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9948B" w14:textId="77777777" w:rsidR="00981842" w:rsidRPr="001D6A16" w:rsidRDefault="00981842" w:rsidP="0098184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1D6A16">
        <w:rPr>
          <w:rFonts w:ascii="Times New Roman" w:eastAsia="Times New Roman" w:hAnsi="Times New Roman" w:cs="Times New Roman"/>
          <w:b/>
          <w:caps/>
          <w:sz w:val="24"/>
          <w:szCs w:val="24"/>
        </w:rPr>
        <w:t xml:space="preserve">Prekių pirkimo-pardavimo sutarties </w:t>
      </w:r>
      <w:r w:rsidRPr="001D6A16">
        <w:rPr>
          <w:rFonts w:ascii="Times New Roman" w:eastAsia="Times New Roman" w:hAnsi="Times New Roman" w:cs="Times New Roman"/>
          <w:b/>
          <w:bCs/>
          <w:caps/>
          <w:sz w:val="24"/>
          <w:szCs w:val="24"/>
        </w:rPr>
        <w:t>Specialiosios</w:t>
      </w:r>
      <w:r w:rsidRPr="001D6A16">
        <w:rPr>
          <w:rFonts w:ascii="Times New Roman" w:eastAsia="Times New Roman" w:hAnsi="Times New Roman" w:cs="Times New Roman"/>
          <w:b/>
          <w:caps/>
          <w:sz w:val="24"/>
          <w:szCs w:val="24"/>
        </w:rPr>
        <w:t xml:space="preserve"> sąlygos</w:t>
      </w:r>
      <w:r w:rsidRPr="001D6A16">
        <w:rPr>
          <w:rFonts w:ascii="Times New Roman" w:eastAsia="Times New Roman" w:hAnsi="Times New Roman" w:cs="Times New Roman"/>
          <w:caps/>
          <w:sz w:val="24"/>
          <w:szCs w:val="24"/>
        </w:rPr>
        <w:t xml:space="preserve"> </w:t>
      </w:r>
    </w:p>
    <w:p w14:paraId="2AB484D8" w14:textId="77777777" w:rsidR="00981842" w:rsidRPr="001D6A16" w:rsidRDefault="00981842" w:rsidP="00981842">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81842" w:rsidRPr="001D6A16" w14:paraId="02960D21" w14:textId="77777777" w:rsidTr="00FC3119">
        <w:tc>
          <w:tcPr>
            <w:tcW w:w="2448" w:type="dxa"/>
          </w:tcPr>
          <w:p w14:paraId="6A591EF8" w14:textId="77777777" w:rsidR="00981842" w:rsidRPr="001D6A16" w:rsidRDefault="00981842" w:rsidP="00FC3119">
            <w:pPr>
              <w:spacing w:after="0" w:line="240" w:lineRule="auto"/>
              <w:jc w:val="both"/>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Sutarties pavadinimas</w:t>
            </w:r>
          </w:p>
        </w:tc>
        <w:tc>
          <w:tcPr>
            <w:tcW w:w="7110" w:type="dxa"/>
            <w:gridSpan w:val="3"/>
          </w:tcPr>
          <w:p w14:paraId="7805FB63" w14:textId="77777777" w:rsidR="00981842" w:rsidRPr="001D6A16" w:rsidRDefault="00981842" w:rsidP="00FC3119">
            <w:pPr>
              <w:widowControl w:val="0"/>
              <w:spacing w:after="0" w:line="240" w:lineRule="auto"/>
              <w:ind w:left="130" w:right="135"/>
              <w:jc w:val="both"/>
              <w:rPr>
                <w:rFonts w:ascii="Times New Roman" w:hAnsi="Times New Roman" w:cs="Times New Roman"/>
                <w:b/>
                <w:bCs/>
                <w:color w:val="000000"/>
                <w:sz w:val="24"/>
                <w:szCs w:val="24"/>
              </w:rPr>
            </w:pPr>
            <w:r w:rsidRPr="001D6A16">
              <w:rPr>
                <w:rFonts w:ascii="Times New Roman" w:hAnsi="Times New Roman" w:cs="Times New Roman"/>
                <w:b/>
                <w:bCs/>
                <w:color w:val="000000"/>
                <w:sz w:val="24"/>
                <w:szCs w:val="24"/>
              </w:rPr>
              <w:t>Oro pagalvių komplektas</w:t>
            </w:r>
          </w:p>
          <w:p w14:paraId="188A095E"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p>
        </w:tc>
      </w:tr>
      <w:tr w:rsidR="00981842" w:rsidRPr="001D6A16" w14:paraId="1C38C170" w14:textId="77777777" w:rsidTr="00FC3119">
        <w:tc>
          <w:tcPr>
            <w:tcW w:w="2448" w:type="dxa"/>
          </w:tcPr>
          <w:p w14:paraId="51826462" w14:textId="77777777" w:rsidR="00981842" w:rsidRPr="001D6A16" w:rsidRDefault="00981842" w:rsidP="00FC3119">
            <w:pPr>
              <w:spacing w:after="0" w:line="240" w:lineRule="auto"/>
              <w:jc w:val="both"/>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Sutarties data</w:t>
            </w:r>
          </w:p>
        </w:tc>
        <w:tc>
          <w:tcPr>
            <w:tcW w:w="2177" w:type="dxa"/>
          </w:tcPr>
          <w:p w14:paraId="1251E2B1" w14:textId="055571DE"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2024</w:t>
            </w:r>
            <w:r w:rsidR="00AC3FEE">
              <w:rPr>
                <w:rFonts w:ascii="Times New Roman" w:eastAsia="Times New Roman" w:hAnsi="Times New Roman" w:cs="Times New Roman"/>
                <w:kern w:val="2"/>
                <w:sz w:val="24"/>
                <w:szCs w:val="24"/>
              </w:rPr>
              <w:t>-08-07</w:t>
            </w:r>
          </w:p>
        </w:tc>
        <w:tc>
          <w:tcPr>
            <w:tcW w:w="2362" w:type="dxa"/>
          </w:tcPr>
          <w:p w14:paraId="6A7257AC" w14:textId="77777777" w:rsidR="00981842" w:rsidRPr="001D6A16" w:rsidRDefault="00981842" w:rsidP="00FC3119">
            <w:pPr>
              <w:spacing w:after="0" w:line="240" w:lineRule="auto"/>
              <w:jc w:val="both"/>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Sutarties numeris</w:t>
            </w:r>
          </w:p>
        </w:tc>
        <w:tc>
          <w:tcPr>
            <w:tcW w:w="2571" w:type="dxa"/>
          </w:tcPr>
          <w:p w14:paraId="3F9A443D" w14:textId="42BAD12A"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35-</w:t>
            </w:r>
            <w:r w:rsidR="00AC3FEE">
              <w:rPr>
                <w:rFonts w:ascii="Times New Roman" w:eastAsia="Times New Roman" w:hAnsi="Times New Roman" w:cs="Times New Roman"/>
                <w:kern w:val="2"/>
                <w:sz w:val="24"/>
                <w:szCs w:val="24"/>
              </w:rPr>
              <w:t>311</w:t>
            </w:r>
            <w:r>
              <w:rPr>
                <w:rFonts w:ascii="Times New Roman" w:eastAsia="Times New Roman" w:hAnsi="Times New Roman" w:cs="Times New Roman"/>
                <w:kern w:val="2"/>
                <w:sz w:val="24"/>
                <w:szCs w:val="24"/>
              </w:rPr>
              <w:t>/2024(5.6E)</w:t>
            </w:r>
          </w:p>
        </w:tc>
      </w:tr>
    </w:tbl>
    <w:p w14:paraId="4861A108" w14:textId="77777777" w:rsidR="00981842" w:rsidRPr="001D6A16" w:rsidRDefault="00981842" w:rsidP="00981842">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81842" w:rsidRPr="001D6A16" w14:paraId="0BC13F60" w14:textId="77777777" w:rsidTr="00FC3119">
        <w:tc>
          <w:tcPr>
            <w:tcW w:w="9558" w:type="dxa"/>
            <w:gridSpan w:val="3"/>
          </w:tcPr>
          <w:p w14:paraId="646B8459"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 SUTARTIES ŠALYS</w:t>
            </w:r>
          </w:p>
        </w:tc>
      </w:tr>
      <w:tr w:rsidR="00981842" w:rsidRPr="001D6A16" w14:paraId="7A7E84A4" w14:textId="77777777" w:rsidTr="00FC3119">
        <w:tc>
          <w:tcPr>
            <w:tcW w:w="2808" w:type="dxa"/>
            <w:vMerge w:val="restart"/>
          </w:tcPr>
          <w:p w14:paraId="0FA8EEB7"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p>
          <w:p w14:paraId="5EDA95BB"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p>
          <w:p w14:paraId="02AF0A11"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p>
          <w:p w14:paraId="1021ED92"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p w14:paraId="00A3A0C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1.1. Pirkėjas</w:t>
            </w:r>
          </w:p>
        </w:tc>
        <w:tc>
          <w:tcPr>
            <w:tcW w:w="3240" w:type="dxa"/>
          </w:tcPr>
          <w:p w14:paraId="205BDF9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1.1.1. Pavadinimas</w:t>
            </w:r>
          </w:p>
        </w:tc>
        <w:tc>
          <w:tcPr>
            <w:tcW w:w="3510" w:type="dxa"/>
          </w:tcPr>
          <w:p w14:paraId="7F9E646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Priešgaisrinės apsaugos ir gelbėjimo departamentas prie Vidaus reikalų ministerijos</w:t>
            </w:r>
          </w:p>
        </w:tc>
      </w:tr>
      <w:tr w:rsidR="00981842" w:rsidRPr="001D6A16" w14:paraId="3E0CC510" w14:textId="77777777" w:rsidTr="00FC3119">
        <w:tc>
          <w:tcPr>
            <w:tcW w:w="2808" w:type="dxa"/>
            <w:vMerge/>
          </w:tcPr>
          <w:p w14:paraId="62B3793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c>
          <w:tcPr>
            <w:tcW w:w="3240" w:type="dxa"/>
          </w:tcPr>
          <w:p w14:paraId="1A3F2E7F"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1.1.2. Juridinio asmens kodas</w:t>
            </w:r>
          </w:p>
        </w:tc>
        <w:tc>
          <w:tcPr>
            <w:tcW w:w="3510" w:type="dxa"/>
          </w:tcPr>
          <w:p w14:paraId="04E771F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188601311</w:t>
            </w:r>
          </w:p>
        </w:tc>
      </w:tr>
      <w:tr w:rsidR="00981842" w:rsidRPr="001D6A16" w14:paraId="5EC4BDE2" w14:textId="77777777" w:rsidTr="00FC3119">
        <w:tc>
          <w:tcPr>
            <w:tcW w:w="2808" w:type="dxa"/>
            <w:vMerge/>
          </w:tcPr>
          <w:p w14:paraId="0AF0BB9A"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c>
          <w:tcPr>
            <w:tcW w:w="3240" w:type="dxa"/>
          </w:tcPr>
          <w:p w14:paraId="5059ACA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1.1.3. Adresas</w:t>
            </w:r>
          </w:p>
        </w:tc>
        <w:tc>
          <w:tcPr>
            <w:tcW w:w="3510" w:type="dxa"/>
          </w:tcPr>
          <w:p w14:paraId="1B426FB9"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Arial Unicode MS" w:hAnsi="Times New Roman" w:cs="Times New Roman"/>
                <w:color w:val="000000" w:themeColor="text1"/>
                <w:sz w:val="24"/>
                <w:szCs w:val="24"/>
              </w:rPr>
              <w:t>Švitrigailos g. 18, 03223 Vilnius</w:t>
            </w:r>
          </w:p>
        </w:tc>
      </w:tr>
      <w:tr w:rsidR="00981842" w:rsidRPr="001D6A16" w14:paraId="3E6004B7" w14:textId="77777777" w:rsidTr="00FC3119">
        <w:tc>
          <w:tcPr>
            <w:tcW w:w="2808" w:type="dxa"/>
            <w:vMerge/>
          </w:tcPr>
          <w:p w14:paraId="3CB5715A"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c>
          <w:tcPr>
            <w:tcW w:w="3240" w:type="dxa"/>
          </w:tcPr>
          <w:p w14:paraId="17CA52E7"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1.1.4. PVM mokėtojo kodas</w:t>
            </w:r>
          </w:p>
        </w:tc>
        <w:tc>
          <w:tcPr>
            <w:tcW w:w="3510" w:type="dxa"/>
          </w:tcPr>
          <w:p w14:paraId="47DB2D27"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color w:val="000000" w:themeColor="text1"/>
                <w:sz w:val="24"/>
                <w:szCs w:val="24"/>
              </w:rPr>
              <w:t>LT886013113</w:t>
            </w:r>
          </w:p>
        </w:tc>
      </w:tr>
      <w:tr w:rsidR="00981842" w:rsidRPr="001D6A16" w14:paraId="15A46E57" w14:textId="77777777" w:rsidTr="00FC3119">
        <w:tc>
          <w:tcPr>
            <w:tcW w:w="2808" w:type="dxa"/>
            <w:vMerge/>
          </w:tcPr>
          <w:p w14:paraId="04A1A844"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c>
          <w:tcPr>
            <w:tcW w:w="3240" w:type="dxa"/>
          </w:tcPr>
          <w:p w14:paraId="48C0ECA1"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1.1.5. Atsiskaitomoji sąskaita</w:t>
            </w:r>
          </w:p>
        </w:tc>
        <w:tc>
          <w:tcPr>
            <w:tcW w:w="3510" w:type="dxa"/>
          </w:tcPr>
          <w:p w14:paraId="2C42B19C" w14:textId="77777777" w:rsidR="00981842" w:rsidRPr="00AD11CF" w:rsidRDefault="00981842" w:rsidP="00FC3119">
            <w:pPr>
              <w:spacing w:after="0" w:line="240" w:lineRule="auto"/>
              <w:rPr>
                <w:rFonts w:ascii="Times New Roman" w:eastAsia="Courier New" w:hAnsi="Times New Roman" w:cs="Courier New"/>
                <w:sz w:val="24"/>
                <w:szCs w:val="24"/>
                <w:lang w:eastAsia="lt-LT" w:bidi="lt-LT"/>
              </w:rPr>
            </w:pPr>
            <w:r w:rsidRPr="001D6A16">
              <w:rPr>
                <w:rFonts w:ascii="Times New Roman" w:eastAsia="Courier New" w:hAnsi="Times New Roman" w:cs="Courier New"/>
                <w:sz w:val="24"/>
                <w:szCs w:val="24"/>
                <w:lang w:eastAsia="lt-LT" w:bidi="lt-LT"/>
              </w:rPr>
              <w:t>LT624040063610000787</w:t>
            </w:r>
          </w:p>
        </w:tc>
      </w:tr>
      <w:tr w:rsidR="00981842" w:rsidRPr="001D6A16" w14:paraId="5C77E9BD" w14:textId="77777777" w:rsidTr="00FC3119">
        <w:tc>
          <w:tcPr>
            <w:tcW w:w="2808" w:type="dxa"/>
            <w:vMerge/>
          </w:tcPr>
          <w:p w14:paraId="6029A9B7"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c>
          <w:tcPr>
            <w:tcW w:w="3240" w:type="dxa"/>
          </w:tcPr>
          <w:p w14:paraId="3960AE78"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1.1.6. Bankas, banko kodas</w:t>
            </w:r>
          </w:p>
        </w:tc>
        <w:tc>
          <w:tcPr>
            <w:tcW w:w="3510" w:type="dxa"/>
          </w:tcPr>
          <w:p w14:paraId="4D11F507" w14:textId="77777777" w:rsidR="00981842" w:rsidRPr="00A451AC" w:rsidRDefault="00981842" w:rsidP="00FC3119">
            <w:pPr>
              <w:widowControl w:val="0"/>
              <w:autoSpaceDE w:val="0"/>
              <w:spacing w:after="0" w:line="240" w:lineRule="auto"/>
              <w:jc w:val="both"/>
              <w:rPr>
                <w:rFonts w:ascii="Times New Roman" w:eastAsia="Calibri" w:hAnsi="Times New Roman" w:cs="Times New Roman"/>
                <w:sz w:val="24"/>
                <w:szCs w:val="24"/>
                <w:lang w:eastAsia="lt-LT"/>
              </w:rPr>
            </w:pPr>
            <w:r w:rsidRPr="00A451AC">
              <w:rPr>
                <w:rFonts w:ascii="Times New Roman" w:eastAsia="Calibri" w:hAnsi="Times New Roman" w:cs="Times New Roman"/>
                <w:sz w:val="24"/>
                <w:szCs w:val="24"/>
                <w:lang w:eastAsia="lt-LT"/>
              </w:rPr>
              <w:t>Lietuvos Respublikos Finansų ministerija</w:t>
            </w:r>
          </w:p>
          <w:p w14:paraId="44F1F9AA" w14:textId="77777777" w:rsidR="00981842" w:rsidRPr="00A451AC" w:rsidRDefault="00981842" w:rsidP="00FC3119">
            <w:pPr>
              <w:autoSpaceDE w:val="0"/>
              <w:spacing w:after="0" w:line="240" w:lineRule="auto"/>
              <w:rPr>
                <w:rFonts w:ascii="Times New Roman" w:eastAsia="Calibri" w:hAnsi="Times New Roman" w:cs="Times New Roman"/>
                <w:sz w:val="24"/>
                <w:szCs w:val="24"/>
                <w:lang w:eastAsia="lt-LT"/>
              </w:rPr>
            </w:pPr>
            <w:r w:rsidRPr="00A451AC">
              <w:rPr>
                <w:rFonts w:ascii="Times New Roman" w:eastAsia="Calibri" w:hAnsi="Times New Roman" w:cs="Times New Roman"/>
                <w:sz w:val="24"/>
                <w:szCs w:val="24"/>
                <w:lang w:eastAsia="lt-LT"/>
              </w:rPr>
              <w:t xml:space="preserve">Valstybės iždo konsoliduoto </w:t>
            </w:r>
          </w:p>
          <w:p w14:paraId="1203CCB9" w14:textId="77777777" w:rsidR="00981842" w:rsidRPr="00A451AC" w:rsidRDefault="00981842" w:rsidP="00FC3119">
            <w:pPr>
              <w:autoSpaceDE w:val="0"/>
              <w:spacing w:after="0" w:line="240" w:lineRule="auto"/>
              <w:rPr>
                <w:rFonts w:ascii="Times New Roman" w:eastAsia="Calibri" w:hAnsi="Times New Roman" w:cs="Times New Roman"/>
                <w:sz w:val="24"/>
                <w:szCs w:val="24"/>
                <w:lang w:eastAsia="lt-LT"/>
              </w:rPr>
            </w:pPr>
            <w:r w:rsidRPr="00A451AC">
              <w:rPr>
                <w:rFonts w:ascii="Times New Roman" w:eastAsia="Calibri" w:hAnsi="Times New Roman" w:cs="Times New Roman"/>
                <w:sz w:val="24"/>
                <w:szCs w:val="24"/>
                <w:lang w:eastAsia="lt-LT"/>
              </w:rPr>
              <w:t>sąskaitų valdymo sistema (</w:t>
            </w:r>
            <w:r w:rsidRPr="00A451AC">
              <w:rPr>
                <w:rFonts w:ascii="Times New Roman" w:eastAsia="Calibri" w:hAnsi="Times New Roman" w:cs="Times New Roman"/>
                <w:i/>
                <w:iCs/>
                <w:sz w:val="24"/>
                <w:szCs w:val="24"/>
                <w:lang w:eastAsia="lt-LT"/>
              </w:rPr>
              <w:t xml:space="preserve">VIKSVA </w:t>
            </w:r>
            <w:r w:rsidRPr="00A451AC">
              <w:rPr>
                <w:rFonts w:ascii="Times New Roman" w:eastAsia="Calibri" w:hAnsi="Times New Roman" w:cs="Times New Roman"/>
                <w:sz w:val="24"/>
                <w:szCs w:val="24"/>
                <w:lang w:eastAsia="lt-LT"/>
              </w:rPr>
              <w:t>sistema)</w:t>
            </w:r>
          </w:p>
          <w:p w14:paraId="36D18024" w14:textId="77777777" w:rsidR="00981842" w:rsidRPr="00A451AC" w:rsidRDefault="00981842" w:rsidP="00FC3119">
            <w:pPr>
              <w:autoSpaceDE w:val="0"/>
              <w:spacing w:after="0" w:line="240" w:lineRule="auto"/>
              <w:rPr>
                <w:rFonts w:ascii="Times New Roman" w:eastAsia="Calibri" w:hAnsi="Times New Roman" w:cs="Times New Roman"/>
                <w:sz w:val="24"/>
                <w:szCs w:val="24"/>
                <w:lang w:eastAsia="lt-LT"/>
              </w:rPr>
            </w:pPr>
            <w:r w:rsidRPr="00A451AC">
              <w:rPr>
                <w:rFonts w:ascii="Times New Roman" w:eastAsia="Calibri" w:hAnsi="Times New Roman" w:cs="Times New Roman"/>
                <w:sz w:val="24"/>
                <w:szCs w:val="24"/>
                <w:lang w:eastAsia="lt-LT"/>
              </w:rPr>
              <w:t xml:space="preserve">Įstaigos kodas – </w:t>
            </w:r>
            <w:r w:rsidRPr="00A451AC">
              <w:rPr>
                <w:rFonts w:ascii="Times New Roman" w:eastAsia="Calibri" w:hAnsi="Times New Roman" w:cs="Times New Roman"/>
                <w:i/>
                <w:iCs/>
                <w:sz w:val="24"/>
                <w:szCs w:val="24"/>
                <w:lang w:eastAsia="lt-LT"/>
              </w:rPr>
              <w:t>40400</w:t>
            </w:r>
          </w:p>
          <w:p w14:paraId="1E2DC1F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A451AC">
              <w:rPr>
                <w:rFonts w:ascii="Times New Roman" w:eastAsia="Calibri" w:hAnsi="Times New Roman" w:cs="Times New Roman"/>
                <w:sz w:val="24"/>
                <w:szCs w:val="24"/>
                <w:lang w:eastAsia="lt-LT"/>
              </w:rPr>
              <w:t xml:space="preserve">SWIFT (BIC) kodas – </w:t>
            </w:r>
            <w:r w:rsidRPr="00A451AC">
              <w:rPr>
                <w:rFonts w:ascii="Times New Roman" w:eastAsia="Calibri" w:hAnsi="Times New Roman" w:cs="Times New Roman"/>
                <w:i/>
                <w:iCs/>
                <w:sz w:val="24"/>
                <w:szCs w:val="24"/>
                <w:lang w:eastAsia="lt-LT"/>
              </w:rPr>
              <w:t>MFRLLT22</w:t>
            </w:r>
          </w:p>
        </w:tc>
      </w:tr>
      <w:tr w:rsidR="00981842" w:rsidRPr="001D6A16" w14:paraId="6D07DF98" w14:textId="77777777" w:rsidTr="00FC3119">
        <w:tc>
          <w:tcPr>
            <w:tcW w:w="2808" w:type="dxa"/>
            <w:vMerge/>
          </w:tcPr>
          <w:p w14:paraId="7F4EE7E6"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c>
          <w:tcPr>
            <w:tcW w:w="3240" w:type="dxa"/>
          </w:tcPr>
          <w:p w14:paraId="11236682"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1.1.7. Telefonas</w:t>
            </w:r>
          </w:p>
        </w:tc>
        <w:tc>
          <w:tcPr>
            <w:tcW w:w="3510" w:type="dxa"/>
          </w:tcPr>
          <w:p w14:paraId="162037C3"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A451AC">
              <w:rPr>
                <w:rFonts w:ascii="Times New Roman" w:eastAsia="Times New Roman" w:hAnsi="Times New Roman" w:cs="Times New Roman"/>
                <w:color w:val="000000"/>
                <w:sz w:val="24"/>
                <w:szCs w:val="24"/>
                <w:lang w:val="en-US" w:eastAsia="lt-LT"/>
              </w:rPr>
              <w:t>+ 370</w:t>
            </w:r>
            <w:r w:rsidRPr="00A451AC">
              <w:rPr>
                <w:rFonts w:ascii="Times New Roman" w:eastAsia="Times New Roman" w:hAnsi="Times New Roman" w:cs="Times New Roman"/>
                <w:color w:val="000000"/>
                <w:sz w:val="24"/>
                <w:szCs w:val="24"/>
                <w:lang w:eastAsia="lt-LT"/>
              </w:rPr>
              <w:t xml:space="preserve"> 707 5</w:t>
            </w:r>
            <w:r w:rsidRPr="00A451AC">
              <w:rPr>
                <w:rFonts w:ascii="Times New Roman" w:eastAsia="Times New Roman" w:hAnsi="Times New Roman" w:cs="Times New Roman"/>
                <w:color w:val="000000"/>
                <w:sz w:val="24"/>
                <w:szCs w:val="24"/>
              </w:rPr>
              <w:t>6 866</w:t>
            </w:r>
          </w:p>
        </w:tc>
      </w:tr>
      <w:tr w:rsidR="00981842" w:rsidRPr="001D6A16" w14:paraId="400981B6" w14:textId="77777777" w:rsidTr="00FC3119">
        <w:tc>
          <w:tcPr>
            <w:tcW w:w="2808" w:type="dxa"/>
            <w:vMerge/>
          </w:tcPr>
          <w:p w14:paraId="6219CD6B"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c>
          <w:tcPr>
            <w:tcW w:w="3240" w:type="dxa"/>
          </w:tcPr>
          <w:p w14:paraId="12EA5DD0"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1.1.8. El. paštas</w:t>
            </w:r>
          </w:p>
        </w:tc>
        <w:tc>
          <w:tcPr>
            <w:tcW w:w="3510" w:type="dxa"/>
          </w:tcPr>
          <w:p w14:paraId="441DA32B" w14:textId="77777777" w:rsidR="00981842" w:rsidRPr="001D6A16" w:rsidRDefault="00000000" w:rsidP="00FC3119">
            <w:pPr>
              <w:spacing w:after="0" w:line="240" w:lineRule="auto"/>
              <w:rPr>
                <w:rFonts w:ascii="Times New Roman" w:eastAsia="Times New Roman" w:hAnsi="Times New Roman" w:cs="Times New Roman"/>
                <w:kern w:val="2"/>
                <w:sz w:val="24"/>
                <w:szCs w:val="24"/>
              </w:rPr>
            </w:pPr>
            <w:hyperlink r:id="rId7" w:history="1">
              <w:r w:rsidR="00981842" w:rsidRPr="001D6A16">
                <w:rPr>
                  <w:rFonts w:ascii="Times New Roman" w:eastAsia="Times New Roman" w:hAnsi="Times New Roman" w:cs="Times New Roman"/>
                  <w:sz w:val="24"/>
                  <w:szCs w:val="24"/>
                </w:rPr>
                <w:t>pagd@vpgt.lt</w:t>
              </w:r>
            </w:hyperlink>
          </w:p>
        </w:tc>
      </w:tr>
      <w:tr w:rsidR="00981842" w:rsidRPr="001D6A16" w14:paraId="130CE17F" w14:textId="77777777" w:rsidTr="00FC3119">
        <w:tc>
          <w:tcPr>
            <w:tcW w:w="2808" w:type="dxa"/>
            <w:vMerge/>
          </w:tcPr>
          <w:p w14:paraId="47C1FBD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c>
          <w:tcPr>
            <w:tcW w:w="3240" w:type="dxa"/>
          </w:tcPr>
          <w:p w14:paraId="77E6F69D"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1.1.9. Šalies atstovas</w:t>
            </w:r>
          </w:p>
        </w:tc>
        <w:tc>
          <w:tcPr>
            <w:tcW w:w="3510" w:type="dxa"/>
          </w:tcPr>
          <w:p w14:paraId="728FD5E0"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 xml:space="preserve">Direktoriaus pavaduotojas </w:t>
            </w:r>
          </w:p>
        </w:tc>
      </w:tr>
      <w:tr w:rsidR="00981842" w:rsidRPr="001D6A16" w14:paraId="7C122556" w14:textId="77777777" w:rsidTr="00FC3119">
        <w:tc>
          <w:tcPr>
            <w:tcW w:w="2808" w:type="dxa"/>
            <w:vMerge/>
          </w:tcPr>
          <w:p w14:paraId="703386FF"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c>
          <w:tcPr>
            <w:tcW w:w="3240" w:type="dxa"/>
          </w:tcPr>
          <w:p w14:paraId="03CED7E1"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1.1.10. Atstovavimo pagrindas</w:t>
            </w:r>
          </w:p>
        </w:tc>
        <w:tc>
          <w:tcPr>
            <w:tcW w:w="3510" w:type="dxa"/>
          </w:tcPr>
          <w:p w14:paraId="313C944D"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 xml:space="preserve">Pagal įstaigos nuostatus ar/ir departamento 2019 m. sausio 29 d. direktoriaus įsakymą Nr. 1-51 „Dėl įgaliojimų pasirašyti (tvirtinti) dokumentus suteikimo“  </w:t>
            </w:r>
          </w:p>
        </w:tc>
      </w:tr>
      <w:tr w:rsidR="00981842" w:rsidRPr="001D6A16" w14:paraId="25786F11" w14:textId="77777777" w:rsidTr="00FC3119">
        <w:tc>
          <w:tcPr>
            <w:tcW w:w="2808" w:type="dxa"/>
            <w:vMerge w:val="restart"/>
          </w:tcPr>
          <w:p w14:paraId="5F2F4C80"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p w14:paraId="3496B8DF"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p w14:paraId="153F0BD8"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p w14:paraId="2EB6263A"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1.2. Tiekėjas</w:t>
            </w:r>
          </w:p>
          <w:p w14:paraId="1CE540DC"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21F5FDD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1.2.1. Pavadinimas</w:t>
            </w:r>
          </w:p>
        </w:tc>
        <w:tc>
          <w:tcPr>
            <w:tcW w:w="3510" w:type="dxa"/>
          </w:tcPr>
          <w:p w14:paraId="751799E9"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UAB „Lustis“</w:t>
            </w:r>
          </w:p>
        </w:tc>
      </w:tr>
      <w:tr w:rsidR="00981842" w:rsidRPr="001D6A16" w14:paraId="2954DB68" w14:textId="77777777" w:rsidTr="00FC3119">
        <w:tc>
          <w:tcPr>
            <w:tcW w:w="2808" w:type="dxa"/>
            <w:vMerge/>
          </w:tcPr>
          <w:p w14:paraId="1849968D"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5A215B9D"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1.2.2. Juridinio asmens kodas</w:t>
            </w:r>
          </w:p>
        </w:tc>
        <w:tc>
          <w:tcPr>
            <w:tcW w:w="3510" w:type="dxa"/>
          </w:tcPr>
          <w:p w14:paraId="4CC47F4F"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305589655</w:t>
            </w:r>
          </w:p>
        </w:tc>
      </w:tr>
      <w:tr w:rsidR="00981842" w:rsidRPr="001D6A16" w14:paraId="5DE9DE1B" w14:textId="77777777" w:rsidTr="00FC3119">
        <w:tc>
          <w:tcPr>
            <w:tcW w:w="2808" w:type="dxa"/>
            <w:vMerge/>
          </w:tcPr>
          <w:p w14:paraId="3771F93A"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2A72F4BF"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1.2.3. Adresas</w:t>
            </w:r>
          </w:p>
        </w:tc>
        <w:tc>
          <w:tcPr>
            <w:tcW w:w="3510" w:type="dxa"/>
          </w:tcPr>
          <w:p w14:paraId="17241297"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C5219F">
              <w:rPr>
                <w:rFonts w:ascii="Times New Roman" w:eastAsia="Times New Roman" w:hAnsi="Times New Roman" w:cs="Times New Roman"/>
                <w:kern w:val="2"/>
                <w:sz w:val="24"/>
                <w:szCs w:val="24"/>
              </w:rPr>
              <w:t>Gegliškių g. 5A-2, Avižienių k., LT-14184 Vilniaus r.</w:t>
            </w:r>
          </w:p>
        </w:tc>
      </w:tr>
      <w:tr w:rsidR="00981842" w:rsidRPr="001D6A16" w14:paraId="3DFA3ECD" w14:textId="77777777" w:rsidTr="00FC3119">
        <w:tc>
          <w:tcPr>
            <w:tcW w:w="2808" w:type="dxa"/>
            <w:vMerge/>
          </w:tcPr>
          <w:p w14:paraId="6FFA94F0"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7B30A0F0"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1.2.4. PVM mokėtojo kodas</w:t>
            </w:r>
          </w:p>
        </w:tc>
        <w:tc>
          <w:tcPr>
            <w:tcW w:w="3510" w:type="dxa"/>
          </w:tcPr>
          <w:p w14:paraId="139B0AC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LT100013513119</w:t>
            </w:r>
          </w:p>
        </w:tc>
      </w:tr>
      <w:tr w:rsidR="00981842" w:rsidRPr="001D6A16" w14:paraId="369AFBAC" w14:textId="77777777" w:rsidTr="00FC3119">
        <w:tc>
          <w:tcPr>
            <w:tcW w:w="2808" w:type="dxa"/>
            <w:vMerge/>
          </w:tcPr>
          <w:p w14:paraId="444820A1"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1E189862"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1.2.5. Atsiskaitomoji sąskaita</w:t>
            </w:r>
          </w:p>
        </w:tc>
        <w:tc>
          <w:tcPr>
            <w:tcW w:w="3510" w:type="dxa"/>
          </w:tcPr>
          <w:p w14:paraId="309A9D8D"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LT754010051005417369</w:t>
            </w:r>
          </w:p>
        </w:tc>
      </w:tr>
      <w:tr w:rsidR="00981842" w:rsidRPr="001D6A16" w14:paraId="3729B64E" w14:textId="77777777" w:rsidTr="00FC3119">
        <w:tc>
          <w:tcPr>
            <w:tcW w:w="2808" w:type="dxa"/>
            <w:vMerge/>
          </w:tcPr>
          <w:p w14:paraId="72B5B9F7"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40AC39AF"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1.2.6. Bankas, banko kodas</w:t>
            </w:r>
          </w:p>
        </w:tc>
        <w:tc>
          <w:tcPr>
            <w:tcW w:w="3510" w:type="dxa"/>
          </w:tcPr>
          <w:p w14:paraId="2A2DB948"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Luminor Bank AS</w:t>
            </w:r>
          </w:p>
        </w:tc>
      </w:tr>
      <w:tr w:rsidR="00981842" w:rsidRPr="001D6A16" w14:paraId="0A478C1D" w14:textId="77777777" w:rsidTr="00FC3119">
        <w:tc>
          <w:tcPr>
            <w:tcW w:w="2808" w:type="dxa"/>
            <w:vMerge/>
          </w:tcPr>
          <w:p w14:paraId="56439C2F"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7ACBACB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1.2.7. Telefonas</w:t>
            </w:r>
          </w:p>
        </w:tc>
        <w:tc>
          <w:tcPr>
            <w:tcW w:w="3510" w:type="dxa"/>
          </w:tcPr>
          <w:p w14:paraId="72ADA2B2"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A451AC">
              <w:rPr>
                <w:rFonts w:ascii="Times New Roman" w:eastAsia="Times New Roman" w:hAnsi="Times New Roman" w:cs="Times New Roman"/>
                <w:color w:val="000000"/>
                <w:sz w:val="24"/>
                <w:szCs w:val="24"/>
                <w:lang w:val="en-US" w:eastAsia="lt-LT"/>
              </w:rPr>
              <w:t>+ 370</w:t>
            </w:r>
            <w:r>
              <w:rPr>
                <w:rFonts w:ascii="Times New Roman" w:eastAsia="Times New Roman" w:hAnsi="Times New Roman" w:cs="Times New Roman"/>
                <w:color w:val="000000"/>
                <w:sz w:val="24"/>
                <w:szCs w:val="24"/>
                <w:lang w:val="en-US" w:eastAsia="lt-LT"/>
              </w:rPr>
              <w:t> 686 48 219</w:t>
            </w:r>
          </w:p>
        </w:tc>
      </w:tr>
      <w:tr w:rsidR="00981842" w:rsidRPr="001D6A16" w14:paraId="3A03EFF9" w14:textId="77777777" w:rsidTr="00FC3119">
        <w:tc>
          <w:tcPr>
            <w:tcW w:w="2808" w:type="dxa"/>
            <w:vMerge/>
          </w:tcPr>
          <w:p w14:paraId="75D6FB57"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53752B6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1.2.8. El. paštas</w:t>
            </w:r>
          </w:p>
        </w:tc>
        <w:tc>
          <w:tcPr>
            <w:tcW w:w="3510" w:type="dxa"/>
          </w:tcPr>
          <w:p w14:paraId="510EA60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info@lustis.lt</w:t>
            </w:r>
          </w:p>
        </w:tc>
      </w:tr>
      <w:tr w:rsidR="00981842" w:rsidRPr="001D6A16" w14:paraId="787668CF" w14:textId="77777777" w:rsidTr="00FC3119">
        <w:tc>
          <w:tcPr>
            <w:tcW w:w="2808" w:type="dxa"/>
            <w:vMerge/>
          </w:tcPr>
          <w:p w14:paraId="4419FB5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33CC61A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1.2.9. Šalies atstovas</w:t>
            </w:r>
          </w:p>
        </w:tc>
        <w:tc>
          <w:tcPr>
            <w:tcW w:w="3510" w:type="dxa"/>
          </w:tcPr>
          <w:p w14:paraId="42CAC863"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Direktorius Ovidijus Skaržauskas</w:t>
            </w:r>
          </w:p>
        </w:tc>
      </w:tr>
      <w:tr w:rsidR="00981842" w:rsidRPr="001D6A16" w14:paraId="15EE2267" w14:textId="77777777" w:rsidTr="00FC3119">
        <w:tc>
          <w:tcPr>
            <w:tcW w:w="2808" w:type="dxa"/>
            <w:vMerge/>
          </w:tcPr>
          <w:p w14:paraId="719FCE26"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3240" w:type="dxa"/>
          </w:tcPr>
          <w:p w14:paraId="1AB478E0"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1.2.10. Atstovavimo pagrindas</w:t>
            </w:r>
          </w:p>
        </w:tc>
        <w:tc>
          <w:tcPr>
            <w:tcW w:w="3510" w:type="dxa"/>
          </w:tcPr>
          <w:p w14:paraId="188DE09A"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Pagal UAB „Lustis“ bendrovės įstatus</w:t>
            </w:r>
          </w:p>
        </w:tc>
      </w:tr>
    </w:tbl>
    <w:p w14:paraId="6BAA9492" w14:textId="77777777" w:rsidR="00981842" w:rsidRPr="001D6A16" w:rsidRDefault="00981842" w:rsidP="00981842">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81842" w:rsidRPr="001D6A16" w14:paraId="03AB6347" w14:textId="77777777" w:rsidTr="00FC3119">
        <w:trPr>
          <w:trHeight w:val="300"/>
        </w:trPr>
        <w:tc>
          <w:tcPr>
            <w:tcW w:w="9535" w:type="dxa"/>
            <w:gridSpan w:val="4"/>
          </w:tcPr>
          <w:p w14:paraId="0A128600"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2. ATSAKINGI ASMENYS</w:t>
            </w:r>
          </w:p>
        </w:tc>
      </w:tr>
      <w:tr w:rsidR="00981842" w:rsidRPr="001D6A16" w14:paraId="2B62F7DA" w14:textId="77777777" w:rsidTr="00FC3119">
        <w:trPr>
          <w:trHeight w:val="300"/>
        </w:trPr>
        <w:tc>
          <w:tcPr>
            <w:tcW w:w="2704" w:type="dxa"/>
            <w:gridSpan w:val="2"/>
          </w:tcPr>
          <w:p w14:paraId="610C53E3"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2.1. Pirkėjo kontaktiniai asmenys, atsakingi už Sutarties vykdymą, Prekių priėmimą, Sąskaitų per </w:t>
            </w:r>
            <w:r w:rsidRPr="001D6A16">
              <w:rPr>
                <w:rFonts w:ascii="Times New Roman" w:eastAsia="Times New Roman" w:hAnsi="Times New Roman" w:cs="Times New Roman"/>
                <w:b/>
                <w:bCs/>
                <w:kern w:val="2"/>
                <w:sz w:val="24"/>
                <w:szCs w:val="24"/>
              </w:rPr>
              <w:lastRenderedPageBreak/>
              <w:t>informacinę sistemą „E. sąskaita“ priėmimą</w:t>
            </w:r>
          </w:p>
        </w:tc>
        <w:tc>
          <w:tcPr>
            <w:tcW w:w="6831" w:type="dxa"/>
            <w:gridSpan w:val="2"/>
          </w:tcPr>
          <w:p w14:paraId="30FB150A"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4"/>
              </w:rPr>
            </w:pPr>
            <w:r w:rsidRPr="001D6A16">
              <w:rPr>
                <w:rFonts w:ascii="Times New Roman" w:eastAsia="Times New Roman" w:hAnsi="Times New Roman" w:cs="Times New Roman"/>
                <w:kern w:val="2"/>
                <w:sz w:val="24"/>
                <w:szCs w:val="24"/>
              </w:rPr>
              <w:lastRenderedPageBreak/>
              <w:t xml:space="preserve">Materialinių išteklių valdymo valdybos Turto valdymo skyriaus vyriausiasis specialistas Egidijus Cibulskas, tel. </w:t>
            </w:r>
            <w:r>
              <w:rPr>
                <w:rFonts w:ascii="Times New Roman" w:eastAsia="Times New Roman" w:hAnsi="Times New Roman" w:cs="Times New Roman"/>
                <w:kern w:val="2"/>
                <w:sz w:val="24"/>
                <w:szCs w:val="24"/>
              </w:rPr>
              <w:t xml:space="preserve">Nr. </w:t>
            </w:r>
            <w:r w:rsidRPr="00A451AC">
              <w:rPr>
                <w:rFonts w:ascii="Times New Roman" w:eastAsia="Times New Roman" w:hAnsi="Times New Roman" w:cs="Times New Roman"/>
                <w:color w:val="000000"/>
                <w:sz w:val="24"/>
                <w:szCs w:val="24"/>
                <w:lang w:val="en-US" w:eastAsia="lt-LT"/>
              </w:rPr>
              <w:t>+370</w:t>
            </w:r>
            <w:r w:rsidRPr="00A451AC">
              <w:rPr>
                <w:rFonts w:ascii="Times New Roman" w:eastAsia="Times New Roman" w:hAnsi="Times New Roman" w:cs="Times New Roman"/>
                <w:color w:val="000000"/>
                <w:sz w:val="24"/>
                <w:szCs w:val="24"/>
                <w:lang w:eastAsia="lt-LT"/>
              </w:rPr>
              <w:t xml:space="preserve"> </w:t>
            </w:r>
            <w:r w:rsidRPr="001D6A16">
              <w:rPr>
                <w:rFonts w:ascii="Times New Roman" w:eastAsia="Times New Roman" w:hAnsi="Times New Roman" w:cs="Times New Roman"/>
                <w:kern w:val="2"/>
                <w:sz w:val="24"/>
                <w:szCs w:val="24"/>
              </w:rPr>
              <w:t>707 56 596, el. pašt</w:t>
            </w:r>
            <w:r>
              <w:rPr>
                <w:rFonts w:ascii="Times New Roman" w:eastAsia="Times New Roman" w:hAnsi="Times New Roman" w:cs="Times New Roman"/>
                <w:kern w:val="2"/>
                <w:sz w:val="24"/>
                <w:szCs w:val="24"/>
              </w:rPr>
              <w:t>o adresas</w:t>
            </w:r>
            <w:r w:rsidRPr="001D6A16">
              <w:rPr>
                <w:rFonts w:ascii="Times New Roman" w:eastAsia="Times New Roman" w:hAnsi="Times New Roman" w:cs="Times New Roman"/>
                <w:kern w:val="2"/>
                <w:sz w:val="24"/>
                <w:szCs w:val="24"/>
              </w:rPr>
              <w:t xml:space="preserve"> </w:t>
            </w:r>
            <w:hyperlink r:id="rId8" w:history="1">
              <w:r w:rsidRPr="001D6A16">
                <w:rPr>
                  <w:rFonts w:ascii="Times New Roman" w:eastAsia="Times New Roman" w:hAnsi="Times New Roman" w:cs="Times New Roman"/>
                  <w:kern w:val="2"/>
                  <w:sz w:val="24"/>
                  <w:szCs w:val="24"/>
                </w:rPr>
                <w:t>egidijus.cibulskas@vpgt.lt</w:t>
              </w:r>
            </w:hyperlink>
            <w:r w:rsidRPr="001D6A16">
              <w:rPr>
                <w:rFonts w:ascii="Times New Roman" w:eastAsia="Times New Roman" w:hAnsi="Times New Roman" w:cs="Times New Roman"/>
                <w:kern w:val="2"/>
                <w:sz w:val="24"/>
                <w:szCs w:val="24"/>
              </w:rPr>
              <w:t>.</w:t>
            </w:r>
          </w:p>
        </w:tc>
      </w:tr>
      <w:tr w:rsidR="00981842" w:rsidRPr="001D6A16" w14:paraId="2D16B0DE" w14:textId="77777777" w:rsidTr="00FC3119">
        <w:trPr>
          <w:trHeight w:val="300"/>
        </w:trPr>
        <w:tc>
          <w:tcPr>
            <w:tcW w:w="2704" w:type="dxa"/>
            <w:gridSpan w:val="2"/>
          </w:tcPr>
          <w:p w14:paraId="0ECB2A2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2.2. Tiekėjo kontaktiniai asmenys, atsakingi už Sutarties vykdymą</w:t>
            </w:r>
          </w:p>
        </w:tc>
        <w:tc>
          <w:tcPr>
            <w:tcW w:w="6831" w:type="dxa"/>
            <w:gridSpan w:val="2"/>
          </w:tcPr>
          <w:p w14:paraId="231D10B5"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4"/>
              </w:rPr>
            </w:pPr>
            <w:r w:rsidRPr="00C5219F">
              <w:rPr>
                <w:rFonts w:ascii="Times New Roman" w:eastAsia="Times New Roman" w:hAnsi="Times New Roman" w:cs="Times New Roman"/>
                <w:kern w:val="2"/>
                <w:sz w:val="24"/>
                <w:szCs w:val="24"/>
              </w:rPr>
              <w:t>UAB „Lustis“ projektų vadovas Petras Lukošius, tel.  Nr. + 370 686 48 219, el. pašto adresas info</w:t>
            </w:r>
            <w:r w:rsidRPr="00C5219F">
              <w:rPr>
                <w:rFonts w:ascii="Times New Roman" w:eastAsia="Times New Roman" w:hAnsi="Times New Roman" w:cs="Times New Roman"/>
                <w:kern w:val="2"/>
                <w:sz w:val="24"/>
                <w:szCs w:val="24"/>
                <w:lang w:val="en-US"/>
              </w:rPr>
              <w:t>@lustis.lt</w:t>
            </w:r>
          </w:p>
        </w:tc>
      </w:tr>
      <w:tr w:rsidR="00981842" w:rsidRPr="001D6A16" w14:paraId="49318D4C" w14:textId="77777777" w:rsidTr="00FC3119">
        <w:trPr>
          <w:trHeight w:val="300"/>
        </w:trPr>
        <w:tc>
          <w:tcPr>
            <w:tcW w:w="9535" w:type="dxa"/>
            <w:gridSpan w:val="4"/>
          </w:tcPr>
          <w:p w14:paraId="5A8C0891"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3. SUTARTIES DALYKAS</w:t>
            </w:r>
          </w:p>
        </w:tc>
      </w:tr>
      <w:tr w:rsidR="00981842" w:rsidRPr="001D6A16" w14:paraId="76CFB63F" w14:textId="77777777" w:rsidTr="00FC3119">
        <w:trPr>
          <w:trHeight w:val="300"/>
        </w:trPr>
        <w:tc>
          <w:tcPr>
            <w:tcW w:w="2704" w:type="dxa"/>
            <w:gridSpan w:val="2"/>
          </w:tcPr>
          <w:p w14:paraId="0D0688A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3.1. Sutarties dalykas </w:t>
            </w:r>
          </w:p>
        </w:tc>
        <w:tc>
          <w:tcPr>
            <w:tcW w:w="6831" w:type="dxa"/>
            <w:gridSpan w:val="2"/>
          </w:tcPr>
          <w:p w14:paraId="4EB56C06" w14:textId="77777777" w:rsidR="00981842" w:rsidRPr="001D6A16" w:rsidRDefault="00981842" w:rsidP="00FC3119">
            <w:pPr>
              <w:spacing w:after="0" w:line="240" w:lineRule="auto"/>
              <w:jc w:val="both"/>
              <w:rPr>
                <w:rFonts w:ascii="Times New Roman" w:eastAsia="Times New Roman" w:hAnsi="Times New Roman" w:cs="Times New Roman"/>
                <w:sz w:val="24"/>
                <w:szCs w:val="24"/>
              </w:rPr>
            </w:pPr>
            <w:r w:rsidRPr="001D6A16">
              <w:rPr>
                <w:rFonts w:ascii="Times New Roman" w:eastAsia="Times New Roman" w:hAnsi="Times New Roman" w:cs="Times New Roman"/>
                <w:kern w:val="2"/>
                <w:sz w:val="24"/>
                <w:szCs w:val="24"/>
              </w:rPr>
              <w:t xml:space="preserve">Tiekėjas įsipareigoja Sutartyje numatytomis sąlygomis perduoti Pirkėjui </w:t>
            </w:r>
            <w:r w:rsidRPr="001D6A16">
              <w:rPr>
                <w:rFonts w:ascii="Times New Roman" w:eastAsia="Times New Roman" w:hAnsi="Times New Roman" w:cs="Times New Roman"/>
                <w:sz w:val="24"/>
                <w:szCs w:val="24"/>
              </w:rPr>
              <w:t>Prekes:</w:t>
            </w:r>
          </w:p>
          <w:p w14:paraId="20FDF79A" w14:textId="77777777" w:rsidR="00981842" w:rsidRPr="001D6A16" w:rsidRDefault="00981842" w:rsidP="00FC3119">
            <w:pPr>
              <w:spacing w:after="0" w:line="240" w:lineRule="auto"/>
              <w:ind w:left="16"/>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Oro pagalvių komplektas</w:t>
            </w:r>
            <w:r>
              <w:rPr>
                <w:rFonts w:ascii="Times New Roman" w:eastAsia="Times New Roman" w:hAnsi="Times New Roman" w:cs="Times New Roman"/>
                <w:kern w:val="2"/>
                <w:sz w:val="24"/>
                <w:szCs w:val="24"/>
              </w:rPr>
              <w:t xml:space="preserve"> „</w:t>
            </w:r>
            <w:r w:rsidRPr="00D17B55">
              <w:rPr>
                <w:rFonts w:ascii="Times New Roman" w:eastAsia="Times New Roman" w:hAnsi="Times New Roman" w:cs="Times New Roman"/>
                <w:i/>
                <w:iCs/>
                <w:kern w:val="2"/>
                <w:sz w:val="24"/>
                <w:szCs w:val="24"/>
              </w:rPr>
              <w:t>NT HYBRID“, gamintojas „Resqtec“ (Olandija)</w:t>
            </w:r>
            <w:r w:rsidRPr="001D6A16">
              <w:rPr>
                <w:rFonts w:ascii="Times New Roman" w:eastAsia="Times New Roman" w:hAnsi="Times New Roman" w:cs="Times New Roman"/>
                <w:kern w:val="2"/>
                <w:sz w:val="24"/>
                <w:szCs w:val="24"/>
              </w:rPr>
              <w:t xml:space="preserve">  – 1 vnt.</w:t>
            </w:r>
          </w:p>
          <w:p w14:paraId="4A10851E" w14:textId="77777777" w:rsidR="00981842" w:rsidRPr="001D6A16" w:rsidRDefault="00981842" w:rsidP="00FC3119">
            <w:pPr>
              <w:spacing w:after="0" w:line="240" w:lineRule="auto"/>
              <w:jc w:val="both"/>
              <w:rPr>
                <w:rFonts w:ascii="Times New Roman" w:eastAsia="Times New Roman" w:hAnsi="Times New Roman" w:cs="Times New Roman"/>
                <w:color w:val="000000"/>
                <w:kern w:val="2"/>
                <w:sz w:val="24"/>
                <w:szCs w:val="24"/>
              </w:rPr>
            </w:pPr>
            <w:r w:rsidRPr="001D6A16">
              <w:rPr>
                <w:rFonts w:ascii="Times New Roman" w:eastAsia="Times New Roman" w:hAnsi="Times New Roman" w:cs="Times New Roman"/>
                <w:color w:val="000000"/>
                <w:kern w:val="2"/>
                <w:sz w:val="24"/>
                <w:szCs w:val="24"/>
              </w:rPr>
              <w:t xml:space="preserve">Išsamus Prekių aprašymas ir kiti reikalavimai tiekiamoms Prekėms nustatyti Sutarties specialiųjų sąlygų priede Nr. 1 </w:t>
            </w:r>
            <w:r>
              <w:rPr>
                <w:rFonts w:ascii="Times New Roman" w:eastAsia="Times New Roman" w:hAnsi="Times New Roman" w:cs="Times New Roman"/>
                <w:color w:val="000000"/>
                <w:kern w:val="2"/>
                <w:sz w:val="24"/>
                <w:szCs w:val="24"/>
              </w:rPr>
              <w:t>„Oro pagalvių komplekto techninė specifikacija“ ir priede Nr. 2 „Pasiūlymas“.</w:t>
            </w:r>
          </w:p>
        </w:tc>
      </w:tr>
      <w:tr w:rsidR="00981842" w:rsidRPr="001D6A16" w14:paraId="4E696606" w14:textId="77777777" w:rsidTr="00FC3119">
        <w:trPr>
          <w:trHeight w:val="300"/>
        </w:trPr>
        <w:tc>
          <w:tcPr>
            <w:tcW w:w="2704" w:type="dxa"/>
            <w:gridSpan w:val="2"/>
          </w:tcPr>
          <w:p w14:paraId="198F93BD"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3.2. Pirkimo numeris</w:t>
            </w:r>
          </w:p>
        </w:tc>
        <w:tc>
          <w:tcPr>
            <w:tcW w:w="6831" w:type="dxa"/>
            <w:gridSpan w:val="2"/>
          </w:tcPr>
          <w:p w14:paraId="34236F16"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w:t>
            </w:r>
          </w:p>
        </w:tc>
      </w:tr>
      <w:tr w:rsidR="00981842" w:rsidRPr="001D6A16" w14:paraId="2342848D" w14:textId="77777777" w:rsidTr="00FC3119">
        <w:trPr>
          <w:trHeight w:val="300"/>
        </w:trPr>
        <w:tc>
          <w:tcPr>
            <w:tcW w:w="2704" w:type="dxa"/>
            <w:gridSpan w:val="2"/>
          </w:tcPr>
          <w:p w14:paraId="3C7BD583"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2"/>
          </w:tcPr>
          <w:p w14:paraId="75BADA8D"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1C5F5CD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117A7E0D"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474E9662" w14:textId="77777777" w:rsidTr="00FC3119">
        <w:trPr>
          <w:trHeight w:val="300"/>
        </w:trPr>
        <w:tc>
          <w:tcPr>
            <w:tcW w:w="9535" w:type="dxa"/>
            <w:gridSpan w:val="4"/>
          </w:tcPr>
          <w:p w14:paraId="49E3E82B"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4. PREKIŲ PRISTATYMO TERMINAI IR PREKIŲ PERDAVIMO - PRIĖMIMO TVARKA</w:t>
            </w:r>
          </w:p>
        </w:tc>
      </w:tr>
      <w:tr w:rsidR="00981842" w:rsidRPr="001D6A16" w14:paraId="4D303278" w14:textId="77777777" w:rsidTr="00FC3119">
        <w:trPr>
          <w:trHeight w:val="858"/>
        </w:trPr>
        <w:tc>
          <w:tcPr>
            <w:tcW w:w="2704" w:type="dxa"/>
            <w:gridSpan w:val="2"/>
          </w:tcPr>
          <w:p w14:paraId="2CEC027F"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4.1. Prekių pristatymo terminas, kai Prekės pristatomos vienu kartu</w:t>
            </w:r>
          </w:p>
          <w:p w14:paraId="75289441"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6831" w:type="dxa"/>
            <w:gridSpan w:val="2"/>
          </w:tcPr>
          <w:p w14:paraId="30CC84D0"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Tiekėjas Prekes (visą Prekių kiekį) įsipareigoja pristatyti ne vėliau kaip per 3 (</w:t>
            </w:r>
            <w:r w:rsidRPr="00D17B55">
              <w:rPr>
                <w:rFonts w:ascii="Times New Roman" w:eastAsia="Times New Roman" w:hAnsi="Times New Roman" w:cs="Times New Roman"/>
                <w:i/>
                <w:iCs/>
                <w:kern w:val="2"/>
                <w:sz w:val="24"/>
                <w:szCs w:val="24"/>
              </w:rPr>
              <w:t>tris</w:t>
            </w:r>
            <w:r w:rsidRPr="001D6A16">
              <w:rPr>
                <w:rFonts w:ascii="Times New Roman" w:eastAsia="Times New Roman" w:hAnsi="Times New Roman" w:cs="Times New Roman"/>
                <w:kern w:val="2"/>
                <w:sz w:val="24"/>
                <w:szCs w:val="24"/>
              </w:rPr>
              <w:t xml:space="preserve">) mėnesius (maksimalus terminas) </w:t>
            </w:r>
            <w:r w:rsidRPr="001D6A16">
              <w:rPr>
                <w:rFonts w:ascii="Times New Roman" w:eastAsia="Times New Roman" w:hAnsi="Times New Roman" w:cs="Times New Roman"/>
                <w:color w:val="000000"/>
                <w:kern w:val="2"/>
                <w:sz w:val="24"/>
                <w:szCs w:val="24"/>
              </w:rPr>
              <w:t xml:space="preserve">nuo Sutarties įsigaliojimo dienos šiuo adresu: </w:t>
            </w:r>
            <w:r w:rsidRPr="001D6A16">
              <w:rPr>
                <w:rFonts w:ascii="Times New Roman" w:eastAsia="Times New Roman" w:hAnsi="Times New Roman" w:cs="Times New Roman"/>
                <w:kern w:val="2"/>
                <w:sz w:val="24"/>
                <w:szCs w:val="24"/>
              </w:rPr>
              <w:t>Švitrigailos g. 18, Vilnius.</w:t>
            </w:r>
          </w:p>
          <w:p w14:paraId="310FFB80"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p>
        </w:tc>
      </w:tr>
      <w:tr w:rsidR="00981842" w:rsidRPr="001D6A16" w14:paraId="5DAEEB1E" w14:textId="77777777" w:rsidTr="00FC3119">
        <w:trPr>
          <w:trHeight w:val="300"/>
        </w:trPr>
        <w:tc>
          <w:tcPr>
            <w:tcW w:w="2704" w:type="dxa"/>
            <w:gridSpan w:val="2"/>
          </w:tcPr>
          <w:p w14:paraId="4D0CFEAF"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4.2. Prekių (ar jų dalies) pristatymo termino pratęsimas</w:t>
            </w:r>
          </w:p>
        </w:tc>
        <w:tc>
          <w:tcPr>
            <w:tcW w:w="6831" w:type="dxa"/>
            <w:gridSpan w:val="2"/>
          </w:tcPr>
          <w:p w14:paraId="0693584B"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tc>
      </w:tr>
      <w:tr w:rsidR="00981842" w:rsidRPr="001D6A16" w14:paraId="366D55B4" w14:textId="77777777" w:rsidTr="00FC3119">
        <w:trPr>
          <w:trHeight w:val="300"/>
        </w:trPr>
        <w:tc>
          <w:tcPr>
            <w:tcW w:w="2704" w:type="dxa"/>
            <w:gridSpan w:val="2"/>
          </w:tcPr>
          <w:p w14:paraId="1A7ECEBE"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4.3. Užsakymų teikimo tvarka</w:t>
            </w:r>
          </w:p>
        </w:tc>
        <w:tc>
          <w:tcPr>
            <w:tcW w:w="6831" w:type="dxa"/>
            <w:gridSpan w:val="2"/>
          </w:tcPr>
          <w:p w14:paraId="0DCE17A2"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tc>
      </w:tr>
      <w:tr w:rsidR="00981842" w:rsidRPr="001D6A16" w14:paraId="4854F24D" w14:textId="77777777" w:rsidTr="00FC3119">
        <w:trPr>
          <w:trHeight w:val="300"/>
        </w:trPr>
        <w:tc>
          <w:tcPr>
            <w:tcW w:w="2704" w:type="dxa"/>
            <w:gridSpan w:val="2"/>
          </w:tcPr>
          <w:p w14:paraId="1B7DA88B"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4.4. Dėl Prekių pristatymo dalimis vertės / apimties</w:t>
            </w:r>
          </w:p>
        </w:tc>
        <w:tc>
          <w:tcPr>
            <w:tcW w:w="6831" w:type="dxa"/>
            <w:gridSpan w:val="2"/>
          </w:tcPr>
          <w:p w14:paraId="3EB7A148"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25B31742"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628FF91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38D0CB51" w14:textId="77777777" w:rsidTr="00FC3119">
        <w:trPr>
          <w:trHeight w:val="300"/>
        </w:trPr>
        <w:tc>
          <w:tcPr>
            <w:tcW w:w="2704" w:type="dxa"/>
            <w:gridSpan w:val="2"/>
          </w:tcPr>
          <w:p w14:paraId="7DE05E38"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4.5. Kartu su Prekėmis pateikiami dokumentai </w:t>
            </w:r>
          </w:p>
        </w:tc>
        <w:tc>
          <w:tcPr>
            <w:tcW w:w="6831" w:type="dxa"/>
            <w:gridSpan w:val="2"/>
          </w:tcPr>
          <w:p w14:paraId="238B79EA"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Kartu su Prekėmis pateikiami šie dokumentai:</w:t>
            </w:r>
            <w:r w:rsidRPr="001D6A16">
              <w:rPr>
                <w:rFonts w:ascii="Times New Roman" w:eastAsia="Times New Roman" w:hAnsi="Times New Roman" w:cs="Times New Roman"/>
                <w:color w:val="4472C4"/>
                <w:kern w:val="2"/>
                <w:sz w:val="24"/>
                <w:szCs w:val="24"/>
              </w:rPr>
              <w:t xml:space="preserve"> </w:t>
            </w:r>
            <w:r w:rsidRPr="001D6A16">
              <w:rPr>
                <w:rFonts w:ascii="Times New Roman" w:eastAsia="Times New Roman" w:hAnsi="Times New Roman" w:cs="Times New Roman"/>
                <w:kern w:val="2"/>
                <w:sz w:val="24"/>
                <w:szCs w:val="24"/>
              </w:rPr>
              <w:t>vartotojo instrukcija ar priežiūros aprašymas, Prekių perdavimo-priėmimo aktas. Tiekėjui nepateikus nurodytų dokumentų, laikoma, kad Prekės neatitinka Sutartyje nustatytų reikalavimų.</w:t>
            </w:r>
          </w:p>
        </w:tc>
      </w:tr>
      <w:tr w:rsidR="00981842" w:rsidRPr="001D6A16" w14:paraId="5FA12D36" w14:textId="77777777" w:rsidTr="00FC3119">
        <w:trPr>
          <w:trHeight w:val="300"/>
        </w:trPr>
        <w:tc>
          <w:tcPr>
            <w:tcW w:w="9535" w:type="dxa"/>
            <w:gridSpan w:val="4"/>
          </w:tcPr>
          <w:p w14:paraId="3D14BCF1"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5. SUTARTIES KAINA IR ATSISKAITYMO TVARKA</w:t>
            </w:r>
          </w:p>
        </w:tc>
      </w:tr>
      <w:tr w:rsidR="00981842" w:rsidRPr="001D6A16" w14:paraId="4EDF6C47" w14:textId="77777777" w:rsidTr="00FC3119">
        <w:trPr>
          <w:trHeight w:val="300"/>
        </w:trPr>
        <w:tc>
          <w:tcPr>
            <w:tcW w:w="2704" w:type="dxa"/>
            <w:gridSpan w:val="2"/>
          </w:tcPr>
          <w:p w14:paraId="45504B48"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5.1. Sutarčiai taikomas kainos apskaičiavimo būdas</w:t>
            </w:r>
          </w:p>
        </w:tc>
        <w:tc>
          <w:tcPr>
            <w:tcW w:w="6831" w:type="dxa"/>
            <w:gridSpan w:val="2"/>
          </w:tcPr>
          <w:p w14:paraId="3464DAC1"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1C28F089"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Fiksuotos kainos kainodara</w:t>
            </w:r>
          </w:p>
          <w:p w14:paraId="69A08A1D"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0"/>
              </w:rPr>
            </w:pPr>
          </w:p>
        </w:tc>
      </w:tr>
      <w:tr w:rsidR="00981842" w:rsidRPr="001D6A16" w14:paraId="38323574" w14:textId="77777777" w:rsidTr="00FC3119">
        <w:trPr>
          <w:trHeight w:val="300"/>
        </w:trPr>
        <w:tc>
          <w:tcPr>
            <w:tcW w:w="2704" w:type="dxa"/>
            <w:gridSpan w:val="2"/>
          </w:tcPr>
          <w:p w14:paraId="6C49AF4A"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5.2. Pradinės Sutarties vertė ir Sutarties kaina, kai taikoma </w:t>
            </w:r>
            <w:r w:rsidRPr="001D6A16">
              <w:rPr>
                <w:rFonts w:ascii="Times New Roman" w:eastAsia="Times New Roman" w:hAnsi="Times New Roman" w:cs="Times New Roman"/>
                <w:b/>
                <w:bCs/>
                <w:kern w:val="2"/>
                <w:sz w:val="24"/>
                <w:szCs w:val="24"/>
                <w:u w:val="single"/>
              </w:rPr>
              <w:t>fiksuotos kainos</w:t>
            </w:r>
            <w:r w:rsidRPr="001D6A16">
              <w:rPr>
                <w:rFonts w:ascii="Times New Roman" w:eastAsia="Times New Roman" w:hAnsi="Times New Roman" w:cs="Times New Roman"/>
                <w:b/>
                <w:bCs/>
                <w:kern w:val="2"/>
                <w:sz w:val="24"/>
                <w:szCs w:val="24"/>
              </w:rPr>
              <w:t xml:space="preserve"> kainodara</w:t>
            </w:r>
          </w:p>
          <w:p w14:paraId="61D69F5E"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p w14:paraId="01ACD22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p w14:paraId="5E072FC8"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p w14:paraId="54C0F109" w14:textId="77777777" w:rsidR="00981842" w:rsidRPr="001D6A16" w:rsidRDefault="00981842" w:rsidP="00FC3119">
            <w:pPr>
              <w:spacing w:after="0" w:line="240" w:lineRule="auto"/>
              <w:jc w:val="both"/>
              <w:rPr>
                <w:rFonts w:ascii="Times New Roman" w:eastAsia="Times New Roman" w:hAnsi="Times New Roman" w:cs="Times New Roman"/>
                <w:b/>
                <w:bCs/>
                <w:kern w:val="2"/>
                <w:sz w:val="24"/>
                <w:szCs w:val="24"/>
              </w:rPr>
            </w:pPr>
          </w:p>
        </w:tc>
        <w:tc>
          <w:tcPr>
            <w:tcW w:w="6831" w:type="dxa"/>
            <w:gridSpan w:val="2"/>
          </w:tcPr>
          <w:p w14:paraId="08EBCDE6"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 xml:space="preserve">Pradinės Sutarties vertė yra </w:t>
            </w:r>
            <w:r>
              <w:rPr>
                <w:rFonts w:ascii="Times New Roman" w:eastAsia="Times New Roman" w:hAnsi="Times New Roman" w:cs="Times New Roman"/>
                <w:kern w:val="2"/>
                <w:sz w:val="24"/>
                <w:szCs w:val="24"/>
              </w:rPr>
              <w:t>12.600,00</w:t>
            </w:r>
            <w:r w:rsidRPr="001D6A16">
              <w:rPr>
                <w:rFonts w:ascii="Times New Roman" w:eastAsia="Times New Roman" w:hAnsi="Times New Roman" w:cs="Times New Roman"/>
                <w:kern w:val="2"/>
                <w:sz w:val="24"/>
                <w:szCs w:val="24"/>
              </w:rPr>
              <w:t xml:space="preserve"> Eur</w:t>
            </w:r>
            <w:r>
              <w:rPr>
                <w:rFonts w:ascii="Times New Roman" w:eastAsia="Times New Roman" w:hAnsi="Times New Roman" w:cs="Times New Roman"/>
                <w:kern w:val="2"/>
                <w:sz w:val="24"/>
                <w:szCs w:val="24"/>
              </w:rPr>
              <w:t xml:space="preserve"> (</w:t>
            </w:r>
            <w:r w:rsidRPr="00985FE6">
              <w:rPr>
                <w:rFonts w:ascii="Times New Roman" w:eastAsia="Times New Roman" w:hAnsi="Times New Roman" w:cs="Times New Roman"/>
                <w:i/>
                <w:iCs/>
                <w:kern w:val="2"/>
                <w:sz w:val="24"/>
                <w:szCs w:val="24"/>
              </w:rPr>
              <w:t>dvylika tūkstančių šeši šimtai eurų, 00 ct)</w:t>
            </w:r>
            <w:r w:rsidRPr="001D6A16">
              <w:rPr>
                <w:rFonts w:ascii="Times New Roman" w:eastAsia="Times New Roman" w:hAnsi="Times New Roman" w:cs="Times New Roman"/>
                <w:kern w:val="2"/>
                <w:sz w:val="24"/>
                <w:szCs w:val="24"/>
              </w:rPr>
              <w:t xml:space="preserve"> be pridėtinės vertės mokesčio (toliau – PVM). </w:t>
            </w:r>
          </w:p>
          <w:p w14:paraId="5946AC0C"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PVM sudaro</w:t>
            </w:r>
            <w:r>
              <w:rPr>
                <w:rFonts w:ascii="Times New Roman" w:eastAsia="Times New Roman" w:hAnsi="Times New Roman" w:cs="Times New Roman"/>
                <w:kern w:val="2"/>
                <w:sz w:val="24"/>
                <w:szCs w:val="24"/>
              </w:rPr>
              <w:t xml:space="preserve"> 2.646,00</w:t>
            </w:r>
            <w:r w:rsidRPr="001D6A16">
              <w:rPr>
                <w:rFonts w:ascii="Times New Roman" w:eastAsia="Times New Roman" w:hAnsi="Times New Roman" w:cs="Times New Roman"/>
                <w:kern w:val="2"/>
                <w:sz w:val="24"/>
                <w:szCs w:val="24"/>
              </w:rPr>
              <w:t xml:space="preserve"> Eur</w:t>
            </w:r>
            <w:r>
              <w:rPr>
                <w:rFonts w:ascii="Times New Roman" w:eastAsia="Times New Roman" w:hAnsi="Times New Roman" w:cs="Times New Roman"/>
                <w:kern w:val="2"/>
                <w:sz w:val="24"/>
                <w:szCs w:val="24"/>
              </w:rPr>
              <w:t xml:space="preserve"> (</w:t>
            </w:r>
            <w:r w:rsidRPr="00824458">
              <w:rPr>
                <w:rFonts w:ascii="Times New Roman" w:eastAsia="Times New Roman" w:hAnsi="Times New Roman" w:cs="Times New Roman"/>
                <w:i/>
                <w:iCs/>
                <w:kern w:val="2"/>
                <w:sz w:val="24"/>
                <w:szCs w:val="24"/>
              </w:rPr>
              <w:t>du tūkstančiai šeši šimtai keturiasdešimt šeši eurai, 00 ct)</w:t>
            </w:r>
            <w:r w:rsidRPr="001D6A16">
              <w:rPr>
                <w:rFonts w:ascii="Times New Roman" w:eastAsia="Times New Roman" w:hAnsi="Times New Roman" w:cs="Times New Roman"/>
                <w:kern w:val="2"/>
                <w:sz w:val="24"/>
                <w:szCs w:val="24"/>
              </w:rPr>
              <w:t>.</w:t>
            </w:r>
          </w:p>
          <w:p w14:paraId="07432ABE"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 xml:space="preserve">Sutarties kaina yra </w:t>
            </w:r>
            <w:r>
              <w:rPr>
                <w:rFonts w:ascii="Times New Roman" w:eastAsia="Times New Roman" w:hAnsi="Times New Roman" w:cs="Times New Roman"/>
                <w:kern w:val="2"/>
                <w:sz w:val="24"/>
                <w:szCs w:val="24"/>
              </w:rPr>
              <w:t>15.246,00</w:t>
            </w:r>
            <w:r w:rsidRPr="001D6A16">
              <w:rPr>
                <w:rFonts w:ascii="Times New Roman" w:eastAsia="Times New Roman" w:hAnsi="Times New Roman" w:cs="Times New Roman"/>
                <w:kern w:val="2"/>
                <w:sz w:val="24"/>
                <w:szCs w:val="24"/>
              </w:rPr>
              <w:t xml:space="preserve"> Eur</w:t>
            </w:r>
            <w:r>
              <w:rPr>
                <w:rFonts w:ascii="Times New Roman" w:eastAsia="Times New Roman" w:hAnsi="Times New Roman" w:cs="Times New Roman"/>
                <w:kern w:val="2"/>
                <w:sz w:val="24"/>
                <w:szCs w:val="24"/>
              </w:rPr>
              <w:t xml:space="preserve"> (</w:t>
            </w:r>
            <w:r w:rsidRPr="00824458">
              <w:rPr>
                <w:rFonts w:ascii="Times New Roman" w:eastAsia="Times New Roman" w:hAnsi="Times New Roman" w:cs="Times New Roman"/>
                <w:i/>
                <w:iCs/>
                <w:kern w:val="2"/>
                <w:sz w:val="24"/>
                <w:szCs w:val="24"/>
              </w:rPr>
              <w:t>penkiolika tūkstančių du šimtai keturiasdešimt šeši eurai, 00 ct</w:t>
            </w:r>
            <w:r>
              <w:rPr>
                <w:rFonts w:ascii="Times New Roman" w:eastAsia="Times New Roman" w:hAnsi="Times New Roman" w:cs="Times New Roman"/>
                <w:kern w:val="2"/>
                <w:sz w:val="24"/>
                <w:szCs w:val="24"/>
              </w:rPr>
              <w:t>) su PVM</w:t>
            </w:r>
            <w:r w:rsidRPr="001D6A16">
              <w:rPr>
                <w:rFonts w:ascii="Times New Roman" w:eastAsia="Times New Roman" w:hAnsi="Times New Roman" w:cs="Times New Roman"/>
                <w:kern w:val="2"/>
                <w:sz w:val="24"/>
                <w:szCs w:val="24"/>
              </w:rPr>
              <w:t>.</w:t>
            </w:r>
          </w:p>
          <w:p w14:paraId="36CB8175" w14:textId="77777777" w:rsidR="00981842" w:rsidRPr="001D6A16" w:rsidRDefault="00981842" w:rsidP="00FC3119">
            <w:pPr>
              <w:spacing w:after="0" w:line="240" w:lineRule="auto"/>
              <w:jc w:val="both"/>
              <w:rPr>
                <w:rFonts w:ascii="Times New Roman" w:eastAsia="Times New Roman" w:hAnsi="Times New Roman" w:cs="Times New Roman"/>
                <w:color w:val="000000"/>
                <w:kern w:val="2"/>
                <w:sz w:val="24"/>
                <w:szCs w:val="24"/>
              </w:rPr>
            </w:pPr>
            <w:r w:rsidRPr="001D6A16">
              <w:rPr>
                <w:rFonts w:ascii="Times New Roman" w:eastAsia="Times New Roman" w:hAnsi="Times New Roman" w:cs="Times New Roman"/>
                <w:kern w:val="2"/>
                <w:sz w:val="24"/>
                <w:szCs w:val="24"/>
              </w:rPr>
              <w:lastRenderedPageBreak/>
              <w:t>Šioje Sutartyje P</w:t>
            </w:r>
            <w:r w:rsidRPr="001D6A16">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981842" w:rsidRPr="001D6A16" w14:paraId="0E273526" w14:textId="77777777" w:rsidTr="00FC3119">
        <w:trPr>
          <w:trHeight w:val="300"/>
        </w:trPr>
        <w:tc>
          <w:tcPr>
            <w:tcW w:w="2704" w:type="dxa"/>
            <w:gridSpan w:val="2"/>
          </w:tcPr>
          <w:p w14:paraId="793975B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b/>
                <w:bCs/>
                <w:kern w:val="2"/>
                <w:sz w:val="24"/>
                <w:szCs w:val="24"/>
              </w:rPr>
              <w:lastRenderedPageBreak/>
              <w:t xml:space="preserve">5.3. Sutarties kainos / įkainių perskaičiavimas taikant </w:t>
            </w:r>
            <w:r w:rsidRPr="001D6A16">
              <w:rPr>
                <w:rFonts w:ascii="Times New Roman" w:eastAsia="Times New Roman" w:hAnsi="Times New Roman" w:cs="Times New Roman"/>
                <w:b/>
                <w:bCs/>
                <w:kern w:val="2"/>
                <w:sz w:val="24"/>
                <w:szCs w:val="24"/>
                <w:u w:val="single"/>
              </w:rPr>
              <w:t>peržiūros</w:t>
            </w:r>
            <w:r w:rsidRPr="001D6A16">
              <w:rPr>
                <w:rFonts w:ascii="Times New Roman" w:eastAsia="Times New Roman" w:hAnsi="Times New Roman" w:cs="Times New Roman"/>
                <w:b/>
                <w:bCs/>
                <w:kern w:val="2"/>
                <w:sz w:val="24"/>
                <w:szCs w:val="24"/>
              </w:rPr>
              <w:t xml:space="preserve"> taisykles</w:t>
            </w:r>
          </w:p>
        </w:tc>
        <w:tc>
          <w:tcPr>
            <w:tcW w:w="6831" w:type="dxa"/>
            <w:gridSpan w:val="2"/>
          </w:tcPr>
          <w:p w14:paraId="2C65A767"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Sutarties kaina bus perskaičiuojama:</w:t>
            </w:r>
          </w:p>
          <w:p w14:paraId="52D3DDA1" w14:textId="77777777" w:rsidR="00981842" w:rsidRPr="001D6A16" w:rsidRDefault="00981842" w:rsidP="00FC3119">
            <w:pPr>
              <w:spacing w:after="0" w:line="240" w:lineRule="auto"/>
              <w:rPr>
                <w:rFonts w:ascii="Times New Roman" w:eastAsia="Times New Roman" w:hAnsi="Times New Roman" w:cs="Times New Roman"/>
                <w:color w:val="FF0000"/>
                <w:kern w:val="2"/>
                <w:sz w:val="24"/>
                <w:szCs w:val="24"/>
              </w:rPr>
            </w:pPr>
            <w:r w:rsidRPr="001D6A16">
              <w:rPr>
                <w:rFonts w:ascii="Times New Roman" w:eastAsia="Times New Roman" w:hAnsi="Times New Roman" w:cs="Times New Roman"/>
                <w:kern w:val="2"/>
                <w:sz w:val="24"/>
                <w:szCs w:val="24"/>
              </w:rPr>
              <w:t>5.3.1. dėl PVM tarifo pasikeitimo;</w:t>
            </w:r>
          </w:p>
          <w:p w14:paraId="24EA40B5" w14:textId="77777777" w:rsidR="00981842" w:rsidRPr="001D6A16" w:rsidRDefault="00981842" w:rsidP="00FC3119">
            <w:pPr>
              <w:spacing w:after="0" w:line="240" w:lineRule="auto"/>
              <w:rPr>
                <w:rFonts w:ascii="Times New Roman" w:eastAsia="Times New Roman" w:hAnsi="Times New Roman" w:cs="Times New Roman"/>
                <w:kern w:val="2"/>
                <w:sz w:val="24"/>
                <w:szCs w:val="20"/>
              </w:rPr>
            </w:pPr>
            <w:r w:rsidRPr="001D6A16">
              <w:rPr>
                <w:rFonts w:ascii="Times New Roman" w:eastAsia="Times New Roman" w:hAnsi="Times New Roman" w:cs="Times New Roman"/>
                <w:kern w:val="2"/>
                <w:sz w:val="24"/>
                <w:szCs w:val="20"/>
              </w:rPr>
              <w:t>5.3.2. Netaikoma;</w:t>
            </w:r>
          </w:p>
          <w:p w14:paraId="49C123B7" w14:textId="77777777" w:rsidR="00981842" w:rsidRPr="001D6A16" w:rsidRDefault="00981842" w:rsidP="00FC3119">
            <w:pPr>
              <w:spacing w:after="0" w:line="240" w:lineRule="auto"/>
              <w:rPr>
                <w:rFonts w:ascii="Times New Roman" w:eastAsia="Times New Roman" w:hAnsi="Times New Roman" w:cs="Times New Roman"/>
                <w:kern w:val="2"/>
                <w:sz w:val="24"/>
                <w:szCs w:val="20"/>
              </w:rPr>
            </w:pPr>
            <w:r w:rsidRPr="001D6A16">
              <w:rPr>
                <w:rFonts w:ascii="Times New Roman" w:eastAsia="Times New Roman" w:hAnsi="Times New Roman" w:cs="Times New Roman"/>
                <w:kern w:val="2"/>
                <w:sz w:val="24"/>
                <w:szCs w:val="20"/>
              </w:rPr>
              <w:t>5.3.3. Netaikoma;</w:t>
            </w:r>
          </w:p>
          <w:p w14:paraId="1183F3A8" w14:textId="77777777" w:rsidR="00981842" w:rsidRPr="001D6A16" w:rsidRDefault="00981842" w:rsidP="00FC3119">
            <w:pPr>
              <w:spacing w:after="0" w:line="240" w:lineRule="auto"/>
              <w:rPr>
                <w:rFonts w:ascii="Times New Roman" w:eastAsia="Times New Roman" w:hAnsi="Times New Roman" w:cs="Times New Roman"/>
                <w:color w:val="FF0000"/>
                <w:kern w:val="2"/>
                <w:sz w:val="24"/>
                <w:szCs w:val="20"/>
              </w:rPr>
            </w:pPr>
            <w:r w:rsidRPr="001D6A16">
              <w:rPr>
                <w:rFonts w:ascii="Times New Roman" w:eastAsia="Times New Roman" w:hAnsi="Times New Roman" w:cs="Times New Roman"/>
                <w:kern w:val="2"/>
                <w:sz w:val="24"/>
                <w:szCs w:val="20"/>
              </w:rPr>
              <w:t>5.3.4. Netaikoma.</w:t>
            </w:r>
          </w:p>
        </w:tc>
      </w:tr>
      <w:tr w:rsidR="00981842" w:rsidRPr="001D6A16" w14:paraId="0DAE9155" w14:textId="77777777" w:rsidTr="00FC3119">
        <w:trPr>
          <w:trHeight w:val="300"/>
        </w:trPr>
        <w:tc>
          <w:tcPr>
            <w:tcW w:w="2704" w:type="dxa"/>
            <w:gridSpan w:val="2"/>
          </w:tcPr>
          <w:p w14:paraId="112EA05D"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5.3.1. Sutarties kainos / įkainių peržiūra dėl PVM tarifo pasikeitimo</w:t>
            </w:r>
          </w:p>
        </w:tc>
        <w:tc>
          <w:tcPr>
            <w:tcW w:w="6831" w:type="dxa"/>
            <w:gridSpan w:val="2"/>
          </w:tcPr>
          <w:p w14:paraId="44CAD40B"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435960B"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0"/>
              </w:rPr>
            </w:pPr>
            <w:r w:rsidRPr="001D6A16">
              <w:rPr>
                <w:rFonts w:ascii="Times New Roman" w:eastAsia="Times New Roman" w:hAnsi="Times New Roman" w:cs="Times New Roman"/>
                <w:kern w:val="2"/>
                <w:sz w:val="24"/>
                <w:szCs w:val="20"/>
              </w:rPr>
              <w:t>Perskaičiavimas įforminamas Susitarimu ne vėliau kaip per 10 (</w:t>
            </w:r>
            <w:r w:rsidRPr="00D17B55">
              <w:rPr>
                <w:rFonts w:ascii="Times New Roman" w:eastAsia="Times New Roman" w:hAnsi="Times New Roman" w:cs="Times New Roman"/>
                <w:i/>
                <w:iCs/>
                <w:kern w:val="2"/>
                <w:sz w:val="24"/>
                <w:szCs w:val="20"/>
              </w:rPr>
              <w:t>dešimt</w:t>
            </w:r>
            <w:r w:rsidRPr="001D6A16">
              <w:rPr>
                <w:rFonts w:ascii="Times New Roman" w:eastAsia="Times New Roman" w:hAnsi="Times New Roman" w:cs="Times New Roman"/>
                <w:kern w:val="2"/>
                <w:sz w:val="24"/>
                <w:szCs w:val="20"/>
              </w:rPr>
              <w:t>) kalendorinių dienų</w:t>
            </w:r>
            <w:r w:rsidRPr="001D6A16">
              <w:rPr>
                <w:rFonts w:ascii="Times New Roman" w:eastAsia="Times New Roman" w:hAnsi="Times New Roman" w:cs="Times New Roman"/>
                <w:color w:val="4472C4"/>
                <w:kern w:val="2"/>
                <w:sz w:val="24"/>
                <w:szCs w:val="20"/>
              </w:rPr>
              <w:t xml:space="preserve"> </w:t>
            </w:r>
            <w:r w:rsidRPr="001D6A16">
              <w:rPr>
                <w:rFonts w:ascii="Times New Roman" w:eastAsia="Times New Roman" w:hAnsi="Times New Roman" w:cs="Times New Roman"/>
                <w:kern w:val="2"/>
                <w:sz w:val="24"/>
                <w:szCs w:val="20"/>
              </w:rPr>
              <w:t xml:space="preserve">nuo PVM mokėjimą reglamentuojančių teisės aktų pasikeitimo, kuris tampa neatskiriama Sutarties dalimi. </w:t>
            </w:r>
          </w:p>
          <w:p w14:paraId="06C9FAFE"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Perskaičiuota Sutarties kaina / Prekių įkainiai įforminami Susitarimu ir turi būti taikomi nuo naujo PVM įvedimo datos (nepriklausomai nuo to, kada pasirašytas Susitarimas).</w:t>
            </w:r>
          </w:p>
        </w:tc>
      </w:tr>
      <w:tr w:rsidR="00981842" w:rsidRPr="001D6A16" w14:paraId="1B10ED6C" w14:textId="77777777" w:rsidTr="00FC3119">
        <w:trPr>
          <w:trHeight w:val="300"/>
        </w:trPr>
        <w:tc>
          <w:tcPr>
            <w:tcW w:w="2704" w:type="dxa"/>
            <w:gridSpan w:val="2"/>
          </w:tcPr>
          <w:p w14:paraId="7D0A200C"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b/>
                <w:bCs/>
                <w:kern w:val="2"/>
                <w:sz w:val="24"/>
                <w:szCs w:val="24"/>
              </w:rPr>
              <w:t>5.3.2.</w:t>
            </w:r>
            <w:r w:rsidRPr="001D6A16">
              <w:rPr>
                <w:rFonts w:ascii="Times New Roman" w:eastAsia="Times New Roman" w:hAnsi="Times New Roman" w:cs="Times New Roman"/>
                <w:kern w:val="2"/>
                <w:sz w:val="24"/>
                <w:szCs w:val="24"/>
              </w:rPr>
              <w:t xml:space="preserve"> </w:t>
            </w:r>
            <w:r w:rsidRPr="001D6A16">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087C7914"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2A3DAC8A" w14:textId="77777777" w:rsidR="00981842" w:rsidRPr="001D6A16" w:rsidRDefault="00981842" w:rsidP="00FC3119">
            <w:pPr>
              <w:spacing w:after="0" w:line="240" w:lineRule="auto"/>
              <w:rPr>
                <w:rFonts w:ascii="Times New Roman" w:eastAsia="Times New Roman" w:hAnsi="Times New Roman" w:cs="Times New Roman"/>
                <w:kern w:val="2"/>
                <w:sz w:val="24"/>
                <w:szCs w:val="20"/>
              </w:rPr>
            </w:pPr>
          </w:p>
        </w:tc>
      </w:tr>
      <w:tr w:rsidR="00981842" w:rsidRPr="001D6A16" w14:paraId="3708D3B0" w14:textId="77777777" w:rsidTr="00FC3119">
        <w:trPr>
          <w:trHeight w:val="300"/>
        </w:trPr>
        <w:tc>
          <w:tcPr>
            <w:tcW w:w="2704" w:type="dxa"/>
            <w:gridSpan w:val="2"/>
          </w:tcPr>
          <w:p w14:paraId="7371000E"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5.3.3. Sutarties kainos / įkainių peržiūra dėl kainų lygio pokyčio</w:t>
            </w:r>
          </w:p>
          <w:p w14:paraId="511BFF4A"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6831" w:type="dxa"/>
            <w:gridSpan w:val="2"/>
          </w:tcPr>
          <w:p w14:paraId="3A1D8A6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1A5481EB"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4"/>
              </w:rPr>
            </w:pPr>
          </w:p>
        </w:tc>
      </w:tr>
      <w:tr w:rsidR="00981842" w:rsidRPr="001D6A16" w14:paraId="60E15FDB" w14:textId="77777777" w:rsidTr="00FC3119">
        <w:trPr>
          <w:trHeight w:val="300"/>
        </w:trPr>
        <w:tc>
          <w:tcPr>
            <w:tcW w:w="2704" w:type="dxa"/>
            <w:gridSpan w:val="2"/>
          </w:tcPr>
          <w:p w14:paraId="68ADCD11"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6EA105FA"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326F2AE0"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6DCCB24F"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47311AF7" w14:textId="77777777" w:rsidTr="00FC3119">
        <w:trPr>
          <w:trHeight w:val="300"/>
        </w:trPr>
        <w:tc>
          <w:tcPr>
            <w:tcW w:w="2704" w:type="dxa"/>
            <w:gridSpan w:val="2"/>
          </w:tcPr>
          <w:p w14:paraId="412748C6"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5.4. Sutarties kainos / įkainių apskaičiavimas taikant </w:t>
            </w:r>
            <w:r w:rsidRPr="001D6A16">
              <w:rPr>
                <w:rFonts w:ascii="Times New Roman" w:eastAsia="Times New Roman" w:hAnsi="Times New Roman" w:cs="Times New Roman"/>
                <w:b/>
                <w:bCs/>
                <w:kern w:val="2"/>
                <w:sz w:val="24"/>
                <w:szCs w:val="24"/>
                <w:u w:val="single"/>
              </w:rPr>
              <w:t>kiekio (apimties)</w:t>
            </w:r>
            <w:r w:rsidRPr="001D6A16">
              <w:rPr>
                <w:rFonts w:ascii="Times New Roman" w:eastAsia="Times New Roman" w:hAnsi="Times New Roman" w:cs="Times New Roman"/>
                <w:b/>
                <w:bCs/>
                <w:kern w:val="2"/>
                <w:sz w:val="24"/>
                <w:szCs w:val="24"/>
              </w:rPr>
              <w:t xml:space="preserve"> keitimo taisykles</w:t>
            </w:r>
          </w:p>
        </w:tc>
        <w:tc>
          <w:tcPr>
            <w:tcW w:w="6831" w:type="dxa"/>
            <w:gridSpan w:val="2"/>
          </w:tcPr>
          <w:p w14:paraId="1B1FA33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27C4E27A"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08063AC9" w14:textId="77777777" w:rsidTr="00FC3119">
        <w:trPr>
          <w:trHeight w:val="300"/>
        </w:trPr>
        <w:tc>
          <w:tcPr>
            <w:tcW w:w="2704" w:type="dxa"/>
            <w:gridSpan w:val="2"/>
          </w:tcPr>
          <w:p w14:paraId="41E45BDC"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5.5. Atsiskaitymo su Tiekėju terminas ir tvarka</w:t>
            </w:r>
          </w:p>
        </w:tc>
        <w:tc>
          <w:tcPr>
            <w:tcW w:w="6831" w:type="dxa"/>
            <w:gridSpan w:val="2"/>
          </w:tcPr>
          <w:p w14:paraId="70A4D080"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 xml:space="preserve">Pirkėjas atsiskaito su Tiekėju ne vėliau kaip per 30 (trisdešimt) kalendorinių dienų nuo Sąskaitos gavimo dienos. </w:t>
            </w:r>
          </w:p>
          <w:p w14:paraId="7DDFA692" w14:textId="77777777" w:rsidR="00981842" w:rsidRPr="001D6A16" w:rsidRDefault="00981842" w:rsidP="00FC3119">
            <w:pPr>
              <w:spacing w:after="0" w:line="240" w:lineRule="auto"/>
              <w:jc w:val="both"/>
              <w:rPr>
                <w:rFonts w:ascii="Times New Roman" w:eastAsia="Times New Roman" w:hAnsi="Times New Roman" w:cs="Times New Roman"/>
                <w:color w:val="000000"/>
                <w:kern w:val="2"/>
                <w:sz w:val="24"/>
                <w:szCs w:val="24"/>
                <w:shd w:val="clear" w:color="auto" w:fill="FFFFFF"/>
              </w:rPr>
            </w:pPr>
            <w:r w:rsidRPr="001D6A16">
              <w:rPr>
                <w:rFonts w:ascii="Times New Roman" w:eastAsia="Times New Roman" w:hAnsi="Times New Roman" w:cs="Times New Roman"/>
                <w:color w:val="000000"/>
                <w:kern w:val="2"/>
                <w:sz w:val="24"/>
                <w:szCs w:val="24"/>
                <w:shd w:val="clear" w:color="auto" w:fill="FFFFFF"/>
              </w:rPr>
              <w:t>Apmokėjimo sąlygos</w:t>
            </w:r>
            <w:r w:rsidRPr="001D6A16">
              <w:rPr>
                <w:rFonts w:ascii="Times New Roman" w:eastAsia="Times New Roman" w:hAnsi="Times New Roman" w:cs="Times New Roman"/>
                <w:kern w:val="2"/>
                <w:sz w:val="24"/>
                <w:szCs w:val="24"/>
                <w:shd w:val="clear" w:color="auto" w:fill="FFFFFF"/>
              </w:rPr>
              <w:t>: įvykdžius visus sutartinius įsipareigojimus, sumokama visa Sutarties kaina.</w:t>
            </w:r>
          </w:p>
        </w:tc>
      </w:tr>
      <w:tr w:rsidR="00981842" w:rsidRPr="001D6A16" w14:paraId="0130B16C" w14:textId="77777777" w:rsidTr="00FC3119">
        <w:trPr>
          <w:trHeight w:val="300"/>
        </w:trPr>
        <w:tc>
          <w:tcPr>
            <w:tcW w:w="2704" w:type="dxa"/>
            <w:gridSpan w:val="2"/>
          </w:tcPr>
          <w:p w14:paraId="7209DB5A"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5.6. Avansas</w:t>
            </w:r>
          </w:p>
        </w:tc>
        <w:tc>
          <w:tcPr>
            <w:tcW w:w="6831" w:type="dxa"/>
            <w:gridSpan w:val="2"/>
          </w:tcPr>
          <w:p w14:paraId="7F30FD9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157D40EE" w14:textId="77777777" w:rsidR="00981842" w:rsidRPr="001D6A16" w:rsidRDefault="00981842" w:rsidP="00FC3119">
            <w:pPr>
              <w:spacing w:after="0"/>
              <w:rPr>
                <w:rFonts w:ascii="Times New Roman" w:eastAsia="Times New Roman" w:hAnsi="Times New Roman" w:cs="Times New Roman"/>
                <w:color w:val="000000"/>
                <w:kern w:val="2"/>
                <w:sz w:val="24"/>
                <w:szCs w:val="24"/>
                <w:shd w:val="clear" w:color="auto" w:fill="FFFFFF"/>
              </w:rPr>
            </w:pPr>
          </w:p>
        </w:tc>
      </w:tr>
      <w:tr w:rsidR="00981842" w:rsidRPr="001D6A16" w14:paraId="646BA923" w14:textId="77777777" w:rsidTr="00FC3119">
        <w:trPr>
          <w:trHeight w:val="300"/>
        </w:trPr>
        <w:tc>
          <w:tcPr>
            <w:tcW w:w="2704" w:type="dxa"/>
            <w:gridSpan w:val="2"/>
          </w:tcPr>
          <w:p w14:paraId="4413303C"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5.7. Avanso užtikrinimas</w:t>
            </w:r>
          </w:p>
        </w:tc>
        <w:tc>
          <w:tcPr>
            <w:tcW w:w="6831" w:type="dxa"/>
            <w:gridSpan w:val="2"/>
          </w:tcPr>
          <w:p w14:paraId="2F2E49E3"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1DD55179"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1BA357CA"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color w:val="000000"/>
                <w:kern w:val="2"/>
                <w:sz w:val="24"/>
                <w:szCs w:val="24"/>
                <w:shd w:val="clear" w:color="auto" w:fill="FFFFFF"/>
              </w:rPr>
              <w:t xml:space="preserve"> </w:t>
            </w:r>
          </w:p>
        </w:tc>
      </w:tr>
      <w:tr w:rsidR="00981842" w:rsidRPr="001D6A16" w14:paraId="0DB6898F" w14:textId="77777777" w:rsidTr="00FC3119">
        <w:trPr>
          <w:trHeight w:val="300"/>
        </w:trPr>
        <w:tc>
          <w:tcPr>
            <w:tcW w:w="9535" w:type="dxa"/>
            <w:gridSpan w:val="4"/>
          </w:tcPr>
          <w:p w14:paraId="11448BDE"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6. PREKIŲ KOKYBĖ IR GARANTINIAI ĮSIPAREIGOJIMAI</w:t>
            </w:r>
          </w:p>
        </w:tc>
      </w:tr>
      <w:tr w:rsidR="00981842" w:rsidRPr="001D6A16" w14:paraId="0283A11C" w14:textId="77777777" w:rsidTr="00FC3119">
        <w:trPr>
          <w:trHeight w:val="300"/>
        </w:trPr>
        <w:tc>
          <w:tcPr>
            <w:tcW w:w="2704" w:type="dxa"/>
            <w:gridSpan w:val="2"/>
          </w:tcPr>
          <w:p w14:paraId="2EC7F87C"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6.1. Garantinis terminas</w:t>
            </w:r>
          </w:p>
        </w:tc>
        <w:tc>
          <w:tcPr>
            <w:tcW w:w="6831" w:type="dxa"/>
            <w:gridSpan w:val="2"/>
          </w:tcPr>
          <w:p w14:paraId="4894761A"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Prekėms nustatomas Tiekėjo pasiūlytas arba Prekių gamintojo taikomas Garantinis terminas, tačiau bet kokiu atveju ne trumpesnis kaip 30 (</w:t>
            </w:r>
            <w:r w:rsidRPr="00D17B55">
              <w:rPr>
                <w:rFonts w:ascii="Times New Roman" w:eastAsia="Times New Roman" w:hAnsi="Times New Roman" w:cs="Times New Roman"/>
                <w:i/>
                <w:iCs/>
                <w:kern w:val="2"/>
                <w:sz w:val="24"/>
                <w:szCs w:val="24"/>
              </w:rPr>
              <w:t>trisdešimt</w:t>
            </w:r>
            <w:r w:rsidRPr="001D6A16">
              <w:rPr>
                <w:rFonts w:ascii="Times New Roman" w:eastAsia="Times New Roman" w:hAnsi="Times New Roman" w:cs="Times New Roman"/>
                <w:kern w:val="2"/>
                <w:sz w:val="24"/>
                <w:szCs w:val="24"/>
              </w:rPr>
              <w:t xml:space="preserve">) mėnesių. Garantinis terminas, skaičiuojamas nuo </w:t>
            </w:r>
            <w:r w:rsidRPr="001D6A16">
              <w:rPr>
                <w:rFonts w:ascii="Times New Roman" w:eastAsia="Times New Roman" w:hAnsi="Times New Roman" w:cs="Times New Roman"/>
                <w:kern w:val="2"/>
                <w:sz w:val="24"/>
                <w:szCs w:val="24"/>
              </w:rPr>
              <w:lastRenderedPageBreak/>
              <w:t>Prekių perdavimo–priėmimo akto ar Sąskaitos (kai Prekių perdavimo–priėmimo aktas nėra pasirašomas) pasirašymo dienos.</w:t>
            </w:r>
          </w:p>
        </w:tc>
      </w:tr>
      <w:tr w:rsidR="00981842" w:rsidRPr="001D6A16" w14:paraId="1D2D766A" w14:textId="77777777" w:rsidTr="00FC3119">
        <w:trPr>
          <w:trHeight w:val="300"/>
        </w:trPr>
        <w:tc>
          <w:tcPr>
            <w:tcW w:w="2704" w:type="dxa"/>
            <w:gridSpan w:val="2"/>
          </w:tcPr>
          <w:p w14:paraId="0EC8649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lastRenderedPageBreak/>
              <w:t>6.2. Garantinė priežiūra</w:t>
            </w:r>
          </w:p>
        </w:tc>
        <w:tc>
          <w:tcPr>
            <w:tcW w:w="6831" w:type="dxa"/>
            <w:gridSpan w:val="2"/>
          </w:tcPr>
          <w:p w14:paraId="38C8089E"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Garantinio termino laikotarpiu Tiekėjas privalo pašalinti trūkumus ne vėliau kaip per 14 (</w:t>
            </w:r>
            <w:r w:rsidRPr="00D17B55">
              <w:rPr>
                <w:rFonts w:ascii="Times New Roman" w:eastAsia="Times New Roman" w:hAnsi="Times New Roman" w:cs="Times New Roman"/>
                <w:i/>
                <w:iCs/>
                <w:kern w:val="2"/>
                <w:sz w:val="24"/>
                <w:szCs w:val="24"/>
              </w:rPr>
              <w:t>keturiolika</w:t>
            </w:r>
            <w:r w:rsidRPr="001D6A16">
              <w:rPr>
                <w:rFonts w:ascii="Times New Roman" w:eastAsia="Times New Roman" w:hAnsi="Times New Roman" w:cs="Times New Roman"/>
                <w:kern w:val="2"/>
                <w:sz w:val="24"/>
                <w:szCs w:val="24"/>
              </w:rPr>
              <w:t>) kalendorinių dienų.</w:t>
            </w:r>
          </w:p>
          <w:p w14:paraId="6CFF675E"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Prekių trūkumų nustatymo bei šalinimo tvarka nustatyta Bendrųjų sąlygų 7 skyriuje.</w:t>
            </w:r>
          </w:p>
        </w:tc>
      </w:tr>
      <w:tr w:rsidR="00981842" w:rsidRPr="001D6A16" w14:paraId="370F0A5F" w14:textId="77777777" w:rsidTr="00FC3119">
        <w:trPr>
          <w:trHeight w:val="300"/>
        </w:trPr>
        <w:tc>
          <w:tcPr>
            <w:tcW w:w="9535" w:type="dxa"/>
            <w:gridSpan w:val="4"/>
          </w:tcPr>
          <w:p w14:paraId="74247E52"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7. SUTARTIES VYKDYMUI PASITELKIAMI SUBTIEKĖJAI</w:t>
            </w:r>
          </w:p>
        </w:tc>
      </w:tr>
      <w:tr w:rsidR="00981842" w:rsidRPr="001D6A16" w14:paraId="0CBAB12C" w14:textId="77777777" w:rsidTr="00FC3119">
        <w:trPr>
          <w:trHeight w:val="300"/>
        </w:trPr>
        <w:tc>
          <w:tcPr>
            <w:tcW w:w="2704" w:type="dxa"/>
            <w:gridSpan w:val="2"/>
          </w:tcPr>
          <w:p w14:paraId="570DBEA5"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Sutarties vykdymui pasitelkiami subtiekėjai ir (ar) specialistai</w:t>
            </w:r>
          </w:p>
        </w:tc>
        <w:tc>
          <w:tcPr>
            <w:tcW w:w="6831" w:type="dxa"/>
            <w:gridSpan w:val="2"/>
          </w:tcPr>
          <w:p w14:paraId="45579B81"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Sutarties vykdymui subtiekėjai ir (ar) specialistai nepasitelkiami.</w:t>
            </w:r>
          </w:p>
          <w:p w14:paraId="4CF57C5A"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p>
          <w:p w14:paraId="00B07665" w14:textId="77777777" w:rsidR="00981842" w:rsidRPr="001D6A16" w:rsidRDefault="00981842" w:rsidP="00FC3119">
            <w:pPr>
              <w:spacing w:after="0" w:line="240" w:lineRule="auto"/>
              <w:jc w:val="both"/>
              <w:rPr>
                <w:rFonts w:ascii="Times New Roman" w:eastAsia="Times New Roman" w:hAnsi="Times New Roman" w:cs="Times New Roman"/>
                <w:b/>
                <w:bCs/>
                <w:kern w:val="2"/>
                <w:sz w:val="24"/>
                <w:szCs w:val="24"/>
              </w:rPr>
            </w:pPr>
          </w:p>
        </w:tc>
      </w:tr>
      <w:tr w:rsidR="00981842" w:rsidRPr="001D6A16" w14:paraId="33844183" w14:textId="77777777" w:rsidTr="00FC3119">
        <w:trPr>
          <w:trHeight w:val="300"/>
        </w:trPr>
        <w:tc>
          <w:tcPr>
            <w:tcW w:w="9535" w:type="dxa"/>
            <w:gridSpan w:val="4"/>
          </w:tcPr>
          <w:p w14:paraId="712BAC77"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8. PRIEVOLIŲ PAGAL SUTARTĮ ĮVYKDYMO UŽTIKRINIMAS</w:t>
            </w:r>
          </w:p>
        </w:tc>
      </w:tr>
      <w:tr w:rsidR="00981842" w:rsidRPr="001D6A16" w14:paraId="34299634" w14:textId="77777777" w:rsidTr="00FC3119">
        <w:trPr>
          <w:trHeight w:val="300"/>
        </w:trPr>
        <w:tc>
          <w:tcPr>
            <w:tcW w:w="2704" w:type="dxa"/>
            <w:gridSpan w:val="2"/>
          </w:tcPr>
          <w:p w14:paraId="73D20C96"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8.1. Prievolių pagal Sutartį įvykdymo užtikrinimas</w:t>
            </w:r>
          </w:p>
        </w:tc>
        <w:tc>
          <w:tcPr>
            <w:tcW w:w="6831" w:type="dxa"/>
            <w:gridSpan w:val="2"/>
          </w:tcPr>
          <w:p w14:paraId="5C39DA11"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Prievolių pagal Sutartį įvykdymas užtikrinamas:</w:t>
            </w:r>
          </w:p>
          <w:p w14:paraId="326F9684"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Netesybomis (delspinigiais, bauda)</w:t>
            </w:r>
            <w:r>
              <w:rPr>
                <w:rFonts w:ascii="Times New Roman" w:eastAsia="Times New Roman" w:hAnsi="Times New Roman" w:cs="Times New Roman"/>
                <w:kern w:val="2"/>
                <w:sz w:val="24"/>
                <w:szCs w:val="24"/>
              </w:rPr>
              <w:t>.</w:t>
            </w:r>
          </w:p>
          <w:p w14:paraId="7DEE25B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3C6836A4" w14:textId="77777777" w:rsidTr="00FC3119">
        <w:trPr>
          <w:trHeight w:val="300"/>
        </w:trPr>
        <w:tc>
          <w:tcPr>
            <w:tcW w:w="2704" w:type="dxa"/>
            <w:gridSpan w:val="2"/>
          </w:tcPr>
          <w:p w14:paraId="3A740FB3"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8.2. Sutarties įvykdymo užtikrinimo pateikimas </w:t>
            </w:r>
          </w:p>
        </w:tc>
        <w:tc>
          <w:tcPr>
            <w:tcW w:w="6831" w:type="dxa"/>
            <w:gridSpan w:val="2"/>
          </w:tcPr>
          <w:p w14:paraId="118B1275"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1F4FD079"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53FD6DC0"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2DF2B547" w14:textId="77777777" w:rsidTr="00FC3119">
        <w:trPr>
          <w:trHeight w:val="300"/>
        </w:trPr>
        <w:tc>
          <w:tcPr>
            <w:tcW w:w="9535" w:type="dxa"/>
            <w:gridSpan w:val="4"/>
          </w:tcPr>
          <w:p w14:paraId="05050DE5" w14:textId="77777777" w:rsidR="00981842" w:rsidRPr="001D6A16" w:rsidRDefault="00981842" w:rsidP="00FC3119">
            <w:pPr>
              <w:spacing w:after="0" w:line="240" w:lineRule="auto"/>
              <w:ind w:firstLine="720"/>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9. ŠALIŲ ATSAKOMYBĖ</w:t>
            </w:r>
            <w:r w:rsidRPr="001D6A16">
              <w:rPr>
                <w:rFonts w:ascii="Times New Roman" w:eastAsia="Times New Roman" w:hAnsi="Times New Roman" w:cs="Times New Roman"/>
                <w:b/>
                <w:bCs/>
                <w:kern w:val="2"/>
                <w:sz w:val="24"/>
                <w:szCs w:val="24"/>
              </w:rPr>
              <w:tab/>
            </w:r>
          </w:p>
        </w:tc>
      </w:tr>
      <w:tr w:rsidR="00981842" w:rsidRPr="001D6A16" w14:paraId="46A6713B" w14:textId="77777777" w:rsidTr="00FC3119">
        <w:trPr>
          <w:trHeight w:val="300"/>
        </w:trPr>
        <w:tc>
          <w:tcPr>
            <w:tcW w:w="2704" w:type="dxa"/>
            <w:gridSpan w:val="2"/>
          </w:tcPr>
          <w:p w14:paraId="53212947"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9.1. Pirkėjui taikomos netesybos už mokėjimų pagal Sutartį vėlavimą</w:t>
            </w:r>
          </w:p>
        </w:tc>
        <w:tc>
          <w:tcPr>
            <w:tcW w:w="6831" w:type="dxa"/>
            <w:gridSpan w:val="2"/>
          </w:tcPr>
          <w:p w14:paraId="3A396362" w14:textId="77777777" w:rsidR="00981842" w:rsidRPr="001D6A16" w:rsidRDefault="00981842" w:rsidP="00FC3119">
            <w:pPr>
              <w:spacing w:after="0" w:line="240" w:lineRule="auto"/>
              <w:jc w:val="both"/>
              <w:rPr>
                <w:rFonts w:ascii="Times New Roman" w:eastAsia="Times New Roman" w:hAnsi="Times New Roman" w:cs="Times New Roman"/>
                <w:color w:val="000000"/>
                <w:kern w:val="2"/>
                <w:sz w:val="24"/>
                <w:szCs w:val="24"/>
              </w:rPr>
            </w:pPr>
            <w:r w:rsidRPr="001D6A16">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D6A16">
              <w:rPr>
                <w:rFonts w:ascii="Times New Roman" w:eastAsia="Times New Roman" w:hAnsi="Times New Roman" w:cs="Times New Roman"/>
                <w:kern w:val="2"/>
                <w:sz w:val="24"/>
                <w:szCs w:val="24"/>
              </w:rPr>
              <w:t>0,02 (</w:t>
            </w:r>
            <w:r w:rsidRPr="00D17B55">
              <w:rPr>
                <w:rFonts w:ascii="Times New Roman" w:eastAsia="Times New Roman" w:hAnsi="Times New Roman" w:cs="Times New Roman"/>
                <w:i/>
                <w:iCs/>
                <w:kern w:val="2"/>
                <w:sz w:val="24"/>
                <w:szCs w:val="24"/>
              </w:rPr>
              <w:t>dvi šimtosios</w:t>
            </w:r>
            <w:r w:rsidRPr="001D6A16">
              <w:rPr>
                <w:rFonts w:ascii="Times New Roman" w:eastAsia="Times New Roman" w:hAnsi="Times New Roman" w:cs="Times New Roman"/>
                <w:kern w:val="2"/>
                <w:sz w:val="24"/>
                <w:szCs w:val="24"/>
              </w:rPr>
              <w:t xml:space="preserve">) procento </w:t>
            </w:r>
            <w:r w:rsidRPr="001D6A16">
              <w:rPr>
                <w:rFonts w:ascii="Times New Roman" w:eastAsia="Times New Roman" w:hAnsi="Times New Roman" w:cs="Times New Roman"/>
                <w:color w:val="000000"/>
                <w:kern w:val="2"/>
                <w:sz w:val="24"/>
                <w:szCs w:val="24"/>
              </w:rPr>
              <w:t xml:space="preserve">dydžio delspinigius nuo neapmokėtos sumos be PVM už kiekvieną vėlavimo </w:t>
            </w:r>
            <w:r w:rsidRPr="001D6A16">
              <w:rPr>
                <w:rFonts w:ascii="Times New Roman" w:eastAsia="Times New Roman" w:hAnsi="Times New Roman" w:cs="Times New Roman"/>
                <w:kern w:val="2"/>
                <w:sz w:val="24"/>
                <w:szCs w:val="24"/>
              </w:rPr>
              <w:t>dieną. </w:t>
            </w:r>
          </w:p>
        </w:tc>
      </w:tr>
      <w:tr w:rsidR="00981842" w:rsidRPr="001D6A16" w14:paraId="690B99C9" w14:textId="77777777" w:rsidTr="00FC3119">
        <w:trPr>
          <w:trHeight w:val="300"/>
        </w:trPr>
        <w:tc>
          <w:tcPr>
            <w:tcW w:w="2704" w:type="dxa"/>
            <w:gridSpan w:val="2"/>
          </w:tcPr>
          <w:p w14:paraId="7A52BAF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9.2. Tiekėjui taikomos netesybos</w:t>
            </w:r>
          </w:p>
        </w:tc>
        <w:tc>
          <w:tcPr>
            <w:tcW w:w="6831" w:type="dxa"/>
            <w:gridSpan w:val="2"/>
          </w:tcPr>
          <w:p w14:paraId="52DBDACB" w14:textId="77777777" w:rsidR="00981842" w:rsidRPr="001D6A16" w:rsidRDefault="00981842" w:rsidP="00FC3119">
            <w:pPr>
              <w:spacing w:after="0" w:line="240" w:lineRule="auto"/>
              <w:jc w:val="both"/>
              <w:rPr>
                <w:rFonts w:ascii="Times New Roman" w:eastAsia="Times New Roman" w:hAnsi="Times New Roman" w:cs="Times New Roman"/>
                <w:color w:val="000000"/>
                <w:kern w:val="2"/>
                <w:sz w:val="24"/>
                <w:szCs w:val="24"/>
              </w:rPr>
            </w:pPr>
            <w:r w:rsidRPr="001D6A16">
              <w:rPr>
                <w:rFonts w:ascii="Times New Roman" w:eastAsia="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1D6A16">
              <w:rPr>
                <w:rFonts w:ascii="Times New Roman" w:eastAsia="Times New Roman" w:hAnsi="Times New Roman" w:cs="Times New Roman"/>
                <w:kern w:val="2"/>
                <w:sz w:val="24"/>
                <w:szCs w:val="24"/>
              </w:rPr>
              <w:t>0,02 (</w:t>
            </w:r>
            <w:r w:rsidRPr="00D17B55">
              <w:rPr>
                <w:rFonts w:ascii="Times New Roman" w:eastAsia="Times New Roman" w:hAnsi="Times New Roman" w:cs="Times New Roman"/>
                <w:i/>
                <w:iCs/>
                <w:kern w:val="2"/>
                <w:sz w:val="24"/>
                <w:szCs w:val="24"/>
              </w:rPr>
              <w:t>dvi šimtosios</w:t>
            </w:r>
            <w:r w:rsidRPr="001D6A16">
              <w:rPr>
                <w:rFonts w:ascii="Times New Roman" w:eastAsia="Times New Roman" w:hAnsi="Times New Roman" w:cs="Times New Roman"/>
                <w:kern w:val="2"/>
                <w:sz w:val="24"/>
                <w:szCs w:val="24"/>
              </w:rPr>
              <w:t>) procento  </w:t>
            </w:r>
            <w:r w:rsidRPr="001D6A16">
              <w:rPr>
                <w:rFonts w:ascii="Times New Roman" w:eastAsia="Times New Roman" w:hAnsi="Times New Roman" w:cs="Times New Roman"/>
                <w:color w:val="000000"/>
                <w:kern w:val="2"/>
                <w:sz w:val="24"/>
                <w:szCs w:val="24"/>
              </w:rPr>
              <w:t xml:space="preserve">dydžio delspinigius už kiekvieną uždelstą </w:t>
            </w:r>
            <w:r w:rsidRPr="001D6A16">
              <w:rPr>
                <w:rFonts w:ascii="Times New Roman" w:eastAsia="Times New Roman" w:hAnsi="Times New Roman" w:cs="Times New Roman"/>
                <w:kern w:val="2"/>
                <w:sz w:val="24"/>
                <w:szCs w:val="24"/>
              </w:rPr>
              <w:t>dieną</w:t>
            </w:r>
            <w:r w:rsidRPr="001D6A16">
              <w:rPr>
                <w:rFonts w:ascii="Times New Roman" w:eastAsia="Times New Roman" w:hAnsi="Times New Roman" w:cs="Times New Roman"/>
                <w:color w:val="FF0000"/>
                <w:kern w:val="2"/>
                <w:sz w:val="24"/>
                <w:szCs w:val="24"/>
              </w:rPr>
              <w:t xml:space="preserve"> </w:t>
            </w:r>
            <w:r w:rsidRPr="001D6A16">
              <w:rPr>
                <w:rFonts w:ascii="Times New Roman" w:eastAsia="Times New Roman" w:hAnsi="Times New Roman" w:cs="Times New Roman"/>
                <w:color w:val="000000"/>
                <w:kern w:val="2"/>
                <w:sz w:val="24"/>
                <w:szCs w:val="24"/>
              </w:rPr>
              <w:t>nuo laiku neperduotų Prekių ar Prekių, turinčių trūkumų, kainos be PVM. </w:t>
            </w:r>
          </w:p>
          <w:p w14:paraId="57656CCB" w14:textId="77777777" w:rsidR="00981842" w:rsidRPr="001D6A16" w:rsidRDefault="00981842" w:rsidP="00FC3119">
            <w:pPr>
              <w:spacing w:after="0" w:line="240" w:lineRule="auto"/>
              <w:jc w:val="both"/>
              <w:rPr>
                <w:rFonts w:ascii="Times New Roman" w:eastAsia="Times New Roman" w:hAnsi="Times New Roman" w:cs="Times New Roman"/>
                <w:b/>
                <w:bCs/>
                <w:kern w:val="2"/>
                <w:sz w:val="24"/>
                <w:szCs w:val="24"/>
              </w:rPr>
            </w:pPr>
            <w:r w:rsidRPr="001D6A16">
              <w:rPr>
                <w:rFonts w:ascii="Times New Roman" w:eastAsia="Times New Roman" w:hAnsi="Times New Roman" w:cs="Times New Roman"/>
                <w:color w:val="000000"/>
                <w:kern w:val="2"/>
                <w:sz w:val="24"/>
                <w:szCs w:val="24"/>
              </w:rPr>
              <w:t xml:space="preserve">9.2.2. Tiekėjas privalo sumokėti Pirkėjui netesybas per </w:t>
            </w:r>
            <w:r w:rsidRPr="001D6A16">
              <w:rPr>
                <w:rFonts w:ascii="Times New Roman" w:eastAsia="Times New Roman" w:hAnsi="Times New Roman" w:cs="Times New Roman"/>
                <w:kern w:val="2"/>
                <w:sz w:val="24"/>
                <w:szCs w:val="24"/>
              </w:rPr>
              <w:t>30 (</w:t>
            </w:r>
            <w:r w:rsidRPr="00D17B55">
              <w:rPr>
                <w:rFonts w:ascii="Times New Roman" w:eastAsia="Times New Roman" w:hAnsi="Times New Roman" w:cs="Times New Roman"/>
                <w:i/>
                <w:iCs/>
                <w:kern w:val="2"/>
                <w:sz w:val="24"/>
                <w:szCs w:val="24"/>
              </w:rPr>
              <w:t>trisdešimt</w:t>
            </w:r>
            <w:r>
              <w:rPr>
                <w:rFonts w:ascii="Times New Roman" w:eastAsia="Times New Roman" w:hAnsi="Times New Roman" w:cs="Times New Roman"/>
                <w:kern w:val="2"/>
                <w:sz w:val="24"/>
                <w:szCs w:val="24"/>
              </w:rPr>
              <w:t>)</w:t>
            </w:r>
            <w:r w:rsidRPr="001D6A16">
              <w:rPr>
                <w:rFonts w:ascii="Times New Roman" w:eastAsia="Times New Roman" w:hAnsi="Times New Roman" w:cs="Times New Roman"/>
                <w:color w:val="000000"/>
                <w:kern w:val="2"/>
                <w:sz w:val="24"/>
                <w:szCs w:val="24"/>
              </w:rPr>
              <w:t xml:space="preserve"> dienų nuo Pirkėjo pareikalavimo. </w:t>
            </w:r>
          </w:p>
        </w:tc>
      </w:tr>
      <w:tr w:rsidR="00981842" w:rsidRPr="001D6A16" w14:paraId="6E8C3058" w14:textId="77777777" w:rsidTr="00FC3119">
        <w:trPr>
          <w:trHeight w:val="300"/>
        </w:trPr>
        <w:tc>
          <w:tcPr>
            <w:tcW w:w="2704" w:type="dxa"/>
            <w:gridSpan w:val="2"/>
          </w:tcPr>
          <w:p w14:paraId="7D179F63"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9.3. Tiekėjui / Pirkėjui taikoma bauda nutraukus Sutartį dėl esminio Sutarties pažeidimo</w:t>
            </w:r>
          </w:p>
        </w:tc>
        <w:tc>
          <w:tcPr>
            <w:tcW w:w="6831" w:type="dxa"/>
            <w:gridSpan w:val="2"/>
          </w:tcPr>
          <w:p w14:paraId="0E4AA456"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Nutraukus Sutartį dėl esminio Sutarties pažeidimo, nustatyto Sutarties Specialiosiose sąlygose, mokama 10 (</w:t>
            </w:r>
            <w:r w:rsidRPr="00D17B55">
              <w:rPr>
                <w:rFonts w:ascii="Times New Roman" w:eastAsia="Times New Roman" w:hAnsi="Times New Roman" w:cs="Times New Roman"/>
                <w:i/>
                <w:iCs/>
                <w:kern w:val="2"/>
                <w:sz w:val="24"/>
                <w:szCs w:val="24"/>
              </w:rPr>
              <w:t>dešimt</w:t>
            </w:r>
            <w:r w:rsidRPr="001D6A16">
              <w:rPr>
                <w:rFonts w:ascii="Times New Roman" w:eastAsia="Times New Roman" w:hAnsi="Times New Roman" w:cs="Times New Roman"/>
                <w:kern w:val="2"/>
                <w:sz w:val="24"/>
                <w:szCs w:val="24"/>
              </w:rPr>
              <w:t xml:space="preserve">) procentų dydžio bauda nuo Pradinės Sutarties vertės be PVM, nurodytos Specialiųjų sąlygų 5.2 punkte. </w:t>
            </w:r>
          </w:p>
          <w:p w14:paraId="608F2506"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373EF8AE" w14:textId="77777777" w:rsidTr="00FC3119">
        <w:trPr>
          <w:trHeight w:val="300"/>
        </w:trPr>
        <w:tc>
          <w:tcPr>
            <w:tcW w:w="2704" w:type="dxa"/>
            <w:gridSpan w:val="2"/>
          </w:tcPr>
          <w:p w14:paraId="13277FA8"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D5901DB" w14:textId="77777777" w:rsidR="00981842" w:rsidRPr="001D6A16" w:rsidRDefault="00981842" w:rsidP="00FC3119">
            <w:pPr>
              <w:spacing w:after="0" w:line="240" w:lineRule="auto"/>
              <w:rPr>
                <w:rFonts w:ascii="Times New Roman" w:eastAsia="Times New Roman" w:hAnsi="Times New Roman" w:cs="Times New Roman"/>
                <w:color w:val="000000"/>
                <w:kern w:val="2"/>
                <w:sz w:val="24"/>
                <w:szCs w:val="24"/>
              </w:rPr>
            </w:pPr>
            <w:r w:rsidRPr="001D6A16">
              <w:rPr>
                <w:rFonts w:ascii="Times New Roman" w:eastAsia="Times New Roman" w:hAnsi="Times New Roman" w:cs="Times New Roman"/>
                <w:color w:val="000000"/>
                <w:kern w:val="2"/>
                <w:sz w:val="24"/>
                <w:szCs w:val="24"/>
              </w:rPr>
              <w:t>Netaikoma</w:t>
            </w:r>
          </w:p>
          <w:p w14:paraId="0AA926BF"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16402E5A"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69F9B8C2" w14:textId="77777777" w:rsidTr="00FC3119">
        <w:trPr>
          <w:trHeight w:val="300"/>
        </w:trPr>
        <w:tc>
          <w:tcPr>
            <w:tcW w:w="2704" w:type="dxa"/>
            <w:gridSpan w:val="2"/>
          </w:tcPr>
          <w:p w14:paraId="05D6F7B7"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9.5. Tiekėjui taikomos baudos dėl aplinkosauginių ir </w:t>
            </w:r>
            <w:r w:rsidRPr="001D6A16">
              <w:rPr>
                <w:rFonts w:ascii="Times New Roman" w:eastAsia="Times New Roman" w:hAnsi="Times New Roman" w:cs="Times New Roman"/>
                <w:b/>
                <w:bCs/>
                <w:kern w:val="2"/>
                <w:sz w:val="24"/>
                <w:szCs w:val="24"/>
              </w:rPr>
              <w:lastRenderedPageBreak/>
              <w:t>(arba) socialinių kriterijų nesilaikymo</w:t>
            </w:r>
          </w:p>
        </w:tc>
        <w:tc>
          <w:tcPr>
            <w:tcW w:w="6831" w:type="dxa"/>
            <w:gridSpan w:val="2"/>
          </w:tcPr>
          <w:p w14:paraId="22E9EC6B" w14:textId="77777777" w:rsidR="00981842" w:rsidRPr="001D6A16" w:rsidRDefault="00981842" w:rsidP="00FC3119">
            <w:pPr>
              <w:spacing w:after="0" w:line="240" w:lineRule="auto"/>
              <w:rPr>
                <w:rFonts w:ascii="Times New Roman" w:eastAsia="Times New Roman" w:hAnsi="Times New Roman" w:cs="Times New Roman"/>
                <w:color w:val="000000"/>
                <w:kern w:val="2"/>
                <w:sz w:val="24"/>
                <w:szCs w:val="24"/>
              </w:rPr>
            </w:pPr>
            <w:r w:rsidRPr="001D6A16">
              <w:rPr>
                <w:rFonts w:ascii="Times New Roman" w:eastAsia="Times New Roman" w:hAnsi="Times New Roman" w:cs="Times New Roman"/>
                <w:color w:val="000000"/>
                <w:kern w:val="2"/>
                <w:sz w:val="24"/>
                <w:szCs w:val="24"/>
              </w:rPr>
              <w:lastRenderedPageBreak/>
              <w:t>Netaikoma</w:t>
            </w:r>
          </w:p>
          <w:p w14:paraId="031F7C8C" w14:textId="77777777" w:rsidR="00981842" w:rsidRPr="001D6A16" w:rsidRDefault="00981842" w:rsidP="00FC3119">
            <w:pPr>
              <w:spacing w:after="0" w:line="240" w:lineRule="auto"/>
              <w:jc w:val="both"/>
              <w:rPr>
                <w:rFonts w:ascii="Times New Roman" w:eastAsia="Times New Roman" w:hAnsi="Times New Roman" w:cs="Times New Roman"/>
                <w:color w:val="4472C4"/>
                <w:kern w:val="2"/>
                <w:sz w:val="24"/>
                <w:szCs w:val="24"/>
              </w:rPr>
            </w:pPr>
          </w:p>
        </w:tc>
      </w:tr>
      <w:tr w:rsidR="00981842" w:rsidRPr="001D6A16" w14:paraId="582D5A98" w14:textId="77777777" w:rsidTr="00FC3119">
        <w:trPr>
          <w:trHeight w:val="300"/>
        </w:trPr>
        <w:tc>
          <w:tcPr>
            <w:tcW w:w="2704" w:type="dxa"/>
            <w:gridSpan w:val="2"/>
          </w:tcPr>
          <w:p w14:paraId="2C31E9A2"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9.6. Tiekėjui / Pirkėjui taikoma bauda dėl konfidencialumo reikalavimų nesilaikymo</w:t>
            </w:r>
          </w:p>
        </w:tc>
        <w:tc>
          <w:tcPr>
            <w:tcW w:w="6831" w:type="dxa"/>
            <w:gridSpan w:val="2"/>
          </w:tcPr>
          <w:p w14:paraId="11DCBFB3"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5CB2F351"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4"/>
              </w:rPr>
            </w:pPr>
          </w:p>
        </w:tc>
      </w:tr>
      <w:tr w:rsidR="00981842" w:rsidRPr="001D6A16" w14:paraId="157B1A2D" w14:textId="77777777" w:rsidTr="00FC3119">
        <w:trPr>
          <w:trHeight w:val="300"/>
        </w:trPr>
        <w:tc>
          <w:tcPr>
            <w:tcW w:w="2704" w:type="dxa"/>
            <w:gridSpan w:val="2"/>
          </w:tcPr>
          <w:p w14:paraId="5EF94FD6"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9.7. Tiekėjui taikomos netesybos dėl pirkimo dokumentuose nustatytų kokybinių kriterijų nepasiekimo Sutarties vykdymo metu</w:t>
            </w:r>
          </w:p>
        </w:tc>
        <w:tc>
          <w:tcPr>
            <w:tcW w:w="6831" w:type="dxa"/>
            <w:gridSpan w:val="2"/>
          </w:tcPr>
          <w:p w14:paraId="1D789DAF"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4"/>
              </w:rPr>
            </w:pPr>
            <w:r w:rsidRPr="001D6A16">
              <w:rPr>
                <w:rFonts w:ascii="Times New Roman" w:eastAsia="Times New Roman" w:hAnsi="Times New Roman" w:cs="Times New Roman"/>
                <w:kern w:val="2"/>
                <w:sz w:val="24"/>
                <w:szCs w:val="24"/>
              </w:rPr>
              <w:t xml:space="preserve">Netaikoma </w:t>
            </w:r>
          </w:p>
          <w:p w14:paraId="37460D5A"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4"/>
              </w:rPr>
            </w:pPr>
          </w:p>
        </w:tc>
      </w:tr>
      <w:tr w:rsidR="00981842" w:rsidRPr="001D6A16" w14:paraId="67E39317" w14:textId="77777777" w:rsidTr="00FC3119">
        <w:trPr>
          <w:trHeight w:val="300"/>
        </w:trPr>
        <w:tc>
          <w:tcPr>
            <w:tcW w:w="2704" w:type="dxa"/>
            <w:gridSpan w:val="2"/>
          </w:tcPr>
          <w:p w14:paraId="2EA7FA14"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9.8. Tiekėjui taikomos netesybos dėl Sutarties įvykdymo užtikrinimo nepratęsimo</w:t>
            </w:r>
          </w:p>
        </w:tc>
        <w:tc>
          <w:tcPr>
            <w:tcW w:w="6831" w:type="dxa"/>
            <w:gridSpan w:val="2"/>
          </w:tcPr>
          <w:p w14:paraId="7D31A0E9"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73F70E11"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4"/>
              </w:rPr>
            </w:pPr>
          </w:p>
        </w:tc>
      </w:tr>
      <w:tr w:rsidR="00981842" w:rsidRPr="001D6A16" w14:paraId="63E4B005" w14:textId="77777777" w:rsidTr="00FC3119">
        <w:trPr>
          <w:trHeight w:val="300"/>
        </w:trPr>
        <w:tc>
          <w:tcPr>
            <w:tcW w:w="2704" w:type="dxa"/>
            <w:gridSpan w:val="2"/>
          </w:tcPr>
          <w:p w14:paraId="208ECF5F" w14:textId="77777777" w:rsidR="00981842" w:rsidRPr="001D6A16" w:rsidRDefault="00981842" w:rsidP="00FC3119">
            <w:pPr>
              <w:spacing w:after="0" w:line="240" w:lineRule="auto"/>
              <w:rPr>
                <w:rFonts w:ascii="Times New Roman" w:eastAsia="Times New Roman" w:hAnsi="Times New Roman" w:cs="Times New Roman"/>
                <w:b/>
                <w:bCs/>
                <w:kern w:val="2"/>
                <w:sz w:val="24"/>
                <w:szCs w:val="24"/>
                <w:lang w:val="en-US"/>
              </w:rPr>
            </w:pPr>
          </w:p>
        </w:tc>
        <w:tc>
          <w:tcPr>
            <w:tcW w:w="6831" w:type="dxa"/>
            <w:gridSpan w:val="2"/>
          </w:tcPr>
          <w:p w14:paraId="21B62636"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4"/>
              </w:rPr>
            </w:pPr>
          </w:p>
        </w:tc>
      </w:tr>
      <w:tr w:rsidR="00981842" w:rsidRPr="001D6A16" w14:paraId="0A6A0B44" w14:textId="77777777" w:rsidTr="00FC3119">
        <w:trPr>
          <w:trHeight w:val="300"/>
        </w:trPr>
        <w:tc>
          <w:tcPr>
            <w:tcW w:w="9535" w:type="dxa"/>
            <w:gridSpan w:val="4"/>
          </w:tcPr>
          <w:p w14:paraId="574197D1"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10. SUTARTIES GALIOJIMAS IR KEITIMAS</w:t>
            </w:r>
          </w:p>
        </w:tc>
      </w:tr>
      <w:tr w:rsidR="00981842" w:rsidRPr="001D6A16" w14:paraId="33ABEDD9" w14:textId="77777777" w:rsidTr="00FC3119">
        <w:trPr>
          <w:trHeight w:val="300"/>
        </w:trPr>
        <w:tc>
          <w:tcPr>
            <w:tcW w:w="2704" w:type="dxa"/>
            <w:gridSpan w:val="2"/>
          </w:tcPr>
          <w:p w14:paraId="213ED71E"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10.1. Sutarties sudarymas ir įsigaliojimas</w:t>
            </w:r>
          </w:p>
        </w:tc>
        <w:tc>
          <w:tcPr>
            <w:tcW w:w="6831" w:type="dxa"/>
            <w:gridSpan w:val="2"/>
          </w:tcPr>
          <w:p w14:paraId="02CF6235"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68F74998" w14:textId="77777777" w:rsidR="00981842" w:rsidRPr="001D6A16" w:rsidRDefault="00981842" w:rsidP="00FC3119">
            <w:pPr>
              <w:spacing w:after="0" w:line="240" w:lineRule="auto"/>
              <w:jc w:val="both"/>
              <w:rPr>
                <w:rFonts w:ascii="Times New Roman" w:eastAsia="Times New Roman" w:hAnsi="Times New Roman" w:cs="Times New Roman"/>
                <w:color w:val="4472C4"/>
                <w:kern w:val="2"/>
                <w:sz w:val="24"/>
                <w:szCs w:val="24"/>
              </w:rPr>
            </w:pPr>
            <w:r w:rsidRPr="001D6A16">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 5 (penki) mėnesiai.</w:t>
            </w:r>
            <w:r w:rsidRPr="001D6A16">
              <w:rPr>
                <w:rFonts w:ascii="Times New Roman" w:eastAsia="Times New Roman" w:hAnsi="Times New Roman" w:cs="Times New Roman"/>
                <w:kern w:val="2"/>
                <w:sz w:val="24"/>
                <w:szCs w:val="24"/>
              </w:rPr>
              <w:t xml:space="preserve"> </w:t>
            </w:r>
          </w:p>
          <w:p w14:paraId="71CF2ADA" w14:textId="77777777" w:rsidR="00981842" w:rsidRPr="001D6A16" w:rsidRDefault="00981842" w:rsidP="00FC3119">
            <w:pPr>
              <w:spacing w:after="0" w:line="240" w:lineRule="auto"/>
              <w:rPr>
                <w:rFonts w:ascii="Times New Roman" w:eastAsia="Times New Roman" w:hAnsi="Times New Roman" w:cs="Times New Roman"/>
                <w:color w:val="4472C4"/>
                <w:kern w:val="2"/>
                <w:sz w:val="24"/>
                <w:szCs w:val="24"/>
              </w:rPr>
            </w:pPr>
          </w:p>
        </w:tc>
      </w:tr>
      <w:tr w:rsidR="00981842" w:rsidRPr="001D6A16" w14:paraId="70380D3D" w14:textId="77777777" w:rsidTr="00FC3119">
        <w:trPr>
          <w:trHeight w:val="300"/>
        </w:trPr>
        <w:tc>
          <w:tcPr>
            <w:tcW w:w="2704" w:type="dxa"/>
            <w:gridSpan w:val="2"/>
          </w:tcPr>
          <w:p w14:paraId="65D07306"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10.2. Sutarties galiojimo termino pratęsimas</w:t>
            </w:r>
          </w:p>
        </w:tc>
        <w:tc>
          <w:tcPr>
            <w:tcW w:w="6831" w:type="dxa"/>
            <w:gridSpan w:val="2"/>
          </w:tcPr>
          <w:p w14:paraId="08D99B2E"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1F22D9B4"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17068564"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6BBFEE77" w14:textId="77777777" w:rsidTr="00FC3119">
        <w:trPr>
          <w:trHeight w:val="300"/>
        </w:trPr>
        <w:tc>
          <w:tcPr>
            <w:tcW w:w="9535" w:type="dxa"/>
            <w:gridSpan w:val="4"/>
          </w:tcPr>
          <w:p w14:paraId="3160DB0A"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11. SUTARTIES NUTRAUKIMAS</w:t>
            </w:r>
          </w:p>
        </w:tc>
      </w:tr>
      <w:tr w:rsidR="00981842" w:rsidRPr="001D6A16" w14:paraId="2E251DED" w14:textId="77777777" w:rsidTr="00FC3119">
        <w:trPr>
          <w:trHeight w:val="300"/>
        </w:trPr>
        <w:tc>
          <w:tcPr>
            <w:tcW w:w="2532" w:type="dxa"/>
          </w:tcPr>
          <w:p w14:paraId="3D2C314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11.1. Sutarties nutraukimo pagrindai</w:t>
            </w:r>
          </w:p>
        </w:tc>
        <w:tc>
          <w:tcPr>
            <w:tcW w:w="7003" w:type="dxa"/>
            <w:gridSpan w:val="3"/>
          </w:tcPr>
          <w:p w14:paraId="636B8047"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981842" w:rsidRPr="001D6A16" w14:paraId="2A274088" w14:textId="77777777" w:rsidTr="00FC3119">
        <w:trPr>
          <w:trHeight w:val="300"/>
        </w:trPr>
        <w:tc>
          <w:tcPr>
            <w:tcW w:w="2532" w:type="dxa"/>
          </w:tcPr>
          <w:p w14:paraId="60F9E9C8"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11.2. Esminiai Sutarties pažeidimai</w:t>
            </w:r>
          </w:p>
          <w:p w14:paraId="6E8A91F1"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p>
        </w:tc>
        <w:tc>
          <w:tcPr>
            <w:tcW w:w="7003" w:type="dxa"/>
            <w:gridSpan w:val="3"/>
          </w:tcPr>
          <w:p w14:paraId="550DC728" w14:textId="77777777" w:rsidR="00981842" w:rsidRPr="001D6A16" w:rsidRDefault="00981842" w:rsidP="00FC3119">
            <w:pPr>
              <w:spacing w:after="0" w:line="240" w:lineRule="auto"/>
              <w:jc w:val="both"/>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11.2.1. jeigu Tiekėjas nevykdo prisiimtų įsipareigojimų už Sutartyje nustatytą Sutarties kainą / įkainius;</w:t>
            </w:r>
          </w:p>
          <w:p w14:paraId="0C9E2612" w14:textId="77777777" w:rsidR="00981842" w:rsidRPr="001D6A16" w:rsidRDefault="00981842" w:rsidP="00FC3119">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rPr>
            </w:pPr>
            <w:r w:rsidRPr="001D6A16">
              <w:rPr>
                <w:rFonts w:ascii="Times New Roman" w:eastAsia="Arial" w:hAnsi="Times New Roman" w:cs="Times New Roman"/>
                <w:kern w:val="2"/>
                <w:sz w:val="24"/>
                <w:szCs w:val="24"/>
                <w:lang w:val="lt"/>
              </w:rPr>
              <w:t>11.2.2. jeigu Tiekėjas pažeidžia Prekių pristatymo terminus ir priskaičiuotų netesybų už vėlavimą suma viršija 10 (dešimt) proc. Pradinės sutarties vertės;</w:t>
            </w:r>
          </w:p>
        </w:tc>
      </w:tr>
      <w:tr w:rsidR="00981842" w:rsidRPr="001D6A16" w14:paraId="32EE6BC2" w14:textId="77777777" w:rsidTr="00FC3119">
        <w:trPr>
          <w:trHeight w:val="300"/>
        </w:trPr>
        <w:tc>
          <w:tcPr>
            <w:tcW w:w="9535" w:type="dxa"/>
            <w:gridSpan w:val="4"/>
          </w:tcPr>
          <w:p w14:paraId="3EE35987" w14:textId="77777777" w:rsidR="00981842" w:rsidRPr="001D6A16" w:rsidRDefault="00981842" w:rsidP="00FC3119">
            <w:pPr>
              <w:spacing w:after="0" w:line="240" w:lineRule="auto"/>
              <w:jc w:val="center"/>
              <w:rPr>
                <w:rFonts w:ascii="Times New Roman" w:eastAsia="Times New Roman" w:hAnsi="Times New Roman" w:cs="Times New Roman"/>
                <w:kern w:val="2"/>
                <w:sz w:val="24"/>
                <w:szCs w:val="24"/>
              </w:rPr>
            </w:pPr>
            <w:r w:rsidRPr="001D6A16">
              <w:rPr>
                <w:rFonts w:ascii="Times New Roman" w:eastAsia="Times New Roman" w:hAnsi="Times New Roman" w:cs="Times New Roman"/>
                <w:b/>
                <w:bCs/>
                <w:kern w:val="2"/>
                <w:sz w:val="24"/>
                <w:szCs w:val="24"/>
              </w:rPr>
              <w:t xml:space="preserve">12. APLINKOSAUGINIAI IR SOCIALINIAI KRITERIJAI </w:t>
            </w:r>
            <w:r w:rsidRPr="001D6A16">
              <w:rPr>
                <w:rFonts w:ascii="Times New Roman" w:eastAsia="Times New Roman" w:hAnsi="Times New Roman" w:cs="Times New Roman"/>
                <w:kern w:val="2"/>
                <w:sz w:val="24"/>
                <w:szCs w:val="24"/>
              </w:rPr>
              <w:t>(taikoma, jeigu aplinkosauginiai ir (arba) socialiniai kriterijai nustatomi kaip Sutarties vykdymo sąlygos)</w:t>
            </w:r>
          </w:p>
        </w:tc>
      </w:tr>
      <w:tr w:rsidR="00981842" w:rsidRPr="001D6A16" w14:paraId="248D762D" w14:textId="77777777" w:rsidTr="00FC3119">
        <w:trPr>
          <w:trHeight w:val="300"/>
        </w:trPr>
        <w:tc>
          <w:tcPr>
            <w:tcW w:w="2532" w:type="dxa"/>
          </w:tcPr>
          <w:p w14:paraId="7FA8B18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12.1. Aplinkosauginių kriterijų nustatymo teisinis pagrindas</w:t>
            </w:r>
          </w:p>
        </w:tc>
        <w:tc>
          <w:tcPr>
            <w:tcW w:w="7003" w:type="dxa"/>
            <w:gridSpan w:val="3"/>
          </w:tcPr>
          <w:p w14:paraId="05AFE097" w14:textId="77777777" w:rsidR="00981842" w:rsidRPr="001D6A16" w:rsidRDefault="00981842" w:rsidP="00FC3119">
            <w:pPr>
              <w:spacing w:after="0" w:line="240" w:lineRule="auto"/>
              <w:jc w:val="both"/>
              <w:rPr>
                <w:rFonts w:ascii="Times New Roman" w:eastAsia="Times New Roman" w:hAnsi="Times New Roman" w:cs="Times New Roman"/>
                <w:color w:val="000000"/>
                <w:kern w:val="2"/>
                <w:sz w:val="24"/>
                <w:szCs w:val="24"/>
              </w:rPr>
            </w:pPr>
            <w:r w:rsidRPr="001D6A16">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1D6A16">
              <w:rPr>
                <w:rFonts w:ascii="Times New Roman" w:eastAsia="Times New Roman" w:hAnsi="Times New Roman" w:cs="Times New Roman"/>
                <w:color w:val="000000"/>
                <w:kern w:val="2"/>
                <w:sz w:val="24"/>
                <w:szCs w:val="24"/>
              </w:rPr>
              <w:t>Aplinkos apsaugos kriterijų taikymo, vykdant žaliuosius pirkimus, tvarkos aprašo, patvirtinto 2011 m. birželio 28 d. įsakymu D1-508</w:t>
            </w:r>
            <w:r w:rsidRPr="001D6A16">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1D6A16">
              <w:rPr>
                <w:rFonts w:ascii="Times New Roman" w:eastAsia="Times New Roman" w:hAnsi="Times New Roman" w:cs="Times New Roman"/>
                <w:kern w:val="2"/>
                <w:sz w:val="24"/>
                <w:szCs w:val="24"/>
                <w:shd w:val="clear" w:color="auto" w:fill="FFFFFF"/>
              </w:rPr>
              <w:t xml:space="preserve">4.4.4.4 </w:t>
            </w:r>
            <w:r w:rsidRPr="001D6A16">
              <w:rPr>
                <w:rFonts w:ascii="Times New Roman" w:eastAsia="Times New Roman" w:hAnsi="Times New Roman" w:cs="Times New Roman"/>
                <w:color w:val="000000"/>
                <w:kern w:val="2"/>
                <w:sz w:val="24"/>
                <w:szCs w:val="24"/>
                <w:shd w:val="clear" w:color="auto" w:fill="FFFFFF"/>
              </w:rPr>
              <w:t>papunkčiu.</w:t>
            </w:r>
            <w:r w:rsidRPr="001D6A16">
              <w:rPr>
                <w:rFonts w:ascii="Times New Roman" w:eastAsia="Times New Roman" w:hAnsi="Times New Roman" w:cs="Times New Roman"/>
                <w:color w:val="000000"/>
                <w:kern w:val="2"/>
                <w:sz w:val="24"/>
                <w:szCs w:val="24"/>
              </w:rPr>
              <w:t> </w:t>
            </w:r>
          </w:p>
          <w:p w14:paraId="4747B23C" w14:textId="77777777" w:rsidR="00981842" w:rsidRPr="001D6A16" w:rsidRDefault="00981842" w:rsidP="00FC3119">
            <w:pPr>
              <w:spacing w:after="0" w:line="240" w:lineRule="auto"/>
              <w:jc w:val="both"/>
              <w:rPr>
                <w:rFonts w:ascii="Times New Roman" w:eastAsia="Times New Roman" w:hAnsi="Times New Roman" w:cs="Times New Roman"/>
                <w:b/>
                <w:bCs/>
                <w:i/>
                <w:iCs/>
                <w:kern w:val="2"/>
                <w:sz w:val="24"/>
                <w:szCs w:val="24"/>
              </w:rPr>
            </w:pPr>
            <w:r w:rsidRPr="001D6A16">
              <w:rPr>
                <w:rFonts w:ascii="Times New Roman" w:eastAsia="Times New Roman" w:hAnsi="Times New Roman" w:cs="Times New Roman"/>
                <w:i/>
                <w:iCs/>
                <w:sz w:val="24"/>
                <w:szCs w:val="24"/>
              </w:rPr>
              <w:t>Perkama prekė turi būti tvirta, ilgaamžė, funkcionali, ji ar jos sudedamosios dalys tinka naudoti daug kartų ir (ar) lengvai pataisomos, ir (ar) pakeičiamos, t.</w:t>
            </w:r>
            <w:r>
              <w:rPr>
                <w:rFonts w:ascii="Times New Roman" w:eastAsia="Times New Roman" w:hAnsi="Times New Roman" w:cs="Times New Roman"/>
                <w:i/>
                <w:iCs/>
                <w:sz w:val="24"/>
                <w:szCs w:val="24"/>
              </w:rPr>
              <w:t xml:space="preserve"> y</w:t>
            </w:r>
            <w:r w:rsidRPr="001D6A16">
              <w:rPr>
                <w:rFonts w:ascii="Times New Roman" w:eastAsia="Times New Roman" w:hAnsi="Times New Roman" w:cs="Times New Roman"/>
                <w:i/>
                <w:iCs/>
                <w:sz w:val="24"/>
                <w:szCs w:val="24"/>
              </w:rPr>
              <w:t xml:space="preserve">. tiekėjas prekei turi suteikti </w:t>
            </w:r>
            <w:r w:rsidRPr="001D6A16">
              <w:rPr>
                <w:rFonts w:ascii="Times New Roman" w:eastAsia="Times New Roman" w:hAnsi="Times New Roman" w:cs="Times New Roman"/>
                <w:i/>
                <w:iCs/>
                <w:sz w:val="24"/>
                <w:szCs w:val="24"/>
              </w:rPr>
              <w:lastRenderedPageBreak/>
              <w:t>papildomą 6 mėn. garantinį terminą, viso prekei turi būti suteikiamas 30 mėn. garantinis terminas (sutarties specialiųjų sąlygų 6.1 p.).</w:t>
            </w:r>
          </w:p>
        </w:tc>
      </w:tr>
      <w:tr w:rsidR="00981842" w:rsidRPr="001D6A16" w14:paraId="3EC30251" w14:textId="77777777" w:rsidTr="00FC3119">
        <w:trPr>
          <w:trHeight w:val="300"/>
        </w:trPr>
        <w:tc>
          <w:tcPr>
            <w:tcW w:w="2532" w:type="dxa"/>
          </w:tcPr>
          <w:p w14:paraId="61FB4FAC"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lastRenderedPageBreak/>
              <w:t xml:space="preserve">12.2. </w:t>
            </w:r>
            <w:r w:rsidRPr="001D6A16">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1D6A16">
              <w:rPr>
                <w:rFonts w:ascii="Times New Roman" w:eastAsia="Times New Roman" w:hAnsi="Times New Roman" w:cs="Times New Roman"/>
                <w:b/>
                <w:bCs/>
                <w:kern w:val="2"/>
                <w:sz w:val="24"/>
                <w:szCs w:val="24"/>
              </w:rPr>
              <w:t xml:space="preserve"> </w:t>
            </w:r>
          </w:p>
        </w:tc>
        <w:tc>
          <w:tcPr>
            <w:tcW w:w="7003" w:type="dxa"/>
            <w:gridSpan w:val="3"/>
          </w:tcPr>
          <w:p w14:paraId="012C6396" w14:textId="77777777" w:rsidR="00981842" w:rsidRPr="001D6A16" w:rsidRDefault="00981842" w:rsidP="00FC3119">
            <w:pPr>
              <w:spacing w:after="0" w:line="240" w:lineRule="auto"/>
              <w:rPr>
                <w:rFonts w:ascii="Times New Roman" w:eastAsia="Times New Roman" w:hAnsi="Times New Roman" w:cs="Times New Roman"/>
                <w:kern w:val="2"/>
                <w:sz w:val="24"/>
                <w:szCs w:val="24"/>
                <w:shd w:val="clear" w:color="auto" w:fill="FFFFFF"/>
              </w:rPr>
            </w:pPr>
            <w:r w:rsidRPr="001D6A16">
              <w:rPr>
                <w:rFonts w:ascii="Times New Roman" w:eastAsia="Times New Roman" w:hAnsi="Times New Roman" w:cs="Times New Roman"/>
                <w:kern w:val="2"/>
                <w:sz w:val="24"/>
                <w:szCs w:val="24"/>
                <w:shd w:val="clear" w:color="auto" w:fill="FFFFFF"/>
              </w:rPr>
              <w:t>Netaikoma</w:t>
            </w:r>
          </w:p>
          <w:p w14:paraId="1EF52CC3" w14:textId="77777777" w:rsidR="00981842" w:rsidRPr="001D6A16" w:rsidRDefault="00981842" w:rsidP="00FC3119">
            <w:pPr>
              <w:spacing w:after="0" w:line="240" w:lineRule="auto"/>
              <w:jc w:val="both"/>
              <w:rPr>
                <w:rFonts w:ascii="Times New Roman" w:eastAsia="Times New Roman" w:hAnsi="Times New Roman" w:cs="Times New Roman"/>
                <w:color w:val="008080"/>
                <w:sz w:val="24"/>
                <w:szCs w:val="24"/>
              </w:rPr>
            </w:pPr>
          </w:p>
        </w:tc>
      </w:tr>
      <w:tr w:rsidR="00981842" w:rsidRPr="001D6A16" w14:paraId="702A7FC4" w14:textId="77777777" w:rsidTr="00FC3119">
        <w:trPr>
          <w:trHeight w:val="300"/>
        </w:trPr>
        <w:tc>
          <w:tcPr>
            <w:tcW w:w="2532" w:type="dxa"/>
          </w:tcPr>
          <w:p w14:paraId="5A3CBBB9"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12.3. </w:t>
            </w:r>
            <w:r w:rsidRPr="001D6A16">
              <w:rPr>
                <w:rFonts w:ascii="Times New Roman" w:eastAsia="Times New Roman" w:hAnsi="Times New Roman" w:cs="Times New Roman"/>
                <w:b/>
                <w:bCs/>
                <w:kern w:val="2"/>
                <w:sz w:val="24"/>
                <w:szCs w:val="24"/>
                <w:shd w:val="clear" w:color="auto" w:fill="FFFFFF"/>
              </w:rPr>
              <w:t>Su Prekių pristatymu susiję aplinkosauginiai kriterijai</w:t>
            </w:r>
            <w:r w:rsidRPr="001D6A16">
              <w:rPr>
                <w:rFonts w:ascii="Times New Roman" w:eastAsia="Times New Roman" w:hAnsi="Times New Roman" w:cs="Times New Roman"/>
                <w:color w:val="008080"/>
                <w:kern w:val="2"/>
                <w:sz w:val="24"/>
                <w:szCs w:val="24"/>
                <w:u w:val="single"/>
                <w:shd w:val="clear" w:color="auto" w:fill="FFFFFF"/>
              </w:rPr>
              <w:t xml:space="preserve"> </w:t>
            </w:r>
          </w:p>
        </w:tc>
        <w:tc>
          <w:tcPr>
            <w:tcW w:w="7003" w:type="dxa"/>
            <w:gridSpan w:val="3"/>
          </w:tcPr>
          <w:p w14:paraId="66FA85B7"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33E8B1B2"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00F5C8F1" w14:textId="77777777" w:rsidR="00981842" w:rsidRPr="001D6A16" w:rsidRDefault="00981842" w:rsidP="00FC3119">
            <w:pPr>
              <w:spacing w:after="0" w:line="240" w:lineRule="auto"/>
              <w:rPr>
                <w:rFonts w:ascii="Times New Roman" w:eastAsia="Times New Roman" w:hAnsi="Times New Roman" w:cs="Times New Roman"/>
                <w:sz w:val="24"/>
                <w:szCs w:val="24"/>
              </w:rPr>
            </w:pPr>
          </w:p>
        </w:tc>
      </w:tr>
      <w:tr w:rsidR="00981842" w:rsidRPr="001D6A16" w14:paraId="5F2CE95D" w14:textId="77777777" w:rsidTr="00FC3119">
        <w:trPr>
          <w:trHeight w:val="300"/>
        </w:trPr>
        <w:tc>
          <w:tcPr>
            <w:tcW w:w="2532" w:type="dxa"/>
          </w:tcPr>
          <w:p w14:paraId="29748794"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12.4. </w:t>
            </w:r>
            <w:r w:rsidRPr="001D6A16">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1D6A16">
              <w:rPr>
                <w:rFonts w:ascii="Times New Roman" w:eastAsia="Times New Roman" w:hAnsi="Times New Roman" w:cs="Times New Roman"/>
                <w:b/>
                <w:kern w:val="2"/>
                <w:sz w:val="24"/>
                <w:szCs w:val="24"/>
                <w:shd w:val="clear" w:color="auto" w:fill="FFFFFF"/>
              </w:rPr>
              <w:t>riterijai</w:t>
            </w:r>
          </w:p>
        </w:tc>
        <w:tc>
          <w:tcPr>
            <w:tcW w:w="7003" w:type="dxa"/>
            <w:gridSpan w:val="3"/>
          </w:tcPr>
          <w:p w14:paraId="76820411"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Netaikoma</w:t>
            </w:r>
          </w:p>
          <w:p w14:paraId="74E2EF11"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p w14:paraId="40FA58C9"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p>
        </w:tc>
      </w:tr>
      <w:tr w:rsidR="00981842" w:rsidRPr="001D6A16" w14:paraId="446E5E08" w14:textId="77777777" w:rsidTr="00FC3119">
        <w:trPr>
          <w:trHeight w:val="300"/>
        </w:trPr>
        <w:tc>
          <w:tcPr>
            <w:tcW w:w="2532" w:type="dxa"/>
          </w:tcPr>
          <w:p w14:paraId="59018686"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12.5. Su perkamomis Prekėmis susiję socialiniai kriterijai</w:t>
            </w:r>
          </w:p>
        </w:tc>
        <w:tc>
          <w:tcPr>
            <w:tcW w:w="7003" w:type="dxa"/>
            <w:gridSpan w:val="3"/>
          </w:tcPr>
          <w:p w14:paraId="2A92B88B" w14:textId="77777777" w:rsidR="00981842" w:rsidRPr="001D6A16" w:rsidRDefault="00981842" w:rsidP="00FC3119">
            <w:pPr>
              <w:spacing w:after="0" w:line="240" w:lineRule="auto"/>
              <w:rPr>
                <w:rFonts w:ascii="Times New Roman" w:eastAsia="Times New Roman" w:hAnsi="Times New Roman" w:cs="Times New Roman"/>
                <w:color w:val="000000"/>
                <w:kern w:val="2"/>
                <w:sz w:val="24"/>
                <w:szCs w:val="24"/>
                <w:shd w:val="clear" w:color="auto" w:fill="FFFFFF"/>
              </w:rPr>
            </w:pPr>
            <w:r w:rsidRPr="001D6A16">
              <w:rPr>
                <w:rFonts w:ascii="Times New Roman" w:eastAsia="Times New Roman" w:hAnsi="Times New Roman" w:cs="Times New Roman"/>
                <w:color w:val="000000"/>
                <w:kern w:val="2"/>
                <w:sz w:val="24"/>
                <w:szCs w:val="24"/>
                <w:shd w:val="clear" w:color="auto" w:fill="FFFFFF"/>
              </w:rPr>
              <w:t>Netaikoma</w:t>
            </w:r>
          </w:p>
          <w:p w14:paraId="59BE7B9E" w14:textId="77777777" w:rsidR="00981842" w:rsidRPr="001D6A16" w:rsidRDefault="00981842" w:rsidP="00FC3119">
            <w:pPr>
              <w:spacing w:after="0" w:line="240" w:lineRule="auto"/>
              <w:rPr>
                <w:rFonts w:ascii="Times New Roman" w:eastAsia="Times New Roman" w:hAnsi="Times New Roman" w:cs="Times New Roman"/>
                <w:color w:val="000000"/>
                <w:kern w:val="2"/>
                <w:sz w:val="24"/>
                <w:szCs w:val="24"/>
                <w:shd w:val="clear" w:color="auto" w:fill="FFFFFF"/>
              </w:rPr>
            </w:pPr>
          </w:p>
          <w:p w14:paraId="7B995568" w14:textId="77777777" w:rsidR="00981842" w:rsidRPr="001D6A16" w:rsidRDefault="00981842" w:rsidP="00FC3119">
            <w:pPr>
              <w:spacing w:after="0" w:line="240" w:lineRule="auto"/>
              <w:rPr>
                <w:rFonts w:ascii="Times New Roman" w:eastAsia="Times New Roman" w:hAnsi="Times New Roman" w:cs="Times New Roman"/>
                <w:color w:val="0070C0"/>
                <w:kern w:val="2"/>
                <w:sz w:val="24"/>
                <w:szCs w:val="24"/>
              </w:rPr>
            </w:pPr>
          </w:p>
        </w:tc>
      </w:tr>
      <w:tr w:rsidR="00981842" w:rsidRPr="001D6A16" w14:paraId="6D46EEC8" w14:textId="77777777" w:rsidTr="00FC3119">
        <w:trPr>
          <w:trHeight w:val="300"/>
        </w:trPr>
        <w:tc>
          <w:tcPr>
            <w:tcW w:w="9535" w:type="dxa"/>
            <w:gridSpan w:val="4"/>
          </w:tcPr>
          <w:p w14:paraId="591A3E6F"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13. BENDRŲJŲ SĄLYGŲ PAKEITIMAI IR PAPILDYMAI </w:t>
            </w:r>
          </w:p>
          <w:p w14:paraId="5EDA06E2" w14:textId="77777777" w:rsidR="00981842" w:rsidRPr="001D6A16" w:rsidRDefault="00981842" w:rsidP="00FC3119">
            <w:pPr>
              <w:spacing w:after="0" w:line="240" w:lineRule="auto"/>
              <w:jc w:val="center"/>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 xml:space="preserve">(jeigu būtina dėl konkretaus Sutarties dalyko specifikos) </w:t>
            </w:r>
          </w:p>
        </w:tc>
      </w:tr>
      <w:tr w:rsidR="00981842" w:rsidRPr="001D6A16" w14:paraId="3303F93C" w14:textId="77777777" w:rsidTr="00FC3119">
        <w:trPr>
          <w:trHeight w:val="300"/>
        </w:trPr>
        <w:tc>
          <w:tcPr>
            <w:tcW w:w="2532" w:type="dxa"/>
          </w:tcPr>
          <w:p w14:paraId="554350F6" w14:textId="77777777" w:rsidR="00981842" w:rsidRPr="001D6A16" w:rsidRDefault="00981842" w:rsidP="00FC3119">
            <w:pPr>
              <w:spacing w:after="0" w:line="240" w:lineRule="auto"/>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 xml:space="preserve">13.1. </w:t>
            </w:r>
          </w:p>
        </w:tc>
        <w:tc>
          <w:tcPr>
            <w:tcW w:w="7003" w:type="dxa"/>
            <w:gridSpan w:val="3"/>
          </w:tcPr>
          <w:p w14:paraId="1285D333" w14:textId="77777777" w:rsidR="00981842" w:rsidRPr="001D6A16" w:rsidRDefault="00981842" w:rsidP="00FC3119">
            <w:pPr>
              <w:spacing w:after="0" w:line="240" w:lineRule="auto"/>
              <w:rPr>
                <w:rFonts w:ascii="Times New Roman" w:eastAsia="Times New Roman" w:hAnsi="Times New Roman" w:cs="Times New Roman"/>
                <w:kern w:val="2"/>
                <w:sz w:val="24"/>
                <w:szCs w:val="24"/>
              </w:rPr>
            </w:pPr>
            <w:r w:rsidRPr="001D6A16">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981842" w:rsidRPr="001D6A16" w14:paraId="72CCA813" w14:textId="77777777" w:rsidTr="00FC3119">
        <w:trPr>
          <w:trHeight w:val="300"/>
        </w:trPr>
        <w:tc>
          <w:tcPr>
            <w:tcW w:w="9535" w:type="dxa"/>
            <w:gridSpan w:val="4"/>
          </w:tcPr>
          <w:p w14:paraId="3A7D44FE"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14. SUTARTIES PRIEDAI</w:t>
            </w:r>
          </w:p>
        </w:tc>
      </w:tr>
      <w:tr w:rsidR="00981842" w:rsidRPr="001D6A16" w14:paraId="54428501" w14:textId="77777777" w:rsidTr="00FC3119">
        <w:trPr>
          <w:trHeight w:val="300"/>
        </w:trPr>
        <w:tc>
          <w:tcPr>
            <w:tcW w:w="2532" w:type="dxa"/>
          </w:tcPr>
          <w:p w14:paraId="3058DF02"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14.1. Priedas Nr. 1</w:t>
            </w:r>
          </w:p>
        </w:tc>
        <w:tc>
          <w:tcPr>
            <w:tcW w:w="7003" w:type="dxa"/>
            <w:gridSpan w:val="3"/>
          </w:tcPr>
          <w:p w14:paraId="5C701E2D" w14:textId="77777777" w:rsidR="00981842" w:rsidRPr="001D6A16" w:rsidRDefault="00981842" w:rsidP="00FC3119">
            <w:pPr>
              <w:spacing w:after="0"/>
              <w:rPr>
                <w:rFonts w:ascii="Times New Roman" w:eastAsia="Times New Roman" w:hAnsi="Times New Roman" w:cs="Times New Roman"/>
                <w:b/>
                <w:bCs/>
                <w:kern w:val="2"/>
                <w:sz w:val="24"/>
                <w:szCs w:val="24"/>
              </w:rPr>
            </w:pPr>
            <w:r w:rsidRPr="001D6A16">
              <w:rPr>
                <w:rFonts w:ascii="Times New Roman" w:hAnsi="Times New Roman" w:cs="Times New Roman"/>
                <w:b/>
                <w:bCs/>
                <w:color w:val="000000"/>
                <w:kern w:val="2"/>
                <w:sz w:val="24"/>
                <w:szCs w:val="24"/>
                <w14:ligatures w14:val="standardContextual"/>
              </w:rPr>
              <w:t>Oro pagalvių komplekto</w:t>
            </w:r>
            <w:r w:rsidRPr="001D6A16">
              <w:rPr>
                <w:rFonts w:ascii="Times New Roman" w:hAnsi="Times New Roman" w:cs="Times New Roman"/>
                <w:b/>
                <w:bCs/>
                <w:kern w:val="2"/>
                <w:sz w:val="24"/>
                <w:szCs w:val="24"/>
                <w14:ligatures w14:val="standardContextual"/>
              </w:rPr>
              <w:t xml:space="preserve"> techninė specifikacija</w:t>
            </w:r>
            <w:r>
              <w:rPr>
                <w:rFonts w:ascii="Times New Roman" w:hAnsi="Times New Roman" w:cs="Times New Roman"/>
                <w:b/>
                <w:bCs/>
                <w:kern w:val="2"/>
                <w:sz w:val="24"/>
                <w:szCs w:val="24"/>
                <w14:ligatures w14:val="standardContextual"/>
              </w:rPr>
              <w:t>, 2 lapai;</w:t>
            </w:r>
          </w:p>
        </w:tc>
      </w:tr>
      <w:tr w:rsidR="00981842" w:rsidRPr="001D6A16" w14:paraId="5BBFB4FD" w14:textId="77777777" w:rsidTr="00FC3119">
        <w:trPr>
          <w:trHeight w:val="300"/>
        </w:trPr>
        <w:tc>
          <w:tcPr>
            <w:tcW w:w="2532" w:type="dxa"/>
          </w:tcPr>
          <w:p w14:paraId="16F55D58"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14.2. Priedas Nr. 2</w:t>
            </w:r>
          </w:p>
        </w:tc>
        <w:tc>
          <w:tcPr>
            <w:tcW w:w="7003" w:type="dxa"/>
            <w:gridSpan w:val="3"/>
          </w:tcPr>
          <w:p w14:paraId="5E0AB49C" w14:textId="77777777" w:rsidR="00981842" w:rsidRPr="001D6A16" w:rsidRDefault="00981842" w:rsidP="00FC3119">
            <w:pPr>
              <w:spacing w:after="0" w:line="240" w:lineRule="auto"/>
              <w:outlineLvl w:val="0"/>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sz w:val="24"/>
                <w:szCs w:val="24"/>
                <w:lang w:eastAsia="zh-CN"/>
              </w:rPr>
              <w:t>P</w:t>
            </w:r>
            <w:r>
              <w:rPr>
                <w:rFonts w:ascii="Times New Roman" w:eastAsia="Times New Roman" w:hAnsi="Times New Roman" w:cs="Times New Roman"/>
                <w:b/>
                <w:sz w:val="24"/>
                <w:szCs w:val="24"/>
                <w:lang w:eastAsia="zh-CN"/>
              </w:rPr>
              <w:t>asiūlym</w:t>
            </w:r>
            <w:r w:rsidRPr="001D6A16">
              <w:rPr>
                <w:rFonts w:ascii="Times New Roman" w:eastAsia="Times New Roman" w:hAnsi="Times New Roman" w:cs="Times New Roman"/>
                <w:b/>
                <w:sz w:val="24"/>
                <w:szCs w:val="24"/>
                <w:lang w:eastAsia="zh-CN"/>
              </w:rPr>
              <w:t>as</w:t>
            </w:r>
            <w:r>
              <w:rPr>
                <w:rFonts w:ascii="Times New Roman" w:eastAsia="Times New Roman" w:hAnsi="Times New Roman" w:cs="Times New Roman"/>
                <w:b/>
                <w:sz w:val="24"/>
                <w:szCs w:val="24"/>
                <w:lang w:eastAsia="zh-CN"/>
              </w:rPr>
              <w:t>, 6 lapai;</w:t>
            </w:r>
          </w:p>
        </w:tc>
      </w:tr>
      <w:tr w:rsidR="00981842" w:rsidRPr="001D6A16" w14:paraId="7C28A8FC" w14:textId="77777777" w:rsidTr="00FC3119">
        <w:trPr>
          <w:trHeight w:val="300"/>
        </w:trPr>
        <w:tc>
          <w:tcPr>
            <w:tcW w:w="2532" w:type="dxa"/>
          </w:tcPr>
          <w:p w14:paraId="648F3276"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14.3. Priedas Nr. 3</w:t>
            </w:r>
          </w:p>
        </w:tc>
        <w:tc>
          <w:tcPr>
            <w:tcW w:w="7003" w:type="dxa"/>
            <w:gridSpan w:val="3"/>
          </w:tcPr>
          <w:p w14:paraId="648FCFED" w14:textId="77777777" w:rsidR="00981842" w:rsidRPr="001D6A16" w:rsidRDefault="00981842" w:rsidP="00FC3119">
            <w:pPr>
              <w:spacing w:after="0" w:line="240" w:lineRule="auto"/>
              <w:outlineLvl w:val="0"/>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Prekių perdavimo-priėmimo aktas, 1 lapas.</w:t>
            </w:r>
          </w:p>
        </w:tc>
      </w:tr>
      <w:tr w:rsidR="00981842" w:rsidRPr="001D6A16" w14:paraId="5E0A504A" w14:textId="77777777" w:rsidTr="00FC3119">
        <w:tc>
          <w:tcPr>
            <w:tcW w:w="9535" w:type="dxa"/>
            <w:gridSpan w:val="4"/>
          </w:tcPr>
          <w:p w14:paraId="3EE7CF59"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15. ŠALIŲ ATSTOVŲ PARAŠAI</w:t>
            </w:r>
          </w:p>
        </w:tc>
      </w:tr>
      <w:tr w:rsidR="00981842" w:rsidRPr="001D6A16" w14:paraId="5800985C" w14:textId="77777777" w:rsidTr="00FC3119">
        <w:tc>
          <w:tcPr>
            <w:tcW w:w="4788" w:type="dxa"/>
            <w:gridSpan w:val="3"/>
          </w:tcPr>
          <w:p w14:paraId="4CB7013F"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PIRKĖJAS</w:t>
            </w:r>
          </w:p>
        </w:tc>
        <w:tc>
          <w:tcPr>
            <w:tcW w:w="4747" w:type="dxa"/>
          </w:tcPr>
          <w:p w14:paraId="23B7A9FA" w14:textId="77777777" w:rsidR="00981842" w:rsidRPr="001D6A16" w:rsidRDefault="00981842" w:rsidP="00FC3119">
            <w:pPr>
              <w:spacing w:after="0" w:line="240" w:lineRule="auto"/>
              <w:jc w:val="center"/>
              <w:rPr>
                <w:rFonts w:ascii="Times New Roman" w:eastAsia="Times New Roman" w:hAnsi="Times New Roman" w:cs="Times New Roman"/>
                <w:b/>
                <w:bCs/>
                <w:kern w:val="2"/>
                <w:sz w:val="24"/>
                <w:szCs w:val="24"/>
              </w:rPr>
            </w:pPr>
            <w:r w:rsidRPr="001D6A16">
              <w:rPr>
                <w:rFonts w:ascii="Times New Roman" w:eastAsia="Times New Roman" w:hAnsi="Times New Roman" w:cs="Times New Roman"/>
                <w:b/>
                <w:bCs/>
                <w:kern w:val="2"/>
                <w:sz w:val="24"/>
                <w:szCs w:val="24"/>
              </w:rPr>
              <w:t>TIEKĖJAS</w:t>
            </w:r>
          </w:p>
        </w:tc>
      </w:tr>
      <w:tr w:rsidR="00981842" w:rsidRPr="001D6A16" w14:paraId="291A0E0C" w14:textId="77777777" w:rsidTr="00FC3119">
        <w:tc>
          <w:tcPr>
            <w:tcW w:w="4788" w:type="dxa"/>
            <w:gridSpan w:val="3"/>
          </w:tcPr>
          <w:p w14:paraId="29E1F8A2" w14:textId="77777777" w:rsidR="00981842" w:rsidRPr="006C58D8" w:rsidRDefault="00981842" w:rsidP="00FC3119">
            <w:pPr>
              <w:spacing w:after="0" w:line="240" w:lineRule="auto"/>
              <w:rPr>
                <w:rFonts w:ascii="Times New Roman" w:eastAsia="Times New Roman" w:hAnsi="Times New Roman" w:cs="Times New Roman"/>
                <w:kern w:val="2"/>
                <w:sz w:val="24"/>
                <w:szCs w:val="24"/>
              </w:rPr>
            </w:pPr>
            <w:r w:rsidRPr="006C58D8">
              <w:rPr>
                <w:rFonts w:ascii="Times New Roman" w:eastAsia="Times New Roman" w:hAnsi="Times New Roman" w:cs="Times New Roman"/>
                <w:kern w:val="2"/>
                <w:sz w:val="24"/>
                <w:szCs w:val="24"/>
              </w:rPr>
              <w:t xml:space="preserve">Direktoriaus pavaduotojas </w:t>
            </w:r>
          </w:p>
          <w:p w14:paraId="5D0C3851" w14:textId="77777777" w:rsidR="00981842" w:rsidRPr="006C58D8" w:rsidRDefault="00981842" w:rsidP="00FC3119">
            <w:pPr>
              <w:spacing w:after="0" w:line="240" w:lineRule="auto"/>
              <w:rPr>
                <w:rFonts w:ascii="Times New Roman" w:eastAsia="Times New Roman" w:hAnsi="Times New Roman" w:cs="Times New Roman"/>
                <w:kern w:val="2"/>
                <w:sz w:val="24"/>
                <w:szCs w:val="24"/>
              </w:rPr>
            </w:pPr>
            <w:r w:rsidRPr="006C58D8">
              <w:rPr>
                <w:rFonts w:ascii="Times New Roman" w:eastAsia="Times New Roman" w:hAnsi="Times New Roman" w:cs="Times New Roman"/>
                <w:kern w:val="2"/>
                <w:sz w:val="24"/>
                <w:szCs w:val="24"/>
              </w:rPr>
              <w:t>Giedrius Sakalinskas</w:t>
            </w:r>
          </w:p>
        </w:tc>
        <w:tc>
          <w:tcPr>
            <w:tcW w:w="4747" w:type="dxa"/>
          </w:tcPr>
          <w:p w14:paraId="38D9509F" w14:textId="77777777" w:rsidR="00981842" w:rsidRPr="006C58D8" w:rsidRDefault="00981842" w:rsidP="00FC3119">
            <w:pPr>
              <w:spacing w:after="0" w:line="240" w:lineRule="auto"/>
              <w:rPr>
                <w:rFonts w:ascii="Times New Roman" w:eastAsia="Times New Roman" w:hAnsi="Times New Roman" w:cs="Times New Roman"/>
                <w:kern w:val="2"/>
                <w:sz w:val="24"/>
                <w:szCs w:val="24"/>
              </w:rPr>
            </w:pPr>
            <w:r w:rsidRPr="006C58D8">
              <w:rPr>
                <w:rFonts w:ascii="Times New Roman" w:eastAsia="Times New Roman" w:hAnsi="Times New Roman" w:cs="Times New Roman"/>
                <w:kern w:val="2"/>
                <w:sz w:val="24"/>
                <w:szCs w:val="24"/>
              </w:rPr>
              <w:t xml:space="preserve">Direktorius </w:t>
            </w:r>
          </w:p>
          <w:p w14:paraId="03F6AB66" w14:textId="77777777" w:rsidR="00981842" w:rsidRPr="006C58D8" w:rsidRDefault="00981842" w:rsidP="00FC3119">
            <w:pPr>
              <w:spacing w:after="0" w:line="240" w:lineRule="auto"/>
              <w:rPr>
                <w:rFonts w:ascii="Times New Roman" w:eastAsia="Times New Roman" w:hAnsi="Times New Roman" w:cs="Times New Roman"/>
                <w:kern w:val="2"/>
                <w:sz w:val="24"/>
                <w:szCs w:val="24"/>
              </w:rPr>
            </w:pPr>
            <w:r w:rsidRPr="006C58D8">
              <w:rPr>
                <w:rFonts w:ascii="Times New Roman" w:eastAsia="Times New Roman" w:hAnsi="Times New Roman" w:cs="Times New Roman"/>
                <w:kern w:val="2"/>
                <w:sz w:val="24"/>
                <w:szCs w:val="24"/>
              </w:rPr>
              <w:t>Ovidijus Skaržauskas</w:t>
            </w:r>
          </w:p>
        </w:tc>
      </w:tr>
      <w:tr w:rsidR="00981842" w:rsidRPr="001D6A16" w14:paraId="0C939139" w14:textId="77777777" w:rsidTr="00FC3119">
        <w:tc>
          <w:tcPr>
            <w:tcW w:w="4788" w:type="dxa"/>
            <w:gridSpan w:val="3"/>
          </w:tcPr>
          <w:p w14:paraId="6799995B" w14:textId="77777777" w:rsidR="00981842" w:rsidRPr="006C58D8" w:rsidRDefault="00981842" w:rsidP="00FC3119">
            <w:pPr>
              <w:spacing w:after="0" w:line="240" w:lineRule="auto"/>
              <w:jc w:val="center"/>
              <w:rPr>
                <w:rFonts w:ascii="Times New Roman" w:eastAsia="Times New Roman" w:hAnsi="Times New Roman" w:cs="Times New Roman"/>
                <w:kern w:val="2"/>
                <w:sz w:val="24"/>
                <w:szCs w:val="24"/>
              </w:rPr>
            </w:pPr>
          </w:p>
          <w:p w14:paraId="0A9D1E57" w14:textId="77777777" w:rsidR="00981842" w:rsidRPr="006C58D8" w:rsidRDefault="00981842" w:rsidP="00FC3119">
            <w:pPr>
              <w:spacing w:after="0" w:line="240" w:lineRule="auto"/>
              <w:jc w:val="center"/>
              <w:rPr>
                <w:rFonts w:ascii="Times New Roman" w:eastAsia="Times New Roman" w:hAnsi="Times New Roman" w:cs="Times New Roman"/>
                <w:kern w:val="2"/>
                <w:sz w:val="24"/>
                <w:szCs w:val="24"/>
              </w:rPr>
            </w:pPr>
            <w:r w:rsidRPr="006C58D8">
              <w:rPr>
                <w:rFonts w:ascii="Times New Roman" w:eastAsia="Times New Roman" w:hAnsi="Times New Roman" w:cs="Times New Roman"/>
                <w:kern w:val="2"/>
                <w:sz w:val="24"/>
                <w:szCs w:val="24"/>
              </w:rPr>
              <w:t>(parašas)</w:t>
            </w:r>
          </w:p>
          <w:p w14:paraId="48A1A0C2" w14:textId="77777777" w:rsidR="00981842" w:rsidRPr="006C58D8" w:rsidRDefault="00981842" w:rsidP="00FC3119">
            <w:pPr>
              <w:spacing w:after="0" w:line="240" w:lineRule="auto"/>
              <w:jc w:val="center"/>
              <w:rPr>
                <w:rFonts w:ascii="Times New Roman" w:eastAsia="Times New Roman" w:hAnsi="Times New Roman" w:cs="Times New Roman"/>
                <w:kern w:val="2"/>
                <w:sz w:val="24"/>
                <w:szCs w:val="24"/>
              </w:rPr>
            </w:pPr>
          </w:p>
          <w:p w14:paraId="7BA1124E" w14:textId="77777777" w:rsidR="00981842" w:rsidRPr="006C58D8" w:rsidRDefault="00981842" w:rsidP="00FC3119">
            <w:pPr>
              <w:spacing w:after="0" w:line="240" w:lineRule="auto"/>
              <w:jc w:val="center"/>
              <w:rPr>
                <w:rFonts w:ascii="Times New Roman" w:eastAsia="Times New Roman" w:hAnsi="Times New Roman" w:cs="Times New Roman"/>
                <w:kern w:val="2"/>
                <w:sz w:val="24"/>
                <w:szCs w:val="24"/>
              </w:rPr>
            </w:pPr>
          </w:p>
        </w:tc>
        <w:tc>
          <w:tcPr>
            <w:tcW w:w="4747" w:type="dxa"/>
          </w:tcPr>
          <w:p w14:paraId="6D4846C0" w14:textId="77777777" w:rsidR="00981842" w:rsidRPr="006C58D8" w:rsidRDefault="00981842" w:rsidP="00FC3119">
            <w:pPr>
              <w:spacing w:after="0" w:line="240" w:lineRule="auto"/>
              <w:jc w:val="center"/>
              <w:rPr>
                <w:rFonts w:ascii="Times New Roman" w:eastAsia="Times New Roman" w:hAnsi="Times New Roman" w:cs="Times New Roman"/>
                <w:kern w:val="2"/>
                <w:sz w:val="24"/>
                <w:szCs w:val="24"/>
              </w:rPr>
            </w:pPr>
          </w:p>
          <w:p w14:paraId="08CF1CE1" w14:textId="77777777" w:rsidR="00981842" w:rsidRPr="006C58D8" w:rsidRDefault="00981842" w:rsidP="00FC3119">
            <w:pPr>
              <w:spacing w:after="0" w:line="240" w:lineRule="auto"/>
              <w:jc w:val="center"/>
              <w:rPr>
                <w:rFonts w:ascii="Times New Roman" w:eastAsia="Times New Roman" w:hAnsi="Times New Roman" w:cs="Times New Roman"/>
                <w:kern w:val="2"/>
                <w:sz w:val="24"/>
                <w:szCs w:val="24"/>
              </w:rPr>
            </w:pPr>
            <w:r w:rsidRPr="006C58D8">
              <w:rPr>
                <w:rFonts w:ascii="Times New Roman" w:eastAsia="Times New Roman" w:hAnsi="Times New Roman" w:cs="Times New Roman"/>
                <w:kern w:val="2"/>
                <w:sz w:val="24"/>
                <w:szCs w:val="24"/>
              </w:rPr>
              <w:t>(parašas)</w:t>
            </w:r>
          </w:p>
        </w:tc>
      </w:tr>
    </w:tbl>
    <w:p w14:paraId="1436F500" w14:textId="77777777" w:rsidR="00981842" w:rsidRDefault="00981842" w:rsidP="00981842">
      <w:pPr>
        <w:spacing w:after="0" w:line="240" w:lineRule="auto"/>
        <w:jc w:val="center"/>
        <w:rPr>
          <w:rFonts w:ascii="Times New Roman" w:eastAsia="Times New Roman" w:hAnsi="Times New Roman" w:cs="Times New Roman"/>
          <w:color w:val="000000"/>
          <w:sz w:val="24"/>
          <w:szCs w:val="24"/>
        </w:rPr>
      </w:pPr>
    </w:p>
    <w:p w14:paraId="1B61CACF" w14:textId="77777777" w:rsidR="00981842" w:rsidRDefault="00981842" w:rsidP="00981842">
      <w:pPr>
        <w:spacing w:after="0" w:line="240" w:lineRule="auto"/>
        <w:jc w:val="center"/>
        <w:rPr>
          <w:rFonts w:ascii="Times New Roman" w:eastAsia="Times New Roman" w:hAnsi="Times New Roman" w:cs="Times New Roman"/>
          <w:color w:val="000000"/>
          <w:sz w:val="24"/>
          <w:szCs w:val="24"/>
        </w:rPr>
      </w:pPr>
    </w:p>
    <w:p w14:paraId="11AE1775" w14:textId="77777777" w:rsidR="00981842" w:rsidRDefault="00981842" w:rsidP="00981842">
      <w:pPr>
        <w:spacing w:after="0" w:line="240" w:lineRule="auto"/>
        <w:jc w:val="center"/>
        <w:rPr>
          <w:rFonts w:ascii="Times New Roman" w:eastAsia="Times New Roman" w:hAnsi="Times New Roman" w:cs="Times New Roman"/>
          <w:color w:val="000000"/>
          <w:sz w:val="24"/>
          <w:szCs w:val="24"/>
        </w:rPr>
      </w:pPr>
    </w:p>
    <w:p w14:paraId="5EC69614" w14:textId="77777777" w:rsidR="00981842" w:rsidRDefault="00981842" w:rsidP="00981842">
      <w:pPr>
        <w:spacing w:after="0" w:line="240" w:lineRule="auto"/>
        <w:jc w:val="center"/>
        <w:rPr>
          <w:rFonts w:ascii="Times New Roman" w:eastAsia="Times New Roman" w:hAnsi="Times New Roman" w:cs="Times New Roman"/>
          <w:color w:val="000000"/>
          <w:sz w:val="24"/>
          <w:szCs w:val="24"/>
        </w:rPr>
      </w:pPr>
    </w:p>
    <w:p w14:paraId="03786E69" w14:textId="77777777" w:rsidR="00981842" w:rsidRDefault="00981842" w:rsidP="00981842">
      <w:pPr>
        <w:spacing w:after="0" w:line="240" w:lineRule="auto"/>
        <w:jc w:val="center"/>
        <w:rPr>
          <w:rFonts w:ascii="Times New Roman" w:eastAsia="Times New Roman" w:hAnsi="Times New Roman" w:cs="Times New Roman"/>
          <w:color w:val="000000"/>
          <w:sz w:val="24"/>
          <w:szCs w:val="24"/>
        </w:rPr>
      </w:pPr>
    </w:p>
    <w:p w14:paraId="3E307043" w14:textId="77777777" w:rsidR="00981842" w:rsidRDefault="00981842" w:rsidP="00981842">
      <w:pPr>
        <w:spacing w:after="0" w:line="240" w:lineRule="auto"/>
        <w:jc w:val="center"/>
        <w:rPr>
          <w:rFonts w:ascii="Times New Roman" w:eastAsia="Times New Roman" w:hAnsi="Times New Roman" w:cs="Times New Roman"/>
          <w:color w:val="000000"/>
          <w:sz w:val="24"/>
          <w:szCs w:val="24"/>
        </w:rPr>
      </w:pPr>
    </w:p>
    <w:p w14:paraId="634F8411" w14:textId="77777777" w:rsidR="00981842" w:rsidRDefault="00981842" w:rsidP="00981842">
      <w:pPr>
        <w:spacing w:after="0" w:line="240" w:lineRule="auto"/>
        <w:jc w:val="center"/>
        <w:rPr>
          <w:rFonts w:ascii="Times New Roman" w:eastAsia="Times New Roman" w:hAnsi="Times New Roman" w:cs="Times New Roman"/>
          <w:color w:val="000000"/>
          <w:sz w:val="24"/>
          <w:szCs w:val="24"/>
        </w:rPr>
      </w:pPr>
    </w:p>
    <w:p w14:paraId="7C8A762F" w14:textId="77777777" w:rsidR="00981842" w:rsidRDefault="00981842" w:rsidP="00981842">
      <w:pPr>
        <w:spacing w:after="0" w:line="240" w:lineRule="auto"/>
        <w:jc w:val="center"/>
        <w:rPr>
          <w:rFonts w:ascii="Times New Roman" w:eastAsia="Times New Roman" w:hAnsi="Times New Roman" w:cs="Times New Roman"/>
          <w:color w:val="000000"/>
          <w:sz w:val="24"/>
          <w:szCs w:val="24"/>
        </w:rPr>
      </w:pPr>
    </w:p>
    <w:p w14:paraId="66E4EC7F" w14:textId="77777777" w:rsidR="00981842" w:rsidRDefault="00981842" w:rsidP="00981842">
      <w:pPr>
        <w:spacing w:after="0" w:line="240" w:lineRule="auto"/>
        <w:jc w:val="center"/>
        <w:rPr>
          <w:rFonts w:ascii="Times New Roman" w:eastAsia="Times New Roman" w:hAnsi="Times New Roman" w:cs="Times New Roman"/>
          <w:color w:val="000000"/>
          <w:sz w:val="24"/>
          <w:szCs w:val="24"/>
        </w:rPr>
      </w:pPr>
    </w:p>
    <w:p w14:paraId="7751B50D" w14:textId="77777777" w:rsidR="00981842" w:rsidRPr="001D6A16" w:rsidRDefault="00981842" w:rsidP="00981842">
      <w:pPr>
        <w:spacing w:after="0" w:line="240" w:lineRule="auto"/>
        <w:rPr>
          <w:rFonts w:ascii="Times New Roman" w:eastAsia="Times New Roman" w:hAnsi="Times New Roman" w:cs="Times New Roman"/>
          <w:color w:val="000000"/>
          <w:sz w:val="24"/>
          <w:szCs w:val="24"/>
        </w:rPr>
      </w:pPr>
    </w:p>
    <w:p w14:paraId="149BA9AA" w14:textId="77777777" w:rsidR="00981842" w:rsidRPr="001D6A16" w:rsidRDefault="00981842" w:rsidP="00981842">
      <w:pPr>
        <w:spacing w:after="0" w:line="240" w:lineRule="auto"/>
        <w:jc w:val="center"/>
        <w:rPr>
          <w:rFonts w:ascii="Times New Roman" w:eastAsia="Times New Roman" w:hAnsi="Times New Roman" w:cs="Times New Roman"/>
          <w:color w:val="000000"/>
          <w:sz w:val="24"/>
          <w:szCs w:val="24"/>
        </w:rPr>
      </w:pPr>
    </w:p>
    <w:p w14:paraId="32C88EA3" w14:textId="77777777" w:rsidR="00981842" w:rsidRPr="001D6A16" w:rsidRDefault="00981842" w:rsidP="00981842">
      <w:pPr>
        <w:spacing w:after="0" w:line="240" w:lineRule="auto"/>
        <w:ind w:left="5954"/>
        <w:rPr>
          <w:rFonts w:ascii="Times New Roman" w:hAnsi="Times New Roman" w:cs="Times New Roman"/>
          <w:bCs/>
          <w:caps/>
          <w:kern w:val="2"/>
          <w:szCs w:val="24"/>
          <w14:ligatures w14:val="standardContextual"/>
        </w:rPr>
      </w:pPr>
      <w:r w:rsidRPr="001D6A16">
        <w:rPr>
          <w:rFonts w:ascii="Times New Roman" w:hAnsi="Times New Roman" w:cs="Times New Roman"/>
          <w:color w:val="000000"/>
          <w:kern w:val="2"/>
          <w:szCs w:val="24"/>
          <w14:ligatures w14:val="standardContextual"/>
        </w:rPr>
        <w:t xml:space="preserve">Prekių </w:t>
      </w:r>
      <w:r w:rsidRPr="001D6A16">
        <w:rPr>
          <w:rFonts w:ascii="Times New Roman" w:hAnsi="Times New Roman" w:cs="Times New Roman"/>
          <w:bCs/>
          <w:kern w:val="2"/>
          <w:szCs w:val="24"/>
          <w14:ligatures w14:val="standardContextual"/>
        </w:rPr>
        <w:t xml:space="preserve">pirkimo-pardavimo sutarties </w:t>
      </w:r>
      <w:r>
        <w:rPr>
          <w:rFonts w:ascii="Times New Roman" w:hAnsi="Times New Roman" w:cs="Times New Roman"/>
          <w:bCs/>
          <w:kern w:val="2"/>
          <w:szCs w:val="24"/>
          <w14:ligatures w14:val="standardContextual"/>
        </w:rPr>
        <w:t>S</w:t>
      </w:r>
      <w:r w:rsidRPr="001D6A16">
        <w:rPr>
          <w:rFonts w:ascii="Times New Roman" w:hAnsi="Times New Roman" w:cs="Times New Roman"/>
          <w:bCs/>
          <w:kern w:val="2"/>
          <w:szCs w:val="24"/>
          <w14:ligatures w14:val="standardContextual"/>
        </w:rPr>
        <w:t xml:space="preserve">pecialiųjų sąlygų </w:t>
      </w:r>
    </w:p>
    <w:p w14:paraId="5314DFAD" w14:textId="77777777" w:rsidR="00981842" w:rsidRPr="001D6A16" w:rsidRDefault="00981842" w:rsidP="00981842">
      <w:pPr>
        <w:spacing w:after="0" w:line="240" w:lineRule="auto"/>
        <w:ind w:left="5954"/>
        <w:rPr>
          <w:rFonts w:ascii="Times New Roman" w:eastAsia="Times New Roman" w:hAnsi="Times New Roman" w:cs="Times New Roman"/>
          <w:iCs/>
          <w:kern w:val="2"/>
          <w:lang w:eastAsia="ru-RU"/>
          <w14:ligatures w14:val="standardContextual"/>
        </w:rPr>
      </w:pPr>
      <w:r>
        <w:rPr>
          <w:rFonts w:ascii="Times New Roman" w:eastAsia="Times New Roman" w:hAnsi="Times New Roman" w:cs="Times New Roman"/>
          <w:iCs/>
          <w:kern w:val="2"/>
          <w:lang w:eastAsia="ru-RU"/>
          <w14:ligatures w14:val="standardContextual"/>
        </w:rPr>
        <w:t>P</w:t>
      </w:r>
      <w:r w:rsidRPr="001D6A16">
        <w:rPr>
          <w:rFonts w:ascii="Times New Roman" w:eastAsia="Times New Roman" w:hAnsi="Times New Roman" w:cs="Times New Roman"/>
          <w:iCs/>
          <w:kern w:val="2"/>
          <w:lang w:eastAsia="ru-RU"/>
          <w14:ligatures w14:val="standardContextual"/>
        </w:rPr>
        <w:t>riedas</w:t>
      </w:r>
      <w:r>
        <w:rPr>
          <w:rFonts w:ascii="Times New Roman" w:eastAsia="Times New Roman" w:hAnsi="Times New Roman" w:cs="Times New Roman"/>
          <w:iCs/>
          <w:kern w:val="2"/>
          <w:lang w:eastAsia="ru-RU"/>
          <w14:ligatures w14:val="standardContextual"/>
        </w:rPr>
        <w:t xml:space="preserve"> Nr. 1</w:t>
      </w:r>
    </w:p>
    <w:p w14:paraId="62D5CF3B" w14:textId="77777777" w:rsidR="00981842" w:rsidRPr="001D6A16" w:rsidRDefault="00981842" w:rsidP="00981842">
      <w:pPr>
        <w:spacing w:after="0" w:line="240" w:lineRule="auto"/>
        <w:ind w:left="5954"/>
        <w:rPr>
          <w:rFonts w:ascii="Times New Roman" w:eastAsia="Times New Roman" w:hAnsi="Times New Roman" w:cs="Times New Roman"/>
          <w:iCs/>
          <w:kern w:val="2"/>
          <w:lang w:eastAsia="ru-RU"/>
          <w14:ligatures w14:val="standardContextual"/>
        </w:rPr>
      </w:pPr>
    </w:p>
    <w:p w14:paraId="3F7BED0A" w14:textId="77777777" w:rsidR="00981842" w:rsidRPr="001D6A16" w:rsidRDefault="00981842" w:rsidP="00981842">
      <w:pPr>
        <w:spacing w:after="120" w:line="240" w:lineRule="auto"/>
        <w:ind w:left="283"/>
        <w:jc w:val="center"/>
        <w:rPr>
          <w:rFonts w:ascii="Times New Roman" w:eastAsia="Calibri" w:hAnsi="Times New Roman" w:cs="Times New Roman"/>
          <w:b/>
          <w:sz w:val="24"/>
          <w:szCs w:val="24"/>
        </w:rPr>
      </w:pPr>
      <w:r w:rsidRPr="001D6A16">
        <w:rPr>
          <w:rFonts w:asciiTheme="majorBidi" w:eastAsia="Calibri" w:hAnsiTheme="majorBidi" w:cstheme="majorBidi"/>
          <w:b/>
          <w:bCs/>
          <w:color w:val="000000"/>
          <w:sz w:val="24"/>
        </w:rPr>
        <w:t>ORO PAGALVIŲ KOMPLEKTO</w:t>
      </w:r>
      <w:r w:rsidRPr="001D6A16">
        <w:rPr>
          <w:rFonts w:ascii="Times New Roman" w:eastAsia="Calibri" w:hAnsi="Times New Roman" w:cs="Times New Roman"/>
          <w:b/>
          <w:sz w:val="24"/>
          <w:szCs w:val="24"/>
        </w:rPr>
        <w:t xml:space="preserve"> TECHNINĖ SPECIFIKACIJA </w:t>
      </w:r>
    </w:p>
    <w:p w14:paraId="104173F9" w14:textId="77777777" w:rsidR="00981842" w:rsidRPr="004C236F" w:rsidRDefault="00981842" w:rsidP="00981842">
      <w:pPr>
        <w:numPr>
          <w:ilvl w:val="0"/>
          <w:numId w:val="24"/>
        </w:numPr>
        <w:tabs>
          <w:tab w:val="left" w:pos="709"/>
          <w:tab w:val="left" w:pos="1065"/>
        </w:tabs>
        <w:spacing w:after="0" w:line="240" w:lineRule="auto"/>
        <w:ind w:firstLine="636"/>
        <w:jc w:val="both"/>
        <w:rPr>
          <w:rFonts w:ascii="Times New Roman" w:eastAsia="Calibri" w:hAnsi="Times New Roman" w:cs="Times New Roman"/>
          <w:sz w:val="24"/>
          <w:szCs w:val="24"/>
        </w:rPr>
      </w:pPr>
      <w:r w:rsidRPr="004C236F">
        <w:rPr>
          <w:rFonts w:ascii="Times New Roman" w:eastAsia="Calibri" w:hAnsi="Times New Roman" w:cs="Times New Roman"/>
          <w:sz w:val="24"/>
          <w:szCs w:val="24"/>
        </w:rPr>
        <w:t>Oro pagalvių komplekto paskirtis –  naudojamos gelbėjimo darbuose pakelti sunkias pastatų dalis po sugriovimo ar pan.</w:t>
      </w:r>
    </w:p>
    <w:p w14:paraId="3A0ADB0B" w14:textId="77777777" w:rsidR="00981842" w:rsidRPr="004C236F" w:rsidRDefault="00981842" w:rsidP="00981842">
      <w:pPr>
        <w:numPr>
          <w:ilvl w:val="0"/>
          <w:numId w:val="24"/>
        </w:numPr>
        <w:tabs>
          <w:tab w:val="left" w:pos="709"/>
          <w:tab w:val="left" w:pos="1065"/>
        </w:tabs>
        <w:spacing w:after="0" w:line="240" w:lineRule="auto"/>
        <w:ind w:firstLine="636"/>
        <w:jc w:val="both"/>
        <w:rPr>
          <w:rFonts w:ascii="Times New Roman" w:eastAsia="Calibri" w:hAnsi="Times New Roman" w:cs="Times New Roman"/>
          <w:sz w:val="24"/>
          <w:szCs w:val="24"/>
        </w:rPr>
      </w:pPr>
      <w:r w:rsidRPr="004C236F">
        <w:rPr>
          <w:rFonts w:ascii="Times New Roman" w:eastAsia="Calibri" w:hAnsi="Times New Roman" w:cs="Times New Roman"/>
          <w:color w:val="000000"/>
        </w:rPr>
        <w:t>Oro pagalvių komplektas</w:t>
      </w:r>
      <w:r w:rsidRPr="004C236F">
        <w:rPr>
          <w:rFonts w:ascii="Times New Roman" w:eastAsia="Calibri" w:hAnsi="Times New Roman" w:cs="Times New Roman"/>
          <w:sz w:val="24"/>
          <w:szCs w:val="24"/>
        </w:rPr>
        <w:t xml:space="preserve"> ir jo sudedamosios dalys turi būti naujos ir neeksploatuotos, pagamintos ne ankščiau nei 2024 m. </w:t>
      </w:r>
    </w:p>
    <w:p w14:paraId="4D8208B1" w14:textId="77777777" w:rsidR="00981842" w:rsidRPr="004C236F" w:rsidRDefault="00981842" w:rsidP="00981842">
      <w:pPr>
        <w:numPr>
          <w:ilvl w:val="0"/>
          <w:numId w:val="24"/>
        </w:numPr>
        <w:tabs>
          <w:tab w:val="left" w:pos="709"/>
          <w:tab w:val="left" w:pos="993"/>
        </w:tabs>
        <w:spacing w:after="0" w:line="240" w:lineRule="auto"/>
        <w:ind w:firstLine="705"/>
        <w:jc w:val="both"/>
        <w:rPr>
          <w:rFonts w:ascii="Times New Roman" w:eastAsia="Calibri" w:hAnsi="Times New Roman" w:cs="Times New Roman"/>
          <w:sz w:val="24"/>
          <w:szCs w:val="24"/>
        </w:rPr>
      </w:pPr>
      <w:r w:rsidRPr="004C236F">
        <w:rPr>
          <w:rFonts w:ascii="Times New Roman" w:eastAsia="Calibri" w:hAnsi="Times New Roman" w:cs="Times New Roman"/>
          <w:color w:val="000000"/>
        </w:rPr>
        <w:t>Oro pagalvių komplektas</w:t>
      </w:r>
      <w:r w:rsidRPr="004C236F">
        <w:rPr>
          <w:rFonts w:ascii="Times New Roman" w:eastAsia="Calibri" w:hAnsi="Times New Roman" w:cs="Times New Roman"/>
          <w:color w:val="000000"/>
          <w:sz w:val="24"/>
          <w:szCs w:val="24"/>
        </w:rPr>
        <w:t xml:space="preserve"> turi</w:t>
      </w:r>
      <w:r w:rsidRPr="004C236F">
        <w:rPr>
          <w:rFonts w:ascii="Times New Roman" w:eastAsia="Calibri" w:hAnsi="Times New Roman" w:cs="Times New Roman"/>
          <w:sz w:val="24"/>
          <w:szCs w:val="24"/>
        </w:rPr>
        <w:t xml:space="preserve"> būti paženklintas CE (</w:t>
      </w:r>
      <w:r w:rsidRPr="004C236F">
        <w:rPr>
          <w:rFonts w:ascii="Times New Roman" w:eastAsia="Calibri" w:hAnsi="Times New Roman" w:cs="Times New Roman"/>
          <w:i/>
          <w:iCs/>
          <w:sz w:val="24"/>
          <w:szCs w:val="24"/>
        </w:rPr>
        <w:t>Conformité Européene</w:t>
      </w:r>
      <w:r w:rsidRPr="004C236F">
        <w:rPr>
          <w:rFonts w:ascii="Times New Roman" w:eastAsia="Calibri" w:hAnsi="Times New Roman" w:cs="Times New Roman"/>
          <w:sz w:val="24"/>
          <w:szCs w:val="24"/>
        </w:rPr>
        <w:t>) ženklu.</w:t>
      </w:r>
    </w:p>
    <w:p w14:paraId="10944406" w14:textId="77777777" w:rsidR="00981842" w:rsidRPr="004C236F" w:rsidRDefault="00981842" w:rsidP="00981842">
      <w:pPr>
        <w:numPr>
          <w:ilvl w:val="0"/>
          <w:numId w:val="24"/>
        </w:numPr>
        <w:tabs>
          <w:tab w:val="left" w:pos="709"/>
          <w:tab w:val="left" w:pos="993"/>
        </w:tabs>
        <w:spacing w:after="0" w:line="240" w:lineRule="auto"/>
        <w:ind w:firstLine="705"/>
        <w:jc w:val="both"/>
        <w:rPr>
          <w:rFonts w:ascii="Times New Roman" w:eastAsia="Calibri" w:hAnsi="Times New Roman" w:cs="Times New Roman"/>
          <w:sz w:val="24"/>
          <w:szCs w:val="24"/>
        </w:rPr>
      </w:pPr>
      <w:r w:rsidRPr="004C236F">
        <w:rPr>
          <w:rFonts w:ascii="Times New Roman" w:eastAsia="Calibri" w:hAnsi="Times New Roman" w:cs="Times New Roman"/>
          <w:sz w:val="24"/>
          <w:szCs w:val="24"/>
        </w:rPr>
        <w:t xml:space="preserve">Faktiniai </w:t>
      </w:r>
      <w:r w:rsidRPr="004C236F">
        <w:rPr>
          <w:rFonts w:ascii="Times New Roman" w:eastAsia="Calibri" w:hAnsi="Times New Roman" w:cs="Times New Roman"/>
          <w:color w:val="000000"/>
        </w:rPr>
        <w:t>oro pagalvių komplekto</w:t>
      </w:r>
      <w:r w:rsidRPr="004C236F">
        <w:rPr>
          <w:rFonts w:ascii="Times New Roman" w:eastAsia="Calibri" w:hAnsi="Times New Roman" w:cs="Times New Roman"/>
          <w:sz w:val="24"/>
          <w:szCs w:val="24"/>
        </w:rPr>
        <w:t xml:space="preserve"> techniniai duomenys turi atitikti 1 lentelėje nurodytiems reikalavimams.  </w:t>
      </w:r>
    </w:p>
    <w:p w14:paraId="230245DD" w14:textId="77777777" w:rsidR="00981842" w:rsidRPr="001D6A16" w:rsidRDefault="00981842" w:rsidP="00981842">
      <w:pPr>
        <w:tabs>
          <w:tab w:val="left" w:pos="360"/>
          <w:tab w:val="left" w:pos="993"/>
          <w:tab w:val="left" w:pos="1134"/>
        </w:tabs>
        <w:spacing w:after="0" w:line="240" w:lineRule="auto"/>
        <w:rPr>
          <w:rFonts w:ascii="Times New Roman" w:eastAsia="Times New Roman" w:hAnsi="Times New Roman" w:cs="Times New Roman"/>
          <w:sz w:val="24"/>
          <w:szCs w:val="24"/>
        </w:rPr>
      </w:pPr>
    </w:p>
    <w:p w14:paraId="293F0528" w14:textId="77777777" w:rsidR="00981842" w:rsidRPr="001D6A16" w:rsidRDefault="00981842" w:rsidP="00981842">
      <w:pPr>
        <w:numPr>
          <w:ilvl w:val="0"/>
          <w:numId w:val="25"/>
        </w:numPr>
        <w:spacing w:after="200" w:line="240" w:lineRule="auto"/>
        <w:jc w:val="both"/>
        <w:rPr>
          <w:rFonts w:ascii="Times New Roman" w:eastAsia="Times New Roman" w:hAnsi="Times New Roman" w:cs="Times New Roman"/>
          <w:sz w:val="24"/>
          <w:szCs w:val="24"/>
        </w:rPr>
      </w:pPr>
      <w:r w:rsidRPr="001D6A16">
        <w:rPr>
          <w:rFonts w:ascii="Times New Roman" w:eastAsia="Times New Roman" w:hAnsi="Times New Roman" w:cs="Times New Roman"/>
          <w:sz w:val="24"/>
          <w:szCs w:val="24"/>
        </w:rPr>
        <w:t xml:space="preserve">lentelė. </w:t>
      </w:r>
      <w:r w:rsidRPr="001D6A16">
        <w:rPr>
          <w:rFonts w:asciiTheme="majorBidi" w:eastAsia="Times New Roman" w:hAnsiTheme="majorBidi" w:cstheme="majorBidi"/>
          <w:color w:val="000000"/>
          <w:sz w:val="24"/>
          <w:szCs w:val="20"/>
        </w:rPr>
        <w:t>Oro pagalvių komplektui</w:t>
      </w:r>
      <w:r w:rsidRPr="001D6A16">
        <w:rPr>
          <w:rFonts w:ascii="Times New Roman" w:eastAsia="Times New Roman" w:hAnsi="Times New Roman" w:cs="Times New Roman"/>
          <w:sz w:val="24"/>
          <w:szCs w:val="24"/>
        </w:rPr>
        <w:t xml:space="preserve"> reikalaujamų minimalių ir faktinių techninių duomenų lentelė</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8753"/>
      </w:tblGrid>
      <w:tr w:rsidR="00981842" w:rsidRPr="001D6A16" w14:paraId="7E2A0B43" w14:textId="77777777" w:rsidTr="00FC3119">
        <w:trPr>
          <w:trHeight w:val="20"/>
          <w:tblHeader/>
        </w:trPr>
        <w:tc>
          <w:tcPr>
            <w:tcW w:w="704" w:type="dxa"/>
            <w:shd w:val="clear" w:color="auto" w:fill="FFFFFF"/>
            <w:vAlign w:val="center"/>
          </w:tcPr>
          <w:p w14:paraId="71B58926" w14:textId="77777777" w:rsidR="00981842" w:rsidRPr="001D6A16" w:rsidRDefault="00981842" w:rsidP="00FC3119">
            <w:pPr>
              <w:shd w:val="clear" w:color="auto" w:fill="FFFFFF"/>
              <w:spacing w:after="0" w:line="240" w:lineRule="auto"/>
              <w:ind w:left="-74" w:right="-57"/>
              <w:rPr>
                <w:rFonts w:ascii="Times New Roman" w:eastAsia="Times New Roman" w:hAnsi="Times New Roman" w:cs="Times New Roman"/>
                <w:b/>
                <w:spacing w:val="-6"/>
                <w:sz w:val="24"/>
                <w:szCs w:val="24"/>
              </w:rPr>
            </w:pPr>
            <w:r w:rsidRPr="001D6A16">
              <w:rPr>
                <w:rFonts w:ascii="Times New Roman" w:eastAsia="Times New Roman" w:hAnsi="Times New Roman" w:cs="Times New Roman"/>
                <w:b/>
                <w:color w:val="000000"/>
                <w:spacing w:val="-6"/>
                <w:sz w:val="24"/>
                <w:szCs w:val="24"/>
              </w:rPr>
              <w:t>Eil.</w:t>
            </w:r>
          </w:p>
          <w:p w14:paraId="5C5B6ACB" w14:textId="77777777" w:rsidR="00981842" w:rsidRPr="001D6A16" w:rsidRDefault="00981842" w:rsidP="00FC3119">
            <w:pPr>
              <w:shd w:val="clear" w:color="auto" w:fill="FFFFFF"/>
              <w:spacing w:after="0" w:line="240" w:lineRule="auto"/>
              <w:ind w:left="-74" w:right="-57"/>
              <w:rPr>
                <w:rFonts w:ascii="Times New Roman" w:eastAsia="Times New Roman" w:hAnsi="Times New Roman" w:cs="Times New Roman"/>
                <w:b/>
                <w:spacing w:val="-6"/>
                <w:sz w:val="24"/>
                <w:szCs w:val="24"/>
              </w:rPr>
            </w:pPr>
            <w:r w:rsidRPr="001D6A16">
              <w:rPr>
                <w:rFonts w:ascii="Times New Roman" w:eastAsia="Times New Roman" w:hAnsi="Times New Roman" w:cs="Times New Roman"/>
                <w:b/>
                <w:color w:val="000000"/>
                <w:spacing w:val="-6"/>
                <w:sz w:val="24"/>
                <w:szCs w:val="24"/>
              </w:rPr>
              <w:t>Nr.</w:t>
            </w:r>
          </w:p>
        </w:tc>
        <w:tc>
          <w:tcPr>
            <w:tcW w:w="8645" w:type="dxa"/>
            <w:shd w:val="clear" w:color="auto" w:fill="FFFFFF"/>
            <w:vAlign w:val="center"/>
          </w:tcPr>
          <w:p w14:paraId="3A1CCE7B" w14:textId="77777777" w:rsidR="00981842" w:rsidRPr="001D6A16" w:rsidRDefault="00981842" w:rsidP="00FC3119">
            <w:pPr>
              <w:shd w:val="clear" w:color="auto" w:fill="FFFFFF"/>
              <w:spacing w:after="0" w:line="240" w:lineRule="auto"/>
              <w:ind w:left="-74" w:right="-57"/>
              <w:rPr>
                <w:rFonts w:ascii="Times New Roman" w:eastAsia="Times New Roman" w:hAnsi="Times New Roman" w:cs="Times New Roman"/>
                <w:b/>
                <w:spacing w:val="-6"/>
                <w:sz w:val="24"/>
                <w:szCs w:val="24"/>
              </w:rPr>
            </w:pPr>
            <w:r w:rsidRPr="001D6A16">
              <w:rPr>
                <w:rFonts w:ascii="Times New Roman" w:eastAsia="Times New Roman" w:hAnsi="Times New Roman" w:cs="Times New Roman"/>
                <w:b/>
                <w:sz w:val="24"/>
                <w:szCs w:val="24"/>
              </w:rPr>
              <w:t>Minimalūs techniniai reikalavimai bei duomenys, kuriuos turi atitikti siūlomas o</w:t>
            </w:r>
            <w:r w:rsidRPr="001D6A16">
              <w:rPr>
                <w:rFonts w:asciiTheme="majorBidi" w:eastAsia="Times New Roman" w:hAnsiTheme="majorBidi" w:cstheme="majorBidi"/>
                <w:b/>
                <w:color w:val="000000"/>
                <w:sz w:val="24"/>
                <w:szCs w:val="20"/>
              </w:rPr>
              <w:t>ro pagalvių komplektas</w:t>
            </w:r>
          </w:p>
        </w:tc>
      </w:tr>
      <w:tr w:rsidR="00981842" w:rsidRPr="001D6A16" w14:paraId="55B0DFFA" w14:textId="77777777" w:rsidTr="00FC3119">
        <w:trPr>
          <w:trHeight w:val="20"/>
        </w:trPr>
        <w:tc>
          <w:tcPr>
            <w:tcW w:w="704" w:type="dxa"/>
            <w:shd w:val="clear" w:color="auto" w:fill="FFFFFF"/>
            <w:vAlign w:val="center"/>
          </w:tcPr>
          <w:p w14:paraId="2DFF0D97" w14:textId="77777777" w:rsidR="00981842" w:rsidRPr="001D6A16" w:rsidRDefault="00981842" w:rsidP="00FC3119">
            <w:pPr>
              <w:shd w:val="clear" w:color="auto" w:fill="FFFFFF"/>
              <w:spacing w:after="0" w:line="240" w:lineRule="auto"/>
              <w:ind w:right="-57"/>
              <w:jc w:val="center"/>
              <w:rPr>
                <w:rFonts w:ascii="Times New Roman" w:eastAsia="Times New Roman" w:hAnsi="Times New Roman" w:cs="Times New Roman"/>
                <w:b/>
                <w:color w:val="000000"/>
                <w:spacing w:val="-6"/>
                <w:sz w:val="24"/>
                <w:szCs w:val="24"/>
              </w:rPr>
            </w:pPr>
            <w:r w:rsidRPr="001D6A16">
              <w:rPr>
                <w:rFonts w:ascii="Times New Roman" w:eastAsia="Times New Roman" w:hAnsi="Times New Roman" w:cs="Times New Roman"/>
                <w:b/>
                <w:color w:val="000000"/>
                <w:spacing w:val="-6"/>
                <w:sz w:val="24"/>
                <w:szCs w:val="24"/>
              </w:rPr>
              <w:t>1.</w:t>
            </w:r>
          </w:p>
        </w:tc>
        <w:tc>
          <w:tcPr>
            <w:tcW w:w="8645" w:type="dxa"/>
            <w:shd w:val="clear" w:color="auto" w:fill="FFFFFF"/>
            <w:vAlign w:val="center"/>
          </w:tcPr>
          <w:p w14:paraId="2CB92443" w14:textId="77777777" w:rsidR="00981842" w:rsidRPr="001D6A16" w:rsidRDefault="00981842" w:rsidP="00FC3119">
            <w:pPr>
              <w:shd w:val="clear" w:color="auto" w:fill="FFFFFF"/>
              <w:spacing w:after="0" w:line="240" w:lineRule="auto"/>
              <w:ind w:right="-57"/>
              <w:rPr>
                <w:rFonts w:ascii="Times New Roman" w:eastAsia="Times New Roman" w:hAnsi="Times New Roman" w:cs="Times New Roman"/>
                <w:color w:val="000000"/>
                <w:spacing w:val="-6"/>
                <w:sz w:val="24"/>
                <w:szCs w:val="24"/>
              </w:rPr>
            </w:pPr>
            <w:r w:rsidRPr="001D6A16">
              <w:rPr>
                <w:rFonts w:asciiTheme="majorBidi" w:eastAsia="Times New Roman" w:hAnsiTheme="majorBidi" w:cstheme="majorBidi"/>
                <w:color w:val="000000"/>
                <w:sz w:val="24"/>
                <w:szCs w:val="20"/>
              </w:rPr>
              <w:t xml:space="preserve">Oro pagalvių komplektas turi susidėti iš trijų skirtingų dydžių oro pagalvių. Vienos oro pagalvės kėlimo jėga turi būti ne mažiau nei 25 ir ne daugiau nei 35 tonos. Antros oro pagalvės kėlimo jėga turi būti ne mažiau nei 60 ir ne daugiau nei 80 tonos. Trečios oro pagalvės kėlimo jėga turi būti ne mažiau nei 150 ir ne daugiau nei 200 tonos. Visos pagalvės turi turėti galimybę būti sujungtos tarpusavyje ir komplektas turi turėti visas reikiamas detales ir įrankius tai atlikti. </w:t>
            </w:r>
          </w:p>
        </w:tc>
      </w:tr>
      <w:tr w:rsidR="00981842" w:rsidRPr="001D6A16" w14:paraId="5126D327" w14:textId="77777777" w:rsidTr="00FC3119">
        <w:trPr>
          <w:trHeight w:val="20"/>
        </w:trPr>
        <w:tc>
          <w:tcPr>
            <w:tcW w:w="704" w:type="dxa"/>
            <w:shd w:val="clear" w:color="auto" w:fill="FFFFFF"/>
            <w:vAlign w:val="center"/>
          </w:tcPr>
          <w:p w14:paraId="7D8D5827" w14:textId="77777777" w:rsidR="00981842" w:rsidRPr="001D6A16" w:rsidRDefault="00981842" w:rsidP="00FC3119">
            <w:pPr>
              <w:shd w:val="clear" w:color="auto" w:fill="FFFFFF"/>
              <w:spacing w:after="0" w:line="240" w:lineRule="auto"/>
              <w:ind w:right="-57"/>
              <w:jc w:val="center"/>
              <w:rPr>
                <w:rFonts w:ascii="Times New Roman" w:eastAsia="Times New Roman" w:hAnsi="Times New Roman" w:cs="Times New Roman"/>
                <w:b/>
                <w:color w:val="000000"/>
                <w:spacing w:val="-6"/>
                <w:sz w:val="24"/>
                <w:szCs w:val="24"/>
              </w:rPr>
            </w:pPr>
            <w:r w:rsidRPr="001D6A16">
              <w:rPr>
                <w:rFonts w:ascii="Times New Roman" w:eastAsia="Times New Roman" w:hAnsi="Times New Roman" w:cs="Times New Roman"/>
                <w:b/>
                <w:spacing w:val="-6"/>
                <w:sz w:val="24"/>
                <w:szCs w:val="24"/>
              </w:rPr>
              <w:t>2.</w:t>
            </w:r>
          </w:p>
        </w:tc>
        <w:tc>
          <w:tcPr>
            <w:tcW w:w="8645" w:type="dxa"/>
            <w:shd w:val="clear" w:color="auto" w:fill="FFFFFF"/>
            <w:vAlign w:val="center"/>
          </w:tcPr>
          <w:p w14:paraId="327BC44F" w14:textId="77777777" w:rsidR="00981842" w:rsidRPr="001D6A16" w:rsidRDefault="00981842" w:rsidP="00FC3119">
            <w:pPr>
              <w:shd w:val="clear" w:color="auto" w:fill="FFFFFF"/>
              <w:spacing w:after="0" w:line="240" w:lineRule="auto"/>
              <w:ind w:right="-57"/>
              <w:rPr>
                <w:rFonts w:ascii="Times New Roman" w:eastAsia="Times New Roman" w:hAnsi="Times New Roman" w:cs="Times New Roman"/>
                <w:color w:val="000000"/>
                <w:spacing w:val="-6"/>
                <w:sz w:val="24"/>
                <w:szCs w:val="24"/>
              </w:rPr>
            </w:pPr>
            <w:r w:rsidRPr="001D6A16">
              <w:rPr>
                <w:rFonts w:asciiTheme="majorBidi" w:eastAsia="Times New Roman" w:hAnsiTheme="majorBidi" w:cstheme="majorBidi"/>
                <w:color w:val="000000"/>
                <w:sz w:val="24"/>
                <w:szCs w:val="20"/>
              </w:rPr>
              <w:t>Vienos oro pagalvės maksimalus kėlimo aukštis turi būti ne mažiau nei 25 cm ir ne daugiau nei 30 cm. Antros oro pagalvės maksimalus kėlimo aukštis turi būti ne mažiau nei 40 cm ir ne daugiau nei 50 cm.  Trečios oro pagalvės maksimalus kėlimo aukštis turi būti ne mažiau nei 60 cm ir ne daugiau nei 80 cm.</w:t>
            </w:r>
          </w:p>
        </w:tc>
      </w:tr>
      <w:tr w:rsidR="00981842" w:rsidRPr="001D6A16" w14:paraId="2710D341" w14:textId="77777777" w:rsidTr="00FC3119">
        <w:trPr>
          <w:trHeight w:val="20"/>
        </w:trPr>
        <w:tc>
          <w:tcPr>
            <w:tcW w:w="704" w:type="dxa"/>
            <w:shd w:val="clear" w:color="auto" w:fill="FFFFFF"/>
            <w:vAlign w:val="center"/>
          </w:tcPr>
          <w:p w14:paraId="597F71CF" w14:textId="77777777" w:rsidR="00981842" w:rsidRPr="001D6A16" w:rsidRDefault="00981842" w:rsidP="00FC3119">
            <w:pPr>
              <w:shd w:val="clear" w:color="auto" w:fill="FFFFFF"/>
              <w:spacing w:after="0" w:line="240" w:lineRule="auto"/>
              <w:ind w:right="-57"/>
              <w:jc w:val="center"/>
              <w:rPr>
                <w:rFonts w:ascii="Times New Roman" w:eastAsia="Times New Roman" w:hAnsi="Times New Roman" w:cs="Times New Roman"/>
                <w:b/>
                <w:color w:val="000000"/>
                <w:spacing w:val="-6"/>
                <w:sz w:val="24"/>
                <w:szCs w:val="24"/>
              </w:rPr>
            </w:pPr>
            <w:r w:rsidRPr="001D6A16">
              <w:rPr>
                <w:rFonts w:ascii="Times New Roman" w:eastAsia="Times New Roman" w:hAnsi="Times New Roman" w:cs="Times New Roman"/>
                <w:b/>
                <w:spacing w:val="-6"/>
                <w:sz w:val="24"/>
                <w:szCs w:val="24"/>
              </w:rPr>
              <w:t>3.</w:t>
            </w:r>
          </w:p>
        </w:tc>
        <w:tc>
          <w:tcPr>
            <w:tcW w:w="8645" w:type="dxa"/>
            <w:shd w:val="clear" w:color="auto" w:fill="FFFFFF"/>
            <w:vAlign w:val="center"/>
          </w:tcPr>
          <w:p w14:paraId="093DE898" w14:textId="77777777" w:rsidR="00981842" w:rsidRPr="001D6A16" w:rsidRDefault="00981842" w:rsidP="00FC3119">
            <w:pPr>
              <w:shd w:val="clear" w:color="auto" w:fill="FFFFFF"/>
              <w:spacing w:after="0" w:line="240" w:lineRule="auto"/>
              <w:ind w:right="-57"/>
              <w:rPr>
                <w:rFonts w:ascii="Times New Roman" w:eastAsia="Times New Roman" w:hAnsi="Times New Roman" w:cs="Times New Roman"/>
                <w:color w:val="000000"/>
                <w:sz w:val="24"/>
                <w:szCs w:val="24"/>
              </w:rPr>
            </w:pPr>
            <w:r w:rsidRPr="001D6A16">
              <w:rPr>
                <w:rFonts w:asciiTheme="majorBidi" w:eastAsia="Times New Roman" w:hAnsiTheme="majorBidi" w:cstheme="majorBidi"/>
                <w:color w:val="000000"/>
                <w:sz w:val="24"/>
                <w:szCs w:val="20"/>
              </w:rPr>
              <w:t>Vienos oro pagalvės skersmuo turi būti ne mažiau nei 50 cm ir ne daugiau nei 60 cm. Antros oro pagalvės skersmuo turi būti ne mažiau nei 80 cm ir ne daugiau nei 90 cm. Trečios oro pagalvės skersmuo turi būti ne mažiau nei 130 cm ir ne daugiau nei 150 cm.</w:t>
            </w:r>
          </w:p>
        </w:tc>
      </w:tr>
      <w:tr w:rsidR="00981842" w:rsidRPr="001D6A16" w14:paraId="5B3355E3" w14:textId="77777777" w:rsidTr="00FC3119">
        <w:trPr>
          <w:trHeight w:val="20"/>
        </w:trPr>
        <w:tc>
          <w:tcPr>
            <w:tcW w:w="704" w:type="dxa"/>
            <w:shd w:val="clear" w:color="auto" w:fill="FFFFFF"/>
            <w:vAlign w:val="center"/>
          </w:tcPr>
          <w:p w14:paraId="4B853BC1" w14:textId="77777777" w:rsidR="00981842" w:rsidRPr="001D6A16" w:rsidRDefault="00981842" w:rsidP="00FC3119">
            <w:pPr>
              <w:shd w:val="clear" w:color="auto" w:fill="FFFFFF"/>
              <w:spacing w:after="0" w:line="240" w:lineRule="auto"/>
              <w:ind w:left="-74" w:right="-57"/>
              <w:jc w:val="center"/>
              <w:rPr>
                <w:rFonts w:ascii="Times New Roman" w:eastAsia="Times New Roman" w:hAnsi="Times New Roman" w:cs="Times New Roman"/>
                <w:b/>
                <w:spacing w:val="-6"/>
                <w:sz w:val="24"/>
                <w:szCs w:val="24"/>
              </w:rPr>
            </w:pPr>
            <w:r w:rsidRPr="001D6A16">
              <w:rPr>
                <w:rFonts w:ascii="Times New Roman" w:eastAsia="Times New Roman" w:hAnsi="Times New Roman" w:cs="Times New Roman"/>
                <w:b/>
                <w:spacing w:val="-6"/>
                <w:sz w:val="24"/>
                <w:szCs w:val="24"/>
              </w:rPr>
              <w:t>4.</w:t>
            </w:r>
          </w:p>
        </w:tc>
        <w:tc>
          <w:tcPr>
            <w:tcW w:w="8645" w:type="dxa"/>
            <w:shd w:val="clear" w:color="auto" w:fill="FFFFFF"/>
          </w:tcPr>
          <w:p w14:paraId="51523E78" w14:textId="77777777" w:rsidR="00981842" w:rsidRPr="001D6A16" w:rsidRDefault="00981842" w:rsidP="00FC3119">
            <w:pPr>
              <w:shd w:val="clear" w:color="auto" w:fill="FFFFFF"/>
              <w:spacing w:after="0" w:line="240" w:lineRule="auto"/>
              <w:ind w:right="-57"/>
              <w:rPr>
                <w:rFonts w:ascii="Times New Roman" w:eastAsia="Times New Roman" w:hAnsi="Times New Roman" w:cs="Times New Roman"/>
                <w:spacing w:val="-6"/>
                <w:sz w:val="24"/>
                <w:szCs w:val="24"/>
              </w:rPr>
            </w:pPr>
            <w:r w:rsidRPr="001D6A16">
              <w:rPr>
                <w:rFonts w:ascii="Times New Roman" w:eastAsia="Times New Roman" w:hAnsi="Times New Roman" w:cs="Times New Roman"/>
                <w:spacing w:val="-6"/>
                <w:sz w:val="24"/>
                <w:szCs w:val="24"/>
              </w:rPr>
              <w:t xml:space="preserve">Dviejų </w:t>
            </w:r>
            <w:r w:rsidRPr="001D6A16">
              <w:rPr>
                <w:rFonts w:asciiTheme="majorBidi" w:eastAsia="Times New Roman" w:hAnsiTheme="majorBidi" w:cstheme="majorBidi"/>
                <w:color w:val="000000"/>
                <w:sz w:val="24"/>
                <w:szCs w:val="20"/>
              </w:rPr>
              <w:t>oro pagalvių įdėjimo aukštis tarp dviejų objektų turi būti ne daugiau 8 cm. Trečios oro pagalvės įdėjimo aukštis tarp dviejų objektų turi būti ne daugiau 13 cm.</w:t>
            </w:r>
          </w:p>
        </w:tc>
      </w:tr>
      <w:tr w:rsidR="00981842" w:rsidRPr="001D6A16" w14:paraId="5A0A8DC3" w14:textId="77777777" w:rsidTr="00FC3119">
        <w:trPr>
          <w:trHeight w:val="20"/>
        </w:trPr>
        <w:tc>
          <w:tcPr>
            <w:tcW w:w="704" w:type="dxa"/>
            <w:shd w:val="clear" w:color="auto" w:fill="FFFFFF"/>
            <w:vAlign w:val="center"/>
          </w:tcPr>
          <w:p w14:paraId="5B72CC91" w14:textId="77777777" w:rsidR="00981842" w:rsidRPr="001D6A16" w:rsidRDefault="00981842" w:rsidP="00FC3119">
            <w:pPr>
              <w:shd w:val="clear" w:color="auto" w:fill="FFFFFF"/>
              <w:spacing w:after="0" w:line="240" w:lineRule="auto"/>
              <w:ind w:left="-74" w:right="-57"/>
              <w:jc w:val="center"/>
              <w:rPr>
                <w:rFonts w:ascii="Times New Roman" w:eastAsia="Times New Roman" w:hAnsi="Times New Roman" w:cs="Times New Roman"/>
                <w:b/>
                <w:spacing w:val="-6"/>
                <w:sz w:val="24"/>
                <w:szCs w:val="24"/>
              </w:rPr>
            </w:pPr>
            <w:r w:rsidRPr="001D6A16">
              <w:rPr>
                <w:rFonts w:ascii="Times New Roman" w:eastAsia="Times New Roman" w:hAnsi="Times New Roman" w:cs="Times New Roman"/>
                <w:b/>
                <w:color w:val="000000"/>
                <w:spacing w:val="-6"/>
                <w:sz w:val="24"/>
                <w:szCs w:val="24"/>
              </w:rPr>
              <w:t>5.</w:t>
            </w:r>
          </w:p>
        </w:tc>
        <w:tc>
          <w:tcPr>
            <w:tcW w:w="8645" w:type="dxa"/>
            <w:shd w:val="clear" w:color="auto" w:fill="FFFFFF"/>
          </w:tcPr>
          <w:p w14:paraId="5E1EAE1E" w14:textId="77777777" w:rsidR="00981842" w:rsidRPr="001D6A16" w:rsidRDefault="00981842" w:rsidP="00FC3119">
            <w:pPr>
              <w:spacing w:after="0" w:line="240" w:lineRule="auto"/>
              <w:rPr>
                <w:rFonts w:asciiTheme="majorBidi" w:eastAsia="Times New Roman" w:hAnsiTheme="majorBidi" w:cstheme="majorBidi"/>
                <w:color w:val="000000"/>
                <w:sz w:val="24"/>
                <w:szCs w:val="24"/>
              </w:rPr>
            </w:pPr>
            <w:r w:rsidRPr="001D6A16">
              <w:rPr>
                <w:rFonts w:asciiTheme="majorBidi" w:eastAsia="Times New Roman" w:hAnsiTheme="majorBidi" w:cstheme="majorBidi"/>
                <w:color w:val="000000"/>
                <w:sz w:val="24"/>
                <w:szCs w:val="20"/>
              </w:rPr>
              <w:t>Oro pagalvių komplektas turi turėti slėgio reguliatorių, kuris vienu metu galėtų reguliuoti dviejų oro pagalvių slėgį. Oro pagalvių komplektas turi turėti visas reikiamas detales, kurių pagalba būtų galima užtikrinti slėgio reguliatoriaus, oro pagalvių ir oro baliono sujungimą.</w:t>
            </w:r>
          </w:p>
        </w:tc>
      </w:tr>
      <w:tr w:rsidR="00981842" w:rsidRPr="001D6A16" w14:paraId="7A55F233" w14:textId="77777777" w:rsidTr="00FC3119">
        <w:trPr>
          <w:trHeight w:val="20"/>
        </w:trPr>
        <w:tc>
          <w:tcPr>
            <w:tcW w:w="704" w:type="dxa"/>
            <w:shd w:val="clear" w:color="auto" w:fill="FFFFFF"/>
            <w:vAlign w:val="center"/>
          </w:tcPr>
          <w:p w14:paraId="61ED5C03" w14:textId="77777777" w:rsidR="00981842" w:rsidRPr="001D6A16" w:rsidRDefault="00981842" w:rsidP="00FC3119">
            <w:pPr>
              <w:shd w:val="clear" w:color="auto" w:fill="FFFFFF"/>
              <w:spacing w:after="0" w:line="240" w:lineRule="auto"/>
              <w:ind w:left="-74" w:right="-57"/>
              <w:jc w:val="center"/>
              <w:rPr>
                <w:rFonts w:ascii="Times New Roman" w:eastAsia="Times New Roman" w:hAnsi="Times New Roman" w:cs="Times New Roman"/>
                <w:b/>
                <w:spacing w:val="-6"/>
                <w:sz w:val="24"/>
                <w:szCs w:val="24"/>
              </w:rPr>
            </w:pPr>
            <w:r w:rsidRPr="001D6A16">
              <w:rPr>
                <w:rFonts w:ascii="Times New Roman" w:eastAsia="Times New Roman" w:hAnsi="Times New Roman" w:cs="Times New Roman"/>
                <w:b/>
                <w:spacing w:val="-6"/>
                <w:sz w:val="24"/>
                <w:szCs w:val="24"/>
              </w:rPr>
              <w:t>6.</w:t>
            </w:r>
          </w:p>
        </w:tc>
        <w:tc>
          <w:tcPr>
            <w:tcW w:w="8645" w:type="dxa"/>
            <w:shd w:val="clear" w:color="auto" w:fill="FFFFFF"/>
          </w:tcPr>
          <w:p w14:paraId="69EFC7B0" w14:textId="77777777" w:rsidR="00981842" w:rsidRPr="001D6A16" w:rsidRDefault="00981842" w:rsidP="00FC3119">
            <w:pPr>
              <w:tabs>
                <w:tab w:val="left" w:pos="709"/>
                <w:tab w:val="left" w:pos="1134"/>
              </w:tabs>
              <w:spacing w:after="0" w:line="240" w:lineRule="auto"/>
              <w:rPr>
                <w:rFonts w:ascii="Times New Roman" w:eastAsia="Times New Roman" w:hAnsi="Times New Roman" w:cs="Times New Roman"/>
                <w:sz w:val="24"/>
                <w:szCs w:val="20"/>
              </w:rPr>
            </w:pPr>
            <w:r w:rsidRPr="001D6A16">
              <w:rPr>
                <w:rFonts w:ascii="Times New Roman" w:eastAsia="Times New Roman" w:hAnsi="Times New Roman" w:cs="Times New Roman"/>
                <w:color w:val="000000"/>
                <w:sz w:val="24"/>
                <w:szCs w:val="20"/>
              </w:rPr>
              <w:t xml:space="preserve">Oro pagalvių komplektas turi turėti tris slėgio žarnas, kurių pagalba būtų galima sujungti oro pagalves su slėgio reguliatoriumi ir oro balionu. </w:t>
            </w:r>
            <w:r w:rsidRPr="001D6A16">
              <w:rPr>
                <w:rFonts w:ascii="Times New Roman" w:eastAsia="Times New Roman" w:hAnsi="Times New Roman" w:cs="Times New Roman"/>
                <w:bCs/>
                <w:sz w:val="24"/>
                <w:szCs w:val="20"/>
              </w:rPr>
              <w:t xml:space="preserve">Slėgio žarnų ilgis ne trumpesnis nei 4 metrai. </w:t>
            </w:r>
          </w:p>
          <w:p w14:paraId="2ECC9AA8" w14:textId="77777777" w:rsidR="00981842" w:rsidRPr="001D6A16" w:rsidRDefault="00981842" w:rsidP="00FC3119">
            <w:pPr>
              <w:tabs>
                <w:tab w:val="left" w:pos="709"/>
                <w:tab w:val="left" w:pos="1134"/>
              </w:tabs>
              <w:spacing w:after="0" w:line="240" w:lineRule="auto"/>
              <w:rPr>
                <w:rFonts w:ascii="Times New Roman" w:eastAsia="Times New Roman" w:hAnsi="Times New Roman" w:cs="Times New Roman"/>
                <w:sz w:val="24"/>
                <w:szCs w:val="20"/>
                <w:highlight w:val="yellow"/>
              </w:rPr>
            </w:pPr>
            <w:r w:rsidRPr="001D6A16">
              <w:rPr>
                <w:rFonts w:ascii="Times New Roman" w:eastAsia="Times New Roman" w:hAnsi="Times New Roman" w:cs="Times New Roman"/>
                <w:sz w:val="24"/>
                <w:szCs w:val="20"/>
              </w:rPr>
              <w:t>Slėgio žarnos turi būti su uždarymo čiaupais ir apsauginiais vožtuvais</w:t>
            </w:r>
            <w:r w:rsidRPr="001D6A16">
              <w:rPr>
                <w:rFonts w:ascii="Times New Roman" w:eastAsia="Times New Roman" w:hAnsi="Times New Roman" w:cs="Times New Roman"/>
                <w:bCs/>
                <w:sz w:val="24"/>
                <w:szCs w:val="20"/>
              </w:rPr>
              <w:t xml:space="preserve">, </w:t>
            </w:r>
            <w:r w:rsidRPr="001D6A16">
              <w:rPr>
                <w:rFonts w:ascii="Times New Roman" w:eastAsia="Times New Roman" w:hAnsi="Times New Roman" w:cs="Times New Roman"/>
                <w:sz w:val="24"/>
                <w:szCs w:val="20"/>
              </w:rPr>
              <w:t xml:space="preserve">minimalus darbinis slėgio žarnų slėgis turi būti toks, kad užtikrintų įsigyjamų pagalvių darbinį slėgį. Slėgio žarnų </w:t>
            </w:r>
            <w:r w:rsidRPr="001D6A16">
              <w:rPr>
                <w:rFonts w:ascii="Times New Roman" w:eastAsia="Times New Roman" w:hAnsi="Times New Roman" w:cs="Times New Roman"/>
                <w:bCs/>
                <w:sz w:val="24"/>
                <w:szCs w:val="20"/>
              </w:rPr>
              <w:t>jungtys turi būti greito sujungimo (kištukinės).</w:t>
            </w:r>
          </w:p>
        </w:tc>
      </w:tr>
      <w:tr w:rsidR="00981842" w:rsidRPr="001D6A16" w14:paraId="52914DC7" w14:textId="77777777" w:rsidTr="00FC3119">
        <w:trPr>
          <w:trHeight w:val="20"/>
        </w:trPr>
        <w:tc>
          <w:tcPr>
            <w:tcW w:w="704" w:type="dxa"/>
            <w:shd w:val="clear" w:color="auto" w:fill="FFFFFF"/>
            <w:vAlign w:val="center"/>
          </w:tcPr>
          <w:p w14:paraId="4E398031" w14:textId="77777777" w:rsidR="00981842" w:rsidRPr="001D6A16" w:rsidRDefault="00981842" w:rsidP="00FC3119">
            <w:pPr>
              <w:shd w:val="clear" w:color="auto" w:fill="FFFFFF"/>
              <w:spacing w:after="0" w:line="240" w:lineRule="auto"/>
              <w:ind w:left="-74" w:right="-57"/>
              <w:jc w:val="center"/>
              <w:rPr>
                <w:rFonts w:ascii="Times New Roman" w:eastAsia="Times New Roman" w:hAnsi="Times New Roman" w:cs="Times New Roman"/>
                <w:b/>
                <w:spacing w:val="-6"/>
                <w:sz w:val="24"/>
                <w:szCs w:val="24"/>
              </w:rPr>
            </w:pPr>
            <w:r w:rsidRPr="001D6A16">
              <w:rPr>
                <w:rFonts w:ascii="Times New Roman" w:eastAsia="Times New Roman" w:hAnsi="Times New Roman" w:cs="Times New Roman"/>
                <w:b/>
                <w:spacing w:val="-6"/>
                <w:sz w:val="24"/>
                <w:szCs w:val="24"/>
              </w:rPr>
              <w:t>7.</w:t>
            </w:r>
          </w:p>
        </w:tc>
        <w:tc>
          <w:tcPr>
            <w:tcW w:w="8645" w:type="dxa"/>
            <w:shd w:val="clear" w:color="auto" w:fill="FFFFFF"/>
          </w:tcPr>
          <w:p w14:paraId="0EF7C6C6" w14:textId="77777777" w:rsidR="00981842" w:rsidRPr="001D6A16" w:rsidRDefault="00981842" w:rsidP="00FC3119">
            <w:pPr>
              <w:spacing w:after="0" w:line="240" w:lineRule="auto"/>
              <w:rPr>
                <w:rFonts w:asciiTheme="majorBidi" w:eastAsia="Times New Roman" w:hAnsiTheme="majorBidi" w:cstheme="majorBidi"/>
                <w:b/>
                <w:bCs/>
                <w:color w:val="000000"/>
                <w:sz w:val="24"/>
                <w:szCs w:val="24"/>
              </w:rPr>
            </w:pPr>
            <w:r w:rsidRPr="001D6A16">
              <w:rPr>
                <w:rFonts w:asciiTheme="majorBidi" w:eastAsia="Times New Roman" w:hAnsiTheme="majorBidi" w:cstheme="majorBidi"/>
                <w:color w:val="000000"/>
                <w:sz w:val="24"/>
                <w:szCs w:val="20"/>
              </w:rPr>
              <w:t>Oro pagalvės turi būti apsaugotos nuo aštrių objektų, kurie gali pažeisti pačias pagalves.</w:t>
            </w:r>
          </w:p>
        </w:tc>
      </w:tr>
      <w:tr w:rsidR="00981842" w:rsidRPr="001D6A16" w14:paraId="34B28FA5" w14:textId="77777777" w:rsidTr="00FC3119">
        <w:trPr>
          <w:trHeight w:val="20"/>
        </w:trPr>
        <w:tc>
          <w:tcPr>
            <w:tcW w:w="704" w:type="dxa"/>
            <w:shd w:val="clear" w:color="auto" w:fill="FFFFFF"/>
            <w:vAlign w:val="center"/>
          </w:tcPr>
          <w:p w14:paraId="2B61BFCF" w14:textId="77777777" w:rsidR="00981842" w:rsidRPr="001D6A16" w:rsidRDefault="00981842" w:rsidP="00FC3119">
            <w:pPr>
              <w:shd w:val="clear" w:color="auto" w:fill="FFFFFF"/>
              <w:spacing w:after="0" w:line="240" w:lineRule="auto"/>
              <w:ind w:left="-74" w:right="-57"/>
              <w:jc w:val="center"/>
              <w:rPr>
                <w:rFonts w:ascii="Times New Roman" w:eastAsia="Times New Roman" w:hAnsi="Times New Roman" w:cs="Times New Roman"/>
                <w:b/>
                <w:spacing w:val="-6"/>
                <w:sz w:val="24"/>
                <w:szCs w:val="24"/>
              </w:rPr>
            </w:pPr>
            <w:r w:rsidRPr="001D6A16">
              <w:rPr>
                <w:rFonts w:ascii="Times New Roman" w:eastAsia="Times New Roman" w:hAnsi="Times New Roman" w:cs="Times New Roman"/>
                <w:b/>
                <w:color w:val="000000"/>
                <w:spacing w:val="-6"/>
                <w:sz w:val="24"/>
                <w:szCs w:val="24"/>
              </w:rPr>
              <w:t>8.</w:t>
            </w:r>
          </w:p>
        </w:tc>
        <w:tc>
          <w:tcPr>
            <w:tcW w:w="8645" w:type="dxa"/>
            <w:shd w:val="clear" w:color="auto" w:fill="FFFFFF"/>
          </w:tcPr>
          <w:p w14:paraId="60082CFB" w14:textId="77777777" w:rsidR="00981842" w:rsidRPr="001D6A16" w:rsidRDefault="00981842" w:rsidP="00FC3119">
            <w:pPr>
              <w:spacing w:after="0" w:line="240" w:lineRule="auto"/>
              <w:rPr>
                <w:rFonts w:asciiTheme="majorBidi" w:eastAsia="Times New Roman" w:hAnsiTheme="majorBidi" w:cstheme="majorBidi"/>
                <w:color w:val="000000"/>
                <w:sz w:val="24"/>
                <w:szCs w:val="24"/>
              </w:rPr>
            </w:pPr>
            <w:r w:rsidRPr="001D6A16">
              <w:rPr>
                <w:rFonts w:asciiTheme="majorBidi" w:eastAsia="Times New Roman" w:hAnsiTheme="majorBidi" w:cstheme="majorBidi"/>
                <w:color w:val="000000"/>
                <w:sz w:val="24"/>
                <w:szCs w:val="20"/>
              </w:rPr>
              <w:t>Oro pagalvių komplektas turi turėti du, nemažiau nei 9 litrų talpos oro balionus, kurie galėtų atlaikyti ne mažiau nei 300 Bar slėgį.</w:t>
            </w:r>
          </w:p>
        </w:tc>
      </w:tr>
      <w:tr w:rsidR="00981842" w:rsidRPr="001D6A16" w14:paraId="4957D82D" w14:textId="77777777" w:rsidTr="00FC3119">
        <w:trPr>
          <w:trHeight w:val="20"/>
        </w:trPr>
        <w:tc>
          <w:tcPr>
            <w:tcW w:w="704" w:type="dxa"/>
            <w:shd w:val="clear" w:color="auto" w:fill="FFFFFF"/>
            <w:vAlign w:val="center"/>
          </w:tcPr>
          <w:p w14:paraId="413D8D73" w14:textId="77777777" w:rsidR="00981842" w:rsidRPr="001D6A16" w:rsidRDefault="00981842" w:rsidP="00FC3119">
            <w:pPr>
              <w:shd w:val="clear" w:color="auto" w:fill="FFFFFF"/>
              <w:spacing w:after="0" w:line="240" w:lineRule="auto"/>
              <w:ind w:left="-74" w:right="-57"/>
              <w:jc w:val="center"/>
              <w:rPr>
                <w:rFonts w:ascii="Times New Roman" w:eastAsia="Times New Roman" w:hAnsi="Times New Roman" w:cs="Times New Roman"/>
                <w:b/>
                <w:color w:val="000000"/>
                <w:spacing w:val="-6"/>
                <w:sz w:val="24"/>
                <w:szCs w:val="24"/>
              </w:rPr>
            </w:pPr>
            <w:r w:rsidRPr="001D6A16">
              <w:rPr>
                <w:rFonts w:ascii="Times New Roman" w:eastAsia="Times New Roman" w:hAnsi="Times New Roman" w:cs="Times New Roman"/>
                <w:b/>
                <w:color w:val="000000"/>
                <w:spacing w:val="-6"/>
                <w:sz w:val="24"/>
                <w:szCs w:val="24"/>
              </w:rPr>
              <w:t>9.</w:t>
            </w:r>
          </w:p>
        </w:tc>
        <w:tc>
          <w:tcPr>
            <w:tcW w:w="8645" w:type="dxa"/>
            <w:shd w:val="clear" w:color="auto" w:fill="FFFFFF"/>
          </w:tcPr>
          <w:p w14:paraId="71684CD1" w14:textId="77777777" w:rsidR="00981842" w:rsidRPr="001D6A16" w:rsidRDefault="00981842" w:rsidP="00FC3119">
            <w:pPr>
              <w:spacing w:after="0" w:line="240" w:lineRule="auto"/>
              <w:rPr>
                <w:rFonts w:asciiTheme="majorBidi" w:eastAsia="Times New Roman" w:hAnsiTheme="majorBidi" w:cstheme="majorBidi"/>
                <w:color w:val="000000"/>
                <w:sz w:val="24"/>
                <w:szCs w:val="20"/>
              </w:rPr>
            </w:pPr>
            <w:r w:rsidRPr="001D6A16">
              <w:rPr>
                <w:rFonts w:ascii="Times New Roman" w:eastAsia="Times New Roman" w:hAnsi="Times New Roman" w:cs="Times New Roman"/>
                <w:sz w:val="24"/>
                <w:szCs w:val="20"/>
              </w:rPr>
              <w:t xml:space="preserve">Perkama prekė turi būti tvirta, ilgaamžė, funkcionali, ji ar jos sudedamosios dalys tinka naudoti daug kartų ir (ar) lengvai pataisomos, ir (ar) pakeičiamos, t.y. tiekėjas prekei turi suteikti papildomą 6 mėn. garantinį terminą, viso prekei turi būti suteikiamas 30 mėn. garantinis terminas (vadovaujantis LR aplinkos ministro 2022 m. gruodžio 13 d. </w:t>
            </w:r>
            <w:r w:rsidRPr="001D6A16">
              <w:rPr>
                <w:rFonts w:ascii="Times New Roman" w:eastAsia="Times New Roman" w:hAnsi="Times New Roman" w:cs="Times New Roman"/>
                <w:sz w:val="24"/>
                <w:szCs w:val="20"/>
              </w:rPr>
              <w:lastRenderedPageBreak/>
              <w:t>įsakymu Nr. D1-401 patvirtinto Aplinkos apsaugos kriterijų taikymo, vykdant žaliuosius pirkimus, tvarkos aprašo 4.4.4.4. p. nuostatomis.</w:t>
            </w:r>
          </w:p>
        </w:tc>
      </w:tr>
    </w:tbl>
    <w:p w14:paraId="4A0CFFB4" w14:textId="77777777" w:rsidR="00981842" w:rsidRPr="001D6A16" w:rsidRDefault="00981842" w:rsidP="00981842">
      <w:pPr>
        <w:spacing w:after="0" w:line="240" w:lineRule="auto"/>
        <w:rPr>
          <w:rFonts w:ascii="Times New Roman" w:eastAsia="Times New Roman" w:hAnsi="Times New Roman" w:cs="Times New Roman"/>
          <w:sz w:val="24"/>
          <w:szCs w:val="24"/>
          <w:lang w:eastAsia="ar-SA"/>
        </w:rPr>
      </w:pPr>
    </w:p>
    <w:p w14:paraId="6FBA6F8F" w14:textId="77777777" w:rsidR="00981842" w:rsidRPr="001D6A16" w:rsidRDefault="00981842" w:rsidP="00981842">
      <w:pPr>
        <w:spacing w:after="0" w:line="240" w:lineRule="auto"/>
        <w:jc w:val="center"/>
        <w:rPr>
          <w:rFonts w:ascii="Times New Roman" w:eastAsia="Times New Roman" w:hAnsi="Times New Roman" w:cs="Times New Roman"/>
          <w:sz w:val="24"/>
          <w:szCs w:val="24"/>
          <w:lang w:eastAsia="ar-SA"/>
        </w:rPr>
      </w:pPr>
      <w:r w:rsidRPr="001D6A16">
        <w:rPr>
          <w:rFonts w:ascii="Times New Roman" w:eastAsia="Times New Roman" w:hAnsi="Times New Roman" w:cs="Times New Roman"/>
          <w:sz w:val="24"/>
          <w:szCs w:val="24"/>
          <w:lang w:eastAsia="ar-SA"/>
        </w:rPr>
        <w:t>________________________</w:t>
      </w:r>
    </w:p>
    <w:p w14:paraId="5E56B29D" w14:textId="77777777" w:rsidR="00981842" w:rsidRPr="001D6A16" w:rsidRDefault="00981842" w:rsidP="00981842">
      <w:pPr>
        <w:spacing w:after="0" w:line="240" w:lineRule="auto"/>
        <w:ind w:left="142"/>
        <w:jc w:val="center"/>
        <w:rPr>
          <w:rFonts w:ascii="Times New Roman" w:eastAsia="Times New Roman" w:hAnsi="Times New Roman" w:cs="Times New Roman"/>
          <w:iCs/>
          <w:kern w:val="2"/>
          <w:lang w:eastAsia="ru-RU"/>
          <w14:ligatures w14:val="standardContextual"/>
        </w:rPr>
      </w:pPr>
    </w:p>
    <w:p w14:paraId="3F0F2001" w14:textId="77777777" w:rsidR="00981842" w:rsidRPr="001D6A16" w:rsidRDefault="00981842" w:rsidP="00981842">
      <w:pPr>
        <w:spacing w:after="0" w:line="240" w:lineRule="auto"/>
        <w:ind w:left="5954"/>
        <w:rPr>
          <w:rFonts w:ascii="Times New Roman" w:eastAsia="Times New Roman" w:hAnsi="Times New Roman" w:cs="Times New Roman"/>
          <w:iCs/>
          <w:kern w:val="2"/>
          <w:lang w:eastAsia="ru-RU"/>
          <w14:ligatures w14:val="standardContextual"/>
        </w:rPr>
      </w:pPr>
    </w:p>
    <w:p w14:paraId="424BA094"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6A5C1BEA"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6AA7CB27"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42298DA1"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4F2B39FF"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485CC3AD"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29CBAE19"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05E2BE4A"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66AAE21D"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44B16C72"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659A1932"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63C56D73"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2804D043"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5BB65B00"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7DCE05D5"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63C2BFBA"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41422C72"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22AFDE25"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4FE9E4EB"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5AFFDD0B"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24CFC863"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52474C30"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1442BF8E"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5FBB7690"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35C05332"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2E4479AF"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13FD0438"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6C97A36B"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1065403A"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175DAA65"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7F5E9671"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6ABE5E44"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2433423A"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5D8077A5"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247AE736"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1A04B62C"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41CD6843"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0025A79D"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3F9BDA46"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591177A9"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0E287A85" w14:textId="77777777" w:rsidR="00981842" w:rsidRDefault="00981842" w:rsidP="00981842">
      <w:pPr>
        <w:spacing w:after="0" w:line="240" w:lineRule="auto"/>
        <w:jc w:val="center"/>
        <w:rPr>
          <w:rFonts w:ascii="Times New Roman" w:eastAsia="Times New Roman" w:hAnsi="Times New Roman" w:cs="Times New Roman"/>
          <w:b/>
          <w:sz w:val="24"/>
          <w:szCs w:val="24"/>
        </w:rPr>
      </w:pPr>
    </w:p>
    <w:p w14:paraId="41F0F7EA" w14:textId="77777777" w:rsidR="00981842" w:rsidRPr="001D6A16" w:rsidRDefault="00981842" w:rsidP="00981842">
      <w:pPr>
        <w:spacing w:after="0" w:line="240" w:lineRule="auto"/>
        <w:jc w:val="center"/>
        <w:rPr>
          <w:rFonts w:ascii="Times New Roman" w:eastAsia="Times New Roman" w:hAnsi="Times New Roman" w:cs="Times New Roman"/>
          <w:b/>
          <w:sz w:val="24"/>
          <w:szCs w:val="24"/>
        </w:rPr>
      </w:pPr>
    </w:p>
    <w:p w14:paraId="54639D4E" w14:textId="77777777" w:rsidR="00981842" w:rsidRPr="001D6A16" w:rsidRDefault="00981842" w:rsidP="00981842">
      <w:pPr>
        <w:spacing w:after="0" w:line="240" w:lineRule="auto"/>
        <w:ind w:left="5954"/>
        <w:rPr>
          <w:rFonts w:ascii="Times New Roman" w:hAnsi="Times New Roman" w:cs="Times New Roman"/>
          <w:bCs/>
          <w:caps/>
          <w:kern w:val="2"/>
          <w:szCs w:val="24"/>
          <w14:ligatures w14:val="standardContextual"/>
        </w:rPr>
      </w:pPr>
      <w:r w:rsidRPr="001D6A16">
        <w:rPr>
          <w:rFonts w:ascii="Times New Roman" w:hAnsi="Times New Roman" w:cs="Times New Roman"/>
          <w:color w:val="000000"/>
          <w:kern w:val="2"/>
          <w:szCs w:val="24"/>
          <w14:ligatures w14:val="standardContextual"/>
        </w:rPr>
        <w:lastRenderedPageBreak/>
        <w:t xml:space="preserve">Prekių </w:t>
      </w:r>
      <w:r w:rsidRPr="001D6A16">
        <w:rPr>
          <w:rFonts w:ascii="Times New Roman" w:hAnsi="Times New Roman" w:cs="Times New Roman"/>
          <w:bCs/>
          <w:kern w:val="2"/>
          <w:szCs w:val="24"/>
          <w14:ligatures w14:val="standardContextual"/>
        </w:rPr>
        <w:t xml:space="preserve">pirkimo-pardavimo sutarties </w:t>
      </w:r>
      <w:r>
        <w:rPr>
          <w:rFonts w:ascii="Times New Roman" w:hAnsi="Times New Roman" w:cs="Times New Roman"/>
          <w:bCs/>
          <w:kern w:val="2"/>
          <w:szCs w:val="24"/>
          <w14:ligatures w14:val="standardContextual"/>
        </w:rPr>
        <w:t>S</w:t>
      </w:r>
      <w:r w:rsidRPr="001D6A16">
        <w:rPr>
          <w:rFonts w:ascii="Times New Roman" w:hAnsi="Times New Roman" w:cs="Times New Roman"/>
          <w:bCs/>
          <w:kern w:val="2"/>
          <w:szCs w:val="24"/>
          <w14:ligatures w14:val="standardContextual"/>
        </w:rPr>
        <w:t xml:space="preserve">pecialiųjų sąlygų </w:t>
      </w:r>
    </w:p>
    <w:p w14:paraId="0C969640" w14:textId="77777777" w:rsidR="00981842" w:rsidRPr="001D6A16" w:rsidRDefault="00981842" w:rsidP="00981842">
      <w:pPr>
        <w:spacing w:after="0" w:line="240" w:lineRule="auto"/>
        <w:ind w:left="5954"/>
        <w:rPr>
          <w:rFonts w:ascii="Times New Roman" w:eastAsia="Times New Roman" w:hAnsi="Times New Roman" w:cs="Times New Roman"/>
          <w:iCs/>
          <w:kern w:val="2"/>
          <w:lang w:eastAsia="ru-RU"/>
          <w14:ligatures w14:val="standardContextual"/>
        </w:rPr>
      </w:pPr>
      <w:r>
        <w:rPr>
          <w:rFonts w:ascii="Times New Roman" w:eastAsia="Times New Roman" w:hAnsi="Times New Roman" w:cs="Times New Roman"/>
          <w:iCs/>
          <w:kern w:val="2"/>
          <w:lang w:eastAsia="ru-RU"/>
          <w14:ligatures w14:val="standardContextual"/>
        </w:rPr>
        <w:t>P</w:t>
      </w:r>
      <w:r w:rsidRPr="001D6A16">
        <w:rPr>
          <w:rFonts w:ascii="Times New Roman" w:eastAsia="Times New Roman" w:hAnsi="Times New Roman" w:cs="Times New Roman"/>
          <w:iCs/>
          <w:kern w:val="2"/>
          <w:lang w:eastAsia="ru-RU"/>
          <w14:ligatures w14:val="standardContextual"/>
        </w:rPr>
        <w:t>riedas</w:t>
      </w:r>
      <w:r>
        <w:rPr>
          <w:rFonts w:ascii="Times New Roman" w:eastAsia="Times New Roman" w:hAnsi="Times New Roman" w:cs="Times New Roman"/>
          <w:iCs/>
          <w:kern w:val="2"/>
          <w:lang w:eastAsia="ru-RU"/>
          <w14:ligatures w14:val="standardContextual"/>
        </w:rPr>
        <w:t xml:space="preserve"> Nr. 2</w:t>
      </w:r>
    </w:p>
    <w:p w14:paraId="080ED1B9" w14:textId="77777777" w:rsidR="00981842" w:rsidRPr="001D6A16" w:rsidRDefault="00981842" w:rsidP="00981842">
      <w:pPr>
        <w:spacing w:after="0" w:line="240" w:lineRule="auto"/>
        <w:ind w:left="5954"/>
        <w:rPr>
          <w:rFonts w:ascii="Times New Roman" w:eastAsia="Times New Roman" w:hAnsi="Times New Roman" w:cs="Times New Roman"/>
          <w:b/>
          <w:sz w:val="24"/>
          <w:szCs w:val="24"/>
        </w:rPr>
      </w:pPr>
    </w:p>
    <w:p w14:paraId="3B9049B9"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bookmarkStart w:id="0" w:name="_Hlk166571724"/>
      <w:bookmarkStart w:id="1" w:name="_Hlk127797849"/>
      <w:r>
        <w:rPr>
          <w:rFonts w:ascii="Times New Roman" w:eastAsia="Times New Roman" w:hAnsi="Times New Roman" w:cs="Times New Roman"/>
          <w:b/>
          <w:sz w:val="24"/>
          <w:szCs w:val="24"/>
          <w:lang w:eastAsia="zh-CN"/>
        </w:rPr>
        <w:t xml:space="preserve">PASIŪLYMAS </w:t>
      </w:r>
    </w:p>
    <w:p w14:paraId="29691BCB"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05C0F91"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26CDF8D5" w14:textId="77777777" w:rsidR="00981842" w:rsidRDefault="00981842" w:rsidP="00981842">
      <w:pPr>
        <w:spacing w:after="0" w:line="240" w:lineRule="auto"/>
        <w:outlineLvl w:val="0"/>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Prisegtas atskiru dokumentu (Sutarties Priedas Nr. 2, 6 lapai).</w:t>
      </w:r>
    </w:p>
    <w:p w14:paraId="46CFBDF9"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2AB7D4F2"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6971196F"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32E9A924"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90AA08C"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37BDE5DD"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B28224F"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1DB8EE11"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5A91D2F2"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275686C6"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3D7D333F"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723BF26"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168BE52"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2A59F508"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5819F1F2"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7663C589"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6C9E2196"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97B6B69"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5ED44E9E"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11D8FB70"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C32AAB7"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ECBFCB4"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2AA7783"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60B78234"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7B0AE5C6"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6C1DC873"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D9FD6CB"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7FFFCB2"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28DEF11"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1A190DB5"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E2FAAE1"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15BB4738"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CA7DBC7"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5EA7301E"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EEDCC09"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13B946A5"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5D7E575"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68A9838"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DFE403D"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6DF317DC"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21E73980"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3E95B09A"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0FA4DA44"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42561FC5" w14:textId="77777777" w:rsidR="00981842" w:rsidRPr="001D6A16" w:rsidRDefault="00981842" w:rsidP="00981842">
      <w:pPr>
        <w:spacing w:after="0" w:line="240" w:lineRule="auto"/>
        <w:ind w:left="5954"/>
        <w:rPr>
          <w:rFonts w:ascii="Times New Roman" w:hAnsi="Times New Roman" w:cs="Times New Roman"/>
          <w:bCs/>
          <w:caps/>
          <w:kern w:val="2"/>
          <w:szCs w:val="24"/>
          <w14:ligatures w14:val="standardContextual"/>
        </w:rPr>
      </w:pPr>
      <w:r w:rsidRPr="001D6A16">
        <w:rPr>
          <w:rFonts w:ascii="Times New Roman" w:hAnsi="Times New Roman" w:cs="Times New Roman"/>
          <w:color w:val="000000"/>
          <w:kern w:val="2"/>
          <w:szCs w:val="24"/>
          <w14:ligatures w14:val="standardContextual"/>
        </w:rPr>
        <w:lastRenderedPageBreak/>
        <w:t xml:space="preserve">Prekių </w:t>
      </w:r>
      <w:r w:rsidRPr="001D6A16">
        <w:rPr>
          <w:rFonts w:ascii="Times New Roman" w:hAnsi="Times New Roman" w:cs="Times New Roman"/>
          <w:bCs/>
          <w:kern w:val="2"/>
          <w:szCs w:val="24"/>
          <w14:ligatures w14:val="standardContextual"/>
        </w:rPr>
        <w:t xml:space="preserve">pirkimo-pardavimo sutarties </w:t>
      </w:r>
      <w:r>
        <w:rPr>
          <w:rFonts w:ascii="Times New Roman" w:hAnsi="Times New Roman" w:cs="Times New Roman"/>
          <w:bCs/>
          <w:kern w:val="2"/>
          <w:szCs w:val="24"/>
          <w14:ligatures w14:val="standardContextual"/>
        </w:rPr>
        <w:t>S</w:t>
      </w:r>
      <w:r w:rsidRPr="001D6A16">
        <w:rPr>
          <w:rFonts w:ascii="Times New Roman" w:hAnsi="Times New Roman" w:cs="Times New Roman"/>
          <w:bCs/>
          <w:kern w:val="2"/>
          <w:szCs w:val="24"/>
          <w14:ligatures w14:val="standardContextual"/>
        </w:rPr>
        <w:t xml:space="preserve">pecialiųjų sąlygų </w:t>
      </w:r>
    </w:p>
    <w:p w14:paraId="7D0DA3D3" w14:textId="77777777" w:rsidR="00981842" w:rsidRPr="00804395" w:rsidRDefault="00981842" w:rsidP="00981842">
      <w:pPr>
        <w:spacing w:after="0" w:line="240" w:lineRule="auto"/>
        <w:ind w:left="5954"/>
        <w:rPr>
          <w:rFonts w:ascii="Times New Roman" w:eastAsia="Times New Roman" w:hAnsi="Times New Roman" w:cs="Times New Roman"/>
          <w:iCs/>
          <w:kern w:val="2"/>
          <w:lang w:eastAsia="ru-RU"/>
          <w14:ligatures w14:val="standardContextual"/>
        </w:rPr>
      </w:pPr>
      <w:r>
        <w:rPr>
          <w:rFonts w:ascii="Times New Roman" w:eastAsia="Times New Roman" w:hAnsi="Times New Roman" w:cs="Times New Roman"/>
          <w:iCs/>
          <w:kern w:val="2"/>
          <w:lang w:eastAsia="ru-RU"/>
          <w14:ligatures w14:val="standardContextual"/>
        </w:rPr>
        <w:t>P</w:t>
      </w:r>
      <w:r w:rsidRPr="001D6A16">
        <w:rPr>
          <w:rFonts w:ascii="Times New Roman" w:eastAsia="Times New Roman" w:hAnsi="Times New Roman" w:cs="Times New Roman"/>
          <w:iCs/>
          <w:kern w:val="2"/>
          <w:lang w:eastAsia="ru-RU"/>
          <w14:ligatures w14:val="standardContextual"/>
        </w:rPr>
        <w:t>riedas</w:t>
      </w:r>
      <w:r>
        <w:rPr>
          <w:rFonts w:ascii="Times New Roman" w:eastAsia="Times New Roman" w:hAnsi="Times New Roman" w:cs="Times New Roman"/>
          <w:iCs/>
          <w:kern w:val="2"/>
          <w:lang w:eastAsia="ru-RU"/>
          <w14:ligatures w14:val="standardContextual"/>
        </w:rPr>
        <w:t xml:space="preserve"> Nr. 3</w:t>
      </w:r>
    </w:p>
    <w:p w14:paraId="0F52DF00" w14:textId="77777777" w:rsidR="00981842" w:rsidRDefault="00981842" w:rsidP="00981842">
      <w:pPr>
        <w:spacing w:after="0" w:line="240" w:lineRule="auto"/>
        <w:jc w:val="center"/>
        <w:outlineLvl w:val="0"/>
        <w:rPr>
          <w:rFonts w:ascii="Times New Roman" w:eastAsia="Times New Roman" w:hAnsi="Times New Roman" w:cs="Times New Roman"/>
          <w:b/>
          <w:sz w:val="24"/>
          <w:szCs w:val="24"/>
          <w:lang w:eastAsia="zh-CN"/>
        </w:rPr>
      </w:pPr>
    </w:p>
    <w:p w14:paraId="7941B486" w14:textId="77777777" w:rsidR="00981842" w:rsidRPr="001D6A16" w:rsidRDefault="00981842" w:rsidP="00981842">
      <w:pPr>
        <w:spacing w:after="0" w:line="240" w:lineRule="auto"/>
        <w:jc w:val="center"/>
        <w:outlineLvl w:val="0"/>
        <w:rPr>
          <w:rFonts w:ascii="Times New Roman" w:eastAsia="Times New Roman" w:hAnsi="Times New Roman" w:cs="Times New Roman"/>
          <w:b/>
          <w:sz w:val="24"/>
          <w:szCs w:val="24"/>
          <w:lang w:eastAsia="zh-CN"/>
        </w:rPr>
      </w:pPr>
      <w:r w:rsidRPr="001D6A16">
        <w:rPr>
          <w:rFonts w:ascii="Times New Roman" w:eastAsia="Times New Roman" w:hAnsi="Times New Roman" w:cs="Times New Roman"/>
          <w:b/>
          <w:sz w:val="24"/>
          <w:szCs w:val="24"/>
          <w:lang w:eastAsia="zh-CN"/>
        </w:rPr>
        <w:t>PREKIŲ PERDAVIMO-PRIĖMIMO AKTAS</w:t>
      </w:r>
    </w:p>
    <w:bookmarkEnd w:id="0"/>
    <w:p w14:paraId="68B77B5A" w14:textId="77777777" w:rsidR="00981842" w:rsidRPr="001D6A16" w:rsidRDefault="00981842" w:rsidP="00981842">
      <w:pPr>
        <w:spacing w:after="0" w:line="240" w:lineRule="auto"/>
        <w:jc w:val="right"/>
        <w:rPr>
          <w:rFonts w:ascii="Times New Roman" w:eastAsia="Times New Roman" w:hAnsi="Times New Roman" w:cs="Times New Roman"/>
          <w:sz w:val="24"/>
          <w:szCs w:val="24"/>
          <w:lang w:eastAsia="zh-CN"/>
        </w:rPr>
      </w:pPr>
    </w:p>
    <w:p w14:paraId="62042381" w14:textId="77777777" w:rsidR="00981842" w:rsidRPr="001D6A16" w:rsidRDefault="00981842" w:rsidP="00981842">
      <w:pPr>
        <w:spacing w:after="0" w:line="240" w:lineRule="auto"/>
        <w:jc w:val="center"/>
        <w:rPr>
          <w:rFonts w:ascii="Times New Roman" w:eastAsia="Times New Roman" w:hAnsi="Times New Roman" w:cs="Times New Roman"/>
          <w:b/>
          <w:sz w:val="24"/>
          <w:szCs w:val="24"/>
          <w:lang w:eastAsia="zh-CN"/>
        </w:rPr>
      </w:pPr>
      <w:r w:rsidRPr="001D6A16">
        <w:rPr>
          <w:rFonts w:ascii="Times New Roman" w:eastAsia="Times New Roman" w:hAnsi="Times New Roman" w:cs="Times New Roman"/>
          <w:b/>
          <w:sz w:val="24"/>
          <w:szCs w:val="24"/>
          <w:lang w:eastAsia="zh-CN"/>
        </w:rPr>
        <w:t>[data]</w:t>
      </w:r>
    </w:p>
    <w:p w14:paraId="53D2F6B6" w14:textId="77777777" w:rsidR="00981842" w:rsidRPr="001D6A16" w:rsidRDefault="00981842" w:rsidP="00981842">
      <w:pPr>
        <w:spacing w:after="0" w:line="240" w:lineRule="auto"/>
        <w:jc w:val="right"/>
        <w:rPr>
          <w:rFonts w:ascii="Times New Roman" w:eastAsia="Times New Roman" w:hAnsi="Times New Roman" w:cs="Times New Roman"/>
          <w:b/>
          <w:color w:val="FF0000"/>
          <w:sz w:val="24"/>
          <w:szCs w:val="24"/>
          <w:lang w:eastAsia="zh-CN"/>
        </w:rPr>
      </w:pPr>
      <w:r w:rsidRPr="001D6A16">
        <w:rPr>
          <w:rFonts w:ascii="Times New Roman" w:eastAsia="Times New Roman" w:hAnsi="Times New Roman" w:cs="Times New Roman"/>
          <w:sz w:val="24"/>
          <w:szCs w:val="24"/>
          <w:lang w:eastAsia="zh-CN"/>
        </w:rPr>
        <w:t xml:space="preserve">PAGAL SUTARTĮ Nr. </w:t>
      </w:r>
      <w:r w:rsidRPr="001D6A16">
        <w:rPr>
          <w:rFonts w:ascii="Times New Roman" w:eastAsia="Times New Roman" w:hAnsi="Times New Roman" w:cs="Times New Roman"/>
          <w:b/>
          <w:sz w:val="24"/>
          <w:szCs w:val="24"/>
          <w:lang w:eastAsia="zh-CN"/>
        </w:rPr>
        <w:t>[data ir numeris]</w:t>
      </w:r>
    </w:p>
    <w:p w14:paraId="5F4F7EB4" w14:textId="77777777" w:rsidR="00981842" w:rsidRPr="001D6A16" w:rsidRDefault="00981842" w:rsidP="00981842">
      <w:pPr>
        <w:spacing w:after="0" w:line="240" w:lineRule="auto"/>
        <w:jc w:val="right"/>
        <w:rPr>
          <w:rFonts w:ascii="Times New Roman" w:eastAsia="Times New Roman" w:hAnsi="Times New Roman" w:cs="Times New Roman"/>
          <w:b/>
          <w:sz w:val="24"/>
          <w:szCs w:val="24"/>
          <w:lang w:eastAsia="zh-CN"/>
        </w:rPr>
      </w:pPr>
    </w:p>
    <w:p w14:paraId="07BCB063" w14:textId="77777777" w:rsidR="00981842" w:rsidRPr="001D6A16" w:rsidRDefault="00981842" w:rsidP="00981842">
      <w:pPr>
        <w:spacing w:after="0" w:line="240" w:lineRule="auto"/>
        <w:jc w:val="right"/>
        <w:rPr>
          <w:rFonts w:ascii="Times New Roman" w:eastAsia="Times New Roman" w:hAnsi="Times New Roman" w:cs="Times New Roman"/>
          <w:b/>
          <w:sz w:val="24"/>
          <w:szCs w:val="24"/>
          <w:lang w:eastAsia="zh-CN"/>
        </w:rPr>
      </w:pPr>
    </w:p>
    <w:p w14:paraId="6CC77624" w14:textId="77777777" w:rsidR="00981842" w:rsidRPr="001D6A16" w:rsidRDefault="00981842" w:rsidP="00981842">
      <w:pPr>
        <w:spacing w:after="0" w:line="240" w:lineRule="auto"/>
        <w:jc w:val="right"/>
        <w:rPr>
          <w:rFonts w:ascii="Times New Roman" w:eastAsia="Times New Roman" w:hAnsi="Times New Roman" w:cs="Times New Roman"/>
          <w:b/>
          <w:sz w:val="20"/>
          <w:szCs w:val="20"/>
          <w:lang w:eastAsia="zh-CN"/>
        </w:rPr>
      </w:pPr>
    </w:p>
    <w:tbl>
      <w:tblPr>
        <w:tblStyle w:val="Lentelstinklelis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981842" w:rsidRPr="001D6A16" w14:paraId="144FE5B3" w14:textId="77777777" w:rsidTr="00FC3119">
        <w:tc>
          <w:tcPr>
            <w:tcW w:w="5103" w:type="dxa"/>
          </w:tcPr>
          <w:tbl>
            <w:tblPr>
              <w:tblStyle w:val="Lentelstinklelis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981842" w:rsidRPr="001D6A16" w14:paraId="5F50208E" w14:textId="77777777" w:rsidTr="00FC3119">
              <w:tc>
                <w:tcPr>
                  <w:tcW w:w="4678" w:type="dxa"/>
                </w:tcPr>
                <w:p w14:paraId="3B0C3B6A" w14:textId="77777777" w:rsidR="00981842" w:rsidRPr="001D6A16" w:rsidRDefault="00981842" w:rsidP="00FC3119">
                  <w:pPr>
                    <w:ind w:left="-108"/>
                    <w:rPr>
                      <w:rFonts w:ascii="Times New Roman" w:hAnsi="Times New Roman" w:cs="Times New Roman"/>
                      <w:b/>
                      <w:bCs/>
                      <w:sz w:val="24"/>
                      <w:szCs w:val="24"/>
                    </w:rPr>
                  </w:pPr>
                  <w:bookmarkStart w:id="2" w:name="_Hlk126742771"/>
                  <w:r w:rsidRPr="001D6A16">
                    <w:rPr>
                      <w:rFonts w:ascii="Times New Roman" w:hAnsi="Times New Roman" w:cs="Times New Roman"/>
                      <w:b/>
                      <w:bCs/>
                      <w:sz w:val="24"/>
                      <w:szCs w:val="24"/>
                    </w:rPr>
                    <w:t xml:space="preserve">  PARDAVĖJAS</w:t>
                  </w:r>
                </w:p>
              </w:tc>
            </w:tr>
            <w:tr w:rsidR="00981842" w:rsidRPr="001D6A16" w14:paraId="6892BA7F" w14:textId="77777777" w:rsidTr="00FC3119">
              <w:tc>
                <w:tcPr>
                  <w:tcW w:w="4678" w:type="dxa"/>
                </w:tcPr>
                <w:p w14:paraId="1FFDD9A1" w14:textId="77777777" w:rsidR="00981842" w:rsidRPr="001D6A16" w:rsidRDefault="00981842" w:rsidP="00FC3119">
                  <w:pPr>
                    <w:widowControl w:val="0"/>
                    <w:tabs>
                      <w:tab w:val="left" w:pos="2592"/>
                    </w:tabs>
                    <w:ind w:left="-108"/>
                    <w:jc w:val="both"/>
                    <w:rPr>
                      <w:rFonts w:ascii="Times New Roman" w:hAnsi="Times New Roman" w:cs="Times New Roman"/>
                      <w:sz w:val="24"/>
                      <w:szCs w:val="24"/>
                    </w:rPr>
                  </w:pPr>
                </w:p>
              </w:tc>
            </w:tr>
          </w:tbl>
          <w:p w14:paraId="60097F23" w14:textId="77777777" w:rsidR="00981842" w:rsidRPr="001D6A16" w:rsidRDefault="00981842" w:rsidP="00FC3119">
            <w:pPr>
              <w:tabs>
                <w:tab w:val="left" w:pos="9498"/>
              </w:tabs>
              <w:adjustRightInd w:val="0"/>
              <w:jc w:val="both"/>
              <w:rPr>
                <w:rFonts w:eastAsia="Cambria"/>
                <w:color w:val="000000"/>
                <w:sz w:val="24"/>
                <w:szCs w:val="24"/>
                <w:lang w:eastAsia="zh-CN"/>
              </w:rPr>
            </w:pPr>
          </w:p>
        </w:tc>
        <w:tc>
          <w:tcPr>
            <w:tcW w:w="4820" w:type="dxa"/>
          </w:tcPr>
          <w:p w14:paraId="675F5C38" w14:textId="77777777" w:rsidR="00981842" w:rsidRPr="001D6A16" w:rsidRDefault="00981842" w:rsidP="00FC3119">
            <w:pPr>
              <w:tabs>
                <w:tab w:val="left" w:pos="9498"/>
              </w:tabs>
              <w:adjustRightInd w:val="0"/>
              <w:jc w:val="both"/>
              <w:rPr>
                <w:rFonts w:eastAsia="Cambria"/>
                <w:b/>
                <w:bCs/>
                <w:color w:val="000000"/>
                <w:sz w:val="24"/>
                <w:szCs w:val="24"/>
                <w:lang w:val="pt-BR" w:eastAsia="zh-CN"/>
              </w:rPr>
            </w:pPr>
            <w:r w:rsidRPr="001D6A16">
              <w:rPr>
                <w:rFonts w:eastAsia="Cambria"/>
                <w:b/>
                <w:bCs/>
                <w:color w:val="000000"/>
                <w:sz w:val="24"/>
                <w:szCs w:val="24"/>
                <w:lang w:val="pt-BR" w:eastAsia="zh-CN"/>
              </w:rPr>
              <w:t>PIRKĖJAS</w:t>
            </w:r>
          </w:p>
          <w:p w14:paraId="5061CFDF" w14:textId="77777777" w:rsidR="00981842" w:rsidRPr="001D6A16" w:rsidRDefault="00981842" w:rsidP="00FC3119">
            <w:pPr>
              <w:rPr>
                <w:sz w:val="24"/>
                <w:szCs w:val="24"/>
                <w:lang w:val="pt-BR"/>
              </w:rPr>
            </w:pPr>
            <w:r w:rsidRPr="001D6A16">
              <w:rPr>
                <w:sz w:val="24"/>
                <w:szCs w:val="24"/>
                <w:lang w:val="pt-BR"/>
              </w:rPr>
              <w:t>Priešgaisrinės apsaugos ir gelbėjimo departamentas prie Vidaus reikalų ministerijos</w:t>
            </w:r>
          </w:p>
          <w:p w14:paraId="53707DB2" w14:textId="77777777" w:rsidR="00981842" w:rsidRPr="001D6A16" w:rsidRDefault="00981842" w:rsidP="00FC3119">
            <w:pPr>
              <w:rPr>
                <w:sz w:val="24"/>
                <w:szCs w:val="24"/>
                <w:lang w:val="pt-BR"/>
              </w:rPr>
            </w:pPr>
            <w:r w:rsidRPr="001D6A16">
              <w:rPr>
                <w:sz w:val="24"/>
                <w:szCs w:val="24"/>
                <w:lang w:val="pt-BR"/>
              </w:rPr>
              <w:t>Švitrigailos g. 18, 03223 Vilnius</w:t>
            </w:r>
          </w:p>
          <w:p w14:paraId="1D92EDC8" w14:textId="77777777" w:rsidR="00981842" w:rsidRPr="001D6A16" w:rsidRDefault="00981842" w:rsidP="00FC3119">
            <w:pPr>
              <w:rPr>
                <w:sz w:val="24"/>
                <w:szCs w:val="24"/>
                <w:lang w:val="pt-BR"/>
              </w:rPr>
            </w:pPr>
            <w:r w:rsidRPr="001D6A16">
              <w:rPr>
                <w:sz w:val="24"/>
                <w:szCs w:val="24"/>
                <w:lang w:val="pt-BR"/>
              </w:rPr>
              <w:t>Juridinio asmens kodas 188601311</w:t>
            </w:r>
          </w:p>
          <w:p w14:paraId="28B8DC83" w14:textId="77777777" w:rsidR="00981842" w:rsidRPr="001D6A16" w:rsidRDefault="00981842" w:rsidP="00FC3119">
            <w:pPr>
              <w:rPr>
                <w:sz w:val="24"/>
                <w:szCs w:val="24"/>
                <w:lang w:val="fi-FI"/>
              </w:rPr>
            </w:pPr>
            <w:r w:rsidRPr="001D6A16">
              <w:rPr>
                <w:sz w:val="24"/>
                <w:szCs w:val="24"/>
                <w:lang w:val="fi-FI"/>
              </w:rPr>
              <w:t xml:space="preserve">PVM mokėtojo kodas LT886013113 </w:t>
            </w:r>
          </w:p>
          <w:p w14:paraId="56F052AC" w14:textId="77777777" w:rsidR="00981842" w:rsidRPr="001D6A16" w:rsidRDefault="00981842" w:rsidP="00FC3119">
            <w:pPr>
              <w:rPr>
                <w:sz w:val="24"/>
                <w:szCs w:val="24"/>
                <w:lang w:val="sv-SE"/>
              </w:rPr>
            </w:pPr>
            <w:r w:rsidRPr="001D6A16">
              <w:rPr>
                <w:sz w:val="24"/>
                <w:szCs w:val="24"/>
                <w:lang w:val="fi-FI"/>
              </w:rPr>
              <w:t xml:space="preserve">A. s.  </w:t>
            </w:r>
            <w:r w:rsidRPr="001D6A16">
              <w:rPr>
                <w:sz w:val="24"/>
                <w:szCs w:val="24"/>
                <w:lang w:val="sv-SE"/>
              </w:rPr>
              <w:t xml:space="preserve">Nr. LT624040063610000787 </w:t>
            </w:r>
          </w:p>
          <w:p w14:paraId="5CA07C74" w14:textId="77777777" w:rsidR="00981842" w:rsidRPr="00A451AC" w:rsidRDefault="00981842" w:rsidP="00FC3119">
            <w:pPr>
              <w:widowControl w:val="0"/>
              <w:autoSpaceDE w:val="0"/>
              <w:jc w:val="both"/>
              <w:rPr>
                <w:rFonts w:eastAsia="Calibri"/>
                <w:sz w:val="24"/>
                <w:szCs w:val="24"/>
                <w:lang w:eastAsia="lt-LT"/>
              </w:rPr>
            </w:pPr>
            <w:r w:rsidRPr="00A451AC">
              <w:rPr>
                <w:rFonts w:eastAsia="Calibri"/>
                <w:sz w:val="24"/>
                <w:szCs w:val="24"/>
                <w:lang w:eastAsia="lt-LT"/>
              </w:rPr>
              <w:t>Lietuvos Respublikos Finansų ministerija</w:t>
            </w:r>
          </w:p>
          <w:p w14:paraId="13D36488" w14:textId="77777777" w:rsidR="00981842" w:rsidRPr="00A451AC" w:rsidRDefault="00981842" w:rsidP="00FC3119">
            <w:pPr>
              <w:autoSpaceDE w:val="0"/>
              <w:rPr>
                <w:rFonts w:eastAsia="Calibri"/>
                <w:sz w:val="24"/>
                <w:szCs w:val="24"/>
                <w:lang w:eastAsia="lt-LT"/>
              </w:rPr>
            </w:pPr>
            <w:r w:rsidRPr="00A451AC">
              <w:rPr>
                <w:rFonts w:eastAsia="Calibri"/>
                <w:sz w:val="24"/>
                <w:szCs w:val="24"/>
                <w:lang w:eastAsia="lt-LT"/>
              </w:rPr>
              <w:t xml:space="preserve">Valstybės iždo konsoliduoto </w:t>
            </w:r>
          </w:p>
          <w:p w14:paraId="2FC46895" w14:textId="77777777" w:rsidR="00981842" w:rsidRPr="00A451AC" w:rsidRDefault="00981842" w:rsidP="00FC3119">
            <w:pPr>
              <w:autoSpaceDE w:val="0"/>
              <w:rPr>
                <w:rFonts w:eastAsia="Calibri"/>
                <w:sz w:val="24"/>
                <w:szCs w:val="24"/>
                <w:lang w:eastAsia="lt-LT"/>
              </w:rPr>
            </w:pPr>
            <w:r w:rsidRPr="00A451AC">
              <w:rPr>
                <w:rFonts w:eastAsia="Calibri"/>
                <w:sz w:val="24"/>
                <w:szCs w:val="24"/>
                <w:lang w:eastAsia="lt-LT"/>
              </w:rPr>
              <w:t>sąskaitų valdymo sistema (</w:t>
            </w:r>
            <w:r w:rsidRPr="00A451AC">
              <w:rPr>
                <w:rFonts w:eastAsia="Calibri"/>
                <w:i/>
                <w:iCs/>
                <w:sz w:val="24"/>
                <w:szCs w:val="24"/>
                <w:lang w:eastAsia="lt-LT"/>
              </w:rPr>
              <w:t xml:space="preserve">VIKSVA </w:t>
            </w:r>
            <w:r w:rsidRPr="00A451AC">
              <w:rPr>
                <w:rFonts w:eastAsia="Calibri"/>
                <w:sz w:val="24"/>
                <w:szCs w:val="24"/>
                <w:lang w:eastAsia="lt-LT"/>
              </w:rPr>
              <w:t>sistema)</w:t>
            </w:r>
          </w:p>
          <w:p w14:paraId="1CECF84B" w14:textId="77777777" w:rsidR="00981842" w:rsidRPr="00A451AC" w:rsidRDefault="00981842" w:rsidP="00FC3119">
            <w:pPr>
              <w:autoSpaceDE w:val="0"/>
              <w:rPr>
                <w:rFonts w:eastAsia="Calibri"/>
                <w:sz w:val="24"/>
                <w:szCs w:val="24"/>
                <w:lang w:eastAsia="lt-LT"/>
              </w:rPr>
            </w:pPr>
            <w:r w:rsidRPr="00A451AC">
              <w:rPr>
                <w:rFonts w:eastAsia="Calibri"/>
                <w:sz w:val="24"/>
                <w:szCs w:val="24"/>
                <w:lang w:eastAsia="lt-LT"/>
              </w:rPr>
              <w:t xml:space="preserve">Įstaigos kodas – </w:t>
            </w:r>
            <w:r w:rsidRPr="00A451AC">
              <w:rPr>
                <w:rFonts w:eastAsia="Calibri"/>
                <w:i/>
                <w:iCs/>
                <w:sz w:val="24"/>
                <w:szCs w:val="24"/>
                <w:lang w:eastAsia="lt-LT"/>
              </w:rPr>
              <w:t>40400</w:t>
            </w:r>
          </w:p>
          <w:p w14:paraId="49FE18C2" w14:textId="77777777" w:rsidR="00981842" w:rsidRPr="001D6A16" w:rsidRDefault="00981842" w:rsidP="00FC3119">
            <w:pPr>
              <w:rPr>
                <w:sz w:val="24"/>
                <w:szCs w:val="24"/>
                <w:lang w:val="sv-SE"/>
              </w:rPr>
            </w:pPr>
            <w:r w:rsidRPr="00A451AC">
              <w:rPr>
                <w:rFonts w:eastAsia="Calibri"/>
                <w:sz w:val="24"/>
                <w:szCs w:val="24"/>
                <w:lang w:eastAsia="lt-LT"/>
              </w:rPr>
              <w:t xml:space="preserve">SWIFT (BIC) kodas – </w:t>
            </w:r>
            <w:r w:rsidRPr="00A451AC">
              <w:rPr>
                <w:rFonts w:eastAsia="Calibri"/>
                <w:i/>
                <w:iCs/>
                <w:sz w:val="24"/>
                <w:szCs w:val="24"/>
                <w:lang w:eastAsia="lt-LT"/>
              </w:rPr>
              <w:t>MFRLLT22</w:t>
            </w:r>
          </w:p>
          <w:p w14:paraId="34089734" w14:textId="77777777" w:rsidR="00981842" w:rsidRPr="001D6A16" w:rsidRDefault="00981842" w:rsidP="00FC3119">
            <w:pPr>
              <w:rPr>
                <w:sz w:val="24"/>
                <w:szCs w:val="24"/>
              </w:rPr>
            </w:pPr>
            <w:r w:rsidRPr="001D6A16">
              <w:rPr>
                <w:sz w:val="24"/>
                <w:szCs w:val="24"/>
              </w:rPr>
              <w:t xml:space="preserve">Tel. </w:t>
            </w:r>
            <w:r w:rsidRPr="00A451AC">
              <w:rPr>
                <w:color w:val="000000"/>
                <w:sz w:val="24"/>
                <w:szCs w:val="24"/>
                <w:lang w:eastAsia="lt-LT"/>
              </w:rPr>
              <w:t xml:space="preserve">+370 </w:t>
            </w:r>
            <w:r w:rsidRPr="001D6A16">
              <w:rPr>
                <w:sz w:val="24"/>
                <w:szCs w:val="24"/>
              </w:rPr>
              <w:t>707 56 866</w:t>
            </w:r>
          </w:p>
          <w:p w14:paraId="489D7FBB" w14:textId="77777777" w:rsidR="00981842" w:rsidRPr="001D6A16" w:rsidRDefault="00981842" w:rsidP="00FC3119">
            <w:pPr>
              <w:widowControl w:val="0"/>
              <w:tabs>
                <w:tab w:val="left" w:pos="2592"/>
              </w:tabs>
              <w:jc w:val="both"/>
              <w:rPr>
                <w:sz w:val="24"/>
                <w:szCs w:val="24"/>
              </w:rPr>
            </w:pPr>
            <w:r w:rsidRPr="001D6A16">
              <w:rPr>
                <w:sz w:val="24"/>
                <w:szCs w:val="24"/>
              </w:rPr>
              <w:t xml:space="preserve">El. p. </w:t>
            </w:r>
            <w:hyperlink r:id="rId9" w:history="1">
              <w:r w:rsidRPr="001D6A16">
                <w:rPr>
                  <w:sz w:val="24"/>
                  <w:szCs w:val="24"/>
                  <w:u w:val="single"/>
                </w:rPr>
                <w:t>pagd@vpgt.lt</w:t>
              </w:r>
            </w:hyperlink>
          </w:p>
          <w:p w14:paraId="5D39FA9B" w14:textId="77777777" w:rsidR="00981842" w:rsidRPr="001D6A16" w:rsidRDefault="00981842" w:rsidP="00FC3119">
            <w:pPr>
              <w:tabs>
                <w:tab w:val="left" w:pos="9498"/>
              </w:tabs>
              <w:adjustRightInd w:val="0"/>
              <w:jc w:val="both"/>
              <w:rPr>
                <w:rFonts w:eastAsia="Cambria"/>
                <w:color w:val="000000"/>
                <w:sz w:val="24"/>
                <w:szCs w:val="24"/>
                <w:lang w:eastAsia="zh-CN"/>
              </w:rPr>
            </w:pPr>
          </w:p>
        </w:tc>
      </w:tr>
    </w:tbl>
    <w:bookmarkEnd w:id="2"/>
    <w:p w14:paraId="582BD240" w14:textId="77777777" w:rsidR="00981842" w:rsidRPr="001D6A16" w:rsidRDefault="00981842" w:rsidP="00981842">
      <w:pPr>
        <w:spacing w:after="0" w:line="240" w:lineRule="auto"/>
        <w:rPr>
          <w:rFonts w:ascii="Times New Roman" w:eastAsia="Times New Roman" w:hAnsi="Times New Roman" w:cs="Times New Roman"/>
          <w:sz w:val="24"/>
          <w:szCs w:val="24"/>
          <w:lang w:eastAsia="zh-CN"/>
        </w:rPr>
      </w:pPr>
      <w:r w:rsidRPr="001D6A16">
        <w:rPr>
          <w:rFonts w:ascii="Times New Roman" w:eastAsia="Times New Roman" w:hAnsi="Times New Roman" w:cs="Times New Roman"/>
          <w:sz w:val="24"/>
          <w:szCs w:val="24"/>
          <w:lang w:eastAsia="zh-CN"/>
        </w:rPr>
        <w:t xml:space="preserve">                                                                                                              </w:t>
      </w:r>
    </w:p>
    <w:p w14:paraId="242DD35E" w14:textId="77777777" w:rsidR="00981842" w:rsidRPr="001D6A16" w:rsidRDefault="00981842" w:rsidP="00981842">
      <w:pPr>
        <w:spacing w:after="0" w:line="240" w:lineRule="auto"/>
        <w:ind w:firstLine="851"/>
        <w:rPr>
          <w:rFonts w:ascii="Times New Roman" w:eastAsia="Times New Roman" w:hAnsi="Times New Roman" w:cs="Times New Roman"/>
          <w:sz w:val="24"/>
          <w:szCs w:val="24"/>
          <w:lang w:eastAsia="zh-CN"/>
        </w:rPr>
      </w:pPr>
      <w:r w:rsidRPr="001D6A16">
        <w:rPr>
          <w:rFonts w:ascii="Times New Roman" w:eastAsia="Times New Roman" w:hAnsi="Times New Roman" w:cs="Times New Roman"/>
          <w:sz w:val="24"/>
          <w:szCs w:val="24"/>
          <w:lang w:eastAsia="zh-CN"/>
        </w:rPr>
        <w:t xml:space="preserve">Pagal 2024__________ pirkimo pardavimo sutarties Nr. </w:t>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r>
      <w:r w:rsidRPr="001D6A16">
        <w:rPr>
          <w:rFonts w:ascii="Times New Roman" w:eastAsia="Times New Roman" w:hAnsi="Times New Roman" w:cs="Times New Roman"/>
          <w:sz w:val="24"/>
          <w:szCs w:val="24"/>
          <w:lang w:eastAsia="zh-CN"/>
        </w:rPr>
        <w:softHyphen/>
        <w:t>___Pardavėjas perduoda, o Pirkėjas priima šias Prekes:</w:t>
      </w:r>
    </w:p>
    <w:p w14:paraId="0D128921" w14:textId="77777777" w:rsidR="00981842" w:rsidRPr="001D6A16" w:rsidRDefault="00981842" w:rsidP="00981842">
      <w:pPr>
        <w:spacing w:after="0" w:line="240" w:lineRule="auto"/>
        <w:rPr>
          <w:rFonts w:ascii="Times New Roman" w:eastAsia="Times New Roman" w:hAnsi="Times New Roman" w:cs="Times New Roman"/>
          <w:sz w:val="24"/>
          <w:szCs w:val="24"/>
          <w:lang w:eastAsia="zh-CN"/>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8"/>
        <w:gridCol w:w="4469"/>
        <w:gridCol w:w="1134"/>
        <w:gridCol w:w="1453"/>
        <w:gridCol w:w="1722"/>
      </w:tblGrid>
      <w:tr w:rsidR="00981842" w:rsidRPr="001D6A16" w14:paraId="28C37A61" w14:textId="77777777" w:rsidTr="00FC3119">
        <w:trPr>
          <w:trHeight w:val="305"/>
        </w:trPr>
        <w:tc>
          <w:tcPr>
            <w:tcW w:w="294" w:type="pct"/>
            <w:vAlign w:val="center"/>
          </w:tcPr>
          <w:p w14:paraId="1B237183" w14:textId="77777777" w:rsidR="00981842" w:rsidRPr="001D6A16" w:rsidRDefault="00981842" w:rsidP="00FC3119">
            <w:pPr>
              <w:spacing w:after="0" w:line="240" w:lineRule="auto"/>
              <w:jc w:val="center"/>
              <w:rPr>
                <w:rFonts w:ascii="Times New Roman" w:eastAsia="Times New Roman" w:hAnsi="Times New Roman" w:cs="Times New Roman"/>
                <w:b/>
                <w:bCs/>
                <w:sz w:val="24"/>
                <w:szCs w:val="24"/>
                <w:lang w:eastAsia="lt-LT"/>
              </w:rPr>
            </w:pPr>
            <w:r w:rsidRPr="001D6A16">
              <w:rPr>
                <w:rFonts w:ascii="Times New Roman" w:eastAsia="Times New Roman" w:hAnsi="Times New Roman" w:cs="Times New Roman"/>
                <w:b/>
                <w:bCs/>
                <w:sz w:val="24"/>
                <w:szCs w:val="24"/>
                <w:lang w:eastAsia="lt-LT"/>
              </w:rPr>
              <w:t>Eil. Nr.</w:t>
            </w:r>
          </w:p>
        </w:tc>
        <w:tc>
          <w:tcPr>
            <w:tcW w:w="2396" w:type="pct"/>
            <w:shd w:val="clear" w:color="auto" w:fill="auto"/>
            <w:vAlign w:val="center"/>
          </w:tcPr>
          <w:p w14:paraId="39C65CBF" w14:textId="77777777" w:rsidR="00981842" w:rsidRPr="001D6A16" w:rsidRDefault="00981842" w:rsidP="00FC3119">
            <w:pPr>
              <w:spacing w:after="0" w:line="240" w:lineRule="auto"/>
              <w:jc w:val="center"/>
              <w:rPr>
                <w:rFonts w:ascii="Times New Roman" w:eastAsia="Times New Roman" w:hAnsi="Times New Roman" w:cs="Times New Roman"/>
                <w:b/>
                <w:bCs/>
                <w:sz w:val="24"/>
                <w:szCs w:val="24"/>
                <w:lang w:eastAsia="zh-CN"/>
              </w:rPr>
            </w:pPr>
            <w:r w:rsidRPr="001D6A16">
              <w:rPr>
                <w:rFonts w:ascii="Times New Roman" w:eastAsia="Times New Roman" w:hAnsi="Times New Roman" w:cs="Times New Roman"/>
                <w:b/>
                <w:bCs/>
                <w:sz w:val="24"/>
                <w:szCs w:val="24"/>
                <w:lang w:eastAsia="lt-LT"/>
              </w:rPr>
              <w:t>Tikslus gaminio pavadinimas (kaip nurodyta sutartyje)</w:t>
            </w:r>
          </w:p>
        </w:tc>
        <w:tc>
          <w:tcPr>
            <w:tcW w:w="608" w:type="pct"/>
            <w:shd w:val="clear" w:color="auto" w:fill="auto"/>
            <w:vAlign w:val="center"/>
          </w:tcPr>
          <w:p w14:paraId="09E0E109" w14:textId="77777777" w:rsidR="00981842" w:rsidRPr="001D6A16" w:rsidRDefault="00981842" w:rsidP="00FC3119">
            <w:pPr>
              <w:spacing w:after="0" w:line="240" w:lineRule="auto"/>
              <w:jc w:val="center"/>
              <w:rPr>
                <w:rFonts w:ascii="Times New Roman" w:eastAsia="Times New Roman" w:hAnsi="Times New Roman" w:cs="Times New Roman"/>
                <w:b/>
                <w:bCs/>
                <w:sz w:val="24"/>
                <w:szCs w:val="24"/>
                <w:lang w:eastAsia="zh-CN"/>
              </w:rPr>
            </w:pPr>
            <w:r w:rsidRPr="001D6A16">
              <w:rPr>
                <w:rFonts w:ascii="Times New Roman" w:eastAsia="Times New Roman" w:hAnsi="Times New Roman" w:cs="Times New Roman"/>
                <w:b/>
                <w:bCs/>
                <w:sz w:val="24"/>
                <w:szCs w:val="24"/>
                <w:lang w:eastAsia="zh-CN"/>
              </w:rPr>
              <w:t>Kiekis vnt.</w:t>
            </w:r>
          </w:p>
        </w:tc>
        <w:tc>
          <w:tcPr>
            <w:tcW w:w="779" w:type="pct"/>
            <w:shd w:val="clear" w:color="auto" w:fill="auto"/>
            <w:vAlign w:val="center"/>
          </w:tcPr>
          <w:p w14:paraId="1325BAFD" w14:textId="77777777" w:rsidR="00981842" w:rsidRPr="001D6A16" w:rsidRDefault="00981842" w:rsidP="00FC3119">
            <w:pPr>
              <w:spacing w:after="0" w:line="240" w:lineRule="auto"/>
              <w:jc w:val="center"/>
              <w:rPr>
                <w:rFonts w:ascii="Times New Roman" w:eastAsia="Times New Roman" w:hAnsi="Times New Roman" w:cs="Times New Roman"/>
                <w:b/>
                <w:bCs/>
                <w:sz w:val="24"/>
                <w:szCs w:val="24"/>
                <w:lang w:eastAsia="zh-CN"/>
              </w:rPr>
            </w:pPr>
            <w:r w:rsidRPr="001D6A16">
              <w:rPr>
                <w:rFonts w:ascii="Times New Roman" w:eastAsia="Times New Roman" w:hAnsi="Times New Roman" w:cs="Times New Roman"/>
                <w:b/>
                <w:bCs/>
                <w:sz w:val="24"/>
                <w:szCs w:val="24"/>
                <w:lang w:eastAsia="zh-CN"/>
              </w:rPr>
              <w:t>Vnt. kaina, Eur su PVM</w:t>
            </w:r>
          </w:p>
        </w:tc>
        <w:tc>
          <w:tcPr>
            <w:tcW w:w="923" w:type="pct"/>
            <w:shd w:val="clear" w:color="auto" w:fill="auto"/>
            <w:vAlign w:val="center"/>
          </w:tcPr>
          <w:p w14:paraId="29832F8A" w14:textId="77777777" w:rsidR="00981842" w:rsidRPr="001D6A16" w:rsidRDefault="00981842" w:rsidP="00FC3119">
            <w:pPr>
              <w:spacing w:after="0" w:line="240" w:lineRule="auto"/>
              <w:jc w:val="center"/>
              <w:rPr>
                <w:rFonts w:ascii="Times New Roman" w:eastAsia="Times New Roman" w:hAnsi="Times New Roman" w:cs="Times New Roman"/>
                <w:b/>
                <w:bCs/>
                <w:sz w:val="24"/>
                <w:szCs w:val="24"/>
                <w:lang w:eastAsia="zh-CN"/>
              </w:rPr>
            </w:pPr>
            <w:r w:rsidRPr="001D6A16">
              <w:rPr>
                <w:rFonts w:ascii="Times New Roman" w:eastAsia="Times New Roman" w:hAnsi="Times New Roman" w:cs="Times New Roman"/>
                <w:b/>
                <w:bCs/>
                <w:sz w:val="24"/>
                <w:szCs w:val="24"/>
                <w:lang w:eastAsia="zh-CN"/>
              </w:rPr>
              <w:t>Suma, Eur su PVM</w:t>
            </w:r>
          </w:p>
        </w:tc>
      </w:tr>
      <w:tr w:rsidR="00981842" w:rsidRPr="001D6A16" w14:paraId="668A97C7" w14:textId="77777777" w:rsidTr="00FC3119">
        <w:trPr>
          <w:trHeight w:val="567"/>
        </w:trPr>
        <w:tc>
          <w:tcPr>
            <w:tcW w:w="294" w:type="pct"/>
            <w:vAlign w:val="center"/>
          </w:tcPr>
          <w:p w14:paraId="6E3AAC62"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r w:rsidRPr="001D6A16">
              <w:rPr>
                <w:rFonts w:ascii="Times New Roman" w:eastAsia="Times New Roman" w:hAnsi="Times New Roman" w:cs="Times New Roman"/>
                <w:sz w:val="24"/>
                <w:szCs w:val="24"/>
                <w:lang w:eastAsia="zh-CN"/>
              </w:rPr>
              <w:t>1.</w:t>
            </w:r>
          </w:p>
        </w:tc>
        <w:tc>
          <w:tcPr>
            <w:tcW w:w="2396" w:type="pct"/>
            <w:shd w:val="clear" w:color="auto" w:fill="auto"/>
            <w:vAlign w:val="center"/>
          </w:tcPr>
          <w:p w14:paraId="5BF420F0" w14:textId="77777777" w:rsidR="00981842" w:rsidRPr="001D6A16" w:rsidRDefault="00981842" w:rsidP="00FC3119">
            <w:pPr>
              <w:spacing w:after="0" w:line="240" w:lineRule="auto"/>
              <w:rPr>
                <w:rFonts w:ascii="Times New Roman" w:eastAsia="Times New Roman" w:hAnsi="Times New Roman" w:cs="Times New Roman"/>
                <w:sz w:val="24"/>
                <w:szCs w:val="24"/>
                <w:lang w:eastAsia="zh-CN"/>
              </w:rPr>
            </w:pPr>
          </w:p>
        </w:tc>
        <w:tc>
          <w:tcPr>
            <w:tcW w:w="608" w:type="pct"/>
            <w:shd w:val="clear" w:color="auto" w:fill="auto"/>
            <w:vAlign w:val="center"/>
          </w:tcPr>
          <w:p w14:paraId="3FA08269"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c>
          <w:tcPr>
            <w:tcW w:w="779" w:type="pct"/>
            <w:shd w:val="clear" w:color="auto" w:fill="auto"/>
            <w:vAlign w:val="center"/>
          </w:tcPr>
          <w:p w14:paraId="0BB7CD37"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c>
          <w:tcPr>
            <w:tcW w:w="923" w:type="pct"/>
            <w:shd w:val="clear" w:color="auto" w:fill="auto"/>
            <w:vAlign w:val="center"/>
          </w:tcPr>
          <w:p w14:paraId="25486D01"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r>
      <w:tr w:rsidR="00981842" w:rsidRPr="001D6A16" w14:paraId="37E89BCC" w14:textId="77777777" w:rsidTr="00FC3119">
        <w:trPr>
          <w:trHeight w:val="567"/>
        </w:trPr>
        <w:tc>
          <w:tcPr>
            <w:tcW w:w="294" w:type="pct"/>
            <w:vAlign w:val="center"/>
          </w:tcPr>
          <w:p w14:paraId="6DED9404"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r w:rsidRPr="001D6A16">
              <w:rPr>
                <w:rFonts w:ascii="Times New Roman" w:eastAsia="Times New Roman" w:hAnsi="Times New Roman" w:cs="Times New Roman"/>
                <w:sz w:val="24"/>
                <w:szCs w:val="24"/>
                <w:lang w:eastAsia="zh-CN"/>
              </w:rPr>
              <w:t>2.</w:t>
            </w:r>
          </w:p>
        </w:tc>
        <w:tc>
          <w:tcPr>
            <w:tcW w:w="2396" w:type="pct"/>
            <w:shd w:val="clear" w:color="auto" w:fill="auto"/>
            <w:vAlign w:val="center"/>
          </w:tcPr>
          <w:p w14:paraId="4E545EC7" w14:textId="77777777" w:rsidR="00981842" w:rsidRPr="001D6A16" w:rsidRDefault="00981842" w:rsidP="00FC3119">
            <w:pPr>
              <w:spacing w:after="0" w:line="240" w:lineRule="auto"/>
              <w:rPr>
                <w:rFonts w:ascii="Times New Roman" w:eastAsia="Times New Roman" w:hAnsi="Times New Roman" w:cs="Times New Roman"/>
                <w:sz w:val="24"/>
                <w:szCs w:val="24"/>
                <w:lang w:eastAsia="zh-CN"/>
              </w:rPr>
            </w:pPr>
          </w:p>
        </w:tc>
        <w:tc>
          <w:tcPr>
            <w:tcW w:w="608" w:type="pct"/>
            <w:shd w:val="clear" w:color="auto" w:fill="auto"/>
            <w:vAlign w:val="center"/>
          </w:tcPr>
          <w:p w14:paraId="15C4E5EA"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c>
          <w:tcPr>
            <w:tcW w:w="779" w:type="pct"/>
            <w:shd w:val="clear" w:color="auto" w:fill="auto"/>
            <w:vAlign w:val="center"/>
          </w:tcPr>
          <w:p w14:paraId="3DB511E2"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c>
          <w:tcPr>
            <w:tcW w:w="923" w:type="pct"/>
            <w:shd w:val="clear" w:color="auto" w:fill="auto"/>
            <w:vAlign w:val="center"/>
          </w:tcPr>
          <w:p w14:paraId="667BD6B4"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r>
      <w:tr w:rsidR="00981842" w:rsidRPr="001D6A16" w14:paraId="60369D31" w14:textId="77777777" w:rsidTr="00FC3119">
        <w:trPr>
          <w:trHeight w:val="567"/>
        </w:trPr>
        <w:tc>
          <w:tcPr>
            <w:tcW w:w="294" w:type="pct"/>
            <w:vAlign w:val="center"/>
          </w:tcPr>
          <w:p w14:paraId="71ADA3DE"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r w:rsidRPr="001D6A16">
              <w:rPr>
                <w:rFonts w:ascii="Times New Roman" w:eastAsia="Times New Roman" w:hAnsi="Times New Roman" w:cs="Times New Roman"/>
                <w:sz w:val="24"/>
                <w:szCs w:val="24"/>
                <w:lang w:eastAsia="zh-CN"/>
              </w:rPr>
              <w:t>3.</w:t>
            </w:r>
          </w:p>
        </w:tc>
        <w:tc>
          <w:tcPr>
            <w:tcW w:w="2396" w:type="pct"/>
            <w:shd w:val="clear" w:color="auto" w:fill="auto"/>
            <w:vAlign w:val="center"/>
          </w:tcPr>
          <w:p w14:paraId="2D7475C8" w14:textId="77777777" w:rsidR="00981842" w:rsidRPr="001D6A16" w:rsidRDefault="00981842" w:rsidP="00FC3119">
            <w:pPr>
              <w:spacing w:after="0" w:line="240" w:lineRule="auto"/>
              <w:rPr>
                <w:rFonts w:ascii="Times New Roman" w:eastAsia="Times New Roman" w:hAnsi="Times New Roman" w:cs="Times New Roman"/>
                <w:sz w:val="24"/>
                <w:szCs w:val="24"/>
                <w:lang w:eastAsia="zh-CN"/>
              </w:rPr>
            </w:pPr>
          </w:p>
        </w:tc>
        <w:tc>
          <w:tcPr>
            <w:tcW w:w="608" w:type="pct"/>
            <w:shd w:val="clear" w:color="auto" w:fill="auto"/>
            <w:vAlign w:val="center"/>
          </w:tcPr>
          <w:p w14:paraId="67D7567E"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c>
          <w:tcPr>
            <w:tcW w:w="779" w:type="pct"/>
            <w:shd w:val="clear" w:color="auto" w:fill="auto"/>
            <w:vAlign w:val="center"/>
          </w:tcPr>
          <w:p w14:paraId="4B1DFBA3"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c>
          <w:tcPr>
            <w:tcW w:w="923" w:type="pct"/>
            <w:shd w:val="clear" w:color="auto" w:fill="auto"/>
            <w:vAlign w:val="center"/>
          </w:tcPr>
          <w:p w14:paraId="584B6A37"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r>
      <w:tr w:rsidR="00981842" w:rsidRPr="001D6A16" w14:paraId="4128DE98" w14:textId="77777777" w:rsidTr="00FC3119">
        <w:trPr>
          <w:trHeight w:val="567"/>
        </w:trPr>
        <w:tc>
          <w:tcPr>
            <w:tcW w:w="294" w:type="pct"/>
            <w:vAlign w:val="center"/>
          </w:tcPr>
          <w:p w14:paraId="2A393925"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r w:rsidRPr="001D6A16">
              <w:rPr>
                <w:rFonts w:ascii="Times New Roman" w:eastAsia="Times New Roman" w:hAnsi="Times New Roman" w:cs="Times New Roman"/>
                <w:sz w:val="24"/>
                <w:szCs w:val="24"/>
                <w:lang w:eastAsia="zh-CN"/>
              </w:rPr>
              <w:t>4.</w:t>
            </w:r>
          </w:p>
        </w:tc>
        <w:tc>
          <w:tcPr>
            <w:tcW w:w="2396" w:type="pct"/>
            <w:shd w:val="clear" w:color="auto" w:fill="auto"/>
            <w:vAlign w:val="center"/>
          </w:tcPr>
          <w:p w14:paraId="7051F9D5" w14:textId="77777777" w:rsidR="00981842" w:rsidRPr="001D6A16" w:rsidRDefault="00981842" w:rsidP="00FC3119">
            <w:pPr>
              <w:spacing w:after="0" w:line="240" w:lineRule="auto"/>
              <w:rPr>
                <w:rFonts w:ascii="Times New Roman" w:eastAsia="Times New Roman" w:hAnsi="Times New Roman" w:cs="Times New Roman"/>
                <w:sz w:val="24"/>
                <w:szCs w:val="24"/>
                <w:lang w:eastAsia="zh-CN"/>
              </w:rPr>
            </w:pPr>
          </w:p>
        </w:tc>
        <w:tc>
          <w:tcPr>
            <w:tcW w:w="608" w:type="pct"/>
            <w:shd w:val="clear" w:color="auto" w:fill="auto"/>
            <w:vAlign w:val="center"/>
          </w:tcPr>
          <w:p w14:paraId="13EA65D4"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c>
          <w:tcPr>
            <w:tcW w:w="779" w:type="pct"/>
            <w:shd w:val="clear" w:color="auto" w:fill="auto"/>
            <w:vAlign w:val="center"/>
          </w:tcPr>
          <w:p w14:paraId="22513CD3"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c>
          <w:tcPr>
            <w:tcW w:w="923" w:type="pct"/>
            <w:shd w:val="clear" w:color="auto" w:fill="auto"/>
            <w:vAlign w:val="center"/>
          </w:tcPr>
          <w:p w14:paraId="21973715" w14:textId="77777777" w:rsidR="00981842" w:rsidRPr="001D6A16" w:rsidRDefault="00981842" w:rsidP="00FC3119">
            <w:pPr>
              <w:spacing w:after="0" w:line="240" w:lineRule="auto"/>
              <w:jc w:val="center"/>
              <w:rPr>
                <w:rFonts w:ascii="Times New Roman" w:eastAsia="Times New Roman" w:hAnsi="Times New Roman" w:cs="Times New Roman"/>
                <w:sz w:val="24"/>
                <w:szCs w:val="24"/>
                <w:lang w:eastAsia="zh-CN"/>
              </w:rPr>
            </w:pPr>
          </w:p>
        </w:tc>
      </w:tr>
      <w:tr w:rsidR="00981842" w:rsidRPr="001D6A16" w14:paraId="3A85C4A8" w14:textId="77777777" w:rsidTr="00FC3119">
        <w:trPr>
          <w:trHeight w:val="567"/>
        </w:trPr>
        <w:tc>
          <w:tcPr>
            <w:tcW w:w="294" w:type="pct"/>
          </w:tcPr>
          <w:p w14:paraId="57F04F60" w14:textId="77777777" w:rsidR="00981842" w:rsidRPr="001D6A16" w:rsidRDefault="00981842" w:rsidP="00FC3119">
            <w:pPr>
              <w:spacing w:after="0" w:line="240" w:lineRule="auto"/>
              <w:rPr>
                <w:rFonts w:ascii="Times New Roman" w:eastAsia="Times New Roman" w:hAnsi="Times New Roman" w:cs="Times New Roman"/>
                <w:sz w:val="20"/>
                <w:szCs w:val="20"/>
                <w:lang w:eastAsia="zh-CN"/>
              </w:rPr>
            </w:pPr>
          </w:p>
        </w:tc>
        <w:tc>
          <w:tcPr>
            <w:tcW w:w="2396" w:type="pct"/>
            <w:shd w:val="clear" w:color="auto" w:fill="auto"/>
            <w:vAlign w:val="center"/>
          </w:tcPr>
          <w:p w14:paraId="3921EDC4" w14:textId="77777777" w:rsidR="00981842" w:rsidRPr="001D6A16" w:rsidRDefault="00981842" w:rsidP="00FC3119">
            <w:pPr>
              <w:spacing w:after="0" w:line="240" w:lineRule="auto"/>
              <w:rPr>
                <w:rFonts w:ascii="Times New Roman" w:eastAsia="Times New Roman" w:hAnsi="Times New Roman" w:cs="Times New Roman"/>
                <w:b/>
                <w:bCs/>
                <w:sz w:val="24"/>
                <w:szCs w:val="24"/>
                <w:lang w:eastAsia="zh-CN"/>
              </w:rPr>
            </w:pPr>
            <w:r w:rsidRPr="001D6A16">
              <w:rPr>
                <w:rFonts w:ascii="Times New Roman" w:eastAsia="Times New Roman" w:hAnsi="Times New Roman" w:cs="Times New Roman"/>
                <w:b/>
                <w:bCs/>
                <w:sz w:val="24"/>
                <w:szCs w:val="24"/>
                <w:lang w:eastAsia="zh-CN"/>
              </w:rPr>
              <w:t>Iš viso:</w:t>
            </w:r>
          </w:p>
        </w:tc>
        <w:tc>
          <w:tcPr>
            <w:tcW w:w="608" w:type="pct"/>
            <w:shd w:val="clear" w:color="auto" w:fill="auto"/>
            <w:vAlign w:val="center"/>
          </w:tcPr>
          <w:p w14:paraId="65AB5483" w14:textId="77777777" w:rsidR="00981842" w:rsidRPr="001D6A16" w:rsidRDefault="00981842" w:rsidP="00FC3119">
            <w:pPr>
              <w:spacing w:after="0" w:line="240" w:lineRule="auto"/>
              <w:rPr>
                <w:rFonts w:ascii="Times New Roman" w:eastAsia="Times New Roman" w:hAnsi="Times New Roman" w:cs="Times New Roman"/>
                <w:sz w:val="20"/>
                <w:szCs w:val="20"/>
                <w:lang w:eastAsia="zh-CN"/>
              </w:rPr>
            </w:pPr>
          </w:p>
        </w:tc>
        <w:tc>
          <w:tcPr>
            <w:tcW w:w="779" w:type="pct"/>
            <w:shd w:val="clear" w:color="auto" w:fill="auto"/>
            <w:vAlign w:val="center"/>
          </w:tcPr>
          <w:p w14:paraId="78D61D66" w14:textId="77777777" w:rsidR="00981842" w:rsidRPr="001D6A16" w:rsidRDefault="00981842" w:rsidP="00FC3119">
            <w:pPr>
              <w:spacing w:after="0" w:line="240" w:lineRule="auto"/>
              <w:rPr>
                <w:rFonts w:ascii="Times New Roman" w:eastAsia="Times New Roman" w:hAnsi="Times New Roman" w:cs="Times New Roman"/>
                <w:sz w:val="20"/>
                <w:szCs w:val="20"/>
                <w:lang w:eastAsia="zh-CN"/>
              </w:rPr>
            </w:pPr>
          </w:p>
        </w:tc>
        <w:tc>
          <w:tcPr>
            <w:tcW w:w="923" w:type="pct"/>
            <w:shd w:val="clear" w:color="auto" w:fill="auto"/>
            <w:vAlign w:val="center"/>
          </w:tcPr>
          <w:p w14:paraId="4932BCE7" w14:textId="77777777" w:rsidR="00981842" w:rsidRPr="001D6A16" w:rsidRDefault="00981842" w:rsidP="00FC3119">
            <w:pPr>
              <w:spacing w:after="0" w:line="240" w:lineRule="auto"/>
              <w:rPr>
                <w:rFonts w:ascii="Times New Roman" w:eastAsia="Times New Roman" w:hAnsi="Times New Roman" w:cs="Times New Roman"/>
                <w:sz w:val="20"/>
                <w:szCs w:val="20"/>
                <w:lang w:eastAsia="zh-CN"/>
              </w:rPr>
            </w:pPr>
          </w:p>
        </w:tc>
      </w:tr>
    </w:tbl>
    <w:p w14:paraId="38D63999" w14:textId="77777777" w:rsidR="00981842" w:rsidRPr="001D6A16" w:rsidRDefault="00981842" w:rsidP="00981842">
      <w:pPr>
        <w:spacing w:after="0" w:line="240" w:lineRule="auto"/>
        <w:rPr>
          <w:rFonts w:ascii="Times New Roman" w:eastAsia="Times New Roman" w:hAnsi="Times New Roman" w:cs="Times New Roman"/>
          <w:sz w:val="24"/>
          <w:szCs w:val="24"/>
          <w:lang w:eastAsia="zh-CN"/>
        </w:rPr>
      </w:pPr>
    </w:p>
    <w:p w14:paraId="0D6C70E3" w14:textId="77777777" w:rsidR="00981842" w:rsidRPr="001D6A16" w:rsidRDefault="00981842" w:rsidP="00981842">
      <w:pPr>
        <w:spacing w:after="0" w:line="240" w:lineRule="auto"/>
        <w:rPr>
          <w:rFonts w:ascii="Times New Roman" w:eastAsia="Times New Roman" w:hAnsi="Times New Roman" w:cs="Times New Roman"/>
          <w:sz w:val="24"/>
          <w:szCs w:val="24"/>
          <w:lang w:eastAsia="zh-CN"/>
        </w:rPr>
      </w:pPr>
    </w:p>
    <w:tbl>
      <w:tblPr>
        <w:tblStyle w:val="Lentelstinklelis3"/>
        <w:tblW w:w="101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4930"/>
      </w:tblGrid>
      <w:tr w:rsidR="00981842" w:rsidRPr="001D6A16" w14:paraId="7B9BCA7B" w14:textId="77777777" w:rsidTr="00FC3119">
        <w:trPr>
          <w:trHeight w:val="635"/>
        </w:trPr>
        <w:tc>
          <w:tcPr>
            <w:tcW w:w="5220" w:type="dxa"/>
          </w:tcPr>
          <w:p w14:paraId="143360D3" w14:textId="77777777" w:rsidR="00981842" w:rsidRPr="001D6A16" w:rsidRDefault="00981842" w:rsidP="00FC3119">
            <w:pPr>
              <w:tabs>
                <w:tab w:val="left" w:pos="9498"/>
              </w:tabs>
              <w:adjustRightInd w:val="0"/>
              <w:jc w:val="both"/>
              <w:rPr>
                <w:rFonts w:eastAsia="Cambria"/>
                <w:b/>
                <w:bCs/>
                <w:color w:val="000000"/>
                <w:lang w:eastAsia="zh-CN"/>
              </w:rPr>
            </w:pPr>
            <w:r w:rsidRPr="001D6A16">
              <w:rPr>
                <w:b/>
                <w:bCs/>
                <w:szCs w:val="24"/>
                <w:lang w:eastAsia="zh-CN"/>
              </w:rPr>
              <w:t xml:space="preserve">Prekes perdavė:                     </w:t>
            </w:r>
          </w:p>
        </w:tc>
        <w:tc>
          <w:tcPr>
            <w:tcW w:w="4930" w:type="dxa"/>
          </w:tcPr>
          <w:p w14:paraId="12164683" w14:textId="77777777" w:rsidR="00981842" w:rsidRPr="001D6A16" w:rsidRDefault="00981842" w:rsidP="00FC3119">
            <w:pPr>
              <w:rPr>
                <w:rFonts w:eastAsia="Cambria"/>
                <w:color w:val="000000"/>
                <w:lang w:eastAsia="zh-CN"/>
              </w:rPr>
            </w:pPr>
            <w:r w:rsidRPr="001D6A16">
              <w:rPr>
                <w:b/>
                <w:bCs/>
                <w:szCs w:val="24"/>
                <w:lang w:eastAsia="zh-CN"/>
              </w:rPr>
              <w:t>Prekes priėmė:</w:t>
            </w:r>
          </w:p>
        </w:tc>
      </w:tr>
      <w:bookmarkEnd w:id="1"/>
    </w:tbl>
    <w:p w14:paraId="22B3C80C" w14:textId="77777777" w:rsidR="00981842" w:rsidRPr="001D6A16" w:rsidRDefault="00981842" w:rsidP="00981842">
      <w:pPr>
        <w:spacing w:after="0" w:line="240" w:lineRule="auto"/>
        <w:rPr>
          <w:rFonts w:ascii="Times New Roman" w:eastAsia="Times New Roman" w:hAnsi="Times New Roman" w:cs="Times New Roman"/>
          <w:b/>
          <w:sz w:val="24"/>
          <w:szCs w:val="24"/>
        </w:rPr>
      </w:pPr>
    </w:p>
    <w:p w14:paraId="660E3578" w14:textId="77777777" w:rsidR="00981842" w:rsidRPr="001D6A16" w:rsidRDefault="00981842" w:rsidP="00981842">
      <w:pPr>
        <w:spacing w:after="0" w:line="240" w:lineRule="auto"/>
        <w:jc w:val="center"/>
        <w:rPr>
          <w:rFonts w:ascii="Times New Roman" w:eastAsia="Times New Roman" w:hAnsi="Times New Roman" w:cs="Times New Roman"/>
          <w:b/>
          <w:sz w:val="24"/>
          <w:szCs w:val="24"/>
        </w:rPr>
      </w:pPr>
      <w:r w:rsidRPr="001D6A16">
        <w:rPr>
          <w:rFonts w:ascii="Times New Roman" w:eastAsia="Times New Roman" w:hAnsi="Times New Roman" w:cs="Times New Roman"/>
          <w:b/>
          <w:sz w:val="24"/>
          <w:szCs w:val="24"/>
        </w:rPr>
        <w:t>________________</w:t>
      </w:r>
    </w:p>
    <w:p w14:paraId="4A2636E0" w14:textId="77777777" w:rsidR="00981842" w:rsidRPr="001D6A16" w:rsidRDefault="00981842" w:rsidP="00981842">
      <w:pPr>
        <w:spacing w:after="0" w:line="240" w:lineRule="auto"/>
        <w:jc w:val="center"/>
        <w:rPr>
          <w:rFonts w:ascii="Times New Roman" w:eastAsia="Times New Roman" w:hAnsi="Times New Roman" w:cs="Times New Roman"/>
          <w:sz w:val="24"/>
          <w:szCs w:val="24"/>
        </w:rPr>
      </w:pPr>
    </w:p>
    <w:p w14:paraId="37141A00" w14:textId="77777777" w:rsidR="00981842" w:rsidRDefault="00981842" w:rsidP="00981842"/>
    <w:p w14:paraId="193637B0"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lastRenderedPageBreak/>
        <w:t>PREKIŲ PIRKIMO</w:t>
      </w:r>
      <w:r w:rsidRPr="00E219F9">
        <w:rPr>
          <w:rFonts w:ascii="Times New Roman" w:eastAsia="Times New Roman" w:hAnsi="Times New Roman" w:cs="Times New Roman"/>
          <w:color w:val="000000"/>
          <w:sz w:val="24"/>
          <w:szCs w:val="24"/>
        </w:rPr>
        <w:t>–</w:t>
      </w:r>
      <w:r w:rsidRPr="00E219F9">
        <w:rPr>
          <w:rFonts w:ascii="Times New Roman" w:eastAsia="Times New Roman" w:hAnsi="Times New Roman" w:cs="Times New Roman"/>
          <w:b/>
          <w:bCs/>
          <w:caps/>
          <w:color w:val="000000"/>
          <w:sz w:val="24"/>
          <w:szCs w:val="24"/>
        </w:rPr>
        <w:t>PARDAVIMO SUTARTIES BENDROSIOS SĄLYGOS</w:t>
      </w:r>
    </w:p>
    <w:p w14:paraId="50030B91"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1FDF8F19"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3" w:name="part_0aca58a66e50428e96c50d21feb81775"/>
      <w:bookmarkEnd w:id="3"/>
      <w:r w:rsidRPr="00E219F9">
        <w:rPr>
          <w:rFonts w:ascii="Times New Roman" w:eastAsia="Times New Roman" w:hAnsi="Times New Roman" w:cs="Times New Roman"/>
          <w:b/>
          <w:bCs/>
          <w:caps/>
          <w:color w:val="000000"/>
          <w:sz w:val="24"/>
          <w:szCs w:val="24"/>
        </w:rPr>
        <w:t>1.    PAGRINDINĖS SĄVOKOS IR SUTARTIES AIŠKINIMAS</w:t>
      </w:r>
    </w:p>
    <w:p w14:paraId="5E81684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25896BF8"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4" w:name="part_446d8d9610a444e58c234dc7d7e28582"/>
      <w:bookmarkEnd w:id="4"/>
      <w:r w:rsidRPr="00E219F9">
        <w:rPr>
          <w:rFonts w:ascii="Times New Roman" w:eastAsia="Times New Roman" w:hAnsi="Times New Roman" w:cs="Times New Roman"/>
          <w:b/>
          <w:bCs/>
          <w:color w:val="000000"/>
          <w:sz w:val="24"/>
          <w:szCs w:val="24"/>
        </w:rPr>
        <w:t>1.1. Sąvokos</w:t>
      </w:r>
    </w:p>
    <w:p w14:paraId="23FFC13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25A436B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5" w:name="part_4dbd3d8914444fabbc1b7ee8ca648bd1"/>
      <w:bookmarkEnd w:id="5"/>
      <w:r w:rsidRPr="00E219F9">
        <w:rPr>
          <w:rFonts w:ascii="Times New Roman" w:eastAsia="Times New Roman" w:hAnsi="Times New Roman" w:cs="Times New Roman"/>
          <w:color w:val="000000"/>
          <w:sz w:val="24"/>
          <w:szCs w:val="24"/>
        </w:rPr>
        <w:t>1.1.1. Šioje Sutartyje didžiąja raide rašomos sąvokos turi paskiau nurodytas reikšmes:</w:t>
      </w:r>
    </w:p>
    <w:p w14:paraId="27D30AB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6" w:name="part_0e271d38839f402bba94379d63070e29"/>
      <w:bookmarkEnd w:id="6"/>
      <w:r w:rsidRPr="00E219F9">
        <w:rPr>
          <w:rFonts w:ascii="Times New Roman" w:eastAsia="Times New Roman" w:hAnsi="Times New Roman" w:cs="Times New Roman"/>
          <w:color w:val="000000"/>
          <w:sz w:val="24"/>
          <w:szCs w:val="24"/>
        </w:rPr>
        <w:t>1.1.1.1.  </w:t>
      </w:r>
      <w:r w:rsidRPr="00E219F9">
        <w:rPr>
          <w:rFonts w:ascii="Times New Roman" w:eastAsia="Times New Roman" w:hAnsi="Times New Roman" w:cs="Times New Roman"/>
          <w:b/>
          <w:bCs/>
          <w:color w:val="000000"/>
          <w:sz w:val="24"/>
          <w:szCs w:val="24"/>
        </w:rPr>
        <w:t>Bendrosios sąlygos</w:t>
      </w:r>
      <w:r w:rsidRPr="00E219F9">
        <w:rPr>
          <w:rFonts w:ascii="Times New Roman" w:eastAsia="Times New Roman" w:hAnsi="Times New Roman" w:cs="Times New Roman"/>
          <w:color w:val="000000"/>
          <w:sz w:val="24"/>
          <w:szCs w:val="24"/>
        </w:rPr>
        <w:t> – ši Sutarties dalis, kuri vadinasi „Prekių pirkimo–pardavimo sutarties Bendrosios sąlygos“;</w:t>
      </w:r>
    </w:p>
    <w:p w14:paraId="664F670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 w:name="part_2ef035eace0e4748893cbf0ae3e88bc9"/>
      <w:bookmarkEnd w:id="7"/>
      <w:r w:rsidRPr="00E219F9">
        <w:rPr>
          <w:rFonts w:ascii="Times New Roman" w:eastAsia="Times New Roman" w:hAnsi="Times New Roman" w:cs="Times New Roman"/>
          <w:color w:val="000000"/>
          <w:sz w:val="24"/>
          <w:szCs w:val="24"/>
        </w:rPr>
        <w:t>1.1.1.2.  </w:t>
      </w:r>
      <w:r w:rsidRPr="00E219F9">
        <w:rPr>
          <w:rFonts w:ascii="Times New Roman" w:eastAsia="Times New Roman" w:hAnsi="Times New Roman" w:cs="Times New Roman"/>
          <w:b/>
          <w:bCs/>
          <w:color w:val="000000"/>
          <w:sz w:val="24"/>
          <w:szCs w:val="24"/>
        </w:rPr>
        <w:t>Pirkėjas</w:t>
      </w:r>
      <w:r w:rsidRPr="00E219F9">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0F3028C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 w:name="part_81a79ec2ee1445c8b9f38b5d7d8a09bd"/>
      <w:bookmarkEnd w:id="8"/>
      <w:r w:rsidRPr="00E219F9">
        <w:rPr>
          <w:rFonts w:ascii="Times New Roman" w:eastAsia="Times New Roman" w:hAnsi="Times New Roman" w:cs="Times New Roman"/>
          <w:color w:val="000000"/>
          <w:sz w:val="24"/>
          <w:szCs w:val="24"/>
        </w:rPr>
        <w:t>1.1.1.3.  </w:t>
      </w:r>
      <w:r w:rsidRPr="00E219F9">
        <w:rPr>
          <w:rFonts w:ascii="Times New Roman" w:eastAsia="Times New Roman" w:hAnsi="Times New Roman" w:cs="Times New Roman"/>
          <w:b/>
          <w:bCs/>
          <w:color w:val="000000"/>
          <w:sz w:val="24"/>
          <w:szCs w:val="24"/>
        </w:rPr>
        <w:t>Pradinės sutarties vertė </w:t>
      </w:r>
      <w:r w:rsidRPr="00E219F9">
        <w:rPr>
          <w:rFonts w:ascii="Times New Roman" w:eastAsia="Times New Roman" w:hAnsi="Times New Roman" w:cs="Times New Roman"/>
          <w:color w:val="000000"/>
          <w:sz w:val="24"/>
          <w:szCs w:val="24"/>
        </w:rPr>
        <w:t>– Specialiosiose sąlygose nurodyta</w:t>
      </w:r>
      <w:r w:rsidRPr="00E219F9">
        <w:rPr>
          <w:rFonts w:ascii="Times New Roman" w:eastAsia="Times New Roman" w:hAnsi="Times New Roman" w:cs="Times New Roman"/>
          <w:b/>
          <w:bCs/>
          <w:color w:val="000000"/>
          <w:sz w:val="24"/>
          <w:szCs w:val="24"/>
        </w:rPr>
        <w:t> </w:t>
      </w:r>
      <w:r w:rsidRPr="00E219F9">
        <w:rPr>
          <w:rFonts w:ascii="Times New Roman" w:eastAsia="Times New Roman" w:hAnsi="Times New Roman" w:cs="Times New Roman"/>
          <w:color w:val="000000"/>
          <w:sz w:val="24"/>
          <w:szCs w:val="24"/>
        </w:rPr>
        <w:t>vertė (be PVM);</w:t>
      </w:r>
    </w:p>
    <w:p w14:paraId="4598F45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9" w:name="part_287168fe677547c58231ed456bcfe799"/>
      <w:bookmarkEnd w:id="9"/>
      <w:r w:rsidRPr="00E219F9">
        <w:rPr>
          <w:rFonts w:ascii="Times New Roman" w:eastAsia="Times New Roman" w:hAnsi="Times New Roman" w:cs="Times New Roman"/>
          <w:color w:val="000000"/>
          <w:sz w:val="24"/>
          <w:szCs w:val="24"/>
        </w:rPr>
        <w:t>1.1.1.4.  </w:t>
      </w:r>
      <w:r w:rsidRPr="00E219F9">
        <w:rPr>
          <w:rFonts w:ascii="Times New Roman" w:eastAsia="Times New Roman" w:hAnsi="Times New Roman" w:cs="Times New Roman"/>
          <w:b/>
          <w:bCs/>
          <w:color w:val="000000"/>
          <w:sz w:val="24"/>
          <w:szCs w:val="24"/>
        </w:rPr>
        <w:t>Prekės</w:t>
      </w:r>
      <w:r w:rsidRPr="00E219F9">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E39C1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0" w:name="part_c863b15c88004c39a1fe804c808d89c5"/>
      <w:bookmarkEnd w:id="10"/>
      <w:r w:rsidRPr="00E219F9">
        <w:rPr>
          <w:rFonts w:ascii="Times New Roman" w:eastAsia="Times New Roman" w:hAnsi="Times New Roman" w:cs="Times New Roman"/>
          <w:color w:val="000000"/>
          <w:sz w:val="24"/>
          <w:szCs w:val="24"/>
        </w:rPr>
        <w:t>1.1.1.5.  </w:t>
      </w:r>
      <w:r w:rsidRPr="00E219F9">
        <w:rPr>
          <w:rFonts w:ascii="Times New Roman" w:eastAsia="Times New Roman" w:hAnsi="Times New Roman" w:cs="Times New Roman"/>
          <w:b/>
          <w:bCs/>
          <w:color w:val="000000"/>
          <w:sz w:val="24"/>
          <w:szCs w:val="24"/>
        </w:rPr>
        <w:t>Prekių perdavimo–priėmimo aktas </w:t>
      </w:r>
      <w:r w:rsidRPr="00E219F9">
        <w:rPr>
          <w:rFonts w:ascii="Times New Roman" w:eastAsia="Times New Roman" w:hAnsi="Times New Roman" w:cs="Times New Roman"/>
          <w:color w:val="000000"/>
          <w:sz w:val="24"/>
          <w:szCs w:val="24"/>
        </w:rPr>
        <w:t>– dokumentas,</w:t>
      </w:r>
      <w:r w:rsidRPr="00E219F9">
        <w:rPr>
          <w:rFonts w:ascii="Times New Roman" w:eastAsia="Times New Roman" w:hAnsi="Times New Roman" w:cs="Times New Roman"/>
          <w:b/>
          <w:bCs/>
          <w:color w:val="000000"/>
          <w:sz w:val="24"/>
          <w:szCs w:val="24"/>
        </w:rPr>
        <w:t> </w:t>
      </w:r>
      <w:r w:rsidRPr="00E219F9">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E7949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1" w:name="part_902ec6a02a0140ca931cf7cab542b3ea"/>
      <w:bookmarkEnd w:id="11"/>
      <w:r w:rsidRPr="00E219F9">
        <w:rPr>
          <w:rFonts w:ascii="Times New Roman" w:eastAsia="Times New Roman" w:hAnsi="Times New Roman" w:cs="Times New Roman"/>
          <w:color w:val="000000"/>
          <w:sz w:val="24"/>
          <w:szCs w:val="24"/>
        </w:rPr>
        <w:t>1.1.1.6.  </w:t>
      </w:r>
      <w:r w:rsidRPr="00E219F9">
        <w:rPr>
          <w:rFonts w:ascii="Times New Roman" w:eastAsia="Times New Roman" w:hAnsi="Times New Roman" w:cs="Times New Roman"/>
          <w:b/>
          <w:bCs/>
          <w:color w:val="000000"/>
          <w:sz w:val="24"/>
          <w:szCs w:val="24"/>
        </w:rPr>
        <w:t>Prekių trūkumai</w:t>
      </w:r>
      <w:r w:rsidRPr="00E219F9">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3D33B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 w:name="part_39387b81b9a04a359ab8068e13f5514f"/>
      <w:bookmarkEnd w:id="12"/>
      <w:r w:rsidRPr="00E219F9">
        <w:rPr>
          <w:rFonts w:ascii="Times New Roman" w:eastAsia="Times New Roman" w:hAnsi="Times New Roman" w:cs="Times New Roman"/>
          <w:color w:val="000000"/>
          <w:sz w:val="24"/>
          <w:szCs w:val="24"/>
        </w:rPr>
        <w:t>1.1.1.7.  </w:t>
      </w:r>
      <w:r w:rsidRPr="00E219F9">
        <w:rPr>
          <w:rFonts w:ascii="Times New Roman" w:eastAsia="Times New Roman" w:hAnsi="Times New Roman" w:cs="Times New Roman"/>
          <w:b/>
          <w:bCs/>
          <w:color w:val="000000"/>
          <w:sz w:val="24"/>
          <w:szCs w:val="24"/>
        </w:rPr>
        <w:t>Sąskaita </w:t>
      </w:r>
      <w:r w:rsidRPr="00E219F9">
        <w:rPr>
          <w:rFonts w:ascii="Times New Roman" w:eastAsia="Times New Roman" w:hAnsi="Times New Roman" w:cs="Times New Roman"/>
          <w:color w:val="000000"/>
          <w:sz w:val="24"/>
          <w:szCs w:val="24"/>
        </w:rPr>
        <w:t>–</w:t>
      </w:r>
      <w:r w:rsidRPr="00E219F9">
        <w:rPr>
          <w:rFonts w:ascii="Times New Roman" w:eastAsia="Times New Roman" w:hAnsi="Times New Roman" w:cs="Times New Roman"/>
          <w:b/>
          <w:bCs/>
          <w:color w:val="000000"/>
          <w:sz w:val="24"/>
          <w:szCs w:val="24"/>
        </w:rPr>
        <w:t> </w:t>
      </w:r>
      <w:r w:rsidRPr="00E219F9">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F59D7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3" w:name="part_4351563eb12f493c9a6e08eedb149bef"/>
      <w:bookmarkEnd w:id="13"/>
      <w:r w:rsidRPr="00E219F9">
        <w:rPr>
          <w:rFonts w:ascii="Times New Roman" w:eastAsia="Times New Roman" w:hAnsi="Times New Roman" w:cs="Times New Roman"/>
          <w:color w:val="000000"/>
          <w:sz w:val="24"/>
          <w:szCs w:val="24"/>
        </w:rPr>
        <w:t>1.1.1.8.  </w:t>
      </w:r>
      <w:r w:rsidRPr="00E219F9">
        <w:rPr>
          <w:rFonts w:ascii="Times New Roman" w:eastAsia="Times New Roman" w:hAnsi="Times New Roman" w:cs="Times New Roman"/>
          <w:b/>
          <w:bCs/>
          <w:color w:val="000000"/>
          <w:sz w:val="24"/>
          <w:szCs w:val="24"/>
        </w:rPr>
        <w:t>Specialiosios sąlygos</w:t>
      </w:r>
      <w:r w:rsidRPr="00E219F9">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A5C71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 w:name="part_796971788c69409fb707633bc67bfc4c"/>
      <w:bookmarkEnd w:id="14"/>
      <w:r w:rsidRPr="00E219F9">
        <w:rPr>
          <w:rFonts w:ascii="Times New Roman" w:eastAsia="Times New Roman" w:hAnsi="Times New Roman" w:cs="Times New Roman"/>
          <w:color w:val="000000"/>
          <w:sz w:val="24"/>
          <w:szCs w:val="24"/>
        </w:rPr>
        <w:t>1.1.1.9.  </w:t>
      </w:r>
      <w:r w:rsidRPr="00E219F9">
        <w:rPr>
          <w:rFonts w:ascii="Times New Roman" w:eastAsia="Times New Roman" w:hAnsi="Times New Roman" w:cs="Times New Roman"/>
          <w:b/>
          <w:bCs/>
          <w:color w:val="000000"/>
          <w:sz w:val="24"/>
          <w:szCs w:val="24"/>
        </w:rPr>
        <w:t>Susitarimas </w:t>
      </w:r>
      <w:r w:rsidRPr="00E219F9">
        <w:rPr>
          <w:rFonts w:ascii="Times New Roman" w:eastAsia="Times New Roman" w:hAnsi="Times New Roman" w:cs="Times New Roman"/>
          <w:color w:val="000000"/>
          <w:sz w:val="24"/>
          <w:szCs w:val="24"/>
        </w:rPr>
        <w:t>– tai dokumentas, kurį Šalys sudaro keisdamos Sutarties sąlygas VPĮ leidžiama apimtimi;</w:t>
      </w:r>
    </w:p>
    <w:p w14:paraId="79D3FC1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 w:name="part_ec2a2af337e1421caee5b8b918087054"/>
      <w:bookmarkEnd w:id="15"/>
      <w:r w:rsidRPr="00E219F9">
        <w:rPr>
          <w:rFonts w:ascii="Times New Roman" w:eastAsia="Times New Roman" w:hAnsi="Times New Roman" w:cs="Times New Roman"/>
          <w:color w:val="000000"/>
          <w:sz w:val="24"/>
          <w:szCs w:val="24"/>
        </w:rPr>
        <w:t>1.1.1.10. </w:t>
      </w:r>
      <w:r w:rsidRPr="00E219F9">
        <w:rPr>
          <w:rFonts w:ascii="Times New Roman" w:eastAsia="Times New Roman" w:hAnsi="Times New Roman" w:cs="Times New Roman"/>
          <w:b/>
          <w:bCs/>
          <w:color w:val="000000"/>
          <w:sz w:val="24"/>
          <w:szCs w:val="24"/>
        </w:rPr>
        <w:t>Sutarties kaina</w:t>
      </w:r>
      <w:r w:rsidRPr="00E219F9">
        <w:rPr>
          <w:rFonts w:ascii="Times New Roman" w:eastAsia="Times New Roman" w:hAnsi="Times New Roman" w:cs="Times New Roman"/>
          <w:color w:val="000000"/>
          <w:sz w:val="24"/>
          <w:szCs w:val="24"/>
        </w:rPr>
        <w:t> – pagal Sutartį Tiekėjui mokėtina galutinė suma, įskaitant visus privalomus mokesčius ir išlaidas;</w:t>
      </w:r>
    </w:p>
    <w:p w14:paraId="547C1CA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6" w:name="part_c485742336c543c1b91775b398f4ef94"/>
      <w:bookmarkEnd w:id="16"/>
      <w:r w:rsidRPr="00E219F9">
        <w:rPr>
          <w:rFonts w:ascii="Times New Roman" w:eastAsia="Times New Roman" w:hAnsi="Times New Roman" w:cs="Times New Roman"/>
          <w:color w:val="000000"/>
          <w:sz w:val="24"/>
          <w:szCs w:val="24"/>
        </w:rPr>
        <w:t>1.1.1.11. </w:t>
      </w:r>
      <w:r w:rsidRPr="00E219F9">
        <w:rPr>
          <w:rFonts w:ascii="Times New Roman" w:eastAsia="Times New Roman" w:hAnsi="Times New Roman" w:cs="Times New Roman"/>
          <w:b/>
          <w:bCs/>
          <w:color w:val="000000"/>
          <w:sz w:val="24"/>
          <w:szCs w:val="24"/>
        </w:rPr>
        <w:t>Sutarties sąlygos </w:t>
      </w:r>
      <w:r w:rsidRPr="00E219F9">
        <w:rPr>
          <w:rFonts w:ascii="Times New Roman" w:eastAsia="Times New Roman" w:hAnsi="Times New Roman" w:cs="Times New Roman"/>
          <w:color w:val="000000"/>
          <w:sz w:val="24"/>
          <w:szCs w:val="24"/>
        </w:rPr>
        <w:t>– Bendrosios sąlygos ir Specialiosios sąlygos kartu;</w:t>
      </w:r>
    </w:p>
    <w:p w14:paraId="386357E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7" w:name="part_a038e0cc75b743d8873fa5a25a82a4a1"/>
      <w:bookmarkEnd w:id="17"/>
      <w:r w:rsidRPr="00E219F9">
        <w:rPr>
          <w:rFonts w:ascii="Times New Roman" w:eastAsia="Times New Roman" w:hAnsi="Times New Roman" w:cs="Times New Roman"/>
          <w:color w:val="000000"/>
          <w:sz w:val="24"/>
          <w:szCs w:val="24"/>
        </w:rPr>
        <w:t>1.1.1.12. </w:t>
      </w:r>
      <w:r w:rsidRPr="00E219F9">
        <w:rPr>
          <w:rFonts w:ascii="Times New Roman" w:eastAsia="Times New Roman" w:hAnsi="Times New Roman" w:cs="Times New Roman"/>
          <w:b/>
          <w:bCs/>
          <w:color w:val="000000"/>
          <w:sz w:val="24"/>
          <w:szCs w:val="24"/>
        </w:rPr>
        <w:t>Sutartis </w:t>
      </w:r>
      <w:r w:rsidRPr="00E219F9">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5631209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8" w:name="part_e66bd054561c4660ab09a7a1b441934e"/>
      <w:bookmarkEnd w:id="18"/>
      <w:r w:rsidRPr="00E219F9">
        <w:rPr>
          <w:rFonts w:ascii="Times New Roman" w:eastAsia="Times New Roman" w:hAnsi="Times New Roman" w:cs="Times New Roman"/>
          <w:color w:val="000000"/>
          <w:sz w:val="24"/>
          <w:szCs w:val="24"/>
        </w:rPr>
        <w:t>1.1.1.13. </w:t>
      </w:r>
      <w:r w:rsidRPr="00E219F9">
        <w:rPr>
          <w:rFonts w:ascii="Times New Roman" w:eastAsia="Times New Roman" w:hAnsi="Times New Roman" w:cs="Times New Roman"/>
          <w:b/>
          <w:bCs/>
          <w:color w:val="000000"/>
          <w:sz w:val="24"/>
          <w:szCs w:val="24"/>
        </w:rPr>
        <w:t>Šalis</w:t>
      </w:r>
      <w:r w:rsidRPr="00E219F9">
        <w:rPr>
          <w:rFonts w:ascii="Times New Roman" w:eastAsia="Times New Roman" w:hAnsi="Times New Roman" w:cs="Times New Roman"/>
          <w:color w:val="000000"/>
          <w:sz w:val="24"/>
          <w:szCs w:val="24"/>
        </w:rPr>
        <w:t> – Pirkėjas arba Tiekėjas, kiekvienas atskirai, priklausomai nuo konteksto;</w:t>
      </w:r>
    </w:p>
    <w:p w14:paraId="35BB7C7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9" w:name="part_25c48089716a46ccb64fe6ca89b561db"/>
      <w:bookmarkEnd w:id="19"/>
      <w:r w:rsidRPr="00E219F9">
        <w:rPr>
          <w:rFonts w:ascii="Times New Roman" w:eastAsia="Times New Roman" w:hAnsi="Times New Roman" w:cs="Times New Roman"/>
          <w:color w:val="000000"/>
          <w:sz w:val="24"/>
          <w:szCs w:val="24"/>
        </w:rPr>
        <w:t>1.1.1.14. </w:t>
      </w:r>
      <w:r w:rsidRPr="00E219F9">
        <w:rPr>
          <w:rFonts w:ascii="Times New Roman" w:eastAsia="Times New Roman" w:hAnsi="Times New Roman" w:cs="Times New Roman"/>
          <w:b/>
          <w:bCs/>
          <w:color w:val="000000"/>
          <w:sz w:val="24"/>
          <w:szCs w:val="24"/>
        </w:rPr>
        <w:t>Šalys</w:t>
      </w:r>
      <w:r w:rsidRPr="00E219F9">
        <w:rPr>
          <w:rFonts w:ascii="Times New Roman" w:eastAsia="Times New Roman" w:hAnsi="Times New Roman" w:cs="Times New Roman"/>
          <w:color w:val="000000"/>
          <w:sz w:val="24"/>
          <w:szCs w:val="24"/>
        </w:rPr>
        <w:t> – Pirkėjas ir Tiekėjas kartu;</w:t>
      </w:r>
    </w:p>
    <w:p w14:paraId="74A2017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0" w:name="part_5cfc5d9636844c68af601a910dd1fc8c"/>
      <w:bookmarkEnd w:id="20"/>
      <w:r w:rsidRPr="00E219F9">
        <w:rPr>
          <w:rFonts w:ascii="Times New Roman" w:eastAsia="Times New Roman" w:hAnsi="Times New Roman" w:cs="Times New Roman"/>
          <w:color w:val="000000"/>
          <w:sz w:val="24"/>
          <w:szCs w:val="24"/>
        </w:rPr>
        <w:t>1.1.1.15. </w:t>
      </w:r>
      <w:r w:rsidRPr="00E219F9">
        <w:rPr>
          <w:rFonts w:ascii="Times New Roman" w:eastAsia="Times New Roman" w:hAnsi="Times New Roman" w:cs="Times New Roman"/>
          <w:b/>
          <w:bCs/>
          <w:color w:val="000000"/>
          <w:sz w:val="24"/>
          <w:szCs w:val="24"/>
        </w:rPr>
        <w:t>Tiekėjas</w:t>
      </w:r>
      <w:r w:rsidRPr="00E219F9">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061F538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 w:name="part_a650dfee2c6a4731bbfb923dedd73656"/>
      <w:bookmarkEnd w:id="21"/>
      <w:r w:rsidRPr="00E219F9">
        <w:rPr>
          <w:rFonts w:ascii="Times New Roman" w:eastAsia="Times New Roman" w:hAnsi="Times New Roman" w:cs="Times New Roman"/>
          <w:color w:val="000000"/>
          <w:sz w:val="24"/>
          <w:szCs w:val="24"/>
        </w:rPr>
        <w:t>1.1.1.16. </w:t>
      </w:r>
      <w:r w:rsidRPr="00E219F9">
        <w:rPr>
          <w:rFonts w:ascii="Times New Roman" w:eastAsia="Times New Roman" w:hAnsi="Times New Roman" w:cs="Times New Roman"/>
          <w:b/>
          <w:bCs/>
          <w:color w:val="000000"/>
          <w:sz w:val="24"/>
          <w:szCs w:val="24"/>
        </w:rPr>
        <w:t>VPĮ </w:t>
      </w:r>
      <w:r w:rsidRPr="00E219F9">
        <w:rPr>
          <w:rFonts w:ascii="Times New Roman" w:eastAsia="Times New Roman" w:hAnsi="Times New Roman" w:cs="Times New Roman"/>
          <w:color w:val="000000"/>
          <w:sz w:val="24"/>
          <w:szCs w:val="24"/>
        </w:rPr>
        <w:t>– Lietuvos Respublikos viešųjų pirkimų įstatymas.</w:t>
      </w:r>
    </w:p>
    <w:p w14:paraId="7AD524E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2" w:name="part_0723ff3dbb0e4736a6fce1b937dc2b98"/>
      <w:bookmarkEnd w:id="22"/>
      <w:r w:rsidRPr="00E219F9">
        <w:rPr>
          <w:rFonts w:ascii="Times New Roman" w:eastAsia="Times New Roman" w:hAnsi="Times New Roman" w:cs="Times New Roman"/>
          <w:color w:val="000000"/>
          <w:sz w:val="24"/>
          <w:szCs w:val="24"/>
        </w:rPr>
        <w:t>1.1.1.17. Kitų Sutartyje didžiąja raide rašomų sąvokų reikšmės yra nurodytos Sutarties tekste.</w:t>
      </w:r>
    </w:p>
    <w:p w14:paraId="5DF5CC9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3" w:name="part_ed3e3666098d4cd7b7f224afddf6bed7"/>
      <w:bookmarkEnd w:id="23"/>
      <w:r w:rsidRPr="00E219F9">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9B5D34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4" w:name="part_894592df969944cd90ca84a81569ea8f"/>
      <w:bookmarkEnd w:id="24"/>
      <w:r w:rsidRPr="00E219F9">
        <w:rPr>
          <w:rFonts w:ascii="Times New Roman" w:eastAsia="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0F774D9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6EE985C8"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5" w:name="part_45ad96a5be9247e1b0565bc1474d4afd"/>
      <w:bookmarkEnd w:id="25"/>
      <w:r w:rsidRPr="00E219F9">
        <w:rPr>
          <w:rFonts w:ascii="Times New Roman" w:eastAsia="Times New Roman" w:hAnsi="Times New Roman" w:cs="Times New Roman"/>
          <w:b/>
          <w:bCs/>
          <w:color w:val="000000"/>
          <w:sz w:val="24"/>
          <w:szCs w:val="24"/>
        </w:rPr>
        <w:t>1.2.    Sutarties aiškinimas</w:t>
      </w:r>
    </w:p>
    <w:p w14:paraId="0FBE2C44" w14:textId="77777777" w:rsidR="00981842" w:rsidRPr="00E219F9" w:rsidRDefault="00981842" w:rsidP="00981842">
      <w:pPr>
        <w:spacing w:after="0" w:line="257" w:lineRule="atLeast"/>
        <w:ind w:left="792"/>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0DB4E1A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6" w:name="part_d61c00177d1d43f5805b56594b9d6722"/>
      <w:bookmarkEnd w:id="26"/>
      <w:r w:rsidRPr="00E219F9">
        <w:rPr>
          <w:rFonts w:ascii="Times New Roman" w:eastAsia="Times New Roman" w:hAnsi="Times New Roman" w:cs="Times New Roman"/>
          <w:color w:val="000000"/>
          <w:sz w:val="24"/>
          <w:szCs w:val="24"/>
        </w:rPr>
        <w:t>1.2.1. Sutartis yra sudaryta ir turi būti aiškinama pagal Lietuvos Respublikos teisės aktus.</w:t>
      </w:r>
    </w:p>
    <w:p w14:paraId="6F4293C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7" w:name="part_91b61d274d154c36a9a6fd4eea0e648c"/>
      <w:bookmarkEnd w:id="27"/>
      <w:r w:rsidRPr="00E219F9">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682CCCC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8" w:name="part_6f55083f24404fcba138d423fb22634f"/>
      <w:bookmarkEnd w:id="28"/>
      <w:r w:rsidRPr="00E219F9">
        <w:rPr>
          <w:rFonts w:ascii="Times New Roman" w:eastAsia="Times New Roman" w:hAnsi="Times New Roman" w:cs="Times New Roman"/>
          <w:color w:val="000000"/>
          <w:sz w:val="24"/>
          <w:szCs w:val="24"/>
        </w:rPr>
        <w:t>1.2.3. Diena Sutartyje reiškia kalendorinę dieną.</w:t>
      </w:r>
    </w:p>
    <w:p w14:paraId="19B9D0A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9" w:name="part_f28213aeb5e348029d62ba9549b5fdf3"/>
      <w:bookmarkEnd w:id="29"/>
      <w:r w:rsidRPr="00E219F9">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0885898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0" w:name="part_4473e28ac76e4cfcb1a2f4e0ecffe4c4"/>
      <w:bookmarkEnd w:id="30"/>
      <w:r w:rsidRPr="00E219F9">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05F8EB9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1" w:name="part_1df36e9144e74fbd86d011190f06e8cc"/>
      <w:bookmarkEnd w:id="31"/>
      <w:r w:rsidRPr="00E219F9">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973A00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2" w:name="part_9557e735c0ff4dd888233ed137297bf0"/>
      <w:bookmarkEnd w:id="32"/>
      <w:r w:rsidRPr="00E219F9">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CF1D0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3" w:name="part_0e65faabc0a645c4833ce7d2dcd25dd5"/>
      <w:bookmarkEnd w:id="33"/>
      <w:r w:rsidRPr="00E219F9">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5B98C83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 w:name="part_a2ed1d44d3554a54ba3fa672f501fc55"/>
      <w:bookmarkEnd w:id="34"/>
      <w:r w:rsidRPr="00E219F9">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0F45D4C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5" w:name="part_42dd6360991b4e429501a25c4cd25e0b"/>
      <w:bookmarkEnd w:id="35"/>
      <w:r w:rsidRPr="00E219F9">
        <w:rPr>
          <w:rFonts w:ascii="Times New Roman" w:eastAsia="Times New Roman" w:hAnsi="Times New Roman" w:cs="Times New Roman"/>
          <w:color w:val="000000"/>
          <w:sz w:val="24"/>
          <w:szCs w:val="24"/>
        </w:rPr>
        <w:t>1.2.10.   </w:t>
      </w:r>
      <w:r w:rsidRPr="00E219F9">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0188C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6" w:name="part_0667364a05704a0b8e735d1c5c6347c5"/>
      <w:bookmarkEnd w:id="36"/>
      <w:r w:rsidRPr="00E219F9">
        <w:rPr>
          <w:rFonts w:ascii="Times New Roman" w:eastAsia="Times New Roman" w:hAnsi="Times New Roman" w:cs="Times New Roman"/>
          <w:color w:val="000000"/>
          <w:sz w:val="24"/>
          <w:szCs w:val="24"/>
        </w:rPr>
        <w:t>1.2.11.   </w:t>
      </w:r>
      <w:r w:rsidRPr="00E219F9">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26E8042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7" w:name="part_cba0ccac0b1c43ce9a321c946b5882a9"/>
      <w:bookmarkEnd w:id="37"/>
      <w:r w:rsidRPr="00E219F9">
        <w:rPr>
          <w:rFonts w:ascii="Times New Roman" w:eastAsia="Times New Roman" w:hAnsi="Times New Roman" w:cs="Times New Roman"/>
          <w:color w:val="000000"/>
          <w:sz w:val="24"/>
          <w:szCs w:val="24"/>
        </w:rPr>
        <w:t>1.2.12.   </w:t>
      </w:r>
      <w:r w:rsidRPr="00E219F9">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2DF3C37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7B9EF675"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38" w:name="part_d7edcd48d106495b8e59f0f87a962685"/>
      <w:bookmarkEnd w:id="38"/>
      <w:r w:rsidRPr="00E219F9">
        <w:rPr>
          <w:rFonts w:ascii="Times New Roman" w:eastAsia="Times New Roman" w:hAnsi="Times New Roman" w:cs="Times New Roman"/>
          <w:b/>
          <w:bCs/>
          <w:color w:val="000000"/>
          <w:sz w:val="24"/>
          <w:szCs w:val="24"/>
        </w:rPr>
        <w:t>1.3. Dokumentų viršenybė</w:t>
      </w:r>
    </w:p>
    <w:p w14:paraId="1C61F03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74498F2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9" w:name="part_8c0f6fa78e004ecf92fbb0f73301a4f9"/>
      <w:bookmarkEnd w:id="39"/>
      <w:r w:rsidRPr="00E219F9">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50599D8" w14:textId="77777777" w:rsidR="00981842" w:rsidRPr="00E219F9" w:rsidRDefault="00981842" w:rsidP="00981842">
      <w:pPr>
        <w:spacing w:after="0" w:line="276" w:lineRule="atLeast"/>
        <w:jc w:val="both"/>
        <w:rPr>
          <w:rFonts w:ascii="Times New Roman" w:eastAsia="Times New Roman" w:hAnsi="Times New Roman" w:cs="Times New Roman"/>
          <w:color w:val="000000"/>
          <w:sz w:val="24"/>
          <w:szCs w:val="24"/>
          <w:lang w:val="en-US"/>
        </w:rPr>
      </w:pPr>
      <w:bookmarkStart w:id="40" w:name="part_8826590104f14f83b6cedb7e97a5572f"/>
      <w:bookmarkEnd w:id="40"/>
      <w:r w:rsidRPr="00E219F9">
        <w:rPr>
          <w:rFonts w:ascii="Times New Roman" w:eastAsia="Times New Roman" w:hAnsi="Times New Roman" w:cs="Times New Roman"/>
          <w:color w:val="000000"/>
          <w:sz w:val="24"/>
          <w:szCs w:val="24"/>
        </w:rPr>
        <w:t>1.3.1.1. Techninė specifikacija;</w:t>
      </w:r>
    </w:p>
    <w:p w14:paraId="02EBC2D2" w14:textId="77777777" w:rsidR="00981842" w:rsidRPr="00E219F9" w:rsidRDefault="00981842" w:rsidP="00981842">
      <w:pPr>
        <w:spacing w:after="0" w:line="276" w:lineRule="atLeast"/>
        <w:jc w:val="both"/>
        <w:rPr>
          <w:rFonts w:ascii="Times New Roman" w:eastAsia="Times New Roman" w:hAnsi="Times New Roman" w:cs="Times New Roman"/>
          <w:color w:val="000000"/>
          <w:sz w:val="24"/>
          <w:szCs w:val="24"/>
          <w:lang w:val="en-US"/>
        </w:rPr>
      </w:pPr>
      <w:bookmarkStart w:id="41" w:name="part_9a5720f15e6e450db18f2e3c3f3f0522"/>
      <w:bookmarkEnd w:id="41"/>
      <w:r w:rsidRPr="00E219F9">
        <w:rPr>
          <w:rFonts w:ascii="Times New Roman" w:eastAsia="Times New Roman" w:hAnsi="Times New Roman" w:cs="Times New Roman"/>
          <w:color w:val="000000"/>
          <w:sz w:val="24"/>
          <w:szCs w:val="24"/>
        </w:rPr>
        <w:t>1.3.1.2. Specialiosios sąlygos;</w:t>
      </w:r>
    </w:p>
    <w:p w14:paraId="299DB37A" w14:textId="77777777" w:rsidR="00981842" w:rsidRPr="00E219F9" w:rsidRDefault="00981842" w:rsidP="00981842">
      <w:pPr>
        <w:spacing w:after="0" w:line="276" w:lineRule="atLeast"/>
        <w:jc w:val="both"/>
        <w:rPr>
          <w:rFonts w:ascii="Times New Roman" w:eastAsia="Times New Roman" w:hAnsi="Times New Roman" w:cs="Times New Roman"/>
          <w:color w:val="000000"/>
          <w:sz w:val="24"/>
          <w:szCs w:val="24"/>
          <w:lang w:val="en-US"/>
        </w:rPr>
      </w:pPr>
      <w:bookmarkStart w:id="42" w:name="part_707bfe8d0c144f6fb3c44c49d7780e6d"/>
      <w:bookmarkEnd w:id="42"/>
      <w:r w:rsidRPr="00E219F9">
        <w:rPr>
          <w:rFonts w:ascii="Times New Roman" w:eastAsia="Times New Roman" w:hAnsi="Times New Roman" w:cs="Times New Roman"/>
          <w:color w:val="000000"/>
          <w:sz w:val="24"/>
          <w:szCs w:val="24"/>
        </w:rPr>
        <w:t>1.3.1.3. Bendrosios sąlygos;</w:t>
      </w:r>
    </w:p>
    <w:p w14:paraId="21FB2A36" w14:textId="77777777" w:rsidR="00981842" w:rsidRPr="00E219F9" w:rsidRDefault="00981842" w:rsidP="00981842">
      <w:pPr>
        <w:spacing w:after="0" w:line="276" w:lineRule="atLeast"/>
        <w:jc w:val="both"/>
        <w:rPr>
          <w:rFonts w:ascii="Times New Roman" w:eastAsia="Times New Roman" w:hAnsi="Times New Roman" w:cs="Times New Roman"/>
          <w:color w:val="000000"/>
          <w:sz w:val="24"/>
          <w:szCs w:val="24"/>
          <w:lang w:val="en-US"/>
        </w:rPr>
      </w:pPr>
      <w:bookmarkStart w:id="43" w:name="part_2ef0678e8db0452491fcc490d3cb71cd"/>
      <w:bookmarkEnd w:id="43"/>
      <w:r w:rsidRPr="00E219F9">
        <w:rPr>
          <w:rFonts w:ascii="Times New Roman" w:eastAsia="Times New Roman" w:hAnsi="Times New Roman" w:cs="Times New Roman"/>
          <w:color w:val="000000"/>
          <w:sz w:val="24"/>
          <w:szCs w:val="24"/>
        </w:rPr>
        <w:t>1.3.1.4. Pirkimo dokumentai (išskyrus techninę specifikaciją);</w:t>
      </w:r>
    </w:p>
    <w:p w14:paraId="3B8F30C2" w14:textId="77777777" w:rsidR="00981842" w:rsidRPr="00E219F9" w:rsidRDefault="00981842" w:rsidP="00981842">
      <w:pPr>
        <w:spacing w:after="0" w:line="276" w:lineRule="atLeast"/>
        <w:jc w:val="both"/>
        <w:rPr>
          <w:rFonts w:ascii="Times New Roman" w:eastAsia="Times New Roman" w:hAnsi="Times New Roman" w:cs="Times New Roman"/>
          <w:color w:val="000000"/>
          <w:sz w:val="24"/>
          <w:szCs w:val="24"/>
          <w:lang w:val="en-US"/>
        </w:rPr>
      </w:pPr>
      <w:bookmarkStart w:id="44" w:name="part_37bdb2fbe59b42fab2072c5e4bb7df4e"/>
      <w:bookmarkEnd w:id="44"/>
      <w:r w:rsidRPr="00E219F9">
        <w:rPr>
          <w:rFonts w:ascii="Times New Roman" w:eastAsia="Times New Roman" w:hAnsi="Times New Roman" w:cs="Times New Roman"/>
          <w:color w:val="000000"/>
          <w:sz w:val="24"/>
          <w:szCs w:val="24"/>
        </w:rPr>
        <w:t>1.3.1.5. Pasiūlymas;</w:t>
      </w:r>
    </w:p>
    <w:p w14:paraId="7F4E65D4" w14:textId="77777777" w:rsidR="00981842" w:rsidRPr="00E219F9" w:rsidRDefault="00981842" w:rsidP="00981842">
      <w:pPr>
        <w:spacing w:after="0" w:line="276" w:lineRule="atLeast"/>
        <w:jc w:val="both"/>
        <w:rPr>
          <w:rFonts w:ascii="Times New Roman" w:eastAsia="Times New Roman" w:hAnsi="Times New Roman" w:cs="Times New Roman"/>
          <w:color w:val="000000"/>
          <w:sz w:val="24"/>
          <w:szCs w:val="24"/>
          <w:lang w:val="en-US"/>
        </w:rPr>
      </w:pPr>
      <w:bookmarkStart w:id="45" w:name="part_0596c23fe61f40e5a18fde0f1f91c373"/>
      <w:bookmarkEnd w:id="45"/>
      <w:r w:rsidRPr="00E219F9">
        <w:rPr>
          <w:rFonts w:ascii="Times New Roman" w:eastAsia="Times New Roman" w:hAnsi="Times New Roman" w:cs="Times New Roman"/>
          <w:color w:val="000000"/>
          <w:sz w:val="24"/>
          <w:szCs w:val="24"/>
        </w:rPr>
        <w:t>1.3.1.6. Kiti Specialiosiose sąlygose išvardinti priedai.</w:t>
      </w:r>
    </w:p>
    <w:p w14:paraId="7DA570A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46" w:name="part_469f5d40c6894f748a008c9b86d57ab6"/>
      <w:bookmarkEnd w:id="46"/>
      <w:r w:rsidRPr="00E219F9">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4EE05DA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47" w:name="part_1ad838d56da24728b26b8646c0d54f19"/>
      <w:bookmarkEnd w:id="47"/>
      <w:r w:rsidRPr="00E219F9">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1075FAE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48" w:name="part_b23c1226612e45cbb23579249cc95e5c"/>
      <w:bookmarkEnd w:id="48"/>
      <w:r w:rsidRPr="00E219F9">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219F9">
        <w:rPr>
          <w:rFonts w:ascii="Times New Roman" w:eastAsia="Times New Roman" w:hAnsi="Times New Roman" w:cs="Times New Roman"/>
          <w:color w:val="000000"/>
          <w:sz w:val="24"/>
          <w:szCs w:val="24"/>
          <w:vertAlign w:val="superscript"/>
        </w:rPr>
        <w:t>1</w:t>
      </w:r>
      <w:r w:rsidRPr="00E219F9">
        <w:rPr>
          <w:rFonts w:ascii="Times New Roman" w:eastAsia="Times New Roman" w:hAnsi="Times New Roman" w:cs="Times New Roman"/>
          <w:color w:val="000000"/>
          <w:sz w:val="24"/>
          <w:szCs w:val="24"/>
        </w:rPr>
        <w:t>).</w:t>
      </w:r>
    </w:p>
    <w:p w14:paraId="1926657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lastRenderedPageBreak/>
        <w:t> </w:t>
      </w:r>
    </w:p>
    <w:p w14:paraId="710ED334"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49" w:name="part_630dc59410ea4d018c249015972e9995"/>
      <w:bookmarkEnd w:id="49"/>
      <w:r w:rsidRPr="00E219F9">
        <w:rPr>
          <w:rFonts w:ascii="Times New Roman" w:eastAsia="Times New Roman" w:hAnsi="Times New Roman" w:cs="Times New Roman"/>
          <w:b/>
          <w:bCs/>
          <w:caps/>
          <w:color w:val="000000"/>
          <w:sz w:val="24"/>
          <w:szCs w:val="24"/>
        </w:rPr>
        <w:t>2.  SUTARTIES DALYKAS</w:t>
      </w:r>
    </w:p>
    <w:p w14:paraId="60C9575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2728A2B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50" w:name="part_1c3ae81aed584b558deafcaeab13c24f"/>
      <w:bookmarkEnd w:id="50"/>
      <w:r w:rsidRPr="00E219F9">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CF6EE7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51" w:name="part_24409e4ec9c7473c92b0459f21cbdcae"/>
      <w:bookmarkEnd w:id="51"/>
      <w:r w:rsidRPr="00E219F9">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28317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52" w:name="part_bf2b477ee3004ec6a0cf90489a96c7d9"/>
      <w:bookmarkEnd w:id="52"/>
      <w:r w:rsidRPr="00E219F9">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FE65F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229A965D"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53" w:name="part_90113202f3e24cdab3822d5f14c6ddcc"/>
      <w:bookmarkEnd w:id="53"/>
      <w:r w:rsidRPr="00E219F9">
        <w:rPr>
          <w:rFonts w:ascii="Times New Roman" w:eastAsia="Times New Roman" w:hAnsi="Times New Roman" w:cs="Times New Roman"/>
          <w:b/>
          <w:bCs/>
          <w:caps/>
          <w:color w:val="000000"/>
          <w:sz w:val="24"/>
          <w:szCs w:val="24"/>
        </w:rPr>
        <w:t>3.  TIEKĖJAS IR KITI SUTARTIES VYKDYMUI PASITELKIAMI ASMENYS</w:t>
      </w:r>
    </w:p>
    <w:p w14:paraId="1F873B43" w14:textId="77777777" w:rsidR="00981842" w:rsidRPr="00E219F9" w:rsidRDefault="00981842" w:rsidP="00981842">
      <w:pPr>
        <w:spacing w:after="0" w:line="257" w:lineRule="atLeast"/>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21F94C23"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54" w:name="part_144f3b804ffe4b04911dc573964fbb33"/>
      <w:bookmarkEnd w:id="54"/>
      <w:r w:rsidRPr="00E219F9">
        <w:rPr>
          <w:rFonts w:ascii="Times New Roman" w:eastAsia="Times New Roman" w:hAnsi="Times New Roman" w:cs="Times New Roman"/>
          <w:b/>
          <w:bCs/>
          <w:color w:val="000000"/>
          <w:sz w:val="24"/>
          <w:szCs w:val="24"/>
        </w:rPr>
        <w:t>3.1. Kvalifikacija ir kiti Tiekėjo pasiūlymu prisiimti įsipareigojimai</w:t>
      </w:r>
    </w:p>
    <w:p w14:paraId="73EAA98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0C76F04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55" w:name="part_651a50a5c11e40c69bd16ca01a7098d2"/>
      <w:bookmarkEnd w:id="55"/>
      <w:r w:rsidRPr="00E219F9">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9EC588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56" w:name="part_3d30b092144144729048476418667d38"/>
      <w:bookmarkEnd w:id="56"/>
      <w:r w:rsidRPr="00E219F9">
        <w:rPr>
          <w:rFonts w:ascii="Times New Roman" w:eastAsia="Times New Roman" w:hAnsi="Times New Roman" w:cs="Times New Roman"/>
          <w:color w:val="000000"/>
          <w:sz w:val="24"/>
          <w:szCs w:val="24"/>
        </w:rPr>
        <w:t>3.1.1.1.  turėtų teisę verstis ta veikla, kuri yra reikalinga Sutarčiai įvykdyti;</w:t>
      </w:r>
    </w:p>
    <w:p w14:paraId="0B0C847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57" w:name="part_eea468b00d614f989d5ed8c439c09caa"/>
      <w:bookmarkEnd w:id="57"/>
      <w:r w:rsidRPr="00E219F9">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7A41974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58" w:name="part_fbb6cf7e64c24d708247efa32f400266"/>
      <w:bookmarkEnd w:id="58"/>
      <w:r w:rsidRPr="00E219F9">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4155496C"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59" w:name="part_10148fbcc9b34cc19eccfef0ee2e8a52"/>
      <w:bookmarkEnd w:id="59"/>
      <w:r w:rsidRPr="00E219F9">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FEE8AC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60" w:name="part_5ad8bd89a6fb434db623e8bb18ecdbc6"/>
      <w:bookmarkEnd w:id="60"/>
      <w:r w:rsidRPr="00E219F9">
        <w:rPr>
          <w:rFonts w:ascii="Times New Roman" w:eastAsia="Times New Roman" w:hAnsi="Times New Roman" w:cs="Times New Roman"/>
          <w:color w:val="000000"/>
          <w:sz w:val="24"/>
          <w:szCs w:val="24"/>
        </w:rPr>
        <w:t>3.1.1.5. </w:t>
      </w:r>
      <w:r w:rsidRPr="00E219F9">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E219F9">
        <w:rPr>
          <w:rFonts w:ascii="Times New Roman" w:eastAsia="Times New Roman" w:hAnsi="Times New Roman" w:cs="Times New Roman"/>
          <w:color w:val="000000"/>
          <w:sz w:val="24"/>
          <w:szCs w:val="24"/>
        </w:rPr>
        <w:t>.</w:t>
      </w:r>
    </w:p>
    <w:p w14:paraId="7D4EC64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61" w:name="part_b15bf7599b11418f9e538eb4d47e2762"/>
      <w:bookmarkEnd w:id="61"/>
      <w:r w:rsidRPr="00E219F9">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E219F9">
        <w:rPr>
          <w:rFonts w:ascii="Times New Roman" w:eastAsia="Times New Roman" w:hAnsi="Times New Roman" w:cs="Times New Roman"/>
          <w:color w:val="000000"/>
          <w:sz w:val="24"/>
          <w:szCs w:val="24"/>
          <w:shd w:val="clear" w:color="auto" w:fill="FFFFFF"/>
        </w:rPr>
        <w:t>Jeigu Tiekėjas remiasi </w:t>
      </w:r>
      <w:r w:rsidRPr="00E219F9">
        <w:rPr>
          <w:rFonts w:ascii="Times New Roman" w:eastAsia="Times New Roman" w:hAnsi="Times New Roman" w:cs="Times New Roman"/>
          <w:color w:val="000000"/>
          <w:sz w:val="24"/>
          <w:szCs w:val="24"/>
        </w:rPr>
        <w:t>ūkio </w:t>
      </w:r>
      <w:r w:rsidRPr="00E219F9">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E219F9">
        <w:rPr>
          <w:rFonts w:ascii="Times New Roman" w:eastAsia="Times New Roman" w:hAnsi="Times New Roman" w:cs="Times New Roman"/>
          <w:color w:val="000000"/>
          <w:sz w:val="24"/>
          <w:szCs w:val="24"/>
        </w:rPr>
        <w:t>ūkio </w:t>
      </w:r>
      <w:r w:rsidRPr="00E219F9">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5218EDC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62" w:name="part_f7dd04038acf47ba91654fe458a784ce"/>
      <w:bookmarkEnd w:id="62"/>
      <w:r w:rsidRPr="00E219F9">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65D0D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5A0AA0A0"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63" w:name="part_62d4bfe29afb4ee59532254f3477eead"/>
      <w:bookmarkEnd w:id="63"/>
      <w:r w:rsidRPr="00E219F9">
        <w:rPr>
          <w:rFonts w:ascii="Times New Roman" w:eastAsia="Times New Roman" w:hAnsi="Times New Roman" w:cs="Times New Roman"/>
          <w:b/>
          <w:bCs/>
          <w:color w:val="000000"/>
          <w:sz w:val="24"/>
          <w:szCs w:val="24"/>
        </w:rPr>
        <w:t>3.2.</w:t>
      </w:r>
      <w:r w:rsidRPr="00E219F9">
        <w:rPr>
          <w:rFonts w:ascii="Times New Roman" w:eastAsia="Times New Roman" w:hAnsi="Times New Roman" w:cs="Times New Roman"/>
          <w:color w:val="000000"/>
          <w:sz w:val="24"/>
          <w:szCs w:val="24"/>
        </w:rPr>
        <w:t>    </w:t>
      </w:r>
      <w:r w:rsidRPr="00E219F9">
        <w:rPr>
          <w:rFonts w:ascii="Times New Roman" w:eastAsia="Times New Roman" w:hAnsi="Times New Roman" w:cs="Times New Roman"/>
          <w:b/>
          <w:bCs/>
          <w:color w:val="000000"/>
          <w:sz w:val="24"/>
          <w:szCs w:val="24"/>
        </w:rPr>
        <w:t>Subtiekėjų bei specialistų pasitelkimas ir keitimas</w:t>
      </w:r>
    </w:p>
    <w:p w14:paraId="64C0FB0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5A6A503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64" w:name="part_cbbaa99111db4afebbb94a45e4bd8ef1"/>
      <w:bookmarkEnd w:id="64"/>
      <w:r w:rsidRPr="00E219F9">
        <w:rPr>
          <w:rFonts w:ascii="Times New Roman" w:eastAsia="Times New Roman" w:hAnsi="Times New Roman" w:cs="Times New Roman"/>
          <w:color w:val="000000"/>
          <w:sz w:val="24"/>
          <w:szCs w:val="24"/>
        </w:rPr>
        <w:t>3.2.1. </w:t>
      </w:r>
      <w:r w:rsidRPr="00E219F9">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E219F9">
        <w:rPr>
          <w:rFonts w:ascii="Times New Roman" w:eastAsia="Times New Roman" w:hAnsi="Times New Roman" w:cs="Times New Roman"/>
          <w:color w:val="000000"/>
          <w:sz w:val="24"/>
          <w:szCs w:val="24"/>
        </w:rPr>
        <w:t>jos</w:t>
      </w:r>
      <w:r w:rsidRPr="00E219F9">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19F9">
        <w:rPr>
          <w:rFonts w:ascii="Times New Roman" w:eastAsia="Times New Roman" w:hAnsi="Times New Roman" w:cs="Times New Roman"/>
          <w:color w:val="000000"/>
          <w:sz w:val="24"/>
          <w:szCs w:val="24"/>
        </w:rPr>
        <w:t>ir specialistų </w:t>
      </w:r>
      <w:r w:rsidRPr="00E219F9">
        <w:rPr>
          <w:rFonts w:ascii="Times New Roman" w:eastAsia="Times New Roman" w:hAnsi="Times New Roman" w:cs="Times New Roman"/>
          <w:color w:val="000000"/>
          <w:sz w:val="24"/>
          <w:szCs w:val="24"/>
          <w:shd w:val="clear" w:color="auto" w:fill="FFFFFF"/>
        </w:rPr>
        <w:t>veiksmus ar neveikimą. </w:t>
      </w:r>
    </w:p>
    <w:p w14:paraId="3B955688" w14:textId="77777777" w:rsidR="00981842" w:rsidRPr="00E219F9" w:rsidRDefault="00981842" w:rsidP="00981842">
      <w:pPr>
        <w:spacing w:after="0" w:line="264" w:lineRule="atLeast"/>
        <w:jc w:val="both"/>
        <w:rPr>
          <w:rFonts w:ascii="Times New Roman" w:eastAsia="Times New Roman" w:hAnsi="Times New Roman" w:cs="Times New Roman"/>
          <w:color w:val="000000"/>
          <w:sz w:val="24"/>
          <w:szCs w:val="24"/>
          <w:lang w:val="en-US"/>
        </w:rPr>
      </w:pPr>
      <w:bookmarkStart w:id="65" w:name="part_be68d9fc58ad4da6b195947604d570c5"/>
      <w:bookmarkEnd w:id="65"/>
      <w:r w:rsidRPr="00E219F9">
        <w:rPr>
          <w:rFonts w:ascii="Times New Roman" w:eastAsia="Times New Roman" w:hAnsi="Times New Roman" w:cs="Times New Roman"/>
          <w:color w:val="000000"/>
          <w:sz w:val="24"/>
          <w:szCs w:val="24"/>
        </w:rPr>
        <w:lastRenderedPageBreak/>
        <w:t>3.2.2. </w:t>
      </w:r>
      <w:r w:rsidRPr="00E219F9">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6B256A7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66" w:name="part_4085a7eb59b8430b9f41b2998b0922e7"/>
      <w:bookmarkEnd w:id="66"/>
      <w:r w:rsidRPr="00E219F9">
        <w:rPr>
          <w:rFonts w:ascii="Times New Roman" w:eastAsia="Times New Roman" w:hAnsi="Times New Roman" w:cs="Times New Roman"/>
          <w:color w:val="000000"/>
          <w:sz w:val="24"/>
          <w:szCs w:val="24"/>
        </w:rPr>
        <w:t>3.2.3.   </w:t>
      </w:r>
      <w:r w:rsidRPr="00E219F9">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E219F9">
        <w:rPr>
          <w:rFonts w:ascii="Times New Roman" w:eastAsia="Times New Roman" w:hAnsi="Times New Roman" w:cs="Times New Roman"/>
          <w:color w:val="000000"/>
          <w:sz w:val="24"/>
          <w:szCs w:val="24"/>
        </w:rPr>
        <w:t>bei naujų subtiekėjų pasitelkimą</w:t>
      </w:r>
      <w:r w:rsidRPr="00E219F9">
        <w:rPr>
          <w:rFonts w:ascii="Times New Roman" w:eastAsia="Times New Roman" w:hAnsi="Times New Roman" w:cs="Times New Roman"/>
          <w:color w:val="000000"/>
          <w:sz w:val="24"/>
          <w:szCs w:val="24"/>
          <w:shd w:val="clear" w:color="auto" w:fill="FFFFFF"/>
        </w:rPr>
        <w:t> visu Sutarties vykdymo metu. </w:t>
      </w:r>
      <w:r w:rsidRPr="00E219F9">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572F10A" w14:textId="77777777" w:rsidR="00981842" w:rsidRPr="00E219F9" w:rsidRDefault="00981842" w:rsidP="00981842">
      <w:pPr>
        <w:spacing w:after="0" w:line="264" w:lineRule="atLeast"/>
        <w:jc w:val="both"/>
        <w:rPr>
          <w:rFonts w:ascii="Times New Roman" w:eastAsia="Times New Roman" w:hAnsi="Times New Roman" w:cs="Times New Roman"/>
          <w:color w:val="000000"/>
          <w:sz w:val="24"/>
          <w:szCs w:val="24"/>
          <w:lang w:val="en-US"/>
        </w:rPr>
      </w:pPr>
      <w:bookmarkStart w:id="67" w:name="part_be242872486a4fe2904c757731516486"/>
      <w:bookmarkEnd w:id="67"/>
      <w:r w:rsidRPr="00E219F9">
        <w:rPr>
          <w:rFonts w:ascii="Times New Roman" w:eastAsia="Times New Roman" w:hAnsi="Times New Roman" w:cs="Times New Roman"/>
          <w:color w:val="000000"/>
          <w:sz w:val="24"/>
          <w:szCs w:val="24"/>
        </w:rPr>
        <w:t>3.2.4. </w:t>
      </w:r>
      <w:r w:rsidRPr="00E219F9">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7595C5F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68" w:name="part_0898228ee5fb496d87e0c5ee70507bdb"/>
      <w:bookmarkEnd w:id="68"/>
      <w:r w:rsidRPr="00E219F9">
        <w:rPr>
          <w:rFonts w:ascii="Times New Roman" w:eastAsia="Times New Roman" w:hAnsi="Times New Roman" w:cs="Times New Roman"/>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DD7F9C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69" w:name="part_561f09f7423f428b900c51e8d48b0ee2"/>
      <w:bookmarkEnd w:id="69"/>
      <w:r w:rsidRPr="00E219F9">
        <w:rPr>
          <w:rFonts w:ascii="Times New Roman" w:eastAsia="Times New Roman" w:hAnsi="Times New Roman" w:cs="Times New Roman"/>
          <w:color w:val="000000"/>
          <w:sz w:val="24"/>
          <w:szCs w:val="24"/>
        </w:rPr>
        <w:t>3.2.6. </w:t>
      </w:r>
      <w:r w:rsidRPr="00E219F9">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3195525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0" w:name="part_e974b02aacfd447ea385c83d9d9aafe9"/>
      <w:bookmarkEnd w:id="70"/>
      <w:r w:rsidRPr="00E219F9">
        <w:rPr>
          <w:rFonts w:ascii="Times New Roman" w:eastAsia="Times New Roman" w:hAnsi="Times New Roman" w:cs="Times New Roman"/>
          <w:color w:val="000000"/>
          <w:sz w:val="24"/>
          <w:szCs w:val="24"/>
        </w:rPr>
        <w:t>3.2.6.1.  </w:t>
      </w:r>
      <w:r w:rsidRPr="00E219F9">
        <w:rPr>
          <w:rFonts w:ascii="Times New Roman" w:eastAsia="Times New Roman" w:hAnsi="Times New Roman" w:cs="Times New Roman"/>
          <w:color w:val="000000"/>
          <w:sz w:val="24"/>
          <w:szCs w:val="24"/>
          <w:shd w:val="clear" w:color="auto" w:fill="FFFFFF"/>
        </w:rPr>
        <w:t>kai subtiekėjui </w:t>
      </w:r>
      <w:r w:rsidRPr="00E219F9">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219F9">
        <w:rPr>
          <w:rFonts w:ascii="Times New Roman" w:eastAsia="Times New Roman" w:hAnsi="Times New Roman" w:cs="Times New Roman"/>
          <w:color w:val="000000"/>
          <w:sz w:val="24"/>
          <w:szCs w:val="24"/>
          <w:shd w:val="clear" w:color="auto" w:fill="FFFFFF"/>
        </w:rPr>
        <w:t>; </w:t>
      </w:r>
    </w:p>
    <w:p w14:paraId="48844BF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1" w:name="part_14136bcf2b7f495c82bbc858510e3db1"/>
      <w:bookmarkEnd w:id="71"/>
      <w:r w:rsidRPr="00E219F9">
        <w:rPr>
          <w:rFonts w:ascii="Times New Roman" w:eastAsia="Times New Roman" w:hAnsi="Times New Roman" w:cs="Times New Roman"/>
          <w:color w:val="000000"/>
          <w:sz w:val="24"/>
          <w:szCs w:val="24"/>
        </w:rPr>
        <w:t>3.2.6.2.  </w:t>
      </w:r>
      <w:r w:rsidRPr="00E219F9">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63085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2" w:name="part_beeb5dfd635a4e64acbe3222b07f50a7"/>
      <w:bookmarkEnd w:id="72"/>
      <w:r w:rsidRPr="00E219F9">
        <w:rPr>
          <w:rFonts w:ascii="Times New Roman" w:eastAsia="Times New Roman" w:hAnsi="Times New Roman" w:cs="Times New Roman"/>
          <w:color w:val="000000"/>
          <w:sz w:val="24"/>
          <w:szCs w:val="24"/>
        </w:rPr>
        <w:t>3.2.6.3.  </w:t>
      </w:r>
      <w:r w:rsidRPr="00E219F9">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043C1A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3" w:name="part_7721480452d540af93fb622c609430a6"/>
      <w:bookmarkEnd w:id="73"/>
      <w:r w:rsidRPr="00E219F9">
        <w:rPr>
          <w:rFonts w:ascii="Times New Roman" w:eastAsia="Times New Roman" w:hAnsi="Times New Roman" w:cs="Times New Roman"/>
          <w:color w:val="000000"/>
          <w:sz w:val="24"/>
          <w:szCs w:val="24"/>
        </w:rPr>
        <w:t>3.2.7. </w:t>
      </w:r>
      <w:r w:rsidRPr="00E219F9">
        <w:rPr>
          <w:rFonts w:ascii="Times New Roman" w:eastAsia="Times New Roman" w:hAnsi="Times New Roman" w:cs="Times New Roman"/>
          <w:color w:val="000000"/>
          <w:sz w:val="24"/>
          <w:szCs w:val="24"/>
          <w:shd w:val="clear" w:color="auto" w:fill="FFFFFF"/>
        </w:rPr>
        <w:t>Tiekėjo (ar subtiekėjų) specialista</w:t>
      </w:r>
      <w:r w:rsidRPr="00E219F9">
        <w:rPr>
          <w:rFonts w:ascii="Times New Roman" w:eastAsia="Times New Roman" w:hAnsi="Times New Roman" w:cs="Times New Roman"/>
          <w:color w:val="000000"/>
          <w:sz w:val="24"/>
          <w:szCs w:val="24"/>
        </w:rPr>
        <w:t>s</w:t>
      </w:r>
      <w:r w:rsidRPr="00E219F9">
        <w:rPr>
          <w:rFonts w:ascii="Times New Roman" w:eastAsia="Times New Roman" w:hAnsi="Times New Roman" w:cs="Times New Roman"/>
          <w:color w:val="000000"/>
          <w:sz w:val="24"/>
          <w:szCs w:val="24"/>
          <w:shd w:val="clear" w:color="auto" w:fill="FFFFFF"/>
        </w:rPr>
        <w:t>, vykdysiant</w:t>
      </w:r>
      <w:r w:rsidRPr="00E219F9">
        <w:rPr>
          <w:rFonts w:ascii="Times New Roman" w:eastAsia="Times New Roman" w:hAnsi="Times New Roman" w:cs="Times New Roman"/>
          <w:color w:val="000000"/>
          <w:sz w:val="24"/>
          <w:szCs w:val="24"/>
        </w:rPr>
        <w:t>i</w:t>
      </w:r>
      <w:r w:rsidRPr="00E219F9">
        <w:rPr>
          <w:rFonts w:ascii="Times New Roman" w:eastAsia="Times New Roman" w:hAnsi="Times New Roman" w:cs="Times New Roman"/>
          <w:color w:val="000000"/>
          <w:sz w:val="24"/>
          <w:szCs w:val="24"/>
          <w:shd w:val="clear" w:color="auto" w:fill="FFFFFF"/>
        </w:rPr>
        <w:t>s Sutartį, gali būti pakeisti šiais atvejais: </w:t>
      </w:r>
    </w:p>
    <w:p w14:paraId="7268170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4" w:name="part_2785f703d048423192b72f5e9eb43447"/>
      <w:bookmarkEnd w:id="74"/>
      <w:r w:rsidRPr="00E219F9">
        <w:rPr>
          <w:rFonts w:ascii="Times New Roman" w:eastAsia="Times New Roman" w:hAnsi="Times New Roman" w:cs="Times New Roman"/>
          <w:color w:val="000000"/>
          <w:sz w:val="24"/>
          <w:szCs w:val="24"/>
        </w:rPr>
        <w:t>3.2.7.1.  </w:t>
      </w:r>
      <w:r w:rsidRPr="00E219F9">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4843C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5" w:name="part_cfff1cf8985946ffb3f40e1fe955bf69"/>
      <w:bookmarkEnd w:id="75"/>
      <w:r w:rsidRPr="00E219F9">
        <w:rPr>
          <w:rFonts w:ascii="Times New Roman" w:eastAsia="Times New Roman" w:hAnsi="Times New Roman" w:cs="Times New Roman"/>
          <w:color w:val="000000"/>
          <w:sz w:val="24"/>
          <w:szCs w:val="24"/>
        </w:rPr>
        <w:t>3.2.7.2.  </w:t>
      </w:r>
      <w:r w:rsidRPr="00E219F9">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55D1A3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6" w:name="part_fb6b55b9e36c408180d0a10d72434407"/>
      <w:bookmarkEnd w:id="76"/>
      <w:r w:rsidRPr="00E219F9">
        <w:rPr>
          <w:rFonts w:ascii="Times New Roman" w:eastAsia="Times New Roman" w:hAnsi="Times New Roman" w:cs="Times New Roman"/>
          <w:color w:val="000000"/>
          <w:sz w:val="24"/>
          <w:szCs w:val="24"/>
        </w:rPr>
        <w:t>3.2.7.3.  </w:t>
      </w:r>
      <w:r w:rsidRPr="00E219F9">
        <w:rPr>
          <w:rFonts w:ascii="Times New Roman" w:eastAsia="Times New Roman" w:hAnsi="Times New Roman" w:cs="Times New Roman"/>
          <w:color w:val="000000"/>
          <w:sz w:val="24"/>
          <w:szCs w:val="24"/>
          <w:shd w:val="clear" w:color="auto" w:fill="FFFFFF"/>
        </w:rPr>
        <w:t>Naujas specialistas</w:t>
      </w:r>
      <w:r w:rsidRPr="00E219F9">
        <w:rPr>
          <w:rFonts w:ascii="Times New Roman" w:eastAsia="Times New Roman" w:hAnsi="Times New Roman" w:cs="Times New Roman"/>
          <w:color w:val="000000"/>
          <w:sz w:val="24"/>
          <w:szCs w:val="24"/>
        </w:rPr>
        <w:t> </w:t>
      </w:r>
      <w:r w:rsidRPr="00E219F9">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E219F9">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E219F9">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E219F9">
        <w:rPr>
          <w:rFonts w:ascii="Times New Roman" w:eastAsia="Times New Roman" w:hAnsi="Times New Roman" w:cs="Times New Roman"/>
          <w:color w:val="000000"/>
          <w:sz w:val="24"/>
          <w:szCs w:val="24"/>
        </w:rPr>
        <w:t> (jei taikoma)</w:t>
      </w:r>
      <w:r w:rsidRPr="00E219F9">
        <w:rPr>
          <w:rFonts w:ascii="Times New Roman" w:eastAsia="Times New Roman" w:hAnsi="Times New Roman" w:cs="Times New Roman"/>
          <w:color w:val="000000"/>
          <w:sz w:val="24"/>
          <w:szCs w:val="24"/>
          <w:shd w:val="clear" w:color="auto" w:fill="FFFFFF"/>
        </w:rPr>
        <w:t>.</w:t>
      </w:r>
    </w:p>
    <w:p w14:paraId="6FC3593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7" w:name="part_fb4bad4fe05240aca737254314a4ba78"/>
      <w:bookmarkEnd w:id="77"/>
      <w:r w:rsidRPr="00E219F9">
        <w:rPr>
          <w:rFonts w:ascii="Times New Roman" w:eastAsia="Times New Roman" w:hAnsi="Times New Roman" w:cs="Times New Roman"/>
          <w:color w:val="000000"/>
          <w:sz w:val="24"/>
          <w:szCs w:val="24"/>
        </w:rPr>
        <w:t>3.2.8. </w:t>
      </w:r>
      <w:r w:rsidRPr="00E219F9">
        <w:rPr>
          <w:rFonts w:ascii="Times New Roman" w:eastAsia="Times New Roman" w:hAnsi="Times New Roman" w:cs="Times New Roman"/>
          <w:color w:val="000000"/>
          <w:sz w:val="24"/>
          <w:szCs w:val="24"/>
          <w:shd w:val="clear" w:color="auto" w:fill="FFFFFF"/>
        </w:rPr>
        <w:t xml:space="preserve">Tiekėjas privalo ne vėliau nei prieš 5 (penkias) darbo dienas iki numatomo subtiekėjo, kurio pajėgumais Tiekėjas rėmėsi, kad atitiktų pirkimo dokumentuose nustatytus kvalifikacijos </w:t>
      </w:r>
      <w:r w:rsidRPr="00E219F9">
        <w:rPr>
          <w:rFonts w:ascii="Times New Roman" w:eastAsia="Times New Roman" w:hAnsi="Times New Roman" w:cs="Times New Roman"/>
          <w:color w:val="000000"/>
          <w:sz w:val="24"/>
          <w:szCs w:val="24"/>
          <w:shd w:val="clear" w:color="auto" w:fill="FFFFFF"/>
        </w:rPr>
        <w:lastRenderedPageBreak/>
        <w:t>reikalavimus, ar specialisto keitimo pateikti Pirkėjui argumentuotą rašytinį prašymą ir šiuos dokumentus:</w:t>
      </w:r>
    </w:p>
    <w:p w14:paraId="344182E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8" w:name="part_7ca41910afaf40e9b733eefe3ec1c97f"/>
      <w:bookmarkEnd w:id="78"/>
      <w:r w:rsidRPr="00E219F9">
        <w:rPr>
          <w:rFonts w:ascii="Times New Roman" w:eastAsia="Times New Roman" w:hAnsi="Times New Roman" w:cs="Times New Roman"/>
          <w:color w:val="000000"/>
          <w:sz w:val="24"/>
          <w:szCs w:val="24"/>
        </w:rPr>
        <w:t>3.2.8.1.  </w:t>
      </w:r>
      <w:r w:rsidRPr="00E219F9">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504759C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79" w:name="part_19853ae5e6af45d7aa44c9c903ae4a63"/>
      <w:bookmarkEnd w:id="79"/>
      <w:r w:rsidRPr="00E219F9">
        <w:rPr>
          <w:rFonts w:ascii="Times New Roman" w:eastAsia="Times New Roman" w:hAnsi="Times New Roman" w:cs="Times New Roman"/>
          <w:color w:val="000000"/>
          <w:sz w:val="24"/>
          <w:szCs w:val="24"/>
        </w:rPr>
        <w:t>3.2.8.2.  naujo subtiekėjo ar specialisto kvalifikaciją, pašalinimo pagrindų nebuvimą ir atitiktį </w:t>
      </w:r>
      <w:r w:rsidRPr="00E219F9">
        <w:rPr>
          <w:rFonts w:ascii="Times New Roman" w:eastAsia="Times New Roman" w:hAnsi="Times New Roman" w:cs="Times New Roman"/>
          <w:color w:val="000000"/>
          <w:sz w:val="24"/>
          <w:szCs w:val="24"/>
          <w:shd w:val="clear" w:color="auto" w:fill="FFFFFF"/>
        </w:rPr>
        <w:t>nacionalinio saugumo interesams bei kilmės reikalavimams</w:t>
      </w:r>
      <w:r w:rsidRPr="00E219F9">
        <w:rPr>
          <w:rFonts w:ascii="Times New Roman" w:eastAsia="Times New Roman" w:hAnsi="Times New Roman" w:cs="Times New Roman"/>
          <w:color w:val="000000"/>
          <w:sz w:val="24"/>
          <w:szCs w:val="24"/>
        </w:rPr>
        <w:t> įrodančius dokumentus pagal Sutarties reikalavimus.</w:t>
      </w:r>
    </w:p>
    <w:p w14:paraId="5C4C88F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0" w:name="part_85fa84721030441cb1a21cd595ed88ce"/>
      <w:bookmarkEnd w:id="80"/>
      <w:r w:rsidRPr="00E219F9">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2FBC8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1" w:name="part_5d7eface054f403daaaccfd74fe58aef"/>
      <w:bookmarkEnd w:id="81"/>
      <w:r w:rsidRPr="00E219F9">
        <w:rPr>
          <w:rFonts w:ascii="Times New Roman" w:eastAsia="Times New Roman" w:hAnsi="Times New Roman" w:cs="Times New Roman"/>
          <w:color w:val="000000"/>
          <w:sz w:val="24"/>
          <w:szCs w:val="24"/>
        </w:rPr>
        <w:t>3.2.10.   </w:t>
      </w:r>
      <w:r w:rsidRPr="00E219F9">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561765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2" w:name="part_f4f38adc09c6466fbe273afb3dd9d59a"/>
      <w:bookmarkEnd w:id="82"/>
      <w:r w:rsidRPr="00E219F9">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6705D10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3" w:name="part_d90b27fd94624533b884a31cc6cc0b3a"/>
      <w:bookmarkEnd w:id="83"/>
      <w:r w:rsidRPr="00E219F9">
        <w:rPr>
          <w:rFonts w:ascii="Times New Roman" w:eastAsia="Times New Roman" w:hAnsi="Times New Roman" w:cs="Times New Roman"/>
          <w:color w:val="000000"/>
          <w:sz w:val="24"/>
          <w:szCs w:val="24"/>
        </w:rPr>
        <w:t>3.2.12.   </w:t>
      </w:r>
      <w:r w:rsidRPr="00E219F9">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219F9">
        <w:rPr>
          <w:rFonts w:ascii="Times New Roman" w:eastAsia="Times New Roman" w:hAnsi="Times New Roman" w:cs="Times New Roman"/>
          <w:color w:val="D13438"/>
          <w:sz w:val="24"/>
          <w:szCs w:val="24"/>
          <w:shd w:val="clear" w:color="auto" w:fill="FFFFFF"/>
        </w:rPr>
        <w:t> </w:t>
      </w:r>
      <w:r w:rsidRPr="00E219F9">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E219F9">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219F9">
        <w:rPr>
          <w:rFonts w:ascii="Times New Roman" w:eastAsia="Times New Roman" w:hAnsi="Times New Roman" w:cs="Times New Roman"/>
          <w:color w:val="000000"/>
          <w:sz w:val="24"/>
          <w:szCs w:val="24"/>
          <w:shd w:val="clear" w:color="auto" w:fill="FFFFFF"/>
        </w:rPr>
        <w:t>, Tiekėjui taikoma Specialiosiose sąlygose nustatyto dydžio bauda.</w:t>
      </w:r>
    </w:p>
    <w:p w14:paraId="6530E92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206EA2A4"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84" w:name="part_26c80d6f81204022af41722e9247b5fb"/>
      <w:bookmarkEnd w:id="84"/>
      <w:r w:rsidRPr="00E219F9">
        <w:rPr>
          <w:rFonts w:ascii="Times New Roman" w:eastAsia="Times New Roman" w:hAnsi="Times New Roman" w:cs="Times New Roman"/>
          <w:b/>
          <w:bCs/>
          <w:color w:val="000000"/>
          <w:sz w:val="24"/>
          <w:szCs w:val="24"/>
        </w:rPr>
        <w:t>3.3. Jungtinės veiklos partnerių keitimas</w:t>
      </w:r>
    </w:p>
    <w:p w14:paraId="4F623D0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06CB178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5" w:name="part_0e3c3532b5874595a58882403ad7467d"/>
      <w:bookmarkEnd w:id="85"/>
      <w:r w:rsidRPr="00E219F9">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52201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6" w:name="part_175dce27c4984e3785c5fd2e1307ebbb"/>
      <w:bookmarkEnd w:id="86"/>
      <w:r w:rsidRPr="00E219F9">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1A5AC8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7" w:name="part_255985860cba4e24a9f1312bd04e486d"/>
      <w:bookmarkEnd w:id="87"/>
      <w:r w:rsidRPr="00E219F9">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0BD7B9C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8" w:name="part_0c3298d1639a4ac9b3b249096cefd2eb"/>
      <w:bookmarkEnd w:id="88"/>
      <w:r w:rsidRPr="00E219F9">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6DFE531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89" w:name="part_ac660840151d42eab6ae83f17551f989"/>
      <w:bookmarkEnd w:id="89"/>
      <w:r w:rsidRPr="00E219F9">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0C59C3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90" w:name="part_aeef7574d1fc44f695fde88f641b16b0"/>
      <w:bookmarkEnd w:id="90"/>
      <w:r w:rsidRPr="00E219F9">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219F9">
        <w:rPr>
          <w:rFonts w:ascii="Times New Roman" w:eastAsia="Times New Roman" w:hAnsi="Times New Roman" w:cs="Times New Roman"/>
          <w:color w:val="000000"/>
          <w:sz w:val="24"/>
          <w:szCs w:val="24"/>
        </w:rPr>
        <w:t>nacionalinio saugumo interesams bei kilmės reikalavimams</w:t>
      </w:r>
      <w:r w:rsidRPr="00E219F9">
        <w:rPr>
          <w:rFonts w:ascii="Times New Roman" w:eastAsia="Times New Roman" w:hAnsi="Times New Roman" w:cs="Times New Roman"/>
          <w:color w:val="000000"/>
          <w:sz w:val="24"/>
          <w:szCs w:val="24"/>
          <w:shd w:val="clear" w:color="auto" w:fill="FFFFFF"/>
        </w:rPr>
        <w:t> (jei taikoma).</w:t>
      </w:r>
    </w:p>
    <w:p w14:paraId="48072A0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91" w:name="part_99f4d78073d1499f9bb15b81a7565aad"/>
      <w:bookmarkEnd w:id="91"/>
      <w:r w:rsidRPr="00E219F9">
        <w:rPr>
          <w:rFonts w:ascii="Times New Roman" w:eastAsia="Times New Roman" w:hAnsi="Times New Roman" w:cs="Times New Roman"/>
          <w:color w:val="000000"/>
          <w:sz w:val="24"/>
          <w:szCs w:val="24"/>
          <w:shd w:val="clear" w:color="auto" w:fill="FFFFFF"/>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5E3F08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249089A0"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92" w:name="part_d8b49a918ab44623846a6a7752751f47"/>
      <w:bookmarkEnd w:id="92"/>
      <w:r w:rsidRPr="00E219F9">
        <w:rPr>
          <w:rFonts w:ascii="Times New Roman" w:eastAsia="Times New Roman" w:hAnsi="Times New Roman" w:cs="Times New Roman"/>
          <w:b/>
          <w:bCs/>
          <w:color w:val="000000"/>
          <w:sz w:val="24"/>
          <w:szCs w:val="24"/>
        </w:rPr>
        <w:t>3.4.    Susitarimai dėl tiesioginio atsiskaitymo su subtiekėjais</w:t>
      </w:r>
    </w:p>
    <w:p w14:paraId="57FC734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0ADF2E7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93" w:name="part_be897e665bdc4ac6932e5e23ecf5bfa2"/>
      <w:bookmarkEnd w:id="93"/>
      <w:r w:rsidRPr="00E219F9">
        <w:rPr>
          <w:rFonts w:ascii="Times New Roman" w:eastAsia="Times New Roman" w:hAnsi="Times New Roman" w:cs="Times New Roman"/>
          <w:color w:val="000000"/>
          <w:sz w:val="24"/>
          <w:szCs w:val="24"/>
        </w:rPr>
        <w:t>3.4.1. </w:t>
      </w:r>
      <w:r w:rsidRPr="00E219F9">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F05F2C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94" w:name="part_4c47cfdb3d154e5abb47b4f87ee5ccd6"/>
      <w:bookmarkEnd w:id="94"/>
      <w:r w:rsidRPr="00E219F9">
        <w:rPr>
          <w:rFonts w:ascii="Times New Roman" w:eastAsia="Times New Roman" w:hAnsi="Times New Roman" w:cs="Times New Roman"/>
          <w:color w:val="000000"/>
          <w:sz w:val="24"/>
          <w:szCs w:val="24"/>
        </w:rPr>
        <w:t>3.4.1.1.  </w:t>
      </w:r>
      <w:r w:rsidRPr="00E219F9">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219F9">
        <w:rPr>
          <w:rFonts w:ascii="Times New Roman" w:eastAsia="Times New Roman" w:hAnsi="Times New Roman" w:cs="Times New Roman"/>
          <w:b/>
          <w:bCs/>
          <w:color w:val="5C5D5D"/>
          <w:sz w:val="24"/>
          <w:szCs w:val="24"/>
        </w:rPr>
        <w:t> </w:t>
      </w:r>
      <w:r w:rsidRPr="00E219F9">
        <w:rPr>
          <w:rFonts w:ascii="Times New Roman" w:eastAsia="Times New Roman" w:hAnsi="Times New Roman" w:cs="Times New Roman"/>
          <w:color w:val="000000"/>
          <w:sz w:val="24"/>
          <w:szCs w:val="24"/>
          <w:shd w:val="clear" w:color="auto" w:fill="FFFFFF"/>
        </w:rPr>
        <w:t>naujų subtiekėjų pasitelkimą visu Sutarties vykdymo metu;</w:t>
      </w:r>
    </w:p>
    <w:p w14:paraId="12409A7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95" w:name="part_3a30656014a947a7b8bc557fd32924d2"/>
      <w:bookmarkEnd w:id="95"/>
      <w:r w:rsidRPr="00E219F9">
        <w:rPr>
          <w:rFonts w:ascii="Times New Roman" w:eastAsia="Times New Roman" w:hAnsi="Times New Roman" w:cs="Times New Roman"/>
          <w:color w:val="000000"/>
          <w:sz w:val="24"/>
          <w:szCs w:val="24"/>
        </w:rPr>
        <w:t>3.4.1.2.  </w:t>
      </w:r>
      <w:r w:rsidRPr="00E219F9">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37166B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96" w:name="part_5463eb57d484452ea12bce83a4489b94"/>
      <w:bookmarkEnd w:id="96"/>
      <w:r w:rsidRPr="00E219F9">
        <w:rPr>
          <w:rFonts w:ascii="Times New Roman" w:eastAsia="Times New Roman" w:hAnsi="Times New Roman" w:cs="Times New Roman"/>
          <w:color w:val="000000"/>
          <w:sz w:val="24"/>
          <w:szCs w:val="24"/>
        </w:rPr>
        <w:t>3.4.1.3.  </w:t>
      </w:r>
      <w:r w:rsidRPr="00E219F9">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7F7FBC"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97" w:name="part_48ab2dcca85243809c5046bef412820d"/>
      <w:bookmarkEnd w:id="97"/>
      <w:r w:rsidRPr="00E219F9">
        <w:rPr>
          <w:rFonts w:ascii="Times New Roman" w:eastAsia="Times New Roman" w:hAnsi="Times New Roman" w:cs="Times New Roman"/>
          <w:color w:val="000000"/>
          <w:sz w:val="24"/>
          <w:szCs w:val="24"/>
        </w:rPr>
        <w:t>3.4.1.4.  </w:t>
      </w:r>
      <w:r w:rsidRPr="00E219F9">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76541AAC"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13902E5A" w14:textId="77777777" w:rsidR="00981842" w:rsidRPr="00E219F9" w:rsidRDefault="00981842" w:rsidP="00981842">
      <w:pPr>
        <w:spacing w:after="0" w:line="257" w:lineRule="atLeast"/>
        <w:ind w:left="360" w:hanging="360"/>
        <w:jc w:val="center"/>
        <w:rPr>
          <w:rFonts w:ascii="Times New Roman" w:eastAsia="Times New Roman" w:hAnsi="Times New Roman" w:cs="Times New Roman"/>
          <w:color w:val="000000"/>
          <w:sz w:val="24"/>
          <w:szCs w:val="24"/>
          <w:lang w:val="en-US"/>
        </w:rPr>
      </w:pPr>
      <w:bookmarkStart w:id="98" w:name="part_4d040cf0ea764ce997ef5f3e38023570"/>
      <w:bookmarkEnd w:id="98"/>
      <w:r w:rsidRPr="00E219F9">
        <w:rPr>
          <w:rFonts w:ascii="Times New Roman" w:eastAsia="Times New Roman" w:hAnsi="Times New Roman" w:cs="Times New Roman"/>
          <w:b/>
          <w:bCs/>
          <w:caps/>
          <w:color w:val="000000"/>
          <w:sz w:val="24"/>
          <w:szCs w:val="24"/>
        </w:rPr>
        <w:t>4.   ŠALIŲ BENDRADARBIAVIMAS</w:t>
      </w:r>
    </w:p>
    <w:p w14:paraId="1D4EDB8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smallCaps/>
          <w:color w:val="000000"/>
          <w:sz w:val="24"/>
          <w:szCs w:val="24"/>
        </w:rPr>
        <w:t> </w:t>
      </w:r>
    </w:p>
    <w:p w14:paraId="7548CA04"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99" w:name="part_ed09428f2bfd45c1bbdaec96e5ac3272"/>
      <w:bookmarkEnd w:id="99"/>
      <w:r w:rsidRPr="00E219F9">
        <w:rPr>
          <w:rFonts w:ascii="Times New Roman" w:eastAsia="Times New Roman" w:hAnsi="Times New Roman" w:cs="Times New Roman"/>
          <w:b/>
          <w:bCs/>
          <w:color w:val="000000"/>
          <w:sz w:val="24"/>
          <w:szCs w:val="24"/>
        </w:rPr>
        <w:t>4.1.    Šalių bendradarbiavimo pareiga</w:t>
      </w:r>
    </w:p>
    <w:p w14:paraId="047B04F3" w14:textId="77777777" w:rsidR="00981842" w:rsidRPr="00E219F9" w:rsidRDefault="00981842" w:rsidP="00981842">
      <w:pPr>
        <w:spacing w:after="0" w:line="257" w:lineRule="atLeast"/>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7E799DB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00" w:name="part_7f2890c3605e488f964bea21a26c6d64"/>
      <w:bookmarkEnd w:id="100"/>
      <w:r w:rsidRPr="00E219F9">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A5561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01" w:name="part_d4a008074a194a49ae5ee2bc78796c69"/>
      <w:bookmarkEnd w:id="101"/>
      <w:r w:rsidRPr="00E219F9">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3E4A91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02" w:name="part_4aa70d3fcfe040a784dc4766a620a621"/>
      <w:bookmarkEnd w:id="102"/>
      <w:r w:rsidRPr="00E219F9">
        <w:rPr>
          <w:rFonts w:ascii="Times New Roman" w:eastAsia="Times New Roman" w:hAnsi="Times New Roman" w:cs="Times New Roman"/>
          <w:color w:val="000000"/>
          <w:sz w:val="24"/>
          <w:szCs w:val="24"/>
        </w:rPr>
        <w:t>4.1.3. </w:t>
      </w:r>
      <w:r w:rsidRPr="00E219F9">
        <w:rPr>
          <w:rFonts w:ascii="Times New Roman" w:eastAsia="Times New Roman" w:hAnsi="Times New Roman" w:cs="Times New Roman"/>
          <w:color w:val="000000"/>
          <w:sz w:val="24"/>
          <w:szCs w:val="24"/>
          <w:shd w:val="clear" w:color="auto" w:fill="FFFFFF"/>
        </w:rPr>
        <w:t>Jeigu Šalis susiduria su </w:t>
      </w:r>
      <w:r w:rsidRPr="00E219F9">
        <w:rPr>
          <w:rFonts w:ascii="Times New Roman" w:eastAsia="Times New Roman" w:hAnsi="Times New Roman" w:cs="Times New Roman"/>
          <w:color w:val="000000"/>
          <w:sz w:val="24"/>
          <w:szCs w:val="24"/>
        </w:rPr>
        <w:t>S</w:t>
      </w:r>
      <w:r w:rsidRPr="00E219F9">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E219F9">
        <w:rPr>
          <w:rFonts w:ascii="Times New Roman" w:eastAsia="Times New Roman" w:hAnsi="Times New Roman" w:cs="Times New Roman"/>
          <w:color w:val="000000"/>
          <w:sz w:val="24"/>
          <w:szCs w:val="24"/>
        </w:rPr>
        <w:t>s</w:t>
      </w:r>
      <w:r w:rsidRPr="00E219F9">
        <w:rPr>
          <w:rFonts w:ascii="Times New Roman" w:eastAsia="Times New Roman" w:hAnsi="Times New Roman" w:cs="Times New Roman"/>
          <w:color w:val="000000"/>
          <w:sz w:val="24"/>
          <w:szCs w:val="24"/>
          <w:shd w:val="clear" w:color="auto" w:fill="FFFFFF"/>
        </w:rPr>
        <w:t> kliūtis</w:t>
      </w:r>
      <w:r w:rsidRPr="00E219F9">
        <w:rPr>
          <w:rFonts w:ascii="Times New Roman" w:eastAsia="Times New Roman" w:hAnsi="Times New Roman" w:cs="Times New Roman"/>
          <w:color w:val="000000"/>
          <w:sz w:val="24"/>
          <w:szCs w:val="24"/>
        </w:rPr>
        <w:t> ir imtis visų nuo jos priklausančių protingų priemonių toms kliūtims pašalinti.</w:t>
      </w:r>
    </w:p>
    <w:p w14:paraId="0636BC8F" w14:textId="77777777" w:rsidR="00981842" w:rsidRPr="00E219F9" w:rsidRDefault="00981842" w:rsidP="00981842">
      <w:pPr>
        <w:spacing w:after="0" w:line="257" w:lineRule="atLeast"/>
        <w:ind w:firstLine="53"/>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7CEC6315"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03" w:name="part_bd8e0f0b18b84b27a0670744cb2887a3"/>
      <w:bookmarkEnd w:id="103"/>
      <w:r w:rsidRPr="00E219F9">
        <w:rPr>
          <w:rFonts w:ascii="Times New Roman" w:eastAsia="Times New Roman" w:hAnsi="Times New Roman" w:cs="Times New Roman"/>
          <w:b/>
          <w:bCs/>
          <w:color w:val="000000"/>
          <w:sz w:val="24"/>
          <w:szCs w:val="24"/>
        </w:rPr>
        <w:t>4.2.    Kontaktiniai asmenys</w:t>
      </w:r>
    </w:p>
    <w:p w14:paraId="13A2121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4B9DDB8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04" w:name="part_f0d570ed244344258c7f9d93b54ae3d5"/>
      <w:bookmarkEnd w:id="104"/>
      <w:r w:rsidRPr="00E219F9">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1FC4AC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05" w:name="part_f87463f71368495191bddd9107f55ba1"/>
      <w:bookmarkEnd w:id="105"/>
      <w:r w:rsidRPr="00E219F9">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CC66C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06" w:name="part_4fd45aad798b4fb5b1f8a3e6e709e557"/>
      <w:bookmarkEnd w:id="106"/>
      <w:r w:rsidRPr="00E219F9">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8F3DD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5443C994"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07" w:name="part_b7e4771fff7c4bfeb7baa3c28620c23f"/>
      <w:bookmarkEnd w:id="107"/>
      <w:r w:rsidRPr="00E219F9">
        <w:rPr>
          <w:rFonts w:ascii="Times New Roman" w:eastAsia="Times New Roman" w:hAnsi="Times New Roman" w:cs="Times New Roman"/>
          <w:b/>
          <w:bCs/>
          <w:caps/>
          <w:color w:val="000000"/>
          <w:sz w:val="24"/>
          <w:szCs w:val="24"/>
        </w:rPr>
        <w:lastRenderedPageBreak/>
        <w:t>5.  SUTARTIES VYKDYMO METU PATEIKIAMI DOKUMENTAI</w:t>
      </w:r>
    </w:p>
    <w:p w14:paraId="47990B4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5551AA4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08" w:name="part_7957026a8bd640d18a96125a75ddecde"/>
      <w:bookmarkEnd w:id="108"/>
      <w:r w:rsidRPr="00E219F9">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38FF6F8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09" w:name="part_fd42ff21567a4920b9143f861beb8392"/>
      <w:bookmarkEnd w:id="109"/>
      <w:r w:rsidRPr="00E219F9">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66EEF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10" w:name="part_1ec5f5768ec8445bb346a538278db7fa"/>
      <w:bookmarkEnd w:id="110"/>
      <w:r w:rsidRPr="00E219F9">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9EAD19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6077C02F"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11" w:name="part_9836d2a4d22945bc9919e0d7f93d436c"/>
      <w:bookmarkEnd w:id="111"/>
      <w:r w:rsidRPr="00E219F9">
        <w:rPr>
          <w:rFonts w:ascii="Times New Roman" w:eastAsia="Times New Roman" w:hAnsi="Times New Roman" w:cs="Times New Roman"/>
          <w:b/>
          <w:bCs/>
          <w:caps/>
          <w:color w:val="000000"/>
          <w:sz w:val="24"/>
          <w:szCs w:val="24"/>
        </w:rPr>
        <w:t>6.    PREKIŲ TIEKIMO PABAIGA IR PREKIŲ PRIĖMIMAS</w:t>
      </w:r>
    </w:p>
    <w:p w14:paraId="6D14B09A" w14:textId="77777777" w:rsidR="00981842" w:rsidRPr="00E219F9" w:rsidRDefault="00981842" w:rsidP="00981842">
      <w:pPr>
        <w:spacing w:after="0" w:line="257" w:lineRule="atLeast"/>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4DC7E281"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12" w:name="part_43e186f9db064ff6a7250d31570a122c"/>
      <w:bookmarkEnd w:id="112"/>
      <w:r w:rsidRPr="00E219F9">
        <w:rPr>
          <w:rFonts w:ascii="Times New Roman" w:eastAsia="Times New Roman" w:hAnsi="Times New Roman" w:cs="Times New Roman"/>
          <w:b/>
          <w:bCs/>
          <w:color w:val="000000"/>
          <w:sz w:val="24"/>
          <w:szCs w:val="24"/>
        </w:rPr>
        <w:t>6.1.    Prekių tiekimo pabaiga</w:t>
      </w:r>
    </w:p>
    <w:p w14:paraId="084951B3" w14:textId="77777777" w:rsidR="00981842" w:rsidRPr="00E219F9" w:rsidRDefault="00981842" w:rsidP="00981842">
      <w:pPr>
        <w:spacing w:after="0" w:line="257" w:lineRule="atLeast"/>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7FCFE38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13" w:name="part_d874081c57f34ef8b97a2cdaff3f703b"/>
      <w:bookmarkEnd w:id="113"/>
      <w:r w:rsidRPr="00E219F9">
        <w:rPr>
          <w:rFonts w:ascii="Times New Roman" w:eastAsia="Times New Roman" w:hAnsi="Times New Roman" w:cs="Times New Roman"/>
          <w:color w:val="000000"/>
          <w:sz w:val="24"/>
          <w:szCs w:val="24"/>
        </w:rPr>
        <w:t>6.1.1. Prekių tiekimas laikomas užbaigtu, kai yra įvykdytos visos šios sąlygos:</w:t>
      </w:r>
    </w:p>
    <w:p w14:paraId="6559291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14" w:name="part_af528b0d09e84dd098de2b7d74c174c4"/>
      <w:bookmarkEnd w:id="114"/>
      <w:r w:rsidRPr="00E219F9">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2889DF8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15" w:name="part_b1993987324f454b8f133ef3abd1c22c"/>
      <w:bookmarkEnd w:id="115"/>
      <w:r w:rsidRPr="00E219F9">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4C50E9C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16" w:name="part_0a2a201d3c844eb989f8eb7940823e9c"/>
      <w:bookmarkEnd w:id="116"/>
      <w:r w:rsidRPr="00E219F9">
        <w:rPr>
          <w:rFonts w:ascii="Times New Roman" w:eastAsia="Times New Roman" w:hAnsi="Times New Roman" w:cs="Times New Roman"/>
          <w:color w:val="000000"/>
          <w:sz w:val="24"/>
          <w:szCs w:val="24"/>
        </w:rPr>
        <w:t>6.1.1.3.  Tiekėjas apmokė Pirkėjo personalą, kaip naudoti Prekes (jeigu to reikalaujama),</w:t>
      </w:r>
    </w:p>
    <w:p w14:paraId="57263A4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17" w:name="part_936d58c3a9284668b7bc5609a2861fd3"/>
      <w:bookmarkEnd w:id="117"/>
      <w:r w:rsidRPr="00E219F9">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7097C48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18" w:name="part_55a6416c3d4f4449ae59ba5ca8e10cd2"/>
      <w:bookmarkEnd w:id="118"/>
      <w:r w:rsidRPr="00E219F9">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5C965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3FFF5859"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19" w:name="part_69d5977eaafe4aa78e15627705cad3e3"/>
      <w:bookmarkEnd w:id="119"/>
      <w:r w:rsidRPr="00E219F9">
        <w:rPr>
          <w:rFonts w:ascii="Times New Roman" w:eastAsia="Times New Roman" w:hAnsi="Times New Roman" w:cs="Times New Roman"/>
          <w:b/>
          <w:bCs/>
          <w:color w:val="000000"/>
          <w:sz w:val="24"/>
          <w:szCs w:val="24"/>
        </w:rPr>
        <w:t>6.2.    Prekių perdavimas–priėmimas</w:t>
      </w:r>
    </w:p>
    <w:p w14:paraId="41ED2DA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42FCC83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0" w:name="part_00f4a0f6c83b410485d0fc74e1fa532f"/>
      <w:bookmarkEnd w:id="120"/>
      <w:r w:rsidRPr="00E219F9">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699C57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1" w:name="part_920aa1c8ed3b40c09aaf58d99345d635"/>
      <w:bookmarkEnd w:id="121"/>
      <w:r w:rsidRPr="00E219F9">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438434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2" w:name="part_3f22d34aa6f64bc793de378c7a0a947e"/>
      <w:bookmarkEnd w:id="122"/>
      <w:r w:rsidRPr="00E219F9">
        <w:rPr>
          <w:rFonts w:ascii="Times New Roman" w:eastAsia="Times New Roman" w:hAnsi="Times New Roman" w:cs="Times New Roman"/>
          <w:color w:val="000000"/>
          <w:sz w:val="24"/>
          <w:szCs w:val="24"/>
        </w:rPr>
        <w:t>6.2.3. Tiekėjui pristačius Prekes, Pirkėjas atlieka jų patikrinimą ir privalo:</w:t>
      </w:r>
    </w:p>
    <w:p w14:paraId="7D7938A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3" w:name="part_2be526eabae04ca08b845fcbb0e3f90b"/>
      <w:bookmarkEnd w:id="123"/>
      <w:r w:rsidRPr="00E219F9">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2E7E69C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4" w:name="part_71a2823f5a964d3181b455cda41c7bba"/>
      <w:bookmarkEnd w:id="124"/>
      <w:r w:rsidRPr="00E219F9">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219F9">
        <w:rPr>
          <w:rFonts w:ascii="Times New Roman" w:eastAsia="Times New Roman" w:hAnsi="Times New Roman" w:cs="Times New Roman"/>
          <w:b/>
          <w:bCs/>
          <w:color w:val="000000"/>
          <w:sz w:val="24"/>
          <w:szCs w:val="24"/>
        </w:rPr>
        <w:t>Defektų aktas</w:t>
      </w:r>
      <w:r w:rsidRPr="00E219F9">
        <w:rPr>
          <w:rFonts w:ascii="Times New Roman" w:eastAsia="Times New Roman" w:hAnsi="Times New Roman" w:cs="Times New Roman"/>
          <w:color w:val="000000"/>
          <w:sz w:val="24"/>
          <w:szCs w:val="24"/>
        </w:rPr>
        <w:t>); arba</w:t>
      </w:r>
    </w:p>
    <w:p w14:paraId="42ACE9B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5" w:name="part_2d9209eefe9d43e9932c4ca193f1fd5f"/>
      <w:bookmarkEnd w:id="125"/>
      <w:r w:rsidRPr="00E219F9">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7E8EAC9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6" w:name="part_69922e11ab534b4b91524ff7a8462565"/>
      <w:bookmarkEnd w:id="126"/>
      <w:r w:rsidRPr="00E219F9">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28086B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7" w:name="part_7a5a710899564710b96814f33c74bead"/>
      <w:bookmarkEnd w:id="127"/>
      <w:r w:rsidRPr="00E219F9">
        <w:rPr>
          <w:rFonts w:ascii="Times New Roman" w:eastAsia="Times New Roman" w:hAnsi="Times New Roman" w:cs="Times New Roman"/>
          <w:color w:val="000000"/>
          <w:sz w:val="24"/>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BCA3D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8" w:name="part_93cf0926f2d4429ba7c379809bb38c09"/>
      <w:bookmarkEnd w:id="128"/>
      <w:r w:rsidRPr="00E219F9">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E68A5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29" w:name="part_8bf7a5c5cdb5418a85caeeeac6c3f65e"/>
      <w:bookmarkEnd w:id="129"/>
      <w:r w:rsidRPr="00E219F9">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7956ACA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30" w:name="part_2a7d1fa9e1af43a493dae0de5c75f717"/>
      <w:bookmarkEnd w:id="130"/>
      <w:r w:rsidRPr="00E219F9">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0D2B978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31" w:name="part_2cdc40a63be847a3b606eb834fe14dac"/>
      <w:bookmarkEnd w:id="131"/>
      <w:r w:rsidRPr="00E219F9">
        <w:rPr>
          <w:rFonts w:ascii="Times New Roman" w:eastAsia="Times New Roman" w:hAnsi="Times New Roman" w:cs="Times New Roman"/>
          <w:color w:val="000000"/>
          <w:sz w:val="24"/>
          <w:szCs w:val="24"/>
        </w:rPr>
        <w:t>6.2.9. Pirkėjas turi teisę naudotis Prekėmis tik po Prekių perdavimo-priėmimo akto pasirašymo.</w:t>
      </w:r>
    </w:p>
    <w:p w14:paraId="5C60194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32" w:name="part_621cb616df5043a39e8eb8fe48fe6671"/>
      <w:bookmarkEnd w:id="132"/>
      <w:r w:rsidRPr="00E219F9">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DB6F52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1EE81876"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33" w:name="part_d926cab131524bb79231cf8d10e01ad1"/>
      <w:bookmarkEnd w:id="133"/>
      <w:r w:rsidRPr="00E219F9">
        <w:rPr>
          <w:rFonts w:ascii="Times New Roman" w:eastAsia="Times New Roman" w:hAnsi="Times New Roman" w:cs="Times New Roman"/>
          <w:b/>
          <w:bCs/>
          <w:caps/>
          <w:color w:val="000000"/>
          <w:sz w:val="24"/>
          <w:szCs w:val="24"/>
        </w:rPr>
        <w:t>7.  TIEKĖJO GARANTINIAI ĮSIPAREIGOJIMAI</w:t>
      </w:r>
    </w:p>
    <w:p w14:paraId="48FF365E" w14:textId="77777777" w:rsidR="00981842" w:rsidRPr="00E219F9" w:rsidRDefault="00981842" w:rsidP="00981842">
      <w:pPr>
        <w:spacing w:after="0" w:line="257" w:lineRule="atLeast"/>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01D58347" w14:textId="77777777" w:rsidR="00981842" w:rsidRPr="00E219F9" w:rsidRDefault="00981842" w:rsidP="00981842">
      <w:pPr>
        <w:spacing w:after="0" w:line="257" w:lineRule="atLeast"/>
        <w:ind w:left="360" w:hanging="360"/>
        <w:jc w:val="center"/>
        <w:rPr>
          <w:rFonts w:ascii="Times New Roman" w:eastAsia="Times New Roman" w:hAnsi="Times New Roman" w:cs="Times New Roman"/>
          <w:color w:val="000000"/>
          <w:sz w:val="24"/>
          <w:szCs w:val="24"/>
          <w:lang w:val="en-US"/>
        </w:rPr>
      </w:pPr>
      <w:bookmarkStart w:id="134" w:name="part_24c10111fe54452aa748c5fbb3a336b9"/>
      <w:bookmarkEnd w:id="134"/>
      <w:r w:rsidRPr="00E219F9">
        <w:rPr>
          <w:rFonts w:ascii="Times New Roman" w:eastAsia="Times New Roman" w:hAnsi="Times New Roman" w:cs="Times New Roman"/>
          <w:b/>
          <w:bCs/>
          <w:color w:val="000000"/>
          <w:sz w:val="24"/>
          <w:szCs w:val="24"/>
        </w:rPr>
        <w:t>7.1.    Garantiniai terminai (jei taikoma)</w:t>
      </w:r>
    </w:p>
    <w:p w14:paraId="7719E713" w14:textId="77777777" w:rsidR="00981842" w:rsidRPr="00E219F9" w:rsidRDefault="00981842" w:rsidP="00981842">
      <w:pPr>
        <w:spacing w:after="0" w:line="257" w:lineRule="atLeast"/>
        <w:ind w:left="360"/>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37C2AB2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35" w:name="part_539205e4a9a7481fa7349c70e54bd4f3"/>
      <w:bookmarkEnd w:id="135"/>
      <w:r w:rsidRPr="00E219F9">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22CF3A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36" w:name="part_2fc9602ff1c240dbb39f86ef35e217a0"/>
      <w:bookmarkEnd w:id="136"/>
      <w:r w:rsidRPr="00E219F9">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8B0FA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37" w:name="part_8525466d78454a59b084a9218d476896"/>
      <w:bookmarkEnd w:id="137"/>
      <w:r w:rsidRPr="00E219F9">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E43AE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74B59E50"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38" w:name="part_7f58a2eb64c04eb5b5de4d57e0714f93"/>
      <w:bookmarkEnd w:id="138"/>
      <w:r w:rsidRPr="00E219F9">
        <w:rPr>
          <w:rFonts w:ascii="Times New Roman" w:eastAsia="Times New Roman" w:hAnsi="Times New Roman" w:cs="Times New Roman"/>
          <w:b/>
          <w:bCs/>
          <w:color w:val="000000"/>
          <w:sz w:val="24"/>
          <w:szCs w:val="24"/>
        </w:rPr>
        <w:t>7.2.    Pretenzijos dėl Prekių trūkumų</w:t>
      </w:r>
    </w:p>
    <w:p w14:paraId="76876BC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443FAAB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39" w:name="part_ac227239a6014768ad7df1bd176a8f2e"/>
      <w:bookmarkEnd w:id="139"/>
      <w:r w:rsidRPr="00E219F9">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984B8B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0" w:name="part_084ae080aed34b38ad449c4d6d7cbe65"/>
      <w:bookmarkEnd w:id="140"/>
      <w:r w:rsidRPr="00E219F9">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B04CC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1" w:name="part_18e3c2d66ce649868e878fbe7ba9febd"/>
      <w:bookmarkEnd w:id="141"/>
      <w:r w:rsidRPr="00E219F9">
        <w:rPr>
          <w:rFonts w:ascii="Times New Roman" w:eastAsia="Times New Roman" w:hAnsi="Times New Roman" w:cs="Times New Roman"/>
          <w:color w:val="000000"/>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w:t>
      </w:r>
      <w:r w:rsidRPr="00E219F9">
        <w:rPr>
          <w:rFonts w:ascii="Times New Roman" w:eastAsia="Times New Roman" w:hAnsi="Times New Roman" w:cs="Times New Roman"/>
          <w:color w:val="000000"/>
          <w:sz w:val="24"/>
          <w:szCs w:val="24"/>
        </w:rPr>
        <w:lastRenderedPageBreak/>
        <w:t>atlikimo prieš tai suderinęs su Tiekėju nepriklausomo eksperto kandidatūrą. Tokiu atveju ekspertizės išlaidas padengia:</w:t>
      </w:r>
    </w:p>
    <w:p w14:paraId="2D7F576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2" w:name="part_654940aaa0b94528b50ffa9c3c10dc76"/>
      <w:bookmarkEnd w:id="142"/>
      <w:r w:rsidRPr="00E219F9">
        <w:rPr>
          <w:rFonts w:ascii="Times New Roman" w:eastAsia="Times New Roman" w:hAnsi="Times New Roman" w:cs="Times New Roman"/>
          <w:color w:val="000000"/>
          <w:sz w:val="24"/>
          <w:szCs w:val="24"/>
        </w:rPr>
        <w:t>7.2.3.1. jei Prekės atitinka Sutartyje nurodytus reikalavimus – Pirkėjas;</w:t>
      </w:r>
    </w:p>
    <w:p w14:paraId="0947BDD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3" w:name="part_ac1c508a499d49978f0c12ed638c90ac"/>
      <w:bookmarkEnd w:id="143"/>
      <w:r w:rsidRPr="00E219F9">
        <w:rPr>
          <w:rFonts w:ascii="Times New Roman" w:eastAsia="Times New Roman" w:hAnsi="Times New Roman" w:cs="Times New Roman"/>
          <w:color w:val="000000"/>
          <w:sz w:val="24"/>
          <w:szCs w:val="24"/>
        </w:rPr>
        <w:t>7.2.3.2. jei Prekės neatitinka Sutartyje nurodytų reikalavimų – Tiekėjas.</w:t>
      </w:r>
    </w:p>
    <w:p w14:paraId="204BA5C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11235248"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44" w:name="part_b10b6350d7644e9a97b11870a2cd4b5b"/>
      <w:bookmarkEnd w:id="144"/>
      <w:r w:rsidRPr="00E219F9">
        <w:rPr>
          <w:rFonts w:ascii="Times New Roman" w:eastAsia="Times New Roman" w:hAnsi="Times New Roman" w:cs="Times New Roman"/>
          <w:b/>
          <w:bCs/>
          <w:color w:val="000000"/>
          <w:sz w:val="24"/>
          <w:szCs w:val="24"/>
        </w:rPr>
        <w:t>7.3.    Prekių trūkumų šalinimas</w:t>
      </w:r>
    </w:p>
    <w:p w14:paraId="1318543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2763CDCC"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5" w:name="part_ed1b1baccc2446fea34d68db2bb8630c"/>
      <w:bookmarkEnd w:id="145"/>
      <w:r w:rsidRPr="00E219F9">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3ADAE2B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6" w:name="part_9fcb0e5c4f7348cb87989ff0364cba41"/>
      <w:bookmarkEnd w:id="146"/>
      <w:r w:rsidRPr="00E219F9">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37D3D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7" w:name="part_781eafa8a9254819b2de4dacabb3a0d3"/>
      <w:bookmarkEnd w:id="147"/>
      <w:r w:rsidRPr="00E219F9">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AC64DF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8" w:name="part_4defddc3d53a404aaa26c63ec9e1c02d"/>
      <w:bookmarkEnd w:id="148"/>
      <w:r w:rsidRPr="00E219F9">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4A9265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49" w:name="part_2314aaf3fe7b4044bfd3ffc2689d8c41"/>
      <w:bookmarkEnd w:id="149"/>
      <w:r w:rsidRPr="00E219F9">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30A0E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0" w:name="part_9b59f66f35dd48e18fa00ba8faee0c51"/>
      <w:bookmarkEnd w:id="150"/>
      <w:r w:rsidRPr="00E219F9">
        <w:rPr>
          <w:rFonts w:ascii="Times New Roman" w:eastAsia="Times New Roman" w:hAnsi="Times New Roman" w:cs="Times New Roman"/>
          <w:color w:val="000000"/>
          <w:sz w:val="24"/>
          <w:szCs w:val="24"/>
        </w:rPr>
        <w:t>7.3.6. Tiekėjas, pašalinęs visus Prekių trūkumus, privalo apie tai informuoti Pirkėją.</w:t>
      </w:r>
    </w:p>
    <w:p w14:paraId="5C98F0A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1" w:name="part_2674246d5e1f4d21bc48740a2781f87e"/>
      <w:bookmarkEnd w:id="151"/>
      <w:r w:rsidRPr="00E219F9">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2559F8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59D68604"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52" w:name="part_d49f83c7e7d640c7ac76b66cc318ee6a"/>
      <w:bookmarkEnd w:id="152"/>
      <w:r w:rsidRPr="00E219F9">
        <w:rPr>
          <w:rFonts w:ascii="Times New Roman" w:eastAsia="Times New Roman" w:hAnsi="Times New Roman" w:cs="Times New Roman"/>
          <w:b/>
          <w:bCs/>
          <w:color w:val="000000"/>
          <w:sz w:val="24"/>
          <w:szCs w:val="24"/>
        </w:rPr>
        <w:t>7.4.    Pirkėjo teisės, Tiekėjui nepašalinus Prekių trūkumų</w:t>
      </w:r>
    </w:p>
    <w:p w14:paraId="15E01E4C"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51F7111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3" w:name="part_cbc99dac3e534c04a73486088554e57f"/>
      <w:bookmarkEnd w:id="153"/>
      <w:r w:rsidRPr="00E219F9">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0E57842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4" w:name="part_9881f7de06ec47b89efb211b5e26ab42"/>
      <w:bookmarkEnd w:id="154"/>
      <w:r w:rsidRPr="00E219F9">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E74F1F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5" w:name="part_a3e00fededb645edbc69fd228e4f2d21"/>
      <w:bookmarkEnd w:id="155"/>
      <w:r w:rsidRPr="00E219F9">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7773032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6" w:name="part_154738bc3ee849c7a99d3e80d3264722"/>
      <w:bookmarkEnd w:id="156"/>
      <w:r w:rsidRPr="00E219F9">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124D672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7" w:name="part_ad96eaf15a9b4efeafbf02c564577937"/>
      <w:bookmarkEnd w:id="157"/>
      <w:r w:rsidRPr="00E219F9">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7C328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8" w:name="part_2047f712077e4c93bc975fe876f5b99f"/>
      <w:bookmarkEnd w:id="158"/>
      <w:r w:rsidRPr="00E219F9">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DABC86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59" w:name="part_8c00bded43fb489b9b0d8c12214a260b"/>
      <w:bookmarkEnd w:id="159"/>
      <w:r w:rsidRPr="00E219F9">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0232E87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760CCBAF"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60" w:name="part_8cc5d4969bef46c08de52e316b7459f1"/>
      <w:bookmarkEnd w:id="160"/>
      <w:r w:rsidRPr="00E219F9">
        <w:rPr>
          <w:rFonts w:ascii="Times New Roman" w:eastAsia="Times New Roman" w:hAnsi="Times New Roman" w:cs="Times New Roman"/>
          <w:b/>
          <w:bCs/>
          <w:caps/>
          <w:color w:val="000000"/>
          <w:sz w:val="24"/>
          <w:szCs w:val="24"/>
        </w:rPr>
        <w:t>8.  PRISTATYMO TERMINAI</w:t>
      </w:r>
    </w:p>
    <w:p w14:paraId="63EEEA17" w14:textId="77777777" w:rsidR="00981842" w:rsidRPr="00E219F9" w:rsidRDefault="00981842" w:rsidP="00981842">
      <w:pPr>
        <w:spacing w:after="0" w:line="257" w:lineRule="atLeast"/>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5F976C50"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61" w:name="part_bcca979c42554edd82a9b0305482e30c"/>
      <w:bookmarkEnd w:id="161"/>
      <w:r w:rsidRPr="00E219F9">
        <w:rPr>
          <w:rFonts w:ascii="Times New Roman" w:eastAsia="Times New Roman" w:hAnsi="Times New Roman" w:cs="Times New Roman"/>
          <w:b/>
          <w:bCs/>
          <w:color w:val="000000"/>
          <w:sz w:val="24"/>
          <w:szCs w:val="24"/>
        </w:rPr>
        <w:t>8.1.    Pristatymo terminai ir Prekių tiekimo grafikas</w:t>
      </w:r>
    </w:p>
    <w:p w14:paraId="4F2331D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lastRenderedPageBreak/>
        <w:t> </w:t>
      </w:r>
    </w:p>
    <w:p w14:paraId="143C242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62" w:name="part_3675fd95b5c744dd806eedfceb4b75c0"/>
      <w:bookmarkEnd w:id="162"/>
      <w:r w:rsidRPr="00E219F9">
        <w:rPr>
          <w:rFonts w:ascii="Times New Roman" w:eastAsia="Times New Roman" w:hAnsi="Times New Roman" w:cs="Times New Roman"/>
          <w:color w:val="000000"/>
          <w:sz w:val="24"/>
          <w:szCs w:val="24"/>
        </w:rPr>
        <w:t>8.1.1. Tiekėjas privalo pristatyti Prekes laikydamasis terminų, nurodytų Specialiosiose sąlygose.</w:t>
      </w:r>
    </w:p>
    <w:p w14:paraId="6244C41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63" w:name="part_19a974d524ce44bdbf56f1ccea663b5b"/>
      <w:bookmarkEnd w:id="163"/>
      <w:r w:rsidRPr="00E219F9">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219F9">
        <w:rPr>
          <w:rFonts w:ascii="Times New Roman" w:eastAsia="Times New Roman" w:hAnsi="Times New Roman" w:cs="Times New Roman"/>
          <w:b/>
          <w:bCs/>
          <w:color w:val="000000"/>
          <w:sz w:val="24"/>
          <w:szCs w:val="24"/>
        </w:rPr>
        <w:t>Grafikas</w:t>
      </w:r>
      <w:r w:rsidRPr="00E219F9">
        <w:rPr>
          <w:rFonts w:ascii="Times New Roman" w:eastAsia="Times New Roman" w:hAnsi="Times New Roman" w:cs="Times New Roman"/>
          <w:color w:val="000000"/>
          <w:sz w:val="24"/>
          <w:szCs w:val="24"/>
        </w:rPr>
        <w:t>).</w:t>
      </w:r>
    </w:p>
    <w:p w14:paraId="032375DC"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64" w:name="part_4e3e2ff4d9e545428c4b8bceeda84f99"/>
      <w:bookmarkEnd w:id="164"/>
      <w:r w:rsidRPr="00E219F9">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026D21B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2FB20939"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65" w:name="part_75521828e29546bf9777931e47b2b6bb"/>
      <w:bookmarkEnd w:id="165"/>
      <w:r w:rsidRPr="00E219F9">
        <w:rPr>
          <w:rFonts w:ascii="Times New Roman" w:eastAsia="Times New Roman" w:hAnsi="Times New Roman" w:cs="Times New Roman"/>
          <w:b/>
          <w:bCs/>
          <w:color w:val="000000"/>
          <w:sz w:val="24"/>
          <w:szCs w:val="24"/>
        </w:rPr>
        <w:t>8.2.    Netesybos už Prekių pristatymo vėlavimą</w:t>
      </w:r>
    </w:p>
    <w:p w14:paraId="5C18A79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38E246E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66" w:name="part_54dcb3e1ad3943359be1ae5c68d3600d"/>
      <w:bookmarkEnd w:id="166"/>
      <w:r w:rsidRPr="00E219F9">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5BC6560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67" w:name="part_d1f9893cde984e7b81dfc14c2b090d90"/>
      <w:bookmarkEnd w:id="167"/>
      <w:r w:rsidRPr="00E219F9">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2DFCD3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68" w:name="part_f649e49a431e4ee080613c16c50ab7cd"/>
      <w:bookmarkEnd w:id="168"/>
      <w:r w:rsidRPr="00E219F9">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CFD1E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i/>
          <w:iCs/>
          <w:color w:val="000000"/>
          <w:sz w:val="24"/>
          <w:szCs w:val="24"/>
        </w:rPr>
        <w:t> </w:t>
      </w:r>
    </w:p>
    <w:p w14:paraId="45B4637C"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69" w:name="part_ed4abe76dffc4f0eaa2f1346d4aea810"/>
      <w:bookmarkEnd w:id="169"/>
      <w:r w:rsidRPr="00E219F9">
        <w:rPr>
          <w:rFonts w:ascii="Times New Roman" w:eastAsia="Times New Roman" w:hAnsi="Times New Roman" w:cs="Times New Roman"/>
          <w:b/>
          <w:bCs/>
          <w:caps/>
          <w:color w:val="000000"/>
          <w:sz w:val="24"/>
          <w:szCs w:val="24"/>
        </w:rPr>
        <w:t>9.  PRIEVOLIŲ PAGAL SUTARTĮ ĮVYKDYMO UŽTIKRINIMO BŪDAI</w:t>
      </w:r>
    </w:p>
    <w:p w14:paraId="34595A59" w14:textId="77777777" w:rsidR="00981842" w:rsidRPr="00E219F9" w:rsidRDefault="00981842" w:rsidP="00981842">
      <w:pPr>
        <w:spacing w:after="0" w:line="257" w:lineRule="atLeast"/>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62EBDB0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F6FF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55B651CF"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70" w:name="part_f8ebb9cfab7f4e11b49bf49dbd4d40ab"/>
      <w:bookmarkEnd w:id="170"/>
      <w:r w:rsidRPr="00E219F9">
        <w:rPr>
          <w:rFonts w:ascii="Times New Roman" w:eastAsia="Times New Roman" w:hAnsi="Times New Roman" w:cs="Times New Roman"/>
          <w:b/>
          <w:bCs/>
          <w:caps/>
          <w:color w:val="000000"/>
          <w:sz w:val="24"/>
          <w:szCs w:val="24"/>
        </w:rPr>
        <w:t>10.  SUTARTIES ĮVYKDYMO UŽTIKRINIMAS (JEI TAIKOMA)</w:t>
      </w:r>
    </w:p>
    <w:p w14:paraId="4E6D433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50B7BC9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71" w:name="part_c4bf71e0a13347bb9d73f37111460f21"/>
      <w:bookmarkEnd w:id="171"/>
      <w:r w:rsidRPr="00E219F9">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C9D3A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Pastaba.</w:t>
      </w:r>
      <w:r w:rsidRPr="00E219F9">
        <w:rPr>
          <w:rFonts w:ascii="Times New Roman" w:eastAsia="Times New Roman" w:hAnsi="Times New Roman" w:cs="Times New Roman"/>
          <w:color w:val="000000"/>
          <w:sz w:val="24"/>
          <w:szCs w:val="24"/>
        </w:rPr>
        <w:t> </w:t>
      </w:r>
      <w:r w:rsidRPr="00E219F9">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C88FD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72" w:name="part_c09b80e91487460892fc4e3987cad62d"/>
      <w:bookmarkEnd w:id="172"/>
      <w:r w:rsidRPr="00E219F9">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19F9">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E219F9">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E219F9">
        <w:rPr>
          <w:rFonts w:ascii="Times New Roman" w:eastAsia="Times New Roman" w:hAnsi="Times New Roman" w:cs="Times New Roman"/>
          <w:b/>
          <w:bCs/>
          <w:color w:val="000000"/>
          <w:sz w:val="24"/>
          <w:szCs w:val="24"/>
          <w:shd w:val="clear" w:color="auto" w:fill="FFFFFF"/>
        </w:rPr>
        <w:t>Sutarties įvykdymo užtikrinimas</w:t>
      </w:r>
      <w:r w:rsidRPr="00E219F9">
        <w:rPr>
          <w:rFonts w:ascii="Times New Roman" w:eastAsia="Times New Roman" w:hAnsi="Times New Roman" w:cs="Times New Roman"/>
          <w:color w:val="000000"/>
          <w:sz w:val="24"/>
          <w:szCs w:val="24"/>
          <w:shd w:val="clear" w:color="auto" w:fill="FFFFFF"/>
        </w:rPr>
        <w:t>).</w:t>
      </w:r>
    </w:p>
    <w:p w14:paraId="09442353"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73" w:name="part_52e4a7b2e0364f58bd75adf447726ff3"/>
      <w:bookmarkEnd w:id="173"/>
      <w:r w:rsidRPr="00E219F9">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0BDB4E"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74" w:name="part_6c0bdb1c2ca045019b2cfbdc72e0763c"/>
      <w:bookmarkEnd w:id="174"/>
      <w:r w:rsidRPr="00E219F9">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E902FF"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75" w:name="part_6537cded94db4c62a56f0c6fa1409d48"/>
      <w:bookmarkEnd w:id="175"/>
      <w:r w:rsidRPr="00E219F9">
        <w:rPr>
          <w:rFonts w:ascii="Times New Roman" w:eastAsia="Times New Roman" w:hAnsi="Times New Roman" w:cs="Times New Roman"/>
          <w:color w:val="000000"/>
          <w:sz w:val="24"/>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24CB4E"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76" w:name="part_573b757aab854745b04b45eafced8002"/>
      <w:bookmarkEnd w:id="176"/>
      <w:r w:rsidRPr="00E219F9">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3981A91"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77" w:name="part_5482040495f04243a31dad247297d688"/>
      <w:bookmarkEnd w:id="177"/>
      <w:r w:rsidRPr="00E219F9">
        <w:rPr>
          <w:rFonts w:ascii="Times New Roman" w:eastAsia="Times New Roman" w:hAnsi="Times New Roman" w:cs="Times New Roman"/>
          <w:color w:val="000000"/>
          <w:sz w:val="24"/>
          <w:szCs w:val="24"/>
        </w:rPr>
        <w:t>10.7. Sutarties įvykdymo užtikrinimas turi įsigalioti ne vėliau negu jo pateikimo Pirkėjui dieną. </w:t>
      </w:r>
    </w:p>
    <w:p w14:paraId="5D402575"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78" w:name="part_23f57b60af624d9eb659171e94f04e91"/>
      <w:bookmarkEnd w:id="178"/>
      <w:r w:rsidRPr="00E219F9">
        <w:rPr>
          <w:rFonts w:ascii="Times New Roman" w:eastAsia="Times New Roman" w:hAnsi="Times New Roman" w:cs="Times New Roman"/>
          <w:color w:val="000000"/>
          <w:sz w:val="24"/>
          <w:szCs w:val="24"/>
        </w:rPr>
        <w:t>10.8. Sutarties įvykdymo užtikrinimo suma turi būti nurodoma ir išmokama eurais. </w:t>
      </w:r>
    </w:p>
    <w:p w14:paraId="00E9F238"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79" w:name="part_6b2469244a124a9bad93c36272e453a7"/>
      <w:bookmarkEnd w:id="179"/>
      <w:r w:rsidRPr="00E219F9">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29FDF35C"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80" w:name="part_bff60bd02bba4499b09e7095f4db3021"/>
      <w:bookmarkEnd w:id="180"/>
      <w:r w:rsidRPr="00E219F9">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0E6DDFED"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81" w:name="part_c09828b127ee464b93cda0418427a0c9"/>
      <w:bookmarkEnd w:id="181"/>
      <w:r w:rsidRPr="00E219F9">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343B5D"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82" w:name="part_99e867755032455a9cff83393036909a"/>
      <w:bookmarkEnd w:id="182"/>
      <w:r w:rsidRPr="00E219F9">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D619B7"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83" w:name="part_6dcb58dc08854693968aff8f73ab0017"/>
      <w:bookmarkEnd w:id="183"/>
      <w:r w:rsidRPr="00E219F9">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A5692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84" w:name="part_0a25206412474a4bbf44c79515a1be16"/>
      <w:bookmarkEnd w:id="184"/>
      <w:r w:rsidRPr="00E219F9">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BF82A2"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85" w:name="part_73f193929275476697fbc659ee2ffef2"/>
      <w:bookmarkEnd w:id="185"/>
      <w:r w:rsidRPr="00E219F9">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038B06"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86" w:name="part_8386d1c839604490978a759fa8cd0e41"/>
      <w:bookmarkEnd w:id="186"/>
      <w:r w:rsidRPr="00E219F9">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42F9168F"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87" w:name="part_6a4092053ad24f90ab91354c79bcd602"/>
      <w:bookmarkEnd w:id="187"/>
      <w:r w:rsidRPr="00E219F9">
        <w:rPr>
          <w:rFonts w:ascii="Times New Roman" w:eastAsia="Times New Roman" w:hAnsi="Times New Roman" w:cs="Times New Roman"/>
          <w:color w:val="000000"/>
          <w:sz w:val="24"/>
          <w:szCs w:val="24"/>
        </w:rPr>
        <w:t>10.16.1. Tiekėjas neįvykdė, nevykdo arba netinkamai vykdo savo įsipareigojimus pagal Sutartį;  </w:t>
      </w:r>
    </w:p>
    <w:p w14:paraId="68E33A52"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88" w:name="part_e00fe693219e4e6b902e80dd837aa291"/>
      <w:bookmarkEnd w:id="188"/>
      <w:r w:rsidRPr="00E219F9">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70415BD7"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89" w:name="part_17e55675b4024b56b54f2dc3516d031d"/>
      <w:bookmarkEnd w:id="189"/>
      <w:r w:rsidRPr="00E219F9">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6D3135"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90" w:name="part_fca8937bd292487180f445fc4e772862"/>
      <w:bookmarkEnd w:id="190"/>
      <w:r w:rsidRPr="00E219F9">
        <w:rPr>
          <w:rFonts w:ascii="Times New Roman" w:eastAsia="Times New Roman" w:hAnsi="Times New Roman" w:cs="Times New Roman"/>
          <w:color w:val="000000"/>
          <w:sz w:val="24"/>
          <w:szCs w:val="24"/>
        </w:rPr>
        <w:lastRenderedPageBreak/>
        <w:t>10.16.4. Tiekėjas be pateisinamos priežasties (ne Sutartyje nustatytais atvejais) vienašališkai nutraukia Sutartį. </w:t>
      </w:r>
    </w:p>
    <w:p w14:paraId="76057985"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4B13D728"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91" w:name="part_c243a62643194f789e8bb17df65a45df"/>
      <w:bookmarkEnd w:id="191"/>
      <w:r w:rsidRPr="00E219F9">
        <w:rPr>
          <w:rFonts w:ascii="Times New Roman" w:eastAsia="Times New Roman" w:hAnsi="Times New Roman" w:cs="Times New Roman"/>
          <w:b/>
          <w:bCs/>
          <w:caps/>
          <w:color w:val="000000"/>
          <w:sz w:val="24"/>
          <w:szCs w:val="24"/>
        </w:rPr>
        <w:t>11.     SUTARTIES KAINA IR JOS PERSKAIČIAVIMAS</w:t>
      </w:r>
    </w:p>
    <w:p w14:paraId="5331EC7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3D49E11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92" w:name="part_00b37702bc7a4007a7f498e73fa13abc"/>
      <w:bookmarkEnd w:id="192"/>
      <w:r w:rsidRPr="00E219F9">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4CB78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93" w:name="part_d37d82bc460c4984adc10f802045113b"/>
      <w:bookmarkEnd w:id="193"/>
      <w:r w:rsidRPr="00E219F9">
        <w:rPr>
          <w:rFonts w:ascii="Times New Roman" w:eastAsia="Times New Roman" w:hAnsi="Times New Roman" w:cs="Times New Roman"/>
          <w:color w:val="000000"/>
          <w:sz w:val="24"/>
          <w:szCs w:val="24"/>
        </w:rPr>
        <w:t>11.2. Pradinės sutarties vertė yra nurodyta Specialiosiose sąlygose.</w:t>
      </w:r>
    </w:p>
    <w:p w14:paraId="582961C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94" w:name="part_963fa04b15fa479488ffe54a42ec7840"/>
      <w:bookmarkEnd w:id="194"/>
      <w:r w:rsidRPr="00E219F9">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99D24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195" w:name="part_eec62f66f91149a085f7ce1e5e0fa9e2"/>
      <w:bookmarkEnd w:id="195"/>
      <w:r w:rsidRPr="00E219F9">
        <w:rPr>
          <w:rFonts w:ascii="Times New Roman" w:eastAsia="Times New Roman" w:hAnsi="Times New Roman" w:cs="Times New Roman"/>
          <w:color w:val="000000"/>
          <w:sz w:val="24"/>
          <w:szCs w:val="24"/>
        </w:rPr>
        <w:t>11.4. Sutarties kainos peržiūra atliekama Specialiosiose sąlygose nustatyta tvarka.</w:t>
      </w:r>
    </w:p>
    <w:p w14:paraId="1625FC9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4A56EE50"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96" w:name="part_7309caea5c364145a476135a4a7d84a4"/>
      <w:bookmarkEnd w:id="196"/>
      <w:r w:rsidRPr="00E219F9">
        <w:rPr>
          <w:rFonts w:ascii="Times New Roman" w:eastAsia="Times New Roman" w:hAnsi="Times New Roman" w:cs="Times New Roman"/>
          <w:b/>
          <w:bCs/>
          <w:caps/>
          <w:color w:val="000000"/>
          <w:sz w:val="24"/>
          <w:szCs w:val="24"/>
        </w:rPr>
        <w:t>12.     ATSISKAITYMO TVARKA</w:t>
      </w:r>
    </w:p>
    <w:p w14:paraId="04015047"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417165C5"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197" w:name="part_c6edbac96f0c4e788b53ca0423f5c904"/>
      <w:bookmarkEnd w:id="197"/>
      <w:r w:rsidRPr="00E219F9">
        <w:rPr>
          <w:rFonts w:ascii="Times New Roman" w:eastAsia="Times New Roman" w:hAnsi="Times New Roman" w:cs="Times New Roman"/>
          <w:b/>
          <w:bCs/>
          <w:color w:val="000000"/>
          <w:sz w:val="24"/>
          <w:szCs w:val="24"/>
        </w:rPr>
        <w:t>12.1.  Išankstinis mokėjimas (avansas) (jei taikoma)</w:t>
      </w:r>
    </w:p>
    <w:p w14:paraId="365A165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39174D3D"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98" w:name="part_e6254d938ca14e5bb6ff52cae5d98d21"/>
      <w:bookmarkEnd w:id="198"/>
      <w:r w:rsidRPr="00E219F9">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4DFAE3E4"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199" w:name="part_5aca485be1cd47d8978d7f83b9fc4c64"/>
      <w:bookmarkEnd w:id="199"/>
      <w:r w:rsidRPr="00E219F9">
        <w:rPr>
          <w:rFonts w:ascii="Times New Roman" w:eastAsia="Times New Roman" w:hAnsi="Times New Roman" w:cs="Times New Roman"/>
          <w:color w:val="000000"/>
          <w:sz w:val="24"/>
          <w:szCs w:val="24"/>
        </w:rPr>
        <w:t>12.1.2. Pirkėjas sumoka Tiekėjui avansą – ne daugiau kaip Specialiosiose sąlygose nurodytas avanso dydis.</w:t>
      </w:r>
    </w:p>
    <w:p w14:paraId="2D058DA7"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0" w:name="part_537ddfc62aab4ba6939ed010f8001a23"/>
      <w:bookmarkEnd w:id="200"/>
      <w:r w:rsidRPr="00E219F9">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219F9">
        <w:rPr>
          <w:rFonts w:ascii="Times New Roman" w:eastAsia="Times New Roman" w:hAnsi="Times New Roman" w:cs="Times New Roman"/>
          <w:b/>
          <w:bCs/>
          <w:color w:val="000000"/>
          <w:sz w:val="24"/>
          <w:szCs w:val="24"/>
        </w:rPr>
        <w:t>Avanso užtikrinimas</w:t>
      </w:r>
      <w:r w:rsidRPr="00E219F9">
        <w:rPr>
          <w:rFonts w:ascii="Times New Roman" w:eastAsia="Times New Roman" w:hAnsi="Times New Roman" w:cs="Times New Roman"/>
          <w:color w:val="000000"/>
          <w:sz w:val="24"/>
          <w:szCs w:val="24"/>
        </w:rPr>
        <w:t>). </w:t>
      </w:r>
    </w:p>
    <w:p w14:paraId="491801C1"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Pastaba.</w:t>
      </w:r>
      <w:r w:rsidRPr="00E219F9">
        <w:rPr>
          <w:rFonts w:ascii="Times New Roman" w:eastAsia="Times New Roman" w:hAnsi="Times New Roman" w:cs="Times New Roman"/>
          <w:color w:val="000000"/>
          <w:sz w:val="24"/>
          <w:szCs w:val="24"/>
        </w:rPr>
        <w:t> </w:t>
      </w:r>
      <w:r w:rsidRPr="00E219F9">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219F9">
        <w:rPr>
          <w:rFonts w:ascii="Times New Roman" w:eastAsia="Times New Roman" w:hAnsi="Times New Roman" w:cs="Times New Roman"/>
          <w:color w:val="000000"/>
          <w:sz w:val="24"/>
          <w:szCs w:val="24"/>
        </w:rPr>
        <w:t> </w:t>
      </w:r>
      <w:r w:rsidRPr="00E219F9">
        <w:rPr>
          <w:rFonts w:ascii="Times New Roman" w:eastAsia="Times New Roman" w:hAnsi="Times New Roman" w:cs="Times New Roman"/>
          <w:color w:val="000000"/>
          <w:sz w:val="24"/>
          <w:szCs w:val="24"/>
          <w:shd w:val="clear" w:color="auto" w:fill="FFFFFF"/>
        </w:rPr>
        <w:t>įstatymų bei kitų teisės aktų</w:t>
      </w:r>
      <w:r w:rsidRPr="00E219F9">
        <w:rPr>
          <w:rFonts w:ascii="Times New Roman" w:eastAsia="Times New Roman" w:hAnsi="Times New Roman" w:cs="Times New Roman"/>
          <w:color w:val="000000"/>
          <w:sz w:val="24"/>
          <w:szCs w:val="24"/>
        </w:rPr>
        <w:t> </w:t>
      </w:r>
      <w:r w:rsidRPr="00E219F9">
        <w:rPr>
          <w:rFonts w:ascii="Times New Roman" w:eastAsia="Times New Roman" w:hAnsi="Times New Roman" w:cs="Times New Roman"/>
          <w:color w:val="000000"/>
          <w:sz w:val="24"/>
          <w:szCs w:val="24"/>
          <w:shd w:val="clear" w:color="auto" w:fill="FFFFFF"/>
        </w:rPr>
        <w:t>nuostatas.</w:t>
      </w:r>
    </w:p>
    <w:p w14:paraId="39082AE5"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1" w:name="part_190bf5c9e7104d59a5bbf9053b89a192"/>
      <w:bookmarkEnd w:id="201"/>
      <w:r w:rsidRPr="00E219F9">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626E9C"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2" w:name="part_6a929eb6182745f2a4365f45f08c06d4"/>
      <w:bookmarkEnd w:id="202"/>
      <w:r w:rsidRPr="00E219F9">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39FADD"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3" w:name="part_81a3a510952f43c99a64797afeae234e"/>
      <w:bookmarkEnd w:id="203"/>
      <w:r w:rsidRPr="00E219F9">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59BFDB"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4" w:name="part_63fb44954f2d4b9e8d14abb04f612425"/>
      <w:bookmarkEnd w:id="204"/>
      <w:r w:rsidRPr="00E219F9">
        <w:rPr>
          <w:rFonts w:ascii="Times New Roman" w:eastAsia="Times New Roman" w:hAnsi="Times New Roman" w:cs="Times New Roman"/>
          <w:color w:val="000000"/>
          <w:sz w:val="24"/>
          <w:szCs w:val="24"/>
        </w:rPr>
        <w:t>12.1.7. Avanso užtikrinimo suma turi būti nurodoma ir išmokama eurais. </w:t>
      </w:r>
    </w:p>
    <w:p w14:paraId="6D223103"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5" w:name="part_c7c6aff7d3f640bb90ac889e5df351a9"/>
      <w:bookmarkEnd w:id="205"/>
      <w:r w:rsidRPr="00E219F9">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53BF350D"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6" w:name="part_3f11ca3118c0410dbfd52ebd95786ff0"/>
      <w:bookmarkEnd w:id="206"/>
      <w:r w:rsidRPr="00E219F9">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69632264"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7" w:name="part_38222b942b3c4ef3a74f14ecb0367b59"/>
      <w:bookmarkEnd w:id="207"/>
      <w:r w:rsidRPr="00E219F9">
        <w:rPr>
          <w:rFonts w:ascii="Times New Roman" w:eastAsia="Times New Roman" w:hAnsi="Times New Roman" w:cs="Times New Roman"/>
          <w:color w:val="000000"/>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2B3B09"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8" w:name="part_1bd3404d77e4430bbeb7ed1bd76c5b35"/>
      <w:bookmarkEnd w:id="208"/>
      <w:r w:rsidRPr="00E219F9">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484808A"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09" w:name="part_0029c02db3c84831b5fd0baf43393207"/>
      <w:bookmarkEnd w:id="209"/>
      <w:r w:rsidRPr="00E219F9">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4417C8"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315131D8"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10" w:name="part_bfa74a56e3b741829bac99d06a6771da"/>
      <w:bookmarkEnd w:id="210"/>
      <w:r w:rsidRPr="00E219F9">
        <w:rPr>
          <w:rFonts w:ascii="Times New Roman" w:eastAsia="Times New Roman" w:hAnsi="Times New Roman" w:cs="Times New Roman"/>
          <w:b/>
          <w:bCs/>
          <w:color w:val="000000"/>
          <w:sz w:val="24"/>
          <w:szCs w:val="24"/>
        </w:rPr>
        <w:t>12.2.  Mokėjimų tvarka</w:t>
      </w:r>
    </w:p>
    <w:p w14:paraId="12F1EB5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65DD063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1" w:name="part_b4cd4228187943e3b070d8cbcc9ac2b2"/>
      <w:bookmarkEnd w:id="211"/>
      <w:r w:rsidRPr="00E219F9">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6B4582D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2" w:name="part_4b533fd0c73e42b08b88020b62ef67b6"/>
      <w:bookmarkEnd w:id="212"/>
      <w:r w:rsidRPr="00E219F9">
        <w:rPr>
          <w:rFonts w:ascii="Times New Roman" w:eastAsia="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219F9">
        <w:rPr>
          <w:rFonts w:ascii="Times New Roman" w:eastAsia="Times New Roman" w:hAnsi="Times New Roman" w:cs="Times New Roman"/>
          <w:color w:val="0563C1"/>
          <w:sz w:val="24"/>
          <w:szCs w:val="24"/>
          <w:u w:val="single"/>
        </w:rPr>
        <w:t>2014/55/ES</w:t>
      </w:r>
      <w:r w:rsidRPr="00E219F9">
        <w:rPr>
          <w:rFonts w:ascii="Times New Roman" w:eastAsia="Times New Roman" w:hAnsi="Times New Roman" w:cs="Times New Roman"/>
          <w:color w:val="000000"/>
          <w:sz w:val="24"/>
          <w:szCs w:val="24"/>
        </w:rPr>
        <w:t> (toliau – </w:t>
      </w:r>
      <w:r w:rsidRPr="00E219F9">
        <w:rPr>
          <w:rFonts w:ascii="Times New Roman" w:eastAsia="Times New Roman" w:hAnsi="Times New Roman" w:cs="Times New Roman"/>
          <w:b/>
          <w:bCs/>
          <w:color w:val="000000"/>
          <w:sz w:val="24"/>
          <w:szCs w:val="24"/>
        </w:rPr>
        <w:t>Europos elektroninių sąskaitų faktūrų</w:t>
      </w:r>
      <w:r w:rsidRPr="00E219F9">
        <w:rPr>
          <w:rFonts w:ascii="Times New Roman" w:eastAsia="Times New Roman" w:hAnsi="Times New Roman" w:cs="Times New Roman"/>
          <w:color w:val="000000"/>
          <w:sz w:val="24"/>
          <w:szCs w:val="24"/>
        </w:rPr>
        <w:t> </w:t>
      </w:r>
      <w:r w:rsidRPr="00E219F9">
        <w:rPr>
          <w:rFonts w:ascii="Times New Roman" w:eastAsia="Times New Roman" w:hAnsi="Times New Roman" w:cs="Times New Roman"/>
          <w:b/>
          <w:bCs/>
          <w:color w:val="000000"/>
          <w:sz w:val="24"/>
          <w:szCs w:val="24"/>
        </w:rPr>
        <w:t>standartas</w:t>
      </w:r>
      <w:r w:rsidRPr="00E219F9">
        <w:rPr>
          <w:rFonts w:ascii="Times New Roman" w:eastAsia="Times New Roman" w:hAnsi="Times New Roman" w:cs="Times New Roman"/>
          <w:color w:val="000000"/>
          <w:sz w:val="24"/>
          <w:szCs w:val="24"/>
        </w:rPr>
        <w:t>), Tiekėjas gali pateikti per informacinę sistemą „E. sąskaita“ (</w:t>
      </w:r>
      <w:r w:rsidRPr="00E219F9">
        <w:rPr>
          <w:rFonts w:ascii="Times New Roman" w:eastAsia="Times New Roman" w:hAnsi="Times New Roman" w:cs="Times New Roman"/>
          <w:color w:val="0000FF"/>
          <w:sz w:val="24"/>
          <w:szCs w:val="24"/>
          <w:u w:val="single"/>
        </w:rPr>
        <w:t>www.esaskaita.eu</w:t>
      </w:r>
      <w:r w:rsidRPr="00E219F9">
        <w:rPr>
          <w:rFonts w:ascii="Times New Roman" w:eastAsia="Times New Roman" w:hAnsi="Times New Roman" w:cs="Times New Roman"/>
          <w:color w:val="000000"/>
          <w:sz w:val="24"/>
          <w:szCs w:val="24"/>
        </w:rPr>
        <w:t>) arba per kitą savo pasirinktą informacinę sistemą;</w:t>
      </w:r>
    </w:p>
    <w:p w14:paraId="64B957C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3" w:name="part_0a0da1d5ef5c48389da63acb61f47e3a"/>
      <w:bookmarkEnd w:id="213"/>
      <w:r w:rsidRPr="00E219F9">
        <w:rPr>
          <w:rFonts w:ascii="Times New Roman" w:eastAsia="Times New Roman" w:hAnsi="Times New Roman" w:cs="Times New Roman"/>
          <w:color w:val="000000"/>
          <w:sz w:val="24"/>
          <w:szCs w:val="24"/>
        </w:rPr>
        <w:t>12.2.1.2. Europos elektroninių sąskaitų faktūrų standarto neatitinkančią elektroninę sąskaitą faktūrą Tiekėjas privalo pateikti, naudodamasis informacinės sistemos „E. sąskaita“ priemonėmis (</w:t>
      </w:r>
      <w:r w:rsidRPr="00E219F9">
        <w:rPr>
          <w:rFonts w:ascii="Times New Roman" w:eastAsia="Times New Roman" w:hAnsi="Times New Roman" w:cs="Times New Roman"/>
          <w:color w:val="0000FF"/>
          <w:sz w:val="24"/>
          <w:szCs w:val="24"/>
          <w:u w:val="single"/>
        </w:rPr>
        <w:t>www.esaskaita.eu</w:t>
      </w:r>
      <w:r w:rsidRPr="00E219F9">
        <w:rPr>
          <w:rFonts w:ascii="Times New Roman" w:eastAsia="Times New Roman" w:hAnsi="Times New Roman" w:cs="Times New Roman"/>
          <w:color w:val="000000"/>
          <w:sz w:val="24"/>
          <w:szCs w:val="24"/>
        </w:rPr>
        <w:t>).</w:t>
      </w:r>
    </w:p>
    <w:p w14:paraId="3569803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4" w:name="part_44a1d195b56b4d74a5fb8a833330bbe9"/>
      <w:bookmarkEnd w:id="214"/>
      <w:r w:rsidRPr="00E219F9">
        <w:rPr>
          <w:rFonts w:ascii="Times New Roman" w:eastAsia="Times New Roman" w:hAnsi="Times New Roman" w:cs="Times New Roman"/>
          <w:color w:val="000000"/>
          <w:sz w:val="24"/>
          <w:szCs w:val="24"/>
        </w:rPr>
        <w:t>12.2.2.   Pirkėjas elektronines sąskaitas faktūras priima ir apdoroja naudodamasis informacinės sistemos „E. sąskaita“ priemonėmis, išskyrus VPĮ nustatytus išimtinius atvejus.</w:t>
      </w:r>
    </w:p>
    <w:p w14:paraId="2B69127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5" w:name="part_e934354ba2644b43b5ff67c104bd060e"/>
      <w:bookmarkEnd w:id="215"/>
      <w:r w:rsidRPr="00E219F9">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78F6B14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6" w:name="part_68628f20972b43468ec4f2f92458dce7"/>
      <w:bookmarkEnd w:id="216"/>
      <w:r w:rsidRPr="00E219F9">
        <w:rPr>
          <w:rFonts w:ascii="Times New Roman" w:eastAsia="Times New Roman" w:hAnsi="Times New Roman" w:cs="Times New Roman"/>
          <w:color w:val="000000"/>
          <w:sz w:val="24"/>
          <w:szCs w:val="24"/>
        </w:rPr>
        <w:t>12.2.4.   Pirkėjas atlieka mokėjimus už Prekes Specialiosiose sąlygose nustatytais terminais.</w:t>
      </w:r>
    </w:p>
    <w:p w14:paraId="2AFAE9C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7" w:name="part_68a87921fdd4459db747caffdae95828"/>
      <w:bookmarkEnd w:id="217"/>
      <w:r w:rsidRPr="00E219F9">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76E71EC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8" w:name="part_88db164c8d8d441d84f879d3a203a0eb"/>
      <w:bookmarkEnd w:id="218"/>
      <w:r w:rsidRPr="00E219F9">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B94ADE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19" w:name="part_9c0b1f4512584426b9e3b0c76f219221"/>
      <w:bookmarkEnd w:id="219"/>
      <w:r w:rsidRPr="00E219F9">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E1643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2ECD98BF"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20" w:name="part_d9561aa090a84edf8a9569a80ce15656"/>
      <w:bookmarkEnd w:id="220"/>
      <w:r w:rsidRPr="00E219F9">
        <w:rPr>
          <w:rFonts w:ascii="Times New Roman" w:eastAsia="Times New Roman" w:hAnsi="Times New Roman" w:cs="Times New Roman"/>
          <w:b/>
          <w:bCs/>
          <w:color w:val="000000"/>
          <w:sz w:val="24"/>
          <w:szCs w:val="24"/>
        </w:rPr>
        <w:t>12.3.  Kiti atsiskaitymo klausimai</w:t>
      </w:r>
    </w:p>
    <w:p w14:paraId="2069B54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125C08C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21" w:name="part_e08fcb6fd55a4983acf9af7ef9c5ce20"/>
      <w:bookmarkEnd w:id="221"/>
      <w:r w:rsidRPr="00E219F9">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6FC8DB8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22" w:name="part_3a9aaac2e8b1447790272c1a0eeaae22"/>
      <w:bookmarkEnd w:id="222"/>
      <w:r w:rsidRPr="00E219F9">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99ECB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23" w:name="part_854a7e65f8db483e97c811ffa9a30ed7"/>
      <w:bookmarkEnd w:id="223"/>
      <w:r w:rsidRPr="00E219F9">
        <w:rPr>
          <w:rFonts w:ascii="Times New Roman" w:eastAsia="Times New Roman" w:hAnsi="Times New Roman" w:cs="Times New Roman"/>
          <w:color w:val="000000"/>
          <w:sz w:val="24"/>
          <w:szCs w:val="24"/>
        </w:rPr>
        <w:t>12.3.3.   Visi mokėjimai pagal Sutartį atliekami eurais.</w:t>
      </w:r>
    </w:p>
    <w:p w14:paraId="3719C32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24" w:name="part_ad77fdac8f2b472289c100214a4ab1bb"/>
      <w:bookmarkEnd w:id="224"/>
      <w:r w:rsidRPr="00E219F9">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725F7C6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lastRenderedPageBreak/>
        <w:t> </w:t>
      </w:r>
    </w:p>
    <w:p w14:paraId="5433D308"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25" w:name="part_c93bdf8d52ca4278b2f53dd8113d12c5"/>
      <w:bookmarkEnd w:id="225"/>
      <w:r w:rsidRPr="00E219F9">
        <w:rPr>
          <w:rFonts w:ascii="Times New Roman" w:eastAsia="Times New Roman" w:hAnsi="Times New Roman" w:cs="Times New Roman"/>
          <w:b/>
          <w:bCs/>
          <w:caps/>
          <w:color w:val="000000"/>
          <w:sz w:val="24"/>
          <w:szCs w:val="24"/>
        </w:rPr>
        <w:t>13.  KONFIDENCIALI INFORMACIJA</w:t>
      </w:r>
    </w:p>
    <w:p w14:paraId="6333B77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5213319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26" w:name="part_61fd70a8a6664132b3350d936e1a21e5"/>
      <w:bookmarkEnd w:id="226"/>
      <w:r w:rsidRPr="00E219F9">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625F5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27" w:name="part_0b057206de9940a79e426d526d4ff1d8"/>
      <w:bookmarkEnd w:id="227"/>
      <w:r w:rsidRPr="00E219F9">
        <w:rPr>
          <w:rFonts w:ascii="Times New Roman" w:eastAsia="Times New Roman" w:hAnsi="Times New Roman" w:cs="Times New Roman"/>
          <w:color w:val="000000"/>
          <w:sz w:val="24"/>
          <w:szCs w:val="24"/>
        </w:rPr>
        <w:t>13.2.  Šalis turi teisę atskleisti kitos Šalies konfidencialią informaciją šiais atvejais:</w:t>
      </w:r>
    </w:p>
    <w:p w14:paraId="69F1A07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28" w:name="part_53fbb52773414f9c9b52da4acf3966ba"/>
      <w:bookmarkEnd w:id="228"/>
      <w:r w:rsidRPr="00E219F9">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5F71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29" w:name="part_2298f6d2b7f54e1e8c54f2447a9d43a0"/>
      <w:bookmarkEnd w:id="229"/>
      <w:r w:rsidRPr="00E219F9">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B04B22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30" w:name="part_0bcf3a8ffc6c460491923a7f3c6c7334"/>
      <w:bookmarkEnd w:id="230"/>
      <w:r w:rsidRPr="00E219F9">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334D9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31" w:name="part_32b2c249e6944678957805393e93f8ff"/>
      <w:bookmarkEnd w:id="231"/>
      <w:r w:rsidRPr="00E219F9">
        <w:rPr>
          <w:rFonts w:ascii="Times New Roman" w:eastAsia="Times New Roman" w:hAnsi="Times New Roman" w:cs="Times New Roman"/>
          <w:color w:val="000000"/>
          <w:sz w:val="24"/>
          <w:szCs w:val="24"/>
        </w:rPr>
        <w:t>13.4.  Šalis atsako:</w:t>
      </w:r>
    </w:p>
    <w:p w14:paraId="1135A34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32" w:name="part_5bc455d878134aea8f437f7b73ac4368"/>
      <w:bookmarkEnd w:id="232"/>
      <w:r w:rsidRPr="00E219F9">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1C6B96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33" w:name="part_89703ac8c5b0446d80b331aac6398952"/>
      <w:bookmarkEnd w:id="233"/>
      <w:r w:rsidRPr="00E219F9">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FC2BA7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34" w:name="part_441729603aa74b1a96669508650e91c7"/>
      <w:bookmarkEnd w:id="234"/>
      <w:r w:rsidRPr="00E219F9">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C786D9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33109464"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35" w:name="part_0349dceb84bf483dbf95d00c34404dfd"/>
      <w:bookmarkEnd w:id="235"/>
      <w:r w:rsidRPr="00E219F9">
        <w:rPr>
          <w:rFonts w:ascii="Times New Roman" w:eastAsia="Times New Roman" w:hAnsi="Times New Roman" w:cs="Times New Roman"/>
          <w:b/>
          <w:bCs/>
          <w:caps/>
          <w:color w:val="000000"/>
          <w:sz w:val="24"/>
          <w:szCs w:val="24"/>
        </w:rPr>
        <w:t>14.  ASMENS DUOMENŲ APSAUGA</w:t>
      </w:r>
    </w:p>
    <w:p w14:paraId="1E19A11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5844A96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36" w:name="part_2a02832f44ab40d6844ee305c26d4a31"/>
      <w:bookmarkEnd w:id="236"/>
      <w:r w:rsidRPr="00E219F9">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E219F9">
        <w:rPr>
          <w:rFonts w:ascii="Times New Roman" w:eastAsia="Times New Roman" w:hAnsi="Times New Roman" w:cs="Times New Roman"/>
          <w:color w:val="0563C1"/>
          <w:sz w:val="24"/>
          <w:szCs w:val="24"/>
          <w:u w:val="single"/>
        </w:rPr>
        <w:t>(ES) 2016/679</w:t>
      </w:r>
      <w:r w:rsidRPr="00E219F9">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E219F9">
        <w:rPr>
          <w:rFonts w:ascii="Times New Roman" w:eastAsia="Times New Roman" w:hAnsi="Times New Roman" w:cs="Times New Roman"/>
          <w:color w:val="0563C1"/>
          <w:sz w:val="24"/>
          <w:szCs w:val="24"/>
          <w:u w:val="single"/>
        </w:rPr>
        <w:t>95/46/EB</w:t>
      </w:r>
      <w:r w:rsidRPr="00E219F9">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5D23659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37" w:name="part_efcf2289ac124501be1817d02c0f316e"/>
      <w:bookmarkEnd w:id="237"/>
      <w:r w:rsidRPr="00E219F9">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FCA918" w14:textId="77777777" w:rsidR="00981842" w:rsidRPr="00E219F9" w:rsidRDefault="00981842" w:rsidP="00981842">
      <w:pPr>
        <w:spacing w:after="0" w:line="257" w:lineRule="atLeast"/>
        <w:ind w:left="360" w:firstLine="53"/>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44EFDEC0"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38" w:name="part_7cea0cfb81564512a67d6a84f49fb00e"/>
      <w:bookmarkEnd w:id="238"/>
      <w:r w:rsidRPr="00E219F9">
        <w:rPr>
          <w:rFonts w:ascii="Times New Roman" w:eastAsia="Times New Roman" w:hAnsi="Times New Roman" w:cs="Times New Roman"/>
          <w:b/>
          <w:bCs/>
          <w:caps/>
          <w:color w:val="000000"/>
          <w:sz w:val="24"/>
          <w:szCs w:val="24"/>
        </w:rPr>
        <w:t>15.  INTELEKTINĖ NUOSAVYBĖ</w:t>
      </w:r>
    </w:p>
    <w:p w14:paraId="41414E3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aps/>
          <w:color w:val="000000"/>
          <w:sz w:val="24"/>
          <w:szCs w:val="24"/>
        </w:rPr>
        <w:t> </w:t>
      </w:r>
    </w:p>
    <w:p w14:paraId="016214A9"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39" w:name="part_12edb23232c3463496cbb10412f0f6b0"/>
      <w:bookmarkEnd w:id="239"/>
      <w:r w:rsidRPr="00E219F9">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BF3CDC"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40" w:name="part_1b9b76efd8d0445c9c56bb24ebd7d34f"/>
      <w:bookmarkEnd w:id="240"/>
      <w:r w:rsidRPr="00E219F9">
        <w:rPr>
          <w:rFonts w:ascii="Times New Roman" w:eastAsia="Times New Roman" w:hAnsi="Times New Roman" w:cs="Times New Roman"/>
          <w:color w:val="000000"/>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8E96DF"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41" w:name="part_f3ec9bddd3814a4b91c0aa9e9bab8c5a"/>
      <w:bookmarkEnd w:id="241"/>
      <w:r w:rsidRPr="00E219F9">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A3EAAE9"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612F902F"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42" w:name="part_5d3f1393fe484945a06edfe0588f65a6"/>
      <w:bookmarkEnd w:id="242"/>
      <w:r w:rsidRPr="00E219F9">
        <w:rPr>
          <w:rFonts w:ascii="Times New Roman" w:eastAsia="Times New Roman" w:hAnsi="Times New Roman" w:cs="Times New Roman"/>
          <w:b/>
          <w:bCs/>
          <w:caps/>
          <w:color w:val="000000"/>
          <w:sz w:val="24"/>
          <w:szCs w:val="24"/>
        </w:rPr>
        <w:t>16.  PAREIŠKIMAI IR GARANTIJOS</w:t>
      </w:r>
    </w:p>
    <w:p w14:paraId="78BB540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4592B10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43" w:name="part_dccb91c5291d4b568b4cec4b3b64ba85"/>
      <w:bookmarkEnd w:id="243"/>
      <w:r w:rsidRPr="00E219F9">
        <w:rPr>
          <w:rFonts w:ascii="Times New Roman" w:eastAsia="Times New Roman" w:hAnsi="Times New Roman" w:cs="Times New Roman"/>
          <w:color w:val="000000"/>
          <w:sz w:val="24"/>
          <w:szCs w:val="24"/>
        </w:rPr>
        <w:t>16.1. Kiekviena iš Šalių pareiškia ir garantuoja kitai Šaliai, kad:</w:t>
      </w:r>
    </w:p>
    <w:p w14:paraId="279D834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44" w:name="part_7f25f6c58258486eba0d25e18c99c106"/>
      <w:bookmarkEnd w:id="244"/>
      <w:r w:rsidRPr="00E219F9">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60C2F83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45" w:name="part_391911bfb3b94b0286158a6c07f25511"/>
      <w:bookmarkEnd w:id="245"/>
      <w:r w:rsidRPr="00E219F9">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B833C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46" w:name="part_549b97630bdf485c9f1ed21f87374ba2"/>
      <w:bookmarkEnd w:id="246"/>
      <w:r w:rsidRPr="00E219F9">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A6900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47" w:name="part_33af460a296f4333b2bda489147b75ef"/>
      <w:bookmarkEnd w:id="247"/>
      <w:r w:rsidRPr="00E219F9">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EFAA9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48" w:name="part_12ab65e979b8470eb9313a512e38198b"/>
      <w:bookmarkEnd w:id="248"/>
      <w:r w:rsidRPr="00E219F9">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6F509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49" w:name="part_c6af3093c91345f583e17093031c83cc"/>
      <w:bookmarkEnd w:id="249"/>
      <w:r w:rsidRPr="00E219F9">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573C1D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50" w:name="part_e531128b7a6c43259231b918e334e5ff"/>
      <w:bookmarkEnd w:id="250"/>
      <w:r w:rsidRPr="00E219F9">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4E0413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51" w:name="part_458b31c2b1404422b708175fd7f1af2d"/>
      <w:bookmarkEnd w:id="251"/>
      <w:r w:rsidRPr="00E219F9">
        <w:rPr>
          <w:rFonts w:ascii="Times New Roman" w:eastAsia="Times New Roman" w:hAnsi="Times New Roman" w:cs="Times New Roman"/>
          <w:color w:val="000000"/>
          <w:sz w:val="24"/>
          <w:szCs w:val="24"/>
          <w:shd w:val="clear" w:color="auto" w:fill="FFFFFF"/>
        </w:rPr>
        <w:t>16.3. </w:t>
      </w:r>
      <w:r w:rsidRPr="00E219F9">
        <w:rPr>
          <w:rFonts w:ascii="Times New Roman" w:eastAsia="Times New Roman" w:hAnsi="Times New Roman" w:cs="Times New Roman"/>
          <w:color w:val="000000"/>
          <w:sz w:val="24"/>
          <w:szCs w:val="24"/>
        </w:rPr>
        <w:t>Tiekėjas pareiškia, kad parduodamų Prekių disponavimo, valdymo ir naudojimosi teisės nėra apribotos </w:t>
      </w:r>
      <w:r w:rsidRPr="00E219F9">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6A332C0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482D0034"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52" w:name="part_00bc1b0c794d44fdbd191e635099dd9e"/>
      <w:bookmarkEnd w:id="252"/>
      <w:r w:rsidRPr="00E219F9">
        <w:rPr>
          <w:rFonts w:ascii="Times New Roman" w:eastAsia="Times New Roman" w:hAnsi="Times New Roman" w:cs="Times New Roman"/>
          <w:b/>
          <w:bCs/>
          <w:caps/>
          <w:color w:val="000000"/>
          <w:sz w:val="24"/>
          <w:szCs w:val="24"/>
        </w:rPr>
        <w:t>17.  BENDRIEJI ATSAKOMYBĖS KLAUSIMAI</w:t>
      </w:r>
    </w:p>
    <w:p w14:paraId="016DA7C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66CB464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53" w:name="part_ea96dfd1475c4c499c7ce06be267bce4"/>
      <w:bookmarkEnd w:id="253"/>
      <w:r w:rsidRPr="00E219F9">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1F54E83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54" w:name="part_a11418743e2b4d3298cca6ec5c290ee2"/>
      <w:bookmarkEnd w:id="254"/>
      <w:r w:rsidRPr="00E219F9">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219F9">
        <w:rPr>
          <w:rFonts w:ascii="Times New Roman" w:eastAsia="Times New Roman" w:hAnsi="Times New Roman" w:cs="Times New Roman"/>
          <w:color w:val="000000"/>
          <w:sz w:val="24"/>
          <w:szCs w:val="24"/>
          <w:bdr w:val="none" w:sz="0" w:space="0" w:color="auto" w:frame="1"/>
        </w:rPr>
        <w:t xml:space="preserve">Šiame punkte numatytas atsakomybės ribojimas netaikomas, jei žala </w:t>
      </w:r>
      <w:r w:rsidRPr="00E219F9">
        <w:rPr>
          <w:rFonts w:ascii="Times New Roman" w:eastAsia="Times New Roman" w:hAnsi="Times New Roman" w:cs="Times New Roman"/>
          <w:color w:val="000000"/>
          <w:sz w:val="24"/>
          <w:szCs w:val="24"/>
          <w:bdr w:val="none" w:sz="0" w:space="0" w:color="auto" w:frame="1"/>
        </w:rPr>
        <w:lastRenderedPageBreak/>
        <w:t>atsirado dėl konfidencialumo įsipareigojimų, asmens duomenų apsaugą reglamentuojančių teisės aktų ar intelektinės nuosavybės teisių pažeidimo.</w:t>
      </w:r>
    </w:p>
    <w:p w14:paraId="175D6F0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55" w:name="part_5231dbfb1dc5447b916618d3c25e9fc8"/>
      <w:bookmarkEnd w:id="255"/>
      <w:r w:rsidRPr="00E219F9">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7952B4"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56" w:name="part_acf5a3997d064987a757c9e576f2ea5e"/>
      <w:bookmarkEnd w:id="256"/>
      <w:r w:rsidRPr="00E219F9">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2766CA9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57" w:name="part_eb78b4fc534f4a4880f192558ede0983"/>
      <w:bookmarkEnd w:id="257"/>
      <w:r w:rsidRPr="00E219F9">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75C3D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58" w:name="part_04866c4c3de8456088563842aba89e9c"/>
      <w:bookmarkEnd w:id="258"/>
      <w:r w:rsidRPr="00E219F9">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E7CF0D" w14:textId="77777777" w:rsidR="00981842" w:rsidRPr="00E219F9" w:rsidRDefault="00981842" w:rsidP="00981842">
      <w:pPr>
        <w:spacing w:after="0" w:line="257" w:lineRule="atLeast"/>
        <w:ind w:firstLine="53"/>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6CFEF06C"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59" w:name="part_84ed0289c5ba4eaf807ac1519747098d"/>
      <w:bookmarkEnd w:id="259"/>
      <w:r w:rsidRPr="00E219F9">
        <w:rPr>
          <w:rFonts w:ascii="Times New Roman" w:eastAsia="Times New Roman" w:hAnsi="Times New Roman" w:cs="Times New Roman"/>
          <w:b/>
          <w:bCs/>
          <w:caps/>
          <w:color w:val="000000"/>
          <w:sz w:val="24"/>
          <w:szCs w:val="24"/>
        </w:rPr>
        <w:t>18.  NENUGALIMA JĖGA (FORCE MAJEURE)</w:t>
      </w:r>
    </w:p>
    <w:p w14:paraId="0B5A631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2598F70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60" w:name="part_37691bceb3904de1b0eea1e01e9fcb0c"/>
      <w:bookmarkEnd w:id="260"/>
      <w:r w:rsidRPr="00E219F9">
        <w:rPr>
          <w:rFonts w:ascii="Times New Roman" w:eastAsia="Times New Roman" w:hAnsi="Times New Roman" w:cs="Times New Roman"/>
          <w:color w:val="000000"/>
          <w:sz w:val="24"/>
          <w:szCs w:val="24"/>
        </w:rPr>
        <w:t>18.1.</w:t>
      </w:r>
      <w:r w:rsidRPr="00E219F9">
        <w:rPr>
          <w:rFonts w:ascii="Times New Roman" w:eastAsia="Times New Roman" w:hAnsi="Times New Roman" w:cs="Times New Roman"/>
          <w:b/>
          <w:bCs/>
          <w:color w:val="000000"/>
          <w:sz w:val="24"/>
          <w:szCs w:val="24"/>
        </w:rPr>
        <w:t>  </w:t>
      </w:r>
      <w:r w:rsidRPr="00E219F9">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7849707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61" w:name="part_5d384a3a9a474ad8853c55d5dad77681"/>
      <w:bookmarkEnd w:id="261"/>
      <w:r w:rsidRPr="00E219F9">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6BF2B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62" w:name="part_49da970caa0f401eac6fb363fe4067db"/>
      <w:bookmarkEnd w:id="262"/>
      <w:r w:rsidRPr="00E219F9">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B824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63" w:name="part_8408038109614adba5e530c90d7ce474"/>
      <w:bookmarkEnd w:id="263"/>
      <w:r w:rsidRPr="00E219F9">
        <w:rPr>
          <w:rFonts w:ascii="Times New Roman" w:eastAsia="Times New Roman" w:hAnsi="Times New Roman" w:cs="Times New Roman"/>
          <w:color w:val="000000"/>
          <w:sz w:val="24"/>
          <w:szCs w:val="24"/>
        </w:rPr>
        <w:t>18.2.</w:t>
      </w:r>
      <w:r w:rsidRPr="00E219F9">
        <w:rPr>
          <w:rFonts w:ascii="Times New Roman" w:eastAsia="Times New Roman" w:hAnsi="Times New Roman" w:cs="Times New Roman"/>
          <w:b/>
          <w:bCs/>
          <w:color w:val="000000"/>
          <w:sz w:val="24"/>
          <w:szCs w:val="24"/>
        </w:rPr>
        <w:t>  </w:t>
      </w:r>
      <w:r w:rsidRPr="00E219F9">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23DFA"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64" w:name="part_31076b6b2ef04558bbb6d0a6d998ae2b"/>
      <w:bookmarkEnd w:id="264"/>
      <w:r w:rsidRPr="00E219F9">
        <w:rPr>
          <w:rFonts w:ascii="Times New Roman" w:eastAsia="Times New Roman" w:hAnsi="Times New Roman" w:cs="Times New Roman"/>
          <w:color w:val="000000"/>
          <w:sz w:val="24"/>
          <w:szCs w:val="24"/>
        </w:rPr>
        <w:t>18.3.</w:t>
      </w:r>
      <w:r w:rsidRPr="00E219F9">
        <w:rPr>
          <w:rFonts w:ascii="Times New Roman" w:eastAsia="Times New Roman" w:hAnsi="Times New Roman" w:cs="Times New Roman"/>
          <w:b/>
          <w:bCs/>
          <w:color w:val="000000"/>
          <w:sz w:val="24"/>
          <w:szCs w:val="24"/>
        </w:rPr>
        <w:t>  </w:t>
      </w:r>
      <w:r w:rsidRPr="00E219F9">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A08BA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65" w:name="part_fb98fb3631c440c7b8ec351c4af72a9b"/>
      <w:bookmarkEnd w:id="265"/>
      <w:r w:rsidRPr="00E219F9">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19FB0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40C01D53"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66" w:name="part_8bac9062154547e19ff1c35377bf56bc"/>
      <w:bookmarkEnd w:id="266"/>
      <w:r w:rsidRPr="00E219F9">
        <w:rPr>
          <w:rFonts w:ascii="Times New Roman" w:eastAsia="Times New Roman" w:hAnsi="Times New Roman" w:cs="Times New Roman"/>
          <w:b/>
          <w:bCs/>
          <w:caps/>
          <w:color w:val="000000"/>
          <w:sz w:val="24"/>
          <w:szCs w:val="24"/>
        </w:rPr>
        <w:t>19.  SUTARTIES NUOSTATŲ NEGALIOJIMAS</w:t>
      </w:r>
    </w:p>
    <w:p w14:paraId="2531D49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03B4893C"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67" w:name="part_cfa09262727845a9867db9b5be8594af"/>
      <w:bookmarkEnd w:id="267"/>
      <w:r w:rsidRPr="00E219F9">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016C0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68" w:name="part_91c7ae78fb6b42cd9abf3afcd0274f09"/>
      <w:bookmarkEnd w:id="268"/>
      <w:r w:rsidRPr="00E219F9">
        <w:rPr>
          <w:rFonts w:ascii="Times New Roman" w:eastAsia="Times New Roman" w:hAnsi="Times New Roman" w:cs="Times New Roman"/>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995ED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43D76CD0"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69" w:name="part_e52f95f6504747a3b07098f2455b1f4b"/>
      <w:bookmarkEnd w:id="269"/>
      <w:r w:rsidRPr="00E219F9">
        <w:rPr>
          <w:rFonts w:ascii="Times New Roman" w:eastAsia="Times New Roman" w:hAnsi="Times New Roman" w:cs="Times New Roman"/>
          <w:b/>
          <w:bCs/>
          <w:caps/>
          <w:color w:val="000000"/>
          <w:sz w:val="24"/>
          <w:szCs w:val="24"/>
        </w:rPr>
        <w:t>20.  SUTARTIES PAKEITIMAI</w:t>
      </w:r>
    </w:p>
    <w:p w14:paraId="3A764F3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67C8C64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70" w:name="part_c37dfccace7249878852e7f014ff915e"/>
      <w:bookmarkEnd w:id="270"/>
      <w:r w:rsidRPr="00E219F9">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1C6C0DA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71" w:name="part_14330020fed34f73a0bbaae92f56dbf3"/>
      <w:bookmarkEnd w:id="271"/>
      <w:r w:rsidRPr="00E219F9">
        <w:rPr>
          <w:rFonts w:ascii="Times New Roman" w:eastAsia="Times New Roman" w:hAnsi="Times New Roman" w:cs="Times New Roman"/>
          <w:color w:val="000000"/>
          <w:sz w:val="24"/>
          <w:szCs w:val="24"/>
        </w:rPr>
        <w:t>20.2. Sutarties pakeitimai įforminami Šalims sudarant Susitarimą.</w:t>
      </w:r>
    </w:p>
    <w:p w14:paraId="78539FE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72" w:name="part_a3f5a1ccd8dd4fcd823a0bf8dc04c2d7"/>
      <w:bookmarkEnd w:id="272"/>
      <w:r w:rsidRPr="00E219F9">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2AF0A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73" w:name="part_7036060255f84160b5b7ddb3c9b9de5d"/>
      <w:bookmarkEnd w:id="273"/>
      <w:r w:rsidRPr="00E219F9">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9603C3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274" w:name="part_cf3bdae0c8e344aaa7ab72b6f97e6510"/>
      <w:bookmarkEnd w:id="274"/>
      <w:r w:rsidRPr="00E219F9">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F3179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37DD07BF"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75" w:name="part_7b0f9e3d42f14ad68b1abfde58c12a3f"/>
      <w:bookmarkEnd w:id="275"/>
      <w:r w:rsidRPr="00E219F9">
        <w:rPr>
          <w:rFonts w:ascii="Times New Roman" w:eastAsia="Times New Roman" w:hAnsi="Times New Roman" w:cs="Times New Roman"/>
          <w:b/>
          <w:bCs/>
          <w:caps/>
          <w:color w:val="000000"/>
          <w:sz w:val="24"/>
          <w:szCs w:val="24"/>
        </w:rPr>
        <w:t>21.  SUTARTIES SUSTABDYMAS</w:t>
      </w:r>
    </w:p>
    <w:p w14:paraId="357F090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6589EE77"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76" w:name="part_ce0a576b1c6e43d89ba35605865e1af9"/>
      <w:bookmarkEnd w:id="276"/>
      <w:r w:rsidRPr="00E219F9">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78E296A"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77" w:name="part_298a311e48dc452ea0b36f1afc5f3eb7"/>
      <w:bookmarkEnd w:id="277"/>
      <w:r w:rsidRPr="00E219F9">
        <w:rPr>
          <w:rFonts w:ascii="Times New Roman" w:eastAsia="Times New Roman" w:hAnsi="Times New Roman" w:cs="Times New Roman"/>
          <w:color w:val="000000"/>
          <w:sz w:val="24"/>
          <w:szCs w:val="24"/>
        </w:rPr>
        <w:t>21.2. Prekių (jų dalies) tiekimas gali būti stabdomas esant bent vienai iš šių aplinkybių: </w:t>
      </w:r>
    </w:p>
    <w:p w14:paraId="23D7ADB6"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78" w:name="part_09c0118c78ea4034b225fedd69812f90"/>
      <w:bookmarkEnd w:id="278"/>
      <w:r w:rsidRPr="00E219F9">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2FEFAB"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79" w:name="part_89440bace89e4bfba214a997ceefe81d"/>
      <w:bookmarkEnd w:id="279"/>
      <w:r w:rsidRPr="00E219F9">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5E0A30B6"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80" w:name="part_fe52b5159efd4939838b848f85e9ea9b"/>
      <w:bookmarkEnd w:id="280"/>
      <w:r w:rsidRPr="00E219F9">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47FB9BCB"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81" w:name="part_84f9056801c64e11b4ed9140364256f0"/>
      <w:bookmarkEnd w:id="281"/>
      <w:r w:rsidRPr="00E219F9">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1A94A73F"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82" w:name="part_3a30d4bcd0274cdd82e5a2a7f7fc4b8b"/>
      <w:bookmarkEnd w:id="282"/>
      <w:r w:rsidRPr="00E219F9">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3E0CFF6"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83" w:name="part_a6676d356d734e81a71d2a213370e988"/>
      <w:bookmarkEnd w:id="283"/>
      <w:r w:rsidRPr="00E219F9">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7296F36B"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84" w:name="part_a818ad17feb74ad092df9d84443cf75e"/>
      <w:bookmarkEnd w:id="284"/>
      <w:r w:rsidRPr="00E219F9">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24055505"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85" w:name="part_71adc62644ec4294ae7e0a3fd7705f53"/>
      <w:bookmarkEnd w:id="285"/>
      <w:r w:rsidRPr="00E219F9">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7B9B721C"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86" w:name="part_a500fd3f658e4365b41faeda48e53cf9"/>
      <w:bookmarkEnd w:id="286"/>
      <w:r w:rsidRPr="00E219F9">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15759F73"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87" w:name="part_633809059b5a4ff6952af4ed164f789e"/>
      <w:bookmarkEnd w:id="287"/>
      <w:r w:rsidRPr="00E219F9">
        <w:rPr>
          <w:rFonts w:ascii="Times New Roman" w:eastAsia="Times New Roman" w:hAnsi="Times New Roman" w:cs="Times New Roman"/>
          <w:color w:val="000000"/>
          <w:sz w:val="24"/>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C72BB3E"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88" w:name="part_483e1dd945f246799d0fa0656cd447a6"/>
      <w:bookmarkEnd w:id="288"/>
      <w:r w:rsidRPr="00E219F9">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388629C4" w14:textId="77777777" w:rsidR="00981842" w:rsidRPr="00E219F9" w:rsidRDefault="00981842" w:rsidP="00981842">
      <w:pPr>
        <w:spacing w:after="0" w:line="264" w:lineRule="atLeast"/>
        <w:jc w:val="both"/>
        <w:textAlignment w:val="baseline"/>
        <w:rPr>
          <w:rFonts w:ascii="Times New Roman" w:eastAsia="Times New Roman" w:hAnsi="Times New Roman" w:cs="Times New Roman"/>
          <w:color w:val="000000"/>
          <w:sz w:val="24"/>
          <w:szCs w:val="24"/>
          <w:lang w:val="en-US"/>
        </w:rPr>
      </w:pPr>
      <w:bookmarkStart w:id="289" w:name="part_e1d9f5497e2b4b8fac0f14c0d5441376"/>
      <w:bookmarkEnd w:id="289"/>
      <w:r w:rsidRPr="00E219F9">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DFD21CB" w14:textId="77777777" w:rsidR="00981842" w:rsidRPr="00E219F9" w:rsidRDefault="00981842" w:rsidP="00981842">
      <w:pPr>
        <w:spacing w:after="0" w:line="264" w:lineRule="atLeast"/>
        <w:jc w:val="both"/>
        <w:rPr>
          <w:rFonts w:ascii="Times New Roman" w:eastAsia="Times New Roman" w:hAnsi="Times New Roman" w:cs="Times New Roman"/>
          <w:color w:val="000000"/>
          <w:sz w:val="24"/>
          <w:szCs w:val="24"/>
          <w:lang w:val="en-US"/>
        </w:rPr>
      </w:pPr>
      <w:bookmarkStart w:id="290" w:name="part_0c29870313ec4b8e9159c25696039f5b"/>
      <w:bookmarkEnd w:id="290"/>
      <w:r w:rsidRPr="00E219F9">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061734" w14:textId="77777777" w:rsidR="00981842" w:rsidRPr="00E219F9" w:rsidRDefault="00981842" w:rsidP="00981842">
      <w:pPr>
        <w:spacing w:after="0" w:line="264" w:lineRule="atLeast"/>
        <w:jc w:val="both"/>
        <w:rPr>
          <w:rFonts w:ascii="Times New Roman" w:eastAsia="Times New Roman" w:hAnsi="Times New Roman" w:cs="Times New Roman"/>
          <w:color w:val="000000"/>
          <w:sz w:val="24"/>
          <w:szCs w:val="24"/>
          <w:lang w:val="en-US"/>
        </w:rPr>
      </w:pPr>
      <w:bookmarkStart w:id="291" w:name="part_ebd2788b705046149fed4a6909a8851e"/>
      <w:bookmarkEnd w:id="291"/>
      <w:r w:rsidRPr="00E219F9">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B4F10B" w14:textId="77777777" w:rsidR="00981842" w:rsidRPr="00E219F9" w:rsidRDefault="00981842" w:rsidP="00981842">
      <w:pPr>
        <w:spacing w:after="0" w:line="264" w:lineRule="atLeast"/>
        <w:jc w:val="both"/>
        <w:rPr>
          <w:rFonts w:ascii="Times New Roman" w:eastAsia="Times New Roman" w:hAnsi="Times New Roman" w:cs="Times New Roman"/>
          <w:color w:val="000000"/>
          <w:sz w:val="24"/>
          <w:szCs w:val="24"/>
          <w:lang w:val="en-US"/>
        </w:rPr>
      </w:pPr>
      <w:bookmarkStart w:id="292" w:name="part_e70536bc9e7f448ca32e84c110e2744e"/>
      <w:bookmarkEnd w:id="292"/>
      <w:r w:rsidRPr="00E219F9">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9013F4" w14:textId="77777777" w:rsidR="00981842" w:rsidRPr="00E219F9" w:rsidRDefault="00981842" w:rsidP="00981842">
      <w:pPr>
        <w:spacing w:after="0" w:line="264" w:lineRule="atLeast"/>
        <w:jc w:val="both"/>
        <w:rPr>
          <w:rFonts w:ascii="Times New Roman" w:eastAsia="Times New Roman" w:hAnsi="Times New Roman" w:cs="Times New Roman"/>
          <w:color w:val="000000"/>
          <w:sz w:val="24"/>
          <w:szCs w:val="24"/>
          <w:lang w:val="en-US"/>
        </w:rPr>
      </w:pPr>
      <w:bookmarkStart w:id="293" w:name="part_529fc201055c492aa2aec8333e131a21"/>
      <w:bookmarkEnd w:id="293"/>
      <w:r w:rsidRPr="00E219F9">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7D5A5320"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94" w:name="part_d59e96d451a74e99b5f4e53964697169"/>
      <w:bookmarkEnd w:id="294"/>
      <w:r w:rsidRPr="00E219F9">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33EA84"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95" w:name="part_1562589c8c774e55b369607136bcbb1f"/>
      <w:bookmarkEnd w:id="295"/>
      <w:r w:rsidRPr="00E219F9">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BB86F0C"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96" w:name="part_8652c492428945d791973cd6350d83ea"/>
      <w:bookmarkEnd w:id="296"/>
      <w:r w:rsidRPr="00E219F9">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0D88CF77"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297" w:name="part_f75400b376aa49b1abb489376ffee67d"/>
      <w:bookmarkEnd w:id="297"/>
      <w:r w:rsidRPr="00E219F9">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8BD33C"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133377D2"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98" w:name="part_a2c5701c6fd04db9a56b689761ecfe8d"/>
      <w:bookmarkEnd w:id="298"/>
      <w:r w:rsidRPr="00E219F9">
        <w:rPr>
          <w:rFonts w:ascii="Times New Roman" w:eastAsia="Times New Roman" w:hAnsi="Times New Roman" w:cs="Times New Roman"/>
          <w:b/>
          <w:bCs/>
          <w:caps/>
          <w:color w:val="000000"/>
          <w:sz w:val="24"/>
          <w:szCs w:val="24"/>
        </w:rPr>
        <w:t>22.  SUTARTIES NUTRAUKIMAS</w:t>
      </w:r>
    </w:p>
    <w:p w14:paraId="388870A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6556ADC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49568A5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lang w:val="en-US"/>
        </w:rPr>
        <w:t> </w:t>
      </w:r>
    </w:p>
    <w:p w14:paraId="1805B832"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299" w:name="part_e8ae325a94f44e2ebeca460c4d8bcf41"/>
      <w:bookmarkEnd w:id="299"/>
      <w:r w:rsidRPr="00E219F9">
        <w:rPr>
          <w:rFonts w:ascii="Times New Roman" w:eastAsia="Times New Roman" w:hAnsi="Times New Roman" w:cs="Times New Roman"/>
          <w:b/>
          <w:bCs/>
          <w:color w:val="000000"/>
          <w:sz w:val="24"/>
          <w:szCs w:val="24"/>
        </w:rPr>
        <w:t>22.1.  Pretenzijos dėl Sutarties pažeidimų</w:t>
      </w:r>
    </w:p>
    <w:p w14:paraId="2E781D6C"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510D881B"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00" w:name="part_74106829db8f4899abc596029e4f5d68"/>
      <w:bookmarkEnd w:id="300"/>
      <w:r w:rsidRPr="00E219F9">
        <w:rPr>
          <w:rFonts w:ascii="Times New Roman" w:eastAsia="Times New Roman" w:hAnsi="Times New Roman" w:cs="Times New Roman"/>
          <w:color w:val="000000"/>
          <w:sz w:val="24"/>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F2B65C7"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01" w:name="part_75d07c6fefde4a33abd58218f423414b"/>
      <w:bookmarkEnd w:id="301"/>
      <w:r w:rsidRPr="00E219F9">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219F9">
        <w:rPr>
          <w:rFonts w:ascii="Times New Roman" w:eastAsia="Times New Roman" w:hAnsi="Times New Roman" w:cs="Times New Roman"/>
          <w:b/>
          <w:bCs/>
          <w:color w:val="000000"/>
          <w:sz w:val="24"/>
          <w:szCs w:val="24"/>
        </w:rPr>
        <w:t> </w:t>
      </w:r>
      <w:r w:rsidRPr="00E219F9">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EEC4156"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18934302"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302" w:name="part_1adc3019d12348e393792204a9cf2bae"/>
      <w:bookmarkEnd w:id="302"/>
      <w:r w:rsidRPr="00E219F9">
        <w:rPr>
          <w:rFonts w:ascii="Times New Roman" w:eastAsia="Times New Roman" w:hAnsi="Times New Roman" w:cs="Times New Roman"/>
          <w:b/>
          <w:bCs/>
          <w:color w:val="000000"/>
          <w:sz w:val="24"/>
          <w:szCs w:val="24"/>
        </w:rPr>
        <w:t>22.2.  Sutarties nutraukimas Pirkėjo iniciatyva</w:t>
      </w:r>
    </w:p>
    <w:p w14:paraId="647E512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5CFB6209"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03" w:name="part_f516e10b00d84e1d8f280fb70db2bb4e"/>
      <w:bookmarkEnd w:id="303"/>
      <w:r w:rsidRPr="00E219F9">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ECE78F"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04" w:name="part_f903c1a7ab87464a98223a3b8db915bc"/>
      <w:bookmarkEnd w:id="304"/>
      <w:r w:rsidRPr="00E219F9">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457C2F31"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05" w:name="part_5ccd48ddf20b4c7da078f2d2ed8c9c01"/>
      <w:bookmarkEnd w:id="305"/>
      <w:r w:rsidRPr="00E219F9">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E219F9">
        <w:rPr>
          <w:rFonts w:ascii="Times New Roman" w:eastAsia="Times New Roman" w:hAnsi="Times New Roman" w:cs="Times New Roman"/>
          <w:b/>
          <w:bCs/>
          <w:color w:val="5C5D5D"/>
          <w:sz w:val="24"/>
          <w:szCs w:val="24"/>
        </w:rPr>
        <w:t> </w:t>
      </w:r>
      <w:r w:rsidRPr="00E219F9">
        <w:rPr>
          <w:rFonts w:ascii="Times New Roman" w:eastAsia="Times New Roman" w:hAnsi="Times New Roman" w:cs="Times New Roman"/>
          <w:color w:val="000000"/>
          <w:sz w:val="24"/>
          <w:szCs w:val="24"/>
        </w:rPr>
        <w:t>įstatymuose ir kituose teisės aktuose nustatyta tvarka analogiška situacija</w:t>
      </w:r>
      <w:r w:rsidRPr="00E219F9">
        <w:rPr>
          <w:rFonts w:ascii="Times New Roman" w:eastAsia="Times New Roman" w:hAnsi="Times New Roman" w:cs="Times New Roman"/>
          <w:color w:val="000000"/>
          <w:sz w:val="24"/>
          <w:szCs w:val="24"/>
          <w:shd w:val="clear" w:color="auto" w:fill="FFFFFF"/>
        </w:rPr>
        <w:t>;</w:t>
      </w:r>
      <w:r w:rsidRPr="00E219F9">
        <w:rPr>
          <w:rFonts w:ascii="Times New Roman" w:eastAsia="Times New Roman" w:hAnsi="Times New Roman" w:cs="Times New Roman"/>
          <w:color w:val="000000"/>
          <w:sz w:val="24"/>
          <w:szCs w:val="24"/>
        </w:rPr>
        <w:t> </w:t>
      </w:r>
    </w:p>
    <w:p w14:paraId="482B474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06" w:name="part_97223f15829a42b98ee1463f1475114f"/>
      <w:bookmarkEnd w:id="306"/>
      <w:r w:rsidRPr="00E219F9">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3F59B4B9"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07" w:name="part_1b7bddcca159478786fab5db33d9b961"/>
      <w:bookmarkEnd w:id="307"/>
      <w:r w:rsidRPr="00E219F9">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6F76FFCF"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08" w:name="part_edb9a2d757104f5893aeacad5e016645"/>
      <w:bookmarkEnd w:id="308"/>
      <w:r w:rsidRPr="00E219F9">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4340A9E6"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09" w:name="part_f008cf78219b4f4a89cf7c9a8e8c9322"/>
      <w:bookmarkEnd w:id="309"/>
      <w:r w:rsidRPr="00E219F9">
        <w:rPr>
          <w:rFonts w:ascii="Times New Roman" w:eastAsia="Times New Roman" w:hAnsi="Times New Roman" w:cs="Times New Roman"/>
          <w:color w:val="000000"/>
          <w:sz w:val="24"/>
          <w:szCs w:val="24"/>
        </w:rPr>
        <w:t>22.2.2.5. Pirkėjo valdymo organas priima sprendimą, dėl kurio Sutarties poreikis išnyksta; </w:t>
      </w:r>
    </w:p>
    <w:p w14:paraId="22C2C695"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0" w:name="part_356c89d2b96342b9ac7ca61c8006e7fe"/>
      <w:bookmarkEnd w:id="310"/>
      <w:r w:rsidRPr="00E219F9">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2548F66E"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1" w:name="part_209a75e01d9245b3aca223ad5c3c5fec"/>
      <w:bookmarkEnd w:id="311"/>
      <w:r w:rsidRPr="00E219F9">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7B22AB8E"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2" w:name="part_85a36abfded74553abd0b10add72e757"/>
      <w:bookmarkEnd w:id="312"/>
      <w:r w:rsidRPr="00E219F9">
        <w:rPr>
          <w:rFonts w:ascii="Times New Roman" w:eastAsia="Times New Roman" w:hAnsi="Times New Roman" w:cs="Times New Roman"/>
          <w:color w:val="000000"/>
          <w:sz w:val="24"/>
          <w:szCs w:val="24"/>
        </w:rPr>
        <w:t>22.2.2.8. nebelieka perkamų Prekių poreikio; </w:t>
      </w:r>
    </w:p>
    <w:p w14:paraId="7C1C5F5E"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3" w:name="part_f748bcf2bccc44a8b06f20698b2c9968"/>
      <w:bookmarkEnd w:id="313"/>
      <w:r w:rsidRPr="00E219F9">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678391DB"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4" w:name="part_790a68ca3b7842e7be04b8396ea38a0c"/>
      <w:bookmarkEnd w:id="314"/>
      <w:r w:rsidRPr="00E219F9">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D7F7060"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5" w:name="part_b895c993d309446280ac23d4c4c6b3af"/>
      <w:bookmarkEnd w:id="315"/>
      <w:r w:rsidRPr="00E219F9">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5D06E957"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6" w:name="part_7bde14bfbf2441d791b8e711c8f8ddf3"/>
      <w:bookmarkEnd w:id="316"/>
      <w:r w:rsidRPr="00E219F9">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6D329FF8"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7" w:name="part_a263119254d942f489788567ed00e7c5"/>
      <w:bookmarkEnd w:id="317"/>
      <w:r w:rsidRPr="00E219F9">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2FE67A"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8" w:name="part_11b5f45ece72456aab71665d5fef239c"/>
      <w:bookmarkEnd w:id="318"/>
      <w:r w:rsidRPr="00E219F9">
        <w:rPr>
          <w:rFonts w:ascii="Times New Roman" w:eastAsia="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E219F9">
        <w:rPr>
          <w:rFonts w:ascii="Times New Roman" w:eastAsia="Times New Roman" w:hAnsi="Times New Roman" w:cs="Times New Roman"/>
          <w:color w:val="000000"/>
          <w:sz w:val="24"/>
          <w:szCs w:val="24"/>
        </w:rPr>
        <w:lastRenderedPageBreak/>
        <w:t>Respublikoje įgyvendinimo nustatymo. Draudžiama prisiimti naujas prievoles pagal Sutartį, kurių vykdymas prieštarautų Lietuvos Respublikoje įgyvendinamoms tarptautinėms sankcijoms. </w:t>
      </w:r>
    </w:p>
    <w:p w14:paraId="2AA9BA0D"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19" w:name="part_de604d3a70c54dd5ad194664adc38477"/>
      <w:bookmarkEnd w:id="319"/>
      <w:r w:rsidRPr="00E219F9">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53557F"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20" w:name="part_6ab8d938d27449d2b305d15cd9c291ca"/>
      <w:bookmarkEnd w:id="320"/>
      <w:r w:rsidRPr="00E219F9">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3403BBA2"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21" w:name="part_f45fedb9bd0b4fb98ac70cadbf95ca83"/>
      <w:bookmarkEnd w:id="321"/>
      <w:r w:rsidRPr="00E219F9">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0E420F2B"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22" w:name="part_014a836e0f8441e9be6c2180b8b7a912"/>
      <w:bookmarkEnd w:id="322"/>
      <w:r w:rsidRPr="00E219F9">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74CABE1"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736AA69C"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323" w:name="part_ac406206a9024e8880d0a211020535f7"/>
      <w:bookmarkEnd w:id="323"/>
      <w:r w:rsidRPr="00E219F9">
        <w:rPr>
          <w:rFonts w:ascii="Times New Roman" w:eastAsia="Times New Roman" w:hAnsi="Times New Roman" w:cs="Times New Roman"/>
          <w:b/>
          <w:bCs/>
          <w:color w:val="000000"/>
          <w:sz w:val="24"/>
          <w:szCs w:val="24"/>
        </w:rPr>
        <w:t>22.3.  Sutarties nutraukimas Tiekėjo iniciatyva</w:t>
      </w:r>
    </w:p>
    <w:p w14:paraId="5D86A0A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10CD71B2"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24" w:name="part_dde94d2b61584f27b736d19d04fc8380"/>
      <w:bookmarkEnd w:id="324"/>
      <w:r w:rsidRPr="00E219F9">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48F8365"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25" w:name="part_02f28e9ae7224bc7844036f09241fc30"/>
      <w:bookmarkEnd w:id="325"/>
      <w:r w:rsidRPr="00E219F9">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00B08958"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26" w:name="part_31d34e9cb9f744d5bfaf46d05488b0b7"/>
      <w:bookmarkEnd w:id="326"/>
      <w:r w:rsidRPr="00E219F9">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91ABAB"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27" w:name="part_e7c2a6c01c1c4bc699523d5f2e4efd2a"/>
      <w:bookmarkEnd w:id="327"/>
      <w:r w:rsidRPr="00E219F9">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2738986"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28" w:name="part_22f7aa6198a847d1aca593b9da22f97d"/>
      <w:bookmarkEnd w:id="328"/>
      <w:r w:rsidRPr="00E219F9">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56FCD2F"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29" w:name="part_3a748e8546c340bb8150732bd3959104"/>
      <w:bookmarkEnd w:id="329"/>
      <w:r w:rsidRPr="00E219F9">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2D1F4AA8"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30" w:name="part_e064a682d66e46aa83b3b3b8db3f32e4"/>
      <w:bookmarkEnd w:id="330"/>
      <w:r w:rsidRPr="00E219F9">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7FECEB"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31" w:name="part_bb2946930a5243dea17af0a60528ef55"/>
      <w:bookmarkEnd w:id="331"/>
      <w:r w:rsidRPr="00E219F9">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5AB0BDB3"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32" w:name="part_e21fd68b0faa42f09d2b9d066ba96270"/>
      <w:bookmarkEnd w:id="332"/>
      <w:r w:rsidRPr="00E219F9">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96A5D0F"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1080EAE9"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333" w:name="part_35c76df8f4f74feca35e43f93c99ab50"/>
      <w:bookmarkEnd w:id="333"/>
      <w:r w:rsidRPr="00E219F9">
        <w:rPr>
          <w:rFonts w:ascii="Times New Roman" w:eastAsia="Times New Roman" w:hAnsi="Times New Roman" w:cs="Times New Roman"/>
          <w:b/>
          <w:bCs/>
          <w:color w:val="000000"/>
          <w:sz w:val="24"/>
          <w:szCs w:val="24"/>
        </w:rPr>
        <w:lastRenderedPageBreak/>
        <w:t>22.4.  Šalių teisės ir pareigos Sutarties nutraukimo atveju</w:t>
      </w:r>
    </w:p>
    <w:p w14:paraId="3CC093A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olor w:val="000000"/>
          <w:sz w:val="24"/>
          <w:szCs w:val="24"/>
        </w:rPr>
        <w:t> </w:t>
      </w:r>
    </w:p>
    <w:p w14:paraId="42EE6C67"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34" w:name="part_bd5fc7ef1a364eb2a5d79df2bd6c1ed0"/>
      <w:bookmarkEnd w:id="334"/>
      <w:r w:rsidRPr="00E219F9">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FC17E5D"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35" w:name="part_c08e37afbd2a4ec6bc544d867ad4f7a9"/>
      <w:bookmarkEnd w:id="335"/>
      <w:r w:rsidRPr="00E219F9">
        <w:rPr>
          <w:rFonts w:ascii="Times New Roman" w:eastAsia="Times New Roman" w:hAnsi="Times New Roman" w:cs="Times New Roman"/>
          <w:color w:val="000000"/>
          <w:sz w:val="24"/>
          <w:szCs w:val="24"/>
        </w:rPr>
        <w:t>22.4.2. Nutraukus Sutartį, Šalys privalo: </w:t>
      </w:r>
    </w:p>
    <w:p w14:paraId="4D19928C"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36" w:name="part_144ed4c035f74c9b8ba4ad63c59a8c15"/>
      <w:bookmarkEnd w:id="336"/>
      <w:r w:rsidRPr="00E219F9">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917D9C0"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37" w:name="part_6f26d51518ec41fea2286fb05426c468"/>
      <w:bookmarkEnd w:id="337"/>
      <w:r w:rsidRPr="00E219F9">
        <w:rPr>
          <w:rFonts w:ascii="Times New Roman" w:eastAsia="Times New Roman" w:hAnsi="Times New Roman" w:cs="Times New Roman"/>
          <w:color w:val="000000"/>
          <w:sz w:val="24"/>
          <w:szCs w:val="24"/>
        </w:rPr>
        <w:t>22.4.2.2. atsiskaityti už iki Sutarties nutraukimo pristatytas Prekes, atitinkančias Sutarties reikalavimus; </w:t>
      </w:r>
    </w:p>
    <w:p w14:paraId="5309933C"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bookmarkStart w:id="338" w:name="part_7e498387e5a3483d8f8d66c00040cea2"/>
      <w:bookmarkEnd w:id="338"/>
      <w:r w:rsidRPr="00E219F9">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E219F9">
        <w:rPr>
          <w:rFonts w:ascii="Times New Roman" w:eastAsia="Times New Roman" w:hAnsi="Times New Roman" w:cs="Times New Roman"/>
          <w:b/>
          <w:bCs/>
          <w:color w:val="5C5D5D"/>
          <w:sz w:val="24"/>
          <w:szCs w:val="24"/>
        </w:rPr>
        <w:t> </w:t>
      </w:r>
      <w:r w:rsidRPr="00E219F9">
        <w:rPr>
          <w:rFonts w:ascii="Times New Roman" w:eastAsia="Times New Roman" w:hAnsi="Times New Roman" w:cs="Times New Roman"/>
          <w:color w:val="000000"/>
          <w:sz w:val="24"/>
          <w:szCs w:val="24"/>
        </w:rPr>
        <w:t>perduoti viena kitai visus dokumentus, kuriuos buvo būtina perduoti pagal Sutarties nuostatas. </w:t>
      </w:r>
    </w:p>
    <w:p w14:paraId="316241A2" w14:textId="77777777" w:rsidR="00981842" w:rsidRPr="00E219F9" w:rsidRDefault="00981842" w:rsidP="00981842">
      <w:pPr>
        <w:spacing w:after="0" w:line="257" w:lineRule="atLeast"/>
        <w:jc w:val="both"/>
        <w:textAlignment w:val="baseline"/>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217CBFB7" w14:textId="77777777" w:rsidR="00981842" w:rsidRPr="00E219F9" w:rsidRDefault="00981842" w:rsidP="00981842">
      <w:pPr>
        <w:spacing w:after="0" w:line="257" w:lineRule="atLeast"/>
        <w:jc w:val="center"/>
        <w:rPr>
          <w:rFonts w:ascii="Times New Roman" w:eastAsia="Times New Roman" w:hAnsi="Times New Roman" w:cs="Times New Roman"/>
          <w:color w:val="000000"/>
          <w:sz w:val="24"/>
          <w:szCs w:val="24"/>
          <w:lang w:val="en-US"/>
        </w:rPr>
      </w:pPr>
      <w:bookmarkStart w:id="339" w:name="part_8618f9a499e646d28111277753a11400"/>
      <w:bookmarkEnd w:id="339"/>
      <w:r w:rsidRPr="00E219F9">
        <w:rPr>
          <w:rFonts w:ascii="Times New Roman" w:eastAsia="Times New Roman" w:hAnsi="Times New Roman" w:cs="Times New Roman"/>
          <w:b/>
          <w:bCs/>
          <w:caps/>
          <w:color w:val="000000"/>
          <w:sz w:val="24"/>
          <w:szCs w:val="24"/>
        </w:rPr>
        <w:t>23.  PREKIŲ MODELIO AR GAMINTOJO KEITIMAS</w:t>
      </w:r>
    </w:p>
    <w:p w14:paraId="49D39D7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564D54E5"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0" w:name="part_b69eb48c0a2442eda39c5ff13d8d592a"/>
      <w:bookmarkEnd w:id="340"/>
      <w:r w:rsidRPr="00E219F9">
        <w:rPr>
          <w:rFonts w:ascii="Times New Roman" w:eastAsia="Times New Roman" w:hAnsi="Times New Roman" w:cs="Times New Roman"/>
          <w:caps/>
          <w:color w:val="000000"/>
          <w:sz w:val="24"/>
          <w:szCs w:val="24"/>
        </w:rPr>
        <w:t>23.1. </w:t>
      </w:r>
      <w:r w:rsidRPr="00E219F9">
        <w:rPr>
          <w:rFonts w:ascii="Times New Roman" w:eastAsia="Times New Roman" w:hAnsi="Times New Roman" w:cs="Times New Roman"/>
          <w:color w:val="000000"/>
          <w:sz w:val="24"/>
          <w:szCs w:val="24"/>
        </w:rPr>
        <w:t>Tiekėjas turi teisę keisti Prekių modelį ar gamintoją, jei yra visos toliau nurodytos sąlygos:</w:t>
      </w:r>
    </w:p>
    <w:p w14:paraId="6FBEAD87"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1" w:name="part_0bf52926795d4d3aa61eb15f6a8db972"/>
      <w:bookmarkEnd w:id="341"/>
      <w:r w:rsidRPr="00E219F9">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219F9">
        <w:rPr>
          <w:rFonts w:ascii="Times New Roman" w:eastAsia="Times New Roman" w:hAnsi="Times New Roman" w:cs="Times New Roman"/>
          <w:color w:val="000000"/>
          <w:sz w:val="24"/>
          <w:szCs w:val="24"/>
          <w:vertAlign w:val="superscript"/>
        </w:rPr>
        <w:t>1 </w:t>
      </w:r>
      <w:r w:rsidRPr="00E219F9">
        <w:rPr>
          <w:rFonts w:ascii="Times New Roman" w:eastAsia="Times New Roman" w:hAnsi="Times New Roman" w:cs="Times New Roman"/>
          <w:color w:val="000000"/>
          <w:sz w:val="24"/>
          <w:szCs w:val="24"/>
        </w:rPr>
        <w:t>dalies nuostatų;</w:t>
      </w:r>
    </w:p>
    <w:p w14:paraId="01141A2B"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2" w:name="part_9edd7af572c64b9eacf346adf572b301"/>
      <w:bookmarkEnd w:id="342"/>
      <w:r w:rsidRPr="00E219F9">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3C9C7D"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3" w:name="part_b533d3b36f2b43318a82bc9424b14342"/>
      <w:bookmarkEnd w:id="343"/>
      <w:r w:rsidRPr="00E219F9">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19F9">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E219F9">
        <w:rPr>
          <w:rFonts w:ascii="Times New Roman" w:eastAsia="Times New Roman" w:hAnsi="Times New Roman" w:cs="Times New Roman"/>
          <w:color w:val="000000"/>
          <w:sz w:val="24"/>
          <w:szCs w:val="24"/>
        </w:rPr>
        <w:t>;</w:t>
      </w:r>
    </w:p>
    <w:p w14:paraId="5F4C627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4" w:name="part_d3def91269534a218adc044a60d3858d"/>
      <w:bookmarkEnd w:id="344"/>
      <w:r w:rsidRPr="00E219F9">
        <w:rPr>
          <w:rFonts w:ascii="Times New Roman" w:eastAsia="Times New Roman" w:hAnsi="Times New Roman" w:cs="Times New Roman"/>
          <w:color w:val="000000"/>
          <w:sz w:val="24"/>
          <w:szCs w:val="24"/>
        </w:rPr>
        <w:t>23.1.4. Šalys sudarė rašytinį susitarimą prie Sutarties dėl Prekių keitimo.</w:t>
      </w:r>
    </w:p>
    <w:p w14:paraId="1069782C"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5" w:name="part_9a2538b48eab4ba28d1a52a86ae11187"/>
      <w:bookmarkEnd w:id="345"/>
      <w:r w:rsidRPr="00E219F9">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3933F1C6"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18CEFED7" w14:textId="77777777" w:rsidR="00981842" w:rsidRPr="00E219F9" w:rsidRDefault="00981842" w:rsidP="00981842">
      <w:pPr>
        <w:spacing w:after="0" w:line="257" w:lineRule="atLeast"/>
        <w:ind w:left="360" w:hanging="360"/>
        <w:jc w:val="center"/>
        <w:rPr>
          <w:rFonts w:ascii="Times New Roman" w:eastAsia="Times New Roman" w:hAnsi="Times New Roman" w:cs="Times New Roman"/>
          <w:color w:val="000000"/>
          <w:sz w:val="24"/>
          <w:szCs w:val="24"/>
          <w:lang w:val="en-US"/>
        </w:rPr>
      </w:pPr>
      <w:bookmarkStart w:id="346" w:name="part_c250ac8ea732435d99f67711adc094f0"/>
      <w:bookmarkEnd w:id="346"/>
      <w:r w:rsidRPr="00E219F9">
        <w:rPr>
          <w:rFonts w:ascii="Times New Roman" w:eastAsia="Times New Roman" w:hAnsi="Times New Roman" w:cs="Times New Roman"/>
          <w:b/>
          <w:bCs/>
          <w:caps/>
          <w:color w:val="000000"/>
          <w:sz w:val="24"/>
          <w:szCs w:val="24"/>
        </w:rPr>
        <w:t>24. BENDRAVIMO TVARKA IR KALBA</w:t>
      </w:r>
    </w:p>
    <w:p w14:paraId="581343A3" w14:textId="77777777" w:rsidR="00981842" w:rsidRPr="00E219F9" w:rsidRDefault="00981842" w:rsidP="00981842">
      <w:pPr>
        <w:spacing w:after="0" w:line="257" w:lineRule="atLeast"/>
        <w:ind w:left="360"/>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t> </w:t>
      </w:r>
    </w:p>
    <w:p w14:paraId="7616B3A1"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7" w:name="part_d767e0f6f1e54e86856c19f54351c60a"/>
      <w:bookmarkEnd w:id="347"/>
      <w:r w:rsidRPr="00E219F9">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E219F9">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5FF62B83"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8" w:name="part_a17b32d11af84db791ec82dde93cfe02"/>
      <w:bookmarkEnd w:id="348"/>
      <w:r w:rsidRPr="00E219F9">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F01C88"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49" w:name="part_4f6fa3f6751140f6bceb9d9f940b7b23"/>
      <w:bookmarkEnd w:id="349"/>
      <w:r w:rsidRPr="00E219F9">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73833C02"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50" w:name="part_ba27b372997f4b95a3e9db8445d2163d"/>
      <w:bookmarkEnd w:id="350"/>
      <w:r w:rsidRPr="00E219F9">
        <w:rPr>
          <w:rFonts w:ascii="Times New Roman" w:eastAsia="Times New Roman" w:hAnsi="Times New Roman" w:cs="Times New Roman"/>
          <w:color w:val="000000"/>
          <w:sz w:val="24"/>
          <w:szCs w:val="24"/>
        </w:rPr>
        <w:t>24.4. Jeigu pranešimas siunčiamas el. paštu, laikoma, kad Šalis jį gavo kitą darbo dieną.</w:t>
      </w:r>
    </w:p>
    <w:p w14:paraId="0CA2182F"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51" w:name="part_7905db5a9c784fbb91eb4a303116b2a5"/>
      <w:bookmarkEnd w:id="351"/>
      <w:r w:rsidRPr="00E219F9">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41868C6E"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color w:val="000000"/>
          <w:sz w:val="24"/>
          <w:szCs w:val="24"/>
        </w:rPr>
        <w:t> </w:t>
      </w:r>
    </w:p>
    <w:p w14:paraId="61C62B21" w14:textId="77777777" w:rsidR="00981842" w:rsidRPr="00E219F9" w:rsidRDefault="00981842" w:rsidP="00981842">
      <w:pPr>
        <w:spacing w:after="0" w:line="257" w:lineRule="atLeast"/>
        <w:ind w:left="360" w:hanging="360"/>
        <w:jc w:val="center"/>
        <w:rPr>
          <w:rFonts w:ascii="Times New Roman" w:eastAsia="Times New Roman" w:hAnsi="Times New Roman" w:cs="Times New Roman"/>
          <w:color w:val="000000"/>
          <w:sz w:val="24"/>
          <w:szCs w:val="24"/>
          <w:lang w:val="en-US"/>
        </w:rPr>
      </w:pPr>
      <w:bookmarkStart w:id="352" w:name="part_f56c558d69ec4b13964d275b9f880324"/>
      <w:bookmarkEnd w:id="352"/>
      <w:r w:rsidRPr="00E219F9">
        <w:rPr>
          <w:rFonts w:ascii="Times New Roman" w:eastAsia="Times New Roman" w:hAnsi="Times New Roman" w:cs="Times New Roman"/>
          <w:b/>
          <w:bCs/>
          <w:caps/>
          <w:color w:val="000000"/>
          <w:sz w:val="24"/>
          <w:szCs w:val="24"/>
        </w:rPr>
        <w:t>25. PRETENZIJOS IR GINČŲ SPRENDIMAS</w:t>
      </w:r>
    </w:p>
    <w:p w14:paraId="0A7182A8" w14:textId="77777777" w:rsidR="00981842" w:rsidRPr="00E219F9" w:rsidRDefault="00981842" w:rsidP="00981842">
      <w:pPr>
        <w:spacing w:after="0" w:line="257" w:lineRule="atLeast"/>
        <w:ind w:left="360"/>
        <w:jc w:val="both"/>
        <w:rPr>
          <w:rFonts w:ascii="Times New Roman" w:eastAsia="Times New Roman" w:hAnsi="Times New Roman" w:cs="Times New Roman"/>
          <w:color w:val="000000"/>
          <w:sz w:val="24"/>
          <w:szCs w:val="24"/>
          <w:lang w:val="en-US"/>
        </w:rPr>
      </w:pPr>
      <w:r w:rsidRPr="00E219F9">
        <w:rPr>
          <w:rFonts w:ascii="Times New Roman" w:eastAsia="Times New Roman" w:hAnsi="Times New Roman" w:cs="Times New Roman"/>
          <w:b/>
          <w:bCs/>
          <w:caps/>
          <w:color w:val="000000"/>
          <w:sz w:val="24"/>
          <w:szCs w:val="24"/>
        </w:rPr>
        <w:lastRenderedPageBreak/>
        <w:t> </w:t>
      </w:r>
    </w:p>
    <w:p w14:paraId="3FAE2F9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53" w:name="part_92d02ccb38844c6e818c7f09f1f5a735"/>
      <w:bookmarkEnd w:id="353"/>
      <w:r w:rsidRPr="00E219F9">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8637A90"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54" w:name="part_cb0c8b77b8c646fa891d39f0bb23609b"/>
      <w:bookmarkEnd w:id="354"/>
      <w:r w:rsidRPr="00E219F9">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619239" w14:textId="77777777" w:rsidR="00981842" w:rsidRPr="00E219F9" w:rsidRDefault="00981842" w:rsidP="00981842">
      <w:pPr>
        <w:spacing w:after="0" w:line="257" w:lineRule="atLeast"/>
        <w:jc w:val="both"/>
        <w:rPr>
          <w:rFonts w:ascii="Times New Roman" w:eastAsia="Times New Roman" w:hAnsi="Times New Roman" w:cs="Times New Roman"/>
          <w:color w:val="000000"/>
          <w:sz w:val="24"/>
          <w:szCs w:val="24"/>
          <w:lang w:val="en-US"/>
        </w:rPr>
      </w:pPr>
      <w:bookmarkStart w:id="355" w:name="part_c48dcfe486ec453590d408769137d2c7"/>
      <w:bookmarkEnd w:id="355"/>
      <w:r w:rsidRPr="00E219F9">
        <w:rPr>
          <w:rFonts w:ascii="Times New Roman" w:eastAsia="Times New Roman" w:hAnsi="Times New Roman" w:cs="Times New Roman"/>
          <w:color w:val="000000"/>
          <w:sz w:val="24"/>
          <w:szCs w:val="24"/>
        </w:rPr>
        <w:t>25.3. Kilę ginčai nesudaro pagrindo Šalims atsisakyti vykdyti savo prievoles pagal Sutartį.</w:t>
      </w:r>
    </w:p>
    <w:p w14:paraId="2933591E" w14:textId="77777777" w:rsidR="00981842" w:rsidRPr="00E219F9" w:rsidRDefault="00981842" w:rsidP="00981842">
      <w:pPr>
        <w:rPr>
          <w:rFonts w:ascii="Times New Roman" w:hAnsi="Times New Roman" w:cs="Times New Roman"/>
          <w:kern w:val="2"/>
          <w:sz w:val="24"/>
          <w:szCs w:val="24"/>
          <w:lang w:val="en-US"/>
          <w14:ligatures w14:val="standardContextual"/>
        </w:rPr>
      </w:pPr>
    </w:p>
    <w:p w14:paraId="31EEA785" w14:textId="77777777" w:rsidR="00981842" w:rsidRPr="00F14180" w:rsidRDefault="00981842" w:rsidP="00981842">
      <w:r>
        <w:t xml:space="preserve">                                         __________________________________________</w:t>
      </w:r>
    </w:p>
    <w:p w14:paraId="2B9D6811" w14:textId="77777777" w:rsidR="00981842" w:rsidRPr="00F14180" w:rsidRDefault="00981842" w:rsidP="00981842"/>
    <w:p w14:paraId="3490FF20" w14:textId="77777777" w:rsidR="00D5117B" w:rsidRPr="00981842" w:rsidRDefault="00D5117B" w:rsidP="00981842"/>
    <w:sectPr w:rsidR="00D5117B" w:rsidRPr="00981842" w:rsidSect="00D80D0B">
      <w:headerReference w:type="default" r:id="rId10"/>
      <w:pgSz w:w="11906" w:h="16838"/>
      <w:pgMar w:top="1134" w:right="707"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4DE4F" w14:textId="77777777" w:rsidR="004846C4" w:rsidRDefault="004846C4">
      <w:pPr>
        <w:spacing w:after="0" w:line="240" w:lineRule="auto"/>
      </w:pPr>
      <w:r>
        <w:separator/>
      </w:r>
    </w:p>
  </w:endnote>
  <w:endnote w:type="continuationSeparator" w:id="0">
    <w:p w14:paraId="0825B165" w14:textId="77777777" w:rsidR="004846C4" w:rsidRDefault="0048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A9D76" w14:textId="77777777" w:rsidR="004846C4" w:rsidRDefault="004846C4">
      <w:pPr>
        <w:spacing w:after="0" w:line="240" w:lineRule="auto"/>
      </w:pPr>
      <w:r>
        <w:separator/>
      </w:r>
    </w:p>
  </w:footnote>
  <w:footnote w:type="continuationSeparator" w:id="0">
    <w:p w14:paraId="05EA8465" w14:textId="77777777" w:rsidR="004846C4" w:rsidRDefault="0048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351360"/>
      <w:docPartObj>
        <w:docPartGallery w:val="Page Numbers (Top of Page)"/>
        <w:docPartUnique/>
      </w:docPartObj>
    </w:sdtPr>
    <w:sdtEndPr>
      <w:rPr>
        <w:sz w:val="16"/>
        <w:szCs w:val="16"/>
      </w:rPr>
    </w:sdtEndPr>
    <w:sdtContent>
      <w:p w14:paraId="549BC3B6" w14:textId="77777777" w:rsidR="00965A6F" w:rsidRPr="00AC3ECE" w:rsidRDefault="00AB0FF1">
        <w:pPr>
          <w:pStyle w:val="Antrats"/>
          <w:jc w:val="center"/>
          <w:rPr>
            <w:sz w:val="16"/>
            <w:szCs w:val="16"/>
          </w:rPr>
        </w:pPr>
        <w:r w:rsidRPr="00AC3ECE">
          <w:rPr>
            <w:sz w:val="16"/>
            <w:szCs w:val="16"/>
          </w:rPr>
          <w:fldChar w:fldCharType="begin"/>
        </w:r>
        <w:r w:rsidRPr="00AC3ECE">
          <w:rPr>
            <w:sz w:val="16"/>
            <w:szCs w:val="16"/>
          </w:rPr>
          <w:instrText>PAGE   \* MERGEFORMAT</w:instrText>
        </w:r>
        <w:r w:rsidRPr="00AC3ECE">
          <w:rPr>
            <w:sz w:val="16"/>
            <w:szCs w:val="16"/>
          </w:rPr>
          <w:fldChar w:fldCharType="separate"/>
        </w:r>
        <w:r w:rsidRPr="00AC3ECE">
          <w:rPr>
            <w:sz w:val="16"/>
            <w:szCs w:val="16"/>
          </w:rPr>
          <w:t>2</w:t>
        </w:r>
        <w:r w:rsidRPr="00AC3ECE">
          <w:rPr>
            <w:sz w:val="16"/>
            <w:szCs w:val="16"/>
          </w:rPr>
          <w:fldChar w:fldCharType="end"/>
        </w:r>
      </w:p>
    </w:sdtContent>
  </w:sdt>
  <w:p w14:paraId="76AFFFA5" w14:textId="77777777" w:rsidR="00965A6F" w:rsidRDefault="00965A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91374F"/>
    <w:multiLevelType w:val="multilevel"/>
    <w:tmpl w:val="2B4C8B36"/>
    <w:lvl w:ilvl="0">
      <w:start w:val="2"/>
      <w:numFmt w:val="decimal"/>
      <w:lvlText w:val="%1."/>
      <w:lvlJc w:val="left"/>
      <w:pPr>
        <w:ind w:left="384" w:hanging="384"/>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1D5504FB"/>
    <w:multiLevelType w:val="hybridMultilevel"/>
    <w:tmpl w:val="735887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0262AB"/>
    <w:multiLevelType w:val="hybridMultilevel"/>
    <w:tmpl w:val="2A3832A8"/>
    <w:lvl w:ilvl="0" w:tplc="3CA6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346C4B28"/>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51F2B9C"/>
    <w:multiLevelType w:val="multilevel"/>
    <w:tmpl w:val="7C22C01C"/>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8" w15:restartNumberingAfterBreak="0">
    <w:nsid w:val="38095E54"/>
    <w:multiLevelType w:val="hybridMultilevel"/>
    <w:tmpl w:val="F490FA70"/>
    <w:lvl w:ilvl="0" w:tplc="C4A0E2B8">
      <w:start w:val="1"/>
      <w:numFmt w:val="decimal"/>
      <w:suff w:val="space"/>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E40106"/>
    <w:multiLevelType w:val="multilevel"/>
    <w:tmpl w:val="7A78E0C4"/>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10" w15:restartNumberingAfterBreak="0">
    <w:nsid w:val="3FBB3BA7"/>
    <w:multiLevelType w:val="multilevel"/>
    <w:tmpl w:val="0DB2A83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3A55852"/>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6027704"/>
    <w:multiLevelType w:val="hybridMultilevel"/>
    <w:tmpl w:val="8CDE913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70664C"/>
    <w:multiLevelType w:val="multilevel"/>
    <w:tmpl w:val="60B09FC8"/>
    <w:lvl w:ilvl="0">
      <w:start w:val="3"/>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14" w15:restartNumberingAfterBreak="0">
    <w:nsid w:val="53FE0936"/>
    <w:multiLevelType w:val="hybridMultilevel"/>
    <w:tmpl w:val="2F3EB23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DE54C9"/>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6" w15:restartNumberingAfterBreak="0">
    <w:nsid w:val="5BE81796"/>
    <w:multiLevelType w:val="multilevel"/>
    <w:tmpl w:val="1F24F96E"/>
    <w:lvl w:ilvl="0">
      <w:start w:val="2"/>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C63183"/>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717D4F"/>
    <w:multiLevelType w:val="hybridMultilevel"/>
    <w:tmpl w:val="94F88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142C7E"/>
    <w:multiLevelType w:val="multilevel"/>
    <w:tmpl w:val="23281AFA"/>
    <w:lvl w:ilvl="0">
      <w:start w:val="3"/>
      <w:numFmt w:val="decimal"/>
      <w:lvlText w:val="%1."/>
      <w:lvlJc w:val="left"/>
      <w:pPr>
        <w:ind w:left="384" w:hanging="384"/>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1" w15:restartNumberingAfterBreak="0">
    <w:nsid w:val="6B16003F"/>
    <w:multiLevelType w:val="multilevel"/>
    <w:tmpl w:val="5AE45806"/>
    <w:lvl w:ilvl="0">
      <w:start w:val="2"/>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D4D7CA6"/>
    <w:multiLevelType w:val="multilevel"/>
    <w:tmpl w:val="819A8CF8"/>
    <w:lvl w:ilvl="0">
      <w:start w:val="3"/>
      <w:numFmt w:val="decimal"/>
      <w:lvlText w:val="%1."/>
      <w:lvlJc w:val="left"/>
      <w:pPr>
        <w:ind w:left="564" w:hanging="564"/>
      </w:pPr>
      <w:rPr>
        <w:rFonts w:hint="default"/>
      </w:rPr>
    </w:lvl>
    <w:lvl w:ilvl="1">
      <w:start w:val="2"/>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6EEF23E7"/>
    <w:multiLevelType w:val="hybridMultilevel"/>
    <w:tmpl w:val="051A1644"/>
    <w:lvl w:ilvl="0" w:tplc="153E6BC0">
      <w:start w:val="1"/>
      <w:numFmt w:val="bullet"/>
      <w:lvlText w:val="-"/>
      <w:lvlJc w:val="left"/>
      <w:pPr>
        <w:ind w:left="720" w:hanging="360"/>
      </w:pPr>
      <w:rPr>
        <w:rFonts w:ascii="Times New Roman" w:eastAsia="Courier New"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595CCC"/>
    <w:multiLevelType w:val="hybridMultilevel"/>
    <w:tmpl w:val="B0DEB848"/>
    <w:lvl w:ilvl="0" w:tplc="FD72C28A">
      <w:start w:val="1"/>
      <w:numFmt w:val="decimal"/>
      <w:lvlText w:val="%1."/>
      <w:lvlJc w:val="left"/>
      <w:pPr>
        <w:ind w:left="644" w:hanging="360"/>
      </w:pPr>
      <w:rPr>
        <w:rFonts w:eastAsia="Courier New"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292243377">
    <w:abstractNumId w:val="23"/>
  </w:num>
  <w:num w:numId="2" w16cid:durableId="569117924">
    <w:abstractNumId w:val="20"/>
  </w:num>
  <w:num w:numId="3" w16cid:durableId="822426815">
    <w:abstractNumId w:val="6"/>
  </w:num>
  <w:num w:numId="4" w16cid:durableId="568537578">
    <w:abstractNumId w:val="3"/>
  </w:num>
  <w:num w:numId="5" w16cid:durableId="418330886">
    <w:abstractNumId w:val="9"/>
  </w:num>
  <w:num w:numId="6" w16cid:durableId="1578785894">
    <w:abstractNumId w:val="4"/>
  </w:num>
  <w:num w:numId="7" w16cid:durableId="2118403972">
    <w:abstractNumId w:val="8"/>
  </w:num>
  <w:num w:numId="8" w16cid:durableId="1484395300">
    <w:abstractNumId w:val="1"/>
  </w:num>
  <w:num w:numId="9" w16cid:durableId="134027409">
    <w:abstractNumId w:val="21"/>
  </w:num>
  <w:num w:numId="10" w16cid:durableId="489711045">
    <w:abstractNumId w:val="16"/>
  </w:num>
  <w:num w:numId="11" w16cid:durableId="116879075">
    <w:abstractNumId w:val="17"/>
  </w:num>
  <w:num w:numId="12" w16cid:durableId="946811445">
    <w:abstractNumId w:val="19"/>
  </w:num>
  <w:num w:numId="13" w16cid:durableId="1647123545">
    <w:abstractNumId w:val="15"/>
  </w:num>
  <w:num w:numId="14" w16cid:durableId="970549001">
    <w:abstractNumId w:val="22"/>
  </w:num>
  <w:num w:numId="15" w16cid:durableId="2141805704">
    <w:abstractNumId w:val="7"/>
  </w:num>
  <w:num w:numId="16" w16cid:durableId="148444238">
    <w:abstractNumId w:val="14"/>
  </w:num>
  <w:num w:numId="17" w16cid:durableId="805661604">
    <w:abstractNumId w:val="12"/>
  </w:num>
  <w:num w:numId="18" w16cid:durableId="1305543351">
    <w:abstractNumId w:val="2"/>
  </w:num>
  <w:num w:numId="19" w16cid:durableId="1752658027">
    <w:abstractNumId w:val="0"/>
  </w:num>
  <w:num w:numId="20" w16cid:durableId="204486540">
    <w:abstractNumId w:val="11"/>
  </w:num>
  <w:num w:numId="21" w16cid:durableId="572736046">
    <w:abstractNumId w:val="13"/>
  </w:num>
  <w:num w:numId="22" w16cid:durableId="667558704">
    <w:abstractNumId w:val="10"/>
  </w:num>
  <w:num w:numId="23" w16cid:durableId="736709329">
    <w:abstractNumId w:val="24"/>
  </w:num>
  <w:num w:numId="24" w16cid:durableId="921599228">
    <w:abstractNumId w:val="5"/>
  </w:num>
  <w:num w:numId="25" w16cid:durableId="18499080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07"/>
    <w:rsid w:val="00005983"/>
    <w:rsid w:val="00027206"/>
    <w:rsid w:val="00034A42"/>
    <w:rsid w:val="000676A4"/>
    <w:rsid w:val="00084703"/>
    <w:rsid w:val="00094A24"/>
    <w:rsid w:val="0009707C"/>
    <w:rsid w:val="000B3C99"/>
    <w:rsid w:val="001015B9"/>
    <w:rsid w:val="001048C1"/>
    <w:rsid w:val="00114C5D"/>
    <w:rsid w:val="0016431A"/>
    <w:rsid w:val="00182B29"/>
    <w:rsid w:val="00195EF3"/>
    <w:rsid w:val="001A0C89"/>
    <w:rsid w:val="001B197D"/>
    <w:rsid w:val="001C3D0A"/>
    <w:rsid w:val="001D5A82"/>
    <w:rsid w:val="001D6A16"/>
    <w:rsid w:val="0023560B"/>
    <w:rsid w:val="0024155B"/>
    <w:rsid w:val="00242174"/>
    <w:rsid w:val="002470B0"/>
    <w:rsid w:val="00255FA0"/>
    <w:rsid w:val="0025677E"/>
    <w:rsid w:val="00260F69"/>
    <w:rsid w:val="002735D9"/>
    <w:rsid w:val="00276BA2"/>
    <w:rsid w:val="002929EC"/>
    <w:rsid w:val="002A6E70"/>
    <w:rsid w:val="002F25DC"/>
    <w:rsid w:val="002F2FF5"/>
    <w:rsid w:val="002F781C"/>
    <w:rsid w:val="003121CC"/>
    <w:rsid w:val="00325004"/>
    <w:rsid w:val="00352E8B"/>
    <w:rsid w:val="00355D55"/>
    <w:rsid w:val="00373D4D"/>
    <w:rsid w:val="00390752"/>
    <w:rsid w:val="003927E1"/>
    <w:rsid w:val="003962B9"/>
    <w:rsid w:val="00397866"/>
    <w:rsid w:val="003C20A4"/>
    <w:rsid w:val="003F0FA6"/>
    <w:rsid w:val="00401776"/>
    <w:rsid w:val="004769BA"/>
    <w:rsid w:val="004846C4"/>
    <w:rsid w:val="00494C44"/>
    <w:rsid w:val="004A0B1F"/>
    <w:rsid w:val="004A4931"/>
    <w:rsid w:val="004B1A3C"/>
    <w:rsid w:val="004C236F"/>
    <w:rsid w:val="004E7067"/>
    <w:rsid w:val="00513528"/>
    <w:rsid w:val="00516EE2"/>
    <w:rsid w:val="0052783E"/>
    <w:rsid w:val="00546387"/>
    <w:rsid w:val="00567092"/>
    <w:rsid w:val="005704E9"/>
    <w:rsid w:val="00581126"/>
    <w:rsid w:val="00593301"/>
    <w:rsid w:val="005C5FCE"/>
    <w:rsid w:val="005E4EAC"/>
    <w:rsid w:val="005E5753"/>
    <w:rsid w:val="005F4B6B"/>
    <w:rsid w:val="00610D56"/>
    <w:rsid w:val="00646932"/>
    <w:rsid w:val="00652097"/>
    <w:rsid w:val="00661CCC"/>
    <w:rsid w:val="00667DAB"/>
    <w:rsid w:val="00685FE4"/>
    <w:rsid w:val="006B596A"/>
    <w:rsid w:val="006C3ADE"/>
    <w:rsid w:val="006C58D8"/>
    <w:rsid w:val="007035CE"/>
    <w:rsid w:val="00707F56"/>
    <w:rsid w:val="0073029D"/>
    <w:rsid w:val="00773A7C"/>
    <w:rsid w:val="007A1348"/>
    <w:rsid w:val="007A7911"/>
    <w:rsid w:val="007B6F21"/>
    <w:rsid w:val="00804395"/>
    <w:rsid w:val="00812507"/>
    <w:rsid w:val="00824458"/>
    <w:rsid w:val="00831490"/>
    <w:rsid w:val="00877F4D"/>
    <w:rsid w:val="008A5743"/>
    <w:rsid w:val="008B3E16"/>
    <w:rsid w:val="008C3DF0"/>
    <w:rsid w:val="008F0E0E"/>
    <w:rsid w:val="00906A6F"/>
    <w:rsid w:val="00907A52"/>
    <w:rsid w:val="009406F2"/>
    <w:rsid w:val="009655D9"/>
    <w:rsid w:val="00965A6F"/>
    <w:rsid w:val="00981842"/>
    <w:rsid w:val="00985FE6"/>
    <w:rsid w:val="00990D2B"/>
    <w:rsid w:val="009B38B6"/>
    <w:rsid w:val="009D5245"/>
    <w:rsid w:val="009E07EC"/>
    <w:rsid w:val="00A22BE9"/>
    <w:rsid w:val="00A45E66"/>
    <w:rsid w:val="00A71746"/>
    <w:rsid w:val="00A835EA"/>
    <w:rsid w:val="00A856C6"/>
    <w:rsid w:val="00AB0FF1"/>
    <w:rsid w:val="00AB292F"/>
    <w:rsid w:val="00AB4F05"/>
    <w:rsid w:val="00AC3FEE"/>
    <w:rsid w:val="00AD11CF"/>
    <w:rsid w:val="00AD5DA2"/>
    <w:rsid w:val="00AE42D1"/>
    <w:rsid w:val="00AF37F2"/>
    <w:rsid w:val="00B04EBB"/>
    <w:rsid w:val="00B172E4"/>
    <w:rsid w:val="00B23030"/>
    <w:rsid w:val="00B25470"/>
    <w:rsid w:val="00B31EF0"/>
    <w:rsid w:val="00B4546E"/>
    <w:rsid w:val="00B709F2"/>
    <w:rsid w:val="00B86132"/>
    <w:rsid w:val="00BA536D"/>
    <w:rsid w:val="00BC037E"/>
    <w:rsid w:val="00BC2D0D"/>
    <w:rsid w:val="00BC7FB3"/>
    <w:rsid w:val="00BD3359"/>
    <w:rsid w:val="00BE2037"/>
    <w:rsid w:val="00BE2F3C"/>
    <w:rsid w:val="00BF27C8"/>
    <w:rsid w:val="00BF2F2A"/>
    <w:rsid w:val="00BF5661"/>
    <w:rsid w:val="00C25BCB"/>
    <w:rsid w:val="00C30DD1"/>
    <w:rsid w:val="00C3710C"/>
    <w:rsid w:val="00C436ED"/>
    <w:rsid w:val="00C5219F"/>
    <w:rsid w:val="00C52531"/>
    <w:rsid w:val="00C7001D"/>
    <w:rsid w:val="00C87900"/>
    <w:rsid w:val="00C934D9"/>
    <w:rsid w:val="00CA2144"/>
    <w:rsid w:val="00CA7B1E"/>
    <w:rsid w:val="00CD4C27"/>
    <w:rsid w:val="00CD722D"/>
    <w:rsid w:val="00CF272B"/>
    <w:rsid w:val="00D012B3"/>
    <w:rsid w:val="00D17B55"/>
    <w:rsid w:val="00D477EE"/>
    <w:rsid w:val="00D5117B"/>
    <w:rsid w:val="00D63BCF"/>
    <w:rsid w:val="00D67281"/>
    <w:rsid w:val="00D80D0B"/>
    <w:rsid w:val="00D80DFE"/>
    <w:rsid w:val="00D933A9"/>
    <w:rsid w:val="00DC2603"/>
    <w:rsid w:val="00DC493F"/>
    <w:rsid w:val="00E1016C"/>
    <w:rsid w:val="00E32EFA"/>
    <w:rsid w:val="00E3694C"/>
    <w:rsid w:val="00E43BAF"/>
    <w:rsid w:val="00E6407D"/>
    <w:rsid w:val="00E7354D"/>
    <w:rsid w:val="00E964B5"/>
    <w:rsid w:val="00EA465A"/>
    <w:rsid w:val="00EB30DE"/>
    <w:rsid w:val="00EB6A1E"/>
    <w:rsid w:val="00EC5AB4"/>
    <w:rsid w:val="00ED5672"/>
    <w:rsid w:val="00EF526E"/>
    <w:rsid w:val="00F0600A"/>
    <w:rsid w:val="00F14180"/>
    <w:rsid w:val="00F23FF8"/>
    <w:rsid w:val="00F24DC9"/>
    <w:rsid w:val="00F4757E"/>
    <w:rsid w:val="00F565D4"/>
    <w:rsid w:val="00F739A0"/>
    <w:rsid w:val="00F74056"/>
    <w:rsid w:val="00F80987"/>
    <w:rsid w:val="00F82727"/>
    <w:rsid w:val="00F9481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0774"/>
  <w15:chartTrackingRefBased/>
  <w15:docId w15:val="{5B033B41-ED60-4F4D-8463-414F7CD8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72E4"/>
  </w:style>
  <w:style w:type="paragraph" w:styleId="Antrat1">
    <w:name w:val="heading 1"/>
    <w:basedOn w:val="prastasis"/>
    <w:next w:val="prastasis"/>
    <w:link w:val="Antrat1Diagrama"/>
    <w:uiPriority w:val="9"/>
    <w:qFormat/>
    <w:rsid w:val="000676A4"/>
    <w:pPr>
      <w:keepNext/>
      <w:keepLines/>
      <w:spacing w:before="240" w:after="0"/>
      <w:outlineLvl w:val="0"/>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1250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12507"/>
  </w:style>
  <w:style w:type="table" w:styleId="Lentelstinklelis">
    <w:name w:val="Table Grid"/>
    <w:basedOn w:val="prastojilentel"/>
    <w:uiPriority w:val="39"/>
    <w:rsid w:val="00812507"/>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172E4"/>
    <w:rPr>
      <w:color w:val="0563C1" w:themeColor="hyperlink"/>
      <w:u w:val="single"/>
    </w:rPr>
  </w:style>
  <w:style w:type="character" w:customStyle="1" w:styleId="Antrat1Diagrama">
    <w:name w:val="Antraštė 1 Diagrama"/>
    <w:basedOn w:val="Numatytasispastraiposriftas"/>
    <w:link w:val="Antrat1"/>
    <w:uiPriority w:val="9"/>
    <w:rsid w:val="000676A4"/>
    <w:rPr>
      <w:rFonts w:asciiTheme="majorHAnsi" w:eastAsiaTheme="majorEastAsia" w:hAnsiTheme="majorHAnsi" w:cstheme="majorBidi"/>
      <w:color w:val="2F5496" w:themeColor="accent1" w:themeShade="BF"/>
      <w:sz w:val="32"/>
      <w:szCs w:val="32"/>
      <w:lang w:eastAsia="lt-LT"/>
    </w:rPr>
  </w:style>
  <w:style w:type="paragraph" w:customStyle="1" w:styleId="Default">
    <w:name w:val="Default"/>
    <w:rsid w:val="000676A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06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676A4"/>
    <w:pPr>
      <w:ind w:left="720"/>
      <w:contextualSpacing/>
    </w:pPr>
  </w:style>
  <w:style w:type="paragraph" w:styleId="Debesliotekstas">
    <w:name w:val="Balloon Text"/>
    <w:basedOn w:val="prastasis"/>
    <w:link w:val="DebesliotekstasDiagrama"/>
    <w:uiPriority w:val="99"/>
    <w:semiHidden/>
    <w:unhideWhenUsed/>
    <w:rsid w:val="000676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6A4"/>
    <w:rPr>
      <w:rFonts w:ascii="Segoe UI" w:hAnsi="Segoe UI" w:cs="Segoe UI"/>
      <w:sz w:val="18"/>
      <w:szCs w:val="18"/>
    </w:rPr>
  </w:style>
  <w:style w:type="table" w:customStyle="1" w:styleId="TableGrid3">
    <w:name w:val="Table Grid3"/>
    <w:basedOn w:val="prastojilentel"/>
    <w:rsid w:val="000676A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0676A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676A4"/>
    <w:rPr>
      <w:color w:val="808080"/>
    </w:rPr>
  </w:style>
  <w:style w:type="paragraph" w:styleId="Pataisymai">
    <w:name w:val="Revision"/>
    <w:hidden/>
    <w:uiPriority w:val="99"/>
    <w:semiHidden/>
    <w:rsid w:val="000676A4"/>
    <w:pPr>
      <w:spacing w:after="0" w:line="240" w:lineRule="auto"/>
    </w:pPr>
  </w:style>
  <w:style w:type="character" w:styleId="Komentaronuoroda">
    <w:name w:val="annotation reference"/>
    <w:basedOn w:val="Numatytasispastraiposriftas"/>
    <w:uiPriority w:val="99"/>
    <w:semiHidden/>
    <w:unhideWhenUsed/>
    <w:rsid w:val="000676A4"/>
    <w:rPr>
      <w:sz w:val="16"/>
      <w:szCs w:val="16"/>
    </w:rPr>
  </w:style>
  <w:style w:type="paragraph" w:styleId="Komentarotekstas">
    <w:name w:val="annotation text"/>
    <w:basedOn w:val="prastasis"/>
    <w:link w:val="KomentarotekstasDiagrama"/>
    <w:uiPriority w:val="99"/>
    <w:semiHidden/>
    <w:unhideWhenUsed/>
    <w:rsid w:val="000676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76A4"/>
    <w:rPr>
      <w:sz w:val="20"/>
      <w:szCs w:val="20"/>
    </w:rPr>
  </w:style>
  <w:style w:type="paragraph" w:styleId="Komentarotema">
    <w:name w:val="annotation subject"/>
    <w:basedOn w:val="Komentarotekstas"/>
    <w:next w:val="Komentarotekstas"/>
    <w:link w:val="KomentarotemaDiagrama"/>
    <w:uiPriority w:val="99"/>
    <w:semiHidden/>
    <w:unhideWhenUsed/>
    <w:rsid w:val="000676A4"/>
    <w:rPr>
      <w:b/>
      <w:bCs/>
    </w:rPr>
  </w:style>
  <w:style w:type="character" w:customStyle="1" w:styleId="KomentarotemaDiagrama">
    <w:name w:val="Komentaro tema Diagrama"/>
    <w:basedOn w:val="KomentarotekstasDiagrama"/>
    <w:link w:val="Komentarotema"/>
    <w:uiPriority w:val="99"/>
    <w:semiHidden/>
    <w:rsid w:val="000676A4"/>
    <w:rPr>
      <w:b/>
      <w:bCs/>
      <w:sz w:val="20"/>
      <w:szCs w:val="20"/>
    </w:rPr>
  </w:style>
  <w:style w:type="table" w:customStyle="1" w:styleId="Lentelstinklelis11">
    <w:name w:val="Lentelės tinklelis11"/>
    <w:basedOn w:val="prastojilentel"/>
    <w:next w:val="Lentelstinklelis"/>
    <w:uiPriority w:val="39"/>
    <w:rsid w:val="00D63BCF"/>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04E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D6A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D6A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cibulskas@vpgt.lt" TargetMode="External"/><Relationship Id="rId3" Type="http://schemas.openxmlformats.org/officeDocument/2006/relationships/settings" Target="settings.xml"/><Relationship Id="rId7" Type="http://schemas.openxmlformats.org/officeDocument/2006/relationships/hyperlink" Target="mailto:pagd@vpg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gd@vpg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32</Pages>
  <Words>62308</Words>
  <Characters>35516</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Audronė Joknienė</cp:lastModifiedBy>
  <cp:revision>59</cp:revision>
  <dcterms:created xsi:type="dcterms:W3CDTF">2022-09-08T09:53:00Z</dcterms:created>
  <dcterms:modified xsi:type="dcterms:W3CDTF">2024-08-07T06:28:00Z</dcterms:modified>
</cp:coreProperties>
</file>