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FC9C" w14:textId="3AD94C62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Toc526162966"/>
      <w:bookmarkStart w:id="1" w:name="_Toc526162921"/>
      <w:bookmarkStart w:id="2" w:name="_Toc526162792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SUSITARIMAS DĖL SUTARTIES NR.</w:t>
      </w:r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CPO</w:t>
      </w:r>
      <w:r w:rsidR="007778BF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30</w:t>
      </w:r>
      <w:r w:rsidR="00A72F3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30</w:t>
      </w:r>
      <w:r w:rsidR="00336CA7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56</w:t>
      </w:r>
      <w:r w:rsidR="00A72F3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-2893-8629</w:t>
      </w:r>
    </w:p>
    <w:p w14:paraId="18FBA71E" w14:textId="77777777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PAKEITIMO</w:t>
      </w:r>
    </w:p>
    <w:p w14:paraId="0946F774" w14:textId="77777777" w:rsidR="00805A3A" w:rsidRDefault="00805A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8FD08C" w14:textId="6B96ED61" w:rsidR="00805A3A" w:rsidRDefault="0000000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Toc526162967"/>
      <w:bookmarkStart w:id="4" w:name="_Toc526162922"/>
      <w:bookmarkStart w:id="5" w:name="_Toc526162793"/>
      <w:r>
        <w:rPr>
          <w:rFonts w:ascii="Times New Roman" w:hAnsi="Times New Roman" w:cs="Times New Roman"/>
          <w:sz w:val="24"/>
          <w:szCs w:val="24"/>
          <w:lang w:val="lt-LT"/>
        </w:rPr>
        <w:t>2024 m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bookmarkEnd w:id="3"/>
      <w:bookmarkEnd w:id="4"/>
      <w:bookmarkEnd w:id="5"/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liepos  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62402F33" w14:textId="77777777" w:rsidR="00805A3A" w:rsidRDefault="0000000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Molėtai</w:t>
      </w:r>
    </w:p>
    <w:p w14:paraId="535F950A" w14:textId="77777777" w:rsidR="00805A3A" w:rsidRDefault="00805A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4E5857D" w14:textId="1E40991F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VšĮ Molėtų rajono sveikatos centras, kodas 306897613 (toliau –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kurios buveinė – Graužinių g. 3, Molėtai, atstovaujama laikinai direktoriaus pareigas einančio </w:t>
      </w:r>
      <w:r>
        <w:rPr>
          <w:rFonts w:ascii="Times New Roman" w:hAnsi="Times New Roman" w:cs="Times New Roman"/>
          <w:sz w:val="24"/>
          <w:szCs w:val="24"/>
        </w:rPr>
        <w:t>Vaido Mickevičiaus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veikiančio pagal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įstaigos įstatus</w:t>
      </w:r>
      <w:r>
        <w:rPr>
          <w:rFonts w:ascii="Times New Roman" w:hAnsi="Times New Roman"/>
          <w:sz w:val="24"/>
          <w:szCs w:val="24"/>
          <w:lang w:val="lt-LT"/>
        </w:rPr>
        <w:t xml:space="preserve"> patvirtintus Molėtų rajono savivaldybės tarybos 2024 m. kovo 28 d. sprendimu Nr. B1-40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viena Šalis, </w:t>
      </w:r>
    </w:p>
    <w:p w14:paraId="443ED29E" w14:textId="77777777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3922D8CE" w14:textId="1323E603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2B7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Armila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“, kodas 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123813957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Pr="007172B7">
        <w:rPr>
          <w:rFonts w:ascii="Times New Roman" w:hAnsi="Times New Roman" w:cs="Times New Roman"/>
          <w:b/>
          <w:bCs/>
          <w:sz w:val="24"/>
          <w:szCs w:val="24"/>
          <w:lang w:val="lt-LT" w:eastAsia="ar-SA"/>
        </w:rPr>
        <w:t>Tiekėjas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), kurios buveinė – 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Molėtų pl. 75, L</w:t>
      </w:r>
      <w:r w:rsidR="00A72F34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 xml:space="preserve">-14259 Vilnius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, kurią atstovauja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 xml:space="preserve"> pardavimo vadovo pavaduotojas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Evaldas Anilionis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, kita Šalis,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8E435C6" w14:textId="15FAB951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vadovaudamiesi  Molėtų rajono savivaldybės tarybos 2024 m. kovo 28 d. sprendimu Nr. B1-40 patvirtintomis viešosios įstaigos Molėtų r. pirminės sveikatos priežiūros centro ir viešosios įstaigos Molėtų ligoninės reorganizavimo sąlygų nuostatomis, Viešųjų pirkimų įstatymo 89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str. 1 d. ir 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>2024-</w:t>
      </w:r>
      <w:r w:rsidR="00A72F34">
        <w:rPr>
          <w:rFonts w:ascii="Times New Roman" w:hAnsi="Times New Roman" w:cs="Times New Roman"/>
          <w:sz w:val="24"/>
          <w:szCs w:val="24"/>
          <w:lang w:val="lt-LT"/>
        </w:rPr>
        <w:t>05-</w:t>
      </w:r>
      <w:r w:rsidR="00336CA7">
        <w:rPr>
          <w:rFonts w:ascii="Times New Roman" w:hAnsi="Times New Roman" w:cs="Times New Roman"/>
          <w:sz w:val="24"/>
          <w:szCs w:val="24"/>
          <w:lang w:val="lt-LT"/>
        </w:rPr>
        <w:t>17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sutarties Nr.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7778BF">
        <w:rPr>
          <w:rFonts w:ascii="Times New Roman" w:eastAsia="Calibri" w:hAnsi="Times New Roman" w:cs="Times New Roman"/>
          <w:sz w:val="24"/>
          <w:szCs w:val="24"/>
          <w:lang w:eastAsia="lt-LT"/>
        </w:rPr>
        <w:t>CPO30</w:t>
      </w:r>
      <w:r w:rsidR="00A72F34">
        <w:rPr>
          <w:rFonts w:ascii="Times New Roman" w:eastAsia="Calibri" w:hAnsi="Times New Roman" w:cs="Times New Roman"/>
          <w:sz w:val="24"/>
          <w:szCs w:val="24"/>
          <w:lang w:eastAsia="lt-LT"/>
        </w:rPr>
        <w:t>30</w:t>
      </w:r>
      <w:r w:rsidR="00336CA7">
        <w:rPr>
          <w:rFonts w:ascii="Times New Roman" w:eastAsia="Calibri" w:hAnsi="Times New Roman" w:cs="Times New Roman"/>
          <w:sz w:val="24"/>
          <w:szCs w:val="24"/>
          <w:lang w:eastAsia="lt-LT"/>
        </w:rPr>
        <w:t>56</w:t>
      </w:r>
      <w:r w:rsidR="007778B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-2893-8629 </w:t>
      </w:r>
      <w:r w:rsidRPr="007172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21989">
        <w:rPr>
          <w:rFonts w:ascii="Times New Roman" w:eastAsia="Calibri" w:hAnsi="Times New Roman" w:cs="Times New Roman"/>
          <w:sz w:val="24"/>
          <w:szCs w:val="24"/>
          <w:lang w:eastAsia="lt-LT"/>
        </w:rPr>
        <w:t>10.1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punktu, susitarė:</w:t>
      </w:r>
    </w:p>
    <w:p w14:paraId="35EFA5BA" w14:textId="77777777" w:rsidR="00805A3A" w:rsidRDefault="0000000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Pakeisti sutarties šalį - perkančiąją organizaciją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Molėtų r. pirminės sveikatos priežiūros centrą VŠĮ, kodas 303134121 (toliau – Užsakovas), kurios buveinė – Graužinių g.2, Molėtai, atstovaujama direktorės Eglės Bareikienės,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 perkančiąją organizaciją VŠĮ Molėtų rajono sveikatos centrą, kodas 306897613 (toliau-Užsakovas), kurios buveinė – Graužinių g. 3, Molėtai, atstovaujama laikinai einančio direktoriaus pareigas Vaido Mickevičiaus, veikiančio pagal įstaigos įstatus. </w:t>
      </w:r>
    </w:p>
    <w:p w14:paraId="45B59E45" w14:textId="77777777" w:rsidR="00805A3A" w:rsidRDefault="0000000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nuostatos išlieka galioti nepakeistos.</w:t>
      </w:r>
    </w:p>
    <w:p w14:paraId="6385A4C4" w14:textId="77777777" w:rsidR="00805A3A" w:rsidRDefault="0000000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Susitarimas įsigalioja nuo momento, kai ją pasirašo abi šalys.</w:t>
      </w:r>
    </w:p>
    <w:p w14:paraId="190EDC08" w14:textId="77777777" w:rsidR="00805A3A" w:rsidRDefault="0000000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1BD6CD" w14:textId="77777777" w:rsidR="00805A3A" w:rsidRDefault="00805A3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0C63A5" w14:textId="77777777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Toc526162975"/>
      <w:bookmarkStart w:id="7" w:name="_Toc526162930"/>
      <w:bookmarkStart w:id="8" w:name="_Toc526162801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JURIDINIAI ŠALIŲ ADRESAI, REKVIZITAI</w:t>
      </w:r>
      <w:bookmarkEnd w:id="6"/>
      <w:bookmarkEnd w:id="7"/>
      <w:bookmarkEnd w:id="8"/>
    </w:p>
    <w:p w14:paraId="7B577D5D" w14:textId="77777777" w:rsidR="00805A3A" w:rsidRDefault="00805A3A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71637A" w14:textId="77777777" w:rsidR="00805A3A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                      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805A3A" w14:paraId="5472E6D2" w14:textId="77777777">
        <w:trPr>
          <w:trHeight w:val="282"/>
        </w:trPr>
        <w:tc>
          <w:tcPr>
            <w:tcW w:w="4962" w:type="dxa"/>
          </w:tcPr>
          <w:p w14:paraId="2702218E" w14:textId="77777777" w:rsidR="00805A3A" w:rsidRDefault="000000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</w:t>
            </w:r>
          </w:p>
        </w:tc>
        <w:tc>
          <w:tcPr>
            <w:tcW w:w="5243" w:type="dxa"/>
          </w:tcPr>
          <w:p w14:paraId="17CDFD16" w14:textId="77777777" w:rsidR="00805A3A" w:rsidRDefault="00000000">
            <w:pPr>
              <w:ind w:right="-224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vardu</w:t>
            </w:r>
          </w:p>
        </w:tc>
      </w:tr>
      <w:tr w:rsidR="00805A3A" w14:paraId="6EB867E4" w14:textId="77777777">
        <w:trPr>
          <w:trHeight w:val="3379"/>
        </w:trPr>
        <w:tc>
          <w:tcPr>
            <w:tcW w:w="4962" w:type="dxa"/>
          </w:tcPr>
          <w:p w14:paraId="570DD81C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Molėtų rajono sveikatos centras  </w:t>
            </w:r>
          </w:p>
          <w:p w14:paraId="4928917F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Kodas 306897613</w:t>
            </w:r>
          </w:p>
          <w:p w14:paraId="3462A17C" w14:textId="66ECDA40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r w:rsidR="007172B7">
              <w:rPr>
                <w:rFonts w:ascii="Times New Roman" w:hAnsi="Times New Roman" w:cs="Times New Roman"/>
                <w:sz w:val="24"/>
                <w:szCs w:val="24"/>
              </w:rPr>
              <w:t>LT35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7300 0101 8744 3778</w:t>
            </w:r>
          </w:p>
          <w:p w14:paraId="46D9DE8C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Adresas Graužinių g. 3, LT-33125 Molėtai</w:t>
            </w:r>
          </w:p>
          <w:p w14:paraId="2F3B8C28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Tel./Faks.: (8 383) 51151</w:t>
            </w:r>
          </w:p>
          <w:p w14:paraId="1A7CB892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 info@moletupspc.lt</w:t>
            </w:r>
          </w:p>
          <w:p w14:paraId="3DC16AF1" w14:textId="77777777" w:rsidR="00805A3A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07857" w14:textId="77777777" w:rsidR="00805A3A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84D0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Laikiani einantis direktoriaus pareigas Vaidas Mickevičius </w:t>
            </w:r>
          </w:p>
          <w:p w14:paraId="0344E5ED" w14:textId="77777777" w:rsidR="00805A3A" w:rsidRDefault="00805A3A">
            <w:pPr>
              <w:ind w:right="17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53557B8" w14:textId="380422D5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7778BF">
              <w:rPr>
                <w:rFonts w:ascii="Times New Roman" w:hAnsi="Times New Roman" w:cs="Times New Roman"/>
                <w:sz w:val="24"/>
                <w:szCs w:val="24"/>
              </w:rPr>
              <w:t>Armila”</w:t>
            </w:r>
          </w:p>
          <w:p w14:paraId="6A72DE2C" w14:textId="42E80D72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Kodas </w:t>
            </w:r>
            <w:r w:rsidR="007778BF">
              <w:rPr>
                <w:rFonts w:ascii="Times New Roman" w:hAnsi="Times New Roman" w:cs="Times New Roman"/>
                <w:sz w:val="24"/>
                <w:szCs w:val="24"/>
              </w:rPr>
              <w:t>123813957</w:t>
            </w:r>
          </w:p>
          <w:p w14:paraId="53C234E3" w14:textId="3D70724F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PVM mokėtojo kodas LT</w:t>
            </w:r>
            <w:r w:rsidR="007778BF">
              <w:rPr>
                <w:rFonts w:ascii="Times New Roman" w:hAnsi="Times New Roman" w:cs="Times New Roman"/>
                <w:sz w:val="24"/>
                <w:szCs w:val="24"/>
              </w:rPr>
              <w:t>238139515</w:t>
            </w:r>
          </w:p>
          <w:p w14:paraId="5C73BD22" w14:textId="0D36A7A9" w:rsidR="00805A3A" w:rsidRPr="007172B7" w:rsidRDefault="007778BF" w:rsidP="007778BF">
            <w:pPr>
              <w:pStyle w:val="Sraopastraipa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Adresas: Molėtų pl. 75, LT-14259 Vilnius</w:t>
            </w:r>
          </w:p>
          <w:p w14:paraId="5F2BA4EE" w14:textId="73B37D70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7778BF">
              <w:rPr>
                <w:rFonts w:ascii="Times New Roman" w:hAnsi="Times New Roman" w:cs="Times New Roman"/>
                <w:sz w:val="24"/>
                <w:szCs w:val="24"/>
              </w:rPr>
              <w:t>+370 5 2777596</w:t>
            </w:r>
          </w:p>
          <w:p w14:paraId="7EF55921" w14:textId="7A330FE9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El. paštas:</w:t>
            </w:r>
            <w:r w:rsidRPr="007172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7778BF" w:rsidRPr="002033E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info@armila.com</w:t>
              </w:r>
            </w:hyperlink>
            <w:r w:rsidRPr="007172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56945EB" w14:textId="77777777" w:rsidR="00805A3A" w:rsidRPr="007172B7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D64A" w14:textId="77777777" w:rsidR="00667379" w:rsidRDefault="00667379">
            <w:pPr>
              <w:ind w:right="-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56F3" w14:textId="1729692E" w:rsidR="00805A3A" w:rsidRPr="007172B7" w:rsidRDefault="007778BF">
            <w:pPr>
              <w:ind w:right="-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Pardavimo vadovo pavaduotojas Evaldas Anilionis</w:t>
            </w:r>
          </w:p>
        </w:tc>
      </w:tr>
    </w:tbl>
    <w:p w14:paraId="337677D6" w14:textId="77777777" w:rsidR="00805A3A" w:rsidRDefault="00805A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5A3A"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5507"/>
    <w:multiLevelType w:val="multilevel"/>
    <w:tmpl w:val="89F6481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2B27961"/>
    <w:multiLevelType w:val="multilevel"/>
    <w:tmpl w:val="9D5EB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3F4743"/>
    <w:multiLevelType w:val="multilevel"/>
    <w:tmpl w:val="3D880AC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31891739">
    <w:abstractNumId w:val="0"/>
  </w:num>
  <w:num w:numId="2" w16cid:durableId="1933126557">
    <w:abstractNumId w:val="2"/>
  </w:num>
  <w:num w:numId="3" w16cid:durableId="1643803970">
    <w:abstractNumId w:val="1"/>
  </w:num>
  <w:num w:numId="4" w16cid:durableId="1500000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3A"/>
    <w:rsid w:val="00121989"/>
    <w:rsid w:val="00336CA7"/>
    <w:rsid w:val="003F6B8C"/>
    <w:rsid w:val="00667379"/>
    <w:rsid w:val="007172B7"/>
    <w:rsid w:val="00752B75"/>
    <w:rsid w:val="007778BF"/>
    <w:rsid w:val="00805A3A"/>
    <w:rsid w:val="00A72F34"/>
    <w:rsid w:val="00D65287"/>
    <w:rsid w:val="00DF7A42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280A"/>
  <w15:docId w15:val="{48D3AE64-87D2-4539-A71A-4F426924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A47"/>
    <w:rPr>
      <w:rFonts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86A4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FB62FE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FB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rmil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BD43-8AC2-4947-9582-F958E044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775</Characters>
  <Application>Microsoft Office Word</Application>
  <DocSecurity>0</DocSecurity>
  <Lines>6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Anilionis</dc:creator>
  <dc:description/>
  <cp:lastModifiedBy>2018-06-1</cp:lastModifiedBy>
  <cp:revision>3</cp:revision>
  <cp:lastPrinted>2024-07-17T05:22:00Z</cp:lastPrinted>
  <dcterms:created xsi:type="dcterms:W3CDTF">2024-07-17T05:23:00Z</dcterms:created>
  <dcterms:modified xsi:type="dcterms:W3CDTF">2024-07-17T05:29:00Z</dcterms:modified>
  <dc:language>lt-LT</dc:language>
</cp:coreProperties>
</file>