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2AAF" w14:textId="77777777" w:rsidR="008A47C8" w:rsidRDefault="008A47C8" w:rsidP="008A47C8">
      <w:pPr>
        <w:keepNext/>
        <w:spacing w:after="0" w:line="240" w:lineRule="auto"/>
        <w:ind w:right="480"/>
        <w:outlineLvl w:val="7"/>
        <w:rPr>
          <w:rFonts w:ascii="Times New Roman" w:eastAsia="Times New Roman" w:hAnsi="Times New Roman" w:cs="Times New Roman"/>
          <w:sz w:val="24"/>
          <w:szCs w:val="24"/>
        </w:rPr>
      </w:pPr>
      <w:bookmarkStart w:id="0" w:name="bookmark3"/>
    </w:p>
    <w:p w14:paraId="2D727316" w14:textId="77777777" w:rsidR="008A47C8" w:rsidRDefault="008A47C8" w:rsidP="008A47C8">
      <w:pPr>
        <w:spacing w:after="0" w:line="240" w:lineRule="auto"/>
        <w:jc w:val="center"/>
        <w:rPr>
          <w:rFonts w:ascii="Times New Roman" w:eastAsiaTheme="minorEastAsia" w:hAnsi="Times New Roman" w:cs="Times New Roman"/>
          <w:b/>
          <w:sz w:val="24"/>
          <w:szCs w:val="24"/>
          <w:lang w:eastAsia="zh-CN"/>
        </w:rPr>
      </w:pPr>
      <w:r>
        <w:rPr>
          <w:rFonts w:ascii="Times New Roman" w:hAnsi="Times New Roman" w:cs="Times New Roman"/>
          <w:b/>
          <w:sz w:val="24"/>
          <w:szCs w:val="24"/>
        </w:rPr>
        <w:t>PREKIŲ</w:t>
      </w:r>
      <w:r>
        <w:rPr>
          <w:rFonts w:ascii="Times New Roman" w:hAnsi="Times New Roman" w:cs="Times New Roman"/>
          <w:sz w:val="24"/>
          <w:szCs w:val="24"/>
        </w:rPr>
        <w:t xml:space="preserve"> </w:t>
      </w:r>
      <w:r>
        <w:rPr>
          <w:rFonts w:ascii="Times New Roman" w:hAnsi="Times New Roman" w:cs="Times New Roman"/>
          <w:b/>
          <w:sz w:val="24"/>
          <w:szCs w:val="24"/>
        </w:rPr>
        <w:t>PIRKIMO SUTARTIES</w:t>
      </w:r>
    </w:p>
    <w:p w14:paraId="1AB5E20B" w14:textId="77777777" w:rsidR="008A47C8" w:rsidRDefault="008A47C8" w:rsidP="008A47C8">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 xml:space="preserve">Bendrosios </w:t>
      </w:r>
      <w:r>
        <w:rPr>
          <w:rFonts w:ascii="Times New Roman" w:hAnsi="Times New Roman" w:cs="Times New Roman"/>
          <w:b/>
          <w:sz w:val="24"/>
          <w:szCs w:val="24"/>
        </w:rPr>
        <w:t>SĄLYGOS</w:t>
      </w:r>
    </w:p>
    <w:p w14:paraId="4EAD8BAC" w14:textId="77777777" w:rsidR="008A47C8" w:rsidRDefault="008A47C8" w:rsidP="008A47C8">
      <w:pPr>
        <w:spacing w:before="120" w:after="120"/>
        <w:jc w:val="center"/>
        <w:rPr>
          <w:rFonts w:ascii="Times New Roman" w:hAnsi="Times New Roman" w:cs="Times New Roman"/>
          <w:b/>
          <w:sz w:val="24"/>
          <w:szCs w:val="24"/>
        </w:rPr>
      </w:pPr>
      <w:bookmarkStart w:id="1" w:name="_Hlk27575692"/>
      <w:r>
        <w:rPr>
          <w:rFonts w:ascii="Times New Roman" w:hAnsi="Times New Roman" w:cs="Times New Roman"/>
          <w:b/>
          <w:sz w:val="24"/>
          <w:szCs w:val="24"/>
        </w:rPr>
        <w:t>I. PAGRINDINĖS SĄVOKOS</w:t>
      </w:r>
    </w:p>
    <w:p w14:paraId="72D430DB" w14:textId="77777777" w:rsidR="008A47C8" w:rsidRPr="004A72ED" w:rsidRDefault="008A47C8" w:rsidP="008A47C8">
      <w:pPr>
        <w:pStyle w:val="ListParagraph"/>
        <w:numPr>
          <w:ilvl w:val="1"/>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Pagrindinės prekių pirkimo sutarties bendrųjų sąlygų (toliau – Bendrosios sutarties sąlygos) sąvokos:</w:t>
      </w:r>
    </w:p>
    <w:p w14:paraId="51632690" w14:textId="77777777" w:rsidR="008A47C8" w:rsidRPr="004A72ED" w:rsidRDefault="008A47C8"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
        </w:rPr>
        <w:t xml:space="preserve">pirkimo sutartis </w:t>
      </w:r>
      <w:r w:rsidRPr="004A72ED">
        <w:rPr>
          <w:rFonts w:ascii="Times New Roman" w:hAnsi="Times New Roman" w:cs="Times New Roman"/>
        </w:rPr>
        <w:t>(toliau vadinama – Sutartis)</w:t>
      </w:r>
      <w:r w:rsidRPr="004A72ED">
        <w:rPr>
          <w:rFonts w:ascii="Times New Roman" w:hAnsi="Times New Roman" w:cs="Times New Roman"/>
          <w:b/>
        </w:rPr>
        <w:t xml:space="preserve"> </w:t>
      </w:r>
      <w:r w:rsidRPr="004A72ED">
        <w:rPr>
          <w:rFonts w:ascii="Times New Roman" w:hAnsi="Times New Roman" w:cs="Times New Roman"/>
        </w:rPr>
        <w:t xml:space="preserve">– ši Sutartis susideda iš </w:t>
      </w:r>
      <w:r w:rsidRPr="004A72ED">
        <w:rPr>
          <w:rFonts w:ascii="Times New Roman" w:hAnsi="Times New Roman" w:cs="Times New Roman"/>
        </w:rPr>
        <w:fldChar w:fldCharType="begin"/>
      </w:r>
      <w:r w:rsidRPr="004A72ED">
        <w:rPr>
          <w:rFonts w:ascii="Times New Roman" w:hAnsi="Times New Roman" w:cs="Times New Roman"/>
        </w:rPr>
        <w:instrText xml:space="preserve"> REF _Ref54158718 \r \h  \* MERGEFORMAT </w:instrText>
      </w:r>
      <w:r w:rsidRPr="004A72ED">
        <w:rPr>
          <w:rFonts w:ascii="Times New Roman" w:hAnsi="Times New Roman" w:cs="Times New Roman"/>
        </w:rPr>
      </w:r>
      <w:r w:rsidRPr="004A72ED">
        <w:rPr>
          <w:rFonts w:ascii="Times New Roman" w:hAnsi="Times New Roman" w:cs="Times New Roman"/>
        </w:rPr>
        <w:fldChar w:fldCharType="separate"/>
      </w:r>
      <w:r w:rsidRPr="004A72ED">
        <w:rPr>
          <w:rFonts w:ascii="Times New Roman" w:hAnsi="Times New Roman" w:cs="Times New Roman"/>
        </w:rPr>
        <w:t>3.1</w:t>
      </w:r>
      <w:r w:rsidRPr="004A72ED">
        <w:rPr>
          <w:rFonts w:ascii="Times New Roman" w:hAnsi="Times New Roman" w:cs="Times New Roman"/>
        </w:rPr>
        <w:fldChar w:fldCharType="end"/>
      </w:r>
      <w:r w:rsidRPr="004A72ED">
        <w:rPr>
          <w:rFonts w:ascii="Times New Roman" w:hAnsi="Times New Roman" w:cs="Times New Roman"/>
        </w:rPr>
        <w:t xml:space="preserve"> punkte išvardintų dokumentų;</w:t>
      </w:r>
    </w:p>
    <w:p w14:paraId="63CB3675" w14:textId="6BBF6195" w:rsidR="008A47C8" w:rsidRPr="004A72ED" w:rsidRDefault="008F3F7B"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
        </w:rPr>
        <w:t>Pirkėjas</w:t>
      </w:r>
      <w:r w:rsidR="008A47C8" w:rsidRPr="004A72ED">
        <w:rPr>
          <w:rFonts w:ascii="Times New Roman" w:hAnsi="Times New Roman" w:cs="Times New Roman"/>
        </w:rPr>
        <w:t xml:space="preserve"> – </w:t>
      </w:r>
      <w:r>
        <w:rPr>
          <w:rFonts w:ascii="Times New Roman" w:hAnsi="Times New Roman" w:cs="Times New Roman"/>
        </w:rPr>
        <w:t xml:space="preserve">Šiaulių r. </w:t>
      </w:r>
      <w:r w:rsidR="00AF587B">
        <w:rPr>
          <w:rFonts w:ascii="Times New Roman" w:hAnsi="Times New Roman" w:cs="Times New Roman"/>
        </w:rPr>
        <w:t>Dubysos aukštupio mokykla</w:t>
      </w:r>
      <w:r w:rsidR="008A47C8" w:rsidRPr="004A72ED">
        <w:rPr>
          <w:rFonts w:ascii="Times New Roman" w:hAnsi="Times New Roman" w:cs="Times New Roman"/>
        </w:rPr>
        <w:t>, perkanti prekių pirkimo sutarties specialiosiose sąlygose (toliau vadinama – Specialiosios sutarties sąlygos) nurodytas Prekes iš Tiekėjo;</w:t>
      </w:r>
    </w:p>
    <w:p w14:paraId="05F4FFAC" w14:textId="77777777" w:rsidR="008A47C8" w:rsidRPr="004A72ED" w:rsidRDefault="008A47C8"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
        </w:rPr>
        <w:t>Tiekėjas</w:t>
      </w:r>
      <w:r w:rsidRPr="004A72ED">
        <w:rPr>
          <w:rFonts w:ascii="Times New Roman" w:hAnsi="Times New Roman" w:cs="Times New Roman"/>
        </w:rPr>
        <w:t xml:space="preserve"> – viešąjį pirkimą laimėjęs ūkio subjektas </w:t>
      </w:r>
      <w:bookmarkStart w:id="2" w:name="_Hlk50537619"/>
      <w:r w:rsidRPr="004A72ED">
        <w:rPr>
          <w:rFonts w:ascii="Times New Roman" w:hAnsi="Times New Roman" w:cs="Times New Roman"/>
        </w:rPr>
        <w:t>–</w:t>
      </w:r>
      <w:bookmarkEnd w:id="2"/>
      <w:r w:rsidRPr="004A72ED">
        <w:rPr>
          <w:rFonts w:ascii="Times New Roman" w:hAnsi="Times New Roman" w:cs="Times New Roman"/>
        </w:rPr>
        <w:t xml:space="preserve"> fizinis asmuo, privatusis ar viešasis </w:t>
      </w:r>
      <w:r w:rsidRPr="004A72ED">
        <w:rPr>
          <w:rFonts w:ascii="Times New Roman" w:hAnsi="Times New Roman" w:cs="Times New Roman"/>
          <w:color w:val="000000"/>
        </w:rPr>
        <w:t>juridinis asmuo, kita organizacija ir jų padalinys arba tokių asmenų grupė, įskaitant laikinas ūkio subjektų asociacijas, kuris tiekia Prekes pagal Sutartį;</w:t>
      </w:r>
    </w:p>
    <w:p w14:paraId="230122CE" w14:textId="77777777" w:rsidR="008A47C8" w:rsidRPr="004A72ED" w:rsidRDefault="008A47C8"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
        </w:rPr>
        <w:t xml:space="preserve">Šalis </w:t>
      </w:r>
      <w:r w:rsidRPr="004A72ED">
        <w:rPr>
          <w:rFonts w:ascii="Times New Roman" w:hAnsi="Times New Roman" w:cs="Times New Roman"/>
        </w:rPr>
        <w:t xml:space="preserve">– Užsakovas arba Tiekėjas, kiekvienas atskirai. </w:t>
      </w:r>
      <w:r w:rsidRPr="004A72ED">
        <w:rPr>
          <w:rFonts w:ascii="Times New Roman" w:hAnsi="Times New Roman" w:cs="Times New Roman"/>
          <w:b/>
        </w:rPr>
        <w:t>Šalys</w:t>
      </w:r>
      <w:r w:rsidRPr="004A72ED">
        <w:rPr>
          <w:rFonts w:ascii="Times New Roman" w:hAnsi="Times New Roman" w:cs="Times New Roman"/>
        </w:rPr>
        <w:t xml:space="preserve"> – Užsakovas ir Tiekėjas abu kartu;</w:t>
      </w:r>
    </w:p>
    <w:p w14:paraId="7DA110F3" w14:textId="77777777" w:rsidR="008A47C8" w:rsidRPr="004A72ED" w:rsidRDefault="008A47C8"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
        </w:rPr>
        <w:t xml:space="preserve">trečioji šalis </w:t>
      </w:r>
      <w:r w:rsidRPr="004A72ED">
        <w:rPr>
          <w:rFonts w:ascii="Times New Roman" w:hAnsi="Times New Roman" w:cs="Times New Roman"/>
        </w:rPr>
        <w:t>– bet kuris fizinis arba juridinis asmuo, kuris nėra Sutarties šalis;</w:t>
      </w:r>
    </w:p>
    <w:p w14:paraId="27142B7F" w14:textId="77777777" w:rsidR="008A47C8" w:rsidRPr="004A72ED" w:rsidRDefault="008A47C8"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
        </w:rPr>
        <w:t>techninė specifikacija</w:t>
      </w:r>
      <w:r w:rsidRPr="004A72ED">
        <w:rPr>
          <w:rFonts w:ascii="Times New Roman" w:hAnsi="Times New Roman" w:cs="Times New Roman"/>
        </w:rPr>
        <w:t xml:space="preserve"> – dokumentas, kuriame nustatyti Prekėms taikomi reikalavimai;</w:t>
      </w:r>
    </w:p>
    <w:p w14:paraId="4BD56C4C" w14:textId="588431AE" w:rsidR="008A47C8" w:rsidRPr="004A72ED" w:rsidRDefault="008A47C8" w:rsidP="008A47C8">
      <w:pPr>
        <w:pStyle w:val="ListParagraph"/>
        <w:numPr>
          <w:ilvl w:val="2"/>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
        </w:rPr>
        <w:t xml:space="preserve">Prekės </w:t>
      </w:r>
      <w:r w:rsidRPr="004A72ED">
        <w:rPr>
          <w:rFonts w:ascii="Times New Roman" w:hAnsi="Times New Roman" w:cs="Times New Roman"/>
        </w:rPr>
        <w:t xml:space="preserve">– Specialiosios sutarties sąlygose nurodytos, Tiekėjo parduodamos ir </w:t>
      </w:r>
      <w:r w:rsidR="008F3F7B">
        <w:rPr>
          <w:rFonts w:ascii="Times New Roman" w:hAnsi="Times New Roman" w:cs="Times New Roman"/>
        </w:rPr>
        <w:t>Pirkėjo</w:t>
      </w:r>
      <w:r w:rsidRPr="004A72ED">
        <w:rPr>
          <w:rFonts w:ascii="Times New Roman" w:hAnsi="Times New Roman" w:cs="Times New Roman"/>
        </w:rPr>
        <w:t xml:space="preserve">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55A86C2F" w14:textId="77777777" w:rsidR="008A47C8" w:rsidRPr="004A72ED" w:rsidRDefault="008A47C8" w:rsidP="008A47C8">
      <w:pPr>
        <w:pStyle w:val="ListParagraph"/>
        <w:numPr>
          <w:ilvl w:val="1"/>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Jeigu Sutartyje nenurodyta kitaip, kitos Sutartyje vartojamos sąvokos atitinka pirkimo dokumentuose ir Viešųjų pirkimų įstatyme vartojamas sąvokas. </w:t>
      </w:r>
    </w:p>
    <w:p w14:paraId="394B3957" w14:textId="77777777" w:rsidR="008A47C8" w:rsidRPr="004A72ED" w:rsidRDefault="008A47C8" w:rsidP="008A47C8">
      <w:pPr>
        <w:pStyle w:val="ListParagraph"/>
        <w:numPr>
          <w:ilvl w:val="1"/>
          <w:numId w:val="1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Jei pateikiamos nuorodos į teisės aktus, turi būti taikomos aktualios teisės aktų redakcijos, jeigu nenurodyta kitaip.</w:t>
      </w:r>
    </w:p>
    <w:p w14:paraId="15E39886" w14:textId="77777777" w:rsidR="008A47C8" w:rsidRPr="004A72ED" w:rsidRDefault="008A47C8" w:rsidP="008A47C8">
      <w:pPr>
        <w:pStyle w:val="ListParagraph"/>
        <w:spacing w:before="120" w:after="120"/>
        <w:ind w:left="567"/>
        <w:jc w:val="center"/>
        <w:rPr>
          <w:rFonts w:ascii="Times New Roman" w:hAnsi="Times New Roman" w:cs="Times New Roman"/>
          <w:b/>
        </w:rPr>
      </w:pPr>
      <w:r w:rsidRPr="004A72ED">
        <w:rPr>
          <w:rFonts w:ascii="Times New Roman" w:hAnsi="Times New Roman" w:cs="Times New Roman"/>
          <w:b/>
        </w:rPr>
        <w:t>II. BENDRŲJŲ SUTARTIES SĄLYGŲ TAIKYMAS</w:t>
      </w:r>
    </w:p>
    <w:p w14:paraId="575EFEF5" w14:textId="6429F264" w:rsidR="008A47C8" w:rsidRPr="004A72ED" w:rsidRDefault="008A47C8" w:rsidP="008A47C8">
      <w:pPr>
        <w:pStyle w:val="ListParagraph"/>
        <w:numPr>
          <w:ilvl w:val="1"/>
          <w:numId w:val="19"/>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Bendrosios sutarties sąlygos taikomos visiems </w:t>
      </w:r>
      <w:r w:rsidR="008F3F7B">
        <w:rPr>
          <w:rFonts w:ascii="Times New Roman" w:hAnsi="Times New Roman" w:cs="Times New Roman"/>
        </w:rPr>
        <w:t>Pirkėjo</w:t>
      </w:r>
      <w:r w:rsidRPr="004A72ED">
        <w:rPr>
          <w:rFonts w:ascii="Times New Roman" w:hAnsi="Times New Roman" w:cs="Times New Roman"/>
        </w:rPr>
        <w:t xml:space="preserve"> vykdomiems Prekių pirkimams, jeigu Šalys raštu nesutaria kitaip.</w:t>
      </w:r>
    </w:p>
    <w:p w14:paraId="7267D245" w14:textId="77777777" w:rsidR="008A47C8" w:rsidRPr="004A72ED" w:rsidRDefault="008A47C8" w:rsidP="008A47C8">
      <w:pPr>
        <w:pStyle w:val="ListParagraph"/>
        <w:numPr>
          <w:ilvl w:val="1"/>
          <w:numId w:val="19"/>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Atsižvelgiant į pirkimų pobūdį ir mastą, vadovaujantis Sutarties nuostatomis kiekvienam atskiram pirkimui taikomos Specialiosios sutarties sąlygos.</w:t>
      </w:r>
    </w:p>
    <w:p w14:paraId="13FA9608" w14:textId="77777777" w:rsidR="008A47C8" w:rsidRPr="004A72ED" w:rsidRDefault="008A47C8" w:rsidP="008A47C8">
      <w:pPr>
        <w:pStyle w:val="ListParagraph"/>
        <w:numPr>
          <w:ilvl w:val="1"/>
          <w:numId w:val="19"/>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Esant prieštaravimams ar neatitikimams tarp Bendrųjų sutarties sąlygų ir Specialiųjų sutarties sąlygų, pastarosios yra viršesnės.</w:t>
      </w:r>
    </w:p>
    <w:p w14:paraId="0F5A7937" w14:textId="77777777" w:rsidR="008A47C8" w:rsidRPr="004A72ED" w:rsidRDefault="008A47C8" w:rsidP="008A47C8">
      <w:pPr>
        <w:pStyle w:val="ListParagraph"/>
        <w:tabs>
          <w:tab w:val="left" w:pos="142"/>
          <w:tab w:val="left" w:pos="567"/>
        </w:tabs>
        <w:spacing w:before="120" w:after="120"/>
        <w:ind w:left="709"/>
        <w:jc w:val="center"/>
        <w:rPr>
          <w:rFonts w:ascii="Times New Roman" w:hAnsi="Times New Roman" w:cs="Times New Roman"/>
          <w:b/>
        </w:rPr>
      </w:pPr>
      <w:r w:rsidRPr="004A72ED">
        <w:rPr>
          <w:rFonts w:ascii="Times New Roman" w:hAnsi="Times New Roman" w:cs="Times New Roman"/>
          <w:b/>
        </w:rPr>
        <w:t>III. SUTARTIES SUDĖTIS IR ĮSIGALIOJIMAS</w:t>
      </w:r>
    </w:p>
    <w:p w14:paraId="1CE8F153" w14:textId="77777777" w:rsidR="008A47C8" w:rsidRPr="004A72ED" w:rsidRDefault="008A47C8" w:rsidP="008A47C8">
      <w:pPr>
        <w:pStyle w:val="ListParagraph"/>
        <w:numPr>
          <w:ilvl w:val="1"/>
          <w:numId w:val="20"/>
        </w:numPr>
        <w:suppressAutoHyphens/>
        <w:autoSpaceDN w:val="0"/>
        <w:spacing w:after="0" w:line="240" w:lineRule="auto"/>
        <w:ind w:left="0" w:firstLine="567"/>
        <w:jc w:val="both"/>
        <w:textAlignment w:val="baseline"/>
        <w:rPr>
          <w:rFonts w:ascii="Times New Roman" w:hAnsi="Times New Roman" w:cs="Times New Roman"/>
        </w:rPr>
      </w:pPr>
      <w:bookmarkStart w:id="3" w:name="_Ref54158718"/>
      <w:r w:rsidRPr="004A72ED">
        <w:rPr>
          <w:rFonts w:ascii="Times New Roman" w:hAnsi="Times New Roman" w:cs="Times New Roman"/>
        </w:rPr>
        <w:t>Ši Sutartis yra vientisas ir nedalomas dokumentas, kurį sudaro toliau išvardinti dokumentai, kurie ginčo atveju, taikomi tokia prioriteto tvarka:</w:t>
      </w:r>
      <w:bookmarkEnd w:id="3"/>
    </w:p>
    <w:p w14:paraId="2F7EB56D" w14:textId="77777777" w:rsidR="008A47C8" w:rsidRPr="004A72ED" w:rsidRDefault="008A47C8" w:rsidP="008A47C8">
      <w:pPr>
        <w:pStyle w:val="ListParagraph"/>
        <w:numPr>
          <w:ilvl w:val="2"/>
          <w:numId w:val="2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Specialiosios sutarties sąlygos (su priedais, jeigu jie pridedami);</w:t>
      </w:r>
    </w:p>
    <w:p w14:paraId="2B02D9E3" w14:textId="77777777" w:rsidR="008A47C8" w:rsidRPr="004A72ED" w:rsidRDefault="008A47C8" w:rsidP="008A47C8">
      <w:pPr>
        <w:pStyle w:val="ListParagraph"/>
        <w:numPr>
          <w:ilvl w:val="2"/>
          <w:numId w:val="2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Bendrosios sutarties sąlygos (su priedais, jeigu jie pridedami);</w:t>
      </w:r>
    </w:p>
    <w:p w14:paraId="04A920C2" w14:textId="77777777" w:rsidR="008A47C8" w:rsidRDefault="008A47C8" w:rsidP="008A47C8">
      <w:pPr>
        <w:pStyle w:val="ListParagraph"/>
        <w:numPr>
          <w:ilvl w:val="2"/>
          <w:numId w:val="2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Tiekėjo pasiūlymas.</w:t>
      </w:r>
    </w:p>
    <w:p w14:paraId="4A562E5D" w14:textId="795546FC" w:rsidR="00EF332A" w:rsidRPr="004A72ED" w:rsidRDefault="00EF332A" w:rsidP="008A47C8">
      <w:pPr>
        <w:pStyle w:val="ListParagraph"/>
        <w:numPr>
          <w:ilvl w:val="2"/>
          <w:numId w:val="20"/>
        </w:numPr>
        <w:suppressAutoHyphens/>
        <w:autoSpaceDN w:val="0"/>
        <w:spacing w:after="0" w:line="240" w:lineRule="auto"/>
        <w:ind w:left="0" w:firstLine="567"/>
        <w:jc w:val="both"/>
        <w:textAlignment w:val="baseline"/>
        <w:rPr>
          <w:rFonts w:ascii="Times New Roman" w:hAnsi="Times New Roman" w:cs="Times New Roman"/>
        </w:rPr>
      </w:pPr>
      <w:r w:rsidRPr="00EF332A">
        <w:rPr>
          <w:rFonts w:ascii="Times New Roman" w:hAnsi="Times New Roman" w:cs="Times New Roman"/>
        </w:rPr>
        <w:t>Prekių perdavimo – priėmimo aktas. Pirkėjas turi ne vėliau kaip po 5 (penkių) darbo dienų </w:t>
      </w:r>
      <w:r w:rsidRPr="00EF332A">
        <w:rPr>
          <w:rFonts w:ascii="Times New Roman" w:hAnsi="Times New Roman" w:cs="Times New Roman"/>
          <w:b/>
          <w:bCs/>
        </w:rPr>
        <w:t>NUO PREKIŲ PRISTATYMO PIRKĖJO NURODYTU ADRESU</w:t>
      </w:r>
      <w:r w:rsidRPr="00EF332A">
        <w:rPr>
          <w:rFonts w:ascii="Times New Roman" w:hAnsi="Times New Roman" w:cs="Times New Roman"/>
        </w:rPr>
        <w:t> pasirašyti perdavimo – priėmimo aktą arba atmesti Tiekėjo prašymą pasirašyti perdavimo – priėmimo aktą, nurodydamas savo sprendimo motyvus bei priemones, kurių Tiekėjas privalo imtis, kad perdavimo – priėmimo aktas būtų pasirašytas.</w:t>
      </w:r>
    </w:p>
    <w:p w14:paraId="675A7011" w14:textId="3844C09E" w:rsidR="008A47C8" w:rsidRPr="004A72ED" w:rsidRDefault="008A47C8" w:rsidP="008A47C8">
      <w:pPr>
        <w:pStyle w:val="ListParagraph"/>
        <w:numPr>
          <w:ilvl w:val="1"/>
          <w:numId w:val="2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Šalims pasirašius Sutartį, ši Sutartis laikoma sudaryta ir įsigalioja, kai Šalys pasirašo Sutartį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138A21DB" w14:textId="77777777" w:rsidR="008A47C8" w:rsidRPr="004A72ED" w:rsidRDefault="008A47C8" w:rsidP="008A47C8">
      <w:pPr>
        <w:pStyle w:val="ListParagraph"/>
        <w:numPr>
          <w:ilvl w:val="1"/>
          <w:numId w:val="2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Sutarčiai, iš jos kylantiems Šalių santykiams bei jų aiškinimui taikoma Lietuvos Respublikos teisė.</w:t>
      </w:r>
    </w:p>
    <w:p w14:paraId="354194B1" w14:textId="77777777" w:rsidR="008A47C8" w:rsidRPr="004A72ED" w:rsidRDefault="008A47C8" w:rsidP="008A47C8">
      <w:pPr>
        <w:pStyle w:val="ListParagraph"/>
        <w:numPr>
          <w:ilvl w:val="1"/>
          <w:numId w:val="2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Prekių kiekis, jų tiekimo terminai, kaina (įkainiai) nustatyta Specialiosiose sutarties sąlygose.</w:t>
      </w:r>
    </w:p>
    <w:p w14:paraId="2FF224BE"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rPr>
        <w:t>IV. ŠALIŲ PAREIŠKIMAI IR GARANTIJOS</w:t>
      </w:r>
    </w:p>
    <w:p w14:paraId="777849B6" w14:textId="77777777" w:rsidR="008A47C8" w:rsidRPr="004A72ED" w:rsidRDefault="008A47C8" w:rsidP="008A47C8">
      <w:pPr>
        <w:pStyle w:val="ListParagraph"/>
        <w:numPr>
          <w:ilvl w:val="1"/>
          <w:numId w:val="21"/>
        </w:numPr>
        <w:suppressAutoHyphens/>
        <w:autoSpaceDN w:val="0"/>
        <w:spacing w:after="0" w:line="240" w:lineRule="auto"/>
        <w:ind w:left="0" w:firstLine="567"/>
        <w:jc w:val="both"/>
        <w:textAlignment w:val="baseline"/>
        <w:rPr>
          <w:rFonts w:ascii="Times New Roman" w:hAnsi="Times New Roman" w:cs="Times New Roman"/>
        </w:rPr>
      </w:pPr>
      <w:bookmarkStart w:id="4" w:name="_Ref54158779"/>
      <w:r w:rsidRPr="004A72ED">
        <w:rPr>
          <w:rFonts w:ascii="Times New Roman" w:hAnsi="Times New Roman" w:cs="Times New Roman"/>
        </w:rPr>
        <w:t>Kiekviena iš Šalių pareiškia ir garantuoja kitai Šaliai, kad:</w:t>
      </w:r>
      <w:bookmarkEnd w:id="4"/>
    </w:p>
    <w:p w14:paraId="5CB0D043" w14:textId="77777777" w:rsidR="008A47C8" w:rsidRPr="004A72ED" w:rsidRDefault="008A47C8" w:rsidP="008A47C8">
      <w:pPr>
        <w:pStyle w:val="ListParagraph"/>
        <w:numPr>
          <w:ilvl w:val="2"/>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Sutartį sudarė turėdamos tikslą realizuoti jos nuostatas bei galėdamos realiai įvykdyti Sutartyje nurodytus įsipareigojimus;</w:t>
      </w:r>
    </w:p>
    <w:p w14:paraId="06329201" w14:textId="77777777" w:rsidR="008A47C8" w:rsidRPr="004A72ED" w:rsidRDefault="008A47C8" w:rsidP="008A47C8">
      <w:pPr>
        <w:pStyle w:val="ListParagraph"/>
        <w:numPr>
          <w:ilvl w:val="2"/>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lastRenderedPageBreak/>
        <w:t>Sutartį sudarė nepažeisdamos ir neturėdamos tikslo pažeisti Lietuvos Respublikos teisės aktų bei jų veiklą reglamentuojančių dokumentų bei sutartinių įsipareigojimų.</w:t>
      </w:r>
    </w:p>
    <w:p w14:paraId="5D17E6E9" w14:textId="77777777" w:rsidR="008A47C8" w:rsidRPr="004A72ED" w:rsidRDefault="008A47C8" w:rsidP="008A47C8">
      <w:pPr>
        <w:pStyle w:val="ListParagraph"/>
        <w:numPr>
          <w:ilvl w:val="1"/>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Tiekėjas pareiškia ir garantuoja, kad:</w:t>
      </w:r>
    </w:p>
    <w:p w14:paraId="79025B79" w14:textId="0B7052C6" w:rsidR="008A47C8" w:rsidRPr="004A72ED" w:rsidRDefault="008A47C8" w:rsidP="008A47C8">
      <w:pPr>
        <w:pStyle w:val="ListParagraph"/>
        <w:numPr>
          <w:ilvl w:val="2"/>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pilnai susipažino su visa informacija, susijusia su Sutarties dalyku bei kita </w:t>
      </w:r>
      <w:r w:rsidR="008001A8">
        <w:rPr>
          <w:rFonts w:ascii="Times New Roman" w:hAnsi="Times New Roman" w:cs="Times New Roman"/>
        </w:rPr>
        <w:t>Pirkėjo</w:t>
      </w:r>
      <w:r w:rsidRPr="004A72ED">
        <w:rPr>
          <w:rFonts w:ascii="Times New Roman" w:hAnsi="Times New Roman" w:cs="Times New Roman"/>
        </w:rPr>
        <w:t xml:space="preserve">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6A7C2133" w14:textId="77777777" w:rsidR="008A47C8" w:rsidRPr="004A72ED" w:rsidRDefault="008A47C8" w:rsidP="008A47C8">
      <w:pPr>
        <w:pStyle w:val="ListParagraph"/>
        <w:numPr>
          <w:ilvl w:val="2"/>
          <w:numId w:val="21"/>
        </w:numPr>
        <w:suppressAutoHyphens/>
        <w:autoSpaceDN w:val="0"/>
        <w:spacing w:after="0" w:line="240" w:lineRule="auto"/>
        <w:ind w:left="0" w:firstLine="567"/>
        <w:jc w:val="both"/>
        <w:textAlignment w:val="baseline"/>
        <w:rPr>
          <w:rFonts w:ascii="Times New Roman" w:hAnsi="Times New Roman" w:cs="Times New Roman"/>
        </w:rPr>
      </w:pPr>
      <w:bookmarkStart w:id="5" w:name="_Ref54158750"/>
      <w:r w:rsidRPr="004A72ED">
        <w:rPr>
          <w:rFonts w:ascii="Times New Roman" w:hAnsi="Times New Roman" w:cs="Times New Roman"/>
        </w:rPr>
        <w:t>turi visas licencijas, leidimus, atestatus, kvalifikacinius pažymėjimus, taip pat visą kitą reikiamą kvalifikaciją ir kompetenciją Prekėms parduoti ir įsipareigojimams, numatytiems Sutartyje, vykdyti;</w:t>
      </w:r>
      <w:bookmarkEnd w:id="5"/>
    </w:p>
    <w:p w14:paraId="37127F43" w14:textId="77777777" w:rsidR="008A47C8" w:rsidRPr="004A72ED" w:rsidRDefault="008A47C8" w:rsidP="008A47C8">
      <w:pPr>
        <w:pStyle w:val="ListParagraph"/>
        <w:numPr>
          <w:ilvl w:val="2"/>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turi visas technines, intelektualines, fizines bei bet kokias kitas galimybes ir savybes, reikalingas ir leidžiančias jam deramai vykdyti Sutarties sąlygas;</w:t>
      </w:r>
    </w:p>
    <w:p w14:paraId="5BA91018" w14:textId="77777777" w:rsidR="008A47C8" w:rsidRPr="004A72ED" w:rsidRDefault="008A47C8" w:rsidP="008A47C8">
      <w:pPr>
        <w:pStyle w:val="ListParagraph"/>
        <w:numPr>
          <w:ilvl w:val="2"/>
          <w:numId w:val="21"/>
        </w:numPr>
        <w:suppressAutoHyphens/>
        <w:autoSpaceDN w:val="0"/>
        <w:spacing w:after="0" w:line="240" w:lineRule="auto"/>
        <w:ind w:left="0" w:firstLine="567"/>
        <w:jc w:val="both"/>
        <w:textAlignment w:val="baseline"/>
        <w:rPr>
          <w:rFonts w:ascii="Times New Roman" w:hAnsi="Times New Roman" w:cs="Times New Roman"/>
        </w:rPr>
      </w:pPr>
      <w:bookmarkStart w:id="6" w:name="_Ref54158760"/>
      <w:r w:rsidRPr="004A72ED">
        <w:rPr>
          <w:rFonts w:ascii="Times New Roman" w:hAnsi="Times New Roman" w:cs="Times New Roman"/>
        </w:rPr>
        <w:t>neturi jokių įsiskolinimų ar įsipareigojimų tretiesiems asmenims, kurie kliudytų tinkamai vykdyti šia Sutartimi prisiimtus įsipareigojimus, ir įsipareigoja neprisiimti tokių įsipareigojimų visu Sutarties galiojimo laikotarpiu.</w:t>
      </w:r>
      <w:bookmarkEnd w:id="6"/>
    </w:p>
    <w:p w14:paraId="7FDB51FD" w14:textId="77777777" w:rsidR="008A47C8" w:rsidRPr="004A72ED" w:rsidRDefault="008A47C8" w:rsidP="008A47C8">
      <w:pPr>
        <w:pStyle w:val="ListParagraph"/>
        <w:numPr>
          <w:ilvl w:val="1"/>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Pasikeitus aplinkybėms, nurodytoms Bendrųjų sutarties sąlygų </w:t>
      </w:r>
      <w:r w:rsidRPr="004A72ED">
        <w:rPr>
          <w:rFonts w:ascii="Times New Roman" w:hAnsi="Times New Roman" w:cs="Times New Roman"/>
        </w:rPr>
        <w:fldChar w:fldCharType="begin"/>
      </w:r>
      <w:r w:rsidRPr="004A72ED">
        <w:rPr>
          <w:rFonts w:ascii="Times New Roman" w:hAnsi="Times New Roman" w:cs="Times New Roman"/>
        </w:rPr>
        <w:instrText xml:space="preserve"> REF _Ref54158750 \r \h  \* MERGEFORMAT </w:instrText>
      </w:r>
      <w:r w:rsidRPr="004A72ED">
        <w:rPr>
          <w:rFonts w:ascii="Times New Roman" w:hAnsi="Times New Roman" w:cs="Times New Roman"/>
        </w:rPr>
      </w:r>
      <w:r w:rsidRPr="004A72ED">
        <w:rPr>
          <w:rFonts w:ascii="Times New Roman" w:hAnsi="Times New Roman" w:cs="Times New Roman"/>
        </w:rPr>
        <w:fldChar w:fldCharType="separate"/>
      </w:r>
      <w:r w:rsidRPr="004A72ED">
        <w:rPr>
          <w:rFonts w:ascii="Times New Roman" w:hAnsi="Times New Roman" w:cs="Times New Roman"/>
        </w:rPr>
        <w:t>4.2.2</w:t>
      </w:r>
      <w:r w:rsidRPr="004A72ED">
        <w:rPr>
          <w:rFonts w:ascii="Times New Roman" w:hAnsi="Times New Roman" w:cs="Times New Roman"/>
        </w:rPr>
        <w:fldChar w:fldCharType="end"/>
      </w:r>
      <w:r w:rsidRPr="004A72ED">
        <w:rPr>
          <w:rFonts w:ascii="Times New Roman" w:hAnsi="Times New Roman" w:cs="Times New Roman"/>
        </w:rPr>
        <w:t xml:space="preserve">, </w:t>
      </w:r>
      <w:r w:rsidRPr="004A72ED">
        <w:rPr>
          <w:rFonts w:ascii="Times New Roman" w:hAnsi="Times New Roman" w:cs="Times New Roman"/>
        </w:rPr>
        <w:fldChar w:fldCharType="begin"/>
      </w:r>
      <w:r w:rsidRPr="004A72ED">
        <w:rPr>
          <w:rFonts w:ascii="Times New Roman" w:hAnsi="Times New Roman" w:cs="Times New Roman"/>
        </w:rPr>
        <w:instrText xml:space="preserve"> REF _Ref54158760 \r \h  \* MERGEFORMAT </w:instrText>
      </w:r>
      <w:r w:rsidRPr="004A72ED">
        <w:rPr>
          <w:rFonts w:ascii="Times New Roman" w:hAnsi="Times New Roman" w:cs="Times New Roman"/>
        </w:rPr>
      </w:r>
      <w:r w:rsidRPr="004A72ED">
        <w:rPr>
          <w:rFonts w:ascii="Times New Roman" w:hAnsi="Times New Roman" w:cs="Times New Roman"/>
        </w:rPr>
        <w:fldChar w:fldCharType="separate"/>
      </w:r>
      <w:r w:rsidRPr="004A72ED">
        <w:rPr>
          <w:rFonts w:ascii="Times New Roman" w:hAnsi="Times New Roman" w:cs="Times New Roman"/>
        </w:rPr>
        <w:t>4.2.4</w:t>
      </w:r>
      <w:r w:rsidRPr="004A72ED">
        <w:rPr>
          <w:rFonts w:ascii="Times New Roman" w:hAnsi="Times New Roman" w:cs="Times New Roman"/>
        </w:rPr>
        <w:fldChar w:fldCharType="end"/>
      </w:r>
      <w:r w:rsidRPr="004A72ED">
        <w:rPr>
          <w:rFonts w:ascii="Times New Roman" w:hAnsi="Times New Roman" w:cs="Times New Roman"/>
        </w:rPr>
        <w:t xml:space="preserve"> papunkčiuose, Šalis įsipareigoja apie tai raštu informuoti kitą Šalį ne vėliau kaip per 3 (tris) kalendorines dienas nuo aplinkybių pasikeitimo.</w:t>
      </w:r>
    </w:p>
    <w:p w14:paraId="1BE55EFC" w14:textId="77777777" w:rsidR="008A47C8" w:rsidRPr="004A72ED" w:rsidRDefault="008A47C8" w:rsidP="008A47C8">
      <w:pPr>
        <w:pStyle w:val="ListParagraph"/>
        <w:numPr>
          <w:ilvl w:val="1"/>
          <w:numId w:val="2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Šalys pareiškia ir garantuoja, kad kiekvienas Bendrųjų sutarties sąlygų </w:t>
      </w:r>
      <w:r w:rsidRPr="004A72ED">
        <w:rPr>
          <w:rFonts w:ascii="Times New Roman" w:hAnsi="Times New Roman" w:cs="Times New Roman"/>
        </w:rPr>
        <w:fldChar w:fldCharType="begin"/>
      </w:r>
      <w:r w:rsidRPr="004A72ED">
        <w:rPr>
          <w:rFonts w:ascii="Times New Roman" w:hAnsi="Times New Roman" w:cs="Times New Roman"/>
        </w:rPr>
        <w:instrText xml:space="preserve"> REF _Ref54158779 \r \h  \* MERGEFORMAT </w:instrText>
      </w:r>
      <w:r w:rsidRPr="004A72ED">
        <w:rPr>
          <w:rFonts w:ascii="Times New Roman" w:hAnsi="Times New Roman" w:cs="Times New Roman"/>
        </w:rPr>
      </w:r>
      <w:r w:rsidRPr="004A72ED">
        <w:rPr>
          <w:rFonts w:ascii="Times New Roman" w:hAnsi="Times New Roman" w:cs="Times New Roman"/>
        </w:rPr>
        <w:fldChar w:fldCharType="separate"/>
      </w:r>
      <w:r w:rsidRPr="004A72ED">
        <w:rPr>
          <w:rFonts w:ascii="Times New Roman" w:hAnsi="Times New Roman" w:cs="Times New Roman"/>
        </w:rPr>
        <w:t>4.1</w:t>
      </w:r>
      <w:r w:rsidRPr="004A72ED">
        <w:rPr>
          <w:rFonts w:ascii="Times New Roman" w:hAnsi="Times New Roman" w:cs="Times New Roman"/>
        </w:rPr>
        <w:fldChar w:fldCharType="end"/>
      </w:r>
      <w:r w:rsidRPr="004A72ED">
        <w:rPr>
          <w:rFonts w:ascii="Times New Roman" w:hAnsi="Times New Roman" w:cs="Times New Roman"/>
        </w:rPr>
        <w:t xml:space="preserve"> punkte nurodytų pareiškimų Sutarties sudarymo dieną yra tikras ir teisingas.</w:t>
      </w:r>
    </w:p>
    <w:p w14:paraId="497997A1" w14:textId="77777777" w:rsidR="008A47C8" w:rsidRPr="004A72ED" w:rsidRDefault="008A47C8" w:rsidP="008A47C8">
      <w:pPr>
        <w:spacing w:before="120" w:after="120"/>
        <w:jc w:val="center"/>
        <w:rPr>
          <w:rFonts w:ascii="Times New Roman" w:hAnsi="Times New Roman" w:cs="Times New Roman"/>
          <w:b/>
        </w:rPr>
      </w:pPr>
      <w:r w:rsidRPr="004A72ED">
        <w:rPr>
          <w:rFonts w:ascii="Times New Roman" w:hAnsi="Times New Roman" w:cs="Times New Roman"/>
          <w:b/>
        </w:rPr>
        <w:t>V. TIEKĖJO TEISĖS IR PAREIGOS</w:t>
      </w:r>
    </w:p>
    <w:p w14:paraId="58BACA29" w14:textId="77777777" w:rsidR="008A47C8" w:rsidRPr="004A72ED" w:rsidRDefault="008A47C8" w:rsidP="008A47C8">
      <w:pPr>
        <w:pStyle w:val="ListParagraph"/>
        <w:numPr>
          <w:ilvl w:val="1"/>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Tiekėjas įsipareigoja:</w:t>
      </w:r>
    </w:p>
    <w:p w14:paraId="10EA7C76" w14:textId="77777777"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0EB56E1F" w14:textId="77777777"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pristatyti Prekes, atitinkančias techninėje specifikacijoje ir pasiūlyme nurodytą Prekių būklę, užtikrinant atitiktį tokios rūšies ir tokio naudojimo laiko daiktams įprastai keliamiems reikalavimams;</w:t>
      </w:r>
    </w:p>
    <w:p w14:paraId="614E5807" w14:textId="3797958D"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laikytis visų galiojančių įstatymų ir kitų teisės aktų nuostatų ir užtikrinti, kad jo darbuotojai jų laikytųsi. Tiekėjas garantuoja </w:t>
      </w:r>
      <w:r w:rsidR="008001A8">
        <w:rPr>
          <w:rFonts w:ascii="Times New Roman" w:hAnsi="Times New Roman" w:cs="Times New Roman"/>
        </w:rPr>
        <w:t>Pirkėjui</w:t>
      </w:r>
      <w:r w:rsidRPr="004A72ED">
        <w:rPr>
          <w:rFonts w:ascii="Times New Roman" w:hAnsi="Times New Roman" w:cs="Times New Roman"/>
        </w:rPr>
        <w:t xml:space="preserve"> patirtų išlaidų ir (ar) nuostolių atlyginimą, jei Tiekėjas ar jo darbuotojai nesilaikytų įstatymų, teisės aktų reikalavimų ir dėl to </w:t>
      </w:r>
      <w:r w:rsidR="008001A8">
        <w:rPr>
          <w:rFonts w:ascii="Times New Roman" w:hAnsi="Times New Roman" w:cs="Times New Roman"/>
        </w:rPr>
        <w:t>Pirkėjui</w:t>
      </w:r>
      <w:r w:rsidRPr="004A72ED">
        <w:rPr>
          <w:rFonts w:ascii="Times New Roman" w:hAnsi="Times New Roman" w:cs="Times New Roman"/>
        </w:rPr>
        <w:t xml:space="preserve"> būtų pateikti kokie nors reikalavimai ar pradėti procesiniai veiksmai prieš </w:t>
      </w:r>
      <w:r w:rsidR="008001A8">
        <w:rPr>
          <w:rFonts w:ascii="Times New Roman" w:hAnsi="Times New Roman" w:cs="Times New Roman"/>
        </w:rPr>
        <w:t>Pirkėją</w:t>
      </w:r>
      <w:r w:rsidRPr="004A72ED">
        <w:rPr>
          <w:rFonts w:ascii="Times New Roman" w:hAnsi="Times New Roman" w:cs="Times New Roman"/>
          <w:bCs/>
        </w:rPr>
        <w:t>;</w:t>
      </w:r>
    </w:p>
    <w:p w14:paraId="1593EA4C" w14:textId="28A4A80D"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vykdant Sutartį taikyti priemones, nurodytas aprašant atitiktį </w:t>
      </w:r>
      <w:r w:rsidR="008001A8">
        <w:rPr>
          <w:rFonts w:ascii="Times New Roman" w:hAnsi="Times New Roman" w:cs="Times New Roman"/>
        </w:rPr>
        <w:t>Pirkėjo</w:t>
      </w:r>
      <w:r w:rsidRPr="004A72ED">
        <w:rPr>
          <w:rFonts w:ascii="Times New Roman" w:hAnsi="Times New Roman" w:cs="Times New Roman"/>
        </w:rPr>
        <w:t xml:space="preserve"> nustatytiems pasiūlymo ekonominio naudingumo vertinimo kriterijams (jeigu jie buvo numatyti), bei laikytis kitų techniniame pasiūlyme nurodytų įsipareigojimų;</w:t>
      </w:r>
    </w:p>
    <w:p w14:paraId="669032B5" w14:textId="6A000890"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užtikrinti iš </w:t>
      </w:r>
      <w:r w:rsidR="008001A8">
        <w:rPr>
          <w:rFonts w:ascii="Times New Roman" w:hAnsi="Times New Roman" w:cs="Times New Roman"/>
        </w:rPr>
        <w:t>Pirkėjo</w:t>
      </w:r>
      <w:r w:rsidRPr="004A72ED">
        <w:rPr>
          <w:rFonts w:ascii="Times New Roman" w:hAnsi="Times New Roman" w:cs="Times New Roman"/>
        </w:rPr>
        <w:t xml:space="preserve"> Sutarties vykdymo metu gautos ir su Sutarties vykdymu susijusios informacijos konfidencialumą ir apsaugą;</w:t>
      </w:r>
    </w:p>
    <w:p w14:paraId="44F6466F" w14:textId="505C3F19"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nutraukus Sutartį dėl Tiekėjo kaltės, atlyginti </w:t>
      </w:r>
      <w:r w:rsidR="008001A8">
        <w:rPr>
          <w:rFonts w:ascii="Times New Roman" w:hAnsi="Times New Roman" w:cs="Times New Roman"/>
        </w:rPr>
        <w:t>Pirkėjui</w:t>
      </w:r>
      <w:r w:rsidRPr="004A72ED">
        <w:rPr>
          <w:rFonts w:ascii="Times New Roman" w:hAnsi="Times New Roman" w:cs="Times New Roman"/>
        </w:rPr>
        <w:t xml:space="preserve"> visus jo patirtus nuostolius, įskaitant, bet neapsiribojant kainų skirtumą, susidarantį </w:t>
      </w:r>
      <w:r w:rsidR="008001A8">
        <w:rPr>
          <w:rFonts w:ascii="Times New Roman" w:hAnsi="Times New Roman" w:cs="Times New Roman"/>
        </w:rPr>
        <w:t>Pirkėjui</w:t>
      </w:r>
      <w:r w:rsidRPr="004A72ED">
        <w:rPr>
          <w:rFonts w:ascii="Times New Roman" w:hAnsi="Times New Roman" w:cs="Times New Roman"/>
        </w:rPr>
        <w:t xml:space="preserve"> įsigyjant trūkstamas Prekes iš trečiųjų asmenų;</w:t>
      </w:r>
    </w:p>
    <w:p w14:paraId="36F8F3C1" w14:textId="24F6B194"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užtikrinti, kad vykdydamas Sutartį nepažeis jokių trečiųjų asmenų teisių, įskaitant, bet neapsiribojant intelektinės nuosavybės teisėmis, taip pat </w:t>
      </w:r>
      <w:r w:rsidRPr="004A72ED">
        <w:rPr>
          <w:rFonts w:ascii="Times New Roman" w:eastAsia="Arial Unicode MS" w:hAnsi="Times New Roman" w:cs="Times New Roman"/>
        </w:rPr>
        <w:t xml:space="preserve">atlyginti nuostolius </w:t>
      </w:r>
      <w:r w:rsidR="008001A8">
        <w:rPr>
          <w:rFonts w:ascii="Times New Roman" w:eastAsia="Arial Unicode MS" w:hAnsi="Times New Roman" w:cs="Times New Roman"/>
        </w:rPr>
        <w:t>Pirkėjui</w:t>
      </w:r>
      <w:r w:rsidRPr="004A72ED">
        <w:rPr>
          <w:rFonts w:ascii="Times New Roman" w:eastAsia="Arial Unicode MS" w:hAnsi="Times New Roman" w:cs="Times New Roman"/>
        </w:rPr>
        <w:t xml:space="preserve">, atsiradusius dėl bet kokių reikalavimų, kylančių dėl konfidencialumo pažeidimo, autorinių teisių, patentų, licencijų, brėžinių, modelių, prekių ženklų naudojimo, išskyrus atvejus, kai toks pažeidimas atsiranda dėl </w:t>
      </w:r>
      <w:r w:rsidR="008001A8">
        <w:rPr>
          <w:rFonts w:ascii="Times New Roman" w:eastAsia="Arial Unicode MS" w:hAnsi="Times New Roman" w:cs="Times New Roman"/>
        </w:rPr>
        <w:t>Pirkėjo</w:t>
      </w:r>
      <w:r w:rsidRPr="004A72ED">
        <w:rPr>
          <w:rFonts w:ascii="Times New Roman" w:eastAsia="Arial Unicode MS" w:hAnsi="Times New Roman" w:cs="Times New Roman"/>
        </w:rPr>
        <w:t xml:space="preserve"> kaltės, </w:t>
      </w:r>
      <w:r w:rsidRPr="004A72ED">
        <w:rPr>
          <w:rFonts w:ascii="Times New Roman" w:hAnsi="Times New Roman" w:cs="Times New Roman"/>
        </w:rPr>
        <w:t xml:space="preserve">o taip pat sumokėti visus su tuo sietinus mokesčius ir (arba) galimas baudas ne vėliau kaip </w:t>
      </w:r>
      <w:r w:rsidRPr="004A72ED">
        <w:rPr>
          <w:rFonts w:ascii="Times New Roman" w:hAnsi="Times New Roman" w:cs="Times New Roman"/>
          <w:shd w:val="clear" w:color="auto" w:fill="D3D3D3"/>
        </w:rPr>
        <w:t>per 5 (penkias) darbo dienas</w:t>
      </w:r>
      <w:r w:rsidRPr="004A72ED">
        <w:rPr>
          <w:rFonts w:ascii="Times New Roman" w:hAnsi="Times New Roman" w:cs="Times New Roman"/>
        </w:rPr>
        <w:t xml:space="preserve"> nuo </w:t>
      </w:r>
      <w:r w:rsidR="008001A8">
        <w:rPr>
          <w:rFonts w:ascii="Times New Roman" w:hAnsi="Times New Roman" w:cs="Times New Roman"/>
        </w:rPr>
        <w:t>Pirkėjo</w:t>
      </w:r>
      <w:r w:rsidRPr="004A72ED">
        <w:rPr>
          <w:rFonts w:ascii="Times New Roman" w:hAnsi="Times New Roman" w:cs="Times New Roman"/>
        </w:rPr>
        <w:t xml:space="preserve"> pareikalavimo dienos</w:t>
      </w:r>
      <w:r w:rsidRPr="004A72ED">
        <w:rPr>
          <w:rFonts w:ascii="Times New Roman" w:eastAsia="Arial Unicode MS" w:hAnsi="Times New Roman" w:cs="Times New Roman"/>
        </w:rPr>
        <w:t>;</w:t>
      </w:r>
    </w:p>
    <w:p w14:paraId="07AC0E61" w14:textId="14A483EB"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color w:val="000000"/>
        </w:rPr>
        <w:t xml:space="preserve">užtikrinti, kad Sutartį vykdys tik tokią teisę turintys asmenys, jeigu pirkimo vykdymo metu nebuvo tikrinama Tiekėjo kvalifikacija dėl teisės verstis atitinkama veikla arba buvo tikrinama ne visa apimtimi. </w:t>
      </w:r>
      <w:r w:rsidR="008001A8">
        <w:rPr>
          <w:rFonts w:ascii="Times New Roman" w:hAnsi="Times New Roman" w:cs="Times New Roman"/>
          <w:color w:val="000000"/>
        </w:rPr>
        <w:t>Pirkėjui</w:t>
      </w:r>
      <w:r w:rsidRPr="004A72ED">
        <w:rPr>
          <w:rFonts w:ascii="Times New Roman" w:hAnsi="Times New Roman" w:cs="Times New Roman"/>
          <w:color w:val="000000"/>
        </w:rPr>
        <w:t xml:space="preserve"> pareikalavus, Tiekėjas turi pateikti dokumentus, įrodančius, kad Sutartį vykdo tik tokią teisę turintys asmenys;</w:t>
      </w:r>
    </w:p>
    <w:p w14:paraId="6EB05BDA" w14:textId="374A4784" w:rsidR="008A47C8" w:rsidRPr="004A72ED" w:rsidRDefault="008001A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rPr>
        <w:t>Pirkėjui</w:t>
      </w:r>
      <w:r w:rsidR="008A47C8" w:rsidRPr="004A72ED">
        <w:rPr>
          <w:rFonts w:ascii="Times New Roman" w:hAnsi="Times New Roman" w:cs="Times New Roman"/>
          <w:color w:val="000000"/>
        </w:rPr>
        <w:t xml:space="preserve"> raštu paprašius, grąžinti visus iš </w:t>
      </w:r>
      <w:r>
        <w:rPr>
          <w:rFonts w:ascii="Times New Roman" w:hAnsi="Times New Roman" w:cs="Times New Roman"/>
          <w:color w:val="000000"/>
        </w:rPr>
        <w:t>Pirkėjo</w:t>
      </w:r>
      <w:r w:rsidR="008A47C8" w:rsidRPr="004A72ED">
        <w:rPr>
          <w:rFonts w:ascii="Times New Roman" w:hAnsi="Times New Roman" w:cs="Times New Roman"/>
          <w:color w:val="000000"/>
        </w:rPr>
        <w:t xml:space="preserve"> gautus Sutarčiai vykdyti reikalingus dokumentus;</w:t>
      </w:r>
    </w:p>
    <w:p w14:paraId="7EC0B85F" w14:textId="77777777"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operatyviai bei savo sąskaita pašalinti visus pastebėtus tiekiamų Prekių trūkumus ir netikslumus ir savo kompetencijos ribose išspręsti visus su tuo susijusius klausimus bei problemas;</w:t>
      </w:r>
    </w:p>
    <w:p w14:paraId="426E1038" w14:textId="77777777"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tinkamai vykdyti kitus įsipareigojimus, numatytus Sutartyje, jos prieduose ir galiojančiuose Lietuvos Respublikos teisės aktuose;</w:t>
      </w:r>
    </w:p>
    <w:p w14:paraId="137109FD" w14:textId="67CD2DD7"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lastRenderedPageBreak/>
        <w:t xml:space="preserve">neperleisti tretiesiems asmenims visų ar dalies savo teisių, susijusių su Sutartimi, įskaitant reikalavimo teisę į </w:t>
      </w:r>
      <w:r w:rsidR="008001A8">
        <w:rPr>
          <w:rFonts w:ascii="Times New Roman" w:hAnsi="Times New Roman" w:cs="Times New Roman"/>
        </w:rPr>
        <w:t>Pirkėjo</w:t>
      </w:r>
      <w:r w:rsidRPr="004A72ED">
        <w:rPr>
          <w:rFonts w:ascii="Times New Roman" w:hAnsi="Times New Roman" w:cs="Times New Roman"/>
        </w:rPr>
        <w:t xml:space="preserve"> mokėtinas sumas, be išankstinio </w:t>
      </w:r>
      <w:r w:rsidR="008001A8">
        <w:rPr>
          <w:rFonts w:ascii="Times New Roman" w:hAnsi="Times New Roman" w:cs="Times New Roman"/>
        </w:rPr>
        <w:t>Pirkėjo</w:t>
      </w:r>
      <w:r w:rsidRPr="004A72ED">
        <w:rPr>
          <w:rFonts w:ascii="Times New Roman" w:hAnsi="Times New Roman" w:cs="Times New Roman"/>
        </w:rPr>
        <w:t xml:space="preserve"> rašytinio sutikimo. Be </w:t>
      </w:r>
      <w:r w:rsidR="008001A8">
        <w:rPr>
          <w:rFonts w:ascii="Times New Roman" w:hAnsi="Times New Roman" w:cs="Times New Roman"/>
        </w:rPr>
        <w:t>Pirkėjo</w:t>
      </w:r>
      <w:r w:rsidRPr="004A72ED">
        <w:rPr>
          <w:rFonts w:ascii="Times New Roman" w:hAnsi="Times New Roman" w:cs="Times New Roman"/>
        </w:rPr>
        <w:t xml:space="preserve"> išankstinio rašytinio sutikimo sudaryti sandoriai dėl teisių ar pareigų pagal šią Sutartį perleidimo laikytini niekiniais ir negaliojančiais nuo jų sudarymo momento;</w:t>
      </w:r>
    </w:p>
    <w:p w14:paraId="7298F9FC" w14:textId="358DA7D5" w:rsidR="008A47C8" w:rsidRPr="004A72ED"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Cs/>
        </w:rPr>
        <w:t xml:space="preserve">savo sąskaita atlyginti nuostolius </w:t>
      </w:r>
      <w:r w:rsidR="008001A8">
        <w:rPr>
          <w:rFonts w:ascii="Times New Roman" w:hAnsi="Times New Roman" w:cs="Times New Roman"/>
          <w:bCs/>
        </w:rPr>
        <w:t>Pirkėjui</w:t>
      </w:r>
      <w:r w:rsidRPr="004A72ED">
        <w:rPr>
          <w:rFonts w:ascii="Times New Roman" w:hAnsi="Times New Roman" w:cs="Times New Roman"/>
        </w:rPr>
        <w:t xml:space="preserve"> </w:t>
      </w:r>
      <w:r w:rsidRPr="004A72ED">
        <w:rPr>
          <w:rFonts w:ascii="Times New Roman" w:hAnsi="Times New Roman" w:cs="Times New Roman"/>
          <w:bCs/>
        </w:rPr>
        <w:t>ir tretiesiems asmenims, kurie atsirado dėl netinkamo Sutarties vykdymo ar jos nevykdymo;</w:t>
      </w:r>
    </w:p>
    <w:p w14:paraId="71BB38E5" w14:textId="7089642F" w:rsidR="008A47C8" w:rsidRPr="004A72ED" w:rsidRDefault="008001A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Pirkėjui</w:t>
      </w:r>
      <w:r w:rsidRPr="004A72ED">
        <w:rPr>
          <w:rFonts w:ascii="Times New Roman" w:eastAsia="Arial Unicode MS" w:hAnsi="Times New Roman" w:cs="Times New Roman"/>
        </w:rPr>
        <w:t xml:space="preserve"> </w:t>
      </w:r>
      <w:r w:rsidR="008A47C8" w:rsidRPr="004A72ED">
        <w:rPr>
          <w:rFonts w:ascii="Times New Roman" w:eastAsia="Arial Unicode MS" w:hAnsi="Times New Roman" w:cs="Times New Roman"/>
        </w:rPr>
        <w:t xml:space="preserve">paprašius, neatlygintinai, per </w:t>
      </w:r>
      <w:r>
        <w:rPr>
          <w:rFonts w:ascii="Times New Roman" w:hAnsi="Times New Roman" w:cs="Times New Roman"/>
          <w:bCs/>
        </w:rPr>
        <w:t>Pirkėjo</w:t>
      </w:r>
      <w:r w:rsidR="008A47C8" w:rsidRPr="004A72ED">
        <w:rPr>
          <w:rFonts w:ascii="Times New Roman" w:eastAsia="Arial Unicode MS" w:hAnsi="Times New Roman" w:cs="Times New Roman"/>
        </w:rPr>
        <w:t xml:space="preserve"> nustatytą terminą, kuris negali būti trumpesnis nei </w:t>
      </w:r>
      <w:r w:rsidR="008A47C8" w:rsidRPr="004A72ED">
        <w:rPr>
          <w:rFonts w:ascii="Times New Roman" w:eastAsia="Arial Unicode MS" w:hAnsi="Times New Roman" w:cs="Times New Roman"/>
          <w:shd w:val="clear" w:color="auto" w:fill="D3D3D3"/>
        </w:rPr>
        <w:t>5 (</w:t>
      </w:r>
      <w:r w:rsidR="008A47C8" w:rsidRPr="004A72ED">
        <w:rPr>
          <w:rFonts w:ascii="Times New Roman" w:hAnsi="Times New Roman" w:cs="Times New Roman"/>
          <w:shd w:val="clear" w:color="auto" w:fill="D3D3D3"/>
        </w:rPr>
        <w:t>penkias</w:t>
      </w:r>
      <w:r w:rsidR="008A47C8" w:rsidRPr="004A72ED">
        <w:rPr>
          <w:rFonts w:ascii="Times New Roman" w:eastAsia="Arial Unicode MS" w:hAnsi="Times New Roman" w:cs="Times New Roman"/>
          <w:shd w:val="clear" w:color="auto" w:fill="D3D3D3"/>
        </w:rPr>
        <w:t>) darbo dienos</w:t>
      </w:r>
      <w:r w:rsidR="008A47C8" w:rsidRPr="004A72ED">
        <w:rPr>
          <w:rFonts w:ascii="Times New Roman" w:eastAsia="Arial Unicode MS" w:hAnsi="Times New Roman" w:cs="Times New Roman"/>
        </w:rPr>
        <w:t xml:space="preserve">, raštu pateikti išsamią informaciją apie Sutarties vykdymą: pateikti </w:t>
      </w:r>
      <w:r w:rsidR="008A47C8" w:rsidRPr="004A72ED">
        <w:rPr>
          <w:rFonts w:ascii="Times New Roman" w:hAnsi="Times New Roman" w:cs="Times New Roman"/>
          <w:color w:val="000000"/>
        </w:rPr>
        <w:t xml:space="preserve">Prekių tiekimo ataskaitą, nurodydamas, kokios Prekės buvo pristatytos, bei pateikdamas papildomą </w:t>
      </w:r>
      <w:r>
        <w:rPr>
          <w:rFonts w:ascii="Times New Roman" w:hAnsi="Times New Roman" w:cs="Times New Roman"/>
          <w:bCs/>
        </w:rPr>
        <w:t>Pirkėjo</w:t>
      </w:r>
      <w:r w:rsidR="008A47C8" w:rsidRPr="004A72ED">
        <w:rPr>
          <w:rFonts w:ascii="Times New Roman" w:hAnsi="Times New Roman" w:cs="Times New Roman"/>
          <w:color w:val="000000"/>
        </w:rPr>
        <w:t xml:space="preserve"> nurodytą su Prekių teikimu susijusią informaciją;</w:t>
      </w:r>
    </w:p>
    <w:p w14:paraId="3682AF3D" w14:textId="24FFF37F" w:rsidR="008A47C8" w:rsidRPr="00241DAE" w:rsidRDefault="008A47C8" w:rsidP="008A47C8">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color w:val="000000"/>
        </w:rPr>
        <w:t xml:space="preserve">tiekiant Prekes laikytis aplinkos apsaugos reikalavimų: mažinti popieriaus sunaudojimą, atsisakyti nebūtino dokumentų kopijavimo ir spausdinimo, dokumentacija, perdavimo-priėmimo aktai </w:t>
      </w:r>
      <w:r w:rsidR="008001A8">
        <w:rPr>
          <w:rFonts w:ascii="Times New Roman" w:hAnsi="Times New Roman" w:cs="Times New Roman"/>
          <w:bCs/>
        </w:rPr>
        <w:t>Pirkėjui</w:t>
      </w:r>
      <w:r w:rsidR="008001A8" w:rsidRPr="004A72ED">
        <w:rPr>
          <w:rFonts w:ascii="Times New Roman" w:hAnsi="Times New Roman" w:cs="Times New Roman"/>
          <w:color w:val="000000"/>
        </w:rPr>
        <w:t xml:space="preserve"> </w:t>
      </w:r>
      <w:r w:rsidRPr="004A72ED">
        <w:rPr>
          <w:rFonts w:ascii="Times New Roman" w:hAnsi="Times New Roman" w:cs="Times New Roman"/>
          <w:color w:val="000000"/>
        </w:rPr>
        <w:t xml:space="preserve">turi būti pateikiami elektroniniu formatu ir pasirašomi elektroniniu būdu, sąskaitas faktūras už patiektas Prekes teikti tik elektroniniu būdu, </w:t>
      </w:r>
      <w:r w:rsidR="008001A8">
        <w:rPr>
          <w:rFonts w:ascii="Times New Roman" w:hAnsi="Times New Roman" w:cs="Times New Roman"/>
          <w:bCs/>
        </w:rPr>
        <w:t>Pirkėjo</w:t>
      </w:r>
      <w:r w:rsidRPr="004A72ED">
        <w:rPr>
          <w:rFonts w:ascii="Times New Roman" w:hAnsi="Times New Roman" w:cs="Times New Roman"/>
          <w:color w:val="000000"/>
        </w:rPr>
        <w:t xml:space="preserve"> prašomą informaciją teikti tik elektroniniu formatu</w:t>
      </w:r>
      <w:r w:rsidR="00241DAE">
        <w:rPr>
          <w:rFonts w:ascii="Times New Roman" w:hAnsi="Times New Roman" w:cs="Times New Roman"/>
          <w:color w:val="000000"/>
        </w:rPr>
        <w:t>;</w:t>
      </w:r>
    </w:p>
    <w:p w14:paraId="03705C7D" w14:textId="022F4F9A" w:rsidR="00241DAE" w:rsidRPr="00241DAE" w:rsidRDefault="00241DAE" w:rsidP="00241DAE">
      <w:pPr>
        <w:pStyle w:val="ListParagraph"/>
        <w:numPr>
          <w:ilvl w:val="2"/>
          <w:numId w:val="22"/>
        </w:numPr>
        <w:suppressAutoHyphens/>
        <w:autoSpaceDN w:val="0"/>
        <w:spacing w:after="0" w:line="240" w:lineRule="auto"/>
        <w:ind w:left="0" w:firstLine="567"/>
        <w:jc w:val="both"/>
        <w:textAlignment w:val="baseline"/>
        <w:rPr>
          <w:rFonts w:ascii="Times New Roman" w:hAnsi="Times New Roman" w:cs="Times New Roman"/>
          <w:color w:val="000000"/>
        </w:rPr>
      </w:pPr>
      <w:r w:rsidRPr="00241DAE">
        <w:rPr>
          <w:rFonts w:ascii="Times New Roman" w:hAnsi="Times New Roman" w:cs="Times New Roman"/>
          <w:color w:val="000000"/>
        </w:rPr>
        <w:t>užtikrinti, kad pakuotė</w:t>
      </w:r>
      <w:r>
        <w:rPr>
          <w:rFonts w:ascii="Times New Roman" w:hAnsi="Times New Roman" w:cs="Times New Roman"/>
          <w:color w:val="000000"/>
        </w:rPr>
        <w:t>s</w:t>
      </w:r>
      <w:r w:rsidRPr="00241DAE">
        <w:rPr>
          <w:rFonts w:ascii="Times New Roman" w:hAnsi="Times New Roman" w:cs="Times New Roman"/>
          <w:color w:val="000000"/>
        </w:rPr>
        <w:t xml:space="preserve"> atitiktų minimalius aplinkos apsaugos kriterijus, patvirtintus Lietuvos Respublikos aplinkos ministro 2011 m. birželio 28 d. įsakymu Nr. D1-508 „Dėl Aplinkos apsaugos kriterijų taikymo, vykdant žaliuosius pirkimus, tvarkos aprašo patvirtinimo“: pakuotės turi būti laikytinos perdibamosiomis pakuotėmis pagal Lietuvos Respublikos mokesčio už aplinkos teršimą įstatymo nuostatas“.</w:t>
      </w:r>
    </w:p>
    <w:p w14:paraId="0E4D4185" w14:textId="77777777" w:rsidR="008A47C8" w:rsidRPr="004A72ED" w:rsidRDefault="008A47C8" w:rsidP="008A47C8">
      <w:pPr>
        <w:pStyle w:val="ListParagraph"/>
        <w:numPr>
          <w:ilvl w:val="1"/>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Tiekėjas turi teisę gauti apmokėjimą už Prekes su sąlyga, kad jis tinkamai vykdo šią Sutartį.</w:t>
      </w:r>
    </w:p>
    <w:p w14:paraId="44D74C47" w14:textId="77777777" w:rsidR="008A47C8" w:rsidRPr="004A72ED" w:rsidRDefault="008A47C8" w:rsidP="008A47C8">
      <w:pPr>
        <w:pStyle w:val="ListParagraph"/>
        <w:numPr>
          <w:ilvl w:val="1"/>
          <w:numId w:val="2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Tiekėjas turi kitas teises, numatytas Sutartyje ir </w:t>
      </w:r>
      <w:bookmarkStart w:id="7" w:name="_Hlk50627201"/>
      <w:r w:rsidRPr="004A72ED">
        <w:rPr>
          <w:rFonts w:ascii="Times New Roman" w:hAnsi="Times New Roman" w:cs="Times New Roman"/>
        </w:rPr>
        <w:t xml:space="preserve">Lietuvos Respublikos </w:t>
      </w:r>
      <w:bookmarkEnd w:id="7"/>
      <w:r w:rsidRPr="004A72ED">
        <w:rPr>
          <w:rFonts w:ascii="Times New Roman" w:hAnsi="Times New Roman" w:cs="Times New Roman"/>
        </w:rPr>
        <w:t>galiojančiuose teisės aktuose.</w:t>
      </w:r>
    </w:p>
    <w:p w14:paraId="12962C24" w14:textId="4B2C5891" w:rsidR="008A47C8" w:rsidRPr="004A72ED" w:rsidRDefault="008A47C8" w:rsidP="008A47C8">
      <w:pPr>
        <w:spacing w:before="120" w:after="120"/>
        <w:jc w:val="center"/>
        <w:rPr>
          <w:rFonts w:ascii="Times New Roman" w:hAnsi="Times New Roman" w:cs="Times New Roman"/>
          <w:b/>
        </w:rPr>
      </w:pPr>
      <w:r w:rsidRPr="004A72ED">
        <w:rPr>
          <w:rFonts w:ascii="Times New Roman" w:hAnsi="Times New Roman" w:cs="Times New Roman"/>
          <w:b/>
        </w:rPr>
        <w:t xml:space="preserve">VI. </w:t>
      </w:r>
      <w:r w:rsidR="00664327">
        <w:rPr>
          <w:rFonts w:ascii="Times New Roman" w:hAnsi="Times New Roman" w:cs="Times New Roman"/>
          <w:b/>
        </w:rPr>
        <w:t>PIRKĖJO</w:t>
      </w:r>
      <w:r w:rsidRPr="004A72ED">
        <w:rPr>
          <w:rFonts w:ascii="Times New Roman" w:hAnsi="Times New Roman" w:cs="Times New Roman"/>
          <w:b/>
        </w:rPr>
        <w:t xml:space="preserve"> TEISĖS IR PAREIGOS</w:t>
      </w:r>
    </w:p>
    <w:p w14:paraId="26282D95" w14:textId="7B6BA2BC" w:rsidR="008A47C8" w:rsidRPr="004A72ED" w:rsidRDefault="008001A8" w:rsidP="008A47C8">
      <w:pPr>
        <w:pStyle w:val="ListParagraph"/>
        <w:numPr>
          <w:ilvl w:val="1"/>
          <w:numId w:val="23"/>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Pirkėjas</w:t>
      </w:r>
      <w:r w:rsidR="008A47C8" w:rsidRPr="004A72ED">
        <w:rPr>
          <w:rFonts w:ascii="Times New Roman" w:hAnsi="Times New Roman" w:cs="Times New Roman"/>
        </w:rPr>
        <w:t xml:space="preserve"> įsipareigoja:</w:t>
      </w:r>
    </w:p>
    <w:p w14:paraId="6E69720F" w14:textId="77777777" w:rsidR="008A47C8" w:rsidRPr="004A72ED" w:rsidRDefault="008A47C8" w:rsidP="008A47C8">
      <w:pPr>
        <w:pStyle w:val="ListParagraph"/>
        <w:numPr>
          <w:ilvl w:val="2"/>
          <w:numId w:val="2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color w:val="000000"/>
        </w:rPr>
        <w:t>priimti Šalių sutartu laiku pristatytas Prekes, jeigu jos atitinka Sutarties ir Prekėms taikomus kitus kokybės reikalavimus;</w:t>
      </w:r>
    </w:p>
    <w:p w14:paraId="5E49ADD9" w14:textId="77777777" w:rsidR="008A47C8" w:rsidRPr="004A72ED" w:rsidRDefault="008A47C8" w:rsidP="008A47C8">
      <w:pPr>
        <w:pStyle w:val="ListParagraph"/>
        <w:numPr>
          <w:ilvl w:val="2"/>
          <w:numId w:val="2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priėmimo metu patikrinti perduodamas Prekes bei Sutartyje nustatytomis sąlygomis pasirašyti perdavimo-priėmimo dokumentus;</w:t>
      </w:r>
    </w:p>
    <w:p w14:paraId="4B9F362C" w14:textId="77777777" w:rsidR="008A47C8" w:rsidRPr="004A72ED" w:rsidRDefault="008A47C8" w:rsidP="008A47C8">
      <w:pPr>
        <w:pStyle w:val="ListParagraph"/>
        <w:numPr>
          <w:ilvl w:val="2"/>
          <w:numId w:val="2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sumokėti už pristatytas Prekes Sutarties nustatyta tvarka ir terminais;</w:t>
      </w:r>
    </w:p>
    <w:p w14:paraId="35EE15BE" w14:textId="77777777" w:rsidR="008A47C8" w:rsidRPr="004A72ED" w:rsidRDefault="008A47C8" w:rsidP="008A47C8">
      <w:pPr>
        <w:pStyle w:val="ListParagraph"/>
        <w:numPr>
          <w:ilvl w:val="2"/>
          <w:numId w:val="2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Arial Unicode MS" w:hAnsi="Times New Roman" w:cs="Times New Roman"/>
        </w:rPr>
        <w:t>bendradarbiauti, suteikti Tiekėjui visą turimą informaciją ir (ar) dokumentus, būtinus tinkamam Sutarties vykdymui;</w:t>
      </w:r>
    </w:p>
    <w:p w14:paraId="09C4F91C" w14:textId="77777777" w:rsidR="008A47C8" w:rsidRPr="004A72ED" w:rsidRDefault="008A47C8" w:rsidP="008A47C8">
      <w:pPr>
        <w:pStyle w:val="ListParagraph"/>
        <w:numPr>
          <w:ilvl w:val="2"/>
          <w:numId w:val="2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Arial Unicode MS" w:hAnsi="Times New Roman" w:cs="Times New Roman"/>
        </w:rPr>
        <w:t>teikti atsakymus į Tiekėjo klausimus, susijusius su Prekių tiekimu;</w:t>
      </w:r>
    </w:p>
    <w:p w14:paraId="64956DE7" w14:textId="77777777" w:rsidR="008A47C8" w:rsidRPr="004A72ED" w:rsidRDefault="008A47C8" w:rsidP="008A47C8">
      <w:pPr>
        <w:pStyle w:val="ListParagraph"/>
        <w:numPr>
          <w:ilvl w:val="2"/>
          <w:numId w:val="2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Arial Unicode MS" w:hAnsi="Times New Roman" w:cs="Times New Roman"/>
        </w:rPr>
        <w:t xml:space="preserve">tinkamai </w:t>
      </w:r>
      <w:r w:rsidRPr="004A72ED">
        <w:rPr>
          <w:rFonts w:ascii="Times New Roman" w:hAnsi="Times New Roman" w:cs="Times New Roman"/>
          <w:color w:val="000000"/>
        </w:rPr>
        <w:t xml:space="preserve">vykdyti kitus įsipareigojimus, numatytus Sutartyje ir </w:t>
      </w:r>
      <w:r w:rsidRPr="004A72ED">
        <w:rPr>
          <w:rFonts w:ascii="Times New Roman" w:hAnsi="Times New Roman" w:cs="Times New Roman"/>
        </w:rPr>
        <w:t xml:space="preserve">Lietuvos Respublikos </w:t>
      </w:r>
      <w:r w:rsidRPr="004A72ED">
        <w:rPr>
          <w:rFonts w:ascii="Times New Roman" w:hAnsi="Times New Roman" w:cs="Times New Roman"/>
          <w:color w:val="000000"/>
        </w:rPr>
        <w:t>galiojančiuose teisės aktuose</w:t>
      </w:r>
      <w:r w:rsidRPr="004A72ED">
        <w:rPr>
          <w:rFonts w:ascii="Times New Roman" w:eastAsia="Arial Unicode MS" w:hAnsi="Times New Roman" w:cs="Times New Roman"/>
        </w:rPr>
        <w:t>.</w:t>
      </w:r>
    </w:p>
    <w:p w14:paraId="53A622BD" w14:textId="6A4DC315" w:rsidR="008A47C8" w:rsidRPr="004A72ED" w:rsidRDefault="008001A8" w:rsidP="008A47C8">
      <w:pPr>
        <w:pStyle w:val="ListParagraph"/>
        <w:numPr>
          <w:ilvl w:val="1"/>
          <w:numId w:val="23"/>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Pirkėjas</w:t>
      </w:r>
      <w:r w:rsidRPr="004A72ED">
        <w:rPr>
          <w:rFonts w:ascii="Times New Roman" w:hAnsi="Times New Roman" w:cs="Times New Roman"/>
        </w:rPr>
        <w:t xml:space="preserve"> </w:t>
      </w:r>
      <w:r w:rsidR="008A47C8" w:rsidRPr="004A72ED">
        <w:rPr>
          <w:rFonts w:ascii="Times New Roman" w:hAnsi="Times New Roman" w:cs="Times New Roman"/>
        </w:rPr>
        <w:t>turi teisę vienašališkai įskaityti priskaičiuotas netesybas iš Tiekėjui mokėtinų sumų.</w:t>
      </w:r>
    </w:p>
    <w:p w14:paraId="278F951D" w14:textId="7BA27511" w:rsidR="008A47C8" w:rsidRPr="004A72ED" w:rsidRDefault="008001A8" w:rsidP="008A47C8">
      <w:pPr>
        <w:pStyle w:val="ListParagraph"/>
        <w:numPr>
          <w:ilvl w:val="1"/>
          <w:numId w:val="23"/>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Pirkėjas</w:t>
      </w:r>
      <w:r w:rsidRPr="004A72ED">
        <w:rPr>
          <w:rFonts w:ascii="Times New Roman" w:hAnsi="Times New Roman" w:cs="Times New Roman"/>
        </w:rPr>
        <w:t xml:space="preserve"> </w:t>
      </w:r>
      <w:r w:rsidR="008A47C8" w:rsidRPr="004A72ED">
        <w:rPr>
          <w:rFonts w:ascii="Times New Roman" w:hAnsi="Times New Roman" w:cs="Times New Roman"/>
        </w:rPr>
        <w:t>turi teisę sustabdyti mokėjimus Tiekėjui, jeigu Tiekėjas nevykdo arba netinkamai vykdo bet kokius Sutartimi prisiimtus ar teisės aktuose numatytus įsipareigojimus, iki kol šie įsipareigojimai bus tinkamai įvykdyti.</w:t>
      </w:r>
    </w:p>
    <w:p w14:paraId="4A5834F4" w14:textId="4ECA2DDD" w:rsidR="008A47C8" w:rsidRPr="004A72ED" w:rsidRDefault="008001A8" w:rsidP="008A47C8">
      <w:pPr>
        <w:pStyle w:val="ListParagraph"/>
        <w:numPr>
          <w:ilvl w:val="1"/>
          <w:numId w:val="23"/>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Pirkėjas</w:t>
      </w:r>
      <w:r w:rsidRPr="004A72ED">
        <w:rPr>
          <w:rFonts w:ascii="Times New Roman" w:hAnsi="Times New Roman" w:cs="Times New Roman"/>
        </w:rPr>
        <w:t xml:space="preserve"> </w:t>
      </w:r>
      <w:r w:rsidR="008A47C8" w:rsidRPr="004A72ED">
        <w:rPr>
          <w:rFonts w:ascii="Times New Roman" w:hAnsi="Times New Roman" w:cs="Times New Roman"/>
        </w:rPr>
        <w:t>turi kitas teises, numatytas Sutartyje ir Lietuvos Respublikos galiojančiuose teisės aktuose.</w:t>
      </w:r>
      <w:bookmarkStart w:id="8" w:name="_Hlk52958025"/>
    </w:p>
    <w:p w14:paraId="34F4500E"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VII. KAINA, KAINOS PERSKAIČIAVIMAS, APMOKĖJIMO TVARKA</w:t>
      </w:r>
    </w:p>
    <w:p w14:paraId="1BAFF3A4" w14:textId="77777777"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Sutarties kaina (įkainiai) (toliau Bendrosiose sutarties sąlygose vadinama – Sutarties kaina) ir kainodaros taisyklės nustatyta Specialiosiose sutarties sąlygose.</w:t>
      </w:r>
    </w:p>
    <w:p w14:paraId="4822AA27" w14:textId="77777777"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Visą riziką dėl Sutarties kainos padidėjimo prisiima Tiekėjas. Sutarties kaina </w:t>
      </w:r>
      <w:r w:rsidRPr="004A72ED">
        <w:rPr>
          <w:rFonts w:ascii="Times New Roman" w:hAnsi="Times New Roman" w:cs="Times New Roman"/>
          <w:color w:val="000000"/>
          <w:lang w:eastAsia="ar-SA"/>
        </w:rPr>
        <w:t>apima visas tiesiogines ir netiesiogines išlaidas,</w:t>
      </w:r>
      <w:r w:rsidRPr="004A72ED">
        <w:rPr>
          <w:rFonts w:ascii="Times New Roman" w:hAnsi="Times New Roman" w:cs="Times New Roman"/>
        </w:rPr>
        <w:t xml:space="preserve"> susijusias su Prekių tiekimu. Sutarties kainai įtakos negali turėti Prekių pristatymo terminų pažeidimai, darbo užmokesčio ir kitų panašių išlaidų išaugimas.</w:t>
      </w:r>
    </w:p>
    <w:p w14:paraId="74E67042" w14:textId="171A3F8D"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Šalys susitaria, kad nepaisant to, kas nurodyta mokėjimo pavedimuose, </w:t>
      </w:r>
      <w:r w:rsidR="00422FE7">
        <w:rPr>
          <w:rFonts w:ascii="Times New Roman" w:hAnsi="Times New Roman" w:cs="Times New Roman"/>
        </w:rPr>
        <w:t>Pirkėjui</w:t>
      </w:r>
      <w:r w:rsidRPr="004A72ED">
        <w:rPr>
          <w:rFonts w:ascii="Times New Roman" w:hAnsi="Times New Roman" w:cs="Times New Roman"/>
        </w:rPr>
        <w:t xml:space="preserve">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76D88DD" w14:textId="77777777"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Šalys susitaria ir sutinka, kad Sutarties kaina (įkainiai) dėl pasikeitusių mokesčių perskaičiuojama tokia tvarka:</w:t>
      </w:r>
    </w:p>
    <w:p w14:paraId="50286DE9" w14:textId="77777777"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mokestis, kuriam pasikeitus perskaičiuojama Sutarties kaina (įkainiai): pridėtinės vertės mokestis (PVM). Pasikeitus kitiems mokesčiams, Sutarties kaina (įkainiai) nebus perskaičiuojami;</w:t>
      </w:r>
    </w:p>
    <w:p w14:paraId="3A0D6580" w14:textId="77777777"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lastRenderedPageBreak/>
        <w:t>perskaičiavimas atliekamas įsigaliojus Lietuvos Respublikos pridėtinės vertės mokesčio įstatymo pakeitimo įstatymui, pagal kurį keičiasi PVM mokesčio tarifas;</w:t>
      </w:r>
    </w:p>
    <w:p w14:paraId="2EFBC1E2" w14:textId="77777777"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perskaičiavimo formulė: pasikeitus PVM tarifo dydžiui Sutarties kainoje (įkainiuose) esantis PVM tarifas nesuteiktoms prekėms keičiamas (mažinamas ar didinamas) pagal Lietuvos Respublikos teisės aktus;</w:t>
      </w:r>
    </w:p>
    <w:p w14:paraId="0B49C18A" w14:textId="77777777"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Sutarties kainos (įkainių) pakeitimas įforminamas papildomu šalių susitarimu;</w:t>
      </w:r>
    </w:p>
    <w:p w14:paraId="279274B8" w14:textId="77777777"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perskaičiuota Sutarties kaina (įkainiai) pradedama taikyti nuo Lietuvos Respublikos pridėtinės vertės mokesčio įstatymo pakeitimo įstatymo, pagal kurį keičiasi šio mokesčio tarifas, nurodytos tarifo įsigaliojimo dienos.</w:t>
      </w:r>
    </w:p>
    <w:p w14:paraId="3894896A" w14:textId="5A496DA3" w:rsidR="008A47C8" w:rsidRPr="004A72ED" w:rsidRDefault="008001A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Pirkėjas</w:t>
      </w:r>
      <w:r w:rsidRPr="004A72ED">
        <w:rPr>
          <w:rFonts w:ascii="Times New Roman" w:hAnsi="Times New Roman" w:cs="Times New Roman"/>
        </w:rPr>
        <w:t xml:space="preserve"> </w:t>
      </w:r>
      <w:r w:rsidR="008A47C8" w:rsidRPr="004A72ED">
        <w:rPr>
          <w:rFonts w:ascii="Times New Roman" w:hAnsi="Times New Roman" w:cs="Times New Roman"/>
        </w:rPr>
        <w:t>numato tiesioginio atsiskaitymo galimybę su Sutartyje nurodytais subtiekėjais tokiomis sąlygomis:</w:t>
      </w:r>
    </w:p>
    <w:p w14:paraId="356887CB" w14:textId="655DD7AB"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bookmarkStart w:id="9" w:name="_Ref54158812"/>
      <w:r w:rsidRPr="004A72ED">
        <w:rPr>
          <w:rFonts w:ascii="Times New Roman" w:hAnsi="Times New Roman" w:cs="Times New Roman"/>
        </w:rPr>
        <w:t xml:space="preserve">sudarius Sutartį, Tiekėjas ne vėliau negu Sutartis pradedama vykdyti, įsipareigoja </w:t>
      </w:r>
      <w:r w:rsidR="008001A8">
        <w:rPr>
          <w:rFonts w:ascii="Times New Roman" w:hAnsi="Times New Roman" w:cs="Times New Roman"/>
          <w:bCs/>
        </w:rPr>
        <w:t>Pirkėjui</w:t>
      </w:r>
      <w:r w:rsidRPr="004A72ED">
        <w:rPr>
          <w:rFonts w:ascii="Times New Roman" w:hAnsi="Times New Roman" w:cs="Times New Roman"/>
        </w:rPr>
        <w:t xml:space="preserve"> raštu pateikti </w:t>
      </w:r>
      <w:r w:rsidRPr="004A72ED">
        <w:rPr>
          <w:rFonts w:ascii="Times New Roman" w:eastAsia="Calibri" w:hAnsi="Times New Roman" w:cs="Times New Roman"/>
        </w:rPr>
        <w:t xml:space="preserve">tuo metu žinomų subtiekėjų pavadinimus, kontaktinius duomenis ir jų atstovus. </w:t>
      </w:r>
      <w:r w:rsidR="008001A8">
        <w:rPr>
          <w:rFonts w:ascii="Times New Roman" w:hAnsi="Times New Roman" w:cs="Times New Roman"/>
          <w:bCs/>
        </w:rPr>
        <w:t>Pirkėjas</w:t>
      </w:r>
      <w:r w:rsidR="008001A8" w:rsidRPr="004A72ED">
        <w:rPr>
          <w:rFonts w:ascii="Times New Roman" w:hAnsi="Times New Roman" w:cs="Times New Roman"/>
        </w:rPr>
        <w:t xml:space="preserve"> </w:t>
      </w:r>
      <w:r w:rsidRPr="004A72ED">
        <w:rPr>
          <w:rFonts w:ascii="Times New Roman" w:eastAsia="Calibri" w:hAnsi="Times New Roman" w:cs="Times New Roman"/>
        </w:rPr>
        <w:t>taip pat reikalauja, kad Ti</w:t>
      </w:r>
      <w:r w:rsidRPr="004A72ED">
        <w:rPr>
          <w:rFonts w:ascii="Times New Roman" w:hAnsi="Times New Roman" w:cs="Times New Roman"/>
        </w:rPr>
        <w:t>ekėjas</w:t>
      </w:r>
      <w:r w:rsidRPr="004A72ED">
        <w:rPr>
          <w:rFonts w:ascii="Times New Roman" w:eastAsia="Calibri" w:hAnsi="Times New Roman" w:cs="Times New Roman"/>
        </w:rPr>
        <w:t xml:space="preserve"> informuotų apie minėtos informacijos pasikeitimus Sutarties vykdymo metu, taip pat apie naujus subtiekėjus, kuriuos jis ketina pasitelkti vėliau;</w:t>
      </w:r>
      <w:bookmarkEnd w:id="9"/>
    </w:p>
    <w:p w14:paraId="062E39E3" w14:textId="2FDF1075" w:rsidR="008A47C8" w:rsidRPr="004A72ED" w:rsidRDefault="008001A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bCs/>
        </w:rPr>
        <w:t>Pirkėjas</w:t>
      </w:r>
      <w:r w:rsidRPr="004A72ED">
        <w:rPr>
          <w:rFonts w:ascii="Times New Roman" w:hAnsi="Times New Roman" w:cs="Times New Roman"/>
        </w:rPr>
        <w:t xml:space="preserve"> </w:t>
      </w:r>
      <w:r w:rsidR="008A47C8" w:rsidRPr="004A72ED">
        <w:rPr>
          <w:rFonts w:ascii="Times New Roman" w:eastAsia="Calibri" w:hAnsi="Times New Roman" w:cs="Times New Roman"/>
          <w:bCs/>
        </w:rPr>
        <w:t xml:space="preserve">ne vėliau kaip per 3 (tris) darbo dienas nuo </w:t>
      </w:r>
      <w:r w:rsidR="008A47C8" w:rsidRPr="004A72ED">
        <w:rPr>
          <w:rFonts w:ascii="Times New Roman" w:hAnsi="Times New Roman" w:cs="Times New Roman"/>
        </w:rPr>
        <w:t xml:space="preserve">Bendrųjų sutarties sąlygų </w:t>
      </w:r>
      <w:r w:rsidR="008A47C8" w:rsidRPr="004A72ED">
        <w:rPr>
          <w:rFonts w:ascii="Times New Roman" w:hAnsi="Times New Roman" w:cs="Times New Roman"/>
        </w:rPr>
        <w:fldChar w:fldCharType="begin"/>
      </w:r>
      <w:r w:rsidR="008A47C8" w:rsidRPr="004A72ED">
        <w:rPr>
          <w:rFonts w:ascii="Times New Roman" w:hAnsi="Times New Roman" w:cs="Times New Roman"/>
        </w:rPr>
        <w:instrText xml:space="preserve"> REF _Ref54158812 \r \h  \* MERGEFORMAT </w:instrText>
      </w:r>
      <w:r w:rsidR="008A47C8" w:rsidRPr="004A72ED">
        <w:rPr>
          <w:rFonts w:ascii="Times New Roman" w:hAnsi="Times New Roman" w:cs="Times New Roman"/>
        </w:rPr>
      </w:r>
      <w:r w:rsidR="008A47C8" w:rsidRPr="004A72ED">
        <w:rPr>
          <w:rFonts w:ascii="Times New Roman" w:hAnsi="Times New Roman" w:cs="Times New Roman"/>
        </w:rPr>
        <w:fldChar w:fldCharType="separate"/>
      </w:r>
      <w:r w:rsidR="008A47C8" w:rsidRPr="004A72ED">
        <w:rPr>
          <w:rFonts w:ascii="Times New Roman" w:hAnsi="Times New Roman" w:cs="Times New Roman"/>
        </w:rPr>
        <w:t>7.5.1</w:t>
      </w:r>
      <w:r w:rsidR="008A47C8" w:rsidRPr="004A72ED">
        <w:rPr>
          <w:rFonts w:ascii="Times New Roman" w:hAnsi="Times New Roman" w:cs="Times New Roman"/>
        </w:rPr>
        <w:fldChar w:fldCharType="end"/>
      </w:r>
      <w:r w:rsidR="008A47C8" w:rsidRPr="004A72ED">
        <w:rPr>
          <w:rFonts w:ascii="Times New Roman" w:eastAsia="Calibri" w:hAnsi="Times New Roman" w:cs="Times New Roman"/>
        </w:rPr>
        <w:t xml:space="preserve"> papunktyje nurodytos informacijos gavimo dienos raštu informuoja subtiekėjus apie tiesioginio atsiskaitymo galimybę;</w:t>
      </w:r>
    </w:p>
    <w:p w14:paraId="366F635A" w14:textId="30D7F303"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 xml:space="preserve">subtiekėjas, norėdamas pasinaudoti tokia galimybe, raštu pateikia prašymą </w:t>
      </w:r>
      <w:r w:rsidR="008001A8">
        <w:rPr>
          <w:rFonts w:ascii="Times New Roman" w:hAnsi="Times New Roman" w:cs="Times New Roman"/>
          <w:bCs/>
        </w:rPr>
        <w:t>Pirkėjui</w:t>
      </w:r>
      <w:r w:rsidRPr="004A72ED">
        <w:rPr>
          <w:rFonts w:ascii="Times New Roman" w:eastAsia="Calibri" w:hAnsi="Times New Roman" w:cs="Times New Roman"/>
        </w:rPr>
        <w:t xml:space="preserve">. Kai subtiekėjas išreiškia norą pasinaudoti tiesioginio atsiskaitymo galimybe, sudaroma trišalė sutartis tarp </w:t>
      </w:r>
      <w:r w:rsidR="008001A8">
        <w:rPr>
          <w:rFonts w:ascii="Times New Roman" w:hAnsi="Times New Roman" w:cs="Times New Roman"/>
          <w:bCs/>
        </w:rPr>
        <w:t>Pirkėjo</w:t>
      </w:r>
      <w:r w:rsidRPr="004A72ED">
        <w:rPr>
          <w:rFonts w:ascii="Times New Roman" w:eastAsia="Calibri" w:hAnsi="Times New Roman" w:cs="Times New Roman"/>
        </w:rPr>
        <w:t>,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6A433BC6" w14:textId="6FFDAB9B"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 xml:space="preserve">Tiekėjas turi teisę prieštarauti nepagrįstiems mokėjimams, pateikdamas raštišką tokio prieštaravimo </w:t>
      </w:r>
      <w:r w:rsidR="008001A8">
        <w:rPr>
          <w:rFonts w:ascii="Times New Roman" w:hAnsi="Times New Roman" w:cs="Times New Roman"/>
          <w:bCs/>
        </w:rPr>
        <w:t>Pirkėjui</w:t>
      </w:r>
      <w:r w:rsidRPr="004A72ED">
        <w:rPr>
          <w:rFonts w:ascii="Times New Roman" w:eastAsia="Calibri" w:hAnsi="Times New Roman" w:cs="Times New Roman"/>
        </w:rPr>
        <w:t xml:space="preserve"> ir subtiekėjui pagrindimą;</w:t>
      </w:r>
    </w:p>
    <w:p w14:paraId="30591118" w14:textId="77777777" w:rsidR="008A47C8" w:rsidRPr="004A72ED" w:rsidRDefault="008A47C8" w:rsidP="008A47C8">
      <w:pPr>
        <w:pStyle w:val="ListParagraph"/>
        <w:numPr>
          <w:ilvl w:val="2"/>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tiesioginio atsiskaitymo su subtiekėjais galimybė nekeičia Tiekėjo atsakomybės dėl Sutarties įvykdymo.</w:t>
      </w:r>
    </w:p>
    <w:p w14:paraId="63F18A5A" w14:textId="5C2FD82A"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Atsižvelgiant į Sutarties pobūdį ir ypatumus, Šalys susitaria, kad už patiektas Prekes </w:t>
      </w:r>
      <w:r w:rsidR="008001A8">
        <w:rPr>
          <w:rFonts w:ascii="Times New Roman" w:hAnsi="Times New Roman" w:cs="Times New Roman"/>
          <w:bCs/>
        </w:rPr>
        <w:t>Pirkėjas</w:t>
      </w:r>
      <w:r w:rsidR="008001A8" w:rsidRPr="004A72ED">
        <w:rPr>
          <w:rFonts w:ascii="Times New Roman" w:hAnsi="Times New Roman" w:cs="Times New Roman"/>
        </w:rPr>
        <w:t xml:space="preserve"> </w:t>
      </w:r>
      <w:r w:rsidRPr="004A72ED">
        <w:rPr>
          <w:rFonts w:ascii="Times New Roman" w:hAnsi="Times New Roman" w:cs="Times New Roman"/>
        </w:rPr>
        <w:t xml:space="preserve">sumoka Tiekėjui per 30 (trisdešimt) kalendorinių dienų nuo dienos, kai </w:t>
      </w:r>
      <w:r w:rsidR="008001A8">
        <w:rPr>
          <w:rFonts w:ascii="Times New Roman" w:hAnsi="Times New Roman" w:cs="Times New Roman"/>
          <w:bCs/>
        </w:rPr>
        <w:t>Pirkėjas</w:t>
      </w:r>
      <w:r w:rsidR="008001A8" w:rsidRPr="004A72ED">
        <w:rPr>
          <w:rFonts w:ascii="Times New Roman" w:hAnsi="Times New Roman" w:cs="Times New Roman"/>
        </w:rPr>
        <w:t xml:space="preserve"> </w:t>
      </w:r>
      <w:r w:rsidRPr="004A72ED">
        <w:rPr>
          <w:rFonts w:ascii="Times New Roman" w:hAnsi="Times New Roman" w:cs="Times New Roman"/>
        </w:rPr>
        <w:t>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44558738" w14:textId="246D02AF"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Tiekėjas sąskaitas </w:t>
      </w:r>
      <w:r w:rsidRPr="004A72ED">
        <w:rPr>
          <w:rFonts w:ascii="Times New Roman" w:hAnsi="Times New Roman" w:cs="Times New Roman"/>
          <w:bCs/>
        </w:rPr>
        <w:t xml:space="preserve">(taip pat ir išankstines sąskaitas, jei taikoma) </w:t>
      </w:r>
      <w:r w:rsidRPr="004A72ED">
        <w:rPr>
          <w:rFonts w:ascii="Times New Roman" w:hAnsi="Times New Roman" w:cs="Times New Roman"/>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4A72ED">
        <w:rPr>
          <w:rFonts w:ascii="Times New Roman" w:hAnsi="Times New Roman" w:cs="Times New Roman"/>
          <w:bCs/>
          <w:iCs/>
        </w:rPr>
        <w:t>svetainė pasiekiama adresu www.esaskaita.eu)</w:t>
      </w:r>
      <w:r w:rsidRPr="004A72ED">
        <w:rPr>
          <w:rFonts w:ascii="Times New Roman" w:hAnsi="Times New Roman" w:cs="Times New Roman"/>
        </w:rPr>
        <w:t xml:space="preserve">. </w:t>
      </w:r>
      <w:r w:rsidR="008001A8">
        <w:rPr>
          <w:rFonts w:ascii="Times New Roman" w:hAnsi="Times New Roman" w:cs="Times New Roman"/>
          <w:bCs/>
        </w:rPr>
        <w:t>Pirkėjas</w:t>
      </w:r>
      <w:r w:rsidR="008001A8" w:rsidRPr="004A72ED">
        <w:rPr>
          <w:rFonts w:ascii="Times New Roman" w:hAnsi="Times New Roman" w:cs="Times New Roman"/>
        </w:rPr>
        <w:t xml:space="preserve"> </w:t>
      </w:r>
      <w:r w:rsidR="008001A8">
        <w:rPr>
          <w:rFonts w:ascii="Times New Roman" w:hAnsi="Times New Roman" w:cs="Times New Roman"/>
        </w:rPr>
        <w:t>e</w:t>
      </w:r>
      <w:r w:rsidRPr="004A72ED">
        <w:rPr>
          <w:rFonts w:ascii="Times New Roman" w:hAnsi="Times New Roman" w:cs="Times New Roman"/>
        </w:rPr>
        <w:t>lektronines sąskaitas faktūras priima ir apdoroja naudodamasi informacinės sistemos „E. sąskaita“ priemonėmis.</w:t>
      </w:r>
    </w:p>
    <w:p w14:paraId="545F72E6" w14:textId="77777777" w:rsidR="008001A8" w:rsidRPr="008001A8"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Sutarties kaina (įkainiai) be PVM pagal </w:t>
      </w:r>
      <w:r w:rsidRPr="004A72ED">
        <w:rPr>
          <w:rFonts w:ascii="Times New Roman" w:hAnsi="Times New Roman" w:cs="Times New Roman"/>
          <w:bCs/>
        </w:rPr>
        <w:t xml:space="preserve">bendro kainų lygio kitimą </w:t>
      </w:r>
      <w:r w:rsidR="008001A8">
        <w:rPr>
          <w:rFonts w:ascii="Times New Roman" w:hAnsi="Times New Roman" w:cs="Times New Roman"/>
          <w:bCs/>
        </w:rPr>
        <w:t>ne</w:t>
      </w:r>
      <w:r w:rsidRPr="004A72ED">
        <w:rPr>
          <w:rFonts w:ascii="Times New Roman" w:hAnsi="Times New Roman" w:cs="Times New Roman"/>
          <w:bCs/>
        </w:rPr>
        <w:t>bus perskaičiuojama (-i)</w:t>
      </w:r>
      <w:r w:rsidR="008001A8">
        <w:rPr>
          <w:rFonts w:ascii="Times New Roman" w:hAnsi="Times New Roman" w:cs="Times New Roman"/>
          <w:bCs/>
        </w:rPr>
        <w:t>.</w:t>
      </w:r>
    </w:p>
    <w:p w14:paraId="162AF3E6" w14:textId="77777777" w:rsidR="008A47C8" w:rsidRPr="004A72ED" w:rsidRDefault="008A47C8" w:rsidP="008A47C8">
      <w:pPr>
        <w:pStyle w:val="ListParagraph"/>
        <w:numPr>
          <w:ilvl w:val="1"/>
          <w:numId w:val="24"/>
        </w:numPr>
        <w:suppressAutoHyphens/>
        <w:autoSpaceDN w:val="0"/>
        <w:spacing w:after="0" w:line="240" w:lineRule="auto"/>
        <w:ind w:left="0" w:firstLine="567"/>
        <w:jc w:val="both"/>
        <w:textAlignment w:val="baseline"/>
        <w:rPr>
          <w:rFonts w:ascii="Times New Roman" w:hAnsi="Times New Roman" w:cs="Times New Roman"/>
        </w:rPr>
      </w:pPr>
      <w:bookmarkStart w:id="10" w:name="_Ref40885896"/>
      <w:r w:rsidRPr="004A72ED">
        <w:rPr>
          <w:rFonts w:ascii="Times New Roman" w:hAnsi="Times New Roman" w:cs="Times New Roman"/>
          <w:bCs/>
          <w:iCs/>
        </w:rPr>
        <w:t xml:space="preserve">Tiekėjui gali būti mokamas avansas. </w:t>
      </w:r>
      <w:bookmarkEnd w:id="10"/>
      <w:r w:rsidRPr="004A72ED">
        <w:rPr>
          <w:rFonts w:ascii="Times New Roman" w:hAnsi="Times New Roman" w:cs="Times New Roman"/>
          <w:bCs/>
          <w:iCs/>
        </w:rPr>
        <w:t xml:space="preserve">Konkretus avanso dydis nustatomas Specialiosiose sutarties sąlygose. Tiekėjui išmokėto avanso suma išskaičiuojama iš pirmiausiai mokėtinų sumų. </w:t>
      </w:r>
      <w:r w:rsidRPr="004A72ED">
        <w:rPr>
          <w:rFonts w:ascii="Times New Roman" w:hAnsi="Times New Roman" w:cs="Times New Roman"/>
        </w:rPr>
        <w:t>Reikalavimai avanso užtikrinimui nustatyti Bendrųjų sutarties sąlygų VIII skyriuje „Sutarties įvykdymo užtikrinimas“.</w:t>
      </w:r>
      <w:bookmarkEnd w:id="8"/>
    </w:p>
    <w:p w14:paraId="08DB7089"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VIII. SUTARTIES ĮVYKDYMO UŽTIKRINIMAS</w:t>
      </w:r>
    </w:p>
    <w:p w14:paraId="49542D55" w14:textId="77777777" w:rsidR="008001A8" w:rsidRPr="008001A8" w:rsidRDefault="008A47C8" w:rsidP="008A47C8">
      <w:pPr>
        <w:pStyle w:val="ListParagraph"/>
        <w:numPr>
          <w:ilvl w:val="1"/>
          <w:numId w:val="25"/>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spacing w:val="-5"/>
        </w:rPr>
        <w:t>Sutarties įvykdym</w:t>
      </w:r>
      <w:r w:rsidR="008001A8">
        <w:rPr>
          <w:rFonts w:ascii="Times New Roman" w:hAnsi="Times New Roman" w:cs="Times New Roman"/>
          <w:spacing w:val="-5"/>
        </w:rPr>
        <w:t>o užtikrinimas nereikalaujamas.</w:t>
      </w:r>
    </w:p>
    <w:p w14:paraId="108D39F4" w14:textId="77777777" w:rsidR="008A47C8" w:rsidRPr="004A72ED" w:rsidRDefault="008A47C8" w:rsidP="008A47C8">
      <w:pPr>
        <w:spacing w:before="120" w:after="120"/>
        <w:jc w:val="center"/>
        <w:rPr>
          <w:rFonts w:ascii="Times New Roman" w:hAnsi="Times New Roman" w:cs="Times New Roman"/>
          <w:b/>
        </w:rPr>
      </w:pPr>
      <w:bookmarkStart w:id="11" w:name="_Hlk49860005"/>
      <w:r w:rsidRPr="004A72ED">
        <w:rPr>
          <w:rFonts w:ascii="Times New Roman" w:hAnsi="Times New Roman" w:cs="Times New Roman"/>
          <w:b/>
        </w:rPr>
        <w:t>IX. ŠALIŲ ATSAKOMYBĖ</w:t>
      </w:r>
    </w:p>
    <w:bookmarkEnd w:id="11"/>
    <w:p w14:paraId="14F4EF14" w14:textId="77777777"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38496E7" w14:textId="79802567"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bookmarkStart w:id="12" w:name="_Ref54158900"/>
      <w:r w:rsidRPr="004A72ED">
        <w:rPr>
          <w:rFonts w:ascii="Times New Roman" w:hAnsi="Times New Roman" w:cs="Times New Roman"/>
        </w:rPr>
        <w:lastRenderedPageBreak/>
        <w:t xml:space="preserve">Uždelsus laiku atsiskaityti už patiektas Prekes, </w:t>
      </w:r>
      <w:r w:rsidR="004907FA">
        <w:rPr>
          <w:rFonts w:ascii="Times New Roman" w:hAnsi="Times New Roman" w:cs="Times New Roman"/>
        </w:rPr>
        <w:t>Pirkėjas</w:t>
      </w:r>
      <w:r w:rsidRPr="004A72ED">
        <w:rPr>
          <w:rFonts w:ascii="Times New Roman" w:hAnsi="Times New Roman" w:cs="Times New Roman"/>
        </w:rPr>
        <w:t xml:space="preserve"> Tiekėjui reikalaujant moka 0,02 proc. delspinigius nuo laiku neapmokėtos sumos su PVM už kiekvieną vėlavimo dieną. Šalys susitaria, kad šiuo atveju palūkanos nemokamos.</w:t>
      </w:r>
      <w:bookmarkEnd w:id="12"/>
    </w:p>
    <w:p w14:paraId="609DDE14" w14:textId="7B82497D"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Kiekvienu atveju Tiekėjui praleidus bet kurios pareigos įvykdymo terminą, nustatytą Sutartyje, Tiekėjas moka </w:t>
      </w:r>
      <w:r w:rsidR="004907FA">
        <w:rPr>
          <w:rFonts w:ascii="Times New Roman" w:hAnsi="Times New Roman" w:cs="Times New Roman"/>
        </w:rPr>
        <w:t>Pirkėjui</w:t>
      </w:r>
      <w:r w:rsidRPr="004A72ED">
        <w:rPr>
          <w:rFonts w:ascii="Times New Roman" w:hAnsi="Times New Roman" w:cs="Times New Roman"/>
        </w:rPr>
        <w:t xml:space="preserve">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235D8E04" w14:textId="77777777"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Delspinigių sumokėjimas neatleidžia Šalių nuo pareigos vykdyti Sutartyje prisiimtus įsipareigojimus.</w:t>
      </w:r>
    </w:p>
    <w:p w14:paraId="571E06BE" w14:textId="3BD6D07D"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Tiekėjui pagal Sutartį priskaičiuoti delspinigiai ir (ar) baudos gali būti išskaičiuojami iš </w:t>
      </w:r>
      <w:r w:rsidR="004907FA">
        <w:rPr>
          <w:rFonts w:ascii="Times New Roman" w:hAnsi="Times New Roman" w:cs="Times New Roman"/>
        </w:rPr>
        <w:t>Pirkėjo</w:t>
      </w:r>
      <w:r w:rsidRPr="004A72ED">
        <w:rPr>
          <w:rFonts w:ascii="Times New Roman" w:hAnsi="Times New Roman" w:cs="Times New Roman"/>
        </w:rPr>
        <w:t xml:space="preserve"> mokėtinų sumų Tiekėjui.</w:t>
      </w:r>
    </w:p>
    <w:p w14:paraId="35F59851" w14:textId="77777777"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Šalys susitaria, kad kilus teisminiam ginčui dėl atsiskaitymo už patiektas Prekes, </w:t>
      </w:r>
      <w:r w:rsidRPr="004A72ED">
        <w:rPr>
          <w:rFonts w:ascii="Times New Roman" w:hAnsi="Times New Roman" w:cs="Times New Roman"/>
          <w:bCs/>
        </w:rPr>
        <w:t>Tiekėjas</w:t>
      </w:r>
      <w:r w:rsidRPr="004A72ED">
        <w:rPr>
          <w:rFonts w:ascii="Times New Roman" w:hAnsi="Times New Roman" w:cs="Times New Roman"/>
        </w:rPr>
        <w:t xml:space="preserve"> gali reikalauti priteisti ne didesnes kaip 5 (penkių) procentų metines palūkanas nuo nesumokėtos sumos, kaip tai numatyta Lietuvos Respublikos civilinio kodekso 6.210 str. 1 d.</w:t>
      </w:r>
    </w:p>
    <w:p w14:paraId="29E1277B" w14:textId="7F64586B"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Tuo atveju, kai </w:t>
      </w:r>
      <w:r w:rsidR="004907FA">
        <w:rPr>
          <w:rFonts w:ascii="Times New Roman" w:hAnsi="Times New Roman" w:cs="Times New Roman"/>
        </w:rPr>
        <w:t>Pirkėjas</w:t>
      </w:r>
      <w:r w:rsidR="004907FA" w:rsidRPr="004A72ED">
        <w:rPr>
          <w:rFonts w:ascii="Times New Roman" w:hAnsi="Times New Roman" w:cs="Times New Roman"/>
        </w:rPr>
        <w:t xml:space="preserve"> </w:t>
      </w:r>
      <w:r w:rsidRPr="004A72ED">
        <w:rPr>
          <w:rFonts w:ascii="Times New Roman" w:hAnsi="Times New Roman" w:cs="Times New Roman"/>
        </w:rPr>
        <w:t xml:space="preserve">pagal Sutarties sąlygas inicijuoja papildomo susitarimo sudarymą, Tiekėjo vengimas ar nepagrįstas atsisakymas sudaryti tokį papildomą susitarimą sudaro pagrindą </w:t>
      </w:r>
      <w:r w:rsidR="004907FA">
        <w:rPr>
          <w:rFonts w:ascii="Times New Roman" w:hAnsi="Times New Roman" w:cs="Times New Roman"/>
        </w:rPr>
        <w:t>Pirkėjui</w:t>
      </w:r>
      <w:r w:rsidRPr="004A72ED">
        <w:rPr>
          <w:rFonts w:ascii="Times New Roman" w:hAnsi="Times New Roman" w:cs="Times New Roman"/>
        </w:rPr>
        <w:t xml:space="preserve"> sustabdyti mokėjimus Tiekėjui iki 3 (trijų) procentų nuo pradinės Sutarties vertės.</w:t>
      </w:r>
    </w:p>
    <w:p w14:paraId="3DB45B2C" w14:textId="77777777" w:rsidR="008A47C8" w:rsidRPr="004A72ED" w:rsidRDefault="008A47C8" w:rsidP="008A47C8">
      <w:pPr>
        <w:pStyle w:val="ListParagraph"/>
        <w:numPr>
          <w:ilvl w:val="1"/>
          <w:numId w:val="2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Specialiosiose sutarties sąlygose gali būti numatytos papildomos sankcijos (baudos) už netinkamą sutartinių įsipareigojimų vykdymą ar nevykdymą.</w:t>
      </w:r>
    </w:p>
    <w:p w14:paraId="4B1A7762"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rPr>
        <w:t>X. SUBTIEKĖJAI IR JŲ KEITIMO TVARKA</w:t>
      </w:r>
    </w:p>
    <w:p w14:paraId="5162C09E" w14:textId="77777777"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Sutarčiai vykdyti pasitelkiami (jeigu tokie yra) subtiekėjai nurodomi Specialiosiose sutarties sąlygose.</w:t>
      </w:r>
    </w:p>
    <w:p w14:paraId="54845B51" w14:textId="57E91837"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 xml:space="preserve">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w:t>
      </w:r>
      <w:r w:rsidR="00496523">
        <w:rPr>
          <w:rFonts w:ascii="Times New Roman" w:hAnsi="Times New Roman" w:cs="Times New Roman"/>
        </w:rPr>
        <w:t>Pirkėją.</w:t>
      </w:r>
    </w:p>
    <w:p w14:paraId="74B01E2B" w14:textId="77C66A6F" w:rsidR="008A47C8" w:rsidRPr="004A72ED" w:rsidRDefault="00496523"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rPr>
        <w:t>Pirkėjas</w:t>
      </w:r>
      <w:r w:rsidRPr="004A72ED">
        <w:rPr>
          <w:rFonts w:ascii="Times New Roman" w:eastAsia="Calibri" w:hAnsi="Times New Roman" w:cs="Times New Roman"/>
        </w:rPr>
        <w:t xml:space="preserve"> </w:t>
      </w:r>
      <w:r w:rsidR="008A47C8" w:rsidRPr="004A72ED">
        <w:rPr>
          <w:rFonts w:ascii="Times New Roman" w:eastAsia="Calibri" w:hAnsi="Times New Roman" w:cs="Times New Roman"/>
        </w:rPr>
        <w:t xml:space="preserve">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w:t>
      </w:r>
      <w:r>
        <w:rPr>
          <w:rFonts w:ascii="Times New Roman" w:hAnsi="Times New Roman" w:cs="Times New Roman"/>
        </w:rPr>
        <w:t>Pirkėją</w:t>
      </w:r>
      <w:r w:rsidR="008A47C8" w:rsidRPr="004A72ED">
        <w:rPr>
          <w:rFonts w:ascii="Times New Roman" w:eastAsia="Calibri" w:hAnsi="Times New Roman" w:cs="Times New Roman"/>
        </w:rPr>
        <w:t xml:space="preserve"> su prašymu pakeisti subtiekėjus.</w:t>
      </w:r>
    </w:p>
    <w:p w14:paraId="23825F78" w14:textId="6E4356B0"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w:t>
      </w:r>
      <w:r w:rsidR="00496523">
        <w:rPr>
          <w:rFonts w:ascii="Times New Roman" w:hAnsi="Times New Roman" w:cs="Times New Roman"/>
        </w:rPr>
        <w:t>Pirkėją</w:t>
      </w:r>
      <w:r w:rsidRPr="004A72ED">
        <w:rPr>
          <w:rFonts w:ascii="Times New Roman" w:hAnsi="Times New Roman" w:cs="Times New Roman"/>
        </w:rPr>
        <w:t xml:space="preserve"> su prašymu pakeisti subtiekėjus. </w:t>
      </w:r>
      <w:r w:rsidR="00496523">
        <w:rPr>
          <w:rFonts w:ascii="Times New Roman" w:hAnsi="Times New Roman" w:cs="Times New Roman"/>
        </w:rPr>
        <w:t>Pirkėjas</w:t>
      </w:r>
      <w:r w:rsidR="00496523" w:rsidRPr="004A72ED">
        <w:rPr>
          <w:rFonts w:ascii="Times New Roman" w:hAnsi="Times New Roman" w:cs="Times New Roman"/>
        </w:rPr>
        <w:t xml:space="preserve"> </w:t>
      </w:r>
      <w:r w:rsidRPr="004A72ED">
        <w:rPr>
          <w:rFonts w:ascii="Times New Roman" w:hAnsi="Times New Roman" w:cs="Times New Roman"/>
        </w:rPr>
        <w:t>reikalauja, kad naujo subtiekėjo kvalifikacija būtų ne žemesnė nei buvo reikalaujama pirkimo dokumentuose.</w:t>
      </w:r>
    </w:p>
    <w:p w14:paraId="5B953E35" w14:textId="0DD3C83A"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Tais atvejais, kai kvalifikacijai pagrįsti Tiekėjas nesiremia subtiekėjų pajėgumais, </w:t>
      </w:r>
      <w:r w:rsidR="00496523">
        <w:rPr>
          <w:rFonts w:ascii="Times New Roman" w:hAnsi="Times New Roman" w:cs="Times New Roman"/>
        </w:rPr>
        <w:t>Pirkėjas</w:t>
      </w:r>
      <w:r w:rsidR="00496523" w:rsidRPr="004A72ED">
        <w:rPr>
          <w:rFonts w:ascii="Times New Roman" w:hAnsi="Times New Roman" w:cs="Times New Roman"/>
        </w:rPr>
        <w:t xml:space="preserve"> </w:t>
      </w:r>
      <w:r w:rsidRPr="004A72ED">
        <w:rPr>
          <w:rFonts w:ascii="Times New Roman" w:hAnsi="Times New Roman" w:cs="Times New Roman"/>
        </w:rPr>
        <w:t>netikrina šių subtiekėjų pašalinimo pagrindų.</w:t>
      </w:r>
    </w:p>
    <w:p w14:paraId="07805944" w14:textId="14767E84"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w:t>
      </w:r>
      <w:r w:rsidR="00496523">
        <w:rPr>
          <w:rFonts w:ascii="Times New Roman" w:hAnsi="Times New Roman" w:cs="Times New Roman"/>
        </w:rPr>
        <w:t>Pirkėjui</w:t>
      </w:r>
      <w:r w:rsidRPr="004A72ED">
        <w:rPr>
          <w:rFonts w:ascii="Times New Roman" w:eastAsia="Calibri" w:hAnsi="Times New Roman" w:cs="Times New Roman"/>
        </w:rPr>
        <w:t xml:space="preserve"> ir Tiekėjui pasirašius papildomą susitarimą prie Sutarties. Šiame susitarime nurodoma pagrindinė informacija apie subtiekėją ir Sutarties dalis (veikla), kuriai jis yra pasitelkiamas. Šis papildomas susitarimas tampa neatskiriama Sutarties dalimi.</w:t>
      </w:r>
    </w:p>
    <w:p w14:paraId="61ED294B" w14:textId="77777777" w:rsidR="008A47C8" w:rsidRPr="004A72ED" w:rsidRDefault="008A47C8" w:rsidP="008A47C8">
      <w:pPr>
        <w:pStyle w:val="ListParagraph"/>
        <w:ind w:left="480"/>
        <w:rPr>
          <w:rFonts w:ascii="Times New Roman" w:hAnsi="Times New Roman" w:cs="Times New Roman"/>
          <w:i/>
          <w:color w:val="FF0000"/>
          <w:shd w:val="clear" w:color="auto" w:fill="C0C0C0"/>
        </w:rPr>
      </w:pPr>
      <w:r w:rsidRPr="004A72ED">
        <w:rPr>
          <w:rFonts w:ascii="Times New Roman" w:hAnsi="Times New Roman" w:cs="Times New Roman"/>
          <w:i/>
          <w:color w:val="FF0000"/>
          <w:shd w:val="clear" w:color="auto" w:fill="C0C0C0"/>
        </w:rPr>
        <w:t>Jei buvo keliami kvalifikacijos reikalavimai specialistams:</w:t>
      </w:r>
    </w:p>
    <w:p w14:paraId="625606CC" w14:textId="77777777"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bookmarkStart w:id="13" w:name="_Ref54158918"/>
      <w:r w:rsidRPr="004A72ED">
        <w:rPr>
          <w:rFonts w:ascii="Times New Roman" w:eastAsia="Calibri" w:hAnsi="Times New Roman" w:cs="Times New Roman"/>
        </w:rPr>
        <w:t>Specialisto keitimas ar naujo skyrimas galimas, tik esant vienai iš šių priežasčių:</w:t>
      </w:r>
      <w:bookmarkEnd w:id="13"/>
    </w:p>
    <w:p w14:paraId="194FB72C" w14:textId="77777777" w:rsidR="008A47C8" w:rsidRPr="004A72ED" w:rsidRDefault="008A47C8" w:rsidP="008A47C8">
      <w:pPr>
        <w:pStyle w:val="ListParagraph"/>
        <w:numPr>
          <w:ilvl w:val="2"/>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sutartyje numatytas specialistas atleidžiamas, atsistatydina iš pareigų, išeina iš darbo, negali eiti savo pareigų dėl ligos ar traumos;</w:t>
      </w:r>
    </w:p>
    <w:p w14:paraId="2232DE84" w14:textId="77777777" w:rsidR="008A47C8" w:rsidRPr="004A72ED" w:rsidRDefault="008A47C8" w:rsidP="008A47C8">
      <w:pPr>
        <w:pStyle w:val="ListParagraph"/>
        <w:numPr>
          <w:ilvl w:val="2"/>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siekiant tinkamai ir laiku įvykdyti Sutartį būtina padidinti prekių tiekimo spartą;</w:t>
      </w:r>
    </w:p>
    <w:p w14:paraId="148F2507" w14:textId="77777777" w:rsidR="008A47C8" w:rsidRPr="004A72ED" w:rsidRDefault="008A47C8" w:rsidP="008A47C8">
      <w:pPr>
        <w:pStyle w:val="ListParagraph"/>
        <w:numPr>
          <w:ilvl w:val="2"/>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esant kitoms nenumatytoms pagrįstoms aplinkybėms.</w:t>
      </w:r>
    </w:p>
    <w:p w14:paraId="528C446D" w14:textId="48674EAB"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 xml:space="preserve">Sutarties </w:t>
      </w:r>
      <w:r w:rsidRPr="004A72ED">
        <w:rPr>
          <w:rFonts w:ascii="Times New Roman" w:hAnsi="Times New Roman" w:cs="Times New Roman"/>
        </w:rPr>
        <w:fldChar w:fldCharType="begin"/>
      </w:r>
      <w:r w:rsidRPr="004A72ED">
        <w:rPr>
          <w:rFonts w:ascii="Times New Roman" w:eastAsia="Calibri" w:hAnsi="Times New Roman" w:cs="Times New Roman"/>
        </w:rPr>
        <w:instrText xml:space="preserve"> REF _Ref54158918 \r \h  \* MERGEFORMAT </w:instrText>
      </w:r>
      <w:r w:rsidRPr="004A72ED">
        <w:rPr>
          <w:rFonts w:ascii="Times New Roman" w:hAnsi="Times New Roman" w:cs="Times New Roman"/>
        </w:rPr>
      </w:r>
      <w:r w:rsidRPr="004A72ED">
        <w:rPr>
          <w:rFonts w:ascii="Times New Roman" w:hAnsi="Times New Roman" w:cs="Times New Roman"/>
        </w:rPr>
        <w:fldChar w:fldCharType="separate"/>
      </w:r>
      <w:r w:rsidRPr="004A72ED">
        <w:rPr>
          <w:rFonts w:ascii="Times New Roman" w:eastAsia="Calibri" w:hAnsi="Times New Roman" w:cs="Times New Roman"/>
        </w:rPr>
        <w:t>10.7</w:t>
      </w:r>
      <w:r w:rsidRPr="004A72ED">
        <w:rPr>
          <w:rFonts w:ascii="Times New Roman" w:hAnsi="Times New Roman" w:cs="Times New Roman"/>
        </w:rPr>
        <w:fldChar w:fldCharType="end"/>
      </w:r>
      <w:r w:rsidRPr="004A72ED">
        <w:rPr>
          <w:rFonts w:ascii="Times New Roman" w:eastAsia="Calibri" w:hAnsi="Times New Roman" w:cs="Times New Roman"/>
        </w:rPr>
        <w:t xml:space="preserve"> punkte nurodytu atveju Tiekėjas privalo pateikti </w:t>
      </w:r>
      <w:r w:rsidR="00496523">
        <w:rPr>
          <w:rFonts w:ascii="Times New Roman" w:hAnsi="Times New Roman" w:cs="Times New Roman"/>
        </w:rPr>
        <w:t>Pirkėjui</w:t>
      </w:r>
      <w:r w:rsidRPr="004A72ED">
        <w:rPr>
          <w:rFonts w:ascii="Times New Roman" w:eastAsia="Calibri" w:hAnsi="Times New Roman" w:cs="Times New Roman"/>
        </w:rPr>
        <w:t xml:space="preserve"> atstovui – atsakingam Sutarties vykdytojui:</w:t>
      </w:r>
    </w:p>
    <w:p w14:paraId="6A29DCFE" w14:textId="77777777" w:rsidR="008A47C8" w:rsidRPr="004A72ED" w:rsidRDefault="008A47C8" w:rsidP="008A47C8">
      <w:pPr>
        <w:pStyle w:val="ListParagraph"/>
        <w:numPr>
          <w:ilvl w:val="2"/>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pagrįstą prašymą, pridedant jį pagrindžiančius dokumentus;</w:t>
      </w:r>
    </w:p>
    <w:p w14:paraId="630FDC7B" w14:textId="77777777" w:rsidR="008A47C8" w:rsidRPr="004A72ED" w:rsidRDefault="008A47C8" w:rsidP="008A47C8">
      <w:pPr>
        <w:pStyle w:val="ListParagraph"/>
        <w:numPr>
          <w:ilvl w:val="2"/>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t>naujo specialisto dokumentus, įrodančius, kad jo kvalifikacija atitinka pirkimo dokumentuose nustatytus minimalius kvalifikacijos reikalavimus, keliamus specialistui.</w:t>
      </w:r>
    </w:p>
    <w:p w14:paraId="728A3D36" w14:textId="62EDC0E6" w:rsidR="008A47C8" w:rsidRPr="004A72ED" w:rsidRDefault="008A47C8" w:rsidP="008A47C8">
      <w:pPr>
        <w:pStyle w:val="ListParagraph"/>
        <w:numPr>
          <w:ilvl w:val="1"/>
          <w:numId w:val="2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Calibri" w:hAnsi="Times New Roman" w:cs="Times New Roman"/>
        </w:rPr>
        <w:lastRenderedPageBreak/>
        <w:t xml:space="preserve">Naujo specialisto paskyrimas įforminamas Tiekėjo įmonės vadovo įsakymu, kurio kopija pateikiama </w:t>
      </w:r>
      <w:r w:rsidR="00496523">
        <w:rPr>
          <w:rFonts w:ascii="Times New Roman" w:hAnsi="Times New Roman" w:cs="Times New Roman"/>
        </w:rPr>
        <w:t>Pirkėjo</w:t>
      </w:r>
      <w:r w:rsidRPr="004A72ED">
        <w:rPr>
          <w:rFonts w:ascii="Times New Roman" w:eastAsia="Calibri" w:hAnsi="Times New Roman" w:cs="Times New Roman"/>
        </w:rPr>
        <w:t xml:space="preserve"> atstovui – atsakingam Sutarties vykdytojui.</w:t>
      </w:r>
    </w:p>
    <w:p w14:paraId="3C5B3B5A"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XI. NENUGALIMOS JĖGOS APLINKYBĖS (</w:t>
      </w:r>
      <w:r w:rsidRPr="004A72ED">
        <w:rPr>
          <w:rFonts w:ascii="Times New Roman" w:hAnsi="Times New Roman" w:cs="Times New Roman"/>
          <w:b/>
          <w:bCs/>
          <w:i/>
          <w:iCs/>
        </w:rPr>
        <w:t>FORCE MAJEURE</w:t>
      </w:r>
      <w:r w:rsidRPr="004A72ED">
        <w:rPr>
          <w:rFonts w:ascii="Times New Roman" w:hAnsi="Times New Roman" w:cs="Times New Roman"/>
          <w:b/>
          <w:bCs/>
        </w:rPr>
        <w:t>)</w:t>
      </w:r>
    </w:p>
    <w:p w14:paraId="1300B38E" w14:textId="77777777" w:rsidR="008A47C8" w:rsidRPr="004A72ED" w:rsidRDefault="008A47C8" w:rsidP="008A47C8">
      <w:pPr>
        <w:pStyle w:val="ListParagraph"/>
        <w:numPr>
          <w:ilvl w:val="1"/>
          <w:numId w:val="2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CF5097B" w14:textId="77777777" w:rsidR="008A47C8" w:rsidRPr="004A72ED" w:rsidRDefault="008A47C8" w:rsidP="008A47C8">
      <w:pPr>
        <w:pStyle w:val="ListParagraph"/>
        <w:numPr>
          <w:ilvl w:val="1"/>
          <w:numId w:val="2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Nenugalima jėga (</w:t>
      </w:r>
      <w:r w:rsidRPr="004A72ED">
        <w:rPr>
          <w:rFonts w:ascii="Times New Roman" w:hAnsi="Times New Roman" w:cs="Times New Roman"/>
          <w:i/>
          <w:iCs/>
        </w:rPr>
        <w:t>force majeure</w:t>
      </w:r>
      <w:r w:rsidRPr="004A72ED">
        <w:rPr>
          <w:rFonts w:ascii="Times New Roman" w:hAnsi="Times New Roman" w:cs="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A72ED">
        <w:rPr>
          <w:rFonts w:ascii="Times New Roman" w:hAnsi="Times New Roman" w:cs="Times New Roman"/>
          <w:i/>
          <w:iCs/>
        </w:rPr>
        <w:t>force majeure</w:t>
      </w:r>
      <w:r w:rsidRPr="004A72ED">
        <w:rPr>
          <w:rFonts w:ascii="Times New Roman" w:hAnsi="Times New Roman" w:cs="Times New Roman"/>
        </w:rPr>
        <w:t>) taip pat nelaikoma tai, kad rinkoje nėra reikalingų prievolei vykdyti prekių, Šalis neturi reikiamų finansinių išteklių arba Šalies kontrahentai pažeidžia savo prievoles.</w:t>
      </w:r>
    </w:p>
    <w:p w14:paraId="7F7984AD"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rPr>
        <w:t>XII. KONFIDENCIALUMO ĮSIPAREIGOJIMAI</w:t>
      </w:r>
    </w:p>
    <w:p w14:paraId="73E3EE9C" w14:textId="77777777" w:rsidR="008A47C8" w:rsidRPr="004A72ED" w:rsidRDefault="008A47C8" w:rsidP="008A47C8">
      <w:pPr>
        <w:pStyle w:val="ListParagraph"/>
        <w:numPr>
          <w:ilvl w:val="1"/>
          <w:numId w:val="29"/>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color w:val="000000"/>
        </w:rPr>
        <w:t>Sutarties Šalims yra žinoma, kad ši Sutartis yra vieša, išskyrus joje esančią konfidencialią informaciją. Konfidencialia informacija laikoma tik tokia informacija, kurios</w:t>
      </w:r>
      <w:r w:rsidRPr="004A72ED">
        <w:rPr>
          <w:rFonts w:ascii="Times New Roman" w:hAnsi="Times New Roman" w:cs="Times New Roman"/>
          <w:color w:val="000000"/>
          <w:shd w:val="clear" w:color="auto" w:fill="FFFFFF"/>
        </w:rPr>
        <w:t xml:space="preserve"> atskleidimas prieštarautų teisės aktams.</w:t>
      </w:r>
    </w:p>
    <w:p w14:paraId="0A45C9FD" w14:textId="77777777" w:rsidR="008A47C8" w:rsidRPr="004A72ED" w:rsidRDefault="008A47C8" w:rsidP="008A47C8">
      <w:pPr>
        <w:spacing w:before="120" w:after="120"/>
        <w:jc w:val="center"/>
        <w:rPr>
          <w:rFonts w:ascii="Times New Roman" w:hAnsi="Times New Roman" w:cs="Times New Roman"/>
          <w:b/>
        </w:rPr>
      </w:pPr>
      <w:r w:rsidRPr="004A72ED">
        <w:rPr>
          <w:rFonts w:ascii="Times New Roman" w:hAnsi="Times New Roman" w:cs="Times New Roman"/>
          <w:b/>
        </w:rPr>
        <w:t>XIII. GINČŲ NAGRINĖJIMO TVARKA</w:t>
      </w:r>
    </w:p>
    <w:p w14:paraId="3262B75E" w14:textId="77777777" w:rsidR="008A47C8" w:rsidRPr="004A72ED" w:rsidRDefault="008A47C8" w:rsidP="008A47C8">
      <w:pPr>
        <w:pStyle w:val="ListParagraph"/>
        <w:numPr>
          <w:ilvl w:val="1"/>
          <w:numId w:val="3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Sutarčiai ir visoms iš Sutarties atsirandančioms teisėms ir pareigoms taikomi Lietuvos Respublikos įstatymai bei kiti norminiai teisės aktai. Sutartis sudaryta ir turi būti aiškinama vadovaujantis Lietuvos Respublikos teise.</w:t>
      </w:r>
    </w:p>
    <w:p w14:paraId="10215D6E" w14:textId="278E634C" w:rsidR="008A47C8" w:rsidRPr="004A72ED" w:rsidRDefault="008A47C8" w:rsidP="008A47C8">
      <w:pPr>
        <w:pStyle w:val="ListParagraph"/>
        <w:numPr>
          <w:ilvl w:val="1"/>
          <w:numId w:val="30"/>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00072104">
        <w:rPr>
          <w:rFonts w:ascii="Times New Roman" w:hAnsi="Times New Roman" w:cs="Times New Roman"/>
        </w:rPr>
        <w:t>Pirkėjo</w:t>
      </w:r>
      <w:r w:rsidRPr="004A72ED">
        <w:rPr>
          <w:rFonts w:ascii="Times New Roman" w:hAnsi="Times New Roman" w:cs="Times New Roman"/>
        </w:rPr>
        <w:t xml:space="preserve"> buveinės vietą.</w:t>
      </w:r>
    </w:p>
    <w:p w14:paraId="6B09F4FD"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XIV. ASMENS DUOMENŲ TVARKYMAS</w:t>
      </w:r>
    </w:p>
    <w:p w14:paraId="7808784E" w14:textId="77777777" w:rsidR="008A47C8" w:rsidRPr="004A72ED" w:rsidRDefault="008A47C8" w:rsidP="008A47C8">
      <w:pPr>
        <w:pStyle w:val="ListParagraph"/>
        <w:numPr>
          <w:ilvl w:val="1"/>
          <w:numId w:val="3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FC45D6" w14:textId="77777777" w:rsidR="008A47C8" w:rsidRPr="004A72ED" w:rsidRDefault="008A47C8" w:rsidP="008A47C8">
      <w:pPr>
        <w:pStyle w:val="ListParagraph"/>
        <w:numPr>
          <w:ilvl w:val="1"/>
          <w:numId w:val="31"/>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14" w:name="_Hlk49932851"/>
    </w:p>
    <w:p w14:paraId="24102C8A"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XV. PREKIŲ GARANTIJA</w:t>
      </w:r>
    </w:p>
    <w:p w14:paraId="1B895F1C" w14:textId="77777777"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15" w:name="_Hlk50392115"/>
    </w:p>
    <w:p w14:paraId="001278C3" w14:textId="77777777"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Arial Unicode MS" w:hAnsi="Times New Roman" w:cs="Times New Roman"/>
        </w:rPr>
        <w:t xml:space="preserve">Prekėms suteikiama </w:t>
      </w:r>
      <w:bookmarkStart w:id="16" w:name="_Hlk48229043"/>
      <w:bookmarkEnd w:id="15"/>
      <w:r w:rsidRPr="004A72ED">
        <w:rPr>
          <w:rFonts w:ascii="Times New Roman" w:eastAsia="Arial Unicode MS" w:hAnsi="Times New Roman" w:cs="Times New Roman"/>
        </w:rPr>
        <w:t xml:space="preserve">konkreti garantija nurodoma Specialiosiose sutarties sąlygose. </w:t>
      </w:r>
      <w:bookmarkEnd w:id="16"/>
      <w:r w:rsidRPr="004A72ED">
        <w:rPr>
          <w:rFonts w:ascii="Times New Roman" w:eastAsia="Arial Unicode MS" w:hAnsi="Times New Roman" w:cs="Times New Roman"/>
        </w:rPr>
        <w:t>Jeigu techninėje specifikacijoje arba pasiūlyme, arba Lietuvos Respublikos teisės aktuose nenustatytas ilgesnis terminas (taikomas tas, kuris yra ilgesnis).</w:t>
      </w:r>
    </w:p>
    <w:p w14:paraId="5FAF7E2B" w14:textId="25202F7F"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Arial Unicode MS" w:hAnsi="Times New Roman" w:cs="Times New Roman"/>
        </w:rPr>
        <w:t xml:space="preserve">Garantinis laikotarpis pradedamas skaičiuoti nuo perdavimo-priėmimo dokumento pasirašymo dienos. Jeigu Prekių patikrinimo metu </w:t>
      </w:r>
      <w:r w:rsidR="00496523">
        <w:rPr>
          <w:rFonts w:ascii="Times New Roman" w:hAnsi="Times New Roman" w:cs="Times New Roman"/>
        </w:rPr>
        <w:t>Pirkėjas</w:t>
      </w:r>
      <w:r w:rsidR="00496523" w:rsidRPr="004A72ED">
        <w:rPr>
          <w:rFonts w:ascii="Times New Roman" w:eastAsia="Arial Unicode MS" w:hAnsi="Times New Roman" w:cs="Times New Roman"/>
        </w:rPr>
        <w:t xml:space="preserve"> </w:t>
      </w:r>
      <w:r w:rsidRPr="004A72ED">
        <w:rPr>
          <w:rFonts w:ascii="Times New Roman" w:eastAsia="Arial Unicode MS" w:hAnsi="Times New Roman" w:cs="Times New Roman"/>
        </w:rPr>
        <w:t>nustatys trūkumų Sutarties reikalavimams, Garantinio laikotarpio skaičiavimo pradžia bus laikoma diena, kai Tiekėjas ištaisys trūkumus.</w:t>
      </w:r>
    </w:p>
    <w:p w14:paraId="6A8833B4" w14:textId="29697C28"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Arial Unicode MS" w:hAnsi="Times New Roman" w:cs="Times New Roman"/>
        </w:rPr>
        <w:lastRenderedPageBreak/>
        <w:t xml:space="preserve">Garantija turi būti taikoma visiems ir bet kokiems nustatytiems Prekių trūkumams ir gedimams, išskyrus tokius trūkumus ir gedimus, kurie atsiranda </w:t>
      </w:r>
      <w:r w:rsidR="00496523">
        <w:rPr>
          <w:rFonts w:ascii="Times New Roman" w:hAnsi="Times New Roman" w:cs="Times New Roman"/>
        </w:rPr>
        <w:t>Pirkėjui</w:t>
      </w:r>
      <w:r w:rsidRPr="004A72ED">
        <w:rPr>
          <w:rFonts w:ascii="Times New Roman" w:eastAsia="Arial Unicode MS" w:hAnsi="Times New Roman" w:cs="Times New Roman"/>
        </w:rPr>
        <w:t xml:space="preserve"> </w:t>
      </w:r>
      <w:r w:rsidRPr="004A72ED">
        <w:rPr>
          <w:rFonts w:ascii="Times New Roman" w:hAnsi="Times New Roman" w:cs="Times New Roman"/>
          <w:shd w:val="clear" w:color="auto" w:fill="FFFFFF"/>
        </w:rPr>
        <w:t>pažeidus Prekių eksploatavimo sąlygas, kurios nurodytos Tiekėjo pateiktoje Prekių naudojimo instrukcijoje</w:t>
      </w:r>
      <w:r w:rsidRPr="004A72ED">
        <w:rPr>
          <w:rFonts w:ascii="Times New Roman" w:eastAsia="Arial Unicode MS" w:hAnsi="Times New Roman" w:cs="Times New Roman"/>
        </w:rPr>
        <w:t>.</w:t>
      </w:r>
      <w:r w:rsidRPr="004A72ED">
        <w:rPr>
          <w:rFonts w:ascii="Times New Roman" w:hAnsi="Times New Roman" w:cs="Times New Roman"/>
        </w:rPr>
        <w:t xml:space="preserve"> Garantija apima ir montavimo, dokumentų, susijusių su Prekėmis, trūkumų ištaisymą, t. y. garantija taikoma visam techninėje specifikacijoje ir pasiūlyme nurodytam pirkimo objektui.</w:t>
      </w:r>
    </w:p>
    <w:p w14:paraId="06346014" w14:textId="376B5BD5"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w:t>
      </w:r>
      <w:r w:rsidR="00496523">
        <w:rPr>
          <w:rFonts w:ascii="Times New Roman" w:hAnsi="Times New Roman" w:cs="Times New Roman"/>
        </w:rPr>
        <w:t>Pirkėjas</w:t>
      </w:r>
      <w:r w:rsidRPr="004A72ED">
        <w:rPr>
          <w:rFonts w:ascii="Times New Roman" w:hAnsi="Times New Roman" w:cs="Times New Roman"/>
        </w:rPr>
        <w:t xml:space="preserve">, raštu prieš 3 (tris) darbo dienas, informavęs Tiekėją, turi teisę pašalinti Prekių trūkumus savo jėgomis ir savo sąskaita, o Tiekėjas įsipareigoja atlyginti visas </w:t>
      </w:r>
      <w:r w:rsidR="00496523">
        <w:rPr>
          <w:rFonts w:ascii="Times New Roman" w:hAnsi="Times New Roman" w:cs="Times New Roman"/>
        </w:rPr>
        <w:t>Pirkėjo</w:t>
      </w:r>
      <w:r w:rsidRPr="004A72ED">
        <w:rPr>
          <w:rFonts w:ascii="Times New Roman" w:hAnsi="Times New Roman" w:cs="Times New Roman"/>
        </w:rPr>
        <w:t xml:space="preserve"> dėl to patirtas išlaidas bei nuostolius</w:t>
      </w:r>
      <w:r w:rsidRPr="004A72ED">
        <w:rPr>
          <w:rFonts w:ascii="Times New Roman" w:hAnsi="Times New Roman" w:cs="Times New Roman"/>
          <w:color w:val="367DA2"/>
        </w:rPr>
        <w:t>.</w:t>
      </w:r>
    </w:p>
    <w:p w14:paraId="22569105" w14:textId="77777777"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6E0637AB" w14:textId="27624657" w:rsidR="008A47C8" w:rsidRPr="004A72ED" w:rsidRDefault="008A47C8" w:rsidP="008A47C8">
      <w:pPr>
        <w:pStyle w:val="ListParagraph"/>
        <w:numPr>
          <w:ilvl w:val="1"/>
          <w:numId w:val="32"/>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Net ir pasibaigus garantiniam laikotarpiui, Tiekėjas, gavęs </w:t>
      </w:r>
      <w:r w:rsidR="00496523">
        <w:rPr>
          <w:rFonts w:ascii="Times New Roman" w:hAnsi="Times New Roman" w:cs="Times New Roman"/>
        </w:rPr>
        <w:t>Pirkėjo</w:t>
      </w:r>
      <w:r w:rsidRPr="004A72ED">
        <w:rPr>
          <w:rFonts w:ascii="Times New Roman" w:hAnsi="Times New Roman" w:cs="Times New Roman"/>
        </w:rPr>
        <w:t xml:space="preserve"> pranešimą, privalo savo sąskaita pašalinti paslėptus Prekių trūkumus, kurie egzistavo perdavimo-priėmimo metu, tačiau </w:t>
      </w:r>
      <w:r w:rsidR="00496523">
        <w:rPr>
          <w:rFonts w:ascii="Times New Roman" w:hAnsi="Times New Roman" w:cs="Times New Roman"/>
        </w:rPr>
        <w:t>Pirkėjas</w:t>
      </w:r>
      <w:r w:rsidRPr="004A72ED">
        <w:rPr>
          <w:rFonts w:ascii="Times New Roman" w:hAnsi="Times New Roman" w:cs="Times New Roman"/>
        </w:rPr>
        <w:t xml:space="preserve"> pagrįstai negalėjo žinoti apie juos ar jų nustatyti priėmimo ir (ar) patikrinimo ar garantinio laikotarpio metu.</w:t>
      </w:r>
      <w:bookmarkEnd w:id="14"/>
    </w:p>
    <w:p w14:paraId="7F928691"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eastAsia="Calibri" w:hAnsi="Times New Roman" w:cs="Times New Roman"/>
          <w:b/>
          <w:bCs/>
        </w:rPr>
        <w:t>XVI. PAKEITIMAI. KIEKIO (APIMTIES) KEITIMO SĄLYGOS</w:t>
      </w:r>
    </w:p>
    <w:p w14:paraId="334154CC" w14:textId="77777777" w:rsidR="008A47C8" w:rsidRPr="004A72ED" w:rsidRDefault="008A47C8" w:rsidP="008A47C8">
      <w:pPr>
        <w:pStyle w:val="ListParagraph"/>
        <w:numPr>
          <w:ilvl w:val="1"/>
          <w:numId w:val="3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Cs/>
        </w:rPr>
        <w:t>Sutartis jos galiojimo laikotarpiu gali būti keičiama neatliekant naujos pirkimo procedūros pagal Viešųjų pirkimų įstatymo 89 straipsnio nuostatas.</w:t>
      </w:r>
    </w:p>
    <w:p w14:paraId="683983B1"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XVII. SUTARTIES STABDYMAS</w:t>
      </w:r>
    </w:p>
    <w:p w14:paraId="017E0E72" w14:textId="4ABD7A5E" w:rsidR="008A47C8" w:rsidRPr="004A72ED" w:rsidRDefault="008A47C8" w:rsidP="008A47C8">
      <w:pPr>
        <w:pStyle w:val="ListParagraph"/>
        <w:numPr>
          <w:ilvl w:val="1"/>
          <w:numId w:val="3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Cs/>
        </w:rPr>
        <w:t xml:space="preserve">Esant nuo </w:t>
      </w:r>
      <w:r w:rsidR="00496523">
        <w:rPr>
          <w:rFonts w:ascii="Times New Roman" w:hAnsi="Times New Roman" w:cs="Times New Roman"/>
        </w:rPr>
        <w:t>Pirkėjo</w:t>
      </w:r>
      <w:r w:rsidRPr="004A72ED">
        <w:rPr>
          <w:rFonts w:ascii="Times New Roman" w:hAnsi="Times New Roman" w:cs="Times New Roman"/>
          <w:bCs/>
        </w:rPr>
        <w:t xml:space="preserve"> priklausančioms aplinkybėms, dėl kurių </w:t>
      </w:r>
      <w:r w:rsidR="00496523">
        <w:rPr>
          <w:rFonts w:ascii="Times New Roman" w:hAnsi="Times New Roman" w:cs="Times New Roman"/>
        </w:rPr>
        <w:t>Pirkėjas</w:t>
      </w:r>
      <w:r w:rsidR="00496523" w:rsidRPr="004A72ED">
        <w:rPr>
          <w:rFonts w:ascii="Times New Roman" w:hAnsi="Times New Roman" w:cs="Times New Roman"/>
          <w:bCs/>
        </w:rPr>
        <w:t xml:space="preserve"> </w:t>
      </w:r>
      <w:r w:rsidRPr="004A72ED">
        <w:rPr>
          <w:rFonts w:ascii="Times New Roman" w:hAnsi="Times New Roman" w:cs="Times New Roman"/>
          <w:bCs/>
        </w:rPr>
        <w:t xml:space="preserve">negali priimti Prekių, </w:t>
      </w:r>
      <w:r w:rsidR="00496523">
        <w:rPr>
          <w:rFonts w:ascii="Times New Roman" w:hAnsi="Times New Roman" w:cs="Times New Roman"/>
        </w:rPr>
        <w:t>Pirkėjas</w:t>
      </w:r>
      <w:r w:rsidR="00496523" w:rsidRPr="004A72ED">
        <w:rPr>
          <w:rFonts w:ascii="Times New Roman" w:hAnsi="Times New Roman" w:cs="Times New Roman"/>
          <w:bCs/>
        </w:rPr>
        <w:t xml:space="preserve"> </w:t>
      </w:r>
      <w:r w:rsidRPr="004A72ED">
        <w:rPr>
          <w:rFonts w:ascii="Times New Roman" w:hAnsi="Times New Roman" w:cs="Times New Roman"/>
          <w:bCs/>
        </w:rPr>
        <w:t xml:space="preserve">turi teisę reikalauti sustabdyti Prekių pristatymą (įskaitant instaliavimą, diegimą, personalo apmokymą ar kt.) iki atitinkamų aplinkybių pasibaigimo. Šiuo atveju </w:t>
      </w:r>
      <w:r w:rsidR="00496523">
        <w:rPr>
          <w:rFonts w:ascii="Times New Roman" w:hAnsi="Times New Roman" w:cs="Times New Roman"/>
        </w:rPr>
        <w:t>Pirkėjas</w:t>
      </w:r>
      <w:r w:rsidR="00496523" w:rsidRPr="004A72ED">
        <w:rPr>
          <w:rFonts w:ascii="Times New Roman" w:hAnsi="Times New Roman" w:cs="Times New Roman"/>
          <w:bCs/>
        </w:rPr>
        <w:t xml:space="preserve"> </w:t>
      </w:r>
      <w:r w:rsidRPr="004A72ED">
        <w:rPr>
          <w:rFonts w:ascii="Times New Roman" w:hAnsi="Times New Roman" w:cs="Times New Roman"/>
          <w:bCs/>
        </w:rPr>
        <w:t xml:space="preserve">padengia dėl saugojimo priemonių taikymo Tiekėjo papildomai patirtas faktines išlaidas, jeigu sustabdymas trunka daugiau kaip 30 (trisdešimt) dienų ir jeigu Tiekėjas, prieš patirdamas tokias išlaidas, informavo </w:t>
      </w:r>
      <w:r w:rsidR="00496523">
        <w:rPr>
          <w:rFonts w:ascii="Times New Roman" w:hAnsi="Times New Roman" w:cs="Times New Roman"/>
        </w:rPr>
        <w:t>Pirkėją</w:t>
      </w:r>
      <w:r w:rsidRPr="004A72ED">
        <w:rPr>
          <w:rFonts w:ascii="Times New Roman" w:hAnsi="Times New Roman" w:cs="Times New Roman"/>
          <w:bCs/>
        </w:rPr>
        <w:t xml:space="preserve"> ir nurodė numatomą papildomų išlaidų dydį. Tiekėjas privalo imtis visų priemonių, kad šios išlaidos būtų kuo mažesnės ir pateikti </w:t>
      </w:r>
      <w:r w:rsidR="00496523">
        <w:rPr>
          <w:rFonts w:ascii="Times New Roman" w:hAnsi="Times New Roman" w:cs="Times New Roman"/>
        </w:rPr>
        <w:t>Pirkėjui</w:t>
      </w:r>
      <w:r w:rsidRPr="004A72ED">
        <w:rPr>
          <w:rFonts w:ascii="Times New Roman" w:hAnsi="Times New Roman" w:cs="Times New Roman"/>
          <w:bCs/>
        </w:rPr>
        <w:t xml:space="preserve"> trečiųjų asmenų išrašytas sąskaitas-faktūras.</w:t>
      </w:r>
    </w:p>
    <w:p w14:paraId="5BFCE987" w14:textId="77777777" w:rsidR="008A47C8" w:rsidRPr="004A72ED" w:rsidRDefault="008A47C8" w:rsidP="008A47C8">
      <w:pPr>
        <w:pStyle w:val="ListParagraph"/>
        <w:numPr>
          <w:ilvl w:val="1"/>
          <w:numId w:val="3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Cs/>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097D024" w14:textId="77777777" w:rsidR="008A47C8" w:rsidRPr="004A72ED" w:rsidRDefault="008A47C8" w:rsidP="008A47C8">
      <w:pPr>
        <w:pStyle w:val="ListParagraph"/>
        <w:numPr>
          <w:ilvl w:val="1"/>
          <w:numId w:val="3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Cs/>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2B18A9D4" w14:textId="616CE9D2" w:rsidR="008A47C8" w:rsidRPr="004A72ED" w:rsidRDefault="008A47C8" w:rsidP="008A47C8">
      <w:pPr>
        <w:pStyle w:val="ListParagraph"/>
        <w:numPr>
          <w:ilvl w:val="1"/>
          <w:numId w:val="3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bCs/>
        </w:rPr>
        <w:t xml:space="preserve">Tiekėjas saugo Prekes visą jų pristatymo atidėjimo laikotarpį. Jeigu Prekės pristatytos į pristatymo vietą, tačiau atidėtas jų įdiegimas, </w:t>
      </w:r>
      <w:r w:rsidR="00496523">
        <w:rPr>
          <w:rFonts w:ascii="Times New Roman" w:hAnsi="Times New Roman" w:cs="Times New Roman"/>
        </w:rPr>
        <w:t>Pirkėjas</w:t>
      </w:r>
      <w:r w:rsidR="00496523" w:rsidRPr="004A72ED">
        <w:rPr>
          <w:rFonts w:ascii="Times New Roman" w:hAnsi="Times New Roman" w:cs="Times New Roman"/>
          <w:bCs/>
        </w:rPr>
        <w:t xml:space="preserve"> </w:t>
      </w:r>
      <w:r w:rsidRPr="004A72ED">
        <w:rPr>
          <w:rFonts w:ascii="Times New Roman" w:hAnsi="Times New Roman" w:cs="Times New Roman"/>
          <w:bCs/>
        </w:rPr>
        <w:t>privalo imtis visų priemonių Prekėms apsaugoti.</w:t>
      </w:r>
    </w:p>
    <w:p w14:paraId="6C37FF0F" w14:textId="3CF8BCC7" w:rsidR="008A47C8" w:rsidRPr="004A72ED" w:rsidRDefault="00496523" w:rsidP="008A47C8">
      <w:pPr>
        <w:pStyle w:val="ListParagraph"/>
        <w:numPr>
          <w:ilvl w:val="1"/>
          <w:numId w:val="34"/>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rPr>
        <w:t>Pirkėjas</w:t>
      </w:r>
      <w:r w:rsidRPr="004A72ED">
        <w:rPr>
          <w:rFonts w:ascii="Times New Roman" w:hAnsi="Times New Roman" w:cs="Times New Roman"/>
          <w:bCs/>
        </w:rPr>
        <w:t xml:space="preserve"> </w:t>
      </w:r>
      <w:r w:rsidR="008A47C8" w:rsidRPr="004A72ED">
        <w:rPr>
          <w:rFonts w:ascii="Times New Roman" w:hAnsi="Times New Roman" w:cs="Times New Roman"/>
          <w:bCs/>
        </w:rPr>
        <w:t>padengia papildomas išlaidas, patirtas dėl saugojimo priemonių taikymo. Tiekėjui jokios papildomos išlaidos neatlyginamos, jei Sutarties vykdymo sustabdymas būtinas dėl Tiekėjo kokių nors prievolių nevykdymo.</w:t>
      </w:r>
    </w:p>
    <w:p w14:paraId="3B40C282"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XVIII. INTELEKTINĖS NUOSAVYBĖS TEISĖS</w:t>
      </w:r>
    </w:p>
    <w:p w14:paraId="3E72C9F9" w14:textId="6D8394DE" w:rsidR="008A47C8" w:rsidRPr="004A72ED" w:rsidRDefault="008A47C8" w:rsidP="008A47C8">
      <w:pPr>
        <w:pStyle w:val="ListParagraph"/>
        <w:numPr>
          <w:ilvl w:val="1"/>
          <w:numId w:val="35"/>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072104">
        <w:rPr>
          <w:rFonts w:ascii="Times New Roman" w:hAnsi="Times New Roman" w:cs="Times New Roman"/>
        </w:rPr>
        <w:t>Pirkėjo</w:t>
      </w:r>
      <w:r w:rsidRPr="004A72ED">
        <w:rPr>
          <w:rFonts w:ascii="Times New Roman" w:hAnsi="Times New Roman" w:cs="Times New Roman"/>
        </w:rPr>
        <w:t xml:space="preserve"> nuosavybė.</w:t>
      </w:r>
    </w:p>
    <w:p w14:paraId="54BB19A4" w14:textId="77777777" w:rsidR="008A47C8" w:rsidRPr="004A72ED" w:rsidRDefault="008A47C8" w:rsidP="008A47C8">
      <w:pPr>
        <w:pStyle w:val="ListParagraph"/>
        <w:numPr>
          <w:ilvl w:val="1"/>
          <w:numId w:val="35"/>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28D38DA8" w14:textId="36232D26" w:rsidR="008A47C8" w:rsidRPr="004A72ED" w:rsidRDefault="008A47C8" w:rsidP="008A47C8">
      <w:pPr>
        <w:pStyle w:val="ListParagraph"/>
        <w:numPr>
          <w:ilvl w:val="1"/>
          <w:numId w:val="35"/>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Autorių turtinės teisės į Prekes </w:t>
      </w:r>
      <w:r w:rsidR="00F54C40">
        <w:rPr>
          <w:rFonts w:ascii="Times New Roman" w:hAnsi="Times New Roman" w:cs="Times New Roman"/>
        </w:rPr>
        <w:t>Pirkėjui</w:t>
      </w:r>
      <w:r w:rsidRPr="004A72ED">
        <w:rPr>
          <w:rFonts w:ascii="Times New Roman" w:hAnsi="Times New Roman" w:cs="Times New Roman"/>
        </w:rPr>
        <w:t xml:space="preserve"> pereina nuo perdavimo-priėmimo akto pasirašymo momento.</w:t>
      </w:r>
    </w:p>
    <w:p w14:paraId="56EE4125" w14:textId="18D0D625" w:rsidR="008A47C8" w:rsidRPr="004A72ED" w:rsidRDefault="008A47C8" w:rsidP="008A47C8">
      <w:pPr>
        <w:pStyle w:val="ListParagraph"/>
        <w:numPr>
          <w:ilvl w:val="1"/>
          <w:numId w:val="35"/>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lastRenderedPageBreak/>
        <w:t xml:space="preserve">Tiekėjas įsipareigoja atlyginti </w:t>
      </w:r>
      <w:r w:rsidR="00F54C40">
        <w:rPr>
          <w:rFonts w:ascii="Times New Roman" w:hAnsi="Times New Roman" w:cs="Times New Roman"/>
        </w:rPr>
        <w:t>Pirkėjui</w:t>
      </w:r>
      <w:r w:rsidRPr="004A72ED">
        <w:rPr>
          <w:rFonts w:ascii="Times New Roman" w:hAnsi="Times New Roman" w:cs="Times New Roman"/>
        </w:rPr>
        <w:t xml:space="preserve"> nuostolius, patirtus dėl trečiųjų šalių ieškinių dėl patentinių, prekių ženklų, autorių ir gretutinių teisių pažeidimų, kylančių dėl Sutarties vykdymo.</w:t>
      </w:r>
    </w:p>
    <w:p w14:paraId="0D45FD7D" w14:textId="09F5B7C6" w:rsidR="008A47C8" w:rsidRPr="004A72ED" w:rsidRDefault="008A47C8" w:rsidP="008A47C8">
      <w:pPr>
        <w:pStyle w:val="ListParagraph"/>
        <w:numPr>
          <w:ilvl w:val="1"/>
          <w:numId w:val="35"/>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Tiekėjas nedelsdamas praneša </w:t>
      </w:r>
      <w:r w:rsidR="00F54C40">
        <w:rPr>
          <w:rFonts w:ascii="Times New Roman" w:hAnsi="Times New Roman" w:cs="Times New Roman"/>
        </w:rPr>
        <w:t>Pirkėjui</w:t>
      </w:r>
      <w:r w:rsidRPr="004A72ED">
        <w:rPr>
          <w:rFonts w:ascii="Times New Roman" w:hAnsi="Times New Roman" w:cs="Times New Roman"/>
        </w:rPr>
        <w:t xml:space="preserve"> apie tai, kad jam yra pateiktas ieškinys ar bet koks kitas reikalavimas dėl bet kokių su Sutartimi susijusių autorių teisių ir intelektinės nuosavybės teisės pažeidimo ar įtariamo pažeidimo.</w:t>
      </w:r>
    </w:p>
    <w:p w14:paraId="511A5E1B" w14:textId="77777777" w:rsidR="008A47C8" w:rsidRPr="004A72ED" w:rsidRDefault="008A47C8" w:rsidP="008A47C8">
      <w:pPr>
        <w:spacing w:before="120" w:after="120"/>
        <w:jc w:val="center"/>
        <w:rPr>
          <w:rFonts w:ascii="Times New Roman" w:hAnsi="Times New Roman" w:cs="Times New Roman"/>
        </w:rPr>
      </w:pPr>
      <w:r w:rsidRPr="004A72ED">
        <w:rPr>
          <w:rFonts w:ascii="Times New Roman" w:hAnsi="Times New Roman" w:cs="Times New Roman"/>
          <w:b/>
          <w:bCs/>
        </w:rPr>
        <w:t>XIX. SUTARTIES NUTRAUKIMAS</w:t>
      </w:r>
    </w:p>
    <w:p w14:paraId="7B990666" w14:textId="77777777" w:rsidR="008A47C8" w:rsidRPr="004A72ED" w:rsidRDefault="008A47C8" w:rsidP="008A47C8">
      <w:pPr>
        <w:pStyle w:val="ListParagraph"/>
        <w:numPr>
          <w:ilvl w:val="1"/>
          <w:numId w:val="3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Sutartis gali būti nutraukta abiejų Šalių rašytiniu susitarimu.</w:t>
      </w:r>
    </w:p>
    <w:p w14:paraId="38977A08" w14:textId="77777777" w:rsidR="008A47C8" w:rsidRPr="004A72ED" w:rsidRDefault="008A47C8" w:rsidP="008A47C8">
      <w:pPr>
        <w:pStyle w:val="ListParagraph"/>
        <w:numPr>
          <w:ilvl w:val="1"/>
          <w:numId w:val="3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Užsakovas, įspėjęs Tiekėją prieš 15 dienų, turi teisę vienašališkai nutraukti Sutartį:</w:t>
      </w:r>
    </w:p>
    <w:p w14:paraId="26314BDE" w14:textId="3297D6E3" w:rsidR="008A47C8" w:rsidRPr="004A72ED" w:rsidRDefault="008A47C8" w:rsidP="008A47C8">
      <w:pPr>
        <w:pStyle w:val="ListParagraph"/>
        <w:numPr>
          <w:ilvl w:val="2"/>
          <w:numId w:val="3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dėl esminio Sutarties pažeidimo pritaikyti Tiekėjui baudą, jeigu Sutarties įvykdymo užtikrinimas nebuvo taikytas. Esminiai Sutarties sąlygų pažeidimai išvardinti Specialiosiose sutarties sąlygose;</w:t>
      </w:r>
    </w:p>
    <w:p w14:paraId="4C3837A6" w14:textId="77777777" w:rsidR="008A47C8" w:rsidRPr="004A72ED" w:rsidRDefault="008A47C8" w:rsidP="008A47C8">
      <w:pPr>
        <w:pStyle w:val="ListParagraph"/>
        <w:numPr>
          <w:ilvl w:val="2"/>
          <w:numId w:val="3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Lietuvos Respublikos viešųjų pirkimų įstatymo 90 str. nurodytais atvejais ir tvarka;</w:t>
      </w:r>
    </w:p>
    <w:p w14:paraId="23BBB765" w14:textId="77777777" w:rsidR="008A47C8" w:rsidRPr="004A72ED" w:rsidRDefault="008A47C8" w:rsidP="008A47C8">
      <w:pPr>
        <w:pStyle w:val="ListParagraph"/>
        <w:numPr>
          <w:ilvl w:val="2"/>
          <w:numId w:val="36"/>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kai Lietuvos Respublikos Vyriausybė Nacionaliniam saugumui užtikrinti svarbių objektų apsaugos įstatymo nustatyta tvarka priima sprendimą, patvirtinantį, kad Sutartis neatitinka nacionalinio saugumo interesų.</w:t>
      </w:r>
    </w:p>
    <w:p w14:paraId="73775A3B" w14:textId="1F53B6FB" w:rsidR="008A47C8" w:rsidRPr="004A72ED" w:rsidRDefault="00EA4459" w:rsidP="008A47C8">
      <w:pPr>
        <w:pStyle w:val="ListParagraph"/>
        <w:numPr>
          <w:ilvl w:val="1"/>
          <w:numId w:val="36"/>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rPr>
        <w:t>Pirkėjas</w:t>
      </w:r>
      <w:r w:rsidR="008A47C8" w:rsidRPr="004A72ED">
        <w:rPr>
          <w:rFonts w:ascii="Times New Roman" w:hAnsi="Times New Roman" w:cs="Times New Roman"/>
        </w:rPr>
        <w:t xml:space="preserve"> taip pat gali nutraukti Sutartį ir kitais Lietuvos Respublikos teisės aktuose nustatytais atvejais.</w:t>
      </w:r>
    </w:p>
    <w:p w14:paraId="44CD80A5" w14:textId="77777777" w:rsidR="008A47C8" w:rsidRPr="004A72ED" w:rsidRDefault="008A47C8" w:rsidP="008A47C8">
      <w:pPr>
        <w:spacing w:before="120" w:after="120"/>
        <w:jc w:val="center"/>
        <w:rPr>
          <w:rFonts w:ascii="Times New Roman" w:hAnsi="Times New Roman" w:cs="Times New Roman"/>
          <w:b/>
        </w:rPr>
      </w:pPr>
      <w:r w:rsidRPr="004A72ED">
        <w:rPr>
          <w:rFonts w:ascii="Times New Roman" w:hAnsi="Times New Roman" w:cs="Times New Roman"/>
          <w:b/>
        </w:rPr>
        <w:t>XX. BAIGIAMOSIOS NUOSTATOS</w:t>
      </w:r>
    </w:p>
    <w:p w14:paraId="1ACD137C" w14:textId="77777777"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Šalys, vykdydamos Sutarties įsipareigojimus, vadovaujasi Lietuvos Respublikos įstatymais, kitais teisės aktais bei </w:t>
      </w:r>
      <w:r w:rsidRPr="004A72ED">
        <w:rPr>
          <w:rFonts w:ascii="Times New Roman" w:hAnsi="Times New Roman" w:cs="Times New Roman"/>
        </w:rPr>
        <w:fldChar w:fldCharType="begin"/>
      </w:r>
      <w:r w:rsidRPr="004A72ED">
        <w:rPr>
          <w:rFonts w:ascii="Times New Roman" w:hAnsi="Times New Roman" w:cs="Times New Roman"/>
        </w:rPr>
        <w:instrText xml:space="preserve"> REF _Ref54158718 \r \h  \* MERGEFORMAT </w:instrText>
      </w:r>
      <w:r w:rsidRPr="004A72ED">
        <w:rPr>
          <w:rFonts w:ascii="Times New Roman" w:hAnsi="Times New Roman" w:cs="Times New Roman"/>
        </w:rPr>
      </w:r>
      <w:r w:rsidRPr="004A72ED">
        <w:rPr>
          <w:rFonts w:ascii="Times New Roman" w:hAnsi="Times New Roman" w:cs="Times New Roman"/>
        </w:rPr>
        <w:fldChar w:fldCharType="separate"/>
      </w:r>
      <w:r w:rsidRPr="004A72ED">
        <w:rPr>
          <w:rFonts w:ascii="Times New Roman" w:hAnsi="Times New Roman" w:cs="Times New Roman"/>
        </w:rPr>
        <w:t>3.1</w:t>
      </w:r>
      <w:r w:rsidRPr="004A72ED">
        <w:rPr>
          <w:rFonts w:ascii="Times New Roman" w:hAnsi="Times New Roman" w:cs="Times New Roman"/>
        </w:rPr>
        <w:fldChar w:fldCharType="end"/>
      </w:r>
      <w:r w:rsidRPr="004A72ED">
        <w:rPr>
          <w:rFonts w:ascii="Times New Roman" w:hAnsi="Times New Roman" w:cs="Times New Roman"/>
        </w:rPr>
        <w:t xml:space="preserve"> punkte išvardintais dokumentais.</w:t>
      </w:r>
    </w:p>
    <w:p w14:paraId="487131D8" w14:textId="77777777"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9921558" w14:textId="77777777"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4499DB2" w14:textId="77777777"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Sutarčiai, iš jos kylantiems Šalių santykiams bei jų aiškinimui taikoma Lietuvos Respublikos teisė.</w:t>
      </w:r>
    </w:p>
    <w:p w14:paraId="07338F82" w14:textId="790748AF"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 xml:space="preserve">Sutartis sudaryta lietuvių kalba. Šalys sutaria, kad </w:t>
      </w:r>
      <w:r w:rsidR="00F54C40">
        <w:rPr>
          <w:rFonts w:ascii="Times New Roman" w:hAnsi="Times New Roman" w:cs="Times New Roman"/>
        </w:rPr>
        <w:t xml:space="preserve">kvalifikuotu </w:t>
      </w:r>
      <w:r w:rsidRPr="004A72ED">
        <w:rPr>
          <w:rFonts w:ascii="Times New Roman" w:hAnsi="Times New Roman" w:cs="Times New Roman"/>
        </w:rPr>
        <w:t>elektroniniu parašu pasirašytas Sutarties egzempliorius turi originalaus dokumento galią.</w:t>
      </w:r>
    </w:p>
    <w:p w14:paraId="60151989" w14:textId="77777777"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Visus kitus klausimus, kurie neaptarti Sutartyje, reguliuoja Lietuvos Respublikos teisės aktai.</w:t>
      </w:r>
    </w:p>
    <w:p w14:paraId="24817629" w14:textId="77777777" w:rsidR="008A47C8" w:rsidRPr="004A72ED" w:rsidRDefault="008A47C8" w:rsidP="008A47C8">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Sutarties Šalys, keisdamos šių Bendrųjų sutarties sąlygų nuostatas, apie tai nurodo Specialiosiose sutarties sąlygose.</w:t>
      </w:r>
      <w:bookmarkEnd w:id="1"/>
    </w:p>
    <w:p w14:paraId="08C95E05" w14:textId="77777777" w:rsidR="008A47C8" w:rsidRPr="004A72ED" w:rsidRDefault="008A47C8" w:rsidP="008A47C8">
      <w:pPr>
        <w:jc w:val="center"/>
        <w:rPr>
          <w:rFonts w:ascii="Times New Roman" w:hAnsi="Times New Roman" w:cs="Times New Roman"/>
        </w:rPr>
      </w:pPr>
      <w:r w:rsidRPr="004A72ED">
        <w:rPr>
          <w:rFonts w:ascii="Times New Roman" w:hAnsi="Times New Roman" w:cs="Times New Roman"/>
        </w:rPr>
        <w:t>_______________________</w:t>
      </w:r>
    </w:p>
    <w:p w14:paraId="30288B6F" w14:textId="77777777" w:rsidR="008A47C8" w:rsidRPr="004A72ED" w:rsidRDefault="008A47C8" w:rsidP="008A47C8">
      <w:pPr>
        <w:rPr>
          <w:rFonts w:ascii="Times New Roman" w:eastAsia="Times New Roman" w:hAnsi="Times New Roman" w:cs="Times New Roman"/>
        </w:rPr>
      </w:pPr>
      <w:r w:rsidRPr="004A72ED">
        <w:rPr>
          <w:rFonts w:ascii="Times New Roman" w:eastAsia="Times New Roman" w:hAnsi="Times New Roman" w:cs="Times New Roman"/>
        </w:rPr>
        <w:br w:type="page"/>
      </w:r>
    </w:p>
    <w:p w14:paraId="1E79DBD8" w14:textId="77777777" w:rsidR="008A47C8" w:rsidRPr="004A72ED" w:rsidRDefault="008A47C8" w:rsidP="008A47C8">
      <w:pPr>
        <w:spacing w:after="0" w:line="240" w:lineRule="auto"/>
        <w:jc w:val="center"/>
        <w:rPr>
          <w:rFonts w:ascii="Times New Roman" w:eastAsia="Times New Roman" w:hAnsi="Times New Roman" w:cs="Times New Roman"/>
          <w:b/>
          <w:lang w:eastAsia="zh-CN"/>
        </w:rPr>
      </w:pPr>
      <w:bookmarkStart w:id="17" w:name="_Toc329968646"/>
      <w:r w:rsidRPr="004A72ED">
        <w:rPr>
          <w:rFonts w:ascii="Times New Roman" w:eastAsia="Times New Roman" w:hAnsi="Times New Roman" w:cs="Times New Roman"/>
          <w:b/>
        </w:rPr>
        <w:lastRenderedPageBreak/>
        <w:t>PREKIŲ PIRKIMO SUTARTIES</w:t>
      </w:r>
    </w:p>
    <w:p w14:paraId="43F3C1FD" w14:textId="77777777" w:rsidR="008A47C8" w:rsidRPr="004A72ED" w:rsidRDefault="008A47C8" w:rsidP="008A47C8">
      <w:pPr>
        <w:spacing w:after="0" w:line="240" w:lineRule="auto"/>
        <w:jc w:val="center"/>
        <w:rPr>
          <w:rFonts w:ascii="Times New Roman" w:eastAsiaTheme="minorEastAsia" w:hAnsi="Times New Roman" w:cs="Times New Roman"/>
        </w:rPr>
      </w:pPr>
      <w:r w:rsidRPr="004A72ED">
        <w:rPr>
          <w:rFonts w:ascii="Times New Roman" w:eastAsia="Times New Roman" w:hAnsi="Times New Roman" w:cs="Times New Roman"/>
          <w:b/>
        </w:rPr>
        <w:t>SPECIALIOSIOS SĄLYGOS</w:t>
      </w:r>
      <w:bookmarkEnd w:id="17"/>
    </w:p>
    <w:p w14:paraId="7965DC8D" w14:textId="77777777" w:rsidR="008A47C8" w:rsidRPr="004A72ED" w:rsidRDefault="008A47C8" w:rsidP="008A47C8">
      <w:pPr>
        <w:spacing w:after="0" w:line="240" w:lineRule="auto"/>
        <w:jc w:val="center"/>
        <w:rPr>
          <w:rFonts w:ascii="Times New Roman" w:eastAsia="Times New Roman" w:hAnsi="Times New Roman" w:cs="Times New Roman"/>
        </w:rPr>
      </w:pPr>
    </w:p>
    <w:p w14:paraId="53CAFEAA" w14:textId="69017021" w:rsidR="008A47C8" w:rsidRPr="004A72ED" w:rsidRDefault="008A47C8" w:rsidP="008A47C8">
      <w:pPr>
        <w:spacing w:after="0" w:line="240" w:lineRule="auto"/>
        <w:jc w:val="center"/>
        <w:rPr>
          <w:rFonts w:ascii="Times New Roman" w:eastAsia="Times New Roman" w:hAnsi="Times New Roman" w:cs="Times New Roman"/>
        </w:rPr>
      </w:pPr>
      <w:r w:rsidRPr="004A72ED">
        <w:rPr>
          <w:rFonts w:ascii="Times New Roman" w:eastAsia="Times New Roman" w:hAnsi="Times New Roman" w:cs="Times New Roman"/>
        </w:rPr>
        <w:t>20</w:t>
      </w:r>
      <w:r w:rsidR="00E456EF">
        <w:rPr>
          <w:rFonts w:ascii="Times New Roman" w:eastAsia="Times New Roman" w:hAnsi="Times New Roman" w:cs="Times New Roman"/>
        </w:rPr>
        <w:t>24</w:t>
      </w:r>
      <w:r w:rsidRPr="004A72ED">
        <w:rPr>
          <w:rFonts w:ascii="Times New Roman" w:eastAsia="Times New Roman" w:hAnsi="Times New Roman" w:cs="Times New Roman"/>
        </w:rPr>
        <w:t>-</w:t>
      </w:r>
      <w:r w:rsidR="00E456EF">
        <w:rPr>
          <w:rFonts w:ascii="Times New Roman" w:eastAsia="Times New Roman" w:hAnsi="Times New Roman" w:cs="Times New Roman"/>
        </w:rPr>
        <w:t>09</w:t>
      </w:r>
      <w:r w:rsidRPr="004A72ED">
        <w:rPr>
          <w:rFonts w:ascii="Times New Roman" w:eastAsia="Times New Roman" w:hAnsi="Times New Roman" w:cs="Times New Roman"/>
        </w:rPr>
        <w:t>-____ Nr. ___________</w:t>
      </w:r>
    </w:p>
    <w:p w14:paraId="2D9899E6" w14:textId="1130401E" w:rsidR="008A47C8" w:rsidRPr="004A72ED" w:rsidRDefault="00E456EF" w:rsidP="008A47C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Bubiai</w:t>
      </w:r>
    </w:p>
    <w:p w14:paraId="5254D3BC" w14:textId="77777777" w:rsidR="008A47C8" w:rsidRPr="004A72ED" w:rsidRDefault="008A47C8" w:rsidP="008A47C8">
      <w:pPr>
        <w:spacing w:after="0" w:line="240" w:lineRule="auto"/>
        <w:jc w:val="center"/>
        <w:rPr>
          <w:rFonts w:ascii="Times New Roman" w:eastAsia="Times New Roman" w:hAnsi="Times New Roman" w:cs="Times New Roman"/>
        </w:rPr>
      </w:pPr>
    </w:p>
    <w:p w14:paraId="1B4BC291" w14:textId="3040495A" w:rsidR="008A47C8" w:rsidRPr="004A72ED" w:rsidRDefault="00AB30BD" w:rsidP="008A47C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 xml:space="preserve">Šiaulių r. </w:t>
      </w:r>
      <w:r w:rsidR="00AF587B">
        <w:rPr>
          <w:rFonts w:ascii="Times New Roman" w:eastAsia="Times New Roman" w:hAnsi="Times New Roman" w:cs="Times New Roman"/>
          <w:b/>
          <w:bCs/>
        </w:rPr>
        <w:t>Dubysos aukštupio mokykla</w:t>
      </w:r>
      <w:r w:rsidR="008A47C8" w:rsidRPr="004A72ED">
        <w:rPr>
          <w:rFonts w:ascii="Times New Roman" w:eastAsia="Times New Roman" w:hAnsi="Times New Roman" w:cs="Times New Roman"/>
        </w:rPr>
        <w:t xml:space="preserve">, esanti </w:t>
      </w:r>
      <w:r w:rsidR="00AF587B">
        <w:rPr>
          <w:rFonts w:ascii="Times New Roman" w:eastAsia="Times New Roman" w:hAnsi="Times New Roman" w:cs="Times New Roman"/>
        </w:rPr>
        <w:t>Dubysos g. 15, Bubių k.</w:t>
      </w:r>
      <w:r w:rsidR="00F72F05">
        <w:rPr>
          <w:rFonts w:ascii="Times New Roman" w:eastAsia="Times New Roman" w:hAnsi="Times New Roman" w:cs="Times New Roman"/>
        </w:rPr>
        <w:t>, Šiaulių rajonas</w:t>
      </w:r>
      <w:r w:rsidR="008A47C8" w:rsidRPr="004A72ED">
        <w:rPr>
          <w:rFonts w:ascii="Times New Roman" w:eastAsia="Times New Roman" w:hAnsi="Times New Roman" w:cs="Times New Roman"/>
        </w:rPr>
        <w:t xml:space="preserve"> (kodas </w:t>
      </w:r>
      <w:r w:rsidR="00AF587B">
        <w:rPr>
          <w:rFonts w:ascii="Times New Roman" w:eastAsia="Times New Roman" w:hAnsi="Times New Roman" w:cs="Times New Roman"/>
        </w:rPr>
        <w:t>305616433</w:t>
      </w:r>
      <w:r w:rsidR="00B673B3">
        <w:rPr>
          <w:rFonts w:ascii="Times New Roman" w:eastAsia="Times New Roman" w:hAnsi="Times New Roman" w:cs="Times New Roman"/>
        </w:rPr>
        <w:t>)</w:t>
      </w:r>
      <w:r w:rsidR="008A47C8" w:rsidRPr="004A72ED">
        <w:rPr>
          <w:rFonts w:ascii="Times New Roman" w:eastAsia="Times New Roman" w:hAnsi="Times New Roman" w:cs="Times New Roman"/>
        </w:rPr>
        <w:t xml:space="preserve"> (toliau – </w:t>
      </w:r>
      <w:r w:rsidR="00B673B3">
        <w:rPr>
          <w:rFonts w:ascii="Times New Roman" w:eastAsia="Times New Roman" w:hAnsi="Times New Roman" w:cs="Times New Roman"/>
        </w:rPr>
        <w:t>Pirkėjas</w:t>
      </w:r>
      <w:r w:rsidR="008A47C8" w:rsidRPr="004A72ED">
        <w:rPr>
          <w:rFonts w:ascii="Times New Roman" w:eastAsia="Times New Roman" w:hAnsi="Times New Roman" w:cs="Times New Roman"/>
        </w:rPr>
        <w:t xml:space="preserve">), atstovaujama </w:t>
      </w:r>
      <w:r w:rsidR="00A30A5E">
        <w:rPr>
          <w:rFonts w:ascii="Times New Roman" w:eastAsia="Times New Roman" w:hAnsi="Times New Roman" w:cs="Times New Roman"/>
        </w:rPr>
        <w:t>direktoriaus Vaido Bacio</w:t>
      </w:r>
      <w:r w:rsidR="008A47C8" w:rsidRPr="004A72ED">
        <w:rPr>
          <w:rFonts w:ascii="Times New Roman" w:eastAsia="Times New Roman" w:hAnsi="Times New Roman" w:cs="Times New Roman"/>
        </w:rPr>
        <w:t>,</w:t>
      </w:r>
      <w:r w:rsidR="008A47C8" w:rsidRPr="004A72ED">
        <w:rPr>
          <w:rFonts w:ascii="Times New Roman" w:hAnsi="Times New Roman" w:cs="Times New Roman"/>
        </w:rPr>
        <w:t xml:space="preserve"> </w:t>
      </w:r>
      <w:r w:rsidR="008A47C8" w:rsidRPr="004A72ED">
        <w:rPr>
          <w:rFonts w:ascii="Times New Roman" w:eastAsia="Times New Roman" w:hAnsi="Times New Roman" w:cs="Times New Roman"/>
        </w:rPr>
        <w:t xml:space="preserve">veikiančio pagal </w:t>
      </w:r>
      <w:r w:rsidR="00A30A5E">
        <w:rPr>
          <w:rFonts w:ascii="Times New Roman" w:eastAsia="Times New Roman" w:hAnsi="Times New Roman" w:cs="Times New Roman"/>
        </w:rPr>
        <w:t>įstaigos nuostatus</w:t>
      </w:r>
      <w:r w:rsidR="008A47C8" w:rsidRPr="004A72ED">
        <w:rPr>
          <w:rFonts w:ascii="Times New Roman" w:eastAsia="Times New Roman" w:hAnsi="Times New Roman" w:cs="Times New Roman"/>
        </w:rPr>
        <w:t xml:space="preserve">, ir </w:t>
      </w:r>
      <w:r w:rsidR="00E456EF">
        <w:rPr>
          <w:rFonts w:ascii="Times New Roman" w:eastAsia="Times New Roman" w:hAnsi="Times New Roman" w:cs="Times New Roman"/>
          <w:b/>
          <w:bCs/>
        </w:rPr>
        <w:t>UAB ,,North solutions“</w:t>
      </w:r>
      <w:r w:rsidR="008A47C8" w:rsidRPr="004A72ED">
        <w:rPr>
          <w:rFonts w:ascii="Times New Roman" w:eastAsia="Times New Roman" w:hAnsi="Times New Roman" w:cs="Times New Roman"/>
          <w:color w:val="000000" w:themeColor="text1"/>
        </w:rPr>
        <w:t>,</w:t>
      </w:r>
      <w:r w:rsidR="008A47C8" w:rsidRPr="004A72ED">
        <w:rPr>
          <w:rFonts w:ascii="Times New Roman" w:eastAsia="Times New Roman" w:hAnsi="Times New Roman" w:cs="Times New Roman"/>
          <w:color w:val="FF0000"/>
        </w:rPr>
        <w:t xml:space="preserve"> </w:t>
      </w:r>
      <w:r w:rsidR="008A47C8" w:rsidRPr="004A72ED">
        <w:rPr>
          <w:rFonts w:ascii="Times New Roman" w:eastAsia="Times New Roman" w:hAnsi="Times New Roman" w:cs="Times New Roman"/>
        </w:rPr>
        <w:t xml:space="preserve">juridinio asmens kodas </w:t>
      </w:r>
      <w:r w:rsidR="00E456EF">
        <w:rPr>
          <w:rFonts w:ascii="Times New Roman" w:eastAsia="Times New Roman" w:hAnsi="Times New Roman" w:cs="Times New Roman"/>
        </w:rPr>
        <w:t>303085368</w:t>
      </w:r>
      <w:r w:rsidR="008A47C8" w:rsidRPr="004A72ED">
        <w:rPr>
          <w:rFonts w:ascii="Times New Roman" w:eastAsia="Times New Roman" w:hAnsi="Times New Roman" w:cs="Times New Roman"/>
        </w:rPr>
        <w:t xml:space="preserve">, kurios registruota buveinė yra </w:t>
      </w:r>
      <w:r w:rsidR="00E456EF">
        <w:rPr>
          <w:rFonts w:ascii="Times New Roman" w:eastAsia="Times New Roman" w:hAnsi="Times New Roman" w:cs="Times New Roman"/>
        </w:rPr>
        <w:t>J. Basanavičiaus 17A-20B, Vilnius</w:t>
      </w:r>
      <w:r w:rsidR="008A47C8" w:rsidRPr="004A72ED">
        <w:rPr>
          <w:rFonts w:ascii="Times New Roman" w:eastAsia="Times New Roman" w:hAnsi="Times New Roman" w:cs="Times New Roman"/>
        </w:rPr>
        <w:t xml:space="preserve">, duomenys apie įmonę kaupiami ir saugomi Lietuvos Respublikos juridinių asmenų registre, atstovaujama </w:t>
      </w:r>
      <w:r w:rsidR="00E456EF">
        <w:rPr>
          <w:rFonts w:ascii="Times New Roman" w:eastAsia="Times New Roman" w:hAnsi="Times New Roman" w:cs="Times New Roman"/>
        </w:rPr>
        <w:t>direktorės Linos Bielskės</w:t>
      </w:r>
      <w:r w:rsidR="008A47C8" w:rsidRPr="004A72ED">
        <w:rPr>
          <w:rFonts w:ascii="Times New Roman" w:eastAsia="Times New Roman" w:hAnsi="Times New Roman" w:cs="Times New Roman"/>
        </w:rPr>
        <w:t>, veikiančio(s) pagal bendrovės įstatus, įregistruotus Lietuvos Respublikos juridinių asmenų registre</w:t>
      </w:r>
      <w:r w:rsidR="008A47C8" w:rsidRPr="004A72ED">
        <w:rPr>
          <w:rFonts w:ascii="Times New Roman" w:eastAsia="Times New Roman" w:hAnsi="Times New Roman" w:cs="Times New Roman"/>
          <w:i/>
          <w:iCs/>
        </w:rPr>
        <w:t xml:space="preserve"> </w:t>
      </w:r>
      <w:r w:rsidR="008A47C8" w:rsidRPr="004A72ED">
        <w:rPr>
          <w:rFonts w:ascii="Times New Roman" w:eastAsia="Times New Roman" w:hAnsi="Times New Roman" w:cs="Times New Roman"/>
        </w:rPr>
        <w:t xml:space="preserve">(toliau – </w:t>
      </w:r>
      <w:r w:rsidR="008A47C8" w:rsidRPr="004A72ED">
        <w:rPr>
          <w:rFonts w:ascii="Times New Roman" w:eastAsia="Times New Roman" w:hAnsi="Times New Roman" w:cs="Times New Roman"/>
          <w:bCs/>
        </w:rPr>
        <w:t>Tiekėjas)</w:t>
      </w:r>
      <w:r w:rsidR="008A47C8" w:rsidRPr="004A72ED">
        <w:rPr>
          <w:rFonts w:ascii="Times New Roman" w:eastAsia="Times New Roman" w:hAnsi="Times New Roman" w:cs="Times New Roman"/>
        </w:rPr>
        <w:t xml:space="preserve">, sutartyje </w:t>
      </w:r>
      <w:r w:rsidR="00B673B3">
        <w:rPr>
          <w:rFonts w:ascii="Times New Roman" w:eastAsia="Times New Roman" w:hAnsi="Times New Roman" w:cs="Times New Roman"/>
        </w:rPr>
        <w:t>Pirkėjas</w:t>
      </w:r>
      <w:r w:rsidR="008A47C8" w:rsidRPr="004A72ED">
        <w:rPr>
          <w:rFonts w:ascii="Times New Roman" w:eastAsia="Times New Roman" w:hAnsi="Times New Roman" w:cs="Times New Roman"/>
        </w:rPr>
        <w:t xml:space="preserve"> ir Tiekėjas vadinami Šalimis, o kiekvienas atskirai – Šalimi, vadovaujantis </w:t>
      </w:r>
      <w:r w:rsidR="00B673B3">
        <w:rPr>
          <w:rFonts w:ascii="Times New Roman" w:eastAsia="Times New Roman" w:hAnsi="Times New Roman" w:cs="Times New Roman"/>
        </w:rPr>
        <w:t>neskelbiamos apklausos būdu</w:t>
      </w:r>
      <w:r w:rsidR="008A47C8" w:rsidRPr="004A72ED">
        <w:rPr>
          <w:rFonts w:ascii="Times New Roman" w:eastAsia="Times New Roman" w:hAnsi="Times New Roman" w:cs="Times New Roman"/>
          <w:iCs/>
        </w:rPr>
        <w:t xml:space="preserve"> atlikto viešojo pirkimo</w:t>
      </w:r>
      <w:r w:rsidR="008A47C8" w:rsidRPr="004A72ED">
        <w:rPr>
          <w:rFonts w:ascii="Times New Roman" w:eastAsia="Times New Roman" w:hAnsi="Times New Roman" w:cs="Times New Roman"/>
          <w:i/>
          <w:iCs/>
        </w:rPr>
        <w:t xml:space="preserve"> </w:t>
      </w:r>
      <w:r w:rsidR="008A47C8" w:rsidRPr="004A72ED">
        <w:rPr>
          <w:rFonts w:ascii="Times New Roman" w:eastAsia="Times New Roman" w:hAnsi="Times New Roman" w:cs="Times New Roman"/>
          <w:b/>
          <w:bCs/>
        </w:rPr>
        <w:t>„</w:t>
      </w:r>
      <w:r w:rsidR="00905F8D" w:rsidRPr="00905F8D">
        <w:rPr>
          <w:rFonts w:ascii="Times New Roman" w:eastAsia="Times New Roman" w:hAnsi="Times New Roman" w:cs="Times New Roman"/>
          <w:b/>
          <w:bCs/>
          <w:i/>
          <w:iCs/>
        </w:rPr>
        <w:t xml:space="preserve">Lazerinės pjaustymo/graviravimo staklės su priedais </w:t>
      </w:r>
      <w:r w:rsidR="00905F8D">
        <w:rPr>
          <w:rFonts w:ascii="Times New Roman" w:eastAsia="Times New Roman" w:hAnsi="Times New Roman" w:cs="Times New Roman"/>
          <w:b/>
          <w:bCs/>
          <w:i/>
          <w:iCs/>
        </w:rPr>
        <w:t>(</w:t>
      </w:r>
      <w:r w:rsidR="00905F8D" w:rsidRPr="00905F8D">
        <w:rPr>
          <w:rFonts w:ascii="Times New Roman" w:eastAsia="Times New Roman" w:hAnsi="Times New Roman" w:cs="Times New Roman"/>
          <w:b/>
          <w:bCs/>
          <w:i/>
          <w:iCs/>
        </w:rPr>
        <w:t>komplektas</w:t>
      </w:r>
      <w:r w:rsidR="00905F8D">
        <w:rPr>
          <w:rFonts w:ascii="Times New Roman" w:eastAsia="Times New Roman" w:hAnsi="Times New Roman" w:cs="Times New Roman"/>
          <w:b/>
          <w:bCs/>
          <w:i/>
          <w:iCs/>
        </w:rPr>
        <w:t>)</w:t>
      </w:r>
      <w:r w:rsidR="00905F8D" w:rsidRPr="00905F8D">
        <w:rPr>
          <w:rFonts w:ascii="Times New Roman" w:eastAsia="Times New Roman" w:hAnsi="Times New Roman" w:cs="Times New Roman"/>
          <w:b/>
          <w:bCs/>
          <w:i/>
          <w:iCs/>
        </w:rPr>
        <w:t xml:space="preserve"> </w:t>
      </w:r>
      <w:r w:rsidR="007C53DB">
        <w:rPr>
          <w:rFonts w:ascii="Times New Roman" w:eastAsia="Times New Roman" w:hAnsi="Times New Roman" w:cs="Times New Roman"/>
          <w:b/>
          <w:bCs/>
        </w:rPr>
        <w:t xml:space="preserve">Šiaulių r. </w:t>
      </w:r>
      <w:r w:rsidR="00AF587B">
        <w:rPr>
          <w:rFonts w:ascii="Times New Roman" w:eastAsia="Times New Roman" w:hAnsi="Times New Roman" w:cs="Times New Roman"/>
          <w:b/>
          <w:bCs/>
        </w:rPr>
        <w:t>Šiaulių r. Dubysos aukštupio mokyklai</w:t>
      </w:r>
      <w:r w:rsidR="008A47C8" w:rsidRPr="004A72ED">
        <w:rPr>
          <w:rFonts w:ascii="Times New Roman" w:eastAsia="Times New Roman" w:hAnsi="Times New Roman" w:cs="Times New Roman"/>
          <w:b/>
          <w:bCs/>
        </w:rPr>
        <w:t>“</w:t>
      </w:r>
      <w:r w:rsidR="008A47C8" w:rsidRPr="004A72ED">
        <w:rPr>
          <w:rFonts w:ascii="Times New Roman" w:eastAsia="Times New Roman" w:hAnsi="Times New Roman" w:cs="Times New Roman"/>
          <w:i/>
          <w:iCs/>
        </w:rPr>
        <w:t xml:space="preserve"> </w:t>
      </w:r>
      <w:r w:rsidR="008A47C8" w:rsidRPr="004A72ED">
        <w:rPr>
          <w:rFonts w:ascii="Times New Roman" w:eastAsia="Times New Roman" w:hAnsi="Times New Roman" w:cs="Times New Roman"/>
          <w:iCs/>
        </w:rPr>
        <w:t>(pirkimo numeris –</w:t>
      </w:r>
      <w:r w:rsidR="00E456EF">
        <w:rPr>
          <w:rFonts w:ascii="Times New Roman" w:eastAsia="Times New Roman" w:hAnsi="Times New Roman" w:cs="Times New Roman"/>
          <w:iCs/>
        </w:rPr>
        <w:t xml:space="preserve"> 735944 </w:t>
      </w:r>
      <w:r w:rsidR="008A47C8" w:rsidRPr="004A72ED">
        <w:rPr>
          <w:rFonts w:ascii="Times New Roman" w:eastAsia="Times New Roman" w:hAnsi="Times New Roman" w:cs="Times New Roman"/>
          <w:iCs/>
        </w:rPr>
        <w:t>(toliau – pirkimas) sąlygomis</w:t>
      </w:r>
      <w:r w:rsidR="008A47C8" w:rsidRPr="004A72ED">
        <w:rPr>
          <w:rFonts w:ascii="Times New Roman" w:eastAsia="Times New Roman" w:hAnsi="Times New Roman" w:cs="Times New Roman"/>
        </w:rPr>
        <w:t xml:space="preserve"> bei pirkimui Tiekėjo pateiktu pasiūlymu susitarė ir sudarė šią prekių tiekimo sutartį (toliau –</w:t>
      </w:r>
      <w:r w:rsidR="008A47C8" w:rsidRPr="004A72ED">
        <w:rPr>
          <w:rFonts w:ascii="Times New Roman" w:eastAsia="Times New Roman" w:hAnsi="Times New Roman" w:cs="Times New Roman"/>
          <w:b/>
          <w:bCs/>
        </w:rPr>
        <w:t xml:space="preserve"> </w:t>
      </w:r>
      <w:r w:rsidR="008A47C8" w:rsidRPr="004A72ED">
        <w:rPr>
          <w:rFonts w:ascii="Times New Roman" w:eastAsia="Times New Roman" w:hAnsi="Times New Roman" w:cs="Times New Roman"/>
          <w:bCs/>
        </w:rPr>
        <w:t>Sutartis)</w:t>
      </w:r>
      <w:r w:rsidR="008A47C8" w:rsidRPr="004A72ED">
        <w:rPr>
          <w:rFonts w:ascii="Times New Roman" w:eastAsia="Times New Roman" w:hAnsi="Times New Roman" w:cs="Times New Roman"/>
        </w:rPr>
        <w:t>.</w:t>
      </w:r>
    </w:p>
    <w:p w14:paraId="44740466" w14:textId="77777777" w:rsidR="008A47C8" w:rsidRPr="004A72ED" w:rsidRDefault="008A47C8" w:rsidP="008A47C8">
      <w:pPr>
        <w:spacing w:after="0" w:line="240" w:lineRule="auto"/>
        <w:jc w:val="both"/>
        <w:rPr>
          <w:rFonts w:ascii="Times New Roman" w:eastAsiaTheme="minorEastAsia" w:hAnsi="Times New Roman" w:cs="Times New Roman"/>
        </w:rPr>
      </w:pPr>
    </w:p>
    <w:p w14:paraId="31D9A116" w14:textId="77777777" w:rsidR="008A47C8" w:rsidRPr="004A72ED" w:rsidRDefault="008A47C8" w:rsidP="008A47C8">
      <w:pPr>
        <w:spacing w:after="0" w:line="240" w:lineRule="auto"/>
        <w:jc w:val="center"/>
        <w:rPr>
          <w:rFonts w:ascii="Times New Roman" w:hAnsi="Times New Roman" w:cs="Times New Roman"/>
        </w:rPr>
      </w:pPr>
      <w:bookmarkStart w:id="18" w:name="_Toc329968647"/>
      <w:r w:rsidRPr="004A72ED">
        <w:rPr>
          <w:rFonts w:ascii="Times New Roman" w:eastAsia="Times New Roman" w:hAnsi="Times New Roman" w:cs="Times New Roman"/>
          <w:b/>
        </w:rPr>
        <w:t xml:space="preserve">I. </w:t>
      </w:r>
      <w:r w:rsidRPr="004A72ED">
        <w:rPr>
          <w:rFonts w:ascii="Times New Roman" w:eastAsia="Times New Roman" w:hAnsi="Times New Roman" w:cs="Times New Roman"/>
          <w:b/>
          <w:caps/>
        </w:rPr>
        <w:t>Sutarties dalykas</w:t>
      </w:r>
      <w:bookmarkEnd w:id="18"/>
    </w:p>
    <w:p w14:paraId="05058F47" w14:textId="77777777" w:rsidR="008A47C8" w:rsidRPr="004A72ED" w:rsidRDefault="008A47C8" w:rsidP="008A47C8">
      <w:pPr>
        <w:tabs>
          <w:tab w:val="left" w:pos="669"/>
        </w:tabs>
        <w:spacing w:after="0" w:line="240" w:lineRule="auto"/>
        <w:jc w:val="both"/>
        <w:rPr>
          <w:rFonts w:ascii="Times New Roman" w:hAnsi="Times New Roman" w:cs="Times New Roman"/>
        </w:rPr>
      </w:pPr>
    </w:p>
    <w:p w14:paraId="415658CE" w14:textId="13CE74A7" w:rsidR="008A47C8" w:rsidRPr="004A72ED" w:rsidRDefault="008A47C8" w:rsidP="008A47C8">
      <w:pPr>
        <w:numPr>
          <w:ilvl w:val="1"/>
          <w:numId w:val="3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eastAsia="Times New Roman" w:hAnsi="Times New Roman" w:cs="Times New Roman"/>
        </w:rPr>
        <w:t>Sutarties dalykas yra</w:t>
      </w:r>
      <w:r w:rsidRPr="004A72ED">
        <w:rPr>
          <w:rFonts w:ascii="Times New Roman" w:eastAsia="Times New Roman" w:hAnsi="Times New Roman" w:cs="Times New Roman"/>
          <w:b/>
        </w:rPr>
        <w:t xml:space="preserve"> </w:t>
      </w:r>
      <w:r w:rsidR="00AF587B">
        <w:rPr>
          <w:rFonts w:ascii="Times New Roman" w:eastAsia="Times New Roman" w:hAnsi="Times New Roman" w:cs="Times New Roman"/>
        </w:rPr>
        <w:t>multisensorinės mokymo priemonės</w:t>
      </w:r>
      <w:r w:rsidRPr="004A72ED">
        <w:rPr>
          <w:rFonts w:ascii="Times New Roman" w:eastAsia="Times New Roman" w:hAnsi="Times New Roman" w:cs="Times New Roman"/>
          <w:bCs/>
          <w:color w:val="FF0000"/>
        </w:rPr>
        <w:t xml:space="preserve"> </w:t>
      </w:r>
      <w:r w:rsidRPr="004A72ED">
        <w:rPr>
          <w:rFonts w:ascii="Times New Roman" w:eastAsia="Times New Roman" w:hAnsi="Times New Roman" w:cs="Times New Roman"/>
        </w:rPr>
        <w:t>(toliau – Prekės).</w:t>
      </w:r>
    </w:p>
    <w:p w14:paraId="2899B1A7" w14:textId="524BC945" w:rsidR="008A47C8" w:rsidRPr="00902404" w:rsidRDefault="008A47C8" w:rsidP="008A47C8">
      <w:pPr>
        <w:pStyle w:val="ListParagraph"/>
        <w:numPr>
          <w:ilvl w:val="1"/>
          <w:numId w:val="38"/>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bCs/>
          <w:iCs/>
        </w:rPr>
        <w:t xml:space="preserve">Tiekėjas įsipareigoja Sutartyje nustatytomis sąlygomis, </w:t>
      </w:r>
      <w:r w:rsidRPr="004A72ED">
        <w:rPr>
          <w:rFonts w:ascii="Times New Roman" w:eastAsia="Arial Unicode MS" w:hAnsi="Times New Roman" w:cs="Times New Roman"/>
        </w:rPr>
        <w:t>laikydamasis teisės aktuose įtvirtintų reikalavimų ir geriausios praktikos,</w:t>
      </w:r>
      <w:r w:rsidRPr="004A72ED">
        <w:rPr>
          <w:rFonts w:ascii="Times New Roman" w:hAnsi="Times New Roman" w:cs="Times New Roman"/>
          <w:bCs/>
          <w:iCs/>
        </w:rPr>
        <w:t xml:space="preserve"> perduoti </w:t>
      </w:r>
      <w:r w:rsidR="002C22F9">
        <w:rPr>
          <w:rFonts w:ascii="Times New Roman" w:hAnsi="Times New Roman" w:cs="Times New Roman"/>
          <w:bCs/>
          <w:iCs/>
        </w:rPr>
        <w:t>Pirkėjui</w:t>
      </w:r>
      <w:r w:rsidRPr="004A72ED">
        <w:rPr>
          <w:rFonts w:ascii="Times New Roman" w:hAnsi="Times New Roman" w:cs="Times New Roman"/>
          <w:bCs/>
          <w:iCs/>
        </w:rPr>
        <w:t xml:space="preserve"> nuosavybės teise Prekes</w:t>
      </w:r>
      <w:r w:rsidR="002C22F9">
        <w:rPr>
          <w:rFonts w:ascii="Times New Roman" w:hAnsi="Times New Roman" w:cs="Times New Roman"/>
          <w:bCs/>
          <w:iCs/>
        </w:rPr>
        <w:t xml:space="preserve"> (toliau</w:t>
      </w:r>
      <w:r w:rsidRPr="004A72ED">
        <w:rPr>
          <w:rFonts w:ascii="Times New Roman" w:hAnsi="Times New Roman" w:cs="Times New Roman"/>
          <w:bCs/>
          <w:iCs/>
        </w:rPr>
        <w:t xml:space="preserve"> – Prekės) kurių detalus aprašymas, jų kokybė nustatyti techninėje specifikacijoje (</w:t>
      </w:r>
      <w:r w:rsidR="00505477">
        <w:rPr>
          <w:rFonts w:ascii="Times New Roman" w:hAnsi="Times New Roman" w:cs="Times New Roman"/>
          <w:bCs/>
          <w:iCs/>
        </w:rPr>
        <w:t xml:space="preserve">Sutarties </w:t>
      </w:r>
      <w:r w:rsidRPr="004A72ED">
        <w:rPr>
          <w:rFonts w:ascii="Times New Roman" w:hAnsi="Times New Roman" w:cs="Times New Roman"/>
          <w:bCs/>
          <w:iCs/>
        </w:rPr>
        <w:t>1 priedas) ir pasiūlyme (</w:t>
      </w:r>
      <w:r w:rsidR="00505477">
        <w:rPr>
          <w:rFonts w:ascii="Times New Roman" w:hAnsi="Times New Roman" w:cs="Times New Roman"/>
          <w:bCs/>
          <w:iCs/>
        </w:rPr>
        <w:t xml:space="preserve">Sutarties </w:t>
      </w:r>
      <w:r w:rsidRPr="004A72ED">
        <w:rPr>
          <w:rFonts w:ascii="Times New Roman" w:hAnsi="Times New Roman" w:cs="Times New Roman"/>
          <w:bCs/>
          <w:iCs/>
        </w:rPr>
        <w:t>2 priedas)</w:t>
      </w:r>
      <w:r w:rsidRPr="004A72ED">
        <w:rPr>
          <w:rFonts w:ascii="Times New Roman" w:hAnsi="Times New Roman" w:cs="Times New Roman"/>
        </w:rPr>
        <w:t xml:space="preserve">, </w:t>
      </w:r>
      <w:r w:rsidRPr="004A72ED">
        <w:rPr>
          <w:rFonts w:ascii="Times New Roman" w:hAnsi="Times New Roman" w:cs="Times New Roman"/>
          <w:bCs/>
          <w:iCs/>
        </w:rPr>
        <w:t xml:space="preserve">o </w:t>
      </w:r>
      <w:r w:rsidR="002C22F9">
        <w:rPr>
          <w:rFonts w:ascii="Times New Roman" w:hAnsi="Times New Roman" w:cs="Times New Roman"/>
          <w:bCs/>
          <w:iCs/>
        </w:rPr>
        <w:t>Pirkėjas</w:t>
      </w:r>
      <w:r w:rsidRPr="004A72ED">
        <w:rPr>
          <w:rFonts w:ascii="Times New Roman" w:hAnsi="Times New Roman" w:cs="Times New Roman"/>
          <w:bCs/>
          <w:iCs/>
        </w:rPr>
        <w:t xml:space="preserve"> įsipareigoja Sutartyje </w:t>
      </w:r>
      <w:r w:rsidRPr="00902404">
        <w:rPr>
          <w:rFonts w:ascii="Times New Roman" w:hAnsi="Times New Roman" w:cs="Times New Roman"/>
          <w:bCs/>
          <w:iCs/>
        </w:rPr>
        <w:t xml:space="preserve">nustatytomis sąlygomis priimti Prekes ir apmokėti už jas Sutartyje nustatytomis sąlygomis </w:t>
      </w:r>
      <w:r w:rsidRPr="00902404">
        <w:rPr>
          <w:rFonts w:ascii="Times New Roman" w:eastAsia="Arial Unicode MS" w:hAnsi="Times New Roman" w:cs="Times New Roman"/>
        </w:rPr>
        <w:t>ir terminais.</w:t>
      </w:r>
    </w:p>
    <w:p w14:paraId="2B410CD7" w14:textId="5705FCEA" w:rsidR="008A47C8" w:rsidRPr="00902404" w:rsidRDefault="008A47C8" w:rsidP="008A47C8">
      <w:pPr>
        <w:pStyle w:val="ListParagraph"/>
        <w:numPr>
          <w:ilvl w:val="1"/>
          <w:numId w:val="38"/>
        </w:numPr>
        <w:suppressAutoHyphens/>
        <w:autoSpaceDN w:val="0"/>
        <w:spacing w:after="0" w:line="240" w:lineRule="auto"/>
        <w:ind w:left="0" w:firstLine="567"/>
        <w:jc w:val="both"/>
        <w:rPr>
          <w:rFonts w:ascii="Times New Roman" w:hAnsi="Times New Roman" w:cs="Times New Roman"/>
        </w:rPr>
      </w:pPr>
      <w:r w:rsidRPr="00902404">
        <w:rPr>
          <w:rFonts w:ascii="Times New Roman" w:eastAsia="Arial Unicode MS" w:hAnsi="Times New Roman" w:cs="Times New Roman"/>
        </w:rPr>
        <w:t>Perkamų Prekių kiekis</w:t>
      </w:r>
      <w:r w:rsidR="00902404" w:rsidRPr="00902404">
        <w:rPr>
          <w:rFonts w:ascii="Times New Roman" w:eastAsia="Arial Unicode MS" w:hAnsi="Times New Roman" w:cs="Times New Roman"/>
        </w:rPr>
        <w:t xml:space="preserve"> nurodytas </w:t>
      </w:r>
      <w:r w:rsidR="00902404" w:rsidRPr="00902404">
        <w:rPr>
          <w:rFonts w:ascii="Times New Roman" w:hAnsi="Times New Roman" w:cs="Times New Roman"/>
          <w:bCs/>
          <w:iCs/>
        </w:rPr>
        <w:t>techninėje specifikacijoje (</w:t>
      </w:r>
      <w:r w:rsidR="00505477">
        <w:rPr>
          <w:rFonts w:ascii="Times New Roman" w:hAnsi="Times New Roman" w:cs="Times New Roman"/>
          <w:bCs/>
          <w:iCs/>
        </w:rPr>
        <w:t xml:space="preserve">Sutarties </w:t>
      </w:r>
      <w:r w:rsidR="00902404" w:rsidRPr="00902404">
        <w:rPr>
          <w:rFonts w:ascii="Times New Roman" w:hAnsi="Times New Roman" w:cs="Times New Roman"/>
          <w:bCs/>
          <w:iCs/>
        </w:rPr>
        <w:t>1 priedas).</w:t>
      </w:r>
    </w:p>
    <w:p w14:paraId="79965E48" w14:textId="4E695737" w:rsidR="008A47C8" w:rsidRPr="00902404" w:rsidRDefault="008A47C8" w:rsidP="008A47C8">
      <w:pPr>
        <w:pStyle w:val="ListParagraph"/>
        <w:numPr>
          <w:ilvl w:val="1"/>
          <w:numId w:val="38"/>
        </w:numPr>
        <w:suppressAutoHyphens/>
        <w:autoSpaceDN w:val="0"/>
        <w:spacing w:after="0" w:line="240" w:lineRule="auto"/>
        <w:ind w:left="0" w:firstLine="567"/>
        <w:jc w:val="both"/>
        <w:rPr>
          <w:rFonts w:ascii="Times New Roman" w:hAnsi="Times New Roman" w:cs="Times New Roman"/>
        </w:rPr>
      </w:pPr>
      <w:r w:rsidRPr="00902404">
        <w:rPr>
          <w:rFonts w:ascii="Times New Roman" w:hAnsi="Times New Roman" w:cs="Times New Roman"/>
          <w:lang w:eastAsia="zh-CN"/>
        </w:rPr>
        <w:t>Prekių tiekimo terminai:</w:t>
      </w:r>
      <w:r w:rsidR="00902404">
        <w:rPr>
          <w:rFonts w:ascii="Times New Roman" w:hAnsi="Times New Roman" w:cs="Times New Roman"/>
          <w:lang w:eastAsia="zh-CN"/>
        </w:rPr>
        <w:t xml:space="preserve"> </w:t>
      </w:r>
      <w:r w:rsidR="00902404" w:rsidRPr="004130AD">
        <w:rPr>
          <w:rFonts w:ascii="Times New Roman" w:hAnsi="Times New Roman" w:cs="Times New Roman"/>
          <w:b/>
          <w:u w:val="single"/>
          <w:lang w:eastAsia="zh-CN"/>
        </w:rPr>
        <w:t>Prekės turi būti pristatytos</w:t>
      </w:r>
      <w:r w:rsidR="00AF587B">
        <w:rPr>
          <w:rFonts w:ascii="Times New Roman" w:hAnsi="Times New Roman" w:cs="Times New Roman"/>
          <w:b/>
          <w:u w:val="single"/>
          <w:lang w:eastAsia="zh-CN"/>
        </w:rPr>
        <w:t xml:space="preserve"> </w:t>
      </w:r>
      <w:r w:rsidR="00902404" w:rsidRPr="004130AD">
        <w:rPr>
          <w:rFonts w:ascii="Times New Roman" w:hAnsi="Times New Roman" w:cs="Times New Roman"/>
          <w:b/>
          <w:u w:val="single"/>
          <w:lang w:eastAsia="zh-CN"/>
        </w:rPr>
        <w:t>iki 2024-</w:t>
      </w:r>
      <w:r w:rsidR="00905F8D">
        <w:rPr>
          <w:rFonts w:ascii="Times New Roman" w:hAnsi="Times New Roman" w:cs="Times New Roman"/>
          <w:b/>
          <w:u w:val="single"/>
          <w:lang w:eastAsia="zh-CN"/>
        </w:rPr>
        <w:t>12</w:t>
      </w:r>
      <w:r w:rsidR="00902404" w:rsidRPr="004130AD">
        <w:rPr>
          <w:rFonts w:ascii="Times New Roman" w:hAnsi="Times New Roman" w:cs="Times New Roman"/>
          <w:b/>
          <w:u w:val="single"/>
          <w:lang w:eastAsia="zh-CN"/>
        </w:rPr>
        <w:t>-</w:t>
      </w:r>
      <w:r w:rsidR="00905F8D">
        <w:rPr>
          <w:rFonts w:ascii="Times New Roman" w:hAnsi="Times New Roman" w:cs="Times New Roman"/>
          <w:b/>
          <w:u w:val="single"/>
          <w:lang w:eastAsia="zh-CN"/>
        </w:rPr>
        <w:t>16</w:t>
      </w:r>
      <w:r w:rsidRPr="00902404">
        <w:rPr>
          <w:rFonts w:ascii="Times New Roman" w:hAnsi="Times New Roman" w:cs="Times New Roman"/>
          <w:lang w:eastAsia="zh-CN"/>
        </w:rPr>
        <w:t>.</w:t>
      </w:r>
    </w:p>
    <w:p w14:paraId="18ABE99E" w14:textId="50CE1277" w:rsidR="008A47C8" w:rsidRPr="004A72ED" w:rsidRDefault="008A47C8" w:rsidP="008A47C8">
      <w:pPr>
        <w:pStyle w:val="ListParagraph"/>
        <w:numPr>
          <w:ilvl w:val="1"/>
          <w:numId w:val="38"/>
        </w:numPr>
        <w:suppressAutoHyphens/>
        <w:autoSpaceDN w:val="0"/>
        <w:spacing w:after="0" w:line="240" w:lineRule="auto"/>
        <w:ind w:left="0" w:firstLine="567"/>
        <w:jc w:val="both"/>
        <w:rPr>
          <w:rFonts w:ascii="Times New Roman" w:hAnsi="Times New Roman" w:cs="Times New Roman"/>
        </w:rPr>
      </w:pPr>
      <w:r w:rsidRPr="00902404">
        <w:rPr>
          <w:rFonts w:ascii="Times New Roman" w:hAnsi="Times New Roman" w:cs="Times New Roman"/>
          <w:lang w:eastAsia="zh-CN"/>
        </w:rPr>
        <w:t>Prekių tiekimo termino pratęsima</w:t>
      </w:r>
      <w:r w:rsidR="00AF587B">
        <w:rPr>
          <w:rFonts w:ascii="Times New Roman" w:hAnsi="Times New Roman" w:cs="Times New Roman"/>
          <w:lang w:eastAsia="zh-CN"/>
        </w:rPr>
        <w:t>s</w:t>
      </w:r>
      <w:r w:rsidRPr="00902404">
        <w:rPr>
          <w:rFonts w:ascii="Times New Roman" w:hAnsi="Times New Roman" w:cs="Times New Roman"/>
          <w:lang w:eastAsia="zh-CN"/>
        </w:rPr>
        <w:t xml:space="preserve"> nenumatomas</w:t>
      </w:r>
      <w:r w:rsidRPr="004A72ED">
        <w:rPr>
          <w:rFonts w:ascii="Times New Roman" w:hAnsi="Times New Roman" w:cs="Times New Roman"/>
          <w:lang w:eastAsia="zh-CN"/>
        </w:rPr>
        <w:t xml:space="preserve">. </w:t>
      </w:r>
    </w:p>
    <w:p w14:paraId="162E16D0" w14:textId="77777777" w:rsidR="008A47C8" w:rsidRPr="004A72ED" w:rsidRDefault="008A47C8" w:rsidP="008A47C8">
      <w:pPr>
        <w:pStyle w:val="ListParagraph"/>
        <w:numPr>
          <w:ilvl w:val="1"/>
          <w:numId w:val="38"/>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rPr>
        <w:t>Kitos Prekių tiekimo sąlygos, kiek nėra aptartos Sutartyje, yra nustatytos Pirkimo dokumentuose, techninėje specifikacijoje (1 priedas) ir yra Sutarties šalims privalomos.</w:t>
      </w:r>
    </w:p>
    <w:p w14:paraId="012DD6D3" w14:textId="77777777" w:rsidR="008A47C8" w:rsidRPr="004A72ED" w:rsidRDefault="008A47C8" w:rsidP="008A47C8">
      <w:pPr>
        <w:widowControl w:val="0"/>
        <w:spacing w:before="120" w:after="120" w:line="240" w:lineRule="auto"/>
        <w:jc w:val="center"/>
        <w:rPr>
          <w:rFonts w:ascii="Times New Roman" w:eastAsia="Times New Roman" w:hAnsi="Times New Roman" w:cs="Times New Roman"/>
          <w:b/>
        </w:rPr>
      </w:pPr>
      <w:r w:rsidRPr="004A72ED">
        <w:rPr>
          <w:rFonts w:ascii="Times New Roman" w:eastAsia="Times New Roman" w:hAnsi="Times New Roman" w:cs="Times New Roman"/>
          <w:b/>
        </w:rPr>
        <w:t>II. PREKIŲ KAINA IR APMOKĖJIMAS</w:t>
      </w:r>
    </w:p>
    <w:p w14:paraId="5697050A" w14:textId="07998431" w:rsidR="008A47C8" w:rsidRPr="004A72ED" w:rsidRDefault="008A47C8" w:rsidP="008A47C8">
      <w:pPr>
        <w:pStyle w:val="ListParagraph"/>
        <w:numPr>
          <w:ilvl w:val="1"/>
          <w:numId w:val="39"/>
        </w:numPr>
        <w:suppressAutoHyphens/>
        <w:autoSpaceDN w:val="0"/>
        <w:spacing w:after="0" w:line="240" w:lineRule="auto"/>
        <w:ind w:left="0" w:firstLine="567"/>
        <w:jc w:val="both"/>
        <w:rPr>
          <w:rFonts w:ascii="Times New Roman" w:eastAsia="Times New Roman" w:hAnsi="Times New Roman" w:cs="Times New Roman"/>
        </w:rPr>
      </w:pPr>
      <w:r w:rsidRPr="004A72ED">
        <w:rPr>
          <w:rFonts w:ascii="Times New Roman" w:hAnsi="Times New Roman" w:cs="Times New Roman"/>
          <w:color w:val="000000"/>
        </w:rPr>
        <w:t xml:space="preserve">Pradinės Sutarties vertė yra </w:t>
      </w:r>
      <w:r w:rsidR="00E456EF">
        <w:rPr>
          <w:rFonts w:ascii="Times New Roman" w:hAnsi="Times New Roman" w:cs="Times New Roman"/>
          <w:color w:val="000000"/>
        </w:rPr>
        <w:t>9060,00</w:t>
      </w:r>
      <w:r w:rsidRPr="004A72ED">
        <w:rPr>
          <w:rFonts w:ascii="Times New Roman" w:hAnsi="Times New Roman" w:cs="Times New Roman"/>
          <w:color w:val="000000"/>
        </w:rPr>
        <w:t xml:space="preserve"> E</w:t>
      </w:r>
      <w:r w:rsidR="002C22F9">
        <w:rPr>
          <w:rFonts w:ascii="Times New Roman" w:hAnsi="Times New Roman" w:cs="Times New Roman"/>
          <w:color w:val="000000"/>
        </w:rPr>
        <w:t>ur</w:t>
      </w:r>
      <w:r w:rsidRPr="004A72ED">
        <w:rPr>
          <w:rFonts w:ascii="Times New Roman" w:hAnsi="Times New Roman" w:cs="Times New Roman"/>
          <w:color w:val="000000"/>
        </w:rPr>
        <w:t xml:space="preserve"> be PVM</w:t>
      </w:r>
      <w:r w:rsidR="00A30A5E">
        <w:rPr>
          <w:rFonts w:ascii="Times New Roman" w:hAnsi="Times New Roman" w:cs="Times New Roman"/>
          <w:color w:val="000000"/>
        </w:rPr>
        <w:t xml:space="preserve">, </w:t>
      </w:r>
      <w:r w:rsidR="00E456EF" w:rsidRPr="0018081C">
        <w:rPr>
          <w:rFonts w:ascii="Times New Roman" w:hAnsi="Times New Roman" w:cs="Times New Roman"/>
          <w:b/>
          <w:bCs/>
          <w:color w:val="000000"/>
        </w:rPr>
        <w:t>10962,60</w:t>
      </w:r>
      <w:r w:rsidR="00A30A5E">
        <w:rPr>
          <w:rFonts w:ascii="Times New Roman" w:hAnsi="Times New Roman" w:cs="Times New Roman"/>
          <w:color w:val="000000"/>
        </w:rPr>
        <w:t xml:space="preserve"> Eur (</w:t>
      </w:r>
      <w:r w:rsidR="0018081C">
        <w:rPr>
          <w:rFonts w:ascii="Times New Roman" w:hAnsi="Times New Roman" w:cs="Times New Roman"/>
          <w:color w:val="000000"/>
        </w:rPr>
        <w:t>dešimt tūkstančių devyni šimtai šešiasdešimt du Eur 60 ct</w:t>
      </w:r>
      <w:r w:rsidR="00A30A5E">
        <w:rPr>
          <w:rFonts w:ascii="Times New Roman" w:hAnsi="Times New Roman" w:cs="Times New Roman"/>
          <w:color w:val="000000"/>
        </w:rPr>
        <w:t>) su PVM</w:t>
      </w:r>
      <w:r w:rsidRPr="004A72ED">
        <w:rPr>
          <w:rFonts w:ascii="Times New Roman" w:hAnsi="Times New Roman" w:cs="Times New Roman"/>
          <w:i/>
          <w:color w:val="000000"/>
        </w:rPr>
        <w:t>.</w:t>
      </w:r>
      <w:r w:rsidRPr="004A72ED">
        <w:rPr>
          <w:rFonts w:ascii="Times New Roman" w:hAnsi="Times New Roman" w:cs="Times New Roman"/>
          <w:color w:val="000000"/>
        </w:rPr>
        <w:t xml:space="preserve"> Šioje Sutartyje nurodytų Prekių kainos yra nurodytos Tiekėjo pasiūlyme.</w:t>
      </w:r>
    </w:p>
    <w:p w14:paraId="7AA926CC" w14:textId="77777777" w:rsidR="008A47C8" w:rsidRPr="004A72ED" w:rsidRDefault="008A47C8" w:rsidP="008A47C8">
      <w:pPr>
        <w:pStyle w:val="ListParagraph"/>
        <w:numPr>
          <w:ilvl w:val="1"/>
          <w:numId w:val="39"/>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color w:val="000000"/>
        </w:rPr>
        <w:t xml:space="preserve">Sutartyje ir jos galimiems keitimo atvejams yra pasirinktas šis kainos apskaičiavimo būdas: fiksuotos kainos. </w:t>
      </w:r>
      <w:r w:rsidRPr="004A72ED">
        <w:rPr>
          <w:rFonts w:ascii="Times New Roman" w:hAnsi="Times New Roman" w:cs="Times New Roman"/>
          <w:bCs/>
          <w:color w:val="000000"/>
        </w:rPr>
        <w:t>Šis kainos apskaičiavimo būdas yra viena iš esminių Sutarties sąlygų, kuri negali būti keičiama.</w:t>
      </w:r>
    </w:p>
    <w:p w14:paraId="4642676E" w14:textId="77777777" w:rsidR="008A47C8" w:rsidRPr="007135F0" w:rsidRDefault="008A47C8" w:rsidP="008A47C8">
      <w:pPr>
        <w:pStyle w:val="ListParagraph"/>
        <w:numPr>
          <w:ilvl w:val="1"/>
          <w:numId w:val="39"/>
        </w:numPr>
        <w:suppressAutoHyphens/>
        <w:autoSpaceDN w:val="0"/>
        <w:spacing w:after="0" w:line="240" w:lineRule="auto"/>
        <w:ind w:left="0" w:firstLine="567"/>
        <w:jc w:val="both"/>
        <w:rPr>
          <w:rFonts w:ascii="Times New Roman" w:hAnsi="Times New Roman" w:cs="Times New Roman"/>
        </w:rPr>
      </w:pPr>
      <w:r w:rsidRPr="007135F0">
        <w:rPr>
          <w:rFonts w:ascii="Times New Roman" w:hAnsi="Times New Roman" w:cs="Times New Roman"/>
        </w:rPr>
        <w:t>Bendrųjų sutarties sąlygų 7.8 punktas netaikomas.</w:t>
      </w:r>
    </w:p>
    <w:p w14:paraId="7C86C298" w14:textId="03210FA5" w:rsidR="008A47C8" w:rsidRPr="007135F0" w:rsidRDefault="008A47C8" w:rsidP="008A47C8">
      <w:pPr>
        <w:pStyle w:val="ListParagraph"/>
        <w:numPr>
          <w:ilvl w:val="1"/>
          <w:numId w:val="39"/>
        </w:numPr>
        <w:suppressAutoHyphens/>
        <w:autoSpaceDN w:val="0"/>
        <w:spacing w:after="0" w:line="240" w:lineRule="auto"/>
        <w:ind w:left="0" w:firstLine="567"/>
        <w:jc w:val="both"/>
        <w:rPr>
          <w:rFonts w:ascii="Times New Roman" w:hAnsi="Times New Roman" w:cs="Times New Roman"/>
        </w:rPr>
      </w:pPr>
      <w:r w:rsidRPr="007135F0">
        <w:rPr>
          <w:rFonts w:ascii="Times New Roman" w:hAnsi="Times New Roman" w:cs="Times New Roman"/>
        </w:rPr>
        <w:t>Bendrųjų sutarties sąlygų 7.9 punktas netaikomas.</w:t>
      </w:r>
      <w:bookmarkStart w:id="19" w:name="_Toc329968649"/>
    </w:p>
    <w:p w14:paraId="58E4470A" w14:textId="77777777" w:rsidR="008A47C8" w:rsidRPr="004A72ED" w:rsidRDefault="008A47C8" w:rsidP="008A47C8">
      <w:pPr>
        <w:spacing w:before="120" w:after="120" w:line="240" w:lineRule="auto"/>
        <w:jc w:val="center"/>
        <w:rPr>
          <w:rFonts w:ascii="Times New Roman" w:hAnsi="Times New Roman" w:cs="Times New Roman"/>
        </w:rPr>
      </w:pPr>
      <w:r w:rsidRPr="004A72ED">
        <w:rPr>
          <w:rFonts w:ascii="Times New Roman" w:eastAsia="Times New Roman" w:hAnsi="Times New Roman" w:cs="Times New Roman"/>
          <w:b/>
        </w:rPr>
        <w:t xml:space="preserve">III. </w:t>
      </w:r>
      <w:r w:rsidRPr="004A72ED">
        <w:rPr>
          <w:rFonts w:ascii="Times New Roman" w:eastAsia="Times New Roman" w:hAnsi="Times New Roman" w:cs="Times New Roman"/>
          <w:b/>
          <w:caps/>
        </w:rPr>
        <w:t>PREKIŲ priėmimas</w:t>
      </w:r>
    </w:p>
    <w:p w14:paraId="4886345B" w14:textId="70235084" w:rsidR="008A47C8" w:rsidRPr="004A72ED" w:rsidRDefault="008A47C8" w:rsidP="008A47C8">
      <w:pPr>
        <w:pStyle w:val="ListParagraph"/>
        <w:numPr>
          <w:ilvl w:val="1"/>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lang w:eastAsia="lt-LT"/>
        </w:rPr>
        <w:t xml:space="preserve">Prekių perdavimas ir priėmimas įforminamas perdavimo – priėmimo aktu, kuris pasirašomas Tiekėjo ir </w:t>
      </w:r>
      <w:r w:rsidR="00BA4717">
        <w:rPr>
          <w:rFonts w:ascii="Times New Roman" w:hAnsi="Times New Roman" w:cs="Times New Roman"/>
          <w:lang w:eastAsia="lt-LT"/>
        </w:rPr>
        <w:t>Pirkėjo</w:t>
      </w:r>
      <w:r w:rsidRPr="004A72ED">
        <w:rPr>
          <w:rFonts w:ascii="Times New Roman" w:hAnsi="Times New Roman" w:cs="Times New Roman"/>
          <w:lang w:eastAsia="lt-LT"/>
        </w:rPr>
        <w:t xml:space="preserve"> įgaliotų atstovų, jeigu Prekės su visais jų </w:t>
      </w:r>
      <w:r w:rsidRPr="004A72ED">
        <w:rPr>
          <w:rFonts w:ascii="Times New Roman" w:hAnsi="Times New Roman" w:cs="Times New Roman"/>
          <w:color w:val="000000"/>
          <w:lang w:eastAsia="lt-LT"/>
        </w:rPr>
        <w:t>priklausiniais, priedais ar dokumentais</w:t>
      </w:r>
      <w:r w:rsidRPr="004A72ED">
        <w:rPr>
          <w:rFonts w:ascii="Times New Roman" w:hAnsi="Times New Roman" w:cs="Times New Roman"/>
          <w:lang w:eastAsia="lt-LT"/>
        </w:rPr>
        <w:t xml:space="preserve"> pristatytos laikantis Sutarties nuostatų. </w:t>
      </w:r>
      <w:r w:rsidR="00BA4717" w:rsidRPr="0018081C">
        <w:rPr>
          <w:rFonts w:ascii="Times New Roman" w:hAnsi="Times New Roman" w:cs="Times New Roman"/>
          <w:lang w:eastAsia="lt-LT"/>
        </w:rPr>
        <w:t>Pirkėjas</w:t>
      </w:r>
      <w:r w:rsidRPr="0018081C">
        <w:rPr>
          <w:rFonts w:ascii="Times New Roman" w:hAnsi="Times New Roman" w:cs="Times New Roman"/>
          <w:lang w:eastAsia="lt-LT"/>
        </w:rPr>
        <w:t xml:space="preserve"> turi ne vėliau kaip po 5 (penkių) darbo dienų pasirašyti </w:t>
      </w:r>
      <w:r w:rsidRPr="004A72ED">
        <w:rPr>
          <w:rFonts w:ascii="Times New Roman" w:hAnsi="Times New Roman" w:cs="Times New Roman"/>
          <w:lang w:eastAsia="lt-LT"/>
        </w:rPr>
        <w:t>perdavimo – priėmimo aktą arba atmesti Tiekėjo prašymą pasirašyti perdavimo – priėmimo aktą, nurodydamas savo sprendimo motyvus bei priemones, kurių Tiekėjas privalo imtis, kad perdavimo – priėmimo aktas būtų pasirašytas.</w:t>
      </w:r>
    </w:p>
    <w:p w14:paraId="5F936C36" w14:textId="6C4DC2DB" w:rsidR="008A47C8" w:rsidRPr="004A72ED" w:rsidRDefault="008A47C8" w:rsidP="008A47C8">
      <w:pPr>
        <w:pStyle w:val="ListParagraph"/>
        <w:numPr>
          <w:ilvl w:val="1"/>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lang w:eastAsia="lt-LT"/>
        </w:rPr>
        <w:t xml:space="preserve">Prekių atsitiktinio žuvimo ar sugedimo rizika pereina </w:t>
      </w:r>
      <w:r w:rsidR="00BA4717">
        <w:rPr>
          <w:rFonts w:ascii="Times New Roman" w:hAnsi="Times New Roman" w:cs="Times New Roman"/>
          <w:lang w:eastAsia="lt-LT"/>
        </w:rPr>
        <w:t>Pirkėjui</w:t>
      </w:r>
      <w:r w:rsidRPr="004A72ED">
        <w:rPr>
          <w:rFonts w:ascii="Times New Roman" w:hAnsi="Times New Roman" w:cs="Times New Roman"/>
          <w:lang w:eastAsia="lt-LT"/>
        </w:rPr>
        <w:t xml:space="preserve"> tuo metu, kai Tiekėjas jas perduoda </w:t>
      </w:r>
      <w:r w:rsidR="00BA4717">
        <w:rPr>
          <w:rFonts w:ascii="Times New Roman" w:hAnsi="Times New Roman" w:cs="Times New Roman"/>
          <w:lang w:eastAsia="lt-LT"/>
        </w:rPr>
        <w:t>Pirkėjui</w:t>
      </w:r>
      <w:r w:rsidRPr="004A72ED">
        <w:rPr>
          <w:rFonts w:ascii="Times New Roman" w:hAnsi="Times New Roman" w:cs="Times New Roman"/>
          <w:lang w:eastAsia="lt-LT"/>
        </w:rPr>
        <w:t xml:space="preserve">. Jeigu Tiekėjas pristatė Prekes laikantis Sutarties nuostatų ir apie tai raštu informavo </w:t>
      </w:r>
      <w:r w:rsidR="00BA4717">
        <w:rPr>
          <w:rFonts w:ascii="Times New Roman" w:hAnsi="Times New Roman" w:cs="Times New Roman"/>
          <w:lang w:eastAsia="lt-LT"/>
        </w:rPr>
        <w:t>Pirkėją</w:t>
      </w:r>
      <w:r w:rsidRPr="004A72ED">
        <w:rPr>
          <w:rFonts w:ascii="Times New Roman" w:hAnsi="Times New Roman" w:cs="Times New Roman"/>
          <w:lang w:eastAsia="lt-LT"/>
        </w:rPr>
        <w:t xml:space="preserve">, tačiau </w:t>
      </w:r>
      <w:r w:rsidR="00BA4717">
        <w:rPr>
          <w:rFonts w:ascii="Times New Roman" w:hAnsi="Times New Roman" w:cs="Times New Roman"/>
          <w:lang w:eastAsia="lt-LT"/>
        </w:rPr>
        <w:t>Pirkėjas</w:t>
      </w:r>
      <w:r w:rsidR="00BA4717" w:rsidRPr="004A72ED">
        <w:rPr>
          <w:rFonts w:ascii="Times New Roman" w:hAnsi="Times New Roman" w:cs="Times New Roman"/>
          <w:lang w:eastAsia="lt-LT"/>
        </w:rPr>
        <w:t xml:space="preserve"> </w:t>
      </w:r>
      <w:r w:rsidRPr="004A72ED">
        <w:rPr>
          <w:rFonts w:ascii="Times New Roman" w:hAnsi="Times New Roman" w:cs="Times New Roman"/>
          <w:lang w:eastAsia="lt-LT"/>
        </w:rPr>
        <w:t xml:space="preserve">dėl savo kaltės jų nepriėmė, Prekių atsitiktinio žuvimo ar sugedimo rizika pereina </w:t>
      </w:r>
      <w:r w:rsidR="00BA4717">
        <w:rPr>
          <w:rFonts w:ascii="Times New Roman" w:hAnsi="Times New Roman" w:cs="Times New Roman"/>
          <w:lang w:eastAsia="lt-LT"/>
        </w:rPr>
        <w:t>Pirkėjui</w:t>
      </w:r>
      <w:r w:rsidRPr="004A72ED">
        <w:rPr>
          <w:rFonts w:ascii="Times New Roman" w:hAnsi="Times New Roman" w:cs="Times New Roman"/>
          <w:lang w:eastAsia="lt-LT"/>
        </w:rPr>
        <w:t xml:space="preserve"> nuo raštu gautos informacijos apie Prekių pristatymą momento.</w:t>
      </w:r>
    </w:p>
    <w:p w14:paraId="35AB35B3" w14:textId="40540F52" w:rsidR="008A47C8" w:rsidRPr="004A72ED" w:rsidRDefault="008A47C8" w:rsidP="008A47C8">
      <w:pPr>
        <w:pStyle w:val="ListParagraph"/>
        <w:numPr>
          <w:ilvl w:val="1"/>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lang w:eastAsia="lt-LT"/>
        </w:rPr>
        <w:t xml:space="preserve">Jeigu perduotos Prekės neatitinka Sutartyje nustatytų kokybės reikalavimų </w:t>
      </w:r>
      <w:r w:rsidR="00BA4717">
        <w:rPr>
          <w:rFonts w:ascii="Times New Roman" w:hAnsi="Times New Roman" w:cs="Times New Roman"/>
          <w:lang w:eastAsia="lt-LT"/>
        </w:rPr>
        <w:t>Pirkėjas</w:t>
      </w:r>
      <w:r w:rsidR="00BA4717" w:rsidRPr="004A72ED">
        <w:rPr>
          <w:rFonts w:ascii="Times New Roman" w:hAnsi="Times New Roman" w:cs="Times New Roman"/>
          <w:lang w:eastAsia="lt-LT"/>
        </w:rPr>
        <w:t xml:space="preserve"> </w:t>
      </w:r>
      <w:r w:rsidRPr="004A72ED">
        <w:rPr>
          <w:rFonts w:ascii="Times New Roman" w:hAnsi="Times New Roman" w:cs="Times New Roman"/>
          <w:lang w:eastAsia="lt-LT"/>
        </w:rPr>
        <w:t>turi teisę per 3 darbo dienas pareikšti Tiekėjui pretenziją, nurodant trūkumus, ir savo pasirinkimu pareikalauti, kad:</w:t>
      </w:r>
    </w:p>
    <w:p w14:paraId="0437E4F4" w14:textId="73DCA6A9" w:rsidR="008A47C8" w:rsidRPr="004A72ED" w:rsidRDefault="008A47C8" w:rsidP="008A47C8">
      <w:pPr>
        <w:pStyle w:val="ListParagraph"/>
        <w:numPr>
          <w:ilvl w:val="2"/>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lang w:eastAsia="lt-LT"/>
        </w:rPr>
        <w:lastRenderedPageBreak/>
        <w:t>Tiekėjas per 10 (dešimt) kalendorinių dienų netinkamos kokybės Prekes Tiekėjas pakeistų tinkamos kokybės Prekėmis;</w:t>
      </w:r>
    </w:p>
    <w:p w14:paraId="6F571EB5" w14:textId="158CC9EF" w:rsidR="008A47C8" w:rsidRPr="004A72ED" w:rsidRDefault="008A47C8" w:rsidP="008A47C8">
      <w:pPr>
        <w:pStyle w:val="ListParagraph"/>
        <w:numPr>
          <w:ilvl w:val="2"/>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rPr>
        <w:t xml:space="preserve">Tiekėjas neatlygintinai per 5 (penkias) kalendorines dienas pašalintų ar ištaisytų Prekių trūkumus arba atlygintų </w:t>
      </w:r>
      <w:r w:rsidR="00BA4717">
        <w:rPr>
          <w:rFonts w:ascii="Times New Roman" w:hAnsi="Times New Roman" w:cs="Times New Roman"/>
          <w:lang w:eastAsia="lt-LT"/>
        </w:rPr>
        <w:t>Pirkėjo</w:t>
      </w:r>
      <w:r w:rsidRPr="004A72ED">
        <w:rPr>
          <w:rFonts w:ascii="Times New Roman" w:hAnsi="Times New Roman" w:cs="Times New Roman"/>
        </w:rPr>
        <w:t xml:space="preserve"> išlaidas jiems ištaisyti arba pašalinti</w:t>
      </w:r>
      <w:r w:rsidRPr="004A72ED">
        <w:rPr>
          <w:rFonts w:ascii="Times New Roman" w:hAnsi="Times New Roman" w:cs="Times New Roman"/>
          <w:lang w:eastAsia="lt-LT"/>
        </w:rPr>
        <w:t>;</w:t>
      </w:r>
    </w:p>
    <w:p w14:paraId="7C41FD30" w14:textId="77777777" w:rsidR="008A47C8" w:rsidRPr="004A72ED" w:rsidRDefault="008A47C8" w:rsidP="008A47C8">
      <w:pPr>
        <w:pStyle w:val="ListParagraph"/>
        <w:numPr>
          <w:ilvl w:val="2"/>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lang w:eastAsia="lt-LT"/>
        </w:rPr>
        <w:t>Tiekėjas grąžintų už kokybės reikalavimų neatitinkančias Prekes sumokėtas sumas ir nutraukti Sutartį, kai netinkamos kokybės daikto pardavimas yra esminis Sutarties pažeidimas.</w:t>
      </w:r>
    </w:p>
    <w:p w14:paraId="0A9B08F6" w14:textId="77777777" w:rsidR="008A47C8" w:rsidRPr="004A72ED" w:rsidRDefault="008A47C8" w:rsidP="008A47C8">
      <w:pPr>
        <w:pStyle w:val="ListParagraph"/>
        <w:numPr>
          <w:ilvl w:val="1"/>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lang w:eastAsia="lt-LT"/>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78B375D8" w14:textId="47AB429C" w:rsidR="008A47C8" w:rsidRPr="004A72ED" w:rsidRDefault="008A47C8" w:rsidP="008A47C8">
      <w:pPr>
        <w:pStyle w:val="ListParagraph"/>
        <w:numPr>
          <w:ilvl w:val="1"/>
          <w:numId w:val="40"/>
        </w:numPr>
        <w:suppressAutoHyphens/>
        <w:autoSpaceDN w:val="0"/>
        <w:spacing w:after="0" w:line="240" w:lineRule="auto"/>
        <w:ind w:left="0" w:firstLine="567"/>
        <w:jc w:val="both"/>
        <w:rPr>
          <w:rFonts w:ascii="Times New Roman" w:hAnsi="Times New Roman" w:cs="Times New Roman"/>
        </w:rPr>
      </w:pPr>
      <w:r w:rsidRPr="004A72ED">
        <w:rPr>
          <w:rFonts w:ascii="Times New Roman" w:hAnsi="Times New Roman" w:cs="Times New Roman"/>
        </w:rPr>
        <w:t xml:space="preserve">Jeigu Tiekėjas nepašalina trūkumų arba nepakeičia Sutartyje nustatytų reikalavimų neatitinkančių Prekių atitinkančiomis, </w:t>
      </w:r>
      <w:r w:rsidR="00BA4717">
        <w:rPr>
          <w:rFonts w:ascii="Times New Roman" w:hAnsi="Times New Roman" w:cs="Times New Roman"/>
          <w:lang w:eastAsia="lt-LT"/>
        </w:rPr>
        <w:t>Pirkėjas</w:t>
      </w:r>
      <w:r w:rsidR="00BA4717" w:rsidRPr="004A72ED">
        <w:rPr>
          <w:rFonts w:ascii="Times New Roman" w:hAnsi="Times New Roman" w:cs="Times New Roman"/>
        </w:rPr>
        <w:t xml:space="preserve"> </w:t>
      </w:r>
      <w:r w:rsidRPr="004A72ED">
        <w:rPr>
          <w:rFonts w:ascii="Times New Roman" w:hAnsi="Times New Roman" w:cs="Times New Roman"/>
        </w:rPr>
        <w:t>turi teisę reikalauti proporcingai sumažinti Sutarties kainą ar mokėtinas sumas ir mokėti tik už tas Prekes ar jų dalį, kurios atitinka Sutartyje nustatytus reikalavimus.</w:t>
      </w:r>
      <w:bookmarkStart w:id="20" w:name="_Hlk49855601"/>
      <w:bookmarkEnd w:id="19"/>
    </w:p>
    <w:p w14:paraId="17BCCD51" w14:textId="1BC47EB8" w:rsidR="008A47C8" w:rsidRPr="004A72ED" w:rsidRDefault="008A47C8" w:rsidP="008A47C8">
      <w:pPr>
        <w:keepNext/>
        <w:spacing w:before="120" w:after="120" w:line="240" w:lineRule="auto"/>
        <w:jc w:val="center"/>
        <w:rPr>
          <w:rFonts w:ascii="Times New Roman" w:hAnsi="Times New Roman" w:cs="Times New Roman"/>
        </w:rPr>
      </w:pPr>
      <w:r w:rsidRPr="004A72ED">
        <w:rPr>
          <w:rFonts w:ascii="Times New Roman" w:eastAsia="Times New Roman" w:hAnsi="Times New Roman" w:cs="Times New Roman"/>
          <w:b/>
        </w:rPr>
        <w:t>IV. SUTARTIES PRIEVOLIŲ ĮVYKDYMO UŽTIKRINIMAS</w:t>
      </w:r>
    </w:p>
    <w:p w14:paraId="411D5AFE" w14:textId="34A75939" w:rsidR="008A47C8" w:rsidRPr="007135F0" w:rsidRDefault="008A47C8" w:rsidP="008A47C8">
      <w:pPr>
        <w:pStyle w:val="ListParagraph"/>
        <w:numPr>
          <w:ilvl w:val="1"/>
          <w:numId w:val="41"/>
        </w:numPr>
        <w:suppressAutoHyphens/>
        <w:autoSpaceDN w:val="0"/>
        <w:spacing w:after="0" w:line="240" w:lineRule="auto"/>
        <w:ind w:left="0" w:firstLine="567"/>
        <w:jc w:val="both"/>
        <w:rPr>
          <w:rFonts w:ascii="Times New Roman" w:hAnsi="Times New Roman" w:cs="Times New Roman"/>
        </w:rPr>
      </w:pPr>
      <w:r w:rsidRPr="007135F0">
        <w:rPr>
          <w:rFonts w:ascii="Times New Roman" w:hAnsi="Times New Roman" w:cs="Times New Roman"/>
        </w:rPr>
        <w:t>Sutar</w:t>
      </w:r>
      <w:r w:rsidR="007135F0" w:rsidRPr="007135F0">
        <w:rPr>
          <w:rFonts w:ascii="Times New Roman" w:hAnsi="Times New Roman" w:cs="Times New Roman"/>
        </w:rPr>
        <w:t>ties įvykdymo užtikrinimas nereikalaujamas.</w:t>
      </w:r>
      <w:bookmarkEnd w:id="20"/>
    </w:p>
    <w:p w14:paraId="1E388F74" w14:textId="77777777" w:rsidR="008A47C8" w:rsidRPr="004A72ED" w:rsidRDefault="008A47C8" w:rsidP="008A47C8">
      <w:pPr>
        <w:spacing w:before="120" w:after="120" w:line="240" w:lineRule="auto"/>
        <w:jc w:val="center"/>
        <w:rPr>
          <w:rFonts w:ascii="Times New Roman" w:eastAsia="Times New Roman" w:hAnsi="Times New Roman" w:cs="Times New Roman"/>
          <w:b/>
        </w:rPr>
      </w:pPr>
      <w:r w:rsidRPr="004A72ED">
        <w:rPr>
          <w:rFonts w:ascii="Times New Roman" w:eastAsia="Times New Roman" w:hAnsi="Times New Roman" w:cs="Times New Roman"/>
          <w:b/>
        </w:rPr>
        <w:t>V. ŠALIŲ ATSAKOMYBĖ</w:t>
      </w:r>
    </w:p>
    <w:p w14:paraId="7AE40C0F" w14:textId="1815AA3D" w:rsidR="008A47C8" w:rsidRPr="004A72ED" w:rsidRDefault="008A47C8" w:rsidP="008A47C8">
      <w:pPr>
        <w:pStyle w:val="ListParagraph"/>
        <w:numPr>
          <w:ilvl w:val="1"/>
          <w:numId w:val="42"/>
        </w:numPr>
        <w:suppressAutoHyphens/>
        <w:autoSpaceDN w:val="0"/>
        <w:spacing w:after="0" w:line="240" w:lineRule="auto"/>
        <w:ind w:left="0" w:firstLine="567"/>
        <w:jc w:val="both"/>
        <w:rPr>
          <w:rFonts w:ascii="Times New Roman" w:eastAsia="Times New Roman" w:hAnsi="Times New Roman" w:cs="Times New Roman"/>
        </w:rPr>
      </w:pPr>
      <w:r w:rsidRPr="004A72ED">
        <w:rPr>
          <w:rFonts w:ascii="Times New Roman" w:hAnsi="Times New Roman" w:cs="Times New Roman"/>
        </w:rPr>
        <w:t xml:space="preserve">Tiekėjui </w:t>
      </w:r>
      <w:r w:rsidR="00BA4717">
        <w:rPr>
          <w:rFonts w:ascii="Times New Roman" w:hAnsi="Times New Roman" w:cs="Times New Roman"/>
          <w:lang w:eastAsia="lt-LT"/>
        </w:rPr>
        <w:t>Pirkėjas</w:t>
      </w:r>
      <w:r w:rsidR="00BA4717" w:rsidRPr="004A72ED">
        <w:rPr>
          <w:rFonts w:ascii="Times New Roman" w:hAnsi="Times New Roman" w:cs="Times New Roman"/>
        </w:rPr>
        <w:t xml:space="preserve"> </w:t>
      </w:r>
      <w:r w:rsidRPr="004A72ED">
        <w:rPr>
          <w:rFonts w:ascii="Times New Roman" w:hAnsi="Times New Roman" w:cs="Times New Roman"/>
        </w:rPr>
        <w:t xml:space="preserve">gali skirti šias baudas už Sutarties pažeidimus, padarytus ne dėl </w:t>
      </w:r>
      <w:r w:rsidR="00035616">
        <w:rPr>
          <w:rFonts w:ascii="Times New Roman" w:hAnsi="Times New Roman" w:cs="Times New Roman"/>
        </w:rPr>
        <w:t>Pirkėjo</w:t>
      </w:r>
      <w:r w:rsidRPr="004A72ED">
        <w:rPr>
          <w:rFonts w:ascii="Times New Roman" w:hAnsi="Times New Roman" w:cs="Times New Roman"/>
        </w:rPr>
        <w:t xml:space="preserve"> kaltės: </w:t>
      </w:r>
    </w:p>
    <w:p w14:paraId="19AFA120" w14:textId="0BAE0428" w:rsidR="008A47C8" w:rsidRPr="004A72ED" w:rsidRDefault="008A47C8" w:rsidP="008A47C8">
      <w:pPr>
        <w:spacing w:after="0" w:line="240" w:lineRule="auto"/>
        <w:ind w:firstLine="567"/>
        <w:jc w:val="both"/>
        <w:rPr>
          <w:rFonts w:ascii="Times New Roman" w:hAnsi="Times New Roman" w:cs="Times New Roman"/>
        </w:rPr>
      </w:pPr>
      <w:r w:rsidRPr="004A72ED">
        <w:rPr>
          <w:rFonts w:ascii="Times New Roman" w:hAnsi="Times New Roman" w:cs="Times New Roman"/>
        </w:rPr>
        <w:t xml:space="preserve">5.1.1. </w:t>
      </w:r>
      <w:r w:rsidRPr="004A72ED">
        <w:rPr>
          <w:rFonts w:ascii="Times New Roman" w:hAnsi="Times New Roman" w:cs="Times New Roman"/>
          <w:shd w:val="clear" w:color="auto" w:fill="FFFFFF"/>
        </w:rPr>
        <w:t xml:space="preserve">Tiekėjui praleidus šios Sutarties 1.4 punkte nurodytą Prekių pristatymo terminą, Tiekėjas moka </w:t>
      </w:r>
      <w:r w:rsidR="00035616">
        <w:rPr>
          <w:rFonts w:ascii="Times New Roman" w:hAnsi="Times New Roman" w:cs="Times New Roman"/>
          <w:shd w:val="clear" w:color="auto" w:fill="FFFFFF"/>
        </w:rPr>
        <w:t>Pirkėjui</w:t>
      </w:r>
      <w:r w:rsidRPr="004A72ED">
        <w:rPr>
          <w:rFonts w:ascii="Times New Roman" w:hAnsi="Times New Roman" w:cs="Times New Roman"/>
          <w:shd w:val="clear" w:color="auto" w:fill="FFFFFF"/>
        </w:rPr>
        <w:t xml:space="preserve"> po </w:t>
      </w:r>
      <w:r w:rsidR="00BA4717">
        <w:rPr>
          <w:rFonts w:ascii="Times New Roman" w:hAnsi="Times New Roman" w:cs="Times New Roman"/>
          <w:shd w:val="clear" w:color="auto" w:fill="FFFFFF"/>
        </w:rPr>
        <w:t>50</w:t>
      </w:r>
      <w:r w:rsidRPr="004A72ED">
        <w:rPr>
          <w:rFonts w:ascii="Times New Roman" w:hAnsi="Times New Roman" w:cs="Times New Roman"/>
          <w:shd w:val="clear" w:color="auto" w:fill="FFFFFF"/>
        </w:rPr>
        <w:t>,00 E</w:t>
      </w:r>
      <w:r w:rsidR="00BA4717">
        <w:rPr>
          <w:rFonts w:ascii="Times New Roman" w:hAnsi="Times New Roman" w:cs="Times New Roman"/>
          <w:shd w:val="clear" w:color="auto" w:fill="FFFFFF"/>
        </w:rPr>
        <w:t>ur</w:t>
      </w:r>
      <w:r w:rsidRPr="004A72ED">
        <w:rPr>
          <w:rFonts w:ascii="Times New Roman" w:hAnsi="Times New Roman" w:cs="Times New Roman"/>
          <w:shd w:val="clear" w:color="auto" w:fill="FFFFFF"/>
        </w:rPr>
        <w:t xml:space="preserve"> baudą už kiekvieną vėlavimo pristatyti Prekes dieną</w:t>
      </w:r>
      <w:r w:rsidRPr="004A72ED">
        <w:rPr>
          <w:rFonts w:ascii="Times New Roman" w:hAnsi="Times New Roman" w:cs="Times New Roman"/>
        </w:rPr>
        <w:t>;</w:t>
      </w:r>
    </w:p>
    <w:p w14:paraId="01C4FDE7" w14:textId="3602912C" w:rsidR="008A47C8" w:rsidRPr="004A72ED" w:rsidRDefault="008A47C8" w:rsidP="008A47C8">
      <w:pPr>
        <w:spacing w:after="0" w:line="240" w:lineRule="auto"/>
        <w:ind w:firstLine="567"/>
        <w:jc w:val="both"/>
        <w:rPr>
          <w:rFonts w:ascii="Times New Roman" w:hAnsi="Times New Roman" w:cs="Times New Roman"/>
        </w:rPr>
      </w:pPr>
      <w:r w:rsidRPr="004A72ED">
        <w:rPr>
          <w:rFonts w:ascii="Times New Roman" w:hAnsi="Times New Roman" w:cs="Times New Roman"/>
        </w:rPr>
        <w:t xml:space="preserve">5.1.2. jeigu laiku pristatytos Prekės neatitinka techninėje specifikacijoje (Sutarties 1 priedas) nustatytų reikalavimų ir Tiekėjas ilgiau nei 10 (dešimt) kalendorinių dienų, nei nurodyta Specialiųjų sutarties sąlygų 3.3.1 ir 3.3.2 punktuose, vėluoja ištaisyti nustatytus Prekių trūkumus ar pakeisti Sutartyje nustatytų reikalavimų neatitinkančias Prekes tuos reikalavimus atitinkančiomis Prekėmis, Tiekėjas moka </w:t>
      </w:r>
      <w:r w:rsidR="00BA4717">
        <w:rPr>
          <w:rFonts w:ascii="Times New Roman" w:hAnsi="Times New Roman" w:cs="Times New Roman"/>
          <w:lang w:eastAsia="lt-LT"/>
        </w:rPr>
        <w:t>Pirkėjui</w:t>
      </w:r>
      <w:r w:rsidRPr="004A72ED">
        <w:rPr>
          <w:rFonts w:ascii="Times New Roman" w:hAnsi="Times New Roman" w:cs="Times New Roman"/>
        </w:rPr>
        <w:t xml:space="preserve"> </w:t>
      </w:r>
      <w:r w:rsidR="00BA4717">
        <w:rPr>
          <w:rFonts w:ascii="Times New Roman" w:hAnsi="Times New Roman" w:cs="Times New Roman"/>
        </w:rPr>
        <w:t>1</w:t>
      </w:r>
      <w:r w:rsidRPr="004A72ED">
        <w:rPr>
          <w:rFonts w:ascii="Times New Roman" w:hAnsi="Times New Roman" w:cs="Times New Roman"/>
        </w:rPr>
        <w:t>00,00 E</w:t>
      </w:r>
      <w:r w:rsidR="00BA4717">
        <w:rPr>
          <w:rFonts w:ascii="Times New Roman" w:hAnsi="Times New Roman" w:cs="Times New Roman"/>
        </w:rPr>
        <w:t>ur</w:t>
      </w:r>
      <w:r w:rsidRPr="004A72ED">
        <w:rPr>
          <w:rFonts w:ascii="Times New Roman" w:hAnsi="Times New Roman" w:cs="Times New Roman"/>
        </w:rPr>
        <w:t xml:space="preserve"> dydžio baudą už kiekvieną papildomai uždelstą dieną.</w:t>
      </w:r>
    </w:p>
    <w:p w14:paraId="7D4D4003" w14:textId="2E4FB499" w:rsidR="008A47C8" w:rsidRPr="004A72ED" w:rsidRDefault="0043196A" w:rsidP="0043196A">
      <w:pPr>
        <w:pStyle w:val="ListParagraph"/>
        <w:numPr>
          <w:ilvl w:val="1"/>
          <w:numId w:val="42"/>
        </w:numPr>
        <w:suppressAutoHyphens/>
        <w:autoSpaceDN w:val="0"/>
        <w:spacing w:after="0" w:line="240" w:lineRule="auto"/>
        <w:ind w:left="0" w:firstLine="567"/>
        <w:jc w:val="both"/>
        <w:rPr>
          <w:rFonts w:ascii="Times New Roman" w:hAnsi="Times New Roman" w:cs="Times New Roman"/>
        </w:rPr>
      </w:pPr>
      <w:r>
        <w:rPr>
          <w:rFonts w:ascii="Times New Roman" w:hAnsi="Times New Roman" w:cs="Times New Roman"/>
        </w:rPr>
        <w:t>J</w:t>
      </w:r>
      <w:r w:rsidR="008A47C8" w:rsidRPr="004A72ED">
        <w:rPr>
          <w:rFonts w:ascii="Times New Roman" w:hAnsi="Times New Roman" w:cs="Times New Roman"/>
        </w:rPr>
        <w:t xml:space="preserve">ei Tiekėjui buvo nustatytos baudos, jos gali būti </w:t>
      </w:r>
      <w:r w:rsidR="008A47C8" w:rsidRPr="0043196A">
        <w:rPr>
          <w:rFonts w:ascii="Times New Roman" w:hAnsi="Times New Roman" w:cs="Times New Roman"/>
        </w:rPr>
        <w:t xml:space="preserve">išskaitomos iš Tiekėjui mokėtinų sumų. </w:t>
      </w:r>
      <w:r w:rsidR="00BA4717">
        <w:rPr>
          <w:rFonts w:ascii="Times New Roman" w:hAnsi="Times New Roman" w:cs="Times New Roman"/>
        </w:rPr>
        <w:t>Pirkėjas</w:t>
      </w:r>
      <w:r w:rsidR="00BA4717" w:rsidRPr="0043196A">
        <w:rPr>
          <w:rFonts w:ascii="Times New Roman" w:hAnsi="Times New Roman" w:cs="Times New Roman"/>
        </w:rPr>
        <w:t xml:space="preserve"> </w:t>
      </w:r>
      <w:r w:rsidR="008A47C8" w:rsidRPr="0043196A">
        <w:rPr>
          <w:rFonts w:ascii="Times New Roman" w:hAnsi="Times New Roman" w:cs="Times New Roman"/>
        </w:rPr>
        <w:t>pasilieka sau teisę nemokėti už su trūkumais pristatytas Prekes, jei trūkumų faktas yra pagrįstas, tol, kol tokie trūkumai nebus ištaisyti ar pašalinti.</w:t>
      </w:r>
      <w:r w:rsidR="008A47C8" w:rsidRPr="004A72ED">
        <w:rPr>
          <w:rFonts w:ascii="Times New Roman" w:hAnsi="Times New Roman" w:cs="Times New Roman"/>
        </w:rPr>
        <w:t xml:space="preserve"> </w:t>
      </w:r>
    </w:p>
    <w:p w14:paraId="179D9CAB" w14:textId="332C44D7" w:rsidR="008A47C8" w:rsidRPr="004A72ED" w:rsidRDefault="008A47C8" w:rsidP="0043196A">
      <w:pPr>
        <w:pStyle w:val="ListParagraph"/>
        <w:numPr>
          <w:ilvl w:val="1"/>
          <w:numId w:val="42"/>
        </w:numPr>
        <w:suppressAutoHyphens/>
        <w:autoSpaceDN w:val="0"/>
        <w:spacing w:after="0" w:line="240" w:lineRule="auto"/>
        <w:ind w:left="0" w:firstLine="567"/>
        <w:jc w:val="both"/>
        <w:rPr>
          <w:rFonts w:ascii="Times New Roman" w:hAnsi="Times New Roman" w:cs="Times New Roman"/>
        </w:rPr>
      </w:pPr>
      <w:r w:rsidRPr="0043196A">
        <w:rPr>
          <w:rFonts w:ascii="Times New Roman" w:hAnsi="Times New Roman" w:cs="Times New Roman"/>
        </w:rPr>
        <w:t xml:space="preserve">Jei Tiekėjas nutraukia Sutartį vienašališkai ne dėl </w:t>
      </w:r>
      <w:r w:rsidR="00BA4717">
        <w:rPr>
          <w:rFonts w:ascii="Times New Roman" w:hAnsi="Times New Roman" w:cs="Times New Roman"/>
        </w:rPr>
        <w:t>Pirkėjo</w:t>
      </w:r>
      <w:r w:rsidRPr="0043196A">
        <w:rPr>
          <w:rFonts w:ascii="Times New Roman" w:hAnsi="Times New Roman" w:cs="Times New Roman"/>
        </w:rPr>
        <w:t xml:space="preserve"> kaltės, Tiekėjas turi atlyginti </w:t>
      </w:r>
      <w:r w:rsidR="00BA4717">
        <w:rPr>
          <w:rFonts w:ascii="Times New Roman" w:hAnsi="Times New Roman" w:cs="Times New Roman"/>
        </w:rPr>
        <w:t>Pirkėjui</w:t>
      </w:r>
      <w:r w:rsidRPr="0043196A">
        <w:rPr>
          <w:rFonts w:ascii="Times New Roman" w:hAnsi="Times New Roman" w:cs="Times New Roman"/>
        </w:rPr>
        <w:t xml:space="preserve"> dėl tokio Sutarties nutraukimo atsiradusius nuostolius</w:t>
      </w:r>
      <w:r w:rsidR="00BA4717" w:rsidRPr="0043196A">
        <w:rPr>
          <w:rFonts w:ascii="Times New Roman" w:hAnsi="Times New Roman" w:cs="Times New Roman"/>
        </w:rPr>
        <w:t>.</w:t>
      </w:r>
    </w:p>
    <w:p w14:paraId="149013FB" w14:textId="77777777" w:rsidR="008A47C8" w:rsidRPr="004A72ED" w:rsidRDefault="008A47C8" w:rsidP="008A47C8">
      <w:pPr>
        <w:keepNext/>
        <w:spacing w:before="120" w:after="120" w:line="240" w:lineRule="auto"/>
        <w:jc w:val="center"/>
        <w:rPr>
          <w:rFonts w:ascii="Times New Roman" w:hAnsi="Times New Roman" w:cs="Times New Roman"/>
        </w:rPr>
      </w:pPr>
      <w:bookmarkStart w:id="21" w:name="_Hlk49859531"/>
      <w:r w:rsidRPr="004A72ED">
        <w:rPr>
          <w:rFonts w:ascii="Times New Roman" w:eastAsia="Times New Roman" w:hAnsi="Times New Roman" w:cs="Times New Roman"/>
          <w:b/>
        </w:rPr>
        <w:t>VI. SUBTEIKĖJAI BEI JŲ KEITIMO TVARKA</w:t>
      </w:r>
    </w:p>
    <w:p w14:paraId="765B3F13" w14:textId="114288FD" w:rsidR="008A47C8" w:rsidRPr="004A72ED" w:rsidRDefault="008A47C8" w:rsidP="008A47C8">
      <w:pPr>
        <w:pStyle w:val="ListParagraph"/>
        <w:keepNext/>
        <w:numPr>
          <w:ilvl w:val="1"/>
          <w:numId w:val="43"/>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Sutarčiai vykdyti pasitelkiami šie subtiekėjai</w:t>
      </w:r>
      <w:r w:rsidRPr="00A30A5E">
        <w:rPr>
          <w:rFonts w:ascii="Times New Roman" w:hAnsi="Times New Roman" w:cs="Times New Roman"/>
        </w:rPr>
        <w:t xml:space="preserve">: </w:t>
      </w:r>
      <w:r w:rsidRPr="00A30A5E">
        <w:rPr>
          <w:rFonts w:ascii="Times New Roman" w:hAnsi="Times New Roman" w:cs="Times New Roman"/>
          <w:i/>
          <w:iCs/>
          <w:color w:val="000000"/>
        </w:rPr>
        <w:t>nėra</w:t>
      </w:r>
      <w:r w:rsidRPr="00A30A5E">
        <w:rPr>
          <w:rFonts w:ascii="Times New Roman" w:hAnsi="Times New Roman" w:cs="Times New Roman"/>
          <w:i/>
          <w:iCs/>
        </w:rPr>
        <w:t>.</w:t>
      </w:r>
      <w:r w:rsidRPr="004A72ED">
        <w:rPr>
          <w:rFonts w:ascii="Times New Roman" w:hAnsi="Times New Roman" w:cs="Times New Roman"/>
        </w:rPr>
        <w:t xml:space="preserve">  Tiekėjas įsipareigoja ne vėliau kaip iki Sutarties vykdymo pradžios raštu pranešti </w:t>
      </w:r>
      <w:r w:rsidR="00783202">
        <w:rPr>
          <w:rFonts w:ascii="Times New Roman" w:hAnsi="Times New Roman" w:cs="Times New Roman"/>
        </w:rPr>
        <w:t>Pirkėjui</w:t>
      </w:r>
      <w:r w:rsidRPr="004A72ED">
        <w:rPr>
          <w:rFonts w:ascii="Times New Roman" w:hAnsi="Times New Roman" w:cs="Times New Roman"/>
        </w:rPr>
        <w:t xml:space="preserve"> atstovui subtiekėjų kontaktinius duomenis ir subtiekėjų atstovus.</w:t>
      </w:r>
    </w:p>
    <w:p w14:paraId="258FB344" w14:textId="77777777" w:rsidR="008A47C8" w:rsidRPr="004A72ED" w:rsidRDefault="008A47C8" w:rsidP="008A47C8">
      <w:pPr>
        <w:spacing w:before="120" w:after="120" w:line="240" w:lineRule="auto"/>
        <w:jc w:val="center"/>
        <w:rPr>
          <w:rFonts w:ascii="Times New Roman" w:hAnsi="Times New Roman" w:cs="Times New Roman"/>
          <w:b/>
          <w:bCs/>
        </w:rPr>
      </w:pPr>
      <w:r w:rsidRPr="004A72ED">
        <w:rPr>
          <w:rFonts w:ascii="Times New Roman" w:hAnsi="Times New Roman" w:cs="Times New Roman"/>
          <w:b/>
          <w:bCs/>
        </w:rPr>
        <w:t>VII. SUTARTIES ESMINIAI PAŽEIDIMAI</w:t>
      </w:r>
    </w:p>
    <w:p w14:paraId="14DCF8D2" w14:textId="77777777" w:rsidR="008A47C8" w:rsidRPr="004A72ED" w:rsidRDefault="008A47C8" w:rsidP="00112C78">
      <w:pPr>
        <w:pStyle w:val="ListParagraph"/>
        <w:keepNext/>
        <w:numPr>
          <w:ilvl w:val="1"/>
          <w:numId w:val="4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Sutarties esminiais pažeidimais bus laikoma</w:t>
      </w:r>
      <w:bookmarkEnd w:id="21"/>
      <w:r w:rsidRPr="004A72ED">
        <w:rPr>
          <w:rFonts w:ascii="Times New Roman" w:hAnsi="Times New Roman" w:cs="Times New Roman"/>
        </w:rPr>
        <w:t>:</w:t>
      </w:r>
    </w:p>
    <w:p w14:paraId="7C423DD8" w14:textId="77777777" w:rsidR="008A47C8" w:rsidRPr="004A72ED" w:rsidRDefault="008A47C8" w:rsidP="003547AB">
      <w:pPr>
        <w:pStyle w:val="ListParagraph"/>
        <w:tabs>
          <w:tab w:val="left" w:pos="709"/>
          <w:tab w:val="left" w:pos="851"/>
        </w:tabs>
        <w:spacing w:after="0" w:line="240" w:lineRule="auto"/>
        <w:ind w:left="0" w:firstLine="567"/>
        <w:jc w:val="both"/>
        <w:rPr>
          <w:rFonts w:ascii="Times New Roman" w:hAnsi="Times New Roman" w:cs="Times New Roman"/>
        </w:rPr>
      </w:pPr>
      <w:r w:rsidRPr="004A72ED">
        <w:rPr>
          <w:rFonts w:ascii="Times New Roman" w:hAnsi="Times New Roman" w:cs="Times New Roman"/>
        </w:rPr>
        <w:t>7.1.1. jeigu Tiekėjas daugiau nei 20 (dvidešimt) kalendorinių dienų, nei nurodyta 1.4 punkte, vėluoja pristatyti Prekes;</w:t>
      </w:r>
    </w:p>
    <w:p w14:paraId="144B7218" w14:textId="11E6CFA3" w:rsidR="008A47C8" w:rsidRPr="004A72ED" w:rsidRDefault="008A47C8" w:rsidP="00112C78">
      <w:pPr>
        <w:tabs>
          <w:tab w:val="left" w:pos="709"/>
          <w:tab w:val="left" w:pos="851"/>
        </w:tabs>
        <w:spacing w:after="0" w:line="240" w:lineRule="auto"/>
        <w:ind w:firstLine="567"/>
        <w:jc w:val="both"/>
        <w:rPr>
          <w:rFonts w:ascii="Times New Roman" w:hAnsi="Times New Roman" w:cs="Times New Roman"/>
        </w:rPr>
      </w:pPr>
      <w:r w:rsidRPr="004A72ED">
        <w:rPr>
          <w:rFonts w:ascii="Times New Roman" w:hAnsi="Times New Roman" w:cs="Times New Roman"/>
        </w:rPr>
        <w:t xml:space="preserve">7.1.2. jeigu Prekės neatitinka techninėje specifikacijoje (Sutarties 1 priedas) nustatytų reikalavimų ir Tiekėjas ilgiau nei 20 (dvidešimt) kalendorinių dienų, nei nurodyta Specialiųjų sutarties sąlygų 3.3.1 ir 3.3.2 punktuose, vėluoja ištaisyti </w:t>
      </w:r>
      <w:r w:rsidR="00AB7657">
        <w:rPr>
          <w:rFonts w:ascii="Times New Roman" w:hAnsi="Times New Roman" w:cs="Times New Roman"/>
        </w:rPr>
        <w:t>Pirkėjo</w:t>
      </w:r>
      <w:r w:rsidRPr="004A72ED">
        <w:rPr>
          <w:rFonts w:ascii="Times New Roman" w:hAnsi="Times New Roman" w:cs="Times New Roman"/>
        </w:rPr>
        <w:t xml:space="preserve"> nustatytus Prekių trūkumus ar pakeisti nustatytų reikalavimų neatitinkančias Prekes tuos reikalavimus atitinkančiomis Prekėmis;</w:t>
      </w:r>
    </w:p>
    <w:p w14:paraId="2D64C87A" w14:textId="77777777" w:rsidR="008A47C8" w:rsidRPr="004A72ED" w:rsidRDefault="008A47C8" w:rsidP="008A47C8">
      <w:pPr>
        <w:tabs>
          <w:tab w:val="left" w:pos="709"/>
          <w:tab w:val="left" w:pos="851"/>
        </w:tabs>
        <w:spacing w:after="0" w:line="240" w:lineRule="auto"/>
        <w:ind w:firstLine="567"/>
        <w:jc w:val="both"/>
        <w:rPr>
          <w:rFonts w:ascii="Times New Roman" w:hAnsi="Times New Roman" w:cs="Times New Roman"/>
        </w:rPr>
      </w:pPr>
      <w:r w:rsidRPr="004A72ED">
        <w:rPr>
          <w:rFonts w:ascii="Times New Roman" w:hAnsi="Times New Roman" w:cs="Times New Roman"/>
        </w:rPr>
        <w:t>7.1.3. jeigu Tiekėjas bando pakeisti Prekių kainą (nevykdo Sutarties už Sutartyje nustatytą kainą);</w:t>
      </w:r>
    </w:p>
    <w:p w14:paraId="0E6BCE49" w14:textId="77777777" w:rsidR="008A47C8" w:rsidRPr="004A72ED" w:rsidRDefault="008A47C8" w:rsidP="008A47C8">
      <w:pPr>
        <w:tabs>
          <w:tab w:val="left" w:pos="709"/>
          <w:tab w:val="left" w:pos="851"/>
        </w:tabs>
        <w:spacing w:after="0" w:line="240" w:lineRule="auto"/>
        <w:ind w:firstLine="567"/>
        <w:jc w:val="both"/>
        <w:rPr>
          <w:rFonts w:ascii="Times New Roman" w:hAnsi="Times New Roman" w:cs="Times New Roman"/>
        </w:rPr>
      </w:pPr>
      <w:r w:rsidRPr="004A72ED">
        <w:rPr>
          <w:rFonts w:ascii="Times New Roman" w:hAnsi="Times New Roman" w:cs="Times New Roman"/>
        </w:rPr>
        <w:t>7.1.4. kiti pažeidimai atitinkantys Lietuvos Respublikos civilinio kodekso 6.217 str. 2 d. nurodytus kriterijus.</w:t>
      </w:r>
    </w:p>
    <w:p w14:paraId="58D57174" w14:textId="6B852AB1" w:rsidR="008A47C8" w:rsidRPr="004A72ED" w:rsidRDefault="008A47C8" w:rsidP="008A47C8">
      <w:pPr>
        <w:pStyle w:val="ListParagraph"/>
        <w:keepNext/>
        <w:numPr>
          <w:ilvl w:val="1"/>
          <w:numId w:val="44"/>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lastRenderedPageBreak/>
        <w:t xml:space="preserve">Nustačius esminį Sutarties pažeidimą, </w:t>
      </w:r>
      <w:r w:rsidR="00AB7657">
        <w:rPr>
          <w:rFonts w:ascii="Times New Roman" w:hAnsi="Times New Roman" w:cs="Times New Roman"/>
        </w:rPr>
        <w:t>Pirkėjas</w:t>
      </w:r>
      <w:r w:rsidRPr="004A72ED">
        <w:rPr>
          <w:rFonts w:ascii="Times New Roman" w:hAnsi="Times New Roman" w:cs="Times New Roman"/>
        </w:rPr>
        <w:t xml:space="preserve"> turi teisę:</w:t>
      </w:r>
    </w:p>
    <w:p w14:paraId="0F6E4C0E" w14:textId="77777777" w:rsidR="008A47C8" w:rsidRPr="004A72ED" w:rsidRDefault="008A47C8" w:rsidP="008A47C8">
      <w:pPr>
        <w:pStyle w:val="ListParagraph"/>
        <w:keepNext/>
        <w:numPr>
          <w:ilvl w:val="0"/>
          <w:numId w:val="45"/>
        </w:numPr>
        <w:suppressAutoHyphens/>
        <w:autoSpaceDN w:val="0"/>
        <w:spacing w:after="0" w:line="240" w:lineRule="auto"/>
        <w:jc w:val="both"/>
        <w:textAlignment w:val="baseline"/>
        <w:rPr>
          <w:rFonts w:ascii="Times New Roman" w:hAnsi="Times New Roman" w:cs="Times New Roman"/>
        </w:rPr>
      </w:pPr>
      <w:r w:rsidRPr="004A72ED">
        <w:rPr>
          <w:rFonts w:ascii="Times New Roman" w:hAnsi="Times New Roman" w:cs="Times New Roman"/>
        </w:rPr>
        <w:t>vienašališkai nutraukti Sutartį, įspėjus Tiekėją prieš 15 (penkiolika) kalendorinių dienų;</w:t>
      </w:r>
    </w:p>
    <w:p w14:paraId="62D91E77" w14:textId="0955DF96" w:rsidR="008A47C8" w:rsidRPr="004A72ED" w:rsidRDefault="008A47C8" w:rsidP="008A47C8">
      <w:pPr>
        <w:pStyle w:val="ListParagraph"/>
        <w:keepNext/>
        <w:numPr>
          <w:ilvl w:val="0"/>
          <w:numId w:val="45"/>
        </w:numPr>
        <w:suppressAutoHyphens/>
        <w:autoSpaceDN w:val="0"/>
        <w:spacing w:after="0" w:line="240" w:lineRule="auto"/>
        <w:jc w:val="both"/>
        <w:textAlignment w:val="baseline"/>
        <w:rPr>
          <w:rFonts w:ascii="Times New Roman" w:hAnsi="Times New Roman" w:cs="Times New Roman"/>
        </w:rPr>
      </w:pPr>
      <w:r w:rsidRPr="004A72ED">
        <w:rPr>
          <w:rFonts w:ascii="Times New Roman" w:hAnsi="Times New Roman" w:cs="Times New Roman"/>
        </w:rPr>
        <w:t>gali taikyti aukščiau išvardyt</w:t>
      </w:r>
      <w:r w:rsidR="0066356F">
        <w:rPr>
          <w:rFonts w:ascii="Times New Roman" w:hAnsi="Times New Roman" w:cs="Times New Roman"/>
        </w:rPr>
        <w:t>ą</w:t>
      </w:r>
      <w:r w:rsidRPr="004A72ED">
        <w:rPr>
          <w:rFonts w:ascii="Times New Roman" w:hAnsi="Times New Roman" w:cs="Times New Roman"/>
        </w:rPr>
        <w:t xml:space="preserve"> atvej</w:t>
      </w:r>
      <w:r w:rsidR="0066356F">
        <w:rPr>
          <w:rFonts w:ascii="Times New Roman" w:hAnsi="Times New Roman" w:cs="Times New Roman"/>
        </w:rPr>
        <w:t>į</w:t>
      </w:r>
      <w:r w:rsidRPr="004A72ED">
        <w:rPr>
          <w:rFonts w:ascii="Times New Roman" w:hAnsi="Times New Roman" w:cs="Times New Roman"/>
        </w:rPr>
        <w:t>.</w:t>
      </w:r>
    </w:p>
    <w:p w14:paraId="1208908B" w14:textId="4C756EF7" w:rsidR="008A47C8" w:rsidRPr="004A72ED" w:rsidRDefault="00AB7657" w:rsidP="008A47C8">
      <w:pPr>
        <w:keepNext/>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VIII.</w:t>
      </w:r>
      <w:r w:rsidR="008A47C8" w:rsidRPr="004A72ED">
        <w:rPr>
          <w:rFonts w:ascii="Times New Roman" w:eastAsia="Times New Roman" w:hAnsi="Times New Roman" w:cs="Times New Roman"/>
          <w:b/>
        </w:rPr>
        <w:t xml:space="preserve"> KITOS NUOSTATOS</w:t>
      </w:r>
    </w:p>
    <w:p w14:paraId="6D9DDF16" w14:textId="381ACD66" w:rsidR="008A47C8" w:rsidRPr="004A72ED" w:rsidRDefault="00C5467F" w:rsidP="008A47C8">
      <w:pPr>
        <w:pStyle w:val="ListParagraph"/>
        <w:keepNext/>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rPr>
      </w:pPr>
      <w:r>
        <w:rPr>
          <w:rFonts w:ascii="Times New Roman" w:hAnsi="Times New Roman" w:cs="Times New Roman"/>
        </w:rPr>
        <w:t>Pirkėjas</w:t>
      </w:r>
      <w:r w:rsidR="008A47C8" w:rsidRPr="004A72ED">
        <w:rPr>
          <w:rFonts w:ascii="Times New Roman" w:hAnsi="Times New Roman" w:cs="Times New Roman"/>
        </w:rPr>
        <w:t xml:space="preserve"> Sutarčiai vykdyti skiria atsakingą Sutarties vykdytoją (us): </w:t>
      </w:r>
      <w:r w:rsidR="00A30A5E">
        <w:rPr>
          <w:rFonts w:ascii="Times New Roman" w:hAnsi="Times New Roman" w:cs="Times New Roman"/>
        </w:rPr>
        <w:t>direktoriaus pavaduotoja ūkiui Editą Bulienę</w:t>
      </w:r>
      <w:r w:rsidR="008A47C8" w:rsidRPr="004A72ED">
        <w:rPr>
          <w:rFonts w:ascii="Times New Roman" w:hAnsi="Times New Roman" w:cs="Times New Roman"/>
        </w:rPr>
        <w:t xml:space="preserve">, tel. </w:t>
      </w:r>
      <w:r w:rsidR="00A30A5E">
        <w:rPr>
          <w:rFonts w:ascii="Times New Roman" w:hAnsi="Times New Roman" w:cs="Times New Roman"/>
        </w:rPr>
        <w:t>+3704517441</w:t>
      </w:r>
      <w:r w:rsidR="008A47C8" w:rsidRPr="004A72ED">
        <w:rPr>
          <w:rFonts w:ascii="Times New Roman" w:hAnsi="Times New Roman" w:cs="Times New Roman"/>
        </w:rPr>
        <w:t xml:space="preserve">, el. paštas: </w:t>
      </w:r>
      <w:r w:rsidR="00A30A5E">
        <w:rPr>
          <w:rFonts w:ascii="Times New Roman" w:hAnsi="Times New Roman" w:cs="Times New Roman"/>
        </w:rPr>
        <w:t>edita.buliene</w:t>
      </w:r>
      <w:r w:rsidR="00A30A5E">
        <w:rPr>
          <w:rFonts w:ascii="Times New Roman" w:hAnsi="Times New Roman" w:cs="Times New Roman"/>
          <w:lang w:val="en-US"/>
        </w:rPr>
        <w:t>@</w:t>
      </w:r>
      <w:r w:rsidR="00A30A5E">
        <w:rPr>
          <w:rFonts w:ascii="Times New Roman" w:hAnsi="Times New Roman" w:cs="Times New Roman"/>
        </w:rPr>
        <w:t>dubysos.lt</w:t>
      </w:r>
      <w:r w:rsidR="008A47C8" w:rsidRPr="004A72ED">
        <w:rPr>
          <w:rFonts w:ascii="Times New Roman" w:hAnsi="Times New Roman" w:cs="Times New Roman"/>
        </w:rPr>
        <w:t xml:space="preserve"> .</w:t>
      </w:r>
    </w:p>
    <w:p w14:paraId="5C8450D7" w14:textId="77777777" w:rsidR="008A47C8" w:rsidRPr="004A72ED" w:rsidRDefault="008A47C8" w:rsidP="008A47C8">
      <w:pPr>
        <w:pStyle w:val="ListParagraph"/>
        <w:keepNext/>
        <w:numPr>
          <w:ilvl w:val="1"/>
          <w:numId w:val="47"/>
        </w:numPr>
        <w:suppressAutoHyphens/>
        <w:autoSpaceDN w:val="0"/>
        <w:spacing w:after="0" w:line="240" w:lineRule="auto"/>
        <w:ind w:left="0" w:firstLine="567"/>
        <w:jc w:val="both"/>
        <w:textAlignment w:val="baseline"/>
        <w:rPr>
          <w:rFonts w:ascii="Times New Roman" w:hAnsi="Times New Roman" w:cs="Times New Roman"/>
        </w:rPr>
      </w:pPr>
      <w:r w:rsidRPr="00A30A5E">
        <w:rPr>
          <w:rFonts w:ascii="Times New Roman" w:hAnsi="Times New Roman" w:cs="Times New Roman"/>
          <w:color w:val="FF0000"/>
        </w:rPr>
        <w:t xml:space="preserve">Tiekėjas Sutarčiai vykdyti skiria atsakingą Sutarties vykdytoją </w:t>
      </w:r>
      <w:r w:rsidRPr="004A72ED">
        <w:rPr>
          <w:rFonts w:ascii="Times New Roman" w:hAnsi="Times New Roman" w:cs="Times New Roman"/>
        </w:rPr>
        <w:t>(-us):............................, tel.:........................................., el. paštas:............................... .</w:t>
      </w:r>
    </w:p>
    <w:p w14:paraId="5B1E4010" w14:textId="502ED239" w:rsidR="008A47C8" w:rsidRPr="004A72ED" w:rsidRDefault="00AB7657" w:rsidP="008A47C8">
      <w:pPr>
        <w:tabs>
          <w:tab w:val="left" w:pos="1276"/>
        </w:tabs>
        <w:spacing w:before="120" w:after="120" w:line="240" w:lineRule="auto"/>
        <w:jc w:val="center"/>
        <w:rPr>
          <w:rFonts w:ascii="Times New Roman" w:hAnsi="Times New Roman" w:cs="Times New Roman"/>
          <w:b/>
        </w:rPr>
      </w:pPr>
      <w:r>
        <w:rPr>
          <w:rFonts w:ascii="Times New Roman" w:hAnsi="Times New Roman" w:cs="Times New Roman"/>
          <w:b/>
        </w:rPr>
        <w:t>I</w:t>
      </w:r>
      <w:r w:rsidR="008A47C8" w:rsidRPr="004A72ED">
        <w:rPr>
          <w:rFonts w:ascii="Times New Roman" w:hAnsi="Times New Roman" w:cs="Times New Roman"/>
          <w:b/>
        </w:rPr>
        <w:t>X. SUTARTIES PRIEDAI</w:t>
      </w:r>
    </w:p>
    <w:p w14:paraId="328C9E99" w14:textId="77777777" w:rsidR="008A47C8" w:rsidRPr="004A72ED" w:rsidRDefault="008A47C8" w:rsidP="008A47C8">
      <w:pPr>
        <w:pStyle w:val="ListParagraph"/>
        <w:keepNext/>
        <w:numPr>
          <w:ilvl w:val="1"/>
          <w:numId w:val="4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rPr>
        <w:t>Techninė specifikacija – 1 priedas.</w:t>
      </w:r>
    </w:p>
    <w:p w14:paraId="57AD25ED" w14:textId="2F43B30B" w:rsidR="008A47C8" w:rsidRPr="00AB7657" w:rsidRDefault="008A47C8" w:rsidP="008A47C8">
      <w:pPr>
        <w:pStyle w:val="ListParagraph"/>
        <w:keepNext/>
        <w:numPr>
          <w:ilvl w:val="1"/>
          <w:numId w:val="48"/>
        </w:numPr>
        <w:suppressAutoHyphens/>
        <w:autoSpaceDN w:val="0"/>
        <w:spacing w:after="0" w:line="240" w:lineRule="auto"/>
        <w:ind w:left="0" w:firstLine="567"/>
        <w:jc w:val="both"/>
        <w:textAlignment w:val="baseline"/>
        <w:rPr>
          <w:rFonts w:ascii="Times New Roman" w:hAnsi="Times New Roman" w:cs="Times New Roman"/>
        </w:rPr>
      </w:pPr>
      <w:r w:rsidRPr="004A72ED">
        <w:rPr>
          <w:rFonts w:ascii="Times New Roman" w:hAnsi="Times New Roman" w:cs="Times New Roman"/>
          <w:iCs/>
          <w:color w:val="000000"/>
        </w:rPr>
        <w:t>Tiekėjo pasiūlymas – 2 priedas.</w:t>
      </w:r>
    </w:p>
    <w:p w14:paraId="53387AC5" w14:textId="77777777" w:rsidR="00AB7657" w:rsidRPr="004A72ED" w:rsidRDefault="00AB7657" w:rsidP="00AB7657">
      <w:pPr>
        <w:pStyle w:val="ListParagraph"/>
        <w:keepNext/>
        <w:suppressAutoHyphens/>
        <w:autoSpaceDN w:val="0"/>
        <w:spacing w:after="0" w:line="240" w:lineRule="auto"/>
        <w:ind w:left="567"/>
        <w:jc w:val="both"/>
        <w:textAlignment w:val="baseline"/>
        <w:rPr>
          <w:rFonts w:ascii="Times New Roman" w:hAnsi="Times New Roman" w:cs="Times New Roman"/>
        </w:rPr>
      </w:pPr>
    </w:p>
    <w:p w14:paraId="2894E6D7" w14:textId="38CAC63C" w:rsidR="008A47C8" w:rsidRPr="004A72ED" w:rsidRDefault="008A47C8" w:rsidP="008A47C8">
      <w:pPr>
        <w:pStyle w:val="ListParagraph"/>
        <w:tabs>
          <w:tab w:val="left" w:pos="0"/>
        </w:tabs>
        <w:spacing w:before="120" w:after="120"/>
        <w:jc w:val="center"/>
        <w:rPr>
          <w:rFonts w:ascii="Times New Roman" w:hAnsi="Times New Roman" w:cs="Times New Roman"/>
          <w:b/>
          <w:color w:val="000000"/>
        </w:rPr>
      </w:pPr>
      <w:r w:rsidRPr="004A72ED">
        <w:rPr>
          <w:rFonts w:ascii="Times New Roman" w:hAnsi="Times New Roman" w:cs="Times New Roman"/>
          <w:b/>
          <w:color w:val="000000"/>
        </w:rPr>
        <w:t>X. ŠALIŲ REKVIZITAI IR PARAŠAI</w:t>
      </w:r>
    </w:p>
    <w:tbl>
      <w:tblPr>
        <w:tblW w:w="9622" w:type="dxa"/>
        <w:tblCellMar>
          <w:left w:w="10" w:type="dxa"/>
          <w:right w:w="10" w:type="dxa"/>
        </w:tblCellMar>
        <w:tblLook w:val="04A0" w:firstRow="1" w:lastRow="0" w:firstColumn="1" w:lastColumn="0" w:noHBand="0" w:noVBand="1"/>
      </w:tblPr>
      <w:tblGrid>
        <w:gridCol w:w="4531"/>
        <w:gridCol w:w="426"/>
        <w:gridCol w:w="4665"/>
      </w:tblGrid>
      <w:tr w:rsidR="008A47C8" w:rsidRPr="004A72ED" w14:paraId="39802F58" w14:textId="77777777" w:rsidTr="008A47C8">
        <w:tc>
          <w:tcPr>
            <w:tcW w:w="4531" w:type="dxa"/>
            <w:tcMar>
              <w:top w:w="0" w:type="dxa"/>
              <w:left w:w="108" w:type="dxa"/>
              <w:bottom w:w="0" w:type="dxa"/>
              <w:right w:w="108" w:type="dxa"/>
            </w:tcMar>
            <w:hideMark/>
          </w:tcPr>
          <w:p w14:paraId="7368959A" w14:textId="7C9F0851" w:rsidR="008A47C8" w:rsidRPr="004A72ED" w:rsidRDefault="00AB7657">
            <w:pPr>
              <w:spacing w:after="0" w:line="240" w:lineRule="auto"/>
              <w:jc w:val="both"/>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Pirkėjas</w:t>
            </w:r>
            <w:r w:rsidR="008A47C8" w:rsidRPr="004A72ED">
              <w:rPr>
                <w:rFonts w:ascii="Times New Roman" w:eastAsia="Times New Roman" w:hAnsi="Times New Roman" w:cs="Times New Roman"/>
                <w:b/>
                <w:color w:val="000000"/>
                <w:lang w:eastAsia="lt-LT"/>
              </w:rPr>
              <w:t>:</w:t>
            </w:r>
          </w:p>
        </w:tc>
        <w:tc>
          <w:tcPr>
            <w:tcW w:w="426" w:type="dxa"/>
            <w:tcMar>
              <w:top w:w="0" w:type="dxa"/>
              <w:left w:w="108" w:type="dxa"/>
              <w:bottom w:w="0" w:type="dxa"/>
              <w:right w:w="108" w:type="dxa"/>
            </w:tcMar>
          </w:tcPr>
          <w:p w14:paraId="0E402A70" w14:textId="77777777" w:rsidR="008A47C8" w:rsidRPr="004A72ED" w:rsidRDefault="008A47C8">
            <w:pPr>
              <w:spacing w:after="0" w:line="240" w:lineRule="auto"/>
              <w:jc w:val="both"/>
              <w:rPr>
                <w:rFonts w:ascii="Times New Roman" w:eastAsia="Times New Roman" w:hAnsi="Times New Roman" w:cs="Times New Roman"/>
                <w:color w:val="000000"/>
                <w:lang w:eastAsia="lt-LT"/>
              </w:rPr>
            </w:pPr>
          </w:p>
        </w:tc>
        <w:tc>
          <w:tcPr>
            <w:tcW w:w="4665" w:type="dxa"/>
            <w:tcMar>
              <w:top w:w="0" w:type="dxa"/>
              <w:left w:w="108" w:type="dxa"/>
              <w:bottom w:w="0" w:type="dxa"/>
              <w:right w:w="108" w:type="dxa"/>
            </w:tcMar>
            <w:hideMark/>
          </w:tcPr>
          <w:p w14:paraId="4EA8B6F8" w14:textId="77777777" w:rsidR="008A47C8" w:rsidRPr="004A72ED" w:rsidRDefault="008A47C8">
            <w:pPr>
              <w:spacing w:after="0" w:line="240" w:lineRule="auto"/>
              <w:jc w:val="both"/>
              <w:rPr>
                <w:rFonts w:ascii="Times New Roman" w:eastAsia="Times New Roman" w:hAnsi="Times New Roman" w:cs="Times New Roman"/>
                <w:b/>
                <w:color w:val="000000"/>
                <w:lang w:eastAsia="lt-LT"/>
              </w:rPr>
            </w:pPr>
            <w:r w:rsidRPr="004A72ED">
              <w:rPr>
                <w:rFonts w:ascii="Times New Roman" w:eastAsia="Times New Roman" w:hAnsi="Times New Roman" w:cs="Times New Roman"/>
                <w:b/>
                <w:color w:val="000000"/>
                <w:lang w:eastAsia="lt-LT"/>
              </w:rPr>
              <w:t>Tiekėjas:</w:t>
            </w:r>
          </w:p>
        </w:tc>
      </w:tr>
      <w:tr w:rsidR="008A47C8" w:rsidRPr="004A72ED" w14:paraId="671F4BD9" w14:textId="77777777" w:rsidTr="00330185">
        <w:trPr>
          <w:trHeight w:val="60"/>
        </w:trPr>
        <w:tc>
          <w:tcPr>
            <w:tcW w:w="4531" w:type="dxa"/>
            <w:shd w:val="clear" w:color="auto" w:fill="auto"/>
            <w:tcMar>
              <w:top w:w="0" w:type="dxa"/>
              <w:left w:w="108" w:type="dxa"/>
              <w:bottom w:w="0" w:type="dxa"/>
              <w:right w:w="108" w:type="dxa"/>
            </w:tcMar>
            <w:hideMark/>
          </w:tcPr>
          <w:p w14:paraId="05A5285A" w14:textId="42A6CB24" w:rsidR="008A47C8" w:rsidRPr="00330185" w:rsidRDefault="00A30A5E">
            <w:pPr>
              <w:spacing w:after="0" w:line="240" w:lineRule="auto"/>
              <w:jc w:val="both"/>
              <w:rPr>
                <w:rFonts w:ascii="Times New Roman" w:eastAsiaTheme="minorEastAsia" w:hAnsi="Times New Roman" w:cs="Times New Roman"/>
                <w:lang w:eastAsia="zh-CN"/>
              </w:rPr>
            </w:pPr>
            <w:r w:rsidRPr="00330185">
              <w:rPr>
                <w:rFonts w:ascii="Times New Roman" w:eastAsiaTheme="minorEastAsia" w:hAnsi="Times New Roman" w:cs="Times New Roman"/>
                <w:lang w:eastAsia="zh-CN"/>
              </w:rPr>
              <w:t>Šiaulių r. Dubysos aukštupio mokykla</w:t>
            </w:r>
          </w:p>
          <w:p w14:paraId="2C09AEF5" w14:textId="742F3B48" w:rsidR="008A47C8" w:rsidRPr="00330185" w:rsidRDefault="00A30A5E">
            <w:pPr>
              <w:spacing w:after="0" w:line="240" w:lineRule="auto"/>
              <w:jc w:val="both"/>
              <w:rPr>
                <w:rFonts w:ascii="Times New Roman" w:eastAsiaTheme="minorEastAsia" w:hAnsi="Times New Roman" w:cs="Times New Roman"/>
                <w:lang w:eastAsia="zh-CN"/>
              </w:rPr>
            </w:pPr>
            <w:r w:rsidRPr="00330185">
              <w:rPr>
                <w:rFonts w:ascii="Times New Roman" w:eastAsiaTheme="minorEastAsia" w:hAnsi="Times New Roman" w:cs="Times New Roman"/>
                <w:lang w:eastAsia="zh-CN"/>
              </w:rPr>
              <w:t>Dubysos g. 15, Bubių k. Šiaulių r.</w:t>
            </w:r>
          </w:p>
          <w:p w14:paraId="0A89B191" w14:textId="64736240" w:rsidR="008A47C8" w:rsidRPr="00330185" w:rsidRDefault="008A47C8">
            <w:pPr>
              <w:spacing w:after="0" w:line="240" w:lineRule="auto"/>
              <w:jc w:val="both"/>
              <w:rPr>
                <w:rFonts w:ascii="Times New Roman" w:eastAsiaTheme="minorEastAsia" w:hAnsi="Times New Roman" w:cs="Times New Roman"/>
                <w:lang w:eastAsia="zh-CN"/>
              </w:rPr>
            </w:pPr>
            <w:r w:rsidRPr="00330185">
              <w:rPr>
                <w:rFonts w:ascii="Times New Roman" w:eastAsiaTheme="minorEastAsia" w:hAnsi="Times New Roman" w:cs="Times New Roman"/>
                <w:lang w:eastAsia="zh-CN"/>
              </w:rPr>
              <w:t>Juridinio asmens kodas</w:t>
            </w:r>
            <w:r w:rsidR="00A30A5E" w:rsidRPr="00330185">
              <w:rPr>
                <w:rFonts w:ascii="Times New Roman" w:eastAsiaTheme="minorEastAsia" w:hAnsi="Times New Roman" w:cs="Times New Roman"/>
                <w:lang w:eastAsia="zh-CN"/>
              </w:rPr>
              <w:t xml:space="preserve"> 305616433</w:t>
            </w:r>
          </w:p>
          <w:p w14:paraId="5F6DC2DE" w14:textId="76A99817" w:rsidR="008A47C8" w:rsidRPr="00330185" w:rsidRDefault="008A47C8">
            <w:pPr>
              <w:spacing w:after="0" w:line="240" w:lineRule="auto"/>
              <w:jc w:val="both"/>
              <w:rPr>
                <w:rFonts w:ascii="Times New Roman" w:eastAsia="Times New Roman" w:hAnsi="Times New Roman" w:cs="Times New Roman"/>
                <w:lang w:eastAsia="lt-LT"/>
              </w:rPr>
            </w:pPr>
            <w:r w:rsidRPr="00330185">
              <w:rPr>
                <w:rFonts w:ascii="Times New Roman" w:eastAsia="Times New Roman" w:hAnsi="Times New Roman" w:cs="Times New Roman"/>
                <w:lang w:eastAsia="lt-LT"/>
              </w:rPr>
              <w:t>PVM mokėtojo kodas</w:t>
            </w:r>
            <w:r w:rsidR="00A30A5E" w:rsidRPr="00330185">
              <w:rPr>
                <w:rFonts w:ascii="Times New Roman" w:eastAsia="Times New Roman" w:hAnsi="Times New Roman" w:cs="Times New Roman"/>
                <w:lang w:eastAsia="lt-LT"/>
              </w:rPr>
              <w:t xml:space="preserve"> -</w:t>
            </w:r>
          </w:p>
          <w:p w14:paraId="10D9AB86" w14:textId="670AC185" w:rsidR="008A47C8" w:rsidRPr="00330185" w:rsidRDefault="008A47C8">
            <w:pPr>
              <w:spacing w:after="0" w:line="240" w:lineRule="auto"/>
              <w:jc w:val="both"/>
              <w:rPr>
                <w:rFonts w:ascii="Times New Roman" w:eastAsia="Times New Roman" w:hAnsi="Times New Roman" w:cs="Times New Roman"/>
                <w:lang w:eastAsia="lt-LT"/>
              </w:rPr>
            </w:pPr>
            <w:r w:rsidRPr="00330185">
              <w:rPr>
                <w:rFonts w:ascii="Times New Roman" w:eastAsia="Times New Roman" w:hAnsi="Times New Roman" w:cs="Times New Roman"/>
                <w:lang w:eastAsia="lt-LT"/>
              </w:rPr>
              <w:t>Banko sąskaitos Nr.</w:t>
            </w:r>
            <w:r w:rsidR="00330185" w:rsidRPr="00330185">
              <w:rPr>
                <w:rFonts w:ascii="Times New Roman" w:eastAsia="Times New Roman" w:hAnsi="Times New Roman" w:cs="Times New Roman"/>
                <w:lang w:eastAsia="lt-LT"/>
              </w:rPr>
              <w:t xml:space="preserve"> LT934010051005438967</w:t>
            </w:r>
          </w:p>
          <w:p w14:paraId="0995E43D" w14:textId="7F15AF24" w:rsidR="008A47C8" w:rsidRPr="00330185" w:rsidRDefault="008A47C8" w:rsidP="00330185">
            <w:pPr>
              <w:spacing w:after="0"/>
              <w:rPr>
                <w:rFonts w:ascii="Times New Roman" w:hAnsi="Times New Roman" w:cs="Times New Roman"/>
                <w:sz w:val="24"/>
                <w:szCs w:val="24"/>
              </w:rPr>
            </w:pPr>
            <w:r w:rsidRPr="00330185">
              <w:rPr>
                <w:rFonts w:ascii="Times New Roman" w:hAnsi="Times New Roman" w:cs="Times New Roman"/>
                <w:sz w:val="24"/>
                <w:szCs w:val="24"/>
              </w:rPr>
              <w:t>Bankas</w:t>
            </w:r>
            <w:r w:rsidR="00330185" w:rsidRPr="00330185">
              <w:rPr>
                <w:rFonts w:ascii="Times New Roman" w:hAnsi="Times New Roman" w:cs="Times New Roman"/>
                <w:sz w:val="24"/>
                <w:szCs w:val="24"/>
              </w:rPr>
              <w:t xml:space="preserve"> Luminor</w:t>
            </w:r>
          </w:p>
          <w:p w14:paraId="5661A03F" w14:textId="5081F42E" w:rsidR="008A47C8" w:rsidRPr="00330185" w:rsidRDefault="008A47C8" w:rsidP="00330185">
            <w:pPr>
              <w:spacing w:after="0"/>
              <w:rPr>
                <w:rFonts w:ascii="Times New Roman" w:hAnsi="Times New Roman" w:cs="Times New Roman"/>
                <w:sz w:val="24"/>
                <w:szCs w:val="24"/>
              </w:rPr>
            </w:pPr>
            <w:r w:rsidRPr="00330185">
              <w:rPr>
                <w:rFonts w:ascii="Times New Roman" w:hAnsi="Times New Roman" w:cs="Times New Roman"/>
                <w:sz w:val="24"/>
                <w:szCs w:val="24"/>
              </w:rPr>
              <w:t>Banko kodas</w:t>
            </w:r>
            <w:r w:rsidR="00330185" w:rsidRPr="00330185">
              <w:rPr>
                <w:rFonts w:ascii="Times New Roman" w:hAnsi="Times New Roman" w:cs="Times New Roman"/>
                <w:sz w:val="24"/>
                <w:szCs w:val="24"/>
              </w:rPr>
              <w:t xml:space="preserve"> 40100</w:t>
            </w:r>
          </w:p>
          <w:p w14:paraId="7A4D718A" w14:textId="505C4665" w:rsidR="008A47C8" w:rsidRPr="00330185" w:rsidRDefault="008A47C8" w:rsidP="00330185">
            <w:pPr>
              <w:spacing w:after="0"/>
              <w:rPr>
                <w:rFonts w:ascii="Times New Roman" w:hAnsi="Times New Roman" w:cs="Times New Roman"/>
                <w:sz w:val="24"/>
                <w:szCs w:val="24"/>
              </w:rPr>
            </w:pPr>
            <w:r w:rsidRPr="00330185">
              <w:rPr>
                <w:rFonts w:ascii="Times New Roman" w:hAnsi="Times New Roman" w:cs="Times New Roman"/>
                <w:sz w:val="24"/>
                <w:szCs w:val="24"/>
              </w:rPr>
              <w:t>Tel. Nr.</w:t>
            </w:r>
            <w:r w:rsidR="00A30A5E" w:rsidRPr="00330185">
              <w:rPr>
                <w:rFonts w:ascii="Times New Roman" w:hAnsi="Times New Roman" w:cs="Times New Roman"/>
                <w:sz w:val="24"/>
                <w:szCs w:val="24"/>
              </w:rPr>
              <w:t xml:space="preserve"> +370</w:t>
            </w:r>
            <w:r w:rsidR="00330185" w:rsidRPr="00330185">
              <w:rPr>
                <w:rFonts w:ascii="Times New Roman" w:hAnsi="Times New Roman" w:cs="Times New Roman"/>
                <w:sz w:val="24"/>
                <w:szCs w:val="24"/>
              </w:rPr>
              <w:t xml:space="preserve"> 41 388680</w:t>
            </w:r>
          </w:p>
          <w:p w14:paraId="0809C77A" w14:textId="76EF6957" w:rsidR="008A47C8" w:rsidRPr="00330185" w:rsidRDefault="008A47C8" w:rsidP="00330185">
            <w:pPr>
              <w:spacing w:after="0"/>
              <w:rPr>
                <w:rFonts w:ascii="Times New Roman" w:hAnsi="Times New Roman" w:cs="Times New Roman"/>
                <w:sz w:val="24"/>
                <w:szCs w:val="24"/>
              </w:rPr>
            </w:pPr>
            <w:r w:rsidRPr="00330185">
              <w:rPr>
                <w:rFonts w:ascii="Times New Roman" w:hAnsi="Times New Roman" w:cs="Times New Roman"/>
                <w:sz w:val="24"/>
                <w:szCs w:val="24"/>
              </w:rPr>
              <w:t>El. p.</w:t>
            </w:r>
            <w:r w:rsidR="00330185" w:rsidRPr="00330185">
              <w:rPr>
                <w:rFonts w:ascii="Times New Roman" w:hAnsi="Times New Roman" w:cs="Times New Roman"/>
                <w:sz w:val="24"/>
                <w:szCs w:val="24"/>
              </w:rPr>
              <w:t xml:space="preserve"> mokykla@dubysos.lt</w:t>
            </w:r>
          </w:p>
          <w:p w14:paraId="7A364F09" w14:textId="6AAD696D" w:rsidR="008A47C8" w:rsidRPr="00330185" w:rsidRDefault="00330185" w:rsidP="00330185">
            <w:pPr>
              <w:spacing w:after="0"/>
              <w:rPr>
                <w:rFonts w:ascii="Times New Roman" w:hAnsi="Times New Roman" w:cs="Times New Roman"/>
                <w:sz w:val="24"/>
                <w:szCs w:val="24"/>
              </w:rPr>
            </w:pPr>
            <w:r w:rsidRPr="00330185">
              <w:rPr>
                <w:rFonts w:ascii="Times New Roman" w:hAnsi="Times New Roman" w:cs="Times New Roman"/>
                <w:sz w:val="24"/>
                <w:szCs w:val="24"/>
              </w:rPr>
              <w:t>Vaidas Bacys</w:t>
            </w:r>
          </w:p>
          <w:p w14:paraId="1083038F" w14:textId="1CFF4BD0" w:rsidR="008A47C8" w:rsidRPr="00330185" w:rsidRDefault="00330185" w:rsidP="00330185">
            <w:pPr>
              <w:spacing w:after="0"/>
              <w:rPr>
                <w:rFonts w:ascii="Times New Roman" w:hAnsi="Times New Roman" w:cs="Times New Roman"/>
                <w:sz w:val="24"/>
                <w:szCs w:val="24"/>
                <w:lang w:eastAsia="lt-LT"/>
              </w:rPr>
            </w:pPr>
            <w:r w:rsidRPr="00330185">
              <w:rPr>
                <w:rFonts w:ascii="Times New Roman" w:hAnsi="Times New Roman" w:cs="Times New Roman"/>
                <w:sz w:val="24"/>
                <w:szCs w:val="24"/>
              </w:rPr>
              <w:t>Direktorius</w:t>
            </w:r>
          </w:p>
          <w:p w14:paraId="0D2C3F06" w14:textId="77777777" w:rsidR="008A47C8" w:rsidRPr="004A72ED" w:rsidRDefault="008A47C8">
            <w:pPr>
              <w:spacing w:after="0" w:line="240" w:lineRule="auto"/>
              <w:jc w:val="both"/>
              <w:rPr>
                <w:rFonts w:ascii="Times New Roman" w:eastAsia="Times New Roman" w:hAnsi="Times New Roman" w:cs="Times New Roman"/>
                <w:lang w:eastAsia="lt-LT"/>
              </w:rPr>
            </w:pPr>
            <w:r w:rsidRPr="00330185">
              <w:rPr>
                <w:rFonts w:ascii="Times New Roman" w:eastAsia="Times New Roman" w:hAnsi="Times New Roman" w:cs="Times New Roman"/>
                <w:lang w:eastAsia="lt-LT"/>
              </w:rPr>
              <w:t>______________</w:t>
            </w:r>
          </w:p>
          <w:p w14:paraId="757A73E3" w14:textId="77777777" w:rsidR="008A47C8" w:rsidRPr="004A72ED" w:rsidRDefault="008A47C8">
            <w:pPr>
              <w:spacing w:after="0" w:line="240" w:lineRule="auto"/>
              <w:jc w:val="both"/>
              <w:rPr>
                <w:rFonts w:ascii="Times New Roman" w:eastAsia="Times New Roman" w:hAnsi="Times New Roman" w:cs="Times New Roman"/>
                <w:vertAlign w:val="superscript"/>
                <w:lang w:eastAsia="lt-LT"/>
              </w:rPr>
            </w:pPr>
            <w:r w:rsidRPr="004A72ED">
              <w:rPr>
                <w:rFonts w:ascii="Times New Roman" w:eastAsia="Times New Roman" w:hAnsi="Times New Roman" w:cs="Times New Roman"/>
                <w:vertAlign w:val="superscript"/>
                <w:lang w:eastAsia="lt-LT"/>
              </w:rPr>
              <w:t>(parašas)</w:t>
            </w:r>
          </w:p>
          <w:p w14:paraId="75BCB9D5"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______________</w:t>
            </w:r>
          </w:p>
          <w:p w14:paraId="64320FA5" w14:textId="77777777" w:rsidR="008A47C8" w:rsidRPr="004A72ED" w:rsidRDefault="008A47C8">
            <w:pPr>
              <w:spacing w:after="0" w:line="240" w:lineRule="auto"/>
              <w:jc w:val="both"/>
              <w:rPr>
                <w:rFonts w:ascii="Times New Roman" w:eastAsia="Times New Roman" w:hAnsi="Times New Roman" w:cs="Times New Roman"/>
                <w:vertAlign w:val="superscript"/>
                <w:lang w:eastAsia="lt-LT"/>
              </w:rPr>
            </w:pPr>
            <w:r w:rsidRPr="004A72ED">
              <w:rPr>
                <w:rFonts w:ascii="Times New Roman" w:eastAsia="Times New Roman" w:hAnsi="Times New Roman" w:cs="Times New Roman"/>
                <w:vertAlign w:val="superscript"/>
                <w:lang w:eastAsia="lt-LT"/>
              </w:rPr>
              <w:t>(data)</w:t>
            </w:r>
          </w:p>
        </w:tc>
        <w:tc>
          <w:tcPr>
            <w:tcW w:w="426" w:type="dxa"/>
            <w:tcMar>
              <w:top w:w="0" w:type="dxa"/>
              <w:left w:w="108" w:type="dxa"/>
              <w:bottom w:w="0" w:type="dxa"/>
              <w:right w:w="108" w:type="dxa"/>
            </w:tcMar>
          </w:tcPr>
          <w:p w14:paraId="6F8F231A" w14:textId="77777777" w:rsidR="008A47C8" w:rsidRPr="004A72ED" w:rsidRDefault="008A47C8">
            <w:pPr>
              <w:spacing w:after="0" w:line="240" w:lineRule="auto"/>
              <w:jc w:val="both"/>
              <w:rPr>
                <w:rFonts w:ascii="Times New Roman" w:eastAsia="Times New Roman" w:hAnsi="Times New Roman" w:cs="Times New Roman"/>
                <w:lang w:eastAsia="lt-LT"/>
              </w:rPr>
            </w:pPr>
          </w:p>
        </w:tc>
        <w:tc>
          <w:tcPr>
            <w:tcW w:w="4665" w:type="dxa"/>
            <w:tcMar>
              <w:top w:w="0" w:type="dxa"/>
              <w:left w:w="108" w:type="dxa"/>
              <w:bottom w:w="0" w:type="dxa"/>
              <w:right w:w="108" w:type="dxa"/>
            </w:tcMar>
            <w:hideMark/>
          </w:tcPr>
          <w:p w14:paraId="61428771" w14:textId="4873A369" w:rsidR="008A47C8" w:rsidRPr="004A72ED" w:rsidRDefault="0018081C">
            <w:pPr>
              <w:spacing w:after="0" w:line="240" w:lineRule="auto"/>
              <w:jc w:val="both"/>
              <w:rPr>
                <w:rFonts w:ascii="Times New Roman" w:eastAsia="Times New Roman" w:hAnsi="Times New Roman" w:cs="Times New Roman"/>
                <w:shd w:val="clear" w:color="auto" w:fill="D3D3D3"/>
                <w:lang w:eastAsia="lt-LT"/>
              </w:rPr>
            </w:pPr>
            <w:r>
              <w:rPr>
                <w:rFonts w:ascii="Times New Roman" w:eastAsia="Times New Roman" w:hAnsi="Times New Roman" w:cs="Times New Roman"/>
                <w:shd w:val="clear" w:color="auto" w:fill="D3D3D3"/>
                <w:lang w:eastAsia="lt-LT"/>
              </w:rPr>
              <w:t>UAB ,,North solutions“</w:t>
            </w:r>
          </w:p>
          <w:p w14:paraId="5052E293" w14:textId="6195CD57" w:rsidR="008A47C8" w:rsidRPr="004A72ED" w:rsidRDefault="0018081C">
            <w:pPr>
              <w:spacing w:after="0" w:line="240" w:lineRule="auto"/>
              <w:jc w:val="both"/>
              <w:rPr>
                <w:rFonts w:ascii="Times New Roman" w:eastAsiaTheme="minorEastAsia" w:hAnsi="Times New Roman" w:cs="Times New Roman"/>
                <w:lang w:eastAsia="zh-CN"/>
              </w:rPr>
            </w:pPr>
            <w:r>
              <w:rPr>
                <w:rFonts w:ascii="Times New Roman" w:eastAsia="Times New Roman" w:hAnsi="Times New Roman" w:cs="Times New Roman"/>
                <w:shd w:val="clear" w:color="auto" w:fill="D3D3D3"/>
                <w:lang w:eastAsia="lt-LT"/>
              </w:rPr>
              <w:t>J. Basanavičiaus 17A-20B, Vilnius</w:t>
            </w:r>
          </w:p>
          <w:p w14:paraId="16CB0A28" w14:textId="07226ABA"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Juridinio asmens kodas</w:t>
            </w:r>
            <w:r w:rsidR="0018081C">
              <w:rPr>
                <w:rFonts w:ascii="Times New Roman" w:eastAsia="Times New Roman" w:hAnsi="Times New Roman" w:cs="Times New Roman"/>
                <w:lang w:eastAsia="lt-LT"/>
              </w:rPr>
              <w:t xml:space="preserve"> 303085368</w:t>
            </w:r>
          </w:p>
          <w:p w14:paraId="06515177" w14:textId="4E652109"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PVM mokėtojo kodas</w:t>
            </w:r>
            <w:r w:rsidR="0018081C">
              <w:rPr>
                <w:rFonts w:ascii="Times New Roman" w:eastAsia="Times New Roman" w:hAnsi="Times New Roman" w:cs="Times New Roman"/>
                <w:lang w:eastAsia="lt-LT"/>
              </w:rPr>
              <w:t xml:space="preserve"> </w:t>
            </w:r>
          </w:p>
          <w:p w14:paraId="78AEE6CB"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Banko sąskaitos Nr.</w:t>
            </w:r>
          </w:p>
          <w:p w14:paraId="68D8EC29" w14:textId="77777777" w:rsidR="008A47C8" w:rsidRPr="004A72ED" w:rsidRDefault="008A47C8">
            <w:pPr>
              <w:spacing w:after="0" w:line="240" w:lineRule="auto"/>
              <w:jc w:val="both"/>
              <w:rPr>
                <w:rFonts w:ascii="Times New Roman" w:eastAsiaTheme="minorEastAsia" w:hAnsi="Times New Roman" w:cs="Times New Roman"/>
                <w:lang w:eastAsia="zh-CN"/>
              </w:rPr>
            </w:pPr>
            <w:r w:rsidRPr="004A72ED">
              <w:rPr>
                <w:rFonts w:ascii="Times New Roman" w:eastAsia="Times New Roman" w:hAnsi="Times New Roman" w:cs="Times New Roman"/>
                <w:shd w:val="clear" w:color="auto" w:fill="D3D3D3"/>
                <w:lang w:eastAsia="lt-LT"/>
              </w:rPr>
              <w:t>Bankas</w:t>
            </w:r>
          </w:p>
          <w:p w14:paraId="64E8C8D1"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Banko kodas</w:t>
            </w:r>
          </w:p>
          <w:p w14:paraId="516CF7A8"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Tel. Nr.</w:t>
            </w:r>
          </w:p>
          <w:p w14:paraId="5C65B9ED"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El. p.</w:t>
            </w:r>
          </w:p>
          <w:p w14:paraId="459AA764" w14:textId="77777777" w:rsidR="008A47C8" w:rsidRPr="004A72ED" w:rsidRDefault="008A47C8">
            <w:pPr>
              <w:spacing w:after="0" w:line="240" w:lineRule="auto"/>
              <w:jc w:val="both"/>
              <w:rPr>
                <w:rFonts w:ascii="Times New Roman" w:eastAsia="Times New Roman" w:hAnsi="Times New Roman" w:cs="Times New Roman"/>
                <w:shd w:val="clear" w:color="auto" w:fill="D3D3D3"/>
                <w:lang w:eastAsia="lt-LT"/>
              </w:rPr>
            </w:pPr>
            <w:r w:rsidRPr="004A72ED">
              <w:rPr>
                <w:rFonts w:ascii="Times New Roman" w:eastAsia="Times New Roman" w:hAnsi="Times New Roman" w:cs="Times New Roman"/>
                <w:shd w:val="clear" w:color="auto" w:fill="D3D3D3"/>
                <w:lang w:eastAsia="lt-LT"/>
              </w:rPr>
              <w:t>Atstovo vardas, pavardė</w:t>
            </w:r>
          </w:p>
          <w:p w14:paraId="59148F8D" w14:textId="77777777" w:rsidR="008A47C8" w:rsidRPr="004A72ED" w:rsidRDefault="008A47C8">
            <w:pPr>
              <w:spacing w:after="0" w:line="240" w:lineRule="auto"/>
              <w:jc w:val="both"/>
              <w:rPr>
                <w:rFonts w:ascii="Times New Roman" w:eastAsiaTheme="minorEastAsia" w:hAnsi="Times New Roman" w:cs="Times New Roman"/>
                <w:lang w:eastAsia="zh-CN"/>
              </w:rPr>
            </w:pPr>
            <w:r w:rsidRPr="004A72ED">
              <w:rPr>
                <w:rFonts w:ascii="Times New Roman" w:eastAsia="Times New Roman" w:hAnsi="Times New Roman" w:cs="Times New Roman"/>
                <w:shd w:val="clear" w:color="auto" w:fill="D3D3D3"/>
                <w:lang w:eastAsia="lt-LT"/>
              </w:rPr>
              <w:t>Atstovo pareigos</w:t>
            </w:r>
          </w:p>
          <w:p w14:paraId="04D40777"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______________</w:t>
            </w:r>
          </w:p>
          <w:p w14:paraId="552F21A4" w14:textId="77777777" w:rsidR="008A47C8" w:rsidRPr="004A72ED" w:rsidRDefault="008A47C8">
            <w:pPr>
              <w:spacing w:after="0" w:line="240" w:lineRule="auto"/>
              <w:jc w:val="both"/>
              <w:rPr>
                <w:rFonts w:ascii="Times New Roman" w:eastAsia="Times New Roman" w:hAnsi="Times New Roman" w:cs="Times New Roman"/>
                <w:vertAlign w:val="superscript"/>
                <w:lang w:eastAsia="lt-LT"/>
              </w:rPr>
            </w:pPr>
            <w:r w:rsidRPr="004A72ED">
              <w:rPr>
                <w:rFonts w:ascii="Times New Roman" w:eastAsia="Times New Roman" w:hAnsi="Times New Roman" w:cs="Times New Roman"/>
                <w:vertAlign w:val="superscript"/>
                <w:lang w:eastAsia="lt-LT"/>
              </w:rPr>
              <w:t>(parašas)</w:t>
            </w:r>
          </w:p>
          <w:p w14:paraId="0C2A8060" w14:textId="77777777" w:rsidR="008A47C8" w:rsidRPr="004A72ED" w:rsidRDefault="008A47C8">
            <w:pPr>
              <w:spacing w:after="0" w:line="240" w:lineRule="auto"/>
              <w:jc w:val="both"/>
              <w:rPr>
                <w:rFonts w:ascii="Times New Roman" w:eastAsia="Times New Roman" w:hAnsi="Times New Roman" w:cs="Times New Roman"/>
                <w:lang w:eastAsia="lt-LT"/>
              </w:rPr>
            </w:pPr>
            <w:r w:rsidRPr="004A72ED">
              <w:rPr>
                <w:rFonts w:ascii="Times New Roman" w:eastAsia="Times New Roman" w:hAnsi="Times New Roman" w:cs="Times New Roman"/>
                <w:lang w:eastAsia="lt-LT"/>
              </w:rPr>
              <w:t>______________</w:t>
            </w:r>
          </w:p>
          <w:p w14:paraId="558B96A6" w14:textId="77777777" w:rsidR="008A47C8" w:rsidRPr="004A72ED" w:rsidRDefault="008A47C8">
            <w:pPr>
              <w:spacing w:after="0" w:line="240" w:lineRule="auto"/>
              <w:jc w:val="both"/>
              <w:rPr>
                <w:rFonts w:ascii="Times New Roman" w:eastAsiaTheme="minorEastAsia" w:hAnsi="Times New Roman" w:cs="Times New Roman"/>
                <w:lang w:eastAsia="zh-CN"/>
              </w:rPr>
            </w:pPr>
            <w:r w:rsidRPr="004A72ED">
              <w:rPr>
                <w:rFonts w:ascii="Times New Roman" w:eastAsia="Times New Roman" w:hAnsi="Times New Roman" w:cs="Times New Roman"/>
                <w:vertAlign w:val="superscript"/>
                <w:lang w:eastAsia="lt-LT"/>
              </w:rPr>
              <w:t>(data)</w:t>
            </w:r>
          </w:p>
        </w:tc>
      </w:tr>
    </w:tbl>
    <w:p w14:paraId="36ADB31A" w14:textId="77777777" w:rsidR="008A47C8" w:rsidRDefault="008A47C8" w:rsidP="00AB7657">
      <w:pPr>
        <w:tabs>
          <w:tab w:val="left" w:pos="851"/>
        </w:tabs>
        <w:spacing w:after="0" w:line="240" w:lineRule="auto"/>
        <w:jc w:val="both"/>
        <w:rPr>
          <w:rFonts w:ascii="Times New Roman" w:eastAsia="Times New Roman" w:hAnsi="Times New Roman"/>
          <w:sz w:val="24"/>
          <w:szCs w:val="24"/>
          <w:lang w:eastAsia="zh-CN"/>
        </w:rPr>
      </w:pPr>
    </w:p>
    <w:p w14:paraId="40BCBC2B" w14:textId="77777777" w:rsidR="008A47C8" w:rsidRDefault="008A47C8" w:rsidP="00AB7657">
      <w:pPr>
        <w:tabs>
          <w:tab w:val="left" w:pos="851"/>
        </w:tabs>
        <w:spacing w:after="0" w:line="240" w:lineRule="auto"/>
        <w:jc w:val="both"/>
        <w:rPr>
          <w:rFonts w:ascii="Times New Roman" w:eastAsia="Times New Roman" w:hAnsi="Times New Roman"/>
          <w:sz w:val="24"/>
          <w:szCs w:val="24"/>
        </w:rPr>
      </w:pPr>
    </w:p>
    <w:bookmarkEnd w:id="0"/>
    <w:p w14:paraId="50137F1F"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1700A660"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EFB69C0"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E14990E"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74091AA"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63210FF5"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873E448"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3A7A10D2"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0451D0EF"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2A16DFE8"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57D528B3"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07F5C67B"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021340E1"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77B81D10"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48A19F8C"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772F7451"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54B85BC1" w14:textId="77777777" w:rsidR="00AB7657" w:rsidRDefault="00AB7657"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0E86D7D0" w14:textId="77777777" w:rsidR="00BA1682" w:rsidRDefault="00BA1682"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13498085" w14:textId="77777777" w:rsidR="00A85088" w:rsidRDefault="00A85088" w:rsidP="00FD447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p>
    <w:p w14:paraId="45B8C597" w14:textId="707ED0E1" w:rsidR="00FD4479" w:rsidRPr="00C0199A" w:rsidRDefault="00C0199A" w:rsidP="00FD4479">
      <w:pPr>
        <w:widowControl w:val="0"/>
        <w:tabs>
          <w:tab w:val="left" w:pos="553"/>
        </w:tabs>
        <w:suppressAutoHyphen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FD4479" w:rsidRPr="00C0199A">
        <w:rPr>
          <w:rFonts w:ascii="Times New Roman" w:eastAsia="Times New Roman" w:hAnsi="Times New Roman" w:cs="Times New Roman"/>
          <w:lang w:eastAsia="lt-LT"/>
        </w:rPr>
        <w:t xml:space="preserve">Specialiųjų </w:t>
      </w:r>
      <w:r>
        <w:rPr>
          <w:rFonts w:ascii="Times New Roman" w:eastAsia="Times New Roman" w:hAnsi="Times New Roman" w:cs="Times New Roman"/>
          <w:lang w:eastAsia="lt-LT"/>
        </w:rPr>
        <w:t>sutarties</w:t>
      </w:r>
      <w:r w:rsidRPr="00C0199A">
        <w:rPr>
          <w:rFonts w:ascii="Times New Roman" w:eastAsia="Times New Roman" w:hAnsi="Times New Roman" w:cs="Times New Roman"/>
          <w:lang w:eastAsia="lt-LT"/>
        </w:rPr>
        <w:t xml:space="preserve"> </w:t>
      </w:r>
      <w:r w:rsidR="00FD4479" w:rsidRPr="00C0199A">
        <w:rPr>
          <w:rFonts w:ascii="Times New Roman" w:eastAsia="Times New Roman" w:hAnsi="Times New Roman" w:cs="Times New Roman"/>
          <w:lang w:eastAsia="lt-LT"/>
        </w:rPr>
        <w:t>sąlygų priedas</w:t>
      </w:r>
    </w:p>
    <w:p w14:paraId="0E54ECAF" w14:textId="77777777" w:rsidR="00F53FA4" w:rsidRPr="00FD4479"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p>
    <w:p w14:paraId="6B08A1EE" w14:textId="35EBBBC4" w:rsidR="00F53FA4"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r w:rsidRPr="00FD4479">
        <w:rPr>
          <w:rFonts w:ascii="Times New Roman" w:eastAsia="Times New Roman" w:hAnsi="Times New Roman" w:cs="Times New Roman"/>
          <w:b/>
          <w:bCs/>
          <w:iCs/>
          <w:sz w:val="24"/>
          <w:szCs w:val="20"/>
        </w:rPr>
        <w:t>PREKIŲ PRIĖMIMO–PERDAVIMO AKTAS</w:t>
      </w:r>
    </w:p>
    <w:p w14:paraId="2F8F305C" w14:textId="77777777" w:rsidR="00BA1682" w:rsidRPr="00FD4479" w:rsidRDefault="00BA1682"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p>
    <w:p w14:paraId="453915AE" w14:textId="77777777" w:rsidR="00F53FA4" w:rsidRPr="00BA1682"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_______________Nr. ___________</w:t>
      </w:r>
    </w:p>
    <w:p w14:paraId="3A01958B" w14:textId="77777777" w:rsidR="00F53FA4" w:rsidRPr="00BA1682"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(įrašoma data, numeris)</w:t>
      </w:r>
    </w:p>
    <w:p w14:paraId="69D2CD76" w14:textId="77777777" w:rsidR="00F53FA4" w:rsidRPr="00BA1682"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_______________</w:t>
      </w:r>
    </w:p>
    <w:p w14:paraId="57210B25" w14:textId="77777777" w:rsidR="00F53FA4" w:rsidRPr="00BA1682"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bCs/>
          <w:iCs/>
        </w:rPr>
      </w:pPr>
      <w:r w:rsidRPr="00BA1682">
        <w:rPr>
          <w:rFonts w:ascii="Times New Roman" w:eastAsia="Times New Roman" w:hAnsi="Times New Roman" w:cs="Times New Roman"/>
          <w:bCs/>
          <w:iCs/>
        </w:rPr>
        <w:t>(įrašoma sudarymo vieta)</w:t>
      </w:r>
    </w:p>
    <w:p w14:paraId="29B57E22" w14:textId="77777777" w:rsidR="00F53FA4" w:rsidRPr="00BA1682" w:rsidRDefault="00F53FA4" w:rsidP="00F53FA4">
      <w:pPr>
        <w:tabs>
          <w:tab w:val="left" w:pos="1293"/>
        </w:tabs>
        <w:suppressAutoHyphens/>
        <w:autoSpaceDN w:val="0"/>
        <w:spacing w:after="0" w:line="240" w:lineRule="auto"/>
        <w:jc w:val="center"/>
        <w:textAlignment w:val="baseline"/>
        <w:rPr>
          <w:rFonts w:ascii="Times New Roman" w:eastAsia="Times New Roman" w:hAnsi="Times New Roman" w:cs="Times New Roman"/>
        </w:rPr>
      </w:pPr>
    </w:p>
    <w:tbl>
      <w:tblPr>
        <w:tblW w:w="9356" w:type="dxa"/>
        <w:tblInd w:w="108" w:type="dxa"/>
        <w:tblCellMar>
          <w:left w:w="10" w:type="dxa"/>
          <w:right w:w="10" w:type="dxa"/>
        </w:tblCellMar>
        <w:tblLook w:val="04A0" w:firstRow="1" w:lastRow="0" w:firstColumn="1" w:lastColumn="0" w:noHBand="0" w:noVBand="1"/>
      </w:tblPr>
      <w:tblGrid>
        <w:gridCol w:w="9356"/>
      </w:tblGrid>
      <w:tr w:rsidR="00F53FA4" w:rsidRPr="00BA1682" w14:paraId="56E625AF" w14:textId="77777777" w:rsidTr="008F3F7B">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B4A336" w14:textId="77777777" w:rsidR="00F53FA4" w:rsidRPr="00BA1682" w:rsidRDefault="00F53FA4" w:rsidP="008F3F7B">
            <w:pPr>
              <w:tabs>
                <w:tab w:val="left" w:pos="1293"/>
              </w:tabs>
              <w:suppressAutoHyphens/>
              <w:autoSpaceDN w:val="0"/>
              <w:spacing w:after="0" w:line="240" w:lineRule="auto"/>
              <w:ind w:firstLine="62"/>
              <w:textAlignment w:val="baseline"/>
              <w:rPr>
                <w:rFonts w:ascii="Times New Roman" w:eastAsia="Times New Roman" w:hAnsi="Times New Roman" w:cs="Times New Roman"/>
              </w:rPr>
            </w:pPr>
            <w:r w:rsidRPr="00BA1682">
              <w:rPr>
                <w:rFonts w:ascii="Times New Roman" w:eastAsia="Times New Roman" w:hAnsi="Times New Roman" w:cs="Times New Roman"/>
                <w:b/>
              </w:rPr>
              <w:t>Pirkėjas:</w:t>
            </w:r>
          </w:p>
        </w:tc>
      </w:tr>
      <w:tr w:rsidR="00F53FA4" w:rsidRPr="00BA1682" w14:paraId="32AED662" w14:textId="77777777" w:rsidTr="008F3F7B">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4086F6" w14:textId="77777777" w:rsidR="00F53FA4" w:rsidRPr="00BA1682" w:rsidRDefault="00F53FA4" w:rsidP="008F3F7B">
            <w:pPr>
              <w:tabs>
                <w:tab w:val="left" w:pos="1293"/>
              </w:tabs>
              <w:suppressAutoHyphens/>
              <w:autoSpaceDN w:val="0"/>
              <w:spacing w:after="0" w:line="240" w:lineRule="auto"/>
              <w:ind w:firstLine="60"/>
              <w:textAlignment w:val="baseline"/>
              <w:rPr>
                <w:rFonts w:ascii="Times New Roman" w:eastAsia="Times New Roman" w:hAnsi="Times New Roman" w:cs="Times New Roman"/>
              </w:rPr>
            </w:pPr>
            <w:r w:rsidRPr="00BA1682">
              <w:rPr>
                <w:rFonts w:ascii="Times New Roman" w:eastAsia="Times New Roman" w:hAnsi="Times New Roman" w:cs="Times New Roman"/>
                <w:b/>
              </w:rPr>
              <w:t>Tiekėjas:</w:t>
            </w:r>
          </w:p>
          <w:p w14:paraId="048663C9" w14:textId="110D328B" w:rsidR="00F53FA4" w:rsidRPr="00BA1682" w:rsidRDefault="00F53FA4" w:rsidP="008F3F7B">
            <w:pPr>
              <w:tabs>
                <w:tab w:val="left" w:pos="1293"/>
              </w:tabs>
              <w:suppressAutoHyphens/>
              <w:autoSpaceDN w:val="0"/>
              <w:spacing w:after="0" w:line="240" w:lineRule="auto"/>
              <w:ind w:firstLine="60"/>
              <w:jc w:val="both"/>
              <w:textAlignment w:val="baseline"/>
              <w:rPr>
                <w:rFonts w:ascii="Times New Roman" w:eastAsia="Times New Roman" w:hAnsi="Times New Roman" w:cs="Times New Roman"/>
              </w:rPr>
            </w:pPr>
            <w:r w:rsidRPr="00BA1682">
              <w:rPr>
                <w:rFonts w:ascii="Times New Roman" w:eastAsia="Times New Roman" w:hAnsi="Times New Roman" w:cs="Times New Roman"/>
              </w:rPr>
              <w:t>(jei tai tiekėjų grupė, nurodyti: (jungtinės veiklos sutarties pagrindu veikianti tiekėjų grupė, sudaryta iš: (nurodyti visų ūkio subjektų pavadinimus), atstovaujamas atsakingojo partnerio (nurodyti atsakingojo partnerio pavadinimą)</w:t>
            </w:r>
          </w:p>
        </w:tc>
      </w:tr>
      <w:tr w:rsidR="00F53FA4" w:rsidRPr="00BA1682" w14:paraId="13E3A9C9" w14:textId="77777777" w:rsidTr="008F3F7B">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634890" w14:textId="77777777" w:rsidR="00F53FA4" w:rsidRPr="00BA1682" w:rsidRDefault="00F53FA4" w:rsidP="008F3F7B">
            <w:pPr>
              <w:tabs>
                <w:tab w:val="left" w:pos="1293"/>
              </w:tabs>
              <w:suppressAutoHyphens/>
              <w:autoSpaceDN w:val="0"/>
              <w:spacing w:after="0" w:line="240" w:lineRule="auto"/>
              <w:ind w:firstLine="60"/>
              <w:textAlignment w:val="baseline"/>
              <w:rPr>
                <w:rFonts w:ascii="Times New Roman" w:eastAsia="Times New Roman" w:hAnsi="Times New Roman" w:cs="Times New Roman"/>
              </w:rPr>
            </w:pPr>
            <w:r w:rsidRPr="00BA1682">
              <w:rPr>
                <w:rFonts w:ascii="Times New Roman" w:eastAsia="Times New Roman" w:hAnsi="Times New Roman" w:cs="Times New Roman"/>
                <w:b/>
              </w:rPr>
              <w:t>Sutarties Nr.</w:t>
            </w:r>
          </w:p>
        </w:tc>
      </w:tr>
      <w:tr w:rsidR="00F53FA4" w:rsidRPr="00BA1682" w14:paraId="1F8C7BB9" w14:textId="77777777" w:rsidTr="008F3F7B">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F54609" w14:textId="77777777" w:rsidR="00F53FA4" w:rsidRPr="00BA1682" w:rsidRDefault="00F53FA4" w:rsidP="008F3F7B">
            <w:pPr>
              <w:tabs>
                <w:tab w:val="left" w:pos="1293"/>
              </w:tabs>
              <w:suppressAutoHyphens/>
              <w:autoSpaceDN w:val="0"/>
              <w:spacing w:after="0" w:line="240" w:lineRule="auto"/>
              <w:ind w:firstLine="60"/>
              <w:textAlignment w:val="baseline"/>
              <w:rPr>
                <w:rFonts w:ascii="Times New Roman" w:eastAsia="Times New Roman" w:hAnsi="Times New Roman" w:cs="Times New Roman"/>
              </w:rPr>
            </w:pPr>
            <w:r w:rsidRPr="00BA1682">
              <w:rPr>
                <w:rFonts w:ascii="Times New Roman" w:eastAsia="Times New Roman" w:hAnsi="Times New Roman" w:cs="Times New Roman"/>
                <w:b/>
              </w:rPr>
              <w:t xml:space="preserve">Sutarties pavadinimas: </w:t>
            </w:r>
          </w:p>
        </w:tc>
      </w:tr>
    </w:tbl>
    <w:p w14:paraId="515F5945" w14:textId="77777777" w:rsidR="00F46873" w:rsidRDefault="00BA1682" w:rsidP="00BA1682">
      <w:pPr>
        <w:tabs>
          <w:tab w:val="left" w:pos="993"/>
          <w:tab w:val="left" w:pos="1293"/>
        </w:tabs>
        <w:suppressAutoHyphens/>
        <w:autoSpaceDN w:val="0"/>
        <w:spacing w:after="0" w:line="240" w:lineRule="auto"/>
        <w:ind w:right="141"/>
        <w:jc w:val="both"/>
        <w:textAlignment w:val="baseline"/>
        <w:rPr>
          <w:rFonts w:ascii="Times New Roman" w:eastAsia="Times New Roman" w:hAnsi="Times New Roman" w:cs="Times New Roman"/>
          <w:b/>
        </w:rPr>
      </w:pPr>
      <w:r>
        <w:rPr>
          <w:rFonts w:ascii="Times New Roman" w:eastAsia="Times New Roman" w:hAnsi="Times New Roman" w:cs="Times New Roman"/>
          <w:b/>
        </w:rPr>
        <w:tab/>
      </w:r>
    </w:p>
    <w:p w14:paraId="6B732160" w14:textId="103C19AA" w:rsidR="00F53FA4" w:rsidRDefault="00F53FA4" w:rsidP="00BA1682">
      <w:pPr>
        <w:tabs>
          <w:tab w:val="left" w:pos="993"/>
          <w:tab w:val="left" w:pos="1293"/>
        </w:tabs>
        <w:suppressAutoHyphens/>
        <w:autoSpaceDN w:val="0"/>
        <w:spacing w:after="0" w:line="240" w:lineRule="auto"/>
        <w:ind w:right="141"/>
        <w:jc w:val="both"/>
        <w:textAlignment w:val="baseline"/>
        <w:rPr>
          <w:rFonts w:ascii="Times New Roman" w:eastAsia="Times New Roman" w:hAnsi="Times New Roman" w:cs="Times New Roman"/>
        </w:rPr>
      </w:pPr>
      <w:r w:rsidRPr="00BA1682">
        <w:rPr>
          <w:rFonts w:ascii="Times New Roman" w:eastAsia="Times New Roman" w:hAnsi="Times New Roman" w:cs="Times New Roman"/>
          <w:b/>
        </w:rPr>
        <w:t>Tiekėjas</w:t>
      </w:r>
      <w:r w:rsidRPr="00BA1682">
        <w:rPr>
          <w:rFonts w:ascii="Times New Roman" w:eastAsia="Times New Roman" w:hAnsi="Times New Roman" w:cs="Times New Roman"/>
        </w:rPr>
        <w:t xml:space="preserve"> šiuo Prekių perdavimo–priėmimo aktu patvirtina, kad jis </w:t>
      </w:r>
      <w:r w:rsidRPr="00BA1682">
        <w:rPr>
          <w:rFonts w:ascii="Times New Roman" w:eastAsia="Times New Roman" w:hAnsi="Times New Roman" w:cs="Times New Roman"/>
          <w:i/>
        </w:rPr>
        <w:t xml:space="preserve">pristatė </w:t>
      </w:r>
      <w:r w:rsidRPr="00BA1682">
        <w:rPr>
          <w:rFonts w:ascii="Times New Roman" w:eastAsia="Times New Roman" w:hAnsi="Times New Roman" w:cs="Times New Roman"/>
          <w:i/>
          <w:color w:val="FF0000"/>
        </w:rPr>
        <w:t>ir kita (užpildyti</w:t>
      </w:r>
      <w:r w:rsidRPr="00BA1682">
        <w:rPr>
          <w:rFonts w:ascii="Times New Roman" w:eastAsia="Times New Roman" w:hAnsi="Times New Roman" w:cs="Times New Roman"/>
          <w:i/>
        </w:rPr>
        <w:t>)</w:t>
      </w:r>
      <w:r w:rsidRPr="00BA1682">
        <w:rPr>
          <w:rFonts w:ascii="Times New Roman" w:eastAsia="Times New Roman" w:hAnsi="Times New Roman" w:cs="Times New Roman"/>
        </w:rPr>
        <w:t xml:space="preserve"> pagal Techninėje specifikacijoje nurodytus reikalavimus ir Pirkėjui perduoda šias Prekes (sukurtą ar įgytą turtą):</w:t>
      </w:r>
    </w:p>
    <w:p w14:paraId="6CB140F5" w14:textId="77777777" w:rsidR="00F46873" w:rsidRPr="00BA1682" w:rsidRDefault="00F46873" w:rsidP="00BA1682">
      <w:pPr>
        <w:tabs>
          <w:tab w:val="left" w:pos="993"/>
          <w:tab w:val="left" w:pos="1293"/>
        </w:tabs>
        <w:suppressAutoHyphens/>
        <w:autoSpaceDN w:val="0"/>
        <w:spacing w:after="0" w:line="240" w:lineRule="auto"/>
        <w:ind w:right="141"/>
        <w:jc w:val="both"/>
        <w:textAlignment w:val="baseline"/>
        <w:rPr>
          <w:rFonts w:ascii="Times New Roman" w:eastAsia="Times New Roman" w:hAnsi="Times New Roman" w:cs="Times New Roma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719"/>
        <w:gridCol w:w="1072"/>
        <w:gridCol w:w="1074"/>
        <w:gridCol w:w="1606"/>
        <w:gridCol w:w="1385"/>
      </w:tblGrid>
      <w:tr w:rsidR="00F53FA4" w:rsidRPr="00BA1682" w14:paraId="052D5ADC" w14:textId="77777777" w:rsidTr="008F3F7B">
        <w:tc>
          <w:tcPr>
            <w:tcW w:w="443" w:type="dxa"/>
          </w:tcPr>
          <w:p w14:paraId="3AD4506B"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Eil. Nr.</w:t>
            </w:r>
          </w:p>
        </w:tc>
        <w:tc>
          <w:tcPr>
            <w:tcW w:w="3764" w:type="dxa"/>
          </w:tcPr>
          <w:p w14:paraId="7E1DEC1D"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 xml:space="preserve">Apibūdinimas, vieta </w:t>
            </w:r>
          </w:p>
          <w:p w14:paraId="5CF80D2B"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Lucida Sans Unicode" w:hAnsi="Times New Roman" w:cs="Times New Roman"/>
              </w:rPr>
              <w:t>(nurodomas prekių gamintojo ir modelio pavadinimas)</w:t>
            </w:r>
          </w:p>
        </w:tc>
        <w:tc>
          <w:tcPr>
            <w:tcW w:w="1080" w:type="dxa"/>
          </w:tcPr>
          <w:p w14:paraId="331E158B"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Mato vnt.</w:t>
            </w:r>
          </w:p>
        </w:tc>
        <w:tc>
          <w:tcPr>
            <w:tcW w:w="1080" w:type="dxa"/>
          </w:tcPr>
          <w:p w14:paraId="242D570E"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 xml:space="preserve">Kiekis </w:t>
            </w:r>
          </w:p>
        </w:tc>
        <w:tc>
          <w:tcPr>
            <w:tcW w:w="1620" w:type="dxa"/>
          </w:tcPr>
          <w:p w14:paraId="7A717A97"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Vieneto vertė (Eur be</w:t>
            </w:r>
          </w:p>
          <w:p w14:paraId="6E78F022"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PVM)</w:t>
            </w:r>
          </w:p>
        </w:tc>
        <w:tc>
          <w:tcPr>
            <w:tcW w:w="1398" w:type="dxa"/>
          </w:tcPr>
          <w:p w14:paraId="30A13D2B"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 xml:space="preserve">Iš viso vertė </w:t>
            </w:r>
          </w:p>
          <w:p w14:paraId="34B454FE"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(Eur be PVM)</w:t>
            </w:r>
          </w:p>
        </w:tc>
      </w:tr>
      <w:tr w:rsidR="00F53FA4" w:rsidRPr="00BA1682" w14:paraId="27B4DFC0" w14:textId="77777777" w:rsidTr="008F3F7B">
        <w:tc>
          <w:tcPr>
            <w:tcW w:w="443" w:type="dxa"/>
          </w:tcPr>
          <w:p w14:paraId="38036172"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r w:rsidRPr="00BA1682">
              <w:rPr>
                <w:rFonts w:ascii="Times New Roman" w:eastAsia="Times New Roman" w:hAnsi="Times New Roman" w:cs="Times New Roman"/>
              </w:rPr>
              <w:t>1.</w:t>
            </w:r>
          </w:p>
        </w:tc>
        <w:tc>
          <w:tcPr>
            <w:tcW w:w="3764" w:type="dxa"/>
            <w:shd w:val="clear" w:color="auto" w:fill="FFFFFF"/>
          </w:tcPr>
          <w:p w14:paraId="74BE1CBD" w14:textId="77777777" w:rsidR="00F53FA4" w:rsidRPr="00BA1682" w:rsidRDefault="00F53FA4" w:rsidP="008F3F7B">
            <w:pPr>
              <w:tabs>
                <w:tab w:val="left" w:pos="1293"/>
              </w:tabs>
              <w:suppressAutoHyphens/>
              <w:spacing w:after="0" w:line="240" w:lineRule="auto"/>
              <w:jc w:val="both"/>
              <w:textAlignment w:val="baseline"/>
              <w:rPr>
                <w:rFonts w:ascii="Times New Roman" w:eastAsia="Lucida Sans Unicode" w:hAnsi="Times New Roman" w:cs="Times New Roman"/>
              </w:rPr>
            </w:pPr>
          </w:p>
        </w:tc>
        <w:tc>
          <w:tcPr>
            <w:tcW w:w="1080" w:type="dxa"/>
            <w:shd w:val="clear" w:color="auto" w:fill="FFFFFF"/>
          </w:tcPr>
          <w:p w14:paraId="3C61860E" w14:textId="77777777" w:rsidR="00F53FA4" w:rsidRPr="00BA1682" w:rsidRDefault="00F53FA4" w:rsidP="008F3F7B">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rPr>
            </w:pPr>
          </w:p>
        </w:tc>
        <w:tc>
          <w:tcPr>
            <w:tcW w:w="1080" w:type="dxa"/>
            <w:shd w:val="clear" w:color="auto" w:fill="FFFFFF"/>
          </w:tcPr>
          <w:p w14:paraId="0460A99F" w14:textId="77777777" w:rsidR="00F53FA4" w:rsidRPr="00BA1682" w:rsidRDefault="00F53FA4" w:rsidP="008F3F7B">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rPr>
            </w:pPr>
          </w:p>
        </w:tc>
        <w:tc>
          <w:tcPr>
            <w:tcW w:w="1620" w:type="dxa"/>
          </w:tcPr>
          <w:p w14:paraId="0B57E6C5"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p>
        </w:tc>
        <w:tc>
          <w:tcPr>
            <w:tcW w:w="1398" w:type="dxa"/>
          </w:tcPr>
          <w:p w14:paraId="463CDB46"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p>
        </w:tc>
      </w:tr>
      <w:tr w:rsidR="00F53FA4" w:rsidRPr="00BA1682" w14:paraId="588B614E" w14:textId="77777777" w:rsidTr="008F3F7B">
        <w:trPr>
          <w:cantSplit/>
        </w:trPr>
        <w:tc>
          <w:tcPr>
            <w:tcW w:w="7987" w:type="dxa"/>
            <w:gridSpan w:val="5"/>
          </w:tcPr>
          <w:p w14:paraId="60F8A1FD" w14:textId="77777777" w:rsidR="00F53FA4" w:rsidRPr="00BA1682" w:rsidRDefault="00F53FA4" w:rsidP="008F3F7B">
            <w:pPr>
              <w:tabs>
                <w:tab w:val="left" w:pos="1293"/>
              </w:tabs>
              <w:suppressAutoHyphens/>
              <w:spacing w:after="0" w:line="240" w:lineRule="auto"/>
              <w:jc w:val="right"/>
              <w:textAlignment w:val="baseline"/>
              <w:rPr>
                <w:rFonts w:ascii="Times New Roman" w:eastAsia="Times New Roman" w:hAnsi="Times New Roman" w:cs="Times New Roman"/>
              </w:rPr>
            </w:pPr>
            <w:r w:rsidRPr="00BA1682">
              <w:rPr>
                <w:rFonts w:ascii="Times New Roman" w:eastAsia="Times New Roman" w:hAnsi="Times New Roman" w:cs="Times New Roman"/>
              </w:rPr>
              <w:t>Iš viso</w:t>
            </w:r>
          </w:p>
        </w:tc>
        <w:tc>
          <w:tcPr>
            <w:tcW w:w="1398" w:type="dxa"/>
          </w:tcPr>
          <w:p w14:paraId="3D6B4D90"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p>
        </w:tc>
      </w:tr>
      <w:tr w:rsidR="00F53FA4" w:rsidRPr="00BA1682" w14:paraId="5161479F" w14:textId="77777777" w:rsidTr="008F3F7B">
        <w:trPr>
          <w:cantSplit/>
        </w:trPr>
        <w:tc>
          <w:tcPr>
            <w:tcW w:w="7987" w:type="dxa"/>
            <w:gridSpan w:val="5"/>
          </w:tcPr>
          <w:p w14:paraId="7620DEED" w14:textId="77777777" w:rsidR="00F53FA4" w:rsidRPr="00BA1682" w:rsidRDefault="00F53FA4" w:rsidP="008F3F7B">
            <w:pPr>
              <w:tabs>
                <w:tab w:val="left" w:pos="1293"/>
              </w:tabs>
              <w:suppressAutoHyphens/>
              <w:spacing w:after="0" w:line="240" w:lineRule="auto"/>
              <w:jc w:val="right"/>
              <w:textAlignment w:val="baseline"/>
              <w:rPr>
                <w:rFonts w:ascii="Times New Roman" w:eastAsia="Times New Roman" w:hAnsi="Times New Roman" w:cs="Times New Roman"/>
              </w:rPr>
            </w:pPr>
            <w:r w:rsidRPr="00BA1682">
              <w:rPr>
                <w:rFonts w:ascii="Times New Roman" w:eastAsia="Times New Roman" w:hAnsi="Times New Roman" w:cs="Times New Roman"/>
              </w:rPr>
              <w:t>PVM %</w:t>
            </w:r>
          </w:p>
        </w:tc>
        <w:tc>
          <w:tcPr>
            <w:tcW w:w="1398" w:type="dxa"/>
          </w:tcPr>
          <w:p w14:paraId="66151205"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p>
        </w:tc>
      </w:tr>
      <w:tr w:rsidR="00F53FA4" w:rsidRPr="00BA1682" w14:paraId="437C8F36" w14:textId="77777777" w:rsidTr="008F3F7B">
        <w:trPr>
          <w:cantSplit/>
        </w:trPr>
        <w:tc>
          <w:tcPr>
            <w:tcW w:w="7987" w:type="dxa"/>
            <w:gridSpan w:val="5"/>
          </w:tcPr>
          <w:p w14:paraId="1C0577A1" w14:textId="77777777" w:rsidR="00F53FA4" w:rsidRPr="00BA1682" w:rsidRDefault="00F53FA4" w:rsidP="008F3F7B">
            <w:pPr>
              <w:tabs>
                <w:tab w:val="left" w:pos="1293"/>
              </w:tabs>
              <w:suppressAutoHyphens/>
              <w:spacing w:after="0" w:line="240" w:lineRule="auto"/>
              <w:jc w:val="right"/>
              <w:textAlignment w:val="baseline"/>
              <w:rPr>
                <w:rFonts w:ascii="Times New Roman" w:eastAsia="Times New Roman" w:hAnsi="Times New Roman" w:cs="Times New Roman"/>
              </w:rPr>
            </w:pPr>
            <w:r w:rsidRPr="00BA1682">
              <w:rPr>
                <w:rFonts w:ascii="Times New Roman" w:eastAsia="Times New Roman" w:hAnsi="Times New Roman" w:cs="Times New Roman"/>
              </w:rPr>
              <w:t>Iš viso</w:t>
            </w:r>
          </w:p>
        </w:tc>
        <w:tc>
          <w:tcPr>
            <w:tcW w:w="1398" w:type="dxa"/>
          </w:tcPr>
          <w:p w14:paraId="18CB1F4D" w14:textId="77777777" w:rsidR="00F53FA4" w:rsidRPr="00BA1682" w:rsidRDefault="00F53FA4" w:rsidP="008F3F7B">
            <w:pPr>
              <w:tabs>
                <w:tab w:val="left" w:pos="1293"/>
              </w:tabs>
              <w:suppressAutoHyphens/>
              <w:spacing w:after="0" w:line="240" w:lineRule="auto"/>
              <w:jc w:val="center"/>
              <w:textAlignment w:val="baseline"/>
              <w:rPr>
                <w:rFonts w:ascii="Times New Roman" w:eastAsia="Times New Roman" w:hAnsi="Times New Roman" w:cs="Times New Roman"/>
              </w:rPr>
            </w:pPr>
          </w:p>
        </w:tc>
      </w:tr>
    </w:tbl>
    <w:p w14:paraId="40F4F3DC" w14:textId="77777777" w:rsidR="00F46873" w:rsidRDefault="00F46873" w:rsidP="00F46873">
      <w:pPr>
        <w:tabs>
          <w:tab w:val="left" w:pos="993"/>
          <w:tab w:val="left" w:pos="1293"/>
        </w:tabs>
        <w:suppressAutoHyphens/>
        <w:autoSpaceDN w:val="0"/>
        <w:spacing w:after="0" w:line="240" w:lineRule="auto"/>
        <w:ind w:right="-129"/>
        <w:jc w:val="both"/>
        <w:textAlignment w:val="baseline"/>
        <w:rPr>
          <w:rFonts w:ascii="Times New Roman" w:eastAsia="Times New Roman" w:hAnsi="Times New Roman" w:cs="Times New Roman"/>
          <w:b/>
        </w:rPr>
      </w:pPr>
    </w:p>
    <w:p w14:paraId="1C8ED3F9" w14:textId="7B7B36DF" w:rsidR="00F53FA4" w:rsidRPr="00BA1682" w:rsidRDefault="00F53FA4" w:rsidP="00F46873">
      <w:pPr>
        <w:tabs>
          <w:tab w:val="left" w:pos="993"/>
          <w:tab w:val="left" w:pos="1293"/>
        </w:tabs>
        <w:suppressAutoHyphens/>
        <w:autoSpaceDN w:val="0"/>
        <w:spacing w:after="0" w:line="240" w:lineRule="auto"/>
        <w:ind w:right="-129"/>
        <w:jc w:val="both"/>
        <w:textAlignment w:val="baseline"/>
        <w:rPr>
          <w:rFonts w:ascii="Times New Roman" w:eastAsia="Times New Roman" w:hAnsi="Times New Roman" w:cs="Times New Roman"/>
        </w:rPr>
      </w:pPr>
      <w:r w:rsidRPr="00BA1682">
        <w:rPr>
          <w:rFonts w:ascii="Times New Roman" w:eastAsia="Times New Roman" w:hAnsi="Times New Roman" w:cs="Times New Roman"/>
          <w:b/>
        </w:rPr>
        <w:t>Pirkėjas:</w:t>
      </w:r>
    </w:p>
    <w:p w14:paraId="2E66CAA1" w14:textId="4A3F19A8" w:rsidR="00F53FA4" w:rsidRPr="00BA1682" w:rsidRDefault="00F53FA4" w:rsidP="00F53FA4">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rPr>
      </w:pPr>
      <w:r w:rsidRPr="00BA1682">
        <w:rPr>
          <w:rFonts w:ascii="Times New Roman" w:eastAsia="Times New Roman" w:hAnsi="Times New Roman" w:cs="Times New Roman"/>
        </w:rPr>
        <w:t xml:space="preserve">Priima ir patvirtina, kad: Prekės </w:t>
      </w:r>
      <w:r w:rsidRPr="00BA1682">
        <w:rPr>
          <w:rFonts w:ascii="Times New Roman" w:eastAsia="Times New Roman" w:hAnsi="Times New Roman" w:cs="Times New Roman"/>
          <w:i/>
        </w:rPr>
        <w:t xml:space="preserve">pristatytos </w:t>
      </w:r>
      <w:r w:rsidRPr="00BA1682">
        <w:rPr>
          <w:rFonts w:ascii="Times New Roman" w:eastAsia="Times New Roman" w:hAnsi="Times New Roman" w:cs="Times New Roman"/>
          <w:i/>
          <w:color w:val="FF0000"/>
        </w:rPr>
        <w:t>ir kita (užpildyti</w:t>
      </w:r>
      <w:r w:rsidRPr="00BA1682">
        <w:rPr>
          <w:rFonts w:ascii="Times New Roman" w:eastAsia="Times New Roman" w:hAnsi="Times New Roman" w:cs="Times New Roman"/>
          <w:i/>
        </w:rPr>
        <w:t>)</w:t>
      </w:r>
      <w:r w:rsidRPr="00BA1682">
        <w:rPr>
          <w:rFonts w:ascii="Times New Roman" w:eastAsia="Times New Roman" w:hAnsi="Times New Roman" w:cs="Times New Roman"/>
        </w:rPr>
        <w:t xml:space="preserve"> laiku bei atitinka Sutartyje ir jos prieduose nustatytus reikalavimus; yra pateikti reikalingi dokumentai, suteikta naudojimo ir priežiūros informacija ir pan. Tiekėjui</w:t>
      </w:r>
      <w:r w:rsidRPr="00BA1682">
        <w:rPr>
          <w:rFonts w:ascii="Times New Roman" w:eastAsia="ヒラギノ角ゴ Pro W3" w:hAnsi="Times New Roman" w:cs="Times New Roman"/>
          <w:kern w:val="2"/>
        </w:rPr>
        <w:t xml:space="preserve"> pretenzijų dėl perduotų prekių </w:t>
      </w:r>
      <w:r w:rsidRPr="00BA1682">
        <w:rPr>
          <w:rFonts w:ascii="Times New Roman" w:eastAsia="Times New Roman" w:hAnsi="Times New Roman" w:cs="Times New Roman"/>
        </w:rPr>
        <w:t xml:space="preserve">(sukurto ar įgyto turto) </w:t>
      </w:r>
      <w:r w:rsidRPr="00BA1682">
        <w:rPr>
          <w:rFonts w:ascii="Times New Roman" w:eastAsia="ヒラギノ角ゴ Pro W3" w:hAnsi="Times New Roman" w:cs="Times New Roman"/>
          <w:kern w:val="2"/>
        </w:rPr>
        <w:t>nėra.</w:t>
      </w:r>
    </w:p>
    <w:p w14:paraId="38784DCB" w14:textId="77777777" w:rsidR="00F53FA4" w:rsidRPr="00BA1682" w:rsidRDefault="00F53FA4" w:rsidP="00F53FA4">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rPr>
      </w:pPr>
      <w:r w:rsidRPr="00BA1682">
        <w:rPr>
          <w:rFonts w:ascii="Times New Roman" w:eastAsia="ヒラギノ角ゴ Pro W3" w:hAnsi="Times New Roman" w:cs="Times New Roman"/>
          <w:kern w:val="2"/>
        </w:rPr>
        <w:t>Už prekes Pirkėjas įsipareigoja sumokėti Tiekėjui [nurodoma suma su PVM] Eur ([nurodoma suma žodžiais] eurų) sumą Šalių sudarytoje Sutartyje nustatyta tvarka.</w:t>
      </w:r>
    </w:p>
    <w:p w14:paraId="79FB2806" w14:textId="00A5A053" w:rsidR="007722B1" w:rsidRPr="004A72ED" w:rsidRDefault="00F53FA4" w:rsidP="007722B1">
      <w:pPr>
        <w:pStyle w:val="ListParagraph"/>
        <w:numPr>
          <w:ilvl w:val="1"/>
          <w:numId w:val="37"/>
        </w:numPr>
        <w:suppressAutoHyphens/>
        <w:autoSpaceDN w:val="0"/>
        <w:spacing w:after="0" w:line="240" w:lineRule="auto"/>
        <w:ind w:left="0" w:firstLine="567"/>
        <w:jc w:val="both"/>
        <w:textAlignment w:val="baseline"/>
        <w:rPr>
          <w:rFonts w:ascii="Times New Roman" w:hAnsi="Times New Roman" w:cs="Times New Roman"/>
        </w:rPr>
      </w:pPr>
      <w:r w:rsidRPr="00BA1682">
        <w:rPr>
          <w:rFonts w:ascii="Times New Roman" w:eastAsia="Times New Roman" w:hAnsi="Times New Roman" w:cs="Times New Roman"/>
          <w:bCs/>
          <w:iCs/>
        </w:rPr>
        <w:t>Šis aktas pasirašytas dviem vienodą teisinę galią turinčiais egzemplioriais po vieną kiekvienai Šaliai</w:t>
      </w:r>
      <w:r w:rsidR="007722B1">
        <w:rPr>
          <w:rFonts w:ascii="Times New Roman" w:eastAsia="Times New Roman" w:hAnsi="Times New Roman" w:cs="Times New Roman"/>
          <w:bCs/>
          <w:iCs/>
        </w:rPr>
        <w:t>.</w:t>
      </w:r>
    </w:p>
    <w:p w14:paraId="7A4D2D46" w14:textId="75FBCF46" w:rsidR="00F53FA4" w:rsidRPr="00BA1682" w:rsidRDefault="00F53FA4" w:rsidP="00F53FA4">
      <w:pPr>
        <w:tabs>
          <w:tab w:val="left" w:pos="1293"/>
        </w:tabs>
        <w:suppressAutoHyphens/>
        <w:autoSpaceDN w:val="0"/>
        <w:spacing w:after="0" w:line="240" w:lineRule="auto"/>
        <w:jc w:val="both"/>
        <w:textAlignment w:val="baseline"/>
        <w:rPr>
          <w:rFonts w:ascii="Times New Roman" w:eastAsia="Times New Roman" w:hAnsi="Times New Roman" w:cs="Times New Roman"/>
          <w:bCs/>
          <w:iCs/>
        </w:rPr>
      </w:pPr>
    </w:p>
    <w:p w14:paraId="7DCED009" w14:textId="144500FA" w:rsidR="00F53FA4" w:rsidRPr="00BA1682" w:rsidRDefault="00F53FA4" w:rsidP="00F53FA4">
      <w:pPr>
        <w:tabs>
          <w:tab w:val="left" w:pos="1293"/>
        </w:tabs>
        <w:suppressAutoHyphens/>
        <w:autoSpaceDN w:val="0"/>
        <w:spacing w:after="0" w:line="240" w:lineRule="auto"/>
        <w:jc w:val="both"/>
        <w:textAlignment w:val="baseline"/>
        <w:rPr>
          <w:rFonts w:ascii="Times New Roman" w:eastAsia="Times New Roman" w:hAnsi="Times New Roman" w:cs="Times New Roman"/>
          <w:bCs/>
          <w:iCs/>
        </w:rPr>
      </w:pPr>
    </w:p>
    <w:p w14:paraId="36433D67" w14:textId="77777777" w:rsidR="00276709" w:rsidRDefault="00276709" w:rsidP="00F53FA4">
      <w:pPr>
        <w:tabs>
          <w:tab w:val="left" w:pos="1293"/>
        </w:tabs>
        <w:suppressAutoHyphens/>
        <w:autoSpaceDN w:val="0"/>
        <w:spacing w:after="0" w:line="240" w:lineRule="auto"/>
        <w:jc w:val="both"/>
        <w:textAlignment w:val="baseline"/>
        <w:rPr>
          <w:rFonts w:ascii="Times New Roman" w:eastAsia="Times New Roman" w:hAnsi="Times New Roman" w:cs="Times New Roman"/>
          <w:bCs/>
          <w:iCs/>
          <w:sz w:val="24"/>
          <w:szCs w:val="20"/>
        </w:rPr>
      </w:pPr>
    </w:p>
    <w:p w14:paraId="601885EA" w14:textId="66BBF3FC" w:rsidR="00AB7657" w:rsidRPr="00276709" w:rsidRDefault="00AB7657" w:rsidP="00F53FA4">
      <w:pPr>
        <w:tabs>
          <w:tab w:val="left" w:pos="1293"/>
        </w:tabs>
        <w:suppressAutoHyphens/>
        <w:autoSpaceDN w:val="0"/>
        <w:spacing w:after="0" w:line="240" w:lineRule="auto"/>
        <w:jc w:val="both"/>
        <w:textAlignment w:val="baseline"/>
        <w:rPr>
          <w:rFonts w:ascii="Times New Roman" w:eastAsia="Times New Roman" w:hAnsi="Times New Roman" w:cs="Times New Roman"/>
          <w:b/>
          <w:bCs/>
          <w:iCs/>
          <w:sz w:val="24"/>
          <w:szCs w:val="20"/>
        </w:rPr>
      </w:pPr>
      <w:r w:rsidRPr="00276709">
        <w:rPr>
          <w:rFonts w:ascii="Times New Roman" w:eastAsia="Times New Roman" w:hAnsi="Times New Roman" w:cs="Times New Roman"/>
          <w:b/>
          <w:bCs/>
          <w:iCs/>
          <w:sz w:val="24"/>
          <w:szCs w:val="20"/>
        </w:rPr>
        <w:t>Pirkėjas</w:t>
      </w:r>
      <w:r w:rsidRPr="00276709">
        <w:rPr>
          <w:rFonts w:ascii="Times New Roman" w:eastAsia="Times New Roman" w:hAnsi="Times New Roman" w:cs="Times New Roman"/>
          <w:b/>
          <w:bCs/>
          <w:iCs/>
          <w:sz w:val="24"/>
          <w:szCs w:val="20"/>
        </w:rPr>
        <w:tab/>
      </w:r>
      <w:r w:rsidRPr="00276709">
        <w:rPr>
          <w:rFonts w:ascii="Times New Roman" w:eastAsia="Times New Roman" w:hAnsi="Times New Roman" w:cs="Times New Roman"/>
          <w:b/>
          <w:bCs/>
          <w:iCs/>
          <w:sz w:val="24"/>
          <w:szCs w:val="20"/>
        </w:rPr>
        <w:tab/>
      </w:r>
      <w:r w:rsidRPr="00276709">
        <w:rPr>
          <w:rFonts w:ascii="Times New Roman" w:eastAsia="Times New Roman" w:hAnsi="Times New Roman" w:cs="Times New Roman"/>
          <w:b/>
          <w:bCs/>
          <w:iCs/>
          <w:sz w:val="24"/>
          <w:szCs w:val="20"/>
        </w:rPr>
        <w:tab/>
      </w:r>
      <w:r w:rsidRPr="00276709">
        <w:rPr>
          <w:rFonts w:ascii="Times New Roman" w:eastAsia="Times New Roman" w:hAnsi="Times New Roman" w:cs="Times New Roman"/>
          <w:b/>
          <w:bCs/>
          <w:iCs/>
          <w:sz w:val="24"/>
          <w:szCs w:val="20"/>
        </w:rPr>
        <w:tab/>
      </w:r>
      <w:r w:rsidRPr="00276709">
        <w:rPr>
          <w:rFonts w:ascii="Times New Roman" w:eastAsia="Times New Roman" w:hAnsi="Times New Roman" w:cs="Times New Roman"/>
          <w:b/>
          <w:bCs/>
          <w:iCs/>
          <w:sz w:val="24"/>
          <w:szCs w:val="20"/>
        </w:rPr>
        <w:tab/>
        <w:t>Tiekėjas</w:t>
      </w:r>
    </w:p>
    <w:sectPr w:rsidR="00AB7657" w:rsidRPr="00276709">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18054" w14:textId="77777777" w:rsidR="00EB4442" w:rsidRDefault="00EB4442">
      <w:pPr>
        <w:spacing w:after="0" w:line="240" w:lineRule="auto"/>
      </w:pPr>
      <w:r>
        <w:separator/>
      </w:r>
    </w:p>
  </w:endnote>
  <w:endnote w:type="continuationSeparator" w:id="0">
    <w:p w14:paraId="10070B37" w14:textId="77777777" w:rsidR="00EB4442" w:rsidRDefault="00EB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F5760" w14:textId="77777777" w:rsidR="008F3F7B" w:rsidRDefault="008F3F7B" w:rsidP="008F3F7B">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AD9F5" w14:textId="77777777" w:rsidR="00EB4442" w:rsidRDefault="00EB4442">
      <w:pPr>
        <w:spacing w:after="0" w:line="240" w:lineRule="auto"/>
      </w:pPr>
      <w:r>
        <w:separator/>
      </w:r>
    </w:p>
  </w:footnote>
  <w:footnote w:type="continuationSeparator" w:id="0">
    <w:p w14:paraId="7EF89DD5" w14:textId="77777777" w:rsidR="00EB4442" w:rsidRDefault="00EB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792"/>
    <w:multiLevelType w:val="multilevel"/>
    <w:tmpl w:val="F45AA32C"/>
    <w:lvl w:ilvl="0">
      <w:start w:val="19"/>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5"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 w15:restartNumberingAfterBreak="0">
    <w:nsid w:val="0F7A7C27"/>
    <w:multiLevelType w:val="multilevel"/>
    <w:tmpl w:val="764E2B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5F4D11"/>
    <w:multiLevelType w:val="multilevel"/>
    <w:tmpl w:val="99A4D91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CF05955"/>
    <w:multiLevelType w:val="multilevel"/>
    <w:tmpl w:val="A2F6544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B969D5"/>
    <w:multiLevelType w:val="multilevel"/>
    <w:tmpl w:val="AA004E48"/>
    <w:lvl w:ilvl="0">
      <w:start w:val="8"/>
      <w:numFmt w:val="decimal"/>
      <w:lvlText w:val="%1."/>
      <w:lvlJc w:val="left"/>
      <w:pPr>
        <w:ind w:left="360" w:hanging="360"/>
      </w:pPr>
      <w:rPr>
        <w:rFonts w:eastAsia="Times New Roman"/>
      </w:rPr>
    </w:lvl>
    <w:lvl w:ilvl="1">
      <w:start w:val="1"/>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abstractNum w:abstractNumId="16"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8EA5688"/>
    <w:multiLevelType w:val="multilevel"/>
    <w:tmpl w:val="BA946046"/>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29E87577"/>
    <w:multiLevelType w:val="multilevel"/>
    <w:tmpl w:val="3E70CFBC"/>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B0886"/>
    <w:multiLevelType w:val="multilevel"/>
    <w:tmpl w:val="4BE292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4526C0"/>
    <w:multiLevelType w:val="multilevel"/>
    <w:tmpl w:val="91A84B96"/>
    <w:lvl w:ilvl="0">
      <w:start w:val="2"/>
      <w:numFmt w:val="decimal"/>
      <w:lvlText w:val="%1."/>
      <w:lvlJc w:val="left"/>
      <w:pPr>
        <w:ind w:left="360" w:hanging="360"/>
      </w:pPr>
      <w:rPr>
        <w:color w:val="000000"/>
      </w:rPr>
    </w:lvl>
    <w:lvl w:ilvl="1">
      <w:start w:val="1"/>
      <w:numFmt w:val="decimal"/>
      <w:lvlText w:val="%1.%2."/>
      <w:lvlJc w:val="left"/>
      <w:pPr>
        <w:ind w:left="502" w:hanging="360"/>
      </w:pPr>
      <w:rPr>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A6C11FE"/>
    <w:multiLevelType w:val="multilevel"/>
    <w:tmpl w:val="FF340E54"/>
    <w:lvl w:ilvl="0">
      <w:start w:val="1"/>
      <w:numFmt w:val="decimal"/>
      <w:lvlText w:val="%1"/>
      <w:lvlJc w:val="center"/>
      <w:pPr>
        <w:ind w:left="0" w:firstLine="0"/>
      </w:pPr>
      <w:rPr>
        <w:rFonts w:ascii="Times New Roman" w:hAnsi="Times New Roman"/>
        <w:b/>
        <w:i w:val="0"/>
        <w:caps w:val="0"/>
        <w:strike w:val="0"/>
        <w:dstrike w:val="0"/>
        <w:vanish w:val="0"/>
        <w:webHidden w:val="0"/>
        <w:color w:val="auto"/>
        <w:position w:val="0"/>
        <w:sz w:val="24"/>
        <w:szCs w:val="24"/>
        <w:u w:val="none"/>
        <w:effect w:val="none"/>
        <w:vertAlign w:val="baseline"/>
        <w:specVanish w:val="0"/>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2811992"/>
    <w:multiLevelType w:val="multilevel"/>
    <w:tmpl w:val="7ACC651E"/>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29"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0"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48B20B6A"/>
    <w:multiLevelType w:val="hybridMultilevel"/>
    <w:tmpl w:val="1A5201DC"/>
    <w:lvl w:ilvl="0" w:tplc="955216A8">
      <w:start w:val="1"/>
      <w:numFmt w:val="decimal"/>
      <w:lvlText w:val="7.2.%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4" w15:restartNumberingAfterBreak="0">
    <w:nsid w:val="5C697150"/>
    <w:multiLevelType w:val="multilevel"/>
    <w:tmpl w:val="AF34065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C4568D"/>
    <w:multiLevelType w:val="multilevel"/>
    <w:tmpl w:val="2916845A"/>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44909F1"/>
    <w:multiLevelType w:val="multilevel"/>
    <w:tmpl w:val="0E36A22A"/>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CBA63F0"/>
    <w:multiLevelType w:val="multilevel"/>
    <w:tmpl w:val="90A219F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1" w15:restartNumberingAfterBreak="0">
    <w:nsid w:val="704150AB"/>
    <w:multiLevelType w:val="multilevel"/>
    <w:tmpl w:val="E29C072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5A76479"/>
    <w:multiLevelType w:val="multilevel"/>
    <w:tmpl w:val="82AA122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5"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6" w15:restartNumberingAfterBreak="0">
    <w:nsid w:val="7D62695E"/>
    <w:multiLevelType w:val="multilevel"/>
    <w:tmpl w:val="931068FC"/>
    <w:lvl w:ilvl="0">
      <w:start w:val="18"/>
      <w:numFmt w:val="upperRoman"/>
      <w:lvlText w:val="%1."/>
      <w:lvlJc w:val="left"/>
      <w:pPr>
        <w:ind w:left="1080" w:hanging="720"/>
      </w:pPr>
    </w:lvl>
    <w:lvl w:ilvl="1">
      <w:start w:val="1"/>
      <w:numFmt w:val="decimal"/>
      <w:isLgl/>
      <w:lvlText w:val="%1.%2."/>
      <w:lvlJc w:val="left"/>
      <w:pPr>
        <w:ind w:left="840" w:hanging="48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7"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09398190">
    <w:abstractNumId w:val="30"/>
  </w:num>
  <w:num w:numId="2" w16cid:durableId="1450666240">
    <w:abstractNumId w:val="12"/>
  </w:num>
  <w:num w:numId="3" w16cid:durableId="2130660325">
    <w:abstractNumId w:val="17"/>
  </w:num>
  <w:num w:numId="4" w16cid:durableId="37583578">
    <w:abstractNumId w:val="1"/>
  </w:num>
  <w:num w:numId="5" w16cid:durableId="1234313419">
    <w:abstractNumId w:val="2"/>
  </w:num>
  <w:num w:numId="6" w16cid:durableId="17004012">
    <w:abstractNumId w:val="23"/>
  </w:num>
  <w:num w:numId="7" w16cid:durableId="1932397831">
    <w:abstractNumId w:val="14"/>
  </w:num>
  <w:num w:numId="8" w16cid:durableId="369065797">
    <w:abstractNumId w:val="44"/>
  </w:num>
  <w:num w:numId="9" w16cid:durableId="371350571">
    <w:abstractNumId w:val="25"/>
  </w:num>
  <w:num w:numId="10" w16cid:durableId="173227856">
    <w:abstractNumId w:val="7"/>
  </w:num>
  <w:num w:numId="11" w16cid:durableId="1048607545">
    <w:abstractNumId w:val="42"/>
  </w:num>
  <w:num w:numId="12" w16cid:durableId="39402581">
    <w:abstractNumId w:val="22"/>
  </w:num>
  <w:num w:numId="13" w16cid:durableId="878322924">
    <w:abstractNumId w:val="9"/>
  </w:num>
  <w:num w:numId="14" w16cid:durableId="1199467076">
    <w:abstractNumId w:val="8"/>
  </w:num>
  <w:num w:numId="15" w16cid:durableId="2116778433">
    <w:abstractNumId w:val="20"/>
  </w:num>
  <w:num w:numId="16" w16cid:durableId="1038314644">
    <w:abstractNumId w:val="35"/>
  </w:num>
  <w:num w:numId="17" w16cid:durableId="732629299">
    <w:abstractNumId w:val="32"/>
  </w:num>
  <w:num w:numId="18" w16cid:durableId="1084641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93887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355069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531733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7046591">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763638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446370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957809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397343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79975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855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615051">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9074190">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9361909">
    <w:abstractNumId w:val="4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383256">
    <w:abstractNumId w:val="4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007932">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954433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7022279">
    <w:abstractNumId w:val="4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949301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2288273">
    <w:abstractNumId w:val="3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6307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97497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448184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209780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2887433">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605871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49137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4927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709106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387457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560825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79"/>
    <w:rsid w:val="00035616"/>
    <w:rsid w:val="00041EA4"/>
    <w:rsid w:val="00047738"/>
    <w:rsid w:val="00072104"/>
    <w:rsid w:val="0009600A"/>
    <w:rsid w:val="00105FD4"/>
    <w:rsid w:val="00106C3E"/>
    <w:rsid w:val="00112C78"/>
    <w:rsid w:val="0018081C"/>
    <w:rsid w:val="001A5DD5"/>
    <w:rsid w:val="001E2DE6"/>
    <w:rsid w:val="00205F96"/>
    <w:rsid w:val="00222DA2"/>
    <w:rsid w:val="00241DAE"/>
    <w:rsid w:val="00276709"/>
    <w:rsid w:val="00290F74"/>
    <w:rsid w:val="002C22F9"/>
    <w:rsid w:val="002F7777"/>
    <w:rsid w:val="00330185"/>
    <w:rsid w:val="003408A5"/>
    <w:rsid w:val="003547AB"/>
    <w:rsid w:val="00391439"/>
    <w:rsid w:val="003F7D91"/>
    <w:rsid w:val="004130AD"/>
    <w:rsid w:val="00422FE7"/>
    <w:rsid w:val="0043196A"/>
    <w:rsid w:val="004746EC"/>
    <w:rsid w:val="004907FA"/>
    <w:rsid w:val="00496523"/>
    <w:rsid w:val="004A72ED"/>
    <w:rsid w:val="00505477"/>
    <w:rsid w:val="00535724"/>
    <w:rsid w:val="0066356F"/>
    <w:rsid w:val="00664327"/>
    <w:rsid w:val="007135F0"/>
    <w:rsid w:val="007722B1"/>
    <w:rsid w:val="00783202"/>
    <w:rsid w:val="00784B21"/>
    <w:rsid w:val="007C53DB"/>
    <w:rsid w:val="008001A8"/>
    <w:rsid w:val="00882A6C"/>
    <w:rsid w:val="008A47C8"/>
    <w:rsid w:val="008F3F7B"/>
    <w:rsid w:val="00902404"/>
    <w:rsid w:val="00905F8D"/>
    <w:rsid w:val="00954287"/>
    <w:rsid w:val="00A30A5E"/>
    <w:rsid w:val="00A85088"/>
    <w:rsid w:val="00AA577D"/>
    <w:rsid w:val="00AB0C21"/>
    <w:rsid w:val="00AB30BD"/>
    <w:rsid w:val="00AB7657"/>
    <w:rsid w:val="00AF587B"/>
    <w:rsid w:val="00B673B3"/>
    <w:rsid w:val="00BA1682"/>
    <w:rsid w:val="00BA4717"/>
    <w:rsid w:val="00BD442C"/>
    <w:rsid w:val="00C0199A"/>
    <w:rsid w:val="00C5467F"/>
    <w:rsid w:val="00C71BE4"/>
    <w:rsid w:val="00D203DE"/>
    <w:rsid w:val="00DE4626"/>
    <w:rsid w:val="00E1046B"/>
    <w:rsid w:val="00E456EF"/>
    <w:rsid w:val="00E91B29"/>
    <w:rsid w:val="00EA4459"/>
    <w:rsid w:val="00EB4442"/>
    <w:rsid w:val="00ED036F"/>
    <w:rsid w:val="00EF332A"/>
    <w:rsid w:val="00F23F92"/>
    <w:rsid w:val="00F31752"/>
    <w:rsid w:val="00F46873"/>
    <w:rsid w:val="00F53FA4"/>
    <w:rsid w:val="00F54C40"/>
    <w:rsid w:val="00F72F05"/>
    <w:rsid w:val="00FB3560"/>
    <w:rsid w:val="00FD4479"/>
    <w:rsid w:val="00FF7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3D89"/>
  <w15:chartTrackingRefBased/>
  <w15:docId w15:val="{F1319467-E757-4635-9D76-9CFE2AC9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
    <w:basedOn w:val="Normal"/>
    <w:next w:val="Normal"/>
    <w:link w:val="Heading1Char"/>
    <w:uiPriority w:val="9"/>
    <w:qFormat/>
    <w:rsid w:val="00FD4479"/>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FD4479"/>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FD4479"/>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w:basedOn w:val="Normal"/>
    <w:next w:val="Normal"/>
    <w:link w:val="Heading4Char"/>
    <w:uiPriority w:val="9"/>
    <w:qFormat/>
    <w:rsid w:val="00FD4479"/>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uiPriority w:val="9"/>
    <w:qFormat/>
    <w:rsid w:val="00FD4479"/>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uiPriority w:val="9"/>
    <w:qFormat/>
    <w:rsid w:val="00FD4479"/>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iPriority w:val="9"/>
    <w:qFormat/>
    <w:rsid w:val="00FD4479"/>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iPriority w:val="9"/>
    <w:qFormat/>
    <w:rsid w:val="00FD4479"/>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uiPriority w:val="9"/>
    <w:qFormat/>
    <w:rsid w:val="00FD4479"/>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aliases w:val="Appendix Diagrama"/>
    <w:basedOn w:val="DefaultParagraphFont"/>
    <w:link w:val="Antrat11"/>
    <w:uiPriority w:val="9"/>
    <w:qFormat/>
    <w:rsid w:val="00FD447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uiPriority w:val="9"/>
    <w:rsid w:val="00FD4479"/>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FD4479"/>
    <w:rPr>
      <w:rFonts w:ascii="Times New Roman" w:eastAsia="Times New Roman" w:hAnsi="Times New Roman" w:cs="Times New Roman"/>
      <w:sz w:val="24"/>
      <w:szCs w:val="20"/>
    </w:rPr>
  </w:style>
  <w:style w:type="character" w:customStyle="1" w:styleId="Heading4Char">
    <w:name w:val="Heading 4 Char"/>
    <w:aliases w:val="Heading 4 Char Char Char Char Char,Sub-Clause Sub-paragraph Char"/>
    <w:basedOn w:val="DefaultParagraphFont"/>
    <w:link w:val="Heading4"/>
    <w:uiPriority w:val="9"/>
    <w:rsid w:val="00FD4479"/>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FD4479"/>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FD4479"/>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FD4479"/>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FD4479"/>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FD4479"/>
    <w:rPr>
      <w:rFonts w:ascii="Times New Roman" w:eastAsia="Times New Roman" w:hAnsi="Times New Roman" w:cs="Times New Roman"/>
      <w:sz w:val="40"/>
      <w:szCs w:val="20"/>
    </w:rPr>
  </w:style>
  <w:style w:type="numbering" w:customStyle="1" w:styleId="Sraonra1">
    <w:name w:val="Sąrašo nėra1"/>
    <w:next w:val="NoList"/>
    <w:uiPriority w:val="99"/>
    <w:semiHidden/>
    <w:unhideWhenUsed/>
    <w:rsid w:val="00FD4479"/>
  </w:style>
  <w:style w:type="character" w:customStyle="1" w:styleId="Heading1Char">
    <w:name w:val="Heading 1 Char"/>
    <w:aliases w:val="Appendix Char"/>
    <w:basedOn w:val="DefaultParagraphFont"/>
    <w:link w:val="Heading1"/>
    <w:uiPriority w:val="9"/>
    <w:rsid w:val="00FD4479"/>
    <w:rPr>
      <w:rFonts w:ascii="Times New Roman" w:eastAsia="Times New Roman" w:hAnsi="Times New Roman" w:cs="Times New Roman"/>
      <w:sz w:val="28"/>
      <w:szCs w:val="20"/>
    </w:rPr>
  </w:style>
  <w:style w:type="paragraph" w:customStyle="1" w:styleId="Antrat11">
    <w:name w:val="Antraštė 11"/>
    <w:basedOn w:val="Normal"/>
    <w:next w:val="Normal"/>
    <w:link w:val="Antrat1Diagrama"/>
    <w:uiPriority w:val="9"/>
    <w:qFormat/>
    <w:rsid w:val="00FD4479"/>
    <w:pPr>
      <w:keepNext/>
      <w:tabs>
        <w:tab w:val="left" w:pos="1293"/>
      </w:tabs>
      <w:suppressAutoHyphens/>
      <w:spacing w:after="0" w:line="240" w:lineRule="auto"/>
      <w:ind w:left="5760"/>
      <w:jc w:val="both"/>
      <w:textAlignment w:val="baseline"/>
      <w:outlineLvl w:val="0"/>
    </w:pPr>
    <w:rPr>
      <w:rFonts w:asciiTheme="majorHAnsi" w:eastAsiaTheme="majorEastAsia" w:hAnsiTheme="majorHAnsi" w:cstheme="majorBidi"/>
      <w:color w:val="2F5496" w:themeColor="accent1" w:themeShade="BF"/>
      <w:sz w:val="32"/>
      <w:szCs w:val="32"/>
    </w:rPr>
  </w:style>
  <w:style w:type="character" w:customStyle="1" w:styleId="HTMLPreformattedChar">
    <w:name w:val="HTML Preformatted Char"/>
    <w:link w:val="HTMLPreformatted"/>
    <w:qFormat/>
    <w:rsid w:val="00FD4479"/>
    <w:rPr>
      <w:rFonts w:ascii="Courier New" w:hAnsi="Courier New" w:cs="Courier New"/>
      <w:lang w:eastAsia="lt-LT"/>
    </w:rPr>
  </w:style>
  <w:style w:type="paragraph" w:styleId="HTMLPreformatted">
    <w:name w:val="HTML Preformatted"/>
    <w:basedOn w:val="Normal"/>
    <w:link w:val="HTMLPreformattedChar"/>
    <w:unhideWhenUsed/>
    <w:qFormat/>
    <w:rsid w:val="00FD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hAnsi="Courier New" w:cs="Courier New"/>
      <w:lang w:eastAsia="lt-LT"/>
    </w:rPr>
  </w:style>
  <w:style w:type="character" w:customStyle="1" w:styleId="HTMLiankstoformatuotasDiagrama1">
    <w:name w:val="HTML iš anksto formatuotas Diagrama1"/>
    <w:basedOn w:val="DefaultParagraphFont"/>
    <w:uiPriority w:val="99"/>
    <w:semiHidden/>
    <w:rsid w:val="00FD4479"/>
    <w:rPr>
      <w:rFonts w:ascii="Consolas" w:hAnsi="Consolas"/>
      <w:sz w:val="20"/>
      <w:szCs w:val="20"/>
    </w:rPr>
  </w:style>
  <w:style w:type="character" w:styleId="Strong">
    <w:name w:val="Strong"/>
    <w:uiPriority w:val="22"/>
    <w:qFormat/>
    <w:rsid w:val="00FD4479"/>
    <w:rPr>
      <w:b/>
      <w:bCs/>
    </w:rPr>
  </w:style>
  <w:style w:type="character" w:customStyle="1" w:styleId="PoratDiagrama">
    <w:name w:val="Poraštė Diagrama"/>
    <w:link w:val="Porat1"/>
    <w:uiPriority w:val="99"/>
    <w:qFormat/>
    <w:rsid w:val="00FD4479"/>
    <w:rPr>
      <w:sz w:val="24"/>
      <w:lang w:val="en-GB"/>
    </w:rPr>
  </w:style>
  <w:style w:type="paragraph" w:customStyle="1" w:styleId="Porat1">
    <w:name w:val="Poraštė1"/>
    <w:basedOn w:val="Normal"/>
    <w:link w:val="PoratDiagrama"/>
    <w:uiPriority w:val="99"/>
    <w:qFormat/>
    <w:rsid w:val="00FD4479"/>
    <w:pPr>
      <w:tabs>
        <w:tab w:val="center" w:pos="4153"/>
        <w:tab w:val="right" w:pos="8306"/>
      </w:tabs>
      <w:suppressAutoHyphens/>
      <w:spacing w:after="0" w:line="240" w:lineRule="auto"/>
      <w:textAlignment w:val="baseline"/>
    </w:pPr>
    <w:rPr>
      <w:sz w:val="24"/>
      <w:lang w:val="en-GB"/>
    </w:rPr>
  </w:style>
  <w:style w:type="character" w:customStyle="1" w:styleId="AntratsDiagrama">
    <w:name w:val="Antraštės Diagrama"/>
    <w:link w:val="Antrats1"/>
    <w:uiPriority w:val="99"/>
    <w:qFormat/>
    <w:rsid w:val="00FD4479"/>
    <w:rPr>
      <w:sz w:val="24"/>
      <w:lang w:val="en-GB"/>
    </w:rPr>
  </w:style>
  <w:style w:type="paragraph" w:customStyle="1" w:styleId="Antrats1">
    <w:name w:val="Antraštės1"/>
    <w:basedOn w:val="Normal"/>
    <w:link w:val="AntratsDiagrama"/>
    <w:uiPriority w:val="99"/>
    <w:unhideWhenUsed/>
    <w:qFormat/>
    <w:rsid w:val="00FD4479"/>
    <w:pPr>
      <w:tabs>
        <w:tab w:val="center" w:pos="4819"/>
        <w:tab w:val="right" w:pos="9638"/>
      </w:tabs>
      <w:suppressAutoHyphens/>
      <w:spacing w:after="0" w:line="240" w:lineRule="auto"/>
      <w:textAlignment w:val="baseline"/>
    </w:pPr>
    <w:rPr>
      <w:sz w:val="24"/>
      <w:lang w:val="en-GB"/>
    </w:rPr>
  </w:style>
  <w:style w:type="character" w:customStyle="1" w:styleId="BalloonTextChar">
    <w:name w:val="Balloon Text Char"/>
    <w:link w:val="BalloonText"/>
    <w:uiPriority w:val="99"/>
    <w:semiHidden/>
    <w:qFormat/>
    <w:rsid w:val="00FD4479"/>
    <w:rPr>
      <w:rFonts w:ascii="Segoe UI" w:hAnsi="Segoe UI" w:cs="Segoe UI"/>
      <w:sz w:val="18"/>
      <w:szCs w:val="18"/>
      <w:lang w:val="en-GB"/>
    </w:rPr>
  </w:style>
  <w:style w:type="paragraph" w:styleId="BalloonText">
    <w:name w:val="Balloon Text"/>
    <w:basedOn w:val="Normal"/>
    <w:link w:val="BalloonTextChar"/>
    <w:uiPriority w:val="99"/>
    <w:semiHidden/>
    <w:unhideWhenUsed/>
    <w:qFormat/>
    <w:rsid w:val="00FD4479"/>
    <w:pPr>
      <w:tabs>
        <w:tab w:val="left" w:pos="1293"/>
      </w:tabs>
      <w:suppressAutoHyphens/>
      <w:spacing w:after="0" w:line="240" w:lineRule="auto"/>
      <w:textAlignment w:val="baseline"/>
    </w:pPr>
    <w:rPr>
      <w:rFonts w:ascii="Segoe UI" w:hAnsi="Segoe UI" w:cs="Segoe UI"/>
      <w:sz w:val="18"/>
      <w:szCs w:val="18"/>
      <w:lang w:val="en-GB"/>
    </w:rPr>
  </w:style>
  <w:style w:type="character" w:customStyle="1" w:styleId="DebesliotekstasDiagrama1">
    <w:name w:val="Debesėlio tekstas Diagrama1"/>
    <w:basedOn w:val="DefaultParagraphFont"/>
    <w:uiPriority w:val="99"/>
    <w:semiHidden/>
    <w:rsid w:val="00FD4479"/>
    <w:rPr>
      <w:rFonts w:ascii="Segoe UI" w:hAnsi="Segoe UI" w:cs="Segoe UI"/>
      <w:sz w:val="18"/>
      <w:szCs w:val="18"/>
    </w:rPr>
  </w:style>
  <w:style w:type="character" w:customStyle="1" w:styleId="Internetosaitas">
    <w:name w:val="Interneto saitas"/>
    <w:uiPriority w:val="99"/>
    <w:semiHidden/>
    <w:unhideWhenUsed/>
    <w:qFormat/>
    <w:rsid w:val="00FD4479"/>
    <w:rPr>
      <w:color w:val="0000FF"/>
      <w:u w:val="single"/>
    </w:rPr>
  </w:style>
  <w:style w:type="character" w:customStyle="1" w:styleId="Heading20">
    <w:name w:val="Heading #2_"/>
    <w:basedOn w:val="DefaultParagraphFont"/>
    <w:link w:val="Heading21"/>
    <w:qFormat/>
    <w:rsid w:val="00FD4479"/>
    <w:rPr>
      <w:b/>
      <w:bCs/>
      <w:sz w:val="28"/>
      <w:szCs w:val="28"/>
      <w:shd w:val="clear" w:color="auto" w:fill="FFFFFF"/>
    </w:rPr>
  </w:style>
  <w:style w:type="paragraph" w:customStyle="1" w:styleId="Heading21">
    <w:name w:val="Heading #2"/>
    <w:basedOn w:val="Normal"/>
    <w:link w:val="Heading20"/>
    <w:qFormat/>
    <w:rsid w:val="00FD4479"/>
    <w:pPr>
      <w:widowControl w:val="0"/>
      <w:shd w:val="clear" w:color="auto" w:fill="FFFFFF"/>
      <w:suppressAutoHyphens/>
      <w:spacing w:after="400" w:line="240" w:lineRule="auto"/>
      <w:jc w:val="center"/>
      <w:outlineLvl w:val="1"/>
    </w:pPr>
    <w:rPr>
      <w:b/>
      <w:bCs/>
      <w:sz w:val="28"/>
      <w:szCs w:val="28"/>
    </w:rPr>
  </w:style>
  <w:style w:type="character" w:customStyle="1" w:styleId="Inaosramenys">
    <w:name w:val="Išnašos rašmenys"/>
    <w:qFormat/>
    <w:rsid w:val="00FD4479"/>
  </w:style>
  <w:style w:type="character" w:customStyle="1" w:styleId="Inaosprieraias">
    <w:name w:val="Išnašos prieraišas"/>
    <w:qFormat/>
    <w:rsid w:val="00FD4479"/>
    <w:rPr>
      <w:vertAlign w:val="superscript"/>
    </w:rPr>
  </w:style>
  <w:style w:type="character" w:customStyle="1" w:styleId="CommentTextChar">
    <w:name w:val="Comment Text Char"/>
    <w:basedOn w:val="DefaultParagraphFont"/>
    <w:link w:val="CommentText"/>
    <w:uiPriority w:val="99"/>
    <w:qFormat/>
    <w:rsid w:val="00FD4479"/>
    <w:rPr>
      <w:lang w:val="en-GB"/>
    </w:rPr>
  </w:style>
  <w:style w:type="paragraph" w:styleId="CommentText">
    <w:name w:val="annotation text"/>
    <w:basedOn w:val="Normal"/>
    <w:link w:val="CommentTextChar"/>
    <w:uiPriority w:val="99"/>
    <w:unhideWhenUsed/>
    <w:qFormat/>
    <w:rsid w:val="00FD4479"/>
    <w:pPr>
      <w:tabs>
        <w:tab w:val="left" w:pos="1293"/>
      </w:tabs>
      <w:suppressAutoHyphens/>
      <w:spacing w:after="0" w:line="240" w:lineRule="auto"/>
      <w:textAlignment w:val="baseline"/>
    </w:pPr>
    <w:rPr>
      <w:lang w:val="en-GB"/>
    </w:rPr>
  </w:style>
  <w:style w:type="character" w:customStyle="1" w:styleId="KomentarotekstasDiagrama1">
    <w:name w:val="Komentaro tekstas Diagrama1"/>
    <w:basedOn w:val="DefaultParagraphFont"/>
    <w:uiPriority w:val="99"/>
    <w:semiHidden/>
    <w:rsid w:val="00FD4479"/>
    <w:rPr>
      <w:sz w:val="20"/>
      <w:szCs w:val="20"/>
    </w:rPr>
  </w:style>
  <w:style w:type="character" w:styleId="CommentReference">
    <w:name w:val="annotation reference"/>
    <w:basedOn w:val="DefaultParagraphFont"/>
    <w:uiPriority w:val="99"/>
    <w:unhideWhenUsed/>
    <w:qFormat/>
    <w:rsid w:val="00FD4479"/>
    <w:rPr>
      <w:sz w:val="16"/>
      <w:szCs w:val="16"/>
    </w:rPr>
  </w:style>
  <w:style w:type="paragraph" w:customStyle="1" w:styleId="Heading">
    <w:name w:val="Heading"/>
    <w:basedOn w:val="Normal"/>
    <w:next w:val="BodyText"/>
    <w:qFormat/>
    <w:rsid w:val="00FD4479"/>
    <w:pPr>
      <w:keepNext/>
      <w:tabs>
        <w:tab w:val="left" w:pos="1293"/>
      </w:tabs>
      <w:suppressAutoHyphens/>
      <w:spacing w:before="240" w:after="120" w:line="240" w:lineRule="auto"/>
      <w:textAlignment w:val="baseline"/>
    </w:pPr>
    <w:rPr>
      <w:rFonts w:ascii="Liberation Sans" w:eastAsia="Microsoft YaHei" w:hAnsi="Liberation Sans" w:cs="Lucida Sans"/>
      <w:sz w:val="28"/>
      <w:szCs w:val="28"/>
      <w:lang w:val="en-GB"/>
    </w:rPr>
  </w:style>
  <w:style w:type="paragraph" w:styleId="BodyText">
    <w:name w:val="Body Text"/>
    <w:basedOn w:val="Normal"/>
    <w:link w:val="BodyTextChar"/>
    <w:rsid w:val="00FD4479"/>
    <w:pPr>
      <w:tabs>
        <w:tab w:val="left" w:pos="1293"/>
      </w:tabs>
      <w:suppressAutoHyphens/>
      <w:spacing w:after="140" w:line="276"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FD4479"/>
    <w:rPr>
      <w:rFonts w:ascii="Times New Roman" w:eastAsia="Times New Roman" w:hAnsi="Times New Roman" w:cs="Times New Roman"/>
      <w:sz w:val="24"/>
      <w:szCs w:val="20"/>
      <w:lang w:val="en-GB"/>
    </w:rPr>
  </w:style>
  <w:style w:type="paragraph" w:styleId="List">
    <w:name w:val="List"/>
    <w:basedOn w:val="BodyText"/>
    <w:rsid w:val="00FD4479"/>
    <w:rPr>
      <w:rFonts w:cs="Lucida Sans"/>
    </w:rPr>
  </w:style>
  <w:style w:type="paragraph" w:customStyle="1" w:styleId="Antrat1">
    <w:name w:val="Antraštė1"/>
    <w:basedOn w:val="Normal"/>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Index">
    <w:name w:val="Index"/>
    <w:basedOn w:val="Normal"/>
    <w:qFormat/>
    <w:rsid w:val="00FD4479"/>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customStyle="1" w:styleId="Antrat2">
    <w:name w:val="Antraštė2"/>
    <w:basedOn w:val="Normal"/>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Rodykl">
    <w:name w:val="Rodyklė"/>
    <w:basedOn w:val="Normal"/>
    <w:qFormat/>
    <w:rsid w:val="00FD4479"/>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styleId="Caption">
    <w:name w:val="caption"/>
    <w:basedOn w:val="Normal"/>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nantratirporat">
    <w:name w:val="Puslapinė antraštė ir poraštė"/>
    <w:basedOn w:val="Normal"/>
    <w:qFormat/>
    <w:rsid w:val="00FD4479"/>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Linija">
    <w:name w:val="Linija"/>
    <w:basedOn w:val="Normal"/>
    <w:qFormat/>
    <w:rsid w:val="00FD4479"/>
    <w:pPr>
      <w:suppressAutoHyphens/>
      <w:spacing w:after="0" w:line="290" w:lineRule="auto"/>
      <w:jc w:val="center"/>
      <w:textAlignment w:val="center"/>
    </w:pPr>
    <w:rPr>
      <w:rFonts w:ascii="Times New Roman" w:eastAsia="Times New Roman" w:hAnsi="Times New Roman" w:cs="Times New Roman"/>
      <w:color w:val="000000"/>
      <w:sz w:val="12"/>
      <w:szCs w:val="12"/>
    </w:rPr>
  </w:style>
  <w:style w:type="paragraph" w:customStyle="1" w:styleId="Prezidentas">
    <w:name w:val="Prezidentas"/>
    <w:basedOn w:val="Normal"/>
    <w:qFormat/>
    <w:rsid w:val="00FD4479"/>
    <w:pPr>
      <w:tabs>
        <w:tab w:val="right" w:pos="9808"/>
      </w:tabs>
      <w:suppressAutoHyphens/>
      <w:spacing w:after="0" w:line="288" w:lineRule="auto"/>
      <w:textAlignment w:val="center"/>
    </w:pPr>
    <w:rPr>
      <w:rFonts w:ascii="Times New Roman" w:eastAsia="Times New Roman" w:hAnsi="Times New Roman" w:cs="Times New Roman"/>
      <w:caps/>
      <w:color w:val="000000"/>
      <w:sz w:val="20"/>
      <w:szCs w:val="20"/>
    </w:rPr>
  </w:style>
  <w:style w:type="paragraph" w:customStyle="1" w:styleId="Puslapioinaostekstas1">
    <w:name w:val="Puslapio išnašos tekstas1"/>
    <w:basedOn w:val="Normal"/>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HeaderandFooter">
    <w:name w:val="Header and Footer"/>
    <w:basedOn w:val="Normal"/>
    <w:qFormat/>
    <w:rsid w:val="00FD4479"/>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Antrats2">
    <w:name w:val="Antraštės2"/>
    <w:basedOn w:val="HeaderandFooter"/>
    <w:rsid w:val="00FD4479"/>
  </w:style>
  <w:style w:type="paragraph" w:customStyle="1" w:styleId="Porat2">
    <w:name w:val="Poraštė2"/>
    <w:basedOn w:val="HeaderandFooter"/>
    <w:rsid w:val="00FD4479"/>
  </w:style>
  <w:style w:type="character" w:styleId="Hyperlink">
    <w:name w:val="Hyperlink"/>
    <w:basedOn w:val="DefaultParagraphFont"/>
    <w:rsid w:val="00FD4479"/>
    <w:rPr>
      <w:color w:val="0066CC"/>
      <w:u w:val="single"/>
    </w:rPr>
  </w:style>
  <w:style w:type="character" w:customStyle="1" w:styleId="Temosantrat1">
    <w:name w:val="Temos antraštė #1_"/>
    <w:basedOn w:val="DefaultParagraphFont"/>
    <w:link w:val="Temosantrat10"/>
    <w:rsid w:val="00FD4479"/>
    <w:rPr>
      <w:sz w:val="32"/>
      <w:szCs w:val="32"/>
      <w:shd w:val="clear" w:color="auto" w:fill="FFFFFF"/>
    </w:rPr>
  </w:style>
  <w:style w:type="paragraph" w:customStyle="1" w:styleId="Temosantrat10">
    <w:name w:val="Temos antraštė #1"/>
    <w:basedOn w:val="Normal"/>
    <w:link w:val="Temosantrat1"/>
    <w:rsid w:val="00FD4479"/>
    <w:pPr>
      <w:shd w:val="clear" w:color="auto" w:fill="FFFFFF"/>
      <w:spacing w:after="60" w:line="0" w:lineRule="atLeast"/>
      <w:jc w:val="center"/>
      <w:outlineLvl w:val="0"/>
    </w:pPr>
    <w:rPr>
      <w:sz w:val="32"/>
      <w:szCs w:val="32"/>
    </w:rPr>
  </w:style>
  <w:style w:type="character" w:customStyle="1" w:styleId="Antratarbaporat">
    <w:name w:val="Antraštė arba poraštė_"/>
    <w:basedOn w:val="DefaultParagraphFont"/>
    <w:link w:val="Antratarbaporat0"/>
    <w:rsid w:val="00FD4479"/>
    <w:rPr>
      <w:shd w:val="clear" w:color="auto" w:fill="FFFFFF"/>
    </w:rPr>
  </w:style>
  <w:style w:type="paragraph" w:customStyle="1" w:styleId="Antratarbaporat0">
    <w:name w:val="Antraštė arba poraštė"/>
    <w:basedOn w:val="Normal"/>
    <w:link w:val="Antratarbaporat"/>
    <w:rsid w:val="00FD4479"/>
    <w:pPr>
      <w:shd w:val="clear" w:color="auto" w:fill="FFFFFF"/>
      <w:spacing w:after="0" w:line="240" w:lineRule="auto"/>
    </w:pPr>
  </w:style>
  <w:style w:type="character" w:customStyle="1" w:styleId="AntratarbaporatArial85tkIretinimas0tk">
    <w:name w:val="Antraštė arba poraštė + Arial;8;5 tšk.;Išretinimas 0 tšk."/>
    <w:basedOn w:val="Antratarbaporat"/>
    <w:rsid w:val="00FD4479"/>
    <w:rPr>
      <w:rFonts w:ascii="Arial" w:eastAsia="Arial" w:hAnsi="Arial" w:cs="Arial"/>
      <w:spacing w:val="-10"/>
      <w:sz w:val="17"/>
      <w:szCs w:val="17"/>
      <w:shd w:val="clear" w:color="auto" w:fill="FFFFFF"/>
    </w:rPr>
  </w:style>
  <w:style w:type="character" w:customStyle="1" w:styleId="Pagrindinistekstas">
    <w:name w:val="Pagrindinis tekstas_"/>
    <w:basedOn w:val="DefaultParagraphFont"/>
    <w:link w:val="Pagrindinistekstas2"/>
    <w:rsid w:val="00FD4479"/>
    <w:rPr>
      <w:sz w:val="21"/>
      <w:szCs w:val="21"/>
      <w:shd w:val="clear" w:color="auto" w:fill="FFFFFF"/>
    </w:rPr>
  </w:style>
  <w:style w:type="paragraph" w:customStyle="1" w:styleId="Pagrindinistekstas2">
    <w:name w:val="Pagrindinis tekstas2"/>
    <w:basedOn w:val="Normal"/>
    <w:link w:val="Pagrindinistekstas"/>
    <w:rsid w:val="00FD4479"/>
    <w:pPr>
      <w:shd w:val="clear" w:color="auto" w:fill="FFFFFF"/>
      <w:spacing w:before="60" w:after="60" w:line="480" w:lineRule="exact"/>
      <w:ind w:hanging="240"/>
      <w:jc w:val="center"/>
    </w:pPr>
    <w:rPr>
      <w:sz w:val="21"/>
      <w:szCs w:val="21"/>
    </w:rPr>
  </w:style>
  <w:style w:type="character" w:customStyle="1" w:styleId="Temosantrat2">
    <w:name w:val="Temos antraštė #2_"/>
    <w:basedOn w:val="DefaultParagraphFont"/>
    <w:link w:val="Temosantrat20"/>
    <w:rsid w:val="00FD4479"/>
    <w:rPr>
      <w:sz w:val="32"/>
      <w:szCs w:val="32"/>
      <w:shd w:val="clear" w:color="auto" w:fill="FFFFFF"/>
    </w:rPr>
  </w:style>
  <w:style w:type="paragraph" w:customStyle="1" w:styleId="Temosantrat20">
    <w:name w:val="Temos antraštė #2"/>
    <w:basedOn w:val="Normal"/>
    <w:link w:val="Temosantrat2"/>
    <w:rsid w:val="00FD4479"/>
    <w:pPr>
      <w:shd w:val="clear" w:color="auto" w:fill="FFFFFF"/>
      <w:spacing w:before="60" w:after="600" w:line="374" w:lineRule="exact"/>
      <w:jc w:val="center"/>
      <w:outlineLvl w:val="1"/>
    </w:pPr>
    <w:rPr>
      <w:sz w:val="32"/>
      <w:szCs w:val="32"/>
    </w:rPr>
  </w:style>
  <w:style w:type="character" w:customStyle="1" w:styleId="Temosantrat2Iretinimas-1tk">
    <w:name w:val="Temos antraštė #2 + Išretinimas -1 tšk."/>
    <w:basedOn w:val="Temosantrat2"/>
    <w:rsid w:val="00FD4479"/>
    <w:rPr>
      <w:spacing w:val="-20"/>
      <w:sz w:val="32"/>
      <w:szCs w:val="32"/>
      <w:shd w:val="clear" w:color="auto" w:fill="FFFFFF"/>
    </w:rPr>
  </w:style>
  <w:style w:type="character" w:customStyle="1" w:styleId="Temosantrat3">
    <w:name w:val="Temos antraštė #3_"/>
    <w:basedOn w:val="DefaultParagraphFont"/>
    <w:link w:val="Temosantrat30"/>
    <w:rsid w:val="00FD4479"/>
    <w:rPr>
      <w:shd w:val="clear" w:color="auto" w:fill="FFFFFF"/>
    </w:rPr>
  </w:style>
  <w:style w:type="paragraph" w:customStyle="1" w:styleId="Temosantrat30">
    <w:name w:val="Temos antraštė #3"/>
    <w:basedOn w:val="Normal"/>
    <w:link w:val="Temosantrat3"/>
    <w:rsid w:val="00FD4479"/>
    <w:pPr>
      <w:shd w:val="clear" w:color="auto" w:fill="FFFFFF"/>
      <w:spacing w:before="600" w:after="0" w:line="480" w:lineRule="exact"/>
      <w:jc w:val="both"/>
      <w:outlineLvl w:val="2"/>
    </w:pPr>
  </w:style>
  <w:style w:type="character" w:customStyle="1" w:styleId="PagrindinistekstasKursyvas">
    <w:name w:val="Pagrindinis tekstas + Kursyvas"/>
    <w:basedOn w:val="Pagrindinistekstas"/>
    <w:rsid w:val="00FD4479"/>
    <w:rPr>
      <w:i/>
      <w:iCs/>
      <w:sz w:val="21"/>
      <w:szCs w:val="21"/>
      <w:shd w:val="clear" w:color="auto" w:fill="FFFFFF"/>
    </w:rPr>
  </w:style>
  <w:style w:type="character" w:customStyle="1" w:styleId="Pagrindinistekstas20">
    <w:name w:val="Pagrindinis tekstas (2)_"/>
    <w:basedOn w:val="DefaultParagraphFont"/>
    <w:link w:val="Pagrindinistekstas21"/>
    <w:rsid w:val="00FD4479"/>
    <w:rPr>
      <w:spacing w:val="-10"/>
      <w:sz w:val="19"/>
      <w:szCs w:val="19"/>
      <w:shd w:val="clear" w:color="auto" w:fill="FFFFFF"/>
    </w:rPr>
  </w:style>
  <w:style w:type="paragraph" w:customStyle="1" w:styleId="Pagrindinistekstas21">
    <w:name w:val="Pagrindinis tekstas (2)"/>
    <w:basedOn w:val="Normal"/>
    <w:link w:val="Pagrindinistekstas20"/>
    <w:rsid w:val="00FD4479"/>
    <w:pPr>
      <w:shd w:val="clear" w:color="auto" w:fill="FFFFFF"/>
      <w:spacing w:after="180" w:line="240" w:lineRule="exact"/>
      <w:jc w:val="both"/>
    </w:pPr>
    <w:rPr>
      <w:spacing w:val="-10"/>
      <w:sz w:val="19"/>
      <w:szCs w:val="19"/>
    </w:rPr>
  </w:style>
  <w:style w:type="character" w:customStyle="1" w:styleId="Pagrindinistekstas11tkPusjuodis">
    <w:name w:val="Pagrindinis tekstas + 11 tšk.;Pusjuodis"/>
    <w:basedOn w:val="Pagrindinistekstas"/>
    <w:rsid w:val="00FD4479"/>
    <w:rPr>
      <w:b/>
      <w:bCs/>
      <w:sz w:val="22"/>
      <w:szCs w:val="22"/>
      <w:shd w:val="clear" w:color="auto" w:fill="FFFFFF"/>
    </w:rPr>
  </w:style>
  <w:style w:type="character" w:customStyle="1" w:styleId="Pagrindinistekstas3">
    <w:name w:val="Pagrindinis tekstas (3)_"/>
    <w:basedOn w:val="DefaultParagraphFont"/>
    <w:link w:val="Pagrindinistekstas30"/>
    <w:rsid w:val="00FD4479"/>
    <w:rPr>
      <w:shd w:val="clear" w:color="auto" w:fill="FFFFFF"/>
    </w:rPr>
  </w:style>
  <w:style w:type="paragraph" w:customStyle="1" w:styleId="Pagrindinistekstas30">
    <w:name w:val="Pagrindinis tekstas (3)"/>
    <w:basedOn w:val="Normal"/>
    <w:link w:val="Pagrindinistekstas3"/>
    <w:rsid w:val="00FD4479"/>
    <w:pPr>
      <w:shd w:val="clear" w:color="auto" w:fill="FFFFFF"/>
      <w:spacing w:after="240" w:line="0" w:lineRule="atLeast"/>
    </w:pPr>
  </w:style>
  <w:style w:type="character" w:customStyle="1" w:styleId="Pagrindinistekstas5">
    <w:name w:val="Pagrindinis tekstas (5)_"/>
    <w:basedOn w:val="DefaultParagraphFont"/>
    <w:link w:val="Pagrindinistekstas50"/>
    <w:rsid w:val="00FD4479"/>
    <w:rPr>
      <w:shd w:val="clear" w:color="auto" w:fill="FFFFFF"/>
    </w:rPr>
  </w:style>
  <w:style w:type="paragraph" w:customStyle="1" w:styleId="Pagrindinistekstas50">
    <w:name w:val="Pagrindinis tekstas (5)"/>
    <w:basedOn w:val="Normal"/>
    <w:link w:val="Pagrindinistekstas5"/>
    <w:rsid w:val="00FD4479"/>
    <w:pPr>
      <w:shd w:val="clear" w:color="auto" w:fill="FFFFFF"/>
      <w:spacing w:after="0" w:line="0" w:lineRule="atLeast"/>
    </w:pPr>
  </w:style>
  <w:style w:type="character" w:customStyle="1" w:styleId="Pagrindinistekstas4">
    <w:name w:val="Pagrindinis tekstas (4)_"/>
    <w:basedOn w:val="DefaultParagraphFont"/>
    <w:rsid w:val="00FD4479"/>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FD4479"/>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FD4479"/>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
    <w:rsid w:val="00FD4479"/>
    <w:rPr>
      <w:sz w:val="18"/>
      <w:szCs w:val="18"/>
      <w:shd w:val="clear" w:color="auto" w:fill="FFFFFF"/>
    </w:rPr>
  </w:style>
  <w:style w:type="character" w:customStyle="1" w:styleId="Pagrindinistekstas6">
    <w:name w:val="Pagrindinis tekstas (6)_"/>
    <w:basedOn w:val="DefaultParagraphFont"/>
    <w:rsid w:val="00FD4479"/>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DefaultParagraphFont"/>
    <w:link w:val="Pagrindinistekstas70"/>
    <w:rsid w:val="00FD4479"/>
    <w:rPr>
      <w:sz w:val="11"/>
      <w:szCs w:val="11"/>
      <w:shd w:val="clear" w:color="auto" w:fill="FFFFFF"/>
    </w:rPr>
  </w:style>
  <w:style w:type="paragraph" w:customStyle="1" w:styleId="Pagrindinistekstas70">
    <w:name w:val="Pagrindinis tekstas (7)"/>
    <w:basedOn w:val="Normal"/>
    <w:link w:val="Pagrindinistekstas7"/>
    <w:rsid w:val="00FD4479"/>
    <w:pPr>
      <w:shd w:val="clear" w:color="auto" w:fill="FFFFFF"/>
      <w:spacing w:after="0" w:line="0" w:lineRule="atLeast"/>
    </w:pPr>
    <w:rPr>
      <w:sz w:val="11"/>
      <w:szCs w:val="11"/>
    </w:rPr>
  </w:style>
  <w:style w:type="character" w:customStyle="1" w:styleId="Pagrindinistekstas60">
    <w:name w:val="Pagrindinis tekstas (6)"/>
    <w:basedOn w:val="Pagrindinistekstas6"/>
    <w:rsid w:val="00FD4479"/>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DefaultParagraphFont"/>
    <w:link w:val="Lentelsuraas0"/>
    <w:rsid w:val="00FD4479"/>
    <w:rPr>
      <w:sz w:val="21"/>
      <w:szCs w:val="21"/>
      <w:shd w:val="clear" w:color="auto" w:fill="FFFFFF"/>
    </w:rPr>
  </w:style>
  <w:style w:type="paragraph" w:customStyle="1" w:styleId="Lentelsuraas0">
    <w:name w:val="Lentelės užrašas"/>
    <w:basedOn w:val="Normal"/>
    <w:link w:val="Lentelsuraas"/>
    <w:rsid w:val="00FD4479"/>
    <w:pPr>
      <w:shd w:val="clear" w:color="auto" w:fill="FFFFFF"/>
      <w:spacing w:after="0" w:line="0" w:lineRule="atLeast"/>
    </w:pPr>
    <w:rPr>
      <w:sz w:val="21"/>
      <w:szCs w:val="21"/>
    </w:rPr>
  </w:style>
  <w:style w:type="character" w:customStyle="1" w:styleId="Pagrindinistekstas8">
    <w:name w:val="Pagrindinis tekstas (8)_"/>
    <w:basedOn w:val="DefaultParagraphFont"/>
    <w:rsid w:val="00FD4479"/>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FD4479"/>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DefaultParagraphFont"/>
    <w:rsid w:val="00FD4479"/>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FD4479"/>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DefaultParagraphFont"/>
    <w:rsid w:val="00FD4479"/>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FD4479"/>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DefaultParagraphFont"/>
    <w:link w:val="Pagrindinistekstas100"/>
    <w:rsid w:val="00FD4479"/>
    <w:rPr>
      <w:sz w:val="26"/>
      <w:szCs w:val="26"/>
      <w:shd w:val="clear" w:color="auto" w:fill="FFFFFF"/>
    </w:rPr>
  </w:style>
  <w:style w:type="paragraph" w:customStyle="1" w:styleId="Pagrindinistekstas100">
    <w:name w:val="Pagrindinis tekstas (10)"/>
    <w:basedOn w:val="Normal"/>
    <w:link w:val="Pagrindinistekstas10"/>
    <w:rsid w:val="00FD4479"/>
    <w:pPr>
      <w:shd w:val="clear" w:color="auto" w:fill="FFFFFF"/>
      <w:spacing w:after="300" w:line="0" w:lineRule="atLeast"/>
    </w:pPr>
    <w:rPr>
      <w:sz w:val="26"/>
      <w:szCs w:val="26"/>
    </w:rPr>
  </w:style>
  <w:style w:type="character" w:customStyle="1" w:styleId="Pagrindinistekstas11">
    <w:name w:val="Pagrindinis tekstas (11)_"/>
    <w:basedOn w:val="DefaultParagraphFont"/>
    <w:link w:val="Pagrindinistekstas110"/>
    <w:rsid w:val="00FD4479"/>
    <w:rPr>
      <w:rFonts w:ascii="Arial" w:eastAsia="Arial" w:hAnsi="Arial" w:cs="Arial"/>
      <w:spacing w:val="-10"/>
      <w:sz w:val="16"/>
      <w:szCs w:val="16"/>
      <w:shd w:val="clear" w:color="auto" w:fill="FFFFFF"/>
    </w:rPr>
  </w:style>
  <w:style w:type="paragraph" w:customStyle="1" w:styleId="Pagrindinistekstas110">
    <w:name w:val="Pagrindinis tekstas (11)"/>
    <w:basedOn w:val="Normal"/>
    <w:link w:val="Pagrindinistekstas11"/>
    <w:rsid w:val="00FD4479"/>
    <w:pPr>
      <w:shd w:val="clear" w:color="auto" w:fill="FFFFFF"/>
      <w:spacing w:after="0" w:line="0" w:lineRule="atLeast"/>
    </w:pPr>
    <w:rPr>
      <w:rFonts w:ascii="Arial" w:eastAsia="Arial" w:hAnsi="Arial" w:cs="Arial"/>
      <w:spacing w:val="-10"/>
      <w:sz w:val="16"/>
      <w:szCs w:val="16"/>
    </w:rPr>
  </w:style>
  <w:style w:type="character" w:customStyle="1" w:styleId="Pagrindinistekstas1">
    <w:name w:val="Pagrindinis tekstas1"/>
    <w:basedOn w:val="Pagrindinistekstas"/>
    <w:rsid w:val="00FD4479"/>
    <w:rPr>
      <w:sz w:val="21"/>
      <w:szCs w:val="21"/>
      <w:u w:val="single"/>
      <w:shd w:val="clear" w:color="auto" w:fill="FFFFFF"/>
    </w:rPr>
  </w:style>
  <w:style w:type="character" w:customStyle="1" w:styleId="Pagrindinistekstas12">
    <w:name w:val="Pagrindinis tekstas (12)_"/>
    <w:basedOn w:val="DefaultParagraphFont"/>
    <w:link w:val="Pagrindinistekstas120"/>
    <w:rsid w:val="00FD4479"/>
    <w:rPr>
      <w:rFonts w:ascii="Arial" w:eastAsia="Arial" w:hAnsi="Arial" w:cs="Arial"/>
      <w:spacing w:val="-10"/>
      <w:sz w:val="17"/>
      <w:szCs w:val="17"/>
      <w:shd w:val="clear" w:color="auto" w:fill="FFFFFF"/>
    </w:rPr>
  </w:style>
  <w:style w:type="paragraph" w:customStyle="1" w:styleId="Pagrindinistekstas120">
    <w:name w:val="Pagrindinis tekstas (12)"/>
    <w:basedOn w:val="Normal"/>
    <w:link w:val="Pagrindinistekstas12"/>
    <w:rsid w:val="00FD4479"/>
    <w:pPr>
      <w:shd w:val="clear" w:color="auto" w:fill="FFFFFF"/>
      <w:spacing w:after="0" w:line="0" w:lineRule="atLeast"/>
    </w:pPr>
    <w:rPr>
      <w:rFonts w:ascii="Arial" w:eastAsia="Arial" w:hAnsi="Arial" w:cs="Arial"/>
      <w:spacing w:val="-10"/>
      <w:sz w:val="17"/>
      <w:szCs w:val="17"/>
    </w:rPr>
  </w:style>
  <w:style w:type="character" w:customStyle="1" w:styleId="AntratarbaporatArial8tkPusjuodisIretinimas0tk">
    <w:name w:val="Antraštė arba poraštė + Arial;8 tšk.;Pusjuodis;Išretinimas 0 tšk."/>
    <w:basedOn w:val="Antratarbaporat"/>
    <w:rsid w:val="00FD4479"/>
    <w:rPr>
      <w:rFonts w:ascii="Arial" w:eastAsia="Arial" w:hAnsi="Arial" w:cs="Arial"/>
      <w:b/>
      <w:bCs/>
      <w:spacing w:val="-10"/>
      <w:sz w:val="16"/>
      <w:szCs w:val="16"/>
      <w:shd w:val="clear" w:color="auto" w:fill="FFFFFF"/>
    </w:rPr>
  </w:style>
  <w:style w:type="paragraph" w:styleId="Header">
    <w:name w:val="header"/>
    <w:basedOn w:val="Normal"/>
    <w:link w:val="HeaderChar"/>
    <w:uiPriority w:val="99"/>
    <w:unhideWhenUsed/>
    <w:rsid w:val="00FD4479"/>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eastAsia="lt-LT"/>
    </w:rPr>
  </w:style>
  <w:style w:type="character" w:customStyle="1" w:styleId="HeaderChar">
    <w:name w:val="Header Char"/>
    <w:basedOn w:val="DefaultParagraphFont"/>
    <w:link w:val="Header"/>
    <w:uiPriority w:val="99"/>
    <w:rsid w:val="00FD4479"/>
    <w:rPr>
      <w:rFonts w:ascii="DejaVu Sans Condensed" w:eastAsia="DejaVu Sans Condensed" w:hAnsi="DejaVu Sans Condensed" w:cs="DejaVu Sans Condensed"/>
      <w:color w:val="000000"/>
      <w:sz w:val="24"/>
      <w:szCs w:val="24"/>
      <w:lang w:eastAsia="lt-LT"/>
    </w:rPr>
  </w:style>
  <w:style w:type="paragraph" w:styleId="Footer">
    <w:name w:val="footer"/>
    <w:basedOn w:val="Normal"/>
    <w:link w:val="FooterChar"/>
    <w:uiPriority w:val="99"/>
    <w:unhideWhenUsed/>
    <w:rsid w:val="00FD4479"/>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eastAsia="lt-LT"/>
    </w:rPr>
  </w:style>
  <w:style w:type="character" w:customStyle="1" w:styleId="FooterChar">
    <w:name w:val="Footer Char"/>
    <w:basedOn w:val="DefaultParagraphFont"/>
    <w:link w:val="Footer"/>
    <w:uiPriority w:val="99"/>
    <w:rsid w:val="00FD4479"/>
    <w:rPr>
      <w:rFonts w:ascii="DejaVu Sans Condensed" w:eastAsia="DejaVu Sans Condensed" w:hAnsi="DejaVu Sans Condensed" w:cs="DejaVu Sans Condensed"/>
      <w:color w:val="000000"/>
      <w:sz w:val="24"/>
      <w:szCs w:val="24"/>
      <w:lang w:eastAsia="lt-LT"/>
    </w:rPr>
  </w:style>
  <w:style w:type="paragraph" w:styleId="CommentSubject">
    <w:name w:val="annotation subject"/>
    <w:basedOn w:val="CommentText"/>
    <w:next w:val="CommentText"/>
    <w:link w:val="CommentSubjectChar"/>
    <w:uiPriority w:val="99"/>
    <w:semiHidden/>
    <w:unhideWhenUsed/>
    <w:rsid w:val="00FD4479"/>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CommentSubjectChar">
    <w:name w:val="Comment Subject Char"/>
    <w:basedOn w:val="KomentarotekstasDiagrama1"/>
    <w:link w:val="CommentSubject"/>
    <w:uiPriority w:val="99"/>
    <w:semiHidden/>
    <w:rsid w:val="00FD4479"/>
    <w:rPr>
      <w:rFonts w:ascii="DejaVu Sans Condensed" w:eastAsia="DejaVu Sans Condensed" w:hAnsi="DejaVu Sans Condensed" w:cs="DejaVu Sans Condensed"/>
      <w:b/>
      <w:bCs/>
      <w:color w:val="000000"/>
      <w:sz w:val="20"/>
      <w:szCs w:val="20"/>
      <w:lang w:eastAsia="lt-LT"/>
    </w:rPr>
  </w:style>
  <w:style w:type="paragraph" w:customStyle="1" w:styleId="Body2">
    <w:name w:val="Body 2"/>
    <w:rsid w:val="00FD447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PlaceholderText">
    <w:name w:val="Placeholder Text"/>
    <w:basedOn w:val="DefaultParagraphFont"/>
    <w:uiPriority w:val="99"/>
    <w:semiHidden/>
    <w:rsid w:val="00FD4479"/>
    <w:rPr>
      <w:color w:val="808080"/>
    </w:rPr>
  </w:style>
  <w:style w:type="paragraph" w:customStyle="1" w:styleId="Stilius3">
    <w:name w:val="Stilius3"/>
    <w:basedOn w:val="Normal"/>
    <w:link w:val="Stilius3Diagrama"/>
    <w:qFormat/>
    <w:rsid w:val="00FD4479"/>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FD4479"/>
    <w:rPr>
      <w:rFonts w:ascii="Times New Roman" w:eastAsia="Times New Roman" w:hAnsi="Times New Roman" w:cs="Times New Roman"/>
    </w:rPr>
  </w:style>
  <w:style w:type="paragraph" w:customStyle="1" w:styleId="Stilius5">
    <w:name w:val="Stilius5"/>
    <w:basedOn w:val="Normal"/>
    <w:link w:val="Stilius5Diagrama"/>
    <w:qFormat/>
    <w:rsid w:val="00FD4479"/>
    <w:p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FD4479"/>
    <w:rPr>
      <w:rFonts w:ascii="Times New Roman" w:eastAsia="Times New Roman" w:hAnsi="Times New Roman" w:cs="Times New Roman"/>
      <w:b/>
      <w:sz w:val="28"/>
      <w:szCs w:val="28"/>
    </w:rPr>
  </w:style>
  <w:style w:type="paragraph" w:styleId="Title">
    <w:name w:val="Title"/>
    <w:basedOn w:val="Normal"/>
    <w:link w:val="TitleChar"/>
    <w:uiPriority w:val="10"/>
    <w:qFormat/>
    <w:rsid w:val="00FD4479"/>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TitleChar">
    <w:name w:val="Title Char"/>
    <w:basedOn w:val="DefaultParagraphFont"/>
    <w:link w:val="Title"/>
    <w:uiPriority w:val="10"/>
    <w:rsid w:val="00FD4479"/>
    <w:rPr>
      <w:rFonts w:ascii="Times New Roman" w:eastAsia="Times New Roman" w:hAnsi="Times New Roman" w:cs="Times New Roman"/>
      <w:b/>
      <w:bCs/>
      <w:sz w:val="28"/>
      <w:szCs w:val="28"/>
      <w:lang w:eastAsia="hu-HU"/>
    </w:rPr>
  </w:style>
  <w:style w:type="paragraph" w:styleId="BodyTextIndent">
    <w:name w:val="Body Text Indent"/>
    <w:basedOn w:val="Normal"/>
    <w:link w:val="BodyTextIndentChar"/>
    <w:uiPriority w:val="99"/>
    <w:unhideWhenUsed/>
    <w:rsid w:val="00FD4479"/>
    <w:pPr>
      <w:spacing w:after="120"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FD4479"/>
    <w:rPr>
      <w:rFonts w:ascii="Calibri" w:eastAsia="Times New Roman" w:hAnsi="Calibri" w:cs="Times New Roman"/>
    </w:rPr>
  </w:style>
  <w:style w:type="character" w:customStyle="1" w:styleId="Temosantrat4">
    <w:name w:val="Temos antraštė #4_"/>
    <w:basedOn w:val="DefaultParagraphFont"/>
    <w:link w:val="Temosantrat40"/>
    <w:rsid w:val="00FD4479"/>
    <w:rPr>
      <w:sz w:val="21"/>
      <w:szCs w:val="21"/>
      <w:shd w:val="clear" w:color="auto" w:fill="FFFFFF"/>
    </w:rPr>
  </w:style>
  <w:style w:type="paragraph" w:customStyle="1" w:styleId="Temosantrat40">
    <w:name w:val="Temos antraštė #4"/>
    <w:basedOn w:val="Normal"/>
    <w:link w:val="Temosantrat4"/>
    <w:rsid w:val="00FD4479"/>
    <w:pPr>
      <w:shd w:val="clear" w:color="auto" w:fill="FFFFFF"/>
      <w:spacing w:after="720" w:line="0" w:lineRule="atLeast"/>
      <w:outlineLvl w:val="3"/>
    </w:pPr>
    <w:rPr>
      <w:sz w:val="21"/>
      <w:szCs w:val="21"/>
    </w:rPr>
  </w:style>
  <w:style w:type="character" w:customStyle="1" w:styleId="Pagrindinistekstas316tkPusjuodis">
    <w:name w:val="Pagrindinis tekstas (3) + 16 tšk.;Pusjuodis"/>
    <w:basedOn w:val="Pagrindinistekstas3"/>
    <w:rsid w:val="00FD4479"/>
    <w:rPr>
      <w:b/>
      <w:bCs/>
      <w:sz w:val="32"/>
      <w:szCs w:val="32"/>
      <w:shd w:val="clear" w:color="auto" w:fill="FFFFFF"/>
    </w:rPr>
  </w:style>
  <w:style w:type="character" w:customStyle="1" w:styleId="PagrindinistekstasPusjuodis">
    <w:name w:val="Pagrindinis tekstas + Pusjuodis"/>
    <w:basedOn w:val="Pagrindinistekstas"/>
    <w:rsid w:val="00FD4479"/>
    <w:rPr>
      <w:b/>
      <w:bCs/>
      <w:sz w:val="21"/>
      <w:szCs w:val="21"/>
      <w:shd w:val="clear" w:color="auto" w:fill="FFFFFF"/>
    </w:rPr>
  </w:style>
  <w:style w:type="character" w:customStyle="1" w:styleId="Pagrindinistekstas12Nekursyvas">
    <w:name w:val="Pagrindinis tekstas (12) + Ne kursyvas"/>
    <w:basedOn w:val="Pagrindinistekstas12"/>
    <w:rsid w:val="00FD4479"/>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FD4479"/>
    <w:rPr>
      <w:b/>
      <w:bCs/>
      <w:spacing w:val="0"/>
      <w:sz w:val="21"/>
      <w:szCs w:val="21"/>
      <w:shd w:val="clear" w:color="auto" w:fill="FFFFFF"/>
    </w:rPr>
  </w:style>
  <w:style w:type="paragraph" w:customStyle="1" w:styleId="Pagrindinistekstas13">
    <w:name w:val="Pagrindinis tekstas13"/>
    <w:basedOn w:val="Normal"/>
    <w:rsid w:val="00FD4479"/>
    <w:pPr>
      <w:shd w:val="clear" w:color="auto" w:fill="FFFFFF"/>
      <w:spacing w:before="720" w:after="0" w:line="494" w:lineRule="exact"/>
      <w:ind w:hanging="720"/>
      <w:jc w:val="both"/>
    </w:pPr>
    <w:rPr>
      <w:rFonts w:ascii="Times New Roman" w:eastAsia="Times New Roman" w:hAnsi="Times New Roman" w:cs="Times New Roman"/>
      <w:color w:val="000000"/>
      <w:sz w:val="21"/>
      <w:szCs w:val="21"/>
      <w:lang w:eastAsia="lt-LT"/>
    </w:rPr>
  </w:style>
  <w:style w:type="paragraph" w:customStyle="1" w:styleId="Lentele1">
    <w:name w:val="Lentele1"/>
    <w:basedOn w:val="Normal"/>
    <w:next w:val="ListParagraph"/>
    <w:link w:val="SraopastraipaDiagrama"/>
    <w:uiPriority w:val="34"/>
    <w:qFormat/>
    <w:rsid w:val="00FD4479"/>
    <w:pPr>
      <w:spacing w:after="200" w:line="276" w:lineRule="auto"/>
      <w:ind w:left="720"/>
      <w:contextualSpacing/>
    </w:pPr>
    <w:rPr>
      <w:rFonts w:eastAsia="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Lentele1"/>
    <w:uiPriority w:val="34"/>
    <w:qFormat/>
    <w:locked/>
    <w:rsid w:val="00FD4479"/>
    <w:rPr>
      <w:rFonts w:ascii="Calibri" w:eastAsia="Times New Roman" w:hAnsi="Calibri" w:cs="Times New Roman"/>
      <w:sz w:val="22"/>
      <w:szCs w:val="22"/>
      <w:lang w:eastAsia="en-US"/>
    </w:rPr>
  </w:style>
  <w:style w:type="paragraph" w:customStyle="1" w:styleId="Antrat3">
    <w:name w:val="Antraštė3"/>
    <w:basedOn w:val="Normal"/>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2">
    <w:name w:val="Puslapio išnašos tekstas2"/>
    <w:basedOn w:val="Normal"/>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3">
    <w:name w:val="Antraštės3"/>
    <w:basedOn w:val="HeaderandFooter"/>
    <w:rsid w:val="00FD4479"/>
  </w:style>
  <w:style w:type="paragraph" w:customStyle="1" w:styleId="Porat3">
    <w:name w:val="Poraštė3"/>
    <w:basedOn w:val="HeaderandFooter"/>
    <w:rsid w:val="00FD4479"/>
  </w:style>
  <w:style w:type="paragraph" w:customStyle="1" w:styleId="Antrat4">
    <w:name w:val="Antraštė4"/>
    <w:basedOn w:val="Normal"/>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3">
    <w:name w:val="Puslapio išnašos tekstas3"/>
    <w:basedOn w:val="Normal"/>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4">
    <w:name w:val="Antraštės4"/>
    <w:basedOn w:val="HeaderandFooter"/>
    <w:rsid w:val="00FD4479"/>
  </w:style>
  <w:style w:type="paragraph" w:customStyle="1" w:styleId="Porat4">
    <w:name w:val="Poraštė4"/>
    <w:basedOn w:val="HeaderandFooter"/>
    <w:rsid w:val="00FD4479"/>
  </w:style>
  <w:style w:type="paragraph" w:styleId="ListParagraph">
    <w:name w:val="List Paragraph"/>
    <w:aliases w:val="Numbering,ERP-List Paragraph,List Paragraph11,List Paragraph111,Bullet EY,lp1,Bullet 1,Use Case List Paragraph,List Paragraph Red,List Paragraph21,Sąrašo pastraipa.Bullet,Bullet,Paragraph,List Paragraph2,Lentele,List Paragraph22,Buletai"/>
    <w:basedOn w:val="Normal"/>
    <w:uiPriority w:val="34"/>
    <w:qFormat/>
    <w:rsid w:val="00FD4479"/>
    <w:pPr>
      <w:ind w:left="720"/>
      <w:contextualSpacing/>
    </w:pPr>
  </w:style>
  <w:style w:type="paragraph" w:styleId="NormalWeb">
    <w:name w:val="Normal (Web)"/>
    <w:basedOn w:val="Normal"/>
    <w:uiPriority w:val="99"/>
    <w:unhideWhenUsed/>
    <w:rsid w:val="00F53FA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363531">
      <w:bodyDiv w:val="1"/>
      <w:marLeft w:val="0"/>
      <w:marRight w:val="0"/>
      <w:marTop w:val="0"/>
      <w:marBottom w:val="0"/>
      <w:divBdr>
        <w:top w:val="none" w:sz="0" w:space="0" w:color="auto"/>
        <w:left w:val="none" w:sz="0" w:space="0" w:color="auto"/>
        <w:bottom w:val="none" w:sz="0" w:space="0" w:color="auto"/>
        <w:right w:val="none" w:sz="0" w:space="0" w:color="auto"/>
      </w:divBdr>
    </w:div>
    <w:div w:id="7730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A96B-3773-4C6B-AFB8-8B691B44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26743</Words>
  <Characters>15244</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Vinikaitė</dc:creator>
  <cp:keywords/>
  <dc:description/>
  <cp:lastModifiedBy>Edita Bulienė</cp:lastModifiedBy>
  <cp:revision>50</cp:revision>
  <dcterms:created xsi:type="dcterms:W3CDTF">2024-04-10T04:09:00Z</dcterms:created>
  <dcterms:modified xsi:type="dcterms:W3CDTF">2024-09-03T11:51:00Z</dcterms:modified>
</cp:coreProperties>
</file>