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EBE4543" w:rsidR="005A5832" w:rsidRDefault="00D05F2B">
            <w:pPr>
              <w:jc w:val="both"/>
              <w:rPr>
                <w:kern w:val="2"/>
                <w:szCs w:val="24"/>
              </w:rPr>
            </w:pPr>
            <w:r>
              <w:rPr>
                <w:kern w:val="2"/>
                <w:szCs w:val="24"/>
              </w:rPr>
              <w:t>Medikamentų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6E76791" w14:textId="77777777" w:rsidR="00541284" w:rsidRDefault="00541284" w:rsidP="00541284">
            <w:pPr>
              <w:rPr>
                <w:kern w:val="2"/>
                <w:szCs w:val="24"/>
              </w:rPr>
            </w:pPr>
            <w:r>
              <w:rPr>
                <w:kern w:val="2"/>
                <w:szCs w:val="24"/>
              </w:rPr>
              <w:t>Generalinė direktorė</w:t>
            </w:r>
          </w:p>
          <w:p w14:paraId="4414B0BD" w14:textId="367D0F07" w:rsidR="005A5832" w:rsidRDefault="00541284" w:rsidP="00541284">
            <w:pPr>
              <w:rPr>
                <w:kern w:val="2"/>
                <w:szCs w:val="24"/>
              </w:rPr>
            </w:pPr>
            <w:r>
              <w:rPr>
                <w:kern w:val="2"/>
                <w:szCs w:val="24"/>
              </w:rPr>
              <w:t xml:space="preserve"> prof. dr. Diana </w:t>
            </w:r>
            <w:proofErr w:type="spellStart"/>
            <w:r>
              <w:rPr>
                <w:kern w:val="2"/>
                <w:szCs w:val="24"/>
              </w:rPr>
              <w:t>Žaliaduonytė</w:t>
            </w:r>
            <w:proofErr w:type="spellEnd"/>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Pr="00260EAB" w:rsidRDefault="005A5832">
            <w:pPr>
              <w:rPr>
                <w:b/>
                <w:bCs/>
                <w:kern w:val="2"/>
                <w:szCs w:val="24"/>
                <w:lang w:val="en-US"/>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4BA113CB" w:rsidR="005A5832" w:rsidRDefault="00407723">
            <w:pPr>
              <w:jc w:val="center"/>
              <w:rPr>
                <w:kern w:val="2"/>
                <w:szCs w:val="24"/>
              </w:rPr>
            </w:pPr>
            <w:r>
              <w:rPr>
                <w:kern w:val="2"/>
                <w:szCs w:val="24"/>
              </w:rPr>
              <w:t xml:space="preserve">UAB </w:t>
            </w:r>
            <w:proofErr w:type="spellStart"/>
            <w:r>
              <w:rPr>
                <w:kern w:val="2"/>
                <w:szCs w:val="24"/>
              </w:rPr>
              <w:t>Brosfarma</w:t>
            </w:r>
            <w:proofErr w:type="spellEnd"/>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2F02706C" w:rsidR="005A5832" w:rsidRDefault="00407723">
            <w:pPr>
              <w:jc w:val="center"/>
              <w:rPr>
                <w:kern w:val="2"/>
                <w:szCs w:val="24"/>
              </w:rPr>
            </w:pPr>
            <w:r>
              <w:rPr>
                <w:kern w:val="2"/>
                <w:szCs w:val="24"/>
              </w:rPr>
              <w:t>304596579</w:t>
            </w: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58EE11D1" w:rsidR="005A5832" w:rsidRDefault="00407723">
            <w:pPr>
              <w:jc w:val="center"/>
              <w:rPr>
                <w:kern w:val="2"/>
                <w:szCs w:val="24"/>
              </w:rPr>
            </w:pPr>
            <w:proofErr w:type="spellStart"/>
            <w:r>
              <w:rPr>
                <w:kern w:val="2"/>
                <w:szCs w:val="24"/>
              </w:rPr>
              <w:t>A.Stulginskio</w:t>
            </w:r>
            <w:proofErr w:type="spellEnd"/>
            <w:r>
              <w:rPr>
                <w:kern w:val="2"/>
                <w:szCs w:val="24"/>
              </w:rPr>
              <w:t xml:space="preserve"> g.41G, Kaunas</w:t>
            </w: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5487724C" w:rsidR="005A5832" w:rsidRDefault="00407723">
            <w:pPr>
              <w:jc w:val="center"/>
              <w:rPr>
                <w:kern w:val="2"/>
                <w:szCs w:val="24"/>
              </w:rPr>
            </w:pPr>
            <w:r>
              <w:rPr>
                <w:kern w:val="2"/>
                <w:szCs w:val="24"/>
              </w:rPr>
              <w:t>LT100011115411</w:t>
            </w: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3D87C56" w:rsidR="005A5832" w:rsidRDefault="00407723">
            <w:pPr>
              <w:jc w:val="center"/>
              <w:rPr>
                <w:kern w:val="2"/>
                <w:szCs w:val="24"/>
              </w:rPr>
            </w:pPr>
            <w:r w:rsidRPr="00407723">
              <w:rPr>
                <w:kern w:val="2"/>
                <w:szCs w:val="24"/>
                <w:lang w:val="en-GB"/>
              </w:rPr>
              <w:t>LT307300010152690611</w:t>
            </w: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4979E21F" w:rsidR="005A5832" w:rsidRDefault="00407723">
            <w:pPr>
              <w:jc w:val="center"/>
              <w:rPr>
                <w:kern w:val="2"/>
                <w:szCs w:val="24"/>
              </w:rPr>
            </w:pPr>
            <w:r w:rsidRPr="00407723">
              <w:rPr>
                <w:kern w:val="2"/>
                <w:szCs w:val="24"/>
                <w:lang w:val="en-GB"/>
              </w:rPr>
              <w:t>AB SWEDBANK</w:t>
            </w: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D7932D3" w:rsidR="005A5832" w:rsidRDefault="00407723">
            <w:pPr>
              <w:jc w:val="center"/>
              <w:rPr>
                <w:kern w:val="2"/>
                <w:szCs w:val="24"/>
              </w:rPr>
            </w:pPr>
            <w:r>
              <w:rPr>
                <w:kern w:val="2"/>
                <w:szCs w:val="24"/>
              </w:rPr>
              <w:t>862033355</w:t>
            </w: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3996E001" w:rsidR="005A5832" w:rsidRDefault="00407723">
            <w:pPr>
              <w:jc w:val="center"/>
              <w:rPr>
                <w:kern w:val="2"/>
                <w:szCs w:val="24"/>
              </w:rPr>
            </w:pPr>
            <w:r>
              <w:rPr>
                <w:kern w:val="2"/>
                <w:szCs w:val="24"/>
              </w:rPr>
              <w:t>info@brosfarma.com</w:t>
            </w: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D13AC3C" w:rsidR="005A5832" w:rsidRDefault="00407723">
            <w:pPr>
              <w:jc w:val="center"/>
              <w:rPr>
                <w:kern w:val="2"/>
                <w:szCs w:val="24"/>
              </w:rPr>
            </w:pPr>
            <w:r>
              <w:rPr>
                <w:kern w:val="2"/>
                <w:szCs w:val="24"/>
              </w:rPr>
              <w:t xml:space="preserve">Justina </w:t>
            </w:r>
            <w:proofErr w:type="spellStart"/>
            <w:r>
              <w:rPr>
                <w:kern w:val="2"/>
                <w:szCs w:val="24"/>
              </w:rPr>
              <w:t>Jasiulevičienė</w:t>
            </w:r>
            <w:proofErr w:type="spellEnd"/>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3AB7561D" w:rsidR="005A5832" w:rsidRDefault="00407723">
            <w:pPr>
              <w:jc w:val="center"/>
              <w:rPr>
                <w:kern w:val="2"/>
                <w:szCs w:val="24"/>
              </w:rPr>
            </w:pPr>
            <w:r>
              <w:rPr>
                <w:kern w:val="2"/>
                <w:szCs w:val="24"/>
              </w:rPr>
              <w:t>Direktorė</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3AD27806" w14:textId="77888D47" w:rsidR="005A5832" w:rsidRDefault="00B34D16">
            <w:pPr>
              <w:rPr>
                <w:color w:val="4472C4"/>
                <w:kern w:val="2"/>
                <w:szCs w:val="24"/>
              </w:rPr>
            </w:pPr>
            <w:r>
              <w:lastRenderedPageBreak/>
              <w:t>Vaistinės vadovė</w:t>
            </w:r>
            <w:r w:rsidR="00D05F2B">
              <w:t>s pavaduotoja</w:t>
            </w:r>
            <w:r>
              <w:t xml:space="preserve">, </w:t>
            </w:r>
            <w:r w:rsidR="00D05F2B">
              <w:t xml:space="preserve">Rima Jūratė </w:t>
            </w:r>
            <w:proofErr w:type="spellStart"/>
            <w:r w:rsidR="00D05F2B">
              <w:t>Gerbutavičienė</w:t>
            </w:r>
            <w:proofErr w:type="spellEnd"/>
            <w:r>
              <w:t xml:space="preserve">, tel. </w:t>
            </w:r>
            <w:r w:rsidRPr="00E7428F">
              <w:rPr>
                <w:sz w:val="22"/>
                <w:szCs w:val="22"/>
              </w:rPr>
              <w:t>+</w:t>
            </w:r>
            <w:r w:rsidRPr="00D05F2B">
              <w:rPr>
                <w:szCs w:val="24"/>
              </w:rPr>
              <w:t xml:space="preserve">370 </w:t>
            </w:r>
            <w:r w:rsidR="00D05F2B" w:rsidRPr="00D05F2B">
              <w:rPr>
                <w:color w:val="363636"/>
                <w:szCs w:val="24"/>
                <w:lang w:eastAsia="lt-LT"/>
              </w:rPr>
              <w:t>37 342194</w:t>
            </w:r>
            <w:r>
              <w:rPr>
                <w:sz w:val="22"/>
                <w:szCs w:val="22"/>
              </w:rPr>
              <w:t xml:space="preserve">, el. paštas </w:t>
            </w:r>
            <w:proofErr w:type="spellStart"/>
            <w:r w:rsidR="00D05F2B">
              <w:rPr>
                <w:sz w:val="22"/>
                <w:szCs w:val="22"/>
              </w:rPr>
              <w:t>rima.gerbutaviciene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0D3C7994" w:rsidR="00B34D16" w:rsidRDefault="00407723">
            <w:pPr>
              <w:rPr>
                <w:color w:val="4472C4"/>
                <w:kern w:val="2"/>
                <w:szCs w:val="24"/>
              </w:rPr>
            </w:pPr>
            <w:r w:rsidRPr="00407723">
              <w:rPr>
                <w:color w:val="000000" w:themeColor="text1"/>
                <w:kern w:val="2"/>
                <w:szCs w:val="24"/>
              </w:rPr>
              <w:t xml:space="preserve">Direktorė Justina </w:t>
            </w:r>
            <w:proofErr w:type="spellStart"/>
            <w:r w:rsidRPr="00407723">
              <w:rPr>
                <w:color w:val="000000" w:themeColor="text1"/>
                <w:kern w:val="2"/>
                <w:szCs w:val="24"/>
              </w:rPr>
              <w:t>Jasiulevičienė</w:t>
            </w:r>
            <w:proofErr w:type="spellEnd"/>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CF6D079" w:rsidR="005A5832" w:rsidRDefault="00A10867">
            <w:pPr>
              <w:rPr>
                <w:color w:val="000000"/>
                <w:kern w:val="2"/>
                <w:szCs w:val="24"/>
              </w:rPr>
            </w:pPr>
            <w:r>
              <w:rPr>
                <w:kern w:val="2"/>
                <w:szCs w:val="24"/>
              </w:rPr>
              <w:t xml:space="preserve">Tiekėjas įsipareigoja Sutartyje numatytomis sąlygomis perduoti Pirkėjui </w:t>
            </w:r>
            <w:r w:rsidR="00D05F2B">
              <w:rPr>
                <w:kern w:val="2"/>
                <w:szCs w:val="24"/>
              </w:rPr>
              <w:t>medikamentus</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46BC5D49" w:rsidR="005A5832" w:rsidRDefault="00D05F2B">
            <w:pPr>
              <w:rPr>
                <w:kern w:val="2"/>
                <w:szCs w:val="24"/>
              </w:rPr>
            </w:pPr>
            <w:r>
              <w:rPr>
                <w:kern w:val="2"/>
                <w:szCs w:val="24"/>
              </w:rPr>
              <w:t>722836</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60ACB75B"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vėliau kaip per</w:t>
            </w:r>
            <w:r w:rsidR="00D05F2B">
              <w:rPr>
                <w:kern w:val="2"/>
                <w:szCs w:val="24"/>
              </w:rPr>
              <w:t xml:space="preserve"> 2</w:t>
            </w:r>
            <w:r w:rsidRPr="00DB14A4">
              <w:rPr>
                <w:kern w:val="2"/>
                <w:szCs w:val="24"/>
              </w:rPr>
              <w:t xml:space="preserve"> (</w:t>
            </w:r>
            <w:r w:rsidR="00D05F2B">
              <w:rPr>
                <w:kern w:val="2"/>
                <w:szCs w:val="24"/>
              </w:rPr>
              <w:t>dvi</w:t>
            </w:r>
            <w:r w:rsidRPr="00DB14A4">
              <w:rPr>
                <w:kern w:val="2"/>
                <w:szCs w:val="24"/>
              </w:rPr>
              <w:t xml:space="preserve">) </w:t>
            </w:r>
            <w:r w:rsidR="00DB14A4">
              <w:rPr>
                <w:kern w:val="2"/>
                <w:szCs w:val="24"/>
              </w:rPr>
              <w:t>darbo</w:t>
            </w:r>
            <w:r w:rsidRPr="00DB14A4">
              <w:rPr>
                <w:kern w:val="2"/>
                <w:szCs w:val="24"/>
              </w:rPr>
              <w:t xml:space="preserve"> dienas nuo užsakymo pateikimo dienos</w:t>
            </w:r>
            <w:r w:rsidR="00D05F2B">
              <w:rPr>
                <w:kern w:val="2"/>
                <w:szCs w:val="24"/>
              </w:rPr>
              <w:t>, o skubiais atvejais per 1 (vieną) darbo dieną</w:t>
            </w:r>
            <w:r w:rsidRPr="00DB14A4">
              <w:rPr>
                <w:kern w:val="2"/>
                <w:szCs w:val="24"/>
              </w:rPr>
              <w:t xml:space="preserve">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1DE36EDC" w:rsidR="00795FCB" w:rsidRDefault="00D05F2B" w:rsidP="00795FCB">
            <w:pPr>
              <w:rPr>
                <w:kern w:val="2"/>
                <w:szCs w:val="24"/>
              </w:rPr>
            </w:pPr>
            <w:r>
              <w:rPr>
                <w:kern w:val="2"/>
                <w:szCs w:val="24"/>
              </w:rPr>
              <w:t>Netaikoma</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37357E25" w:rsidR="00795FCB" w:rsidRPr="00B47A05" w:rsidRDefault="00795FCB" w:rsidP="00795FCB">
            <w:pPr>
              <w:rPr>
                <w:kern w:val="2"/>
                <w:szCs w:val="24"/>
              </w:rPr>
            </w:pPr>
            <w:r w:rsidRPr="00B47A05">
              <w:rPr>
                <w:kern w:val="2"/>
                <w:szCs w:val="24"/>
              </w:rPr>
              <w:t xml:space="preserve">Pradinės Sutarties vertė yra </w:t>
            </w:r>
            <w:r w:rsidR="00541284" w:rsidRPr="00B47A05">
              <w:rPr>
                <w:kern w:val="2"/>
                <w:szCs w:val="24"/>
              </w:rPr>
              <w:t>2695,00</w:t>
            </w:r>
            <w:r w:rsidRPr="00B47A05">
              <w:rPr>
                <w:kern w:val="2"/>
                <w:szCs w:val="24"/>
              </w:rPr>
              <w:t xml:space="preserve"> Eur, (</w:t>
            </w:r>
            <w:r w:rsidR="00B47A05" w:rsidRPr="00B47A05">
              <w:rPr>
                <w:kern w:val="2"/>
                <w:szCs w:val="24"/>
              </w:rPr>
              <w:t>du tūkstančiai šeši šimtai devyniasdešimt penki eurai 0 centų</w:t>
            </w:r>
            <w:r w:rsidRPr="00B47A05">
              <w:rPr>
                <w:kern w:val="2"/>
                <w:szCs w:val="24"/>
              </w:rPr>
              <w:t xml:space="preserve">) be PVM. </w:t>
            </w:r>
          </w:p>
          <w:p w14:paraId="6F946B42" w14:textId="71E1CF37" w:rsidR="00795FCB" w:rsidRPr="00B47A05" w:rsidRDefault="00795FCB" w:rsidP="00795FCB">
            <w:pPr>
              <w:rPr>
                <w:kern w:val="2"/>
                <w:szCs w:val="24"/>
              </w:rPr>
            </w:pPr>
            <w:r w:rsidRPr="00B47A05">
              <w:rPr>
                <w:kern w:val="2"/>
                <w:szCs w:val="24"/>
              </w:rPr>
              <w:t xml:space="preserve">PVM sudaro </w:t>
            </w:r>
            <w:r w:rsidR="00541284" w:rsidRPr="00B47A05">
              <w:rPr>
                <w:kern w:val="2"/>
                <w:szCs w:val="24"/>
              </w:rPr>
              <w:t>134,75</w:t>
            </w:r>
            <w:r w:rsidRPr="00B47A05">
              <w:rPr>
                <w:kern w:val="2"/>
                <w:szCs w:val="24"/>
              </w:rPr>
              <w:t xml:space="preserve"> Eur, (</w:t>
            </w:r>
            <w:r w:rsidR="00B47A05" w:rsidRPr="00B47A05">
              <w:rPr>
                <w:kern w:val="2"/>
                <w:szCs w:val="24"/>
              </w:rPr>
              <w:t>vienas šimtas trisdešimt keturi eurai 75 centai</w:t>
            </w:r>
            <w:r w:rsidRPr="00B47A05">
              <w:rPr>
                <w:kern w:val="2"/>
                <w:szCs w:val="24"/>
              </w:rPr>
              <w:t>).</w:t>
            </w:r>
          </w:p>
          <w:p w14:paraId="2BE3C37B" w14:textId="0C7E1D00" w:rsidR="00795FCB" w:rsidRPr="00B47A05" w:rsidRDefault="00795FCB" w:rsidP="00795FCB">
            <w:pPr>
              <w:rPr>
                <w:kern w:val="2"/>
                <w:szCs w:val="24"/>
              </w:rPr>
            </w:pPr>
            <w:r w:rsidRPr="00B47A05">
              <w:rPr>
                <w:kern w:val="2"/>
                <w:szCs w:val="24"/>
              </w:rPr>
              <w:lastRenderedPageBreak/>
              <w:t xml:space="preserve">Sutarties kaina yra </w:t>
            </w:r>
            <w:r w:rsidR="00541284" w:rsidRPr="00B47A05">
              <w:rPr>
                <w:kern w:val="2"/>
                <w:szCs w:val="24"/>
              </w:rPr>
              <w:t>2829,75</w:t>
            </w:r>
            <w:r w:rsidRPr="00B47A05">
              <w:rPr>
                <w:kern w:val="2"/>
                <w:szCs w:val="24"/>
              </w:rPr>
              <w:t xml:space="preserve"> Eur, (</w:t>
            </w:r>
            <w:r w:rsidR="00B47A05" w:rsidRPr="00B47A05">
              <w:rPr>
                <w:kern w:val="2"/>
                <w:szCs w:val="24"/>
              </w:rPr>
              <w:t>du tūkstančiai aštuoni šimtai dvidešimt devyni eurai 75 centai</w:t>
            </w:r>
            <w:r w:rsidRPr="00B47A05">
              <w:rPr>
                <w:kern w:val="2"/>
                <w:szCs w:val="24"/>
              </w:rPr>
              <w:t>)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4236D00" w:rsidR="00795FCB" w:rsidRDefault="004F2106" w:rsidP="00D92D3E">
            <w:pPr>
              <w:rPr>
                <w:kern w:val="2"/>
                <w:szCs w:val="24"/>
              </w:rPr>
            </w:pPr>
            <w:bookmarkStart w:id="0" w:name="_Hlk514934784"/>
            <w:r w:rsidRPr="00271DA6">
              <w:rPr>
                <w:color w:val="000000"/>
              </w:rPr>
              <w:t>Tiekiamų Prekių galiojimo laikotarpis negali būti mažesnis negu pusė viso Prekių tinkamumo vartoti laikotarpio</w:t>
            </w:r>
            <w:bookmarkEnd w:id="0"/>
            <w:r w:rsidRPr="00271DA6">
              <w:rPr>
                <w:color w:val="000000"/>
              </w:rPr>
              <w:t>, taip pat turi būti ne mažesnis nei tokioms Prekėms taikytinas pagal Lietuvos Respublikoje galiojančius teisės aktus</w:t>
            </w:r>
            <w:r>
              <w:rPr>
                <w:color w:val="000000"/>
              </w:rPr>
              <w:t xml:space="preserve">. </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6CB1A306"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4FBEB4D"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4F2106">
              <w:rPr>
                <w:kern w:val="2"/>
                <w:szCs w:val="24"/>
              </w:rPr>
              <w:t>12</w:t>
            </w:r>
            <w:r w:rsidRPr="002F5D2C">
              <w:rPr>
                <w:kern w:val="2"/>
                <w:szCs w:val="24"/>
              </w:rPr>
              <w:t xml:space="preserve"> (</w:t>
            </w:r>
            <w:r w:rsidR="004F2106">
              <w:rPr>
                <w:kern w:val="2"/>
                <w:szCs w:val="24"/>
              </w:rPr>
              <w:t>dvylika</w:t>
            </w:r>
            <w:r w:rsidRPr="002F5D2C">
              <w:rPr>
                <w:kern w:val="2"/>
                <w:szCs w:val="24"/>
              </w:rPr>
              <w:t>) mėnesi</w:t>
            </w:r>
            <w:r w:rsidR="004F2106">
              <w:rPr>
                <w:kern w:val="2"/>
                <w:szCs w:val="24"/>
              </w:rPr>
              <w:t>ų</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4C92ECF0" w:rsidR="002623B6" w:rsidRDefault="002623B6" w:rsidP="004F2106">
            <w:pPr>
              <w:jc w:val="both"/>
              <w:rPr>
                <w:color w:val="008080"/>
                <w:szCs w:val="24"/>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w:t>
            </w:r>
            <w:r>
              <w:rPr>
                <w:kern w:val="2"/>
                <w:shd w:val="clear" w:color="auto" w:fill="FFFFFF"/>
              </w:rPr>
              <w:lastRenderedPageBreak/>
              <w:t>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7CF4731" w14:textId="128A54A1" w:rsidR="002623B6" w:rsidRDefault="002623B6" w:rsidP="002623B6">
            <w:pPr>
              <w:rPr>
                <w:kern w:val="2"/>
                <w:szCs w:val="24"/>
              </w:rPr>
            </w:pPr>
            <w:r>
              <w:rPr>
                <w:kern w:val="2"/>
                <w:szCs w:val="24"/>
              </w:rPr>
              <w:t>Šalys susitaria pakeisti nurodytą Sutarties Bendrųjų sąlygų punktą ir išdėstyti jį nauja redakcija: netaikoma.</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55BD2AD8" w14:textId="77777777" w:rsidR="00541284" w:rsidRDefault="00541284" w:rsidP="00541284">
            <w:pPr>
              <w:jc w:val="center"/>
              <w:rPr>
                <w:kern w:val="2"/>
                <w:szCs w:val="24"/>
              </w:rPr>
            </w:pPr>
            <w:r>
              <w:rPr>
                <w:kern w:val="2"/>
                <w:szCs w:val="24"/>
              </w:rPr>
              <w:t>Generalinė direktorė</w:t>
            </w:r>
          </w:p>
          <w:p w14:paraId="476BEAE4" w14:textId="55218BD8" w:rsidR="002623B6" w:rsidRDefault="00541284" w:rsidP="00541284">
            <w:pPr>
              <w:jc w:val="center"/>
              <w:rPr>
                <w:color w:val="4472C4"/>
                <w:kern w:val="2"/>
                <w:szCs w:val="24"/>
              </w:rPr>
            </w:pPr>
            <w:r>
              <w:rPr>
                <w:kern w:val="2"/>
                <w:szCs w:val="24"/>
              </w:rPr>
              <w:t xml:space="preserve"> prof. dr. Diana </w:t>
            </w:r>
            <w:proofErr w:type="spellStart"/>
            <w:r>
              <w:rPr>
                <w:kern w:val="2"/>
                <w:szCs w:val="24"/>
              </w:rPr>
              <w:t>Žaliaduonytė</w:t>
            </w:r>
            <w:proofErr w:type="spellEnd"/>
          </w:p>
        </w:tc>
        <w:tc>
          <w:tcPr>
            <w:tcW w:w="4747" w:type="dxa"/>
          </w:tcPr>
          <w:p w14:paraId="121F083E" w14:textId="575BEB9A" w:rsidR="002623B6" w:rsidRPr="00D570F0" w:rsidRDefault="00D570F0" w:rsidP="002623B6">
            <w:pPr>
              <w:jc w:val="center"/>
              <w:rPr>
                <w:b/>
                <w:bCs/>
                <w:color w:val="000000" w:themeColor="text1"/>
                <w:kern w:val="2"/>
                <w:szCs w:val="24"/>
              </w:rPr>
            </w:pPr>
            <w:r w:rsidRPr="00D570F0">
              <w:rPr>
                <w:color w:val="000000" w:themeColor="text1"/>
                <w:kern w:val="2"/>
                <w:szCs w:val="24"/>
              </w:rPr>
              <w:t xml:space="preserve">Direktorė </w:t>
            </w:r>
            <w:r w:rsidR="00407723" w:rsidRPr="00D570F0">
              <w:rPr>
                <w:color w:val="000000" w:themeColor="text1"/>
                <w:kern w:val="2"/>
                <w:szCs w:val="24"/>
              </w:rPr>
              <w:t xml:space="preserve">Justina </w:t>
            </w:r>
            <w:proofErr w:type="spellStart"/>
            <w:r w:rsidR="00407723" w:rsidRPr="00D570F0">
              <w:rPr>
                <w:color w:val="000000" w:themeColor="text1"/>
                <w:kern w:val="2"/>
                <w:szCs w:val="24"/>
              </w:rPr>
              <w:t>Jasiulevičienė</w:t>
            </w:r>
            <w:proofErr w:type="spellEnd"/>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4A53ADD1" w14:textId="027B3BD9" w:rsidR="002623B6" w:rsidRDefault="00D570F0" w:rsidP="002623B6">
            <w:pPr>
              <w:jc w:val="center"/>
              <w:rPr>
                <w:b/>
                <w:bCs/>
                <w:color w:val="4472C4"/>
                <w:kern w:val="2"/>
                <w:szCs w:val="24"/>
              </w:rPr>
            </w:pPr>
            <w:r>
              <w:rPr>
                <w:b/>
                <w:bCs/>
                <w:noProof/>
                <w:color w:val="4472C4"/>
                <w:kern w:val="2"/>
                <w:szCs w:val="24"/>
              </w:rPr>
              <w:drawing>
                <wp:anchor distT="0" distB="0" distL="114300" distR="114300" simplePos="0" relativeHeight="251658240" behindDoc="0" locked="0" layoutInCell="1" allowOverlap="1" wp14:anchorId="4CB3A0DD" wp14:editId="5EAD625A">
                  <wp:simplePos x="0" y="0"/>
                  <wp:positionH relativeFrom="column">
                    <wp:posOffset>976884</wp:posOffset>
                  </wp:positionH>
                  <wp:positionV relativeFrom="paragraph">
                    <wp:posOffset>33020</wp:posOffset>
                  </wp:positionV>
                  <wp:extent cx="1048385" cy="588645"/>
                  <wp:effectExtent l="0" t="0" r="5715" b="0"/>
                  <wp:wrapSquare wrapText="bothSides"/>
                  <wp:docPr id="1976252166"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52166" name="Picture 1" descr="A signatur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8385" cy="588645"/>
                          </a:xfrm>
                          <a:prstGeom prst="rect">
                            <a:avLst/>
                          </a:prstGeom>
                        </pic:spPr>
                      </pic:pic>
                    </a:graphicData>
                  </a:graphic>
                  <wp14:sizeRelH relativeFrom="page">
                    <wp14:pctWidth>0</wp14:pctWidth>
                  </wp14:sizeRelH>
                  <wp14:sizeRelV relativeFrom="page">
                    <wp14:pctHeight>0</wp14:pctHeight>
                  </wp14:sizeRelV>
                </wp:anchor>
              </w:drawing>
            </w:r>
          </w:p>
        </w:tc>
      </w:tr>
    </w:tbl>
    <w:p w14:paraId="40DDC407" w14:textId="77777777" w:rsidR="005A5832" w:rsidRDefault="00A10867">
      <w:pPr>
        <w:jc w:val="center"/>
        <w:rPr>
          <w:color w:val="000000"/>
          <w:szCs w:val="24"/>
        </w:rPr>
      </w:pPr>
      <w:r>
        <w:rPr>
          <w:color w:val="000000"/>
          <w:szCs w:val="24"/>
        </w:rPr>
        <w:t>_______________</w:t>
      </w:r>
    </w:p>
    <w:p w14:paraId="72288883" w14:textId="77777777" w:rsidR="00EE4096" w:rsidRPr="00EE4096" w:rsidRDefault="00EE4096" w:rsidP="00EE4096">
      <w:pPr>
        <w:rPr>
          <w:szCs w:val="24"/>
        </w:rPr>
      </w:pPr>
    </w:p>
    <w:p w14:paraId="5015F14F" w14:textId="77777777" w:rsidR="00EE4096" w:rsidRPr="00EE4096" w:rsidRDefault="00EE4096" w:rsidP="00EE4096">
      <w:pPr>
        <w:rPr>
          <w:szCs w:val="24"/>
        </w:rPr>
      </w:pPr>
    </w:p>
    <w:p w14:paraId="00B4050F" w14:textId="77777777" w:rsidR="00EE4096" w:rsidRPr="00EE4096" w:rsidRDefault="00EE4096" w:rsidP="00EE4096">
      <w:pPr>
        <w:rPr>
          <w:szCs w:val="24"/>
        </w:rPr>
      </w:pPr>
    </w:p>
    <w:p w14:paraId="56DB350C" w14:textId="77777777" w:rsidR="00EE4096" w:rsidRPr="00EE4096" w:rsidRDefault="00EE4096" w:rsidP="00EE4096">
      <w:pPr>
        <w:rPr>
          <w:szCs w:val="24"/>
        </w:rPr>
      </w:pPr>
    </w:p>
    <w:p w14:paraId="30386670" w14:textId="77777777" w:rsidR="00EE4096" w:rsidRPr="00EE4096" w:rsidRDefault="00EE4096" w:rsidP="00EE4096">
      <w:pPr>
        <w:rPr>
          <w:szCs w:val="24"/>
        </w:rPr>
      </w:pPr>
    </w:p>
    <w:p w14:paraId="7527F578" w14:textId="77777777" w:rsidR="00EE4096" w:rsidRPr="00EE4096" w:rsidRDefault="00EE4096" w:rsidP="00EE4096">
      <w:pPr>
        <w:rPr>
          <w:szCs w:val="24"/>
        </w:rPr>
      </w:pPr>
    </w:p>
    <w:p w14:paraId="55CC7168" w14:textId="77777777" w:rsidR="00EE4096" w:rsidRPr="00EE4096" w:rsidRDefault="00EE4096" w:rsidP="00EE4096">
      <w:pPr>
        <w:rPr>
          <w:szCs w:val="24"/>
        </w:rPr>
      </w:pPr>
    </w:p>
    <w:p w14:paraId="4B88330B" w14:textId="77777777" w:rsidR="00EE4096" w:rsidRPr="00EE4096" w:rsidRDefault="00EE4096" w:rsidP="00EE4096">
      <w:pPr>
        <w:rPr>
          <w:szCs w:val="24"/>
        </w:rPr>
      </w:pPr>
    </w:p>
    <w:p w14:paraId="3D60835E" w14:textId="77777777" w:rsidR="00EE4096" w:rsidRPr="00EE4096" w:rsidRDefault="00EE4096" w:rsidP="00EE4096">
      <w:pPr>
        <w:rPr>
          <w:szCs w:val="24"/>
        </w:rPr>
      </w:pPr>
    </w:p>
    <w:p w14:paraId="22130829" w14:textId="77777777" w:rsidR="00EE4096" w:rsidRPr="00EE4096" w:rsidRDefault="00EE4096" w:rsidP="00EE4096">
      <w:pPr>
        <w:rPr>
          <w:szCs w:val="24"/>
        </w:rPr>
      </w:pPr>
    </w:p>
    <w:p w14:paraId="077FF8C7" w14:textId="77777777" w:rsidR="00EE4096" w:rsidRPr="00EE4096" w:rsidRDefault="00EE4096" w:rsidP="00EE4096">
      <w:pPr>
        <w:rPr>
          <w:szCs w:val="24"/>
        </w:rPr>
      </w:pPr>
    </w:p>
    <w:p w14:paraId="2CC19933" w14:textId="77777777" w:rsidR="00EE4096" w:rsidRPr="00EE4096" w:rsidRDefault="00EE4096" w:rsidP="00EE4096">
      <w:pPr>
        <w:rPr>
          <w:szCs w:val="24"/>
        </w:rPr>
      </w:pPr>
    </w:p>
    <w:p w14:paraId="339BC151" w14:textId="77777777" w:rsidR="00EE4096" w:rsidRPr="00EE4096" w:rsidRDefault="00EE4096" w:rsidP="00EE4096">
      <w:pPr>
        <w:rPr>
          <w:szCs w:val="24"/>
        </w:rPr>
      </w:pPr>
    </w:p>
    <w:p w14:paraId="26C33F71" w14:textId="77777777" w:rsidR="00EE4096" w:rsidRPr="00EE4096" w:rsidRDefault="00EE4096" w:rsidP="00EE4096">
      <w:pP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5DEA0F6E" w14:textId="77777777" w:rsidR="00B47A05" w:rsidRDefault="00B47A05" w:rsidP="00EE4096">
      <w:pPr>
        <w:rPr>
          <w:szCs w:val="24"/>
        </w:rPr>
      </w:pPr>
    </w:p>
    <w:p w14:paraId="0F0FDB2F" w14:textId="77777777" w:rsidR="00B47A05" w:rsidRDefault="00B47A05" w:rsidP="00EE4096">
      <w:pPr>
        <w:rPr>
          <w:szCs w:val="24"/>
        </w:rPr>
      </w:pPr>
    </w:p>
    <w:p w14:paraId="544893BF" w14:textId="77777777" w:rsidR="00B47A05" w:rsidRDefault="00B47A05" w:rsidP="00B47A05">
      <w:pPr>
        <w:pStyle w:val="prastasis1"/>
        <w:spacing w:after="0" w:line="240" w:lineRule="auto"/>
        <w:jc w:val="right"/>
        <w:rPr>
          <w:rFonts w:ascii="Times New Roman" w:eastAsia="Times New Roman" w:hAnsi="Times New Roman"/>
          <w:color w:val="000000"/>
          <w:sz w:val="24"/>
          <w:szCs w:val="24"/>
          <w:lang w:eastAsia="lt-LT"/>
        </w:rPr>
        <w:sectPr w:rsidR="00B47A05"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4538638C" w14:textId="77777777" w:rsidR="00B47A05" w:rsidRPr="003B12C7" w:rsidRDefault="00B47A05" w:rsidP="00B47A05">
      <w:pPr>
        <w:pStyle w:val="prastasis1"/>
        <w:spacing w:after="0" w:line="240" w:lineRule="auto"/>
        <w:jc w:val="right"/>
        <w:rPr>
          <w:rFonts w:ascii="Times New Roman" w:eastAsia="Times New Roman" w:hAnsi="Times New Roman"/>
          <w:color w:val="000000"/>
          <w:sz w:val="24"/>
          <w:szCs w:val="24"/>
          <w:lang w:eastAsia="lt-LT"/>
        </w:rPr>
      </w:pPr>
      <w:r w:rsidRPr="003B12C7">
        <w:rPr>
          <w:rFonts w:ascii="Times New Roman" w:eastAsia="Times New Roman" w:hAnsi="Times New Roman"/>
          <w:color w:val="000000"/>
          <w:sz w:val="24"/>
          <w:szCs w:val="24"/>
          <w:lang w:eastAsia="lt-LT"/>
        </w:rPr>
        <w:lastRenderedPageBreak/>
        <w:t xml:space="preserve">1 priedas </w:t>
      </w:r>
    </w:p>
    <w:p w14:paraId="1F4FD212" w14:textId="77777777" w:rsidR="00B47A05" w:rsidRPr="003B12C7" w:rsidRDefault="00B47A05" w:rsidP="00B47A05">
      <w:pPr>
        <w:pStyle w:val="prastasis1"/>
        <w:spacing w:after="0" w:line="240" w:lineRule="auto"/>
        <w:jc w:val="right"/>
        <w:rPr>
          <w:rFonts w:ascii="Times New Roman" w:eastAsia="Times New Roman" w:hAnsi="Times New Roman"/>
          <w:color w:val="000000"/>
          <w:sz w:val="24"/>
          <w:szCs w:val="24"/>
          <w:lang w:eastAsia="lt-LT"/>
        </w:rPr>
      </w:pPr>
    </w:p>
    <w:p w14:paraId="543AB8B5" w14:textId="77777777" w:rsidR="00B47A05" w:rsidRPr="003B12C7" w:rsidRDefault="00B47A05" w:rsidP="00B47A05">
      <w:pPr>
        <w:pStyle w:val="prastasis1"/>
        <w:spacing w:after="0" w:line="240" w:lineRule="auto"/>
        <w:jc w:val="right"/>
        <w:rPr>
          <w:rFonts w:ascii="Times New Roman" w:eastAsia="Times New Roman" w:hAnsi="Times New Roman"/>
          <w:color w:val="000000"/>
          <w:sz w:val="24"/>
          <w:szCs w:val="24"/>
          <w:lang w:eastAsia="lt-LT"/>
        </w:rPr>
      </w:pPr>
      <w:r w:rsidRPr="003B12C7">
        <w:rPr>
          <w:rFonts w:ascii="Times New Roman" w:eastAsia="Times New Roman" w:hAnsi="Times New Roman"/>
          <w:color w:val="000000"/>
          <w:sz w:val="24"/>
          <w:szCs w:val="24"/>
          <w:lang w:eastAsia="lt-LT"/>
        </w:rPr>
        <w:t>prie 20</w:t>
      </w:r>
      <w:r>
        <w:rPr>
          <w:rFonts w:ascii="Times New Roman" w:eastAsia="Times New Roman" w:hAnsi="Times New Roman"/>
          <w:color w:val="000000"/>
          <w:sz w:val="24"/>
          <w:szCs w:val="24"/>
          <w:lang w:eastAsia="lt-LT"/>
        </w:rPr>
        <w:t>24</w:t>
      </w:r>
      <w:r w:rsidRPr="003B12C7">
        <w:rPr>
          <w:rFonts w:ascii="Times New Roman" w:eastAsia="Times New Roman" w:hAnsi="Times New Roman"/>
          <w:color w:val="000000"/>
          <w:sz w:val="24"/>
          <w:szCs w:val="24"/>
          <w:lang w:eastAsia="lt-LT"/>
        </w:rPr>
        <w:t xml:space="preserve"> m. _________ ___ d. viešojo pirkimo – pardavimo Sutarties Nr. ............</w:t>
      </w:r>
    </w:p>
    <w:p w14:paraId="6BCCCC1F" w14:textId="77777777" w:rsidR="00B47A05" w:rsidRPr="00EE4096" w:rsidRDefault="00B47A05" w:rsidP="00B47A05">
      <w:pPr>
        <w:rPr>
          <w:szCs w:val="24"/>
        </w:rPr>
      </w:pPr>
      <w:r>
        <w:rPr>
          <w:b/>
          <w:bCs/>
          <w:color w:val="000000"/>
          <w:szCs w:val="24"/>
        </w:rPr>
        <w:t>MEDIKAMENTŲ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6B593A78" w14:textId="77777777" w:rsidR="00B47A05" w:rsidRDefault="00B47A05" w:rsidP="00EE4096">
      <w:pPr>
        <w:rPr>
          <w:szCs w:val="24"/>
        </w:rPr>
      </w:pPr>
    </w:p>
    <w:p w14:paraId="78C3B400" w14:textId="77777777" w:rsidR="00B47A05" w:rsidRDefault="00B47A05" w:rsidP="00EE4096">
      <w:pPr>
        <w:rPr>
          <w:szCs w:val="24"/>
        </w:rPr>
      </w:pPr>
    </w:p>
    <w:tbl>
      <w:tblPr>
        <w:tblW w:w="10774" w:type="dxa"/>
        <w:tblInd w:w="-714" w:type="dxa"/>
        <w:tblLook w:val="04A0" w:firstRow="1" w:lastRow="0" w:firstColumn="1" w:lastColumn="0" w:noHBand="0" w:noVBand="1"/>
      </w:tblPr>
      <w:tblGrid>
        <w:gridCol w:w="916"/>
        <w:gridCol w:w="2659"/>
        <w:gridCol w:w="761"/>
        <w:gridCol w:w="905"/>
        <w:gridCol w:w="912"/>
        <w:gridCol w:w="866"/>
        <w:gridCol w:w="866"/>
        <w:gridCol w:w="2889"/>
      </w:tblGrid>
      <w:tr w:rsidR="00B47A05" w:rsidRPr="00B47A05" w14:paraId="43D99F1C" w14:textId="77777777" w:rsidTr="00B47A05">
        <w:trPr>
          <w:trHeight w:val="1020"/>
        </w:trPr>
        <w:tc>
          <w:tcPr>
            <w:tcW w:w="91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28525A76" w14:textId="77777777" w:rsidR="00B47A05" w:rsidRPr="00B47A05" w:rsidRDefault="00B47A05" w:rsidP="00B47A05">
            <w:pPr>
              <w:rPr>
                <w:b/>
                <w:bCs/>
                <w:color w:val="000000"/>
                <w:sz w:val="20"/>
                <w:lang w:eastAsia="lt-LT"/>
              </w:rPr>
            </w:pPr>
            <w:r w:rsidRPr="00B47A05">
              <w:rPr>
                <w:b/>
                <w:bCs/>
                <w:color w:val="000000"/>
                <w:sz w:val="20"/>
                <w:lang w:eastAsia="lt-LT"/>
              </w:rPr>
              <w:t>Pirkimo dalies Nr.</w:t>
            </w:r>
          </w:p>
        </w:tc>
        <w:tc>
          <w:tcPr>
            <w:tcW w:w="2659" w:type="dxa"/>
            <w:tcBorders>
              <w:top w:val="single" w:sz="4" w:space="0" w:color="000000"/>
              <w:left w:val="nil"/>
              <w:bottom w:val="single" w:sz="4" w:space="0" w:color="000000"/>
              <w:right w:val="single" w:sz="4" w:space="0" w:color="000000"/>
            </w:tcBorders>
            <w:shd w:val="clear" w:color="BFBFBF" w:fill="FFFFFF"/>
            <w:noWrap/>
            <w:vAlign w:val="center"/>
            <w:hideMark/>
          </w:tcPr>
          <w:p w14:paraId="7A6530D0" w14:textId="77777777" w:rsidR="00B47A05" w:rsidRPr="00B47A05" w:rsidRDefault="00B47A05" w:rsidP="00B47A05">
            <w:pPr>
              <w:rPr>
                <w:b/>
                <w:bCs/>
                <w:color w:val="000000"/>
                <w:sz w:val="20"/>
                <w:lang w:eastAsia="lt-LT"/>
              </w:rPr>
            </w:pPr>
            <w:r w:rsidRPr="00B47A05">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noWrap/>
            <w:vAlign w:val="center"/>
            <w:hideMark/>
          </w:tcPr>
          <w:p w14:paraId="170E9480" w14:textId="77777777" w:rsidR="00B47A05" w:rsidRPr="00B47A05" w:rsidRDefault="00B47A05" w:rsidP="00B47A05">
            <w:pPr>
              <w:rPr>
                <w:b/>
                <w:bCs/>
                <w:color w:val="000000"/>
                <w:sz w:val="20"/>
                <w:lang w:eastAsia="lt-LT"/>
              </w:rPr>
            </w:pPr>
            <w:r w:rsidRPr="00B47A05">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2563AC92" w14:textId="77777777" w:rsidR="00B47A05" w:rsidRPr="00B47A05" w:rsidRDefault="00B47A05" w:rsidP="00B47A05">
            <w:pPr>
              <w:rPr>
                <w:b/>
                <w:bCs/>
                <w:color w:val="000000"/>
                <w:sz w:val="20"/>
                <w:lang w:eastAsia="lt-LT"/>
              </w:rPr>
            </w:pPr>
            <w:r w:rsidRPr="00B47A05">
              <w:rPr>
                <w:b/>
                <w:bCs/>
                <w:color w:val="000000"/>
                <w:sz w:val="20"/>
                <w:lang w:eastAsia="lt-LT"/>
              </w:rPr>
              <w:t>Mato vienetas</w:t>
            </w:r>
          </w:p>
        </w:tc>
        <w:tc>
          <w:tcPr>
            <w:tcW w:w="912" w:type="dxa"/>
            <w:tcBorders>
              <w:top w:val="single" w:sz="4" w:space="0" w:color="000000"/>
              <w:left w:val="nil"/>
              <w:bottom w:val="single" w:sz="4" w:space="0" w:color="000000"/>
              <w:right w:val="single" w:sz="4" w:space="0" w:color="000000"/>
            </w:tcBorders>
            <w:shd w:val="clear" w:color="BFBFBF" w:fill="FFFFFF"/>
            <w:vAlign w:val="center"/>
            <w:hideMark/>
          </w:tcPr>
          <w:p w14:paraId="7BE02E1C" w14:textId="77777777" w:rsidR="00B47A05" w:rsidRPr="00B47A05" w:rsidRDefault="00B47A05" w:rsidP="00B47A05">
            <w:pPr>
              <w:rPr>
                <w:b/>
                <w:bCs/>
                <w:color w:val="000000"/>
                <w:sz w:val="20"/>
                <w:lang w:eastAsia="lt-LT"/>
              </w:rPr>
            </w:pPr>
            <w:r w:rsidRPr="00B47A05">
              <w:rPr>
                <w:b/>
                <w:bCs/>
                <w:color w:val="000000"/>
                <w:sz w:val="20"/>
                <w:lang w:eastAsia="lt-LT"/>
              </w:rPr>
              <w:t>Įkainis be PVM, Eur</w:t>
            </w:r>
          </w:p>
        </w:tc>
        <w:tc>
          <w:tcPr>
            <w:tcW w:w="866" w:type="dxa"/>
            <w:tcBorders>
              <w:top w:val="single" w:sz="4" w:space="0" w:color="000000"/>
              <w:left w:val="nil"/>
              <w:bottom w:val="single" w:sz="4" w:space="0" w:color="000000"/>
              <w:right w:val="single" w:sz="4" w:space="0" w:color="000000"/>
            </w:tcBorders>
            <w:shd w:val="clear" w:color="BFBFBF" w:fill="FFFFFF"/>
            <w:vAlign w:val="center"/>
            <w:hideMark/>
          </w:tcPr>
          <w:p w14:paraId="6255D68A" w14:textId="77777777" w:rsidR="00B47A05" w:rsidRPr="00B47A05" w:rsidRDefault="00B47A05" w:rsidP="00B47A05">
            <w:pPr>
              <w:rPr>
                <w:b/>
                <w:bCs/>
                <w:color w:val="000000"/>
                <w:sz w:val="20"/>
                <w:lang w:eastAsia="lt-LT"/>
              </w:rPr>
            </w:pPr>
            <w:r w:rsidRPr="00B47A05">
              <w:rPr>
                <w:b/>
                <w:bCs/>
                <w:color w:val="000000"/>
                <w:sz w:val="20"/>
                <w:lang w:eastAsia="lt-LT"/>
              </w:rPr>
              <w:t>Suma be PVM, Eur</w:t>
            </w:r>
          </w:p>
        </w:tc>
        <w:tc>
          <w:tcPr>
            <w:tcW w:w="866" w:type="dxa"/>
            <w:tcBorders>
              <w:top w:val="single" w:sz="4" w:space="0" w:color="000000"/>
              <w:left w:val="nil"/>
              <w:bottom w:val="single" w:sz="4" w:space="0" w:color="000000"/>
              <w:right w:val="single" w:sz="4" w:space="0" w:color="000000"/>
            </w:tcBorders>
            <w:shd w:val="clear" w:color="BFBFBF" w:fill="FFFFFF"/>
            <w:vAlign w:val="center"/>
            <w:hideMark/>
          </w:tcPr>
          <w:p w14:paraId="12145B68" w14:textId="77777777" w:rsidR="00B47A05" w:rsidRPr="00B47A05" w:rsidRDefault="00B47A05" w:rsidP="00B47A05">
            <w:pPr>
              <w:rPr>
                <w:b/>
                <w:bCs/>
                <w:color w:val="000000"/>
                <w:sz w:val="20"/>
                <w:lang w:eastAsia="lt-LT"/>
              </w:rPr>
            </w:pPr>
            <w:r w:rsidRPr="00B47A05">
              <w:rPr>
                <w:b/>
                <w:bCs/>
                <w:color w:val="000000"/>
                <w:sz w:val="20"/>
                <w:lang w:eastAsia="lt-LT"/>
              </w:rPr>
              <w:t>Suma su PVM, Eur</w:t>
            </w:r>
          </w:p>
        </w:tc>
        <w:tc>
          <w:tcPr>
            <w:tcW w:w="2889" w:type="dxa"/>
            <w:tcBorders>
              <w:top w:val="single" w:sz="4" w:space="0" w:color="000000"/>
              <w:left w:val="nil"/>
              <w:bottom w:val="single" w:sz="4" w:space="0" w:color="000000"/>
              <w:right w:val="single" w:sz="4" w:space="0" w:color="000000"/>
            </w:tcBorders>
            <w:shd w:val="clear" w:color="BFBFBF" w:fill="FFFFFF"/>
            <w:vAlign w:val="center"/>
            <w:hideMark/>
          </w:tcPr>
          <w:p w14:paraId="32034E25" w14:textId="77777777" w:rsidR="00B47A05" w:rsidRPr="00B47A05" w:rsidRDefault="00B47A05" w:rsidP="00B47A05">
            <w:pPr>
              <w:rPr>
                <w:b/>
                <w:bCs/>
                <w:color w:val="000000"/>
                <w:sz w:val="20"/>
                <w:lang w:eastAsia="lt-LT"/>
              </w:rPr>
            </w:pPr>
            <w:r w:rsidRPr="00B47A05">
              <w:rPr>
                <w:b/>
                <w:bCs/>
                <w:color w:val="000000"/>
                <w:sz w:val="20"/>
                <w:lang w:eastAsia="lt-LT"/>
              </w:rPr>
              <w:t xml:space="preserve">Siūlomo produkto pavadinimas, dozė, kiekis pakuotėje, gamintojas. </w:t>
            </w:r>
          </w:p>
        </w:tc>
      </w:tr>
      <w:tr w:rsidR="00B47A05" w:rsidRPr="00B47A05" w14:paraId="75E53413" w14:textId="77777777" w:rsidTr="00B47A05">
        <w:trPr>
          <w:trHeight w:val="765"/>
        </w:trPr>
        <w:tc>
          <w:tcPr>
            <w:tcW w:w="916" w:type="dxa"/>
            <w:tcBorders>
              <w:top w:val="nil"/>
              <w:left w:val="single" w:sz="4" w:space="0" w:color="000000"/>
              <w:bottom w:val="single" w:sz="4" w:space="0" w:color="000000"/>
              <w:right w:val="single" w:sz="4" w:space="0" w:color="000000"/>
            </w:tcBorders>
            <w:shd w:val="clear" w:color="BFBFBF" w:fill="FFFFFF"/>
            <w:noWrap/>
            <w:vAlign w:val="center"/>
            <w:hideMark/>
          </w:tcPr>
          <w:p w14:paraId="0EB9BB75" w14:textId="77777777" w:rsidR="00B47A05" w:rsidRPr="00B47A05" w:rsidRDefault="00B47A05" w:rsidP="00B47A05">
            <w:pPr>
              <w:jc w:val="center"/>
              <w:rPr>
                <w:color w:val="000000"/>
                <w:sz w:val="20"/>
                <w:lang w:eastAsia="lt-LT"/>
              </w:rPr>
            </w:pPr>
            <w:r w:rsidRPr="00B47A05">
              <w:rPr>
                <w:color w:val="000000"/>
                <w:sz w:val="20"/>
                <w:lang w:eastAsia="lt-LT"/>
              </w:rPr>
              <w:t>132</w:t>
            </w:r>
          </w:p>
        </w:tc>
        <w:tc>
          <w:tcPr>
            <w:tcW w:w="2659" w:type="dxa"/>
            <w:tcBorders>
              <w:top w:val="nil"/>
              <w:left w:val="nil"/>
              <w:bottom w:val="single" w:sz="4" w:space="0" w:color="000000"/>
              <w:right w:val="single" w:sz="4" w:space="0" w:color="000000"/>
            </w:tcBorders>
            <w:shd w:val="clear" w:color="BFBFBF" w:fill="FFFFFF"/>
            <w:vAlign w:val="center"/>
            <w:hideMark/>
          </w:tcPr>
          <w:p w14:paraId="06593985" w14:textId="77777777" w:rsidR="00B47A05" w:rsidRPr="00B47A05" w:rsidRDefault="00B47A05" w:rsidP="00B47A05">
            <w:pPr>
              <w:rPr>
                <w:color w:val="000000"/>
                <w:sz w:val="20"/>
                <w:lang w:eastAsia="lt-LT"/>
              </w:rPr>
            </w:pPr>
            <w:proofErr w:type="spellStart"/>
            <w:r w:rsidRPr="00B47A05">
              <w:rPr>
                <w:color w:val="000000"/>
                <w:sz w:val="20"/>
                <w:lang w:eastAsia="lt-LT"/>
              </w:rPr>
              <w:t>Pralidoksimo</w:t>
            </w:r>
            <w:proofErr w:type="spellEnd"/>
            <w:r w:rsidRPr="00B47A05">
              <w:rPr>
                <w:color w:val="000000"/>
                <w:sz w:val="20"/>
                <w:lang w:eastAsia="lt-LT"/>
              </w:rPr>
              <w:t xml:space="preserve"> chloridas 1000 mg injekcinis tirpalas</w:t>
            </w:r>
          </w:p>
        </w:tc>
        <w:tc>
          <w:tcPr>
            <w:tcW w:w="761" w:type="dxa"/>
            <w:tcBorders>
              <w:top w:val="nil"/>
              <w:left w:val="nil"/>
              <w:bottom w:val="single" w:sz="4" w:space="0" w:color="000000"/>
              <w:right w:val="single" w:sz="4" w:space="0" w:color="000000"/>
            </w:tcBorders>
            <w:shd w:val="clear" w:color="BFBFBF" w:fill="FFFFFF"/>
            <w:noWrap/>
            <w:vAlign w:val="center"/>
            <w:hideMark/>
          </w:tcPr>
          <w:p w14:paraId="280057C5" w14:textId="77777777" w:rsidR="00B47A05" w:rsidRPr="00B47A05" w:rsidRDefault="00B47A05" w:rsidP="00B47A05">
            <w:pPr>
              <w:jc w:val="center"/>
              <w:rPr>
                <w:color w:val="000000"/>
                <w:sz w:val="20"/>
                <w:lang w:eastAsia="lt-LT"/>
              </w:rPr>
            </w:pPr>
            <w:r w:rsidRPr="00B47A05">
              <w:rPr>
                <w:color w:val="000000"/>
                <w:sz w:val="20"/>
                <w:lang w:eastAsia="lt-LT"/>
              </w:rPr>
              <w:t>100</w:t>
            </w:r>
          </w:p>
        </w:tc>
        <w:tc>
          <w:tcPr>
            <w:tcW w:w="905" w:type="dxa"/>
            <w:tcBorders>
              <w:top w:val="nil"/>
              <w:left w:val="nil"/>
              <w:bottom w:val="single" w:sz="4" w:space="0" w:color="000000"/>
              <w:right w:val="single" w:sz="4" w:space="0" w:color="000000"/>
            </w:tcBorders>
            <w:shd w:val="clear" w:color="BFBFBF" w:fill="FFFFFF"/>
            <w:noWrap/>
            <w:vAlign w:val="center"/>
            <w:hideMark/>
          </w:tcPr>
          <w:p w14:paraId="3033D9BD" w14:textId="77777777" w:rsidR="00B47A05" w:rsidRPr="00B47A05" w:rsidRDefault="00B47A05" w:rsidP="00B47A05">
            <w:pPr>
              <w:jc w:val="center"/>
              <w:rPr>
                <w:color w:val="000000"/>
                <w:sz w:val="20"/>
                <w:lang w:eastAsia="lt-LT"/>
              </w:rPr>
            </w:pPr>
            <w:proofErr w:type="spellStart"/>
            <w:r w:rsidRPr="00B47A05">
              <w:rPr>
                <w:color w:val="000000"/>
                <w:sz w:val="20"/>
                <w:lang w:eastAsia="lt-LT"/>
              </w:rPr>
              <w:t>amp</w:t>
            </w:r>
            <w:proofErr w:type="spellEnd"/>
            <w:r w:rsidRPr="00B47A05">
              <w:rPr>
                <w:color w:val="000000"/>
                <w:sz w:val="20"/>
                <w:lang w:eastAsia="lt-LT"/>
              </w:rPr>
              <w:t>.</w:t>
            </w:r>
          </w:p>
        </w:tc>
        <w:tc>
          <w:tcPr>
            <w:tcW w:w="912" w:type="dxa"/>
            <w:tcBorders>
              <w:top w:val="nil"/>
              <w:left w:val="nil"/>
              <w:bottom w:val="single" w:sz="4" w:space="0" w:color="000000"/>
              <w:right w:val="single" w:sz="4" w:space="0" w:color="000000"/>
            </w:tcBorders>
            <w:shd w:val="clear" w:color="FFFFFF" w:fill="FFFFFF"/>
            <w:noWrap/>
            <w:vAlign w:val="center"/>
            <w:hideMark/>
          </w:tcPr>
          <w:p w14:paraId="5034F1D7" w14:textId="77777777" w:rsidR="00B47A05" w:rsidRPr="00B47A05" w:rsidRDefault="00B47A05" w:rsidP="00B47A05">
            <w:pPr>
              <w:jc w:val="center"/>
              <w:rPr>
                <w:color w:val="000000"/>
                <w:sz w:val="20"/>
                <w:lang w:eastAsia="lt-LT"/>
              </w:rPr>
            </w:pPr>
            <w:r w:rsidRPr="00B47A05">
              <w:rPr>
                <w:color w:val="000000"/>
                <w:sz w:val="20"/>
                <w:lang w:eastAsia="lt-LT"/>
              </w:rPr>
              <w:t>26,95</w:t>
            </w:r>
          </w:p>
        </w:tc>
        <w:tc>
          <w:tcPr>
            <w:tcW w:w="866" w:type="dxa"/>
            <w:tcBorders>
              <w:top w:val="nil"/>
              <w:left w:val="nil"/>
              <w:bottom w:val="single" w:sz="4" w:space="0" w:color="000000"/>
              <w:right w:val="single" w:sz="4" w:space="0" w:color="000000"/>
            </w:tcBorders>
            <w:shd w:val="clear" w:color="BFBFBF" w:fill="FFFFFF"/>
            <w:noWrap/>
            <w:vAlign w:val="center"/>
            <w:hideMark/>
          </w:tcPr>
          <w:p w14:paraId="1A2E9834" w14:textId="77777777" w:rsidR="00B47A05" w:rsidRPr="00B47A05" w:rsidRDefault="00B47A05" w:rsidP="00B47A05">
            <w:pPr>
              <w:jc w:val="center"/>
              <w:rPr>
                <w:color w:val="000000"/>
                <w:sz w:val="20"/>
                <w:lang w:eastAsia="lt-LT"/>
              </w:rPr>
            </w:pPr>
            <w:r w:rsidRPr="00B47A05">
              <w:rPr>
                <w:color w:val="000000"/>
                <w:sz w:val="20"/>
                <w:lang w:eastAsia="lt-LT"/>
              </w:rPr>
              <w:t>2695,00</w:t>
            </w:r>
          </w:p>
        </w:tc>
        <w:tc>
          <w:tcPr>
            <w:tcW w:w="866" w:type="dxa"/>
            <w:tcBorders>
              <w:top w:val="nil"/>
              <w:left w:val="nil"/>
              <w:bottom w:val="single" w:sz="4" w:space="0" w:color="auto"/>
              <w:right w:val="single" w:sz="4" w:space="0" w:color="auto"/>
            </w:tcBorders>
            <w:shd w:val="clear" w:color="BFBFBF" w:fill="FFFFFF"/>
            <w:noWrap/>
            <w:vAlign w:val="center"/>
            <w:hideMark/>
          </w:tcPr>
          <w:p w14:paraId="0891C73B" w14:textId="77777777" w:rsidR="00B47A05" w:rsidRPr="00B47A05" w:rsidRDefault="00B47A05" w:rsidP="00B47A05">
            <w:pPr>
              <w:jc w:val="center"/>
              <w:rPr>
                <w:color w:val="000000"/>
                <w:sz w:val="20"/>
                <w:lang w:eastAsia="lt-LT"/>
              </w:rPr>
            </w:pPr>
            <w:r w:rsidRPr="00B47A05">
              <w:rPr>
                <w:color w:val="000000"/>
                <w:sz w:val="20"/>
                <w:lang w:eastAsia="lt-LT"/>
              </w:rPr>
              <w:t>2829,75</w:t>
            </w:r>
          </w:p>
        </w:tc>
        <w:tc>
          <w:tcPr>
            <w:tcW w:w="2889" w:type="dxa"/>
            <w:tcBorders>
              <w:top w:val="nil"/>
              <w:left w:val="nil"/>
              <w:bottom w:val="single" w:sz="4" w:space="0" w:color="auto"/>
              <w:right w:val="single" w:sz="4" w:space="0" w:color="auto"/>
            </w:tcBorders>
            <w:shd w:val="clear" w:color="000000" w:fill="FFFFFF"/>
            <w:vAlign w:val="center"/>
            <w:hideMark/>
          </w:tcPr>
          <w:p w14:paraId="5B94C8B8" w14:textId="77777777" w:rsidR="00B47A05" w:rsidRPr="00B47A05" w:rsidRDefault="00B47A05" w:rsidP="00B47A05">
            <w:pPr>
              <w:rPr>
                <w:color w:val="000000"/>
                <w:sz w:val="20"/>
                <w:lang w:eastAsia="lt-LT"/>
              </w:rPr>
            </w:pPr>
            <w:proofErr w:type="spellStart"/>
            <w:r w:rsidRPr="00B47A05">
              <w:rPr>
                <w:color w:val="000000"/>
                <w:sz w:val="20"/>
                <w:lang w:eastAsia="lt-LT"/>
              </w:rPr>
              <w:t>Neopam</w:t>
            </w:r>
            <w:proofErr w:type="spellEnd"/>
            <w:r w:rsidRPr="00B47A05">
              <w:rPr>
                <w:color w:val="000000"/>
                <w:sz w:val="20"/>
                <w:lang w:eastAsia="lt-LT"/>
              </w:rPr>
              <w:t xml:space="preserve"> </w:t>
            </w:r>
            <w:proofErr w:type="spellStart"/>
            <w:r w:rsidRPr="00B47A05">
              <w:rPr>
                <w:color w:val="000000"/>
                <w:sz w:val="20"/>
                <w:lang w:eastAsia="lt-LT"/>
              </w:rPr>
              <w:t>inj</w:t>
            </w:r>
            <w:proofErr w:type="spellEnd"/>
            <w:r w:rsidRPr="00B47A05">
              <w:rPr>
                <w:color w:val="000000"/>
                <w:sz w:val="20"/>
                <w:lang w:eastAsia="lt-LT"/>
              </w:rPr>
              <w:t xml:space="preserve"> 1g N2, </w:t>
            </w:r>
            <w:proofErr w:type="spellStart"/>
            <w:r w:rsidRPr="00B47A05">
              <w:rPr>
                <w:color w:val="000000"/>
                <w:sz w:val="20"/>
                <w:lang w:eastAsia="lt-LT"/>
              </w:rPr>
              <w:t>Troikaa</w:t>
            </w:r>
            <w:proofErr w:type="spellEnd"/>
            <w:r w:rsidRPr="00B47A05">
              <w:rPr>
                <w:color w:val="000000"/>
                <w:sz w:val="20"/>
                <w:lang w:eastAsia="lt-LT"/>
              </w:rPr>
              <w:t xml:space="preserve"> Pharma, Vardinis</w:t>
            </w:r>
          </w:p>
        </w:tc>
      </w:tr>
    </w:tbl>
    <w:p w14:paraId="0E4A015D" w14:textId="77777777" w:rsidR="00B47A05" w:rsidRDefault="00B47A05" w:rsidP="00EE4096">
      <w:pPr>
        <w:rPr>
          <w:szCs w:val="24"/>
        </w:rPr>
      </w:pPr>
    </w:p>
    <w:p w14:paraId="76D848C2" w14:textId="77777777" w:rsidR="007C2EC1" w:rsidRPr="007C2EC1" w:rsidRDefault="007C2EC1" w:rsidP="007C2EC1">
      <w:pPr>
        <w:rPr>
          <w:szCs w:val="24"/>
        </w:rPr>
      </w:pPr>
    </w:p>
    <w:p w14:paraId="6D3F2C05" w14:textId="77777777" w:rsidR="007C2EC1" w:rsidRPr="007C2EC1" w:rsidRDefault="007C2EC1" w:rsidP="007C2EC1">
      <w:pPr>
        <w:rPr>
          <w:szCs w:val="24"/>
        </w:rPr>
      </w:pPr>
    </w:p>
    <w:p w14:paraId="33BC6A5E" w14:textId="77777777" w:rsidR="007C2EC1" w:rsidRPr="007C2EC1" w:rsidRDefault="007C2EC1" w:rsidP="007C2EC1">
      <w:pPr>
        <w:rPr>
          <w:szCs w:val="24"/>
        </w:rPr>
      </w:pPr>
    </w:p>
    <w:p w14:paraId="3E6B1957" w14:textId="77777777" w:rsidR="007C2EC1" w:rsidRPr="007C2EC1" w:rsidRDefault="007C2EC1" w:rsidP="007C2EC1">
      <w:pPr>
        <w:rPr>
          <w:szCs w:val="24"/>
        </w:rPr>
      </w:pPr>
    </w:p>
    <w:p w14:paraId="02CF011A" w14:textId="77777777" w:rsidR="007C2EC1" w:rsidRPr="007C2EC1" w:rsidRDefault="007C2EC1" w:rsidP="007C2EC1">
      <w:pPr>
        <w:rPr>
          <w:szCs w:val="24"/>
        </w:rPr>
      </w:pPr>
    </w:p>
    <w:p w14:paraId="2F6DC081" w14:textId="77777777" w:rsidR="007C2EC1" w:rsidRPr="007C2EC1" w:rsidRDefault="007C2EC1" w:rsidP="007C2EC1">
      <w:pPr>
        <w:rPr>
          <w:szCs w:val="24"/>
        </w:rPr>
      </w:pPr>
    </w:p>
    <w:p w14:paraId="3D006A72" w14:textId="77777777" w:rsidR="007C2EC1" w:rsidRPr="007C2EC1" w:rsidRDefault="007C2EC1" w:rsidP="007C2EC1">
      <w:pPr>
        <w:rPr>
          <w:szCs w:val="24"/>
        </w:rPr>
      </w:pPr>
    </w:p>
    <w:p w14:paraId="321C443B" w14:textId="77777777" w:rsidR="007C2EC1" w:rsidRPr="007C2EC1" w:rsidRDefault="007C2EC1" w:rsidP="007C2EC1">
      <w:pPr>
        <w:rPr>
          <w:szCs w:val="24"/>
        </w:rPr>
      </w:pPr>
    </w:p>
    <w:p w14:paraId="1CAF7F96" w14:textId="77777777" w:rsidR="007C2EC1" w:rsidRPr="007C2EC1" w:rsidRDefault="007C2EC1" w:rsidP="007C2EC1">
      <w:pPr>
        <w:rPr>
          <w:szCs w:val="24"/>
        </w:rPr>
      </w:pPr>
    </w:p>
    <w:p w14:paraId="0A6B3249" w14:textId="77777777" w:rsidR="007C2EC1" w:rsidRPr="007C2EC1" w:rsidRDefault="007C2EC1" w:rsidP="007C2EC1">
      <w:pPr>
        <w:rPr>
          <w:szCs w:val="24"/>
        </w:rPr>
      </w:pPr>
    </w:p>
    <w:p w14:paraId="1308A8A8" w14:textId="77777777" w:rsidR="007C2EC1" w:rsidRPr="007C2EC1" w:rsidRDefault="007C2EC1" w:rsidP="007C2EC1">
      <w:pPr>
        <w:rPr>
          <w:szCs w:val="24"/>
        </w:rPr>
      </w:pPr>
    </w:p>
    <w:p w14:paraId="44417D0C" w14:textId="77777777" w:rsidR="007C2EC1" w:rsidRPr="007C2EC1" w:rsidRDefault="007C2EC1" w:rsidP="007C2EC1">
      <w:pPr>
        <w:rPr>
          <w:szCs w:val="24"/>
        </w:rPr>
      </w:pPr>
    </w:p>
    <w:p w14:paraId="4E57995D" w14:textId="77777777" w:rsidR="007C2EC1" w:rsidRPr="007C2EC1" w:rsidRDefault="007C2EC1" w:rsidP="007C2EC1">
      <w:pPr>
        <w:rPr>
          <w:szCs w:val="24"/>
        </w:rPr>
      </w:pPr>
    </w:p>
    <w:p w14:paraId="45D63640" w14:textId="77777777" w:rsidR="007C2EC1" w:rsidRPr="007C2EC1" w:rsidRDefault="007C2EC1" w:rsidP="007C2EC1">
      <w:pPr>
        <w:rPr>
          <w:szCs w:val="24"/>
        </w:rPr>
      </w:pPr>
    </w:p>
    <w:p w14:paraId="0CA9CFEB" w14:textId="77777777" w:rsidR="007C2EC1" w:rsidRPr="007C2EC1" w:rsidRDefault="007C2EC1" w:rsidP="007C2EC1">
      <w:pPr>
        <w:rPr>
          <w:szCs w:val="24"/>
        </w:rPr>
      </w:pPr>
    </w:p>
    <w:p w14:paraId="58EDBA33" w14:textId="77777777" w:rsidR="007C2EC1" w:rsidRPr="007C2EC1" w:rsidRDefault="007C2EC1" w:rsidP="007C2EC1">
      <w:pPr>
        <w:rPr>
          <w:szCs w:val="24"/>
        </w:rPr>
      </w:pPr>
    </w:p>
    <w:p w14:paraId="1A953128" w14:textId="77777777" w:rsidR="007C2EC1" w:rsidRPr="007C2EC1" w:rsidRDefault="007C2EC1" w:rsidP="007C2EC1">
      <w:pPr>
        <w:rPr>
          <w:szCs w:val="24"/>
        </w:rPr>
      </w:pPr>
    </w:p>
    <w:p w14:paraId="49D3AA10" w14:textId="77777777" w:rsidR="007C2EC1" w:rsidRPr="007C2EC1" w:rsidRDefault="007C2EC1" w:rsidP="007C2EC1">
      <w:pPr>
        <w:rPr>
          <w:szCs w:val="24"/>
        </w:rPr>
      </w:pPr>
    </w:p>
    <w:p w14:paraId="45CD490E" w14:textId="77777777" w:rsidR="007C2EC1" w:rsidRPr="007C2EC1" w:rsidRDefault="007C2EC1" w:rsidP="007C2EC1">
      <w:pPr>
        <w:rPr>
          <w:szCs w:val="24"/>
        </w:rPr>
      </w:pPr>
    </w:p>
    <w:p w14:paraId="7A5E7F1F" w14:textId="77777777" w:rsidR="007C2EC1" w:rsidRPr="007C2EC1" w:rsidRDefault="007C2EC1" w:rsidP="007C2EC1">
      <w:pPr>
        <w:rPr>
          <w:szCs w:val="24"/>
        </w:rPr>
      </w:pPr>
    </w:p>
    <w:p w14:paraId="277BD4AB" w14:textId="77777777" w:rsidR="007C2EC1" w:rsidRPr="007C2EC1" w:rsidRDefault="007C2EC1" w:rsidP="007C2EC1">
      <w:pPr>
        <w:rPr>
          <w:szCs w:val="24"/>
        </w:rPr>
      </w:pPr>
    </w:p>
    <w:p w14:paraId="4546BEE5" w14:textId="77777777" w:rsidR="007C2EC1" w:rsidRPr="007C2EC1" w:rsidRDefault="007C2EC1" w:rsidP="007C2EC1">
      <w:pPr>
        <w:rPr>
          <w:szCs w:val="24"/>
        </w:rPr>
      </w:pPr>
    </w:p>
    <w:p w14:paraId="5A8F46A8" w14:textId="77777777" w:rsidR="007C2EC1" w:rsidRDefault="007C2EC1" w:rsidP="007C2EC1">
      <w:pPr>
        <w:rPr>
          <w:szCs w:val="24"/>
        </w:rPr>
      </w:pPr>
    </w:p>
    <w:p w14:paraId="3AEB5FB5" w14:textId="77777777" w:rsidR="007C2EC1" w:rsidRPr="007C2EC1" w:rsidRDefault="007C2EC1" w:rsidP="007C2EC1">
      <w:pPr>
        <w:rPr>
          <w:szCs w:val="24"/>
        </w:rPr>
      </w:pPr>
    </w:p>
    <w:p w14:paraId="4E3C9FA9" w14:textId="77777777" w:rsidR="007C2EC1" w:rsidRPr="007C2EC1" w:rsidRDefault="007C2EC1" w:rsidP="007C2EC1">
      <w:pPr>
        <w:rPr>
          <w:szCs w:val="24"/>
        </w:rPr>
      </w:pPr>
    </w:p>
    <w:p w14:paraId="0C32E0DB" w14:textId="1037A03A" w:rsidR="00B47A05" w:rsidRDefault="007C2EC1" w:rsidP="007C2EC1">
      <w:pPr>
        <w:tabs>
          <w:tab w:val="left" w:pos="2925"/>
        </w:tabs>
        <w:rPr>
          <w:szCs w:val="24"/>
        </w:rPr>
      </w:pPr>
      <w:r>
        <w:rPr>
          <w:szCs w:val="24"/>
        </w:rPr>
        <w:tab/>
      </w: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sectPr w:rsidR="00EE4096" w:rsidSect="00B04FF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776D5" w14:textId="77777777" w:rsidR="00574AFD" w:rsidRDefault="00574AFD">
      <w:pPr>
        <w:rPr>
          <w:kern w:val="2"/>
          <w:sz w:val="22"/>
          <w:szCs w:val="22"/>
          <w:lang w:val="en-US"/>
        </w:rPr>
      </w:pPr>
      <w:r>
        <w:rPr>
          <w:kern w:val="2"/>
          <w:sz w:val="22"/>
          <w:szCs w:val="22"/>
          <w:lang w:val="en-US"/>
        </w:rPr>
        <w:separator/>
      </w:r>
    </w:p>
  </w:endnote>
  <w:endnote w:type="continuationSeparator" w:id="0">
    <w:p w14:paraId="2AB99990" w14:textId="77777777" w:rsidR="00574AFD" w:rsidRDefault="00574AFD">
      <w:pPr>
        <w:rPr>
          <w:kern w:val="2"/>
          <w:sz w:val="22"/>
          <w:szCs w:val="22"/>
          <w:lang w:val="en-US"/>
        </w:rPr>
      </w:pPr>
      <w:r>
        <w:rPr>
          <w:kern w:val="2"/>
          <w:sz w:val="22"/>
          <w:szCs w:val="22"/>
          <w:lang w:val="en-US"/>
        </w:rPr>
        <w:continuationSeparator/>
      </w:r>
    </w:p>
  </w:endnote>
  <w:endnote w:type="continuationNotice" w:id="1">
    <w:p w14:paraId="4832A7E5" w14:textId="77777777" w:rsidR="00574AFD" w:rsidRDefault="00574A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B4DE8" w14:textId="77777777" w:rsidR="00574AFD" w:rsidRDefault="00574AFD">
      <w:pPr>
        <w:rPr>
          <w:kern w:val="2"/>
          <w:sz w:val="22"/>
          <w:szCs w:val="22"/>
          <w:lang w:val="en-US"/>
        </w:rPr>
      </w:pPr>
      <w:r>
        <w:rPr>
          <w:kern w:val="2"/>
          <w:sz w:val="22"/>
          <w:szCs w:val="22"/>
          <w:lang w:val="en-US"/>
        </w:rPr>
        <w:separator/>
      </w:r>
    </w:p>
  </w:footnote>
  <w:footnote w:type="continuationSeparator" w:id="0">
    <w:p w14:paraId="7FF3C0B0" w14:textId="77777777" w:rsidR="00574AFD" w:rsidRDefault="00574AFD">
      <w:pPr>
        <w:rPr>
          <w:kern w:val="2"/>
          <w:sz w:val="22"/>
          <w:szCs w:val="22"/>
          <w:lang w:val="en-US"/>
        </w:rPr>
      </w:pPr>
      <w:r>
        <w:rPr>
          <w:kern w:val="2"/>
          <w:sz w:val="22"/>
          <w:szCs w:val="22"/>
          <w:lang w:val="en-US"/>
        </w:rPr>
        <w:continuationSeparator/>
      </w:r>
    </w:p>
  </w:footnote>
  <w:footnote w:type="continuationNotice" w:id="1">
    <w:p w14:paraId="7E1A9BB8" w14:textId="77777777" w:rsidR="00574AFD" w:rsidRDefault="00574A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D74"/>
    <w:rsid w:val="0004141D"/>
    <w:rsid w:val="000720A1"/>
    <w:rsid w:val="000C1105"/>
    <w:rsid w:val="001446D1"/>
    <w:rsid w:val="00196C17"/>
    <w:rsid w:val="001A386C"/>
    <w:rsid w:val="001B2E97"/>
    <w:rsid w:val="00260EAB"/>
    <w:rsid w:val="002623B6"/>
    <w:rsid w:val="0031139F"/>
    <w:rsid w:val="003E2F1D"/>
    <w:rsid w:val="00407723"/>
    <w:rsid w:val="00475C6D"/>
    <w:rsid w:val="004A1A61"/>
    <w:rsid w:val="004E07B2"/>
    <w:rsid w:val="004F2106"/>
    <w:rsid w:val="00541284"/>
    <w:rsid w:val="00574AFD"/>
    <w:rsid w:val="005A5832"/>
    <w:rsid w:val="005F5B23"/>
    <w:rsid w:val="00614C71"/>
    <w:rsid w:val="00643CDD"/>
    <w:rsid w:val="0069452E"/>
    <w:rsid w:val="00795FCB"/>
    <w:rsid w:val="007C2EC1"/>
    <w:rsid w:val="007D36B3"/>
    <w:rsid w:val="00813A23"/>
    <w:rsid w:val="00856989"/>
    <w:rsid w:val="008A32FC"/>
    <w:rsid w:val="008F38FF"/>
    <w:rsid w:val="00900B29"/>
    <w:rsid w:val="00917B78"/>
    <w:rsid w:val="00936EC7"/>
    <w:rsid w:val="00962888"/>
    <w:rsid w:val="00A10867"/>
    <w:rsid w:val="00A224FF"/>
    <w:rsid w:val="00A26A55"/>
    <w:rsid w:val="00A367D2"/>
    <w:rsid w:val="00A64323"/>
    <w:rsid w:val="00A66195"/>
    <w:rsid w:val="00A77DFB"/>
    <w:rsid w:val="00A93352"/>
    <w:rsid w:val="00AC2239"/>
    <w:rsid w:val="00AC6E7B"/>
    <w:rsid w:val="00AD3B9B"/>
    <w:rsid w:val="00B02A44"/>
    <w:rsid w:val="00B04FF4"/>
    <w:rsid w:val="00B34D16"/>
    <w:rsid w:val="00B3654E"/>
    <w:rsid w:val="00B47A05"/>
    <w:rsid w:val="00B519C7"/>
    <w:rsid w:val="00BB283C"/>
    <w:rsid w:val="00BE7A1E"/>
    <w:rsid w:val="00BF1BBA"/>
    <w:rsid w:val="00C138D3"/>
    <w:rsid w:val="00C20B51"/>
    <w:rsid w:val="00C373F0"/>
    <w:rsid w:val="00C603CB"/>
    <w:rsid w:val="00C650E4"/>
    <w:rsid w:val="00D05F2B"/>
    <w:rsid w:val="00D570F0"/>
    <w:rsid w:val="00D64AB5"/>
    <w:rsid w:val="00D70099"/>
    <w:rsid w:val="00D83484"/>
    <w:rsid w:val="00D92D3E"/>
    <w:rsid w:val="00DB14A4"/>
    <w:rsid w:val="00DD6EAC"/>
    <w:rsid w:val="00E3279D"/>
    <w:rsid w:val="00E378B4"/>
    <w:rsid w:val="00E52923"/>
    <w:rsid w:val="00EE4096"/>
    <w:rsid w:val="00F05951"/>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065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11454</Words>
  <Characters>6530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2024-09-15T17:42:00Z</dcterms:created>
  <dcterms:modified xsi:type="dcterms:W3CDTF">2024-09-15T17:42:00Z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