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5D7E" w14:textId="4F78A394" w:rsidR="00951F50" w:rsidRDefault="00951F50" w:rsidP="00951F50">
      <w:pPr>
        <w:spacing w:after="0" w:line="240" w:lineRule="auto"/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Techninės specifikacijos</w:t>
      </w:r>
    </w:p>
    <w:p w14:paraId="5F815AA3" w14:textId="33519856" w:rsidR="007C0F76" w:rsidRPr="00364C51" w:rsidRDefault="00144F26" w:rsidP="00951F50">
      <w:pPr>
        <w:spacing w:after="0" w:line="240" w:lineRule="auto"/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2 </w:t>
      </w:r>
      <w:r w:rsidR="00951F50">
        <w:rPr>
          <w:rFonts w:ascii="Trebuchet MS" w:hAnsi="Trebuchet MS"/>
          <w:sz w:val="18"/>
          <w:szCs w:val="18"/>
        </w:rPr>
        <w:t>priedas</w:t>
      </w:r>
    </w:p>
    <w:p w14:paraId="6C993FF4" w14:textId="77777777" w:rsidR="00951F50" w:rsidRDefault="00951F50" w:rsidP="007E51C7">
      <w:pPr>
        <w:jc w:val="center"/>
        <w:rPr>
          <w:rFonts w:ascii="Trebuchet MS" w:hAnsi="Trebuchet MS"/>
          <w:b/>
          <w:sz w:val="18"/>
          <w:szCs w:val="18"/>
        </w:rPr>
      </w:pPr>
    </w:p>
    <w:p w14:paraId="007F0426" w14:textId="73A719E4" w:rsidR="007E51C7" w:rsidRPr="00364C51" w:rsidRDefault="00342D3F" w:rsidP="007E51C7">
      <w:pPr>
        <w:jc w:val="center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ORO</w:t>
      </w:r>
      <w:r w:rsidR="00FD0239" w:rsidRPr="00364C51">
        <w:rPr>
          <w:rFonts w:ascii="Trebuchet MS" w:hAnsi="Trebuchet MS"/>
          <w:b/>
          <w:sz w:val="18"/>
          <w:szCs w:val="18"/>
        </w:rPr>
        <w:t xml:space="preserve"> </w:t>
      </w:r>
      <w:r w:rsidR="009F0B0E" w:rsidRPr="00364C51">
        <w:rPr>
          <w:rFonts w:ascii="Trebuchet MS" w:hAnsi="Trebuchet MS"/>
          <w:b/>
          <w:sz w:val="18"/>
          <w:szCs w:val="18"/>
        </w:rPr>
        <w:t xml:space="preserve">KONDICIONIERIŲ IR JŲ JUNGIAMŲJŲ DALIŲ </w:t>
      </w:r>
      <w:r w:rsidR="007E51C7" w:rsidRPr="00364C51">
        <w:rPr>
          <w:rFonts w:ascii="Trebuchet MS" w:hAnsi="Trebuchet MS"/>
          <w:b/>
          <w:sz w:val="18"/>
          <w:szCs w:val="18"/>
        </w:rPr>
        <w:t>TECHNINIAI</w:t>
      </w:r>
      <w:r w:rsidR="00FD0239" w:rsidRPr="00364C51">
        <w:rPr>
          <w:rFonts w:ascii="Trebuchet MS" w:hAnsi="Trebuchet MS"/>
          <w:b/>
          <w:sz w:val="18"/>
          <w:szCs w:val="18"/>
        </w:rPr>
        <w:t xml:space="preserve"> REIKALAVIMAI / </w:t>
      </w:r>
      <w:r w:rsidR="00FD0239" w:rsidRPr="00364C51">
        <w:rPr>
          <w:rFonts w:ascii="Trebuchet MS" w:hAnsi="Trebuchet MS" w:cs="Arial"/>
          <w:b/>
          <w:sz w:val="18"/>
          <w:szCs w:val="18"/>
        </w:rPr>
        <w:t xml:space="preserve">ECHNICAL REQUIREMENTS FOR CONDITIONERS AND THEIR FITTINGS EQUIPMENT </w:t>
      </w:r>
    </w:p>
    <w:p w14:paraId="23CECC9F" w14:textId="77777777" w:rsidR="007E51C7" w:rsidRPr="00364C51" w:rsidRDefault="007E51C7" w:rsidP="007E51C7">
      <w:pPr>
        <w:jc w:val="center"/>
        <w:rPr>
          <w:rFonts w:ascii="Trebuchet MS" w:hAnsi="Trebuchet MS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2"/>
        <w:gridCol w:w="2974"/>
        <w:gridCol w:w="3356"/>
        <w:gridCol w:w="2642"/>
        <w:gridCol w:w="3336"/>
        <w:gridCol w:w="1948"/>
      </w:tblGrid>
      <w:tr w:rsidR="00364C51" w:rsidRPr="00364C51" w14:paraId="61A88B66" w14:textId="0F2EE81D" w:rsidTr="00364C51">
        <w:trPr>
          <w:cantSplit/>
          <w:tblHeader/>
        </w:trPr>
        <w:tc>
          <w:tcPr>
            <w:tcW w:w="1012" w:type="dxa"/>
            <w:vMerge w:val="restart"/>
            <w:shd w:val="clear" w:color="auto" w:fill="F2F2F2" w:themeFill="background1" w:themeFillShade="F2"/>
            <w:vAlign w:val="center"/>
          </w:tcPr>
          <w:p w14:paraId="7E151490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4F8CA6AF" w14:textId="09C2E123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6092A016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1E37262" w14:textId="741445C1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product, or material required parameter, function, implementation, or feature</w:t>
            </w:r>
          </w:p>
        </w:tc>
        <w:tc>
          <w:tcPr>
            <w:tcW w:w="3356" w:type="dxa"/>
            <w:vMerge w:val="restart"/>
            <w:shd w:val="clear" w:color="auto" w:fill="F2F2F2" w:themeFill="background1" w:themeFillShade="F2"/>
            <w:vAlign w:val="center"/>
          </w:tcPr>
          <w:p w14:paraId="73EBC2BA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6DA803D9" w14:textId="369A441F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implementation, or feature</w:t>
            </w:r>
          </w:p>
        </w:tc>
        <w:tc>
          <w:tcPr>
            <w:tcW w:w="7926" w:type="dxa"/>
            <w:gridSpan w:val="3"/>
            <w:shd w:val="clear" w:color="auto" w:fill="F2F2F2" w:themeFill="background1" w:themeFillShade="F2"/>
            <w:vAlign w:val="center"/>
          </w:tcPr>
          <w:p w14:paraId="7061C4CA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58B5A02" w14:textId="71C77E3A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64C51" w:rsidRPr="00364C51" w14:paraId="14CB5516" w14:textId="77777777" w:rsidTr="00364C51">
        <w:tc>
          <w:tcPr>
            <w:tcW w:w="1012" w:type="dxa"/>
            <w:vMerge/>
            <w:shd w:val="clear" w:color="auto" w:fill="F2F2F2" w:themeFill="background1" w:themeFillShade="F2"/>
            <w:vAlign w:val="center"/>
          </w:tcPr>
          <w:p w14:paraId="66C58D74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2F2F2" w:themeFill="background1" w:themeFillShade="F2"/>
            <w:vAlign w:val="center"/>
          </w:tcPr>
          <w:p w14:paraId="43D07D39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3356" w:type="dxa"/>
            <w:vMerge/>
            <w:shd w:val="clear" w:color="auto" w:fill="F2F2F2" w:themeFill="background1" w:themeFillShade="F2"/>
            <w:vAlign w:val="center"/>
          </w:tcPr>
          <w:p w14:paraId="3060C4A2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642" w:type="dxa"/>
            <w:vMerge w:val="restart"/>
            <w:shd w:val="clear" w:color="auto" w:fill="F2F2F2" w:themeFill="background1" w:themeFillShade="F2"/>
            <w:vAlign w:val="center"/>
          </w:tcPr>
          <w:p w14:paraId="458FE937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0B6434ED" w14:textId="3CF2BE3E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implementation, or feature confirming the compliance</w:t>
            </w:r>
          </w:p>
        </w:tc>
        <w:tc>
          <w:tcPr>
            <w:tcW w:w="5284" w:type="dxa"/>
            <w:gridSpan w:val="2"/>
            <w:shd w:val="clear" w:color="auto" w:fill="F2F2F2" w:themeFill="background1" w:themeFillShade="F2"/>
            <w:vAlign w:val="center"/>
          </w:tcPr>
          <w:p w14:paraId="5A915734" w14:textId="47793381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364C51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64C51" w:rsidRPr="00364C51" w14:paraId="54A9A736" w14:textId="77777777" w:rsidTr="006C7F5A">
        <w:tc>
          <w:tcPr>
            <w:tcW w:w="1012" w:type="dxa"/>
            <w:vMerge/>
            <w:shd w:val="clear" w:color="auto" w:fill="F2F2F2" w:themeFill="background1" w:themeFillShade="F2"/>
            <w:vAlign w:val="center"/>
          </w:tcPr>
          <w:p w14:paraId="21AF8147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2F2F2" w:themeFill="background1" w:themeFillShade="F2"/>
            <w:vAlign w:val="center"/>
          </w:tcPr>
          <w:p w14:paraId="64FF3D68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3356" w:type="dxa"/>
            <w:vMerge/>
            <w:shd w:val="clear" w:color="auto" w:fill="F2F2F2" w:themeFill="background1" w:themeFillShade="F2"/>
            <w:vAlign w:val="center"/>
          </w:tcPr>
          <w:p w14:paraId="2EE3BCF6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642" w:type="dxa"/>
            <w:vMerge/>
            <w:shd w:val="clear" w:color="auto" w:fill="F2F2F2" w:themeFill="background1" w:themeFillShade="F2"/>
            <w:vAlign w:val="center"/>
          </w:tcPr>
          <w:p w14:paraId="71D4FEB5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3336" w:type="dxa"/>
            <w:shd w:val="clear" w:color="auto" w:fill="F2F2F2" w:themeFill="background1" w:themeFillShade="F2"/>
            <w:vAlign w:val="center"/>
          </w:tcPr>
          <w:p w14:paraId="133C61B0" w14:textId="0FB9B3AF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364C51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No.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622EEF8D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E7C6133" w14:textId="3DA8F028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6A084D" w:rsidRPr="00364C51" w14:paraId="74D087AE" w14:textId="04D2CB12" w:rsidTr="007F0337">
        <w:tc>
          <w:tcPr>
            <w:tcW w:w="1012" w:type="dxa"/>
          </w:tcPr>
          <w:p w14:paraId="78D6E763" w14:textId="77777777" w:rsidR="006A084D" w:rsidRPr="00364C51" w:rsidRDefault="006A084D" w:rsidP="006A084D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2.</w:t>
            </w:r>
          </w:p>
        </w:tc>
        <w:tc>
          <w:tcPr>
            <w:tcW w:w="14256" w:type="dxa"/>
            <w:gridSpan w:val="5"/>
          </w:tcPr>
          <w:p w14:paraId="25C52132" w14:textId="72F96652" w:rsidR="006A084D" w:rsidRPr="00364C51" w:rsidRDefault="006A084D" w:rsidP="006A084D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Reikalavimai sistemai ir aplinkos sąlygos / System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requirements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ambient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conditions</w:t>
            </w:r>
            <w:proofErr w:type="spellEnd"/>
          </w:p>
        </w:tc>
      </w:tr>
      <w:tr w:rsidR="00D6082C" w:rsidRPr="00364C51" w14:paraId="39107547" w14:textId="169742B9" w:rsidTr="006C7F5A">
        <w:tc>
          <w:tcPr>
            <w:tcW w:w="1012" w:type="dxa"/>
          </w:tcPr>
          <w:p w14:paraId="7EF217BE" w14:textId="77777777" w:rsidR="00D6082C" w:rsidRPr="00364C51" w:rsidRDefault="00D6082C" w:rsidP="00D6082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885C5D7" w14:textId="77777777" w:rsidR="00D6082C" w:rsidRPr="00364C51" w:rsidRDefault="00D6082C" w:rsidP="00D6082C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Mikroklimato palaikymas pagal nustatytus parametrus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Microclimate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parameter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settings</w:t>
            </w:r>
            <w:proofErr w:type="spellEnd"/>
          </w:p>
        </w:tc>
        <w:tc>
          <w:tcPr>
            <w:tcW w:w="3356" w:type="dxa"/>
          </w:tcPr>
          <w:p w14:paraId="2F039FA6" w14:textId="77777777" w:rsidR="00D6082C" w:rsidRPr="00364C51" w:rsidRDefault="00D6082C" w:rsidP="00D6082C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Automatinis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Automatic</w:t>
            </w:r>
            <w:proofErr w:type="spellEnd"/>
          </w:p>
        </w:tc>
        <w:tc>
          <w:tcPr>
            <w:tcW w:w="2642" w:type="dxa"/>
          </w:tcPr>
          <w:p w14:paraId="0289F91B" w14:textId="29CAC958" w:rsidR="00D6082C" w:rsidRPr="00364C51" w:rsidRDefault="00D6082C" w:rsidP="00D6082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Automatinis</w:t>
            </w:r>
          </w:p>
        </w:tc>
        <w:tc>
          <w:tcPr>
            <w:tcW w:w="3336" w:type="dxa"/>
          </w:tcPr>
          <w:p w14:paraId="50804BCF" w14:textId="5935A0BF" w:rsidR="00D6082C" w:rsidRPr="00364C51" w:rsidRDefault="00D6082C" w:rsidP="00D6082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Priedas Nr. 3</w:t>
            </w:r>
            <w:r w:rsidRPr="006D2CE8">
              <w:rPr>
                <w:rFonts w:ascii="Trebuchet MS" w:hAnsi="Trebuchet MS"/>
                <w:sz w:val="18"/>
                <w:szCs w:val="18"/>
              </w:rPr>
              <w:t xml:space="preserve"> Funkcijos.pdf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  <w:r>
              <w:t xml:space="preserve"> </w:t>
            </w:r>
            <w:r>
              <w:rPr>
                <w:rFonts w:ascii="Trebuchet MS" w:hAnsi="Trebuchet MS"/>
                <w:sz w:val="18"/>
                <w:szCs w:val="18"/>
              </w:rPr>
              <w:t>Priedas Nr. 5 pulto instrukcija</w:t>
            </w:r>
            <w:r w:rsidRPr="006D2CE8">
              <w:rPr>
                <w:rFonts w:ascii="Trebuchet MS" w:hAnsi="Trebuchet MS"/>
                <w:sz w:val="18"/>
                <w:szCs w:val="18"/>
              </w:rPr>
              <w:t>.pdf</w:t>
            </w:r>
          </w:p>
        </w:tc>
        <w:tc>
          <w:tcPr>
            <w:tcW w:w="1948" w:type="dxa"/>
          </w:tcPr>
          <w:p w14:paraId="43E77897" w14:textId="4E418E91" w:rsidR="00D6082C" w:rsidRPr="00364C51" w:rsidRDefault="00D6082C" w:rsidP="00D6082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1; 1-20</w:t>
            </w:r>
          </w:p>
        </w:tc>
      </w:tr>
      <w:tr w:rsidR="007B7B01" w:rsidRPr="00364C51" w14:paraId="39C36FEC" w14:textId="5C66D57A" w:rsidTr="006C7F5A">
        <w:tc>
          <w:tcPr>
            <w:tcW w:w="1012" w:type="dxa"/>
          </w:tcPr>
          <w:p w14:paraId="0FBB8B16" w14:textId="77777777" w:rsidR="007B7B01" w:rsidRPr="00364C51" w:rsidRDefault="007B7B01" w:rsidP="007B7B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8D380A5" w14:textId="77777777" w:rsidR="007B7B01" w:rsidRPr="00364C51" w:rsidRDefault="007B7B01" w:rsidP="007B7B0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Kompresorius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compressor</w:t>
            </w:r>
            <w:proofErr w:type="spellEnd"/>
          </w:p>
        </w:tc>
        <w:tc>
          <w:tcPr>
            <w:tcW w:w="3356" w:type="dxa"/>
          </w:tcPr>
          <w:p w14:paraId="54FAEF84" w14:textId="77777777" w:rsidR="007B7B01" w:rsidRPr="00364C51" w:rsidRDefault="007B7B01" w:rsidP="007B7B0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Invertorinis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Inverter</w:t>
            </w:r>
            <w:proofErr w:type="spellEnd"/>
          </w:p>
        </w:tc>
        <w:tc>
          <w:tcPr>
            <w:tcW w:w="2642" w:type="dxa"/>
          </w:tcPr>
          <w:p w14:paraId="1E86C996" w14:textId="639B0C8F" w:rsidR="007B7B01" w:rsidRPr="00364C51" w:rsidRDefault="007B7B01" w:rsidP="007B7B0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Inventorinis</w:t>
            </w:r>
          </w:p>
        </w:tc>
        <w:tc>
          <w:tcPr>
            <w:tcW w:w="3336" w:type="dxa"/>
          </w:tcPr>
          <w:p w14:paraId="46EAE431" w14:textId="0AE7B64F" w:rsidR="007B7B01" w:rsidRPr="00364C51" w:rsidRDefault="00F5523E" w:rsidP="007B7B01">
            <w:pPr>
              <w:rPr>
                <w:rFonts w:ascii="Trebuchet MS" w:hAnsi="Trebuchet MS"/>
                <w:sz w:val="18"/>
                <w:szCs w:val="18"/>
              </w:rPr>
            </w:pPr>
            <w:r w:rsidRPr="00F5523E">
              <w:rPr>
                <w:rFonts w:ascii="Trebuchet MS" w:hAnsi="Trebuchet MS"/>
                <w:sz w:val="18"/>
                <w:szCs w:val="18"/>
              </w:rPr>
              <w:t>Priedas Nr. 11 specifikacijos.pdf</w:t>
            </w:r>
            <w:r>
              <w:rPr>
                <w:rFonts w:ascii="Trebuchet MS" w:hAnsi="Trebuchet MS"/>
                <w:sz w:val="18"/>
                <w:szCs w:val="18"/>
              </w:rPr>
              <w:t xml:space="preserve">; </w:t>
            </w:r>
            <w:r w:rsidRPr="00F5523E">
              <w:rPr>
                <w:rFonts w:ascii="Trebuchet MS" w:hAnsi="Trebuchet MS"/>
                <w:sz w:val="18"/>
                <w:szCs w:val="18"/>
              </w:rPr>
              <w:t>Priedas Nr. 7 koeficientai.pdf</w:t>
            </w:r>
          </w:p>
        </w:tc>
        <w:tc>
          <w:tcPr>
            <w:tcW w:w="1948" w:type="dxa"/>
          </w:tcPr>
          <w:p w14:paraId="70189DD5" w14:textId="7FB0918C" w:rsidR="007B7B01" w:rsidRPr="00364C51" w:rsidRDefault="001669CC" w:rsidP="007B7B0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</w:t>
            </w:r>
            <w:r w:rsidR="002A2A28">
              <w:rPr>
                <w:rFonts w:ascii="Trebuchet MS" w:hAnsi="Trebuchet MS"/>
                <w:sz w:val="18"/>
                <w:szCs w:val="18"/>
              </w:rPr>
              <w:t>;1-2</w:t>
            </w:r>
          </w:p>
        </w:tc>
      </w:tr>
      <w:tr w:rsidR="007B7B01" w:rsidRPr="00364C51" w14:paraId="44EDA672" w14:textId="7B6BDF86" w:rsidTr="006C7F5A">
        <w:tc>
          <w:tcPr>
            <w:tcW w:w="1012" w:type="dxa"/>
          </w:tcPr>
          <w:p w14:paraId="19A989D4" w14:textId="77777777" w:rsidR="007B7B01" w:rsidRPr="00364C51" w:rsidRDefault="007B7B01" w:rsidP="007B7B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8193C5F" w14:textId="77777777" w:rsidR="007B7B01" w:rsidRPr="00364C51" w:rsidRDefault="007B7B01" w:rsidP="007B7B0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Įrangos efektyvumo klasė ne mažesnė kaip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Equipment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efficiency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class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at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least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>:</w:t>
            </w:r>
          </w:p>
        </w:tc>
        <w:tc>
          <w:tcPr>
            <w:tcW w:w="3356" w:type="dxa"/>
          </w:tcPr>
          <w:p w14:paraId="1B2DBE63" w14:textId="77777777" w:rsidR="007B7B01" w:rsidRPr="00364C51" w:rsidRDefault="007B7B01" w:rsidP="007B7B0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A+</w:t>
            </w:r>
          </w:p>
        </w:tc>
        <w:tc>
          <w:tcPr>
            <w:tcW w:w="2642" w:type="dxa"/>
          </w:tcPr>
          <w:p w14:paraId="2438BF3A" w14:textId="4E3DB0C0" w:rsidR="007B7B01" w:rsidRPr="00364C51" w:rsidRDefault="007B7B01" w:rsidP="007B7B0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A++</w:t>
            </w:r>
          </w:p>
        </w:tc>
        <w:tc>
          <w:tcPr>
            <w:tcW w:w="3336" w:type="dxa"/>
          </w:tcPr>
          <w:p w14:paraId="25B5F3ED" w14:textId="35DCE3A3" w:rsidR="007B7B01" w:rsidRPr="00364C51" w:rsidRDefault="002A2A28" w:rsidP="007B7B01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2 Energetinė klasė.jpg</w:t>
            </w:r>
            <w:r>
              <w:rPr>
                <w:rFonts w:ascii="Trebuchet MS" w:hAnsi="Trebuchet MS"/>
                <w:sz w:val="18"/>
                <w:szCs w:val="18"/>
              </w:rPr>
              <w:t xml:space="preserve">; </w:t>
            </w:r>
            <w:r w:rsidRPr="00F5523E">
              <w:rPr>
                <w:rFonts w:ascii="Trebuchet MS" w:hAnsi="Trebuchet MS"/>
                <w:sz w:val="18"/>
                <w:szCs w:val="18"/>
              </w:rPr>
              <w:t>Priedas Nr. 7 koeficientai.pdf</w:t>
            </w:r>
          </w:p>
        </w:tc>
        <w:tc>
          <w:tcPr>
            <w:tcW w:w="1948" w:type="dxa"/>
          </w:tcPr>
          <w:p w14:paraId="746B0E4A" w14:textId="7615C34C" w:rsidR="007B7B01" w:rsidRPr="00364C51" w:rsidRDefault="002A2A28" w:rsidP="007B7B0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1; 1-2</w:t>
            </w:r>
          </w:p>
        </w:tc>
      </w:tr>
      <w:tr w:rsidR="007B7B01" w:rsidRPr="00364C51" w14:paraId="2C7F273C" w14:textId="4A101B67" w:rsidTr="006C7F5A">
        <w:tc>
          <w:tcPr>
            <w:tcW w:w="1012" w:type="dxa"/>
          </w:tcPr>
          <w:p w14:paraId="6C172C04" w14:textId="77777777" w:rsidR="007B7B01" w:rsidRPr="00364C51" w:rsidRDefault="007B7B01" w:rsidP="007B7B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50009608" w14:textId="77777777" w:rsidR="007B7B01" w:rsidRPr="00364C51" w:rsidRDefault="007B7B01" w:rsidP="007B7B0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Vidinio bloko eksploatavimo  sąlygos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indoor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unit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operating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conditions</w:t>
            </w:r>
            <w:proofErr w:type="spellEnd"/>
          </w:p>
        </w:tc>
        <w:tc>
          <w:tcPr>
            <w:tcW w:w="3356" w:type="dxa"/>
          </w:tcPr>
          <w:p w14:paraId="41887F0F" w14:textId="77777777" w:rsidR="007B7B01" w:rsidRPr="00364C51" w:rsidRDefault="007B7B01" w:rsidP="007B7B0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Uždaroje patalpoje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Indoor</w:t>
            </w:r>
            <w:proofErr w:type="spellEnd"/>
          </w:p>
        </w:tc>
        <w:tc>
          <w:tcPr>
            <w:tcW w:w="2642" w:type="dxa"/>
          </w:tcPr>
          <w:p w14:paraId="7AED56DD" w14:textId="6E953274" w:rsidR="007B7B01" w:rsidRPr="00364C51" w:rsidRDefault="007B7B01" w:rsidP="007B7B0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Viduje</w:t>
            </w:r>
          </w:p>
        </w:tc>
        <w:tc>
          <w:tcPr>
            <w:tcW w:w="3336" w:type="dxa"/>
          </w:tcPr>
          <w:p w14:paraId="3046FDF5" w14:textId="77777777" w:rsidR="007B7B01" w:rsidRDefault="002A2A28" w:rsidP="007B7B01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1 Eurovent.pdf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60CE1A88" w14:textId="77777777" w:rsidR="002A2A28" w:rsidRDefault="002A2A28" w:rsidP="007B7B01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7 koeficientai.pdf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61641B74" w14:textId="79477117" w:rsidR="002A2A28" w:rsidRPr="00364C51" w:rsidRDefault="002A2A28" w:rsidP="007B7B01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11 specifikacijos.pdf</w:t>
            </w:r>
          </w:p>
        </w:tc>
        <w:tc>
          <w:tcPr>
            <w:tcW w:w="1948" w:type="dxa"/>
          </w:tcPr>
          <w:p w14:paraId="66F81542" w14:textId="20795389" w:rsidR="007B7B01" w:rsidRPr="00364C51" w:rsidRDefault="001669CC" w:rsidP="007B7B0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1-2;1-2;1</w:t>
            </w:r>
          </w:p>
        </w:tc>
      </w:tr>
      <w:tr w:rsidR="002A2A28" w:rsidRPr="00364C51" w14:paraId="7D29E66C" w14:textId="565472D2" w:rsidTr="006C7F5A">
        <w:tc>
          <w:tcPr>
            <w:tcW w:w="1012" w:type="dxa"/>
          </w:tcPr>
          <w:p w14:paraId="2510F8E6" w14:textId="5DDCB2F0" w:rsidR="002A2A28" w:rsidRPr="00364C51" w:rsidRDefault="002A2A28" w:rsidP="002A2A2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72949B4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Išorinio bloko eksploatavimo  sąlygos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outdoor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unit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operating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conditions</w:t>
            </w:r>
            <w:proofErr w:type="spellEnd"/>
          </w:p>
        </w:tc>
        <w:tc>
          <w:tcPr>
            <w:tcW w:w="3356" w:type="dxa"/>
          </w:tcPr>
          <w:p w14:paraId="25FD3012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Atvirame ore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Outdoor</w:t>
            </w:r>
            <w:proofErr w:type="spellEnd"/>
          </w:p>
        </w:tc>
        <w:tc>
          <w:tcPr>
            <w:tcW w:w="2642" w:type="dxa"/>
          </w:tcPr>
          <w:p w14:paraId="3BC326CB" w14:textId="6CBD8FCA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Lauke</w:t>
            </w:r>
          </w:p>
        </w:tc>
        <w:tc>
          <w:tcPr>
            <w:tcW w:w="3336" w:type="dxa"/>
          </w:tcPr>
          <w:p w14:paraId="383F5689" w14:textId="77777777" w:rsidR="002A2A28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1 Eurovent.pdf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70E7847B" w14:textId="77777777" w:rsidR="002A2A28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7 koeficientai.pdf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765B5225" w14:textId="7CD26428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11 specifikacijos.pdf</w:t>
            </w:r>
          </w:p>
        </w:tc>
        <w:tc>
          <w:tcPr>
            <w:tcW w:w="1948" w:type="dxa"/>
          </w:tcPr>
          <w:p w14:paraId="00C5C712" w14:textId="003D7222" w:rsidR="002A2A28" w:rsidRPr="00364C51" w:rsidRDefault="001669CC" w:rsidP="002A2A2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1-2;1-2;1</w:t>
            </w:r>
          </w:p>
        </w:tc>
      </w:tr>
      <w:tr w:rsidR="002A2A28" w:rsidRPr="00364C51" w14:paraId="60F64BAA" w14:textId="3E72BCC7" w:rsidTr="006C7F5A">
        <w:tc>
          <w:tcPr>
            <w:tcW w:w="1012" w:type="dxa"/>
          </w:tcPr>
          <w:p w14:paraId="4B79ACCD" w14:textId="77777777" w:rsidR="002A2A28" w:rsidRPr="00364C51" w:rsidRDefault="002A2A28" w:rsidP="002A2A2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5E72026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Metinis vidutinis oro drėgnumas ne žemesnis %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annual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average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humidity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364C51">
              <w:rPr>
                <w:rFonts w:ascii="Trebuchet MS" w:hAnsi="Trebuchet MS"/>
                <w:sz w:val="18"/>
                <w:szCs w:val="18"/>
                <w:lang w:val="en-US"/>
              </w:rPr>
              <w:t>%</w:t>
            </w:r>
          </w:p>
        </w:tc>
        <w:tc>
          <w:tcPr>
            <w:tcW w:w="3356" w:type="dxa"/>
          </w:tcPr>
          <w:p w14:paraId="5EC905F4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90</w:t>
            </w:r>
          </w:p>
        </w:tc>
        <w:tc>
          <w:tcPr>
            <w:tcW w:w="2642" w:type="dxa"/>
          </w:tcPr>
          <w:p w14:paraId="3EE77899" w14:textId="5A47A446" w:rsidR="002A2A28" w:rsidRPr="00364C51" w:rsidRDefault="000B3FE2" w:rsidP="002A2A2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90</w:t>
            </w:r>
          </w:p>
        </w:tc>
        <w:tc>
          <w:tcPr>
            <w:tcW w:w="3336" w:type="dxa"/>
          </w:tcPr>
          <w:p w14:paraId="391D688D" w14:textId="67794DB5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48" w:type="dxa"/>
          </w:tcPr>
          <w:p w14:paraId="52C103D2" w14:textId="43A7C5E9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2A28" w:rsidRPr="00364C51" w14:paraId="27DF12D2" w14:textId="51BC7950" w:rsidTr="006C7F5A">
        <w:tc>
          <w:tcPr>
            <w:tcW w:w="1012" w:type="dxa"/>
          </w:tcPr>
          <w:p w14:paraId="63C1936B" w14:textId="77777777" w:rsidR="002A2A28" w:rsidRPr="00364C51" w:rsidRDefault="002A2A28" w:rsidP="002A2A2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44167D6" w14:textId="16EC4092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Maksimali eksploatavimo aplinkos temperatūra ne </w:t>
            </w:r>
            <w:r>
              <w:rPr>
                <w:rFonts w:ascii="Trebuchet MS" w:hAnsi="Trebuchet MS"/>
                <w:sz w:val="18"/>
                <w:szCs w:val="18"/>
              </w:rPr>
              <w:t>žemesnė</w:t>
            </w:r>
            <w:r w:rsidRPr="00364C51">
              <w:rPr>
                <w:rFonts w:ascii="Trebuchet MS" w:hAnsi="Trebuchet MS"/>
                <w:sz w:val="18"/>
                <w:szCs w:val="18"/>
              </w:rPr>
              <w:t xml:space="preserve">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maximum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operating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ambient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temperature</w:t>
            </w:r>
            <w:proofErr w:type="spellEnd"/>
          </w:p>
        </w:tc>
        <w:tc>
          <w:tcPr>
            <w:tcW w:w="3356" w:type="dxa"/>
          </w:tcPr>
          <w:p w14:paraId="2C3928CD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+45 C°</w:t>
            </w:r>
          </w:p>
        </w:tc>
        <w:tc>
          <w:tcPr>
            <w:tcW w:w="2642" w:type="dxa"/>
          </w:tcPr>
          <w:p w14:paraId="131BA504" w14:textId="65969CE2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+4</w:t>
            </w:r>
            <w:r>
              <w:rPr>
                <w:rFonts w:ascii="Trebuchet MS" w:hAnsi="Trebuchet MS"/>
                <w:sz w:val="18"/>
                <w:szCs w:val="18"/>
              </w:rPr>
              <w:t>6</w:t>
            </w:r>
            <w:r w:rsidRPr="00364C51">
              <w:rPr>
                <w:rFonts w:ascii="Trebuchet MS" w:hAnsi="Trebuchet MS"/>
                <w:sz w:val="18"/>
                <w:szCs w:val="18"/>
              </w:rPr>
              <w:t xml:space="preserve"> C°</w:t>
            </w:r>
          </w:p>
        </w:tc>
        <w:tc>
          <w:tcPr>
            <w:tcW w:w="3336" w:type="dxa"/>
          </w:tcPr>
          <w:p w14:paraId="58FDC4CA" w14:textId="77777777" w:rsidR="002A2A28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1 Eurovent.pdf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1A73510D" w14:textId="77777777" w:rsidR="002A2A28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7 koeficientai.pdf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25FE4034" w14:textId="54F92721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11 specifikacijos.pdf</w:t>
            </w:r>
          </w:p>
        </w:tc>
        <w:tc>
          <w:tcPr>
            <w:tcW w:w="1948" w:type="dxa"/>
          </w:tcPr>
          <w:p w14:paraId="4686CCBA" w14:textId="623BEF90" w:rsidR="002A2A28" w:rsidRPr="00364C51" w:rsidRDefault="001669CC" w:rsidP="002A2A2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1-2;1-2;1</w:t>
            </w:r>
          </w:p>
        </w:tc>
      </w:tr>
      <w:tr w:rsidR="002A2A28" w:rsidRPr="00364C51" w14:paraId="4C3AD91C" w14:textId="3C68CD2B" w:rsidTr="006C7F5A">
        <w:tc>
          <w:tcPr>
            <w:tcW w:w="1012" w:type="dxa"/>
          </w:tcPr>
          <w:p w14:paraId="33E1CDAB" w14:textId="77777777" w:rsidR="002A2A28" w:rsidRPr="00364C51" w:rsidRDefault="002A2A28" w:rsidP="002A2A2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89BE89E" w14:textId="1A9A4432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Minimali eksploatavimo aplinkos temperatūra ne </w:t>
            </w:r>
            <w:r>
              <w:rPr>
                <w:rFonts w:ascii="Trebuchet MS" w:hAnsi="Trebuchet MS"/>
                <w:sz w:val="18"/>
                <w:szCs w:val="18"/>
              </w:rPr>
              <w:t>aukštesnė</w:t>
            </w:r>
            <w:r w:rsidRPr="00364C51">
              <w:rPr>
                <w:rFonts w:ascii="Trebuchet MS" w:hAnsi="Trebuchet MS"/>
                <w:sz w:val="18"/>
                <w:szCs w:val="18"/>
              </w:rPr>
              <w:t xml:space="preserve">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minimum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operating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ambient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temperature</w:t>
            </w:r>
            <w:proofErr w:type="spellEnd"/>
          </w:p>
        </w:tc>
        <w:tc>
          <w:tcPr>
            <w:tcW w:w="3356" w:type="dxa"/>
          </w:tcPr>
          <w:p w14:paraId="1037EAE4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-35 C°</w:t>
            </w:r>
          </w:p>
        </w:tc>
        <w:tc>
          <w:tcPr>
            <w:tcW w:w="2642" w:type="dxa"/>
          </w:tcPr>
          <w:p w14:paraId="6FA144CC" w14:textId="5E0D6C68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-35 C°</w:t>
            </w:r>
          </w:p>
        </w:tc>
        <w:tc>
          <w:tcPr>
            <w:tcW w:w="3336" w:type="dxa"/>
          </w:tcPr>
          <w:p w14:paraId="57C84DD5" w14:textId="77777777" w:rsidR="002A2A28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1 Eurovent.pdf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3A5EC99C" w14:textId="77777777" w:rsidR="002A2A28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7 koeficientai.pdf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4A2E9F22" w14:textId="6169285B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11 specifikacijos.pdf</w:t>
            </w:r>
          </w:p>
        </w:tc>
        <w:tc>
          <w:tcPr>
            <w:tcW w:w="1948" w:type="dxa"/>
          </w:tcPr>
          <w:p w14:paraId="1B93BD0B" w14:textId="66FD01C1" w:rsidR="002A2A28" w:rsidRPr="00364C51" w:rsidRDefault="001669CC" w:rsidP="002A2A2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1-2;1-2;1</w:t>
            </w:r>
          </w:p>
        </w:tc>
      </w:tr>
      <w:tr w:rsidR="002A2A28" w:rsidRPr="00364C51" w14:paraId="11140CF5" w14:textId="0DC82158" w:rsidTr="006C7F5A">
        <w:tc>
          <w:tcPr>
            <w:tcW w:w="1012" w:type="dxa"/>
          </w:tcPr>
          <w:p w14:paraId="08A7EE6D" w14:textId="77777777" w:rsidR="002A2A28" w:rsidRPr="00364C51" w:rsidRDefault="002A2A28" w:rsidP="002A2A2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D728A9D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Veikimas šaldymo režime kai lauko temperatūra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Operation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in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lastRenderedPageBreak/>
              <w:t>cooling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mode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when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outdoor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temperature</w:t>
            </w:r>
            <w:proofErr w:type="spellEnd"/>
          </w:p>
        </w:tc>
        <w:tc>
          <w:tcPr>
            <w:tcW w:w="3356" w:type="dxa"/>
          </w:tcPr>
          <w:p w14:paraId="1E3C79A9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lastRenderedPageBreak/>
              <w:t>nuo -5°C iki +45°C</w:t>
            </w:r>
          </w:p>
        </w:tc>
        <w:tc>
          <w:tcPr>
            <w:tcW w:w="2642" w:type="dxa"/>
          </w:tcPr>
          <w:p w14:paraId="632EB403" w14:textId="4404B79C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nuo -</w:t>
            </w:r>
            <w:r>
              <w:rPr>
                <w:rFonts w:ascii="Trebuchet MS" w:hAnsi="Trebuchet MS"/>
                <w:sz w:val="18"/>
                <w:szCs w:val="18"/>
              </w:rPr>
              <w:t>1</w:t>
            </w:r>
            <w:r w:rsidRPr="00364C51">
              <w:rPr>
                <w:rFonts w:ascii="Trebuchet MS" w:hAnsi="Trebuchet MS"/>
                <w:sz w:val="18"/>
                <w:szCs w:val="18"/>
              </w:rPr>
              <w:t>5°C iki +4</w:t>
            </w:r>
            <w:r>
              <w:rPr>
                <w:rFonts w:ascii="Trebuchet MS" w:hAnsi="Trebuchet MS"/>
                <w:sz w:val="18"/>
                <w:szCs w:val="18"/>
              </w:rPr>
              <w:t>6</w:t>
            </w:r>
            <w:r w:rsidRPr="00364C51">
              <w:rPr>
                <w:rFonts w:ascii="Trebuchet MS" w:hAnsi="Trebuchet MS"/>
                <w:sz w:val="18"/>
                <w:szCs w:val="18"/>
              </w:rPr>
              <w:t>°C</w:t>
            </w:r>
          </w:p>
        </w:tc>
        <w:tc>
          <w:tcPr>
            <w:tcW w:w="3336" w:type="dxa"/>
          </w:tcPr>
          <w:p w14:paraId="5C1A5183" w14:textId="77777777" w:rsidR="002A2A28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1 Eurovent.pdf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78B60280" w14:textId="77777777" w:rsidR="002A2A28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7 koeficientai.pdf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66B67CA2" w14:textId="798AE8A0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lastRenderedPageBreak/>
              <w:t>Priedas Nr. 11 specifikacijos.pdf</w:t>
            </w:r>
          </w:p>
        </w:tc>
        <w:tc>
          <w:tcPr>
            <w:tcW w:w="1948" w:type="dxa"/>
          </w:tcPr>
          <w:p w14:paraId="51B3F859" w14:textId="6C5400A9" w:rsidR="002A2A28" w:rsidRPr="00364C51" w:rsidRDefault="001669CC" w:rsidP="002A2A2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lastRenderedPageBreak/>
              <w:t>1-2;1-2;1</w:t>
            </w:r>
          </w:p>
        </w:tc>
      </w:tr>
      <w:tr w:rsidR="007B7B01" w:rsidRPr="00364C51" w14:paraId="569B78E3" w14:textId="004B3DD6" w:rsidTr="006C7F5A">
        <w:tc>
          <w:tcPr>
            <w:tcW w:w="1012" w:type="dxa"/>
          </w:tcPr>
          <w:p w14:paraId="4941CE32" w14:textId="77777777" w:rsidR="007B7B01" w:rsidRPr="00364C51" w:rsidRDefault="007B7B01" w:rsidP="007B7B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C904108" w14:textId="77777777" w:rsidR="007B7B01" w:rsidRPr="00364C51" w:rsidRDefault="007B7B01" w:rsidP="007B7B0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Kondicionavimo sistemos sertifikavimas / System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Certification</w:t>
            </w:r>
            <w:proofErr w:type="spellEnd"/>
          </w:p>
        </w:tc>
        <w:tc>
          <w:tcPr>
            <w:tcW w:w="3356" w:type="dxa"/>
          </w:tcPr>
          <w:p w14:paraId="451BCD30" w14:textId="77777777" w:rsidR="007B7B01" w:rsidRPr="00364C51" w:rsidRDefault="007B7B01" w:rsidP="007B7B0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„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Eurovent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>“ sertifikatas / „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Eurovent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“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2642" w:type="dxa"/>
          </w:tcPr>
          <w:p w14:paraId="13D5D2D8" w14:textId="0404AFBF" w:rsidR="007B7B01" w:rsidRPr="00364C51" w:rsidRDefault="007B7B01" w:rsidP="007B7B0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taip</w:t>
            </w:r>
          </w:p>
        </w:tc>
        <w:tc>
          <w:tcPr>
            <w:tcW w:w="3336" w:type="dxa"/>
          </w:tcPr>
          <w:p w14:paraId="514FCA90" w14:textId="77777777" w:rsidR="002A2A28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1 Eurovent.pdf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6011731F" w14:textId="77777777" w:rsidR="007B7B01" w:rsidRPr="00364C51" w:rsidRDefault="007B7B01" w:rsidP="007B7B0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48" w:type="dxa"/>
          </w:tcPr>
          <w:p w14:paraId="618FE380" w14:textId="7D1AE893" w:rsidR="007B7B01" w:rsidRPr="00364C51" w:rsidRDefault="002A2A28" w:rsidP="007B7B0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1-2</w:t>
            </w:r>
          </w:p>
        </w:tc>
      </w:tr>
      <w:tr w:rsidR="002A2A28" w:rsidRPr="00364C51" w14:paraId="4C63FD93" w14:textId="68179E82" w:rsidTr="006C7F5A">
        <w:tc>
          <w:tcPr>
            <w:tcW w:w="1012" w:type="dxa"/>
          </w:tcPr>
          <w:p w14:paraId="25797D20" w14:textId="77777777" w:rsidR="002A2A28" w:rsidRPr="00364C51" w:rsidRDefault="002A2A28" w:rsidP="002A2A2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40C1F43D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Šaltnešio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tipas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Coolant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356" w:type="dxa"/>
          </w:tcPr>
          <w:p w14:paraId="6BC3AA2A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Freonas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R410A markės arba analogas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Freon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R410A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brand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analog</w:t>
            </w:r>
            <w:proofErr w:type="spellEnd"/>
          </w:p>
        </w:tc>
        <w:tc>
          <w:tcPr>
            <w:tcW w:w="2642" w:type="dxa"/>
          </w:tcPr>
          <w:p w14:paraId="4A4F6A13" w14:textId="42D6DE38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R32 analogas</w:t>
            </w:r>
          </w:p>
        </w:tc>
        <w:tc>
          <w:tcPr>
            <w:tcW w:w="3336" w:type="dxa"/>
          </w:tcPr>
          <w:p w14:paraId="72B142C8" w14:textId="77777777" w:rsidR="002A2A28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1 Eurovent.pdf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155BF9FB" w14:textId="77777777" w:rsidR="002A2A28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7 koeficientai.pdf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29EB0D91" w14:textId="0491C776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11 specifikacijos.pdf</w:t>
            </w:r>
          </w:p>
        </w:tc>
        <w:tc>
          <w:tcPr>
            <w:tcW w:w="1948" w:type="dxa"/>
          </w:tcPr>
          <w:p w14:paraId="6D28D6DD" w14:textId="0514AEE9" w:rsidR="002A2A28" w:rsidRPr="00364C51" w:rsidRDefault="001669CC" w:rsidP="002A2A2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1-2;1-2;1</w:t>
            </w:r>
          </w:p>
        </w:tc>
      </w:tr>
      <w:tr w:rsidR="002A2A28" w:rsidRPr="00364C51" w14:paraId="51FBADCF" w14:textId="52C7BCDE" w:rsidTr="00E10853">
        <w:tc>
          <w:tcPr>
            <w:tcW w:w="1012" w:type="dxa"/>
          </w:tcPr>
          <w:p w14:paraId="3303D508" w14:textId="77777777" w:rsidR="002A2A28" w:rsidRPr="00364C51" w:rsidRDefault="002A2A28" w:rsidP="002A2A28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3.</w:t>
            </w:r>
          </w:p>
        </w:tc>
        <w:tc>
          <w:tcPr>
            <w:tcW w:w="14256" w:type="dxa"/>
            <w:gridSpan w:val="5"/>
          </w:tcPr>
          <w:p w14:paraId="53A56FBB" w14:textId="7FE454F3" w:rsidR="002A2A28" w:rsidRPr="00364C51" w:rsidRDefault="002A2A28" w:rsidP="002A2A28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Sistemos išorinis blokas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External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block</w:t>
            </w:r>
            <w:proofErr w:type="spellEnd"/>
          </w:p>
        </w:tc>
      </w:tr>
      <w:tr w:rsidR="002A2A28" w:rsidRPr="00364C51" w14:paraId="71663E8A" w14:textId="0CBC4608" w:rsidTr="006C7F5A">
        <w:trPr>
          <w:trHeight w:val="121"/>
        </w:trPr>
        <w:tc>
          <w:tcPr>
            <w:tcW w:w="1012" w:type="dxa"/>
          </w:tcPr>
          <w:p w14:paraId="3F47BC03" w14:textId="77777777" w:rsidR="002A2A28" w:rsidRPr="00364C51" w:rsidRDefault="002A2A28" w:rsidP="002A2A28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3E048273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Vamzdžių sistema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Pipe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system</w:t>
            </w:r>
            <w:proofErr w:type="spellEnd"/>
          </w:p>
        </w:tc>
        <w:tc>
          <w:tcPr>
            <w:tcW w:w="3356" w:type="dxa"/>
          </w:tcPr>
          <w:p w14:paraId="4E0D5AEE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Dviejų vamzdžių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Two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pipes</w:t>
            </w:r>
            <w:proofErr w:type="spellEnd"/>
          </w:p>
        </w:tc>
        <w:tc>
          <w:tcPr>
            <w:tcW w:w="2642" w:type="dxa"/>
          </w:tcPr>
          <w:p w14:paraId="02245FDE" w14:textId="2B54E2D5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taip</w:t>
            </w:r>
          </w:p>
        </w:tc>
        <w:tc>
          <w:tcPr>
            <w:tcW w:w="3336" w:type="dxa"/>
          </w:tcPr>
          <w:p w14:paraId="3FC33EFB" w14:textId="77777777" w:rsidR="003E041B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7 koeficientai.pdf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54664FAD" w14:textId="4053F48E" w:rsidR="002A2A28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11 specifikacijos.pdf</w:t>
            </w:r>
          </w:p>
        </w:tc>
        <w:tc>
          <w:tcPr>
            <w:tcW w:w="1948" w:type="dxa"/>
          </w:tcPr>
          <w:p w14:paraId="2DD7665E" w14:textId="30E740DB" w:rsidR="002A2A28" w:rsidRPr="00364C51" w:rsidRDefault="001669CC" w:rsidP="002A2A2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1-2;1</w:t>
            </w:r>
          </w:p>
        </w:tc>
      </w:tr>
      <w:tr w:rsidR="002A2A28" w:rsidRPr="00364C51" w14:paraId="6869EFE3" w14:textId="3B7EE63C" w:rsidTr="006C7F5A">
        <w:trPr>
          <w:trHeight w:val="359"/>
        </w:trPr>
        <w:tc>
          <w:tcPr>
            <w:tcW w:w="1012" w:type="dxa"/>
          </w:tcPr>
          <w:p w14:paraId="7A7A2B6A" w14:textId="77777777" w:rsidR="002A2A28" w:rsidRPr="00364C51" w:rsidRDefault="002A2A28" w:rsidP="002A2A28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3BE0884E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Ventiliatorių sukimosi greitis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fan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rotation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speed</w:t>
            </w:r>
            <w:proofErr w:type="spellEnd"/>
          </w:p>
        </w:tc>
        <w:tc>
          <w:tcPr>
            <w:tcW w:w="3356" w:type="dxa"/>
          </w:tcPr>
          <w:p w14:paraId="2FD9E97C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Reguliuojamas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Adjustable</w:t>
            </w:r>
            <w:proofErr w:type="spellEnd"/>
          </w:p>
          <w:p w14:paraId="55DF0905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862DF7F" w14:textId="728EC331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taip</w:t>
            </w:r>
          </w:p>
        </w:tc>
        <w:tc>
          <w:tcPr>
            <w:tcW w:w="3336" w:type="dxa"/>
          </w:tcPr>
          <w:p w14:paraId="6FD9CF76" w14:textId="77777777" w:rsidR="003E041B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7 koeficientai.pdf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76878F45" w14:textId="11F8E6F1" w:rsidR="002A2A28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11 specifikacijos.pdf</w:t>
            </w:r>
          </w:p>
        </w:tc>
        <w:tc>
          <w:tcPr>
            <w:tcW w:w="1948" w:type="dxa"/>
          </w:tcPr>
          <w:p w14:paraId="0E536D95" w14:textId="6699E81E" w:rsidR="002A2A28" w:rsidRPr="00364C51" w:rsidRDefault="001669CC" w:rsidP="002A2A2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1-2;1</w:t>
            </w:r>
          </w:p>
        </w:tc>
      </w:tr>
      <w:tr w:rsidR="002A2A28" w:rsidRPr="00364C51" w14:paraId="54DA2CDF" w14:textId="319FA22E" w:rsidTr="006C7F5A">
        <w:trPr>
          <w:trHeight w:val="381"/>
        </w:trPr>
        <w:tc>
          <w:tcPr>
            <w:tcW w:w="1012" w:type="dxa"/>
          </w:tcPr>
          <w:p w14:paraId="4324C6F5" w14:textId="77777777" w:rsidR="002A2A28" w:rsidRPr="00364C51" w:rsidRDefault="002A2A28" w:rsidP="002A2A28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4F189A1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Kompresoriaus montavimas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Compressor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mounting</w:t>
            </w:r>
            <w:proofErr w:type="spellEnd"/>
          </w:p>
        </w:tc>
        <w:tc>
          <w:tcPr>
            <w:tcW w:w="3356" w:type="dxa"/>
          </w:tcPr>
          <w:p w14:paraId="7139E384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Antivibracinės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atramos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Anti-vibration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supports</w:t>
            </w:r>
            <w:proofErr w:type="spellEnd"/>
          </w:p>
        </w:tc>
        <w:tc>
          <w:tcPr>
            <w:tcW w:w="2642" w:type="dxa"/>
          </w:tcPr>
          <w:p w14:paraId="562C1F98" w14:textId="103934EB" w:rsidR="002A2A28" w:rsidRPr="00364C51" w:rsidRDefault="00F8123F" w:rsidP="002A2A28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Antivibracinės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atramos</w:t>
            </w:r>
            <w:r w:rsidR="000B3FE2">
              <w:rPr>
                <w:rFonts w:ascii="Trebuchet MS" w:hAnsi="Trebuchet MS"/>
                <w:sz w:val="18"/>
                <w:szCs w:val="18"/>
              </w:rPr>
              <w:t xml:space="preserve"> (guminės įvorės)</w:t>
            </w:r>
          </w:p>
        </w:tc>
        <w:tc>
          <w:tcPr>
            <w:tcW w:w="3336" w:type="dxa"/>
          </w:tcPr>
          <w:p w14:paraId="14C075CF" w14:textId="77777777" w:rsidR="003E041B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7 koeficientai.pdf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4091FE66" w14:textId="367439E7" w:rsidR="002A2A28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11 specifikacijos.pdf</w:t>
            </w:r>
          </w:p>
        </w:tc>
        <w:tc>
          <w:tcPr>
            <w:tcW w:w="1948" w:type="dxa"/>
          </w:tcPr>
          <w:p w14:paraId="541D8944" w14:textId="545F5003" w:rsidR="002A2A28" w:rsidRPr="00364C51" w:rsidRDefault="001669CC" w:rsidP="002A2A2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1-2;1</w:t>
            </w:r>
          </w:p>
        </w:tc>
      </w:tr>
      <w:tr w:rsidR="002A2A28" w:rsidRPr="00364C51" w14:paraId="20EA0086" w14:textId="0C27C548" w:rsidTr="006C7F5A">
        <w:trPr>
          <w:trHeight w:val="829"/>
        </w:trPr>
        <w:tc>
          <w:tcPr>
            <w:tcW w:w="1012" w:type="dxa"/>
          </w:tcPr>
          <w:p w14:paraId="50F852D5" w14:textId="77777777" w:rsidR="002A2A28" w:rsidRPr="00364C51" w:rsidRDefault="002A2A28" w:rsidP="002A2A28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18E9DD4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Automatinis kompresoriaus galingumo reguliavimas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Compressor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automatic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output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3356" w:type="dxa"/>
          </w:tcPr>
          <w:p w14:paraId="3749AFCC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Pagal poreikį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According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need</w:t>
            </w:r>
            <w:proofErr w:type="spellEnd"/>
          </w:p>
        </w:tc>
        <w:tc>
          <w:tcPr>
            <w:tcW w:w="2642" w:type="dxa"/>
          </w:tcPr>
          <w:p w14:paraId="20AF7F9E" w14:textId="4AB774BC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taip</w:t>
            </w:r>
          </w:p>
        </w:tc>
        <w:tc>
          <w:tcPr>
            <w:tcW w:w="3336" w:type="dxa"/>
          </w:tcPr>
          <w:p w14:paraId="23DE1322" w14:textId="77777777" w:rsidR="003E041B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7 koeficientai.pdf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1DC8144E" w14:textId="1990CC61" w:rsidR="002A2A28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11 specifikacijos.pdf</w:t>
            </w:r>
          </w:p>
        </w:tc>
        <w:tc>
          <w:tcPr>
            <w:tcW w:w="1948" w:type="dxa"/>
          </w:tcPr>
          <w:p w14:paraId="6CC80AE2" w14:textId="7E6AA960" w:rsidR="002A2A28" w:rsidRPr="00364C51" w:rsidRDefault="001669CC" w:rsidP="002A2A2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1-2;1</w:t>
            </w:r>
          </w:p>
        </w:tc>
      </w:tr>
      <w:tr w:rsidR="002A2A28" w:rsidRPr="00364C51" w14:paraId="5002E2E8" w14:textId="515674FD" w:rsidTr="006C7F5A">
        <w:trPr>
          <w:trHeight w:val="829"/>
        </w:trPr>
        <w:tc>
          <w:tcPr>
            <w:tcW w:w="1012" w:type="dxa"/>
          </w:tcPr>
          <w:p w14:paraId="4C22DF3C" w14:textId="77777777" w:rsidR="002A2A28" w:rsidRPr="00364C51" w:rsidRDefault="002A2A28" w:rsidP="002A2A28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0DAD05E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Energijos naudojimo efektyvumo koeficientas EER aušinimo režime ne žemesnis / Energy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efficiency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ratio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EER in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cooling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mode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not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less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than</w:t>
            </w:r>
            <w:proofErr w:type="spellEnd"/>
          </w:p>
        </w:tc>
        <w:tc>
          <w:tcPr>
            <w:tcW w:w="3356" w:type="dxa"/>
          </w:tcPr>
          <w:p w14:paraId="1578A29B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3,2;</w:t>
            </w:r>
          </w:p>
        </w:tc>
        <w:tc>
          <w:tcPr>
            <w:tcW w:w="2642" w:type="dxa"/>
          </w:tcPr>
          <w:p w14:paraId="5E0142B2" w14:textId="7B062BDB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Ne žemesnis</w:t>
            </w:r>
          </w:p>
        </w:tc>
        <w:tc>
          <w:tcPr>
            <w:tcW w:w="3336" w:type="dxa"/>
          </w:tcPr>
          <w:p w14:paraId="62FD7496" w14:textId="77777777" w:rsidR="003E041B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7 koeficientai.pdf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1B5B5146" w14:textId="306E860B" w:rsidR="002A2A28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2A2A28">
              <w:rPr>
                <w:rFonts w:ascii="Trebuchet MS" w:hAnsi="Trebuchet MS"/>
                <w:sz w:val="18"/>
                <w:szCs w:val="18"/>
              </w:rPr>
              <w:t>Priedas Nr. 11 specifikacijos.pdf</w:t>
            </w:r>
          </w:p>
        </w:tc>
        <w:tc>
          <w:tcPr>
            <w:tcW w:w="1948" w:type="dxa"/>
          </w:tcPr>
          <w:p w14:paraId="7CD2F588" w14:textId="597B21A5" w:rsidR="002A2A28" w:rsidRPr="00364C51" w:rsidRDefault="001669CC" w:rsidP="002A2A2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1-2;1</w:t>
            </w:r>
          </w:p>
        </w:tc>
      </w:tr>
      <w:tr w:rsidR="002A2A28" w:rsidRPr="00364C51" w14:paraId="5799F4A6" w14:textId="6D792766" w:rsidTr="006C7F5A">
        <w:trPr>
          <w:trHeight w:val="56"/>
        </w:trPr>
        <w:tc>
          <w:tcPr>
            <w:tcW w:w="1012" w:type="dxa"/>
          </w:tcPr>
          <w:p w14:paraId="2EDF2238" w14:textId="77777777" w:rsidR="002A2A28" w:rsidRPr="00364C51" w:rsidRDefault="002A2A28" w:rsidP="002A2A28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413092CA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Atitirpinimo funkcija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Defrost</w:t>
            </w:r>
            <w:proofErr w:type="spellEnd"/>
          </w:p>
        </w:tc>
        <w:tc>
          <w:tcPr>
            <w:tcW w:w="3356" w:type="dxa"/>
          </w:tcPr>
          <w:p w14:paraId="7F7C1E0E" w14:textId="77777777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Automatinė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Automatic</w:t>
            </w:r>
            <w:proofErr w:type="spellEnd"/>
          </w:p>
        </w:tc>
        <w:tc>
          <w:tcPr>
            <w:tcW w:w="2642" w:type="dxa"/>
          </w:tcPr>
          <w:p w14:paraId="3BB96756" w14:textId="36CD6F6A" w:rsidR="002A2A28" w:rsidRPr="00364C51" w:rsidRDefault="002A2A28" w:rsidP="002A2A2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taip</w:t>
            </w:r>
          </w:p>
        </w:tc>
        <w:tc>
          <w:tcPr>
            <w:tcW w:w="3336" w:type="dxa"/>
          </w:tcPr>
          <w:p w14:paraId="365817B2" w14:textId="77777777" w:rsidR="002A2A28" w:rsidRDefault="003E041B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E041B">
              <w:rPr>
                <w:rFonts w:ascii="Trebuchet MS" w:hAnsi="Trebuchet MS"/>
                <w:sz w:val="18"/>
                <w:szCs w:val="18"/>
              </w:rPr>
              <w:t>Priedas Nr. 3 Funkcijos.pdf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122C23CF" w14:textId="68474BD1" w:rsidR="003E041B" w:rsidRPr="00364C51" w:rsidRDefault="003E041B" w:rsidP="002A2A28">
            <w:pPr>
              <w:rPr>
                <w:rFonts w:ascii="Trebuchet MS" w:hAnsi="Trebuchet MS"/>
                <w:sz w:val="18"/>
                <w:szCs w:val="18"/>
              </w:rPr>
            </w:pPr>
            <w:r w:rsidRPr="003E041B">
              <w:rPr>
                <w:rFonts w:ascii="Trebuchet MS" w:hAnsi="Trebuchet MS"/>
                <w:sz w:val="18"/>
                <w:szCs w:val="18"/>
              </w:rPr>
              <w:t>Priedas Nr. 5 pulto instrukcija.pdf</w:t>
            </w:r>
          </w:p>
        </w:tc>
        <w:tc>
          <w:tcPr>
            <w:tcW w:w="1948" w:type="dxa"/>
          </w:tcPr>
          <w:p w14:paraId="5BE96246" w14:textId="12348D89" w:rsidR="002A2A28" w:rsidRPr="00364C51" w:rsidRDefault="003E041B" w:rsidP="002A2A2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1;1-20</w:t>
            </w:r>
          </w:p>
        </w:tc>
      </w:tr>
      <w:tr w:rsidR="003E041B" w:rsidRPr="00364C51" w14:paraId="3A9B5F2B" w14:textId="236BF8C3" w:rsidTr="006C7F5A">
        <w:trPr>
          <w:trHeight w:val="829"/>
        </w:trPr>
        <w:tc>
          <w:tcPr>
            <w:tcW w:w="1012" w:type="dxa"/>
          </w:tcPr>
          <w:p w14:paraId="484B5DFE" w14:textId="6C91E7B8" w:rsidR="003E041B" w:rsidRPr="00364C51" w:rsidRDefault="003E041B" w:rsidP="003E041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0E61C360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Savidiagnostikos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funkcija ( sistema sugeba testuoti atsirandančius gedimus, tiksliai numatyti gedimo pobūdį)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Self-diagnosis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function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(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system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able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test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failure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predict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exact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type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fault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3356" w:type="dxa"/>
          </w:tcPr>
          <w:p w14:paraId="5790F524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Automatinė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Automatic</w:t>
            </w:r>
            <w:proofErr w:type="spellEnd"/>
          </w:p>
          <w:p w14:paraId="6F1959EA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48D50DF" w14:textId="0237FCEB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taip</w:t>
            </w:r>
          </w:p>
        </w:tc>
        <w:tc>
          <w:tcPr>
            <w:tcW w:w="3336" w:type="dxa"/>
          </w:tcPr>
          <w:p w14:paraId="642DF0F7" w14:textId="77777777" w:rsidR="003E041B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E041B">
              <w:rPr>
                <w:rFonts w:ascii="Trebuchet MS" w:hAnsi="Trebuchet MS"/>
                <w:sz w:val="18"/>
                <w:szCs w:val="18"/>
              </w:rPr>
              <w:t>Priedas Nr. 3 Funkcijos.pdf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6E7835C9" w14:textId="51821B6E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E041B">
              <w:rPr>
                <w:rFonts w:ascii="Trebuchet MS" w:hAnsi="Trebuchet MS"/>
                <w:sz w:val="18"/>
                <w:szCs w:val="18"/>
              </w:rPr>
              <w:t>Priedas Nr. 5 pulto instrukcija.pdf</w:t>
            </w:r>
          </w:p>
        </w:tc>
        <w:tc>
          <w:tcPr>
            <w:tcW w:w="1948" w:type="dxa"/>
          </w:tcPr>
          <w:p w14:paraId="003328CF" w14:textId="076333CA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1;1-20</w:t>
            </w:r>
          </w:p>
        </w:tc>
      </w:tr>
      <w:tr w:rsidR="003E041B" w:rsidRPr="00364C51" w14:paraId="61D3617C" w14:textId="45B14A1E" w:rsidTr="00E50C1E">
        <w:tc>
          <w:tcPr>
            <w:tcW w:w="1012" w:type="dxa"/>
          </w:tcPr>
          <w:p w14:paraId="759EC385" w14:textId="77777777" w:rsidR="003E041B" w:rsidRPr="00364C51" w:rsidRDefault="003E041B" w:rsidP="003E041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4</w:t>
            </w:r>
          </w:p>
        </w:tc>
        <w:tc>
          <w:tcPr>
            <w:tcW w:w="14256" w:type="dxa"/>
            <w:gridSpan w:val="5"/>
          </w:tcPr>
          <w:p w14:paraId="3D752E3A" w14:textId="0E7DC218" w:rsidR="003E041B" w:rsidRPr="00364C51" w:rsidRDefault="003E041B" w:rsidP="003E041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Kondicionavimo sistemos vidinis blokas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Conditioning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system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indoor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unit</w:t>
            </w:r>
            <w:proofErr w:type="spellEnd"/>
          </w:p>
        </w:tc>
      </w:tr>
      <w:tr w:rsidR="003E041B" w:rsidRPr="00364C51" w14:paraId="6D873856" w14:textId="7329226F" w:rsidTr="006C7F5A">
        <w:tc>
          <w:tcPr>
            <w:tcW w:w="1012" w:type="dxa"/>
          </w:tcPr>
          <w:p w14:paraId="53BCE850" w14:textId="77777777" w:rsidR="003E041B" w:rsidRPr="00364C51" w:rsidRDefault="003E041B" w:rsidP="003E04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1291E28" w14:textId="77777777" w:rsidR="003E041B" w:rsidRPr="00364C51" w:rsidRDefault="003E041B" w:rsidP="003E041B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Maksimalus triukšmo lygis  minimaliu greičiu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Maximum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noise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level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minimum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speed</w:t>
            </w:r>
            <w:proofErr w:type="spellEnd"/>
          </w:p>
        </w:tc>
        <w:tc>
          <w:tcPr>
            <w:tcW w:w="3356" w:type="dxa"/>
          </w:tcPr>
          <w:p w14:paraId="717696E1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35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dBA</w:t>
            </w:r>
            <w:proofErr w:type="spellEnd"/>
          </w:p>
        </w:tc>
        <w:tc>
          <w:tcPr>
            <w:tcW w:w="2642" w:type="dxa"/>
          </w:tcPr>
          <w:p w14:paraId="23DCC052" w14:textId="1E0B378A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19</w:t>
            </w:r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dBA</w:t>
            </w:r>
            <w:proofErr w:type="spellEnd"/>
          </w:p>
        </w:tc>
        <w:tc>
          <w:tcPr>
            <w:tcW w:w="3336" w:type="dxa"/>
          </w:tcPr>
          <w:p w14:paraId="4F5C167E" w14:textId="77777777" w:rsidR="003E041B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E041B">
              <w:rPr>
                <w:rFonts w:ascii="Trebuchet MS" w:hAnsi="Trebuchet MS"/>
                <w:sz w:val="18"/>
                <w:szCs w:val="18"/>
              </w:rPr>
              <w:t>Priedas Nr. 6_EU deklaracija.pdf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10B657FC" w14:textId="77777777" w:rsidR="003E041B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E041B">
              <w:rPr>
                <w:rFonts w:ascii="Trebuchet MS" w:hAnsi="Trebuchet MS"/>
                <w:sz w:val="18"/>
                <w:szCs w:val="18"/>
              </w:rPr>
              <w:t>Priedas Nr. 7 koeficientai.pdf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47486F22" w14:textId="6C879000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E041B">
              <w:rPr>
                <w:rFonts w:ascii="Trebuchet MS" w:hAnsi="Trebuchet MS"/>
                <w:sz w:val="18"/>
                <w:szCs w:val="18"/>
              </w:rPr>
              <w:t>Priedas Nr. 11 specifikacijos.pdf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</w:tc>
        <w:tc>
          <w:tcPr>
            <w:tcW w:w="1948" w:type="dxa"/>
          </w:tcPr>
          <w:p w14:paraId="0C1AF650" w14:textId="70AC11A8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1-4;</w:t>
            </w:r>
            <w:r w:rsidR="001669CC">
              <w:rPr>
                <w:rFonts w:ascii="Trebuchet MS" w:hAnsi="Trebuchet MS"/>
                <w:sz w:val="18"/>
                <w:szCs w:val="18"/>
              </w:rPr>
              <w:t>1-2;1</w:t>
            </w:r>
          </w:p>
        </w:tc>
      </w:tr>
      <w:tr w:rsidR="003E041B" w:rsidRPr="00364C51" w14:paraId="06BBD53A" w14:textId="01680374" w:rsidTr="006C7F5A">
        <w:tc>
          <w:tcPr>
            <w:tcW w:w="1012" w:type="dxa"/>
          </w:tcPr>
          <w:p w14:paraId="77892C28" w14:textId="3E5A1013" w:rsidR="003E041B" w:rsidRPr="00364C51" w:rsidRDefault="003E041B" w:rsidP="003E04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46FF08B" w14:textId="77777777" w:rsidR="003E041B" w:rsidRPr="00364C51" w:rsidRDefault="003E041B" w:rsidP="003E041B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Maksimalus triukšmo lygis  maksimaliu greičiu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Maximum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noise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level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maximum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speed</w:t>
            </w:r>
            <w:proofErr w:type="spellEnd"/>
          </w:p>
        </w:tc>
        <w:tc>
          <w:tcPr>
            <w:tcW w:w="3356" w:type="dxa"/>
          </w:tcPr>
          <w:p w14:paraId="356BE1A2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50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dBA</w:t>
            </w:r>
            <w:proofErr w:type="spellEnd"/>
          </w:p>
        </w:tc>
        <w:tc>
          <w:tcPr>
            <w:tcW w:w="2642" w:type="dxa"/>
          </w:tcPr>
          <w:p w14:paraId="0BE27ED5" w14:textId="2F5E5DE2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48</w:t>
            </w:r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dBA</w:t>
            </w:r>
            <w:proofErr w:type="spellEnd"/>
          </w:p>
        </w:tc>
        <w:tc>
          <w:tcPr>
            <w:tcW w:w="3336" w:type="dxa"/>
          </w:tcPr>
          <w:p w14:paraId="6D900A83" w14:textId="77777777" w:rsidR="003E041B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E041B">
              <w:rPr>
                <w:rFonts w:ascii="Trebuchet MS" w:hAnsi="Trebuchet MS"/>
                <w:sz w:val="18"/>
                <w:szCs w:val="18"/>
              </w:rPr>
              <w:t>Priedas Nr. 6_EU deklaracija.pdf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49F032A2" w14:textId="77777777" w:rsidR="003E041B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E041B">
              <w:rPr>
                <w:rFonts w:ascii="Trebuchet MS" w:hAnsi="Trebuchet MS"/>
                <w:sz w:val="18"/>
                <w:szCs w:val="18"/>
              </w:rPr>
              <w:t>Priedas Nr. 7 koeficientai.pdf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604B3875" w14:textId="1ED35230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E041B">
              <w:rPr>
                <w:rFonts w:ascii="Trebuchet MS" w:hAnsi="Trebuchet MS"/>
                <w:sz w:val="18"/>
                <w:szCs w:val="18"/>
              </w:rPr>
              <w:t>Priedas Nr. 11 specifikacijos.pdf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</w:tc>
        <w:tc>
          <w:tcPr>
            <w:tcW w:w="1948" w:type="dxa"/>
          </w:tcPr>
          <w:p w14:paraId="0E5928F3" w14:textId="2082BA43" w:rsidR="003E041B" w:rsidRPr="00364C51" w:rsidRDefault="001669CC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1-4;1-2;1</w:t>
            </w:r>
          </w:p>
        </w:tc>
      </w:tr>
      <w:tr w:rsidR="003E041B" w:rsidRPr="00364C51" w14:paraId="6F877281" w14:textId="0D84A169" w:rsidTr="006C7F5A">
        <w:tc>
          <w:tcPr>
            <w:tcW w:w="1012" w:type="dxa"/>
          </w:tcPr>
          <w:p w14:paraId="6EEFCF95" w14:textId="77777777" w:rsidR="003E041B" w:rsidRPr="00364C51" w:rsidRDefault="003E041B" w:rsidP="003E04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00FB8C35" w14:textId="77777777" w:rsidR="003E041B" w:rsidRPr="00364C51" w:rsidRDefault="003E041B" w:rsidP="003E041B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Oro srauto krypties keitimo funkcija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Changing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air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flow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direction</w:t>
            </w:r>
            <w:proofErr w:type="spellEnd"/>
          </w:p>
        </w:tc>
        <w:tc>
          <w:tcPr>
            <w:tcW w:w="3356" w:type="dxa"/>
          </w:tcPr>
          <w:p w14:paraId="4D3E7125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Automatinė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Automatic</w:t>
            </w:r>
            <w:proofErr w:type="spellEnd"/>
          </w:p>
        </w:tc>
        <w:tc>
          <w:tcPr>
            <w:tcW w:w="2642" w:type="dxa"/>
          </w:tcPr>
          <w:p w14:paraId="2AF67199" w14:textId="52447C25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taip</w:t>
            </w:r>
          </w:p>
        </w:tc>
        <w:tc>
          <w:tcPr>
            <w:tcW w:w="3336" w:type="dxa"/>
          </w:tcPr>
          <w:p w14:paraId="493532FA" w14:textId="77777777" w:rsidR="003E041B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E041B">
              <w:rPr>
                <w:rFonts w:ascii="Trebuchet MS" w:hAnsi="Trebuchet MS"/>
                <w:sz w:val="18"/>
                <w:szCs w:val="18"/>
              </w:rPr>
              <w:t>Priedas Nr. 6_EU deklaracija.pdf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18F1793D" w14:textId="77777777" w:rsidR="003E041B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E041B">
              <w:rPr>
                <w:rFonts w:ascii="Trebuchet MS" w:hAnsi="Trebuchet MS"/>
                <w:sz w:val="18"/>
                <w:szCs w:val="18"/>
              </w:rPr>
              <w:t>Priedas Nr. 7 koeficientai.pdf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675242E2" w14:textId="02C4D98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E041B">
              <w:rPr>
                <w:rFonts w:ascii="Trebuchet MS" w:hAnsi="Trebuchet MS"/>
                <w:sz w:val="18"/>
                <w:szCs w:val="18"/>
              </w:rPr>
              <w:t>Priedas Nr. 11 specifikacijos.pdf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</w:tc>
        <w:tc>
          <w:tcPr>
            <w:tcW w:w="1948" w:type="dxa"/>
          </w:tcPr>
          <w:p w14:paraId="343101CA" w14:textId="4BEC142B" w:rsidR="003E041B" w:rsidRPr="00364C51" w:rsidRDefault="001669CC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1-4;1-2;1</w:t>
            </w:r>
          </w:p>
        </w:tc>
      </w:tr>
      <w:tr w:rsidR="003E041B" w:rsidRPr="00364C51" w14:paraId="42EEDC64" w14:textId="571E6CE6" w:rsidTr="006C7F5A">
        <w:tc>
          <w:tcPr>
            <w:tcW w:w="1012" w:type="dxa"/>
          </w:tcPr>
          <w:p w14:paraId="3A40B0E8" w14:textId="77777777" w:rsidR="003E041B" w:rsidRPr="00364C51" w:rsidRDefault="003E041B" w:rsidP="003E04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5ECF7970" w14:textId="77777777" w:rsidR="003E041B" w:rsidRPr="00364C51" w:rsidRDefault="003E041B" w:rsidP="003E041B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Oro srauto reguliavimo galimybė ir programavimas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Air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flow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control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possibility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programming</w:t>
            </w:r>
            <w:proofErr w:type="spellEnd"/>
          </w:p>
        </w:tc>
        <w:tc>
          <w:tcPr>
            <w:tcW w:w="3356" w:type="dxa"/>
          </w:tcPr>
          <w:p w14:paraId="5872B0A0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Automatinis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Automatic</w:t>
            </w:r>
            <w:proofErr w:type="spellEnd"/>
          </w:p>
        </w:tc>
        <w:tc>
          <w:tcPr>
            <w:tcW w:w="2642" w:type="dxa"/>
          </w:tcPr>
          <w:p w14:paraId="410276E2" w14:textId="285B7780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taip</w:t>
            </w:r>
          </w:p>
        </w:tc>
        <w:tc>
          <w:tcPr>
            <w:tcW w:w="3336" w:type="dxa"/>
          </w:tcPr>
          <w:p w14:paraId="3273BCFB" w14:textId="77777777" w:rsidR="003E041B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E041B">
              <w:rPr>
                <w:rFonts w:ascii="Trebuchet MS" w:hAnsi="Trebuchet MS"/>
                <w:sz w:val="18"/>
                <w:szCs w:val="18"/>
              </w:rPr>
              <w:t>Priedas Nr. 6_EU deklaracija.pdf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1D25B8D6" w14:textId="77777777" w:rsidR="003E041B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E041B">
              <w:rPr>
                <w:rFonts w:ascii="Trebuchet MS" w:hAnsi="Trebuchet MS"/>
                <w:sz w:val="18"/>
                <w:szCs w:val="18"/>
              </w:rPr>
              <w:t>Priedas Nr. 7 koeficientai.pdf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0574BBC4" w14:textId="4B30A071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E041B">
              <w:rPr>
                <w:rFonts w:ascii="Trebuchet MS" w:hAnsi="Trebuchet MS"/>
                <w:sz w:val="18"/>
                <w:szCs w:val="18"/>
              </w:rPr>
              <w:t>Priedas Nr. 11 specifikacijos.pdf</w:t>
            </w:r>
            <w:r>
              <w:rPr>
                <w:rFonts w:ascii="Trebuchet MS" w:hAnsi="Trebuchet MS"/>
                <w:sz w:val="18"/>
                <w:szCs w:val="18"/>
              </w:rPr>
              <w:t>;</w:t>
            </w:r>
          </w:p>
        </w:tc>
        <w:tc>
          <w:tcPr>
            <w:tcW w:w="1948" w:type="dxa"/>
          </w:tcPr>
          <w:p w14:paraId="454492D3" w14:textId="62B7FD0E" w:rsidR="003E041B" w:rsidRPr="00364C51" w:rsidRDefault="001669CC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1-4;1-2;1</w:t>
            </w:r>
          </w:p>
        </w:tc>
      </w:tr>
      <w:tr w:rsidR="003E041B" w:rsidRPr="00364C51" w14:paraId="694CEEA4" w14:textId="72C193F2" w:rsidTr="006C7F5A">
        <w:tc>
          <w:tcPr>
            <w:tcW w:w="1012" w:type="dxa"/>
          </w:tcPr>
          <w:p w14:paraId="6089C23E" w14:textId="77777777" w:rsidR="003E041B" w:rsidRPr="00364C51" w:rsidRDefault="003E041B" w:rsidP="003E04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FED9D2A" w14:textId="77777777" w:rsidR="003E041B" w:rsidRPr="00364C51" w:rsidRDefault="003E041B" w:rsidP="003E041B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Sistemos nuotolinis valdymas / System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remote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3356" w:type="dxa"/>
          </w:tcPr>
          <w:p w14:paraId="79B32986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MODBUS protokolas / MODBUS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protocol</w:t>
            </w:r>
            <w:proofErr w:type="spellEnd"/>
          </w:p>
        </w:tc>
        <w:tc>
          <w:tcPr>
            <w:tcW w:w="2642" w:type="dxa"/>
          </w:tcPr>
          <w:p w14:paraId="4FEA3586" w14:textId="58043E18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Yra galimybė</w:t>
            </w:r>
          </w:p>
        </w:tc>
        <w:tc>
          <w:tcPr>
            <w:tcW w:w="3336" w:type="dxa"/>
          </w:tcPr>
          <w:p w14:paraId="33F6A034" w14:textId="7044F760" w:rsidR="003E041B" w:rsidRPr="00364C51" w:rsidRDefault="000B3FE2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Modbus.pdf</w:t>
            </w:r>
          </w:p>
        </w:tc>
        <w:tc>
          <w:tcPr>
            <w:tcW w:w="1948" w:type="dxa"/>
          </w:tcPr>
          <w:p w14:paraId="0755AF51" w14:textId="6A5402A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041B" w:rsidRPr="00364C51" w14:paraId="14BC187E" w14:textId="7D336866" w:rsidTr="00364C51">
        <w:trPr>
          <w:trHeight w:val="359"/>
        </w:trPr>
        <w:tc>
          <w:tcPr>
            <w:tcW w:w="1012" w:type="dxa"/>
          </w:tcPr>
          <w:p w14:paraId="476BF83F" w14:textId="77777777" w:rsidR="003E041B" w:rsidRPr="00364C51" w:rsidRDefault="003E041B" w:rsidP="003E041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5</w:t>
            </w:r>
          </w:p>
        </w:tc>
        <w:tc>
          <w:tcPr>
            <w:tcW w:w="14256" w:type="dxa"/>
            <w:gridSpan w:val="5"/>
          </w:tcPr>
          <w:p w14:paraId="3839172D" w14:textId="05A6F1BF" w:rsidR="003E041B" w:rsidRPr="00364C51" w:rsidRDefault="003E041B" w:rsidP="003E041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Konstrukcijos vidinio ir išorinio blokų montavimui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Construction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inner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outer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mounting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blocks</w:t>
            </w:r>
            <w:proofErr w:type="spellEnd"/>
          </w:p>
        </w:tc>
      </w:tr>
      <w:tr w:rsidR="003E041B" w:rsidRPr="00364C51" w14:paraId="6142D8A2" w14:textId="013AF896" w:rsidTr="006C7F5A">
        <w:tc>
          <w:tcPr>
            <w:tcW w:w="1012" w:type="dxa"/>
          </w:tcPr>
          <w:p w14:paraId="0F045D10" w14:textId="77777777" w:rsidR="003E041B" w:rsidRPr="00364C51" w:rsidRDefault="003E041B" w:rsidP="003E041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3572E6A3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Vidinis ir išorinis kondicionieriaus blokai turi būti montuojami ant laikančiųjų konstrukcijų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Indoor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outdoor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air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conditioner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units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must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be 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mounted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load-bearing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structures</w:t>
            </w:r>
            <w:proofErr w:type="spellEnd"/>
          </w:p>
        </w:tc>
        <w:tc>
          <w:tcPr>
            <w:tcW w:w="3356" w:type="dxa"/>
          </w:tcPr>
          <w:p w14:paraId="1406BB0F" w14:textId="77704D59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pagal konstrukcijų gamintojo rekomendacijas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According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constructions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recommendations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642" w:type="dxa"/>
          </w:tcPr>
          <w:p w14:paraId="1C3C09F5" w14:textId="4B11419B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taip</w:t>
            </w:r>
          </w:p>
        </w:tc>
        <w:tc>
          <w:tcPr>
            <w:tcW w:w="3336" w:type="dxa"/>
          </w:tcPr>
          <w:p w14:paraId="7DD2B0DF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48" w:type="dxa"/>
          </w:tcPr>
          <w:p w14:paraId="4E5F40CC" w14:textId="6E819F8C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041B" w:rsidRPr="00364C51" w14:paraId="270CCA6F" w14:textId="3745B5B1" w:rsidTr="006C7F5A">
        <w:tc>
          <w:tcPr>
            <w:tcW w:w="1012" w:type="dxa"/>
          </w:tcPr>
          <w:p w14:paraId="5C7DA2CE" w14:textId="77777777" w:rsidR="003E041B" w:rsidRPr="00364C51" w:rsidRDefault="003E041B" w:rsidP="003E041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5ADB9E83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Lauko bloko tvirtinimo konstrukcijai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Outdoor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unit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mounting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structure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provides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anti-vibration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gaskets</w:t>
            </w:r>
            <w:proofErr w:type="spellEnd"/>
          </w:p>
        </w:tc>
        <w:tc>
          <w:tcPr>
            <w:tcW w:w="3356" w:type="dxa"/>
          </w:tcPr>
          <w:p w14:paraId="365CF416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Numatomos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antivibracinės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tarpinės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According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recommendations</w:t>
            </w:r>
            <w:proofErr w:type="spellEnd"/>
          </w:p>
        </w:tc>
        <w:tc>
          <w:tcPr>
            <w:tcW w:w="2642" w:type="dxa"/>
          </w:tcPr>
          <w:p w14:paraId="07A22755" w14:textId="700EBE08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taip</w:t>
            </w:r>
          </w:p>
        </w:tc>
        <w:tc>
          <w:tcPr>
            <w:tcW w:w="3336" w:type="dxa"/>
          </w:tcPr>
          <w:p w14:paraId="0427AAA1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48" w:type="dxa"/>
          </w:tcPr>
          <w:p w14:paraId="0858159B" w14:textId="16D85453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041B" w:rsidRPr="00364C51" w14:paraId="080D1663" w14:textId="364187AB" w:rsidTr="00F33363">
        <w:tc>
          <w:tcPr>
            <w:tcW w:w="1012" w:type="dxa"/>
          </w:tcPr>
          <w:p w14:paraId="30BEC104" w14:textId="77777777" w:rsidR="003E041B" w:rsidRPr="00364C51" w:rsidRDefault="003E041B" w:rsidP="003E041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6</w:t>
            </w:r>
          </w:p>
        </w:tc>
        <w:tc>
          <w:tcPr>
            <w:tcW w:w="14256" w:type="dxa"/>
            <w:gridSpan w:val="5"/>
          </w:tcPr>
          <w:p w14:paraId="0AFE72FB" w14:textId="1A84D894" w:rsidR="003E041B" w:rsidRPr="00364C51" w:rsidRDefault="003E041B" w:rsidP="003E041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Varinės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šaltnešio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vamzdyno sistemos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Copper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refrigerant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piping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system</w:t>
            </w:r>
            <w:proofErr w:type="spellEnd"/>
          </w:p>
        </w:tc>
      </w:tr>
      <w:tr w:rsidR="003E041B" w:rsidRPr="00364C51" w14:paraId="60489E14" w14:textId="5E8DC213" w:rsidTr="006C7F5A">
        <w:tc>
          <w:tcPr>
            <w:tcW w:w="1012" w:type="dxa"/>
          </w:tcPr>
          <w:p w14:paraId="7920838B" w14:textId="77777777" w:rsidR="003E041B" w:rsidRPr="00364C51" w:rsidRDefault="003E041B" w:rsidP="003E041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6.1</w:t>
            </w:r>
          </w:p>
        </w:tc>
        <w:tc>
          <w:tcPr>
            <w:tcW w:w="2974" w:type="dxa"/>
          </w:tcPr>
          <w:p w14:paraId="6F635272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Varinis kondicionavimo sistemoms vamzdynas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Copper-conditioning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piping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systems</w:t>
            </w:r>
            <w:proofErr w:type="spellEnd"/>
          </w:p>
        </w:tc>
        <w:tc>
          <w:tcPr>
            <w:tcW w:w="3356" w:type="dxa"/>
          </w:tcPr>
          <w:p w14:paraId="505ECF6E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Skirtas dirbti su R410A (arba analogišku) klasės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šaltnešiu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Designed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work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R410A (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equivalent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)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grade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refrigerant</w:t>
            </w:r>
            <w:proofErr w:type="spellEnd"/>
          </w:p>
        </w:tc>
        <w:tc>
          <w:tcPr>
            <w:tcW w:w="2642" w:type="dxa"/>
          </w:tcPr>
          <w:p w14:paraId="0D6A8339" w14:textId="3B22A149" w:rsidR="003E041B" w:rsidRPr="007B7B01" w:rsidRDefault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taip</w:t>
            </w:r>
          </w:p>
        </w:tc>
        <w:tc>
          <w:tcPr>
            <w:tcW w:w="3336" w:type="dxa"/>
          </w:tcPr>
          <w:p w14:paraId="5EE7A25D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48" w:type="dxa"/>
          </w:tcPr>
          <w:p w14:paraId="7F5B4A42" w14:textId="1F88D1DC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041B" w:rsidRPr="00364C51" w14:paraId="7D2565DA" w14:textId="6C3CD3BD" w:rsidTr="006C7F5A">
        <w:tc>
          <w:tcPr>
            <w:tcW w:w="1012" w:type="dxa"/>
          </w:tcPr>
          <w:p w14:paraId="5CE54D6A" w14:textId="77777777" w:rsidR="003E041B" w:rsidRPr="00364C51" w:rsidRDefault="003E041B" w:rsidP="003E041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6.2</w:t>
            </w:r>
          </w:p>
        </w:tc>
        <w:tc>
          <w:tcPr>
            <w:tcW w:w="2974" w:type="dxa"/>
          </w:tcPr>
          <w:p w14:paraId="63D7C7C7" w14:textId="77777777" w:rsidR="003E041B" w:rsidRPr="00364C51" w:rsidRDefault="003E041B" w:rsidP="003E041B">
            <w:pPr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Vamzdynai turi būti</w:t>
            </w:r>
          </w:p>
        </w:tc>
        <w:tc>
          <w:tcPr>
            <w:tcW w:w="3356" w:type="dxa"/>
          </w:tcPr>
          <w:p w14:paraId="68180930" w14:textId="77777777" w:rsidR="003E041B" w:rsidRPr="00364C51" w:rsidRDefault="003E041B" w:rsidP="003E041B">
            <w:pPr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Izoliuoti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antikondensacine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uždarų porų izoliacija</w:t>
            </w:r>
          </w:p>
        </w:tc>
        <w:tc>
          <w:tcPr>
            <w:tcW w:w="2642" w:type="dxa"/>
          </w:tcPr>
          <w:p w14:paraId="17B1A9A0" w14:textId="3A924676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taip</w:t>
            </w:r>
          </w:p>
        </w:tc>
        <w:tc>
          <w:tcPr>
            <w:tcW w:w="3336" w:type="dxa"/>
          </w:tcPr>
          <w:p w14:paraId="51DD866B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48" w:type="dxa"/>
          </w:tcPr>
          <w:p w14:paraId="7493ECF9" w14:textId="774CA186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041B" w:rsidRPr="00364C51" w14:paraId="74F687DD" w14:textId="69F6FB46" w:rsidTr="006C7F5A">
        <w:trPr>
          <w:trHeight w:val="816"/>
        </w:trPr>
        <w:tc>
          <w:tcPr>
            <w:tcW w:w="1012" w:type="dxa"/>
          </w:tcPr>
          <w:p w14:paraId="1EC16039" w14:textId="77777777" w:rsidR="003E041B" w:rsidRPr="00364C51" w:rsidRDefault="003E041B" w:rsidP="003E041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lastRenderedPageBreak/>
              <w:t>6.3</w:t>
            </w:r>
          </w:p>
        </w:tc>
        <w:tc>
          <w:tcPr>
            <w:tcW w:w="2974" w:type="dxa"/>
          </w:tcPr>
          <w:p w14:paraId="7B952047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Vamzdynus izoliuojančios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antikondensacinės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uždarų porų izoliacijos storis ne mažesnis (m)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Pipes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anticondensation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insulating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closed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cell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minimum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thickness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(m)</w:t>
            </w:r>
          </w:p>
        </w:tc>
        <w:tc>
          <w:tcPr>
            <w:tcW w:w="3356" w:type="dxa"/>
          </w:tcPr>
          <w:p w14:paraId="23043F21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0,06 m.</w:t>
            </w:r>
          </w:p>
        </w:tc>
        <w:tc>
          <w:tcPr>
            <w:tcW w:w="2642" w:type="dxa"/>
          </w:tcPr>
          <w:p w14:paraId="45B200BF" w14:textId="18A5E7A6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taip</w:t>
            </w:r>
          </w:p>
        </w:tc>
        <w:tc>
          <w:tcPr>
            <w:tcW w:w="3336" w:type="dxa"/>
          </w:tcPr>
          <w:p w14:paraId="0B0E67CB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48" w:type="dxa"/>
          </w:tcPr>
          <w:p w14:paraId="43129F25" w14:textId="3A7A90B6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041B" w:rsidRPr="00364C51" w14:paraId="2D531C0C" w14:textId="3C702BCD" w:rsidTr="00A468C7">
        <w:trPr>
          <w:trHeight w:val="216"/>
        </w:trPr>
        <w:tc>
          <w:tcPr>
            <w:tcW w:w="1012" w:type="dxa"/>
          </w:tcPr>
          <w:p w14:paraId="30C70FF0" w14:textId="77777777" w:rsidR="003E041B" w:rsidRPr="00364C51" w:rsidRDefault="003E041B" w:rsidP="003E041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7.</w:t>
            </w:r>
          </w:p>
        </w:tc>
        <w:tc>
          <w:tcPr>
            <w:tcW w:w="14256" w:type="dxa"/>
            <w:gridSpan w:val="5"/>
          </w:tcPr>
          <w:p w14:paraId="364D3DC0" w14:textId="5DE0CFF6" w:rsidR="003E041B" w:rsidRPr="00364C51" w:rsidRDefault="003E041B" w:rsidP="003E041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Elektros kabeliai įrangos maitinimui / Power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supply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cables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equipment</w:t>
            </w:r>
            <w:proofErr w:type="spellEnd"/>
          </w:p>
        </w:tc>
      </w:tr>
      <w:tr w:rsidR="003E041B" w:rsidRPr="00364C51" w14:paraId="0DDF3111" w14:textId="4C46C644" w:rsidTr="006C7F5A">
        <w:trPr>
          <w:trHeight w:val="685"/>
        </w:trPr>
        <w:tc>
          <w:tcPr>
            <w:tcW w:w="1012" w:type="dxa"/>
          </w:tcPr>
          <w:p w14:paraId="6867B1AD" w14:textId="77777777" w:rsidR="003E041B" w:rsidRPr="00364C51" w:rsidRDefault="003E041B" w:rsidP="003E041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7.1</w:t>
            </w:r>
          </w:p>
        </w:tc>
        <w:tc>
          <w:tcPr>
            <w:tcW w:w="2974" w:type="dxa"/>
          </w:tcPr>
          <w:p w14:paraId="6D183853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Patalpų viduje turi būti naudojami savaime gęstantys kabeliai ne žemesnės kaip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Inside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premises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be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used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in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flame-retardant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cables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not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less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than</w:t>
            </w:r>
            <w:proofErr w:type="spellEnd"/>
          </w:p>
        </w:tc>
        <w:tc>
          <w:tcPr>
            <w:tcW w:w="3356" w:type="dxa"/>
          </w:tcPr>
          <w:p w14:paraId="5535B95E" w14:textId="77777777" w:rsidR="003E041B" w:rsidRPr="00364C51" w:rsidRDefault="003E041B" w:rsidP="003E041B">
            <w:pPr>
              <w:rPr>
                <w:rFonts w:ascii="Trebuchet MS" w:hAnsi="Trebuchet MS"/>
                <w:strike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“C” klasės / „C“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class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091536AD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31353D2" w14:textId="75EE0E68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taip</w:t>
            </w:r>
          </w:p>
        </w:tc>
        <w:tc>
          <w:tcPr>
            <w:tcW w:w="3336" w:type="dxa"/>
          </w:tcPr>
          <w:p w14:paraId="14CD9580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48" w:type="dxa"/>
          </w:tcPr>
          <w:p w14:paraId="5230FE89" w14:textId="305DAD49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041B" w:rsidRPr="00364C51" w14:paraId="6C54AD38" w14:textId="3CA1B3D3" w:rsidTr="006C7F5A">
        <w:trPr>
          <w:trHeight w:val="695"/>
        </w:trPr>
        <w:tc>
          <w:tcPr>
            <w:tcW w:w="1012" w:type="dxa"/>
          </w:tcPr>
          <w:p w14:paraId="4669FEB7" w14:textId="77777777" w:rsidR="003E041B" w:rsidRPr="00364C51" w:rsidRDefault="003E041B" w:rsidP="003E041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7.2</w:t>
            </w:r>
          </w:p>
        </w:tc>
        <w:tc>
          <w:tcPr>
            <w:tcW w:w="2974" w:type="dxa"/>
          </w:tcPr>
          <w:p w14:paraId="6B5D8C64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Kabelių atsparumas ilgalaikei temperatūrai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Cable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long-term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temperature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3356" w:type="dxa"/>
          </w:tcPr>
          <w:p w14:paraId="7EDFD754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≥ 70 °C</w:t>
            </w:r>
          </w:p>
        </w:tc>
        <w:tc>
          <w:tcPr>
            <w:tcW w:w="2642" w:type="dxa"/>
          </w:tcPr>
          <w:p w14:paraId="22E2E833" w14:textId="48AB938F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taip</w:t>
            </w:r>
          </w:p>
        </w:tc>
        <w:tc>
          <w:tcPr>
            <w:tcW w:w="3336" w:type="dxa"/>
          </w:tcPr>
          <w:p w14:paraId="79A63655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48" w:type="dxa"/>
          </w:tcPr>
          <w:p w14:paraId="227C6844" w14:textId="2DED0A05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041B" w:rsidRPr="00364C51" w14:paraId="5BDAADDE" w14:textId="19B8BE8A" w:rsidTr="00CB10FD">
        <w:tc>
          <w:tcPr>
            <w:tcW w:w="1012" w:type="dxa"/>
          </w:tcPr>
          <w:p w14:paraId="0786395B" w14:textId="77777777" w:rsidR="003E041B" w:rsidRPr="00364C51" w:rsidRDefault="003E041B" w:rsidP="003E041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8.</w:t>
            </w:r>
          </w:p>
        </w:tc>
        <w:tc>
          <w:tcPr>
            <w:tcW w:w="14256" w:type="dxa"/>
            <w:gridSpan w:val="5"/>
          </w:tcPr>
          <w:p w14:paraId="5F7272B2" w14:textId="6AE89385" w:rsidR="003E041B" w:rsidRPr="00364C51" w:rsidRDefault="003E041B" w:rsidP="003E041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Plastikiniai vamzdžiai kabelių montavimui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Plastic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pipes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for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cable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installation</w:t>
            </w:r>
            <w:proofErr w:type="spellEnd"/>
          </w:p>
        </w:tc>
      </w:tr>
      <w:tr w:rsidR="003E041B" w:rsidRPr="00364C51" w14:paraId="269B3A4C" w14:textId="44A70A34" w:rsidTr="006C7F5A">
        <w:tc>
          <w:tcPr>
            <w:tcW w:w="1012" w:type="dxa"/>
          </w:tcPr>
          <w:p w14:paraId="6F4D1588" w14:textId="77777777" w:rsidR="003E041B" w:rsidRPr="00364C51" w:rsidRDefault="003E041B" w:rsidP="003E041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8.1</w:t>
            </w:r>
          </w:p>
        </w:tc>
        <w:tc>
          <w:tcPr>
            <w:tcW w:w="2974" w:type="dxa"/>
          </w:tcPr>
          <w:p w14:paraId="7B3FF438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Plastikiniai vamzdžiai elektros kabelių apsaugai nuo mechaninių pažeidimų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Plastic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pipes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electric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cable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protection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mechanical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damage</w:t>
            </w:r>
            <w:proofErr w:type="spellEnd"/>
          </w:p>
        </w:tc>
        <w:tc>
          <w:tcPr>
            <w:tcW w:w="3356" w:type="dxa"/>
          </w:tcPr>
          <w:p w14:paraId="5F89053F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PE arba PVC / PE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PVC</w:t>
            </w:r>
          </w:p>
        </w:tc>
        <w:tc>
          <w:tcPr>
            <w:tcW w:w="2642" w:type="dxa"/>
          </w:tcPr>
          <w:p w14:paraId="6B4EC76B" w14:textId="79489E73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taip</w:t>
            </w:r>
          </w:p>
        </w:tc>
        <w:tc>
          <w:tcPr>
            <w:tcW w:w="3336" w:type="dxa"/>
          </w:tcPr>
          <w:p w14:paraId="73B9296A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48" w:type="dxa"/>
          </w:tcPr>
          <w:p w14:paraId="573F4A2D" w14:textId="3658476E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041B" w:rsidRPr="00364C51" w14:paraId="18CBE8F7" w14:textId="320D7FA8" w:rsidTr="002B6182">
        <w:tc>
          <w:tcPr>
            <w:tcW w:w="1012" w:type="dxa"/>
          </w:tcPr>
          <w:p w14:paraId="2C184B7B" w14:textId="77777777" w:rsidR="003E041B" w:rsidRPr="00364C51" w:rsidRDefault="003E041B" w:rsidP="003E041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9.</w:t>
            </w:r>
          </w:p>
        </w:tc>
        <w:tc>
          <w:tcPr>
            <w:tcW w:w="14256" w:type="dxa"/>
            <w:gridSpan w:val="5"/>
          </w:tcPr>
          <w:p w14:paraId="4AE72BAB" w14:textId="7D599AE9" w:rsidR="003E041B" w:rsidRPr="00364C51" w:rsidRDefault="003E041B" w:rsidP="003E041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Plastikiniai instaliaciniai kanalai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Plastic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channels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for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installation</w:t>
            </w:r>
            <w:proofErr w:type="spellEnd"/>
          </w:p>
        </w:tc>
      </w:tr>
      <w:tr w:rsidR="003E041B" w:rsidRPr="00364C51" w14:paraId="2A33725E" w14:textId="21831E95" w:rsidTr="006C7F5A">
        <w:tc>
          <w:tcPr>
            <w:tcW w:w="1012" w:type="dxa"/>
          </w:tcPr>
          <w:p w14:paraId="61B50619" w14:textId="77777777" w:rsidR="003E041B" w:rsidRPr="00364C51" w:rsidRDefault="003E041B" w:rsidP="003E041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9.1</w:t>
            </w:r>
          </w:p>
        </w:tc>
        <w:tc>
          <w:tcPr>
            <w:tcW w:w="2974" w:type="dxa"/>
          </w:tcPr>
          <w:p w14:paraId="78B7DA06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Kanalai komplektuojami su dangčiu ir fasoninėmis detalėmis (kampais, sujungimo detalėmis, laikikliais ir kt.) pagaminti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Channels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equipped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a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lid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molded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parts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(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fittings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)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3356" w:type="dxa"/>
          </w:tcPr>
          <w:p w14:paraId="40341C6E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Degimo nepalaikančio ir nuodingų dūmų neišskiriančio plastiko / 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extinguishing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nontoxic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smoke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plastics</w:t>
            </w:r>
            <w:proofErr w:type="spellEnd"/>
          </w:p>
        </w:tc>
        <w:tc>
          <w:tcPr>
            <w:tcW w:w="2642" w:type="dxa"/>
          </w:tcPr>
          <w:p w14:paraId="6158E3F4" w14:textId="71F3A93F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taip</w:t>
            </w:r>
          </w:p>
        </w:tc>
        <w:tc>
          <w:tcPr>
            <w:tcW w:w="3336" w:type="dxa"/>
          </w:tcPr>
          <w:p w14:paraId="3751BA63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48" w:type="dxa"/>
          </w:tcPr>
          <w:p w14:paraId="3E38FD57" w14:textId="5AACEECB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041B" w:rsidRPr="00364C51" w14:paraId="504D740C" w14:textId="2B5BC9D3" w:rsidTr="00BE0557">
        <w:trPr>
          <w:trHeight w:val="265"/>
        </w:trPr>
        <w:tc>
          <w:tcPr>
            <w:tcW w:w="1012" w:type="dxa"/>
          </w:tcPr>
          <w:p w14:paraId="12B741CA" w14:textId="77777777" w:rsidR="003E041B" w:rsidRPr="00364C51" w:rsidRDefault="003E041B" w:rsidP="003E041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10.</w:t>
            </w:r>
          </w:p>
        </w:tc>
        <w:tc>
          <w:tcPr>
            <w:tcW w:w="14256" w:type="dxa"/>
            <w:gridSpan w:val="5"/>
          </w:tcPr>
          <w:p w14:paraId="7B5A679C" w14:textId="0C63C77C" w:rsidR="003E041B" w:rsidRPr="00364C51" w:rsidRDefault="003E041B" w:rsidP="003E041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Sistemos užpildymas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šaltnešiu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Filling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coolant</w:t>
            </w:r>
            <w:proofErr w:type="spellEnd"/>
          </w:p>
        </w:tc>
      </w:tr>
      <w:tr w:rsidR="003E041B" w:rsidRPr="00364C51" w14:paraId="467873FF" w14:textId="5645C235" w:rsidTr="006C7F5A">
        <w:tc>
          <w:tcPr>
            <w:tcW w:w="1012" w:type="dxa"/>
          </w:tcPr>
          <w:p w14:paraId="4669D510" w14:textId="77777777" w:rsidR="003E041B" w:rsidRPr="00364C51" w:rsidRDefault="003E041B" w:rsidP="003E041B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51FA572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Sistemos užpildymas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šaltnešiu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turi būti: / System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coolant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filling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. </w:t>
            </w:r>
          </w:p>
        </w:tc>
        <w:tc>
          <w:tcPr>
            <w:tcW w:w="3356" w:type="dxa"/>
          </w:tcPr>
          <w:p w14:paraId="0A1AF011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Gamyklinis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Factory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filled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642" w:type="dxa"/>
          </w:tcPr>
          <w:p w14:paraId="41B7F492" w14:textId="3EDC19E5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taip</w:t>
            </w:r>
          </w:p>
        </w:tc>
        <w:tc>
          <w:tcPr>
            <w:tcW w:w="3336" w:type="dxa"/>
          </w:tcPr>
          <w:p w14:paraId="103A5842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48" w:type="dxa"/>
          </w:tcPr>
          <w:p w14:paraId="4D3852E1" w14:textId="35301249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041B" w:rsidRPr="00364C51" w14:paraId="0E647271" w14:textId="04D06399" w:rsidTr="006C7F5A">
        <w:tc>
          <w:tcPr>
            <w:tcW w:w="1012" w:type="dxa"/>
          </w:tcPr>
          <w:p w14:paraId="1606E3D7" w14:textId="77777777" w:rsidR="003E041B" w:rsidRPr="00364C51" w:rsidRDefault="003E041B" w:rsidP="003E041B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15F7FA8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Šaltnešio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papildymas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Coolant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addition</w:t>
            </w:r>
            <w:proofErr w:type="spellEnd"/>
          </w:p>
        </w:tc>
        <w:tc>
          <w:tcPr>
            <w:tcW w:w="3356" w:type="dxa"/>
          </w:tcPr>
          <w:p w14:paraId="67B10D9F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Kai to reikalauja gamintojas po sistemos sandarumo patikrinimo ir vakuumavimo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When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required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by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lastRenderedPageBreak/>
              <w:t>manufacturer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after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leak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check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vacuuming</w:t>
            </w:r>
            <w:proofErr w:type="spellEnd"/>
          </w:p>
        </w:tc>
        <w:tc>
          <w:tcPr>
            <w:tcW w:w="2642" w:type="dxa"/>
          </w:tcPr>
          <w:p w14:paraId="11E99BB3" w14:textId="1CDA39BD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lastRenderedPageBreak/>
              <w:t>taip</w:t>
            </w:r>
          </w:p>
        </w:tc>
        <w:tc>
          <w:tcPr>
            <w:tcW w:w="3336" w:type="dxa"/>
          </w:tcPr>
          <w:p w14:paraId="46DA376C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48" w:type="dxa"/>
          </w:tcPr>
          <w:p w14:paraId="4989A099" w14:textId="2958985F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041B" w:rsidRPr="00364C51" w14:paraId="6D18F4B9" w14:textId="3FE2FA61" w:rsidTr="006C7F5A">
        <w:tc>
          <w:tcPr>
            <w:tcW w:w="1012" w:type="dxa"/>
          </w:tcPr>
          <w:p w14:paraId="3E871F2F" w14:textId="77777777" w:rsidR="003E041B" w:rsidRPr="00364C51" w:rsidRDefault="003E041B" w:rsidP="003E041B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0C42883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Sistemos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Coolant</w:t>
            </w:r>
            <w:proofErr w:type="spellEnd"/>
          </w:p>
        </w:tc>
        <w:tc>
          <w:tcPr>
            <w:tcW w:w="3356" w:type="dxa"/>
          </w:tcPr>
          <w:p w14:paraId="60530CA5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Freonas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R410A markės arba analogas / R410A (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equivalent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)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grade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refrigerant</w:t>
            </w:r>
            <w:proofErr w:type="spellEnd"/>
          </w:p>
        </w:tc>
        <w:tc>
          <w:tcPr>
            <w:tcW w:w="2642" w:type="dxa"/>
          </w:tcPr>
          <w:p w14:paraId="04561ABC" w14:textId="7AE5CF70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R32</w:t>
            </w:r>
          </w:p>
        </w:tc>
        <w:tc>
          <w:tcPr>
            <w:tcW w:w="3336" w:type="dxa"/>
          </w:tcPr>
          <w:p w14:paraId="0A0FF100" w14:textId="77777777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48" w:type="dxa"/>
          </w:tcPr>
          <w:p w14:paraId="01AC2B31" w14:textId="3C8D0BF1" w:rsidR="003E041B" w:rsidRPr="00364C51" w:rsidRDefault="003E041B" w:rsidP="003E041B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041B" w:rsidRPr="00364C51" w14:paraId="01713000" w14:textId="4501A302" w:rsidTr="00082D4F">
        <w:tc>
          <w:tcPr>
            <w:tcW w:w="15268" w:type="dxa"/>
            <w:gridSpan w:val="6"/>
          </w:tcPr>
          <w:p w14:paraId="717F61FE" w14:textId="77777777" w:rsidR="003E041B" w:rsidRPr="00364C51" w:rsidRDefault="003E041B" w:rsidP="003E041B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 xml:space="preserve">Pastabos/ </w:t>
            </w:r>
            <w:r w:rsidRPr="00364C51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3EDF4E00" w14:textId="77777777" w:rsidR="003E041B" w:rsidRPr="00364C51" w:rsidRDefault="003E041B" w:rsidP="003E041B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17C0323D" w14:textId="7BCE9D57" w:rsidR="003E041B" w:rsidRPr="00364C51" w:rsidRDefault="003E041B" w:rsidP="003E041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Tiekėjas</w:t>
            </w:r>
            <w:r w:rsidRPr="00364C5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gali vadovautis standartais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, protokolais</w:t>
            </w:r>
            <w:r w:rsidRPr="00364C5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ir sertifikatais lygiaverčiais šiuose reikalavimuose nurodytiems standartams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, protokolams</w:t>
            </w:r>
            <w:r w:rsidRPr="00364C5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ir sertifikatams/ </w:t>
            </w:r>
            <w:r w:rsidRPr="00364C5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The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supplier</w:t>
            </w:r>
            <w:r w:rsidRPr="00364C5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may follow the standards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012E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protocols</w:t>
            </w:r>
            <w:r w:rsidRPr="00364C5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and certificates equivalent to standards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012E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protocols</w:t>
            </w:r>
            <w:r w:rsidRPr="00364C5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and certificates specified in these requirements</w:t>
            </w:r>
          </w:p>
          <w:p w14:paraId="435418A4" w14:textId="7374D60B" w:rsidR="003E041B" w:rsidRPr="00364C51" w:rsidRDefault="003E041B" w:rsidP="003E041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D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ydžių reikšmės gali būti koreguojamos, tačiau tik griežtinant reikalavimus/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Values can be adjusted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in a process of a design but only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more severe conditions;</w:t>
            </w:r>
          </w:p>
          <w:p w14:paraId="0C421430" w14:textId="77777777" w:rsidR="003E041B" w:rsidRPr="00364C51" w:rsidRDefault="003E041B" w:rsidP="003E041B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</w:p>
          <w:p w14:paraId="5E0D2949" w14:textId="78D37FC4" w:rsidR="003E041B" w:rsidRPr="00364C51" w:rsidRDefault="003E041B" w:rsidP="003E041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Tiekėjo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 teikiama dokumentacija reikalaujamo parametro atitikimo pagrindimui/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Documentation provided by the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supplier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to justify required parameter of the equipment:</w:t>
            </w:r>
          </w:p>
          <w:p w14:paraId="39F5CA09" w14:textId="77777777" w:rsidR="003E041B" w:rsidRPr="00364C51" w:rsidRDefault="003E041B" w:rsidP="003E041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2554800E" w14:textId="77777777" w:rsidR="003E041B" w:rsidRPr="00364C51" w:rsidRDefault="003E041B" w:rsidP="003E041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catalogue and/or summary of technical parameters, and/or drawing of the equipment;</w:t>
            </w:r>
          </w:p>
          <w:p w14:paraId="35C1692F" w14:textId="77777777" w:rsidR="003E041B" w:rsidRPr="00364C51" w:rsidRDefault="003E041B" w:rsidP="003E041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Sertifikato kopija/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copy of the certificate;</w:t>
            </w:r>
          </w:p>
          <w:p w14:paraId="6AD76402" w14:textId="57ED1095" w:rsidR="003E041B" w:rsidRPr="00364C51" w:rsidRDefault="003E041B" w:rsidP="003E041B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</w:tc>
      </w:tr>
    </w:tbl>
    <w:p w14:paraId="51388C8A" w14:textId="77777777" w:rsidR="007C0F76" w:rsidRPr="00364C51" w:rsidRDefault="007C0F76" w:rsidP="007C0F76">
      <w:pPr>
        <w:jc w:val="center"/>
        <w:rPr>
          <w:rFonts w:ascii="Trebuchet MS" w:hAnsi="Trebuchet MS"/>
          <w:b/>
          <w:sz w:val="18"/>
          <w:szCs w:val="18"/>
        </w:rPr>
      </w:pPr>
    </w:p>
    <w:p w14:paraId="01746A92" w14:textId="77777777" w:rsidR="007C0F76" w:rsidRPr="00364C51" w:rsidRDefault="007C0F76" w:rsidP="007C0F76">
      <w:pPr>
        <w:jc w:val="center"/>
        <w:rPr>
          <w:rFonts w:ascii="Trebuchet MS" w:hAnsi="Trebuchet MS"/>
          <w:b/>
          <w:sz w:val="18"/>
          <w:szCs w:val="18"/>
        </w:rPr>
      </w:pPr>
    </w:p>
    <w:sectPr w:rsidR="007C0F76" w:rsidRPr="00364C51" w:rsidSect="00364C51">
      <w:pgSz w:w="16838" w:h="11906" w:orient="landscape"/>
      <w:pgMar w:top="1701" w:right="993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8BDC0" w14:textId="77777777" w:rsidR="00787212" w:rsidRDefault="00787212" w:rsidP="00951F50">
      <w:pPr>
        <w:spacing w:after="0" w:line="240" w:lineRule="auto"/>
      </w:pPr>
      <w:r>
        <w:separator/>
      </w:r>
    </w:p>
  </w:endnote>
  <w:endnote w:type="continuationSeparator" w:id="0">
    <w:p w14:paraId="228267C7" w14:textId="77777777" w:rsidR="00787212" w:rsidRDefault="00787212" w:rsidP="0095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090E2" w14:textId="77777777" w:rsidR="00787212" w:rsidRDefault="00787212" w:rsidP="00951F50">
      <w:pPr>
        <w:spacing w:after="0" w:line="240" w:lineRule="auto"/>
      </w:pPr>
      <w:r>
        <w:separator/>
      </w:r>
    </w:p>
  </w:footnote>
  <w:footnote w:type="continuationSeparator" w:id="0">
    <w:p w14:paraId="35C3606F" w14:textId="77777777" w:rsidR="00787212" w:rsidRDefault="00787212" w:rsidP="00951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141"/>
    <w:multiLevelType w:val="hybridMultilevel"/>
    <w:tmpl w:val="455682D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57B5"/>
    <w:multiLevelType w:val="hybridMultilevel"/>
    <w:tmpl w:val="ADE0F592"/>
    <w:lvl w:ilvl="0" w:tplc="EC9227F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5D2F"/>
    <w:multiLevelType w:val="hybridMultilevel"/>
    <w:tmpl w:val="ECC044CE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86814"/>
    <w:multiLevelType w:val="hybridMultilevel"/>
    <w:tmpl w:val="3850CDA2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030FE"/>
    <w:multiLevelType w:val="hybridMultilevel"/>
    <w:tmpl w:val="6DE8F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055C"/>
    <w:multiLevelType w:val="hybridMultilevel"/>
    <w:tmpl w:val="79D2F13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039E8"/>
    <w:multiLevelType w:val="hybridMultilevel"/>
    <w:tmpl w:val="84DC5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86538"/>
    <w:multiLevelType w:val="hybridMultilevel"/>
    <w:tmpl w:val="14E28420"/>
    <w:lvl w:ilvl="0" w:tplc="CDEA40E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70608"/>
    <w:multiLevelType w:val="hybridMultilevel"/>
    <w:tmpl w:val="2F265244"/>
    <w:lvl w:ilvl="0" w:tplc="0972C1B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22342"/>
    <w:multiLevelType w:val="hybridMultilevel"/>
    <w:tmpl w:val="C400AF8A"/>
    <w:lvl w:ilvl="0" w:tplc="EBF46FD4">
      <w:start w:val="1"/>
      <w:numFmt w:val="decimal"/>
      <w:lvlText w:val="%1."/>
      <w:lvlJc w:val="left"/>
      <w:pPr>
        <w:ind w:left="720" w:hanging="360"/>
      </w:pPr>
    </w:lvl>
    <w:lvl w:ilvl="1" w:tplc="B3DA3B96">
      <w:start w:val="1"/>
      <w:numFmt w:val="decimal"/>
      <w:lvlText w:val="%2."/>
      <w:lvlJc w:val="left"/>
      <w:pPr>
        <w:ind w:left="720" w:hanging="360"/>
      </w:pPr>
    </w:lvl>
    <w:lvl w:ilvl="2" w:tplc="38C653C2">
      <w:start w:val="1"/>
      <w:numFmt w:val="decimal"/>
      <w:lvlText w:val="%3."/>
      <w:lvlJc w:val="left"/>
      <w:pPr>
        <w:ind w:left="720" w:hanging="360"/>
      </w:pPr>
    </w:lvl>
    <w:lvl w:ilvl="3" w:tplc="8E5A9CA4">
      <w:start w:val="1"/>
      <w:numFmt w:val="decimal"/>
      <w:lvlText w:val="%4."/>
      <w:lvlJc w:val="left"/>
      <w:pPr>
        <w:ind w:left="720" w:hanging="360"/>
      </w:pPr>
    </w:lvl>
    <w:lvl w:ilvl="4" w:tplc="C4C8B55A">
      <w:start w:val="1"/>
      <w:numFmt w:val="decimal"/>
      <w:lvlText w:val="%5."/>
      <w:lvlJc w:val="left"/>
      <w:pPr>
        <w:ind w:left="720" w:hanging="360"/>
      </w:pPr>
    </w:lvl>
    <w:lvl w:ilvl="5" w:tplc="B156D048">
      <w:start w:val="1"/>
      <w:numFmt w:val="decimal"/>
      <w:lvlText w:val="%6."/>
      <w:lvlJc w:val="left"/>
      <w:pPr>
        <w:ind w:left="720" w:hanging="360"/>
      </w:pPr>
    </w:lvl>
    <w:lvl w:ilvl="6" w:tplc="E1ECBC8E">
      <w:start w:val="1"/>
      <w:numFmt w:val="decimal"/>
      <w:lvlText w:val="%7."/>
      <w:lvlJc w:val="left"/>
      <w:pPr>
        <w:ind w:left="720" w:hanging="360"/>
      </w:pPr>
    </w:lvl>
    <w:lvl w:ilvl="7" w:tplc="453EC62C">
      <w:start w:val="1"/>
      <w:numFmt w:val="decimal"/>
      <w:lvlText w:val="%8."/>
      <w:lvlJc w:val="left"/>
      <w:pPr>
        <w:ind w:left="720" w:hanging="360"/>
      </w:pPr>
    </w:lvl>
    <w:lvl w:ilvl="8" w:tplc="FA960BB6">
      <w:start w:val="1"/>
      <w:numFmt w:val="decimal"/>
      <w:lvlText w:val="%9."/>
      <w:lvlJc w:val="left"/>
      <w:pPr>
        <w:ind w:left="720" w:hanging="360"/>
      </w:pPr>
    </w:lvl>
  </w:abstractNum>
  <w:num w:numId="1" w16cid:durableId="1822305465">
    <w:abstractNumId w:val="4"/>
  </w:num>
  <w:num w:numId="2" w16cid:durableId="1297226057">
    <w:abstractNumId w:val="1"/>
  </w:num>
  <w:num w:numId="3" w16cid:durableId="842554779">
    <w:abstractNumId w:val="2"/>
  </w:num>
  <w:num w:numId="4" w16cid:durableId="240989157">
    <w:abstractNumId w:val="6"/>
  </w:num>
  <w:num w:numId="5" w16cid:durableId="1421609752">
    <w:abstractNumId w:val="3"/>
  </w:num>
  <w:num w:numId="6" w16cid:durableId="798767421">
    <w:abstractNumId w:val="5"/>
  </w:num>
  <w:num w:numId="7" w16cid:durableId="1355232735">
    <w:abstractNumId w:val="0"/>
  </w:num>
  <w:num w:numId="8" w16cid:durableId="1879967916">
    <w:abstractNumId w:val="8"/>
  </w:num>
  <w:num w:numId="9" w16cid:durableId="647129298">
    <w:abstractNumId w:val="7"/>
  </w:num>
  <w:num w:numId="10" w16cid:durableId="1116868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6A"/>
    <w:rsid w:val="00027057"/>
    <w:rsid w:val="00032B4A"/>
    <w:rsid w:val="000440B6"/>
    <w:rsid w:val="00052E5A"/>
    <w:rsid w:val="0008071E"/>
    <w:rsid w:val="00097B0A"/>
    <w:rsid w:val="000A4699"/>
    <w:rsid w:val="000B3FE2"/>
    <w:rsid w:val="000B630A"/>
    <w:rsid w:val="000C7DC8"/>
    <w:rsid w:val="00101AC4"/>
    <w:rsid w:val="00125732"/>
    <w:rsid w:val="00144F26"/>
    <w:rsid w:val="001502C7"/>
    <w:rsid w:val="001669CC"/>
    <w:rsid w:val="00184E21"/>
    <w:rsid w:val="001C1F5E"/>
    <w:rsid w:val="001F208D"/>
    <w:rsid w:val="001F7E9A"/>
    <w:rsid w:val="00200B50"/>
    <w:rsid w:val="00202F34"/>
    <w:rsid w:val="00220B49"/>
    <w:rsid w:val="00223F5E"/>
    <w:rsid w:val="0027351E"/>
    <w:rsid w:val="002836C2"/>
    <w:rsid w:val="002A2A28"/>
    <w:rsid w:val="002D0DBE"/>
    <w:rsid w:val="002E07B4"/>
    <w:rsid w:val="003012E8"/>
    <w:rsid w:val="00305B30"/>
    <w:rsid w:val="00334B63"/>
    <w:rsid w:val="00342D3F"/>
    <w:rsid w:val="00361F29"/>
    <w:rsid w:val="00364C51"/>
    <w:rsid w:val="00383675"/>
    <w:rsid w:val="003B7819"/>
    <w:rsid w:val="003E041B"/>
    <w:rsid w:val="004043F5"/>
    <w:rsid w:val="0042553B"/>
    <w:rsid w:val="00437EDF"/>
    <w:rsid w:val="00464185"/>
    <w:rsid w:val="00471568"/>
    <w:rsid w:val="0048701B"/>
    <w:rsid w:val="004D3EE5"/>
    <w:rsid w:val="004F58CF"/>
    <w:rsid w:val="005008CC"/>
    <w:rsid w:val="00500DBD"/>
    <w:rsid w:val="00505EB6"/>
    <w:rsid w:val="005110C3"/>
    <w:rsid w:val="00554565"/>
    <w:rsid w:val="005558D9"/>
    <w:rsid w:val="00604714"/>
    <w:rsid w:val="00657F5D"/>
    <w:rsid w:val="0069518D"/>
    <w:rsid w:val="00695433"/>
    <w:rsid w:val="00695C96"/>
    <w:rsid w:val="00696AC4"/>
    <w:rsid w:val="006A084D"/>
    <w:rsid w:val="006C7F5A"/>
    <w:rsid w:val="006F5F4C"/>
    <w:rsid w:val="00775360"/>
    <w:rsid w:val="00775C1A"/>
    <w:rsid w:val="00787212"/>
    <w:rsid w:val="007B7B01"/>
    <w:rsid w:val="007C0F76"/>
    <w:rsid w:val="007E51C7"/>
    <w:rsid w:val="00874896"/>
    <w:rsid w:val="0088010B"/>
    <w:rsid w:val="008853C5"/>
    <w:rsid w:val="00885DCC"/>
    <w:rsid w:val="008A12BF"/>
    <w:rsid w:val="008B4C64"/>
    <w:rsid w:val="00951F50"/>
    <w:rsid w:val="00965201"/>
    <w:rsid w:val="00981532"/>
    <w:rsid w:val="009B7AB4"/>
    <w:rsid w:val="009E1E08"/>
    <w:rsid w:val="009F0B0E"/>
    <w:rsid w:val="00A17EEB"/>
    <w:rsid w:val="00A73C50"/>
    <w:rsid w:val="00AA3F3D"/>
    <w:rsid w:val="00AD37DD"/>
    <w:rsid w:val="00AE5A50"/>
    <w:rsid w:val="00B01E21"/>
    <w:rsid w:val="00B52300"/>
    <w:rsid w:val="00BD605F"/>
    <w:rsid w:val="00C01D7E"/>
    <w:rsid w:val="00C374D3"/>
    <w:rsid w:val="00C51D4A"/>
    <w:rsid w:val="00C562A7"/>
    <w:rsid w:val="00C608C7"/>
    <w:rsid w:val="00C70C36"/>
    <w:rsid w:val="00C80224"/>
    <w:rsid w:val="00CB1F4B"/>
    <w:rsid w:val="00CC55CC"/>
    <w:rsid w:val="00CD0EFA"/>
    <w:rsid w:val="00CF720A"/>
    <w:rsid w:val="00D03200"/>
    <w:rsid w:val="00D16433"/>
    <w:rsid w:val="00D452B0"/>
    <w:rsid w:val="00D6082C"/>
    <w:rsid w:val="00DB6279"/>
    <w:rsid w:val="00E30A39"/>
    <w:rsid w:val="00E33512"/>
    <w:rsid w:val="00E66016"/>
    <w:rsid w:val="00E73EFD"/>
    <w:rsid w:val="00E9417B"/>
    <w:rsid w:val="00EC08AA"/>
    <w:rsid w:val="00F072EE"/>
    <w:rsid w:val="00F25F0B"/>
    <w:rsid w:val="00F27FD7"/>
    <w:rsid w:val="00F5523E"/>
    <w:rsid w:val="00F772DE"/>
    <w:rsid w:val="00F8123F"/>
    <w:rsid w:val="00F91C2F"/>
    <w:rsid w:val="00F9600F"/>
    <w:rsid w:val="00F974AD"/>
    <w:rsid w:val="00FC346A"/>
    <w:rsid w:val="00FC7443"/>
    <w:rsid w:val="00FD0239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46C2"/>
  <w15:chartTrackingRefBased/>
  <w15:docId w15:val="{AFC0364A-FF12-4658-AC97-A32967DE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6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6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6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3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0A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5B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B6279"/>
    <w:rPr>
      <w:color w:val="808080"/>
    </w:rPr>
  </w:style>
  <w:style w:type="character" w:customStyle="1" w:styleId="hps">
    <w:name w:val="hps"/>
    <w:rsid w:val="00885DCC"/>
  </w:style>
  <w:style w:type="paragraph" w:styleId="Header">
    <w:name w:val="header"/>
    <w:basedOn w:val="Normal"/>
    <w:link w:val="HeaderChar"/>
    <w:uiPriority w:val="99"/>
    <w:unhideWhenUsed/>
    <w:rsid w:val="00951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F50"/>
  </w:style>
  <w:style w:type="paragraph" w:styleId="Footer">
    <w:name w:val="footer"/>
    <w:basedOn w:val="Normal"/>
    <w:link w:val="FooterChar"/>
    <w:uiPriority w:val="99"/>
    <w:unhideWhenUsed/>
    <w:rsid w:val="00951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0C1E0-483D-45B4-8C7C-FDFB0B65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Valentinas Petkūnas</dc:creator>
  <cp:keywords/>
  <dc:description/>
  <cp:lastModifiedBy>Milda Dzenisenka</cp:lastModifiedBy>
  <cp:revision>2</cp:revision>
  <cp:lastPrinted>2016-12-19T11:51:00Z</cp:lastPrinted>
  <dcterms:created xsi:type="dcterms:W3CDTF">2023-07-18T15:01:00Z</dcterms:created>
  <dcterms:modified xsi:type="dcterms:W3CDTF">2023-07-18T15:01:00Z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2023-07-18T15:00:20Z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6c2c566a-d175-4404-bfbe-daae601024c2</vt:lpwstr>
  </property>
  <property fmtid="{D5CDD505-2E9C-101B-9397-08002B2CF9AE}" pid="8" name="MSIP_Label_7058e6ed-1f62-4b3b-a413-1541f2aa482f_ContentBits">
    <vt:lpwstr>0</vt:lpwstr>
  </property>
</Properties>
</file>