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2E13BC43"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showingPlcHdr/>
          <w:text/>
        </w:sdtPr>
        <w:sdtEndPr/>
        <w:sdtContent>
          <w:r w:rsidRPr="0012671F">
            <w:rPr>
              <w:b/>
              <w:highlight w:val="yellow"/>
            </w:rPr>
            <w:t>įrašyti sutarties numerį</w:t>
          </w:r>
        </w:sdtContent>
      </w:sdt>
    </w:p>
    <w:p w14:paraId="00AF0449" w14:textId="77777777" w:rsidR="004038A1" w:rsidRPr="0012671F" w:rsidRDefault="008E722B"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Klaipėda</w:t>
      </w:r>
    </w:p>
    <w:p w14:paraId="00AF044A" w14:textId="77777777" w:rsidR="004038A1" w:rsidRPr="0012671F" w:rsidRDefault="004038A1" w:rsidP="00BD27DC">
      <w:pPr>
        <w:spacing w:line="240" w:lineRule="auto"/>
        <w:jc w:val="center"/>
      </w:pPr>
    </w:p>
    <w:p w14:paraId="00AF044B" w14:textId="470505E7"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 ir</w:t>
      </w:r>
    </w:p>
    <w:p w14:paraId="00AF044C" w14:textId="77777777" w:rsidR="004038A1" w:rsidRPr="0012671F" w:rsidRDefault="004038A1" w:rsidP="00BD27DC">
      <w:pPr>
        <w:spacing w:line="240" w:lineRule="auto"/>
      </w:pPr>
    </w:p>
    <w:p w14:paraId="2F686DBD" w14:textId="2872C515" w:rsidR="00E57010" w:rsidRPr="0012671F" w:rsidRDefault="008E722B" w:rsidP="00E57010">
      <w:pPr>
        <w:spacing w:line="240" w:lineRule="auto"/>
      </w:pPr>
      <w:sdt>
        <w:sdtPr>
          <w:rPr>
            <w:b/>
          </w:rPr>
          <w:alias w:val="Paslaugų teikėjo pavadinimas"/>
          <w:tag w:val=""/>
          <w:id w:val="2142612954"/>
          <w:placeholder>
            <w:docPart w:val="5C647F48D7F543AA988033513AC91BB4"/>
          </w:placeholder>
          <w:dataBinding w:prefixMappings="xmlns:ns0='http://schemas.openxmlformats.org/officeDocument/2006/extended-properties' " w:xpath="/ns0:Properties[1]/ns0:Company[1]" w:storeItemID="{6668398D-A668-4E3E-A5EB-62B293D839F1}"/>
          <w:text/>
        </w:sdtPr>
        <w:sdtEndPr/>
        <w:sdtContent>
          <w:r w:rsidR="00EF3583" w:rsidRPr="00EF3583">
            <w:rPr>
              <w:b/>
            </w:rPr>
            <w:t>UAB „</w:t>
          </w:r>
          <w:proofErr w:type="spellStart"/>
          <w:r w:rsidR="00EF3583" w:rsidRPr="00EF3583">
            <w:rPr>
              <w:b/>
            </w:rPr>
            <w:t>Provivo</w:t>
          </w:r>
          <w:proofErr w:type="spellEnd"/>
          <w:r w:rsidR="00EF3583" w:rsidRPr="00EF3583">
            <w:rPr>
              <w:b/>
            </w:rPr>
            <w:t xml:space="preserve"> LT“</w:t>
          </w:r>
        </w:sdtContent>
      </w:sdt>
      <w:r w:rsidR="00E57010" w:rsidRPr="00D10AD4">
        <w:t xml:space="preserve"> (toliau</w:t>
      </w:r>
      <w:r w:rsidR="00E57010" w:rsidRPr="0012671F">
        <w:t xml:space="preserve"> – </w:t>
      </w:r>
      <w:r w:rsidR="00E57010" w:rsidRPr="0012671F">
        <w:rPr>
          <w:b/>
        </w:rPr>
        <w:t>„Paslaugų teikėjas“</w:t>
      </w:r>
      <w:r w:rsidR="00E57010" w:rsidRPr="0012671F">
        <w:t>), ,</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0B76815A"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5A3BB4" w:rsidRPr="005A3BB4">
            <w:rPr>
              <w:lang w:eastAsia="lt-LT"/>
            </w:rPr>
            <w:t>(9803) Projektavimo paslaugos atliekant talpyklų T-08-7111 ir T-08-7112 pritaikymą aukštesnės temperatūros produkto krovai</w:t>
          </w:r>
        </w:sdtContent>
      </w:sdt>
      <w:r w:rsidR="000B25B3">
        <w:rPr>
          <w:lang w:eastAsia="lt-LT"/>
        </w:rPr>
        <w:t xml:space="preserve">“, </w:t>
      </w:r>
      <w:sdt>
        <w:sdtPr>
          <w:rPr>
            <w:lang w:eastAsia="lt-LT"/>
          </w:rPr>
          <w:id w:val="-1219973523"/>
          <w:placeholder>
            <w:docPart w:val="DefaultPlaceholder_1082065158"/>
          </w:placeholder>
          <w:text/>
        </w:sdtPr>
        <w:sdtEndPr/>
        <w:sdtContent>
          <w:r w:rsidR="007D1082" w:rsidRPr="007D1082">
            <w:rPr>
              <w:lang w:eastAsia="lt-LT"/>
            </w:rPr>
            <w:t xml:space="preserve"> CVP IS Nr. 737003</w:t>
          </w:r>
          <w:r w:rsidR="007D1082">
            <w:rPr>
              <w:lang w:eastAsia="lt-LT"/>
            </w:rPr>
            <w:t xml:space="preserve">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3ACC90FB"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BA3E10" w:rsidRPr="00BA3E10">
            <w:t xml:space="preserve">esamų talpyklų T-08-7111 ir T-08-7112 </w:t>
          </w:r>
          <w:r w:rsidR="00BA3E10">
            <w:t>ir</w:t>
          </w:r>
          <w:r w:rsidR="00BA3E10" w:rsidRPr="00BA3E10">
            <w:t xml:space="preserve"> technologinių vamzdynų bei įrangos patikrinamąjį skaičiavimą, kuomet užduodama aukštesnė projektinė produkto temperatūra</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E" w14:textId="7AE0C3B8" w:rsidR="004038A1" w:rsidRPr="009837E3" w:rsidRDefault="004038A1" w:rsidP="00BD27DC">
      <w:pPr>
        <w:pStyle w:val="Sraopastraipa"/>
        <w:numPr>
          <w:ilvl w:val="1"/>
          <w:numId w:val="1"/>
        </w:numPr>
        <w:spacing w:line="240" w:lineRule="auto"/>
        <w:ind w:left="426" w:hanging="426"/>
        <w:contextualSpacing w:val="0"/>
        <w:rPr>
          <w:i/>
          <w:iCs/>
          <w:lang w:eastAsia="lt-LT"/>
        </w:rPr>
      </w:pPr>
      <w:r w:rsidRPr="00A12228">
        <w:t xml:space="preserve">Sutarties kaina </w:t>
      </w:r>
      <w:r w:rsidR="00905A3C">
        <w:t>–</w:t>
      </w:r>
      <w:r w:rsidRPr="00A12228" w:rsidDel="000662A0">
        <w:rPr>
          <w:spacing w:val="-1"/>
          <w:lang w:eastAsia="lt-LT"/>
        </w:rPr>
        <w:t xml:space="preserve"> </w:t>
      </w:r>
      <w:sdt>
        <w:sdtPr>
          <w:id w:val="-679352012"/>
          <w:placeholder>
            <w:docPart w:val="63011107CC794F649BFA840B8CD8BAD5"/>
          </w:placeholder>
          <w:text/>
        </w:sdtPr>
        <w:sdtEndPr/>
        <w:sdtContent>
          <w:r w:rsidR="00905A3C">
            <w:t>18 000,00</w:t>
          </w:r>
        </w:sdtContent>
      </w:sdt>
      <w:r w:rsidRPr="00FF5EE3">
        <w:t xml:space="preserve"> EUR (</w:t>
      </w:r>
      <w:sdt>
        <w:sdtPr>
          <w:id w:val="-740484054"/>
          <w:placeholder>
            <w:docPart w:val="F32B86D86CFE46CFBCBD8A17812418B3"/>
          </w:placeholder>
          <w:text/>
        </w:sdtPr>
        <w:sdtEndPr/>
        <w:sdtContent>
          <w:r w:rsidR="00E3057A">
            <w:t>aštuoniolika tūkstančių eurų ir 00 ct</w:t>
          </w:r>
        </w:sdtContent>
      </w:sdt>
      <w:r w:rsidRPr="00FF5EE3">
        <w:t>)</w:t>
      </w:r>
      <w:r w:rsidRPr="00FF5EE3">
        <w:rPr>
          <w:spacing w:val="-1"/>
          <w:lang w:eastAsia="lt-LT"/>
        </w:rPr>
        <w:t xml:space="preserve"> </w:t>
      </w:r>
      <w:r w:rsidRPr="00FF5EE3">
        <w:rPr>
          <w:lang w:eastAsia="lt-LT"/>
        </w:rPr>
        <w:t xml:space="preserve">be pridėtinės vertės mokesčio (toliau – </w:t>
      </w:r>
      <w:r w:rsidRPr="00FF5EE3">
        <w:rPr>
          <w:b/>
          <w:lang w:eastAsia="lt-LT"/>
        </w:rPr>
        <w:t>„PVM“</w:t>
      </w:r>
      <w:r w:rsidRPr="00FF5EE3">
        <w:rPr>
          <w:lang w:eastAsia="lt-LT"/>
        </w:rPr>
        <w:t xml:space="preserve">). Sutarties sudarymo dienai taikomas 21 % PVM sudaro </w:t>
      </w:r>
      <w:sdt>
        <w:sdtPr>
          <w:id w:val="-1425955292"/>
          <w:placeholder>
            <w:docPart w:val="EF3DF635AB214DA3BC5C3303F4488C23"/>
          </w:placeholder>
          <w:text/>
        </w:sdtPr>
        <w:sdtEndPr/>
        <w:sdtContent>
          <w:r w:rsidR="008133F7">
            <w:t>3</w:t>
          </w:r>
          <w:r w:rsidR="002A1F0C">
            <w:t xml:space="preserve"> </w:t>
          </w:r>
          <w:r w:rsidR="008133F7">
            <w:t>780,00</w:t>
          </w:r>
        </w:sdtContent>
      </w:sdt>
      <w:r w:rsidRPr="00FF5EE3">
        <w:t xml:space="preserve"> EUR (</w:t>
      </w:r>
      <w:sdt>
        <w:sdtPr>
          <w:id w:val="461546815"/>
          <w:placeholder>
            <w:docPart w:val="50B776A7939241088B49FE8627F07428"/>
          </w:placeholder>
          <w:text/>
        </w:sdtPr>
        <w:sdtEndPr/>
        <w:sdtContent>
          <w:r w:rsidR="008133F7">
            <w:t>trys tūkstančiai septyni šimtai aštuoniasdešimt eurų ir 00 ct</w:t>
          </w:r>
        </w:sdtContent>
      </w:sdt>
      <w:r w:rsidRPr="00FF5EE3">
        <w:t>)</w:t>
      </w:r>
      <w:r w:rsidRPr="00FF5EE3">
        <w:rPr>
          <w:lang w:eastAsia="lt-LT"/>
        </w:rPr>
        <w:t xml:space="preserve">. Bendra Sutarties kaina su 21 % PVM yra </w:t>
      </w:r>
      <w:sdt>
        <w:sdtPr>
          <w:rPr>
            <w:b/>
            <w:lang w:eastAsia="lt-LT"/>
          </w:rPr>
          <w:id w:val="-1292745977"/>
          <w:placeholder>
            <w:docPart w:val="D70C800713CC48D4A13EAB91A5157FA9"/>
          </w:placeholder>
          <w:text/>
        </w:sdtPr>
        <w:sdtEndPr/>
        <w:sdtContent>
          <w:r w:rsidR="001130AE">
            <w:rPr>
              <w:b/>
              <w:lang w:val="en-US" w:eastAsia="lt-LT"/>
            </w:rPr>
            <w:t>21</w:t>
          </w:r>
          <w:r w:rsidR="002A1F0C">
            <w:rPr>
              <w:b/>
              <w:lang w:val="en-US" w:eastAsia="lt-LT"/>
            </w:rPr>
            <w:t xml:space="preserve"> </w:t>
          </w:r>
          <w:r w:rsidR="001130AE">
            <w:rPr>
              <w:b/>
              <w:lang w:val="en-US" w:eastAsia="lt-LT"/>
            </w:rPr>
            <w:t>780</w:t>
          </w:r>
          <w:r w:rsidR="002A1F0C">
            <w:rPr>
              <w:b/>
              <w:lang w:val="en-US" w:eastAsia="lt-LT"/>
            </w:rPr>
            <w:t>,00</w:t>
          </w:r>
        </w:sdtContent>
      </w:sdt>
      <w:r w:rsidRPr="00FF5EE3">
        <w:rPr>
          <w:b/>
          <w:lang w:eastAsia="lt-LT"/>
        </w:rPr>
        <w:t xml:space="preserve"> EUR</w:t>
      </w:r>
      <w:r w:rsidRPr="00FF5EE3">
        <w:rPr>
          <w:lang w:eastAsia="lt-LT"/>
        </w:rPr>
        <w:t xml:space="preserve"> </w:t>
      </w:r>
      <w:r w:rsidRPr="00FF5EE3">
        <w:rPr>
          <w:b/>
          <w:lang w:eastAsia="lt-LT"/>
        </w:rPr>
        <w:t>(</w:t>
      </w:r>
      <w:sdt>
        <w:sdtPr>
          <w:rPr>
            <w:b/>
            <w:lang w:eastAsia="lt-LT"/>
          </w:rPr>
          <w:id w:val="-1955317394"/>
          <w:placeholder>
            <w:docPart w:val="E1B0E889BFEA49B998C5C029325816A9"/>
          </w:placeholder>
          <w:text/>
        </w:sdtPr>
        <w:sdtEndPr/>
        <w:sdtContent>
          <w:r w:rsidR="002A1F0C">
            <w:rPr>
              <w:b/>
              <w:lang w:eastAsia="lt-LT"/>
            </w:rPr>
            <w:t>dvidešimt vienas tūkstantis septyni šimtai aštuoniasdešimt eurų ir 00 ct</w:t>
          </w:r>
        </w:sdtContent>
      </w:sdt>
      <w:r w:rsidRPr="00FF5EE3">
        <w:rPr>
          <w:b/>
          <w:lang w:eastAsia="lt-LT"/>
        </w:rPr>
        <w:t>)</w:t>
      </w:r>
      <w:r w:rsidRPr="00FF5EE3">
        <w:rPr>
          <w:lang w:eastAsia="lt-LT"/>
        </w:rPr>
        <w:t xml:space="preserve"> (toliau</w:t>
      </w:r>
      <w:r w:rsidRPr="00A12228">
        <w:rPr>
          <w:lang w:eastAsia="lt-LT"/>
        </w:rPr>
        <w:t xml:space="preserve"> – </w:t>
      </w:r>
      <w:r w:rsidRPr="00A12228">
        <w:rPr>
          <w:b/>
          <w:lang w:eastAsia="lt-LT"/>
        </w:rPr>
        <w:t>„Kaina“</w:t>
      </w:r>
      <w:r w:rsidRPr="00A12228">
        <w:rPr>
          <w:lang w:eastAsia="lt-LT"/>
        </w:rPr>
        <w:t xml:space="preserve">). </w:t>
      </w:r>
    </w:p>
    <w:p w14:paraId="00AF0465" w14:textId="5D16CC38" w:rsidR="004038A1" w:rsidRPr="009837E3" w:rsidRDefault="004038A1" w:rsidP="00BD27DC">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5B16B5">
            <w:rPr>
              <w:b/>
              <w:bCs/>
              <w:lang w:eastAsia="lt-LT"/>
            </w:rPr>
            <w:t>netaikomas.</w:t>
          </w:r>
        </w:sdtContent>
      </w:sdt>
      <w:r w:rsidRPr="00A12228">
        <w:rPr>
          <w:lang w:eastAsia="lt-LT"/>
        </w:rPr>
        <w:t xml:space="preserve"> </w:t>
      </w:r>
    </w:p>
    <w:p w14:paraId="00AF0466" w14:textId="7777777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30562842"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Paslaugos pradedamos teikti </w:t>
      </w:r>
      <w:r w:rsidRPr="0021562F">
        <w:rPr>
          <w:lang w:eastAsia="lt-LT"/>
        </w:rPr>
        <w:t>nuo</w:t>
      </w:r>
      <w:r w:rsidRPr="0021562F">
        <w:t xml:space="preserve"> </w:t>
      </w:r>
      <w:sdt>
        <w:sdtPr>
          <w:rPr>
            <w:b/>
            <w:bCs/>
            <w:lang w:eastAsia="lt-LT"/>
          </w:rPr>
          <w:id w:val="2084094552"/>
          <w:placeholder>
            <w:docPart w:val="B5B150F47C1E438A82FD44CE0D7C369D"/>
          </w:placeholder>
          <w:text/>
        </w:sdtPr>
        <w:sdtEndPr/>
        <w:sdtContent>
          <w:r w:rsidRPr="0021562F" w:rsidDel="0080203D">
            <w:rPr>
              <w:b/>
              <w:bCs/>
              <w:lang w:eastAsia="lt-LT"/>
            </w:rPr>
            <w:t>Sutarties pasirašymo dienos</w:t>
          </w:r>
        </w:sdtContent>
      </w:sdt>
      <w:r w:rsidRPr="0021562F">
        <w:rPr>
          <w:lang w:eastAsia="lt-LT"/>
        </w:rPr>
        <w:t xml:space="preserve"> (</w:t>
      </w:r>
      <w:r w:rsidRPr="0012671F">
        <w:rPr>
          <w:lang w:eastAsia="lt-LT"/>
        </w:rPr>
        <w:t xml:space="preserve">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0AF0468" w14:textId="0ABC3527" w:rsidR="004038A1" w:rsidRPr="00BD4A54"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Paslaugos turi būti visiškai suteiktos </w:t>
      </w:r>
      <w:r w:rsidRPr="00ED0B42">
        <w:rPr>
          <w:lang w:eastAsia="lt-LT"/>
        </w:rPr>
        <w:t xml:space="preserve">per </w:t>
      </w:r>
      <w:sdt>
        <w:sdtPr>
          <w:rPr>
            <w:b/>
          </w:rPr>
          <w:id w:val="-1529177464"/>
          <w:placeholder>
            <w:docPart w:val="BFFC6391D2194617A839163D1B360670"/>
          </w:placeholder>
          <w:text/>
        </w:sdtPr>
        <w:sdtEndPr/>
        <w:sdtContent>
          <w:r w:rsidR="00C7002A" w:rsidRPr="00ED0B42">
            <w:rPr>
              <w:b/>
              <w:lang w:val="en-US"/>
            </w:rPr>
            <w:t>8</w:t>
          </w:r>
          <w:r w:rsidR="00C7002A" w:rsidRPr="00ED0B42">
            <w:rPr>
              <w:b/>
            </w:rPr>
            <w:t xml:space="preserve"> (aštuonias) savaites</w:t>
          </w:r>
        </w:sdtContent>
      </w:sdt>
      <w:r w:rsidRPr="00ED0B42">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EndPr/>
        <w:sdtContent>
          <w:r w:rsidR="00C7002A" w:rsidRPr="00ED0B42">
            <w:rPr>
              <w:b/>
              <w:bCs/>
              <w:lang w:eastAsia="lt-LT"/>
            </w:rPr>
            <w:t>Sutarties pasirašymo dienos</w:t>
          </w:r>
        </w:sdtContent>
      </w:sdt>
      <w:r w:rsidRPr="00ED0B42">
        <w:rPr>
          <w:lang w:eastAsia="lt-LT"/>
        </w:rPr>
        <w:t xml:space="preserve"> (toliau</w:t>
      </w:r>
      <w:r w:rsidRPr="0012671F">
        <w:rPr>
          <w:lang w:eastAsia="lt-LT"/>
        </w:rPr>
        <w:t xml:space="preserve">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 xml:space="preserve">Paslaugas vėluojant pradėti teikti arba suteikti </w:t>
      </w:r>
      <w:r w:rsidR="00D74AD5" w:rsidRPr="007A49D5">
        <w:t xml:space="preserve">ilgiau nei </w:t>
      </w:r>
      <w:sdt>
        <w:sdtPr>
          <w:id w:val="-1410080244"/>
          <w:placeholder>
            <w:docPart w:val="BB8B16C327534F789667C054CC682F0F"/>
          </w:placeholder>
        </w:sdtPr>
        <w:sdtEndPr>
          <w:rPr>
            <w:b/>
          </w:rPr>
        </w:sdtEndPr>
        <w:sdtContent>
          <w:r w:rsidR="00D74AD5" w:rsidRPr="007A294C">
            <w:rPr>
              <w:b/>
              <w:bCs/>
            </w:rPr>
            <w:t xml:space="preserve">10 </w:t>
          </w:r>
        </w:sdtContent>
      </w:sdt>
      <w:r w:rsidR="00D74AD5" w:rsidRPr="007A49D5" w:rsidDel="00821CBA">
        <w:rPr>
          <w:lang w:eastAsia="lt-LT"/>
        </w:rPr>
        <w:t xml:space="preserve"> </w:t>
      </w:r>
      <w:r w:rsidR="00D74AD5" w:rsidRPr="007A49D5">
        <w:rPr>
          <w:lang w:eastAsia="lt-LT"/>
        </w:rPr>
        <w:t>(</w:t>
      </w:r>
      <w:sdt>
        <w:sdtPr>
          <w:rPr>
            <w:lang w:eastAsia="lt-LT"/>
          </w:rPr>
          <w:id w:val="1097518285"/>
          <w:placeholder>
            <w:docPart w:val="55A1D29610574B6DA805773DF930B928"/>
          </w:placeholder>
        </w:sdtPr>
        <w:sdtEndPr/>
        <w:sdtContent>
          <w:r w:rsidR="00D74AD5" w:rsidRPr="007A49D5">
            <w:rPr>
              <w:b/>
              <w:bCs/>
              <w:lang w:eastAsia="lt-LT"/>
            </w:rPr>
            <w:t>dešimt</w:t>
          </w:r>
        </w:sdtContent>
      </w:sdt>
      <w:r w:rsidR="00D74AD5" w:rsidRPr="007A49D5">
        <w:rPr>
          <w:lang w:eastAsia="lt-LT"/>
        </w:rPr>
        <w:t>) kalendorinių dienų,</w:t>
      </w:r>
      <w:r>
        <w:rPr>
          <w:lang w:eastAsia="lt-LT"/>
        </w:rPr>
        <w:t xml:space="preserve"> </w:t>
      </w:r>
      <w:r>
        <w:t>toks vėlavimas laikomas esminiu Sutarties pažeidimu.</w:t>
      </w:r>
    </w:p>
    <w:p w14:paraId="00AF0469" w14:textId="5529C6CD" w:rsidR="004038A1" w:rsidRPr="009837E3" w:rsidRDefault="004038A1" w:rsidP="00BD27DC">
      <w:pPr>
        <w:pStyle w:val="Sraopastraipa"/>
        <w:numPr>
          <w:ilvl w:val="1"/>
          <w:numId w:val="1"/>
        </w:numPr>
        <w:spacing w:line="240" w:lineRule="auto"/>
        <w:ind w:left="426" w:hanging="426"/>
        <w:contextualSpacing w:val="0"/>
      </w:pPr>
      <w:r w:rsidRPr="00A12228">
        <w:rPr>
          <w:lang w:eastAsia="lt-LT"/>
        </w:rPr>
        <w:t xml:space="preserve">Paslaugų teikimo terminas </w:t>
      </w:r>
      <w:r w:rsidR="00E26F21">
        <w:rPr>
          <w:lang w:eastAsia="lt-LT"/>
        </w:rPr>
        <w:t>ne</w:t>
      </w:r>
      <w:r w:rsidRPr="00A12228">
        <w:rPr>
          <w:lang w:eastAsia="lt-LT"/>
        </w:rPr>
        <w:t>gali būti pratęsta</w:t>
      </w:r>
      <w:r w:rsidR="00E26F21">
        <w:rPr>
          <w:lang w:eastAsia="lt-LT"/>
        </w:rPr>
        <w:t>s.</w:t>
      </w:r>
    </w:p>
    <w:p w14:paraId="00AF046D" w14:textId="6048AAC5"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rPr>
            <w:lang w:eastAsia="lt-LT"/>
          </w:rPr>
          <w:id w:val="-1775936420"/>
          <w:placeholder>
            <w:docPart w:val="3A4456AAACA94DF9A1DE00025C4C7DA6"/>
          </w:placeholder>
          <w:text/>
        </w:sdtPr>
        <w:sdtEndPr/>
        <w:sdtContent>
          <w:r w:rsidR="00387FB7">
            <w:rPr>
              <w:lang w:eastAsia="lt-LT"/>
            </w:rPr>
            <w:t>nuotoliniu būdu.</w:t>
          </w:r>
        </w:sdtContent>
      </w:sdt>
    </w:p>
    <w:p w14:paraId="00AF046E" w14:textId="6C76EA6F"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027293">
            <w:t>suteikus visas paslaugas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12DC11A5"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B87961">
        <w:tab/>
      </w:r>
      <w:r w:rsidR="00B87961">
        <w:tab/>
      </w:r>
      <w:r w:rsidRPr="0012671F">
        <w:t>, tel.</w:t>
      </w:r>
      <w:r w:rsidR="00B87961">
        <w:tab/>
      </w:r>
      <w:r w:rsidRPr="0012671F">
        <w:t xml:space="preserve">, el. paštas </w:t>
      </w:r>
      <w:sdt>
        <w:sdtPr>
          <w:id w:val="-111521157"/>
          <w:placeholder>
            <w:docPart w:val="122103B50B93446DBB051512A8D0AB63"/>
          </w:placeholder>
          <w:text/>
        </w:sdtPr>
        <w:sdtEndPr/>
        <w:sdtContent>
          <w:r w:rsidR="00B87961">
            <w:t xml:space="preserve">                    </w:t>
          </w:r>
        </w:sdtContent>
      </w:sdt>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68CA283A"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lastRenderedPageBreak/>
        <w:t xml:space="preserve">Užsakovo atstovas, atsakingas už </w:t>
      </w:r>
      <w:r w:rsidRPr="003150EC">
        <w:rPr>
          <w:lang w:eastAsia="lt-LT"/>
        </w:rPr>
        <w:t xml:space="preserve">Sutarties keitimų administravimą, Sutarties ir jos pakeitimų </w:t>
      </w:r>
      <w:r w:rsidRPr="004B2AA3">
        <w:rPr>
          <w:lang w:eastAsia="lt-LT"/>
        </w:rPr>
        <w:t xml:space="preserve">paskelbimą - </w:t>
      </w:r>
      <w:r w:rsidR="00B87961">
        <w:rPr>
          <w:lang w:eastAsia="lt-LT"/>
        </w:rPr>
        <w:tab/>
      </w:r>
      <w:r w:rsidR="00B87961">
        <w:rPr>
          <w:lang w:eastAsia="lt-LT"/>
        </w:rPr>
        <w:tab/>
      </w:r>
      <w:r w:rsidRPr="004B2AA3">
        <w:rPr>
          <w:lang w:eastAsia="lt-LT"/>
        </w:rPr>
        <w:t>,</w:t>
      </w:r>
      <w:r>
        <w:rPr>
          <w:lang w:eastAsia="lt-LT"/>
        </w:rPr>
        <w:t xml:space="preserve"> tel.</w:t>
      </w:r>
      <w:r w:rsidR="00B87961">
        <w:rPr>
          <w:lang w:eastAsia="lt-LT"/>
        </w:rPr>
        <w:tab/>
      </w:r>
      <w:r w:rsidR="00B87961">
        <w:rPr>
          <w:lang w:eastAsia="lt-LT"/>
        </w:rPr>
        <w:tab/>
      </w:r>
      <w:r>
        <w:rPr>
          <w:lang w:eastAsia="lt-LT"/>
        </w:rPr>
        <w:t>, el. p.</w:t>
      </w:r>
      <w:r w:rsidR="00B87961">
        <w:rPr>
          <w:lang w:eastAsia="lt-LT"/>
        </w:rPr>
        <w:tab/>
      </w:r>
      <w:r>
        <w:rPr>
          <w:lang w:eastAsia="lt-LT"/>
        </w:rPr>
        <w:t xml:space="preserve">. </w:t>
      </w:r>
    </w:p>
    <w:p w14:paraId="00AF0472" w14:textId="48A3727E"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Paslaugų teikėjo –</w:t>
      </w:r>
      <w:r w:rsidR="00B87961">
        <w:tab/>
      </w:r>
      <w:r w:rsidR="00B87961">
        <w:tab/>
      </w:r>
      <w:r w:rsidRPr="0012671F">
        <w:t>, tel.</w:t>
      </w:r>
      <w:r w:rsidR="00B87961">
        <w:rPr>
          <w:lang w:val="en-US"/>
        </w:rPr>
        <w:tab/>
      </w:r>
      <w:r w:rsidRPr="0012671F">
        <w:t xml:space="preserve">, el. paštas </w:t>
      </w:r>
      <w:sdt>
        <w:sdtPr>
          <w:id w:val="1466080052"/>
          <w:placeholder>
            <w:docPart w:val="C90FE8330E954114B697D4396FF18592"/>
          </w:placeholder>
          <w:text/>
        </w:sdtPr>
        <w:sdtEndPr/>
        <w:sdtContent>
          <w:r w:rsidR="00B87961">
            <w:t xml:space="preserve">                 </w:t>
          </w:r>
        </w:sdtContent>
      </w:sdt>
      <w:r w:rsidRPr="0012671F">
        <w:t>.</w:t>
      </w:r>
    </w:p>
    <w:p w14:paraId="00AF0473" w14:textId="1F0928C4" w:rsidR="004038A1" w:rsidRPr="00027293"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Sutartyje numatytais atvejais </w:t>
      </w:r>
      <w:r w:rsidRPr="00027293">
        <w:t xml:space="preserve">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027293" w:rsidRPr="00027293">
            <w:rPr>
              <w:b/>
              <w:bCs/>
              <w:lang w:eastAsia="lt-LT"/>
            </w:rPr>
            <w:t>0,05 % (penkios šimtosios)</w:t>
          </w:r>
        </w:sdtContent>
      </w:sdt>
      <w:r w:rsidRPr="00027293">
        <w:t xml:space="preserve">, (toliau – </w:t>
      </w:r>
      <w:r w:rsidRPr="00027293">
        <w:rPr>
          <w:b/>
        </w:rPr>
        <w:t>„Užsakovo delspinigiai“</w:t>
      </w:r>
      <w:r w:rsidRPr="00027293">
        <w:t xml:space="preserve">). </w:t>
      </w:r>
    </w:p>
    <w:p w14:paraId="00AF0474" w14:textId="6B94FD38" w:rsidR="004038A1" w:rsidRDefault="004038A1" w:rsidP="00BD27DC">
      <w:pPr>
        <w:pStyle w:val="Sraopastraipa"/>
        <w:numPr>
          <w:ilvl w:val="1"/>
          <w:numId w:val="1"/>
        </w:numPr>
        <w:spacing w:line="240" w:lineRule="auto"/>
        <w:ind w:left="567" w:hanging="567"/>
        <w:contextualSpacing w:val="0"/>
        <w:rPr>
          <w:lang w:eastAsia="lt-LT"/>
        </w:rPr>
      </w:pPr>
      <w:r w:rsidRPr="00027293">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027293" w:rsidRPr="00027293">
            <w:rPr>
              <w:b/>
              <w:bCs/>
              <w:lang w:eastAsia="lt-LT"/>
            </w:rPr>
            <w:t>0,05 % (penkios šimtosios)</w:t>
          </w:r>
        </w:sdtContent>
      </w:sdt>
      <w:r w:rsidRPr="00027293">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027293" w:rsidRPr="00027293">
            <w:rPr>
              <w:b/>
              <w:bCs/>
              <w:lang w:eastAsia="lt-LT"/>
            </w:rPr>
            <w:t>Sutarties Kainos be PVM</w:t>
          </w:r>
        </w:sdtContent>
      </w:sdt>
      <w:r w:rsidRPr="00027293" w:rsidDel="00E84AA8">
        <w:t xml:space="preserve"> </w:t>
      </w:r>
      <w:r w:rsidRPr="00027293">
        <w:t>(toliau</w:t>
      </w:r>
      <w:r w:rsidRPr="0012671F">
        <w:t xml:space="preserve"> – </w:t>
      </w:r>
      <w:r w:rsidRPr="0012671F">
        <w:rPr>
          <w:b/>
        </w:rPr>
        <w:t>„Paslaugų teikėjo delspinigiai“</w:t>
      </w:r>
      <w:r w:rsidRPr="0012671F">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77777777"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lastRenderedPageBreak/>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w:t>
      </w:r>
      <w:r>
        <w:rPr>
          <w:lang w:eastAsia="lt-LT"/>
        </w:rPr>
        <w:lastRenderedPageBreak/>
        <w:t xml:space="preserve">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lastRenderedPageBreak/>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lastRenderedPageBreak/>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lastRenderedPageBreak/>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lastRenderedPageBreak/>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6F3C56E5" w:rsidR="004038A1" w:rsidRPr="0012671F" w:rsidRDefault="008E722B"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EF3583">
                  <w:rPr>
                    <w:b/>
                  </w:rPr>
                  <w:t>UAB „</w:t>
                </w:r>
                <w:proofErr w:type="spellStart"/>
                <w:r w:rsidR="00EF3583">
                  <w:rPr>
                    <w:b/>
                  </w:rPr>
                  <w:t>Provivo</w:t>
                </w:r>
                <w:proofErr w:type="spellEnd"/>
                <w:r w:rsidR="00EF3583">
                  <w:rPr>
                    <w:b/>
                  </w:rPr>
                  <w:t xml:space="preserve"> LT“</w:t>
                </w:r>
              </w:sdtContent>
            </w:sdt>
          </w:p>
        </w:tc>
      </w:tr>
      <w:tr w:rsidR="00076396"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076396" w:rsidRPr="0012671F" w:rsidRDefault="00076396" w:rsidP="00076396">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076396" w:rsidRPr="0012671F" w:rsidRDefault="00076396" w:rsidP="00076396">
            <w:pPr>
              <w:spacing w:line="240" w:lineRule="auto"/>
              <w:rPr>
                <w:bCs/>
              </w:rPr>
            </w:pPr>
            <w:r w:rsidRPr="0012671F">
              <w:rPr>
                <w:bCs/>
              </w:rPr>
              <w:t>Burių 19, LT9</w:t>
            </w:r>
            <w:r>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42F3C549" w:rsidR="00076396" w:rsidRPr="0012671F" w:rsidRDefault="00076396" w:rsidP="00076396">
            <w:pPr>
              <w:spacing w:line="240" w:lineRule="auto"/>
            </w:pPr>
            <w:r w:rsidRPr="00F226C6">
              <w:t>Savanorių pr. 194, LT-44151 Kaunas</w:t>
            </w:r>
          </w:p>
        </w:tc>
      </w:tr>
      <w:tr w:rsidR="00076396"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076396" w:rsidRPr="0012671F" w:rsidRDefault="00076396" w:rsidP="00076396">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076396" w:rsidRPr="0012671F" w:rsidRDefault="00076396" w:rsidP="00076396">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CE44C3A" w:rsidR="00076396" w:rsidRPr="0012671F" w:rsidRDefault="00076396" w:rsidP="00076396">
            <w:pPr>
              <w:spacing w:line="240" w:lineRule="auto"/>
            </w:pPr>
            <w:r w:rsidRPr="00F226C6">
              <w:t>111548180</w:t>
            </w:r>
            <w:r w:rsidRPr="00F226C6" w:rsidDel="004E7E44">
              <w:t xml:space="preserve"> </w:t>
            </w:r>
          </w:p>
        </w:tc>
      </w:tr>
      <w:tr w:rsidR="00076396"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076396" w:rsidRPr="0012671F" w:rsidRDefault="00076396" w:rsidP="00076396">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076396" w:rsidRPr="0012671F" w:rsidRDefault="00076396" w:rsidP="00076396">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7D4D0437" w:rsidR="00076396" w:rsidRPr="0012671F" w:rsidRDefault="00076396" w:rsidP="00076396">
            <w:pPr>
              <w:spacing w:line="240" w:lineRule="auto"/>
            </w:pPr>
            <w:r w:rsidRPr="00F226C6">
              <w:t>LT115481811</w:t>
            </w:r>
          </w:p>
        </w:tc>
      </w:tr>
      <w:tr w:rsidR="00076396"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076396" w:rsidRPr="0012671F" w:rsidRDefault="00076396" w:rsidP="00076396">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6CC66B63" w:rsidR="00076396" w:rsidRPr="0012671F" w:rsidRDefault="00076396" w:rsidP="00076396">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416C24A3" w:rsidR="00076396" w:rsidRPr="0012671F" w:rsidRDefault="00076396" w:rsidP="00076396">
            <w:pPr>
              <w:spacing w:line="240" w:lineRule="auto"/>
            </w:pPr>
          </w:p>
        </w:tc>
      </w:tr>
      <w:tr w:rsidR="00076396"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076396" w:rsidRPr="0012671F" w:rsidRDefault="00076396" w:rsidP="00076396">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4C338D08" w:rsidR="00076396" w:rsidRPr="0012671F" w:rsidRDefault="00076396" w:rsidP="00076396">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13129D91" w:rsidR="00076396" w:rsidRPr="0012671F" w:rsidRDefault="00076396" w:rsidP="00076396">
            <w:pPr>
              <w:spacing w:line="240" w:lineRule="auto"/>
            </w:pPr>
          </w:p>
        </w:tc>
      </w:tr>
      <w:tr w:rsidR="00076396"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076396" w:rsidRPr="0012671F" w:rsidRDefault="00076396" w:rsidP="00076396">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1A9EAD92" w:rsidR="00076396" w:rsidRPr="0012671F" w:rsidRDefault="00076396" w:rsidP="00076396">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70B63F13" w:rsidR="00076396" w:rsidRPr="0012671F" w:rsidRDefault="00076396" w:rsidP="00076396">
            <w:pPr>
              <w:spacing w:line="240" w:lineRule="auto"/>
            </w:pPr>
          </w:p>
        </w:tc>
      </w:tr>
      <w:tr w:rsidR="00076396"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076396" w:rsidRPr="0012671F" w:rsidRDefault="00076396" w:rsidP="00076396">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3B21CE28" w:rsidR="00076396" w:rsidRPr="0012671F" w:rsidRDefault="00076396" w:rsidP="00076396">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547582A5" w:rsidR="00076396" w:rsidRPr="0012671F" w:rsidRDefault="00076396" w:rsidP="00076396">
            <w:pPr>
              <w:spacing w:line="240" w:lineRule="auto"/>
            </w:pPr>
          </w:p>
        </w:tc>
      </w:tr>
      <w:tr w:rsidR="00076396"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076396" w:rsidRPr="0012671F" w:rsidRDefault="00076396" w:rsidP="00076396">
            <w:pPr>
              <w:spacing w:line="240" w:lineRule="auto"/>
            </w:pPr>
            <w:r w:rsidRPr="0012671F">
              <w:lastRenderedPageBreak/>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4FE3D85C" w:rsidR="00076396" w:rsidRPr="0012671F" w:rsidRDefault="00076396" w:rsidP="00076396">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1AEEA2AF" w:rsidR="00076396" w:rsidRPr="0012671F" w:rsidRDefault="00076396" w:rsidP="00076396">
            <w:pPr>
              <w:spacing w:line="240" w:lineRule="auto"/>
            </w:pPr>
          </w:p>
        </w:tc>
      </w:tr>
      <w:tr w:rsidR="00076396" w:rsidRPr="0012671F" w14:paraId="00AF055D" w14:textId="77777777" w:rsidTr="00705ED8">
        <w:tc>
          <w:tcPr>
            <w:tcW w:w="2410" w:type="dxa"/>
            <w:tcBorders>
              <w:top w:val="single" w:sz="4" w:space="0" w:color="auto"/>
              <w:right w:val="single" w:sz="4" w:space="0" w:color="auto"/>
            </w:tcBorders>
          </w:tcPr>
          <w:p w14:paraId="00AF054C" w14:textId="77777777" w:rsidR="00076396" w:rsidRPr="0012671F" w:rsidRDefault="00076396" w:rsidP="00076396">
            <w:pPr>
              <w:spacing w:line="240" w:lineRule="auto"/>
            </w:pPr>
          </w:p>
        </w:tc>
        <w:tc>
          <w:tcPr>
            <w:tcW w:w="3686" w:type="dxa"/>
            <w:tcBorders>
              <w:top w:val="single" w:sz="4" w:space="0" w:color="auto"/>
              <w:bottom w:val="single" w:sz="4" w:space="0" w:color="auto"/>
              <w:right w:val="single" w:sz="4" w:space="0" w:color="auto"/>
            </w:tcBorders>
          </w:tcPr>
          <w:p w14:paraId="00AF0554" w14:textId="4A7DEE93" w:rsidR="00076396" w:rsidRPr="0012671F" w:rsidRDefault="00076396" w:rsidP="00076396">
            <w:pPr>
              <w:widowControl w:val="0"/>
              <w:tabs>
                <w:tab w:val="center" w:pos="1418"/>
              </w:tabs>
              <w:spacing w:line="240" w:lineRule="auto"/>
              <w:rPr>
                <w:vertAlign w:val="superscript"/>
              </w:rPr>
            </w:pPr>
          </w:p>
        </w:tc>
        <w:tc>
          <w:tcPr>
            <w:tcW w:w="3615" w:type="dxa"/>
            <w:tcBorders>
              <w:top w:val="single" w:sz="4" w:space="0" w:color="auto"/>
              <w:left w:val="single" w:sz="4" w:space="0" w:color="auto"/>
              <w:bottom w:val="single" w:sz="4" w:space="0" w:color="auto"/>
              <w:right w:val="single" w:sz="4" w:space="0" w:color="auto"/>
            </w:tcBorders>
          </w:tcPr>
          <w:p w14:paraId="00AF055C" w14:textId="56D48490" w:rsidR="00076396" w:rsidRPr="0012671F" w:rsidRDefault="00076396" w:rsidP="00076396">
            <w:pPr>
              <w:tabs>
                <w:tab w:val="center" w:pos="1309"/>
              </w:tabs>
              <w:spacing w:line="240" w:lineRule="auto"/>
            </w:pP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1D4EA83D" w:rsidR="004038A1" w:rsidRPr="0012671F" w:rsidRDefault="008E722B"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EF3583">
            <w:rPr>
              <w:b/>
            </w:rPr>
            <w:t>UAB „</w:t>
          </w:r>
          <w:proofErr w:type="spellStart"/>
          <w:r w:rsidR="00EF3583">
            <w:rPr>
              <w:b/>
            </w:rPr>
            <w:t>Provivo</w:t>
          </w:r>
          <w:proofErr w:type="spellEnd"/>
          <w:r w:rsidR="00EF3583">
            <w:rPr>
              <w:b/>
            </w:rPr>
            <w:t xml:space="preserve"> LT“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247C7C">
        <w:t xml:space="preserve"> </w:t>
      </w:r>
      <w:r w:rsidR="00247C7C" w:rsidRPr="00247C7C">
        <w:t>111548180</w:t>
      </w:r>
      <w:r w:rsidR="004038A1" w:rsidRPr="0012671F">
        <w:t>, kuriai atstovauja</w:t>
      </w:r>
      <w:r w:rsidR="00D92AC2">
        <w:tab/>
      </w:r>
      <w:r w:rsidR="00D92AC2">
        <w:tab/>
      </w:r>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247C7C">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0B49A96A"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r w:rsidR="00D92AC2">
        <w:tab/>
      </w:r>
      <w:r w:rsidR="00D92AC2">
        <w:tab/>
      </w:r>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247C7C">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6D98E2A1" w:rsidR="004038A1" w:rsidRPr="0012671F" w:rsidRDefault="004038A1" w:rsidP="00BD27DC">
            <w:pPr>
              <w:rPr>
                <w:sz w:val="22"/>
                <w:szCs w:val="22"/>
              </w:rPr>
            </w:pPr>
          </w:p>
          <w:p w14:paraId="00AF0585" w14:textId="1D3B3CB7" w:rsidR="004038A1" w:rsidRPr="0012671F" w:rsidRDefault="004038A1" w:rsidP="00BD27DC">
            <w:pPr>
              <w:rPr>
                <w:sz w:val="22"/>
                <w:szCs w:val="22"/>
              </w:rPr>
            </w:pPr>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C" w14:textId="25C4D8E5" w:rsidR="004038A1" w:rsidRDefault="004038A1" w:rsidP="00BD27DC">
            <w:pPr>
              <w:widowControl w:val="0"/>
              <w:tabs>
                <w:tab w:val="left" w:leader="underscore" w:pos="2837"/>
              </w:tabs>
            </w:pPr>
          </w:p>
          <w:p w14:paraId="1E7E5CBF" w14:textId="77777777" w:rsidR="008E722B" w:rsidRPr="0012671F" w:rsidRDefault="008E722B" w:rsidP="00BD27DC">
            <w:pPr>
              <w:widowControl w:val="0"/>
              <w:tabs>
                <w:tab w:val="left" w:leader="underscore" w:pos="2837"/>
              </w:tabs>
              <w:rPr>
                <w:sz w:val="22"/>
                <w:szCs w:val="22"/>
              </w:rPr>
            </w:pPr>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7CFF" w14:textId="77777777" w:rsidR="004824E2" w:rsidRDefault="004824E2">
      <w:pPr>
        <w:spacing w:line="240" w:lineRule="auto"/>
      </w:pPr>
      <w:r>
        <w:separator/>
      </w:r>
    </w:p>
  </w:endnote>
  <w:endnote w:type="continuationSeparator" w:id="0">
    <w:p w14:paraId="7F54CAA5" w14:textId="77777777" w:rsidR="004824E2" w:rsidRDefault="00482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1D237" w14:textId="77777777" w:rsidR="004824E2" w:rsidRDefault="004824E2">
      <w:pPr>
        <w:spacing w:line="240" w:lineRule="auto"/>
      </w:pPr>
      <w:r>
        <w:separator/>
      </w:r>
    </w:p>
  </w:footnote>
  <w:footnote w:type="continuationSeparator" w:id="0">
    <w:p w14:paraId="48E0D49D" w14:textId="77777777" w:rsidR="004824E2" w:rsidRDefault="004824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5729"/>
    <w:rsid w:val="00027293"/>
    <w:rsid w:val="00046E15"/>
    <w:rsid w:val="00052EE1"/>
    <w:rsid w:val="000618F5"/>
    <w:rsid w:val="00063A3C"/>
    <w:rsid w:val="00076396"/>
    <w:rsid w:val="00077CDC"/>
    <w:rsid w:val="000862B8"/>
    <w:rsid w:val="000876A5"/>
    <w:rsid w:val="00095D21"/>
    <w:rsid w:val="000A19AD"/>
    <w:rsid w:val="000B25B3"/>
    <w:rsid w:val="000F2ED7"/>
    <w:rsid w:val="0010760F"/>
    <w:rsid w:val="001130AE"/>
    <w:rsid w:val="0012697A"/>
    <w:rsid w:val="001307F3"/>
    <w:rsid w:val="00176BF2"/>
    <w:rsid w:val="00193F6C"/>
    <w:rsid w:val="001A27C9"/>
    <w:rsid w:val="001E3604"/>
    <w:rsid w:val="0021562F"/>
    <w:rsid w:val="0022025D"/>
    <w:rsid w:val="00227970"/>
    <w:rsid w:val="00233EAE"/>
    <w:rsid w:val="00247C7C"/>
    <w:rsid w:val="0026564B"/>
    <w:rsid w:val="00281947"/>
    <w:rsid w:val="00284938"/>
    <w:rsid w:val="002A1F0C"/>
    <w:rsid w:val="002F19C6"/>
    <w:rsid w:val="003053E4"/>
    <w:rsid w:val="00311953"/>
    <w:rsid w:val="003150EC"/>
    <w:rsid w:val="00323B9C"/>
    <w:rsid w:val="00347CA5"/>
    <w:rsid w:val="00354A79"/>
    <w:rsid w:val="00381585"/>
    <w:rsid w:val="00387FB7"/>
    <w:rsid w:val="003E4F46"/>
    <w:rsid w:val="003F7A62"/>
    <w:rsid w:val="004013EE"/>
    <w:rsid w:val="004038A1"/>
    <w:rsid w:val="00430A91"/>
    <w:rsid w:val="00430A9E"/>
    <w:rsid w:val="00433E00"/>
    <w:rsid w:val="00435C87"/>
    <w:rsid w:val="00437ED6"/>
    <w:rsid w:val="004777A5"/>
    <w:rsid w:val="004824E2"/>
    <w:rsid w:val="004A08AC"/>
    <w:rsid w:val="004A4A03"/>
    <w:rsid w:val="004B2AA3"/>
    <w:rsid w:val="004C4CA8"/>
    <w:rsid w:val="004F3FDE"/>
    <w:rsid w:val="004F47A6"/>
    <w:rsid w:val="00523A30"/>
    <w:rsid w:val="0054495D"/>
    <w:rsid w:val="005574CC"/>
    <w:rsid w:val="005A3BB4"/>
    <w:rsid w:val="005B16B5"/>
    <w:rsid w:val="005C55BC"/>
    <w:rsid w:val="005D6988"/>
    <w:rsid w:val="005F0DBF"/>
    <w:rsid w:val="00606169"/>
    <w:rsid w:val="006313FA"/>
    <w:rsid w:val="00651B56"/>
    <w:rsid w:val="0065330F"/>
    <w:rsid w:val="006A312D"/>
    <w:rsid w:val="006B4901"/>
    <w:rsid w:val="006D0939"/>
    <w:rsid w:val="006F32D5"/>
    <w:rsid w:val="006F4361"/>
    <w:rsid w:val="00705ED8"/>
    <w:rsid w:val="00726B80"/>
    <w:rsid w:val="00727FEF"/>
    <w:rsid w:val="00741F3A"/>
    <w:rsid w:val="007A69C4"/>
    <w:rsid w:val="007D1082"/>
    <w:rsid w:val="007D59C2"/>
    <w:rsid w:val="007D6545"/>
    <w:rsid w:val="0080203D"/>
    <w:rsid w:val="008133F7"/>
    <w:rsid w:val="00817BD0"/>
    <w:rsid w:val="008224A6"/>
    <w:rsid w:val="00827913"/>
    <w:rsid w:val="00851242"/>
    <w:rsid w:val="008E722B"/>
    <w:rsid w:val="00905A3C"/>
    <w:rsid w:val="009126E4"/>
    <w:rsid w:val="00936588"/>
    <w:rsid w:val="009746E4"/>
    <w:rsid w:val="00987DBA"/>
    <w:rsid w:val="00992124"/>
    <w:rsid w:val="00995EA6"/>
    <w:rsid w:val="009F1A73"/>
    <w:rsid w:val="00A1002C"/>
    <w:rsid w:val="00A224A9"/>
    <w:rsid w:val="00A36126"/>
    <w:rsid w:val="00A37873"/>
    <w:rsid w:val="00A74452"/>
    <w:rsid w:val="00A93FBD"/>
    <w:rsid w:val="00AA3E56"/>
    <w:rsid w:val="00AD4E19"/>
    <w:rsid w:val="00AE55C7"/>
    <w:rsid w:val="00B02936"/>
    <w:rsid w:val="00B25D88"/>
    <w:rsid w:val="00B3129F"/>
    <w:rsid w:val="00B47A06"/>
    <w:rsid w:val="00B849E7"/>
    <w:rsid w:val="00B87961"/>
    <w:rsid w:val="00BA3E10"/>
    <w:rsid w:val="00BB2C18"/>
    <w:rsid w:val="00BC12AF"/>
    <w:rsid w:val="00BD27DC"/>
    <w:rsid w:val="00C00011"/>
    <w:rsid w:val="00C22587"/>
    <w:rsid w:val="00C334CE"/>
    <w:rsid w:val="00C352D6"/>
    <w:rsid w:val="00C471CC"/>
    <w:rsid w:val="00C55119"/>
    <w:rsid w:val="00C7002A"/>
    <w:rsid w:val="00CB00F2"/>
    <w:rsid w:val="00CB143D"/>
    <w:rsid w:val="00CB2A56"/>
    <w:rsid w:val="00CC01AB"/>
    <w:rsid w:val="00CC7AFF"/>
    <w:rsid w:val="00CF384E"/>
    <w:rsid w:val="00CF5103"/>
    <w:rsid w:val="00D32F82"/>
    <w:rsid w:val="00D37CE2"/>
    <w:rsid w:val="00D65918"/>
    <w:rsid w:val="00D74AD5"/>
    <w:rsid w:val="00D875DF"/>
    <w:rsid w:val="00D92AC2"/>
    <w:rsid w:val="00DA4C4D"/>
    <w:rsid w:val="00DC406C"/>
    <w:rsid w:val="00DF124E"/>
    <w:rsid w:val="00DF4E77"/>
    <w:rsid w:val="00E03B72"/>
    <w:rsid w:val="00E139F3"/>
    <w:rsid w:val="00E26F21"/>
    <w:rsid w:val="00E3057A"/>
    <w:rsid w:val="00E3471A"/>
    <w:rsid w:val="00E3547F"/>
    <w:rsid w:val="00E46362"/>
    <w:rsid w:val="00E465EA"/>
    <w:rsid w:val="00E57010"/>
    <w:rsid w:val="00E80BEC"/>
    <w:rsid w:val="00E86A9F"/>
    <w:rsid w:val="00EB7F45"/>
    <w:rsid w:val="00EC2C27"/>
    <w:rsid w:val="00ED0B42"/>
    <w:rsid w:val="00ED37F8"/>
    <w:rsid w:val="00EE24EE"/>
    <w:rsid w:val="00EE354B"/>
    <w:rsid w:val="00EE4FBE"/>
    <w:rsid w:val="00EF3583"/>
    <w:rsid w:val="00F0308A"/>
    <w:rsid w:val="00F241EE"/>
    <w:rsid w:val="00F2423A"/>
    <w:rsid w:val="00F45CAE"/>
    <w:rsid w:val="00F614F8"/>
    <w:rsid w:val="00F62AF7"/>
    <w:rsid w:val="00F73C64"/>
    <w:rsid w:val="00F77826"/>
    <w:rsid w:val="00FC14AD"/>
    <w:rsid w:val="00FF4B97"/>
    <w:rsid w:val="00FF5EE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759250">
      <w:bodyDiv w:val="1"/>
      <w:marLeft w:val="0"/>
      <w:marRight w:val="0"/>
      <w:marTop w:val="0"/>
      <w:marBottom w:val="0"/>
      <w:divBdr>
        <w:top w:val="none" w:sz="0" w:space="0" w:color="auto"/>
        <w:left w:val="none" w:sz="0" w:space="0" w:color="auto"/>
        <w:bottom w:val="none" w:sz="0" w:space="0" w:color="auto"/>
        <w:right w:val="none" w:sz="0" w:space="0" w:color="auto"/>
      </w:divBdr>
    </w:div>
    <w:div w:id="2103984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Vietosrezervavimoenklotekstas"/>
              <w:b/>
              <w:bCs/>
              <w:highlight w:val="yellow"/>
            </w:rPr>
            <w:t>Pasirinkti reikiamą variantą.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BB8B16C327534F789667C054CC682F0F"/>
        <w:category>
          <w:name w:val="Bendrosios nuostatos"/>
          <w:gallery w:val="placeholder"/>
        </w:category>
        <w:types>
          <w:type w:val="bbPlcHdr"/>
        </w:types>
        <w:behaviors>
          <w:behavior w:val="content"/>
        </w:behaviors>
        <w:guid w:val="{F1A0E006-D88C-4B59-88BB-B4599AFF5024}"/>
      </w:docPartPr>
      <w:docPartBody>
        <w:p w:rsidR="00290432" w:rsidRDefault="00290432" w:rsidP="00290432">
          <w:pPr>
            <w:pStyle w:val="BB8B16C327534F789667C054CC682F0F"/>
          </w:pPr>
          <w:r w:rsidRPr="00E8113A">
            <w:rPr>
              <w:rStyle w:val="Vietosrezervavimoenklotekstas"/>
            </w:rPr>
            <w:t>Spustelėkite čia, jei norite įvesti tekstą.</w:t>
          </w:r>
        </w:p>
      </w:docPartBody>
    </w:docPart>
    <w:docPart>
      <w:docPartPr>
        <w:name w:val="55A1D29610574B6DA805773DF930B928"/>
        <w:category>
          <w:name w:val="Bendrosios nuostatos"/>
          <w:gallery w:val="placeholder"/>
        </w:category>
        <w:types>
          <w:type w:val="bbPlcHdr"/>
        </w:types>
        <w:behaviors>
          <w:behavior w:val="content"/>
        </w:behaviors>
        <w:guid w:val="{5115ABC1-4BB3-4947-97E3-B31E3A15FA7F}"/>
      </w:docPartPr>
      <w:docPartBody>
        <w:p w:rsidR="00290432" w:rsidRDefault="00290432" w:rsidP="00290432">
          <w:pPr>
            <w:pStyle w:val="55A1D29610574B6DA805773DF930B928"/>
          </w:pPr>
          <w:r w:rsidRPr="004F5B3C">
            <w:rPr>
              <w:rStyle w:val="Vietosrezervavimoenklotekstas"/>
            </w:rPr>
            <w:t>Spustelėkite čia, jei norite įvesti tekstą.</w:t>
          </w:r>
        </w:p>
      </w:docPartBody>
    </w:docPart>
    <w:docPart>
      <w:docPartPr>
        <w:name w:val="5C647F48D7F543AA988033513AC91BB4"/>
        <w:category>
          <w:name w:val="Bendrosios nuostatos"/>
          <w:gallery w:val="placeholder"/>
        </w:category>
        <w:types>
          <w:type w:val="bbPlcHdr"/>
        </w:types>
        <w:behaviors>
          <w:behavior w:val="content"/>
        </w:behaviors>
        <w:guid w:val="{B8467C86-C228-475C-9DBC-84F7C6C3A6A5}"/>
      </w:docPartPr>
      <w:docPartBody>
        <w:p w:rsidR="000E7666" w:rsidRDefault="000E7666" w:rsidP="000E7666">
          <w:pPr>
            <w:pStyle w:val="5C647F48D7F543AA988033513AC91BB4"/>
          </w:pPr>
          <w:r w:rsidRPr="00B6380C">
            <w:rPr>
              <w:b/>
              <w:highlight w:val="yellow"/>
            </w:rPr>
            <w:t>įrašyti Paslaugų teikėjo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63A3C"/>
    <w:rsid w:val="00095D21"/>
    <w:rsid w:val="000E7666"/>
    <w:rsid w:val="001A40B9"/>
    <w:rsid w:val="00290432"/>
    <w:rsid w:val="002D191B"/>
    <w:rsid w:val="00301721"/>
    <w:rsid w:val="00311953"/>
    <w:rsid w:val="0042739B"/>
    <w:rsid w:val="0054495D"/>
    <w:rsid w:val="00727FEF"/>
    <w:rsid w:val="008D2003"/>
    <w:rsid w:val="009D2269"/>
    <w:rsid w:val="00B2168E"/>
    <w:rsid w:val="00B648B3"/>
    <w:rsid w:val="00BA08D8"/>
    <w:rsid w:val="00BA3147"/>
    <w:rsid w:val="00BD22F2"/>
    <w:rsid w:val="00BD6468"/>
    <w:rsid w:val="00D60875"/>
    <w:rsid w:val="00E465EA"/>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290432"/>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BB8B16C327534F789667C054CC682F0F">
    <w:name w:val="BB8B16C327534F789667C054CC682F0F"/>
    <w:rsid w:val="00290432"/>
    <w:pPr>
      <w:spacing w:after="160" w:line="278" w:lineRule="auto"/>
    </w:pPr>
    <w:rPr>
      <w:kern w:val="2"/>
      <w:sz w:val="24"/>
      <w:szCs w:val="24"/>
      <w:lang w:bidi="ar-SA"/>
      <w14:ligatures w14:val="standardContextual"/>
    </w:rPr>
  </w:style>
  <w:style w:type="paragraph" w:customStyle="1" w:styleId="55A1D29610574B6DA805773DF930B928">
    <w:name w:val="55A1D29610574B6DA805773DF930B928"/>
    <w:rsid w:val="00290432"/>
    <w:pPr>
      <w:spacing w:after="160" w:line="278" w:lineRule="auto"/>
    </w:pPr>
    <w:rPr>
      <w:kern w:val="2"/>
      <w:sz w:val="24"/>
      <w:szCs w:val="24"/>
      <w:lang w:bidi="ar-SA"/>
      <w14:ligatures w14:val="standardContextual"/>
    </w:rPr>
  </w:style>
  <w:style w:type="paragraph" w:customStyle="1" w:styleId="5C647F48D7F543AA988033513AC91BB4">
    <w:name w:val="5C647F48D7F543AA988033513AC91BB4"/>
    <w:rsid w:val="000E7666"/>
    <w:pPr>
      <w:spacing w:after="160" w:line="278" w:lineRule="auto"/>
    </w:pPr>
    <w:rPr>
      <w:kern w:val="2"/>
      <w:sz w:val="24"/>
      <w:szCs w:val="24"/>
      <w:lang w:bidi="ar-SA"/>
      <w14:ligatures w14:val="standardContextual"/>
    </w:rPr>
  </w:style>
  <w:style w:type="paragraph" w:customStyle="1" w:styleId="2335980F43874726BD58562ECACC05E3">
    <w:name w:val="2335980F43874726BD58562ECACC05E3"/>
    <w:rsid w:val="000E7666"/>
    <w:pPr>
      <w:spacing w:after="160" w:line="278" w:lineRule="auto"/>
    </w:pPr>
    <w:rPr>
      <w:kern w:val="2"/>
      <w:sz w:val="24"/>
      <w:szCs w:val="24"/>
      <w:lang w:bidi="ar-SA"/>
      <w14:ligatures w14:val="standardContextual"/>
    </w:rPr>
  </w:style>
  <w:style w:type="paragraph" w:customStyle="1" w:styleId="43EB260DC1204BE7AE28470677C7972A">
    <w:name w:val="43EB260DC1204BE7AE28470677C7972A"/>
    <w:rsid w:val="000E7666"/>
    <w:pPr>
      <w:spacing w:after="160" w:line="278" w:lineRule="auto"/>
    </w:pPr>
    <w:rPr>
      <w:kern w:val="2"/>
      <w:sz w:val="24"/>
      <w:szCs w:val="24"/>
      <w:lang w:bidi="ar-SA"/>
      <w14:ligatures w14:val="standardContextual"/>
    </w:rPr>
  </w:style>
  <w:style w:type="paragraph" w:customStyle="1" w:styleId="4DF247F791184625A4E10EE89D02CD64">
    <w:name w:val="4DF247F791184625A4E10EE89D02CD64"/>
    <w:rsid w:val="000E7666"/>
    <w:pPr>
      <w:spacing w:after="160" w:line="278" w:lineRule="auto"/>
    </w:pPr>
    <w:rPr>
      <w:kern w:val="2"/>
      <w:sz w:val="24"/>
      <w:szCs w:val="24"/>
      <w:lang w:bidi="ar-SA"/>
      <w14:ligatures w14:val="standardContextual"/>
    </w:rPr>
  </w:style>
  <w:style w:type="paragraph" w:customStyle="1" w:styleId="D2BBF02A6563417087ACE1EA489CA53E">
    <w:name w:val="D2BBF02A6563417087ACE1EA489CA53E"/>
    <w:rsid w:val="000E7666"/>
    <w:pPr>
      <w:spacing w:after="160" w:line="278" w:lineRule="auto"/>
    </w:pPr>
    <w:rPr>
      <w:kern w:val="2"/>
      <w:sz w:val="24"/>
      <w:szCs w:val="24"/>
      <w:lang w:bidi="ar-SA"/>
      <w14:ligatures w14:val="standardContextual"/>
    </w:rPr>
  </w:style>
  <w:style w:type="paragraph" w:customStyle="1" w:styleId="40A364727CBE4BB98384F735153D952F">
    <w:name w:val="40A364727CBE4BB98384F735153D952F"/>
    <w:rsid w:val="000E7666"/>
    <w:pPr>
      <w:spacing w:after="160" w:line="278" w:lineRule="auto"/>
    </w:pPr>
    <w:rPr>
      <w:kern w:val="2"/>
      <w:sz w:val="24"/>
      <w:szCs w:val="24"/>
      <w:lang w:bidi="ar-SA"/>
      <w14:ligatures w14:val="standardContextual"/>
    </w:rPr>
  </w:style>
  <w:style w:type="paragraph" w:customStyle="1" w:styleId="D13AB057EB2446B392897E1A773F3F51">
    <w:name w:val="D13AB057EB2446B392897E1A773F3F51"/>
    <w:rsid w:val="000E7666"/>
    <w:pPr>
      <w:spacing w:after="160" w:line="278" w:lineRule="auto"/>
    </w:pPr>
    <w:rPr>
      <w:kern w:val="2"/>
      <w:sz w:val="24"/>
      <w:szCs w:val="24"/>
      <w:lang w:bidi="ar-SA"/>
      <w14:ligatures w14:val="standardContextual"/>
    </w:rPr>
  </w:style>
  <w:style w:type="paragraph" w:customStyle="1" w:styleId="70C710DCC67C48B3B16845033CF65914">
    <w:name w:val="70C710DCC67C48B3B16845033CF65914"/>
    <w:rsid w:val="000E7666"/>
    <w:pPr>
      <w:spacing w:after="160" w:line="278" w:lineRule="auto"/>
    </w:pPr>
    <w:rPr>
      <w:kern w:val="2"/>
      <w:sz w:val="24"/>
      <w:szCs w:val="24"/>
      <w:lang w:bidi="ar-SA"/>
      <w14:ligatures w14:val="standardContextual"/>
    </w:rPr>
  </w:style>
  <w:style w:type="paragraph" w:customStyle="1" w:styleId="1A042A09247B4BB684E989858B723896">
    <w:name w:val="1A042A09247B4BB684E989858B723896"/>
    <w:rsid w:val="000E7666"/>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Inžinierius - technologas</CompanyAddress>
  <CompanyPhone>Saulius Vaitkevičius</CompanyPhone>
  <CompanyFax>direktorius</CompanyFax>
  <CompanyEmail>Gintautas Andrijauskas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5D4FAF0C81243347AB6BDF6A21101F39" ma:contentTypeVersion="4" ma:contentTypeDescription="Kurkite naują dokumentą." ma:contentTypeScope="" ma:versionID="28de3787ec96e5a560c428d57814bb7e">
  <xsd:schema xmlns:xsd="http://www.w3.org/2001/XMLSchema" xmlns:xs="http://www.w3.org/2001/XMLSchema" xmlns:p="http://schemas.microsoft.com/office/2006/metadata/properties" xmlns:ns2="6784014c-ce5a-4fa4-92e6-034f6515c595" targetNamespace="http://schemas.microsoft.com/office/2006/metadata/properties" ma:root="true" ma:fieldsID="138f1ec1169b49a2be8c3981142d1b9c"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C4E82E-E710-4027-921F-37AF94A125E5}">
  <ds:schemaRefs>
    <ds:schemaRef ds:uri="http://schemas.microsoft.com/sharepoint/v3/contenttype/forms"/>
  </ds:schemaRefs>
</ds:datastoreItem>
</file>

<file path=customXml/itemProps3.xml><?xml version="1.0" encoding="utf-8"?>
<ds:datastoreItem xmlns:ds="http://schemas.openxmlformats.org/officeDocument/2006/customXml" ds:itemID="{FFCA52F9-ECDA-4453-A619-43D6AD9975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B8E236B7-021F-4000-A471-905C9C0C6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28156</Words>
  <Characters>16050</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UAB „Provivo LT“</Company>
  <LinksUpToDate>false</LinksUpToDate>
  <CharactersWithSpaces>44118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Kristina Kuodienė</dc:creator>
  <cp:keywords/>
  <dc:description/>
  <cp:lastModifiedBy>Rima Žikaitė</cp:lastModifiedBy>
  <cp:revision>62</cp:revision>
  <dcterms:created xsi:type="dcterms:W3CDTF">2022-08-11T13:51:00Z</dcterms:created>
  <dcterms:modified xsi:type="dcterms:W3CDTF">2024-09-29T10:25:00Z</dcterms:modified>
  <cp:category>Saulius Vaitkevičius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