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bookmarkStart w:id="0" w:name="_GoBack"/>
      <w:bookmarkEnd w:id="0"/>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29FCC645" w:rsidR="005A5832" w:rsidRDefault="00721355">
            <w:pPr>
              <w:jc w:val="both"/>
              <w:rPr>
                <w:kern w:val="2"/>
                <w:szCs w:val="24"/>
              </w:rPr>
            </w:pPr>
            <w:r>
              <w:rPr>
                <w:kern w:val="2"/>
                <w:szCs w:val="24"/>
              </w:rPr>
              <w:t>Darbuotojų valgyklos ir ją aptarnaujančios virtuvės įrangos bei papildomų paslaugų</w:t>
            </w:r>
            <w:r w:rsidR="000C5F45" w:rsidRPr="000C5F45">
              <w:rPr>
                <w:kern w:val="2"/>
                <w:szCs w:val="24"/>
              </w:rPr>
              <w:t xml:space="preserve"> </w:t>
            </w:r>
            <w:r w:rsidR="00BB283C">
              <w:rPr>
                <w:kern w:val="2"/>
                <w:szCs w:val="24"/>
              </w:rPr>
              <w:t>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3CD0ECED" w14:textId="4DDCD20A" w:rsidR="00F05951" w:rsidRDefault="00F05951" w:rsidP="00BB283C">
            <w:pPr>
              <w:rPr>
                <w:kern w:val="2"/>
                <w:szCs w:val="24"/>
              </w:rPr>
            </w:pPr>
            <w:r>
              <w:rPr>
                <w:kern w:val="2"/>
                <w:szCs w:val="24"/>
              </w:rPr>
              <w:t>Generalin</w:t>
            </w:r>
            <w:r w:rsidR="00B5732D">
              <w:rPr>
                <w:kern w:val="2"/>
                <w:szCs w:val="24"/>
              </w:rPr>
              <w:t>ė</w:t>
            </w:r>
            <w:r>
              <w:rPr>
                <w:kern w:val="2"/>
                <w:szCs w:val="24"/>
              </w:rPr>
              <w:t xml:space="preserve"> direktor</w:t>
            </w:r>
            <w:r w:rsidR="00B5732D">
              <w:rPr>
                <w:kern w:val="2"/>
                <w:szCs w:val="24"/>
              </w:rPr>
              <w:t>ė</w:t>
            </w:r>
          </w:p>
          <w:p w14:paraId="4414B0BD" w14:textId="069D1FE6" w:rsidR="005A5832" w:rsidRDefault="00574704" w:rsidP="00BB283C">
            <w:pPr>
              <w:rPr>
                <w:kern w:val="2"/>
                <w:szCs w:val="24"/>
              </w:rPr>
            </w:pPr>
            <w:r>
              <w:rPr>
                <w:kern w:val="2"/>
                <w:szCs w:val="24"/>
              </w:rPr>
              <w:t>p</w:t>
            </w:r>
            <w:r w:rsidR="002D7290">
              <w:rPr>
                <w:kern w:val="2"/>
                <w:szCs w:val="24"/>
              </w:rPr>
              <w:t>rof.dr. Diana Žaliaduonytė</w:t>
            </w: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rsidP="00654CFD">
            <w:pPr>
              <w:rPr>
                <w:kern w:val="2"/>
                <w:szCs w:val="24"/>
              </w:rPr>
            </w:pPr>
            <w:r>
              <w:rPr>
                <w:szCs w:val="24"/>
              </w:rPr>
              <w:t>P</w:t>
            </w:r>
            <w:r w:rsidR="00F05951">
              <w:rPr>
                <w:szCs w:val="24"/>
              </w:rPr>
              <w:t xml:space="preserve">agal </w:t>
            </w:r>
            <w:r w:rsidR="00F05951" w:rsidRPr="0003012A">
              <w:rPr>
                <w:szCs w:val="24"/>
              </w:rPr>
              <w:t>įstaigos įstatus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678FA63E" w:rsidR="005A5832" w:rsidRPr="00230DB8" w:rsidRDefault="00E743BE">
            <w:pPr>
              <w:jc w:val="center"/>
              <w:rPr>
                <w:kern w:val="2"/>
                <w:szCs w:val="24"/>
                <w:lang w:val="en-US"/>
              </w:rPr>
            </w:pPr>
            <w:r w:rsidRPr="00DD7CD2">
              <w:rPr>
                <w:bCs/>
                <w:szCs w:val="24"/>
              </w:rPr>
              <w:t>UAB „Arvitra Baltic“</w:t>
            </w: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064C12D8" w:rsidR="005A5832" w:rsidRPr="003D4500" w:rsidRDefault="003D4500">
            <w:pPr>
              <w:jc w:val="center"/>
              <w:rPr>
                <w:kern w:val="2"/>
                <w:szCs w:val="24"/>
                <w:lang w:val="ru-RU"/>
              </w:rPr>
            </w:pPr>
            <w:r>
              <w:rPr>
                <w:kern w:val="2"/>
                <w:szCs w:val="24"/>
                <w:lang w:val="ru-RU"/>
              </w:rPr>
              <w:t>300129795</w:t>
            </w: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79BCA0DE" w:rsidR="005A5832" w:rsidRPr="003D4500" w:rsidRDefault="003D4500">
            <w:pPr>
              <w:jc w:val="center"/>
              <w:rPr>
                <w:kern w:val="2"/>
                <w:szCs w:val="24"/>
              </w:rPr>
            </w:pPr>
            <w:r>
              <w:rPr>
                <w:kern w:val="2"/>
                <w:szCs w:val="24"/>
              </w:rPr>
              <w:t>S. Žukausko g. 49, Vilnius</w:t>
            </w: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5D1A253F" w:rsidR="005A5832" w:rsidRDefault="003D4500">
            <w:pPr>
              <w:jc w:val="center"/>
              <w:rPr>
                <w:kern w:val="2"/>
                <w:szCs w:val="24"/>
              </w:rPr>
            </w:pPr>
            <w:r>
              <w:rPr>
                <w:kern w:val="2"/>
                <w:szCs w:val="24"/>
              </w:rPr>
              <w:t>LT100001793215</w:t>
            </w: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70EC3E20" w:rsidR="005A5832" w:rsidRDefault="003D4500">
            <w:pPr>
              <w:jc w:val="center"/>
              <w:rPr>
                <w:kern w:val="2"/>
                <w:szCs w:val="24"/>
              </w:rPr>
            </w:pPr>
            <w:r>
              <w:rPr>
                <w:kern w:val="2"/>
                <w:szCs w:val="24"/>
              </w:rPr>
              <w:t>LT747044060004997370</w:t>
            </w: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737F7CCD" w:rsidR="005A5832" w:rsidRDefault="003D4500">
            <w:pPr>
              <w:jc w:val="center"/>
              <w:rPr>
                <w:kern w:val="2"/>
                <w:szCs w:val="24"/>
              </w:rPr>
            </w:pPr>
            <w:r>
              <w:rPr>
                <w:kern w:val="2"/>
                <w:szCs w:val="24"/>
              </w:rPr>
              <w:t>SEB bankas 70440</w:t>
            </w: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646C3508" w:rsidR="005A5832" w:rsidRDefault="003D4500">
            <w:pPr>
              <w:jc w:val="center"/>
              <w:rPr>
                <w:kern w:val="2"/>
                <w:szCs w:val="24"/>
              </w:rPr>
            </w:pPr>
            <w:r>
              <w:rPr>
                <w:kern w:val="2"/>
                <w:szCs w:val="24"/>
              </w:rPr>
              <w:t>+37068796284</w:t>
            </w: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6B30F943" w:rsidR="005A5832" w:rsidRPr="003D4500" w:rsidRDefault="003D4500">
            <w:pPr>
              <w:jc w:val="center"/>
              <w:rPr>
                <w:kern w:val="2"/>
                <w:szCs w:val="24"/>
              </w:rPr>
            </w:pPr>
            <w:r>
              <w:rPr>
                <w:kern w:val="2"/>
                <w:szCs w:val="24"/>
                <w:lang w:val="en-GB"/>
              </w:rPr>
              <w:t>ina@arvitra.lt</w:t>
            </w: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5C90E580" w:rsidR="005A5832" w:rsidRDefault="003D4500" w:rsidP="003D4500">
            <w:pPr>
              <w:rPr>
                <w:kern w:val="2"/>
                <w:szCs w:val="24"/>
              </w:rPr>
            </w:pPr>
            <w:r>
              <w:rPr>
                <w:kern w:val="2"/>
                <w:szCs w:val="24"/>
              </w:rPr>
              <w:t>Direktorius Andrzej Rawluszewicz</w:t>
            </w: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1C5953D4" w:rsidR="005A5832" w:rsidRDefault="003D4500">
            <w:pPr>
              <w:jc w:val="center"/>
              <w:rPr>
                <w:kern w:val="2"/>
                <w:szCs w:val="24"/>
              </w:rPr>
            </w:pPr>
            <w:r>
              <w:rPr>
                <w:szCs w:val="24"/>
              </w:rPr>
              <w:t xml:space="preserve">Pagal </w:t>
            </w:r>
            <w:r w:rsidRPr="0003012A">
              <w:rPr>
                <w:szCs w:val="24"/>
              </w:rPr>
              <w:t>įstaigos įstatus</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„E. sąskaita“ priėmimą</w:t>
            </w:r>
          </w:p>
        </w:tc>
        <w:tc>
          <w:tcPr>
            <w:tcW w:w="6831" w:type="dxa"/>
            <w:gridSpan w:val="2"/>
          </w:tcPr>
          <w:p w14:paraId="3AD27806" w14:textId="72981212" w:rsidR="005A5832" w:rsidRDefault="00721355">
            <w:pPr>
              <w:rPr>
                <w:color w:val="4472C4"/>
                <w:kern w:val="2"/>
                <w:szCs w:val="24"/>
              </w:rPr>
            </w:pPr>
            <w:r>
              <w:lastRenderedPageBreak/>
              <w:t>Maitinimo skyriaus vadovė, Inga Valentienė</w:t>
            </w:r>
            <w:r w:rsidR="00654CFD">
              <w:t xml:space="preserve">, </w:t>
            </w:r>
            <w:r w:rsidR="00864594">
              <w:t xml:space="preserve">8 37 342514, </w:t>
            </w:r>
            <w:r>
              <w:t>inga.valentiene</w:t>
            </w:r>
            <w:r w:rsidR="00654CFD" w:rsidRPr="003D4500">
              <w:rPr>
                <w:szCs w:val="24"/>
                <w:lang w:val="pt-BR"/>
              </w:rPr>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BEA7C0D" w:rsidR="00B34D16" w:rsidRPr="003D4500" w:rsidRDefault="003D4500">
            <w:pPr>
              <w:rPr>
                <w:color w:val="4472C4"/>
                <w:kern w:val="2"/>
                <w:szCs w:val="24"/>
                <w:lang w:val="pt-BR"/>
              </w:rPr>
            </w:pPr>
            <w:r w:rsidRPr="003D4500">
              <w:rPr>
                <w:kern w:val="2"/>
                <w:szCs w:val="24"/>
              </w:rPr>
              <w:t xml:space="preserve">Komercijos direktorė Ina Alekberovienė, +37068796284, </w:t>
            </w:r>
            <w:r w:rsidRPr="003D4500">
              <w:rPr>
                <w:kern w:val="2"/>
                <w:szCs w:val="24"/>
                <w:lang w:val="pt-BR"/>
              </w:rPr>
              <w:t>ina@arvitra.lt</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2DDC2E78" w:rsidR="005A5832" w:rsidRDefault="00A10867">
            <w:pPr>
              <w:rPr>
                <w:color w:val="000000"/>
                <w:kern w:val="2"/>
                <w:szCs w:val="24"/>
              </w:rPr>
            </w:pPr>
            <w:r>
              <w:rPr>
                <w:kern w:val="2"/>
                <w:szCs w:val="24"/>
              </w:rPr>
              <w:t xml:space="preserve">Tiekėjas įsipareigoja Sutartyje numatytomis sąlygomis perduoti Pirkėjui </w:t>
            </w:r>
            <w:r w:rsidR="00FB1B18">
              <w:rPr>
                <w:kern w:val="2"/>
                <w:szCs w:val="24"/>
              </w:rPr>
              <w:t>darbuotojų valgyklos ir ją aptarnaujančios virtuvės įrangą su papildomomis paslaugomis</w:t>
            </w:r>
            <w:r w:rsidR="00FB1B18" w:rsidRPr="000C5F45">
              <w:rPr>
                <w:kern w:val="2"/>
                <w:szCs w:val="24"/>
              </w:rPr>
              <w:t xml:space="preserve"> </w:t>
            </w:r>
            <w:r>
              <w:rPr>
                <w:color w:val="000000"/>
                <w:kern w:val="2"/>
                <w:szCs w:val="24"/>
              </w:rPr>
              <w:t>(toliau – Prekės).</w:t>
            </w:r>
          </w:p>
          <w:p w14:paraId="00DE043F" w14:textId="781E30FB"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864594">
              <w:rPr>
                <w:color w:val="000000"/>
                <w:kern w:val="2"/>
                <w:szCs w:val="24"/>
              </w:rPr>
              <w:t>,</w:t>
            </w:r>
            <w:r w:rsidR="00F70885">
              <w:rPr>
                <w:color w:val="000000"/>
                <w:kern w:val="2"/>
                <w:szCs w:val="24"/>
              </w:rPr>
              <w:t xml:space="preserve"> Nr</w:t>
            </w:r>
            <w:r w:rsidR="000C1105">
              <w:rPr>
                <w:color w:val="000000"/>
                <w:kern w:val="2"/>
                <w:szCs w:val="24"/>
              </w:rPr>
              <w:t>.</w:t>
            </w:r>
            <w:r w:rsidR="00F70885">
              <w:rPr>
                <w:color w:val="000000"/>
                <w:kern w:val="2"/>
                <w:szCs w:val="24"/>
              </w:rPr>
              <w:t xml:space="preserve"> 2 „Techninė specifikacija“ (toliau – Techninė specifikacija)</w:t>
            </w:r>
            <w:r w:rsidR="00864594">
              <w:rPr>
                <w:color w:val="000000"/>
                <w:kern w:val="2"/>
                <w:szCs w:val="24"/>
              </w:rPr>
              <w:t xml:space="preserve"> ir</w:t>
            </w:r>
            <w:r w:rsidR="00BE00C4">
              <w:rPr>
                <w:color w:val="000000"/>
                <w:kern w:val="2"/>
                <w:szCs w:val="24"/>
              </w:rPr>
              <w:t xml:space="preserve"> Nr. 3 „Techniniai reikalavimai paslaugoms“</w:t>
            </w:r>
            <w:r w:rsidR="00F70885">
              <w:rPr>
                <w:color w:val="000000"/>
                <w:kern w:val="2"/>
                <w:szCs w:val="24"/>
              </w:rPr>
              <w:t>.</w:t>
            </w:r>
            <w:r>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26DD3BB6" w:rsidR="005A5832" w:rsidRDefault="00230DB8">
            <w:pPr>
              <w:rPr>
                <w:kern w:val="2"/>
                <w:szCs w:val="24"/>
              </w:rPr>
            </w:pPr>
            <w:r w:rsidRPr="00230DB8">
              <w:rPr>
                <w:kern w:val="2"/>
                <w:szCs w:val="24"/>
              </w:rPr>
              <w:t>729946</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2E67A1BF" w:rsidR="000C1105" w:rsidRDefault="003D1941">
            <w:pPr>
              <w:rPr>
                <w:kern w:val="2"/>
                <w:szCs w:val="24"/>
              </w:rPr>
            </w:pPr>
            <w:r>
              <w:rPr>
                <w:kern w:val="2"/>
                <w:szCs w:val="24"/>
              </w:rPr>
              <w:t>Tiekėjas</w:t>
            </w:r>
            <w:r w:rsidR="00DE67BB">
              <w:rPr>
                <w:kern w:val="2"/>
                <w:szCs w:val="24"/>
              </w:rPr>
              <w:t xml:space="preserve"> pagal atskirą užsakymą</w:t>
            </w:r>
            <w:r>
              <w:rPr>
                <w:kern w:val="2"/>
                <w:szCs w:val="24"/>
              </w:rPr>
              <w:t xml:space="preserve"> įsipareigoja pristatyti</w:t>
            </w:r>
            <w:r w:rsidR="00DE67BB">
              <w:rPr>
                <w:kern w:val="2"/>
                <w:szCs w:val="24"/>
              </w:rPr>
              <w:t xml:space="preserve"> Prekes</w:t>
            </w:r>
            <w:r>
              <w:rPr>
                <w:kern w:val="2"/>
                <w:szCs w:val="24"/>
              </w:rPr>
              <w:t xml:space="preserve"> </w:t>
            </w:r>
            <w:r>
              <w:rPr>
                <w:b/>
                <w:bCs/>
                <w:kern w:val="2"/>
                <w:szCs w:val="24"/>
              </w:rPr>
              <w:t>ne vėliau kaip per</w:t>
            </w:r>
            <w:r>
              <w:rPr>
                <w:kern w:val="2"/>
                <w:szCs w:val="24"/>
              </w:rPr>
              <w:t xml:space="preserve"> </w:t>
            </w:r>
            <w:r w:rsidR="00DE67BB">
              <w:rPr>
                <w:kern w:val="2"/>
                <w:szCs w:val="24"/>
              </w:rPr>
              <w:t>7</w:t>
            </w:r>
            <w:r>
              <w:rPr>
                <w:kern w:val="2"/>
                <w:szCs w:val="24"/>
              </w:rPr>
              <w:t xml:space="preserve"> (</w:t>
            </w:r>
            <w:r w:rsidR="00DE67BB">
              <w:rPr>
                <w:kern w:val="2"/>
                <w:szCs w:val="24"/>
              </w:rPr>
              <w:t>septynis</w:t>
            </w:r>
            <w:r>
              <w:rPr>
                <w:kern w:val="2"/>
                <w:szCs w:val="24"/>
              </w:rPr>
              <w:t>) mėnesius</w:t>
            </w:r>
            <w:r>
              <w:rPr>
                <w:color w:val="000000"/>
                <w:kern w:val="2"/>
                <w:szCs w:val="24"/>
              </w:rPr>
              <w:t xml:space="preserve"> nuo </w:t>
            </w:r>
            <w:r w:rsidR="00DE67BB">
              <w:rPr>
                <w:color w:val="000000"/>
                <w:kern w:val="2"/>
                <w:szCs w:val="24"/>
              </w:rPr>
              <w:t>užsakymo pateikimo</w:t>
            </w:r>
            <w:r>
              <w:rPr>
                <w:color w:val="000000"/>
                <w:kern w:val="2"/>
                <w:szCs w:val="24"/>
              </w:rPr>
              <w:t xml:space="preserve"> dienos šiuo adresu: </w:t>
            </w:r>
            <w:r w:rsidR="000C1105" w:rsidRPr="00B365FF">
              <w:rPr>
                <w:color w:val="000000"/>
                <w:kern w:val="2"/>
                <w:szCs w:val="24"/>
              </w:rPr>
              <w:t>Josvainių g. 2, Kaunas</w:t>
            </w:r>
            <w:r w:rsidR="00F42447">
              <w:rPr>
                <w:color w:val="000000"/>
                <w:kern w:val="2"/>
                <w:szCs w:val="24"/>
              </w:rPr>
              <w:t>.</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C95F93C" w:rsidR="00795FCB" w:rsidRDefault="00795FCB" w:rsidP="00795FCB">
            <w:pPr>
              <w:rPr>
                <w:kern w:val="2"/>
                <w:szCs w:val="24"/>
              </w:rPr>
            </w:pPr>
            <w:r>
              <w:rPr>
                <w:kern w:val="2"/>
                <w:szCs w:val="24"/>
              </w:rPr>
              <w:t xml:space="preserve">Netaikoma. </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71D12CAB" w14:textId="1C87B84F" w:rsidR="00AD69C8" w:rsidRPr="00DE67BB" w:rsidRDefault="00DE67BB" w:rsidP="00AD69C8">
            <w:pPr>
              <w:rPr>
                <w:kern w:val="2"/>
                <w:szCs w:val="24"/>
              </w:rPr>
            </w:pPr>
            <w:r w:rsidRPr="00DE67BB">
              <w:rPr>
                <w:kern w:val="2"/>
                <w:szCs w:val="24"/>
              </w:rPr>
              <w:t>Kartu su Prekėmis pateikiami šie dokumentai: naudojimo instrukcijos, techninė dokumentacij</w:t>
            </w:r>
            <w:r>
              <w:rPr>
                <w:kern w:val="2"/>
                <w:szCs w:val="24"/>
              </w:rPr>
              <w:t>a</w:t>
            </w:r>
            <w:r w:rsidRPr="00DE67BB">
              <w:rPr>
                <w:kern w:val="2"/>
                <w:szCs w:val="24"/>
              </w:rPr>
              <w:t>, CE sertifikatai (</w:t>
            </w:r>
            <w:r w:rsidRPr="00DE67BB">
              <w:rPr>
                <w:rStyle w:val="Numatytasispastraiposriftas"/>
                <w:lang w:eastAsia="lt-LT"/>
              </w:rPr>
              <w:t xml:space="preserve">tai įrangai, kuriai reikalauja teisės aktai </w:t>
            </w:r>
            <w:r w:rsidRPr="00DE67BB">
              <w:rPr>
                <w:kern w:val="2"/>
                <w:szCs w:val="24"/>
              </w:rPr>
              <w:t>arba lygiaverčiai dokumentai) kiti reikalingi dokumentai.</w:t>
            </w:r>
          </w:p>
          <w:p w14:paraId="0E93E25E" w14:textId="34DBDD9A" w:rsidR="00795FCB" w:rsidRDefault="00795FCB" w:rsidP="00795FCB">
            <w:pPr>
              <w:rPr>
                <w:kern w:val="2"/>
                <w:szCs w:val="24"/>
              </w:rPr>
            </w:pP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0458FE10" w14:textId="77777777" w:rsidR="00DE67BB" w:rsidRDefault="00DE67BB" w:rsidP="00DE67BB">
            <w:pPr>
              <w:rPr>
                <w:kern w:val="2"/>
                <w:szCs w:val="24"/>
              </w:rPr>
            </w:pPr>
            <w:r>
              <w:rPr>
                <w:kern w:val="2"/>
                <w:szCs w:val="24"/>
              </w:rPr>
              <w:t>Fiksuotos kainos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710A6B09" w14:textId="77777777" w:rsidR="00DE67BB" w:rsidRDefault="00DE67BB" w:rsidP="00DE67BB">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D963D3A" w14:textId="4C5EEF2D" w:rsidR="00795FCB" w:rsidRDefault="00795FCB" w:rsidP="00795FCB">
            <w:pPr>
              <w:rPr>
                <w:b/>
                <w:bCs/>
                <w:kern w:val="2"/>
                <w:szCs w:val="24"/>
              </w:rPr>
            </w:pPr>
          </w:p>
        </w:tc>
        <w:tc>
          <w:tcPr>
            <w:tcW w:w="6831" w:type="dxa"/>
            <w:gridSpan w:val="2"/>
          </w:tcPr>
          <w:p w14:paraId="26B4FFA0" w14:textId="4E76CD49" w:rsidR="00DE67BB" w:rsidRDefault="00DE67BB" w:rsidP="00DE67BB">
            <w:pPr>
              <w:rPr>
                <w:kern w:val="2"/>
                <w:szCs w:val="24"/>
              </w:rPr>
            </w:pPr>
            <w:r>
              <w:rPr>
                <w:kern w:val="2"/>
                <w:szCs w:val="24"/>
              </w:rPr>
              <w:t>Pradinės Sutarties vertė yra</w:t>
            </w:r>
            <w:r w:rsidR="00E36D86">
              <w:rPr>
                <w:kern w:val="2"/>
                <w:szCs w:val="24"/>
              </w:rPr>
              <w:t xml:space="preserve"> 105 293,30 </w:t>
            </w:r>
            <w:r>
              <w:rPr>
                <w:kern w:val="2"/>
                <w:szCs w:val="24"/>
              </w:rPr>
              <w:t xml:space="preserve">Eur, </w:t>
            </w:r>
            <w:r w:rsidRPr="00E36D86">
              <w:rPr>
                <w:kern w:val="2"/>
                <w:szCs w:val="24"/>
              </w:rPr>
              <w:t>(</w:t>
            </w:r>
            <w:r w:rsidR="00E36D86" w:rsidRPr="00E36D86">
              <w:rPr>
                <w:kern w:val="2"/>
                <w:szCs w:val="24"/>
              </w:rPr>
              <w:t>šimtas penki tūkstančiai du šimtai devyniasdešimt trys Eur, 30 ct.</w:t>
            </w:r>
            <w:r w:rsidRPr="00E36D86">
              <w:rPr>
                <w:kern w:val="2"/>
                <w:szCs w:val="24"/>
              </w:rPr>
              <w:t xml:space="preserve">) </w:t>
            </w:r>
            <w:r>
              <w:rPr>
                <w:kern w:val="2"/>
                <w:szCs w:val="24"/>
              </w:rPr>
              <w:t xml:space="preserve">be pridėtinės vertės mokesčio (toliau – PVM). </w:t>
            </w:r>
          </w:p>
          <w:p w14:paraId="08BF6E80" w14:textId="671B397B" w:rsidR="00DE67BB" w:rsidRPr="007943D4" w:rsidRDefault="00DE67BB" w:rsidP="00DE67BB">
            <w:pPr>
              <w:rPr>
                <w:kern w:val="2"/>
                <w:szCs w:val="24"/>
              </w:rPr>
            </w:pPr>
            <w:r>
              <w:rPr>
                <w:kern w:val="2"/>
                <w:szCs w:val="24"/>
              </w:rPr>
              <w:t>PVM sudaro</w:t>
            </w:r>
            <w:r w:rsidR="00230DB8">
              <w:rPr>
                <w:kern w:val="2"/>
                <w:szCs w:val="24"/>
              </w:rPr>
              <w:t xml:space="preserve"> 22111,59</w:t>
            </w:r>
            <w:r>
              <w:rPr>
                <w:kern w:val="2"/>
                <w:szCs w:val="24"/>
              </w:rPr>
              <w:t xml:space="preserve"> Eur, </w:t>
            </w:r>
            <w:r w:rsidRPr="007943D4">
              <w:rPr>
                <w:kern w:val="2"/>
                <w:szCs w:val="24"/>
              </w:rPr>
              <w:t>(</w:t>
            </w:r>
            <w:r w:rsidR="00230DB8" w:rsidRPr="007943D4">
              <w:rPr>
                <w:kern w:val="2"/>
                <w:szCs w:val="24"/>
              </w:rPr>
              <w:t>dvidešimt du tūkstančiai</w:t>
            </w:r>
            <w:r w:rsidR="007943D4" w:rsidRPr="007943D4">
              <w:rPr>
                <w:kern w:val="2"/>
                <w:szCs w:val="24"/>
              </w:rPr>
              <w:t xml:space="preserve"> šimtas vienuolika Eur 59 ct.</w:t>
            </w:r>
            <w:r w:rsidRPr="007943D4">
              <w:rPr>
                <w:kern w:val="2"/>
                <w:szCs w:val="24"/>
              </w:rPr>
              <w:t>).</w:t>
            </w:r>
          </w:p>
          <w:p w14:paraId="32FEE204" w14:textId="19A7265F" w:rsidR="00DE67BB" w:rsidRDefault="00DE67BB" w:rsidP="00DE67BB">
            <w:pPr>
              <w:rPr>
                <w:kern w:val="2"/>
                <w:szCs w:val="24"/>
              </w:rPr>
            </w:pPr>
            <w:r>
              <w:rPr>
                <w:kern w:val="2"/>
                <w:szCs w:val="24"/>
              </w:rPr>
              <w:t xml:space="preserve">Sutarties kaina yra </w:t>
            </w:r>
            <w:r w:rsidR="00230DB8" w:rsidRPr="007943D4">
              <w:rPr>
                <w:b/>
                <w:kern w:val="2"/>
                <w:szCs w:val="24"/>
              </w:rPr>
              <w:t>127 404,89</w:t>
            </w:r>
            <w:r w:rsidRPr="007943D4">
              <w:rPr>
                <w:b/>
                <w:kern w:val="2"/>
                <w:szCs w:val="24"/>
              </w:rPr>
              <w:t xml:space="preserve"> Eur</w:t>
            </w:r>
            <w:r>
              <w:rPr>
                <w:kern w:val="2"/>
                <w:szCs w:val="24"/>
              </w:rPr>
              <w:t xml:space="preserve">, </w:t>
            </w:r>
            <w:r w:rsidRPr="00230DB8">
              <w:rPr>
                <w:kern w:val="2"/>
                <w:szCs w:val="24"/>
              </w:rPr>
              <w:t>(</w:t>
            </w:r>
            <w:r w:rsidR="00230DB8" w:rsidRPr="00230DB8">
              <w:rPr>
                <w:kern w:val="2"/>
                <w:szCs w:val="24"/>
              </w:rPr>
              <w:t>šimtas dvidešimt septyni</w:t>
            </w:r>
            <w:r w:rsidR="00230DB8">
              <w:rPr>
                <w:kern w:val="2"/>
                <w:szCs w:val="24"/>
              </w:rPr>
              <w:t xml:space="preserve"> tūkstančiai keturi šimtai keturi</w:t>
            </w:r>
            <w:r w:rsidR="00230DB8" w:rsidRPr="00230DB8">
              <w:rPr>
                <w:kern w:val="2"/>
                <w:szCs w:val="24"/>
              </w:rPr>
              <w:t xml:space="preserve"> Eur, 89 ct.</w:t>
            </w:r>
            <w:r w:rsidRPr="00230DB8">
              <w:rPr>
                <w:kern w:val="2"/>
                <w:szCs w:val="24"/>
              </w:rPr>
              <w:t>)</w:t>
            </w:r>
            <w:r>
              <w:rPr>
                <w:kern w:val="2"/>
                <w:szCs w:val="24"/>
              </w:rPr>
              <w:t xml:space="preserve"> Eur su PVM.</w:t>
            </w:r>
          </w:p>
          <w:p w14:paraId="5340C644" w14:textId="77319229" w:rsidR="00795FCB" w:rsidRPr="008F38FF" w:rsidRDefault="00DE67BB" w:rsidP="00DE67BB">
            <w:pPr>
              <w:rPr>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00737030" w:rsidR="00795FCB" w:rsidRDefault="00795FCB" w:rsidP="00795FCB">
            <w:pPr>
              <w:rPr>
                <w:kern w:val="2"/>
                <w:szCs w:val="24"/>
              </w:rPr>
            </w:pPr>
            <w:r w:rsidRPr="00856989">
              <w:rPr>
                <w:kern w:val="2"/>
                <w:szCs w:val="24"/>
              </w:rPr>
              <w:t>5.3.1. dėl PVM tarifo pasikeitimo</w:t>
            </w:r>
            <w:r w:rsidR="001C2A55">
              <w:rPr>
                <w:kern w:val="2"/>
                <w:szCs w:val="24"/>
              </w:rPr>
              <w:t>;</w:t>
            </w:r>
          </w:p>
          <w:p w14:paraId="0AAB7A24" w14:textId="77777777" w:rsidR="001C2A55" w:rsidRDefault="001C2A55" w:rsidP="001C2A55">
            <w:pPr>
              <w:rPr>
                <w:color w:val="FF0000"/>
                <w:kern w:val="2"/>
                <w:szCs w:val="24"/>
              </w:rPr>
            </w:pPr>
            <w:r w:rsidRPr="001C2A55">
              <w:rPr>
                <w:kern w:val="2"/>
                <w:szCs w:val="24"/>
              </w:rPr>
              <w:t>5.3.3. dėl kainų lygio pokyčio;</w:t>
            </w:r>
          </w:p>
          <w:p w14:paraId="67A39C2E" w14:textId="77777777" w:rsidR="001C2A55" w:rsidRPr="00856989" w:rsidRDefault="001C2A55" w:rsidP="00795FCB">
            <w:pPr>
              <w:rPr>
                <w:kern w:val="2"/>
                <w:szCs w:val="24"/>
              </w:rPr>
            </w:pPr>
          </w:p>
          <w:p w14:paraId="3BA0EE4D" w14:textId="43C11F83" w:rsidR="00795FCB" w:rsidRPr="00856989" w:rsidRDefault="00795FCB" w:rsidP="00795FCB">
            <w:pPr>
              <w:rPr>
                <w:kern w:val="2"/>
              </w:rPr>
            </w:pP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3D4500" w:rsidRDefault="00795FCB" w:rsidP="00795FCB">
            <w:pPr>
              <w:rPr>
                <w:b/>
                <w:bCs/>
                <w:kern w:val="2"/>
                <w:szCs w:val="24"/>
              </w:rPr>
            </w:pPr>
          </w:p>
        </w:tc>
        <w:tc>
          <w:tcPr>
            <w:tcW w:w="6831" w:type="dxa"/>
            <w:gridSpan w:val="2"/>
          </w:tcPr>
          <w:p w14:paraId="31F5757F" w14:textId="77777777" w:rsidR="001C2A55" w:rsidRPr="00164D60" w:rsidRDefault="001C2A55" w:rsidP="001C2A55">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30A95DCF" w14:textId="77777777" w:rsidR="001C2A55" w:rsidRPr="00164D60" w:rsidRDefault="001C2A55" w:rsidP="001C2A55">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C8099CD" w14:textId="77777777" w:rsidR="001C2A55" w:rsidRPr="00164D60" w:rsidRDefault="001C2A55" w:rsidP="001C2A55">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1C9931E1" w14:textId="77777777" w:rsidR="001C2A55" w:rsidRDefault="001C2A55" w:rsidP="001C2A55">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w:t>
            </w:r>
            <w:r w:rsidRPr="00164D60">
              <w:rPr>
                <w:kern w:val="2"/>
                <w:szCs w:val="24"/>
                <w:shd w:val="clear" w:color="auto" w:fill="FFFFFF"/>
              </w:rPr>
              <w:lastRenderedPageBreak/>
              <w:t xml:space="preserve">nereikalaujama pateikti oficialaus Valstybės </w:t>
            </w:r>
            <w:r>
              <w:rPr>
                <w:color w:val="000000"/>
                <w:kern w:val="2"/>
                <w:szCs w:val="24"/>
                <w:shd w:val="clear" w:color="auto" w:fill="FFFFFF"/>
              </w:rPr>
              <w:t>duomenų agentūros ar kitos institucijos išduoto dokumento ar patvirtinimo.</w:t>
            </w:r>
          </w:p>
          <w:p w14:paraId="3C1B4780" w14:textId="77777777" w:rsidR="001C2A55" w:rsidRPr="00164D60" w:rsidRDefault="001C2A55" w:rsidP="001C2A55">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7D92CD44" w14:textId="77777777" w:rsidR="001C2A55" w:rsidRDefault="001C2A55" w:rsidP="001C2A55">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03D9ACC2" w14:textId="77777777" w:rsidR="001C2A55" w:rsidRPr="00164D60" w:rsidRDefault="00B01B7D" w:rsidP="001C2A5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C2A55">
              <w:rPr>
                <w:kern w:val="2"/>
                <w:szCs w:val="24"/>
              </w:rPr>
              <w:t xml:space="preserve">, kur a </w:t>
            </w:r>
            <w:r w:rsidR="001C2A55" w:rsidRPr="00164D60">
              <w:rPr>
                <w:kern w:val="2"/>
                <w:szCs w:val="24"/>
              </w:rPr>
              <w:t>–įkainis (Eur be PVM)) (jei peržiūra jau buvo atlikta, tai po paskutinio perskaičiavimo) </w:t>
            </w:r>
          </w:p>
          <w:p w14:paraId="50C5361D" w14:textId="77777777" w:rsidR="001C2A55" w:rsidRDefault="001C2A55" w:rsidP="001C2A55">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38B9D3BF" w14:textId="77777777" w:rsidR="001C2A55" w:rsidRDefault="001C2A55" w:rsidP="001C2A55">
            <w:pPr>
              <w:jc w:val="both"/>
              <w:textAlignment w:val="baseline"/>
              <w:rPr>
                <w:kern w:val="2"/>
                <w:szCs w:val="24"/>
              </w:rPr>
            </w:pPr>
            <w:r>
              <w:rPr>
                <w:kern w:val="2"/>
                <w:szCs w:val="24"/>
              </w:rPr>
              <w:t xml:space="preserve">k – pagal vartotojų kainų indeksą </w:t>
            </w:r>
            <w:r w:rsidRPr="00164D60">
              <w:rPr>
                <w:kern w:val="2"/>
                <w:szCs w:val="24"/>
              </w:rPr>
              <w:t>(</w:t>
            </w:r>
            <w:r>
              <w:rPr>
                <w:kern w:val="2"/>
                <w:szCs w:val="24"/>
              </w:rPr>
              <w:t>pr Vartojimo prekės</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4BFD1EBA" w14:textId="77777777" w:rsidR="001C2A55" w:rsidRDefault="001C2A55" w:rsidP="001C2A5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4890A554" w14:textId="77777777" w:rsidR="001C2A55" w:rsidRDefault="001C2A55" w:rsidP="001C2A55">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Pr>
                <w:kern w:val="2"/>
                <w:szCs w:val="24"/>
              </w:rPr>
              <w:t>pr Vartojimo prekės</w:t>
            </w:r>
            <w:r w:rsidRPr="00164D60">
              <w:rPr>
                <w:kern w:val="2"/>
                <w:szCs w:val="24"/>
              </w:rPr>
              <w:t>).</w:t>
            </w:r>
          </w:p>
          <w:p w14:paraId="70236699" w14:textId="77777777" w:rsidR="001C2A55" w:rsidRDefault="001C2A55" w:rsidP="001C2A55">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Pr>
                <w:kern w:val="2"/>
                <w:szCs w:val="24"/>
              </w:rPr>
              <w:t>pr Vartojimo prekės</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923E8AE" w14:textId="77777777" w:rsidR="001C2A55" w:rsidRPr="00917B78" w:rsidRDefault="001C2A55" w:rsidP="001C2A55">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11A220AC" w14:textId="77777777" w:rsidR="001C2A55" w:rsidRDefault="001C2A55" w:rsidP="001C2A55">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3CC2893" w14:textId="77777777" w:rsidR="001C2A55" w:rsidRDefault="001C2A55" w:rsidP="001C2A55">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Pr>
                <w:kern w:val="2"/>
                <w:szCs w:val="24"/>
                <w:shd w:val="clear" w:color="auto" w:fill="FFFFFF"/>
              </w:rPr>
              <w:t>20</w:t>
            </w:r>
            <w:r w:rsidRPr="00D95CE7">
              <w:rPr>
                <w:kern w:val="2"/>
                <w:szCs w:val="24"/>
                <w:shd w:val="clear" w:color="auto" w:fill="FFFFFF"/>
              </w:rPr>
              <w:t xml:space="preserve"> (d</w:t>
            </w:r>
            <w:r>
              <w:rPr>
                <w:kern w:val="2"/>
                <w:szCs w:val="24"/>
                <w:shd w:val="clear" w:color="auto" w:fill="FFFFFF"/>
              </w:rPr>
              <w:t>videšimt</w:t>
            </w:r>
            <w:r w:rsidRPr="00D95CE7">
              <w:rPr>
                <w:kern w:val="2"/>
                <w:szCs w:val="24"/>
                <w:shd w:val="clear" w:color="auto" w:fill="FFFFFF"/>
              </w:rPr>
              <w:t xml:space="preserve">) </w:t>
            </w:r>
            <w:r>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1A3D4AD3" w:rsidR="00795FCB" w:rsidRDefault="001C2A55" w:rsidP="001C2A55">
            <w:pPr>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6F714992" w:rsidR="00795FCB" w:rsidRDefault="00D92D3E" w:rsidP="00D92D3E">
            <w:pPr>
              <w:rPr>
                <w:kern w:val="2"/>
                <w:szCs w:val="24"/>
              </w:rPr>
            </w:pPr>
            <w:r>
              <w:rPr>
                <w:kern w:val="2"/>
                <w:szCs w:val="24"/>
              </w:rPr>
              <w:t xml:space="preserve">Prekėms nustatomas Tiekėjo pasiūlytas arba Prekių gamintojo taikomas Garantinis terminas, tačiau bet kokiu </w:t>
            </w:r>
            <w:r w:rsidRPr="0017435A">
              <w:rPr>
                <w:kern w:val="2"/>
                <w:szCs w:val="24"/>
              </w:rPr>
              <w:t xml:space="preserve">atveju </w:t>
            </w:r>
            <w:r w:rsidRPr="00FE24A6">
              <w:rPr>
                <w:kern w:val="2"/>
                <w:szCs w:val="24"/>
              </w:rPr>
              <w:t>ne trumpesnis kaip</w:t>
            </w:r>
            <w:r w:rsidRPr="0017435A">
              <w:rPr>
                <w:b/>
                <w:bCs/>
                <w:kern w:val="2"/>
                <w:szCs w:val="24"/>
              </w:rPr>
              <w:t xml:space="preserve"> </w:t>
            </w:r>
            <w:r w:rsidR="001317F5">
              <w:rPr>
                <w:b/>
                <w:bCs/>
                <w:kern w:val="2"/>
                <w:szCs w:val="24"/>
              </w:rPr>
              <w:t>24</w:t>
            </w:r>
            <w:r w:rsidRPr="0017435A">
              <w:rPr>
                <w:kern w:val="2"/>
                <w:szCs w:val="24"/>
              </w:rPr>
              <w:t xml:space="preserve"> (</w:t>
            </w:r>
            <w:r w:rsidR="001317F5">
              <w:rPr>
                <w:kern w:val="2"/>
                <w:szCs w:val="24"/>
              </w:rPr>
              <w:t>dvidešimt keturi</w:t>
            </w:r>
            <w:r w:rsidRPr="0017435A">
              <w:rPr>
                <w:kern w:val="2"/>
                <w:szCs w:val="24"/>
              </w:rPr>
              <w:t>) mėnesi</w:t>
            </w:r>
            <w:r w:rsidR="001317F5">
              <w:rPr>
                <w:kern w:val="2"/>
                <w:szCs w:val="24"/>
              </w:rPr>
              <w:t>ai</w:t>
            </w:r>
            <w:r w:rsidRPr="0017435A">
              <w:rPr>
                <w:kern w:val="2"/>
                <w:szCs w:val="24"/>
              </w:rPr>
              <w:t>.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34A8F327" w:rsidR="00795FCB" w:rsidRDefault="00D92D3E" w:rsidP="00795FCB">
            <w:pPr>
              <w:rPr>
                <w:kern w:val="2"/>
                <w:szCs w:val="24"/>
              </w:rPr>
            </w:pPr>
            <w:r w:rsidRPr="00A11AC8">
              <w:rPr>
                <w:kern w:val="2"/>
                <w:szCs w:val="24"/>
              </w:rPr>
              <w:t xml:space="preserve">Tiekėjas privalo pašalinti trūkumus ne vėliau kaip per </w:t>
            </w:r>
            <w:r w:rsidR="00BD2593">
              <w:rPr>
                <w:kern w:val="2"/>
                <w:szCs w:val="24"/>
              </w:rPr>
              <w:t>20</w:t>
            </w:r>
            <w:r>
              <w:rPr>
                <w:kern w:val="2"/>
                <w:szCs w:val="24"/>
              </w:rPr>
              <w:t xml:space="preserve"> (</w:t>
            </w:r>
            <w:r w:rsidR="00BD2593">
              <w:rPr>
                <w:kern w:val="2"/>
                <w:szCs w:val="24"/>
              </w:rPr>
              <w:t>dvidešimt</w:t>
            </w:r>
            <w:r>
              <w:rPr>
                <w:kern w:val="2"/>
                <w:szCs w:val="24"/>
              </w:rPr>
              <w:t>) darbo dien</w:t>
            </w:r>
            <w:r w:rsidR="00BD2593">
              <w:rPr>
                <w:kern w:val="2"/>
                <w:szCs w:val="24"/>
              </w:rPr>
              <w:t>ų</w:t>
            </w:r>
            <w:r>
              <w:rPr>
                <w:kern w:val="2"/>
                <w:szCs w:val="24"/>
              </w:rPr>
              <w:t>.</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3EAE42FC"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lastRenderedPageBreak/>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3D4500">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706AAEEE" w14:textId="77777777" w:rsidR="00795FCB" w:rsidRDefault="00795FCB" w:rsidP="00795FCB">
            <w:pPr>
              <w:rPr>
                <w:color w:val="000000"/>
                <w:kern w:val="2"/>
                <w:szCs w:val="24"/>
              </w:rPr>
            </w:pPr>
            <w:r>
              <w:rPr>
                <w:color w:val="000000"/>
                <w:kern w:val="2"/>
                <w:szCs w:val="24"/>
              </w:rPr>
              <w:t>9.2.2.</w:t>
            </w:r>
            <w:r w:rsidRPr="003D4500">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17471046" w:rsidR="00E1799A" w:rsidRDefault="00E1799A" w:rsidP="00795FCB">
            <w:pPr>
              <w:rPr>
                <w:b/>
                <w:bCs/>
                <w:kern w:val="2"/>
                <w:szCs w:val="24"/>
              </w:rPr>
            </w:pPr>
            <w:r w:rsidRPr="0048077F">
              <w:rPr>
                <w:kern w:val="2"/>
                <w:szCs w:val="24"/>
              </w:rPr>
              <w:t>9.2.3. Pirkėjas turi teisę išskaičiuoti netesybų sumą iš Tiekėjui mokėtinų sumų. Pirkėjas neprivalo įrodyti Tiekėjui, jog patyrė nuostolių</w:t>
            </w:r>
            <w:r w:rsidR="0048077F">
              <w:rPr>
                <w:kern w:val="2"/>
                <w:szCs w:val="24"/>
              </w:rPr>
              <w:t>.</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w:t>
            </w:r>
            <w:r>
              <w:rPr>
                <w:b/>
                <w:bCs/>
                <w:kern w:val="2"/>
                <w:szCs w:val="24"/>
              </w:rPr>
              <w:lastRenderedPageBreak/>
              <w:t>dokumentuose nustatytų kokybinių kriterijų nepasiekimo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lastRenderedPageBreak/>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3D4500" w:rsidRDefault="00795FCB" w:rsidP="00795FCB">
            <w:pPr>
              <w:rPr>
                <w:b/>
                <w:bCs/>
                <w:kern w:val="2"/>
                <w:szCs w:val="24"/>
              </w:rPr>
            </w:pPr>
            <w:r w:rsidRPr="003D4500">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A447B0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8C2C43">
              <w:rPr>
                <w:kern w:val="2"/>
                <w:szCs w:val="24"/>
              </w:rPr>
              <w:t>8</w:t>
            </w:r>
            <w:r w:rsidRPr="002F5D2C">
              <w:rPr>
                <w:kern w:val="2"/>
                <w:szCs w:val="24"/>
              </w:rPr>
              <w:t xml:space="preserve"> (</w:t>
            </w:r>
            <w:r w:rsidR="008C2C43">
              <w:rPr>
                <w:kern w:val="2"/>
                <w:szCs w:val="24"/>
              </w:rPr>
              <w:t>aštuoni</w:t>
            </w:r>
            <w:r w:rsidRPr="002F5D2C">
              <w:rPr>
                <w:kern w:val="2"/>
                <w:szCs w:val="24"/>
              </w:rPr>
              <w:t>) mėnesiai.</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7EC79D44"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xml:space="preserve">. </w:t>
            </w:r>
            <w:r w:rsidR="000E4947">
              <w:rPr>
                <w:rFonts w:eastAsia="Arial"/>
                <w:kern w:val="2"/>
                <w:szCs w:val="24"/>
                <w:lang w:val="lt"/>
              </w:rPr>
              <w:t xml:space="preserve">jeigu </w:t>
            </w:r>
            <w:r w:rsidRPr="00EA230B">
              <w:rPr>
                <w:rFonts w:eastAsia="Arial"/>
                <w:kern w:val="2"/>
                <w:szCs w:val="24"/>
                <w:lang w:val="lt"/>
              </w:rPr>
              <w:t>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5FE95C46" w:rsidR="00562E06" w:rsidRPr="00773CE8" w:rsidRDefault="002623B6" w:rsidP="00795FC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3D450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 xml:space="preserve">aprašas) </w:t>
            </w:r>
            <w:r w:rsidR="00504C1C">
              <w:rPr>
                <w:kern w:val="2"/>
                <w:szCs w:val="24"/>
                <w:shd w:val="clear" w:color="auto" w:fill="FFFFFF"/>
              </w:rPr>
              <w:t xml:space="preserve"> </w:t>
            </w:r>
            <w:r w:rsidRPr="006349E2">
              <w:rPr>
                <w:kern w:val="2"/>
                <w:szCs w:val="24"/>
                <w:shd w:val="clear" w:color="auto" w:fill="FFFFFF"/>
              </w:rPr>
              <w:t>4</w:t>
            </w:r>
            <w:r>
              <w:rPr>
                <w:color w:val="000000"/>
                <w:kern w:val="2"/>
                <w:szCs w:val="24"/>
                <w:shd w:val="clear" w:color="auto" w:fill="FFFFFF"/>
              </w:rPr>
              <w:t>.</w:t>
            </w:r>
            <w:r w:rsidR="000E4947">
              <w:rPr>
                <w:color w:val="000000"/>
                <w:kern w:val="2"/>
                <w:szCs w:val="24"/>
                <w:shd w:val="clear" w:color="auto" w:fill="FFFFFF"/>
              </w:rPr>
              <w:t>1.</w:t>
            </w:r>
            <w:r>
              <w:rPr>
                <w:color w:val="000000"/>
                <w:kern w:val="2"/>
                <w:szCs w:val="24"/>
                <w:shd w:val="clear" w:color="auto" w:fill="FFFFFF"/>
              </w:rPr>
              <w:t xml:space="preserve"> </w:t>
            </w:r>
            <w:r w:rsidR="00504C1C">
              <w:rPr>
                <w:color w:val="000000"/>
                <w:kern w:val="2"/>
                <w:szCs w:val="24"/>
                <w:shd w:val="clear" w:color="auto" w:fill="FFFFFF"/>
              </w:rPr>
              <w:t xml:space="preserve">ir </w:t>
            </w:r>
            <w:r w:rsidR="00504C1C">
              <w:rPr>
                <w:lang w:eastAsia="lt-LT"/>
              </w:rPr>
              <w:t xml:space="preserve">4.4.4.4. </w:t>
            </w:r>
            <w:r>
              <w:rPr>
                <w:color w:val="000000"/>
                <w:kern w:val="2"/>
                <w:szCs w:val="24"/>
                <w:shd w:val="clear" w:color="auto" w:fill="FFFFFF"/>
              </w:rPr>
              <w:t>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E26AF96" w14:textId="36994E9A" w:rsidR="002623B6" w:rsidRDefault="002623B6" w:rsidP="002623B6">
            <w:pPr>
              <w:jc w:val="both"/>
              <w:rPr>
                <w:shd w:val="clear" w:color="auto" w:fill="FFFFFF"/>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sidR="001A01C5">
              <w:rPr>
                <w:kern w:val="2"/>
              </w:rPr>
              <w:t>.</w:t>
            </w:r>
            <w:r>
              <w:rPr>
                <w:kern w:val="2"/>
              </w:rPr>
              <w:t xml:space="preserve"> </w:t>
            </w:r>
          </w:p>
          <w:p w14:paraId="18853FA5" w14:textId="5BFBF51F" w:rsidR="002623B6" w:rsidRDefault="002623B6" w:rsidP="002623B6">
            <w:pPr>
              <w:jc w:val="both"/>
              <w:rPr>
                <w:color w:val="008080"/>
                <w:szCs w:val="24"/>
              </w:rPr>
            </w:pP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lastRenderedPageBreak/>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7CF4731" w14:textId="128A54A1" w:rsidR="002623B6" w:rsidRDefault="002623B6" w:rsidP="002623B6">
            <w:pPr>
              <w:rPr>
                <w:kern w:val="2"/>
                <w:szCs w:val="24"/>
              </w:rPr>
            </w:pPr>
            <w:r>
              <w:rPr>
                <w:kern w:val="2"/>
                <w:szCs w:val="24"/>
              </w:rPr>
              <w:t>Šalys susitaria pakeisti nurodytą Sutarties Bendrųjų sąlygų punktą ir išdėstyti jį nauja redakcija: netaikoma.</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C603CB" w14:paraId="79CC2799" w14:textId="77777777" w:rsidTr="00917B78">
        <w:trPr>
          <w:trHeight w:val="70"/>
        </w:trPr>
        <w:tc>
          <w:tcPr>
            <w:tcW w:w="2532" w:type="dxa"/>
          </w:tcPr>
          <w:p w14:paraId="1C567E18" w14:textId="070D49C7" w:rsidR="00C603CB" w:rsidRPr="00EE4096" w:rsidRDefault="00BD2593" w:rsidP="00917B78">
            <w:pPr>
              <w:rPr>
                <w:kern w:val="2"/>
                <w:szCs w:val="24"/>
              </w:rPr>
            </w:pPr>
            <w:r>
              <w:rPr>
                <w:kern w:val="2"/>
                <w:szCs w:val="24"/>
              </w:rPr>
              <w:t>14.2. Priedas Nr. 2</w:t>
            </w:r>
          </w:p>
        </w:tc>
        <w:tc>
          <w:tcPr>
            <w:tcW w:w="7003" w:type="dxa"/>
            <w:gridSpan w:val="3"/>
          </w:tcPr>
          <w:p w14:paraId="3D301CC3" w14:textId="0E06433B" w:rsidR="00C603CB" w:rsidRDefault="00BD2593" w:rsidP="00917B78">
            <w:pPr>
              <w:rPr>
                <w:szCs w:val="24"/>
              </w:rPr>
            </w:pPr>
            <w:r>
              <w:rPr>
                <w:szCs w:val="24"/>
              </w:rPr>
              <w:t>„Techninė specifikacija“</w:t>
            </w:r>
          </w:p>
        </w:tc>
      </w:tr>
      <w:tr w:rsidR="000E4947" w14:paraId="5A498105" w14:textId="77777777" w:rsidTr="00917B78">
        <w:trPr>
          <w:trHeight w:val="70"/>
        </w:trPr>
        <w:tc>
          <w:tcPr>
            <w:tcW w:w="2532" w:type="dxa"/>
          </w:tcPr>
          <w:p w14:paraId="2045F321" w14:textId="79608613" w:rsidR="000E4947" w:rsidRDefault="000E4947" w:rsidP="00917B78">
            <w:pPr>
              <w:rPr>
                <w:kern w:val="2"/>
                <w:szCs w:val="24"/>
              </w:rPr>
            </w:pPr>
            <w:r>
              <w:rPr>
                <w:kern w:val="2"/>
                <w:szCs w:val="24"/>
              </w:rPr>
              <w:t>14.3. Priedas Nr. 3</w:t>
            </w:r>
          </w:p>
        </w:tc>
        <w:tc>
          <w:tcPr>
            <w:tcW w:w="7003" w:type="dxa"/>
            <w:gridSpan w:val="3"/>
          </w:tcPr>
          <w:p w14:paraId="368D0019" w14:textId="2614C58B" w:rsidR="000E4947" w:rsidRDefault="000E4947" w:rsidP="00917B78">
            <w:pPr>
              <w:rPr>
                <w:szCs w:val="24"/>
              </w:rPr>
            </w:pPr>
            <w:r>
              <w:rPr>
                <w:szCs w:val="24"/>
              </w:rPr>
              <w:t>„Techniniai reikalavimai paslaugoms“</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3D4500" w:rsidRPr="003D4500" w14:paraId="4B8BFD14" w14:textId="77777777">
        <w:tc>
          <w:tcPr>
            <w:tcW w:w="4788" w:type="dxa"/>
            <w:gridSpan w:val="3"/>
          </w:tcPr>
          <w:p w14:paraId="476BEAE4" w14:textId="2239D997" w:rsidR="002623B6" w:rsidRDefault="00C138D3" w:rsidP="002623B6">
            <w:pPr>
              <w:jc w:val="center"/>
              <w:rPr>
                <w:color w:val="4472C4"/>
                <w:kern w:val="2"/>
                <w:szCs w:val="24"/>
              </w:rPr>
            </w:pPr>
            <w:r w:rsidRPr="003330EC">
              <w:rPr>
                <w:kern w:val="2"/>
                <w:szCs w:val="24"/>
              </w:rPr>
              <w:t>Generalin</w:t>
            </w:r>
            <w:r w:rsidR="00E36D86">
              <w:rPr>
                <w:kern w:val="2"/>
                <w:szCs w:val="24"/>
              </w:rPr>
              <w:t>ė</w:t>
            </w:r>
            <w:r w:rsidRPr="003330EC">
              <w:rPr>
                <w:kern w:val="2"/>
                <w:szCs w:val="24"/>
              </w:rPr>
              <w:t xml:space="preserve"> direktor</w:t>
            </w:r>
            <w:r w:rsidR="00E36D86">
              <w:rPr>
                <w:kern w:val="2"/>
                <w:szCs w:val="24"/>
              </w:rPr>
              <w:t>ė prof. dr. Diana Žaliaduonytė</w:t>
            </w:r>
          </w:p>
        </w:tc>
        <w:tc>
          <w:tcPr>
            <w:tcW w:w="4747" w:type="dxa"/>
          </w:tcPr>
          <w:p w14:paraId="121F083E" w14:textId="01D6E945" w:rsidR="002623B6" w:rsidRPr="003D4500" w:rsidRDefault="003D4500" w:rsidP="002623B6">
            <w:pPr>
              <w:jc w:val="center"/>
              <w:rPr>
                <w:b/>
                <w:bCs/>
                <w:kern w:val="2"/>
                <w:szCs w:val="24"/>
              </w:rPr>
            </w:pPr>
            <w:r>
              <w:rPr>
                <w:kern w:val="2"/>
                <w:szCs w:val="24"/>
              </w:rPr>
              <w:t>Direktorius Andrzej Rawluszewicz</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3D4500">
              <w:rPr>
                <w:b/>
                <w:bCs/>
                <w:kern w:val="2"/>
                <w:szCs w:val="24"/>
              </w:rPr>
              <w:t>(parašas)</w:t>
            </w:r>
          </w:p>
        </w:tc>
      </w:tr>
    </w:tbl>
    <w:p w14:paraId="40DDC407" w14:textId="253BB167" w:rsidR="005A5832" w:rsidRDefault="00A10867">
      <w:pPr>
        <w:jc w:val="center"/>
        <w:rPr>
          <w:color w:val="000000"/>
          <w:szCs w:val="24"/>
        </w:rPr>
      </w:pPr>
      <w:r>
        <w:rPr>
          <w:color w:val="000000"/>
          <w:szCs w:val="24"/>
        </w:rPr>
        <w:t>_______________</w:t>
      </w:r>
    </w:p>
    <w:p w14:paraId="7E118F0F" w14:textId="178ABBF8" w:rsidR="004D3765" w:rsidRDefault="004D3765">
      <w:pPr>
        <w:jc w:val="center"/>
        <w:rPr>
          <w:color w:val="000000"/>
          <w:szCs w:val="24"/>
        </w:rPr>
      </w:pPr>
    </w:p>
    <w:p w14:paraId="4059D2B7" w14:textId="50F5841B" w:rsidR="004D3765" w:rsidRDefault="004D3765">
      <w:pPr>
        <w:jc w:val="center"/>
        <w:rPr>
          <w:color w:val="000000"/>
          <w:szCs w:val="24"/>
        </w:rPr>
      </w:pPr>
    </w:p>
    <w:p w14:paraId="75D9E08A" w14:textId="4287FB14" w:rsidR="004D3765" w:rsidRDefault="004D3765">
      <w:pPr>
        <w:jc w:val="center"/>
        <w:rPr>
          <w:color w:val="000000"/>
          <w:szCs w:val="24"/>
        </w:rPr>
      </w:pPr>
    </w:p>
    <w:p w14:paraId="75B80C4C" w14:textId="30BCBE3D" w:rsidR="004D3765" w:rsidRDefault="004D3765">
      <w:pPr>
        <w:jc w:val="center"/>
        <w:rPr>
          <w:color w:val="000000"/>
          <w:szCs w:val="24"/>
        </w:rPr>
      </w:pPr>
    </w:p>
    <w:p w14:paraId="53DB0319" w14:textId="1412C73A" w:rsidR="004D3765" w:rsidRDefault="004D3765">
      <w:pPr>
        <w:jc w:val="center"/>
        <w:rPr>
          <w:color w:val="000000"/>
          <w:szCs w:val="24"/>
        </w:rPr>
      </w:pPr>
    </w:p>
    <w:p w14:paraId="2F71BA30" w14:textId="39008D2B" w:rsidR="004D3765" w:rsidRDefault="004D3765">
      <w:pPr>
        <w:jc w:val="center"/>
        <w:rPr>
          <w:color w:val="000000"/>
          <w:szCs w:val="24"/>
        </w:rPr>
      </w:pPr>
    </w:p>
    <w:p w14:paraId="65347A45" w14:textId="29438621" w:rsidR="004D3765" w:rsidRDefault="004D3765">
      <w:pPr>
        <w:jc w:val="center"/>
        <w:rPr>
          <w:color w:val="000000"/>
          <w:szCs w:val="24"/>
        </w:rPr>
      </w:pPr>
    </w:p>
    <w:p w14:paraId="1E7D6A65" w14:textId="4C676654" w:rsidR="004D3765" w:rsidRDefault="004D3765">
      <w:pPr>
        <w:jc w:val="center"/>
        <w:rPr>
          <w:color w:val="000000"/>
          <w:szCs w:val="24"/>
        </w:rPr>
      </w:pPr>
    </w:p>
    <w:p w14:paraId="35CD82DA" w14:textId="2821B2F9" w:rsidR="004D3765" w:rsidRDefault="004D3765">
      <w:pPr>
        <w:jc w:val="center"/>
        <w:rPr>
          <w:color w:val="000000"/>
          <w:szCs w:val="24"/>
        </w:rPr>
      </w:pPr>
    </w:p>
    <w:p w14:paraId="2FDBC2C4" w14:textId="1CCB978C" w:rsidR="004D3765" w:rsidRDefault="004D3765">
      <w:pPr>
        <w:jc w:val="center"/>
        <w:rPr>
          <w:color w:val="000000"/>
          <w:szCs w:val="24"/>
        </w:rPr>
      </w:pPr>
    </w:p>
    <w:p w14:paraId="49818E21" w14:textId="0A3671A4" w:rsidR="004D3765" w:rsidRDefault="004D3765">
      <w:pPr>
        <w:jc w:val="center"/>
        <w:rPr>
          <w:color w:val="000000"/>
          <w:szCs w:val="24"/>
        </w:rPr>
      </w:pPr>
    </w:p>
    <w:p w14:paraId="65B25866" w14:textId="05F62743" w:rsidR="004D3765" w:rsidRDefault="004D3765">
      <w:pPr>
        <w:jc w:val="center"/>
        <w:rPr>
          <w:color w:val="000000"/>
          <w:szCs w:val="24"/>
        </w:rPr>
      </w:pPr>
    </w:p>
    <w:p w14:paraId="5BA3A172" w14:textId="77777777" w:rsidR="004D3765" w:rsidRDefault="004D3765">
      <w:pPr>
        <w:jc w:val="center"/>
        <w:rPr>
          <w:color w:val="000000"/>
          <w:szCs w:val="24"/>
        </w:rPr>
        <w:sectPr w:rsidR="004D3765" w:rsidSect="00936EC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34822693" w14:textId="592A8C13" w:rsidR="004D3765" w:rsidRDefault="00201E51" w:rsidP="004D3765">
      <w:pPr>
        <w:jc w:val="right"/>
        <w:rPr>
          <w:kern w:val="2"/>
          <w:szCs w:val="24"/>
        </w:rPr>
      </w:pPr>
      <w:r>
        <w:rPr>
          <w:kern w:val="2"/>
          <w:szCs w:val="24"/>
        </w:rPr>
        <w:lastRenderedPageBreak/>
        <w:t>P</w:t>
      </w:r>
      <w:r w:rsidR="004D3765" w:rsidRPr="00EE4096">
        <w:rPr>
          <w:kern w:val="2"/>
          <w:szCs w:val="24"/>
        </w:rPr>
        <w:t>riedas Nr. 1</w:t>
      </w:r>
    </w:p>
    <w:p w14:paraId="1D000317" w14:textId="24834693" w:rsidR="004D3765" w:rsidRDefault="004D3765" w:rsidP="004D3765">
      <w:pPr>
        <w:jc w:val="right"/>
        <w:rPr>
          <w:color w:val="000000"/>
          <w:szCs w:val="24"/>
        </w:rPr>
      </w:pPr>
    </w:p>
    <w:p w14:paraId="5B37383D" w14:textId="2F757001" w:rsidR="004D3765" w:rsidRDefault="004D3765" w:rsidP="004D3765">
      <w:pPr>
        <w:rPr>
          <w:color w:val="000000"/>
          <w:szCs w:val="24"/>
        </w:rPr>
      </w:pPr>
    </w:p>
    <w:tbl>
      <w:tblPr>
        <w:tblW w:w="12758" w:type="dxa"/>
        <w:tblLook w:val="04A0" w:firstRow="1" w:lastRow="0" w:firstColumn="1" w:lastColumn="0" w:noHBand="0" w:noVBand="1"/>
      </w:tblPr>
      <w:tblGrid>
        <w:gridCol w:w="1560"/>
        <w:gridCol w:w="2683"/>
        <w:gridCol w:w="15"/>
        <w:gridCol w:w="1131"/>
        <w:gridCol w:w="974"/>
        <w:gridCol w:w="1991"/>
        <w:gridCol w:w="1983"/>
        <w:gridCol w:w="7"/>
        <w:gridCol w:w="15"/>
        <w:gridCol w:w="2399"/>
      </w:tblGrid>
      <w:tr w:rsidR="004D3765" w:rsidRPr="004D3765" w14:paraId="2EDBF1B4" w14:textId="77777777" w:rsidTr="00201E51">
        <w:trPr>
          <w:trHeight w:val="300"/>
        </w:trPr>
        <w:tc>
          <w:tcPr>
            <w:tcW w:w="12758" w:type="dxa"/>
            <w:gridSpan w:val="10"/>
            <w:tcBorders>
              <w:top w:val="nil"/>
              <w:left w:val="nil"/>
              <w:bottom w:val="nil"/>
              <w:right w:val="nil"/>
            </w:tcBorders>
            <w:shd w:val="clear" w:color="BFBFBF" w:fill="BFBFBF"/>
            <w:noWrap/>
            <w:vAlign w:val="bottom"/>
            <w:hideMark/>
          </w:tcPr>
          <w:p w14:paraId="73B982CD" w14:textId="6ACCB1F3" w:rsidR="004D3765" w:rsidRPr="003D4500" w:rsidRDefault="004D3765" w:rsidP="004D3765">
            <w:pPr>
              <w:rPr>
                <w:b/>
                <w:bCs/>
                <w:color w:val="000000"/>
                <w:sz w:val="22"/>
                <w:szCs w:val="22"/>
                <w:lang w:val="pt-BR"/>
              </w:rPr>
            </w:pPr>
            <w:r w:rsidRPr="003D4500">
              <w:rPr>
                <w:b/>
                <w:bCs/>
                <w:color w:val="000000"/>
                <w:sz w:val="22"/>
                <w:szCs w:val="22"/>
                <w:lang w:val="pt-BR"/>
              </w:rPr>
              <w:t>PIRKIMO SĄLYGŲ PRIEDAS "PASIŪLYMO FORMA"</w:t>
            </w:r>
            <w:r w:rsidRPr="003D4500">
              <w:rPr>
                <w:color w:val="000000"/>
                <w:sz w:val="22"/>
                <w:szCs w:val="22"/>
                <w:lang w:val="pt-BR"/>
              </w:rPr>
              <w:t> </w:t>
            </w:r>
          </w:p>
        </w:tc>
      </w:tr>
      <w:tr w:rsidR="004D3765" w:rsidRPr="004D3765" w14:paraId="13F37398" w14:textId="77777777" w:rsidTr="00201E51">
        <w:trPr>
          <w:trHeight w:val="300"/>
        </w:trPr>
        <w:tc>
          <w:tcPr>
            <w:tcW w:w="1560" w:type="dxa"/>
            <w:tcBorders>
              <w:top w:val="nil"/>
              <w:left w:val="nil"/>
              <w:bottom w:val="nil"/>
              <w:right w:val="nil"/>
            </w:tcBorders>
            <w:shd w:val="clear" w:color="000000" w:fill="BFBFBF"/>
            <w:noWrap/>
            <w:vAlign w:val="bottom"/>
            <w:hideMark/>
          </w:tcPr>
          <w:p w14:paraId="46D44A5A" w14:textId="2A1D364A" w:rsidR="004D3765" w:rsidRPr="003D4500" w:rsidRDefault="004D3765" w:rsidP="004D3765">
            <w:pPr>
              <w:rPr>
                <w:color w:val="000000"/>
                <w:sz w:val="22"/>
                <w:szCs w:val="22"/>
                <w:lang w:val="pt-BR"/>
              </w:rPr>
            </w:pPr>
          </w:p>
        </w:tc>
        <w:tc>
          <w:tcPr>
            <w:tcW w:w="2683" w:type="dxa"/>
            <w:tcBorders>
              <w:top w:val="nil"/>
              <w:left w:val="nil"/>
              <w:bottom w:val="nil"/>
              <w:right w:val="nil"/>
            </w:tcBorders>
            <w:shd w:val="clear" w:color="000000" w:fill="BFBFBF"/>
            <w:noWrap/>
            <w:vAlign w:val="bottom"/>
            <w:hideMark/>
          </w:tcPr>
          <w:p w14:paraId="59352EDE" w14:textId="77777777" w:rsidR="004D3765" w:rsidRPr="003D4500" w:rsidRDefault="004D3765" w:rsidP="004D3765">
            <w:pPr>
              <w:jc w:val="center"/>
              <w:rPr>
                <w:b/>
                <w:bCs/>
                <w:color w:val="000000"/>
                <w:sz w:val="22"/>
                <w:szCs w:val="22"/>
                <w:lang w:val="pt-BR"/>
              </w:rPr>
            </w:pPr>
            <w:r w:rsidRPr="003D4500">
              <w:rPr>
                <w:b/>
                <w:bCs/>
                <w:color w:val="000000"/>
                <w:sz w:val="22"/>
                <w:szCs w:val="22"/>
                <w:lang w:val="pt-BR"/>
              </w:rPr>
              <w:t> </w:t>
            </w:r>
          </w:p>
        </w:tc>
        <w:tc>
          <w:tcPr>
            <w:tcW w:w="1146" w:type="dxa"/>
            <w:gridSpan w:val="2"/>
            <w:tcBorders>
              <w:top w:val="nil"/>
              <w:left w:val="nil"/>
              <w:bottom w:val="nil"/>
              <w:right w:val="nil"/>
            </w:tcBorders>
            <w:shd w:val="clear" w:color="000000" w:fill="BFBFBF"/>
            <w:noWrap/>
            <w:vAlign w:val="bottom"/>
            <w:hideMark/>
          </w:tcPr>
          <w:p w14:paraId="6853E21F" w14:textId="77777777" w:rsidR="004D3765" w:rsidRPr="003D4500" w:rsidRDefault="004D3765" w:rsidP="004D3765">
            <w:pPr>
              <w:rPr>
                <w:color w:val="000000"/>
                <w:sz w:val="22"/>
                <w:szCs w:val="22"/>
                <w:lang w:val="pt-BR"/>
              </w:rPr>
            </w:pPr>
            <w:r w:rsidRPr="003D4500">
              <w:rPr>
                <w:color w:val="000000"/>
                <w:sz w:val="22"/>
                <w:szCs w:val="22"/>
                <w:lang w:val="pt-BR"/>
              </w:rPr>
              <w:t> </w:t>
            </w:r>
          </w:p>
        </w:tc>
        <w:tc>
          <w:tcPr>
            <w:tcW w:w="974" w:type="dxa"/>
            <w:tcBorders>
              <w:top w:val="nil"/>
              <w:left w:val="nil"/>
              <w:bottom w:val="nil"/>
              <w:right w:val="nil"/>
            </w:tcBorders>
            <w:shd w:val="clear" w:color="000000" w:fill="BFBFBF"/>
            <w:noWrap/>
            <w:vAlign w:val="bottom"/>
            <w:hideMark/>
          </w:tcPr>
          <w:p w14:paraId="7516B98B" w14:textId="77777777" w:rsidR="004D3765" w:rsidRPr="003D4500" w:rsidRDefault="004D3765" w:rsidP="004D3765">
            <w:pPr>
              <w:rPr>
                <w:color w:val="000000"/>
                <w:sz w:val="22"/>
                <w:szCs w:val="22"/>
                <w:lang w:val="pt-BR"/>
              </w:rPr>
            </w:pPr>
            <w:r w:rsidRPr="003D4500">
              <w:rPr>
                <w:color w:val="000000"/>
                <w:sz w:val="22"/>
                <w:szCs w:val="22"/>
                <w:lang w:val="pt-BR"/>
              </w:rPr>
              <w:t> </w:t>
            </w:r>
          </w:p>
        </w:tc>
        <w:tc>
          <w:tcPr>
            <w:tcW w:w="1991" w:type="dxa"/>
            <w:tcBorders>
              <w:top w:val="nil"/>
              <w:left w:val="nil"/>
              <w:bottom w:val="nil"/>
              <w:right w:val="nil"/>
            </w:tcBorders>
            <w:shd w:val="clear" w:color="000000" w:fill="BFBFBF"/>
            <w:noWrap/>
            <w:vAlign w:val="center"/>
            <w:hideMark/>
          </w:tcPr>
          <w:p w14:paraId="03D8F420" w14:textId="77777777" w:rsidR="004D3765" w:rsidRPr="003D4500" w:rsidRDefault="004D3765" w:rsidP="004D3765">
            <w:pPr>
              <w:jc w:val="center"/>
              <w:rPr>
                <w:color w:val="000000"/>
                <w:sz w:val="22"/>
                <w:szCs w:val="22"/>
                <w:lang w:val="pt-BR"/>
              </w:rPr>
            </w:pPr>
            <w:r w:rsidRPr="003D4500">
              <w:rPr>
                <w:color w:val="000000"/>
                <w:sz w:val="22"/>
                <w:szCs w:val="22"/>
                <w:lang w:val="pt-BR"/>
              </w:rPr>
              <w:t> </w:t>
            </w:r>
          </w:p>
        </w:tc>
        <w:tc>
          <w:tcPr>
            <w:tcW w:w="1983" w:type="dxa"/>
            <w:tcBorders>
              <w:top w:val="nil"/>
              <w:left w:val="nil"/>
              <w:bottom w:val="nil"/>
              <w:right w:val="nil"/>
            </w:tcBorders>
            <w:shd w:val="clear" w:color="000000" w:fill="BFBFBF"/>
            <w:noWrap/>
            <w:vAlign w:val="center"/>
            <w:hideMark/>
          </w:tcPr>
          <w:p w14:paraId="351A0F05" w14:textId="77777777" w:rsidR="004D3765" w:rsidRPr="003D4500" w:rsidRDefault="004D3765" w:rsidP="004D3765">
            <w:pPr>
              <w:jc w:val="center"/>
              <w:rPr>
                <w:color w:val="000000"/>
                <w:sz w:val="22"/>
                <w:szCs w:val="22"/>
                <w:lang w:val="pt-BR"/>
              </w:rPr>
            </w:pPr>
            <w:r w:rsidRPr="003D4500">
              <w:rPr>
                <w:color w:val="000000"/>
                <w:sz w:val="22"/>
                <w:szCs w:val="22"/>
                <w:lang w:val="pt-BR"/>
              </w:rPr>
              <w:t> </w:t>
            </w:r>
          </w:p>
        </w:tc>
        <w:tc>
          <w:tcPr>
            <w:tcW w:w="2421" w:type="dxa"/>
            <w:gridSpan w:val="3"/>
            <w:tcBorders>
              <w:top w:val="nil"/>
              <w:left w:val="nil"/>
              <w:bottom w:val="nil"/>
              <w:right w:val="nil"/>
            </w:tcBorders>
            <w:shd w:val="clear" w:color="000000" w:fill="BFBFBF"/>
            <w:noWrap/>
            <w:vAlign w:val="bottom"/>
            <w:hideMark/>
          </w:tcPr>
          <w:p w14:paraId="43BF10C7" w14:textId="77777777" w:rsidR="004D3765" w:rsidRPr="003D4500" w:rsidRDefault="004D3765" w:rsidP="004D3765">
            <w:pPr>
              <w:rPr>
                <w:color w:val="000000"/>
                <w:sz w:val="22"/>
                <w:szCs w:val="22"/>
                <w:lang w:val="pt-BR"/>
              </w:rPr>
            </w:pPr>
            <w:r w:rsidRPr="003D4500">
              <w:rPr>
                <w:color w:val="000000"/>
                <w:sz w:val="22"/>
                <w:szCs w:val="22"/>
                <w:lang w:val="pt-BR"/>
              </w:rPr>
              <w:t> </w:t>
            </w:r>
          </w:p>
        </w:tc>
      </w:tr>
      <w:tr w:rsidR="004D3765" w:rsidRPr="004D3765" w14:paraId="26634B22" w14:textId="77777777" w:rsidTr="00201E51">
        <w:trPr>
          <w:trHeight w:val="300"/>
        </w:trPr>
        <w:tc>
          <w:tcPr>
            <w:tcW w:w="12758" w:type="dxa"/>
            <w:gridSpan w:val="10"/>
            <w:tcBorders>
              <w:top w:val="nil"/>
              <w:left w:val="nil"/>
              <w:bottom w:val="nil"/>
              <w:right w:val="nil"/>
            </w:tcBorders>
            <w:shd w:val="clear" w:color="BFBFBF" w:fill="BFBFBF"/>
            <w:noWrap/>
            <w:vAlign w:val="bottom"/>
            <w:hideMark/>
          </w:tcPr>
          <w:p w14:paraId="402A0088" w14:textId="6BC61B96" w:rsidR="004D3765" w:rsidRPr="003D4500" w:rsidRDefault="004D3765" w:rsidP="004D3765">
            <w:pPr>
              <w:rPr>
                <w:b/>
                <w:bCs/>
                <w:color w:val="000000"/>
                <w:sz w:val="22"/>
                <w:szCs w:val="22"/>
              </w:rPr>
            </w:pPr>
            <w:r w:rsidRPr="003D4500">
              <w:rPr>
                <w:b/>
                <w:bCs/>
                <w:color w:val="000000"/>
                <w:sz w:val="22"/>
                <w:szCs w:val="22"/>
              </w:rPr>
              <w:t>DARBUOTOJŲ VALGYKLOS IR JĄ APTARNAUJANČIOS VIRTUVĖS ĮRANGOS BEI PAPILDOMŲ PASLAUGŲ PIRKIMAS</w:t>
            </w:r>
          </w:p>
        </w:tc>
      </w:tr>
      <w:tr w:rsidR="004D3765" w:rsidRPr="004D3765" w14:paraId="33485C22" w14:textId="77777777" w:rsidTr="00201E51">
        <w:trPr>
          <w:trHeight w:val="300"/>
        </w:trPr>
        <w:tc>
          <w:tcPr>
            <w:tcW w:w="1560" w:type="dxa"/>
            <w:tcBorders>
              <w:top w:val="nil"/>
              <w:left w:val="nil"/>
              <w:bottom w:val="nil"/>
              <w:right w:val="nil"/>
            </w:tcBorders>
            <w:shd w:val="clear" w:color="000000" w:fill="BFBFBF"/>
            <w:noWrap/>
            <w:vAlign w:val="bottom"/>
            <w:hideMark/>
          </w:tcPr>
          <w:p w14:paraId="4A461624" w14:textId="6022E0E7" w:rsidR="004D3765" w:rsidRPr="003D4500" w:rsidRDefault="004D3765" w:rsidP="004D3765">
            <w:pPr>
              <w:rPr>
                <w:b/>
                <w:bCs/>
                <w:color w:val="000000"/>
                <w:sz w:val="22"/>
                <w:szCs w:val="22"/>
              </w:rPr>
            </w:pPr>
          </w:p>
        </w:tc>
        <w:tc>
          <w:tcPr>
            <w:tcW w:w="2683" w:type="dxa"/>
            <w:tcBorders>
              <w:top w:val="nil"/>
              <w:left w:val="nil"/>
              <w:bottom w:val="nil"/>
              <w:right w:val="nil"/>
            </w:tcBorders>
            <w:shd w:val="clear" w:color="000000" w:fill="BFBFBF"/>
            <w:noWrap/>
            <w:vAlign w:val="bottom"/>
            <w:hideMark/>
          </w:tcPr>
          <w:p w14:paraId="7DCC4528" w14:textId="77777777" w:rsidR="004D3765" w:rsidRPr="003D4500" w:rsidRDefault="004D3765" w:rsidP="004D3765">
            <w:pPr>
              <w:rPr>
                <w:b/>
                <w:bCs/>
                <w:color w:val="000000"/>
                <w:sz w:val="22"/>
                <w:szCs w:val="22"/>
              </w:rPr>
            </w:pPr>
            <w:r w:rsidRPr="003D4500">
              <w:rPr>
                <w:b/>
                <w:bCs/>
                <w:color w:val="000000"/>
                <w:sz w:val="22"/>
                <w:szCs w:val="22"/>
              </w:rPr>
              <w:t> </w:t>
            </w:r>
          </w:p>
        </w:tc>
        <w:tc>
          <w:tcPr>
            <w:tcW w:w="1146" w:type="dxa"/>
            <w:gridSpan w:val="2"/>
            <w:tcBorders>
              <w:top w:val="nil"/>
              <w:left w:val="nil"/>
              <w:bottom w:val="nil"/>
              <w:right w:val="nil"/>
            </w:tcBorders>
            <w:shd w:val="clear" w:color="000000" w:fill="BFBFBF"/>
            <w:noWrap/>
            <w:vAlign w:val="bottom"/>
            <w:hideMark/>
          </w:tcPr>
          <w:p w14:paraId="208606D2" w14:textId="77777777" w:rsidR="004D3765" w:rsidRPr="003D4500" w:rsidRDefault="004D3765" w:rsidP="004D3765">
            <w:pPr>
              <w:rPr>
                <w:color w:val="000000"/>
                <w:sz w:val="22"/>
                <w:szCs w:val="22"/>
              </w:rPr>
            </w:pPr>
            <w:r w:rsidRPr="003D4500">
              <w:rPr>
                <w:color w:val="000000"/>
                <w:sz w:val="22"/>
                <w:szCs w:val="22"/>
              </w:rPr>
              <w:t> </w:t>
            </w:r>
          </w:p>
        </w:tc>
        <w:tc>
          <w:tcPr>
            <w:tcW w:w="974" w:type="dxa"/>
            <w:tcBorders>
              <w:top w:val="nil"/>
              <w:left w:val="nil"/>
              <w:bottom w:val="nil"/>
              <w:right w:val="nil"/>
            </w:tcBorders>
            <w:shd w:val="clear" w:color="000000" w:fill="BFBFBF"/>
            <w:noWrap/>
            <w:vAlign w:val="bottom"/>
            <w:hideMark/>
          </w:tcPr>
          <w:p w14:paraId="50C0605C" w14:textId="77777777" w:rsidR="004D3765" w:rsidRPr="003D4500" w:rsidRDefault="004D3765" w:rsidP="004D3765">
            <w:pPr>
              <w:rPr>
                <w:color w:val="000000"/>
                <w:sz w:val="22"/>
                <w:szCs w:val="22"/>
              </w:rPr>
            </w:pPr>
            <w:r w:rsidRPr="003D4500">
              <w:rPr>
                <w:color w:val="000000"/>
                <w:sz w:val="22"/>
                <w:szCs w:val="22"/>
              </w:rPr>
              <w:t> </w:t>
            </w:r>
          </w:p>
        </w:tc>
        <w:tc>
          <w:tcPr>
            <w:tcW w:w="1991" w:type="dxa"/>
            <w:tcBorders>
              <w:top w:val="nil"/>
              <w:left w:val="nil"/>
              <w:bottom w:val="nil"/>
              <w:right w:val="nil"/>
            </w:tcBorders>
            <w:shd w:val="clear" w:color="000000" w:fill="BFBFBF"/>
            <w:noWrap/>
            <w:vAlign w:val="center"/>
            <w:hideMark/>
          </w:tcPr>
          <w:p w14:paraId="7F3D7A7E" w14:textId="77777777" w:rsidR="004D3765" w:rsidRPr="003D4500" w:rsidRDefault="004D3765" w:rsidP="004D3765">
            <w:pPr>
              <w:jc w:val="center"/>
              <w:rPr>
                <w:color w:val="000000"/>
                <w:sz w:val="22"/>
                <w:szCs w:val="22"/>
              </w:rPr>
            </w:pPr>
            <w:r w:rsidRPr="003D4500">
              <w:rPr>
                <w:color w:val="000000"/>
                <w:sz w:val="22"/>
                <w:szCs w:val="22"/>
              </w:rPr>
              <w:t> </w:t>
            </w:r>
          </w:p>
        </w:tc>
        <w:tc>
          <w:tcPr>
            <w:tcW w:w="1983" w:type="dxa"/>
            <w:tcBorders>
              <w:top w:val="nil"/>
              <w:left w:val="nil"/>
              <w:bottom w:val="nil"/>
              <w:right w:val="nil"/>
            </w:tcBorders>
            <w:shd w:val="clear" w:color="000000" w:fill="BFBFBF"/>
            <w:noWrap/>
            <w:vAlign w:val="center"/>
            <w:hideMark/>
          </w:tcPr>
          <w:p w14:paraId="74912224" w14:textId="77777777" w:rsidR="004D3765" w:rsidRPr="003D4500" w:rsidRDefault="004D3765" w:rsidP="004D3765">
            <w:pPr>
              <w:jc w:val="center"/>
              <w:rPr>
                <w:color w:val="000000"/>
                <w:sz w:val="22"/>
                <w:szCs w:val="22"/>
              </w:rPr>
            </w:pPr>
            <w:r w:rsidRPr="003D4500">
              <w:rPr>
                <w:color w:val="000000"/>
                <w:sz w:val="22"/>
                <w:szCs w:val="22"/>
              </w:rPr>
              <w:t> </w:t>
            </w:r>
          </w:p>
        </w:tc>
        <w:tc>
          <w:tcPr>
            <w:tcW w:w="2421" w:type="dxa"/>
            <w:gridSpan w:val="3"/>
            <w:tcBorders>
              <w:top w:val="nil"/>
              <w:left w:val="nil"/>
              <w:bottom w:val="nil"/>
              <w:right w:val="nil"/>
            </w:tcBorders>
            <w:shd w:val="clear" w:color="000000" w:fill="BFBFBF"/>
            <w:noWrap/>
            <w:vAlign w:val="bottom"/>
            <w:hideMark/>
          </w:tcPr>
          <w:p w14:paraId="7ED7AE58" w14:textId="77777777" w:rsidR="004D3765" w:rsidRPr="003D4500" w:rsidRDefault="004D3765" w:rsidP="004D3765">
            <w:pPr>
              <w:rPr>
                <w:color w:val="000000"/>
                <w:sz w:val="22"/>
                <w:szCs w:val="22"/>
              </w:rPr>
            </w:pPr>
            <w:r w:rsidRPr="003D4500">
              <w:rPr>
                <w:color w:val="000000"/>
                <w:sz w:val="22"/>
                <w:szCs w:val="22"/>
              </w:rPr>
              <w:t> </w:t>
            </w:r>
          </w:p>
        </w:tc>
      </w:tr>
      <w:tr w:rsidR="004D3765" w:rsidRPr="004D3765" w14:paraId="2F24617B" w14:textId="77777777" w:rsidTr="00201E51">
        <w:trPr>
          <w:trHeight w:val="300"/>
        </w:trPr>
        <w:tc>
          <w:tcPr>
            <w:tcW w:w="1560" w:type="dxa"/>
            <w:tcBorders>
              <w:top w:val="nil"/>
              <w:left w:val="nil"/>
              <w:bottom w:val="nil"/>
              <w:right w:val="nil"/>
            </w:tcBorders>
            <w:shd w:val="clear" w:color="000000" w:fill="BFBFBF"/>
            <w:noWrap/>
            <w:vAlign w:val="bottom"/>
            <w:hideMark/>
          </w:tcPr>
          <w:p w14:paraId="7A03490F" w14:textId="77777777" w:rsidR="004D3765" w:rsidRPr="004D3765" w:rsidRDefault="004D3765" w:rsidP="004D3765">
            <w:pPr>
              <w:rPr>
                <w:color w:val="000000"/>
                <w:sz w:val="22"/>
                <w:szCs w:val="22"/>
                <w:lang w:val="en-US"/>
              </w:rPr>
            </w:pPr>
            <w:r w:rsidRPr="004D3765">
              <w:rPr>
                <w:color w:val="000000"/>
                <w:sz w:val="22"/>
                <w:szCs w:val="22"/>
                <w:lang w:val="en-US"/>
              </w:rPr>
              <w:t>Kam:</w:t>
            </w:r>
          </w:p>
        </w:tc>
        <w:tc>
          <w:tcPr>
            <w:tcW w:w="8784" w:type="dxa"/>
            <w:gridSpan w:val="7"/>
            <w:tcBorders>
              <w:top w:val="nil"/>
              <w:left w:val="nil"/>
              <w:bottom w:val="nil"/>
              <w:right w:val="nil"/>
            </w:tcBorders>
            <w:shd w:val="clear" w:color="BFBFBF" w:fill="BFBFBF"/>
            <w:noWrap/>
            <w:vAlign w:val="bottom"/>
            <w:hideMark/>
          </w:tcPr>
          <w:p w14:paraId="575DED38" w14:textId="77777777" w:rsidR="004D3765" w:rsidRPr="004D3765" w:rsidRDefault="004D3765" w:rsidP="004D3765">
            <w:pPr>
              <w:rPr>
                <w:b/>
                <w:bCs/>
                <w:color w:val="000000"/>
                <w:sz w:val="22"/>
                <w:szCs w:val="22"/>
                <w:lang w:val="en-US"/>
              </w:rPr>
            </w:pPr>
            <w:r w:rsidRPr="004D3765">
              <w:rPr>
                <w:b/>
                <w:bCs/>
                <w:color w:val="000000"/>
                <w:sz w:val="22"/>
                <w:szCs w:val="22"/>
                <w:lang w:val="en-US"/>
              </w:rPr>
              <w:t>VšĮ LSMU Kauno ligoninė</w:t>
            </w:r>
          </w:p>
          <w:p w14:paraId="6F94DAA4" w14:textId="163DE911" w:rsidR="004D3765" w:rsidRPr="004D3765" w:rsidRDefault="004D3765" w:rsidP="004D3765">
            <w:pPr>
              <w:rPr>
                <w:color w:val="000000"/>
                <w:sz w:val="22"/>
                <w:szCs w:val="22"/>
                <w:lang w:val="en-US"/>
              </w:rPr>
            </w:pPr>
            <w:r w:rsidRPr="004D3765">
              <w:rPr>
                <w:color w:val="000000"/>
                <w:sz w:val="22"/>
                <w:szCs w:val="22"/>
                <w:lang w:val="en-US"/>
              </w:rPr>
              <w:t> </w:t>
            </w:r>
          </w:p>
        </w:tc>
        <w:tc>
          <w:tcPr>
            <w:tcW w:w="2414" w:type="dxa"/>
            <w:gridSpan w:val="2"/>
            <w:tcBorders>
              <w:top w:val="nil"/>
              <w:left w:val="nil"/>
              <w:bottom w:val="nil"/>
              <w:right w:val="nil"/>
            </w:tcBorders>
            <w:shd w:val="clear" w:color="000000" w:fill="BFBFBF"/>
            <w:noWrap/>
            <w:vAlign w:val="bottom"/>
            <w:hideMark/>
          </w:tcPr>
          <w:p w14:paraId="3C94AFAD"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000DDADF" w14:textId="77777777" w:rsidTr="00201E51">
        <w:trPr>
          <w:trHeight w:val="300"/>
        </w:trPr>
        <w:tc>
          <w:tcPr>
            <w:tcW w:w="1560" w:type="dxa"/>
            <w:tcBorders>
              <w:top w:val="nil"/>
              <w:left w:val="nil"/>
              <w:bottom w:val="nil"/>
              <w:right w:val="nil"/>
            </w:tcBorders>
            <w:shd w:val="clear" w:color="000000" w:fill="BFBFBF"/>
            <w:noWrap/>
            <w:vAlign w:val="bottom"/>
            <w:hideMark/>
          </w:tcPr>
          <w:p w14:paraId="21BC7929"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2683" w:type="dxa"/>
            <w:tcBorders>
              <w:top w:val="nil"/>
              <w:left w:val="nil"/>
              <w:bottom w:val="nil"/>
              <w:right w:val="nil"/>
            </w:tcBorders>
            <w:shd w:val="clear" w:color="000000" w:fill="BFBFBF"/>
            <w:noWrap/>
            <w:vAlign w:val="bottom"/>
            <w:hideMark/>
          </w:tcPr>
          <w:p w14:paraId="5680ECB0" w14:textId="77777777" w:rsidR="004D3765" w:rsidRPr="004D3765" w:rsidRDefault="004D3765" w:rsidP="004D3765">
            <w:pPr>
              <w:rPr>
                <w:b/>
                <w:bCs/>
                <w:color w:val="000000"/>
                <w:sz w:val="22"/>
                <w:szCs w:val="22"/>
                <w:lang w:val="en-US"/>
              </w:rPr>
            </w:pPr>
            <w:r w:rsidRPr="004D3765">
              <w:rPr>
                <w:b/>
                <w:bCs/>
                <w:color w:val="000000"/>
                <w:sz w:val="22"/>
                <w:szCs w:val="22"/>
                <w:lang w:val="en-US"/>
              </w:rPr>
              <w:t> </w:t>
            </w:r>
          </w:p>
        </w:tc>
        <w:tc>
          <w:tcPr>
            <w:tcW w:w="1146" w:type="dxa"/>
            <w:gridSpan w:val="2"/>
            <w:tcBorders>
              <w:top w:val="nil"/>
              <w:left w:val="nil"/>
              <w:bottom w:val="nil"/>
              <w:right w:val="nil"/>
            </w:tcBorders>
            <w:shd w:val="clear" w:color="000000" w:fill="BFBFBF"/>
            <w:noWrap/>
            <w:vAlign w:val="bottom"/>
            <w:hideMark/>
          </w:tcPr>
          <w:p w14:paraId="2B051120"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7C6ED5C2"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nil"/>
              <w:bottom w:val="nil"/>
              <w:right w:val="nil"/>
            </w:tcBorders>
            <w:shd w:val="clear" w:color="000000" w:fill="BFBFBF"/>
            <w:noWrap/>
            <w:vAlign w:val="center"/>
            <w:hideMark/>
          </w:tcPr>
          <w:p w14:paraId="430B6B36"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1983" w:type="dxa"/>
            <w:tcBorders>
              <w:top w:val="nil"/>
              <w:left w:val="nil"/>
              <w:bottom w:val="nil"/>
              <w:right w:val="nil"/>
            </w:tcBorders>
            <w:shd w:val="clear" w:color="000000" w:fill="BFBFBF"/>
            <w:noWrap/>
            <w:vAlign w:val="center"/>
            <w:hideMark/>
          </w:tcPr>
          <w:p w14:paraId="281CDAA6"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2421" w:type="dxa"/>
            <w:gridSpan w:val="3"/>
            <w:tcBorders>
              <w:top w:val="nil"/>
              <w:left w:val="nil"/>
              <w:bottom w:val="nil"/>
              <w:right w:val="nil"/>
            </w:tcBorders>
            <w:shd w:val="clear" w:color="000000" w:fill="BFBFBF"/>
            <w:noWrap/>
            <w:vAlign w:val="bottom"/>
            <w:hideMark/>
          </w:tcPr>
          <w:p w14:paraId="75FCD896"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181CCA73" w14:textId="77777777" w:rsidTr="00201E51">
        <w:trPr>
          <w:trHeight w:val="300"/>
        </w:trPr>
        <w:tc>
          <w:tcPr>
            <w:tcW w:w="15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E92518A" w14:textId="77777777" w:rsidR="004D3765" w:rsidRPr="004D3765" w:rsidRDefault="004D3765" w:rsidP="004D3765">
            <w:pPr>
              <w:rPr>
                <w:color w:val="000000"/>
                <w:sz w:val="22"/>
                <w:szCs w:val="22"/>
                <w:lang w:val="en-US"/>
              </w:rPr>
            </w:pPr>
            <w:r w:rsidRPr="004D3765">
              <w:rPr>
                <w:color w:val="000000"/>
                <w:sz w:val="22"/>
                <w:szCs w:val="22"/>
                <w:lang w:val="en-US"/>
              </w:rPr>
              <w:t>Data:</w:t>
            </w:r>
          </w:p>
        </w:tc>
        <w:tc>
          <w:tcPr>
            <w:tcW w:w="2683" w:type="dxa"/>
            <w:tcBorders>
              <w:top w:val="single" w:sz="4" w:space="0" w:color="auto"/>
              <w:left w:val="nil"/>
              <w:bottom w:val="single" w:sz="4" w:space="0" w:color="auto"/>
              <w:right w:val="single" w:sz="4" w:space="0" w:color="auto"/>
            </w:tcBorders>
            <w:shd w:val="clear" w:color="FFFFFF" w:fill="FFFFFF"/>
            <w:noWrap/>
            <w:vAlign w:val="bottom"/>
            <w:hideMark/>
          </w:tcPr>
          <w:p w14:paraId="3E4EDB46" w14:textId="77777777" w:rsidR="004D3765" w:rsidRPr="004D3765" w:rsidRDefault="004D3765" w:rsidP="004D3765">
            <w:pPr>
              <w:rPr>
                <w:color w:val="000000"/>
                <w:sz w:val="22"/>
                <w:szCs w:val="22"/>
                <w:lang w:val="en-US"/>
              </w:rPr>
            </w:pPr>
            <w:r w:rsidRPr="004D3765">
              <w:rPr>
                <w:color w:val="000000"/>
                <w:sz w:val="22"/>
                <w:szCs w:val="22"/>
                <w:lang w:val="en-US"/>
              </w:rPr>
              <w:t>2024.08.09</w:t>
            </w:r>
          </w:p>
        </w:tc>
        <w:tc>
          <w:tcPr>
            <w:tcW w:w="1146" w:type="dxa"/>
            <w:gridSpan w:val="2"/>
            <w:tcBorders>
              <w:top w:val="nil"/>
              <w:left w:val="nil"/>
              <w:bottom w:val="nil"/>
              <w:right w:val="nil"/>
            </w:tcBorders>
            <w:shd w:val="clear" w:color="000000" w:fill="BFBFBF"/>
            <w:noWrap/>
            <w:vAlign w:val="bottom"/>
            <w:hideMark/>
          </w:tcPr>
          <w:p w14:paraId="723EE01F"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71290157"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nil"/>
              <w:bottom w:val="nil"/>
              <w:right w:val="nil"/>
            </w:tcBorders>
            <w:shd w:val="clear" w:color="000000" w:fill="BFBFBF"/>
            <w:noWrap/>
            <w:vAlign w:val="center"/>
            <w:hideMark/>
          </w:tcPr>
          <w:p w14:paraId="4D255F04"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1983" w:type="dxa"/>
            <w:tcBorders>
              <w:top w:val="nil"/>
              <w:left w:val="nil"/>
              <w:bottom w:val="nil"/>
              <w:right w:val="nil"/>
            </w:tcBorders>
            <w:shd w:val="clear" w:color="000000" w:fill="BFBFBF"/>
            <w:noWrap/>
            <w:vAlign w:val="center"/>
            <w:hideMark/>
          </w:tcPr>
          <w:p w14:paraId="2DBAF266"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2421" w:type="dxa"/>
            <w:gridSpan w:val="3"/>
            <w:tcBorders>
              <w:top w:val="nil"/>
              <w:left w:val="nil"/>
              <w:bottom w:val="nil"/>
              <w:right w:val="nil"/>
            </w:tcBorders>
            <w:shd w:val="clear" w:color="000000" w:fill="BFBFBF"/>
            <w:noWrap/>
            <w:vAlign w:val="bottom"/>
            <w:hideMark/>
          </w:tcPr>
          <w:p w14:paraId="77F1F3A4"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44451947" w14:textId="77777777" w:rsidTr="00201E51">
        <w:trPr>
          <w:trHeight w:val="300"/>
        </w:trPr>
        <w:tc>
          <w:tcPr>
            <w:tcW w:w="1560" w:type="dxa"/>
            <w:tcBorders>
              <w:top w:val="nil"/>
              <w:left w:val="single" w:sz="4" w:space="0" w:color="auto"/>
              <w:bottom w:val="single" w:sz="4" w:space="0" w:color="auto"/>
              <w:right w:val="single" w:sz="4" w:space="0" w:color="auto"/>
            </w:tcBorders>
            <w:shd w:val="clear" w:color="000000" w:fill="BFBFBF"/>
            <w:noWrap/>
            <w:vAlign w:val="bottom"/>
            <w:hideMark/>
          </w:tcPr>
          <w:p w14:paraId="238F5899" w14:textId="77777777" w:rsidR="004D3765" w:rsidRPr="004D3765" w:rsidRDefault="004D3765" w:rsidP="004D3765">
            <w:pPr>
              <w:rPr>
                <w:color w:val="000000"/>
                <w:sz w:val="22"/>
                <w:szCs w:val="22"/>
                <w:lang w:val="en-US"/>
              </w:rPr>
            </w:pPr>
            <w:r w:rsidRPr="004D3765">
              <w:rPr>
                <w:color w:val="000000"/>
                <w:sz w:val="22"/>
                <w:szCs w:val="22"/>
                <w:lang w:val="en-US"/>
              </w:rPr>
              <w:t>Nr.:</w:t>
            </w:r>
          </w:p>
        </w:tc>
        <w:tc>
          <w:tcPr>
            <w:tcW w:w="2683" w:type="dxa"/>
            <w:tcBorders>
              <w:top w:val="nil"/>
              <w:left w:val="nil"/>
              <w:bottom w:val="single" w:sz="4" w:space="0" w:color="auto"/>
              <w:right w:val="single" w:sz="4" w:space="0" w:color="auto"/>
            </w:tcBorders>
            <w:shd w:val="clear" w:color="FFFFFF" w:fill="FFFFFF"/>
            <w:noWrap/>
            <w:vAlign w:val="bottom"/>
            <w:hideMark/>
          </w:tcPr>
          <w:p w14:paraId="4D46AF9C" w14:textId="77777777" w:rsidR="004D3765" w:rsidRPr="004D3765" w:rsidRDefault="004D3765" w:rsidP="004D3765">
            <w:pPr>
              <w:rPr>
                <w:color w:val="000000"/>
                <w:sz w:val="22"/>
                <w:szCs w:val="22"/>
                <w:lang w:val="en-US"/>
              </w:rPr>
            </w:pPr>
            <w:r w:rsidRPr="004D3765">
              <w:rPr>
                <w:color w:val="000000"/>
                <w:sz w:val="22"/>
                <w:szCs w:val="22"/>
                <w:lang w:val="en-US"/>
              </w:rPr>
              <w:t>67/11-09-01AI</w:t>
            </w:r>
          </w:p>
        </w:tc>
        <w:tc>
          <w:tcPr>
            <w:tcW w:w="1146" w:type="dxa"/>
            <w:gridSpan w:val="2"/>
            <w:tcBorders>
              <w:top w:val="nil"/>
              <w:left w:val="nil"/>
              <w:bottom w:val="nil"/>
              <w:right w:val="nil"/>
            </w:tcBorders>
            <w:shd w:val="clear" w:color="000000" w:fill="BFBFBF"/>
            <w:noWrap/>
            <w:vAlign w:val="bottom"/>
            <w:hideMark/>
          </w:tcPr>
          <w:p w14:paraId="2BCBDF32"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473E4DBE"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nil"/>
              <w:bottom w:val="nil"/>
              <w:right w:val="nil"/>
            </w:tcBorders>
            <w:shd w:val="clear" w:color="000000" w:fill="BFBFBF"/>
            <w:noWrap/>
            <w:vAlign w:val="center"/>
            <w:hideMark/>
          </w:tcPr>
          <w:p w14:paraId="3C393DED"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1983" w:type="dxa"/>
            <w:tcBorders>
              <w:top w:val="nil"/>
              <w:left w:val="nil"/>
              <w:bottom w:val="nil"/>
              <w:right w:val="nil"/>
            </w:tcBorders>
            <w:shd w:val="clear" w:color="000000" w:fill="BFBFBF"/>
            <w:noWrap/>
            <w:vAlign w:val="center"/>
            <w:hideMark/>
          </w:tcPr>
          <w:p w14:paraId="7B098702"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2421" w:type="dxa"/>
            <w:gridSpan w:val="3"/>
            <w:tcBorders>
              <w:top w:val="nil"/>
              <w:left w:val="nil"/>
              <w:bottom w:val="nil"/>
              <w:right w:val="nil"/>
            </w:tcBorders>
            <w:shd w:val="clear" w:color="000000" w:fill="BFBFBF"/>
            <w:noWrap/>
            <w:vAlign w:val="bottom"/>
            <w:hideMark/>
          </w:tcPr>
          <w:p w14:paraId="378D56BB"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4CB1B214" w14:textId="77777777" w:rsidTr="00201E51">
        <w:trPr>
          <w:trHeight w:val="300"/>
        </w:trPr>
        <w:tc>
          <w:tcPr>
            <w:tcW w:w="1560" w:type="dxa"/>
            <w:tcBorders>
              <w:top w:val="nil"/>
              <w:left w:val="single" w:sz="4" w:space="0" w:color="auto"/>
              <w:bottom w:val="single" w:sz="4" w:space="0" w:color="auto"/>
              <w:right w:val="single" w:sz="4" w:space="0" w:color="auto"/>
            </w:tcBorders>
            <w:shd w:val="clear" w:color="000000" w:fill="BFBFBF"/>
            <w:noWrap/>
            <w:vAlign w:val="bottom"/>
            <w:hideMark/>
          </w:tcPr>
          <w:p w14:paraId="29E78E5D" w14:textId="77777777" w:rsidR="004D3765" w:rsidRPr="004D3765" w:rsidRDefault="004D3765" w:rsidP="004D3765">
            <w:pPr>
              <w:rPr>
                <w:color w:val="000000"/>
                <w:sz w:val="22"/>
                <w:szCs w:val="22"/>
                <w:lang w:val="en-US"/>
              </w:rPr>
            </w:pPr>
            <w:r w:rsidRPr="004D3765">
              <w:rPr>
                <w:color w:val="000000"/>
                <w:sz w:val="22"/>
                <w:szCs w:val="22"/>
                <w:lang w:val="en-US"/>
              </w:rPr>
              <w:t>Vieta:</w:t>
            </w:r>
          </w:p>
        </w:tc>
        <w:tc>
          <w:tcPr>
            <w:tcW w:w="2683" w:type="dxa"/>
            <w:tcBorders>
              <w:top w:val="nil"/>
              <w:left w:val="nil"/>
              <w:bottom w:val="single" w:sz="4" w:space="0" w:color="auto"/>
              <w:right w:val="single" w:sz="4" w:space="0" w:color="auto"/>
            </w:tcBorders>
            <w:shd w:val="clear" w:color="FFFFFF" w:fill="FFFFFF"/>
            <w:noWrap/>
            <w:vAlign w:val="bottom"/>
            <w:hideMark/>
          </w:tcPr>
          <w:p w14:paraId="334D49E5" w14:textId="77777777" w:rsidR="004D3765" w:rsidRPr="004D3765" w:rsidRDefault="004D3765" w:rsidP="004D3765">
            <w:pPr>
              <w:rPr>
                <w:color w:val="000000"/>
                <w:sz w:val="22"/>
                <w:szCs w:val="22"/>
                <w:lang w:val="en-US"/>
              </w:rPr>
            </w:pPr>
            <w:r w:rsidRPr="004D3765">
              <w:rPr>
                <w:color w:val="000000"/>
                <w:sz w:val="22"/>
                <w:szCs w:val="22"/>
                <w:lang w:val="en-US"/>
              </w:rPr>
              <w:t>Vilnius</w:t>
            </w:r>
          </w:p>
        </w:tc>
        <w:tc>
          <w:tcPr>
            <w:tcW w:w="1146" w:type="dxa"/>
            <w:gridSpan w:val="2"/>
            <w:tcBorders>
              <w:top w:val="nil"/>
              <w:left w:val="nil"/>
              <w:bottom w:val="nil"/>
              <w:right w:val="nil"/>
            </w:tcBorders>
            <w:shd w:val="clear" w:color="000000" w:fill="BFBFBF"/>
            <w:noWrap/>
            <w:vAlign w:val="bottom"/>
            <w:hideMark/>
          </w:tcPr>
          <w:p w14:paraId="3718B44D"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49C9CD35"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nil"/>
              <w:bottom w:val="nil"/>
              <w:right w:val="nil"/>
            </w:tcBorders>
            <w:shd w:val="clear" w:color="000000" w:fill="BFBFBF"/>
            <w:noWrap/>
            <w:vAlign w:val="center"/>
            <w:hideMark/>
          </w:tcPr>
          <w:p w14:paraId="5DD23EEC"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1983" w:type="dxa"/>
            <w:tcBorders>
              <w:top w:val="nil"/>
              <w:left w:val="nil"/>
              <w:bottom w:val="nil"/>
              <w:right w:val="nil"/>
            </w:tcBorders>
            <w:shd w:val="clear" w:color="000000" w:fill="BFBFBF"/>
            <w:noWrap/>
            <w:vAlign w:val="center"/>
            <w:hideMark/>
          </w:tcPr>
          <w:p w14:paraId="65C4C750"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2421" w:type="dxa"/>
            <w:gridSpan w:val="3"/>
            <w:tcBorders>
              <w:top w:val="nil"/>
              <w:left w:val="nil"/>
              <w:bottom w:val="nil"/>
              <w:right w:val="nil"/>
            </w:tcBorders>
            <w:shd w:val="clear" w:color="000000" w:fill="BFBFBF"/>
            <w:noWrap/>
            <w:vAlign w:val="bottom"/>
            <w:hideMark/>
          </w:tcPr>
          <w:p w14:paraId="491F3143"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05DCB616" w14:textId="77777777" w:rsidTr="00201E51">
        <w:trPr>
          <w:trHeight w:val="300"/>
        </w:trPr>
        <w:tc>
          <w:tcPr>
            <w:tcW w:w="1560" w:type="dxa"/>
            <w:tcBorders>
              <w:top w:val="nil"/>
              <w:left w:val="nil"/>
              <w:bottom w:val="nil"/>
              <w:right w:val="nil"/>
            </w:tcBorders>
            <w:shd w:val="clear" w:color="000000" w:fill="BFBFBF"/>
            <w:noWrap/>
            <w:vAlign w:val="bottom"/>
            <w:hideMark/>
          </w:tcPr>
          <w:p w14:paraId="580981D4"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2683" w:type="dxa"/>
            <w:tcBorders>
              <w:top w:val="nil"/>
              <w:left w:val="nil"/>
              <w:bottom w:val="nil"/>
              <w:right w:val="nil"/>
            </w:tcBorders>
            <w:shd w:val="clear" w:color="000000" w:fill="BFBFBF"/>
            <w:noWrap/>
            <w:vAlign w:val="bottom"/>
            <w:hideMark/>
          </w:tcPr>
          <w:p w14:paraId="7FC696AD"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146" w:type="dxa"/>
            <w:gridSpan w:val="2"/>
            <w:tcBorders>
              <w:top w:val="nil"/>
              <w:left w:val="nil"/>
              <w:bottom w:val="nil"/>
              <w:right w:val="nil"/>
            </w:tcBorders>
            <w:shd w:val="clear" w:color="000000" w:fill="BFBFBF"/>
            <w:noWrap/>
            <w:vAlign w:val="bottom"/>
            <w:hideMark/>
          </w:tcPr>
          <w:p w14:paraId="008F63F0"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17F98FAF"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nil"/>
              <w:bottom w:val="nil"/>
              <w:right w:val="nil"/>
            </w:tcBorders>
            <w:shd w:val="clear" w:color="000000" w:fill="BFBFBF"/>
            <w:noWrap/>
            <w:vAlign w:val="center"/>
            <w:hideMark/>
          </w:tcPr>
          <w:p w14:paraId="5C09E778"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1983" w:type="dxa"/>
            <w:tcBorders>
              <w:top w:val="nil"/>
              <w:left w:val="nil"/>
              <w:bottom w:val="nil"/>
              <w:right w:val="nil"/>
            </w:tcBorders>
            <w:shd w:val="clear" w:color="000000" w:fill="BFBFBF"/>
            <w:noWrap/>
            <w:vAlign w:val="center"/>
            <w:hideMark/>
          </w:tcPr>
          <w:p w14:paraId="0301C319"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2421" w:type="dxa"/>
            <w:gridSpan w:val="3"/>
            <w:tcBorders>
              <w:top w:val="nil"/>
              <w:left w:val="nil"/>
              <w:bottom w:val="nil"/>
              <w:right w:val="nil"/>
            </w:tcBorders>
            <w:shd w:val="clear" w:color="000000" w:fill="BFBFBF"/>
            <w:noWrap/>
            <w:vAlign w:val="bottom"/>
            <w:hideMark/>
          </w:tcPr>
          <w:p w14:paraId="75A63F71"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7B1BF845" w14:textId="77777777" w:rsidTr="00201E51">
        <w:trPr>
          <w:trHeight w:val="315"/>
        </w:trPr>
        <w:tc>
          <w:tcPr>
            <w:tcW w:w="4258"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7F4220E9" w14:textId="77777777" w:rsidR="004D3765" w:rsidRPr="003D4500" w:rsidRDefault="004D3765" w:rsidP="004D3765">
            <w:pPr>
              <w:rPr>
                <w:color w:val="000000"/>
                <w:sz w:val="22"/>
                <w:szCs w:val="22"/>
                <w:lang w:val="pt-BR"/>
              </w:rPr>
            </w:pPr>
            <w:r w:rsidRPr="003D4500">
              <w:rPr>
                <w:color w:val="000000"/>
                <w:sz w:val="22"/>
                <w:szCs w:val="22"/>
                <w:lang w:val="pt-BR"/>
              </w:rPr>
              <w:t>Tiekėjo pavadinimas / Ūkio subjektų grupės nariai:</w:t>
            </w:r>
          </w:p>
        </w:tc>
        <w:tc>
          <w:tcPr>
            <w:tcW w:w="6101" w:type="dxa"/>
            <w:gridSpan w:val="6"/>
            <w:tcBorders>
              <w:top w:val="single" w:sz="4" w:space="0" w:color="auto"/>
              <w:left w:val="nil"/>
              <w:bottom w:val="single" w:sz="4" w:space="0" w:color="auto"/>
              <w:right w:val="single" w:sz="4" w:space="0" w:color="auto"/>
            </w:tcBorders>
            <w:shd w:val="clear" w:color="FFFFFF" w:fill="FFFFFF"/>
            <w:vAlign w:val="center"/>
            <w:hideMark/>
          </w:tcPr>
          <w:p w14:paraId="26F59052" w14:textId="77777777" w:rsidR="004D3765" w:rsidRPr="004D3765" w:rsidRDefault="004D3765" w:rsidP="004D3765">
            <w:pPr>
              <w:jc w:val="center"/>
              <w:rPr>
                <w:color w:val="000000"/>
                <w:sz w:val="22"/>
                <w:szCs w:val="22"/>
                <w:lang w:val="en-US"/>
              </w:rPr>
            </w:pPr>
            <w:r w:rsidRPr="004D3765">
              <w:rPr>
                <w:color w:val="000000"/>
                <w:sz w:val="22"/>
                <w:szCs w:val="22"/>
                <w:lang w:val="en-US"/>
              </w:rPr>
              <w:t>UAB Arvitra Baltic</w:t>
            </w:r>
          </w:p>
        </w:tc>
        <w:tc>
          <w:tcPr>
            <w:tcW w:w="2399" w:type="dxa"/>
            <w:tcBorders>
              <w:top w:val="nil"/>
              <w:left w:val="nil"/>
              <w:bottom w:val="nil"/>
              <w:right w:val="nil"/>
            </w:tcBorders>
            <w:shd w:val="clear" w:color="000000" w:fill="BFBFBF"/>
            <w:noWrap/>
            <w:vAlign w:val="bottom"/>
            <w:hideMark/>
          </w:tcPr>
          <w:p w14:paraId="35AE4F10"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108EFC7A" w14:textId="77777777" w:rsidTr="00201E51">
        <w:trPr>
          <w:trHeight w:val="323"/>
        </w:trPr>
        <w:tc>
          <w:tcPr>
            <w:tcW w:w="4258" w:type="dxa"/>
            <w:gridSpan w:val="3"/>
            <w:tcBorders>
              <w:top w:val="single" w:sz="4" w:space="0" w:color="000000"/>
              <w:left w:val="single" w:sz="8" w:space="0" w:color="auto"/>
              <w:bottom w:val="single" w:sz="4" w:space="0" w:color="000000"/>
              <w:right w:val="single" w:sz="4" w:space="0" w:color="000000"/>
            </w:tcBorders>
            <w:shd w:val="clear" w:color="000000" w:fill="BFBFBF"/>
            <w:noWrap/>
            <w:vAlign w:val="center"/>
            <w:hideMark/>
          </w:tcPr>
          <w:p w14:paraId="7B1058A3" w14:textId="77777777" w:rsidR="004D3765" w:rsidRPr="004D3765" w:rsidRDefault="004D3765" w:rsidP="004D3765">
            <w:pPr>
              <w:rPr>
                <w:color w:val="000000"/>
                <w:sz w:val="22"/>
                <w:szCs w:val="22"/>
                <w:lang w:val="en-US"/>
              </w:rPr>
            </w:pPr>
            <w:r w:rsidRPr="004D3765">
              <w:rPr>
                <w:color w:val="000000"/>
                <w:sz w:val="22"/>
                <w:szCs w:val="22"/>
                <w:lang w:val="en-US"/>
              </w:rPr>
              <w:t>Tiekėjo kodas (-ai):</w:t>
            </w:r>
          </w:p>
        </w:tc>
        <w:tc>
          <w:tcPr>
            <w:tcW w:w="6101" w:type="dxa"/>
            <w:gridSpan w:val="6"/>
            <w:tcBorders>
              <w:top w:val="single" w:sz="4" w:space="0" w:color="auto"/>
              <w:left w:val="nil"/>
              <w:bottom w:val="single" w:sz="4" w:space="0" w:color="auto"/>
              <w:right w:val="single" w:sz="4" w:space="0" w:color="auto"/>
            </w:tcBorders>
            <w:shd w:val="clear" w:color="FFFFFF" w:fill="FFFFFF"/>
            <w:vAlign w:val="center"/>
            <w:hideMark/>
          </w:tcPr>
          <w:p w14:paraId="3D2562DF" w14:textId="77777777" w:rsidR="004D3765" w:rsidRPr="004D3765" w:rsidRDefault="004D3765" w:rsidP="004D3765">
            <w:pPr>
              <w:jc w:val="center"/>
              <w:rPr>
                <w:color w:val="000000"/>
                <w:sz w:val="22"/>
                <w:szCs w:val="22"/>
                <w:lang w:val="en-US"/>
              </w:rPr>
            </w:pPr>
            <w:r w:rsidRPr="004D3765">
              <w:rPr>
                <w:color w:val="000000"/>
                <w:sz w:val="22"/>
                <w:szCs w:val="22"/>
                <w:lang w:val="en-US"/>
              </w:rPr>
              <w:t>300129795</w:t>
            </w:r>
          </w:p>
        </w:tc>
        <w:tc>
          <w:tcPr>
            <w:tcW w:w="2399" w:type="dxa"/>
            <w:tcBorders>
              <w:top w:val="nil"/>
              <w:left w:val="nil"/>
              <w:bottom w:val="nil"/>
              <w:right w:val="nil"/>
            </w:tcBorders>
            <w:shd w:val="clear" w:color="000000" w:fill="BFBFBF"/>
            <w:noWrap/>
            <w:vAlign w:val="bottom"/>
            <w:hideMark/>
          </w:tcPr>
          <w:p w14:paraId="5E4ED003"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6B1C9D59" w14:textId="77777777" w:rsidTr="00201E51">
        <w:trPr>
          <w:trHeight w:val="323"/>
        </w:trPr>
        <w:tc>
          <w:tcPr>
            <w:tcW w:w="4258" w:type="dxa"/>
            <w:gridSpan w:val="3"/>
            <w:tcBorders>
              <w:top w:val="single" w:sz="4" w:space="0" w:color="000000"/>
              <w:left w:val="single" w:sz="8" w:space="0" w:color="auto"/>
              <w:bottom w:val="single" w:sz="4" w:space="0" w:color="000000"/>
              <w:right w:val="single" w:sz="4" w:space="0" w:color="000000"/>
            </w:tcBorders>
            <w:shd w:val="clear" w:color="000000" w:fill="BFBFBF"/>
            <w:noWrap/>
            <w:vAlign w:val="center"/>
            <w:hideMark/>
          </w:tcPr>
          <w:p w14:paraId="587891AF" w14:textId="77777777" w:rsidR="004D3765" w:rsidRPr="004D3765" w:rsidRDefault="004D3765" w:rsidP="004D3765">
            <w:pPr>
              <w:rPr>
                <w:color w:val="000000"/>
                <w:sz w:val="22"/>
                <w:szCs w:val="22"/>
                <w:lang w:val="en-US"/>
              </w:rPr>
            </w:pPr>
            <w:r w:rsidRPr="004D3765">
              <w:rPr>
                <w:color w:val="000000"/>
                <w:sz w:val="22"/>
                <w:szCs w:val="22"/>
                <w:lang w:val="en-US"/>
              </w:rPr>
              <w:t>Tiekėjo adresas (-ai):</w:t>
            </w:r>
          </w:p>
        </w:tc>
        <w:tc>
          <w:tcPr>
            <w:tcW w:w="6101" w:type="dxa"/>
            <w:gridSpan w:val="6"/>
            <w:tcBorders>
              <w:top w:val="single" w:sz="4" w:space="0" w:color="auto"/>
              <w:left w:val="nil"/>
              <w:bottom w:val="single" w:sz="4" w:space="0" w:color="auto"/>
              <w:right w:val="single" w:sz="4" w:space="0" w:color="auto"/>
            </w:tcBorders>
            <w:shd w:val="clear" w:color="FFFFFF" w:fill="FFFFFF"/>
            <w:vAlign w:val="center"/>
            <w:hideMark/>
          </w:tcPr>
          <w:p w14:paraId="2479DDB6" w14:textId="77777777" w:rsidR="004D3765" w:rsidRPr="004D3765" w:rsidRDefault="004D3765" w:rsidP="004D3765">
            <w:pPr>
              <w:jc w:val="center"/>
              <w:rPr>
                <w:color w:val="000000"/>
                <w:sz w:val="22"/>
                <w:szCs w:val="22"/>
                <w:lang w:val="en-US"/>
              </w:rPr>
            </w:pPr>
            <w:r w:rsidRPr="004D3765">
              <w:rPr>
                <w:color w:val="000000"/>
                <w:sz w:val="22"/>
                <w:szCs w:val="22"/>
                <w:lang w:val="en-US"/>
              </w:rPr>
              <w:t>S. Žukausko g. 49, Vilnius</w:t>
            </w:r>
          </w:p>
        </w:tc>
        <w:tc>
          <w:tcPr>
            <w:tcW w:w="2399" w:type="dxa"/>
            <w:tcBorders>
              <w:top w:val="nil"/>
              <w:left w:val="nil"/>
              <w:bottom w:val="nil"/>
              <w:right w:val="nil"/>
            </w:tcBorders>
            <w:shd w:val="clear" w:color="000000" w:fill="BFBFBF"/>
            <w:noWrap/>
            <w:vAlign w:val="bottom"/>
            <w:hideMark/>
          </w:tcPr>
          <w:p w14:paraId="723B619C"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0216D8E2" w14:textId="77777777" w:rsidTr="00201E51">
        <w:trPr>
          <w:trHeight w:val="323"/>
        </w:trPr>
        <w:tc>
          <w:tcPr>
            <w:tcW w:w="4258"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43CD4CF4" w14:textId="77777777" w:rsidR="004D3765" w:rsidRPr="003D4500" w:rsidRDefault="004D3765" w:rsidP="004D3765">
            <w:pPr>
              <w:rPr>
                <w:color w:val="000000"/>
                <w:sz w:val="22"/>
                <w:szCs w:val="22"/>
                <w:lang w:val="pt-BR"/>
              </w:rPr>
            </w:pPr>
            <w:r w:rsidRPr="003D4500">
              <w:rPr>
                <w:color w:val="000000"/>
                <w:sz w:val="22"/>
                <w:szCs w:val="22"/>
                <w:lang w:val="pt-BR"/>
              </w:rPr>
              <w:t>Tiekėjo PVM mokėtojo kodas(-ai):</w:t>
            </w:r>
          </w:p>
        </w:tc>
        <w:tc>
          <w:tcPr>
            <w:tcW w:w="6101" w:type="dxa"/>
            <w:gridSpan w:val="6"/>
            <w:tcBorders>
              <w:top w:val="single" w:sz="4" w:space="0" w:color="auto"/>
              <w:left w:val="nil"/>
              <w:bottom w:val="single" w:sz="4" w:space="0" w:color="auto"/>
              <w:right w:val="single" w:sz="4" w:space="0" w:color="auto"/>
            </w:tcBorders>
            <w:shd w:val="clear" w:color="FFFFFF" w:fill="FFFFFF"/>
            <w:vAlign w:val="center"/>
            <w:hideMark/>
          </w:tcPr>
          <w:p w14:paraId="360DFC97" w14:textId="77777777" w:rsidR="004D3765" w:rsidRPr="004D3765" w:rsidRDefault="004D3765" w:rsidP="004D3765">
            <w:pPr>
              <w:jc w:val="center"/>
              <w:rPr>
                <w:color w:val="000000"/>
                <w:sz w:val="22"/>
                <w:szCs w:val="22"/>
                <w:lang w:val="en-US"/>
              </w:rPr>
            </w:pPr>
            <w:r w:rsidRPr="004D3765">
              <w:rPr>
                <w:color w:val="000000"/>
                <w:sz w:val="22"/>
                <w:szCs w:val="22"/>
                <w:lang w:val="en-US"/>
              </w:rPr>
              <w:t>LT100001793215</w:t>
            </w:r>
          </w:p>
        </w:tc>
        <w:tc>
          <w:tcPr>
            <w:tcW w:w="2399" w:type="dxa"/>
            <w:tcBorders>
              <w:top w:val="nil"/>
              <w:left w:val="nil"/>
              <w:bottom w:val="nil"/>
              <w:right w:val="nil"/>
            </w:tcBorders>
            <w:shd w:val="clear" w:color="000000" w:fill="BFBFBF"/>
            <w:noWrap/>
            <w:vAlign w:val="bottom"/>
            <w:hideMark/>
          </w:tcPr>
          <w:p w14:paraId="519FFF6D"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471BFE2A" w14:textId="77777777" w:rsidTr="00201E51">
        <w:trPr>
          <w:trHeight w:val="1260"/>
        </w:trPr>
        <w:tc>
          <w:tcPr>
            <w:tcW w:w="4258" w:type="dxa"/>
            <w:gridSpan w:val="3"/>
            <w:tcBorders>
              <w:top w:val="single" w:sz="4" w:space="0" w:color="000000"/>
              <w:left w:val="single" w:sz="8" w:space="0" w:color="auto"/>
              <w:bottom w:val="single" w:sz="4" w:space="0" w:color="000000"/>
              <w:right w:val="single" w:sz="4" w:space="0" w:color="000000"/>
            </w:tcBorders>
            <w:shd w:val="clear" w:color="000000" w:fill="BFBFBF"/>
            <w:vAlign w:val="center"/>
            <w:hideMark/>
          </w:tcPr>
          <w:p w14:paraId="418B193D" w14:textId="77777777" w:rsidR="004D3765" w:rsidRPr="003D4500" w:rsidRDefault="004D3765" w:rsidP="004D3765">
            <w:pPr>
              <w:rPr>
                <w:color w:val="000000"/>
                <w:sz w:val="22"/>
                <w:szCs w:val="22"/>
                <w:lang w:val="pt-BR"/>
              </w:rPr>
            </w:pPr>
            <w:r w:rsidRPr="003D4500">
              <w:rPr>
                <w:color w:val="000000"/>
                <w:sz w:val="22"/>
                <w:szCs w:val="22"/>
                <w:lang w:val="pt-BR"/>
              </w:rPr>
              <w:t>Tiekėjo / Ūkio subjektų grupės atsakingo partnerio sąskaitos numeris, banko pavadinimas ir banko kodas (-ai):</w:t>
            </w:r>
          </w:p>
        </w:tc>
        <w:tc>
          <w:tcPr>
            <w:tcW w:w="6101" w:type="dxa"/>
            <w:gridSpan w:val="6"/>
            <w:tcBorders>
              <w:top w:val="single" w:sz="4" w:space="0" w:color="auto"/>
              <w:left w:val="nil"/>
              <w:bottom w:val="single" w:sz="4" w:space="0" w:color="auto"/>
              <w:right w:val="single" w:sz="4" w:space="0" w:color="auto"/>
            </w:tcBorders>
            <w:shd w:val="clear" w:color="FFFFFF" w:fill="FFFFFF"/>
            <w:vAlign w:val="center"/>
            <w:hideMark/>
          </w:tcPr>
          <w:p w14:paraId="1054096A" w14:textId="77777777" w:rsidR="004D3765" w:rsidRPr="004D3765" w:rsidRDefault="004D3765" w:rsidP="004D3765">
            <w:pPr>
              <w:jc w:val="center"/>
              <w:rPr>
                <w:color w:val="000000"/>
                <w:sz w:val="22"/>
                <w:szCs w:val="22"/>
                <w:lang w:val="en-US"/>
              </w:rPr>
            </w:pPr>
            <w:r w:rsidRPr="004D3765">
              <w:rPr>
                <w:color w:val="000000"/>
                <w:sz w:val="22"/>
                <w:szCs w:val="22"/>
                <w:lang w:val="en-US"/>
              </w:rPr>
              <w:t>LT747044060004997370</w:t>
            </w:r>
          </w:p>
        </w:tc>
        <w:tc>
          <w:tcPr>
            <w:tcW w:w="2399" w:type="dxa"/>
            <w:tcBorders>
              <w:top w:val="nil"/>
              <w:left w:val="nil"/>
              <w:bottom w:val="nil"/>
              <w:right w:val="nil"/>
            </w:tcBorders>
            <w:shd w:val="clear" w:color="000000" w:fill="BFBFBF"/>
            <w:noWrap/>
            <w:vAlign w:val="bottom"/>
            <w:hideMark/>
          </w:tcPr>
          <w:p w14:paraId="02F9E03C"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792C082F" w14:textId="77777777" w:rsidTr="00201E51">
        <w:trPr>
          <w:trHeight w:val="323"/>
        </w:trPr>
        <w:tc>
          <w:tcPr>
            <w:tcW w:w="4258"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17F27D16" w14:textId="77777777" w:rsidR="004D3765" w:rsidRPr="003D4500" w:rsidRDefault="004D3765" w:rsidP="004D3765">
            <w:pPr>
              <w:rPr>
                <w:color w:val="000000"/>
                <w:sz w:val="22"/>
                <w:szCs w:val="22"/>
                <w:lang w:val="pt-BR"/>
              </w:rPr>
            </w:pPr>
            <w:r w:rsidRPr="003D4500">
              <w:rPr>
                <w:color w:val="000000"/>
                <w:sz w:val="22"/>
                <w:szCs w:val="22"/>
                <w:lang w:val="pt-BR"/>
              </w:rPr>
              <w:t>Asmens atsakingo už pasiūlymą vardas, pavardė:</w:t>
            </w:r>
          </w:p>
        </w:tc>
        <w:tc>
          <w:tcPr>
            <w:tcW w:w="6101" w:type="dxa"/>
            <w:gridSpan w:val="6"/>
            <w:tcBorders>
              <w:top w:val="single" w:sz="4" w:space="0" w:color="auto"/>
              <w:left w:val="nil"/>
              <w:bottom w:val="single" w:sz="4" w:space="0" w:color="auto"/>
              <w:right w:val="single" w:sz="4" w:space="0" w:color="auto"/>
            </w:tcBorders>
            <w:shd w:val="clear" w:color="FFFFFF" w:fill="FFFFFF"/>
            <w:vAlign w:val="center"/>
            <w:hideMark/>
          </w:tcPr>
          <w:p w14:paraId="4CB567B8" w14:textId="77777777" w:rsidR="004D3765" w:rsidRPr="004D3765" w:rsidRDefault="004D3765" w:rsidP="004D3765">
            <w:pPr>
              <w:jc w:val="center"/>
              <w:rPr>
                <w:color w:val="000000"/>
                <w:sz w:val="22"/>
                <w:szCs w:val="22"/>
                <w:lang w:val="en-US"/>
              </w:rPr>
            </w:pPr>
            <w:r w:rsidRPr="004D3765">
              <w:rPr>
                <w:color w:val="000000"/>
                <w:sz w:val="22"/>
                <w:szCs w:val="22"/>
                <w:lang w:val="en-US"/>
              </w:rPr>
              <w:t>Komercijos direktorė Ina Alekberovienė</w:t>
            </w:r>
          </w:p>
        </w:tc>
        <w:tc>
          <w:tcPr>
            <w:tcW w:w="2399" w:type="dxa"/>
            <w:tcBorders>
              <w:top w:val="nil"/>
              <w:left w:val="nil"/>
              <w:bottom w:val="nil"/>
              <w:right w:val="nil"/>
            </w:tcBorders>
            <w:shd w:val="clear" w:color="000000" w:fill="BFBFBF"/>
            <w:noWrap/>
            <w:vAlign w:val="bottom"/>
            <w:hideMark/>
          </w:tcPr>
          <w:p w14:paraId="6658D68F"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02810E35" w14:textId="77777777" w:rsidTr="00201E51">
        <w:trPr>
          <w:trHeight w:val="728"/>
        </w:trPr>
        <w:tc>
          <w:tcPr>
            <w:tcW w:w="4258"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2942E3EB" w14:textId="77777777" w:rsidR="004D3765" w:rsidRPr="003D4500" w:rsidRDefault="004D3765" w:rsidP="004D3765">
            <w:pPr>
              <w:rPr>
                <w:color w:val="000000"/>
                <w:sz w:val="22"/>
                <w:szCs w:val="22"/>
                <w:lang w:val="pt-BR"/>
              </w:rPr>
            </w:pPr>
            <w:r w:rsidRPr="003D4500">
              <w:rPr>
                <w:color w:val="000000"/>
                <w:sz w:val="22"/>
                <w:szCs w:val="22"/>
                <w:lang w:val="pt-BR"/>
              </w:rPr>
              <w:t>Asmens atsakingo už pasiūlymą telefono numeris, el. pašto adresas:</w:t>
            </w:r>
          </w:p>
        </w:tc>
        <w:tc>
          <w:tcPr>
            <w:tcW w:w="6101" w:type="dxa"/>
            <w:gridSpan w:val="6"/>
            <w:tcBorders>
              <w:top w:val="single" w:sz="4" w:space="0" w:color="auto"/>
              <w:left w:val="nil"/>
              <w:bottom w:val="single" w:sz="4" w:space="0" w:color="auto"/>
              <w:right w:val="single" w:sz="4" w:space="0" w:color="auto"/>
            </w:tcBorders>
            <w:shd w:val="clear" w:color="FFFFFF" w:fill="FFFFFF"/>
            <w:vAlign w:val="center"/>
            <w:hideMark/>
          </w:tcPr>
          <w:p w14:paraId="062E7721" w14:textId="77777777" w:rsidR="004D3765" w:rsidRPr="004D3765" w:rsidRDefault="004D3765" w:rsidP="004D3765">
            <w:pPr>
              <w:jc w:val="center"/>
              <w:rPr>
                <w:color w:val="000000"/>
                <w:sz w:val="22"/>
                <w:szCs w:val="22"/>
                <w:lang w:val="en-US"/>
              </w:rPr>
            </w:pPr>
            <w:r w:rsidRPr="004D3765">
              <w:rPr>
                <w:color w:val="000000"/>
                <w:sz w:val="22"/>
                <w:szCs w:val="22"/>
                <w:lang w:val="en-US"/>
              </w:rPr>
              <w:t>868796284</w:t>
            </w:r>
            <w:r w:rsidRPr="004D3765">
              <w:rPr>
                <w:color w:val="000000"/>
                <w:sz w:val="22"/>
                <w:szCs w:val="22"/>
                <w:lang w:val="en-US"/>
              </w:rPr>
              <w:br/>
              <w:t>ina@arvitra.lt</w:t>
            </w:r>
          </w:p>
        </w:tc>
        <w:tc>
          <w:tcPr>
            <w:tcW w:w="2399" w:type="dxa"/>
            <w:tcBorders>
              <w:top w:val="nil"/>
              <w:left w:val="nil"/>
              <w:bottom w:val="nil"/>
              <w:right w:val="nil"/>
            </w:tcBorders>
            <w:shd w:val="clear" w:color="000000" w:fill="BFBFBF"/>
            <w:noWrap/>
            <w:vAlign w:val="bottom"/>
            <w:hideMark/>
          </w:tcPr>
          <w:p w14:paraId="3F9CEEC7"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460F8A9A" w14:textId="77777777" w:rsidTr="00201E51">
        <w:trPr>
          <w:trHeight w:val="960"/>
        </w:trPr>
        <w:tc>
          <w:tcPr>
            <w:tcW w:w="4258"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2C0AA66D" w14:textId="77777777" w:rsidR="004D3765" w:rsidRPr="003D4500" w:rsidRDefault="004D3765" w:rsidP="004D3765">
            <w:pPr>
              <w:rPr>
                <w:color w:val="000000"/>
                <w:sz w:val="22"/>
                <w:szCs w:val="22"/>
              </w:rPr>
            </w:pPr>
            <w:r w:rsidRPr="003D4500">
              <w:rPr>
                <w:color w:val="000000"/>
                <w:sz w:val="22"/>
                <w:szCs w:val="22"/>
              </w:rPr>
              <w:t>Tiekėjo / Ūkio subjektų grupės, laimėjimo atveju, pasirašančio sutartį asmens vardas, pavardė, pareigos:</w:t>
            </w:r>
          </w:p>
        </w:tc>
        <w:tc>
          <w:tcPr>
            <w:tcW w:w="6101" w:type="dxa"/>
            <w:gridSpan w:val="6"/>
            <w:tcBorders>
              <w:top w:val="single" w:sz="4" w:space="0" w:color="auto"/>
              <w:left w:val="nil"/>
              <w:bottom w:val="single" w:sz="4" w:space="0" w:color="auto"/>
              <w:right w:val="single" w:sz="4" w:space="0" w:color="auto"/>
            </w:tcBorders>
            <w:shd w:val="clear" w:color="FFFFFF" w:fill="FFFFFF"/>
            <w:vAlign w:val="center"/>
            <w:hideMark/>
          </w:tcPr>
          <w:p w14:paraId="2F9F6CA8" w14:textId="77777777" w:rsidR="004D3765" w:rsidRPr="004D3765" w:rsidRDefault="004D3765" w:rsidP="004D3765">
            <w:pPr>
              <w:jc w:val="center"/>
              <w:rPr>
                <w:color w:val="000000"/>
                <w:sz w:val="22"/>
                <w:szCs w:val="22"/>
                <w:lang w:val="en-US"/>
              </w:rPr>
            </w:pPr>
            <w:r w:rsidRPr="004D3765">
              <w:rPr>
                <w:color w:val="000000"/>
                <w:sz w:val="22"/>
                <w:szCs w:val="22"/>
                <w:lang w:val="en-US"/>
              </w:rPr>
              <w:t>Direktorius Andrzej Rawluszewicz</w:t>
            </w:r>
          </w:p>
        </w:tc>
        <w:tc>
          <w:tcPr>
            <w:tcW w:w="2399" w:type="dxa"/>
            <w:tcBorders>
              <w:top w:val="nil"/>
              <w:left w:val="nil"/>
              <w:bottom w:val="nil"/>
              <w:right w:val="nil"/>
            </w:tcBorders>
            <w:shd w:val="clear" w:color="000000" w:fill="BFBFBF"/>
            <w:noWrap/>
            <w:vAlign w:val="bottom"/>
            <w:hideMark/>
          </w:tcPr>
          <w:p w14:paraId="12183756"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73FB61DC" w14:textId="77777777" w:rsidTr="00201E51">
        <w:trPr>
          <w:trHeight w:val="1103"/>
        </w:trPr>
        <w:tc>
          <w:tcPr>
            <w:tcW w:w="4258"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5D44FDCD" w14:textId="77777777" w:rsidR="004D3765" w:rsidRPr="003D4500" w:rsidRDefault="004D3765" w:rsidP="004D3765">
            <w:pPr>
              <w:rPr>
                <w:color w:val="000000"/>
                <w:sz w:val="22"/>
                <w:szCs w:val="22"/>
              </w:rPr>
            </w:pPr>
            <w:r w:rsidRPr="003D4500">
              <w:rPr>
                <w:color w:val="000000"/>
                <w:sz w:val="22"/>
                <w:szCs w:val="22"/>
              </w:rPr>
              <w:lastRenderedPageBreak/>
              <w:t>Tiekėjo / Ūkio subjektų grupės, laimėjimo atveju, už sutarties vykdymą atsakingo asmens vardas, pavardė, telefono numeris, elektroninio pašto adresas:</w:t>
            </w:r>
          </w:p>
        </w:tc>
        <w:tc>
          <w:tcPr>
            <w:tcW w:w="6101" w:type="dxa"/>
            <w:gridSpan w:val="6"/>
            <w:tcBorders>
              <w:top w:val="single" w:sz="4" w:space="0" w:color="auto"/>
              <w:left w:val="nil"/>
              <w:bottom w:val="single" w:sz="4" w:space="0" w:color="auto"/>
              <w:right w:val="single" w:sz="4" w:space="0" w:color="auto"/>
            </w:tcBorders>
            <w:shd w:val="clear" w:color="FFFFFF" w:fill="FFFFFF"/>
            <w:vAlign w:val="center"/>
            <w:hideMark/>
          </w:tcPr>
          <w:p w14:paraId="3AC982BB" w14:textId="77777777" w:rsidR="004D3765" w:rsidRPr="003D4500" w:rsidRDefault="004D3765" w:rsidP="004D3765">
            <w:pPr>
              <w:jc w:val="center"/>
              <w:rPr>
                <w:color w:val="000000"/>
                <w:sz w:val="22"/>
                <w:szCs w:val="22"/>
                <w:lang w:val="pt-BR"/>
              </w:rPr>
            </w:pPr>
            <w:r w:rsidRPr="003D4500">
              <w:rPr>
                <w:color w:val="000000"/>
                <w:sz w:val="22"/>
                <w:szCs w:val="22"/>
                <w:lang w:val="pt-BR"/>
              </w:rPr>
              <w:t xml:space="preserve">Komercijos direktorė Ina Alekberovienė </w:t>
            </w:r>
            <w:r w:rsidRPr="003D4500">
              <w:rPr>
                <w:color w:val="000000"/>
                <w:sz w:val="22"/>
                <w:szCs w:val="22"/>
                <w:lang w:val="pt-BR"/>
              </w:rPr>
              <w:br/>
              <w:t>868796284</w:t>
            </w:r>
            <w:r w:rsidRPr="003D4500">
              <w:rPr>
                <w:color w:val="000000"/>
                <w:sz w:val="22"/>
                <w:szCs w:val="22"/>
                <w:lang w:val="pt-BR"/>
              </w:rPr>
              <w:br/>
              <w:t>ina@arvitra.lt</w:t>
            </w:r>
          </w:p>
        </w:tc>
        <w:tc>
          <w:tcPr>
            <w:tcW w:w="2399" w:type="dxa"/>
            <w:tcBorders>
              <w:top w:val="nil"/>
              <w:left w:val="nil"/>
              <w:bottom w:val="nil"/>
              <w:right w:val="nil"/>
            </w:tcBorders>
            <w:shd w:val="clear" w:color="000000" w:fill="BFBFBF"/>
            <w:noWrap/>
            <w:vAlign w:val="bottom"/>
            <w:hideMark/>
          </w:tcPr>
          <w:p w14:paraId="5FA910EE" w14:textId="77777777" w:rsidR="004D3765" w:rsidRPr="003D4500" w:rsidRDefault="004D3765" w:rsidP="004D3765">
            <w:pPr>
              <w:rPr>
                <w:color w:val="000000"/>
                <w:sz w:val="22"/>
                <w:szCs w:val="22"/>
                <w:lang w:val="pt-BR"/>
              </w:rPr>
            </w:pPr>
            <w:r w:rsidRPr="003D4500">
              <w:rPr>
                <w:color w:val="000000"/>
                <w:sz w:val="22"/>
                <w:szCs w:val="22"/>
                <w:lang w:val="pt-BR"/>
              </w:rPr>
              <w:t> </w:t>
            </w:r>
          </w:p>
        </w:tc>
      </w:tr>
      <w:tr w:rsidR="004D3765" w:rsidRPr="004D3765" w14:paraId="758DCC3D" w14:textId="77777777" w:rsidTr="00201E51">
        <w:trPr>
          <w:trHeight w:val="1425"/>
        </w:trPr>
        <w:tc>
          <w:tcPr>
            <w:tcW w:w="4258" w:type="dxa"/>
            <w:gridSpan w:val="3"/>
            <w:tcBorders>
              <w:top w:val="single" w:sz="4" w:space="0" w:color="000000"/>
              <w:left w:val="single" w:sz="4" w:space="0" w:color="000000"/>
              <w:bottom w:val="single" w:sz="4" w:space="0" w:color="000000"/>
              <w:right w:val="single" w:sz="4" w:space="0" w:color="000000"/>
            </w:tcBorders>
            <w:shd w:val="clear" w:color="BFBFBF" w:fill="BFBFBF"/>
            <w:vAlign w:val="center"/>
            <w:hideMark/>
          </w:tcPr>
          <w:p w14:paraId="0DE6283D" w14:textId="77777777" w:rsidR="004D3765" w:rsidRPr="003D4500" w:rsidRDefault="004D3765" w:rsidP="004D3765">
            <w:pPr>
              <w:rPr>
                <w:color w:val="000000"/>
                <w:sz w:val="22"/>
                <w:szCs w:val="22"/>
              </w:rPr>
            </w:pPr>
            <w:r w:rsidRPr="003D4500">
              <w:rPr>
                <w:color w:val="000000"/>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6101" w:type="dxa"/>
            <w:gridSpan w:val="6"/>
            <w:tcBorders>
              <w:top w:val="single" w:sz="4" w:space="0" w:color="000000"/>
              <w:left w:val="nil"/>
              <w:bottom w:val="single" w:sz="4" w:space="0" w:color="000000"/>
              <w:right w:val="single" w:sz="4" w:space="0" w:color="000000"/>
            </w:tcBorders>
            <w:shd w:val="clear" w:color="FFFFFF" w:fill="FFFFFF"/>
            <w:vAlign w:val="center"/>
            <w:hideMark/>
          </w:tcPr>
          <w:p w14:paraId="51A2749D" w14:textId="77777777" w:rsidR="004D3765" w:rsidRPr="003D4500" w:rsidRDefault="004D3765" w:rsidP="004D3765">
            <w:pPr>
              <w:jc w:val="center"/>
              <w:rPr>
                <w:color w:val="000000"/>
                <w:sz w:val="22"/>
                <w:szCs w:val="22"/>
              </w:rPr>
            </w:pPr>
            <w:r w:rsidRPr="003D4500">
              <w:rPr>
                <w:color w:val="000000"/>
                <w:sz w:val="22"/>
                <w:szCs w:val="22"/>
              </w:rPr>
              <w:t> </w:t>
            </w:r>
          </w:p>
        </w:tc>
        <w:tc>
          <w:tcPr>
            <w:tcW w:w="2399" w:type="dxa"/>
            <w:tcBorders>
              <w:top w:val="nil"/>
              <w:left w:val="nil"/>
              <w:bottom w:val="nil"/>
              <w:right w:val="nil"/>
            </w:tcBorders>
            <w:shd w:val="clear" w:color="000000" w:fill="BFBFBF"/>
            <w:noWrap/>
            <w:vAlign w:val="bottom"/>
            <w:hideMark/>
          </w:tcPr>
          <w:p w14:paraId="60609DAC" w14:textId="77777777" w:rsidR="004D3765" w:rsidRPr="003D4500" w:rsidRDefault="004D3765" w:rsidP="004D3765">
            <w:pPr>
              <w:rPr>
                <w:color w:val="000000"/>
                <w:sz w:val="22"/>
                <w:szCs w:val="22"/>
              </w:rPr>
            </w:pPr>
            <w:r w:rsidRPr="003D4500">
              <w:rPr>
                <w:color w:val="000000"/>
                <w:sz w:val="22"/>
                <w:szCs w:val="22"/>
              </w:rPr>
              <w:t> </w:t>
            </w:r>
          </w:p>
        </w:tc>
      </w:tr>
      <w:tr w:rsidR="004D3765" w:rsidRPr="004D3765" w14:paraId="26F5976A" w14:textId="77777777" w:rsidTr="00201E51">
        <w:trPr>
          <w:trHeight w:val="360"/>
        </w:trPr>
        <w:tc>
          <w:tcPr>
            <w:tcW w:w="1560" w:type="dxa"/>
            <w:tcBorders>
              <w:top w:val="nil"/>
              <w:left w:val="nil"/>
              <w:bottom w:val="nil"/>
              <w:right w:val="nil"/>
            </w:tcBorders>
            <w:shd w:val="clear" w:color="000000" w:fill="BFBFBF"/>
            <w:vAlign w:val="center"/>
            <w:hideMark/>
          </w:tcPr>
          <w:p w14:paraId="5BE12A8F" w14:textId="77777777" w:rsidR="004D3765" w:rsidRPr="003D4500" w:rsidRDefault="004D3765" w:rsidP="004D3765">
            <w:pPr>
              <w:rPr>
                <w:color w:val="000000"/>
                <w:sz w:val="22"/>
                <w:szCs w:val="22"/>
              </w:rPr>
            </w:pPr>
            <w:r w:rsidRPr="003D4500">
              <w:rPr>
                <w:color w:val="000000"/>
                <w:sz w:val="22"/>
                <w:szCs w:val="22"/>
              </w:rPr>
              <w:t> </w:t>
            </w:r>
          </w:p>
        </w:tc>
        <w:tc>
          <w:tcPr>
            <w:tcW w:w="2683" w:type="dxa"/>
            <w:tcBorders>
              <w:top w:val="nil"/>
              <w:left w:val="nil"/>
              <w:bottom w:val="nil"/>
              <w:right w:val="nil"/>
            </w:tcBorders>
            <w:shd w:val="clear" w:color="000000" w:fill="BFBFBF"/>
            <w:vAlign w:val="center"/>
            <w:hideMark/>
          </w:tcPr>
          <w:p w14:paraId="682A8717" w14:textId="77777777" w:rsidR="004D3765" w:rsidRPr="003D4500" w:rsidRDefault="004D3765" w:rsidP="004D3765">
            <w:pPr>
              <w:rPr>
                <w:color w:val="000000"/>
                <w:sz w:val="22"/>
                <w:szCs w:val="22"/>
              </w:rPr>
            </w:pPr>
            <w:r w:rsidRPr="003D4500">
              <w:rPr>
                <w:color w:val="000000"/>
                <w:sz w:val="22"/>
                <w:szCs w:val="22"/>
              </w:rPr>
              <w:t> </w:t>
            </w:r>
          </w:p>
        </w:tc>
        <w:tc>
          <w:tcPr>
            <w:tcW w:w="1146" w:type="dxa"/>
            <w:gridSpan w:val="2"/>
            <w:tcBorders>
              <w:top w:val="nil"/>
              <w:left w:val="nil"/>
              <w:bottom w:val="nil"/>
              <w:right w:val="nil"/>
            </w:tcBorders>
            <w:shd w:val="clear" w:color="000000" w:fill="BFBFBF"/>
            <w:vAlign w:val="center"/>
            <w:hideMark/>
          </w:tcPr>
          <w:p w14:paraId="428D60B6" w14:textId="77777777" w:rsidR="004D3765" w:rsidRPr="003D4500" w:rsidRDefault="004D3765" w:rsidP="004D3765">
            <w:pPr>
              <w:jc w:val="center"/>
              <w:rPr>
                <w:color w:val="000000"/>
                <w:sz w:val="22"/>
                <w:szCs w:val="22"/>
              </w:rPr>
            </w:pPr>
            <w:r w:rsidRPr="003D4500">
              <w:rPr>
                <w:color w:val="000000"/>
                <w:sz w:val="22"/>
                <w:szCs w:val="22"/>
              </w:rPr>
              <w:t> </w:t>
            </w:r>
          </w:p>
        </w:tc>
        <w:tc>
          <w:tcPr>
            <w:tcW w:w="974" w:type="dxa"/>
            <w:tcBorders>
              <w:top w:val="nil"/>
              <w:left w:val="nil"/>
              <w:bottom w:val="nil"/>
              <w:right w:val="nil"/>
            </w:tcBorders>
            <w:shd w:val="clear" w:color="000000" w:fill="BFBFBF"/>
            <w:vAlign w:val="center"/>
            <w:hideMark/>
          </w:tcPr>
          <w:p w14:paraId="44C3FA69" w14:textId="77777777" w:rsidR="004D3765" w:rsidRPr="003D4500" w:rsidRDefault="004D3765" w:rsidP="004D3765">
            <w:pPr>
              <w:jc w:val="center"/>
              <w:rPr>
                <w:color w:val="000000"/>
                <w:sz w:val="22"/>
                <w:szCs w:val="22"/>
              </w:rPr>
            </w:pPr>
            <w:r w:rsidRPr="003D4500">
              <w:rPr>
                <w:color w:val="000000"/>
                <w:sz w:val="22"/>
                <w:szCs w:val="22"/>
              </w:rPr>
              <w:t> </w:t>
            </w:r>
          </w:p>
        </w:tc>
        <w:tc>
          <w:tcPr>
            <w:tcW w:w="1991" w:type="dxa"/>
            <w:tcBorders>
              <w:top w:val="nil"/>
              <w:left w:val="nil"/>
              <w:bottom w:val="nil"/>
              <w:right w:val="nil"/>
            </w:tcBorders>
            <w:shd w:val="clear" w:color="000000" w:fill="BFBFBF"/>
            <w:vAlign w:val="center"/>
            <w:hideMark/>
          </w:tcPr>
          <w:p w14:paraId="2D6A753F" w14:textId="77777777" w:rsidR="004D3765" w:rsidRPr="003D4500" w:rsidRDefault="004D3765" w:rsidP="004D3765">
            <w:pPr>
              <w:jc w:val="center"/>
              <w:rPr>
                <w:color w:val="000000"/>
                <w:sz w:val="22"/>
                <w:szCs w:val="22"/>
              </w:rPr>
            </w:pPr>
            <w:r w:rsidRPr="003D4500">
              <w:rPr>
                <w:color w:val="000000"/>
                <w:sz w:val="22"/>
                <w:szCs w:val="22"/>
              </w:rPr>
              <w:t> </w:t>
            </w:r>
          </w:p>
        </w:tc>
        <w:tc>
          <w:tcPr>
            <w:tcW w:w="1983" w:type="dxa"/>
            <w:tcBorders>
              <w:top w:val="nil"/>
              <w:left w:val="nil"/>
              <w:bottom w:val="nil"/>
              <w:right w:val="nil"/>
            </w:tcBorders>
            <w:shd w:val="clear" w:color="000000" w:fill="BFBFBF"/>
            <w:vAlign w:val="center"/>
            <w:hideMark/>
          </w:tcPr>
          <w:p w14:paraId="6820C953" w14:textId="77777777" w:rsidR="004D3765" w:rsidRPr="003D4500" w:rsidRDefault="004D3765" w:rsidP="004D3765">
            <w:pPr>
              <w:jc w:val="center"/>
              <w:rPr>
                <w:color w:val="000000"/>
                <w:sz w:val="22"/>
                <w:szCs w:val="22"/>
              </w:rPr>
            </w:pPr>
            <w:r w:rsidRPr="003D4500">
              <w:rPr>
                <w:color w:val="000000"/>
                <w:sz w:val="22"/>
                <w:szCs w:val="22"/>
              </w:rPr>
              <w:t> </w:t>
            </w:r>
          </w:p>
        </w:tc>
        <w:tc>
          <w:tcPr>
            <w:tcW w:w="2421" w:type="dxa"/>
            <w:gridSpan w:val="3"/>
            <w:tcBorders>
              <w:top w:val="nil"/>
              <w:left w:val="nil"/>
              <w:bottom w:val="nil"/>
              <w:right w:val="nil"/>
            </w:tcBorders>
            <w:shd w:val="clear" w:color="000000" w:fill="BFBFBF"/>
            <w:noWrap/>
            <w:vAlign w:val="bottom"/>
            <w:hideMark/>
          </w:tcPr>
          <w:p w14:paraId="4CD87461" w14:textId="77777777" w:rsidR="004D3765" w:rsidRPr="003D4500" w:rsidRDefault="004D3765" w:rsidP="004D3765">
            <w:pPr>
              <w:rPr>
                <w:color w:val="000000"/>
                <w:sz w:val="22"/>
                <w:szCs w:val="22"/>
              </w:rPr>
            </w:pPr>
            <w:r w:rsidRPr="003D4500">
              <w:rPr>
                <w:color w:val="000000"/>
                <w:sz w:val="22"/>
                <w:szCs w:val="22"/>
              </w:rPr>
              <w:t> </w:t>
            </w:r>
          </w:p>
        </w:tc>
      </w:tr>
      <w:tr w:rsidR="004D3765" w:rsidRPr="004D3765" w14:paraId="7EF8CB31" w14:textId="77777777" w:rsidTr="00201E51">
        <w:trPr>
          <w:trHeight w:val="300"/>
        </w:trPr>
        <w:tc>
          <w:tcPr>
            <w:tcW w:w="10359" w:type="dxa"/>
            <w:gridSpan w:val="9"/>
            <w:tcBorders>
              <w:top w:val="nil"/>
              <w:left w:val="nil"/>
              <w:bottom w:val="nil"/>
              <w:right w:val="nil"/>
            </w:tcBorders>
            <w:shd w:val="clear" w:color="000000" w:fill="BFBFBF"/>
            <w:noWrap/>
            <w:vAlign w:val="bottom"/>
            <w:hideMark/>
          </w:tcPr>
          <w:p w14:paraId="36BE7FBF" w14:textId="77777777" w:rsidR="004D3765" w:rsidRPr="004D3765" w:rsidRDefault="004D3765" w:rsidP="004D3765">
            <w:pPr>
              <w:rPr>
                <w:b/>
                <w:bCs/>
                <w:color w:val="000000"/>
                <w:sz w:val="22"/>
                <w:szCs w:val="22"/>
                <w:lang w:val="en-US"/>
              </w:rPr>
            </w:pPr>
            <w:r w:rsidRPr="004D3765">
              <w:rPr>
                <w:b/>
                <w:bCs/>
                <w:color w:val="000000"/>
                <w:sz w:val="22"/>
                <w:szCs w:val="22"/>
                <w:lang w:val="en-US"/>
              </w:rPr>
              <w:t>Tiekėjo patvirtinimai:</w:t>
            </w:r>
          </w:p>
        </w:tc>
        <w:tc>
          <w:tcPr>
            <w:tcW w:w="2399" w:type="dxa"/>
            <w:tcBorders>
              <w:top w:val="nil"/>
              <w:left w:val="nil"/>
              <w:bottom w:val="nil"/>
              <w:right w:val="nil"/>
            </w:tcBorders>
            <w:shd w:val="clear" w:color="000000" w:fill="BFBFBF"/>
            <w:noWrap/>
            <w:vAlign w:val="bottom"/>
            <w:hideMark/>
          </w:tcPr>
          <w:p w14:paraId="45378BBE"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649FFABD" w14:textId="77777777" w:rsidTr="00201E51">
        <w:trPr>
          <w:trHeight w:val="300"/>
        </w:trPr>
        <w:tc>
          <w:tcPr>
            <w:tcW w:w="10359" w:type="dxa"/>
            <w:gridSpan w:val="9"/>
            <w:tcBorders>
              <w:top w:val="nil"/>
              <w:left w:val="nil"/>
              <w:bottom w:val="nil"/>
              <w:right w:val="nil"/>
            </w:tcBorders>
            <w:shd w:val="clear" w:color="000000" w:fill="BFBFBF"/>
            <w:noWrap/>
            <w:vAlign w:val="bottom"/>
            <w:hideMark/>
          </w:tcPr>
          <w:p w14:paraId="29980878" w14:textId="77777777" w:rsidR="004D3765" w:rsidRPr="003D4500" w:rsidRDefault="004D3765" w:rsidP="004D3765">
            <w:pPr>
              <w:rPr>
                <w:color w:val="000000"/>
                <w:sz w:val="22"/>
                <w:szCs w:val="22"/>
              </w:rPr>
            </w:pPr>
            <w:r w:rsidRPr="003D4500">
              <w:rPr>
                <w:color w:val="000000"/>
                <w:sz w:val="22"/>
                <w:szCs w:val="22"/>
              </w:rPr>
              <w:t>1. Šiuo pasiūlymu pažymime, kad sutinkame su visomi pirkimo sąlygomis, nustatytomis:</w:t>
            </w:r>
          </w:p>
        </w:tc>
        <w:tc>
          <w:tcPr>
            <w:tcW w:w="2399" w:type="dxa"/>
            <w:tcBorders>
              <w:top w:val="nil"/>
              <w:left w:val="nil"/>
              <w:bottom w:val="nil"/>
              <w:right w:val="nil"/>
            </w:tcBorders>
            <w:shd w:val="clear" w:color="000000" w:fill="BFBFBF"/>
            <w:noWrap/>
            <w:vAlign w:val="bottom"/>
            <w:hideMark/>
          </w:tcPr>
          <w:p w14:paraId="4889AC33" w14:textId="77777777" w:rsidR="004D3765" w:rsidRPr="003D4500" w:rsidRDefault="004D3765" w:rsidP="004D3765">
            <w:pPr>
              <w:rPr>
                <w:color w:val="000000"/>
                <w:sz w:val="22"/>
                <w:szCs w:val="22"/>
              </w:rPr>
            </w:pPr>
            <w:r w:rsidRPr="003D4500">
              <w:rPr>
                <w:color w:val="000000"/>
                <w:sz w:val="22"/>
                <w:szCs w:val="22"/>
              </w:rPr>
              <w:t> </w:t>
            </w:r>
          </w:p>
        </w:tc>
      </w:tr>
      <w:tr w:rsidR="004D3765" w:rsidRPr="004D3765" w14:paraId="1CDE2074" w14:textId="77777777" w:rsidTr="00201E51">
        <w:trPr>
          <w:trHeight w:val="300"/>
        </w:trPr>
        <w:tc>
          <w:tcPr>
            <w:tcW w:w="10359" w:type="dxa"/>
            <w:gridSpan w:val="9"/>
            <w:tcBorders>
              <w:top w:val="nil"/>
              <w:left w:val="nil"/>
              <w:bottom w:val="nil"/>
              <w:right w:val="nil"/>
            </w:tcBorders>
            <w:shd w:val="clear" w:color="000000" w:fill="BFBFBF"/>
            <w:noWrap/>
            <w:vAlign w:val="bottom"/>
            <w:hideMark/>
          </w:tcPr>
          <w:p w14:paraId="6863192C" w14:textId="77777777" w:rsidR="004D3765" w:rsidRPr="004D3765" w:rsidRDefault="004D3765" w:rsidP="004D3765">
            <w:pPr>
              <w:rPr>
                <w:color w:val="000000"/>
                <w:sz w:val="22"/>
                <w:szCs w:val="22"/>
                <w:lang w:val="en-US"/>
              </w:rPr>
            </w:pPr>
            <w:r w:rsidRPr="004D3765">
              <w:rPr>
                <w:color w:val="000000"/>
                <w:sz w:val="22"/>
                <w:szCs w:val="22"/>
                <w:lang w:val="en-US"/>
              </w:rPr>
              <w:t>1.1. viešojo pirkimo dokumentuose</w:t>
            </w:r>
          </w:p>
        </w:tc>
        <w:tc>
          <w:tcPr>
            <w:tcW w:w="2399" w:type="dxa"/>
            <w:tcBorders>
              <w:top w:val="nil"/>
              <w:left w:val="nil"/>
              <w:bottom w:val="nil"/>
              <w:right w:val="nil"/>
            </w:tcBorders>
            <w:shd w:val="clear" w:color="000000" w:fill="BFBFBF"/>
            <w:noWrap/>
            <w:vAlign w:val="bottom"/>
            <w:hideMark/>
          </w:tcPr>
          <w:p w14:paraId="3CC99822"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5D1C9C32" w14:textId="77777777" w:rsidTr="00201E51">
        <w:trPr>
          <w:trHeight w:val="300"/>
        </w:trPr>
        <w:tc>
          <w:tcPr>
            <w:tcW w:w="10359" w:type="dxa"/>
            <w:gridSpan w:val="9"/>
            <w:tcBorders>
              <w:top w:val="nil"/>
              <w:left w:val="nil"/>
              <w:bottom w:val="nil"/>
              <w:right w:val="nil"/>
            </w:tcBorders>
            <w:shd w:val="clear" w:color="000000" w:fill="BFBFBF"/>
            <w:noWrap/>
            <w:vAlign w:val="bottom"/>
            <w:hideMark/>
          </w:tcPr>
          <w:p w14:paraId="108FBC4A" w14:textId="77777777" w:rsidR="004D3765" w:rsidRPr="003D4500" w:rsidRDefault="004D3765" w:rsidP="004D3765">
            <w:pPr>
              <w:rPr>
                <w:color w:val="000000"/>
                <w:sz w:val="22"/>
                <w:szCs w:val="22"/>
                <w:lang w:val="pt-BR"/>
              </w:rPr>
            </w:pPr>
            <w:r w:rsidRPr="003D4500">
              <w:rPr>
                <w:color w:val="000000"/>
                <w:sz w:val="22"/>
                <w:szCs w:val="22"/>
                <w:lang w:val="pt-BR"/>
              </w:rPr>
              <w:t>1.2. kituose pirkimo dokumentuose (jų paaiškinimuose, papildymuose).</w:t>
            </w:r>
          </w:p>
        </w:tc>
        <w:tc>
          <w:tcPr>
            <w:tcW w:w="2399" w:type="dxa"/>
            <w:tcBorders>
              <w:top w:val="nil"/>
              <w:left w:val="nil"/>
              <w:bottom w:val="nil"/>
              <w:right w:val="nil"/>
            </w:tcBorders>
            <w:shd w:val="clear" w:color="000000" w:fill="BFBFBF"/>
            <w:noWrap/>
            <w:vAlign w:val="bottom"/>
            <w:hideMark/>
          </w:tcPr>
          <w:p w14:paraId="7537148F" w14:textId="77777777" w:rsidR="004D3765" w:rsidRPr="003D4500" w:rsidRDefault="004D3765" w:rsidP="004D3765">
            <w:pPr>
              <w:rPr>
                <w:color w:val="000000"/>
                <w:sz w:val="22"/>
                <w:szCs w:val="22"/>
                <w:lang w:val="pt-BR"/>
              </w:rPr>
            </w:pPr>
            <w:r w:rsidRPr="003D4500">
              <w:rPr>
                <w:color w:val="000000"/>
                <w:sz w:val="22"/>
                <w:szCs w:val="22"/>
                <w:lang w:val="pt-BR"/>
              </w:rPr>
              <w:t> </w:t>
            </w:r>
          </w:p>
        </w:tc>
      </w:tr>
      <w:tr w:rsidR="004D3765" w:rsidRPr="004D3765" w14:paraId="534536BB" w14:textId="77777777" w:rsidTr="00201E51">
        <w:trPr>
          <w:trHeight w:val="300"/>
        </w:trPr>
        <w:tc>
          <w:tcPr>
            <w:tcW w:w="10359" w:type="dxa"/>
            <w:gridSpan w:val="9"/>
            <w:tcBorders>
              <w:top w:val="nil"/>
              <w:left w:val="nil"/>
              <w:bottom w:val="nil"/>
              <w:right w:val="nil"/>
            </w:tcBorders>
            <w:shd w:val="clear" w:color="000000" w:fill="BFBFBF"/>
            <w:noWrap/>
            <w:vAlign w:val="bottom"/>
            <w:hideMark/>
          </w:tcPr>
          <w:p w14:paraId="2DA119E2" w14:textId="77777777" w:rsidR="004D3765" w:rsidRPr="003D4500" w:rsidRDefault="004D3765" w:rsidP="004D3765">
            <w:pPr>
              <w:rPr>
                <w:color w:val="000000"/>
                <w:sz w:val="22"/>
                <w:szCs w:val="22"/>
              </w:rPr>
            </w:pPr>
            <w:r w:rsidRPr="003D4500">
              <w:rPr>
                <w:color w:val="000000"/>
                <w:sz w:val="22"/>
                <w:szCs w:val="22"/>
              </w:rPr>
              <w:t>2. Patvirtiname, kad informacija ir duomenys, pateikti pasiūlyme, yra teisingi ir apima viską, ko reikia tinkamam sutarties įvykdymui</w:t>
            </w:r>
          </w:p>
        </w:tc>
        <w:tc>
          <w:tcPr>
            <w:tcW w:w="2399" w:type="dxa"/>
            <w:tcBorders>
              <w:top w:val="nil"/>
              <w:left w:val="nil"/>
              <w:bottom w:val="nil"/>
              <w:right w:val="nil"/>
            </w:tcBorders>
            <w:shd w:val="clear" w:color="000000" w:fill="BFBFBF"/>
            <w:noWrap/>
            <w:vAlign w:val="bottom"/>
            <w:hideMark/>
          </w:tcPr>
          <w:p w14:paraId="186AC646" w14:textId="77777777" w:rsidR="004D3765" w:rsidRPr="003D4500" w:rsidRDefault="004D3765" w:rsidP="004D3765">
            <w:pPr>
              <w:rPr>
                <w:color w:val="000000"/>
                <w:sz w:val="22"/>
                <w:szCs w:val="22"/>
              </w:rPr>
            </w:pPr>
            <w:r w:rsidRPr="003D4500">
              <w:rPr>
                <w:color w:val="000000"/>
                <w:sz w:val="22"/>
                <w:szCs w:val="22"/>
              </w:rPr>
              <w:t> </w:t>
            </w:r>
          </w:p>
        </w:tc>
      </w:tr>
      <w:tr w:rsidR="004D3765" w:rsidRPr="004D3765" w14:paraId="68AFB69C" w14:textId="77777777" w:rsidTr="00201E51">
        <w:trPr>
          <w:trHeight w:val="645"/>
        </w:trPr>
        <w:tc>
          <w:tcPr>
            <w:tcW w:w="10359" w:type="dxa"/>
            <w:gridSpan w:val="9"/>
            <w:tcBorders>
              <w:top w:val="nil"/>
              <w:left w:val="nil"/>
              <w:bottom w:val="nil"/>
              <w:right w:val="nil"/>
            </w:tcBorders>
            <w:shd w:val="clear" w:color="000000" w:fill="BFBFBF"/>
            <w:vAlign w:val="center"/>
            <w:hideMark/>
          </w:tcPr>
          <w:p w14:paraId="215192D4" w14:textId="77777777" w:rsidR="004D3765" w:rsidRPr="003D4500" w:rsidRDefault="004D3765" w:rsidP="004D3765">
            <w:pPr>
              <w:rPr>
                <w:color w:val="000000"/>
                <w:sz w:val="22"/>
                <w:szCs w:val="22"/>
              </w:rPr>
            </w:pPr>
            <w:r w:rsidRPr="003D4500">
              <w:rPr>
                <w:color w:val="000000"/>
                <w:sz w:val="22"/>
                <w:szCs w:val="22"/>
              </w:rPr>
              <w:t>3. Patvirtiname, kad jei pasiūlyme nenurodyti kolegialaus priežiūros/valdymo organų nariai, šie organai juridiniuose asmenyse nėra sudaryti (taikoma, kai pirkimo dokumentuose nustatyti pašalinimo pagrindai).</w:t>
            </w:r>
          </w:p>
        </w:tc>
        <w:tc>
          <w:tcPr>
            <w:tcW w:w="2399" w:type="dxa"/>
            <w:tcBorders>
              <w:top w:val="nil"/>
              <w:left w:val="nil"/>
              <w:bottom w:val="nil"/>
              <w:right w:val="nil"/>
            </w:tcBorders>
            <w:shd w:val="clear" w:color="000000" w:fill="BFBFBF"/>
            <w:noWrap/>
            <w:vAlign w:val="bottom"/>
            <w:hideMark/>
          </w:tcPr>
          <w:p w14:paraId="517AA243" w14:textId="77777777" w:rsidR="004D3765" w:rsidRPr="003D4500" w:rsidRDefault="004D3765" w:rsidP="004D3765">
            <w:pPr>
              <w:rPr>
                <w:color w:val="000000"/>
                <w:sz w:val="22"/>
                <w:szCs w:val="22"/>
              </w:rPr>
            </w:pPr>
            <w:r w:rsidRPr="003D4500">
              <w:rPr>
                <w:color w:val="000000"/>
                <w:sz w:val="22"/>
                <w:szCs w:val="22"/>
              </w:rPr>
              <w:t> </w:t>
            </w:r>
          </w:p>
        </w:tc>
      </w:tr>
      <w:tr w:rsidR="004D3765" w:rsidRPr="004D3765" w14:paraId="48FE3E05" w14:textId="77777777" w:rsidTr="00201E51">
        <w:trPr>
          <w:trHeight w:val="300"/>
        </w:trPr>
        <w:tc>
          <w:tcPr>
            <w:tcW w:w="10359" w:type="dxa"/>
            <w:gridSpan w:val="9"/>
            <w:tcBorders>
              <w:top w:val="nil"/>
              <w:left w:val="nil"/>
              <w:bottom w:val="nil"/>
              <w:right w:val="nil"/>
            </w:tcBorders>
            <w:shd w:val="clear" w:color="000000" w:fill="BFBFBF"/>
            <w:noWrap/>
            <w:vAlign w:val="bottom"/>
            <w:hideMark/>
          </w:tcPr>
          <w:p w14:paraId="37FD6972" w14:textId="77777777" w:rsidR="004D3765" w:rsidRPr="003D4500" w:rsidRDefault="004D3765" w:rsidP="004D3765">
            <w:pPr>
              <w:rPr>
                <w:color w:val="000000"/>
                <w:sz w:val="22"/>
                <w:szCs w:val="22"/>
                <w:lang w:val="pt-BR"/>
              </w:rPr>
            </w:pPr>
            <w:r w:rsidRPr="003D4500">
              <w:rPr>
                <w:color w:val="000000"/>
                <w:sz w:val="22"/>
                <w:szCs w:val="22"/>
                <w:lang w:val="pt-BR"/>
              </w:rPr>
              <w:t>4. Pasiūlymas galioja iki termino, nustatyto pirkimo dokumentuose.</w:t>
            </w:r>
          </w:p>
        </w:tc>
        <w:tc>
          <w:tcPr>
            <w:tcW w:w="2399" w:type="dxa"/>
            <w:tcBorders>
              <w:top w:val="nil"/>
              <w:left w:val="nil"/>
              <w:bottom w:val="nil"/>
              <w:right w:val="nil"/>
            </w:tcBorders>
            <w:shd w:val="clear" w:color="000000" w:fill="BFBFBF"/>
            <w:noWrap/>
            <w:vAlign w:val="bottom"/>
            <w:hideMark/>
          </w:tcPr>
          <w:p w14:paraId="0FC30E0A" w14:textId="77777777" w:rsidR="004D3765" w:rsidRPr="003D4500" w:rsidRDefault="004D3765" w:rsidP="004D3765">
            <w:pPr>
              <w:rPr>
                <w:color w:val="000000"/>
                <w:sz w:val="22"/>
                <w:szCs w:val="22"/>
                <w:lang w:val="pt-BR"/>
              </w:rPr>
            </w:pPr>
            <w:r w:rsidRPr="003D4500">
              <w:rPr>
                <w:color w:val="000000"/>
                <w:sz w:val="22"/>
                <w:szCs w:val="22"/>
                <w:lang w:val="pt-BR"/>
              </w:rPr>
              <w:t> </w:t>
            </w:r>
          </w:p>
        </w:tc>
      </w:tr>
      <w:tr w:rsidR="00201E51" w:rsidRPr="004D3765" w14:paraId="1CAD84F5" w14:textId="77777777" w:rsidTr="00201E51">
        <w:trPr>
          <w:trHeight w:val="300"/>
        </w:trPr>
        <w:tc>
          <w:tcPr>
            <w:tcW w:w="12758" w:type="dxa"/>
            <w:gridSpan w:val="10"/>
            <w:tcBorders>
              <w:top w:val="nil"/>
              <w:left w:val="nil"/>
              <w:bottom w:val="nil"/>
              <w:right w:val="nil"/>
            </w:tcBorders>
            <w:shd w:val="clear" w:color="BFBFBF" w:fill="BFBFBF"/>
            <w:noWrap/>
            <w:vAlign w:val="bottom"/>
            <w:hideMark/>
          </w:tcPr>
          <w:p w14:paraId="6B18CBEC" w14:textId="77777777" w:rsidR="00201E51" w:rsidRPr="003D4500" w:rsidRDefault="00201E51" w:rsidP="004D3765">
            <w:pPr>
              <w:rPr>
                <w:color w:val="000000"/>
                <w:sz w:val="22"/>
                <w:szCs w:val="22"/>
              </w:rPr>
            </w:pPr>
            <w:r w:rsidRPr="003D4500">
              <w:rPr>
                <w:color w:val="000000"/>
                <w:sz w:val="22"/>
                <w:szCs w:val="22"/>
              </w:rPr>
              <w:t>5. Tais atvejais, kai pagal galiojančius teisės aktus tiekėjui nereikia mokėti PVM, jis nurodo priežastis, dėl kurių PVM nemoka:</w:t>
            </w:r>
          </w:p>
          <w:p w14:paraId="744BD815" w14:textId="5DF9692C" w:rsidR="00201E51" w:rsidRPr="003D4500" w:rsidRDefault="00201E51" w:rsidP="00201E51">
            <w:pPr>
              <w:rPr>
                <w:color w:val="000000"/>
                <w:sz w:val="22"/>
                <w:szCs w:val="22"/>
              </w:rPr>
            </w:pPr>
            <w:r w:rsidRPr="003D4500">
              <w:rPr>
                <w:color w:val="000000"/>
                <w:sz w:val="22"/>
                <w:szCs w:val="22"/>
              </w:rPr>
              <w:t> </w:t>
            </w:r>
          </w:p>
        </w:tc>
      </w:tr>
      <w:tr w:rsidR="00201E51" w:rsidRPr="004D3765" w14:paraId="57AA3ECB" w14:textId="77777777" w:rsidTr="00201E51">
        <w:trPr>
          <w:trHeight w:val="300"/>
        </w:trPr>
        <w:tc>
          <w:tcPr>
            <w:tcW w:w="1560" w:type="dxa"/>
            <w:tcBorders>
              <w:top w:val="nil"/>
              <w:left w:val="nil"/>
              <w:bottom w:val="nil"/>
              <w:right w:val="nil"/>
            </w:tcBorders>
            <w:shd w:val="clear" w:color="BFBFBF" w:fill="BFBFBF"/>
            <w:noWrap/>
            <w:vAlign w:val="bottom"/>
            <w:hideMark/>
          </w:tcPr>
          <w:p w14:paraId="47D27110" w14:textId="77777777" w:rsidR="00201E51" w:rsidRPr="004D3765" w:rsidRDefault="00201E51" w:rsidP="004D3765">
            <w:pPr>
              <w:rPr>
                <w:b/>
                <w:bCs/>
                <w:color w:val="000000"/>
                <w:sz w:val="22"/>
                <w:szCs w:val="22"/>
                <w:lang w:val="en-US"/>
              </w:rPr>
            </w:pPr>
            <w:r w:rsidRPr="004D3765">
              <w:rPr>
                <w:b/>
                <w:bCs/>
                <w:color w:val="000000"/>
                <w:sz w:val="22"/>
                <w:szCs w:val="22"/>
                <w:lang w:val="en-US"/>
              </w:rPr>
              <w:t>1. DALIS</w:t>
            </w:r>
          </w:p>
        </w:tc>
        <w:tc>
          <w:tcPr>
            <w:tcW w:w="8784" w:type="dxa"/>
            <w:gridSpan w:val="7"/>
            <w:tcBorders>
              <w:top w:val="nil"/>
              <w:left w:val="nil"/>
              <w:bottom w:val="nil"/>
              <w:right w:val="nil"/>
            </w:tcBorders>
            <w:shd w:val="clear" w:color="BFBFBF" w:fill="BFBFBF"/>
            <w:noWrap/>
            <w:vAlign w:val="bottom"/>
            <w:hideMark/>
          </w:tcPr>
          <w:p w14:paraId="5C70FB90" w14:textId="3DB457CD" w:rsidR="00201E51" w:rsidRPr="00201E51" w:rsidRDefault="00201E51" w:rsidP="00201E51">
            <w:pPr>
              <w:rPr>
                <w:b/>
                <w:bCs/>
                <w:color w:val="000000"/>
                <w:sz w:val="22"/>
                <w:szCs w:val="22"/>
                <w:lang w:val="en-US"/>
              </w:rPr>
            </w:pPr>
            <w:r w:rsidRPr="004D3765">
              <w:rPr>
                <w:b/>
                <w:bCs/>
                <w:color w:val="000000"/>
                <w:sz w:val="22"/>
                <w:szCs w:val="22"/>
                <w:lang w:val="en-US"/>
              </w:rPr>
              <w:t>VIRTUVĖS ĮRANGA</w:t>
            </w:r>
          </w:p>
        </w:tc>
        <w:tc>
          <w:tcPr>
            <w:tcW w:w="2414" w:type="dxa"/>
            <w:gridSpan w:val="2"/>
            <w:tcBorders>
              <w:top w:val="nil"/>
              <w:left w:val="nil"/>
              <w:bottom w:val="nil"/>
              <w:right w:val="nil"/>
            </w:tcBorders>
            <w:shd w:val="clear" w:color="000000" w:fill="BFBFBF"/>
            <w:noWrap/>
            <w:vAlign w:val="bottom"/>
            <w:hideMark/>
          </w:tcPr>
          <w:p w14:paraId="756FA8C3" w14:textId="77777777" w:rsidR="00201E51" w:rsidRPr="004D3765" w:rsidRDefault="00201E51" w:rsidP="004D3765">
            <w:pPr>
              <w:rPr>
                <w:color w:val="000000"/>
                <w:sz w:val="22"/>
                <w:szCs w:val="22"/>
                <w:lang w:val="en-US"/>
              </w:rPr>
            </w:pPr>
            <w:r w:rsidRPr="004D3765">
              <w:rPr>
                <w:color w:val="000000"/>
                <w:sz w:val="22"/>
                <w:szCs w:val="22"/>
                <w:lang w:val="en-US"/>
              </w:rPr>
              <w:t> </w:t>
            </w:r>
          </w:p>
        </w:tc>
      </w:tr>
      <w:tr w:rsidR="004D3765" w:rsidRPr="004D3765" w14:paraId="18FEB368" w14:textId="77777777" w:rsidTr="00201E51">
        <w:trPr>
          <w:trHeight w:val="300"/>
        </w:trPr>
        <w:tc>
          <w:tcPr>
            <w:tcW w:w="1560" w:type="dxa"/>
            <w:tcBorders>
              <w:top w:val="nil"/>
              <w:left w:val="nil"/>
              <w:bottom w:val="nil"/>
              <w:right w:val="nil"/>
            </w:tcBorders>
            <w:shd w:val="clear" w:color="000000" w:fill="BFBFBF"/>
            <w:noWrap/>
            <w:vAlign w:val="bottom"/>
            <w:hideMark/>
          </w:tcPr>
          <w:p w14:paraId="3937D8A0"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2683" w:type="dxa"/>
            <w:tcBorders>
              <w:top w:val="nil"/>
              <w:left w:val="nil"/>
              <w:bottom w:val="nil"/>
              <w:right w:val="nil"/>
            </w:tcBorders>
            <w:shd w:val="clear" w:color="000000" w:fill="BFBFBF"/>
            <w:noWrap/>
            <w:vAlign w:val="bottom"/>
            <w:hideMark/>
          </w:tcPr>
          <w:p w14:paraId="2E7E34AA"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146" w:type="dxa"/>
            <w:gridSpan w:val="2"/>
            <w:tcBorders>
              <w:top w:val="nil"/>
              <w:left w:val="nil"/>
              <w:bottom w:val="nil"/>
              <w:right w:val="nil"/>
            </w:tcBorders>
            <w:shd w:val="clear" w:color="000000" w:fill="BFBFBF"/>
            <w:noWrap/>
            <w:vAlign w:val="bottom"/>
            <w:hideMark/>
          </w:tcPr>
          <w:p w14:paraId="3AB71CA0"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1DD1E8D0"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nil"/>
              <w:bottom w:val="nil"/>
              <w:right w:val="nil"/>
            </w:tcBorders>
            <w:shd w:val="clear" w:color="000000" w:fill="BFBFBF"/>
            <w:noWrap/>
            <w:vAlign w:val="center"/>
            <w:hideMark/>
          </w:tcPr>
          <w:p w14:paraId="18DD405E"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1983" w:type="dxa"/>
            <w:tcBorders>
              <w:top w:val="nil"/>
              <w:left w:val="nil"/>
              <w:bottom w:val="nil"/>
              <w:right w:val="nil"/>
            </w:tcBorders>
            <w:shd w:val="clear" w:color="000000" w:fill="BFBFBF"/>
            <w:noWrap/>
            <w:vAlign w:val="center"/>
            <w:hideMark/>
          </w:tcPr>
          <w:p w14:paraId="7AFB1097"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2421" w:type="dxa"/>
            <w:gridSpan w:val="3"/>
            <w:tcBorders>
              <w:top w:val="nil"/>
              <w:left w:val="nil"/>
              <w:bottom w:val="nil"/>
              <w:right w:val="nil"/>
            </w:tcBorders>
            <w:shd w:val="clear" w:color="000000" w:fill="BFBFBF"/>
            <w:noWrap/>
            <w:vAlign w:val="bottom"/>
            <w:hideMark/>
          </w:tcPr>
          <w:p w14:paraId="0CB864C6"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4D279BBD" w14:textId="77777777" w:rsidTr="00201E51">
        <w:trPr>
          <w:trHeight w:val="300"/>
        </w:trPr>
        <w:tc>
          <w:tcPr>
            <w:tcW w:w="1560" w:type="dxa"/>
            <w:tcBorders>
              <w:top w:val="nil"/>
              <w:left w:val="nil"/>
              <w:bottom w:val="nil"/>
              <w:right w:val="nil"/>
            </w:tcBorders>
            <w:shd w:val="clear" w:color="BFBFBF" w:fill="BFBFBF"/>
            <w:noWrap/>
            <w:vAlign w:val="bottom"/>
            <w:hideMark/>
          </w:tcPr>
          <w:p w14:paraId="7E356E73" w14:textId="77777777" w:rsidR="004D3765" w:rsidRPr="004D3765" w:rsidRDefault="004D3765" w:rsidP="004D3765">
            <w:pPr>
              <w:rPr>
                <w:b/>
                <w:bCs/>
                <w:color w:val="000000"/>
                <w:sz w:val="22"/>
                <w:szCs w:val="22"/>
                <w:lang w:val="en-US"/>
              </w:rPr>
            </w:pPr>
            <w:r w:rsidRPr="004D3765">
              <w:rPr>
                <w:b/>
                <w:bCs/>
                <w:color w:val="000000"/>
                <w:sz w:val="22"/>
                <w:szCs w:val="22"/>
                <w:lang w:val="en-US"/>
              </w:rPr>
              <w:t>Tiekėjo pasiūlymas:</w:t>
            </w:r>
          </w:p>
        </w:tc>
        <w:tc>
          <w:tcPr>
            <w:tcW w:w="2683" w:type="dxa"/>
            <w:tcBorders>
              <w:top w:val="nil"/>
              <w:left w:val="nil"/>
              <w:bottom w:val="nil"/>
              <w:right w:val="nil"/>
            </w:tcBorders>
            <w:shd w:val="clear" w:color="000000" w:fill="BFBFBF"/>
            <w:noWrap/>
            <w:vAlign w:val="bottom"/>
            <w:hideMark/>
          </w:tcPr>
          <w:p w14:paraId="62DB3187"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146" w:type="dxa"/>
            <w:gridSpan w:val="2"/>
            <w:tcBorders>
              <w:top w:val="nil"/>
              <w:left w:val="nil"/>
              <w:bottom w:val="nil"/>
              <w:right w:val="nil"/>
            </w:tcBorders>
            <w:shd w:val="clear" w:color="000000" w:fill="BFBFBF"/>
            <w:noWrap/>
            <w:vAlign w:val="bottom"/>
            <w:hideMark/>
          </w:tcPr>
          <w:p w14:paraId="0E07FCB6"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63767E79"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nil"/>
              <w:bottom w:val="nil"/>
              <w:right w:val="nil"/>
            </w:tcBorders>
            <w:shd w:val="clear" w:color="000000" w:fill="BFBFBF"/>
            <w:noWrap/>
            <w:vAlign w:val="center"/>
            <w:hideMark/>
          </w:tcPr>
          <w:p w14:paraId="53DED62D"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1983" w:type="dxa"/>
            <w:tcBorders>
              <w:top w:val="nil"/>
              <w:left w:val="nil"/>
              <w:bottom w:val="nil"/>
              <w:right w:val="nil"/>
            </w:tcBorders>
            <w:shd w:val="clear" w:color="000000" w:fill="BFBFBF"/>
            <w:noWrap/>
            <w:vAlign w:val="center"/>
            <w:hideMark/>
          </w:tcPr>
          <w:p w14:paraId="26CB5D9B"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2421" w:type="dxa"/>
            <w:gridSpan w:val="3"/>
            <w:tcBorders>
              <w:top w:val="nil"/>
              <w:left w:val="nil"/>
              <w:bottom w:val="nil"/>
              <w:right w:val="nil"/>
            </w:tcBorders>
            <w:shd w:val="clear" w:color="000000" w:fill="BFBFBF"/>
            <w:noWrap/>
            <w:vAlign w:val="bottom"/>
            <w:hideMark/>
          </w:tcPr>
          <w:p w14:paraId="62D2D44E"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6E34A021" w14:textId="77777777" w:rsidTr="00201E51">
        <w:trPr>
          <w:trHeight w:val="300"/>
        </w:trPr>
        <w:tc>
          <w:tcPr>
            <w:tcW w:w="1560"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038E6E9E" w14:textId="77777777" w:rsidR="004D3765" w:rsidRPr="004D3765" w:rsidRDefault="004D3765" w:rsidP="004D3765">
            <w:pPr>
              <w:rPr>
                <w:b/>
                <w:bCs/>
                <w:color w:val="000000"/>
                <w:sz w:val="22"/>
                <w:szCs w:val="22"/>
                <w:lang w:val="en-US"/>
              </w:rPr>
            </w:pPr>
            <w:r w:rsidRPr="004D3765">
              <w:rPr>
                <w:b/>
                <w:bCs/>
                <w:color w:val="000000"/>
                <w:sz w:val="22"/>
                <w:szCs w:val="22"/>
                <w:lang w:val="en-US"/>
              </w:rPr>
              <w:t>Nr.</w:t>
            </w:r>
          </w:p>
        </w:tc>
        <w:tc>
          <w:tcPr>
            <w:tcW w:w="2683" w:type="dxa"/>
            <w:tcBorders>
              <w:top w:val="single" w:sz="4" w:space="0" w:color="000000"/>
              <w:left w:val="nil"/>
              <w:bottom w:val="single" w:sz="4" w:space="0" w:color="000000"/>
              <w:right w:val="single" w:sz="4" w:space="0" w:color="000000"/>
            </w:tcBorders>
            <w:shd w:val="clear" w:color="BFBFBF" w:fill="BFBFBF"/>
            <w:noWrap/>
            <w:vAlign w:val="bottom"/>
            <w:hideMark/>
          </w:tcPr>
          <w:p w14:paraId="0A36456B" w14:textId="77777777" w:rsidR="004D3765" w:rsidRPr="004D3765" w:rsidRDefault="004D3765" w:rsidP="004D3765">
            <w:pPr>
              <w:rPr>
                <w:b/>
                <w:bCs/>
                <w:color w:val="000000"/>
                <w:sz w:val="22"/>
                <w:szCs w:val="22"/>
                <w:lang w:val="en-US"/>
              </w:rPr>
            </w:pPr>
            <w:r w:rsidRPr="004D3765">
              <w:rPr>
                <w:b/>
                <w:bCs/>
                <w:color w:val="000000"/>
                <w:sz w:val="22"/>
                <w:szCs w:val="22"/>
                <w:lang w:val="en-US"/>
              </w:rPr>
              <w:t>Pavadinimas</w:t>
            </w:r>
          </w:p>
        </w:tc>
        <w:tc>
          <w:tcPr>
            <w:tcW w:w="1146" w:type="dxa"/>
            <w:gridSpan w:val="2"/>
            <w:tcBorders>
              <w:top w:val="single" w:sz="4" w:space="0" w:color="000000"/>
              <w:left w:val="nil"/>
              <w:bottom w:val="single" w:sz="4" w:space="0" w:color="000000"/>
              <w:right w:val="single" w:sz="4" w:space="0" w:color="000000"/>
            </w:tcBorders>
            <w:shd w:val="clear" w:color="BFBFBF" w:fill="BFBFBF"/>
            <w:noWrap/>
            <w:vAlign w:val="bottom"/>
            <w:hideMark/>
          </w:tcPr>
          <w:p w14:paraId="5F11DF2E" w14:textId="77777777" w:rsidR="004D3765" w:rsidRPr="004D3765" w:rsidRDefault="004D3765" w:rsidP="004D3765">
            <w:pPr>
              <w:rPr>
                <w:b/>
                <w:bCs/>
                <w:color w:val="000000"/>
                <w:sz w:val="22"/>
                <w:szCs w:val="22"/>
                <w:lang w:val="en-US"/>
              </w:rPr>
            </w:pPr>
            <w:r w:rsidRPr="004D3765">
              <w:rPr>
                <w:b/>
                <w:bCs/>
                <w:color w:val="000000"/>
                <w:sz w:val="22"/>
                <w:szCs w:val="22"/>
                <w:lang w:val="en-US"/>
              </w:rPr>
              <w:t>Kiekis</w:t>
            </w:r>
          </w:p>
        </w:tc>
        <w:tc>
          <w:tcPr>
            <w:tcW w:w="974" w:type="dxa"/>
            <w:tcBorders>
              <w:top w:val="single" w:sz="4" w:space="0" w:color="000000"/>
              <w:left w:val="nil"/>
              <w:bottom w:val="single" w:sz="4" w:space="0" w:color="000000"/>
              <w:right w:val="single" w:sz="4" w:space="0" w:color="000000"/>
            </w:tcBorders>
            <w:shd w:val="clear" w:color="BFBFBF" w:fill="BFBFBF"/>
            <w:noWrap/>
            <w:vAlign w:val="bottom"/>
            <w:hideMark/>
          </w:tcPr>
          <w:p w14:paraId="4BABC239" w14:textId="77777777" w:rsidR="004D3765" w:rsidRPr="004D3765" w:rsidRDefault="004D3765" w:rsidP="004D3765">
            <w:pPr>
              <w:rPr>
                <w:b/>
                <w:bCs/>
                <w:color w:val="000000"/>
                <w:sz w:val="22"/>
                <w:szCs w:val="22"/>
                <w:lang w:val="en-US"/>
              </w:rPr>
            </w:pPr>
            <w:r w:rsidRPr="004D3765">
              <w:rPr>
                <w:b/>
                <w:bCs/>
                <w:color w:val="000000"/>
                <w:sz w:val="22"/>
                <w:szCs w:val="22"/>
                <w:lang w:val="en-US"/>
              </w:rPr>
              <w:t>Mato vienetas</w:t>
            </w:r>
          </w:p>
        </w:tc>
        <w:tc>
          <w:tcPr>
            <w:tcW w:w="1991" w:type="dxa"/>
            <w:tcBorders>
              <w:top w:val="single" w:sz="4" w:space="0" w:color="000000"/>
              <w:left w:val="nil"/>
              <w:bottom w:val="single" w:sz="4" w:space="0" w:color="000000"/>
              <w:right w:val="single" w:sz="4" w:space="0" w:color="000000"/>
            </w:tcBorders>
            <w:shd w:val="clear" w:color="BFBFBF" w:fill="BFBFBF"/>
            <w:noWrap/>
            <w:vAlign w:val="center"/>
            <w:hideMark/>
          </w:tcPr>
          <w:p w14:paraId="1746EEBC"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Kaina be PVM, Eur</w:t>
            </w:r>
          </w:p>
        </w:tc>
        <w:tc>
          <w:tcPr>
            <w:tcW w:w="1983" w:type="dxa"/>
            <w:tcBorders>
              <w:top w:val="single" w:sz="4" w:space="0" w:color="000000"/>
              <w:left w:val="nil"/>
              <w:bottom w:val="single" w:sz="4" w:space="0" w:color="000000"/>
              <w:right w:val="single" w:sz="4" w:space="0" w:color="000000"/>
            </w:tcBorders>
            <w:shd w:val="clear" w:color="BFBFBF" w:fill="BFBFBF"/>
            <w:noWrap/>
            <w:vAlign w:val="center"/>
            <w:hideMark/>
          </w:tcPr>
          <w:p w14:paraId="1741569A"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Suma be PVM, Eur</w:t>
            </w:r>
          </w:p>
        </w:tc>
        <w:tc>
          <w:tcPr>
            <w:tcW w:w="2421" w:type="dxa"/>
            <w:gridSpan w:val="3"/>
            <w:tcBorders>
              <w:top w:val="single" w:sz="4" w:space="0" w:color="000000"/>
              <w:left w:val="nil"/>
              <w:bottom w:val="single" w:sz="4" w:space="0" w:color="000000"/>
              <w:right w:val="single" w:sz="4" w:space="0" w:color="000000"/>
            </w:tcBorders>
            <w:shd w:val="clear" w:color="BFBFBF" w:fill="BFBFBF"/>
            <w:noWrap/>
            <w:vAlign w:val="bottom"/>
            <w:hideMark/>
          </w:tcPr>
          <w:p w14:paraId="40A3FD2E" w14:textId="77777777" w:rsidR="004D3765" w:rsidRPr="004D3765" w:rsidRDefault="004D3765" w:rsidP="004D3765">
            <w:pPr>
              <w:rPr>
                <w:b/>
                <w:bCs/>
                <w:color w:val="000000"/>
                <w:sz w:val="22"/>
                <w:szCs w:val="22"/>
                <w:lang w:val="en-US"/>
              </w:rPr>
            </w:pPr>
            <w:r w:rsidRPr="004D3765">
              <w:rPr>
                <w:b/>
                <w:bCs/>
                <w:color w:val="000000"/>
                <w:sz w:val="22"/>
                <w:szCs w:val="22"/>
                <w:lang w:val="en-US"/>
              </w:rPr>
              <w:t>Gamintojas, modelis</w:t>
            </w:r>
          </w:p>
        </w:tc>
      </w:tr>
      <w:tr w:rsidR="004D3765" w:rsidRPr="004D3765" w14:paraId="551A412D" w14:textId="77777777" w:rsidTr="00201E51">
        <w:trPr>
          <w:trHeight w:val="3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73F00AB2" w14:textId="77777777" w:rsidR="004D3765" w:rsidRPr="004D3765" w:rsidRDefault="004D3765" w:rsidP="004D3765">
            <w:pPr>
              <w:rPr>
                <w:b/>
                <w:bCs/>
                <w:color w:val="000000"/>
                <w:sz w:val="22"/>
                <w:szCs w:val="22"/>
                <w:lang w:val="en-US"/>
              </w:rPr>
            </w:pPr>
            <w:r w:rsidRPr="004D3765">
              <w:rPr>
                <w:b/>
                <w:bCs/>
                <w:color w:val="000000"/>
                <w:sz w:val="22"/>
                <w:szCs w:val="22"/>
                <w:lang w:val="en-US"/>
              </w:rPr>
              <w:t>1.</w:t>
            </w:r>
          </w:p>
        </w:tc>
        <w:tc>
          <w:tcPr>
            <w:tcW w:w="2683" w:type="dxa"/>
            <w:tcBorders>
              <w:top w:val="nil"/>
              <w:left w:val="nil"/>
              <w:bottom w:val="single" w:sz="4" w:space="0" w:color="000000"/>
              <w:right w:val="single" w:sz="4" w:space="0" w:color="000000"/>
            </w:tcBorders>
            <w:shd w:val="clear" w:color="BFBFBF" w:fill="BFBFBF"/>
            <w:noWrap/>
            <w:vAlign w:val="bottom"/>
            <w:hideMark/>
          </w:tcPr>
          <w:p w14:paraId="5AD7407B" w14:textId="77777777" w:rsidR="004D3765" w:rsidRPr="004D3765" w:rsidRDefault="004D3765" w:rsidP="004D3765">
            <w:pPr>
              <w:rPr>
                <w:b/>
                <w:bCs/>
                <w:color w:val="000000"/>
                <w:sz w:val="22"/>
                <w:szCs w:val="22"/>
                <w:lang w:val="en-US"/>
              </w:rPr>
            </w:pPr>
            <w:r w:rsidRPr="004D3765">
              <w:rPr>
                <w:b/>
                <w:bCs/>
                <w:color w:val="000000"/>
                <w:sz w:val="22"/>
                <w:szCs w:val="22"/>
                <w:lang w:val="en-US"/>
              </w:rPr>
              <w:t>Virtuvės įranga</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0ED1853B"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single" w:sz="4" w:space="0" w:color="000000"/>
              <w:right w:val="single" w:sz="4" w:space="0" w:color="000000"/>
            </w:tcBorders>
            <w:shd w:val="clear" w:color="BFBFBF" w:fill="BFBFBF"/>
            <w:noWrap/>
            <w:vAlign w:val="bottom"/>
            <w:hideMark/>
          </w:tcPr>
          <w:p w14:paraId="16F0D40B"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nil"/>
              <w:bottom w:val="single" w:sz="4" w:space="0" w:color="000000"/>
              <w:right w:val="single" w:sz="4" w:space="0" w:color="000000"/>
            </w:tcBorders>
            <w:shd w:val="clear" w:color="BFBFBF" w:fill="BFBFBF"/>
            <w:noWrap/>
            <w:vAlign w:val="center"/>
            <w:hideMark/>
          </w:tcPr>
          <w:p w14:paraId="300378E6"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1983" w:type="dxa"/>
            <w:tcBorders>
              <w:top w:val="nil"/>
              <w:left w:val="nil"/>
              <w:bottom w:val="single" w:sz="4" w:space="0" w:color="000000"/>
              <w:right w:val="single" w:sz="4" w:space="0" w:color="000000"/>
            </w:tcBorders>
            <w:shd w:val="clear" w:color="BFBFBF" w:fill="BFBFBF"/>
            <w:noWrap/>
            <w:vAlign w:val="center"/>
            <w:hideMark/>
          </w:tcPr>
          <w:p w14:paraId="1041CD4D"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2421" w:type="dxa"/>
            <w:gridSpan w:val="3"/>
            <w:tcBorders>
              <w:top w:val="nil"/>
              <w:left w:val="nil"/>
              <w:bottom w:val="single" w:sz="4" w:space="0" w:color="000000"/>
              <w:right w:val="single" w:sz="4" w:space="0" w:color="000000"/>
            </w:tcBorders>
            <w:shd w:val="clear" w:color="BFBFBF" w:fill="BFBFBF"/>
            <w:noWrap/>
            <w:vAlign w:val="bottom"/>
            <w:hideMark/>
          </w:tcPr>
          <w:p w14:paraId="476DA9DC"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72F78308"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6B433688" w14:textId="77777777" w:rsidR="004D3765" w:rsidRPr="004D3765" w:rsidRDefault="004D3765" w:rsidP="004D3765">
            <w:pPr>
              <w:rPr>
                <w:color w:val="000000"/>
                <w:sz w:val="22"/>
                <w:szCs w:val="22"/>
                <w:lang w:val="en-US"/>
              </w:rPr>
            </w:pPr>
            <w:r w:rsidRPr="004D3765">
              <w:rPr>
                <w:color w:val="000000"/>
                <w:sz w:val="22"/>
                <w:szCs w:val="22"/>
                <w:lang w:val="en-US"/>
              </w:rPr>
              <w:lastRenderedPageBreak/>
              <w:t>1.1.</w:t>
            </w:r>
          </w:p>
        </w:tc>
        <w:tc>
          <w:tcPr>
            <w:tcW w:w="2683" w:type="dxa"/>
            <w:tcBorders>
              <w:top w:val="nil"/>
              <w:left w:val="nil"/>
              <w:bottom w:val="single" w:sz="4" w:space="0" w:color="000000"/>
              <w:right w:val="single" w:sz="4" w:space="0" w:color="000000"/>
            </w:tcBorders>
            <w:shd w:val="clear" w:color="BFBFBF" w:fill="BFBFBF"/>
            <w:noWrap/>
            <w:vAlign w:val="bottom"/>
            <w:hideMark/>
          </w:tcPr>
          <w:p w14:paraId="0C9001C9" w14:textId="77777777" w:rsidR="004D3765" w:rsidRPr="004D3765" w:rsidRDefault="004D3765" w:rsidP="004D3765">
            <w:pPr>
              <w:rPr>
                <w:color w:val="000000"/>
                <w:sz w:val="22"/>
                <w:szCs w:val="22"/>
                <w:lang w:val="en-US"/>
              </w:rPr>
            </w:pPr>
            <w:r w:rsidRPr="004D3765">
              <w:rPr>
                <w:color w:val="000000"/>
                <w:sz w:val="22"/>
                <w:szCs w:val="22"/>
                <w:lang w:val="en-US"/>
              </w:rPr>
              <w:t>Stelažas NR.2</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0BA13199"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41F86930"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71E82F86" w14:textId="77777777" w:rsidR="004D3765" w:rsidRPr="004D3765" w:rsidRDefault="004D3765" w:rsidP="004D3765">
            <w:pPr>
              <w:jc w:val="center"/>
              <w:rPr>
                <w:color w:val="000000"/>
                <w:sz w:val="22"/>
                <w:szCs w:val="22"/>
                <w:lang w:val="en-US"/>
              </w:rPr>
            </w:pPr>
            <w:r w:rsidRPr="004D3765">
              <w:rPr>
                <w:color w:val="000000"/>
                <w:sz w:val="22"/>
                <w:szCs w:val="22"/>
                <w:lang w:val="en-US"/>
              </w:rPr>
              <w:t>335,40</w:t>
            </w:r>
          </w:p>
        </w:tc>
        <w:tc>
          <w:tcPr>
            <w:tcW w:w="1983" w:type="dxa"/>
            <w:tcBorders>
              <w:top w:val="nil"/>
              <w:left w:val="nil"/>
              <w:bottom w:val="single" w:sz="4" w:space="0" w:color="000000"/>
              <w:right w:val="single" w:sz="4" w:space="0" w:color="000000"/>
            </w:tcBorders>
            <w:shd w:val="clear" w:color="BFBFBF" w:fill="BFBFBF"/>
            <w:noWrap/>
            <w:vAlign w:val="center"/>
            <w:hideMark/>
          </w:tcPr>
          <w:p w14:paraId="737426C1" w14:textId="77777777" w:rsidR="004D3765" w:rsidRPr="004D3765" w:rsidRDefault="004D3765" w:rsidP="004D3765">
            <w:pPr>
              <w:jc w:val="center"/>
              <w:rPr>
                <w:color w:val="000000"/>
                <w:sz w:val="22"/>
                <w:szCs w:val="22"/>
                <w:lang w:val="en-US"/>
              </w:rPr>
            </w:pPr>
            <w:r w:rsidRPr="004D3765">
              <w:rPr>
                <w:color w:val="000000"/>
                <w:sz w:val="22"/>
                <w:szCs w:val="22"/>
                <w:lang w:val="en-US"/>
              </w:rPr>
              <w:t>335,40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49FFBCB7" w14:textId="77777777" w:rsidR="004D3765" w:rsidRPr="004D3765" w:rsidRDefault="004D3765" w:rsidP="004D3765">
            <w:pPr>
              <w:rPr>
                <w:color w:val="000000"/>
                <w:sz w:val="22"/>
                <w:szCs w:val="22"/>
                <w:lang w:val="en-US"/>
              </w:rPr>
            </w:pPr>
            <w:r w:rsidRPr="004D3765">
              <w:rPr>
                <w:color w:val="000000"/>
                <w:sz w:val="22"/>
                <w:szCs w:val="22"/>
                <w:lang w:val="en-US"/>
              </w:rPr>
              <w:t>STV-L4-150/60/180</w:t>
            </w:r>
            <w:r w:rsidRPr="004D3765">
              <w:rPr>
                <w:color w:val="000000"/>
                <w:sz w:val="22"/>
                <w:szCs w:val="22"/>
                <w:lang w:val="en-US"/>
              </w:rPr>
              <w:br/>
              <w:t>Gamintojas: Ukrenga</w:t>
            </w:r>
          </w:p>
        </w:tc>
      </w:tr>
      <w:tr w:rsidR="004D3765" w:rsidRPr="004D3765" w14:paraId="77D75B8B"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1C6ABFD9" w14:textId="77777777" w:rsidR="004D3765" w:rsidRPr="004D3765" w:rsidRDefault="004D3765" w:rsidP="004D3765">
            <w:pPr>
              <w:rPr>
                <w:color w:val="000000"/>
                <w:sz w:val="22"/>
                <w:szCs w:val="22"/>
                <w:lang w:val="en-US"/>
              </w:rPr>
            </w:pPr>
            <w:r w:rsidRPr="004D3765">
              <w:rPr>
                <w:color w:val="000000"/>
                <w:sz w:val="22"/>
                <w:szCs w:val="22"/>
                <w:lang w:val="en-US"/>
              </w:rPr>
              <w:t>1.2.</w:t>
            </w:r>
          </w:p>
        </w:tc>
        <w:tc>
          <w:tcPr>
            <w:tcW w:w="2683" w:type="dxa"/>
            <w:tcBorders>
              <w:top w:val="nil"/>
              <w:left w:val="nil"/>
              <w:bottom w:val="single" w:sz="4" w:space="0" w:color="000000"/>
              <w:right w:val="single" w:sz="4" w:space="0" w:color="000000"/>
            </w:tcBorders>
            <w:shd w:val="clear" w:color="BFBFBF" w:fill="BFBFBF"/>
            <w:noWrap/>
            <w:vAlign w:val="bottom"/>
            <w:hideMark/>
          </w:tcPr>
          <w:p w14:paraId="464E97B6" w14:textId="77777777" w:rsidR="004D3765" w:rsidRPr="004D3765" w:rsidRDefault="004D3765" w:rsidP="004D3765">
            <w:pPr>
              <w:rPr>
                <w:color w:val="000000"/>
                <w:sz w:val="22"/>
                <w:szCs w:val="22"/>
                <w:lang w:val="en-US"/>
              </w:rPr>
            </w:pPr>
            <w:r w:rsidRPr="004D3765">
              <w:rPr>
                <w:color w:val="000000"/>
                <w:sz w:val="22"/>
                <w:szCs w:val="22"/>
                <w:lang w:val="en-US"/>
              </w:rPr>
              <w:t>Stelažas NR.13</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501EFD94"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4FF2F626"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36D9F269" w14:textId="77777777" w:rsidR="004D3765" w:rsidRPr="004D3765" w:rsidRDefault="004D3765" w:rsidP="004D3765">
            <w:pPr>
              <w:jc w:val="center"/>
              <w:rPr>
                <w:color w:val="000000"/>
                <w:sz w:val="22"/>
                <w:szCs w:val="22"/>
                <w:lang w:val="en-US"/>
              </w:rPr>
            </w:pPr>
            <w:r w:rsidRPr="004D3765">
              <w:rPr>
                <w:color w:val="000000"/>
                <w:sz w:val="22"/>
                <w:szCs w:val="22"/>
                <w:lang w:val="en-US"/>
              </w:rPr>
              <w:t>266,50</w:t>
            </w:r>
          </w:p>
        </w:tc>
        <w:tc>
          <w:tcPr>
            <w:tcW w:w="1983" w:type="dxa"/>
            <w:tcBorders>
              <w:top w:val="nil"/>
              <w:left w:val="nil"/>
              <w:bottom w:val="single" w:sz="4" w:space="0" w:color="000000"/>
              <w:right w:val="single" w:sz="4" w:space="0" w:color="000000"/>
            </w:tcBorders>
            <w:shd w:val="clear" w:color="BFBFBF" w:fill="BFBFBF"/>
            <w:noWrap/>
            <w:vAlign w:val="center"/>
            <w:hideMark/>
          </w:tcPr>
          <w:p w14:paraId="6235817B" w14:textId="77777777" w:rsidR="004D3765" w:rsidRPr="004D3765" w:rsidRDefault="004D3765" w:rsidP="004D3765">
            <w:pPr>
              <w:jc w:val="center"/>
              <w:rPr>
                <w:color w:val="000000"/>
                <w:sz w:val="22"/>
                <w:szCs w:val="22"/>
                <w:lang w:val="en-US"/>
              </w:rPr>
            </w:pPr>
            <w:r w:rsidRPr="004D3765">
              <w:rPr>
                <w:color w:val="000000"/>
                <w:sz w:val="22"/>
                <w:szCs w:val="22"/>
                <w:lang w:val="en-US"/>
              </w:rPr>
              <w:t>266,50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39B535A2" w14:textId="77777777" w:rsidR="004D3765" w:rsidRPr="004D3765" w:rsidRDefault="004D3765" w:rsidP="004D3765">
            <w:pPr>
              <w:rPr>
                <w:color w:val="000000"/>
                <w:sz w:val="22"/>
                <w:szCs w:val="22"/>
                <w:lang w:val="en-US"/>
              </w:rPr>
            </w:pPr>
            <w:r w:rsidRPr="004D3765">
              <w:rPr>
                <w:color w:val="000000"/>
                <w:sz w:val="22"/>
                <w:szCs w:val="22"/>
                <w:lang w:val="en-US"/>
              </w:rPr>
              <w:t>STV-L4-120/50/160</w:t>
            </w:r>
            <w:r w:rsidRPr="004D3765">
              <w:rPr>
                <w:color w:val="000000"/>
                <w:sz w:val="22"/>
                <w:szCs w:val="22"/>
                <w:lang w:val="en-US"/>
              </w:rPr>
              <w:br/>
              <w:t>Gamintojas: Ukrenga</w:t>
            </w:r>
          </w:p>
        </w:tc>
      </w:tr>
      <w:tr w:rsidR="004D3765" w:rsidRPr="004D3765" w14:paraId="2BF5A00F"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1BDFDF94" w14:textId="77777777" w:rsidR="004D3765" w:rsidRPr="004D3765" w:rsidRDefault="004D3765" w:rsidP="004D3765">
            <w:pPr>
              <w:rPr>
                <w:color w:val="000000"/>
                <w:sz w:val="22"/>
                <w:szCs w:val="22"/>
                <w:lang w:val="en-US"/>
              </w:rPr>
            </w:pPr>
            <w:r w:rsidRPr="004D3765">
              <w:rPr>
                <w:color w:val="000000"/>
                <w:sz w:val="22"/>
                <w:szCs w:val="22"/>
                <w:lang w:val="en-US"/>
              </w:rPr>
              <w:t>1.3.</w:t>
            </w:r>
          </w:p>
        </w:tc>
        <w:tc>
          <w:tcPr>
            <w:tcW w:w="2683" w:type="dxa"/>
            <w:tcBorders>
              <w:top w:val="nil"/>
              <w:left w:val="nil"/>
              <w:bottom w:val="single" w:sz="4" w:space="0" w:color="000000"/>
              <w:right w:val="single" w:sz="4" w:space="0" w:color="000000"/>
            </w:tcBorders>
            <w:shd w:val="clear" w:color="BFBFBF" w:fill="BFBFBF"/>
            <w:noWrap/>
            <w:vAlign w:val="bottom"/>
            <w:hideMark/>
          </w:tcPr>
          <w:p w14:paraId="769102CF" w14:textId="77777777" w:rsidR="004D3765" w:rsidRPr="004D3765" w:rsidRDefault="004D3765" w:rsidP="004D3765">
            <w:pPr>
              <w:rPr>
                <w:color w:val="000000"/>
                <w:sz w:val="22"/>
                <w:szCs w:val="22"/>
                <w:lang w:val="en-US"/>
              </w:rPr>
            </w:pPr>
            <w:r w:rsidRPr="004D3765">
              <w:rPr>
                <w:color w:val="000000"/>
                <w:sz w:val="22"/>
                <w:szCs w:val="22"/>
                <w:lang w:val="en-US"/>
              </w:rPr>
              <w:t>Stelažas NR.19</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3425BB6E" w14:textId="77777777" w:rsidR="004D3765" w:rsidRPr="004D3765" w:rsidRDefault="004D3765" w:rsidP="004D3765">
            <w:pPr>
              <w:jc w:val="right"/>
              <w:rPr>
                <w:color w:val="000000"/>
                <w:sz w:val="22"/>
                <w:szCs w:val="22"/>
                <w:lang w:val="en-US"/>
              </w:rPr>
            </w:pPr>
            <w:r w:rsidRPr="004D3765">
              <w:rPr>
                <w:color w:val="000000"/>
                <w:sz w:val="22"/>
                <w:szCs w:val="22"/>
                <w:lang w:val="en-US"/>
              </w:rPr>
              <w:t>3</w:t>
            </w:r>
          </w:p>
        </w:tc>
        <w:tc>
          <w:tcPr>
            <w:tcW w:w="974" w:type="dxa"/>
            <w:tcBorders>
              <w:top w:val="nil"/>
              <w:left w:val="nil"/>
              <w:bottom w:val="single" w:sz="4" w:space="0" w:color="000000"/>
              <w:right w:val="single" w:sz="4" w:space="0" w:color="000000"/>
            </w:tcBorders>
            <w:shd w:val="clear" w:color="BFBFBF" w:fill="BFBFBF"/>
            <w:noWrap/>
            <w:vAlign w:val="bottom"/>
            <w:hideMark/>
          </w:tcPr>
          <w:p w14:paraId="26944B19"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2211B349" w14:textId="77777777" w:rsidR="004D3765" w:rsidRPr="004D3765" w:rsidRDefault="004D3765" w:rsidP="004D3765">
            <w:pPr>
              <w:jc w:val="center"/>
              <w:rPr>
                <w:color w:val="000000"/>
                <w:sz w:val="22"/>
                <w:szCs w:val="22"/>
                <w:lang w:val="en-US"/>
              </w:rPr>
            </w:pPr>
            <w:r w:rsidRPr="004D3765">
              <w:rPr>
                <w:color w:val="000000"/>
                <w:sz w:val="22"/>
                <w:szCs w:val="22"/>
                <w:lang w:val="en-US"/>
              </w:rPr>
              <w:t>310,70</w:t>
            </w:r>
          </w:p>
        </w:tc>
        <w:tc>
          <w:tcPr>
            <w:tcW w:w="1983" w:type="dxa"/>
            <w:tcBorders>
              <w:top w:val="nil"/>
              <w:left w:val="nil"/>
              <w:bottom w:val="single" w:sz="4" w:space="0" w:color="000000"/>
              <w:right w:val="single" w:sz="4" w:space="0" w:color="000000"/>
            </w:tcBorders>
            <w:shd w:val="clear" w:color="BFBFBF" w:fill="BFBFBF"/>
            <w:noWrap/>
            <w:vAlign w:val="center"/>
            <w:hideMark/>
          </w:tcPr>
          <w:p w14:paraId="1C17A9A6" w14:textId="77777777" w:rsidR="004D3765" w:rsidRPr="004D3765" w:rsidRDefault="004D3765" w:rsidP="004D3765">
            <w:pPr>
              <w:jc w:val="center"/>
              <w:rPr>
                <w:color w:val="000000"/>
                <w:sz w:val="22"/>
                <w:szCs w:val="22"/>
                <w:lang w:val="en-US"/>
              </w:rPr>
            </w:pPr>
            <w:r w:rsidRPr="004D3765">
              <w:rPr>
                <w:color w:val="000000"/>
                <w:sz w:val="22"/>
                <w:szCs w:val="22"/>
                <w:lang w:val="en-US"/>
              </w:rPr>
              <w:t>932,10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52D40CA3" w14:textId="77777777" w:rsidR="004D3765" w:rsidRPr="004D3765" w:rsidRDefault="004D3765" w:rsidP="004D3765">
            <w:pPr>
              <w:rPr>
                <w:color w:val="000000"/>
                <w:sz w:val="22"/>
                <w:szCs w:val="22"/>
                <w:lang w:val="en-US"/>
              </w:rPr>
            </w:pPr>
            <w:r w:rsidRPr="004D3765">
              <w:rPr>
                <w:color w:val="000000"/>
                <w:sz w:val="22"/>
                <w:szCs w:val="22"/>
                <w:lang w:val="en-US"/>
              </w:rPr>
              <w:t>STV-L4-150/50/180</w:t>
            </w:r>
            <w:r w:rsidRPr="004D3765">
              <w:rPr>
                <w:color w:val="000000"/>
                <w:sz w:val="22"/>
                <w:szCs w:val="22"/>
                <w:lang w:val="en-US"/>
              </w:rPr>
              <w:br/>
              <w:t>Gamintojas: Ukrenga</w:t>
            </w:r>
          </w:p>
        </w:tc>
      </w:tr>
      <w:tr w:rsidR="004D3765" w:rsidRPr="004D3765" w14:paraId="68743850"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090A26EF" w14:textId="77777777" w:rsidR="004D3765" w:rsidRPr="004D3765" w:rsidRDefault="004D3765" w:rsidP="004D3765">
            <w:pPr>
              <w:rPr>
                <w:color w:val="000000"/>
                <w:sz w:val="22"/>
                <w:szCs w:val="22"/>
                <w:lang w:val="en-US"/>
              </w:rPr>
            </w:pPr>
            <w:r w:rsidRPr="004D3765">
              <w:rPr>
                <w:color w:val="000000"/>
                <w:sz w:val="22"/>
                <w:szCs w:val="22"/>
                <w:lang w:val="en-US"/>
              </w:rPr>
              <w:t>1.4.</w:t>
            </w:r>
          </w:p>
        </w:tc>
        <w:tc>
          <w:tcPr>
            <w:tcW w:w="2683" w:type="dxa"/>
            <w:tcBorders>
              <w:top w:val="nil"/>
              <w:left w:val="nil"/>
              <w:bottom w:val="single" w:sz="4" w:space="0" w:color="000000"/>
              <w:right w:val="single" w:sz="4" w:space="0" w:color="000000"/>
            </w:tcBorders>
            <w:shd w:val="clear" w:color="BFBFBF" w:fill="BFBFBF"/>
            <w:noWrap/>
            <w:vAlign w:val="bottom"/>
            <w:hideMark/>
          </w:tcPr>
          <w:p w14:paraId="65845D3D" w14:textId="77777777" w:rsidR="004D3765" w:rsidRPr="004D3765" w:rsidRDefault="004D3765" w:rsidP="004D3765">
            <w:pPr>
              <w:rPr>
                <w:color w:val="000000"/>
                <w:sz w:val="22"/>
                <w:szCs w:val="22"/>
                <w:lang w:val="en-US"/>
              </w:rPr>
            </w:pPr>
            <w:r w:rsidRPr="004D3765">
              <w:rPr>
                <w:color w:val="000000"/>
                <w:sz w:val="22"/>
                <w:szCs w:val="22"/>
                <w:lang w:val="en-US"/>
              </w:rPr>
              <w:t>Šaldiklis vežimėlis Nr.3</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21F9D2C4"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0817685F"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050BBCB6" w14:textId="77777777" w:rsidR="004D3765" w:rsidRPr="004D3765" w:rsidRDefault="004D3765" w:rsidP="004D3765">
            <w:pPr>
              <w:jc w:val="center"/>
              <w:rPr>
                <w:color w:val="000000"/>
                <w:sz w:val="22"/>
                <w:szCs w:val="22"/>
                <w:lang w:val="en-US"/>
              </w:rPr>
            </w:pPr>
            <w:r w:rsidRPr="004D3765">
              <w:rPr>
                <w:color w:val="000000"/>
                <w:sz w:val="22"/>
                <w:szCs w:val="22"/>
                <w:lang w:val="en-US"/>
              </w:rPr>
              <w:t>660,00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2E534E70" w14:textId="77777777" w:rsidR="004D3765" w:rsidRPr="004D3765" w:rsidRDefault="004D3765" w:rsidP="004D3765">
            <w:pPr>
              <w:jc w:val="center"/>
              <w:rPr>
                <w:color w:val="000000"/>
                <w:sz w:val="22"/>
                <w:szCs w:val="22"/>
                <w:lang w:val="en-US"/>
              </w:rPr>
            </w:pPr>
            <w:r w:rsidRPr="004D3765">
              <w:rPr>
                <w:color w:val="000000"/>
                <w:sz w:val="22"/>
                <w:szCs w:val="22"/>
                <w:lang w:val="en-US"/>
              </w:rPr>
              <w:t>660,00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4CF4DAA1" w14:textId="77777777" w:rsidR="004D3765" w:rsidRPr="004D3765" w:rsidRDefault="004D3765" w:rsidP="004D3765">
            <w:pPr>
              <w:rPr>
                <w:color w:val="000000"/>
                <w:sz w:val="22"/>
                <w:szCs w:val="22"/>
                <w:lang w:val="en-US"/>
              </w:rPr>
            </w:pPr>
            <w:r w:rsidRPr="004D3765">
              <w:rPr>
                <w:color w:val="000000"/>
                <w:sz w:val="22"/>
                <w:szCs w:val="22"/>
                <w:lang w:val="en-US"/>
              </w:rPr>
              <w:t>NOVA 35-1</w:t>
            </w:r>
            <w:r w:rsidRPr="004D3765">
              <w:rPr>
                <w:color w:val="000000"/>
                <w:sz w:val="22"/>
                <w:szCs w:val="22"/>
                <w:lang w:val="en-US"/>
              </w:rPr>
              <w:br/>
              <w:t>Gamintojas: Elpol</w:t>
            </w:r>
          </w:p>
        </w:tc>
      </w:tr>
      <w:tr w:rsidR="004D3765" w:rsidRPr="004D3765" w14:paraId="73C524E7"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4DA14F7F" w14:textId="77777777" w:rsidR="004D3765" w:rsidRPr="004D3765" w:rsidRDefault="004D3765" w:rsidP="004D3765">
            <w:pPr>
              <w:rPr>
                <w:color w:val="000000"/>
                <w:sz w:val="22"/>
                <w:szCs w:val="22"/>
                <w:lang w:val="en-US"/>
              </w:rPr>
            </w:pPr>
            <w:r w:rsidRPr="004D3765">
              <w:rPr>
                <w:color w:val="000000"/>
                <w:sz w:val="22"/>
                <w:szCs w:val="22"/>
                <w:lang w:val="en-US"/>
              </w:rPr>
              <w:t>1.5.</w:t>
            </w:r>
          </w:p>
        </w:tc>
        <w:tc>
          <w:tcPr>
            <w:tcW w:w="2683" w:type="dxa"/>
            <w:tcBorders>
              <w:top w:val="nil"/>
              <w:left w:val="nil"/>
              <w:bottom w:val="single" w:sz="4" w:space="0" w:color="000000"/>
              <w:right w:val="single" w:sz="4" w:space="0" w:color="000000"/>
            </w:tcBorders>
            <w:shd w:val="clear" w:color="BFBFBF" w:fill="BFBFBF"/>
            <w:noWrap/>
            <w:vAlign w:val="bottom"/>
            <w:hideMark/>
          </w:tcPr>
          <w:p w14:paraId="40738D55" w14:textId="77777777" w:rsidR="004D3765" w:rsidRPr="004D3765" w:rsidRDefault="004D3765" w:rsidP="004D3765">
            <w:pPr>
              <w:rPr>
                <w:color w:val="000000"/>
                <w:sz w:val="22"/>
                <w:szCs w:val="22"/>
                <w:lang w:val="en-US"/>
              </w:rPr>
            </w:pPr>
            <w:r w:rsidRPr="004D3765">
              <w:rPr>
                <w:color w:val="000000"/>
                <w:sz w:val="22"/>
                <w:szCs w:val="22"/>
                <w:lang w:val="en-US"/>
              </w:rPr>
              <w:t>Šaldytuvas NR.4</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2C01D9AF" w14:textId="77777777" w:rsidR="004D3765" w:rsidRPr="004D3765" w:rsidRDefault="004D3765" w:rsidP="004D3765">
            <w:pPr>
              <w:jc w:val="right"/>
              <w:rPr>
                <w:color w:val="000000"/>
                <w:sz w:val="22"/>
                <w:szCs w:val="22"/>
                <w:lang w:val="en-US"/>
              </w:rPr>
            </w:pPr>
            <w:r w:rsidRPr="004D3765">
              <w:rPr>
                <w:color w:val="000000"/>
                <w:sz w:val="22"/>
                <w:szCs w:val="22"/>
                <w:lang w:val="en-US"/>
              </w:rPr>
              <w:t>5</w:t>
            </w:r>
          </w:p>
        </w:tc>
        <w:tc>
          <w:tcPr>
            <w:tcW w:w="974" w:type="dxa"/>
            <w:tcBorders>
              <w:top w:val="nil"/>
              <w:left w:val="nil"/>
              <w:bottom w:val="single" w:sz="4" w:space="0" w:color="000000"/>
              <w:right w:val="single" w:sz="4" w:space="0" w:color="000000"/>
            </w:tcBorders>
            <w:shd w:val="clear" w:color="BFBFBF" w:fill="BFBFBF"/>
            <w:noWrap/>
            <w:vAlign w:val="bottom"/>
            <w:hideMark/>
          </w:tcPr>
          <w:p w14:paraId="5E08E650"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16787FCE" w14:textId="77777777" w:rsidR="004D3765" w:rsidRPr="004D3765" w:rsidRDefault="004D3765" w:rsidP="004D3765">
            <w:pPr>
              <w:jc w:val="center"/>
              <w:rPr>
                <w:color w:val="000000"/>
                <w:sz w:val="22"/>
                <w:szCs w:val="22"/>
                <w:lang w:val="en-US"/>
              </w:rPr>
            </w:pPr>
            <w:r w:rsidRPr="004D3765">
              <w:rPr>
                <w:color w:val="000000"/>
                <w:sz w:val="22"/>
                <w:szCs w:val="22"/>
                <w:lang w:val="en-US"/>
              </w:rPr>
              <w:t>1450,00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27CBB52A" w14:textId="77777777" w:rsidR="004D3765" w:rsidRPr="004D3765" w:rsidRDefault="004D3765" w:rsidP="004D3765">
            <w:pPr>
              <w:jc w:val="center"/>
              <w:rPr>
                <w:color w:val="000000"/>
                <w:sz w:val="22"/>
                <w:szCs w:val="22"/>
                <w:lang w:val="en-US"/>
              </w:rPr>
            </w:pPr>
            <w:r w:rsidRPr="004D3765">
              <w:rPr>
                <w:color w:val="000000"/>
                <w:sz w:val="22"/>
                <w:szCs w:val="22"/>
                <w:lang w:val="en-US"/>
              </w:rPr>
              <w:t>7250,00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4CF1CFFE" w14:textId="77777777" w:rsidR="004D3765" w:rsidRPr="004D3765" w:rsidRDefault="004D3765" w:rsidP="004D3765">
            <w:pPr>
              <w:rPr>
                <w:color w:val="000000"/>
                <w:sz w:val="22"/>
                <w:szCs w:val="22"/>
                <w:lang w:val="en-US"/>
              </w:rPr>
            </w:pPr>
            <w:r w:rsidRPr="004D3765">
              <w:rPr>
                <w:color w:val="000000"/>
                <w:sz w:val="22"/>
                <w:szCs w:val="22"/>
                <w:lang w:val="en-US"/>
              </w:rPr>
              <w:t>7450.0072-2</w:t>
            </w:r>
            <w:r w:rsidRPr="004D3765">
              <w:rPr>
                <w:color w:val="000000"/>
                <w:sz w:val="22"/>
                <w:szCs w:val="22"/>
                <w:lang w:val="en-US"/>
              </w:rPr>
              <w:br/>
              <w:t>Gamintojas: Combisteel</w:t>
            </w:r>
          </w:p>
        </w:tc>
      </w:tr>
      <w:tr w:rsidR="004D3765" w:rsidRPr="004D3765" w14:paraId="423B13BE"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6D25A5C1" w14:textId="77777777" w:rsidR="004D3765" w:rsidRPr="004D3765" w:rsidRDefault="004D3765" w:rsidP="004D3765">
            <w:pPr>
              <w:rPr>
                <w:color w:val="000000"/>
                <w:sz w:val="22"/>
                <w:szCs w:val="22"/>
                <w:lang w:val="en-US"/>
              </w:rPr>
            </w:pPr>
            <w:r w:rsidRPr="004D3765">
              <w:rPr>
                <w:color w:val="000000"/>
                <w:sz w:val="22"/>
                <w:szCs w:val="22"/>
                <w:lang w:val="en-US"/>
              </w:rPr>
              <w:t>1.6.</w:t>
            </w:r>
          </w:p>
        </w:tc>
        <w:tc>
          <w:tcPr>
            <w:tcW w:w="2683" w:type="dxa"/>
            <w:tcBorders>
              <w:top w:val="nil"/>
              <w:left w:val="nil"/>
              <w:bottom w:val="single" w:sz="4" w:space="0" w:color="000000"/>
              <w:right w:val="single" w:sz="4" w:space="0" w:color="000000"/>
            </w:tcBorders>
            <w:shd w:val="clear" w:color="BFBFBF" w:fill="BFBFBF"/>
            <w:noWrap/>
            <w:vAlign w:val="bottom"/>
            <w:hideMark/>
          </w:tcPr>
          <w:p w14:paraId="5854D66C" w14:textId="77777777" w:rsidR="004D3765" w:rsidRPr="004D3765" w:rsidRDefault="004D3765" w:rsidP="004D3765">
            <w:pPr>
              <w:rPr>
                <w:color w:val="000000"/>
                <w:sz w:val="22"/>
                <w:szCs w:val="22"/>
                <w:lang w:val="en-US"/>
              </w:rPr>
            </w:pPr>
            <w:r w:rsidRPr="004D3765">
              <w:rPr>
                <w:color w:val="000000"/>
                <w:sz w:val="22"/>
                <w:szCs w:val="22"/>
                <w:lang w:val="en-US"/>
              </w:rPr>
              <w:t>Šaldiklis NR.14</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49B2CA12"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6AFEF066"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51596D6B" w14:textId="77777777" w:rsidR="004D3765" w:rsidRPr="004D3765" w:rsidRDefault="004D3765" w:rsidP="004D3765">
            <w:pPr>
              <w:jc w:val="center"/>
              <w:rPr>
                <w:color w:val="000000"/>
                <w:sz w:val="22"/>
                <w:szCs w:val="22"/>
                <w:lang w:val="en-US"/>
              </w:rPr>
            </w:pPr>
            <w:r w:rsidRPr="004D3765">
              <w:rPr>
                <w:color w:val="000000"/>
                <w:sz w:val="22"/>
                <w:szCs w:val="22"/>
                <w:lang w:val="en-US"/>
              </w:rPr>
              <w:t>1750,00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6EC77F27" w14:textId="77777777" w:rsidR="004D3765" w:rsidRPr="004D3765" w:rsidRDefault="004D3765" w:rsidP="004D3765">
            <w:pPr>
              <w:jc w:val="center"/>
              <w:rPr>
                <w:color w:val="000000"/>
                <w:sz w:val="22"/>
                <w:szCs w:val="22"/>
                <w:lang w:val="en-US"/>
              </w:rPr>
            </w:pPr>
            <w:r w:rsidRPr="004D3765">
              <w:rPr>
                <w:color w:val="000000"/>
                <w:sz w:val="22"/>
                <w:szCs w:val="22"/>
                <w:lang w:val="en-US"/>
              </w:rPr>
              <w:t>1750,00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766600D6" w14:textId="77777777" w:rsidR="004D3765" w:rsidRPr="004D3765" w:rsidRDefault="004D3765" w:rsidP="004D3765">
            <w:pPr>
              <w:rPr>
                <w:color w:val="000000"/>
                <w:sz w:val="22"/>
                <w:szCs w:val="22"/>
                <w:lang w:val="en-US"/>
              </w:rPr>
            </w:pPr>
            <w:r w:rsidRPr="004D3765">
              <w:rPr>
                <w:color w:val="000000"/>
                <w:sz w:val="22"/>
                <w:szCs w:val="22"/>
                <w:lang w:val="en-US"/>
              </w:rPr>
              <w:t>7450.0076-6</w:t>
            </w:r>
            <w:r w:rsidRPr="004D3765">
              <w:rPr>
                <w:color w:val="000000"/>
                <w:sz w:val="22"/>
                <w:szCs w:val="22"/>
                <w:lang w:val="en-US"/>
              </w:rPr>
              <w:br/>
              <w:t>Gamintojas: Gort</w:t>
            </w:r>
          </w:p>
        </w:tc>
      </w:tr>
      <w:tr w:rsidR="004D3765" w:rsidRPr="004D3765" w14:paraId="1DC0C7B8"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6F713F8E" w14:textId="77777777" w:rsidR="004D3765" w:rsidRPr="004D3765" w:rsidRDefault="004D3765" w:rsidP="004D3765">
            <w:pPr>
              <w:rPr>
                <w:color w:val="000000"/>
                <w:sz w:val="22"/>
                <w:szCs w:val="22"/>
                <w:lang w:val="en-US"/>
              </w:rPr>
            </w:pPr>
            <w:r w:rsidRPr="004D3765">
              <w:rPr>
                <w:color w:val="000000"/>
                <w:sz w:val="22"/>
                <w:szCs w:val="22"/>
                <w:lang w:val="en-US"/>
              </w:rPr>
              <w:t>1.7.</w:t>
            </w:r>
          </w:p>
        </w:tc>
        <w:tc>
          <w:tcPr>
            <w:tcW w:w="2683" w:type="dxa"/>
            <w:tcBorders>
              <w:top w:val="nil"/>
              <w:left w:val="nil"/>
              <w:bottom w:val="single" w:sz="4" w:space="0" w:color="000000"/>
              <w:right w:val="single" w:sz="4" w:space="0" w:color="000000"/>
            </w:tcBorders>
            <w:shd w:val="clear" w:color="BFBFBF" w:fill="BFBFBF"/>
            <w:noWrap/>
            <w:vAlign w:val="bottom"/>
            <w:hideMark/>
          </w:tcPr>
          <w:p w14:paraId="66A01B20" w14:textId="77777777" w:rsidR="004D3765" w:rsidRPr="004D3765" w:rsidRDefault="004D3765" w:rsidP="004D3765">
            <w:pPr>
              <w:rPr>
                <w:color w:val="000000"/>
                <w:sz w:val="22"/>
                <w:szCs w:val="22"/>
                <w:lang w:val="en-US"/>
              </w:rPr>
            </w:pPr>
            <w:r w:rsidRPr="004D3765">
              <w:rPr>
                <w:color w:val="000000"/>
                <w:sz w:val="22"/>
                <w:szCs w:val="22"/>
                <w:lang w:val="en-US"/>
              </w:rPr>
              <w:t>Stalas NR.5</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273D943C"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006C9413"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60793AF2" w14:textId="77777777" w:rsidR="004D3765" w:rsidRPr="004D3765" w:rsidRDefault="004D3765" w:rsidP="004D3765">
            <w:pPr>
              <w:jc w:val="center"/>
              <w:rPr>
                <w:color w:val="000000"/>
                <w:sz w:val="22"/>
                <w:szCs w:val="22"/>
                <w:lang w:val="en-US"/>
              </w:rPr>
            </w:pPr>
            <w:r w:rsidRPr="004D3765">
              <w:rPr>
                <w:color w:val="000000"/>
                <w:sz w:val="22"/>
                <w:szCs w:val="22"/>
                <w:lang w:val="en-US"/>
              </w:rPr>
              <w:t>309,40</w:t>
            </w:r>
          </w:p>
        </w:tc>
        <w:tc>
          <w:tcPr>
            <w:tcW w:w="1983" w:type="dxa"/>
            <w:tcBorders>
              <w:top w:val="nil"/>
              <w:left w:val="nil"/>
              <w:bottom w:val="single" w:sz="4" w:space="0" w:color="000000"/>
              <w:right w:val="single" w:sz="4" w:space="0" w:color="000000"/>
            </w:tcBorders>
            <w:shd w:val="clear" w:color="BFBFBF" w:fill="BFBFBF"/>
            <w:noWrap/>
            <w:vAlign w:val="center"/>
            <w:hideMark/>
          </w:tcPr>
          <w:p w14:paraId="25D74FE7" w14:textId="77777777" w:rsidR="004D3765" w:rsidRPr="004D3765" w:rsidRDefault="004D3765" w:rsidP="004D3765">
            <w:pPr>
              <w:jc w:val="center"/>
              <w:rPr>
                <w:color w:val="000000"/>
                <w:sz w:val="22"/>
                <w:szCs w:val="22"/>
                <w:lang w:val="en-US"/>
              </w:rPr>
            </w:pPr>
            <w:r w:rsidRPr="004D3765">
              <w:rPr>
                <w:color w:val="000000"/>
                <w:sz w:val="22"/>
                <w:szCs w:val="22"/>
                <w:lang w:val="en-US"/>
              </w:rPr>
              <w:t>309,40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502104C5" w14:textId="77777777" w:rsidR="004D3765" w:rsidRPr="004D3765" w:rsidRDefault="004D3765" w:rsidP="004D3765">
            <w:pPr>
              <w:rPr>
                <w:color w:val="000000"/>
                <w:sz w:val="22"/>
                <w:szCs w:val="22"/>
                <w:lang w:val="en-US"/>
              </w:rPr>
            </w:pPr>
            <w:r w:rsidRPr="004D3765">
              <w:rPr>
                <w:color w:val="000000"/>
                <w:sz w:val="22"/>
                <w:szCs w:val="22"/>
                <w:lang w:val="en-US"/>
              </w:rPr>
              <w:t>GS-L-b-200/70/90</w:t>
            </w:r>
            <w:r w:rsidRPr="004D3765">
              <w:rPr>
                <w:color w:val="000000"/>
                <w:sz w:val="22"/>
                <w:szCs w:val="22"/>
                <w:lang w:val="en-US"/>
              </w:rPr>
              <w:br/>
              <w:t>Gamintojas: Ukrenga</w:t>
            </w:r>
          </w:p>
        </w:tc>
      </w:tr>
      <w:tr w:rsidR="004D3765" w:rsidRPr="004D3765" w14:paraId="153E5051"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07BAA2A2" w14:textId="77777777" w:rsidR="004D3765" w:rsidRPr="004D3765" w:rsidRDefault="004D3765" w:rsidP="004D3765">
            <w:pPr>
              <w:rPr>
                <w:color w:val="000000"/>
                <w:sz w:val="22"/>
                <w:szCs w:val="22"/>
                <w:lang w:val="en-US"/>
              </w:rPr>
            </w:pPr>
            <w:r w:rsidRPr="004D3765">
              <w:rPr>
                <w:color w:val="000000"/>
                <w:sz w:val="22"/>
                <w:szCs w:val="22"/>
                <w:lang w:val="en-US"/>
              </w:rPr>
              <w:t>1.8.</w:t>
            </w:r>
          </w:p>
        </w:tc>
        <w:tc>
          <w:tcPr>
            <w:tcW w:w="2683" w:type="dxa"/>
            <w:tcBorders>
              <w:top w:val="nil"/>
              <w:left w:val="nil"/>
              <w:bottom w:val="single" w:sz="4" w:space="0" w:color="000000"/>
              <w:right w:val="single" w:sz="4" w:space="0" w:color="000000"/>
            </w:tcBorders>
            <w:shd w:val="clear" w:color="BFBFBF" w:fill="BFBFBF"/>
            <w:noWrap/>
            <w:vAlign w:val="bottom"/>
            <w:hideMark/>
          </w:tcPr>
          <w:p w14:paraId="1DFDCA97" w14:textId="77777777" w:rsidR="004D3765" w:rsidRPr="004D3765" w:rsidRDefault="004D3765" w:rsidP="004D3765">
            <w:pPr>
              <w:rPr>
                <w:color w:val="000000"/>
                <w:sz w:val="22"/>
                <w:szCs w:val="22"/>
                <w:lang w:val="en-US"/>
              </w:rPr>
            </w:pPr>
            <w:r w:rsidRPr="004D3765">
              <w:rPr>
                <w:color w:val="000000"/>
                <w:sz w:val="22"/>
                <w:szCs w:val="22"/>
                <w:lang w:val="en-US"/>
              </w:rPr>
              <w:t>Stalas NR.18</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2C51BD00"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56CC810A"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7E7F46E1" w14:textId="77777777" w:rsidR="004D3765" w:rsidRPr="004D3765" w:rsidRDefault="004D3765" w:rsidP="004D3765">
            <w:pPr>
              <w:jc w:val="center"/>
              <w:rPr>
                <w:color w:val="000000"/>
                <w:sz w:val="22"/>
                <w:szCs w:val="22"/>
                <w:lang w:val="en-US"/>
              </w:rPr>
            </w:pPr>
            <w:r w:rsidRPr="004D3765">
              <w:rPr>
                <w:color w:val="000000"/>
                <w:sz w:val="22"/>
                <w:szCs w:val="22"/>
                <w:lang w:val="en-US"/>
              </w:rPr>
              <w:t>176,80</w:t>
            </w:r>
          </w:p>
        </w:tc>
        <w:tc>
          <w:tcPr>
            <w:tcW w:w="1983" w:type="dxa"/>
            <w:tcBorders>
              <w:top w:val="nil"/>
              <w:left w:val="nil"/>
              <w:bottom w:val="single" w:sz="4" w:space="0" w:color="000000"/>
              <w:right w:val="single" w:sz="4" w:space="0" w:color="000000"/>
            </w:tcBorders>
            <w:shd w:val="clear" w:color="BFBFBF" w:fill="BFBFBF"/>
            <w:noWrap/>
            <w:vAlign w:val="center"/>
            <w:hideMark/>
          </w:tcPr>
          <w:p w14:paraId="73CF154E" w14:textId="77777777" w:rsidR="004D3765" w:rsidRPr="004D3765" w:rsidRDefault="004D3765" w:rsidP="004D3765">
            <w:pPr>
              <w:jc w:val="center"/>
              <w:rPr>
                <w:color w:val="000000"/>
                <w:sz w:val="22"/>
                <w:szCs w:val="22"/>
                <w:lang w:val="en-US"/>
              </w:rPr>
            </w:pPr>
            <w:r w:rsidRPr="004D3765">
              <w:rPr>
                <w:color w:val="000000"/>
                <w:sz w:val="22"/>
                <w:szCs w:val="22"/>
                <w:lang w:val="en-US"/>
              </w:rPr>
              <w:t>176,80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6A713D01" w14:textId="77777777" w:rsidR="004D3765" w:rsidRPr="004D3765" w:rsidRDefault="004D3765" w:rsidP="004D3765">
            <w:pPr>
              <w:rPr>
                <w:color w:val="000000"/>
                <w:sz w:val="22"/>
                <w:szCs w:val="22"/>
                <w:lang w:val="en-US"/>
              </w:rPr>
            </w:pPr>
            <w:r w:rsidRPr="004D3765">
              <w:rPr>
                <w:color w:val="000000"/>
                <w:sz w:val="22"/>
                <w:szCs w:val="22"/>
                <w:lang w:val="en-US"/>
              </w:rPr>
              <w:t>GS-L-b-60/80/90</w:t>
            </w:r>
            <w:r w:rsidRPr="004D3765">
              <w:rPr>
                <w:color w:val="000000"/>
                <w:sz w:val="22"/>
                <w:szCs w:val="22"/>
                <w:lang w:val="en-US"/>
              </w:rPr>
              <w:br/>
              <w:t>Gamintojas: Ukrenga</w:t>
            </w:r>
          </w:p>
        </w:tc>
      </w:tr>
      <w:tr w:rsidR="004D3765" w:rsidRPr="004D3765" w14:paraId="0CB370CD"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129BFE0F" w14:textId="77777777" w:rsidR="004D3765" w:rsidRPr="004D3765" w:rsidRDefault="004D3765" w:rsidP="004D3765">
            <w:pPr>
              <w:rPr>
                <w:color w:val="000000"/>
                <w:sz w:val="22"/>
                <w:szCs w:val="22"/>
                <w:lang w:val="en-US"/>
              </w:rPr>
            </w:pPr>
            <w:r w:rsidRPr="004D3765">
              <w:rPr>
                <w:color w:val="000000"/>
                <w:sz w:val="22"/>
                <w:szCs w:val="22"/>
                <w:lang w:val="en-US"/>
              </w:rPr>
              <w:t>1.9.</w:t>
            </w:r>
          </w:p>
        </w:tc>
        <w:tc>
          <w:tcPr>
            <w:tcW w:w="2683" w:type="dxa"/>
            <w:tcBorders>
              <w:top w:val="nil"/>
              <w:left w:val="nil"/>
              <w:bottom w:val="single" w:sz="4" w:space="0" w:color="000000"/>
              <w:right w:val="single" w:sz="4" w:space="0" w:color="000000"/>
            </w:tcBorders>
            <w:shd w:val="clear" w:color="BFBFBF" w:fill="BFBFBF"/>
            <w:noWrap/>
            <w:vAlign w:val="bottom"/>
            <w:hideMark/>
          </w:tcPr>
          <w:p w14:paraId="056E35A2" w14:textId="77777777" w:rsidR="004D3765" w:rsidRPr="004D3765" w:rsidRDefault="004D3765" w:rsidP="004D3765">
            <w:pPr>
              <w:rPr>
                <w:color w:val="000000"/>
                <w:sz w:val="22"/>
                <w:szCs w:val="22"/>
                <w:lang w:val="en-US"/>
              </w:rPr>
            </w:pPr>
            <w:r w:rsidRPr="004D3765">
              <w:rPr>
                <w:color w:val="000000"/>
                <w:sz w:val="22"/>
                <w:szCs w:val="22"/>
                <w:lang w:val="en-US"/>
              </w:rPr>
              <w:t>Stalas NR.20</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700C3375" w14:textId="77777777" w:rsidR="004D3765" w:rsidRPr="004D3765" w:rsidRDefault="004D3765" w:rsidP="004D3765">
            <w:pPr>
              <w:jc w:val="right"/>
              <w:rPr>
                <w:color w:val="000000"/>
                <w:sz w:val="22"/>
                <w:szCs w:val="22"/>
                <w:lang w:val="en-US"/>
              </w:rPr>
            </w:pPr>
            <w:r w:rsidRPr="004D3765">
              <w:rPr>
                <w:color w:val="000000"/>
                <w:sz w:val="22"/>
                <w:szCs w:val="22"/>
                <w:lang w:val="en-US"/>
              </w:rPr>
              <w:t>2</w:t>
            </w:r>
          </w:p>
        </w:tc>
        <w:tc>
          <w:tcPr>
            <w:tcW w:w="974" w:type="dxa"/>
            <w:tcBorders>
              <w:top w:val="nil"/>
              <w:left w:val="nil"/>
              <w:bottom w:val="single" w:sz="4" w:space="0" w:color="000000"/>
              <w:right w:val="single" w:sz="4" w:space="0" w:color="000000"/>
            </w:tcBorders>
            <w:shd w:val="clear" w:color="BFBFBF" w:fill="BFBFBF"/>
            <w:noWrap/>
            <w:vAlign w:val="bottom"/>
            <w:hideMark/>
          </w:tcPr>
          <w:p w14:paraId="1F1F04C5"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0406B763" w14:textId="77777777" w:rsidR="004D3765" w:rsidRPr="004D3765" w:rsidRDefault="004D3765" w:rsidP="004D3765">
            <w:pPr>
              <w:jc w:val="center"/>
              <w:rPr>
                <w:color w:val="000000"/>
                <w:sz w:val="22"/>
                <w:szCs w:val="22"/>
                <w:lang w:val="en-US"/>
              </w:rPr>
            </w:pPr>
            <w:r w:rsidRPr="004D3765">
              <w:rPr>
                <w:color w:val="000000"/>
                <w:sz w:val="22"/>
                <w:szCs w:val="22"/>
                <w:lang w:val="en-US"/>
              </w:rPr>
              <w:t>269,10</w:t>
            </w:r>
          </w:p>
        </w:tc>
        <w:tc>
          <w:tcPr>
            <w:tcW w:w="1983" w:type="dxa"/>
            <w:tcBorders>
              <w:top w:val="nil"/>
              <w:left w:val="nil"/>
              <w:bottom w:val="single" w:sz="4" w:space="0" w:color="000000"/>
              <w:right w:val="single" w:sz="4" w:space="0" w:color="000000"/>
            </w:tcBorders>
            <w:shd w:val="clear" w:color="BFBFBF" w:fill="BFBFBF"/>
            <w:noWrap/>
            <w:vAlign w:val="center"/>
            <w:hideMark/>
          </w:tcPr>
          <w:p w14:paraId="10B5FED3" w14:textId="77777777" w:rsidR="004D3765" w:rsidRPr="004D3765" w:rsidRDefault="004D3765" w:rsidP="004D3765">
            <w:pPr>
              <w:jc w:val="center"/>
              <w:rPr>
                <w:color w:val="000000"/>
                <w:sz w:val="22"/>
                <w:szCs w:val="22"/>
                <w:lang w:val="en-US"/>
              </w:rPr>
            </w:pPr>
            <w:r w:rsidRPr="004D3765">
              <w:rPr>
                <w:color w:val="000000"/>
                <w:sz w:val="22"/>
                <w:szCs w:val="22"/>
                <w:lang w:val="en-US"/>
              </w:rPr>
              <w:t>538,20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30FD9E6C" w14:textId="77777777" w:rsidR="004D3765" w:rsidRPr="004D3765" w:rsidRDefault="004D3765" w:rsidP="004D3765">
            <w:pPr>
              <w:rPr>
                <w:color w:val="000000"/>
                <w:sz w:val="22"/>
                <w:szCs w:val="22"/>
                <w:lang w:val="en-US"/>
              </w:rPr>
            </w:pPr>
            <w:r w:rsidRPr="004D3765">
              <w:rPr>
                <w:color w:val="000000"/>
                <w:sz w:val="22"/>
                <w:szCs w:val="22"/>
                <w:lang w:val="en-US"/>
              </w:rPr>
              <w:t>GS-L-b-160/70/90</w:t>
            </w:r>
            <w:r w:rsidRPr="004D3765">
              <w:rPr>
                <w:color w:val="000000"/>
                <w:sz w:val="22"/>
                <w:szCs w:val="22"/>
                <w:lang w:val="en-US"/>
              </w:rPr>
              <w:br/>
              <w:t>Gamintojas: Ukrenga</w:t>
            </w:r>
          </w:p>
        </w:tc>
      </w:tr>
      <w:tr w:rsidR="004D3765" w:rsidRPr="004D3765" w14:paraId="488BD741"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5AFB1A99" w14:textId="77777777" w:rsidR="004D3765" w:rsidRPr="004D3765" w:rsidRDefault="004D3765" w:rsidP="004D3765">
            <w:pPr>
              <w:rPr>
                <w:color w:val="000000"/>
                <w:sz w:val="22"/>
                <w:szCs w:val="22"/>
                <w:lang w:val="en-US"/>
              </w:rPr>
            </w:pPr>
            <w:r w:rsidRPr="004D3765">
              <w:rPr>
                <w:color w:val="000000"/>
                <w:sz w:val="22"/>
                <w:szCs w:val="22"/>
                <w:lang w:val="en-US"/>
              </w:rPr>
              <w:t>1.10.</w:t>
            </w:r>
          </w:p>
        </w:tc>
        <w:tc>
          <w:tcPr>
            <w:tcW w:w="2683" w:type="dxa"/>
            <w:tcBorders>
              <w:top w:val="nil"/>
              <w:left w:val="nil"/>
              <w:bottom w:val="single" w:sz="4" w:space="0" w:color="000000"/>
              <w:right w:val="single" w:sz="4" w:space="0" w:color="000000"/>
            </w:tcBorders>
            <w:shd w:val="clear" w:color="BFBFBF" w:fill="BFBFBF"/>
            <w:noWrap/>
            <w:vAlign w:val="bottom"/>
            <w:hideMark/>
          </w:tcPr>
          <w:p w14:paraId="6E384D46" w14:textId="77777777" w:rsidR="004D3765" w:rsidRPr="004D3765" w:rsidRDefault="004D3765" w:rsidP="004D3765">
            <w:pPr>
              <w:rPr>
                <w:color w:val="000000"/>
                <w:sz w:val="22"/>
                <w:szCs w:val="22"/>
                <w:lang w:val="en-US"/>
              </w:rPr>
            </w:pPr>
            <w:r w:rsidRPr="004D3765">
              <w:rPr>
                <w:color w:val="000000"/>
                <w:sz w:val="22"/>
                <w:szCs w:val="22"/>
                <w:lang w:val="en-US"/>
              </w:rPr>
              <w:t xml:space="preserve">Stalas su </w:t>
            </w:r>
            <w:proofErr w:type="gramStart"/>
            <w:r w:rsidRPr="004D3765">
              <w:rPr>
                <w:color w:val="000000"/>
                <w:sz w:val="22"/>
                <w:szCs w:val="22"/>
                <w:lang w:val="en-US"/>
              </w:rPr>
              <w:t>plautuve  NR</w:t>
            </w:r>
            <w:proofErr w:type="gramEnd"/>
            <w:r w:rsidRPr="004D3765">
              <w:rPr>
                <w:color w:val="000000"/>
                <w:sz w:val="22"/>
                <w:szCs w:val="22"/>
                <w:lang w:val="en-US"/>
              </w:rPr>
              <w:t>.28</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00F973A4" w14:textId="77777777" w:rsidR="004D3765" w:rsidRPr="004D3765" w:rsidRDefault="004D3765" w:rsidP="004D3765">
            <w:pPr>
              <w:jc w:val="right"/>
              <w:rPr>
                <w:color w:val="000000"/>
                <w:sz w:val="22"/>
                <w:szCs w:val="22"/>
                <w:lang w:val="en-US"/>
              </w:rPr>
            </w:pPr>
            <w:r w:rsidRPr="004D3765">
              <w:rPr>
                <w:color w:val="000000"/>
                <w:sz w:val="22"/>
                <w:szCs w:val="22"/>
                <w:lang w:val="en-US"/>
              </w:rPr>
              <w:t>5</w:t>
            </w:r>
          </w:p>
        </w:tc>
        <w:tc>
          <w:tcPr>
            <w:tcW w:w="974" w:type="dxa"/>
            <w:tcBorders>
              <w:top w:val="nil"/>
              <w:left w:val="nil"/>
              <w:bottom w:val="single" w:sz="4" w:space="0" w:color="000000"/>
              <w:right w:val="single" w:sz="4" w:space="0" w:color="000000"/>
            </w:tcBorders>
            <w:shd w:val="clear" w:color="BFBFBF" w:fill="BFBFBF"/>
            <w:noWrap/>
            <w:vAlign w:val="bottom"/>
            <w:hideMark/>
          </w:tcPr>
          <w:p w14:paraId="7CD5FBC5"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3828A051" w14:textId="77777777" w:rsidR="004D3765" w:rsidRPr="004D3765" w:rsidRDefault="004D3765" w:rsidP="004D3765">
            <w:pPr>
              <w:jc w:val="center"/>
              <w:rPr>
                <w:color w:val="000000"/>
                <w:sz w:val="22"/>
                <w:szCs w:val="22"/>
                <w:lang w:val="en-US"/>
              </w:rPr>
            </w:pPr>
            <w:r w:rsidRPr="004D3765">
              <w:rPr>
                <w:color w:val="000000"/>
                <w:sz w:val="22"/>
                <w:szCs w:val="22"/>
                <w:lang w:val="en-US"/>
              </w:rPr>
              <w:t>527,80</w:t>
            </w:r>
          </w:p>
        </w:tc>
        <w:tc>
          <w:tcPr>
            <w:tcW w:w="1983" w:type="dxa"/>
            <w:tcBorders>
              <w:top w:val="nil"/>
              <w:left w:val="nil"/>
              <w:bottom w:val="single" w:sz="4" w:space="0" w:color="000000"/>
              <w:right w:val="single" w:sz="4" w:space="0" w:color="000000"/>
            </w:tcBorders>
            <w:shd w:val="clear" w:color="BFBFBF" w:fill="BFBFBF"/>
            <w:noWrap/>
            <w:vAlign w:val="center"/>
            <w:hideMark/>
          </w:tcPr>
          <w:p w14:paraId="099B0A16" w14:textId="77777777" w:rsidR="004D3765" w:rsidRPr="004D3765" w:rsidRDefault="004D3765" w:rsidP="004D3765">
            <w:pPr>
              <w:jc w:val="center"/>
              <w:rPr>
                <w:color w:val="000000"/>
                <w:sz w:val="22"/>
                <w:szCs w:val="22"/>
                <w:lang w:val="en-US"/>
              </w:rPr>
            </w:pPr>
            <w:r w:rsidRPr="004D3765">
              <w:rPr>
                <w:color w:val="000000"/>
                <w:sz w:val="22"/>
                <w:szCs w:val="22"/>
                <w:lang w:val="en-US"/>
              </w:rPr>
              <w:t>2639,00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1BDEAC7C" w14:textId="77777777" w:rsidR="004D3765" w:rsidRPr="004D3765" w:rsidRDefault="004D3765" w:rsidP="004D3765">
            <w:pPr>
              <w:rPr>
                <w:color w:val="000000"/>
                <w:sz w:val="22"/>
                <w:szCs w:val="22"/>
                <w:lang w:val="en-US"/>
              </w:rPr>
            </w:pPr>
            <w:r w:rsidRPr="004D3765">
              <w:rPr>
                <w:color w:val="000000"/>
                <w:sz w:val="22"/>
                <w:szCs w:val="22"/>
                <w:lang w:val="en-US"/>
              </w:rPr>
              <w:t>GS-P-04-L-b-200/70/90</w:t>
            </w:r>
            <w:r w:rsidRPr="004D3765">
              <w:rPr>
                <w:color w:val="000000"/>
                <w:sz w:val="22"/>
                <w:szCs w:val="22"/>
                <w:lang w:val="en-US"/>
              </w:rPr>
              <w:br/>
              <w:t>Gamintojas: Ukrenga</w:t>
            </w:r>
          </w:p>
        </w:tc>
      </w:tr>
      <w:tr w:rsidR="004D3765" w:rsidRPr="004D3765" w14:paraId="44A6701E"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37CDBA05" w14:textId="77777777" w:rsidR="004D3765" w:rsidRPr="004D3765" w:rsidRDefault="004D3765" w:rsidP="004D3765">
            <w:pPr>
              <w:rPr>
                <w:color w:val="000000"/>
                <w:sz w:val="22"/>
                <w:szCs w:val="22"/>
                <w:lang w:val="en-US"/>
              </w:rPr>
            </w:pPr>
            <w:r w:rsidRPr="004D3765">
              <w:rPr>
                <w:color w:val="000000"/>
                <w:sz w:val="22"/>
                <w:szCs w:val="22"/>
                <w:lang w:val="en-US"/>
              </w:rPr>
              <w:t>1.11.</w:t>
            </w:r>
          </w:p>
        </w:tc>
        <w:tc>
          <w:tcPr>
            <w:tcW w:w="2683" w:type="dxa"/>
            <w:tcBorders>
              <w:top w:val="nil"/>
              <w:left w:val="nil"/>
              <w:bottom w:val="single" w:sz="4" w:space="0" w:color="000000"/>
              <w:right w:val="single" w:sz="4" w:space="0" w:color="000000"/>
            </w:tcBorders>
            <w:shd w:val="clear" w:color="BFBFBF" w:fill="BFBFBF"/>
            <w:noWrap/>
            <w:vAlign w:val="bottom"/>
            <w:hideMark/>
          </w:tcPr>
          <w:p w14:paraId="6A6630C0" w14:textId="77777777" w:rsidR="004D3765" w:rsidRPr="003D4500" w:rsidRDefault="004D3765" w:rsidP="004D3765">
            <w:pPr>
              <w:rPr>
                <w:color w:val="000000"/>
                <w:sz w:val="22"/>
                <w:szCs w:val="22"/>
                <w:lang w:val="pt-BR"/>
              </w:rPr>
            </w:pPr>
            <w:r w:rsidRPr="003D4500">
              <w:rPr>
                <w:color w:val="000000"/>
                <w:sz w:val="22"/>
                <w:szCs w:val="22"/>
                <w:lang w:val="pt-BR"/>
              </w:rPr>
              <w:t>Stalas spintelė su plautuve NR.46</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6D6914E8"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7353FC58"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7804A3BE" w14:textId="77777777" w:rsidR="004D3765" w:rsidRPr="004D3765" w:rsidRDefault="004D3765" w:rsidP="004D3765">
            <w:pPr>
              <w:jc w:val="center"/>
              <w:rPr>
                <w:color w:val="000000"/>
                <w:sz w:val="22"/>
                <w:szCs w:val="22"/>
                <w:lang w:val="en-US"/>
              </w:rPr>
            </w:pPr>
            <w:r w:rsidRPr="004D3765">
              <w:rPr>
                <w:color w:val="000000"/>
                <w:sz w:val="22"/>
                <w:szCs w:val="22"/>
                <w:lang w:val="en-US"/>
              </w:rPr>
              <w:t>520,00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650A9FE4" w14:textId="77777777" w:rsidR="004D3765" w:rsidRPr="004D3765" w:rsidRDefault="004D3765" w:rsidP="004D3765">
            <w:pPr>
              <w:jc w:val="center"/>
              <w:rPr>
                <w:color w:val="000000"/>
                <w:sz w:val="22"/>
                <w:szCs w:val="22"/>
                <w:lang w:val="en-US"/>
              </w:rPr>
            </w:pPr>
            <w:r w:rsidRPr="004D3765">
              <w:rPr>
                <w:color w:val="000000"/>
                <w:sz w:val="22"/>
                <w:szCs w:val="22"/>
                <w:lang w:val="en-US"/>
              </w:rPr>
              <w:t>520,00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63A4CF02" w14:textId="77777777" w:rsidR="004D3765" w:rsidRPr="004D3765" w:rsidRDefault="004D3765" w:rsidP="004D3765">
            <w:pPr>
              <w:rPr>
                <w:color w:val="000000"/>
                <w:sz w:val="22"/>
                <w:szCs w:val="22"/>
                <w:lang w:val="en-US"/>
              </w:rPr>
            </w:pPr>
            <w:r w:rsidRPr="004D3765">
              <w:rPr>
                <w:color w:val="000000"/>
                <w:sz w:val="22"/>
                <w:szCs w:val="22"/>
                <w:lang w:val="en-US"/>
              </w:rPr>
              <w:t>GS-DS-P-04-L-b-80/60/90</w:t>
            </w:r>
            <w:r w:rsidRPr="004D3765">
              <w:rPr>
                <w:color w:val="000000"/>
                <w:sz w:val="22"/>
                <w:szCs w:val="22"/>
                <w:lang w:val="en-US"/>
              </w:rPr>
              <w:br/>
              <w:t>Gamintojas: Ukrenga</w:t>
            </w:r>
          </w:p>
        </w:tc>
      </w:tr>
      <w:tr w:rsidR="004D3765" w:rsidRPr="004D3765" w14:paraId="3C250BA7"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40281A6C" w14:textId="77777777" w:rsidR="004D3765" w:rsidRPr="004D3765" w:rsidRDefault="004D3765" w:rsidP="004D3765">
            <w:pPr>
              <w:rPr>
                <w:color w:val="000000"/>
                <w:sz w:val="22"/>
                <w:szCs w:val="22"/>
                <w:lang w:val="en-US"/>
              </w:rPr>
            </w:pPr>
            <w:r w:rsidRPr="004D3765">
              <w:rPr>
                <w:color w:val="000000"/>
                <w:sz w:val="22"/>
                <w:szCs w:val="22"/>
                <w:lang w:val="en-US"/>
              </w:rPr>
              <w:t>1.12.</w:t>
            </w:r>
          </w:p>
        </w:tc>
        <w:tc>
          <w:tcPr>
            <w:tcW w:w="2683" w:type="dxa"/>
            <w:tcBorders>
              <w:top w:val="nil"/>
              <w:left w:val="nil"/>
              <w:bottom w:val="single" w:sz="4" w:space="0" w:color="000000"/>
              <w:right w:val="single" w:sz="4" w:space="0" w:color="000000"/>
            </w:tcBorders>
            <w:shd w:val="clear" w:color="BFBFBF" w:fill="BFBFBF"/>
            <w:noWrap/>
            <w:vAlign w:val="bottom"/>
            <w:hideMark/>
          </w:tcPr>
          <w:p w14:paraId="5D8A6DCF" w14:textId="77777777" w:rsidR="004D3765" w:rsidRPr="004D3765" w:rsidRDefault="004D3765" w:rsidP="004D3765">
            <w:pPr>
              <w:rPr>
                <w:color w:val="000000"/>
                <w:sz w:val="22"/>
                <w:szCs w:val="22"/>
                <w:lang w:val="en-US"/>
              </w:rPr>
            </w:pPr>
            <w:r w:rsidRPr="004D3765">
              <w:rPr>
                <w:color w:val="000000"/>
                <w:sz w:val="22"/>
                <w:szCs w:val="22"/>
                <w:lang w:val="en-US"/>
              </w:rPr>
              <w:t>Stalas su lentyna NR.31</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22A39078" w14:textId="77777777" w:rsidR="004D3765" w:rsidRPr="004D3765" w:rsidRDefault="004D3765" w:rsidP="004D3765">
            <w:pPr>
              <w:jc w:val="right"/>
              <w:rPr>
                <w:color w:val="000000"/>
                <w:sz w:val="22"/>
                <w:szCs w:val="22"/>
                <w:lang w:val="en-US"/>
              </w:rPr>
            </w:pPr>
            <w:r w:rsidRPr="004D3765">
              <w:rPr>
                <w:color w:val="000000"/>
                <w:sz w:val="22"/>
                <w:szCs w:val="22"/>
                <w:lang w:val="en-US"/>
              </w:rPr>
              <w:t>3</w:t>
            </w:r>
          </w:p>
        </w:tc>
        <w:tc>
          <w:tcPr>
            <w:tcW w:w="974" w:type="dxa"/>
            <w:tcBorders>
              <w:top w:val="nil"/>
              <w:left w:val="nil"/>
              <w:bottom w:val="single" w:sz="4" w:space="0" w:color="000000"/>
              <w:right w:val="single" w:sz="4" w:space="0" w:color="000000"/>
            </w:tcBorders>
            <w:shd w:val="clear" w:color="BFBFBF" w:fill="BFBFBF"/>
            <w:noWrap/>
            <w:vAlign w:val="bottom"/>
            <w:hideMark/>
          </w:tcPr>
          <w:p w14:paraId="77E9FF24"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66EE0714" w14:textId="77777777" w:rsidR="004D3765" w:rsidRPr="004D3765" w:rsidRDefault="004D3765" w:rsidP="004D3765">
            <w:pPr>
              <w:jc w:val="center"/>
              <w:rPr>
                <w:color w:val="000000"/>
                <w:sz w:val="22"/>
                <w:szCs w:val="22"/>
                <w:lang w:val="en-US"/>
              </w:rPr>
            </w:pPr>
            <w:r w:rsidRPr="004D3765">
              <w:rPr>
                <w:color w:val="000000"/>
                <w:sz w:val="22"/>
                <w:szCs w:val="22"/>
                <w:lang w:val="en-US"/>
              </w:rPr>
              <w:t>178,10</w:t>
            </w:r>
          </w:p>
        </w:tc>
        <w:tc>
          <w:tcPr>
            <w:tcW w:w="1983" w:type="dxa"/>
            <w:tcBorders>
              <w:top w:val="nil"/>
              <w:left w:val="nil"/>
              <w:bottom w:val="single" w:sz="4" w:space="0" w:color="000000"/>
              <w:right w:val="single" w:sz="4" w:space="0" w:color="000000"/>
            </w:tcBorders>
            <w:shd w:val="clear" w:color="BFBFBF" w:fill="BFBFBF"/>
            <w:noWrap/>
            <w:vAlign w:val="center"/>
            <w:hideMark/>
          </w:tcPr>
          <w:p w14:paraId="549285F9" w14:textId="77777777" w:rsidR="004D3765" w:rsidRPr="004D3765" w:rsidRDefault="004D3765" w:rsidP="004D3765">
            <w:pPr>
              <w:jc w:val="center"/>
              <w:rPr>
                <w:color w:val="000000"/>
                <w:sz w:val="22"/>
                <w:szCs w:val="22"/>
                <w:lang w:val="en-US"/>
              </w:rPr>
            </w:pPr>
            <w:r w:rsidRPr="004D3765">
              <w:rPr>
                <w:color w:val="000000"/>
                <w:sz w:val="22"/>
                <w:szCs w:val="22"/>
                <w:lang w:val="en-US"/>
              </w:rPr>
              <w:t>534,30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142A7707" w14:textId="77777777" w:rsidR="004D3765" w:rsidRPr="004D3765" w:rsidRDefault="004D3765" w:rsidP="004D3765">
            <w:pPr>
              <w:rPr>
                <w:color w:val="000000"/>
                <w:sz w:val="22"/>
                <w:szCs w:val="22"/>
                <w:lang w:val="en-US"/>
              </w:rPr>
            </w:pPr>
            <w:r w:rsidRPr="004D3765">
              <w:rPr>
                <w:color w:val="000000"/>
                <w:sz w:val="22"/>
                <w:szCs w:val="22"/>
                <w:lang w:val="en-US"/>
              </w:rPr>
              <w:t>GS-L-b-60/80/90</w:t>
            </w:r>
            <w:r w:rsidRPr="004D3765">
              <w:rPr>
                <w:color w:val="000000"/>
                <w:sz w:val="22"/>
                <w:szCs w:val="22"/>
                <w:lang w:val="en-US"/>
              </w:rPr>
              <w:br/>
              <w:t>Gamintojas: Ukrenga</w:t>
            </w:r>
          </w:p>
        </w:tc>
      </w:tr>
      <w:tr w:rsidR="004D3765" w:rsidRPr="004D3765" w14:paraId="3DCB6498"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743CE3C6" w14:textId="77777777" w:rsidR="004D3765" w:rsidRPr="004D3765" w:rsidRDefault="004D3765" w:rsidP="004D3765">
            <w:pPr>
              <w:rPr>
                <w:color w:val="000000"/>
                <w:sz w:val="22"/>
                <w:szCs w:val="22"/>
                <w:lang w:val="en-US"/>
              </w:rPr>
            </w:pPr>
            <w:r w:rsidRPr="004D3765">
              <w:rPr>
                <w:color w:val="000000"/>
                <w:sz w:val="22"/>
                <w:szCs w:val="22"/>
                <w:lang w:val="en-US"/>
              </w:rPr>
              <w:t>1.13.</w:t>
            </w:r>
          </w:p>
        </w:tc>
        <w:tc>
          <w:tcPr>
            <w:tcW w:w="2683" w:type="dxa"/>
            <w:tcBorders>
              <w:top w:val="nil"/>
              <w:left w:val="nil"/>
              <w:bottom w:val="single" w:sz="4" w:space="0" w:color="000000"/>
              <w:right w:val="single" w:sz="4" w:space="0" w:color="000000"/>
            </w:tcBorders>
            <w:shd w:val="clear" w:color="BFBFBF" w:fill="BFBFBF"/>
            <w:noWrap/>
            <w:vAlign w:val="bottom"/>
            <w:hideMark/>
          </w:tcPr>
          <w:p w14:paraId="5EFB2886" w14:textId="77777777" w:rsidR="004D3765" w:rsidRPr="004D3765" w:rsidRDefault="004D3765" w:rsidP="004D3765">
            <w:pPr>
              <w:rPr>
                <w:color w:val="000000"/>
                <w:sz w:val="22"/>
                <w:szCs w:val="22"/>
                <w:lang w:val="en-US"/>
              </w:rPr>
            </w:pPr>
            <w:r w:rsidRPr="004D3765">
              <w:rPr>
                <w:color w:val="000000"/>
                <w:sz w:val="22"/>
                <w:szCs w:val="22"/>
                <w:lang w:val="en-US"/>
              </w:rPr>
              <w:t>Stalas su lentyna NR.32</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644E97C9"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3621E492"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4D4A73C1" w14:textId="77777777" w:rsidR="004D3765" w:rsidRPr="004D3765" w:rsidRDefault="004D3765" w:rsidP="004D3765">
            <w:pPr>
              <w:jc w:val="center"/>
              <w:rPr>
                <w:color w:val="000000"/>
                <w:sz w:val="22"/>
                <w:szCs w:val="22"/>
                <w:lang w:val="en-US"/>
              </w:rPr>
            </w:pPr>
            <w:r w:rsidRPr="004D3765">
              <w:rPr>
                <w:color w:val="000000"/>
                <w:sz w:val="22"/>
                <w:szCs w:val="22"/>
                <w:lang w:val="en-US"/>
              </w:rPr>
              <w:t>219,70</w:t>
            </w:r>
          </w:p>
        </w:tc>
        <w:tc>
          <w:tcPr>
            <w:tcW w:w="1983" w:type="dxa"/>
            <w:tcBorders>
              <w:top w:val="nil"/>
              <w:left w:val="nil"/>
              <w:bottom w:val="single" w:sz="4" w:space="0" w:color="000000"/>
              <w:right w:val="single" w:sz="4" w:space="0" w:color="000000"/>
            </w:tcBorders>
            <w:shd w:val="clear" w:color="BFBFBF" w:fill="BFBFBF"/>
            <w:noWrap/>
            <w:vAlign w:val="center"/>
            <w:hideMark/>
          </w:tcPr>
          <w:p w14:paraId="3C478E3A" w14:textId="77777777" w:rsidR="004D3765" w:rsidRPr="004D3765" w:rsidRDefault="004D3765" w:rsidP="004D3765">
            <w:pPr>
              <w:jc w:val="center"/>
              <w:rPr>
                <w:color w:val="000000"/>
                <w:sz w:val="22"/>
                <w:szCs w:val="22"/>
                <w:lang w:val="en-US"/>
              </w:rPr>
            </w:pPr>
            <w:r w:rsidRPr="004D3765">
              <w:rPr>
                <w:color w:val="000000"/>
                <w:sz w:val="22"/>
                <w:szCs w:val="22"/>
                <w:lang w:val="en-US"/>
              </w:rPr>
              <w:t>219,70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20281C1E" w14:textId="77777777" w:rsidR="004D3765" w:rsidRPr="004D3765" w:rsidRDefault="004D3765" w:rsidP="004D3765">
            <w:pPr>
              <w:rPr>
                <w:color w:val="000000"/>
                <w:sz w:val="22"/>
                <w:szCs w:val="22"/>
                <w:lang w:val="en-US"/>
              </w:rPr>
            </w:pPr>
            <w:r w:rsidRPr="004D3765">
              <w:rPr>
                <w:color w:val="000000"/>
                <w:sz w:val="22"/>
                <w:szCs w:val="22"/>
                <w:lang w:val="en-US"/>
              </w:rPr>
              <w:t>GS-L-b-100/80/90</w:t>
            </w:r>
            <w:r w:rsidRPr="004D3765">
              <w:rPr>
                <w:color w:val="000000"/>
                <w:sz w:val="22"/>
                <w:szCs w:val="22"/>
                <w:lang w:val="en-US"/>
              </w:rPr>
              <w:br/>
              <w:t>Gamintojas: Ukrenga</w:t>
            </w:r>
          </w:p>
        </w:tc>
      </w:tr>
      <w:tr w:rsidR="004D3765" w:rsidRPr="004D3765" w14:paraId="3810A005"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3EDEEFD0" w14:textId="77777777" w:rsidR="004D3765" w:rsidRPr="004D3765" w:rsidRDefault="004D3765" w:rsidP="004D3765">
            <w:pPr>
              <w:rPr>
                <w:color w:val="000000"/>
                <w:sz w:val="22"/>
                <w:szCs w:val="22"/>
                <w:lang w:val="en-US"/>
              </w:rPr>
            </w:pPr>
            <w:r w:rsidRPr="004D3765">
              <w:rPr>
                <w:color w:val="000000"/>
                <w:sz w:val="22"/>
                <w:szCs w:val="22"/>
                <w:lang w:val="en-US"/>
              </w:rPr>
              <w:t>1.14.</w:t>
            </w:r>
          </w:p>
        </w:tc>
        <w:tc>
          <w:tcPr>
            <w:tcW w:w="2683" w:type="dxa"/>
            <w:tcBorders>
              <w:top w:val="nil"/>
              <w:left w:val="nil"/>
              <w:bottom w:val="single" w:sz="4" w:space="0" w:color="000000"/>
              <w:right w:val="single" w:sz="4" w:space="0" w:color="000000"/>
            </w:tcBorders>
            <w:shd w:val="clear" w:color="BFBFBF" w:fill="BFBFBF"/>
            <w:noWrap/>
            <w:vAlign w:val="bottom"/>
            <w:hideMark/>
          </w:tcPr>
          <w:p w14:paraId="09A2DB2D" w14:textId="77777777" w:rsidR="004D3765" w:rsidRPr="003D4500" w:rsidRDefault="004D3765" w:rsidP="004D3765">
            <w:pPr>
              <w:rPr>
                <w:color w:val="000000"/>
                <w:sz w:val="22"/>
                <w:szCs w:val="22"/>
                <w:lang w:val="pt-BR"/>
              </w:rPr>
            </w:pPr>
            <w:r w:rsidRPr="003D4500">
              <w:rPr>
                <w:color w:val="000000"/>
                <w:sz w:val="22"/>
                <w:szCs w:val="22"/>
                <w:lang w:val="pt-BR"/>
              </w:rPr>
              <w:t>Stalas su dviem  plautuvėmis NR.40</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47BF144E"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087ACEB4"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6A58851D" w14:textId="77777777" w:rsidR="004D3765" w:rsidRPr="004D3765" w:rsidRDefault="004D3765" w:rsidP="004D3765">
            <w:pPr>
              <w:jc w:val="center"/>
              <w:rPr>
                <w:color w:val="000000"/>
                <w:sz w:val="22"/>
                <w:szCs w:val="22"/>
                <w:lang w:val="en-US"/>
              </w:rPr>
            </w:pPr>
            <w:r w:rsidRPr="004D3765">
              <w:rPr>
                <w:color w:val="000000"/>
                <w:sz w:val="22"/>
                <w:szCs w:val="22"/>
                <w:lang w:val="en-US"/>
              </w:rPr>
              <w:t>889,20</w:t>
            </w:r>
          </w:p>
        </w:tc>
        <w:tc>
          <w:tcPr>
            <w:tcW w:w="1983" w:type="dxa"/>
            <w:tcBorders>
              <w:top w:val="nil"/>
              <w:left w:val="nil"/>
              <w:bottom w:val="single" w:sz="4" w:space="0" w:color="000000"/>
              <w:right w:val="single" w:sz="4" w:space="0" w:color="000000"/>
            </w:tcBorders>
            <w:shd w:val="clear" w:color="BFBFBF" w:fill="BFBFBF"/>
            <w:noWrap/>
            <w:vAlign w:val="center"/>
            <w:hideMark/>
          </w:tcPr>
          <w:p w14:paraId="60F78C70" w14:textId="77777777" w:rsidR="004D3765" w:rsidRPr="004D3765" w:rsidRDefault="004D3765" w:rsidP="004D3765">
            <w:pPr>
              <w:jc w:val="center"/>
              <w:rPr>
                <w:color w:val="000000"/>
                <w:sz w:val="22"/>
                <w:szCs w:val="22"/>
                <w:lang w:val="en-US"/>
              </w:rPr>
            </w:pPr>
            <w:r w:rsidRPr="004D3765">
              <w:rPr>
                <w:color w:val="000000"/>
                <w:sz w:val="22"/>
                <w:szCs w:val="22"/>
                <w:lang w:val="en-US"/>
              </w:rPr>
              <w:t>889,20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13D39BE7" w14:textId="77777777" w:rsidR="004D3765" w:rsidRPr="003D4500" w:rsidRDefault="004D3765" w:rsidP="004D3765">
            <w:pPr>
              <w:rPr>
                <w:color w:val="000000"/>
                <w:sz w:val="22"/>
                <w:szCs w:val="22"/>
                <w:lang w:val="pt-BR"/>
              </w:rPr>
            </w:pPr>
            <w:r w:rsidRPr="003D4500">
              <w:rPr>
                <w:color w:val="000000"/>
                <w:sz w:val="22"/>
                <w:szCs w:val="22"/>
                <w:lang w:val="pt-BR"/>
              </w:rPr>
              <w:t>SI-P2-07-IK-R-b-200/75/90</w:t>
            </w:r>
            <w:r w:rsidRPr="003D4500">
              <w:rPr>
                <w:color w:val="000000"/>
                <w:sz w:val="22"/>
                <w:szCs w:val="22"/>
                <w:lang w:val="pt-BR"/>
              </w:rPr>
              <w:br/>
              <w:t>Gamintojas: Ukrenga</w:t>
            </w:r>
          </w:p>
        </w:tc>
      </w:tr>
      <w:tr w:rsidR="004D3765" w:rsidRPr="004D3765" w14:paraId="3C215EF5"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70D7B502" w14:textId="77777777" w:rsidR="004D3765" w:rsidRPr="004D3765" w:rsidRDefault="004D3765" w:rsidP="004D3765">
            <w:pPr>
              <w:rPr>
                <w:color w:val="000000"/>
                <w:sz w:val="22"/>
                <w:szCs w:val="22"/>
                <w:lang w:val="en-US"/>
              </w:rPr>
            </w:pPr>
            <w:r w:rsidRPr="004D3765">
              <w:rPr>
                <w:color w:val="000000"/>
                <w:sz w:val="22"/>
                <w:szCs w:val="22"/>
                <w:lang w:val="en-US"/>
              </w:rPr>
              <w:lastRenderedPageBreak/>
              <w:t>1.15.</w:t>
            </w:r>
          </w:p>
        </w:tc>
        <w:tc>
          <w:tcPr>
            <w:tcW w:w="2683" w:type="dxa"/>
            <w:tcBorders>
              <w:top w:val="nil"/>
              <w:left w:val="nil"/>
              <w:bottom w:val="single" w:sz="4" w:space="0" w:color="000000"/>
              <w:right w:val="single" w:sz="4" w:space="0" w:color="000000"/>
            </w:tcBorders>
            <w:shd w:val="clear" w:color="BFBFBF" w:fill="BFBFBF"/>
            <w:noWrap/>
            <w:vAlign w:val="bottom"/>
            <w:hideMark/>
          </w:tcPr>
          <w:p w14:paraId="1E47FBB9" w14:textId="77777777" w:rsidR="004D3765" w:rsidRPr="003D4500" w:rsidRDefault="004D3765" w:rsidP="004D3765">
            <w:pPr>
              <w:rPr>
                <w:color w:val="000000"/>
                <w:sz w:val="22"/>
                <w:szCs w:val="22"/>
                <w:lang w:val="pt-BR"/>
              </w:rPr>
            </w:pPr>
            <w:r w:rsidRPr="003D4500">
              <w:rPr>
                <w:color w:val="000000"/>
                <w:sz w:val="22"/>
                <w:szCs w:val="22"/>
                <w:lang w:val="pt-BR"/>
              </w:rPr>
              <w:t>Stalas prie indų plovimo mašinos NR.43</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4A90B48F"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2C6BAF50"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3A314FFA" w14:textId="77777777" w:rsidR="004D3765" w:rsidRPr="004D3765" w:rsidRDefault="004D3765" w:rsidP="004D3765">
            <w:pPr>
              <w:jc w:val="center"/>
              <w:rPr>
                <w:color w:val="000000"/>
                <w:sz w:val="22"/>
                <w:szCs w:val="22"/>
                <w:lang w:val="en-US"/>
              </w:rPr>
            </w:pPr>
            <w:r w:rsidRPr="004D3765">
              <w:rPr>
                <w:color w:val="000000"/>
                <w:sz w:val="22"/>
                <w:szCs w:val="22"/>
                <w:lang w:val="en-US"/>
              </w:rPr>
              <w:t>367,90</w:t>
            </w:r>
          </w:p>
        </w:tc>
        <w:tc>
          <w:tcPr>
            <w:tcW w:w="1983" w:type="dxa"/>
            <w:tcBorders>
              <w:top w:val="nil"/>
              <w:left w:val="nil"/>
              <w:bottom w:val="single" w:sz="4" w:space="0" w:color="000000"/>
              <w:right w:val="single" w:sz="4" w:space="0" w:color="000000"/>
            </w:tcBorders>
            <w:shd w:val="clear" w:color="BFBFBF" w:fill="BFBFBF"/>
            <w:noWrap/>
            <w:vAlign w:val="center"/>
            <w:hideMark/>
          </w:tcPr>
          <w:p w14:paraId="10D60157" w14:textId="77777777" w:rsidR="004D3765" w:rsidRPr="004D3765" w:rsidRDefault="004D3765" w:rsidP="004D3765">
            <w:pPr>
              <w:jc w:val="center"/>
              <w:rPr>
                <w:color w:val="000000"/>
                <w:sz w:val="22"/>
                <w:szCs w:val="22"/>
                <w:lang w:val="en-US"/>
              </w:rPr>
            </w:pPr>
            <w:r w:rsidRPr="004D3765">
              <w:rPr>
                <w:color w:val="000000"/>
                <w:sz w:val="22"/>
                <w:szCs w:val="22"/>
                <w:lang w:val="en-US"/>
              </w:rPr>
              <w:t>367,90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7CFE2012" w14:textId="77777777" w:rsidR="004D3765" w:rsidRPr="003D4500" w:rsidRDefault="004D3765" w:rsidP="004D3765">
            <w:pPr>
              <w:rPr>
                <w:color w:val="000000"/>
                <w:sz w:val="22"/>
                <w:szCs w:val="22"/>
                <w:lang w:val="pt-BR"/>
              </w:rPr>
            </w:pPr>
            <w:r w:rsidRPr="003D4500">
              <w:rPr>
                <w:color w:val="000000"/>
                <w:sz w:val="22"/>
                <w:szCs w:val="22"/>
                <w:lang w:val="pt-BR"/>
              </w:rPr>
              <w:t>SI-07-KR-R-b</w:t>
            </w:r>
            <w:r w:rsidRPr="003D4500">
              <w:rPr>
                <w:color w:val="000000"/>
                <w:sz w:val="22"/>
                <w:szCs w:val="22"/>
                <w:lang w:val="pt-BR"/>
              </w:rPr>
              <w:br/>
              <w:t>Gamintojas: Ukrenga</w:t>
            </w:r>
          </w:p>
        </w:tc>
      </w:tr>
      <w:tr w:rsidR="004D3765" w:rsidRPr="004D3765" w14:paraId="3C23C8E2"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67449FC3" w14:textId="77777777" w:rsidR="004D3765" w:rsidRPr="004D3765" w:rsidRDefault="004D3765" w:rsidP="004D3765">
            <w:pPr>
              <w:rPr>
                <w:color w:val="000000"/>
                <w:sz w:val="22"/>
                <w:szCs w:val="22"/>
                <w:lang w:val="en-US"/>
              </w:rPr>
            </w:pPr>
            <w:r w:rsidRPr="004D3765">
              <w:rPr>
                <w:color w:val="000000"/>
                <w:sz w:val="22"/>
                <w:szCs w:val="22"/>
                <w:lang w:val="en-US"/>
              </w:rPr>
              <w:t>1.16.</w:t>
            </w:r>
          </w:p>
        </w:tc>
        <w:tc>
          <w:tcPr>
            <w:tcW w:w="2683" w:type="dxa"/>
            <w:tcBorders>
              <w:top w:val="nil"/>
              <w:left w:val="nil"/>
              <w:bottom w:val="single" w:sz="4" w:space="0" w:color="000000"/>
              <w:right w:val="single" w:sz="4" w:space="0" w:color="000000"/>
            </w:tcBorders>
            <w:shd w:val="clear" w:color="BFBFBF" w:fill="BFBFBF"/>
            <w:noWrap/>
            <w:vAlign w:val="bottom"/>
            <w:hideMark/>
          </w:tcPr>
          <w:p w14:paraId="4EB1F5F9" w14:textId="77777777" w:rsidR="004D3765" w:rsidRPr="004D3765" w:rsidRDefault="004D3765" w:rsidP="004D3765">
            <w:pPr>
              <w:rPr>
                <w:color w:val="000000"/>
                <w:sz w:val="22"/>
                <w:szCs w:val="22"/>
                <w:lang w:val="en-US"/>
              </w:rPr>
            </w:pPr>
            <w:r w:rsidRPr="004D3765">
              <w:rPr>
                <w:color w:val="000000"/>
                <w:sz w:val="22"/>
                <w:szCs w:val="22"/>
                <w:lang w:val="en-US"/>
              </w:rPr>
              <w:t xml:space="preserve">Giluminė </w:t>
            </w:r>
            <w:proofErr w:type="gramStart"/>
            <w:r w:rsidRPr="004D3765">
              <w:rPr>
                <w:color w:val="000000"/>
                <w:sz w:val="22"/>
                <w:szCs w:val="22"/>
                <w:lang w:val="en-US"/>
              </w:rPr>
              <w:t>vonia  NR</w:t>
            </w:r>
            <w:proofErr w:type="gramEnd"/>
            <w:r w:rsidRPr="004D3765">
              <w:rPr>
                <w:color w:val="000000"/>
                <w:sz w:val="22"/>
                <w:szCs w:val="22"/>
                <w:lang w:val="en-US"/>
              </w:rPr>
              <w:t>.12</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1C362E25" w14:textId="77777777" w:rsidR="004D3765" w:rsidRPr="004D3765" w:rsidRDefault="004D3765" w:rsidP="004D3765">
            <w:pPr>
              <w:jc w:val="right"/>
              <w:rPr>
                <w:color w:val="000000"/>
                <w:sz w:val="22"/>
                <w:szCs w:val="22"/>
                <w:lang w:val="en-US"/>
              </w:rPr>
            </w:pPr>
            <w:r w:rsidRPr="004D3765">
              <w:rPr>
                <w:color w:val="000000"/>
                <w:sz w:val="22"/>
                <w:szCs w:val="22"/>
                <w:lang w:val="en-US"/>
              </w:rPr>
              <w:t>2</w:t>
            </w:r>
          </w:p>
        </w:tc>
        <w:tc>
          <w:tcPr>
            <w:tcW w:w="974" w:type="dxa"/>
            <w:tcBorders>
              <w:top w:val="nil"/>
              <w:left w:val="nil"/>
              <w:bottom w:val="single" w:sz="4" w:space="0" w:color="000000"/>
              <w:right w:val="single" w:sz="4" w:space="0" w:color="000000"/>
            </w:tcBorders>
            <w:shd w:val="clear" w:color="BFBFBF" w:fill="BFBFBF"/>
            <w:noWrap/>
            <w:vAlign w:val="bottom"/>
            <w:hideMark/>
          </w:tcPr>
          <w:p w14:paraId="65950F5D"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227B5F65" w14:textId="77777777" w:rsidR="004D3765" w:rsidRPr="004D3765" w:rsidRDefault="004D3765" w:rsidP="004D3765">
            <w:pPr>
              <w:jc w:val="center"/>
              <w:rPr>
                <w:color w:val="000000"/>
                <w:sz w:val="22"/>
                <w:szCs w:val="22"/>
                <w:lang w:val="en-US"/>
              </w:rPr>
            </w:pPr>
            <w:r w:rsidRPr="004D3765">
              <w:rPr>
                <w:color w:val="000000"/>
                <w:sz w:val="22"/>
                <w:szCs w:val="22"/>
                <w:lang w:val="en-US"/>
              </w:rPr>
              <w:t>824,20</w:t>
            </w:r>
          </w:p>
        </w:tc>
        <w:tc>
          <w:tcPr>
            <w:tcW w:w="1983" w:type="dxa"/>
            <w:tcBorders>
              <w:top w:val="nil"/>
              <w:left w:val="nil"/>
              <w:bottom w:val="single" w:sz="4" w:space="0" w:color="000000"/>
              <w:right w:val="single" w:sz="4" w:space="0" w:color="000000"/>
            </w:tcBorders>
            <w:shd w:val="clear" w:color="BFBFBF" w:fill="BFBFBF"/>
            <w:noWrap/>
            <w:vAlign w:val="center"/>
            <w:hideMark/>
          </w:tcPr>
          <w:p w14:paraId="72075BC9" w14:textId="77777777" w:rsidR="004D3765" w:rsidRPr="004D3765" w:rsidRDefault="004D3765" w:rsidP="004D3765">
            <w:pPr>
              <w:jc w:val="center"/>
              <w:rPr>
                <w:color w:val="000000"/>
                <w:sz w:val="22"/>
                <w:szCs w:val="22"/>
                <w:lang w:val="en-US"/>
              </w:rPr>
            </w:pPr>
            <w:r w:rsidRPr="004D3765">
              <w:rPr>
                <w:color w:val="000000"/>
                <w:sz w:val="22"/>
                <w:szCs w:val="22"/>
                <w:lang w:val="en-US"/>
              </w:rPr>
              <w:t>1648,40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1F5933C5" w14:textId="77777777" w:rsidR="004D3765" w:rsidRPr="003D4500" w:rsidRDefault="004D3765" w:rsidP="004D3765">
            <w:pPr>
              <w:rPr>
                <w:color w:val="000000"/>
                <w:sz w:val="22"/>
                <w:szCs w:val="22"/>
                <w:lang w:val="pt-BR"/>
              </w:rPr>
            </w:pPr>
            <w:r w:rsidRPr="003D4500">
              <w:rPr>
                <w:color w:val="000000"/>
                <w:sz w:val="22"/>
                <w:szCs w:val="22"/>
                <w:lang w:val="pt-BR"/>
              </w:rPr>
              <w:t>PV-O1-b-120/70/90</w:t>
            </w:r>
            <w:r w:rsidRPr="003D4500">
              <w:rPr>
                <w:color w:val="000000"/>
                <w:sz w:val="22"/>
                <w:szCs w:val="22"/>
                <w:lang w:val="pt-BR"/>
              </w:rPr>
              <w:br/>
              <w:t>Gamintojas: Ukrenga</w:t>
            </w:r>
          </w:p>
        </w:tc>
      </w:tr>
      <w:tr w:rsidR="004D3765" w:rsidRPr="004D3765" w14:paraId="3E379F5B"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43DE6868" w14:textId="77777777" w:rsidR="004D3765" w:rsidRPr="004D3765" w:rsidRDefault="004D3765" w:rsidP="004D3765">
            <w:pPr>
              <w:rPr>
                <w:color w:val="000000"/>
                <w:sz w:val="22"/>
                <w:szCs w:val="22"/>
                <w:lang w:val="en-US"/>
              </w:rPr>
            </w:pPr>
            <w:r w:rsidRPr="004D3765">
              <w:rPr>
                <w:color w:val="000000"/>
                <w:sz w:val="22"/>
                <w:szCs w:val="22"/>
                <w:lang w:val="en-US"/>
              </w:rPr>
              <w:t>1.17.</w:t>
            </w:r>
          </w:p>
        </w:tc>
        <w:tc>
          <w:tcPr>
            <w:tcW w:w="2683" w:type="dxa"/>
            <w:tcBorders>
              <w:top w:val="nil"/>
              <w:left w:val="nil"/>
              <w:bottom w:val="single" w:sz="4" w:space="0" w:color="000000"/>
              <w:right w:val="single" w:sz="4" w:space="0" w:color="000000"/>
            </w:tcBorders>
            <w:shd w:val="clear" w:color="BFBFBF" w:fill="BFBFBF"/>
            <w:noWrap/>
            <w:vAlign w:val="bottom"/>
            <w:hideMark/>
          </w:tcPr>
          <w:p w14:paraId="4658439C" w14:textId="77777777" w:rsidR="004D3765" w:rsidRPr="004D3765" w:rsidRDefault="004D3765" w:rsidP="004D3765">
            <w:pPr>
              <w:rPr>
                <w:color w:val="000000"/>
                <w:sz w:val="22"/>
                <w:szCs w:val="22"/>
                <w:lang w:val="en-US"/>
              </w:rPr>
            </w:pPr>
            <w:r w:rsidRPr="004D3765">
              <w:rPr>
                <w:color w:val="000000"/>
                <w:sz w:val="22"/>
                <w:szCs w:val="22"/>
                <w:lang w:val="en-US"/>
              </w:rPr>
              <w:t>Lentyna vieno lygio NR.27</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43268BBE" w14:textId="77777777" w:rsidR="004D3765" w:rsidRPr="004D3765" w:rsidRDefault="004D3765" w:rsidP="004D3765">
            <w:pPr>
              <w:jc w:val="right"/>
              <w:rPr>
                <w:color w:val="000000"/>
                <w:sz w:val="22"/>
                <w:szCs w:val="22"/>
                <w:lang w:val="en-US"/>
              </w:rPr>
            </w:pPr>
            <w:r w:rsidRPr="004D3765">
              <w:rPr>
                <w:color w:val="000000"/>
                <w:sz w:val="22"/>
                <w:szCs w:val="22"/>
                <w:lang w:val="en-US"/>
              </w:rPr>
              <w:t>4</w:t>
            </w:r>
          </w:p>
        </w:tc>
        <w:tc>
          <w:tcPr>
            <w:tcW w:w="974" w:type="dxa"/>
            <w:tcBorders>
              <w:top w:val="nil"/>
              <w:left w:val="nil"/>
              <w:bottom w:val="single" w:sz="4" w:space="0" w:color="000000"/>
              <w:right w:val="single" w:sz="4" w:space="0" w:color="000000"/>
            </w:tcBorders>
            <w:shd w:val="clear" w:color="BFBFBF" w:fill="BFBFBF"/>
            <w:noWrap/>
            <w:vAlign w:val="bottom"/>
            <w:hideMark/>
          </w:tcPr>
          <w:p w14:paraId="38CBCA38"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7D19AA25" w14:textId="77777777" w:rsidR="004D3765" w:rsidRPr="004D3765" w:rsidRDefault="004D3765" w:rsidP="004D3765">
            <w:pPr>
              <w:jc w:val="center"/>
              <w:rPr>
                <w:color w:val="000000"/>
                <w:sz w:val="22"/>
                <w:szCs w:val="22"/>
                <w:lang w:val="en-US"/>
              </w:rPr>
            </w:pPr>
            <w:r w:rsidRPr="004D3765">
              <w:rPr>
                <w:color w:val="000000"/>
                <w:sz w:val="22"/>
                <w:szCs w:val="22"/>
                <w:lang w:val="en-US"/>
              </w:rPr>
              <w:t>104,00</w:t>
            </w:r>
          </w:p>
        </w:tc>
        <w:tc>
          <w:tcPr>
            <w:tcW w:w="1983" w:type="dxa"/>
            <w:tcBorders>
              <w:top w:val="nil"/>
              <w:left w:val="nil"/>
              <w:bottom w:val="single" w:sz="4" w:space="0" w:color="000000"/>
              <w:right w:val="single" w:sz="4" w:space="0" w:color="000000"/>
            </w:tcBorders>
            <w:shd w:val="clear" w:color="BFBFBF" w:fill="BFBFBF"/>
            <w:noWrap/>
            <w:vAlign w:val="center"/>
            <w:hideMark/>
          </w:tcPr>
          <w:p w14:paraId="5CA14B8B" w14:textId="77777777" w:rsidR="004D3765" w:rsidRPr="004D3765" w:rsidRDefault="004D3765" w:rsidP="004D3765">
            <w:pPr>
              <w:jc w:val="center"/>
              <w:rPr>
                <w:color w:val="000000"/>
                <w:sz w:val="22"/>
                <w:szCs w:val="22"/>
                <w:lang w:val="en-US"/>
              </w:rPr>
            </w:pPr>
            <w:r w:rsidRPr="004D3765">
              <w:rPr>
                <w:color w:val="000000"/>
                <w:sz w:val="22"/>
                <w:szCs w:val="22"/>
                <w:lang w:val="en-US"/>
              </w:rPr>
              <w:t>416,00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32DC084F" w14:textId="77777777" w:rsidR="004D3765" w:rsidRPr="004D3765" w:rsidRDefault="004D3765" w:rsidP="004D3765">
            <w:pPr>
              <w:rPr>
                <w:color w:val="000000"/>
                <w:sz w:val="22"/>
                <w:szCs w:val="22"/>
                <w:lang w:val="en-US"/>
              </w:rPr>
            </w:pPr>
            <w:r w:rsidRPr="004D3765">
              <w:rPr>
                <w:color w:val="000000"/>
                <w:sz w:val="22"/>
                <w:szCs w:val="22"/>
                <w:lang w:val="en-US"/>
              </w:rPr>
              <w:t>LP-L1-100/30/33</w:t>
            </w:r>
            <w:r w:rsidRPr="004D3765">
              <w:rPr>
                <w:color w:val="000000"/>
                <w:sz w:val="22"/>
                <w:szCs w:val="22"/>
                <w:lang w:val="en-US"/>
              </w:rPr>
              <w:br/>
              <w:t>Gamintojas: Ukrenga</w:t>
            </w:r>
          </w:p>
        </w:tc>
      </w:tr>
      <w:tr w:rsidR="004D3765" w:rsidRPr="004D3765" w14:paraId="41E37DF7"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76E94C08" w14:textId="77777777" w:rsidR="004D3765" w:rsidRPr="004D3765" w:rsidRDefault="004D3765" w:rsidP="004D3765">
            <w:pPr>
              <w:rPr>
                <w:color w:val="000000"/>
                <w:sz w:val="22"/>
                <w:szCs w:val="22"/>
                <w:lang w:val="en-US"/>
              </w:rPr>
            </w:pPr>
            <w:r w:rsidRPr="004D3765">
              <w:rPr>
                <w:color w:val="000000"/>
                <w:sz w:val="22"/>
                <w:szCs w:val="22"/>
                <w:lang w:val="en-US"/>
              </w:rPr>
              <w:t>1.18.</w:t>
            </w:r>
          </w:p>
        </w:tc>
        <w:tc>
          <w:tcPr>
            <w:tcW w:w="2683" w:type="dxa"/>
            <w:tcBorders>
              <w:top w:val="nil"/>
              <w:left w:val="nil"/>
              <w:bottom w:val="single" w:sz="4" w:space="0" w:color="000000"/>
              <w:right w:val="single" w:sz="4" w:space="0" w:color="000000"/>
            </w:tcBorders>
            <w:shd w:val="clear" w:color="BFBFBF" w:fill="BFBFBF"/>
            <w:noWrap/>
            <w:vAlign w:val="bottom"/>
            <w:hideMark/>
          </w:tcPr>
          <w:p w14:paraId="6F16D746" w14:textId="77777777" w:rsidR="004D3765" w:rsidRPr="004D3765" w:rsidRDefault="004D3765" w:rsidP="004D3765">
            <w:pPr>
              <w:rPr>
                <w:color w:val="000000"/>
                <w:sz w:val="22"/>
                <w:szCs w:val="22"/>
                <w:lang w:val="en-US"/>
              </w:rPr>
            </w:pPr>
            <w:r w:rsidRPr="004D3765">
              <w:rPr>
                <w:color w:val="000000"/>
                <w:sz w:val="22"/>
                <w:szCs w:val="22"/>
                <w:lang w:val="en-US"/>
              </w:rPr>
              <w:t>Vežimėlis skardoms GN 1/1 NR.15</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5A4D88BF" w14:textId="77777777" w:rsidR="004D3765" w:rsidRPr="004D3765" w:rsidRDefault="004D3765" w:rsidP="004D3765">
            <w:pPr>
              <w:jc w:val="right"/>
              <w:rPr>
                <w:color w:val="000000"/>
                <w:sz w:val="22"/>
                <w:szCs w:val="22"/>
                <w:lang w:val="en-US"/>
              </w:rPr>
            </w:pPr>
            <w:r w:rsidRPr="004D3765">
              <w:rPr>
                <w:color w:val="000000"/>
                <w:sz w:val="22"/>
                <w:szCs w:val="22"/>
                <w:lang w:val="en-US"/>
              </w:rPr>
              <w:t>2</w:t>
            </w:r>
          </w:p>
        </w:tc>
        <w:tc>
          <w:tcPr>
            <w:tcW w:w="974" w:type="dxa"/>
            <w:tcBorders>
              <w:top w:val="nil"/>
              <w:left w:val="nil"/>
              <w:bottom w:val="single" w:sz="4" w:space="0" w:color="000000"/>
              <w:right w:val="single" w:sz="4" w:space="0" w:color="000000"/>
            </w:tcBorders>
            <w:shd w:val="clear" w:color="BFBFBF" w:fill="BFBFBF"/>
            <w:noWrap/>
            <w:vAlign w:val="bottom"/>
            <w:hideMark/>
          </w:tcPr>
          <w:p w14:paraId="6B83EC03"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3F022D1F" w14:textId="77777777" w:rsidR="004D3765" w:rsidRPr="004D3765" w:rsidRDefault="004D3765" w:rsidP="004D3765">
            <w:pPr>
              <w:jc w:val="center"/>
              <w:rPr>
                <w:color w:val="000000"/>
                <w:sz w:val="22"/>
                <w:szCs w:val="22"/>
                <w:lang w:val="en-US"/>
              </w:rPr>
            </w:pPr>
            <w:r w:rsidRPr="004D3765">
              <w:rPr>
                <w:color w:val="000000"/>
                <w:sz w:val="22"/>
                <w:szCs w:val="22"/>
                <w:lang w:val="en-US"/>
              </w:rPr>
              <w:t>261,30</w:t>
            </w:r>
          </w:p>
        </w:tc>
        <w:tc>
          <w:tcPr>
            <w:tcW w:w="1983" w:type="dxa"/>
            <w:tcBorders>
              <w:top w:val="nil"/>
              <w:left w:val="nil"/>
              <w:bottom w:val="single" w:sz="4" w:space="0" w:color="000000"/>
              <w:right w:val="single" w:sz="4" w:space="0" w:color="000000"/>
            </w:tcBorders>
            <w:shd w:val="clear" w:color="BFBFBF" w:fill="BFBFBF"/>
            <w:noWrap/>
            <w:vAlign w:val="center"/>
            <w:hideMark/>
          </w:tcPr>
          <w:p w14:paraId="5189C5D1" w14:textId="77777777" w:rsidR="004D3765" w:rsidRPr="004D3765" w:rsidRDefault="004D3765" w:rsidP="004D3765">
            <w:pPr>
              <w:jc w:val="center"/>
              <w:rPr>
                <w:color w:val="000000"/>
                <w:sz w:val="22"/>
                <w:szCs w:val="22"/>
                <w:lang w:val="en-US"/>
              </w:rPr>
            </w:pPr>
            <w:r w:rsidRPr="004D3765">
              <w:rPr>
                <w:color w:val="000000"/>
                <w:sz w:val="22"/>
                <w:szCs w:val="22"/>
                <w:lang w:val="en-US"/>
              </w:rPr>
              <w:t>522,60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2D76CEAD" w14:textId="77777777" w:rsidR="004D3765" w:rsidRPr="004D3765" w:rsidRDefault="004D3765" w:rsidP="004D3765">
            <w:pPr>
              <w:rPr>
                <w:color w:val="000000"/>
                <w:sz w:val="22"/>
                <w:szCs w:val="22"/>
                <w:lang w:val="en-US"/>
              </w:rPr>
            </w:pPr>
            <w:r w:rsidRPr="004D3765">
              <w:rPr>
                <w:color w:val="000000"/>
                <w:sz w:val="22"/>
                <w:szCs w:val="22"/>
                <w:lang w:val="en-US"/>
              </w:rPr>
              <w:t>V-GN17-37,5/55/163,5</w:t>
            </w:r>
            <w:r w:rsidRPr="004D3765">
              <w:rPr>
                <w:color w:val="000000"/>
                <w:sz w:val="22"/>
                <w:szCs w:val="22"/>
                <w:lang w:val="en-US"/>
              </w:rPr>
              <w:br/>
              <w:t>Gamintojas: Ukrenga</w:t>
            </w:r>
          </w:p>
        </w:tc>
      </w:tr>
      <w:tr w:rsidR="004D3765" w:rsidRPr="004D3765" w14:paraId="2ECCC601"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4F6452A2" w14:textId="77777777" w:rsidR="004D3765" w:rsidRPr="004D3765" w:rsidRDefault="004D3765" w:rsidP="004D3765">
            <w:pPr>
              <w:rPr>
                <w:color w:val="000000"/>
                <w:sz w:val="22"/>
                <w:szCs w:val="22"/>
                <w:lang w:val="en-US"/>
              </w:rPr>
            </w:pPr>
            <w:r w:rsidRPr="004D3765">
              <w:rPr>
                <w:color w:val="000000"/>
                <w:sz w:val="22"/>
                <w:szCs w:val="22"/>
                <w:lang w:val="en-US"/>
              </w:rPr>
              <w:t>1.19.</w:t>
            </w:r>
          </w:p>
        </w:tc>
        <w:tc>
          <w:tcPr>
            <w:tcW w:w="2683" w:type="dxa"/>
            <w:tcBorders>
              <w:top w:val="nil"/>
              <w:left w:val="nil"/>
              <w:bottom w:val="single" w:sz="4" w:space="0" w:color="000000"/>
              <w:right w:val="single" w:sz="4" w:space="0" w:color="000000"/>
            </w:tcBorders>
            <w:shd w:val="clear" w:color="BFBFBF" w:fill="BFBFBF"/>
            <w:noWrap/>
            <w:vAlign w:val="bottom"/>
            <w:hideMark/>
          </w:tcPr>
          <w:p w14:paraId="56C2EBE3" w14:textId="77777777" w:rsidR="004D3765" w:rsidRPr="004D3765" w:rsidRDefault="004D3765" w:rsidP="004D3765">
            <w:pPr>
              <w:rPr>
                <w:color w:val="000000"/>
                <w:sz w:val="22"/>
                <w:szCs w:val="22"/>
                <w:lang w:val="en-US"/>
              </w:rPr>
            </w:pPr>
            <w:r w:rsidRPr="004D3765">
              <w:rPr>
                <w:color w:val="000000"/>
                <w:sz w:val="22"/>
                <w:szCs w:val="22"/>
                <w:lang w:val="en-US"/>
              </w:rPr>
              <w:t>Vežimėlis Kasetėms NR.44</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0EE057E8"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4F991D19"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3FFE1C4D" w14:textId="77777777" w:rsidR="004D3765" w:rsidRPr="004D3765" w:rsidRDefault="004D3765" w:rsidP="004D3765">
            <w:pPr>
              <w:jc w:val="center"/>
              <w:rPr>
                <w:color w:val="000000"/>
                <w:sz w:val="22"/>
                <w:szCs w:val="22"/>
                <w:lang w:val="en-US"/>
              </w:rPr>
            </w:pPr>
            <w:r w:rsidRPr="004D3765">
              <w:rPr>
                <w:color w:val="000000"/>
                <w:sz w:val="22"/>
                <w:szCs w:val="22"/>
                <w:lang w:val="en-US"/>
              </w:rPr>
              <w:t>206,70</w:t>
            </w:r>
          </w:p>
        </w:tc>
        <w:tc>
          <w:tcPr>
            <w:tcW w:w="1983" w:type="dxa"/>
            <w:tcBorders>
              <w:top w:val="nil"/>
              <w:left w:val="nil"/>
              <w:bottom w:val="single" w:sz="4" w:space="0" w:color="000000"/>
              <w:right w:val="single" w:sz="4" w:space="0" w:color="000000"/>
            </w:tcBorders>
            <w:shd w:val="clear" w:color="BFBFBF" w:fill="BFBFBF"/>
            <w:noWrap/>
            <w:vAlign w:val="center"/>
            <w:hideMark/>
          </w:tcPr>
          <w:p w14:paraId="1290961C" w14:textId="77777777" w:rsidR="004D3765" w:rsidRPr="004D3765" w:rsidRDefault="004D3765" w:rsidP="004D3765">
            <w:pPr>
              <w:jc w:val="center"/>
              <w:rPr>
                <w:color w:val="000000"/>
                <w:sz w:val="22"/>
                <w:szCs w:val="22"/>
                <w:lang w:val="en-US"/>
              </w:rPr>
            </w:pPr>
            <w:r w:rsidRPr="004D3765">
              <w:rPr>
                <w:color w:val="000000"/>
                <w:sz w:val="22"/>
                <w:szCs w:val="22"/>
                <w:lang w:val="en-US"/>
              </w:rPr>
              <w:t>206,70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4FDB655F" w14:textId="77777777" w:rsidR="004D3765" w:rsidRPr="004D3765" w:rsidRDefault="004D3765" w:rsidP="004D3765">
            <w:pPr>
              <w:rPr>
                <w:color w:val="000000"/>
                <w:sz w:val="22"/>
                <w:szCs w:val="22"/>
                <w:lang w:val="en-US"/>
              </w:rPr>
            </w:pPr>
            <w:r w:rsidRPr="004D3765">
              <w:rPr>
                <w:color w:val="000000"/>
                <w:sz w:val="22"/>
                <w:szCs w:val="22"/>
                <w:lang w:val="en-US"/>
              </w:rPr>
              <w:t>V-K7-56/50/170</w:t>
            </w:r>
            <w:r w:rsidRPr="004D3765">
              <w:rPr>
                <w:color w:val="000000"/>
                <w:sz w:val="22"/>
                <w:szCs w:val="22"/>
                <w:lang w:val="en-US"/>
              </w:rPr>
              <w:br/>
              <w:t>Gamintojas: Ukrenga</w:t>
            </w:r>
          </w:p>
        </w:tc>
      </w:tr>
      <w:tr w:rsidR="004D3765" w:rsidRPr="004D3765" w14:paraId="6A579D58"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00D4DBB3" w14:textId="77777777" w:rsidR="004D3765" w:rsidRPr="004D3765" w:rsidRDefault="004D3765" w:rsidP="004D3765">
            <w:pPr>
              <w:rPr>
                <w:color w:val="000000"/>
                <w:sz w:val="22"/>
                <w:szCs w:val="22"/>
                <w:lang w:val="en-US"/>
              </w:rPr>
            </w:pPr>
            <w:r w:rsidRPr="004D3765">
              <w:rPr>
                <w:color w:val="000000"/>
                <w:sz w:val="22"/>
                <w:szCs w:val="22"/>
                <w:lang w:val="en-US"/>
              </w:rPr>
              <w:t>1.20.</w:t>
            </w:r>
          </w:p>
        </w:tc>
        <w:tc>
          <w:tcPr>
            <w:tcW w:w="2683" w:type="dxa"/>
            <w:tcBorders>
              <w:top w:val="nil"/>
              <w:left w:val="nil"/>
              <w:bottom w:val="single" w:sz="4" w:space="0" w:color="000000"/>
              <w:right w:val="single" w:sz="4" w:space="0" w:color="000000"/>
            </w:tcBorders>
            <w:shd w:val="clear" w:color="BFBFBF" w:fill="BFBFBF"/>
            <w:noWrap/>
            <w:vAlign w:val="bottom"/>
            <w:hideMark/>
          </w:tcPr>
          <w:p w14:paraId="00FD1283" w14:textId="77777777" w:rsidR="004D3765" w:rsidRPr="004D3765" w:rsidRDefault="004D3765" w:rsidP="004D3765">
            <w:pPr>
              <w:rPr>
                <w:color w:val="000000"/>
                <w:sz w:val="22"/>
                <w:szCs w:val="22"/>
                <w:lang w:val="en-US"/>
              </w:rPr>
            </w:pPr>
            <w:r w:rsidRPr="004D3765">
              <w:rPr>
                <w:color w:val="000000"/>
                <w:sz w:val="22"/>
                <w:szCs w:val="22"/>
                <w:lang w:val="en-US"/>
              </w:rPr>
              <w:t>Ventiliacijos gaubtas NR.17</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07BBCCB7"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4AA92C08"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570B0C2A" w14:textId="77777777" w:rsidR="004D3765" w:rsidRPr="004D3765" w:rsidRDefault="004D3765" w:rsidP="004D3765">
            <w:pPr>
              <w:jc w:val="center"/>
              <w:rPr>
                <w:color w:val="000000"/>
                <w:sz w:val="22"/>
                <w:szCs w:val="22"/>
                <w:lang w:val="en-US"/>
              </w:rPr>
            </w:pPr>
            <w:r w:rsidRPr="004D3765">
              <w:rPr>
                <w:color w:val="000000"/>
                <w:sz w:val="22"/>
                <w:szCs w:val="22"/>
                <w:lang w:val="en-US"/>
              </w:rPr>
              <w:t>273,00</w:t>
            </w:r>
          </w:p>
        </w:tc>
        <w:tc>
          <w:tcPr>
            <w:tcW w:w="1983" w:type="dxa"/>
            <w:tcBorders>
              <w:top w:val="nil"/>
              <w:left w:val="nil"/>
              <w:bottom w:val="single" w:sz="4" w:space="0" w:color="000000"/>
              <w:right w:val="single" w:sz="4" w:space="0" w:color="000000"/>
            </w:tcBorders>
            <w:shd w:val="clear" w:color="BFBFBF" w:fill="BFBFBF"/>
            <w:noWrap/>
            <w:vAlign w:val="center"/>
            <w:hideMark/>
          </w:tcPr>
          <w:p w14:paraId="5DDE7F26" w14:textId="77777777" w:rsidR="004D3765" w:rsidRPr="004D3765" w:rsidRDefault="004D3765" w:rsidP="004D3765">
            <w:pPr>
              <w:jc w:val="center"/>
              <w:rPr>
                <w:color w:val="000000"/>
                <w:sz w:val="22"/>
                <w:szCs w:val="22"/>
                <w:lang w:val="en-US"/>
              </w:rPr>
            </w:pPr>
            <w:r w:rsidRPr="004D3765">
              <w:rPr>
                <w:color w:val="000000"/>
                <w:sz w:val="22"/>
                <w:szCs w:val="22"/>
                <w:lang w:val="en-US"/>
              </w:rPr>
              <w:t>273,00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3BC0B11E" w14:textId="77777777" w:rsidR="004D3765" w:rsidRPr="004D3765" w:rsidRDefault="004D3765" w:rsidP="004D3765">
            <w:pPr>
              <w:rPr>
                <w:color w:val="000000"/>
                <w:sz w:val="22"/>
                <w:szCs w:val="22"/>
                <w:lang w:val="en-US"/>
              </w:rPr>
            </w:pPr>
            <w:r w:rsidRPr="004D3765">
              <w:rPr>
                <w:color w:val="000000"/>
                <w:sz w:val="22"/>
                <w:szCs w:val="22"/>
                <w:lang w:val="en-US"/>
              </w:rPr>
              <w:t>GPD-1V200-90/90/45</w:t>
            </w:r>
            <w:r w:rsidRPr="004D3765">
              <w:rPr>
                <w:color w:val="000000"/>
                <w:sz w:val="22"/>
                <w:szCs w:val="22"/>
                <w:lang w:val="en-US"/>
              </w:rPr>
              <w:br/>
              <w:t>Gamintojas: Ukrenga</w:t>
            </w:r>
          </w:p>
        </w:tc>
      </w:tr>
      <w:tr w:rsidR="004D3765" w:rsidRPr="004D3765" w14:paraId="1C11EEEF"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3E3C23D1" w14:textId="77777777" w:rsidR="004D3765" w:rsidRPr="004D3765" w:rsidRDefault="004D3765" w:rsidP="004D3765">
            <w:pPr>
              <w:rPr>
                <w:color w:val="000000"/>
                <w:sz w:val="22"/>
                <w:szCs w:val="22"/>
                <w:lang w:val="en-US"/>
              </w:rPr>
            </w:pPr>
            <w:r w:rsidRPr="004D3765">
              <w:rPr>
                <w:color w:val="000000"/>
                <w:sz w:val="22"/>
                <w:szCs w:val="22"/>
                <w:lang w:val="en-US"/>
              </w:rPr>
              <w:t>1.21.</w:t>
            </w:r>
          </w:p>
        </w:tc>
        <w:tc>
          <w:tcPr>
            <w:tcW w:w="2683" w:type="dxa"/>
            <w:tcBorders>
              <w:top w:val="nil"/>
              <w:left w:val="nil"/>
              <w:bottom w:val="single" w:sz="4" w:space="0" w:color="000000"/>
              <w:right w:val="single" w:sz="4" w:space="0" w:color="000000"/>
            </w:tcBorders>
            <w:shd w:val="clear" w:color="BFBFBF" w:fill="BFBFBF"/>
            <w:noWrap/>
            <w:vAlign w:val="bottom"/>
            <w:hideMark/>
          </w:tcPr>
          <w:p w14:paraId="2436E384" w14:textId="77777777" w:rsidR="004D3765" w:rsidRPr="004D3765" w:rsidRDefault="004D3765" w:rsidP="004D3765">
            <w:pPr>
              <w:rPr>
                <w:color w:val="000000"/>
                <w:sz w:val="22"/>
                <w:szCs w:val="22"/>
                <w:lang w:val="en-US"/>
              </w:rPr>
            </w:pPr>
            <w:r w:rsidRPr="004D3765">
              <w:rPr>
                <w:color w:val="000000"/>
                <w:sz w:val="22"/>
                <w:szCs w:val="22"/>
                <w:lang w:val="en-US"/>
              </w:rPr>
              <w:t>Ventiliacijos gaubtas NR.42</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68C30994"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1D536FAC"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24EFEB75" w14:textId="77777777" w:rsidR="004D3765" w:rsidRPr="004D3765" w:rsidRDefault="004D3765" w:rsidP="004D3765">
            <w:pPr>
              <w:jc w:val="center"/>
              <w:rPr>
                <w:color w:val="000000"/>
                <w:sz w:val="22"/>
                <w:szCs w:val="22"/>
                <w:lang w:val="en-US"/>
              </w:rPr>
            </w:pPr>
            <w:r w:rsidRPr="004D3765">
              <w:rPr>
                <w:color w:val="000000"/>
                <w:sz w:val="22"/>
                <w:szCs w:val="22"/>
                <w:lang w:val="en-US"/>
              </w:rPr>
              <w:t>339,30</w:t>
            </w:r>
          </w:p>
        </w:tc>
        <w:tc>
          <w:tcPr>
            <w:tcW w:w="1983" w:type="dxa"/>
            <w:tcBorders>
              <w:top w:val="nil"/>
              <w:left w:val="nil"/>
              <w:bottom w:val="single" w:sz="4" w:space="0" w:color="000000"/>
              <w:right w:val="single" w:sz="4" w:space="0" w:color="000000"/>
            </w:tcBorders>
            <w:shd w:val="clear" w:color="BFBFBF" w:fill="BFBFBF"/>
            <w:noWrap/>
            <w:vAlign w:val="center"/>
            <w:hideMark/>
          </w:tcPr>
          <w:p w14:paraId="2328B668" w14:textId="77777777" w:rsidR="004D3765" w:rsidRPr="004D3765" w:rsidRDefault="004D3765" w:rsidP="004D3765">
            <w:pPr>
              <w:jc w:val="center"/>
              <w:rPr>
                <w:color w:val="000000"/>
                <w:sz w:val="22"/>
                <w:szCs w:val="22"/>
                <w:lang w:val="en-US"/>
              </w:rPr>
            </w:pPr>
            <w:r w:rsidRPr="004D3765">
              <w:rPr>
                <w:color w:val="000000"/>
                <w:sz w:val="22"/>
                <w:szCs w:val="22"/>
                <w:lang w:val="en-US"/>
              </w:rPr>
              <w:t>339,30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6BEA7185" w14:textId="77777777" w:rsidR="004D3765" w:rsidRPr="004D3765" w:rsidRDefault="004D3765" w:rsidP="004D3765">
            <w:pPr>
              <w:rPr>
                <w:color w:val="000000"/>
                <w:sz w:val="22"/>
                <w:szCs w:val="22"/>
                <w:lang w:val="en-US"/>
              </w:rPr>
            </w:pPr>
            <w:r w:rsidRPr="004D3765">
              <w:rPr>
                <w:color w:val="000000"/>
                <w:sz w:val="22"/>
                <w:szCs w:val="22"/>
                <w:lang w:val="en-US"/>
              </w:rPr>
              <w:t>GPD-2V315-140/100/45</w:t>
            </w:r>
            <w:r w:rsidRPr="004D3765">
              <w:rPr>
                <w:color w:val="000000"/>
                <w:sz w:val="22"/>
                <w:szCs w:val="22"/>
                <w:lang w:val="en-US"/>
              </w:rPr>
              <w:br/>
              <w:t>Gamintojas: Ukrenga</w:t>
            </w:r>
          </w:p>
        </w:tc>
      </w:tr>
      <w:tr w:rsidR="004D3765" w:rsidRPr="004D3765" w14:paraId="2CB48FC5"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770804C9" w14:textId="77777777" w:rsidR="004D3765" w:rsidRPr="004D3765" w:rsidRDefault="004D3765" w:rsidP="004D3765">
            <w:pPr>
              <w:rPr>
                <w:color w:val="000000"/>
                <w:sz w:val="22"/>
                <w:szCs w:val="22"/>
                <w:lang w:val="en-US"/>
              </w:rPr>
            </w:pPr>
            <w:r w:rsidRPr="004D3765">
              <w:rPr>
                <w:color w:val="000000"/>
                <w:sz w:val="22"/>
                <w:szCs w:val="22"/>
                <w:lang w:val="en-US"/>
              </w:rPr>
              <w:t>1.22.</w:t>
            </w:r>
          </w:p>
        </w:tc>
        <w:tc>
          <w:tcPr>
            <w:tcW w:w="2683" w:type="dxa"/>
            <w:tcBorders>
              <w:top w:val="nil"/>
              <w:left w:val="nil"/>
              <w:bottom w:val="single" w:sz="4" w:space="0" w:color="000000"/>
              <w:right w:val="single" w:sz="4" w:space="0" w:color="000000"/>
            </w:tcBorders>
            <w:shd w:val="clear" w:color="BFBFBF" w:fill="BFBFBF"/>
            <w:noWrap/>
            <w:vAlign w:val="bottom"/>
            <w:hideMark/>
          </w:tcPr>
          <w:p w14:paraId="09AC9B8B" w14:textId="77777777" w:rsidR="004D3765" w:rsidRPr="004D3765" w:rsidRDefault="004D3765" w:rsidP="004D3765">
            <w:pPr>
              <w:rPr>
                <w:color w:val="000000"/>
                <w:sz w:val="22"/>
                <w:szCs w:val="22"/>
                <w:lang w:val="en-US"/>
              </w:rPr>
            </w:pPr>
            <w:r w:rsidRPr="004D3765">
              <w:rPr>
                <w:color w:val="000000"/>
                <w:sz w:val="22"/>
                <w:szCs w:val="22"/>
                <w:lang w:val="en-US"/>
              </w:rPr>
              <w:t>Priesienis ventiliacijos gaubtas NR.34</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3DD7D52D" w14:textId="77777777" w:rsidR="004D3765" w:rsidRPr="004D3765" w:rsidRDefault="004D3765" w:rsidP="004D3765">
            <w:pPr>
              <w:jc w:val="right"/>
              <w:rPr>
                <w:color w:val="000000"/>
                <w:sz w:val="22"/>
                <w:szCs w:val="22"/>
                <w:lang w:val="en-US"/>
              </w:rPr>
            </w:pPr>
            <w:r w:rsidRPr="004D3765">
              <w:rPr>
                <w:color w:val="000000"/>
                <w:sz w:val="22"/>
                <w:szCs w:val="22"/>
                <w:lang w:val="en-US"/>
              </w:rPr>
              <w:t>2</w:t>
            </w:r>
          </w:p>
        </w:tc>
        <w:tc>
          <w:tcPr>
            <w:tcW w:w="974" w:type="dxa"/>
            <w:tcBorders>
              <w:top w:val="nil"/>
              <w:left w:val="nil"/>
              <w:bottom w:val="single" w:sz="4" w:space="0" w:color="000000"/>
              <w:right w:val="single" w:sz="4" w:space="0" w:color="000000"/>
            </w:tcBorders>
            <w:shd w:val="clear" w:color="BFBFBF" w:fill="BFBFBF"/>
            <w:noWrap/>
            <w:vAlign w:val="bottom"/>
            <w:hideMark/>
          </w:tcPr>
          <w:p w14:paraId="1C19E33C"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282F3E01" w14:textId="77777777" w:rsidR="004D3765" w:rsidRPr="004D3765" w:rsidRDefault="004D3765" w:rsidP="004D3765">
            <w:pPr>
              <w:jc w:val="center"/>
              <w:rPr>
                <w:color w:val="000000"/>
                <w:sz w:val="22"/>
                <w:szCs w:val="22"/>
                <w:lang w:val="en-US"/>
              </w:rPr>
            </w:pPr>
            <w:r w:rsidRPr="004D3765">
              <w:rPr>
                <w:color w:val="000000"/>
                <w:sz w:val="22"/>
                <w:szCs w:val="22"/>
                <w:lang w:val="en-US"/>
              </w:rPr>
              <w:t>1609,40</w:t>
            </w:r>
          </w:p>
        </w:tc>
        <w:tc>
          <w:tcPr>
            <w:tcW w:w="1983" w:type="dxa"/>
            <w:tcBorders>
              <w:top w:val="nil"/>
              <w:left w:val="nil"/>
              <w:bottom w:val="single" w:sz="4" w:space="0" w:color="000000"/>
              <w:right w:val="single" w:sz="4" w:space="0" w:color="000000"/>
            </w:tcBorders>
            <w:shd w:val="clear" w:color="BFBFBF" w:fill="BFBFBF"/>
            <w:noWrap/>
            <w:vAlign w:val="center"/>
            <w:hideMark/>
          </w:tcPr>
          <w:p w14:paraId="376A7199" w14:textId="77777777" w:rsidR="004D3765" w:rsidRPr="004D3765" w:rsidRDefault="004D3765" w:rsidP="004D3765">
            <w:pPr>
              <w:jc w:val="center"/>
              <w:rPr>
                <w:color w:val="000000"/>
                <w:sz w:val="22"/>
                <w:szCs w:val="22"/>
                <w:lang w:val="en-US"/>
              </w:rPr>
            </w:pPr>
            <w:r w:rsidRPr="004D3765">
              <w:rPr>
                <w:color w:val="000000"/>
                <w:sz w:val="22"/>
                <w:szCs w:val="22"/>
                <w:lang w:val="en-US"/>
              </w:rPr>
              <w:t>3218,80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0994CE21" w14:textId="77777777" w:rsidR="004D3765" w:rsidRPr="003D4500" w:rsidRDefault="004D3765" w:rsidP="004D3765">
            <w:pPr>
              <w:rPr>
                <w:color w:val="000000"/>
                <w:sz w:val="22"/>
                <w:szCs w:val="22"/>
                <w:lang w:val="pt-BR"/>
              </w:rPr>
            </w:pPr>
            <w:r w:rsidRPr="003D4500">
              <w:rPr>
                <w:color w:val="000000"/>
                <w:sz w:val="22"/>
                <w:szCs w:val="22"/>
                <w:lang w:val="pt-BR"/>
              </w:rPr>
              <w:t>GCD-F-A-3V315-250/200/55</w:t>
            </w:r>
            <w:r w:rsidRPr="003D4500">
              <w:rPr>
                <w:color w:val="000000"/>
                <w:sz w:val="22"/>
                <w:szCs w:val="22"/>
                <w:lang w:val="pt-BR"/>
              </w:rPr>
              <w:br/>
              <w:t>Gamintojas: Ukrenga</w:t>
            </w:r>
          </w:p>
        </w:tc>
      </w:tr>
      <w:tr w:rsidR="004D3765" w:rsidRPr="004D3765" w14:paraId="736F158C"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25FC52DB" w14:textId="77777777" w:rsidR="004D3765" w:rsidRPr="004D3765" w:rsidRDefault="004D3765" w:rsidP="004D3765">
            <w:pPr>
              <w:rPr>
                <w:color w:val="000000"/>
                <w:sz w:val="22"/>
                <w:szCs w:val="22"/>
                <w:lang w:val="en-US"/>
              </w:rPr>
            </w:pPr>
            <w:r w:rsidRPr="004D3765">
              <w:rPr>
                <w:color w:val="000000"/>
                <w:sz w:val="22"/>
                <w:szCs w:val="22"/>
                <w:lang w:val="en-US"/>
              </w:rPr>
              <w:t>1.23.</w:t>
            </w:r>
          </w:p>
        </w:tc>
        <w:tc>
          <w:tcPr>
            <w:tcW w:w="2683" w:type="dxa"/>
            <w:tcBorders>
              <w:top w:val="nil"/>
              <w:left w:val="nil"/>
              <w:bottom w:val="single" w:sz="4" w:space="0" w:color="000000"/>
              <w:right w:val="single" w:sz="4" w:space="0" w:color="000000"/>
            </w:tcBorders>
            <w:shd w:val="clear" w:color="BFBFBF" w:fill="BFBFBF"/>
            <w:noWrap/>
            <w:vAlign w:val="bottom"/>
            <w:hideMark/>
          </w:tcPr>
          <w:p w14:paraId="5C0370AD" w14:textId="77777777" w:rsidR="004D3765" w:rsidRPr="004D3765" w:rsidRDefault="004D3765" w:rsidP="004D3765">
            <w:pPr>
              <w:rPr>
                <w:color w:val="000000"/>
                <w:sz w:val="22"/>
                <w:szCs w:val="22"/>
                <w:lang w:val="en-US"/>
              </w:rPr>
            </w:pPr>
            <w:r w:rsidRPr="004D3765">
              <w:rPr>
                <w:color w:val="000000"/>
                <w:sz w:val="22"/>
                <w:szCs w:val="22"/>
                <w:lang w:val="en-US"/>
              </w:rPr>
              <w:t>Daržovių valymo mašina NR.6</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0B0683E1"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13FDF8DA"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114079D2" w14:textId="77777777" w:rsidR="004D3765" w:rsidRPr="004D3765" w:rsidRDefault="004D3765" w:rsidP="004D3765">
            <w:pPr>
              <w:jc w:val="center"/>
              <w:rPr>
                <w:color w:val="000000"/>
                <w:sz w:val="22"/>
                <w:szCs w:val="22"/>
                <w:lang w:val="en-US"/>
              </w:rPr>
            </w:pPr>
            <w:r w:rsidRPr="004D3765">
              <w:rPr>
                <w:color w:val="000000"/>
                <w:sz w:val="22"/>
                <w:szCs w:val="22"/>
                <w:lang w:val="en-US"/>
              </w:rPr>
              <w:t>1800,00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718E30B9" w14:textId="77777777" w:rsidR="004D3765" w:rsidRPr="004D3765" w:rsidRDefault="004D3765" w:rsidP="004D3765">
            <w:pPr>
              <w:jc w:val="center"/>
              <w:rPr>
                <w:color w:val="000000"/>
                <w:sz w:val="22"/>
                <w:szCs w:val="22"/>
                <w:lang w:val="en-US"/>
              </w:rPr>
            </w:pPr>
            <w:r w:rsidRPr="004D3765">
              <w:rPr>
                <w:color w:val="000000"/>
                <w:sz w:val="22"/>
                <w:szCs w:val="22"/>
                <w:lang w:val="en-US"/>
              </w:rPr>
              <w:t>1800,00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76F01553" w14:textId="77777777" w:rsidR="004D3765" w:rsidRPr="004D3765" w:rsidRDefault="004D3765" w:rsidP="004D3765">
            <w:pPr>
              <w:rPr>
                <w:color w:val="000000"/>
                <w:sz w:val="22"/>
                <w:szCs w:val="22"/>
                <w:lang w:val="en-US"/>
              </w:rPr>
            </w:pPr>
            <w:r w:rsidRPr="004D3765">
              <w:rPr>
                <w:color w:val="000000"/>
                <w:sz w:val="22"/>
                <w:szCs w:val="22"/>
                <w:lang w:val="en-US"/>
              </w:rPr>
              <w:t>FP103</w:t>
            </w:r>
            <w:r w:rsidRPr="004D3765">
              <w:rPr>
                <w:color w:val="000000"/>
                <w:sz w:val="22"/>
                <w:szCs w:val="22"/>
                <w:lang w:val="en-US"/>
              </w:rPr>
              <w:br/>
              <w:t>Gamintojas: Fama</w:t>
            </w:r>
          </w:p>
        </w:tc>
      </w:tr>
      <w:tr w:rsidR="004D3765" w:rsidRPr="004D3765" w14:paraId="65A3288F"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079A9A91" w14:textId="77777777" w:rsidR="004D3765" w:rsidRPr="004D3765" w:rsidRDefault="004D3765" w:rsidP="004D3765">
            <w:pPr>
              <w:rPr>
                <w:color w:val="000000"/>
                <w:sz w:val="22"/>
                <w:szCs w:val="22"/>
                <w:lang w:val="en-US"/>
              </w:rPr>
            </w:pPr>
            <w:r w:rsidRPr="004D3765">
              <w:rPr>
                <w:color w:val="000000"/>
                <w:sz w:val="22"/>
                <w:szCs w:val="22"/>
                <w:lang w:val="en-US"/>
              </w:rPr>
              <w:t>1.24.</w:t>
            </w:r>
          </w:p>
        </w:tc>
        <w:tc>
          <w:tcPr>
            <w:tcW w:w="2683" w:type="dxa"/>
            <w:tcBorders>
              <w:top w:val="nil"/>
              <w:left w:val="nil"/>
              <w:bottom w:val="single" w:sz="4" w:space="0" w:color="000000"/>
              <w:right w:val="single" w:sz="4" w:space="0" w:color="000000"/>
            </w:tcBorders>
            <w:shd w:val="clear" w:color="BFBFBF" w:fill="BFBFBF"/>
            <w:noWrap/>
            <w:vAlign w:val="bottom"/>
            <w:hideMark/>
          </w:tcPr>
          <w:p w14:paraId="51286625" w14:textId="77777777" w:rsidR="004D3765" w:rsidRPr="004D3765" w:rsidRDefault="004D3765" w:rsidP="004D3765">
            <w:pPr>
              <w:rPr>
                <w:color w:val="000000"/>
                <w:sz w:val="22"/>
                <w:szCs w:val="22"/>
                <w:lang w:val="en-US"/>
              </w:rPr>
            </w:pPr>
            <w:r w:rsidRPr="004D3765">
              <w:rPr>
                <w:color w:val="000000"/>
                <w:sz w:val="22"/>
                <w:szCs w:val="22"/>
                <w:lang w:val="en-US"/>
              </w:rPr>
              <w:t>Bulvių tarkavimo mašina</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15E37F7F"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539EEDBF"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1313A496" w14:textId="77777777" w:rsidR="004D3765" w:rsidRPr="004D3765" w:rsidRDefault="004D3765" w:rsidP="004D3765">
            <w:pPr>
              <w:jc w:val="center"/>
              <w:rPr>
                <w:color w:val="000000"/>
                <w:sz w:val="22"/>
                <w:szCs w:val="22"/>
                <w:lang w:val="en-US"/>
              </w:rPr>
            </w:pPr>
            <w:r w:rsidRPr="004D3765">
              <w:rPr>
                <w:color w:val="000000"/>
                <w:sz w:val="22"/>
                <w:szCs w:val="22"/>
                <w:lang w:val="en-US"/>
              </w:rPr>
              <w:t>1650,00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739DCD0E" w14:textId="77777777" w:rsidR="004D3765" w:rsidRPr="004D3765" w:rsidRDefault="004D3765" w:rsidP="004D3765">
            <w:pPr>
              <w:jc w:val="center"/>
              <w:rPr>
                <w:color w:val="000000"/>
                <w:sz w:val="22"/>
                <w:szCs w:val="22"/>
                <w:lang w:val="en-US"/>
              </w:rPr>
            </w:pPr>
            <w:r w:rsidRPr="004D3765">
              <w:rPr>
                <w:color w:val="000000"/>
                <w:sz w:val="22"/>
                <w:szCs w:val="22"/>
                <w:lang w:val="en-US"/>
              </w:rPr>
              <w:t>1650,00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07D085A1" w14:textId="77777777" w:rsidR="004D3765" w:rsidRPr="004D3765" w:rsidRDefault="004D3765" w:rsidP="004D3765">
            <w:pPr>
              <w:rPr>
                <w:color w:val="000000"/>
                <w:sz w:val="22"/>
                <w:szCs w:val="22"/>
                <w:lang w:val="en-US"/>
              </w:rPr>
            </w:pPr>
            <w:r w:rsidRPr="004D3765">
              <w:rPr>
                <w:color w:val="000000"/>
                <w:sz w:val="22"/>
                <w:szCs w:val="22"/>
                <w:lang w:val="en-US"/>
              </w:rPr>
              <w:t>PM-T-210104-23</w:t>
            </w:r>
            <w:r w:rsidRPr="004D3765">
              <w:rPr>
                <w:color w:val="000000"/>
                <w:sz w:val="22"/>
                <w:szCs w:val="22"/>
                <w:lang w:val="en-US"/>
              </w:rPr>
              <w:br/>
              <w:t>Gamintojas PM Lietuva</w:t>
            </w:r>
          </w:p>
        </w:tc>
      </w:tr>
      <w:tr w:rsidR="004D3765" w:rsidRPr="004D3765" w14:paraId="586BD243"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3F57E332" w14:textId="77777777" w:rsidR="004D3765" w:rsidRPr="004D3765" w:rsidRDefault="004D3765" w:rsidP="004D3765">
            <w:pPr>
              <w:rPr>
                <w:color w:val="000000"/>
                <w:sz w:val="22"/>
                <w:szCs w:val="22"/>
                <w:lang w:val="en-US"/>
              </w:rPr>
            </w:pPr>
            <w:r w:rsidRPr="004D3765">
              <w:rPr>
                <w:color w:val="000000"/>
                <w:sz w:val="22"/>
                <w:szCs w:val="22"/>
                <w:lang w:val="en-US"/>
              </w:rPr>
              <w:t>1.25.</w:t>
            </w:r>
          </w:p>
        </w:tc>
        <w:tc>
          <w:tcPr>
            <w:tcW w:w="2683" w:type="dxa"/>
            <w:tcBorders>
              <w:top w:val="nil"/>
              <w:left w:val="nil"/>
              <w:bottom w:val="single" w:sz="4" w:space="0" w:color="000000"/>
              <w:right w:val="single" w:sz="4" w:space="0" w:color="000000"/>
            </w:tcBorders>
            <w:shd w:val="clear" w:color="BFBFBF" w:fill="BFBFBF"/>
            <w:noWrap/>
            <w:vAlign w:val="bottom"/>
            <w:hideMark/>
          </w:tcPr>
          <w:p w14:paraId="29B3C890" w14:textId="77777777" w:rsidR="004D3765" w:rsidRPr="004D3765" w:rsidRDefault="004D3765" w:rsidP="004D3765">
            <w:pPr>
              <w:rPr>
                <w:color w:val="000000"/>
                <w:sz w:val="22"/>
                <w:szCs w:val="22"/>
                <w:lang w:val="en-US"/>
              </w:rPr>
            </w:pPr>
            <w:r w:rsidRPr="004D3765">
              <w:rPr>
                <w:color w:val="000000"/>
                <w:sz w:val="22"/>
                <w:szCs w:val="22"/>
                <w:lang w:val="en-US"/>
              </w:rPr>
              <w:t>Bulvių tarkių presas NR.11</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7121F628"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3EED3F10"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2E991D42" w14:textId="77777777" w:rsidR="004D3765" w:rsidRPr="004D3765" w:rsidRDefault="004D3765" w:rsidP="004D3765">
            <w:pPr>
              <w:jc w:val="center"/>
              <w:rPr>
                <w:color w:val="000000"/>
                <w:sz w:val="22"/>
                <w:szCs w:val="22"/>
                <w:lang w:val="en-US"/>
              </w:rPr>
            </w:pPr>
            <w:r w:rsidRPr="004D3765">
              <w:rPr>
                <w:color w:val="000000"/>
                <w:sz w:val="22"/>
                <w:szCs w:val="22"/>
                <w:lang w:val="en-US"/>
              </w:rPr>
              <w:t>1495,00</w:t>
            </w:r>
          </w:p>
        </w:tc>
        <w:tc>
          <w:tcPr>
            <w:tcW w:w="1983" w:type="dxa"/>
            <w:tcBorders>
              <w:top w:val="nil"/>
              <w:left w:val="nil"/>
              <w:bottom w:val="single" w:sz="4" w:space="0" w:color="000000"/>
              <w:right w:val="single" w:sz="4" w:space="0" w:color="000000"/>
            </w:tcBorders>
            <w:shd w:val="clear" w:color="BFBFBF" w:fill="BFBFBF"/>
            <w:noWrap/>
            <w:vAlign w:val="center"/>
            <w:hideMark/>
          </w:tcPr>
          <w:p w14:paraId="43043BA7" w14:textId="77777777" w:rsidR="004D3765" w:rsidRPr="004D3765" w:rsidRDefault="004D3765" w:rsidP="004D3765">
            <w:pPr>
              <w:jc w:val="center"/>
              <w:rPr>
                <w:color w:val="000000"/>
                <w:sz w:val="22"/>
                <w:szCs w:val="22"/>
                <w:lang w:val="en-US"/>
              </w:rPr>
            </w:pPr>
            <w:r w:rsidRPr="004D3765">
              <w:rPr>
                <w:color w:val="000000"/>
                <w:sz w:val="22"/>
                <w:szCs w:val="22"/>
                <w:lang w:val="en-US"/>
              </w:rPr>
              <w:t>1495,00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147144DF" w14:textId="77777777" w:rsidR="004D3765" w:rsidRPr="004D3765" w:rsidRDefault="004D3765" w:rsidP="004D3765">
            <w:pPr>
              <w:rPr>
                <w:color w:val="000000"/>
                <w:sz w:val="22"/>
                <w:szCs w:val="22"/>
                <w:lang w:val="en-US"/>
              </w:rPr>
            </w:pPr>
            <w:r w:rsidRPr="004D3765">
              <w:rPr>
                <w:color w:val="000000"/>
                <w:sz w:val="22"/>
                <w:szCs w:val="22"/>
                <w:lang w:val="en-US"/>
              </w:rPr>
              <w:t>BTP-01</w:t>
            </w:r>
            <w:r w:rsidRPr="004D3765">
              <w:rPr>
                <w:color w:val="000000"/>
                <w:sz w:val="22"/>
                <w:szCs w:val="22"/>
                <w:lang w:val="en-US"/>
              </w:rPr>
              <w:br/>
              <w:t>Gamintojas: Ukrenga</w:t>
            </w:r>
          </w:p>
        </w:tc>
      </w:tr>
      <w:tr w:rsidR="004D3765" w:rsidRPr="004D3765" w14:paraId="0AD1EBB9"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3B6E3778" w14:textId="77777777" w:rsidR="004D3765" w:rsidRPr="004D3765" w:rsidRDefault="004D3765" w:rsidP="004D3765">
            <w:pPr>
              <w:rPr>
                <w:color w:val="000000"/>
                <w:sz w:val="22"/>
                <w:szCs w:val="22"/>
                <w:lang w:val="en-US"/>
              </w:rPr>
            </w:pPr>
            <w:r w:rsidRPr="004D3765">
              <w:rPr>
                <w:color w:val="000000"/>
                <w:sz w:val="22"/>
                <w:szCs w:val="22"/>
                <w:lang w:val="en-US"/>
              </w:rPr>
              <w:t>1.26.</w:t>
            </w:r>
          </w:p>
        </w:tc>
        <w:tc>
          <w:tcPr>
            <w:tcW w:w="2683" w:type="dxa"/>
            <w:tcBorders>
              <w:top w:val="nil"/>
              <w:left w:val="nil"/>
              <w:bottom w:val="single" w:sz="4" w:space="0" w:color="000000"/>
              <w:right w:val="single" w:sz="4" w:space="0" w:color="000000"/>
            </w:tcBorders>
            <w:shd w:val="clear" w:color="BFBFBF" w:fill="BFBFBF"/>
            <w:noWrap/>
            <w:vAlign w:val="bottom"/>
            <w:hideMark/>
          </w:tcPr>
          <w:p w14:paraId="0E52DC5A" w14:textId="77777777" w:rsidR="004D3765" w:rsidRPr="003D4500" w:rsidRDefault="004D3765" w:rsidP="004D3765">
            <w:pPr>
              <w:rPr>
                <w:color w:val="000000"/>
                <w:sz w:val="22"/>
                <w:szCs w:val="22"/>
                <w:lang w:val="pt-BR"/>
              </w:rPr>
            </w:pPr>
            <w:r w:rsidRPr="003D4500">
              <w:rPr>
                <w:color w:val="000000"/>
                <w:sz w:val="22"/>
                <w:szCs w:val="22"/>
                <w:lang w:val="pt-BR"/>
              </w:rPr>
              <w:t>Virtuvės inventoriaus plovimo mašina NR.16</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1BDC0F70"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6448EBA4"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5C84D602" w14:textId="77777777" w:rsidR="004D3765" w:rsidRPr="004D3765" w:rsidRDefault="004D3765" w:rsidP="004D3765">
            <w:pPr>
              <w:jc w:val="center"/>
              <w:rPr>
                <w:color w:val="000000"/>
                <w:sz w:val="22"/>
                <w:szCs w:val="22"/>
                <w:lang w:val="en-US"/>
              </w:rPr>
            </w:pPr>
            <w:r w:rsidRPr="004D3765">
              <w:rPr>
                <w:color w:val="000000"/>
                <w:sz w:val="22"/>
                <w:szCs w:val="22"/>
                <w:lang w:val="en-US"/>
              </w:rPr>
              <w:t>6800,00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6F12E5FD" w14:textId="77777777" w:rsidR="004D3765" w:rsidRPr="004D3765" w:rsidRDefault="004D3765" w:rsidP="004D3765">
            <w:pPr>
              <w:jc w:val="center"/>
              <w:rPr>
                <w:color w:val="000000"/>
                <w:sz w:val="22"/>
                <w:szCs w:val="22"/>
                <w:lang w:val="en-US"/>
              </w:rPr>
            </w:pPr>
            <w:r w:rsidRPr="004D3765">
              <w:rPr>
                <w:color w:val="000000"/>
                <w:sz w:val="22"/>
                <w:szCs w:val="22"/>
                <w:lang w:val="en-US"/>
              </w:rPr>
              <w:t>6800,00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430DFDE4" w14:textId="77777777" w:rsidR="004D3765" w:rsidRPr="004D3765" w:rsidRDefault="004D3765" w:rsidP="004D3765">
            <w:pPr>
              <w:rPr>
                <w:color w:val="000000"/>
                <w:sz w:val="22"/>
                <w:szCs w:val="22"/>
                <w:lang w:val="en-US"/>
              </w:rPr>
            </w:pPr>
            <w:r w:rsidRPr="004D3765">
              <w:rPr>
                <w:color w:val="000000"/>
                <w:sz w:val="22"/>
                <w:szCs w:val="22"/>
                <w:lang w:val="en-US"/>
              </w:rPr>
              <w:t>EL981E</w:t>
            </w:r>
            <w:r w:rsidRPr="004D3765">
              <w:rPr>
                <w:color w:val="000000"/>
                <w:sz w:val="22"/>
                <w:szCs w:val="22"/>
                <w:lang w:val="en-US"/>
              </w:rPr>
              <w:br/>
              <w:t>Gamintojas: Krupps</w:t>
            </w:r>
          </w:p>
        </w:tc>
      </w:tr>
      <w:tr w:rsidR="004D3765" w:rsidRPr="004D3765" w14:paraId="389D2E39"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324CCE28" w14:textId="77777777" w:rsidR="004D3765" w:rsidRPr="004D3765" w:rsidRDefault="004D3765" w:rsidP="004D3765">
            <w:pPr>
              <w:rPr>
                <w:color w:val="000000"/>
                <w:sz w:val="22"/>
                <w:szCs w:val="22"/>
                <w:lang w:val="en-US"/>
              </w:rPr>
            </w:pPr>
            <w:r w:rsidRPr="004D3765">
              <w:rPr>
                <w:color w:val="000000"/>
                <w:sz w:val="22"/>
                <w:szCs w:val="22"/>
                <w:lang w:val="en-US"/>
              </w:rPr>
              <w:t>1.27.</w:t>
            </w:r>
          </w:p>
        </w:tc>
        <w:tc>
          <w:tcPr>
            <w:tcW w:w="2683" w:type="dxa"/>
            <w:tcBorders>
              <w:top w:val="nil"/>
              <w:left w:val="nil"/>
              <w:bottom w:val="single" w:sz="4" w:space="0" w:color="000000"/>
              <w:right w:val="single" w:sz="4" w:space="0" w:color="000000"/>
            </w:tcBorders>
            <w:shd w:val="clear" w:color="BFBFBF" w:fill="BFBFBF"/>
            <w:noWrap/>
            <w:vAlign w:val="bottom"/>
            <w:hideMark/>
          </w:tcPr>
          <w:p w14:paraId="478DA5FA" w14:textId="77777777" w:rsidR="004D3765" w:rsidRPr="003D4500" w:rsidRDefault="004D3765" w:rsidP="004D3765">
            <w:pPr>
              <w:rPr>
                <w:color w:val="000000"/>
                <w:sz w:val="22"/>
                <w:szCs w:val="22"/>
                <w:lang w:val="pt-BR"/>
              </w:rPr>
            </w:pPr>
            <w:r w:rsidRPr="003D4500">
              <w:rPr>
                <w:color w:val="000000"/>
                <w:sz w:val="22"/>
                <w:szCs w:val="22"/>
                <w:lang w:val="pt-BR"/>
              </w:rPr>
              <w:t>Kupolinė indų plovimo mašina  NR.41</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202552AC"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52E144B5"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2715C4BF" w14:textId="77777777" w:rsidR="004D3765" w:rsidRPr="004D3765" w:rsidRDefault="004D3765" w:rsidP="004D3765">
            <w:pPr>
              <w:jc w:val="center"/>
              <w:rPr>
                <w:color w:val="000000"/>
                <w:sz w:val="22"/>
                <w:szCs w:val="22"/>
                <w:lang w:val="en-US"/>
              </w:rPr>
            </w:pPr>
            <w:r w:rsidRPr="004D3765">
              <w:rPr>
                <w:color w:val="000000"/>
                <w:sz w:val="22"/>
                <w:szCs w:val="22"/>
                <w:lang w:val="en-US"/>
              </w:rPr>
              <w:t>9700,00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0929A9EF" w14:textId="77777777" w:rsidR="004D3765" w:rsidRPr="004D3765" w:rsidRDefault="004D3765" w:rsidP="004D3765">
            <w:pPr>
              <w:jc w:val="center"/>
              <w:rPr>
                <w:color w:val="000000"/>
                <w:sz w:val="22"/>
                <w:szCs w:val="22"/>
                <w:lang w:val="en-US"/>
              </w:rPr>
            </w:pPr>
            <w:r w:rsidRPr="004D3765">
              <w:rPr>
                <w:color w:val="000000"/>
                <w:sz w:val="22"/>
                <w:szCs w:val="22"/>
                <w:lang w:val="en-US"/>
              </w:rPr>
              <w:t>9700,00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1E68E16F" w14:textId="77777777" w:rsidR="004D3765" w:rsidRPr="004D3765" w:rsidRDefault="004D3765" w:rsidP="004D3765">
            <w:pPr>
              <w:rPr>
                <w:color w:val="000000"/>
                <w:sz w:val="22"/>
                <w:szCs w:val="22"/>
                <w:lang w:val="en-US"/>
              </w:rPr>
            </w:pPr>
            <w:r w:rsidRPr="004D3765">
              <w:rPr>
                <w:color w:val="000000"/>
                <w:sz w:val="22"/>
                <w:szCs w:val="22"/>
                <w:lang w:val="en-US"/>
              </w:rPr>
              <w:t>Electronic Evo2</w:t>
            </w:r>
            <w:r w:rsidRPr="004D3765">
              <w:rPr>
                <w:color w:val="000000"/>
                <w:sz w:val="22"/>
                <w:szCs w:val="22"/>
                <w:lang w:val="en-US"/>
              </w:rPr>
              <w:br/>
              <w:t>Gamintojas: Silanos</w:t>
            </w:r>
          </w:p>
        </w:tc>
      </w:tr>
      <w:tr w:rsidR="004D3765" w:rsidRPr="004D3765" w14:paraId="301D4225"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010324D1" w14:textId="77777777" w:rsidR="004D3765" w:rsidRPr="004D3765" w:rsidRDefault="004D3765" w:rsidP="004D3765">
            <w:pPr>
              <w:rPr>
                <w:color w:val="000000"/>
                <w:sz w:val="22"/>
                <w:szCs w:val="22"/>
                <w:lang w:val="en-US"/>
              </w:rPr>
            </w:pPr>
            <w:r w:rsidRPr="004D3765">
              <w:rPr>
                <w:color w:val="000000"/>
                <w:sz w:val="22"/>
                <w:szCs w:val="22"/>
                <w:lang w:val="en-US"/>
              </w:rPr>
              <w:t>1.28.</w:t>
            </w:r>
          </w:p>
        </w:tc>
        <w:tc>
          <w:tcPr>
            <w:tcW w:w="2683" w:type="dxa"/>
            <w:tcBorders>
              <w:top w:val="nil"/>
              <w:left w:val="nil"/>
              <w:bottom w:val="single" w:sz="4" w:space="0" w:color="000000"/>
              <w:right w:val="single" w:sz="4" w:space="0" w:color="000000"/>
            </w:tcBorders>
            <w:shd w:val="clear" w:color="BFBFBF" w:fill="BFBFBF"/>
            <w:noWrap/>
            <w:vAlign w:val="bottom"/>
            <w:hideMark/>
          </w:tcPr>
          <w:p w14:paraId="70A80CD0" w14:textId="77777777" w:rsidR="004D3765" w:rsidRPr="004D3765" w:rsidRDefault="004D3765" w:rsidP="004D3765">
            <w:pPr>
              <w:rPr>
                <w:color w:val="000000"/>
                <w:sz w:val="22"/>
                <w:szCs w:val="22"/>
                <w:lang w:val="en-US"/>
              </w:rPr>
            </w:pPr>
            <w:r w:rsidRPr="004D3765">
              <w:rPr>
                <w:color w:val="000000"/>
                <w:sz w:val="22"/>
                <w:szCs w:val="22"/>
                <w:lang w:val="en-US"/>
              </w:rPr>
              <w:t>Virimo katilas NR.33</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7A006BD1" w14:textId="77777777" w:rsidR="004D3765" w:rsidRPr="004D3765" w:rsidRDefault="004D3765" w:rsidP="004D3765">
            <w:pPr>
              <w:jc w:val="right"/>
              <w:rPr>
                <w:color w:val="000000"/>
                <w:sz w:val="22"/>
                <w:szCs w:val="22"/>
                <w:lang w:val="en-US"/>
              </w:rPr>
            </w:pPr>
            <w:r w:rsidRPr="004D3765">
              <w:rPr>
                <w:color w:val="000000"/>
                <w:sz w:val="22"/>
                <w:szCs w:val="22"/>
                <w:lang w:val="en-US"/>
              </w:rPr>
              <w:t>2</w:t>
            </w:r>
          </w:p>
        </w:tc>
        <w:tc>
          <w:tcPr>
            <w:tcW w:w="974" w:type="dxa"/>
            <w:tcBorders>
              <w:top w:val="nil"/>
              <w:left w:val="nil"/>
              <w:bottom w:val="single" w:sz="4" w:space="0" w:color="000000"/>
              <w:right w:val="single" w:sz="4" w:space="0" w:color="000000"/>
            </w:tcBorders>
            <w:shd w:val="clear" w:color="BFBFBF" w:fill="BFBFBF"/>
            <w:noWrap/>
            <w:vAlign w:val="bottom"/>
            <w:hideMark/>
          </w:tcPr>
          <w:p w14:paraId="7D3517A6"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78D93CB4" w14:textId="77777777" w:rsidR="004D3765" w:rsidRPr="004D3765" w:rsidRDefault="004D3765" w:rsidP="004D3765">
            <w:pPr>
              <w:jc w:val="center"/>
              <w:rPr>
                <w:color w:val="000000"/>
                <w:sz w:val="22"/>
                <w:szCs w:val="22"/>
                <w:lang w:val="en-US"/>
              </w:rPr>
            </w:pPr>
            <w:r w:rsidRPr="004D3765">
              <w:rPr>
                <w:color w:val="000000"/>
                <w:sz w:val="22"/>
                <w:szCs w:val="22"/>
                <w:lang w:val="en-US"/>
              </w:rPr>
              <w:t>2600,00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40FAB9E8" w14:textId="77777777" w:rsidR="004D3765" w:rsidRPr="004D3765" w:rsidRDefault="004D3765" w:rsidP="004D3765">
            <w:pPr>
              <w:jc w:val="center"/>
              <w:rPr>
                <w:color w:val="000000"/>
                <w:sz w:val="22"/>
                <w:szCs w:val="22"/>
                <w:lang w:val="en-US"/>
              </w:rPr>
            </w:pPr>
            <w:r w:rsidRPr="004D3765">
              <w:rPr>
                <w:color w:val="000000"/>
                <w:sz w:val="22"/>
                <w:szCs w:val="22"/>
                <w:lang w:val="en-US"/>
              </w:rPr>
              <w:t>5200,00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6DBABE23" w14:textId="77777777" w:rsidR="004D3765" w:rsidRPr="004D3765" w:rsidRDefault="004D3765" w:rsidP="004D3765">
            <w:pPr>
              <w:rPr>
                <w:color w:val="000000"/>
                <w:sz w:val="22"/>
                <w:szCs w:val="22"/>
                <w:lang w:val="en-US"/>
              </w:rPr>
            </w:pPr>
            <w:r w:rsidRPr="004D3765">
              <w:rPr>
                <w:color w:val="000000"/>
                <w:sz w:val="22"/>
                <w:szCs w:val="22"/>
                <w:lang w:val="en-US"/>
              </w:rPr>
              <w:t>ELR-782</w:t>
            </w:r>
            <w:r w:rsidRPr="004D3765">
              <w:rPr>
                <w:color w:val="000000"/>
                <w:sz w:val="22"/>
                <w:szCs w:val="22"/>
                <w:lang w:val="en-US"/>
              </w:rPr>
              <w:br/>
              <w:t>Gamintojas: Gaztrometal</w:t>
            </w:r>
          </w:p>
        </w:tc>
      </w:tr>
      <w:tr w:rsidR="004D3765" w:rsidRPr="004D3765" w14:paraId="6ECB0D5B"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6D7F61FA" w14:textId="77777777" w:rsidR="004D3765" w:rsidRPr="004D3765" w:rsidRDefault="004D3765" w:rsidP="004D3765">
            <w:pPr>
              <w:rPr>
                <w:color w:val="000000"/>
                <w:sz w:val="22"/>
                <w:szCs w:val="22"/>
                <w:lang w:val="en-US"/>
              </w:rPr>
            </w:pPr>
            <w:r w:rsidRPr="004D3765">
              <w:rPr>
                <w:color w:val="000000"/>
                <w:sz w:val="22"/>
                <w:szCs w:val="22"/>
                <w:lang w:val="en-US"/>
              </w:rPr>
              <w:lastRenderedPageBreak/>
              <w:t>1.29.</w:t>
            </w:r>
          </w:p>
        </w:tc>
        <w:tc>
          <w:tcPr>
            <w:tcW w:w="2683" w:type="dxa"/>
            <w:tcBorders>
              <w:top w:val="nil"/>
              <w:left w:val="nil"/>
              <w:bottom w:val="single" w:sz="4" w:space="0" w:color="000000"/>
              <w:right w:val="single" w:sz="4" w:space="0" w:color="000000"/>
            </w:tcBorders>
            <w:shd w:val="clear" w:color="BFBFBF" w:fill="BFBFBF"/>
            <w:noWrap/>
            <w:vAlign w:val="bottom"/>
            <w:hideMark/>
          </w:tcPr>
          <w:p w14:paraId="4ADE9A2C" w14:textId="77777777" w:rsidR="004D3765" w:rsidRPr="004D3765" w:rsidRDefault="004D3765" w:rsidP="004D3765">
            <w:pPr>
              <w:rPr>
                <w:color w:val="000000"/>
                <w:sz w:val="22"/>
                <w:szCs w:val="22"/>
                <w:lang w:val="en-US"/>
              </w:rPr>
            </w:pPr>
            <w:r w:rsidRPr="004D3765">
              <w:rPr>
                <w:color w:val="000000"/>
                <w:sz w:val="22"/>
                <w:szCs w:val="22"/>
                <w:lang w:val="en-US"/>
              </w:rPr>
              <w:t>Konvekcinė krosnis</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58CD689E" w14:textId="77777777" w:rsidR="004D3765" w:rsidRPr="004D3765" w:rsidRDefault="004D3765" w:rsidP="004D3765">
            <w:pPr>
              <w:jc w:val="right"/>
              <w:rPr>
                <w:color w:val="000000"/>
                <w:sz w:val="22"/>
                <w:szCs w:val="22"/>
                <w:lang w:val="en-US"/>
              </w:rPr>
            </w:pPr>
            <w:r w:rsidRPr="004D3765">
              <w:rPr>
                <w:color w:val="000000"/>
                <w:sz w:val="22"/>
                <w:szCs w:val="22"/>
                <w:lang w:val="en-US"/>
              </w:rPr>
              <w:t>2</w:t>
            </w:r>
          </w:p>
        </w:tc>
        <w:tc>
          <w:tcPr>
            <w:tcW w:w="974" w:type="dxa"/>
            <w:tcBorders>
              <w:top w:val="nil"/>
              <w:left w:val="nil"/>
              <w:bottom w:val="single" w:sz="4" w:space="0" w:color="000000"/>
              <w:right w:val="single" w:sz="4" w:space="0" w:color="000000"/>
            </w:tcBorders>
            <w:shd w:val="clear" w:color="BFBFBF" w:fill="BFBFBF"/>
            <w:noWrap/>
            <w:vAlign w:val="bottom"/>
            <w:hideMark/>
          </w:tcPr>
          <w:p w14:paraId="5B335F0C"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5CD22D8B" w14:textId="77777777" w:rsidR="004D3765" w:rsidRPr="004D3765" w:rsidRDefault="004D3765" w:rsidP="004D3765">
            <w:pPr>
              <w:jc w:val="center"/>
              <w:rPr>
                <w:color w:val="000000"/>
                <w:sz w:val="22"/>
                <w:szCs w:val="22"/>
                <w:lang w:val="en-US"/>
              </w:rPr>
            </w:pPr>
            <w:r w:rsidRPr="004D3765">
              <w:rPr>
                <w:color w:val="000000"/>
                <w:sz w:val="22"/>
                <w:szCs w:val="22"/>
                <w:lang w:val="en-US"/>
              </w:rPr>
              <w:t>7850,00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062A13B4" w14:textId="77777777" w:rsidR="004D3765" w:rsidRPr="004D3765" w:rsidRDefault="004D3765" w:rsidP="004D3765">
            <w:pPr>
              <w:jc w:val="center"/>
              <w:rPr>
                <w:color w:val="000000"/>
                <w:sz w:val="22"/>
                <w:szCs w:val="22"/>
                <w:lang w:val="en-US"/>
              </w:rPr>
            </w:pPr>
            <w:r w:rsidRPr="004D3765">
              <w:rPr>
                <w:color w:val="000000"/>
                <w:sz w:val="22"/>
                <w:szCs w:val="22"/>
                <w:lang w:val="en-US"/>
              </w:rPr>
              <w:t>15700,00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17428A94" w14:textId="77777777" w:rsidR="004D3765" w:rsidRPr="004D3765" w:rsidRDefault="004D3765" w:rsidP="004D3765">
            <w:pPr>
              <w:rPr>
                <w:color w:val="000000"/>
                <w:sz w:val="22"/>
                <w:szCs w:val="22"/>
                <w:lang w:val="en-US"/>
              </w:rPr>
            </w:pPr>
            <w:r w:rsidRPr="004D3765">
              <w:rPr>
                <w:color w:val="000000"/>
                <w:sz w:val="22"/>
                <w:szCs w:val="22"/>
                <w:lang w:val="en-US"/>
              </w:rPr>
              <w:t>maxx10.10</w:t>
            </w:r>
            <w:r w:rsidRPr="004D3765">
              <w:rPr>
                <w:color w:val="000000"/>
                <w:sz w:val="22"/>
                <w:szCs w:val="22"/>
                <w:lang w:val="en-US"/>
              </w:rPr>
              <w:br/>
              <w:t>Gamintojas: Convotherm</w:t>
            </w:r>
          </w:p>
        </w:tc>
      </w:tr>
      <w:tr w:rsidR="004D3765" w:rsidRPr="004D3765" w14:paraId="2F6777C2"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7ECC41BC" w14:textId="77777777" w:rsidR="004D3765" w:rsidRPr="004D3765" w:rsidRDefault="004D3765" w:rsidP="004D3765">
            <w:pPr>
              <w:rPr>
                <w:color w:val="000000"/>
                <w:sz w:val="22"/>
                <w:szCs w:val="22"/>
                <w:lang w:val="en-US"/>
              </w:rPr>
            </w:pPr>
            <w:r w:rsidRPr="004D3765">
              <w:rPr>
                <w:color w:val="000000"/>
                <w:sz w:val="22"/>
                <w:szCs w:val="22"/>
                <w:lang w:val="en-US"/>
              </w:rPr>
              <w:t>1.30.</w:t>
            </w:r>
          </w:p>
        </w:tc>
        <w:tc>
          <w:tcPr>
            <w:tcW w:w="2683" w:type="dxa"/>
            <w:tcBorders>
              <w:top w:val="nil"/>
              <w:left w:val="nil"/>
              <w:bottom w:val="single" w:sz="4" w:space="0" w:color="000000"/>
              <w:right w:val="single" w:sz="4" w:space="0" w:color="000000"/>
            </w:tcBorders>
            <w:shd w:val="clear" w:color="BFBFBF" w:fill="BFBFBF"/>
            <w:noWrap/>
            <w:vAlign w:val="bottom"/>
            <w:hideMark/>
          </w:tcPr>
          <w:p w14:paraId="7D02B5DD" w14:textId="77777777" w:rsidR="004D3765" w:rsidRPr="004D3765" w:rsidRDefault="004D3765" w:rsidP="004D3765">
            <w:pPr>
              <w:rPr>
                <w:color w:val="000000"/>
                <w:sz w:val="22"/>
                <w:szCs w:val="22"/>
                <w:lang w:val="en-US"/>
              </w:rPr>
            </w:pPr>
            <w:r w:rsidRPr="004D3765">
              <w:rPr>
                <w:color w:val="000000"/>
                <w:sz w:val="22"/>
                <w:szCs w:val="22"/>
                <w:lang w:val="en-US"/>
              </w:rPr>
              <w:t>Paverčiama keptuvė su dankčiu NR.36</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6C07E721" w14:textId="77777777" w:rsidR="004D3765" w:rsidRPr="004D3765" w:rsidRDefault="004D3765" w:rsidP="004D3765">
            <w:pPr>
              <w:jc w:val="right"/>
              <w:rPr>
                <w:color w:val="000000"/>
                <w:sz w:val="22"/>
                <w:szCs w:val="22"/>
                <w:lang w:val="en-US"/>
              </w:rPr>
            </w:pPr>
            <w:r w:rsidRPr="004D3765">
              <w:rPr>
                <w:color w:val="000000"/>
                <w:sz w:val="22"/>
                <w:szCs w:val="22"/>
                <w:lang w:val="en-US"/>
              </w:rPr>
              <w:t>2</w:t>
            </w:r>
          </w:p>
        </w:tc>
        <w:tc>
          <w:tcPr>
            <w:tcW w:w="974" w:type="dxa"/>
            <w:tcBorders>
              <w:top w:val="nil"/>
              <w:left w:val="nil"/>
              <w:bottom w:val="single" w:sz="4" w:space="0" w:color="000000"/>
              <w:right w:val="single" w:sz="4" w:space="0" w:color="000000"/>
            </w:tcBorders>
            <w:shd w:val="clear" w:color="BFBFBF" w:fill="BFBFBF"/>
            <w:noWrap/>
            <w:vAlign w:val="bottom"/>
            <w:hideMark/>
          </w:tcPr>
          <w:p w14:paraId="063AC2F8"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17565FD0" w14:textId="77777777" w:rsidR="004D3765" w:rsidRPr="004D3765" w:rsidRDefault="004D3765" w:rsidP="004D3765">
            <w:pPr>
              <w:jc w:val="center"/>
              <w:rPr>
                <w:color w:val="000000"/>
                <w:sz w:val="22"/>
                <w:szCs w:val="22"/>
                <w:lang w:val="en-US"/>
              </w:rPr>
            </w:pPr>
            <w:r w:rsidRPr="004D3765">
              <w:rPr>
                <w:color w:val="000000"/>
                <w:sz w:val="22"/>
                <w:szCs w:val="22"/>
                <w:lang w:val="en-US"/>
              </w:rPr>
              <w:t>4300,00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67A67F7C" w14:textId="77777777" w:rsidR="004D3765" w:rsidRPr="004D3765" w:rsidRDefault="004D3765" w:rsidP="004D3765">
            <w:pPr>
              <w:jc w:val="center"/>
              <w:rPr>
                <w:color w:val="000000"/>
                <w:sz w:val="22"/>
                <w:szCs w:val="22"/>
                <w:lang w:val="en-US"/>
              </w:rPr>
            </w:pPr>
            <w:r w:rsidRPr="004D3765">
              <w:rPr>
                <w:color w:val="000000"/>
                <w:sz w:val="22"/>
                <w:szCs w:val="22"/>
                <w:lang w:val="en-US"/>
              </w:rPr>
              <w:t>8600,00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7975987A" w14:textId="77777777" w:rsidR="004D3765" w:rsidRPr="003D4500" w:rsidRDefault="004D3765" w:rsidP="004D3765">
            <w:pPr>
              <w:rPr>
                <w:color w:val="000000"/>
                <w:sz w:val="22"/>
                <w:szCs w:val="22"/>
                <w:lang w:val="pt-BR"/>
              </w:rPr>
            </w:pPr>
            <w:r w:rsidRPr="003D4500">
              <w:rPr>
                <w:color w:val="000000"/>
                <w:sz w:val="22"/>
                <w:szCs w:val="22"/>
                <w:lang w:val="pt-BR"/>
              </w:rPr>
              <w:t>R90/80BRE/80F/M</w:t>
            </w:r>
            <w:r w:rsidRPr="003D4500">
              <w:rPr>
                <w:color w:val="000000"/>
                <w:sz w:val="22"/>
                <w:szCs w:val="22"/>
                <w:lang w:val="pt-BR"/>
              </w:rPr>
              <w:br/>
              <w:t>Gamintojas: Modular</w:t>
            </w:r>
          </w:p>
        </w:tc>
      </w:tr>
      <w:tr w:rsidR="004D3765" w:rsidRPr="004D3765" w14:paraId="6ED3FC32"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2F6A15A2" w14:textId="77777777" w:rsidR="004D3765" w:rsidRPr="004D3765" w:rsidRDefault="004D3765" w:rsidP="004D3765">
            <w:pPr>
              <w:rPr>
                <w:color w:val="000000"/>
                <w:sz w:val="22"/>
                <w:szCs w:val="22"/>
                <w:lang w:val="en-US"/>
              </w:rPr>
            </w:pPr>
            <w:r w:rsidRPr="004D3765">
              <w:rPr>
                <w:color w:val="000000"/>
                <w:sz w:val="22"/>
                <w:szCs w:val="22"/>
                <w:lang w:val="en-US"/>
              </w:rPr>
              <w:t>1.31.</w:t>
            </w:r>
          </w:p>
        </w:tc>
        <w:tc>
          <w:tcPr>
            <w:tcW w:w="2683" w:type="dxa"/>
            <w:tcBorders>
              <w:top w:val="nil"/>
              <w:left w:val="nil"/>
              <w:bottom w:val="single" w:sz="4" w:space="0" w:color="000000"/>
              <w:right w:val="single" w:sz="4" w:space="0" w:color="000000"/>
            </w:tcBorders>
            <w:shd w:val="clear" w:color="BFBFBF" w:fill="BFBFBF"/>
            <w:noWrap/>
            <w:vAlign w:val="bottom"/>
            <w:hideMark/>
          </w:tcPr>
          <w:p w14:paraId="13CCBE9F" w14:textId="77777777" w:rsidR="004D3765" w:rsidRPr="004D3765" w:rsidRDefault="004D3765" w:rsidP="004D3765">
            <w:pPr>
              <w:rPr>
                <w:color w:val="000000"/>
                <w:sz w:val="22"/>
                <w:szCs w:val="22"/>
                <w:lang w:val="en-US"/>
              </w:rPr>
            </w:pPr>
            <w:r w:rsidRPr="004D3765">
              <w:rPr>
                <w:color w:val="000000"/>
                <w:sz w:val="22"/>
                <w:szCs w:val="22"/>
                <w:lang w:val="en-US"/>
              </w:rPr>
              <w:t>Viryklė Nr.37</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30B99A47"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5B605854"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1A2973BF" w14:textId="77777777" w:rsidR="004D3765" w:rsidRPr="004D3765" w:rsidRDefault="004D3765" w:rsidP="004D3765">
            <w:pPr>
              <w:jc w:val="center"/>
              <w:rPr>
                <w:color w:val="000000"/>
                <w:sz w:val="22"/>
                <w:szCs w:val="22"/>
                <w:lang w:val="en-US"/>
              </w:rPr>
            </w:pPr>
            <w:r w:rsidRPr="004D3765">
              <w:rPr>
                <w:color w:val="000000"/>
                <w:sz w:val="22"/>
                <w:szCs w:val="22"/>
                <w:lang w:val="en-US"/>
              </w:rPr>
              <w:t>2800,00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434A2913" w14:textId="77777777" w:rsidR="004D3765" w:rsidRPr="004D3765" w:rsidRDefault="004D3765" w:rsidP="004D3765">
            <w:pPr>
              <w:jc w:val="center"/>
              <w:rPr>
                <w:color w:val="000000"/>
                <w:sz w:val="22"/>
                <w:szCs w:val="22"/>
                <w:lang w:val="en-US"/>
              </w:rPr>
            </w:pPr>
            <w:r w:rsidRPr="004D3765">
              <w:rPr>
                <w:color w:val="000000"/>
                <w:sz w:val="22"/>
                <w:szCs w:val="22"/>
                <w:lang w:val="en-US"/>
              </w:rPr>
              <w:t>2800,00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0F168AB5" w14:textId="77777777" w:rsidR="004D3765" w:rsidRPr="003D4500" w:rsidRDefault="004D3765" w:rsidP="004D3765">
            <w:pPr>
              <w:rPr>
                <w:color w:val="000000"/>
                <w:sz w:val="22"/>
                <w:szCs w:val="22"/>
                <w:lang w:val="pt-BR"/>
              </w:rPr>
            </w:pPr>
            <w:r w:rsidRPr="003D4500">
              <w:rPr>
                <w:color w:val="000000"/>
                <w:sz w:val="22"/>
                <w:szCs w:val="22"/>
                <w:lang w:val="pt-BR"/>
              </w:rPr>
              <w:t xml:space="preserve">EMP.PLS.7KE030-P7 </w:t>
            </w:r>
            <w:r w:rsidRPr="003D4500">
              <w:rPr>
                <w:color w:val="000000"/>
                <w:sz w:val="22"/>
                <w:szCs w:val="22"/>
                <w:lang w:val="pt-BR"/>
              </w:rPr>
              <w:br/>
              <w:t>Gamintojas: Empero</w:t>
            </w:r>
          </w:p>
        </w:tc>
      </w:tr>
      <w:tr w:rsidR="004D3765" w:rsidRPr="004D3765" w14:paraId="339901E2"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557EFE14" w14:textId="77777777" w:rsidR="004D3765" w:rsidRPr="004D3765" w:rsidRDefault="004D3765" w:rsidP="004D3765">
            <w:pPr>
              <w:rPr>
                <w:color w:val="000000"/>
                <w:sz w:val="22"/>
                <w:szCs w:val="22"/>
                <w:lang w:val="en-US"/>
              </w:rPr>
            </w:pPr>
            <w:r w:rsidRPr="004D3765">
              <w:rPr>
                <w:color w:val="000000"/>
                <w:sz w:val="22"/>
                <w:szCs w:val="22"/>
                <w:lang w:val="en-US"/>
              </w:rPr>
              <w:t>1.32.</w:t>
            </w:r>
          </w:p>
        </w:tc>
        <w:tc>
          <w:tcPr>
            <w:tcW w:w="2683" w:type="dxa"/>
            <w:tcBorders>
              <w:top w:val="nil"/>
              <w:left w:val="nil"/>
              <w:bottom w:val="single" w:sz="4" w:space="0" w:color="000000"/>
              <w:right w:val="single" w:sz="4" w:space="0" w:color="000000"/>
            </w:tcBorders>
            <w:shd w:val="clear" w:color="BFBFBF" w:fill="BFBFBF"/>
            <w:noWrap/>
            <w:vAlign w:val="bottom"/>
            <w:hideMark/>
          </w:tcPr>
          <w:p w14:paraId="03E61F1C" w14:textId="77777777" w:rsidR="004D3765" w:rsidRPr="004D3765" w:rsidRDefault="004D3765" w:rsidP="004D3765">
            <w:pPr>
              <w:rPr>
                <w:color w:val="000000"/>
                <w:sz w:val="22"/>
                <w:szCs w:val="22"/>
                <w:lang w:val="en-US"/>
              </w:rPr>
            </w:pPr>
            <w:r w:rsidRPr="004D3765">
              <w:rPr>
                <w:color w:val="000000"/>
                <w:sz w:val="22"/>
                <w:szCs w:val="22"/>
                <w:lang w:val="en-US"/>
              </w:rPr>
              <w:t>Mėsmalė Nr.29</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2E44207B"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069EE814"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1939EF21" w14:textId="77777777" w:rsidR="004D3765" w:rsidRPr="004D3765" w:rsidRDefault="004D3765" w:rsidP="004D3765">
            <w:pPr>
              <w:jc w:val="center"/>
              <w:rPr>
                <w:color w:val="000000"/>
                <w:sz w:val="22"/>
                <w:szCs w:val="22"/>
                <w:lang w:val="en-US"/>
              </w:rPr>
            </w:pPr>
            <w:r w:rsidRPr="004D3765">
              <w:rPr>
                <w:color w:val="000000"/>
                <w:sz w:val="22"/>
                <w:szCs w:val="22"/>
                <w:lang w:val="en-US"/>
              </w:rPr>
              <w:t>1625,00</w:t>
            </w:r>
          </w:p>
        </w:tc>
        <w:tc>
          <w:tcPr>
            <w:tcW w:w="1983" w:type="dxa"/>
            <w:tcBorders>
              <w:top w:val="nil"/>
              <w:left w:val="nil"/>
              <w:bottom w:val="single" w:sz="4" w:space="0" w:color="000000"/>
              <w:right w:val="single" w:sz="4" w:space="0" w:color="000000"/>
            </w:tcBorders>
            <w:shd w:val="clear" w:color="BFBFBF" w:fill="BFBFBF"/>
            <w:noWrap/>
            <w:vAlign w:val="center"/>
            <w:hideMark/>
          </w:tcPr>
          <w:p w14:paraId="5E9790BD" w14:textId="77777777" w:rsidR="004D3765" w:rsidRPr="004D3765" w:rsidRDefault="004D3765" w:rsidP="004D3765">
            <w:pPr>
              <w:jc w:val="center"/>
              <w:rPr>
                <w:color w:val="000000"/>
                <w:sz w:val="22"/>
                <w:szCs w:val="22"/>
                <w:lang w:val="en-US"/>
              </w:rPr>
            </w:pPr>
            <w:r w:rsidRPr="004D3765">
              <w:rPr>
                <w:color w:val="000000"/>
                <w:sz w:val="22"/>
                <w:szCs w:val="22"/>
                <w:lang w:val="en-US"/>
              </w:rPr>
              <w:t>1625,00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779894FF" w14:textId="77777777" w:rsidR="004D3765" w:rsidRPr="003D4500" w:rsidRDefault="004D3765" w:rsidP="004D3765">
            <w:pPr>
              <w:rPr>
                <w:color w:val="000000"/>
                <w:sz w:val="22"/>
                <w:szCs w:val="22"/>
                <w:lang w:val="pt-BR"/>
              </w:rPr>
            </w:pPr>
            <w:r w:rsidRPr="003D4500">
              <w:rPr>
                <w:color w:val="000000"/>
                <w:sz w:val="22"/>
                <w:szCs w:val="22"/>
                <w:lang w:val="pt-BR"/>
              </w:rPr>
              <w:t>FTI138RSUT FINV</w:t>
            </w:r>
            <w:r w:rsidRPr="003D4500">
              <w:rPr>
                <w:color w:val="000000"/>
                <w:sz w:val="22"/>
                <w:szCs w:val="22"/>
                <w:lang w:val="pt-BR"/>
              </w:rPr>
              <w:br/>
              <w:t>Gamintojas: Fama, Italija</w:t>
            </w:r>
          </w:p>
        </w:tc>
      </w:tr>
      <w:tr w:rsidR="004D3765" w:rsidRPr="004D3765" w14:paraId="6FD0FB8E"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0FEA0FB3" w14:textId="77777777" w:rsidR="004D3765" w:rsidRPr="004D3765" w:rsidRDefault="004D3765" w:rsidP="004D3765">
            <w:pPr>
              <w:rPr>
                <w:color w:val="000000"/>
                <w:sz w:val="22"/>
                <w:szCs w:val="22"/>
                <w:lang w:val="en-US"/>
              </w:rPr>
            </w:pPr>
            <w:r w:rsidRPr="004D3765">
              <w:rPr>
                <w:color w:val="000000"/>
                <w:sz w:val="22"/>
                <w:szCs w:val="22"/>
                <w:lang w:val="en-US"/>
              </w:rPr>
              <w:t>1.33.</w:t>
            </w:r>
          </w:p>
        </w:tc>
        <w:tc>
          <w:tcPr>
            <w:tcW w:w="2683" w:type="dxa"/>
            <w:tcBorders>
              <w:top w:val="nil"/>
              <w:left w:val="nil"/>
              <w:bottom w:val="single" w:sz="4" w:space="0" w:color="000000"/>
              <w:right w:val="single" w:sz="4" w:space="0" w:color="000000"/>
            </w:tcBorders>
            <w:shd w:val="clear" w:color="BFBFBF" w:fill="BFBFBF"/>
            <w:noWrap/>
            <w:vAlign w:val="bottom"/>
            <w:hideMark/>
          </w:tcPr>
          <w:p w14:paraId="2168FC47" w14:textId="77777777" w:rsidR="004D3765" w:rsidRPr="004D3765" w:rsidRDefault="004D3765" w:rsidP="004D3765">
            <w:pPr>
              <w:rPr>
                <w:color w:val="000000"/>
                <w:sz w:val="22"/>
                <w:szCs w:val="22"/>
                <w:lang w:val="en-US"/>
              </w:rPr>
            </w:pPr>
            <w:r w:rsidRPr="004D3765">
              <w:rPr>
                <w:color w:val="000000"/>
                <w:sz w:val="22"/>
                <w:szCs w:val="22"/>
                <w:lang w:val="en-US"/>
              </w:rPr>
              <w:t>Planetarinis mikseris </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53A2F6C0"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2DE0FE1D"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2B817AA0" w14:textId="77777777" w:rsidR="004D3765" w:rsidRPr="004D3765" w:rsidRDefault="004D3765" w:rsidP="004D3765">
            <w:pPr>
              <w:jc w:val="center"/>
              <w:rPr>
                <w:color w:val="000000"/>
                <w:sz w:val="22"/>
                <w:szCs w:val="22"/>
                <w:lang w:val="en-US"/>
              </w:rPr>
            </w:pPr>
            <w:r w:rsidRPr="004D3765">
              <w:rPr>
                <w:color w:val="000000"/>
                <w:sz w:val="22"/>
                <w:szCs w:val="22"/>
                <w:lang w:val="en-US"/>
              </w:rPr>
              <w:t>1950,00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214A08AB" w14:textId="77777777" w:rsidR="004D3765" w:rsidRPr="004D3765" w:rsidRDefault="004D3765" w:rsidP="004D3765">
            <w:pPr>
              <w:jc w:val="center"/>
              <w:rPr>
                <w:color w:val="000000"/>
                <w:sz w:val="22"/>
                <w:szCs w:val="22"/>
                <w:lang w:val="en-US"/>
              </w:rPr>
            </w:pPr>
            <w:r w:rsidRPr="004D3765">
              <w:rPr>
                <w:color w:val="000000"/>
                <w:sz w:val="22"/>
                <w:szCs w:val="22"/>
                <w:lang w:val="en-US"/>
              </w:rPr>
              <w:t>1950,00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303B58F8" w14:textId="77777777" w:rsidR="004D3765" w:rsidRPr="004D3765" w:rsidRDefault="004D3765" w:rsidP="004D3765">
            <w:pPr>
              <w:rPr>
                <w:color w:val="000000"/>
                <w:sz w:val="22"/>
                <w:szCs w:val="22"/>
                <w:lang w:val="en-US"/>
              </w:rPr>
            </w:pPr>
            <w:r w:rsidRPr="004D3765">
              <w:rPr>
                <w:color w:val="000000"/>
                <w:sz w:val="22"/>
                <w:szCs w:val="22"/>
                <w:lang w:val="en-US"/>
              </w:rPr>
              <w:t>YG-03023</w:t>
            </w:r>
            <w:r w:rsidRPr="004D3765">
              <w:rPr>
                <w:color w:val="000000"/>
                <w:sz w:val="22"/>
                <w:szCs w:val="22"/>
                <w:lang w:val="en-US"/>
              </w:rPr>
              <w:br/>
              <w:t>Gamintojas: Yato gastro</w:t>
            </w:r>
          </w:p>
        </w:tc>
      </w:tr>
      <w:tr w:rsidR="004D3765" w:rsidRPr="004D3765" w14:paraId="1D6620E7"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3F4F7225" w14:textId="77777777" w:rsidR="004D3765" w:rsidRPr="004D3765" w:rsidRDefault="004D3765" w:rsidP="004D3765">
            <w:pPr>
              <w:rPr>
                <w:color w:val="000000"/>
                <w:sz w:val="22"/>
                <w:szCs w:val="22"/>
                <w:lang w:val="en-US"/>
              </w:rPr>
            </w:pPr>
            <w:r w:rsidRPr="004D3765">
              <w:rPr>
                <w:color w:val="000000"/>
                <w:sz w:val="22"/>
                <w:szCs w:val="22"/>
                <w:lang w:val="en-US"/>
              </w:rPr>
              <w:t>1.34.</w:t>
            </w:r>
          </w:p>
        </w:tc>
        <w:tc>
          <w:tcPr>
            <w:tcW w:w="2683" w:type="dxa"/>
            <w:tcBorders>
              <w:top w:val="nil"/>
              <w:left w:val="nil"/>
              <w:bottom w:val="single" w:sz="4" w:space="0" w:color="000000"/>
              <w:right w:val="single" w:sz="4" w:space="0" w:color="000000"/>
            </w:tcBorders>
            <w:shd w:val="clear" w:color="BFBFBF" w:fill="BFBFBF"/>
            <w:vAlign w:val="bottom"/>
            <w:hideMark/>
          </w:tcPr>
          <w:p w14:paraId="65DABD25" w14:textId="77777777" w:rsidR="004D3765" w:rsidRPr="004D3765" w:rsidRDefault="004D3765" w:rsidP="004D3765">
            <w:pPr>
              <w:rPr>
                <w:color w:val="000000"/>
                <w:sz w:val="22"/>
                <w:szCs w:val="22"/>
                <w:lang w:val="en-US"/>
              </w:rPr>
            </w:pPr>
            <w:r w:rsidRPr="003D4500">
              <w:rPr>
                <w:color w:val="000000"/>
                <w:sz w:val="22"/>
                <w:szCs w:val="22"/>
                <w:lang w:val="pt-BR"/>
              </w:rPr>
              <w:t xml:space="preserve">Maisto išdavimo linija su padėklų takeliu, įmontuota įranga. </w:t>
            </w:r>
            <w:r w:rsidRPr="004D3765">
              <w:rPr>
                <w:color w:val="000000"/>
                <w:sz w:val="22"/>
                <w:szCs w:val="22"/>
                <w:lang w:val="en-US"/>
              </w:rPr>
              <w:t>Kampinė. </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13972E21"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29D15ADE"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5F97B6EF" w14:textId="77777777" w:rsidR="004D3765" w:rsidRPr="004D3765" w:rsidRDefault="004D3765" w:rsidP="004D3765">
            <w:pPr>
              <w:jc w:val="center"/>
              <w:rPr>
                <w:color w:val="000000"/>
                <w:sz w:val="22"/>
                <w:szCs w:val="22"/>
                <w:lang w:val="en-US"/>
              </w:rPr>
            </w:pPr>
            <w:r w:rsidRPr="004D3765">
              <w:rPr>
                <w:color w:val="000000"/>
                <w:sz w:val="22"/>
                <w:szCs w:val="22"/>
                <w:lang w:val="en-US"/>
              </w:rPr>
              <w:t>20000,00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5A51E92E" w14:textId="77777777" w:rsidR="004D3765" w:rsidRPr="004D3765" w:rsidRDefault="004D3765" w:rsidP="004D3765">
            <w:pPr>
              <w:jc w:val="center"/>
              <w:rPr>
                <w:color w:val="000000"/>
                <w:sz w:val="22"/>
                <w:szCs w:val="22"/>
                <w:lang w:val="en-US"/>
              </w:rPr>
            </w:pPr>
            <w:r w:rsidRPr="004D3765">
              <w:rPr>
                <w:color w:val="000000"/>
                <w:sz w:val="22"/>
                <w:szCs w:val="22"/>
                <w:lang w:val="en-US"/>
              </w:rPr>
              <w:t>20000,00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136B7B4E" w14:textId="77777777" w:rsidR="004D3765" w:rsidRPr="004D3765" w:rsidRDefault="004D3765" w:rsidP="004D3765">
            <w:pPr>
              <w:rPr>
                <w:color w:val="000000"/>
                <w:sz w:val="22"/>
                <w:szCs w:val="22"/>
                <w:lang w:val="en-US"/>
              </w:rPr>
            </w:pPr>
            <w:r w:rsidRPr="004D3765">
              <w:rPr>
                <w:color w:val="000000"/>
                <w:sz w:val="22"/>
                <w:szCs w:val="22"/>
                <w:lang w:val="en-US"/>
              </w:rPr>
              <w:t>NOVA ARVITRA\</w:t>
            </w:r>
            <w:r w:rsidRPr="004D3765">
              <w:rPr>
                <w:color w:val="000000"/>
                <w:sz w:val="22"/>
                <w:szCs w:val="22"/>
                <w:lang w:val="en-US"/>
              </w:rPr>
              <w:br/>
              <w:t>Gamintojas: Novameta</w:t>
            </w:r>
          </w:p>
        </w:tc>
      </w:tr>
      <w:tr w:rsidR="004D3765" w:rsidRPr="004D3765" w14:paraId="720B1E22" w14:textId="77777777" w:rsidTr="00201E51">
        <w:trPr>
          <w:trHeight w:val="3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7208EEEB" w14:textId="77777777" w:rsidR="004D3765" w:rsidRPr="004D3765" w:rsidRDefault="004D3765" w:rsidP="004D3765">
            <w:pPr>
              <w:rPr>
                <w:color w:val="000000"/>
                <w:sz w:val="22"/>
                <w:szCs w:val="22"/>
                <w:lang w:val="en-US"/>
              </w:rPr>
            </w:pPr>
            <w:r w:rsidRPr="004D3765">
              <w:rPr>
                <w:color w:val="000000"/>
                <w:sz w:val="22"/>
                <w:szCs w:val="22"/>
                <w:lang w:val="en-US"/>
              </w:rPr>
              <w:t>1.35.</w:t>
            </w:r>
          </w:p>
        </w:tc>
        <w:tc>
          <w:tcPr>
            <w:tcW w:w="2683" w:type="dxa"/>
            <w:tcBorders>
              <w:top w:val="nil"/>
              <w:left w:val="nil"/>
              <w:bottom w:val="single" w:sz="4" w:space="0" w:color="000000"/>
              <w:right w:val="single" w:sz="4" w:space="0" w:color="000000"/>
            </w:tcBorders>
            <w:shd w:val="clear" w:color="BFBFBF" w:fill="BFBFBF"/>
            <w:noWrap/>
            <w:vAlign w:val="bottom"/>
            <w:hideMark/>
          </w:tcPr>
          <w:p w14:paraId="5BC2A5A1" w14:textId="77777777" w:rsidR="004D3765" w:rsidRPr="003D4500" w:rsidRDefault="004D3765" w:rsidP="004D3765">
            <w:pPr>
              <w:rPr>
                <w:color w:val="000000"/>
                <w:sz w:val="22"/>
                <w:szCs w:val="22"/>
                <w:lang w:val="pt-BR"/>
              </w:rPr>
            </w:pPr>
            <w:r w:rsidRPr="003D4500">
              <w:rPr>
                <w:color w:val="000000"/>
                <w:sz w:val="22"/>
                <w:szCs w:val="22"/>
                <w:lang w:val="pt-BR"/>
              </w:rPr>
              <w:t>Valgyklos ir ją aptarnaujančios virtuvės įrengimo paslaugos</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5558FFDB"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525C63C0" w14:textId="77777777" w:rsidR="004D3765" w:rsidRPr="004D3765" w:rsidRDefault="004D3765" w:rsidP="004D3765">
            <w:pPr>
              <w:rPr>
                <w:color w:val="000000"/>
                <w:sz w:val="22"/>
                <w:szCs w:val="22"/>
                <w:lang w:val="en-US"/>
              </w:rPr>
            </w:pPr>
            <w:r w:rsidRPr="004D3765">
              <w:rPr>
                <w:color w:val="000000"/>
                <w:sz w:val="22"/>
                <w:szCs w:val="22"/>
                <w:lang w:val="en-US"/>
              </w:rPr>
              <w:t>kompl.</w:t>
            </w:r>
          </w:p>
        </w:tc>
        <w:tc>
          <w:tcPr>
            <w:tcW w:w="1991" w:type="dxa"/>
            <w:tcBorders>
              <w:top w:val="nil"/>
              <w:left w:val="nil"/>
              <w:bottom w:val="single" w:sz="4" w:space="0" w:color="000000"/>
              <w:right w:val="single" w:sz="4" w:space="0" w:color="000000"/>
            </w:tcBorders>
            <w:shd w:val="clear" w:color="FFFFFF" w:fill="FFFFFF"/>
            <w:noWrap/>
            <w:vAlign w:val="center"/>
            <w:hideMark/>
          </w:tcPr>
          <w:p w14:paraId="3D6BABDE" w14:textId="77777777" w:rsidR="004D3765" w:rsidRPr="004D3765" w:rsidRDefault="004D3765" w:rsidP="004D3765">
            <w:pPr>
              <w:jc w:val="center"/>
              <w:rPr>
                <w:color w:val="000000"/>
                <w:sz w:val="22"/>
                <w:szCs w:val="22"/>
                <w:lang w:val="en-US"/>
              </w:rPr>
            </w:pPr>
            <w:r w:rsidRPr="004D3765">
              <w:rPr>
                <w:color w:val="000000"/>
                <w:sz w:val="22"/>
                <w:szCs w:val="22"/>
                <w:lang w:val="en-US"/>
              </w:rPr>
              <w:t>950,00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66AD4BCC" w14:textId="77777777" w:rsidR="004D3765" w:rsidRPr="004D3765" w:rsidRDefault="004D3765" w:rsidP="004D3765">
            <w:pPr>
              <w:jc w:val="center"/>
              <w:rPr>
                <w:color w:val="000000"/>
                <w:sz w:val="22"/>
                <w:szCs w:val="22"/>
                <w:lang w:val="en-US"/>
              </w:rPr>
            </w:pPr>
            <w:r w:rsidRPr="004D3765">
              <w:rPr>
                <w:color w:val="000000"/>
                <w:sz w:val="22"/>
                <w:szCs w:val="22"/>
                <w:lang w:val="en-US"/>
              </w:rPr>
              <w:t>950,00</w:t>
            </w:r>
          </w:p>
        </w:tc>
        <w:tc>
          <w:tcPr>
            <w:tcW w:w="2421" w:type="dxa"/>
            <w:gridSpan w:val="3"/>
            <w:tcBorders>
              <w:top w:val="nil"/>
              <w:left w:val="nil"/>
              <w:bottom w:val="single" w:sz="4" w:space="0" w:color="000000"/>
              <w:right w:val="single" w:sz="4" w:space="0" w:color="000000"/>
            </w:tcBorders>
            <w:shd w:val="clear" w:color="FFFFFF" w:fill="FFFFFF"/>
            <w:noWrap/>
            <w:vAlign w:val="bottom"/>
            <w:hideMark/>
          </w:tcPr>
          <w:p w14:paraId="2141BD62" w14:textId="77777777" w:rsidR="004D3765" w:rsidRPr="004D3765" w:rsidRDefault="004D3765" w:rsidP="004D3765">
            <w:pPr>
              <w:rPr>
                <w:color w:val="000000"/>
                <w:sz w:val="22"/>
                <w:szCs w:val="22"/>
                <w:lang w:val="en-US"/>
              </w:rPr>
            </w:pPr>
            <w:r w:rsidRPr="004D3765">
              <w:rPr>
                <w:color w:val="000000"/>
                <w:sz w:val="22"/>
                <w:szCs w:val="22"/>
                <w:lang w:val="en-US"/>
              </w:rPr>
              <w:t>UAB Arvitra Baltic</w:t>
            </w:r>
          </w:p>
        </w:tc>
      </w:tr>
      <w:tr w:rsidR="004D3765" w:rsidRPr="004D3765" w14:paraId="02AB5270" w14:textId="77777777" w:rsidTr="00201E51">
        <w:trPr>
          <w:trHeight w:val="300"/>
        </w:trPr>
        <w:tc>
          <w:tcPr>
            <w:tcW w:w="1560" w:type="dxa"/>
            <w:tcBorders>
              <w:top w:val="nil"/>
              <w:left w:val="nil"/>
              <w:bottom w:val="nil"/>
              <w:right w:val="nil"/>
            </w:tcBorders>
            <w:shd w:val="clear" w:color="000000" w:fill="BFBFBF"/>
            <w:noWrap/>
            <w:vAlign w:val="bottom"/>
            <w:hideMark/>
          </w:tcPr>
          <w:p w14:paraId="2F8FEDC5"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2683" w:type="dxa"/>
            <w:tcBorders>
              <w:top w:val="nil"/>
              <w:left w:val="nil"/>
              <w:bottom w:val="nil"/>
              <w:right w:val="nil"/>
            </w:tcBorders>
            <w:shd w:val="clear" w:color="000000" w:fill="BFBFBF"/>
            <w:noWrap/>
            <w:vAlign w:val="bottom"/>
            <w:hideMark/>
          </w:tcPr>
          <w:p w14:paraId="3FA17C4D"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146" w:type="dxa"/>
            <w:gridSpan w:val="2"/>
            <w:tcBorders>
              <w:top w:val="nil"/>
              <w:left w:val="nil"/>
              <w:bottom w:val="nil"/>
              <w:right w:val="nil"/>
            </w:tcBorders>
            <w:shd w:val="clear" w:color="000000" w:fill="BFBFBF"/>
            <w:noWrap/>
            <w:vAlign w:val="bottom"/>
            <w:hideMark/>
          </w:tcPr>
          <w:p w14:paraId="312A78BB"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456660D8"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single" w:sz="4" w:space="0" w:color="000000"/>
              <w:bottom w:val="single" w:sz="4" w:space="0" w:color="000000"/>
              <w:right w:val="single" w:sz="4" w:space="0" w:color="000000"/>
            </w:tcBorders>
            <w:shd w:val="clear" w:color="BFBFBF" w:fill="BFBFBF"/>
            <w:noWrap/>
            <w:vAlign w:val="center"/>
            <w:hideMark/>
          </w:tcPr>
          <w:p w14:paraId="039E202E"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Suma be PVM</w:t>
            </w:r>
          </w:p>
        </w:tc>
        <w:tc>
          <w:tcPr>
            <w:tcW w:w="1983" w:type="dxa"/>
            <w:tcBorders>
              <w:top w:val="nil"/>
              <w:left w:val="nil"/>
              <w:bottom w:val="single" w:sz="4" w:space="0" w:color="000000"/>
              <w:right w:val="single" w:sz="4" w:space="0" w:color="000000"/>
            </w:tcBorders>
            <w:shd w:val="clear" w:color="BFBFBF" w:fill="BFBFBF"/>
            <w:noWrap/>
            <w:vAlign w:val="center"/>
            <w:hideMark/>
          </w:tcPr>
          <w:p w14:paraId="644532CA"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102283,30</w:t>
            </w:r>
          </w:p>
        </w:tc>
        <w:tc>
          <w:tcPr>
            <w:tcW w:w="2421" w:type="dxa"/>
            <w:gridSpan w:val="3"/>
            <w:tcBorders>
              <w:top w:val="nil"/>
              <w:left w:val="nil"/>
              <w:bottom w:val="nil"/>
              <w:right w:val="nil"/>
            </w:tcBorders>
            <w:shd w:val="clear" w:color="BFBFBF" w:fill="BFBFBF"/>
            <w:noWrap/>
            <w:vAlign w:val="bottom"/>
            <w:hideMark/>
          </w:tcPr>
          <w:p w14:paraId="4DBA646C"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0C815878" w14:textId="77777777" w:rsidTr="00201E51">
        <w:trPr>
          <w:trHeight w:val="300"/>
        </w:trPr>
        <w:tc>
          <w:tcPr>
            <w:tcW w:w="1560" w:type="dxa"/>
            <w:tcBorders>
              <w:top w:val="nil"/>
              <w:left w:val="nil"/>
              <w:bottom w:val="nil"/>
              <w:right w:val="nil"/>
            </w:tcBorders>
            <w:shd w:val="clear" w:color="000000" w:fill="BFBFBF"/>
            <w:noWrap/>
            <w:vAlign w:val="bottom"/>
            <w:hideMark/>
          </w:tcPr>
          <w:p w14:paraId="018645F1"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2683" w:type="dxa"/>
            <w:tcBorders>
              <w:top w:val="nil"/>
              <w:left w:val="nil"/>
              <w:bottom w:val="nil"/>
              <w:right w:val="nil"/>
            </w:tcBorders>
            <w:shd w:val="clear" w:color="000000" w:fill="BFBFBF"/>
            <w:noWrap/>
            <w:vAlign w:val="bottom"/>
            <w:hideMark/>
          </w:tcPr>
          <w:p w14:paraId="1735EB53"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146" w:type="dxa"/>
            <w:gridSpan w:val="2"/>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0A917F2E" w14:textId="77777777" w:rsidR="004D3765" w:rsidRPr="004D3765" w:rsidRDefault="004D3765" w:rsidP="004D3765">
            <w:pPr>
              <w:rPr>
                <w:b/>
                <w:bCs/>
                <w:color w:val="000000"/>
                <w:sz w:val="22"/>
                <w:szCs w:val="22"/>
                <w:lang w:val="en-US"/>
              </w:rPr>
            </w:pPr>
            <w:r w:rsidRPr="004D3765">
              <w:rPr>
                <w:b/>
                <w:bCs/>
                <w:color w:val="000000"/>
                <w:sz w:val="22"/>
                <w:szCs w:val="22"/>
                <w:lang w:val="en-US"/>
              </w:rPr>
              <w:t>Taikomas PVM dydis (%)</w:t>
            </w:r>
          </w:p>
        </w:tc>
        <w:tc>
          <w:tcPr>
            <w:tcW w:w="974" w:type="dxa"/>
            <w:tcBorders>
              <w:top w:val="single" w:sz="4" w:space="0" w:color="000000"/>
              <w:left w:val="nil"/>
              <w:bottom w:val="single" w:sz="4" w:space="0" w:color="000000"/>
              <w:right w:val="single" w:sz="4" w:space="0" w:color="000000"/>
            </w:tcBorders>
            <w:shd w:val="clear" w:color="FFFFFF" w:fill="FFFFFF"/>
            <w:noWrap/>
            <w:vAlign w:val="bottom"/>
            <w:hideMark/>
          </w:tcPr>
          <w:p w14:paraId="0AC8B8A0" w14:textId="77777777" w:rsidR="004D3765" w:rsidRPr="004D3765" w:rsidRDefault="004D3765" w:rsidP="004D3765">
            <w:pPr>
              <w:jc w:val="right"/>
              <w:rPr>
                <w:color w:val="000000"/>
                <w:sz w:val="22"/>
                <w:szCs w:val="22"/>
                <w:lang w:val="en-US"/>
              </w:rPr>
            </w:pPr>
            <w:r w:rsidRPr="004D3765">
              <w:rPr>
                <w:color w:val="000000"/>
                <w:sz w:val="22"/>
                <w:szCs w:val="22"/>
                <w:lang w:val="en-US"/>
              </w:rPr>
              <w:t>21</w:t>
            </w:r>
          </w:p>
        </w:tc>
        <w:tc>
          <w:tcPr>
            <w:tcW w:w="1991" w:type="dxa"/>
            <w:tcBorders>
              <w:top w:val="nil"/>
              <w:left w:val="nil"/>
              <w:bottom w:val="single" w:sz="4" w:space="0" w:color="000000"/>
              <w:right w:val="single" w:sz="4" w:space="0" w:color="000000"/>
            </w:tcBorders>
            <w:shd w:val="clear" w:color="BFBFBF" w:fill="BFBFBF"/>
            <w:noWrap/>
            <w:vAlign w:val="center"/>
            <w:hideMark/>
          </w:tcPr>
          <w:p w14:paraId="515F7E8A"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PVM suma</w:t>
            </w:r>
          </w:p>
        </w:tc>
        <w:tc>
          <w:tcPr>
            <w:tcW w:w="1983" w:type="dxa"/>
            <w:tcBorders>
              <w:top w:val="nil"/>
              <w:left w:val="nil"/>
              <w:bottom w:val="single" w:sz="4" w:space="0" w:color="000000"/>
              <w:right w:val="single" w:sz="4" w:space="0" w:color="000000"/>
            </w:tcBorders>
            <w:shd w:val="clear" w:color="BFBFBF" w:fill="BFBFBF"/>
            <w:noWrap/>
            <w:vAlign w:val="center"/>
            <w:hideMark/>
          </w:tcPr>
          <w:p w14:paraId="57864ACE"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21479,49</w:t>
            </w:r>
          </w:p>
        </w:tc>
        <w:tc>
          <w:tcPr>
            <w:tcW w:w="2421" w:type="dxa"/>
            <w:gridSpan w:val="3"/>
            <w:tcBorders>
              <w:top w:val="nil"/>
              <w:left w:val="nil"/>
              <w:bottom w:val="nil"/>
              <w:right w:val="nil"/>
            </w:tcBorders>
            <w:shd w:val="clear" w:color="BFBFBF" w:fill="BFBFBF"/>
            <w:noWrap/>
            <w:vAlign w:val="bottom"/>
            <w:hideMark/>
          </w:tcPr>
          <w:p w14:paraId="55F0A89C"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40F2FAF2" w14:textId="77777777" w:rsidTr="00201E51">
        <w:trPr>
          <w:trHeight w:val="300"/>
        </w:trPr>
        <w:tc>
          <w:tcPr>
            <w:tcW w:w="1560" w:type="dxa"/>
            <w:tcBorders>
              <w:top w:val="nil"/>
              <w:left w:val="nil"/>
              <w:bottom w:val="nil"/>
              <w:right w:val="nil"/>
            </w:tcBorders>
            <w:shd w:val="clear" w:color="000000" w:fill="BFBFBF"/>
            <w:noWrap/>
            <w:vAlign w:val="bottom"/>
            <w:hideMark/>
          </w:tcPr>
          <w:p w14:paraId="592BA75E"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2683" w:type="dxa"/>
            <w:tcBorders>
              <w:top w:val="nil"/>
              <w:left w:val="nil"/>
              <w:bottom w:val="nil"/>
              <w:right w:val="nil"/>
            </w:tcBorders>
            <w:shd w:val="clear" w:color="000000" w:fill="BFBFBF"/>
            <w:noWrap/>
            <w:vAlign w:val="bottom"/>
            <w:hideMark/>
          </w:tcPr>
          <w:p w14:paraId="7AC0AEB1"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146" w:type="dxa"/>
            <w:gridSpan w:val="2"/>
            <w:tcBorders>
              <w:top w:val="nil"/>
              <w:left w:val="nil"/>
              <w:bottom w:val="nil"/>
              <w:right w:val="nil"/>
            </w:tcBorders>
            <w:shd w:val="clear" w:color="000000" w:fill="BFBFBF"/>
            <w:noWrap/>
            <w:vAlign w:val="bottom"/>
            <w:hideMark/>
          </w:tcPr>
          <w:p w14:paraId="4CFAAB92"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4794CFD6"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single" w:sz="4" w:space="0" w:color="000000"/>
              <w:bottom w:val="single" w:sz="4" w:space="0" w:color="000000"/>
              <w:right w:val="single" w:sz="4" w:space="0" w:color="000000"/>
            </w:tcBorders>
            <w:shd w:val="clear" w:color="BFBFBF" w:fill="BFBFBF"/>
            <w:noWrap/>
            <w:vAlign w:val="center"/>
            <w:hideMark/>
          </w:tcPr>
          <w:p w14:paraId="32F62FBE"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Suma su PVM</w:t>
            </w:r>
          </w:p>
        </w:tc>
        <w:tc>
          <w:tcPr>
            <w:tcW w:w="1983" w:type="dxa"/>
            <w:tcBorders>
              <w:top w:val="nil"/>
              <w:left w:val="nil"/>
              <w:bottom w:val="single" w:sz="4" w:space="0" w:color="000000"/>
              <w:right w:val="single" w:sz="4" w:space="0" w:color="000000"/>
            </w:tcBorders>
            <w:shd w:val="clear" w:color="BFBFBF" w:fill="BFBFBF"/>
            <w:noWrap/>
            <w:vAlign w:val="center"/>
            <w:hideMark/>
          </w:tcPr>
          <w:p w14:paraId="29924E30"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123762,79</w:t>
            </w:r>
          </w:p>
        </w:tc>
        <w:tc>
          <w:tcPr>
            <w:tcW w:w="2421" w:type="dxa"/>
            <w:gridSpan w:val="3"/>
            <w:tcBorders>
              <w:top w:val="nil"/>
              <w:left w:val="nil"/>
              <w:bottom w:val="nil"/>
              <w:right w:val="nil"/>
            </w:tcBorders>
            <w:shd w:val="clear" w:color="000000" w:fill="BFBFBF"/>
            <w:noWrap/>
            <w:vAlign w:val="bottom"/>
            <w:hideMark/>
          </w:tcPr>
          <w:p w14:paraId="6CCE49D2"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3E45A88A" w14:textId="77777777" w:rsidTr="00201E51">
        <w:trPr>
          <w:trHeight w:val="300"/>
        </w:trPr>
        <w:tc>
          <w:tcPr>
            <w:tcW w:w="1560" w:type="dxa"/>
            <w:tcBorders>
              <w:top w:val="nil"/>
              <w:left w:val="nil"/>
              <w:bottom w:val="nil"/>
              <w:right w:val="nil"/>
            </w:tcBorders>
            <w:shd w:val="clear" w:color="000000" w:fill="BFBFBF"/>
            <w:noWrap/>
            <w:vAlign w:val="bottom"/>
            <w:hideMark/>
          </w:tcPr>
          <w:p w14:paraId="4491E0EB"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2683" w:type="dxa"/>
            <w:tcBorders>
              <w:top w:val="nil"/>
              <w:left w:val="nil"/>
              <w:bottom w:val="nil"/>
              <w:right w:val="nil"/>
            </w:tcBorders>
            <w:shd w:val="clear" w:color="000000" w:fill="BFBFBF"/>
            <w:noWrap/>
            <w:vAlign w:val="bottom"/>
            <w:hideMark/>
          </w:tcPr>
          <w:p w14:paraId="2B6E6A65"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146" w:type="dxa"/>
            <w:gridSpan w:val="2"/>
            <w:tcBorders>
              <w:top w:val="nil"/>
              <w:left w:val="nil"/>
              <w:bottom w:val="nil"/>
              <w:right w:val="nil"/>
            </w:tcBorders>
            <w:shd w:val="clear" w:color="000000" w:fill="BFBFBF"/>
            <w:noWrap/>
            <w:vAlign w:val="bottom"/>
            <w:hideMark/>
          </w:tcPr>
          <w:p w14:paraId="45F4620F"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4B62AA39"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nil"/>
              <w:bottom w:val="nil"/>
              <w:right w:val="nil"/>
            </w:tcBorders>
            <w:shd w:val="clear" w:color="000000" w:fill="BFBFBF"/>
            <w:noWrap/>
            <w:vAlign w:val="center"/>
            <w:hideMark/>
          </w:tcPr>
          <w:p w14:paraId="23291F35"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1983" w:type="dxa"/>
            <w:tcBorders>
              <w:top w:val="nil"/>
              <w:left w:val="nil"/>
              <w:bottom w:val="nil"/>
              <w:right w:val="nil"/>
            </w:tcBorders>
            <w:shd w:val="clear" w:color="000000" w:fill="BFBFBF"/>
            <w:noWrap/>
            <w:vAlign w:val="center"/>
            <w:hideMark/>
          </w:tcPr>
          <w:p w14:paraId="7B9EE734"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2421" w:type="dxa"/>
            <w:gridSpan w:val="3"/>
            <w:tcBorders>
              <w:top w:val="nil"/>
              <w:left w:val="nil"/>
              <w:bottom w:val="nil"/>
              <w:right w:val="nil"/>
            </w:tcBorders>
            <w:shd w:val="clear" w:color="000000" w:fill="BFBFBF"/>
            <w:noWrap/>
            <w:vAlign w:val="bottom"/>
            <w:hideMark/>
          </w:tcPr>
          <w:p w14:paraId="1A18A383"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0D512213" w14:textId="77777777" w:rsidTr="00201E51">
        <w:trPr>
          <w:trHeight w:val="300"/>
        </w:trPr>
        <w:tc>
          <w:tcPr>
            <w:tcW w:w="1560" w:type="dxa"/>
            <w:tcBorders>
              <w:top w:val="nil"/>
              <w:left w:val="nil"/>
              <w:bottom w:val="nil"/>
              <w:right w:val="nil"/>
            </w:tcBorders>
            <w:shd w:val="clear" w:color="000000" w:fill="BFBFBF"/>
            <w:noWrap/>
            <w:vAlign w:val="bottom"/>
            <w:hideMark/>
          </w:tcPr>
          <w:p w14:paraId="115F88B5"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2683" w:type="dxa"/>
            <w:tcBorders>
              <w:top w:val="nil"/>
              <w:left w:val="nil"/>
              <w:bottom w:val="nil"/>
              <w:right w:val="nil"/>
            </w:tcBorders>
            <w:shd w:val="clear" w:color="000000" w:fill="BFBFBF"/>
            <w:noWrap/>
            <w:vAlign w:val="bottom"/>
            <w:hideMark/>
          </w:tcPr>
          <w:p w14:paraId="190C41AD"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146" w:type="dxa"/>
            <w:gridSpan w:val="2"/>
            <w:tcBorders>
              <w:top w:val="nil"/>
              <w:left w:val="nil"/>
              <w:bottom w:val="nil"/>
              <w:right w:val="nil"/>
            </w:tcBorders>
            <w:shd w:val="clear" w:color="000000" w:fill="BFBFBF"/>
            <w:noWrap/>
            <w:vAlign w:val="bottom"/>
            <w:hideMark/>
          </w:tcPr>
          <w:p w14:paraId="06404CFD"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6BD62FCB"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nil"/>
              <w:bottom w:val="nil"/>
              <w:right w:val="nil"/>
            </w:tcBorders>
            <w:shd w:val="clear" w:color="000000" w:fill="BFBFBF"/>
            <w:noWrap/>
            <w:vAlign w:val="center"/>
            <w:hideMark/>
          </w:tcPr>
          <w:p w14:paraId="12F46D32"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1983" w:type="dxa"/>
            <w:tcBorders>
              <w:top w:val="nil"/>
              <w:left w:val="nil"/>
              <w:bottom w:val="nil"/>
              <w:right w:val="nil"/>
            </w:tcBorders>
            <w:shd w:val="clear" w:color="000000" w:fill="BFBFBF"/>
            <w:noWrap/>
            <w:vAlign w:val="center"/>
            <w:hideMark/>
          </w:tcPr>
          <w:p w14:paraId="460DC0C0"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2421" w:type="dxa"/>
            <w:gridSpan w:val="3"/>
            <w:tcBorders>
              <w:top w:val="nil"/>
              <w:left w:val="nil"/>
              <w:bottom w:val="nil"/>
              <w:right w:val="nil"/>
            </w:tcBorders>
            <w:shd w:val="clear" w:color="000000" w:fill="BFBFBF"/>
            <w:noWrap/>
            <w:vAlign w:val="bottom"/>
            <w:hideMark/>
          </w:tcPr>
          <w:p w14:paraId="18A85853"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55924991" w14:textId="77777777" w:rsidTr="00201E51">
        <w:trPr>
          <w:trHeight w:val="300"/>
        </w:trPr>
        <w:tc>
          <w:tcPr>
            <w:tcW w:w="1560" w:type="dxa"/>
            <w:tcBorders>
              <w:top w:val="nil"/>
              <w:left w:val="nil"/>
              <w:bottom w:val="nil"/>
              <w:right w:val="nil"/>
            </w:tcBorders>
            <w:shd w:val="clear" w:color="000000" w:fill="BFBFBF"/>
            <w:noWrap/>
            <w:vAlign w:val="bottom"/>
            <w:hideMark/>
          </w:tcPr>
          <w:p w14:paraId="7C94F609"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2683" w:type="dxa"/>
            <w:tcBorders>
              <w:top w:val="nil"/>
              <w:left w:val="nil"/>
              <w:bottom w:val="nil"/>
              <w:right w:val="nil"/>
            </w:tcBorders>
            <w:shd w:val="clear" w:color="000000" w:fill="BFBFBF"/>
            <w:noWrap/>
            <w:vAlign w:val="bottom"/>
            <w:hideMark/>
          </w:tcPr>
          <w:p w14:paraId="79AFADE1" w14:textId="039DB131" w:rsidR="004D3765" w:rsidRPr="004D3765" w:rsidRDefault="004D3765" w:rsidP="004D3765">
            <w:pPr>
              <w:rPr>
                <w:color w:val="000000"/>
                <w:sz w:val="22"/>
                <w:szCs w:val="22"/>
                <w:lang w:val="en-US"/>
              </w:rPr>
            </w:pPr>
          </w:p>
        </w:tc>
        <w:tc>
          <w:tcPr>
            <w:tcW w:w="1146" w:type="dxa"/>
            <w:gridSpan w:val="2"/>
            <w:tcBorders>
              <w:top w:val="nil"/>
              <w:left w:val="nil"/>
              <w:bottom w:val="nil"/>
              <w:right w:val="nil"/>
            </w:tcBorders>
            <w:shd w:val="clear" w:color="000000" w:fill="BFBFBF"/>
            <w:noWrap/>
            <w:vAlign w:val="bottom"/>
            <w:hideMark/>
          </w:tcPr>
          <w:p w14:paraId="63AE7F41"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3854DDD2"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nil"/>
              <w:bottom w:val="nil"/>
              <w:right w:val="nil"/>
            </w:tcBorders>
            <w:shd w:val="clear" w:color="000000" w:fill="BFBFBF"/>
            <w:noWrap/>
            <w:vAlign w:val="center"/>
            <w:hideMark/>
          </w:tcPr>
          <w:p w14:paraId="2ACE88C6"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1983" w:type="dxa"/>
            <w:tcBorders>
              <w:top w:val="nil"/>
              <w:left w:val="nil"/>
              <w:bottom w:val="nil"/>
              <w:right w:val="nil"/>
            </w:tcBorders>
            <w:shd w:val="clear" w:color="000000" w:fill="BFBFBF"/>
            <w:noWrap/>
            <w:vAlign w:val="center"/>
            <w:hideMark/>
          </w:tcPr>
          <w:p w14:paraId="5061D258"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2421" w:type="dxa"/>
            <w:gridSpan w:val="3"/>
            <w:tcBorders>
              <w:top w:val="nil"/>
              <w:left w:val="nil"/>
              <w:bottom w:val="nil"/>
              <w:right w:val="nil"/>
            </w:tcBorders>
            <w:shd w:val="clear" w:color="000000" w:fill="BFBFBF"/>
            <w:noWrap/>
            <w:vAlign w:val="bottom"/>
            <w:hideMark/>
          </w:tcPr>
          <w:p w14:paraId="53CF5F92"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201E51" w:rsidRPr="004D3765" w14:paraId="3E0E8F64" w14:textId="77777777" w:rsidTr="00201E51">
        <w:trPr>
          <w:trHeight w:val="300"/>
        </w:trPr>
        <w:tc>
          <w:tcPr>
            <w:tcW w:w="1560" w:type="dxa"/>
            <w:tcBorders>
              <w:top w:val="nil"/>
              <w:left w:val="nil"/>
              <w:bottom w:val="nil"/>
              <w:right w:val="nil"/>
            </w:tcBorders>
            <w:shd w:val="clear" w:color="BFBFBF" w:fill="BFBFBF"/>
            <w:noWrap/>
            <w:vAlign w:val="bottom"/>
            <w:hideMark/>
          </w:tcPr>
          <w:p w14:paraId="681D1E3C" w14:textId="77777777" w:rsidR="00201E51" w:rsidRPr="004D3765" w:rsidRDefault="00201E51" w:rsidP="004D3765">
            <w:pPr>
              <w:rPr>
                <w:b/>
                <w:bCs/>
                <w:color w:val="000000"/>
                <w:sz w:val="22"/>
                <w:szCs w:val="22"/>
                <w:lang w:val="en-US"/>
              </w:rPr>
            </w:pPr>
            <w:r w:rsidRPr="004D3765">
              <w:rPr>
                <w:b/>
                <w:bCs/>
                <w:color w:val="000000"/>
                <w:sz w:val="22"/>
                <w:szCs w:val="22"/>
                <w:lang w:val="en-US"/>
              </w:rPr>
              <w:t>2. DALIS</w:t>
            </w:r>
          </w:p>
        </w:tc>
        <w:tc>
          <w:tcPr>
            <w:tcW w:w="11198" w:type="dxa"/>
            <w:gridSpan w:val="9"/>
            <w:tcBorders>
              <w:top w:val="nil"/>
              <w:left w:val="nil"/>
              <w:bottom w:val="nil"/>
              <w:right w:val="nil"/>
            </w:tcBorders>
            <w:shd w:val="clear" w:color="BFBFBF" w:fill="BFBFBF"/>
            <w:noWrap/>
            <w:vAlign w:val="bottom"/>
            <w:hideMark/>
          </w:tcPr>
          <w:p w14:paraId="37150FDE" w14:textId="3DA0C067" w:rsidR="00201E51" w:rsidRPr="00201E51" w:rsidRDefault="00201E51" w:rsidP="004D3765">
            <w:pPr>
              <w:rPr>
                <w:b/>
                <w:bCs/>
                <w:color w:val="000000"/>
                <w:sz w:val="22"/>
                <w:szCs w:val="22"/>
                <w:lang w:val="en-US"/>
              </w:rPr>
            </w:pPr>
            <w:r w:rsidRPr="004D3765">
              <w:rPr>
                <w:b/>
                <w:bCs/>
                <w:color w:val="000000"/>
                <w:sz w:val="22"/>
                <w:szCs w:val="22"/>
                <w:lang w:val="en-US"/>
              </w:rPr>
              <w:t>VIRTUVĖS ĮRANGA II DALIS</w:t>
            </w:r>
            <w:r w:rsidRPr="004D3765">
              <w:rPr>
                <w:color w:val="000000"/>
                <w:sz w:val="22"/>
                <w:szCs w:val="22"/>
                <w:lang w:val="en-US"/>
              </w:rPr>
              <w:t> </w:t>
            </w:r>
          </w:p>
        </w:tc>
      </w:tr>
      <w:tr w:rsidR="004D3765" w:rsidRPr="004D3765" w14:paraId="4D4199B3" w14:textId="77777777" w:rsidTr="00201E51">
        <w:trPr>
          <w:trHeight w:val="300"/>
        </w:trPr>
        <w:tc>
          <w:tcPr>
            <w:tcW w:w="1560" w:type="dxa"/>
            <w:tcBorders>
              <w:top w:val="nil"/>
              <w:left w:val="nil"/>
              <w:bottom w:val="nil"/>
              <w:right w:val="nil"/>
            </w:tcBorders>
            <w:shd w:val="clear" w:color="000000" w:fill="BFBFBF"/>
            <w:noWrap/>
            <w:vAlign w:val="bottom"/>
            <w:hideMark/>
          </w:tcPr>
          <w:p w14:paraId="4F9FBDB4"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2683" w:type="dxa"/>
            <w:tcBorders>
              <w:top w:val="nil"/>
              <w:left w:val="nil"/>
              <w:bottom w:val="nil"/>
              <w:right w:val="nil"/>
            </w:tcBorders>
            <w:shd w:val="clear" w:color="000000" w:fill="BFBFBF"/>
            <w:noWrap/>
            <w:vAlign w:val="bottom"/>
            <w:hideMark/>
          </w:tcPr>
          <w:p w14:paraId="3E3D7C15"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146" w:type="dxa"/>
            <w:gridSpan w:val="2"/>
            <w:tcBorders>
              <w:top w:val="nil"/>
              <w:left w:val="nil"/>
              <w:bottom w:val="nil"/>
              <w:right w:val="nil"/>
            </w:tcBorders>
            <w:shd w:val="clear" w:color="000000" w:fill="BFBFBF"/>
            <w:noWrap/>
            <w:vAlign w:val="bottom"/>
            <w:hideMark/>
          </w:tcPr>
          <w:p w14:paraId="57CDF55D"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134AD26B"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nil"/>
              <w:bottom w:val="nil"/>
              <w:right w:val="nil"/>
            </w:tcBorders>
            <w:shd w:val="clear" w:color="000000" w:fill="BFBFBF"/>
            <w:noWrap/>
            <w:vAlign w:val="center"/>
            <w:hideMark/>
          </w:tcPr>
          <w:p w14:paraId="38772059"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1983" w:type="dxa"/>
            <w:tcBorders>
              <w:top w:val="nil"/>
              <w:left w:val="nil"/>
              <w:bottom w:val="nil"/>
              <w:right w:val="nil"/>
            </w:tcBorders>
            <w:shd w:val="clear" w:color="000000" w:fill="BFBFBF"/>
            <w:noWrap/>
            <w:vAlign w:val="center"/>
            <w:hideMark/>
          </w:tcPr>
          <w:p w14:paraId="4D20C921"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2421" w:type="dxa"/>
            <w:gridSpan w:val="3"/>
            <w:tcBorders>
              <w:top w:val="nil"/>
              <w:left w:val="nil"/>
              <w:bottom w:val="nil"/>
              <w:right w:val="nil"/>
            </w:tcBorders>
            <w:shd w:val="clear" w:color="000000" w:fill="BFBFBF"/>
            <w:noWrap/>
            <w:vAlign w:val="bottom"/>
            <w:hideMark/>
          </w:tcPr>
          <w:p w14:paraId="7DD0C5CF"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19076F3B" w14:textId="77777777" w:rsidTr="00201E51">
        <w:trPr>
          <w:trHeight w:val="300"/>
        </w:trPr>
        <w:tc>
          <w:tcPr>
            <w:tcW w:w="1560" w:type="dxa"/>
            <w:tcBorders>
              <w:top w:val="nil"/>
              <w:left w:val="nil"/>
              <w:bottom w:val="nil"/>
              <w:right w:val="nil"/>
            </w:tcBorders>
            <w:shd w:val="clear" w:color="BFBFBF" w:fill="BFBFBF"/>
            <w:noWrap/>
            <w:vAlign w:val="bottom"/>
            <w:hideMark/>
          </w:tcPr>
          <w:p w14:paraId="68B23979" w14:textId="77777777" w:rsidR="004D3765" w:rsidRPr="004D3765" w:rsidRDefault="004D3765" w:rsidP="004D3765">
            <w:pPr>
              <w:rPr>
                <w:b/>
                <w:bCs/>
                <w:color w:val="000000"/>
                <w:sz w:val="22"/>
                <w:szCs w:val="22"/>
                <w:lang w:val="en-US"/>
              </w:rPr>
            </w:pPr>
            <w:r w:rsidRPr="004D3765">
              <w:rPr>
                <w:b/>
                <w:bCs/>
                <w:color w:val="000000"/>
                <w:sz w:val="22"/>
                <w:szCs w:val="22"/>
                <w:lang w:val="en-US"/>
              </w:rPr>
              <w:t>Tiekėjo pasiūlymas:</w:t>
            </w:r>
          </w:p>
        </w:tc>
        <w:tc>
          <w:tcPr>
            <w:tcW w:w="2683" w:type="dxa"/>
            <w:tcBorders>
              <w:top w:val="nil"/>
              <w:left w:val="nil"/>
              <w:bottom w:val="nil"/>
              <w:right w:val="nil"/>
            </w:tcBorders>
            <w:shd w:val="clear" w:color="000000" w:fill="BFBFBF"/>
            <w:noWrap/>
            <w:vAlign w:val="bottom"/>
            <w:hideMark/>
          </w:tcPr>
          <w:p w14:paraId="1853C1CF"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146" w:type="dxa"/>
            <w:gridSpan w:val="2"/>
            <w:tcBorders>
              <w:top w:val="nil"/>
              <w:left w:val="nil"/>
              <w:bottom w:val="nil"/>
              <w:right w:val="nil"/>
            </w:tcBorders>
            <w:shd w:val="clear" w:color="000000" w:fill="BFBFBF"/>
            <w:noWrap/>
            <w:vAlign w:val="bottom"/>
            <w:hideMark/>
          </w:tcPr>
          <w:p w14:paraId="603ED66C"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65B4DE39"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nil"/>
              <w:bottom w:val="nil"/>
              <w:right w:val="nil"/>
            </w:tcBorders>
            <w:shd w:val="clear" w:color="000000" w:fill="BFBFBF"/>
            <w:noWrap/>
            <w:vAlign w:val="center"/>
            <w:hideMark/>
          </w:tcPr>
          <w:p w14:paraId="66BE2D9C"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1983" w:type="dxa"/>
            <w:tcBorders>
              <w:top w:val="nil"/>
              <w:left w:val="nil"/>
              <w:bottom w:val="nil"/>
              <w:right w:val="nil"/>
            </w:tcBorders>
            <w:shd w:val="clear" w:color="000000" w:fill="BFBFBF"/>
            <w:noWrap/>
            <w:vAlign w:val="center"/>
            <w:hideMark/>
          </w:tcPr>
          <w:p w14:paraId="28E8B202"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2421" w:type="dxa"/>
            <w:gridSpan w:val="3"/>
            <w:tcBorders>
              <w:top w:val="nil"/>
              <w:left w:val="nil"/>
              <w:bottom w:val="nil"/>
              <w:right w:val="nil"/>
            </w:tcBorders>
            <w:shd w:val="clear" w:color="000000" w:fill="BFBFBF"/>
            <w:noWrap/>
            <w:vAlign w:val="bottom"/>
            <w:hideMark/>
          </w:tcPr>
          <w:p w14:paraId="0201C5A1"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0F5A20F4" w14:textId="77777777" w:rsidTr="00201E51">
        <w:trPr>
          <w:trHeight w:val="300"/>
        </w:trPr>
        <w:tc>
          <w:tcPr>
            <w:tcW w:w="1560"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4D42F7B0" w14:textId="77777777" w:rsidR="004D3765" w:rsidRPr="004D3765" w:rsidRDefault="004D3765" w:rsidP="004D3765">
            <w:pPr>
              <w:rPr>
                <w:b/>
                <w:bCs/>
                <w:color w:val="000000"/>
                <w:sz w:val="22"/>
                <w:szCs w:val="22"/>
                <w:lang w:val="en-US"/>
              </w:rPr>
            </w:pPr>
            <w:r w:rsidRPr="004D3765">
              <w:rPr>
                <w:b/>
                <w:bCs/>
                <w:color w:val="000000"/>
                <w:sz w:val="22"/>
                <w:szCs w:val="22"/>
                <w:lang w:val="en-US"/>
              </w:rPr>
              <w:t>Nr.</w:t>
            </w:r>
          </w:p>
        </w:tc>
        <w:tc>
          <w:tcPr>
            <w:tcW w:w="2683" w:type="dxa"/>
            <w:tcBorders>
              <w:top w:val="single" w:sz="4" w:space="0" w:color="000000"/>
              <w:left w:val="nil"/>
              <w:bottom w:val="single" w:sz="4" w:space="0" w:color="000000"/>
              <w:right w:val="single" w:sz="4" w:space="0" w:color="000000"/>
            </w:tcBorders>
            <w:shd w:val="clear" w:color="BFBFBF" w:fill="BFBFBF"/>
            <w:noWrap/>
            <w:vAlign w:val="bottom"/>
            <w:hideMark/>
          </w:tcPr>
          <w:p w14:paraId="1D24EFD5" w14:textId="77777777" w:rsidR="004D3765" w:rsidRPr="004D3765" w:rsidRDefault="004D3765" w:rsidP="004D3765">
            <w:pPr>
              <w:rPr>
                <w:b/>
                <w:bCs/>
                <w:color w:val="000000"/>
                <w:sz w:val="22"/>
                <w:szCs w:val="22"/>
                <w:lang w:val="en-US"/>
              </w:rPr>
            </w:pPr>
            <w:r w:rsidRPr="004D3765">
              <w:rPr>
                <w:b/>
                <w:bCs/>
                <w:color w:val="000000"/>
                <w:sz w:val="22"/>
                <w:szCs w:val="22"/>
                <w:lang w:val="en-US"/>
              </w:rPr>
              <w:t>Pavadinimas</w:t>
            </w:r>
          </w:p>
        </w:tc>
        <w:tc>
          <w:tcPr>
            <w:tcW w:w="1146" w:type="dxa"/>
            <w:gridSpan w:val="2"/>
            <w:tcBorders>
              <w:top w:val="single" w:sz="4" w:space="0" w:color="000000"/>
              <w:left w:val="nil"/>
              <w:bottom w:val="single" w:sz="4" w:space="0" w:color="000000"/>
              <w:right w:val="single" w:sz="4" w:space="0" w:color="000000"/>
            </w:tcBorders>
            <w:shd w:val="clear" w:color="BFBFBF" w:fill="BFBFBF"/>
            <w:noWrap/>
            <w:vAlign w:val="bottom"/>
            <w:hideMark/>
          </w:tcPr>
          <w:p w14:paraId="2D119080" w14:textId="77777777" w:rsidR="004D3765" w:rsidRPr="004D3765" w:rsidRDefault="004D3765" w:rsidP="004D3765">
            <w:pPr>
              <w:rPr>
                <w:b/>
                <w:bCs/>
                <w:color w:val="000000"/>
                <w:sz w:val="22"/>
                <w:szCs w:val="22"/>
                <w:lang w:val="en-US"/>
              </w:rPr>
            </w:pPr>
            <w:r w:rsidRPr="004D3765">
              <w:rPr>
                <w:b/>
                <w:bCs/>
                <w:color w:val="000000"/>
                <w:sz w:val="22"/>
                <w:szCs w:val="22"/>
                <w:lang w:val="en-US"/>
              </w:rPr>
              <w:t>Kiekis</w:t>
            </w:r>
          </w:p>
        </w:tc>
        <w:tc>
          <w:tcPr>
            <w:tcW w:w="974" w:type="dxa"/>
            <w:tcBorders>
              <w:top w:val="single" w:sz="4" w:space="0" w:color="000000"/>
              <w:left w:val="nil"/>
              <w:bottom w:val="single" w:sz="4" w:space="0" w:color="000000"/>
              <w:right w:val="single" w:sz="4" w:space="0" w:color="000000"/>
            </w:tcBorders>
            <w:shd w:val="clear" w:color="BFBFBF" w:fill="BFBFBF"/>
            <w:noWrap/>
            <w:vAlign w:val="bottom"/>
            <w:hideMark/>
          </w:tcPr>
          <w:p w14:paraId="15E15B57" w14:textId="77777777" w:rsidR="004D3765" w:rsidRPr="004D3765" w:rsidRDefault="004D3765" w:rsidP="004D3765">
            <w:pPr>
              <w:rPr>
                <w:b/>
                <w:bCs/>
                <w:color w:val="000000"/>
                <w:sz w:val="22"/>
                <w:szCs w:val="22"/>
                <w:lang w:val="en-US"/>
              </w:rPr>
            </w:pPr>
            <w:r w:rsidRPr="004D3765">
              <w:rPr>
                <w:b/>
                <w:bCs/>
                <w:color w:val="000000"/>
                <w:sz w:val="22"/>
                <w:szCs w:val="22"/>
                <w:lang w:val="en-US"/>
              </w:rPr>
              <w:t>Mato vienetas</w:t>
            </w:r>
          </w:p>
        </w:tc>
        <w:tc>
          <w:tcPr>
            <w:tcW w:w="1991" w:type="dxa"/>
            <w:tcBorders>
              <w:top w:val="single" w:sz="4" w:space="0" w:color="000000"/>
              <w:left w:val="nil"/>
              <w:bottom w:val="single" w:sz="4" w:space="0" w:color="000000"/>
              <w:right w:val="single" w:sz="4" w:space="0" w:color="000000"/>
            </w:tcBorders>
            <w:shd w:val="clear" w:color="BFBFBF" w:fill="BFBFBF"/>
            <w:noWrap/>
            <w:vAlign w:val="center"/>
            <w:hideMark/>
          </w:tcPr>
          <w:p w14:paraId="0179CE1C"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Kaina be PVM, Eur</w:t>
            </w:r>
          </w:p>
        </w:tc>
        <w:tc>
          <w:tcPr>
            <w:tcW w:w="1983" w:type="dxa"/>
            <w:tcBorders>
              <w:top w:val="single" w:sz="4" w:space="0" w:color="000000"/>
              <w:left w:val="nil"/>
              <w:bottom w:val="single" w:sz="4" w:space="0" w:color="000000"/>
              <w:right w:val="single" w:sz="4" w:space="0" w:color="000000"/>
            </w:tcBorders>
            <w:shd w:val="clear" w:color="BFBFBF" w:fill="BFBFBF"/>
            <w:noWrap/>
            <w:vAlign w:val="center"/>
            <w:hideMark/>
          </w:tcPr>
          <w:p w14:paraId="38E4AFCF"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Suma be PVM, Eur</w:t>
            </w:r>
          </w:p>
        </w:tc>
        <w:tc>
          <w:tcPr>
            <w:tcW w:w="2421" w:type="dxa"/>
            <w:gridSpan w:val="3"/>
            <w:tcBorders>
              <w:top w:val="single" w:sz="4" w:space="0" w:color="000000"/>
              <w:left w:val="nil"/>
              <w:bottom w:val="single" w:sz="4" w:space="0" w:color="000000"/>
              <w:right w:val="single" w:sz="4" w:space="0" w:color="000000"/>
            </w:tcBorders>
            <w:shd w:val="clear" w:color="BFBFBF" w:fill="BFBFBF"/>
            <w:noWrap/>
            <w:vAlign w:val="bottom"/>
            <w:hideMark/>
          </w:tcPr>
          <w:p w14:paraId="38397569" w14:textId="77777777" w:rsidR="004D3765" w:rsidRPr="004D3765" w:rsidRDefault="004D3765" w:rsidP="004D3765">
            <w:pPr>
              <w:rPr>
                <w:b/>
                <w:bCs/>
                <w:color w:val="000000"/>
                <w:sz w:val="22"/>
                <w:szCs w:val="22"/>
                <w:lang w:val="en-US"/>
              </w:rPr>
            </w:pPr>
            <w:r w:rsidRPr="004D3765">
              <w:rPr>
                <w:b/>
                <w:bCs/>
                <w:color w:val="000000"/>
                <w:sz w:val="22"/>
                <w:szCs w:val="22"/>
                <w:lang w:val="en-US"/>
              </w:rPr>
              <w:t>Gamintojas, modelis</w:t>
            </w:r>
          </w:p>
        </w:tc>
      </w:tr>
      <w:tr w:rsidR="004D3765" w:rsidRPr="004D3765" w14:paraId="42FCFBC3" w14:textId="77777777" w:rsidTr="00201E51">
        <w:trPr>
          <w:trHeight w:val="3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0FAEE206" w14:textId="77777777" w:rsidR="004D3765" w:rsidRPr="004D3765" w:rsidRDefault="004D3765" w:rsidP="004D3765">
            <w:pPr>
              <w:rPr>
                <w:b/>
                <w:bCs/>
                <w:color w:val="000000"/>
                <w:sz w:val="22"/>
                <w:szCs w:val="22"/>
                <w:lang w:val="en-US"/>
              </w:rPr>
            </w:pPr>
            <w:r w:rsidRPr="004D3765">
              <w:rPr>
                <w:b/>
                <w:bCs/>
                <w:color w:val="000000"/>
                <w:sz w:val="22"/>
                <w:szCs w:val="22"/>
                <w:lang w:val="en-US"/>
              </w:rPr>
              <w:t>2.</w:t>
            </w:r>
          </w:p>
        </w:tc>
        <w:tc>
          <w:tcPr>
            <w:tcW w:w="2683" w:type="dxa"/>
            <w:tcBorders>
              <w:top w:val="nil"/>
              <w:left w:val="nil"/>
              <w:bottom w:val="single" w:sz="4" w:space="0" w:color="000000"/>
              <w:right w:val="single" w:sz="4" w:space="0" w:color="000000"/>
            </w:tcBorders>
            <w:shd w:val="clear" w:color="BFBFBF" w:fill="BFBFBF"/>
            <w:noWrap/>
            <w:vAlign w:val="bottom"/>
            <w:hideMark/>
          </w:tcPr>
          <w:p w14:paraId="4321A831" w14:textId="77777777" w:rsidR="004D3765" w:rsidRPr="004D3765" w:rsidRDefault="004D3765" w:rsidP="004D3765">
            <w:pPr>
              <w:rPr>
                <w:b/>
                <w:bCs/>
                <w:color w:val="000000"/>
                <w:sz w:val="22"/>
                <w:szCs w:val="22"/>
                <w:lang w:val="en-US"/>
              </w:rPr>
            </w:pPr>
            <w:r w:rsidRPr="004D3765">
              <w:rPr>
                <w:b/>
                <w:bCs/>
                <w:color w:val="000000"/>
                <w:sz w:val="22"/>
                <w:szCs w:val="22"/>
                <w:lang w:val="en-US"/>
              </w:rPr>
              <w:t>Virtuvės įranga II dalis</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7D3E397D"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single" w:sz="4" w:space="0" w:color="000000"/>
              <w:right w:val="single" w:sz="4" w:space="0" w:color="000000"/>
            </w:tcBorders>
            <w:shd w:val="clear" w:color="BFBFBF" w:fill="BFBFBF"/>
            <w:noWrap/>
            <w:vAlign w:val="bottom"/>
            <w:hideMark/>
          </w:tcPr>
          <w:p w14:paraId="57305A82"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nil"/>
              <w:bottom w:val="single" w:sz="4" w:space="0" w:color="000000"/>
              <w:right w:val="single" w:sz="4" w:space="0" w:color="000000"/>
            </w:tcBorders>
            <w:shd w:val="clear" w:color="BFBFBF" w:fill="BFBFBF"/>
            <w:noWrap/>
            <w:vAlign w:val="center"/>
            <w:hideMark/>
          </w:tcPr>
          <w:p w14:paraId="750D0EDB"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1983" w:type="dxa"/>
            <w:tcBorders>
              <w:top w:val="nil"/>
              <w:left w:val="nil"/>
              <w:bottom w:val="single" w:sz="4" w:space="0" w:color="000000"/>
              <w:right w:val="single" w:sz="4" w:space="0" w:color="000000"/>
            </w:tcBorders>
            <w:shd w:val="clear" w:color="BFBFBF" w:fill="BFBFBF"/>
            <w:noWrap/>
            <w:vAlign w:val="center"/>
            <w:hideMark/>
          </w:tcPr>
          <w:p w14:paraId="10FFDB67" w14:textId="77777777" w:rsidR="004D3765" w:rsidRPr="004D3765" w:rsidRDefault="004D3765" w:rsidP="004D3765">
            <w:pPr>
              <w:jc w:val="center"/>
              <w:rPr>
                <w:color w:val="000000"/>
                <w:sz w:val="22"/>
                <w:szCs w:val="22"/>
                <w:lang w:val="en-US"/>
              </w:rPr>
            </w:pPr>
            <w:r w:rsidRPr="004D3765">
              <w:rPr>
                <w:color w:val="000000"/>
                <w:sz w:val="22"/>
                <w:szCs w:val="22"/>
                <w:lang w:val="en-US"/>
              </w:rPr>
              <w:t> </w:t>
            </w:r>
          </w:p>
        </w:tc>
        <w:tc>
          <w:tcPr>
            <w:tcW w:w="2421" w:type="dxa"/>
            <w:gridSpan w:val="3"/>
            <w:tcBorders>
              <w:top w:val="nil"/>
              <w:left w:val="nil"/>
              <w:bottom w:val="single" w:sz="4" w:space="0" w:color="000000"/>
              <w:right w:val="single" w:sz="4" w:space="0" w:color="000000"/>
            </w:tcBorders>
            <w:shd w:val="clear" w:color="BFBFBF" w:fill="BFBFBF"/>
            <w:noWrap/>
            <w:vAlign w:val="bottom"/>
            <w:hideMark/>
          </w:tcPr>
          <w:p w14:paraId="4290AB00"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49974E29"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7E533CBB" w14:textId="77777777" w:rsidR="004D3765" w:rsidRPr="004D3765" w:rsidRDefault="004D3765" w:rsidP="004D3765">
            <w:pPr>
              <w:rPr>
                <w:color w:val="000000"/>
                <w:sz w:val="22"/>
                <w:szCs w:val="22"/>
                <w:lang w:val="en-US"/>
              </w:rPr>
            </w:pPr>
            <w:r w:rsidRPr="004D3765">
              <w:rPr>
                <w:color w:val="000000"/>
                <w:sz w:val="22"/>
                <w:szCs w:val="22"/>
                <w:lang w:val="en-US"/>
              </w:rPr>
              <w:lastRenderedPageBreak/>
              <w:t>2.1.</w:t>
            </w:r>
          </w:p>
        </w:tc>
        <w:tc>
          <w:tcPr>
            <w:tcW w:w="2683" w:type="dxa"/>
            <w:tcBorders>
              <w:top w:val="nil"/>
              <w:left w:val="nil"/>
              <w:bottom w:val="single" w:sz="4" w:space="0" w:color="000000"/>
              <w:right w:val="single" w:sz="4" w:space="0" w:color="000000"/>
            </w:tcBorders>
            <w:shd w:val="clear" w:color="BFBFBF" w:fill="BFBFBF"/>
            <w:noWrap/>
            <w:vAlign w:val="bottom"/>
            <w:hideMark/>
          </w:tcPr>
          <w:p w14:paraId="5A4DCA6B" w14:textId="77777777" w:rsidR="004D3765" w:rsidRPr="003D4500" w:rsidRDefault="004D3765" w:rsidP="004D3765">
            <w:pPr>
              <w:rPr>
                <w:color w:val="000000"/>
                <w:sz w:val="22"/>
                <w:szCs w:val="22"/>
                <w:lang w:val="pt-BR"/>
              </w:rPr>
            </w:pPr>
            <w:r w:rsidRPr="003D4500">
              <w:rPr>
                <w:color w:val="000000"/>
                <w:sz w:val="22"/>
                <w:szCs w:val="22"/>
                <w:lang w:val="pt-BR"/>
              </w:rPr>
              <w:t>Mobilus vežimėlis su fiksuojamais ratukais </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755B47B4" w14:textId="77777777" w:rsidR="004D3765" w:rsidRPr="004D3765" w:rsidRDefault="004D3765" w:rsidP="004D3765">
            <w:pPr>
              <w:jc w:val="right"/>
              <w:rPr>
                <w:color w:val="000000"/>
                <w:sz w:val="22"/>
                <w:szCs w:val="22"/>
                <w:lang w:val="en-US"/>
              </w:rPr>
            </w:pPr>
            <w:r w:rsidRPr="004D3765">
              <w:rPr>
                <w:color w:val="000000"/>
                <w:sz w:val="22"/>
                <w:szCs w:val="22"/>
                <w:lang w:val="en-US"/>
              </w:rPr>
              <w:t>2</w:t>
            </w:r>
          </w:p>
        </w:tc>
        <w:tc>
          <w:tcPr>
            <w:tcW w:w="974" w:type="dxa"/>
            <w:tcBorders>
              <w:top w:val="nil"/>
              <w:left w:val="nil"/>
              <w:bottom w:val="single" w:sz="4" w:space="0" w:color="000000"/>
              <w:right w:val="single" w:sz="4" w:space="0" w:color="000000"/>
            </w:tcBorders>
            <w:shd w:val="clear" w:color="BFBFBF" w:fill="BFBFBF"/>
            <w:noWrap/>
            <w:vAlign w:val="bottom"/>
            <w:hideMark/>
          </w:tcPr>
          <w:p w14:paraId="49DAC69E"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6902698C" w14:textId="77777777" w:rsidR="004D3765" w:rsidRPr="004D3765" w:rsidRDefault="004D3765" w:rsidP="004D3765">
            <w:pPr>
              <w:jc w:val="center"/>
              <w:rPr>
                <w:color w:val="000000"/>
                <w:sz w:val="22"/>
                <w:szCs w:val="22"/>
                <w:lang w:val="en-US"/>
              </w:rPr>
            </w:pPr>
            <w:r w:rsidRPr="004D3765">
              <w:rPr>
                <w:color w:val="000000"/>
                <w:sz w:val="22"/>
                <w:szCs w:val="22"/>
                <w:lang w:val="en-US"/>
              </w:rPr>
              <w:t>105,00</w:t>
            </w:r>
          </w:p>
        </w:tc>
        <w:tc>
          <w:tcPr>
            <w:tcW w:w="1983" w:type="dxa"/>
            <w:tcBorders>
              <w:top w:val="nil"/>
              <w:left w:val="nil"/>
              <w:bottom w:val="single" w:sz="4" w:space="0" w:color="000000"/>
              <w:right w:val="single" w:sz="4" w:space="0" w:color="000000"/>
            </w:tcBorders>
            <w:shd w:val="clear" w:color="BFBFBF" w:fill="BFBFBF"/>
            <w:noWrap/>
            <w:vAlign w:val="center"/>
            <w:hideMark/>
          </w:tcPr>
          <w:p w14:paraId="1C980B02" w14:textId="77777777" w:rsidR="004D3765" w:rsidRPr="004D3765" w:rsidRDefault="004D3765" w:rsidP="004D3765">
            <w:pPr>
              <w:jc w:val="center"/>
              <w:rPr>
                <w:color w:val="000000"/>
                <w:sz w:val="22"/>
                <w:szCs w:val="22"/>
                <w:lang w:val="en-US"/>
              </w:rPr>
            </w:pPr>
            <w:r w:rsidRPr="004D3765">
              <w:rPr>
                <w:color w:val="000000"/>
                <w:sz w:val="22"/>
                <w:szCs w:val="22"/>
                <w:lang w:val="en-US"/>
              </w:rPr>
              <w:t>210,00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0FEB1BD4" w14:textId="77777777" w:rsidR="004D3765" w:rsidRPr="004D3765" w:rsidRDefault="004D3765" w:rsidP="004D3765">
            <w:pPr>
              <w:rPr>
                <w:color w:val="000000"/>
                <w:sz w:val="22"/>
                <w:szCs w:val="22"/>
                <w:lang w:val="en-US"/>
              </w:rPr>
            </w:pPr>
            <w:r w:rsidRPr="004D3765">
              <w:rPr>
                <w:color w:val="000000"/>
                <w:sz w:val="22"/>
                <w:szCs w:val="22"/>
                <w:lang w:val="en-US"/>
              </w:rPr>
              <w:t>VS-L3-100/50/93</w:t>
            </w:r>
            <w:r w:rsidRPr="004D3765">
              <w:rPr>
                <w:color w:val="000000"/>
                <w:sz w:val="22"/>
                <w:szCs w:val="22"/>
                <w:lang w:val="en-US"/>
              </w:rPr>
              <w:br/>
              <w:t>Gamintojas: Ukrenga</w:t>
            </w:r>
          </w:p>
        </w:tc>
      </w:tr>
      <w:tr w:rsidR="004D3765" w:rsidRPr="004D3765" w14:paraId="7988163E"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4C9E52EF" w14:textId="77777777" w:rsidR="004D3765" w:rsidRPr="004D3765" w:rsidRDefault="004D3765" w:rsidP="004D3765">
            <w:pPr>
              <w:rPr>
                <w:color w:val="000000"/>
                <w:sz w:val="22"/>
                <w:szCs w:val="22"/>
                <w:lang w:val="en-US"/>
              </w:rPr>
            </w:pPr>
            <w:r w:rsidRPr="004D3765">
              <w:rPr>
                <w:color w:val="000000"/>
                <w:sz w:val="22"/>
                <w:szCs w:val="22"/>
                <w:lang w:val="en-US"/>
              </w:rPr>
              <w:t>2.2.</w:t>
            </w:r>
          </w:p>
        </w:tc>
        <w:tc>
          <w:tcPr>
            <w:tcW w:w="2683" w:type="dxa"/>
            <w:tcBorders>
              <w:top w:val="nil"/>
              <w:left w:val="nil"/>
              <w:bottom w:val="single" w:sz="4" w:space="0" w:color="000000"/>
              <w:right w:val="single" w:sz="4" w:space="0" w:color="000000"/>
            </w:tcBorders>
            <w:shd w:val="clear" w:color="BFBFBF" w:fill="BFBFBF"/>
            <w:noWrap/>
            <w:vAlign w:val="bottom"/>
            <w:hideMark/>
          </w:tcPr>
          <w:p w14:paraId="70E08512" w14:textId="77777777" w:rsidR="004D3765" w:rsidRPr="004D3765" w:rsidRDefault="004D3765" w:rsidP="004D3765">
            <w:pPr>
              <w:rPr>
                <w:color w:val="000000"/>
                <w:sz w:val="22"/>
                <w:szCs w:val="22"/>
                <w:lang w:val="en-US"/>
              </w:rPr>
            </w:pPr>
            <w:r w:rsidRPr="004D3765">
              <w:rPr>
                <w:color w:val="000000"/>
                <w:sz w:val="22"/>
                <w:szCs w:val="22"/>
                <w:lang w:val="en-US"/>
              </w:rPr>
              <w:t>Daržovių pjaustyklė  </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705DF31B"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5F443E7B" w14:textId="77777777" w:rsidR="004D3765" w:rsidRPr="004D3765" w:rsidRDefault="004D3765" w:rsidP="004D3765">
            <w:pPr>
              <w:rPr>
                <w:color w:val="000000"/>
                <w:sz w:val="22"/>
                <w:szCs w:val="22"/>
                <w:lang w:val="en-US"/>
              </w:rPr>
            </w:pPr>
            <w:r w:rsidRPr="004D3765">
              <w:rPr>
                <w:color w:val="000000"/>
                <w:sz w:val="22"/>
                <w:szCs w:val="22"/>
                <w:lang w:val="en-US"/>
              </w:rPr>
              <w:t>kompl.</w:t>
            </w:r>
          </w:p>
        </w:tc>
        <w:tc>
          <w:tcPr>
            <w:tcW w:w="1991" w:type="dxa"/>
            <w:tcBorders>
              <w:top w:val="nil"/>
              <w:left w:val="nil"/>
              <w:bottom w:val="single" w:sz="4" w:space="0" w:color="000000"/>
              <w:right w:val="single" w:sz="4" w:space="0" w:color="000000"/>
            </w:tcBorders>
            <w:shd w:val="clear" w:color="FFFFFF" w:fill="FFFFFF"/>
            <w:noWrap/>
            <w:vAlign w:val="center"/>
            <w:hideMark/>
          </w:tcPr>
          <w:p w14:paraId="581DCF45" w14:textId="77777777" w:rsidR="004D3765" w:rsidRPr="004D3765" w:rsidRDefault="004D3765" w:rsidP="004D3765">
            <w:pPr>
              <w:jc w:val="center"/>
              <w:rPr>
                <w:color w:val="000000"/>
                <w:sz w:val="22"/>
                <w:szCs w:val="22"/>
                <w:lang w:val="en-US"/>
              </w:rPr>
            </w:pPr>
            <w:r w:rsidRPr="004D3765">
              <w:rPr>
                <w:color w:val="000000"/>
                <w:sz w:val="22"/>
                <w:szCs w:val="22"/>
                <w:lang w:val="en-US"/>
              </w:rPr>
              <w:t>1950,00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0AA57B10" w14:textId="77777777" w:rsidR="004D3765" w:rsidRPr="004D3765" w:rsidRDefault="004D3765" w:rsidP="004D3765">
            <w:pPr>
              <w:jc w:val="center"/>
              <w:rPr>
                <w:color w:val="000000"/>
                <w:sz w:val="22"/>
                <w:szCs w:val="22"/>
                <w:lang w:val="en-US"/>
              </w:rPr>
            </w:pPr>
            <w:r w:rsidRPr="004D3765">
              <w:rPr>
                <w:color w:val="000000"/>
                <w:sz w:val="22"/>
                <w:szCs w:val="22"/>
                <w:lang w:val="en-US"/>
              </w:rPr>
              <w:t>1950,00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096EC4FF" w14:textId="77777777" w:rsidR="004D3765" w:rsidRPr="004D3765" w:rsidRDefault="004D3765" w:rsidP="004D3765">
            <w:pPr>
              <w:rPr>
                <w:color w:val="000000"/>
                <w:sz w:val="22"/>
                <w:szCs w:val="22"/>
                <w:lang w:val="en-US"/>
              </w:rPr>
            </w:pPr>
            <w:r w:rsidRPr="004D3765">
              <w:rPr>
                <w:color w:val="000000"/>
                <w:sz w:val="22"/>
                <w:szCs w:val="22"/>
                <w:lang w:val="en-US"/>
              </w:rPr>
              <w:t>CL50</w:t>
            </w:r>
            <w:r w:rsidRPr="004D3765">
              <w:rPr>
                <w:color w:val="000000"/>
                <w:sz w:val="22"/>
                <w:szCs w:val="22"/>
                <w:lang w:val="en-US"/>
              </w:rPr>
              <w:br/>
              <w:t>Gamintojas: Robot Coup</w:t>
            </w:r>
          </w:p>
        </w:tc>
      </w:tr>
      <w:tr w:rsidR="004D3765" w:rsidRPr="004D3765" w14:paraId="7689AEC4" w14:textId="77777777" w:rsidTr="00201E51">
        <w:trPr>
          <w:trHeight w:val="600"/>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74CA3DC9" w14:textId="77777777" w:rsidR="004D3765" w:rsidRPr="004D3765" w:rsidRDefault="004D3765" w:rsidP="004D3765">
            <w:pPr>
              <w:rPr>
                <w:color w:val="000000"/>
                <w:sz w:val="22"/>
                <w:szCs w:val="22"/>
                <w:lang w:val="en-US"/>
              </w:rPr>
            </w:pPr>
            <w:r w:rsidRPr="004D3765">
              <w:rPr>
                <w:color w:val="000000"/>
                <w:sz w:val="22"/>
                <w:szCs w:val="22"/>
                <w:lang w:val="en-US"/>
              </w:rPr>
              <w:t>2.3.</w:t>
            </w:r>
          </w:p>
        </w:tc>
        <w:tc>
          <w:tcPr>
            <w:tcW w:w="2683" w:type="dxa"/>
            <w:tcBorders>
              <w:top w:val="nil"/>
              <w:left w:val="nil"/>
              <w:bottom w:val="single" w:sz="4" w:space="0" w:color="000000"/>
              <w:right w:val="single" w:sz="4" w:space="0" w:color="000000"/>
            </w:tcBorders>
            <w:shd w:val="clear" w:color="BFBFBF" w:fill="BFBFBF"/>
            <w:noWrap/>
            <w:vAlign w:val="bottom"/>
            <w:hideMark/>
          </w:tcPr>
          <w:p w14:paraId="0DB12C34" w14:textId="77777777" w:rsidR="004D3765" w:rsidRPr="004D3765" w:rsidRDefault="004D3765" w:rsidP="004D3765">
            <w:pPr>
              <w:rPr>
                <w:color w:val="000000"/>
                <w:sz w:val="22"/>
                <w:szCs w:val="22"/>
                <w:lang w:val="en-US"/>
              </w:rPr>
            </w:pPr>
            <w:r w:rsidRPr="004D3765">
              <w:rPr>
                <w:color w:val="000000"/>
                <w:sz w:val="22"/>
                <w:szCs w:val="22"/>
                <w:lang w:val="en-US"/>
              </w:rPr>
              <w:t>Kuteris smulkintuvas </w:t>
            </w:r>
          </w:p>
        </w:tc>
        <w:tc>
          <w:tcPr>
            <w:tcW w:w="1146" w:type="dxa"/>
            <w:gridSpan w:val="2"/>
            <w:tcBorders>
              <w:top w:val="nil"/>
              <w:left w:val="nil"/>
              <w:bottom w:val="single" w:sz="4" w:space="0" w:color="000000"/>
              <w:right w:val="single" w:sz="4" w:space="0" w:color="000000"/>
            </w:tcBorders>
            <w:shd w:val="clear" w:color="BFBFBF" w:fill="BFBFBF"/>
            <w:noWrap/>
            <w:vAlign w:val="bottom"/>
            <w:hideMark/>
          </w:tcPr>
          <w:p w14:paraId="60F974D2" w14:textId="77777777" w:rsidR="004D3765" w:rsidRPr="004D3765" w:rsidRDefault="004D3765" w:rsidP="004D3765">
            <w:pPr>
              <w:jc w:val="right"/>
              <w:rPr>
                <w:color w:val="000000"/>
                <w:sz w:val="22"/>
                <w:szCs w:val="22"/>
                <w:lang w:val="en-US"/>
              </w:rPr>
            </w:pPr>
            <w:r w:rsidRPr="004D3765">
              <w:rPr>
                <w:color w:val="000000"/>
                <w:sz w:val="22"/>
                <w:szCs w:val="22"/>
                <w:lang w:val="en-US"/>
              </w:rPr>
              <w:t>1</w:t>
            </w:r>
          </w:p>
        </w:tc>
        <w:tc>
          <w:tcPr>
            <w:tcW w:w="974" w:type="dxa"/>
            <w:tcBorders>
              <w:top w:val="nil"/>
              <w:left w:val="nil"/>
              <w:bottom w:val="single" w:sz="4" w:space="0" w:color="000000"/>
              <w:right w:val="single" w:sz="4" w:space="0" w:color="000000"/>
            </w:tcBorders>
            <w:shd w:val="clear" w:color="BFBFBF" w:fill="BFBFBF"/>
            <w:noWrap/>
            <w:vAlign w:val="bottom"/>
            <w:hideMark/>
          </w:tcPr>
          <w:p w14:paraId="5D038364" w14:textId="77777777" w:rsidR="004D3765" w:rsidRPr="004D3765" w:rsidRDefault="004D3765" w:rsidP="004D3765">
            <w:pPr>
              <w:rPr>
                <w:color w:val="000000"/>
                <w:sz w:val="22"/>
                <w:szCs w:val="22"/>
                <w:lang w:val="en-US"/>
              </w:rPr>
            </w:pPr>
            <w:r w:rsidRPr="004D3765">
              <w:rPr>
                <w:color w:val="000000"/>
                <w:sz w:val="22"/>
                <w:szCs w:val="22"/>
                <w:lang w:val="en-US"/>
              </w:rPr>
              <w:t>vnt.</w:t>
            </w:r>
          </w:p>
        </w:tc>
        <w:tc>
          <w:tcPr>
            <w:tcW w:w="1991" w:type="dxa"/>
            <w:tcBorders>
              <w:top w:val="nil"/>
              <w:left w:val="nil"/>
              <w:bottom w:val="single" w:sz="4" w:space="0" w:color="000000"/>
              <w:right w:val="single" w:sz="4" w:space="0" w:color="000000"/>
            </w:tcBorders>
            <w:shd w:val="clear" w:color="FFFFFF" w:fill="FFFFFF"/>
            <w:noWrap/>
            <w:vAlign w:val="center"/>
            <w:hideMark/>
          </w:tcPr>
          <w:p w14:paraId="6AD46AC4" w14:textId="77777777" w:rsidR="004D3765" w:rsidRPr="004D3765" w:rsidRDefault="004D3765" w:rsidP="004D3765">
            <w:pPr>
              <w:jc w:val="center"/>
              <w:rPr>
                <w:color w:val="000000"/>
                <w:sz w:val="22"/>
                <w:szCs w:val="22"/>
                <w:lang w:val="en-US"/>
              </w:rPr>
            </w:pPr>
            <w:r w:rsidRPr="004D3765">
              <w:rPr>
                <w:color w:val="000000"/>
                <w:sz w:val="22"/>
                <w:szCs w:val="22"/>
                <w:lang w:val="en-US"/>
              </w:rPr>
              <w:t>850,00</w:t>
            </w:r>
          </w:p>
        </w:tc>
        <w:tc>
          <w:tcPr>
            <w:tcW w:w="1983" w:type="dxa"/>
            <w:tcBorders>
              <w:top w:val="nil"/>
              <w:left w:val="nil"/>
              <w:bottom w:val="single" w:sz="4" w:space="0" w:color="000000"/>
              <w:right w:val="single" w:sz="4" w:space="0" w:color="000000"/>
            </w:tcBorders>
            <w:shd w:val="clear" w:color="BFBFBF" w:fill="BFBFBF"/>
            <w:noWrap/>
            <w:vAlign w:val="center"/>
            <w:hideMark/>
          </w:tcPr>
          <w:p w14:paraId="7210E06E" w14:textId="77777777" w:rsidR="004D3765" w:rsidRPr="004D3765" w:rsidRDefault="004D3765" w:rsidP="004D3765">
            <w:pPr>
              <w:jc w:val="center"/>
              <w:rPr>
                <w:color w:val="000000"/>
                <w:sz w:val="22"/>
                <w:szCs w:val="22"/>
                <w:lang w:val="en-US"/>
              </w:rPr>
            </w:pPr>
            <w:r w:rsidRPr="004D3765">
              <w:rPr>
                <w:color w:val="000000"/>
                <w:sz w:val="22"/>
                <w:szCs w:val="22"/>
                <w:lang w:val="en-US"/>
              </w:rPr>
              <w:t>850,00</w:t>
            </w:r>
          </w:p>
        </w:tc>
        <w:tc>
          <w:tcPr>
            <w:tcW w:w="2421" w:type="dxa"/>
            <w:gridSpan w:val="3"/>
            <w:tcBorders>
              <w:top w:val="nil"/>
              <w:left w:val="nil"/>
              <w:bottom w:val="single" w:sz="4" w:space="0" w:color="000000"/>
              <w:right w:val="single" w:sz="4" w:space="0" w:color="000000"/>
            </w:tcBorders>
            <w:shd w:val="clear" w:color="FFFFFF" w:fill="FFFFFF"/>
            <w:vAlign w:val="bottom"/>
            <w:hideMark/>
          </w:tcPr>
          <w:p w14:paraId="0C7EC64A" w14:textId="77777777" w:rsidR="004D3765" w:rsidRPr="004D3765" w:rsidRDefault="004D3765" w:rsidP="004D3765">
            <w:pPr>
              <w:rPr>
                <w:color w:val="000000"/>
                <w:sz w:val="22"/>
                <w:szCs w:val="22"/>
                <w:lang w:val="en-US"/>
              </w:rPr>
            </w:pPr>
            <w:r w:rsidRPr="004D3765">
              <w:rPr>
                <w:color w:val="000000"/>
                <w:sz w:val="22"/>
                <w:szCs w:val="22"/>
                <w:lang w:val="en-US"/>
              </w:rPr>
              <w:t>C6VV</w:t>
            </w:r>
            <w:r w:rsidRPr="004D3765">
              <w:rPr>
                <w:color w:val="000000"/>
                <w:sz w:val="22"/>
                <w:szCs w:val="22"/>
                <w:lang w:val="en-US"/>
              </w:rPr>
              <w:br/>
              <w:t>Gamintojas: La Felsinea</w:t>
            </w:r>
          </w:p>
        </w:tc>
      </w:tr>
      <w:tr w:rsidR="004D3765" w:rsidRPr="004D3765" w14:paraId="31E7F079" w14:textId="77777777" w:rsidTr="00201E51">
        <w:trPr>
          <w:trHeight w:val="300"/>
        </w:trPr>
        <w:tc>
          <w:tcPr>
            <w:tcW w:w="1560" w:type="dxa"/>
            <w:tcBorders>
              <w:top w:val="nil"/>
              <w:left w:val="nil"/>
              <w:bottom w:val="nil"/>
              <w:right w:val="nil"/>
            </w:tcBorders>
            <w:shd w:val="clear" w:color="000000" w:fill="BFBFBF"/>
            <w:noWrap/>
            <w:vAlign w:val="bottom"/>
            <w:hideMark/>
          </w:tcPr>
          <w:p w14:paraId="1B0283A6"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2683" w:type="dxa"/>
            <w:tcBorders>
              <w:top w:val="nil"/>
              <w:left w:val="nil"/>
              <w:bottom w:val="nil"/>
              <w:right w:val="nil"/>
            </w:tcBorders>
            <w:shd w:val="clear" w:color="000000" w:fill="BFBFBF"/>
            <w:noWrap/>
            <w:vAlign w:val="bottom"/>
            <w:hideMark/>
          </w:tcPr>
          <w:p w14:paraId="4A814741"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146" w:type="dxa"/>
            <w:gridSpan w:val="2"/>
            <w:tcBorders>
              <w:top w:val="nil"/>
              <w:left w:val="nil"/>
              <w:bottom w:val="nil"/>
              <w:right w:val="nil"/>
            </w:tcBorders>
            <w:shd w:val="clear" w:color="000000" w:fill="BFBFBF"/>
            <w:noWrap/>
            <w:vAlign w:val="bottom"/>
            <w:hideMark/>
          </w:tcPr>
          <w:p w14:paraId="5C975B2F"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3591FA5C"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single" w:sz="4" w:space="0" w:color="000000"/>
              <w:bottom w:val="single" w:sz="4" w:space="0" w:color="000000"/>
              <w:right w:val="single" w:sz="4" w:space="0" w:color="000000"/>
            </w:tcBorders>
            <w:shd w:val="clear" w:color="BFBFBF" w:fill="BFBFBF"/>
            <w:noWrap/>
            <w:vAlign w:val="center"/>
            <w:hideMark/>
          </w:tcPr>
          <w:p w14:paraId="3C3E5E8F"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Suma be PVM</w:t>
            </w:r>
          </w:p>
        </w:tc>
        <w:tc>
          <w:tcPr>
            <w:tcW w:w="1983" w:type="dxa"/>
            <w:tcBorders>
              <w:top w:val="nil"/>
              <w:left w:val="nil"/>
              <w:bottom w:val="single" w:sz="4" w:space="0" w:color="000000"/>
              <w:right w:val="single" w:sz="4" w:space="0" w:color="000000"/>
            </w:tcBorders>
            <w:shd w:val="clear" w:color="BFBFBF" w:fill="BFBFBF"/>
            <w:noWrap/>
            <w:vAlign w:val="center"/>
            <w:hideMark/>
          </w:tcPr>
          <w:p w14:paraId="3FBE6433"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3010,00</w:t>
            </w:r>
          </w:p>
        </w:tc>
        <w:tc>
          <w:tcPr>
            <w:tcW w:w="2421" w:type="dxa"/>
            <w:gridSpan w:val="3"/>
            <w:tcBorders>
              <w:top w:val="nil"/>
              <w:left w:val="nil"/>
              <w:bottom w:val="nil"/>
              <w:right w:val="nil"/>
            </w:tcBorders>
            <w:shd w:val="clear" w:color="BFBFBF" w:fill="BFBFBF"/>
            <w:noWrap/>
            <w:vAlign w:val="bottom"/>
            <w:hideMark/>
          </w:tcPr>
          <w:p w14:paraId="0616C09D"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4384E01B" w14:textId="77777777" w:rsidTr="00201E51">
        <w:trPr>
          <w:trHeight w:val="300"/>
        </w:trPr>
        <w:tc>
          <w:tcPr>
            <w:tcW w:w="1560" w:type="dxa"/>
            <w:tcBorders>
              <w:top w:val="nil"/>
              <w:left w:val="nil"/>
              <w:bottom w:val="nil"/>
              <w:right w:val="nil"/>
            </w:tcBorders>
            <w:shd w:val="clear" w:color="000000" w:fill="BFBFBF"/>
            <w:noWrap/>
            <w:vAlign w:val="bottom"/>
            <w:hideMark/>
          </w:tcPr>
          <w:p w14:paraId="2A011698"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2683" w:type="dxa"/>
            <w:tcBorders>
              <w:top w:val="nil"/>
              <w:left w:val="nil"/>
              <w:bottom w:val="nil"/>
              <w:right w:val="nil"/>
            </w:tcBorders>
            <w:shd w:val="clear" w:color="000000" w:fill="BFBFBF"/>
            <w:noWrap/>
            <w:vAlign w:val="bottom"/>
            <w:hideMark/>
          </w:tcPr>
          <w:p w14:paraId="06CC8762"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146" w:type="dxa"/>
            <w:gridSpan w:val="2"/>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6F727CFC" w14:textId="77777777" w:rsidR="004D3765" w:rsidRPr="004D3765" w:rsidRDefault="004D3765" w:rsidP="004D3765">
            <w:pPr>
              <w:rPr>
                <w:b/>
                <w:bCs/>
                <w:color w:val="000000"/>
                <w:sz w:val="22"/>
                <w:szCs w:val="22"/>
                <w:lang w:val="en-US"/>
              </w:rPr>
            </w:pPr>
            <w:r w:rsidRPr="004D3765">
              <w:rPr>
                <w:b/>
                <w:bCs/>
                <w:color w:val="000000"/>
                <w:sz w:val="22"/>
                <w:szCs w:val="22"/>
                <w:lang w:val="en-US"/>
              </w:rPr>
              <w:t>Taikomas PVM dydis (%)</w:t>
            </w:r>
          </w:p>
        </w:tc>
        <w:tc>
          <w:tcPr>
            <w:tcW w:w="974" w:type="dxa"/>
            <w:tcBorders>
              <w:top w:val="single" w:sz="4" w:space="0" w:color="000000"/>
              <w:left w:val="nil"/>
              <w:bottom w:val="single" w:sz="4" w:space="0" w:color="000000"/>
              <w:right w:val="single" w:sz="4" w:space="0" w:color="000000"/>
            </w:tcBorders>
            <w:shd w:val="clear" w:color="FFFFFF" w:fill="FFFFFF"/>
            <w:noWrap/>
            <w:vAlign w:val="bottom"/>
            <w:hideMark/>
          </w:tcPr>
          <w:p w14:paraId="1631CD34" w14:textId="77777777" w:rsidR="004D3765" w:rsidRPr="004D3765" w:rsidRDefault="004D3765" w:rsidP="004D3765">
            <w:pPr>
              <w:jc w:val="right"/>
              <w:rPr>
                <w:color w:val="000000"/>
                <w:sz w:val="22"/>
                <w:szCs w:val="22"/>
                <w:lang w:val="en-US"/>
              </w:rPr>
            </w:pPr>
            <w:r w:rsidRPr="004D3765">
              <w:rPr>
                <w:color w:val="000000"/>
                <w:sz w:val="22"/>
                <w:szCs w:val="22"/>
                <w:lang w:val="en-US"/>
              </w:rPr>
              <w:t>21</w:t>
            </w:r>
          </w:p>
        </w:tc>
        <w:tc>
          <w:tcPr>
            <w:tcW w:w="1991" w:type="dxa"/>
            <w:tcBorders>
              <w:top w:val="nil"/>
              <w:left w:val="nil"/>
              <w:bottom w:val="single" w:sz="4" w:space="0" w:color="000000"/>
              <w:right w:val="single" w:sz="4" w:space="0" w:color="000000"/>
            </w:tcBorders>
            <w:shd w:val="clear" w:color="BFBFBF" w:fill="BFBFBF"/>
            <w:noWrap/>
            <w:vAlign w:val="center"/>
            <w:hideMark/>
          </w:tcPr>
          <w:p w14:paraId="0F9A0EE6"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PVM suma</w:t>
            </w:r>
          </w:p>
        </w:tc>
        <w:tc>
          <w:tcPr>
            <w:tcW w:w="1983" w:type="dxa"/>
            <w:tcBorders>
              <w:top w:val="nil"/>
              <w:left w:val="nil"/>
              <w:bottom w:val="single" w:sz="4" w:space="0" w:color="000000"/>
              <w:right w:val="single" w:sz="4" w:space="0" w:color="000000"/>
            </w:tcBorders>
            <w:shd w:val="clear" w:color="BFBFBF" w:fill="BFBFBF"/>
            <w:noWrap/>
            <w:vAlign w:val="center"/>
            <w:hideMark/>
          </w:tcPr>
          <w:p w14:paraId="243A3A37"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632,10</w:t>
            </w:r>
          </w:p>
        </w:tc>
        <w:tc>
          <w:tcPr>
            <w:tcW w:w="2421" w:type="dxa"/>
            <w:gridSpan w:val="3"/>
            <w:tcBorders>
              <w:top w:val="nil"/>
              <w:left w:val="nil"/>
              <w:bottom w:val="nil"/>
              <w:right w:val="nil"/>
            </w:tcBorders>
            <w:shd w:val="clear" w:color="BFBFBF" w:fill="BFBFBF"/>
            <w:noWrap/>
            <w:vAlign w:val="bottom"/>
            <w:hideMark/>
          </w:tcPr>
          <w:p w14:paraId="68D80D58" w14:textId="77777777" w:rsidR="004D3765" w:rsidRPr="004D3765" w:rsidRDefault="004D3765" w:rsidP="004D3765">
            <w:pPr>
              <w:rPr>
                <w:color w:val="000000"/>
                <w:sz w:val="22"/>
                <w:szCs w:val="22"/>
                <w:lang w:val="en-US"/>
              </w:rPr>
            </w:pPr>
            <w:r w:rsidRPr="004D3765">
              <w:rPr>
                <w:color w:val="000000"/>
                <w:sz w:val="22"/>
                <w:szCs w:val="22"/>
                <w:lang w:val="en-US"/>
              </w:rPr>
              <w:t> </w:t>
            </w:r>
          </w:p>
        </w:tc>
      </w:tr>
      <w:tr w:rsidR="004D3765" w:rsidRPr="004D3765" w14:paraId="58085573" w14:textId="77777777" w:rsidTr="00201E51">
        <w:trPr>
          <w:trHeight w:val="300"/>
        </w:trPr>
        <w:tc>
          <w:tcPr>
            <w:tcW w:w="1560" w:type="dxa"/>
            <w:tcBorders>
              <w:top w:val="nil"/>
              <w:left w:val="nil"/>
              <w:bottom w:val="nil"/>
              <w:right w:val="nil"/>
            </w:tcBorders>
            <w:shd w:val="clear" w:color="000000" w:fill="BFBFBF"/>
            <w:noWrap/>
            <w:vAlign w:val="bottom"/>
            <w:hideMark/>
          </w:tcPr>
          <w:p w14:paraId="5B963E4E"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2683" w:type="dxa"/>
            <w:tcBorders>
              <w:top w:val="nil"/>
              <w:left w:val="nil"/>
              <w:bottom w:val="nil"/>
              <w:right w:val="nil"/>
            </w:tcBorders>
            <w:shd w:val="clear" w:color="000000" w:fill="BFBFBF"/>
            <w:noWrap/>
            <w:vAlign w:val="bottom"/>
            <w:hideMark/>
          </w:tcPr>
          <w:p w14:paraId="2DE10FA7"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146" w:type="dxa"/>
            <w:gridSpan w:val="2"/>
            <w:tcBorders>
              <w:top w:val="nil"/>
              <w:left w:val="nil"/>
              <w:bottom w:val="nil"/>
              <w:right w:val="nil"/>
            </w:tcBorders>
            <w:shd w:val="clear" w:color="000000" w:fill="BFBFBF"/>
            <w:noWrap/>
            <w:vAlign w:val="bottom"/>
            <w:hideMark/>
          </w:tcPr>
          <w:p w14:paraId="2E2240ED"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974" w:type="dxa"/>
            <w:tcBorders>
              <w:top w:val="nil"/>
              <w:left w:val="nil"/>
              <w:bottom w:val="nil"/>
              <w:right w:val="nil"/>
            </w:tcBorders>
            <w:shd w:val="clear" w:color="000000" w:fill="BFBFBF"/>
            <w:noWrap/>
            <w:vAlign w:val="bottom"/>
            <w:hideMark/>
          </w:tcPr>
          <w:p w14:paraId="732193F8" w14:textId="77777777" w:rsidR="004D3765" w:rsidRPr="004D3765" w:rsidRDefault="004D3765" w:rsidP="004D3765">
            <w:pPr>
              <w:rPr>
                <w:color w:val="000000"/>
                <w:sz w:val="22"/>
                <w:szCs w:val="22"/>
                <w:lang w:val="en-US"/>
              </w:rPr>
            </w:pPr>
            <w:r w:rsidRPr="004D3765">
              <w:rPr>
                <w:color w:val="000000"/>
                <w:sz w:val="22"/>
                <w:szCs w:val="22"/>
                <w:lang w:val="en-US"/>
              </w:rPr>
              <w:t> </w:t>
            </w:r>
          </w:p>
        </w:tc>
        <w:tc>
          <w:tcPr>
            <w:tcW w:w="1991" w:type="dxa"/>
            <w:tcBorders>
              <w:top w:val="nil"/>
              <w:left w:val="single" w:sz="4" w:space="0" w:color="000000"/>
              <w:bottom w:val="single" w:sz="4" w:space="0" w:color="000000"/>
              <w:right w:val="single" w:sz="4" w:space="0" w:color="000000"/>
            </w:tcBorders>
            <w:shd w:val="clear" w:color="BFBFBF" w:fill="BFBFBF"/>
            <w:noWrap/>
            <w:vAlign w:val="center"/>
            <w:hideMark/>
          </w:tcPr>
          <w:p w14:paraId="6A36830F"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Suma su PVM</w:t>
            </w:r>
          </w:p>
        </w:tc>
        <w:tc>
          <w:tcPr>
            <w:tcW w:w="1983" w:type="dxa"/>
            <w:tcBorders>
              <w:top w:val="nil"/>
              <w:left w:val="nil"/>
              <w:bottom w:val="single" w:sz="4" w:space="0" w:color="000000"/>
              <w:right w:val="single" w:sz="4" w:space="0" w:color="000000"/>
            </w:tcBorders>
            <w:shd w:val="clear" w:color="BFBFBF" w:fill="BFBFBF"/>
            <w:noWrap/>
            <w:vAlign w:val="center"/>
            <w:hideMark/>
          </w:tcPr>
          <w:p w14:paraId="484EBAEE" w14:textId="77777777" w:rsidR="004D3765" w:rsidRPr="004D3765" w:rsidRDefault="004D3765" w:rsidP="004D3765">
            <w:pPr>
              <w:jc w:val="center"/>
              <w:rPr>
                <w:b/>
                <w:bCs/>
                <w:color w:val="000000"/>
                <w:sz w:val="22"/>
                <w:szCs w:val="22"/>
                <w:lang w:val="en-US"/>
              </w:rPr>
            </w:pPr>
            <w:r w:rsidRPr="004D3765">
              <w:rPr>
                <w:b/>
                <w:bCs/>
                <w:color w:val="000000"/>
                <w:sz w:val="22"/>
                <w:szCs w:val="22"/>
                <w:lang w:val="en-US"/>
              </w:rPr>
              <w:t>3642,10</w:t>
            </w:r>
          </w:p>
        </w:tc>
        <w:tc>
          <w:tcPr>
            <w:tcW w:w="2421" w:type="dxa"/>
            <w:gridSpan w:val="3"/>
            <w:tcBorders>
              <w:top w:val="nil"/>
              <w:left w:val="nil"/>
              <w:bottom w:val="nil"/>
              <w:right w:val="nil"/>
            </w:tcBorders>
            <w:shd w:val="clear" w:color="000000" w:fill="BFBFBF"/>
            <w:noWrap/>
            <w:vAlign w:val="bottom"/>
            <w:hideMark/>
          </w:tcPr>
          <w:p w14:paraId="0F660632" w14:textId="77777777" w:rsidR="004D3765" w:rsidRPr="004D3765" w:rsidRDefault="004D3765" w:rsidP="004D3765">
            <w:pPr>
              <w:rPr>
                <w:color w:val="000000"/>
                <w:sz w:val="22"/>
                <w:szCs w:val="22"/>
                <w:lang w:val="en-US"/>
              </w:rPr>
            </w:pPr>
            <w:r w:rsidRPr="004D3765">
              <w:rPr>
                <w:color w:val="000000"/>
                <w:sz w:val="22"/>
                <w:szCs w:val="22"/>
                <w:lang w:val="en-US"/>
              </w:rPr>
              <w:t> </w:t>
            </w:r>
          </w:p>
        </w:tc>
      </w:tr>
    </w:tbl>
    <w:p w14:paraId="47569BD2" w14:textId="52E59373" w:rsidR="004D3765" w:rsidRDefault="004D3765" w:rsidP="004D3765">
      <w:pPr>
        <w:rPr>
          <w:color w:val="000000"/>
          <w:szCs w:val="24"/>
        </w:rPr>
      </w:pPr>
    </w:p>
    <w:p w14:paraId="4C567D71" w14:textId="2D1729A6" w:rsidR="00201E51" w:rsidRDefault="00201E51" w:rsidP="004D3765">
      <w:pPr>
        <w:rPr>
          <w:color w:val="000000"/>
          <w:szCs w:val="24"/>
        </w:rPr>
      </w:pPr>
    </w:p>
    <w:p w14:paraId="6CA597B9" w14:textId="27BA8CEB" w:rsidR="00201E51" w:rsidRDefault="00201E51" w:rsidP="004D3765">
      <w:pPr>
        <w:rPr>
          <w:color w:val="000000"/>
          <w:szCs w:val="24"/>
        </w:rPr>
      </w:pPr>
    </w:p>
    <w:p w14:paraId="3ABCDED3" w14:textId="7ABD1B1E" w:rsidR="00201E51" w:rsidRDefault="00201E51" w:rsidP="004D3765">
      <w:pPr>
        <w:rPr>
          <w:color w:val="000000"/>
          <w:szCs w:val="24"/>
        </w:rPr>
      </w:pPr>
    </w:p>
    <w:p w14:paraId="43C63F44" w14:textId="2775E6CD" w:rsidR="00201E51" w:rsidRDefault="00201E51" w:rsidP="004D3765">
      <w:pPr>
        <w:rPr>
          <w:color w:val="000000"/>
          <w:szCs w:val="24"/>
        </w:rPr>
      </w:pPr>
    </w:p>
    <w:p w14:paraId="71240ACE" w14:textId="0EBF73DB" w:rsidR="00201E51" w:rsidRDefault="00201E51" w:rsidP="004D3765">
      <w:pPr>
        <w:rPr>
          <w:color w:val="000000"/>
          <w:szCs w:val="24"/>
        </w:rPr>
      </w:pPr>
    </w:p>
    <w:p w14:paraId="61CC4524" w14:textId="748552D6" w:rsidR="00201E51" w:rsidRDefault="00201E51" w:rsidP="004D3765">
      <w:pPr>
        <w:rPr>
          <w:color w:val="000000"/>
          <w:szCs w:val="24"/>
        </w:rPr>
      </w:pPr>
    </w:p>
    <w:p w14:paraId="39C7D700" w14:textId="428FED32" w:rsidR="00201E51" w:rsidRDefault="00201E51" w:rsidP="004D3765">
      <w:pPr>
        <w:rPr>
          <w:color w:val="000000"/>
          <w:szCs w:val="24"/>
        </w:rPr>
      </w:pPr>
    </w:p>
    <w:p w14:paraId="268B7AF8" w14:textId="4FF953D6" w:rsidR="00201E51" w:rsidRDefault="00201E51" w:rsidP="004D3765">
      <w:pPr>
        <w:rPr>
          <w:color w:val="000000"/>
          <w:szCs w:val="24"/>
        </w:rPr>
      </w:pPr>
    </w:p>
    <w:p w14:paraId="2B12071E" w14:textId="6DA7E396" w:rsidR="00201E51" w:rsidRDefault="00201E51" w:rsidP="004D3765">
      <w:pPr>
        <w:rPr>
          <w:color w:val="000000"/>
          <w:szCs w:val="24"/>
        </w:rPr>
      </w:pPr>
    </w:p>
    <w:p w14:paraId="5CD2DB97" w14:textId="203F117D" w:rsidR="00201E51" w:rsidRDefault="00201E51" w:rsidP="004D3765">
      <w:pPr>
        <w:rPr>
          <w:color w:val="000000"/>
          <w:szCs w:val="24"/>
        </w:rPr>
      </w:pPr>
    </w:p>
    <w:p w14:paraId="2E8EB5E3" w14:textId="33E49843" w:rsidR="00201E51" w:rsidRDefault="00201E51" w:rsidP="004D3765">
      <w:pPr>
        <w:rPr>
          <w:color w:val="000000"/>
          <w:szCs w:val="24"/>
        </w:rPr>
      </w:pPr>
    </w:p>
    <w:p w14:paraId="63B2112A" w14:textId="41495565" w:rsidR="00201E51" w:rsidRDefault="00201E51" w:rsidP="004D3765">
      <w:pPr>
        <w:rPr>
          <w:color w:val="000000"/>
          <w:szCs w:val="24"/>
        </w:rPr>
      </w:pPr>
    </w:p>
    <w:p w14:paraId="355DD511" w14:textId="6BC3AAB1" w:rsidR="00201E51" w:rsidRDefault="00201E51" w:rsidP="004D3765">
      <w:pPr>
        <w:rPr>
          <w:color w:val="000000"/>
          <w:szCs w:val="24"/>
        </w:rPr>
      </w:pPr>
    </w:p>
    <w:p w14:paraId="4C782702" w14:textId="387D6858" w:rsidR="00201E51" w:rsidRDefault="00201E51" w:rsidP="004D3765">
      <w:pPr>
        <w:rPr>
          <w:color w:val="000000"/>
          <w:szCs w:val="24"/>
        </w:rPr>
      </w:pPr>
    </w:p>
    <w:p w14:paraId="3E18D208" w14:textId="593E637B" w:rsidR="00201E51" w:rsidRDefault="00201E51" w:rsidP="004D3765">
      <w:pPr>
        <w:rPr>
          <w:color w:val="000000"/>
          <w:szCs w:val="24"/>
        </w:rPr>
      </w:pPr>
    </w:p>
    <w:p w14:paraId="497B5913" w14:textId="1C14FD41" w:rsidR="00201E51" w:rsidRDefault="00201E51" w:rsidP="004D3765">
      <w:pPr>
        <w:rPr>
          <w:color w:val="000000"/>
          <w:szCs w:val="24"/>
        </w:rPr>
      </w:pPr>
    </w:p>
    <w:p w14:paraId="6C4467CC" w14:textId="174EFE5D" w:rsidR="00201E51" w:rsidRDefault="00201E51" w:rsidP="004D3765">
      <w:pPr>
        <w:rPr>
          <w:color w:val="000000"/>
          <w:szCs w:val="24"/>
        </w:rPr>
      </w:pPr>
    </w:p>
    <w:p w14:paraId="4C80F600" w14:textId="0A6A2B08" w:rsidR="00201E51" w:rsidRDefault="00201E51" w:rsidP="004D3765">
      <w:pPr>
        <w:rPr>
          <w:color w:val="000000"/>
          <w:szCs w:val="24"/>
        </w:rPr>
      </w:pPr>
    </w:p>
    <w:p w14:paraId="26017AE5" w14:textId="434F9CE6" w:rsidR="00201E51" w:rsidRDefault="00201E51" w:rsidP="004D3765">
      <w:pPr>
        <w:rPr>
          <w:color w:val="000000"/>
          <w:szCs w:val="24"/>
        </w:rPr>
      </w:pPr>
    </w:p>
    <w:p w14:paraId="6043015D" w14:textId="05983683" w:rsidR="00201E51" w:rsidRDefault="00201E51" w:rsidP="004D3765">
      <w:pPr>
        <w:rPr>
          <w:color w:val="000000"/>
          <w:szCs w:val="24"/>
        </w:rPr>
      </w:pPr>
    </w:p>
    <w:p w14:paraId="3B6FFE61" w14:textId="527EB152" w:rsidR="00201E51" w:rsidRDefault="00201E51" w:rsidP="004D3765">
      <w:pPr>
        <w:rPr>
          <w:color w:val="000000"/>
          <w:szCs w:val="24"/>
        </w:rPr>
      </w:pPr>
    </w:p>
    <w:p w14:paraId="1D049F4C" w14:textId="66A88CE6" w:rsidR="00201E51" w:rsidRDefault="00201E51" w:rsidP="00201E51">
      <w:pPr>
        <w:jc w:val="right"/>
        <w:rPr>
          <w:color w:val="000000"/>
          <w:szCs w:val="24"/>
        </w:rPr>
      </w:pPr>
      <w:r>
        <w:rPr>
          <w:color w:val="000000"/>
          <w:szCs w:val="24"/>
        </w:rPr>
        <w:lastRenderedPageBreak/>
        <w:tab/>
      </w:r>
      <w:r>
        <w:rPr>
          <w:color w:val="000000"/>
          <w:szCs w:val="24"/>
        </w:rPr>
        <w:tab/>
      </w:r>
      <w:r>
        <w:rPr>
          <w:color w:val="000000"/>
          <w:szCs w:val="24"/>
        </w:rPr>
        <w:tab/>
      </w:r>
      <w:r>
        <w:rPr>
          <w:color w:val="000000"/>
          <w:szCs w:val="24"/>
        </w:rPr>
        <w:tab/>
        <w:t>Priedas Nr.2</w:t>
      </w:r>
    </w:p>
    <w:p w14:paraId="6C1BB820" w14:textId="7E738A20" w:rsidR="00201E51" w:rsidRDefault="00201E51" w:rsidP="004D3765">
      <w:pPr>
        <w:rPr>
          <w:color w:val="000000"/>
          <w:szCs w:val="24"/>
        </w:rPr>
      </w:pPr>
    </w:p>
    <w:p w14:paraId="3186DA0C" w14:textId="58E68A31" w:rsidR="00201E51" w:rsidRDefault="00201E51" w:rsidP="004D3765">
      <w:pPr>
        <w:rPr>
          <w:color w:val="000000"/>
          <w:szCs w:val="24"/>
        </w:rPr>
      </w:pPr>
    </w:p>
    <w:tbl>
      <w:tblPr>
        <w:tblW w:w="13471" w:type="dxa"/>
        <w:tblLook w:val="04A0" w:firstRow="1" w:lastRow="0" w:firstColumn="1" w:lastColumn="0" w:noHBand="0" w:noVBand="1"/>
      </w:tblPr>
      <w:tblGrid>
        <w:gridCol w:w="993"/>
        <w:gridCol w:w="5811"/>
        <w:gridCol w:w="5783"/>
        <w:gridCol w:w="886"/>
      </w:tblGrid>
      <w:tr w:rsidR="00201E51" w:rsidRPr="00201E51" w14:paraId="14E62207" w14:textId="77777777" w:rsidTr="00201E51">
        <w:trPr>
          <w:trHeight w:val="383"/>
        </w:trPr>
        <w:tc>
          <w:tcPr>
            <w:tcW w:w="13471" w:type="dxa"/>
            <w:gridSpan w:val="4"/>
            <w:tcBorders>
              <w:top w:val="nil"/>
              <w:left w:val="nil"/>
              <w:bottom w:val="nil"/>
              <w:right w:val="nil"/>
            </w:tcBorders>
            <w:shd w:val="clear" w:color="000000" w:fill="D0CECE"/>
            <w:noWrap/>
            <w:vAlign w:val="bottom"/>
            <w:hideMark/>
          </w:tcPr>
          <w:p w14:paraId="1130B6EB" w14:textId="77777777" w:rsidR="00201E51" w:rsidRPr="003D4500" w:rsidRDefault="00201E51" w:rsidP="00201E51">
            <w:pPr>
              <w:rPr>
                <w:rFonts w:ascii="Calibri" w:hAnsi="Calibri" w:cs="Calibri"/>
                <w:b/>
                <w:bCs/>
                <w:color w:val="000000"/>
                <w:sz w:val="28"/>
                <w:szCs w:val="28"/>
              </w:rPr>
            </w:pPr>
            <w:r w:rsidRPr="003D4500">
              <w:rPr>
                <w:rFonts w:ascii="Calibri" w:hAnsi="Calibri" w:cs="Calibri"/>
                <w:b/>
                <w:bCs/>
                <w:color w:val="000000"/>
                <w:sz w:val="28"/>
                <w:szCs w:val="28"/>
              </w:rPr>
              <w:t>Pirkimas: DARBUOTOJŲ VALGYKLOS IR JĄ APTARNAUJANČIOS VIRTUVĖS ĮRANGOS BEI PAPILDOMŲ PASLAUGŲ PIRKIMAS</w:t>
            </w:r>
          </w:p>
        </w:tc>
      </w:tr>
      <w:tr w:rsidR="00201E51" w:rsidRPr="00201E51" w14:paraId="506B82D7" w14:textId="77777777" w:rsidTr="00201E51">
        <w:trPr>
          <w:trHeight w:val="383"/>
        </w:trPr>
        <w:tc>
          <w:tcPr>
            <w:tcW w:w="6804" w:type="dxa"/>
            <w:gridSpan w:val="2"/>
            <w:tcBorders>
              <w:top w:val="nil"/>
              <w:left w:val="nil"/>
              <w:bottom w:val="nil"/>
              <w:right w:val="nil"/>
            </w:tcBorders>
            <w:shd w:val="clear" w:color="000000" w:fill="D0CECE"/>
            <w:noWrap/>
            <w:vAlign w:val="bottom"/>
            <w:hideMark/>
          </w:tcPr>
          <w:p w14:paraId="5BB4130D" w14:textId="77777777" w:rsidR="00201E51" w:rsidRPr="00201E51" w:rsidRDefault="00201E51" w:rsidP="00201E51">
            <w:pPr>
              <w:rPr>
                <w:rFonts w:ascii="Calibri" w:hAnsi="Calibri" w:cs="Calibri"/>
                <w:b/>
                <w:bCs/>
                <w:color w:val="000000"/>
                <w:sz w:val="28"/>
                <w:szCs w:val="28"/>
                <w:lang w:val="en-US"/>
              </w:rPr>
            </w:pPr>
            <w:r w:rsidRPr="00201E51">
              <w:rPr>
                <w:rFonts w:ascii="Calibri" w:hAnsi="Calibri" w:cs="Calibri"/>
                <w:b/>
                <w:bCs/>
                <w:color w:val="000000"/>
                <w:sz w:val="28"/>
                <w:szCs w:val="28"/>
                <w:lang w:val="en-US"/>
              </w:rPr>
              <w:t>TECHNINĖ SPECIFIKACIJA</w:t>
            </w:r>
          </w:p>
        </w:tc>
        <w:tc>
          <w:tcPr>
            <w:tcW w:w="5783" w:type="dxa"/>
            <w:tcBorders>
              <w:top w:val="nil"/>
              <w:left w:val="nil"/>
              <w:bottom w:val="nil"/>
              <w:right w:val="nil"/>
            </w:tcBorders>
            <w:shd w:val="clear" w:color="000000" w:fill="D0CECE"/>
            <w:noWrap/>
            <w:vAlign w:val="bottom"/>
            <w:hideMark/>
          </w:tcPr>
          <w:p w14:paraId="264BAF84"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c>
          <w:tcPr>
            <w:tcW w:w="884" w:type="dxa"/>
            <w:tcBorders>
              <w:top w:val="nil"/>
              <w:left w:val="nil"/>
              <w:bottom w:val="nil"/>
              <w:right w:val="nil"/>
            </w:tcBorders>
            <w:shd w:val="clear" w:color="000000" w:fill="D0CECE"/>
            <w:noWrap/>
            <w:vAlign w:val="bottom"/>
            <w:hideMark/>
          </w:tcPr>
          <w:p w14:paraId="409933F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D40DE5F" w14:textId="77777777" w:rsidTr="00201E51">
        <w:trPr>
          <w:trHeight w:val="345"/>
        </w:trPr>
        <w:tc>
          <w:tcPr>
            <w:tcW w:w="993" w:type="dxa"/>
            <w:tcBorders>
              <w:top w:val="nil"/>
              <w:left w:val="nil"/>
              <w:bottom w:val="nil"/>
              <w:right w:val="nil"/>
            </w:tcBorders>
            <w:shd w:val="clear" w:color="000000" w:fill="D0CECE"/>
            <w:noWrap/>
            <w:vAlign w:val="bottom"/>
            <w:hideMark/>
          </w:tcPr>
          <w:p w14:paraId="47875277"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c>
          <w:tcPr>
            <w:tcW w:w="5811" w:type="dxa"/>
            <w:tcBorders>
              <w:top w:val="nil"/>
              <w:left w:val="nil"/>
              <w:bottom w:val="nil"/>
              <w:right w:val="nil"/>
            </w:tcBorders>
            <w:shd w:val="clear" w:color="000000" w:fill="D0CECE"/>
            <w:noWrap/>
            <w:vAlign w:val="bottom"/>
            <w:hideMark/>
          </w:tcPr>
          <w:p w14:paraId="2D736956"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c>
          <w:tcPr>
            <w:tcW w:w="5783" w:type="dxa"/>
            <w:tcBorders>
              <w:top w:val="nil"/>
              <w:left w:val="nil"/>
              <w:bottom w:val="nil"/>
              <w:right w:val="nil"/>
            </w:tcBorders>
            <w:shd w:val="clear" w:color="000000" w:fill="D0CECE"/>
            <w:noWrap/>
            <w:vAlign w:val="bottom"/>
            <w:hideMark/>
          </w:tcPr>
          <w:p w14:paraId="3F9CD45F"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c>
          <w:tcPr>
            <w:tcW w:w="884" w:type="dxa"/>
            <w:tcBorders>
              <w:top w:val="nil"/>
              <w:left w:val="nil"/>
              <w:bottom w:val="nil"/>
              <w:right w:val="nil"/>
            </w:tcBorders>
            <w:shd w:val="clear" w:color="000000" w:fill="D0CECE"/>
            <w:noWrap/>
            <w:vAlign w:val="bottom"/>
            <w:hideMark/>
          </w:tcPr>
          <w:p w14:paraId="7E8C08F7"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82045F0" w14:textId="77777777" w:rsidTr="00201E51">
        <w:trPr>
          <w:trHeight w:val="360"/>
        </w:trPr>
        <w:tc>
          <w:tcPr>
            <w:tcW w:w="993"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1C9FB90E" w14:textId="77777777" w:rsidR="00201E51" w:rsidRPr="00201E51" w:rsidRDefault="00201E51" w:rsidP="00201E51">
            <w:pPr>
              <w:rPr>
                <w:b/>
                <w:bCs/>
                <w:color w:val="000000"/>
                <w:szCs w:val="24"/>
                <w:lang w:val="en-US"/>
              </w:rPr>
            </w:pPr>
            <w:r w:rsidRPr="00201E51">
              <w:rPr>
                <w:b/>
                <w:bCs/>
                <w:color w:val="000000"/>
                <w:szCs w:val="24"/>
                <w:lang w:val="en-US"/>
              </w:rPr>
              <w:t>Nr.</w:t>
            </w:r>
          </w:p>
        </w:tc>
        <w:tc>
          <w:tcPr>
            <w:tcW w:w="5811" w:type="dxa"/>
            <w:tcBorders>
              <w:top w:val="single" w:sz="8" w:space="0" w:color="auto"/>
              <w:left w:val="nil"/>
              <w:bottom w:val="single" w:sz="8" w:space="0" w:color="auto"/>
              <w:right w:val="single" w:sz="4" w:space="0" w:color="auto"/>
            </w:tcBorders>
            <w:shd w:val="clear" w:color="auto" w:fill="auto"/>
            <w:vAlign w:val="bottom"/>
            <w:hideMark/>
          </w:tcPr>
          <w:p w14:paraId="368B200F" w14:textId="77777777" w:rsidR="00201E51" w:rsidRPr="00201E51" w:rsidRDefault="00201E51" w:rsidP="00201E51">
            <w:pPr>
              <w:rPr>
                <w:b/>
                <w:bCs/>
                <w:color w:val="000000"/>
                <w:szCs w:val="24"/>
                <w:lang w:val="en-US"/>
              </w:rPr>
            </w:pPr>
            <w:r w:rsidRPr="00201E51">
              <w:rPr>
                <w:b/>
                <w:bCs/>
                <w:color w:val="000000"/>
                <w:szCs w:val="24"/>
                <w:lang w:val="en-US"/>
              </w:rPr>
              <w:t>Pavadinimas</w:t>
            </w:r>
          </w:p>
        </w:tc>
        <w:tc>
          <w:tcPr>
            <w:tcW w:w="5783" w:type="dxa"/>
            <w:tcBorders>
              <w:top w:val="single" w:sz="8" w:space="0" w:color="auto"/>
              <w:left w:val="nil"/>
              <w:bottom w:val="single" w:sz="8" w:space="0" w:color="auto"/>
              <w:right w:val="single" w:sz="8" w:space="0" w:color="auto"/>
            </w:tcBorders>
            <w:shd w:val="clear" w:color="auto" w:fill="auto"/>
            <w:vAlign w:val="bottom"/>
            <w:hideMark/>
          </w:tcPr>
          <w:p w14:paraId="1259AE5A" w14:textId="77777777" w:rsidR="00201E51" w:rsidRPr="00201E51" w:rsidRDefault="00201E51" w:rsidP="00201E51">
            <w:pPr>
              <w:rPr>
                <w:b/>
                <w:bCs/>
                <w:color w:val="000000"/>
                <w:szCs w:val="24"/>
                <w:lang w:val="en-US"/>
              </w:rPr>
            </w:pPr>
            <w:r w:rsidRPr="00201E51">
              <w:rPr>
                <w:b/>
                <w:bCs/>
                <w:color w:val="000000"/>
                <w:szCs w:val="24"/>
                <w:lang w:val="en-US"/>
              </w:rPr>
              <w:t>Tiekėjo siūlomi parametrai</w:t>
            </w:r>
          </w:p>
        </w:tc>
        <w:tc>
          <w:tcPr>
            <w:tcW w:w="884" w:type="dxa"/>
            <w:tcBorders>
              <w:top w:val="single" w:sz="4" w:space="0" w:color="auto"/>
              <w:left w:val="nil"/>
              <w:bottom w:val="nil"/>
              <w:right w:val="nil"/>
            </w:tcBorders>
            <w:shd w:val="clear" w:color="000000" w:fill="D0CECE"/>
            <w:vAlign w:val="bottom"/>
            <w:hideMark/>
          </w:tcPr>
          <w:p w14:paraId="1582707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B8997B4" w14:textId="77777777" w:rsidTr="00201E51">
        <w:trPr>
          <w:trHeight w:val="315"/>
        </w:trPr>
        <w:tc>
          <w:tcPr>
            <w:tcW w:w="993" w:type="dxa"/>
            <w:tcBorders>
              <w:top w:val="nil"/>
              <w:left w:val="nil"/>
              <w:bottom w:val="nil"/>
              <w:right w:val="nil"/>
            </w:tcBorders>
            <w:shd w:val="clear" w:color="000000" w:fill="D0CECE"/>
            <w:vAlign w:val="bottom"/>
            <w:hideMark/>
          </w:tcPr>
          <w:p w14:paraId="1927EC72" w14:textId="77777777" w:rsidR="00201E51" w:rsidRPr="00201E51" w:rsidRDefault="00201E51" w:rsidP="00201E51">
            <w:pPr>
              <w:rPr>
                <w:color w:val="000000"/>
                <w:szCs w:val="24"/>
                <w:lang w:val="en-US"/>
              </w:rPr>
            </w:pPr>
            <w:r w:rsidRPr="00201E51">
              <w:rPr>
                <w:color w:val="000000"/>
                <w:szCs w:val="24"/>
                <w:lang w:val="en-US"/>
              </w:rPr>
              <w:t> </w:t>
            </w:r>
          </w:p>
        </w:tc>
        <w:tc>
          <w:tcPr>
            <w:tcW w:w="5811" w:type="dxa"/>
            <w:tcBorders>
              <w:top w:val="nil"/>
              <w:left w:val="nil"/>
              <w:bottom w:val="nil"/>
              <w:right w:val="nil"/>
            </w:tcBorders>
            <w:shd w:val="clear" w:color="000000" w:fill="D0CECE"/>
            <w:vAlign w:val="bottom"/>
            <w:hideMark/>
          </w:tcPr>
          <w:p w14:paraId="2BA6863D" w14:textId="77777777" w:rsidR="00201E51" w:rsidRPr="00201E51" w:rsidRDefault="00201E51" w:rsidP="00201E51">
            <w:pPr>
              <w:rPr>
                <w:color w:val="000000"/>
                <w:szCs w:val="24"/>
                <w:lang w:val="en-US"/>
              </w:rPr>
            </w:pPr>
            <w:r w:rsidRPr="00201E51">
              <w:rPr>
                <w:color w:val="000000"/>
                <w:szCs w:val="24"/>
                <w:lang w:val="en-US"/>
              </w:rPr>
              <w:t> </w:t>
            </w:r>
          </w:p>
        </w:tc>
        <w:tc>
          <w:tcPr>
            <w:tcW w:w="5783" w:type="dxa"/>
            <w:tcBorders>
              <w:top w:val="nil"/>
              <w:left w:val="nil"/>
              <w:bottom w:val="nil"/>
              <w:right w:val="nil"/>
            </w:tcBorders>
            <w:shd w:val="clear" w:color="000000" w:fill="D0CECE"/>
            <w:vAlign w:val="bottom"/>
            <w:hideMark/>
          </w:tcPr>
          <w:p w14:paraId="2E78AE2C" w14:textId="77777777" w:rsidR="00201E51" w:rsidRPr="00201E51" w:rsidRDefault="00201E51" w:rsidP="00201E51">
            <w:pPr>
              <w:rPr>
                <w:color w:val="000000"/>
                <w:szCs w:val="24"/>
                <w:lang w:val="en-US"/>
              </w:rPr>
            </w:pPr>
            <w:r w:rsidRPr="00201E51">
              <w:rPr>
                <w:color w:val="000000"/>
                <w:szCs w:val="24"/>
                <w:lang w:val="en-US"/>
              </w:rPr>
              <w:t> </w:t>
            </w:r>
          </w:p>
        </w:tc>
        <w:tc>
          <w:tcPr>
            <w:tcW w:w="884" w:type="dxa"/>
            <w:tcBorders>
              <w:top w:val="nil"/>
              <w:left w:val="nil"/>
              <w:bottom w:val="nil"/>
              <w:right w:val="nil"/>
            </w:tcBorders>
            <w:shd w:val="clear" w:color="000000" w:fill="D0CECE"/>
            <w:vAlign w:val="bottom"/>
            <w:hideMark/>
          </w:tcPr>
          <w:p w14:paraId="66BEA9E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7B0E02C" w14:textId="77777777" w:rsidTr="00201E51">
        <w:trPr>
          <w:trHeight w:val="315"/>
        </w:trPr>
        <w:tc>
          <w:tcPr>
            <w:tcW w:w="993" w:type="dxa"/>
            <w:tcBorders>
              <w:top w:val="nil"/>
              <w:left w:val="nil"/>
              <w:bottom w:val="nil"/>
              <w:right w:val="nil"/>
            </w:tcBorders>
            <w:shd w:val="clear" w:color="000000" w:fill="D0CECE"/>
            <w:vAlign w:val="bottom"/>
            <w:hideMark/>
          </w:tcPr>
          <w:p w14:paraId="288DAD7B" w14:textId="77777777" w:rsidR="00201E51" w:rsidRPr="00201E51" w:rsidRDefault="00201E51" w:rsidP="00201E51">
            <w:pPr>
              <w:rPr>
                <w:b/>
                <w:bCs/>
                <w:color w:val="000000"/>
                <w:szCs w:val="24"/>
                <w:lang w:val="en-US"/>
              </w:rPr>
            </w:pPr>
            <w:r w:rsidRPr="00201E51">
              <w:rPr>
                <w:b/>
                <w:bCs/>
                <w:color w:val="000000"/>
                <w:szCs w:val="24"/>
                <w:lang w:val="en-US"/>
              </w:rPr>
              <w:t>1</w:t>
            </w:r>
          </w:p>
        </w:tc>
        <w:tc>
          <w:tcPr>
            <w:tcW w:w="5811" w:type="dxa"/>
            <w:tcBorders>
              <w:top w:val="nil"/>
              <w:left w:val="nil"/>
              <w:bottom w:val="nil"/>
              <w:right w:val="nil"/>
            </w:tcBorders>
            <w:shd w:val="clear" w:color="000000" w:fill="D0CECE"/>
            <w:vAlign w:val="bottom"/>
            <w:hideMark/>
          </w:tcPr>
          <w:p w14:paraId="5E452066" w14:textId="77777777" w:rsidR="00201E51" w:rsidRPr="00201E51" w:rsidRDefault="00201E51" w:rsidP="00201E51">
            <w:pPr>
              <w:jc w:val="center"/>
              <w:rPr>
                <w:b/>
                <w:bCs/>
                <w:color w:val="000000"/>
                <w:szCs w:val="24"/>
                <w:lang w:val="en-US"/>
              </w:rPr>
            </w:pPr>
            <w:r w:rsidRPr="00201E51">
              <w:rPr>
                <w:b/>
                <w:bCs/>
                <w:color w:val="000000"/>
                <w:szCs w:val="24"/>
                <w:lang w:val="en-US"/>
              </w:rPr>
              <w:t>Virtuvės įranga</w:t>
            </w:r>
          </w:p>
        </w:tc>
        <w:tc>
          <w:tcPr>
            <w:tcW w:w="5783" w:type="dxa"/>
            <w:tcBorders>
              <w:top w:val="nil"/>
              <w:left w:val="nil"/>
              <w:bottom w:val="nil"/>
              <w:right w:val="nil"/>
            </w:tcBorders>
            <w:shd w:val="clear" w:color="000000" w:fill="D0CECE"/>
            <w:vAlign w:val="bottom"/>
            <w:hideMark/>
          </w:tcPr>
          <w:p w14:paraId="1CF8C54B" w14:textId="77777777" w:rsidR="00201E51" w:rsidRPr="00201E51" w:rsidRDefault="00201E51" w:rsidP="00201E51">
            <w:pPr>
              <w:rPr>
                <w:color w:val="000000"/>
                <w:szCs w:val="24"/>
                <w:lang w:val="en-US"/>
              </w:rPr>
            </w:pPr>
            <w:r w:rsidRPr="00201E51">
              <w:rPr>
                <w:color w:val="000000"/>
                <w:szCs w:val="24"/>
                <w:lang w:val="en-US"/>
              </w:rPr>
              <w:t> </w:t>
            </w:r>
          </w:p>
        </w:tc>
        <w:tc>
          <w:tcPr>
            <w:tcW w:w="884" w:type="dxa"/>
            <w:tcBorders>
              <w:top w:val="nil"/>
              <w:left w:val="nil"/>
              <w:bottom w:val="nil"/>
              <w:right w:val="nil"/>
            </w:tcBorders>
            <w:shd w:val="clear" w:color="000000" w:fill="D0CECE"/>
            <w:vAlign w:val="bottom"/>
            <w:hideMark/>
          </w:tcPr>
          <w:p w14:paraId="0EB598B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FF83278" w14:textId="77777777" w:rsidTr="00201E51">
        <w:trPr>
          <w:trHeight w:val="315"/>
        </w:trPr>
        <w:tc>
          <w:tcPr>
            <w:tcW w:w="993" w:type="dxa"/>
            <w:tcBorders>
              <w:top w:val="nil"/>
              <w:left w:val="nil"/>
              <w:bottom w:val="nil"/>
              <w:right w:val="nil"/>
            </w:tcBorders>
            <w:shd w:val="clear" w:color="000000" w:fill="D0CECE"/>
            <w:vAlign w:val="bottom"/>
            <w:hideMark/>
          </w:tcPr>
          <w:p w14:paraId="0794F891" w14:textId="77777777" w:rsidR="00201E51" w:rsidRPr="00201E51" w:rsidRDefault="00201E51" w:rsidP="00201E51">
            <w:pPr>
              <w:rPr>
                <w:b/>
                <w:bCs/>
                <w:color w:val="000000"/>
                <w:szCs w:val="24"/>
                <w:lang w:val="en-US"/>
              </w:rPr>
            </w:pPr>
            <w:r w:rsidRPr="00201E51">
              <w:rPr>
                <w:b/>
                <w:bCs/>
                <w:color w:val="000000"/>
                <w:szCs w:val="24"/>
                <w:lang w:val="en-US"/>
              </w:rPr>
              <w:t>1.1.</w:t>
            </w:r>
          </w:p>
        </w:tc>
        <w:tc>
          <w:tcPr>
            <w:tcW w:w="5811" w:type="dxa"/>
            <w:tcBorders>
              <w:top w:val="nil"/>
              <w:left w:val="nil"/>
              <w:bottom w:val="nil"/>
              <w:right w:val="nil"/>
            </w:tcBorders>
            <w:shd w:val="clear" w:color="000000" w:fill="D0CECE"/>
            <w:vAlign w:val="bottom"/>
            <w:hideMark/>
          </w:tcPr>
          <w:p w14:paraId="79107A76" w14:textId="77777777" w:rsidR="00201E51" w:rsidRPr="00201E51" w:rsidRDefault="00201E51" w:rsidP="00201E51">
            <w:pPr>
              <w:rPr>
                <w:b/>
                <w:bCs/>
                <w:color w:val="000000"/>
                <w:szCs w:val="24"/>
                <w:lang w:val="en-US"/>
              </w:rPr>
            </w:pPr>
            <w:r w:rsidRPr="00201E51">
              <w:rPr>
                <w:b/>
                <w:bCs/>
                <w:color w:val="000000"/>
                <w:szCs w:val="24"/>
                <w:lang w:val="en-US"/>
              </w:rPr>
              <w:t>Stelažas NR.2</w:t>
            </w:r>
          </w:p>
        </w:tc>
        <w:tc>
          <w:tcPr>
            <w:tcW w:w="5783" w:type="dxa"/>
            <w:tcBorders>
              <w:top w:val="nil"/>
              <w:left w:val="nil"/>
              <w:bottom w:val="nil"/>
              <w:right w:val="nil"/>
            </w:tcBorders>
            <w:shd w:val="clear" w:color="000000" w:fill="D0CECE"/>
            <w:vAlign w:val="bottom"/>
            <w:hideMark/>
          </w:tcPr>
          <w:p w14:paraId="0836EC05"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3E0925B4"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6E4F3CE4" w14:textId="77777777" w:rsidTr="00201E51">
        <w:trPr>
          <w:trHeight w:val="315"/>
        </w:trPr>
        <w:tc>
          <w:tcPr>
            <w:tcW w:w="993" w:type="dxa"/>
            <w:tcBorders>
              <w:top w:val="nil"/>
              <w:left w:val="nil"/>
              <w:bottom w:val="nil"/>
              <w:right w:val="nil"/>
            </w:tcBorders>
            <w:shd w:val="clear" w:color="auto" w:fill="auto"/>
            <w:vAlign w:val="bottom"/>
            <w:hideMark/>
          </w:tcPr>
          <w:p w14:paraId="6FB51BC1" w14:textId="77777777" w:rsidR="00201E51" w:rsidRPr="00201E51" w:rsidRDefault="00201E51" w:rsidP="00201E51">
            <w:pPr>
              <w:rPr>
                <w:color w:val="000000"/>
                <w:szCs w:val="24"/>
                <w:lang w:val="en-US"/>
              </w:rPr>
            </w:pPr>
            <w:r w:rsidRPr="00201E51">
              <w:rPr>
                <w:color w:val="000000"/>
                <w:szCs w:val="24"/>
                <w:lang w:val="en-US"/>
              </w:rPr>
              <w:t>1.1.1.</w:t>
            </w:r>
          </w:p>
        </w:tc>
        <w:tc>
          <w:tcPr>
            <w:tcW w:w="5811" w:type="dxa"/>
            <w:tcBorders>
              <w:top w:val="nil"/>
              <w:left w:val="nil"/>
              <w:bottom w:val="nil"/>
              <w:right w:val="nil"/>
            </w:tcBorders>
            <w:shd w:val="clear" w:color="auto" w:fill="auto"/>
            <w:vAlign w:val="bottom"/>
            <w:hideMark/>
          </w:tcPr>
          <w:p w14:paraId="11F6A630" w14:textId="77777777" w:rsidR="00201E51" w:rsidRPr="00201E51" w:rsidRDefault="00201E51" w:rsidP="00201E51">
            <w:pPr>
              <w:rPr>
                <w:color w:val="000000"/>
                <w:szCs w:val="24"/>
                <w:lang w:val="en-US"/>
              </w:rPr>
            </w:pPr>
            <w:r w:rsidRPr="00201E51">
              <w:rPr>
                <w:color w:val="000000"/>
                <w:szCs w:val="24"/>
                <w:lang w:val="en-US"/>
              </w:rPr>
              <w:t>Pagamintas iš nerūdijančio plieno;</w:t>
            </w:r>
          </w:p>
        </w:tc>
        <w:tc>
          <w:tcPr>
            <w:tcW w:w="5783" w:type="dxa"/>
            <w:tcBorders>
              <w:top w:val="nil"/>
              <w:left w:val="nil"/>
              <w:bottom w:val="nil"/>
              <w:right w:val="nil"/>
            </w:tcBorders>
            <w:shd w:val="clear" w:color="auto" w:fill="auto"/>
            <w:vAlign w:val="bottom"/>
            <w:hideMark/>
          </w:tcPr>
          <w:p w14:paraId="3E5248A5" w14:textId="77777777" w:rsidR="00201E51" w:rsidRPr="00201E51" w:rsidRDefault="00201E51" w:rsidP="00201E51">
            <w:pPr>
              <w:rPr>
                <w:color w:val="000000"/>
                <w:szCs w:val="24"/>
                <w:lang w:val="en-US"/>
              </w:rPr>
            </w:pPr>
            <w:r w:rsidRPr="00201E51">
              <w:rPr>
                <w:color w:val="000000"/>
                <w:szCs w:val="24"/>
                <w:lang w:val="en-US"/>
              </w:rPr>
              <w:t>Pagamintas iš nerūdijančio plieno;</w:t>
            </w:r>
          </w:p>
        </w:tc>
        <w:tc>
          <w:tcPr>
            <w:tcW w:w="884" w:type="dxa"/>
            <w:tcBorders>
              <w:top w:val="nil"/>
              <w:left w:val="nil"/>
              <w:bottom w:val="nil"/>
              <w:right w:val="nil"/>
            </w:tcBorders>
            <w:shd w:val="clear" w:color="000000" w:fill="D0CECE"/>
            <w:vAlign w:val="bottom"/>
            <w:hideMark/>
          </w:tcPr>
          <w:p w14:paraId="75B9A72C"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35A05C3" w14:textId="77777777" w:rsidTr="00201E51">
        <w:trPr>
          <w:trHeight w:val="315"/>
        </w:trPr>
        <w:tc>
          <w:tcPr>
            <w:tcW w:w="993" w:type="dxa"/>
            <w:tcBorders>
              <w:top w:val="nil"/>
              <w:left w:val="nil"/>
              <w:bottom w:val="nil"/>
              <w:right w:val="nil"/>
            </w:tcBorders>
            <w:shd w:val="clear" w:color="auto" w:fill="auto"/>
            <w:vAlign w:val="bottom"/>
            <w:hideMark/>
          </w:tcPr>
          <w:p w14:paraId="70DFE50C" w14:textId="77777777" w:rsidR="00201E51" w:rsidRPr="00201E51" w:rsidRDefault="00201E51" w:rsidP="00201E51">
            <w:pPr>
              <w:rPr>
                <w:color w:val="000000"/>
                <w:szCs w:val="24"/>
                <w:lang w:val="en-US"/>
              </w:rPr>
            </w:pPr>
            <w:r w:rsidRPr="00201E51">
              <w:rPr>
                <w:color w:val="000000"/>
                <w:szCs w:val="24"/>
                <w:lang w:val="en-US"/>
              </w:rPr>
              <w:t>1.1.2.</w:t>
            </w:r>
          </w:p>
        </w:tc>
        <w:tc>
          <w:tcPr>
            <w:tcW w:w="5811" w:type="dxa"/>
            <w:tcBorders>
              <w:top w:val="nil"/>
              <w:left w:val="nil"/>
              <w:bottom w:val="nil"/>
              <w:right w:val="nil"/>
            </w:tcBorders>
            <w:shd w:val="clear" w:color="auto" w:fill="auto"/>
            <w:vAlign w:val="bottom"/>
            <w:hideMark/>
          </w:tcPr>
          <w:p w14:paraId="5862DEB1" w14:textId="77777777" w:rsidR="00201E51" w:rsidRPr="00201E51" w:rsidRDefault="00201E51" w:rsidP="00201E51">
            <w:pPr>
              <w:rPr>
                <w:color w:val="000000"/>
                <w:szCs w:val="24"/>
                <w:lang w:val="en-US"/>
              </w:rPr>
            </w:pPr>
            <w:r w:rsidRPr="00201E51">
              <w:rPr>
                <w:color w:val="000000"/>
                <w:szCs w:val="24"/>
                <w:lang w:val="en-US"/>
              </w:rPr>
              <w:t>4 lentynų;</w:t>
            </w:r>
          </w:p>
        </w:tc>
        <w:tc>
          <w:tcPr>
            <w:tcW w:w="5783" w:type="dxa"/>
            <w:tcBorders>
              <w:top w:val="nil"/>
              <w:left w:val="nil"/>
              <w:bottom w:val="nil"/>
              <w:right w:val="nil"/>
            </w:tcBorders>
            <w:shd w:val="clear" w:color="auto" w:fill="auto"/>
            <w:vAlign w:val="bottom"/>
            <w:hideMark/>
          </w:tcPr>
          <w:p w14:paraId="64060457" w14:textId="77777777" w:rsidR="00201E51" w:rsidRPr="00201E51" w:rsidRDefault="00201E51" w:rsidP="00201E51">
            <w:pPr>
              <w:rPr>
                <w:color w:val="000000"/>
                <w:szCs w:val="24"/>
                <w:lang w:val="en-US"/>
              </w:rPr>
            </w:pPr>
            <w:r w:rsidRPr="00201E51">
              <w:rPr>
                <w:color w:val="000000"/>
                <w:szCs w:val="24"/>
                <w:lang w:val="en-US"/>
              </w:rPr>
              <w:t>4 lentynų;</w:t>
            </w:r>
          </w:p>
        </w:tc>
        <w:tc>
          <w:tcPr>
            <w:tcW w:w="884" w:type="dxa"/>
            <w:tcBorders>
              <w:top w:val="nil"/>
              <w:left w:val="nil"/>
              <w:bottom w:val="nil"/>
              <w:right w:val="nil"/>
            </w:tcBorders>
            <w:shd w:val="clear" w:color="000000" w:fill="D0CECE"/>
            <w:vAlign w:val="bottom"/>
            <w:hideMark/>
          </w:tcPr>
          <w:p w14:paraId="55E167D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521FE19" w14:textId="77777777" w:rsidTr="00201E51">
        <w:trPr>
          <w:trHeight w:val="315"/>
        </w:trPr>
        <w:tc>
          <w:tcPr>
            <w:tcW w:w="993" w:type="dxa"/>
            <w:tcBorders>
              <w:top w:val="nil"/>
              <w:left w:val="nil"/>
              <w:bottom w:val="nil"/>
              <w:right w:val="nil"/>
            </w:tcBorders>
            <w:shd w:val="clear" w:color="auto" w:fill="auto"/>
            <w:vAlign w:val="bottom"/>
            <w:hideMark/>
          </w:tcPr>
          <w:p w14:paraId="6F9BF56F" w14:textId="77777777" w:rsidR="00201E51" w:rsidRPr="00201E51" w:rsidRDefault="00201E51" w:rsidP="00201E51">
            <w:pPr>
              <w:rPr>
                <w:color w:val="000000"/>
                <w:szCs w:val="24"/>
                <w:lang w:val="en-US"/>
              </w:rPr>
            </w:pPr>
            <w:r w:rsidRPr="00201E51">
              <w:rPr>
                <w:color w:val="000000"/>
                <w:szCs w:val="24"/>
                <w:lang w:val="en-US"/>
              </w:rPr>
              <w:t>1.1.3.</w:t>
            </w:r>
          </w:p>
        </w:tc>
        <w:tc>
          <w:tcPr>
            <w:tcW w:w="5811" w:type="dxa"/>
            <w:tcBorders>
              <w:top w:val="nil"/>
              <w:left w:val="nil"/>
              <w:bottom w:val="nil"/>
              <w:right w:val="nil"/>
            </w:tcBorders>
            <w:shd w:val="clear" w:color="auto" w:fill="auto"/>
            <w:vAlign w:val="bottom"/>
            <w:hideMark/>
          </w:tcPr>
          <w:p w14:paraId="4D239D3B" w14:textId="77777777" w:rsidR="00201E51" w:rsidRPr="00201E51" w:rsidRDefault="00201E51" w:rsidP="00201E51">
            <w:pPr>
              <w:rPr>
                <w:color w:val="000000"/>
                <w:szCs w:val="24"/>
                <w:lang w:val="en-US"/>
              </w:rPr>
            </w:pPr>
            <w:r w:rsidRPr="00201E51">
              <w:rPr>
                <w:color w:val="000000"/>
                <w:szCs w:val="24"/>
                <w:lang w:val="en-US"/>
              </w:rPr>
              <w:t>Reguliuojamas kojelių aukštis;</w:t>
            </w:r>
          </w:p>
        </w:tc>
        <w:tc>
          <w:tcPr>
            <w:tcW w:w="5783" w:type="dxa"/>
            <w:tcBorders>
              <w:top w:val="nil"/>
              <w:left w:val="nil"/>
              <w:bottom w:val="nil"/>
              <w:right w:val="nil"/>
            </w:tcBorders>
            <w:shd w:val="clear" w:color="auto" w:fill="auto"/>
            <w:vAlign w:val="bottom"/>
            <w:hideMark/>
          </w:tcPr>
          <w:p w14:paraId="6A53CEA7" w14:textId="77777777" w:rsidR="00201E51" w:rsidRPr="00201E51" w:rsidRDefault="00201E51" w:rsidP="00201E51">
            <w:pPr>
              <w:rPr>
                <w:color w:val="000000"/>
                <w:szCs w:val="24"/>
                <w:lang w:val="en-US"/>
              </w:rPr>
            </w:pPr>
            <w:r w:rsidRPr="00201E51">
              <w:rPr>
                <w:color w:val="000000"/>
                <w:szCs w:val="24"/>
                <w:lang w:val="en-US"/>
              </w:rPr>
              <w:t>Reguliuojamas kojelių aukštis;</w:t>
            </w:r>
          </w:p>
        </w:tc>
        <w:tc>
          <w:tcPr>
            <w:tcW w:w="884" w:type="dxa"/>
            <w:tcBorders>
              <w:top w:val="nil"/>
              <w:left w:val="nil"/>
              <w:bottom w:val="nil"/>
              <w:right w:val="nil"/>
            </w:tcBorders>
            <w:shd w:val="clear" w:color="000000" w:fill="D0CECE"/>
            <w:vAlign w:val="bottom"/>
            <w:hideMark/>
          </w:tcPr>
          <w:p w14:paraId="2C2BBDE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2F1CA3C" w14:textId="77777777" w:rsidTr="00201E51">
        <w:trPr>
          <w:trHeight w:val="315"/>
        </w:trPr>
        <w:tc>
          <w:tcPr>
            <w:tcW w:w="993" w:type="dxa"/>
            <w:tcBorders>
              <w:top w:val="nil"/>
              <w:left w:val="nil"/>
              <w:bottom w:val="nil"/>
              <w:right w:val="nil"/>
            </w:tcBorders>
            <w:shd w:val="clear" w:color="auto" w:fill="auto"/>
            <w:vAlign w:val="bottom"/>
            <w:hideMark/>
          </w:tcPr>
          <w:p w14:paraId="241DC61F" w14:textId="77777777" w:rsidR="00201E51" w:rsidRPr="00201E51" w:rsidRDefault="00201E51" w:rsidP="00201E51">
            <w:pPr>
              <w:rPr>
                <w:color w:val="000000"/>
                <w:szCs w:val="24"/>
                <w:lang w:val="en-US"/>
              </w:rPr>
            </w:pPr>
            <w:r w:rsidRPr="00201E51">
              <w:rPr>
                <w:color w:val="000000"/>
                <w:szCs w:val="24"/>
                <w:lang w:val="en-US"/>
              </w:rPr>
              <w:t>1.1.4.</w:t>
            </w:r>
          </w:p>
        </w:tc>
        <w:tc>
          <w:tcPr>
            <w:tcW w:w="5811" w:type="dxa"/>
            <w:tcBorders>
              <w:top w:val="nil"/>
              <w:left w:val="nil"/>
              <w:bottom w:val="nil"/>
              <w:right w:val="nil"/>
            </w:tcBorders>
            <w:shd w:val="clear" w:color="auto" w:fill="auto"/>
            <w:vAlign w:val="bottom"/>
            <w:hideMark/>
          </w:tcPr>
          <w:p w14:paraId="25466037" w14:textId="77777777" w:rsidR="00201E51" w:rsidRPr="00201E51" w:rsidRDefault="00201E51" w:rsidP="00201E51">
            <w:pPr>
              <w:rPr>
                <w:color w:val="000000"/>
                <w:szCs w:val="24"/>
                <w:lang w:val="en-US"/>
              </w:rPr>
            </w:pPr>
            <w:r w:rsidRPr="00201E51">
              <w:rPr>
                <w:color w:val="000000"/>
                <w:szCs w:val="24"/>
                <w:lang w:val="en-US"/>
              </w:rPr>
              <w:t>Matmenys: 1500x600x1800 mm (±20 mm);</w:t>
            </w:r>
          </w:p>
        </w:tc>
        <w:tc>
          <w:tcPr>
            <w:tcW w:w="5783" w:type="dxa"/>
            <w:tcBorders>
              <w:top w:val="nil"/>
              <w:left w:val="nil"/>
              <w:bottom w:val="nil"/>
              <w:right w:val="nil"/>
            </w:tcBorders>
            <w:shd w:val="clear" w:color="auto" w:fill="auto"/>
            <w:vAlign w:val="bottom"/>
            <w:hideMark/>
          </w:tcPr>
          <w:p w14:paraId="17E5E65D" w14:textId="77777777" w:rsidR="00201E51" w:rsidRPr="00201E51" w:rsidRDefault="00201E51" w:rsidP="00201E51">
            <w:pPr>
              <w:rPr>
                <w:color w:val="000000"/>
                <w:szCs w:val="24"/>
                <w:lang w:val="en-US"/>
              </w:rPr>
            </w:pPr>
            <w:r w:rsidRPr="00201E51">
              <w:rPr>
                <w:color w:val="000000"/>
                <w:szCs w:val="24"/>
                <w:lang w:val="en-US"/>
              </w:rPr>
              <w:t xml:space="preserve">Matmenys: 1500x600x1800 </w:t>
            </w:r>
            <w:proofErr w:type="gramStart"/>
            <w:r w:rsidRPr="00201E51">
              <w:rPr>
                <w:color w:val="000000"/>
                <w:szCs w:val="24"/>
                <w:lang w:val="en-US"/>
              </w:rPr>
              <w:t>mm ;</w:t>
            </w:r>
            <w:proofErr w:type="gramEnd"/>
          </w:p>
        </w:tc>
        <w:tc>
          <w:tcPr>
            <w:tcW w:w="884" w:type="dxa"/>
            <w:tcBorders>
              <w:top w:val="nil"/>
              <w:left w:val="nil"/>
              <w:bottom w:val="nil"/>
              <w:right w:val="nil"/>
            </w:tcBorders>
            <w:shd w:val="clear" w:color="000000" w:fill="D0CECE"/>
            <w:vAlign w:val="bottom"/>
            <w:hideMark/>
          </w:tcPr>
          <w:p w14:paraId="69C34317"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F73E8FC" w14:textId="77777777" w:rsidTr="00201E51">
        <w:trPr>
          <w:trHeight w:val="315"/>
        </w:trPr>
        <w:tc>
          <w:tcPr>
            <w:tcW w:w="993" w:type="dxa"/>
            <w:tcBorders>
              <w:top w:val="nil"/>
              <w:left w:val="nil"/>
              <w:bottom w:val="nil"/>
              <w:right w:val="nil"/>
            </w:tcBorders>
            <w:shd w:val="clear" w:color="auto" w:fill="auto"/>
            <w:vAlign w:val="bottom"/>
            <w:hideMark/>
          </w:tcPr>
          <w:p w14:paraId="10E82376" w14:textId="77777777" w:rsidR="00201E51" w:rsidRPr="00201E51" w:rsidRDefault="00201E51" w:rsidP="00201E51">
            <w:pPr>
              <w:rPr>
                <w:color w:val="000000"/>
                <w:szCs w:val="24"/>
                <w:lang w:val="en-US"/>
              </w:rPr>
            </w:pPr>
            <w:r w:rsidRPr="00201E51">
              <w:rPr>
                <w:color w:val="000000"/>
                <w:szCs w:val="24"/>
                <w:lang w:val="en-US"/>
              </w:rPr>
              <w:t>1.1.5.</w:t>
            </w:r>
          </w:p>
        </w:tc>
        <w:tc>
          <w:tcPr>
            <w:tcW w:w="5811" w:type="dxa"/>
            <w:tcBorders>
              <w:top w:val="nil"/>
              <w:left w:val="nil"/>
              <w:bottom w:val="nil"/>
              <w:right w:val="nil"/>
            </w:tcBorders>
            <w:shd w:val="clear" w:color="auto" w:fill="auto"/>
            <w:vAlign w:val="bottom"/>
            <w:hideMark/>
          </w:tcPr>
          <w:p w14:paraId="34A51A2C"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3CE9CC39"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704C700F"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6BE8C28B" w14:textId="77777777" w:rsidTr="00201E51">
        <w:trPr>
          <w:trHeight w:val="315"/>
        </w:trPr>
        <w:tc>
          <w:tcPr>
            <w:tcW w:w="993" w:type="dxa"/>
            <w:tcBorders>
              <w:top w:val="nil"/>
              <w:left w:val="nil"/>
              <w:bottom w:val="nil"/>
              <w:right w:val="nil"/>
            </w:tcBorders>
            <w:shd w:val="clear" w:color="000000" w:fill="D0CECE"/>
            <w:vAlign w:val="bottom"/>
            <w:hideMark/>
          </w:tcPr>
          <w:p w14:paraId="5CBDD700" w14:textId="77777777" w:rsidR="00201E51" w:rsidRPr="00201E51" w:rsidRDefault="00201E51" w:rsidP="00201E51">
            <w:pPr>
              <w:rPr>
                <w:b/>
                <w:bCs/>
                <w:color w:val="000000"/>
                <w:szCs w:val="24"/>
                <w:lang w:val="en-US"/>
              </w:rPr>
            </w:pPr>
            <w:r w:rsidRPr="00201E51">
              <w:rPr>
                <w:b/>
                <w:bCs/>
                <w:color w:val="000000"/>
                <w:szCs w:val="24"/>
                <w:lang w:val="en-US"/>
              </w:rPr>
              <w:t>1.2.</w:t>
            </w:r>
          </w:p>
        </w:tc>
        <w:tc>
          <w:tcPr>
            <w:tcW w:w="5811" w:type="dxa"/>
            <w:tcBorders>
              <w:top w:val="nil"/>
              <w:left w:val="nil"/>
              <w:bottom w:val="nil"/>
              <w:right w:val="nil"/>
            </w:tcBorders>
            <w:shd w:val="clear" w:color="000000" w:fill="D0CECE"/>
            <w:vAlign w:val="bottom"/>
            <w:hideMark/>
          </w:tcPr>
          <w:p w14:paraId="79EDF177" w14:textId="77777777" w:rsidR="00201E51" w:rsidRPr="00201E51" w:rsidRDefault="00201E51" w:rsidP="00201E51">
            <w:pPr>
              <w:rPr>
                <w:b/>
                <w:bCs/>
                <w:color w:val="000000"/>
                <w:szCs w:val="24"/>
                <w:lang w:val="en-US"/>
              </w:rPr>
            </w:pPr>
            <w:r w:rsidRPr="00201E51">
              <w:rPr>
                <w:b/>
                <w:bCs/>
                <w:color w:val="000000"/>
                <w:szCs w:val="24"/>
                <w:lang w:val="en-US"/>
              </w:rPr>
              <w:t>Stelažas NR.13</w:t>
            </w:r>
          </w:p>
        </w:tc>
        <w:tc>
          <w:tcPr>
            <w:tcW w:w="5783" w:type="dxa"/>
            <w:tcBorders>
              <w:top w:val="nil"/>
              <w:left w:val="nil"/>
              <w:bottom w:val="nil"/>
              <w:right w:val="nil"/>
            </w:tcBorders>
            <w:shd w:val="clear" w:color="000000" w:fill="D0CECE"/>
            <w:vAlign w:val="bottom"/>
            <w:hideMark/>
          </w:tcPr>
          <w:p w14:paraId="38555399"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3C74E7AE"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4112D318" w14:textId="77777777" w:rsidTr="00201E51">
        <w:trPr>
          <w:trHeight w:val="315"/>
        </w:trPr>
        <w:tc>
          <w:tcPr>
            <w:tcW w:w="993" w:type="dxa"/>
            <w:tcBorders>
              <w:top w:val="nil"/>
              <w:left w:val="nil"/>
              <w:bottom w:val="nil"/>
              <w:right w:val="nil"/>
            </w:tcBorders>
            <w:shd w:val="clear" w:color="auto" w:fill="auto"/>
            <w:vAlign w:val="bottom"/>
            <w:hideMark/>
          </w:tcPr>
          <w:p w14:paraId="5B7C4182" w14:textId="77777777" w:rsidR="00201E51" w:rsidRPr="00201E51" w:rsidRDefault="00201E51" w:rsidP="00201E51">
            <w:pPr>
              <w:rPr>
                <w:color w:val="000000"/>
                <w:szCs w:val="24"/>
                <w:lang w:val="en-US"/>
              </w:rPr>
            </w:pPr>
            <w:r w:rsidRPr="00201E51">
              <w:rPr>
                <w:color w:val="000000"/>
                <w:szCs w:val="24"/>
                <w:lang w:val="en-US"/>
              </w:rPr>
              <w:t>1.2.1.</w:t>
            </w:r>
          </w:p>
        </w:tc>
        <w:tc>
          <w:tcPr>
            <w:tcW w:w="5811" w:type="dxa"/>
            <w:tcBorders>
              <w:top w:val="nil"/>
              <w:left w:val="nil"/>
              <w:bottom w:val="nil"/>
              <w:right w:val="nil"/>
            </w:tcBorders>
            <w:shd w:val="clear" w:color="auto" w:fill="auto"/>
            <w:vAlign w:val="bottom"/>
            <w:hideMark/>
          </w:tcPr>
          <w:p w14:paraId="48EA1189" w14:textId="77777777" w:rsidR="00201E51" w:rsidRPr="00201E51" w:rsidRDefault="00201E51" w:rsidP="00201E51">
            <w:pPr>
              <w:rPr>
                <w:color w:val="000000"/>
                <w:szCs w:val="24"/>
                <w:lang w:val="en-US"/>
              </w:rPr>
            </w:pPr>
            <w:r w:rsidRPr="00201E51">
              <w:rPr>
                <w:color w:val="000000"/>
                <w:szCs w:val="24"/>
                <w:lang w:val="en-US"/>
              </w:rPr>
              <w:t>Pagaminta iš nerūdijančio plieno;</w:t>
            </w:r>
          </w:p>
        </w:tc>
        <w:tc>
          <w:tcPr>
            <w:tcW w:w="5783" w:type="dxa"/>
            <w:tcBorders>
              <w:top w:val="nil"/>
              <w:left w:val="nil"/>
              <w:bottom w:val="nil"/>
              <w:right w:val="nil"/>
            </w:tcBorders>
            <w:shd w:val="clear" w:color="auto" w:fill="auto"/>
            <w:vAlign w:val="bottom"/>
            <w:hideMark/>
          </w:tcPr>
          <w:p w14:paraId="56AF9188" w14:textId="77777777" w:rsidR="00201E51" w:rsidRPr="00201E51" w:rsidRDefault="00201E51" w:rsidP="00201E51">
            <w:pPr>
              <w:rPr>
                <w:color w:val="000000"/>
                <w:szCs w:val="24"/>
                <w:lang w:val="en-US"/>
              </w:rPr>
            </w:pPr>
            <w:r w:rsidRPr="00201E51">
              <w:rPr>
                <w:color w:val="000000"/>
                <w:szCs w:val="24"/>
                <w:lang w:val="en-US"/>
              </w:rPr>
              <w:t>Pagaminta iš nerūdijančio plieno;</w:t>
            </w:r>
          </w:p>
        </w:tc>
        <w:tc>
          <w:tcPr>
            <w:tcW w:w="884" w:type="dxa"/>
            <w:tcBorders>
              <w:top w:val="nil"/>
              <w:left w:val="nil"/>
              <w:bottom w:val="nil"/>
              <w:right w:val="nil"/>
            </w:tcBorders>
            <w:shd w:val="clear" w:color="000000" w:fill="D0CECE"/>
            <w:vAlign w:val="bottom"/>
            <w:hideMark/>
          </w:tcPr>
          <w:p w14:paraId="286EE34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CBC5C34" w14:textId="77777777" w:rsidTr="00201E51">
        <w:trPr>
          <w:trHeight w:val="315"/>
        </w:trPr>
        <w:tc>
          <w:tcPr>
            <w:tcW w:w="993" w:type="dxa"/>
            <w:tcBorders>
              <w:top w:val="nil"/>
              <w:left w:val="nil"/>
              <w:bottom w:val="nil"/>
              <w:right w:val="nil"/>
            </w:tcBorders>
            <w:shd w:val="clear" w:color="auto" w:fill="auto"/>
            <w:vAlign w:val="bottom"/>
            <w:hideMark/>
          </w:tcPr>
          <w:p w14:paraId="0A391C8F" w14:textId="77777777" w:rsidR="00201E51" w:rsidRPr="00201E51" w:rsidRDefault="00201E51" w:rsidP="00201E51">
            <w:pPr>
              <w:rPr>
                <w:color w:val="000000"/>
                <w:szCs w:val="24"/>
                <w:lang w:val="en-US"/>
              </w:rPr>
            </w:pPr>
            <w:r w:rsidRPr="00201E51">
              <w:rPr>
                <w:color w:val="000000"/>
                <w:szCs w:val="24"/>
                <w:lang w:val="en-US"/>
              </w:rPr>
              <w:t>1.2.2.</w:t>
            </w:r>
          </w:p>
        </w:tc>
        <w:tc>
          <w:tcPr>
            <w:tcW w:w="5811" w:type="dxa"/>
            <w:tcBorders>
              <w:top w:val="nil"/>
              <w:left w:val="nil"/>
              <w:bottom w:val="nil"/>
              <w:right w:val="nil"/>
            </w:tcBorders>
            <w:shd w:val="clear" w:color="auto" w:fill="auto"/>
            <w:vAlign w:val="bottom"/>
            <w:hideMark/>
          </w:tcPr>
          <w:p w14:paraId="4C094F73" w14:textId="77777777" w:rsidR="00201E51" w:rsidRPr="00201E51" w:rsidRDefault="00201E51" w:rsidP="00201E51">
            <w:pPr>
              <w:rPr>
                <w:color w:val="000000"/>
                <w:szCs w:val="24"/>
                <w:lang w:val="en-US"/>
              </w:rPr>
            </w:pPr>
            <w:r w:rsidRPr="00201E51">
              <w:rPr>
                <w:color w:val="000000"/>
                <w:szCs w:val="24"/>
                <w:lang w:val="en-US"/>
              </w:rPr>
              <w:t> 4 lentynų;</w:t>
            </w:r>
          </w:p>
        </w:tc>
        <w:tc>
          <w:tcPr>
            <w:tcW w:w="5783" w:type="dxa"/>
            <w:tcBorders>
              <w:top w:val="nil"/>
              <w:left w:val="nil"/>
              <w:bottom w:val="nil"/>
              <w:right w:val="nil"/>
            </w:tcBorders>
            <w:shd w:val="clear" w:color="auto" w:fill="auto"/>
            <w:vAlign w:val="bottom"/>
            <w:hideMark/>
          </w:tcPr>
          <w:p w14:paraId="1C39BCC8" w14:textId="77777777" w:rsidR="00201E51" w:rsidRPr="00201E51" w:rsidRDefault="00201E51" w:rsidP="00201E51">
            <w:pPr>
              <w:rPr>
                <w:color w:val="000000"/>
                <w:szCs w:val="24"/>
                <w:lang w:val="en-US"/>
              </w:rPr>
            </w:pPr>
            <w:r w:rsidRPr="00201E51">
              <w:rPr>
                <w:color w:val="000000"/>
                <w:szCs w:val="24"/>
                <w:lang w:val="en-US"/>
              </w:rPr>
              <w:t> 4 lentynų;</w:t>
            </w:r>
          </w:p>
        </w:tc>
        <w:tc>
          <w:tcPr>
            <w:tcW w:w="884" w:type="dxa"/>
            <w:tcBorders>
              <w:top w:val="nil"/>
              <w:left w:val="nil"/>
              <w:bottom w:val="nil"/>
              <w:right w:val="nil"/>
            </w:tcBorders>
            <w:shd w:val="clear" w:color="000000" w:fill="D0CECE"/>
            <w:vAlign w:val="bottom"/>
            <w:hideMark/>
          </w:tcPr>
          <w:p w14:paraId="6E0BFB8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F8A81E3" w14:textId="77777777" w:rsidTr="00201E51">
        <w:trPr>
          <w:trHeight w:val="315"/>
        </w:trPr>
        <w:tc>
          <w:tcPr>
            <w:tcW w:w="993" w:type="dxa"/>
            <w:tcBorders>
              <w:top w:val="nil"/>
              <w:left w:val="nil"/>
              <w:bottom w:val="nil"/>
              <w:right w:val="nil"/>
            </w:tcBorders>
            <w:shd w:val="clear" w:color="auto" w:fill="auto"/>
            <w:vAlign w:val="bottom"/>
            <w:hideMark/>
          </w:tcPr>
          <w:p w14:paraId="412A16B9" w14:textId="77777777" w:rsidR="00201E51" w:rsidRPr="00201E51" w:rsidRDefault="00201E51" w:rsidP="00201E51">
            <w:pPr>
              <w:rPr>
                <w:color w:val="000000"/>
                <w:szCs w:val="24"/>
                <w:lang w:val="en-US"/>
              </w:rPr>
            </w:pPr>
            <w:r w:rsidRPr="00201E51">
              <w:rPr>
                <w:color w:val="000000"/>
                <w:szCs w:val="24"/>
                <w:lang w:val="en-US"/>
              </w:rPr>
              <w:t>1.2.3.</w:t>
            </w:r>
          </w:p>
        </w:tc>
        <w:tc>
          <w:tcPr>
            <w:tcW w:w="5811" w:type="dxa"/>
            <w:tcBorders>
              <w:top w:val="nil"/>
              <w:left w:val="nil"/>
              <w:bottom w:val="nil"/>
              <w:right w:val="nil"/>
            </w:tcBorders>
            <w:shd w:val="clear" w:color="auto" w:fill="auto"/>
            <w:vAlign w:val="bottom"/>
            <w:hideMark/>
          </w:tcPr>
          <w:p w14:paraId="06B69D43" w14:textId="77777777" w:rsidR="00201E51" w:rsidRPr="00201E51" w:rsidRDefault="00201E51" w:rsidP="00201E51">
            <w:pPr>
              <w:rPr>
                <w:color w:val="000000"/>
                <w:szCs w:val="24"/>
                <w:lang w:val="en-US"/>
              </w:rPr>
            </w:pPr>
            <w:r w:rsidRPr="00201E51">
              <w:rPr>
                <w:color w:val="000000"/>
                <w:szCs w:val="24"/>
                <w:lang w:val="en-US"/>
              </w:rPr>
              <w:t> Reguliuojamas kojelių aukštis;</w:t>
            </w:r>
          </w:p>
        </w:tc>
        <w:tc>
          <w:tcPr>
            <w:tcW w:w="5783" w:type="dxa"/>
            <w:tcBorders>
              <w:top w:val="nil"/>
              <w:left w:val="nil"/>
              <w:bottom w:val="nil"/>
              <w:right w:val="nil"/>
            </w:tcBorders>
            <w:shd w:val="clear" w:color="auto" w:fill="auto"/>
            <w:vAlign w:val="bottom"/>
            <w:hideMark/>
          </w:tcPr>
          <w:p w14:paraId="26BBD5F4" w14:textId="77777777" w:rsidR="00201E51" w:rsidRPr="00201E51" w:rsidRDefault="00201E51" w:rsidP="00201E51">
            <w:pPr>
              <w:rPr>
                <w:color w:val="000000"/>
                <w:szCs w:val="24"/>
                <w:lang w:val="en-US"/>
              </w:rPr>
            </w:pPr>
            <w:r w:rsidRPr="00201E51">
              <w:rPr>
                <w:color w:val="000000"/>
                <w:szCs w:val="24"/>
                <w:lang w:val="en-US"/>
              </w:rPr>
              <w:t> Reguliuojamas kojelių aukštis;</w:t>
            </w:r>
          </w:p>
        </w:tc>
        <w:tc>
          <w:tcPr>
            <w:tcW w:w="884" w:type="dxa"/>
            <w:tcBorders>
              <w:top w:val="nil"/>
              <w:left w:val="nil"/>
              <w:bottom w:val="nil"/>
              <w:right w:val="nil"/>
            </w:tcBorders>
            <w:shd w:val="clear" w:color="000000" w:fill="D0CECE"/>
            <w:vAlign w:val="bottom"/>
            <w:hideMark/>
          </w:tcPr>
          <w:p w14:paraId="0F0BB77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5906E18" w14:textId="77777777" w:rsidTr="00201E51">
        <w:trPr>
          <w:trHeight w:val="315"/>
        </w:trPr>
        <w:tc>
          <w:tcPr>
            <w:tcW w:w="993" w:type="dxa"/>
            <w:tcBorders>
              <w:top w:val="nil"/>
              <w:left w:val="nil"/>
              <w:bottom w:val="nil"/>
              <w:right w:val="nil"/>
            </w:tcBorders>
            <w:shd w:val="clear" w:color="auto" w:fill="auto"/>
            <w:vAlign w:val="bottom"/>
            <w:hideMark/>
          </w:tcPr>
          <w:p w14:paraId="0FA5AEA5" w14:textId="77777777" w:rsidR="00201E51" w:rsidRPr="00201E51" w:rsidRDefault="00201E51" w:rsidP="00201E51">
            <w:pPr>
              <w:rPr>
                <w:color w:val="000000"/>
                <w:szCs w:val="24"/>
                <w:lang w:val="en-US"/>
              </w:rPr>
            </w:pPr>
            <w:r w:rsidRPr="00201E51">
              <w:rPr>
                <w:color w:val="000000"/>
                <w:szCs w:val="24"/>
                <w:lang w:val="en-US"/>
              </w:rPr>
              <w:t>1.2.4.</w:t>
            </w:r>
          </w:p>
        </w:tc>
        <w:tc>
          <w:tcPr>
            <w:tcW w:w="5811" w:type="dxa"/>
            <w:tcBorders>
              <w:top w:val="nil"/>
              <w:left w:val="nil"/>
              <w:bottom w:val="nil"/>
              <w:right w:val="nil"/>
            </w:tcBorders>
            <w:shd w:val="clear" w:color="auto" w:fill="auto"/>
            <w:vAlign w:val="bottom"/>
            <w:hideMark/>
          </w:tcPr>
          <w:p w14:paraId="6229A6DD" w14:textId="77777777" w:rsidR="00201E51" w:rsidRPr="00201E51" w:rsidRDefault="00201E51" w:rsidP="00201E51">
            <w:pPr>
              <w:rPr>
                <w:color w:val="000000"/>
                <w:szCs w:val="24"/>
                <w:lang w:val="en-US"/>
              </w:rPr>
            </w:pPr>
            <w:r w:rsidRPr="00201E51">
              <w:rPr>
                <w:color w:val="000000"/>
                <w:szCs w:val="24"/>
                <w:lang w:val="en-US"/>
              </w:rPr>
              <w:t>Matmenys: 1200x500x1600 mm (±20 mm);</w:t>
            </w:r>
          </w:p>
        </w:tc>
        <w:tc>
          <w:tcPr>
            <w:tcW w:w="5783" w:type="dxa"/>
            <w:tcBorders>
              <w:top w:val="nil"/>
              <w:left w:val="nil"/>
              <w:bottom w:val="nil"/>
              <w:right w:val="nil"/>
            </w:tcBorders>
            <w:shd w:val="clear" w:color="auto" w:fill="auto"/>
            <w:vAlign w:val="bottom"/>
            <w:hideMark/>
          </w:tcPr>
          <w:p w14:paraId="72F34B97" w14:textId="77777777" w:rsidR="00201E51" w:rsidRPr="00201E51" w:rsidRDefault="00201E51" w:rsidP="00201E51">
            <w:pPr>
              <w:rPr>
                <w:color w:val="000000"/>
                <w:szCs w:val="24"/>
                <w:lang w:val="en-US"/>
              </w:rPr>
            </w:pPr>
            <w:r w:rsidRPr="00201E51">
              <w:rPr>
                <w:color w:val="000000"/>
                <w:szCs w:val="24"/>
                <w:lang w:val="en-US"/>
              </w:rPr>
              <w:t>Matmenys: 1200x500x1600 mm;</w:t>
            </w:r>
          </w:p>
        </w:tc>
        <w:tc>
          <w:tcPr>
            <w:tcW w:w="884" w:type="dxa"/>
            <w:tcBorders>
              <w:top w:val="nil"/>
              <w:left w:val="nil"/>
              <w:bottom w:val="nil"/>
              <w:right w:val="nil"/>
            </w:tcBorders>
            <w:shd w:val="clear" w:color="000000" w:fill="D0CECE"/>
            <w:vAlign w:val="bottom"/>
            <w:hideMark/>
          </w:tcPr>
          <w:p w14:paraId="7AA7E1D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1084614" w14:textId="77777777" w:rsidTr="00201E51">
        <w:trPr>
          <w:trHeight w:val="315"/>
        </w:trPr>
        <w:tc>
          <w:tcPr>
            <w:tcW w:w="993" w:type="dxa"/>
            <w:tcBorders>
              <w:top w:val="nil"/>
              <w:left w:val="nil"/>
              <w:bottom w:val="nil"/>
              <w:right w:val="nil"/>
            </w:tcBorders>
            <w:shd w:val="clear" w:color="auto" w:fill="auto"/>
            <w:vAlign w:val="bottom"/>
            <w:hideMark/>
          </w:tcPr>
          <w:p w14:paraId="60DC58F9" w14:textId="77777777" w:rsidR="00201E51" w:rsidRPr="00201E51" w:rsidRDefault="00201E51" w:rsidP="00201E51">
            <w:pPr>
              <w:rPr>
                <w:color w:val="000000"/>
                <w:szCs w:val="24"/>
                <w:lang w:val="en-US"/>
              </w:rPr>
            </w:pPr>
            <w:r w:rsidRPr="00201E51">
              <w:rPr>
                <w:color w:val="000000"/>
                <w:szCs w:val="24"/>
                <w:lang w:val="en-US"/>
              </w:rPr>
              <w:t>1.2.5.</w:t>
            </w:r>
          </w:p>
        </w:tc>
        <w:tc>
          <w:tcPr>
            <w:tcW w:w="5811" w:type="dxa"/>
            <w:tcBorders>
              <w:top w:val="nil"/>
              <w:left w:val="nil"/>
              <w:bottom w:val="nil"/>
              <w:right w:val="nil"/>
            </w:tcBorders>
            <w:shd w:val="clear" w:color="auto" w:fill="auto"/>
            <w:vAlign w:val="bottom"/>
            <w:hideMark/>
          </w:tcPr>
          <w:p w14:paraId="004E2286" w14:textId="77777777" w:rsidR="00201E51" w:rsidRPr="003D4500" w:rsidRDefault="00201E51" w:rsidP="00201E51">
            <w:pPr>
              <w:rPr>
                <w:color w:val="000000"/>
                <w:szCs w:val="24"/>
                <w:lang w:val="pt-BR"/>
              </w:rPr>
            </w:pPr>
            <w:r w:rsidRPr="003D4500">
              <w:rPr>
                <w:color w:val="000000"/>
                <w:szCs w:val="24"/>
                <w:lang w:val="pt-BR"/>
              </w:rPr>
              <w:t> Gabaritai ir komplektacija pateikiami pagal parengtą projektą.</w:t>
            </w:r>
          </w:p>
        </w:tc>
        <w:tc>
          <w:tcPr>
            <w:tcW w:w="5783" w:type="dxa"/>
            <w:tcBorders>
              <w:top w:val="nil"/>
              <w:left w:val="nil"/>
              <w:bottom w:val="nil"/>
              <w:right w:val="nil"/>
            </w:tcBorders>
            <w:shd w:val="clear" w:color="000000" w:fill="D0CECE"/>
            <w:vAlign w:val="bottom"/>
            <w:hideMark/>
          </w:tcPr>
          <w:p w14:paraId="508F2EE4"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2006D439"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3099BF8B" w14:textId="77777777" w:rsidTr="00201E51">
        <w:trPr>
          <w:trHeight w:val="315"/>
        </w:trPr>
        <w:tc>
          <w:tcPr>
            <w:tcW w:w="993" w:type="dxa"/>
            <w:tcBorders>
              <w:top w:val="nil"/>
              <w:left w:val="nil"/>
              <w:bottom w:val="nil"/>
              <w:right w:val="nil"/>
            </w:tcBorders>
            <w:shd w:val="clear" w:color="000000" w:fill="D0CECE"/>
            <w:vAlign w:val="bottom"/>
            <w:hideMark/>
          </w:tcPr>
          <w:p w14:paraId="75755005" w14:textId="77777777" w:rsidR="00201E51" w:rsidRPr="00201E51" w:rsidRDefault="00201E51" w:rsidP="00201E51">
            <w:pPr>
              <w:rPr>
                <w:b/>
                <w:bCs/>
                <w:color w:val="000000"/>
                <w:szCs w:val="24"/>
                <w:lang w:val="en-US"/>
              </w:rPr>
            </w:pPr>
            <w:r w:rsidRPr="00201E51">
              <w:rPr>
                <w:b/>
                <w:bCs/>
                <w:color w:val="000000"/>
                <w:szCs w:val="24"/>
                <w:lang w:val="en-US"/>
              </w:rPr>
              <w:t>1.3.</w:t>
            </w:r>
          </w:p>
        </w:tc>
        <w:tc>
          <w:tcPr>
            <w:tcW w:w="5811" w:type="dxa"/>
            <w:tcBorders>
              <w:top w:val="nil"/>
              <w:left w:val="nil"/>
              <w:bottom w:val="nil"/>
              <w:right w:val="nil"/>
            </w:tcBorders>
            <w:shd w:val="clear" w:color="000000" w:fill="D0CECE"/>
            <w:vAlign w:val="bottom"/>
            <w:hideMark/>
          </w:tcPr>
          <w:p w14:paraId="308BB918" w14:textId="77777777" w:rsidR="00201E51" w:rsidRPr="00201E51" w:rsidRDefault="00201E51" w:rsidP="00201E51">
            <w:pPr>
              <w:rPr>
                <w:b/>
                <w:bCs/>
                <w:color w:val="000000"/>
                <w:szCs w:val="24"/>
                <w:lang w:val="en-US"/>
              </w:rPr>
            </w:pPr>
            <w:r w:rsidRPr="00201E51">
              <w:rPr>
                <w:b/>
                <w:bCs/>
                <w:color w:val="000000"/>
                <w:szCs w:val="24"/>
                <w:lang w:val="en-US"/>
              </w:rPr>
              <w:t>Stelažas NR.19</w:t>
            </w:r>
          </w:p>
        </w:tc>
        <w:tc>
          <w:tcPr>
            <w:tcW w:w="5783" w:type="dxa"/>
            <w:tcBorders>
              <w:top w:val="nil"/>
              <w:left w:val="nil"/>
              <w:bottom w:val="nil"/>
              <w:right w:val="nil"/>
            </w:tcBorders>
            <w:shd w:val="clear" w:color="000000" w:fill="D0CECE"/>
            <w:vAlign w:val="bottom"/>
            <w:hideMark/>
          </w:tcPr>
          <w:p w14:paraId="7B488922" w14:textId="77777777" w:rsidR="00201E51" w:rsidRPr="00201E51" w:rsidRDefault="00201E51" w:rsidP="00201E51">
            <w:pPr>
              <w:jc w:val="right"/>
              <w:rPr>
                <w:color w:val="000000"/>
                <w:szCs w:val="24"/>
                <w:lang w:val="en-US"/>
              </w:rPr>
            </w:pPr>
            <w:r w:rsidRPr="00201E51">
              <w:rPr>
                <w:color w:val="000000"/>
                <w:szCs w:val="24"/>
                <w:lang w:val="en-US"/>
              </w:rPr>
              <w:t>3</w:t>
            </w:r>
          </w:p>
        </w:tc>
        <w:tc>
          <w:tcPr>
            <w:tcW w:w="884" w:type="dxa"/>
            <w:tcBorders>
              <w:top w:val="nil"/>
              <w:left w:val="nil"/>
              <w:bottom w:val="nil"/>
              <w:right w:val="nil"/>
            </w:tcBorders>
            <w:shd w:val="clear" w:color="000000" w:fill="D0CECE"/>
            <w:vAlign w:val="bottom"/>
            <w:hideMark/>
          </w:tcPr>
          <w:p w14:paraId="28C1DF2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063ECE5C" w14:textId="77777777" w:rsidTr="00201E51">
        <w:trPr>
          <w:trHeight w:val="315"/>
        </w:trPr>
        <w:tc>
          <w:tcPr>
            <w:tcW w:w="993" w:type="dxa"/>
            <w:tcBorders>
              <w:top w:val="nil"/>
              <w:left w:val="nil"/>
              <w:bottom w:val="nil"/>
              <w:right w:val="nil"/>
            </w:tcBorders>
            <w:shd w:val="clear" w:color="auto" w:fill="auto"/>
            <w:vAlign w:val="bottom"/>
            <w:hideMark/>
          </w:tcPr>
          <w:p w14:paraId="15560713" w14:textId="77777777" w:rsidR="00201E51" w:rsidRPr="00201E51" w:rsidRDefault="00201E51" w:rsidP="00201E51">
            <w:pPr>
              <w:rPr>
                <w:color w:val="000000"/>
                <w:szCs w:val="24"/>
                <w:lang w:val="en-US"/>
              </w:rPr>
            </w:pPr>
            <w:r w:rsidRPr="00201E51">
              <w:rPr>
                <w:color w:val="000000"/>
                <w:szCs w:val="24"/>
                <w:lang w:val="en-US"/>
              </w:rPr>
              <w:t>1.3.1.</w:t>
            </w:r>
          </w:p>
        </w:tc>
        <w:tc>
          <w:tcPr>
            <w:tcW w:w="5811" w:type="dxa"/>
            <w:tcBorders>
              <w:top w:val="nil"/>
              <w:left w:val="nil"/>
              <w:bottom w:val="nil"/>
              <w:right w:val="nil"/>
            </w:tcBorders>
            <w:shd w:val="clear" w:color="auto" w:fill="auto"/>
            <w:vAlign w:val="bottom"/>
            <w:hideMark/>
          </w:tcPr>
          <w:p w14:paraId="205A13A2"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5783" w:type="dxa"/>
            <w:tcBorders>
              <w:top w:val="nil"/>
              <w:left w:val="nil"/>
              <w:bottom w:val="nil"/>
              <w:right w:val="nil"/>
            </w:tcBorders>
            <w:shd w:val="clear" w:color="auto" w:fill="auto"/>
            <w:vAlign w:val="bottom"/>
            <w:hideMark/>
          </w:tcPr>
          <w:p w14:paraId="3AAFFC61"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884" w:type="dxa"/>
            <w:tcBorders>
              <w:top w:val="nil"/>
              <w:left w:val="nil"/>
              <w:bottom w:val="nil"/>
              <w:right w:val="nil"/>
            </w:tcBorders>
            <w:shd w:val="clear" w:color="000000" w:fill="D0CECE"/>
            <w:vAlign w:val="bottom"/>
            <w:hideMark/>
          </w:tcPr>
          <w:p w14:paraId="0C71D68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8016EAF" w14:textId="77777777" w:rsidTr="00201E51">
        <w:trPr>
          <w:trHeight w:val="315"/>
        </w:trPr>
        <w:tc>
          <w:tcPr>
            <w:tcW w:w="993" w:type="dxa"/>
            <w:tcBorders>
              <w:top w:val="nil"/>
              <w:left w:val="nil"/>
              <w:bottom w:val="nil"/>
              <w:right w:val="nil"/>
            </w:tcBorders>
            <w:shd w:val="clear" w:color="auto" w:fill="auto"/>
            <w:vAlign w:val="bottom"/>
            <w:hideMark/>
          </w:tcPr>
          <w:p w14:paraId="327F5B71" w14:textId="77777777" w:rsidR="00201E51" w:rsidRPr="00201E51" w:rsidRDefault="00201E51" w:rsidP="00201E51">
            <w:pPr>
              <w:rPr>
                <w:color w:val="000000"/>
                <w:szCs w:val="24"/>
                <w:lang w:val="en-US"/>
              </w:rPr>
            </w:pPr>
            <w:r w:rsidRPr="00201E51">
              <w:rPr>
                <w:color w:val="000000"/>
                <w:szCs w:val="24"/>
                <w:lang w:val="en-US"/>
              </w:rPr>
              <w:t>1.3.2.</w:t>
            </w:r>
          </w:p>
        </w:tc>
        <w:tc>
          <w:tcPr>
            <w:tcW w:w="5811" w:type="dxa"/>
            <w:tcBorders>
              <w:top w:val="nil"/>
              <w:left w:val="nil"/>
              <w:bottom w:val="nil"/>
              <w:right w:val="nil"/>
            </w:tcBorders>
            <w:shd w:val="clear" w:color="auto" w:fill="auto"/>
            <w:vAlign w:val="bottom"/>
            <w:hideMark/>
          </w:tcPr>
          <w:p w14:paraId="5AE3C47B" w14:textId="77777777" w:rsidR="00201E51" w:rsidRPr="00201E51" w:rsidRDefault="00201E51" w:rsidP="00201E51">
            <w:pPr>
              <w:rPr>
                <w:color w:val="000000"/>
                <w:szCs w:val="24"/>
                <w:lang w:val="en-US"/>
              </w:rPr>
            </w:pPr>
            <w:r w:rsidRPr="00201E51">
              <w:rPr>
                <w:color w:val="000000"/>
                <w:szCs w:val="24"/>
                <w:lang w:val="en-US"/>
              </w:rPr>
              <w:t>4 lentynų;</w:t>
            </w:r>
          </w:p>
        </w:tc>
        <w:tc>
          <w:tcPr>
            <w:tcW w:w="5783" w:type="dxa"/>
            <w:tcBorders>
              <w:top w:val="nil"/>
              <w:left w:val="nil"/>
              <w:bottom w:val="nil"/>
              <w:right w:val="nil"/>
            </w:tcBorders>
            <w:shd w:val="clear" w:color="auto" w:fill="auto"/>
            <w:vAlign w:val="bottom"/>
            <w:hideMark/>
          </w:tcPr>
          <w:p w14:paraId="6EF598FE" w14:textId="77777777" w:rsidR="00201E51" w:rsidRPr="00201E51" w:rsidRDefault="00201E51" w:rsidP="00201E51">
            <w:pPr>
              <w:rPr>
                <w:color w:val="000000"/>
                <w:szCs w:val="24"/>
                <w:lang w:val="en-US"/>
              </w:rPr>
            </w:pPr>
            <w:r w:rsidRPr="00201E51">
              <w:rPr>
                <w:color w:val="000000"/>
                <w:szCs w:val="24"/>
                <w:lang w:val="en-US"/>
              </w:rPr>
              <w:t>4 lentynų;</w:t>
            </w:r>
          </w:p>
        </w:tc>
        <w:tc>
          <w:tcPr>
            <w:tcW w:w="884" w:type="dxa"/>
            <w:tcBorders>
              <w:top w:val="nil"/>
              <w:left w:val="nil"/>
              <w:bottom w:val="nil"/>
              <w:right w:val="nil"/>
            </w:tcBorders>
            <w:shd w:val="clear" w:color="000000" w:fill="D0CECE"/>
            <w:vAlign w:val="bottom"/>
            <w:hideMark/>
          </w:tcPr>
          <w:p w14:paraId="5EFB413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A91F2FD" w14:textId="77777777" w:rsidTr="00201E51">
        <w:trPr>
          <w:trHeight w:val="315"/>
        </w:trPr>
        <w:tc>
          <w:tcPr>
            <w:tcW w:w="993" w:type="dxa"/>
            <w:tcBorders>
              <w:top w:val="nil"/>
              <w:left w:val="nil"/>
              <w:bottom w:val="nil"/>
              <w:right w:val="nil"/>
            </w:tcBorders>
            <w:shd w:val="clear" w:color="auto" w:fill="auto"/>
            <w:vAlign w:val="bottom"/>
            <w:hideMark/>
          </w:tcPr>
          <w:p w14:paraId="1A002703" w14:textId="77777777" w:rsidR="00201E51" w:rsidRPr="00201E51" w:rsidRDefault="00201E51" w:rsidP="00201E51">
            <w:pPr>
              <w:rPr>
                <w:color w:val="000000"/>
                <w:szCs w:val="24"/>
                <w:lang w:val="en-US"/>
              </w:rPr>
            </w:pPr>
            <w:r w:rsidRPr="00201E51">
              <w:rPr>
                <w:color w:val="000000"/>
                <w:szCs w:val="24"/>
                <w:lang w:val="en-US"/>
              </w:rPr>
              <w:t>1.3.3.</w:t>
            </w:r>
          </w:p>
        </w:tc>
        <w:tc>
          <w:tcPr>
            <w:tcW w:w="5811" w:type="dxa"/>
            <w:tcBorders>
              <w:top w:val="nil"/>
              <w:left w:val="nil"/>
              <w:bottom w:val="nil"/>
              <w:right w:val="nil"/>
            </w:tcBorders>
            <w:shd w:val="clear" w:color="auto" w:fill="auto"/>
            <w:vAlign w:val="bottom"/>
            <w:hideMark/>
          </w:tcPr>
          <w:p w14:paraId="12E56619" w14:textId="77777777" w:rsidR="00201E51" w:rsidRPr="00201E51" w:rsidRDefault="00201E51" w:rsidP="00201E51">
            <w:pPr>
              <w:rPr>
                <w:color w:val="000000"/>
                <w:szCs w:val="24"/>
                <w:lang w:val="en-US"/>
              </w:rPr>
            </w:pPr>
            <w:r w:rsidRPr="00201E51">
              <w:rPr>
                <w:color w:val="000000"/>
                <w:szCs w:val="24"/>
                <w:lang w:val="en-US"/>
              </w:rPr>
              <w:t>Reguliuojamas kojelių aukštis;</w:t>
            </w:r>
          </w:p>
        </w:tc>
        <w:tc>
          <w:tcPr>
            <w:tcW w:w="5783" w:type="dxa"/>
            <w:tcBorders>
              <w:top w:val="nil"/>
              <w:left w:val="nil"/>
              <w:bottom w:val="nil"/>
              <w:right w:val="nil"/>
            </w:tcBorders>
            <w:shd w:val="clear" w:color="auto" w:fill="auto"/>
            <w:vAlign w:val="bottom"/>
            <w:hideMark/>
          </w:tcPr>
          <w:p w14:paraId="058A95EB" w14:textId="77777777" w:rsidR="00201E51" w:rsidRPr="00201E51" w:rsidRDefault="00201E51" w:rsidP="00201E51">
            <w:pPr>
              <w:rPr>
                <w:color w:val="000000"/>
                <w:szCs w:val="24"/>
                <w:lang w:val="en-US"/>
              </w:rPr>
            </w:pPr>
            <w:r w:rsidRPr="00201E51">
              <w:rPr>
                <w:color w:val="000000"/>
                <w:szCs w:val="24"/>
                <w:lang w:val="en-US"/>
              </w:rPr>
              <w:t>Reguliuojamas kojelių aukštis;</w:t>
            </w:r>
          </w:p>
        </w:tc>
        <w:tc>
          <w:tcPr>
            <w:tcW w:w="884" w:type="dxa"/>
            <w:tcBorders>
              <w:top w:val="nil"/>
              <w:left w:val="nil"/>
              <w:bottom w:val="nil"/>
              <w:right w:val="nil"/>
            </w:tcBorders>
            <w:shd w:val="clear" w:color="000000" w:fill="D0CECE"/>
            <w:vAlign w:val="bottom"/>
            <w:hideMark/>
          </w:tcPr>
          <w:p w14:paraId="30A5FAC4"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AEC744C" w14:textId="77777777" w:rsidTr="00201E51">
        <w:trPr>
          <w:trHeight w:val="315"/>
        </w:trPr>
        <w:tc>
          <w:tcPr>
            <w:tcW w:w="993" w:type="dxa"/>
            <w:tcBorders>
              <w:top w:val="nil"/>
              <w:left w:val="nil"/>
              <w:bottom w:val="nil"/>
              <w:right w:val="nil"/>
            </w:tcBorders>
            <w:shd w:val="clear" w:color="auto" w:fill="auto"/>
            <w:vAlign w:val="bottom"/>
            <w:hideMark/>
          </w:tcPr>
          <w:p w14:paraId="7C23C02E" w14:textId="77777777" w:rsidR="00201E51" w:rsidRPr="00201E51" w:rsidRDefault="00201E51" w:rsidP="00201E51">
            <w:pPr>
              <w:rPr>
                <w:color w:val="000000"/>
                <w:szCs w:val="24"/>
                <w:lang w:val="en-US"/>
              </w:rPr>
            </w:pPr>
            <w:r w:rsidRPr="00201E51">
              <w:rPr>
                <w:color w:val="000000"/>
                <w:szCs w:val="24"/>
                <w:lang w:val="en-US"/>
              </w:rPr>
              <w:t>1.3.4.</w:t>
            </w:r>
          </w:p>
        </w:tc>
        <w:tc>
          <w:tcPr>
            <w:tcW w:w="5811" w:type="dxa"/>
            <w:tcBorders>
              <w:top w:val="nil"/>
              <w:left w:val="nil"/>
              <w:bottom w:val="nil"/>
              <w:right w:val="nil"/>
            </w:tcBorders>
            <w:shd w:val="clear" w:color="auto" w:fill="auto"/>
            <w:vAlign w:val="bottom"/>
            <w:hideMark/>
          </w:tcPr>
          <w:p w14:paraId="0290909D" w14:textId="77777777" w:rsidR="00201E51" w:rsidRPr="00201E51" w:rsidRDefault="00201E51" w:rsidP="00201E51">
            <w:pPr>
              <w:rPr>
                <w:color w:val="000000"/>
                <w:szCs w:val="24"/>
                <w:lang w:val="en-US"/>
              </w:rPr>
            </w:pPr>
            <w:r w:rsidRPr="00201E51">
              <w:rPr>
                <w:color w:val="000000"/>
                <w:szCs w:val="24"/>
                <w:lang w:val="en-US"/>
              </w:rPr>
              <w:t>Matmenys: 1500x500x1800 mm (±20 mm);</w:t>
            </w:r>
          </w:p>
        </w:tc>
        <w:tc>
          <w:tcPr>
            <w:tcW w:w="5783" w:type="dxa"/>
            <w:tcBorders>
              <w:top w:val="nil"/>
              <w:left w:val="nil"/>
              <w:bottom w:val="nil"/>
              <w:right w:val="nil"/>
            </w:tcBorders>
            <w:shd w:val="clear" w:color="auto" w:fill="auto"/>
            <w:vAlign w:val="bottom"/>
            <w:hideMark/>
          </w:tcPr>
          <w:p w14:paraId="7F0879B9" w14:textId="77777777" w:rsidR="00201E51" w:rsidRPr="00201E51" w:rsidRDefault="00201E51" w:rsidP="00201E51">
            <w:pPr>
              <w:rPr>
                <w:color w:val="000000"/>
                <w:szCs w:val="24"/>
                <w:lang w:val="en-US"/>
              </w:rPr>
            </w:pPr>
            <w:r w:rsidRPr="00201E51">
              <w:rPr>
                <w:color w:val="000000"/>
                <w:szCs w:val="24"/>
                <w:lang w:val="en-US"/>
              </w:rPr>
              <w:t>Matmenys: 1500x500x1800 mm;</w:t>
            </w:r>
          </w:p>
        </w:tc>
        <w:tc>
          <w:tcPr>
            <w:tcW w:w="884" w:type="dxa"/>
            <w:tcBorders>
              <w:top w:val="nil"/>
              <w:left w:val="nil"/>
              <w:bottom w:val="nil"/>
              <w:right w:val="nil"/>
            </w:tcBorders>
            <w:shd w:val="clear" w:color="000000" w:fill="D0CECE"/>
            <w:vAlign w:val="bottom"/>
            <w:hideMark/>
          </w:tcPr>
          <w:p w14:paraId="0332B23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3470976" w14:textId="77777777" w:rsidTr="00201E51">
        <w:trPr>
          <w:trHeight w:val="315"/>
        </w:trPr>
        <w:tc>
          <w:tcPr>
            <w:tcW w:w="993" w:type="dxa"/>
            <w:tcBorders>
              <w:top w:val="nil"/>
              <w:left w:val="nil"/>
              <w:bottom w:val="nil"/>
              <w:right w:val="nil"/>
            </w:tcBorders>
            <w:shd w:val="clear" w:color="auto" w:fill="auto"/>
            <w:vAlign w:val="bottom"/>
            <w:hideMark/>
          </w:tcPr>
          <w:p w14:paraId="6C3672E8" w14:textId="77777777" w:rsidR="00201E51" w:rsidRPr="00201E51" w:rsidRDefault="00201E51" w:rsidP="00201E51">
            <w:pPr>
              <w:rPr>
                <w:color w:val="000000"/>
                <w:szCs w:val="24"/>
                <w:lang w:val="en-US"/>
              </w:rPr>
            </w:pPr>
            <w:r w:rsidRPr="00201E51">
              <w:rPr>
                <w:color w:val="000000"/>
                <w:szCs w:val="24"/>
                <w:lang w:val="en-US"/>
              </w:rPr>
              <w:lastRenderedPageBreak/>
              <w:t>1.3.5.</w:t>
            </w:r>
          </w:p>
        </w:tc>
        <w:tc>
          <w:tcPr>
            <w:tcW w:w="5811" w:type="dxa"/>
            <w:tcBorders>
              <w:top w:val="nil"/>
              <w:left w:val="nil"/>
              <w:bottom w:val="nil"/>
              <w:right w:val="nil"/>
            </w:tcBorders>
            <w:shd w:val="clear" w:color="auto" w:fill="auto"/>
            <w:vAlign w:val="bottom"/>
            <w:hideMark/>
          </w:tcPr>
          <w:p w14:paraId="7FE32351"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47CED023"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6413B657"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1B61FA89" w14:textId="77777777" w:rsidTr="00201E51">
        <w:trPr>
          <w:trHeight w:val="315"/>
        </w:trPr>
        <w:tc>
          <w:tcPr>
            <w:tcW w:w="993" w:type="dxa"/>
            <w:tcBorders>
              <w:top w:val="nil"/>
              <w:left w:val="nil"/>
              <w:bottom w:val="nil"/>
              <w:right w:val="nil"/>
            </w:tcBorders>
            <w:shd w:val="clear" w:color="000000" w:fill="D0CECE"/>
            <w:vAlign w:val="bottom"/>
            <w:hideMark/>
          </w:tcPr>
          <w:p w14:paraId="3742D640" w14:textId="77777777" w:rsidR="00201E51" w:rsidRPr="00201E51" w:rsidRDefault="00201E51" w:rsidP="00201E51">
            <w:pPr>
              <w:rPr>
                <w:b/>
                <w:bCs/>
                <w:color w:val="000000"/>
                <w:szCs w:val="24"/>
                <w:lang w:val="en-US"/>
              </w:rPr>
            </w:pPr>
            <w:r w:rsidRPr="00201E51">
              <w:rPr>
                <w:b/>
                <w:bCs/>
                <w:color w:val="000000"/>
                <w:szCs w:val="24"/>
                <w:lang w:val="en-US"/>
              </w:rPr>
              <w:t>1.4.</w:t>
            </w:r>
          </w:p>
        </w:tc>
        <w:tc>
          <w:tcPr>
            <w:tcW w:w="5811" w:type="dxa"/>
            <w:tcBorders>
              <w:top w:val="nil"/>
              <w:left w:val="nil"/>
              <w:bottom w:val="nil"/>
              <w:right w:val="nil"/>
            </w:tcBorders>
            <w:shd w:val="clear" w:color="000000" w:fill="D0CECE"/>
            <w:vAlign w:val="bottom"/>
            <w:hideMark/>
          </w:tcPr>
          <w:p w14:paraId="1A221BAF" w14:textId="77777777" w:rsidR="00201E51" w:rsidRPr="00201E51" w:rsidRDefault="00201E51" w:rsidP="00201E51">
            <w:pPr>
              <w:rPr>
                <w:b/>
                <w:bCs/>
                <w:color w:val="000000"/>
                <w:szCs w:val="24"/>
                <w:lang w:val="en-US"/>
              </w:rPr>
            </w:pPr>
            <w:r w:rsidRPr="00201E51">
              <w:rPr>
                <w:b/>
                <w:bCs/>
                <w:color w:val="000000"/>
                <w:szCs w:val="24"/>
                <w:lang w:val="en-US"/>
              </w:rPr>
              <w:t>Šaldiklis vežimėlis Nr.3</w:t>
            </w:r>
          </w:p>
        </w:tc>
        <w:tc>
          <w:tcPr>
            <w:tcW w:w="5783" w:type="dxa"/>
            <w:tcBorders>
              <w:top w:val="nil"/>
              <w:left w:val="nil"/>
              <w:bottom w:val="nil"/>
              <w:right w:val="nil"/>
            </w:tcBorders>
            <w:shd w:val="clear" w:color="000000" w:fill="D0CECE"/>
            <w:vAlign w:val="bottom"/>
            <w:hideMark/>
          </w:tcPr>
          <w:p w14:paraId="298CD886"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1B5B5F4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37484C41" w14:textId="77777777" w:rsidTr="00201E51">
        <w:trPr>
          <w:trHeight w:val="315"/>
        </w:trPr>
        <w:tc>
          <w:tcPr>
            <w:tcW w:w="993" w:type="dxa"/>
            <w:tcBorders>
              <w:top w:val="nil"/>
              <w:left w:val="nil"/>
              <w:bottom w:val="nil"/>
              <w:right w:val="nil"/>
            </w:tcBorders>
            <w:shd w:val="clear" w:color="auto" w:fill="auto"/>
            <w:vAlign w:val="bottom"/>
            <w:hideMark/>
          </w:tcPr>
          <w:p w14:paraId="18D51CE8" w14:textId="77777777" w:rsidR="00201E51" w:rsidRPr="00201E51" w:rsidRDefault="00201E51" w:rsidP="00201E51">
            <w:pPr>
              <w:rPr>
                <w:color w:val="000000"/>
                <w:szCs w:val="24"/>
                <w:lang w:val="en-US"/>
              </w:rPr>
            </w:pPr>
            <w:r w:rsidRPr="00201E51">
              <w:rPr>
                <w:color w:val="000000"/>
                <w:szCs w:val="24"/>
                <w:lang w:val="en-US"/>
              </w:rPr>
              <w:t>1.4.1.</w:t>
            </w:r>
          </w:p>
        </w:tc>
        <w:tc>
          <w:tcPr>
            <w:tcW w:w="5811" w:type="dxa"/>
            <w:tcBorders>
              <w:top w:val="nil"/>
              <w:left w:val="nil"/>
              <w:bottom w:val="nil"/>
              <w:right w:val="nil"/>
            </w:tcBorders>
            <w:shd w:val="clear" w:color="auto" w:fill="auto"/>
            <w:vAlign w:val="bottom"/>
            <w:hideMark/>
          </w:tcPr>
          <w:p w14:paraId="42C2C088" w14:textId="77777777" w:rsidR="00201E51" w:rsidRPr="00201E51" w:rsidRDefault="00201E51" w:rsidP="00201E51">
            <w:pPr>
              <w:rPr>
                <w:color w:val="000000"/>
                <w:szCs w:val="24"/>
                <w:lang w:val="en-US"/>
              </w:rPr>
            </w:pPr>
            <w:r w:rsidRPr="00201E51">
              <w:rPr>
                <w:color w:val="000000"/>
                <w:szCs w:val="24"/>
                <w:lang w:val="en-US"/>
              </w:rPr>
              <w:t>Matmenys: 1050x600x780 (±20 mm;)</w:t>
            </w:r>
          </w:p>
        </w:tc>
        <w:tc>
          <w:tcPr>
            <w:tcW w:w="5783" w:type="dxa"/>
            <w:tcBorders>
              <w:top w:val="nil"/>
              <w:left w:val="nil"/>
              <w:bottom w:val="nil"/>
              <w:right w:val="nil"/>
            </w:tcBorders>
            <w:shd w:val="clear" w:color="auto" w:fill="auto"/>
            <w:vAlign w:val="bottom"/>
            <w:hideMark/>
          </w:tcPr>
          <w:p w14:paraId="4460E97D" w14:textId="77777777" w:rsidR="00201E51" w:rsidRPr="00201E51" w:rsidRDefault="00201E51" w:rsidP="00201E51">
            <w:pPr>
              <w:rPr>
                <w:color w:val="000000"/>
                <w:szCs w:val="24"/>
                <w:lang w:val="en-US"/>
              </w:rPr>
            </w:pPr>
            <w:r w:rsidRPr="00201E51">
              <w:rPr>
                <w:color w:val="000000"/>
                <w:szCs w:val="24"/>
                <w:lang w:val="en-US"/>
              </w:rPr>
              <w:t xml:space="preserve">Matmenys: 1050x620x800 </w:t>
            </w:r>
          </w:p>
        </w:tc>
        <w:tc>
          <w:tcPr>
            <w:tcW w:w="884" w:type="dxa"/>
            <w:tcBorders>
              <w:top w:val="nil"/>
              <w:left w:val="nil"/>
              <w:bottom w:val="nil"/>
              <w:right w:val="nil"/>
            </w:tcBorders>
            <w:shd w:val="clear" w:color="000000" w:fill="D0CECE"/>
            <w:vAlign w:val="bottom"/>
            <w:hideMark/>
          </w:tcPr>
          <w:p w14:paraId="54EA303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8F6F794" w14:textId="77777777" w:rsidTr="00201E51">
        <w:trPr>
          <w:trHeight w:val="315"/>
        </w:trPr>
        <w:tc>
          <w:tcPr>
            <w:tcW w:w="993" w:type="dxa"/>
            <w:tcBorders>
              <w:top w:val="nil"/>
              <w:left w:val="nil"/>
              <w:bottom w:val="nil"/>
              <w:right w:val="nil"/>
            </w:tcBorders>
            <w:shd w:val="clear" w:color="auto" w:fill="auto"/>
            <w:vAlign w:val="bottom"/>
            <w:hideMark/>
          </w:tcPr>
          <w:p w14:paraId="6BA21BC6" w14:textId="77777777" w:rsidR="00201E51" w:rsidRPr="00201E51" w:rsidRDefault="00201E51" w:rsidP="00201E51">
            <w:pPr>
              <w:rPr>
                <w:color w:val="000000"/>
                <w:szCs w:val="24"/>
                <w:lang w:val="en-US"/>
              </w:rPr>
            </w:pPr>
            <w:r w:rsidRPr="00201E51">
              <w:rPr>
                <w:color w:val="000000"/>
                <w:szCs w:val="24"/>
                <w:lang w:val="en-US"/>
              </w:rPr>
              <w:t>1.4.2.</w:t>
            </w:r>
          </w:p>
        </w:tc>
        <w:tc>
          <w:tcPr>
            <w:tcW w:w="5811" w:type="dxa"/>
            <w:tcBorders>
              <w:top w:val="nil"/>
              <w:left w:val="nil"/>
              <w:bottom w:val="nil"/>
              <w:right w:val="nil"/>
            </w:tcBorders>
            <w:shd w:val="clear" w:color="auto" w:fill="auto"/>
            <w:vAlign w:val="bottom"/>
            <w:hideMark/>
          </w:tcPr>
          <w:p w14:paraId="451063AE" w14:textId="77777777" w:rsidR="00201E51" w:rsidRPr="00201E51" w:rsidRDefault="00201E51" w:rsidP="00201E51">
            <w:pPr>
              <w:rPr>
                <w:color w:val="000000"/>
                <w:szCs w:val="24"/>
                <w:lang w:val="en-US"/>
              </w:rPr>
            </w:pPr>
            <w:r w:rsidRPr="00201E51">
              <w:rPr>
                <w:color w:val="000000"/>
                <w:szCs w:val="24"/>
                <w:lang w:val="en-US"/>
              </w:rPr>
              <w:t>Galingumas: 0,35 kW (±0,1</w:t>
            </w:r>
            <w:proofErr w:type="gramStart"/>
            <w:r w:rsidRPr="00201E51">
              <w:rPr>
                <w:color w:val="000000"/>
                <w:szCs w:val="24"/>
                <w:lang w:val="en-US"/>
              </w:rPr>
              <w:t>kW )</w:t>
            </w:r>
            <w:proofErr w:type="gramEnd"/>
            <w:r w:rsidRPr="00201E51">
              <w:rPr>
                <w:color w:val="000000"/>
                <w:szCs w:val="24"/>
                <w:lang w:val="en-US"/>
              </w:rPr>
              <w:t xml:space="preserve"> 230 V</w:t>
            </w:r>
          </w:p>
        </w:tc>
        <w:tc>
          <w:tcPr>
            <w:tcW w:w="5783" w:type="dxa"/>
            <w:tcBorders>
              <w:top w:val="nil"/>
              <w:left w:val="nil"/>
              <w:bottom w:val="nil"/>
              <w:right w:val="nil"/>
            </w:tcBorders>
            <w:shd w:val="clear" w:color="auto" w:fill="auto"/>
            <w:vAlign w:val="bottom"/>
            <w:hideMark/>
          </w:tcPr>
          <w:p w14:paraId="20CCE1A8" w14:textId="77777777" w:rsidR="00201E51" w:rsidRPr="00201E51" w:rsidRDefault="00201E51" w:rsidP="00201E51">
            <w:pPr>
              <w:rPr>
                <w:color w:val="000000"/>
                <w:szCs w:val="24"/>
                <w:lang w:val="en-US"/>
              </w:rPr>
            </w:pPr>
            <w:r w:rsidRPr="00201E51">
              <w:rPr>
                <w:color w:val="000000"/>
                <w:szCs w:val="24"/>
                <w:lang w:val="en-US"/>
              </w:rPr>
              <w:t>Galingumas: 0,35 kW 230 V</w:t>
            </w:r>
          </w:p>
        </w:tc>
        <w:tc>
          <w:tcPr>
            <w:tcW w:w="884" w:type="dxa"/>
            <w:tcBorders>
              <w:top w:val="nil"/>
              <w:left w:val="nil"/>
              <w:bottom w:val="nil"/>
              <w:right w:val="nil"/>
            </w:tcBorders>
            <w:shd w:val="clear" w:color="000000" w:fill="D0CECE"/>
            <w:vAlign w:val="bottom"/>
            <w:hideMark/>
          </w:tcPr>
          <w:p w14:paraId="6EF99C8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8966F82" w14:textId="77777777" w:rsidTr="00201E51">
        <w:trPr>
          <w:trHeight w:val="315"/>
        </w:trPr>
        <w:tc>
          <w:tcPr>
            <w:tcW w:w="993" w:type="dxa"/>
            <w:tcBorders>
              <w:top w:val="nil"/>
              <w:left w:val="nil"/>
              <w:bottom w:val="nil"/>
              <w:right w:val="nil"/>
            </w:tcBorders>
            <w:shd w:val="clear" w:color="auto" w:fill="auto"/>
            <w:vAlign w:val="bottom"/>
            <w:hideMark/>
          </w:tcPr>
          <w:p w14:paraId="3584D171" w14:textId="77777777" w:rsidR="00201E51" w:rsidRPr="00201E51" w:rsidRDefault="00201E51" w:rsidP="00201E51">
            <w:pPr>
              <w:rPr>
                <w:color w:val="000000"/>
                <w:szCs w:val="24"/>
                <w:lang w:val="en-US"/>
              </w:rPr>
            </w:pPr>
            <w:r w:rsidRPr="00201E51">
              <w:rPr>
                <w:color w:val="000000"/>
                <w:szCs w:val="24"/>
                <w:lang w:val="en-US"/>
              </w:rPr>
              <w:t>1.4.3.</w:t>
            </w:r>
          </w:p>
        </w:tc>
        <w:tc>
          <w:tcPr>
            <w:tcW w:w="5811" w:type="dxa"/>
            <w:tcBorders>
              <w:top w:val="nil"/>
              <w:left w:val="nil"/>
              <w:bottom w:val="nil"/>
              <w:right w:val="nil"/>
            </w:tcBorders>
            <w:shd w:val="clear" w:color="auto" w:fill="auto"/>
            <w:vAlign w:val="bottom"/>
            <w:hideMark/>
          </w:tcPr>
          <w:p w14:paraId="4363AC73" w14:textId="77777777" w:rsidR="00201E51" w:rsidRPr="00201E51" w:rsidRDefault="00201E51" w:rsidP="00201E51">
            <w:pPr>
              <w:rPr>
                <w:color w:val="000000"/>
                <w:szCs w:val="24"/>
                <w:lang w:val="en-US"/>
              </w:rPr>
            </w:pPr>
            <w:r w:rsidRPr="00201E51">
              <w:rPr>
                <w:color w:val="000000"/>
                <w:szCs w:val="24"/>
                <w:lang w:val="en-US"/>
              </w:rPr>
              <w:t>Talpa 296 l (±20 l);</w:t>
            </w:r>
          </w:p>
        </w:tc>
        <w:tc>
          <w:tcPr>
            <w:tcW w:w="5783" w:type="dxa"/>
            <w:tcBorders>
              <w:top w:val="nil"/>
              <w:left w:val="nil"/>
              <w:bottom w:val="nil"/>
              <w:right w:val="nil"/>
            </w:tcBorders>
            <w:shd w:val="clear" w:color="auto" w:fill="auto"/>
            <w:vAlign w:val="bottom"/>
            <w:hideMark/>
          </w:tcPr>
          <w:p w14:paraId="61DB8DCB" w14:textId="77777777" w:rsidR="00201E51" w:rsidRPr="00201E51" w:rsidRDefault="00201E51" w:rsidP="00201E51">
            <w:pPr>
              <w:rPr>
                <w:color w:val="000000"/>
                <w:szCs w:val="24"/>
                <w:lang w:val="en-US"/>
              </w:rPr>
            </w:pPr>
            <w:r w:rsidRPr="00201E51">
              <w:rPr>
                <w:color w:val="000000"/>
                <w:szCs w:val="24"/>
                <w:lang w:val="en-US"/>
              </w:rPr>
              <w:t xml:space="preserve">Talpa 310 </w:t>
            </w:r>
            <w:proofErr w:type="gramStart"/>
            <w:r w:rsidRPr="00201E51">
              <w:rPr>
                <w:color w:val="000000"/>
                <w:szCs w:val="24"/>
                <w:lang w:val="en-US"/>
              </w:rPr>
              <w:t>l ;</w:t>
            </w:r>
            <w:proofErr w:type="gramEnd"/>
          </w:p>
        </w:tc>
        <w:tc>
          <w:tcPr>
            <w:tcW w:w="884" w:type="dxa"/>
            <w:tcBorders>
              <w:top w:val="nil"/>
              <w:left w:val="nil"/>
              <w:bottom w:val="nil"/>
              <w:right w:val="nil"/>
            </w:tcBorders>
            <w:shd w:val="clear" w:color="000000" w:fill="D0CECE"/>
            <w:vAlign w:val="bottom"/>
            <w:hideMark/>
          </w:tcPr>
          <w:p w14:paraId="3EDB92A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BC36E4A" w14:textId="77777777" w:rsidTr="00201E51">
        <w:trPr>
          <w:trHeight w:val="315"/>
        </w:trPr>
        <w:tc>
          <w:tcPr>
            <w:tcW w:w="993" w:type="dxa"/>
            <w:tcBorders>
              <w:top w:val="nil"/>
              <w:left w:val="nil"/>
              <w:bottom w:val="nil"/>
              <w:right w:val="nil"/>
            </w:tcBorders>
            <w:shd w:val="clear" w:color="auto" w:fill="auto"/>
            <w:vAlign w:val="bottom"/>
            <w:hideMark/>
          </w:tcPr>
          <w:p w14:paraId="0E408959" w14:textId="77777777" w:rsidR="00201E51" w:rsidRPr="00201E51" w:rsidRDefault="00201E51" w:rsidP="00201E51">
            <w:pPr>
              <w:rPr>
                <w:color w:val="000000"/>
                <w:szCs w:val="24"/>
                <w:lang w:val="en-US"/>
              </w:rPr>
            </w:pPr>
            <w:r w:rsidRPr="00201E51">
              <w:rPr>
                <w:color w:val="000000"/>
                <w:szCs w:val="24"/>
                <w:lang w:val="en-US"/>
              </w:rPr>
              <w:t>1.4.4.</w:t>
            </w:r>
          </w:p>
        </w:tc>
        <w:tc>
          <w:tcPr>
            <w:tcW w:w="5811" w:type="dxa"/>
            <w:tcBorders>
              <w:top w:val="nil"/>
              <w:left w:val="nil"/>
              <w:bottom w:val="nil"/>
              <w:right w:val="nil"/>
            </w:tcBorders>
            <w:shd w:val="clear" w:color="auto" w:fill="auto"/>
            <w:vAlign w:val="bottom"/>
            <w:hideMark/>
          </w:tcPr>
          <w:p w14:paraId="5CE1DADF" w14:textId="77777777" w:rsidR="00201E51" w:rsidRPr="00201E51" w:rsidRDefault="00201E51" w:rsidP="00201E51">
            <w:pPr>
              <w:rPr>
                <w:color w:val="000000"/>
                <w:szCs w:val="24"/>
                <w:lang w:val="en-US"/>
              </w:rPr>
            </w:pPr>
            <w:r w:rsidRPr="00201E51">
              <w:rPr>
                <w:color w:val="000000"/>
                <w:szCs w:val="24"/>
                <w:lang w:val="en-US"/>
              </w:rPr>
              <w:t>Su ratukais; </w:t>
            </w:r>
          </w:p>
        </w:tc>
        <w:tc>
          <w:tcPr>
            <w:tcW w:w="5783" w:type="dxa"/>
            <w:tcBorders>
              <w:top w:val="nil"/>
              <w:left w:val="nil"/>
              <w:bottom w:val="nil"/>
              <w:right w:val="nil"/>
            </w:tcBorders>
            <w:shd w:val="clear" w:color="auto" w:fill="auto"/>
            <w:vAlign w:val="bottom"/>
            <w:hideMark/>
          </w:tcPr>
          <w:p w14:paraId="5F96780C" w14:textId="77777777" w:rsidR="00201E51" w:rsidRPr="00201E51" w:rsidRDefault="00201E51" w:rsidP="00201E51">
            <w:pPr>
              <w:rPr>
                <w:color w:val="000000"/>
                <w:szCs w:val="24"/>
                <w:lang w:val="en-US"/>
              </w:rPr>
            </w:pPr>
            <w:r w:rsidRPr="00201E51">
              <w:rPr>
                <w:color w:val="000000"/>
                <w:szCs w:val="24"/>
                <w:lang w:val="en-US"/>
              </w:rPr>
              <w:t>Su ratukais; </w:t>
            </w:r>
          </w:p>
        </w:tc>
        <w:tc>
          <w:tcPr>
            <w:tcW w:w="884" w:type="dxa"/>
            <w:tcBorders>
              <w:top w:val="nil"/>
              <w:left w:val="nil"/>
              <w:bottom w:val="nil"/>
              <w:right w:val="nil"/>
            </w:tcBorders>
            <w:shd w:val="clear" w:color="000000" w:fill="D0CECE"/>
            <w:vAlign w:val="bottom"/>
            <w:hideMark/>
          </w:tcPr>
          <w:p w14:paraId="2A8858C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7F0020F" w14:textId="77777777" w:rsidTr="00201E51">
        <w:trPr>
          <w:trHeight w:val="315"/>
        </w:trPr>
        <w:tc>
          <w:tcPr>
            <w:tcW w:w="993" w:type="dxa"/>
            <w:tcBorders>
              <w:top w:val="nil"/>
              <w:left w:val="nil"/>
              <w:bottom w:val="nil"/>
              <w:right w:val="nil"/>
            </w:tcBorders>
            <w:shd w:val="clear" w:color="auto" w:fill="auto"/>
            <w:vAlign w:val="bottom"/>
            <w:hideMark/>
          </w:tcPr>
          <w:p w14:paraId="236AE11B" w14:textId="77777777" w:rsidR="00201E51" w:rsidRPr="00201E51" w:rsidRDefault="00201E51" w:rsidP="00201E51">
            <w:pPr>
              <w:rPr>
                <w:color w:val="000000"/>
                <w:szCs w:val="24"/>
                <w:lang w:val="en-US"/>
              </w:rPr>
            </w:pPr>
            <w:r w:rsidRPr="00201E51">
              <w:rPr>
                <w:color w:val="000000"/>
                <w:szCs w:val="24"/>
                <w:lang w:val="en-US"/>
              </w:rPr>
              <w:t>1.4.5.</w:t>
            </w:r>
          </w:p>
        </w:tc>
        <w:tc>
          <w:tcPr>
            <w:tcW w:w="5811" w:type="dxa"/>
            <w:tcBorders>
              <w:top w:val="nil"/>
              <w:left w:val="nil"/>
              <w:bottom w:val="nil"/>
              <w:right w:val="nil"/>
            </w:tcBorders>
            <w:shd w:val="clear" w:color="auto" w:fill="auto"/>
            <w:vAlign w:val="bottom"/>
            <w:hideMark/>
          </w:tcPr>
          <w:p w14:paraId="564A8294" w14:textId="77777777" w:rsidR="00201E51" w:rsidRPr="00201E51" w:rsidRDefault="00201E51" w:rsidP="00201E51">
            <w:pPr>
              <w:rPr>
                <w:color w:val="000000"/>
                <w:szCs w:val="24"/>
                <w:lang w:val="en-US"/>
              </w:rPr>
            </w:pPr>
            <w:r w:rsidRPr="00201E51">
              <w:rPr>
                <w:color w:val="000000"/>
                <w:szCs w:val="24"/>
                <w:lang w:val="en-US"/>
              </w:rPr>
              <w:t>Stiklinės durelės, slankiojančios, su užraktu, termostatu. </w:t>
            </w:r>
          </w:p>
        </w:tc>
        <w:tc>
          <w:tcPr>
            <w:tcW w:w="5783" w:type="dxa"/>
            <w:tcBorders>
              <w:top w:val="nil"/>
              <w:left w:val="nil"/>
              <w:bottom w:val="nil"/>
              <w:right w:val="nil"/>
            </w:tcBorders>
            <w:shd w:val="clear" w:color="auto" w:fill="auto"/>
            <w:vAlign w:val="bottom"/>
            <w:hideMark/>
          </w:tcPr>
          <w:p w14:paraId="03804355" w14:textId="77777777" w:rsidR="00201E51" w:rsidRPr="00201E51" w:rsidRDefault="00201E51" w:rsidP="00201E51">
            <w:pPr>
              <w:rPr>
                <w:color w:val="000000"/>
                <w:szCs w:val="24"/>
                <w:lang w:val="en-US"/>
              </w:rPr>
            </w:pPr>
            <w:r w:rsidRPr="00201E51">
              <w:rPr>
                <w:color w:val="000000"/>
                <w:szCs w:val="24"/>
                <w:lang w:val="en-US"/>
              </w:rPr>
              <w:t>Stiklinės durelės, slankiojančios, su užraktu, termostatu. </w:t>
            </w:r>
          </w:p>
        </w:tc>
        <w:tc>
          <w:tcPr>
            <w:tcW w:w="884" w:type="dxa"/>
            <w:tcBorders>
              <w:top w:val="nil"/>
              <w:left w:val="nil"/>
              <w:bottom w:val="nil"/>
              <w:right w:val="nil"/>
            </w:tcBorders>
            <w:shd w:val="clear" w:color="000000" w:fill="D0CECE"/>
            <w:vAlign w:val="bottom"/>
            <w:hideMark/>
          </w:tcPr>
          <w:p w14:paraId="6AA3C60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69CED5B" w14:textId="77777777" w:rsidTr="00201E51">
        <w:trPr>
          <w:trHeight w:val="315"/>
        </w:trPr>
        <w:tc>
          <w:tcPr>
            <w:tcW w:w="993" w:type="dxa"/>
            <w:tcBorders>
              <w:top w:val="nil"/>
              <w:left w:val="nil"/>
              <w:bottom w:val="nil"/>
              <w:right w:val="nil"/>
            </w:tcBorders>
            <w:shd w:val="clear" w:color="auto" w:fill="auto"/>
            <w:vAlign w:val="bottom"/>
            <w:hideMark/>
          </w:tcPr>
          <w:p w14:paraId="3D8BD04B" w14:textId="77777777" w:rsidR="00201E51" w:rsidRPr="00201E51" w:rsidRDefault="00201E51" w:rsidP="00201E51">
            <w:pPr>
              <w:rPr>
                <w:color w:val="000000"/>
                <w:szCs w:val="24"/>
                <w:lang w:val="en-US"/>
              </w:rPr>
            </w:pPr>
            <w:r w:rsidRPr="00201E51">
              <w:rPr>
                <w:color w:val="000000"/>
                <w:szCs w:val="24"/>
                <w:lang w:val="en-US"/>
              </w:rPr>
              <w:t>1.4.6.</w:t>
            </w:r>
          </w:p>
        </w:tc>
        <w:tc>
          <w:tcPr>
            <w:tcW w:w="5811" w:type="dxa"/>
            <w:tcBorders>
              <w:top w:val="nil"/>
              <w:left w:val="nil"/>
              <w:bottom w:val="nil"/>
              <w:right w:val="nil"/>
            </w:tcBorders>
            <w:shd w:val="clear" w:color="auto" w:fill="auto"/>
            <w:vAlign w:val="bottom"/>
            <w:hideMark/>
          </w:tcPr>
          <w:p w14:paraId="37C294BA" w14:textId="77777777" w:rsidR="00201E51" w:rsidRPr="00201E51" w:rsidRDefault="00201E51" w:rsidP="00201E51">
            <w:pPr>
              <w:rPr>
                <w:color w:val="000000"/>
                <w:szCs w:val="24"/>
                <w:lang w:val="en-US"/>
              </w:rPr>
            </w:pPr>
            <w:r w:rsidRPr="00201E51">
              <w:rPr>
                <w:color w:val="000000"/>
                <w:szCs w:val="24"/>
                <w:lang w:val="en-US"/>
              </w:rPr>
              <w:t>Temperatūrinis režimas -14/-24 (±2°C) </w:t>
            </w:r>
          </w:p>
        </w:tc>
        <w:tc>
          <w:tcPr>
            <w:tcW w:w="5783" w:type="dxa"/>
            <w:tcBorders>
              <w:top w:val="nil"/>
              <w:left w:val="nil"/>
              <w:bottom w:val="nil"/>
              <w:right w:val="nil"/>
            </w:tcBorders>
            <w:shd w:val="clear" w:color="auto" w:fill="auto"/>
            <w:vAlign w:val="bottom"/>
            <w:hideMark/>
          </w:tcPr>
          <w:p w14:paraId="3ED08859" w14:textId="77777777" w:rsidR="00201E51" w:rsidRPr="00201E51" w:rsidRDefault="00201E51" w:rsidP="00201E51">
            <w:pPr>
              <w:rPr>
                <w:color w:val="000000"/>
                <w:szCs w:val="24"/>
                <w:lang w:val="en-US"/>
              </w:rPr>
            </w:pPr>
            <w:r w:rsidRPr="00201E51">
              <w:rPr>
                <w:color w:val="000000"/>
                <w:szCs w:val="24"/>
                <w:lang w:val="en-US"/>
              </w:rPr>
              <w:t xml:space="preserve">Temperatūrinis režimas -16/-24 </w:t>
            </w:r>
          </w:p>
        </w:tc>
        <w:tc>
          <w:tcPr>
            <w:tcW w:w="884" w:type="dxa"/>
            <w:tcBorders>
              <w:top w:val="nil"/>
              <w:left w:val="nil"/>
              <w:bottom w:val="nil"/>
              <w:right w:val="nil"/>
            </w:tcBorders>
            <w:shd w:val="clear" w:color="000000" w:fill="D0CECE"/>
            <w:vAlign w:val="bottom"/>
            <w:hideMark/>
          </w:tcPr>
          <w:p w14:paraId="610BA3EF"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C2E7CCB" w14:textId="77777777" w:rsidTr="00201E51">
        <w:trPr>
          <w:trHeight w:val="315"/>
        </w:trPr>
        <w:tc>
          <w:tcPr>
            <w:tcW w:w="993" w:type="dxa"/>
            <w:tcBorders>
              <w:top w:val="nil"/>
              <w:left w:val="nil"/>
              <w:bottom w:val="nil"/>
              <w:right w:val="nil"/>
            </w:tcBorders>
            <w:shd w:val="clear" w:color="auto" w:fill="auto"/>
            <w:vAlign w:val="bottom"/>
            <w:hideMark/>
          </w:tcPr>
          <w:p w14:paraId="1D4A7442" w14:textId="77777777" w:rsidR="00201E51" w:rsidRPr="00201E51" w:rsidRDefault="00201E51" w:rsidP="00201E51">
            <w:pPr>
              <w:rPr>
                <w:color w:val="000000"/>
                <w:szCs w:val="24"/>
                <w:lang w:val="en-US"/>
              </w:rPr>
            </w:pPr>
            <w:r w:rsidRPr="00201E51">
              <w:rPr>
                <w:color w:val="000000"/>
                <w:szCs w:val="24"/>
                <w:lang w:val="en-US"/>
              </w:rPr>
              <w:t>1.4.7</w:t>
            </w:r>
          </w:p>
        </w:tc>
        <w:tc>
          <w:tcPr>
            <w:tcW w:w="5811" w:type="dxa"/>
            <w:tcBorders>
              <w:top w:val="nil"/>
              <w:left w:val="nil"/>
              <w:bottom w:val="nil"/>
              <w:right w:val="nil"/>
            </w:tcBorders>
            <w:shd w:val="clear" w:color="auto" w:fill="auto"/>
            <w:vAlign w:val="bottom"/>
            <w:hideMark/>
          </w:tcPr>
          <w:p w14:paraId="4C5AC44B" w14:textId="77777777" w:rsidR="00201E51" w:rsidRPr="00201E51" w:rsidRDefault="00201E51" w:rsidP="00201E51">
            <w:pPr>
              <w:rPr>
                <w:color w:val="000000"/>
                <w:szCs w:val="24"/>
                <w:lang w:val="en-US"/>
              </w:rPr>
            </w:pPr>
            <w:r w:rsidRPr="00201E51">
              <w:rPr>
                <w:color w:val="000000"/>
                <w:szCs w:val="24"/>
                <w:lang w:val="en-US"/>
              </w:rPr>
              <w:t>Energijos efektyvumo klasė ne mažesnė kaip C</w:t>
            </w:r>
          </w:p>
        </w:tc>
        <w:tc>
          <w:tcPr>
            <w:tcW w:w="5783" w:type="dxa"/>
            <w:tcBorders>
              <w:top w:val="nil"/>
              <w:left w:val="nil"/>
              <w:bottom w:val="nil"/>
              <w:right w:val="nil"/>
            </w:tcBorders>
            <w:shd w:val="clear" w:color="auto" w:fill="auto"/>
            <w:vAlign w:val="bottom"/>
            <w:hideMark/>
          </w:tcPr>
          <w:p w14:paraId="5129538D" w14:textId="77777777" w:rsidR="00201E51" w:rsidRPr="00201E51" w:rsidRDefault="00201E51" w:rsidP="00201E51">
            <w:pPr>
              <w:rPr>
                <w:color w:val="000000"/>
                <w:szCs w:val="24"/>
                <w:lang w:val="en-US"/>
              </w:rPr>
            </w:pPr>
            <w:r w:rsidRPr="00201E51">
              <w:rPr>
                <w:color w:val="000000"/>
                <w:szCs w:val="24"/>
                <w:lang w:val="en-US"/>
              </w:rPr>
              <w:t>Energijos efektyvumo klasė C</w:t>
            </w:r>
          </w:p>
        </w:tc>
        <w:tc>
          <w:tcPr>
            <w:tcW w:w="884" w:type="dxa"/>
            <w:tcBorders>
              <w:top w:val="nil"/>
              <w:left w:val="nil"/>
              <w:bottom w:val="nil"/>
              <w:right w:val="nil"/>
            </w:tcBorders>
            <w:shd w:val="clear" w:color="000000" w:fill="D0CECE"/>
            <w:vAlign w:val="bottom"/>
            <w:hideMark/>
          </w:tcPr>
          <w:p w14:paraId="39772E0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36D5464" w14:textId="77777777" w:rsidTr="00201E51">
        <w:trPr>
          <w:trHeight w:val="315"/>
        </w:trPr>
        <w:tc>
          <w:tcPr>
            <w:tcW w:w="993" w:type="dxa"/>
            <w:tcBorders>
              <w:top w:val="nil"/>
              <w:left w:val="nil"/>
              <w:bottom w:val="nil"/>
              <w:right w:val="nil"/>
            </w:tcBorders>
            <w:shd w:val="clear" w:color="auto" w:fill="auto"/>
            <w:vAlign w:val="bottom"/>
            <w:hideMark/>
          </w:tcPr>
          <w:p w14:paraId="0E7649F2" w14:textId="77777777" w:rsidR="00201E51" w:rsidRPr="00201E51" w:rsidRDefault="00201E51" w:rsidP="00201E51">
            <w:pPr>
              <w:rPr>
                <w:color w:val="000000"/>
                <w:szCs w:val="24"/>
                <w:lang w:val="en-US"/>
              </w:rPr>
            </w:pPr>
            <w:r w:rsidRPr="00201E51">
              <w:rPr>
                <w:color w:val="000000"/>
                <w:szCs w:val="24"/>
                <w:lang w:val="en-US"/>
              </w:rPr>
              <w:t>1.4.8.</w:t>
            </w:r>
          </w:p>
        </w:tc>
        <w:tc>
          <w:tcPr>
            <w:tcW w:w="5811" w:type="dxa"/>
            <w:tcBorders>
              <w:top w:val="nil"/>
              <w:left w:val="nil"/>
              <w:bottom w:val="nil"/>
              <w:right w:val="nil"/>
            </w:tcBorders>
            <w:shd w:val="clear" w:color="auto" w:fill="auto"/>
            <w:vAlign w:val="bottom"/>
            <w:hideMark/>
          </w:tcPr>
          <w:p w14:paraId="6AFF865A"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67D228CC"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04740EED"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4B14D2DC" w14:textId="77777777" w:rsidTr="00201E51">
        <w:trPr>
          <w:trHeight w:val="315"/>
        </w:trPr>
        <w:tc>
          <w:tcPr>
            <w:tcW w:w="993" w:type="dxa"/>
            <w:tcBorders>
              <w:top w:val="nil"/>
              <w:left w:val="nil"/>
              <w:bottom w:val="nil"/>
              <w:right w:val="nil"/>
            </w:tcBorders>
            <w:shd w:val="clear" w:color="000000" w:fill="D0CECE"/>
            <w:vAlign w:val="bottom"/>
            <w:hideMark/>
          </w:tcPr>
          <w:p w14:paraId="444B664E" w14:textId="77777777" w:rsidR="00201E51" w:rsidRPr="00201E51" w:rsidRDefault="00201E51" w:rsidP="00201E51">
            <w:pPr>
              <w:rPr>
                <w:b/>
                <w:bCs/>
                <w:color w:val="000000"/>
                <w:szCs w:val="24"/>
                <w:lang w:val="en-US"/>
              </w:rPr>
            </w:pPr>
            <w:r w:rsidRPr="00201E51">
              <w:rPr>
                <w:b/>
                <w:bCs/>
                <w:color w:val="000000"/>
                <w:szCs w:val="24"/>
                <w:lang w:val="en-US"/>
              </w:rPr>
              <w:t>1.5.</w:t>
            </w:r>
          </w:p>
        </w:tc>
        <w:tc>
          <w:tcPr>
            <w:tcW w:w="5811" w:type="dxa"/>
            <w:tcBorders>
              <w:top w:val="nil"/>
              <w:left w:val="nil"/>
              <w:bottom w:val="nil"/>
              <w:right w:val="nil"/>
            </w:tcBorders>
            <w:shd w:val="clear" w:color="000000" w:fill="D0CECE"/>
            <w:vAlign w:val="bottom"/>
            <w:hideMark/>
          </w:tcPr>
          <w:p w14:paraId="1BA0A06B" w14:textId="77777777" w:rsidR="00201E51" w:rsidRPr="00201E51" w:rsidRDefault="00201E51" w:rsidP="00201E51">
            <w:pPr>
              <w:rPr>
                <w:b/>
                <w:bCs/>
                <w:color w:val="000000"/>
                <w:szCs w:val="24"/>
                <w:lang w:val="en-US"/>
              </w:rPr>
            </w:pPr>
            <w:r w:rsidRPr="00201E51">
              <w:rPr>
                <w:b/>
                <w:bCs/>
                <w:color w:val="000000"/>
                <w:szCs w:val="24"/>
                <w:lang w:val="en-US"/>
              </w:rPr>
              <w:t>Šaldytuvas NR.4</w:t>
            </w:r>
          </w:p>
        </w:tc>
        <w:tc>
          <w:tcPr>
            <w:tcW w:w="5783" w:type="dxa"/>
            <w:tcBorders>
              <w:top w:val="nil"/>
              <w:left w:val="nil"/>
              <w:bottom w:val="nil"/>
              <w:right w:val="nil"/>
            </w:tcBorders>
            <w:shd w:val="clear" w:color="000000" w:fill="D0CECE"/>
            <w:vAlign w:val="bottom"/>
            <w:hideMark/>
          </w:tcPr>
          <w:p w14:paraId="7C36F9CA" w14:textId="77777777" w:rsidR="00201E51" w:rsidRPr="00201E51" w:rsidRDefault="00201E51" w:rsidP="00201E51">
            <w:pPr>
              <w:jc w:val="right"/>
              <w:rPr>
                <w:color w:val="000000"/>
                <w:szCs w:val="24"/>
                <w:lang w:val="en-US"/>
              </w:rPr>
            </w:pPr>
            <w:r w:rsidRPr="00201E51">
              <w:rPr>
                <w:color w:val="000000"/>
                <w:szCs w:val="24"/>
                <w:lang w:val="en-US"/>
              </w:rPr>
              <w:t>5</w:t>
            </w:r>
          </w:p>
        </w:tc>
        <w:tc>
          <w:tcPr>
            <w:tcW w:w="884" w:type="dxa"/>
            <w:tcBorders>
              <w:top w:val="nil"/>
              <w:left w:val="nil"/>
              <w:bottom w:val="nil"/>
              <w:right w:val="nil"/>
            </w:tcBorders>
            <w:shd w:val="clear" w:color="000000" w:fill="D0CECE"/>
            <w:vAlign w:val="bottom"/>
            <w:hideMark/>
          </w:tcPr>
          <w:p w14:paraId="6419C12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57ACDB48" w14:textId="77777777" w:rsidTr="00201E51">
        <w:trPr>
          <w:trHeight w:val="315"/>
        </w:trPr>
        <w:tc>
          <w:tcPr>
            <w:tcW w:w="993" w:type="dxa"/>
            <w:tcBorders>
              <w:top w:val="nil"/>
              <w:left w:val="nil"/>
              <w:bottom w:val="nil"/>
              <w:right w:val="nil"/>
            </w:tcBorders>
            <w:shd w:val="clear" w:color="auto" w:fill="auto"/>
            <w:vAlign w:val="bottom"/>
            <w:hideMark/>
          </w:tcPr>
          <w:p w14:paraId="78EA10E5" w14:textId="77777777" w:rsidR="00201E51" w:rsidRPr="00201E51" w:rsidRDefault="00201E51" w:rsidP="00201E51">
            <w:pPr>
              <w:rPr>
                <w:color w:val="000000"/>
                <w:szCs w:val="24"/>
                <w:lang w:val="en-US"/>
              </w:rPr>
            </w:pPr>
            <w:r w:rsidRPr="00201E51">
              <w:rPr>
                <w:color w:val="000000"/>
                <w:szCs w:val="24"/>
                <w:lang w:val="en-US"/>
              </w:rPr>
              <w:t>1.5.1.</w:t>
            </w:r>
          </w:p>
        </w:tc>
        <w:tc>
          <w:tcPr>
            <w:tcW w:w="5811" w:type="dxa"/>
            <w:tcBorders>
              <w:top w:val="nil"/>
              <w:left w:val="nil"/>
              <w:bottom w:val="nil"/>
              <w:right w:val="nil"/>
            </w:tcBorders>
            <w:shd w:val="clear" w:color="auto" w:fill="auto"/>
            <w:vAlign w:val="bottom"/>
            <w:hideMark/>
          </w:tcPr>
          <w:p w14:paraId="46970C44" w14:textId="77777777" w:rsidR="00201E51" w:rsidRPr="003D4500" w:rsidRDefault="00201E51" w:rsidP="00201E51">
            <w:pPr>
              <w:rPr>
                <w:color w:val="000000"/>
                <w:szCs w:val="24"/>
                <w:lang w:val="pt-BR"/>
              </w:rPr>
            </w:pPr>
            <w:r w:rsidRPr="003D4500">
              <w:rPr>
                <w:color w:val="000000"/>
                <w:szCs w:val="24"/>
                <w:lang w:val="pt-BR"/>
              </w:rPr>
              <w:t>Pagamintas iš nerūdijančio plieno vidus ir išorė;</w:t>
            </w:r>
          </w:p>
        </w:tc>
        <w:tc>
          <w:tcPr>
            <w:tcW w:w="5783" w:type="dxa"/>
            <w:tcBorders>
              <w:top w:val="nil"/>
              <w:left w:val="nil"/>
              <w:bottom w:val="nil"/>
              <w:right w:val="nil"/>
            </w:tcBorders>
            <w:shd w:val="clear" w:color="auto" w:fill="auto"/>
            <w:vAlign w:val="bottom"/>
            <w:hideMark/>
          </w:tcPr>
          <w:p w14:paraId="2BBE55E9" w14:textId="77777777" w:rsidR="00201E51" w:rsidRPr="003D4500" w:rsidRDefault="00201E51" w:rsidP="00201E51">
            <w:pPr>
              <w:rPr>
                <w:color w:val="000000"/>
                <w:szCs w:val="24"/>
                <w:lang w:val="pt-BR"/>
              </w:rPr>
            </w:pPr>
            <w:r w:rsidRPr="003D4500">
              <w:rPr>
                <w:color w:val="000000"/>
                <w:szCs w:val="24"/>
                <w:lang w:val="pt-BR"/>
              </w:rPr>
              <w:t>Pagamintas iš nerūdijančio plieno vidus ir išorė;</w:t>
            </w:r>
          </w:p>
        </w:tc>
        <w:tc>
          <w:tcPr>
            <w:tcW w:w="884" w:type="dxa"/>
            <w:tcBorders>
              <w:top w:val="nil"/>
              <w:left w:val="nil"/>
              <w:bottom w:val="nil"/>
              <w:right w:val="nil"/>
            </w:tcBorders>
            <w:shd w:val="clear" w:color="000000" w:fill="D0CECE"/>
            <w:vAlign w:val="bottom"/>
            <w:hideMark/>
          </w:tcPr>
          <w:p w14:paraId="3FF290E1"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231B86E2" w14:textId="77777777" w:rsidTr="00201E51">
        <w:trPr>
          <w:trHeight w:val="315"/>
        </w:trPr>
        <w:tc>
          <w:tcPr>
            <w:tcW w:w="993" w:type="dxa"/>
            <w:tcBorders>
              <w:top w:val="nil"/>
              <w:left w:val="nil"/>
              <w:bottom w:val="nil"/>
              <w:right w:val="nil"/>
            </w:tcBorders>
            <w:shd w:val="clear" w:color="auto" w:fill="auto"/>
            <w:vAlign w:val="bottom"/>
            <w:hideMark/>
          </w:tcPr>
          <w:p w14:paraId="1D65474E" w14:textId="77777777" w:rsidR="00201E51" w:rsidRPr="00201E51" w:rsidRDefault="00201E51" w:rsidP="00201E51">
            <w:pPr>
              <w:rPr>
                <w:color w:val="000000"/>
                <w:szCs w:val="24"/>
                <w:lang w:val="en-US"/>
              </w:rPr>
            </w:pPr>
            <w:r w:rsidRPr="00201E51">
              <w:rPr>
                <w:color w:val="000000"/>
                <w:szCs w:val="24"/>
                <w:lang w:val="en-US"/>
              </w:rPr>
              <w:t>1.5.2.</w:t>
            </w:r>
          </w:p>
        </w:tc>
        <w:tc>
          <w:tcPr>
            <w:tcW w:w="5811" w:type="dxa"/>
            <w:tcBorders>
              <w:top w:val="nil"/>
              <w:left w:val="nil"/>
              <w:bottom w:val="nil"/>
              <w:right w:val="nil"/>
            </w:tcBorders>
            <w:shd w:val="clear" w:color="auto" w:fill="auto"/>
            <w:vAlign w:val="bottom"/>
            <w:hideMark/>
          </w:tcPr>
          <w:p w14:paraId="516D2F43" w14:textId="77777777" w:rsidR="00201E51" w:rsidRPr="00201E51" w:rsidRDefault="00201E51" w:rsidP="00201E51">
            <w:pPr>
              <w:rPr>
                <w:color w:val="000000"/>
                <w:szCs w:val="24"/>
                <w:lang w:val="en-US"/>
              </w:rPr>
            </w:pPr>
            <w:r w:rsidRPr="00201E51">
              <w:rPr>
                <w:color w:val="000000"/>
                <w:szCs w:val="24"/>
                <w:lang w:val="en-US"/>
              </w:rPr>
              <w:t>Lentynos 3-4</w:t>
            </w:r>
          </w:p>
        </w:tc>
        <w:tc>
          <w:tcPr>
            <w:tcW w:w="5783" w:type="dxa"/>
            <w:tcBorders>
              <w:top w:val="nil"/>
              <w:left w:val="nil"/>
              <w:bottom w:val="nil"/>
              <w:right w:val="nil"/>
            </w:tcBorders>
            <w:shd w:val="clear" w:color="auto" w:fill="auto"/>
            <w:vAlign w:val="bottom"/>
            <w:hideMark/>
          </w:tcPr>
          <w:p w14:paraId="64BAF275" w14:textId="77777777" w:rsidR="00201E51" w:rsidRPr="00201E51" w:rsidRDefault="00201E51" w:rsidP="00201E51">
            <w:pPr>
              <w:rPr>
                <w:color w:val="000000"/>
                <w:szCs w:val="24"/>
                <w:lang w:val="en-US"/>
              </w:rPr>
            </w:pPr>
            <w:r w:rsidRPr="00201E51">
              <w:rPr>
                <w:color w:val="000000"/>
                <w:szCs w:val="24"/>
                <w:lang w:val="en-US"/>
              </w:rPr>
              <w:t>Lentynos 3</w:t>
            </w:r>
          </w:p>
        </w:tc>
        <w:tc>
          <w:tcPr>
            <w:tcW w:w="884" w:type="dxa"/>
            <w:tcBorders>
              <w:top w:val="nil"/>
              <w:left w:val="nil"/>
              <w:bottom w:val="nil"/>
              <w:right w:val="nil"/>
            </w:tcBorders>
            <w:shd w:val="clear" w:color="000000" w:fill="D0CECE"/>
            <w:vAlign w:val="bottom"/>
            <w:hideMark/>
          </w:tcPr>
          <w:p w14:paraId="72F45987"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5809A8B" w14:textId="77777777" w:rsidTr="00201E51">
        <w:trPr>
          <w:trHeight w:val="315"/>
        </w:trPr>
        <w:tc>
          <w:tcPr>
            <w:tcW w:w="993" w:type="dxa"/>
            <w:tcBorders>
              <w:top w:val="nil"/>
              <w:left w:val="nil"/>
              <w:bottom w:val="nil"/>
              <w:right w:val="nil"/>
            </w:tcBorders>
            <w:shd w:val="clear" w:color="auto" w:fill="auto"/>
            <w:vAlign w:val="bottom"/>
            <w:hideMark/>
          </w:tcPr>
          <w:p w14:paraId="721242DF" w14:textId="77777777" w:rsidR="00201E51" w:rsidRPr="00201E51" w:rsidRDefault="00201E51" w:rsidP="00201E51">
            <w:pPr>
              <w:rPr>
                <w:color w:val="000000"/>
                <w:szCs w:val="24"/>
                <w:lang w:val="en-US"/>
              </w:rPr>
            </w:pPr>
            <w:r w:rsidRPr="00201E51">
              <w:rPr>
                <w:color w:val="000000"/>
                <w:szCs w:val="24"/>
                <w:lang w:val="en-US"/>
              </w:rPr>
              <w:t>1.5.3.</w:t>
            </w:r>
          </w:p>
        </w:tc>
        <w:tc>
          <w:tcPr>
            <w:tcW w:w="5811" w:type="dxa"/>
            <w:tcBorders>
              <w:top w:val="nil"/>
              <w:left w:val="nil"/>
              <w:bottom w:val="nil"/>
              <w:right w:val="nil"/>
            </w:tcBorders>
            <w:shd w:val="clear" w:color="auto" w:fill="auto"/>
            <w:vAlign w:val="bottom"/>
            <w:hideMark/>
          </w:tcPr>
          <w:p w14:paraId="419C5CBF" w14:textId="77777777" w:rsidR="00201E51" w:rsidRPr="00201E51" w:rsidRDefault="00201E51" w:rsidP="00201E51">
            <w:pPr>
              <w:rPr>
                <w:color w:val="000000"/>
                <w:szCs w:val="24"/>
                <w:lang w:val="en-US"/>
              </w:rPr>
            </w:pPr>
            <w:r w:rsidRPr="00201E51">
              <w:rPr>
                <w:color w:val="000000"/>
                <w:szCs w:val="24"/>
                <w:lang w:val="en-US"/>
              </w:rPr>
              <w:t>Matmenys: 780x850x2025(±20 mm;)</w:t>
            </w:r>
          </w:p>
        </w:tc>
        <w:tc>
          <w:tcPr>
            <w:tcW w:w="5783" w:type="dxa"/>
            <w:tcBorders>
              <w:top w:val="nil"/>
              <w:left w:val="nil"/>
              <w:bottom w:val="nil"/>
              <w:right w:val="nil"/>
            </w:tcBorders>
            <w:shd w:val="clear" w:color="auto" w:fill="auto"/>
            <w:vAlign w:val="bottom"/>
            <w:hideMark/>
          </w:tcPr>
          <w:p w14:paraId="269EEF6B" w14:textId="77777777" w:rsidR="00201E51" w:rsidRPr="00201E51" w:rsidRDefault="00201E51" w:rsidP="00201E51">
            <w:pPr>
              <w:rPr>
                <w:color w:val="000000"/>
                <w:szCs w:val="24"/>
                <w:lang w:val="en-US"/>
              </w:rPr>
            </w:pPr>
            <w:r w:rsidRPr="00201E51">
              <w:rPr>
                <w:color w:val="000000"/>
                <w:szCs w:val="24"/>
                <w:lang w:val="en-US"/>
              </w:rPr>
              <w:t>Matmenys: 760x830x2010(±20 mm;)</w:t>
            </w:r>
          </w:p>
        </w:tc>
        <w:tc>
          <w:tcPr>
            <w:tcW w:w="884" w:type="dxa"/>
            <w:tcBorders>
              <w:top w:val="nil"/>
              <w:left w:val="nil"/>
              <w:bottom w:val="nil"/>
              <w:right w:val="nil"/>
            </w:tcBorders>
            <w:shd w:val="clear" w:color="000000" w:fill="D0CECE"/>
            <w:vAlign w:val="bottom"/>
            <w:hideMark/>
          </w:tcPr>
          <w:p w14:paraId="3A53A22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509BEB4" w14:textId="77777777" w:rsidTr="00201E51">
        <w:trPr>
          <w:trHeight w:val="315"/>
        </w:trPr>
        <w:tc>
          <w:tcPr>
            <w:tcW w:w="993" w:type="dxa"/>
            <w:tcBorders>
              <w:top w:val="nil"/>
              <w:left w:val="nil"/>
              <w:bottom w:val="nil"/>
              <w:right w:val="nil"/>
            </w:tcBorders>
            <w:shd w:val="clear" w:color="auto" w:fill="auto"/>
            <w:vAlign w:val="bottom"/>
            <w:hideMark/>
          </w:tcPr>
          <w:p w14:paraId="21B5A150" w14:textId="77777777" w:rsidR="00201E51" w:rsidRPr="00201E51" w:rsidRDefault="00201E51" w:rsidP="00201E51">
            <w:pPr>
              <w:rPr>
                <w:color w:val="000000"/>
                <w:szCs w:val="24"/>
                <w:lang w:val="en-US"/>
              </w:rPr>
            </w:pPr>
            <w:r w:rsidRPr="00201E51">
              <w:rPr>
                <w:color w:val="000000"/>
                <w:szCs w:val="24"/>
                <w:lang w:val="en-US"/>
              </w:rPr>
              <w:t>1.5.4.</w:t>
            </w:r>
          </w:p>
        </w:tc>
        <w:tc>
          <w:tcPr>
            <w:tcW w:w="5811" w:type="dxa"/>
            <w:tcBorders>
              <w:top w:val="nil"/>
              <w:left w:val="nil"/>
              <w:bottom w:val="nil"/>
              <w:right w:val="nil"/>
            </w:tcBorders>
            <w:shd w:val="clear" w:color="auto" w:fill="auto"/>
            <w:vAlign w:val="bottom"/>
            <w:hideMark/>
          </w:tcPr>
          <w:p w14:paraId="4FFA333B" w14:textId="77777777" w:rsidR="00201E51" w:rsidRPr="00201E51" w:rsidRDefault="00201E51" w:rsidP="00201E51">
            <w:pPr>
              <w:rPr>
                <w:color w:val="000000"/>
                <w:szCs w:val="24"/>
                <w:lang w:val="en-US"/>
              </w:rPr>
            </w:pPr>
            <w:r w:rsidRPr="00201E51">
              <w:rPr>
                <w:color w:val="000000"/>
                <w:szCs w:val="24"/>
                <w:lang w:val="en-US"/>
              </w:rPr>
              <w:t xml:space="preserve">Galingumas 0,7 kW (±0,1 </w:t>
            </w:r>
            <w:proofErr w:type="gramStart"/>
            <w:r w:rsidRPr="00201E51">
              <w:rPr>
                <w:color w:val="000000"/>
                <w:szCs w:val="24"/>
                <w:lang w:val="en-US"/>
              </w:rPr>
              <w:t>kW )</w:t>
            </w:r>
            <w:proofErr w:type="gramEnd"/>
            <w:r w:rsidRPr="00201E51">
              <w:rPr>
                <w:color w:val="000000"/>
                <w:szCs w:val="24"/>
                <w:lang w:val="en-US"/>
              </w:rPr>
              <w:t xml:space="preserve"> , 230 V;</w:t>
            </w:r>
          </w:p>
        </w:tc>
        <w:tc>
          <w:tcPr>
            <w:tcW w:w="5783" w:type="dxa"/>
            <w:tcBorders>
              <w:top w:val="nil"/>
              <w:left w:val="nil"/>
              <w:bottom w:val="nil"/>
              <w:right w:val="nil"/>
            </w:tcBorders>
            <w:shd w:val="clear" w:color="auto" w:fill="auto"/>
            <w:vAlign w:val="bottom"/>
            <w:hideMark/>
          </w:tcPr>
          <w:p w14:paraId="4C8C4EFA" w14:textId="77777777" w:rsidR="00201E51" w:rsidRPr="00201E51" w:rsidRDefault="00201E51" w:rsidP="00201E51">
            <w:pPr>
              <w:rPr>
                <w:color w:val="000000"/>
                <w:szCs w:val="24"/>
                <w:lang w:val="en-US"/>
              </w:rPr>
            </w:pPr>
            <w:r w:rsidRPr="00201E51">
              <w:rPr>
                <w:color w:val="000000"/>
                <w:szCs w:val="24"/>
                <w:lang w:val="en-US"/>
              </w:rPr>
              <w:t>Galingumas 0,6 kW, 230 V;</w:t>
            </w:r>
          </w:p>
        </w:tc>
        <w:tc>
          <w:tcPr>
            <w:tcW w:w="884" w:type="dxa"/>
            <w:tcBorders>
              <w:top w:val="nil"/>
              <w:left w:val="nil"/>
              <w:bottom w:val="nil"/>
              <w:right w:val="nil"/>
            </w:tcBorders>
            <w:shd w:val="clear" w:color="000000" w:fill="D0CECE"/>
            <w:vAlign w:val="bottom"/>
            <w:hideMark/>
          </w:tcPr>
          <w:p w14:paraId="3DBE9FE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3E8E4C7" w14:textId="77777777" w:rsidTr="00201E51">
        <w:trPr>
          <w:trHeight w:val="315"/>
        </w:trPr>
        <w:tc>
          <w:tcPr>
            <w:tcW w:w="993" w:type="dxa"/>
            <w:tcBorders>
              <w:top w:val="nil"/>
              <w:left w:val="nil"/>
              <w:bottom w:val="nil"/>
              <w:right w:val="nil"/>
            </w:tcBorders>
            <w:shd w:val="clear" w:color="auto" w:fill="auto"/>
            <w:vAlign w:val="bottom"/>
            <w:hideMark/>
          </w:tcPr>
          <w:p w14:paraId="71E5F267" w14:textId="77777777" w:rsidR="00201E51" w:rsidRPr="00201E51" w:rsidRDefault="00201E51" w:rsidP="00201E51">
            <w:pPr>
              <w:rPr>
                <w:color w:val="000000"/>
                <w:szCs w:val="24"/>
                <w:lang w:val="en-US"/>
              </w:rPr>
            </w:pPr>
            <w:r w:rsidRPr="00201E51">
              <w:rPr>
                <w:color w:val="000000"/>
                <w:szCs w:val="24"/>
                <w:lang w:val="en-US"/>
              </w:rPr>
              <w:t>1.5.5.</w:t>
            </w:r>
          </w:p>
        </w:tc>
        <w:tc>
          <w:tcPr>
            <w:tcW w:w="5811" w:type="dxa"/>
            <w:tcBorders>
              <w:top w:val="nil"/>
              <w:left w:val="nil"/>
              <w:bottom w:val="nil"/>
              <w:right w:val="nil"/>
            </w:tcBorders>
            <w:shd w:val="clear" w:color="auto" w:fill="auto"/>
            <w:vAlign w:val="bottom"/>
            <w:hideMark/>
          </w:tcPr>
          <w:p w14:paraId="1D9152A8" w14:textId="77777777" w:rsidR="00201E51" w:rsidRPr="00201E51" w:rsidRDefault="00201E51" w:rsidP="00201E51">
            <w:pPr>
              <w:rPr>
                <w:color w:val="000000"/>
                <w:szCs w:val="24"/>
                <w:lang w:val="en-US"/>
              </w:rPr>
            </w:pPr>
            <w:r w:rsidRPr="00201E51">
              <w:rPr>
                <w:color w:val="000000"/>
                <w:szCs w:val="24"/>
                <w:lang w:val="en-US"/>
              </w:rPr>
              <w:t>Savaiminio atitirpinimo funkcija;</w:t>
            </w:r>
          </w:p>
        </w:tc>
        <w:tc>
          <w:tcPr>
            <w:tcW w:w="5783" w:type="dxa"/>
            <w:tcBorders>
              <w:top w:val="nil"/>
              <w:left w:val="nil"/>
              <w:bottom w:val="nil"/>
              <w:right w:val="nil"/>
            </w:tcBorders>
            <w:shd w:val="clear" w:color="auto" w:fill="auto"/>
            <w:vAlign w:val="bottom"/>
            <w:hideMark/>
          </w:tcPr>
          <w:p w14:paraId="6B1CA69C" w14:textId="77777777" w:rsidR="00201E51" w:rsidRPr="00201E51" w:rsidRDefault="00201E51" w:rsidP="00201E51">
            <w:pPr>
              <w:rPr>
                <w:color w:val="000000"/>
                <w:szCs w:val="24"/>
                <w:lang w:val="en-US"/>
              </w:rPr>
            </w:pPr>
            <w:r w:rsidRPr="00201E51">
              <w:rPr>
                <w:color w:val="000000"/>
                <w:szCs w:val="24"/>
                <w:lang w:val="en-US"/>
              </w:rPr>
              <w:t>Savaiminio atitirpinimo funkcija;</w:t>
            </w:r>
          </w:p>
        </w:tc>
        <w:tc>
          <w:tcPr>
            <w:tcW w:w="884" w:type="dxa"/>
            <w:tcBorders>
              <w:top w:val="nil"/>
              <w:left w:val="nil"/>
              <w:bottom w:val="nil"/>
              <w:right w:val="nil"/>
            </w:tcBorders>
            <w:shd w:val="clear" w:color="000000" w:fill="D0CECE"/>
            <w:vAlign w:val="bottom"/>
            <w:hideMark/>
          </w:tcPr>
          <w:p w14:paraId="453095A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71E4E49" w14:textId="77777777" w:rsidTr="00201E51">
        <w:trPr>
          <w:trHeight w:val="315"/>
        </w:trPr>
        <w:tc>
          <w:tcPr>
            <w:tcW w:w="993" w:type="dxa"/>
            <w:tcBorders>
              <w:top w:val="nil"/>
              <w:left w:val="nil"/>
              <w:bottom w:val="nil"/>
              <w:right w:val="nil"/>
            </w:tcBorders>
            <w:shd w:val="clear" w:color="auto" w:fill="auto"/>
            <w:vAlign w:val="bottom"/>
            <w:hideMark/>
          </w:tcPr>
          <w:p w14:paraId="489D9556" w14:textId="77777777" w:rsidR="00201E51" w:rsidRPr="00201E51" w:rsidRDefault="00201E51" w:rsidP="00201E51">
            <w:pPr>
              <w:rPr>
                <w:color w:val="000000"/>
                <w:szCs w:val="24"/>
                <w:lang w:val="en-US"/>
              </w:rPr>
            </w:pPr>
            <w:r w:rsidRPr="00201E51">
              <w:rPr>
                <w:color w:val="000000"/>
                <w:szCs w:val="24"/>
                <w:lang w:val="en-US"/>
              </w:rPr>
              <w:t>1.5.6.</w:t>
            </w:r>
          </w:p>
        </w:tc>
        <w:tc>
          <w:tcPr>
            <w:tcW w:w="5811" w:type="dxa"/>
            <w:tcBorders>
              <w:top w:val="nil"/>
              <w:left w:val="nil"/>
              <w:bottom w:val="nil"/>
              <w:right w:val="nil"/>
            </w:tcBorders>
            <w:shd w:val="clear" w:color="auto" w:fill="auto"/>
            <w:vAlign w:val="bottom"/>
            <w:hideMark/>
          </w:tcPr>
          <w:p w14:paraId="6076E593" w14:textId="77777777" w:rsidR="00201E51" w:rsidRPr="00201E51" w:rsidRDefault="00201E51" w:rsidP="00201E51">
            <w:pPr>
              <w:rPr>
                <w:color w:val="000000"/>
                <w:szCs w:val="24"/>
                <w:lang w:val="en-US"/>
              </w:rPr>
            </w:pPr>
            <w:r w:rsidRPr="00201E51">
              <w:rPr>
                <w:color w:val="000000"/>
                <w:szCs w:val="24"/>
                <w:lang w:val="en-US"/>
              </w:rPr>
              <w:t xml:space="preserve">Su apšvietimu; </w:t>
            </w:r>
          </w:p>
        </w:tc>
        <w:tc>
          <w:tcPr>
            <w:tcW w:w="5783" w:type="dxa"/>
            <w:tcBorders>
              <w:top w:val="nil"/>
              <w:left w:val="nil"/>
              <w:bottom w:val="nil"/>
              <w:right w:val="nil"/>
            </w:tcBorders>
            <w:shd w:val="clear" w:color="auto" w:fill="auto"/>
            <w:vAlign w:val="bottom"/>
            <w:hideMark/>
          </w:tcPr>
          <w:p w14:paraId="4C52105E" w14:textId="77777777" w:rsidR="00201E51" w:rsidRPr="00201E51" w:rsidRDefault="00201E51" w:rsidP="00201E51">
            <w:pPr>
              <w:rPr>
                <w:color w:val="000000"/>
                <w:szCs w:val="24"/>
                <w:lang w:val="en-US"/>
              </w:rPr>
            </w:pPr>
            <w:r w:rsidRPr="00201E51">
              <w:rPr>
                <w:color w:val="000000"/>
                <w:szCs w:val="24"/>
                <w:lang w:val="en-US"/>
              </w:rPr>
              <w:t xml:space="preserve">Su apšvietimu; </w:t>
            </w:r>
          </w:p>
        </w:tc>
        <w:tc>
          <w:tcPr>
            <w:tcW w:w="884" w:type="dxa"/>
            <w:tcBorders>
              <w:top w:val="nil"/>
              <w:left w:val="nil"/>
              <w:bottom w:val="nil"/>
              <w:right w:val="nil"/>
            </w:tcBorders>
            <w:shd w:val="clear" w:color="000000" w:fill="D0CECE"/>
            <w:vAlign w:val="bottom"/>
            <w:hideMark/>
          </w:tcPr>
          <w:p w14:paraId="034AC96F"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D4919AA" w14:textId="77777777" w:rsidTr="00201E51">
        <w:trPr>
          <w:trHeight w:val="315"/>
        </w:trPr>
        <w:tc>
          <w:tcPr>
            <w:tcW w:w="993" w:type="dxa"/>
            <w:tcBorders>
              <w:top w:val="nil"/>
              <w:left w:val="nil"/>
              <w:bottom w:val="nil"/>
              <w:right w:val="nil"/>
            </w:tcBorders>
            <w:shd w:val="clear" w:color="auto" w:fill="auto"/>
            <w:vAlign w:val="bottom"/>
            <w:hideMark/>
          </w:tcPr>
          <w:p w14:paraId="10AE31BF" w14:textId="77777777" w:rsidR="00201E51" w:rsidRPr="00201E51" w:rsidRDefault="00201E51" w:rsidP="00201E51">
            <w:pPr>
              <w:rPr>
                <w:color w:val="000000"/>
                <w:szCs w:val="24"/>
                <w:lang w:val="en-US"/>
              </w:rPr>
            </w:pPr>
            <w:r w:rsidRPr="00201E51">
              <w:rPr>
                <w:color w:val="000000"/>
                <w:szCs w:val="24"/>
                <w:lang w:val="en-US"/>
              </w:rPr>
              <w:t>1.5.7.</w:t>
            </w:r>
          </w:p>
        </w:tc>
        <w:tc>
          <w:tcPr>
            <w:tcW w:w="5811" w:type="dxa"/>
            <w:tcBorders>
              <w:top w:val="nil"/>
              <w:left w:val="nil"/>
              <w:bottom w:val="nil"/>
              <w:right w:val="nil"/>
            </w:tcBorders>
            <w:shd w:val="clear" w:color="auto" w:fill="auto"/>
            <w:vAlign w:val="bottom"/>
            <w:hideMark/>
          </w:tcPr>
          <w:p w14:paraId="05B73419" w14:textId="77777777" w:rsidR="00201E51" w:rsidRPr="00201E51" w:rsidRDefault="00201E51" w:rsidP="00201E51">
            <w:pPr>
              <w:rPr>
                <w:color w:val="000000"/>
                <w:szCs w:val="24"/>
                <w:lang w:val="en-US"/>
              </w:rPr>
            </w:pPr>
            <w:r w:rsidRPr="00201E51">
              <w:rPr>
                <w:color w:val="000000"/>
                <w:szCs w:val="24"/>
                <w:lang w:val="en-US"/>
              </w:rPr>
              <w:t>Temperatūrinis rėžimas -2/+8;</w:t>
            </w:r>
          </w:p>
        </w:tc>
        <w:tc>
          <w:tcPr>
            <w:tcW w:w="5783" w:type="dxa"/>
            <w:tcBorders>
              <w:top w:val="nil"/>
              <w:left w:val="nil"/>
              <w:bottom w:val="nil"/>
              <w:right w:val="nil"/>
            </w:tcBorders>
            <w:shd w:val="clear" w:color="auto" w:fill="auto"/>
            <w:vAlign w:val="bottom"/>
            <w:hideMark/>
          </w:tcPr>
          <w:p w14:paraId="6056500A" w14:textId="77777777" w:rsidR="00201E51" w:rsidRPr="00201E51" w:rsidRDefault="00201E51" w:rsidP="00201E51">
            <w:pPr>
              <w:rPr>
                <w:color w:val="000000"/>
                <w:szCs w:val="24"/>
                <w:lang w:val="en-US"/>
              </w:rPr>
            </w:pPr>
            <w:r w:rsidRPr="00201E51">
              <w:rPr>
                <w:color w:val="000000"/>
                <w:szCs w:val="24"/>
                <w:lang w:val="en-US"/>
              </w:rPr>
              <w:t>Temperatūrinis rėžimas -2/+8;</w:t>
            </w:r>
          </w:p>
        </w:tc>
        <w:tc>
          <w:tcPr>
            <w:tcW w:w="884" w:type="dxa"/>
            <w:tcBorders>
              <w:top w:val="nil"/>
              <w:left w:val="nil"/>
              <w:bottom w:val="nil"/>
              <w:right w:val="nil"/>
            </w:tcBorders>
            <w:shd w:val="clear" w:color="000000" w:fill="D0CECE"/>
            <w:vAlign w:val="bottom"/>
            <w:hideMark/>
          </w:tcPr>
          <w:p w14:paraId="6A4968DF"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1E7A3FB" w14:textId="77777777" w:rsidTr="00201E51">
        <w:trPr>
          <w:trHeight w:val="315"/>
        </w:trPr>
        <w:tc>
          <w:tcPr>
            <w:tcW w:w="993" w:type="dxa"/>
            <w:tcBorders>
              <w:top w:val="nil"/>
              <w:left w:val="nil"/>
              <w:bottom w:val="nil"/>
              <w:right w:val="nil"/>
            </w:tcBorders>
            <w:shd w:val="clear" w:color="auto" w:fill="auto"/>
            <w:vAlign w:val="bottom"/>
            <w:hideMark/>
          </w:tcPr>
          <w:p w14:paraId="186A62C1" w14:textId="77777777" w:rsidR="00201E51" w:rsidRPr="00201E51" w:rsidRDefault="00201E51" w:rsidP="00201E51">
            <w:pPr>
              <w:rPr>
                <w:color w:val="000000"/>
                <w:szCs w:val="24"/>
                <w:lang w:val="en-US"/>
              </w:rPr>
            </w:pPr>
            <w:r w:rsidRPr="00201E51">
              <w:rPr>
                <w:color w:val="000000"/>
                <w:szCs w:val="24"/>
                <w:lang w:val="en-US"/>
              </w:rPr>
              <w:t>1.5.8.</w:t>
            </w:r>
          </w:p>
        </w:tc>
        <w:tc>
          <w:tcPr>
            <w:tcW w:w="5811" w:type="dxa"/>
            <w:tcBorders>
              <w:top w:val="nil"/>
              <w:left w:val="nil"/>
              <w:bottom w:val="nil"/>
              <w:right w:val="nil"/>
            </w:tcBorders>
            <w:shd w:val="clear" w:color="auto" w:fill="auto"/>
            <w:vAlign w:val="bottom"/>
            <w:hideMark/>
          </w:tcPr>
          <w:p w14:paraId="445B5157" w14:textId="77777777" w:rsidR="00201E51" w:rsidRPr="00201E51" w:rsidRDefault="00201E51" w:rsidP="00201E51">
            <w:pPr>
              <w:rPr>
                <w:color w:val="000000"/>
                <w:szCs w:val="24"/>
                <w:lang w:val="en-US"/>
              </w:rPr>
            </w:pPr>
            <w:r w:rsidRPr="00201E51">
              <w:rPr>
                <w:color w:val="000000"/>
                <w:szCs w:val="24"/>
                <w:lang w:val="en-US"/>
              </w:rPr>
              <w:t>Energijos efektyvumo klasė ne mažesnė kaip C</w:t>
            </w:r>
          </w:p>
        </w:tc>
        <w:tc>
          <w:tcPr>
            <w:tcW w:w="5783" w:type="dxa"/>
            <w:tcBorders>
              <w:top w:val="nil"/>
              <w:left w:val="nil"/>
              <w:bottom w:val="nil"/>
              <w:right w:val="nil"/>
            </w:tcBorders>
            <w:shd w:val="clear" w:color="auto" w:fill="auto"/>
            <w:vAlign w:val="bottom"/>
            <w:hideMark/>
          </w:tcPr>
          <w:p w14:paraId="7E4C5E87" w14:textId="77777777" w:rsidR="00201E51" w:rsidRPr="00201E51" w:rsidRDefault="00201E51" w:rsidP="00201E51">
            <w:pPr>
              <w:rPr>
                <w:color w:val="000000"/>
                <w:szCs w:val="24"/>
                <w:lang w:val="en-US"/>
              </w:rPr>
            </w:pPr>
            <w:r w:rsidRPr="00201E51">
              <w:rPr>
                <w:color w:val="000000"/>
                <w:szCs w:val="24"/>
                <w:lang w:val="en-US"/>
              </w:rPr>
              <w:t xml:space="preserve">Energijos efektyvumo </w:t>
            </w:r>
            <w:proofErr w:type="gramStart"/>
            <w:r w:rsidRPr="00201E51">
              <w:rPr>
                <w:color w:val="000000"/>
                <w:szCs w:val="24"/>
                <w:lang w:val="en-US"/>
              </w:rPr>
              <w:t>klasė  C</w:t>
            </w:r>
            <w:proofErr w:type="gramEnd"/>
          </w:p>
        </w:tc>
        <w:tc>
          <w:tcPr>
            <w:tcW w:w="884" w:type="dxa"/>
            <w:tcBorders>
              <w:top w:val="nil"/>
              <w:left w:val="nil"/>
              <w:bottom w:val="nil"/>
              <w:right w:val="nil"/>
            </w:tcBorders>
            <w:shd w:val="clear" w:color="000000" w:fill="D0CECE"/>
            <w:vAlign w:val="bottom"/>
            <w:hideMark/>
          </w:tcPr>
          <w:p w14:paraId="52D35EC6"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C9BE201" w14:textId="77777777" w:rsidTr="00201E51">
        <w:trPr>
          <w:trHeight w:val="315"/>
        </w:trPr>
        <w:tc>
          <w:tcPr>
            <w:tcW w:w="993" w:type="dxa"/>
            <w:tcBorders>
              <w:top w:val="nil"/>
              <w:left w:val="nil"/>
              <w:bottom w:val="nil"/>
              <w:right w:val="nil"/>
            </w:tcBorders>
            <w:shd w:val="clear" w:color="auto" w:fill="auto"/>
            <w:vAlign w:val="bottom"/>
            <w:hideMark/>
          </w:tcPr>
          <w:p w14:paraId="7E8A83AF" w14:textId="77777777" w:rsidR="00201E51" w:rsidRPr="00201E51" w:rsidRDefault="00201E51" w:rsidP="00201E51">
            <w:pPr>
              <w:rPr>
                <w:color w:val="000000"/>
                <w:szCs w:val="24"/>
                <w:lang w:val="en-US"/>
              </w:rPr>
            </w:pPr>
            <w:r w:rsidRPr="00201E51">
              <w:rPr>
                <w:color w:val="000000"/>
                <w:szCs w:val="24"/>
                <w:lang w:val="en-US"/>
              </w:rPr>
              <w:t>1.5.9.</w:t>
            </w:r>
          </w:p>
        </w:tc>
        <w:tc>
          <w:tcPr>
            <w:tcW w:w="5811" w:type="dxa"/>
            <w:tcBorders>
              <w:top w:val="nil"/>
              <w:left w:val="nil"/>
              <w:bottom w:val="nil"/>
              <w:right w:val="nil"/>
            </w:tcBorders>
            <w:shd w:val="clear" w:color="auto" w:fill="auto"/>
            <w:vAlign w:val="bottom"/>
            <w:hideMark/>
          </w:tcPr>
          <w:p w14:paraId="22EAD6EC"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2643E970"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165F2F07"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4AE041EC" w14:textId="77777777" w:rsidTr="00201E51">
        <w:trPr>
          <w:trHeight w:val="315"/>
        </w:trPr>
        <w:tc>
          <w:tcPr>
            <w:tcW w:w="993" w:type="dxa"/>
            <w:tcBorders>
              <w:top w:val="nil"/>
              <w:left w:val="nil"/>
              <w:bottom w:val="nil"/>
              <w:right w:val="nil"/>
            </w:tcBorders>
            <w:shd w:val="clear" w:color="000000" w:fill="D0CECE"/>
            <w:vAlign w:val="bottom"/>
            <w:hideMark/>
          </w:tcPr>
          <w:p w14:paraId="633A1E9F" w14:textId="77777777" w:rsidR="00201E51" w:rsidRPr="00201E51" w:rsidRDefault="00201E51" w:rsidP="00201E51">
            <w:pPr>
              <w:rPr>
                <w:b/>
                <w:bCs/>
                <w:color w:val="000000"/>
                <w:szCs w:val="24"/>
                <w:lang w:val="en-US"/>
              </w:rPr>
            </w:pPr>
            <w:r w:rsidRPr="00201E51">
              <w:rPr>
                <w:b/>
                <w:bCs/>
                <w:color w:val="000000"/>
                <w:szCs w:val="24"/>
                <w:lang w:val="en-US"/>
              </w:rPr>
              <w:t>1.6.</w:t>
            </w:r>
          </w:p>
        </w:tc>
        <w:tc>
          <w:tcPr>
            <w:tcW w:w="5811" w:type="dxa"/>
            <w:tcBorders>
              <w:top w:val="nil"/>
              <w:left w:val="nil"/>
              <w:bottom w:val="nil"/>
              <w:right w:val="nil"/>
            </w:tcBorders>
            <w:shd w:val="clear" w:color="000000" w:fill="D0CECE"/>
            <w:vAlign w:val="bottom"/>
            <w:hideMark/>
          </w:tcPr>
          <w:p w14:paraId="47B5A6EF" w14:textId="77777777" w:rsidR="00201E51" w:rsidRPr="00201E51" w:rsidRDefault="00201E51" w:rsidP="00201E51">
            <w:pPr>
              <w:rPr>
                <w:b/>
                <w:bCs/>
                <w:color w:val="000000"/>
                <w:szCs w:val="24"/>
                <w:lang w:val="en-US"/>
              </w:rPr>
            </w:pPr>
            <w:r w:rsidRPr="00201E51">
              <w:rPr>
                <w:b/>
                <w:bCs/>
                <w:color w:val="000000"/>
                <w:szCs w:val="24"/>
                <w:lang w:val="en-US"/>
              </w:rPr>
              <w:t>Šaldiklis NR.14</w:t>
            </w:r>
          </w:p>
        </w:tc>
        <w:tc>
          <w:tcPr>
            <w:tcW w:w="5783" w:type="dxa"/>
            <w:tcBorders>
              <w:top w:val="nil"/>
              <w:left w:val="nil"/>
              <w:bottom w:val="nil"/>
              <w:right w:val="nil"/>
            </w:tcBorders>
            <w:shd w:val="clear" w:color="000000" w:fill="D0CECE"/>
            <w:vAlign w:val="bottom"/>
            <w:hideMark/>
          </w:tcPr>
          <w:p w14:paraId="1ED1EB41"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763ADA93"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4D34AEBA" w14:textId="77777777" w:rsidTr="00201E51">
        <w:trPr>
          <w:trHeight w:val="315"/>
        </w:trPr>
        <w:tc>
          <w:tcPr>
            <w:tcW w:w="993" w:type="dxa"/>
            <w:tcBorders>
              <w:top w:val="nil"/>
              <w:left w:val="nil"/>
              <w:bottom w:val="nil"/>
              <w:right w:val="nil"/>
            </w:tcBorders>
            <w:shd w:val="clear" w:color="auto" w:fill="auto"/>
            <w:vAlign w:val="bottom"/>
            <w:hideMark/>
          </w:tcPr>
          <w:p w14:paraId="184DD2C7" w14:textId="77777777" w:rsidR="00201E51" w:rsidRPr="00201E51" w:rsidRDefault="00201E51" w:rsidP="00201E51">
            <w:pPr>
              <w:rPr>
                <w:color w:val="000000"/>
                <w:szCs w:val="24"/>
                <w:lang w:val="en-US"/>
              </w:rPr>
            </w:pPr>
            <w:r w:rsidRPr="00201E51">
              <w:rPr>
                <w:color w:val="000000"/>
                <w:szCs w:val="24"/>
                <w:lang w:val="en-US"/>
              </w:rPr>
              <w:t>1.6.1.</w:t>
            </w:r>
          </w:p>
        </w:tc>
        <w:tc>
          <w:tcPr>
            <w:tcW w:w="5811" w:type="dxa"/>
            <w:tcBorders>
              <w:top w:val="nil"/>
              <w:left w:val="nil"/>
              <w:bottom w:val="nil"/>
              <w:right w:val="nil"/>
            </w:tcBorders>
            <w:shd w:val="clear" w:color="auto" w:fill="auto"/>
            <w:vAlign w:val="bottom"/>
            <w:hideMark/>
          </w:tcPr>
          <w:p w14:paraId="7C9BE02D" w14:textId="77777777" w:rsidR="00201E51" w:rsidRPr="003D4500" w:rsidRDefault="00201E51" w:rsidP="00201E51">
            <w:pPr>
              <w:rPr>
                <w:color w:val="000000"/>
                <w:szCs w:val="24"/>
                <w:lang w:val="pt-BR"/>
              </w:rPr>
            </w:pPr>
            <w:r w:rsidRPr="003D4500">
              <w:rPr>
                <w:color w:val="000000"/>
                <w:szCs w:val="24"/>
                <w:lang w:val="pt-BR"/>
              </w:rPr>
              <w:t>Pagamintas iš nerūdijančio plieno vidus ir išorė;</w:t>
            </w:r>
          </w:p>
        </w:tc>
        <w:tc>
          <w:tcPr>
            <w:tcW w:w="5783" w:type="dxa"/>
            <w:tcBorders>
              <w:top w:val="nil"/>
              <w:left w:val="nil"/>
              <w:bottom w:val="nil"/>
              <w:right w:val="nil"/>
            </w:tcBorders>
            <w:shd w:val="clear" w:color="auto" w:fill="auto"/>
            <w:vAlign w:val="bottom"/>
            <w:hideMark/>
          </w:tcPr>
          <w:p w14:paraId="02F40DEC" w14:textId="77777777" w:rsidR="00201E51" w:rsidRPr="003D4500" w:rsidRDefault="00201E51" w:rsidP="00201E51">
            <w:pPr>
              <w:rPr>
                <w:color w:val="000000"/>
                <w:szCs w:val="24"/>
                <w:lang w:val="pt-BR"/>
              </w:rPr>
            </w:pPr>
            <w:r w:rsidRPr="003D4500">
              <w:rPr>
                <w:color w:val="000000"/>
                <w:szCs w:val="24"/>
                <w:lang w:val="pt-BR"/>
              </w:rPr>
              <w:t>Pagamintas iš nerūdijančio plieno vidus ir išorė;</w:t>
            </w:r>
          </w:p>
        </w:tc>
        <w:tc>
          <w:tcPr>
            <w:tcW w:w="884" w:type="dxa"/>
            <w:tcBorders>
              <w:top w:val="nil"/>
              <w:left w:val="nil"/>
              <w:bottom w:val="nil"/>
              <w:right w:val="nil"/>
            </w:tcBorders>
            <w:shd w:val="clear" w:color="000000" w:fill="D0CECE"/>
            <w:vAlign w:val="bottom"/>
            <w:hideMark/>
          </w:tcPr>
          <w:p w14:paraId="67C6B5AD"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0D89AD60" w14:textId="77777777" w:rsidTr="00201E51">
        <w:trPr>
          <w:trHeight w:val="315"/>
        </w:trPr>
        <w:tc>
          <w:tcPr>
            <w:tcW w:w="993" w:type="dxa"/>
            <w:tcBorders>
              <w:top w:val="nil"/>
              <w:left w:val="nil"/>
              <w:bottom w:val="nil"/>
              <w:right w:val="nil"/>
            </w:tcBorders>
            <w:shd w:val="clear" w:color="auto" w:fill="auto"/>
            <w:vAlign w:val="bottom"/>
            <w:hideMark/>
          </w:tcPr>
          <w:p w14:paraId="791FF03B" w14:textId="77777777" w:rsidR="00201E51" w:rsidRPr="00201E51" w:rsidRDefault="00201E51" w:rsidP="00201E51">
            <w:pPr>
              <w:rPr>
                <w:color w:val="000000"/>
                <w:szCs w:val="24"/>
                <w:lang w:val="en-US"/>
              </w:rPr>
            </w:pPr>
            <w:r w:rsidRPr="00201E51">
              <w:rPr>
                <w:color w:val="000000"/>
                <w:szCs w:val="24"/>
                <w:lang w:val="en-US"/>
              </w:rPr>
              <w:t>1.6.2.</w:t>
            </w:r>
          </w:p>
        </w:tc>
        <w:tc>
          <w:tcPr>
            <w:tcW w:w="5811" w:type="dxa"/>
            <w:tcBorders>
              <w:top w:val="nil"/>
              <w:left w:val="nil"/>
              <w:bottom w:val="nil"/>
              <w:right w:val="nil"/>
            </w:tcBorders>
            <w:shd w:val="clear" w:color="auto" w:fill="auto"/>
            <w:vAlign w:val="bottom"/>
            <w:hideMark/>
          </w:tcPr>
          <w:p w14:paraId="594FFF64" w14:textId="77777777" w:rsidR="00201E51" w:rsidRPr="00201E51" w:rsidRDefault="00201E51" w:rsidP="00201E51">
            <w:pPr>
              <w:rPr>
                <w:color w:val="000000"/>
                <w:szCs w:val="24"/>
                <w:lang w:val="en-US"/>
              </w:rPr>
            </w:pPr>
            <w:r w:rsidRPr="00201E51">
              <w:rPr>
                <w:color w:val="000000"/>
                <w:szCs w:val="24"/>
                <w:lang w:val="en-US"/>
              </w:rPr>
              <w:t>Lentynos 3-4</w:t>
            </w:r>
          </w:p>
        </w:tc>
        <w:tc>
          <w:tcPr>
            <w:tcW w:w="5783" w:type="dxa"/>
            <w:tcBorders>
              <w:top w:val="nil"/>
              <w:left w:val="nil"/>
              <w:bottom w:val="nil"/>
              <w:right w:val="nil"/>
            </w:tcBorders>
            <w:shd w:val="clear" w:color="auto" w:fill="auto"/>
            <w:vAlign w:val="bottom"/>
            <w:hideMark/>
          </w:tcPr>
          <w:p w14:paraId="6D05982F" w14:textId="77777777" w:rsidR="00201E51" w:rsidRPr="00201E51" w:rsidRDefault="00201E51" w:rsidP="00201E51">
            <w:pPr>
              <w:rPr>
                <w:color w:val="000000"/>
                <w:szCs w:val="24"/>
                <w:lang w:val="en-US"/>
              </w:rPr>
            </w:pPr>
            <w:r w:rsidRPr="00201E51">
              <w:rPr>
                <w:color w:val="000000"/>
                <w:szCs w:val="24"/>
                <w:lang w:val="en-US"/>
              </w:rPr>
              <w:t>Lentynos 3</w:t>
            </w:r>
          </w:p>
        </w:tc>
        <w:tc>
          <w:tcPr>
            <w:tcW w:w="884" w:type="dxa"/>
            <w:tcBorders>
              <w:top w:val="nil"/>
              <w:left w:val="nil"/>
              <w:bottom w:val="nil"/>
              <w:right w:val="nil"/>
            </w:tcBorders>
            <w:shd w:val="clear" w:color="000000" w:fill="D0CECE"/>
            <w:vAlign w:val="bottom"/>
            <w:hideMark/>
          </w:tcPr>
          <w:p w14:paraId="0AAC42C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5E772FD" w14:textId="77777777" w:rsidTr="00201E51">
        <w:trPr>
          <w:trHeight w:val="315"/>
        </w:trPr>
        <w:tc>
          <w:tcPr>
            <w:tcW w:w="993" w:type="dxa"/>
            <w:tcBorders>
              <w:top w:val="nil"/>
              <w:left w:val="nil"/>
              <w:bottom w:val="nil"/>
              <w:right w:val="nil"/>
            </w:tcBorders>
            <w:shd w:val="clear" w:color="auto" w:fill="auto"/>
            <w:vAlign w:val="bottom"/>
            <w:hideMark/>
          </w:tcPr>
          <w:p w14:paraId="75CCE562" w14:textId="77777777" w:rsidR="00201E51" w:rsidRPr="00201E51" w:rsidRDefault="00201E51" w:rsidP="00201E51">
            <w:pPr>
              <w:rPr>
                <w:color w:val="000000"/>
                <w:szCs w:val="24"/>
                <w:lang w:val="en-US"/>
              </w:rPr>
            </w:pPr>
            <w:r w:rsidRPr="00201E51">
              <w:rPr>
                <w:color w:val="000000"/>
                <w:szCs w:val="24"/>
                <w:lang w:val="en-US"/>
              </w:rPr>
              <w:t>1.6.3.</w:t>
            </w:r>
          </w:p>
        </w:tc>
        <w:tc>
          <w:tcPr>
            <w:tcW w:w="5811" w:type="dxa"/>
            <w:tcBorders>
              <w:top w:val="nil"/>
              <w:left w:val="nil"/>
              <w:bottom w:val="nil"/>
              <w:right w:val="nil"/>
            </w:tcBorders>
            <w:shd w:val="clear" w:color="auto" w:fill="auto"/>
            <w:vAlign w:val="bottom"/>
            <w:hideMark/>
          </w:tcPr>
          <w:p w14:paraId="5088D291" w14:textId="77777777" w:rsidR="00201E51" w:rsidRPr="00201E51" w:rsidRDefault="00201E51" w:rsidP="00201E51">
            <w:pPr>
              <w:rPr>
                <w:color w:val="000000"/>
                <w:szCs w:val="24"/>
                <w:lang w:val="en-US"/>
              </w:rPr>
            </w:pPr>
            <w:r w:rsidRPr="00201E51">
              <w:rPr>
                <w:color w:val="000000"/>
                <w:szCs w:val="24"/>
                <w:lang w:val="en-US"/>
              </w:rPr>
              <w:t>Matmenys: 780x850x2025(±20 mm;)</w:t>
            </w:r>
          </w:p>
        </w:tc>
        <w:tc>
          <w:tcPr>
            <w:tcW w:w="5783" w:type="dxa"/>
            <w:tcBorders>
              <w:top w:val="nil"/>
              <w:left w:val="nil"/>
              <w:bottom w:val="nil"/>
              <w:right w:val="nil"/>
            </w:tcBorders>
            <w:shd w:val="clear" w:color="auto" w:fill="auto"/>
            <w:vAlign w:val="bottom"/>
            <w:hideMark/>
          </w:tcPr>
          <w:p w14:paraId="2C02E928" w14:textId="77777777" w:rsidR="00201E51" w:rsidRPr="00201E51" w:rsidRDefault="00201E51" w:rsidP="00201E51">
            <w:pPr>
              <w:rPr>
                <w:color w:val="000000"/>
                <w:szCs w:val="24"/>
                <w:lang w:val="en-US"/>
              </w:rPr>
            </w:pPr>
            <w:r w:rsidRPr="00201E51">
              <w:rPr>
                <w:color w:val="000000"/>
                <w:szCs w:val="24"/>
                <w:lang w:val="en-US"/>
              </w:rPr>
              <w:t>Matmenys: 760x830x2010</w:t>
            </w:r>
          </w:p>
        </w:tc>
        <w:tc>
          <w:tcPr>
            <w:tcW w:w="884" w:type="dxa"/>
            <w:tcBorders>
              <w:top w:val="nil"/>
              <w:left w:val="nil"/>
              <w:bottom w:val="nil"/>
              <w:right w:val="nil"/>
            </w:tcBorders>
            <w:shd w:val="clear" w:color="000000" w:fill="D0CECE"/>
            <w:vAlign w:val="bottom"/>
            <w:hideMark/>
          </w:tcPr>
          <w:p w14:paraId="06B76D44"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1891550" w14:textId="77777777" w:rsidTr="00201E51">
        <w:trPr>
          <w:trHeight w:val="315"/>
        </w:trPr>
        <w:tc>
          <w:tcPr>
            <w:tcW w:w="993" w:type="dxa"/>
            <w:tcBorders>
              <w:top w:val="nil"/>
              <w:left w:val="nil"/>
              <w:bottom w:val="nil"/>
              <w:right w:val="nil"/>
            </w:tcBorders>
            <w:shd w:val="clear" w:color="auto" w:fill="auto"/>
            <w:vAlign w:val="bottom"/>
            <w:hideMark/>
          </w:tcPr>
          <w:p w14:paraId="5B3330F8" w14:textId="77777777" w:rsidR="00201E51" w:rsidRPr="00201E51" w:rsidRDefault="00201E51" w:rsidP="00201E51">
            <w:pPr>
              <w:rPr>
                <w:color w:val="000000"/>
                <w:szCs w:val="24"/>
                <w:lang w:val="en-US"/>
              </w:rPr>
            </w:pPr>
            <w:r w:rsidRPr="00201E51">
              <w:rPr>
                <w:color w:val="000000"/>
                <w:szCs w:val="24"/>
                <w:lang w:val="en-US"/>
              </w:rPr>
              <w:t>1.6.4.</w:t>
            </w:r>
          </w:p>
        </w:tc>
        <w:tc>
          <w:tcPr>
            <w:tcW w:w="5811" w:type="dxa"/>
            <w:tcBorders>
              <w:top w:val="nil"/>
              <w:left w:val="nil"/>
              <w:bottom w:val="nil"/>
              <w:right w:val="nil"/>
            </w:tcBorders>
            <w:shd w:val="clear" w:color="auto" w:fill="auto"/>
            <w:vAlign w:val="bottom"/>
            <w:hideMark/>
          </w:tcPr>
          <w:p w14:paraId="55EA8ADC" w14:textId="77777777" w:rsidR="00201E51" w:rsidRPr="00201E51" w:rsidRDefault="00201E51" w:rsidP="00201E51">
            <w:pPr>
              <w:rPr>
                <w:color w:val="000000"/>
                <w:szCs w:val="24"/>
                <w:lang w:val="en-US"/>
              </w:rPr>
            </w:pPr>
            <w:r w:rsidRPr="00201E51">
              <w:rPr>
                <w:color w:val="000000"/>
                <w:szCs w:val="24"/>
                <w:lang w:val="en-US"/>
              </w:rPr>
              <w:t xml:space="preserve">Galingumas 0,7 kW (±0,1 </w:t>
            </w:r>
            <w:proofErr w:type="gramStart"/>
            <w:r w:rsidRPr="00201E51">
              <w:rPr>
                <w:color w:val="000000"/>
                <w:szCs w:val="24"/>
                <w:lang w:val="en-US"/>
              </w:rPr>
              <w:t>kW )</w:t>
            </w:r>
            <w:proofErr w:type="gramEnd"/>
            <w:r w:rsidRPr="00201E51">
              <w:rPr>
                <w:color w:val="000000"/>
                <w:szCs w:val="24"/>
                <w:lang w:val="en-US"/>
              </w:rPr>
              <w:t xml:space="preserve"> , 230 V;</w:t>
            </w:r>
          </w:p>
        </w:tc>
        <w:tc>
          <w:tcPr>
            <w:tcW w:w="5783" w:type="dxa"/>
            <w:tcBorders>
              <w:top w:val="nil"/>
              <w:left w:val="nil"/>
              <w:bottom w:val="nil"/>
              <w:right w:val="nil"/>
            </w:tcBorders>
            <w:shd w:val="clear" w:color="auto" w:fill="auto"/>
            <w:vAlign w:val="bottom"/>
            <w:hideMark/>
          </w:tcPr>
          <w:p w14:paraId="21DE01ED" w14:textId="77777777" w:rsidR="00201E51" w:rsidRPr="00201E51" w:rsidRDefault="00201E51" w:rsidP="00201E51">
            <w:pPr>
              <w:rPr>
                <w:color w:val="000000"/>
                <w:szCs w:val="24"/>
                <w:lang w:val="en-US"/>
              </w:rPr>
            </w:pPr>
            <w:r w:rsidRPr="00201E51">
              <w:rPr>
                <w:color w:val="000000"/>
                <w:szCs w:val="24"/>
                <w:lang w:val="en-US"/>
              </w:rPr>
              <w:t xml:space="preserve">Galingumas 0,75 </w:t>
            </w:r>
            <w:proofErr w:type="gramStart"/>
            <w:r w:rsidRPr="00201E51">
              <w:rPr>
                <w:color w:val="000000"/>
                <w:szCs w:val="24"/>
                <w:lang w:val="en-US"/>
              </w:rPr>
              <w:t>kW  ,</w:t>
            </w:r>
            <w:proofErr w:type="gramEnd"/>
            <w:r w:rsidRPr="00201E51">
              <w:rPr>
                <w:color w:val="000000"/>
                <w:szCs w:val="24"/>
                <w:lang w:val="en-US"/>
              </w:rPr>
              <w:t xml:space="preserve"> 230 V;</w:t>
            </w:r>
          </w:p>
        </w:tc>
        <w:tc>
          <w:tcPr>
            <w:tcW w:w="884" w:type="dxa"/>
            <w:tcBorders>
              <w:top w:val="nil"/>
              <w:left w:val="nil"/>
              <w:bottom w:val="nil"/>
              <w:right w:val="nil"/>
            </w:tcBorders>
            <w:shd w:val="clear" w:color="000000" w:fill="D0CECE"/>
            <w:vAlign w:val="bottom"/>
            <w:hideMark/>
          </w:tcPr>
          <w:p w14:paraId="5CFC991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67103DF" w14:textId="77777777" w:rsidTr="00201E51">
        <w:trPr>
          <w:trHeight w:val="315"/>
        </w:trPr>
        <w:tc>
          <w:tcPr>
            <w:tcW w:w="993" w:type="dxa"/>
            <w:tcBorders>
              <w:top w:val="nil"/>
              <w:left w:val="nil"/>
              <w:bottom w:val="nil"/>
              <w:right w:val="nil"/>
            </w:tcBorders>
            <w:shd w:val="clear" w:color="auto" w:fill="auto"/>
            <w:vAlign w:val="bottom"/>
            <w:hideMark/>
          </w:tcPr>
          <w:p w14:paraId="63038CBB" w14:textId="77777777" w:rsidR="00201E51" w:rsidRPr="00201E51" w:rsidRDefault="00201E51" w:rsidP="00201E51">
            <w:pPr>
              <w:rPr>
                <w:color w:val="000000"/>
                <w:szCs w:val="24"/>
                <w:lang w:val="en-US"/>
              </w:rPr>
            </w:pPr>
            <w:r w:rsidRPr="00201E51">
              <w:rPr>
                <w:color w:val="000000"/>
                <w:szCs w:val="24"/>
                <w:lang w:val="en-US"/>
              </w:rPr>
              <w:t>1.6.5</w:t>
            </w:r>
          </w:p>
        </w:tc>
        <w:tc>
          <w:tcPr>
            <w:tcW w:w="5811" w:type="dxa"/>
            <w:tcBorders>
              <w:top w:val="nil"/>
              <w:left w:val="nil"/>
              <w:bottom w:val="nil"/>
              <w:right w:val="nil"/>
            </w:tcBorders>
            <w:shd w:val="clear" w:color="auto" w:fill="auto"/>
            <w:vAlign w:val="bottom"/>
            <w:hideMark/>
          </w:tcPr>
          <w:p w14:paraId="1A3AC6A4" w14:textId="77777777" w:rsidR="00201E51" w:rsidRPr="00201E51" w:rsidRDefault="00201E51" w:rsidP="00201E51">
            <w:pPr>
              <w:rPr>
                <w:color w:val="000000"/>
                <w:szCs w:val="24"/>
                <w:lang w:val="en-US"/>
              </w:rPr>
            </w:pPr>
            <w:r w:rsidRPr="00201E51">
              <w:rPr>
                <w:color w:val="000000"/>
                <w:szCs w:val="24"/>
                <w:lang w:val="en-US"/>
              </w:rPr>
              <w:t>Temperatūrinis rėžimas -15/-22</w:t>
            </w:r>
          </w:p>
        </w:tc>
        <w:tc>
          <w:tcPr>
            <w:tcW w:w="5783" w:type="dxa"/>
            <w:tcBorders>
              <w:top w:val="nil"/>
              <w:left w:val="nil"/>
              <w:bottom w:val="nil"/>
              <w:right w:val="nil"/>
            </w:tcBorders>
            <w:shd w:val="clear" w:color="auto" w:fill="auto"/>
            <w:vAlign w:val="bottom"/>
            <w:hideMark/>
          </w:tcPr>
          <w:p w14:paraId="5BE339D9" w14:textId="77777777" w:rsidR="00201E51" w:rsidRPr="00201E51" w:rsidRDefault="00201E51" w:rsidP="00201E51">
            <w:pPr>
              <w:rPr>
                <w:color w:val="000000"/>
                <w:szCs w:val="24"/>
                <w:lang w:val="en-US"/>
              </w:rPr>
            </w:pPr>
            <w:r w:rsidRPr="00201E51">
              <w:rPr>
                <w:color w:val="000000"/>
                <w:szCs w:val="24"/>
                <w:lang w:val="en-US"/>
              </w:rPr>
              <w:t>Temperatūrinis rėžimas -15/-22</w:t>
            </w:r>
          </w:p>
        </w:tc>
        <w:tc>
          <w:tcPr>
            <w:tcW w:w="884" w:type="dxa"/>
            <w:tcBorders>
              <w:top w:val="nil"/>
              <w:left w:val="nil"/>
              <w:bottom w:val="nil"/>
              <w:right w:val="nil"/>
            </w:tcBorders>
            <w:shd w:val="clear" w:color="000000" w:fill="D0CECE"/>
            <w:vAlign w:val="bottom"/>
            <w:hideMark/>
          </w:tcPr>
          <w:p w14:paraId="372F237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9DE14A3" w14:textId="77777777" w:rsidTr="00201E51">
        <w:trPr>
          <w:trHeight w:val="315"/>
        </w:trPr>
        <w:tc>
          <w:tcPr>
            <w:tcW w:w="993" w:type="dxa"/>
            <w:tcBorders>
              <w:top w:val="nil"/>
              <w:left w:val="nil"/>
              <w:bottom w:val="nil"/>
              <w:right w:val="nil"/>
            </w:tcBorders>
            <w:shd w:val="clear" w:color="auto" w:fill="auto"/>
            <w:vAlign w:val="bottom"/>
            <w:hideMark/>
          </w:tcPr>
          <w:p w14:paraId="58AE41D9" w14:textId="77777777" w:rsidR="00201E51" w:rsidRPr="00201E51" w:rsidRDefault="00201E51" w:rsidP="00201E51">
            <w:pPr>
              <w:rPr>
                <w:color w:val="000000"/>
                <w:szCs w:val="24"/>
                <w:lang w:val="en-US"/>
              </w:rPr>
            </w:pPr>
            <w:r w:rsidRPr="00201E51">
              <w:rPr>
                <w:color w:val="000000"/>
                <w:szCs w:val="24"/>
                <w:lang w:val="en-US"/>
              </w:rPr>
              <w:t>1.6.6.</w:t>
            </w:r>
          </w:p>
        </w:tc>
        <w:tc>
          <w:tcPr>
            <w:tcW w:w="5811" w:type="dxa"/>
            <w:tcBorders>
              <w:top w:val="nil"/>
              <w:left w:val="nil"/>
              <w:bottom w:val="nil"/>
              <w:right w:val="nil"/>
            </w:tcBorders>
            <w:shd w:val="clear" w:color="auto" w:fill="auto"/>
            <w:vAlign w:val="bottom"/>
            <w:hideMark/>
          </w:tcPr>
          <w:p w14:paraId="302118BF" w14:textId="77777777" w:rsidR="00201E51" w:rsidRPr="00201E51" w:rsidRDefault="00201E51" w:rsidP="00201E51">
            <w:pPr>
              <w:rPr>
                <w:color w:val="000000"/>
                <w:szCs w:val="24"/>
                <w:lang w:val="en-US"/>
              </w:rPr>
            </w:pPr>
            <w:r w:rsidRPr="00201E51">
              <w:rPr>
                <w:color w:val="000000"/>
                <w:szCs w:val="24"/>
                <w:lang w:val="en-US"/>
              </w:rPr>
              <w:t>Energijos efektyvumo klasė ne mažesnė kaip C</w:t>
            </w:r>
          </w:p>
        </w:tc>
        <w:tc>
          <w:tcPr>
            <w:tcW w:w="5783" w:type="dxa"/>
            <w:tcBorders>
              <w:top w:val="nil"/>
              <w:left w:val="nil"/>
              <w:bottom w:val="nil"/>
              <w:right w:val="nil"/>
            </w:tcBorders>
            <w:shd w:val="clear" w:color="auto" w:fill="auto"/>
            <w:vAlign w:val="bottom"/>
            <w:hideMark/>
          </w:tcPr>
          <w:p w14:paraId="00BF14FB" w14:textId="77777777" w:rsidR="00201E51" w:rsidRPr="00201E51" w:rsidRDefault="00201E51" w:rsidP="00201E51">
            <w:pPr>
              <w:rPr>
                <w:color w:val="000000"/>
                <w:szCs w:val="24"/>
                <w:lang w:val="en-US"/>
              </w:rPr>
            </w:pPr>
            <w:r w:rsidRPr="00201E51">
              <w:rPr>
                <w:color w:val="000000"/>
                <w:szCs w:val="24"/>
                <w:lang w:val="en-US"/>
              </w:rPr>
              <w:t xml:space="preserve">Energijos efektyvumo </w:t>
            </w:r>
            <w:proofErr w:type="gramStart"/>
            <w:r w:rsidRPr="00201E51">
              <w:rPr>
                <w:color w:val="000000"/>
                <w:szCs w:val="24"/>
                <w:lang w:val="en-US"/>
              </w:rPr>
              <w:t>klasė  C</w:t>
            </w:r>
            <w:proofErr w:type="gramEnd"/>
          </w:p>
        </w:tc>
        <w:tc>
          <w:tcPr>
            <w:tcW w:w="884" w:type="dxa"/>
            <w:tcBorders>
              <w:top w:val="nil"/>
              <w:left w:val="nil"/>
              <w:bottom w:val="nil"/>
              <w:right w:val="nil"/>
            </w:tcBorders>
            <w:shd w:val="clear" w:color="000000" w:fill="D0CECE"/>
            <w:vAlign w:val="bottom"/>
            <w:hideMark/>
          </w:tcPr>
          <w:p w14:paraId="3D94A08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CDB2CAF" w14:textId="77777777" w:rsidTr="00201E51">
        <w:trPr>
          <w:trHeight w:val="315"/>
        </w:trPr>
        <w:tc>
          <w:tcPr>
            <w:tcW w:w="993" w:type="dxa"/>
            <w:tcBorders>
              <w:top w:val="nil"/>
              <w:left w:val="nil"/>
              <w:bottom w:val="nil"/>
              <w:right w:val="nil"/>
            </w:tcBorders>
            <w:shd w:val="clear" w:color="auto" w:fill="auto"/>
            <w:vAlign w:val="bottom"/>
            <w:hideMark/>
          </w:tcPr>
          <w:p w14:paraId="27CA70C1" w14:textId="77777777" w:rsidR="00201E51" w:rsidRPr="00201E51" w:rsidRDefault="00201E51" w:rsidP="00201E51">
            <w:pPr>
              <w:rPr>
                <w:color w:val="000000"/>
                <w:szCs w:val="24"/>
                <w:lang w:val="en-US"/>
              </w:rPr>
            </w:pPr>
            <w:r w:rsidRPr="00201E51">
              <w:rPr>
                <w:color w:val="000000"/>
                <w:szCs w:val="24"/>
                <w:lang w:val="en-US"/>
              </w:rPr>
              <w:lastRenderedPageBreak/>
              <w:t>1.6.7.</w:t>
            </w:r>
          </w:p>
        </w:tc>
        <w:tc>
          <w:tcPr>
            <w:tcW w:w="5811" w:type="dxa"/>
            <w:tcBorders>
              <w:top w:val="nil"/>
              <w:left w:val="nil"/>
              <w:bottom w:val="nil"/>
              <w:right w:val="nil"/>
            </w:tcBorders>
            <w:shd w:val="clear" w:color="auto" w:fill="auto"/>
            <w:vAlign w:val="bottom"/>
            <w:hideMark/>
          </w:tcPr>
          <w:p w14:paraId="1C547727"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6F6BE13E"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18ACEBB5"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5EB7729F" w14:textId="77777777" w:rsidTr="00201E51">
        <w:trPr>
          <w:trHeight w:val="315"/>
        </w:trPr>
        <w:tc>
          <w:tcPr>
            <w:tcW w:w="993" w:type="dxa"/>
            <w:tcBorders>
              <w:top w:val="nil"/>
              <w:left w:val="nil"/>
              <w:bottom w:val="nil"/>
              <w:right w:val="nil"/>
            </w:tcBorders>
            <w:shd w:val="clear" w:color="000000" w:fill="D0CECE"/>
            <w:vAlign w:val="bottom"/>
            <w:hideMark/>
          </w:tcPr>
          <w:p w14:paraId="3F4E1CAD" w14:textId="77777777" w:rsidR="00201E51" w:rsidRPr="00201E51" w:rsidRDefault="00201E51" w:rsidP="00201E51">
            <w:pPr>
              <w:rPr>
                <w:b/>
                <w:bCs/>
                <w:color w:val="000000"/>
                <w:szCs w:val="24"/>
                <w:lang w:val="en-US"/>
              </w:rPr>
            </w:pPr>
            <w:r w:rsidRPr="00201E51">
              <w:rPr>
                <w:b/>
                <w:bCs/>
                <w:color w:val="000000"/>
                <w:szCs w:val="24"/>
                <w:lang w:val="en-US"/>
              </w:rPr>
              <w:t>1.7.</w:t>
            </w:r>
          </w:p>
        </w:tc>
        <w:tc>
          <w:tcPr>
            <w:tcW w:w="5811" w:type="dxa"/>
            <w:tcBorders>
              <w:top w:val="nil"/>
              <w:left w:val="nil"/>
              <w:bottom w:val="nil"/>
              <w:right w:val="nil"/>
            </w:tcBorders>
            <w:shd w:val="clear" w:color="000000" w:fill="D0CECE"/>
            <w:vAlign w:val="bottom"/>
            <w:hideMark/>
          </w:tcPr>
          <w:p w14:paraId="32AEF04A" w14:textId="77777777" w:rsidR="00201E51" w:rsidRPr="00201E51" w:rsidRDefault="00201E51" w:rsidP="00201E51">
            <w:pPr>
              <w:rPr>
                <w:b/>
                <w:bCs/>
                <w:color w:val="000000"/>
                <w:szCs w:val="24"/>
                <w:lang w:val="en-US"/>
              </w:rPr>
            </w:pPr>
            <w:r w:rsidRPr="00201E51">
              <w:rPr>
                <w:b/>
                <w:bCs/>
                <w:color w:val="000000"/>
                <w:szCs w:val="24"/>
                <w:lang w:val="en-US"/>
              </w:rPr>
              <w:t>Stalas NR.5</w:t>
            </w:r>
          </w:p>
        </w:tc>
        <w:tc>
          <w:tcPr>
            <w:tcW w:w="5783" w:type="dxa"/>
            <w:tcBorders>
              <w:top w:val="nil"/>
              <w:left w:val="nil"/>
              <w:bottom w:val="nil"/>
              <w:right w:val="nil"/>
            </w:tcBorders>
            <w:shd w:val="clear" w:color="000000" w:fill="D0CECE"/>
            <w:vAlign w:val="bottom"/>
            <w:hideMark/>
          </w:tcPr>
          <w:p w14:paraId="7C451FBF"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02DFCC9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4B539CBD" w14:textId="77777777" w:rsidTr="00201E51">
        <w:trPr>
          <w:trHeight w:val="315"/>
        </w:trPr>
        <w:tc>
          <w:tcPr>
            <w:tcW w:w="993" w:type="dxa"/>
            <w:tcBorders>
              <w:top w:val="nil"/>
              <w:left w:val="nil"/>
              <w:bottom w:val="nil"/>
              <w:right w:val="nil"/>
            </w:tcBorders>
            <w:shd w:val="clear" w:color="auto" w:fill="auto"/>
            <w:vAlign w:val="bottom"/>
            <w:hideMark/>
          </w:tcPr>
          <w:p w14:paraId="3EB53473" w14:textId="77777777" w:rsidR="00201E51" w:rsidRPr="00201E51" w:rsidRDefault="00201E51" w:rsidP="00201E51">
            <w:pPr>
              <w:rPr>
                <w:color w:val="000000"/>
                <w:szCs w:val="24"/>
                <w:lang w:val="en-US"/>
              </w:rPr>
            </w:pPr>
            <w:r w:rsidRPr="00201E51">
              <w:rPr>
                <w:color w:val="000000"/>
                <w:szCs w:val="24"/>
                <w:lang w:val="en-US"/>
              </w:rPr>
              <w:t>1.7.1.</w:t>
            </w:r>
          </w:p>
        </w:tc>
        <w:tc>
          <w:tcPr>
            <w:tcW w:w="5811" w:type="dxa"/>
            <w:tcBorders>
              <w:top w:val="nil"/>
              <w:left w:val="nil"/>
              <w:bottom w:val="nil"/>
              <w:right w:val="nil"/>
            </w:tcBorders>
            <w:shd w:val="clear" w:color="auto" w:fill="auto"/>
            <w:vAlign w:val="bottom"/>
            <w:hideMark/>
          </w:tcPr>
          <w:p w14:paraId="48AA05D4" w14:textId="77777777" w:rsidR="00201E51" w:rsidRPr="00201E51" w:rsidRDefault="00201E51" w:rsidP="00201E51">
            <w:pPr>
              <w:rPr>
                <w:color w:val="000000"/>
                <w:szCs w:val="24"/>
                <w:lang w:val="en-US"/>
              </w:rPr>
            </w:pPr>
            <w:r w:rsidRPr="00201E51">
              <w:rPr>
                <w:color w:val="000000"/>
                <w:szCs w:val="24"/>
                <w:lang w:val="en-US"/>
              </w:rPr>
              <w:t>Pagamintas iš nerūdijančio plieno;</w:t>
            </w:r>
          </w:p>
        </w:tc>
        <w:tc>
          <w:tcPr>
            <w:tcW w:w="5783" w:type="dxa"/>
            <w:tcBorders>
              <w:top w:val="nil"/>
              <w:left w:val="nil"/>
              <w:bottom w:val="nil"/>
              <w:right w:val="nil"/>
            </w:tcBorders>
            <w:shd w:val="clear" w:color="auto" w:fill="auto"/>
            <w:vAlign w:val="bottom"/>
            <w:hideMark/>
          </w:tcPr>
          <w:p w14:paraId="3DAE7EFE" w14:textId="77777777" w:rsidR="00201E51" w:rsidRPr="00201E51" w:rsidRDefault="00201E51" w:rsidP="00201E51">
            <w:pPr>
              <w:rPr>
                <w:color w:val="000000"/>
                <w:szCs w:val="24"/>
                <w:lang w:val="en-US"/>
              </w:rPr>
            </w:pPr>
            <w:r w:rsidRPr="00201E51">
              <w:rPr>
                <w:color w:val="000000"/>
                <w:szCs w:val="24"/>
                <w:lang w:val="en-US"/>
              </w:rPr>
              <w:t>Pagamintas iš nerūdijančio plieno;</w:t>
            </w:r>
          </w:p>
        </w:tc>
        <w:tc>
          <w:tcPr>
            <w:tcW w:w="884" w:type="dxa"/>
            <w:tcBorders>
              <w:top w:val="nil"/>
              <w:left w:val="nil"/>
              <w:bottom w:val="nil"/>
              <w:right w:val="nil"/>
            </w:tcBorders>
            <w:shd w:val="clear" w:color="000000" w:fill="D0CECE"/>
            <w:vAlign w:val="bottom"/>
            <w:hideMark/>
          </w:tcPr>
          <w:p w14:paraId="6A4A9C1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8A261D6" w14:textId="77777777" w:rsidTr="00201E51">
        <w:trPr>
          <w:trHeight w:val="315"/>
        </w:trPr>
        <w:tc>
          <w:tcPr>
            <w:tcW w:w="993" w:type="dxa"/>
            <w:tcBorders>
              <w:top w:val="nil"/>
              <w:left w:val="nil"/>
              <w:bottom w:val="nil"/>
              <w:right w:val="nil"/>
            </w:tcBorders>
            <w:shd w:val="clear" w:color="auto" w:fill="auto"/>
            <w:vAlign w:val="bottom"/>
            <w:hideMark/>
          </w:tcPr>
          <w:p w14:paraId="61B0CBD6" w14:textId="77777777" w:rsidR="00201E51" w:rsidRPr="00201E51" w:rsidRDefault="00201E51" w:rsidP="00201E51">
            <w:pPr>
              <w:rPr>
                <w:color w:val="000000"/>
                <w:szCs w:val="24"/>
                <w:lang w:val="en-US"/>
              </w:rPr>
            </w:pPr>
            <w:r w:rsidRPr="00201E51">
              <w:rPr>
                <w:color w:val="000000"/>
                <w:szCs w:val="24"/>
                <w:lang w:val="en-US"/>
              </w:rPr>
              <w:t>1.7.2.</w:t>
            </w:r>
          </w:p>
        </w:tc>
        <w:tc>
          <w:tcPr>
            <w:tcW w:w="5811" w:type="dxa"/>
            <w:tcBorders>
              <w:top w:val="nil"/>
              <w:left w:val="nil"/>
              <w:bottom w:val="nil"/>
              <w:right w:val="nil"/>
            </w:tcBorders>
            <w:shd w:val="clear" w:color="auto" w:fill="auto"/>
            <w:vAlign w:val="bottom"/>
            <w:hideMark/>
          </w:tcPr>
          <w:p w14:paraId="5688AE07" w14:textId="77777777" w:rsidR="00201E51" w:rsidRPr="003D4500" w:rsidRDefault="00201E51" w:rsidP="00201E51">
            <w:pPr>
              <w:rPr>
                <w:color w:val="000000"/>
                <w:szCs w:val="24"/>
                <w:lang w:val="pt-BR"/>
              </w:rPr>
            </w:pPr>
            <w:r w:rsidRPr="003D4500">
              <w:rPr>
                <w:color w:val="000000"/>
                <w:szCs w:val="24"/>
                <w:lang w:val="pt-BR"/>
              </w:rPr>
              <w:t>Su pasienio borteliu, bortelio aukštis 50-40 mm. </w:t>
            </w:r>
          </w:p>
        </w:tc>
        <w:tc>
          <w:tcPr>
            <w:tcW w:w="5783" w:type="dxa"/>
            <w:tcBorders>
              <w:top w:val="nil"/>
              <w:left w:val="nil"/>
              <w:bottom w:val="nil"/>
              <w:right w:val="nil"/>
            </w:tcBorders>
            <w:shd w:val="clear" w:color="auto" w:fill="auto"/>
            <w:vAlign w:val="bottom"/>
            <w:hideMark/>
          </w:tcPr>
          <w:p w14:paraId="548921DA" w14:textId="77777777" w:rsidR="00201E51" w:rsidRPr="003D4500" w:rsidRDefault="00201E51" w:rsidP="00201E51">
            <w:pPr>
              <w:rPr>
                <w:color w:val="000000"/>
                <w:szCs w:val="24"/>
                <w:lang w:val="pt-BR"/>
              </w:rPr>
            </w:pPr>
            <w:r w:rsidRPr="003D4500">
              <w:rPr>
                <w:color w:val="000000"/>
                <w:szCs w:val="24"/>
                <w:lang w:val="pt-BR"/>
              </w:rPr>
              <w:t>Su pasienio borteliu, bortelio aukštis 40 mm. </w:t>
            </w:r>
          </w:p>
        </w:tc>
        <w:tc>
          <w:tcPr>
            <w:tcW w:w="884" w:type="dxa"/>
            <w:tcBorders>
              <w:top w:val="nil"/>
              <w:left w:val="nil"/>
              <w:bottom w:val="nil"/>
              <w:right w:val="nil"/>
            </w:tcBorders>
            <w:shd w:val="clear" w:color="000000" w:fill="D0CECE"/>
            <w:vAlign w:val="bottom"/>
            <w:hideMark/>
          </w:tcPr>
          <w:p w14:paraId="2BE483D6"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66B65F08" w14:textId="77777777" w:rsidTr="00201E51">
        <w:trPr>
          <w:trHeight w:val="315"/>
        </w:trPr>
        <w:tc>
          <w:tcPr>
            <w:tcW w:w="993" w:type="dxa"/>
            <w:tcBorders>
              <w:top w:val="nil"/>
              <w:left w:val="nil"/>
              <w:bottom w:val="nil"/>
              <w:right w:val="nil"/>
            </w:tcBorders>
            <w:shd w:val="clear" w:color="auto" w:fill="auto"/>
            <w:vAlign w:val="bottom"/>
            <w:hideMark/>
          </w:tcPr>
          <w:p w14:paraId="08903852" w14:textId="77777777" w:rsidR="00201E51" w:rsidRPr="00201E51" w:rsidRDefault="00201E51" w:rsidP="00201E51">
            <w:pPr>
              <w:rPr>
                <w:color w:val="000000"/>
                <w:szCs w:val="24"/>
                <w:lang w:val="en-US"/>
              </w:rPr>
            </w:pPr>
            <w:r w:rsidRPr="00201E51">
              <w:rPr>
                <w:color w:val="000000"/>
                <w:szCs w:val="24"/>
                <w:lang w:val="en-US"/>
              </w:rPr>
              <w:t>1.7.3.</w:t>
            </w:r>
          </w:p>
        </w:tc>
        <w:tc>
          <w:tcPr>
            <w:tcW w:w="5811" w:type="dxa"/>
            <w:tcBorders>
              <w:top w:val="nil"/>
              <w:left w:val="nil"/>
              <w:bottom w:val="nil"/>
              <w:right w:val="nil"/>
            </w:tcBorders>
            <w:shd w:val="clear" w:color="auto" w:fill="auto"/>
            <w:vAlign w:val="bottom"/>
            <w:hideMark/>
          </w:tcPr>
          <w:p w14:paraId="1FCD52B8" w14:textId="77777777" w:rsidR="00201E51" w:rsidRPr="00201E51" w:rsidRDefault="00201E51" w:rsidP="00201E51">
            <w:pPr>
              <w:rPr>
                <w:color w:val="000000"/>
                <w:szCs w:val="24"/>
                <w:lang w:val="en-US"/>
              </w:rPr>
            </w:pPr>
            <w:r w:rsidRPr="00201E51">
              <w:rPr>
                <w:color w:val="000000"/>
                <w:szCs w:val="24"/>
                <w:lang w:val="en-US"/>
              </w:rPr>
              <w:t>Matmenys: 2000x700x900 (±20 mm)</w:t>
            </w:r>
          </w:p>
        </w:tc>
        <w:tc>
          <w:tcPr>
            <w:tcW w:w="5783" w:type="dxa"/>
            <w:tcBorders>
              <w:top w:val="nil"/>
              <w:left w:val="nil"/>
              <w:bottom w:val="nil"/>
              <w:right w:val="nil"/>
            </w:tcBorders>
            <w:shd w:val="clear" w:color="auto" w:fill="auto"/>
            <w:vAlign w:val="bottom"/>
            <w:hideMark/>
          </w:tcPr>
          <w:p w14:paraId="22EB27C6" w14:textId="77777777" w:rsidR="00201E51" w:rsidRPr="00201E51" w:rsidRDefault="00201E51" w:rsidP="00201E51">
            <w:pPr>
              <w:rPr>
                <w:color w:val="000000"/>
                <w:szCs w:val="24"/>
                <w:lang w:val="en-US"/>
              </w:rPr>
            </w:pPr>
            <w:r w:rsidRPr="00201E51">
              <w:rPr>
                <w:color w:val="000000"/>
                <w:szCs w:val="24"/>
                <w:lang w:val="en-US"/>
              </w:rPr>
              <w:t xml:space="preserve">Matmenys: 2000x700x900 </w:t>
            </w:r>
          </w:p>
        </w:tc>
        <w:tc>
          <w:tcPr>
            <w:tcW w:w="884" w:type="dxa"/>
            <w:tcBorders>
              <w:top w:val="nil"/>
              <w:left w:val="nil"/>
              <w:bottom w:val="nil"/>
              <w:right w:val="nil"/>
            </w:tcBorders>
            <w:shd w:val="clear" w:color="000000" w:fill="D0CECE"/>
            <w:vAlign w:val="bottom"/>
            <w:hideMark/>
          </w:tcPr>
          <w:p w14:paraId="3261A2FC"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26C3F10" w14:textId="77777777" w:rsidTr="00201E51">
        <w:trPr>
          <w:trHeight w:val="315"/>
        </w:trPr>
        <w:tc>
          <w:tcPr>
            <w:tcW w:w="993" w:type="dxa"/>
            <w:tcBorders>
              <w:top w:val="nil"/>
              <w:left w:val="nil"/>
              <w:bottom w:val="nil"/>
              <w:right w:val="nil"/>
            </w:tcBorders>
            <w:shd w:val="clear" w:color="auto" w:fill="auto"/>
            <w:vAlign w:val="bottom"/>
            <w:hideMark/>
          </w:tcPr>
          <w:p w14:paraId="7D68ACAA" w14:textId="77777777" w:rsidR="00201E51" w:rsidRPr="00201E51" w:rsidRDefault="00201E51" w:rsidP="00201E51">
            <w:pPr>
              <w:rPr>
                <w:color w:val="000000"/>
                <w:szCs w:val="24"/>
                <w:lang w:val="en-US"/>
              </w:rPr>
            </w:pPr>
            <w:r w:rsidRPr="00201E51">
              <w:rPr>
                <w:color w:val="000000"/>
                <w:szCs w:val="24"/>
                <w:lang w:val="en-US"/>
              </w:rPr>
              <w:t>1.7.4.</w:t>
            </w:r>
          </w:p>
        </w:tc>
        <w:tc>
          <w:tcPr>
            <w:tcW w:w="5811" w:type="dxa"/>
            <w:tcBorders>
              <w:top w:val="nil"/>
              <w:left w:val="nil"/>
              <w:bottom w:val="nil"/>
              <w:right w:val="nil"/>
            </w:tcBorders>
            <w:shd w:val="clear" w:color="auto" w:fill="auto"/>
            <w:vAlign w:val="bottom"/>
            <w:hideMark/>
          </w:tcPr>
          <w:p w14:paraId="33B4F224" w14:textId="77777777" w:rsidR="00201E51" w:rsidRPr="00201E51" w:rsidRDefault="00201E51" w:rsidP="00201E51">
            <w:pPr>
              <w:rPr>
                <w:color w:val="000000"/>
                <w:szCs w:val="24"/>
                <w:lang w:val="en-US"/>
              </w:rPr>
            </w:pPr>
            <w:proofErr w:type="gramStart"/>
            <w:r w:rsidRPr="00201E51">
              <w:rPr>
                <w:color w:val="000000"/>
                <w:szCs w:val="24"/>
                <w:lang w:val="en-US"/>
              </w:rPr>
              <w:t>Su  reguliuojamomis</w:t>
            </w:r>
            <w:proofErr w:type="gramEnd"/>
            <w:r w:rsidRPr="00201E51">
              <w:rPr>
                <w:color w:val="000000"/>
                <w:szCs w:val="24"/>
                <w:lang w:val="en-US"/>
              </w:rPr>
              <w:t xml:space="preserve"> kojelėmis</w:t>
            </w:r>
          </w:p>
        </w:tc>
        <w:tc>
          <w:tcPr>
            <w:tcW w:w="5783" w:type="dxa"/>
            <w:tcBorders>
              <w:top w:val="nil"/>
              <w:left w:val="nil"/>
              <w:bottom w:val="nil"/>
              <w:right w:val="nil"/>
            </w:tcBorders>
            <w:shd w:val="clear" w:color="auto" w:fill="auto"/>
            <w:vAlign w:val="bottom"/>
            <w:hideMark/>
          </w:tcPr>
          <w:p w14:paraId="3FBA16A3" w14:textId="77777777" w:rsidR="00201E51" w:rsidRPr="00201E51" w:rsidRDefault="00201E51" w:rsidP="00201E51">
            <w:pPr>
              <w:rPr>
                <w:color w:val="000000"/>
                <w:szCs w:val="24"/>
                <w:lang w:val="en-US"/>
              </w:rPr>
            </w:pPr>
            <w:proofErr w:type="gramStart"/>
            <w:r w:rsidRPr="00201E51">
              <w:rPr>
                <w:color w:val="000000"/>
                <w:szCs w:val="24"/>
                <w:lang w:val="en-US"/>
              </w:rPr>
              <w:t>Su  reguliuojamomis</w:t>
            </w:r>
            <w:proofErr w:type="gramEnd"/>
            <w:r w:rsidRPr="00201E51">
              <w:rPr>
                <w:color w:val="000000"/>
                <w:szCs w:val="24"/>
                <w:lang w:val="en-US"/>
              </w:rPr>
              <w:t xml:space="preserve"> kojelėmis</w:t>
            </w:r>
          </w:p>
        </w:tc>
        <w:tc>
          <w:tcPr>
            <w:tcW w:w="884" w:type="dxa"/>
            <w:tcBorders>
              <w:top w:val="nil"/>
              <w:left w:val="nil"/>
              <w:bottom w:val="nil"/>
              <w:right w:val="nil"/>
            </w:tcBorders>
            <w:shd w:val="clear" w:color="000000" w:fill="D0CECE"/>
            <w:vAlign w:val="bottom"/>
            <w:hideMark/>
          </w:tcPr>
          <w:p w14:paraId="61033099"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4653C73" w14:textId="77777777" w:rsidTr="00201E51">
        <w:trPr>
          <w:trHeight w:val="315"/>
        </w:trPr>
        <w:tc>
          <w:tcPr>
            <w:tcW w:w="993" w:type="dxa"/>
            <w:tcBorders>
              <w:top w:val="nil"/>
              <w:left w:val="nil"/>
              <w:bottom w:val="nil"/>
              <w:right w:val="nil"/>
            </w:tcBorders>
            <w:shd w:val="clear" w:color="auto" w:fill="auto"/>
            <w:vAlign w:val="bottom"/>
            <w:hideMark/>
          </w:tcPr>
          <w:p w14:paraId="1DBC2EB8" w14:textId="77777777" w:rsidR="00201E51" w:rsidRPr="00201E51" w:rsidRDefault="00201E51" w:rsidP="00201E51">
            <w:pPr>
              <w:rPr>
                <w:color w:val="000000"/>
                <w:szCs w:val="24"/>
                <w:lang w:val="en-US"/>
              </w:rPr>
            </w:pPr>
            <w:r w:rsidRPr="00201E51">
              <w:rPr>
                <w:color w:val="000000"/>
                <w:szCs w:val="24"/>
                <w:lang w:val="en-US"/>
              </w:rPr>
              <w:t>1.7.5.</w:t>
            </w:r>
          </w:p>
        </w:tc>
        <w:tc>
          <w:tcPr>
            <w:tcW w:w="5811" w:type="dxa"/>
            <w:tcBorders>
              <w:top w:val="nil"/>
              <w:left w:val="nil"/>
              <w:bottom w:val="nil"/>
              <w:right w:val="nil"/>
            </w:tcBorders>
            <w:shd w:val="clear" w:color="auto" w:fill="auto"/>
            <w:vAlign w:val="bottom"/>
            <w:hideMark/>
          </w:tcPr>
          <w:p w14:paraId="5758FD84" w14:textId="77777777" w:rsidR="00201E51" w:rsidRPr="00201E51" w:rsidRDefault="00201E51" w:rsidP="00201E51">
            <w:pPr>
              <w:rPr>
                <w:color w:val="000000"/>
                <w:szCs w:val="24"/>
                <w:lang w:val="en-US"/>
              </w:rPr>
            </w:pPr>
            <w:r w:rsidRPr="00201E51">
              <w:rPr>
                <w:color w:val="000000"/>
                <w:szCs w:val="24"/>
                <w:lang w:val="en-US"/>
              </w:rPr>
              <w:t>Plieno storis ne mažiau 0,8 mm.</w:t>
            </w:r>
          </w:p>
        </w:tc>
        <w:tc>
          <w:tcPr>
            <w:tcW w:w="5783" w:type="dxa"/>
            <w:tcBorders>
              <w:top w:val="nil"/>
              <w:left w:val="nil"/>
              <w:bottom w:val="nil"/>
              <w:right w:val="nil"/>
            </w:tcBorders>
            <w:shd w:val="clear" w:color="auto" w:fill="auto"/>
            <w:vAlign w:val="bottom"/>
            <w:hideMark/>
          </w:tcPr>
          <w:p w14:paraId="0C02A565" w14:textId="77777777" w:rsidR="00201E51" w:rsidRPr="00201E51" w:rsidRDefault="00201E51" w:rsidP="00201E51">
            <w:pPr>
              <w:rPr>
                <w:color w:val="000000"/>
                <w:szCs w:val="24"/>
                <w:lang w:val="en-US"/>
              </w:rPr>
            </w:pPr>
            <w:r w:rsidRPr="00201E51">
              <w:rPr>
                <w:color w:val="000000"/>
                <w:szCs w:val="24"/>
                <w:lang w:val="en-US"/>
              </w:rPr>
              <w:t>Plieno storis 1 mm.</w:t>
            </w:r>
          </w:p>
        </w:tc>
        <w:tc>
          <w:tcPr>
            <w:tcW w:w="884" w:type="dxa"/>
            <w:tcBorders>
              <w:top w:val="nil"/>
              <w:left w:val="nil"/>
              <w:bottom w:val="nil"/>
              <w:right w:val="nil"/>
            </w:tcBorders>
            <w:shd w:val="clear" w:color="000000" w:fill="D0CECE"/>
            <w:vAlign w:val="bottom"/>
            <w:hideMark/>
          </w:tcPr>
          <w:p w14:paraId="5C8FD18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E39E0A2" w14:textId="77777777" w:rsidTr="00201E51">
        <w:trPr>
          <w:trHeight w:val="315"/>
        </w:trPr>
        <w:tc>
          <w:tcPr>
            <w:tcW w:w="993" w:type="dxa"/>
            <w:tcBorders>
              <w:top w:val="nil"/>
              <w:left w:val="nil"/>
              <w:bottom w:val="nil"/>
              <w:right w:val="nil"/>
            </w:tcBorders>
            <w:shd w:val="clear" w:color="auto" w:fill="auto"/>
            <w:vAlign w:val="bottom"/>
            <w:hideMark/>
          </w:tcPr>
          <w:p w14:paraId="0ACCC18D" w14:textId="77777777" w:rsidR="00201E51" w:rsidRPr="00201E51" w:rsidRDefault="00201E51" w:rsidP="00201E51">
            <w:pPr>
              <w:rPr>
                <w:color w:val="000000"/>
                <w:szCs w:val="24"/>
                <w:lang w:val="en-US"/>
              </w:rPr>
            </w:pPr>
            <w:r w:rsidRPr="00201E51">
              <w:rPr>
                <w:color w:val="000000"/>
                <w:szCs w:val="24"/>
                <w:lang w:val="en-US"/>
              </w:rPr>
              <w:t>1.7.6.</w:t>
            </w:r>
          </w:p>
        </w:tc>
        <w:tc>
          <w:tcPr>
            <w:tcW w:w="5811" w:type="dxa"/>
            <w:tcBorders>
              <w:top w:val="nil"/>
              <w:left w:val="nil"/>
              <w:bottom w:val="nil"/>
              <w:right w:val="nil"/>
            </w:tcBorders>
            <w:shd w:val="clear" w:color="auto" w:fill="auto"/>
            <w:vAlign w:val="bottom"/>
            <w:hideMark/>
          </w:tcPr>
          <w:p w14:paraId="6C29F36B"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206C4EBA"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7614FCF9"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38033381" w14:textId="77777777" w:rsidTr="00201E51">
        <w:trPr>
          <w:trHeight w:val="315"/>
        </w:trPr>
        <w:tc>
          <w:tcPr>
            <w:tcW w:w="993" w:type="dxa"/>
            <w:tcBorders>
              <w:top w:val="nil"/>
              <w:left w:val="nil"/>
              <w:bottom w:val="nil"/>
              <w:right w:val="nil"/>
            </w:tcBorders>
            <w:shd w:val="clear" w:color="000000" w:fill="D0CECE"/>
            <w:vAlign w:val="bottom"/>
            <w:hideMark/>
          </w:tcPr>
          <w:p w14:paraId="2D6B6A37" w14:textId="77777777" w:rsidR="00201E51" w:rsidRPr="00201E51" w:rsidRDefault="00201E51" w:rsidP="00201E51">
            <w:pPr>
              <w:rPr>
                <w:b/>
                <w:bCs/>
                <w:color w:val="000000"/>
                <w:szCs w:val="24"/>
                <w:lang w:val="en-US"/>
              </w:rPr>
            </w:pPr>
            <w:r w:rsidRPr="00201E51">
              <w:rPr>
                <w:b/>
                <w:bCs/>
                <w:color w:val="000000"/>
                <w:szCs w:val="24"/>
                <w:lang w:val="en-US"/>
              </w:rPr>
              <w:t>1.8.</w:t>
            </w:r>
          </w:p>
        </w:tc>
        <w:tc>
          <w:tcPr>
            <w:tcW w:w="5811" w:type="dxa"/>
            <w:tcBorders>
              <w:top w:val="nil"/>
              <w:left w:val="nil"/>
              <w:bottom w:val="nil"/>
              <w:right w:val="nil"/>
            </w:tcBorders>
            <w:shd w:val="clear" w:color="000000" w:fill="D0CECE"/>
            <w:vAlign w:val="bottom"/>
            <w:hideMark/>
          </w:tcPr>
          <w:p w14:paraId="0CD67EC6" w14:textId="77777777" w:rsidR="00201E51" w:rsidRPr="00201E51" w:rsidRDefault="00201E51" w:rsidP="00201E51">
            <w:pPr>
              <w:rPr>
                <w:b/>
                <w:bCs/>
                <w:color w:val="000000"/>
                <w:szCs w:val="24"/>
                <w:lang w:val="en-US"/>
              </w:rPr>
            </w:pPr>
            <w:r w:rsidRPr="00201E51">
              <w:rPr>
                <w:b/>
                <w:bCs/>
                <w:color w:val="000000"/>
                <w:szCs w:val="24"/>
                <w:lang w:val="en-US"/>
              </w:rPr>
              <w:t>Stalas NR.18</w:t>
            </w:r>
          </w:p>
        </w:tc>
        <w:tc>
          <w:tcPr>
            <w:tcW w:w="5783" w:type="dxa"/>
            <w:tcBorders>
              <w:top w:val="nil"/>
              <w:left w:val="nil"/>
              <w:bottom w:val="nil"/>
              <w:right w:val="nil"/>
            </w:tcBorders>
            <w:shd w:val="clear" w:color="000000" w:fill="D0CECE"/>
            <w:vAlign w:val="bottom"/>
            <w:hideMark/>
          </w:tcPr>
          <w:p w14:paraId="1BCA2DA6"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36460A3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0E130E5F" w14:textId="77777777" w:rsidTr="00201E51">
        <w:trPr>
          <w:trHeight w:val="315"/>
        </w:trPr>
        <w:tc>
          <w:tcPr>
            <w:tcW w:w="993" w:type="dxa"/>
            <w:tcBorders>
              <w:top w:val="nil"/>
              <w:left w:val="nil"/>
              <w:bottom w:val="nil"/>
              <w:right w:val="nil"/>
            </w:tcBorders>
            <w:shd w:val="clear" w:color="auto" w:fill="auto"/>
            <w:vAlign w:val="bottom"/>
            <w:hideMark/>
          </w:tcPr>
          <w:p w14:paraId="6DDBACEF" w14:textId="77777777" w:rsidR="00201E51" w:rsidRPr="00201E51" w:rsidRDefault="00201E51" w:rsidP="00201E51">
            <w:pPr>
              <w:rPr>
                <w:color w:val="000000"/>
                <w:szCs w:val="24"/>
                <w:lang w:val="en-US"/>
              </w:rPr>
            </w:pPr>
            <w:r w:rsidRPr="00201E51">
              <w:rPr>
                <w:color w:val="000000"/>
                <w:szCs w:val="24"/>
                <w:lang w:val="en-US"/>
              </w:rPr>
              <w:t>1.8.1.</w:t>
            </w:r>
          </w:p>
        </w:tc>
        <w:tc>
          <w:tcPr>
            <w:tcW w:w="5811" w:type="dxa"/>
            <w:tcBorders>
              <w:top w:val="nil"/>
              <w:left w:val="nil"/>
              <w:bottom w:val="nil"/>
              <w:right w:val="nil"/>
            </w:tcBorders>
            <w:shd w:val="clear" w:color="auto" w:fill="auto"/>
            <w:vAlign w:val="bottom"/>
            <w:hideMark/>
          </w:tcPr>
          <w:p w14:paraId="1F863B32"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5783" w:type="dxa"/>
            <w:tcBorders>
              <w:top w:val="nil"/>
              <w:left w:val="nil"/>
              <w:bottom w:val="nil"/>
              <w:right w:val="nil"/>
            </w:tcBorders>
            <w:shd w:val="clear" w:color="auto" w:fill="auto"/>
            <w:vAlign w:val="bottom"/>
            <w:hideMark/>
          </w:tcPr>
          <w:p w14:paraId="7B99B611"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884" w:type="dxa"/>
            <w:tcBorders>
              <w:top w:val="nil"/>
              <w:left w:val="nil"/>
              <w:bottom w:val="nil"/>
              <w:right w:val="nil"/>
            </w:tcBorders>
            <w:shd w:val="clear" w:color="000000" w:fill="D0CECE"/>
            <w:vAlign w:val="bottom"/>
            <w:hideMark/>
          </w:tcPr>
          <w:p w14:paraId="52EAA043"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7A026DE" w14:textId="77777777" w:rsidTr="00201E51">
        <w:trPr>
          <w:trHeight w:val="315"/>
        </w:trPr>
        <w:tc>
          <w:tcPr>
            <w:tcW w:w="993" w:type="dxa"/>
            <w:tcBorders>
              <w:top w:val="nil"/>
              <w:left w:val="nil"/>
              <w:bottom w:val="nil"/>
              <w:right w:val="nil"/>
            </w:tcBorders>
            <w:shd w:val="clear" w:color="auto" w:fill="auto"/>
            <w:vAlign w:val="bottom"/>
            <w:hideMark/>
          </w:tcPr>
          <w:p w14:paraId="0C1B18CC" w14:textId="77777777" w:rsidR="00201E51" w:rsidRPr="00201E51" w:rsidRDefault="00201E51" w:rsidP="00201E51">
            <w:pPr>
              <w:rPr>
                <w:color w:val="000000"/>
                <w:szCs w:val="24"/>
                <w:lang w:val="en-US"/>
              </w:rPr>
            </w:pPr>
            <w:r w:rsidRPr="00201E51">
              <w:rPr>
                <w:color w:val="000000"/>
                <w:szCs w:val="24"/>
                <w:lang w:val="en-US"/>
              </w:rPr>
              <w:t>1.8.2.</w:t>
            </w:r>
          </w:p>
        </w:tc>
        <w:tc>
          <w:tcPr>
            <w:tcW w:w="5811" w:type="dxa"/>
            <w:tcBorders>
              <w:top w:val="nil"/>
              <w:left w:val="nil"/>
              <w:bottom w:val="nil"/>
              <w:right w:val="nil"/>
            </w:tcBorders>
            <w:shd w:val="clear" w:color="auto" w:fill="auto"/>
            <w:vAlign w:val="bottom"/>
            <w:hideMark/>
          </w:tcPr>
          <w:p w14:paraId="06930C20" w14:textId="77777777" w:rsidR="00201E51" w:rsidRPr="003D4500" w:rsidRDefault="00201E51" w:rsidP="00201E51">
            <w:pPr>
              <w:rPr>
                <w:color w:val="000000"/>
                <w:szCs w:val="24"/>
                <w:lang w:val="pt-BR"/>
              </w:rPr>
            </w:pPr>
            <w:r w:rsidRPr="003D4500">
              <w:rPr>
                <w:color w:val="000000"/>
                <w:szCs w:val="24"/>
                <w:lang w:val="pt-BR"/>
              </w:rPr>
              <w:t>Su pasienio borteliu, bortelio aukštis 50-40 mm. </w:t>
            </w:r>
          </w:p>
        </w:tc>
        <w:tc>
          <w:tcPr>
            <w:tcW w:w="5783" w:type="dxa"/>
            <w:tcBorders>
              <w:top w:val="nil"/>
              <w:left w:val="nil"/>
              <w:bottom w:val="nil"/>
              <w:right w:val="nil"/>
            </w:tcBorders>
            <w:shd w:val="clear" w:color="auto" w:fill="auto"/>
            <w:vAlign w:val="bottom"/>
            <w:hideMark/>
          </w:tcPr>
          <w:p w14:paraId="5244DC13" w14:textId="77777777" w:rsidR="00201E51" w:rsidRPr="003D4500" w:rsidRDefault="00201E51" w:rsidP="00201E51">
            <w:pPr>
              <w:rPr>
                <w:color w:val="000000"/>
                <w:szCs w:val="24"/>
                <w:lang w:val="pt-BR"/>
              </w:rPr>
            </w:pPr>
            <w:r w:rsidRPr="003D4500">
              <w:rPr>
                <w:color w:val="000000"/>
                <w:szCs w:val="24"/>
                <w:lang w:val="pt-BR"/>
              </w:rPr>
              <w:t>Su pasienio borteliu, bortelio aukštis 50 mm. </w:t>
            </w:r>
          </w:p>
        </w:tc>
        <w:tc>
          <w:tcPr>
            <w:tcW w:w="884" w:type="dxa"/>
            <w:tcBorders>
              <w:top w:val="nil"/>
              <w:left w:val="nil"/>
              <w:bottom w:val="nil"/>
              <w:right w:val="nil"/>
            </w:tcBorders>
            <w:shd w:val="clear" w:color="000000" w:fill="D0CECE"/>
            <w:vAlign w:val="bottom"/>
            <w:hideMark/>
          </w:tcPr>
          <w:p w14:paraId="36BBA470"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5FFEF48A" w14:textId="77777777" w:rsidTr="00201E51">
        <w:trPr>
          <w:trHeight w:val="315"/>
        </w:trPr>
        <w:tc>
          <w:tcPr>
            <w:tcW w:w="993" w:type="dxa"/>
            <w:tcBorders>
              <w:top w:val="nil"/>
              <w:left w:val="nil"/>
              <w:bottom w:val="nil"/>
              <w:right w:val="nil"/>
            </w:tcBorders>
            <w:shd w:val="clear" w:color="auto" w:fill="auto"/>
            <w:vAlign w:val="bottom"/>
            <w:hideMark/>
          </w:tcPr>
          <w:p w14:paraId="35FFE5BF" w14:textId="77777777" w:rsidR="00201E51" w:rsidRPr="00201E51" w:rsidRDefault="00201E51" w:rsidP="00201E51">
            <w:pPr>
              <w:rPr>
                <w:color w:val="000000"/>
                <w:szCs w:val="24"/>
                <w:lang w:val="en-US"/>
              </w:rPr>
            </w:pPr>
            <w:r w:rsidRPr="00201E51">
              <w:rPr>
                <w:color w:val="000000"/>
                <w:szCs w:val="24"/>
                <w:lang w:val="en-US"/>
              </w:rPr>
              <w:t>1.8.3.</w:t>
            </w:r>
          </w:p>
        </w:tc>
        <w:tc>
          <w:tcPr>
            <w:tcW w:w="5811" w:type="dxa"/>
            <w:tcBorders>
              <w:top w:val="nil"/>
              <w:left w:val="nil"/>
              <w:bottom w:val="nil"/>
              <w:right w:val="nil"/>
            </w:tcBorders>
            <w:shd w:val="clear" w:color="auto" w:fill="auto"/>
            <w:vAlign w:val="bottom"/>
            <w:hideMark/>
          </w:tcPr>
          <w:p w14:paraId="351D94B9" w14:textId="77777777" w:rsidR="00201E51" w:rsidRPr="00201E51" w:rsidRDefault="00201E51" w:rsidP="00201E51">
            <w:pPr>
              <w:rPr>
                <w:color w:val="000000"/>
                <w:szCs w:val="24"/>
                <w:lang w:val="en-US"/>
              </w:rPr>
            </w:pPr>
            <w:r w:rsidRPr="00201E51">
              <w:rPr>
                <w:color w:val="000000"/>
                <w:szCs w:val="24"/>
                <w:lang w:val="en-US"/>
              </w:rPr>
              <w:t>Matmenys:600x800x900(±20 mm)</w:t>
            </w:r>
          </w:p>
        </w:tc>
        <w:tc>
          <w:tcPr>
            <w:tcW w:w="5783" w:type="dxa"/>
            <w:tcBorders>
              <w:top w:val="nil"/>
              <w:left w:val="nil"/>
              <w:bottom w:val="nil"/>
              <w:right w:val="nil"/>
            </w:tcBorders>
            <w:shd w:val="clear" w:color="auto" w:fill="auto"/>
            <w:vAlign w:val="bottom"/>
            <w:hideMark/>
          </w:tcPr>
          <w:p w14:paraId="4ADF49DC" w14:textId="77777777" w:rsidR="00201E51" w:rsidRPr="00201E51" w:rsidRDefault="00201E51" w:rsidP="00201E51">
            <w:pPr>
              <w:rPr>
                <w:color w:val="000000"/>
                <w:szCs w:val="24"/>
                <w:lang w:val="en-US"/>
              </w:rPr>
            </w:pPr>
            <w:r w:rsidRPr="00201E51">
              <w:rPr>
                <w:color w:val="000000"/>
                <w:szCs w:val="24"/>
                <w:lang w:val="en-US"/>
              </w:rPr>
              <w:t>Matmenys: 600x800x900</w:t>
            </w:r>
          </w:p>
        </w:tc>
        <w:tc>
          <w:tcPr>
            <w:tcW w:w="884" w:type="dxa"/>
            <w:tcBorders>
              <w:top w:val="nil"/>
              <w:left w:val="nil"/>
              <w:bottom w:val="nil"/>
              <w:right w:val="nil"/>
            </w:tcBorders>
            <w:shd w:val="clear" w:color="000000" w:fill="D0CECE"/>
            <w:vAlign w:val="bottom"/>
            <w:hideMark/>
          </w:tcPr>
          <w:p w14:paraId="73214FC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7F8FA4B" w14:textId="77777777" w:rsidTr="00201E51">
        <w:trPr>
          <w:trHeight w:val="315"/>
        </w:trPr>
        <w:tc>
          <w:tcPr>
            <w:tcW w:w="993" w:type="dxa"/>
            <w:tcBorders>
              <w:top w:val="nil"/>
              <w:left w:val="nil"/>
              <w:bottom w:val="nil"/>
              <w:right w:val="nil"/>
            </w:tcBorders>
            <w:shd w:val="clear" w:color="auto" w:fill="auto"/>
            <w:vAlign w:val="bottom"/>
            <w:hideMark/>
          </w:tcPr>
          <w:p w14:paraId="52F82B39" w14:textId="77777777" w:rsidR="00201E51" w:rsidRPr="00201E51" w:rsidRDefault="00201E51" w:rsidP="00201E51">
            <w:pPr>
              <w:rPr>
                <w:color w:val="000000"/>
                <w:szCs w:val="24"/>
                <w:lang w:val="en-US"/>
              </w:rPr>
            </w:pPr>
            <w:r w:rsidRPr="00201E51">
              <w:rPr>
                <w:color w:val="000000"/>
                <w:szCs w:val="24"/>
                <w:lang w:val="en-US"/>
              </w:rPr>
              <w:t>1.8.4.</w:t>
            </w:r>
          </w:p>
        </w:tc>
        <w:tc>
          <w:tcPr>
            <w:tcW w:w="5811" w:type="dxa"/>
            <w:tcBorders>
              <w:top w:val="nil"/>
              <w:left w:val="nil"/>
              <w:bottom w:val="nil"/>
              <w:right w:val="nil"/>
            </w:tcBorders>
            <w:shd w:val="clear" w:color="auto" w:fill="auto"/>
            <w:vAlign w:val="bottom"/>
            <w:hideMark/>
          </w:tcPr>
          <w:p w14:paraId="159F026D" w14:textId="77777777" w:rsidR="00201E51" w:rsidRPr="00201E51" w:rsidRDefault="00201E51" w:rsidP="00201E51">
            <w:pPr>
              <w:rPr>
                <w:color w:val="000000"/>
                <w:szCs w:val="24"/>
                <w:lang w:val="en-US"/>
              </w:rPr>
            </w:pPr>
            <w:proofErr w:type="gramStart"/>
            <w:r w:rsidRPr="00201E51">
              <w:rPr>
                <w:color w:val="000000"/>
                <w:szCs w:val="24"/>
                <w:lang w:val="en-US"/>
              </w:rPr>
              <w:t>Su  reguliuojamomis</w:t>
            </w:r>
            <w:proofErr w:type="gramEnd"/>
            <w:r w:rsidRPr="00201E51">
              <w:rPr>
                <w:color w:val="000000"/>
                <w:szCs w:val="24"/>
                <w:lang w:val="en-US"/>
              </w:rPr>
              <w:t xml:space="preserve"> kojelėmis</w:t>
            </w:r>
          </w:p>
        </w:tc>
        <w:tc>
          <w:tcPr>
            <w:tcW w:w="5783" w:type="dxa"/>
            <w:tcBorders>
              <w:top w:val="nil"/>
              <w:left w:val="nil"/>
              <w:bottom w:val="nil"/>
              <w:right w:val="nil"/>
            </w:tcBorders>
            <w:shd w:val="clear" w:color="auto" w:fill="auto"/>
            <w:vAlign w:val="bottom"/>
            <w:hideMark/>
          </w:tcPr>
          <w:p w14:paraId="102CC579" w14:textId="77777777" w:rsidR="00201E51" w:rsidRPr="00201E51" w:rsidRDefault="00201E51" w:rsidP="00201E51">
            <w:pPr>
              <w:rPr>
                <w:color w:val="000000"/>
                <w:szCs w:val="24"/>
                <w:lang w:val="en-US"/>
              </w:rPr>
            </w:pPr>
            <w:proofErr w:type="gramStart"/>
            <w:r w:rsidRPr="00201E51">
              <w:rPr>
                <w:color w:val="000000"/>
                <w:szCs w:val="24"/>
                <w:lang w:val="en-US"/>
              </w:rPr>
              <w:t>Su  reguliuojamomis</w:t>
            </w:r>
            <w:proofErr w:type="gramEnd"/>
            <w:r w:rsidRPr="00201E51">
              <w:rPr>
                <w:color w:val="000000"/>
                <w:szCs w:val="24"/>
                <w:lang w:val="en-US"/>
              </w:rPr>
              <w:t xml:space="preserve"> kojelėmis</w:t>
            </w:r>
          </w:p>
        </w:tc>
        <w:tc>
          <w:tcPr>
            <w:tcW w:w="884" w:type="dxa"/>
            <w:tcBorders>
              <w:top w:val="nil"/>
              <w:left w:val="nil"/>
              <w:bottom w:val="nil"/>
              <w:right w:val="nil"/>
            </w:tcBorders>
            <w:shd w:val="clear" w:color="000000" w:fill="D0CECE"/>
            <w:vAlign w:val="bottom"/>
            <w:hideMark/>
          </w:tcPr>
          <w:p w14:paraId="20A07D7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444A880" w14:textId="77777777" w:rsidTr="00201E51">
        <w:trPr>
          <w:trHeight w:val="315"/>
        </w:trPr>
        <w:tc>
          <w:tcPr>
            <w:tcW w:w="993" w:type="dxa"/>
            <w:tcBorders>
              <w:top w:val="nil"/>
              <w:left w:val="nil"/>
              <w:bottom w:val="nil"/>
              <w:right w:val="nil"/>
            </w:tcBorders>
            <w:shd w:val="clear" w:color="auto" w:fill="auto"/>
            <w:vAlign w:val="bottom"/>
            <w:hideMark/>
          </w:tcPr>
          <w:p w14:paraId="35A6E976" w14:textId="77777777" w:rsidR="00201E51" w:rsidRPr="00201E51" w:rsidRDefault="00201E51" w:rsidP="00201E51">
            <w:pPr>
              <w:rPr>
                <w:color w:val="000000"/>
                <w:szCs w:val="24"/>
                <w:lang w:val="en-US"/>
              </w:rPr>
            </w:pPr>
            <w:r w:rsidRPr="00201E51">
              <w:rPr>
                <w:color w:val="000000"/>
                <w:szCs w:val="24"/>
                <w:lang w:val="en-US"/>
              </w:rPr>
              <w:t>1.8.5.</w:t>
            </w:r>
          </w:p>
        </w:tc>
        <w:tc>
          <w:tcPr>
            <w:tcW w:w="5811" w:type="dxa"/>
            <w:tcBorders>
              <w:top w:val="nil"/>
              <w:left w:val="nil"/>
              <w:bottom w:val="nil"/>
              <w:right w:val="nil"/>
            </w:tcBorders>
            <w:shd w:val="clear" w:color="auto" w:fill="auto"/>
            <w:vAlign w:val="bottom"/>
            <w:hideMark/>
          </w:tcPr>
          <w:p w14:paraId="5F572204" w14:textId="77777777" w:rsidR="00201E51" w:rsidRPr="00201E51" w:rsidRDefault="00201E51" w:rsidP="00201E51">
            <w:pPr>
              <w:rPr>
                <w:color w:val="000000"/>
                <w:szCs w:val="24"/>
                <w:lang w:val="en-US"/>
              </w:rPr>
            </w:pPr>
            <w:r w:rsidRPr="00201E51">
              <w:rPr>
                <w:color w:val="000000"/>
                <w:szCs w:val="24"/>
                <w:lang w:val="en-US"/>
              </w:rPr>
              <w:t>Plieno storis ne mažiau 0,8 mm.</w:t>
            </w:r>
          </w:p>
        </w:tc>
        <w:tc>
          <w:tcPr>
            <w:tcW w:w="5783" w:type="dxa"/>
            <w:tcBorders>
              <w:top w:val="nil"/>
              <w:left w:val="nil"/>
              <w:bottom w:val="nil"/>
              <w:right w:val="nil"/>
            </w:tcBorders>
            <w:shd w:val="clear" w:color="auto" w:fill="auto"/>
            <w:vAlign w:val="bottom"/>
            <w:hideMark/>
          </w:tcPr>
          <w:p w14:paraId="2CC0DE9A" w14:textId="77777777" w:rsidR="00201E51" w:rsidRPr="00201E51" w:rsidRDefault="00201E51" w:rsidP="00201E51">
            <w:pPr>
              <w:rPr>
                <w:color w:val="000000"/>
                <w:szCs w:val="24"/>
                <w:lang w:val="en-US"/>
              </w:rPr>
            </w:pPr>
            <w:r w:rsidRPr="00201E51">
              <w:rPr>
                <w:color w:val="000000"/>
                <w:szCs w:val="24"/>
                <w:lang w:val="en-US"/>
              </w:rPr>
              <w:t>Plieno storis 1 mm.</w:t>
            </w:r>
          </w:p>
        </w:tc>
        <w:tc>
          <w:tcPr>
            <w:tcW w:w="884" w:type="dxa"/>
            <w:tcBorders>
              <w:top w:val="nil"/>
              <w:left w:val="nil"/>
              <w:bottom w:val="nil"/>
              <w:right w:val="nil"/>
            </w:tcBorders>
            <w:shd w:val="clear" w:color="000000" w:fill="D0CECE"/>
            <w:vAlign w:val="bottom"/>
            <w:hideMark/>
          </w:tcPr>
          <w:p w14:paraId="7E288A0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C0C82FF" w14:textId="77777777" w:rsidTr="00201E51">
        <w:trPr>
          <w:trHeight w:val="315"/>
        </w:trPr>
        <w:tc>
          <w:tcPr>
            <w:tcW w:w="993" w:type="dxa"/>
            <w:tcBorders>
              <w:top w:val="nil"/>
              <w:left w:val="nil"/>
              <w:bottom w:val="nil"/>
              <w:right w:val="nil"/>
            </w:tcBorders>
            <w:shd w:val="clear" w:color="auto" w:fill="auto"/>
            <w:vAlign w:val="bottom"/>
            <w:hideMark/>
          </w:tcPr>
          <w:p w14:paraId="090134E8" w14:textId="77777777" w:rsidR="00201E51" w:rsidRPr="00201E51" w:rsidRDefault="00201E51" w:rsidP="00201E51">
            <w:pPr>
              <w:rPr>
                <w:color w:val="000000"/>
                <w:szCs w:val="24"/>
                <w:lang w:val="en-US"/>
              </w:rPr>
            </w:pPr>
            <w:r w:rsidRPr="00201E51">
              <w:rPr>
                <w:color w:val="000000"/>
                <w:szCs w:val="24"/>
                <w:lang w:val="en-US"/>
              </w:rPr>
              <w:t>1.8.6.</w:t>
            </w:r>
          </w:p>
        </w:tc>
        <w:tc>
          <w:tcPr>
            <w:tcW w:w="5811" w:type="dxa"/>
            <w:tcBorders>
              <w:top w:val="nil"/>
              <w:left w:val="nil"/>
              <w:bottom w:val="nil"/>
              <w:right w:val="nil"/>
            </w:tcBorders>
            <w:shd w:val="clear" w:color="auto" w:fill="auto"/>
            <w:vAlign w:val="bottom"/>
            <w:hideMark/>
          </w:tcPr>
          <w:p w14:paraId="0E576C3F"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4AE056B2"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1B6AD225"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7FFAF527" w14:textId="77777777" w:rsidTr="00201E51">
        <w:trPr>
          <w:trHeight w:val="315"/>
        </w:trPr>
        <w:tc>
          <w:tcPr>
            <w:tcW w:w="993" w:type="dxa"/>
            <w:tcBorders>
              <w:top w:val="nil"/>
              <w:left w:val="nil"/>
              <w:bottom w:val="nil"/>
              <w:right w:val="nil"/>
            </w:tcBorders>
            <w:shd w:val="clear" w:color="000000" w:fill="D0CECE"/>
            <w:vAlign w:val="bottom"/>
            <w:hideMark/>
          </w:tcPr>
          <w:p w14:paraId="370A5B43" w14:textId="77777777" w:rsidR="00201E51" w:rsidRPr="00201E51" w:rsidRDefault="00201E51" w:rsidP="00201E51">
            <w:pPr>
              <w:rPr>
                <w:b/>
                <w:bCs/>
                <w:color w:val="000000"/>
                <w:szCs w:val="24"/>
                <w:lang w:val="en-US"/>
              </w:rPr>
            </w:pPr>
            <w:r w:rsidRPr="00201E51">
              <w:rPr>
                <w:b/>
                <w:bCs/>
                <w:color w:val="000000"/>
                <w:szCs w:val="24"/>
                <w:lang w:val="en-US"/>
              </w:rPr>
              <w:t>1.9.</w:t>
            </w:r>
          </w:p>
        </w:tc>
        <w:tc>
          <w:tcPr>
            <w:tcW w:w="5811" w:type="dxa"/>
            <w:tcBorders>
              <w:top w:val="nil"/>
              <w:left w:val="nil"/>
              <w:bottom w:val="nil"/>
              <w:right w:val="nil"/>
            </w:tcBorders>
            <w:shd w:val="clear" w:color="000000" w:fill="D0CECE"/>
            <w:vAlign w:val="bottom"/>
            <w:hideMark/>
          </w:tcPr>
          <w:p w14:paraId="235BDF1A" w14:textId="77777777" w:rsidR="00201E51" w:rsidRPr="00201E51" w:rsidRDefault="00201E51" w:rsidP="00201E51">
            <w:pPr>
              <w:rPr>
                <w:b/>
                <w:bCs/>
                <w:color w:val="000000"/>
                <w:szCs w:val="24"/>
                <w:lang w:val="en-US"/>
              </w:rPr>
            </w:pPr>
            <w:r w:rsidRPr="00201E51">
              <w:rPr>
                <w:b/>
                <w:bCs/>
                <w:color w:val="000000"/>
                <w:szCs w:val="24"/>
                <w:lang w:val="en-US"/>
              </w:rPr>
              <w:t>Stalas NR.20</w:t>
            </w:r>
          </w:p>
        </w:tc>
        <w:tc>
          <w:tcPr>
            <w:tcW w:w="5783" w:type="dxa"/>
            <w:tcBorders>
              <w:top w:val="nil"/>
              <w:left w:val="nil"/>
              <w:bottom w:val="nil"/>
              <w:right w:val="nil"/>
            </w:tcBorders>
            <w:shd w:val="clear" w:color="000000" w:fill="D0CECE"/>
            <w:vAlign w:val="bottom"/>
            <w:hideMark/>
          </w:tcPr>
          <w:p w14:paraId="168AA00C" w14:textId="77777777" w:rsidR="00201E51" w:rsidRPr="00201E51" w:rsidRDefault="00201E51" w:rsidP="00201E51">
            <w:pPr>
              <w:jc w:val="right"/>
              <w:rPr>
                <w:color w:val="000000"/>
                <w:szCs w:val="24"/>
                <w:lang w:val="en-US"/>
              </w:rPr>
            </w:pPr>
            <w:r w:rsidRPr="00201E51">
              <w:rPr>
                <w:color w:val="000000"/>
                <w:szCs w:val="24"/>
                <w:lang w:val="en-US"/>
              </w:rPr>
              <w:t>2</w:t>
            </w:r>
          </w:p>
        </w:tc>
        <w:tc>
          <w:tcPr>
            <w:tcW w:w="884" w:type="dxa"/>
            <w:tcBorders>
              <w:top w:val="nil"/>
              <w:left w:val="nil"/>
              <w:bottom w:val="nil"/>
              <w:right w:val="nil"/>
            </w:tcBorders>
            <w:shd w:val="clear" w:color="000000" w:fill="D0CECE"/>
            <w:vAlign w:val="bottom"/>
            <w:hideMark/>
          </w:tcPr>
          <w:p w14:paraId="5F2A974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5F1742D0" w14:textId="77777777" w:rsidTr="00201E51">
        <w:trPr>
          <w:trHeight w:val="315"/>
        </w:trPr>
        <w:tc>
          <w:tcPr>
            <w:tcW w:w="993" w:type="dxa"/>
            <w:tcBorders>
              <w:top w:val="nil"/>
              <w:left w:val="nil"/>
              <w:bottom w:val="nil"/>
              <w:right w:val="nil"/>
            </w:tcBorders>
            <w:shd w:val="clear" w:color="auto" w:fill="auto"/>
            <w:vAlign w:val="bottom"/>
            <w:hideMark/>
          </w:tcPr>
          <w:p w14:paraId="599BE25C" w14:textId="77777777" w:rsidR="00201E51" w:rsidRPr="00201E51" w:rsidRDefault="00201E51" w:rsidP="00201E51">
            <w:pPr>
              <w:rPr>
                <w:color w:val="000000"/>
                <w:szCs w:val="24"/>
                <w:lang w:val="en-US"/>
              </w:rPr>
            </w:pPr>
            <w:r w:rsidRPr="00201E51">
              <w:rPr>
                <w:color w:val="000000"/>
                <w:szCs w:val="24"/>
                <w:lang w:val="en-US"/>
              </w:rPr>
              <w:t>1.9.1.</w:t>
            </w:r>
          </w:p>
        </w:tc>
        <w:tc>
          <w:tcPr>
            <w:tcW w:w="5811" w:type="dxa"/>
            <w:tcBorders>
              <w:top w:val="nil"/>
              <w:left w:val="nil"/>
              <w:bottom w:val="nil"/>
              <w:right w:val="nil"/>
            </w:tcBorders>
            <w:shd w:val="clear" w:color="auto" w:fill="auto"/>
            <w:vAlign w:val="bottom"/>
            <w:hideMark/>
          </w:tcPr>
          <w:p w14:paraId="4C47D3BD"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5783" w:type="dxa"/>
            <w:tcBorders>
              <w:top w:val="nil"/>
              <w:left w:val="nil"/>
              <w:bottom w:val="nil"/>
              <w:right w:val="nil"/>
            </w:tcBorders>
            <w:shd w:val="clear" w:color="auto" w:fill="auto"/>
            <w:vAlign w:val="bottom"/>
            <w:hideMark/>
          </w:tcPr>
          <w:p w14:paraId="7A92DE36"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884" w:type="dxa"/>
            <w:tcBorders>
              <w:top w:val="nil"/>
              <w:left w:val="nil"/>
              <w:bottom w:val="nil"/>
              <w:right w:val="nil"/>
            </w:tcBorders>
            <w:shd w:val="clear" w:color="000000" w:fill="D0CECE"/>
            <w:vAlign w:val="bottom"/>
            <w:hideMark/>
          </w:tcPr>
          <w:p w14:paraId="6F63B4A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408B930" w14:textId="77777777" w:rsidTr="00201E51">
        <w:trPr>
          <w:trHeight w:val="315"/>
        </w:trPr>
        <w:tc>
          <w:tcPr>
            <w:tcW w:w="993" w:type="dxa"/>
            <w:tcBorders>
              <w:top w:val="nil"/>
              <w:left w:val="nil"/>
              <w:bottom w:val="nil"/>
              <w:right w:val="nil"/>
            </w:tcBorders>
            <w:shd w:val="clear" w:color="auto" w:fill="auto"/>
            <w:vAlign w:val="bottom"/>
            <w:hideMark/>
          </w:tcPr>
          <w:p w14:paraId="1A6B0A0B" w14:textId="77777777" w:rsidR="00201E51" w:rsidRPr="00201E51" w:rsidRDefault="00201E51" w:rsidP="00201E51">
            <w:pPr>
              <w:rPr>
                <w:color w:val="000000"/>
                <w:szCs w:val="24"/>
                <w:lang w:val="en-US"/>
              </w:rPr>
            </w:pPr>
            <w:r w:rsidRPr="00201E51">
              <w:rPr>
                <w:color w:val="000000"/>
                <w:szCs w:val="24"/>
                <w:lang w:val="en-US"/>
              </w:rPr>
              <w:t>1.9.2.</w:t>
            </w:r>
          </w:p>
        </w:tc>
        <w:tc>
          <w:tcPr>
            <w:tcW w:w="5811" w:type="dxa"/>
            <w:tcBorders>
              <w:top w:val="nil"/>
              <w:left w:val="nil"/>
              <w:bottom w:val="nil"/>
              <w:right w:val="nil"/>
            </w:tcBorders>
            <w:shd w:val="clear" w:color="auto" w:fill="auto"/>
            <w:vAlign w:val="bottom"/>
            <w:hideMark/>
          </w:tcPr>
          <w:p w14:paraId="176D11BA" w14:textId="77777777" w:rsidR="00201E51" w:rsidRPr="003D4500" w:rsidRDefault="00201E51" w:rsidP="00201E51">
            <w:pPr>
              <w:rPr>
                <w:color w:val="000000"/>
                <w:szCs w:val="24"/>
                <w:lang w:val="pt-BR"/>
              </w:rPr>
            </w:pPr>
            <w:r w:rsidRPr="003D4500">
              <w:rPr>
                <w:color w:val="000000"/>
                <w:szCs w:val="24"/>
                <w:lang w:val="pt-BR"/>
              </w:rPr>
              <w:t>Su pasienio borteliu, bortelio aukštis 50-40 mm. </w:t>
            </w:r>
          </w:p>
        </w:tc>
        <w:tc>
          <w:tcPr>
            <w:tcW w:w="5783" w:type="dxa"/>
            <w:tcBorders>
              <w:top w:val="nil"/>
              <w:left w:val="nil"/>
              <w:bottom w:val="nil"/>
              <w:right w:val="nil"/>
            </w:tcBorders>
            <w:shd w:val="clear" w:color="auto" w:fill="auto"/>
            <w:vAlign w:val="bottom"/>
            <w:hideMark/>
          </w:tcPr>
          <w:p w14:paraId="4E4DDC38" w14:textId="77777777" w:rsidR="00201E51" w:rsidRPr="003D4500" w:rsidRDefault="00201E51" w:rsidP="00201E51">
            <w:pPr>
              <w:rPr>
                <w:color w:val="000000"/>
                <w:szCs w:val="24"/>
                <w:lang w:val="pt-BR"/>
              </w:rPr>
            </w:pPr>
            <w:r w:rsidRPr="003D4500">
              <w:rPr>
                <w:color w:val="000000"/>
                <w:szCs w:val="24"/>
                <w:lang w:val="pt-BR"/>
              </w:rPr>
              <w:t>Su pasienio borteliu, bortelio aukštis 50 mm. </w:t>
            </w:r>
          </w:p>
        </w:tc>
        <w:tc>
          <w:tcPr>
            <w:tcW w:w="884" w:type="dxa"/>
            <w:tcBorders>
              <w:top w:val="nil"/>
              <w:left w:val="nil"/>
              <w:bottom w:val="nil"/>
              <w:right w:val="nil"/>
            </w:tcBorders>
            <w:shd w:val="clear" w:color="000000" w:fill="D0CECE"/>
            <w:vAlign w:val="bottom"/>
            <w:hideMark/>
          </w:tcPr>
          <w:p w14:paraId="1C062D68"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759A9D79" w14:textId="77777777" w:rsidTr="00201E51">
        <w:trPr>
          <w:trHeight w:val="315"/>
        </w:trPr>
        <w:tc>
          <w:tcPr>
            <w:tcW w:w="993" w:type="dxa"/>
            <w:tcBorders>
              <w:top w:val="nil"/>
              <w:left w:val="nil"/>
              <w:bottom w:val="nil"/>
              <w:right w:val="nil"/>
            </w:tcBorders>
            <w:shd w:val="clear" w:color="auto" w:fill="auto"/>
            <w:vAlign w:val="bottom"/>
            <w:hideMark/>
          </w:tcPr>
          <w:p w14:paraId="4DB52813" w14:textId="77777777" w:rsidR="00201E51" w:rsidRPr="00201E51" w:rsidRDefault="00201E51" w:rsidP="00201E51">
            <w:pPr>
              <w:rPr>
                <w:color w:val="000000"/>
                <w:szCs w:val="24"/>
                <w:lang w:val="en-US"/>
              </w:rPr>
            </w:pPr>
            <w:r w:rsidRPr="00201E51">
              <w:rPr>
                <w:color w:val="000000"/>
                <w:szCs w:val="24"/>
                <w:lang w:val="en-US"/>
              </w:rPr>
              <w:t>1.9.3.</w:t>
            </w:r>
          </w:p>
        </w:tc>
        <w:tc>
          <w:tcPr>
            <w:tcW w:w="5811" w:type="dxa"/>
            <w:tcBorders>
              <w:top w:val="nil"/>
              <w:left w:val="nil"/>
              <w:bottom w:val="nil"/>
              <w:right w:val="nil"/>
            </w:tcBorders>
            <w:shd w:val="clear" w:color="auto" w:fill="auto"/>
            <w:vAlign w:val="bottom"/>
            <w:hideMark/>
          </w:tcPr>
          <w:p w14:paraId="39CF3F3D" w14:textId="77777777" w:rsidR="00201E51" w:rsidRPr="00201E51" w:rsidRDefault="00201E51" w:rsidP="00201E51">
            <w:pPr>
              <w:rPr>
                <w:color w:val="000000"/>
                <w:szCs w:val="24"/>
                <w:lang w:val="en-US"/>
              </w:rPr>
            </w:pPr>
            <w:r w:rsidRPr="00201E51">
              <w:rPr>
                <w:color w:val="000000"/>
                <w:szCs w:val="24"/>
                <w:lang w:val="en-US"/>
              </w:rPr>
              <w:t>Matmenys:1600x700x900(±20 mm)</w:t>
            </w:r>
          </w:p>
        </w:tc>
        <w:tc>
          <w:tcPr>
            <w:tcW w:w="5783" w:type="dxa"/>
            <w:tcBorders>
              <w:top w:val="nil"/>
              <w:left w:val="nil"/>
              <w:bottom w:val="nil"/>
              <w:right w:val="nil"/>
            </w:tcBorders>
            <w:shd w:val="clear" w:color="auto" w:fill="auto"/>
            <w:vAlign w:val="bottom"/>
            <w:hideMark/>
          </w:tcPr>
          <w:p w14:paraId="5EB9D4EF" w14:textId="77777777" w:rsidR="00201E51" w:rsidRPr="00201E51" w:rsidRDefault="00201E51" w:rsidP="00201E51">
            <w:pPr>
              <w:rPr>
                <w:color w:val="000000"/>
                <w:szCs w:val="24"/>
                <w:lang w:val="en-US"/>
              </w:rPr>
            </w:pPr>
            <w:r w:rsidRPr="00201E51">
              <w:rPr>
                <w:color w:val="000000"/>
                <w:szCs w:val="24"/>
                <w:lang w:val="en-US"/>
              </w:rPr>
              <w:t>Matmenys:1600x700x900</w:t>
            </w:r>
          </w:p>
        </w:tc>
        <w:tc>
          <w:tcPr>
            <w:tcW w:w="884" w:type="dxa"/>
            <w:tcBorders>
              <w:top w:val="nil"/>
              <w:left w:val="nil"/>
              <w:bottom w:val="nil"/>
              <w:right w:val="nil"/>
            </w:tcBorders>
            <w:shd w:val="clear" w:color="000000" w:fill="D0CECE"/>
            <w:vAlign w:val="bottom"/>
            <w:hideMark/>
          </w:tcPr>
          <w:p w14:paraId="1A2AC37F"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A0F3210" w14:textId="77777777" w:rsidTr="00201E51">
        <w:trPr>
          <w:trHeight w:val="315"/>
        </w:trPr>
        <w:tc>
          <w:tcPr>
            <w:tcW w:w="993" w:type="dxa"/>
            <w:tcBorders>
              <w:top w:val="nil"/>
              <w:left w:val="nil"/>
              <w:bottom w:val="nil"/>
              <w:right w:val="nil"/>
            </w:tcBorders>
            <w:shd w:val="clear" w:color="auto" w:fill="auto"/>
            <w:vAlign w:val="bottom"/>
            <w:hideMark/>
          </w:tcPr>
          <w:p w14:paraId="47982FF4" w14:textId="77777777" w:rsidR="00201E51" w:rsidRPr="00201E51" w:rsidRDefault="00201E51" w:rsidP="00201E51">
            <w:pPr>
              <w:rPr>
                <w:color w:val="000000"/>
                <w:szCs w:val="24"/>
                <w:lang w:val="en-US"/>
              </w:rPr>
            </w:pPr>
            <w:r w:rsidRPr="00201E51">
              <w:rPr>
                <w:color w:val="000000"/>
                <w:szCs w:val="24"/>
                <w:lang w:val="en-US"/>
              </w:rPr>
              <w:t>1.9.4.</w:t>
            </w:r>
          </w:p>
        </w:tc>
        <w:tc>
          <w:tcPr>
            <w:tcW w:w="5811" w:type="dxa"/>
            <w:tcBorders>
              <w:top w:val="nil"/>
              <w:left w:val="nil"/>
              <w:bottom w:val="nil"/>
              <w:right w:val="nil"/>
            </w:tcBorders>
            <w:shd w:val="clear" w:color="auto" w:fill="auto"/>
            <w:vAlign w:val="bottom"/>
            <w:hideMark/>
          </w:tcPr>
          <w:p w14:paraId="34748D5E" w14:textId="77777777" w:rsidR="00201E51" w:rsidRPr="00201E51" w:rsidRDefault="00201E51" w:rsidP="00201E51">
            <w:pPr>
              <w:rPr>
                <w:color w:val="000000"/>
                <w:szCs w:val="24"/>
                <w:lang w:val="en-US"/>
              </w:rPr>
            </w:pPr>
            <w:proofErr w:type="gramStart"/>
            <w:r w:rsidRPr="00201E51">
              <w:rPr>
                <w:color w:val="000000"/>
                <w:szCs w:val="24"/>
                <w:lang w:val="en-US"/>
              </w:rPr>
              <w:t>Su  reguliuojamomis</w:t>
            </w:r>
            <w:proofErr w:type="gramEnd"/>
            <w:r w:rsidRPr="00201E51">
              <w:rPr>
                <w:color w:val="000000"/>
                <w:szCs w:val="24"/>
                <w:lang w:val="en-US"/>
              </w:rPr>
              <w:t xml:space="preserve"> kojelėmis</w:t>
            </w:r>
          </w:p>
        </w:tc>
        <w:tc>
          <w:tcPr>
            <w:tcW w:w="5783" w:type="dxa"/>
            <w:tcBorders>
              <w:top w:val="nil"/>
              <w:left w:val="nil"/>
              <w:bottom w:val="nil"/>
              <w:right w:val="nil"/>
            </w:tcBorders>
            <w:shd w:val="clear" w:color="auto" w:fill="auto"/>
            <w:vAlign w:val="bottom"/>
            <w:hideMark/>
          </w:tcPr>
          <w:p w14:paraId="76600DEF" w14:textId="77777777" w:rsidR="00201E51" w:rsidRPr="00201E51" w:rsidRDefault="00201E51" w:rsidP="00201E51">
            <w:pPr>
              <w:rPr>
                <w:color w:val="000000"/>
                <w:szCs w:val="24"/>
                <w:lang w:val="en-US"/>
              </w:rPr>
            </w:pPr>
            <w:proofErr w:type="gramStart"/>
            <w:r w:rsidRPr="00201E51">
              <w:rPr>
                <w:color w:val="000000"/>
                <w:szCs w:val="24"/>
                <w:lang w:val="en-US"/>
              </w:rPr>
              <w:t>Su  reguliuojamomis</w:t>
            </w:r>
            <w:proofErr w:type="gramEnd"/>
            <w:r w:rsidRPr="00201E51">
              <w:rPr>
                <w:color w:val="000000"/>
                <w:szCs w:val="24"/>
                <w:lang w:val="en-US"/>
              </w:rPr>
              <w:t xml:space="preserve"> kojelėmis</w:t>
            </w:r>
          </w:p>
        </w:tc>
        <w:tc>
          <w:tcPr>
            <w:tcW w:w="884" w:type="dxa"/>
            <w:tcBorders>
              <w:top w:val="nil"/>
              <w:left w:val="nil"/>
              <w:bottom w:val="nil"/>
              <w:right w:val="nil"/>
            </w:tcBorders>
            <w:shd w:val="clear" w:color="000000" w:fill="D0CECE"/>
            <w:vAlign w:val="bottom"/>
            <w:hideMark/>
          </w:tcPr>
          <w:p w14:paraId="5E039244"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F4506D4" w14:textId="77777777" w:rsidTr="00201E51">
        <w:trPr>
          <w:trHeight w:val="315"/>
        </w:trPr>
        <w:tc>
          <w:tcPr>
            <w:tcW w:w="993" w:type="dxa"/>
            <w:tcBorders>
              <w:top w:val="nil"/>
              <w:left w:val="nil"/>
              <w:bottom w:val="nil"/>
              <w:right w:val="nil"/>
            </w:tcBorders>
            <w:shd w:val="clear" w:color="auto" w:fill="auto"/>
            <w:vAlign w:val="bottom"/>
            <w:hideMark/>
          </w:tcPr>
          <w:p w14:paraId="44007737" w14:textId="77777777" w:rsidR="00201E51" w:rsidRPr="00201E51" w:rsidRDefault="00201E51" w:rsidP="00201E51">
            <w:pPr>
              <w:rPr>
                <w:color w:val="000000"/>
                <w:szCs w:val="24"/>
                <w:lang w:val="en-US"/>
              </w:rPr>
            </w:pPr>
            <w:r w:rsidRPr="00201E51">
              <w:rPr>
                <w:color w:val="000000"/>
                <w:szCs w:val="24"/>
                <w:lang w:val="en-US"/>
              </w:rPr>
              <w:t>1.9.5.</w:t>
            </w:r>
          </w:p>
        </w:tc>
        <w:tc>
          <w:tcPr>
            <w:tcW w:w="5811" w:type="dxa"/>
            <w:tcBorders>
              <w:top w:val="nil"/>
              <w:left w:val="nil"/>
              <w:bottom w:val="nil"/>
              <w:right w:val="nil"/>
            </w:tcBorders>
            <w:shd w:val="clear" w:color="auto" w:fill="auto"/>
            <w:vAlign w:val="bottom"/>
            <w:hideMark/>
          </w:tcPr>
          <w:p w14:paraId="60EA45EE" w14:textId="77777777" w:rsidR="00201E51" w:rsidRPr="00201E51" w:rsidRDefault="00201E51" w:rsidP="00201E51">
            <w:pPr>
              <w:rPr>
                <w:color w:val="000000"/>
                <w:szCs w:val="24"/>
                <w:lang w:val="en-US"/>
              </w:rPr>
            </w:pPr>
            <w:r w:rsidRPr="00201E51">
              <w:rPr>
                <w:color w:val="000000"/>
                <w:szCs w:val="24"/>
                <w:lang w:val="en-US"/>
              </w:rPr>
              <w:t>Plieno storis ne mažiau 0,8 mm.</w:t>
            </w:r>
          </w:p>
        </w:tc>
        <w:tc>
          <w:tcPr>
            <w:tcW w:w="5783" w:type="dxa"/>
            <w:tcBorders>
              <w:top w:val="nil"/>
              <w:left w:val="nil"/>
              <w:bottom w:val="nil"/>
              <w:right w:val="nil"/>
            </w:tcBorders>
            <w:shd w:val="clear" w:color="auto" w:fill="auto"/>
            <w:vAlign w:val="bottom"/>
            <w:hideMark/>
          </w:tcPr>
          <w:p w14:paraId="1689AA35" w14:textId="77777777" w:rsidR="00201E51" w:rsidRPr="00201E51" w:rsidRDefault="00201E51" w:rsidP="00201E51">
            <w:pPr>
              <w:rPr>
                <w:color w:val="000000"/>
                <w:szCs w:val="24"/>
                <w:lang w:val="en-US"/>
              </w:rPr>
            </w:pPr>
            <w:r w:rsidRPr="00201E51">
              <w:rPr>
                <w:color w:val="000000"/>
                <w:szCs w:val="24"/>
                <w:lang w:val="en-US"/>
              </w:rPr>
              <w:t>Plieno storis 1 mm.</w:t>
            </w:r>
          </w:p>
        </w:tc>
        <w:tc>
          <w:tcPr>
            <w:tcW w:w="884" w:type="dxa"/>
            <w:tcBorders>
              <w:top w:val="nil"/>
              <w:left w:val="nil"/>
              <w:bottom w:val="nil"/>
              <w:right w:val="nil"/>
            </w:tcBorders>
            <w:shd w:val="clear" w:color="000000" w:fill="D0CECE"/>
            <w:vAlign w:val="bottom"/>
            <w:hideMark/>
          </w:tcPr>
          <w:p w14:paraId="3A53789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1E1A544" w14:textId="77777777" w:rsidTr="00201E51">
        <w:trPr>
          <w:trHeight w:val="315"/>
        </w:trPr>
        <w:tc>
          <w:tcPr>
            <w:tcW w:w="993" w:type="dxa"/>
            <w:tcBorders>
              <w:top w:val="nil"/>
              <w:left w:val="nil"/>
              <w:bottom w:val="nil"/>
              <w:right w:val="nil"/>
            </w:tcBorders>
            <w:shd w:val="clear" w:color="auto" w:fill="auto"/>
            <w:vAlign w:val="bottom"/>
            <w:hideMark/>
          </w:tcPr>
          <w:p w14:paraId="0623B6AE" w14:textId="77777777" w:rsidR="00201E51" w:rsidRPr="00201E51" w:rsidRDefault="00201E51" w:rsidP="00201E51">
            <w:pPr>
              <w:rPr>
                <w:color w:val="000000"/>
                <w:szCs w:val="24"/>
                <w:lang w:val="en-US"/>
              </w:rPr>
            </w:pPr>
            <w:r w:rsidRPr="00201E51">
              <w:rPr>
                <w:color w:val="000000"/>
                <w:szCs w:val="24"/>
                <w:lang w:val="en-US"/>
              </w:rPr>
              <w:t>1.9.6.</w:t>
            </w:r>
          </w:p>
        </w:tc>
        <w:tc>
          <w:tcPr>
            <w:tcW w:w="5811" w:type="dxa"/>
            <w:tcBorders>
              <w:top w:val="nil"/>
              <w:left w:val="nil"/>
              <w:bottom w:val="nil"/>
              <w:right w:val="nil"/>
            </w:tcBorders>
            <w:shd w:val="clear" w:color="auto" w:fill="auto"/>
            <w:vAlign w:val="bottom"/>
            <w:hideMark/>
          </w:tcPr>
          <w:p w14:paraId="2323E583"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3328A430"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392F97DC"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22A1E10F" w14:textId="77777777" w:rsidTr="00201E51">
        <w:trPr>
          <w:trHeight w:val="315"/>
        </w:trPr>
        <w:tc>
          <w:tcPr>
            <w:tcW w:w="993" w:type="dxa"/>
            <w:tcBorders>
              <w:top w:val="nil"/>
              <w:left w:val="nil"/>
              <w:bottom w:val="nil"/>
              <w:right w:val="nil"/>
            </w:tcBorders>
            <w:shd w:val="clear" w:color="000000" w:fill="D0CECE"/>
            <w:vAlign w:val="bottom"/>
            <w:hideMark/>
          </w:tcPr>
          <w:p w14:paraId="788E1371" w14:textId="77777777" w:rsidR="00201E51" w:rsidRPr="00201E51" w:rsidRDefault="00201E51" w:rsidP="00201E51">
            <w:pPr>
              <w:rPr>
                <w:b/>
                <w:bCs/>
                <w:color w:val="000000"/>
                <w:szCs w:val="24"/>
                <w:lang w:val="en-US"/>
              </w:rPr>
            </w:pPr>
            <w:r w:rsidRPr="00201E51">
              <w:rPr>
                <w:b/>
                <w:bCs/>
                <w:color w:val="000000"/>
                <w:szCs w:val="24"/>
                <w:lang w:val="en-US"/>
              </w:rPr>
              <w:t>1.10.</w:t>
            </w:r>
          </w:p>
        </w:tc>
        <w:tc>
          <w:tcPr>
            <w:tcW w:w="5811" w:type="dxa"/>
            <w:tcBorders>
              <w:top w:val="nil"/>
              <w:left w:val="nil"/>
              <w:bottom w:val="nil"/>
              <w:right w:val="nil"/>
            </w:tcBorders>
            <w:shd w:val="clear" w:color="000000" w:fill="D0CECE"/>
            <w:vAlign w:val="bottom"/>
            <w:hideMark/>
          </w:tcPr>
          <w:p w14:paraId="7D8CCC0F" w14:textId="77777777" w:rsidR="00201E51" w:rsidRPr="00201E51" w:rsidRDefault="00201E51" w:rsidP="00201E51">
            <w:pPr>
              <w:rPr>
                <w:b/>
                <w:bCs/>
                <w:color w:val="000000"/>
                <w:szCs w:val="24"/>
                <w:lang w:val="en-US"/>
              </w:rPr>
            </w:pPr>
            <w:r w:rsidRPr="00201E51">
              <w:rPr>
                <w:b/>
                <w:bCs/>
                <w:color w:val="000000"/>
                <w:szCs w:val="24"/>
                <w:lang w:val="en-US"/>
              </w:rPr>
              <w:t xml:space="preserve">Stalas su </w:t>
            </w:r>
            <w:proofErr w:type="gramStart"/>
            <w:r w:rsidRPr="00201E51">
              <w:rPr>
                <w:b/>
                <w:bCs/>
                <w:color w:val="000000"/>
                <w:szCs w:val="24"/>
                <w:lang w:val="en-US"/>
              </w:rPr>
              <w:t>plautuve  NR</w:t>
            </w:r>
            <w:proofErr w:type="gramEnd"/>
            <w:r w:rsidRPr="00201E51">
              <w:rPr>
                <w:b/>
                <w:bCs/>
                <w:color w:val="000000"/>
                <w:szCs w:val="24"/>
                <w:lang w:val="en-US"/>
              </w:rPr>
              <w:t>.28</w:t>
            </w:r>
          </w:p>
        </w:tc>
        <w:tc>
          <w:tcPr>
            <w:tcW w:w="5783" w:type="dxa"/>
            <w:tcBorders>
              <w:top w:val="nil"/>
              <w:left w:val="nil"/>
              <w:bottom w:val="nil"/>
              <w:right w:val="nil"/>
            </w:tcBorders>
            <w:shd w:val="clear" w:color="000000" w:fill="D0CECE"/>
            <w:vAlign w:val="bottom"/>
            <w:hideMark/>
          </w:tcPr>
          <w:p w14:paraId="1D7D5EF3" w14:textId="77777777" w:rsidR="00201E51" w:rsidRPr="00201E51" w:rsidRDefault="00201E51" w:rsidP="00201E51">
            <w:pPr>
              <w:jc w:val="right"/>
              <w:rPr>
                <w:color w:val="000000"/>
                <w:szCs w:val="24"/>
                <w:lang w:val="en-US"/>
              </w:rPr>
            </w:pPr>
            <w:r w:rsidRPr="00201E51">
              <w:rPr>
                <w:color w:val="000000"/>
                <w:szCs w:val="24"/>
                <w:lang w:val="en-US"/>
              </w:rPr>
              <w:t>5</w:t>
            </w:r>
          </w:p>
        </w:tc>
        <w:tc>
          <w:tcPr>
            <w:tcW w:w="884" w:type="dxa"/>
            <w:tcBorders>
              <w:top w:val="nil"/>
              <w:left w:val="nil"/>
              <w:bottom w:val="nil"/>
              <w:right w:val="nil"/>
            </w:tcBorders>
            <w:shd w:val="clear" w:color="000000" w:fill="D0CECE"/>
            <w:vAlign w:val="bottom"/>
            <w:hideMark/>
          </w:tcPr>
          <w:p w14:paraId="6DB061B9"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7609629C" w14:textId="77777777" w:rsidTr="00201E51">
        <w:trPr>
          <w:trHeight w:val="315"/>
        </w:trPr>
        <w:tc>
          <w:tcPr>
            <w:tcW w:w="993" w:type="dxa"/>
            <w:tcBorders>
              <w:top w:val="nil"/>
              <w:left w:val="nil"/>
              <w:bottom w:val="nil"/>
              <w:right w:val="nil"/>
            </w:tcBorders>
            <w:shd w:val="clear" w:color="auto" w:fill="auto"/>
            <w:vAlign w:val="bottom"/>
            <w:hideMark/>
          </w:tcPr>
          <w:p w14:paraId="3743B0D3" w14:textId="77777777" w:rsidR="00201E51" w:rsidRPr="00201E51" w:rsidRDefault="00201E51" w:rsidP="00201E51">
            <w:pPr>
              <w:rPr>
                <w:color w:val="000000"/>
                <w:szCs w:val="24"/>
                <w:lang w:val="en-US"/>
              </w:rPr>
            </w:pPr>
            <w:r w:rsidRPr="00201E51">
              <w:rPr>
                <w:color w:val="000000"/>
                <w:szCs w:val="24"/>
                <w:lang w:val="en-US"/>
              </w:rPr>
              <w:t>1.10.1.</w:t>
            </w:r>
          </w:p>
        </w:tc>
        <w:tc>
          <w:tcPr>
            <w:tcW w:w="5811" w:type="dxa"/>
            <w:tcBorders>
              <w:top w:val="nil"/>
              <w:left w:val="nil"/>
              <w:bottom w:val="nil"/>
              <w:right w:val="nil"/>
            </w:tcBorders>
            <w:shd w:val="clear" w:color="auto" w:fill="auto"/>
            <w:vAlign w:val="bottom"/>
            <w:hideMark/>
          </w:tcPr>
          <w:p w14:paraId="3AE36738"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5783" w:type="dxa"/>
            <w:tcBorders>
              <w:top w:val="nil"/>
              <w:left w:val="nil"/>
              <w:bottom w:val="nil"/>
              <w:right w:val="nil"/>
            </w:tcBorders>
            <w:shd w:val="clear" w:color="auto" w:fill="auto"/>
            <w:vAlign w:val="bottom"/>
            <w:hideMark/>
          </w:tcPr>
          <w:p w14:paraId="40FB9DA5"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884" w:type="dxa"/>
            <w:tcBorders>
              <w:top w:val="nil"/>
              <w:left w:val="nil"/>
              <w:bottom w:val="nil"/>
              <w:right w:val="nil"/>
            </w:tcBorders>
            <w:shd w:val="clear" w:color="000000" w:fill="D0CECE"/>
            <w:vAlign w:val="bottom"/>
            <w:hideMark/>
          </w:tcPr>
          <w:p w14:paraId="0FDB95A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5752982" w14:textId="77777777" w:rsidTr="00201E51">
        <w:trPr>
          <w:trHeight w:val="315"/>
        </w:trPr>
        <w:tc>
          <w:tcPr>
            <w:tcW w:w="993" w:type="dxa"/>
            <w:tcBorders>
              <w:top w:val="nil"/>
              <w:left w:val="nil"/>
              <w:bottom w:val="nil"/>
              <w:right w:val="nil"/>
            </w:tcBorders>
            <w:shd w:val="clear" w:color="auto" w:fill="auto"/>
            <w:vAlign w:val="bottom"/>
            <w:hideMark/>
          </w:tcPr>
          <w:p w14:paraId="6119024A" w14:textId="77777777" w:rsidR="00201E51" w:rsidRPr="00201E51" w:rsidRDefault="00201E51" w:rsidP="00201E51">
            <w:pPr>
              <w:rPr>
                <w:color w:val="000000"/>
                <w:szCs w:val="24"/>
                <w:lang w:val="en-US"/>
              </w:rPr>
            </w:pPr>
            <w:r w:rsidRPr="00201E51">
              <w:rPr>
                <w:color w:val="000000"/>
                <w:szCs w:val="24"/>
                <w:lang w:val="en-US"/>
              </w:rPr>
              <w:t>1.10.2.</w:t>
            </w:r>
          </w:p>
        </w:tc>
        <w:tc>
          <w:tcPr>
            <w:tcW w:w="5811" w:type="dxa"/>
            <w:tcBorders>
              <w:top w:val="nil"/>
              <w:left w:val="nil"/>
              <w:bottom w:val="nil"/>
              <w:right w:val="nil"/>
            </w:tcBorders>
            <w:shd w:val="clear" w:color="auto" w:fill="auto"/>
            <w:vAlign w:val="bottom"/>
            <w:hideMark/>
          </w:tcPr>
          <w:p w14:paraId="1779C865" w14:textId="77777777" w:rsidR="00201E51" w:rsidRPr="003D4500" w:rsidRDefault="00201E51" w:rsidP="00201E51">
            <w:pPr>
              <w:rPr>
                <w:color w:val="000000"/>
                <w:szCs w:val="24"/>
                <w:lang w:val="pt-BR"/>
              </w:rPr>
            </w:pPr>
            <w:r w:rsidRPr="003D4500">
              <w:rPr>
                <w:color w:val="000000"/>
                <w:szCs w:val="24"/>
                <w:lang w:val="pt-BR"/>
              </w:rPr>
              <w:t>Su pasienio borteliu, bortelio aukštis 50-40 mm. </w:t>
            </w:r>
          </w:p>
        </w:tc>
        <w:tc>
          <w:tcPr>
            <w:tcW w:w="5783" w:type="dxa"/>
            <w:tcBorders>
              <w:top w:val="nil"/>
              <w:left w:val="nil"/>
              <w:bottom w:val="nil"/>
              <w:right w:val="nil"/>
            </w:tcBorders>
            <w:shd w:val="clear" w:color="auto" w:fill="auto"/>
            <w:vAlign w:val="bottom"/>
            <w:hideMark/>
          </w:tcPr>
          <w:p w14:paraId="360999AB" w14:textId="77777777" w:rsidR="00201E51" w:rsidRPr="003D4500" w:rsidRDefault="00201E51" w:rsidP="00201E51">
            <w:pPr>
              <w:rPr>
                <w:color w:val="000000"/>
                <w:szCs w:val="24"/>
                <w:lang w:val="pt-BR"/>
              </w:rPr>
            </w:pPr>
            <w:r w:rsidRPr="003D4500">
              <w:rPr>
                <w:color w:val="000000"/>
                <w:szCs w:val="24"/>
                <w:lang w:val="pt-BR"/>
              </w:rPr>
              <w:t>Su pasienio borteliu, bortelio aukštis 50 mm. </w:t>
            </w:r>
          </w:p>
        </w:tc>
        <w:tc>
          <w:tcPr>
            <w:tcW w:w="884" w:type="dxa"/>
            <w:tcBorders>
              <w:top w:val="nil"/>
              <w:left w:val="nil"/>
              <w:bottom w:val="nil"/>
              <w:right w:val="nil"/>
            </w:tcBorders>
            <w:shd w:val="clear" w:color="000000" w:fill="D0CECE"/>
            <w:vAlign w:val="bottom"/>
            <w:hideMark/>
          </w:tcPr>
          <w:p w14:paraId="2958F9D5"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4AA29295" w14:textId="77777777" w:rsidTr="00201E51">
        <w:trPr>
          <w:trHeight w:val="315"/>
        </w:trPr>
        <w:tc>
          <w:tcPr>
            <w:tcW w:w="993" w:type="dxa"/>
            <w:tcBorders>
              <w:top w:val="nil"/>
              <w:left w:val="nil"/>
              <w:bottom w:val="nil"/>
              <w:right w:val="nil"/>
            </w:tcBorders>
            <w:shd w:val="clear" w:color="auto" w:fill="auto"/>
            <w:vAlign w:val="bottom"/>
            <w:hideMark/>
          </w:tcPr>
          <w:p w14:paraId="0AC644DC" w14:textId="77777777" w:rsidR="00201E51" w:rsidRPr="00201E51" w:rsidRDefault="00201E51" w:rsidP="00201E51">
            <w:pPr>
              <w:rPr>
                <w:color w:val="000000"/>
                <w:szCs w:val="24"/>
                <w:lang w:val="en-US"/>
              </w:rPr>
            </w:pPr>
            <w:r w:rsidRPr="00201E51">
              <w:rPr>
                <w:color w:val="000000"/>
                <w:szCs w:val="24"/>
                <w:lang w:val="en-US"/>
              </w:rPr>
              <w:t>1.10.3.</w:t>
            </w:r>
          </w:p>
        </w:tc>
        <w:tc>
          <w:tcPr>
            <w:tcW w:w="5811" w:type="dxa"/>
            <w:tcBorders>
              <w:top w:val="nil"/>
              <w:left w:val="nil"/>
              <w:bottom w:val="nil"/>
              <w:right w:val="nil"/>
            </w:tcBorders>
            <w:shd w:val="clear" w:color="auto" w:fill="auto"/>
            <w:vAlign w:val="bottom"/>
            <w:hideMark/>
          </w:tcPr>
          <w:p w14:paraId="734C5D39" w14:textId="77777777" w:rsidR="00201E51" w:rsidRPr="00201E51" w:rsidRDefault="00201E51" w:rsidP="00201E51">
            <w:pPr>
              <w:rPr>
                <w:color w:val="000000"/>
                <w:szCs w:val="24"/>
                <w:lang w:val="en-US"/>
              </w:rPr>
            </w:pPr>
            <w:r w:rsidRPr="00201E51">
              <w:rPr>
                <w:color w:val="000000"/>
                <w:szCs w:val="24"/>
                <w:lang w:val="en-US"/>
              </w:rPr>
              <w:t>Matmenys:2000x700x900(±20 mm)</w:t>
            </w:r>
          </w:p>
        </w:tc>
        <w:tc>
          <w:tcPr>
            <w:tcW w:w="5783" w:type="dxa"/>
            <w:tcBorders>
              <w:top w:val="nil"/>
              <w:left w:val="nil"/>
              <w:bottom w:val="nil"/>
              <w:right w:val="nil"/>
            </w:tcBorders>
            <w:shd w:val="clear" w:color="auto" w:fill="auto"/>
            <w:vAlign w:val="bottom"/>
            <w:hideMark/>
          </w:tcPr>
          <w:p w14:paraId="53A1417A" w14:textId="77777777" w:rsidR="00201E51" w:rsidRPr="00201E51" w:rsidRDefault="00201E51" w:rsidP="00201E51">
            <w:pPr>
              <w:rPr>
                <w:color w:val="000000"/>
                <w:szCs w:val="24"/>
                <w:lang w:val="en-US"/>
              </w:rPr>
            </w:pPr>
            <w:r w:rsidRPr="00201E51">
              <w:rPr>
                <w:color w:val="000000"/>
                <w:szCs w:val="24"/>
                <w:lang w:val="en-US"/>
              </w:rPr>
              <w:t>Matmenys:2000x700x900</w:t>
            </w:r>
          </w:p>
        </w:tc>
        <w:tc>
          <w:tcPr>
            <w:tcW w:w="884" w:type="dxa"/>
            <w:tcBorders>
              <w:top w:val="nil"/>
              <w:left w:val="nil"/>
              <w:bottom w:val="nil"/>
              <w:right w:val="nil"/>
            </w:tcBorders>
            <w:shd w:val="clear" w:color="000000" w:fill="D0CECE"/>
            <w:vAlign w:val="bottom"/>
            <w:hideMark/>
          </w:tcPr>
          <w:p w14:paraId="6C59C334"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E958B98" w14:textId="77777777" w:rsidTr="00201E51">
        <w:trPr>
          <w:trHeight w:val="315"/>
        </w:trPr>
        <w:tc>
          <w:tcPr>
            <w:tcW w:w="993" w:type="dxa"/>
            <w:tcBorders>
              <w:top w:val="nil"/>
              <w:left w:val="nil"/>
              <w:bottom w:val="nil"/>
              <w:right w:val="nil"/>
            </w:tcBorders>
            <w:shd w:val="clear" w:color="auto" w:fill="auto"/>
            <w:vAlign w:val="bottom"/>
            <w:hideMark/>
          </w:tcPr>
          <w:p w14:paraId="59DE3F29" w14:textId="77777777" w:rsidR="00201E51" w:rsidRPr="00201E51" w:rsidRDefault="00201E51" w:rsidP="00201E51">
            <w:pPr>
              <w:rPr>
                <w:color w:val="000000"/>
                <w:szCs w:val="24"/>
                <w:lang w:val="en-US"/>
              </w:rPr>
            </w:pPr>
            <w:r w:rsidRPr="00201E51">
              <w:rPr>
                <w:color w:val="000000"/>
                <w:szCs w:val="24"/>
                <w:lang w:val="en-US"/>
              </w:rPr>
              <w:lastRenderedPageBreak/>
              <w:t>1.10.4.</w:t>
            </w:r>
          </w:p>
        </w:tc>
        <w:tc>
          <w:tcPr>
            <w:tcW w:w="5811" w:type="dxa"/>
            <w:tcBorders>
              <w:top w:val="nil"/>
              <w:left w:val="nil"/>
              <w:bottom w:val="nil"/>
              <w:right w:val="nil"/>
            </w:tcBorders>
            <w:shd w:val="clear" w:color="auto" w:fill="auto"/>
            <w:vAlign w:val="bottom"/>
            <w:hideMark/>
          </w:tcPr>
          <w:p w14:paraId="3E29EA5A" w14:textId="77777777" w:rsidR="00201E51" w:rsidRPr="00201E51" w:rsidRDefault="00201E51" w:rsidP="00201E51">
            <w:pPr>
              <w:rPr>
                <w:color w:val="000000"/>
                <w:szCs w:val="24"/>
                <w:lang w:val="en-US"/>
              </w:rPr>
            </w:pPr>
            <w:r w:rsidRPr="00201E51">
              <w:rPr>
                <w:color w:val="000000"/>
                <w:szCs w:val="24"/>
                <w:lang w:val="en-US"/>
              </w:rPr>
              <w:t>Plautuvės matmenys:400x400x250 (±50 mm)</w:t>
            </w:r>
          </w:p>
        </w:tc>
        <w:tc>
          <w:tcPr>
            <w:tcW w:w="5783" w:type="dxa"/>
            <w:tcBorders>
              <w:top w:val="nil"/>
              <w:left w:val="nil"/>
              <w:bottom w:val="nil"/>
              <w:right w:val="nil"/>
            </w:tcBorders>
            <w:shd w:val="clear" w:color="auto" w:fill="auto"/>
            <w:vAlign w:val="bottom"/>
            <w:hideMark/>
          </w:tcPr>
          <w:p w14:paraId="69104C18" w14:textId="77777777" w:rsidR="00201E51" w:rsidRPr="00201E51" w:rsidRDefault="00201E51" w:rsidP="00201E51">
            <w:pPr>
              <w:rPr>
                <w:color w:val="000000"/>
                <w:szCs w:val="24"/>
                <w:lang w:val="en-US"/>
              </w:rPr>
            </w:pPr>
            <w:r w:rsidRPr="00201E51">
              <w:rPr>
                <w:color w:val="000000"/>
                <w:szCs w:val="24"/>
                <w:lang w:val="en-US"/>
              </w:rPr>
              <w:t xml:space="preserve">Plautuvės matmenys:400x400x250 </w:t>
            </w:r>
          </w:p>
        </w:tc>
        <w:tc>
          <w:tcPr>
            <w:tcW w:w="884" w:type="dxa"/>
            <w:tcBorders>
              <w:top w:val="nil"/>
              <w:left w:val="nil"/>
              <w:bottom w:val="nil"/>
              <w:right w:val="nil"/>
            </w:tcBorders>
            <w:shd w:val="clear" w:color="000000" w:fill="D0CECE"/>
            <w:vAlign w:val="bottom"/>
            <w:hideMark/>
          </w:tcPr>
          <w:p w14:paraId="314426E9"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CEF966A" w14:textId="77777777" w:rsidTr="00201E51">
        <w:trPr>
          <w:trHeight w:val="315"/>
        </w:trPr>
        <w:tc>
          <w:tcPr>
            <w:tcW w:w="993" w:type="dxa"/>
            <w:tcBorders>
              <w:top w:val="nil"/>
              <w:left w:val="nil"/>
              <w:bottom w:val="nil"/>
              <w:right w:val="nil"/>
            </w:tcBorders>
            <w:shd w:val="clear" w:color="auto" w:fill="auto"/>
            <w:vAlign w:val="bottom"/>
            <w:hideMark/>
          </w:tcPr>
          <w:p w14:paraId="6A18FC9D" w14:textId="77777777" w:rsidR="00201E51" w:rsidRPr="00201E51" w:rsidRDefault="00201E51" w:rsidP="00201E51">
            <w:pPr>
              <w:rPr>
                <w:color w:val="000000"/>
                <w:szCs w:val="24"/>
                <w:lang w:val="en-US"/>
              </w:rPr>
            </w:pPr>
            <w:r w:rsidRPr="00201E51">
              <w:rPr>
                <w:color w:val="000000"/>
                <w:szCs w:val="24"/>
                <w:lang w:val="en-US"/>
              </w:rPr>
              <w:t>1.10.5.</w:t>
            </w:r>
          </w:p>
        </w:tc>
        <w:tc>
          <w:tcPr>
            <w:tcW w:w="5811" w:type="dxa"/>
            <w:tcBorders>
              <w:top w:val="nil"/>
              <w:left w:val="nil"/>
              <w:bottom w:val="nil"/>
              <w:right w:val="nil"/>
            </w:tcBorders>
            <w:shd w:val="clear" w:color="auto" w:fill="auto"/>
            <w:vAlign w:val="bottom"/>
            <w:hideMark/>
          </w:tcPr>
          <w:p w14:paraId="5BA00E4A" w14:textId="77777777" w:rsidR="00201E51" w:rsidRPr="00201E51" w:rsidRDefault="00201E51" w:rsidP="00201E51">
            <w:pPr>
              <w:rPr>
                <w:color w:val="000000"/>
                <w:szCs w:val="24"/>
                <w:lang w:val="en-US"/>
              </w:rPr>
            </w:pPr>
            <w:r w:rsidRPr="00201E51">
              <w:rPr>
                <w:color w:val="000000"/>
                <w:szCs w:val="24"/>
                <w:lang w:val="en-US"/>
              </w:rPr>
              <w:t>Plieno storis ne mažiau 0,8 mm.</w:t>
            </w:r>
          </w:p>
        </w:tc>
        <w:tc>
          <w:tcPr>
            <w:tcW w:w="5783" w:type="dxa"/>
            <w:tcBorders>
              <w:top w:val="nil"/>
              <w:left w:val="nil"/>
              <w:bottom w:val="nil"/>
              <w:right w:val="nil"/>
            </w:tcBorders>
            <w:shd w:val="clear" w:color="auto" w:fill="auto"/>
            <w:vAlign w:val="bottom"/>
            <w:hideMark/>
          </w:tcPr>
          <w:p w14:paraId="2651255F" w14:textId="77777777" w:rsidR="00201E51" w:rsidRPr="00201E51" w:rsidRDefault="00201E51" w:rsidP="00201E51">
            <w:pPr>
              <w:rPr>
                <w:color w:val="000000"/>
                <w:szCs w:val="24"/>
                <w:lang w:val="en-US"/>
              </w:rPr>
            </w:pPr>
            <w:r w:rsidRPr="00201E51">
              <w:rPr>
                <w:color w:val="000000"/>
                <w:szCs w:val="24"/>
                <w:lang w:val="en-US"/>
              </w:rPr>
              <w:t>Plieno storis 0,8 mm.</w:t>
            </w:r>
          </w:p>
        </w:tc>
        <w:tc>
          <w:tcPr>
            <w:tcW w:w="884" w:type="dxa"/>
            <w:tcBorders>
              <w:top w:val="nil"/>
              <w:left w:val="nil"/>
              <w:bottom w:val="nil"/>
              <w:right w:val="nil"/>
            </w:tcBorders>
            <w:shd w:val="clear" w:color="000000" w:fill="D0CECE"/>
            <w:vAlign w:val="bottom"/>
            <w:hideMark/>
          </w:tcPr>
          <w:p w14:paraId="121363F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9341721" w14:textId="77777777" w:rsidTr="00201E51">
        <w:trPr>
          <w:trHeight w:val="945"/>
        </w:trPr>
        <w:tc>
          <w:tcPr>
            <w:tcW w:w="993" w:type="dxa"/>
            <w:tcBorders>
              <w:top w:val="nil"/>
              <w:left w:val="nil"/>
              <w:bottom w:val="nil"/>
              <w:right w:val="nil"/>
            </w:tcBorders>
            <w:shd w:val="clear" w:color="auto" w:fill="auto"/>
            <w:vAlign w:val="bottom"/>
            <w:hideMark/>
          </w:tcPr>
          <w:p w14:paraId="5E6A0825" w14:textId="77777777" w:rsidR="00201E51" w:rsidRPr="00201E51" w:rsidRDefault="00201E51" w:rsidP="00201E51">
            <w:pPr>
              <w:rPr>
                <w:color w:val="000000"/>
                <w:szCs w:val="24"/>
                <w:lang w:val="en-US"/>
              </w:rPr>
            </w:pPr>
            <w:r w:rsidRPr="00201E51">
              <w:rPr>
                <w:color w:val="000000"/>
                <w:szCs w:val="24"/>
                <w:lang w:val="en-US"/>
              </w:rPr>
              <w:t>1.10.6.</w:t>
            </w:r>
          </w:p>
        </w:tc>
        <w:tc>
          <w:tcPr>
            <w:tcW w:w="5811" w:type="dxa"/>
            <w:tcBorders>
              <w:top w:val="nil"/>
              <w:left w:val="nil"/>
              <w:bottom w:val="nil"/>
              <w:right w:val="nil"/>
            </w:tcBorders>
            <w:shd w:val="clear" w:color="auto" w:fill="auto"/>
            <w:vAlign w:val="bottom"/>
            <w:hideMark/>
          </w:tcPr>
          <w:p w14:paraId="24C750A7" w14:textId="77777777" w:rsidR="00201E51" w:rsidRPr="003D4500" w:rsidRDefault="00201E51" w:rsidP="00201E51">
            <w:pPr>
              <w:rPr>
                <w:color w:val="000000"/>
                <w:szCs w:val="24"/>
                <w:lang w:val="pt-BR"/>
              </w:rPr>
            </w:pPr>
            <w:r w:rsidRPr="003D4500">
              <w:rPr>
                <w:color w:val="000000"/>
                <w:szCs w:val="24"/>
                <w:lang w:val="pt-BR"/>
              </w:rPr>
              <w:t>Maišytuvas su ¾“ jungtimi. Svirtinis su viena jungiama anga, pasukamas.Pralaidumas ne mažiau 30l/min. Maišytuvas svirtinis su viena jungiama anga, pasukamas. Pralaidumas ne mažiau 10 l/min.</w:t>
            </w:r>
          </w:p>
        </w:tc>
        <w:tc>
          <w:tcPr>
            <w:tcW w:w="5783" w:type="dxa"/>
            <w:tcBorders>
              <w:top w:val="nil"/>
              <w:left w:val="nil"/>
              <w:bottom w:val="nil"/>
              <w:right w:val="nil"/>
            </w:tcBorders>
            <w:shd w:val="clear" w:color="auto" w:fill="auto"/>
            <w:vAlign w:val="bottom"/>
            <w:hideMark/>
          </w:tcPr>
          <w:p w14:paraId="0D6DEF03" w14:textId="77777777" w:rsidR="00201E51" w:rsidRPr="003D4500" w:rsidRDefault="00201E51" w:rsidP="00201E51">
            <w:pPr>
              <w:rPr>
                <w:color w:val="000000"/>
                <w:szCs w:val="24"/>
                <w:lang w:val="pt-BR"/>
              </w:rPr>
            </w:pPr>
            <w:r w:rsidRPr="003D4500">
              <w:rPr>
                <w:color w:val="000000"/>
                <w:szCs w:val="24"/>
                <w:lang w:val="pt-BR"/>
              </w:rPr>
              <w:t>Maišytuvas su ¾“ jungtimi. Svirtinis su viena jungiama anga, pasukamas.Pralaidumas 30l/min. Maišytuvas svirtinis su viena jungiama anga, pasukamas. Pralaidumas 10 l/min.</w:t>
            </w:r>
          </w:p>
        </w:tc>
        <w:tc>
          <w:tcPr>
            <w:tcW w:w="884" w:type="dxa"/>
            <w:tcBorders>
              <w:top w:val="nil"/>
              <w:left w:val="nil"/>
              <w:bottom w:val="nil"/>
              <w:right w:val="nil"/>
            </w:tcBorders>
            <w:shd w:val="clear" w:color="000000" w:fill="D0CECE"/>
            <w:vAlign w:val="bottom"/>
            <w:hideMark/>
          </w:tcPr>
          <w:p w14:paraId="4D76FF7C"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16F3839C" w14:textId="77777777" w:rsidTr="00201E51">
        <w:trPr>
          <w:trHeight w:val="315"/>
        </w:trPr>
        <w:tc>
          <w:tcPr>
            <w:tcW w:w="993" w:type="dxa"/>
            <w:tcBorders>
              <w:top w:val="nil"/>
              <w:left w:val="nil"/>
              <w:bottom w:val="nil"/>
              <w:right w:val="nil"/>
            </w:tcBorders>
            <w:shd w:val="clear" w:color="auto" w:fill="auto"/>
            <w:vAlign w:val="bottom"/>
            <w:hideMark/>
          </w:tcPr>
          <w:p w14:paraId="0E683A16" w14:textId="77777777" w:rsidR="00201E51" w:rsidRPr="00201E51" w:rsidRDefault="00201E51" w:rsidP="00201E51">
            <w:pPr>
              <w:rPr>
                <w:color w:val="000000"/>
                <w:szCs w:val="24"/>
                <w:lang w:val="en-US"/>
              </w:rPr>
            </w:pPr>
            <w:r w:rsidRPr="00201E51">
              <w:rPr>
                <w:color w:val="000000"/>
                <w:szCs w:val="24"/>
                <w:lang w:val="en-US"/>
              </w:rPr>
              <w:t>1.10.7.</w:t>
            </w:r>
          </w:p>
        </w:tc>
        <w:tc>
          <w:tcPr>
            <w:tcW w:w="5811" w:type="dxa"/>
            <w:tcBorders>
              <w:top w:val="nil"/>
              <w:left w:val="nil"/>
              <w:bottom w:val="nil"/>
              <w:right w:val="nil"/>
            </w:tcBorders>
            <w:shd w:val="clear" w:color="auto" w:fill="auto"/>
            <w:vAlign w:val="bottom"/>
            <w:hideMark/>
          </w:tcPr>
          <w:p w14:paraId="4F892373"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5B21DB3A"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3CE421DA"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0BCB7060" w14:textId="77777777" w:rsidTr="00201E51">
        <w:trPr>
          <w:trHeight w:val="315"/>
        </w:trPr>
        <w:tc>
          <w:tcPr>
            <w:tcW w:w="993" w:type="dxa"/>
            <w:tcBorders>
              <w:top w:val="nil"/>
              <w:left w:val="nil"/>
              <w:bottom w:val="nil"/>
              <w:right w:val="nil"/>
            </w:tcBorders>
            <w:shd w:val="clear" w:color="000000" w:fill="D0CECE"/>
            <w:vAlign w:val="bottom"/>
            <w:hideMark/>
          </w:tcPr>
          <w:p w14:paraId="170CC23A" w14:textId="77777777" w:rsidR="00201E51" w:rsidRPr="00201E51" w:rsidRDefault="00201E51" w:rsidP="00201E51">
            <w:pPr>
              <w:rPr>
                <w:b/>
                <w:bCs/>
                <w:color w:val="000000"/>
                <w:szCs w:val="24"/>
                <w:lang w:val="en-US"/>
              </w:rPr>
            </w:pPr>
            <w:r w:rsidRPr="00201E51">
              <w:rPr>
                <w:b/>
                <w:bCs/>
                <w:color w:val="000000"/>
                <w:szCs w:val="24"/>
                <w:lang w:val="en-US"/>
              </w:rPr>
              <w:t>1.11.</w:t>
            </w:r>
          </w:p>
        </w:tc>
        <w:tc>
          <w:tcPr>
            <w:tcW w:w="5811" w:type="dxa"/>
            <w:tcBorders>
              <w:top w:val="nil"/>
              <w:left w:val="nil"/>
              <w:bottom w:val="nil"/>
              <w:right w:val="nil"/>
            </w:tcBorders>
            <w:shd w:val="clear" w:color="000000" w:fill="D0CECE"/>
            <w:vAlign w:val="bottom"/>
            <w:hideMark/>
          </w:tcPr>
          <w:p w14:paraId="5F83FAA4" w14:textId="77777777" w:rsidR="00201E51" w:rsidRPr="003D4500" w:rsidRDefault="00201E51" w:rsidP="00201E51">
            <w:pPr>
              <w:rPr>
                <w:b/>
                <w:bCs/>
                <w:color w:val="000000"/>
                <w:szCs w:val="24"/>
                <w:lang w:val="pt-BR"/>
              </w:rPr>
            </w:pPr>
            <w:r w:rsidRPr="003D4500">
              <w:rPr>
                <w:b/>
                <w:bCs/>
                <w:color w:val="000000"/>
                <w:szCs w:val="24"/>
                <w:lang w:val="pt-BR"/>
              </w:rPr>
              <w:t>Stalas spintelė su plautuve NR.46</w:t>
            </w:r>
          </w:p>
        </w:tc>
        <w:tc>
          <w:tcPr>
            <w:tcW w:w="5783" w:type="dxa"/>
            <w:tcBorders>
              <w:top w:val="nil"/>
              <w:left w:val="nil"/>
              <w:bottom w:val="nil"/>
              <w:right w:val="nil"/>
            </w:tcBorders>
            <w:shd w:val="clear" w:color="000000" w:fill="D0CECE"/>
            <w:vAlign w:val="bottom"/>
            <w:hideMark/>
          </w:tcPr>
          <w:p w14:paraId="65336208"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7F44C1C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4D242FE5" w14:textId="77777777" w:rsidTr="00201E51">
        <w:trPr>
          <w:trHeight w:val="315"/>
        </w:trPr>
        <w:tc>
          <w:tcPr>
            <w:tcW w:w="993" w:type="dxa"/>
            <w:tcBorders>
              <w:top w:val="nil"/>
              <w:left w:val="nil"/>
              <w:bottom w:val="nil"/>
              <w:right w:val="nil"/>
            </w:tcBorders>
            <w:shd w:val="clear" w:color="auto" w:fill="auto"/>
            <w:vAlign w:val="bottom"/>
            <w:hideMark/>
          </w:tcPr>
          <w:p w14:paraId="16A2CE72" w14:textId="77777777" w:rsidR="00201E51" w:rsidRPr="00201E51" w:rsidRDefault="00201E51" w:rsidP="00201E51">
            <w:pPr>
              <w:rPr>
                <w:color w:val="000000"/>
                <w:szCs w:val="24"/>
                <w:lang w:val="en-US"/>
              </w:rPr>
            </w:pPr>
            <w:r w:rsidRPr="00201E51">
              <w:rPr>
                <w:color w:val="000000"/>
                <w:szCs w:val="24"/>
                <w:lang w:val="en-US"/>
              </w:rPr>
              <w:t>1.11.1.</w:t>
            </w:r>
          </w:p>
        </w:tc>
        <w:tc>
          <w:tcPr>
            <w:tcW w:w="5811" w:type="dxa"/>
            <w:tcBorders>
              <w:top w:val="nil"/>
              <w:left w:val="nil"/>
              <w:bottom w:val="nil"/>
              <w:right w:val="nil"/>
            </w:tcBorders>
            <w:shd w:val="clear" w:color="auto" w:fill="auto"/>
            <w:vAlign w:val="bottom"/>
            <w:hideMark/>
          </w:tcPr>
          <w:p w14:paraId="7ED6AE65"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5783" w:type="dxa"/>
            <w:tcBorders>
              <w:top w:val="nil"/>
              <w:left w:val="nil"/>
              <w:bottom w:val="nil"/>
              <w:right w:val="nil"/>
            </w:tcBorders>
            <w:shd w:val="clear" w:color="auto" w:fill="auto"/>
            <w:vAlign w:val="bottom"/>
            <w:hideMark/>
          </w:tcPr>
          <w:p w14:paraId="0CED67BC"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884" w:type="dxa"/>
            <w:tcBorders>
              <w:top w:val="nil"/>
              <w:left w:val="nil"/>
              <w:bottom w:val="nil"/>
              <w:right w:val="nil"/>
            </w:tcBorders>
            <w:shd w:val="clear" w:color="000000" w:fill="D0CECE"/>
            <w:vAlign w:val="bottom"/>
            <w:hideMark/>
          </w:tcPr>
          <w:p w14:paraId="0AB14156"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2B3894A" w14:textId="77777777" w:rsidTr="00201E51">
        <w:trPr>
          <w:trHeight w:val="315"/>
        </w:trPr>
        <w:tc>
          <w:tcPr>
            <w:tcW w:w="993" w:type="dxa"/>
            <w:tcBorders>
              <w:top w:val="nil"/>
              <w:left w:val="nil"/>
              <w:bottom w:val="nil"/>
              <w:right w:val="nil"/>
            </w:tcBorders>
            <w:shd w:val="clear" w:color="auto" w:fill="auto"/>
            <w:vAlign w:val="bottom"/>
            <w:hideMark/>
          </w:tcPr>
          <w:p w14:paraId="004E521E" w14:textId="77777777" w:rsidR="00201E51" w:rsidRPr="00201E51" w:rsidRDefault="00201E51" w:rsidP="00201E51">
            <w:pPr>
              <w:rPr>
                <w:color w:val="000000"/>
                <w:szCs w:val="24"/>
                <w:lang w:val="en-US"/>
              </w:rPr>
            </w:pPr>
            <w:r w:rsidRPr="00201E51">
              <w:rPr>
                <w:color w:val="000000"/>
                <w:szCs w:val="24"/>
                <w:lang w:val="en-US"/>
              </w:rPr>
              <w:t>1.11.2.</w:t>
            </w:r>
          </w:p>
        </w:tc>
        <w:tc>
          <w:tcPr>
            <w:tcW w:w="5811" w:type="dxa"/>
            <w:tcBorders>
              <w:top w:val="nil"/>
              <w:left w:val="nil"/>
              <w:bottom w:val="nil"/>
              <w:right w:val="nil"/>
            </w:tcBorders>
            <w:shd w:val="clear" w:color="auto" w:fill="auto"/>
            <w:vAlign w:val="bottom"/>
            <w:hideMark/>
          </w:tcPr>
          <w:p w14:paraId="57B0E7EB" w14:textId="77777777" w:rsidR="00201E51" w:rsidRPr="003D4500" w:rsidRDefault="00201E51" w:rsidP="00201E51">
            <w:pPr>
              <w:rPr>
                <w:color w:val="000000"/>
                <w:szCs w:val="24"/>
                <w:lang w:val="pt-BR"/>
              </w:rPr>
            </w:pPr>
            <w:r w:rsidRPr="003D4500">
              <w:rPr>
                <w:color w:val="000000"/>
                <w:szCs w:val="24"/>
                <w:lang w:val="pt-BR"/>
              </w:rPr>
              <w:t>Su pasienio borteliu, bortelio aukštis 50-40 mm. </w:t>
            </w:r>
          </w:p>
        </w:tc>
        <w:tc>
          <w:tcPr>
            <w:tcW w:w="5783" w:type="dxa"/>
            <w:tcBorders>
              <w:top w:val="nil"/>
              <w:left w:val="nil"/>
              <w:bottom w:val="nil"/>
              <w:right w:val="nil"/>
            </w:tcBorders>
            <w:shd w:val="clear" w:color="auto" w:fill="auto"/>
            <w:vAlign w:val="bottom"/>
            <w:hideMark/>
          </w:tcPr>
          <w:p w14:paraId="38BE03DB" w14:textId="77777777" w:rsidR="00201E51" w:rsidRPr="003D4500" w:rsidRDefault="00201E51" w:rsidP="00201E51">
            <w:pPr>
              <w:rPr>
                <w:color w:val="000000"/>
                <w:szCs w:val="24"/>
                <w:lang w:val="pt-BR"/>
              </w:rPr>
            </w:pPr>
            <w:r w:rsidRPr="003D4500">
              <w:rPr>
                <w:color w:val="000000"/>
                <w:szCs w:val="24"/>
                <w:lang w:val="pt-BR"/>
              </w:rPr>
              <w:t>Su pasienio borteliu, bortelio aukštis 50 mm. </w:t>
            </w:r>
          </w:p>
        </w:tc>
        <w:tc>
          <w:tcPr>
            <w:tcW w:w="884" w:type="dxa"/>
            <w:tcBorders>
              <w:top w:val="nil"/>
              <w:left w:val="nil"/>
              <w:bottom w:val="nil"/>
              <w:right w:val="nil"/>
            </w:tcBorders>
            <w:shd w:val="clear" w:color="000000" w:fill="D0CECE"/>
            <w:vAlign w:val="bottom"/>
            <w:hideMark/>
          </w:tcPr>
          <w:p w14:paraId="6CA6B67B"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21CA6305" w14:textId="77777777" w:rsidTr="00201E51">
        <w:trPr>
          <w:trHeight w:val="315"/>
        </w:trPr>
        <w:tc>
          <w:tcPr>
            <w:tcW w:w="993" w:type="dxa"/>
            <w:tcBorders>
              <w:top w:val="nil"/>
              <w:left w:val="nil"/>
              <w:bottom w:val="nil"/>
              <w:right w:val="nil"/>
            </w:tcBorders>
            <w:shd w:val="clear" w:color="auto" w:fill="auto"/>
            <w:vAlign w:val="bottom"/>
            <w:hideMark/>
          </w:tcPr>
          <w:p w14:paraId="4CA6B86B" w14:textId="77777777" w:rsidR="00201E51" w:rsidRPr="00201E51" w:rsidRDefault="00201E51" w:rsidP="00201E51">
            <w:pPr>
              <w:rPr>
                <w:color w:val="000000"/>
                <w:szCs w:val="24"/>
                <w:lang w:val="en-US"/>
              </w:rPr>
            </w:pPr>
            <w:r w:rsidRPr="00201E51">
              <w:rPr>
                <w:color w:val="000000"/>
                <w:szCs w:val="24"/>
                <w:lang w:val="en-US"/>
              </w:rPr>
              <w:t>1.11.3.</w:t>
            </w:r>
          </w:p>
        </w:tc>
        <w:tc>
          <w:tcPr>
            <w:tcW w:w="5811" w:type="dxa"/>
            <w:tcBorders>
              <w:top w:val="nil"/>
              <w:left w:val="nil"/>
              <w:bottom w:val="nil"/>
              <w:right w:val="nil"/>
            </w:tcBorders>
            <w:shd w:val="clear" w:color="auto" w:fill="auto"/>
            <w:vAlign w:val="bottom"/>
            <w:hideMark/>
          </w:tcPr>
          <w:p w14:paraId="32FDC739" w14:textId="77777777" w:rsidR="00201E51" w:rsidRPr="00201E51" w:rsidRDefault="00201E51" w:rsidP="00201E51">
            <w:pPr>
              <w:rPr>
                <w:color w:val="000000"/>
                <w:szCs w:val="24"/>
                <w:lang w:val="en-US"/>
              </w:rPr>
            </w:pPr>
            <w:r w:rsidRPr="00201E51">
              <w:rPr>
                <w:color w:val="000000"/>
                <w:szCs w:val="24"/>
                <w:lang w:val="en-US"/>
              </w:rPr>
              <w:t>Matmenys:800x600x900(±20 mm)</w:t>
            </w:r>
          </w:p>
        </w:tc>
        <w:tc>
          <w:tcPr>
            <w:tcW w:w="5783" w:type="dxa"/>
            <w:tcBorders>
              <w:top w:val="nil"/>
              <w:left w:val="nil"/>
              <w:bottom w:val="nil"/>
              <w:right w:val="nil"/>
            </w:tcBorders>
            <w:shd w:val="clear" w:color="auto" w:fill="auto"/>
            <w:vAlign w:val="bottom"/>
            <w:hideMark/>
          </w:tcPr>
          <w:p w14:paraId="4CD0B431" w14:textId="77777777" w:rsidR="00201E51" w:rsidRPr="00201E51" w:rsidRDefault="00201E51" w:rsidP="00201E51">
            <w:pPr>
              <w:rPr>
                <w:color w:val="000000"/>
                <w:szCs w:val="24"/>
                <w:lang w:val="en-US"/>
              </w:rPr>
            </w:pPr>
            <w:r w:rsidRPr="00201E51">
              <w:rPr>
                <w:color w:val="000000"/>
                <w:szCs w:val="24"/>
                <w:lang w:val="en-US"/>
              </w:rPr>
              <w:t>Matmenys:800x600x900</w:t>
            </w:r>
          </w:p>
        </w:tc>
        <w:tc>
          <w:tcPr>
            <w:tcW w:w="884" w:type="dxa"/>
            <w:tcBorders>
              <w:top w:val="nil"/>
              <w:left w:val="nil"/>
              <w:bottom w:val="nil"/>
              <w:right w:val="nil"/>
            </w:tcBorders>
            <w:shd w:val="clear" w:color="000000" w:fill="D0CECE"/>
            <w:vAlign w:val="bottom"/>
            <w:hideMark/>
          </w:tcPr>
          <w:p w14:paraId="7D9D9782"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0345446" w14:textId="77777777" w:rsidTr="00201E51">
        <w:trPr>
          <w:trHeight w:val="315"/>
        </w:trPr>
        <w:tc>
          <w:tcPr>
            <w:tcW w:w="993" w:type="dxa"/>
            <w:tcBorders>
              <w:top w:val="nil"/>
              <w:left w:val="nil"/>
              <w:bottom w:val="nil"/>
              <w:right w:val="nil"/>
            </w:tcBorders>
            <w:shd w:val="clear" w:color="auto" w:fill="auto"/>
            <w:vAlign w:val="bottom"/>
            <w:hideMark/>
          </w:tcPr>
          <w:p w14:paraId="6C4575FB" w14:textId="77777777" w:rsidR="00201E51" w:rsidRPr="00201E51" w:rsidRDefault="00201E51" w:rsidP="00201E51">
            <w:pPr>
              <w:rPr>
                <w:color w:val="000000"/>
                <w:szCs w:val="24"/>
                <w:lang w:val="en-US"/>
              </w:rPr>
            </w:pPr>
            <w:r w:rsidRPr="00201E51">
              <w:rPr>
                <w:color w:val="000000"/>
                <w:szCs w:val="24"/>
                <w:lang w:val="en-US"/>
              </w:rPr>
              <w:t>1.11.4.</w:t>
            </w:r>
          </w:p>
        </w:tc>
        <w:tc>
          <w:tcPr>
            <w:tcW w:w="5811" w:type="dxa"/>
            <w:tcBorders>
              <w:top w:val="nil"/>
              <w:left w:val="nil"/>
              <w:bottom w:val="nil"/>
              <w:right w:val="nil"/>
            </w:tcBorders>
            <w:shd w:val="clear" w:color="auto" w:fill="auto"/>
            <w:vAlign w:val="bottom"/>
            <w:hideMark/>
          </w:tcPr>
          <w:p w14:paraId="3FCBFCBE" w14:textId="77777777" w:rsidR="00201E51" w:rsidRPr="00201E51" w:rsidRDefault="00201E51" w:rsidP="00201E51">
            <w:pPr>
              <w:rPr>
                <w:color w:val="000000"/>
                <w:szCs w:val="24"/>
                <w:lang w:val="en-US"/>
              </w:rPr>
            </w:pPr>
            <w:r w:rsidRPr="00201E51">
              <w:rPr>
                <w:color w:val="000000"/>
                <w:szCs w:val="24"/>
                <w:lang w:val="en-US"/>
              </w:rPr>
              <w:t>Plautuvės matmenys:400x400x250 (±50 mm)</w:t>
            </w:r>
          </w:p>
        </w:tc>
        <w:tc>
          <w:tcPr>
            <w:tcW w:w="5783" w:type="dxa"/>
            <w:tcBorders>
              <w:top w:val="nil"/>
              <w:left w:val="nil"/>
              <w:bottom w:val="nil"/>
              <w:right w:val="nil"/>
            </w:tcBorders>
            <w:shd w:val="clear" w:color="auto" w:fill="auto"/>
            <w:vAlign w:val="bottom"/>
            <w:hideMark/>
          </w:tcPr>
          <w:p w14:paraId="0FABE7DB" w14:textId="77777777" w:rsidR="00201E51" w:rsidRPr="00201E51" w:rsidRDefault="00201E51" w:rsidP="00201E51">
            <w:pPr>
              <w:rPr>
                <w:color w:val="000000"/>
                <w:szCs w:val="24"/>
                <w:lang w:val="en-US"/>
              </w:rPr>
            </w:pPr>
            <w:r w:rsidRPr="00201E51">
              <w:rPr>
                <w:color w:val="000000"/>
                <w:szCs w:val="24"/>
                <w:lang w:val="en-US"/>
              </w:rPr>
              <w:t xml:space="preserve">Plautuvės matmenys:400x400x250 </w:t>
            </w:r>
          </w:p>
        </w:tc>
        <w:tc>
          <w:tcPr>
            <w:tcW w:w="884" w:type="dxa"/>
            <w:tcBorders>
              <w:top w:val="nil"/>
              <w:left w:val="nil"/>
              <w:bottom w:val="nil"/>
              <w:right w:val="nil"/>
            </w:tcBorders>
            <w:shd w:val="clear" w:color="000000" w:fill="D0CECE"/>
            <w:vAlign w:val="bottom"/>
            <w:hideMark/>
          </w:tcPr>
          <w:p w14:paraId="50EA867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31B2F9B" w14:textId="77777777" w:rsidTr="00201E51">
        <w:trPr>
          <w:trHeight w:val="315"/>
        </w:trPr>
        <w:tc>
          <w:tcPr>
            <w:tcW w:w="993" w:type="dxa"/>
            <w:tcBorders>
              <w:top w:val="nil"/>
              <w:left w:val="nil"/>
              <w:bottom w:val="nil"/>
              <w:right w:val="nil"/>
            </w:tcBorders>
            <w:shd w:val="clear" w:color="auto" w:fill="auto"/>
            <w:vAlign w:val="bottom"/>
            <w:hideMark/>
          </w:tcPr>
          <w:p w14:paraId="0291D641" w14:textId="77777777" w:rsidR="00201E51" w:rsidRPr="00201E51" w:rsidRDefault="00201E51" w:rsidP="00201E51">
            <w:pPr>
              <w:rPr>
                <w:color w:val="000000"/>
                <w:szCs w:val="24"/>
                <w:lang w:val="en-US"/>
              </w:rPr>
            </w:pPr>
            <w:r w:rsidRPr="00201E51">
              <w:rPr>
                <w:color w:val="000000"/>
                <w:szCs w:val="24"/>
                <w:lang w:val="en-US"/>
              </w:rPr>
              <w:t>1.11.5.</w:t>
            </w:r>
          </w:p>
        </w:tc>
        <w:tc>
          <w:tcPr>
            <w:tcW w:w="5811" w:type="dxa"/>
            <w:tcBorders>
              <w:top w:val="nil"/>
              <w:left w:val="nil"/>
              <w:bottom w:val="nil"/>
              <w:right w:val="nil"/>
            </w:tcBorders>
            <w:shd w:val="clear" w:color="auto" w:fill="auto"/>
            <w:vAlign w:val="bottom"/>
            <w:hideMark/>
          </w:tcPr>
          <w:p w14:paraId="2FD52068" w14:textId="77777777" w:rsidR="00201E51" w:rsidRPr="00201E51" w:rsidRDefault="00201E51" w:rsidP="00201E51">
            <w:pPr>
              <w:rPr>
                <w:color w:val="000000"/>
                <w:szCs w:val="24"/>
                <w:lang w:val="en-US"/>
              </w:rPr>
            </w:pPr>
            <w:r w:rsidRPr="00201E51">
              <w:rPr>
                <w:color w:val="000000"/>
                <w:szCs w:val="24"/>
                <w:lang w:val="en-US"/>
              </w:rPr>
              <w:t>Plieno storis ne mažiau 0,8 mm.</w:t>
            </w:r>
          </w:p>
        </w:tc>
        <w:tc>
          <w:tcPr>
            <w:tcW w:w="5783" w:type="dxa"/>
            <w:tcBorders>
              <w:top w:val="nil"/>
              <w:left w:val="nil"/>
              <w:bottom w:val="nil"/>
              <w:right w:val="nil"/>
            </w:tcBorders>
            <w:shd w:val="clear" w:color="auto" w:fill="auto"/>
            <w:vAlign w:val="bottom"/>
            <w:hideMark/>
          </w:tcPr>
          <w:p w14:paraId="1E48F061" w14:textId="77777777" w:rsidR="00201E51" w:rsidRPr="00201E51" w:rsidRDefault="00201E51" w:rsidP="00201E51">
            <w:pPr>
              <w:rPr>
                <w:color w:val="000000"/>
                <w:szCs w:val="24"/>
                <w:lang w:val="en-US"/>
              </w:rPr>
            </w:pPr>
            <w:r w:rsidRPr="00201E51">
              <w:rPr>
                <w:color w:val="000000"/>
                <w:szCs w:val="24"/>
                <w:lang w:val="en-US"/>
              </w:rPr>
              <w:t xml:space="preserve">Plieno </w:t>
            </w:r>
            <w:proofErr w:type="gramStart"/>
            <w:r w:rsidRPr="00201E51">
              <w:rPr>
                <w:color w:val="000000"/>
                <w:szCs w:val="24"/>
                <w:lang w:val="en-US"/>
              </w:rPr>
              <w:t>storis  0</w:t>
            </w:r>
            <w:proofErr w:type="gramEnd"/>
            <w:r w:rsidRPr="00201E51">
              <w:rPr>
                <w:color w:val="000000"/>
                <w:szCs w:val="24"/>
                <w:lang w:val="en-US"/>
              </w:rPr>
              <w:t>,8 mm.</w:t>
            </w:r>
          </w:p>
        </w:tc>
        <w:tc>
          <w:tcPr>
            <w:tcW w:w="884" w:type="dxa"/>
            <w:tcBorders>
              <w:top w:val="nil"/>
              <w:left w:val="nil"/>
              <w:bottom w:val="nil"/>
              <w:right w:val="nil"/>
            </w:tcBorders>
            <w:shd w:val="clear" w:color="000000" w:fill="D0CECE"/>
            <w:vAlign w:val="bottom"/>
            <w:hideMark/>
          </w:tcPr>
          <w:p w14:paraId="6F3A855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43B204E" w14:textId="77777777" w:rsidTr="00201E51">
        <w:trPr>
          <w:trHeight w:val="945"/>
        </w:trPr>
        <w:tc>
          <w:tcPr>
            <w:tcW w:w="993" w:type="dxa"/>
            <w:tcBorders>
              <w:top w:val="nil"/>
              <w:left w:val="nil"/>
              <w:bottom w:val="nil"/>
              <w:right w:val="nil"/>
            </w:tcBorders>
            <w:shd w:val="clear" w:color="auto" w:fill="auto"/>
            <w:vAlign w:val="bottom"/>
            <w:hideMark/>
          </w:tcPr>
          <w:p w14:paraId="34FE19A9" w14:textId="77777777" w:rsidR="00201E51" w:rsidRPr="00201E51" w:rsidRDefault="00201E51" w:rsidP="00201E51">
            <w:pPr>
              <w:rPr>
                <w:color w:val="000000"/>
                <w:szCs w:val="24"/>
                <w:lang w:val="en-US"/>
              </w:rPr>
            </w:pPr>
            <w:r w:rsidRPr="00201E51">
              <w:rPr>
                <w:color w:val="000000"/>
                <w:szCs w:val="24"/>
                <w:lang w:val="en-US"/>
              </w:rPr>
              <w:t>1.11.6.</w:t>
            </w:r>
          </w:p>
        </w:tc>
        <w:tc>
          <w:tcPr>
            <w:tcW w:w="5811" w:type="dxa"/>
            <w:tcBorders>
              <w:top w:val="nil"/>
              <w:left w:val="nil"/>
              <w:bottom w:val="nil"/>
              <w:right w:val="nil"/>
            </w:tcBorders>
            <w:shd w:val="clear" w:color="auto" w:fill="auto"/>
            <w:vAlign w:val="bottom"/>
            <w:hideMark/>
          </w:tcPr>
          <w:p w14:paraId="132B45C2" w14:textId="77777777" w:rsidR="00201E51" w:rsidRPr="003D4500" w:rsidRDefault="00201E51" w:rsidP="00201E51">
            <w:pPr>
              <w:rPr>
                <w:color w:val="000000"/>
                <w:szCs w:val="24"/>
                <w:lang w:val="pt-BR"/>
              </w:rPr>
            </w:pPr>
            <w:r w:rsidRPr="003D4500">
              <w:rPr>
                <w:color w:val="000000"/>
                <w:szCs w:val="24"/>
                <w:lang w:val="pt-BR"/>
              </w:rPr>
              <w:t>Maišytuvas su ¾“ jungtimi. Svirtinis su viena jungiama anga, pasukamas.Pralaidumas ne mažiau 30l/min. Maišytuvas svirtinis su viena jungiama anga, pasukamas. Pralaidumas ne mažiau 10 l/min.</w:t>
            </w:r>
          </w:p>
        </w:tc>
        <w:tc>
          <w:tcPr>
            <w:tcW w:w="5783" w:type="dxa"/>
            <w:tcBorders>
              <w:top w:val="nil"/>
              <w:left w:val="nil"/>
              <w:bottom w:val="nil"/>
              <w:right w:val="nil"/>
            </w:tcBorders>
            <w:shd w:val="clear" w:color="auto" w:fill="auto"/>
            <w:vAlign w:val="bottom"/>
            <w:hideMark/>
          </w:tcPr>
          <w:p w14:paraId="7E1FE363" w14:textId="77777777" w:rsidR="00201E51" w:rsidRPr="003D4500" w:rsidRDefault="00201E51" w:rsidP="00201E51">
            <w:pPr>
              <w:rPr>
                <w:color w:val="000000"/>
                <w:szCs w:val="24"/>
                <w:lang w:val="pt-BR"/>
              </w:rPr>
            </w:pPr>
            <w:r w:rsidRPr="003D4500">
              <w:rPr>
                <w:color w:val="000000"/>
                <w:szCs w:val="24"/>
                <w:lang w:val="pt-BR"/>
              </w:rPr>
              <w:t>Maišytuvas su ¾“ jungtimi. Svirtinis su viena jungiama anga, pasukamas.Pralaidumas 30l/min. Maišytuvas svirtinis su viena jungiama anga, pasukamas. Pralaidumas 10 l/min.</w:t>
            </w:r>
          </w:p>
        </w:tc>
        <w:tc>
          <w:tcPr>
            <w:tcW w:w="884" w:type="dxa"/>
            <w:tcBorders>
              <w:top w:val="nil"/>
              <w:left w:val="nil"/>
              <w:bottom w:val="nil"/>
              <w:right w:val="nil"/>
            </w:tcBorders>
            <w:shd w:val="clear" w:color="000000" w:fill="D0CECE"/>
            <w:vAlign w:val="bottom"/>
            <w:hideMark/>
          </w:tcPr>
          <w:p w14:paraId="28634AD9"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2E55866C" w14:textId="77777777" w:rsidTr="00201E51">
        <w:trPr>
          <w:trHeight w:val="315"/>
        </w:trPr>
        <w:tc>
          <w:tcPr>
            <w:tcW w:w="993" w:type="dxa"/>
            <w:tcBorders>
              <w:top w:val="nil"/>
              <w:left w:val="nil"/>
              <w:bottom w:val="nil"/>
              <w:right w:val="nil"/>
            </w:tcBorders>
            <w:shd w:val="clear" w:color="auto" w:fill="auto"/>
            <w:vAlign w:val="bottom"/>
            <w:hideMark/>
          </w:tcPr>
          <w:p w14:paraId="6B531006" w14:textId="77777777" w:rsidR="00201E51" w:rsidRPr="00201E51" w:rsidRDefault="00201E51" w:rsidP="00201E51">
            <w:pPr>
              <w:rPr>
                <w:color w:val="000000"/>
                <w:szCs w:val="24"/>
                <w:lang w:val="en-US"/>
              </w:rPr>
            </w:pPr>
            <w:r w:rsidRPr="00201E51">
              <w:rPr>
                <w:color w:val="000000"/>
                <w:szCs w:val="24"/>
                <w:lang w:val="en-US"/>
              </w:rPr>
              <w:t>1.11.7.</w:t>
            </w:r>
          </w:p>
        </w:tc>
        <w:tc>
          <w:tcPr>
            <w:tcW w:w="5811" w:type="dxa"/>
            <w:tcBorders>
              <w:top w:val="nil"/>
              <w:left w:val="nil"/>
              <w:bottom w:val="nil"/>
              <w:right w:val="nil"/>
            </w:tcBorders>
            <w:shd w:val="clear" w:color="auto" w:fill="auto"/>
            <w:vAlign w:val="bottom"/>
            <w:hideMark/>
          </w:tcPr>
          <w:p w14:paraId="6C9A9F27"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02D88772"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47D0BFA9"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43D49617" w14:textId="77777777" w:rsidTr="00201E51">
        <w:trPr>
          <w:trHeight w:val="315"/>
        </w:trPr>
        <w:tc>
          <w:tcPr>
            <w:tcW w:w="993" w:type="dxa"/>
            <w:tcBorders>
              <w:top w:val="nil"/>
              <w:left w:val="nil"/>
              <w:bottom w:val="nil"/>
              <w:right w:val="nil"/>
            </w:tcBorders>
            <w:shd w:val="clear" w:color="000000" w:fill="D0CECE"/>
            <w:vAlign w:val="bottom"/>
            <w:hideMark/>
          </w:tcPr>
          <w:p w14:paraId="2212A76A" w14:textId="77777777" w:rsidR="00201E51" w:rsidRPr="00201E51" w:rsidRDefault="00201E51" w:rsidP="00201E51">
            <w:pPr>
              <w:rPr>
                <w:b/>
                <w:bCs/>
                <w:color w:val="000000"/>
                <w:szCs w:val="24"/>
                <w:lang w:val="en-US"/>
              </w:rPr>
            </w:pPr>
            <w:r w:rsidRPr="00201E51">
              <w:rPr>
                <w:b/>
                <w:bCs/>
                <w:color w:val="000000"/>
                <w:szCs w:val="24"/>
                <w:lang w:val="en-US"/>
              </w:rPr>
              <w:t>1.12.</w:t>
            </w:r>
          </w:p>
        </w:tc>
        <w:tc>
          <w:tcPr>
            <w:tcW w:w="5811" w:type="dxa"/>
            <w:tcBorders>
              <w:top w:val="nil"/>
              <w:left w:val="nil"/>
              <w:bottom w:val="nil"/>
              <w:right w:val="nil"/>
            </w:tcBorders>
            <w:shd w:val="clear" w:color="000000" w:fill="D0CECE"/>
            <w:vAlign w:val="bottom"/>
            <w:hideMark/>
          </w:tcPr>
          <w:p w14:paraId="40AD609B" w14:textId="77777777" w:rsidR="00201E51" w:rsidRPr="00201E51" w:rsidRDefault="00201E51" w:rsidP="00201E51">
            <w:pPr>
              <w:rPr>
                <w:b/>
                <w:bCs/>
                <w:color w:val="000000"/>
                <w:szCs w:val="24"/>
                <w:lang w:val="en-US"/>
              </w:rPr>
            </w:pPr>
            <w:r w:rsidRPr="00201E51">
              <w:rPr>
                <w:b/>
                <w:bCs/>
                <w:color w:val="000000"/>
                <w:szCs w:val="24"/>
                <w:lang w:val="en-US"/>
              </w:rPr>
              <w:t>Stalas su lentyna NR.31</w:t>
            </w:r>
          </w:p>
        </w:tc>
        <w:tc>
          <w:tcPr>
            <w:tcW w:w="5783" w:type="dxa"/>
            <w:tcBorders>
              <w:top w:val="nil"/>
              <w:left w:val="nil"/>
              <w:bottom w:val="nil"/>
              <w:right w:val="nil"/>
            </w:tcBorders>
            <w:shd w:val="clear" w:color="000000" w:fill="D0CECE"/>
            <w:vAlign w:val="bottom"/>
            <w:hideMark/>
          </w:tcPr>
          <w:p w14:paraId="565FDEA4" w14:textId="77777777" w:rsidR="00201E51" w:rsidRPr="00201E51" w:rsidRDefault="00201E51" w:rsidP="00201E51">
            <w:pPr>
              <w:jc w:val="right"/>
              <w:rPr>
                <w:color w:val="000000"/>
                <w:szCs w:val="24"/>
                <w:lang w:val="en-US"/>
              </w:rPr>
            </w:pPr>
            <w:r w:rsidRPr="00201E51">
              <w:rPr>
                <w:color w:val="000000"/>
                <w:szCs w:val="24"/>
                <w:lang w:val="en-US"/>
              </w:rPr>
              <w:t>3</w:t>
            </w:r>
          </w:p>
        </w:tc>
        <w:tc>
          <w:tcPr>
            <w:tcW w:w="884" w:type="dxa"/>
            <w:tcBorders>
              <w:top w:val="nil"/>
              <w:left w:val="nil"/>
              <w:bottom w:val="nil"/>
              <w:right w:val="nil"/>
            </w:tcBorders>
            <w:shd w:val="clear" w:color="000000" w:fill="D0CECE"/>
            <w:vAlign w:val="bottom"/>
            <w:hideMark/>
          </w:tcPr>
          <w:p w14:paraId="36ED2C9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0E96F177" w14:textId="77777777" w:rsidTr="00201E51">
        <w:trPr>
          <w:trHeight w:val="315"/>
        </w:trPr>
        <w:tc>
          <w:tcPr>
            <w:tcW w:w="993" w:type="dxa"/>
            <w:tcBorders>
              <w:top w:val="nil"/>
              <w:left w:val="nil"/>
              <w:bottom w:val="nil"/>
              <w:right w:val="nil"/>
            </w:tcBorders>
            <w:shd w:val="clear" w:color="auto" w:fill="auto"/>
            <w:vAlign w:val="bottom"/>
            <w:hideMark/>
          </w:tcPr>
          <w:p w14:paraId="4D8EC626" w14:textId="77777777" w:rsidR="00201E51" w:rsidRPr="00201E51" w:rsidRDefault="00201E51" w:rsidP="00201E51">
            <w:pPr>
              <w:rPr>
                <w:color w:val="000000"/>
                <w:szCs w:val="24"/>
                <w:lang w:val="en-US"/>
              </w:rPr>
            </w:pPr>
            <w:r w:rsidRPr="00201E51">
              <w:rPr>
                <w:color w:val="000000"/>
                <w:szCs w:val="24"/>
                <w:lang w:val="en-US"/>
              </w:rPr>
              <w:t>1.12.1.</w:t>
            </w:r>
          </w:p>
        </w:tc>
        <w:tc>
          <w:tcPr>
            <w:tcW w:w="5811" w:type="dxa"/>
            <w:tcBorders>
              <w:top w:val="nil"/>
              <w:left w:val="nil"/>
              <w:bottom w:val="nil"/>
              <w:right w:val="nil"/>
            </w:tcBorders>
            <w:shd w:val="clear" w:color="auto" w:fill="auto"/>
            <w:vAlign w:val="bottom"/>
            <w:hideMark/>
          </w:tcPr>
          <w:p w14:paraId="795478D1" w14:textId="77777777" w:rsidR="00201E51" w:rsidRPr="00201E51" w:rsidRDefault="00201E51" w:rsidP="00201E51">
            <w:pPr>
              <w:rPr>
                <w:color w:val="000000"/>
                <w:szCs w:val="24"/>
                <w:lang w:val="en-US"/>
              </w:rPr>
            </w:pPr>
            <w:r w:rsidRPr="00201E51">
              <w:rPr>
                <w:color w:val="000000"/>
                <w:szCs w:val="24"/>
                <w:lang w:val="en-US"/>
              </w:rPr>
              <w:t>Pagamintas iš nerūdijančio plieno;</w:t>
            </w:r>
          </w:p>
        </w:tc>
        <w:tc>
          <w:tcPr>
            <w:tcW w:w="5783" w:type="dxa"/>
            <w:tcBorders>
              <w:top w:val="nil"/>
              <w:left w:val="nil"/>
              <w:bottom w:val="nil"/>
              <w:right w:val="nil"/>
            </w:tcBorders>
            <w:shd w:val="clear" w:color="auto" w:fill="auto"/>
            <w:vAlign w:val="bottom"/>
            <w:hideMark/>
          </w:tcPr>
          <w:p w14:paraId="38ABE209" w14:textId="77777777" w:rsidR="00201E51" w:rsidRPr="00201E51" w:rsidRDefault="00201E51" w:rsidP="00201E51">
            <w:pPr>
              <w:rPr>
                <w:color w:val="000000"/>
                <w:szCs w:val="24"/>
                <w:lang w:val="en-US"/>
              </w:rPr>
            </w:pPr>
            <w:r w:rsidRPr="00201E51">
              <w:rPr>
                <w:color w:val="000000"/>
                <w:szCs w:val="24"/>
                <w:lang w:val="en-US"/>
              </w:rPr>
              <w:t>Pagamintas iš nerūdijančio plieno;</w:t>
            </w:r>
          </w:p>
        </w:tc>
        <w:tc>
          <w:tcPr>
            <w:tcW w:w="884" w:type="dxa"/>
            <w:tcBorders>
              <w:top w:val="nil"/>
              <w:left w:val="nil"/>
              <w:bottom w:val="nil"/>
              <w:right w:val="nil"/>
            </w:tcBorders>
            <w:shd w:val="clear" w:color="000000" w:fill="D0CECE"/>
            <w:vAlign w:val="bottom"/>
            <w:hideMark/>
          </w:tcPr>
          <w:p w14:paraId="350B53B4"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7425D93" w14:textId="77777777" w:rsidTr="00201E51">
        <w:trPr>
          <w:trHeight w:val="315"/>
        </w:trPr>
        <w:tc>
          <w:tcPr>
            <w:tcW w:w="993" w:type="dxa"/>
            <w:tcBorders>
              <w:top w:val="nil"/>
              <w:left w:val="nil"/>
              <w:bottom w:val="nil"/>
              <w:right w:val="nil"/>
            </w:tcBorders>
            <w:shd w:val="clear" w:color="auto" w:fill="auto"/>
            <w:vAlign w:val="bottom"/>
            <w:hideMark/>
          </w:tcPr>
          <w:p w14:paraId="4FBA2A3C" w14:textId="77777777" w:rsidR="00201E51" w:rsidRPr="00201E51" w:rsidRDefault="00201E51" w:rsidP="00201E51">
            <w:pPr>
              <w:rPr>
                <w:color w:val="000000"/>
                <w:szCs w:val="24"/>
                <w:lang w:val="en-US"/>
              </w:rPr>
            </w:pPr>
            <w:r w:rsidRPr="00201E51">
              <w:rPr>
                <w:color w:val="000000"/>
                <w:szCs w:val="24"/>
                <w:lang w:val="en-US"/>
              </w:rPr>
              <w:t>1.12.2.</w:t>
            </w:r>
          </w:p>
        </w:tc>
        <w:tc>
          <w:tcPr>
            <w:tcW w:w="5811" w:type="dxa"/>
            <w:tcBorders>
              <w:top w:val="nil"/>
              <w:left w:val="nil"/>
              <w:bottom w:val="nil"/>
              <w:right w:val="nil"/>
            </w:tcBorders>
            <w:shd w:val="clear" w:color="auto" w:fill="auto"/>
            <w:vAlign w:val="bottom"/>
            <w:hideMark/>
          </w:tcPr>
          <w:p w14:paraId="33F32EFE" w14:textId="77777777" w:rsidR="00201E51" w:rsidRPr="003D4500" w:rsidRDefault="00201E51" w:rsidP="00201E51">
            <w:pPr>
              <w:rPr>
                <w:color w:val="000000"/>
                <w:szCs w:val="24"/>
                <w:lang w:val="pt-BR"/>
              </w:rPr>
            </w:pPr>
            <w:r w:rsidRPr="003D4500">
              <w:rPr>
                <w:color w:val="000000"/>
                <w:szCs w:val="24"/>
                <w:lang w:val="pt-BR"/>
              </w:rPr>
              <w:t>Su pasienio borteliu, bortelio aukštis 50-40 mm. </w:t>
            </w:r>
          </w:p>
        </w:tc>
        <w:tc>
          <w:tcPr>
            <w:tcW w:w="5783" w:type="dxa"/>
            <w:tcBorders>
              <w:top w:val="nil"/>
              <w:left w:val="nil"/>
              <w:bottom w:val="nil"/>
              <w:right w:val="nil"/>
            </w:tcBorders>
            <w:shd w:val="clear" w:color="auto" w:fill="auto"/>
            <w:vAlign w:val="bottom"/>
            <w:hideMark/>
          </w:tcPr>
          <w:p w14:paraId="135E8F08" w14:textId="77777777" w:rsidR="00201E51" w:rsidRPr="003D4500" w:rsidRDefault="00201E51" w:rsidP="00201E51">
            <w:pPr>
              <w:rPr>
                <w:color w:val="000000"/>
                <w:szCs w:val="24"/>
                <w:lang w:val="pt-BR"/>
              </w:rPr>
            </w:pPr>
            <w:r w:rsidRPr="003D4500">
              <w:rPr>
                <w:color w:val="000000"/>
                <w:szCs w:val="24"/>
                <w:lang w:val="pt-BR"/>
              </w:rPr>
              <w:t>Su pasienio borteliu, bortelio aukštis 50 mm. </w:t>
            </w:r>
          </w:p>
        </w:tc>
        <w:tc>
          <w:tcPr>
            <w:tcW w:w="884" w:type="dxa"/>
            <w:tcBorders>
              <w:top w:val="nil"/>
              <w:left w:val="nil"/>
              <w:bottom w:val="nil"/>
              <w:right w:val="nil"/>
            </w:tcBorders>
            <w:shd w:val="clear" w:color="000000" w:fill="D0CECE"/>
            <w:vAlign w:val="bottom"/>
            <w:hideMark/>
          </w:tcPr>
          <w:p w14:paraId="2DA1E7B2"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7DA64063" w14:textId="77777777" w:rsidTr="00201E51">
        <w:trPr>
          <w:trHeight w:val="315"/>
        </w:trPr>
        <w:tc>
          <w:tcPr>
            <w:tcW w:w="993" w:type="dxa"/>
            <w:tcBorders>
              <w:top w:val="nil"/>
              <w:left w:val="nil"/>
              <w:bottom w:val="nil"/>
              <w:right w:val="nil"/>
            </w:tcBorders>
            <w:shd w:val="clear" w:color="auto" w:fill="auto"/>
            <w:vAlign w:val="bottom"/>
            <w:hideMark/>
          </w:tcPr>
          <w:p w14:paraId="080C95F1" w14:textId="77777777" w:rsidR="00201E51" w:rsidRPr="00201E51" w:rsidRDefault="00201E51" w:rsidP="00201E51">
            <w:pPr>
              <w:rPr>
                <w:color w:val="000000"/>
                <w:szCs w:val="24"/>
                <w:lang w:val="en-US"/>
              </w:rPr>
            </w:pPr>
            <w:r w:rsidRPr="00201E51">
              <w:rPr>
                <w:color w:val="000000"/>
                <w:szCs w:val="24"/>
                <w:lang w:val="en-US"/>
              </w:rPr>
              <w:t>1.12.3.</w:t>
            </w:r>
          </w:p>
        </w:tc>
        <w:tc>
          <w:tcPr>
            <w:tcW w:w="5811" w:type="dxa"/>
            <w:tcBorders>
              <w:top w:val="nil"/>
              <w:left w:val="nil"/>
              <w:bottom w:val="nil"/>
              <w:right w:val="nil"/>
            </w:tcBorders>
            <w:shd w:val="clear" w:color="auto" w:fill="auto"/>
            <w:vAlign w:val="bottom"/>
            <w:hideMark/>
          </w:tcPr>
          <w:p w14:paraId="65E0E13E" w14:textId="77777777" w:rsidR="00201E51" w:rsidRPr="00201E51" w:rsidRDefault="00201E51" w:rsidP="00201E51">
            <w:pPr>
              <w:rPr>
                <w:color w:val="000000"/>
                <w:szCs w:val="24"/>
                <w:lang w:val="en-US"/>
              </w:rPr>
            </w:pPr>
            <w:r w:rsidRPr="00201E51">
              <w:rPr>
                <w:color w:val="000000"/>
                <w:szCs w:val="24"/>
                <w:lang w:val="en-US"/>
              </w:rPr>
              <w:t>Matmenys: 600x800x900 (±20 mm)</w:t>
            </w:r>
          </w:p>
        </w:tc>
        <w:tc>
          <w:tcPr>
            <w:tcW w:w="5783" w:type="dxa"/>
            <w:tcBorders>
              <w:top w:val="nil"/>
              <w:left w:val="nil"/>
              <w:bottom w:val="nil"/>
              <w:right w:val="nil"/>
            </w:tcBorders>
            <w:shd w:val="clear" w:color="auto" w:fill="auto"/>
            <w:vAlign w:val="bottom"/>
            <w:hideMark/>
          </w:tcPr>
          <w:p w14:paraId="7F2DE52E" w14:textId="77777777" w:rsidR="00201E51" w:rsidRPr="00201E51" w:rsidRDefault="00201E51" w:rsidP="00201E51">
            <w:pPr>
              <w:rPr>
                <w:color w:val="000000"/>
                <w:szCs w:val="24"/>
                <w:lang w:val="en-US"/>
              </w:rPr>
            </w:pPr>
            <w:r w:rsidRPr="00201E51">
              <w:rPr>
                <w:color w:val="000000"/>
                <w:szCs w:val="24"/>
                <w:lang w:val="en-US"/>
              </w:rPr>
              <w:t xml:space="preserve">Matmenys: 600x800x900 </w:t>
            </w:r>
          </w:p>
        </w:tc>
        <w:tc>
          <w:tcPr>
            <w:tcW w:w="884" w:type="dxa"/>
            <w:tcBorders>
              <w:top w:val="nil"/>
              <w:left w:val="nil"/>
              <w:bottom w:val="nil"/>
              <w:right w:val="nil"/>
            </w:tcBorders>
            <w:shd w:val="clear" w:color="000000" w:fill="D0CECE"/>
            <w:vAlign w:val="bottom"/>
            <w:hideMark/>
          </w:tcPr>
          <w:p w14:paraId="1EBE17D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F8B7CE9" w14:textId="77777777" w:rsidTr="00201E51">
        <w:trPr>
          <w:trHeight w:val="315"/>
        </w:trPr>
        <w:tc>
          <w:tcPr>
            <w:tcW w:w="993" w:type="dxa"/>
            <w:tcBorders>
              <w:top w:val="nil"/>
              <w:left w:val="nil"/>
              <w:bottom w:val="nil"/>
              <w:right w:val="nil"/>
            </w:tcBorders>
            <w:shd w:val="clear" w:color="auto" w:fill="auto"/>
            <w:vAlign w:val="bottom"/>
            <w:hideMark/>
          </w:tcPr>
          <w:p w14:paraId="6E0124A0" w14:textId="77777777" w:rsidR="00201E51" w:rsidRPr="00201E51" w:rsidRDefault="00201E51" w:rsidP="00201E51">
            <w:pPr>
              <w:rPr>
                <w:color w:val="000000"/>
                <w:szCs w:val="24"/>
                <w:lang w:val="en-US"/>
              </w:rPr>
            </w:pPr>
            <w:r w:rsidRPr="00201E51">
              <w:rPr>
                <w:color w:val="000000"/>
                <w:szCs w:val="24"/>
                <w:lang w:val="en-US"/>
              </w:rPr>
              <w:t>1.12.4.</w:t>
            </w:r>
          </w:p>
        </w:tc>
        <w:tc>
          <w:tcPr>
            <w:tcW w:w="5811" w:type="dxa"/>
            <w:tcBorders>
              <w:top w:val="nil"/>
              <w:left w:val="nil"/>
              <w:bottom w:val="nil"/>
              <w:right w:val="nil"/>
            </w:tcBorders>
            <w:shd w:val="clear" w:color="auto" w:fill="auto"/>
            <w:vAlign w:val="bottom"/>
            <w:hideMark/>
          </w:tcPr>
          <w:p w14:paraId="3CE70855" w14:textId="77777777" w:rsidR="00201E51" w:rsidRPr="00201E51" w:rsidRDefault="00201E51" w:rsidP="00201E51">
            <w:pPr>
              <w:rPr>
                <w:color w:val="000000"/>
                <w:szCs w:val="24"/>
                <w:lang w:val="en-US"/>
              </w:rPr>
            </w:pPr>
            <w:proofErr w:type="gramStart"/>
            <w:r w:rsidRPr="00201E51">
              <w:rPr>
                <w:color w:val="000000"/>
                <w:szCs w:val="24"/>
                <w:lang w:val="en-US"/>
              </w:rPr>
              <w:t>Su  reguliuojamomis</w:t>
            </w:r>
            <w:proofErr w:type="gramEnd"/>
            <w:r w:rsidRPr="00201E51">
              <w:rPr>
                <w:color w:val="000000"/>
                <w:szCs w:val="24"/>
                <w:lang w:val="en-US"/>
              </w:rPr>
              <w:t xml:space="preserve"> kojelėmis</w:t>
            </w:r>
          </w:p>
        </w:tc>
        <w:tc>
          <w:tcPr>
            <w:tcW w:w="5783" w:type="dxa"/>
            <w:tcBorders>
              <w:top w:val="nil"/>
              <w:left w:val="nil"/>
              <w:bottom w:val="nil"/>
              <w:right w:val="nil"/>
            </w:tcBorders>
            <w:shd w:val="clear" w:color="auto" w:fill="auto"/>
            <w:vAlign w:val="bottom"/>
            <w:hideMark/>
          </w:tcPr>
          <w:p w14:paraId="0637889D" w14:textId="77777777" w:rsidR="00201E51" w:rsidRPr="00201E51" w:rsidRDefault="00201E51" w:rsidP="00201E51">
            <w:pPr>
              <w:rPr>
                <w:color w:val="000000"/>
                <w:szCs w:val="24"/>
                <w:lang w:val="en-US"/>
              </w:rPr>
            </w:pPr>
            <w:proofErr w:type="gramStart"/>
            <w:r w:rsidRPr="00201E51">
              <w:rPr>
                <w:color w:val="000000"/>
                <w:szCs w:val="24"/>
                <w:lang w:val="en-US"/>
              </w:rPr>
              <w:t>Su  reguliuojamomis</w:t>
            </w:r>
            <w:proofErr w:type="gramEnd"/>
            <w:r w:rsidRPr="00201E51">
              <w:rPr>
                <w:color w:val="000000"/>
                <w:szCs w:val="24"/>
                <w:lang w:val="en-US"/>
              </w:rPr>
              <w:t xml:space="preserve"> kojelėmis</w:t>
            </w:r>
          </w:p>
        </w:tc>
        <w:tc>
          <w:tcPr>
            <w:tcW w:w="884" w:type="dxa"/>
            <w:tcBorders>
              <w:top w:val="nil"/>
              <w:left w:val="nil"/>
              <w:bottom w:val="nil"/>
              <w:right w:val="nil"/>
            </w:tcBorders>
            <w:shd w:val="clear" w:color="000000" w:fill="D0CECE"/>
            <w:vAlign w:val="bottom"/>
            <w:hideMark/>
          </w:tcPr>
          <w:p w14:paraId="1B809972"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4AD845A" w14:textId="77777777" w:rsidTr="00201E51">
        <w:trPr>
          <w:trHeight w:val="315"/>
        </w:trPr>
        <w:tc>
          <w:tcPr>
            <w:tcW w:w="993" w:type="dxa"/>
            <w:tcBorders>
              <w:top w:val="nil"/>
              <w:left w:val="nil"/>
              <w:bottom w:val="nil"/>
              <w:right w:val="nil"/>
            </w:tcBorders>
            <w:shd w:val="clear" w:color="auto" w:fill="auto"/>
            <w:vAlign w:val="bottom"/>
            <w:hideMark/>
          </w:tcPr>
          <w:p w14:paraId="1543CFF6" w14:textId="77777777" w:rsidR="00201E51" w:rsidRPr="00201E51" w:rsidRDefault="00201E51" w:rsidP="00201E51">
            <w:pPr>
              <w:rPr>
                <w:color w:val="000000"/>
                <w:szCs w:val="24"/>
                <w:lang w:val="en-US"/>
              </w:rPr>
            </w:pPr>
            <w:r w:rsidRPr="00201E51">
              <w:rPr>
                <w:color w:val="000000"/>
                <w:szCs w:val="24"/>
                <w:lang w:val="en-US"/>
              </w:rPr>
              <w:t>1.12.5.</w:t>
            </w:r>
          </w:p>
        </w:tc>
        <w:tc>
          <w:tcPr>
            <w:tcW w:w="5811" w:type="dxa"/>
            <w:tcBorders>
              <w:top w:val="nil"/>
              <w:left w:val="nil"/>
              <w:bottom w:val="nil"/>
              <w:right w:val="nil"/>
            </w:tcBorders>
            <w:shd w:val="clear" w:color="auto" w:fill="auto"/>
            <w:vAlign w:val="bottom"/>
            <w:hideMark/>
          </w:tcPr>
          <w:p w14:paraId="658DD79F" w14:textId="77777777" w:rsidR="00201E51" w:rsidRPr="00201E51" w:rsidRDefault="00201E51" w:rsidP="00201E51">
            <w:pPr>
              <w:rPr>
                <w:color w:val="000000"/>
                <w:szCs w:val="24"/>
                <w:lang w:val="en-US"/>
              </w:rPr>
            </w:pPr>
            <w:r w:rsidRPr="00201E51">
              <w:rPr>
                <w:color w:val="000000"/>
                <w:szCs w:val="24"/>
                <w:lang w:val="en-US"/>
              </w:rPr>
              <w:t>Plieno storis ne mažiau 0,8 mm.</w:t>
            </w:r>
          </w:p>
        </w:tc>
        <w:tc>
          <w:tcPr>
            <w:tcW w:w="5783" w:type="dxa"/>
            <w:tcBorders>
              <w:top w:val="nil"/>
              <w:left w:val="nil"/>
              <w:bottom w:val="nil"/>
              <w:right w:val="nil"/>
            </w:tcBorders>
            <w:shd w:val="clear" w:color="auto" w:fill="auto"/>
            <w:vAlign w:val="bottom"/>
            <w:hideMark/>
          </w:tcPr>
          <w:p w14:paraId="0D95E501" w14:textId="77777777" w:rsidR="00201E51" w:rsidRPr="00201E51" w:rsidRDefault="00201E51" w:rsidP="00201E51">
            <w:pPr>
              <w:rPr>
                <w:color w:val="000000"/>
                <w:szCs w:val="24"/>
                <w:lang w:val="en-US"/>
              </w:rPr>
            </w:pPr>
            <w:r w:rsidRPr="00201E51">
              <w:rPr>
                <w:color w:val="000000"/>
                <w:szCs w:val="24"/>
                <w:lang w:val="en-US"/>
              </w:rPr>
              <w:t>Plieno storis 1 mm.</w:t>
            </w:r>
          </w:p>
        </w:tc>
        <w:tc>
          <w:tcPr>
            <w:tcW w:w="884" w:type="dxa"/>
            <w:tcBorders>
              <w:top w:val="nil"/>
              <w:left w:val="nil"/>
              <w:bottom w:val="nil"/>
              <w:right w:val="nil"/>
            </w:tcBorders>
            <w:shd w:val="clear" w:color="000000" w:fill="D0CECE"/>
            <w:vAlign w:val="bottom"/>
            <w:hideMark/>
          </w:tcPr>
          <w:p w14:paraId="4A7EFC9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75629E5" w14:textId="77777777" w:rsidTr="00201E51">
        <w:trPr>
          <w:trHeight w:val="315"/>
        </w:trPr>
        <w:tc>
          <w:tcPr>
            <w:tcW w:w="993" w:type="dxa"/>
            <w:tcBorders>
              <w:top w:val="nil"/>
              <w:left w:val="nil"/>
              <w:bottom w:val="nil"/>
              <w:right w:val="nil"/>
            </w:tcBorders>
            <w:shd w:val="clear" w:color="auto" w:fill="auto"/>
            <w:vAlign w:val="bottom"/>
            <w:hideMark/>
          </w:tcPr>
          <w:p w14:paraId="0FBB3376" w14:textId="77777777" w:rsidR="00201E51" w:rsidRPr="00201E51" w:rsidRDefault="00201E51" w:rsidP="00201E51">
            <w:pPr>
              <w:rPr>
                <w:color w:val="000000"/>
                <w:szCs w:val="24"/>
                <w:lang w:val="en-US"/>
              </w:rPr>
            </w:pPr>
            <w:r w:rsidRPr="00201E51">
              <w:rPr>
                <w:color w:val="000000"/>
                <w:szCs w:val="24"/>
                <w:lang w:val="en-US"/>
              </w:rPr>
              <w:t>1.12.6.</w:t>
            </w:r>
          </w:p>
        </w:tc>
        <w:tc>
          <w:tcPr>
            <w:tcW w:w="5811" w:type="dxa"/>
            <w:tcBorders>
              <w:top w:val="nil"/>
              <w:left w:val="nil"/>
              <w:bottom w:val="nil"/>
              <w:right w:val="nil"/>
            </w:tcBorders>
            <w:shd w:val="clear" w:color="auto" w:fill="auto"/>
            <w:vAlign w:val="bottom"/>
            <w:hideMark/>
          </w:tcPr>
          <w:p w14:paraId="1BB1E347"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1268D11E"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5A2B39D3"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08040F26" w14:textId="77777777" w:rsidTr="00201E51">
        <w:trPr>
          <w:trHeight w:val="315"/>
        </w:trPr>
        <w:tc>
          <w:tcPr>
            <w:tcW w:w="993" w:type="dxa"/>
            <w:tcBorders>
              <w:top w:val="nil"/>
              <w:left w:val="nil"/>
              <w:bottom w:val="nil"/>
              <w:right w:val="nil"/>
            </w:tcBorders>
            <w:shd w:val="clear" w:color="000000" w:fill="D0CECE"/>
            <w:vAlign w:val="bottom"/>
            <w:hideMark/>
          </w:tcPr>
          <w:p w14:paraId="4F9212A7" w14:textId="77777777" w:rsidR="00201E51" w:rsidRPr="00201E51" w:rsidRDefault="00201E51" w:rsidP="00201E51">
            <w:pPr>
              <w:rPr>
                <w:b/>
                <w:bCs/>
                <w:color w:val="000000"/>
                <w:szCs w:val="24"/>
                <w:lang w:val="en-US"/>
              </w:rPr>
            </w:pPr>
            <w:r w:rsidRPr="00201E51">
              <w:rPr>
                <w:b/>
                <w:bCs/>
                <w:color w:val="000000"/>
                <w:szCs w:val="24"/>
                <w:lang w:val="en-US"/>
              </w:rPr>
              <w:t>1.13.</w:t>
            </w:r>
          </w:p>
        </w:tc>
        <w:tc>
          <w:tcPr>
            <w:tcW w:w="5811" w:type="dxa"/>
            <w:tcBorders>
              <w:top w:val="nil"/>
              <w:left w:val="nil"/>
              <w:bottom w:val="nil"/>
              <w:right w:val="nil"/>
            </w:tcBorders>
            <w:shd w:val="clear" w:color="000000" w:fill="D0CECE"/>
            <w:vAlign w:val="bottom"/>
            <w:hideMark/>
          </w:tcPr>
          <w:p w14:paraId="31E2700E" w14:textId="77777777" w:rsidR="00201E51" w:rsidRPr="00201E51" w:rsidRDefault="00201E51" w:rsidP="00201E51">
            <w:pPr>
              <w:rPr>
                <w:b/>
                <w:bCs/>
                <w:color w:val="000000"/>
                <w:szCs w:val="24"/>
                <w:lang w:val="en-US"/>
              </w:rPr>
            </w:pPr>
            <w:r w:rsidRPr="00201E51">
              <w:rPr>
                <w:b/>
                <w:bCs/>
                <w:color w:val="000000"/>
                <w:szCs w:val="24"/>
                <w:lang w:val="en-US"/>
              </w:rPr>
              <w:t>Stalas su lentyna NR.32</w:t>
            </w:r>
          </w:p>
        </w:tc>
        <w:tc>
          <w:tcPr>
            <w:tcW w:w="5783" w:type="dxa"/>
            <w:tcBorders>
              <w:top w:val="nil"/>
              <w:left w:val="nil"/>
              <w:bottom w:val="nil"/>
              <w:right w:val="nil"/>
            </w:tcBorders>
            <w:shd w:val="clear" w:color="000000" w:fill="D0CECE"/>
            <w:vAlign w:val="bottom"/>
            <w:hideMark/>
          </w:tcPr>
          <w:p w14:paraId="56F18554"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0A94C2D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2759DD3A" w14:textId="77777777" w:rsidTr="00201E51">
        <w:trPr>
          <w:trHeight w:val="315"/>
        </w:trPr>
        <w:tc>
          <w:tcPr>
            <w:tcW w:w="993" w:type="dxa"/>
            <w:tcBorders>
              <w:top w:val="nil"/>
              <w:left w:val="nil"/>
              <w:bottom w:val="nil"/>
              <w:right w:val="nil"/>
            </w:tcBorders>
            <w:shd w:val="clear" w:color="auto" w:fill="auto"/>
            <w:vAlign w:val="bottom"/>
            <w:hideMark/>
          </w:tcPr>
          <w:p w14:paraId="1EC5D223" w14:textId="77777777" w:rsidR="00201E51" w:rsidRPr="00201E51" w:rsidRDefault="00201E51" w:rsidP="00201E51">
            <w:pPr>
              <w:rPr>
                <w:color w:val="000000"/>
                <w:szCs w:val="24"/>
                <w:lang w:val="en-US"/>
              </w:rPr>
            </w:pPr>
            <w:r w:rsidRPr="00201E51">
              <w:rPr>
                <w:color w:val="000000"/>
                <w:szCs w:val="24"/>
                <w:lang w:val="en-US"/>
              </w:rPr>
              <w:t>1.13.1.</w:t>
            </w:r>
          </w:p>
        </w:tc>
        <w:tc>
          <w:tcPr>
            <w:tcW w:w="5811" w:type="dxa"/>
            <w:tcBorders>
              <w:top w:val="nil"/>
              <w:left w:val="nil"/>
              <w:bottom w:val="nil"/>
              <w:right w:val="nil"/>
            </w:tcBorders>
            <w:shd w:val="clear" w:color="auto" w:fill="auto"/>
            <w:vAlign w:val="bottom"/>
            <w:hideMark/>
          </w:tcPr>
          <w:p w14:paraId="261B5E6F" w14:textId="77777777" w:rsidR="00201E51" w:rsidRPr="00201E51" w:rsidRDefault="00201E51" w:rsidP="00201E51">
            <w:pPr>
              <w:rPr>
                <w:color w:val="000000"/>
                <w:szCs w:val="24"/>
                <w:lang w:val="en-US"/>
              </w:rPr>
            </w:pPr>
            <w:r w:rsidRPr="00201E51">
              <w:rPr>
                <w:color w:val="000000"/>
                <w:szCs w:val="24"/>
                <w:lang w:val="en-US"/>
              </w:rPr>
              <w:t>Pagamintas iš nerūdijančio plieno;</w:t>
            </w:r>
          </w:p>
        </w:tc>
        <w:tc>
          <w:tcPr>
            <w:tcW w:w="5783" w:type="dxa"/>
            <w:tcBorders>
              <w:top w:val="nil"/>
              <w:left w:val="nil"/>
              <w:bottom w:val="nil"/>
              <w:right w:val="nil"/>
            </w:tcBorders>
            <w:shd w:val="clear" w:color="auto" w:fill="auto"/>
            <w:vAlign w:val="bottom"/>
            <w:hideMark/>
          </w:tcPr>
          <w:p w14:paraId="03029A60" w14:textId="77777777" w:rsidR="00201E51" w:rsidRPr="00201E51" w:rsidRDefault="00201E51" w:rsidP="00201E51">
            <w:pPr>
              <w:rPr>
                <w:color w:val="000000"/>
                <w:szCs w:val="24"/>
                <w:lang w:val="en-US"/>
              </w:rPr>
            </w:pPr>
            <w:r w:rsidRPr="00201E51">
              <w:rPr>
                <w:color w:val="000000"/>
                <w:szCs w:val="24"/>
                <w:lang w:val="en-US"/>
              </w:rPr>
              <w:t>Pagamintas iš nerūdijančio plieno;</w:t>
            </w:r>
          </w:p>
        </w:tc>
        <w:tc>
          <w:tcPr>
            <w:tcW w:w="884" w:type="dxa"/>
            <w:tcBorders>
              <w:top w:val="nil"/>
              <w:left w:val="nil"/>
              <w:bottom w:val="nil"/>
              <w:right w:val="nil"/>
            </w:tcBorders>
            <w:shd w:val="clear" w:color="000000" w:fill="D0CECE"/>
            <w:vAlign w:val="bottom"/>
            <w:hideMark/>
          </w:tcPr>
          <w:p w14:paraId="15E90462"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CB67722" w14:textId="77777777" w:rsidTr="00201E51">
        <w:trPr>
          <w:trHeight w:val="315"/>
        </w:trPr>
        <w:tc>
          <w:tcPr>
            <w:tcW w:w="993" w:type="dxa"/>
            <w:tcBorders>
              <w:top w:val="nil"/>
              <w:left w:val="nil"/>
              <w:bottom w:val="nil"/>
              <w:right w:val="nil"/>
            </w:tcBorders>
            <w:shd w:val="clear" w:color="auto" w:fill="auto"/>
            <w:vAlign w:val="bottom"/>
            <w:hideMark/>
          </w:tcPr>
          <w:p w14:paraId="3D88B856" w14:textId="77777777" w:rsidR="00201E51" w:rsidRPr="00201E51" w:rsidRDefault="00201E51" w:rsidP="00201E51">
            <w:pPr>
              <w:rPr>
                <w:color w:val="000000"/>
                <w:szCs w:val="24"/>
                <w:lang w:val="en-US"/>
              </w:rPr>
            </w:pPr>
            <w:r w:rsidRPr="00201E51">
              <w:rPr>
                <w:color w:val="000000"/>
                <w:szCs w:val="24"/>
                <w:lang w:val="en-US"/>
              </w:rPr>
              <w:t>1.13.2.</w:t>
            </w:r>
          </w:p>
        </w:tc>
        <w:tc>
          <w:tcPr>
            <w:tcW w:w="5811" w:type="dxa"/>
            <w:tcBorders>
              <w:top w:val="nil"/>
              <w:left w:val="nil"/>
              <w:bottom w:val="nil"/>
              <w:right w:val="nil"/>
            </w:tcBorders>
            <w:shd w:val="clear" w:color="auto" w:fill="auto"/>
            <w:vAlign w:val="bottom"/>
            <w:hideMark/>
          </w:tcPr>
          <w:p w14:paraId="411492E9" w14:textId="77777777" w:rsidR="00201E51" w:rsidRPr="003D4500" w:rsidRDefault="00201E51" w:rsidP="00201E51">
            <w:pPr>
              <w:rPr>
                <w:color w:val="000000"/>
                <w:szCs w:val="24"/>
                <w:lang w:val="pt-BR"/>
              </w:rPr>
            </w:pPr>
            <w:r w:rsidRPr="003D4500">
              <w:rPr>
                <w:color w:val="000000"/>
                <w:szCs w:val="24"/>
                <w:lang w:val="pt-BR"/>
              </w:rPr>
              <w:t>Su pasienio borteliu, bortelio aukštis 50-40 mm. </w:t>
            </w:r>
          </w:p>
        </w:tc>
        <w:tc>
          <w:tcPr>
            <w:tcW w:w="5783" w:type="dxa"/>
            <w:tcBorders>
              <w:top w:val="nil"/>
              <w:left w:val="nil"/>
              <w:bottom w:val="nil"/>
              <w:right w:val="nil"/>
            </w:tcBorders>
            <w:shd w:val="clear" w:color="auto" w:fill="auto"/>
            <w:vAlign w:val="bottom"/>
            <w:hideMark/>
          </w:tcPr>
          <w:p w14:paraId="4D54BC0D" w14:textId="77777777" w:rsidR="00201E51" w:rsidRPr="003D4500" w:rsidRDefault="00201E51" w:rsidP="00201E51">
            <w:pPr>
              <w:rPr>
                <w:color w:val="000000"/>
                <w:szCs w:val="24"/>
                <w:lang w:val="pt-BR"/>
              </w:rPr>
            </w:pPr>
            <w:r w:rsidRPr="003D4500">
              <w:rPr>
                <w:color w:val="000000"/>
                <w:szCs w:val="24"/>
                <w:lang w:val="pt-BR"/>
              </w:rPr>
              <w:t>Su pasienio borteliu, bortelio aukštis 50 mm. </w:t>
            </w:r>
          </w:p>
        </w:tc>
        <w:tc>
          <w:tcPr>
            <w:tcW w:w="884" w:type="dxa"/>
            <w:tcBorders>
              <w:top w:val="nil"/>
              <w:left w:val="nil"/>
              <w:bottom w:val="nil"/>
              <w:right w:val="nil"/>
            </w:tcBorders>
            <w:shd w:val="clear" w:color="000000" w:fill="D0CECE"/>
            <w:vAlign w:val="bottom"/>
            <w:hideMark/>
          </w:tcPr>
          <w:p w14:paraId="46BF1C88"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44D3A063" w14:textId="77777777" w:rsidTr="00201E51">
        <w:trPr>
          <w:trHeight w:val="315"/>
        </w:trPr>
        <w:tc>
          <w:tcPr>
            <w:tcW w:w="993" w:type="dxa"/>
            <w:tcBorders>
              <w:top w:val="nil"/>
              <w:left w:val="nil"/>
              <w:bottom w:val="nil"/>
              <w:right w:val="nil"/>
            </w:tcBorders>
            <w:shd w:val="clear" w:color="auto" w:fill="auto"/>
            <w:vAlign w:val="bottom"/>
            <w:hideMark/>
          </w:tcPr>
          <w:p w14:paraId="6F051224" w14:textId="77777777" w:rsidR="00201E51" w:rsidRPr="00201E51" w:rsidRDefault="00201E51" w:rsidP="00201E51">
            <w:pPr>
              <w:rPr>
                <w:color w:val="000000"/>
                <w:szCs w:val="24"/>
                <w:lang w:val="en-US"/>
              </w:rPr>
            </w:pPr>
            <w:r w:rsidRPr="00201E51">
              <w:rPr>
                <w:color w:val="000000"/>
                <w:szCs w:val="24"/>
                <w:lang w:val="en-US"/>
              </w:rPr>
              <w:lastRenderedPageBreak/>
              <w:t>1.13.3.</w:t>
            </w:r>
          </w:p>
        </w:tc>
        <w:tc>
          <w:tcPr>
            <w:tcW w:w="5811" w:type="dxa"/>
            <w:tcBorders>
              <w:top w:val="nil"/>
              <w:left w:val="nil"/>
              <w:bottom w:val="nil"/>
              <w:right w:val="nil"/>
            </w:tcBorders>
            <w:shd w:val="clear" w:color="auto" w:fill="auto"/>
            <w:vAlign w:val="bottom"/>
            <w:hideMark/>
          </w:tcPr>
          <w:p w14:paraId="3095D129" w14:textId="77777777" w:rsidR="00201E51" w:rsidRPr="00201E51" w:rsidRDefault="00201E51" w:rsidP="00201E51">
            <w:pPr>
              <w:rPr>
                <w:color w:val="000000"/>
                <w:szCs w:val="24"/>
                <w:lang w:val="en-US"/>
              </w:rPr>
            </w:pPr>
            <w:r w:rsidRPr="00201E51">
              <w:rPr>
                <w:color w:val="000000"/>
                <w:szCs w:val="24"/>
                <w:lang w:val="en-US"/>
              </w:rPr>
              <w:t>Matmenys:1000x800x900 (±20 mm)</w:t>
            </w:r>
          </w:p>
        </w:tc>
        <w:tc>
          <w:tcPr>
            <w:tcW w:w="5783" w:type="dxa"/>
            <w:tcBorders>
              <w:top w:val="nil"/>
              <w:left w:val="nil"/>
              <w:bottom w:val="nil"/>
              <w:right w:val="nil"/>
            </w:tcBorders>
            <w:shd w:val="clear" w:color="auto" w:fill="auto"/>
            <w:vAlign w:val="bottom"/>
            <w:hideMark/>
          </w:tcPr>
          <w:p w14:paraId="7E85E2E3" w14:textId="77777777" w:rsidR="00201E51" w:rsidRPr="00201E51" w:rsidRDefault="00201E51" w:rsidP="00201E51">
            <w:pPr>
              <w:rPr>
                <w:color w:val="000000"/>
                <w:szCs w:val="24"/>
                <w:lang w:val="en-US"/>
              </w:rPr>
            </w:pPr>
            <w:r w:rsidRPr="00201E51">
              <w:rPr>
                <w:color w:val="000000"/>
                <w:szCs w:val="24"/>
                <w:lang w:val="en-US"/>
              </w:rPr>
              <w:t xml:space="preserve">Matmenys:1000x800x900 </w:t>
            </w:r>
          </w:p>
        </w:tc>
        <w:tc>
          <w:tcPr>
            <w:tcW w:w="884" w:type="dxa"/>
            <w:tcBorders>
              <w:top w:val="nil"/>
              <w:left w:val="nil"/>
              <w:bottom w:val="nil"/>
              <w:right w:val="nil"/>
            </w:tcBorders>
            <w:shd w:val="clear" w:color="000000" w:fill="D0CECE"/>
            <w:vAlign w:val="bottom"/>
            <w:hideMark/>
          </w:tcPr>
          <w:p w14:paraId="715E2C3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612AA44" w14:textId="77777777" w:rsidTr="00201E51">
        <w:trPr>
          <w:trHeight w:val="315"/>
        </w:trPr>
        <w:tc>
          <w:tcPr>
            <w:tcW w:w="993" w:type="dxa"/>
            <w:tcBorders>
              <w:top w:val="nil"/>
              <w:left w:val="nil"/>
              <w:bottom w:val="nil"/>
              <w:right w:val="nil"/>
            </w:tcBorders>
            <w:shd w:val="clear" w:color="auto" w:fill="auto"/>
            <w:vAlign w:val="bottom"/>
            <w:hideMark/>
          </w:tcPr>
          <w:p w14:paraId="05BCBE6D" w14:textId="77777777" w:rsidR="00201E51" w:rsidRPr="00201E51" w:rsidRDefault="00201E51" w:rsidP="00201E51">
            <w:pPr>
              <w:rPr>
                <w:color w:val="000000"/>
                <w:szCs w:val="24"/>
                <w:lang w:val="en-US"/>
              </w:rPr>
            </w:pPr>
            <w:r w:rsidRPr="00201E51">
              <w:rPr>
                <w:color w:val="000000"/>
                <w:szCs w:val="24"/>
                <w:lang w:val="en-US"/>
              </w:rPr>
              <w:t>1.13.4.</w:t>
            </w:r>
          </w:p>
        </w:tc>
        <w:tc>
          <w:tcPr>
            <w:tcW w:w="5811" w:type="dxa"/>
            <w:tcBorders>
              <w:top w:val="nil"/>
              <w:left w:val="nil"/>
              <w:bottom w:val="nil"/>
              <w:right w:val="nil"/>
            </w:tcBorders>
            <w:shd w:val="clear" w:color="auto" w:fill="auto"/>
            <w:vAlign w:val="bottom"/>
            <w:hideMark/>
          </w:tcPr>
          <w:p w14:paraId="34E20183" w14:textId="77777777" w:rsidR="00201E51" w:rsidRPr="00201E51" w:rsidRDefault="00201E51" w:rsidP="00201E51">
            <w:pPr>
              <w:rPr>
                <w:color w:val="000000"/>
                <w:szCs w:val="24"/>
                <w:lang w:val="en-US"/>
              </w:rPr>
            </w:pPr>
            <w:proofErr w:type="gramStart"/>
            <w:r w:rsidRPr="00201E51">
              <w:rPr>
                <w:color w:val="000000"/>
                <w:szCs w:val="24"/>
                <w:lang w:val="en-US"/>
              </w:rPr>
              <w:t>Su  reguliuojamomis</w:t>
            </w:r>
            <w:proofErr w:type="gramEnd"/>
            <w:r w:rsidRPr="00201E51">
              <w:rPr>
                <w:color w:val="000000"/>
                <w:szCs w:val="24"/>
                <w:lang w:val="en-US"/>
              </w:rPr>
              <w:t xml:space="preserve"> kojelėmis</w:t>
            </w:r>
          </w:p>
        </w:tc>
        <w:tc>
          <w:tcPr>
            <w:tcW w:w="5783" w:type="dxa"/>
            <w:tcBorders>
              <w:top w:val="nil"/>
              <w:left w:val="nil"/>
              <w:bottom w:val="nil"/>
              <w:right w:val="nil"/>
            </w:tcBorders>
            <w:shd w:val="clear" w:color="auto" w:fill="auto"/>
            <w:vAlign w:val="bottom"/>
            <w:hideMark/>
          </w:tcPr>
          <w:p w14:paraId="5D60D4FB" w14:textId="77777777" w:rsidR="00201E51" w:rsidRPr="00201E51" w:rsidRDefault="00201E51" w:rsidP="00201E51">
            <w:pPr>
              <w:rPr>
                <w:color w:val="000000"/>
                <w:szCs w:val="24"/>
                <w:lang w:val="en-US"/>
              </w:rPr>
            </w:pPr>
            <w:proofErr w:type="gramStart"/>
            <w:r w:rsidRPr="00201E51">
              <w:rPr>
                <w:color w:val="000000"/>
                <w:szCs w:val="24"/>
                <w:lang w:val="en-US"/>
              </w:rPr>
              <w:t>Su  reguliuojamomis</w:t>
            </w:r>
            <w:proofErr w:type="gramEnd"/>
            <w:r w:rsidRPr="00201E51">
              <w:rPr>
                <w:color w:val="000000"/>
                <w:szCs w:val="24"/>
                <w:lang w:val="en-US"/>
              </w:rPr>
              <w:t xml:space="preserve"> kojelėmis</w:t>
            </w:r>
          </w:p>
        </w:tc>
        <w:tc>
          <w:tcPr>
            <w:tcW w:w="884" w:type="dxa"/>
            <w:tcBorders>
              <w:top w:val="nil"/>
              <w:left w:val="nil"/>
              <w:bottom w:val="nil"/>
              <w:right w:val="nil"/>
            </w:tcBorders>
            <w:shd w:val="clear" w:color="000000" w:fill="D0CECE"/>
            <w:vAlign w:val="bottom"/>
            <w:hideMark/>
          </w:tcPr>
          <w:p w14:paraId="66D78B94"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4736E72" w14:textId="77777777" w:rsidTr="00201E51">
        <w:trPr>
          <w:trHeight w:val="315"/>
        </w:trPr>
        <w:tc>
          <w:tcPr>
            <w:tcW w:w="993" w:type="dxa"/>
            <w:tcBorders>
              <w:top w:val="nil"/>
              <w:left w:val="nil"/>
              <w:bottom w:val="nil"/>
              <w:right w:val="nil"/>
            </w:tcBorders>
            <w:shd w:val="clear" w:color="auto" w:fill="auto"/>
            <w:vAlign w:val="bottom"/>
            <w:hideMark/>
          </w:tcPr>
          <w:p w14:paraId="451AFC6C" w14:textId="77777777" w:rsidR="00201E51" w:rsidRPr="00201E51" w:rsidRDefault="00201E51" w:rsidP="00201E51">
            <w:pPr>
              <w:rPr>
                <w:color w:val="000000"/>
                <w:szCs w:val="24"/>
                <w:lang w:val="en-US"/>
              </w:rPr>
            </w:pPr>
            <w:r w:rsidRPr="00201E51">
              <w:rPr>
                <w:color w:val="000000"/>
                <w:szCs w:val="24"/>
                <w:lang w:val="en-US"/>
              </w:rPr>
              <w:t>1.13.5.</w:t>
            </w:r>
          </w:p>
        </w:tc>
        <w:tc>
          <w:tcPr>
            <w:tcW w:w="5811" w:type="dxa"/>
            <w:tcBorders>
              <w:top w:val="nil"/>
              <w:left w:val="nil"/>
              <w:bottom w:val="nil"/>
              <w:right w:val="nil"/>
            </w:tcBorders>
            <w:shd w:val="clear" w:color="auto" w:fill="auto"/>
            <w:vAlign w:val="bottom"/>
            <w:hideMark/>
          </w:tcPr>
          <w:p w14:paraId="37528FAE" w14:textId="77777777" w:rsidR="00201E51" w:rsidRPr="00201E51" w:rsidRDefault="00201E51" w:rsidP="00201E51">
            <w:pPr>
              <w:rPr>
                <w:color w:val="000000"/>
                <w:szCs w:val="24"/>
                <w:lang w:val="en-US"/>
              </w:rPr>
            </w:pPr>
            <w:r w:rsidRPr="00201E51">
              <w:rPr>
                <w:color w:val="000000"/>
                <w:szCs w:val="24"/>
                <w:lang w:val="en-US"/>
              </w:rPr>
              <w:t>Plieno storis ne mažiau 0,8 mm.</w:t>
            </w:r>
          </w:p>
        </w:tc>
        <w:tc>
          <w:tcPr>
            <w:tcW w:w="5783" w:type="dxa"/>
            <w:tcBorders>
              <w:top w:val="nil"/>
              <w:left w:val="nil"/>
              <w:bottom w:val="nil"/>
              <w:right w:val="nil"/>
            </w:tcBorders>
            <w:shd w:val="clear" w:color="auto" w:fill="auto"/>
            <w:vAlign w:val="bottom"/>
            <w:hideMark/>
          </w:tcPr>
          <w:p w14:paraId="755ED4E2" w14:textId="77777777" w:rsidR="00201E51" w:rsidRPr="00201E51" w:rsidRDefault="00201E51" w:rsidP="00201E51">
            <w:pPr>
              <w:rPr>
                <w:color w:val="000000"/>
                <w:szCs w:val="24"/>
                <w:lang w:val="en-US"/>
              </w:rPr>
            </w:pPr>
            <w:r w:rsidRPr="00201E51">
              <w:rPr>
                <w:color w:val="000000"/>
                <w:szCs w:val="24"/>
                <w:lang w:val="en-US"/>
              </w:rPr>
              <w:t>Plieno storis 1 mm.</w:t>
            </w:r>
          </w:p>
        </w:tc>
        <w:tc>
          <w:tcPr>
            <w:tcW w:w="884" w:type="dxa"/>
            <w:tcBorders>
              <w:top w:val="nil"/>
              <w:left w:val="nil"/>
              <w:bottom w:val="nil"/>
              <w:right w:val="nil"/>
            </w:tcBorders>
            <w:shd w:val="clear" w:color="000000" w:fill="D0CECE"/>
            <w:vAlign w:val="bottom"/>
            <w:hideMark/>
          </w:tcPr>
          <w:p w14:paraId="5219D7A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5A8EE93" w14:textId="77777777" w:rsidTr="00201E51">
        <w:trPr>
          <w:trHeight w:val="315"/>
        </w:trPr>
        <w:tc>
          <w:tcPr>
            <w:tcW w:w="993" w:type="dxa"/>
            <w:tcBorders>
              <w:top w:val="nil"/>
              <w:left w:val="nil"/>
              <w:bottom w:val="nil"/>
              <w:right w:val="nil"/>
            </w:tcBorders>
            <w:shd w:val="clear" w:color="auto" w:fill="auto"/>
            <w:vAlign w:val="bottom"/>
            <w:hideMark/>
          </w:tcPr>
          <w:p w14:paraId="1B60F584" w14:textId="77777777" w:rsidR="00201E51" w:rsidRPr="00201E51" w:rsidRDefault="00201E51" w:rsidP="00201E51">
            <w:pPr>
              <w:rPr>
                <w:color w:val="000000"/>
                <w:szCs w:val="24"/>
                <w:lang w:val="en-US"/>
              </w:rPr>
            </w:pPr>
            <w:r w:rsidRPr="00201E51">
              <w:rPr>
                <w:color w:val="000000"/>
                <w:szCs w:val="24"/>
                <w:lang w:val="en-US"/>
              </w:rPr>
              <w:t>1.13.6.</w:t>
            </w:r>
          </w:p>
        </w:tc>
        <w:tc>
          <w:tcPr>
            <w:tcW w:w="5811" w:type="dxa"/>
            <w:tcBorders>
              <w:top w:val="nil"/>
              <w:left w:val="nil"/>
              <w:bottom w:val="nil"/>
              <w:right w:val="nil"/>
            </w:tcBorders>
            <w:shd w:val="clear" w:color="auto" w:fill="auto"/>
            <w:vAlign w:val="bottom"/>
            <w:hideMark/>
          </w:tcPr>
          <w:p w14:paraId="71B78438"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28584C2F"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5E6F7A05"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25246AFC" w14:textId="77777777" w:rsidTr="00201E51">
        <w:trPr>
          <w:trHeight w:val="315"/>
        </w:trPr>
        <w:tc>
          <w:tcPr>
            <w:tcW w:w="993" w:type="dxa"/>
            <w:tcBorders>
              <w:top w:val="nil"/>
              <w:left w:val="nil"/>
              <w:bottom w:val="nil"/>
              <w:right w:val="nil"/>
            </w:tcBorders>
            <w:shd w:val="clear" w:color="000000" w:fill="D0CECE"/>
            <w:vAlign w:val="bottom"/>
            <w:hideMark/>
          </w:tcPr>
          <w:p w14:paraId="6CD578A8" w14:textId="77777777" w:rsidR="00201E51" w:rsidRPr="00201E51" w:rsidRDefault="00201E51" w:rsidP="00201E51">
            <w:pPr>
              <w:rPr>
                <w:b/>
                <w:bCs/>
                <w:color w:val="000000"/>
                <w:szCs w:val="24"/>
                <w:lang w:val="en-US"/>
              </w:rPr>
            </w:pPr>
            <w:r w:rsidRPr="00201E51">
              <w:rPr>
                <w:b/>
                <w:bCs/>
                <w:color w:val="000000"/>
                <w:szCs w:val="24"/>
                <w:lang w:val="en-US"/>
              </w:rPr>
              <w:t>1.14.</w:t>
            </w:r>
          </w:p>
        </w:tc>
        <w:tc>
          <w:tcPr>
            <w:tcW w:w="5811" w:type="dxa"/>
            <w:tcBorders>
              <w:top w:val="nil"/>
              <w:left w:val="nil"/>
              <w:bottom w:val="nil"/>
              <w:right w:val="nil"/>
            </w:tcBorders>
            <w:shd w:val="clear" w:color="000000" w:fill="D0CECE"/>
            <w:vAlign w:val="bottom"/>
            <w:hideMark/>
          </w:tcPr>
          <w:p w14:paraId="5482BD97" w14:textId="77777777" w:rsidR="00201E51" w:rsidRPr="003D4500" w:rsidRDefault="00201E51" w:rsidP="00201E51">
            <w:pPr>
              <w:rPr>
                <w:b/>
                <w:bCs/>
                <w:color w:val="000000"/>
                <w:szCs w:val="24"/>
                <w:lang w:val="pt-BR"/>
              </w:rPr>
            </w:pPr>
            <w:r w:rsidRPr="003D4500">
              <w:rPr>
                <w:b/>
                <w:bCs/>
                <w:color w:val="000000"/>
                <w:szCs w:val="24"/>
                <w:lang w:val="pt-BR"/>
              </w:rPr>
              <w:t>Stalas su dviem  plautuvėmis NR.40</w:t>
            </w:r>
          </w:p>
        </w:tc>
        <w:tc>
          <w:tcPr>
            <w:tcW w:w="5783" w:type="dxa"/>
            <w:tcBorders>
              <w:top w:val="nil"/>
              <w:left w:val="nil"/>
              <w:bottom w:val="nil"/>
              <w:right w:val="nil"/>
            </w:tcBorders>
            <w:shd w:val="clear" w:color="000000" w:fill="D0CECE"/>
            <w:vAlign w:val="bottom"/>
            <w:hideMark/>
          </w:tcPr>
          <w:p w14:paraId="36B02DBC"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1FD76402"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5854C8DA" w14:textId="77777777" w:rsidTr="00201E51">
        <w:trPr>
          <w:trHeight w:val="315"/>
        </w:trPr>
        <w:tc>
          <w:tcPr>
            <w:tcW w:w="993" w:type="dxa"/>
            <w:tcBorders>
              <w:top w:val="nil"/>
              <w:left w:val="nil"/>
              <w:bottom w:val="nil"/>
              <w:right w:val="nil"/>
            </w:tcBorders>
            <w:shd w:val="clear" w:color="auto" w:fill="auto"/>
            <w:vAlign w:val="bottom"/>
            <w:hideMark/>
          </w:tcPr>
          <w:p w14:paraId="0128F940" w14:textId="77777777" w:rsidR="00201E51" w:rsidRPr="00201E51" w:rsidRDefault="00201E51" w:rsidP="00201E51">
            <w:pPr>
              <w:rPr>
                <w:color w:val="000000"/>
                <w:szCs w:val="24"/>
                <w:lang w:val="en-US"/>
              </w:rPr>
            </w:pPr>
            <w:r w:rsidRPr="00201E51">
              <w:rPr>
                <w:color w:val="000000"/>
                <w:szCs w:val="24"/>
                <w:lang w:val="en-US"/>
              </w:rPr>
              <w:t>1.14.1.</w:t>
            </w:r>
          </w:p>
        </w:tc>
        <w:tc>
          <w:tcPr>
            <w:tcW w:w="5811" w:type="dxa"/>
            <w:tcBorders>
              <w:top w:val="nil"/>
              <w:left w:val="nil"/>
              <w:bottom w:val="nil"/>
              <w:right w:val="nil"/>
            </w:tcBorders>
            <w:shd w:val="clear" w:color="auto" w:fill="auto"/>
            <w:vAlign w:val="bottom"/>
            <w:hideMark/>
          </w:tcPr>
          <w:p w14:paraId="1BEECC77"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5783" w:type="dxa"/>
            <w:tcBorders>
              <w:top w:val="nil"/>
              <w:left w:val="nil"/>
              <w:bottom w:val="nil"/>
              <w:right w:val="nil"/>
            </w:tcBorders>
            <w:shd w:val="clear" w:color="auto" w:fill="auto"/>
            <w:vAlign w:val="bottom"/>
            <w:hideMark/>
          </w:tcPr>
          <w:p w14:paraId="3326BE42"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884" w:type="dxa"/>
            <w:tcBorders>
              <w:top w:val="nil"/>
              <w:left w:val="nil"/>
              <w:bottom w:val="nil"/>
              <w:right w:val="nil"/>
            </w:tcBorders>
            <w:shd w:val="clear" w:color="000000" w:fill="D0CECE"/>
            <w:vAlign w:val="bottom"/>
            <w:hideMark/>
          </w:tcPr>
          <w:p w14:paraId="705DC4D3"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C92856E" w14:textId="77777777" w:rsidTr="00201E51">
        <w:trPr>
          <w:trHeight w:val="315"/>
        </w:trPr>
        <w:tc>
          <w:tcPr>
            <w:tcW w:w="993" w:type="dxa"/>
            <w:tcBorders>
              <w:top w:val="nil"/>
              <w:left w:val="nil"/>
              <w:bottom w:val="nil"/>
              <w:right w:val="nil"/>
            </w:tcBorders>
            <w:shd w:val="clear" w:color="auto" w:fill="auto"/>
            <w:vAlign w:val="bottom"/>
            <w:hideMark/>
          </w:tcPr>
          <w:p w14:paraId="47AA2E88" w14:textId="77777777" w:rsidR="00201E51" w:rsidRPr="00201E51" w:rsidRDefault="00201E51" w:rsidP="00201E51">
            <w:pPr>
              <w:rPr>
                <w:color w:val="000000"/>
                <w:szCs w:val="24"/>
                <w:lang w:val="en-US"/>
              </w:rPr>
            </w:pPr>
            <w:r w:rsidRPr="00201E51">
              <w:rPr>
                <w:color w:val="000000"/>
                <w:szCs w:val="24"/>
                <w:lang w:val="en-US"/>
              </w:rPr>
              <w:t>1.14.2.</w:t>
            </w:r>
          </w:p>
        </w:tc>
        <w:tc>
          <w:tcPr>
            <w:tcW w:w="5811" w:type="dxa"/>
            <w:tcBorders>
              <w:top w:val="nil"/>
              <w:left w:val="nil"/>
              <w:bottom w:val="nil"/>
              <w:right w:val="nil"/>
            </w:tcBorders>
            <w:shd w:val="clear" w:color="auto" w:fill="auto"/>
            <w:vAlign w:val="bottom"/>
            <w:hideMark/>
          </w:tcPr>
          <w:p w14:paraId="66C8015A" w14:textId="77777777" w:rsidR="00201E51" w:rsidRPr="003D4500" w:rsidRDefault="00201E51" w:rsidP="00201E51">
            <w:pPr>
              <w:rPr>
                <w:color w:val="000000"/>
                <w:szCs w:val="24"/>
                <w:lang w:val="pt-BR"/>
              </w:rPr>
            </w:pPr>
            <w:r w:rsidRPr="003D4500">
              <w:rPr>
                <w:color w:val="000000"/>
                <w:szCs w:val="24"/>
                <w:lang w:val="pt-BR"/>
              </w:rPr>
              <w:t>Su pasienio borteliu, bortelio aukštis 50-40 mm. </w:t>
            </w:r>
          </w:p>
        </w:tc>
        <w:tc>
          <w:tcPr>
            <w:tcW w:w="5783" w:type="dxa"/>
            <w:tcBorders>
              <w:top w:val="nil"/>
              <w:left w:val="nil"/>
              <w:bottom w:val="nil"/>
              <w:right w:val="nil"/>
            </w:tcBorders>
            <w:shd w:val="clear" w:color="auto" w:fill="auto"/>
            <w:vAlign w:val="bottom"/>
            <w:hideMark/>
          </w:tcPr>
          <w:p w14:paraId="21E8D3C1" w14:textId="77777777" w:rsidR="00201E51" w:rsidRPr="003D4500" w:rsidRDefault="00201E51" w:rsidP="00201E51">
            <w:pPr>
              <w:rPr>
                <w:color w:val="000000"/>
                <w:szCs w:val="24"/>
                <w:lang w:val="pt-BR"/>
              </w:rPr>
            </w:pPr>
            <w:r w:rsidRPr="003D4500">
              <w:rPr>
                <w:color w:val="000000"/>
                <w:szCs w:val="24"/>
                <w:lang w:val="pt-BR"/>
              </w:rPr>
              <w:t>Su pasienio borteliu, bortelio aukštis 50 mm. </w:t>
            </w:r>
          </w:p>
        </w:tc>
        <w:tc>
          <w:tcPr>
            <w:tcW w:w="884" w:type="dxa"/>
            <w:tcBorders>
              <w:top w:val="nil"/>
              <w:left w:val="nil"/>
              <w:bottom w:val="nil"/>
              <w:right w:val="nil"/>
            </w:tcBorders>
            <w:shd w:val="clear" w:color="000000" w:fill="D0CECE"/>
            <w:vAlign w:val="bottom"/>
            <w:hideMark/>
          </w:tcPr>
          <w:p w14:paraId="7C1068D4"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41E37AF3" w14:textId="77777777" w:rsidTr="00201E51">
        <w:trPr>
          <w:trHeight w:val="315"/>
        </w:trPr>
        <w:tc>
          <w:tcPr>
            <w:tcW w:w="993" w:type="dxa"/>
            <w:tcBorders>
              <w:top w:val="nil"/>
              <w:left w:val="nil"/>
              <w:bottom w:val="nil"/>
              <w:right w:val="nil"/>
            </w:tcBorders>
            <w:shd w:val="clear" w:color="auto" w:fill="auto"/>
            <w:vAlign w:val="bottom"/>
            <w:hideMark/>
          </w:tcPr>
          <w:p w14:paraId="3C157C8A" w14:textId="77777777" w:rsidR="00201E51" w:rsidRPr="00201E51" w:rsidRDefault="00201E51" w:rsidP="00201E51">
            <w:pPr>
              <w:rPr>
                <w:color w:val="000000"/>
                <w:szCs w:val="24"/>
                <w:lang w:val="en-US"/>
              </w:rPr>
            </w:pPr>
            <w:r w:rsidRPr="00201E51">
              <w:rPr>
                <w:color w:val="000000"/>
                <w:szCs w:val="24"/>
                <w:lang w:val="en-US"/>
              </w:rPr>
              <w:t>1.14.3.</w:t>
            </w:r>
          </w:p>
        </w:tc>
        <w:tc>
          <w:tcPr>
            <w:tcW w:w="5811" w:type="dxa"/>
            <w:tcBorders>
              <w:top w:val="nil"/>
              <w:left w:val="nil"/>
              <w:bottom w:val="nil"/>
              <w:right w:val="nil"/>
            </w:tcBorders>
            <w:shd w:val="clear" w:color="auto" w:fill="auto"/>
            <w:vAlign w:val="bottom"/>
            <w:hideMark/>
          </w:tcPr>
          <w:p w14:paraId="1F57A116" w14:textId="77777777" w:rsidR="00201E51" w:rsidRPr="00201E51" w:rsidRDefault="00201E51" w:rsidP="00201E51">
            <w:pPr>
              <w:rPr>
                <w:color w:val="000000"/>
                <w:szCs w:val="24"/>
                <w:lang w:val="en-US"/>
              </w:rPr>
            </w:pPr>
            <w:r w:rsidRPr="00201E51">
              <w:rPr>
                <w:color w:val="000000"/>
                <w:szCs w:val="24"/>
                <w:lang w:val="en-US"/>
              </w:rPr>
              <w:t>Matmenys:2000x750x900(±20 mm)</w:t>
            </w:r>
          </w:p>
        </w:tc>
        <w:tc>
          <w:tcPr>
            <w:tcW w:w="5783" w:type="dxa"/>
            <w:tcBorders>
              <w:top w:val="nil"/>
              <w:left w:val="nil"/>
              <w:bottom w:val="nil"/>
              <w:right w:val="nil"/>
            </w:tcBorders>
            <w:shd w:val="clear" w:color="auto" w:fill="auto"/>
            <w:vAlign w:val="bottom"/>
            <w:hideMark/>
          </w:tcPr>
          <w:p w14:paraId="7FCB927E" w14:textId="77777777" w:rsidR="00201E51" w:rsidRPr="00201E51" w:rsidRDefault="00201E51" w:rsidP="00201E51">
            <w:pPr>
              <w:rPr>
                <w:color w:val="000000"/>
                <w:szCs w:val="24"/>
                <w:lang w:val="en-US"/>
              </w:rPr>
            </w:pPr>
            <w:r w:rsidRPr="00201E51">
              <w:rPr>
                <w:color w:val="000000"/>
                <w:szCs w:val="24"/>
                <w:lang w:val="en-US"/>
              </w:rPr>
              <w:t>Matmenys:2000x750x900</w:t>
            </w:r>
          </w:p>
        </w:tc>
        <w:tc>
          <w:tcPr>
            <w:tcW w:w="884" w:type="dxa"/>
            <w:tcBorders>
              <w:top w:val="nil"/>
              <w:left w:val="nil"/>
              <w:bottom w:val="nil"/>
              <w:right w:val="nil"/>
            </w:tcBorders>
            <w:shd w:val="clear" w:color="000000" w:fill="D0CECE"/>
            <w:vAlign w:val="bottom"/>
            <w:hideMark/>
          </w:tcPr>
          <w:p w14:paraId="3FBFF33E"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90B02A4" w14:textId="77777777" w:rsidTr="00201E51">
        <w:trPr>
          <w:trHeight w:val="315"/>
        </w:trPr>
        <w:tc>
          <w:tcPr>
            <w:tcW w:w="993" w:type="dxa"/>
            <w:tcBorders>
              <w:top w:val="nil"/>
              <w:left w:val="nil"/>
              <w:bottom w:val="nil"/>
              <w:right w:val="nil"/>
            </w:tcBorders>
            <w:shd w:val="clear" w:color="auto" w:fill="auto"/>
            <w:vAlign w:val="bottom"/>
            <w:hideMark/>
          </w:tcPr>
          <w:p w14:paraId="4EF0858E" w14:textId="77777777" w:rsidR="00201E51" w:rsidRPr="00201E51" w:rsidRDefault="00201E51" w:rsidP="00201E51">
            <w:pPr>
              <w:rPr>
                <w:color w:val="000000"/>
                <w:szCs w:val="24"/>
                <w:lang w:val="en-US"/>
              </w:rPr>
            </w:pPr>
            <w:r w:rsidRPr="00201E51">
              <w:rPr>
                <w:color w:val="000000"/>
                <w:szCs w:val="24"/>
                <w:lang w:val="en-US"/>
              </w:rPr>
              <w:t>1.14.4.</w:t>
            </w:r>
          </w:p>
        </w:tc>
        <w:tc>
          <w:tcPr>
            <w:tcW w:w="5811" w:type="dxa"/>
            <w:tcBorders>
              <w:top w:val="nil"/>
              <w:left w:val="nil"/>
              <w:bottom w:val="nil"/>
              <w:right w:val="nil"/>
            </w:tcBorders>
            <w:shd w:val="clear" w:color="auto" w:fill="auto"/>
            <w:vAlign w:val="bottom"/>
            <w:hideMark/>
          </w:tcPr>
          <w:p w14:paraId="7C408B26" w14:textId="77777777" w:rsidR="00201E51" w:rsidRPr="00201E51" w:rsidRDefault="00201E51" w:rsidP="00201E51">
            <w:pPr>
              <w:rPr>
                <w:color w:val="000000"/>
                <w:szCs w:val="24"/>
                <w:lang w:val="en-US"/>
              </w:rPr>
            </w:pPr>
            <w:r w:rsidRPr="00201E51">
              <w:rPr>
                <w:color w:val="000000"/>
                <w:szCs w:val="24"/>
                <w:lang w:val="en-US"/>
              </w:rPr>
              <w:t>Plautuvės matmenys:500x400x300 (±50 mm)</w:t>
            </w:r>
          </w:p>
        </w:tc>
        <w:tc>
          <w:tcPr>
            <w:tcW w:w="5783" w:type="dxa"/>
            <w:tcBorders>
              <w:top w:val="nil"/>
              <w:left w:val="nil"/>
              <w:bottom w:val="nil"/>
              <w:right w:val="nil"/>
            </w:tcBorders>
            <w:shd w:val="clear" w:color="auto" w:fill="auto"/>
            <w:vAlign w:val="bottom"/>
            <w:hideMark/>
          </w:tcPr>
          <w:p w14:paraId="53272697" w14:textId="77777777" w:rsidR="00201E51" w:rsidRPr="00201E51" w:rsidRDefault="00201E51" w:rsidP="00201E51">
            <w:pPr>
              <w:rPr>
                <w:color w:val="000000"/>
                <w:szCs w:val="24"/>
                <w:lang w:val="en-US"/>
              </w:rPr>
            </w:pPr>
            <w:r w:rsidRPr="00201E51">
              <w:rPr>
                <w:color w:val="000000"/>
                <w:szCs w:val="24"/>
                <w:lang w:val="en-US"/>
              </w:rPr>
              <w:t xml:space="preserve">Plautuvės matmenys:500x400x300 </w:t>
            </w:r>
          </w:p>
        </w:tc>
        <w:tc>
          <w:tcPr>
            <w:tcW w:w="884" w:type="dxa"/>
            <w:tcBorders>
              <w:top w:val="nil"/>
              <w:left w:val="nil"/>
              <w:bottom w:val="nil"/>
              <w:right w:val="nil"/>
            </w:tcBorders>
            <w:shd w:val="clear" w:color="000000" w:fill="D0CECE"/>
            <w:vAlign w:val="bottom"/>
            <w:hideMark/>
          </w:tcPr>
          <w:p w14:paraId="20005D6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5C6CC21" w14:textId="77777777" w:rsidTr="00201E51">
        <w:trPr>
          <w:trHeight w:val="315"/>
        </w:trPr>
        <w:tc>
          <w:tcPr>
            <w:tcW w:w="993" w:type="dxa"/>
            <w:tcBorders>
              <w:top w:val="nil"/>
              <w:left w:val="nil"/>
              <w:bottom w:val="nil"/>
              <w:right w:val="nil"/>
            </w:tcBorders>
            <w:shd w:val="clear" w:color="auto" w:fill="auto"/>
            <w:vAlign w:val="bottom"/>
            <w:hideMark/>
          </w:tcPr>
          <w:p w14:paraId="46713474" w14:textId="77777777" w:rsidR="00201E51" w:rsidRPr="00201E51" w:rsidRDefault="00201E51" w:rsidP="00201E51">
            <w:pPr>
              <w:rPr>
                <w:color w:val="000000"/>
                <w:szCs w:val="24"/>
                <w:lang w:val="en-US"/>
              </w:rPr>
            </w:pPr>
            <w:r w:rsidRPr="00201E51">
              <w:rPr>
                <w:color w:val="000000"/>
                <w:szCs w:val="24"/>
                <w:lang w:val="en-US"/>
              </w:rPr>
              <w:t>1.14.5.</w:t>
            </w:r>
          </w:p>
        </w:tc>
        <w:tc>
          <w:tcPr>
            <w:tcW w:w="5811" w:type="dxa"/>
            <w:tcBorders>
              <w:top w:val="nil"/>
              <w:left w:val="nil"/>
              <w:bottom w:val="nil"/>
              <w:right w:val="nil"/>
            </w:tcBorders>
            <w:shd w:val="clear" w:color="auto" w:fill="auto"/>
            <w:vAlign w:val="bottom"/>
            <w:hideMark/>
          </w:tcPr>
          <w:p w14:paraId="7FF62F09" w14:textId="77777777" w:rsidR="00201E51" w:rsidRPr="00201E51" w:rsidRDefault="00201E51" w:rsidP="00201E51">
            <w:pPr>
              <w:rPr>
                <w:color w:val="000000"/>
                <w:szCs w:val="24"/>
                <w:lang w:val="en-US"/>
              </w:rPr>
            </w:pPr>
            <w:r w:rsidRPr="00201E51">
              <w:rPr>
                <w:color w:val="000000"/>
                <w:szCs w:val="24"/>
                <w:lang w:val="en-US"/>
              </w:rPr>
              <w:t>Plieno storis ne mažiau 0,8 mm.</w:t>
            </w:r>
          </w:p>
        </w:tc>
        <w:tc>
          <w:tcPr>
            <w:tcW w:w="5783" w:type="dxa"/>
            <w:tcBorders>
              <w:top w:val="nil"/>
              <w:left w:val="nil"/>
              <w:bottom w:val="nil"/>
              <w:right w:val="nil"/>
            </w:tcBorders>
            <w:shd w:val="clear" w:color="auto" w:fill="auto"/>
            <w:vAlign w:val="bottom"/>
            <w:hideMark/>
          </w:tcPr>
          <w:p w14:paraId="227777DD" w14:textId="77777777" w:rsidR="00201E51" w:rsidRPr="00201E51" w:rsidRDefault="00201E51" w:rsidP="00201E51">
            <w:pPr>
              <w:rPr>
                <w:color w:val="000000"/>
                <w:szCs w:val="24"/>
                <w:lang w:val="en-US"/>
              </w:rPr>
            </w:pPr>
            <w:r w:rsidRPr="00201E51">
              <w:rPr>
                <w:color w:val="000000"/>
                <w:szCs w:val="24"/>
                <w:lang w:val="en-US"/>
              </w:rPr>
              <w:t>Plieno storis 0,8 mm.</w:t>
            </w:r>
          </w:p>
        </w:tc>
        <w:tc>
          <w:tcPr>
            <w:tcW w:w="884" w:type="dxa"/>
            <w:tcBorders>
              <w:top w:val="nil"/>
              <w:left w:val="nil"/>
              <w:bottom w:val="nil"/>
              <w:right w:val="nil"/>
            </w:tcBorders>
            <w:shd w:val="clear" w:color="000000" w:fill="D0CECE"/>
            <w:vAlign w:val="bottom"/>
            <w:hideMark/>
          </w:tcPr>
          <w:p w14:paraId="5C3E1C0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218D6F3" w14:textId="77777777" w:rsidTr="00201E51">
        <w:trPr>
          <w:trHeight w:val="315"/>
        </w:trPr>
        <w:tc>
          <w:tcPr>
            <w:tcW w:w="993" w:type="dxa"/>
            <w:tcBorders>
              <w:top w:val="nil"/>
              <w:left w:val="nil"/>
              <w:bottom w:val="nil"/>
              <w:right w:val="nil"/>
            </w:tcBorders>
            <w:shd w:val="clear" w:color="auto" w:fill="auto"/>
            <w:vAlign w:val="bottom"/>
            <w:hideMark/>
          </w:tcPr>
          <w:p w14:paraId="4691EAAD" w14:textId="77777777" w:rsidR="00201E51" w:rsidRPr="00201E51" w:rsidRDefault="00201E51" w:rsidP="00201E51">
            <w:pPr>
              <w:rPr>
                <w:color w:val="000000"/>
                <w:szCs w:val="24"/>
                <w:lang w:val="en-US"/>
              </w:rPr>
            </w:pPr>
            <w:r w:rsidRPr="00201E51">
              <w:rPr>
                <w:color w:val="000000"/>
                <w:szCs w:val="24"/>
                <w:lang w:val="en-US"/>
              </w:rPr>
              <w:t>1.14.6.</w:t>
            </w:r>
          </w:p>
        </w:tc>
        <w:tc>
          <w:tcPr>
            <w:tcW w:w="5811" w:type="dxa"/>
            <w:tcBorders>
              <w:top w:val="nil"/>
              <w:left w:val="nil"/>
              <w:bottom w:val="nil"/>
              <w:right w:val="nil"/>
            </w:tcBorders>
            <w:shd w:val="clear" w:color="auto" w:fill="auto"/>
            <w:vAlign w:val="bottom"/>
            <w:hideMark/>
          </w:tcPr>
          <w:p w14:paraId="66E4BCC5" w14:textId="77777777" w:rsidR="00201E51" w:rsidRPr="00201E51" w:rsidRDefault="00201E51" w:rsidP="00201E51">
            <w:pPr>
              <w:rPr>
                <w:color w:val="000000"/>
                <w:szCs w:val="24"/>
                <w:lang w:val="en-US"/>
              </w:rPr>
            </w:pPr>
            <w:r w:rsidRPr="00201E51">
              <w:rPr>
                <w:color w:val="000000"/>
                <w:szCs w:val="24"/>
                <w:lang w:val="en-US"/>
              </w:rPr>
              <w:t>Maišytuvas su dušu komplekte;</w:t>
            </w:r>
          </w:p>
        </w:tc>
        <w:tc>
          <w:tcPr>
            <w:tcW w:w="5783" w:type="dxa"/>
            <w:tcBorders>
              <w:top w:val="nil"/>
              <w:left w:val="nil"/>
              <w:bottom w:val="nil"/>
              <w:right w:val="nil"/>
            </w:tcBorders>
            <w:shd w:val="clear" w:color="auto" w:fill="auto"/>
            <w:vAlign w:val="bottom"/>
            <w:hideMark/>
          </w:tcPr>
          <w:p w14:paraId="702ACE2B" w14:textId="77777777" w:rsidR="00201E51" w:rsidRPr="00201E51" w:rsidRDefault="00201E51" w:rsidP="00201E51">
            <w:pPr>
              <w:rPr>
                <w:color w:val="000000"/>
                <w:szCs w:val="24"/>
                <w:lang w:val="en-US"/>
              </w:rPr>
            </w:pPr>
            <w:r w:rsidRPr="00201E51">
              <w:rPr>
                <w:color w:val="000000"/>
                <w:szCs w:val="24"/>
                <w:lang w:val="en-US"/>
              </w:rPr>
              <w:t>Maišytuvas su dušu komplekte;</w:t>
            </w:r>
          </w:p>
        </w:tc>
        <w:tc>
          <w:tcPr>
            <w:tcW w:w="884" w:type="dxa"/>
            <w:tcBorders>
              <w:top w:val="nil"/>
              <w:left w:val="nil"/>
              <w:bottom w:val="nil"/>
              <w:right w:val="nil"/>
            </w:tcBorders>
            <w:shd w:val="clear" w:color="000000" w:fill="D0CECE"/>
            <w:vAlign w:val="bottom"/>
            <w:hideMark/>
          </w:tcPr>
          <w:p w14:paraId="35344A72"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FD1B0F6" w14:textId="77777777" w:rsidTr="00201E51">
        <w:trPr>
          <w:trHeight w:val="630"/>
        </w:trPr>
        <w:tc>
          <w:tcPr>
            <w:tcW w:w="993" w:type="dxa"/>
            <w:tcBorders>
              <w:top w:val="nil"/>
              <w:left w:val="nil"/>
              <w:bottom w:val="nil"/>
              <w:right w:val="nil"/>
            </w:tcBorders>
            <w:shd w:val="clear" w:color="auto" w:fill="auto"/>
            <w:vAlign w:val="bottom"/>
            <w:hideMark/>
          </w:tcPr>
          <w:p w14:paraId="7DFAF274" w14:textId="77777777" w:rsidR="00201E51" w:rsidRPr="00201E51" w:rsidRDefault="00201E51" w:rsidP="00201E51">
            <w:pPr>
              <w:rPr>
                <w:color w:val="000000"/>
                <w:szCs w:val="24"/>
                <w:lang w:val="en-US"/>
              </w:rPr>
            </w:pPr>
            <w:r w:rsidRPr="00201E51">
              <w:rPr>
                <w:color w:val="000000"/>
                <w:szCs w:val="24"/>
                <w:lang w:val="en-US"/>
              </w:rPr>
              <w:t>1.14.7.</w:t>
            </w:r>
          </w:p>
        </w:tc>
        <w:tc>
          <w:tcPr>
            <w:tcW w:w="5811" w:type="dxa"/>
            <w:tcBorders>
              <w:top w:val="nil"/>
              <w:left w:val="nil"/>
              <w:bottom w:val="nil"/>
              <w:right w:val="nil"/>
            </w:tcBorders>
            <w:shd w:val="clear" w:color="auto" w:fill="auto"/>
            <w:vAlign w:val="bottom"/>
            <w:hideMark/>
          </w:tcPr>
          <w:p w14:paraId="1F34459A"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auto" w:fill="auto"/>
            <w:vAlign w:val="bottom"/>
            <w:hideMark/>
          </w:tcPr>
          <w:p w14:paraId="335EE95B"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884" w:type="dxa"/>
            <w:tcBorders>
              <w:top w:val="nil"/>
              <w:left w:val="nil"/>
              <w:bottom w:val="nil"/>
              <w:right w:val="nil"/>
            </w:tcBorders>
            <w:shd w:val="clear" w:color="000000" w:fill="D0CECE"/>
            <w:vAlign w:val="bottom"/>
            <w:hideMark/>
          </w:tcPr>
          <w:p w14:paraId="5B2B1BAD"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1B57EAE4" w14:textId="77777777" w:rsidTr="00201E51">
        <w:trPr>
          <w:trHeight w:val="315"/>
        </w:trPr>
        <w:tc>
          <w:tcPr>
            <w:tcW w:w="993" w:type="dxa"/>
            <w:tcBorders>
              <w:top w:val="nil"/>
              <w:left w:val="nil"/>
              <w:bottom w:val="nil"/>
              <w:right w:val="nil"/>
            </w:tcBorders>
            <w:shd w:val="clear" w:color="auto" w:fill="auto"/>
            <w:vAlign w:val="bottom"/>
            <w:hideMark/>
          </w:tcPr>
          <w:p w14:paraId="4A7EA389" w14:textId="77777777" w:rsidR="00201E51" w:rsidRPr="00201E51" w:rsidRDefault="00201E51" w:rsidP="00201E51">
            <w:pPr>
              <w:rPr>
                <w:color w:val="000000"/>
                <w:szCs w:val="24"/>
                <w:lang w:val="en-US"/>
              </w:rPr>
            </w:pPr>
            <w:r w:rsidRPr="00201E51">
              <w:rPr>
                <w:color w:val="000000"/>
                <w:szCs w:val="24"/>
                <w:lang w:val="en-US"/>
              </w:rPr>
              <w:t>1.14.8.</w:t>
            </w:r>
          </w:p>
        </w:tc>
        <w:tc>
          <w:tcPr>
            <w:tcW w:w="5811" w:type="dxa"/>
            <w:tcBorders>
              <w:top w:val="nil"/>
              <w:left w:val="nil"/>
              <w:bottom w:val="nil"/>
              <w:right w:val="nil"/>
            </w:tcBorders>
            <w:shd w:val="clear" w:color="auto" w:fill="auto"/>
            <w:vAlign w:val="bottom"/>
            <w:hideMark/>
          </w:tcPr>
          <w:p w14:paraId="77549442" w14:textId="77777777" w:rsidR="00201E51" w:rsidRPr="003D4500" w:rsidRDefault="00201E51" w:rsidP="00201E51">
            <w:pPr>
              <w:rPr>
                <w:color w:val="000000"/>
                <w:szCs w:val="24"/>
                <w:lang w:val="pt-BR"/>
              </w:rPr>
            </w:pPr>
            <w:r w:rsidRPr="003D4500">
              <w:rPr>
                <w:color w:val="000000"/>
                <w:szCs w:val="24"/>
                <w:lang w:val="pt-BR"/>
              </w:rPr>
              <w:t>Su įgilinimais kasetėms , užkabinimas prie indaplovės kairėje.</w:t>
            </w:r>
          </w:p>
        </w:tc>
        <w:tc>
          <w:tcPr>
            <w:tcW w:w="5783" w:type="dxa"/>
            <w:tcBorders>
              <w:top w:val="nil"/>
              <w:left w:val="nil"/>
              <w:bottom w:val="nil"/>
              <w:right w:val="nil"/>
            </w:tcBorders>
            <w:shd w:val="clear" w:color="auto" w:fill="auto"/>
            <w:vAlign w:val="bottom"/>
            <w:hideMark/>
          </w:tcPr>
          <w:p w14:paraId="02C8B1D9" w14:textId="77777777" w:rsidR="00201E51" w:rsidRPr="003D4500" w:rsidRDefault="00201E51" w:rsidP="00201E51">
            <w:pPr>
              <w:rPr>
                <w:color w:val="000000"/>
                <w:szCs w:val="24"/>
                <w:lang w:val="pt-BR"/>
              </w:rPr>
            </w:pPr>
            <w:r w:rsidRPr="003D4500">
              <w:rPr>
                <w:color w:val="000000"/>
                <w:szCs w:val="24"/>
                <w:lang w:val="pt-BR"/>
              </w:rPr>
              <w:t>Su įgilinimais kasetėms , užkabinimas prie indaplovės kairėje.</w:t>
            </w:r>
          </w:p>
        </w:tc>
        <w:tc>
          <w:tcPr>
            <w:tcW w:w="884" w:type="dxa"/>
            <w:tcBorders>
              <w:top w:val="nil"/>
              <w:left w:val="nil"/>
              <w:bottom w:val="nil"/>
              <w:right w:val="nil"/>
            </w:tcBorders>
            <w:shd w:val="clear" w:color="000000" w:fill="D0CECE"/>
            <w:vAlign w:val="bottom"/>
            <w:hideMark/>
          </w:tcPr>
          <w:p w14:paraId="685B8DB3"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3B14948B" w14:textId="77777777" w:rsidTr="00201E51">
        <w:trPr>
          <w:trHeight w:val="315"/>
        </w:trPr>
        <w:tc>
          <w:tcPr>
            <w:tcW w:w="993" w:type="dxa"/>
            <w:tcBorders>
              <w:top w:val="nil"/>
              <w:left w:val="nil"/>
              <w:bottom w:val="nil"/>
              <w:right w:val="nil"/>
            </w:tcBorders>
            <w:shd w:val="clear" w:color="000000" w:fill="D0CECE"/>
            <w:vAlign w:val="bottom"/>
            <w:hideMark/>
          </w:tcPr>
          <w:p w14:paraId="16DAF5A9" w14:textId="77777777" w:rsidR="00201E51" w:rsidRPr="00201E51" w:rsidRDefault="00201E51" w:rsidP="00201E51">
            <w:pPr>
              <w:rPr>
                <w:b/>
                <w:bCs/>
                <w:color w:val="000000"/>
                <w:szCs w:val="24"/>
                <w:lang w:val="en-US"/>
              </w:rPr>
            </w:pPr>
            <w:r w:rsidRPr="00201E51">
              <w:rPr>
                <w:b/>
                <w:bCs/>
                <w:color w:val="000000"/>
                <w:szCs w:val="24"/>
                <w:lang w:val="en-US"/>
              </w:rPr>
              <w:t>1.15.</w:t>
            </w:r>
          </w:p>
        </w:tc>
        <w:tc>
          <w:tcPr>
            <w:tcW w:w="5811" w:type="dxa"/>
            <w:tcBorders>
              <w:top w:val="nil"/>
              <w:left w:val="nil"/>
              <w:bottom w:val="nil"/>
              <w:right w:val="nil"/>
            </w:tcBorders>
            <w:shd w:val="clear" w:color="000000" w:fill="D0CECE"/>
            <w:vAlign w:val="bottom"/>
            <w:hideMark/>
          </w:tcPr>
          <w:p w14:paraId="690F1D26" w14:textId="77777777" w:rsidR="00201E51" w:rsidRPr="003D4500" w:rsidRDefault="00201E51" w:rsidP="00201E51">
            <w:pPr>
              <w:rPr>
                <w:b/>
                <w:bCs/>
                <w:color w:val="000000"/>
                <w:szCs w:val="24"/>
                <w:lang w:val="pt-BR"/>
              </w:rPr>
            </w:pPr>
            <w:r w:rsidRPr="003D4500">
              <w:rPr>
                <w:b/>
                <w:bCs/>
                <w:color w:val="000000"/>
                <w:szCs w:val="24"/>
                <w:lang w:val="pt-BR"/>
              </w:rPr>
              <w:t>Stalas prie indų plovimo mašinos NR.43</w:t>
            </w:r>
          </w:p>
        </w:tc>
        <w:tc>
          <w:tcPr>
            <w:tcW w:w="5783" w:type="dxa"/>
            <w:tcBorders>
              <w:top w:val="nil"/>
              <w:left w:val="nil"/>
              <w:bottom w:val="nil"/>
              <w:right w:val="nil"/>
            </w:tcBorders>
            <w:shd w:val="clear" w:color="000000" w:fill="D0CECE"/>
            <w:vAlign w:val="bottom"/>
            <w:hideMark/>
          </w:tcPr>
          <w:p w14:paraId="03DE22F6"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7BEFD6E9"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73BBAE32" w14:textId="77777777" w:rsidTr="00201E51">
        <w:trPr>
          <w:trHeight w:val="315"/>
        </w:trPr>
        <w:tc>
          <w:tcPr>
            <w:tcW w:w="993" w:type="dxa"/>
            <w:tcBorders>
              <w:top w:val="nil"/>
              <w:left w:val="nil"/>
              <w:bottom w:val="nil"/>
              <w:right w:val="nil"/>
            </w:tcBorders>
            <w:shd w:val="clear" w:color="auto" w:fill="auto"/>
            <w:vAlign w:val="bottom"/>
            <w:hideMark/>
          </w:tcPr>
          <w:p w14:paraId="1F93618E" w14:textId="77777777" w:rsidR="00201E51" w:rsidRPr="00201E51" w:rsidRDefault="00201E51" w:rsidP="00201E51">
            <w:pPr>
              <w:rPr>
                <w:color w:val="000000"/>
                <w:szCs w:val="24"/>
                <w:lang w:val="en-US"/>
              </w:rPr>
            </w:pPr>
            <w:r w:rsidRPr="00201E51">
              <w:rPr>
                <w:color w:val="000000"/>
                <w:szCs w:val="24"/>
                <w:lang w:val="en-US"/>
              </w:rPr>
              <w:t>1.15.1.</w:t>
            </w:r>
          </w:p>
        </w:tc>
        <w:tc>
          <w:tcPr>
            <w:tcW w:w="5811" w:type="dxa"/>
            <w:tcBorders>
              <w:top w:val="nil"/>
              <w:left w:val="nil"/>
              <w:bottom w:val="nil"/>
              <w:right w:val="nil"/>
            </w:tcBorders>
            <w:shd w:val="clear" w:color="auto" w:fill="auto"/>
            <w:vAlign w:val="bottom"/>
            <w:hideMark/>
          </w:tcPr>
          <w:p w14:paraId="74123BE1" w14:textId="77777777" w:rsidR="00201E51" w:rsidRPr="00201E51" w:rsidRDefault="00201E51" w:rsidP="00201E51">
            <w:pPr>
              <w:rPr>
                <w:color w:val="000000"/>
                <w:szCs w:val="24"/>
                <w:lang w:val="en-US"/>
              </w:rPr>
            </w:pPr>
            <w:r w:rsidRPr="00201E51">
              <w:rPr>
                <w:color w:val="000000"/>
                <w:szCs w:val="24"/>
                <w:lang w:val="en-US"/>
              </w:rPr>
              <w:t>Pagamintas iš nerūdijančio plieno;</w:t>
            </w:r>
          </w:p>
        </w:tc>
        <w:tc>
          <w:tcPr>
            <w:tcW w:w="5783" w:type="dxa"/>
            <w:tcBorders>
              <w:top w:val="nil"/>
              <w:left w:val="nil"/>
              <w:bottom w:val="nil"/>
              <w:right w:val="nil"/>
            </w:tcBorders>
            <w:shd w:val="clear" w:color="auto" w:fill="auto"/>
            <w:vAlign w:val="bottom"/>
            <w:hideMark/>
          </w:tcPr>
          <w:p w14:paraId="7A9028E3" w14:textId="77777777" w:rsidR="00201E51" w:rsidRPr="00201E51" w:rsidRDefault="00201E51" w:rsidP="00201E51">
            <w:pPr>
              <w:rPr>
                <w:color w:val="000000"/>
                <w:szCs w:val="24"/>
                <w:lang w:val="en-US"/>
              </w:rPr>
            </w:pPr>
            <w:r w:rsidRPr="00201E51">
              <w:rPr>
                <w:color w:val="000000"/>
                <w:szCs w:val="24"/>
                <w:lang w:val="en-US"/>
              </w:rPr>
              <w:t>Pagamintas iš nerūdijančio plieno;</w:t>
            </w:r>
          </w:p>
        </w:tc>
        <w:tc>
          <w:tcPr>
            <w:tcW w:w="884" w:type="dxa"/>
            <w:tcBorders>
              <w:top w:val="nil"/>
              <w:left w:val="nil"/>
              <w:bottom w:val="nil"/>
              <w:right w:val="nil"/>
            </w:tcBorders>
            <w:shd w:val="clear" w:color="000000" w:fill="D0CECE"/>
            <w:vAlign w:val="bottom"/>
            <w:hideMark/>
          </w:tcPr>
          <w:p w14:paraId="077D79F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BCCC988" w14:textId="77777777" w:rsidTr="00201E51">
        <w:trPr>
          <w:trHeight w:val="315"/>
        </w:trPr>
        <w:tc>
          <w:tcPr>
            <w:tcW w:w="993" w:type="dxa"/>
            <w:tcBorders>
              <w:top w:val="nil"/>
              <w:left w:val="nil"/>
              <w:bottom w:val="nil"/>
              <w:right w:val="nil"/>
            </w:tcBorders>
            <w:shd w:val="clear" w:color="auto" w:fill="auto"/>
            <w:vAlign w:val="bottom"/>
            <w:hideMark/>
          </w:tcPr>
          <w:p w14:paraId="0216B558" w14:textId="77777777" w:rsidR="00201E51" w:rsidRPr="00201E51" w:rsidRDefault="00201E51" w:rsidP="00201E51">
            <w:pPr>
              <w:rPr>
                <w:color w:val="000000"/>
                <w:szCs w:val="24"/>
                <w:lang w:val="en-US"/>
              </w:rPr>
            </w:pPr>
            <w:r w:rsidRPr="00201E51">
              <w:rPr>
                <w:color w:val="000000"/>
                <w:szCs w:val="24"/>
                <w:lang w:val="en-US"/>
              </w:rPr>
              <w:t>1.15.2.</w:t>
            </w:r>
          </w:p>
        </w:tc>
        <w:tc>
          <w:tcPr>
            <w:tcW w:w="5811" w:type="dxa"/>
            <w:tcBorders>
              <w:top w:val="nil"/>
              <w:left w:val="nil"/>
              <w:bottom w:val="nil"/>
              <w:right w:val="nil"/>
            </w:tcBorders>
            <w:shd w:val="clear" w:color="auto" w:fill="auto"/>
            <w:vAlign w:val="bottom"/>
            <w:hideMark/>
          </w:tcPr>
          <w:p w14:paraId="3C37AA24" w14:textId="77777777" w:rsidR="00201E51" w:rsidRPr="00201E51" w:rsidRDefault="00201E51" w:rsidP="00201E51">
            <w:pPr>
              <w:rPr>
                <w:color w:val="000000"/>
                <w:szCs w:val="24"/>
                <w:lang w:val="en-US"/>
              </w:rPr>
            </w:pPr>
            <w:r w:rsidRPr="00201E51">
              <w:rPr>
                <w:color w:val="000000"/>
                <w:szCs w:val="24"/>
                <w:lang w:val="en-US"/>
              </w:rPr>
              <w:t>Su kreipiančiosiomis kasetėms;</w:t>
            </w:r>
          </w:p>
        </w:tc>
        <w:tc>
          <w:tcPr>
            <w:tcW w:w="5783" w:type="dxa"/>
            <w:tcBorders>
              <w:top w:val="nil"/>
              <w:left w:val="nil"/>
              <w:bottom w:val="nil"/>
              <w:right w:val="nil"/>
            </w:tcBorders>
            <w:shd w:val="clear" w:color="auto" w:fill="auto"/>
            <w:vAlign w:val="bottom"/>
            <w:hideMark/>
          </w:tcPr>
          <w:p w14:paraId="3E86F143" w14:textId="77777777" w:rsidR="00201E51" w:rsidRPr="00201E51" w:rsidRDefault="00201E51" w:rsidP="00201E51">
            <w:pPr>
              <w:rPr>
                <w:color w:val="000000"/>
                <w:szCs w:val="24"/>
                <w:lang w:val="en-US"/>
              </w:rPr>
            </w:pPr>
            <w:r w:rsidRPr="00201E51">
              <w:rPr>
                <w:color w:val="000000"/>
                <w:szCs w:val="24"/>
                <w:lang w:val="en-US"/>
              </w:rPr>
              <w:t>Su kreipiančiosiomis kasetėms;</w:t>
            </w:r>
          </w:p>
        </w:tc>
        <w:tc>
          <w:tcPr>
            <w:tcW w:w="884" w:type="dxa"/>
            <w:tcBorders>
              <w:top w:val="nil"/>
              <w:left w:val="nil"/>
              <w:bottom w:val="nil"/>
              <w:right w:val="nil"/>
            </w:tcBorders>
            <w:shd w:val="clear" w:color="000000" w:fill="D0CECE"/>
            <w:vAlign w:val="bottom"/>
            <w:hideMark/>
          </w:tcPr>
          <w:p w14:paraId="59E25B13"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EE2082D" w14:textId="77777777" w:rsidTr="00201E51">
        <w:trPr>
          <w:trHeight w:val="315"/>
        </w:trPr>
        <w:tc>
          <w:tcPr>
            <w:tcW w:w="993" w:type="dxa"/>
            <w:tcBorders>
              <w:top w:val="nil"/>
              <w:left w:val="nil"/>
              <w:bottom w:val="nil"/>
              <w:right w:val="nil"/>
            </w:tcBorders>
            <w:shd w:val="clear" w:color="auto" w:fill="auto"/>
            <w:vAlign w:val="bottom"/>
            <w:hideMark/>
          </w:tcPr>
          <w:p w14:paraId="5A5C5A3E" w14:textId="77777777" w:rsidR="00201E51" w:rsidRPr="00201E51" w:rsidRDefault="00201E51" w:rsidP="00201E51">
            <w:pPr>
              <w:rPr>
                <w:color w:val="000000"/>
                <w:szCs w:val="24"/>
                <w:lang w:val="en-US"/>
              </w:rPr>
            </w:pPr>
            <w:r w:rsidRPr="00201E51">
              <w:rPr>
                <w:color w:val="000000"/>
                <w:szCs w:val="24"/>
                <w:lang w:val="en-US"/>
              </w:rPr>
              <w:t>1.15.3.</w:t>
            </w:r>
          </w:p>
        </w:tc>
        <w:tc>
          <w:tcPr>
            <w:tcW w:w="5811" w:type="dxa"/>
            <w:tcBorders>
              <w:top w:val="nil"/>
              <w:left w:val="nil"/>
              <w:bottom w:val="nil"/>
              <w:right w:val="nil"/>
            </w:tcBorders>
            <w:shd w:val="clear" w:color="auto" w:fill="auto"/>
            <w:vAlign w:val="bottom"/>
            <w:hideMark/>
          </w:tcPr>
          <w:p w14:paraId="23FEF5AF" w14:textId="77777777" w:rsidR="00201E51" w:rsidRPr="00201E51" w:rsidRDefault="00201E51" w:rsidP="00201E51">
            <w:pPr>
              <w:rPr>
                <w:color w:val="000000"/>
                <w:szCs w:val="24"/>
                <w:lang w:val="en-US"/>
              </w:rPr>
            </w:pPr>
            <w:r w:rsidRPr="00201E51">
              <w:rPr>
                <w:color w:val="000000"/>
                <w:szCs w:val="24"/>
                <w:lang w:val="en-US"/>
              </w:rPr>
              <w:t>Matmenys: 1100x510x900 (±20 mm)</w:t>
            </w:r>
          </w:p>
        </w:tc>
        <w:tc>
          <w:tcPr>
            <w:tcW w:w="5783" w:type="dxa"/>
            <w:tcBorders>
              <w:top w:val="nil"/>
              <w:left w:val="nil"/>
              <w:bottom w:val="nil"/>
              <w:right w:val="nil"/>
            </w:tcBorders>
            <w:shd w:val="clear" w:color="auto" w:fill="auto"/>
            <w:vAlign w:val="bottom"/>
            <w:hideMark/>
          </w:tcPr>
          <w:p w14:paraId="07240967" w14:textId="77777777" w:rsidR="00201E51" w:rsidRPr="00201E51" w:rsidRDefault="00201E51" w:rsidP="00201E51">
            <w:pPr>
              <w:rPr>
                <w:color w:val="000000"/>
                <w:szCs w:val="24"/>
                <w:lang w:val="en-US"/>
              </w:rPr>
            </w:pPr>
            <w:r w:rsidRPr="00201E51">
              <w:rPr>
                <w:color w:val="000000"/>
                <w:szCs w:val="24"/>
                <w:lang w:val="en-US"/>
              </w:rPr>
              <w:t xml:space="preserve">Matmenys: 1100x510x900 </w:t>
            </w:r>
          </w:p>
        </w:tc>
        <w:tc>
          <w:tcPr>
            <w:tcW w:w="884" w:type="dxa"/>
            <w:tcBorders>
              <w:top w:val="nil"/>
              <w:left w:val="nil"/>
              <w:bottom w:val="nil"/>
              <w:right w:val="nil"/>
            </w:tcBorders>
            <w:shd w:val="clear" w:color="000000" w:fill="D0CECE"/>
            <w:vAlign w:val="bottom"/>
            <w:hideMark/>
          </w:tcPr>
          <w:p w14:paraId="0C896B32"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7324468" w14:textId="77777777" w:rsidTr="00201E51">
        <w:trPr>
          <w:trHeight w:val="315"/>
        </w:trPr>
        <w:tc>
          <w:tcPr>
            <w:tcW w:w="993" w:type="dxa"/>
            <w:tcBorders>
              <w:top w:val="nil"/>
              <w:left w:val="nil"/>
              <w:bottom w:val="nil"/>
              <w:right w:val="nil"/>
            </w:tcBorders>
            <w:shd w:val="clear" w:color="auto" w:fill="auto"/>
            <w:vAlign w:val="bottom"/>
            <w:hideMark/>
          </w:tcPr>
          <w:p w14:paraId="106063DE" w14:textId="77777777" w:rsidR="00201E51" w:rsidRPr="00201E51" w:rsidRDefault="00201E51" w:rsidP="00201E51">
            <w:pPr>
              <w:rPr>
                <w:color w:val="000000"/>
                <w:szCs w:val="24"/>
                <w:lang w:val="en-US"/>
              </w:rPr>
            </w:pPr>
            <w:r w:rsidRPr="00201E51">
              <w:rPr>
                <w:color w:val="000000"/>
                <w:szCs w:val="24"/>
                <w:lang w:val="en-US"/>
              </w:rPr>
              <w:t>1.15.4.</w:t>
            </w:r>
          </w:p>
        </w:tc>
        <w:tc>
          <w:tcPr>
            <w:tcW w:w="5811" w:type="dxa"/>
            <w:tcBorders>
              <w:top w:val="nil"/>
              <w:left w:val="nil"/>
              <w:bottom w:val="nil"/>
              <w:right w:val="nil"/>
            </w:tcBorders>
            <w:shd w:val="clear" w:color="auto" w:fill="auto"/>
            <w:vAlign w:val="bottom"/>
            <w:hideMark/>
          </w:tcPr>
          <w:p w14:paraId="5CE3F3FE" w14:textId="77777777" w:rsidR="00201E51" w:rsidRPr="00201E51" w:rsidRDefault="00201E51" w:rsidP="00201E51">
            <w:pPr>
              <w:rPr>
                <w:color w:val="000000"/>
                <w:szCs w:val="24"/>
                <w:lang w:val="en-US"/>
              </w:rPr>
            </w:pPr>
            <w:proofErr w:type="gramStart"/>
            <w:r w:rsidRPr="00201E51">
              <w:rPr>
                <w:color w:val="000000"/>
                <w:szCs w:val="24"/>
                <w:lang w:val="en-US"/>
              </w:rPr>
              <w:t>Su  reguliuojamomis</w:t>
            </w:r>
            <w:proofErr w:type="gramEnd"/>
            <w:r w:rsidRPr="00201E51">
              <w:rPr>
                <w:color w:val="000000"/>
                <w:szCs w:val="24"/>
                <w:lang w:val="en-US"/>
              </w:rPr>
              <w:t xml:space="preserve"> kojelėmis</w:t>
            </w:r>
          </w:p>
        </w:tc>
        <w:tc>
          <w:tcPr>
            <w:tcW w:w="5783" w:type="dxa"/>
            <w:tcBorders>
              <w:top w:val="nil"/>
              <w:left w:val="nil"/>
              <w:bottom w:val="nil"/>
              <w:right w:val="nil"/>
            </w:tcBorders>
            <w:shd w:val="clear" w:color="auto" w:fill="auto"/>
            <w:vAlign w:val="bottom"/>
            <w:hideMark/>
          </w:tcPr>
          <w:p w14:paraId="301447E4" w14:textId="77777777" w:rsidR="00201E51" w:rsidRPr="00201E51" w:rsidRDefault="00201E51" w:rsidP="00201E51">
            <w:pPr>
              <w:rPr>
                <w:color w:val="000000"/>
                <w:szCs w:val="24"/>
                <w:lang w:val="en-US"/>
              </w:rPr>
            </w:pPr>
            <w:proofErr w:type="gramStart"/>
            <w:r w:rsidRPr="00201E51">
              <w:rPr>
                <w:color w:val="000000"/>
                <w:szCs w:val="24"/>
                <w:lang w:val="en-US"/>
              </w:rPr>
              <w:t>Su  reguliuojamomis</w:t>
            </w:r>
            <w:proofErr w:type="gramEnd"/>
            <w:r w:rsidRPr="00201E51">
              <w:rPr>
                <w:color w:val="000000"/>
                <w:szCs w:val="24"/>
                <w:lang w:val="en-US"/>
              </w:rPr>
              <w:t xml:space="preserve"> kojelėmis</w:t>
            </w:r>
          </w:p>
        </w:tc>
        <w:tc>
          <w:tcPr>
            <w:tcW w:w="884" w:type="dxa"/>
            <w:tcBorders>
              <w:top w:val="nil"/>
              <w:left w:val="nil"/>
              <w:bottom w:val="nil"/>
              <w:right w:val="nil"/>
            </w:tcBorders>
            <w:shd w:val="clear" w:color="000000" w:fill="D0CECE"/>
            <w:vAlign w:val="bottom"/>
            <w:hideMark/>
          </w:tcPr>
          <w:p w14:paraId="1516CFE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CDD807B" w14:textId="77777777" w:rsidTr="00201E51">
        <w:trPr>
          <w:trHeight w:val="315"/>
        </w:trPr>
        <w:tc>
          <w:tcPr>
            <w:tcW w:w="993" w:type="dxa"/>
            <w:tcBorders>
              <w:top w:val="nil"/>
              <w:left w:val="nil"/>
              <w:bottom w:val="nil"/>
              <w:right w:val="nil"/>
            </w:tcBorders>
            <w:shd w:val="clear" w:color="auto" w:fill="auto"/>
            <w:vAlign w:val="bottom"/>
            <w:hideMark/>
          </w:tcPr>
          <w:p w14:paraId="4E7716CF" w14:textId="77777777" w:rsidR="00201E51" w:rsidRPr="00201E51" w:rsidRDefault="00201E51" w:rsidP="00201E51">
            <w:pPr>
              <w:rPr>
                <w:color w:val="000000"/>
                <w:szCs w:val="24"/>
                <w:lang w:val="en-US"/>
              </w:rPr>
            </w:pPr>
            <w:r w:rsidRPr="00201E51">
              <w:rPr>
                <w:color w:val="000000"/>
                <w:szCs w:val="24"/>
                <w:lang w:val="en-US"/>
              </w:rPr>
              <w:t>1.15.5.</w:t>
            </w:r>
          </w:p>
        </w:tc>
        <w:tc>
          <w:tcPr>
            <w:tcW w:w="5811" w:type="dxa"/>
            <w:tcBorders>
              <w:top w:val="nil"/>
              <w:left w:val="nil"/>
              <w:bottom w:val="nil"/>
              <w:right w:val="nil"/>
            </w:tcBorders>
            <w:shd w:val="clear" w:color="auto" w:fill="auto"/>
            <w:vAlign w:val="bottom"/>
            <w:hideMark/>
          </w:tcPr>
          <w:p w14:paraId="49B2D28C" w14:textId="77777777" w:rsidR="00201E51" w:rsidRPr="00201E51" w:rsidRDefault="00201E51" w:rsidP="00201E51">
            <w:pPr>
              <w:rPr>
                <w:color w:val="000000"/>
                <w:szCs w:val="24"/>
                <w:lang w:val="en-US"/>
              </w:rPr>
            </w:pPr>
            <w:r w:rsidRPr="00201E51">
              <w:rPr>
                <w:color w:val="000000"/>
                <w:szCs w:val="24"/>
                <w:lang w:val="en-US"/>
              </w:rPr>
              <w:t>Plieno storis ne mažiau 0,8 mm.</w:t>
            </w:r>
          </w:p>
        </w:tc>
        <w:tc>
          <w:tcPr>
            <w:tcW w:w="5783" w:type="dxa"/>
            <w:tcBorders>
              <w:top w:val="nil"/>
              <w:left w:val="nil"/>
              <w:bottom w:val="nil"/>
              <w:right w:val="nil"/>
            </w:tcBorders>
            <w:shd w:val="clear" w:color="auto" w:fill="auto"/>
            <w:vAlign w:val="bottom"/>
            <w:hideMark/>
          </w:tcPr>
          <w:p w14:paraId="6C442C68" w14:textId="77777777" w:rsidR="00201E51" w:rsidRPr="00201E51" w:rsidRDefault="00201E51" w:rsidP="00201E51">
            <w:pPr>
              <w:rPr>
                <w:color w:val="000000"/>
                <w:szCs w:val="24"/>
                <w:lang w:val="en-US"/>
              </w:rPr>
            </w:pPr>
            <w:r w:rsidRPr="00201E51">
              <w:rPr>
                <w:color w:val="000000"/>
                <w:szCs w:val="24"/>
                <w:lang w:val="en-US"/>
              </w:rPr>
              <w:t>Plieno storis 1 mm.</w:t>
            </w:r>
          </w:p>
        </w:tc>
        <w:tc>
          <w:tcPr>
            <w:tcW w:w="884" w:type="dxa"/>
            <w:tcBorders>
              <w:top w:val="nil"/>
              <w:left w:val="nil"/>
              <w:bottom w:val="nil"/>
              <w:right w:val="nil"/>
            </w:tcBorders>
            <w:shd w:val="clear" w:color="000000" w:fill="D0CECE"/>
            <w:vAlign w:val="bottom"/>
            <w:hideMark/>
          </w:tcPr>
          <w:p w14:paraId="0E689309"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61ACEED" w14:textId="77777777" w:rsidTr="00201E51">
        <w:trPr>
          <w:trHeight w:val="630"/>
        </w:trPr>
        <w:tc>
          <w:tcPr>
            <w:tcW w:w="993" w:type="dxa"/>
            <w:tcBorders>
              <w:top w:val="nil"/>
              <w:left w:val="nil"/>
              <w:bottom w:val="nil"/>
              <w:right w:val="nil"/>
            </w:tcBorders>
            <w:shd w:val="clear" w:color="auto" w:fill="auto"/>
            <w:vAlign w:val="bottom"/>
            <w:hideMark/>
          </w:tcPr>
          <w:p w14:paraId="3896E213" w14:textId="77777777" w:rsidR="00201E51" w:rsidRPr="00201E51" w:rsidRDefault="00201E51" w:rsidP="00201E51">
            <w:pPr>
              <w:rPr>
                <w:color w:val="000000"/>
                <w:szCs w:val="24"/>
                <w:lang w:val="en-US"/>
              </w:rPr>
            </w:pPr>
            <w:r w:rsidRPr="00201E51">
              <w:rPr>
                <w:color w:val="000000"/>
                <w:szCs w:val="24"/>
                <w:lang w:val="en-US"/>
              </w:rPr>
              <w:t>1.15.6.</w:t>
            </w:r>
          </w:p>
        </w:tc>
        <w:tc>
          <w:tcPr>
            <w:tcW w:w="5811" w:type="dxa"/>
            <w:tcBorders>
              <w:top w:val="nil"/>
              <w:left w:val="nil"/>
              <w:bottom w:val="nil"/>
              <w:right w:val="nil"/>
            </w:tcBorders>
            <w:shd w:val="clear" w:color="auto" w:fill="auto"/>
            <w:vAlign w:val="bottom"/>
            <w:hideMark/>
          </w:tcPr>
          <w:p w14:paraId="0F6BC241"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auto" w:fill="auto"/>
            <w:vAlign w:val="bottom"/>
            <w:hideMark/>
          </w:tcPr>
          <w:p w14:paraId="3407F8CD"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884" w:type="dxa"/>
            <w:tcBorders>
              <w:top w:val="nil"/>
              <w:left w:val="nil"/>
              <w:bottom w:val="nil"/>
              <w:right w:val="nil"/>
            </w:tcBorders>
            <w:shd w:val="clear" w:color="000000" w:fill="D0CECE"/>
            <w:vAlign w:val="bottom"/>
            <w:hideMark/>
          </w:tcPr>
          <w:p w14:paraId="30E0AB5D"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72D72C38" w14:textId="77777777" w:rsidTr="00201E51">
        <w:trPr>
          <w:trHeight w:val="315"/>
        </w:trPr>
        <w:tc>
          <w:tcPr>
            <w:tcW w:w="993" w:type="dxa"/>
            <w:tcBorders>
              <w:top w:val="nil"/>
              <w:left w:val="nil"/>
              <w:bottom w:val="nil"/>
              <w:right w:val="nil"/>
            </w:tcBorders>
            <w:shd w:val="clear" w:color="auto" w:fill="auto"/>
            <w:vAlign w:val="bottom"/>
            <w:hideMark/>
          </w:tcPr>
          <w:p w14:paraId="3D812028" w14:textId="77777777" w:rsidR="00201E51" w:rsidRPr="00201E51" w:rsidRDefault="00201E51" w:rsidP="00201E51">
            <w:pPr>
              <w:rPr>
                <w:color w:val="000000"/>
                <w:szCs w:val="24"/>
                <w:lang w:val="en-US"/>
              </w:rPr>
            </w:pPr>
            <w:r w:rsidRPr="00201E51">
              <w:rPr>
                <w:color w:val="000000"/>
                <w:szCs w:val="24"/>
                <w:lang w:val="en-US"/>
              </w:rPr>
              <w:t>1.15.7.</w:t>
            </w:r>
          </w:p>
        </w:tc>
        <w:tc>
          <w:tcPr>
            <w:tcW w:w="5811" w:type="dxa"/>
            <w:tcBorders>
              <w:top w:val="nil"/>
              <w:left w:val="nil"/>
              <w:bottom w:val="nil"/>
              <w:right w:val="nil"/>
            </w:tcBorders>
            <w:shd w:val="clear" w:color="auto" w:fill="auto"/>
            <w:vAlign w:val="bottom"/>
            <w:hideMark/>
          </w:tcPr>
          <w:p w14:paraId="1DBB7201" w14:textId="77777777" w:rsidR="00201E51" w:rsidRPr="00201E51" w:rsidRDefault="00201E51" w:rsidP="00201E51">
            <w:pPr>
              <w:rPr>
                <w:color w:val="000000"/>
                <w:szCs w:val="24"/>
                <w:lang w:val="en-US"/>
              </w:rPr>
            </w:pPr>
            <w:r w:rsidRPr="00201E51">
              <w:rPr>
                <w:color w:val="000000"/>
                <w:szCs w:val="24"/>
                <w:lang w:val="en-US"/>
              </w:rPr>
              <w:t>Su įgilinimu kesetėms, užkabinimas dešinėje.</w:t>
            </w:r>
          </w:p>
        </w:tc>
        <w:tc>
          <w:tcPr>
            <w:tcW w:w="5783" w:type="dxa"/>
            <w:tcBorders>
              <w:top w:val="nil"/>
              <w:left w:val="nil"/>
              <w:bottom w:val="nil"/>
              <w:right w:val="nil"/>
            </w:tcBorders>
            <w:shd w:val="clear" w:color="auto" w:fill="auto"/>
            <w:vAlign w:val="bottom"/>
            <w:hideMark/>
          </w:tcPr>
          <w:p w14:paraId="3B11512D" w14:textId="77777777" w:rsidR="00201E51" w:rsidRPr="00201E51" w:rsidRDefault="00201E51" w:rsidP="00201E51">
            <w:pPr>
              <w:rPr>
                <w:color w:val="000000"/>
                <w:szCs w:val="24"/>
                <w:lang w:val="en-US"/>
              </w:rPr>
            </w:pPr>
            <w:r w:rsidRPr="00201E51">
              <w:rPr>
                <w:color w:val="000000"/>
                <w:szCs w:val="24"/>
                <w:lang w:val="en-US"/>
              </w:rPr>
              <w:t>Su įgilinimu kesetėms, užkabinimas dešinėje.</w:t>
            </w:r>
          </w:p>
        </w:tc>
        <w:tc>
          <w:tcPr>
            <w:tcW w:w="884" w:type="dxa"/>
            <w:tcBorders>
              <w:top w:val="nil"/>
              <w:left w:val="nil"/>
              <w:bottom w:val="nil"/>
              <w:right w:val="nil"/>
            </w:tcBorders>
            <w:shd w:val="clear" w:color="000000" w:fill="D0CECE"/>
            <w:vAlign w:val="bottom"/>
            <w:hideMark/>
          </w:tcPr>
          <w:p w14:paraId="226409C2"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84EB381" w14:textId="77777777" w:rsidTr="00201E51">
        <w:trPr>
          <w:trHeight w:val="315"/>
        </w:trPr>
        <w:tc>
          <w:tcPr>
            <w:tcW w:w="993" w:type="dxa"/>
            <w:tcBorders>
              <w:top w:val="nil"/>
              <w:left w:val="nil"/>
              <w:bottom w:val="nil"/>
              <w:right w:val="nil"/>
            </w:tcBorders>
            <w:shd w:val="clear" w:color="000000" w:fill="D0CECE"/>
            <w:vAlign w:val="bottom"/>
            <w:hideMark/>
          </w:tcPr>
          <w:p w14:paraId="43C84AE4" w14:textId="77777777" w:rsidR="00201E51" w:rsidRPr="00201E51" w:rsidRDefault="00201E51" w:rsidP="00201E51">
            <w:pPr>
              <w:rPr>
                <w:b/>
                <w:bCs/>
                <w:color w:val="000000"/>
                <w:szCs w:val="24"/>
                <w:lang w:val="en-US"/>
              </w:rPr>
            </w:pPr>
            <w:r w:rsidRPr="00201E51">
              <w:rPr>
                <w:b/>
                <w:bCs/>
                <w:color w:val="000000"/>
                <w:szCs w:val="24"/>
                <w:lang w:val="en-US"/>
              </w:rPr>
              <w:t>1.16.</w:t>
            </w:r>
          </w:p>
        </w:tc>
        <w:tc>
          <w:tcPr>
            <w:tcW w:w="5811" w:type="dxa"/>
            <w:tcBorders>
              <w:top w:val="nil"/>
              <w:left w:val="nil"/>
              <w:bottom w:val="nil"/>
              <w:right w:val="nil"/>
            </w:tcBorders>
            <w:shd w:val="clear" w:color="000000" w:fill="D0CECE"/>
            <w:vAlign w:val="bottom"/>
            <w:hideMark/>
          </w:tcPr>
          <w:p w14:paraId="75EDF20E" w14:textId="77777777" w:rsidR="00201E51" w:rsidRPr="00201E51" w:rsidRDefault="00201E51" w:rsidP="00201E51">
            <w:pPr>
              <w:rPr>
                <w:b/>
                <w:bCs/>
                <w:color w:val="000000"/>
                <w:szCs w:val="24"/>
                <w:lang w:val="en-US"/>
              </w:rPr>
            </w:pPr>
            <w:r w:rsidRPr="00201E51">
              <w:rPr>
                <w:b/>
                <w:bCs/>
                <w:color w:val="000000"/>
                <w:szCs w:val="24"/>
                <w:lang w:val="en-US"/>
              </w:rPr>
              <w:t xml:space="preserve">Giluminė </w:t>
            </w:r>
            <w:proofErr w:type="gramStart"/>
            <w:r w:rsidRPr="00201E51">
              <w:rPr>
                <w:b/>
                <w:bCs/>
                <w:color w:val="000000"/>
                <w:szCs w:val="24"/>
                <w:lang w:val="en-US"/>
              </w:rPr>
              <w:t>vonia  NR</w:t>
            </w:r>
            <w:proofErr w:type="gramEnd"/>
            <w:r w:rsidRPr="00201E51">
              <w:rPr>
                <w:b/>
                <w:bCs/>
                <w:color w:val="000000"/>
                <w:szCs w:val="24"/>
                <w:lang w:val="en-US"/>
              </w:rPr>
              <w:t>.12</w:t>
            </w:r>
          </w:p>
        </w:tc>
        <w:tc>
          <w:tcPr>
            <w:tcW w:w="5783" w:type="dxa"/>
            <w:tcBorders>
              <w:top w:val="nil"/>
              <w:left w:val="nil"/>
              <w:bottom w:val="nil"/>
              <w:right w:val="nil"/>
            </w:tcBorders>
            <w:shd w:val="clear" w:color="000000" w:fill="D0CECE"/>
            <w:vAlign w:val="bottom"/>
            <w:hideMark/>
          </w:tcPr>
          <w:p w14:paraId="446BEC23" w14:textId="77777777" w:rsidR="00201E51" w:rsidRPr="00201E51" w:rsidRDefault="00201E51" w:rsidP="00201E51">
            <w:pPr>
              <w:jc w:val="right"/>
              <w:rPr>
                <w:color w:val="000000"/>
                <w:szCs w:val="24"/>
                <w:lang w:val="en-US"/>
              </w:rPr>
            </w:pPr>
            <w:r w:rsidRPr="00201E51">
              <w:rPr>
                <w:color w:val="000000"/>
                <w:szCs w:val="24"/>
                <w:lang w:val="en-US"/>
              </w:rPr>
              <w:t>2</w:t>
            </w:r>
          </w:p>
        </w:tc>
        <w:tc>
          <w:tcPr>
            <w:tcW w:w="884" w:type="dxa"/>
            <w:tcBorders>
              <w:top w:val="nil"/>
              <w:left w:val="nil"/>
              <w:bottom w:val="nil"/>
              <w:right w:val="nil"/>
            </w:tcBorders>
            <w:shd w:val="clear" w:color="000000" w:fill="D0CECE"/>
            <w:vAlign w:val="bottom"/>
            <w:hideMark/>
          </w:tcPr>
          <w:p w14:paraId="7B4EC7A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34529E28" w14:textId="77777777" w:rsidTr="00201E51">
        <w:trPr>
          <w:trHeight w:val="315"/>
        </w:trPr>
        <w:tc>
          <w:tcPr>
            <w:tcW w:w="993" w:type="dxa"/>
            <w:tcBorders>
              <w:top w:val="nil"/>
              <w:left w:val="nil"/>
              <w:bottom w:val="nil"/>
              <w:right w:val="nil"/>
            </w:tcBorders>
            <w:shd w:val="clear" w:color="auto" w:fill="auto"/>
            <w:vAlign w:val="bottom"/>
            <w:hideMark/>
          </w:tcPr>
          <w:p w14:paraId="1E492153" w14:textId="77777777" w:rsidR="00201E51" w:rsidRPr="00201E51" w:rsidRDefault="00201E51" w:rsidP="00201E51">
            <w:pPr>
              <w:rPr>
                <w:color w:val="000000"/>
                <w:szCs w:val="24"/>
                <w:lang w:val="en-US"/>
              </w:rPr>
            </w:pPr>
            <w:r w:rsidRPr="00201E51">
              <w:rPr>
                <w:color w:val="000000"/>
                <w:szCs w:val="24"/>
                <w:lang w:val="en-US"/>
              </w:rPr>
              <w:t>1.16.1.</w:t>
            </w:r>
          </w:p>
        </w:tc>
        <w:tc>
          <w:tcPr>
            <w:tcW w:w="5811" w:type="dxa"/>
            <w:tcBorders>
              <w:top w:val="nil"/>
              <w:left w:val="nil"/>
              <w:bottom w:val="nil"/>
              <w:right w:val="nil"/>
            </w:tcBorders>
            <w:shd w:val="clear" w:color="auto" w:fill="auto"/>
            <w:vAlign w:val="bottom"/>
            <w:hideMark/>
          </w:tcPr>
          <w:p w14:paraId="76902F3C"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5783" w:type="dxa"/>
            <w:tcBorders>
              <w:top w:val="nil"/>
              <w:left w:val="nil"/>
              <w:bottom w:val="nil"/>
              <w:right w:val="nil"/>
            </w:tcBorders>
            <w:shd w:val="clear" w:color="auto" w:fill="auto"/>
            <w:vAlign w:val="bottom"/>
            <w:hideMark/>
          </w:tcPr>
          <w:p w14:paraId="147118F2"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884" w:type="dxa"/>
            <w:tcBorders>
              <w:top w:val="nil"/>
              <w:left w:val="nil"/>
              <w:bottom w:val="nil"/>
              <w:right w:val="nil"/>
            </w:tcBorders>
            <w:shd w:val="clear" w:color="000000" w:fill="D0CECE"/>
            <w:vAlign w:val="bottom"/>
            <w:hideMark/>
          </w:tcPr>
          <w:p w14:paraId="51D6B10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B07EC68" w14:textId="77777777" w:rsidTr="00201E51">
        <w:trPr>
          <w:trHeight w:val="315"/>
        </w:trPr>
        <w:tc>
          <w:tcPr>
            <w:tcW w:w="993" w:type="dxa"/>
            <w:tcBorders>
              <w:top w:val="nil"/>
              <w:left w:val="nil"/>
              <w:bottom w:val="nil"/>
              <w:right w:val="nil"/>
            </w:tcBorders>
            <w:shd w:val="clear" w:color="auto" w:fill="auto"/>
            <w:vAlign w:val="bottom"/>
            <w:hideMark/>
          </w:tcPr>
          <w:p w14:paraId="608A2FFB" w14:textId="77777777" w:rsidR="00201E51" w:rsidRPr="00201E51" w:rsidRDefault="00201E51" w:rsidP="00201E51">
            <w:pPr>
              <w:rPr>
                <w:color w:val="000000"/>
                <w:szCs w:val="24"/>
                <w:lang w:val="en-US"/>
              </w:rPr>
            </w:pPr>
            <w:r w:rsidRPr="00201E51">
              <w:rPr>
                <w:color w:val="000000"/>
                <w:szCs w:val="24"/>
                <w:lang w:val="en-US"/>
              </w:rPr>
              <w:t>1.16.2.</w:t>
            </w:r>
          </w:p>
        </w:tc>
        <w:tc>
          <w:tcPr>
            <w:tcW w:w="5811" w:type="dxa"/>
            <w:tcBorders>
              <w:top w:val="nil"/>
              <w:left w:val="nil"/>
              <w:bottom w:val="nil"/>
              <w:right w:val="nil"/>
            </w:tcBorders>
            <w:shd w:val="clear" w:color="auto" w:fill="auto"/>
            <w:vAlign w:val="bottom"/>
            <w:hideMark/>
          </w:tcPr>
          <w:p w14:paraId="305FAD04" w14:textId="77777777" w:rsidR="00201E51" w:rsidRPr="003D4500" w:rsidRDefault="00201E51" w:rsidP="00201E51">
            <w:pPr>
              <w:rPr>
                <w:color w:val="000000"/>
                <w:szCs w:val="24"/>
                <w:lang w:val="pt-BR"/>
              </w:rPr>
            </w:pPr>
            <w:r w:rsidRPr="003D4500">
              <w:rPr>
                <w:color w:val="000000"/>
                <w:szCs w:val="24"/>
                <w:lang w:val="pt-BR"/>
              </w:rPr>
              <w:t>Su pasienio borteliu, bortelio aukštis 50-100 mm. </w:t>
            </w:r>
          </w:p>
        </w:tc>
        <w:tc>
          <w:tcPr>
            <w:tcW w:w="5783" w:type="dxa"/>
            <w:tcBorders>
              <w:top w:val="nil"/>
              <w:left w:val="nil"/>
              <w:bottom w:val="nil"/>
              <w:right w:val="nil"/>
            </w:tcBorders>
            <w:shd w:val="clear" w:color="auto" w:fill="auto"/>
            <w:vAlign w:val="bottom"/>
            <w:hideMark/>
          </w:tcPr>
          <w:p w14:paraId="617D3D74" w14:textId="77777777" w:rsidR="00201E51" w:rsidRPr="003D4500" w:rsidRDefault="00201E51" w:rsidP="00201E51">
            <w:pPr>
              <w:rPr>
                <w:color w:val="000000"/>
                <w:szCs w:val="24"/>
                <w:lang w:val="pt-BR"/>
              </w:rPr>
            </w:pPr>
            <w:r w:rsidRPr="003D4500">
              <w:rPr>
                <w:color w:val="000000"/>
                <w:szCs w:val="24"/>
                <w:lang w:val="pt-BR"/>
              </w:rPr>
              <w:t>Su pasienio borteliu, bortelio aukštis 60 mm. </w:t>
            </w:r>
          </w:p>
        </w:tc>
        <w:tc>
          <w:tcPr>
            <w:tcW w:w="884" w:type="dxa"/>
            <w:tcBorders>
              <w:top w:val="nil"/>
              <w:left w:val="nil"/>
              <w:bottom w:val="nil"/>
              <w:right w:val="nil"/>
            </w:tcBorders>
            <w:shd w:val="clear" w:color="000000" w:fill="D0CECE"/>
            <w:vAlign w:val="bottom"/>
            <w:hideMark/>
          </w:tcPr>
          <w:p w14:paraId="1CAB8487"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1301E015" w14:textId="77777777" w:rsidTr="00201E51">
        <w:trPr>
          <w:trHeight w:val="315"/>
        </w:trPr>
        <w:tc>
          <w:tcPr>
            <w:tcW w:w="993" w:type="dxa"/>
            <w:tcBorders>
              <w:top w:val="nil"/>
              <w:left w:val="nil"/>
              <w:bottom w:val="nil"/>
              <w:right w:val="nil"/>
            </w:tcBorders>
            <w:shd w:val="clear" w:color="auto" w:fill="auto"/>
            <w:vAlign w:val="bottom"/>
            <w:hideMark/>
          </w:tcPr>
          <w:p w14:paraId="7A0548EA" w14:textId="77777777" w:rsidR="00201E51" w:rsidRPr="00201E51" w:rsidRDefault="00201E51" w:rsidP="00201E51">
            <w:pPr>
              <w:rPr>
                <w:color w:val="000000"/>
                <w:szCs w:val="24"/>
                <w:lang w:val="en-US"/>
              </w:rPr>
            </w:pPr>
            <w:r w:rsidRPr="00201E51">
              <w:rPr>
                <w:color w:val="000000"/>
                <w:szCs w:val="24"/>
                <w:lang w:val="en-US"/>
              </w:rPr>
              <w:t>1.16.3.</w:t>
            </w:r>
          </w:p>
        </w:tc>
        <w:tc>
          <w:tcPr>
            <w:tcW w:w="5811" w:type="dxa"/>
            <w:tcBorders>
              <w:top w:val="nil"/>
              <w:left w:val="nil"/>
              <w:bottom w:val="nil"/>
              <w:right w:val="nil"/>
            </w:tcBorders>
            <w:shd w:val="clear" w:color="auto" w:fill="auto"/>
            <w:vAlign w:val="bottom"/>
            <w:hideMark/>
          </w:tcPr>
          <w:p w14:paraId="37CB3205" w14:textId="77777777" w:rsidR="00201E51" w:rsidRPr="00201E51" w:rsidRDefault="00201E51" w:rsidP="00201E51">
            <w:pPr>
              <w:rPr>
                <w:color w:val="000000"/>
                <w:szCs w:val="24"/>
                <w:lang w:val="en-US"/>
              </w:rPr>
            </w:pPr>
            <w:r w:rsidRPr="00201E51">
              <w:rPr>
                <w:color w:val="000000"/>
                <w:szCs w:val="24"/>
                <w:lang w:val="en-US"/>
              </w:rPr>
              <w:t>Matmenys:1200x700x900(±20 mm)</w:t>
            </w:r>
          </w:p>
        </w:tc>
        <w:tc>
          <w:tcPr>
            <w:tcW w:w="5783" w:type="dxa"/>
            <w:tcBorders>
              <w:top w:val="nil"/>
              <w:left w:val="nil"/>
              <w:bottom w:val="nil"/>
              <w:right w:val="nil"/>
            </w:tcBorders>
            <w:shd w:val="clear" w:color="auto" w:fill="auto"/>
            <w:vAlign w:val="bottom"/>
            <w:hideMark/>
          </w:tcPr>
          <w:p w14:paraId="094AAAC8" w14:textId="77777777" w:rsidR="00201E51" w:rsidRPr="00201E51" w:rsidRDefault="00201E51" w:rsidP="00201E51">
            <w:pPr>
              <w:rPr>
                <w:color w:val="000000"/>
                <w:szCs w:val="24"/>
                <w:lang w:val="en-US"/>
              </w:rPr>
            </w:pPr>
            <w:r w:rsidRPr="00201E51">
              <w:rPr>
                <w:color w:val="000000"/>
                <w:szCs w:val="24"/>
                <w:lang w:val="en-US"/>
              </w:rPr>
              <w:t>Matmenys:1200x700x900</w:t>
            </w:r>
          </w:p>
        </w:tc>
        <w:tc>
          <w:tcPr>
            <w:tcW w:w="884" w:type="dxa"/>
            <w:tcBorders>
              <w:top w:val="nil"/>
              <w:left w:val="nil"/>
              <w:bottom w:val="nil"/>
              <w:right w:val="nil"/>
            </w:tcBorders>
            <w:shd w:val="clear" w:color="000000" w:fill="D0CECE"/>
            <w:vAlign w:val="bottom"/>
            <w:hideMark/>
          </w:tcPr>
          <w:p w14:paraId="108680A4"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31ECFB8" w14:textId="77777777" w:rsidTr="00201E51">
        <w:trPr>
          <w:trHeight w:val="315"/>
        </w:trPr>
        <w:tc>
          <w:tcPr>
            <w:tcW w:w="993" w:type="dxa"/>
            <w:tcBorders>
              <w:top w:val="nil"/>
              <w:left w:val="nil"/>
              <w:bottom w:val="nil"/>
              <w:right w:val="nil"/>
            </w:tcBorders>
            <w:shd w:val="clear" w:color="auto" w:fill="auto"/>
            <w:vAlign w:val="bottom"/>
            <w:hideMark/>
          </w:tcPr>
          <w:p w14:paraId="49FE4A90" w14:textId="77777777" w:rsidR="00201E51" w:rsidRPr="00201E51" w:rsidRDefault="00201E51" w:rsidP="00201E51">
            <w:pPr>
              <w:rPr>
                <w:color w:val="000000"/>
                <w:szCs w:val="24"/>
                <w:lang w:val="en-US"/>
              </w:rPr>
            </w:pPr>
            <w:r w:rsidRPr="00201E51">
              <w:rPr>
                <w:color w:val="000000"/>
                <w:szCs w:val="24"/>
                <w:lang w:val="en-US"/>
              </w:rPr>
              <w:t>1.16.4.</w:t>
            </w:r>
          </w:p>
        </w:tc>
        <w:tc>
          <w:tcPr>
            <w:tcW w:w="5811" w:type="dxa"/>
            <w:tcBorders>
              <w:top w:val="nil"/>
              <w:left w:val="nil"/>
              <w:bottom w:val="nil"/>
              <w:right w:val="nil"/>
            </w:tcBorders>
            <w:shd w:val="clear" w:color="auto" w:fill="auto"/>
            <w:vAlign w:val="bottom"/>
            <w:hideMark/>
          </w:tcPr>
          <w:p w14:paraId="3B7F5459" w14:textId="77777777" w:rsidR="00201E51" w:rsidRPr="00201E51" w:rsidRDefault="00201E51" w:rsidP="00201E51">
            <w:pPr>
              <w:rPr>
                <w:color w:val="000000"/>
                <w:szCs w:val="24"/>
                <w:lang w:val="en-US"/>
              </w:rPr>
            </w:pPr>
            <w:r w:rsidRPr="00201E51">
              <w:rPr>
                <w:color w:val="000000"/>
                <w:szCs w:val="24"/>
                <w:lang w:val="en-US"/>
              </w:rPr>
              <w:t>Plautuvės matmenys:1050x550x350 (±50 mm)</w:t>
            </w:r>
          </w:p>
        </w:tc>
        <w:tc>
          <w:tcPr>
            <w:tcW w:w="5783" w:type="dxa"/>
            <w:tcBorders>
              <w:top w:val="nil"/>
              <w:left w:val="nil"/>
              <w:bottom w:val="nil"/>
              <w:right w:val="nil"/>
            </w:tcBorders>
            <w:shd w:val="clear" w:color="auto" w:fill="auto"/>
            <w:vAlign w:val="bottom"/>
            <w:hideMark/>
          </w:tcPr>
          <w:p w14:paraId="1ED3B29A" w14:textId="77777777" w:rsidR="00201E51" w:rsidRPr="00201E51" w:rsidRDefault="00201E51" w:rsidP="00201E51">
            <w:pPr>
              <w:rPr>
                <w:color w:val="000000"/>
                <w:szCs w:val="24"/>
                <w:lang w:val="en-US"/>
              </w:rPr>
            </w:pPr>
            <w:r w:rsidRPr="00201E51">
              <w:rPr>
                <w:color w:val="000000"/>
                <w:szCs w:val="24"/>
                <w:lang w:val="en-US"/>
              </w:rPr>
              <w:t xml:space="preserve">Plautuvės matmenys:1100x550x350 </w:t>
            </w:r>
          </w:p>
        </w:tc>
        <w:tc>
          <w:tcPr>
            <w:tcW w:w="884" w:type="dxa"/>
            <w:tcBorders>
              <w:top w:val="nil"/>
              <w:left w:val="nil"/>
              <w:bottom w:val="nil"/>
              <w:right w:val="nil"/>
            </w:tcBorders>
            <w:shd w:val="clear" w:color="000000" w:fill="D0CECE"/>
            <w:vAlign w:val="bottom"/>
            <w:hideMark/>
          </w:tcPr>
          <w:p w14:paraId="3A77705F"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F9E59A2" w14:textId="77777777" w:rsidTr="00201E51">
        <w:trPr>
          <w:trHeight w:val="315"/>
        </w:trPr>
        <w:tc>
          <w:tcPr>
            <w:tcW w:w="993" w:type="dxa"/>
            <w:tcBorders>
              <w:top w:val="nil"/>
              <w:left w:val="nil"/>
              <w:bottom w:val="nil"/>
              <w:right w:val="nil"/>
            </w:tcBorders>
            <w:shd w:val="clear" w:color="auto" w:fill="auto"/>
            <w:vAlign w:val="bottom"/>
            <w:hideMark/>
          </w:tcPr>
          <w:p w14:paraId="20138C34" w14:textId="77777777" w:rsidR="00201E51" w:rsidRPr="00201E51" w:rsidRDefault="00201E51" w:rsidP="00201E51">
            <w:pPr>
              <w:rPr>
                <w:color w:val="000000"/>
                <w:szCs w:val="24"/>
                <w:lang w:val="en-US"/>
              </w:rPr>
            </w:pPr>
            <w:r w:rsidRPr="00201E51">
              <w:rPr>
                <w:color w:val="000000"/>
                <w:szCs w:val="24"/>
                <w:lang w:val="en-US"/>
              </w:rPr>
              <w:lastRenderedPageBreak/>
              <w:t>1.16.5.</w:t>
            </w:r>
          </w:p>
        </w:tc>
        <w:tc>
          <w:tcPr>
            <w:tcW w:w="5811" w:type="dxa"/>
            <w:tcBorders>
              <w:top w:val="nil"/>
              <w:left w:val="nil"/>
              <w:bottom w:val="nil"/>
              <w:right w:val="nil"/>
            </w:tcBorders>
            <w:shd w:val="clear" w:color="auto" w:fill="auto"/>
            <w:vAlign w:val="bottom"/>
            <w:hideMark/>
          </w:tcPr>
          <w:p w14:paraId="28F66FDF" w14:textId="77777777" w:rsidR="00201E51" w:rsidRPr="00201E51" w:rsidRDefault="00201E51" w:rsidP="00201E51">
            <w:pPr>
              <w:rPr>
                <w:color w:val="000000"/>
                <w:szCs w:val="24"/>
                <w:lang w:val="en-US"/>
              </w:rPr>
            </w:pPr>
            <w:r w:rsidRPr="00201E51">
              <w:rPr>
                <w:color w:val="000000"/>
                <w:szCs w:val="24"/>
                <w:lang w:val="en-US"/>
              </w:rPr>
              <w:t>Plieno storis ne mažiau 0,8 mm.</w:t>
            </w:r>
          </w:p>
        </w:tc>
        <w:tc>
          <w:tcPr>
            <w:tcW w:w="5783" w:type="dxa"/>
            <w:tcBorders>
              <w:top w:val="nil"/>
              <w:left w:val="nil"/>
              <w:bottom w:val="nil"/>
              <w:right w:val="nil"/>
            </w:tcBorders>
            <w:shd w:val="clear" w:color="auto" w:fill="auto"/>
            <w:vAlign w:val="bottom"/>
            <w:hideMark/>
          </w:tcPr>
          <w:p w14:paraId="112E94B5" w14:textId="77777777" w:rsidR="00201E51" w:rsidRPr="00201E51" w:rsidRDefault="00201E51" w:rsidP="00201E51">
            <w:pPr>
              <w:rPr>
                <w:color w:val="000000"/>
                <w:szCs w:val="24"/>
                <w:lang w:val="en-US"/>
              </w:rPr>
            </w:pPr>
            <w:r w:rsidRPr="00201E51">
              <w:rPr>
                <w:color w:val="000000"/>
                <w:szCs w:val="24"/>
                <w:lang w:val="en-US"/>
              </w:rPr>
              <w:t>Plieno storis 0,8 mm.</w:t>
            </w:r>
          </w:p>
        </w:tc>
        <w:tc>
          <w:tcPr>
            <w:tcW w:w="884" w:type="dxa"/>
            <w:tcBorders>
              <w:top w:val="nil"/>
              <w:left w:val="nil"/>
              <w:bottom w:val="nil"/>
              <w:right w:val="nil"/>
            </w:tcBorders>
            <w:shd w:val="clear" w:color="000000" w:fill="D0CECE"/>
            <w:vAlign w:val="bottom"/>
            <w:hideMark/>
          </w:tcPr>
          <w:p w14:paraId="430B9D4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A0C8985" w14:textId="77777777" w:rsidTr="00201E51">
        <w:trPr>
          <w:trHeight w:val="630"/>
        </w:trPr>
        <w:tc>
          <w:tcPr>
            <w:tcW w:w="993" w:type="dxa"/>
            <w:tcBorders>
              <w:top w:val="nil"/>
              <w:left w:val="nil"/>
              <w:bottom w:val="nil"/>
              <w:right w:val="nil"/>
            </w:tcBorders>
            <w:shd w:val="clear" w:color="auto" w:fill="auto"/>
            <w:vAlign w:val="bottom"/>
            <w:hideMark/>
          </w:tcPr>
          <w:p w14:paraId="68E15A57" w14:textId="77777777" w:rsidR="00201E51" w:rsidRPr="00201E51" w:rsidRDefault="00201E51" w:rsidP="00201E51">
            <w:pPr>
              <w:rPr>
                <w:color w:val="000000"/>
                <w:szCs w:val="24"/>
                <w:lang w:val="en-US"/>
              </w:rPr>
            </w:pPr>
            <w:r w:rsidRPr="00201E51">
              <w:rPr>
                <w:color w:val="000000"/>
                <w:szCs w:val="24"/>
                <w:lang w:val="en-US"/>
              </w:rPr>
              <w:t>1.16.6.</w:t>
            </w:r>
          </w:p>
        </w:tc>
        <w:tc>
          <w:tcPr>
            <w:tcW w:w="5811" w:type="dxa"/>
            <w:tcBorders>
              <w:top w:val="nil"/>
              <w:left w:val="nil"/>
              <w:bottom w:val="nil"/>
              <w:right w:val="nil"/>
            </w:tcBorders>
            <w:shd w:val="clear" w:color="auto" w:fill="auto"/>
            <w:vAlign w:val="bottom"/>
            <w:hideMark/>
          </w:tcPr>
          <w:p w14:paraId="2853A82E" w14:textId="77777777" w:rsidR="00201E51" w:rsidRPr="003D4500" w:rsidRDefault="00201E51" w:rsidP="00201E51">
            <w:pPr>
              <w:rPr>
                <w:color w:val="000000"/>
                <w:szCs w:val="24"/>
                <w:lang w:val="pt-BR"/>
              </w:rPr>
            </w:pPr>
            <w:r w:rsidRPr="003D4500">
              <w:rPr>
                <w:color w:val="000000"/>
                <w:szCs w:val="24"/>
                <w:lang w:val="pt-BR"/>
              </w:rPr>
              <w:t>Maišytuvas svirtinis su viena jungiama anga, pasukamas.Pralaidumas ne mažiau 10l/min.</w:t>
            </w:r>
          </w:p>
        </w:tc>
        <w:tc>
          <w:tcPr>
            <w:tcW w:w="5783" w:type="dxa"/>
            <w:tcBorders>
              <w:top w:val="nil"/>
              <w:left w:val="nil"/>
              <w:bottom w:val="nil"/>
              <w:right w:val="nil"/>
            </w:tcBorders>
            <w:shd w:val="clear" w:color="auto" w:fill="auto"/>
            <w:vAlign w:val="bottom"/>
            <w:hideMark/>
          </w:tcPr>
          <w:p w14:paraId="2C67A7C2" w14:textId="77777777" w:rsidR="00201E51" w:rsidRPr="003D4500" w:rsidRDefault="00201E51" w:rsidP="00201E51">
            <w:pPr>
              <w:rPr>
                <w:color w:val="000000"/>
                <w:szCs w:val="24"/>
                <w:lang w:val="pt-BR"/>
              </w:rPr>
            </w:pPr>
            <w:r w:rsidRPr="003D4500">
              <w:rPr>
                <w:color w:val="000000"/>
                <w:szCs w:val="24"/>
                <w:lang w:val="pt-BR"/>
              </w:rPr>
              <w:t>Maišytuvas svirtinis su viena jungiama anga, pasukamas.Pralaidumas ne mažiau 10l/min.</w:t>
            </w:r>
          </w:p>
        </w:tc>
        <w:tc>
          <w:tcPr>
            <w:tcW w:w="884" w:type="dxa"/>
            <w:tcBorders>
              <w:top w:val="nil"/>
              <w:left w:val="nil"/>
              <w:bottom w:val="nil"/>
              <w:right w:val="nil"/>
            </w:tcBorders>
            <w:shd w:val="clear" w:color="000000" w:fill="D0CECE"/>
            <w:vAlign w:val="bottom"/>
            <w:hideMark/>
          </w:tcPr>
          <w:p w14:paraId="1F9B760D"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5E0E5A93" w14:textId="77777777" w:rsidTr="00201E51">
        <w:trPr>
          <w:trHeight w:val="315"/>
        </w:trPr>
        <w:tc>
          <w:tcPr>
            <w:tcW w:w="993" w:type="dxa"/>
            <w:tcBorders>
              <w:top w:val="nil"/>
              <w:left w:val="nil"/>
              <w:bottom w:val="nil"/>
              <w:right w:val="nil"/>
            </w:tcBorders>
            <w:shd w:val="clear" w:color="auto" w:fill="auto"/>
            <w:vAlign w:val="bottom"/>
            <w:hideMark/>
          </w:tcPr>
          <w:p w14:paraId="3E048104" w14:textId="77777777" w:rsidR="00201E51" w:rsidRPr="00201E51" w:rsidRDefault="00201E51" w:rsidP="00201E51">
            <w:pPr>
              <w:rPr>
                <w:color w:val="000000"/>
                <w:szCs w:val="24"/>
                <w:lang w:val="en-US"/>
              </w:rPr>
            </w:pPr>
            <w:r w:rsidRPr="00201E51">
              <w:rPr>
                <w:color w:val="000000"/>
                <w:szCs w:val="24"/>
                <w:lang w:val="en-US"/>
              </w:rPr>
              <w:t>1.16.7.</w:t>
            </w:r>
          </w:p>
        </w:tc>
        <w:tc>
          <w:tcPr>
            <w:tcW w:w="5811" w:type="dxa"/>
            <w:tcBorders>
              <w:top w:val="nil"/>
              <w:left w:val="nil"/>
              <w:bottom w:val="nil"/>
              <w:right w:val="nil"/>
            </w:tcBorders>
            <w:shd w:val="clear" w:color="auto" w:fill="auto"/>
            <w:vAlign w:val="bottom"/>
            <w:hideMark/>
          </w:tcPr>
          <w:p w14:paraId="4DD65E27"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33E6E6FE"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3C387C89"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4FC79C31" w14:textId="77777777" w:rsidTr="00201E51">
        <w:trPr>
          <w:trHeight w:val="315"/>
        </w:trPr>
        <w:tc>
          <w:tcPr>
            <w:tcW w:w="993" w:type="dxa"/>
            <w:tcBorders>
              <w:top w:val="nil"/>
              <w:left w:val="nil"/>
              <w:bottom w:val="nil"/>
              <w:right w:val="nil"/>
            </w:tcBorders>
            <w:shd w:val="clear" w:color="000000" w:fill="D0CECE"/>
            <w:vAlign w:val="bottom"/>
            <w:hideMark/>
          </w:tcPr>
          <w:p w14:paraId="67B5AC31" w14:textId="77777777" w:rsidR="00201E51" w:rsidRPr="00201E51" w:rsidRDefault="00201E51" w:rsidP="00201E51">
            <w:pPr>
              <w:rPr>
                <w:b/>
                <w:bCs/>
                <w:color w:val="000000"/>
                <w:szCs w:val="24"/>
                <w:lang w:val="en-US"/>
              </w:rPr>
            </w:pPr>
            <w:r w:rsidRPr="00201E51">
              <w:rPr>
                <w:b/>
                <w:bCs/>
                <w:color w:val="000000"/>
                <w:szCs w:val="24"/>
                <w:lang w:val="en-US"/>
              </w:rPr>
              <w:t>1.17.</w:t>
            </w:r>
          </w:p>
        </w:tc>
        <w:tc>
          <w:tcPr>
            <w:tcW w:w="5811" w:type="dxa"/>
            <w:tcBorders>
              <w:top w:val="nil"/>
              <w:left w:val="nil"/>
              <w:bottom w:val="nil"/>
              <w:right w:val="nil"/>
            </w:tcBorders>
            <w:shd w:val="clear" w:color="000000" w:fill="D0CECE"/>
            <w:vAlign w:val="bottom"/>
            <w:hideMark/>
          </w:tcPr>
          <w:p w14:paraId="3F9BB821" w14:textId="77777777" w:rsidR="00201E51" w:rsidRPr="00201E51" w:rsidRDefault="00201E51" w:rsidP="00201E51">
            <w:pPr>
              <w:rPr>
                <w:b/>
                <w:bCs/>
                <w:color w:val="000000"/>
                <w:szCs w:val="24"/>
                <w:lang w:val="en-US"/>
              </w:rPr>
            </w:pPr>
            <w:r w:rsidRPr="00201E51">
              <w:rPr>
                <w:b/>
                <w:bCs/>
                <w:color w:val="000000"/>
                <w:szCs w:val="24"/>
                <w:lang w:val="en-US"/>
              </w:rPr>
              <w:t>Lentyna vieno lygio NR.27</w:t>
            </w:r>
          </w:p>
        </w:tc>
        <w:tc>
          <w:tcPr>
            <w:tcW w:w="5783" w:type="dxa"/>
            <w:tcBorders>
              <w:top w:val="nil"/>
              <w:left w:val="nil"/>
              <w:bottom w:val="nil"/>
              <w:right w:val="nil"/>
            </w:tcBorders>
            <w:shd w:val="clear" w:color="000000" w:fill="D0CECE"/>
            <w:vAlign w:val="bottom"/>
            <w:hideMark/>
          </w:tcPr>
          <w:p w14:paraId="53F3AC25" w14:textId="77777777" w:rsidR="00201E51" w:rsidRPr="00201E51" w:rsidRDefault="00201E51" w:rsidP="00201E51">
            <w:pPr>
              <w:jc w:val="right"/>
              <w:rPr>
                <w:color w:val="000000"/>
                <w:szCs w:val="24"/>
                <w:lang w:val="en-US"/>
              </w:rPr>
            </w:pPr>
            <w:r w:rsidRPr="00201E51">
              <w:rPr>
                <w:color w:val="000000"/>
                <w:szCs w:val="24"/>
                <w:lang w:val="en-US"/>
              </w:rPr>
              <w:t>4</w:t>
            </w:r>
          </w:p>
        </w:tc>
        <w:tc>
          <w:tcPr>
            <w:tcW w:w="884" w:type="dxa"/>
            <w:tcBorders>
              <w:top w:val="nil"/>
              <w:left w:val="nil"/>
              <w:bottom w:val="nil"/>
              <w:right w:val="nil"/>
            </w:tcBorders>
            <w:shd w:val="clear" w:color="000000" w:fill="D0CECE"/>
            <w:vAlign w:val="bottom"/>
            <w:hideMark/>
          </w:tcPr>
          <w:p w14:paraId="461FDF5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56470443" w14:textId="77777777" w:rsidTr="00201E51">
        <w:trPr>
          <w:trHeight w:val="315"/>
        </w:trPr>
        <w:tc>
          <w:tcPr>
            <w:tcW w:w="993" w:type="dxa"/>
            <w:tcBorders>
              <w:top w:val="nil"/>
              <w:left w:val="nil"/>
              <w:bottom w:val="nil"/>
              <w:right w:val="nil"/>
            </w:tcBorders>
            <w:shd w:val="clear" w:color="auto" w:fill="auto"/>
            <w:vAlign w:val="bottom"/>
            <w:hideMark/>
          </w:tcPr>
          <w:p w14:paraId="37BFD540" w14:textId="77777777" w:rsidR="00201E51" w:rsidRPr="00201E51" w:rsidRDefault="00201E51" w:rsidP="00201E51">
            <w:pPr>
              <w:rPr>
                <w:color w:val="000000"/>
                <w:szCs w:val="24"/>
                <w:lang w:val="en-US"/>
              </w:rPr>
            </w:pPr>
            <w:r w:rsidRPr="00201E51">
              <w:rPr>
                <w:color w:val="000000"/>
                <w:szCs w:val="24"/>
                <w:lang w:val="en-US"/>
              </w:rPr>
              <w:t>1.17.1.</w:t>
            </w:r>
          </w:p>
        </w:tc>
        <w:tc>
          <w:tcPr>
            <w:tcW w:w="5811" w:type="dxa"/>
            <w:tcBorders>
              <w:top w:val="nil"/>
              <w:left w:val="nil"/>
              <w:bottom w:val="nil"/>
              <w:right w:val="nil"/>
            </w:tcBorders>
            <w:shd w:val="clear" w:color="auto" w:fill="auto"/>
            <w:vAlign w:val="bottom"/>
            <w:hideMark/>
          </w:tcPr>
          <w:p w14:paraId="5564BCBC"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5783" w:type="dxa"/>
            <w:tcBorders>
              <w:top w:val="nil"/>
              <w:left w:val="nil"/>
              <w:bottom w:val="nil"/>
              <w:right w:val="nil"/>
            </w:tcBorders>
            <w:shd w:val="clear" w:color="auto" w:fill="auto"/>
            <w:vAlign w:val="bottom"/>
            <w:hideMark/>
          </w:tcPr>
          <w:p w14:paraId="14A952E3"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884" w:type="dxa"/>
            <w:tcBorders>
              <w:top w:val="nil"/>
              <w:left w:val="nil"/>
              <w:bottom w:val="nil"/>
              <w:right w:val="nil"/>
            </w:tcBorders>
            <w:shd w:val="clear" w:color="000000" w:fill="D0CECE"/>
            <w:vAlign w:val="bottom"/>
            <w:hideMark/>
          </w:tcPr>
          <w:p w14:paraId="3EDD991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592C245" w14:textId="77777777" w:rsidTr="00201E51">
        <w:trPr>
          <w:trHeight w:val="315"/>
        </w:trPr>
        <w:tc>
          <w:tcPr>
            <w:tcW w:w="993" w:type="dxa"/>
            <w:tcBorders>
              <w:top w:val="nil"/>
              <w:left w:val="nil"/>
              <w:bottom w:val="nil"/>
              <w:right w:val="nil"/>
            </w:tcBorders>
            <w:shd w:val="clear" w:color="auto" w:fill="auto"/>
            <w:vAlign w:val="bottom"/>
            <w:hideMark/>
          </w:tcPr>
          <w:p w14:paraId="7D7B504F" w14:textId="77777777" w:rsidR="00201E51" w:rsidRPr="00201E51" w:rsidRDefault="00201E51" w:rsidP="00201E51">
            <w:pPr>
              <w:rPr>
                <w:color w:val="000000"/>
                <w:szCs w:val="24"/>
                <w:lang w:val="en-US"/>
              </w:rPr>
            </w:pPr>
            <w:r w:rsidRPr="00201E51">
              <w:rPr>
                <w:color w:val="000000"/>
                <w:szCs w:val="24"/>
                <w:lang w:val="en-US"/>
              </w:rPr>
              <w:t>1.17.2.</w:t>
            </w:r>
          </w:p>
        </w:tc>
        <w:tc>
          <w:tcPr>
            <w:tcW w:w="5811" w:type="dxa"/>
            <w:tcBorders>
              <w:top w:val="nil"/>
              <w:left w:val="nil"/>
              <w:bottom w:val="nil"/>
              <w:right w:val="nil"/>
            </w:tcBorders>
            <w:shd w:val="clear" w:color="auto" w:fill="auto"/>
            <w:vAlign w:val="bottom"/>
            <w:hideMark/>
          </w:tcPr>
          <w:p w14:paraId="7EC4DBF5" w14:textId="77777777" w:rsidR="00201E51" w:rsidRPr="00201E51" w:rsidRDefault="00201E51" w:rsidP="00201E51">
            <w:pPr>
              <w:rPr>
                <w:color w:val="000000"/>
                <w:szCs w:val="24"/>
                <w:lang w:val="en-US"/>
              </w:rPr>
            </w:pPr>
            <w:r w:rsidRPr="00201E51">
              <w:rPr>
                <w:color w:val="000000"/>
                <w:szCs w:val="24"/>
                <w:lang w:val="en-US"/>
              </w:rPr>
              <w:t>Reguliuojamas aukštis;</w:t>
            </w:r>
          </w:p>
        </w:tc>
        <w:tc>
          <w:tcPr>
            <w:tcW w:w="5783" w:type="dxa"/>
            <w:tcBorders>
              <w:top w:val="nil"/>
              <w:left w:val="nil"/>
              <w:bottom w:val="nil"/>
              <w:right w:val="nil"/>
            </w:tcBorders>
            <w:shd w:val="clear" w:color="auto" w:fill="auto"/>
            <w:vAlign w:val="bottom"/>
            <w:hideMark/>
          </w:tcPr>
          <w:p w14:paraId="6137508B" w14:textId="77777777" w:rsidR="00201E51" w:rsidRPr="00201E51" w:rsidRDefault="00201E51" w:rsidP="00201E51">
            <w:pPr>
              <w:rPr>
                <w:color w:val="000000"/>
                <w:szCs w:val="24"/>
                <w:lang w:val="en-US"/>
              </w:rPr>
            </w:pPr>
            <w:r w:rsidRPr="00201E51">
              <w:rPr>
                <w:color w:val="000000"/>
                <w:szCs w:val="24"/>
                <w:lang w:val="en-US"/>
              </w:rPr>
              <w:t>Reguliuojamas aukštis;</w:t>
            </w:r>
          </w:p>
        </w:tc>
        <w:tc>
          <w:tcPr>
            <w:tcW w:w="884" w:type="dxa"/>
            <w:tcBorders>
              <w:top w:val="nil"/>
              <w:left w:val="nil"/>
              <w:bottom w:val="nil"/>
              <w:right w:val="nil"/>
            </w:tcBorders>
            <w:shd w:val="clear" w:color="000000" w:fill="D0CECE"/>
            <w:vAlign w:val="bottom"/>
            <w:hideMark/>
          </w:tcPr>
          <w:p w14:paraId="2219DF2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7B81614" w14:textId="77777777" w:rsidTr="00201E51">
        <w:trPr>
          <w:trHeight w:val="315"/>
        </w:trPr>
        <w:tc>
          <w:tcPr>
            <w:tcW w:w="993" w:type="dxa"/>
            <w:tcBorders>
              <w:top w:val="nil"/>
              <w:left w:val="nil"/>
              <w:bottom w:val="nil"/>
              <w:right w:val="nil"/>
            </w:tcBorders>
            <w:shd w:val="clear" w:color="auto" w:fill="auto"/>
            <w:vAlign w:val="bottom"/>
            <w:hideMark/>
          </w:tcPr>
          <w:p w14:paraId="7A33A881" w14:textId="77777777" w:rsidR="00201E51" w:rsidRPr="00201E51" w:rsidRDefault="00201E51" w:rsidP="00201E51">
            <w:pPr>
              <w:rPr>
                <w:color w:val="000000"/>
                <w:szCs w:val="24"/>
                <w:lang w:val="en-US"/>
              </w:rPr>
            </w:pPr>
            <w:r w:rsidRPr="00201E51">
              <w:rPr>
                <w:color w:val="000000"/>
                <w:szCs w:val="24"/>
                <w:lang w:val="en-US"/>
              </w:rPr>
              <w:t>1.17.3.</w:t>
            </w:r>
          </w:p>
        </w:tc>
        <w:tc>
          <w:tcPr>
            <w:tcW w:w="5811" w:type="dxa"/>
            <w:tcBorders>
              <w:top w:val="nil"/>
              <w:left w:val="nil"/>
              <w:bottom w:val="nil"/>
              <w:right w:val="nil"/>
            </w:tcBorders>
            <w:shd w:val="clear" w:color="auto" w:fill="auto"/>
            <w:vAlign w:val="bottom"/>
            <w:hideMark/>
          </w:tcPr>
          <w:p w14:paraId="2AD45C18" w14:textId="77777777" w:rsidR="00201E51" w:rsidRPr="00201E51" w:rsidRDefault="00201E51" w:rsidP="00201E51">
            <w:pPr>
              <w:rPr>
                <w:color w:val="000000"/>
                <w:szCs w:val="24"/>
                <w:lang w:val="en-US"/>
              </w:rPr>
            </w:pPr>
            <w:r w:rsidRPr="00201E51">
              <w:rPr>
                <w:color w:val="000000"/>
                <w:szCs w:val="24"/>
                <w:lang w:val="en-US"/>
              </w:rPr>
              <w:t>Matmenys: 1000x300 mm (±20 mm);</w:t>
            </w:r>
          </w:p>
        </w:tc>
        <w:tc>
          <w:tcPr>
            <w:tcW w:w="5783" w:type="dxa"/>
            <w:tcBorders>
              <w:top w:val="nil"/>
              <w:left w:val="nil"/>
              <w:bottom w:val="nil"/>
              <w:right w:val="nil"/>
            </w:tcBorders>
            <w:shd w:val="clear" w:color="auto" w:fill="auto"/>
            <w:vAlign w:val="bottom"/>
            <w:hideMark/>
          </w:tcPr>
          <w:p w14:paraId="2FDDC8AE" w14:textId="77777777" w:rsidR="00201E51" w:rsidRPr="00201E51" w:rsidRDefault="00201E51" w:rsidP="00201E51">
            <w:pPr>
              <w:rPr>
                <w:color w:val="000000"/>
                <w:szCs w:val="24"/>
                <w:lang w:val="en-US"/>
              </w:rPr>
            </w:pPr>
            <w:r w:rsidRPr="00201E51">
              <w:rPr>
                <w:color w:val="000000"/>
                <w:szCs w:val="24"/>
                <w:lang w:val="en-US"/>
              </w:rPr>
              <w:t xml:space="preserve">Matmenys: 1000x300 </w:t>
            </w:r>
            <w:proofErr w:type="gramStart"/>
            <w:r w:rsidRPr="00201E51">
              <w:rPr>
                <w:color w:val="000000"/>
                <w:szCs w:val="24"/>
                <w:lang w:val="en-US"/>
              </w:rPr>
              <w:t>mm ;</w:t>
            </w:r>
            <w:proofErr w:type="gramEnd"/>
          </w:p>
        </w:tc>
        <w:tc>
          <w:tcPr>
            <w:tcW w:w="884" w:type="dxa"/>
            <w:tcBorders>
              <w:top w:val="nil"/>
              <w:left w:val="nil"/>
              <w:bottom w:val="nil"/>
              <w:right w:val="nil"/>
            </w:tcBorders>
            <w:shd w:val="clear" w:color="000000" w:fill="D0CECE"/>
            <w:vAlign w:val="bottom"/>
            <w:hideMark/>
          </w:tcPr>
          <w:p w14:paraId="6A688B62"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DB99C5A" w14:textId="77777777" w:rsidTr="00201E51">
        <w:trPr>
          <w:trHeight w:val="315"/>
        </w:trPr>
        <w:tc>
          <w:tcPr>
            <w:tcW w:w="993" w:type="dxa"/>
            <w:tcBorders>
              <w:top w:val="nil"/>
              <w:left w:val="nil"/>
              <w:bottom w:val="nil"/>
              <w:right w:val="nil"/>
            </w:tcBorders>
            <w:shd w:val="clear" w:color="auto" w:fill="auto"/>
            <w:vAlign w:val="bottom"/>
            <w:hideMark/>
          </w:tcPr>
          <w:p w14:paraId="7C33D12F" w14:textId="77777777" w:rsidR="00201E51" w:rsidRPr="00201E51" w:rsidRDefault="00201E51" w:rsidP="00201E51">
            <w:pPr>
              <w:rPr>
                <w:color w:val="000000"/>
                <w:szCs w:val="24"/>
                <w:lang w:val="en-US"/>
              </w:rPr>
            </w:pPr>
            <w:r w:rsidRPr="00201E51">
              <w:rPr>
                <w:color w:val="000000"/>
                <w:szCs w:val="24"/>
                <w:lang w:val="en-US"/>
              </w:rPr>
              <w:t>1.17.4.</w:t>
            </w:r>
          </w:p>
        </w:tc>
        <w:tc>
          <w:tcPr>
            <w:tcW w:w="5811" w:type="dxa"/>
            <w:tcBorders>
              <w:top w:val="nil"/>
              <w:left w:val="nil"/>
              <w:bottom w:val="nil"/>
              <w:right w:val="nil"/>
            </w:tcBorders>
            <w:shd w:val="clear" w:color="auto" w:fill="auto"/>
            <w:vAlign w:val="bottom"/>
            <w:hideMark/>
          </w:tcPr>
          <w:p w14:paraId="6AECE2B2"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1CC1B2CA"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4DF4A70E"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65DFB861" w14:textId="77777777" w:rsidTr="00201E51">
        <w:trPr>
          <w:trHeight w:val="315"/>
        </w:trPr>
        <w:tc>
          <w:tcPr>
            <w:tcW w:w="993" w:type="dxa"/>
            <w:tcBorders>
              <w:top w:val="nil"/>
              <w:left w:val="nil"/>
              <w:bottom w:val="nil"/>
              <w:right w:val="nil"/>
            </w:tcBorders>
            <w:shd w:val="clear" w:color="000000" w:fill="D0CECE"/>
            <w:vAlign w:val="bottom"/>
            <w:hideMark/>
          </w:tcPr>
          <w:p w14:paraId="14B0017D" w14:textId="77777777" w:rsidR="00201E51" w:rsidRPr="00201E51" w:rsidRDefault="00201E51" w:rsidP="00201E51">
            <w:pPr>
              <w:rPr>
                <w:b/>
                <w:bCs/>
                <w:color w:val="000000"/>
                <w:szCs w:val="24"/>
                <w:lang w:val="en-US"/>
              </w:rPr>
            </w:pPr>
            <w:r w:rsidRPr="00201E51">
              <w:rPr>
                <w:b/>
                <w:bCs/>
                <w:color w:val="000000"/>
                <w:szCs w:val="24"/>
                <w:lang w:val="en-US"/>
              </w:rPr>
              <w:t>1.18.</w:t>
            </w:r>
          </w:p>
        </w:tc>
        <w:tc>
          <w:tcPr>
            <w:tcW w:w="5811" w:type="dxa"/>
            <w:tcBorders>
              <w:top w:val="nil"/>
              <w:left w:val="nil"/>
              <w:bottom w:val="nil"/>
              <w:right w:val="nil"/>
            </w:tcBorders>
            <w:shd w:val="clear" w:color="000000" w:fill="D0CECE"/>
            <w:vAlign w:val="bottom"/>
            <w:hideMark/>
          </w:tcPr>
          <w:p w14:paraId="3F35D541" w14:textId="77777777" w:rsidR="00201E51" w:rsidRPr="00201E51" w:rsidRDefault="00201E51" w:rsidP="00201E51">
            <w:pPr>
              <w:rPr>
                <w:b/>
                <w:bCs/>
                <w:color w:val="000000"/>
                <w:szCs w:val="24"/>
                <w:lang w:val="en-US"/>
              </w:rPr>
            </w:pPr>
            <w:r w:rsidRPr="00201E51">
              <w:rPr>
                <w:b/>
                <w:bCs/>
                <w:color w:val="000000"/>
                <w:szCs w:val="24"/>
                <w:lang w:val="en-US"/>
              </w:rPr>
              <w:t>Vežimėlis skardoms GN 1/1 NR.15</w:t>
            </w:r>
          </w:p>
        </w:tc>
        <w:tc>
          <w:tcPr>
            <w:tcW w:w="5783" w:type="dxa"/>
            <w:tcBorders>
              <w:top w:val="nil"/>
              <w:left w:val="nil"/>
              <w:bottom w:val="nil"/>
              <w:right w:val="nil"/>
            </w:tcBorders>
            <w:shd w:val="clear" w:color="000000" w:fill="D0CECE"/>
            <w:vAlign w:val="bottom"/>
            <w:hideMark/>
          </w:tcPr>
          <w:p w14:paraId="0F42E4F9" w14:textId="77777777" w:rsidR="00201E51" w:rsidRPr="00201E51" w:rsidRDefault="00201E51" w:rsidP="00201E51">
            <w:pPr>
              <w:jc w:val="right"/>
              <w:rPr>
                <w:color w:val="000000"/>
                <w:szCs w:val="24"/>
                <w:lang w:val="en-US"/>
              </w:rPr>
            </w:pPr>
            <w:r w:rsidRPr="00201E51">
              <w:rPr>
                <w:color w:val="000000"/>
                <w:szCs w:val="24"/>
                <w:lang w:val="en-US"/>
              </w:rPr>
              <w:t>2</w:t>
            </w:r>
          </w:p>
        </w:tc>
        <w:tc>
          <w:tcPr>
            <w:tcW w:w="884" w:type="dxa"/>
            <w:tcBorders>
              <w:top w:val="nil"/>
              <w:left w:val="nil"/>
              <w:bottom w:val="nil"/>
              <w:right w:val="nil"/>
            </w:tcBorders>
            <w:shd w:val="clear" w:color="000000" w:fill="D0CECE"/>
            <w:vAlign w:val="bottom"/>
            <w:hideMark/>
          </w:tcPr>
          <w:p w14:paraId="1456ED7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57347ABB" w14:textId="77777777" w:rsidTr="00201E51">
        <w:trPr>
          <w:trHeight w:val="315"/>
        </w:trPr>
        <w:tc>
          <w:tcPr>
            <w:tcW w:w="993" w:type="dxa"/>
            <w:tcBorders>
              <w:top w:val="nil"/>
              <w:left w:val="nil"/>
              <w:bottom w:val="nil"/>
              <w:right w:val="nil"/>
            </w:tcBorders>
            <w:shd w:val="clear" w:color="auto" w:fill="auto"/>
            <w:vAlign w:val="bottom"/>
            <w:hideMark/>
          </w:tcPr>
          <w:p w14:paraId="52B14125" w14:textId="77777777" w:rsidR="00201E51" w:rsidRPr="00201E51" w:rsidRDefault="00201E51" w:rsidP="00201E51">
            <w:pPr>
              <w:rPr>
                <w:color w:val="000000"/>
                <w:szCs w:val="24"/>
                <w:lang w:val="en-US"/>
              </w:rPr>
            </w:pPr>
            <w:r w:rsidRPr="00201E51">
              <w:rPr>
                <w:color w:val="000000"/>
                <w:szCs w:val="24"/>
                <w:lang w:val="en-US"/>
              </w:rPr>
              <w:t>1.18.1.</w:t>
            </w:r>
          </w:p>
        </w:tc>
        <w:tc>
          <w:tcPr>
            <w:tcW w:w="5811" w:type="dxa"/>
            <w:tcBorders>
              <w:top w:val="nil"/>
              <w:left w:val="nil"/>
              <w:bottom w:val="nil"/>
              <w:right w:val="nil"/>
            </w:tcBorders>
            <w:shd w:val="clear" w:color="auto" w:fill="auto"/>
            <w:vAlign w:val="bottom"/>
            <w:hideMark/>
          </w:tcPr>
          <w:p w14:paraId="751D1576"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5783" w:type="dxa"/>
            <w:tcBorders>
              <w:top w:val="nil"/>
              <w:left w:val="nil"/>
              <w:bottom w:val="nil"/>
              <w:right w:val="nil"/>
            </w:tcBorders>
            <w:shd w:val="clear" w:color="auto" w:fill="auto"/>
            <w:vAlign w:val="bottom"/>
            <w:hideMark/>
          </w:tcPr>
          <w:p w14:paraId="77CD34B8"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884" w:type="dxa"/>
            <w:tcBorders>
              <w:top w:val="nil"/>
              <w:left w:val="nil"/>
              <w:bottom w:val="nil"/>
              <w:right w:val="nil"/>
            </w:tcBorders>
            <w:shd w:val="clear" w:color="000000" w:fill="D0CECE"/>
            <w:vAlign w:val="bottom"/>
            <w:hideMark/>
          </w:tcPr>
          <w:p w14:paraId="166C639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DB3832B" w14:textId="77777777" w:rsidTr="00201E51">
        <w:trPr>
          <w:trHeight w:val="315"/>
        </w:trPr>
        <w:tc>
          <w:tcPr>
            <w:tcW w:w="993" w:type="dxa"/>
            <w:tcBorders>
              <w:top w:val="nil"/>
              <w:left w:val="nil"/>
              <w:bottom w:val="nil"/>
              <w:right w:val="nil"/>
            </w:tcBorders>
            <w:shd w:val="clear" w:color="auto" w:fill="auto"/>
            <w:vAlign w:val="bottom"/>
            <w:hideMark/>
          </w:tcPr>
          <w:p w14:paraId="13553599" w14:textId="77777777" w:rsidR="00201E51" w:rsidRPr="00201E51" w:rsidRDefault="00201E51" w:rsidP="00201E51">
            <w:pPr>
              <w:rPr>
                <w:color w:val="000000"/>
                <w:szCs w:val="24"/>
                <w:lang w:val="en-US"/>
              </w:rPr>
            </w:pPr>
            <w:r w:rsidRPr="00201E51">
              <w:rPr>
                <w:color w:val="000000"/>
                <w:szCs w:val="24"/>
                <w:lang w:val="en-US"/>
              </w:rPr>
              <w:t>1.18.2.</w:t>
            </w:r>
          </w:p>
        </w:tc>
        <w:tc>
          <w:tcPr>
            <w:tcW w:w="5811" w:type="dxa"/>
            <w:tcBorders>
              <w:top w:val="nil"/>
              <w:left w:val="nil"/>
              <w:bottom w:val="nil"/>
              <w:right w:val="nil"/>
            </w:tcBorders>
            <w:shd w:val="clear" w:color="auto" w:fill="auto"/>
            <w:vAlign w:val="bottom"/>
            <w:hideMark/>
          </w:tcPr>
          <w:p w14:paraId="46F5E401" w14:textId="77777777" w:rsidR="00201E51" w:rsidRPr="00201E51" w:rsidRDefault="00201E51" w:rsidP="00201E51">
            <w:pPr>
              <w:rPr>
                <w:color w:val="000000"/>
                <w:szCs w:val="24"/>
                <w:lang w:val="en-US"/>
              </w:rPr>
            </w:pPr>
            <w:r w:rsidRPr="00201E51">
              <w:rPr>
                <w:color w:val="000000"/>
                <w:szCs w:val="24"/>
                <w:lang w:val="en-US"/>
              </w:rPr>
              <w:t>Talpa nemažiau 17 indų GN 1/1</w:t>
            </w:r>
          </w:p>
        </w:tc>
        <w:tc>
          <w:tcPr>
            <w:tcW w:w="5783" w:type="dxa"/>
            <w:tcBorders>
              <w:top w:val="nil"/>
              <w:left w:val="nil"/>
              <w:bottom w:val="nil"/>
              <w:right w:val="nil"/>
            </w:tcBorders>
            <w:shd w:val="clear" w:color="auto" w:fill="auto"/>
            <w:vAlign w:val="bottom"/>
            <w:hideMark/>
          </w:tcPr>
          <w:p w14:paraId="6238E7C2" w14:textId="77777777" w:rsidR="00201E51" w:rsidRPr="00201E51" w:rsidRDefault="00201E51" w:rsidP="00201E51">
            <w:pPr>
              <w:rPr>
                <w:color w:val="000000"/>
                <w:szCs w:val="24"/>
                <w:lang w:val="en-US"/>
              </w:rPr>
            </w:pPr>
            <w:r w:rsidRPr="00201E51">
              <w:rPr>
                <w:color w:val="000000"/>
                <w:szCs w:val="24"/>
                <w:lang w:val="en-US"/>
              </w:rPr>
              <w:t>Talpa 17 indų GN 1/1</w:t>
            </w:r>
          </w:p>
        </w:tc>
        <w:tc>
          <w:tcPr>
            <w:tcW w:w="884" w:type="dxa"/>
            <w:tcBorders>
              <w:top w:val="nil"/>
              <w:left w:val="nil"/>
              <w:bottom w:val="nil"/>
              <w:right w:val="nil"/>
            </w:tcBorders>
            <w:shd w:val="clear" w:color="000000" w:fill="D0CECE"/>
            <w:vAlign w:val="bottom"/>
            <w:hideMark/>
          </w:tcPr>
          <w:p w14:paraId="3C1FDECF"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713CE78" w14:textId="77777777" w:rsidTr="00201E51">
        <w:trPr>
          <w:trHeight w:val="630"/>
        </w:trPr>
        <w:tc>
          <w:tcPr>
            <w:tcW w:w="993" w:type="dxa"/>
            <w:tcBorders>
              <w:top w:val="nil"/>
              <w:left w:val="nil"/>
              <w:bottom w:val="nil"/>
              <w:right w:val="nil"/>
            </w:tcBorders>
            <w:shd w:val="clear" w:color="auto" w:fill="auto"/>
            <w:vAlign w:val="bottom"/>
            <w:hideMark/>
          </w:tcPr>
          <w:p w14:paraId="5ABBC589" w14:textId="77777777" w:rsidR="00201E51" w:rsidRPr="00201E51" w:rsidRDefault="00201E51" w:rsidP="00201E51">
            <w:pPr>
              <w:rPr>
                <w:color w:val="000000"/>
                <w:szCs w:val="24"/>
                <w:lang w:val="en-US"/>
              </w:rPr>
            </w:pPr>
            <w:r w:rsidRPr="00201E51">
              <w:rPr>
                <w:color w:val="000000"/>
                <w:szCs w:val="24"/>
                <w:lang w:val="en-US"/>
              </w:rPr>
              <w:t>1.18.3.</w:t>
            </w:r>
          </w:p>
        </w:tc>
        <w:tc>
          <w:tcPr>
            <w:tcW w:w="5811" w:type="dxa"/>
            <w:tcBorders>
              <w:top w:val="nil"/>
              <w:left w:val="nil"/>
              <w:bottom w:val="nil"/>
              <w:right w:val="nil"/>
            </w:tcBorders>
            <w:shd w:val="clear" w:color="auto" w:fill="auto"/>
            <w:vAlign w:val="bottom"/>
            <w:hideMark/>
          </w:tcPr>
          <w:p w14:paraId="70960C75" w14:textId="77777777" w:rsidR="00201E51" w:rsidRPr="00201E51" w:rsidRDefault="00201E51" w:rsidP="00201E51">
            <w:pPr>
              <w:rPr>
                <w:color w:val="000000"/>
                <w:szCs w:val="24"/>
                <w:lang w:val="en-US"/>
              </w:rPr>
            </w:pPr>
            <w:r w:rsidRPr="00201E51">
              <w:rPr>
                <w:color w:val="000000"/>
                <w:szCs w:val="24"/>
                <w:lang w:val="en-US"/>
              </w:rPr>
              <w:t>Su ratukais, kurių skersmuo ne mažesnis 125/±5 mm (ne mažiau du ratukai su blokatoriumi). </w:t>
            </w:r>
          </w:p>
        </w:tc>
        <w:tc>
          <w:tcPr>
            <w:tcW w:w="5783" w:type="dxa"/>
            <w:tcBorders>
              <w:top w:val="nil"/>
              <w:left w:val="nil"/>
              <w:bottom w:val="nil"/>
              <w:right w:val="nil"/>
            </w:tcBorders>
            <w:shd w:val="clear" w:color="auto" w:fill="auto"/>
            <w:vAlign w:val="bottom"/>
            <w:hideMark/>
          </w:tcPr>
          <w:p w14:paraId="4768CFBA" w14:textId="77777777" w:rsidR="00201E51" w:rsidRPr="00201E51" w:rsidRDefault="00201E51" w:rsidP="00201E51">
            <w:pPr>
              <w:rPr>
                <w:color w:val="000000"/>
                <w:szCs w:val="24"/>
                <w:lang w:val="en-US"/>
              </w:rPr>
            </w:pPr>
            <w:r w:rsidRPr="00201E51">
              <w:rPr>
                <w:color w:val="000000"/>
                <w:szCs w:val="24"/>
                <w:lang w:val="en-US"/>
              </w:rPr>
              <w:t>Su ratukais, kurių skersmuo 125 mm (du ratukai su blokatoriumi). </w:t>
            </w:r>
          </w:p>
        </w:tc>
        <w:tc>
          <w:tcPr>
            <w:tcW w:w="884" w:type="dxa"/>
            <w:tcBorders>
              <w:top w:val="nil"/>
              <w:left w:val="nil"/>
              <w:bottom w:val="nil"/>
              <w:right w:val="nil"/>
            </w:tcBorders>
            <w:shd w:val="clear" w:color="000000" w:fill="D0CECE"/>
            <w:vAlign w:val="bottom"/>
            <w:hideMark/>
          </w:tcPr>
          <w:p w14:paraId="1AF5E9B7"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D8E68F0" w14:textId="77777777" w:rsidTr="00201E51">
        <w:trPr>
          <w:trHeight w:val="315"/>
        </w:trPr>
        <w:tc>
          <w:tcPr>
            <w:tcW w:w="993" w:type="dxa"/>
            <w:tcBorders>
              <w:top w:val="nil"/>
              <w:left w:val="nil"/>
              <w:bottom w:val="nil"/>
              <w:right w:val="nil"/>
            </w:tcBorders>
            <w:shd w:val="clear" w:color="auto" w:fill="auto"/>
            <w:vAlign w:val="bottom"/>
            <w:hideMark/>
          </w:tcPr>
          <w:p w14:paraId="7DE4CC3F" w14:textId="77777777" w:rsidR="00201E51" w:rsidRPr="00201E51" w:rsidRDefault="00201E51" w:rsidP="00201E51">
            <w:pPr>
              <w:rPr>
                <w:color w:val="000000"/>
                <w:szCs w:val="24"/>
                <w:lang w:val="en-US"/>
              </w:rPr>
            </w:pPr>
            <w:r w:rsidRPr="00201E51">
              <w:rPr>
                <w:color w:val="000000"/>
                <w:szCs w:val="24"/>
                <w:lang w:val="en-US"/>
              </w:rPr>
              <w:t>1.18.4.</w:t>
            </w:r>
          </w:p>
        </w:tc>
        <w:tc>
          <w:tcPr>
            <w:tcW w:w="5811" w:type="dxa"/>
            <w:tcBorders>
              <w:top w:val="nil"/>
              <w:left w:val="nil"/>
              <w:bottom w:val="nil"/>
              <w:right w:val="nil"/>
            </w:tcBorders>
            <w:shd w:val="clear" w:color="auto" w:fill="auto"/>
            <w:vAlign w:val="bottom"/>
            <w:hideMark/>
          </w:tcPr>
          <w:p w14:paraId="4D7C9A5A" w14:textId="77777777" w:rsidR="00201E51" w:rsidRPr="00201E51" w:rsidRDefault="00201E51" w:rsidP="00201E51">
            <w:pPr>
              <w:rPr>
                <w:color w:val="000000"/>
                <w:szCs w:val="24"/>
                <w:lang w:val="en-US"/>
              </w:rPr>
            </w:pPr>
            <w:r w:rsidRPr="00201E51">
              <w:rPr>
                <w:color w:val="000000"/>
                <w:szCs w:val="24"/>
                <w:lang w:val="en-US"/>
              </w:rPr>
              <w:t>Matmenys: 375x550x1635 (±20 mm);</w:t>
            </w:r>
          </w:p>
        </w:tc>
        <w:tc>
          <w:tcPr>
            <w:tcW w:w="5783" w:type="dxa"/>
            <w:tcBorders>
              <w:top w:val="nil"/>
              <w:left w:val="nil"/>
              <w:bottom w:val="nil"/>
              <w:right w:val="nil"/>
            </w:tcBorders>
            <w:shd w:val="clear" w:color="auto" w:fill="auto"/>
            <w:vAlign w:val="bottom"/>
            <w:hideMark/>
          </w:tcPr>
          <w:p w14:paraId="403A4623" w14:textId="77777777" w:rsidR="00201E51" w:rsidRPr="00201E51" w:rsidRDefault="00201E51" w:rsidP="00201E51">
            <w:pPr>
              <w:rPr>
                <w:color w:val="000000"/>
                <w:szCs w:val="24"/>
                <w:lang w:val="en-US"/>
              </w:rPr>
            </w:pPr>
            <w:r w:rsidRPr="00201E51">
              <w:rPr>
                <w:color w:val="000000"/>
                <w:szCs w:val="24"/>
                <w:lang w:val="en-US"/>
              </w:rPr>
              <w:t>Matmenys: 375x550x1635</w:t>
            </w:r>
          </w:p>
        </w:tc>
        <w:tc>
          <w:tcPr>
            <w:tcW w:w="884" w:type="dxa"/>
            <w:tcBorders>
              <w:top w:val="nil"/>
              <w:left w:val="nil"/>
              <w:bottom w:val="nil"/>
              <w:right w:val="nil"/>
            </w:tcBorders>
            <w:shd w:val="clear" w:color="000000" w:fill="D0CECE"/>
            <w:vAlign w:val="bottom"/>
            <w:hideMark/>
          </w:tcPr>
          <w:p w14:paraId="16A1859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CEB33FE" w14:textId="77777777" w:rsidTr="00201E51">
        <w:trPr>
          <w:trHeight w:val="315"/>
        </w:trPr>
        <w:tc>
          <w:tcPr>
            <w:tcW w:w="993" w:type="dxa"/>
            <w:tcBorders>
              <w:top w:val="nil"/>
              <w:left w:val="nil"/>
              <w:bottom w:val="nil"/>
              <w:right w:val="nil"/>
            </w:tcBorders>
            <w:shd w:val="clear" w:color="000000" w:fill="D0CECE"/>
            <w:vAlign w:val="bottom"/>
            <w:hideMark/>
          </w:tcPr>
          <w:p w14:paraId="6B5CA7C9" w14:textId="77777777" w:rsidR="00201E51" w:rsidRPr="00201E51" w:rsidRDefault="00201E51" w:rsidP="00201E51">
            <w:pPr>
              <w:rPr>
                <w:b/>
                <w:bCs/>
                <w:color w:val="000000"/>
                <w:szCs w:val="24"/>
                <w:lang w:val="en-US"/>
              </w:rPr>
            </w:pPr>
            <w:r w:rsidRPr="00201E51">
              <w:rPr>
                <w:b/>
                <w:bCs/>
                <w:color w:val="000000"/>
                <w:szCs w:val="24"/>
                <w:lang w:val="en-US"/>
              </w:rPr>
              <w:t>1.19.</w:t>
            </w:r>
          </w:p>
        </w:tc>
        <w:tc>
          <w:tcPr>
            <w:tcW w:w="5811" w:type="dxa"/>
            <w:tcBorders>
              <w:top w:val="nil"/>
              <w:left w:val="nil"/>
              <w:bottom w:val="nil"/>
              <w:right w:val="nil"/>
            </w:tcBorders>
            <w:shd w:val="clear" w:color="000000" w:fill="D0CECE"/>
            <w:vAlign w:val="bottom"/>
            <w:hideMark/>
          </w:tcPr>
          <w:p w14:paraId="5C9DB9BC" w14:textId="77777777" w:rsidR="00201E51" w:rsidRPr="00201E51" w:rsidRDefault="00201E51" w:rsidP="00201E51">
            <w:pPr>
              <w:rPr>
                <w:b/>
                <w:bCs/>
                <w:color w:val="000000"/>
                <w:szCs w:val="24"/>
                <w:lang w:val="en-US"/>
              </w:rPr>
            </w:pPr>
            <w:r w:rsidRPr="00201E51">
              <w:rPr>
                <w:b/>
                <w:bCs/>
                <w:color w:val="000000"/>
                <w:szCs w:val="24"/>
                <w:lang w:val="en-US"/>
              </w:rPr>
              <w:t>Vežimėlis Kasetėms NR.44</w:t>
            </w:r>
          </w:p>
        </w:tc>
        <w:tc>
          <w:tcPr>
            <w:tcW w:w="5783" w:type="dxa"/>
            <w:tcBorders>
              <w:top w:val="nil"/>
              <w:left w:val="nil"/>
              <w:bottom w:val="nil"/>
              <w:right w:val="nil"/>
            </w:tcBorders>
            <w:shd w:val="clear" w:color="000000" w:fill="D0CECE"/>
            <w:vAlign w:val="bottom"/>
            <w:hideMark/>
          </w:tcPr>
          <w:p w14:paraId="29EB5AE8"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450B488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5FF23BAC" w14:textId="77777777" w:rsidTr="00201E51">
        <w:trPr>
          <w:trHeight w:val="315"/>
        </w:trPr>
        <w:tc>
          <w:tcPr>
            <w:tcW w:w="993" w:type="dxa"/>
            <w:tcBorders>
              <w:top w:val="nil"/>
              <w:left w:val="nil"/>
              <w:bottom w:val="nil"/>
              <w:right w:val="nil"/>
            </w:tcBorders>
            <w:shd w:val="clear" w:color="auto" w:fill="auto"/>
            <w:vAlign w:val="bottom"/>
            <w:hideMark/>
          </w:tcPr>
          <w:p w14:paraId="46369142" w14:textId="77777777" w:rsidR="00201E51" w:rsidRPr="00201E51" w:rsidRDefault="00201E51" w:rsidP="00201E51">
            <w:pPr>
              <w:rPr>
                <w:color w:val="000000"/>
                <w:szCs w:val="24"/>
                <w:lang w:val="en-US"/>
              </w:rPr>
            </w:pPr>
            <w:r w:rsidRPr="00201E51">
              <w:rPr>
                <w:color w:val="000000"/>
                <w:szCs w:val="24"/>
                <w:lang w:val="en-US"/>
              </w:rPr>
              <w:t>1.19.1.</w:t>
            </w:r>
          </w:p>
        </w:tc>
        <w:tc>
          <w:tcPr>
            <w:tcW w:w="5811" w:type="dxa"/>
            <w:tcBorders>
              <w:top w:val="nil"/>
              <w:left w:val="nil"/>
              <w:bottom w:val="nil"/>
              <w:right w:val="nil"/>
            </w:tcBorders>
            <w:shd w:val="clear" w:color="auto" w:fill="auto"/>
            <w:vAlign w:val="bottom"/>
            <w:hideMark/>
          </w:tcPr>
          <w:p w14:paraId="366F5FBA"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5783" w:type="dxa"/>
            <w:tcBorders>
              <w:top w:val="nil"/>
              <w:left w:val="nil"/>
              <w:bottom w:val="nil"/>
              <w:right w:val="nil"/>
            </w:tcBorders>
            <w:shd w:val="clear" w:color="auto" w:fill="auto"/>
            <w:vAlign w:val="bottom"/>
            <w:hideMark/>
          </w:tcPr>
          <w:p w14:paraId="69B838BC"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884" w:type="dxa"/>
            <w:tcBorders>
              <w:top w:val="nil"/>
              <w:left w:val="nil"/>
              <w:bottom w:val="nil"/>
              <w:right w:val="nil"/>
            </w:tcBorders>
            <w:shd w:val="clear" w:color="000000" w:fill="D0CECE"/>
            <w:vAlign w:val="bottom"/>
            <w:hideMark/>
          </w:tcPr>
          <w:p w14:paraId="5B658027"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4BE4391" w14:textId="77777777" w:rsidTr="00201E51">
        <w:trPr>
          <w:trHeight w:val="315"/>
        </w:trPr>
        <w:tc>
          <w:tcPr>
            <w:tcW w:w="993" w:type="dxa"/>
            <w:tcBorders>
              <w:top w:val="nil"/>
              <w:left w:val="nil"/>
              <w:bottom w:val="nil"/>
              <w:right w:val="nil"/>
            </w:tcBorders>
            <w:shd w:val="clear" w:color="auto" w:fill="auto"/>
            <w:vAlign w:val="bottom"/>
            <w:hideMark/>
          </w:tcPr>
          <w:p w14:paraId="6AE817B7" w14:textId="77777777" w:rsidR="00201E51" w:rsidRPr="00201E51" w:rsidRDefault="00201E51" w:rsidP="00201E51">
            <w:pPr>
              <w:rPr>
                <w:color w:val="000000"/>
                <w:szCs w:val="24"/>
                <w:lang w:val="en-US"/>
              </w:rPr>
            </w:pPr>
            <w:r w:rsidRPr="00201E51">
              <w:rPr>
                <w:color w:val="000000"/>
                <w:szCs w:val="24"/>
                <w:lang w:val="en-US"/>
              </w:rPr>
              <w:t>1.19.2.</w:t>
            </w:r>
          </w:p>
        </w:tc>
        <w:tc>
          <w:tcPr>
            <w:tcW w:w="5811" w:type="dxa"/>
            <w:tcBorders>
              <w:top w:val="nil"/>
              <w:left w:val="nil"/>
              <w:bottom w:val="nil"/>
              <w:right w:val="nil"/>
            </w:tcBorders>
            <w:shd w:val="clear" w:color="auto" w:fill="auto"/>
            <w:vAlign w:val="bottom"/>
            <w:hideMark/>
          </w:tcPr>
          <w:p w14:paraId="64E2A656" w14:textId="77777777" w:rsidR="00201E51" w:rsidRPr="00201E51" w:rsidRDefault="00201E51" w:rsidP="00201E51">
            <w:pPr>
              <w:rPr>
                <w:color w:val="000000"/>
                <w:szCs w:val="24"/>
                <w:lang w:val="en-US"/>
              </w:rPr>
            </w:pPr>
            <w:r w:rsidRPr="00201E51">
              <w:rPr>
                <w:color w:val="000000"/>
                <w:szCs w:val="24"/>
                <w:lang w:val="en-US"/>
              </w:rPr>
              <w:t>Talpa nemažiau 7 kasetės</w:t>
            </w:r>
          </w:p>
        </w:tc>
        <w:tc>
          <w:tcPr>
            <w:tcW w:w="5783" w:type="dxa"/>
            <w:tcBorders>
              <w:top w:val="nil"/>
              <w:left w:val="nil"/>
              <w:bottom w:val="nil"/>
              <w:right w:val="nil"/>
            </w:tcBorders>
            <w:shd w:val="clear" w:color="auto" w:fill="auto"/>
            <w:vAlign w:val="bottom"/>
            <w:hideMark/>
          </w:tcPr>
          <w:p w14:paraId="66142FF2" w14:textId="77777777" w:rsidR="00201E51" w:rsidRPr="00201E51" w:rsidRDefault="00201E51" w:rsidP="00201E51">
            <w:pPr>
              <w:rPr>
                <w:color w:val="000000"/>
                <w:szCs w:val="24"/>
                <w:lang w:val="en-US"/>
              </w:rPr>
            </w:pPr>
            <w:r w:rsidRPr="00201E51">
              <w:rPr>
                <w:color w:val="000000"/>
                <w:szCs w:val="24"/>
                <w:lang w:val="en-US"/>
              </w:rPr>
              <w:t>Talpa 8 kasetės</w:t>
            </w:r>
          </w:p>
        </w:tc>
        <w:tc>
          <w:tcPr>
            <w:tcW w:w="884" w:type="dxa"/>
            <w:tcBorders>
              <w:top w:val="nil"/>
              <w:left w:val="nil"/>
              <w:bottom w:val="nil"/>
              <w:right w:val="nil"/>
            </w:tcBorders>
            <w:shd w:val="clear" w:color="000000" w:fill="D0CECE"/>
            <w:vAlign w:val="bottom"/>
            <w:hideMark/>
          </w:tcPr>
          <w:p w14:paraId="2F8036AC"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0E75131" w14:textId="77777777" w:rsidTr="00201E51">
        <w:trPr>
          <w:trHeight w:val="315"/>
        </w:trPr>
        <w:tc>
          <w:tcPr>
            <w:tcW w:w="993" w:type="dxa"/>
            <w:tcBorders>
              <w:top w:val="nil"/>
              <w:left w:val="nil"/>
              <w:bottom w:val="nil"/>
              <w:right w:val="nil"/>
            </w:tcBorders>
            <w:shd w:val="clear" w:color="auto" w:fill="auto"/>
            <w:vAlign w:val="bottom"/>
            <w:hideMark/>
          </w:tcPr>
          <w:p w14:paraId="7232FEC5" w14:textId="77777777" w:rsidR="00201E51" w:rsidRPr="00201E51" w:rsidRDefault="00201E51" w:rsidP="00201E51">
            <w:pPr>
              <w:rPr>
                <w:color w:val="000000"/>
                <w:szCs w:val="24"/>
                <w:lang w:val="en-US"/>
              </w:rPr>
            </w:pPr>
            <w:r w:rsidRPr="00201E51">
              <w:rPr>
                <w:color w:val="000000"/>
                <w:szCs w:val="24"/>
                <w:lang w:val="en-US"/>
              </w:rPr>
              <w:t>1.19.3.</w:t>
            </w:r>
          </w:p>
        </w:tc>
        <w:tc>
          <w:tcPr>
            <w:tcW w:w="5811" w:type="dxa"/>
            <w:tcBorders>
              <w:top w:val="nil"/>
              <w:left w:val="nil"/>
              <w:bottom w:val="nil"/>
              <w:right w:val="nil"/>
            </w:tcBorders>
            <w:shd w:val="clear" w:color="auto" w:fill="auto"/>
            <w:vAlign w:val="bottom"/>
            <w:hideMark/>
          </w:tcPr>
          <w:p w14:paraId="2964B764" w14:textId="77777777" w:rsidR="00201E51" w:rsidRPr="00201E51" w:rsidRDefault="00201E51" w:rsidP="00201E51">
            <w:pPr>
              <w:rPr>
                <w:color w:val="000000"/>
                <w:szCs w:val="24"/>
                <w:lang w:val="en-US"/>
              </w:rPr>
            </w:pPr>
            <w:r w:rsidRPr="00201E51">
              <w:rPr>
                <w:color w:val="000000"/>
                <w:szCs w:val="24"/>
                <w:lang w:val="en-US"/>
              </w:rPr>
              <w:t>Matmenys: 500x500 (±20 mm);</w:t>
            </w:r>
          </w:p>
        </w:tc>
        <w:tc>
          <w:tcPr>
            <w:tcW w:w="5783" w:type="dxa"/>
            <w:tcBorders>
              <w:top w:val="nil"/>
              <w:left w:val="nil"/>
              <w:bottom w:val="nil"/>
              <w:right w:val="nil"/>
            </w:tcBorders>
            <w:shd w:val="clear" w:color="auto" w:fill="auto"/>
            <w:vAlign w:val="bottom"/>
            <w:hideMark/>
          </w:tcPr>
          <w:p w14:paraId="17DC397E" w14:textId="77777777" w:rsidR="00201E51" w:rsidRPr="00201E51" w:rsidRDefault="00201E51" w:rsidP="00201E51">
            <w:pPr>
              <w:rPr>
                <w:color w:val="000000"/>
                <w:szCs w:val="24"/>
                <w:lang w:val="en-US"/>
              </w:rPr>
            </w:pPr>
            <w:r w:rsidRPr="00201E51">
              <w:rPr>
                <w:color w:val="000000"/>
                <w:szCs w:val="24"/>
                <w:lang w:val="en-US"/>
              </w:rPr>
              <w:t>Matmenys: 500x</w:t>
            </w:r>
            <w:proofErr w:type="gramStart"/>
            <w:r w:rsidRPr="00201E51">
              <w:rPr>
                <w:color w:val="000000"/>
                <w:szCs w:val="24"/>
                <w:lang w:val="en-US"/>
              </w:rPr>
              <w:t>500 ;</w:t>
            </w:r>
            <w:proofErr w:type="gramEnd"/>
          </w:p>
        </w:tc>
        <w:tc>
          <w:tcPr>
            <w:tcW w:w="884" w:type="dxa"/>
            <w:tcBorders>
              <w:top w:val="nil"/>
              <w:left w:val="nil"/>
              <w:bottom w:val="nil"/>
              <w:right w:val="nil"/>
            </w:tcBorders>
            <w:shd w:val="clear" w:color="000000" w:fill="D0CECE"/>
            <w:vAlign w:val="bottom"/>
            <w:hideMark/>
          </w:tcPr>
          <w:p w14:paraId="7696592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BEBC7E0" w14:textId="77777777" w:rsidTr="00201E51">
        <w:trPr>
          <w:trHeight w:val="315"/>
        </w:trPr>
        <w:tc>
          <w:tcPr>
            <w:tcW w:w="993" w:type="dxa"/>
            <w:tcBorders>
              <w:top w:val="nil"/>
              <w:left w:val="nil"/>
              <w:bottom w:val="nil"/>
              <w:right w:val="nil"/>
            </w:tcBorders>
            <w:shd w:val="clear" w:color="auto" w:fill="auto"/>
            <w:vAlign w:val="bottom"/>
            <w:hideMark/>
          </w:tcPr>
          <w:p w14:paraId="45226971" w14:textId="77777777" w:rsidR="00201E51" w:rsidRPr="00201E51" w:rsidRDefault="00201E51" w:rsidP="00201E51">
            <w:pPr>
              <w:rPr>
                <w:color w:val="000000"/>
                <w:szCs w:val="24"/>
                <w:lang w:val="en-US"/>
              </w:rPr>
            </w:pPr>
            <w:r w:rsidRPr="00201E51">
              <w:rPr>
                <w:color w:val="000000"/>
                <w:szCs w:val="24"/>
                <w:lang w:val="en-US"/>
              </w:rPr>
              <w:t>1.19.4.</w:t>
            </w:r>
          </w:p>
        </w:tc>
        <w:tc>
          <w:tcPr>
            <w:tcW w:w="5811" w:type="dxa"/>
            <w:tcBorders>
              <w:top w:val="nil"/>
              <w:left w:val="nil"/>
              <w:bottom w:val="nil"/>
              <w:right w:val="nil"/>
            </w:tcBorders>
            <w:shd w:val="clear" w:color="auto" w:fill="auto"/>
            <w:vAlign w:val="bottom"/>
            <w:hideMark/>
          </w:tcPr>
          <w:p w14:paraId="5433E712" w14:textId="77777777" w:rsidR="00201E51" w:rsidRPr="00201E51" w:rsidRDefault="00201E51" w:rsidP="00201E51">
            <w:pPr>
              <w:rPr>
                <w:color w:val="000000"/>
                <w:szCs w:val="24"/>
                <w:lang w:val="en-US"/>
              </w:rPr>
            </w:pPr>
            <w:r w:rsidRPr="00201E51">
              <w:rPr>
                <w:color w:val="000000"/>
                <w:szCs w:val="24"/>
                <w:lang w:val="en-US"/>
              </w:rPr>
              <w:t>Su ratukais, (ne mažiau du ratukai su blokatoriumi). </w:t>
            </w:r>
          </w:p>
        </w:tc>
        <w:tc>
          <w:tcPr>
            <w:tcW w:w="5783" w:type="dxa"/>
            <w:tcBorders>
              <w:top w:val="nil"/>
              <w:left w:val="nil"/>
              <w:bottom w:val="nil"/>
              <w:right w:val="nil"/>
            </w:tcBorders>
            <w:shd w:val="clear" w:color="auto" w:fill="auto"/>
            <w:vAlign w:val="bottom"/>
            <w:hideMark/>
          </w:tcPr>
          <w:p w14:paraId="66348CBB" w14:textId="77777777" w:rsidR="00201E51" w:rsidRPr="003D4500" w:rsidRDefault="00201E51" w:rsidP="00201E51">
            <w:pPr>
              <w:rPr>
                <w:color w:val="000000"/>
                <w:szCs w:val="24"/>
                <w:lang w:val="pt-BR"/>
              </w:rPr>
            </w:pPr>
            <w:r w:rsidRPr="003D4500">
              <w:rPr>
                <w:color w:val="000000"/>
                <w:szCs w:val="24"/>
                <w:lang w:val="pt-BR"/>
              </w:rPr>
              <w:t>Su ratukais, ( du ratukai su blokatoriumi). </w:t>
            </w:r>
          </w:p>
        </w:tc>
        <w:tc>
          <w:tcPr>
            <w:tcW w:w="884" w:type="dxa"/>
            <w:tcBorders>
              <w:top w:val="nil"/>
              <w:left w:val="nil"/>
              <w:bottom w:val="nil"/>
              <w:right w:val="nil"/>
            </w:tcBorders>
            <w:shd w:val="clear" w:color="000000" w:fill="D0CECE"/>
            <w:vAlign w:val="bottom"/>
            <w:hideMark/>
          </w:tcPr>
          <w:p w14:paraId="0907D10E"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37086A73" w14:textId="77777777" w:rsidTr="00201E51">
        <w:trPr>
          <w:trHeight w:val="315"/>
        </w:trPr>
        <w:tc>
          <w:tcPr>
            <w:tcW w:w="993" w:type="dxa"/>
            <w:tcBorders>
              <w:top w:val="nil"/>
              <w:left w:val="nil"/>
              <w:bottom w:val="nil"/>
              <w:right w:val="nil"/>
            </w:tcBorders>
            <w:shd w:val="clear" w:color="000000" w:fill="D0CECE"/>
            <w:vAlign w:val="bottom"/>
            <w:hideMark/>
          </w:tcPr>
          <w:p w14:paraId="6F5FA248" w14:textId="77777777" w:rsidR="00201E51" w:rsidRPr="00201E51" w:rsidRDefault="00201E51" w:rsidP="00201E51">
            <w:pPr>
              <w:rPr>
                <w:b/>
                <w:bCs/>
                <w:color w:val="000000"/>
                <w:szCs w:val="24"/>
                <w:lang w:val="en-US"/>
              </w:rPr>
            </w:pPr>
            <w:r w:rsidRPr="00201E51">
              <w:rPr>
                <w:b/>
                <w:bCs/>
                <w:color w:val="000000"/>
                <w:szCs w:val="24"/>
                <w:lang w:val="en-US"/>
              </w:rPr>
              <w:t>1.20.</w:t>
            </w:r>
          </w:p>
        </w:tc>
        <w:tc>
          <w:tcPr>
            <w:tcW w:w="5811" w:type="dxa"/>
            <w:tcBorders>
              <w:top w:val="nil"/>
              <w:left w:val="nil"/>
              <w:bottom w:val="nil"/>
              <w:right w:val="nil"/>
            </w:tcBorders>
            <w:shd w:val="clear" w:color="000000" w:fill="D0CECE"/>
            <w:vAlign w:val="bottom"/>
            <w:hideMark/>
          </w:tcPr>
          <w:p w14:paraId="42E1900E" w14:textId="77777777" w:rsidR="00201E51" w:rsidRPr="00201E51" w:rsidRDefault="00201E51" w:rsidP="00201E51">
            <w:pPr>
              <w:rPr>
                <w:b/>
                <w:bCs/>
                <w:color w:val="000000"/>
                <w:szCs w:val="24"/>
                <w:lang w:val="en-US"/>
              </w:rPr>
            </w:pPr>
            <w:r w:rsidRPr="00201E51">
              <w:rPr>
                <w:b/>
                <w:bCs/>
                <w:color w:val="000000"/>
                <w:szCs w:val="24"/>
                <w:lang w:val="en-US"/>
              </w:rPr>
              <w:t>Ventiliacijos gaubtas NR.17</w:t>
            </w:r>
          </w:p>
        </w:tc>
        <w:tc>
          <w:tcPr>
            <w:tcW w:w="5783" w:type="dxa"/>
            <w:tcBorders>
              <w:top w:val="nil"/>
              <w:left w:val="nil"/>
              <w:bottom w:val="nil"/>
              <w:right w:val="nil"/>
            </w:tcBorders>
            <w:shd w:val="clear" w:color="000000" w:fill="D0CECE"/>
            <w:vAlign w:val="bottom"/>
            <w:hideMark/>
          </w:tcPr>
          <w:p w14:paraId="62603224"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1F706CBE"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5E4B3EE3" w14:textId="77777777" w:rsidTr="00201E51">
        <w:trPr>
          <w:trHeight w:val="315"/>
        </w:trPr>
        <w:tc>
          <w:tcPr>
            <w:tcW w:w="993" w:type="dxa"/>
            <w:tcBorders>
              <w:top w:val="nil"/>
              <w:left w:val="nil"/>
              <w:bottom w:val="nil"/>
              <w:right w:val="nil"/>
            </w:tcBorders>
            <w:shd w:val="clear" w:color="auto" w:fill="auto"/>
            <w:vAlign w:val="bottom"/>
            <w:hideMark/>
          </w:tcPr>
          <w:p w14:paraId="58E884CF" w14:textId="77777777" w:rsidR="00201E51" w:rsidRPr="00201E51" w:rsidRDefault="00201E51" w:rsidP="00201E51">
            <w:pPr>
              <w:rPr>
                <w:color w:val="000000"/>
                <w:szCs w:val="24"/>
                <w:lang w:val="en-US"/>
              </w:rPr>
            </w:pPr>
            <w:r w:rsidRPr="00201E51">
              <w:rPr>
                <w:color w:val="000000"/>
                <w:szCs w:val="24"/>
                <w:lang w:val="en-US"/>
              </w:rPr>
              <w:t>1.20.1.</w:t>
            </w:r>
          </w:p>
        </w:tc>
        <w:tc>
          <w:tcPr>
            <w:tcW w:w="5811" w:type="dxa"/>
            <w:tcBorders>
              <w:top w:val="nil"/>
              <w:left w:val="nil"/>
              <w:bottom w:val="nil"/>
              <w:right w:val="nil"/>
            </w:tcBorders>
            <w:shd w:val="clear" w:color="auto" w:fill="auto"/>
            <w:vAlign w:val="bottom"/>
            <w:hideMark/>
          </w:tcPr>
          <w:p w14:paraId="6B3BDA87"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5783" w:type="dxa"/>
            <w:tcBorders>
              <w:top w:val="nil"/>
              <w:left w:val="nil"/>
              <w:bottom w:val="nil"/>
              <w:right w:val="nil"/>
            </w:tcBorders>
            <w:shd w:val="clear" w:color="auto" w:fill="auto"/>
            <w:vAlign w:val="bottom"/>
            <w:hideMark/>
          </w:tcPr>
          <w:p w14:paraId="723B6B5F"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884" w:type="dxa"/>
            <w:tcBorders>
              <w:top w:val="nil"/>
              <w:left w:val="nil"/>
              <w:bottom w:val="nil"/>
              <w:right w:val="nil"/>
            </w:tcBorders>
            <w:shd w:val="clear" w:color="000000" w:fill="D0CECE"/>
            <w:vAlign w:val="bottom"/>
            <w:hideMark/>
          </w:tcPr>
          <w:p w14:paraId="6C92FEF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6AF4C15" w14:textId="77777777" w:rsidTr="00201E51">
        <w:trPr>
          <w:trHeight w:val="315"/>
        </w:trPr>
        <w:tc>
          <w:tcPr>
            <w:tcW w:w="993" w:type="dxa"/>
            <w:tcBorders>
              <w:top w:val="nil"/>
              <w:left w:val="nil"/>
              <w:bottom w:val="nil"/>
              <w:right w:val="nil"/>
            </w:tcBorders>
            <w:shd w:val="clear" w:color="auto" w:fill="auto"/>
            <w:vAlign w:val="bottom"/>
            <w:hideMark/>
          </w:tcPr>
          <w:p w14:paraId="07B8747E" w14:textId="77777777" w:rsidR="00201E51" w:rsidRPr="00201E51" w:rsidRDefault="00201E51" w:rsidP="00201E51">
            <w:pPr>
              <w:rPr>
                <w:color w:val="000000"/>
                <w:szCs w:val="24"/>
                <w:lang w:val="en-US"/>
              </w:rPr>
            </w:pPr>
            <w:r w:rsidRPr="00201E51">
              <w:rPr>
                <w:color w:val="000000"/>
                <w:szCs w:val="24"/>
                <w:lang w:val="en-US"/>
              </w:rPr>
              <w:t>1.20.2.</w:t>
            </w:r>
          </w:p>
        </w:tc>
        <w:tc>
          <w:tcPr>
            <w:tcW w:w="5811" w:type="dxa"/>
            <w:tcBorders>
              <w:top w:val="nil"/>
              <w:left w:val="nil"/>
              <w:bottom w:val="nil"/>
              <w:right w:val="nil"/>
            </w:tcBorders>
            <w:shd w:val="clear" w:color="auto" w:fill="auto"/>
            <w:vAlign w:val="bottom"/>
            <w:hideMark/>
          </w:tcPr>
          <w:p w14:paraId="4A59BA13" w14:textId="77777777" w:rsidR="00201E51" w:rsidRPr="00201E51" w:rsidRDefault="00201E51" w:rsidP="00201E51">
            <w:pPr>
              <w:rPr>
                <w:color w:val="000000"/>
                <w:szCs w:val="24"/>
                <w:lang w:val="en-US"/>
              </w:rPr>
            </w:pPr>
            <w:r w:rsidRPr="00201E51">
              <w:rPr>
                <w:color w:val="000000"/>
                <w:szCs w:val="24"/>
                <w:lang w:val="en-US"/>
              </w:rPr>
              <w:t xml:space="preserve">Dėžutės </w:t>
            </w:r>
            <w:proofErr w:type="gramStart"/>
            <w:r w:rsidRPr="00201E51">
              <w:rPr>
                <w:color w:val="000000"/>
                <w:szCs w:val="24"/>
                <w:lang w:val="en-US"/>
              </w:rPr>
              <w:t>formos  be</w:t>
            </w:r>
            <w:proofErr w:type="gramEnd"/>
            <w:r w:rsidRPr="00201E51">
              <w:rPr>
                <w:color w:val="000000"/>
                <w:szCs w:val="24"/>
                <w:lang w:val="en-US"/>
              </w:rPr>
              <w:t xml:space="preserve"> riebalinių filtrų ir be apšvietimo.</w:t>
            </w:r>
          </w:p>
        </w:tc>
        <w:tc>
          <w:tcPr>
            <w:tcW w:w="5783" w:type="dxa"/>
            <w:tcBorders>
              <w:top w:val="nil"/>
              <w:left w:val="nil"/>
              <w:bottom w:val="nil"/>
              <w:right w:val="nil"/>
            </w:tcBorders>
            <w:shd w:val="clear" w:color="auto" w:fill="auto"/>
            <w:vAlign w:val="bottom"/>
            <w:hideMark/>
          </w:tcPr>
          <w:p w14:paraId="6F443C7F" w14:textId="77777777" w:rsidR="00201E51" w:rsidRPr="00201E51" w:rsidRDefault="00201E51" w:rsidP="00201E51">
            <w:pPr>
              <w:rPr>
                <w:color w:val="000000"/>
                <w:szCs w:val="24"/>
                <w:lang w:val="en-US"/>
              </w:rPr>
            </w:pPr>
            <w:r w:rsidRPr="00201E51">
              <w:rPr>
                <w:color w:val="000000"/>
                <w:szCs w:val="24"/>
                <w:lang w:val="en-US"/>
              </w:rPr>
              <w:t xml:space="preserve">Dėžutės </w:t>
            </w:r>
            <w:proofErr w:type="gramStart"/>
            <w:r w:rsidRPr="00201E51">
              <w:rPr>
                <w:color w:val="000000"/>
                <w:szCs w:val="24"/>
                <w:lang w:val="en-US"/>
              </w:rPr>
              <w:t>formos  be</w:t>
            </w:r>
            <w:proofErr w:type="gramEnd"/>
            <w:r w:rsidRPr="00201E51">
              <w:rPr>
                <w:color w:val="000000"/>
                <w:szCs w:val="24"/>
                <w:lang w:val="en-US"/>
              </w:rPr>
              <w:t xml:space="preserve"> riebalinių filtrų ir be apšvietimo.</w:t>
            </w:r>
          </w:p>
        </w:tc>
        <w:tc>
          <w:tcPr>
            <w:tcW w:w="884" w:type="dxa"/>
            <w:tcBorders>
              <w:top w:val="nil"/>
              <w:left w:val="nil"/>
              <w:bottom w:val="nil"/>
              <w:right w:val="nil"/>
            </w:tcBorders>
            <w:shd w:val="clear" w:color="000000" w:fill="D0CECE"/>
            <w:vAlign w:val="bottom"/>
            <w:hideMark/>
          </w:tcPr>
          <w:p w14:paraId="27D1CCEC"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64A8F58" w14:textId="77777777" w:rsidTr="00201E51">
        <w:trPr>
          <w:trHeight w:val="315"/>
        </w:trPr>
        <w:tc>
          <w:tcPr>
            <w:tcW w:w="993" w:type="dxa"/>
            <w:tcBorders>
              <w:top w:val="nil"/>
              <w:left w:val="nil"/>
              <w:bottom w:val="nil"/>
              <w:right w:val="nil"/>
            </w:tcBorders>
            <w:shd w:val="clear" w:color="auto" w:fill="auto"/>
            <w:vAlign w:val="bottom"/>
            <w:hideMark/>
          </w:tcPr>
          <w:p w14:paraId="7E068D01" w14:textId="77777777" w:rsidR="00201E51" w:rsidRPr="00201E51" w:rsidRDefault="00201E51" w:rsidP="00201E51">
            <w:pPr>
              <w:rPr>
                <w:color w:val="000000"/>
                <w:szCs w:val="24"/>
                <w:lang w:val="en-US"/>
              </w:rPr>
            </w:pPr>
            <w:r w:rsidRPr="00201E51">
              <w:rPr>
                <w:color w:val="000000"/>
                <w:szCs w:val="24"/>
                <w:lang w:val="en-US"/>
              </w:rPr>
              <w:t>1.20.3.</w:t>
            </w:r>
          </w:p>
        </w:tc>
        <w:tc>
          <w:tcPr>
            <w:tcW w:w="5811" w:type="dxa"/>
            <w:tcBorders>
              <w:top w:val="nil"/>
              <w:left w:val="nil"/>
              <w:bottom w:val="nil"/>
              <w:right w:val="nil"/>
            </w:tcBorders>
            <w:shd w:val="clear" w:color="auto" w:fill="auto"/>
            <w:vAlign w:val="bottom"/>
            <w:hideMark/>
          </w:tcPr>
          <w:p w14:paraId="5C5C5539" w14:textId="77777777" w:rsidR="00201E51" w:rsidRPr="00201E51" w:rsidRDefault="00201E51" w:rsidP="00201E51">
            <w:pPr>
              <w:rPr>
                <w:color w:val="000000"/>
                <w:szCs w:val="24"/>
                <w:lang w:val="en-US"/>
              </w:rPr>
            </w:pPr>
            <w:r w:rsidRPr="00201E51">
              <w:rPr>
                <w:color w:val="000000"/>
                <w:szCs w:val="24"/>
                <w:lang w:val="en-US"/>
              </w:rPr>
              <w:t>Matmenys:900x900x450(±20 mm);</w:t>
            </w:r>
          </w:p>
        </w:tc>
        <w:tc>
          <w:tcPr>
            <w:tcW w:w="5783" w:type="dxa"/>
            <w:tcBorders>
              <w:top w:val="nil"/>
              <w:left w:val="nil"/>
              <w:bottom w:val="nil"/>
              <w:right w:val="nil"/>
            </w:tcBorders>
            <w:shd w:val="clear" w:color="auto" w:fill="auto"/>
            <w:vAlign w:val="bottom"/>
            <w:hideMark/>
          </w:tcPr>
          <w:p w14:paraId="5D3E6145" w14:textId="77777777" w:rsidR="00201E51" w:rsidRPr="00201E51" w:rsidRDefault="00201E51" w:rsidP="00201E51">
            <w:pPr>
              <w:rPr>
                <w:color w:val="000000"/>
                <w:szCs w:val="24"/>
                <w:lang w:val="en-US"/>
              </w:rPr>
            </w:pPr>
            <w:r w:rsidRPr="00201E51">
              <w:rPr>
                <w:color w:val="000000"/>
                <w:szCs w:val="24"/>
                <w:lang w:val="en-US"/>
              </w:rPr>
              <w:t>Matmenys:900x900x450;</w:t>
            </w:r>
          </w:p>
        </w:tc>
        <w:tc>
          <w:tcPr>
            <w:tcW w:w="884" w:type="dxa"/>
            <w:tcBorders>
              <w:top w:val="nil"/>
              <w:left w:val="nil"/>
              <w:bottom w:val="nil"/>
              <w:right w:val="nil"/>
            </w:tcBorders>
            <w:shd w:val="clear" w:color="000000" w:fill="D0CECE"/>
            <w:vAlign w:val="bottom"/>
            <w:hideMark/>
          </w:tcPr>
          <w:p w14:paraId="3D266DAE"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4734D33" w14:textId="77777777" w:rsidTr="00201E51">
        <w:trPr>
          <w:trHeight w:val="315"/>
        </w:trPr>
        <w:tc>
          <w:tcPr>
            <w:tcW w:w="993" w:type="dxa"/>
            <w:tcBorders>
              <w:top w:val="nil"/>
              <w:left w:val="nil"/>
              <w:bottom w:val="nil"/>
              <w:right w:val="nil"/>
            </w:tcBorders>
            <w:shd w:val="clear" w:color="auto" w:fill="auto"/>
            <w:vAlign w:val="bottom"/>
            <w:hideMark/>
          </w:tcPr>
          <w:p w14:paraId="7569E25B" w14:textId="77777777" w:rsidR="00201E51" w:rsidRPr="00201E51" w:rsidRDefault="00201E51" w:rsidP="00201E51">
            <w:pPr>
              <w:rPr>
                <w:color w:val="000000"/>
                <w:szCs w:val="24"/>
                <w:lang w:val="en-US"/>
              </w:rPr>
            </w:pPr>
            <w:r w:rsidRPr="00201E51">
              <w:rPr>
                <w:color w:val="000000"/>
                <w:szCs w:val="24"/>
                <w:lang w:val="en-US"/>
              </w:rPr>
              <w:t>1.20.4.</w:t>
            </w:r>
          </w:p>
        </w:tc>
        <w:tc>
          <w:tcPr>
            <w:tcW w:w="5811" w:type="dxa"/>
            <w:tcBorders>
              <w:top w:val="nil"/>
              <w:left w:val="nil"/>
              <w:bottom w:val="nil"/>
              <w:right w:val="nil"/>
            </w:tcBorders>
            <w:shd w:val="clear" w:color="auto" w:fill="auto"/>
            <w:vAlign w:val="bottom"/>
            <w:hideMark/>
          </w:tcPr>
          <w:p w14:paraId="7A1DB085" w14:textId="77777777" w:rsidR="00201E51" w:rsidRPr="00201E51" w:rsidRDefault="00201E51" w:rsidP="00201E51">
            <w:pPr>
              <w:rPr>
                <w:color w:val="000000"/>
                <w:szCs w:val="24"/>
                <w:lang w:val="en-US"/>
              </w:rPr>
            </w:pPr>
            <w:r w:rsidRPr="00201E51">
              <w:rPr>
                <w:color w:val="000000"/>
                <w:szCs w:val="24"/>
                <w:lang w:val="en-US"/>
              </w:rPr>
              <w:t>Tvirtinamas prie sienos</w:t>
            </w:r>
          </w:p>
        </w:tc>
        <w:tc>
          <w:tcPr>
            <w:tcW w:w="5783" w:type="dxa"/>
            <w:tcBorders>
              <w:top w:val="nil"/>
              <w:left w:val="nil"/>
              <w:bottom w:val="nil"/>
              <w:right w:val="nil"/>
            </w:tcBorders>
            <w:shd w:val="clear" w:color="auto" w:fill="auto"/>
            <w:vAlign w:val="bottom"/>
            <w:hideMark/>
          </w:tcPr>
          <w:p w14:paraId="6009DB12" w14:textId="77777777" w:rsidR="00201E51" w:rsidRPr="00201E51" w:rsidRDefault="00201E51" w:rsidP="00201E51">
            <w:pPr>
              <w:rPr>
                <w:color w:val="000000"/>
                <w:szCs w:val="24"/>
                <w:lang w:val="en-US"/>
              </w:rPr>
            </w:pPr>
            <w:r w:rsidRPr="00201E51">
              <w:rPr>
                <w:color w:val="000000"/>
                <w:szCs w:val="24"/>
                <w:lang w:val="en-US"/>
              </w:rPr>
              <w:t>Tvirtinamas prie sienos</w:t>
            </w:r>
          </w:p>
        </w:tc>
        <w:tc>
          <w:tcPr>
            <w:tcW w:w="884" w:type="dxa"/>
            <w:tcBorders>
              <w:top w:val="nil"/>
              <w:left w:val="nil"/>
              <w:bottom w:val="nil"/>
              <w:right w:val="nil"/>
            </w:tcBorders>
            <w:shd w:val="clear" w:color="000000" w:fill="D0CECE"/>
            <w:vAlign w:val="bottom"/>
            <w:hideMark/>
          </w:tcPr>
          <w:p w14:paraId="75262C02"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42E2702" w14:textId="77777777" w:rsidTr="00201E51">
        <w:trPr>
          <w:trHeight w:val="315"/>
        </w:trPr>
        <w:tc>
          <w:tcPr>
            <w:tcW w:w="993" w:type="dxa"/>
            <w:tcBorders>
              <w:top w:val="nil"/>
              <w:left w:val="nil"/>
              <w:bottom w:val="nil"/>
              <w:right w:val="nil"/>
            </w:tcBorders>
            <w:shd w:val="clear" w:color="auto" w:fill="auto"/>
            <w:vAlign w:val="bottom"/>
            <w:hideMark/>
          </w:tcPr>
          <w:p w14:paraId="66657CC2" w14:textId="77777777" w:rsidR="00201E51" w:rsidRPr="00201E51" w:rsidRDefault="00201E51" w:rsidP="00201E51">
            <w:pPr>
              <w:rPr>
                <w:color w:val="000000"/>
                <w:szCs w:val="24"/>
                <w:lang w:val="en-US"/>
              </w:rPr>
            </w:pPr>
            <w:r w:rsidRPr="00201E51">
              <w:rPr>
                <w:color w:val="000000"/>
                <w:szCs w:val="24"/>
                <w:lang w:val="en-US"/>
              </w:rPr>
              <w:t>1.20.5.</w:t>
            </w:r>
          </w:p>
        </w:tc>
        <w:tc>
          <w:tcPr>
            <w:tcW w:w="5811" w:type="dxa"/>
            <w:tcBorders>
              <w:top w:val="nil"/>
              <w:left w:val="nil"/>
              <w:bottom w:val="nil"/>
              <w:right w:val="nil"/>
            </w:tcBorders>
            <w:shd w:val="clear" w:color="auto" w:fill="auto"/>
            <w:vAlign w:val="bottom"/>
            <w:hideMark/>
          </w:tcPr>
          <w:p w14:paraId="5E701982"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0D8F73CF"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535A8F09"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17E4EFCE" w14:textId="77777777" w:rsidTr="00201E51">
        <w:trPr>
          <w:trHeight w:val="315"/>
        </w:trPr>
        <w:tc>
          <w:tcPr>
            <w:tcW w:w="993" w:type="dxa"/>
            <w:tcBorders>
              <w:top w:val="nil"/>
              <w:left w:val="nil"/>
              <w:bottom w:val="nil"/>
              <w:right w:val="nil"/>
            </w:tcBorders>
            <w:shd w:val="clear" w:color="000000" w:fill="D0CECE"/>
            <w:vAlign w:val="bottom"/>
            <w:hideMark/>
          </w:tcPr>
          <w:p w14:paraId="099B504C" w14:textId="77777777" w:rsidR="00201E51" w:rsidRPr="00201E51" w:rsidRDefault="00201E51" w:rsidP="00201E51">
            <w:pPr>
              <w:rPr>
                <w:b/>
                <w:bCs/>
                <w:color w:val="000000"/>
                <w:szCs w:val="24"/>
                <w:lang w:val="en-US"/>
              </w:rPr>
            </w:pPr>
            <w:r w:rsidRPr="00201E51">
              <w:rPr>
                <w:b/>
                <w:bCs/>
                <w:color w:val="000000"/>
                <w:szCs w:val="24"/>
                <w:lang w:val="en-US"/>
              </w:rPr>
              <w:t>1.21.</w:t>
            </w:r>
          </w:p>
        </w:tc>
        <w:tc>
          <w:tcPr>
            <w:tcW w:w="5811" w:type="dxa"/>
            <w:tcBorders>
              <w:top w:val="nil"/>
              <w:left w:val="nil"/>
              <w:bottom w:val="nil"/>
              <w:right w:val="nil"/>
            </w:tcBorders>
            <w:shd w:val="clear" w:color="000000" w:fill="D0CECE"/>
            <w:vAlign w:val="bottom"/>
            <w:hideMark/>
          </w:tcPr>
          <w:p w14:paraId="26641B8C" w14:textId="77777777" w:rsidR="00201E51" w:rsidRPr="00201E51" w:rsidRDefault="00201E51" w:rsidP="00201E51">
            <w:pPr>
              <w:rPr>
                <w:b/>
                <w:bCs/>
                <w:color w:val="000000"/>
                <w:szCs w:val="24"/>
                <w:lang w:val="en-US"/>
              </w:rPr>
            </w:pPr>
            <w:r w:rsidRPr="00201E51">
              <w:rPr>
                <w:b/>
                <w:bCs/>
                <w:color w:val="000000"/>
                <w:szCs w:val="24"/>
                <w:lang w:val="en-US"/>
              </w:rPr>
              <w:t>Ventiliacijos gaubtas NR.42</w:t>
            </w:r>
          </w:p>
        </w:tc>
        <w:tc>
          <w:tcPr>
            <w:tcW w:w="5783" w:type="dxa"/>
            <w:tcBorders>
              <w:top w:val="nil"/>
              <w:left w:val="nil"/>
              <w:bottom w:val="nil"/>
              <w:right w:val="nil"/>
            </w:tcBorders>
            <w:shd w:val="clear" w:color="000000" w:fill="D0CECE"/>
            <w:vAlign w:val="bottom"/>
            <w:hideMark/>
          </w:tcPr>
          <w:p w14:paraId="69819C94"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2C60C7F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2CC5AC65" w14:textId="77777777" w:rsidTr="00201E51">
        <w:trPr>
          <w:trHeight w:val="315"/>
        </w:trPr>
        <w:tc>
          <w:tcPr>
            <w:tcW w:w="993" w:type="dxa"/>
            <w:tcBorders>
              <w:top w:val="nil"/>
              <w:left w:val="nil"/>
              <w:bottom w:val="nil"/>
              <w:right w:val="nil"/>
            </w:tcBorders>
            <w:shd w:val="clear" w:color="auto" w:fill="auto"/>
            <w:vAlign w:val="bottom"/>
            <w:hideMark/>
          </w:tcPr>
          <w:p w14:paraId="44D082D5" w14:textId="77777777" w:rsidR="00201E51" w:rsidRPr="00201E51" w:rsidRDefault="00201E51" w:rsidP="00201E51">
            <w:pPr>
              <w:rPr>
                <w:color w:val="000000"/>
                <w:szCs w:val="24"/>
                <w:lang w:val="en-US"/>
              </w:rPr>
            </w:pPr>
            <w:r w:rsidRPr="00201E51">
              <w:rPr>
                <w:color w:val="000000"/>
                <w:szCs w:val="24"/>
                <w:lang w:val="en-US"/>
              </w:rPr>
              <w:lastRenderedPageBreak/>
              <w:t>1.21.1.</w:t>
            </w:r>
          </w:p>
        </w:tc>
        <w:tc>
          <w:tcPr>
            <w:tcW w:w="5811" w:type="dxa"/>
            <w:tcBorders>
              <w:top w:val="nil"/>
              <w:left w:val="nil"/>
              <w:bottom w:val="nil"/>
              <w:right w:val="nil"/>
            </w:tcBorders>
            <w:shd w:val="clear" w:color="auto" w:fill="auto"/>
            <w:vAlign w:val="bottom"/>
            <w:hideMark/>
          </w:tcPr>
          <w:p w14:paraId="0E380CC9"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5783" w:type="dxa"/>
            <w:tcBorders>
              <w:top w:val="nil"/>
              <w:left w:val="nil"/>
              <w:bottom w:val="nil"/>
              <w:right w:val="nil"/>
            </w:tcBorders>
            <w:shd w:val="clear" w:color="auto" w:fill="auto"/>
            <w:vAlign w:val="bottom"/>
            <w:hideMark/>
          </w:tcPr>
          <w:p w14:paraId="174F219C"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884" w:type="dxa"/>
            <w:tcBorders>
              <w:top w:val="nil"/>
              <w:left w:val="nil"/>
              <w:bottom w:val="nil"/>
              <w:right w:val="nil"/>
            </w:tcBorders>
            <w:shd w:val="clear" w:color="000000" w:fill="D0CECE"/>
            <w:vAlign w:val="bottom"/>
            <w:hideMark/>
          </w:tcPr>
          <w:p w14:paraId="51C9260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AC0000C" w14:textId="77777777" w:rsidTr="00201E51">
        <w:trPr>
          <w:trHeight w:val="315"/>
        </w:trPr>
        <w:tc>
          <w:tcPr>
            <w:tcW w:w="993" w:type="dxa"/>
            <w:tcBorders>
              <w:top w:val="nil"/>
              <w:left w:val="nil"/>
              <w:bottom w:val="nil"/>
              <w:right w:val="nil"/>
            </w:tcBorders>
            <w:shd w:val="clear" w:color="auto" w:fill="auto"/>
            <w:vAlign w:val="bottom"/>
            <w:hideMark/>
          </w:tcPr>
          <w:p w14:paraId="36737935" w14:textId="77777777" w:rsidR="00201E51" w:rsidRPr="00201E51" w:rsidRDefault="00201E51" w:rsidP="00201E51">
            <w:pPr>
              <w:rPr>
                <w:color w:val="000000"/>
                <w:szCs w:val="24"/>
                <w:lang w:val="en-US"/>
              </w:rPr>
            </w:pPr>
            <w:r w:rsidRPr="00201E51">
              <w:rPr>
                <w:color w:val="000000"/>
                <w:szCs w:val="24"/>
                <w:lang w:val="en-US"/>
              </w:rPr>
              <w:t>1.21.2.</w:t>
            </w:r>
          </w:p>
        </w:tc>
        <w:tc>
          <w:tcPr>
            <w:tcW w:w="5811" w:type="dxa"/>
            <w:tcBorders>
              <w:top w:val="nil"/>
              <w:left w:val="nil"/>
              <w:bottom w:val="nil"/>
              <w:right w:val="nil"/>
            </w:tcBorders>
            <w:shd w:val="clear" w:color="auto" w:fill="auto"/>
            <w:vAlign w:val="bottom"/>
            <w:hideMark/>
          </w:tcPr>
          <w:p w14:paraId="06FDA9EB" w14:textId="77777777" w:rsidR="00201E51" w:rsidRPr="00201E51" w:rsidRDefault="00201E51" w:rsidP="00201E51">
            <w:pPr>
              <w:rPr>
                <w:color w:val="000000"/>
                <w:szCs w:val="24"/>
                <w:lang w:val="en-US"/>
              </w:rPr>
            </w:pPr>
            <w:r w:rsidRPr="00201E51">
              <w:rPr>
                <w:color w:val="000000"/>
                <w:szCs w:val="24"/>
                <w:lang w:val="en-US"/>
              </w:rPr>
              <w:t xml:space="preserve">Dėžutės </w:t>
            </w:r>
            <w:proofErr w:type="gramStart"/>
            <w:r w:rsidRPr="00201E51">
              <w:rPr>
                <w:color w:val="000000"/>
                <w:szCs w:val="24"/>
                <w:lang w:val="en-US"/>
              </w:rPr>
              <w:t>formos  be</w:t>
            </w:r>
            <w:proofErr w:type="gramEnd"/>
            <w:r w:rsidRPr="00201E51">
              <w:rPr>
                <w:color w:val="000000"/>
                <w:szCs w:val="24"/>
                <w:lang w:val="en-US"/>
              </w:rPr>
              <w:t xml:space="preserve"> riebalinių filtrų ir be apšvietimo.</w:t>
            </w:r>
          </w:p>
        </w:tc>
        <w:tc>
          <w:tcPr>
            <w:tcW w:w="5783" w:type="dxa"/>
            <w:tcBorders>
              <w:top w:val="nil"/>
              <w:left w:val="nil"/>
              <w:bottom w:val="nil"/>
              <w:right w:val="nil"/>
            </w:tcBorders>
            <w:shd w:val="clear" w:color="auto" w:fill="auto"/>
            <w:vAlign w:val="bottom"/>
            <w:hideMark/>
          </w:tcPr>
          <w:p w14:paraId="4C6C50AC" w14:textId="77777777" w:rsidR="00201E51" w:rsidRPr="00201E51" w:rsidRDefault="00201E51" w:rsidP="00201E51">
            <w:pPr>
              <w:rPr>
                <w:color w:val="000000"/>
                <w:szCs w:val="24"/>
                <w:lang w:val="en-US"/>
              </w:rPr>
            </w:pPr>
            <w:r w:rsidRPr="00201E51">
              <w:rPr>
                <w:color w:val="000000"/>
                <w:szCs w:val="24"/>
                <w:lang w:val="en-US"/>
              </w:rPr>
              <w:t xml:space="preserve">Dėžutės </w:t>
            </w:r>
            <w:proofErr w:type="gramStart"/>
            <w:r w:rsidRPr="00201E51">
              <w:rPr>
                <w:color w:val="000000"/>
                <w:szCs w:val="24"/>
                <w:lang w:val="en-US"/>
              </w:rPr>
              <w:t>formos  be</w:t>
            </w:r>
            <w:proofErr w:type="gramEnd"/>
            <w:r w:rsidRPr="00201E51">
              <w:rPr>
                <w:color w:val="000000"/>
                <w:szCs w:val="24"/>
                <w:lang w:val="en-US"/>
              </w:rPr>
              <w:t xml:space="preserve"> riebalinių filtrų ir be apšvietimo.</w:t>
            </w:r>
          </w:p>
        </w:tc>
        <w:tc>
          <w:tcPr>
            <w:tcW w:w="884" w:type="dxa"/>
            <w:tcBorders>
              <w:top w:val="nil"/>
              <w:left w:val="nil"/>
              <w:bottom w:val="nil"/>
              <w:right w:val="nil"/>
            </w:tcBorders>
            <w:shd w:val="clear" w:color="000000" w:fill="D0CECE"/>
            <w:vAlign w:val="bottom"/>
            <w:hideMark/>
          </w:tcPr>
          <w:p w14:paraId="725FA814"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2A31F5C" w14:textId="77777777" w:rsidTr="00201E51">
        <w:trPr>
          <w:trHeight w:val="315"/>
        </w:trPr>
        <w:tc>
          <w:tcPr>
            <w:tcW w:w="993" w:type="dxa"/>
            <w:tcBorders>
              <w:top w:val="nil"/>
              <w:left w:val="nil"/>
              <w:bottom w:val="nil"/>
              <w:right w:val="nil"/>
            </w:tcBorders>
            <w:shd w:val="clear" w:color="auto" w:fill="auto"/>
            <w:vAlign w:val="bottom"/>
            <w:hideMark/>
          </w:tcPr>
          <w:p w14:paraId="12CEC512" w14:textId="77777777" w:rsidR="00201E51" w:rsidRPr="00201E51" w:rsidRDefault="00201E51" w:rsidP="00201E51">
            <w:pPr>
              <w:rPr>
                <w:color w:val="000000"/>
                <w:szCs w:val="24"/>
                <w:lang w:val="en-US"/>
              </w:rPr>
            </w:pPr>
            <w:r w:rsidRPr="00201E51">
              <w:rPr>
                <w:color w:val="000000"/>
                <w:szCs w:val="24"/>
                <w:lang w:val="en-US"/>
              </w:rPr>
              <w:t>1.21.3.</w:t>
            </w:r>
          </w:p>
        </w:tc>
        <w:tc>
          <w:tcPr>
            <w:tcW w:w="5811" w:type="dxa"/>
            <w:tcBorders>
              <w:top w:val="nil"/>
              <w:left w:val="nil"/>
              <w:bottom w:val="nil"/>
              <w:right w:val="nil"/>
            </w:tcBorders>
            <w:shd w:val="clear" w:color="auto" w:fill="auto"/>
            <w:vAlign w:val="bottom"/>
            <w:hideMark/>
          </w:tcPr>
          <w:p w14:paraId="216B0EEB" w14:textId="77777777" w:rsidR="00201E51" w:rsidRPr="00201E51" w:rsidRDefault="00201E51" w:rsidP="00201E51">
            <w:pPr>
              <w:rPr>
                <w:color w:val="000000"/>
                <w:szCs w:val="24"/>
                <w:lang w:val="en-US"/>
              </w:rPr>
            </w:pPr>
            <w:r w:rsidRPr="00201E51">
              <w:rPr>
                <w:color w:val="000000"/>
                <w:szCs w:val="24"/>
                <w:lang w:val="en-US"/>
              </w:rPr>
              <w:t>Matmenys:1400x1000x450(±20 mm);</w:t>
            </w:r>
          </w:p>
        </w:tc>
        <w:tc>
          <w:tcPr>
            <w:tcW w:w="5783" w:type="dxa"/>
            <w:tcBorders>
              <w:top w:val="nil"/>
              <w:left w:val="nil"/>
              <w:bottom w:val="nil"/>
              <w:right w:val="nil"/>
            </w:tcBorders>
            <w:shd w:val="clear" w:color="auto" w:fill="auto"/>
            <w:vAlign w:val="bottom"/>
            <w:hideMark/>
          </w:tcPr>
          <w:p w14:paraId="23281CDF" w14:textId="77777777" w:rsidR="00201E51" w:rsidRPr="00201E51" w:rsidRDefault="00201E51" w:rsidP="00201E51">
            <w:pPr>
              <w:rPr>
                <w:color w:val="000000"/>
                <w:szCs w:val="24"/>
                <w:lang w:val="en-US"/>
              </w:rPr>
            </w:pPr>
            <w:r w:rsidRPr="00201E51">
              <w:rPr>
                <w:color w:val="000000"/>
                <w:szCs w:val="24"/>
                <w:lang w:val="en-US"/>
              </w:rPr>
              <w:t>Matmenys:1400x1000x450;</w:t>
            </w:r>
          </w:p>
        </w:tc>
        <w:tc>
          <w:tcPr>
            <w:tcW w:w="884" w:type="dxa"/>
            <w:tcBorders>
              <w:top w:val="nil"/>
              <w:left w:val="nil"/>
              <w:bottom w:val="nil"/>
              <w:right w:val="nil"/>
            </w:tcBorders>
            <w:shd w:val="clear" w:color="000000" w:fill="D0CECE"/>
            <w:vAlign w:val="bottom"/>
            <w:hideMark/>
          </w:tcPr>
          <w:p w14:paraId="54E86623"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FC3C19D" w14:textId="77777777" w:rsidTr="00201E51">
        <w:trPr>
          <w:trHeight w:val="315"/>
        </w:trPr>
        <w:tc>
          <w:tcPr>
            <w:tcW w:w="993" w:type="dxa"/>
            <w:tcBorders>
              <w:top w:val="nil"/>
              <w:left w:val="nil"/>
              <w:bottom w:val="nil"/>
              <w:right w:val="nil"/>
            </w:tcBorders>
            <w:shd w:val="clear" w:color="auto" w:fill="auto"/>
            <w:vAlign w:val="bottom"/>
            <w:hideMark/>
          </w:tcPr>
          <w:p w14:paraId="76F6F3AC" w14:textId="77777777" w:rsidR="00201E51" w:rsidRPr="00201E51" w:rsidRDefault="00201E51" w:rsidP="00201E51">
            <w:pPr>
              <w:rPr>
                <w:color w:val="000000"/>
                <w:szCs w:val="24"/>
                <w:lang w:val="en-US"/>
              </w:rPr>
            </w:pPr>
            <w:r w:rsidRPr="00201E51">
              <w:rPr>
                <w:color w:val="000000"/>
                <w:szCs w:val="24"/>
                <w:lang w:val="en-US"/>
              </w:rPr>
              <w:t>1.21.4.</w:t>
            </w:r>
          </w:p>
        </w:tc>
        <w:tc>
          <w:tcPr>
            <w:tcW w:w="5811" w:type="dxa"/>
            <w:tcBorders>
              <w:top w:val="nil"/>
              <w:left w:val="nil"/>
              <w:bottom w:val="nil"/>
              <w:right w:val="nil"/>
            </w:tcBorders>
            <w:shd w:val="clear" w:color="auto" w:fill="auto"/>
            <w:vAlign w:val="bottom"/>
            <w:hideMark/>
          </w:tcPr>
          <w:p w14:paraId="7AEEF302" w14:textId="77777777" w:rsidR="00201E51" w:rsidRPr="00201E51" w:rsidRDefault="00201E51" w:rsidP="00201E51">
            <w:pPr>
              <w:rPr>
                <w:color w:val="000000"/>
                <w:szCs w:val="24"/>
                <w:lang w:val="en-US"/>
              </w:rPr>
            </w:pPr>
            <w:r w:rsidRPr="00201E51">
              <w:rPr>
                <w:color w:val="000000"/>
                <w:szCs w:val="24"/>
                <w:lang w:val="en-US"/>
              </w:rPr>
              <w:t>Tvirtinamas prie sienos</w:t>
            </w:r>
          </w:p>
        </w:tc>
        <w:tc>
          <w:tcPr>
            <w:tcW w:w="5783" w:type="dxa"/>
            <w:tcBorders>
              <w:top w:val="nil"/>
              <w:left w:val="nil"/>
              <w:bottom w:val="nil"/>
              <w:right w:val="nil"/>
            </w:tcBorders>
            <w:shd w:val="clear" w:color="auto" w:fill="auto"/>
            <w:vAlign w:val="bottom"/>
            <w:hideMark/>
          </w:tcPr>
          <w:p w14:paraId="3BED98BA" w14:textId="77777777" w:rsidR="00201E51" w:rsidRPr="00201E51" w:rsidRDefault="00201E51" w:rsidP="00201E51">
            <w:pPr>
              <w:rPr>
                <w:color w:val="000000"/>
                <w:szCs w:val="24"/>
                <w:lang w:val="en-US"/>
              </w:rPr>
            </w:pPr>
            <w:r w:rsidRPr="00201E51">
              <w:rPr>
                <w:color w:val="000000"/>
                <w:szCs w:val="24"/>
                <w:lang w:val="en-US"/>
              </w:rPr>
              <w:t>Tvirtinamas prie sienos</w:t>
            </w:r>
          </w:p>
        </w:tc>
        <w:tc>
          <w:tcPr>
            <w:tcW w:w="884" w:type="dxa"/>
            <w:tcBorders>
              <w:top w:val="nil"/>
              <w:left w:val="nil"/>
              <w:bottom w:val="nil"/>
              <w:right w:val="nil"/>
            </w:tcBorders>
            <w:shd w:val="clear" w:color="000000" w:fill="D0CECE"/>
            <w:vAlign w:val="bottom"/>
            <w:hideMark/>
          </w:tcPr>
          <w:p w14:paraId="2508DAEF"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913BD4F" w14:textId="77777777" w:rsidTr="00201E51">
        <w:trPr>
          <w:trHeight w:val="315"/>
        </w:trPr>
        <w:tc>
          <w:tcPr>
            <w:tcW w:w="993" w:type="dxa"/>
            <w:tcBorders>
              <w:top w:val="nil"/>
              <w:left w:val="nil"/>
              <w:bottom w:val="nil"/>
              <w:right w:val="nil"/>
            </w:tcBorders>
            <w:shd w:val="clear" w:color="auto" w:fill="auto"/>
            <w:vAlign w:val="bottom"/>
            <w:hideMark/>
          </w:tcPr>
          <w:p w14:paraId="73E7861D" w14:textId="77777777" w:rsidR="00201E51" w:rsidRPr="00201E51" w:rsidRDefault="00201E51" w:rsidP="00201E51">
            <w:pPr>
              <w:rPr>
                <w:color w:val="000000"/>
                <w:szCs w:val="24"/>
                <w:lang w:val="en-US"/>
              </w:rPr>
            </w:pPr>
            <w:r w:rsidRPr="00201E51">
              <w:rPr>
                <w:color w:val="000000"/>
                <w:szCs w:val="24"/>
                <w:lang w:val="en-US"/>
              </w:rPr>
              <w:t>1.21.5.</w:t>
            </w:r>
          </w:p>
        </w:tc>
        <w:tc>
          <w:tcPr>
            <w:tcW w:w="5811" w:type="dxa"/>
            <w:tcBorders>
              <w:top w:val="nil"/>
              <w:left w:val="nil"/>
              <w:bottom w:val="nil"/>
              <w:right w:val="nil"/>
            </w:tcBorders>
            <w:shd w:val="clear" w:color="auto" w:fill="auto"/>
            <w:vAlign w:val="bottom"/>
            <w:hideMark/>
          </w:tcPr>
          <w:p w14:paraId="1410FDD3" w14:textId="77777777" w:rsidR="00201E51" w:rsidRPr="003D4500" w:rsidRDefault="00201E51" w:rsidP="00201E51">
            <w:pPr>
              <w:rPr>
                <w:color w:val="000000"/>
                <w:szCs w:val="24"/>
                <w:lang w:val="pt-BR"/>
              </w:rPr>
            </w:pPr>
            <w:r w:rsidRPr="003D4500">
              <w:rPr>
                <w:color w:val="000000"/>
                <w:szCs w:val="24"/>
                <w:lang w:val="pt-BR"/>
              </w:rPr>
              <w:t>Dvi angos ne mažiau  Ø315 mm</w:t>
            </w:r>
          </w:p>
        </w:tc>
        <w:tc>
          <w:tcPr>
            <w:tcW w:w="5783" w:type="dxa"/>
            <w:tcBorders>
              <w:top w:val="nil"/>
              <w:left w:val="nil"/>
              <w:bottom w:val="nil"/>
              <w:right w:val="nil"/>
            </w:tcBorders>
            <w:shd w:val="clear" w:color="auto" w:fill="auto"/>
            <w:vAlign w:val="bottom"/>
            <w:hideMark/>
          </w:tcPr>
          <w:p w14:paraId="6AE641B8" w14:textId="77777777" w:rsidR="00201E51" w:rsidRPr="00201E51" w:rsidRDefault="00201E51" w:rsidP="00201E51">
            <w:pPr>
              <w:rPr>
                <w:color w:val="000000"/>
                <w:szCs w:val="24"/>
                <w:lang w:val="en-US"/>
              </w:rPr>
            </w:pPr>
            <w:r w:rsidRPr="00201E51">
              <w:rPr>
                <w:color w:val="000000"/>
                <w:szCs w:val="24"/>
                <w:lang w:val="en-US"/>
              </w:rPr>
              <w:t xml:space="preserve">Dvi </w:t>
            </w:r>
            <w:proofErr w:type="gramStart"/>
            <w:r w:rsidRPr="00201E51">
              <w:rPr>
                <w:color w:val="000000"/>
                <w:szCs w:val="24"/>
                <w:lang w:val="en-US"/>
              </w:rPr>
              <w:t>angos  Ø</w:t>
            </w:r>
            <w:proofErr w:type="gramEnd"/>
            <w:r w:rsidRPr="00201E51">
              <w:rPr>
                <w:color w:val="000000"/>
                <w:szCs w:val="24"/>
                <w:lang w:val="en-US"/>
              </w:rPr>
              <w:t>315 mm</w:t>
            </w:r>
          </w:p>
        </w:tc>
        <w:tc>
          <w:tcPr>
            <w:tcW w:w="884" w:type="dxa"/>
            <w:tcBorders>
              <w:top w:val="nil"/>
              <w:left w:val="nil"/>
              <w:bottom w:val="nil"/>
              <w:right w:val="nil"/>
            </w:tcBorders>
            <w:shd w:val="clear" w:color="000000" w:fill="D0CECE"/>
            <w:vAlign w:val="bottom"/>
            <w:hideMark/>
          </w:tcPr>
          <w:p w14:paraId="1E74274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2C22D28" w14:textId="77777777" w:rsidTr="00201E51">
        <w:trPr>
          <w:trHeight w:val="315"/>
        </w:trPr>
        <w:tc>
          <w:tcPr>
            <w:tcW w:w="993" w:type="dxa"/>
            <w:tcBorders>
              <w:top w:val="nil"/>
              <w:left w:val="nil"/>
              <w:bottom w:val="nil"/>
              <w:right w:val="nil"/>
            </w:tcBorders>
            <w:shd w:val="clear" w:color="auto" w:fill="auto"/>
            <w:vAlign w:val="bottom"/>
            <w:hideMark/>
          </w:tcPr>
          <w:p w14:paraId="35527CD5" w14:textId="77777777" w:rsidR="00201E51" w:rsidRPr="00201E51" w:rsidRDefault="00201E51" w:rsidP="00201E51">
            <w:pPr>
              <w:rPr>
                <w:color w:val="000000"/>
                <w:szCs w:val="24"/>
                <w:lang w:val="en-US"/>
              </w:rPr>
            </w:pPr>
            <w:r w:rsidRPr="00201E51">
              <w:rPr>
                <w:color w:val="000000"/>
                <w:szCs w:val="24"/>
                <w:lang w:val="en-US"/>
              </w:rPr>
              <w:t>1.21.6.</w:t>
            </w:r>
          </w:p>
        </w:tc>
        <w:tc>
          <w:tcPr>
            <w:tcW w:w="5811" w:type="dxa"/>
            <w:tcBorders>
              <w:top w:val="nil"/>
              <w:left w:val="nil"/>
              <w:bottom w:val="nil"/>
              <w:right w:val="nil"/>
            </w:tcBorders>
            <w:shd w:val="clear" w:color="auto" w:fill="auto"/>
            <w:vAlign w:val="bottom"/>
            <w:hideMark/>
          </w:tcPr>
          <w:p w14:paraId="388BB7E5"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631A8EBA"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0CE25ACD"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505130FA" w14:textId="77777777" w:rsidTr="00201E51">
        <w:trPr>
          <w:trHeight w:val="315"/>
        </w:trPr>
        <w:tc>
          <w:tcPr>
            <w:tcW w:w="993" w:type="dxa"/>
            <w:tcBorders>
              <w:top w:val="nil"/>
              <w:left w:val="nil"/>
              <w:bottom w:val="nil"/>
              <w:right w:val="nil"/>
            </w:tcBorders>
            <w:shd w:val="clear" w:color="000000" w:fill="D0CECE"/>
            <w:vAlign w:val="bottom"/>
            <w:hideMark/>
          </w:tcPr>
          <w:p w14:paraId="4E4B4AB2" w14:textId="77777777" w:rsidR="00201E51" w:rsidRPr="00201E51" w:rsidRDefault="00201E51" w:rsidP="00201E51">
            <w:pPr>
              <w:rPr>
                <w:b/>
                <w:bCs/>
                <w:color w:val="000000"/>
                <w:szCs w:val="24"/>
                <w:lang w:val="en-US"/>
              </w:rPr>
            </w:pPr>
            <w:r w:rsidRPr="00201E51">
              <w:rPr>
                <w:b/>
                <w:bCs/>
                <w:color w:val="000000"/>
                <w:szCs w:val="24"/>
                <w:lang w:val="en-US"/>
              </w:rPr>
              <w:t>1.22.</w:t>
            </w:r>
          </w:p>
        </w:tc>
        <w:tc>
          <w:tcPr>
            <w:tcW w:w="5811" w:type="dxa"/>
            <w:tcBorders>
              <w:top w:val="nil"/>
              <w:left w:val="nil"/>
              <w:bottom w:val="nil"/>
              <w:right w:val="nil"/>
            </w:tcBorders>
            <w:shd w:val="clear" w:color="000000" w:fill="D0CECE"/>
            <w:vAlign w:val="bottom"/>
            <w:hideMark/>
          </w:tcPr>
          <w:p w14:paraId="397D6F79" w14:textId="77777777" w:rsidR="00201E51" w:rsidRPr="00201E51" w:rsidRDefault="00201E51" w:rsidP="00201E51">
            <w:pPr>
              <w:rPr>
                <w:b/>
                <w:bCs/>
                <w:color w:val="000000"/>
                <w:szCs w:val="24"/>
                <w:lang w:val="en-US"/>
              </w:rPr>
            </w:pPr>
            <w:r w:rsidRPr="00201E51">
              <w:rPr>
                <w:b/>
                <w:bCs/>
                <w:color w:val="000000"/>
                <w:szCs w:val="24"/>
                <w:lang w:val="en-US"/>
              </w:rPr>
              <w:t>Priesienis ventiliacijos gaubtas NR.34</w:t>
            </w:r>
          </w:p>
        </w:tc>
        <w:tc>
          <w:tcPr>
            <w:tcW w:w="5783" w:type="dxa"/>
            <w:tcBorders>
              <w:top w:val="nil"/>
              <w:left w:val="nil"/>
              <w:bottom w:val="nil"/>
              <w:right w:val="nil"/>
            </w:tcBorders>
            <w:shd w:val="clear" w:color="000000" w:fill="D0CECE"/>
            <w:vAlign w:val="bottom"/>
            <w:hideMark/>
          </w:tcPr>
          <w:p w14:paraId="1C2A4283" w14:textId="77777777" w:rsidR="00201E51" w:rsidRPr="00201E51" w:rsidRDefault="00201E51" w:rsidP="00201E51">
            <w:pPr>
              <w:jc w:val="right"/>
              <w:rPr>
                <w:color w:val="000000"/>
                <w:szCs w:val="24"/>
                <w:lang w:val="en-US"/>
              </w:rPr>
            </w:pPr>
            <w:r w:rsidRPr="00201E51">
              <w:rPr>
                <w:color w:val="000000"/>
                <w:szCs w:val="24"/>
                <w:lang w:val="en-US"/>
              </w:rPr>
              <w:t>2</w:t>
            </w:r>
          </w:p>
        </w:tc>
        <w:tc>
          <w:tcPr>
            <w:tcW w:w="884" w:type="dxa"/>
            <w:tcBorders>
              <w:top w:val="nil"/>
              <w:left w:val="nil"/>
              <w:bottom w:val="nil"/>
              <w:right w:val="nil"/>
            </w:tcBorders>
            <w:shd w:val="clear" w:color="000000" w:fill="D0CECE"/>
            <w:vAlign w:val="bottom"/>
            <w:hideMark/>
          </w:tcPr>
          <w:p w14:paraId="1C464EFE"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33AED0D4" w14:textId="77777777" w:rsidTr="00201E51">
        <w:trPr>
          <w:trHeight w:val="315"/>
        </w:trPr>
        <w:tc>
          <w:tcPr>
            <w:tcW w:w="993" w:type="dxa"/>
            <w:tcBorders>
              <w:top w:val="nil"/>
              <w:left w:val="nil"/>
              <w:bottom w:val="nil"/>
              <w:right w:val="nil"/>
            </w:tcBorders>
            <w:shd w:val="clear" w:color="auto" w:fill="auto"/>
            <w:vAlign w:val="bottom"/>
            <w:hideMark/>
          </w:tcPr>
          <w:p w14:paraId="55D0C454" w14:textId="77777777" w:rsidR="00201E51" w:rsidRPr="00201E51" w:rsidRDefault="00201E51" w:rsidP="00201E51">
            <w:pPr>
              <w:rPr>
                <w:color w:val="000000"/>
                <w:szCs w:val="24"/>
                <w:lang w:val="en-US"/>
              </w:rPr>
            </w:pPr>
            <w:r w:rsidRPr="00201E51">
              <w:rPr>
                <w:color w:val="000000"/>
                <w:szCs w:val="24"/>
                <w:lang w:val="en-US"/>
              </w:rPr>
              <w:t>1.22.1.</w:t>
            </w:r>
          </w:p>
        </w:tc>
        <w:tc>
          <w:tcPr>
            <w:tcW w:w="5811" w:type="dxa"/>
            <w:tcBorders>
              <w:top w:val="nil"/>
              <w:left w:val="nil"/>
              <w:bottom w:val="nil"/>
              <w:right w:val="nil"/>
            </w:tcBorders>
            <w:shd w:val="clear" w:color="auto" w:fill="auto"/>
            <w:vAlign w:val="bottom"/>
            <w:hideMark/>
          </w:tcPr>
          <w:p w14:paraId="4508BEBB"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5783" w:type="dxa"/>
            <w:tcBorders>
              <w:top w:val="nil"/>
              <w:left w:val="nil"/>
              <w:bottom w:val="nil"/>
              <w:right w:val="nil"/>
            </w:tcBorders>
            <w:shd w:val="clear" w:color="auto" w:fill="auto"/>
            <w:vAlign w:val="bottom"/>
            <w:hideMark/>
          </w:tcPr>
          <w:p w14:paraId="7B89DB34"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884" w:type="dxa"/>
            <w:tcBorders>
              <w:top w:val="nil"/>
              <w:left w:val="nil"/>
              <w:bottom w:val="nil"/>
              <w:right w:val="nil"/>
            </w:tcBorders>
            <w:shd w:val="clear" w:color="000000" w:fill="D0CECE"/>
            <w:vAlign w:val="bottom"/>
            <w:hideMark/>
          </w:tcPr>
          <w:p w14:paraId="72AB60D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A8FDCA4" w14:textId="77777777" w:rsidTr="00201E51">
        <w:trPr>
          <w:trHeight w:val="315"/>
        </w:trPr>
        <w:tc>
          <w:tcPr>
            <w:tcW w:w="993" w:type="dxa"/>
            <w:tcBorders>
              <w:top w:val="nil"/>
              <w:left w:val="nil"/>
              <w:bottom w:val="nil"/>
              <w:right w:val="nil"/>
            </w:tcBorders>
            <w:shd w:val="clear" w:color="auto" w:fill="auto"/>
            <w:vAlign w:val="bottom"/>
            <w:hideMark/>
          </w:tcPr>
          <w:p w14:paraId="548E1BD2" w14:textId="77777777" w:rsidR="00201E51" w:rsidRPr="00201E51" w:rsidRDefault="00201E51" w:rsidP="00201E51">
            <w:pPr>
              <w:rPr>
                <w:color w:val="000000"/>
                <w:szCs w:val="24"/>
                <w:lang w:val="en-US"/>
              </w:rPr>
            </w:pPr>
            <w:r w:rsidRPr="00201E51">
              <w:rPr>
                <w:color w:val="000000"/>
                <w:szCs w:val="24"/>
                <w:lang w:val="en-US"/>
              </w:rPr>
              <w:t>1.22.2.</w:t>
            </w:r>
          </w:p>
        </w:tc>
        <w:tc>
          <w:tcPr>
            <w:tcW w:w="5811" w:type="dxa"/>
            <w:tcBorders>
              <w:top w:val="nil"/>
              <w:left w:val="nil"/>
              <w:bottom w:val="nil"/>
              <w:right w:val="nil"/>
            </w:tcBorders>
            <w:shd w:val="clear" w:color="auto" w:fill="auto"/>
            <w:vAlign w:val="bottom"/>
            <w:hideMark/>
          </w:tcPr>
          <w:p w14:paraId="6ACE3A14" w14:textId="77777777" w:rsidR="00201E51" w:rsidRPr="00201E51" w:rsidRDefault="00201E51" w:rsidP="00201E51">
            <w:pPr>
              <w:rPr>
                <w:color w:val="000000"/>
                <w:szCs w:val="24"/>
                <w:lang w:val="en-US"/>
              </w:rPr>
            </w:pPr>
            <w:r w:rsidRPr="00201E51">
              <w:rPr>
                <w:color w:val="000000"/>
                <w:szCs w:val="24"/>
                <w:lang w:val="en-US"/>
              </w:rPr>
              <w:t>Matmenys:2500x2000x550(±20 mm);</w:t>
            </w:r>
          </w:p>
        </w:tc>
        <w:tc>
          <w:tcPr>
            <w:tcW w:w="5783" w:type="dxa"/>
            <w:tcBorders>
              <w:top w:val="nil"/>
              <w:left w:val="nil"/>
              <w:bottom w:val="nil"/>
              <w:right w:val="nil"/>
            </w:tcBorders>
            <w:shd w:val="clear" w:color="auto" w:fill="auto"/>
            <w:vAlign w:val="bottom"/>
            <w:hideMark/>
          </w:tcPr>
          <w:p w14:paraId="0496F599" w14:textId="77777777" w:rsidR="00201E51" w:rsidRPr="00201E51" w:rsidRDefault="00201E51" w:rsidP="00201E51">
            <w:pPr>
              <w:rPr>
                <w:color w:val="000000"/>
                <w:szCs w:val="24"/>
                <w:lang w:val="en-US"/>
              </w:rPr>
            </w:pPr>
            <w:r w:rsidRPr="00201E51">
              <w:rPr>
                <w:color w:val="000000"/>
                <w:szCs w:val="24"/>
                <w:lang w:val="en-US"/>
              </w:rPr>
              <w:t>Matmenys: 2500x2000x550;</w:t>
            </w:r>
          </w:p>
        </w:tc>
        <w:tc>
          <w:tcPr>
            <w:tcW w:w="884" w:type="dxa"/>
            <w:tcBorders>
              <w:top w:val="nil"/>
              <w:left w:val="nil"/>
              <w:bottom w:val="nil"/>
              <w:right w:val="nil"/>
            </w:tcBorders>
            <w:shd w:val="clear" w:color="000000" w:fill="D0CECE"/>
            <w:vAlign w:val="bottom"/>
            <w:hideMark/>
          </w:tcPr>
          <w:p w14:paraId="2E58AA73"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5061D03" w14:textId="77777777" w:rsidTr="00201E51">
        <w:trPr>
          <w:trHeight w:val="315"/>
        </w:trPr>
        <w:tc>
          <w:tcPr>
            <w:tcW w:w="993" w:type="dxa"/>
            <w:tcBorders>
              <w:top w:val="nil"/>
              <w:left w:val="nil"/>
              <w:bottom w:val="nil"/>
              <w:right w:val="nil"/>
            </w:tcBorders>
            <w:shd w:val="clear" w:color="auto" w:fill="auto"/>
            <w:vAlign w:val="bottom"/>
            <w:hideMark/>
          </w:tcPr>
          <w:p w14:paraId="1C103168" w14:textId="77777777" w:rsidR="00201E51" w:rsidRPr="00201E51" w:rsidRDefault="00201E51" w:rsidP="00201E51">
            <w:pPr>
              <w:rPr>
                <w:color w:val="000000"/>
                <w:szCs w:val="24"/>
                <w:lang w:val="en-US"/>
              </w:rPr>
            </w:pPr>
            <w:r w:rsidRPr="00201E51">
              <w:rPr>
                <w:color w:val="000000"/>
                <w:szCs w:val="24"/>
                <w:lang w:val="en-US"/>
              </w:rPr>
              <w:t>1.22.3.</w:t>
            </w:r>
          </w:p>
        </w:tc>
        <w:tc>
          <w:tcPr>
            <w:tcW w:w="5811" w:type="dxa"/>
            <w:tcBorders>
              <w:top w:val="nil"/>
              <w:left w:val="nil"/>
              <w:bottom w:val="nil"/>
              <w:right w:val="nil"/>
            </w:tcBorders>
            <w:shd w:val="clear" w:color="auto" w:fill="auto"/>
            <w:vAlign w:val="bottom"/>
            <w:hideMark/>
          </w:tcPr>
          <w:p w14:paraId="3444349B" w14:textId="77777777" w:rsidR="00201E51" w:rsidRPr="003D4500" w:rsidRDefault="00201E51" w:rsidP="00201E51">
            <w:pPr>
              <w:rPr>
                <w:color w:val="000000"/>
                <w:szCs w:val="24"/>
                <w:lang w:val="pt-BR"/>
              </w:rPr>
            </w:pPr>
            <w:r w:rsidRPr="003D4500">
              <w:rPr>
                <w:color w:val="000000"/>
                <w:szCs w:val="24"/>
                <w:lang w:val="pt-BR"/>
              </w:rPr>
              <w:t>Trys  angos ne mažiau Ø315 mm</w:t>
            </w:r>
          </w:p>
        </w:tc>
        <w:tc>
          <w:tcPr>
            <w:tcW w:w="5783" w:type="dxa"/>
            <w:tcBorders>
              <w:top w:val="nil"/>
              <w:left w:val="nil"/>
              <w:bottom w:val="nil"/>
              <w:right w:val="nil"/>
            </w:tcBorders>
            <w:shd w:val="clear" w:color="auto" w:fill="auto"/>
            <w:vAlign w:val="bottom"/>
            <w:hideMark/>
          </w:tcPr>
          <w:p w14:paraId="37A2DF46" w14:textId="77777777" w:rsidR="00201E51" w:rsidRPr="00201E51" w:rsidRDefault="00201E51" w:rsidP="00201E51">
            <w:pPr>
              <w:rPr>
                <w:color w:val="000000"/>
                <w:szCs w:val="24"/>
                <w:lang w:val="en-US"/>
              </w:rPr>
            </w:pPr>
            <w:proofErr w:type="gramStart"/>
            <w:r w:rsidRPr="00201E51">
              <w:rPr>
                <w:color w:val="000000"/>
                <w:szCs w:val="24"/>
                <w:lang w:val="en-US"/>
              </w:rPr>
              <w:t>Trys  angos</w:t>
            </w:r>
            <w:proofErr w:type="gramEnd"/>
            <w:r w:rsidRPr="00201E51">
              <w:rPr>
                <w:color w:val="000000"/>
                <w:szCs w:val="24"/>
                <w:lang w:val="en-US"/>
              </w:rPr>
              <w:t xml:space="preserve">  Ø315 mm</w:t>
            </w:r>
          </w:p>
        </w:tc>
        <w:tc>
          <w:tcPr>
            <w:tcW w:w="884" w:type="dxa"/>
            <w:tcBorders>
              <w:top w:val="nil"/>
              <w:left w:val="nil"/>
              <w:bottom w:val="nil"/>
              <w:right w:val="nil"/>
            </w:tcBorders>
            <w:shd w:val="clear" w:color="000000" w:fill="D0CECE"/>
            <w:vAlign w:val="bottom"/>
            <w:hideMark/>
          </w:tcPr>
          <w:p w14:paraId="7E5C4669"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C2ED76D" w14:textId="77777777" w:rsidTr="00201E51">
        <w:trPr>
          <w:trHeight w:val="630"/>
        </w:trPr>
        <w:tc>
          <w:tcPr>
            <w:tcW w:w="993" w:type="dxa"/>
            <w:tcBorders>
              <w:top w:val="nil"/>
              <w:left w:val="nil"/>
              <w:bottom w:val="nil"/>
              <w:right w:val="nil"/>
            </w:tcBorders>
            <w:shd w:val="clear" w:color="auto" w:fill="auto"/>
            <w:vAlign w:val="bottom"/>
            <w:hideMark/>
          </w:tcPr>
          <w:p w14:paraId="4693C119" w14:textId="77777777" w:rsidR="00201E51" w:rsidRPr="00201E51" w:rsidRDefault="00201E51" w:rsidP="00201E51">
            <w:pPr>
              <w:rPr>
                <w:color w:val="000000"/>
                <w:szCs w:val="24"/>
                <w:lang w:val="en-US"/>
              </w:rPr>
            </w:pPr>
            <w:r w:rsidRPr="00201E51">
              <w:rPr>
                <w:color w:val="000000"/>
                <w:szCs w:val="24"/>
                <w:lang w:val="en-US"/>
              </w:rPr>
              <w:t>1.22.4.</w:t>
            </w:r>
          </w:p>
        </w:tc>
        <w:tc>
          <w:tcPr>
            <w:tcW w:w="5811" w:type="dxa"/>
            <w:tcBorders>
              <w:top w:val="nil"/>
              <w:left w:val="nil"/>
              <w:bottom w:val="nil"/>
              <w:right w:val="nil"/>
            </w:tcBorders>
            <w:shd w:val="clear" w:color="auto" w:fill="auto"/>
            <w:vAlign w:val="bottom"/>
            <w:hideMark/>
          </w:tcPr>
          <w:p w14:paraId="2D63C116" w14:textId="77777777" w:rsidR="00201E51" w:rsidRPr="00201E51" w:rsidRDefault="00201E51" w:rsidP="00201E51">
            <w:pPr>
              <w:rPr>
                <w:color w:val="000000"/>
                <w:szCs w:val="24"/>
                <w:lang w:val="en-US"/>
              </w:rPr>
            </w:pPr>
            <w:proofErr w:type="gramStart"/>
            <w:r w:rsidRPr="00201E51">
              <w:rPr>
                <w:color w:val="000000"/>
                <w:szCs w:val="24"/>
                <w:lang w:val="en-US"/>
              </w:rPr>
              <w:t>Komplekte  laidas</w:t>
            </w:r>
            <w:proofErr w:type="gramEnd"/>
            <w:r w:rsidRPr="00201E51">
              <w:rPr>
                <w:color w:val="000000"/>
                <w:szCs w:val="24"/>
                <w:lang w:val="en-US"/>
              </w:rPr>
              <w:t xml:space="preserve"> apšvietimui iki 0,5 kW, 230 V. Riebalų išleidimo kranelis su riebaliniais filtrais.</w:t>
            </w:r>
          </w:p>
        </w:tc>
        <w:tc>
          <w:tcPr>
            <w:tcW w:w="5783" w:type="dxa"/>
            <w:tcBorders>
              <w:top w:val="nil"/>
              <w:left w:val="nil"/>
              <w:bottom w:val="nil"/>
              <w:right w:val="nil"/>
            </w:tcBorders>
            <w:shd w:val="clear" w:color="auto" w:fill="auto"/>
            <w:vAlign w:val="bottom"/>
            <w:hideMark/>
          </w:tcPr>
          <w:p w14:paraId="66F33D22" w14:textId="77777777" w:rsidR="00201E51" w:rsidRPr="00201E51" w:rsidRDefault="00201E51" w:rsidP="00201E51">
            <w:pPr>
              <w:rPr>
                <w:color w:val="000000"/>
                <w:szCs w:val="24"/>
                <w:lang w:val="en-US"/>
              </w:rPr>
            </w:pPr>
            <w:proofErr w:type="gramStart"/>
            <w:r w:rsidRPr="00201E51">
              <w:rPr>
                <w:color w:val="000000"/>
                <w:szCs w:val="24"/>
                <w:lang w:val="en-US"/>
              </w:rPr>
              <w:t>Komplekte  laidas</w:t>
            </w:r>
            <w:proofErr w:type="gramEnd"/>
            <w:r w:rsidRPr="00201E51">
              <w:rPr>
                <w:color w:val="000000"/>
                <w:szCs w:val="24"/>
                <w:lang w:val="en-US"/>
              </w:rPr>
              <w:t xml:space="preserve"> apšvietimui 0,35 kW, 230 V. Riebalų išleidimo kranelis su riebaliniais filtrais.</w:t>
            </w:r>
          </w:p>
        </w:tc>
        <w:tc>
          <w:tcPr>
            <w:tcW w:w="884" w:type="dxa"/>
            <w:tcBorders>
              <w:top w:val="nil"/>
              <w:left w:val="nil"/>
              <w:bottom w:val="nil"/>
              <w:right w:val="nil"/>
            </w:tcBorders>
            <w:shd w:val="clear" w:color="000000" w:fill="D0CECE"/>
            <w:vAlign w:val="bottom"/>
            <w:hideMark/>
          </w:tcPr>
          <w:p w14:paraId="1C7D40E2"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AA3779E" w14:textId="77777777" w:rsidTr="00201E51">
        <w:trPr>
          <w:trHeight w:val="315"/>
        </w:trPr>
        <w:tc>
          <w:tcPr>
            <w:tcW w:w="993" w:type="dxa"/>
            <w:tcBorders>
              <w:top w:val="nil"/>
              <w:left w:val="nil"/>
              <w:bottom w:val="nil"/>
              <w:right w:val="nil"/>
            </w:tcBorders>
            <w:shd w:val="clear" w:color="auto" w:fill="auto"/>
            <w:vAlign w:val="bottom"/>
            <w:hideMark/>
          </w:tcPr>
          <w:p w14:paraId="7C0B2259" w14:textId="77777777" w:rsidR="00201E51" w:rsidRPr="00201E51" w:rsidRDefault="00201E51" w:rsidP="00201E51">
            <w:pPr>
              <w:rPr>
                <w:color w:val="000000"/>
                <w:szCs w:val="24"/>
                <w:lang w:val="en-US"/>
              </w:rPr>
            </w:pPr>
            <w:r w:rsidRPr="00201E51">
              <w:rPr>
                <w:color w:val="000000"/>
                <w:szCs w:val="24"/>
                <w:lang w:val="en-US"/>
              </w:rPr>
              <w:t>1.22.5.</w:t>
            </w:r>
          </w:p>
        </w:tc>
        <w:tc>
          <w:tcPr>
            <w:tcW w:w="5811" w:type="dxa"/>
            <w:tcBorders>
              <w:top w:val="nil"/>
              <w:left w:val="nil"/>
              <w:bottom w:val="nil"/>
              <w:right w:val="nil"/>
            </w:tcBorders>
            <w:shd w:val="clear" w:color="auto" w:fill="auto"/>
            <w:vAlign w:val="bottom"/>
            <w:hideMark/>
          </w:tcPr>
          <w:p w14:paraId="5231A18C" w14:textId="77777777" w:rsidR="00201E51" w:rsidRPr="003D4500" w:rsidRDefault="00201E51" w:rsidP="00201E51">
            <w:pPr>
              <w:rPr>
                <w:color w:val="000000"/>
                <w:szCs w:val="24"/>
                <w:lang w:val="pt-BR"/>
              </w:rPr>
            </w:pPr>
            <w:r w:rsidRPr="003D4500">
              <w:rPr>
                <w:color w:val="000000"/>
                <w:szCs w:val="24"/>
                <w:lang w:val="pt-BR"/>
              </w:rPr>
              <w:t>Su jungikliu šviesos įjungimiui ir išjungimui.</w:t>
            </w:r>
          </w:p>
        </w:tc>
        <w:tc>
          <w:tcPr>
            <w:tcW w:w="5783" w:type="dxa"/>
            <w:tcBorders>
              <w:top w:val="nil"/>
              <w:left w:val="nil"/>
              <w:bottom w:val="nil"/>
              <w:right w:val="nil"/>
            </w:tcBorders>
            <w:shd w:val="clear" w:color="auto" w:fill="auto"/>
            <w:vAlign w:val="bottom"/>
            <w:hideMark/>
          </w:tcPr>
          <w:p w14:paraId="550F6361" w14:textId="77777777" w:rsidR="00201E51" w:rsidRPr="003D4500" w:rsidRDefault="00201E51" w:rsidP="00201E51">
            <w:pPr>
              <w:rPr>
                <w:color w:val="000000"/>
                <w:szCs w:val="24"/>
                <w:lang w:val="pt-BR"/>
              </w:rPr>
            </w:pPr>
            <w:r w:rsidRPr="003D4500">
              <w:rPr>
                <w:color w:val="000000"/>
                <w:szCs w:val="24"/>
                <w:lang w:val="pt-BR"/>
              </w:rPr>
              <w:t>Su jungikliu šviesos įjungimiui ir išjungimui.</w:t>
            </w:r>
          </w:p>
        </w:tc>
        <w:tc>
          <w:tcPr>
            <w:tcW w:w="884" w:type="dxa"/>
            <w:tcBorders>
              <w:top w:val="nil"/>
              <w:left w:val="nil"/>
              <w:bottom w:val="nil"/>
              <w:right w:val="nil"/>
            </w:tcBorders>
            <w:shd w:val="clear" w:color="000000" w:fill="D0CECE"/>
            <w:vAlign w:val="bottom"/>
            <w:hideMark/>
          </w:tcPr>
          <w:p w14:paraId="4A64732E"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455B87F1" w14:textId="77777777" w:rsidTr="00201E51">
        <w:trPr>
          <w:trHeight w:val="315"/>
        </w:trPr>
        <w:tc>
          <w:tcPr>
            <w:tcW w:w="993" w:type="dxa"/>
            <w:tcBorders>
              <w:top w:val="nil"/>
              <w:left w:val="nil"/>
              <w:bottom w:val="nil"/>
              <w:right w:val="nil"/>
            </w:tcBorders>
            <w:shd w:val="clear" w:color="auto" w:fill="auto"/>
            <w:vAlign w:val="bottom"/>
            <w:hideMark/>
          </w:tcPr>
          <w:p w14:paraId="3C309BF3" w14:textId="77777777" w:rsidR="00201E51" w:rsidRPr="00201E51" w:rsidRDefault="00201E51" w:rsidP="00201E51">
            <w:pPr>
              <w:rPr>
                <w:color w:val="000000"/>
                <w:szCs w:val="24"/>
                <w:lang w:val="en-US"/>
              </w:rPr>
            </w:pPr>
            <w:r w:rsidRPr="00201E51">
              <w:rPr>
                <w:color w:val="000000"/>
                <w:szCs w:val="24"/>
                <w:lang w:val="en-US"/>
              </w:rPr>
              <w:t>1.22.6.</w:t>
            </w:r>
          </w:p>
        </w:tc>
        <w:tc>
          <w:tcPr>
            <w:tcW w:w="5811" w:type="dxa"/>
            <w:tcBorders>
              <w:top w:val="nil"/>
              <w:left w:val="nil"/>
              <w:bottom w:val="nil"/>
              <w:right w:val="nil"/>
            </w:tcBorders>
            <w:shd w:val="clear" w:color="auto" w:fill="auto"/>
            <w:vAlign w:val="bottom"/>
            <w:hideMark/>
          </w:tcPr>
          <w:p w14:paraId="2FDB91EB"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1579B9A4"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79D3972D"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0CE35488" w14:textId="77777777" w:rsidTr="00201E51">
        <w:trPr>
          <w:trHeight w:val="315"/>
        </w:trPr>
        <w:tc>
          <w:tcPr>
            <w:tcW w:w="993" w:type="dxa"/>
            <w:tcBorders>
              <w:top w:val="nil"/>
              <w:left w:val="nil"/>
              <w:bottom w:val="nil"/>
              <w:right w:val="nil"/>
            </w:tcBorders>
            <w:shd w:val="clear" w:color="000000" w:fill="D0CECE"/>
            <w:vAlign w:val="bottom"/>
            <w:hideMark/>
          </w:tcPr>
          <w:p w14:paraId="637B0649" w14:textId="77777777" w:rsidR="00201E51" w:rsidRPr="00201E51" w:rsidRDefault="00201E51" w:rsidP="00201E51">
            <w:pPr>
              <w:rPr>
                <w:b/>
                <w:bCs/>
                <w:color w:val="000000"/>
                <w:szCs w:val="24"/>
                <w:lang w:val="en-US"/>
              </w:rPr>
            </w:pPr>
            <w:r w:rsidRPr="00201E51">
              <w:rPr>
                <w:b/>
                <w:bCs/>
                <w:color w:val="000000"/>
                <w:szCs w:val="24"/>
                <w:lang w:val="en-US"/>
              </w:rPr>
              <w:t>1.23.</w:t>
            </w:r>
          </w:p>
        </w:tc>
        <w:tc>
          <w:tcPr>
            <w:tcW w:w="5811" w:type="dxa"/>
            <w:tcBorders>
              <w:top w:val="nil"/>
              <w:left w:val="nil"/>
              <w:bottom w:val="nil"/>
              <w:right w:val="nil"/>
            </w:tcBorders>
            <w:shd w:val="clear" w:color="000000" w:fill="D0CECE"/>
            <w:vAlign w:val="bottom"/>
            <w:hideMark/>
          </w:tcPr>
          <w:p w14:paraId="01AD0147" w14:textId="77777777" w:rsidR="00201E51" w:rsidRPr="00201E51" w:rsidRDefault="00201E51" w:rsidP="00201E51">
            <w:pPr>
              <w:rPr>
                <w:b/>
                <w:bCs/>
                <w:color w:val="000000"/>
                <w:szCs w:val="24"/>
                <w:lang w:val="en-US"/>
              </w:rPr>
            </w:pPr>
            <w:r w:rsidRPr="00201E51">
              <w:rPr>
                <w:b/>
                <w:bCs/>
                <w:color w:val="000000"/>
                <w:szCs w:val="24"/>
                <w:lang w:val="en-US"/>
              </w:rPr>
              <w:t>Daržovių valymo mašina NR.6</w:t>
            </w:r>
          </w:p>
        </w:tc>
        <w:tc>
          <w:tcPr>
            <w:tcW w:w="5783" w:type="dxa"/>
            <w:tcBorders>
              <w:top w:val="nil"/>
              <w:left w:val="nil"/>
              <w:bottom w:val="nil"/>
              <w:right w:val="nil"/>
            </w:tcBorders>
            <w:shd w:val="clear" w:color="000000" w:fill="D0CECE"/>
            <w:vAlign w:val="bottom"/>
            <w:hideMark/>
          </w:tcPr>
          <w:p w14:paraId="6516C3B4"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355EB21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0F2DAFF8" w14:textId="77777777" w:rsidTr="00201E51">
        <w:trPr>
          <w:trHeight w:val="315"/>
        </w:trPr>
        <w:tc>
          <w:tcPr>
            <w:tcW w:w="993" w:type="dxa"/>
            <w:tcBorders>
              <w:top w:val="nil"/>
              <w:left w:val="nil"/>
              <w:bottom w:val="nil"/>
              <w:right w:val="nil"/>
            </w:tcBorders>
            <w:shd w:val="clear" w:color="auto" w:fill="auto"/>
            <w:vAlign w:val="bottom"/>
            <w:hideMark/>
          </w:tcPr>
          <w:p w14:paraId="082EAB05" w14:textId="77777777" w:rsidR="00201E51" w:rsidRPr="00201E51" w:rsidRDefault="00201E51" w:rsidP="00201E51">
            <w:pPr>
              <w:rPr>
                <w:color w:val="000000"/>
                <w:szCs w:val="24"/>
                <w:lang w:val="en-US"/>
              </w:rPr>
            </w:pPr>
            <w:r w:rsidRPr="00201E51">
              <w:rPr>
                <w:color w:val="000000"/>
                <w:szCs w:val="24"/>
                <w:lang w:val="en-US"/>
              </w:rPr>
              <w:t>1.23.1.</w:t>
            </w:r>
          </w:p>
        </w:tc>
        <w:tc>
          <w:tcPr>
            <w:tcW w:w="5811" w:type="dxa"/>
            <w:tcBorders>
              <w:top w:val="nil"/>
              <w:left w:val="nil"/>
              <w:bottom w:val="nil"/>
              <w:right w:val="nil"/>
            </w:tcBorders>
            <w:shd w:val="clear" w:color="auto" w:fill="auto"/>
            <w:vAlign w:val="bottom"/>
            <w:hideMark/>
          </w:tcPr>
          <w:p w14:paraId="0163887B"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5783" w:type="dxa"/>
            <w:tcBorders>
              <w:top w:val="nil"/>
              <w:left w:val="nil"/>
              <w:bottom w:val="nil"/>
              <w:right w:val="nil"/>
            </w:tcBorders>
            <w:shd w:val="clear" w:color="auto" w:fill="auto"/>
            <w:vAlign w:val="bottom"/>
            <w:hideMark/>
          </w:tcPr>
          <w:p w14:paraId="627789DC"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884" w:type="dxa"/>
            <w:tcBorders>
              <w:top w:val="nil"/>
              <w:left w:val="nil"/>
              <w:bottom w:val="nil"/>
              <w:right w:val="nil"/>
            </w:tcBorders>
            <w:shd w:val="clear" w:color="000000" w:fill="D0CECE"/>
            <w:vAlign w:val="bottom"/>
            <w:hideMark/>
          </w:tcPr>
          <w:p w14:paraId="1EF09916"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FC072EA" w14:textId="77777777" w:rsidTr="00201E51">
        <w:trPr>
          <w:trHeight w:val="315"/>
        </w:trPr>
        <w:tc>
          <w:tcPr>
            <w:tcW w:w="993" w:type="dxa"/>
            <w:tcBorders>
              <w:top w:val="nil"/>
              <w:left w:val="nil"/>
              <w:bottom w:val="nil"/>
              <w:right w:val="nil"/>
            </w:tcBorders>
            <w:shd w:val="clear" w:color="auto" w:fill="auto"/>
            <w:vAlign w:val="bottom"/>
            <w:hideMark/>
          </w:tcPr>
          <w:p w14:paraId="66C481CD" w14:textId="77777777" w:rsidR="00201E51" w:rsidRPr="00201E51" w:rsidRDefault="00201E51" w:rsidP="00201E51">
            <w:pPr>
              <w:rPr>
                <w:color w:val="000000"/>
                <w:szCs w:val="24"/>
                <w:lang w:val="en-US"/>
              </w:rPr>
            </w:pPr>
            <w:r w:rsidRPr="00201E51">
              <w:rPr>
                <w:color w:val="000000"/>
                <w:szCs w:val="24"/>
                <w:lang w:val="en-US"/>
              </w:rPr>
              <w:t>1.23.2.</w:t>
            </w:r>
          </w:p>
        </w:tc>
        <w:tc>
          <w:tcPr>
            <w:tcW w:w="5811" w:type="dxa"/>
            <w:tcBorders>
              <w:top w:val="nil"/>
              <w:left w:val="nil"/>
              <w:bottom w:val="nil"/>
              <w:right w:val="nil"/>
            </w:tcBorders>
            <w:shd w:val="clear" w:color="auto" w:fill="auto"/>
            <w:vAlign w:val="bottom"/>
            <w:hideMark/>
          </w:tcPr>
          <w:p w14:paraId="1BB484F8" w14:textId="77777777" w:rsidR="00201E51" w:rsidRPr="003D4500" w:rsidRDefault="00201E51" w:rsidP="00201E51">
            <w:pPr>
              <w:rPr>
                <w:color w:val="000000"/>
                <w:szCs w:val="24"/>
                <w:lang w:val="pt-BR"/>
              </w:rPr>
            </w:pPr>
            <w:r w:rsidRPr="003D4500">
              <w:rPr>
                <w:color w:val="000000"/>
                <w:szCs w:val="24"/>
                <w:lang w:val="pt-BR"/>
              </w:rPr>
              <w:t>Galingumas: ne daugiau 1,5 kW, 400 V.</w:t>
            </w:r>
          </w:p>
        </w:tc>
        <w:tc>
          <w:tcPr>
            <w:tcW w:w="5783" w:type="dxa"/>
            <w:tcBorders>
              <w:top w:val="nil"/>
              <w:left w:val="nil"/>
              <w:bottom w:val="nil"/>
              <w:right w:val="nil"/>
            </w:tcBorders>
            <w:shd w:val="clear" w:color="auto" w:fill="auto"/>
            <w:vAlign w:val="bottom"/>
            <w:hideMark/>
          </w:tcPr>
          <w:p w14:paraId="775DDC5B" w14:textId="77777777" w:rsidR="00201E51" w:rsidRPr="00201E51" w:rsidRDefault="00201E51" w:rsidP="00201E51">
            <w:pPr>
              <w:rPr>
                <w:color w:val="000000"/>
                <w:szCs w:val="24"/>
                <w:lang w:val="en-US"/>
              </w:rPr>
            </w:pPr>
            <w:r w:rsidRPr="00201E51">
              <w:rPr>
                <w:color w:val="000000"/>
                <w:szCs w:val="24"/>
                <w:lang w:val="en-US"/>
              </w:rPr>
              <w:t>Galingumas: 0,95 kW, 400 V.</w:t>
            </w:r>
          </w:p>
        </w:tc>
        <w:tc>
          <w:tcPr>
            <w:tcW w:w="884" w:type="dxa"/>
            <w:tcBorders>
              <w:top w:val="nil"/>
              <w:left w:val="nil"/>
              <w:bottom w:val="nil"/>
              <w:right w:val="nil"/>
            </w:tcBorders>
            <w:shd w:val="clear" w:color="000000" w:fill="D0CECE"/>
            <w:vAlign w:val="bottom"/>
            <w:hideMark/>
          </w:tcPr>
          <w:p w14:paraId="66DB8D16"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CEC3720" w14:textId="77777777" w:rsidTr="00201E51">
        <w:trPr>
          <w:trHeight w:val="315"/>
        </w:trPr>
        <w:tc>
          <w:tcPr>
            <w:tcW w:w="993" w:type="dxa"/>
            <w:tcBorders>
              <w:top w:val="nil"/>
              <w:left w:val="nil"/>
              <w:bottom w:val="nil"/>
              <w:right w:val="nil"/>
            </w:tcBorders>
            <w:shd w:val="clear" w:color="auto" w:fill="auto"/>
            <w:vAlign w:val="bottom"/>
            <w:hideMark/>
          </w:tcPr>
          <w:p w14:paraId="65054064" w14:textId="77777777" w:rsidR="00201E51" w:rsidRPr="00201E51" w:rsidRDefault="00201E51" w:rsidP="00201E51">
            <w:pPr>
              <w:rPr>
                <w:color w:val="000000"/>
                <w:szCs w:val="24"/>
                <w:lang w:val="en-US"/>
              </w:rPr>
            </w:pPr>
            <w:r w:rsidRPr="00201E51">
              <w:rPr>
                <w:color w:val="000000"/>
                <w:szCs w:val="24"/>
                <w:lang w:val="en-US"/>
              </w:rPr>
              <w:t>1.23.3.</w:t>
            </w:r>
          </w:p>
        </w:tc>
        <w:tc>
          <w:tcPr>
            <w:tcW w:w="5811" w:type="dxa"/>
            <w:tcBorders>
              <w:top w:val="nil"/>
              <w:left w:val="nil"/>
              <w:bottom w:val="nil"/>
              <w:right w:val="nil"/>
            </w:tcBorders>
            <w:shd w:val="clear" w:color="auto" w:fill="auto"/>
            <w:vAlign w:val="bottom"/>
            <w:hideMark/>
          </w:tcPr>
          <w:p w14:paraId="15841DD0" w14:textId="77777777" w:rsidR="00201E51" w:rsidRPr="00201E51" w:rsidRDefault="00201E51" w:rsidP="00201E51">
            <w:pPr>
              <w:rPr>
                <w:color w:val="000000"/>
                <w:szCs w:val="24"/>
                <w:lang w:val="en-US"/>
              </w:rPr>
            </w:pPr>
            <w:r w:rsidRPr="00201E51">
              <w:rPr>
                <w:color w:val="000000"/>
                <w:szCs w:val="24"/>
                <w:lang w:val="en-US"/>
              </w:rPr>
              <w:t>Talpa ne mažiau 15/±5 kg. Valymo ciklas 2-3 min.</w:t>
            </w:r>
          </w:p>
        </w:tc>
        <w:tc>
          <w:tcPr>
            <w:tcW w:w="5783" w:type="dxa"/>
            <w:tcBorders>
              <w:top w:val="nil"/>
              <w:left w:val="nil"/>
              <w:bottom w:val="nil"/>
              <w:right w:val="nil"/>
            </w:tcBorders>
            <w:shd w:val="clear" w:color="auto" w:fill="auto"/>
            <w:vAlign w:val="bottom"/>
            <w:hideMark/>
          </w:tcPr>
          <w:p w14:paraId="0878741B" w14:textId="77777777" w:rsidR="00201E51" w:rsidRPr="00201E51" w:rsidRDefault="00201E51" w:rsidP="00201E51">
            <w:pPr>
              <w:rPr>
                <w:color w:val="000000"/>
                <w:szCs w:val="24"/>
                <w:lang w:val="en-US"/>
              </w:rPr>
            </w:pPr>
            <w:r w:rsidRPr="00201E51">
              <w:rPr>
                <w:color w:val="000000"/>
                <w:szCs w:val="24"/>
                <w:lang w:val="en-US"/>
              </w:rPr>
              <w:t>Talpa ne mažiau 18 kg. Valymo ciklas 2-3 min.</w:t>
            </w:r>
          </w:p>
        </w:tc>
        <w:tc>
          <w:tcPr>
            <w:tcW w:w="884" w:type="dxa"/>
            <w:tcBorders>
              <w:top w:val="nil"/>
              <w:left w:val="nil"/>
              <w:bottom w:val="nil"/>
              <w:right w:val="nil"/>
            </w:tcBorders>
            <w:shd w:val="clear" w:color="000000" w:fill="D0CECE"/>
            <w:vAlign w:val="bottom"/>
            <w:hideMark/>
          </w:tcPr>
          <w:p w14:paraId="100AE47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7C78CD9" w14:textId="77777777" w:rsidTr="00201E51">
        <w:trPr>
          <w:trHeight w:val="945"/>
        </w:trPr>
        <w:tc>
          <w:tcPr>
            <w:tcW w:w="993" w:type="dxa"/>
            <w:tcBorders>
              <w:top w:val="nil"/>
              <w:left w:val="nil"/>
              <w:bottom w:val="nil"/>
              <w:right w:val="nil"/>
            </w:tcBorders>
            <w:shd w:val="clear" w:color="auto" w:fill="auto"/>
            <w:vAlign w:val="bottom"/>
            <w:hideMark/>
          </w:tcPr>
          <w:p w14:paraId="5D0B8470" w14:textId="77777777" w:rsidR="00201E51" w:rsidRPr="00201E51" w:rsidRDefault="00201E51" w:rsidP="00201E51">
            <w:pPr>
              <w:rPr>
                <w:color w:val="000000"/>
                <w:szCs w:val="24"/>
                <w:lang w:val="en-US"/>
              </w:rPr>
            </w:pPr>
            <w:r w:rsidRPr="00201E51">
              <w:rPr>
                <w:color w:val="000000"/>
                <w:szCs w:val="24"/>
                <w:lang w:val="en-US"/>
              </w:rPr>
              <w:t>1.23.4.</w:t>
            </w:r>
          </w:p>
        </w:tc>
        <w:tc>
          <w:tcPr>
            <w:tcW w:w="5811" w:type="dxa"/>
            <w:tcBorders>
              <w:top w:val="nil"/>
              <w:left w:val="nil"/>
              <w:bottom w:val="nil"/>
              <w:right w:val="nil"/>
            </w:tcBorders>
            <w:shd w:val="clear" w:color="auto" w:fill="auto"/>
            <w:vAlign w:val="bottom"/>
            <w:hideMark/>
          </w:tcPr>
          <w:p w14:paraId="1DE4B746" w14:textId="77777777" w:rsidR="00201E51" w:rsidRPr="003D4500" w:rsidRDefault="00201E51" w:rsidP="00201E51">
            <w:pPr>
              <w:rPr>
                <w:color w:val="000000"/>
                <w:szCs w:val="24"/>
                <w:lang w:val="pt-BR"/>
              </w:rPr>
            </w:pPr>
            <w:r w:rsidRPr="003D4500">
              <w:rPr>
                <w:color w:val="000000"/>
                <w:szCs w:val="24"/>
                <w:lang w:val="pt-BR"/>
              </w:rPr>
              <w:t>Valymo diskas ir bunkerio sienelės padengtos abrazyvine danga. Valymo diskas nuimamas valymui be papildomų įrankių naudojimo. </w:t>
            </w:r>
          </w:p>
        </w:tc>
        <w:tc>
          <w:tcPr>
            <w:tcW w:w="5783" w:type="dxa"/>
            <w:tcBorders>
              <w:top w:val="nil"/>
              <w:left w:val="nil"/>
              <w:bottom w:val="nil"/>
              <w:right w:val="nil"/>
            </w:tcBorders>
            <w:shd w:val="clear" w:color="auto" w:fill="auto"/>
            <w:vAlign w:val="bottom"/>
            <w:hideMark/>
          </w:tcPr>
          <w:p w14:paraId="6A57B232" w14:textId="77777777" w:rsidR="00201E51" w:rsidRPr="003D4500" w:rsidRDefault="00201E51" w:rsidP="00201E51">
            <w:pPr>
              <w:rPr>
                <w:color w:val="000000"/>
                <w:szCs w:val="24"/>
                <w:lang w:val="pt-BR"/>
              </w:rPr>
            </w:pPr>
            <w:r w:rsidRPr="003D4500">
              <w:rPr>
                <w:color w:val="000000"/>
                <w:szCs w:val="24"/>
                <w:lang w:val="pt-BR"/>
              </w:rPr>
              <w:t>Valymo diskas ir bunkerio sienelės padengtos abrazyvine danga. Valymo diskas nuimamas valymui be papildomų įrankių naudojimo. </w:t>
            </w:r>
          </w:p>
        </w:tc>
        <w:tc>
          <w:tcPr>
            <w:tcW w:w="884" w:type="dxa"/>
            <w:tcBorders>
              <w:top w:val="nil"/>
              <w:left w:val="nil"/>
              <w:bottom w:val="nil"/>
              <w:right w:val="nil"/>
            </w:tcBorders>
            <w:shd w:val="clear" w:color="000000" w:fill="D0CECE"/>
            <w:vAlign w:val="bottom"/>
            <w:hideMark/>
          </w:tcPr>
          <w:p w14:paraId="415C2A17"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5E529CFA" w14:textId="77777777" w:rsidTr="00201E51">
        <w:trPr>
          <w:trHeight w:val="630"/>
        </w:trPr>
        <w:tc>
          <w:tcPr>
            <w:tcW w:w="993" w:type="dxa"/>
            <w:tcBorders>
              <w:top w:val="nil"/>
              <w:left w:val="nil"/>
              <w:bottom w:val="nil"/>
              <w:right w:val="nil"/>
            </w:tcBorders>
            <w:shd w:val="clear" w:color="auto" w:fill="auto"/>
            <w:vAlign w:val="bottom"/>
            <w:hideMark/>
          </w:tcPr>
          <w:p w14:paraId="0D73282B" w14:textId="77777777" w:rsidR="00201E51" w:rsidRPr="00201E51" w:rsidRDefault="00201E51" w:rsidP="00201E51">
            <w:pPr>
              <w:rPr>
                <w:color w:val="000000"/>
                <w:szCs w:val="24"/>
                <w:lang w:val="en-US"/>
              </w:rPr>
            </w:pPr>
            <w:r w:rsidRPr="00201E51">
              <w:rPr>
                <w:color w:val="000000"/>
                <w:szCs w:val="24"/>
                <w:lang w:val="en-US"/>
              </w:rPr>
              <w:t>1.23.5.</w:t>
            </w:r>
          </w:p>
        </w:tc>
        <w:tc>
          <w:tcPr>
            <w:tcW w:w="5811" w:type="dxa"/>
            <w:tcBorders>
              <w:top w:val="nil"/>
              <w:left w:val="nil"/>
              <w:bottom w:val="nil"/>
              <w:right w:val="nil"/>
            </w:tcBorders>
            <w:shd w:val="clear" w:color="auto" w:fill="auto"/>
            <w:vAlign w:val="bottom"/>
            <w:hideMark/>
          </w:tcPr>
          <w:p w14:paraId="15D8AA1A" w14:textId="77777777" w:rsidR="00201E51" w:rsidRPr="00201E51" w:rsidRDefault="00201E51" w:rsidP="00201E51">
            <w:pPr>
              <w:rPr>
                <w:color w:val="000000"/>
                <w:szCs w:val="24"/>
                <w:lang w:val="en-US"/>
              </w:rPr>
            </w:pPr>
            <w:r w:rsidRPr="00201E51">
              <w:rPr>
                <w:color w:val="000000"/>
                <w:szCs w:val="24"/>
                <w:lang w:val="en-US"/>
              </w:rPr>
              <w:t>Papildoma komplektacija: filtras, nerūdijančio plieno stovas, svogūnų lupimo diskas, bulvių valymo diskas.</w:t>
            </w:r>
          </w:p>
        </w:tc>
        <w:tc>
          <w:tcPr>
            <w:tcW w:w="5783" w:type="dxa"/>
            <w:tcBorders>
              <w:top w:val="nil"/>
              <w:left w:val="nil"/>
              <w:bottom w:val="nil"/>
              <w:right w:val="nil"/>
            </w:tcBorders>
            <w:shd w:val="clear" w:color="auto" w:fill="auto"/>
            <w:vAlign w:val="bottom"/>
            <w:hideMark/>
          </w:tcPr>
          <w:p w14:paraId="34026EEE" w14:textId="77777777" w:rsidR="00201E51" w:rsidRPr="00201E51" w:rsidRDefault="00201E51" w:rsidP="00201E51">
            <w:pPr>
              <w:rPr>
                <w:color w:val="000000"/>
                <w:szCs w:val="24"/>
                <w:lang w:val="en-US"/>
              </w:rPr>
            </w:pPr>
            <w:r w:rsidRPr="00201E51">
              <w:rPr>
                <w:color w:val="000000"/>
                <w:szCs w:val="24"/>
                <w:lang w:val="en-US"/>
              </w:rPr>
              <w:t>Papildoma komplektacija: filtras, nerūdijančio plieno stovas, svogūnų lupimo diskas, bulvių valymo diskas.</w:t>
            </w:r>
          </w:p>
        </w:tc>
        <w:tc>
          <w:tcPr>
            <w:tcW w:w="884" w:type="dxa"/>
            <w:tcBorders>
              <w:top w:val="nil"/>
              <w:left w:val="nil"/>
              <w:bottom w:val="nil"/>
              <w:right w:val="nil"/>
            </w:tcBorders>
            <w:shd w:val="clear" w:color="000000" w:fill="D0CECE"/>
            <w:vAlign w:val="bottom"/>
            <w:hideMark/>
          </w:tcPr>
          <w:p w14:paraId="5C665EE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389D13B" w14:textId="77777777" w:rsidTr="00201E51">
        <w:trPr>
          <w:trHeight w:val="315"/>
        </w:trPr>
        <w:tc>
          <w:tcPr>
            <w:tcW w:w="993" w:type="dxa"/>
            <w:tcBorders>
              <w:top w:val="nil"/>
              <w:left w:val="nil"/>
              <w:bottom w:val="nil"/>
              <w:right w:val="nil"/>
            </w:tcBorders>
            <w:shd w:val="clear" w:color="auto" w:fill="auto"/>
            <w:vAlign w:val="bottom"/>
            <w:hideMark/>
          </w:tcPr>
          <w:p w14:paraId="225D085A" w14:textId="77777777" w:rsidR="00201E51" w:rsidRPr="00201E51" w:rsidRDefault="00201E51" w:rsidP="00201E51">
            <w:pPr>
              <w:rPr>
                <w:color w:val="000000"/>
                <w:szCs w:val="24"/>
                <w:lang w:val="en-US"/>
              </w:rPr>
            </w:pPr>
            <w:r w:rsidRPr="00201E51">
              <w:rPr>
                <w:color w:val="000000"/>
                <w:szCs w:val="24"/>
                <w:lang w:val="en-US"/>
              </w:rPr>
              <w:t>1.23.6.</w:t>
            </w:r>
          </w:p>
        </w:tc>
        <w:tc>
          <w:tcPr>
            <w:tcW w:w="5811" w:type="dxa"/>
            <w:tcBorders>
              <w:top w:val="nil"/>
              <w:left w:val="nil"/>
              <w:bottom w:val="nil"/>
              <w:right w:val="nil"/>
            </w:tcBorders>
            <w:shd w:val="clear" w:color="auto" w:fill="auto"/>
            <w:vAlign w:val="bottom"/>
            <w:hideMark/>
          </w:tcPr>
          <w:p w14:paraId="66161CE4"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795F3981"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552E1288"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007DA55D" w14:textId="77777777" w:rsidTr="00201E51">
        <w:trPr>
          <w:trHeight w:val="315"/>
        </w:trPr>
        <w:tc>
          <w:tcPr>
            <w:tcW w:w="993" w:type="dxa"/>
            <w:tcBorders>
              <w:top w:val="nil"/>
              <w:left w:val="nil"/>
              <w:bottom w:val="nil"/>
              <w:right w:val="nil"/>
            </w:tcBorders>
            <w:shd w:val="clear" w:color="000000" w:fill="D0CECE"/>
            <w:vAlign w:val="bottom"/>
            <w:hideMark/>
          </w:tcPr>
          <w:p w14:paraId="392CBEDE" w14:textId="77777777" w:rsidR="00201E51" w:rsidRPr="00201E51" w:rsidRDefault="00201E51" w:rsidP="00201E51">
            <w:pPr>
              <w:rPr>
                <w:b/>
                <w:bCs/>
                <w:color w:val="000000"/>
                <w:szCs w:val="24"/>
                <w:lang w:val="en-US"/>
              </w:rPr>
            </w:pPr>
            <w:r w:rsidRPr="00201E51">
              <w:rPr>
                <w:b/>
                <w:bCs/>
                <w:color w:val="000000"/>
                <w:szCs w:val="24"/>
                <w:lang w:val="en-US"/>
              </w:rPr>
              <w:t>1.24.</w:t>
            </w:r>
          </w:p>
        </w:tc>
        <w:tc>
          <w:tcPr>
            <w:tcW w:w="5811" w:type="dxa"/>
            <w:tcBorders>
              <w:top w:val="nil"/>
              <w:left w:val="nil"/>
              <w:bottom w:val="nil"/>
              <w:right w:val="nil"/>
            </w:tcBorders>
            <w:shd w:val="clear" w:color="000000" w:fill="D0CECE"/>
            <w:vAlign w:val="bottom"/>
            <w:hideMark/>
          </w:tcPr>
          <w:p w14:paraId="04A31CD9" w14:textId="77777777" w:rsidR="00201E51" w:rsidRPr="00201E51" w:rsidRDefault="00201E51" w:rsidP="00201E51">
            <w:pPr>
              <w:rPr>
                <w:b/>
                <w:bCs/>
                <w:color w:val="000000"/>
                <w:szCs w:val="24"/>
                <w:lang w:val="en-US"/>
              </w:rPr>
            </w:pPr>
            <w:r w:rsidRPr="00201E51">
              <w:rPr>
                <w:b/>
                <w:bCs/>
                <w:color w:val="000000"/>
                <w:szCs w:val="24"/>
                <w:lang w:val="en-US"/>
              </w:rPr>
              <w:t>Bulvių tarkavimo mašina</w:t>
            </w:r>
          </w:p>
        </w:tc>
        <w:tc>
          <w:tcPr>
            <w:tcW w:w="5783" w:type="dxa"/>
            <w:tcBorders>
              <w:top w:val="nil"/>
              <w:left w:val="nil"/>
              <w:bottom w:val="nil"/>
              <w:right w:val="nil"/>
            </w:tcBorders>
            <w:shd w:val="clear" w:color="000000" w:fill="D0CECE"/>
            <w:vAlign w:val="bottom"/>
            <w:hideMark/>
          </w:tcPr>
          <w:p w14:paraId="00966E47"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26114B2C"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23CFAAE9" w14:textId="77777777" w:rsidTr="00201E51">
        <w:trPr>
          <w:trHeight w:val="315"/>
        </w:trPr>
        <w:tc>
          <w:tcPr>
            <w:tcW w:w="993" w:type="dxa"/>
            <w:tcBorders>
              <w:top w:val="nil"/>
              <w:left w:val="nil"/>
              <w:bottom w:val="nil"/>
              <w:right w:val="nil"/>
            </w:tcBorders>
            <w:shd w:val="clear" w:color="auto" w:fill="auto"/>
            <w:vAlign w:val="bottom"/>
            <w:hideMark/>
          </w:tcPr>
          <w:p w14:paraId="6F3D9F9C" w14:textId="77777777" w:rsidR="00201E51" w:rsidRPr="00201E51" w:rsidRDefault="00201E51" w:rsidP="00201E51">
            <w:pPr>
              <w:rPr>
                <w:color w:val="000000"/>
                <w:szCs w:val="24"/>
                <w:lang w:val="en-US"/>
              </w:rPr>
            </w:pPr>
            <w:r w:rsidRPr="00201E51">
              <w:rPr>
                <w:color w:val="000000"/>
                <w:szCs w:val="24"/>
                <w:lang w:val="en-US"/>
              </w:rPr>
              <w:t>1.24.1.</w:t>
            </w:r>
          </w:p>
        </w:tc>
        <w:tc>
          <w:tcPr>
            <w:tcW w:w="5811" w:type="dxa"/>
            <w:tcBorders>
              <w:top w:val="nil"/>
              <w:left w:val="nil"/>
              <w:bottom w:val="nil"/>
              <w:right w:val="nil"/>
            </w:tcBorders>
            <w:shd w:val="clear" w:color="auto" w:fill="auto"/>
            <w:vAlign w:val="bottom"/>
            <w:hideMark/>
          </w:tcPr>
          <w:p w14:paraId="2A211C6C"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5783" w:type="dxa"/>
            <w:tcBorders>
              <w:top w:val="nil"/>
              <w:left w:val="nil"/>
              <w:bottom w:val="nil"/>
              <w:right w:val="nil"/>
            </w:tcBorders>
            <w:shd w:val="clear" w:color="auto" w:fill="auto"/>
            <w:vAlign w:val="bottom"/>
            <w:hideMark/>
          </w:tcPr>
          <w:p w14:paraId="534C227E"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884" w:type="dxa"/>
            <w:tcBorders>
              <w:top w:val="nil"/>
              <w:left w:val="nil"/>
              <w:bottom w:val="nil"/>
              <w:right w:val="nil"/>
            </w:tcBorders>
            <w:shd w:val="clear" w:color="000000" w:fill="D0CECE"/>
            <w:vAlign w:val="bottom"/>
            <w:hideMark/>
          </w:tcPr>
          <w:p w14:paraId="2AD40BA6"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F2849EC" w14:textId="77777777" w:rsidTr="00201E51">
        <w:trPr>
          <w:trHeight w:val="315"/>
        </w:trPr>
        <w:tc>
          <w:tcPr>
            <w:tcW w:w="993" w:type="dxa"/>
            <w:tcBorders>
              <w:top w:val="nil"/>
              <w:left w:val="nil"/>
              <w:bottom w:val="nil"/>
              <w:right w:val="nil"/>
            </w:tcBorders>
            <w:shd w:val="clear" w:color="auto" w:fill="auto"/>
            <w:vAlign w:val="bottom"/>
            <w:hideMark/>
          </w:tcPr>
          <w:p w14:paraId="70DC6AAF" w14:textId="77777777" w:rsidR="00201E51" w:rsidRPr="00201E51" w:rsidRDefault="00201E51" w:rsidP="00201E51">
            <w:pPr>
              <w:rPr>
                <w:color w:val="000000"/>
                <w:szCs w:val="24"/>
                <w:lang w:val="en-US"/>
              </w:rPr>
            </w:pPr>
            <w:r w:rsidRPr="00201E51">
              <w:rPr>
                <w:color w:val="000000"/>
                <w:szCs w:val="24"/>
                <w:lang w:val="en-US"/>
              </w:rPr>
              <w:t>1.24.2.</w:t>
            </w:r>
          </w:p>
        </w:tc>
        <w:tc>
          <w:tcPr>
            <w:tcW w:w="5811" w:type="dxa"/>
            <w:tcBorders>
              <w:top w:val="nil"/>
              <w:left w:val="nil"/>
              <w:bottom w:val="nil"/>
              <w:right w:val="nil"/>
            </w:tcBorders>
            <w:shd w:val="clear" w:color="auto" w:fill="auto"/>
            <w:vAlign w:val="bottom"/>
            <w:hideMark/>
          </w:tcPr>
          <w:p w14:paraId="52F5A4B3" w14:textId="77777777" w:rsidR="00201E51" w:rsidRPr="003D4500" w:rsidRDefault="00201E51" w:rsidP="00201E51">
            <w:pPr>
              <w:rPr>
                <w:color w:val="000000"/>
                <w:szCs w:val="24"/>
                <w:lang w:val="pt-BR"/>
              </w:rPr>
            </w:pPr>
            <w:r w:rsidRPr="003D4500">
              <w:rPr>
                <w:color w:val="000000"/>
                <w:szCs w:val="24"/>
                <w:lang w:val="pt-BR"/>
              </w:rPr>
              <w:t>Galingumas: ne daugiau 1,5 kW, 400 V.</w:t>
            </w:r>
          </w:p>
        </w:tc>
        <w:tc>
          <w:tcPr>
            <w:tcW w:w="5783" w:type="dxa"/>
            <w:tcBorders>
              <w:top w:val="nil"/>
              <w:left w:val="nil"/>
              <w:bottom w:val="nil"/>
              <w:right w:val="nil"/>
            </w:tcBorders>
            <w:shd w:val="clear" w:color="auto" w:fill="auto"/>
            <w:vAlign w:val="bottom"/>
            <w:hideMark/>
          </w:tcPr>
          <w:p w14:paraId="34BC3AE0" w14:textId="77777777" w:rsidR="00201E51" w:rsidRPr="00201E51" w:rsidRDefault="00201E51" w:rsidP="00201E51">
            <w:pPr>
              <w:rPr>
                <w:color w:val="000000"/>
                <w:szCs w:val="24"/>
                <w:lang w:val="en-US"/>
              </w:rPr>
            </w:pPr>
            <w:r w:rsidRPr="00201E51">
              <w:rPr>
                <w:color w:val="000000"/>
                <w:szCs w:val="24"/>
                <w:lang w:val="en-US"/>
              </w:rPr>
              <w:t>Galingumas: 1,2 kW, 400 V.</w:t>
            </w:r>
          </w:p>
        </w:tc>
        <w:tc>
          <w:tcPr>
            <w:tcW w:w="884" w:type="dxa"/>
            <w:tcBorders>
              <w:top w:val="nil"/>
              <w:left w:val="nil"/>
              <w:bottom w:val="nil"/>
              <w:right w:val="nil"/>
            </w:tcBorders>
            <w:shd w:val="clear" w:color="000000" w:fill="D0CECE"/>
            <w:vAlign w:val="bottom"/>
            <w:hideMark/>
          </w:tcPr>
          <w:p w14:paraId="342B60A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D7FF7C5" w14:textId="77777777" w:rsidTr="00201E51">
        <w:trPr>
          <w:trHeight w:val="315"/>
        </w:trPr>
        <w:tc>
          <w:tcPr>
            <w:tcW w:w="993" w:type="dxa"/>
            <w:tcBorders>
              <w:top w:val="nil"/>
              <w:left w:val="nil"/>
              <w:bottom w:val="nil"/>
              <w:right w:val="nil"/>
            </w:tcBorders>
            <w:shd w:val="clear" w:color="auto" w:fill="auto"/>
            <w:vAlign w:val="bottom"/>
            <w:hideMark/>
          </w:tcPr>
          <w:p w14:paraId="47A8DFB7" w14:textId="77777777" w:rsidR="00201E51" w:rsidRPr="00201E51" w:rsidRDefault="00201E51" w:rsidP="00201E51">
            <w:pPr>
              <w:rPr>
                <w:color w:val="000000"/>
                <w:szCs w:val="24"/>
                <w:lang w:val="en-US"/>
              </w:rPr>
            </w:pPr>
            <w:r w:rsidRPr="00201E51">
              <w:rPr>
                <w:color w:val="000000"/>
                <w:szCs w:val="24"/>
                <w:lang w:val="en-US"/>
              </w:rPr>
              <w:lastRenderedPageBreak/>
              <w:t>1.24.3.</w:t>
            </w:r>
          </w:p>
        </w:tc>
        <w:tc>
          <w:tcPr>
            <w:tcW w:w="5811" w:type="dxa"/>
            <w:tcBorders>
              <w:top w:val="nil"/>
              <w:left w:val="nil"/>
              <w:bottom w:val="nil"/>
              <w:right w:val="nil"/>
            </w:tcBorders>
            <w:shd w:val="clear" w:color="auto" w:fill="auto"/>
            <w:vAlign w:val="bottom"/>
            <w:hideMark/>
          </w:tcPr>
          <w:p w14:paraId="349B486C" w14:textId="77777777" w:rsidR="00201E51" w:rsidRPr="00201E51" w:rsidRDefault="00201E51" w:rsidP="00201E51">
            <w:pPr>
              <w:rPr>
                <w:color w:val="000000"/>
                <w:szCs w:val="24"/>
                <w:lang w:val="en-US"/>
              </w:rPr>
            </w:pPr>
            <w:r w:rsidRPr="00201E51">
              <w:rPr>
                <w:color w:val="000000"/>
                <w:szCs w:val="24"/>
                <w:lang w:val="en-US"/>
              </w:rPr>
              <w:t xml:space="preserve"> Našumas 200 </w:t>
            </w:r>
            <w:proofErr w:type="gramStart"/>
            <w:r w:rsidRPr="00201E51">
              <w:rPr>
                <w:color w:val="000000"/>
                <w:szCs w:val="24"/>
                <w:lang w:val="en-US"/>
              </w:rPr>
              <w:t>kg./</w:t>
            </w:r>
            <w:proofErr w:type="gramEnd"/>
            <w:r w:rsidRPr="00201E51">
              <w:rPr>
                <w:color w:val="000000"/>
                <w:szCs w:val="24"/>
                <w:lang w:val="en-US"/>
              </w:rPr>
              <w:t>val. /±20 kg.</w:t>
            </w:r>
          </w:p>
        </w:tc>
        <w:tc>
          <w:tcPr>
            <w:tcW w:w="5783" w:type="dxa"/>
            <w:tcBorders>
              <w:top w:val="nil"/>
              <w:left w:val="nil"/>
              <w:bottom w:val="nil"/>
              <w:right w:val="nil"/>
            </w:tcBorders>
            <w:shd w:val="clear" w:color="auto" w:fill="auto"/>
            <w:vAlign w:val="bottom"/>
            <w:hideMark/>
          </w:tcPr>
          <w:p w14:paraId="44362203" w14:textId="77777777" w:rsidR="00201E51" w:rsidRPr="00201E51" w:rsidRDefault="00201E51" w:rsidP="00201E51">
            <w:pPr>
              <w:rPr>
                <w:color w:val="000000"/>
                <w:szCs w:val="24"/>
                <w:lang w:val="en-US"/>
              </w:rPr>
            </w:pPr>
            <w:r w:rsidRPr="00201E51">
              <w:rPr>
                <w:color w:val="000000"/>
                <w:szCs w:val="24"/>
                <w:lang w:val="en-US"/>
              </w:rPr>
              <w:t xml:space="preserve">Našumas 200 </w:t>
            </w:r>
            <w:proofErr w:type="gramStart"/>
            <w:r w:rsidRPr="00201E51">
              <w:rPr>
                <w:color w:val="000000"/>
                <w:szCs w:val="24"/>
                <w:lang w:val="en-US"/>
              </w:rPr>
              <w:t>kg./</w:t>
            </w:r>
            <w:proofErr w:type="gramEnd"/>
            <w:r w:rsidRPr="00201E51">
              <w:rPr>
                <w:color w:val="000000"/>
                <w:szCs w:val="24"/>
                <w:lang w:val="en-US"/>
              </w:rPr>
              <w:t xml:space="preserve">val. </w:t>
            </w:r>
          </w:p>
        </w:tc>
        <w:tc>
          <w:tcPr>
            <w:tcW w:w="884" w:type="dxa"/>
            <w:tcBorders>
              <w:top w:val="nil"/>
              <w:left w:val="nil"/>
              <w:bottom w:val="nil"/>
              <w:right w:val="nil"/>
            </w:tcBorders>
            <w:shd w:val="clear" w:color="000000" w:fill="D0CECE"/>
            <w:vAlign w:val="bottom"/>
            <w:hideMark/>
          </w:tcPr>
          <w:p w14:paraId="6BC3B19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0B84B6C" w14:textId="77777777" w:rsidTr="00201E51">
        <w:trPr>
          <w:trHeight w:val="315"/>
        </w:trPr>
        <w:tc>
          <w:tcPr>
            <w:tcW w:w="993" w:type="dxa"/>
            <w:tcBorders>
              <w:top w:val="nil"/>
              <w:left w:val="nil"/>
              <w:bottom w:val="nil"/>
              <w:right w:val="nil"/>
            </w:tcBorders>
            <w:shd w:val="clear" w:color="auto" w:fill="auto"/>
            <w:vAlign w:val="bottom"/>
            <w:hideMark/>
          </w:tcPr>
          <w:p w14:paraId="41511037" w14:textId="77777777" w:rsidR="00201E51" w:rsidRPr="00201E51" w:rsidRDefault="00201E51" w:rsidP="00201E51">
            <w:pPr>
              <w:rPr>
                <w:color w:val="000000"/>
                <w:szCs w:val="24"/>
                <w:lang w:val="en-US"/>
              </w:rPr>
            </w:pPr>
            <w:r w:rsidRPr="00201E51">
              <w:rPr>
                <w:color w:val="000000"/>
                <w:szCs w:val="24"/>
                <w:lang w:val="en-US"/>
              </w:rPr>
              <w:t>1.24.4.</w:t>
            </w:r>
          </w:p>
        </w:tc>
        <w:tc>
          <w:tcPr>
            <w:tcW w:w="5811" w:type="dxa"/>
            <w:tcBorders>
              <w:top w:val="nil"/>
              <w:left w:val="nil"/>
              <w:bottom w:val="nil"/>
              <w:right w:val="nil"/>
            </w:tcBorders>
            <w:shd w:val="clear" w:color="auto" w:fill="auto"/>
            <w:vAlign w:val="bottom"/>
            <w:hideMark/>
          </w:tcPr>
          <w:p w14:paraId="5DE7EB0A" w14:textId="77777777" w:rsidR="00201E51" w:rsidRPr="00201E51" w:rsidRDefault="00201E51" w:rsidP="00201E51">
            <w:pPr>
              <w:rPr>
                <w:color w:val="000000"/>
                <w:szCs w:val="24"/>
                <w:lang w:val="en-US"/>
              </w:rPr>
            </w:pPr>
            <w:r w:rsidRPr="00201E51">
              <w:rPr>
                <w:color w:val="000000"/>
                <w:szCs w:val="24"/>
                <w:lang w:val="en-US"/>
              </w:rPr>
              <w:t>Komplekte stovas</w:t>
            </w:r>
          </w:p>
        </w:tc>
        <w:tc>
          <w:tcPr>
            <w:tcW w:w="5783" w:type="dxa"/>
            <w:tcBorders>
              <w:top w:val="nil"/>
              <w:left w:val="nil"/>
              <w:bottom w:val="nil"/>
              <w:right w:val="nil"/>
            </w:tcBorders>
            <w:shd w:val="clear" w:color="auto" w:fill="auto"/>
            <w:vAlign w:val="bottom"/>
            <w:hideMark/>
          </w:tcPr>
          <w:p w14:paraId="2530CF67" w14:textId="77777777" w:rsidR="00201E51" w:rsidRPr="00201E51" w:rsidRDefault="00201E51" w:rsidP="00201E51">
            <w:pPr>
              <w:rPr>
                <w:color w:val="000000"/>
                <w:szCs w:val="24"/>
                <w:lang w:val="en-US"/>
              </w:rPr>
            </w:pPr>
            <w:r w:rsidRPr="00201E51">
              <w:rPr>
                <w:color w:val="000000"/>
                <w:szCs w:val="24"/>
                <w:lang w:val="en-US"/>
              </w:rPr>
              <w:t>Komplekte stovas</w:t>
            </w:r>
          </w:p>
        </w:tc>
        <w:tc>
          <w:tcPr>
            <w:tcW w:w="884" w:type="dxa"/>
            <w:tcBorders>
              <w:top w:val="nil"/>
              <w:left w:val="nil"/>
              <w:bottom w:val="nil"/>
              <w:right w:val="nil"/>
            </w:tcBorders>
            <w:shd w:val="clear" w:color="000000" w:fill="D0CECE"/>
            <w:vAlign w:val="bottom"/>
            <w:hideMark/>
          </w:tcPr>
          <w:p w14:paraId="5C91640E"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61958CD" w14:textId="77777777" w:rsidTr="00201E51">
        <w:trPr>
          <w:trHeight w:val="315"/>
        </w:trPr>
        <w:tc>
          <w:tcPr>
            <w:tcW w:w="993" w:type="dxa"/>
            <w:tcBorders>
              <w:top w:val="nil"/>
              <w:left w:val="nil"/>
              <w:bottom w:val="nil"/>
              <w:right w:val="nil"/>
            </w:tcBorders>
            <w:shd w:val="clear" w:color="auto" w:fill="auto"/>
            <w:vAlign w:val="bottom"/>
            <w:hideMark/>
          </w:tcPr>
          <w:p w14:paraId="49323C02" w14:textId="77777777" w:rsidR="00201E51" w:rsidRPr="00201E51" w:rsidRDefault="00201E51" w:rsidP="00201E51">
            <w:pPr>
              <w:rPr>
                <w:color w:val="000000"/>
                <w:szCs w:val="24"/>
                <w:lang w:val="en-US"/>
              </w:rPr>
            </w:pPr>
            <w:r w:rsidRPr="00201E51">
              <w:rPr>
                <w:color w:val="000000"/>
                <w:szCs w:val="24"/>
                <w:lang w:val="en-US"/>
              </w:rPr>
              <w:t>1.24.5.</w:t>
            </w:r>
          </w:p>
        </w:tc>
        <w:tc>
          <w:tcPr>
            <w:tcW w:w="5811" w:type="dxa"/>
            <w:tcBorders>
              <w:top w:val="nil"/>
              <w:left w:val="nil"/>
              <w:bottom w:val="nil"/>
              <w:right w:val="nil"/>
            </w:tcBorders>
            <w:shd w:val="clear" w:color="auto" w:fill="auto"/>
            <w:vAlign w:val="bottom"/>
            <w:hideMark/>
          </w:tcPr>
          <w:p w14:paraId="27350766"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38699265"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45220B53"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1B4C356A" w14:textId="77777777" w:rsidTr="00201E51">
        <w:trPr>
          <w:trHeight w:val="315"/>
        </w:trPr>
        <w:tc>
          <w:tcPr>
            <w:tcW w:w="993" w:type="dxa"/>
            <w:tcBorders>
              <w:top w:val="nil"/>
              <w:left w:val="nil"/>
              <w:bottom w:val="nil"/>
              <w:right w:val="nil"/>
            </w:tcBorders>
            <w:shd w:val="clear" w:color="000000" w:fill="D0CECE"/>
            <w:vAlign w:val="bottom"/>
            <w:hideMark/>
          </w:tcPr>
          <w:p w14:paraId="55708EA8" w14:textId="77777777" w:rsidR="00201E51" w:rsidRPr="00201E51" w:rsidRDefault="00201E51" w:rsidP="00201E51">
            <w:pPr>
              <w:rPr>
                <w:b/>
                <w:bCs/>
                <w:color w:val="000000"/>
                <w:szCs w:val="24"/>
                <w:lang w:val="en-US"/>
              </w:rPr>
            </w:pPr>
            <w:r w:rsidRPr="00201E51">
              <w:rPr>
                <w:b/>
                <w:bCs/>
                <w:color w:val="000000"/>
                <w:szCs w:val="24"/>
                <w:lang w:val="en-US"/>
              </w:rPr>
              <w:t>1.25.</w:t>
            </w:r>
          </w:p>
        </w:tc>
        <w:tc>
          <w:tcPr>
            <w:tcW w:w="5811" w:type="dxa"/>
            <w:tcBorders>
              <w:top w:val="nil"/>
              <w:left w:val="nil"/>
              <w:bottom w:val="nil"/>
              <w:right w:val="nil"/>
            </w:tcBorders>
            <w:shd w:val="clear" w:color="000000" w:fill="D0CECE"/>
            <w:vAlign w:val="bottom"/>
            <w:hideMark/>
          </w:tcPr>
          <w:p w14:paraId="5A1DA93B" w14:textId="77777777" w:rsidR="00201E51" w:rsidRPr="00201E51" w:rsidRDefault="00201E51" w:rsidP="00201E51">
            <w:pPr>
              <w:rPr>
                <w:b/>
                <w:bCs/>
                <w:color w:val="000000"/>
                <w:szCs w:val="24"/>
                <w:lang w:val="en-US"/>
              </w:rPr>
            </w:pPr>
            <w:r w:rsidRPr="00201E51">
              <w:rPr>
                <w:b/>
                <w:bCs/>
                <w:color w:val="000000"/>
                <w:szCs w:val="24"/>
                <w:lang w:val="en-US"/>
              </w:rPr>
              <w:t>Bulvių tarkių presas NR.11</w:t>
            </w:r>
          </w:p>
        </w:tc>
        <w:tc>
          <w:tcPr>
            <w:tcW w:w="5783" w:type="dxa"/>
            <w:tcBorders>
              <w:top w:val="nil"/>
              <w:left w:val="nil"/>
              <w:bottom w:val="nil"/>
              <w:right w:val="nil"/>
            </w:tcBorders>
            <w:shd w:val="clear" w:color="000000" w:fill="D0CECE"/>
            <w:vAlign w:val="bottom"/>
            <w:hideMark/>
          </w:tcPr>
          <w:p w14:paraId="3EF23358"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6CA89AEC"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5C1168A0" w14:textId="77777777" w:rsidTr="00201E51">
        <w:trPr>
          <w:trHeight w:val="315"/>
        </w:trPr>
        <w:tc>
          <w:tcPr>
            <w:tcW w:w="993" w:type="dxa"/>
            <w:tcBorders>
              <w:top w:val="nil"/>
              <w:left w:val="nil"/>
              <w:bottom w:val="nil"/>
              <w:right w:val="nil"/>
            </w:tcBorders>
            <w:shd w:val="clear" w:color="auto" w:fill="auto"/>
            <w:vAlign w:val="bottom"/>
            <w:hideMark/>
          </w:tcPr>
          <w:p w14:paraId="55A9E9B7" w14:textId="77777777" w:rsidR="00201E51" w:rsidRPr="00201E51" w:rsidRDefault="00201E51" w:rsidP="00201E51">
            <w:pPr>
              <w:rPr>
                <w:color w:val="000000"/>
                <w:szCs w:val="24"/>
                <w:lang w:val="en-US"/>
              </w:rPr>
            </w:pPr>
            <w:r w:rsidRPr="00201E51">
              <w:rPr>
                <w:color w:val="000000"/>
                <w:szCs w:val="24"/>
                <w:lang w:val="en-US"/>
              </w:rPr>
              <w:t>1.25.1.</w:t>
            </w:r>
          </w:p>
        </w:tc>
        <w:tc>
          <w:tcPr>
            <w:tcW w:w="5811" w:type="dxa"/>
            <w:tcBorders>
              <w:top w:val="nil"/>
              <w:left w:val="nil"/>
              <w:bottom w:val="nil"/>
              <w:right w:val="nil"/>
            </w:tcBorders>
            <w:shd w:val="clear" w:color="auto" w:fill="auto"/>
            <w:vAlign w:val="bottom"/>
            <w:hideMark/>
          </w:tcPr>
          <w:p w14:paraId="7277F2E2"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5783" w:type="dxa"/>
            <w:tcBorders>
              <w:top w:val="nil"/>
              <w:left w:val="nil"/>
              <w:bottom w:val="nil"/>
              <w:right w:val="nil"/>
            </w:tcBorders>
            <w:shd w:val="clear" w:color="auto" w:fill="auto"/>
            <w:vAlign w:val="bottom"/>
            <w:hideMark/>
          </w:tcPr>
          <w:p w14:paraId="7EADCD65" w14:textId="77777777" w:rsidR="00201E51" w:rsidRPr="00201E51" w:rsidRDefault="00201E51" w:rsidP="00201E51">
            <w:pPr>
              <w:rPr>
                <w:color w:val="000000"/>
                <w:szCs w:val="24"/>
                <w:lang w:val="en-US"/>
              </w:rPr>
            </w:pPr>
            <w:r w:rsidRPr="00201E51">
              <w:rPr>
                <w:color w:val="000000"/>
                <w:szCs w:val="24"/>
                <w:lang w:val="en-US"/>
              </w:rPr>
              <w:t>Pagaminta iš nerūdijančio plieno </w:t>
            </w:r>
          </w:p>
        </w:tc>
        <w:tc>
          <w:tcPr>
            <w:tcW w:w="884" w:type="dxa"/>
            <w:tcBorders>
              <w:top w:val="nil"/>
              <w:left w:val="nil"/>
              <w:bottom w:val="nil"/>
              <w:right w:val="nil"/>
            </w:tcBorders>
            <w:shd w:val="clear" w:color="000000" w:fill="D0CECE"/>
            <w:vAlign w:val="bottom"/>
            <w:hideMark/>
          </w:tcPr>
          <w:p w14:paraId="6CADA149"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E477701" w14:textId="77777777" w:rsidTr="00201E51">
        <w:trPr>
          <w:trHeight w:val="315"/>
        </w:trPr>
        <w:tc>
          <w:tcPr>
            <w:tcW w:w="993" w:type="dxa"/>
            <w:tcBorders>
              <w:top w:val="nil"/>
              <w:left w:val="nil"/>
              <w:bottom w:val="nil"/>
              <w:right w:val="nil"/>
            </w:tcBorders>
            <w:shd w:val="clear" w:color="auto" w:fill="auto"/>
            <w:vAlign w:val="bottom"/>
            <w:hideMark/>
          </w:tcPr>
          <w:p w14:paraId="22E7ACC0" w14:textId="77777777" w:rsidR="00201E51" w:rsidRPr="00201E51" w:rsidRDefault="00201E51" w:rsidP="00201E51">
            <w:pPr>
              <w:rPr>
                <w:color w:val="000000"/>
                <w:szCs w:val="24"/>
                <w:lang w:val="en-US"/>
              </w:rPr>
            </w:pPr>
            <w:r w:rsidRPr="00201E51">
              <w:rPr>
                <w:color w:val="000000"/>
                <w:szCs w:val="24"/>
                <w:lang w:val="en-US"/>
              </w:rPr>
              <w:t>1.25.2.</w:t>
            </w:r>
          </w:p>
        </w:tc>
        <w:tc>
          <w:tcPr>
            <w:tcW w:w="5811" w:type="dxa"/>
            <w:tcBorders>
              <w:top w:val="nil"/>
              <w:left w:val="nil"/>
              <w:bottom w:val="nil"/>
              <w:right w:val="nil"/>
            </w:tcBorders>
            <w:shd w:val="clear" w:color="auto" w:fill="auto"/>
            <w:vAlign w:val="bottom"/>
            <w:hideMark/>
          </w:tcPr>
          <w:p w14:paraId="2CDB076F" w14:textId="77777777" w:rsidR="00201E51" w:rsidRPr="00201E51" w:rsidRDefault="00201E51" w:rsidP="00201E51">
            <w:pPr>
              <w:rPr>
                <w:color w:val="000000"/>
                <w:szCs w:val="24"/>
                <w:lang w:val="en-US"/>
              </w:rPr>
            </w:pPr>
            <w:r w:rsidRPr="00201E51">
              <w:rPr>
                <w:color w:val="000000"/>
                <w:szCs w:val="24"/>
                <w:lang w:val="en-US"/>
              </w:rPr>
              <w:t>Talpa 20-35 ltr.</w:t>
            </w:r>
          </w:p>
        </w:tc>
        <w:tc>
          <w:tcPr>
            <w:tcW w:w="5783" w:type="dxa"/>
            <w:tcBorders>
              <w:top w:val="nil"/>
              <w:left w:val="nil"/>
              <w:bottom w:val="nil"/>
              <w:right w:val="nil"/>
            </w:tcBorders>
            <w:shd w:val="clear" w:color="auto" w:fill="auto"/>
            <w:vAlign w:val="bottom"/>
            <w:hideMark/>
          </w:tcPr>
          <w:p w14:paraId="69B90450" w14:textId="77777777" w:rsidR="00201E51" w:rsidRPr="00201E51" w:rsidRDefault="00201E51" w:rsidP="00201E51">
            <w:pPr>
              <w:rPr>
                <w:color w:val="000000"/>
                <w:szCs w:val="24"/>
                <w:lang w:val="en-US"/>
              </w:rPr>
            </w:pPr>
            <w:r w:rsidRPr="00201E51">
              <w:rPr>
                <w:color w:val="000000"/>
                <w:szCs w:val="24"/>
                <w:lang w:val="en-US"/>
              </w:rPr>
              <w:t>Talpa 30 ltr.</w:t>
            </w:r>
          </w:p>
        </w:tc>
        <w:tc>
          <w:tcPr>
            <w:tcW w:w="884" w:type="dxa"/>
            <w:tcBorders>
              <w:top w:val="nil"/>
              <w:left w:val="nil"/>
              <w:bottom w:val="nil"/>
              <w:right w:val="nil"/>
            </w:tcBorders>
            <w:shd w:val="clear" w:color="000000" w:fill="D0CECE"/>
            <w:vAlign w:val="bottom"/>
            <w:hideMark/>
          </w:tcPr>
          <w:p w14:paraId="79E76CD7"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0A0E624" w14:textId="77777777" w:rsidTr="00201E51">
        <w:trPr>
          <w:trHeight w:val="315"/>
        </w:trPr>
        <w:tc>
          <w:tcPr>
            <w:tcW w:w="993" w:type="dxa"/>
            <w:tcBorders>
              <w:top w:val="nil"/>
              <w:left w:val="nil"/>
              <w:bottom w:val="nil"/>
              <w:right w:val="nil"/>
            </w:tcBorders>
            <w:shd w:val="clear" w:color="auto" w:fill="auto"/>
            <w:vAlign w:val="bottom"/>
            <w:hideMark/>
          </w:tcPr>
          <w:p w14:paraId="56AD47CA" w14:textId="77777777" w:rsidR="00201E51" w:rsidRPr="00201E51" w:rsidRDefault="00201E51" w:rsidP="00201E51">
            <w:pPr>
              <w:rPr>
                <w:color w:val="000000"/>
                <w:szCs w:val="24"/>
                <w:lang w:val="en-US"/>
              </w:rPr>
            </w:pPr>
            <w:r w:rsidRPr="00201E51">
              <w:rPr>
                <w:color w:val="000000"/>
                <w:szCs w:val="24"/>
                <w:lang w:val="en-US"/>
              </w:rPr>
              <w:t>1.25.3.</w:t>
            </w:r>
          </w:p>
        </w:tc>
        <w:tc>
          <w:tcPr>
            <w:tcW w:w="5811" w:type="dxa"/>
            <w:tcBorders>
              <w:top w:val="nil"/>
              <w:left w:val="nil"/>
              <w:bottom w:val="nil"/>
              <w:right w:val="nil"/>
            </w:tcBorders>
            <w:shd w:val="clear" w:color="auto" w:fill="auto"/>
            <w:vAlign w:val="bottom"/>
            <w:hideMark/>
          </w:tcPr>
          <w:p w14:paraId="50A7F5D6" w14:textId="77777777" w:rsidR="00201E51" w:rsidRPr="003D4500" w:rsidRDefault="00201E51" w:rsidP="00201E51">
            <w:pPr>
              <w:rPr>
                <w:color w:val="000000"/>
                <w:szCs w:val="24"/>
                <w:lang w:val="pt-BR"/>
              </w:rPr>
            </w:pPr>
            <w:r w:rsidRPr="003D4500">
              <w:rPr>
                <w:color w:val="000000"/>
                <w:szCs w:val="24"/>
                <w:lang w:val="pt-BR"/>
              </w:rPr>
              <w:t>Komplekte stovas,filtravimo maišai ne mažiau 5 vnt.</w:t>
            </w:r>
          </w:p>
        </w:tc>
        <w:tc>
          <w:tcPr>
            <w:tcW w:w="5783" w:type="dxa"/>
            <w:tcBorders>
              <w:top w:val="nil"/>
              <w:left w:val="nil"/>
              <w:bottom w:val="nil"/>
              <w:right w:val="nil"/>
            </w:tcBorders>
            <w:shd w:val="clear" w:color="auto" w:fill="auto"/>
            <w:vAlign w:val="bottom"/>
            <w:hideMark/>
          </w:tcPr>
          <w:p w14:paraId="568EEA55" w14:textId="77777777" w:rsidR="00201E51" w:rsidRPr="003D4500" w:rsidRDefault="00201E51" w:rsidP="00201E51">
            <w:pPr>
              <w:rPr>
                <w:color w:val="000000"/>
                <w:szCs w:val="24"/>
                <w:lang w:val="pt-BR"/>
              </w:rPr>
            </w:pPr>
            <w:r w:rsidRPr="003D4500">
              <w:rPr>
                <w:color w:val="000000"/>
                <w:szCs w:val="24"/>
                <w:lang w:val="pt-BR"/>
              </w:rPr>
              <w:t>Komplekte stovas,filtravimo maišai  5 vnt.</w:t>
            </w:r>
          </w:p>
        </w:tc>
        <w:tc>
          <w:tcPr>
            <w:tcW w:w="884" w:type="dxa"/>
            <w:tcBorders>
              <w:top w:val="nil"/>
              <w:left w:val="nil"/>
              <w:bottom w:val="nil"/>
              <w:right w:val="nil"/>
            </w:tcBorders>
            <w:shd w:val="clear" w:color="000000" w:fill="D0CECE"/>
            <w:vAlign w:val="bottom"/>
            <w:hideMark/>
          </w:tcPr>
          <w:p w14:paraId="43C0A5AE"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6A554CEF" w14:textId="77777777" w:rsidTr="00201E51">
        <w:trPr>
          <w:trHeight w:val="315"/>
        </w:trPr>
        <w:tc>
          <w:tcPr>
            <w:tcW w:w="993" w:type="dxa"/>
            <w:tcBorders>
              <w:top w:val="nil"/>
              <w:left w:val="nil"/>
              <w:bottom w:val="nil"/>
              <w:right w:val="nil"/>
            </w:tcBorders>
            <w:shd w:val="clear" w:color="auto" w:fill="auto"/>
            <w:vAlign w:val="bottom"/>
            <w:hideMark/>
          </w:tcPr>
          <w:p w14:paraId="47A9DC6D" w14:textId="77777777" w:rsidR="00201E51" w:rsidRPr="00201E51" w:rsidRDefault="00201E51" w:rsidP="00201E51">
            <w:pPr>
              <w:rPr>
                <w:color w:val="000000"/>
                <w:szCs w:val="24"/>
                <w:lang w:val="en-US"/>
              </w:rPr>
            </w:pPr>
            <w:r w:rsidRPr="00201E51">
              <w:rPr>
                <w:color w:val="000000"/>
                <w:szCs w:val="24"/>
                <w:lang w:val="en-US"/>
              </w:rPr>
              <w:t>1.25.4.</w:t>
            </w:r>
          </w:p>
        </w:tc>
        <w:tc>
          <w:tcPr>
            <w:tcW w:w="5811" w:type="dxa"/>
            <w:tcBorders>
              <w:top w:val="nil"/>
              <w:left w:val="nil"/>
              <w:bottom w:val="nil"/>
              <w:right w:val="nil"/>
            </w:tcBorders>
            <w:shd w:val="clear" w:color="auto" w:fill="auto"/>
            <w:vAlign w:val="bottom"/>
            <w:hideMark/>
          </w:tcPr>
          <w:p w14:paraId="5A7A2A45"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1BB48FC1"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78FBAE29"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5B07F092" w14:textId="77777777" w:rsidTr="00201E51">
        <w:trPr>
          <w:trHeight w:val="315"/>
        </w:trPr>
        <w:tc>
          <w:tcPr>
            <w:tcW w:w="993" w:type="dxa"/>
            <w:tcBorders>
              <w:top w:val="nil"/>
              <w:left w:val="nil"/>
              <w:bottom w:val="nil"/>
              <w:right w:val="nil"/>
            </w:tcBorders>
            <w:shd w:val="clear" w:color="000000" w:fill="D0CECE"/>
            <w:vAlign w:val="bottom"/>
            <w:hideMark/>
          </w:tcPr>
          <w:p w14:paraId="65755858" w14:textId="77777777" w:rsidR="00201E51" w:rsidRPr="00201E51" w:rsidRDefault="00201E51" w:rsidP="00201E51">
            <w:pPr>
              <w:rPr>
                <w:b/>
                <w:bCs/>
                <w:color w:val="000000"/>
                <w:szCs w:val="24"/>
                <w:lang w:val="en-US"/>
              </w:rPr>
            </w:pPr>
            <w:r w:rsidRPr="00201E51">
              <w:rPr>
                <w:b/>
                <w:bCs/>
                <w:color w:val="000000"/>
                <w:szCs w:val="24"/>
                <w:lang w:val="en-US"/>
              </w:rPr>
              <w:t>1.26.</w:t>
            </w:r>
          </w:p>
        </w:tc>
        <w:tc>
          <w:tcPr>
            <w:tcW w:w="5811" w:type="dxa"/>
            <w:tcBorders>
              <w:top w:val="nil"/>
              <w:left w:val="nil"/>
              <w:bottom w:val="nil"/>
              <w:right w:val="nil"/>
            </w:tcBorders>
            <w:shd w:val="clear" w:color="000000" w:fill="D0CECE"/>
            <w:vAlign w:val="bottom"/>
            <w:hideMark/>
          </w:tcPr>
          <w:p w14:paraId="61CB1AE8" w14:textId="77777777" w:rsidR="00201E51" w:rsidRPr="003D4500" w:rsidRDefault="00201E51" w:rsidP="00201E51">
            <w:pPr>
              <w:rPr>
                <w:b/>
                <w:bCs/>
                <w:color w:val="000000"/>
                <w:szCs w:val="24"/>
                <w:lang w:val="pt-BR"/>
              </w:rPr>
            </w:pPr>
            <w:r w:rsidRPr="003D4500">
              <w:rPr>
                <w:b/>
                <w:bCs/>
                <w:color w:val="000000"/>
                <w:szCs w:val="24"/>
                <w:lang w:val="pt-BR"/>
              </w:rPr>
              <w:t>Virtuvės inventoriaus plovimo mašina NR.16</w:t>
            </w:r>
          </w:p>
        </w:tc>
        <w:tc>
          <w:tcPr>
            <w:tcW w:w="5783" w:type="dxa"/>
            <w:tcBorders>
              <w:top w:val="nil"/>
              <w:left w:val="nil"/>
              <w:bottom w:val="nil"/>
              <w:right w:val="nil"/>
            </w:tcBorders>
            <w:shd w:val="clear" w:color="000000" w:fill="D0CECE"/>
            <w:vAlign w:val="bottom"/>
            <w:hideMark/>
          </w:tcPr>
          <w:p w14:paraId="47D4288C"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31245CC6"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4BC55CE2" w14:textId="77777777" w:rsidTr="00201E51">
        <w:trPr>
          <w:trHeight w:val="315"/>
        </w:trPr>
        <w:tc>
          <w:tcPr>
            <w:tcW w:w="993" w:type="dxa"/>
            <w:tcBorders>
              <w:top w:val="nil"/>
              <w:left w:val="nil"/>
              <w:bottom w:val="nil"/>
              <w:right w:val="nil"/>
            </w:tcBorders>
            <w:shd w:val="clear" w:color="auto" w:fill="auto"/>
            <w:vAlign w:val="bottom"/>
            <w:hideMark/>
          </w:tcPr>
          <w:p w14:paraId="5AA4E64E" w14:textId="77777777" w:rsidR="00201E51" w:rsidRPr="00201E51" w:rsidRDefault="00201E51" w:rsidP="00201E51">
            <w:pPr>
              <w:rPr>
                <w:color w:val="000000"/>
                <w:szCs w:val="24"/>
                <w:lang w:val="en-US"/>
              </w:rPr>
            </w:pPr>
            <w:r w:rsidRPr="00201E51">
              <w:rPr>
                <w:color w:val="000000"/>
                <w:szCs w:val="24"/>
                <w:lang w:val="en-US"/>
              </w:rPr>
              <w:t>1.26.1.</w:t>
            </w:r>
          </w:p>
        </w:tc>
        <w:tc>
          <w:tcPr>
            <w:tcW w:w="5811" w:type="dxa"/>
            <w:tcBorders>
              <w:top w:val="nil"/>
              <w:left w:val="nil"/>
              <w:bottom w:val="nil"/>
              <w:right w:val="nil"/>
            </w:tcBorders>
            <w:shd w:val="clear" w:color="auto" w:fill="auto"/>
            <w:vAlign w:val="bottom"/>
            <w:hideMark/>
          </w:tcPr>
          <w:p w14:paraId="0324334E" w14:textId="77777777" w:rsidR="00201E51" w:rsidRPr="00201E51" w:rsidRDefault="00201E51" w:rsidP="00201E51">
            <w:pPr>
              <w:rPr>
                <w:color w:val="000000"/>
                <w:szCs w:val="24"/>
                <w:lang w:val="en-US"/>
              </w:rPr>
            </w:pPr>
            <w:r w:rsidRPr="00201E51">
              <w:rPr>
                <w:color w:val="000000"/>
                <w:szCs w:val="24"/>
                <w:lang w:val="en-US"/>
              </w:rPr>
              <w:t>Pagaminta iš nerūdijančio plieno</w:t>
            </w:r>
          </w:p>
        </w:tc>
        <w:tc>
          <w:tcPr>
            <w:tcW w:w="5783" w:type="dxa"/>
            <w:tcBorders>
              <w:top w:val="nil"/>
              <w:left w:val="nil"/>
              <w:bottom w:val="nil"/>
              <w:right w:val="nil"/>
            </w:tcBorders>
            <w:shd w:val="clear" w:color="auto" w:fill="auto"/>
            <w:vAlign w:val="bottom"/>
            <w:hideMark/>
          </w:tcPr>
          <w:p w14:paraId="1ED0D935" w14:textId="77777777" w:rsidR="00201E51" w:rsidRPr="00201E51" w:rsidRDefault="00201E51" w:rsidP="00201E51">
            <w:pPr>
              <w:rPr>
                <w:color w:val="000000"/>
                <w:szCs w:val="24"/>
                <w:lang w:val="en-US"/>
              </w:rPr>
            </w:pPr>
            <w:r w:rsidRPr="00201E51">
              <w:rPr>
                <w:color w:val="000000"/>
                <w:szCs w:val="24"/>
                <w:lang w:val="en-US"/>
              </w:rPr>
              <w:t>Pagaminta iš nerūdijančio plieno</w:t>
            </w:r>
          </w:p>
        </w:tc>
        <w:tc>
          <w:tcPr>
            <w:tcW w:w="884" w:type="dxa"/>
            <w:tcBorders>
              <w:top w:val="nil"/>
              <w:left w:val="nil"/>
              <w:bottom w:val="nil"/>
              <w:right w:val="nil"/>
            </w:tcBorders>
            <w:shd w:val="clear" w:color="000000" w:fill="D0CECE"/>
            <w:vAlign w:val="bottom"/>
            <w:hideMark/>
          </w:tcPr>
          <w:p w14:paraId="4D297DA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B0E89B4" w14:textId="77777777" w:rsidTr="00201E51">
        <w:trPr>
          <w:trHeight w:val="315"/>
        </w:trPr>
        <w:tc>
          <w:tcPr>
            <w:tcW w:w="993" w:type="dxa"/>
            <w:tcBorders>
              <w:top w:val="nil"/>
              <w:left w:val="nil"/>
              <w:bottom w:val="nil"/>
              <w:right w:val="nil"/>
            </w:tcBorders>
            <w:shd w:val="clear" w:color="auto" w:fill="auto"/>
            <w:vAlign w:val="bottom"/>
            <w:hideMark/>
          </w:tcPr>
          <w:p w14:paraId="6D892A4F" w14:textId="77777777" w:rsidR="00201E51" w:rsidRPr="00201E51" w:rsidRDefault="00201E51" w:rsidP="00201E51">
            <w:pPr>
              <w:rPr>
                <w:color w:val="000000"/>
                <w:szCs w:val="24"/>
                <w:lang w:val="en-US"/>
              </w:rPr>
            </w:pPr>
            <w:r w:rsidRPr="00201E51">
              <w:rPr>
                <w:color w:val="000000"/>
                <w:szCs w:val="24"/>
                <w:lang w:val="en-US"/>
              </w:rPr>
              <w:t>1.26.2.</w:t>
            </w:r>
          </w:p>
        </w:tc>
        <w:tc>
          <w:tcPr>
            <w:tcW w:w="5811" w:type="dxa"/>
            <w:tcBorders>
              <w:top w:val="nil"/>
              <w:left w:val="nil"/>
              <w:bottom w:val="nil"/>
              <w:right w:val="nil"/>
            </w:tcBorders>
            <w:shd w:val="clear" w:color="auto" w:fill="auto"/>
            <w:vAlign w:val="bottom"/>
            <w:hideMark/>
          </w:tcPr>
          <w:p w14:paraId="4228FB3B" w14:textId="77777777" w:rsidR="00201E51" w:rsidRPr="00201E51" w:rsidRDefault="00201E51" w:rsidP="00201E51">
            <w:pPr>
              <w:rPr>
                <w:color w:val="000000"/>
                <w:szCs w:val="24"/>
                <w:lang w:val="en-US"/>
              </w:rPr>
            </w:pPr>
            <w:r w:rsidRPr="00201E51">
              <w:rPr>
                <w:color w:val="000000"/>
                <w:szCs w:val="24"/>
                <w:lang w:val="en-US"/>
              </w:rPr>
              <w:t>Galingumas:12 kW, 400 V +/- 1 kW</w:t>
            </w:r>
          </w:p>
        </w:tc>
        <w:tc>
          <w:tcPr>
            <w:tcW w:w="5783" w:type="dxa"/>
            <w:tcBorders>
              <w:top w:val="nil"/>
              <w:left w:val="nil"/>
              <w:bottom w:val="nil"/>
              <w:right w:val="nil"/>
            </w:tcBorders>
            <w:shd w:val="clear" w:color="auto" w:fill="auto"/>
            <w:vAlign w:val="bottom"/>
            <w:hideMark/>
          </w:tcPr>
          <w:p w14:paraId="393ADAE1" w14:textId="77777777" w:rsidR="00201E51" w:rsidRPr="00201E51" w:rsidRDefault="00201E51" w:rsidP="00201E51">
            <w:pPr>
              <w:rPr>
                <w:color w:val="000000"/>
                <w:szCs w:val="24"/>
                <w:lang w:val="en-US"/>
              </w:rPr>
            </w:pPr>
            <w:r w:rsidRPr="00201E51">
              <w:rPr>
                <w:color w:val="000000"/>
                <w:szCs w:val="24"/>
                <w:lang w:val="en-US"/>
              </w:rPr>
              <w:t>Galingumas: 11,5 kW, 400 V</w:t>
            </w:r>
          </w:p>
        </w:tc>
        <w:tc>
          <w:tcPr>
            <w:tcW w:w="884" w:type="dxa"/>
            <w:tcBorders>
              <w:top w:val="nil"/>
              <w:left w:val="nil"/>
              <w:bottom w:val="nil"/>
              <w:right w:val="nil"/>
            </w:tcBorders>
            <w:shd w:val="clear" w:color="000000" w:fill="D0CECE"/>
            <w:vAlign w:val="bottom"/>
            <w:hideMark/>
          </w:tcPr>
          <w:p w14:paraId="21EBB86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3918AC2" w14:textId="77777777" w:rsidTr="00201E51">
        <w:trPr>
          <w:trHeight w:val="315"/>
        </w:trPr>
        <w:tc>
          <w:tcPr>
            <w:tcW w:w="993" w:type="dxa"/>
            <w:tcBorders>
              <w:top w:val="nil"/>
              <w:left w:val="nil"/>
              <w:bottom w:val="nil"/>
              <w:right w:val="nil"/>
            </w:tcBorders>
            <w:shd w:val="clear" w:color="auto" w:fill="auto"/>
            <w:vAlign w:val="bottom"/>
            <w:hideMark/>
          </w:tcPr>
          <w:p w14:paraId="27C5BE5F" w14:textId="77777777" w:rsidR="00201E51" w:rsidRPr="00201E51" w:rsidRDefault="00201E51" w:rsidP="00201E51">
            <w:pPr>
              <w:rPr>
                <w:color w:val="000000"/>
                <w:szCs w:val="24"/>
                <w:lang w:val="en-US"/>
              </w:rPr>
            </w:pPr>
            <w:r w:rsidRPr="00201E51">
              <w:rPr>
                <w:color w:val="000000"/>
                <w:szCs w:val="24"/>
                <w:lang w:val="en-US"/>
              </w:rPr>
              <w:t>1.26.3.</w:t>
            </w:r>
          </w:p>
        </w:tc>
        <w:tc>
          <w:tcPr>
            <w:tcW w:w="5811" w:type="dxa"/>
            <w:tcBorders>
              <w:top w:val="nil"/>
              <w:left w:val="nil"/>
              <w:bottom w:val="nil"/>
              <w:right w:val="nil"/>
            </w:tcBorders>
            <w:shd w:val="clear" w:color="auto" w:fill="auto"/>
            <w:vAlign w:val="bottom"/>
            <w:hideMark/>
          </w:tcPr>
          <w:p w14:paraId="6824FF47" w14:textId="77777777" w:rsidR="00201E51" w:rsidRPr="00201E51" w:rsidRDefault="00201E51" w:rsidP="00201E51">
            <w:pPr>
              <w:rPr>
                <w:color w:val="000000"/>
                <w:szCs w:val="24"/>
                <w:lang w:val="en-US"/>
              </w:rPr>
            </w:pPr>
            <w:proofErr w:type="gramStart"/>
            <w:r w:rsidRPr="00201E51">
              <w:rPr>
                <w:color w:val="000000"/>
                <w:szCs w:val="24"/>
                <w:lang w:val="en-US"/>
              </w:rPr>
              <w:t>Matmenys  780</w:t>
            </w:r>
            <w:proofErr w:type="gramEnd"/>
            <w:r w:rsidRPr="00201E51">
              <w:rPr>
                <w:color w:val="000000"/>
                <w:szCs w:val="24"/>
                <w:lang w:val="en-US"/>
              </w:rPr>
              <w:t>x850x1900/±20 mm.</w:t>
            </w:r>
          </w:p>
        </w:tc>
        <w:tc>
          <w:tcPr>
            <w:tcW w:w="5783" w:type="dxa"/>
            <w:tcBorders>
              <w:top w:val="nil"/>
              <w:left w:val="nil"/>
              <w:bottom w:val="nil"/>
              <w:right w:val="nil"/>
            </w:tcBorders>
            <w:shd w:val="clear" w:color="auto" w:fill="auto"/>
            <w:vAlign w:val="bottom"/>
            <w:hideMark/>
          </w:tcPr>
          <w:p w14:paraId="6E622C8B" w14:textId="77777777" w:rsidR="00201E51" w:rsidRPr="00201E51" w:rsidRDefault="00201E51" w:rsidP="00201E51">
            <w:pPr>
              <w:rPr>
                <w:color w:val="000000"/>
                <w:szCs w:val="24"/>
                <w:lang w:val="en-US"/>
              </w:rPr>
            </w:pPr>
            <w:proofErr w:type="gramStart"/>
            <w:r w:rsidRPr="00201E51">
              <w:rPr>
                <w:color w:val="000000"/>
                <w:szCs w:val="24"/>
                <w:lang w:val="en-US"/>
              </w:rPr>
              <w:t>Matmenys  775</w:t>
            </w:r>
            <w:proofErr w:type="gramEnd"/>
            <w:r w:rsidRPr="00201E51">
              <w:rPr>
                <w:color w:val="000000"/>
                <w:szCs w:val="24"/>
                <w:lang w:val="en-US"/>
              </w:rPr>
              <w:t>x835x1920 mm.</w:t>
            </w:r>
          </w:p>
        </w:tc>
        <w:tc>
          <w:tcPr>
            <w:tcW w:w="884" w:type="dxa"/>
            <w:tcBorders>
              <w:top w:val="nil"/>
              <w:left w:val="nil"/>
              <w:bottom w:val="nil"/>
              <w:right w:val="nil"/>
            </w:tcBorders>
            <w:shd w:val="clear" w:color="000000" w:fill="D0CECE"/>
            <w:vAlign w:val="bottom"/>
            <w:hideMark/>
          </w:tcPr>
          <w:p w14:paraId="4753C3F6"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A318260" w14:textId="77777777" w:rsidTr="00201E51">
        <w:trPr>
          <w:trHeight w:val="315"/>
        </w:trPr>
        <w:tc>
          <w:tcPr>
            <w:tcW w:w="993" w:type="dxa"/>
            <w:tcBorders>
              <w:top w:val="nil"/>
              <w:left w:val="nil"/>
              <w:bottom w:val="nil"/>
              <w:right w:val="nil"/>
            </w:tcBorders>
            <w:shd w:val="clear" w:color="auto" w:fill="auto"/>
            <w:vAlign w:val="bottom"/>
            <w:hideMark/>
          </w:tcPr>
          <w:p w14:paraId="31851EE0" w14:textId="77777777" w:rsidR="00201E51" w:rsidRPr="00201E51" w:rsidRDefault="00201E51" w:rsidP="00201E51">
            <w:pPr>
              <w:rPr>
                <w:color w:val="000000"/>
                <w:szCs w:val="24"/>
                <w:lang w:val="en-US"/>
              </w:rPr>
            </w:pPr>
            <w:r w:rsidRPr="00201E51">
              <w:rPr>
                <w:color w:val="000000"/>
                <w:szCs w:val="24"/>
                <w:lang w:val="en-US"/>
              </w:rPr>
              <w:t>1.26.4.</w:t>
            </w:r>
          </w:p>
        </w:tc>
        <w:tc>
          <w:tcPr>
            <w:tcW w:w="5811" w:type="dxa"/>
            <w:tcBorders>
              <w:top w:val="nil"/>
              <w:left w:val="nil"/>
              <w:bottom w:val="nil"/>
              <w:right w:val="nil"/>
            </w:tcBorders>
            <w:shd w:val="clear" w:color="auto" w:fill="auto"/>
            <w:vAlign w:val="bottom"/>
            <w:hideMark/>
          </w:tcPr>
          <w:p w14:paraId="5AFE4E84" w14:textId="77777777" w:rsidR="00201E51" w:rsidRPr="00201E51" w:rsidRDefault="00201E51" w:rsidP="00201E51">
            <w:pPr>
              <w:rPr>
                <w:color w:val="000000"/>
                <w:szCs w:val="24"/>
                <w:lang w:val="en-US"/>
              </w:rPr>
            </w:pPr>
            <w:r w:rsidRPr="00201E51">
              <w:rPr>
                <w:color w:val="000000"/>
                <w:szCs w:val="24"/>
                <w:lang w:val="en-US"/>
              </w:rPr>
              <w:t xml:space="preserve">Plovimo </w:t>
            </w:r>
            <w:proofErr w:type="gramStart"/>
            <w:r w:rsidRPr="00201E51">
              <w:rPr>
                <w:color w:val="000000"/>
                <w:szCs w:val="24"/>
                <w:lang w:val="en-US"/>
              </w:rPr>
              <w:t>kasetė  600</w:t>
            </w:r>
            <w:proofErr w:type="gramEnd"/>
            <w:r w:rsidRPr="00201E51">
              <w:rPr>
                <w:color w:val="000000"/>
                <w:szCs w:val="24"/>
                <w:lang w:val="en-US"/>
              </w:rPr>
              <w:t>x650/±20 mm</w:t>
            </w:r>
          </w:p>
        </w:tc>
        <w:tc>
          <w:tcPr>
            <w:tcW w:w="5783" w:type="dxa"/>
            <w:tcBorders>
              <w:top w:val="nil"/>
              <w:left w:val="nil"/>
              <w:bottom w:val="nil"/>
              <w:right w:val="nil"/>
            </w:tcBorders>
            <w:shd w:val="clear" w:color="auto" w:fill="auto"/>
            <w:vAlign w:val="bottom"/>
            <w:hideMark/>
          </w:tcPr>
          <w:p w14:paraId="6917014E" w14:textId="77777777" w:rsidR="00201E51" w:rsidRPr="00201E51" w:rsidRDefault="00201E51" w:rsidP="00201E51">
            <w:pPr>
              <w:rPr>
                <w:color w:val="000000"/>
                <w:szCs w:val="24"/>
                <w:lang w:val="en-US"/>
              </w:rPr>
            </w:pPr>
            <w:r w:rsidRPr="00201E51">
              <w:rPr>
                <w:color w:val="000000"/>
                <w:szCs w:val="24"/>
                <w:lang w:val="en-US"/>
              </w:rPr>
              <w:t xml:space="preserve">Plovimo </w:t>
            </w:r>
            <w:proofErr w:type="gramStart"/>
            <w:r w:rsidRPr="00201E51">
              <w:rPr>
                <w:color w:val="000000"/>
                <w:szCs w:val="24"/>
                <w:lang w:val="en-US"/>
              </w:rPr>
              <w:t>kasetė  600</w:t>
            </w:r>
            <w:proofErr w:type="gramEnd"/>
            <w:r w:rsidRPr="00201E51">
              <w:rPr>
                <w:color w:val="000000"/>
                <w:szCs w:val="24"/>
                <w:lang w:val="en-US"/>
              </w:rPr>
              <w:t>x670 mm</w:t>
            </w:r>
          </w:p>
        </w:tc>
        <w:tc>
          <w:tcPr>
            <w:tcW w:w="884" w:type="dxa"/>
            <w:tcBorders>
              <w:top w:val="nil"/>
              <w:left w:val="nil"/>
              <w:bottom w:val="nil"/>
              <w:right w:val="nil"/>
            </w:tcBorders>
            <w:shd w:val="clear" w:color="000000" w:fill="D0CECE"/>
            <w:vAlign w:val="bottom"/>
            <w:hideMark/>
          </w:tcPr>
          <w:p w14:paraId="329A07FF"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490EF4B" w14:textId="77777777" w:rsidTr="00201E51">
        <w:trPr>
          <w:trHeight w:val="315"/>
        </w:trPr>
        <w:tc>
          <w:tcPr>
            <w:tcW w:w="993" w:type="dxa"/>
            <w:tcBorders>
              <w:top w:val="nil"/>
              <w:left w:val="nil"/>
              <w:bottom w:val="nil"/>
              <w:right w:val="nil"/>
            </w:tcBorders>
            <w:shd w:val="clear" w:color="auto" w:fill="auto"/>
            <w:vAlign w:val="bottom"/>
            <w:hideMark/>
          </w:tcPr>
          <w:p w14:paraId="38637451" w14:textId="77777777" w:rsidR="00201E51" w:rsidRPr="00201E51" w:rsidRDefault="00201E51" w:rsidP="00201E51">
            <w:pPr>
              <w:rPr>
                <w:color w:val="000000"/>
                <w:szCs w:val="24"/>
                <w:lang w:val="en-US"/>
              </w:rPr>
            </w:pPr>
            <w:r w:rsidRPr="00201E51">
              <w:rPr>
                <w:color w:val="000000"/>
                <w:szCs w:val="24"/>
                <w:lang w:val="en-US"/>
              </w:rPr>
              <w:t>1.26.5.</w:t>
            </w:r>
          </w:p>
        </w:tc>
        <w:tc>
          <w:tcPr>
            <w:tcW w:w="5811" w:type="dxa"/>
            <w:tcBorders>
              <w:top w:val="nil"/>
              <w:left w:val="nil"/>
              <w:bottom w:val="nil"/>
              <w:right w:val="nil"/>
            </w:tcBorders>
            <w:shd w:val="clear" w:color="auto" w:fill="auto"/>
            <w:vAlign w:val="bottom"/>
            <w:hideMark/>
          </w:tcPr>
          <w:p w14:paraId="5A72204A" w14:textId="77777777" w:rsidR="00201E51" w:rsidRPr="003D4500" w:rsidRDefault="00201E51" w:rsidP="00201E51">
            <w:pPr>
              <w:rPr>
                <w:color w:val="000000"/>
                <w:szCs w:val="24"/>
                <w:lang w:val="pt-BR"/>
              </w:rPr>
            </w:pPr>
            <w:r w:rsidRPr="003D4500">
              <w:rPr>
                <w:color w:val="000000"/>
                <w:szCs w:val="24"/>
                <w:lang w:val="pt-BR"/>
              </w:rPr>
              <w:t>Ne mažiau keturios plovimo programos.</w:t>
            </w:r>
          </w:p>
        </w:tc>
        <w:tc>
          <w:tcPr>
            <w:tcW w:w="5783" w:type="dxa"/>
            <w:tcBorders>
              <w:top w:val="nil"/>
              <w:left w:val="nil"/>
              <w:bottom w:val="nil"/>
              <w:right w:val="nil"/>
            </w:tcBorders>
            <w:shd w:val="clear" w:color="auto" w:fill="auto"/>
            <w:vAlign w:val="bottom"/>
            <w:hideMark/>
          </w:tcPr>
          <w:p w14:paraId="674DA10E" w14:textId="77777777" w:rsidR="00201E51" w:rsidRPr="00201E51" w:rsidRDefault="00201E51" w:rsidP="00201E51">
            <w:pPr>
              <w:rPr>
                <w:color w:val="000000"/>
                <w:szCs w:val="24"/>
                <w:lang w:val="en-US"/>
              </w:rPr>
            </w:pPr>
            <w:r w:rsidRPr="00201E51">
              <w:rPr>
                <w:color w:val="000000"/>
                <w:szCs w:val="24"/>
                <w:lang w:val="en-US"/>
              </w:rPr>
              <w:t>Keturios plovimo programos.</w:t>
            </w:r>
          </w:p>
        </w:tc>
        <w:tc>
          <w:tcPr>
            <w:tcW w:w="884" w:type="dxa"/>
            <w:tcBorders>
              <w:top w:val="nil"/>
              <w:left w:val="nil"/>
              <w:bottom w:val="nil"/>
              <w:right w:val="nil"/>
            </w:tcBorders>
            <w:shd w:val="clear" w:color="000000" w:fill="D0CECE"/>
            <w:vAlign w:val="bottom"/>
            <w:hideMark/>
          </w:tcPr>
          <w:p w14:paraId="28287EB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BCF64E5" w14:textId="77777777" w:rsidTr="00201E51">
        <w:trPr>
          <w:trHeight w:val="630"/>
        </w:trPr>
        <w:tc>
          <w:tcPr>
            <w:tcW w:w="993" w:type="dxa"/>
            <w:tcBorders>
              <w:top w:val="nil"/>
              <w:left w:val="nil"/>
              <w:bottom w:val="nil"/>
              <w:right w:val="nil"/>
            </w:tcBorders>
            <w:shd w:val="clear" w:color="auto" w:fill="auto"/>
            <w:vAlign w:val="bottom"/>
            <w:hideMark/>
          </w:tcPr>
          <w:p w14:paraId="3738E36B" w14:textId="77777777" w:rsidR="00201E51" w:rsidRPr="00201E51" w:rsidRDefault="00201E51" w:rsidP="00201E51">
            <w:pPr>
              <w:rPr>
                <w:color w:val="000000"/>
                <w:szCs w:val="24"/>
                <w:lang w:val="en-US"/>
              </w:rPr>
            </w:pPr>
            <w:r w:rsidRPr="00201E51">
              <w:rPr>
                <w:color w:val="000000"/>
                <w:szCs w:val="24"/>
                <w:lang w:val="en-US"/>
              </w:rPr>
              <w:t>1.26.6.</w:t>
            </w:r>
          </w:p>
        </w:tc>
        <w:tc>
          <w:tcPr>
            <w:tcW w:w="5811" w:type="dxa"/>
            <w:tcBorders>
              <w:top w:val="nil"/>
              <w:left w:val="nil"/>
              <w:bottom w:val="nil"/>
              <w:right w:val="nil"/>
            </w:tcBorders>
            <w:shd w:val="clear" w:color="auto" w:fill="auto"/>
            <w:vAlign w:val="bottom"/>
            <w:hideMark/>
          </w:tcPr>
          <w:p w14:paraId="1C794B2D" w14:textId="77777777" w:rsidR="00201E51" w:rsidRPr="003D4500" w:rsidRDefault="00201E51" w:rsidP="00201E51">
            <w:pPr>
              <w:rPr>
                <w:color w:val="000000"/>
                <w:szCs w:val="24"/>
                <w:lang w:val="pt-BR"/>
              </w:rPr>
            </w:pPr>
            <w:r w:rsidRPr="003D4500">
              <w:rPr>
                <w:color w:val="000000"/>
                <w:szCs w:val="24"/>
                <w:lang w:val="pt-BR"/>
              </w:rPr>
              <w:t>Komplekte automatinės regineracijos vandens minkštinimo filtras</w:t>
            </w:r>
          </w:p>
        </w:tc>
        <w:tc>
          <w:tcPr>
            <w:tcW w:w="5783" w:type="dxa"/>
            <w:tcBorders>
              <w:top w:val="nil"/>
              <w:left w:val="nil"/>
              <w:bottom w:val="nil"/>
              <w:right w:val="nil"/>
            </w:tcBorders>
            <w:shd w:val="clear" w:color="auto" w:fill="auto"/>
            <w:vAlign w:val="bottom"/>
            <w:hideMark/>
          </w:tcPr>
          <w:p w14:paraId="7445C5E0" w14:textId="77777777" w:rsidR="00201E51" w:rsidRPr="003D4500" w:rsidRDefault="00201E51" w:rsidP="00201E51">
            <w:pPr>
              <w:rPr>
                <w:color w:val="000000"/>
                <w:szCs w:val="24"/>
                <w:lang w:val="pt-BR"/>
              </w:rPr>
            </w:pPr>
            <w:r w:rsidRPr="003D4500">
              <w:rPr>
                <w:color w:val="000000"/>
                <w:szCs w:val="24"/>
                <w:lang w:val="pt-BR"/>
              </w:rPr>
              <w:t>Komplekte automatinės regineracijos vandens minkštinimo filtras</w:t>
            </w:r>
          </w:p>
        </w:tc>
        <w:tc>
          <w:tcPr>
            <w:tcW w:w="884" w:type="dxa"/>
            <w:tcBorders>
              <w:top w:val="nil"/>
              <w:left w:val="nil"/>
              <w:bottom w:val="nil"/>
              <w:right w:val="nil"/>
            </w:tcBorders>
            <w:shd w:val="clear" w:color="000000" w:fill="D0CECE"/>
            <w:vAlign w:val="bottom"/>
            <w:hideMark/>
          </w:tcPr>
          <w:p w14:paraId="33C51BFC"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4653DE16" w14:textId="77777777" w:rsidTr="00201E51">
        <w:trPr>
          <w:trHeight w:val="315"/>
        </w:trPr>
        <w:tc>
          <w:tcPr>
            <w:tcW w:w="993" w:type="dxa"/>
            <w:tcBorders>
              <w:top w:val="nil"/>
              <w:left w:val="nil"/>
              <w:bottom w:val="nil"/>
              <w:right w:val="nil"/>
            </w:tcBorders>
            <w:shd w:val="clear" w:color="auto" w:fill="auto"/>
            <w:vAlign w:val="bottom"/>
            <w:hideMark/>
          </w:tcPr>
          <w:p w14:paraId="4E5E7092" w14:textId="77777777" w:rsidR="00201E51" w:rsidRPr="00201E51" w:rsidRDefault="00201E51" w:rsidP="00201E51">
            <w:pPr>
              <w:rPr>
                <w:color w:val="000000"/>
                <w:szCs w:val="24"/>
                <w:lang w:val="en-US"/>
              </w:rPr>
            </w:pPr>
            <w:r w:rsidRPr="00201E51">
              <w:rPr>
                <w:color w:val="000000"/>
                <w:szCs w:val="24"/>
                <w:lang w:val="en-US"/>
              </w:rPr>
              <w:t>1.26.7.</w:t>
            </w:r>
          </w:p>
        </w:tc>
        <w:tc>
          <w:tcPr>
            <w:tcW w:w="5811" w:type="dxa"/>
            <w:tcBorders>
              <w:top w:val="nil"/>
              <w:left w:val="nil"/>
              <w:bottom w:val="nil"/>
              <w:right w:val="nil"/>
            </w:tcBorders>
            <w:shd w:val="clear" w:color="auto" w:fill="auto"/>
            <w:vAlign w:val="bottom"/>
            <w:hideMark/>
          </w:tcPr>
          <w:p w14:paraId="1811608A"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6DB15D41"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48537F9F"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50B836BC" w14:textId="77777777" w:rsidTr="00201E51">
        <w:trPr>
          <w:trHeight w:val="315"/>
        </w:trPr>
        <w:tc>
          <w:tcPr>
            <w:tcW w:w="993" w:type="dxa"/>
            <w:tcBorders>
              <w:top w:val="nil"/>
              <w:left w:val="nil"/>
              <w:bottom w:val="nil"/>
              <w:right w:val="nil"/>
            </w:tcBorders>
            <w:shd w:val="clear" w:color="000000" w:fill="D0CECE"/>
            <w:vAlign w:val="bottom"/>
            <w:hideMark/>
          </w:tcPr>
          <w:p w14:paraId="1A7BDE57" w14:textId="77777777" w:rsidR="00201E51" w:rsidRPr="00201E51" w:rsidRDefault="00201E51" w:rsidP="00201E51">
            <w:pPr>
              <w:rPr>
                <w:b/>
                <w:bCs/>
                <w:color w:val="000000"/>
                <w:szCs w:val="24"/>
                <w:lang w:val="en-US"/>
              </w:rPr>
            </w:pPr>
            <w:r w:rsidRPr="00201E51">
              <w:rPr>
                <w:b/>
                <w:bCs/>
                <w:color w:val="000000"/>
                <w:szCs w:val="24"/>
                <w:lang w:val="en-US"/>
              </w:rPr>
              <w:t>1.27.</w:t>
            </w:r>
          </w:p>
        </w:tc>
        <w:tc>
          <w:tcPr>
            <w:tcW w:w="5811" w:type="dxa"/>
            <w:tcBorders>
              <w:top w:val="nil"/>
              <w:left w:val="nil"/>
              <w:bottom w:val="nil"/>
              <w:right w:val="nil"/>
            </w:tcBorders>
            <w:shd w:val="clear" w:color="000000" w:fill="D0CECE"/>
            <w:vAlign w:val="bottom"/>
            <w:hideMark/>
          </w:tcPr>
          <w:p w14:paraId="1D0D7C1C" w14:textId="77777777" w:rsidR="00201E51" w:rsidRPr="003D4500" w:rsidRDefault="00201E51" w:rsidP="00201E51">
            <w:pPr>
              <w:rPr>
                <w:b/>
                <w:bCs/>
                <w:color w:val="000000"/>
                <w:szCs w:val="24"/>
                <w:lang w:val="pt-BR"/>
              </w:rPr>
            </w:pPr>
            <w:r w:rsidRPr="003D4500">
              <w:rPr>
                <w:b/>
                <w:bCs/>
                <w:color w:val="000000"/>
                <w:szCs w:val="24"/>
                <w:lang w:val="pt-BR"/>
              </w:rPr>
              <w:t>Kupolinė indų plovimo mašina  NR.41</w:t>
            </w:r>
          </w:p>
        </w:tc>
        <w:tc>
          <w:tcPr>
            <w:tcW w:w="5783" w:type="dxa"/>
            <w:tcBorders>
              <w:top w:val="nil"/>
              <w:left w:val="nil"/>
              <w:bottom w:val="nil"/>
              <w:right w:val="nil"/>
            </w:tcBorders>
            <w:shd w:val="clear" w:color="000000" w:fill="D0CECE"/>
            <w:vAlign w:val="bottom"/>
            <w:hideMark/>
          </w:tcPr>
          <w:p w14:paraId="295F031C"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3D0700D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45909D1B" w14:textId="77777777" w:rsidTr="00201E51">
        <w:trPr>
          <w:trHeight w:val="315"/>
        </w:trPr>
        <w:tc>
          <w:tcPr>
            <w:tcW w:w="993" w:type="dxa"/>
            <w:tcBorders>
              <w:top w:val="nil"/>
              <w:left w:val="nil"/>
              <w:bottom w:val="nil"/>
              <w:right w:val="nil"/>
            </w:tcBorders>
            <w:shd w:val="clear" w:color="auto" w:fill="auto"/>
            <w:vAlign w:val="bottom"/>
            <w:hideMark/>
          </w:tcPr>
          <w:p w14:paraId="4618A316" w14:textId="77777777" w:rsidR="00201E51" w:rsidRPr="00201E51" w:rsidRDefault="00201E51" w:rsidP="00201E51">
            <w:pPr>
              <w:rPr>
                <w:color w:val="000000"/>
                <w:szCs w:val="24"/>
                <w:lang w:val="en-US"/>
              </w:rPr>
            </w:pPr>
            <w:r w:rsidRPr="00201E51">
              <w:rPr>
                <w:color w:val="000000"/>
                <w:szCs w:val="24"/>
                <w:lang w:val="en-US"/>
              </w:rPr>
              <w:t>1.27.1.</w:t>
            </w:r>
          </w:p>
        </w:tc>
        <w:tc>
          <w:tcPr>
            <w:tcW w:w="5811" w:type="dxa"/>
            <w:tcBorders>
              <w:top w:val="nil"/>
              <w:left w:val="nil"/>
              <w:bottom w:val="nil"/>
              <w:right w:val="nil"/>
            </w:tcBorders>
            <w:shd w:val="clear" w:color="auto" w:fill="auto"/>
            <w:vAlign w:val="bottom"/>
            <w:hideMark/>
          </w:tcPr>
          <w:p w14:paraId="3A356633" w14:textId="77777777" w:rsidR="00201E51" w:rsidRPr="00201E51" w:rsidRDefault="00201E51" w:rsidP="00201E51">
            <w:pPr>
              <w:rPr>
                <w:color w:val="000000"/>
                <w:szCs w:val="24"/>
                <w:lang w:val="en-US"/>
              </w:rPr>
            </w:pPr>
            <w:r w:rsidRPr="00201E51">
              <w:rPr>
                <w:color w:val="000000"/>
                <w:szCs w:val="24"/>
                <w:lang w:val="en-US"/>
              </w:rPr>
              <w:t>Pagaminta iš nerūdijančio plieno</w:t>
            </w:r>
          </w:p>
        </w:tc>
        <w:tc>
          <w:tcPr>
            <w:tcW w:w="5783" w:type="dxa"/>
            <w:tcBorders>
              <w:top w:val="nil"/>
              <w:left w:val="nil"/>
              <w:bottom w:val="nil"/>
              <w:right w:val="nil"/>
            </w:tcBorders>
            <w:shd w:val="clear" w:color="auto" w:fill="auto"/>
            <w:vAlign w:val="bottom"/>
            <w:hideMark/>
          </w:tcPr>
          <w:p w14:paraId="2D9E78E3" w14:textId="77777777" w:rsidR="00201E51" w:rsidRPr="00201E51" w:rsidRDefault="00201E51" w:rsidP="00201E51">
            <w:pPr>
              <w:rPr>
                <w:color w:val="000000"/>
                <w:szCs w:val="24"/>
                <w:lang w:val="en-US"/>
              </w:rPr>
            </w:pPr>
            <w:r w:rsidRPr="00201E51">
              <w:rPr>
                <w:color w:val="000000"/>
                <w:szCs w:val="24"/>
                <w:lang w:val="en-US"/>
              </w:rPr>
              <w:t>Pagaminta iš nerūdijančio plieno</w:t>
            </w:r>
          </w:p>
        </w:tc>
        <w:tc>
          <w:tcPr>
            <w:tcW w:w="884" w:type="dxa"/>
            <w:tcBorders>
              <w:top w:val="nil"/>
              <w:left w:val="nil"/>
              <w:bottom w:val="nil"/>
              <w:right w:val="nil"/>
            </w:tcBorders>
            <w:shd w:val="clear" w:color="000000" w:fill="D0CECE"/>
            <w:vAlign w:val="bottom"/>
            <w:hideMark/>
          </w:tcPr>
          <w:p w14:paraId="33906572"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65CD2DB" w14:textId="77777777" w:rsidTr="00201E51">
        <w:trPr>
          <w:trHeight w:val="315"/>
        </w:trPr>
        <w:tc>
          <w:tcPr>
            <w:tcW w:w="993" w:type="dxa"/>
            <w:tcBorders>
              <w:top w:val="nil"/>
              <w:left w:val="nil"/>
              <w:bottom w:val="nil"/>
              <w:right w:val="nil"/>
            </w:tcBorders>
            <w:shd w:val="clear" w:color="auto" w:fill="auto"/>
            <w:vAlign w:val="bottom"/>
            <w:hideMark/>
          </w:tcPr>
          <w:p w14:paraId="57E7F4B7" w14:textId="77777777" w:rsidR="00201E51" w:rsidRPr="00201E51" w:rsidRDefault="00201E51" w:rsidP="00201E51">
            <w:pPr>
              <w:rPr>
                <w:color w:val="000000"/>
                <w:szCs w:val="24"/>
                <w:lang w:val="en-US"/>
              </w:rPr>
            </w:pPr>
            <w:r w:rsidRPr="00201E51">
              <w:rPr>
                <w:color w:val="000000"/>
                <w:szCs w:val="24"/>
                <w:lang w:val="en-US"/>
              </w:rPr>
              <w:t>1.27.2.</w:t>
            </w:r>
          </w:p>
        </w:tc>
        <w:tc>
          <w:tcPr>
            <w:tcW w:w="5811" w:type="dxa"/>
            <w:tcBorders>
              <w:top w:val="nil"/>
              <w:left w:val="nil"/>
              <w:bottom w:val="nil"/>
              <w:right w:val="nil"/>
            </w:tcBorders>
            <w:shd w:val="clear" w:color="auto" w:fill="auto"/>
            <w:vAlign w:val="bottom"/>
            <w:hideMark/>
          </w:tcPr>
          <w:p w14:paraId="78A3FD7F" w14:textId="77777777" w:rsidR="00201E51" w:rsidRPr="00201E51" w:rsidRDefault="00201E51" w:rsidP="00201E51">
            <w:pPr>
              <w:rPr>
                <w:color w:val="000000"/>
                <w:szCs w:val="24"/>
                <w:lang w:val="en-US"/>
              </w:rPr>
            </w:pPr>
            <w:r w:rsidRPr="00201E51">
              <w:rPr>
                <w:color w:val="000000"/>
                <w:szCs w:val="24"/>
                <w:lang w:val="en-US"/>
              </w:rPr>
              <w:t>Galingumas:22 kW, 400 V +/- 1kW</w:t>
            </w:r>
          </w:p>
        </w:tc>
        <w:tc>
          <w:tcPr>
            <w:tcW w:w="5783" w:type="dxa"/>
            <w:tcBorders>
              <w:top w:val="nil"/>
              <w:left w:val="nil"/>
              <w:bottom w:val="nil"/>
              <w:right w:val="nil"/>
            </w:tcBorders>
            <w:shd w:val="clear" w:color="auto" w:fill="auto"/>
            <w:vAlign w:val="bottom"/>
            <w:hideMark/>
          </w:tcPr>
          <w:p w14:paraId="4640FC5A" w14:textId="77777777" w:rsidR="00201E51" w:rsidRPr="00201E51" w:rsidRDefault="00201E51" w:rsidP="00201E51">
            <w:pPr>
              <w:rPr>
                <w:color w:val="000000"/>
                <w:szCs w:val="24"/>
                <w:lang w:val="en-US"/>
              </w:rPr>
            </w:pPr>
            <w:r w:rsidRPr="00201E51">
              <w:rPr>
                <w:color w:val="000000"/>
                <w:szCs w:val="24"/>
                <w:lang w:val="en-US"/>
              </w:rPr>
              <w:t>Galingumas: 22,2 kW, 400 V2</w:t>
            </w:r>
          </w:p>
        </w:tc>
        <w:tc>
          <w:tcPr>
            <w:tcW w:w="884" w:type="dxa"/>
            <w:tcBorders>
              <w:top w:val="nil"/>
              <w:left w:val="nil"/>
              <w:bottom w:val="nil"/>
              <w:right w:val="nil"/>
            </w:tcBorders>
            <w:shd w:val="clear" w:color="000000" w:fill="D0CECE"/>
            <w:vAlign w:val="bottom"/>
            <w:hideMark/>
          </w:tcPr>
          <w:p w14:paraId="461DF56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26A7E6B" w14:textId="77777777" w:rsidTr="00201E51">
        <w:trPr>
          <w:trHeight w:val="315"/>
        </w:trPr>
        <w:tc>
          <w:tcPr>
            <w:tcW w:w="993" w:type="dxa"/>
            <w:tcBorders>
              <w:top w:val="nil"/>
              <w:left w:val="nil"/>
              <w:bottom w:val="nil"/>
              <w:right w:val="nil"/>
            </w:tcBorders>
            <w:shd w:val="clear" w:color="auto" w:fill="auto"/>
            <w:vAlign w:val="bottom"/>
            <w:hideMark/>
          </w:tcPr>
          <w:p w14:paraId="3211CBE3" w14:textId="77777777" w:rsidR="00201E51" w:rsidRPr="00201E51" w:rsidRDefault="00201E51" w:rsidP="00201E51">
            <w:pPr>
              <w:rPr>
                <w:color w:val="000000"/>
                <w:szCs w:val="24"/>
                <w:lang w:val="en-US"/>
              </w:rPr>
            </w:pPr>
            <w:r w:rsidRPr="00201E51">
              <w:rPr>
                <w:color w:val="000000"/>
                <w:szCs w:val="24"/>
                <w:lang w:val="en-US"/>
              </w:rPr>
              <w:t>1.27.3.</w:t>
            </w:r>
          </w:p>
        </w:tc>
        <w:tc>
          <w:tcPr>
            <w:tcW w:w="5811" w:type="dxa"/>
            <w:tcBorders>
              <w:top w:val="nil"/>
              <w:left w:val="nil"/>
              <w:bottom w:val="nil"/>
              <w:right w:val="nil"/>
            </w:tcBorders>
            <w:shd w:val="clear" w:color="auto" w:fill="auto"/>
            <w:vAlign w:val="bottom"/>
            <w:hideMark/>
          </w:tcPr>
          <w:p w14:paraId="6FC7A35F" w14:textId="77777777" w:rsidR="00201E51" w:rsidRPr="00201E51" w:rsidRDefault="00201E51" w:rsidP="00201E51">
            <w:pPr>
              <w:rPr>
                <w:color w:val="000000"/>
                <w:szCs w:val="24"/>
                <w:lang w:val="en-US"/>
              </w:rPr>
            </w:pPr>
            <w:proofErr w:type="gramStart"/>
            <w:r w:rsidRPr="00201E51">
              <w:rPr>
                <w:color w:val="000000"/>
                <w:szCs w:val="24"/>
                <w:lang w:val="en-US"/>
              </w:rPr>
              <w:t>Matmenys  1150</w:t>
            </w:r>
            <w:proofErr w:type="gramEnd"/>
            <w:r w:rsidRPr="00201E51">
              <w:rPr>
                <w:color w:val="000000"/>
                <w:szCs w:val="24"/>
                <w:lang w:val="en-US"/>
              </w:rPr>
              <w:t>x750x1500/±20 mm</w:t>
            </w:r>
          </w:p>
        </w:tc>
        <w:tc>
          <w:tcPr>
            <w:tcW w:w="5783" w:type="dxa"/>
            <w:tcBorders>
              <w:top w:val="nil"/>
              <w:left w:val="nil"/>
              <w:bottom w:val="nil"/>
              <w:right w:val="nil"/>
            </w:tcBorders>
            <w:shd w:val="clear" w:color="auto" w:fill="auto"/>
            <w:vAlign w:val="bottom"/>
            <w:hideMark/>
          </w:tcPr>
          <w:p w14:paraId="58D36088" w14:textId="77777777" w:rsidR="00201E51" w:rsidRPr="00201E51" w:rsidRDefault="00201E51" w:rsidP="00201E51">
            <w:pPr>
              <w:rPr>
                <w:color w:val="000000"/>
                <w:szCs w:val="24"/>
                <w:lang w:val="en-US"/>
              </w:rPr>
            </w:pPr>
            <w:proofErr w:type="gramStart"/>
            <w:r w:rsidRPr="00201E51">
              <w:rPr>
                <w:color w:val="000000"/>
                <w:szCs w:val="24"/>
                <w:lang w:val="en-US"/>
              </w:rPr>
              <w:t>Matmenys  1170</w:t>
            </w:r>
            <w:proofErr w:type="gramEnd"/>
            <w:r w:rsidRPr="00201E51">
              <w:rPr>
                <w:color w:val="000000"/>
                <w:szCs w:val="24"/>
                <w:lang w:val="en-US"/>
              </w:rPr>
              <w:t>x770x1500 mm</w:t>
            </w:r>
          </w:p>
        </w:tc>
        <w:tc>
          <w:tcPr>
            <w:tcW w:w="884" w:type="dxa"/>
            <w:tcBorders>
              <w:top w:val="nil"/>
              <w:left w:val="nil"/>
              <w:bottom w:val="nil"/>
              <w:right w:val="nil"/>
            </w:tcBorders>
            <w:shd w:val="clear" w:color="000000" w:fill="D0CECE"/>
            <w:vAlign w:val="bottom"/>
            <w:hideMark/>
          </w:tcPr>
          <w:p w14:paraId="402B2656"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9E5F841" w14:textId="77777777" w:rsidTr="00201E51">
        <w:trPr>
          <w:trHeight w:val="315"/>
        </w:trPr>
        <w:tc>
          <w:tcPr>
            <w:tcW w:w="993" w:type="dxa"/>
            <w:tcBorders>
              <w:top w:val="nil"/>
              <w:left w:val="nil"/>
              <w:bottom w:val="nil"/>
              <w:right w:val="nil"/>
            </w:tcBorders>
            <w:shd w:val="clear" w:color="auto" w:fill="auto"/>
            <w:vAlign w:val="bottom"/>
            <w:hideMark/>
          </w:tcPr>
          <w:p w14:paraId="5A80AC28" w14:textId="77777777" w:rsidR="00201E51" w:rsidRPr="00201E51" w:rsidRDefault="00201E51" w:rsidP="00201E51">
            <w:pPr>
              <w:rPr>
                <w:color w:val="000000"/>
                <w:szCs w:val="24"/>
                <w:lang w:val="en-US"/>
              </w:rPr>
            </w:pPr>
            <w:r w:rsidRPr="00201E51">
              <w:rPr>
                <w:color w:val="000000"/>
                <w:szCs w:val="24"/>
                <w:lang w:val="en-US"/>
              </w:rPr>
              <w:t>1.27.4.</w:t>
            </w:r>
          </w:p>
        </w:tc>
        <w:tc>
          <w:tcPr>
            <w:tcW w:w="5811" w:type="dxa"/>
            <w:tcBorders>
              <w:top w:val="nil"/>
              <w:left w:val="nil"/>
              <w:bottom w:val="nil"/>
              <w:right w:val="nil"/>
            </w:tcBorders>
            <w:shd w:val="clear" w:color="auto" w:fill="auto"/>
            <w:vAlign w:val="bottom"/>
            <w:hideMark/>
          </w:tcPr>
          <w:p w14:paraId="155959D8" w14:textId="77777777" w:rsidR="00201E51" w:rsidRPr="00201E51" w:rsidRDefault="00201E51" w:rsidP="00201E51">
            <w:pPr>
              <w:rPr>
                <w:color w:val="000000"/>
                <w:szCs w:val="24"/>
                <w:lang w:val="en-US"/>
              </w:rPr>
            </w:pPr>
            <w:r w:rsidRPr="00201E51">
              <w:rPr>
                <w:color w:val="000000"/>
                <w:szCs w:val="24"/>
                <w:lang w:val="en-US"/>
              </w:rPr>
              <w:t>Plovimo kasetė 2x 500x500/±20 mm</w:t>
            </w:r>
          </w:p>
        </w:tc>
        <w:tc>
          <w:tcPr>
            <w:tcW w:w="5783" w:type="dxa"/>
            <w:tcBorders>
              <w:top w:val="nil"/>
              <w:left w:val="nil"/>
              <w:bottom w:val="nil"/>
              <w:right w:val="nil"/>
            </w:tcBorders>
            <w:shd w:val="clear" w:color="auto" w:fill="auto"/>
            <w:vAlign w:val="bottom"/>
            <w:hideMark/>
          </w:tcPr>
          <w:p w14:paraId="1FD868BF" w14:textId="77777777" w:rsidR="00201E51" w:rsidRPr="00201E51" w:rsidRDefault="00201E51" w:rsidP="00201E51">
            <w:pPr>
              <w:rPr>
                <w:color w:val="000000"/>
                <w:szCs w:val="24"/>
                <w:lang w:val="en-US"/>
              </w:rPr>
            </w:pPr>
            <w:r w:rsidRPr="00201E51">
              <w:rPr>
                <w:color w:val="000000"/>
                <w:szCs w:val="24"/>
                <w:lang w:val="en-US"/>
              </w:rPr>
              <w:t>Plovimo kasetė 2x 500x500 mm</w:t>
            </w:r>
          </w:p>
        </w:tc>
        <w:tc>
          <w:tcPr>
            <w:tcW w:w="884" w:type="dxa"/>
            <w:tcBorders>
              <w:top w:val="nil"/>
              <w:left w:val="nil"/>
              <w:bottom w:val="nil"/>
              <w:right w:val="nil"/>
            </w:tcBorders>
            <w:shd w:val="clear" w:color="000000" w:fill="D0CECE"/>
            <w:vAlign w:val="bottom"/>
            <w:hideMark/>
          </w:tcPr>
          <w:p w14:paraId="4C37207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2ED837E" w14:textId="77777777" w:rsidTr="00201E51">
        <w:trPr>
          <w:trHeight w:val="315"/>
        </w:trPr>
        <w:tc>
          <w:tcPr>
            <w:tcW w:w="993" w:type="dxa"/>
            <w:tcBorders>
              <w:top w:val="nil"/>
              <w:left w:val="nil"/>
              <w:bottom w:val="nil"/>
              <w:right w:val="nil"/>
            </w:tcBorders>
            <w:shd w:val="clear" w:color="auto" w:fill="auto"/>
            <w:vAlign w:val="bottom"/>
            <w:hideMark/>
          </w:tcPr>
          <w:p w14:paraId="0671D332" w14:textId="77777777" w:rsidR="00201E51" w:rsidRPr="00201E51" w:rsidRDefault="00201E51" w:rsidP="00201E51">
            <w:pPr>
              <w:rPr>
                <w:color w:val="000000"/>
                <w:szCs w:val="24"/>
                <w:lang w:val="en-US"/>
              </w:rPr>
            </w:pPr>
            <w:r w:rsidRPr="00201E51">
              <w:rPr>
                <w:color w:val="000000"/>
                <w:szCs w:val="24"/>
                <w:lang w:val="en-US"/>
              </w:rPr>
              <w:t>1.27.5.</w:t>
            </w:r>
          </w:p>
        </w:tc>
        <w:tc>
          <w:tcPr>
            <w:tcW w:w="5811" w:type="dxa"/>
            <w:tcBorders>
              <w:top w:val="nil"/>
              <w:left w:val="nil"/>
              <w:bottom w:val="nil"/>
              <w:right w:val="nil"/>
            </w:tcBorders>
            <w:shd w:val="clear" w:color="auto" w:fill="auto"/>
            <w:vAlign w:val="bottom"/>
            <w:hideMark/>
          </w:tcPr>
          <w:p w14:paraId="57BFE91F" w14:textId="77777777" w:rsidR="00201E51" w:rsidRPr="003D4500" w:rsidRDefault="00201E51" w:rsidP="00201E51">
            <w:pPr>
              <w:rPr>
                <w:color w:val="000000"/>
                <w:szCs w:val="24"/>
                <w:lang w:val="pt-BR"/>
              </w:rPr>
            </w:pPr>
            <w:r w:rsidRPr="003D4500">
              <w:rPr>
                <w:color w:val="000000"/>
                <w:szCs w:val="24"/>
                <w:lang w:val="pt-BR"/>
              </w:rPr>
              <w:t>Ne mažiau keturios plovimo programos.</w:t>
            </w:r>
          </w:p>
        </w:tc>
        <w:tc>
          <w:tcPr>
            <w:tcW w:w="5783" w:type="dxa"/>
            <w:tcBorders>
              <w:top w:val="nil"/>
              <w:left w:val="nil"/>
              <w:bottom w:val="nil"/>
              <w:right w:val="nil"/>
            </w:tcBorders>
            <w:shd w:val="clear" w:color="auto" w:fill="auto"/>
            <w:vAlign w:val="bottom"/>
            <w:hideMark/>
          </w:tcPr>
          <w:p w14:paraId="785F40CC" w14:textId="77777777" w:rsidR="00201E51" w:rsidRPr="00201E51" w:rsidRDefault="00201E51" w:rsidP="00201E51">
            <w:pPr>
              <w:rPr>
                <w:color w:val="000000"/>
                <w:szCs w:val="24"/>
                <w:lang w:val="en-US"/>
              </w:rPr>
            </w:pPr>
            <w:r w:rsidRPr="00201E51">
              <w:rPr>
                <w:color w:val="000000"/>
                <w:szCs w:val="24"/>
                <w:lang w:val="en-US"/>
              </w:rPr>
              <w:t>Keturios plovimo programos 60/120/180/480 sec</w:t>
            </w:r>
          </w:p>
        </w:tc>
        <w:tc>
          <w:tcPr>
            <w:tcW w:w="884" w:type="dxa"/>
            <w:tcBorders>
              <w:top w:val="nil"/>
              <w:left w:val="nil"/>
              <w:bottom w:val="nil"/>
              <w:right w:val="nil"/>
            </w:tcBorders>
            <w:shd w:val="clear" w:color="000000" w:fill="D0CECE"/>
            <w:vAlign w:val="bottom"/>
            <w:hideMark/>
          </w:tcPr>
          <w:p w14:paraId="7945B99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5145FB1" w14:textId="77777777" w:rsidTr="00201E51">
        <w:trPr>
          <w:trHeight w:val="945"/>
        </w:trPr>
        <w:tc>
          <w:tcPr>
            <w:tcW w:w="993" w:type="dxa"/>
            <w:tcBorders>
              <w:top w:val="nil"/>
              <w:left w:val="nil"/>
              <w:bottom w:val="nil"/>
              <w:right w:val="nil"/>
            </w:tcBorders>
            <w:shd w:val="clear" w:color="auto" w:fill="auto"/>
            <w:vAlign w:val="bottom"/>
            <w:hideMark/>
          </w:tcPr>
          <w:p w14:paraId="6CDA1DB6" w14:textId="77777777" w:rsidR="00201E51" w:rsidRPr="00201E51" w:rsidRDefault="00201E51" w:rsidP="00201E51">
            <w:pPr>
              <w:rPr>
                <w:color w:val="000000"/>
                <w:szCs w:val="24"/>
                <w:lang w:val="en-US"/>
              </w:rPr>
            </w:pPr>
            <w:r w:rsidRPr="00201E51">
              <w:rPr>
                <w:color w:val="000000"/>
                <w:szCs w:val="24"/>
                <w:lang w:val="en-US"/>
              </w:rPr>
              <w:t>1.27.6.</w:t>
            </w:r>
          </w:p>
        </w:tc>
        <w:tc>
          <w:tcPr>
            <w:tcW w:w="5811" w:type="dxa"/>
            <w:tcBorders>
              <w:top w:val="nil"/>
              <w:left w:val="nil"/>
              <w:bottom w:val="nil"/>
              <w:right w:val="nil"/>
            </w:tcBorders>
            <w:shd w:val="clear" w:color="auto" w:fill="auto"/>
            <w:vAlign w:val="bottom"/>
            <w:hideMark/>
          </w:tcPr>
          <w:p w14:paraId="06B2BE04" w14:textId="77777777" w:rsidR="00201E51" w:rsidRPr="00201E51" w:rsidRDefault="00201E51" w:rsidP="00201E51">
            <w:pPr>
              <w:rPr>
                <w:color w:val="000000"/>
                <w:szCs w:val="24"/>
                <w:lang w:val="en-US"/>
              </w:rPr>
            </w:pPr>
            <w:r w:rsidRPr="00201E51">
              <w:rPr>
                <w:color w:val="000000"/>
                <w:szCs w:val="24"/>
                <w:lang w:val="en-US"/>
              </w:rPr>
              <w:t xml:space="preserve">Komplekte automatinės reginiracijos vandens minkštinimo </w:t>
            </w:r>
            <w:proofErr w:type="gramStart"/>
            <w:r w:rsidRPr="00201E51">
              <w:rPr>
                <w:color w:val="000000"/>
                <w:szCs w:val="24"/>
                <w:lang w:val="en-US"/>
              </w:rPr>
              <w:t>filtras ,nemažiau</w:t>
            </w:r>
            <w:proofErr w:type="gramEnd"/>
            <w:r w:rsidRPr="00201E51">
              <w:rPr>
                <w:color w:val="000000"/>
                <w:szCs w:val="24"/>
                <w:lang w:val="en-US"/>
              </w:rPr>
              <w:t xml:space="preserve"> nei 4 plovimo ciklai; komplektacijoje 4 kasetės lėkštėms, 2 puodeliams, 4 įrankiams.</w:t>
            </w:r>
          </w:p>
        </w:tc>
        <w:tc>
          <w:tcPr>
            <w:tcW w:w="5783" w:type="dxa"/>
            <w:tcBorders>
              <w:top w:val="nil"/>
              <w:left w:val="nil"/>
              <w:bottom w:val="nil"/>
              <w:right w:val="nil"/>
            </w:tcBorders>
            <w:shd w:val="clear" w:color="auto" w:fill="auto"/>
            <w:vAlign w:val="bottom"/>
            <w:hideMark/>
          </w:tcPr>
          <w:p w14:paraId="1230636B" w14:textId="77777777" w:rsidR="00201E51" w:rsidRPr="00201E51" w:rsidRDefault="00201E51" w:rsidP="00201E51">
            <w:pPr>
              <w:rPr>
                <w:color w:val="000000"/>
                <w:szCs w:val="24"/>
                <w:lang w:val="en-US"/>
              </w:rPr>
            </w:pPr>
            <w:r w:rsidRPr="00201E51">
              <w:rPr>
                <w:color w:val="000000"/>
                <w:szCs w:val="24"/>
                <w:lang w:val="en-US"/>
              </w:rPr>
              <w:t>Komplekte automatinės reginiracijos vandens minkštinimo filtras, 4 plovimo ciklai; komplektacijoje 4 kasetės lėkštėms, 2 puodeliams, 4 įrankiams.</w:t>
            </w:r>
          </w:p>
        </w:tc>
        <w:tc>
          <w:tcPr>
            <w:tcW w:w="884" w:type="dxa"/>
            <w:tcBorders>
              <w:top w:val="nil"/>
              <w:left w:val="nil"/>
              <w:bottom w:val="nil"/>
              <w:right w:val="nil"/>
            </w:tcBorders>
            <w:shd w:val="clear" w:color="000000" w:fill="D0CECE"/>
            <w:vAlign w:val="bottom"/>
            <w:hideMark/>
          </w:tcPr>
          <w:p w14:paraId="6562A9AE"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7F70803" w14:textId="77777777" w:rsidTr="00201E51">
        <w:trPr>
          <w:trHeight w:val="315"/>
        </w:trPr>
        <w:tc>
          <w:tcPr>
            <w:tcW w:w="993" w:type="dxa"/>
            <w:tcBorders>
              <w:top w:val="nil"/>
              <w:left w:val="nil"/>
              <w:bottom w:val="nil"/>
              <w:right w:val="nil"/>
            </w:tcBorders>
            <w:shd w:val="clear" w:color="auto" w:fill="auto"/>
            <w:vAlign w:val="bottom"/>
            <w:hideMark/>
          </w:tcPr>
          <w:p w14:paraId="49A7B6DB" w14:textId="77777777" w:rsidR="00201E51" w:rsidRPr="00201E51" w:rsidRDefault="00201E51" w:rsidP="00201E51">
            <w:pPr>
              <w:rPr>
                <w:color w:val="000000"/>
                <w:szCs w:val="24"/>
                <w:lang w:val="en-US"/>
              </w:rPr>
            </w:pPr>
            <w:r w:rsidRPr="00201E51">
              <w:rPr>
                <w:color w:val="000000"/>
                <w:szCs w:val="24"/>
                <w:lang w:val="en-US"/>
              </w:rPr>
              <w:lastRenderedPageBreak/>
              <w:t>1.27.7.</w:t>
            </w:r>
          </w:p>
        </w:tc>
        <w:tc>
          <w:tcPr>
            <w:tcW w:w="5811" w:type="dxa"/>
            <w:tcBorders>
              <w:top w:val="nil"/>
              <w:left w:val="nil"/>
              <w:bottom w:val="nil"/>
              <w:right w:val="nil"/>
            </w:tcBorders>
            <w:shd w:val="clear" w:color="auto" w:fill="auto"/>
            <w:vAlign w:val="bottom"/>
            <w:hideMark/>
          </w:tcPr>
          <w:p w14:paraId="421EDA2F"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34A502C2"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3967A378"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2D14904A" w14:textId="77777777" w:rsidTr="00201E51">
        <w:trPr>
          <w:trHeight w:val="315"/>
        </w:trPr>
        <w:tc>
          <w:tcPr>
            <w:tcW w:w="993" w:type="dxa"/>
            <w:tcBorders>
              <w:top w:val="nil"/>
              <w:left w:val="nil"/>
              <w:bottom w:val="nil"/>
              <w:right w:val="nil"/>
            </w:tcBorders>
            <w:shd w:val="clear" w:color="000000" w:fill="D0CECE"/>
            <w:vAlign w:val="bottom"/>
            <w:hideMark/>
          </w:tcPr>
          <w:p w14:paraId="3AFB37A0" w14:textId="77777777" w:rsidR="00201E51" w:rsidRPr="00201E51" w:rsidRDefault="00201E51" w:rsidP="00201E51">
            <w:pPr>
              <w:rPr>
                <w:b/>
                <w:bCs/>
                <w:color w:val="000000"/>
                <w:szCs w:val="24"/>
                <w:lang w:val="en-US"/>
              </w:rPr>
            </w:pPr>
            <w:r w:rsidRPr="00201E51">
              <w:rPr>
                <w:b/>
                <w:bCs/>
                <w:color w:val="000000"/>
                <w:szCs w:val="24"/>
                <w:lang w:val="en-US"/>
              </w:rPr>
              <w:t>1.28.</w:t>
            </w:r>
          </w:p>
        </w:tc>
        <w:tc>
          <w:tcPr>
            <w:tcW w:w="5811" w:type="dxa"/>
            <w:tcBorders>
              <w:top w:val="nil"/>
              <w:left w:val="nil"/>
              <w:bottom w:val="nil"/>
              <w:right w:val="nil"/>
            </w:tcBorders>
            <w:shd w:val="clear" w:color="000000" w:fill="D0CECE"/>
            <w:vAlign w:val="bottom"/>
            <w:hideMark/>
          </w:tcPr>
          <w:p w14:paraId="5291DB7A" w14:textId="77777777" w:rsidR="00201E51" w:rsidRPr="00201E51" w:rsidRDefault="00201E51" w:rsidP="00201E51">
            <w:pPr>
              <w:rPr>
                <w:b/>
                <w:bCs/>
                <w:color w:val="000000"/>
                <w:szCs w:val="24"/>
                <w:lang w:val="en-US"/>
              </w:rPr>
            </w:pPr>
            <w:r w:rsidRPr="00201E51">
              <w:rPr>
                <w:b/>
                <w:bCs/>
                <w:color w:val="000000"/>
                <w:szCs w:val="24"/>
                <w:lang w:val="en-US"/>
              </w:rPr>
              <w:t>Virimo katilas NR.33</w:t>
            </w:r>
          </w:p>
        </w:tc>
        <w:tc>
          <w:tcPr>
            <w:tcW w:w="5783" w:type="dxa"/>
            <w:tcBorders>
              <w:top w:val="nil"/>
              <w:left w:val="nil"/>
              <w:bottom w:val="nil"/>
              <w:right w:val="nil"/>
            </w:tcBorders>
            <w:shd w:val="clear" w:color="000000" w:fill="D0CECE"/>
            <w:vAlign w:val="bottom"/>
            <w:hideMark/>
          </w:tcPr>
          <w:p w14:paraId="409DB5CE" w14:textId="77777777" w:rsidR="00201E51" w:rsidRPr="00201E51" w:rsidRDefault="00201E51" w:rsidP="00201E51">
            <w:pPr>
              <w:jc w:val="right"/>
              <w:rPr>
                <w:color w:val="000000"/>
                <w:szCs w:val="24"/>
                <w:lang w:val="en-US"/>
              </w:rPr>
            </w:pPr>
            <w:r w:rsidRPr="00201E51">
              <w:rPr>
                <w:color w:val="000000"/>
                <w:szCs w:val="24"/>
                <w:lang w:val="en-US"/>
              </w:rPr>
              <w:t>2</w:t>
            </w:r>
          </w:p>
        </w:tc>
        <w:tc>
          <w:tcPr>
            <w:tcW w:w="884" w:type="dxa"/>
            <w:tcBorders>
              <w:top w:val="nil"/>
              <w:left w:val="nil"/>
              <w:bottom w:val="nil"/>
              <w:right w:val="nil"/>
            </w:tcBorders>
            <w:shd w:val="clear" w:color="000000" w:fill="D0CECE"/>
            <w:vAlign w:val="bottom"/>
            <w:hideMark/>
          </w:tcPr>
          <w:p w14:paraId="7D547B8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2A7AF53E" w14:textId="77777777" w:rsidTr="00201E51">
        <w:trPr>
          <w:trHeight w:val="315"/>
        </w:trPr>
        <w:tc>
          <w:tcPr>
            <w:tcW w:w="993" w:type="dxa"/>
            <w:tcBorders>
              <w:top w:val="nil"/>
              <w:left w:val="nil"/>
              <w:bottom w:val="nil"/>
              <w:right w:val="nil"/>
            </w:tcBorders>
            <w:shd w:val="clear" w:color="auto" w:fill="auto"/>
            <w:vAlign w:val="bottom"/>
            <w:hideMark/>
          </w:tcPr>
          <w:p w14:paraId="08F0260D" w14:textId="77777777" w:rsidR="00201E51" w:rsidRPr="00201E51" w:rsidRDefault="00201E51" w:rsidP="00201E51">
            <w:pPr>
              <w:rPr>
                <w:color w:val="000000"/>
                <w:szCs w:val="24"/>
                <w:lang w:val="en-US"/>
              </w:rPr>
            </w:pPr>
            <w:r w:rsidRPr="00201E51">
              <w:rPr>
                <w:color w:val="000000"/>
                <w:szCs w:val="24"/>
                <w:lang w:val="en-US"/>
              </w:rPr>
              <w:t>1.28.1.</w:t>
            </w:r>
          </w:p>
        </w:tc>
        <w:tc>
          <w:tcPr>
            <w:tcW w:w="5811" w:type="dxa"/>
            <w:tcBorders>
              <w:top w:val="nil"/>
              <w:left w:val="nil"/>
              <w:bottom w:val="nil"/>
              <w:right w:val="nil"/>
            </w:tcBorders>
            <w:shd w:val="clear" w:color="auto" w:fill="auto"/>
            <w:vAlign w:val="bottom"/>
            <w:hideMark/>
          </w:tcPr>
          <w:p w14:paraId="7FF078EA" w14:textId="77777777" w:rsidR="00201E51" w:rsidRPr="00201E51" w:rsidRDefault="00201E51" w:rsidP="00201E51">
            <w:pPr>
              <w:rPr>
                <w:color w:val="000000"/>
                <w:szCs w:val="24"/>
                <w:lang w:val="en-US"/>
              </w:rPr>
            </w:pPr>
            <w:r w:rsidRPr="00201E51">
              <w:rPr>
                <w:color w:val="000000"/>
                <w:szCs w:val="24"/>
                <w:lang w:val="en-US"/>
              </w:rPr>
              <w:t>Pagaminta iš nerūdijančio plieno</w:t>
            </w:r>
          </w:p>
        </w:tc>
        <w:tc>
          <w:tcPr>
            <w:tcW w:w="5783" w:type="dxa"/>
            <w:tcBorders>
              <w:top w:val="nil"/>
              <w:left w:val="nil"/>
              <w:bottom w:val="nil"/>
              <w:right w:val="nil"/>
            </w:tcBorders>
            <w:shd w:val="clear" w:color="auto" w:fill="auto"/>
            <w:vAlign w:val="bottom"/>
            <w:hideMark/>
          </w:tcPr>
          <w:p w14:paraId="475BB20D" w14:textId="77777777" w:rsidR="00201E51" w:rsidRPr="00201E51" w:rsidRDefault="00201E51" w:rsidP="00201E51">
            <w:pPr>
              <w:rPr>
                <w:color w:val="000000"/>
                <w:szCs w:val="24"/>
                <w:lang w:val="en-US"/>
              </w:rPr>
            </w:pPr>
            <w:r w:rsidRPr="00201E51">
              <w:rPr>
                <w:color w:val="000000"/>
                <w:szCs w:val="24"/>
                <w:lang w:val="en-US"/>
              </w:rPr>
              <w:t>Pagaminta iš nerūdijančio plieno</w:t>
            </w:r>
          </w:p>
        </w:tc>
        <w:tc>
          <w:tcPr>
            <w:tcW w:w="884" w:type="dxa"/>
            <w:tcBorders>
              <w:top w:val="nil"/>
              <w:left w:val="nil"/>
              <w:bottom w:val="nil"/>
              <w:right w:val="nil"/>
            </w:tcBorders>
            <w:shd w:val="clear" w:color="000000" w:fill="D0CECE"/>
            <w:vAlign w:val="bottom"/>
            <w:hideMark/>
          </w:tcPr>
          <w:p w14:paraId="23CA7F1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2FB2DEA" w14:textId="77777777" w:rsidTr="00201E51">
        <w:trPr>
          <w:trHeight w:val="315"/>
        </w:trPr>
        <w:tc>
          <w:tcPr>
            <w:tcW w:w="993" w:type="dxa"/>
            <w:tcBorders>
              <w:top w:val="nil"/>
              <w:left w:val="nil"/>
              <w:bottom w:val="nil"/>
              <w:right w:val="nil"/>
            </w:tcBorders>
            <w:shd w:val="clear" w:color="auto" w:fill="auto"/>
            <w:vAlign w:val="bottom"/>
            <w:hideMark/>
          </w:tcPr>
          <w:p w14:paraId="4A1F1B79" w14:textId="77777777" w:rsidR="00201E51" w:rsidRPr="00201E51" w:rsidRDefault="00201E51" w:rsidP="00201E51">
            <w:pPr>
              <w:rPr>
                <w:color w:val="000000"/>
                <w:szCs w:val="24"/>
                <w:lang w:val="en-US"/>
              </w:rPr>
            </w:pPr>
            <w:r w:rsidRPr="00201E51">
              <w:rPr>
                <w:color w:val="000000"/>
                <w:szCs w:val="24"/>
                <w:lang w:val="en-US"/>
              </w:rPr>
              <w:t>1.28.2.</w:t>
            </w:r>
          </w:p>
        </w:tc>
        <w:tc>
          <w:tcPr>
            <w:tcW w:w="5811" w:type="dxa"/>
            <w:tcBorders>
              <w:top w:val="nil"/>
              <w:left w:val="nil"/>
              <w:bottom w:val="nil"/>
              <w:right w:val="nil"/>
            </w:tcBorders>
            <w:shd w:val="clear" w:color="auto" w:fill="auto"/>
            <w:vAlign w:val="bottom"/>
            <w:hideMark/>
          </w:tcPr>
          <w:p w14:paraId="266DC388" w14:textId="77777777" w:rsidR="00201E51" w:rsidRPr="00201E51" w:rsidRDefault="00201E51" w:rsidP="00201E51">
            <w:pPr>
              <w:rPr>
                <w:color w:val="000000"/>
                <w:szCs w:val="24"/>
                <w:lang w:val="en-US"/>
              </w:rPr>
            </w:pPr>
            <w:r w:rsidRPr="00201E51">
              <w:rPr>
                <w:color w:val="000000"/>
                <w:szCs w:val="24"/>
                <w:lang w:val="en-US"/>
              </w:rPr>
              <w:t>Galingumas:12 kW, 400 V +/- 1kW</w:t>
            </w:r>
          </w:p>
        </w:tc>
        <w:tc>
          <w:tcPr>
            <w:tcW w:w="5783" w:type="dxa"/>
            <w:tcBorders>
              <w:top w:val="nil"/>
              <w:left w:val="nil"/>
              <w:bottom w:val="nil"/>
              <w:right w:val="nil"/>
            </w:tcBorders>
            <w:shd w:val="clear" w:color="auto" w:fill="auto"/>
            <w:vAlign w:val="bottom"/>
            <w:hideMark/>
          </w:tcPr>
          <w:p w14:paraId="5BF2F253" w14:textId="77777777" w:rsidR="00201E51" w:rsidRPr="00201E51" w:rsidRDefault="00201E51" w:rsidP="00201E51">
            <w:pPr>
              <w:rPr>
                <w:color w:val="000000"/>
                <w:szCs w:val="24"/>
                <w:lang w:val="en-US"/>
              </w:rPr>
            </w:pPr>
            <w:r w:rsidRPr="00201E51">
              <w:rPr>
                <w:color w:val="000000"/>
                <w:szCs w:val="24"/>
                <w:lang w:val="en-US"/>
              </w:rPr>
              <w:t xml:space="preserve">Galingumas: 12 kW, 400 V </w:t>
            </w:r>
          </w:p>
        </w:tc>
        <w:tc>
          <w:tcPr>
            <w:tcW w:w="884" w:type="dxa"/>
            <w:tcBorders>
              <w:top w:val="nil"/>
              <w:left w:val="nil"/>
              <w:bottom w:val="nil"/>
              <w:right w:val="nil"/>
            </w:tcBorders>
            <w:shd w:val="clear" w:color="000000" w:fill="D0CECE"/>
            <w:vAlign w:val="bottom"/>
            <w:hideMark/>
          </w:tcPr>
          <w:p w14:paraId="124743A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5EC5C55" w14:textId="77777777" w:rsidTr="00201E51">
        <w:trPr>
          <w:trHeight w:val="315"/>
        </w:trPr>
        <w:tc>
          <w:tcPr>
            <w:tcW w:w="993" w:type="dxa"/>
            <w:tcBorders>
              <w:top w:val="nil"/>
              <w:left w:val="nil"/>
              <w:bottom w:val="nil"/>
              <w:right w:val="nil"/>
            </w:tcBorders>
            <w:shd w:val="clear" w:color="auto" w:fill="auto"/>
            <w:vAlign w:val="bottom"/>
            <w:hideMark/>
          </w:tcPr>
          <w:p w14:paraId="091D5875" w14:textId="77777777" w:rsidR="00201E51" w:rsidRPr="00201E51" w:rsidRDefault="00201E51" w:rsidP="00201E51">
            <w:pPr>
              <w:rPr>
                <w:color w:val="000000"/>
                <w:szCs w:val="24"/>
                <w:lang w:val="en-US"/>
              </w:rPr>
            </w:pPr>
            <w:r w:rsidRPr="00201E51">
              <w:rPr>
                <w:color w:val="000000"/>
                <w:szCs w:val="24"/>
                <w:lang w:val="en-US"/>
              </w:rPr>
              <w:t>1.28.3.</w:t>
            </w:r>
          </w:p>
        </w:tc>
        <w:tc>
          <w:tcPr>
            <w:tcW w:w="5811" w:type="dxa"/>
            <w:tcBorders>
              <w:top w:val="nil"/>
              <w:left w:val="nil"/>
              <w:bottom w:val="nil"/>
              <w:right w:val="nil"/>
            </w:tcBorders>
            <w:shd w:val="clear" w:color="auto" w:fill="auto"/>
            <w:vAlign w:val="bottom"/>
            <w:hideMark/>
          </w:tcPr>
          <w:p w14:paraId="45D729F0" w14:textId="77777777" w:rsidR="00201E51" w:rsidRPr="00201E51" w:rsidRDefault="00201E51" w:rsidP="00201E51">
            <w:pPr>
              <w:rPr>
                <w:color w:val="000000"/>
                <w:szCs w:val="24"/>
                <w:lang w:val="en-US"/>
              </w:rPr>
            </w:pPr>
            <w:r w:rsidRPr="00201E51">
              <w:rPr>
                <w:color w:val="000000"/>
                <w:szCs w:val="24"/>
                <w:lang w:val="en-US"/>
              </w:rPr>
              <w:t>Matmenys 850x750x950/±50 mm</w:t>
            </w:r>
          </w:p>
        </w:tc>
        <w:tc>
          <w:tcPr>
            <w:tcW w:w="5783" w:type="dxa"/>
            <w:tcBorders>
              <w:top w:val="nil"/>
              <w:left w:val="nil"/>
              <w:bottom w:val="nil"/>
              <w:right w:val="nil"/>
            </w:tcBorders>
            <w:shd w:val="clear" w:color="auto" w:fill="auto"/>
            <w:vAlign w:val="bottom"/>
            <w:hideMark/>
          </w:tcPr>
          <w:p w14:paraId="6A70C72F" w14:textId="77777777" w:rsidR="00201E51" w:rsidRPr="00201E51" w:rsidRDefault="00201E51" w:rsidP="00201E51">
            <w:pPr>
              <w:rPr>
                <w:color w:val="000000"/>
                <w:szCs w:val="24"/>
                <w:lang w:val="en-US"/>
              </w:rPr>
            </w:pPr>
            <w:r w:rsidRPr="00201E51">
              <w:rPr>
                <w:color w:val="000000"/>
                <w:szCs w:val="24"/>
                <w:lang w:val="en-US"/>
              </w:rPr>
              <w:t>Matmenys 800x700x900 mm</w:t>
            </w:r>
          </w:p>
        </w:tc>
        <w:tc>
          <w:tcPr>
            <w:tcW w:w="884" w:type="dxa"/>
            <w:tcBorders>
              <w:top w:val="nil"/>
              <w:left w:val="nil"/>
              <w:bottom w:val="nil"/>
              <w:right w:val="nil"/>
            </w:tcBorders>
            <w:shd w:val="clear" w:color="000000" w:fill="D0CECE"/>
            <w:vAlign w:val="bottom"/>
            <w:hideMark/>
          </w:tcPr>
          <w:p w14:paraId="03963E9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4E0F486" w14:textId="77777777" w:rsidTr="00201E51">
        <w:trPr>
          <w:trHeight w:val="315"/>
        </w:trPr>
        <w:tc>
          <w:tcPr>
            <w:tcW w:w="993" w:type="dxa"/>
            <w:tcBorders>
              <w:top w:val="nil"/>
              <w:left w:val="nil"/>
              <w:bottom w:val="nil"/>
              <w:right w:val="nil"/>
            </w:tcBorders>
            <w:shd w:val="clear" w:color="auto" w:fill="auto"/>
            <w:vAlign w:val="bottom"/>
            <w:hideMark/>
          </w:tcPr>
          <w:p w14:paraId="479F002C" w14:textId="77777777" w:rsidR="00201E51" w:rsidRPr="00201E51" w:rsidRDefault="00201E51" w:rsidP="00201E51">
            <w:pPr>
              <w:rPr>
                <w:color w:val="000000"/>
                <w:szCs w:val="24"/>
                <w:lang w:val="en-US"/>
              </w:rPr>
            </w:pPr>
            <w:r w:rsidRPr="00201E51">
              <w:rPr>
                <w:color w:val="000000"/>
                <w:szCs w:val="24"/>
                <w:lang w:val="en-US"/>
              </w:rPr>
              <w:t>1.28.4.</w:t>
            </w:r>
          </w:p>
        </w:tc>
        <w:tc>
          <w:tcPr>
            <w:tcW w:w="5811" w:type="dxa"/>
            <w:tcBorders>
              <w:top w:val="nil"/>
              <w:left w:val="nil"/>
              <w:bottom w:val="nil"/>
              <w:right w:val="nil"/>
            </w:tcBorders>
            <w:shd w:val="clear" w:color="auto" w:fill="auto"/>
            <w:vAlign w:val="bottom"/>
            <w:hideMark/>
          </w:tcPr>
          <w:p w14:paraId="39D662EA" w14:textId="77777777" w:rsidR="00201E51" w:rsidRPr="003D4500" w:rsidRDefault="00201E51" w:rsidP="00201E51">
            <w:pPr>
              <w:rPr>
                <w:color w:val="000000"/>
                <w:szCs w:val="24"/>
                <w:lang w:val="pt-BR"/>
              </w:rPr>
            </w:pPr>
            <w:r w:rsidRPr="003D4500">
              <w:rPr>
                <w:color w:val="000000"/>
                <w:szCs w:val="24"/>
                <w:lang w:val="pt-BR"/>
              </w:rPr>
              <w:t>Vidaus talpa  Ø 600x420/±50 mm.</w:t>
            </w:r>
          </w:p>
        </w:tc>
        <w:tc>
          <w:tcPr>
            <w:tcW w:w="5783" w:type="dxa"/>
            <w:tcBorders>
              <w:top w:val="nil"/>
              <w:left w:val="nil"/>
              <w:bottom w:val="nil"/>
              <w:right w:val="nil"/>
            </w:tcBorders>
            <w:shd w:val="clear" w:color="auto" w:fill="auto"/>
            <w:vAlign w:val="bottom"/>
            <w:hideMark/>
          </w:tcPr>
          <w:p w14:paraId="709D770F" w14:textId="77777777" w:rsidR="00201E51" w:rsidRPr="003D4500" w:rsidRDefault="00201E51" w:rsidP="00201E51">
            <w:pPr>
              <w:rPr>
                <w:color w:val="000000"/>
                <w:szCs w:val="24"/>
                <w:lang w:val="pt-BR"/>
              </w:rPr>
            </w:pPr>
            <w:r w:rsidRPr="003D4500">
              <w:rPr>
                <w:color w:val="000000"/>
                <w:szCs w:val="24"/>
                <w:lang w:val="pt-BR"/>
              </w:rPr>
              <w:t>Vidaus talpa  Ø 600x450 mm.</w:t>
            </w:r>
          </w:p>
        </w:tc>
        <w:tc>
          <w:tcPr>
            <w:tcW w:w="884" w:type="dxa"/>
            <w:tcBorders>
              <w:top w:val="nil"/>
              <w:left w:val="nil"/>
              <w:bottom w:val="nil"/>
              <w:right w:val="nil"/>
            </w:tcBorders>
            <w:shd w:val="clear" w:color="000000" w:fill="D0CECE"/>
            <w:vAlign w:val="bottom"/>
            <w:hideMark/>
          </w:tcPr>
          <w:p w14:paraId="63ED624C"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7DE3462A" w14:textId="77777777" w:rsidTr="00201E51">
        <w:trPr>
          <w:trHeight w:val="315"/>
        </w:trPr>
        <w:tc>
          <w:tcPr>
            <w:tcW w:w="993" w:type="dxa"/>
            <w:tcBorders>
              <w:top w:val="nil"/>
              <w:left w:val="nil"/>
              <w:bottom w:val="nil"/>
              <w:right w:val="nil"/>
            </w:tcBorders>
            <w:shd w:val="clear" w:color="auto" w:fill="auto"/>
            <w:vAlign w:val="bottom"/>
            <w:hideMark/>
          </w:tcPr>
          <w:p w14:paraId="65117645" w14:textId="77777777" w:rsidR="00201E51" w:rsidRPr="00201E51" w:rsidRDefault="00201E51" w:rsidP="00201E51">
            <w:pPr>
              <w:rPr>
                <w:color w:val="000000"/>
                <w:szCs w:val="24"/>
                <w:lang w:val="en-US"/>
              </w:rPr>
            </w:pPr>
            <w:r w:rsidRPr="00201E51">
              <w:rPr>
                <w:color w:val="000000"/>
                <w:szCs w:val="24"/>
                <w:lang w:val="en-US"/>
              </w:rPr>
              <w:t>1.28.5.</w:t>
            </w:r>
          </w:p>
        </w:tc>
        <w:tc>
          <w:tcPr>
            <w:tcW w:w="5811" w:type="dxa"/>
            <w:tcBorders>
              <w:top w:val="nil"/>
              <w:left w:val="nil"/>
              <w:bottom w:val="nil"/>
              <w:right w:val="nil"/>
            </w:tcBorders>
            <w:shd w:val="clear" w:color="auto" w:fill="auto"/>
            <w:vAlign w:val="bottom"/>
            <w:hideMark/>
          </w:tcPr>
          <w:p w14:paraId="69F31ABE" w14:textId="77777777" w:rsidR="00201E51" w:rsidRPr="00201E51" w:rsidRDefault="00201E51" w:rsidP="00201E51">
            <w:pPr>
              <w:rPr>
                <w:color w:val="000000"/>
                <w:szCs w:val="24"/>
                <w:lang w:val="en-US"/>
              </w:rPr>
            </w:pPr>
            <w:r w:rsidRPr="00201E51">
              <w:rPr>
                <w:color w:val="000000"/>
                <w:szCs w:val="24"/>
                <w:lang w:val="en-US"/>
              </w:rPr>
              <w:t>Reguliuojamos kojos.</w:t>
            </w:r>
          </w:p>
        </w:tc>
        <w:tc>
          <w:tcPr>
            <w:tcW w:w="5783" w:type="dxa"/>
            <w:tcBorders>
              <w:top w:val="nil"/>
              <w:left w:val="nil"/>
              <w:bottom w:val="nil"/>
              <w:right w:val="nil"/>
            </w:tcBorders>
            <w:shd w:val="clear" w:color="auto" w:fill="auto"/>
            <w:vAlign w:val="bottom"/>
            <w:hideMark/>
          </w:tcPr>
          <w:p w14:paraId="2E55D785" w14:textId="77777777" w:rsidR="00201E51" w:rsidRPr="00201E51" w:rsidRDefault="00201E51" w:rsidP="00201E51">
            <w:pPr>
              <w:rPr>
                <w:color w:val="000000"/>
                <w:szCs w:val="24"/>
                <w:lang w:val="en-US"/>
              </w:rPr>
            </w:pPr>
            <w:r w:rsidRPr="00201E51">
              <w:rPr>
                <w:color w:val="000000"/>
                <w:szCs w:val="24"/>
                <w:lang w:val="en-US"/>
              </w:rPr>
              <w:t>Reguliuojamos kojos.</w:t>
            </w:r>
          </w:p>
        </w:tc>
        <w:tc>
          <w:tcPr>
            <w:tcW w:w="884" w:type="dxa"/>
            <w:tcBorders>
              <w:top w:val="nil"/>
              <w:left w:val="nil"/>
              <w:bottom w:val="nil"/>
              <w:right w:val="nil"/>
            </w:tcBorders>
            <w:shd w:val="clear" w:color="000000" w:fill="D0CECE"/>
            <w:vAlign w:val="bottom"/>
            <w:hideMark/>
          </w:tcPr>
          <w:p w14:paraId="2E39E3C2"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7C50896" w14:textId="77777777" w:rsidTr="00201E51">
        <w:trPr>
          <w:trHeight w:val="630"/>
        </w:trPr>
        <w:tc>
          <w:tcPr>
            <w:tcW w:w="993" w:type="dxa"/>
            <w:tcBorders>
              <w:top w:val="nil"/>
              <w:left w:val="nil"/>
              <w:bottom w:val="nil"/>
              <w:right w:val="nil"/>
            </w:tcBorders>
            <w:shd w:val="clear" w:color="auto" w:fill="auto"/>
            <w:vAlign w:val="bottom"/>
            <w:hideMark/>
          </w:tcPr>
          <w:p w14:paraId="1307BE69" w14:textId="77777777" w:rsidR="00201E51" w:rsidRPr="00201E51" w:rsidRDefault="00201E51" w:rsidP="00201E51">
            <w:pPr>
              <w:rPr>
                <w:color w:val="000000"/>
                <w:szCs w:val="24"/>
                <w:lang w:val="en-US"/>
              </w:rPr>
            </w:pPr>
            <w:r w:rsidRPr="00201E51">
              <w:rPr>
                <w:color w:val="000000"/>
                <w:szCs w:val="24"/>
                <w:lang w:val="en-US"/>
              </w:rPr>
              <w:t>1.28.6.</w:t>
            </w:r>
          </w:p>
        </w:tc>
        <w:tc>
          <w:tcPr>
            <w:tcW w:w="5811" w:type="dxa"/>
            <w:tcBorders>
              <w:top w:val="nil"/>
              <w:left w:val="nil"/>
              <w:bottom w:val="nil"/>
              <w:right w:val="nil"/>
            </w:tcBorders>
            <w:shd w:val="clear" w:color="auto" w:fill="auto"/>
            <w:vAlign w:val="bottom"/>
            <w:hideMark/>
          </w:tcPr>
          <w:p w14:paraId="2B206D14"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auto" w:fill="auto"/>
            <w:vAlign w:val="bottom"/>
            <w:hideMark/>
          </w:tcPr>
          <w:p w14:paraId="1605752E"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884" w:type="dxa"/>
            <w:tcBorders>
              <w:top w:val="nil"/>
              <w:left w:val="nil"/>
              <w:bottom w:val="nil"/>
              <w:right w:val="nil"/>
            </w:tcBorders>
            <w:shd w:val="clear" w:color="000000" w:fill="D0CECE"/>
            <w:vAlign w:val="bottom"/>
            <w:hideMark/>
          </w:tcPr>
          <w:p w14:paraId="6A6D222D"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3FE7E0AC" w14:textId="77777777" w:rsidTr="00201E51">
        <w:trPr>
          <w:trHeight w:val="315"/>
        </w:trPr>
        <w:tc>
          <w:tcPr>
            <w:tcW w:w="993" w:type="dxa"/>
            <w:tcBorders>
              <w:top w:val="nil"/>
              <w:left w:val="nil"/>
              <w:bottom w:val="nil"/>
              <w:right w:val="nil"/>
            </w:tcBorders>
            <w:shd w:val="clear" w:color="auto" w:fill="auto"/>
            <w:vAlign w:val="bottom"/>
            <w:hideMark/>
          </w:tcPr>
          <w:p w14:paraId="5CE76671" w14:textId="77777777" w:rsidR="00201E51" w:rsidRPr="00201E51" w:rsidRDefault="00201E51" w:rsidP="00201E51">
            <w:pPr>
              <w:rPr>
                <w:color w:val="000000"/>
                <w:szCs w:val="24"/>
                <w:lang w:val="en-US"/>
              </w:rPr>
            </w:pPr>
            <w:r w:rsidRPr="00201E51">
              <w:rPr>
                <w:color w:val="000000"/>
                <w:szCs w:val="24"/>
                <w:lang w:val="en-US"/>
              </w:rPr>
              <w:t>1.28.7.</w:t>
            </w:r>
          </w:p>
        </w:tc>
        <w:tc>
          <w:tcPr>
            <w:tcW w:w="5811" w:type="dxa"/>
            <w:tcBorders>
              <w:top w:val="nil"/>
              <w:left w:val="nil"/>
              <w:bottom w:val="nil"/>
              <w:right w:val="nil"/>
            </w:tcBorders>
            <w:shd w:val="clear" w:color="auto" w:fill="auto"/>
            <w:vAlign w:val="bottom"/>
            <w:hideMark/>
          </w:tcPr>
          <w:p w14:paraId="3451D1F2" w14:textId="77777777" w:rsidR="00201E51" w:rsidRPr="00201E51" w:rsidRDefault="00201E51" w:rsidP="00201E51">
            <w:pPr>
              <w:rPr>
                <w:color w:val="000000"/>
                <w:szCs w:val="24"/>
                <w:lang w:val="en-US"/>
              </w:rPr>
            </w:pPr>
            <w:r w:rsidRPr="00201E51">
              <w:rPr>
                <w:color w:val="000000"/>
                <w:szCs w:val="24"/>
                <w:lang w:val="en-US"/>
              </w:rPr>
              <w:t>Talpa ne mažiau 80 l</w:t>
            </w:r>
          </w:p>
        </w:tc>
        <w:tc>
          <w:tcPr>
            <w:tcW w:w="5783" w:type="dxa"/>
            <w:tcBorders>
              <w:top w:val="nil"/>
              <w:left w:val="nil"/>
              <w:bottom w:val="nil"/>
              <w:right w:val="nil"/>
            </w:tcBorders>
            <w:shd w:val="clear" w:color="auto" w:fill="auto"/>
            <w:vAlign w:val="bottom"/>
            <w:hideMark/>
          </w:tcPr>
          <w:p w14:paraId="41F00309" w14:textId="77777777" w:rsidR="00201E51" w:rsidRPr="00201E51" w:rsidRDefault="00201E51" w:rsidP="00201E51">
            <w:pPr>
              <w:rPr>
                <w:color w:val="000000"/>
                <w:szCs w:val="24"/>
                <w:lang w:val="en-US"/>
              </w:rPr>
            </w:pPr>
            <w:r w:rsidRPr="00201E51">
              <w:rPr>
                <w:color w:val="000000"/>
                <w:szCs w:val="24"/>
                <w:lang w:val="en-US"/>
              </w:rPr>
              <w:t>Talpa 80 l</w:t>
            </w:r>
          </w:p>
        </w:tc>
        <w:tc>
          <w:tcPr>
            <w:tcW w:w="884" w:type="dxa"/>
            <w:tcBorders>
              <w:top w:val="nil"/>
              <w:left w:val="nil"/>
              <w:bottom w:val="nil"/>
              <w:right w:val="nil"/>
            </w:tcBorders>
            <w:shd w:val="clear" w:color="000000" w:fill="D0CECE"/>
            <w:vAlign w:val="bottom"/>
            <w:hideMark/>
          </w:tcPr>
          <w:p w14:paraId="2FB14D1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C240B28" w14:textId="77777777" w:rsidTr="00201E51">
        <w:trPr>
          <w:trHeight w:val="315"/>
        </w:trPr>
        <w:tc>
          <w:tcPr>
            <w:tcW w:w="993" w:type="dxa"/>
            <w:tcBorders>
              <w:top w:val="nil"/>
              <w:left w:val="nil"/>
              <w:bottom w:val="nil"/>
              <w:right w:val="nil"/>
            </w:tcBorders>
            <w:shd w:val="clear" w:color="000000" w:fill="D0CECE"/>
            <w:vAlign w:val="bottom"/>
            <w:hideMark/>
          </w:tcPr>
          <w:p w14:paraId="3DA2F47C" w14:textId="77777777" w:rsidR="00201E51" w:rsidRPr="00201E51" w:rsidRDefault="00201E51" w:rsidP="00201E51">
            <w:pPr>
              <w:rPr>
                <w:b/>
                <w:bCs/>
                <w:color w:val="000000"/>
                <w:szCs w:val="24"/>
                <w:lang w:val="en-US"/>
              </w:rPr>
            </w:pPr>
            <w:r w:rsidRPr="00201E51">
              <w:rPr>
                <w:b/>
                <w:bCs/>
                <w:color w:val="000000"/>
                <w:szCs w:val="24"/>
                <w:lang w:val="en-US"/>
              </w:rPr>
              <w:t>1.29.</w:t>
            </w:r>
          </w:p>
        </w:tc>
        <w:tc>
          <w:tcPr>
            <w:tcW w:w="5811" w:type="dxa"/>
            <w:tcBorders>
              <w:top w:val="nil"/>
              <w:left w:val="nil"/>
              <w:bottom w:val="nil"/>
              <w:right w:val="nil"/>
            </w:tcBorders>
            <w:shd w:val="clear" w:color="000000" w:fill="D0CECE"/>
            <w:vAlign w:val="bottom"/>
            <w:hideMark/>
          </w:tcPr>
          <w:p w14:paraId="2F8A1642" w14:textId="77777777" w:rsidR="00201E51" w:rsidRPr="00201E51" w:rsidRDefault="00201E51" w:rsidP="00201E51">
            <w:pPr>
              <w:rPr>
                <w:b/>
                <w:bCs/>
                <w:color w:val="000000"/>
                <w:szCs w:val="24"/>
                <w:lang w:val="en-US"/>
              </w:rPr>
            </w:pPr>
            <w:r w:rsidRPr="00201E51">
              <w:rPr>
                <w:b/>
                <w:bCs/>
                <w:color w:val="000000"/>
                <w:szCs w:val="24"/>
                <w:lang w:val="en-US"/>
              </w:rPr>
              <w:t>Konvekcinė krosnis</w:t>
            </w:r>
          </w:p>
        </w:tc>
        <w:tc>
          <w:tcPr>
            <w:tcW w:w="5783" w:type="dxa"/>
            <w:tcBorders>
              <w:top w:val="nil"/>
              <w:left w:val="nil"/>
              <w:bottom w:val="nil"/>
              <w:right w:val="nil"/>
            </w:tcBorders>
            <w:shd w:val="clear" w:color="000000" w:fill="D0CECE"/>
            <w:vAlign w:val="bottom"/>
            <w:hideMark/>
          </w:tcPr>
          <w:p w14:paraId="5F84BA51" w14:textId="77777777" w:rsidR="00201E51" w:rsidRPr="00201E51" w:rsidRDefault="00201E51" w:rsidP="00201E51">
            <w:pPr>
              <w:jc w:val="right"/>
              <w:rPr>
                <w:color w:val="000000"/>
                <w:szCs w:val="24"/>
                <w:lang w:val="en-US"/>
              </w:rPr>
            </w:pPr>
            <w:r w:rsidRPr="00201E51">
              <w:rPr>
                <w:color w:val="000000"/>
                <w:szCs w:val="24"/>
                <w:lang w:val="en-US"/>
              </w:rPr>
              <w:t>2</w:t>
            </w:r>
          </w:p>
        </w:tc>
        <w:tc>
          <w:tcPr>
            <w:tcW w:w="884" w:type="dxa"/>
            <w:tcBorders>
              <w:top w:val="nil"/>
              <w:left w:val="nil"/>
              <w:bottom w:val="nil"/>
              <w:right w:val="nil"/>
            </w:tcBorders>
            <w:shd w:val="clear" w:color="000000" w:fill="D0CECE"/>
            <w:vAlign w:val="bottom"/>
            <w:hideMark/>
          </w:tcPr>
          <w:p w14:paraId="01EC953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21E5D049" w14:textId="77777777" w:rsidTr="00201E51">
        <w:trPr>
          <w:trHeight w:val="630"/>
        </w:trPr>
        <w:tc>
          <w:tcPr>
            <w:tcW w:w="993" w:type="dxa"/>
            <w:tcBorders>
              <w:top w:val="nil"/>
              <w:left w:val="nil"/>
              <w:bottom w:val="nil"/>
              <w:right w:val="nil"/>
            </w:tcBorders>
            <w:shd w:val="clear" w:color="auto" w:fill="auto"/>
            <w:vAlign w:val="bottom"/>
            <w:hideMark/>
          </w:tcPr>
          <w:p w14:paraId="3DCCEAA1" w14:textId="77777777" w:rsidR="00201E51" w:rsidRPr="00201E51" w:rsidRDefault="00201E51" w:rsidP="00201E51">
            <w:pPr>
              <w:rPr>
                <w:color w:val="000000"/>
                <w:szCs w:val="24"/>
                <w:lang w:val="en-US"/>
              </w:rPr>
            </w:pPr>
            <w:r w:rsidRPr="00201E51">
              <w:rPr>
                <w:color w:val="000000"/>
                <w:szCs w:val="24"/>
                <w:lang w:val="en-US"/>
              </w:rPr>
              <w:t>1.29.1.</w:t>
            </w:r>
          </w:p>
        </w:tc>
        <w:tc>
          <w:tcPr>
            <w:tcW w:w="5811" w:type="dxa"/>
            <w:tcBorders>
              <w:top w:val="nil"/>
              <w:left w:val="nil"/>
              <w:bottom w:val="nil"/>
              <w:right w:val="nil"/>
            </w:tcBorders>
            <w:shd w:val="clear" w:color="auto" w:fill="auto"/>
            <w:vAlign w:val="bottom"/>
            <w:hideMark/>
          </w:tcPr>
          <w:p w14:paraId="7951FF06" w14:textId="77777777" w:rsidR="00201E51" w:rsidRPr="003D4500" w:rsidRDefault="00201E51" w:rsidP="00201E51">
            <w:pPr>
              <w:rPr>
                <w:color w:val="000000"/>
                <w:szCs w:val="24"/>
                <w:lang w:val="pt-BR"/>
              </w:rPr>
            </w:pPr>
            <w:r w:rsidRPr="003D4500">
              <w:rPr>
                <w:color w:val="000000"/>
                <w:szCs w:val="24"/>
                <w:lang w:val="pt-BR"/>
              </w:rPr>
              <w:t>Pagamintas iš nerūdijančio plieno , sensorinis valdymo skydelis.</w:t>
            </w:r>
          </w:p>
        </w:tc>
        <w:tc>
          <w:tcPr>
            <w:tcW w:w="5783" w:type="dxa"/>
            <w:tcBorders>
              <w:top w:val="nil"/>
              <w:left w:val="nil"/>
              <w:bottom w:val="nil"/>
              <w:right w:val="nil"/>
            </w:tcBorders>
            <w:shd w:val="clear" w:color="auto" w:fill="auto"/>
            <w:vAlign w:val="bottom"/>
            <w:hideMark/>
          </w:tcPr>
          <w:p w14:paraId="59B16F88" w14:textId="77777777" w:rsidR="00201E51" w:rsidRPr="003D4500" w:rsidRDefault="00201E51" w:rsidP="00201E51">
            <w:pPr>
              <w:rPr>
                <w:color w:val="000000"/>
                <w:szCs w:val="24"/>
                <w:lang w:val="pt-BR"/>
              </w:rPr>
            </w:pPr>
            <w:r w:rsidRPr="003D4500">
              <w:rPr>
                <w:color w:val="000000"/>
                <w:szCs w:val="24"/>
                <w:lang w:val="pt-BR"/>
              </w:rPr>
              <w:t>Pagamintas iš nerūdijančio plieno , sensorinis valdymo skydelis.</w:t>
            </w:r>
          </w:p>
        </w:tc>
        <w:tc>
          <w:tcPr>
            <w:tcW w:w="884" w:type="dxa"/>
            <w:tcBorders>
              <w:top w:val="nil"/>
              <w:left w:val="nil"/>
              <w:bottom w:val="nil"/>
              <w:right w:val="nil"/>
            </w:tcBorders>
            <w:shd w:val="clear" w:color="000000" w:fill="D0CECE"/>
            <w:vAlign w:val="bottom"/>
            <w:hideMark/>
          </w:tcPr>
          <w:p w14:paraId="0710930B"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2FF20628" w14:textId="77777777" w:rsidTr="00201E51">
        <w:trPr>
          <w:trHeight w:val="315"/>
        </w:trPr>
        <w:tc>
          <w:tcPr>
            <w:tcW w:w="993" w:type="dxa"/>
            <w:tcBorders>
              <w:top w:val="nil"/>
              <w:left w:val="nil"/>
              <w:bottom w:val="nil"/>
              <w:right w:val="nil"/>
            </w:tcBorders>
            <w:shd w:val="clear" w:color="auto" w:fill="auto"/>
            <w:vAlign w:val="bottom"/>
            <w:hideMark/>
          </w:tcPr>
          <w:p w14:paraId="08743858" w14:textId="77777777" w:rsidR="00201E51" w:rsidRPr="00201E51" w:rsidRDefault="00201E51" w:rsidP="00201E51">
            <w:pPr>
              <w:rPr>
                <w:color w:val="000000"/>
                <w:szCs w:val="24"/>
                <w:lang w:val="en-US"/>
              </w:rPr>
            </w:pPr>
            <w:r w:rsidRPr="00201E51">
              <w:rPr>
                <w:color w:val="000000"/>
                <w:szCs w:val="24"/>
                <w:lang w:val="en-US"/>
              </w:rPr>
              <w:t>1.29.2.</w:t>
            </w:r>
          </w:p>
        </w:tc>
        <w:tc>
          <w:tcPr>
            <w:tcW w:w="5811" w:type="dxa"/>
            <w:tcBorders>
              <w:top w:val="nil"/>
              <w:left w:val="nil"/>
              <w:bottom w:val="nil"/>
              <w:right w:val="nil"/>
            </w:tcBorders>
            <w:shd w:val="clear" w:color="auto" w:fill="auto"/>
            <w:vAlign w:val="bottom"/>
            <w:hideMark/>
          </w:tcPr>
          <w:p w14:paraId="6DA247CE" w14:textId="77777777" w:rsidR="00201E51" w:rsidRPr="00201E51" w:rsidRDefault="00201E51" w:rsidP="00201E51">
            <w:pPr>
              <w:rPr>
                <w:color w:val="000000"/>
                <w:szCs w:val="24"/>
                <w:lang w:val="en-US"/>
              </w:rPr>
            </w:pPr>
            <w:r w:rsidRPr="00201E51">
              <w:rPr>
                <w:color w:val="000000"/>
                <w:szCs w:val="24"/>
                <w:lang w:val="en-US"/>
              </w:rPr>
              <w:t>Matmenys: 900x800x1650/±50 mm</w:t>
            </w:r>
          </w:p>
        </w:tc>
        <w:tc>
          <w:tcPr>
            <w:tcW w:w="5783" w:type="dxa"/>
            <w:tcBorders>
              <w:top w:val="nil"/>
              <w:left w:val="nil"/>
              <w:bottom w:val="nil"/>
              <w:right w:val="nil"/>
            </w:tcBorders>
            <w:shd w:val="clear" w:color="auto" w:fill="auto"/>
            <w:vAlign w:val="bottom"/>
            <w:hideMark/>
          </w:tcPr>
          <w:p w14:paraId="05A9A0C0" w14:textId="77777777" w:rsidR="00201E51" w:rsidRPr="00201E51" w:rsidRDefault="00201E51" w:rsidP="00201E51">
            <w:pPr>
              <w:rPr>
                <w:color w:val="000000"/>
                <w:szCs w:val="24"/>
                <w:lang w:val="en-US"/>
              </w:rPr>
            </w:pPr>
            <w:r w:rsidRPr="00201E51">
              <w:rPr>
                <w:color w:val="000000"/>
                <w:szCs w:val="24"/>
                <w:lang w:val="en-US"/>
              </w:rPr>
              <w:t>Matmenys: 875x797x1700 mm</w:t>
            </w:r>
          </w:p>
        </w:tc>
        <w:tc>
          <w:tcPr>
            <w:tcW w:w="884" w:type="dxa"/>
            <w:tcBorders>
              <w:top w:val="nil"/>
              <w:left w:val="nil"/>
              <w:bottom w:val="nil"/>
              <w:right w:val="nil"/>
            </w:tcBorders>
            <w:shd w:val="clear" w:color="000000" w:fill="D0CECE"/>
            <w:vAlign w:val="bottom"/>
            <w:hideMark/>
          </w:tcPr>
          <w:p w14:paraId="5788A36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AD133EA" w14:textId="77777777" w:rsidTr="00201E51">
        <w:trPr>
          <w:trHeight w:val="315"/>
        </w:trPr>
        <w:tc>
          <w:tcPr>
            <w:tcW w:w="993" w:type="dxa"/>
            <w:tcBorders>
              <w:top w:val="nil"/>
              <w:left w:val="nil"/>
              <w:bottom w:val="nil"/>
              <w:right w:val="nil"/>
            </w:tcBorders>
            <w:shd w:val="clear" w:color="auto" w:fill="auto"/>
            <w:vAlign w:val="bottom"/>
            <w:hideMark/>
          </w:tcPr>
          <w:p w14:paraId="72E2EE8A" w14:textId="77777777" w:rsidR="00201E51" w:rsidRPr="00201E51" w:rsidRDefault="00201E51" w:rsidP="00201E51">
            <w:pPr>
              <w:rPr>
                <w:color w:val="000000"/>
                <w:szCs w:val="24"/>
                <w:lang w:val="en-US"/>
              </w:rPr>
            </w:pPr>
            <w:r w:rsidRPr="00201E51">
              <w:rPr>
                <w:color w:val="000000"/>
                <w:szCs w:val="24"/>
                <w:lang w:val="en-US"/>
              </w:rPr>
              <w:t>1.29.3.</w:t>
            </w:r>
          </w:p>
        </w:tc>
        <w:tc>
          <w:tcPr>
            <w:tcW w:w="5811" w:type="dxa"/>
            <w:tcBorders>
              <w:top w:val="nil"/>
              <w:left w:val="nil"/>
              <w:bottom w:val="nil"/>
              <w:right w:val="nil"/>
            </w:tcBorders>
            <w:shd w:val="clear" w:color="auto" w:fill="auto"/>
            <w:vAlign w:val="bottom"/>
            <w:hideMark/>
          </w:tcPr>
          <w:p w14:paraId="06E62550" w14:textId="77777777" w:rsidR="00201E51" w:rsidRPr="003D4500" w:rsidRDefault="00201E51" w:rsidP="00201E51">
            <w:pPr>
              <w:rPr>
                <w:color w:val="000000"/>
                <w:szCs w:val="24"/>
                <w:lang w:val="pt-BR"/>
              </w:rPr>
            </w:pPr>
            <w:r w:rsidRPr="003D4500">
              <w:rPr>
                <w:color w:val="000000"/>
                <w:szCs w:val="24"/>
                <w:lang w:val="pt-BR"/>
              </w:rPr>
              <w:t>Su funkcija virimas garuose (30-130°C)</w:t>
            </w:r>
          </w:p>
        </w:tc>
        <w:tc>
          <w:tcPr>
            <w:tcW w:w="5783" w:type="dxa"/>
            <w:tcBorders>
              <w:top w:val="nil"/>
              <w:left w:val="nil"/>
              <w:bottom w:val="nil"/>
              <w:right w:val="nil"/>
            </w:tcBorders>
            <w:shd w:val="clear" w:color="auto" w:fill="auto"/>
            <w:vAlign w:val="bottom"/>
            <w:hideMark/>
          </w:tcPr>
          <w:p w14:paraId="4632273C" w14:textId="77777777" w:rsidR="00201E51" w:rsidRPr="003D4500" w:rsidRDefault="00201E51" w:rsidP="00201E51">
            <w:pPr>
              <w:rPr>
                <w:color w:val="000000"/>
                <w:szCs w:val="24"/>
                <w:lang w:val="pt-BR"/>
              </w:rPr>
            </w:pPr>
            <w:r w:rsidRPr="003D4500">
              <w:rPr>
                <w:color w:val="000000"/>
                <w:szCs w:val="24"/>
                <w:lang w:val="pt-BR"/>
              </w:rPr>
              <w:t>Su funkcija virimas garuose (30-130°C)</w:t>
            </w:r>
          </w:p>
        </w:tc>
        <w:tc>
          <w:tcPr>
            <w:tcW w:w="884" w:type="dxa"/>
            <w:tcBorders>
              <w:top w:val="nil"/>
              <w:left w:val="nil"/>
              <w:bottom w:val="nil"/>
              <w:right w:val="nil"/>
            </w:tcBorders>
            <w:shd w:val="clear" w:color="000000" w:fill="D0CECE"/>
            <w:vAlign w:val="bottom"/>
            <w:hideMark/>
          </w:tcPr>
          <w:p w14:paraId="0D17F2FB"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2A5723B8" w14:textId="77777777" w:rsidTr="00201E51">
        <w:trPr>
          <w:trHeight w:val="315"/>
        </w:trPr>
        <w:tc>
          <w:tcPr>
            <w:tcW w:w="993" w:type="dxa"/>
            <w:tcBorders>
              <w:top w:val="nil"/>
              <w:left w:val="nil"/>
              <w:bottom w:val="nil"/>
              <w:right w:val="nil"/>
            </w:tcBorders>
            <w:shd w:val="clear" w:color="auto" w:fill="auto"/>
            <w:vAlign w:val="bottom"/>
            <w:hideMark/>
          </w:tcPr>
          <w:p w14:paraId="76C182B4" w14:textId="77777777" w:rsidR="00201E51" w:rsidRPr="00201E51" w:rsidRDefault="00201E51" w:rsidP="00201E51">
            <w:pPr>
              <w:rPr>
                <w:color w:val="000000"/>
                <w:szCs w:val="24"/>
                <w:lang w:val="en-US"/>
              </w:rPr>
            </w:pPr>
            <w:r w:rsidRPr="00201E51">
              <w:rPr>
                <w:color w:val="000000"/>
                <w:szCs w:val="24"/>
                <w:lang w:val="en-US"/>
              </w:rPr>
              <w:t>1.29.4.</w:t>
            </w:r>
          </w:p>
        </w:tc>
        <w:tc>
          <w:tcPr>
            <w:tcW w:w="5811" w:type="dxa"/>
            <w:tcBorders>
              <w:top w:val="nil"/>
              <w:left w:val="nil"/>
              <w:bottom w:val="nil"/>
              <w:right w:val="nil"/>
            </w:tcBorders>
            <w:shd w:val="clear" w:color="auto" w:fill="auto"/>
            <w:vAlign w:val="bottom"/>
            <w:hideMark/>
          </w:tcPr>
          <w:p w14:paraId="78C02667" w14:textId="77777777" w:rsidR="00201E51" w:rsidRPr="00201E51" w:rsidRDefault="00201E51" w:rsidP="00201E51">
            <w:pPr>
              <w:rPr>
                <w:color w:val="000000"/>
                <w:szCs w:val="24"/>
                <w:lang w:val="en-US"/>
              </w:rPr>
            </w:pPr>
            <w:r w:rsidRPr="00201E51">
              <w:rPr>
                <w:color w:val="000000"/>
                <w:szCs w:val="24"/>
                <w:lang w:val="en-US"/>
              </w:rPr>
              <w:t>Integruota plovimo sistema</w:t>
            </w:r>
          </w:p>
        </w:tc>
        <w:tc>
          <w:tcPr>
            <w:tcW w:w="5783" w:type="dxa"/>
            <w:tcBorders>
              <w:top w:val="nil"/>
              <w:left w:val="nil"/>
              <w:bottom w:val="nil"/>
              <w:right w:val="nil"/>
            </w:tcBorders>
            <w:shd w:val="clear" w:color="auto" w:fill="auto"/>
            <w:vAlign w:val="bottom"/>
            <w:hideMark/>
          </w:tcPr>
          <w:p w14:paraId="7E8E36B9" w14:textId="77777777" w:rsidR="00201E51" w:rsidRPr="00201E51" w:rsidRDefault="00201E51" w:rsidP="00201E51">
            <w:pPr>
              <w:rPr>
                <w:color w:val="000000"/>
                <w:szCs w:val="24"/>
                <w:lang w:val="en-US"/>
              </w:rPr>
            </w:pPr>
            <w:r w:rsidRPr="00201E51">
              <w:rPr>
                <w:color w:val="000000"/>
                <w:szCs w:val="24"/>
                <w:lang w:val="en-US"/>
              </w:rPr>
              <w:t>Integruota plovimo sistema</w:t>
            </w:r>
          </w:p>
        </w:tc>
        <w:tc>
          <w:tcPr>
            <w:tcW w:w="884" w:type="dxa"/>
            <w:tcBorders>
              <w:top w:val="nil"/>
              <w:left w:val="nil"/>
              <w:bottom w:val="nil"/>
              <w:right w:val="nil"/>
            </w:tcBorders>
            <w:shd w:val="clear" w:color="000000" w:fill="D0CECE"/>
            <w:vAlign w:val="bottom"/>
            <w:hideMark/>
          </w:tcPr>
          <w:p w14:paraId="30D65A6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F3E947A" w14:textId="77777777" w:rsidTr="00201E51">
        <w:trPr>
          <w:trHeight w:val="315"/>
        </w:trPr>
        <w:tc>
          <w:tcPr>
            <w:tcW w:w="993" w:type="dxa"/>
            <w:tcBorders>
              <w:top w:val="nil"/>
              <w:left w:val="nil"/>
              <w:bottom w:val="nil"/>
              <w:right w:val="nil"/>
            </w:tcBorders>
            <w:shd w:val="clear" w:color="auto" w:fill="auto"/>
            <w:vAlign w:val="bottom"/>
            <w:hideMark/>
          </w:tcPr>
          <w:p w14:paraId="6C021ECF" w14:textId="77777777" w:rsidR="00201E51" w:rsidRPr="00201E51" w:rsidRDefault="00201E51" w:rsidP="00201E51">
            <w:pPr>
              <w:rPr>
                <w:color w:val="000000"/>
                <w:szCs w:val="24"/>
                <w:lang w:val="en-US"/>
              </w:rPr>
            </w:pPr>
            <w:r w:rsidRPr="00201E51">
              <w:rPr>
                <w:color w:val="000000"/>
                <w:szCs w:val="24"/>
                <w:lang w:val="en-US"/>
              </w:rPr>
              <w:t>1.29.5.</w:t>
            </w:r>
          </w:p>
        </w:tc>
        <w:tc>
          <w:tcPr>
            <w:tcW w:w="5811" w:type="dxa"/>
            <w:tcBorders>
              <w:top w:val="nil"/>
              <w:left w:val="nil"/>
              <w:bottom w:val="nil"/>
              <w:right w:val="nil"/>
            </w:tcBorders>
            <w:shd w:val="clear" w:color="auto" w:fill="auto"/>
            <w:vAlign w:val="bottom"/>
            <w:hideMark/>
          </w:tcPr>
          <w:p w14:paraId="2864EAA7" w14:textId="77777777" w:rsidR="00201E51" w:rsidRPr="003D4500" w:rsidRDefault="00201E51" w:rsidP="00201E51">
            <w:pPr>
              <w:rPr>
                <w:color w:val="000000"/>
                <w:szCs w:val="24"/>
                <w:lang w:val="pt-BR"/>
              </w:rPr>
            </w:pPr>
            <w:r w:rsidRPr="003D4500">
              <w:rPr>
                <w:color w:val="000000"/>
                <w:szCs w:val="24"/>
                <w:lang w:val="pt-BR"/>
              </w:rPr>
              <w:t>Temperatūros režimas: ne mažiau 0-300°C ribose.</w:t>
            </w:r>
          </w:p>
        </w:tc>
        <w:tc>
          <w:tcPr>
            <w:tcW w:w="5783" w:type="dxa"/>
            <w:tcBorders>
              <w:top w:val="nil"/>
              <w:left w:val="nil"/>
              <w:bottom w:val="nil"/>
              <w:right w:val="nil"/>
            </w:tcBorders>
            <w:shd w:val="clear" w:color="auto" w:fill="auto"/>
            <w:vAlign w:val="bottom"/>
            <w:hideMark/>
          </w:tcPr>
          <w:p w14:paraId="428AE175" w14:textId="77777777" w:rsidR="00201E51" w:rsidRPr="00201E51" w:rsidRDefault="00201E51" w:rsidP="00201E51">
            <w:pPr>
              <w:rPr>
                <w:color w:val="000000"/>
                <w:szCs w:val="24"/>
                <w:lang w:val="en-US"/>
              </w:rPr>
            </w:pPr>
            <w:r w:rsidRPr="00201E51">
              <w:rPr>
                <w:color w:val="000000"/>
                <w:szCs w:val="24"/>
                <w:lang w:val="en-US"/>
              </w:rPr>
              <w:t>Temperatūros režimas:  0-300°C ribose.</w:t>
            </w:r>
          </w:p>
        </w:tc>
        <w:tc>
          <w:tcPr>
            <w:tcW w:w="884" w:type="dxa"/>
            <w:tcBorders>
              <w:top w:val="nil"/>
              <w:left w:val="nil"/>
              <w:bottom w:val="nil"/>
              <w:right w:val="nil"/>
            </w:tcBorders>
            <w:shd w:val="clear" w:color="000000" w:fill="D0CECE"/>
            <w:vAlign w:val="bottom"/>
            <w:hideMark/>
          </w:tcPr>
          <w:p w14:paraId="64F828B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35F6B39" w14:textId="77777777" w:rsidTr="00201E51">
        <w:trPr>
          <w:trHeight w:val="315"/>
        </w:trPr>
        <w:tc>
          <w:tcPr>
            <w:tcW w:w="993" w:type="dxa"/>
            <w:tcBorders>
              <w:top w:val="nil"/>
              <w:left w:val="nil"/>
              <w:bottom w:val="nil"/>
              <w:right w:val="nil"/>
            </w:tcBorders>
            <w:shd w:val="clear" w:color="auto" w:fill="auto"/>
            <w:vAlign w:val="bottom"/>
            <w:hideMark/>
          </w:tcPr>
          <w:p w14:paraId="3ED2D54D" w14:textId="77777777" w:rsidR="00201E51" w:rsidRPr="00201E51" w:rsidRDefault="00201E51" w:rsidP="00201E51">
            <w:pPr>
              <w:rPr>
                <w:color w:val="000000"/>
                <w:szCs w:val="24"/>
                <w:lang w:val="en-US"/>
              </w:rPr>
            </w:pPr>
            <w:r w:rsidRPr="00201E51">
              <w:rPr>
                <w:color w:val="000000"/>
                <w:szCs w:val="24"/>
                <w:lang w:val="en-US"/>
              </w:rPr>
              <w:t>1.29.6.</w:t>
            </w:r>
          </w:p>
        </w:tc>
        <w:tc>
          <w:tcPr>
            <w:tcW w:w="5811" w:type="dxa"/>
            <w:tcBorders>
              <w:top w:val="nil"/>
              <w:left w:val="nil"/>
              <w:bottom w:val="nil"/>
              <w:right w:val="nil"/>
            </w:tcBorders>
            <w:shd w:val="clear" w:color="auto" w:fill="auto"/>
            <w:vAlign w:val="bottom"/>
            <w:hideMark/>
          </w:tcPr>
          <w:p w14:paraId="394DC1AA" w14:textId="77777777" w:rsidR="00201E51" w:rsidRPr="003D4500" w:rsidRDefault="00201E51" w:rsidP="00201E51">
            <w:pPr>
              <w:rPr>
                <w:color w:val="000000"/>
                <w:szCs w:val="24"/>
                <w:lang w:val="pt-BR"/>
              </w:rPr>
            </w:pPr>
            <w:r w:rsidRPr="003D4500">
              <w:rPr>
                <w:color w:val="000000"/>
                <w:szCs w:val="24"/>
                <w:lang w:val="pt-BR"/>
              </w:rPr>
              <w:t>Talpa GN: nemažiau nei 10</w:t>
            </w:r>
            <w:r w:rsidRPr="00201E51">
              <w:rPr>
                <w:color w:val="000000"/>
                <w:szCs w:val="24"/>
                <w:lang w:val="en-US"/>
              </w:rPr>
              <w:t>х</w:t>
            </w:r>
            <w:r w:rsidRPr="003D4500">
              <w:rPr>
                <w:color w:val="000000"/>
                <w:szCs w:val="24"/>
                <w:lang w:val="pt-BR"/>
              </w:rPr>
              <w:t>GN1/1</w:t>
            </w:r>
          </w:p>
        </w:tc>
        <w:tc>
          <w:tcPr>
            <w:tcW w:w="5783" w:type="dxa"/>
            <w:tcBorders>
              <w:top w:val="nil"/>
              <w:left w:val="nil"/>
              <w:bottom w:val="nil"/>
              <w:right w:val="nil"/>
            </w:tcBorders>
            <w:shd w:val="clear" w:color="auto" w:fill="auto"/>
            <w:vAlign w:val="bottom"/>
            <w:hideMark/>
          </w:tcPr>
          <w:p w14:paraId="770B76AA" w14:textId="77777777" w:rsidR="00201E51" w:rsidRPr="00201E51" w:rsidRDefault="00201E51" w:rsidP="00201E51">
            <w:pPr>
              <w:rPr>
                <w:color w:val="000000"/>
                <w:szCs w:val="24"/>
                <w:lang w:val="en-US"/>
              </w:rPr>
            </w:pPr>
            <w:r w:rsidRPr="00201E51">
              <w:rPr>
                <w:color w:val="000000"/>
                <w:szCs w:val="24"/>
                <w:lang w:val="en-US"/>
              </w:rPr>
              <w:t>Talpa GN: 11хGN1/1</w:t>
            </w:r>
          </w:p>
        </w:tc>
        <w:tc>
          <w:tcPr>
            <w:tcW w:w="884" w:type="dxa"/>
            <w:tcBorders>
              <w:top w:val="nil"/>
              <w:left w:val="nil"/>
              <w:bottom w:val="nil"/>
              <w:right w:val="nil"/>
            </w:tcBorders>
            <w:shd w:val="clear" w:color="000000" w:fill="D0CECE"/>
            <w:vAlign w:val="bottom"/>
            <w:hideMark/>
          </w:tcPr>
          <w:p w14:paraId="0DD444C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B7B9AA2" w14:textId="77777777" w:rsidTr="00201E51">
        <w:trPr>
          <w:trHeight w:val="315"/>
        </w:trPr>
        <w:tc>
          <w:tcPr>
            <w:tcW w:w="993" w:type="dxa"/>
            <w:tcBorders>
              <w:top w:val="nil"/>
              <w:left w:val="nil"/>
              <w:bottom w:val="nil"/>
              <w:right w:val="nil"/>
            </w:tcBorders>
            <w:shd w:val="clear" w:color="auto" w:fill="auto"/>
            <w:vAlign w:val="bottom"/>
            <w:hideMark/>
          </w:tcPr>
          <w:p w14:paraId="1EA136E3" w14:textId="77777777" w:rsidR="00201E51" w:rsidRPr="00201E51" w:rsidRDefault="00201E51" w:rsidP="00201E51">
            <w:pPr>
              <w:rPr>
                <w:color w:val="000000"/>
                <w:szCs w:val="24"/>
                <w:lang w:val="en-US"/>
              </w:rPr>
            </w:pPr>
            <w:r w:rsidRPr="00201E51">
              <w:rPr>
                <w:color w:val="000000"/>
                <w:szCs w:val="24"/>
                <w:lang w:val="en-US"/>
              </w:rPr>
              <w:t>1.29.7.</w:t>
            </w:r>
          </w:p>
        </w:tc>
        <w:tc>
          <w:tcPr>
            <w:tcW w:w="5811" w:type="dxa"/>
            <w:tcBorders>
              <w:top w:val="nil"/>
              <w:left w:val="nil"/>
              <w:bottom w:val="nil"/>
              <w:right w:val="nil"/>
            </w:tcBorders>
            <w:shd w:val="clear" w:color="auto" w:fill="auto"/>
            <w:vAlign w:val="bottom"/>
            <w:hideMark/>
          </w:tcPr>
          <w:p w14:paraId="29C35964" w14:textId="77777777" w:rsidR="00201E51" w:rsidRPr="003D4500" w:rsidRDefault="00201E51" w:rsidP="00201E51">
            <w:pPr>
              <w:rPr>
                <w:color w:val="000000"/>
                <w:szCs w:val="24"/>
                <w:lang w:val="pt-BR"/>
              </w:rPr>
            </w:pPr>
            <w:r w:rsidRPr="003D4500">
              <w:rPr>
                <w:color w:val="000000"/>
                <w:szCs w:val="24"/>
                <w:lang w:val="pt-BR"/>
              </w:rPr>
              <w:t>Galingumas: ne daugiau nei 19,5kW, 400 V</w:t>
            </w:r>
          </w:p>
        </w:tc>
        <w:tc>
          <w:tcPr>
            <w:tcW w:w="5783" w:type="dxa"/>
            <w:tcBorders>
              <w:top w:val="nil"/>
              <w:left w:val="nil"/>
              <w:bottom w:val="nil"/>
              <w:right w:val="nil"/>
            </w:tcBorders>
            <w:shd w:val="clear" w:color="auto" w:fill="auto"/>
            <w:vAlign w:val="bottom"/>
            <w:hideMark/>
          </w:tcPr>
          <w:p w14:paraId="46490A46" w14:textId="77777777" w:rsidR="00201E51" w:rsidRPr="00201E51" w:rsidRDefault="00201E51" w:rsidP="00201E51">
            <w:pPr>
              <w:rPr>
                <w:color w:val="000000"/>
                <w:szCs w:val="24"/>
                <w:lang w:val="en-US"/>
              </w:rPr>
            </w:pPr>
            <w:r w:rsidRPr="00201E51">
              <w:rPr>
                <w:color w:val="000000"/>
                <w:szCs w:val="24"/>
                <w:lang w:val="en-US"/>
              </w:rPr>
              <w:t>Galingumas: 17,4 kW, 400 V</w:t>
            </w:r>
          </w:p>
        </w:tc>
        <w:tc>
          <w:tcPr>
            <w:tcW w:w="884" w:type="dxa"/>
            <w:tcBorders>
              <w:top w:val="nil"/>
              <w:left w:val="nil"/>
              <w:bottom w:val="nil"/>
              <w:right w:val="nil"/>
            </w:tcBorders>
            <w:shd w:val="clear" w:color="000000" w:fill="D0CECE"/>
            <w:vAlign w:val="bottom"/>
            <w:hideMark/>
          </w:tcPr>
          <w:p w14:paraId="7B1BFB1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36F72A3" w14:textId="77777777" w:rsidTr="00201E51">
        <w:trPr>
          <w:trHeight w:val="945"/>
        </w:trPr>
        <w:tc>
          <w:tcPr>
            <w:tcW w:w="993" w:type="dxa"/>
            <w:tcBorders>
              <w:top w:val="nil"/>
              <w:left w:val="nil"/>
              <w:bottom w:val="nil"/>
              <w:right w:val="nil"/>
            </w:tcBorders>
            <w:shd w:val="clear" w:color="auto" w:fill="auto"/>
            <w:vAlign w:val="bottom"/>
            <w:hideMark/>
          </w:tcPr>
          <w:p w14:paraId="4FE82293" w14:textId="77777777" w:rsidR="00201E51" w:rsidRPr="00201E51" w:rsidRDefault="00201E51" w:rsidP="00201E51">
            <w:pPr>
              <w:rPr>
                <w:color w:val="000000"/>
                <w:szCs w:val="24"/>
                <w:lang w:val="en-US"/>
              </w:rPr>
            </w:pPr>
            <w:r w:rsidRPr="00201E51">
              <w:rPr>
                <w:color w:val="000000"/>
                <w:szCs w:val="24"/>
                <w:lang w:val="en-US"/>
              </w:rPr>
              <w:t>1.29.8.</w:t>
            </w:r>
          </w:p>
        </w:tc>
        <w:tc>
          <w:tcPr>
            <w:tcW w:w="5811" w:type="dxa"/>
            <w:tcBorders>
              <w:top w:val="nil"/>
              <w:left w:val="nil"/>
              <w:bottom w:val="nil"/>
              <w:right w:val="nil"/>
            </w:tcBorders>
            <w:shd w:val="clear" w:color="auto" w:fill="auto"/>
            <w:vAlign w:val="bottom"/>
            <w:hideMark/>
          </w:tcPr>
          <w:p w14:paraId="178346A2" w14:textId="77777777" w:rsidR="00201E51" w:rsidRPr="00201E51" w:rsidRDefault="00201E51" w:rsidP="00201E51">
            <w:pPr>
              <w:rPr>
                <w:color w:val="000000"/>
                <w:szCs w:val="24"/>
                <w:lang w:val="en-US"/>
              </w:rPr>
            </w:pPr>
            <w:r w:rsidRPr="00201E51">
              <w:rPr>
                <w:color w:val="000000"/>
                <w:szCs w:val="24"/>
                <w:lang w:val="en-US"/>
              </w:rPr>
              <w:t>Komplekte: Stovas su kreipiančiosiomis skardoms pritaikytas siūlomai krosniai GN indams 1/</w:t>
            </w:r>
            <w:proofErr w:type="gramStart"/>
            <w:r w:rsidRPr="00201E51">
              <w:rPr>
                <w:color w:val="000000"/>
                <w:szCs w:val="24"/>
                <w:lang w:val="en-US"/>
              </w:rPr>
              <w:t>1,vandens</w:t>
            </w:r>
            <w:proofErr w:type="gramEnd"/>
            <w:r w:rsidRPr="00201E51">
              <w:rPr>
                <w:color w:val="000000"/>
                <w:szCs w:val="24"/>
                <w:lang w:val="en-US"/>
              </w:rPr>
              <w:t xml:space="preserve"> minkštintojas, temperatūrinis zondas, apiplovimo dušas.</w:t>
            </w:r>
          </w:p>
        </w:tc>
        <w:tc>
          <w:tcPr>
            <w:tcW w:w="5783" w:type="dxa"/>
            <w:tcBorders>
              <w:top w:val="nil"/>
              <w:left w:val="nil"/>
              <w:bottom w:val="nil"/>
              <w:right w:val="nil"/>
            </w:tcBorders>
            <w:shd w:val="clear" w:color="auto" w:fill="auto"/>
            <w:vAlign w:val="bottom"/>
            <w:hideMark/>
          </w:tcPr>
          <w:p w14:paraId="2239778A" w14:textId="77777777" w:rsidR="00201E51" w:rsidRPr="00201E51" w:rsidRDefault="00201E51" w:rsidP="00201E51">
            <w:pPr>
              <w:rPr>
                <w:color w:val="000000"/>
                <w:szCs w:val="24"/>
                <w:lang w:val="en-US"/>
              </w:rPr>
            </w:pPr>
            <w:r w:rsidRPr="00201E51">
              <w:rPr>
                <w:color w:val="000000"/>
                <w:szCs w:val="24"/>
                <w:lang w:val="en-US"/>
              </w:rPr>
              <w:t>Komplekte: Stovas su kreipiančiosiomis skardoms pritaikytas siūlomai krosniai GN indams 1/</w:t>
            </w:r>
            <w:proofErr w:type="gramStart"/>
            <w:r w:rsidRPr="00201E51">
              <w:rPr>
                <w:color w:val="000000"/>
                <w:szCs w:val="24"/>
                <w:lang w:val="en-US"/>
              </w:rPr>
              <w:t>1,vandens</w:t>
            </w:r>
            <w:proofErr w:type="gramEnd"/>
            <w:r w:rsidRPr="00201E51">
              <w:rPr>
                <w:color w:val="000000"/>
                <w:szCs w:val="24"/>
                <w:lang w:val="en-US"/>
              </w:rPr>
              <w:t xml:space="preserve"> minkštintojas, temperatūrinis zondas, apiplovimo dušas.</w:t>
            </w:r>
          </w:p>
        </w:tc>
        <w:tc>
          <w:tcPr>
            <w:tcW w:w="884" w:type="dxa"/>
            <w:tcBorders>
              <w:top w:val="nil"/>
              <w:left w:val="nil"/>
              <w:bottom w:val="nil"/>
              <w:right w:val="nil"/>
            </w:tcBorders>
            <w:shd w:val="clear" w:color="000000" w:fill="D0CECE"/>
            <w:vAlign w:val="bottom"/>
            <w:hideMark/>
          </w:tcPr>
          <w:p w14:paraId="11ABB5F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345D614" w14:textId="77777777" w:rsidTr="00201E51">
        <w:trPr>
          <w:trHeight w:val="315"/>
        </w:trPr>
        <w:tc>
          <w:tcPr>
            <w:tcW w:w="993" w:type="dxa"/>
            <w:tcBorders>
              <w:top w:val="nil"/>
              <w:left w:val="nil"/>
              <w:bottom w:val="nil"/>
              <w:right w:val="nil"/>
            </w:tcBorders>
            <w:shd w:val="clear" w:color="auto" w:fill="auto"/>
            <w:vAlign w:val="bottom"/>
            <w:hideMark/>
          </w:tcPr>
          <w:p w14:paraId="658D7E66" w14:textId="77777777" w:rsidR="00201E51" w:rsidRPr="00201E51" w:rsidRDefault="00201E51" w:rsidP="00201E51">
            <w:pPr>
              <w:rPr>
                <w:color w:val="000000"/>
                <w:szCs w:val="24"/>
                <w:lang w:val="en-US"/>
              </w:rPr>
            </w:pPr>
            <w:r w:rsidRPr="00201E51">
              <w:rPr>
                <w:color w:val="000000"/>
                <w:szCs w:val="24"/>
                <w:lang w:val="en-US"/>
              </w:rPr>
              <w:t>1.29.9.</w:t>
            </w:r>
          </w:p>
        </w:tc>
        <w:tc>
          <w:tcPr>
            <w:tcW w:w="5811" w:type="dxa"/>
            <w:tcBorders>
              <w:top w:val="nil"/>
              <w:left w:val="nil"/>
              <w:bottom w:val="nil"/>
              <w:right w:val="nil"/>
            </w:tcBorders>
            <w:shd w:val="clear" w:color="auto" w:fill="auto"/>
            <w:vAlign w:val="bottom"/>
            <w:hideMark/>
          </w:tcPr>
          <w:p w14:paraId="00370F30"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5B4E48C7"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654AD7CE"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444351C1" w14:textId="77777777" w:rsidTr="00201E51">
        <w:trPr>
          <w:trHeight w:val="315"/>
        </w:trPr>
        <w:tc>
          <w:tcPr>
            <w:tcW w:w="993" w:type="dxa"/>
            <w:tcBorders>
              <w:top w:val="nil"/>
              <w:left w:val="nil"/>
              <w:bottom w:val="nil"/>
              <w:right w:val="nil"/>
            </w:tcBorders>
            <w:shd w:val="clear" w:color="000000" w:fill="D0CECE"/>
            <w:vAlign w:val="bottom"/>
            <w:hideMark/>
          </w:tcPr>
          <w:p w14:paraId="29326162" w14:textId="77777777" w:rsidR="00201E51" w:rsidRPr="00201E51" w:rsidRDefault="00201E51" w:rsidP="00201E51">
            <w:pPr>
              <w:rPr>
                <w:b/>
                <w:bCs/>
                <w:color w:val="000000"/>
                <w:szCs w:val="24"/>
                <w:lang w:val="en-US"/>
              </w:rPr>
            </w:pPr>
            <w:r w:rsidRPr="00201E51">
              <w:rPr>
                <w:b/>
                <w:bCs/>
                <w:color w:val="000000"/>
                <w:szCs w:val="24"/>
                <w:lang w:val="en-US"/>
              </w:rPr>
              <w:t>1.30.</w:t>
            </w:r>
          </w:p>
        </w:tc>
        <w:tc>
          <w:tcPr>
            <w:tcW w:w="5811" w:type="dxa"/>
            <w:tcBorders>
              <w:top w:val="nil"/>
              <w:left w:val="nil"/>
              <w:bottom w:val="nil"/>
              <w:right w:val="nil"/>
            </w:tcBorders>
            <w:shd w:val="clear" w:color="000000" w:fill="D0CECE"/>
            <w:vAlign w:val="bottom"/>
            <w:hideMark/>
          </w:tcPr>
          <w:p w14:paraId="0CCEB536" w14:textId="77777777" w:rsidR="00201E51" w:rsidRPr="00201E51" w:rsidRDefault="00201E51" w:rsidP="00201E51">
            <w:pPr>
              <w:rPr>
                <w:b/>
                <w:bCs/>
                <w:color w:val="000000"/>
                <w:szCs w:val="24"/>
                <w:lang w:val="en-US"/>
              </w:rPr>
            </w:pPr>
            <w:r w:rsidRPr="00201E51">
              <w:rPr>
                <w:b/>
                <w:bCs/>
                <w:color w:val="000000"/>
                <w:szCs w:val="24"/>
                <w:lang w:val="en-US"/>
              </w:rPr>
              <w:t>Paverčiama keptuvė su dangčiu NR.36</w:t>
            </w:r>
          </w:p>
        </w:tc>
        <w:tc>
          <w:tcPr>
            <w:tcW w:w="5783" w:type="dxa"/>
            <w:tcBorders>
              <w:top w:val="nil"/>
              <w:left w:val="nil"/>
              <w:bottom w:val="nil"/>
              <w:right w:val="nil"/>
            </w:tcBorders>
            <w:shd w:val="clear" w:color="000000" w:fill="D0CECE"/>
            <w:vAlign w:val="bottom"/>
            <w:hideMark/>
          </w:tcPr>
          <w:p w14:paraId="710AA378" w14:textId="77777777" w:rsidR="00201E51" w:rsidRPr="00201E51" w:rsidRDefault="00201E51" w:rsidP="00201E51">
            <w:pPr>
              <w:jc w:val="right"/>
              <w:rPr>
                <w:color w:val="000000"/>
                <w:szCs w:val="24"/>
                <w:lang w:val="en-US"/>
              </w:rPr>
            </w:pPr>
            <w:r w:rsidRPr="00201E51">
              <w:rPr>
                <w:color w:val="000000"/>
                <w:szCs w:val="24"/>
                <w:lang w:val="en-US"/>
              </w:rPr>
              <w:t>2</w:t>
            </w:r>
          </w:p>
        </w:tc>
        <w:tc>
          <w:tcPr>
            <w:tcW w:w="884" w:type="dxa"/>
            <w:tcBorders>
              <w:top w:val="nil"/>
              <w:left w:val="nil"/>
              <w:bottom w:val="nil"/>
              <w:right w:val="nil"/>
            </w:tcBorders>
            <w:shd w:val="clear" w:color="000000" w:fill="D0CECE"/>
            <w:vAlign w:val="bottom"/>
            <w:hideMark/>
          </w:tcPr>
          <w:p w14:paraId="402E1E0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50F05932" w14:textId="77777777" w:rsidTr="00201E51">
        <w:trPr>
          <w:trHeight w:val="315"/>
        </w:trPr>
        <w:tc>
          <w:tcPr>
            <w:tcW w:w="993" w:type="dxa"/>
            <w:tcBorders>
              <w:top w:val="nil"/>
              <w:left w:val="nil"/>
              <w:bottom w:val="nil"/>
              <w:right w:val="nil"/>
            </w:tcBorders>
            <w:shd w:val="clear" w:color="auto" w:fill="auto"/>
            <w:vAlign w:val="bottom"/>
            <w:hideMark/>
          </w:tcPr>
          <w:p w14:paraId="65A43712" w14:textId="77777777" w:rsidR="00201E51" w:rsidRPr="00201E51" w:rsidRDefault="00201E51" w:rsidP="00201E51">
            <w:pPr>
              <w:rPr>
                <w:color w:val="000000"/>
                <w:szCs w:val="24"/>
                <w:lang w:val="en-US"/>
              </w:rPr>
            </w:pPr>
            <w:r w:rsidRPr="00201E51">
              <w:rPr>
                <w:color w:val="000000"/>
                <w:szCs w:val="24"/>
                <w:lang w:val="en-US"/>
              </w:rPr>
              <w:t>1.30.1.</w:t>
            </w:r>
          </w:p>
        </w:tc>
        <w:tc>
          <w:tcPr>
            <w:tcW w:w="5811" w:type="dxa"/>
            <w:tcBorders>
              <w:top w:val="nil"/>
              <w:left w:val="nil"/>
              <w:bottom w:val="nil"/>
              <w:right w:val="nil"/>
            </w:tcBorders>
            <w:shd w:val="clear" w:color="auto" w:fill="auto"/>
            <w:vAlign w:val="bottom"/>
            <w:hideMark/>
          </w:tcPr>
          <w:p w14:paraId="67E1A533"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5783" w:type="dxa"/>
            <w:tcBorders>
              <w:top w:val="nil"/>
              <w:left w:val="nil"/>
              <w:bottom w:val="nil"/>
              <w:right w:val="nil"/>
            </w:tcBorders>
            <w:shd w:val="clear" w:color="auto" w:fill="auto"/>
            <w:vAlign w:val="bottom"/>
            <w:hideMark/>
          </w:tcPr>
          <w:p w14:paraId="568B7270"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884" w:type="dxa"/>
            <w:tcBorders>
              <w:top w:val="nil"/>
              <w:left w:val="nil"/>
              <w:bottom w:val="nil"/>
              <w:right w:val="nil"/>
            </w:tcBorders>
            <w:shd w:val="clear" w:color="000000" w:fill="D0CECE"/>
            <w:vAlign w:val="bottom"/>
            <w:hideMark/>
          </w:tcPr>
          <w:p w14:paraId="3EB2158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D4103F7" w14:textId="77777777" w:rsidTr="00201E51">
        <w:trPr>
          <w:trHeight w:val="315"/>
        </w:trPr>
        <w:tc>
          <w:tcPr>
            <w:tcW w:w="993" w:type="dxa"/>
            <w:tcBorders>
              <w:top w:val="nil"/>
              <w:left w:val="nil"/>
              <w:bottom w:val="nil"/>
              <w:right w:val="nil"/>
            </w:tcBorders>
            <w:shd w:val="clear" w:color="auto" w:fill="auto"/>
            <w:vAlign w:val="bottom"/>
            <w:hideMark/>
          </w:tcPr>
          <w:p w14:paraId="2F9AB0C0" w14:textId="77777777" w:rsidR="00201E51" w:rsidRPr="00201E51" w:rsidRDefault="00201E51" w:rsidP="00201E51">
            <w:pPr>
              <w:rPr>
                <w:color w:val="000000"/>
                <w:szCs w:val="24"/>
                <w:lang w:val="en-US"/>
              </w:rPr>
            </w:pPr>
            <w:r w:rsidRPr="00201E51">
              <w:rPr>
                <w:color w:val="000000"/>
                <w:szCs w:val="24"/>
                <w:lang w:val="en-US"/>
              </w:rPr>
              <w:t>1.30.2.</w:t>
            </w:r>
          </w:p>
        </w:tc>
        <w:tc>
          <w:tcPr>
            <w:tcW w:w="5811" w:type="dxa"/>
            <w:tcBorders>
              <w:top w:val="nil"/>
              <w:left w:val="nil"/>
              <w:bottom w:val="nil"/>
              <w:right w:val="nil"/>
            </w:tcBorders>
            <w:shd w:val="clear" w:color="auto" w:fill="auto"/>
            <w:vAlign w:val="bottom"/>
            <w:hideMark/>
          </w:tcPr>
          <w:p w14:paraId="5C7B8A91" w14:textId="77777777" w:rsidR="00201E51" w:rsidRPr="00201E51" w:rsidRDefault="00201E51" w:rsidP="00201E51">
            <w:pPr>
              <w:rPr>
                <w:color w:val="000000"/>
                <w:szCs w:val="24"/>
                <w:lang w:val="en-US"/>
              </w:rPr>
            </w:pPr>
            <w:r w:rsidRPr="00201E51">
              <w:rPr>
                <w:color w:val="000000"/>
                <w:szCs w:val="24"/>
                <w:lang w:val="en-US"/>
              </w:rPr>
              <w:t>Matmenys: ne daugiau 900x900x900/±100 mm.</w:t>
            </w:r>
          </w:p>
        </w:tc>
        <w:tc>
          <w:tcPr>
            <w:tcW w:w="5783" w:type="dxa"/>
            <w:tcBorders>
              <w:top w:val="nil"/>
              <w:left w:val="nil"/>
              <w:bottom w:val="nil"/>
              <w:right w:val="nil"/>
            </w:tcBorders>
            <w:shd w:val="clear" w:color="auto" w:fill="auto"/>
            <w:vAlign w:val="bottom"/>
            <w:hideMark/>
          </w:tcPr>
          <w:p w14:paraId="0A7FCE32" w14:textId="77777777" w:rsidR="00201E51" w:rsidRPr="00201E51" w:rsidRDefault="00201E51" w:rsidP="00201E51">
            <w:pPr>
              <w:rPr>
                <w:color w:val="000000"/>
                <w:szCs w:val="24"/>
                <w:lang w:val="en-US"/>
              </w:rPr>
            </w:pPr>
            <w:r w:rsidRPr="00201E51">
              <w:rPr>
                <w:color w:val="000000"/>
                <w:szCs w:val="24"/>
                <w:lang w:val="en-US"/>
              </w:rPr>
              <w:t>Matmenys: 800x900x</w:t>
            </w:r>
            <w:proofErr w:type="gramStart"/>
            <w:r w:rsidRPr="00201E51">
              <w:rPr>
                <w:color w:val="000000"/>
                <w:szCs w:val="24"/>
                <w:lang w:val="en-US"/>
              </w:rPr>
              <w:t>870  mm.</w:t>
            </w:r>
            <w:proofErr w:type="gramEnd"/>
          </w:p>
        </w:tc>
        <w:tc>
          <w:tcPr>
            <w:tcW w:w="884" w:type="dxa"/>
            <w:tcBorders>
              <w:top w:val="nil"/>
              <w:left w:val="nil"/>
              <w:bottom w:val="nil"/>
              <w:right w:val="nil"/>
            </w:tcBorders>
            <w:shd w:val="clear" w:color="000000" w:fill="D0CECE"/>
            <w:vAlign w:val="bottom"/>
            <w:hideMark/>
          </w:tcPr>
          <w:p w14:paraId="64160EC2"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088CE3C" w14:textId="77777777" w:rsidTr="00201E51">
        <w:trPr>
          <w:trHeight w:val="315"/>
        </w:trPr>
        <w:tc>
          <w:tcPr>
            <w:tcW w:w="993" w:type="dxa"/>
            <w:tcBorders>
              <w:top w:val="nil"/>
              <w:left w:val="nil"/>
              <w:bottom w:val="nil"/>
              <w:right w:val="nil"/>
            </w:tcBorders>
            <w:shd w:val="clear" w:color="auto" w:fill="auto"/>
            <w:vAlign w:val="bottom"/>
            <w:hideMark/>
          </w:tcPr>
          <w:p w14:paraId="0241EC42" w14:textId="77777777" w:rsidR="00201E51" w:rsidRPr="00201E51" w:rsidRDefault="00201E51" w:rsidP="00201E51">
            <w:pPr>
              <w:rPr>
                <w:color w:val="000000"/>
                <w:szCs w:val="24"/>
                <w:lang w:val="en-US"/>
              </w:rPr>
            </w:pPr>
            <w:r w:rsidRPr="00201E51">
              <w:rPr>
                <w:color w:val="000000"/>
                <w:szCs w:val="24"/>
                <w:lang w:val="en-US"/>
              </w:rPr>
              <w:t>1.30.3.</w:t>
            </w:r>
          </w:p>
        </w:tc>
        <w:tc>
          <w:tcPr>
            <w:tcW w:w="5811" w:type="dxa"/>
            <w:tcBorders>
              <w:top w:val="nil"/>
              <w:left w:val="nil"/>
              <w:bottom w:val="nil"/>
              <w:right w:val="nil"/>
            </w:tcBorders>
            <w:shd w:val="clear" w:color="auto" w:fill="auto"/>
            <w:vAlign w:val="bottom"/>
            <w:hideMark/>
          </w:tcPr>
          <w:p w14:paraId="36114511" w14:textId="77777777" w:rsidR="00201E51" w:rsidRPr="003D4500" w:rsidRDefault="00201E51" w:rsidP="00201E51">
            <w:pPr>
              <w:rPr>
                <w:color w:val="000000"/>
                <w:szCs w:val="24"/>
                <w:lang w:val="pt-BR"/>
              </w:rPr>
            </w:pPr>
            <w:r w:rsidRPr="003D4500">
              <w:rPr>
                <w:color w:val="000000"/>
                <w:szCs w:val="24"/>
                <w:lang w:val="pt-BR"/>
              </w:rPr>
              <w:t>Galingumas: nedaugiau nei 15 kW, 400 V.</w:t>
            </w:r>
          </w:p>
        </w:tc>
        <w:tc>
          <w:tcPr>
            <w:tcW w:w="5783" w:type="dxa"/>
            <w:tcBorders>
              <w:top w:val="nil"/>
              <w:left w:val="nil"/>
              <w:bottom w:val="nil"/>
              <w:right w:val="nil"/>
            </w:tcBorders>
            <w:shd w:val="clear" w:color="auto" w:fill="auto"/>
            <w:vAlign w:val="bottom"/>
            <w:hideMark/>
          </w:tcPr>
          <w:p w14:paraId="4F9373A5" w14:textId="77777777" w:rsidR="00201E51" w:rsidRPr="00201E51" w:rsidRDefault="00201E51" w:rsidP="00201E51">
            <w:pPr>
              <w:rPr>
                <w:color w:val="000000"/>
                <w:szCs w:val="24"/>
                <w:lang w:val="en-US"/>
              </w:rPr>
            </w:pPr>
            <w:r w:rsidRPr="00201E51">
              <w:rPr>
                <w:color w:val="000000"/>
                <w:szCs w:val="24"/>
                <w:lang w:val="en-US"/>
              </w:rPr>
              <w:t>Galingumas: 15 kW, 400 V.</w:t>
            </w:r>
          </w:p>
        </w:tc>
        <w:tc>
          <w:tcPr>
            <w:tcW w:w="884" w:type="dxa"/>
            <w:tcBorders>
              <w:top w:val="nil"/>
              <w:left w:val="nil"/>
              <w:bottom w:val="nil"/>
              <w:right w:val="nil"/>
            </w:tcBorders>
            <w:shd w:val="clear" w:color="000000" w:fill="D0CECE"/>
            <w:vAlign w:val="bottom"/>
            <w:hideMark/>
          </w:tcPr>
          <w:p w14:paraId="66C862F2"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0E436AF" w14:textId="77777777" w:rsidTr="00201E51">
        <w:trPr>
          <w:trHeight w:val="630"/>
        </w:trPr>
        <w:tc>
          <w:tcPr>
            <w:tcW w:w="993" w:type="dxa"/>
            <w:tcBorders>
              <w:top w:val="nil"/>
              <w:left w:val="nil"/>
              <w:bottom w:val="nil"/>
              <w:right w:val="nil"/>
            </w:tcBorders>
            <w:shd w:val="clear" w:color="auto" w:fill="auto"/>
            <w:vAlign w:val="bottom"/>
            <w:hideMark/>
          </w:tcPr>
          <w:p w14:paraId="0B5C91FE" w14:textId="77777777" w:rsidR="00201E51" w:rsidRPr="00201E51" w:rsidRDefault="00201E51" w:rsidP="00201E51">
            <w:pPr>
              <w:rPr>
                <w:color w:val="000000"/>
                <w:szCs w:val="24"/>
                <w:lang w:val="en-US"/>
              </w:rPr>
            </w:pPr>
            <w:r w:rsidRPr="00201E51">
              <w:rPr>
                <w:color w:val="000000"/>
                <w:szCs w:val="24"/>
                <w:lang w:val="en-US"/>
              </w:rPr>
              <w:lastRenderedPageBreak/>
              <w:t>1.30.4.</w:t>
            </w:r>
          </w:p>
        </w:tc>
        <w:tc>
          <w:tcPr>
            <w:tcW w:w="5811" w:type="dxa"/>
            <w:tcBorders>
              <w:top w:val="nil"/>
              <w:left w:val="nil"/>
              <w:bottom w:val="nil"/>
              <w:right w:val="nil"/>
            </w:tcBorders>
            <w:shd w:val="clear" w:color="auto" w:fill="auto"/>
            <w:vAlign w:val="bottom"/>
            <w:hideMark/>
          </w:tcPr>
          <w:p w14:paraId="7959679B" w14:textId="77777777" w:rsidR="00201E51" w:rsidRPr="003D4500" w:rsidRDefault="00201E51" w:rsidP="00201E51">
            <w:pPr>
              <w:rPr>
                <w:color w:val="000000"/>
                <w:szCs w:val="24"/>
                <w:lang w:val="pt-BR"/>
              </w:rPr>
            </w:pPr>
            <w:r w:rsidRPr="003D4500">
              <w:rPr>
                <w:color w:val="000000"/>
                <w:szCs w:val="24"/>
                <w:lang w:val="pt-BR"/>
              </w:rPr>
              <w:t>Galingumas reguliuojamas termostatu su jungikliu (50°C – 310°C).</w:t>
            </w:r>
          </w:p>
        </w:tc>
        <w:tc>
          <w:tcPr>
            <w:tcW w:w="5783" w:type="dxa"/>
            <w:tcBorders>
              <w:top w:val="nil"/>
              <w:left w:val="nil"/>
              <w:bottom w:val="nil"/>
              <w:right w:val="nil"/>
            </w:tcBorders>
            <w:shd w:val="clear" w:color="auto" w:fill="auto"/>
            <w:vAlign w:val="bottom"/>
            <w:hideMark/>
          </w:tcPr>
          <w:p w14:paraId="75E89732" w14:textId="77777777" w:rsidR="00201E51" w:rsidRPr="003D4500" w:rsidRDefault="00201E51" w:rsidP="00201E51">
            <w:pPr>
              <w:rPr>
                <w:color w:val="000000"/>
                <w:szCs w:val="24"/>
                <w:lang w:val="pt-BR"/>
              </w:rPr>
            </w:pPr>
            <w:r w:rsidRPr="003D4500">
              <w:rPr>
                <w:color w:val="000000"/>
                <w:szCs w:val="24"/>
                <w:lang w:val="pt-BR"/>
              </w:rPr>
              <w:t>Galingumas reguliuojamas termostatu su jungikliu (50°C – 310°C).</w:t>
            </w:r>
          </w:p>
        </w:tc>
        <w:tc>
          <w:tcPr>
            <w:tcW w:w="884" w:type="dxa"/>
            <w:tcBorders>
              <w:top w:val="nil"/>
              <w:left w:val="nil"/>
              <w:bottom w:val="nil"/>
              <w:right w:val="nil"/>
            </w:tcBorders>
            <w:shd w:val="clear" w:color="000000" w:fill="D0CECE"/>
            <w:vAlign w:val="bottom"/>
            <w:hideMark/>
          </w:tcPr>
          <w:p w14:paraId="76FD5CF6"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4D80FE35" w14:textId="77777777" w:rsidTr="00201E51">
        <w:trPr>
          <w:trHeight w:val="450"/>
        </w:trPr>
        <w:tc>
          <w:tcPr>
            <w:tcW w:w="993" w:type="dxa"/>
            <w:tcBorders>
              <w:top w:val="nil"/>
              <w:left w:val="nil"/>
              <w:bottom w:val="nil"/>
              <w:right w:val="nil"/>
            </w:tcBorders>
            <w:shd w:val="clear" w:color="auto" w:fill="auto"/>
            <w:vAlign w:val="bottom"/>
            <w:hideMark/>
          </w:tcPr>
          <w:p w14:paraId="7E12D85F" w14:textId="77777777" w:rsidR="00201E51" w:rsidRPr="00201E51" w:rsidRDefault="00201E51" w:rsidP="00201E51">
            <w:pPr>
              <w:rPr>
                <w:color w:val="000000"/>
                <w:szCs w:val="24"/>
                <w:lang w:val="en-US"/>
              </w:rPr>
            </w:pPr>
            <w:r w:rsidRPr="00201E51">
              <w:rPr>
                <w:color w:val="000000"/>
                <w:szCs w:val="24"/>
                <w:lang w:val="en-US"/>
              </w:rPr>
              <w:t>1.30.5.</w:t>
            </w:r>
          </w:p>
        </w:tc>
        <w:tc>
          <w:tcPr>
            <w:tcW w:w="5811" w:type="dxa"/>
            <w:tcBorders>
              <w:top w:val="nil"/>
              <w:left w:val="nil"/>
              <w:bottom w:val="nil"/>
              <w:right w:val="nil"/>
            </w:tcBorders>
            <w:shd w:val="clear" w:color="auto" w:fill="auto"/>
            <w:vAlign w:val="bottom"/>
            <w:hideMark/>
          </w:tcPr>
          <w:p w14:paraId="3403BE02" w14:textId="77777777" w:rsidR="00201E51" w:rsidRPr="003D4500" w:rsidRDefault="00201E51" w:rsidP="00201E51">
            <w:pPr>
              <w:rPr>
                <w:color w:val="000000"/>
                <w:szCs w:val="24"/>
                <w:lang w:val="pt-BR"/>
              </w:rPr>
            </w:pPr>
            <w:r w:rsidRPr="003D4500">
              <w:rPr>
                <w:color w:val="000000"/>
                <w:szCs w:val="24"/>
                <w:lang w:val="pt-BR"/>
              </w:rPr>
              <w:t>Su apsauginiu termostatu ir rankiniu pakartotinu įjungimu.</w:t>
            </w:r>
          </w:p>
        </w:tc>
        <w:tc>
          <w:tcPr>
            <w:tcW w:w="5783" w:type="dxa"/>
            <w:tcBorders>
              <w:top w:val="nil"/>
              <w:left w:val="nil"/>
              <w:bottom w:val="nil"/>
              <w:right w:val="nil"/>
            </w:tcBorders>
            <w:shd w:val="clear" w:color="auto" w:fill="auto"/>
            <w:vAlign w:val="bottom"/>
            <w:hideMark/>
          </w:tcPr>
          <w:p w14:paraId="0E9D1232" w14:textId="77777777" w:rsidR="00201E51" w:rsidRPr="003D4500" w:rsidRDefault="00201E51" w:rsidP="00201E51">
            <w:pPr>
              <w:rPr>
                <w:color w:val="000000"/>
                <w:szCs w:val="24"/>
                <w:lang w:val="pt-BR"/>
              </w:rPr>
            </w:pPr>
            <w:r w:rsidRPr="003D4500">
              <w:rPr>
                <w:color w:val="000000"/>
                <w:szCs w:val="24"/>
                <w:lang w:val="pt-BR"/>
              </w:rPr>
              <w:t>Su apsauginiu termostatu ir rankiniu pakartotinu įjungimu.</w:t>
            </w:r>
          </w:p>
        </w:tc>
        <w:tc>
          <w:tcPr>
            <w:tcW w:w="884" w:type="dxa"/>
            <w:tcBorders>
              <w:top w:val="nil"/>
              <w:left w:val="nil"/>
              <w:bottom w:val="nil"/>
              <w:right w:val="nil"/>
            </w:tcBorders>
            <w:shd w:val="clear" w:color="000000" w:fill="D0CECE"/>
            <w:vAlign w:val="bottom"/>
            <w:hideMark/>
          </w:tcPr>
          <w:p w14:paraId="3ACFB5DF"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5987CF5E" w14:textId="77777777" w:rsidTr="00201E51">
        <w:trPr>
          <w:trHeight w:val="315"/>
        </w:trPr>
        <w:tc>
          <w:tcPr>
            <w:tcW w:w="993" w:type="dxa"/>
            <w:tcBorders>
              <w:top w:val="nil"/>
              <w:left w:val="nil"/>
              <w:bottom w:val="nil"/>
              <w:right w:val="nil"/>
            </w:tcBorders>
            <w:shd w:val="clear" w:color="auto" w:fill="auto"/>
            <w:vAlign w:val="bottom"/>
            <w:hideMark/>
          </w:tcPr>
          <w:p w14:paraId="68A51B0E" w14:textId="77777777" w:rsidR="00201E51" w:rsidRPr="00201E51" w:rsidRDefault="00201E51" w:rsidP="00201E51">
            <w:pPr>
              <w:rPr>
                <w:color w:val="000000"/>
                <w:szCs w:val="24"/>
                <w:lang w:val="en-US"/>
              </w:rPr>
            </w:pPr>
            <w:r w:rsidRPr="00201E51">
              <w:rPr>
                <w:color w:val="000000"/>
                <w:szCs w:val="24"/>
                <w:lang w:val="en-US"/>
              </w:rPr>
              <w:t>1.30.6.</w:t>
            </w:r>
          </w:p>
        </w:tc>
        <w:tc>
          <w:tcPr>
            <w:tcW w:w="5811" w:type="dxa"/>
            <w:tcBorders>
              <w:top w:val="nil"/>
              <w:left w:val="nil"/>
              <w:bottom w:val="nil"/>
              <w:right w:val="nil"/>
            </w:tcBorders>
            <w:shd w:val="clear" w:color="auto" w:fill="auto"/>
            <w:vAlign w:val="bottom"/>
            <w:hideMark/>
          </w:tcPr>
          <w:p w14:paraId="210BE631" w14:textId="77777777" w:rsidR="00201E51" w:rsidRPr="00201E51" w:rsidRDefault="00201E51" w:rsidP="00201E51">
            <w:pPr>
              <w:rPr>
                <w:color w:val="000000"/>
                <w:szCs w:val="24"/>
                <w:lang w:val="en-US"/>
              </w:rPr>
            </w:pPr>
            <w:r w:rsidRPr="00201E51">
              <w:rPr>
                <w:color w:val="000000"/>
                <w:szCs w:val="24"/>
                <w:lang w:val="en-US"/>
              </w:rPr>
              <w:t>Reguliuojamos kojelės.</w:t>
            </w:r>
          </w:p>
        </w:tc>
        <w:tc>
          <w:tcPr>
            <w:tcW w:w="5783" w:type="dxa"/>
            <w:tcBorders>
              <w:top w:val="nil"/>
              <w:left w:val="nil"/>
              <w:bottom w:val="nil"/>
              <w:right w:val="nil"/>
            </w:tcBorders>
            <w:shd w:val="clear" w:color="auto" w:fill="auto"/>
            <w:vAlign w:val="bottom"/>
            <w:hideMark/>
          </w:tcPr>
          <w:p w14:paraId="608AB42D" w14:textId="77777777" w:rsidR="00201E51" w:rsidRPr="00201E51" w:rsidRDefault="00201E51" w:rsidP="00201E51">
            <w:pPr>
              <w:rPr>
                <w:color w:val="000000"/>
                <w:szCs w:val="24"/>
                <w:lang w:val="en-US"/>
              </w:rPr>
            </w:pPr>
            <w:r w:rsidRPr="00201E51">
              <w:rPr>
                <w:color w:val="000000"/>
                <w:szCs w:val="24"/>
                <w:lang w:val="en-US"/>
              </w:rPr>
              <w:t>Reguliuojamos kojelės.</w:t>
            </w:r>
          </w:p>
        </w:tc>
        <w:tc>
          <w:tcPr>
            <w:tcW w:w="884" w:type="dxa"/>
            <w:tcBorders>
              <w:top w:val="nil"/>
              <w:left w:val="nil"/>
              <w:bottom w:val="nil"/>
              <w:right w:val="nil"/>
            </w:tcBorders>
            <w:shd w:val="clear" w:color="000000" w:fill="D0CECE"/>
            <w:vAlign w:val="bottom"/>
            <w:hideMark/>
          </w:tcPr>
          <w:p w14:paraId="442EFC09"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01A087F" w14:textId="77777777" w:rsidTr="00201E51">
        <w:trPr>
          <w:trHeight w:val="315"/>
        </w:trPr>
        <w:tc>
          <w:tcPr>
            <w:tcW w:w="993" w:type="dxa"/>
            <w:tcBorders>
              <w:top w:val="nil"/>
              <w:left w:val="nil"/>
              <w:bottom w:val="nil"/>
              <w:right w:val="nil"/>
            </w:tcBorders>
            <w:shd w:val="clear" w:color="auto" w:fill="auto"/>
            <w:vAlign w:val="bottom"/>
            <w:hideMark/>
          </w:tcPr>
          <w:p w14:paraId="4A2B2AC8" w14:textId="77777777" w:rsidR="00201E51" w:rsidRPr="00201E51" w:rsidRDefault="00201E51" w:rsidP="00201E51">
            <w:pPr>
              <w:rPr>
                <w:color w:val="000000"/>
                <w:szCs w:val="24"/>
                <w:lang w:val="en-US"/>
              </w:rPr>
            </w:pPr>
            <w:r w:rsidRPr="00201E51">
              <w:rPr>
                <w:color w:val="000000"/>
                <w:szCs w:val="24"/>
                <w:lang w:val="en-US"/>
              </w:rPr>
              <w:t>1.30.7.</w:t>
            </w:r>
          </w:p>
        </w:tc>
        <w:tc>
          <w:tcPr>
            <w:tcW w:w="5811" w:type="dxa"/>
            <w:tcBorders>
              <w:top w:val="nil"/>
              <w:left w:val="nil"/>
              <w:bottom w:val="nil"/>
              <w:right w:val="nil"/>
            </w:tcBorders>
            <w:shd w:val="clear" w:color="auto" w:fill="auto"/>
            <w:vAlign w:val="bottom"/>
            <w:hideMark/>
          </w:tcPr>
          <w:p w14:paraId="75150821" w14:textId="77777777" w:rsidR="00201E51" w:rsidRPr="00201E51" w:rsidRDefault="00201E51" w:rsidP="00201E51">
            <w:pPr>
              <w:rPr>
                <w:color w:val="000000"/>
                <w:szCs w:val="24"/>
                <w:lang w:val="en-US"/>
              </w:rPr>
            </w:pPr>
            <w:r w:rsidRPr="00201E51">
              <w:rPr>
                <w:color w:val="000000"/>
                <w:szCs w:val="24"/>
                <w:lang w:val="en-US"/>
              </w:rPr>
              <w:t>Špižinis kepimo paviršius</w:t>
            </w:r>
          </w:p>
        </w:tc>
        <w:tc>
          <w:tcPr>
            <w:tcW w:w="5783" w:type="dxa"/>
            <w:tcBorders>
              <w:top w:val="nil"/>
              <w:left w:val="nil"/>
              <w:bottom w:val="nil"/>
              <w:right w:val="nil"/>
            </w:tcBorders>
            <w:shd w:val="clear" w:color="auto" w:fill="auto"/>
            <w:vAlign w:val="bottom"/>
            <w:hideMark/>
          </w:tcPr>
          <w:p w14:paraId="42E5D326" w14:textId="77777777" w:rsidR="00201E51" w:rsidRPr="00201E51" w:rsidRDefault="00201E51" w:rsidP="00201E51">
            <w:pPr>
              <w:rPr>
                <w:color w:val="000000"/>
                <w:szCs w:val="24"/>
                <w:lang w:val="en-US"/>
              </w:rPr>
            </w:pPr>
            <w:r w:rsidRPr="00201E51">
              <w:rPr>
                <w:color w:val="000000"/>
                <w:szCs w:val="24"/>
                <w:lang w:val="en-US"/>
              </w:rPr>
              <w:t>Špižinis kepimo paviršius</w:t>
            </w:r>
          </w:p>
        </w:tc>
        <w:tc>
          <w:tcPr>
            <w:tcW w:w="884" w:type="dxa"/>
            <w:tcBorders>
              <w:top w:val="nil"/>
              <w:left w:val="nil"/>
              <w:bottom w:val="nil"/>
              <w:right w:val="nil"/>
            </w:tcBorders>
            <w:shd w:val="clear" w:color="000000" w:fill="D0CECE"/>
            <w:vAlign w:val="bottom"/>
            <w:hideMark/>
          </w:tcPr>
          <w:p w14:paraId="05E227B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1F373CF" w14:textId="77777777" w:rsidTr="00201E51">
        <w:trPr>
          <w:trHeight w:val="315"/>
        </w:trPr>
        <w:tc>
          <w:tcPr>
            <w:tcW w:w="993" w:type="dxa"/>
            <w:tcBorders>
              <w:top w:val="nil"/>
              <w:left w:val="nil"/>
              <w:bottom w:val="nil"/>
              <w:right w:val="nil"/>
            </w:tcBorders>
            <w:shd w:val="clear" w:color="auto" w:fill="auto"/>
            <w:vAlign w:val="bottom"/>
            <w:hideMark/>
          </w:tcPr>
          <w:p w14:paraId="11C4BD64" w14:textId="77777777" w:rsidR="00201E51" w:rsidRPr="00201E51" w:rsidRDefault="00201E51" w:rsidP="00201E51">
            <w:pPr>
              <w:rPr>
                <w:color w:val="000000"/>
                <w:szCs w:val="24"/>
                <w:lang w:val="en-US"/>
              </w:rPr>
            </w:pPr>
            <w:r w:rsidRPr="00201E51">
              <w:rPr>
                <w:color w:val="000000"/>
                <w:szCs w:val="24"/>
                <w:lang w:val="en-US"/>
              </w:rPr>
              <w:t>1.30.8.</w:t>
            </w:r>
          </w:p>
        </w:tc>
        <w:tc>
          <w:tcPr>
            <w:tcW w:w="5811" w:type="dxa"/>
            <w:tcBorders>
              <w:top w:val="nil"/>
              <w:left w:val="nil"/>
              <w:bottom w:val="nil"/>
              <w:right w:val="nil"/>
            </w:tcBorders>
            <w:shd w:val="clear" w:color="auto" w:fill="auto"/>
            <w:vAlign w:val="bottom"/>
            <w:hideMark/>
          </w:tcPr>
          <w:p w14:paraId="43A26338" w14:textId="77777777" w:rsidR="00201E51" w:rsidRPr="00201E51" w:rsidRDefault="00201E51" w:rsidP="00201E51">
            <w:pPr>
              <w:rPr>
                <w:color w:val="000000"/>
                <w:szCs w:val="24"/>
                <w:lang w:val="en-US"/>
              </w:rPr>
            </w:pPr>
            <w:r w:rsidRPr="00201E51">
              <w:rPr>
                <w:color w:val="000000"/>
                <w:szCs w:val="24"/>
                <w:lang w:val="en-US"/>
              </w:rPr>
              <w:t>Automatinis pavertimas</w:t>
            </w:r>
          </w:p>
        </w:tc>
        <w:tc>
          <w:tcPr>
            <w:tcW w:w="5783" w:type="dxa"/>
            <w:tcBorders>
              <w:top w:val="nil"/>
              <w:left w:val="nil"/>
              <w:bottom w:val="nil"/>
              <w:right w:val="nil"/>
            </w:tcBorders>
            <w:shd w:val="clear" w:color="auto" w:fill="auto"/>
            <w:vAlign w:val="bottom"/>
            <w:hideMark/>
          </w:tcPr>
          <w:p w14:paraId="47C53688" w14:textId="77777777" w:rsidR="00201E51" w:rsidRPr="00201E51" w:rsidRDefault="00201E51" w:rsidP="00201E51">
            <w:pPr>
              <w:rPr>
                <w:color w:val="000000"/>
                <w:szCs w:val="24"/>
                <w:lang w:val="en-US"/>
              </w:rPr>
            </w:pPr>
            <w:r w:rsidRPr="00201E51">
              <w:rPr>
                <w:color w:val="000000"/>
                <w:szCs w:val="24"/>
                <w:lang w:val="en-US"/>
              </w:rPr>
              <w:t>Automatinis pavertimas</w:t>
            </w:r>
          </w:p>
        </w:tc>
        <w:tc>
          <w:tcPr>
            <w:tcW w:w="884" w:type="dxa"/>
            <w:tcBorders>
              <w:top w:val="nil"/>
              <w:left w:val="nil"/>
              <w:bottom w:val="nil"/>
              <w:right w:val="nil"/>
            </w:tcBorders>
            <w:shd w:val="clear" w:color="000000" w:fill="D0CECE"/>
            <w:vAlign w:val="bottom"/>
            <w:hideMark/>
          </w:tcPr>
          <w:p w14:paraId="73C9DB6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4C20B40" w14:textId="77777777" w:rsidTr="00201E51">
        <w:trPr>
          <w:trHeight w:val="315"/>
        </w:trPr>
        <w:tc>
          <w:tcPr>
            <w:tcW w:w="993" w:type="dxa"/>
            <w:tcBorders>
              <w:top w:val="nil"/>
              <w:left w:val="nil"/>
              <w:bottom w:val="nil"/>
              <w:right w:val="nil"/>
            </w:tcBorders>
            <w:shd w:val="clear" w:color="auto" w:fill="auto"/>
            <w:vAlign w:val="bottom"/>
            <w:hideMark/>
          </w:tcPr>
          <w:p w14:paraId="13AEA13F" w14:textId="77777777" w:rsidR="00201E51" w:rsidRPr="00201E51" w:rsidRDefault="00201E51" w:rsidP="00201E51">
            <w:pPr>
              <w:rPr>
                <w:color w:val="000000"/>
                <w:szCs w:val="24"/>
                <w:lang w:val="en-US"/>
              </w:rPr>
            </w:pPr>
            <w:r w:rsidRPr="00201E51">
              <w:rPr>
                <w:color w:val="000000"/>
                <w:szCs w:val="24"/>
                <w:lang w:val="en-US"/>
              </w:rPr>
              <w:t>1.30.9.</w:t>
            </w:r>
          </w:p>
        </w:tc>
        <w:tc>
          <w:tcPr>
            <w:tcW w:w="5811" w:type="dxa"/>
            <w:tcBorders>
              <w:top w:val="nil"/>
              <w:left w:val="nil"/>
              <w:bottom w:val="nil"/>
              <w:right w:val="nil"/>
            </w:tcBorders>
            <w:shd w:val="clear" w:color="auto" w:fill="auto"/>
            <w:vAlign w:val="bottom"/>
            <w:hideMark/>
          </w:tcPr>
          <w:p w14:paraId="2D6CA795"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3C65D3B9"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29783CD2"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69F63921" w14:textId="77777777" w:rsidTr="00201E51">
        <w:trPr>
          <w:trHeight w:val="315"/>
        </w:trPr>
        <w:tc>
          <w:tcPr>
            <w:tcW w:w="993" w:type="dxa"/>
            <w:tcBorders>
              <w:top w:val="nil"/>
              <w:left w:val="nil"/>
              <w:bottom w:val="nil"/>
              <w:right w:val="nil"/>
            </w:tcBorders>
            <w:shd w:val="clear" w:color="000000" w:fill="D0CECE"/>
            <w:vAlign w:val="bottom"/>
            <w:hideMark/>
          </w:tcPr>
          <w:p w14:paraId="23364A41" w14:textId="77777777" w:rsidR="00201E51" w:rsidRPr="00201E51" w:rsidRDefault="00201E51" w:rsidP="00201E51">
            <w:pPr>
              <w:rPr>
                <w:b/>
                <w:bCs/>
                <w:color w:val="000000"/>
                <w:szCs w:val="24"/>
                <w:lang w:val="en-US"/>
              </w:rPr>
            </w:pPr>
            <w:r w:rsidRPr="00201E51">
              <w:rPr>
                <w:b/>
                <w:bCs/>
                <w:color w:val="000000"/>
                <w:szCs w:val="24"/>
                <w:lang w:val="en-US"/>
              </w:rPr>
              <w:t>1.31.</w:t>
            </w:r>
          </w:p>
        </w:tc>
        <w:tc>
          <w:tcPr>
            <w:tcW w:w="5811" w:type="dxa"/>
            <w:tcBorders>
              <w:top w:val="nil"/>
              <w:left w:val="nil"/>
              <w:bottom w:val="nil"/>
              <w:right w:val="nil"/>
            </w:tcBorders>
            <w:shd w:val="clear" w:color="000000" w:fill="D0CECE"/>
            <w:vAlign w:val="bottom"/>
            <w:hideMark/>
          </w:tcPr>
          <w:p w14:paraId="74CB5555" w14:textId="77777777" w:rsidR="00201E51" w:rsidRPr="00201E51" w:rsidRDefault="00201E51" w:rsidP="00201E51">
            <w:pPr>
              <w:rPr>
                <w:b/>
                <w:bCs/>
                <w:color w:val="000000"/>
                <w:szCs w:val="24"/>
                <w:lang w:val="en-US"/>
              </w:rPr>
            </w:pPr>
            <w:r w:rsidRPr="00201E51">
              <w:rPr>
                <w:b/>
                <w:bCs/>
                <w:color w:val="000000"/>
                <w:szCs w:val="24"/>
                <w:lang w:val="en-US"/>
              </w:rPr>
              <w:t>Viryklė Nr.37</w:t>
            </w:r>
          </w:p>
        </w:tc>
        <w:tc>
          <w:tcPr>
            <w:tcW w:w="5783" w:type="dxa"/>
            <w:tcBorders>
              <w:top w:val="nil"/>
              <w:left w:val="nil"/>
              <w:bottom w:val="nil"/>
              <w:right w:val="nil"/>
            </w:tcBorders>
            <w:shd w:val="clear" w:color="000000" w:fill="D0CECE"/>
            <w:vAlign w:val="bottom"/>
            <w:hideMark/>
          </w:tcPr>
          <w:p w14:paraId="3795A726"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033A2DA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6B6B8A12" w14:textId="77777777" w:rsidTr="00201E51">
        <w:trPr>
          <w:trHeight w:val="315"/>
        </w:trPr>
        <w:tc>
          <w:tcPr>
            <w:tcW w:w="993" w:type="dxa"/>
            <w:tcBorders>
              <w:top w:val="nil"/>
              <w:left w:val="nil"/>
              <w:bottom w:val="nil"/>
              <w:right w:val="nil"/>
            </w:tcBorders>
            <w:shd w:val="clear" w:color="auto" w:fill="auto"/>
            <w:vAlign w:val="bottom"/>
            <w:hideMark/>
          </w:tcPr>
          <w:p w14:paraId="25FAA28D" w14:textId="77777777" w:rsidR="00201E51" w:rsidRPr="00201E51" w:rsidRDefault="00201E51" w:rsidP="00201E51">
            <w:pPr>
              <w:rPr>
                <w:color w:val="000000"/>
                <w:szCs w:val="24"/>
                <w:lang w:val="en-US"/>
              </w:rPr>
            </w:pPr>
            <w:r w:rsidRPr="00201E51">
              <w:rPr>
                <w:color w:val="000000"/>
                <w:szCs w:val="24"/>
                <w:lang w:val="en-US"/>
              </w:rPr>
              <w:t>1.31.1.</w:t>
            </w:r>
          </w:p>
        </w:tc>
        <w:tc>
          <w:tcPr>
            <w:tcW w:w="5811" w:type="dxa"/>
            <w:tcBorders>
              <w:top w:val="nil"/>
              <w:left w:val="nil"/>
              <w:bottom w:val="nil"/>
              <w:right w:val="nil"/>
            </w:tcBorders>
            <w:shd w:val="clear" w:color="auto" w:fill="auto"/>
            <w:vAlign w:val="bottom"/>
            <w:hideMark/>
          </w:tcPr>
          <w:p w14:paraId="1B3AB37F"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5783" w:type="dxa"/>
            <w:tcBorders>
              <w:top w:val="nil"/>
              <w:left w:val="nil"/>
              <w:bottom w:val="nil"/>
              <w:right w:val="nil"/>
            </w:tcBorders>
            <w:shd w:val="clear" w:color="auto" w:fill="auto"/>
            <w:vAlign w:val="bottom"/>
            <w:hideMark/>
          </w:tcPr>
          <w:p w14:paraId="3604D26C"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884" w:type="dxa"/>
            <w:tcBorders>
              <w:top w:val="nil"/>
              <w:left w:val="nil"/>
              <w:bottom w:val="nil"/>
              <w:right w:val="nil"/>
            </w:tcBorders>
            <w:shd w:val="clear" w:color="000000" w:fill="D0CECE"/>
            <w:vAlign w:val="bottom"/>
            <w:hideMark/>
          </w:tcPr>
          <w:p w14:paraId="7209576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5202E02" w14:textId="77777777" w:rsidTr="00201E51">
        <w:trPr>
          <w:trHeight w:val="315"/>
        </w:trPr>
        <w:tc>
          <w:tcPr>
            <w:tcW w:w="993" w:type="dxa"/>
            <w:tcBorders>
              <w:top w:val="nil"/>
              <w:left w:val="nil"/>
              <w:bottom w:val="nil"/>
              <w:right w:val="nil"/>
            </w:tcBorders>
            <w:shd w:val="clear" w:color="auto" w:fill="auto"/>
            <w:vAlign w:val="bottom"/>
            <w:hideMark/>
          </w:tcPr>
          <w:p w14:paraId="179CCB74" w14:textId="77777777" w:rsidR="00201E51" w:rsidRPr="00201E51" w:rsidRDefault="00201E51" w:rsidP="00201E51">
            <w:pPr>
              <w:rPr>
                <w:color w:val="000000"/>
                <w:szCs w:val="24"/>
                <w:lang w:val="en-US"/>
              </w:rPr>
            </w:pPr>
            <w:r w:rsidRPr="00201E51">
              <w:rPr>
                <w:color w:val="000000"/>
                <w:szCs w:val="24"/>
                <w:lang w:val="en-US"/>
              </w:rPr>
              <w:t>1.31.2.</w:t>
            </w:r>
          </w:p>
        </w:tc>
        <w:tc>
          <w:tcPr>
            <w:tcW w:w="5811" w:type="dxa"/>
            <w:tcBorders>
              <w:top w:val="nil"/>
              <w:left w:val="nil"/>
              <w:bottom w:val="nil"/>
              <w:right w:val="nil"/>
            </w:tcBorders>
            <w:shd w:val="clear" w:color="auto" w:fill="auto"/>
            <w:vAlign w:val="bottom"/>
            <w:hideMark/>
          </w:tcPr>
          <w:p w14:paraId="7535DECE" w14:textId="77777777" w:rsidR="00201E51" w:rsidRPr="00201E51" w:rsidRDefault="00201E51" w:rsidP="00201E51">
            <w:pPr>
              <w:rPr>
                <w:color w:val="000000"/>
                <w:szCs w:val="24"/>
                <w:lang w:val="en-US"/>
              </w:rPr>
            </w:pPr>
            <w:r w:rsidRPr="00201E51">
              <w:rPr>
                <w:color w:val="000000"/>
                <w:szCs w:val="24"/>
                <w:lang w:val="en-US"/>
              </w:rPr>
              <w:t>Galingumas 15 kW/400V</w:t>
            </w:r>
          </w:p>
        </w:tc>
        <w:tc>
          <w:tcPr>
            <w:tcW w:w="5783" w:type="dxa"/>
            <w:tcBorders>
              <w:top w:val="nil"/>
              <w:left w:val="nil"/>
              <w:bottom w:val="nil"/>
              <w:right w:val="nil"/>
            </w:tcBorders>
            <w:shd w:val="clear" w:color="auto" w:fill="auto"/>
            <w:vAlign w:val="bottom"/>
            <w:hideMark/>
          </w:tcPr>
          <w:p w14:paraId="2EB1717C" w14:textId="77777777" w:rsidR="00201E51" w:rsidRPr="00201E51" w:rsidRDefault="00201E51" w:rsidP="00201E51">
            <w:pPr>
              <w:rPr>
                <w:color w:val="000000"/>
                <w:szCs w:val="24"/>
                <w:lang w:val="en-US"/>
              </w:rPr>
            </w:pPr>
            <w:r w:rsidRPr="00201E51">
              <w:rPr>
                <w:color w:val="000000"/>
                <w:szCs w:val="24"/>
                <w:lang w:val="en-US"/>
              </w:rPr>
              <w:t>Galingumas 15-18 kW/400V</w:t>
            </w:r>
          </w:p>
        </w:tc>
        <w:tc>
          <w:tcPr>
            <w:tcW w:w="884" w:type="dxa"/>
            <w:tcBorders>
              <w:top w:val="nil"/>
              <w:left w:val="nil"/>
              <w:bottom w:val="nil"/>
              <w:right w:val="nil"/>
            </w:tcBorders>
            <w:shd w:val="clear" w:color="000000" w:fill="D0CECE"/>
            <w:vAlign w:val="bottom"/>
            <w:hideMark/>
          </w:tcPr>
          <w:p w14:paraId="685B643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4BC609C" w14:textId="77777777" w:rsidTr="00201E51">
        <w:trPr>
          <w:trHeight w:val="315"/>
        </w:trPr>
        <w:tc>
          <w:tcPr>
            <w:tcW w:w="993" w:type="dxa"/>
            <w:tcBorders>
              <w:top w:val="nil"/>
              <w:left w:val="nil"/>
              <w:bottom w:val="nil"/>
              <w:right w:val="nil"/>
            </w:tcBorders>
            <w:shd w:val="clear" w:color="auto" w:fill="auto"/>
            <w:vAlign w:val="bottom"/>
            <w:hideMark/>
          </w:tcPr>
          <w:p w14:paraId="0E91B3A8" w14:textId="77777777" w:rsidR="00201E51" w:rsidRPr="00201E51" w:rsidRDefault="00201E51" w:rsidP="00201E51">
            <w:pPr>
              <w:rPr>
                <w:color w:val="000000"/>
                <w:szCs w:val="24"/>
                <w:lang w:val="en-US"/>
              </w:rPr>
            </w:pPr>
            <w:r w:rsidRPr="00201E51">
              <w:rPr>
                <w:color w:val="000000"/>
                <w:szCs w:val="24"/>
                <w:lang w:val="en-US"/>
              </w:rPr>
              <w:t>1.31.3.</w:t>
            </w:r>
          </w:p>
        </w:tc>
        <w:tc>
          <w:tcPr>
            <w:tcW w:w="5811" w:type="dxa"/>
            <w:tcBorders>
              <w:top w:val="nil"/>
              <w:left w:val="nil"/>
              <w:bottom w:val="nil"/>
              <w:right w:val="nil"/>
            </w:tcBorders>
            <w:shd w:val="clear" w:color="auto" w:fill="auto"/>
            <w:vAlign w:val="bottom"/>
            <w:hideMark/>
          </w:tcPr>
          <w:p w14:paraId="06A5FEF7" w14:textId="77777777" w:rsidR="00201E51" w:rsidRPr="00201E51" w:rsidRDefault="00201E51" w:rsidP="00201E51">
            <w:pPr>
              <w:rPr>
                <w:color w:val="000000"/>
                <w:szCs w:val="24"/>
                <w:lang w:val="en-US"/>
              </w:rPr>
            </w:pPr>
            <w:r w:rsidRPr="00201E51">
              <w:rPr>
                <w:color w:val="000000"/>
                <w:szCs w:val="24"/>
                <w:lang w:val="en-US"/>
              </w:rPr>
              <w:t>Matmenys 1200x800x850/900/±50 mm.</w:t>
            </w:r>
          </w:p>
        </w:tc>
        <w:tc>
          <w:tcPr>
            <w:tcW w:w="5783" w:type="dxa"/>
            <w:tcBorders>
              <w:top w:val="nil"/>
              <w:left w:val="nil"/>
              <w:bottom w:val="nil"/>
              <w:right w:val="nil"/>
            </w:tcBorders>
            <w:shd w:val="clear" w:color="auto" w:fill="auto"/>
            <w:vAlign w:val="bottom"/>
            <w:hideMark/>
          </w:tcPr>
          <w:p w14:paraId="2932EF6C" w14:textId="77777777" w:rsidR="00201E51" w:rsidRPr="00201E51" w:rsidRDefault="00201E51" w:rsidP="00201E51">
            <w:pPr>
              <w:rPr>
                <w:color w:val="000000"/>
                <w:szCs w:val="24"/>
                <w:lang w:val="en-US"/>
              </w:rPr>
            </w:pPr>
            <w:r w:rsidRPr="00201E51">
              <w:rPr>
                <w:color w:val="000000"/>
                <w:szCs w:val="24"/>
                <w:lang w:val="en-US"/>
              </w:rPr>
              <w:t>Matmenys 1200x750x850 mm.</w:t>
            </w:r>
          </w:p>
        </w:tc>
        <w:tc>
          <w:tcPr>
            <w:tcW w:w="884" w:type="dxa"/>
            <w:tcBorders>
              <w:top w:val="nil"/>
              <w:left w:val="nil"/>
              <w:bottom w:val="nil"/>
              <w:right w:val="nil"/>
            </w:tcBorders>
            <w:shd w:val="clear" w:color="000000" w:fill="D0CECE"/>
            <w:vAlign w:val="bottom"/>
            <w:hideMark/>
          </w:tcPr>
          <w:p w14:paraId="2217C3B9"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B7E03FB" w14:textId="77777777" w:rsidTr="00201E51">
        <w:trPr>
          <w:trHeight w:val="630"/>
        </w:trPr>
        <w:tc>
          <w:tcPr>
            <w:tcW w:w="993" w:type="dxa"/>
            <w:tcBorders>
              <w:top w:val="nil"/>
              <w:left w:val="nil"/>
              <w:bottom w:val="nil"/>
              <w:right w:val="nil"/>
            </w:tcBorders>
            <w:shd w:val="clear" w:color="auto" w:fill="auto"/>
            <w:vAlign w:val="bottom"/>
            <w:hideMark/>
          </w:tcPr>
          <w:p w14:paraId="49D2F053" w14:textId="77777777" w:rsidR="00201E51" w:rsidRPr="00201E51" w:rsidRDefault="00201E51" w:rsidP="00201E51">
            <w:pPr>
              <w:rPr>
                <w:color w:val="000000"/>
                <w:szCs w:val="24"/>
                <w:lang w:val="en-US"/>
              </w:rPr>
            </w:pPr>
            <w:r w:rsidRPr="00201E51">
              <w:rPr>
                <w:color w:val="000000"/>
                <w:szCs w:val="24"/>
                <w:lang w:val="en-US"/>
              </w:rPr>
              <w:t>1.31.4.</w:t>
            </w:r>
          </w:p>
        </w:tc>
        <w:tc>
          <w:tcPr>
            <w:tcW w:w="5811" w:type="dxa"/>
            <w:tcBorders>
              <w:top w:val="nil"/>
              <w:left w:val="nil"/>
              <w:bottom w:val="nil"/>
              <w:right w:val="nil"/>
            </w:tcBorders>
            <w:shd w:val="clear" w:color="auto" w:fill="auto"/>
            <w:vAlign w:val="bottom"/>
            <w:hideMark/>
          </w:tcPr>
          <w:p w14:paraId="3C5A8E13" w14:textId="77777777" w:rsidR="00201E51" w:rsidRPr="00201E51" w:rsidRDefault="00201E51" w:rsidP="00201E51">
            <w:pPr>
              <w:rPr>
                <w:color w:val="000000"/>
                <w:szCs w:val="24"/>
                <w:lang w:val="en-US"/>
              </w:rPr>
            </w:pPr>
            <w:r w:rsidRPr="00201E51">
              <w:rPr>
                <w:color w:val="000000"/>
                <w:szCs w:val="24"/>
                <w:lang w:val="en-US"/>
              </w:rPr>
              <w:t xml:space="preserve">Ne mažiau kaip </w:t>
            </w:r>
            <w:proofErr w:type="gramStart"/>
            <w:r w:rsidRPr="00201E51">
              <w:rPr>
                <w:color w:val="000000"/>
                <w:szCs w:val="24"/>
                <w:lang w:val="en-US"/>
              </w:rPr>
              <w:t>6  kaitlentės</w:t>
            </w:r>
            <w:proofErr w:type="gramEnd"/>
            <w:r w:rsidRPr="00201E51">
              <w:rPr>
                <w:color w:val="000000"/>
                <w:szCs w:val="24"/>
                <w:lang w:val="en-US"/>
              </w:rPr>
              <w:t xml:space="preserve"> , kaitvietė su lanksto pakėlimo mechanizmu.</w:t>
            </w:r>
          </w:p>
        </w:tc>
        <w:tc>
          <w:tcPr>
            <w:tcW w:w="5783" w:type="dxa"/>
            <w:tcBorders>
              <w:top w:val="nil"/>
              <w:left w:val="nil"/>
              <w:bottom w:val="nil"/>
              <w:right w:val="nil"/>
            </w:tcBorders>
            <w:shd w:val="clear" w:color="auto" w:fill="auto"/>
            <w:hideMark/>
          </w:tcPr>
          <w:p w14:paraId="79093448" w14:textId="77777777" w:rsidR="00201E51" w:rsidRPr="00201E51" w:rsidRDefault="00201E51" w:rsidP="00201E51">
            <w:pPr>
              <w:rPr>
                <w:color w:val="000000"/>
                <w:szCs w:val="24"/>
                <w:lang w:val="en-US"/>
              </w:rPr>
            </w:pPr>
            <w:proofErr w:type="gramStart"/>
            <w:r w:rsidRPr="00201E51">
              <w:rPr>
                <w:color w:val="000000"/>
                <w:szCs w:val="24"/>
                <w:lang w:val="en-US"/>
              </w:rPr>
              <w:t>6  kaitlentės</w:t>
            </w:r>
            <w:proofErr w:type="gramEnd"/>
            <w:r w:rsidRPr="00201E51">
              <w:rPr>
                <w:color w:val="000000"/>
                <w:szCs w:val="24"/>
                <w:lang w:val="en-US"/>
              </w:rPr>
              <w:t xml:space="preserve"> , kaitvietė su lanksto pakėlimo mechanizmu.</w:t>
            </w:r>
          </w:p>
        </w:tc>
        <w:tc>
          <w:tcPr>
            <w:tcW w:w="884" w:type="dxa"/>
            <w:tcBorders>
              <w:top w:val="nil"/>
              <w:left w:val="nil"/>
              <w:bottom w:val="nil"/>
              <w:right w:val="nil"/>
            </w:tcBorders>
            <w:shd w:val="clear" w:color="000000" w:fill="D0CECE"/>
            <w:vAlign w:val="bottom"/>
            <w:hideMark/>
          </w:tcPr>
          <w:p w14:paraId="7127B60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5757943" w14:textId="77777777" w:rsidTr="00201E51">
        <w:trPr>
          <w:trHeight w:val="315"/>
        </w:trPr>
        <w:tc>
          <w:tcPr>
            <w:tcW w:w="993" w:type="dxa"/>
            <w:tcBorders>
              <w:top w:val="nil"/>
              <w:left w:val="nil"/>
              <w:bottom w:val="nil"/>
              <w:right w:val="nil"/>
            </w:tcBorders>
            <w:shd w:val="clear" w:color="auto" w:fill="auto"/>
            <w:vAlign w:val="bottom"/>
            <w:hideMark/>
          </w:tcPr>
          <w:p w14:paraId="4C6B6FE7" w14:textId="77777777" w:rsidR="00201E51" w:rsidRPr="00201E51" w:rsidRDefault="00201E51" w:rsidP="00201E51">
            <w:pPr>
              <w:rPr>
                <w:color w:val="000000"/>
                <w:szCs w:val="24"/>
                <w:lang w:val="en-US"/>
              </w:rPr>
            </w:pPr>
            <w:r w:rsidRPr="00201E51">
              <w:rPr>
                <w:color w:val="000000"/>
                <w:szCs w:val="24"/>
                <w:lang w:val="en-US"/>
              </w:rPr>
              <w:t>1.31.5.</w:t>
            </w:r>
          </w:p>
        </w:tc>
        <w:tc>
          <w:tcPr>
            <w:tcW w:w="5811" w:type="dxa"/>
            <w:tcBorders>
              <w:top w:val="nil"/>
              <w:left w:val="nil"/>
              <w:bottom w:val="nil"/>
              <w:right w:val="nil"/>
            </w:tcBorders>
            <w:shd w:val="clear" w:color="auto" w:fill="auto"/>
            <w:vAlign w:val="bottom"/>
            <w:hideMark/>
          </w:tcPr>
          <w:p w14:paraId="50B0C1D7" w14:textId="77777777" w:rsidR="00201E51" w:rsidRPr="00201E51" w:rsidRDefault="00201E51" w:rsidP="00201E51">
            <w:pPr>
              <w:rPr>
                <w:color w:val="000000"/>
                <w:szCs w:val="24"/>
                <w:lang w:val="en-US"/>
              </w:rPr>
            </w:pPr>
            <w:r w:rsidRPr="00201E51">
              <w:rPr>
                <w:color w:val="000000"/>
                <w:szCs w:val="24"/>
                <w:lang w:val="en-US"/>
              </w:rPr>
              <w:t>Kaitlentės dydis - 300x300/±20 mm.</w:t>
            </w:r>
          </w:p>
        </w:tc>
        <w:tc>
          <w:tcPr>
            <w:tcW w:w="5783" w:type="dxa"/>
            <w:tcBorders>
              <w:top w:val="nil"/>
              <w:left w:val="nil"/>
              <w:bottom w:val="nil"/>
              <w:right w:val="nil"/>
            </w:tcBorders>
            <w:shd w:val="clear" w:color="auto" w:fill="auto"/>
            <w:vAlign w:val="bottom"/>
            <w:hideMark/>
          </w:tcPr>
          <w:p w14:paraId="2809358A" w14:textId="77777777" w:rsidR="00201E51" w:rsidRPr="00201E51" w:rsidRDefault="00201E51" w:rsidP="00201E51">
            <w:pPr>
              <w:rPr>
                <w:color w:val="000000"/>
                <w:szCs w:val="24"/>
                <w:lang w:val="en-US"/>
              </w:rPr>
            </w:pPr>
            <w:r w:rsidRPr="00201E51">
              <w:rPr>
                <w:color w:val="000000"/>
                <w:szCs w:val="24"/>
                <w:lang w:val="en-US"/>
              </w:rPr>
              <w:t>Kaitlentės dydis - 300x300 mm.</w:t>
            </w:r>
          </w:p>
        </w:tc>
        <w:tc>
          <w:tcPr>
            <w:tcW w:w="884" w:type="dxa"/>
            <w:tcBorders>
              <w:top w:val="nil"/>
              <w:left w:val="nil"/>
              <w:bottom w:val="nil"/>
              <w:right w:val="nil"/>
            </w:tcBorders>
            <w:shd w:val="clear" w:color="000000" w:fill="D0CECE"/>
            <w:vAlign w:val="bottom"/>
            <w:hideMark/>
          </w:tcPr>
          <w:p w14:paraId="0457C036"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ED79061" w14:textId="77777777" w:rsidTr="00201E51">
        <w:trPr>
          <w:trHeight w:val="630"/>
        </w:trPr>
        <w:tc>
          <w:tcPr>
            <w:tcW w:w="993" w:type="dxa"/>
            <w:tcBorders>
              <w:top w:val="nil"/>
              <w:left w:val="nil"/>
              <w:bottom w:val="nil"/>
              <w:right w:val="nil"/>
            </w:tcBorders>
            <w:shd w:val="clear" w:color="auto" w:fill="auto"/>
            <w:vAlign w:val="bottom"/>
            <w:hideMark/>
          </w:tcPr>
          <w:p w14:paraId="76B9C82B" w14:textId="77777777" w:rsidR="00201E51" w:rsidRPr="00201E51" w:rsidRDefault="00201E51" w:rsidP="00201E51">
            <w:pPr>
              <w:rPr>
                <w:color w:val="000000"/>
                <w:szCs w:val="24"/>
                <w:lang w:val="en-US"/>
              </w:rPr>
            </w:pPr>
            <w:r w:rsidRPr="00201E51">
              <w:rPr>
                <w:color w:val="000000"/>
                <w:szCs w:val="24"/>
                <w:lang w:val="en-US"/>
              </w:rPr>
              <w:t>1.31.6.</w:t>
            </w:r>
          </w:p>
        </w:tc>
        <w:tc>
          <w:tcPr>
            <w:tcW w:w="5811" w:type="dxa"/>
            <w:tcBorders>
              <w:top w:val="nil"/>
              <w:left w:val="nil"/>
              <w:bottom w:val="nil"/>
              <w:right w:val="nil"/>
            </w:tcBorders>
            <w:shd w:val="clear" w:color="auto" w:fill="auto"/>
            <w:vAlign w:val="bottom"/>
            <w:hideMark/>
          </w:tcPr>
          <w:p w14:paraId="504108BD" w14:textId="77777777" w:rsidR="00201E51" w:rsidRPr="00201E51" w:rsidRDefault="00201E51" w:rsidP="00201E51">
            <w:pPr>
              <w:rPr>
                <w:color w:val="000000"/>
                <w:szCs w:val="24"/>
                <w:lang w:val="en-US"/>
              </w:rPr>
            </w:pPr>
            <w:r w:rsidRPr="00201E51">
              <w:rPr>
                <w:color w:val="000000"/>
                <w:szCs w:val="24"/>
                <w:lang w:val="en-US"/>
              </w:rPr>
              <w:t>Kiekviena kaitlentė turi turėti ne mažiau kaip7 padėčių reguliatorių ir su signaline lempute.</w:t>
            </w:r>
          </w:p>
        </w:tc>
        <w:tc>
          <w:tcPr>
            <w:tcW w:w="5783" w:type="dxa"/>
            <w:tcBorders>
              <w:top w:val="nil"/>
              <w:left w:val="nil"/>
              <w:bottom w:val="nil"/>
              <w:right w:val="nil"/>
            </w:tcBorders>
            <w:shd w:val="clear" w:color="auto" w:fill="auto"/>
            <w:vAlign w:val="bottom"/>
            <w:hideMark/>
          </w:tcPr>
          <w:p w14:paraId="69F922E2" w14:textId="77777777" w:rsidR="00201E51" w:rsidRPr="00201E51" w:rsidRDefault="00201E51" w:rsidP="00201E51">
            <w:pPr>
              <w:rPr>
                <w:color w:val="000000"/>
                <w:szCs w:val="24"/>
                <w:lang w:val="en-US"/>
              </w:rPr>
            </w:pPr>
            <w:r w:rsidRPr="00201E51">
              <w:rPr>
                <w:color w:val="000000"/>
                <w:szCs w:val="24"/>
                <w:lang w:val="en-US"/>
              </w:rPr>
              <w:t>Kiekviena kaitlentė turi 7 padėčių reguliatorių ir su signaline lempute.</w:t>
            </w:r>
          </w:p>
        </w:tc>
        <w:tc>
          <w:tcPr>
            <w:tcW w:w="884" w:type="dxa"/>
            <w:tcBorders>
              <w:top w:val="nil"/>
              <w:left w:val="nil"/>
              <w:bottom w:val="nil"/>
              <w:right w:val="nil"/>
            </w:tcBorders>
            <w:shd w:val="clear" w:color="000000" w:fill="D0CECE"/>
            <w:vAlign w:val="bottom"/>
            <w:hideMark/>
          </w:tcPr>
          <w:p w14:paraId="15BC2B5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4740D24" w14:textId="77777777" w:rsidTr="00201E51">
        <w:trPr>
          <w:trHeight w:val="315"/>
        </w:trPr>
        <w:tc>
          <w:tcPr>
            <w:tcW w:w="993" w:type="dxa"/>
            <w:tcBorders>
              <w:top w:val="nil"/>
              <w:left w:val="nil"/>
              <w:bottom w:val="nil"/>
              <w:right w:val="nil"/>
            </w:tcBorders>
            <w:shd w:val="clear" w:color="auto" w:fill="auto"/>
            <w:vAlign w:val="bottom"/>
            <w:hideMark/>
          </w:tcPr>
          <w:p w14:paraId="5ECAC908" w14:textId="77777777" w:rsidR="00201E51" w:rsidRPr="00201E51" w:rsidRDefault="00201E51" w:rsidP="00201E51">
            <w:pPr>
              <w:rPr>
                <w:color w:val="000000"/>
                <w:szCs w:val="24"/>
                <w:lang w:val="en-US"/>
              </w:rPr>
            </w:pPr>
            <w:r w:rsidRPr="00201E51">
              <w:rPr>
                <w:color w:val="000000"/>
                <w:szCs w:val="24"/>
                <w:lang w:val="en-US"/>
              </w:rPr>
              <w:t>1.31.7.</w:t>
            </w:r>
          </w:p>
        </w:tc>
        <w:tc>
          <w:tcPr>
            <w:tcW w:w="5811" w:type="dxa"/>
            <w:tcBorders>
              <w:top w:val="nil"/>
              <w:left w:val="nil"/>
              <w:bottom w:val="nil"/>
              <w:right w:val="nil"/>
            </w:tcBorders>
            <w:shd w:val="clear" w:color="auto" w:fill="auto"/>
            <w:vAlign w:val="bottom"/>
            <w:hideMark/>
          </w:tcPr>
          <w:p w14:paraId="248F120C" w14:textId="77777777" w:rsidR="00201E51" w:rsidRPr="00201E51" w:rsidRDefault="00201E51" w:rsidP="00201E51">
            <w:pPr>
              <w:rPr>
                <w:color w:val="000000"/>
                <w:szCs w:val="24"/>
                <w:lang w:val="en-US"/>
              </w:rPr>
            </w:pPr>
            <w:r w:rsidRPr="00201E51">
              <w:rPr>
                <w:color w:val="000000"/>
                <w:szCs w:val="24"/>
                <w:lang w:val="en-US"/>
              </w:rPr>
              <w:t>Su Ištraukiamu padėklu riebalų surinkimui.</w:t>
            </w:r>
          </w:p>
        </w:tc>
        <w:tc>
          <w:tcPr>
            <w:tcW w:w="5783" w:type="dxa"/>
            <w:tcBorders>
              <w:top w:val="nil"/>
              <w:left w:val="nil"/>
              <w:bottom w:val="nil"/>
              <w:right w:val="nil"/>
            </w:tcBorders>
            <w:shd w:val="clear" w:color="auto" w:fill="auto"/>
            <w:vAlign w:val="bottom"/>
            <w:hideMark/>
          </w:tcPr>
          <w:p w14:paraId="1FB41D8B" w14:textId="77777777" w:rsidR="00201E51" w:rsidRPr="00201E51" w:rsidRDefault="00201E51" w:rsidP="00201E51">
            <w:pPr>
              <w:rPr>
                <w:color w:val="000000"/>
                <w:szCs w:val="24"/>
                <w:lang w:val="en-US"/>
              </w:rPr>
            </w:pPr>
            <w:r w:rsidRPr="00201E51">
              <w:rPr>
                <w:color w:val="000000"/>
                <w:szCs w:val="24"/>
                <w:lang w:val="en-US"/>
              </w:rPr>
              <w:t>Su Ištraukiamu padėklu riebalų surinkimui.</w:t>
            </w:r>
          </w:p>
        </w:tc>
        <w:tc>
          <w:tcPr>
            <w:tcW w:w="884" w:type="dxa"/>
            <w:tcBorders>
              <w:top w:val="nil"/>
              <w:left w:val="nil"/>
              <w:bottom w:val="nil"/>
              <w:right w:val="nil"/>
            </w:tcBorders>
            <w:shd w:val="clear" w:color="000000" w:fill="D0CECE"/>
            <w:vAlign w:val="bottom"/>
            <w:hideMark/>
          </w:tcPr>
          <w:p w14:paraId="5BDE2666"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42ABCAE" w14:textId="77777777" w:rsidTr="00201E51">
        <w:trPr>
          <w:trHeight w:val="315"/>
        </w:trPr>
        <w:tc>
          <w:tcPr>
            <w:tcW w:w="993" w:type="dxa"/>
            <w:tcBorders>
              <w:top w:val="nil"/>
              <w:left w:val="nil"/>
              <w:bottom w:val="nil"/>
              <w:right w:val="nil"/>
            </w:tcBorders>
            <w:shd w:val="clear" w:color="auto" w:fill="auto"/>
            <w:vAlign w:val="bottom"/>
            <w:hideMark/>
          </w:tcPr>
          <w:p w14:paraId="2329021C" w14:textId="77777777" w:rsidR="00201E51" w:rsidRPr="00201E51" w:rsidRDefault="00201E51" w:rsidP="00201E51">
            <w:pPr>
              <w:rPr>
                <w:color w:val="000000"/>
                <w:szCs w:val="24"/>
                <w:lang w:val="en-US"/>
              </w:rPr>
            </w:pPr>
            <w:r w:rsidRPr="00201E51">
              <w:rPr>
                <w:color w:val="000000"/>
                <w:szCs w:val="24"/>
                <w:lang w:val="en-US"/>
              </w:rPr>
              <w:t>1.31.8.</w:t>
            </w:r>
          </w:p>
        </w:tc>
        <w:tc>
          <w:tcPr>
            <w:tcW w:w="5811" w:type="dxa"/>
            <w:tcBorders>
              <w:top w:val="nil"/>
              <w:left w:val="nil"/>
              <w:bottom w:val="nil"/>
              <w:right w:val="nil"/>
            </w:tcBorders>
            <w:shd w:val="clear" w:color="auto" w:fill="auto"/>
            <w:vAlign w:val="bottom"/>
            <w:hideMark/>
          </w:tcPr>
          <w:p w14:paraId="7742B287"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54C7D463"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112BB0CF"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31F6F130" w14:textId="77777777" w:rsidTr="00201E51">
        <w:trPr>
          <w:trHeight w:val="315"/>
        </w:trPr>
        <w:tc>
          <w:tcPr>
            <w:tcW w:w="993" w:type="dxa"/>
            <w:tcBorders>
              <w:top w:val="nil"/>
              <w:left w:val="nil"/>
              <w:bottom w:val="nil"/>
              <w:right w:val="nil"/>
            </w:tcBorders>
            <w:shd w:val="clear" w:color="000000" w:fill="D0CECE"/>
            <w:vAlign w:val="bottom"/>
            <w:hideMark/>
          </w:tcPr>
          <w:p w14:paraId="069543FE" w14:textId="77777777" w:rsidR="00201E51" w:rsidRPr="00201E51" w:rsidRDefault="00201E51" w:rsidP="00201E51">
            <w:pPr>
              <w:rPr>
                <w:b/>
                <w:bCs/>
                <w:color w:val="000000"/>
                <w:szCs w:val="24"/>
                <w:lang w:val="en-US"/>
              </w:rPr>
            </w:pPr>
            <w:r w:rsidRPr="00201E51">
              <w:rPr>
                <w:b/>
                <w:bCs/>
                <w:color w:val="000000"/>
                <w:szCs w:val="24"/>
                <w:lang w:val="en-US"/>
              </w:rPr>
              <w:t>1.32.</w:t>
            </w:r>
          </w:p>
        </w:tc>
        <w:tc>
          <w:tcPr>
            <w:tcW w:w="5811" w:type="dxa"/>
            <w:tcBorders>
              <w:top w:val="nil"/>
              <w:left w:val="nil"/>
              <w:bottom w:val="nil"/>
              <w:right w:val="nil"/>
            </w:tcBorders>
            <w:shd w:val="clear" w:color="000000" w:fill="D0CECE"/>
            <w:vAlign w:val="bottom"/>
            <w:hideMark/>
          </w:tcPr>
          <w:p w14:paraId="275E2684" w14:textId="77777777" w:rsidR="00201E51" w:rsidRPr="00201E51" w:rsidRDefault="00201E51" w:rsidP="00201E51">
            <w:pPr>
              <w:rPr>
                <w:b/>
                <w:bCs/>
                <w:color w:val="000000"/>
                <w:szCs w:val="24"/>
                <w:lang w:val="en-US"/>
              </w:rPr>
            </w:pPr>
            <w:r w:rsidRPr="00201E51">
              <w:rPr>
                <w:b/>
                <w:bCs/>
                <w:color w:val="000000"/>
                <w:szCs w:val="24"/>
                <w:lang w:val="en-US"/>
              </w:rPr>
              <w:t>Mėsmalė Nr.29</w:t>
            </w:r>
          </w:p>
        </w:tc>
        <w:tc>
          <w:tcPr>
            <w:tcW w:w="5783" w:type="dxa"/>
            <w:tcBorders>
              <w:top w:val="nil"/>
              <w:left w:val="nil"/>
              <w:bottom w:val="nil"/>
              <w:right w:val="nil"/>
            </w:tcBorders>
            <w:shd w:val="clear" w:color="000000" w:fill="D0CECE"/>
            <w:vAlign w:val="bottom"/>
            <w:hideMark/>
          </w:tcPr>
          <w:p w14:paraId="61F8551E"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0EE63E76"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14848570" w14:textId="77777777" w:rsidTr="00201E51">
        <w:trPr>
          <w:trHeight w:val="315"/>
        </w:trPr>
        <w:tc>
          <w:tcPr>
            <w:tcW w:w="993" w:type="dxa"/>
            <w:tcBorders>
              <w:top w:val="nil"/>
              <w:left w:val="nil"/>
              <w:bottom w:val="nil"/>
              <w:right w:val="nil"/>
            </w:tcBorders>
            <w:shd w:val="clear" w:color="auto" w:fill="auto"/>
            <w:vAlign w:val="bottom"/>
            <w:hideMark/>
          </w:tcPr>
          <w:p w14:paraId="698F7A61" w14:textId="77777777" w:rsidR="00201E51" w:rsidRPr="00201E51" w:rsidRDefault="00201E51" w:rsidP="00201E51">
            <w:pPr>
              <w:rPr>
                <w:color w:val="000000"/>
                <w:szCs w:val="24"/>
                <w:lang w:val="en-US"/>
              </w:rPr>
            </w:pPr>
            <w:r w:rsidRPr="00201E51">
              <w:rPr>
                <w:color w:val="000000"/>
                <w:szCs w:val="24"/>
                <w:lang w:val="en-US"/>
              </w:rPr>
              <w:t>1.32.1.</w:t>
            </w:r>
          </w:p>
        </w:tc>
        <w:tc>
          <w:tcPr>
            <w:tcW w:w="5811" w:type="dxa"/>
            <w:tcBorders>
              <w:top w:val="nil"/>
              <w:left w:val="nil"/>
              <w:bottom w:val="nil"/>
              <w:right w:val="nil"/>
            </w:tcBorders>
            <w:shd w:val="clear" w:color="auto" w:fill="auto"/>
            <w:vAlign w:val="bottom"/>
            <w:hideMark/>
          </w:tcPr>
          <w:p w14:paraId="4056C111"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5783" w:type="dxa"/>
            <w:tcBorders>
              <w:top w:val="nil"/>
              <w:left w:val="nil"/>
              <w:bottom w:val="nil"/>
              <w:right w:val="nil"/>
            </w:tcBorders>
            <w:shd w:val="clear" w:color="auto" w:fill="auto"/>
            <w:vAlign w:val="bottom"/>
            <w:hideMark/>
          </w:tcPr>
          <w:p w14:paraId="5B397D3E" w14:textId="77777777" w:rsidR="00201E51" w:rsidRPr="00201E51" w:rsidRDefault="00201E51" w:rsidP="00201E51">
            <w:pPr>
              <w:rPr>
                <w:color w:val="000000"/>
                <w:szCs w:val="24"/>
                <w:lang w:val="en-US"/>
              </w:rPr>
            </w:pPr>
            <w:r w:rsidRPr="00201E51">
              <w:rPr>
                <w:color w:val="000000"/>
                <w:szCs w:val="24"/>
                <w:lang w:val="en-US"/>
              </w:rPr>
              <w:t xml:space="preserve">Pagamintas iš nerūdijančio </w:t>
            </w:r>
            <w:proofErr w:type="gramStart"/>
            <w:r w:rsidRPr="00201E51">
              <w:rPr>
                <w:color w:val="000000"/>
                <w:szCs w:val="24"/>
                <w:lang w:val="en-US"/>
              </w:rPr>
              <w:t>plieno ;</w:t>
            </w:r>
            <w:proofErr w:type="gramEnd"/>
          </w:p>
        </w:tc>
        <w:tc>
          <w:tcPr>
            <w:tcW w:w="884" w:type="dxa"/>
            <w:tcBorders>
              <w:top w:val="nil"/>
              <w:left w:val="nil"/>
              <w:bottom w:val="nil"/>
              <w:right w:val="nil"/>
            </w:tcBorders>
            <w:shd w:val="clear" w:color="000000" w:fill="D0CECE"/>
            <w:vAlign w:val="bottom"/>
            <w:hideMark/>
          </w:tcPr>
          <w:p w14:paraId="4786AC1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75F3CA9" w14:textId="77777777" w:rsidTr="00201E51">
        <w:trPr>
          <w:trHeight w:val="315"/>
        </w:trPr>
        <w:tc>
          <w:tcPr>
            <w:tcW w:w="993" w:type="dxa"/>
            <w:tcBorders>
              <w:top w:val="nil"/>
              <w:left w:val="nil"/>
              <w:bottom w:val="nil"/>
              <w:right w:val="nil"/>
            </w:tcBorders>
            <w:shd w:val="clear" w:color="auto" w:fill="auto"/>
            <w:vAlign w:val="bottom"/>
            <w:hideMark/>
          </w:tcPr>
          <w:p w14:paraId="3AFFCB11" w14:textId="77777777" w:rsidR="00201E51" w:rsidRPr="00201E51" w:rsidRDefault="00201E51" w:rsidP="00201E51">
            <w:pPr>
              <w:rPr>
                <w:color w:val="000000"/>
                <w:szCs w:val="24"/>
                <w:lang w:val="en-US"/>
              </w:rPr>
            </w:pPr>
            <w:r w:rsidRPr="00201E51">
              <w:rPr>
                <w:color w:val="000000"/>
                <w:szCs w:val="24"/>
                <w:lang w:val="en-US"/>
              </w:rPr>
              <w:t>1.32.2.</w:t>
            </w:r>
          </w:p>
        </w:tc>
        <w:tc>
          <w:tcPr>
            <w:tcW w:w="5811" w:type="dxa"/>
            <w:tcBorders>
              <w:top w:val="nil"/>
              <w:left w:val="nil"/>
              <w:bottom w:val="nil"/>
              <w:right w:val="nil"/>
            </w:tcBorders>
            <w:shd w:val="clear" w:color="auto" w:fill="auto"/>
            <w:vAlign w:val="bottom"/>
            <w:hideMark/>
          </w:tcPr>
          <w:p w14:paraId="021E198E" w14:textId="77777777" w:rsidR="00201E51" w:rsidRPr="003D4500" w:rsidRDefault="00201E51" w:rsidP="00201E51">
            <w:pPr>
              <w:rPr>
                <w:color w:val="000000"/>
                <w:szCs w:val="24"/>
                <w:lang w:val="pt-BR"/>
              </w:rPr>
            </w:pPr>
            <w:r w:rsidRPr="003D4500">
              <w:rPr>
                <w:color w:val="000000"/>
                <w:szCs w:val="24"/>
                <w:lang w:val="pt-BR"/>
              </w:rPr>
              <w:t>Galingumas: nemažiau nei 1,5 kW, 400 V.</w:t>
            </w:r>
          </w:p>
        </w:tc>
        <w:tc>
          <w:tcPr>
            <w:tcW w:w="5783" w:type="dxa"/>
            <w:tcBorders>
              <w:top w:val="nil"/>
              <w:left w:val="nil"/>
              <w:bottom w:val="nil"/>
              <w:right w:val="nil"/>
            </w:tcBorders>
            <w:shd w:val="clear" w:color="auto" w:fill="auto"/>
            <w:vAlign w:val="bottom"/>
            <w:hideMark/>
          </w:tcPr>
          <w:p w14:paraId="57C70FE9" w14:textId="77777777" w:rsidR="00201E51" w:rsidRPr="00201E51" w:rsidRDefault="00201E51" w:rsidP="00201E51">
            <w:pPr>
              <w:rPr>
                <w:color w:val="000000"/>
                <w:szCs w:val="24"/>
                <w:lang w:val="en-US"/>
              </w:rPr>
            </w:pPr>
            <w:r w:rsidRPr="00201E51">
              <w:rPr>
                <w:color w:val="000000"/>
                <w:szCs w:val="24"/>
                <w:lang w:val="en-US"/>
              </w:rPr>
              <w:t>Galingumas: 1,6 kW, 400 V.</w:t>
            </w:r>
          </w:p>
        </w:tc>
        <w:tc>
          <w:tcPr>
            <w:tcW w:w="884" w:type="dxa"/>
            <w:tcBorders>
              <w:top w:val="nil"/>
              <w:left w:val="nil"/>
              <w:bottom w:val="nil"/>
              <w:right w:val="nil"/>
            </w:tcBorders>
            <w:shd w:val="clear" w:color="000000" w:fill="D0CECE"/>
            <w:vAlign w:val="bottom"/>
            <w:hideMark/>
          </w:tcPr>
          <w:p w14:paraId="0ABA47C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FBC5126" w14:textId="77777777" w:rsidTr="00201E51">
        <w:trPr>
          <w:trHeight w:val="315"/>
        </w:trPr>
        <w:tc>
          <w:tcPr>
            <w:tcW w:w="993" w:type="dxa"/>
            <w:tcBorders>
              <w:top w:val="nil"/>
              <w:left w:val="nil"/>
              <w:bottom w:val="nil"/>
              <w:right w:val="nil"/>
            </w:tcBorders>
            <w:shd w:val="clear" w:color="auto" w:fill="auto"/>
            <w:vAlign w:val="bottom"/>
            <w:hideMark/>
          </w:tcPr>
          <w:p w14:paraId="0BA6E3CF" w14:textId="77777777" w:rsidR="00201E51" w:rsidRPr="00201E51" w:rsidRDefault="00201E51" w:rsidP="00201E51">
            <w:pPr>
              <w:rPr>
                <w:color w:val="000000"/>
                <w:szCs w:val="24"/>
                <w:lang w:val="en-US"/>
              </w:rPr>
            </w:pPr>
            <w:r w:rsidRPr="00201E51">
              <w:rPr>
                <w:color w:val="000000"/>
                <w:szCs w:val="24"/>
                <w:lang w:val="en-US"/>
              </w:rPr>
              <w:t>1.32.3.</w:t>
            </w:r>
          </w:p>
        </w:tc>
        <w:tc>
          <w:tcPr>
            <w:tcW w:w="5811" w:type="dxa"/>
            <w:tcBorders>
              <w:top w:val="nil"/>
              <w:left w:val="nil"/>
              <w:bottom w:val="nil"/>
              <w:right w:val="nil"/>
            </w:tcBorders>
            <w:shd w:val="clear" w:color="auto" w:fill="auto"/>
            <w:vAlign w:val="bottom"/>
            <w:hideMark/>
          </w:tcPr>
          <w:p w14:paraId="1C7E2975" w14:textId="77777777" w:rsidR="00201E51" w:rsidRPr="00201E51" w:rsidRDefault="00201E51" w:rsidP="00201E51">
            <w:pPr>
              <w:rPr>
                <w:color w:val="000000"/>
                <w:szCs w:val="24"/>
                <w:lang w:val="en-US"/>
              </w:rPr>
            </w:pPr>
            <w:r w:rsidRPr="00201E51">
              <w:rPr>
                <w:color w:val="000000"/>
                <w:szCs w:val="24"/>
                <w:lang w:val="en-US"/>
              </w:rPr>
              <w:t>Našumas iki 500- 600 kg/h.</w:t>
            </w:r>
          </w:p>
        </w:tc>
        <w:tc>
          <w:tcPr>
            <w:tcW w:w="5783" w:type="dxa"/>
            <w:tcBorders>
              <w:top w:val="nil"/>
              <w:left w:val="nil"/>
              <w:bottom w:val="nil"/>
              <w:right w:val="nil"/>
            </w:tcBorders>
            <w:shd w:val="clear" w:color="auto" w:fill="auto"/>
            <w:vAlign w:val="bottom"/>
            <w:hideMark/>
          </w:tcPr>
          <w:p w14:paraId="2F093C41" w14:textId="77777777" w:rsidR="00201E51" w:rsidRPr="00201E51" w:rsidRDefault="00201E51" w:rsidP="00201E51">
            <w:pPr>
              <w:rPr>
                <w:color w:val="000000"/>
                <w:szCs w:val="24"/>
                <w:lang w:val="en-US"/>
              </w:rPr>
            </w:pPr>
            <w:r w:rsidRPr="00201E51">
              <w:rPr>
                <w:color w:val="000000"/>
                <w:szCs w:val="24"/>
                <w:lang w:val="en-US"/>
              </w:rPr>
              <w:t>Našumas 600 kg/h.</w:t>
            </w:r>
          </w:p>
        </w:tc>
        <w:tc>
          <w:tcPr>
            <w:tcW w:w="884" w:type="dxa"/>
            <w:tcBorders>
              <w:top w:val="nil"/>
              <w:left w:val="nil"/>
              <w:bottom w:val="nil"/>
              <w:right w:val="nil"/>
            </w:tcBorders>
            <w:shd w:val="clear" w:color="000000" w:fill="D0CECE"/>
            <w:vAlign w:val="bottom"/>
            <w:hideMark/>
          </w:tcPr>
          <w:p w14:paraId="10595FC9"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1A73701" w14:textId="77777777" w:rsidTr="00201E51">
        <w:trPr>
          <w:trHeight w:val="315"/>
        </w:trPr>
        <w:tc>
          <w:tcPr>
            <w:tcW w:w="993" w:type="dxa"/>
            <w:tcBorders>
              <w:top w:val="nil"/>
              <w:left w:val="nil"/>
              <w:bottom w:val="nil"/>
              <w:right w:val="nil"/>
            </w:tcBorders>
            <w:shd w:val="clear" w:color="auto" w:fill="auto"/>
            <w:vAlign w:val="bottom"/>
            <w:hideMark/>
          </w:tcPr>
          <w:p w14:paraId="06820250" w14:textId="77777777" w:rsidR="00201E51" w:rsidRPr="00201E51" w:rsidRDefault="00201E51" w:rsidP="00201E51">
            <w:pPr>
              <w:rPr>
                <w:color w:val="000000"/>
                <w:szCs w:val="24"/>
                <w:lang w:val="en-US"/>
              </w:rPr>
            </w:pPr>
            <w:r w:rsidRPr="00201E51">
              <w:rPr>
                <w:color w:val="000000"/>
                <w:szCs w:val="24"/>
                <w:lang w:val="en-US"/>
              </w:rPr>
              <w:t>1.32.4.</w:t>
            </w:r>
          </w:p>
        </w:tc>
        <w:tc>
          <w:tcPr>
            <w:tcW w:w="5811" w:type="dxa"/>
            <w:tcBorders>
              <w:top w:val="nil"/>
              <w:left w:val="nil"/>
              <w:bottom w:val="nil"/>
              <w:right w:val="nil"/>
            </w:tcBorders>
            <w:shd w:val="clear" w:color="auto" w:fill="auto"/>
            <w:vAlign w:val="bottom"/>
            <w:hideMark/>
          </w:tcPr>
          <w:p w14:paraId="449F72EE" w14:textId="77777777" w:rsidR="00201E51" w:rsidRPr="003D4500" w:rsidRDefault="00201E51" w:rsidP="00201E51">
            <w:pPr>
              <w:rPr>
                <w:color w:val="000000"/>
                <w:szCs w:val="24"/>
                <w:lang w:val="pt-BR"/>
              </w:rPr>
            </w:pPr>
            <w:r w:rsidRPr="003D4500">
              <w:rPr>
                <w:color w:val="000000"/>
                <w:szCs w:val="24"/>
                <w:lang w:val="pt-BR"/>
              </w:rPr>
              <w:t>Su nerūdijančio plieno malimo sistema.</w:t>
            </w:r>
          </w:p>
        </w:tc>
        <w:tc>
          <w:tcPr>
            <w:tcW w:w="5783" w:type="dxa"/>
            <w:tcBorders>
              <w:top w:val="nil"/>
              <w:left w:val="nil"/>
              <w:bottom w:val="nil"/>
              <w:right w:val="nil"/>
            </w:tcBorders>
            <w:shd w:val="clear" w:color="auto" w:fill="auto"/>
            <w:vAlign w:val="bottom"/>
            <w:hideMark/>
          </w:tcPr>
          <w:p w14:paraId="3408F352" w14:textId="77777777" w:rsidR="00201E51" w:rsidRPr="003D4500" w:rsidRDefault="00201E51" w:rsidP="00201E51">
            <w:pPr>
              <w:rPr>
                <w:color w:val="000000"/>
                <w:szCs w:val="24"/>
                <w:lang w:val="pt-BR"/>
              </w:rPr>
            </w:pPr>
            <w:r w:rsidRPr="003D4500">
              <w:rPr>
                <w:color w:val="000000"/>
                <w:szCs w:val="24"/>
                <w:lang w:val="pt-BR"/>
              </w:rPr>
              <w:t>Su nerūdijančio plieno malimo sistema.</w:t>
            </w:r>
          </w:p>
        </w:tc>
        <w:tc>
          <w:tcPr>
            <w:tcW w:w="884" w:type="dxa"/>
            <w:tcBorders>
              <w:top w:val="nil"/>
              <w:left w:val="nil"/>
              <w:bottom w:val="nil"/>
              <w:right w:val="nil"/>
            </w:tcBorders>
            <w:shd w:val="clear" w:color="000000" w:fill="D0CECE"/>
            <w:vAlign w:val="bottom"/>
            <w:hideMark/>
          </w:tcPr>
          <w:p w14:paraId="566B68FB"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041C0EC7" w14:textId="77777777" w:rsidTr="00201E51">
        <w:trPr>
          <w:trHeight w:val="315"/>
        </w:trPr>
        <w:tc>
          <w:tcPr>
            <w:tcW w:w="993" w:type="dxa"/>
            <w:tcBorders>
              <w:top w:val="nil"/>
              <w:left w:val="nil"/>
              <w:bottom w:val="nil"/>
              <w:right w:val="nil"/>
            </w:tcBorders>
            <w:shd w:val="clear" w:color="auto" w:fill="auto"/>
            <w:vAlign w:val="bottom"/>
            <w:hideMark/>
          </w:tcPr>
          <w:p w14:paraId="36F608B1" w14:textId="77777777" w:rsidR="00201E51" w:rsidRPr="00201E51" w:rsidRDefault="00201E51" w:rsidP="00201E51">
            <w:pPr>
              <w:rPr>
                <w:color w:val="000000"/>
                <w:szCs w:val="24"/>
                <w:lang w:val="en-US"/>
              </w:rPr>
            </w:pPr>
            <w:r w:rsidRPr="00201E51">
              <w:rPr>
                <w:color w:val="000000"/>
                <w:szCs w:val="24"/>
                <w:lang w:val="en-US"/>
              </w:rPr>
              <w:t>1.32.5.</w:t>
            </w:r>
          </w:p>
        </w:tc>
        <w:tc>
          <w:tcPr>
            <w:tcW w:w="5811" w:type="dxa"/>
            <w:tcBorders>
              <w:top w:val="nil"/>
              <w:left w:val="nil"/>
              <w:bottom w:val="nil"/>
              <w:right w:val="nil"/>
            </w:tcBorders>
            <w:shd w:val="clear" w:color="auto" w:fill="auto"/>
            <w:vAlign w:val="bottom"/>
            <w:hideMark/>
          </w:tcPr>
          <w:p w14:paraId="17B8345D" w14:textId="77777777" w:rsidR="00201E51" w:rsidRPr="003D4500" w:rsidRDefault="00201E51" w:rsidP="00201E51">
            <w:pPr>
              <w:rPr>
                <w:color w:val="000000"/>
                <w:szCs w:val="24"/>
                <w:lang w:val="pt-BR"/>
              </w:rPr>
            </w:pPr>
            <w:r w:rsidRPr="003D4500">
              <w:rPr>
                <w:color w:val="000000"/>
                <w:szCs w:val="24"/>
                <w:lang w:val="pt-BR"/>
              </w:rPr>
              <w:t>Ne mažiau kaip 2 sietelių ir 1 peilio komplektas;</w:t>
            </w:r>
          </w:p>
        </w:tc>
        <w:tc>
          <w:tcPr>
            <w:tcW w:w="5783" w:type="dxa"/>
            <w:tcBorders>
              <w:top w:val="nil"/>
              <w:left w:val="nil"/>
              <w:bottom w:val="nil"/>
              <w:right w:val="nil"/>
            </w:tcBorders>
            <w:shd w:val="clear" w:color="auto" w:fill="auto"/>
            <w:vAlign w:val="bottom"/>
            <w:hideMark/>
          </w:tcPr>
          <w:p w14:paraId="10BD80E5" w14:textId="77777777" w:rsidR="00201E51" w:rsidRPr="00201E51" w:rsidRDefault="00201E51" w:rsidP="00201E51">
            <w:pPr>
              <w:rPr>
                <w:color w:val="000000"/>
                <w:szCs w:val="24"/>
                <w:lang w:val="en-US"/>
              </w:rPr>
            </w:pPr>
            <w:r w:rsidRPr="00201E51">
              <w:rPr>
                <w:color w:val="000000"/>
                <w:szCs w:val="24"/>
                <w:lang w:val="en-US"/>
              </w:rPr>
              <w:t>2 sietelių ir 1 peilio komplektas;</w:t>
            </w:r>
          </w:p>
        </w:tc>
        <w:tc>
          <w:tcPr>
            <w:tcW w:w="884" w:type="dxa"/>
            <w:tcBorders>
              <w:top w:val="nil"/>
              <w:left w:val="nil"/>
              <w:bottom w:val="nil"/>
              <w:right w:val="nil"/>
            </w:tcBorders>
            <w:shd w:val="clear" w:color="000000" w:fill="D0CECE"/>
            <w:vAlign w:val="bottom"/>
            <w:hideMark/>
          </w:tcPr>
          <w:p w14:paraId="5106920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6858871" w14:textId="77777777" w:rsidTr="00201E51">
        <w:trPr>
          <w:trHeight w:val="315"/>
        </w:trPr>
        <w:tc>
          <w:tcPr>
            <w:tcW w:w="993" w:type="dxa"/>
            <w:tcBorders>
              <w:top w:val="nil"/>
              <w:left w:val="nil"/>
              <w:bottom w:val="nil"/>
              <w:right w:val="nil"/>
            </w:tcBorders>
            <w:shd w:val="clear" w:color="auto" w:fill="auto"/>
            <w:vAlign w:val="bottom"/>
            <w:hideMark/>
          </w:tcPr>
          <w:p w14:paraId="436F96AC" w14:textId="77777777" w:rsidR="00201E51" w:rsidRPr="00201E51" w:rsidRDefault="00201E51" w:rsidP="00201E51">
            <w:pPr>
              <w:rPr>
                <w:color w:val="000000"/>
                <w:szCs w:val="24"/>
                <w:lang w:val="en-US"/>
              </w:rPr>
            </w:pPr>
            <w:r w:rsidRPr="00201E51">
              <w:rPr>
                <w:color w:val="000000"/>
                <w:szCs w:val="24"/>
                <w:lang w:val="en-US"/>
              </w:rPr>
              <w:t>1.32.6.</w:t>
            </w:r>
          </w:p>
        </w:tc>
        <w:tc>
          <w:tcPr>
            <w:tcW w:w="5811" w:type="dxa"/>
            <w:tcBorders>
              <w:top w:val="nil"/>
              <w:left w:val="nil"/>
              <w:bottom w:val="nil"/>
              <w:right w:val="nil"/>
            </w:tcBorders>
            <w:shd w:val="clear" w:color="auto" w:fill="auto"/>
            <w:vAlign w:val="bottom"/>
            <w:hideMark/>
          </w:tcPr>
          <w:p w14:paraId="2AF42F09" w14:textId="77777777" w:rsidR="00201E51" w:rsidRPr="003D4500" w:rsidRDefault="00201E51" w:rsidP="00201E51">
            <w:pPr>
              <w:rPr>
                <w:color w:val="000000"/>
                <w:szCs w:val="24"/>
                <w:lang w:val="pt-BR"/>
              </w:rPr>
            </w:pPr>
            <w:r w:rsidRPr="003D4500">
              <w:rPr>
                <w:color w:val="000000"/>
                <w:szCs w:val="24"/>
                <w:lang w:val="pt-BR"/>
              </w:rPr>
              <w:t>Kalibravimo plokštelė 98 mm (±20 mm) skersmens.</w:t>
            </w:r>
          </w:p>
        </w:tc>
        <w:tc>
          <w:tcPr>
            <w:tcW w:w="5783" w:type="dxa"/>
            <w:tcBorders>
              <w:top w:val="nil"/>
              <w:left w:val="nil"/>
              <w:bottom w:val="nil"/>
              <w:right w:val="nil"/>
            </w:tcBorders>
            <w:shd w:val="clear" w:color="auto" w:fill="auto"/>
            <w:vAlign w:val="bottom"/>
            <w:hideMark/>
          </w:tcPr>
          <w:p w14:paraId="74BD2AFB" w14:textId="77777777" w:rsidR="00201E51" w:rsidRPr="00201E51" w:rsidRDefault="00201E51" w:rsidP="00201E51">
            <w:pPr>
              <w:rPr>
                <w:color w:val="000000"/>
                <w:szCs w:val="24"/>
                <w:lang w:val="en-US"/>
              </w:rPr>
            </w:pPr>
            <w:r w:rsidRPr="00201E51">
              <w:rPr>
                <w:color w:val="000000"/>
                <w:szCs w:val="24"/>
                <w:lang w:val="en-US"/>
              </w:rPr>
              <w:t>Kalibravimo plokštelė 98 mm skersmens.</w:t>
            </w:r>
          </w:p>
        </w:tc>
        <w:tc>
          <w:tcPr>
            <w:tcW w:w="884" w:type="dxa"/>
            <w:tcBorders>
              <w:top w:val="nil"/>
              <w:left w:val="nil"/>
              <w:bottom w:val="nil"/>
              <w:right w:val="nil"/>
            </w:tcBorders>
            <w:shd w:val="clear" w:color="000000" w:fill="D0CECE"/>
            <w:vAlign w:val="bottom"/>
            <w:hideMark/>
          </w:tcPr>
          <w:p w14:paraId="1826E0A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A35756E" w14:textId="77777777" w:rsidTr="00201E51">
        <w:trPr>
          <w:trHeight w:val="315"/>
        </w:trPr>
        <w:tc>
          <w:tcPr>
            <w:tcW w:w="993" w:type="dxa"/>
            <w:tcBorders>
              <w:top w:val="nil"/>
              <w:left w:val="nil"/>
              <w:bottom w:val="nil"/>
              <w:right w:val="nil"/>
            </w:tcBorders>
            <w:shd w:val="clear" w:color="auto" w:fill="auto"/>
            <w:vAlign w:val="bottom"/>
            <w:hideMark/>
          </w:tcPr>
          <w:p w14:paraId="6BD010BE" w14:textId="77777777" w:rsidR="00201E51" w:rsidRPr="00201E51" w:rsidRDefault="00201E51" w:rsidP="00201E51">
            <w:pPr>
              <w:rPr>
                <w:color w:val="000000"/>
                <w:szCs w:val="24"/>
                <w:lang w:val="en-US"/>
              </w:rPr>
            </w:pPr>
            <w:r w:rsidRPr="00201E51">
              <w:rPr>
                <w:color w:val="000000"/>
                <w:szCs w:val="24"/>
                <w:lang w:val="en-US"/>
              </w:rPr>
              <w:t>1.32.7.</w:t>
            </w:r>
          </w:p>
        </w:tc>
        <w:tc>
          <w:tcPr>
            <w:tcW w:w="5811" w:type="dxa"/>
            <w:tcBorders>
              <w:top w:val="nil"/>
              <w:left w:val="nil"/>
              <w:bottom w:val="nil"/>
              <w:right w:val="nil"/>
            </w:tcBorders>
            <w:shd w:val="clear" w:color="auto" w:fill="auto"/>
            <w:vAlign w:val="bottom"/>
            <w:hideMark/>
          </w:tcPr>
          <w:p w14:paraId="281F43FC" w14:textId="77777777" w:rsidR="00201E51" w:rsidRPr="00201E51" w:rsidRDefault="00201E51" w:rsidP="00201E51">
            <w:pPr>
              <w:rPr>
                <w:color w:val="000000"/>
                <w:szCs w:val="24"/>
                <w:lang w:val="en-US"/>
              </w:rPr>
            </w:pPr>
            <w:r w:rsidRPr="00201E51">
              <w:rPr>
                <w:color w:val="000000"/>
                <w:szCs w:val="24"/>
                <w:lang w:val="en-US"/>
              </w:rPr>
              <w:t>Komplekte staliukas 600x700x700±20 mm, padėklas mėsai</w:t>
            </w:r>
          </w:p>
        </w:tc>
        <w:tc>
          <w:tcPr>
            <w:tcW w:w="5783" w:type="dxa"/>
            <w:tcBorders>
              <w:top w:val="nil"/>
              <w:left w:val="nil"/>
              <w:bottom w:val="nil"/>
              <w:right w:val="nil"/>
            </w:tcBorders>
            <w:shd w:val="clear" w:color="auto" w:fill="auto"/>
            <w:vAlign w:val="bottom"/>
            <w:hideMark/>
          </w:tcPr>
          <w:p w14:paraId="527FD0DE" w14:textId="77777777" w:rsidR="00201E51" w:rsidRPr="00201E51" w:rsidRDefault="00201E51" w:rsidP="00201E51">
            <w:pPr>
              <w:rPr>
                <w:color w:val="000000"/>
                <w:szCs w:val="24"/>
                <w:lang w:val="en-US"/>
              </w:rPr>
            </w:pPr>
            <w:r w:rsidRPr="00201E51">
              <w:rPr>
                <w:color w:val="000000"/>
                <w:szCs w:val="24"/>
                <w:lang w:val="en-US"/>
              </w:rPr>
              <w:t>Komplekte staliukas 600x700x700 mm, padėklas mėsai</w:t>
            </w:r>
          </w:p>
        </w:tc>
        <w:tc>
          <w:tcPr>
            <w:tcW w:w="884" w:type="dxa"/>
            <w:tcBorders>
              <w:top w:val="nil"/>
              <w:left w:val="nil"/>
              <w:bottom w:val="nil"/>
              <w:right w:val="nil"/>
            </w:tcBorders>
            <w:shd w:val="clear" w:color="000000" w:fill="D0CECE"/>
            <w:vAlign w:val="bottom"/>
            <w:hideMark/>
          </w:tcPr>
          <w:p w14:paraId="0C7CC8F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C5398FA" w14:textId="77777777" w:rsidTr="00201E51">
        <w:trPr>
          <w:trHeight w:val="315"/>
        </w:trPr>
        <w:tc>
          <w:tcPr>
            <w:tcW w:w="993" w:type="dxa"/>
            <w:tcBorders>
              <w:top w:val="nil"/>
              <w:left w:val="nil"/>
              <w:bottom w:val="nil"/>
              <w:right w:val="nil"/>
            </w:tcBorders>
            <w:shd w:val="clear" w:color="auto" w:fill="auto"/>
            <w:vAlign w:val="bottom"/>
            <w:hideMark/>
          </w:tcPr>
          <w:p w14:paraId="5FE6D96C" w14:textId="77777777" w:rsidR="00201E51" w:rsidRPr="00201E51" w:rsidRDefault="00201E51" w:rsidP="00201E51">
            <w:pPr>
              <w:rPr>
                <w:color w:val="000000"/>
                <w:szCs w:val="24"/>
                <w:lang w:val="en-US"/>
              </w:rPr>
            </w:pPr>
            <w:r w:rsidRPr="00201E51">
              <w:rPr>
                <w:color w:val="000000"/>
                <w:szCs w:val="24"/>
                <w:lang w:val="en-US"/>
              </w:rPr>
              <w:lastRenderedPageBreak/>
              <w:t>1.32.8.</w:t>
            </w:r>
          </w:p>
        </w:tc>
        <w:tc>
          <w:tcPr>
            <w:tcW w:w="5811" w:type="dxa"/>
            <w:tcBorders>
              <w:top w:val="nil"/>
              <w:left w:val="nil"/>
              <w:bottom w:val="nil"/>
              <w:right w:val="nil"/>
            </w:tcBorders>
            <w:shd w:val="clear" w:color="auto" w:fill="auto"/>
            <w:vAlign w:val="bottom"/>
            <w:hideMark/>
          </w:tcPr>
          <w:p w14:paraId="362FE39E"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663C0701"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27E58CB4"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71FAE38F" w14:textId="77777777" w:rsidTr="00201E51">
        <w:trPr>
          <w:trHeight w:val="315"/>
        </w:trPr>
        <w:tc>
          <w:tcPr>
            <w:tcW w:w="993" w:type="dxa"/>
            <w:tcBorders>
              <w:top w:val="nil"/>
              <w:left w:val="nil"/>
              <w:bottom w:val="nil"/>
              <w:right w:val="nil"/>
            </w:tcBorders>
            <w:shd w:val="clear" w:color="000000" w:fill="D0CECE"/>
            <w:vAlign w:val="bottom"/>
            <w:hideMark/>
          </w:tcPr>
          <w:p w14:paraId="1E208285" w14:textId="77777777" w:rsidR="00201E51" w:rsidRPr="00201E51" w:rsidRDefault="00201E51" w:rsidP="00201E51">
            <w:pPr>
              <w:rPr>
                <w:b/>
                <w:bCs/>
                <w:color w:val="000000"/>
                <w:szCs w:val="24"/>
                <w:lang w:val="en-US"/>
              </w:rPr>
            </w:pPr>
            <w:r w:rsidRPr="00201E51">
              <w:rPr>
                <w:b/>
                <w:bCs/>
                <w:color w:val="000000"/>
                <w:szCs w:val="24"/>
                <w:lang w:val="en-US"/>
              </w:rPr>
              <w:t>1.33.</w:t>
            </w:r>
          </w:p>
        </w:tc>
        <w:tc>
          <w:tcPr>
            <w:tcW w:w="5811" w:type="dxa"/>
            <w:tcBorders>
              <w:top w:val="nil"/>
              <w:left w:val="nil"/>
              <w:bottom w:val="nil"/>
              <w:right w:val="nil"/>
            </w:tcBorders>
            <w:shd w:val="clear" w:color="000000" w:fill="D0CECE"/>
            <w:vAlign w:val="bottom"/>
            <w:hideMark/>
          </w:tcPr>
          <w:p w14:paraId="603BD7AB" w14:textId="77777777" w:rsidR="00201E51" w:rsidRPr="00201E51" w:rsidRDefault="00201E51" w:rsidP="00201E51">
            <w:pPr>
              <w:rPr>
                <w:b/>
                <w:bCs/>
                <w:color w:val="000000"/>
                <w:szCs w:val="24"/>
                <w:lang w:val="en-US"/>
              </w:rPr>
            </w:pPr>
            <w:r w:rsidRPr="00201E51">
              <w:rPr>
                <w:b/>
                <w:bCs/>
                <w:color w:val="000000"/>
                <w:szCs w:val="24"/>
                <w:lang w:val="en-US"/>
              </w:rPr>
              <w:t>Planetarinis mikseris </w:t>
            </w:r>
          </w:p>
        </w:tc>
        <w:tc>
          <w:tcPr>
            <w:tcW w:w="5783" w:type="dxa"/>
            <w:tcBorders>
              <w:top w:val="nil"/>
              <w:left w:val="nil"/>
              <w:bottom w:val="nil"/>
              <w:right w:val="nil"/>
            </w:tcBorders>
            <w:shd w:val="clear" w:color="000000" w:fill="D0CECE"/>
            <w:vAlign w:val="bottom"/>
            <w:hideMark/>
          </w:tcPr>
          <w:p w14:paraId="72CDB387"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586D3E46"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4F260E6E" w14:textId="77777777" w:rsidTr="00201E51">
        <w:trPr>
          <w:trHeight w:val="315"/>
        </w:trPr>
        <w:tc>
          <w:tcPr>
            <w:tcW w:w="993" w:type="dxa"/>
            <w:tcBorders>
              <w:top w:val="nil"/>
              <w:left w:val="nil"/>
              <w:bottom w:val="nil"/>
              <w:right w:val="nil"/>
            </w:tcBorders>
            <w:shd w:val="clear" w:color="auto" w:fill="auto"/>
            <w:vAlign w:val="bottom"/>
            <w:hideMark/>
          </w:tcPr>
          <w:p w14:paraId="40F8E6E0" w14:textId="77777777" w:rsidR="00201E51" w:rsidRPr="00201E51" w:rsidRDefault="00201E51" w:rsidP="00201E51">
            <w:pPr>
              <w:rPr>
                <w:color w:val="000000"/>
                <w:szCs w:val="24"/>
                <w:lang w:val="en-US"/>
              </w:rPr>
            </w:pPr>
            <w:r w:rsidRPr="00201E51">
              <w:rPr>
                <w:color w:val="000000"/>
                <w:szCs w:val="24"/>
                <w:lang w:val="en-US"/>
              </w:rPr>
              <w:t>1.33.1.</w:t>
            </w:r>
          </w:p>
        </w:tc>
        <w:tc>
          <w:tcPr>
            <w:tcW w:w="5811" w:type="dxa"/>
            <w:tcBorders>
              <w:top w:val="nil"/>
              <w:left w:val="nil"/>
              <w:bottom w:val="nil"/>
              <w:right w:val="nil"/>
            </w:tcBorders>
            <w:shd w:val="clear" w:color="auto" w:fill="auto"/>
            <w:vAlign w:val="bottom"/>
            <w:hideMark/>
          </w:tcPr>
          <w:p w14:paraId="27BDF804" w14:textId="77777777" w:rsidR="00201E51" w:rsidRPr="00201E51" w:rsidRDefault="00201E51" w:rsidP="00201E51">
            <w:pPr>
              <w:rPr>
                <w:color w:val="000000"/>
                <w:szCs w:val="24"/>
                <w:lang w:val="en-US"/>
              </w:rPr>
            </w:pPr>
            <w:r w:rsidRPr="00201E51">
              <w:rPr>
                <w:color w:val="000000"/>
                <w:szCs w:val="24"/>
                <w:lang w:val="en-US"/>
              </w:rPr>
              <w:t>Pagamintas iš nerūdijančio plieno</w:t>
            </w:r>
          </w:p>
        </w:tc>
        <w:tc>
          <w:tcPr>
            <w:tcW w:w="5783" w:type="dxa"/>
            <w:tcBorders>
              <w:top w:val="nil"/>
              <w:left w:val="nil"/>
              <w:bottom w:val="nil"/>
              <w:right w:val="nil"/>
            </w:tcBorders>
            <w:shd w:val="clear" w:color="auto" w:fill="auto"/>
            <w:vAlign w:val="bottom"/>
            <w:hideMark/>
          </w:tcPr>
          <w:p w14:paraId="3DE086B9" w14:textId="77777777" w:rsidR="00201E51" w:rsidRPr="00201E51" w:rsidRDefault="00201E51" w:rsidP="00201E51">
            <w:pPr>
              <w:rPr>
                <w:color w:val="000000"/>
                <w:szCs w:val="24"/>
                <w:lang w:val="en-US"/>
              </w:rPr>
            </w:pPr>
            <w:r w:rsidRPr="00201E51">
              <w:rPr>
                <w:color w:val="000000"/>
                <w:szCs w:val="24"/>
                <w:lang w:val="en-US"/>
              </w:rPr>
              <w:t>Pagamintas iš nerūdijančio plieno</w:t>
            </w:r>
          </w:p>
        </w:tc>
        <w:tc>
          <w:tcPr>
            <w:tcW w:w="884" w:type="dxa"/>
            <w:tcBorders>
              <w:top w:val="nil"/>
              <w:left w:val="nil"/>
              <w:bottom w:val="nil"/>
              <w:right w:val="nil"/>
            </w:tcBorders>
            <w:shd w:val="clear" w:color="000000" w:fill="D0CECE"/>
            <w:vAlign w:val="bottom"/>
            <w:hideMark/>
          </w:tcPr>
          <w:p w14:paraId="699D35CE"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18E038D" w14:textId="77777777" w:rsidTr="00201E51">
        <w:trPr>
          <w:trHeight w:val="315"/>
        </w:trPr>
        <w:tc>
          <w:tcPr>
            <w:tcW w:w="993" w:type="dxa"/>
            <w:tcBorders>
              <w:top w:val="nil"/>
              <w:left w:val="nil"/>
              <w:bottom w:val="nil"/>
              <w:right w:val="nil"/>
            </w:tcBorders>
            <w:shd w:val="clear" w:color="auto" w:fill="auto"/>
            <w:vAlign w:val="bottom"/>
            <w:hideMark/>
          </w:tcPr>
          <w:p w14:paraId="02046FB3" w14:textId="77777777" w:rsidR="00201E51" w:rsidRPr="00201E51" w:rsidRDefault="00201E51" w:rsidP="00201E51">
            <w:pPr>
              <w:rPr>
                <w:color w:val="000000"/>
                <w:szCs w:val="24"/>
                <w:lang w:val="en-US"/>
              </w:rPr>
            </w:pPr>
            <w:r w:rsidRPr="00201E51">
              <w:rPr>
                <w:color w:val="000000"/>
                <w:szCs w:val="24"/>
                <w:lang w:val="en-US"/>
              </w:rPr>
              <w:t>1.33.2.</w:t>
            </w:r>
          </w:p>
        </w:tc>
        <w:tc>
          <w:tcPr>
            <w:tcW w:w="5811" w:type="dxa"/>
            <w:tcBorders>
              <w:top w:val="nil"/>
              <w:left w:val="nil"/>
              <w:bottom w:val="nil"/>
              <w:right w:val="nil"/>
            </w:tcBorders>
            <w:shd w:val="clear" w:color="auto" w:fill="auto"/>
            <w:vAlign w:val="bottom"/>
            <w:hideMark/>
          </w:tcPr>
          <w:p w14:paraId="7F3DE26B" w14:textId="77777777" w:rsidR="00201E51" w:rsidRPr="003D4500" w:rsidRDefault="00201E51" w:rsidP="00201E51">
            <w:pPr>
              <w:rPr>
                <w:color w:val="000000"/>
                <w:szCs w:val="24"/>
                <w:lang w:val="pt-BR"/>
              </w:rPr>
            </w:pPr>
            <w:r w:rsidRPr="003D4500">
              <w:rPr>
                <w:color w:val="000000"/>
                <w:szCs w:val="24"/>
                <w:lang w:val="pt-BR"/>
              </w:rPr>
              <w:t>Galingumas: nemažiau nei 1,5 kW, 400 V.</w:t>
            </w:r>
          </w:p>
        </w:tc>
        <w:tc>
          <w:tcPr>
            <w:tcW w:w="5783" w:type="dxa"/>
            <w:tcBorders>
              <w:top w:val="nil"/>
              <w:left w:val="nil"/>
              <w:bottom w:val="nil"/>
              <w:right w:val="nil"/>
            </w:tcBorders>
            <w:shd w:val="clear" w:color="auto" w:fill="auto"/>
            <w:vAlign w:val="bottom"/>
            <w:hideMark/>
          </w:tcPr>
          <w:p w14:paraId="04240C27" w14:textId="77777777" w:rsidR="00201E51" w:rsidRPr="00201E51" w:rsidRDefault="00201E51" w:rsidP="00201E51">
            <w:pPr>
              <w:rPr>
                <w:color w:val="000000"/>
                <w:szCs w:val="24"/>
                <w:lang w:val="en-US"/>
              </w:rPr>
            </w:pPr>
            <w:r w:rsidRPr="00201E51">
              <w:rPr>
                <w:color w:val="000000"/>
                <w:szCs w:val="24"/>
                <w:lang w:val="en-US"/>
              </w:rPr>
              <w:t>Galingumas: 2,2 kW, 400 V.</w:t>
            </w:r>
          </w:p>
        </w:tc>
        <w:tc>
          <w:tcPr>
            <w:tcW w:w="884" w:type="dxa"/>
            <w:tcBorders>
              <w:top w:val="nil"/>
              <w:left w:val="nil"/>
              <w:bottom w:val="nil"/>
              <w:right w:val="nil"/>
            </w:tcBorders>
            <w:shd w:val="clear" w:color="000000" w:fill="D0CECE"/>
            <w:vAlign w:val="bottom"/>
            <w:hideMark/>
          </w:tcPr>
          <w:p w14:paraId="75F2E026"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2B69FEC" w14:textId="77777777" w:rsidTr="00201E51">
        <w:trPr>
          <w:trHeight w:val="315"/>
        </w:trPr>
        <w:tc>
          <w:tcPr>
            <w:tcW w:w="993" w:type="dxa"/>
            <w:tcBorders>
              <w:top w:val="nil"/>
              <w:left w:val="nil"/>
              <w:bottom w:val="nil"/>
              <w:right w:val="nil"/>
            </w:tcBorders>
            <w:shd w:val="clear" w:color="auto" w:fill="auto"/>
            <w:vAlign w:val="bottom"/>
            <w:hideMark/>
          </w:tcPr>
          <w:p w14:paraId="402AE182" w14:textId="77777777" w:rsidR="00201E51" w:rsidRPr="00201E51" w:rsidRDefault="00201E51" w:rsidP="00201E51">
            <w:pPr>
              <w:rPr>
                <w:color w:val="000000"/>
                <w:szCs w:val="24"/>
                <w:lang w:val="en-US"/>
              </w:rPr>
            </w:pPr>
            <w:r w:rsidRPr="00201E51">
              <w:rPr>
                <w:color w:val="000000"/>
                <w:szCs w:val="24"/>
                <w:lang w:val="en-US"/>
              </w:rPr>
              <w:t>1.33.3.</w:t>
            </w:r>
          </w:p>
        </w:tc>
        <w:tc>
          <w:tcPr>
            <w:tcW w:w="5811" w:type="dxa"/>
            <w:tcBorders>
              <w:top w:val="nil"/>
              <w:left w:val="nil"/>
              <w:bottom w:val="nil"/>
              <w:right w:val="nil"/>
            </w:tcBorders>
            <w:shd w:val="clear" w:color="auto" w:fill="auto"/>
            <w:vAlign w:val="bottom"/>
            <w:hideMark/>
          </w:tcPr>
          <w:p w14:paraId="481A154A" w14:textId="77777777" w:rsidR="00201E51" w:rsidRPr="003D4500" w:rsidRDefault="00201E51" w:rsidP="00201E51">
            <w:pPr>
              <w:rPr>
                <w:color w:val="000000"/>
                <w:szCs w:val="24"/>
                <w:lang w:val="pt-BR"/>
              </w:rPr>
            </w:pPr>
            <w:r w:rsidRPr="003D4500">
              <w:rPr>
                <w:color w:val="000000"/>
                <w:szCs w:val="24"/>
                <w:lang w:val="pt-BR"/>
              </w:rPr>
              <w:t>Plakimo tapla ne mažiau 40-80 l</w:t>
            </w:r>
          </w:p>
        </w:tc>
        <w:tc>
          <w:tcPr>
            <w:tcW w:w="5783" w:type="dxa"/>
            <w:tcBorders>
              <w:top w:val="nil"/>
              <w:left w:val="nil"/>
              <w:bottom w:val="nil"/>
              <w:right w:val="nil"/>
            </w:tcBorders>
            <w:shd w:val="clear" w:color="auto" w:fill="auto"/>
            <w:vAlign w:val="bottom"/>
            <w:hideMark/>
          </w:tcPr>
          <w:p w14:paraId="2BAF8DC1" w14:textId="77777777" w:rsidR="00201E51" w:rsidRPr="00201E51" w:rsidRDefault="00201E51" w:rsidP="00201E51">
            <w:pPr>
              <w:rPr>
                <w:color w:val="000000"/>
                <w:szCs w:val="24"/>
                <w:lang w:val="en-US"/>
              </w:rPr>
            </w:pPr>
            <w:r w:rsidRPr="00201E51">
              <w:rPr>
                <w:color w:val="000000"/>
                <w:szCs w:val="24"/>
                <w:lang w:val="en-US"/>
              </w:rPr>
              <w:t>Plakimo tapla 40 l</w:t>
            </w:r>
          </w:p>
        </w:tc>
        <w:tc>
          <w:tcPr>
            <w:tcW w:w="884" w:type="dxa"/>
            <w:tcBorders>
              <w:top w:val="nil"/>
              <w:left w:val="nil"/>
              <w:bottom w:val="nil"/>
              <w:right w:val="nil"/>
            </w:tcBorders>
            <w:shd w:val="clear" w:color="000000" w:fill="D0CECE"/>
            <w:vAlign w:val="bottom"/>
            <w:hideMark/>
          </w:tcPr>
          <w:p w14:paraId="08DDDEB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D201F4F" w14:textId="77777777" w:rsidTr="00201E51">
        <w:trPr>
          <w:trHeight w:val="315"/>
        </w:trPr>
        <w:tc>
          <w:tcPr>
            <w:tcW w:w="993" w:type="dxa"/>
            <w:tcBorders>
              <w:top w:val="nil"/>
              <w:left w:val="nil"/>
              <w:bottom w:val="nil"/>
              <w:right w:val="nil"/>
            </w:tcBorders>
            <w:shd w:val="clear" w:color="auto" w:fill="auto"/>
            <w:vAlign w:val="bottom"/>
            <w:hideMark/>
          </w:tcPr>
          <w:p w14:paraId="73220177" w14:textId="77777777" w:rsidR="00201E51" w:rsidRPr="00201E51" w:rsidRDefault="00201E51" w:rsidP="00201E51">
            <w:pPr>
              <w:rPr>
                <w:color w:val="000000"/>
                <w:szCs w:val="24"/>
                <w:lang w:val="en-US"/>
              </w:rPr>
            </w:pPr>
            <w:r w:rsidRPr="00201E51">
              <w:rPr>
                <w:color w:val="000000"/>
                <w:szCs w:val="24"/>
                <w:lang w:val="en-US"/>
              </w:rPr>
              <w:t>1.33.4.</w:t>
            </w:r>
          </w:p>
        </w:tc>
        <w:tc>
          <w:tcPr>
            <w:tcW w:w="5811" w:type="dxa"/>
            <w:tcBorders>
              <w:top w:val="nil"/>
              <w:left w:val="nil"/>
              <w:bottom w:val="nil"/>
              <w:right w:val="nil"/>
            </w:tcBorders>
            <w:shd w:val="clear" w:color="auto" w:fill="auto"/>
            <w:vAlign w:val="bottom"/>
            <w:hideMark/>
          </w:tcPr>
          <w:p w14:paraId="7A9F1F2C" w14:textId="77777777" w:rsidR="00201E51" w:rsidRPr="00201E51" w:rsidRDefault="00201E51" w:rsidP="00201E51">
            <w:pPr>
              <w:rPr>
                <w:color w:val="000000"/>
                <w:szCs w:val="24"/>
                <w:lang w:val="en-US"/>
              </w:rPr>
            </w:pPr>
            <w:r w:rsidRPr="00201E51">
              <w:rPr>
                <w:color w:val="000000"/>
                <w:szCs w:val="24"/>
                <w:lang w:val="en-US"/>
              </w:rPr>
              <w:t>Reguliuojami greičiai</w:t>
            </w:r>
          </w:p>
        </w:tc>
        <w:tc>
          <w:tcPr>
            <w:tcW w:w="5783" w:type="dxa"/>
            <w:tcBorders>
              <w:top w:val="nil"/>
              <w:left w:val="nil"/>
              <w:bottom w:val="nil"/>
              <w:right w:val="nil"/>
            </w:tcBorders>
            <w:shd w:val="clear" w:color="auto" w:fill="auto"/>
            <w:vAlign w:val="bottom"/>
            <w:hideMark/>
          </w:tcPr>
          <w:p w14:paraId="457BDF62" w14:textId="77777777" w:rsidR="00201E51" w:rsidRPr="00201E51" w:rsidRDefault="00201E51" w:rsidP="00201E51">
            <w:pPr>
              <w:rPr>
                <w:color w:val="000000"/>
                <w:szCs w:val="24"/>
                <w:lang w:val="en-US"/>
              </w:rPr>
            </w:pPr>
            <w:r w:rsidRPr="00201E51">
              <w:rPr>
                <w:color w:val="000000"/>
                <w:szCs w:val="24"/>
                <w:lang w:val="en-US"/>
              </w:rPr>
              <w:t>Reguliuojami greičiai</w:t>
            </w:r>
          </w:p>
        </w:tc>
        <w:tc>
          <w:tcPr>
            <w:tcW w:w="884" w:type="dxa"/>
            <w:tcBorders>
              <w:top w:val="nil"/>
              <w:left w:val="nil"/>
              <w:bottom w:val="nil"/>
              <w:right w:val="nil"/>
            </w:tcBorders>
            <w:shd w:val="clear" w:color="000000" w:fill="D0CECE"/>
            <w:vAlign w:val="bottom"/>
            <w:hideMark/>
          </w:tcPr>
          <w:p w14:paraId="3C358AF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78BDC64" w14:textId="77777777" w:rsidTr="00201E51">
        <w:trPr>
          <w:trHeight w:val="315"/>
        </w:trPr>
        <w:tc>
          <w:tcPr>
            <w:tcW w:w="993" w:type="dxa"/>
            <w:tcBorders>
              <w:top w:val="nil"/>
              <w:left w:val="nil"/>
              <w:bottom w:val="nil"/>
              <w:right w:val="nil"/>
            </w:tcBorders>
            <w:shd w:val="clear" w:color="auto" w:fill="auto"/>
            <w:vAlign w:val="bottom"/>
            <w:hideMark/>
          </w:tcPr>
          <w:p w14:paraId="045DF8CA" w14:textId="77777777" w:rsidR="00201E51" w:rsidRPr="00201E51" w:rsidRDefault="00201E51" w:rsidP="00201E51">
            <w:pPr>
              <w:rPr>
                <w:color w:val="000000"/>
                <w:szCs w:val="24"/>
                <w:lang w:val="en-US"/>
              </w:rPr>
            </w:pPr>
            <w:r w:rsidRPr="00201E51">
              <w:rPr>
                <w:color w:val="000000"/>
                <w:szCs w:val="24"/>
                <w:lang w:val="en-US"/>
              </w:rPr>
              <w:t>1.33.5.</w:t>
            </w:r>
          </w:p>
        </w:tc>
        <w:tc>
          <w:tcPr>
            <w:tcW w:w="5811" w:type="dxa"/>
            <w:tcBorders>
              <w:top w:val="nil"/>
              <w:left w:val="nil"/>
              <w:bottom w:val="nil"/>
              <w:right w:val="nil"/>
            </w:tcBorders>
            <w:shd w:val="clear" w:color="auto" w:fill="auto"/>
            <w:vAlign w:val="bottom"/>
            <w:hideMark/>
          </w:tcPr>
          <w:p w14:paraId="241DFDD4" w14:textId="77777777" w:rsidR="00201E51" w:rsidRPr="00201E51" w:rsidRDefault="00201E51" w:rsidP="00201E51">
            <w:pPr>
              <w:rPr>
                <w:color w:val="000000"/>
                <w:szCs w:val="24"/>
                <w:lang w:val="en-US"/>
              </w:rPr>
            </w:pPr>
            <w:r w:rsidRPr="00201E51">
              <w:rPr>
                <w:color w:val="000000"/>
                <w:szCs w:val="24"/>
                <w:lang w:val="en-US"/>
              </w:rPr>
              <w:t>Apsauga nuo perkaitimo</w:t>
            </w:r>
          </w:p>
        </w:tc>
        <w:tc>
          <w:tcPr>
            <w:tcW w:w="5783" w:type="dxa"/>
            <w:tcBorders>
              <w:top w:val="nil"/>
              <w:left w:val="nil"/>
              <w:bottom w:val="nil"/>
              <w:right w:val="nil"/>
            </w:tcBorders>
            <w:shd w:val="clear" w:color="auto" w:fill="auto"/>
            <w:vAlign w:val="bottom"/>
            <w:hideMark/>
          </w:tcPr>
          <w:p w14:paraId="2D9F7A72" w14:textId="77777777" w:rsidR="00201E51" w:rsidRPr="00201E51" w:rsidRDefault="00201E51" w:rsidP="00201E51">
            <w:pPr>
              <w:rPr>
                <w:color w:val="000000"/>
                <w:szCs w:val="24"/>
                <w:lang w:val="en-US"/>
              </w:rPr>
            </w:pPr>
            <w:r w:rsidRPr="00201E51">
              <w:rPr>
                <w:color w:val="000000"/>
                <w:szCs w:val="24"/>
                <w:lang w:val="en-US"/>
              </w:rPr>
              <w:t>Apsauga nuo perkaitimo</w:t>
            </w:r>
          </w:p>
        </w:tc>
        <w:tc>
          <w:tcPr>
            <w:tcW w:w="884" w:type="dxa"/>
            <w:tcBorders>
              <w:top w:val="nil"/>
              <w:left w:val="nil"/>
              <w:bottom w:val="nil"/>
              <w:right w:val="nil"/>
            </w:tcBorders>
            <w:shd w:val="clear" w:color="000000" w:fill="D0CECE"/>
            <w:vAlign w:val="bottom"/>
            <w:hideMark/>
          </w:tcPr>
          <w:p w14:paraId="5A292561"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AC94E56" w14:textId="77777777" w:rsidTr="00201E51">
        <w:trPr>
          <w:trHeight w:val="630"/>
        </w:trPr>
        <w:tc>
          <w:tcPr>
            <w:tcW w:w="993" w:type="dxa"/>
            <w:tcBorders>
              <w:top w:val="nil"/>
              <w:left w:val="nil"/>
              <w:bottom w:val="nil"/>
              <w:right w:val="nil"/>
            </w:tcBorders>
            <w:shd w:val="clear" w:color="auto" w:fill="auto"/>
            <w:vAlign w:val="bottom"/>
            <w:hideMark/>
          </w:tcPr>
          <w:p w14:paraId="4B92E695" w14:textId="77777777" w:rsidR="00201E51" w:rsidRPr="00201E51" w:rsidRDefault="00201E51" w:rsidP="00201E51">
            <w:pPr>
              <w:rPr>
                <w:color w:val="000000"/>
                <w:szCs w:val="24"/>
                <w:lang w:val="en-US"/>
              </w:rPr>
            </w:pPr>
            <w:r w:rsidRPr="00201E51">
              <w:rPr>
                <w:color w:val="000000"/>
                <w:szCs w:val="24"/>
                <w:lang w:val="en-US"/>
              </w:rPr>
              <w:t>1.33.6.</w:t>
            </w:r>
          </w:p>
        </w:tc>
        <w:tc>
          <w:tcPr>
            <w:tcW w:w="5811" w:type="dxa"/>
            <w:tcBorders>
              <w:top w:val="nil"/>
              <w:left w:val="nil"/>
              <w:bottom w:val="nil"/>
              <w:right w:val="nil"/>
            </w:tcBorders>
            <w:shd w:val="clear" w:color="auto" w:fill="auto"/>
            <w:vAlign w:val="bottom"/>
            <w:hideMark/>
          </w:tcPr>
          <w:p w14:paraId="5DA4BE84" w14:textId="77777777" w:rsidR="00201E51" w:rsidRPr="003D4500" w:rsidRDefault="00201E51" w:rsidP="00201E51">
            <w:pPr>
              <w:rPr>
                <w:color w:val="000000"/>
                <w:szCs w:val="24"/>
                <w:lang w:val="pt-BR"/>
              </w:rPr>
            </w:pPr>
            <w:r w:rsidRPr="003D4500">
              <w:rPr>
                <w:color w:val="000000"/>
                <w:szCs w:val="24"/>
                <w:lang w:val="pt-BR"/>
              </w:rPr>
              <w:t>Su apsauginėmis pakeliamomis nerūdijančio plieno grotelėmis. </w:t>
            </w:r>
          </w:p>
        </w:tc>
        <w:tc>
          <w:tcPr>
            <w:tcW w:w="5783" w:type="dxa"/>
            <w:tcBorders>
              <w:top w:val="nil"/>
              <w:left w:val="nil"/>
              <w:bottom w:val="nil"/>
              <w:right w:val="nil"/>
            </w:tcBorders>
            <w:shd w:val="clear" w:color="auto" w:fill="auto"/>
            <w:vAlign w:val="bottom"/>
            <w:hideMark/>
          </w:tcPr>
          <w:p w14:paraId="142DA65F" w14:textId="77777777" w:rsidR="00201E51" w:rsidRPr="003D4500" w:rsidRDefault="00201E51" w:rsidP="00201E51">
            <w:pPr>
              <w:rPr>
                <w:color w:val="000000"/>
                <w:szCs w:val="24"/>
                <w:lang w:val="pt-BR"/>
              </w:rPr>
            </w:pPr>
            <w:r w:rsidRPr="003D4500">
              <w:rPr>
                <w:color w:val="000000"/>
                <w:szCs w:val="24"/>
                <w:lang w:val="pt-BR"/>
              </w:rPr>
              <w:t>Su apsauginėmis pakeliamomis nerūdijančio plieno grotelėmis. </w:t>
            </w:r>
          </w:p>
        </w:tc>
        <w:tc>
          <w:tcPr>
            <w:tcW w:w="884" w:type="dxa"/>
            <w:tcBorders>
              <w:top w:val="nil"/>
              <w:left w:val="nil"/>
              <w:bottom w:val="nil"/>
              <w:right w:val="nil"/>
            </w:tcBorders>
            <w:shd w:val="clear" w:color="000000" w:fill="D0CECE"/>
            <w:vAlign w:val="bottom"/>
            <w:hideMark/>
          </w:tcPr>
          <w:p w14:paraId="36544AE0"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6ECCC084" w14:textId="77777777" w:rsidTr="00201E51">
        <w:trPr>
          <w:trHeight w:val="630"/>
        </w:trPr>
        <w:tc>
          <w:tcPr>
            <w:tcW w:w="993" w:type="dxa"/>
            <w:tcBorders>
              <w:top w:val="nil"/>
              <w:left w:val="nil"/>
              <w:bottom w:val="nil"/>
              <w:right w:val="nil"/>
            </w:tcBorders>
            <w:shd w:val="clear" w:color="auto" w:fill="auto"/>
            <w:vAlign w:val="bottom"/>
            <w:hideMark/>
          </w:tcPr>
          <w:p w14:paraId="77CF26B6" w14:textId="77777777" w:rsidR="00201E51" w:rsidRPr="00201E51" w:rsidRDefault="00201E51" w:rsidP="00201E51">
            <w:pPr>
              <w:rPr>
                <w:color w:val="000000"/>
                <w:szCs w:val="24"/>
                <w:lang w:val="en-US"/>
              </w:rPr>
            </w:pPr>
            <w:r w:rsidRPr="00201E51">
              <w:rPr>
                <w:color w:val="000000"/>
                <w:szCs w:val="24"/>
                <w:lang w:val="en-US"/>
              </w:rPr>
              <w:t>1.33.7.</w:t>
            </w:r>
          </w:p>
        </w:tc>
        <w:tc>
          <w:tcPr>
            <w:tcW w:w="5811" w:type="dxa"/>
            <w:tcBorders>
              <w:top w:val="nil"/>
              <w:left w:val="nil"/>
              <w:bottom w:val="nil"/>
              <w:right w:val="nil"/>
            </w:tcBorders>
            <w:shd w:val="clear" w:color="auto" w:fill="auto"/>
            <w:vAlign w:val="bottom"/>
            <w:hideMark/>
          </w:tcPr>
          <w:p w14:paraId="610CFC6A" w14:textId="77777777" w:rsidR="00201E51" w:rsidRPr="00201E51" w:rsidRDefault="00201E51" w:rsidP="00201E51">
            <w:pPr>
              <w:rPr>
                <w:color w:val="000000"/>
                <w:szCs w:val="24"/>
                <w:lang w:val="en-US"/>
              </w:rPr>
            </w:pPr>
            <w:r w:rsidRPr="00201E51">
              <w:rPr>
                <w:color w:val="000000"/>
                <w:szCs w:val="24"/>
                <w:lang w:val="en-US"/>
              </w:rPr>
              <w:t>Komplekte ne mažiau 3 antgaliai nerūdijančio plieno: šluotelė, kablys, mentelė.</w:t>
            </w:r>
          </w:p>
        </w:tc>
        <w:tc>
          <w:tcPr>
            <w:tcW w:w="5783" w:type="dxa"/>
            <w:tcBorders>
              <w:top w:val="nil"/>
              <w:left w:val="nil"/>
              <w:bottom w:val="nil"/>
              <w:right w:val="nil"/>
            </w:tcBorders>
            <w:shd w:val="clear" w:color="auto" w:fill="auto"/>
            <w:vAlign w:val="bottom"/>
            <w:hideMark/>
          </w:tcPr>
          <w:p w14:paraId="4A3C68B7" w14:textId="77777777" w:rsidR="00201E51" w:rsidRPr="00201E51" w:rsidRDefault="00201E51" w:rsidP="00201E51">
            <w:pPr>
              <w:rPr>
                <w:color w:val="000000"/>
                <w:szCs w:val="24"/>
                <w:lang w:val="en-US"/>
              </w:rPr>
            </w:pPr>
            <w:proofErr w:type="gramStart"/>
            <w:r w:rsidRPr="00201E51">
              <w:rPr>
                <w:color w:val="000000"/>
                <w:szCs w:val="24"/>
                <w:lang w:val="en-US"/>
              </w:rPr>
              <w:t>Komplekte  3</w:t>
            </w:r>
            <w:proofErr w:type="gramEnd"/>
            <w:r w:rsidRPr="00201E51">
              <w:rPr>
                <w:color w:val="000000"/>
                <w:szCs w:val="24"/>
                <w:lang w:val="en-US"/>
              </w:rPr>
              <w:t xml:space="preserve"> antgaliai nerūdijančio plieno: šluotelė, kablys, mentelė.</w:t>
            </w:r>
          </w:p>
        </w:tc>
        <w:tc>
          <w:tcPr>
            <w:tcW w:w="884" w:type="dxa"/>
            <w:tcBorders>
              <w:top w:val="nil"/>
              <w:left w:val="nil"/>
              <w:bottom w:val="nil"/>
              <w:right w:val="nil"/>
            </w:tcBorders>
            <w:shd w:val="clear" w:color="000000" w:fill="D0CECE"/>
            <w:vAlign w:val="bottom"/>
            <w:hideMark/>
          </w:tcPr>
          <w:p w14:paraId="0A8A1824"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2329627D" w14:textId="77777777" w:rsidTr="00201E51">
        <w:trPr>
          <w:trHeight w:val="315"/>
        </w:trPr>
        <w:tc>
          <w:tcPr>
            <w:tcW w:w="993" w:type="dxa"/>
            <w:tcBorders>
              <w:top w:val="nil"/>
              <w:left w:val="nil"/>
              <w:bottom w:val="nil"/>
              <w:right w:val="nil"/>
            </w:tcBorders>
            <w:shd w:val="clear" w:color="auto" w:fill="auto"/>
            <w:vAlign w:val="bottom"/>
            <w:hideMark/>
          </w:tcPr>
          <w:p w14:paraId="400284EF" w14:textId="77777777" w:rsidR="00201E51" w:rsidRPr="00201E51" w:rsidRDefault="00201E51" w:rsidP="00201E51">
            <w:pPr>
              <w:rPr>
                <w:color w:val="000000"/>
                <w:szCs w:val="24"/>
                <w:lang w:val="en-US"/>
              </w:rPr>
            </w:pPr>
            <w:r w:rsidRPr="00201E51">
              <w:rPr>
                <w:color w:val="000000"/>
                <w:szCs w:val="24"/>
                <w:lang w:val="en-US"/>
              </w:rPr>
              <w:t>1.33.8.</w:t>
            </w:r>
          </w:p>
        </w:tc>
        <w:tc>
          <w:tcPr>
            <w:tcW w:w="5811" w:type="dxa"/>
            <w:tcBorders>
              <w:top w:val="nil"/>
              <w:left w:val="nil"/>
              <w:bottom w:val="nil"/>
              <w:right w:val="nil"/>
            </w:tcBorders>
            <w:shd w:val="clear" w:color="auto" w:fill="auto"/>
            <w:vAlign w:val="bottom"/>
            <w:hideMark/>
          </w:tcPr>
          <w:p w14:paraId="3BB29DC4"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000000" w:fill="D0CECE"/>
            <w:vAlign w:val="bottom"/>
            <w:hideMark/>
          </w:tcPr>
          <w:p w14:paraId="4E5B32FB"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1BBFABAA"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4A0217A3" w14:textId="77777777" w:rsidTr="00201E51">
        <w:trPr>
          <w:trHeight w:val="630"/>
        </w:trPr>
        <w:tc>
          <w:tcPr>
            <w:tcW w:w="993" w:type="dxa"/>
            <w:tcBorders>
              <w:top w:val="nil"/>
              <w:left w:val="nil"/>
              <w:bottom w:val="nil"/>
              <w:right w:val="nil"/>
            </w:tcBorders>
            <w:shd w:val="clear" w:color="000000" w:fill="D0CECE"/>
            <w:vAlign w:val="bottom"/>
            <w:hideMark/>
          </w:tcPr>
          <w:p w14:paraId="05B42510" w14:textId="77777777" w:rsidR="00201E51" w:rsidRPr="00201E51" w:rsidRDefault="00201E51" w:rsidP="00201E51">
            <w:pPr>
              <w:rPr>
                <w:b/>
                <w:bCs/>
                <w:color w:val="000000"/>
                <w:szCs w:val="24"/>
                <w:lang w:val="en-US"/>
              </w:rPr>
            </w:pPr>
            <w:r w:rsidRPr="00201E51">
              <w:rPr>
                <w:b/>
                <w:bCs/>
                <w:color w:val="000000"/>
                <w:szCs w:val="24"/>
                <w:lang w:val="en-US"/>
              </w:rPr>
              <w:t>1.34.</w:t>
            </w:r>
          </w:p>
        </w:tc>
        <w:tc>
          <w:tcPr>
            <w:tcW w:w="5811" w:type="dxa"/>
            <w:tcBorders>
              <w:top w:val="nil"/>
              <w:left w:val="nil"/>
              <w:bottom w:val="nil"/>
              <w:right w:val="nil"/>
            </w:tcBorders>
            <w:shd w:val="clear" w:color="000000" w:fill="D0CECE"/>
            <w:vAlign w:val="bottom"/>
            <w:hideMark/>
          </w:tcPr>
          <w:p w14:paraId="6AFE8D82" w14:textId="77777777" w:rsidR="00201E51" w:rsidRPr="00201E51" w:rsidRDefault="00201E51" w:rsidP="00201E51">
            <w:pPr>
              <w:rPr>
                <w:b/>
                <w:bCs/>
                <w:color w:val="000000"/>
                <w:szCs w:val="24"/>
                <w:lang w:val="en-US"/>
              </w:rPr>
            </w:pPr>
            <w:r w:rsidRPr="003D4500">
              <w:rPr>
                <w:b/>
                <w:bCs/>
                <w:color w:val="000000"/>
                <w:szCs w:val="24"/>
                <w:lang w:val="pt-BR"/>
              </w:rPr>
              <w:t xml:space="preserve">Maisto išdavimo linija su padėklų takeliu, įmontuota įranga. </w:t>
            </w:r>
            <w:r w:rsidRPr="00201E51">
              <w:rPr>
                <w:b/>
                <w:bCs/>
                <w:color w:val="000000"/>
                <w:szCs w:val="24"/>
                <w:lang w:val="en-US"/>
              </w:rPr>
              <w:t>Kampinė. </w:t>
            </w:r>
          </w:p>
        </w:tc>
        <w:tc>
          <w:tcPr>
            <w:tcW w:w="5783" w:type="dxa"/>
            <w:tcBorders>
              <w:top w:val="nil"/>
              <w:left w:val="nil"/>
              <w:bottom w:val="nil"/>
              <w:right w:val="nil"/>
            </w:tcBorders>
            <w:shd w:val="clear" w:color="000000" w:fill="D0CECE"/>
            <w:vAlign w:val="bottom"/>
            <w:hideMark/>
          </w:tcPr>
          <w:p w14:paraId="4287A4FE"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68D18C59"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1937866D" w14:textId="77777777" w:rsidTr="00201E51">
        <w:trPr>
          <w:trHeight w:val="630"/>
        </w:trPr>
        <w:tc>
          <w:tcPr>
            <w:tcW w:w="993" w:type="dxa"/>
            <w:tcBorders>
              <w:top w:val="nil"/>
              <w:left w:val="nil"/>
              <w:bottom w:val="nil"/>
              <w:right w:val="nil"/>
            </w:tcBorders>
            <w:shd w:val="clear" w:color="auto" w:fill="auto"/>
            <w:vAlign w:val="bottom"/>
            <w:hideMark/>
          </w:tcPr>
          <w:p w14:paraId="4D5191DE" w14:textId="77777777" w:rsidR="00201E51" w:rsidRPr="00201E51" w:rsidRDefault="00201E51" w:rsidP="00201E51">
            <w:pPr>
              <w:rPr>
                <w:color w:val="000000"/>
                <w:szCs w:val="24"/>
                <w:lang w:val="en-US"/>
              </w:rPr>
            </w:pPr>
            <w:r w:rsidRPr="00201E51">
              <w:rPr>
                <w:color w:val="000000"/>
                <w:szCs w:val="24"/>
                <w:lang w:val="en-US"/>
              </w:rPr>
              <w:t>1.34.1.</w:t>
            </w:r>
          </w:p>
        </w:tc>
        <w:tc>
          <w:tcPr>
            <w:tcW w:w="5811" w:type="dxa"/>
            <w:tcBorders>
              <w:top w:val="nil"/>
              <w:left w:val="nil"/>
              <w:bottom w:val="nil"/>
              <w:right w:val="nil"/>
            </w:tcBorders>
            <w:shd w:val="clear" w:color="auto" w:fill="auto"/>
            <w:vAlign w:val="bottom"/>
            <w:hideMark/>
          </w:tcPr>
          <w:p w14:paraId="4D55E0B1" w14:textId="77777777" w:rsidR="00201E51" w:rsidRPr="00201E51" w:rsidRDefault="00201E51" w:rsidP="00201E51">
            <w:pPr>
              <w:rPr>
                <w:color w:val="000000"/>
                <w:szCs w:val="24"/>
                <w:lang w:val="en-US"/>
              </w:rPr>
            </w:pPr>
            <w:r w:rsidRPr="00201E51">
              <w:rPr>
                <w:color w:val="000000"/>
                <w:szCs w:val="24"/>
                <w:lang w:val="en-US"/>
              </w:rPr>
              <w:t xml:space="preserve">Marmitas sriubų </w:t>
            </w:r>
            <w:proofErr w:type="gramStart"/>
            <w:r w:rsidRPr="00201E51">
              <w:rPr>
                <w:color w:val="000000"/>
                <w:szCs w:val="24"/>
                <w:lang w:val="en-US"/>
              </w:rPr>
              <w:t>( I</w:t>
            </w:r>
            <w:proofErr w:type="gramEnd"/>
            <w:r w:rsidRPr="00201E51">
              <w:rPr>
                <w:color w:val="000000"/>
                <w:szCs w:val="24"/>
                <w:lang w:val="en-US"/>
              </w:rPr>
              <w:t>): su dviem kvadratinėmis kaitvietėmis ne mažiau 2 kW, lentyna lėkštėms padėti 300 - 350 mm pločio, su apšvietimu.; </w:t>
            </w:r>
          </w:p>
        </w:tc>
        <w:tc>
          <w:tcPr>
            <w:tcW w:w="5783" w:type="dxa"/>
            <w:tcBorders>
              <w:top w:val="nil"/>
              <w:left w:val="nil"/>
              <w:bottom w:val="nil"/>
              <w:right w:val="nil"/>
            </w:tcBorders>
            <w:shd w:val="clear" w:color="auto" w:fill="auto"/>
            <w:vAlign w:val="bottom"/>
            <w:hideMark/>
          </w:tcPr>
          <w:p w14:paraId="7299C77B" w14:textId="77777777" w:rsidR="00201E51" w:rsidRPr="00201E51" w:rsidRDefault="00201E51" w:rsidP="00201E51">
            <w:pPr>
              <w:rPr>
                <w:color w:val="000000"/>
                <w:szCs w:val="24"/>
                <w:lang w:val="en-US"/>
              </w:rPr>
            </w:pPr>
            <w:r w:rsidRPr="00201E51">
              <w:rPr>
                <w:color w:val="000000"/>
                <w:szCs w:val="24"/>
                <w:lang w:val="en-US"/>
              </w:rPr>
              <w:t xml:space="preserve">Marmitas sriubų </w:t>
            </w:r>
            <w:proofErr w:type="gramStart"/>
            <w:r w:rsidRPr="00201E51">
              <w:rPr>
                <w:color w:val="000000"/>
                <w:szCs w:val="24"/>
                <w:lang w:val="en-US"/>
              </w:rPr>
              <w:t>( I</w:t>
            </w:r>
            <w:proofErr w:type="gramEnd"/>
            <w:r w:rsidRPr="00201E51">
              <w:rPr>
                <w:color w:val="000000"/>
                <w:szCs w:val="24"/>
                <w:lang w:val="en-US"/>
              </w:rPr>
              <w:t>): su dviem kvadratinėmis kaitvietėmis2 kW, lentyna lėkštėms padėti 300 mm pločio, su apšvietimu.; </w:t>
            </w:r>
          </w:p>
        </w:tc>
        <w:tc>
          <w:tcPr>
            <w:tcW w:w="884" w:type="dxa"/>
            <w:tcBorders>
              <w:top w:val="nil"/>
              <w:left w:val="nil"/>
              <w:bottom w:val="nil"/>
              <w:right w:val="nil"/>
            </w:tcBorders>
            <w:shd w:val="clear" w:color="000000" w:fill="D0CECE"/>
            <w:vAlign w:val="bottom"/>
            <w:hideMark/>
          </w:tcPr>
          <w:p w14:paraId="1086AA14"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84A5B1C" w14:textId="77777777" w:rsidTr="00201E51">
        <w:trPr>
          <w:trHeight w:val="1260"/>
        </w:trPr>
        <w:tc>
          <w:tcPr>
            <w:tcW w:w="993" w:type="dxa"/>
            <w:tcBorders>
              <w:top w:val="nil"/>
              <w:left w:val="nil"/>
              <w:bottom w:val="nil"/>
              <w:right w:val="nil"/>
            </w:tcBorders>
            <w:shd w:val="clear" w:color="auto" w:fill="auto"/>
            <w:vAlign w:val="bottom"/>
            <w:hideMark/>
          </w:tcPr>
          <w:p w14:paraId="022CD02E" w14:textId="77777777" w:rsidR="00201E51" w:rsidRPr="00201E51" w:rsidRDefault="00201E51" w:rsidP="00201E51">
            <w:pPr>
              <w:rPr>
                <w:color w:val="000000"/>
                <w:szCs w:val="24"/>
                <w:lang w:val="en-US"/>
              </w:rPr>
            </w:pPr>
            <w:r w:rsidRPr="00201E51">
              <w:rPr>
                <w:color w:val="000000"/>
                <w:szCs w:val="24"/>
                <w:lang w:val="en-US"/>
              </w:rPr>
              <w:t>1.34.2.</w:t>
            </w:r>
          </w:p>
        </w:tc>
        <w:tc>
          <w:tcPr>
            <w:tcW w:w="5811" w:type="dxa"/>
            <w:tcBorders>
              <w:top w:val="nil"/>
              <w:left w:val="nil"/>
              <w:bottom w:val="nil"/>
              <w:right w:val="nil"/>
            </w:tcBorders>
            <w:shd w:val="clear" w:color="auto" w:fill="auto"/>
            <w:vAlign w:val="bottom"/>
            <w:hideMark/>
          </w:tcPr>
          <w:p w14:paraId="0C3B1A41" w14:textId="77777777" w:rsidR="00201E51" w:rsidRPr="00201E51" w:rsidRDefault="00201E51" w:rsidP="00201E51">
            <w:pPr>
              <w:rPr>
                <w:color w:val="000000"/>
                <w:szCs w:val="24"/>
                <w:lang w:val="en-US"/>
              </w:rPr>
            </w:pPr>
            <w:r w:rsidRPr="00201E51">
              <w:rPr>
                <w:color w:val="000000"/>
                <w:szCs w:val="24"/>
                <w:lang w:val="en-US"/>
              </w:rPr>
              <w:t>Marmitas patiekalams (II) - 2 vnt. 3 GN 1/1 indams, su tiesioginio kaitinimo elementais, šildomas vandeniu, vandens išleidimo vožtuvu, temperatūra reguliuojama termostatu nuo 0 iki 90 ° C (ne mažesnėse ribose).</w:t>
            </w:r>
          </w:p>
        </w:tc>
        <w:tc>
          <w:tcPr>
            <w:tcW w:w="5783" w:type="dxa"/>
            <w:tcBorders>
              <w:top w:val="nil"/>
              <w:left w:val="nil"/>
              <w:bottom w:val="nil"/>
              <w:right w:val="nil"/>
            </w:tcBorders>
            <w:shd w:val="clear" w:color="auto" w:fill="auto"/>
            <w:vAlign w:val="bottom"/>
            <w:hideMark/>
          </w:tcPr>
          <w:p w14:paraId="526AE32A" w14:textId="77777777" w:rsidR="00201E51" w:rsidRPr="003D4500" w:rsidRDefault="00201E51" w:rsidP="00201E51">
            <w:pPr>
              <w:rPr>
                <w:color w:val="000000"/>
                <w:szCs w:val="24"/>
                <w:lang w:val="pt-BR"/>
              </w:rPr>
            </w:pPr>
            <w:r w:rsidRPr="003D4500">
              <w:rPr>
                <w:color w:val="000000"/>
                <w:szCs w:val="24"/>
                <w:lang w:val="pt-BR"/>
              </w:rPr>
              <w:t>Marmitas patiekalams (II) - 2 vnt. 3 GN 1/1 indams, su tiesioginio kaitinimo elementais, šildomas vandeniu, vandens išleidimo vožtuvu, temperatūra reguliuojama termostatu nuo 0 iki 90 ° C</w:t>
            </w:r>
          </w:p>
        </w:tc>
        <w:tc>
          <w:tcPr>
            <w:tcW w:w="884" w:type="dxa"/>
            <w:tcBorders>
              <w:top w:val="nil"/>
              <w:left w:val="nil"/>
              <w:bottom w:val="nil"/>
              <w:right w:val="nil"/>
            </w:tcBorders>
            <w:shd w:val="clear" w:color="000000" w:fill="D0CECE"/>
            <w:vAlign w:val="bottom"/>
            <w:hideMark/>
          </w:tcPr>
          <w:p w14:paraId="6999B1E4"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6DB22986" w14:textId="77777777" w:rsidTr="00201E51">
        <w:trPr>
          <w:trHeight w:val="630"/>
        </w:trPr>
        <w:tc>
          <w:tcPr>
            <w:tcW w:w="993" w:type="dxa"/>
            <w:tcBorders>
              <w:top w:val="nil"/>
              <w:left w:val="nil"/>
              <w:bottom w:val="nil"/>
              <w:right w:val="nil"/>
            </w:tcBorders>
            <w:shd w:val="clear" w:color="auto" w:fill="auto"/>
            <w:vAlign w:val="bottom"/>
            <w:hideMark/>
          </w:tcPr>
          <w:p w14:paraId="67960E7F" w14:textId="77777777" w:rsidR="00201E51" w:rsidRPr="00201E51" w:rsidRDefault="00201E51" w:rsidP="00201E51">
            <w:pPr>
              <w:rPr>
                <w:color w:val="000000"/>
                <w:szCs w:val="24"/>
                <w:lang w:val="en-US"/>
              </w:rPr>
            </w:pPr>
            <w:r w:rsidRPr="00201E51">
              <w:rPr>
                <w:color w:val="000000"/>
                <w:szCs w:val="24"/>
                <w:lang w:val="en-US"/>
              </w:rPr>
              <w:t>1.34.3.</w:t>
            </w:r>
          </w:p>
        </w:tc>
        <w:tc>
          <w:tcPr>
            <w:tcW w:w="5811" w:type="dxa"/>
            <w:tcBorders>
              <w:top w:val="nil"/>
              <w:left w:val="nil"/>
              <w:bottom w:val="nil"/>
              <w:right w:val="nil"/>
            </w:tcBorders>
            <w:shd w:val="clear" w:color="auto" w:fill="auto"/>
            <w:vAlign w:val="bottom"/>
            <w:hideMark/>
          </w:tcPr>
          <w:p w14:paraId="02B7095D" w14:textId="77777777" w:rsidR="00201E51" w:rsidRPr="00201E51" w:rsidRDefault="00201E51" w:rsidP="00201E51">
            <w:pPr>
              <w:rPr>
                <w:color w:val="000000"/>
                <w:szCs w:val="24"/>
                <w:lang w:val="en-US"/>
              </w:rPr>
            </w:pPr>
            <w:r w:rsidRPr="00201E51">
              <w:rPr>
                <w:color w:val="000000"/>
                <w:szCs w:val="24"/>
                <w:lang w:val="en-US"/>
              </w:rPr>
              <w:t> Su šildoma spintele slankiojančiomis durimis ir lentyna lėkštėms padėti 300 - 350 mm pločio, su apšvietimu. </w:t>
            </w:r>
          </w:p>
        </w:tc>
        <w:tc>
          <w:tcPr>
            <w:tcW w:w="5783" w:type="dxa"/>
            <w:tcBorders>
              <w:top w:val="nil"/>
              <w:left w:val="nil"/>
              <w:bottom w:val="nil"/>
              <w:right w:val="nil"/>
            </w:tcBorders>
            <w:shd w:val="clear" w:color="auto" w:fill="auto"/>
            <w:vAlign w:val="bottom"/>
            <w:hideMark/>
          </w:tcPr>
          <w:p w14:paraId="42EEE57D" w14:textId="77777777" w:rsidR="00201E51" w:rsidRPr="00201E51" w:rsidRDefault="00201E51" w:rsidP="00201E51">
            <w:pPr>
              <w:rPr>
                <w:color w:val="000000"/>
                <w:szCs w:val="24"/>
                <w:lang w:val="en-US"/>
              </w:rPr>
            </w:pPr>
            <w:r w:rsidRPr="00201E51">
              <w:rPr>
                <w:color w:val="000000"/>
                <w:szCs w:val="24"/>
                <w:lang w:val="en-US"/>
              </w:rPr>
              <w:t> Su šildoma spintele slankiojančiomis durimis ir lentyna lėkštėms padėti 300 mm pločio, su apšvietimu. </w:t>
            </w:r>
          </w:p>
        </w:tc>
        <w:tc>
          <w:tcPr>
            <w:tcW w:w="884" w:type="dxa"/>
            <w:tcBorders>
              <w:top w:val="nil"/>
              <w:left w:val="nil"/>
              <w:bottom w:val="nil"/>
              <w:right w:val="nil"/>
            </w:tcBorders>
            <w:shd w:val="clear" w:color="000000" w:fill="D0CECE"/>
            <w:vAlign w:val="bottom"/>
            <w:hideMark/>
          </w:tcPr>
          <w:p w14:paraId="61E6C8CC"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DACC66D" w14:textId="77777777" w:rsidTr="00201E51">
        <w:trPr>
          <w:trHeight w:val="315"/>
        </w:trPr>
        <w:tc>
          <w:tcPr>
            <w:tcW w:w="993" w:type="dxa"/>
            <w:tcBorders>
              <w:top w:val="nil"/>
              <w:left w:val="nil"/>
              <w:bottom w:val="nil"/>
              <w:right w:val="nil"/>
            </w:tcBorders>
            <w:shd w:val="clear" w:color="auto" w:fill="auto"/>
            <w:vAlign w:val="bottom"/>
            <w:hideMark/>
          </w:tcPr>
          <w:p w14:paraId="66EFFDB4" w14:textId="77777777" w:rsidR="00201E51" w:rsidRPr="00201E51" w:rsidRDefault="00201E51" w:rsidP="00201E51">
            <w:pPr>
              <w:rPr>
                <w:color w:val="000000"/>
                <w:szCs w:val="24"/>
                <w:lang w:val="en-US"/>
              </w:rPr>
            </w:pPr>
            <w:r w:rsidRPr="00201E51">
              <w:rPr>
                <w:color w:val="000000"/>
                <w:szCs w:val="24"/>
                <w:lang w:val="en-US"/>
              </w:rPr>
              <w:t>1.34.4.</w:t>
            </w:r>
          </w:p>
        </w:tc>
        <w:tc>
          <w:tcPr>
            <w:tcW w:w="5811" w:type="dxa"/>
            <w:tcBorders>
              <w:top w:val="nil"/>
              <w:left w:val="nil"/>
              <w:bottom w:val="nil"/>
              <w:right w:val="nil"/>
            </w:tcBorders>
            <w:shd w:val="clear" w:color="auto" w:fill="auto"/>
            <w:vAlign w:val="bottom"/>
            <w:hideMark/>
          </w:tcPr>
          <w:p w14:paraId="1FE4BE54" w14:textId="77777777" w:rsidR="00201E51" w:rsidRPr="003D4500" w:rsidRDefault="00201E51" w:rsidP="00201E51">
            <w:pPr>
              <w:rPr>
                <w:color w:val="000000"/>
                <w:szCs w:val="24"/>
                <w:lang w:val="pt-BR"/>
              </w:rPr>
            </w:pPr>
            <w:r w:rsidRPr="003D4500">
              <w:rPr>
                <w:color w:val="000000"/>
                <w:szCs w:val="24"/>
                <w:lang w:val="pt-BR"/>
              </w:rPr>
              <w:t>Du atskiri termoreguliatoriai spintelei ir marmitui. </w:t>
            </w:r>
          </w:p>
        </w:tc>
        <w:tc>
          <w:tcPr>
            <w:tcW w:w="5783" w:type="dxa"/>
            <w:tcBorders>
              <w:top w:val="nil"/>
              <w:left w:val="nil"/>
              <w:bottom w:val="nil"/>
              <w:right w:val="nil"/>
            </w:tcBorders>
            <w:shd w:val="clear" w:color="auto" w:fill="auto"/>
            <w:vAlign w:val="bottom"/>
            <w:hideMark/>
          </w:tcPr>
          <w:p w14:paraId="2566717C" w14:textId="77777777" w:rsidR="00201E51" w:rsidRPr="003D4500" w:rsidRDefault="00201E51" w:rsidP="00201E51">
            <w:pPr>
              <w:rPr>
                <w:color w:val="000000"/>
                <w:szCs w:val="24"/>
                <w:lang w:val="pt-BR"/>
              </w:rPr>
            </w:pPr>
            <w:r w:rsidRPr="003D4500">
              <w:rPr>
                <w:color w:val="000000"/>
                <w:szCs w:val="24"/>
                <w:lang w:val="pt-BR"/>
              </w:rPr>
              <w:t>Du atskiri termoreguliatoriai spintelei ir marmitui. </w:t>
            </w:r>
          </w:p>
        </w:tc>
        <w:tc>
          <w:tcPr>
            <w:tcW w:w="884" w:type="dxa"/>
            <w:tcBorders>
              <w:top w:val="nil"/>
              <w:left w:val="nil"/>
              <w:bottom w:val="nil"/>
              <w:right w:val="nil"/>
            </w:tcBorders>
            <w:shd w:val="clear" w:color="000000" w:fill="D0CECE"/>
            <w:vAlign w:val="bottom"/>
            <w:hideMark/>
          </w:tcPr>
          <w:p w14:paraId="661C7B22"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3EAF6012" w14:textId="77777777" w:rsidTr="00201E51">
        <w:trPr>
          <w:trHeight w:val="630"/>
        </w:trPr>
        <w:tc>
          <w:tcPr>
            <w:tcW w:w="993" w:type="dxa"/>
            <w:tcBorders>
              <w:top w:val="nil"/>
              <w:left w:val="nil"/>
              <w:bottom w:val="nil"/>
              <w:right w:val="nil"/>
            </w:tcBorders>
            <w:shd w:val="clear" w:color="auto" w:fill="auto"/>
            <w:vAlign w:val="bottom"/>
            <w:hideMark/>
          </w:tcPr>
          <w:p w14:paraId="18454633" w14:textId="77777777" w:rsidR="00201E51" w:rsidRPr="00201E51" w:rsidRDefault="00201E51" w:rsidP="00201E51">
            <w:pPr>
              <w:rPr>
                <w:color w:val="000000"/>
                <w:szCs w:val="24"/>
                <w:lang w:val="en-US"/>
              </w:rPr>
            </w:pPr>
            <w:r w:rsidRPr="00201E51">
              <w:rPr>
                <w:color w:val="000000"/>
                <w:szCs w:val="24"/>
                <w:lang w:val="en-US"/>
              </w:rPr>
              <w:t>1.34.5.</w:t>
            </w:r>
          </w:p>
        </w:tc>
        <w:tc>
          <w:tcPr>
            <w:tcW w:w="5811" w:type="dxa"/>
            <w:tcBorders>
              <w:top w:val="nil"/>
              <w:left w:val="nil"/>
              <w:bottom w:val="nil"/>
              <w:right w:val="nil"/>
            </w:tcBorders>
            <w:shd w:val="clear" w:color="auto" w:fill="auto"/>
            <w:vAlign w:val="bottom"/>
            <w:hideMark/>
          </w:tcPr>
          <w:p w14:paraId="34A2DD15" w14:textId="77777777" w:rsidR="00201E51" w:rsidRPr="003D4500" w:rsidRDefault="00201E51" w:rsidP="00201E51">
            <w:pPr>
              <w:rPr>
                <w:color w:val="000000"/>
                <w:szCs w:val="24"/>
                <w:lang w:val="pt-BR"/>
              </w:rPr>
            </w:pPr>
            <w:r w:rsidRPr="003D4500">
              <w:rPr>
                <w:color w:val="000000"/>
                <w:szCs w:val="24"/>
                <w:lang w:val="pt-BR"/>
              </w:rPr>
              <w:t>Įmontuojama šaldoma savitanos vitrina, šaldoma vonia 3 vienetams GN1/1-200 indų.</w:t>
            </w:r>
          </w:p>
        </w:tc>
        <w:tc>
          <w:tcPr>
            <w:tcW w:w="5783" w:type="dxa"/>
            <w:tcBorders>
              <w:top w:val="nil"/>
              <w:left w:val="nil"/>
              <w:bottom w:val="nil"/>
              <w:right w:val="nil"/>
            </w:tcBorders>
            <w:shd w:val="clear" w:color="auto" w:fill="auto"/>
            <w:vAlign w:val="bottom"/>
            <w:hideMark/>
          </w:tcPr>
          <w:p w14:paraId="67083E33" w14:textId="77777777" w:rsidR="00201E51" w:rsidRPr="003D4500" w:rsidRDefault="00201E51" w:rsidP="00201E51">
            <w:pPr>
              <w:rPr>
                <w:color w:val="000000"/>
                <w:szCs w:val="24"/>
                <w:lang w:val="pt-BR"/>
              </w:rPr>
            </w:pPr>
            <w:r w:rsidRPr="003D4500">
              <w:rPr>
                <w:color w:val="000000"/>
                <w:szCs w:val="24"/>
                <w:lang w:val="pt-BR"/>
              </w:rPr>
              <w:t>Įmontuojama šaldoma savitanos vitrina, šaldoma vonia 3 vienetams GN1/1-200 indų.</w:t>
            </w:r>
          </w:p>
        </w:tc>
        <w:tc>
          <w:tcPr>
            <w:tcW w:w="884" w:type="dxa"/>
            <w:tcBorders>
              <w:top w:val="nil"/>
              <w:left w:val="nil"/>
              <w:bottom w:val="nil"/>
              <w:right w:val="nil"/>
            </w:tcBorders>
            <w:shd w:val="clear" w:color="000000" w:fill="D0CECE"/>
            <w:vAlign w:val="bottom"/>
            <w:hideMark/>
          </w:tcPr>
          <w:p w14:paraId="424726FC"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24979CC9" w14:textId="77777777" w:rsidTr="00201E51">
        <w:trPr>
          <w:trHeight w:val="315"/>
        </w:trPr>
        <w:tc>
          <w:tcPr>
            <w:tcW w:w="993" w:type="dxa"/>
            <w:tcBorders>
              <w:top w:val="nil"/>
              <w:left w:val="nil"/>
              <w:bottom w:val="nil"/>
              <w:right w:val="nil"/>
            </w:tcBorders>
            <w:shd w:val="clear" w:color="auto" w:fill="auto"/>
            <w:vAlign w:val="bottom"/>
            <w:hideMark/>
          </w:tcPr>
          <w:p w14:paraId="69057A2A" w14:textId="77777777" w:rsidR="00201E51" w:rsidRPr="00201E51" w:rsidRDefault="00201E51" w:rsidP="00201E51">
            <w:pPr>
              <w:rPr>
                <w:color w:val="000000"/>
                <w:szCs w:val="24"/>
                <w:lang w:val="en-US"/>
              </w:rPr>
            </w:pPr>
            <w:r w:rsidRPr="00201E51">
              <w:rPr>
                <w:color w:val="000000"/>
                <w:szCs w:val="24"/>
                <w:lang w:val="en-US"/>
              </w:rPr>
              <w:t>1.34.6.</w:t>
            </w:r>
          </w:p>
        </w:tc>
        <w:tc>
          <w:tcPr>
            <w:tcW w:w="5811" w:type="dxa"/>
            <w:tcBorders>
              <w:top w:val="nil"/>
              <w:left w:val="nil"/>
              <w:bottom w:val="nil"/>
              <w:right w:val="nil"/>
            </w:tcBorders>
            <w:shd w:val="clear" w:color="auto" w:fill="auto"/>
            <w:vAlign w:val="bottom"/>
            <w:hideMark/>
          </w:tcPr>
          <w:p w14:paraId="122C7F1E" w14:textId="77777777" w:rsidR="00201E51" w:rsidRPr="00201E51" w:rsidRDefault="00201E51" w:rsidP="00201E51">
            <w:pPr>
              <w:rPr>
                <w:color w:val="000000"/>
                <w:szCs w:val="24"/>
                <w:lang w:val="en-US"/>
              </w:rPr>
            </w:pPr>
            <w:r w:rsidRPr="00201E51">
              <w:rPr>
                <w:color w:val="000000"/>
                <w:szCs w:val="24"/>
                <w:lang w:val="en-US"/>
              </w:rPr>
              <w:t>Nemažiau dviejų dėklų lėkštėms 200 - 280 mm. </w:t>
            </w:r>
          </w:p>
        </w:tc>
        <w:tc>
          <w:tcPr>
            <w:tcW w:w="5783" w:type="dxa"/>
            <w:tcBorders>
              <w:top w:val="nil"/>
              <w:left w:val="nil"/>
              <w:bottom w:val="nil"/>
              <w:right w:val="nil"/>
            </w:tcBorders>
            <w:shd w:val="clear" w:color="auto" w:fill="auto"/>
            <w:vAlign w:val="bottom"/>
            <w:hideMark/>
          </w:tcPr>
          <w:p w14:paraId="50155DEA" w14:textId="77777777" w:rsidR="00201E51" w:rsidRPr="00201E51" w:rsidRDefault="00201E51" w:rsidP="00201E51">
            <w:pPr>
              <w:rPr>
                <w:color w:val="000000"/>
                <w:szCs w:val="24"/>
                <w:lang w:val="en-US"/>
              </w:rPr>
            </w:pPr>
            <w:r w:rsidRPr="00201E51">
              <w:rPr>
                <w:color w:val="000000"/>
                <w:szCs w:val="24"/>
                <w:lang w:val="en-US"/>
              </w:rPr>
              <w:t>Du dėklų lėkštėms 200 - 280 mm. </w:t>
            </w:r>
          </w:p>
        </w:tc>
        <w:tc>
          <w:tcPr>
            <w:tcW w:w="884" w:type="dxa"/>
            <w:tcBorders>
              <w:top w:val="nil"/>
              <w:left w:val="nil"/>
              <w:bottom w:val="nil"/>
              <w:right w:val="nil"/>
            </w:tcBorders>
            <w:shd w:val="clear" w:color="000000" w:fill="D0CECE"/>
            <w:vAlign w:val="bottom"/>
            <w:hideMark/>
          </w:tcPr>
          <w:p w14:paraId="5EC0C6C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E03CF83" w14:textId="77777777" w:rsidTr="00201E51">
        <w:trPr>
          <w:trHeight w:val="315"/>
        </w:trPr>
        <w:tc>
          <w:tcPr>
            <w:tcW w:w="993" w:type="dxa"/>
            <w:tcBorders>
              <w:top w:val="nil"/>
              <w:left w:val="nil"/>
              <w:bottom w:val="nil"/>
              <w:right w:val="nil"/>
            </w:tcBorders>
            <w:shd w:val="clear" w:color="auto" w:fill="auto"/>
            <w:vAlign w:val="bottom"/>
            <w:hideMark/>
          </w:tcPr>
          <w:p w14:paraId="67669D97" w14:textId="77777777" w:rsidR="00201E51" w:rsidRPr="00201E51" w:rsidRDefault="00201E51" w:rsidP="00201E51">
            <w:pPr>
              <w:rPr>
                <w:color w:val="000000"/>
                <w:szCs w:val="24"/>
                <w:lang w:val="en-US"/>
              </w:rPr>
            </w:pPr>
            <w:r w:rsidRPr="00201E51">
              <w:rPr>
                <w:color w:val="000000"/>
                <w:szCs w:val="24"/>
                <w:lang w:val="en-US"/>
              </w:rPr>
              <w:t>1.34.7.</w:t>
            </w:r>
          </w:p>
        </w:tc>
        <w:tc>
          <w:tcPr>
            <w:tcW w:w="5811" w:type="dxa"/>
            <w:tcBorders>
              <w:top w:val="nil"/>
              <w:left w:val="nil"/>
              <w:bottom w:val="nil"/>
              <w:right w:val="nil"/>
            </w:tcBorders>
            <w:shd w:val="clear" w:color="auto" w:fill="auto"/>
            <w:vAlign w:val="bottom"/>
            <w:hideMark/>
          </w:tcPr>
          <w:p w14:paraId="66B88A23" w14:textId="77777777" w:rsidR="00201E51" w:rsidRPr="003D4500" w:rsidRDefault="00201E51" w:rsidP="00201E51">
            <w:pPr>
              <w:rPr>
                <w:color w:val="000000"/>
                <w:szCs w:val="24"/>
                <w:lang w:val="pt-BR"/>
              </w:rPr>
            </w:pPr>
            <w:r w:rsidRPr="003D4500">
              <w:rPr>
                <w:color w:val="000000"/>
                <w:szCs w:val="24"/>
                <w:lang w:val="pt-BR"/>
              </w:rPr>
              <w:t>Stovas - stalo padėklams ir stalo įrankiams.</w:t>
            </w:r>
          </w:p>
        </w:tc>
        <w:tc>
          <w:tcPr>
            <w:tcW w:w="5783" w:type="dxa"/>
            <w:tcBorders>
              <w:top w:val="nil"/>
              <w:left w:val="nil"/>
              <w:bottom w:val="nil"/>
              <w:right w:val="nil"/>
            </w:tcBorders>
            <w:shd w:val="clear" w:color="auto" w:fill="auto"/>
            <w:vAlign w:val="bottom"/>
            <w:hideMark/>
          </w:tcPr>
          <w:p w14:paraId="50984A37" w14:textId="77777777" w:rsidR="00201E51" w:rsidRPr="003D4500" w:rsidRDefault="00201E51" w:rsidP="00201E51">
            <w:pPr>
              <w:rPr>
                <w:color w:val="000000"/>
                <w:szCs w:val="24"/>
                <w:lang w:val="pt-BR"/>
              </w:rPr>
            </w:pPr>
            <w:r w:rsidRPr="003D4500">
              <w:rPr>
                <w:color w:val="000000"/>
                <w:szCs w:val="24"/>
                <w:lang w:val="pt-BR"/>
              </w:rPr>
              <w:t>Stovas - stalo padėklams ir stalo įrankiams.</w:t>
            </w:r>
          </w:p>
        </w:tc>
        <w:tc>
          <w:tcPr>
            <w:tcW w:w="884" w:type="dxa"/>
            <w:tcBorders>
              <w:top w:val="nil"/>
              <w:left w:val="nil"/>
              <w:bottom w:val="nil"/>
              <w:right w:val="nil"/>
            </w:tcBorders>
            <w:shd w:val="clear" w:color="000000" w:fill="D0CECE"/>
            <w:vAlign w:val="bottom"/>
            <w:hideMark/>
          </w:tcPr>
          <w:p w14:paraId="7D63F03A"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3C2242AF" w14:textId="77777777" w:rsidTr="00201E51">
        <w:trPr>
          <w:trHeight w:val="315"/>
        </w:trPr>
        <w:tc>
          <w:tcPr>
            <w:tcW w:w="993" w:type="dxa"/>
            <w:tcBorders>
              <w:top w:val="nil"/>
              <w:left w:val="nil"/>
              <w:bottom w:val="nil"/>
              <w:right w:val="nil"/>
            </w:tcBorders>
            <w:shd w:val="clear" w:color="auto" w:fill="auto"/>
            <w:vAlign w:val="bottom"/>
            <w:hideMark/>
          </w:tcPr>
          <w:p w14:paraId="733CCAE6" w14:textId="77777777" w:rsidR="00201E51" w:rsidRPr="00201E51" w:rsidRDefault="00201E51" w:rsidP="00201E51">
            <w:pPr>
              <w:rPr>
                <w:color w:val="000000"/>
                <w:szCs w:val="24"/>
                <w:lang w:val="en-US"/>
              </w:rPr>
            </w:pPr>
            <w:r w:rsidRPr="00201E51">
              <w:rPr>
                <w:color w:val="000000"/>
                <w:szCs w:val="24"/>
                <w:lang w:val="en-US"/>
              </w:rPr>
              <w:lastRenderedPageBreak/>
              <w:t>1.34.8.</w:t>
            </w:r>
          </w:p>
        </w:tc>
        <w:tc>
          <w:tcPr>
            <w:tcW w:w="5811" w:type="dxa"/>
            <w:tcBorders>
              <w:top w:val="nil"/>
              <w:left w:val="nil"/>
              <w:bottom w:val="nil"/>
              <w:right w:val="nil"/>
            </w:tcBorders>
            <w:shd w:val="clear" w:color="auto" w:fill="auto"/>
            <w:vAlign w:val="bottom"/>
            <w:hideMark/>
          </w:tcPr>
          <w:p w14:paraId="7E40D28F" w14:textId="77777777" w:rsidR="00201E51" w:rsidRPr="00201E51" w:rsidRDefault="00201E51" w:rsidP="00201E51">
            <w:pPr>
              <w:rPr>
                <w:color w:val="000000"/>
                <w:szCs w:val="24"/>
                <w:lang w:val="en-US"/>
              </w:rPr>
            </w:pPr>
            <w:r w:rsidRPr="00201E51">
              <w:rPr>
                <w:color w:val="000000"/>
                <w:szCs w:val="24"/>
                <w:lang w:val="en-US"/>
              </w:rPr>
              <w:t>Matmenys nemažiau 8000x700x900/±100. </w:t>
            </w:r>
          </w:p>
        </w:tc>
        <w:tc>
          <w:tcPr>
            <w:tcW w:w="5783" w:type="dxa"/>
            <w:tcBorders>
              <w:top w:val="nil"/>
              <w:left w:val="nil"/>
              <w:bottom w:val="nil"/>
              <w:right w:val="nil"/>
            </w:tcBorders>
            <w:shd w:val="clear" w:color="auto" w:fill="auto"/>
            <w:vAlign w:val="bottom"/>
            <w:hideMark/>
          </w:tcPr>
          <w:p w14:paraId="17DAC5A4" w14:textId="77777777" w:rsidR="00201E51" w:rsidRPr="00201E51" w:rsidRDefault="00201E51" w:rsidP="00201E51">
            <w:pPr>
              <w:rPr>
                <w:color w:val="000000"/>
                <w:szCs w:val="24"/>
                <w:lang w:val="en-US"/>
              </w:rPr>
            </w:pPr>
            <w:r w:rsidRPr="00201E51">
              <w:rPr>
                <w:color w:val="000000"/>
                <w:szCs w:val="24"/>
                <w:lang w:val="en-US"/>
              </w:rPr>
              <w:t>Matmenys nemažiau 8000x700x900. </w:t>
            </w:r>
          </w:p>
        </w:tc>
        <w:tc>
          <w:tcPr>
            <w:tcW w:w="884" w:type="dxa"/>
            <w:tcBorders>
              <w:top w:val="nil"/>
              <w:left w:val="nil"/>
              <w:bottom w:val="nil"/>
              <w:right w:val="nil"/>
            </w:tcBorders>
            <w:shd w:val="clear" w:color="000000" w:fill="D0CECE"/>
            <w:vAlign w:val="bottom"/>
            <w:hideMark/>
          </w:tcPr>
          <w:p w14:paraId="3EDCEAA3"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24FA7EB" w14:textId="77777777" w:rsidTr="00201E51">
        <w:trPr>
          <w:trHeight w:val="630"/>
        </w:trPr>
        <w:tc>
          <w:tcPr>
            <w:tcW w:w="993" w:type="dxa"/>
            <w:tcBorders>
              <w:top w:val="nil"/>
              <w:left w:val="nil"/>
              <w:bottom w:val="nil"/>
              <w:right w:val="nil"/>
            </w:tcBorders>
            <w:shd w:val="clear" w:color="auto" w:fill="auto"/>
            <w:vAlign w:val="bottom"/>
            <w:hideMark/>
          </w:tcPr>
          <w:p w14:paraId="09651AC1" w14:textId="77777777" w:rsidR="00201E51" w:rsidRPr="00201E51" w:rsidRDefault="00201E51" w:rsidP="00201E51">
            <w:pPr>
              <w:rPr>
                <w:color w:val="000000"/>
                <w:szCs w:val="24"/>
                <w:lang w:val="en-US"/>
              </w:rPr>
            </w:pPr>
            <w:r w:rsidRPr="00201E51">
              <w:rPr>
                <w:color w:val="000000"/>
                <w:szCs w:val="24"/>
                <w:lang w:val="en-US"/>
              </w:rPr>
              <w:t>1.34.9.</w:t>
            </w:r>
          </w:p>
        </w:tc>
        <w:tc>
          <w:tcPr>
            <w:tcW w:w="5811" w:type="dxa"/>
            <w:tcBorders>
              <w:top w:val="nil"/>
              <w:left w:val="nil"/>
              <w:bottom w:val="nil"/>
              <w:right w:val="nil"/>
            </w:tcBorders>
            <w:shd w:val="clear" w:color="auto" w:fill="auto"/>
            <w:vAlign w:val="bottom"/>
            <w:hideMark/>
          </w:tcPr>
          <w:p w14:paraId="06C0162A"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5783" w:type="dxa"/>
            <w:tcBorders>
              <w:top w:val="nil"/>
              <w:left w:val="nil"/>
              <w:bottom w:val="nil"/>
              <w:right w:val="nil"/>
            </w:tcBorders>
            <w:shd w:val="clear" w:color="auto" w:fill="auto"/>
            <w:vAlign w:val="bottom"/>
            <w:hideMark/>
          </w:tcPr>
          <w:p w14:paraId="121EF7A4" w14:textId="77777777" w:rsidR="00201E51" w:rsidRPr="003D4500" w:rsidRDefault="00201E51" w:rsidP="00201E51">
            <w:pPr>
              <w:rPr>
                <w:color w:val="000000"/>
                <w:szCs w:val="24"/>
                <w:lang w:val="pt-BR"/>
              </w:rPr>
            </w:pPr>
            <w:r w:rsidRPr="003D4500">
              <w:rPr>
                <w:color w:val="000000"/>
                <w:szCs w:val="24"/>
                <w:lang w:val="pt-BR"/>
              </w:rPr>
              <w:t>Gabaritai ir komplektacija pateikiami pagal parengtą projektą.</w:t>
            </w:r>
          </w:p>
        </w:tc>
        <w:tc>
          <w:tcPr>
            <w:tcW w:w="884" w:type="dxa"/>
            <w:tcBorders>
              <w:top w:val="nil"/>
              <w:left w:val="nil"/>
              <w:bottom w:val="nil"/>
              <w:right w:val="nil"/>
            </w:tcBorders>
            <w:shd w:val="clear" w:color="000000" w:fill="D0CECE"/>
            <w:vAlign w:val="bottom"/>
            <w:hideMark/>
          </w:tcPr>
          <w:p w14:paraId="490F12C3"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704EFE0E" w14:textId="77777777" w:rsidTr="00201E51">
        <w:trPr>
          <w:trHeight w:val="315"/>
        </w:trPr>
        <w:tc>
          <w:tcPr>
            <w:tcW w:w="993" w:type="dxa"/>
            <w:tcBorders>
              <w:top w:val="nil"/>
              <w:left w:val="nil"/>
              <w:bottom w:val="nil"/>
              <w:right w:val="nil"/>
            </w:tcBorders>
            <w:shd w:val="clear" w:color="000000" w:fill="D0CECE"/>
            <w:vAlign w:val="bottom"/>
            <w:hideMark/>
          </w:tcPr>
          <w:p w14:paraId="24E9BD7C" w14:textId="77777777" w:rsidR="00201E51" w:rsidRPr="00201E51" w:rsidRDefault="00201E51" w:rsidP="00201E51">
            <w:pPr>
              <w:rPr>
                <w:b/>
                <w:bCs/>
                <w:color w:val="000000"/>
                <w:szCs w:val="24"/>
                <w:lang w:val="en-US"/>
              </w:rPr>
            </w:pPr>
            <w:r w:rsidRPr="00201E51">
              <w:rPr>
                <w:b/>
                <w:bCs/>
                <w:color w:val="000000"/>
                <w:szCs w:val="24"/>
                <w:lang w:val="en-US"/>
              </w:rPr>
              <w:t>1.35.</w:t>
            </w:r>
          </w:p>
        </w:tc>
        <w:tc>
          <w:tcPr>
            <w:tcW w:w="5811" w:type="dxa"/>
            <w:tcBorders>
              <w:top w:val="nil"/>
              <w:left w:val="nil"/>
              <w:bottom w:val="nil"/>
              <w:right w:val="nil"/>
            </w:tcBorders>
            <w:shd w:val="clear" w:color="000000" w:fill="D0CECE"/>
            <w:vAlign w:val="bottom"/>
            <w:hideMark/>
          </w:tcPr>
          <w:p w14:paraId="36171317" w14:textId="77777777" w:rsidR="00201E51" w:rsidRPr="003D4500" w:rsidRDefault="00201E51" w:rsidP="00201E51">
            <w:pPr>
              <w:rPr>
                <w:b/>
                <w:bCs/>
                <w:color w:val="000000"/>
                <w:szCs w:val="24"/>
                <w:lang w:val="pt-BR"/>
              </w:rPr>
            </w:pPr>
            <w:r w:rsidRPr="003D4500">
              <w:rPr>
                <w:b/>
                <w:bCs/>
                <w:color w:val="000000"/>
                <w:szCs w:val="24"/>
                <w:lang w:val="pt-BR"/>
              </w:rPr>
              <w:t>Valgyklos ir ją aptarnaujančios virtuvės įrengimo paslaugos</w:t>
            </w:r>
          </w:p>
        </w:tc>
        <w:tc>
          <w:tcPr>
            <w:tcW w:w="5783" w:type="dxa"/>
            <w:tcBorders>
              <w:top w:val="nil"/>
              <w:left w:val="nil"/>
              <w:bottom w:val="nil"/>
              <w:right w:val="nil"/>
            </w:tcBorders>
            <w:shd w:val="clear" w:color="000000" w:fill="D0CECE"/>
            <w:vAlign w:val="bottom"/>
            <w:hideMark/>
          </w:tcPr>
          <w:p w14:paraId="2E44396A"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0A5B6C1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kompl.</w:t>
            </w:r>
          </w:p>
        </w:tc>
      </w:tr>
      <w:tr w:rsidR="00201E51" w:rsidRPr="00201E51" w14:paraId="25B62F54" w14:textId="77777777" w:rsidTr="00201E51">
        <w:trPr>
          <w:trHeight w:val="630"/>
        </w:trPr>
        <w:tc>
          <w:tcPr>
            <w:tcW w:w="993" w:type="dxa"/>
            <w:tcBorders>
              <w:top w:val="nil"/>
              <w:left w:val="nil"/>
              <w:bottom w:val="nil"/>
              <w:right w:val="nil"/>
            </w:tcBorders>
            <w:shd w:val="clear" w:color="auto" w:fill="auto"/>
            <w:vAlign w:val="bottom"/>
            <w:hideMark/>
          </w:tcPr>
          <w:p w14:paraId="21754C69" w14:textId="77777777" w:rsidR="00201E51" w:rsidRPr="00201E51" w:rsidRDefault="00201E51" w:rsidP="00201E51">
            <w:pPr>
              <w:rPr>
                <w:color w:val="000000"/>
                <w:szCs w:val="24"/>
                <w:lang w:val="en-US"/>
              </w:rPr>
            </w:pPr>
            <w:r w:rsidRPr="00201E51">
              <w:rPr>
                <w:color w:val="000000"/>
                <w:szCs w:val="24"/>
                <w:lang w:val="en-US"/>
              </w:rPr>
              <w:t>1.35.1.</w:t>
            </w:r>
          </w:p>
        </w:tc>
        <w:tc>
          <w:tcPr>
            <w:tcW w:w="5811" w:type="dxa"/>
            <w:tcBorders>
              <w:top w:val="nil"/>
              <w:left w:val="nil"/>
              <w:bottom w:val="nil"/>
              <w:right w:val="nil"/>
            </w:tcBorders>
            <w:shd w:val="clear" w:color="auto" w:fill="auto"/>
            <w:vAlign w:val="bottom"/>
            <w:hideMark/>
          </w:tcPr>
          <w:p w14:paraId="2C010C39" w14:textId="77777777" w:rsidR="00201E51" w:rsidRPr="003D4500" w:rsidRDefault="00201E51" w:rsidP="00201E51">
            <w:pPr>
              <w:rPr>
                <w:color w:val="000000"/>
                <w:szCs w:val="24"/>
                <w:lang w:val="pt-BR"/>
              </w:rPr>
            </w:pPr>
            <w:r w:rsidRPr="003D4500">
              <w:rPr>
                <w:color w:val="000000"/>
                <w:szCs w:val="24"/>
                <w:lang w:val="pt-BR"/>
              </w:rPr>
              <w:t>Pagal pridedamus techninius reikalavimus (žr. Priedas Nr. 3 TR paslaugoms).</w:t>
            </w:r>
          </w:p>
        </w:tc>
        <w:tc>
          <w:tcPr>
            <w:tcW w:w="5783" w:type="dxa"/>
            <w:tcBorders>
              <w:top w:val="nil"/>
              <w:left w:val="nil"/>
              <w:bottom w:val="nil"/>
              <w:right w:val="nil"/>
            </w:tcBorders>
            <w:shd w:val="clear" w:color="000000" w:fill="D0CECE"/>
            <w:vAlign w:val="bottom"/>
            <w:hideMark/>
          </w:tcPr>
          <w:p w14:paraId="3F3EA366"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610F5ED6"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0AAF69CE" w14:textId="77777777" w:rsidTr="00201E51">
        <w:trPr>
          <w:trHeight w:val="315"/>
        </w:trPr>
        <w:tc>
          <w:tcPr>
            <w:tcW w:w="993" w:type="dxa"/>
            <w:tcBorders>
              <w:top w:val="nil"/>
              <w:left w:val="nil"/>
              <w:bottom w:val="nil"/>
              <w:right w:val="nil"/>
            </w:tcBorders>
            <w:shd w:val="clear" w:color="000000" w:fill="D0CECE"/>
            <w:vAlign w:val="bottom"/>
            <w:hideMark/>
          </w:tcPr>
          <w:p w14:paraId="59427F75" w14:textId="77777777" w:rsidR="00201E51" w:rsidRPr="003D4500" w:rsidRDefault="00201E51" w:rsidP="00201E51">
            <w:pPr>
              <w:rPr>
                <w:color w:val="000000"/>
                <w:szCs w:val="24"/>
                <w:lang w:val="pt-BR"/>
              </w:rPr>
            </w:pPr>
            <w:r w:rsidRPr="003D4500">
              <w:rPr>
                <w:color w:val="000000"/>
                <w:szCs w:val="24"/>
                <w:lang w:val="pt-BR"/>
              </w:rPr>
              <w:t> </w:t>
            </w:r>
          </w:p>
        </w:tc>
        <w:tc>
          <w:tcPr>
            <w:tcW w:w="5811" w:type="dxa"/>
            <w:tcBorders>
              <w:top w:val="nil"/>
              <w:left w:val="nil"/>
              <w:bottom w:val="nil"/>
              <w:right w:val="nil"/>
            </w:tcBorders>
            <w:shd w:val="clear" w:color="000000" w:fill="D0CECE"/>
            <w:vAlign w:val="bottom"/>
            <w:hideMark/>
          </w:tcPr>
          <w:p w14:paraId="67209274" w14:textId="77777777" w:rsidR="00201E51" w:rsidRPr="003D4500" w:rsidRDefault="00201E51" w:rsidP="00201E51">
            <w:pPr>
              <w:rPr>
                <w:color w:val="000000"/>
                <w:szCs w:val="24"/>
                <w:lang w:val="pt-BR"/>
              </w:rPr>
            </w:pPr>
            <w:r w:rsidRPr="003D4500">
              <w:rPr>
                <w:color w:val="000000"/>
                <w:szCs w:val="24"/>
                <w:lang w:val="pt-BR"/>
              </w:rPr>
              <w:t> </w:t>
            </w:r>
          </w:p>
        </w:tc>
        <w:tc>
          <w:tcPr>
            <w:tcW w:w="5783" w:type="dxa"/>
            <w:tcBorders>
              <w:top w:val="nil"/>
              <w:left w:val="nil"/>
              <w:bottom w:val="nil"/>
              <w:right w:val="nil"/>
            </w:tcBorders>
            <w:shd w:val="clear" w:color="000000" w:fill="D0CECE"/>
            <w:vAlign w:val="bottom"/>
            <w:hideMark/>
          </w:tcPr>
          <w:p w14:paraId="679F5C02" w14:textId="77777777" w:rsidR="00201E51" w:rsidRPr="003D4500" w:rsidRDefault="00201E51" w:rsidP="00201E51">
            <w:pPr>
              <w:rPr>
                <w:color w:val="000000"/>
                <w:szCs w:val="24"/>
                <w:lang w:val="pt-BR"/>
              </w:rPr>
            </w:pPr>
            <w:r w:rsidRPr="003D4500">
              <w:rPr>
                <w:color w:val="000000"/>
                <w:szCs w:val="24"/>
                <w:lang w:val="pt-BR"/>
              </w:rPr>
              <w:t> </w:t>
            </w:r>
          </w:p>
        </w:tc>
        <w:tc>
          <w:tcPr>
            <w:tcW w:w="884" w:type="dxa"/>
            <w:tcBorders>
              <w:top w:val="nil"/>
              <w:left w:val="nil"/>
              <w:bottom w:val="nil"/>
              <w:right w:val="nil"/>
            </w:tcBorders>
            <w:shd w:val="clear" w:color="000000" w:fill="D0CECE"/>
            <w:vAlign w:val="bottom"/>
            <w:hideMark/>
          </w:tcPr>
          <w:p w14:paraId="679999D5"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6519F763" w14:textId="77777777" w:rsidTr="00201E51">
        <w:trPr>
          <w:trHeight w:val="315"/>
        </w:trPr>
        <w:tc>
          <w:tcPr>
            <w:tcW w:w="993" w:type="dxa"/>
            <w:tcBorders>
              <w:top w:val="nil"/>
              <w:left w:val="nil"/>
              <w:bottom w:val="nil"/>
              <w:right w:val="nil"/>
            </w:tcBorders>
            <w:shd w:val="clear" w:color="000000" w:fill="D0CECE"/>
            <w:vAlign w:val="bottom"/>
            <w:hideMark/>
          </w:tcPr>
          <w:p w14:paraId="067ACD1F" w14:textId="77777777" w:rsidR="00201E51" w:rsidRPr="00201E51" w:rsidRDefault="00201E51" w:rsidP="00201E51">
            <w:pPr>
              <w:jc w:val="right"/>
              <w:rPr>
                <w:b/>
                <w:bCs/>
                <w:color w:val="000000"/>
                <w:szCs w:val="24"/>
                <w:lang w:val="en-US"/>
              </w:rPr>
            </w:pPr>
            <w:r w:rsidRPr="00201E51">
              <w:rPr>
                <w:b/>
                <w:bCs/>
                <w:color w:val="000000"/>
                <w:szCs w:val="24"/>
                <w:lang w:val="en-US"/>
              </w:rPr>
              <w:t>2</w:t>
            </w:r>
          </w:p>
        </w:tc>
        <w:tc>
          <w:tcPr>
            <w:tcW w:w="5811" w:type="dxa"/>
            <w:tcBorders>
              <w:top w:val="nil"/>
              <w:left w:val="nil"/>
              <w:bottom w:val="nil"/>
              <w:right w:val="nil"/>
            </w:tcBorders>
            <w:shd w:val="clear" w:color="000000" w:fill="D0CECE"/>
            <w:vAlign w:val="bottom"/>
            <w:hideMark/>
          </w:tcPr>
          <w:p w14:paraId="301BC41A" w14:textId="77777777" w:rsidR="00201E51" w:rsidRPr="00201E51" w:rsidRDefault="00201E51" w:rsidP="00201E51">
            <w:pPr>
              <w:rPr>
                <w:b/>
                <w:bCs/>
                <w:color w:val="000000"/>
                <w:szCs w:val="24"/>
                <w:lang w:val="en-US"/>
              </w:rPr>
            </w:pPr>
            <w:r w:rsidRPr="00201E51">
              <w:rPr>
                <w:b/>
                <w:bCs/>
                <w:color w:val="000000"/>
                <w:szCs w:val="24"/>
                <w:lang w:val="en-US"/>
              </w:rPr>
              <w:t>Virtuvės įranga II dalis</w:t>
            </w:r>
          </w:p>
        </w:tc>
        <w:tc>
          <w:tcPr>
            <w:tcW w:w="5783" w:type="dxa"/>
            <w:tcBorders>
              <w:top w:val="nil"/>
              <w:left w:val="nil"/>
              <w:bottom w:val="nil"/>
              <w:right w:val="nil"/>
            </w:tcBorders>
            <w:shd w:val="clear" w:color="000000" w:fill="D0CECE"/>
            <w:vAlign w:val="bottom"/>
            <w:hideMark/>
          </w:tcPr>
          <w:p w14:paraId="343EE8DF" w14:textId="77777777" w:rsidR="00201E51" w:rsidRPr="00201E51" w:rsidRDefault="00201E51" w:rsidP="00201E51">
            <w:pPr>
              <w:rPr>
                <w:color w:val="000000"/>
                <w:szCs w:val="24"/>
                <w:lang w:val="en-US"/>
              </w:rPr>
            </w:pPr>
            <w:r w:rsidRPr="00201E51">
              <w:rPr>
                <w:color w:val="000000"/>
                <w:szCs w:val="24"/>
                <w:lang w:val="en-US"/>
              </w:rPr>
              <w:t> </w:t>
            </w:r>
          </w:p>
        </w:tc>
        <w:tc>
          <w:tcPr>
            <w:tcW w:w="884" w:type="dxa"/>
            <w:tcBorders>
              <w:top w:val="nil"/>
              <w:left w:val="nil"/>
              <w:bottom w:val="nil"/>
              <w:right w:val="nil"/>
            </w:tcBorders>
            <w:shd w:val="clear" w:color="000000" w:fill="D0CECE"/>
            <w:vAlign w:val="bottom"/>
            <w:hideMark/>
          </w:tcPr>
          <w:p w14:paraId="6C787B2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16C73D2" w14:textId="77777777" w:rsidTr="00201E51">
        <w:trPr>
          <w:trHeight w:val="315"/>
        </w:trPr>
        <w:tc>
          <w:tcPr>
            <w:tcW w:w="993" w:type="dxa"/>
            <w:tcBorders>
              <w:top w:val="nil"/>
              <w:left w:val="nil"/>
              <w:bottom w:val="nil"/>
              <w:right w:val="nil"/>
            </w:tcBorders>
            <w:shd w:val="clear" w:color="000000" w:fill="D0CECE"/>
            <w:vAlign w:val="bottom"/>
            <w:hideMark/>
          </w:tcPr>
          <w:p w14:paraId="303477FE" w14:textId="77777777" w:rsidR="00201E51" w:rsidRPr="00201E51" w:rsidRDefault="00201E51" w:rsidP="00201E51">
            <w:pPr>
              <w:rPr>
                <w:b/>
                <w:bCs/>
                <w:color w:val="000000"/>
                <w:szCs w:val="24"/>
                <w:lang w:val="en-US"/>
              </w:rPr>
            </w:pPr>
            <w:r w:rsidRPr="00201E51">
              <w:rPr>
                <w:b/>
                <w:bCs/>
                <w:color w:val="000000"/>
                <w:szCs w:val="24"/>
                <w:lang w:val="en-US"/>
              </w:rPr>
              <w:t>2.1.</w:t>
            </w:r>
          </w:p>
        </w:tc>
        <w:tc>
          <w:tcPr>
            <w:tcW w:w="5811" w:type="dxa"/>
            <w:tcBorders>
              <w:top w:val="nil"/>
              <w:left w:val="nil"/>
              <w:bottom w:val="nil"/>
              <w:right w:val="nil"/>
            </w:tcBorders>
            <w:shd w:val="clear" w:color="000000" w:fill="D0CECE"/>
            <w:vAlign w:val="bottom"/>
            <w:hideMark/>
          </w:tcPr>
          <w:p w14:paraId="67EC1BBF" w14:textId="77777777" w:rsidR="00201E51" w:rsidRPr="003D4500" w:rsidRDefault="00201E51" w:rsidP="00201E51">
            <w:pPr>
              <w:rPr>
                <w:b/>
                <w:bCs/>
                <w:color w:val="000000"/>
                <w:szCs w:val="24"/>
                <w:lang w:val="pt-BR"/>
              </w:rPr>
            </w:pPr>
            <w:r w:rsidRPr="003D4500">
              <w:rPr>
                <w:b/>
                <w:bCs/>
                <w:color w:val="000000"/>
                <w:szCs w:val="24"/>
                <w:lang w:val="pt-BR"/>
              </w:rPr>
              <w:t>Mobilus vežimėlis su fiksuojamais ratukais </w:t>
            </w:r>
          </w:p>
        </w:tc>
        <w:tc>
          <w:tcPr>
            <w:tcW w:w="5783" w:type="dxa"/>
            <w:tcBorders>
              <w:top w:val="nil"/>
              <w:left w:val="nil"/>
              <w:bottom w:val="nil"/>
              <w:right w:val="nil"/>
            </w:tcBorders>
            <w:shd w:val="clear" w:color="000000" w:fill="D0CECE"/>
            <w:vAlign w:val="bottom"/>
            <w:hideMark/>
          </w:tcPr>
          <w:p w14:paraId="67F14B5F" w14:textId="77777777" w:rsidR="00201E51" w:rsidRPr="00201E51" w:rsidRDefault="00201E51" w:rsidP="00201E51">
            <w:pPr>
              <w:jc w:val="right"/>
              <w:rPr>
                <w:color w:val="000000"/>
                <w:szCs w:val="24"/>
                <w:lang w:val="en-US"/>
              </w:rPr>
            </w:pPr>
            <w:r w:rsidRPr="00201E51">
              <w:rPr>
                <w:color w:val="000000"/>
                <w:szCs w:val="24"/>
                <w:lang w:val="en-US"/>
              </w:rPr>
              <w:t>2</w:t>
            </w:r>
          </w:p>
        </w:tc>
        <w:tc>
          <w:tcPr>
            <w:tcW w:w="884" w:type="dxa"/>
            <w:tcBorders>
              <w:top w:val="nil"/>
              <w:left w:val="nil"/>
              <w:bottom w:val="nil"/>
              <w:right w:val="nil"/>
            </w:tcBorders>
            <w:shd w:val="clear" w:color="000000" w:fill="D0CECE"/>
            <w:vAlign w:val="bottom"/>
            <w:hideMark/>
          </w:tcPr>
          <w:p w14:paraId="2EE5655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0D975F03" w14:textId="77777777" w:rsidTr="00201E51">
        <w:trPr>
          <w:trHeight w:val="315"/>
        </w:trPr>
        <w:tc>
          <w:tcPr>
            <w:tcW w:w="993" w:type="dxa"/>
            <w:tcBorders>
              <w:top w:val="nil"/>
              <w:left w:val="nil"/>
              <w:bottom w:val="nil"/>
              <w:right w:val="nil"/>
            </w:tcBorders>
            <w:shd w:val="clear" w:color="auto" w:fill="auto"/>
            <w:vAlign w:val="bottom"/>
            <w:hideMark/>
          </w:tcPr>
          <w:p w14:paraId="28A41D40" w14:textId="77777777" w:rsidR="00201E51" w:rsidRPr="00201E51" w:rsidRDefault="00201E51" w:rsidP="00201E51">
            <w:pPr>
              <w:rPr>
                <w:color w:val="000000"/>
                <w:szCs w:val="24"/>
                <w:lang w:val="en-US"/>
              </w:rPr>
            </w:pPr>
            <w:r w:rsidRPr="00201E51">
              <w:rPr>
                <w:color w:val="000000"/>
                <w:szCs w:val="24"/>
                <w:lang w:val="en-US"/>
              </w:rPr>
              <w:t>2.1.1.</w:t>
            </w:r>
          </w:p>
        </w:tc>
        <w:tc>
          <w:tcPr>
            <w:tcW w:w="5811" w:type="dxa"/>
            <w:tcBorders>
              <w:top w:val="nil"/>
              <w:left w:val="nil"/>
              <w:bottom w:val="nil"/>
              <w:right w:val="nil"/>
            </w:tcBorders>
            <w:shd w:val="clear" w:color="auto" w:fill="auto"/>
            <w:vAlign w:val="bottom"/>
            <w:hideMark/>
          </w:tcPr>
          <w:p w14:paraId="3B02F18C" w14:textId="77777777" w:rsidR="00201E51" w:rsidRPr="00201E51" w:rsidRDefault="00201E51" w:rsidP="00201E51">
            <w:pPr>
              <w:rPr>
                <w:color w:val="000000"/>
                <w:szCs w:val="24"/>
                <w:lang w:val="en-US"/>
              </w:rPr>
            </w:pPr>
            <w:r w:rsidRPr="00201E51">
              <w:rPr>
                <w:color w:val="000000"/>
                <w:szCs w:val="24"/>
                <w:lang w:val="en-US"/>
              </w:rPr>
              <w:t>Pagamintas iš nėrūdijančio plieno</w:t>
            </w:r>
          </w:p>
        </w:tc>
        <w:tc>
          <w:tcPr>
            <w:tcW w:w="5783" w:type="dxa"/>
            <w:tcBorders>
              <w:top w:val="nil"/>
              <w:left w:val="nil"/>
              <w:bottom w:val="nil"/>
              <w:right w:val="nil"/>
            </w:tcBorders>
            <w:shd w:val="clear" w:color="auto" w:fill="auto"/>
            <w:vAlign w:val="bottom"/>
            <w:hideMark/>
          </w:tcPr>
          <w:p w14:paraId="7AF964C4" w14:textId="77777777" w:rsidR="00201E51" w:rsidRPr="00201E51" w:rsidRDefault="00201E51" w:rsidP="00201E51">
            <w:pPr>
              <w:rPr>
                <w:color w:val="000000"/>
                <w:szCs w:val="24"/>
                <w:lang w:val="en-US"/>
              </w:rPr>
            </w:pPr>
            <w:r w:rsidRPr="00201E51">
              <w:rPr>
                <w:color w:val="000000"/>
                <w:szCs w:val="24"/>
                <w:lang w:val="en-US"/>
              </w:rPr>
              <w:t>Pagamintas iš nėrūdijančio plieno</w:t>
            </w:r>
          </w:p>
        </w:tc>
        <w:tc>
          <w:tcPr>
            <w:tcW w:w="884" w:type="dxa"/>
            <w:tcBorders>
              <w:top w:val="nil"/>
              <w:left w:val="nil"/>
              <w:bottom w:val="nil"/>
              <w:right w:val="nil"/>
            </w:tcBorders>
            <w:shd w:val="clear" w:color="000000" w:fill="D0CECE"/>
            <w:vAlign w:val="bottom"/>
            <w:hideMark/>
          </w:tcPr>
          <w:p w14:paraId="4C9BBC6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B66DB24" w14:textId="77777777" w:rsidTr="00201E51">
        <w:trPr>
          <w:trHeight w:val="315"/>
        </w:trPr>
        <w:tc>
          <w:tcPr>
            <w:tcW w:w="993" w:type="dxa"/>
            <w:tcBorders>
              <w:top w:val="nil"/>
              <w:left w:val="nil"/>
              <w:bottom w:val="nil"/>
              <w:right w:val="nil"/>
            </w:tcBorders>
            <w:shd w:val="clear" w:color="auto" w:fill="auto"/>
            <w:vAlign w:val="bottom"/>
            <w:hideMark/>
          </w:tcPr>
          <w:p w14:paraId="0324B449" w14:textId="77777777" w:rsidR="00201E51" w:rsidRPr="00201E51" w:rsidRDefault="00201E51" w:rsidP="00201E51">
            <w:pPr>
              <w:rPr>
                <w:color w:val="000000"/>
                <w:szCs w:val="24"/>
                <w:lang w:val="en-US"/>
              </w:rPr>
            </w:pPr>
            <w:r w:rsidRPr="00201E51">
              <w:rPr>
                <w:color w:val="000000"/>
                <w:szCs w:val="24"/>
                <w:lang w:val="en-US"/>
              </w:rPr>
              <w:t>2.1.2.</w:t>
            </w:r>
          </w:p>
        </w:tc>
        <w:tc>
          <w:tcPr>
            <w:tcW w:w="5811" w:type="dxa"/>
            <w:tcBorders>
              <w:top w:val="nil"/>
              <w:left w:val="nil"/>
              <w:bottom w:val="nil"/>
              <w:right w:val="nil"/>
            </w:tcBorders>
            <w:shd w:val="clear" w:color="auto" w:fill="auto"/>
            <w:vAlign w:val="bottom"/>
            <w:hideMark/>
          </w:tcPr>
          <w:p w14:paraId="3224FEDB" w14:textId="77777777" w:rsidR="00201E51" w:rsidRPr="00201E51" w:rsidRDefault="00201E51" w:rsidP="00201E51">
            <w:pPr>
              <w:rPr>
                <w:color w:val="000000"/>
                <w:szCs w:val="24"/>
                <w:lang w:val="en-US"/>
              </w:rPr>
            </w:pPr>
            <w:r w:rsidRPr="00201E51">
              <w:rPr>
                <w:color w:val="000000"/>
                <w:szCs w:val="24"/>
                <w:lang w:val="en-US"/>
              </w:rPr>
              <w:t>Vežimėlis 3 lentynų;</w:t>
            </w:r>
          </w:p>
        </w:tc>
        <w:tc>
          <w:tcPr>
            <w:tcW w:w="5783" w:type="dxa"/>
            <w:tcBorders>
              <w:top w:val="nil"/>
              <w:left w:val="nil"/>
              <w:bottom w:val="nil"/>
              <w:right w:val="nil"/>
            </w:tcBorders>
            <w:shd w:val="clear" w:color="auto" w:fill="auto"/>
            <w:vAlign w:val="bottom"/>
            <w:hideMark/>
          </w:tcPr>
          <w:p w14:paraId="5051E317" w14:textId="77777777" w:rsidR="00201E51" w:rsidRPr="00201E51" w:rsidRDefault="00201E51" w:rsidP="00201E51">
            <w:pPr>
              <w:rPr>
                <w:color w:val="000000"/>
                <w:szCs w:val="24"/>
                <w:lang w:val="en-US"/>
              </w:rPr>
            </w:pPr>
            <w:r w:rsidRPr="00201E51">
              <w:rPr>
                <w:color w:val="000000"/>
                <w:szCs w:val="24"/>
                <w:lang w:val="en-US"/>
              </w:rPr>
              <w:t>Vežimėlis 3 lentynų;</w:t>
            </w:r>
          </w:p>
        </w:tc>
        <w:tc>
          <w:tcPr>
            <w:tcW w:w="884" w:type="dxa"/>
            <w:tcBorders>
              <w:top w:val="nil"/>
              <w:left w:val="nil"/>
              <w:bottom w:val="nil"/>
              <w:right w:val="nil"/>
            </w:tcBorders>
            <w:shd w:val="clear" w:color="000000" w:fill="D0CECE"/>
            <w:vAlign w:val="bottom"/>
            <w:hideMark/>
          </w:tcPr>
          <w:p w14:paraId="7081B76E"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2F8B73F" w14:textId="77777777" w:rsidTr="00201E51">
        <w:trPr>
          <w:trHeight w:val="315"/>
        </w:trPr>
        <w:tc>
          <w:tcPr>
            <w:tcW w:w="993" w:type="dxa"/>
            <w:tcBorders>
              <w:top w:val="nil"/>
              <w:left w:val="nil"/>
              <w:bottom w:val="nil"/>
              <w:right w:val="nil"/>
            </w:tcBorders>
            <w:shd w:val="clear" w:color="auto" w:fill="auto"/>
            <w:vAlign w:val="bottom"/>
            <w:hideMark/>
          </w:tcPr>
          <w:p w14:paraId="73F1C85F" w14:textId="77777777" w:rsidR="00201E51" w:rsidRPr="00201E51" w:rsidRDefault="00201E51" w:rsidP="00201E51">
            <w:pPr>
              <w:rPr>
                <w:color w:val="000000"/>
                <w:szCs w:val="24"/>
                <w:lang w:val="en-US"/>
              </w:rPr>
            </w:pPr>
            <w:r w:rsidRPr="00201E51">
              <w:rPr>
                <w:color w:val="000000"/>
                <w:szCs w:val="24"/>
                <w:lang w:val="en-US"/>
              </w:rPr>
              <w:t>2.1.3.</w:t>
            </w:r>
          </w:p>
        </w:tc>
        <w:tc>
          <w:tcPr>
            <w:tcW w:w="5811" w:type="dxa"/>
            <w:tcBorders>
              <w:top w:val="nil"/>
              <w:left w:val="nil"/>
              <w:bottom w:val="nil"/>
              <w:right w:val="nil"/>
            </w:tcBorders>
            <w:shd w:val="clear" w:color="auto" w:fill="auto"/>
            <w:vAlign w:val="bottom"/>
            <w:hideMark/>
          </w:tcPr>
          <w:p w14:paraId="1DA0CB9E" w14:textId="77777777" w:rsidR="00201E51" w:rsidRPr="003D4500" w:rsidRDefault="00201E51" w:rsidP="00201E51">
            <w:pPr>
              <w:rPr>
                <w:color w:val="000000"/>
                <w:szCs w:val="24"/>
                <w:lang w:val="pt-BR"/>
              </w:rPr>
            </w:pPr>
            <w:r w:rsidRPr="003D4500">
              <w:rPr>
                <w:color w:val="000000"/>
                <w:szCs w:val="24"/>
                <w:lang w:val="pt-BR"/>
              </w:rPr>
              <w:t>Su ne mažiau dviem fiksuojamais ratukais</w:t>
            </w:r>
          </w:p>
        </w:tc>
        <w:tc>
          <w:tcPr>
            <w:tcW w:w="5783" w:type="dxa"/>
            <w:tcBorders>
              <w:top w:val="nil"/>
              <w:left w:val="nil"/>
              <w:bottom w:val="nil"/>
              <w:right w:val="nil"/>
            </w:tcBorders>
            <w:shd w:val="clear" w:color="auto" w:fill="auto"/>
            <w:vAlign w:val="bottom"/>
            <w:hideMark/>
          </w:tcPr>
          <w:p w14:paraId="3CB01D7A" w14:textId="77777777" w:rsidR="00201E51" w:rsidRPr="003D4500" w:rsidRDefault="00201E51" w:rsidP="00201E51">
            <w:pPr>
              <w:rPr>
                <w:color w:val="000000"/>
                <w:szCs w:val="24"/>
                <w:lang w:val="pt-BR"/>
              </w:rPr>
            </w:pPr>
            <w:r w:rsidRPr="003D4500">
              <w:rPr>
                <w:color w:val="000000"/>
                <w:szCs w:val="24"/>
                <w:lang w:val="pt-BR"/>
              </w:rPr>
              <w:t>Su ne mažiau dviem fiksuojamais ratukais</w:t>
            </w:r>
          </w:p>
        </w:tc>
        <w:tc>
          <w:tcPr>
            <w:tcW w:w="884" w:type="dxa"/>
            <w:tcBorders>
              <w:top w:val="nil"/>
              <w:left w:val="nil"/>
              <w:bottom w:val="nil"/>
              <w:right w:val="nil"/>
            </w:tcBorders>
            <w:shd w:val="clear" w:color="000000" w:fill="D0CECE"/>
            <w:vAlign w:val="bottom"/>
            <w:hideMark/>
          </w:tcPr>
          <w:p w14:paraId="4B67AA2F" w14:textId="77777777" w:rsidR="00201E51" w:rsidRPr="003D4500" w:rsidRDefault="00201E51" w:rsidP="00201E51">
            <w:pPr>
              <w:rPr>
                <w:rFonts w:ascii="Calibri" w:hAnsi="Calibri" w:cs="Calibri"/>
                <w:color w:val="000000"/>
                <w:szCs w:val="24"/>
                <w:lang w:val="pt-BR"/>
              </w:rPr>
            </w:pPr>
            <w:r w:rsidRPr="003D4500">
              <w:rPr>
                <w:rFonts w:ascii="Calibri" w:hAnsi="Calibri" w:cs="Calibri"/>
                <w:color w:val="000000"/>
                <w:szCs w:val="24"/>
                <w:lang w:val="pt-BR"/>
              </w:rPr>
              <w:t> </w:t>
            </w:r>
          </w:p>
        </w:tc>
      </w:tr>
      <w:tr w:rsidR="00201E51" w:rsidRPr="00201E51" w14:paraId="0A89B723" w14:textId="77777777" w:rsidTr="00201E51">
        <w:trPr>
          <w:trHeight w:val="315"/>
        </w:trPr>
        <w:tc>
          <w:tcPr>
            <w:tcW w:w="993" w:type="dxa"/>
            <w:tcBorders>
              <w:top w:val="nil"/>
              <w:left w:val="nil"/>
              <w:bottom w:val="nil"/>
              <w:right w:val="nil"/>
            </w:tcBorders>
            <w:shd w:val="clear" w:color="auto" w:fill="auto"/>
            <w:vAlign w:val="bottom"/>
            <w:hideMark/>
          </w:tcPr>
          <w:p w14:paraId="7A9AD47C" w14:textId="77777777" w:rsidR="00201E51" w:rsidRPr="00201E51" w:rsidRDefault="00201E51" w:rsidP="00201E51">
            <w:pPr>
              <w:rPr>
                <w:color w:val="000000"/>
                <w:szCs w:val="24"/>
                <w:lang w:val="en-US"/>
              </w:rPr>
            </w:pPr>
            <w:r w:rsidRPr="00201E51">
              <w:rPr>
                <w:color w:val="000000"/>
                <w:szCs w:val="24"/>
                <w:lang w:val="en-US"/>
              </w:rPr>
              <w:t>2.1.4.</w:t>
            </w:r>
          </w:p>
        </w:tc>
        <w:tc>
          <w:tcPr>
            <w:tcW w:w="5811" w:type="dxa"/>
            <w:tcBorders>
              <w:top w:val="nil"/>
              <w:left w:val="nil"/>
              <w:bottom w:val="nil"/>
              <w:right w:val="nil"/>
            </w:tcBorders>
            <w:shd w:val="clear" w:color="auto" w:fill="auto"/>
            <w:vAlign w:val="bottom"/>
            <w:hideMark/>
          </w:tcPr>
          <w:p w14:paraId="20D688C4" w14:textId="77777777" w:rsidR="00201E51" w:rsidRPr="00201E51" w:rsidRDefault="00201E51" w:rsidP="00201E51">
            <w:pPr>
              <w:rPr>
                <w:color w:val="000000"/>
                <w:szCs w:val="24"/>
                <w:lang w:val="en-US"/>
              </w:rPr>
            </w:pPr>
            <w:r w:rsidRPr="00201E51">
              <w:rPr>
                <w:color w:val="000000"/>
                <w:szCs w:val="24"/>
                <w:lang w:val="en-US"/>
              </w:rPr>
              <w:t>Matmenys 1000x500x900/±20 mm.</w:t>
            </w:r>
          </w:p>
        </w:tc>
        <w:tc>
          <w:tcPr>
            <w:tcW w:w="5783" w:type="dxa"/>
            <w:tcBorders>
              <w:top w:val="nil"/>
              <w:left w:val="nil"/>
              <w:bottom w:val="nil"/>
              <w:right w:val="nil"/>
            </w:tcBorders>
            <w:shd w:val="clear" w:color="auto" w:fill="auto"/>
            <w:vAlign w:val="bottom"/>
            <w:hideMark/>
          </w:tcPr>
          <w:p w14:paraId="61499A72" w14:textId="77777777" w:rsidR="00201E51" w:rsidRPr="00201E51" w:rsidRDefault="00201E51" w:rsidP="00201E51">
            <w:pPr>
              <w:rPr>
                <w:color w:val="000000"/>
                <w:szCs w:val="24"/>
                <w:lang w:val="en-US"/>
              </w:rPr>
            </w:pPr>
            <w:r w:rsidRPr="00201E51">
              <w:rPr>
                <w:color w:val="000000"/>
                <w:szCs w:val="24"/>
                <w:lang w:val="en-US"/>
              </w:rPr>
              <w:t>Matmenys 1000x500x900.</w:t>
            </w:r>
          </w:p>
        </w:tc>
        <w:tc>
          <w:tcPr>
            <w:tcW w:w="884" w:type="dxa"/>
            <w:tcBorders>
              <w:top w:val="nil"/>
              <w:left w:val="nil"/>
              <w:bottom w:val="nil"/>
              <w:right w:val="nil"/>
            </w:tcBorders>
            <w:shd w:val="clear" w:color="000000" w:fill="D0CECE"/>
            <w:vAlign w:val="bottom"/>
            <w:hideMark/>
          </w:tcPr>
          <w:p w14:paraId="5FB7000C"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8C95714" w14:textId="77777777" w:rsidTr="00201E51">
        <w:trPr>
          <w:trHeight w:val="315"/>
        </w:trPr>
        <w:tc>
          <w:tcPr>
            <w:tcW w:w="993" w:type="dxa"/>
            <w:tcBorders>
              <w:top w:val="nil"/>
              <w:left w:val="nil"/>
              <w:bottom w:val="nil"/>
              <w:right w:val="nil"/>
            </w:tcBorders>
            <w:shd w:val="clear" w:color="000000" w:fill="D0CECE"/>
            <w:vAlign w:val="bottom"/>
            <w:hideMark/>
          </w:tcPr>
          <w:p w14:paraId="604366F8" w14:textId="77777777" w:rsidR="00201E51" w:rsidRPr="00201E51" w:rsidRDefault="00201E51" w:rsidP="00201E51">
            <w:pPr>
              <w:rPr>
                <w:b/>
                <w:bCs/>
                <w:color w:val="000000"/>
                <w:szCs w:val="24"/>
                <w:lang w:val="en-US"/>
              </w:rPr>
            </w:pPr>
            <w:r w:rsidRPr="00201E51">
              <w:rPr>
                <w:b/>
                <w:bCs/>
                <w:color w:val="000000"/>
                <w:szCs w:val="24"/>
                <w:lang w:val="en-US"/>
              </w:rPr>
              <w:t>2.2.</w:t>
            </w:r>
          </w:p>
        </w:tc>
        <w:tc>
          <w:tcPr>
            <w:tcW w:w="5811" w:type="dxa"/>
            <w:tcBorders>
              <w:top w:val="nil"/>
              <w:left w:val="nil"/>
              <w:bottom w:val="nil"/>
              <w:right w:val="nil"/>
            </w:tcBorders>
            <w:shd w:val="clear" w:color="000000" w:fill="D0CECE"/>
            <w:vAlign w:val="bottom"/>
            <w:hideMark/>
          </w:tcPr>
          <w:p w14:paraId="14D22D36" w14:textId="77777777" w:rsidR="00201E51" w:rsidRPr="00201E51" w:rsidRDefault="00201E51" w:rsidP="00201E51">
            <w:pPr>
              <w:rPr>
                <w:b/>
                <w:bCs/>
                <w:color w:val="000000"/>
                <w:szCs w:val="24"/>
                <w:lang w:val="en-US"/>
              </w:rPr>
            </w:pPr>
            <w:r w:rsidRPr="00201E51">
              <w:rPr>
                <w:b/>
                <w:bCs/>
                <w:color w:val="000000"/>
                <w:szCs w:val="24"/>
                <w:lang w:val="en-US"/>
              </w:rPr>
              <w:t>Daržovių pjaustyklė  </w:t>
            </w:r>
          </w:p>
        </w:tc>
        <w:tc>
          <w:tcPr>
            <w:tcW w:w="5783" w:type="dxa"/>
            <w:tcBorders>
              <w:top w:val="nil"/>
              <w:left w:val="nil"/>
              <w:bottom w:val="nil"/>
              <w:right w:val="nil"/>
            </w:tcBorders>
            <w:shd w:val="clear" w:color="000000" w:fill="D0CECE"/>
            <w:vAlign w:val="bottom"/>
            <w:hideMark/>
          </w:tcPr>
          <w:p w14:paraId="5E1D206C"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1E71A4BB"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kompl.</w:t>
            </w:r>
          </w:p>
        </w:tc>
      </w:tr>
      <w:tr w:rsidR="00201E51" w:rsidRPr="00201E51" w14:paraId="16777225" w14:textId="77777777" w:rsidTr="00201E51">
        <w:trPr>
          <w:trHeight w:val="315"/>
        </w:trPr>
        <w:tc>
          <w:tcPr>
            <w:tcW w:w="993" w:type="dxa"/>
            <w:tcBorders>
              <w:top w:val="nil"/>
              <w:left w:val="nil"/>
              <w:bottom w:val="nil"/>
              <w:right w:val="nil"/>
            </w:tcBorders>
            <w:shd w:val="clear" w:color="auto" w:fill="auto"/>
            <w:vAlign w:val="bottom"/>
            <w:hideMark/>
          </w:tcPr>
          <w:p w14:paraId="2F1E5622" w14:textId="77777777" w:rsidR="00201E51" w:rsidRPr="00201E51" w:rsidRDefault="00201E51" w:rsidP="00201E51">
            <w:pPr>
              <w:rPr>
                <w:color w:val="000000"/>
                <w:szCs w:val="24"/>
                <w:lang w:val="en-US"/>
              </w:rPr>
            </w:pPr>
            <w:r w:rsidRPr="00201E51">
              <w:rPr>
                <w:color w:val="000000"/>
                <w:szCs w:val="24"/>
                <w:lang w:val="en-US"/>
              </w:rPr>
              <w:t>2.2.1.</w:t>
            </w:r>
          </w:p>
        </w:tc>
        <w:tc>
          <w:tcPr>
            <w:tcW w:w="5811" w:type="dxa"/>
            <w:tcBorders>
              <w:top w:val="nil"/>
              <w:left w:val="nil"/>
              <w:bottom w:val="nil"/>
              <w:right w:val="nil"/>
            </w:tcBorders>
            <w:shd w:val="clear" w:color="auto" w:fill="auto"/>
            <w:vAlign w:val="bottom"/>
            <w:hideMark/>
          </w:tcPr>
          <w:p w14:paraId="39DB3536" w14:textId="77777777" w:rsidR="00201E51" w:rsidRPr="00201E51" w:rsidRDefault="00201E51" w:rsidP="00201E51">
            <w:pPr>
              <w:rPr>
                <w:color w:val="000000"/>
                <w:szCs w:val="24"/>
                <w:lang w:val="en-US"/>
              </w:rPr>
            </w:pPr>
            <w:r w:rsidRPr="00201E51">
              <w:rPr>
                <w:color w:val="000000"/>
                <w:szCs w:val="24"/>
                <w:lang w:val="en-US"/>
              </w:rPr>
              <w:t>Pagamintas iš nėrūdijančio plieno</w:t>
            </w:r>
          </w:p>
        </w:tc>
        <w:tc>
          <w:tcPr>
            <w:tcW w:w="5783" w:type="dxa"/>
            <w:tcBorders>
              <w:top w:val="nil"/>
              <w:left w:val="nil"/>
              <w:bottom w:val="nil"/>
              <w:right w:val="nil"/>
            </w:tcBorders>
            <w:shd w:val="clear" w:color="auto" w:fill="auto"/>
            <w:vAlign w:val="bottom"/>
            <w:hideMark/>
          </w:tcPr>
          <w:p w14:paraId="299530CF" w14:textId="77777777" w:rsidR="00201E51" w:rsidRPr="00201E51" w:rsidRDefault="00201E51" w:rsidP="00201E51">
            <w:pPr>
              <w:rPr>
                <w:color w:val="000000"/>
                <w:szCs w:val="24"/>
                <w:lang w:val="en-US"/>
              </w:rPr>
            </w:pPr>
            <w:r w:rsidRPr="00201E51">
              <w:rPr>
                <w:color w:val="000000"/>
                <w:szCs w:val="24"/>
                <w:lang w:val="en-US"/>
              </w:rPr>
              <w:t>Pagamintas iš nėrūdijančio plieno</w:t>
            </w:r>
          </w:p>
        </w:tc>
        <w:tc>
          <w:tcPr>
            <w:tcW w:w="884" w:type="dxa"/>
            <w:tcBorders>
              <w:top w:val="nil"/>
              <w:left w:val="nil"/>
              <w:bottom w:val="nil"/>
              <w:right w:val="nil"/>
            </w:tcBorders>
            <w:shd w:val="clear" w:color="000000" w:fill="D0CECE"/>
            <w:vAlign w:val="bottom"/>
            <w:hideMark/>
          </w:tcPr>
          <w:p w14:paraId="5B7E470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402CF996" w14:textId="77777777" w:rsidTr="00201E51">
        <w:trPr>
          <w:trHeight w:val="315"/>
        </w:trPr>
        <w:tc>
          <w:tcPr>
            <w:tcW w:w="993" w:type="dxa"/>
            <w:tcBorders>
              <w:top w:val="nil"/>
              <w:left w:val="nil"/>
              <w:bottom w:val="nil"/>
              <w:right w:val="nil"/>
            </w:tcBorders>
            <w:shd w:val="clear" w:color="auto" w:fill="auto"/>
            <w:vAlign w:val="bottom"/>
            <w:hideMark/>
          </w:tcPr>
          <w:p w14:paraId="7F62BB6C" w14:textId="77777777" w:rsidR="00201E51" w:rsidRPr="00201E51" w:rsidRDefault="00201E51" w:rsidP="00201E51">
            <w:pPr>
              <w:rPr>
                <w:color w:val="000000"/>
                <w:szCs w:val="24"/>
                <w:lang w:val="en-US"/>
              </w:rPr>
            </w:pPr>
            <w:r w:rsidRPr="00201E51">
              <w:rPr>
                <w:color w:val="000000"/>
                <w:szCs w:val="24"/>
                <w:lang w:val="en-US"/>
              </w:rPr>
              <w:t>2.2.2.</w:t>
            </w:r>
          </w:p>
        </w:tc>
        <w:tc>
          <w:tcPr>
            <w:tcW w:w="5811" w:type="dxa"/>
            <w:tcBorders>
              <w:top w:val="nil"/>
              <w:left w:val="nil"/>
              <w:bottom w:val="nil"/>
              <w:right w:val="nil"/>
            </w:tcBorders>
            <w:shd w:val="clear" w:color="auto" w:fill="auto"/>
            <w:vAlign w:val="bottom"/>
            <w:hideMark/>
          </w:tcPr>
          <w:p w14:paraId="09BD111A" w14:textId="77777777" w:rsidR="00201E51" w:rsidRPr="003D4500" w:rsidRDefault="00201E51" w:rsidP="00201E51">
            <w:pPr>
              <w:rPr>
                <w:color w:val="000000"/>
                <w:szCs w:val="24"/>
                <w:lang w:val="pt-BR"/>
              </w:rPr>
            </w:pPr>
            <w:r w:rsidRPr="003D4500">
              <w:rPr>
                <w:color w:val="000000"/>
                <w:szCs w:val="24"/>
                <w:lang w:val="pt-BR"/>
              </w:rPr>
              <w:t>Galingumas ne daugiau nei 1 kW, 230 V</w:t>
            </w:r>
          </w:p>
        </w:tc>
        <w:tc>
          <w:tcPr>
            <w:tcW w:w="5783" w:type="dxa"/>
            <w:tcBorders>
              <w:top w:val="nil"/>
              <w:left w:val="nil"/>
              <w:bottom w:val="nil"/>
              <w:right w:val="nil"/>
            </w:tcBorders>
            <w:shd w:val="clear" w:color="auto" w:fill="auto"/>
            <w:vAlign w:val="bottom"/>
            <w:hideMark/>
          </w:tcPr>
          <w:p w14:paraId="3545D775" w14:textId="77777777" w:rsidR="00201E51" w:rsidRPr="00201E51" w:rsidRDefault="00201E51" w:rsidP="00201E51">
            <w:pPr>
              <w:rPr>
                <w:color w:val="000000"/>
                <w:szCs w:val="24"/>
                <w:lang w:val="en-US"/>
              </w:rPr>
            </w:pPr>
            <w:r w:rsidRPr="00201E51">
              <w:rPr>
                <w:color w:val="000000"/>
                <w:szCs w:val="24"/>
                <w:lang w:val="en-US"/>
              </w:rPr>
              <w:t>Galingumas 0,55 kW, 230 V</w:t>
            </w:r>
          </w:p>
        </w:tc>
        <w:tc>
          <w:tcPr>
            <w:tcW w:w="884" w:type="dxa"/>
            <w:tcBorders>
              <w:top w:val="nil"/>
              <w:left w:val="nil"/>
              <w:bottom w:val="nil"/>
              <w:right w:val="nil"/>
            </w:tcBorders>
            <w:shd w:val="clear" w:color="000000" w:fill="D0CECE"/>
            <w:vAlign w:val="bottom"/>
            <w:hideMark/>
          </w:tcPr>
          <w:p w14:paraId="53676225"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F114DC6" w14:textId="77777777" w:rsidTr="00201E51">
        <w:trPr>
          <w:trHeight w:val="315"/>
        </w:trPr>
        <w:tc>
          <w:tcPr>
            <w:tcW w:w="993" w:type="dxa"/>
            <w:tcBorders>
              <w:top w:val="nil"/>
              <w:left w:val="nil"/>
              <w:bottom w:val="nil"/>
              <w:right w:val="nil"/>
            </w:tcBorders>
            <w:shd w:val="clear" w:color="auto" w:fill="auto"/>
            <w:vAlign w:val="bottom"/>
            <w:hideMark/>
          </w:tcPr>
          <w:p w14:paraId="186FC8A9" w14:textId="77777777" w:rsidR="00201E51" w:rsidRPr="00201E51" w:rsidRDefault="00201E51" w:rsidP="00201E51">
            <w:pPr>
              <w:rPr>
                <w:color w:val="000000"/>
                <w:szCs w:val="24"/>
                <w:lang w:val="en-US"/>
              </w:rPr>
            </w:pPr>
            <w:r w:rsidRPr="00201E51">
              <w:rPr>
                <w:color w:val="000000"/>
                <w:szCs w:val="24"/>
                <w:lang w:val="en-US"/>
              </w:rPr>
              <w:t>2.2.3.</w:t>
            </w:r>
          </w:p>
        </w:tc>
        <w:tc>
          <w:tcPr>
            <w:tcW w:w="5811" w:type="dxa"/>
            <w:tcBorders>
              <w:top w:val="nil"/>
              <w:left w:val="nil"/>
              <w:bottom w:val="nil"/>
              <w:right w:val="nil"/>
            </w:tcBorders>
            <w:shd w:val="clear" w:color="auto" w:fill="auto"/>
            <w:vAlign w:val="bottom"/>
            <w:hideMark/>
          </w:tcPr>
          <w:p w14:paraId="1371B4B8" w14:textId="77777777" w:rsidR="00201E51" w:rsidRPr="00201E51" w:rsidRDefault="00201E51" w:rsidP="00201E51">
            <w:pPr>
              <w:rPr>
                <w:color w:val="000000"/>
                <w:szCs w:val="24"/>
                <w:lang w:val="en-US"/>
              </w:rPr>
            </w:pPr>
            <w:r w:rsidRPr="00201E51">
              <w:rPr>
                <w:color w:val="000000"/>
                <w:szCs w:val="24"/>
                <w:lang w:val="en-US"/>
              </w:rPr>
              <w:t>Našumas ne mažesnis nei 150 kg//±20 kg val.</w:t>
            </w:r>
          </w:p>
        </w:tc>
        <w:tc>
          <w:tcPr>
            <w:tcW w:w="5783" w:type="dxa"/>
            <w:tcBorders>
              <w:top w:val="nil"/>
              <w:left w:val="nil"/>
              <w:bottom w:val="nil"/>
              <w:right w:val="nil"/>
            </w:tcBorders>
            <w:shd w:val="clear" w:color="auto" w:fill="auto"/>
            <w:vAlign w:val="bottom"/>
            <w:hideMark/>
          </w:tcPr>
          <w:p w14:paraId="0C2EA89A" w14:textId="77777777" w:rsidR="00201E51" w:rsidRPr="00201E51" w:rsidRDefault="00201E51" w:rsidP="00201E51">
            <w:pPr>
              <w:rPr>
                <w:color w:val="000000"/>
                <w:szCs w:val="24"/>
                <w:lang w:val="en-US"/>
              </w:rPr>
            </w:pPr>
            <w:r w:rsidRPr="00201E51">
              <w:rPr>
                <w:color w:val="000000"/>
                <w:szCs w:val="24"/>
                <w:lang w:val="en-US"/>
              </w:rPr>
              <w:t>Našumas150 kg/val.</w:t>
            </w:r>
          </w:p>
        </w:tc>
        <w:tc>
          <w:tcPr>
            <w:tcW w:w="884" w:type="dxa"/>
            <w:tcBorders>
              <w:top w:val="nil"/>
              <w:left w:val="nil"/>
              <w:bottom w:val="nil"/>
              <w:right w:val="nil"/>
            </w:tcBorders>
            <w:shd w:val="clear" w:color="000000" w:fill="D0CECE"/>
            <w:vAlign w:val="bottom"/>
            <w:hideMark/>
          </w:tcPr>
          <w:p w14:paraId="7506C06F"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6B96D6C" w14:textId="77777777" w:rsidTr="00201E51">
        <w:trPr>
          <w:trHeight w:val="630"/>
        </w:trPr>
        <w:tc>
          <w:tcPr>
            <w:tcW w:w="993" w:type="dxa"/>
            <w:tcBorders>
              <w:top w:val="nil"/>
              <w:left w:val="nil"/>
              <w:bottom w:val="nil"/>
              <w:right w:val="nil"/>
            </w:tcBorders>
            <w:shd w:val="clear" w:color="auto" w:fill="auto"/>
            <w:vAlign w:val="bottom"/>
            <w:hideMark/>
          </w:tcPr>
          <w:p w14:paraId="75E16AAF" w14:textId="77777777" w:rsidR="00201E51" w:rsidRPr="00201E51" w:rsidRDefault="00201E51" w:rsidP="00201E51">
            <w:pPr>
              <w:rPr>
                <w:color w:val="000000"/>
                <w:szCs w:val="24"/>
                <w:lang w:val="en-US"/>
              </w:rPr>
            </w:pPr>
            <w:r w:rsidRPr="00201E51">
              <w:rPr>
                <w:color w:val="000000"/>
                <w:szCs w:val="24"/>
                <w:lang w:val="en-US"/>
              </w:rPr>
              <w:t>2.2.4.</w:t>
            </w:r>
          </w:p>
        </w:tc>
        <w:tc>
          <w:tcPr>
            <w:tcW w:w="5811" w:type="dxa"/>
            <w:tcBorders>
              <w:top w:val="nil"/>
              <w:left w:val="nil"/>
              <w:bottom w:val="nil"/>
              <w:right w:val="nil"/>
            </w:tcBorders>
            <w:shd w:val="clear" w:color="auto" w:fill="auto"/>
            <w:vAlign w:val="bottom"/>
            <w:hideMark/>
          </w:tcPr>
          <w:p w14:paraId="63C6BFE5" w14:textId="77777777" w:rsidR="00201E51" w:rsidRPr="00201E51" w:rsidRDefault="00201E51" w:rsidP="00201E51">
            <w:pPr>
              <w:rPr>
                <w:color w:val="000000"/>
                <w:szCs w:val="24"/>
                <w:lang w:val="en-US"/>
              </w:rPr>
            </w:pPr>
            <w:r w:rsidRPr="00201E51">
              <w:rPr>
                <w:color w:val="000000"/>
                <w:szCs w:val="24"/>
                <w:lang w:val="en-US"/>
              </w:rPr>
              <w:t>Su ne mažiau 5 diskais komplekte, ne mažiau vienas diskas - virtų daržovių pjaustymui (kubeliais). </w:t>
            </w:r>
          </w:p>
        </w:tc>
        <w:tc>
          <w:tcPr>
            <w:tcW w:w="5783" w:type="dxa"/>
            <w:tcBorders>
              <w:top w:val="nil"/>
              <w:left w:val="nil"/>
              <w:bottom w:val="nil"/>
              <w:right w:val="nil"/>
            </w:tcBorders>
            <w:shd w:val="clear" w:color="auto" w:fill="auto"/>
            <w:vAlign w:val="bottom"/>
            <w:hideMark/>
          </w:tcPr>
          <w:p w14:paraId="5ABCAC00" w14:textId="77777777" w:rsidR="00201E51" w:rsidRPr="00201E51" w:rsidRDefault="00201E51" w:rsidP="00201E51">
            <w:pPr>
              <w:rPr>
                <w:color w:val="000000"/>
                <w:szCs w:val="24"/>
                <w:lang w:val="en-US"/>
              </w:rPr>
            </w:pPr>
            <w:proofErr w:type="gramStart"/>
            <w:r w:rsidRPr="00201E51">
              <w:rPr>
                <w:color w:val="000000"/>
                <w:szCs w:val="24"/>
                <w:lang w:val="en-US"/>
              </w:rPr>
              <w:t>Su  5</w:t>
            </w:r>
            <w:proofErr w:type="gramEnd"/>
            <w:r w:rsidRPr="00201E51">
              <w:rPr>
                <w:color w:val="000000"/>
                <w:szCs w:val="24"/>
                <w:lang w:val="en-US"/>
              </w:rPr>
              <w:t xml:space="preserve"> diskais komplekte, vienas diskas - virtų daržovių pjaustymui (kubeliais). </w:t>
            </w:r>
          </w:p>
        </w:tc>
        <w:tc>
          <w:tcPr>
            <w:tcW w:w="884" w:type="dxa"/>
            <w:tcBorders>
              <w:top w:val="nil"/>
              <w:left w:val="nil"/>
              <w:bottom w:val="nil"/>
              <w:right w:val="nil"/>
            </w:tcBorders>
            <w:shd w:val="clear" w:color="000000" w:fill="D0CECE"/>
            <w:vAlign w:val="bottom"/>
            <w:hideMark/>
          </w:tcPr>
          <w:p w14:paraId="131F66D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132FD579" w14:textId="77777777" w:rsidTr="00201E51">
        <w:trPr>
          <w:trHeight w:val="315"/>
        </w:trPr>
        <w:tc>
          <w:tcPr>
            <w:tcW w:w="993" w:type="dxa"/>
            <w:tcBorders>
              <w:top w:val="nil"/>
              <w:left w:val="nil"/>
              <w:bottom w:val="nil"/>
              <w:right w:val="nil"/>
            </w:tcBorders>
            <w:shd w:val="clear" w:color="auto" w:fill="auto"/>
            <w:vAlign w:val="bottom"/>
            <w:hideMark/>
          </w:tcPr>
          <w:p w14:paraId="02A792DE" w14:textId="77777777" w:rsidR="00201E51" w:rsidRPr="00201E51" w:rsidRDefault="00201E51" w:rsidP="00201E51">
            <w:pPr>
              <w:rPr>
                <w:color w:val="000000"/>
                <w:szCs w:val="24"/>
                <w:lang w:val="en-US"/>
              </w:rPr>
            </w:pPr>
            <w:r w:rsidRPr="00201E51">
              <w:rPr>
                <w:color w:val="000000"/>
                <w:szCs w:val="24"/>
                <w:lang w:val="en-US"/>
              </w:rPr>
              <w:t>2.2.5.</w:t>
            </w:r>
          </w:p>
        </w:tc>
        <w:tc>
          <w:tcPr>
            <w:tcW w:w="5811" w:type="dxa"/>
            <w:tcBorders>
              <w:top w:val="nil"/>
              <w:left w:val="nil"/>
              <w:bottom w:val="nil"/>
              <w:right w:val="nil"/>
            </w:tcBorders>
            <w:shd w:val="clear" w:color="auto" w:fill="auto"/>
            <w:vAlign w:val="bottom"/>
            <w:hideMark/>
          </w:tcPr>
          <w:p w14:paraId="71B9FED3" w14:textId="77777777" w:rsidR="00201E51" w:rsidRPr="003D4500" w:rsidRDefault="00201E51" w:rsidP="00201E51">
            <w:pPr>
              <w:rPr>
                <w:color w:val="000000"/>
                <w:szCs w:val="24"/>
                <w:lang w:val="pt-BR"/>
              </w:rPr>
            </w:pPr>
            <w:r w:rsidRPr="003D4500">
              <w:rPr>
                <w:color w:val="000000"/>
                <w:szCs w:val="24"/>
                <w:lang w:val="pt-BR"/>
              </w:rPr>
              <w:t>Tiektuvo anga ne mažiau 170 mm. </w:t>
            </w:r>
          </w:p>
        </w:tc>
        <w:tc>
          <w:tcPr>
            <w:tcW w:w="5783" w:type="dxa"/>
            <w:tcBorders>
              <w:top w:val="nil"/>
              <w:left w:val="nil"/>
              <w:bottom w:val="nil"/>
              <w:right w:val="nil"/>
            </w:tcBorders>
            <w:shd w:val="clear" w:color="auto" w:fill="auto"/>
            <w:vAlign w:val="bottom"/>
            <w:hideMark/>
          </w:tcPr>
          <w:p w14:paraId="0771DCFE" w14:textId="77777777" w:rsidR="00201E51" w:rsidRPr="00201E51" w:rsidRDefault="00201E51" w:rsidP="00201E51">
            <w:pPr>
              <w:rPr>
                <w:color w:val="000000"/>
                <w:szCs w:val="24"/>
                <w:lang w:val="en-US"/>
              </w:rPr>
            </w:pPr>
            <w:r w:rsidRPr="00201E51">
              <w:rPr>
                <w:color w:val="000000"/>
                <w:szCs w:val="24"/>
                <w:lang w:val="en-US"/>
              </w:rPr>
              <w:t>Tiektuvo anga 170 mm. </w:t>
            </w:r>
          </w:p>
        </w:tc>
        <w:tc>
          <w:tcPr>
            <w:tcW w:w="884" w:type="dxa"/>
            <w:tcBorders>
              <w:top w:val="nil"/>
              <w:left w:val="nil"/>
              <w:bottom w:val="nil"/>
              <w:right w:val="nil"/>
            </w:tcBorders>
            <w:shd w:val="clear" w:color="000000" w:fill="D0CECE"/>
            <w:vAlign w:val="bottom"/>
            <w:hideMark/>
          </w:tcPr>
          <w:p w14:paraId="3637BBE3"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67F0CB04" w14:textId="77777777" w:rsidTr="00201E51">
        <w:trPr>
          <w:trHeight w:val="315"/>
        </w:trPr>
        <w:tc>
          <w:tcPr>
            <w:tcW w:w="993" w:type="dxa"/>
            <w:tcBorders>
              <w:top w:val="nil"/>
              <w:left w:val="nil"/>
              <w:bottom w:val="nil"/>
              <w:right w:val="nil"/>
            </w:tcBorders>
            <w:shd w:val="clear" w:color="auto" w:fill="auto"/>
            <w:vAlign w:val="bottom"/>
            <w:hideMark/>
          </w:tcPr>
          <w:p w14:paraId="2D1D4CEA" w14:textId="77777777" w:rsidR="00201E51" w:rsidRPr="00201E51" w:rsidRDefault="00201E51" w:rsidP="00201E51">
            <w:pPr>
              <w:rPr>
                <w:color w:val="000000"/>
                <w:szCs w:val="24"/>
                <w:lang w:val="en-US"/>
              </w:rPr>
            </w:pPr>
            <w:r w:rsidRPr="00201E51">
              <w:rPr>
                <w:color w:val="000000"/>
                <w:szCs w:val="24"/>
                <w:lang w:val="en-US"/>
              </w:rPr>
              <w:t>2.2.6.</w:t>
            </w:r>
          </w:p>
        </w:tc>
        <w:tc>
          <w:tcPr>
            <w:tcW w:w="5811" w:type="dxa"/>
            <w:tcBorders>
              <w:top w:val="nil"/>
              <w:left w:val="nil"/>
              <w:bottom w:val="nil"/>
              <w:right w:val="nil"/>
            </w:tcBorders>
            <w:shd w:val="clear" w:color="auto" w:fill="auto"/>
            <w:vAlign w:val="bottom"/>
            <w:hideMark/>
          </w:tcPr>
          <w:p w14:paraId="581C6B32" w14:textId="77777777" w:rsidR="00201E51" w:rsidRPr="00201E51" w:rsidRDefault="00201E51" w:rsidP="00201E51">
            <w:pPr>
              <w:rPr>
                <w:color w:val="000000"/>
                <w:szCs w:val="24"/>
                <w:lang w:val="en-US"/>
              </w:rPr>
            </w:pPr>
            <w:r w:rsidRPr="00201E51">
              <w:rPr>
                <w:color w:val="000000"/>
                <w:szCs w:val="24"/>
                <w:lang w:val="en-US"/>
              </w:rPr>
              <w:t>Komplekte stovas su vieta GN indui pjaustytoms daržovėms.</w:t>
            </w:r>
          </w:p>
        </w:tc>
        <w:tc>
          <w:tcPr>
            <w:tcW w:w="5783" w:type="dxa"/>
            <w:tcBorders>
              <w:top w:val="nil"/>
              <w:left w:val="nil"/>
              <w:bottom w:val="nil"/>
              <w:right w:val="nil"/>
            </w:tcBorders>
            <w:shd w:val="clear" w:color="auto" w:fill="auto"/>
            <w:vAlign w:val="bottom"/>
            <w:hideMark/>
          </w:tcPr>
          <w:p w14:paraId="55495439" w14:textId="77777777" w:rsidR="00201E51" w:rsidRPr="00201E51" w:rsidRDefault="00201E51" w:rsidP="00201E51">
            <w:pPr>
              <w:rPr>
                <w:color w:val="000000"/>
                <w:szCs w:val="24"/>
                <w:lang w:val="en-US"/>
              </w:rPr>
            </w:pPr>
            <w:r w:rsidRPr="00201E51">
              <w:rPr>
                <w:color w:val="000000"/>
                <w:szCs w:val="24"/>
                <w:lang w:val="en-US"/>
              </w:rPr>
              <w:t>Komplekte stovas su vieta GN indui pjaustytoms daržovėms.</w:t>
            </w:r>
          </w:p>
        </w:tc>
        <w:tc>
          <w:tcPr>
            <w:tcW w:w="884" w:type="dxa"/>
            <w:tcBorders>
              <w:top w:val="nil"/>
              <w:left w:val="nil"/>
              <w:bottom w:val="nil"/>
              <w:right w:val="nil"/>
            </w:tcBorders>
            <w:shd w:val="clear" w:color="000000" w:fill="D0CECE"/>
            <w:vAlign w:val="bottom"/>
            <w:hideMark/>
          </w:tcPr>
          <w:p w14:paraId="7931009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AED46DD" w14:textId="77777777" w:rsidTr="00201E51">
        <w:trPr>
          <w:trHeight w:val="315"/>
        </w:trPr>
        <w:tc>
          <w:tcPr>
            <w:tcW w:w="993" w:type="dxa"/>
            <w:tcBorders>
              <w:top w:val="nil"/>
              <w:left w:val="nil"/>
              <w:bottom w:val="nil"/>
              <w:right w:val="nil"/>
            </w:tcBorders>
            <w:shd w:val="clear" w:color="000000" w:fill="D0CECE"/>
            <w:vAlign w:val="bottom"/>
            <w:hideMark/>
          </w:tcPr>
          <w:p w14:paraId="1BA945C7" w14:textId="77777777" w:rsidR="00201E51" w:rsidRPr="00201E51" w:rsidRDefault="00201E51" w:rsidP="00201E51">
            <w:pPr>
              <w:rPr>
                <w:b/>
                <w:bCs/>
                <w:color w:val="000000"/>
                <w:szCs w:val="24"/>
                <w:lang w:val="en-US"/>
              </w:rPr>
            </w:pPr>
            <w:r w:rsidRPr="00201E51">
              <w:rPr>
                <w:b/>
                <w:bCs/>
                <w:color w:val="000000"/>
                <w:szCs w:val="24"/>
                <w:lang w:val="en-US"/>
              </w:rPr>
              <w:t>2.3.</w:t>
            </w:r>
          </w:p>
        </w:tc>
        <w:tc>
          <w:tcPr>
            <w:tcW w:w="5811" w:type="dxa"/>
            <w:tcBorders>
              <w:top w:val="nil"/>
              <w:left w:val="nil"/>
              <w:bottom w:val="nil"/>
              <w:right w:val="nil"/>
            </w:tcBorders>
            <w:shd w:val="clear" w:color="000000" w:fill="D0CECE"/>
            <w:vAlign w:val="bottom"/>
            <w:hideMark/>
          </w:tcPr>
          <w:p w14:paraId="47E6974B" w14:textId="77777777" w:rsidR="00201E51" w:rsidRPr="00201E51" w:rsidRDefault="00201E51" w:rsidP="00201E51">
            <w:pPr>
              <w:rPr>
                <w:b/>
                <w:bCs/>
                <w:color w:val="000000"/>
                <w:szCs w:val="24"/>
                <w:lang w:val="en-US"/>
              </w:rPr>
            </w:pPr>
            <w:r w:rsidRPr="00201E51">
              <w:rPr>
                <w:b/>
                <w:bCs/>
                <w:color w:val="000000"/>
                <w:szCs w:val="24"/>
                <w:lang w:val="en-US"/>
              </w:rPr>
              <w:t>Kuteris smulkintuvas </w:t>
            </w:r>
          </w:p>
        </w:tc>
        <w:tc>
          <w:tcPr>
            <w:tcW w:w="5783" w:type="dxa"/>
            <w:tcBorders>
              <w:top w:val="nil"/>
              <w:left w:val="nil"/>
              <w:bottom w:val="nil"/>
              <w:right w:val="nil"/>
            </w:tcBorders>
            <w:shd w:val="clear" w:color="000000" w:fill="D0CECE"/>
            <w:vAlign w:val="bottom"/>
            <w:hideMark/>
          </w:tcPr>
          <w:p w14:paraId="7446F455" w14:textId="77777777" w:rsidR="00201E51" w:rsidRPr="00201E51" w:rsidRDefault="00201E51" w:rsidP="00201E51">
            <w:pPr>
              <w:jc w:val="right"/>
              <w:rPr>
                <w:color w:val="000000"/>
                <w:szCs w:val="24"/>
                <w:lang w:val="en-US"/>
              </w:rPr>
            </w:pPr>
            <w:r w:rsidRPr="00201E51">
              <w:rPr>
                <w:color w:val="000000"/>
                <w:szCs w:val="24"/>
                <w:lang w:val="en-US"/>
              </w:rPr>
              <w:t>1</w:t>
            </w:r>
          </w:p>
        </w:tc>
        <w:tc>
          <w:tcPr>
            <w:tcW w:w="884" w:type="dxa"/>
            <w:tcBorders>
              <w:top w:val="nil"/>
              <w:left w:val="nil"/>
              <w:bottom w:val="nil"/>
              <w:right w:val="nil"/>
            </w:tcBorders>
            <w:shd w:val="clear" w:color="000000" w:fill="D0CECE"/>
            <w:vAlign w:val="bottom"/>
            <w:hideMark/>
          </w:tcPr>
          <w:p w14:paraId="611843C8"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vnt.</w:t>
            </w:r>
          </w:p>
        </w:tc>
      </w:tr>
      <w:tr w:rsidR="00201E51" w:rsidRPr="00201E51" w14:paraId="1A2C2134" w14:textId="77777777" w:rsidTr="00201E51">
        <w:trPr>
          <w:trHeight w:val="315"/>
        </w:trPr>
        <w:tc>
          <w:tcPr>
            <w:tcW w:w="993" w:type="dxa"/>
            <w:tcBorders>
              <w:top w:val="nil"/>
              <w:left w:val="nil"/>
              <w:bottom w:val="nil"/>
              <w:right w:val="nil"/>
            </w:tcBorders>
            <w:shd w:val="clear" w:color="auto" w:fill="auto"/>
            <w:vAlign w:val="bottom"/>
            <w:hideMark/>
          </w:tcPr>
          <w:p w14:paraId="7BC48C1C" w14:textId="77777777" w:rsidR="00201E51" w:rsidRPr="00201E51" w:rsidRDefault="00201E51" w:rsidP="00201E51">
            <w:pPr>
              <w:rPr>
                <w:color w:val="000000"/>
                <w:szCs w:val="24"/>
                <w:lang w:val="en-US"/>
              </w:rPr>
            </w:pPr>
            <w:r w:rsidRPr="00201E51">
              <w:rPr>
                <w:color w:val="000000"/>
                <w:szCs w:val="24"/>
                <w:lang w:val="en-US"/>
              </w:rPr>
              <w:t>2.3.1.</w:t>
            </w:r>
          </w:p>
        </w:tc>
        <w:tc>
          <w:tcPr>
            <w:tcW w:w="5811" w:type="dxa"/>
            <w:tcBorders>
              <w:top w:val="nil"/>
              <w:left w:val="nil"/>
              <w:bottom w:val="nil"/>
              <w:right w:val="nil"/>
            </w:tcBorders>
            <w:shd w:val="clear" w:color="auto" w:fill="auto"/>
            <w:vAlign w:val="bottom"/>
            <w:hideMark/>
          </w:tcPr>
          <w:p w14:paraId="3E4009E1" w14:textId="77777777" w:rsidR="00201E51" w:rsidRPr="00201E51" w:rsidRDefault="00201E51" w:rsidP="00201E51">
            <w:pPr>
              <w:rPr>
                <w:color w:val="000000"/>
                <w:szCs w:val="24"/>
                <w:lang w:val="en-US"/>
              </w:rPr>
            </w:pPr>
            <w:r w:rsidRPr="00201E51">
              <w:rPr>
                <w:color w:val="000000"/>
                <w:szCs w:val="24"/>
                <w:lang w:val="en-US"/>
              </w:rPr>
              <w:t>Pagamintas iš nėrūdijančio plieno</w:t>
            </w:r>
          </w:p>
        </w:tc>
        <w:tc>
          <w:tcPr>
            <w:tcW w:w="5783" w:type="dxa"/>
            <w:tcBorders>
              <w:top w:val="nil"/>
              <w:left w:val="nil"/>
              <w:bottom w:val="nil"/>
              <w:right w:val="nil"/>
            </w:tcBorders>
            <w:shd w:val="clear" w:color="auto" w:fill="auto"/>
            <w:vAlign w:val="bottom"/>
            <w:hideMark/>
          </w:tcPr>
          <w:p w14:paraId="39C7D262" w14:textId="77777777" w:rsidR="00201E51" w:rsidRPr="00201E51" w:rsidRDefault="00201E51" w:rsidP="00201E51">
            <w:pPr>
              <w:rPr>
                <w:color w:val="000000"/>
                <w:szCs w:val="24"/>
                <w:lang w:val="en-US"/>
              </w:rPr>
            </w:pPr>
            <w:r w:rsidRPr="00201E51">
              <w:rPr>
                <w:color w:val="000000"/>
                <w:szCs w:val="24"/>
                <w:lang w:val="en-US"/>
              </w:rPr>
              <w:t>Pagamintas iš nėrūdijančio plieno</w:t>
            </w:r>
          </w:p>
        </w:tc>
        <w:tc>
          <w:tcPr>
            <w:tcW w:w="884" w:type="dxa"/>
            <w:tcBorders>
              <w:top w:val="nil"/>
              <w:left w:val="nil"/>
              <w:bottom w:val="nil"/>
              <w:right w:val="nil"/>
            </w:tcBorders>
            <w:shd w:val="clear" w:color="000000" w:fill="D0CECE"/>
            <w:vAlign w:val="bottom"/>
            <w:hideMark/>
          </w:tcPr>
          <w:p w14:paraId="41DEC4AE"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551E9FDA" w14:textId="77777777" w:rsidTr="00201E51">
        <w:trPr>
          <w:trHeight w:val="315"/>
        </w:trPr>
        <w:tc>
          <w:tcPr>
            <w:tcW w:w="993" w:type="dxa"/>
            <w:tcBorders>
              <w:top w:val="nil"/>
              <w:left w:val="nil"/>
              <w:bottom w:val="nil"/>
              <w:right w:val="nil"/>
            </w:tcBorders>
            <w:shd w:val="clear" w:color="auto" w:fill="auto"/>
            <w:vAlign w:val="bottom"/>
            <w:hideMark/>
          </w:tcPr>
          <w:p w14:paraId="2A028123" w14:textId="77777777" w:rsidR="00201E51" w:rsidRPr="00201E51" w:rsidRDefault="00201E51" w:rsidP="00201E51">
            <w:pPr>
              <w:rPr>
                <w:color w:val="000000"/>
                <w:szCs w:val="24"/>
                <w:lang w:val="en-US"/>
              </w:rPr>
            </w:pPr>
            <w:r w:rsidRPr="00201E51">
              <w:rPr>
                <w:color w:val="000000"/>
                <w:szCs w:val="24"/>
                <w:lang w:val="en-US"/>
              </w:rPr>
              <w:t>2.3.2.</w:t>
            </w:r>
          </w:p>
        </w:tc>
        <w:tc>
          <w:tcPr>
            <w:tcW w:w="5811" w:type="dxa"/>
            <w:tcBorders>
              <w:top w:val="nil"/>
              <w:left w:val="nil"/>
              <w:bottom w:val="nil"/>
              <w:right w:val="nil"/>
            </w:tcBorders>
            <w:shd w:val="clear" w:color="auto" w:fill="auto"/>
            <w:vAlign w:val="bottom"/>
            <w:hideMark/>
          </w:tcPr>
          <w:p w14:paraId="3D20ECDD" w14:textId="77777777" w:rsidR="00201E51" w:rsidRPr="00201E51" w:rsidRDefault="00201E51" w:rsidP="00201E51">
            <w:pPr>
              <w:rPr>
                <w:color w:val="000000"/>
                <w:szCs w:val="24"/>
                <w:lang w:val="en-US"/>
              </w:rPr>
            </w:pPr>
            <w:r w:rsidRPr="00201E51">
              <w:rPr>
                <w:color w:val="000000"/>
                <w:szCs w:val="24"/>
                <w:lang w:val="en-US"/>
              </w:rPr>
              <w:t>Ne mažiau 6 l talpos</w:t>
            </w:r>
          </w:p>
        </w:tc>
        <w:tc>
          <w:tcPr>
            <w:tcW w:w="5783" w:type="dxa"/>
            <w:tcBorders>
              <w:top w:val="nil"/>
              <w:left w:val="nil"/>
              <w:bottom w:val="nil"/>
              <w:right w:val="nil"/>
            </w:tcBorders>
            <w:shd w:val="clear" w:color="auto" w:fill="auto"/>
            <w:vAlign w:val="bottom"/>
            <w:hideMark/>
          </w:tcPr>
          <w:p w14:paraId="332BA943" w14:textId="77777777" w:rsidR="00201E51" w:rsidRPr="00201E51" w:rsidRDefault="00201E51" w:rsidP="00201E51">
            <w:pPr>
              <w:rPr>
                <w:color w:val="000000"/>
                <w:szCs w:val="24"/>
                <w:lang w:val="en-US"/>
              </w:rPr>
            </w:pPr>
            <w:r w:rsidRPr="00201E51">
              <w:rPr>
                <w:color w:val="000000"/>
                <w:szCs w:val="24"/>
                <w:lang w:val="en-US"/>
              </w:rPr>
              <w:t>6 l talpos</w:t>
            </w:r>
          </w:p>
        </w:tc>
        <w:tc>
          <w:tcPr>
            <w:tcW w:w="884" w:type="dxa"/>
            <w:tcBorders>
              <w:top w:val="nil"/>
              <w:left w:val="nil"/>
              <w:bottom w:val="nil"/>
              <w:right w:val="nil"/>
            </w:tcBorders>
            <w:shd w:val="clear" w:color="000000" w:fill="D0CECE"/>
            <w:vAlign w:val="bottom"/>
            <w:hideMark/>
          </w:tcPr>
          <w:p w14:paraId="2D09340D"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353AE22F" w14:textId="77777777" w:rsidTr="00201E51">
        <w:trPr>
          <w:trHeight w:val="315"/>
        </w:trPr>
        <w:tc>
          <w:tcPr>
            <w:tcW w:w="993" w:type="dxa"/>
            <w:tcBorders>
              <w:top w:val="nil"/>
              <w:left w:val="nil"/>
              <w:bottom w:val="nil"/>
              <w:right w:val="nil"/>
            </w:tcBorders>
            <w:shd w:val="clear" w:color="auto" w:fill="auto"/>
            <w:vAlign w:val="bottom"/>
            <w:hideMark/>
          </w:tcPr>
          <w:p w14:paraId="12E752D4" w14:textId="77777777" w:rsidR="00201E51" w:rsidRPr="00201E51" w:rsidRDefault="00201E51" w:rsidP="00201E51">
            <w:pPr>
              <w:rPr>
                <w:color w:val="000000"/>
                <w:szCs w:val="24"/>
                <w:lang w:val="en-US"/>
              </w:rPr>
            </w:pPr>
            <w:r w:rsidRPr="00201E51">
              <w:rPr>
                <w:color w:val="000000"/>
                <w:szCs w:val="24"/>
                <w:lang w:val="en-US"/>
              </w:rPr>
              <w:t>2.3.3.</w:t>
            </w:r>
          </w:p>
        </w:tc>
        <w:tc>
          <w:tcPr>
            <w:tcW w:w="5811" w:type="dxa"/>
            <w:tcBorders>
              <w:top w:val="nil"/>
              <w:left w:val="nil"/>
              <w:bottom w:val="nil"/>
              <w:right w:val="nil"/>
            </w:tcBorders>
            <w:shd w:val="clear" w:color="auto" w:fill="auto"/>
            <w:vAlign w:val="bottom"/>
            <w:hideMark/>
          </w:tcPr>
          <w:p w14:paraId="4F614051" w14:textId="77777777" w:rsidR="00201E51" w:rsidRPr="00201E51" w:rsidRDefault="00201E51" w:rsidP="00201E51">
            <w:pPr>
              <w:rPr>
                <w:color w:val="000000"/>
                <w:szCs w:val="24"/>
                <w:lang w:val="en-US"/>
              </w:rPr>
            </w:pPr>
            <w:r w:rsidRPr="00201E51">
              <w:rPr>
                <w:color w:val="000000"/>
                <w:szCs w:val="24"/>
                <w:lang w:val="en-US"/>
              </w:rPr>
              <w:t>Sensorinis valdymas</w:t>
            </w:r>
          </w:p>
        </w:tc>
        <w:tc>
          <w:tcPr>
            <w:tcW w:w="5783" w:type="dxa"/>
            <w:tcBorders>
              <w:top w:val="nil"/>
              <w:left w:val="nil"/>
              <w:bottom w:val="nil"/>
              <w:right w:val="nil"/>
            </w:tcBorders>
            <w:shd w:val="clear" w:color="auto" w:fill="auto"/>
            <w:vAlign w:val="bottom"/>
            <w:hideMark/>
          </w:tcPr>
          <w:p w14:paraId="60ED5132" w14:textId="77777777" w:rsidR="00201E51" w:rsidRPr="00201E51" w:rsidRDefault="00201E51" w:rsidP="00201E51">
            <w:pPr>
              <w:rPr>
                <w:color w:val="000000"/>
                <w:szCs w:val="24"/>
                <w:lang w:val="en-US"/>
              </w:rPr>
            </w:pPr>
            <w:r w:rsidRPr="00201E51">
              <w:rPr>
                <w:color w:val="000000"/>
                <w:szCs w:val="24"/>
                <w:lang w:val="en-US"/>
              </w:rPr>
              <w:t>Sensorinis valdymas</w:t>
            </w:r>
          </w:p>
        </w:tc>
        <w:tc>
          <w:tcPr>
            <w:tcW w:w="884" w:type="dxa"/>
            <w:tcBorders>
              <w:top w:val="nil"/>
              <w:left w:val="nil"/>
              <w:bottom w:val="nil"/>
              <w:right w:val="nil"/>
            </w:tcBorders>
            <w:shd w:val="clear" w:color="000000" w:fill="D0CECE"/>
            <w:vAlign w:val="bottom"/>
            <w:hideMark/>
          </w:tcPr>
          <w:p w14:paraId="0B50C8FA"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0797DD9C" w14:textId="77777777" w:rsidTr="00201E51">
        <w:trPr>
          <w:trHeight w:val="315"/>
        </w:trPr>
        <w:tc>
          <w:tcPr>
            <w:tcW w:w="993" w:type="dxa"/>
            <w:tcBorders>
              <w:top w:val="nil"/>
              <w:left w:val="nil"/>
              <w:bottom w:val="nil"/>
              <w:right w:val="nil"/>
            </w:tcBorders>
            <w:shd w:val="clear" w:color="auto" w:fill="auto"/>
            <w:vAlign w:val="bottom"/>
            <w:hideMark/>
          </w:tcPr>
          <w:p w14:paraId="2F03E3DE" w14:textId="77777777" w:rsidR="00201E51" w:rsidRPr="00201E51" w:rsidRDefault="00201E51" w:rsidP="00201E51">
            <w:pPr>
              <w:rPr>
                <w:color w:val="000000"/>
                <w:szCs w:val="24"/>
                <w:lang w:val="en-US"/>
              </w:rPr>
            </w:pPr>
            <w:r w:rsidRPr="00201E51">
              <w:rPr>
                <w:color w:val="000000"/>
                <w:szCs w:val="24"/>
                <w:lang w:val="en-US"/>
              </w:rPr>
              <w:t>2.3.4.</w:t>
            </w:r>
          </w:p>
        </w:tc>
        <w:tc>
          <w:tcPr>
            <w:tcW w:w="5811" w:type="dxa"/>
            <w:tcBorders>
              <w:top w:val="nil"/>
              <w:left w:val="nil"/>
              <w:bottom w:val="nil"/>
              <w:right w:val="nil"/>
            </w:tcBorders>
            <w:shd w:val="clear" w:color="auto" w:fill="auto"/>
            <w:vAlign w:val="bottom"/>
            <w:hideMark/>
          </w:tcPr>
          <w:p w14:paraId="4349775E" w14:textId="77777777" w:rsidR="00201E51" w:rsidRPr="003D4500" w:rsidRDefault="00201E51" w:rsidP="00201E51">
            <w:pPr>
              <w:rPr>
                <w:color w:val="000000"/>
                <w:szCs w:val="24"/>
                <w:lang w:val="pt-BR"/>
              </w:rPr>
            </w:pPr>
            <w:r w:rsidRPr="003D4500">
              <w:rPr>
                <w:color w:val="000000"/>
                <w:szCs w:val="24"/>
                <w:lang w:val="pt-BR"/>
              </w:rPr>
              <w:t>Greičio variatorius ne mažesnėse kaip 1500-2800 rpm. ribose. </w:t>
            </w:r>
          </w:p>
        </w:tc>
        <w:tc>
          <w:tcPr>
            <w:tcW w:w="5783" w:type="dxa"/>
            <w:tcBorders>
              <w:top w:val="nil"/>
              <w:left w:val="nil"/>
              <w:bottom w:val="nil"/>
              <w:right w:val="nil"/>
            </w:tcBorders>
            <w:shd w:val="clear" w:color="auto" w:fill="auto"/>
            <w:vAlign w:val="bottom"/>
            <w:hideMark/>
          </w:tcPr>
          <w:p w14:paraId="74752211" w14:textId="77777777" w:rsidR="00201E51" w:rsidRPr="00201E51" w:rsidRDefault="00201E51" w:rsidP="00201E51">
            <w:pPr>
              <w:rPr>
                <w:color w:val="000000"/>
                <w:szCs w:val="24"/>
                <w:lang w:val="en-US"/>
              </w:rPr>
            </w:pPr>
            <w:r w:rsidRPr="00201E51">
              <w:rPr>
                <w:color w:val="000000"/>
                <w:szCs w:val="24"/>
                <w:lang w:val="en-US"/>
              </w:rPr>
              <w:t>Greičio variatorius 1500-2800 rpm. ribose. </w:t>
            </w:r>
          </w:p>
        </w:tc>
        <w:tc>
          <w:tcPr>
            <w:tcW w:w="884" w:type="dxa"/>
            <w:tcBorders>
              <w:top w:val="nil"/>
              <w:left w:val="nil"/>
              <w:bottom w:val="nil"/>
              <w:right w:val="nil"/>
            </w:tcBorders>
            <w:shd w:val="clear" w:color="000000" w:fill="D0CECE"/>
            <w:vAlign w:val="bottom"/>
            <w:hideMark/>
          </w:tcPr>
          <w:p w14:paraId="4CA8ECF9"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76DA837" w14:textId="77777777" w:rsidTr="00201E51">
        <w:trPr>
          <w:trHeight w:val="315"/>
        </w:trPr>
        <w:tc>
          <w:tcPr>
            <w:tcW w:w="993" w:type="dxa"/>
            <w:tcBorders>
              <w:top w:val="nil"/>
              <w:left w:val="nil"/>
              <w:bottom w:val="nil"/>
              <w:right w:val="nil"/>
            </w:tcBorders>
            <w:shd w:val="clear" w:color="auto" w:fill="auto"/>
            <w:vAlign w:val="bottom"/>
            <w:hideMark/>
          </w:tcPr>
          <w:p w14:paraId="681D5248" w14:textId="77777777" w:rsidR="00201E51" w:rsidRPr="00201E51" w:rsidRDefault="00201E51" w:rsidP="00201E51">
            <w:pPr>
              <w:rPr>
                <w:color w:val="000000"/>
                <w:szCs w:val="24"/>
                <w:lang w:val="en-US"/>
              </w:rPr>
            </w:pPr>
            <w:r w:rsidRPr="00201E51">
              <w:rPr>
                <w:color w:val="000000"/>
                <w:szCs w:val="24"/>
                <w:lang w:val="en-US"/>
              </w:rPr>
              <w:t>2.3.5.</w:t>
            </w:r>
          </w:p>
        </w:tc>
        <w:tc>
          <w:tcPr>
            <w:tcW w:w="5811" w:type="dxa"/>
            <w:tcBorders>
              <w:top w:val="nil"/>
              <w:left w:val="nil"/>
              <w:bottom w:val="nil"/>
              <w:right w:val="nil"/>
            </w:tcBorders>
            <w:shd w:val="clear" w:color="auto" w:fill="auto"/>
            <w:vAlign w:val="bottom"/>
            <w:hideMark/>
          </w:tcPr>
          <w:p w14:paraId="47EA7F3B" w14:textId="77777777" w:rsidR="00201E51" w:rsidRPr="00201E51" w:rsidRDefault="00201E51" w:rsidP="00201E51">
            <w:pPr>
              <w:rPr>
                <w:color w:val="000000"/>
                <w:szCs w:val="24"/>
                <w:lang w:val="en-US"/>
              </w:rPr>
            </w:pPr>
            <w:r w:rsidRPr="00201E51">
              <w:rPr>
                <w:color w:val="000000"/>
                <w:szCs w:val="24"/>
                <w:lang w:val="en-US"/>
              </w:rPr>
              <w:t>Komplekte 2 -jų ašmenų peilis</w:t>
            </w:r>
          </w:p>
        </w:tc>
        <w:tc>
          <w:tcPr>
            <w:tcW w:w="5783" w:type="dxa"/>
            <w:tcBorders>
              <w:top w:val="nil"/>
              <w:left w:val="nil"/>
              <w:bottom w:val="nil"/>
              <w:right w:val="nil"/>
            </w:tcBorders>
            <w:shd w:val="clear" w:color="auto" w:fill="auto"/>
            <w:vAlign w:val="bottom"/>
            <w:hideMark/>
          </w:tcPr>
          <w:p w14:paraId="0A1FC391" w14:textId="77777777" w:rsidR="00201E51" w:rsidRPr="00201E51" w:rsidRDefault="00201E51" w:rsidP="00201E51">
            <w:pPr>
              <w:rPr>
                <w:color w:val="000000"/>
                <w:szCs w:val="24"/>
                <w:lang w:val="en-US"/>
              </w:rPr>
            </w:pPr>
            <w:r w:rsidRPr="00201E51">
              <w:rPr>
                <w:color w:val="000000"/>
                <w:szCs w:val="24"/>
                <w:lang w:val="en-US"/>
              </w:rPr>
              <w:t>Komplekte 2 -jų ašmenų peilis</w:t>
            </w:r>
          </w:p>
        </w:tc>
        <w:tc>
          <w:tcPr>
            <w:tcW w:w="884" w:type="dxa"/>
            <w:tcBorders>
              <w:top w:val="nil"/>
              <w:left w:val="nil"/>
              <w:bottom w:val="nil"/>
              <w:right w:val="nil"/>
            </w:tcBorders>
            <w:shd w:val="clear" w:color="000000" w:fill="D0CECE"/>
            <w:vAlign w:val="bottom"/>
            <w:hideMark/>
          </w:tcPr>
          <w:p w14:paraId="7F9E4FF0" w14:textId="77777777" w:rsidR="00201E51" w:rsidRPr="00201E51" w:rsidRDefault="00201E51" w:rsidP="00201E51">
            <w:pPr>
              <w:rPr>
                <w:rFonts w:ascii="Calibri" w:hAnsi="Calibri" w:cs="Calibri"/>
                <w:color w:val="000000"/>
                <w:szCs w:val="24"/>
                <w:lang w:val="en-US"/>
              </w:rPr>
            </w:pPr>
            <w:r w:rsidRPr="00201E51">
              <w:rPr>
                <w:rFonts w:ascii="Calibri" w:hAnsi="Calibri" w:cs="Calibri"/>
                <w:color w:val="000000"/>
                <w:szCs w:val="24"/>
                <w:lang w:val="en-US"/>
              </w:rPr>
              <w:t> </w:t>
            </w:r>
          </w:p>
        </w:tc>
      </w:tr>
      <w:tr w:rsidR="00201E51" w:rsidRPr="00201E51" w14:paraId="75C64D52" w14:textId="77777777" w:rsidTr="00201E51">
        <w:trPr>
          <w:trHeight w:val="1155"/>
        </w:trPr>
        <w:tc>
          <w:tcPr>
            <w:tcW w:w="1258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4DB33E6" w14:textId="77777777" w:rsidR="00201E51" w:rsidRPr="003D4500" w:rsidRDefault="00201E51" w:rsidP="00201E51">
            <w:pPr>
              <w:rPr>
                <w:color w:val="000000"/>
                <w:szCs w:val="24"/>
              </w:rPr>
            </w:pPr>
            <w:r w:rsidRPr="003D4500">
              <w:rPr>
                <w:color w:val="000000"/>
                <w:szCs w:val="24"/>
              </w:rPr>
              <w:lastRenderedPageBreak/>
              <w:t>3. Įrenginiai turi atitikti LR aplinkos ministro 2011 birželio 28 d. įsakymu „Dėl aplinkos apsaugos kriterijų taikymo, vykdant žaliuosius pirkimus, tvarkos aprašo patvirtinimo“  4.4.4.4. punktą „prekė yra tvirta ilgaamžė, funkcionali, ji ar jos sudedamosios dalys tinka naudoti daug kartų ir (ar) lengvai pataisomos, ir (ar) pakeičiamos“.</w:t>
            </w:r>
          </w:p>
        </w:tc>
        <w:tc>
          <w:tcPr>
            <w:tcW w:w="884" w:type="dxa"/>
            <w:tcBorders>
              <w:top w:val="nil"/>
              <w:left w:val="nil"/>
              <w:bottom w:val="nil"/>
              <w:right w:val="nil"/>
            </w:tcBorders>
            <w:shd w:val="clear" w:color="000000" w:fill="D0CECE"/>
            <w:vAlign w:val="bottom"/>
            <w:hideMark/>
          </w:tcPr>
          <w:p w14:paraId="2862EA61" w14:textId="77777777" w:rsidR="00201E51" w:rsidRPr="003D4500" w:rsidRDefault="00201E51" w:rsidP="00201E51">
            <w:pPr>
              <w:rPr>
                <w:rFonts w:ascii="Calibri" w:hAnsi="Calibri" w:cs="Calibri"/>
                <w:b/>
                <w:bCs/>
                <w:color w:val="000000"/>
                <w:szCs w:val="24"/>
              </w:rPr>
            </w:pPr>
            <w:r w:rsidRPr="003D4500">
              <w:rPr>
                <w:rFonts w:ascii="Calibri" w:hAnsi="Calibri" w:cs="Calibri"/>
                <w:b/>
                <w:bCs/>
                <w:color w:val="000000"/>
                <w:szCs w:val="24"/>
              </w:rPr>
              <w:t> </w:t>
            </w:r>
          </w:p>
        </w:tc>
      </w:tr>
      <w:tr w:rsidR="00201E51" w:rsidRPr="00201E51" w14:paraId="4C046496" w14:textId="77777777" w:rsidTr="00201E51">
        <w:trPr>
          <w:trHeight w:val="1290"/>
        </w:trPr>
        <w:tc>
          <w:tcPr>
            <w:tcW w:w="1258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3914AEF" w14:textId="77777777" w:rsidR="00201E51" w:rsidRPr="003D4500" w:rsidRDefault="00201E51" w:rsidP="00201E51">
            <w:pPr>
              <w:rPr>
                <w:color w:val="000000"/>
                <w:szCs w:val="24"/>
              </w:rPr>
            </w:pPr>
            <w:r w:rsidRPr="003D4500">
              <w:rPr>
                <w:color w:val="000000"/>
                <w:szCs w:val="24"/>
              </w:rPr>
              <w:t>4. Aplinkos apsaugos kriterijai taikomi Prekėms nurodytoms šios techninės specifikacijos 1.4, 1.5, 1.6 punktuose, pagal patvirtintą LR aplinkos ministro 2011 m. birželio 28 d. įsakymu D1-508 „Dėl Aplinkos apsaugos kriterijų taikymo, vykdant žaliuosius pirkimus, tvarkos aprašo patvirtinimo“ (toliau – Tvarkos aprašas)  Tvarkos aprašo 2 priedo III skyriaus "Biuro įranga ir buitinė technika" 3 punktą.</w:t>
            </w:r>
          </w:p>
        </w:tc>
        <w:tc>
          <w:tcPr>
            <w:tcW w:w="884" w:type="dxa"/>
            <w:tcBorders>
              <w:top w:val="nil"/>
              <w:left w:val="nil"/>
              <w:bottom w:val="nil"/>
              <w:right w:val="nil"/>
            </w:tcBorders>
            <w:shd w:val="clear" w:color="000000" w:fill="D0CECE"/>
            <w:vAlign w:val="bottom"/>
            <w:hideMark/>
          </w:tcPr>
          <w:p w14:paraId="07F48E51" w14:textId="77777777" w:rsidR="00201E51" w:rsidRPr="003D4500" w:rsidRDefault="00201E51" w:rsidP="00201E51">
            <w:pPr>
              <w:rPr>
                <w:rFonts w:ascii="Calibri" w:hAnsi="Calibri" w:cs="Calibri"/>
                <w:color w:val="000000"/>
                <w:szCs w:val="24"/>
              </w:rPr>
            </w:pPr>
            <w:r w:rsidRPr="003D4500">
              <w:rPr>
                <w:rFonts w:ascii="Calibri" w:hAnsi="Calibri" w:cs="Calibri"/>
                <w:color w:val="000000"/>
                <w:szCs w:val="24"/>
              </w:rPr>
              <w:t> </w:t>
            </w:r>
          </w:p>
        </w:tc>
      </w:tr>
    </w:tbl>
    <w:p w14:paraId="1F506015" w14:textId="77777777" w:rsidR="00201E51" w:rsidRDefault="00201E51" w:rsidP="004D3765">
      <w:pPr>
        <w:rPr>
          <w:color w:val="000000"/>
          <w:szCs w:val="24"/>
        </w:rPr>
      </w:pPr>
    </w:p>
    <w:p w14:paraId="4DBA0D06"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0F8CE2BE"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6B5C7672"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041D8F34"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393FE962"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040EF212"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7FE1B31A"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0A865854"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4F6096CC"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78B1B255"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06890C6A"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73FE5B2D"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1ECB5E64"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064C7A3C"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16627CDE"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19D8D848"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7E7E6546"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69AE29C1"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55CF5413"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pPr>
    </w:p>
    <w:p w14:paraId="3B335DBA" w14:textId="77777777" w:rsidR="005F5305" w:rsidRPr="003D4500" w:rsidRDefault="005F5305" w:rsidP="00201E51">
      <w:pPr>
        <w:pStyle w:val="Standard"/>
        <w:tabs>
          <w:tab w:val="left" w:pos="5244"/>
        </w:tabs>
        <w:ind w:right="142"/>
        <w:jc w:val="right"/>
        <w:rPr>
          <w:rFonts w:ascii="Times New Roman" w:eastAsia="Times New Roman" w:hAnsi="Times New Roman" w:cs="Times New Roman"/>
          <w:bCs/>
          <w:kern w:val="0"/>
          <w:lang w:eastAsia="lt-LT"/>
        </w:rPr>
        <w:sectPr w:rsidR="005F5305" w:rsidRPr="003D4500" w:rsidSect="004D3765">
          <w:endnotePr>
            <w:numFmt w:val="decimal"/>
          </w:endnotePr>
          <w:pgSz w:w="15840" w:h="12240" w:orient="landscape" w:code="1"/>
          <w:pgMar w:top="1701" w:right="1559" w:bottom="567" w:left="1797" w:header="709" w:footer="720" w:gutter="0"/>
          <w:pgNumType w:start="1"/>
          <w:cols w:space="720"/>
          <w:titlePg/>
          <w:docGrid w:linePitch="360"/>
        </w:sectPr>
      </w:pPr>
    </w:p>
    <w:p w14:paraId="34ED351A" w14:textId="13A48B94" w:rsidR="00201E51" w:rsidRDefault="00201E51" w:rsidP="00201E51">
      <w:pPr>
        <w:pStyle w:val="Standard"/>
        <w:tabs>
          <w:tab w:val="left" w:pos="5244"/>
        </w:tabs>
        <w:ind w:right="142"/>
        <w:jc w:val="right"/>
      </w:pPr>
      <w:r w:rsidRPr="003D4500">
        <w:rPr>
          <w:rFonts w:ascii="Times New Roman" w:eastAsia="Times New Roman" w:hAnsi="Times New Roman" w:cs="Times New Roman"/>
          <w:bCs/>
          <w:kern w:val="0"/>
          <w:lang w:val="pt-BR" w:eastAsia="lt-LT"/>
        </w:rPr>
        <w:lastRenderedPageBreak/>
        <w:t>Priedas Nr. 3</w:t>
      </w:r>
    </w:p>
    <w:p w14:paraId="0B1AFB91" w14:textId="77777777" w:rsidR="00201E51" w:rsidRDefault="00201E51" w:rsidP="00201E51">
      <w:pPr>
        <w:pStyle w:val="Standard"/>
        <w:tabs>
          <w:tab w:val="left" w:pos="5244"/>
        </w:tabs>
        <w:ind w:right="142"/>
        <w:jc w:val="center"/>
      </w:pPr>
    </w:p>
    <w:p w14:paraId="2531AA57" w14:textId="77777777" w:rsidR="00201E51" w:rsidRDefault="00201E51" w:rsidP="00201E51">
      <w:pPr>
        <w:pStyle w:val="Standard"/>
        <w:tabs>
          <w:tab w:val="left" w:pos="5244"/>
        </w:tabs>
        <w:ind w:right="142"/>
        <w:jc w:val="center"/>
      </w:pPr>
    </w:p>
    <w:p w14:paraId="7D609C13" w14:textId="77777777" w:rsidR="00201E51" w:rsidRDefault="00201E51" w:rsidP="00201E51">
      <w:pPr>
        <w:pStyle w:val="Standard"/>
        <w:tabs>
          <w:tab w:val="left" w:pos="5244"/>
        </w:tabs>
        <w:ind w:right="142"/>
        <w:jc w:val="center"/>
      </w:pPr>
      <w:r>
        <w:rPr>
          <w:b/>
          <w:caps/>
        </w:rPr>
        <w:t>viešoji įstaiga</w:t>
      </w:r>
    </w:p>
    <w:p w14:paraId="7E508840" w14:textId="77777777" w:rsidR="00201E51" w:rsidRDefault="00201E51" w:rsidP="00201E51">
      <w:pPr>
        <w:pStyle w:val="Standard"/>
        <w:tabs>
          <w:tab w:val="left" w:pos="5244"/>
        </w:tabs>
        <w:ind w:right="142"/>
        <w:jc w:val="center"/>
      </w:pPr>
      <w:r>
        <w:rPr>
          <w:rFonts w:ascii="Times New Roman" w:eastAsia="Times New Roman" w:hAnsi="Times New Roman" w:cs="Times New Roman"/>
          <w:b/>
          <w:caps/>
          <w:color w:val="000000"/>
          <w:kern w:val="0"/>
          <w:lang w:eastAsia="lt-LT"/>
        </w:rPr>
        <w:t>LIETUVOS SVEIKATOS MOKSLŲ UNIVERSITETO KAUNO LIGONINĖ</w:t>
      </w:r>
    </w:p>
    <w:p w14:paraId="7287E91F" w14:textId="77777777" w:rsidR="00201E51" w:rsidRDefault="00201E51" w:rsidP="00201E51">
      <w:pPr>
        <w:pStyle w:val="Standard"/>
        <w:tabs>
          <w:tab w:val="left" w:pos="5244"/>
        </w:tabs>
        <w:ind w:right="142"/>
        <w:jc w:val="center"/>
      </w:pPr>
    </w:p>
    <w:p w14:paraId="63073D6D" w14:textId="77777777" w:rsidR="00201E51" w:rsidRDefault="00201E51" w:rsidP="00201E51">
      <w:pPr>
        <w:pStyle w:val="Standard"/>
        <w:tabs>
          <w:tab w:val="left" w:pos="5244"/>
        </w:tabs>
        <w:ind w:right="142"/>
        <w:jc w:val="center"/>
      </w:pPr>
    </w:p>
    <w:p w14:paraId="27CC5F7B" w14:textId="77777777" w:rsidR="00201E51" w:rsidRDefault="00201E51" w:rsidP="00201E51">
      <w:pPr>
        <w:pStyle w:val="Standard"/>
        <w:tabs>
          <w:tab w:val="left" w:pos="5244"/>
        </w:tabs>
        <w:ind w:right="142"/>
        <w:jc w:val="center"/>
      </w:pPr>
      <w:r>
        <w:rPr>
          <w:rStyle w:val="Numatytasispastraiposriftas"/>
          <w:rFonts w:ascii="Times New Roman" w:eastAsia="Times New Roman" w:hAnsi="Times New Roman" w:cs="Times New Roman"/>
          <w:b/>
          <w:bCs/>
          <w:caps/>
          <w:kern w:val="0"/>
          <w:lang w:eastAsia="lt-LT"/>
        </w:rPr>
        <w:t xml:space="preserve">VALGYKLOS IR JĄ APTARNAUJANČIOS VIRTUVĖS ĮRENGIMO </w:t>
      </w:r>
      <w:r>
        <w:rPr>
          <w:rStyle w:val="Numatytasispastraiposriftas"/>
          <w:rFonts w:ascii="Times New Roman" w:eastAsia="Times New Roman" w:hAnsi="Times New Roman" w:cs="Times New Roman"/>
          <w:b/>
          <w:bCs/>
          <w:caps/>
          <w:color w:val="000000"/>
          <w:kern w:val="0"/>
          <w:lang w:eastAsia="lt-LT"/>
        </w:rPr>
        <w:t>Paslaugų TECHNININIAI REIKALAVIMAI</w:t>
      </w:r>
    </w:p>
    <w:p w14:paraId="6677C633" w14:textId="77777777" w:rsidR="00201E51" w:rsidRDefault="00201E51" w:rsidP="00201E51">
      <w:pPr>
        <w:pStyle w:val="Standard"/>
        <w:tabs>
          <w:tab w:val="left" w:pos="5244"/>
        </w:tabs>
        <w:ind w:right="142"/>
        <w:jc w:val="center"/>
      </w:pPr>
    </w:p>
    <w:p w14:paraId="1BFB8E89" w14:textId="77777777" w:rsidR="00201E51" w:rsidRDefault="00201E51" w:rsidP="00201E51">
      <w:pPr>
        <w:pStyle w:val="prastasis"/>
        <w:suppressAutoHyphens w:val="0"/>
        <w:ind w:firstLine="709"/>
        <w:jc w:val="both"/>
        <w:textAlignment w:val="auto"/>
      </w:pPr>
      <w:r>
        <w:rPr>
          <w:rStyle w:val="Numatytasispastraiposriftas"/>
          <w:rFonts w:ascii="Times New Roman" w:eastAsia="Calibri" w:hAnsi="Times New Roman" w:cs="Times New Roman"/>
          <w:kern w:val="0"/>
          <w:lang w:eastAsia="en-US" w:bidi="ar-SA"/>
        </w:rPr>
        <w:t>V</w:t>
      </w:r>
      <w:r>
        <w:rPr>
          <w:rStyle w:val="Numatytasispastraiposriftas"/>
          <w:rFonts w:ascii="Times New Roman" w:eastAsia="Calibri" w:hAnsi="Times New Roman" w:cs="Times New Roman"/>
          <w:bCs/>
          <w:kern w:val="0"/>
          <w:lang w:eastAsia="en-US" w:bidi="ar-SA"/>
        </w:rPr>
        <w:t>iešoji įstaiga Lietuvos sveikatos mokslų universiteto Kauno ligoninė (toliau – perkančioji organizacija, PO)</w:t>
      </w:r>
      <w:r>
        <w:rPr>
          <w:rStyle w:val="Numatytasispastraiposriftas"/>
          <w:rFonts w:ascii="Times New Roman" w:eastAsia="Calibri" w:hAnsi="Times New Roman" w:cs="Times New Roman"/>
          <w:kern w:val="0"/>
          <w:lang w:eastAsia="en-US" w:bidi="ar-SA"/>
        </w:rPr>
        <w:t xml:space="preserve">, juridinio asmens kodas - 302583800, kurios registruota buveinė yra Josvainių g. 2, LT-47144, Kaune, perka valgyklos ir ją aptarnaujančios virtuvės, esančios Josvainių g. 2, Kaune, įrangą ir įrengimo paslaugas. </w:t>
      </w:r>
    </w:p>
    <w:p w14:paraId="1C97E8DA" w14:textId="77777777" w:rsidR="00201E51" w:rsidRDefault="00201E51" w:rsidP="00201E51">
      <w:pPr>
        <w:pStyle w:val="prastasis"/>
        <w:suppressAutoHyphens w:val="0"/>
        <w:jc w:val="both"/>
        <w:textAlignment w:val="auto"/>
        <w:rPr>
          <w:rStyle w:val="Numatytasispastraiposriftas"/>
          <w:rFonts w:ascii="Times New Roman" w:eastAsia="Calibri" w:hAnsi="Times New Roman" w:cs="Times New Roman"/>
          <w:kern w:val="0"/>
          <w:lang w:eastAsia="en-US" w:bidi="ar-SA"/>
        </w:rPr>
      </w:pPr>
      <w:r>
        <w:rPr>
          <w:rStyle w:val="Numatytasispastraiposriftas"/>
          <w:rFonts w:ascii="Times New Roman" w:eastAsia="Calibri" w:hAnsi="Times New Roman" w:cs="Times New Roman"/>
          <w:kern w:val="0"/>
          <w:lang w:eastAsia="en-US" w:bidi="ar-SA"/>
        </w:rPr>
        <w:t xml:space="preserve">Valgyklos ir ją aptarnaujančios virtuvės, esančios Josvainių g. 2, Kaune, įrengimo paslaugos ir joms keliami reikalavimai: </w:t>
      </w:r>
    </w:p>
    <w:p w14:paraId="0ACCA6D3" w14:textId="77777777" w:rsidR="00201E51" w:rsidRPr="008C3DFB" w:rsidRDefault="00201E51" w:rsidP="00201E51">
      <w:pPr>
        <w:pStyle w:val="prastasis"/>
        <w:numPr>
          <w:ilvl w:val="0"/>
          <w:numId w:val="1"/>
        </w:numPr>
        <w:suppressAutoHyphens w:val="0"/>
        <w:jc w:val="both"/>
        <w:textAlignment w:val="auto"/>
        <w:rPr>
          <w:rStyle w:val="Numatytasispastraiposriftas"/>
          <w:rFonts w:ascii="Times New Roman" w:hAnsi="Times New Roman" w:cs="Times New Roman"/>
        </w:rPr>
      </w:pPr>
      <w:r w:rsidRPr="008C3DFB">
        <w:rPr>
          <w:rStyle w:val="Numatytasispastraiposriftas"/>
          <w:rFonts w:ascii="Times New Roman" w:hAnsi="Times New Roman" w:cs="Times New Roman"/>
          <w:lang w:eastAsia="lt-LT"/>
        </w:rPr>
        <w:t xml:space="preserve">Per 30 kalendorinių dienų nuo sutarties sudarymo, tiekėjas įsipareigoja susipažinti su objektu ir paruošti </w:t>
      </w:r>
      <w:r w:rsidRPr="008C3DFB">
        <w:rPr>
          <w:rStyle w:val="Numatytasispastraiposriftas"/>
          <w:rFonts w:ascii="Times New Roman" w:hAnsi="Times New Roman" w:cs="Times New Roman"/>
          <w:b/>
          <w:bCs/>
          <w:lang w:eastAsia="lt-LT"/>
        </w:rPr>
        <w:t>Maisto ruošimo patalpų įrengimo  Techninio darbo projekto technologinę dalį</w:t>
      </w:r>
      <w:r w:rsidRPr="008C3DFB">
        <w:rPr>
          <w:rStyle w:val="Numatytasispastraiposriftas"/>
          <w:rFonts w:ascii="Times New Roman" w:hAnsi="Times New Roman" w:cs="Times New Roman"/>
          <w:lang w:eastAsia="lt-LT"/>
        </w:rPr>
        <w:t>. Projekte nurodant visus reikiamų komunikacijų privedimo/pajungimo taškus (elektros, vandentiekio/nuotekų, vėdinimo, ryšių ir kitus, reikiamus tiekiamai įrangai) su pririšimu patalpose, elektros įvadų/pajungimo galias, vėdinimo galias, vandentiekio/nuotekų pajungimų diametrus bei poreikiui esant, pakoreguoti nerūdijančio plieno stalų, stalų su plautuvėmis, ventiliacijos gaubtų ir kitos perkamos/montuojamos įrangos išmatavimus taip, kad visa įranga ir baldai sutilptų ir būtų racionaliai bei technologiškai išdėlioti patalpose. Tiekėjas privalo įvertinti  visus praėjimus, kad būtų galima laisvai įnešti bei sumontuoti visą užsakomą įrangą. Poreikiui esant, tiekėjas privalo pakoreguoti brėžinius pagal esamą situaciją ir sutikrinti visos įrangos ir baldų išmatavimus. Tiekėjui bus pateikti esamų patalpų kadastriniai planai redaguojamame dwg formate. Visi įrenginiai ir baldai turi būti suderinti su Užsakovu (raštu).</w:t>
      </w:r>
    </w:p>
    <w:p w14:paraId="6828A5E5" w14:textId="77777777" w:rsidR="00201E51" w:rsidRPr="00A92B1D" w:rsidRDefault="00201E51" w:rsidP="00201E51">
      <w:pPr>
        <w:pStyle w:val="prastasis"/>
        <w:numPr>
          <w:ilvl w:val="0"/>
          <w:numId w:val="1"/>
        </w:numPr>
        <w:suppressAutoHyphens w:val="0"/>
        <w:jc w:val="both"/>
        <w:textAlignment w:val="auto"/>
        <w:rPr>
          <w:rStyle w:val="Numatytasispastraiposriftas"/>
          <w:rFonts w:ascii="Times New Roman" w:hAnsi="Times New Roman" w:cs="Times New Roman"/>
          <w:b/>
        </w:rPr>
      </w:pPr>
      <w:r w:rsidRPr="00A92B1D">
        <w:rPr>
          <w:rStyle w:val="Numatytasispastraiposriftas"/>
          <w:rFonts w:ascii="Times New Roman" w:hAnsi="Times New Roman" w:cs="Times New Roman"/>
          <w:b/>
          <w:lang w:eastAsia="lt-LT"/>
        </w:rPr>
        <w:t>Su pasiūlymu turi būti pateikta įrenginių ir baldų vizualizacija (pvz: nuotrauka ar paveiksliukas), parengta pagal pridedamą patalpų planą (Priedas Nr.4 patalpų planas).</w:t>
      </w:r>
    </w:p>
    <w:p w14:paraId="7A7139B3" w14:textId="77777777" w:rsidR="00201E51" w:rsidRPr="008C3DFB" w:rsidRDefault="00201E51" w:rsidP="00201E51">
      <w:pPr>
        <w:pStyle w:val="prastasis"/>
        <w:numPr>
          <w:ilvl w:val="0"/>
          <w:numId w:val="1"/>
        </w:numPr>
        <w:suppressAutoHyphens w:val="0"/>
        <w:jc w:val="both"/>
        <w:textAlignment w:val="auto"/>
        <w:rPr>
          <w:rStyle w:val="Numatytasispastraiposriftas"/>
          <w:rFonts w:ascii="Times New Roman" w:hAnsi="Times New Roman" w:cs="Times New Roman"/>
        </w:rPr>
      </w:pPr>
      <w:r w:rsidRPr="008C3DFB">
        <w:rPr>
          <w:rStyle w:val="Numatytasispastraiposriftas"/>
          <w:rFonts w:ascii="Times New Roman" w:hAnsi="Times New Roman" w:cs="Times New Roman"/>
          <w:lang w:eastAsia="lt-LT"/>
        </w:rPr>
        <w:t>Vėdinimo gaubtus (maisto gaminimo patalpose) turi sumontuoti tiekėjas. Pačios vėdinimo sistemos atnaujinimą (bei minėtų gaubtų prijungimą prie vėdinimo sistemos) Perkančioji organizacija įsigys kitu pirkimu.</w:t>
      </w:r>
    </w:p>
    <w:p w14:paraId="64BF7D5D" w14:textId="77777777" w:rsidR="00201E51" w:rsidRPr="008C3DFB" w:rsidRDefault="00201E51" w:rsidP="00201E51">
      <w:pPr>
        <w:pStyle w:val="prastasis"/>
        <w:numPr>
          <w:ilvl w:val="0"/>
          <w:numId w:val="1"/>
        </w:numPr>
        <w:suppressAutoHyphens w:val="0"/>
        <w:jc w:val="both"/>
        <w:textAlignment w:val="auto"/>
        <w:rPr>
          <w:rStyle w:val="Numatytasispastraiposriftas"/>
          <w:rFonts w:ascii="Times New Roman" w:hAnsi="Times New Roman" w:cs="Times New Roman"/>
        </w:rPr>
      </w:pPr>
      <w:r w:rsidRPr="008C3DFB">
        <w:rPr>
          <w:rStyle w:val="Numatytasispastraiposriftas"/>
          <w:rFonts w:ascii="Times New Roman" w:hAnsi="Times New Roman" w:cs="Times New Roman"/>
          <w:lang w:eastAsia="lt-LT"/>
        </w:rPr>
        <w:t>Technologinė projekto dalis rengiama vadovaujantis šiais normatyviniais dokumentais:</w:t>
      </w:r>
    </w:p>
    <w:p w14:paraId="21394402" w14:textId="77777777" w:rsidR="00201E51" w:rsidRPr="008C3DFB" w:rsidRDefault="00201E51" w:rsidP="00201E51">
      <w:pPr>
        <w:pStyle w:val="ListParagraph"/>
        <w:rPr>
          <w:rFonts w:ascii="Times New Roman" w:eastAsia="Times New Roman" w:hAnsi="Times New Roman" w:cs="Times New Roman"/>
          <w:color w:val="000000"/>
          <w:szCs w:val="24"/>
        </w:rPr>
      </w:pPr>
      <w:r w:rsidRPr="008C3DFB">
        <w:rPr>
          <w:rFonts w:ascii="Times New Roman" w:eastAsia="Times New Roman" w:hAnsi="Times New Roman" w:cs="Times New Roman"/>
          <w:iCs/>
          <w:color w:val="000000"/>
          <w:szCs w:val="24"/>
        </w:rPr>
        <w:t>4.1. Statybos techniniai reglamentai:</w:t>
      </w:r>
    </w:p>
    <w:p w14:paraId="2CF2D7CB" w14:textId="77777777" w:rsidR="00201E51" w:rsidRPr="008C3DFB" w:rsidRDefault="00201E51" w:rsidP="00201E51">
      <w:pPr>
        <w:ind w:left="360" w:firstLine="349"/>
        <w:rPr>
          <w:color w:val="000000"/>
        </w:rPr>
      </w:pPr>
      <w:r w:rsidRPr="008C3DFB">
        <w:rPr>
          <w:color w:val="000000"/>
        </w:rPr>
        <w:t>STR 1.01.02:2016 „Normatyviniai statybos techniniai dokumentai“;</w:t>
      </w:r>
    </w:p>
    <w:p w14:paraId="7B4D6321" w14:textId="77777777" w:rsidR="00201E51" w:rsidRPr="008C3DFB" w:rsidRDefault="00201E51" w:rsidP="00201E51">
      <w:pPr>
        <w:ind w:left="360" w:firstLine="349"/>
        <w:rPr>
          <w:color w:val="000000"/>
        </w:rPr>
      </w:pPr>
      <w:r w:rsidRPr="008C3DFB">
        <w:rPr>
          <w:color w:val="000000"/>
        </w:rPr>
        <w:t>STR 1.01.08:2013 „Statinio statybos rūšys“ ;</w:t>
      </w:r>
    </w:p>
    <w:p w14:paraId="62E0E7C4" w14:textId="77777777" w:rsidR="00201E51" w:rsidRPr="008C3DFB" w:rsidRDefault="00201E51" w:rsidP="00201E51">
      <w:pPr>
        <w:ind w:left="360" w:firstLine="349"/>
        <w:rPr>
          <w:color w:val="000000"/>
        </w:rPr>
      </w:pPr>
      <w:r w:rsidRPr="008C3DFB">
        <w:rPr>
          <w:color w:val="000000"/>
        </w:rPr>
        <w:t>STR 1.04.04:2017 „Statinio projektavimas, projekto ekspertizė“;</w:t>
      </w:r>
    </w:p>
    <w:p w14:paraId="692830ED" w14:textId="77777777" w:rsidR="00201E51" w:rsidRPr="008C3DFB" w:rsidRDefault="00201E51" w:rsidP="00201E51">
      <w:pPr>
        <w:ind w:left="360" w:firstLine="349"/>
        <w:rPr>
          <w:color w:val="000000"/>
        </w:rPr>
      </w:pPr>
      <w:r w:rsidRPr="008C3DFB">
        <w:rPr>
          <w:color w:val="000000"/>
        </w:rPr>
        <w:t>STR 2.01.01(1):2005 „Esminis statinio reikalavimas "Mechaninis atsparumas ir pastovumas“;</w:t>
      </w:r>
    </w:p>
    <w:p w14:paraId="45E9F56D" w14:textId="77777777" w:rsidR="00201E51" w:rsidRPr="008C3DFB" w:rsidRDefault="00201E51" w:rsidP="00201E51">
      <w:pPr>
        <w:ind w:left="360" w:firstLine="349"/>
        <w:rPr>
          <w:color w:val="000000"/>
        </w:rPr>
      </w:pPr>
      <w:r w:rsidRPr="008C3DFB">
        <w:rPr>
          <w:color w:val="000000"/>
        </w:rPr>
        <w:t>STR 2.01.01(2):2002 „Esminiai statinio reikalavimai. Gaisrinė sauga“ ;</w:t>
      </w:r>
    </w:p>
    <w:p w14:paraId="3B791DB5" w14:textId="77777777" w:rsidR="00201E51" w:rsidRPr="008C3DFB" w:rsidRDefault="00201E51" w:rsidP="00201E51">
      <w:pPr>
        <w:ind w:left="360" w:firstLine="349"/>
        <w:rPr>
          <w:color w:val="000000"/>
        </w:rPr>
      </w:pPr>
      <w:r w:rsidRPr="008C3DFB">
        <w:rPr>
          <w:color w:val="000000"/>
        </w:rPr>
        <w:t>STR 2.01.01(3):2002 „Esminiai statinio reikalavimai. Higiena, sveikata, aplinkos apsauga“;</w:t>
      </w:r>
    </w:p>
    <w:p w14:paraId="30756AB1" w14:textId="77777777" w:rsidR="00201E51" w:rsidRPr="008C3DFB" w:rsidRDefault="00201E51" w:rsidP="00201E51">
      <w:pPr>
        <w:ind w:left="360" w:firstLine="349"/>
        <w:rPr>
          <w:color w:val="000000"/>
        </w:rPr>
      </w:pPr>
      <w:r w:rsidRPr="008C3DFB">
        <w:rPr>
          <w:color w:val="000000"/>
        </w:rPr>
        <w:t>STR 2.01.01(4):2008 „Esminis statinio reikalavimas „Naudojimo sauga“;</w:t>
      </w:r>
    </w:p>
    <w:p w14:paraId="238ADC26" w14:textId="77777777" w:rsidR="00201E51" w:rsidRPr="008C3DFB" w:rsidRDefault="00201E51" w:rsidP="00201E51">
      <w:pPr>
        <w:ind w:left="360" w:firstLine="349"/>
        <w:rPr>
          <w:color w:val="000000"/>
        </w:rPr>
      </w:pPr>
      <w:r w:rsidRPr="008C3DFB">
        <w:rPr>
          <w:color w:val="000000"/>
        </w:rPr>
        <w:t>STR 2.01.01(5):2008 „Esminis statinio reikalavimas „Apsauga nuo triukšmo“;</w:t>
      </w:r>
    </w:p>
    <w:p w14:paraId="212C5B19" w14:textId="77777777" w:rsidR="00201E51" w:rsidRPr="008C3DFB" w:rsidRDefault="00201E51" w:rsidP="00201E51">
      <w:pPr>
        <w:ind w:left="360" w:firstLine="349"/>
        <w:rPr>
          <w:color w:val="000000"/>
        </w:rPr>
      </w:pPr>
      <w:r w:rsidRPr="008C3DFB">
        <w:rPr>
          <w:color w:val="000000"/>
        </w:rPr>
        <w:t>STR 2.01.01(6):2008 „Esminis statinio reikalavimas „Energijos taupymas ir šilumos išsaugojimas“;</w:t>
      </w:r>
    </w:p>
    <w:p w14:paraId="3DAF97E3" w14:textId="77777777" w:rsidR="00201E51" w:rsidRPr="008C3DFB" w:rsidRDefault="00201E51" w:rsidP="00201E51">
      <w:pPr>
        <w:ind w:left="360" w:firstLine="349"/>
        <w:rPr>
          <w:color w:val="000000"/>
        </w:rPr>
      </w:pPr>
      <w:r w:rsidRPr="008C3DFB">
        <w:rPr>
          <w:color w:val="000000"/>
        </w:rPr>
        <w:lastRenderedPageBreak/>
        <w:t>STR 2.01.06:2009 „Statinių apsauga nuo žaibo. Išorinė statinių apsauga nuo žaibo“;</w:t>
      </w:r>
    </w:p>
    <w:p w14:paraId="1462B616" w14:textId="77777777" w:rsidR="00201E51" w:rsidRPr="008C3DFB" w:rsidRDefault="00201E51" w:rsidP="00201E51">
      <w:pPr>
        <w:ind w:left="360" w:firstLine="349"/>
        <w:rPr>
          <w:color w:val="000000"/>
        </w:rPr>
      </w:pPr>
      <w:r w:rsidRPr="008C3DFB">
        <w:rPr>
          <w:color w:val="000000"/>
        </w:rPr>
        <w:t>STR 2.02.02:2016 „Visuomeninės paskirties statiniai“;</w:t>
      </w:r>
    </w:p>
    <w:p w14:paraId="29F01C92" w14:textId="77777777" w:rsidR="00201E51" w:rsidRPr="008C3DFB" w:rsidRDefault="00201E51" w:rsidP="00201E51">
      <w:pPr>
        <w:ind w:left="360" w:firstLine="349"/>
        <w:rPr>
          <w:color w:val="000000"/>
        </w:rPr>
      </w:pPr>
      <w:r w:rsidRPr="008C3DFB">
        <w:rPr>
          <w:color w:val="000000"/>
        </w:rPr>
        <w:t>STR 2.03.01:2010 „Statiniai ir teritorijos. Reikalavimai žmonių su negalia reikmėms“;</w:t>
      </w:r>
    </w:p>
    <w:p w14:paraId="7B84D7D0" w14:textId="77777777" w:rsidR="00201E51" w:rsidRPr="008C3DFB" w:rsidRDefault="00201E51" w:rsidP="00201E51">
      <w:pPr>
        <w:ind w:left="360" w:firstLine="349"/>
        <w:rPr>
          <w:color w:val="000000"/>
        </w:rPr>
      </w:pPr>
      <w:r w:rsidRPr="008C3DFB">
        <w:rPr>
          <w:color w:val="000000"/>
        </w:rPr>
        <w:t>STR 2.09.02:2015 „Šildymas, vėdinimas ir oro kondicionavimas“;</w:t>
      </w:r>
    </w:p>
    <w:p w14:paraId="32585168" w14:textId="77777777" w:rsidR="00201E51" w:rsidRPr="008C3DFB" w:rsidRDefault="00201E51" w:rsidP="00201E51">
      <w:pPr>
        <w:ind w:left="360" w:firstLine="349"/>
        <w:rPr>
          <w:color w:val="000000"/>
        </w:rPr>
      </w:pPr>
      <w:r w:rsidRPr="008C3DFB">
        <w:rPr>
          <w:color w:val="000000"/>
        </w:rPr>
        <w:t>STR 2.01.07:2007 „Pastatų vidaus ir išorės aplinkos apsauga nuo triukšmo“;</w:t>
      </w:r>
    </w:p>
    <w:p w14:paraId="0137CC97" w14:textId="77777777" w:rsidR="00201E51" w:rsidRPr="008C3DFB" w:rsidRDefault="00201E51" w:rsidP="00201E51">
      <w:pPr>
        <w:ind w:left="360" w:firstLine="349"/>
        <w:rPr>
          <w:color w:val="000000"/>
        </w:rPr>
      </w:pPr>
    </w:p>
    <w:p w14:paraId="54B06D1C" w14:textId="77777777" w:rsidR="00201E51" w:rsidRPr="008C3DFB" w:rsidRDefault="00201E51" w:rsidP="00201E51">
      <w:pPr>
        <w:ind w:left="360" w:firstLine="349"/>
        <w:rPr>
          <w:color w:val="000000"/>
        </w:rPr>
      </w:pPr>
      <w:r w:rsidRPr="008C3DFB">
        <w:rPr>
          <w:color w:val="000000"/>
        </w:rPr>
        <w:t>4.2. Higienos normos:</w:t>
      </w:r>
    </w:p>
    <w:p w14:paraId="0F56A41E" w14:textId="77777777" w:rsidR="00201E51" w:rsidRPr="008C3DFB" w:rsidRDefault="00201E51" w:rsidP="00201E51">
      <w:pPr>
        <w:ind w:left="360" w:firstLine="349"/>
        <w:rPr>
          <w:color w:val="000000"/>
        </w:rPr>
      </w:pPr>
      <w:r w:rsidRPr="008C3DFB">
        <w:rPr>
          <w:color w:val="000000"/>
        </w:rPr>
        <w:t>HN 15:2005 „Maisto higiena“;</w:t>
      </w:r>
    </w:p>
    <w:p w14:paraId="09E2C2C8" w14:textId="77777777" w:rsidR="00201E51" w:rsidRPr="008C3DFB" w:rsidRDefault="00201E51" w:rsidP="00201E51">
      <w:pPr>
        <w:ind w:left="360" w:firstLine="349"/>
        <w:rPr>
          <w:color w:val="000000"/>
        </w:rPr>
      </w:pPr>
      <w:r w:rsidRPr="008C3DFB">
        <w:rPr>
          <w:color w:val="000000"/>
        </w:rPr>
        <w:t>HN 33:2011 „Triukšmo ribiniai dydžiai gyvenamuosiuose ir visuomeninės paskirties pastatuose</w:t>
      </w:r>
    </w:p>
    <w:p w14:paraId="5B5728C1" w14:textId="77777777" w:rsidR="00201E51" w:rsidRPr="008C3DFB" w:rsidRDefault="00201E51" w:rsidP="00201E51">
      <w:pPr>
        <w:ind w:left="360"/>
        <w:rPr>
          <w:color w:val="000000"/>
        </w:rPr>
      </w:pPr>
      <w:r w:rsidRPr="008C3DFB">
        <w:rPr>
          <w:color w:val="000000"/>
        </w:rPr>
        <w:t>bei jų aplinkoje“;</w:t>
      </w:r>
    </w:p>
    <w:p w14:paraId="39C3537F" w14:textId="77777777" w:rsidR="00201E51" w:rsidRPr="008C3DFB" w:rsidRDefault="00201E51" w:rsidP="00201E51">
      <w:pPr>
        <w:ind w:left="360" w:firstLine="349"/>
        <w:rPr>
          <w:color w:val="000000"/>
        </w:rPr>
      </w:pPr>
      <w:r w:rsidRPr="008C3DFB">
        <w:rPr>
          <w:color w:val="000000"/>
        </w:rPr>
        <w:t>HN 42:2009 „Gyvenamųjų ir visuomeninių pastatų patalpų mikroklimatas“;</w:t>
      </w:r>
    </w:p>
    <w:p w14:paraId="156711BF" w14:textId="77777777" w:rsidR="00201E51" w:rsidRPr="008C3DFB" w:rsidRDefault="00201E51" w:rsidP="00201E51">
      <w:pPr>
        <w:ind w:left="360" w:firstLine="349"/>
        <w:rPr>
          <w:color w:val="000000"/>
        </w:rPr>
      </w:pPr>
      <w:r w:rsidRPr="008C3DFB">
        <w:rPr>
          <w:color w:val="000000"/>
        </w:rPr>
        <w:t>HN 50:2017 „Visą žmogaus kūną veikianti vibracija: didžiausi leidžiami dydžiai ir matavimo</w:t>
      </w:r>
    </w:p>
    <w:p w14:paraId="2E20815D" w14:textId="77777777" w:rsidR="00201E51" w:rsidRPr="008C3DFB" w:rsidRDefault="00201E51" w:rsidP="00201E51">
      <w:pPr>
        <w:ind w:left="360"/>
        <w:rPr>
          <w:color w:val="000000"/>
        </w:rPr>
      </w:pPr>
      <w:r w:rsidRPr="008C3DFB">
        <w:rPr>
          <w:color w:val="000000"/>
        </w:rPr>
        <w:t>reikalavimai gyvenamuosiuose bei visuomeniniuose pastatuose“;</w:t>
      </w:r>
    </w:p>
    <w:p w14:paraId="300F905F" w14:textId="77777777" w:rsidR="00201E51" w:rsidRPr="008C3DFB" w:rsidRDefault="00201E51" w:rsidP="00201E51">
      <w:pPr>
        <w:ind w:left="360" w:firstLine="349"/>
        <w:rPr>
          <w:color w:val="000000"/>
        </w:rPr>
      </w:pPr>
      <w:r w:rsidRPr="008C3DFB">
        <w:rPr>
          <w:color w:val="000000"/>
        </w:rPr>
        <w:t>HN 69:2003 „Šiluminis komfortas ir pakankama šiluminė aplinka darbo patalpose. Parametrų</w:t>
      </w:r>
    </w:p>
    <w:p w14:paraId="60226034" w14:textId="77777777" w:rsidR="00201E51" w:rsidRPr="008C3DFB" w:rsidRDefault="00201E51" w:rsidP="00201E51">
      <w:pPr>
        <w:ind w:left="360"/>
        <w:rPr>
          <w:color w:val="000000"/>
        </w:rPr>
      </w:pPr>
      <w:r w:rsidRPr="008C3DFB">
        <w:rPr>
          <w:color w:val="000000"/>
        </w:rPr>
        <w:t>norminės vertės ir matavimo reikalavimai“;</w:t>
      </w:r>
    </w:p>
    <w:p w14:paraId="21D1A6F9" w14:textId="77777777" w:rsidR="00201E51" w:rsidRPr="008C3DFB" w:rsidRDefault="00201E51" w:rsidP="00201E51">
      <w:pPr>
        <w:ind w:left="360" w:firstLine="349"/>
        <w:rPr>
          <w:color w:val="000000"/>
        </w:rPr>
      </w:pPr>
      <w:r w:rsidRPr="008C3DFB">
        <w:rPr>
          <w:color w:val="000000"/>
        </w:rPr>
        <w:t>HN 98:2014 „Natūralus ir dirbtinis darbo vietų apšvietimas. Apšvietos mažiausios ribinės vertės ir bendrieji matavimo reikalavimai“;</w:t>
      </w:r>
    </w:p>
    <w:p w14:paraId="02FF7082" w14:textId="77777777" w:rsidR="00201E51" w:rsidRPr="008C3DFB" w:rsidRDefault="00201E51" w:rsidP="00201E51">
      <w:pPr>
        <w:ind w:left="360" w:firstLine="349"/>
        <w:rPr>
          <w:color w:val="000000"/>
        </w:rPr>
      </w:pPr>
    </w:p>
    <w:p w14:paraId="1C8BDABC" w14:textId="77777777" w:rsidR="00201E51" w:rsidRPr="008C3DFB" w:rsidRDefault="00201E51" w:rsidP="00201E51">
      <w:pPr>
        <w:ind w:left="360" w:firstLine="349"/>
        <w:rPr>
          <w:color w:val="000000"/>
        </w:rPr>
      </w:pPr>
      <w:r w:rsidRPr="008C3DFB">
        <w:rPr>
          <w:color w:val="000000"/>
        </w:rPr>
        <w:t>4.3. E</w:t>
      </w:r>
      <w:r>
        <w:rPr>
          <w:color w:val="000000"/>
        </w:rPr>
        <w:t>uropos</w:t>
      </w:r>
      <w:r w:rsidRPr="008C3DFB">
        <w:rPr>
          <w:color w:val="000000"/>
        </w:rPr>
        <w:t xml:space="preserve"> </w:t>
      </w:r>
      <w:r>
        <w:rPr>
          <w:color w:val="000000"/>
        </w:rPr>
        <w:t>parlamento</w:t>
      </w:r>
      <w:r w:rsidRPr="008C3DFB">
        <w:rPr>
          <w:color w:val="000000"/>
        </w:rPr>
        <w:t xml:space="preserve"> </w:t>
      </w:r>
      <w:r>
        <w:rPr>
          <w:color w:val="000000"/>
        </w:rPr>
        <w:t>ir</w:t>
      </w:r>
      <w:r w:rsidRPr="008C3DFB">
        <w:rPr>
          <w:color w:val="000000"/>
        </w:rPr>
        <w:t xml:space="preserve"> </w:t>
      </w:r>
      <w:r>
        <w:rPr>
          <w:color w:val="000000"/>
        </w:rPr>
        <w:t>tarybos</w:t>
      </w:r>
      <w:r w:rsidRPr="008C3DFB">
        <w:rPr>
          <w:color w:val="000000"/>
        </w:rPr>
        <w:t xml:space="preserve"> </w:t>
      </w:r>
      <w:r>
        <w:rPr>
          <w:color w:val="000000"/>
        </w:rPr>
        <w:t>reglamentas</w:t>
      </w:r>
      <w:r w:rsidRPr="008C3DFB">
        <w:rPr>
          <w:color w:val="000000"/>
        </w:rPr>
        <w:t xml:space="preserve"> (EB) Nr. 852/2004 2004 m. balandžio 29 d. dėl maisto produktų higienos;</w:t>
      </w:r>
    </w:p>
    <w:p w14:paraId="3C5317EB" w14:textId="77777777" w:rsidR="00201E51" w:rsidRPr="008C3DFB" w:rsidRDefault="00201E51" w:rsidP="00201E51">
      <w:pPr>
        <w:ind w:left="360" w:firstLine="349"/>
        <w:rPr>
          <w:color w:val="000000"/>
        </w:rPr>
      </w:pPr>
    </w:p>
    <w:p w14:paraId="5AC97700" w14:textId="77777777" w:rsidR="00201E51" w:rsidRPr="008C3DFB" w:rsidRDefault="00201E51" w:rsidP="00201E51">
      <w:pPr>
        <w:ind w:left="360" w:firstLine="349"/>
        <w:rPr>
          <w:color w:val="000000"/>
        </w:rPr>
      </w:pPr>
      <w:r w:rsidRPr="008C3DFB">
        <w:rPr>
          <w:color w:val="000000"/>
        </w:rPr>
        <w:t>4.4. Kiti įsakymais patvirtinti norminiai teisės aktai: LR Vyriausybės nutarimas „Dėl buities, sanitarinių ir higienos patalpų įrengimo reikalavimų aprašo patvirtinimo“.</w:t>
      </w:r>
    </w:p>
    <w:p w14:paraId="7DE712AA" w14:textId="77777777" w:rsidR="00201E51" w:rsidRDefault="00201E51" w:rsidP="00201E51">
      <w:pPr>
        <w:pStyle w:val="prastasis"/>
        <w:suppressAutoHyphens w:val="0"/>
        <w:ind w:left="720"/>
        <w:jc w:val="both"/>
        <w:textAlignment w:val="auto"/>
      </w:pPr>
    </w:p>
    <w:p w14:paraId="24C3F188" w14:textId="77777777" w:rsidR="00201E51" w:rsidRDefault="00201E51" w:rsidP="00201E51">
      <w:pPr>
        <w:pStyle w:val="Standard"/>
        <w:jc w:val="center"/>
      </w:pPr>
      <w:r>
        <w:t>____________________________</w:t>
      </w:r>
    </w:p>
    <w:p w14:paraId="32EC7910" w14:textId="77777777" w:rsidR="00201E51" w:rsidRDefault="00201E51" w:rsidP="004D3765">
      <w:pPr>
        <w:rPr>
          <w:color w:val="000000"/>
          <w:szCs w:val="24"/>
        </w:rPr>
      </w:pPr>
    </w:p>
    <w:sectPr w:rsidR="00201E51" w:rsidSect="005F530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8F685" w14:textId="77777777" w:rsidR="00B01B7D" w:rsidRDefault="00B01B7D">
      <w:pPr>
        <w:rPr>
          <w:kern w:val="2"/>
          <w:sz w:val="22"/>
          <w:szCs w:val="22"/>
          <w:lang w:val="en-US"/>
        </w:rPr>
      </w:pPr>
      <w:r>
        <w:rPr>
          <w:kern w:val="2"/>
          <w:sz w:val="22"/>
          <w:szCs w:val="22"/>
          <w:lang w:val="en-US"/>
        </w:rPr>
        <w:separator/>
      </w:r>
    </w:p>
  </w:endnote>
  <w:endnote w:type="continuationSeparator" w:id="0">
    <w:p w14:paraId="77EEC152" w14:textId="77777777" w:rsidR="00B01B7D" w:rsidRDefault="00B01B7D">
      <w:pPr>
        <w:rPr>
          <w:kern w:val="2"/>
          <w:sz w:val="22"/>
          <w:szCs w:val="22"/>
          <w:lang w:val="en-US"/>
        </w:rPr>
      </w:pPr>
      <w:r>
        <w:rPr>
          <w:kern w:val="2"/>
          <w:sz w:val="22"/>
          <w:szCs w:val="22"/>
          <w:lang w:val="en-US"/>
        </w:rPr>
        <w:continuationSeparator/>
      </w:r>
    </w:p>
  </w:endnote>
  <w:endnote w:type="continuationNotice" w:id="1">
    <w:p w14:paraId="20ACA14C" w14:textId="77777777" w:rsidR="00B01B7D" w:rsidRDefault="00B01B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40A6" w14:textId="77777777" w:rsidR="00201E51" w:rsidRDefault="00201E5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C656" w14:textId="77777777" w:rsidR="00201E51" w:rsidRDefault="00201E5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6C7C" w14:textId="77777777" w:rsidR="00201E51" w:rsidRDefault="00201E5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534CD" w14:textId="77777777" w:rsidR="00B01B7D" w:rsidRDefault="00B01B7D">
      <w:pPr>
        <w:rPr>
          <w:kern w:val="2"/>
          <w:sz w:val="22"/>
          <w:szCs w:val="22"/>
          <w:lang w:val="en-US"/>
        </w:rPr>
      </w:pPr>
      <w:r>
        <w:rPr>
          <w:kern w:val="2"/>
          <w:sz w:val="22"/>
          <w:szCs w:val="22"/>
          <w:lang w:val="en-US"/>
        </w:rPr>
        <w:separator/>
      </w:r>
    </w:p>
  </w:footnote>
  <w:footnote w:type="continuationSeparator" w:id="0">
    <w:p w14:paraId="7316855C" w14:textId="77777777" w:rsidR="00B01B7D" w:rsidRDefault="00B01B7D">
      <w:pPr>
        <w:rPr>
          <w:kern w:val="2"/>
          <w:sz w:val="22"/>
          <w:szCs w:val="22"/>
          <w:lang w:val="en-US"/>
        </w:rPr>
      </w:pPr>
      <w:r>
        <w:rPr>
          <w:kern w:val="2"/>
          <w:sz w:val="22"/>
          <w:szCs w:val="22"/>
          <w:lang w:val="en-US"/>
        </w:rPr>
        <w:continuationSeparator/>
      </w:r>
    </w:p>
  </w:footnote>
  <w:footnote w:type="continuationNotice" w:id="1">
    <w:p w14:paraId="24CEE6DF" w14:textId="77777777" w:rsidR="00B01B7D" w:rsidRDefault="00B01B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2B2F" w14:textId="77777777" w:rsidR="00201E51" w:rsidRDefault="00201E51">
    <w:pPr>
      <w:tabs>
        <w:tab w:val="center" w:pos="4680"/>
        <w:tab w:val="right" w:pos="9360"/>
      </w:tabs>
      <w:spacing w:after="160" w:line="259" w:lineRule="auto"/>
      <w:rPr>
        <w:kern w:val="2"/>
        <w:sz w:val="22"/>
        <w:szCs w:val="22"/>
        <w:lang w:val="en-US"/>
      </w:rPr>
    </w:pPr>
  </w:p>
  <w:p w14:paraId="0D23A124" w14:textId="77777777" w:rsidR="00201E51" w:rsidRDefault="00201E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32F5" w14:textId="77777777" w:rsidR="00201E51" w:rsidRPr="00A10867" w:rsidRDefault="00201E51"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1F9C" w14:textId="77777777" w:rsidR="00201E51" w:rsidRDefault="00201E5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464C4"/>
    <w:multiLevelType w:val="hybridMultilevel"/>
    <w:tmpl w:val="FC10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F2C"/>
    <w:rsid w:val="00025548"/>
    <w:rsid w:val="0004141D"/>
    <w:rsid w:val="000468CC"/>
    <w:rsid w:val="000C1105"/>
    <w:rsid w:val="000C5F45"/>
    <w:rsid w:val="000E4947"/>
    <w:rsid w:val="000F3A9F"/>
    <w:rsid w:val="00124220"/>
    <w:rsid w:val="001317F5"/>
    <w:rsid w:val="001A01C5"/>
    <w:rsid w:val="001A386C"/>
    <w:rsid w:val="001B2471"/>
    <w:rsid w:val="001C2A55"/>
    <w:rsid w:val="001D1149"/>
    <w:rsid w:val="00201E51"/>
    <w:rsid w:val="00230DB8"/>
    <w:rsid w:val="002623B6"/>
    <w:rsid w:val="002C3D1E"/>
    <w:rsid w:val="002D7290"/>
    <w:rsid w:val="002E4915"/>
    <w:rsid w:val="00307BEE"/>
    <w:rsid w:val="0031139F"/>
    <w:rsid w:val="00361527"/>
    <w:rsid w:val="00373B2D"/>
    <w:rsid w:val="00387BF3"/>
    <w:rsid w:val="003D1941"/>
    <w:rsid w:val="003D4500"/>
    <w:rsid w:val="00410707"/>
    <w:rsid w:val="004406EF"/>
    <w:rsid w:val="0047562F"/>
    <w:rsid w:val="00475C6D"/>
    <w:rsid w:val="0048077F"/>
    <w:rsid w:val="004A1A61"/>
    <w:rsid w:val="004D3765"/>
    <w:rsid w:val="004E07B2"/>
    <w:rsid w:val="00504C1C"/>
    <w:rsid w:val="00562E06"/>
    <w:rsid w:val="00574704"/>
    <w:rsid w:val="0058725D"/>
    <w:rsid w:val="005A5832"/>
    <w:rsid w:val="005F5305"/>
    <w:rsid w:val="005F5B23"/>
    <w:rsid w:val="00624FB8"/>
    <w:rsid w:val="00654CFD"/>
    <w:rsid w:val="00656F7E"/>
    <w:rsid w:val="0069452E"/>
    <w:rsid w:val="006C0069"/>
    <w:rsid w:val="00721355"/>
    <w:rsid w:val="007418E8"/>
    <w:rsid w:val="00750A45"/>
    <w:rsid w:val="00773CE8"/>
    <w:rsid w:val="007943D4"/>
    <w:rsid w:val="00795FCB"/>
    <w:rsid w:val="007A1FFC"/>
    <w:rsid w:val="007D36B3"/>
    <w:rsid w:val="00813A23"/>
    <w:rsid w:val="00856989"/>
    <w:rsid w:val="00864594"/>
    <w:rsid w:val="00872638"/>
    <w:rsid w:val="008A32FC"/>
    <w:rsid w:val="008C2C43"/>
    <w:rsid w:val="008F38FF"/>
    <w:rsid w:val="00900B29"/>
    <w:rsid w:val="00917B78"/>
    <w:rsid w:val="00936EC7"/>
    <w:rsid w:val="009407A6"/>
    <w:rsid w:val="009E666E"/>
    <w:rsid w:val="00A10867"/>
    <w:rsid w:val="00A26A55"/>
    <w:rsid w:val="00A93352"/>
    <w:rsid w:val="00AC2239"/>
    <w:rsid w:val="00AD00C1"/>
    <w:rsid w:val="00AD69C8"/>
    <w:rsid w:val="00B01B7D"/>
    <w:rsid w:val="00B02A44"/>
    <w:rsid w:val="00B34D16"/>
    <w:rsid w:val="00B5732D"/>
    <w:rsid w:val="00B76AF2"/>
    <w:rsid w:val="00BA3D19"/>
    <w:rsid w:val="00BB283C"/>
    <w:rsid w:val="00BD2593"/>
    <w:rsid w:val="00BE00C4"/>
    <w:rsid w:val="00BE7A1E"/>
    <w:rsid w:val="00BF1BBA"/>
    <w:rsid w:val="00C138D3"/>
    <w:rsid w:val="00C15B4A"/>
    <w:rsid w:val="00C20B51"/>
    <w:rsid w:val="00C373F0"/>
    <w:rsid w:val="00C603CB"/>
    <w:rsid w:val="00C650E4"/>
    <w:rsid w:val="00CE6876"/>
    <w:rsid w:val="00D92D3E"/>
    <w:rsid w:val="00DB14A4"/>
    <w:rsid w:val="00DD6EAC"/>
    <w:rsid w:val="00DE67BB"/>
    <w:rsid w:val="00E1799A"/>
    <w:rsid w:val="00E30B18"/>
    <w:rsid w:val="00E3279D"/>
    <w:rsid w:val="00E36D86"/>
    <w:rsid w:val="00E378B4"/>
    <w:rsid w:val="00E52923"/>
    <w:rsid w:val="00E743BE"/>
    <w:rsid w:val="00EA21AE"/>
    <w:rsid w:val="00EE4096"/>
    <w:rsid w:val="00EF79BB"/>
    <w:rsid w:val="00F05951"/>
    <w:rsid w:val="00F42447"/>
    <w:rsid w:val="00F70885"/>
    <w:rsid w:val="00F86696"/>
    <w:rsid w:val="00F95EEB"/>
    <w:rsid w:val="00FB1B18"/>
    <w:rsid w:val="00FB6EF5"/>
    <w:rsid w:val="00FD1ED9"/>
    <w:rsid w:val="00FE24A6"/>
    <w:rsid w:val="00FE4C9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character" w:styleId="CommentReference">
    <w:name w:val="annotation reference"/>
    <w:semiHidden/>
    <w:unhideWhenUsed/>
    <w:rsid w:val="00DE67BB"/>
    <w:rPr>
      <w:sz w:val="16"/>
      <w:szCs w:val="16"/>
    </w:rPr>
  </w:style>
  <w:style w:type="paragraph" w:styleId="CommentText">
    <w:name w:val="annotation text"/>
    <w:basedOn w:val="Normal"/>
    <w:link w:val="CommentTextChar"/>
    <w:unhideWhenUsed/>
    <w:rsid w:val="00DE67BB"/>
    <w:rPr>
      <w:sz w:val="20"/>
    </w:rPr>
  </w:style>
  <w:style w:type="character" w:customStyle="1" w:styleId="CommentTextChar">
    <w:name w:val="Comment Text Char"/>
    <w:basedOn w:val="DefaultParagraphFont"/>
    <w:link w:val="CommentText"/>
    <w:rsid w:val="00DE67BB"/>
    <w:rPr>
      <w:sz w:val="20"/>
    </w:rPr>
  </w:style>
  <w:style w:type="paragraph" w:styleId="BalloonText">
    <w:name w:val="Balloon Text"/>
    <w:basedOn w:val="Normal"/>
    <w:link w:val="BalloonTextChar"/>
    <w:semiHidden/>
    <w:unhideWhenUsed/>
    <w:rsid w:val="00DE67BB"/>
    <w:rPr>
      <w:rFonts w:ascii="Segoe UI" w:hAnsi="Segoe UI" w:cs="Segoe UI"/>
      <w:sz w:val="18"/>
      <w:szCs w:val="18"/>
    </w:rPr>
  </w:style>
  <w:style w:type="character" w:customStyle="1" w:styleId="BalloonTextChar">
    <w:name w:val="Balloon Text Char"/>
    <w:basedOn w:val="DefaultParagraphFont"/>
    <w:link w:val="BalloonText"/>
    <w:semiHidden/>
    <w:rsid w:val="00DE67BB"/>
    <w:rPr>
      <w:rFonts w:ascii="Segoe UI" w:hAnsi="Segoe UI" w:cs="Segoe UI"/>
      <w:sz w:val="18"/>
      <w:szCs w:val="18"/>
    </w:rPr>
  </w:style>
  <w:style w:type="character" w:customStyle="1" w:styleId="Numatytasispastraiposriftas">
    <w:name w:val="Numatytasis pastraipos šriftas"/>
    <w:rsid w:val="00DE67BB"/>
  </w:style>
  <w:style w:type="paragraph" w:customStyle="1" w:styleId="prastasis">
    <w:name w:val="Įprastasis"/>
    <w:rsid w:val="00201E51"/>
    <w:pPr>
      <w:suppressAutoHyphens/>
      <w:autoSpaceDN w:val="0"/>
      <w:textAlignment w:val="baseline"/>
    </w:pPr>
    <w:rPr>
      <w:rFonts w:ascii="Liberation Serif" w:eastAsia="NSimSun" w:hAnsi="Liberation Serif" w:cs="Mangal"/>
      <w:kern w:val="3"/>
      <w:szCs w:val="24"/>
      <w:lang w:eastAsia="zh-CN" w:bidi="hi-IN"/>
    </w:rPr>
  </w:style>
  <w:style w:type="paragraph" w:customStyle="1" w:styleId="Standard">
    <w:name w:val="Standard"/>
    <w:rsid w:val="00201E51"/>
    <w:pPr>
      <w:suppressAutoHyphens/>
      <w:autoSpaceDN w:val="0"/>
      <w:textAlignment w:val="baseline"/>
    </w:pPr>
    <w:rPr>
      <w:rFonts w:ascii="Liberation Serif" w:eastAsia="NSimSun" w:hAnsi="Liberation Serif" w:cs="Mangal"/>
      <w:kern w:val="3"/>
      <w:szCs w:val="24"/>
      <w:lang w:eastAsia="zh-CN" w:bidi="hi-IN"/>
    </w:rPr>
  </w:style>
  <w:style w:type="paragraph" w:styleId="ListParagraph">
    <w:name w:val="List Paragraph"/>
    <w:basedOn w:val="Normal"/>
    <w:uiPriority w:val="34"/>
    <w:qFormat/>
    <w:rsid w:val="00201E51"/>
    <w:pPr>
      <w:autoSpaceDN w:val="0"/>
      <w:ind w:left="720"/>
      <w:contextualSpacing/>
      <w:textAlignment w:val="baseline"/>
    </w:pPr>
    <w:rPr>
      <w:rFonts w:ascii="Liberation Serif" w:eastAsia="NSimSun" w:hAnsi="Liberation Serif" w:cs="Mangal"/>
      <w:kern w:val="3"/>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5899">
      <w:bodyDiv w:val="1"/>
      <w:marLeft w:val="0"/>
      <w:marRight w:val="0"/>
      <w:marTop w:val="0"/>
      <w:marBottom w:val="0"/>
      <w:divBdr>
        <w:top w:val="none" w:sz="0" w:space="0" w:color="auto"/>
        <w:left w:val="none" w:sz="0" w:space="0" w:color="auto"/>
        <w:bottom w:val="none" w:sz="0" w:space="0" w:color="auto"/>
        <w:right w:val="none" w:sz="0" w:space="0" w:color="auto"/>
      </w:divBdr>
    </w:div>
    <w:div w:id="85396317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DDDA4DBF-ACD6-49E7-9641-AA606242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7866</Words>
  <Characters>44840</Characters>
  <Application>Microsoft Office Word</Application>
  <DocSecurity>0</DocSecurity>
  <Lines>373</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52601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Egidija Indrulionienė</cp:lastModifiedBy>
  <cp:revision>2</cp:revision>
  <dcterms:created xsi:type="dcterms:W3CDTF">2024-09-30T06:06:00Z</dcterms:created>
  <dcterms:modified xsi:type="dcterms:W3CDTF">2024-09-30T06:06:00Z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