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5C4AD" w14:textId="77777777" w:rsidR="002146A8" w:rsidRPr="00850AD5" w:rsidRDefault="002146A8" w:rsidP="00094EBC">
      <w:pPr>
        <w:widowControl w:val="0"/>
        <w:tabs>
          <w:tab w:val="left" w:pos="426"/>
        </w:tabs>
        <w:jc w:val="right"/>
        <w:rPr>
          <w:noProof/>
          <w:sz w:val="22"/>
          <w:szCs w:val="22"/>
        </w:rPr>
      </w:pPr>
    </w:p>
    <w:p w14:paraId="2279A78C" w14:textId="77777777" w:rsidR="00502266" w:rsidRPr="00850AD5" w:rsidRDefault="00502266" w:rsidP="00502266">
      <w:pPr>
        <w:keepNext/>
        <w:jc w:val="center"/>
        <w:outlineLvl w:val="0"/>
        <w:rPr>
          <w:rFonts w:eastAsia="Times New Roman"/>
          <w:b/>
        </w:rPr>
      </w:pPr>
      <w:r w:rsidRPr="00850AD5">
        <w:rPr>
          <w:rFonts w:eastAsia="Times New Roman"/>
          <w:b/>
        </w:rPr>
        <w:t>TECHNINĖ UŽDUOTIS</w:t>
      </w:r>
    </w:p>
    <w:p w14:paraId="2668A278" w14:textId="0EF65414" w:rsidR="00163BB6" w:rsidRPr="00850AD5" w:rsidRDefault="00592572" w:rsidP="00163BB6">
      <w:pPr>
        <w:autoSpaceDE w:val="0"/>
        <w:autoSpaceDN w:val="0"/>
        <w:adjustRightInd w:val="0"/>
        <w:jc w:val="center"/>
        <w:rPr>
          <w:rFonts w:ascii="TimesNewRomanPS-BoldMT" w:hAnsi="TimesNewRomanPS-BoldMT" w:cs="TimesNewRomanPS-BoldMT"/>
          <w:b/>
          <w:bCs/>
          <w:sz w:val="32"/>
        </w:rPr>
      </w:pPr>
      <w:r>
        <w:rPr>
          <w:b/>
        </w:rPr>
        <w:t>REDAGAVIMO (DALYKINIS TARPTAUTINIŲ TYRIMŲ MEDŽIAGOS REDAGAVIMAS) PASLAUGOS</w:t>
      </w:r>
    </w:p>
    <w:p w14:paraId="45E7CD98" w14:textId="52637EFE" w:rsidR="00502266" w:rsidRPr="00850AD5" w:rsidRDefault="00502266" w:rsidP="00502266">
      <w:pPr>
        <w:widowControl w:val="0"/>
        <w:jc w:val="center"/>
        <w:rPr>
          <w:rFonts w:eastAsia="Times New Roman"/>
          <w:b/>
        </w:rPr>
      </w:pPr>
    </w:p>
    <w:p w14:paraId="394542DD" w14:textId="77777777" w:rsidR="00502266" w:rsidRPr="00850AD5" w:rsidRDefault="00502266" w:rsidP="00502266">
      <w:pPr>
        <w:widowControl w:val="0"/>
        <w:numPr>
          <w:ilvl w:val="1"/>
          <w:numId w:val="30"/>
        </w:numPr>
        <w:tabs>
          <w:tab w:val="left" w:pos="284"/>
        </w:tabs>
        <w:ind w:left="540" w:hanging="540"/>
        <w:rPr>
          <w:rFonts w:eastAsia="Times New Roman"/>
          <w:b/>
        </w:rPr>
      </w:pPr>
      <w:r w:rsidRPr="00850AD5">
        <w:rPr>
          <w:rFonts w:eastAsia="Times New Roman"/>
          <w:b/>
        </w:rPr>
        <w:t>Bendroji informacija</w:t>
      </w:r>
    </w:p>
    <w:p w14:paraId="3122E96F" w14:textId="77777777" w:rsidR="00502266" w:rsidRPr="00850AD5" w:rsidRDefault="00502266" w:rsidP="00502266">
      <w:pPr>
        <w:rPr>
          <w:rFonts w:eastAsia="Times New Roman"/>
        </w:rPr>
      </w:pPr>
      <w:r w:rsidRPr="00850AD5">
        <w:rPr>
          <w:rFonts w:eastAsia="Times New Roman"/>
          <w:b/>
        </w:rPr>
        <w:t xml:space="preserve">1.1. Perkančioji organizacija - </w:t>
      </w:r>
      <w:r w:rsidRPr="00850AD5">
        <w:rPr>
          <w:rFonts w:eastAsia="Times New Roman"/>
        </w:rPr>
        <w:t>biudžetinė įstaiga Nacionalinė švietimo agentūra (toliau – NŠA), K. Kalinausko g. 7, 03106 Vilnius, įm. kodas 305238040.</w:t>
      </w:r>
    </w:p>
    <w:p w14:paraId="56535DCF" w14:textId="5B2119D1" w:rsidR="009C3889" w:rsidRPr="00850AD5" w:rsidRDefault="00502266" w:rsidP="001055DA">
      <w:pPr>
        <w:numPr>
          <w:ilvl w:val="1"/>
          <w:numId w:val="31"/>
        </w:numPr>
        <w:tabs>
          <w:tab w:val="clear" w:pos="360"/>
          <w:tab w:val="num" w:pos="0"/>
          <w:tab w:val="left" w:pos="426"/>
        </w:tabs>
        <w:autoSpaceDE w:val="0"/>
        <w:autoSpaceDN w:val="0"/>
        <w:adjustRightInd w:val="0"/>
        <w:ind w:left="0" w:firstLine="0"/>
        <w:jc w:val="both"/>
        <w:rPr>
          <w:rFonts w:eastAsia="Times New Roman"/>
        </w:rPr>
      </w:pPr>
      <w:r w:rsidRPr="00850AD5">
        <w:rPr>
          <w:rFonts w:eastAsia="Times New Roman"/>
          <w:b/>
        </w:rPr>
        <w:t xml:space="preserve"> Įvadinė informacija</w:t>
      </w:r>
      <w:r w:rsidR="001055DA" w:rsidRPr="00850AD5">
        <w:rPr>
          <w:rFonts w:eastAsia="Times New Roman"/>
          <w:b/>
        </w:rPr>
        <w:t xml:space="preserve">. </w:t>
      </w:r>
      <w:r w:rsidRPr="00850AD5">
        <w:rPr>
          <w:rFonts w:eastAsia="Times New Roman"/>
        </w:rPr>
        <w:t>Nacionalinės švietimo agentūros Stebėsenos ir vertinimo departamento Švietimo politikos analizės ir tyrimų skyrius vykdo</w:t>
      </w:r>
      <w:r w:rsidR="009C3889" w:rsidRPr="00850AD5">
        <w:rPr>
          <w:rFonts w:eastAsia="Times New Roman"/>
        </w:rPr>
        <w:t xml:space="preserve"> keletą tarptau</w:t>
      </w:r>
      <w:r w:rsidR="00592572">
        <w:rPr>
          <w:rFonts w:eastAsia="Times New Roman"/>
        </w:rPr>
        <w:t>t</w:t>
      </w:r>
      <w:r w:rsidR="009C3889" w:rsidRPr="00850AD5">
        <w:rPr>
          <w:rFonts w:eastAsia="Times New Roman"/>
        </w:rPr>
        <w:t>inių tyrimų:</w:t>
      </w:r>
    </w:p>
    <w:p w14:paraId="2AD09EB5" w14:textId="130947BB" w:rsidR="00502266" w:rsidRPr="00C745ED" w:rsidRDefault="00502266" w:rsidP="00BD15C4">
      <w:pPr>
        <w:pStyle w:val="Sraopastraipa"/>
        <w:numPr>
          <w:ilvl w:val="0"/>
          <w:numId w:val="46"/>
        </w:numPr>
        <w:autoSpaceDE w:val="0"/>
        <w:autoSpaceDN w:val="0"/>
        <w:adjustRightInd w:val="0"/>
        <w:jc w:val="both"/>
        <w:rPr>
          <w:sz w:val="20"/>
        </w:rPr>
      </w:pPr>
      <w:r w:rsidRPr="00C745ED">
        <w:rPr>
          <w:rFonts w:eastAsia="Times New Roman"/>
          <w:sz w:val="20"/>
        </w:rPr>
        <w:t xml:space="preserve">tarptautinį penkiolikmečių mokinių tyrimą PISA (angl. </w:t>
      </w:r>
      <w:r w:rsidRPr="00C745ED">
        <w:rPr>
          <w:rFonts w:eastAsia="Times New Roman"/>
          <w:i/>
          <w:sz w:val="20"/>
        </w:rPr>
        <w:t>Programme for International Student Assessment</w:t>
      </w:r>
      <w:r w:rsidRPr="00C745ED">
        <w:rPr>
          <w:rFonts w:eastAsia="Times New Roman"/>
          <w:sz w:val="20"/>
        </w:rPr>
        <w:t xml:space="preserve">), kurį organizuoja Ekonominio bendradarbiavimo ir plėtros organizacija (EBPO, angl. </w:t>
      </w:r>
      <w:r w:rsidRPr="00C745ED">
        <w:rPr>
          <w:rFonts w:eastAsia="Times New Roman"/>
          <w:i/>
          <w:sz w:val="20"/>
        </w:rPr>
        <w:t>Organisation for Economic Co-operation and Development</w:t>
      </w:r>
      <w:r w:rsidRPr="00C745ED">
        <w:rPr>
          <w:rFonts w:eastAsia="Times New Roman"/>
          <w:sz w:val="20"/>
        </w:rPr>
        <w:t xml:space="preserve">). Tyrimo tikslas – </w:t>
      </w:r>
      <w:r w:rsidRPr="00C745ED">
        <w:rPr>
          <w:sz w:val="20"/>
        </w:rPr>
        <w:t>įvertinti mokinių matematikos, skaitymo, gamtos mokslų ir kūrybinio mąstymo žinias ir gebėjimus, reikalingus sėkmingai dalyvauti visuomenės gyvenime, ir gebėjimus pritaikyti tai nepažįstamose situacijose mokykloje ir už jos ribų</w:t>
      </w:r>
      <w:r w:rsidR="00BD15C4" w:rsidRPr="00C745ED">
        <w:rPr>
          <w:sz w:val="20"/>
        </w:rPr>
        <w:t>;</w:t>
      </w:r>
    </w:p>
    <w:p w14:paraId="66118C80" w14:textId="3F53B9A5" w:rsidR="00BD15C4" w:rsidRPr="00C745ED" w:rsidRDefault="00BD15C4" w:rsidP="00BD15C4">
      <w:pPr>
        <w:pStyle w:val="Sraopastraipa"/>
        <w:numPr>
          <w:ilvl w:val="0"/>
          <w:numId w:val="46"/>
        </w:numPr>
        <w:autoSpaceDE w:val="0"/>
        <w:autoSpaceDN w:val="0"/>
        <w:adjustRightInd w:val="0"/>
        <w:jc w:val="both"/>
        <w:rPr>
          <w:sz w:val="20"/>
        </w:rPr>
      </w:pPr>
      <w:r w:rsidRPr="00C745ED">
        <w:rPr>
          <w:rFonts w:eastAsia="Times New Roman"/>
          <w:sz w:val="20"/>
        </w:rPr>
        <w:t xml:space="preserve">tarptautinį </w:t>
      </w:r>
      <w:r w:rsidRPr="00C745ED">
        <w:rPr>
          <w:sz w:val="20"/>
        </w:rPr>
        <w:t>matematikos ir gamtos mokslų gebėjimų tyrimą TIMSS (angl</w:t>
      </w:r>
      <w:r w:rsidRPr="00C745ED">
        <w:rPr>
          <w:i/>
          <w:sz w:val="20"/>
        </w:rPr>
        <w:t>. Trends in International Mathematics and Science Study)</w:t>
      </w:r>
      <w:r w:rsidRPr="00C745ED">
        <w:rPr>
          <w:sz w:val="20"/>
        </w:rPr>
        <w:t>, kurį organizuoja Tarptautinė švietimo pasiekimų vertinimo asociacija IEA (angl. </w:t>
      </w:r>
      <w:r w:rsidRPr="00C745ED">
        <w:rPr>
          <w:i/>
          <w:sz w:val="20"/>
        </w:rPr>
        <w:t>International Association for the Evaluation of Educational Achievement</w:t>
      </w:r>
      <w:r w:rsidRPr="00C745ED">
        <w:rPr>
          <w:sz w:val="20"/>
        </w:rPr>
        <w:t xml:space="preserve">). </w:t>
      </w:r>
      <w:r w:rsidRPr="00C745ED">
        <w:rPr>
          <w:rFonts w:eastAsia="Times New Roman"/>
          <w:sz w:val="20"/>
        </w:rPr>
        <w:t>Tyrimo tikslas –</w:t>
      </w:r>
      <w:r w:rsidRPr="00C745ED">
        <w:rPr>
          <w:rFonts w:eastAsia="Times New Roman"/>
          <w:b/>
          <w:bCs/>
          <w:sz w:val="20"/>
        </w:rPr>
        <w:t xml:space="preserve"> </w:t>
      </w:r>
      <w:r w:rsidRPr="00C745ED">
        <w:rPr>
          <w:rFonts w:eastAsia="Times New Roman"/>
          <w:sz w:val="20"/>
        </w:rPr>
        <w:t>analizuoti mokinių pasiekimų tendencijas bei skirtumus tarp įvairių švietimo sistemų, siekiant padėti pagerinti ketvirtos ir aštuntos klasių matematikos ir gamtos mokslų mokymą ir mokymąsi pasaulyje,</w:t>
      </w:r>
      <w:r w:rsidRPr="00C745ED">
        <w:rPr>
          <w:rFonts w:eastAsia="Times New Roman"/>
          <w:bCs/>
          <w:sz w:val="20"/>
        </w:rPr>
        <w:t xml:space="preserve"> stebėti ir lyginti skirtingų šalių mokinių pažangą, tirti ryšį tarp edukacinės aplinkos ir mokymosi rezultatų</w:t>
      </w:r>
      <w:r w:rsidRPr="00C745ED">
        <w:rPr>
          <w:rFonts w:eastAsia="Times New Roman"/>
          <w:sz w:val="20"/>
        </w:rPr>
        <w:t>;</w:t>
      </w:r>
    </w:p>
    <w:p w14:paraId="42822701" w14:textId="1B043DA3" w:rsidR="009C3889" w:rsidRPr="00C745ED" w:rsidRDefault="00BD15C4" w:rsidP="00BD15C4">
      <w:pPr>
        <w:pStyle w:val="Sraopastraipa"/>
        <w:widowControl w:val="0"/>
        <w:numPr>
          <w:ilvl w:val="0"/>
          <w:numId w:val="46"/>
        </w:numPr>
        <w:suppressAutoHyphens/>
        <w:autoSpaceDE w:val="0"/>
        <w:autoSpaceDN w:val="0"/>
        <w:adjustRightInd w:val="0"/>
        <w:jc w:val="both"/>
        <w:rPr>
          <w:rFonts w:eastAsia="Times New Roman"/>
          <w:kern w:val="1"/>
          <w:sz w:val="20"/>
        </w:rPr>
      </w:pPr>
      <w:r w:rsidRPr="00C745ED">
        <w:rPr>
          <w:rFonts w:eastAsia="Times New Roman"/>
          <w:kern w:val="1"/>
          <w:sz w:val="20"/>
        </w:rPr>
        <w:t>t</w:t>
      </w:r>
      <w:r w:rsidR="009C3889" w:rsidRPr="00C745ED">
        <w:rPr>
          <w:rFonts w:eastAsia="Times New Roman"/>
          <w:kern w:val="1"/>
          <w:sz w:val="20"/>
        </w:rPr>
        <w:t xml:space="preserve">arptautinį </w:t>
      </w:r>
      <w:r w:rsidR="00850AD5" w:rsidRPr="00C745ED">
        <w:rPr>
          <w:rFonts w:eastAsia="Times New Roman"/>
          <w:kern w:val="1"/>
          <w:sz w:val="20"/>
        </w:rPr>
        <w:t xml:space="preserve">pilietinio ugdymo </w:t>
      </w:r>
      <w:r w:rsidR="009C3889" w:rsidRPr="00C745ED">
        <w:rPr>
          <w:rFonts w:eastAsia="Times New Roman"/>
          <w:kern w:val="1"/>
          <w:sz w:val="20"/>
        </w:rPr>
        <w:t xml:space="preserve">tyrimą ICCS (angl. </w:t>
      </w:r>
      <w:r w:rsidR="009C3889" w:rsidRPr="00C745ED">
        <w:rPr>
          <w:rFonts w:eastAsia="Times New Roman"/>
          <w:i/>
          <w:kern w:val="1"/>
          <w:sz w:val="20"/>
        </w:rPr>
        <w:t>International Civic and Citizenship Education Study</w:t>
      </w:r>
      <w:r w:rsidR="009C3889" w:rsidRPr="00C745ED">
        <w:rPr>
          <w:rFonts w:eastAsia="Times New Roman"/>
          <w:kern w:val="1"/>
          <w:sz w:val="20"/>
        </w:rPr>
        <w:t>), kurį organizuoja Tarptautinė švietimo pasiekimų vertinimo asociacija IEA (angl. </w:t>
      </w:r>
      <w:r w:rsidR="009C3889" w:rsidRPr="00C745ED">
        <w:rPr>
          <w:rFonts w:eastAsia="Times New Roman"/>
          <w:i/>
          <w:kern w:val="1"/>
          <w:sz w:val="20"/>
        </w:rPr>
        <w:t>International Association for the Evaluation of Educational Achievement</w:t>
      </w:r>
      <w:r w:rsidR="009C3889" w:rsidRPr="00C745ED">
        <w:rPr>
          <w:rFonts w:eastAsia="Times New Roman"/>
          <w:kern w:val="1"/>
          <w:sz w:val="20"/>
        </w:rPr>
        <w:t>). Tyrimo tikslas – analizuoti mokinių pasiekimų tendencijas ir skirtumus tarp įvairių švietimo sistemų, siekiant padėti pagerinti mokinių pilietiškumo ugdymą pasaulyje, stebėti ir lyginti skirtingų šalių mokinių pažangą, tirti ryšį tarp edukacinės aplinkos ir mokymosi rezultatų bei stebėti, kaip mokiniai yra pasirengę pritaikyti mokykloje įgyjamas žinias už jos ribų.</w:t>
      </w:r>
    </w:p>
    <w:p w14:paraId="0CBD5CCD" w14:textId="0EB6DFEA" w:rsidR="00592572" w:rsidRPr="00C745ED" w:rsidRDefault="00592572" w:rsidP="00BD15C4">
      <w:pPr>
        <w:pStyle w:val="Sraopastraipa"/>
        <w:widowControl w:val="0"/>
        <w:numPr>
          <w:ilvl w:val="0"/>
          <w:numId w:val="46"/>
        </w:numPr>
        <w:suppressAutoHyphens/>
        <w:autoSpaceDE w:val="0"/>
        <w:autoSpaceDN w:val="0"/>
        <w:adjustRightInd w:val="0"/>
        <w:jc w:val="both"/>
        <w:rPr>
          <w:rFonts w:eastAsia="Times New Roman"/>
          <w:kern w:val="1"/>
          <w:sz w:val="20"/>
        </w:rPr>
      </w:pPr>
      <w:r w:rsidRPr="00C745ED">
        <w:rPr>
          <w:rFonts w:eastAsia="Times New Roman"/>
          <w:kern w:val="1"/>
          <w:sz w:val="20"/>
        </w:rPr>
        <w:t>tarptautinį skaitymo gebėjimų tyrimą PIRLS</w:t>
      </w:r>
      <w:r w:rsidR="001035A8" w:rsidRPr="00C745ED">
        <w:rPr>
          <w:rFonts w:eastAsia="Times New Roman"/>
          <w:kern w:val="1"/>
          <w:sz w:val="20"/>
        </w:rPr>
        <w:t xml:space="preserve"> </w:t>
      </w:r>
      <w:r w:rsidR="001035A8" w:rsidRPr="00C745ED">
        <w:rPr>
          <w:sz w:val="20"/>
        </w:rPr>
        <w:t>(angl</w:t>
      </w:r>
      <w:r w:rsidR="001035A8" w:rsidRPr="00C745ED">
        <w:rPr>
          <w:i/>
          <w:sz w:val="20"/>
        </w:rPr>
        <w:t>. Progress in International Reading Literacy study)</w:t>
      </w:r>
      <w:r w:rsidR="001035A8" w:rsidRPr="00C745ED">
        <w:rPr>
          <w:sz w:val="20"/>
        </w:rPr>
        <w:t>, kurį organizuoja Tarptautinė švietimo pasiekimų vertinimo asociacija IEA (angl. </w:t>
      </w:r>
      <w:r w:rsidR="001035A8" w:rsidRPr="00C745ED">
        <w:rPr>
          <w:i/>
          <w:sz w:val="20"/>
        </w:rPr>
        <w:t>International Association for the Evaluation of Educational Achievement</w:t>
      </w:r>
      <w:r w:rsidR="001035A8" w:rsidRPr="00C745ED">
        <w:rPr>
          <w:sz w:val="20"/>
        </w:rPr>
        <w:t xml:space="preserve">). </w:t>
      </w:r>
      <w:r w:rsidR="001035A8" w:rsidRPr="00C745ED">
        <w:rPr>
          <w:rFonts w:eastAsia="Times New Roman"/>
          <w:sz w:val="20"/>
        </w:rPr>
        <w:t>Tyrimo tikslas –</w:t>
      </w:r>
      <w:r w:rsidR="001035A8" w:rsidRPr="00C745ED">
        <w:rPr>
          <w:rFonts w:eastAsia="Times New Roman"/>
          <w:b/>
          <w:bCs/>
          <w:sz w:val="20"/>
        </w:rPr>
        <w:t xml:space="preserve"> </w:t>
      </w:r>
      <w:r w:rsidR="001035A8" w:rsidRPr="00C745ED">
        <w:rPr>
          <w:rFonts w:eastAsia="Times New Roman"/>
          <w:sz w:val="20"/>
        </w:rPr>
        <w:t>analizuoti mokinių pasiekimų tendencijas bei skirtumus tarp įvairių švietimo sistemų, siekiant padėti pagerinti 4 klasės skaitymo mokymą ir mokymąsi pasaulyje,</w:t>
      </w:r>
      <w:r w:rsidR="001035A8" w:rsidRPr="00C745ED">
        <w:rPr>
          <w:rFonts w:eastAsia="Times New Roman"/>
          <w:bCs/>
          <w:sz w:val="20"/>
        </w:rPr>
        <w:t xml:space="preserve"> stebėti ir lyginti skirtingų šalių mokinių pažangą, tirti ryšį tarp edukacinės aplinkos ir mokymosi rezultatų</w:t>
      </w:r>
      <w:r w:rsidR="001035A8" w:rsidRPr="00C745ED">
        <w:rPr>
          <w:rFonts w:eastAsia="Times New Roman"/>
          <w:sz w:val="20"/>
        </w:rPr>
        <w:t>.</w:t>
      </w:r>
    </w:p>
    <w:p w14:paraId="6BF4B162" w14:textId="35836F38" w:rsidR="00592572" w:rsidRPr="00C745ED" w:rsidRDefault="00592572" w:rsidP="00BD15C4">
      <w:pPr>
        <w:pStyle w:val="Sraopastraipa"/>
        <w:widowControl w:val="0"/>
        <w:numPr>
          <w:ilvl w:val="0"/>
          <w:numId w:val="46"/>
        </w:numPr>
        <w:suppressAutoHyphens/>
        <w:autoSpaceDE w:val="0"/>
        <w:autoSpaceDN w:val="0"/>
        <w:adjustRightInd w:val="0"/>
        <w:jc w:val="both"/>
        <w:rPr>
          <w:rFonts w:eastAsia="Times New Roman"/>
          <w:kern w:val="1"/>
          <w:sz w:val="20"/>
        </w:rPr>
      </w:pPr>
      <w:r w:rsidRPr="00C745ED">
        <w:rPr>
          <w:rFonts w:eastAsia="Times New Roman"/>
          <w:kern w:val="1"/>
          <w:sz w:val="20"/>
        </w:rPr>
        <w:t xml:space="preserve">tarptautinį mokymo ir mokymosi tyrimą TALIS </w:t>
      </w:r>
      <w:r w:rsidR="001035A8" w:rsidRPr="00C745ED">
        <w:rPr>
          <w:rFonts w:eastAsia="Times New Roman"/>
          <w:kern w:val="1"/>
          <w:sz w:val="20"/>
        </w:rPr>
        <w:t xml:space="preserve">(angl. </w:t>
      </w:r>
      <w:r w:rsidR="001035A8" w:rsidRPr="00C745ED">
        <w:rPr>
          <w:i/>
          <w:iCs/>
          <w:color w:val="212529"/>
          <w:sz w:val="20"/>
          <w:shd w:val="clear" w:color="auto" w:fill="FFFFFF"/>
        </w:rPr>
        <w:t>Teaching and Learning International Survey</w:t>
      </w:r>
      <w:r w:rsidR="001035A8" w:rsidRPr="00C745ED">
        <w:rPr>
          <w:color w:val="212529"/>
          <w:sz w:val="20"/>
          <w:shd w:val="clear" w:color="auto" w:fill="FFFFFF"/>
        </w:rPr>
        <w:t>)</w:t>
      </w:r>
      <w:r w:rsidR="007163FF" w:rsidRPr="00C745ED">
        <w:rPr>
          <w:color w:val="212529"/>
          <w:sz w:val="20"/>
          <w:shd w:val="clear" w:color="auto" w:fill="FFFFFF"/>
        </w:rPr>
        <w:t xml:space="preserve">, </w:t>
      </w:r>
      <w:r w:rsidR="007163FF" w:rsidRPr="00C745ED">
        <w:rPr>
          <w:rFonts w:eastAsia="Times New Roman"/>
          <w:sz w:val="20"/>
        </w:rPr>
        <w:t xml:space="preserve">kurį organizuoja Ekonominio bendradarbiavimo ir plėtros organizacija (EBPO, angl. </w:t>
      </w:r>
      <w:r w:rsidR="007163FF" w:rsidRPr="00C745ED">
        <w:rPr>
          <w:rFonts w:eastAsia="Times New Roman"/>
          <w:i/>
          <w:sz w:val="20"/>
        </w:rPr>
        <w:t>Organisation for Economic Co-operation and Development</w:t>
      </w:r>
      <w:r w:rsidR="007163FF" w:rsidRPr="00C745ED">
        <w:rPr>
          <w:rFonts w:eastAsia="Times New Roman"/>
          <w:sz w:val="20"/>
        </w:rPr>
        <w:t>).</w:t>
      </w:r>
      <w:r w:rsidR="001035A8" w:rsidRPr="00C745ED">
        <w:rPr>
          <w:color w:val="212529"/>
          <w:sz w:val="20"/>
          <w:shd w:val="clear" w:color="auto" w:fill="FFFFFF"/>
        </w:rPr>
        <w:t xml:space="preserve"> </w:t>
      </w:r>
      <w:r w:rsidR="007163FF" w:rsidRPr="00C745ED">
        <w:rPr>
          <w:color w:val="212529"/>
          <w:sz w:val="20"/>
          <w:shd w:val="clear" w:color="auto" w:fill="FFFFFF"/>
        </w:rPr>
        <w:t>T</w:t>
      </w:r>
      <w:r w:rsidR="001035A8" w:rsidRPr="00C745ED">
        <w:rPr>
          <w:color w:val="212529"/>
          <w:sz w:val="20"/>
          <w:shd w:val="clear" w:color="auto" w:fill="FFFFFF"/>
        </w:rPr>
        <w:t xml:space="preserve">ai tarptautinis mokymo ir mokymosi tyrimas, kurio pagrindinis objektas yra mokytojai. </w:t>
      </w:r>
      <w:r w:rsidR="007163FF" w:rsidRPr="00C745ED">
        <w:rPr>
          <w:color w:val="212529"/>
          <w:sz w:val="20"/>
          <w:shd w:val="clear" w:color="auto" w:fill="FFFFFF"/>
        </w:rPr>
        <w:t>Tyrimo tikslas yra surinkti politiškai svarbius, patikimus tarptautinius duomenis, susijusius su įvairiais mokymo(si) aspektais, bei pateikti jų analizę ir taip padėti šalims plėtoti švietimo politiką, kad būtų sudarytos geresnės sąlygos veiksmingesniam mokymui(si).</w:t>
      </w:r>
    </w:p>
    <w:p w14:paraId="20654406" w14:textId="2B87D342" w:rsidR="00502266" w:rsidRPr="00C745ED" w:rsidRDefault="007163FF" w:rsidP="00502266">
      <w:pPr>
        <w:autoSpaceDE w:val="0"/>
        <w:autoSpaceDN w:val="0"/>
        <w:adjustRightInd w:val="0"/>
        <w:jc w:val="both"/>
        <w:rPr>
          <w:rFonts w:eastAsia="Times New Roman"/>
          <w:sz w:val="22"/>
        </w:rPr>
      </w:pPr>
      <w:r w:rsidRPr="00C745ED">
        <w:rPr>
          <w:rFonts w:eastAsia="Times New Roman"/>
          <w:sz w:val="22"/>
        </w:rPr>
        <w:t>Įvardyti t</w:t>
      </w:r>
      <w:r w:rsidR="00502266" w:rsidRPr="00C745ED">
        <w:rPr>
          <w:rFonts w:eastAsia="Times New Roman"/>
          <w:sz w:val="22"/>
        </w:rPr>
        <w:t>yrima</w:t>
      </w:r>
      <w:r w:rsidR="009C3889" w:rsidRPr="00C745ED">
        <w:rPr>
          <w:rFonts w:eastAsia="Times New Roman"/>
          <w:sz w:val="22"/>
        </w:rPr>
        <w:t>i</w:t>
      </w:r>
      <w:r w:rsidR="00502266" w:rsidRPr="00C745ED">
        <w:rPr>
          <w:rFonts w:eastAsia="Times New Roman"/>
          <w:sz w:val="22"/>
        </w:rPr>
        <w:t xml:space="preserve"> yra tarptautini</w:t>
      </w:r>
      <w:r w:rsidR="009C3889" w:rsidRPr="00C745ED">
        <w:rPr>
          <w:rFonts w:eastAsia="Times New Roman"/>
          <w:sz w:val="22"/>
        </w:rPr>
        <w:t>ai</w:t>
      </w:r>
      <w:r w:rsidR="00502266" w:rsidRPr="00C745ED">
        <w:rPr>
          <w:rFonts w:eastAsia="Times New Roman"/>
          <w:sz w:val="22"/>
        </w:rPr>
        <w:t>, todėl labai svarbu, kad visi tyrim</w:t>
      </w:r>
      <w:r w:rsidR="009C3889" w:rsidRPr="00C745ED">
        <w:rPr>
          <w:rFonts w:eastAsia="Times New Roman"/>
          <w:sz w:val="22"/>
        </w:rPr>
        <w:t>ų</w:t>
      </w:r>
      <w:r w:rsidR="00502266" w:rsidRPr="00C745ED">
        <w:rPr>
          <w:rFonts w:eastAsia="Times New Roman"/>
          <w:sz w:val="22"/>
        </w:rPr>
        <w:t xml:space="preserve"> etapai būtų įgyvendinami laikantis griežtų </w:t>
      </w:r>
      <w:r w:rsidRPr="00C745ED">
        <w:rPr>
          <w:rFonts w:eastAsia="Times New Roman"/>
          <w:sz w:val="22"/>
        </w:rPr>
        <w:t xml:space="preserve">tarptautinių </w:t>
      </w:r>
      <w:r w:rsidR="00502266" w:rsidRPr="00C745ED">
        <w:rPr>
          <w:rFonts w:eastAsia="Times New Roman"/>
          <w:sz w:val="22"/>
        </w:rPr>
        <w:t xml:space="preserve">metodologinių reikalavimų ir kokybės užtikrinimo procedūrų. </w:t>
      </w:r>
    </w:p>
    <w:p w14:paraId="4DA26CFA" w14:textId="6CDEBB98" w:rsidR="00C745ED" w:rsidRDefault="00C745ED" w:rsidP="00C745ED">
      <w:pPr>
        <w:jc w:val="both"/>
        <w:rPr>
          <w:rFonts w:eastAsia="Times New Roman"/>
        </w:rPr>
      </w:pPr>
    </w:p>
    <w:p w14:paraId="11B94EB6" w14:textId="680549EA" w:rsidR="00C745ED" w:rsidRPr="00E8603C" w:rsidRDefault="00C745ED" w:rsidP="00C745ED">
      <w:pPr>
        <w:tabs>
          <w:tab w:val="left" w:pos="9498"/>
        </w:tabs>
      </w:pPr>
      <w:r w:rsidRPr="00E8603C">
        <w:t>Perkamos nematerialaus pobūdžio intelektinės paslaugos, nesusijusios su materialaus objekto sukūrimu, kurios metu numatomas reikšmingas neigiamas poveikis aplinkai, nesukuriamas taršos šaltinis.</w:t>
      </w:r>
    </w:p>
    <w:p w14:paraId="37CF9993" w14:textId="324370D9" w:rsidR="00C745ED" w:rsidRPr="00CD2D9B" w:rsidRDefault="00C745ED" w:rsidP="00C745ED">
      <w:pPr>
        <w:jc w:val="both"/>
        <w:rPr>
          <w:rFonts w:eastAsia="Times New Roman"/>
        </w:rPr>
      </w:pPr>
    </w:p>
    <w:p w14:paraId="622F9B74" w14:textId="77777777" w:rsidR="00502266" w:rsidRPr="00850AD5" w:rsidRDefault="00502266" w:rsidP="00502266">
      <w:pPr>
        <w:jc w:val="both"/>
        <w:rPr>
          <w:rFonts w:eastAsia="Times New Roman"/>
          <w:b/>
        </w:rPr>
      </w:pPr>
      <w:r w:rsidRPr="00850AD5">
        <w:rPr>
          <w:rFonts w:eastAsia="Times New Roman"/>
          <w:b/>
        </w:rPr>
        <w:t>2. Perkamos paslaugos bendrieji reikalavimai</w:t>
      </w:r>
    </w:p>
    <w:p w14:paraId="4C8187D3" w14:textId="77777777" w:rsidR="0004153A" w:rsidRDefault="00502266" w:rsidP="007163FF">
      <w:pPr>
        <w:autoSpaceDE w:val="0"/>
        <w:autoSpaceDN w:val="0"/>
        <w:adjustRightInd w:val="0"/>
        <w:jc w:val="both"/>
        <w:rPr>
          <w:rFonts w:eastAsia="Times New Roman"/>
        </w:rPr>
      </w:pPr>
      <w:r w:rsidRPr="00850AD5">
        <w:rPr>
          <w:rFonts w:eastAsia="Times New Roman"/>
        </w:rPr>
        <w:t>2.1. Perkam</w:t>
      </w:r>
      <w:r w:rsidR="00BD15C4" w:rsidRPr="00850AD5">
        <w:rPr>
          <w:rFonts w:eastAsia="Times New Roman"/>
        </w:rPr>
        <w:t>os</w:t>
      </w:r>
      <w:r w:rsidR="00BD15C4" w:rsidRPr="009300F3">
        <w:rPr>
          <w:rFonts w:eastAsia="Times New Roman"/>
        </w:rPr>
        <w:t xml:space="preserve"> </w:t>
      </w:r>
      <w:r w:rsidR="007163FF" w:rsidRPr="009300F3">
        <w:rPr>
          <w:rFonts w:eastAsia="Times New Roman"/>
          <w:b/>
        </w:rPr>
        <w:t>Redagavimo (</w:t>
      </w:r>
      <w:r w:rsidR="00A22DDF">
        <w:rPr>
          <w:rFonts w:eastAsia="Times New Roman"/>
          <w:b/>
        </w:rPr>
        <w:t xml:space="preserve">turininis </w:t>
      </w:r>
      <w:r w:rsidR="007163FF" w:rsidRPr="009300F3">
        <w:rPr>
          <w:rFonts w:eastAsia="Times New Roman"/>
          <w:b/>
        </w:rPr>
        <w:t>dalykinis tarptautinių tyrimų medžiagos redagavimas) paslaugos</w:t>
      </w:r>
      <w:r w:rsidR="007163FF" w:rsidRPr="009300F3">
        <w:rPr>
          <w:rFonts w:eastAsia="Times New Roman"/>
        </w:rPr>
        <w:t xml:space="preserve">. </w:t>
      </w:r>
    </w:p>
    <w:p w14:paraId="0BA427A9" w14:textId="005CCD57" w:rsidR="007163FF" w:rsidRDefault="0004153A" w:rsidP="0004153A">
      <w:pPr>
        <w:autoSpaceDE w:val="0"/>
        <w:autoSpaceDN w:val="0"/>
        <w:adjustRightInd w:val="0"/>
        <w:ind w:firstLine="720"/>
        <w:jc w:val="both"/>
        <w:rPr>
          <w:rFonts w:eastAsia="Times New Roman"/>
        </w:rPr>
      </w:pPr>
      <w:r>
        <w:rPr>
          <w:rFonts w:eastAsia="Times New Roman"/>
        </w:rPr>
        <w:t xml:space="preserve">2.1.1. </w:t>
      </w:r>
      <w:r w:rsidR="00BD15C4" w:rsidRPr="00850AD5">
        <w:rPr>
          <w:rFonts w:eastAsia="Times New Roman"/>
        </w:rPr>
        <w:t xml:space="preserve">Paslaugų teikėjas turės atlikti </w:t>
      </w:r>
      <w:r w:rsidR="007163FF">
        <w:rPr>
          <w:rFonts w:eastAsia="Times New Roman"/>
        </w:rPr>
        <w:t>t</w:t>
      </w:r>
      <w:r w:rsidR="007163FF" w:rsidRPr="009300F3">
        <w:rPr>
          <w:rFonts w:eastAsia="Times New Roman"/>
        </w:rPr>
        <w:t>arptautinių tyrimų (PISA, ICCS) medžiagos dalykin</w:t>
      </w:r>
      <w:r w:rsidR="00AA565A" w:rsidRPr="009300F3">
        <w:rPr>
          <w:rFonts w:eastAsia="Times New Roman"/>
        </w:rPr>
        <w:t>į</w:t>
      </w:r>
      <w:r w:rsidR="007163FF" w:rsidRPr="009300F3">
        <w:rPr>
          <w:rFonts w:eastAsia="Times New Roman"/>
        </w:rPr>
        <w:t xml:space="preserve"> redagavim</w:t>
      </w:r>
      <w:r w:rsidR="00AA565A" w:rsidRPr="009300F3">
        <w:rPr>
          <w:rFonts w:eastAsia="Times New Roman"/>
        </w:rPr>
        <w:t>ą</w:t>
      </w:r>
      <w:r w:rsidR="00914D7D">
        <w:rPr>
          <w:rFonts w:eastAsia="Times New Roman"/>
        </w:rPr>
        <w:t>/adaptavimą</w:t>
      </w:r>
      <w:r w:rsidR="007163FF" w:rsidRPr="009300F3">
        <w:rPr>
          <w:rFonts w:eastAsia="Times New Roman"/>
        </w:rPr>
        <w:t xml:space="preserve"> (</w:t>
      </w:r>
      <w:r w:rsidR="00171599">
        <w:rPr>
          <w:rFonts w:eastAsia="Times New Roman"/>
        </w:rPr>
        <w:t xml:space="preserve">iš anglų kalbos </w:t>
      </w:r>
      <w:r w:rsidR="00AA565A" w:rsidRPr="009300F3">
        <w:rPr>
          <w:rFonts w:eastAsia="Times New Roman"/>
        </w:rPr>
        <w:t>išverstos ar verčiamos tarptau</w:t>
      </w:r>
      <w:r w:rsidR="00171599">
        <w:rPr>
          <w:rFonts w:eastAsia="Times New Roman"/>
        </w:rPr>
        <w:t>t</w:t>
      </w:r>
      <w:r w:rsidR="00AA565A" w:rsidRPr="009300F3">
        <w:rPr>
          <w:rFonts w:eastAsia="Times New Roman"/>
        </w:rPr>
        <w:t xml:space="preserve">inių tyrimų medžiagos </w:t>
      </w:r>
      <w:r w:rsidR="00A22DDF">
        <w:rPr>
          <w:rFonts w:eastAsia="Times New Roman"/>
        </w:rPr>
        <w:t xml:space="preserve">turinio ir </w:t>
      </w:r>
      <w:r w:rsidR="00AA565A" w:rsidRPr="009300F3">
        <w:rPr>
          <w:rFonts w:eastAsia="Times New Roman"/>
        </w:rPr>
        <w:t>dalykin</w:t>
      </w:r>
      <w:r w:rsidR="00A22DDF">
        <w:rPr>
          <w:rFonts w:eastAsia="Times New Roman"/>
        </w:rPr>
        <w:t>ės</w:t>
      </w:r>
      <w:r w:rsidR="00AA565A" w:rsidRPr="009300F3">
        <w:rPr>
          <w:rFonts w:eastAsia="Times New Roman"/>
        </w:rPr>
        <w:t xml:space="preserve"> terminologijos dermę su mūsų šalyje naudojama bendrąja švietimo bei specifine dalyki</w:t>
      </w:r>
      <w:r w:rsidR="00A22DDF">
        <w:rPr>
          <w:rFonts w:eastAsia="Times New Roman"/>
        </w:rPr>
        <w:t>n</w:t>
      </w:r>
      <w:r w:rsidR="00AA565A" w:rsidRPr="009300F3">
        <w:rPr>
          <w:rFonts w:eastAsia="Times New Roman"/>
        </w:rPr>
        <w:t xml:space="preserve">e terminolgija). </w:t>
      </w:r>
      <w:r>
        <w:rPr>
          <w:rFonts w:eastAsia="Times New Roman"/>
        </w:rPr>
        <w:t>Orientacinis</w:t>
      </w:r>
      <w:r w:rsidR="00A22DDF">
        <w:rPr>
          <w:rFonts w:eastAsia="Times New Roman"/>
        </w:rPr>
        <w:t xml:space="preserve"> r</w:t>
      </w:r>
      <w:r w:rsidR="00AA565A" w:rsidRPr="009300F3">
        <w:rPr>
          <w:rFonts w:eastAsia="Times New Roman"/>
        </w:rPr>
        <w:t xml:space="preserve">edaguojamos medžiagos pobūdis: mokiniams </w:t>
      </w:r>
      <w:r>
        <w:rPr>
          <w:rFonts w:eastAsia="Times New Roman"/>
        </w:rPr>
        <w:t xml:space="preserve">ar kitiems tyrimų respondentams </w:t>
      </w:r>
      <w:r w:rsidR="00AA565A" w:rsidRPr="009300F3">
        <w:rPr>
          <w:rFonts w:eastAsia="Times New Roman"/>
        </w:rPr>
        <w:t xml:space="preserve">skirtos užduotys, klausimynai,  tyrimų programų (framework) dalys, tyrimų </w:t>
      </w:r>
      <w:r w:rsidR="00FD3B55" w:rsidRPr="009300F3">
        <w:rPr>
          <w:rFonts w:eastAsia="Times New Roman"/>
        </w:rPr>
        <w:t xml:space="preserve">metodinė, </w:t>
      </w:r>
      <w:r>
        <w:rPr>
          <w:rFonts w:eastAsia="Times New Roman"/>
        </w:rPr>
        <w:t xml:space="preserve">organizacinė (pvz. vykdymo instrukcijos), </w:t>
      </w:r>
      <w:r w:rsidR="00AA565A" w:rsidRPr="009300F3">
        <w:rPr>
          <w:rFonts w:eastAsia="Times New Roman"/>
        </w:rPr>
        <w:t>viešinim</w:t>
      </w:r>
      <w:r w:rsidR="00FD3B55" w:rsidRPr="009300F3">
        <w:rPr>
          <w:rFonts w:eastAsia="Times New Roman"/>
        </w:rPr>
        <w:t xml:space="preserve">o bei kita </w:t>
      </w:r>
      <w:r w:rsidR="00AA565A" w:rsidRPr="009300F3">
        <w:rPr>
          <w:rFonts w:eastAsia="Times New Roman"/>
        </w:rPr>
        <w:t>me</w:t>
      </w:r>
      <w:r w:rsidR="00FD3B55" w:rsidRPr="009300F3">
        <w:rPr>
          <w:rFonts w:eastAsia="Times New Roman"/>
        </w:rPr>
        <w:t>d</w:t>
      </w:r>
      <w:r w:rsidR="00AA565A" w:rsidRPr="009300F3">
        <w:rPr>
          <w:rFonts w:eastAsia="Times New Roman"/>
        </w:rPr>
        <w:t>žiaga</w:t>
      </w:r>
      <w:r w:rsidR="00D05B4A">
        <w:rPr>
          <w:rFonts w:eastAsia="Times New Roman"/>
        </w:rPr>
        <w:t>;</w:t>
      </w:r>
    </w:p>
    <w:p w14:paraId="69305ED6" w14:textId="500CDB3A" w:rsidR="00F319EA" w:rsidRDefault="00F319EA" w:rsidP="0004153A">
      <w:pPr>
        <w:autoSpaceDE w:val="0"/>
        <w:autoSpaceDN w:val="0"/>
        <w:adjustRightInd w:val="0"/>
        <w:ind w:firstLine="720"/>
        <w:jc w:val="both"/>
        <w:rPr>
          <w:rFonts w:eastAsia="Times New Roman"/>
        </w:rPr>
      </w:pPr>
      <w:r>
        <w:rPr>
          <w:rFonts w:eastAsia="Times New Roman"/>
        </w:rPr>
        <w:t>2.</w:t>
      </w:r>
      <w:r w:rsidR="0004153A">
        <w:rPr>
          <w:rFonts w:eastAsia="Times New Roman"/>
        </w:rPr>
        <w:t>1.2</w:t>
      </w:r>
      <w:r>
        <w:rPr>
          <w:rFonts w:eastAsia="Times New Roman"/>
        </w:rPr>
        <w:t xml:space="preserve">. </w:t>
      </w:r>
      <w:r w:rsidR="0004153A">
        <w:rPr>
          <w:rFonts w:eastAsia="Times New Roman"/>
        </w:rPr>
        <w:t>Tiekėjas turės atlikti t</w:t>
      </w:r>
      <w:r>
        <w:rPr>
          <w:rFonts w:eastAsia="Times New Roman"/>
        </w:rPr>
        <w:t>arptautini</w:t>
      </w:r>
      <w:r w:rsidR="00A22DDF">
        <w:rPr>
          <w:rFonts w:eastAsia="Times New Roman"/>
        </w:rPr>
        <w:t>ų tyrimų medžiagos (ataskaitų, prezentacijų) rengim</w:t>
      </w:r>
      <w:r w:rsidR="0004153A">
        <w:rPr>
          <w:rFonts w:eastAsia="Times New Roman"/>
        </w:rPr>
        <w:t>ą</w:t>
      </w:r>
      <w:r w:rsidR="00A22DDF">
        <w:rPr>
          <w:rFonts w:eastAsia="Times New Roman"/>
        </w:rPr>
        <w:t xml:space="preserve"> publikavimui (parengtų tekstų, duomenų atitiktis tarptautinėms ataskatoms ir </w:t>
      </w:r>
      <w:r w:rsidR="00D82B0B">
        <w:rPr>
          <w:rFonts w:eastAsia="Times New Roman"/>
        </w:rPr>
        <w:t>priderin</w:t>
      </w:r>
      <w:r w:rsidR="00A22DDF">
        <w:rPr>
          <w:rFonts w:eastAsia="Times New Roman"/>
        </w:rPr>
        <w:t xml:space="preserve">imas </w:t>
      </w:r>
      <w:r w:rsidR="00D82B0B">
        <w:rPr>
          <w:rFonts w:eastAsia="Times New Roman"/>
        </w:rPr>
        <w:t>prie šalies konteksto</w:t>
      </w:r>
      <w:r w:rsidR="00A22DDF">
        <w:rPr>
          <w:rFonts w:eastAsia="Times New Roman"/>
        </w:rPr>
        <w:t>, korekcijų atlikimas/dalykinis redagavimas)</w:t>
      </w:r>
      <w:r w:rsidR="00D05B4A">
        <w:rPr>
          <w:rFonts w:eastAsia="Times New Roman"/>
        </w:rPr>
        <w:t>;</w:t>
      </w:r>
    </w:p>
    <w:p w14:paraId="6A44123E" w14:textId="6356B985" w:rsidR="00171599" w:rsidRPr="009300F3" w:rsidRDefault="00171599" w:rsidP="007163FF">
      <w:pPr>
        <w:autoSpaceDE w:val="0"/>
        <w:autoSpaceDN w:val="0"/>
        <w:adjustRightInd w:val="0"/>
        <w:jc w:val="both"/>
        <w:rPr>
          <w:rFonts w:eastAsia="Times New Roman"/>
        </w:rPr>
      </w:pPr>
      <w:r>
        <w:rPr>
          <w:rFonts w:eastAsia="Times New Roman"/>
        </w:rPr>
        <w:lastRenderedPageBreak/>
        <w:t>2.</w:t>
      </w:r>
      <w:r w:rsidR="00F319EA">
        <w:rPr>
          <w:rFonts w:eastAsia="Times New Roman"/>
        </w:rPr>
        <w:t>3</w:t>
      </w:r>
      <w:r>
        <w:rPr>
          <w:rFonts w:eastAsia="Times New Roman"/>
        </w:rPr>
        <w:t>. Tarptautinių trimų originali medžiaga rengiama anglų kalba, kuri vėliau</w:t>
      </w:r>
      <w:r w:rsidR="00D05B4A">
        <w:rPr>
          <w:rFonts w:eastAsia="Times New Roman"/>
        </w:rPr>
        <w:t>,</w:t>
      </w:r>
      <w:r>
        <w:rPr>
          <w:rFonts w:eastAsia="Times New Roman"/>
        </w:rPr>
        <w:t xml:space="preserve"> </w:t>
      </w:r>
      <w:r w:rsidR="00D05B4A">
        <w:rPr>
          <w:rFonts w:eastAsia="Times New Roman"/>
        </w:rPr>
        <w:t xml:space="preserve">priklausomai nuo tyrimo, verčiama į lietuvių, rusų ir lenkų kalbas. Todėl tiekėjas turi mokėti </w:t>
      </w:r>
      <w:r>
        <w:rPr>
          <w:rFonts w:eastAsia="Times New Roman"/>
        </w:rPr>
        <w:t>lietuvių</w:t>
      </w:r>
      <w:r w:rsidR="00D05B4A">
        <w:rPr>
          <w:rFonts w:eastAsia="Times New Roman"/>
        </w:rPr>
        <w:t>, rusų ir</w:t>
      </w:r>
      <w:r w:rsidR="00A22DDF">
        <w:rPr>
          <w:rFonts w:eastAsia="Times New Roman"/>
        </w:rPr>
        <w:t>/ar</w:t>
      </w:r>
      <w:r w:rsidR="00D05B4A">
        <w:rPr>
          <w:rFonts w:eastAsia="Times New Roman"/>
        </w:rPr>
        <w:t xml:space="preserve"> lenkų </w:t>
      </w:r>
      <w:r>
        <w:rPr>
          <w:rFonts w:eastAsia="Times New Roman"/>
        </w:rPr>
        <w:t xml:space="preserve">kalbą. Kokybiškam šios medžiagos dalykiniam redagavimui </w:t>
      </w:r>
      <w:r w:rsidR="00A22DDF">
        <w:rPr>
          <w:rFonts w:eastAsia="Times New Roman"/>
        </w:rPr>
        <w:t>b</w:t>
      </w:r>
      <w:r w:rsidR="0004153A">
        <w:rPr>
          <w:rFonts w:eastAsia="Times New Roman"/>
        </w:rPr>
        <w:t>ū</w:t>
      </w:r>
      <w:r w:rsidR="00A22DDF">
        <w:rPr>
          <w:rFonts w:eastAsia="Times New Roman"/>
        </w:rPr>
        <w:t>tina</w:t>
      </w:r>
      <w:r>
        <w:rPr>
          <w:rFonts w:eastAsia="Times New Roman"/>
        </w:rPr>
        <w:t xml:space="preserve">, kad tiekėjas turėtų tvirtus anglų kalbos pagrindus bei </w:t>
      </w:r>
      <w:r w:rsidR="00A22DDF">
        <w:rPr>
          <w:rFonts w:eastAsia="Times New Roman"/>
        </w:rPr>
        <w:t xml:space="preserve">pageidautina – pakankamai </w:t>
      </w:r>
      <w:r w:rsidR="00D05B4A">
        <w:rPr>
          <w:rFonts w:eastAsia="Times New Roman"/>
        </w:rPr>
        <w:t>gerą</w:t>
      </w:r>
      <w:r>
        <w:rPr>
          <w:rFonts w:eastAsia="Times New Roman"/>
        </w:rPr>
        <w:t xml:space="preserve"> Lietuvos švietimo sistemos</w:t>
      </w:r>
      <w:r w:rsidR="00A22DDF">
        <w:rPr>
          <w:rFonts w:eastAsia="Times New Roman"/>
        </w:rPr>
        <w:t>,</w:t>
      </w:r>
      <w:r w:rsidR="00D05B4A">
        <w:rPr>
          <w:rFonts w:eastAsia="Times New Roman"/>
        </w:rPr>
        <w:t xml:space="preserve"> švietimo tyrimų,</w:t>
      </w:r>
      <w:r>
        <w:rPr>
          <w:rFonts w:eastAsia="Times New Roman"/>
        </w:rPr>
        <w:t xml:space="preserve"> </w:t>
      </w:r>
      <w:r w:rsidR="00D05B4A">
        <w:rPr>
          <w:rFonts w:eastAsia="Times New Roman"/>
        </w:rPr>
        <w:t xml:space="preserve">mokinių pasiekimų </w:t>
      </w:r>
      <w:r w:rsidR="00A22DDF">
        <w:rPr>
          <w:rFonts w:eastAsia="Times New Roman"/>
        </w:rPr>
        <w:t xml:space="preserve">matavimo ir </w:t>
      </w:r>
      <w:r w:rsidR="00D05B4A">
        <w:rPr>
          <w:rFonts w:eastAsia="Times New Roman"/>
        </w:rPr>
        <w:t>vertinimo išmanymą.</w:t>
      </w:r>
    </w:p>
    <w:p w14:paraId="7E5FA221" w14:textId="6BD2A8D7" w:rsidR="00BD15C4" w:rsidRPr="007163FF" w:rsidRDefault="00BD15C4" w:rsidP="00502266">
      <w:pPr>
        <w:autoSpaceDE w:val="0"/>
        <w:autoSpaceDN w:val="0"/>
        <w:adjustRightInd w:val="0"/>
        <w:jc w:val="both"/>
        <w:rPr>
          <w:color w:val="000000"/>
          <w:sz w:val="22"/>
          <w:szCs w:val="22"/>
        </w:rPr>
      </w:pPr>
    </w:p>
    <w:p w14:paraId="6775474E" w14:textId="73336E89" w:rsidR="00502266" w:rsidRPr="00850AD5" w:rsidRDefault="00502266" w:rsidP="00502266">
      <w:pPr>
        <w:jc w:val="both"/>
        <w:rPr>
          <w:rFonts w:eastAsia="Times New Roman"/>
          <w:b/>
        </w:rPr>
      </w:pPr>
      <w:r w:rsidRPr="00850AD5">
        <w:rPr>
          <w:rFonts w:eastAsia="Times New Roman"/>
          <w:b/>
        </w:rPr>
        <w:t>3. Veiklų uždaviniai ir darbų apimtys</w:t>
      </w:r>
    </w:p>
    <w:p w14:paraId="193D625D" w14:textId="0DB45297" w:rsidR="00502266" w:rsidRDefault="00502266" w:rsidP="00502266">
      <w:pPr>
        <w:jc w:val="both"/>
      </w:pPr>
      <w:r w:rsidRPr="0005355D">
        <w:rPr>
          <w:rFonts w:eastAsia="Times New Roman"/>
        </w:rPr>
        <w:t xml:space="preserve">3.1. </w:t>
      </w:r>
      <w:r w:rsidR="006228D9" w:rsidRPr="0005355D">
        <w:rPr>
          <w:rFonts w:eastAsia="Times New Roman"/>
        </w:rPr>
        <w:t>Orientacinės dalykinio redagavimo apimtys:</w:t>
      </w:r>
      <w:r w:rsidR="008702EE" w:rsidRPr="0005355D">
        <w:rPr>
          <w:rFonts w:eastAsia="Times New Roman"/>
        </w:rPr>
        <w:t xml:space="preserve"> </w:t>
      </w:r>
      <w:r w:rsidR="00BD15C4" w:rsidRPr="0005355D">
        <w:rPr>
          <w:rFonts w:eastAsia="Times New Roman"/>
        </w:rPr>
        <w:t>PISA tyrim</w:t>
      </w:r>
      <w:r w:rsidR="00547958" w:rsidRPr="0005355D">
        <w:rPr>
          <w:rFonts w:eastAsia="Times New Roman"/>
        </w:rPr>
        <w:t>as</w:t>
      </w:r>
      <w:r w:rsidR="008702EE" w:rsidRPr="0005355D">
        <w:rPr>
          <w:rFonts w:eastAsia="Times New Roman"/>
        </w:rPr>
        <w:t xml:space="preserve"> (apie </w:t>
      </w:r>
      <w:r w:rsidR="00D82B0B" w:rsidRPr="0005355D">
        <w:rPr>
          <w:rFonts w:eastAsia="Times New Roman"/>
        </w:rPr>
        <w:t>5</w:t>
      </w:r>
      <w:r w:rsidR="00F319EA" w:rsidRPr="0005355D">
        <w:rPr>
          <w:rFonts w:eastAsia="Times New Roman"/>
        </w:rPr>
        <w:t>0 psl.)</w:t>
      </w:r>
      <w:r w:rsidR="00171599" w:rsidRPr="0005355D">
        <w:rPr>
          <w:rFonts w:eastAsia="Times New Roman"/>
        </w:rPr>
        <w:t>;</w:t>
      </w:r>
      <w:r w:rsidR="00547958" w:rsidRPr="0005355D">
        <w:rPr>
          <w:rFonts w:eastAsia="Times New Roman"/>
        </w:rPr>
        <w:t xml:space="preserve"> </w:t>
      </w:r>
      <w:r w:rsidR="0004153A">
        <w:rPr>
          <w:rFonts w:eastAsia="Times New Roman"/>
        </w:rPr>
        <w:t xml:space="preserve">ICCS tyrimas </w:t>
      </w:r>
      <w:r w:rsidR="00F319EA" w:rsidRPr="0005355D">
        <w:rPr>
          <w:rFonts w:eastAsia="Times New Roman"/>
        </w:rPr>
        <w:t xml:space="preserve">(apie </w:t>
      </w:r>
      <w:r w:rsidR="0004153A">
        <w:rPr>
          <w:rFonts w:eastAsia="Times New Roman"/>
        </w:rPr>
        <w:t xml:space="preserve">50 </w:t>
      </w:r>
      <w:r w:rsidR="00F319EA" w:rsidRPr="0005355D">
        <w:rPr>
          <w:rFonts w:eastAsia="Times New Roman"/>
        </w:rPr>
        <w:t>psl.)</w:t>
      </w:r>
      <w:r w:rsidR="00787C54" w:rsidRPr="0005355D">
        <w:rPr>
          <w:rFonts w:eastAsia="Times New Roman"/>
        </w:rPr>
        <w:t xml:space="preserve">. </w:t>
      </w:r>
      <w:r w:rsidRPr="0005355D">
        <w:rPr>
          <w:rFonts w:eastAsia="Times New Roman"/>
        </w:rPr>
        <w:t xml:space="preserve">Ši apimtis yra </w:t>
      </w:r>
      <w:r w:rsidRPr="0005355D">
        <w:t>informacinio pobūdžio ir skirta įsivertinti darbų apimtis.</w:t>
      </w:r>
    </w:p>
    <w:p w14:paraId="59D12021" w14:textId="35E74AD6" w:rsidR="00933746" w:rsidRPr="0005355D" w:rsidRDefault="00933746" w:rsidP="00502266">
      <w:pPr>
        <w:jc w:val="both"/>
        <w:rPr>
          <w:rFonts w:eastAsia="Times New Roman"/>
        </w:rPr>
      </w:pPr>
      <w:r>
        <w:rPr>
          <w:rFonts w:eastAsia="Times New Roman"/>
        </w:rPr>
        <w:t>3.2.</w:t>
      </w:r>
      <w:r w:rsidR="00914D7D">
        <w:rPr>
          <w:rFonts w:eastAsia="Times New Roman"/>
        </w:rPr>
        <w:t xml:space="preserve"> Tyrimo medžiagos (užduočių, klasuimynų, instrukcijų) dalykinis redagavimas turės būti atliktas prisijungus prie specialių tyrimo sistemų, prie kurių prisijungimus pateiks bei instruktažą kaip dirbti sistemoje praves už tyrimus atsakingi darbuotojai. </w:t>
      </w:r>
    </w:p>
    <w:p w14:paraId="6B600461" w14:textId="0C2CAD7F" w:rsidR="00502266" w:rsidRPr="00850AD5" w:rsidRDefault="00242DF5" w:rsidP="00502266">
      <w:pPr>
        <w:jc w:val="both"/>
        <w:rPr>
          <w:rFonts w:eastAsia="Times New Roman"/>
        </w:rPr>
      </w:pPr>
      <w:r w:rsidRPr="00850AD5">
        <w:rPr>
          <w:rFonts w:eastAsia="Times New Roman"/>
        </w:rPr>
        <w:t>3.</w:t>
      </w:r>
      <w:r w:rsidR="00914D7D">
        <w:rPr>
          <w:rFonts w:eastAsia="Times New Roman"/>
        </w:rPr>
        <w:t>3</w:t>
      </w:r>
      <w:r w:rsidRPr="00850AD5">
        <w:rPr>
          <w:rFonts w:eastAsia="Times New Roman"/>
        </w:rPr>
        <w:t xml:space="preserve">. </w:t>
      </w:r>
      <w:r w:rsidR="00FD3B55">
        <w:rPr>
          <w:rFonts w:eastAsia="Times New Roman"/>
        </w:rPr>
        <w:t xml:space="preserve">Derinant terminologiją, paslaugų teikėjas turi vadovautis užsakovo pateiktais </w:t>
      </w:r>
      <w:r>
        <w:rPr>
          <w:rFonts w:eastAsia="Times New Roman"/>
        </w:rPr>
        <w:t xml:space="preserve">kiekvienam tyrimui parengtais </w:t>
      </w:r>
      <w:r w:rsidR="00FD3B55">
        <w:rPr>
          <w:rFonts w:eastAsia="Times New Roman"/>
        </w:rPr>
        <w:t>terminų vadovais (</w:t>
      </w:r>
      <w:r>
        <w:rPr>
          <w:rFonts w:eastAsia="Times New Roman"/>
        </w:rPr>
        <w:t xml:space="preserve">angl. </w:t>
      </w:r>
      <w:r w:rsidR="00FD3B55">
        <w:rPr>
          <w:rFonts w:eastAsia="Times New Roman"/>
        </w:rPr>
        <w:t>Glossary</w:t>
      </w:r>
      <w:r>
        <w:rPr>
          <w:rFonts w:eastAsia="Times New Roman"/>
        </w:rPr>
        <w:t>, terminų vadovai pateikiami anglų kalba</w:t>
      </w:r>
      <w:r w:rsidR="00FD3B55">
        <w:rPr>
          <w:rFonts w:eastAsia="Times New Roman"/>
        </w:rPr>
        <w:t>)</w:t>
      </w:r>
      <w:r w:rsidR="00502266" w:rsidRPr="00850AD5">
        <w:rPr>
          <w:rFonts w:eastAsia="Times New Roman"/>
        </w:rPr>
        <w:t>.</w:t>
      </w:r>
      <w:r>
        <w:rPr>
          <w:rFonts w:eastAsia="Times New Roman"/>
        </w:rPr>
        <w:t xml:space="preserve"> </w:t>
      </w:r>
      <w:r>
        <w:t xml:space="preserve">Suredaguota medžiaga </w:t>
      </w:r>
      <w:r w:rsidRPr="00031BAA">
        <w:t>turi būti techniškai, stilistiškai ir gramatiškai teising</w:t>
      </w:r>
      <w:r>
        <w:t>a</w:t>
      </w:r>
      <w:r w:rsidRPr="00031BAA">
        <w:t xml:space="preserve">, o naudojama terminija atitikti kontekstą. </w:t>
      </w:r>
      <w:r>
        <w:t xml:space="preserve">Medžiagos </w:t>
      </w:r>
      <w:r w:rsidRPr="00031BAA">
        <w:t xml:space="preserve">turinys turi kuo tiksliau atitikti originalų tekstą, siekiant užtikrinti, kad kiekvienas atskiras sakinys originalo kalba ir </w:t>
      </w:r>
      <w:r w:rsidR="009300F3">
        <w:t xml:space="preserve">lietuvių </w:t>
      </w:r>
      <w:r w:rsidRPr="00031BAA">
        <w:t>kalba, būtų suprantamas identiškai</w:t>
      </w:r>
      <w:r w:rsidR="009300F3">
        <w:t>;</w:t>
      </w:r>
    </w:p>
    <w:p w14:paraId="5D94DB32" w14:textId="48936435" w:rsidR="00502266" w:rsidRPr="00850AD5" w:rsidRDefault="00502266" w:rsidP="00502266">
      <w:pPr>
        <w:jc w:val="both"/>
        <w:rPr>
          <w:rFonts w:eastAsia="Times New Roman"/>
        </w:rPr>
      </w:pPr>
      <w:r w:rsidRPr="00850AD5">
        <w:rPr>
          <w:rFonts w:eastAsia="Times New Roman"/>
        </w:rPr>
        <w:t>3.</w:t>
      </w:r>
      <w:r w:rsidR="00914D7D">
        <w:rPr>
          <w:rFonts w:eastAsia="Times New Roman"/>
        </w:rPr>
        <w:t>4</w:t>
      </w:r>
      <w:r w:rsidRPr="00850AD5">
        <w:rPr>
          <w:rFonts w:eastAsia="Times New Roman"/>
        </w:rPr>
        <w:t xml:space="preserve">. Paslaugų teikėjas turi siekti nustatyto kokybės rodiklio. Tam Paslaugų teikėjas privalo glaudžiai bendradarbiauti su Perkančiosios organizacijos specialistais, konsultuoti dėl sudėtingų, </w:t>
      </w:r>
      <w:r w:rsidR="00FD3B55">
        <w:rPr>
          <w:rFonts w:eastAsia="Times New Roman"/>
        </w:rPr>
        <w:t>vartojimo</w:t>
      </w:r>
      <w:r w:rsidRPr="00850AD5">
        <w:rPr>
          <w:rFonts w:eastAsia="Times New Roman"/>
        </w:rPr>
        <w:t>.</w:t>
      </w:r>
    </w:p>
    <w:p w14:paraId="275690E5" w14:textId="77777777" w:rsidR="00242DF5" w:rsidRDefault="00242DF5" w:rsidP="00502266">
      <w:pPr>
        <w:tabs>
          <w:tab w:val="left" w:pos="7905"/>
        </w:tabs>
        <w:rPr>
          <w:rFonts w:eastAsia="Times New Roman"/>
          <w:b/>
        </w:rPr>
      </w:pPr>
    </w:p>
    <w:p w14:paraId="2907D7BA" w14:textId="329C0AC9" w:rsidR="00502266" w:rsidRPr="00850AD5" w:rsidRDefault="001055DA" w:rsidP="00502266">
      <w:pPr>
        <w:tabs>
          <w:tab w:val="left" w:pos="7905"/>
        </w:tabs>
        <w:rPr>
          <w:rFonts w:eastAsia="Times New Roman"/>
          <w:b/>
        </w:rPr>
      </w:pPr>
      <w:r w:rsidRPr="00850AD5">
        <w:rPr>
          <w:rFonts w:eastAsia="Times New Roman"/>
          <w:b/>
        </w:rPr>
        <w:t>4</w:t>
      </w:r>
      <w:r w:rsidR="00502266" w:rsidRPr="00850AD5">
        <w:rPr>
          <w:rFonts w:eastAsia="Times New Roman"/>
          <w:b/>
        </w:rPr>
        <w:t>. Tyrimo užduočių kodavimo terminas</w:t>
      </w:r>
    </w:p>
    <w:p w14:paraId="2CEBD11D" w14:textId="62C1F539" w:rsidR="00502266" w:rsidRPr="005F358B" w:rsidRDefault="001055DA" w:rsidP="00502266">
      <w:pPr>
        <w:jc w:val="both"/>
        <w:rPr>
          <w:rFonts w:eastAsia="Times New Roman"/>
          <w:b/>
        </w:rPr>
      </w:pPr>
      <w:r w:rsidRPr="00850AD5">
        <w:t>4</w:t>
      </w:r>
      <w:r w:rsidR="00061DD9" w:rsidRPr="00850AD5">
        <w:t>.</w:t>
      </w:r>
      <w:r w:rsidRPr="00850AD5">
        <w:t>1</w:t>
      </w:r>
      <w:r w:rsidR="00061DD9" w:rsidRPr="00850AD5">
        <w:t xml:space="preserve">. </w:t>
      </w:r>
      <w:r w:rsidRPr="00850AD5">
        <w:t xml:space="preserve">Paslaugos teikėjas visus darbus turi atlikti </w:t>
      </w:r>
      <w:r w:rsidRPr="005F358B">
        <w:rPr>
          <w:b/>
        </w:rPr>
        <w:t xml:space="preserve">iki </w:t>
      </w:r>
      <w:r w:rsidR="00502266" w:rsidRPr="005F358B">
        <w:rPr>
          <w:rFonts w:eastAsia="Times New Roman"/>
          <w:b/>
        </w:rPr>
        <w:t>202</w:t>
      </w:r>
      <w:r w:rsidR="0004153A" w:rsidRPr="005F358B">
        <w:rPr>
          <w:rFonts w:eastAsia="Times New Roman"/>
          <w:b/>
        </w:rPr>
        <w:t>4</w:t>
      </w:r>
      <w:r w:rsidR="00502266" w:rsidRPr="005F358B">
        <w:rPr>
          <w:rFonts w:eastAsia="Times New Roman"/>
          <w:b/>
        </w:rPr>
        <w:t xml:space="preserve"> m. </w:t>
      </w:r>
      <w:r w:rsidR="00FD3B55" w:rsidRPr="005F358B">
        <w:rPr>
          <w:rFonts w:eastAsia="Times New Roman"/>
          <w:b/>
        </w:rPr>
        <w:t xml:space="preserve">gruodžio </w:t>
      </w:r>
      <w:r w:rsidR="0004153A" w:rsidRPr="005F358B">
        <w:rPr>
          <w:rFonts w:eastAsia="Times New Roman"/>
          <w:b/>
        </w:rPr>
        <w:t>5</w:t>
      </w:r>
      <w:r w:rsidR="00DF4F40" w:rsidRPr="005F358B">
        <w:rPr>
          <w:rFonts w:eastAsia="Times New Roman"/>
          <w:b/>
        </w:rPr>
        <w:t xml:space="preserve"> </w:t>
      </w:r>
      <w:r w:rsidR="00F601D5" w:rsidRPr="005F358B">
        <w:rPr>
          <w:rFonts w:eastAsia="Times New Roman"/>
          <w:b/>
        </w:rPr>
        <w:t>d.</w:t>
      </w:r>
      <w:r w:rsidR="00502266" w:rsidRPr="005F358B">
        <w:rPr>
          <w:rFonts w:eastAsia="Times New Roman"/>
          <w:b/>
        </w:rPr>
        <w:t xml:space="preserve">  </w:t>
      </w:r>
    </w:p>
    <w:p w14:paraId="1B942C81" w14:textId="77777777" w:rsidR="001055DA" w:rsidRPr="00850AD5" w:rsidRDefault="001055DA" w:rsidP="00502266">
      <w:pPr>
        <w:jc w:val="both"/>
        <w:rPr>
          <w:b/>
        </w:rPr>
      </w:pPr>
    </w:p>
    <w:p w14:paraId="75441FC5" w14:textId="44E8402A" w:rsidR="00502266" w:rsidRPr="00850AD5" w:rsidRDefault="00242DF5" w:rsidP="00502266">
      <w:pPr>
        <w:jc w:val="both"/>
        <w:rPr>
          <w:rFonts w:eastAsia="Times New Roman"/>
          <w:b/>
        </w:rPr>
      </w:pPr>
      <w:r>
        <w:rPr>
          <w:rFonts w:eastAsia="Times New Roman"/>
          <w:b/>
        </w:rPr>
        <w:t>5</w:t>
      </w:r>
      <w:r w:rsidR="00502266" w:rsidRPr="00850AD5">
        <w:rPr>
          <w:rFonts w:eastAsia="Times New Roman"/>
          <w:b/>
        </w:rPr>
        <w:t>. Perkančioji organizacija</w:t>
      </w:r>
    </w:p>
    <w:p w14:paraId="5183B643" w14:textId="5DEABDBB" w:rsidR="00502266" w:rsidRPr="00850AD5" w:rsidRDefault="00B33618" w:rsidP="00502266">
      <w:pPr>
        <w:jc w:val="both"/>
        <w:rPr>
          <w:rFonts w:eastAsia="Times New Roman"/>
        </w:rPr>
      </w:pPr>
      <w:r>
        <w:rPr>
          <w:rFonts w:eastAsia="Times New Roman"/>
        </w:rPr>
        <w:t>5</w:t>
      </w:r>
      <w:r w:rsidR="00502266" w:rsidRPr="00850AD5">
        <w:rPr>
          <w:rFonts w:eastAsia="Times New Roman"/>
        </w:rPr>
        <w:t xml:space="preserve">.1. Pateikia visą </w:t>
      </w:r>
      <w:r w:rsidR="000C73ED">
        <w:rPr>
          <w:rFonts w:eastAsia="Times New Roman"/>
        </w:rPr>
        <w:t>redaguojamą, pagalbinę (pvz. terminų vadovus angl. Glossary) bei kitą medžiagą, reikalingą kokybiškam paslaugų atlikimui</w:t>
      </w:r>
      <w:r w:rsidR="001055DA" w:rsidRPr="00850AD5">
        <w:rPr>
          <w:rFonts w:eastAsia="Times New Roman"/>
        </w:rPr>
        <w:t>;</w:t>
      </w:r>
    </w:p>
    <w:p w14:paraId="44F3FF2F" w14:textId="1950B5F5" w:rsidR="00502266" w:rsidRPr="00850AD5" w:rsidRDefault="00B33618" w:rsidP="00502266">
      <w:pPr>
        <w:jc w:val="both"/>
        <w:rPr>
          <w:rFonts w:eastAsia="Times New Roman"/>
        </w:rPr>
      </w:pPr>
      <w:r>
        <w:rPr>
          <w:rFonts w:eastAsia="Times New Roman"/>
        </w:rPr>
        <w:t>5</w:t>
      </w:r>
      <w:r w:rsidR="001055DA" w:rsidRPr="00850AD5">
        <w:rPr>
          <w:rFonts w:eastAsia="Times New Roman"/>
        </w:rPr>
        <w:t>.2</w:t>
      </w:r>
      <w:r w:rsidR="00502266" w:rsidRPr="00850AD5">
        <w:rPr>
          <w:rFonts w:eastAsia="Times New Roman"/>
        </w:rPr>
        <w:t xml:space="preserve">. </w:t>
      </w:r>
      <w:r w:rsidR="000C73ED">
        <w:rPr>
          <w:rFonts w:eastAsia="Times New Roman"/>
        </w:rPr>
        <w:t>Glaudžiai bendradarbiauja bei konsultuoja, iškilus klausimams.</w:t>
      </w:r>
    </w:p>
    <w:p w14:paraId="40A2AE63" w14:textId="77777777" w:rsidR="00502266" w:rsidRPr="00850AD5" w:rsidRDefault="00502266" w:rsidP="00502266">
      <w:pPr>
        <w:jc w:val="both"/>
        <w:rPr>
          <w:rFonts w:eastAsia="Times New Roman"/>
        </w:rPr>
      </w:pPr>
    </w:p>
    <w:p w14:paraId="092D8842" w14:textId="34643A5F" w:rsidR="00502266" w:rsidRPr="000C73ED" w:rsidRDefault="000C73ED" w:rsidP="00B33618">
      <w:pPr>
        <w:jc w:val="both"/>
        <w:rPr>
          <w:b/>
        </w:rPr>
      </w:pPr>
      <w:r>
        <w:rPr>
          <w:b/>
        </w:rPr>
        <w:t xml:space="preserve">6. </w:t>
      </w:r>
      <w:r w:rsidR="00D00CB0" w:rsidRPr="000C73ED">
        <w:rPr>
          <w:b/>
        </w:rPr>
        <w:t>R</w:t>
      </w:r>
      <w:r w:rsidR="00502266" w:rsidRPr="000C73ED">
        <w:rPr>
          <w:b/>
        </w:rPr>
        <w:t>eikalavimai paslaugų teikėjui</w:t>
      </w:r>
    </w:p>
    <w:p w14:paraId="32D10B71" w14:textId="52BF8000" w:rsidR="00502266" w:rsidRPr="00850AD5" w:rsidRDefault="00B33618" w:rsidP="00D00CB0">
      <w:pPr>
        <w:tabs>
          <w:tab w:val="left" w:pos="-567"/>
          <w:tab w:val="left" w:pos="-426"/>
          <w:tab w:val="left" w:pos="-284"/>
          <w:tab w:val="left" w:pos="426"/>
        </w:tabs>
        <w:jc w:val="both"/>
      </w:pPr>
      <w:r>
        <w:t>6</w:t>
      </w:r>
      <w:r w:rsidR="00D00CB0" w:rsidRPr="00850AD5">
        <w:t xml:space="preserve">.1. </w:t>
      </w:r>
      <w:r w:rsidR="00502266" w:rsidRPr="00850AD5">
        <w:t>Po sutarties pasirašymo, pasirašyti Perkančiosios organizacijos pateiktą konfidencialumo pasižadėjimą</w:t>
      </w:r>
      <w:r w:rsidR="00D4485C" w:rsidRPr="00850AD5">
        <w:t xml:space="preserve"> </w:t>
      </w:r>
      <w:r w:rsidR="006346D5" w:rsidRPr="00850AD5">
        <w:t>(</w:t>
      </w:r>
      <w:r w:rsidR="002146A8" w:rsidRPr="00850AD5">
        <w:rPr>
          <w:noProof/>
          <w:lang w:eastAsia="ar-SA"/>
        </w:rPr>
        <w:t xml:space="preserve">Techninės specifikacijos </w:t>
      </w:r>
      <w:r w:rsidR="002146A8" w:rsidRPr="00850AD5">
        <w:t>1</w:t>
      </w:r>
      <w:r w:rsidR="00D4485C" w:rsidRPr="00850AD5">
        <w:t xml:space="preserve"> priedas)</w:t>
      </w:r>
      <w:r w:rsidR="00D00CB0" w:rsidRPr="00850AD5">
        <w:t>;</w:t>
      </w:r>
    </w:p>
    <w:p w14:paraId="7595784D" w14:textId="45E97B5A" w:rsidR="00D00CB0" w:rsidRDefault="00B33618" w:rsidP="00502266">
      <w:pPr>
        <w:jc w:val="both"/>
        <w:rPr>
          <w:rFonts w:eastAsia="Times New Roman"/>
          <w:b/>
        </w:rPr>
      </w:pPr>
      <w:r>
        <w:rPr>
          <w:rFonts w:eastAsia="Times New Roman"/>
          <w:b/>
        </w:rPr>
        <w:t>6</w:t>
      </w:r>
      <w:r w:rsidR="00502266" w:rsidRPr="00850AD5">
        <w:rPr>
          <w:rFonts w:eastAsia="Times New Roman"/>
          <w:b/>
        </w:rPr>
        <w:t>.</w:t>
      </w:r>
      <w:r>
        <w:rPr>
          <w:rFonts w:eastAsia="Times New Roman"/>
          <w:b/>
        </w:rPr>
        <w:t>2</w:t>
      </w:r>
      <w:r w:rsidR="00502266" w:rsidRPr="00850AD5">
        <w:rPr>
          <w:rFonts w:eastAsia="Times New Roman"/>
          <w:b/>
        </w:rPr>
        <w:t>.</w:t>
      </w:r>
      <w:r w:rsidR="00502266" w:rsidRPr="00850AD5">
        <w:rPr>
          <w:rFonts w:eastAsia="Times New Roman"/>
        </w:rPr>
        <w:t xml:space="preserve"> </w:t>
      </w:r>
      <w:r w:rsidR="00502266" w:rsidRPr="00850AD5">
        <w:rPr>
          <w:rFonts w:eastAsia="Times New Roman"/>
          <w:b/>
        </w:rPr>
        <w:t xml:space="preserve"> </w:t>
      </w:r>
      <w:r w:rsidR="000C73ED">
        <w:rPr>
          <w:rFonts w:eastAsia="Times New Roman"/>
          <w:b/>
        </w:rPr>
        <w:t xml:space="preserve">Tiekėjas turi </w:t>
      </w:r>
      <w:r w:rsidR="00502266" w:rsidRPr="00850AD5">
        <w:rPr>
          <w:rFonts w:eastAsia="Times New Roman"/>
          <w:b/>
        </w:rPr>
        <w:t>užtikrinti visos tyrim</w:t>
      </w:r>
      <w:r w:rsidR="000C73ED">
        <w:rPr>
          <w:rFonts w:eastAsia="Times New Roman"/>
          <w:b/>
        </w:rPr>
        <w:t>ų</w:t>
      </w:r>
      <w:r w:rsidR="00502266" w:rsidRPr="00850AD5">
        <w:rPr>
          <w:rFonts w:eastAsia="Times New Roman"/>
          <w:b/>
        </w:rPr>
        <w:t xml:space="preserve"> medžiagos saugumą ir konfidencialumą: saugiai ją laikyti, nepalikti be priežiūros (pvz., automobilyje), neperduoti tretiesiems asmenims, neleisti jos kopijuoti, fotografuoti ar kaip kitaip dauginti, neatskleisti tretiesiems asmenims jokių duomenų su tyrimu susijusių duomenų, neatskleisti tretiesiems asmenims testavimo užduočių, ir pan.</w:t>
      </w:r>
    </w:p>
    <w:p w14:paraId="0606534A" w14:textId="77777777" w:rsidR="00502266" w:rsidRPr="00850AD5" w:rsidRDefault="00502266" w:rsidP="00502266">
      <w:pPr>
        <w:ind w:left="360"/>
        <w:jc w:val="both"/>
        <w:rPr>
          <w:rFonts w:eastAsia="Times New Roman"/>
        </w:rPr>
      </w:pPr>
    </w:p>
    <w:p w14:paraId="5E153BBF" w14:textId="3F8552E1" w:rsidR="00502266" w:rsidRPr="00850AD5" w:rsidRDefault="00B33618" w:rsidP="00502266">
      <w:pPr>
        <w:tabs>
          <w:tab w:val="left" w:pos="7380"/>
        </w:tabs>
        <w:jc w:val="both"/>
        <w:rPr>
          <w:rFonts w:eastAsia="Times New Roman"/>
          <w:b/>
        </w:rPr>
      </w:pPr>
      <w:r>
        <w:rPr>
          <w:rFonts w:eastAsia="Times New Roman"/>
          <w:b/>
        </w:rPr>
        <w:t>7</w:t>
      </w:r>
      <w:r w:rsidR="00502266" w:rsidRPr="00850AD5">
        <w:rPr>
          <w:rFonts w:eastAsia="Times New Roman"/>
          <w:b/>
        </w:rPr>
        <w:t>. Atliktų paslaugų priėmimas–perdavimas</w:t>
      </w:r>
    </w:p>
    <w:p w14:paraId="6FA1F243" w14:textId="619F995B" w:rsidR="00502266" w:rsidRPr="00850AD5" w:rsidRDefault="00B33618" w:rsidP="00502266">
      <w:pPr>
        <w:tabs>
          <w:tab w:val="left" w:pos="7380"/>
        </w:tabs>
        <w:jc w:val="both"/>
        <w:rPr>
          <w:rFonts w:eastAsia="Times New Roman"/>
        </w:rPr>
      </w:pPr>
      <w:r>
        <w:rPr>
          <w:rFonts w:eastAsia="Times New Roman"/>
        </w:rPr>
        <w:t>7</w:t>
      </w:r>
      <w:r w:rsidR="00502266" w:rsidRPr="00850AD5">
        <w:rPr>
          <w:rFonts w:eastAsia="Times New Roman"/>
        </w:rPr>
        <w:t xml:space="preserve">.1. Atlikus paslaugas, pasirašomas nustatytos formos </w:t>
      </w:r>
      <w:r w:rsidR="00502266" w:rsidRPr="00850AD5">
        <w:rPr>
          <w:rFonts w:eastAsia="Times New Roman"/>
          <w:i/>
        </w:rPr>
        <w:t>Paslaugų perdavimo–priėmimo aktas</w:t>
      </w:r>
      <w:r w:rsidR="00502266" w:rsidRPr="00850AD5">
        <w:rPr>
          <w:rFonts w:eastAsia="Times New Roman"/>
        </w:rPr>
        <w:t>.</w:t>
      </w:r>
      <w:r w:rsidR="00502266" w:rsidRPr="00850AD5">
        <w:rPr>
          <w:i/>
        </w:rPr>
        <w:t xml:space="preserve"> </w:t>
      </w:r>
      <w:r w:rsidR="00502266" w:rsidRPr="00850AD5">
        <w:t>Pasirašius</w:t>
      </w:r>
      <w:r w:rsidR="00502266" w:rsidRPr="00850AD5">
        <w:rPr>
          <w:i/>
        </w:rPr>
        <w:t xml:space="preserve"> Paslaugų perdavimo–priėmimo aktą, </w:t>
      </w:r>
      <w:r w:rsidR="00502266" w:rsidRPr="00850AD5">
        <w:t>Paslaugų teikėjas pateikia sąskaitą-faktūrą.</w:t>
      </w:r>
    </w:p>
    <w:p w14:paraId="32D7F96A" w14:textId="77777777" w:rsidR="00502266" w:rsidRPr="00850AD5" w:rsidRDefault="00502266" w:rsidP="00502266">
      <w:pPr>
        <w:tabs>
          <w:tab w:val="left" w:pos="7380"/>
        </w:tabs>
        <w:jc w:val="both"/>
        <w:rPr>
          <w:rFonts w:eastAsia="Times New Roman"/>
        </w:rPr>
      </w:pPr>
    </w:p>
    <w:p w14:paraId="228821C4" w14:textId="7718B9FE" w:rsidR="00502266" w:rsidRPr="00850AD5" w:rsidRDefault="00B33618" w:rsidP="00502266">
      <w:pPr>
        <w:jc w:val="both"/>
        <w:rPr>
          <w:rFonts w:eastAsia="Times New Roman"/>
          <w:b/>
        </w:rPr>
      </w:pPr>
      <w:r>
        <w:rPr>
          <w:rFonts w:eastAsia="Times New Roman"/>
          <w:b/>
        </w:rPr>
        <w:t>8</w:t>
      </w:r>
      <w:r w:rsidR="00502266" w:rsidRPr="00850AD5">
        <w:rPr>
          <w:rFonts w:eastAsia="Times New Roman"/>
          <w:b/>
        </w:rPr>
        <w:t>. Atsiskaitymo tvarka</w:t>
      </w:r>
    </w:p>
    <w:p w14:paraId="5B840FE7" w14:textId="57781431" w:rsidR="00502266" w:rsidRPr="00850AD5" w:rsidRDefault="00B33618" w:rsidP="00502266">
      <w:pPr>
        <w:jc w:val="both"/>
      </w:pPr>
      <w:r>
        <w:t>8</w:t>
      </w:r>
      <w:r w:rsidR="00502266" w:rsidRPr="00850AD5">
        <w:t>.1.</w:t>
      </w:r>
      <w:r w:rsidR="00502266" w:rsidRPr="00850AD5">
        <w:rPr>
          <w:b/>
        </w:rPr>
        <w:t xml:space="preserve"> </w:t>
      </w:r>
      <w:r w:rsidR="00502266" w:rsidRPr="00850AD5">
        <w:t xml:space="preserve">Už tinkamai ir kokybiškai suteiktas paslaugas Perkančioji organizacija su Paslaugų teikėju atsiskaito per 30 kalendorinių dienų nuo </w:t>
      </w:r>
      <w:r w:rsidR="00502266" w:rsidRPr="00850AD5">
        <w:rPr>
          <w:i/>
        </w:rPr>
        <w:t>Sąskaitos faktūros</w:t>
      </w:r>
      <w:r w:rsidR="00502266" w:rsidRPr="00850AD5">
        <w:t xml:space="preserve"> </w:t>
      </w:r>
      <w:r w:rsidR="003E118E" w:rsidRPr="00850AD5">
        <w:t xml:space="preserve">arba </w:t>
      </w:r>
      <w:r w:rsidR="003E118E" w:rsidRPr="00850AD5">
        <w:rPr>
          <w:i/>
        </w:rPr>
        <w:t>Paslaugų perdavimo priėmimo akto</w:t>
      </w:r>
      <w:r w:rsidR="003E118E" w:rsidRPr="00850AD5">
        <w:t xml:space="preserve"> (jeigu neteikiama sąskaita faktūra) </w:t>
      </w:r>
      <w:r w:rsidR="00502266" w:rsidRPr="00850AD5">
        <w:t>pateikimo dienos.</w:t>
      </w:r>
    </w:p>
    <w:p w14:paraId="32DDAB72" w14:textId="77777777" w:rsidR="00E8603C" w:rsidRPr="00840235" w:rsidRDefault="002146A8" w:rsidP="00E8603C">
      <w:pPr>
        <w:tabs>
          <w:tab w:val="left" w:pos="0"/>
          <w:tab w:val="left" w:pos="1276"/>
          <w:tab w:val="left" w:pos="1418"/>
          <w:tab w:val="left" w:pos="1560"/>
        </w:tabs>
        <w:suppressAutoHyphens/>
        <w:jc w:val="right"/>
        <w:rPr>
          <w:noProof/>
          <w:lang w:eastAsia="ar-SA"/>
        </w:rPr>
      </w:pPr>
      <w:r w:rsidRPr="00850AD5">
        <w:br w:type="page"/>
      </w:r>
      <w:r w:rsidR="00E8603C" w:rsidRPr="00840235">
        <w:rPr>
          <w:rFonts w:eastAsia="Times New Roman"/>
          <w:b/>
          <w:caps/>
          <w:noProof/>
          <w:lang w:eastAsia="ar-SA"/>
        </w:rPr>
        <w:lastRenderedPageBreak/>
        <w:tab/>
      </w:r>
      <w:r w:rsidR="00E8603C" w:rsidRPr="00840235">
        <w:rPr>
          <w:rFonts w:eastAsia="Times New Roman"/>
          <w:b/>
          <w:caps/>
          <w:noProof/>
          <w:lang w:eastAsia="ar-SA"/>
        </w:rPr>
        <w:tab/>
      </w:r>
      <w:r w:rsidR="00E8603C" w:rsidRPr="00840235">
        <w:rPr>
          <w:rFonts w:eastAsia="Times New Roman"/>
          <w:b/>
          <w:caps/>
          <w:noProof/>
          <w:lang w:eastAsia="ar-SA"/>
        </w:rPr>
        <w:tab/>
      </w:r>
      <w:r w:rsidR="00E8603C" w:rsidRPr="00840235">
        <w:rPr>
          <w:noProof/>
          <w:lang w:eastAsia="ar-SA"/>
        </w:rPr>
        <w:tab/>
      </w:r>
      <w:bookmarkStart w:id="1" w:name="_Hlk103752289"/>
      <w:r w:rsidR="00E8603C" w:rsidRPr="00840235">
        <w:rPr>
          <w:noProof/>
          <w:lang w:eastAsia="ar-SA"/>
        </w:rPr>
        <w:t>Techninės specifikacijos 1 priedas</w:t>
      </w:r>
      <w:bookmarkEnd w:id="1"/>
    </w:p>
    <w:p w14:paraId="7D06F61F" w14:textId="77777777" w:rsidR="00E8603C" w:rsidRPr="00840235" w:rsidRDefault="00E8603C" w:rsidP="00E8603C">
      <w:pPr>
        <w:widowControl w:val="0"/>
        <w:ind w:left="5812"/>
        <w:rPr>
          <w:bCs/>
          <w:noProof/>
        </w:rPr>
      </w:pPr>
    </w:p>
    <w:p w14:paraId="0F1D0EEE" w14:textId="77777777" w:rsidR="00E8603C" w:rsidRPr="00840235" w:rsidRDefault="00E8603C" w:rsidP="00E8603C">
      <w:pPr>
        <w:pStyle w:val="CentrBoldm"/>
        <w:rPr>
          <w:b w:val="0"/>
          <w:bCs w:val="0"/>
          <w:noProof/>
          <w:szCs w:val="24"/>
          <w:lang w:val="lt-LT"/>
        </w:rPr>
      </w:pPr>
      <w:r w:rsidRPr="00840235">
        <w:rPr>
          <w:b w:val="0"/>
          <w:bCs w:val="0"/>
          <w:noProof/>
          <w:szCs w:val="24"/>
          <w:lang w:val="lt-LT"/>
        </w:rPr>
        <w:t>NACIONALINĖ ŠVIETIMO AGENTŪRA</w:t>
      </w:r>
    </w:p>
    <w:p w14:paraId="68D28A1D" w14:textId="77777777" w:rsidR="00E8603C" w:rsidRPr="00840235" w:rsidRDefault="00E8603C" w:rsidP="00E8603C">
      <w:pPr>
        <w:pStyle w:val="CentrBoldm"/>
        <w:rPr>
          <w:b w:val="0"/>
          <w:bCs w:val="0"/>
          <w:noProof/>
          <w:szCs w:val="24"/>
          <w:lang w:val="lt-LT"/>
        </w:rPr>
      </w:pPr>
      <w:r w:rsidRPr="00840235">
        <w:rPr>
          <w:b w:val="0"/>
          <w:bCs w:val="0"/>
          <w:noProof/>
          <w:szCs w:val="24"/>
          <w:lang w:val="lt-LT"/>
        </w:rPr>
        <w:t>PASIEKIMŲ DEPARTAMENTAS</w:t>
      </w:r>
    </w:p>
    <w:p w14:paraId="70096994" w14:textId="77777777" w:rsidR="00E8603C" w:rsidRPr="00840235" w:rsidRDefault="00E8603C" w:rsidP="00E8603C">
      <w:pPr>
        <w:pStyle w:val="CentrBoldm"/>
        <w:rPr>
          <w:noProof/>
          <w:szCs w:val="24"/>
          <w:lang w:val="lt-LT"/>
        </w:rPr>
      </w:pPr>
      <w:r w:rsidRPr="00840235">
        <w:rPr>
          <w:b w:val="0"/>
          <w:bCs w:val="0"/>
          <w:noProof/>
          <w:szCs w:val="24"/>
          <w:lang w:val="lt-LT"/>
        </w:rPr>
        <w:t>PASIEKIMŲ TYRIMŲ SKYRIUS</w:t>
      </w:r>
    </w:p>
    <w:p w14:paraId="342433F3" w14:textId="77777777" w:rsidR="00E8603C" w:rsidRPr="00840235" w:rsidRDefault="00E8603C" w:rsidP="00E8603C">
      <w:pPr>
        <w:pStyle w:val="CentrBoldm"/>
        <w:rPr>
          <w:b w:val="0"/>
          <w:bCs w:val="0"/>
          <w:noProof/>
          <w:szCs w:val="24"/>
          <w:lang w:val="lt-LT"/>
        </w:rPr>
      </w:pPr>
    </w:p>
    <w:p w14:paraId="6BE9BB61" w14:textId="77777777" w:rsidR="00E8603C" w:rsidRPr="00840235" w:rsidRDefault="00E8603C" w:rsidP="00E8603C">
      <w:pPr>
        <w:pStyle w:val="CentrBoldm"/>
        <w:rPr>
          <w:b w:val="0"/>
          <w:bCs w:val="0"/>
          <w:noProof/>
          <w:szCs w:val="24"/>
          <w:lang w:val="lt-LT"/>
        </w:rPr>
      </w:pPr>
      <w:r w:rsidRPr="00840235">
        <w:rPr>
          <w:b w:val="0"/>
          <w:bCs w:val="0"/>
          <w:noProof/>
          <w:szCs w:val="24"/>
          <w:lang w:val="lt-LT"/>
        </w:rPr>
        <w:t>____________________________________________________________________________</w:t>
      </w:r>
    </w:p>
    <w:p w14:paraId="00C66ABC" w14:textId="77777777" w:rsidR="00E8603C" w:rsidRPr="00840235" w:rsidRDefault="00E8603C" w:rsidP="00E8603C">
      <w:pPr>
        <w:pStyle w:val="CentrBoldm"/>
        <w:rPr>
          <w:noProof/>
          <w:sz w:val="16"/>
          <w:lang w:val="lt-LT"/>
        </w:rPr>
      </w:pPr>
      <w:r w:rsidRPr="00840235">
        <w:rPr>
          <w:b w:val="0"/>
          <w:bCs w:val="0"/>
          <w:i/>
          <w:iCs/>
          <w:noProof/>
          <w:sz w:val="16"/>
          <w:lang w:val="lt-LT"/>
        </w:rPr>
        <w:t>(asmens vardas ir pavardė)</w:t>
      </w:r>
    </w:p>
    <w:p w14:paraId="56F95063" w14:textId="77777777" w:rsidR="00E8603C" w:rsidRPr="00840235" w:rsidRDefault="00E8603C" w:rsidP="00E8603C">
      <w:pPr>
        <w:pStyle w:val="CentrBoldm"/>
        <w:rPr>
          <w:b w:val="0"/>
          <w:bCs w:val="0"/>
          <w:noProof/>
          <w:szCs w:val="24"/>
          <w:lang w:val="lt-LT"/>
        </w:rPr>
      </w:pPr>
    </w:p>
    <w:p w14:paraId="358DD89B" w14:textId="77777777" w:rsidR="00E8603C" w:rsidRPr="00840235" w:rsidRDefault="00E8603C" w:rsidP="00E8603C">
      <w:pPr>
        <w:pStyle w:val="CentrBoldm"/>
        <w:rPr>
          <w:caps/>
          <w:noProof/>
          <w:szCs w:val="24"/>
          <w:lang w:val="lt-LT"/>
        </w:rPr>
      </w:pPr>
      <w:r w:rsidRPr="00840235">
        <w:rPr>
          <w:noProof/>
          <w:szCs w:val="24"/>
          <w:lang w:val="lt-LT"/>
        </w:rPr>
        <w:t>KONFIDENCIALUMO PASIŽADĖJIMAS</w:t>
      </w:r>
    </w:p>
    <w:p w14:paraId="1DBB942B" w14:textId="77777777" w:rsidR="00E8603C" w:rsidRPr="00840235" w:rsidRDefault="00E8603C" w:rsidP="00E8603C">
      <w:pPr>
        <w:pStyle w:val="CentrBoldm"/>
        <w:rPr>
          <w:b w:val="0"/>
          <w:bCs w:val="0"/>
          <w:noProof/>
          <w:szCs w:val="24"/>
          <w:lang w:val="lt-LT"/>
        </w:rPr>
      </w:pPr>
    </w:p>
    <w:p w14:paraId="402FF1A4" w14:textId="77777777" w:rsidR="00E8603C" w:rsidRPr="00840235" w:rsidRDefault="00E8603C" w:rsidP="00E8603C">
      <w:pPr>
        <w:pStyle w:val="CentrBoldm"/>
        <w:rPr>
          <w:b w:val="0"/>
          <w:bCs w:val="0"/>
          <w:noProof/>
          <w:szCs w:val="24"/>
          <w:lang w:val="lt-LT"/>
        </w:rPr>
      </w:pPr>
      <w:r w:rsidRPr="00840235">
        <w:rPr>
          <w:b w:val="0"/>
          <w:bCs w:val="0"/>
          <w:noProof/>
          <w:szCs w:val="24"/>
          <w:lang w:val="lt-LT"/>
        </w:rPr>
        <w:t>20__ m._____________ d. Nr. ______</w:t>
      </w:r>
    </w:p>
    <w:p w14:paraId="0A55E704" w14:textId="77777777" w:rsidR="00E8603C" w:rsidRPr="00840235" w:rsidRDefault="00E8603C" w:rsidP="00E8603C">
      <w:pPr>
        <w:pStyle w:val="Pagrindinistekstas5"/>
        <w:ind w:firstLine="720"/>
        <w:rPr>
          <w:rFonts w:ascii="Times New Roman" w:hAnsi="Times New Roman"/>
          <w:noProof/>
          <w:szCs w:val="24"/>
          <w:lang w:val="lt-LT"/>
        </w:rPr>
      </w:pPr>
    </w:p>
    <w:p w14:paraId="1C8C2E0A" w14:textId="77777777" w:rsidR="00E8603C" w:rsidRPr="00840235" w:rsidRDefault="00E8603C" w:rsidP="00E8603C">
      <w:pPr>
        <w:jc w:val="center"/>
        <w:rPr>
          <w:b/>
          <w:noProof/>
          <w:sz w:val="20"/>
        </w:rPr>
      </w:pPr>
    </w:p>
    <w:p w14:paraId="48CF0834" w14:textId="77777777" w:rsidR="00E8603C" w:rsidRPr="00840235" w:rsidRDefault="00E8603C" w:rsidP="00E8603C">
      <w:pPr>
        <w:jc w:val="center"/>
        <w:rPr>
          <w:b/>
          <w:noProof/>
          <w:sz w:val="20"/>
        </w:rPr>
      </w:pPr>
      <w:r w:rsidRPr="00840235">
        <w:rPr>
          <w:b/>
          <w:noProof/>
          <w:sz w:val="20"/>
        </w:rPr>
        <w:t>Pasižadėjimas saugoti dokumentų, tyrimo medžiagos ir informacijos paslaptį</w:t>
      </w:r>
    </w:p>
    <w:p w14:paraId="497A932C" w14:textId="77777777" w:rsidR="00E8603C" w:rsidRPr="00840235" w:rsidRDefault="00E8603C" w:rsidP="00E8603C">
      <w:pPr>
        <w:jc w:val="center"/>
        <w:rPr>
          <w:b/>
          <w:noProof/>
          <w:sz w:val="20"/>
        </w:rPr>
      </w:pPr>
    </w:p>
    <w:p w14:paraId="7E6CE87B" w14:textId="77777777" w:rsidR="00E8603C" w:rsidRPr="00840235" w:rsidRDefault="00E8603C" w:rsidP="00E8603C">
      <w:pPr>
        <w:pStyle w:val="Pagrindinistekstas5"/>
        <w:ind w:firstLine="720"/>
        <w:rPr>
          <w:rFonts w:ascii="Times New Roman" w:hAnsi="Times New Roman"/>
          <w:noProof/>
          <w:szCs w:val="24"/>
          <w:lang w:val="lt-LT"/>
        </w:rPr>
      </w:pPr>
      <w:r w:rsidRPr="00840235">
        <w:rPr>
          <w:rFonts w:ascii="Times New Roman" w:hAnsi="Times New Roman"/>
          <w:noProof/>
          <w:szCs w:val="24"/>
          <w:lang w:val="lt-LT"/>
        </w:rPr>
        <w:t>1. Pasižadu:</w:t>
      </w:r>
    </w:p>
    <w:p w14:paraId="331FAD4C" w14:textId="77777777" w:rsidR="00E8603C" w:rsidRPr="00840235" w:rsidRDefault="00E8603C" w:rsidP="00E8603C">
      <w:pPr>
        <w:ind w:firstLine="720"/>
        <w:jc w:val="both"/>
        <w:rPr>
          <w:noProof/>
          <w:sz w:val="20"/>
        </w:rPr>
      </w:pPr>
      <w:r w:rsidRPr="00840235">
        <w:rPr>
          <w:noProof/>
          <w:sz w:val="20"/>
        </w:rPr>
        <w:t xml:space="preserve">1.1. Laikytis Lietuvos Respublikos švietimo, mokslo ir sporto ministerijos ir Ekonominio bendradarbiavimo ir plėtros organizacijos (OECD) bei Tarptautinės švietimo pasiekimų vertinimo asociacijos (IEA, angl. </w:t>
      </w:r>
      <w:r w:rsidRPr="00840235">
        <w:rPr>
          <w:i/>
          <w:noProof/>
          <w:sz w:val="20"/>
        </w:rPr>
        <w:t>International association for the Evaluation of Education Achievement</w:t>
      </w:r>
      <w:r w:rsidRPr="00840235">
        <w:rPr>
          <w:noProof/>
          <w:sz w:val="20"/>
        </w:rPr>
        <w:t>) sutarčių (toliau – Sutartys) dėl dalyvavimo tarptautiniuose tyrimuose (Tarptautinis penkiolikmečių tyrimas PISA, Tarptautinis matematikos ir gamtos mokslų tyrimas TIMSS, Tarptautinis skaitymo gebėjimų tyrimas, PIRLS, Tarptautinis pilietinio ugdymo ir pilietiškumo tyrimas, ICCS, Tarptautinis kompiuterinio ir informacinio raštingumo tyrimas ICILS, tarptautinis mokymo ir mokymosi tyrimas TALIS) (toliau – tyrimai) ir naudoti dokumentus, tyrimų medžiagą ir informaciją, kurie negali būti pranešti neįgaliotiems asmenims ar institucijoms;</w:t>
      </w:r>
    </w:p>
    <w:p w14:paraId="614804C3" w14:textId="77777777" w:rsidR="00E8603C" w:rsidRPr="00840235" w:rsidRDefault="00E8603C" w:rsidP="00E8603C">
      <w:pPr>
        <w:pStyle w:val="Komentarotekstas"/>
        <w:jc w:val="both"/>
        <w:rPr>
          <w:noProof/>
          <w:szCs w:val="24"/>
        </w:rPr>
      </w:pPr>
      <w:r w:rsidRPr="00840235">
        <w:rPr>
          <w:noProof/>
          <w:sz w:val="16"/>
        </w:rPr>
        <w:tab/>
      </w:r>
      <w:r w:rsidRPr="00840235">
        <w:rPr>
          <w:noProof/>
          <w:szCs w:val="24"/>
        </w:rPr>
        <w:t>1.2. saugoti dokumentų, tyrimų medžiagos ir informacijos, susijusios su Sutarčių vykdymu, paslaptį. Tvarkyti dokumentus, tyrimų medžiagą ir informaciją vadovaujantis Sutartimis su tarptautinėmis tyrimų organizacijomis, Lietuvos Respublikos įstatymais ir kitais teisės aktais;</w:t>
      </w:r>
    </w:p>
    <w:p w14:paraId="22EBA9F9" w14:textId="77777777" w:rsidR="00E8603C" w:rsidRPr="00840235" w:rsidRDefault="00E8603C" w:rsidP="00E8603C">
      <w:pPr>
        <w:ind w:firstLine="720"/>
        <w:jc w:val="both"/>
        <w:rPr>
          <w:noProof/>
          <w:sz w:val="20"/>
        </w:rPr>
      </w:pPr>
      <w:r w:rsidRPr="00840235">
        <w:rPr>
          <w:noProof/>
          <w:sz w:val="20"/>
        </w:rPr>
        <w:t>1.3. neperduoti ir nesidalinti su kitais asmenimis jokios organizacijos viduje ar už jų ribų slaptažodžiais ir kitais duomenimis, leidžiančiais programinėmis ir techninėmis priemonėmis naudotis bet kokios formos dokumentais, tyrimų medžiaga ir informacija, kurių naudojimo apribojimas yra nustatytas Sutartyse.</w:t>
      </w:r>
    </w:p>
    <w:p w14:paraId="45E475F8" w14:textId="77777777" w:rsidR="00E8603C" w:rsidRPr="00840235" w:rsidRDefault="00E8603C" w:rsidP="00E8603C">
      <w:pPr>
        <w:ind w:firstLine="720"/>
        <w:jc w:val="both"/>
        <w:rPr>
          <w:noProof/>
          <w:sz w:val="20"/>
        </w:rPr>
      </w:pPr>
      <w:r w:rsidRPr="00840235">
        <w:rPr>
          <w:noProof/>
          <w:sz w:val="20"/>
        </w:rPr>
        <w:t>1.4. neatskleisti jokios organizacijos viduje, nei už jų ribų tvarkomos medžiagos ir informacijos nė vienam asmeniui, kuris nėra įgaliotas naudotis šia medžiaga ir informacija;</w:t>
      </w:r>
    </w:p>
    <w:p w14:paraId="688E93FE" w14:textId="77777777" w:rsidR="00E8603C" w:rsidRPr="00840235" w:rsidRDefault="00E8603C" w:rsidP="00E8603C">
      <w:pPr>
        <w:ind w:firstLine="720"/>
        <w:jc w:val="both"/>
        <w:rPr>
          <w:noProof/>
          <w:sz w:val="20"/>
        </w:rPr>
      </w:pPr>
      <w:r w:rsidRPr="00840235">
        <w:rPr>
          <w:noProof/>
          <w:sz w:val="20"/>
        </w:rPr>
        <w:t>1.5. pranešti organizacijos vadovui ir Sutarčių vykdymo koordinatoriams apie bet kokį įtartiną elgesį ar situaciją, kurie gali kelti grėsmę Sutartyse nustatytų dokumentų, tyrimų medžiagos ir informacijos saugumui.</w:t>
      </w:r>
    </w:p>
    <w:p w14:paraId="40D05C80" w14:textId="77777777" w:rsidR="00E8603C" w:rsidRPr="00840235" w:rsidRDefault="00E8603C" w:rsidP="00E8603C">
      <w:pPr>
        <w:pStyle w:val="Pagrindinistekstas5"/>
        <w:ind w:firstLine="720"/>
        <w:rPr>
          <w:rFonts w:ascii="Times New Roman" w:hAnsi="Times New Roman"/>
          <w:noProof/>
          <w:szCs w:val="24"/>
          <w:lang w:val="lt-LT"/>
        </w:rPr>
      </w:pPr>
      <w:r w:rsidRPr="00840235">
        <w:rPr>
          <w:rFonts w:ascii="Times New Roman" w:hAnsi="Times New Roman"/>
          <w:noProof/>
          <w:szCs w:val="24"/>
          <w:lang w:val="lt-LT"/>
        </w:rPr>
        <w:t>2. Man žinoma, kad su tarptautiniais tyrimais susijusią informaciją galėsiu teikti tik tarptautinių tyrimų organizacijų nustatyta tvarka. Konfidencialią informaciją galėsiu atskleisti tik Lietuvos Respublikos įstatymų nustatytais atvejais.</w:t>
      </w:r>
    </w:p>
    <w:p w14:paraId="1479838D" w14:textId="77777777" w:rsidR="00E8603C" w:rsidRPr="00840235" w:rsidRDefault="00E8603C" w:rsidP="00E8603C">
      <w:pPr>
        <w:pStyle w:val="Pagrindinistekstas5"/>
        <w:ind w:firstLine="720"/>
        <w:rPr>
          <w:rFonts w:ascii="Times New Roman" w:hAnsi="Times New Roman"/>
          <w:noProof/>
          <w:szCs w:val="24"/>
          <w:lang w:val="lt-LT"/>
        </w:rPr>
      </w:pPr>
      <w:r w:rsidRPr="00840235">
        <w:rPr>
          <w:rFonts w:ascii="Times New Roman" w:hAnsi="Times New Roman"/>
          <w:noProof/>
          <w:szCs w:val="24"/>
          <w:lang w:val="lt-LT"/>
        </w:rPr>
        <w:t>3. Man išaiškinta, kad konfidencialią informaciją sudaro:</w:t>
      </w:r>
    </w:p>
    <w:p w14:paraId="14B88507" w14:textId="77777777" w:rsidR="00E8603C" w:rsidRPr="00840235" w:rsidRDefault="00E8603C" w:rsidP="00E8603C">
      <w:pPr>
        <w:pStyle w:val="Pagrindinistekstas5"/>
        <w:ind w:firstLine="720"/>
        <w:rPr>
          <w:rFonts w:ascii="Times New Roman" w:hAnsi="Times New Roman"/>
          <w:noProof/>
          <w:szCs w:val="24"/>
          <w:lang w:val="lt-LT"/>
        </w:rPr>
      </w:pPr>
      <w:r w:rsidRPr="00840235">
        <w:rPr>
          <w:rFonts w:ascii="Times New Roman" w:hAnsi="Times New Roman"/>
          <w:noProof/>
          <w:szCs w:val="24"/>
          <w:lang w:val="lt-LT"/>
        </w:rPr>
        <w:t>3.1. informacija, kurios konfidencialumą nurodė tyrimų organizacijos ir jos atskleidimas nėra privalomas pagal Lietuvos Respublikos teisės aktus;</w:t>
      </w:r>
    </w:p>
    <w:p w14:paraId="05D417FE" w14:textId="77777777" w:rsidR="00E8603C" w:rsidRPr="00840235" w:rsidRDefault="00E8603C" w:rsidP="00E8603C">
      <w:pPr>
        <w:pStyle w:val="Pagrindinistekstas5"/>
        <w:ind w:firstLine="720"/>
        <w:rPr>
          <w:rFonts w:ascii="Times New Roman" w:hAnsi="Times New Roman"/>
          <w:noProof/>
          <w:szCs w:val="24"/>
          <w:lang w:val="lt-LT"/>
        </w:rPr>
      </w:pPr>
      <w:r w:rsidRPr="00840235">
        <w:rPr>
          <w:rFonts w:ascii="Times New Roman" w:hAnsi="Times New Roman"/>
          <w:noProof/>
          <w:szCs w:val="24"/>
          <w:lang w:val="lt-LT"/>
        </w:rPr>
        <w:t>3.2. visa su tyrimais susijusi informacija ir dokumentai, kurie iki tyrimų ar po tyrimų neskelbiama viešai;</w:t>
      </w:r>
    </w:p>
    <w:p w14:paraId="34A91276" w14:textId="77777777" w:rsidR="00E8603C" w:rsidRPr="00840235" w:rsidRDefault="00E8603C" w:rsidP="00E8603C">
      <w:pPr>
        <w:pStyle w:val="Pagrindinistekstas5"/>
        <w:ind w:firstLine="720"/>
        <w:rPr>
          <w:rFonts w:ascii="Times New Roman" w:hAnsi="Times New Roman"/>
          <w:noProof/>
          <w:szCs w:val="24"/>
          <w:lang w:val="lt-LT"/>
        </w:rPr>
      </w:pPr>
      <w:r w:rsidRPr="00840235">
        <w:rPr>
          <w:rFonts w:ascii="Times New Roman" w:hAnsi="Times New Roman"/>
          <w:noProof/>
          <w:szCs w:val="24"/>
          <w:lang w:val="lt-LT"/>
        </w:rPr>
        <w:t>3.3. informacija, jeigu jos atskleidimas prieštarauja Sutartims ir negarantuoja sąžiningo tyrimų vykdymo.</w:t>
      </w:r>
    </w:p>
    <w:p w14:paraId="553612A1" w14:textId="77777777" w:rsidR="00E8603C" w:rsidRPr="00840235" w:rsidRDefault="00E8603C" w:rsidP="00E8603C">
      <w:pPr>
        <w:ind w:firstLine="720"/>
        <w:jc w:val="both"/>
        <w:rPr>
          <w:noProof/>
          <w:sz w:val="20"/>
        </w:rPr>
      </w:pPr>
      <w:r w:rsidRPr="00840235">
        <w:rPr>
          <w:noProof/>
          <w:sz w:val="20"/>
        </w:rPr>
        <w:t>4. Aš suprantu, kad netinkamas dokumentų, tyrimų medžiagos ir informacijos tvarkymas gali užtraukti atsakomybę pagal Lietuvos Respublikos įstatymus;</w:t>
      </w:r>
    </w:p>
    <w:p w14:paraId="16759B8F" w14:textId="77777777" w:rsidR="00E8603C" w:rsidRPr="00840235" w:rsidRDefault="00E8603C" w:rsidP="00E8603C">
      <w:pPr>
        <w:pStyle w:val="Pagrindinistekstas5"/>
        <w:ind w:firstLine="720"/>
        <w:rPr>
          <w:rFonts w:ascii="Times New Roman" w:hAnsi="Times New Roman"/>
          <w:noProof/>
          <w:szCs w:val="24"/>
          <w:lang w:val="lt-LT"/>
        </w:rPr>
      </w:pPr>
      <w:r w:rsidRPr="00840235">
        <w:rPr>
          <w:rFonts w:ascii="Times New Roman" w:hAnsi="Times New Roman"/>
          <w:noProof/>
          <w:szCs w:val="24"/>
          <w:lang w:val="lt-LT"/>
        </w:rPr>
        <w:t>5. Esu įspėtas, kad:</w:t>
      </w:r>
    </w:p>
    <w:p w14:paraId="38DD7419" w14:textId="77777777" w:rsidR="00E8603C" w:rsidRPr="00840235" w:rsidRDefault="00E8603C" w:rsidP="00E8603C">
      <w:pPr>
        <w:pStyle w:val="Pagrindinistekstas5"/>
        <w:ind w:firstLine="720"/>
        <w:rPr>
          <w:rFonts w:ascii="Times New Roman" w:hAnsi="Times New Roman"/>
          <w:noProof/>
          <w:szCs w:val="24"/>
          <w:lang w:val="lt-LT"/>
        </w:rPr>
      </w:pPr>
      <w:r w:rsidRPr="00840235">
        <w:rPr>
          <w:rFonts w:ascii="Times New Roman" w:hAnsi="Times New Roman"/>
          <w:noProof/>
          <w:szCs w:val="24"/>
          <w:lang w:val="lt-LT"/>
        </w:rPr>
        <w:t>5.1. pažeidęs šį konfidencialumo pasižadėjimą turėsiu atlyginti tyrimų organizacijoms padarytus nuostolius.</w:t>
      </w:r>
    </w:p>
    <w:p w14:paraId="22BBB0EF" w14:textId="77777777" w:rsidR="00E8603C" w:rsidRPr="00840235" w:rsidRDefault="00E8603C" w:rsidP="00E8603C">
      <w:pPr>
        <w:ind w:firstLine="720"/>
        <w:jc w:val="both"/>
        <w:rPr>
          <w:noProof/>
          <w:sz w:val="20"/>
        </w:rPr>
      </w:pPr>
      <w:r w:rsidRPr="00840235">
        <w:rPr>
          <w:noProof/>
          <w:sz w:val="20"/>
        </w:rPr>
        <w:t>5.2. už bet kokį šio konfidencialumo pasižadėjimo nesilaikymą turėsiu atsakyti pagal Lietuvos Respublikos įstatymus;</w:t>
      </w:r>
    </w:p>
    <w:p w14:paraId="157F901A" w14:textId="77777777" w:rsidR="00E8603C" w:rsidRPr="00840235" w:rsidRDefault="00E8603C" w:rsidP="00E8603C">
      <w:pPr>
        <w:ind w:firstLine="720"/>
        <w:jc w:val="both"/>
        <w:rPr>
          <w:noProof/>
          <w:sz w:val="20"/>
        </w:rPr>
      </w:pPr>
      <w:r w:rsidRPr="00840235">
        <w:rPr>
          <w:noProof/>
          <w:sz w:val="20"/>
        </w:rPr>
        <w:t>5.3. Sutarties šalys turi teisę reikalauti atlyginti turtinę ar neturtinę žalą, patirtą dėl neteisėto dokumentų, tyrimų medžiagos ir informacijos, kurių naudojimo apribojimas nustatytas Sutartyse, platinimo, tvarkymo ar kitokio veikimo bei neveikimo.</w:t>
      </w:r>
    </w:p>
    <w:p w14:paraId="59C7EFAA" w14:textId="77777777" w:rsidR="00E8603C" w:rsidRPr="00840235" w:rsidRDefault="00E8603C" w:rsidP="00E8603C">
      <w:pPr>
        <w:ind w:firstLine="720"/>
        <w:jc w:val="both"/>
        <w:rPr>
          <w:noProof/>
          <w:sz w:val="20"/>
        </w:rPr>
      </w:pPr>
      <w:r w:rsidRPr="00840235">
        <w:rPr>
          <w:noProof/>
          <w:sz w:val="20"/>
        </w:rPr>
        <w:t>6. Šis konfidencialumo pasižadėjimas galios iki Sutartyse nustatytų dokumentų, tyrimų medžiagos ir informacijos naudojimo apribojimo panaikinimo Sutartyse nustatytomis sąlygomis.</w:t>
      </w:r>
    </w:p>
    <w:tbl>
      <w:tblPr>
        <w:tblpPr w:leftFromText="180" w:rightFromText="180" w:vertAnchor="text" w:horzAnchor="margin" w:tblpY="72"/>
        <w:tblW w:w="3651" w:type="dxa"/>
        <w:tblLayout w:type="fixed"/>
        <w:tblCellMar>
          <w:left w:w="0" w:type="dxa"/>
          <w:right w:w="0" w:type="dxa"/>
        </w:tblCellMar>
        <w:tblLook w:val="0000" w:firstRow="0" w:lastRow="0" w:firstColumn="0" w:lastColumn="0" w:noHBand="0" w:noVBand="0"/>
      </w:tblPr>
      <w:tblGrid>
        <w:gridCol w:w="3416"/>
        <w:gridCol w:w="235"/>
      </w:tblGrid>
      <w:tr w:rsidR="00E8603C" w:rsidRPr="00840235" w14:paraId="634C2294" w14:textId="77777777" w:rsidTr="00324909">
        <w:trPr>
          <w:trHeight w:val="452"/>
        </w:trPr>
        <w:tc>
          <w:tcPr>
            <w:tcW w:w="3416" w:type="dxa"/>
            <w:vAlign w:val="center"/>
          </w:tcPr>
          <w:p w14:paraId="66422BC4" w14:textId="77777777" w:rsidR="00E8603C" w:rsidRPr="00840235" w:rsidRDefault="00E8603C" w:rsidP="00324909">
            <w:pPr>
              <w:rPr>
                <w:noProof/>
                <w:sz w:val="20"/>
              </w:rPr>
            </w:pPr>
          </w:p>
          <w:p w14:paraId="1395E455" w14:textId="77777777" w:rsidR="00E8603C" w:rsidRPr="00840235" w:rsidRDefault="00E8603C" w:rsidP="00324909">
            <w:pPr>
              <w:rPr>
                <w:noProof/>
                <w:sz w:val="20"/>
              </w:rPr>
            </w:pPr>
            <w:r w:rsidRPr="00840235">
              <w:rPr>
                <w:noProof/>
                <w:sz w:val="20"/>
              </w:rPr>
              <w:t>Asmuo</w:t>
            </w:r>
          </w:p>
        </w:tc>
        <w:tc>
          <w:tcPr>
            <w:tcW w:w="235" w:type="dxa"/>
            <w:vAlign w:val="center"/>
          </w:tcPr>
          <w:p w14:paraId="78655A75" w14:textId="77777777" w:rsidR="00E8603C" w:rsidRPr="00840235" w:rsidRDefault="00E8603C" w:rsidP="00324909">
            <w:pPr>
              <w:rPr>
                <w:noProof/>
                <w:sz w:val="20"/>
              </w:rPr>
            </w:pPr>
          </w:p>
        </w:tc>
      </w:tr>
      <w:tr w:rsidR="00E8603C" w:rsidRPr="00840235" w14:paraId="7C0051BB" w14:textId="77777777" w:rsidTr="00324909">
        <w:trPr>
          <w:trHeight w:val="394"/>
        </w:trPr>
        <w:tc>
          <w:tcPr>
            <w:tcW w:w="3416" w:type="dxa"/>
            <w:vAlign w:val="center"/>
          </w:tcPr>
          <w:p w14:paraId="7AD76D24" w14:textId="77777777" w:rsidR="00E8603C" w:rsidRPr="00840235" w:rsidRDefault="00E8603C" w:rsidP="00324909">
            <w:pPr>
              <w:rPr>
                <w:noProof/>
                <w:sz w:val="20"/>
              </w:rPr>
            </w:pPr>
            <w:r w:rsidRPr="00840235">
              <w:rPr>
                <w:noProof/>
                <w:sz w:val="20"/>
              </w:rPr>
              <w:t>_________________________</w:t>
            </w:r>
            <w:r w:rsidRPr="00840235">
              <w:rPr>
                <w:noProof/>
                <w:sz w:val="20"/>
              </w:rPr>
              <w:br/>
            </w:r>
            <w:r w:rsidRPr="00840235">
              <w:rPr>
                <w:noProof/>
                <w:sz w:val="16"/>
              </w:rPr>
              <w:t>(Vardas, pavardė)</w:t>
            </w:r>
          </w:p>
        </w:tc>
        <w:tc>
          <w:tcPr>
            <w:tcW w:w="235" w:type="dxa"/>
            <w:vAlign w:val="center"/>
          </w:tcPr>
          <w:p w14:paraId="3582F511" w14:textId="77777777" w:rsidR="00E8603C" w:rsidRPr="00840235" w:rsidRDefault="00E8603C" w:rsidP="00324909">
            <w:pPr>
              <w:rPr>
                <w:noProof/>
                <w:sz w:val="20"/>
              </w:rPr>
            </w:pPr>
          </w:p>
        </w:tc>
      </w:tr>
      <w:tr w:rsidR="00E8603C" w:rsidRPr="00840235" w14:paraId="025324D7" w14:textId="77777777" w:rsidTr="00324909">
        <w:trPr>
          <w:trHeight w:val="408"/>
        </w:trPr>
        <w:tc>
          <w:tcPr>
            <w:tcW w:w="3416" w:type="dxa"/>
            <w:vAlign w:val="center"/>
          </w:tcPr>
          <w:p w14:paraId="334C7ADB" w14:textId="77777777" w:rsidR="00E8603C" w:rsidRPr="00840235" w:rsidRDefault="00E8603C" w:rsidP="00324909">
            <w:pPr>
              <w:rPr>
                <w:noProof/>
                <w:sz w:val="20"/>
              </w:rPr>
            </w:pPr>
            <w:r w:rsidRPr="00840235">
              <w:rPr>
                <w:noProof/>
                <w:sz w:val="20"/>
              </w:rPr>
              <w:t>_________________________</w:t>
            </w:r>
            <w:r w:rsidRPr="00840235">
              <w:rPr>
                <w:noProof/>
                <w:sz w:val="20"/>
              </w:rPr>
              <w:br/>
            </w:r>
            <w:r w:rsidRPr="00840235">
              <w:rPr>
                <w:noProof/>
                <w:sz w:val="16"/>
              </w:rPr>
              <w:t>(Pareigos)</w:t>
            </w:r>
          </w:p>
        </w:tc>
        <w:tc>
          <w:tcPr>
            <w:tcW w:w="235" w:type="dxa"/>
            <w:vAlign w:val="center"/>
          </w:tcPr>
          <w:p w14:paraId="1811EA38" w14:textId="77777777" w:rsidR="00E8603C" w:rsidRPr="00840235" w:rsidRDefault="00E8603C" w:rsidP="00324909">
            <w:pPr>
              <w:rPr>
                <w:noProof/>
                <w:sz w:val="20"/>
              </w:rPr>
            </w:pPr>
          </w:p>
        </w:tc>
      </w:tr>
      <w:tr w:rsidR="00E8603C" w:rsidRPr="00840235" w14:paraId="52E0F183" w14:textId="77777777" w:rsidTr="00324909">
        <w:trPr>
          <w:trHeight w:val="394"/>
        </w:trPr>
        <w:tc>
          <w:tcPr>
            <w:tcW w:w="3416" w:type="dxa"/>
            <w:vAlign w:val="center"/>
          </w:tcPr>
          <w:p w14:paraId="4AB8EBF3" w14:textId="77777777" w:rsidR="00E8603C" w:rsidRPr="00840235" w:rsidRDefault="00E8603C" w:rsidP="00324909">
            <w:pPr>
              <w:rPr>
                <w:noProof/>
                <w:sz w:val="20"/>
              </w:rPr>
            </w:pPr>
            <w:r w:rsidRPr="00840235">
              <w:rPr>
                <w:noProof/>
                <w:sz w:val="20"/>
              </w:rPr>
              <w:t>_______________</w:t>
            </w:r>
            <w:r w:rsidRPr="00840235">
              <w:rPr>
                <w:noProof/>
                <w:sz w:val="20"/>
              </w:rPr>
              <w:br/>
            </w:r>
            <w:r w:rsidRPr="00840235">
              <w:rPr>
                <w:noProof/>
                <w:sz w:val="16"/>
              </w:rPr>
              <w:t>(Data) (Parašas)</w:t>
            </w:r>
          </w:p>
        </w:tc>
        <w:tc>
          <w:tcPr>
            <w:tcW w:w="235" w:type="dxa"/>
            <w:vAlign w:val="center"/>
          </w:tcPr>
          <w:p w14:paraId="3340AAB0" w14:textId="77777777" w:rsidR="00E8603C" w:rsidRPr="00840235" w:rsidRDefault="00E8603C" w:rsidP="00324909">
            <w:pPr>
              <w:rPr>
                <w:noProof/>
                <w:sz w:val="20"/>
              </w:rPr>
            </w:pPr>
          </w:p>
        </w:tc>
      </w:tr>
    </w:tbl>
    <w:p w14:paraId="1A9E04AF" w14:textId="77777777" w:rsidR="00E8603C" w:rsidRPr="00840235" w:rsidRDefault="00E8603C" w:rsidP="00E8603C">
      <w:pPr>
        <w:spacing w:after="200" w:line="276" w:lineRule="auto"/>
        <w:rPr>
          <w:rFonts w:eastAsia="Times New Roman"/>
          <w:noProof/>
          <w:sz w:val="20"/>
        </w:rPr>
      </w:pPr>
    </w:p>
    <w:p w14:paraId="3B267C1A" w14:textId="77777777" w:rsidR="00E8603C" w:rsidRPr="00840235" w:rsidRDefault="00E8603C" w:rsidP="00E8603C">
      <w:pPr>
        <w:spacing w:line="276" w:lineRule="auto"/>
        <w:jc w:val="both"/>
        <w:rPr>
          <w:rFonts w:eastAsia="Times New Roman"/>
          <w:noProof/>
          <w:sz w:val="20"/>
        </w:rPr>
      </w:pPr>
    </w:p>
    <w:p w14:paraId="4E73B2B5" w14:textId="77777777" w:rsidR="00E8603C" w:rsidRPr="00840235" w:rsidRDefault="00E8603C" w:rsidP="00E8603C">
      <w:pPr>
        <w:spacing w:line="276" w:lineRule="auto"/>
        <w:jc w:val="both"/>
        <w:rPr>
          <w:rFonts w:eastAsia="Times New Roman"/>
          <w:noProof/>
          <w:sz w:val="20"/>
        </w:rPr>
      </w:pPr>
    </w:p>
    <w:p w14:paraId="479BAB9C" w14:textId="77777777" w:rsidR="00E8603C" w:rsidRPr="00840235" w:rsidRDefault="00E8603C" w:rsidP="00E8603C">
      <w:pPr>
        <w:keepNext/>
        <w:jc w:val="center"/>
        <w:outlineLvl w:val="0"/>
        <w:rPr>
          <w:rFonts w:eastAsia="Times New Roman"/>
          <w:b/>
          <w:noProof/>
          <w:sz w:val="20"/>
        </w:rPr>
      </w:pPr>
    </w:p>
    <w:p w14:paraId="3A13620E" w14:textId="77777777" w:rsidR="00E8603C" w:rsidRPr="00840235" w:rsidRDefault="00E8603C" w:rsidP="00E8603C">
      <w:pPr>
        <w:rPr>
          <w:noProof/>
          <w:sz w:val="20"/>
          <w:lang w:eastAsia="en-US"/>
        </w:rPr>
      </w:pPr>
    </w:p>
    <w:p w14:paraId="14A57986" w14:textId="77777777" w:rsidR="00E8603C" w:rsidRPr="00840235" w:rsidRDefault="00E8603C" w:rsidP="00E8603C">
      <w:pPr>
        <w:pBdr>
          <w:top w:val="nil"/>
          <w:left w:val="nil"/>
          <w:bottom w:val="nil"/>
          <w:right w:val="nil"/>
          <w:between w:val="nil"/>
          <w:bar w:val="nil"/>
        </w:pBdr>
        <w:suppressAutoHyphens/>
        <w:spacing w:after="40"/>
        <w:jc w:val="center"/>
        <w:rPr>
          <w:noProof/>
          <w:sz w:val="18"/>
          <w:szCs w:val="22"/>
          <w:lang w:eastAsia="ar-SA"/>
        </w:rPr>
      </w:pPr>
    </w:p>
    <w:p w14:paraId="4AD5D693" w14:textId="51A601B7" w:rsidR="002146A8" w:rsidRPr="00850AD5" w:rsidRDefault="002146A8"/>
    <w:sectPr w:rsidR="002146A8" w:rsidRPr="00850AD5" w:rsidSect="002E3B8B">
      <w:footerReference w:type="default" r:id="rId11"/>
      <w:pgSz w:w="11906" w:h="16838"/>
      <w:pgMar w:top="1134" w:right="425" w:bottom="1134" w:left="1701"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CF6B5" w14:textId="77777777" w:rsidR="00CC4A87" w:rsidRDefault="00CC4A87">
      <w:r>
        <w:separator/>
      </w:r>
    </w:p>
  </w:endnote>
  <w:endnote w:type="continuationSeparator" w:id="0">
    <w:p w14:paraId="7B527446" w14:textId="77777777" w:rsidR="00CC4A87" w:rsidRDefault="00CC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altName w:val="Calibri"/>
    <w:charset w:val="00"/>
    <w:family w:val="swiss"/>
    <w:pitch w:val="variable"/>
    <w:sig w:usb0="00000003" w:usb1="00000000" w:usb2="00000000" w:usb3="00000000" w:csb0="0000000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0000000000000000000"/>
    <w:charset w:val="BA"/>
    <w:family w:val="swiss"/>
    <w:notTrueType/>
    <w:pitch w:val="variable"/>
    <w:sig w:usb0="00000007" w:usb1="00000000" w:usb2="00000000" w:usb3="00000000" w:csb0="00000081" w:csb1="00000000"/>
  </w:font>
  <w:font w:name="DejaVu Sans">
    <w:altName w:val="Corbel"/>
    <w:panose1 w:val="00000000000000000000"/>
    <w:charset w:val="BA"/>
    <w:family w:val="swiss"/>
    <w:notTrueType/>
    <w:pitch w:val="variable"/>
    <w:sig w:usb0="00000007" w:usb1="00000000" w:usb2="00000000" w:usb3="00000000" w:csb0="00000081" w:csb1="00000000"/>
  </w:font>
  <w:font w:name="Helvetica">
    <w:panose1 w:val="020B0604020202020204"/>
    <w:charset w:val="BA"/>
    <w:family w:val="swiss"/>
    <w:pitch w:val="variable"/>
    <w:sig w:usb0="E0002EFF" w:usb1="C000785B" w:usb2="00000009" w:usb3="00000000" w:csb0="000001FF" w:csb1="00000000"/>
  </w:font>
  <w:font w:name="ヒラギノ角ゴ Pro W3">
    <w:altName w:val="Arial Unicode M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0883860"/>
      <w:docPartObj>
        <w:docPartGallery w:val="Page Numbers (Bottom of Page)"/>
        <w:docPartUnique/>
      </w:docPartObj>
    </w:sdtPr>
    <w:sdtEndPr>
      <w:rPr>
        <w:noProof/>
      </w:rPr>
    </w:sdtEndPr>
    <w:sdtContent>
      <w:p w14:paraId="56663177" w14:textId="66378882" w:rsidR="00D55F69" w:rsidRDefault="00D55F69" w:rsidP="006E7713">
        <w:pPr>
          <w:pStyle w:val="Porat"/>
        </w:pPr>
        <w:r>
          <w:fldChar w:fldCharType="begin"/>
        </w:r>
        <w:r>
          <w:instrText xml:space="preserve"> PAGE   \* MERGEFORMAT </w:instrText>
        </w:r>
        <w:r>
          <w:fldChar w:fldCharType="separate"/>
        </w:r>
        <w:r w:rsidR="008C4084">
          <w:rPr>
            <w:noProof/>
          </w:rPr>
          <w:t>12</w:t>
        </w:r>
        <w:r>
          <w:rPr>
            <w:noProof/>
          </w:rPr>
          <w:fldChar w:fldCharType="end"/>
        </w:r>
      </w:p>
    </w:sdtContent>
  </w:sdt>
  <w:p w14:paraId="29849459" w14:textId="77777777" w:rsidR="00D55F69" w:rsidRDefault="00D55F69" w:rsidP="006E77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EA02A" w14:textId="77777777" w:rsidR="00CC4A87" w:rsidRDefault="00CC4A87">
      <w:pPr>
        <w:pStyle w:val="Porat"/>
        <w:jc w:val="center"/>
      </w:pPr>
      <w:r>
        <w:fldChar w:fldCharType="begin"/>
      </w:r>
      <w:r>
        <w:instrText xml:space="preserve"> PAGE   \* MERGEFORMAT </w:instrText>
      </w:r>
      <w:r>
        <w:fldChar w:fldCharType="separate"/>
      </w:r>
      <w:r>
        <w:rPr>
          <w:noProof/>
        </w:rPr>
        <w:t>13</w:t>
      </w:r>
      <w:r>
        <w:rPr>
          <w:noProof/>
        </w:rPr>
        <w:fldChar w:fldCharType="end"/>
      </w:r>
      <w:bookmarkStart w:id="0" w:name="_Toc47844928"/>
    </w:p>
    <w:bookmarkEnd w:id="0"/>
    <w:p w14:paraId="2B2352BC" w14:textId="77777777" w:rsidR="00CC4A87" w:rsidRDefault="00CC4A87">
      <w:pPr>
        <w:pStyle w:val="Porat"/>
      </w:pPr>
    </w:p>
    <w:p w14:paraId="0529CA4C" w14:textId="77777777" w:rsidR="00CC4A87" w:rsidRDefault="00CC4A87"/>
    <w:p w14:paraId="2F426A7A" w14:textId="77777777" w:rsidR="00CC4A87" w:rsidRDefault="00CC4A87">
      <w:r>
        <w:separator/>
      </w:r>
    </w:p>
  </w:footnote>
  <w:footnote w:type="continuationSeparator" w:id="0">
    <w:p w14:paraId="4A323478" w14:textId="77777777" w:rsidR="00CC4A87" w:rsidRDefault="00CC4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94CE4E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2211D9"/>
    <w:multiLevelType w:val="hybridMultilevel"/>
    <w:tmpl w:val="CDD2A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4" w15:restartNumberingAfterBreak="0">
    <w:nsid w:val="049B5CD5"/>
    <w:multiLevelType w:val="multilevel"/>
    <w:tmpl w:val="65587848"/>
    <w:lvl w:ilvl="0">
      <w:start w:val="1"/>
      <w:numFmt w:val="decimal"/>
      <w:suff w:val="space"/>
      <w:lvlText w:val="%1."/>
      <w:lvlJc w:val="left"/>
      <w:pPr>
        <w:ind w:left="0"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363"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DF22829"/>
    <w:multiLevelType w:val="multilevel"/>
    <w:tmpl w:val="745C5C9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BB209E"/>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2406715"/>
    <w:multiLevelType w:val="hybridMultilevel"/>
    <w:tmpl w:val="2DD23A4C"/>
    <w:lvl w:ilvl="0" w:tplc="9C8C4CAA">
      <w:start w:val="1"/>
      <w:numFmt w:val="upperRoman"/>
      <w:pStyle w:val="StyleHeading1Left"/>
      <w:lvlText w:val="%1."/>
      <w:lvlJc w:val="right"/>
      <w:pPr>
        <w:tabs>
          <w:tab w:val="num" w:pos="1980"/>
        </w:tabs>
        <w:ind w:left="1980" w:hanging="180"/>
      </w:pPr>
      <w:rPr>
        <w:rFonts w:hint="default"/>
      </w:rPr>
    </w:lvl>
    <w:lvl w:ilvl="1" w:tplc="E13A2E94">
      <w:start w:val="1"/>
      <w:numFmt w:val="decimal"/>
      <w:lvlText w:val="%2."/>
      <w:lvlJc w:val="left"/>
      <w:pPr>
        <w:tabs>
          <w:tab w:val="num" w:pos="2895"/>
        </w:tabs>
        <w:ind w:left="2895" w:hanging="375"/>
      </w:pPr>
      <w:rPr>
        <w:rFonts w:hint="default"/>
        <w:i w:val="0"/>
        <w:sz w:val="24"/>
        <w:szCs w:val="24"/>
      </w:rPr>
    </w:lvl>
    <w:lvl w:ilvl="2" w:tplc="D982EF96">
      <w:start w:val="1"/>
      <w:numFmt w:val="bullet"/>
      <w:lvlText w:val="-"/>
      <w:lvlJc w:val="left"/>
      <w:pPr>
        <w:tabs>
          <w:tab w:val="num" w:pos="3780"/>
        </w:tabs>
        <w:ind w:left="3780" w:hanging="360"/>
      </w:pPr>
      <w:rPr>
        <w:rFonts w:ascii="Times New Roman" w:eastAsia="Times New Roman" w:hAnsi="Times New Roman" w:cs="Times New Roman" w:hint="default"/>
      </w:rPr>
    </w:lvl>
    <w:lvl w:ilvl="3" w:tplc="BCBAB984" w:tentative="1">
      <w:start w:val="1"/>
      <w:numFmt w:val="decimal"/>
      <w:lvlText w:val="%4."/>
      <w:lvlJc w:val="left"/>
      <w:pPr>
        <w:tabs>
          <w:tab w:val="num" w:pos="4320"/>
        </w:tabs>
        <w:ind w:left="4320" w:hanging="360"/>
      </w:pPr>
    </w:lvl>
    <w:lvl w:ilvl="4" w:tplc="8E52602E" w:tentative="1">
      <w:start w:val="1"/>
      <w:numFmt w:val="lowerLetter"/>
      <w:lvlText w:val="%5."/>
      <w:lvlJc w:val="left"/>
      <w:pPr>
        <w:tabs>
          <w:tab w:val="num" w:pos="5040"/>
        </w:tabs>
        <w:ind w:left="5040" w:hanging="360"/>
      </w:pPr>
    </w:lvl>
    <w:lvl w:ilvl="5" w:tplc="46B61D50" w:tentative="1">
      <w:start w:val="1"/>
      <w:numFmt w:val="lowerRoman"/>
      <w:lvlText w:val="%6."/>
      <w:lvlJc w:val="right"/>
      <w:pPr>
        <w:tabs>
          <w:tab w:val="num" w:pos="5760"/>
        </w:tabs>
        <w:ind w:left="5760" w:hanging="180"/>
      </w:pPr>
    </w:lvl>
    <w:lvl w:ilvl="6" w:tplc="D2B61A52" w:tentative="1">
      <w:start w:val="1"/>
      <w:numFmt w:val="decimal"/>
      <w:lvlText w:val="%7."/>
      <w:lvlJc w:val="left"/>
      <w:pPr>
        <w:tabs>
          <w:tab w:val="num" w:pos="6480"/>
        </w:tabs>
        <w:ind w:left="6480" w:hanging="360"/>
      </w:pPr>
    </w:lvl>
    <w:lvl w:ilvl="7" w:tplc="FB5A6CAE" w:tentative="1">
      <w:start w:val="1"/>
      <w:numFmt w:val="lowerLetter"/>
      <w:lvlText w:val="%8."/>
      <w:lvlJc w:val="left"/>
      <w:pPr>
        <w:tabs>
          <w:tab w:val="num" w:pos="7200"/>
        </w:tabs>
        <w:ind w:left="7200" w:hanging="360"/>
      </w:pPr>
    </w:lvl>
    <w:lvl w:ilvl="8" w:tplc="B9BA90E2" w:tentative="1">
      <w:start w:val="1"/>
      <w:numFmt w:val="lowerRoman"/>
      <w:lvlText w:val="%9."/>
      <w:lvlJc w:val="right"/>
      <w:pPr>
        <w:tabs>
          <w:tab w:val="num" w:pos="7920"/>
        </w:tabs>
        <w:ind w:left="7920" w:hanging="180"/>
      </w:pPr>
    </w:lvl>
  </w:abstractNum>
  <w:abstractNum w:abstractNumId="9" w15:restartNumberingAfterBreak="0">
    <w:nsid w:val="13DD49ED"/>
    <w:multiLevelType w:val="hybridMultilevel"/>
    <w:tmpl w:val="BF0E26BA"/>
    <w:lvl w:ilvl="0" w:tplc="2766E5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7A367C"/>
    <w:multiLevelType w:val="multilevel"/>
    <w:tmpl w:val="5EDED02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531" w:hanging="680"/>
      </w:pPr>
      <w:rPr>
        <w:rFonts w:cs="Times New Roman" w:hint="default"/>
      </w:rPr>
    </w:lvl>
    <w:lvl w:ilvl="3">
      <w:start w:val="1"/>
      <w:numFmt w:val="decimal"/>
      <w:pStyle w:val="Sraas1"/>
      <w:isLgl/>
      <w:lvlText w:val="%1.%2.%3.%4."/>
      <w:lvlJc w:val="left"/>
      <w:pPr>
        <w:ind w:left="1928" w:hanging="794"/>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14A52DAE"/>
    <w:multiLevelType w:val="multilevel"/>
    <w:tmpl w:val="66B0E7CC"/>
    <w:lvl w:ilvl="0">
      <w:start w:val="1"/>
      <w:numFmt w:val="decimal"/>
      <w:lvlText w:val="%1"/>
      <w:lvlJc w:val="left"/>
      <w:pPr>
        <w:ind w:left="360" w:hanging="360"/>
      </w:pPr>
      <w:rPr>
        <w:rFonts w:hint="default"/>
        <w:sz w:val="24"/>
      </w:rPr>
    </w:lvl>
    <w:lvl w:ilvl="1">
      <w:start w:val="1"/>
      <w:numFmt w:val="decimal"/>
      <w:lvlText w:val="%1.%2"/>
      <w:lvlJc w:val="left"/>
      <w:pPr>
        <w:ind w:left="900" w:hanging="36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340" w:hanging="72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3780" w:hanging="108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220" w:hanging="1440"/>
      </w:pPr>
      <w:rPr>
        <w:rFonts w:hint="default"/>
        <w:sz w:val="24"/>
      </w:rPr>
    </w:lvl>
    <w:lvl w:ilvl="8">
      <w:start w:val="1"/>
      <w:numFmt w:val="decimal"/>
      <w:lvlText w:val="%1.%2.%3.%4.%5.%6.%7.%8.%9"/>
      <w:lvlJc w:val="left"/>
      <w:pPr>
        <w:ind w:left="5760" w:hanging="1440"/>
      </w:pPr>
      <w:rPr>
        <w:rFonts w:hint="default"/>
        <w:sz w:val="24"/>
      </w:rPr>
    </w:lvl>
  </w:abstractNum>
  <w:abstractNum w:abstractNumId="12" w15:restartNumberingAfterBreak="0">
    <w:nsid w:val="14CE596E"/>
    <w:multiLevelType w:val="hybridMultilevel"/>
    <w:tmpl w:val="2DC08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D2126E"/>
    <w:multiLevelType w:val="multilevel"/>
    <w:tmpl w:val="DA66116A"/>
    <w:lvl w:ilvl="0">
      <w:start w:val="4"/>
      <w:numFmt w:val="decimal"/>
      <w:lvlText w:val="%1."/>
      <w:lvlJc w:val="left"/>
      <w:pPr>
        <w:ind w:left="360" w:hanging="360"/>
      </w:pPr>
      <w:rPr>
        <w:rFonts w:cs="Times New Roman"/>
      </w:rPr>
    </w:lvl>
    <w:lvl w:ilvl="1">
      <w:start w:val="1"/>
      <w:numFmt w:val="decimal"/>
      <w:pStyle w:val="Style2"/>
      <w:lvlText w:val="%1.%2."/>
      <w:lvlJc w:val="left"/>
      <w:pPr>
        <w:ind w:left="360" w:hanging="360"/>
      </w:pPr>
      <w:rPr>
        <w:rFonts w:cs="Times New Roman"/>
        <w:b/>
        <w:i w:val="0"/>
      </w:rPr>
    </w:lvl>
    <w:lvl w:ilvl="2">
      <w:start w:val="1"/>
      <w:numFmt w:val="decimal"/>
      <w:lvlText w:val="%1.%2.%3."/>
      <w:lvlJc w:val="left"/>
      <w:pPr>
        <w:ind w:left="2924" w:hanging="720"/>
      </w:pPr>
      <w:rPr>
        <w:rFonts w:cs="Times New Roman"/>
      </w:rPr>
    </w:lvl>
    <w:lvl w:ilvl="3">
      <w:start w:val="1"/>
      <w:numFmt w:val="decimal"/>
      <w:lvlText w:val="%1.%2.%3.%4."/>
      <w:lvlJc w:val="left"/>
      <w:pPr>
        <w:ind w:left="4026" w:hanging="720"/>
      </w:pPr>
      <w:rPr>
        <w:rFonts w:cs="Times New Roman"/>
      </w:rPr>
    </w:lvl>
    <w:lvl w:ilvl="4">
      <w:start w:val="1"/>
      <w:numFmt w:val="decimal"/>
      <w:lvlText w:val="%1.%2.%3.%4.%5."/>
      <w:lvlJc w:val="left"/>
      <w:pPr>
        <w:ind w:left="5488" w:hanging="1080"/>
      </w:pPr>
      <w:rPr>
        <w:rFonts w:cs="Times New Roman"/>
      </w:rPr>
    </w:lvl>
    <w:lvl w:ilvl="5">
      <w:start w:val="1"/>
      <w:numFmt w:val="decimal"/>
      <w:lvlText w:val="%1.%2.%3.%4.%5.%6."/>
      <w:lvlJc w:val="left"/>
      <w:pPr>
        <w:ind w:left="6590" w:hanging="1080"/>
      </w:pPr>
      <w:rPr>
        <w:rFonts w:cs="Times New Roman"/>
      </w:rPr>
    </w:lvl>
    <w:lvl w:ilvl="6">
      <w:start w:val="1"/>
      <w:numFmt w:val="decimal"/>
      <w:lvlText w:val="%1.%2.%3.%4.%5.%6.%7."/>
      <w:lvlJc w:val="left"/>
      <w:pPr>
        <w:ind w:left="8052" w:hanging="1440"/>
      </w:pPr>
      <w:rPr>
        <w:rFonts w:cs="Times New Roman"/>
      </w:rPr>
    </w:lvl>
    <w:lvl w:ilvl="7">
      <w:start w:val="1"/>
      <w:numFmt w:val="decimal"/>
      <w:lvlText w:val="%1.%2.%3.%4.%5.%6.%7.%8."/>
      <w:lvlJc w:val="left"/>
      <w:pPr>
        <w:ind w:left="9154" w:hanging="1440"/>
      </w:pPr>
      <w:rPr>
        <w:rFonts w:cs="Times New Roman"/>
      </w:rPr>
    </w:lvl>
    <w:lvl w:ilvl="8">
      <w:start w:val="1"/>
      <w:numFmt w:val="decimal"/>
      <w:lvlText w:val="%1.%2.%3.%4.%5.%6.%7.%8.%9."/>
      <w:lvlJc w:val="left"/>
      <w:pPr>
        <w:ind w:left="10616" w:hanging="1800"/>
      </w:pPr>
      <w:rPr>
        <w:rFonts w:cs="Times New Roman"/>
      </w:rPr>
    </w:lvl>
  </w:abstractNum>
  <w:abstractNum w:abstractNumId="14" w15:restartNumberingAfterBreak="0">
    <w:nsid w:val="1BC761EE"/>
    <w:multiLevelType w:val="multilevel"/>
    <w:tmpl w:val="FC4EF4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C666B5"/>
    <w:multiLevelType w:val="multilevel"/>
    <w:tmpl w:val="0DF608C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Zero"/>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224E5309"/>
    <w:multiLevelType w:val="hybridMultilevel"/>
    <w:tmpl w:val="4FF865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13619B"/>
    <w:multiLevelType w:val="multilevel"/>
    <w:tmpl w:val="8BDCE1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206259"/>
    <w:multiLevelType w:val="multilevel"/>
    <w:tmpl w:val="BB0E8A92"/>
    <w:lvl w:ilvl="0">
      <w:start w:val="1"/>
      <w:numFmt w:val="decimal"/>
      <w:pStyle w:val="StyleHeading1Centered"/>
      <w:lvlText w:val="%1."/>
      <w:lvlJc w:val="left"/>
      <w:pPr>
        <w:tabs>
          <w:tab w:val="num" w:pos="340"/>
        </w:tabs>
        <w:ind w:left="57"/>
      </w:pPr>
      <w:rPr>
        <w:rFonts w:cs="Times New Roman" w:hint="default"/>
        <w:b/>
        <w:i w:val="0"/>
        <w:sz w:val="24"/>
        <w:szCs w:val="24"/>
      </w:rPr>
    </w:lvl>
    <w:lvl w:ilvl="1">
      <w:start w:val="1"/>
      <w:numFmt w:val="decimal"/>
      <w:lvlText w:val="%1.%2."/>
      <w:lvlJc w:val="left"/>
      <w:pPr>
        <w:tabs>
          <w:tab w:val="num" w:pos="1134"/>
        </w:tabs>
        <w:ind w:left="57" w:firstLine="623"/>
      </w:pPr>
      <w:rPr>
        <w:rFonts w:cs="Times New Roman" w:hint="default"/>
        <w:b w:val="0"/>
        <w:i w:val="0"/>
        <w:sz w:val="24"/>
        <w:szCs w:val="24"/>
      </w:rPr>
    </w:lvl>
    <w:lvl w:ilvl="2">
      <w:start w:val="1"/>
      <w:numFmt w:val="decimal"/>
      <w:lvlText w:val="%1.%2.%3."/>
      <w:lvlJc w:val="left"/>
      <w:pPr>
        <w:tabs>
          <w:tab w:val="num" w:pos="624"/>
        </w:tabs>
        <w:ind w:left="57"/>
      </w:pPr>
      <w:rPr>
        <w:rFonts w:cs="Times New Roman" w:hint="default"/>
      </w:rPr>
    </w:lvl>
    <w:lvl w:ilvl="3">
      <w:start w:val="1"/>
      <w:numFmt w:val="decimal"/>
      <w:lvlText w:val="%1.%2.%3.%4."/>
      <w:lvlJc w:val="left"/>
      <w:pPr>
        <w:tabs>
          <w:tab w:val="num" w:pos="1531"/>
        </w:tabs>
        <w:ind w:firstLine="567"/>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1" w15:restartNumberingAfterBreak="0">
    <w:nsid w:val="2E965DD1"/>
    <w:multiLevelType w:val="hybridMultilevel"/>
    <w:tmpl w:val="60CE2FD2"/>
    <w:lvl w:ilvl="0" w:tplc="04270001">
      <w:start w:val="1"/>
      <w:numFmt w:val="bullet"/>
      <w:pStyle w:val="Heading2bullets"/>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8E6B17"/>
    <w:multiLevelType w:val="multilevel"/>
    <w:tmpl w:val="9EB4FBEA"/>
    <w:lvl w:ilvl="0">
      <w:start w:val="1"/>
      <w:numFmt w:val="decimal"/>
      <w:lvlText w:val="%1."/>
      <w:lvlJc w:val="left"/>
      <w:pPr>
        <w:tabs>
          <w:tab w:val="num" w:pos="786"/>
        </w:tabs>
        <w:ind w:left="786" w:hanging="360"/>
      </w:pPr>
      <w:rPr>
        <w:rFonts w:hint="default"/>
        <w:b/>
      </w:rPr>
    </w:lvl>
    <w:lvl w:ilvl="1">
      <w:start w:val="2"/>
      <w:numFmt w:val="decimal"/>
      <w:lvlText w:val="%1.%2."/>
      <w:lvlJc w:val="left"/>
      <w:pPr>
        <w:tabs>
          <w:tab w:val="num" w:pos="786"/>
        </w:tabs>
        <w:ind w:left="786"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506"/>
        </w:tabs>
        <w:ind w:left="1506" w:hanging="108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226"/>
        </w:tabs>
        <w:ind w:left="2226" w:hanging="1800"/>
      </w:pPr>
      <w:rPr>
        <w:rFonts w:hint="default"/>
      </w:rPr>
    </w:lvl>
  </w:abstractNum>
  <w:abstractNum w:abstractNumId="23"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192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2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26" w15:restartNumberingAfterBreak="0">
    <w:nsid w:val="3D180832"/>
    <w:multiLevelType w:val="multilevel"/>
    <w:tmpl w:val="DEC4BD20"/>
    <w:lvl w:ilvl="0">
      <w:start w:val="1"/>
      <w:numFmt w:val="decimal"/>
      <w:lvlText w:val="%1."/>
      <w:lvlJc w:val="left"/>
      <w:pPr>
        <w:tabs>
          <w:tab w:val="num" w:pos="644"/>
        </w:tabs>
        <w:ind w:left="644" w:hanging="360"/>
      </w:pPr>
      <w:rPr>
        <w:rFonts w:hint="default"/>
        <w:b w:val="0"/>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27" w15:restartNumberingAfterBreak="0">
    <w:nsid w:val="3D2C02AE"/>
    <w:multiLevelType w:val="hybridMultilevel"/>
    <w:tmpl w:val="32BE11F6"/>
    <w:lvl w:ilvl="0" w:tplc="76621308">
      <w:start w:val="1"/>
      <w:numFmt w:val="decimal"/>
      <w:lvlText w:val="%1."/>
      <w:lvlJc w:val="left"/>
      <w:pPr>
        <w:ind w:left="720" w:hanging="360"/>
      </w:pPr>
      <w:rPr>
        <w:rFonts w:hint="default"/>
        <w:b/>
      </w:rPr>
    </w:lvl>
    <w:lvl w:ilvl="1" w:tplc="EA50BC20">
      <w:start w:val="1"/>
      <w:numFmt w:val="decimal"/>
      <w:lvlText w:val="13.%2."/>
      <w:lvlJc w:val="left"/>
      <w:pPr>
        <w:ind w:left="1495"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0D3EF4"/>
    <w:multiLevelType w:val="hybridMultilevel"/>
    <w:tmpl w:val="3134EB9C"/>
    <w:lvl w:ilvl="0" w:tplc="EBD29DB6">
      <w:start w:val="1"/>
      <w:numFmt w:val="decimal"/>
      <w:lvlText w:val="5.%1."/>
      <w:lvlJc w:val="left"/>
      <w:pPr>
        <w:tabs>
          <w:tab w:val="num" w:pos="1080"/>
        </w:tabs>
        <w:ind w:left="108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6805EF2"/>
    <w:multiLevelType w:val="multilevel"/>
    <w:tmpl w:val="D528F92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b w:val="0"/>
        <w:bCs w:val="0"/>
        <w:strike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15:restartNumberingAfterBreak="0">
    <w:nsid w:val="46CF26C7"/>
    <w:multiLevelType w:val="hybridMultilevel"/>
    <w:tmpl w:val="34D4053E"/>
    <w:lvl w:ilvl="0" w:tplc="7CF0753A">
      <w:start w:val="1"/>
      <w:numFmt w:val="bullet"/>
      <w:pStyle w:val="Bullet"/>
      <w:lvlText w:val=""/>
      <w:lvlJc w:val="left"/>
      <w:pPr>
        <w:ind w:left="2484" w:hanging="360"/>
      </w:pPr>
      <w:rPr>
        <w:rFonts w:ascii="Symbol" w:hAnsi="Symbol" w:hint="default"/>
        <w:color w:val="auto"/>
        <w:sz w:val="22"/>
        <w:szCs w:val="22"/>
      </w:rPr>
    </w:lvl>
    <w:lvl w:ilvl="1" w:tplc="04090003">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1" w15:restartNumberingAfterBreak="0">
    <w:nsid w:val="48D9676E"/>
    <w:multiLevelType w:val="multilevel"/>
    <w:tmpl w:val="002C0980"/>
    <w:lvl w:ilvl="0">
      <w:start w:val="1"/>
      <w:numFmt w:val="decimal"/>
      <w:lvlText w:val="%1."/>
      <w:lvlJc w:val="left"/>
      <w:pPr>
        <w:tabs>
          <w:tab w:val="num" w:pos="1080"/>
        </w:tabs>
        <w:ind w:left="1080" w:hanging="360"/>
      </w:pPr>
      <w:rPr>
        <w:rFonts w:cs="Times New Roman" w:hint="default"/>
      </w:rPr>
    </w:lvl>
    <w:lvl w:ilvl="1">
      <w:start w:val="1"/>
      <w:numFmt w:val="decimal"/>
      <w:isLgl/>
      <w:lvlText w:val="%2.%2."/>
      <w:lvlJc w:val="left"/>
      <w:pPr>
        <w:tabs>
          <w:tab w:val="num" w:pos="1890"/>
        </w:tabs>
        <w:ind w:left="1890" w:hanging="1170"/>
      </w:pPr>
      <w:rPr>
        <w:rFonts w:cs="Times New Roman" w:hint="default"/>
      </w:rPr>
    </w:lvl>
    <w:lvl w:ilvl="2">
      <w:start w:val="1"/>
      <w:numFmt w:val="decimal"/>
      <w:isLgl/>
      <w:lvlText w:val="%1.%2.%3."/>
      <w:lvlJc w:val="left"/>
      <w:pPr>
        <w:tabs>
          <w:tab w:val="num" w:pos="1890"/>
        </w:tabs>
        <w:ind w:left="1890" w:hanging="1170"/>
      </w:pPr>
      <w:rPr>
        <w:rFonts w:cs="Times New Roman" w:hint="default"/>
      </w:rPr>
    </w:lvl>
    <w:lvl w:ilvl="3">
      <w:start w:val="1"/>
      <w:numFmt w:val="decimal"/>
      <w:isLgl/>
      <w:lvlText w:val="%1.%2.%3.%4."/>
      <w:lvlJc w:val="left"/>
      <w:pPr>
        <w:tabs>
          <w:tab w:val="num" w:pos="1890"/>
        </w:tabs>
        <w:ind w:left="1890" w:hanging="1170"/>
      </w:pPr>
      <w:rPr>
        <w:rFonts w:cs="Times New Roman" w:hint="default"/>
      </w:rPr>
    </w:lvl>
    <w:lvl w:ilvl="4">
      <w:start w:val="1"/>
      <w:numFmt w:val="decimal"/>
      <w:isLgl/>
      <w:lvlText w:val="%1.%2.%3.%4.%5."/>
      <w:lvlJc w:val="left"/>
      <w:pPr>
        <w:tabs>
          <w:tab w:val="num" w:pos="1890"/>
        </w:tabs>
        <w:ind w:left="1890" w:hanging="1170"/>
      </w:pPr>
      <w:rPr>
        <w:rFonts w:cs="Times New Roman" w:hint="default"/>
      </w:rPr>
    </w:lvl>
    <w:lvl w:ilvl="5">
      <w:start w:val="1"/>
      <w:numFmt w:val="decimal"/>
      <w:isLgl/>
      <w:lvlText w:val="%1.%2.%3.%4.%5.%6."/>
      <w:lvlJc w:val="left"/>
      <w:pPr>
        <w:tabs>
          <w:tab w:val="num" w:pos="1890"/>
        </w:tabs>
        <w:ind w:left="1890" w:hanging="117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2" w15:restartNumberingAfterBreak="0">
    <w:nsid w:val="4A2B2290"/>
    <w:multiLevelType w:val="multilevel"/>
    <w:tmpl w:val="287C7E8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9E6493"/>
    <w:multiLevelType w:val="hybridMultilevel"/>
    <w:tmpl w:val="0922AD36"/>
    <w:lvl w:ilvl="0" w:tplc="A44C7CFA">
      <w:start w:val="1"/>
      <w:numFmt w:val="none"/>
      <w:lvlText w:val="6."/>
      <w:lvlJc w:val="left"/>
      <w:pPr>
        <w:tabs>
          <w:tab w:val="num" w:pos="1080"/>
        </w:tabs>
        <w:ind w:left="1080" w:hanging="360"/>
      </w:pPr>
      <w:rPr>
        <w:rFonts w:cs="Times New Roman" w:hint="default"/>
        <w:i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018D14C">
      <w:start w:val="1"/>
      <w:numFmt w:val="decimal"/>
      <w:lvlText w:val="%4."/>
      <w:lvlJc w:val="left"/>
      <w:pPr>
        <w:tabs>
          <w:tab w:val="num" w:pos="2880"/>
        </w:tabs>
        <w:ind w:left="2880" w:hanging="360"/>
      </w:pPr>
      <w:rPr>
        <w:rFonts w:cs="Times New Roman" w:hint="default"/>
        <w:i w:val="0"/>
      </w:rPr>
    </w:lvl>
    <w:lvl w:ilvl="4" w:tplc="590CB850">
      <w:start w:val="1"/>
      <w:numFmt w:val="lowerLetter"/>
      <w:lvlText w:val="%5)"/>
      <w:lvlJc w:val="left"/>
      <w:pPr>
        <w:tabs>
          <w:tab w:val="num" w:pos="3600"/>
        </w:tabs>
        <w:ind w:left="3600" w:hanging="360"/>
      </w:pPr>
      <w:rPr>
        <w:rFonts w:cs="Times New Roman" w:hint="default"/>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B751844"/>
    <w:multiLevelType w:val="multilevel"/>
    <w:tmpl w:val="39FCD834"/>
    <w:lvl w:ilvl="0">
      <w:start w:val="15"/>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0D248C7"/>
    <w:multiLevelType w:val="multilevel"/>
    <w:tmpl w:val="7AE65FB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13103F7"/>
    <w:multiLevelType w:val="hybridMultilevel"/>
    <w:tmpl w:val="599AC34E"/>
    <w:lvl w:ilvl="0" w:tplc="FFFFFFFF">
      <w:start w:val="1"/>
      <w:numFmt w:val="decimal"/>
      <w:lvlText w:val="%1"/>
      <w:lvlJc w:val="left"/>
      <w:pPr>
        <w:tabs>
          <w:tab w:val="num" w:pos="840"/>
        </w:tabs>
        <w:ind w:left="84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upperRoman"/>
      <w:lvlText w:val="%4."/>
      <w:lvlJc w:val="left"/>
      <w:pPr>
        <w:tabs>
          <w:tab w:val="num" w:pos="3240"/>
        </w:tabs>
        <w:ind w:left="3240" w:hanging="720"/>
      </w:pPr>
      <w:rPr>
        <w:rFonts w:cs="Times New Roman" w:hint="default"/>
      </w:rPr>
    </w:lvl>
    <w:lvl w:ilvl="4" w:tplc="FFFFFFFF">
      <w:start w:val="1"/>
      <w:numFmt w:val="upperLetter"/>
      <w:lvlText w:val="%5."/>
      <w:lvlJc w:val="left"/>
      <w:pPr>
        <w:tabs>
          <w:tab w:val="num" w:pos="3600"/>
        </w:tabs>
        <w:ind w:left="3600" w:hanging="360"/>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58964BC2"/>
    <w:multiLevelType w:val="multilevel"/>
    <w:tmpl w:val="4C1E8864"/>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58E33E41"/>
    <w:multiLevelType w:val="multilevel"/>
    <w:tmpl w:val="B7281626"/>
    <w:lvl w:ilvl="0">
      <w:start w:val="7"/>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40"/>
        </w:tabs>
        <w:ind w:left="1440" w:hanging="360"/>
      </w:pPr>
      <w:rPr>
        <w:rFonts w:cs="Times New Roman" w:hint="default"/>
        <w:i w:val="0"/>
        <w:iCs/>
        <w:color w:val="auto"/>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0" w15:restartNumberingAfterBreak="0">
    <w:nsid w:val="5D206A3D"/>
    <w:multiLevelType w:val="multilevel"/>
    <w:tmpl w:val="217C10C2"/>
    <w:lvl w:ilvl="0">
      <w:start w:val="1"/>
      <w:numFmt w:val="decimal"/>
      <w:lvlText w:val="%1."/>
      <w:lvlJc w:val="left"/>
      <w:pPr>
        <w:tabs>
          <w:tab w:val="num" w:pos="0"/>
        </w:tabs>
        <w:ind w:left="1560" w:hanging="360"/>
      </w:pPr>
      <w:rPr>
        <w:rFonts w:cs="Times New Roman" w:hint="default"/>
      </w:rPr>
    </w:lvl>
    <w:lvl w:ilvl="1">
      <w:start w:val="1"/>
      <w:numFmt w:val="decimal"/>
      <w:pStyle w:val="11Tekstas"/>
      <w:isLgl/>
      <w:lvlText w:val="%1.%2."/>
      <w:lvlJc w:val="left"/>
      <w:pPr>
        <w:tabs>
          <w:tab w:val="num" w:pos="480"/>
        </w:tabs>
        <w:ind w:left="1440" w:hanging="360"/>
      </w:pPr>
      <w:rPr>
        <w:rFonts w:cs="Times New Roman" w:hint="default"/>
      </w:rPr>
    </w:lvl>
    <w:lvl w:ilvl="2">
      <w:start w:val="1"/>
      <w:numFmt w:val="decimal"/>
      <w:pStyle w:val="111Tekstas"/>
      <w:isLgl/>
      <w:lvlText w:val="%1.%2.%3."/>
      <w:lvlJc w:val="left"/>
      <w:pPr>
        <w:tabs>
          <w:tab w:val="num" w:pos="306"/>
        </w:tabs>
        <w:ind w:left="1800" w:hanging="720"/>
      </w:pPr>
      <w:rPr>
        <w:rFonts w:cs="Times New Roman" w:hint="default"/>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1" w15:restartNumberingAfterBreak="0">
    <w:nsid w:val="5EFC3981"/>
    <w:multiLevelType w:val="hybridMultilevel"/>
    <w:tmpl w:val="840A0D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isLgl/>
      <w:lvlText w:val="%1.%2."/>
      <w:lvlJc w:val="left"/>
      <w:pPr>
        <w:tabs>
          <w:tab w:val="num" w:pos="2880"/>
        </w:tabs>
        <w:ind w:left="2880"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43" w15:restartNumberingAfterBreak="0">
    <w:nsid w:val="675E4753"/>
    <w:multiLevelType w:val="multilevel"/>
    <w:tmpl w:val="14985E6C"/>
    <w:lvl w:ilvl="0">
      <w:start w:val="17"/>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4" w15:restartNumberingAfterBreak="0">
    <w:nsid w:val="701E7D06"/>
    <w:multiLevelType w:val="hybridMultilevel"/>
    <w:tmpl w:val="4FF865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E336F3"/>
    <w:multiLevelType w:val="multilevel"/>
    <w:tmpl w:val="9EB4FBEA"/>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96D0B68"/>
    <w:multiLevelType w:val="multilevel"/>
    <w:tmpl w:val="DA629002"/>
    <w:lvl w:ilvl="0">
      <w:start w:val="1"/>
      <w:numFmt w:val="decimal"/>
      <w:suff w:val="space"/>
      <w:lvlText w:val="%1."/>
      <w:lvlJc w:val="left"/>
      <w:pPr>
        <w:ind w:left="4402" w:hanging="432"/>
      </w:pPr>
      <w:rPr>
        <w:rFonts w:cs="Times New Roman" w:hint="default"/>
      </w:rPr>
    </w:lvl>
    <w:lvl w:ilvl="1">
      <w:start w:val="1"/>
      <w:numFmt w:val="decimal"/>
      <w:suff w:val="space"/>
      <w:lvlText w:val="%1.%2."/>
      <w:lvlJc w:val="left"/>
      <w:pPr>
        <w:ind w:left="273" w:firstLine="72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numFmt w:val="none"/>
      <w:lvlText w:val=""/>
      <w:lvlJc w:val="left"/>
      <w:pPr>
        <w:tabs>
          <w:tab w:val="num" w:pos="360"/>
        </w:tabs>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7FC31F49"/>
    <w:multiLevelType w:val="multilevel"/>
    <w:tmpl w:val="AF96A13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168911363">
    <w:abstractNumId w:val="1"/>
  </w:num>
  <w:num w:numId="2" w16cid:durableId="785541117">
    <w:abstractNumId w:val="33"/>
  </w:num>
  <w:num w:numId="3" w16cid:durableId="1693266717">
    <w:abstractNumId w:val="28"/>
  </w:num>
  <w:num w:numId="4" w16cid:durableId="1844592329">
    <w:abstractNumId w:val="42"/>
  </w:num>
  <w:num w:numId="5" w16cid:durableId="1506869930">
    <w:abstractNumId w:val="31"/>
  </w:num>
  <w:num w:numId="6" w16cid:durableId="1498812512">
    <w:abstractNumId w:val="29"/>
  </w:num>
  <w:num w:numId="7" w16cid:durableId="462312104">
    <w:abstractNumId w:val="39"/>
  </w:num>
  <w:num w:numId="8" w16cid:durableId="832993809">
    <w:abstractNumId w:val="48"/>
  </w:num>
  <w:num w:numId="9" w16cid:durableId="330136491">
    <w:abstractNumId w:val="24"/>
  </w:num>
  <w:num w:numId="10" w16cid:durableId="953907968">
    <w:abstractNumId w:val="11"/>
  </w:num>
  <w:num w:numId="11" w16cid:durableId="1553812070">
    <w:abstractNumId w:val="30"/>
  </w:num>
  <w:num w:numId="12" w16cid:durableId="1464234199">
    <w:abstractNumId w:val="5"/>
  </w:num>
  <w:num w:numId="13" w16cid:durableId="30810635">
    <w:abstractNumId w:val="35"/>
  </w:num>
  <w:num w:numId="14" w16cid:durableId="164787077">
    <w:abstractNumId w:val="10"/>
  </w:num>
  <w:num w:numId="15" w16cid:durableId="1140995445">
    <w:abstractNumId w:val="7"/>
  </w:num>
  <w:num w:numId="16" w16cid:durableId="609779200">
    <w:abstractNumId w:val="8"/>
  </w:num>
  <w:num w:numId="17" w16cid:durableId="31197998">
    <w:abstractNumId w:val="13"/>
  </w:num>
  <w:num w:numId="18" w16cid:durableId="1773360530">
    <w:abstractNumId w:val="3"/>
  </w:num>
  <w:num w:numId="19" w16cid:durableId="2032028013">
    <w:abstractNumId w:val="21"/>
  </w:num>
  <w:num w:numId="20" w16cid:durableId="269821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4616791">
    <w:abstractNumId w:val="0"/>
  </w:num>
  <w:num w:numId="22" w16cid:durableId="1152794026">
    <w:abstractNumId w:val="15"/>
  </w:num>
  <w:num w:numId="23" w16cid:durableId="367873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8192782">
    <w:abstractNumId w:val="18"/>
  </w:num>
  <w:num w:numId="25" w16cid:durableId="725489055">
    <w:abstractNumId w:val="45"/>
  </w:num>
  <w:num w:numId="26" w16cid:durableId="697656188">
    <w:abstractNumId w:val="23"/>
  </w:num>
  <w:num w:numId="27" w16cid:durableId="182674957">
    <w:abstractNumId w:val="25"/>
  </w:num>
  <w:num w:numId="28" w16cid:durableId="965039960">
    <w:abstractNumId w:val="20"/>
  </w:num>
  <w:num w:numId="29" w16cid:durableId="113670496">
    <w:abstractNumId w:val="40"/>
  </w:num>
  <w:num w:numId="30" w16cid:durableId="158616931">
    <w:abstractNumId w:val="43"/>
  </w:num>
  <w:num w:numId="31" w16cid:durableId="258411454">
    <w:abstractNumId w:val="36"/>
  </w:num>
  <w:num w:numId="32" w16cid:durableId="538904394">
    <w:abstractNumId w:val="32"/>
  </w:num>
  <w:num w:numId="33" w16cid:durableId="1251426596">
    <w:abstractNumId w:val="46"/>
  </w:num>
  <w:num w:numId="34" w16cid:durableId="477839028">
    <w:abstractNumId w:val="22"/>
  </w:num>
  <w:num w:numId="35" w16cid:durableId="1685746106">
    <w:abstractNumId w:val="19"/>
  </w:num>
  <w:num w:numId="36" w16cid:durableId="2003043539">
    <w:abstractNumId w:val="34"/>
  </w:num>
  <w:num w:numId="37" w16cid:durableId="1925146347">
    <w:abstractNumId w:val="47"/>
  </w:num>
  <w:num w:numId="38" w16cid:durableId="1423137970">
    <w:abstractNumId w:val="37"/>
  </w:num>
  <w:num w:numId="39" w16cid:durableId="998268923">
    <w:abstractNumId w:val="27"/>
  </w:num>
  <w:num w:numId="40" w16cid:durableId="1780564726">
    <w:abstractNumId w:val="14"/>
  </w:num>
  <w:num w:numId="41" w16cid:durableId="2043675446">
    <w:abstractNumId w:val="26"/>
  </w:num>
  <w:num w:numId="42" w16cid:durableId="1718164489">
    <w:abstractNumId w:val="12"/>
  </w:num>
  <w:num w:numId="43" w16cid:durableId="1434010392">
    <w:abstractNumId w:val="9"/>
  </w:num>
  <w:num w:numId="44" w16cid:durableId="248008032">
    <w:abstractNumId w:val="44"/>
  </w:num>
  <w:num w:numId="45" w16cid:durableId="788283150">
    <w:abstractNumId w:val="17"/>
  </w:num>
  <w:num w:numId="46" w16cid:durableId="551771282">
    <w:abstractNumId w:val="2"/>
  </w:num>
  <w:num w:numId="47" w16cid:durableId="1661689402">
    <w:abstractNumId w:val="6"/>
  </w:num>
  <w:num w:numId="48" w16cid:durableId="943610905">
    <w:abstractNumId w:val="38"/>
  </w:num>
  <w:num w:numId="49" w16cid:durableId="1111894681">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8C"/>
    <w:rsid w:val="00001F18"/>
    <w:rsid w:val="00002B29"/>
    <w:rsid w:val="00002D05"/>
    <w:rsid w:val="00003B05"/>
    <w:rsid w:val="00006425"/>
    <w:rsid w:val="00007F1A"/>
    <w:rsid w:val="00010C68"/>
    <w:rsid w:val="00011ADF"/>
    <w:rsid w:val="00012C4F"/>
    <w:rsid w:val="00015D9B"/>
    <w:rsid w:val="00016582"/>
    <w:rsid w:val="000167C4"/>
    <w:rsid w:val="00017568"/>
    <w:rsid w:val="00017CB5"/>
    <w:rsid w:val="0002030F"/>
    <w:rsid w:val="00022C71"/>
    <w:rsid w:val="00024EB4"/>
    <w:rsid w:val="00025390"/>
    <w:rsid w:val="000263D7"/>
    <w:rsid w:val="000278E8"/>
    <w:rsid w:val="00034165"/>
    <w:rsid w:val="000343AE"/>
    <w:rsid w:val="0003495D"/>
    <w:rsid w:val="000359F9"/>
    <w:rsid w:val="000412BD"/>
    <w:rsid w:val="0004153A"/>
    <w:rsid w:val="0004276C"/>
    <w:rsid w:val="000453B0"/>
    <w:rsid w:val="00050345"/>
    <w:rsid w:val="0005283C"/>
    <w:rsid w:val="00052C14"/>
    <w:rsid w:val="0005355D"/>
    <w:rsid w:val="000553D8"/>
    <w:rsid w:val="000563B1"/>
    <w:rsid w:val="00061274"/>
    <w:rsid w:val="0006145B"/>
    <w:rsid w:val="00061DD9"/>
    <w:rsid w:val="000630A3"/>
    <w:rsid w:val="00063E60"/>
    <w:rsid w:val="00064158"/>
    <w:rsid w:val="0006604B"/>
    <w:rsid w:val="00067985"/>
    <w:rsid w:val="000710EA"/>
    <w:rsid w:val="0007246B"/>
    <w:rsid w:val="00077971"/>
    <w:rsid w:val="00081CA9"/>
    <w:rsid w:val="00082643"/>
    <w:rsid w:val="000845CF"/>
    <w:rsid w:val="00086202"/>
    <w:rsid w:val="00086578"/>
    <w:rsid w:val="000865CD"/>
    <w:rsid w:val="00087C97"/>
    <w:rsid w:val="00090565"/>
    <w:rsid w:val="00090F5A"/>
    <w:rsid w:val="00094EBC"/>
    <w:rsid w:val="00094FCF"/>
    <w:rsid w:val="00095514"/>
    <w:rsid w:val="00096682"/>
    <w:rsid w:val="000A006C"/>
    <w:rsid w:val="000A04FC"/>
    <w:rsid w:val="000A2338"/>
    <w:rsid w:val="000A2889"/>
    <w:rsid w:val="000A2D4F"/>
    <w:rsid w:val="000A3631"/>
    <w:rsid w:val="000A4FB8"/>
    <w:rsid w:val="000A55A9"/>
    <w:rsid w:val="000B1AF5"/>
    <w:rsid w:val="000B1BA8"/>
    <w:rsid w:val="000B21EB"/>
    <w:rsid w:val="000B4DA6"/>
    <w:rsid w:val="000B543F"/>
    <w:rsid w:val="000B6874"/>
    <w:rsid w:val="000B6F57"/>
    <w:rsid w:val="000C159E"/>
    <w:rsid w:val="000C1B60"/>
    <w:rsid w:val="000C23A8"/>
    <w:rsid w:val="000C314F"/>
    <w:rsid w:val="000C439D"/>
    <w:rsid w:val="000C4F59"/>
    <w:rsid w:val="000C5121"/>
    <w:rsid w:val="000C5EAE"/>
    <w:rsid w:val="000C6CDC"/>
    <w:rsid w:val="000C73ED"/>
    <w:rsid w:val="000C7FE0"/>
    <w:rsid w:val="000D2379"/>
    <w:rsid w:val="000D30BC"/>
    <w:rsid w:val="000D53A7"/>
    <w:rsid w:val="000D60E5"/>
    <w:rsid w:val="000D7D71"/>
    <w:rsid w:val="000E0E24"/>
    <w:rsid w:val="000E209C"/>
    <w:rsid w:val="000E46A7"/>
    <w:rsid w:val="000E5524"/>
    <w:rsid w:val="000F4C2B"/>
    <w:rsid w:val="000F7B08"/>
    <w:rsid w:val="00100184"/>
    <w:rsid w:val="0010186E"/>
    <w:rsid w:val="00101CEF"/>
    <w:rsid w:val="0010233C"/>
    <w:rsid w:val="00102AF9"/>
    <w:rsid w:val="00102D2A"/>
    <w:rsid w:val="001035A8"/>
    <w:rsid w:val="00104913"/>
    <w:rsid w:val="001055DA"/>
    <w:rsid w:val="00107241"/>
    <w:rsid w:val="0011000F"/>
    <w:rsid w:val="001109F2"/>
    <w:rsid w:val="00112266"/>
    <w:rsid w:val="00113AB2"/>
    <w:rsid w:val="00120033"/>
    <w:rsid w:val="00120F0F"/>
    <w:rsid w:val="001222EA"/>
    <w:rsid w:val="00123BD9"/>
    <w:rsid w:val="00123F10"/>
    <w:rsid w:val="0012537D"/>
    <w:rsid w:val="001258CB"/>
    <w:rsid w:val="00125A3D"/>
    <w:rsid w:val="0012607B"/>
    <w:rsid w:val="00127744"/>
    <w:rsid w:val="001278F1"/>
    <w:rsid w:val="00131469"/>
    <w:rsid w:val="00134324"/>
    <w:rsid w:val="001349D1"/>
    <w:rsid w:val="00134FD7"/>
    <w:rsid w:val="00135069"/>
    <w:rsid w:val="00137FD3"/>
    <w:rsid w:val="001409DF"/>
    <w:rsid w:val="00142CB9"/>
    <w:rsid w:val="00145657"/>
    <w:rsid w:val="001460F4"/>
    <w:rsid w:val="00147740"/>
    <w:rsid w:val="00147A21"/>
    <w:rsid w:val="00147C21"/>
    <w:rsid w:val="00150FBE"/>
    <w:rsid w:val="00153D64"/>
    <w:rsid w:val="00156BE6"/>
    <w:rsid w:val="001606FF"/>
    <w:rsid w:val="00162A83"/>
    <w:rsid w:val="00163BB6"/>
    <w:rsid w:val="001641E9"/>
    <w:rsid w:val="00164F57"/>
    <w:rsid w:val="00166909"/>
    <w:rsid w:val="00167D43"/>
    <w:rsid w:val="00167FF5"/>
    <w:rsid w:val="00171599"/>
    <w:rsid w:val="0017214C"/>
    <w:rsid w:val="00172C9D"/>
    <w:rsid w:val="00173B76"/>
    <w:rsid w:val="00173FE6"/>
    <w:rsid w:val="001757E6"/>
    <w:rsid w:val="00176242"/>
    <w:rsid w:val="0018021F"/>
    <w:rsid w:val="00182321"/>
    <w:rsid w:val="00182A96"/>
    <w:rsid w:val="00182ED6"/>
    <w:rsid w:val="00186739"/>
    <w:rsid w:val="001925FA"/>
    <w:rsid w:val="00197747"/>
    <w:rsid w:val="001A0833"/>
    <w:rsid w:val="001A172A"/>
    <w:rsid w:val="001A1F65"/>
    <w:rsid w:val="001A2234"/>
    <w:rsid w:val="001A2368"/>
    <w:rsid w:val="001A24D9"/>
    <w:rsid w:val="001A4E61"/>
    <w:rsid w:val="001A57E0"/>
    <w:rsid w:val="001A6FA1"/>
    <w:rsid w:val="001B19C9"/>
    <w:rsid w:val="001B228C"/>
    <w:rsid w:val="001B3335"/>
    <w:rsid w:val="001B3854"/>
    <w:rsid w:val="001B4D92"/>
    <w:rsid w:val="001B6E13"/>
    <w:rsid w:val="001B7276"/>
    <w:rsid w:val="001C0437"/>
    <w:rsid w:val="001C072C"/>
    <w:rsid w:val="001C2184"/>
    <w:rsid w:val="001C4617"/>
    <w:rsid w:val="001D15B3"/>
    <w:rsid w:val="001D19BB"/>
    <w:rsid w:val="001D1B44"/>
    <w:rsid w:val="001D4230"/>
    <w:rsid w:val="001D5701"/>
    <w:rsid w:val="001D5C43"/>
    <w:rsid w:val="001D71AD"/>
    <w:rsid w:val="001D7203"/>
    <w:rsid w:val="001E3726"/>
    <w:rsid w:val="001E6173"/>
    <w:rsid w:val="001E77BC"/>
    <w:rsid w:val="001E7CCC"/>
    <w:rsid w:val="001E7F7B"/>
    <w:rsid w:val="001F0DA6"/>
    <w:rsid w:val="001F1B9D"/>
    <w:rsid w:val="001F4981"/>
    <w:rsid w:val="001F502B"/>
    <w:rsid w:val="002071D1"/>
    <w:rsid w:val="00207D2D"/>
    <w:rsid w:val="00211CAF"/>
    <w:rsid w:val="002138D6"/>
    <w:rsid w:val="002146A8"/>
    <w:rsid w:val="00214A60"/>
    <w:rsid w:val="0021745F"/>
    <w:rsid w:val="00220C92"/>
    <w:rsid w:val="00223753"/>
    <w:rsid w:val="00225626"/>
    <w:rsid w:val="0022793A"/>
    <w:rsid w:val="00230239"/>
    <w:rsid w:val="0023107A"/>
    <w:rsid w:val="00231F29"/>
    <w:rsid w:val="002325CA"/>
    <w:rsid w:val="00233473"/>
    <w:rsid w:val="00233F4D"/>
    <w:rsid w:val="00234B55"/>
    <w:rsid w:val="002352B9"/>
    <w:rsid w:val="0023540B"/>
    <w:rsid w:val="00236ACA"/>
    <w:rsid w:val="002405EF"/>
    <w:rsid w:val="00240E05"/>
    <w:rsid w:val="00242031"/>
    <w:rsid w:val="002425FD"/>
    <w:rsid w:val="00242C55"/>
    <w:rsid w:val="00242DF5"/>
    <w:rsid w:val="0024461B"/>
    <w:rsid w:val="002446C0"/>
    <w:rsid w:val="00244AF6"/>
    <w:rsid w:val="00251973"/>
    <w:rsid w:val="00253EFF"/>
    <w:rsid w:val="0025500A"/>
    <w:rsid w:val="0025542B"/>
    <w:rsid w:val="002555DC"/>
    <w:rsid w:val="002557E6"/>
    <w:rsid w:val="00255B51"/>
    <w:rsid w:val="00255DCE"/>
    <w:rsid w:val="002577FC"/>
    <w:rsid w:val="00260CAF"/>
    <w:rsid w:val="00262FA5"/>
    <w:rsid w:val="00264E89"/>
    <w:rsid w:val="002653C8"/>
    <w:rsid w:val="002660AA"/>
    <w:rsid w:val="00267E49"/>
    <w:rsid w:val="0027646F"/>
    <w:rsid w:val="00276D9E"/>
    <w:rsid w:val="0028102D"/>
    <w:rsid w:val="00286D0E"/>
    <w:rsid w:val="0028725C"/>
    <w:rsid w:val="002922C4"/>
    <w:rsid w:val="002938BD"/>
    <w:rsid w:val="0029446C"/>
    <w:rsid w:val="00295311"/>
    <w:rsid w:val="00296A64"/>
    <w:rsid w:val="00296D59"/>
    <w:rsid w:val="002A10E9"/>
    <w:rsid w:val="002A1734"/>
    <w:rsid w:val="002A200D"/>
    <w:rsid w:val="002A6DA4"/>
    <w:rsid w:val="002B102D"/>
    <w:rsid w:val="002B158E"/>
    <w:rsid w:val="002B70EE"/>
    <w:rsid w:val="002B7103"/>
    <w:rsid w:val="002B75BE"/>
    <w:rsid w:val="002B79AA"/>
    <w:rsid w:val="002C0D7F"/>
    <w:rsid w:val="002C1027"/>
    <w:rsid w:val="002C2A2B"/>
    <w:rsid w:val="002C2D11"/>
    <w:rsid w:val="002C39FD"/>
    <w:rsid w:val="002C45D7"/>
    <w:rsid w:val="002C654B"/>
    <w:rsid w:val="002C6D40"/>
    <w:rsid w:val="002D2642"/>
    <w:rsid w:val="002D2B44"/>
    <w:rsid w:val="002D3902"/>
    <w:rsid w:val="002D5D22"/>
    <w:rsid w:val="002D6A57"/>
    <w:rsid w:val="002D701E"/>
    <w:rsid w:val="002D736E"/>
    <w:rsid w:val="002E0918"/>
    <w:rsid w:val="002E3145"/>
    <w:rsid w:val="002E3723"/>
    <w:rsid w:val="002E3B8B"/>
    <w:rsid w:val="002E3DFE"/>
    <w:rsid w:val="002F18C2"/>
    <w:rsid w:val="002F3369"/>
    <w:rsid w:val="002F58EB"/>
    <w:rsid w:val="002F61AB"/>
    <w:rsid w:val="002F64CF"/>
    <w:rsid w:val="002F7350"/>
    <w:rsid w:val="0030137E"/>
    <w:rsid w:val="00303ACF"/>
    <w:rsid w:val="003101F8"/>
    <w:rsid w:val="00311169"/>
    <w:rsid w:val="00311716"/>
    <w:rsid w:val="00312FA6"/>
    <w:rsid w:val="003141E0"/>
    <w:rsid w:val="00314ACD"/>
    <w:rsid w:val="003150AB"/>
    <w:rsid w:val="00315721"/>
    <w:rsid w:val="0032013C"/>
    <w:rsid w:val="00320266"/>
    <w:rsid w:val="00321147"/>
    <w:rsid w:val="00322B2F"/>
    <w:rsid w:val="00323A38"/>
    <w:rsid w:val="003254F5"/>
    <w:rsid w:val="0032616D"/>
    <w:rsid w:val="0032638E"/>
    <w:rsid w:val="00327BE7"/>
    <w:rsid w:val="00327DC7"/>
    <w:rsid w:val="00331C6E"/>
    <w:rsid w:val="003323D2"/>
    <w:rsid w:val="003377C5"/>
    <w:rsid w:val="00340CD8"/>
    <w:rsid w:val="00341C6F"/>
    <w:rsid w:val="00343475"/>
    <w:rsid w:val="003435FD"/>
    <w:rsid w:val="00343B7B"/>
    <w:rsid w:val="003442C6"/>
    <w:rsid w:val="00346234"/>
    <w:rsid w:val="00346780"/>
    <w:rsid w:val="003477A7"/>
    <w:rsid w:val="00347D34"/>
    <w:rsid w:val="00350744"/>
    <w:rsid w:val="00352719"/>
    <w:rsid w:val="00353291"/>
    <w:rsid w:val="00353986"/>
    <w:rsid w:val="0035570E"/>
    <w:rsid w:val="00356093"/>
    <w:rsid w:val="003577BE"/>
    <w:rsid w:val="00360DB6"/>
    <w:rsid w:val="00360DC3"/>
    <w:rsid w:val="003614C5"/>
    <w:rsid w:val="00361569"/>
    <w:rsid w:val="0036490A"/>
    <w:rsid w:val="00364B5B"/>
    <w:rsid w:val="00367AE4"/>
    <w:rsid w:val="00370734"/>
    <w:rsid w:val="00372602"/>
    <w:rsid w:val="00373ED1"/>
    <w:rsid w:val="00374779"/>
    <w:rsid w:val="00374EA0"/>
    <w:rsid w:val="003807D1"/>
    <w:rsid w:val="00381908"/>
    <w:rsid w:val="00381C2A"/>
    <w:rsid w:val="00382984"/>
    <w:rsid w:val="003838D7"/>
    <w:rsid w:val="00387104"/>
    <w:rsid w:val="00387E79"/>
    <w:rsid w:val="003906D0"/>
    <w:rsid w:val="00393440"/>
    <w:rsid w:val="003972CD"/>
    <w:rsid w:val="003972E9"/>
    <w:rsid w:val="00397A28"/>
    <w:rsid w:val="003A1BB7"/>
    <w:rsid w:val="003A279E"/>
    <w:rsid w:val="003A3021"/>
    <w:rsid w:val="003A338B"/>
    <w:rsid w:val="003A37ED"/>
    <w:rsid w:val="003A75FF"/>
    <w:rsid w:val="003B1FC8"/>
    <w:rsid w:val="003B44A0"/>
    <w:rsid w:val="003B6386"/>
    <w:rsid w:val="003C1864"/>
    <w:rsid w:val="003C24CD"/>
    <w:rsid w:val="003C35C2"/>
    <w:rsid w:val="003C3847"/>
    <w:rsid w:val="003C3EF3"/>
    <w:rsid w:val="003C4183"/>
    <w:rsid w:val="003C63E8"/>
    <w:rsid w:val="003D2DE8"/>
    <w:rsid w:val="003D40B0"/>
    <w:rsid w:val="003D5906"/>
    <w:rsid w:val="003E0A7C"/>
    <w:rsid w:val="003E118E"/>
    <w:rsid w:val="003E11C5"/>
    <w:rsid w:val="003E16F5"/>
    <w:rsid w:val="003E2641"/>
    <w:rsid w:val="003E2F0B"/>
    <w:rsid w:val="003E4608"/>
    <w:rsid w:val="003E5ED8"/>
    <w:rsid w:val="003E7685"/>
    <w:rsid w:val="003F0C7E"/>
    <w:rsid w:val="003F0C94"/>
    <w:rsid w:val="003F467C"/>
    <w:rsid w:val="003F47E5"/>
    <w:rsid w:val="003F4993"/>
    <w:rsid w:val="003F6EE1"/>
    <w:rsid w:val="003F7EC8"/>
    <w:rsid w:val="00400CC0"/>
    <w:rsid w:val="004018D4"/>
    <w:rsid w:val="00404F3F"/>
    <w:rsid w:val="00406F52"/>
    <w:rsid w:val="00410352"/>
    <w:rsid w:val="004120A8"/>
    <w:rsid w:val="00414F64"/>
    <w:rsid w:val="004164B2"/>
    <w:rsid w:val="00423A4E"/>
    <w:rsid w:val="00423E12"/>
    <w:rsid w:val="0042493C"/>
    <w:rsid w:val="00425E94"/>
    <w:rsid w:val="00431F7E"/>
    <w:rsid w:val="00432A4D"/>
    <w:rsid w:val="004337DD"/>
    <w:rsid w:val="0043384B"/>
    <w:rsid w:val="004338C8"/>
    <w:rsid w:val="00433C2F"/>
    <w:rsid w:val="00436634"/>
    <w:rsid w:val="00436793"/>
    <w:rsid w:val="004369C9"/>
    <w:rsid w:val="004374F7"/>
    <w:rsid w:val="0043767B"/>
    <w:rsid w:val="00442F9A"/>
    <w:rsid w:val="00443C86"/>
    <w:rsid w:val="004457DE"/>
    <w:rsid w:val="00451DBE"/>
    <w:rsid w:val="00456DE3"/>
    <w:rsid w:val="00456F3C"/>
    <w:rsid w:val="004570C8"/>
    <w:rsid w:val="0045788E"/>
    <w:rsid w:val="00457D89"/>
    <w:rsid w:val="00462475"/>
    <w:rsid w:val="0046350A"/>
    <w:rsid w:val="004647C1"/>
    <w:rsid w:val="004647FB"/>
    <w:rsid w:val="00466B95"/>
    <w:rsid w:val="00467131"/>
    <w:rsid w:val="0046720C"/>
    <w:rsid w:val="00467627"/>
    <w:rsid w:val="00467976"/>
    <w:rsid w:val="0048474F"/>
    <w:rsid w:val="004857E0"/>
    <w:rsid w:val="00487475"/>
    <w:rsid w:val="00490E06"/>
    <w:rsid w:val="004942E5"/>
    <w:rsid w:val="00496657"/>
    <w:rsid w:val="00497771"/>
    <w:rsid w:val="00497F16"/>
    <w:rsid w:val="004A08AA"/>
    <w:rsid w:val="004A27DC"/>
    <w:rsid w:val="004B0B79"/>
    <w:rsid w:val="004B1120"/>
    <w:rsid w:val="004B1189"/>
    <w:rsid w:val="004B2E09"/>
    <w:rsid w:val="004B35B1"/>
    <w:rsid w:val="004B3815"/>
    <w:rsid w:val="004B6481"/>
    <w:rsid w:val="004B7BC8"/>
    <w:rsid w:val="004B7C5B"/>
    <w:rsid w:val="004B7F09"/>
    <w:rsid w:val="004C04F5"/>
    <w:rsid w:val="004C1E53"/>
    <w:rsid w:val="004C1EF5"/>
    <w:rsid w:val="004C2ABD"/>
    <w:rsid w:val="004C59C0"/>
    <w:rsid w:val="004C64A6"/>
    <w:rsid w:val="004C69FC"/>
    <w:rsid w:val="004C6EAE"/>
    <w:rsid w:val="004D0762"/>
    <w:rsid w:val="004D60E3"/>
    <w:rsid w:val="004D6851"/>
    <w:rsid w:val="004D6912"/>
    <w:rsid w:val="004D775D"/>
    <w:rsid w:val="004E005A"/>
    <w:rsid w:val="004E008D"/>
    <w:rsid w:val="004E01F5"/>
    <w:rsid w:val="004E0CC6"/>
    <w:rsid w:val="004E12D9"/>
    <w:rsid w:val="004E2856"/>
    <w:rsid w:val="004E37E1"/>
    <w:rsid w:val="004E4E79"/>
    <w:rsid w:val="004E5CA4"/>
    <w:rsid w:val="004E6A14"/>
    <w:rsid w:val="004F135B"/>
    <w:rsid w:val="004F20D6"/>
    <w:rsid w:val="004F3856"/>
    <w:rsid w:val="004F426F"/>
    <w:rsid w:val="00502266"/>
    <w:rsid w:val="0050248B"/>
    <w:rsid w:val="00503B02"/>
    <w:rsid w:val="00505499"/>
    <w:rsid w:val="0050571B"/>
    <w:rsid w:val="005108FB"/>
    <w:rsid w:val="00511D5C"/>
    <w:rsid w:val="00512C4B"/>
    <w:rsid w:val="0051430C"/>
    <w:rsid w:val="00514E95"/>
    <w:rsid w:val="00516136"/>
    <w:rsid w:val="005170C4"/>
    <w:rsid w:val="00521053"/>
    <w:rsid w:val="0052115F"/>
    <w:rsid w:val="00523D49"/>
    <w:rsid w:val="0052403F"/>
    <w:rsid w:val="00524B3C"/>
    <w:rsid w:val="0052567D"/>
    <w:rsid w:val="00526745"/>
    <w:rsid w:val="00527202"/>
    <w:rsid w:val="00527A09"/>
    <w:rsid w:val="00527DEB"/>
    <w:rsid w:val="00532D50"/>
    <w:rsid w:val="00536ECD"/>
    <w:rsid w:val="005433B5"/>
    <w:rsid w:val="005433F8"/>
    <w:rsid w:val="00543741"/>
    <w:rsid w:val="00547958"/>
    <w:rsid w:val="00550828"/>
    <w:rsid w:val="00551DD0"/>
    <w:rsid w:val="00553F24"/>
    <w:rsid w:val="00557458"/>
    <w:rsid w:val="005600F8"/>
    <w:rsid w:val="005605F2"/>
    <w:rsid w:val="005606EF"/>
    <w:rsid w:val="00560E03"/>
    <w:rsid w:val="0056163E"/>
    <w:rsid w:val="00562484"/>
    <w:rsid w:val="00567B85"/>
    <w:rsid w:val="00570546"/>
    <w:rsid w:val="0057072C"/>
    <w:rsid w:val="005738F2"/>
    <w:rsid w:val="00573BBB"/>
    <w:rsid w:val="00573DF2"/>
    <w:rsid w:val="0057459E"/>
    <w:rsid w:val="00575397"/>
    <w:rsid w:val="00576CEB"/>
    <w:rsid w:val="00577805"/>
    <w:rsid w:val="005806BD"/>
    <w:rsid w:val="00581AD7"/>
    <w:rsid w:val="00585A5E"/>
    <w:rsid w:val="005906F6"/>
    <w:rsid w:val="00590EA6"/>
    <w:rsid w:val="00591769"/>
    <w:rsid w:val="005924D3"/>
    <w:rsid w:val="00592572"/>
    <w:rsid w:val="00592BC9"/>
    <w:rsid w:val="00593FC5"/>
    <w:rsid w:val="0059437C"/>
    <w:rsid w:val="0059588B"/>
    <w:rsid w:val="00597473"/>
    <w:rsid w:val="005A08CF"/>
    <w:rsid w:val="005A0D5C"/>
    <w:rsid w:val="005A284E"/>
    <w:rsid w:val="005A6CE2"/>
    <w:rsid w:val="005A7866"/>
    <w:rsid w:val="005A798B"/>
    <w:rsid w:val="005B0EC6"/>
    <w:rsid w:val="005B3707"/>
    <w:rsid w:val="005C03C1"/>
    <w:rsid w:val="005C1859"/>
    <w:rsid w:val="005C2790"/>
    <w:rsid w:val="005C4FA0"/>
    <w:rsid w:val="005C5D83"/>
    <w:rsid w:val="005C63C3"/>
    <w:rsid w:val="005D052F"/>
    <w:rsid w:val="005D3CE6"/>
    <w:rsid w:val="005D48FB"/>
    <w:rsid w:val="005D6CB9"/>
    <w:rsid w:val="005D7341"/>
    <w:rsid w:val="005D7F4B"/>
    <w:rsid w:val="005E159E"/>
    <w:rsid w:val="005E2A63"/>
    <w:rsid w:val="005E3782"/>
    <w:rsid w:val="005E5773"/>
    <w:rsid w:val="005E6D86"/>
    <w:rsid w:val="005F100A"/>
    <w:rsid w:val="005F22F1"/>
    <w:rsid w:val="005F2B96"/>
    <w:rsid w:val="005F358B"/>
    <w:rsid w:val="005F45EB"/>
    <w:rsid w:val="006002E0"/>
    <w:rsid w:val="00601702"/>
    <w:rsid w:val="00602C41"/>
    <w:rsid w:val="0061119B"/>
    <w:rsid w:val="00612103"/>
    <w:rsid w:val="00612AE5"/>
    <w:rsid w:val="0061498F"/>
    <w:rsid w:val="006152CE"/>
    <w:rsid w:val="006216A1"/>
    <w:rsid w:val="006228D9"/>
    <w:rsid w:val="00622A52"/>
    <w:rsid w:val="006252E0"/>
    <w:rsid w:val="006275EF"/>
    <w:rsid w:val="006301E6"/>
    <w:rsid w:val="00630EF4"/>
    <w:rsid w:val="0063203C"/>
    <w:rsid w:val="0063235D"/>
    <w:rsid w:val="00633A12"/>
    <w:rsid w:val="006346D5"/>
    <w:rsid w:val="00634E9C"/>
    <w:rsid w:val="0063522B"/>
    <w:rsid w:val="00635F30"/>
    <w:rsid w:val="00637AEF"/>
    <w:rsid w:val="00640CEC"/>
    <w:rsid w:val="00641A12"/>
    <w:rsid w:val="0064311B"/>
    <w:rsid w:val="006439BD"/>
    <w:rsid w:val="006449B4"/>
    <w:rsid w:val="00645976"/>
    <w:rsid w:val="00647F1D"/>
    <w:rsid w:val="006501D2"/>
    <w:rsid w:val="0065322A"/>
    <w:rsid w:val="00654CC2"/>
    <w:rsid w:val="00655B43"/>
    <w:rsid w:val="006565E7"/>
    <w:rsid w:val="006578ED"/>
    <w:rsid w:val="00657B65"/>
    <w:rsid w:val="00660AAE"/>
    <w:rsid w:val="00661E28"/>
    <w:rsid w:val="006622F0"/>
    <w:rsid w:val="0066400A"/>
    <w:rsid w:val="00664CC5"/>
    <w:rsid w:val="00670969"/>
    <w:rsid w:val="0067272A"/>
    <w:rsid w:val="0067362D"/>
    <w:rsid w:val="00674001"/>
    <w:rsid w:val="00680892"/>
    <w:rsid w:val="00681C6B"/>
    <w:rsid w:val="006823C4"/>
    <w:rsid w:val="006854E4"/>
    <w:rsid w:val="00686B81"/>
    <w:rsid w:val="0068734D"/>
    <w:rsid w:val="00690F36"/>
    <w:rsid w:val="0069240C"/>
    <w:rsid w:val="00696EC5"/>
    <w:rsid w:val="006A02D9"/>
    <w:rsid w:val="006A11D0"/>
    <w:rsid w:val="006A2B5E"/>
    <w:rsid w:val="006A3669"/>
    <w:rsid w:val="006B05AA"/>
    <w:rsid w:val="006B07A3"/>
    <w:rsid w:val="006B1579"/>
    <w:rsid w:val="006B1F48"/>
    <w:rsid w:val="006B2456"/>
    <w:rsid w:val="006B2CE0"/>
    <w:rsid w:val="006B3090"/>
    <w:rsid w:val="006B35A5"/>
    <w:rsid w:val="006B5D06"/>
    <w:rsid w:val="006C344E"/>
    <w:rsid w:val="006C3506"/>
    <w:rsid w:val="006C799E"/>
    <w:rsid w:val="006D096E"/>
    <w:rsid w:val="006D1A7E"/>
    <w:rsid w:val="006D20CC"/>
    <w:rsid w:val="006D561A"/>
    <w:rsid w:val="006D5740"/>
    <w:rsid w:val="006E0F74"/>
    <w:rsid w:val="006E0FD4"/>
    <w:rsid w:val="006E163F"/>
    <w:rsid w:val="006E3679"/>
    <w:rsid w:val="006E412A"/>
    <w:rsid w:val="006E4AF7"/>
    <w:rsid w:val="006E58BE"/>
    <w:rsid w:val="006E61BA"/>
    <w:rsid w:val="006E7713"/>
    <w:rsid w:val="006E77EB"/>
    <w:rsid w:val="006F40ED"/>
    <w:rsid w:val="006F44CA"/>
    <w:rsid w:val="006F4715"/>
    <w:rsid w:val="006F6E6F"/>
    <w:rsid w:val="006F7AC8"/>
    <w:rsid w:val="00700A11"/>
    <w:rsid w:val="007021E9"/>
    <w:rsid w:val="00702523"/>
    <w:rsid w:val="00703C3A"/>
    <w:rsid w:val="007056AD"/>
    <w:rsid w:val="00710382"/>
    <w:rsid w:val="00712289"/>
    <w:rsid w:val="007133A8"/>
    <w:rsid w:val="00713EA1"/>
    <w:rsid w:val="007155A2"/>
    <w:rsid w:val="007163FF"/>
    <w:rsid w:val="00716FAD"/>
    <w:rsid w:val="0072122F"/>
    <w:rsid w:val="0072181B"/>
    <w:rsid w:val="007218A3"/>
    <w:rsid w:val="00724320"/>
    <w:rsid w:val="00726785"/>
    <w:rsid w:val="00731E9F"/>
    <w:rsid w:val="00743E54"/>
    <w:rsid w:val="007452BF"/>
    <w:rsid w:val="00747227"/>
    <w:rsid w:val="00747DEA"/>
    <w:rsid w:val="00747E32"/>
    <w:rsid w:val="00750364"/>
    <w:rsid w:val="00750F6B"/>
    <w:rsid w:val="00755916"/>
    <w:rsid w:val="0075657C"/>
    <w:rsid w:val="00762565"/>
    <w:rsid w:val="00763FAE"/>
    <w:rsid w:val="00765E19"/>
    <w:rsid w:val="00766D83"/>
    <w:rsid w:val="00767F5A"/>
    <w:rsid w:val="00772164"/>
    <w:rsid w:val="007726C8"/>
    <w:rsid w:val="00773BC0"/>
    <w:rsid w:val="007753B3"/>
    <w:rsid w:val="007756CE"/>
    <w:rsid w:val="007762F4"/>
    <w:rsid w:val="00780747"/>
    <w:rsid w:val="007807C2"/>
    <w:rsid w:val="00780E00"/>
    <w:rsid w:val="00781025"/>
    <w:rsid w:val="00781956"/>
    <w:rsid w:val="00782473"/>
    <w:rsid w:val="00782665"/>
    <w:rsid w:val="00782888"/>
    <w:rsid w:val="0078369D"/>
    <w:rsid w:val="00785987"/>
    <w:rsid w:val="007865A6"/>
    <w:rsid w:val="00787C26"/>
    <w:rsid w:val="00787C54"/>
    <w:rsid w:val="00787F4E"/>
    <w:rsid w:val="00790142"/>
    <w:rsid w:val="00790467"/>
    <w:rsid w:val="00791407"/>
    <w:rsid w:val="00794164"/>
    <w:rsid w:val="0079442A"/>
    <w:rsid w:val="00795026"/>
    <w:rsid w:val="00795746"/>
    <w:rsid w:val="00795C3B"/>
    <w:rsid w:val="00797223"/>
    <w:rsid w:val="00797973"/>
    <w:rsid w:val="007A0352"/>
    <w:rsid w:val="007A2BFA"/>
    <w:rsid w:val="007A3037"/>
    <w:rsid w:val="007A6A34"/>
    <w:rsid w:val="007B0B7D"/>
    <w:rsid w:val="007B282E"/>
    <w:rsid w:val="007B4477"/>
    <w:rsid w:val="007B531E"/>
    <w:rsid w:val="007C0AB7"/>
    <w:rsid w:val="007C1568"/>
    <w:rsid w:val="007C2BF8"/>
    <w:rsid w:val="007C368D"/>
    <w:rsid w:val="007C4AEF"/>
    <w:rsid w:val="007C4FBC"/>
    <w:rsid w:val="007D18A6"/>
    <w:rsid w:val="007D216E"/>
    <w:rsid w:val="007D3875"/>
    <w:rsid w:val="007D4617"/>
    <w:rsid w:val="007D62A4"/>
    <w:rsid w:val="007D6FEB"/>
    <w:rsid w:val="007E54CD"/>
    <w:rsid w:val="007E5F34"/>
    <w:rsid w:val="007F0458"/>
    <w:rsid w:val="007F04E9"/>
    <w:rsid w:val="007F06A5"/>
    <w:rsid w:val="007F4A7A"/>
    <w:rsid w:val="0080063F"/>
    <w:rsid w:val="00801635"/>
    <w:rsid w:val="00802624"/>
    <w:rsid w:val="0080484B"/>
    <w:rsid w:val="00804B7A"/>
    <w:rsid w:val="00807D42"/>
    <w:rsid w:val="008101DB"/>
    <w:rsid w:val="00810DFA"/>
    <w:rsid w:val="00811036"/>
    <w:rsid w:val="00812BB3"/>
    <w:rsid w:val="008148B7"/>
    <w:rsid w:val="00816948"/>
    <w:rsid w:val="00817C3E"/>
    <w:rsid w:val="00820228"/>
    <w:rsid w:val="00821975"/>
    <w:rsid w:val="00821C70"/>
    <w:rsid w:val="00823388"/>
    <w:rsid w:val="00826228"/>
    <w:rsid w:val="00826DE5"/>
    <w:rsid w:val="00827171"/>
    <w:rsid w:val="008318FE"/>
    <w:rsid w:val="00831D8F"/>
    <w:rsid w:val="00832AB4"/>
    <w:rsid w:val="008370BF"/>
    <w:rsid w:val="008418B7"/>
    <w:rsid w:val="00841F1A"/>
    <w:rsid w:val="008437AA"/>
    <w:rsid w:val="00843A38"/>
    <w:rsid w:val="0084498B"/>
    <w:rsid w:val="00845F57"/>
    <w:rsid w:val="00846130"/>
    <w:rsid w:val="00846A6A"/>
    <w:rsid w:val="00847905"/>
    <w:rsid w:val="00850726"/>
    <w:rsid w:val="00850AD5"/>
    <w:rsid w:val="008523DD"/>
    <w:rsid w:val="008535B9"/>
    <w:rsid w:val="00853F3A"/>
    <w:rsid w:val="0085400C"/>
    <w:rsid w:val="008575DD"/>
    <w:rsid w:val="00857B14"/>
    <w:rsid w:val="008602A1"/>
    <w:rsid w:val="00861F00"/>
    <w:rsid w:val="00862B45"/>
    <w:rsid w:val="00864967"/>
    <w:rsid w:val="00865BFC"/>
    <w:rsid w:val="008702EE"/>
    <w:rsid w:val="0087799F"/>
    <w:rsid w:val="00877CFB"/>
    <w:rsid w:val="008811A1"/>
    <w:rsid w:val="0088134C"/>
    <w:rsid w:val="00883475"/>
    <w:rsid w:val="008847E4"/>
    <w:rsid w:val="00885269"/>
    <w:rsid w:val="00885EF0"/>
    <w:rsid w:val="00885F51"/>
    <w:rsid w:val="00886423"/>
    <w:rsid w:val="00890EDE"/>
    <w:rsid w:val="00890F98"/>
    <w:rsid w:val="008914CF"/>
    <w:rsid w:val="00893973"/>
    <w:rsid w:val="008A06FA"/>
    <w:rsid w:val="008A1884"/>
    <w:rsid w:val="008A3150"/>
    <w:rsid w:val="008B049E"/>
    <w:rsid w:val="008B2AA4"/>
    <w:rsid w:val="008B3F02"/>
    <w:rsid w:val="008B4E2C"/>
    <w:rsid w:val="008B5773"/>
    <w:rsid w:val="008B6C35"/>
    <w:rsid w:val="008B6D2D"/>
    <w:rsid w:val="008C1930"/>
    <w:rsid w:val="008C31CA"/>
    <w:rsid w:val="008C4084"/>
    <w:rsid w:val="008C4121"/>
    <w:rsid w:val="008C58DD"/>
    <w:rsid w:val="008D2EDC"/>
    <w:rsid w:val="008D38E0"/>
    <w:rsid w:val="008D3DE2"/>
    <w:rsid w:val="008D4AE6"/>
    <w:rsid w:val="008D4C9E"/>
    <w:rsid w:val="008E0C48"/>
    <w:rsid w:val="008E0CA9"/>
    <w:rsid w:val="008E32E3"/>
    <w:rsid w:val="008F01D0"/>
    <w:rsid w:val="008F14D0"/>
    <w:rsid w:val="008F1670"/>
    <w:rsid w:val="008F1AF3"/>
    <w:rsid w:val="008F36DB"/>
    <w:rsid w:val="008F47B5"/>
    <w:rsid w:val="008F48ED"/>
    <w:rsid w:val="008F6A8D"/>
    <w:rsid w:val="009000CA"/>
    <w:rsid w:val="009016E8"/>
    <w:rsid w:val="00905DE5"/>
    <w:rsid w:val="00905E64"/>
    <w:rsid w:val="009062FA"/>
    <w:rsid w:val="009119F6"/>
    <w:rsid w:val="009138F4"/>
    <w:rsid w:val="00914562"/>
    <w:rsid w:val="009148B9"/>
    <w:rsid w:val="00914D7D"/>
    <w:rsid w:val="0091759F"/>
    <w:rsid w:val="0092004A"/>
    <w:rsid w:val="0092196C"/>
    <w:rsid w:val="00923848"/>
    <w:rsid w:val="0092487F"/>
    <w:rsid w:val="00924CD0"/>
    <w:rsid w:val="009267F9"/>
    <w:rsid w:val="00926E9A"/>
    <w:rsid w:val="00930034"/>
    <w:rsid w:val="009300F3"/>
    <w:rsid w:val="009304BD"/>
    <w:rsid w:val="009331E0"/>
    <w:rsid w:val="009335F4"/>
    <w:rsid w:val="00933715"/>
    <w:rsid w:val="00933746"/>
    <w:rsid w:val="00934EAA"/>
    <w:rsid w:val="00935347"/>
    <w:rsid w:val="00936777"/>
    <w:rsid w:val="00936B26"/>
    <w:rsid w:val="009378DB"/>
    <w:rsid w:val="00942478"/>
    <w:rsid w:val="00942725"/>
    <w:rsid w:val="009448AE"/>
    <w:rsid w:val="0094499B"/>
    <w:rsid w:val="009456B2"/>
    <w:rsid w:val="0094587F"/>
    <w:rsid w:val="00945BCF"/>
    <w:rsid w:val="00950AE7"/>
    <w:rsid w:val="00952102"/>
    <w:rsid w:val="00954A99"/>
    <w:rsid w:val="009567B4"/>
    <w:rsid w:val="00956CC2"/>
    <w:rsid w:val="0096047C"/>
    <w:rsid w:val="009619D0"/>
    <w:rsid w:val="0096519B"/>
    <w:rsid w:val="00966457"/>
    <w:rsid w:val="009664DF"/>
    <w:rsid w:val="009716C8"/>
    <w:rsid w:val="0097258B"/>
    <w:rsid w:val="00976752"/>
    <w:rsid w:val="009767FA"/>
    <w:rsid w:val="009772C0"/>
    <w:rsid w:val="00977657"/>
    <w:rsid w:val="00977709"/>
    <w:rsid w:val="00982693"/>
    <w:rsid w:val="00983EF3"/>
    <w:rsid w:val="0099285B"/>
    <w:rsid w:val="00992E1A"/>
    <w:rsid w:val="00994FCF"/>
    <w:rsid w:val="009952AA"/>
    <w:rsid w:val="00997BEA"/>
    <w:rsid w:val="009A0109"/>
    <w:rsid w:val="009A176A"/>
    <w:rsid w:val="009A29AB"/>
    <w:rsid w:val="009A45AB"/>
    <w:rsid w:val="009A641F"/>
    <w:rsid w:val="009A781C"/>
    <w:rsid w:val="009A7F7A"/>
    <w:rsid w:val="009B09DB"/>
    <w:rsid w:val="009B19D2"/>
    <w:rsid w:val="009B2464"/>
    <w:rsid w:val="009B28C0"/>
    <w:rsid w:val="009B2B29"/>
    <w:rsid w:val="009B58C2"/>
    <w:rsid w:val="009C126A"/>
    <w:rsid w:val="009C3142"/>
    <w:rsid w:val="009C3889"/>
    <w:rsid w:val="009C408F"/>
    <w:rsid w:val="009C5024"/>
    <w:rsid w:val="009C614D"/>
    <w:rsid w:val="009D50F0"/>
    <w:rsid w:val="009D59B2"/>
    <w:rsid w:val="009E103D"/>
    <w:rsid w:val="009E2FE5"/>
    <w:rsid w:val="009E3C92"/>
    <w:rsid w:val="009E40B5"/>
    <w:rsid w:val="009E5A93"/>
    <w:rsid w:val="009E7BAD"/>
    <w:rsid w:val="009E7FC5"/>
    <w:rsid w:val="009F099C"/>
    <w:rsid w:val="009F1A6C"/>
    <w:rsid w:val="009F3D22"/>
    <w:rsid w:val="009F544B"/>
    <w:rsid w:val="009F6536"/>
    <w:rsid w:val="00A00EEB"/>
    <w:rsid w:val="00A0169A"/>
    <w:rsid w:val="00A021E3"/>
    <w:rsid w:val="00A02287"/>
    <w:rsid w:val="00A041B4"/>
    <w:rsid w:val="00A10407"/>
    <w:rsid w:val="00A110B0"/>
    <w:rsid w:val="00A1157A"/>
    <w:rsid w:val="00A150A1"/>
    <w:rsid w:val="00A150D5"/>
    <w:rsid w:val="00A203A6"/>
    <w:rsid w:val="00A22DDF"/>
    <w:rsid w:val="00A230BA"/>
    <w:rsid w:val="00A26F2B"/>
    <w:rsid w:val="00A342D2"/>
    <w:rsid w:val="00A355E1"/>
    <w:rsid w:val="00A3746B"/>
    <w:rsid w:val="00A4508E"/>
    <w:rsid w:val="00A513A4"/>
    <w:rsid w:val="00A51C2B"/>
    <w:rsid w:val="00A52313"/>
    <w:rsid w:val="00A546BB"/>
    <w:rsid w:val="00A56422"/>
    <w:rsid w:val="00A5669B"/>
    <w:rsid w:val="00A570E7"/>
    <w:rsid w:val="00A6064B"/>
    <w:rsid w:val="00A608E1"/>
    <w:rsid w:val="00A60B0E"/>
    <w:rsid w:val="00A61F00"/>
    <w:rsid w:val="00A6299E"/>
    <w:rsid w:val="00A64D09"/>
    <w:rsid w:val="00A64FDE"/>
    <w:rsid w:val="00A667E8"/>
    <w:rsid w:val="00A67CFA"/>
    <w:rsid w:val="00A705FD"/>
    <w:rsid w:val="00A810D6"/>
    <w:rsid w:val="00A81FCD"/>
    <w:rsid w:val="00A83169"/>
    <w:rsid w:val="00A85AB8"/>
    <w:rsid w:val="00A9382A"/>
    <w:rsid w:val="00AA2C07"/>
    <w:rsid w:val="00AA3FA3"/>
    <w:rsid w:val="00AA565A"/>
    <w:rsid w:val="00AA58BC"/>
    <w:rsid w:val="00AA68A3"/>
    <w:rsid w:val="00AA78D5"/>
    <w:rsid w:val="00AB0D81"/>
    <w:rsid w:val="00AB12E3"/>
    <w:rsid w:val="00AB2755"/>
    <w:rsid w:val="00AB64DE"/>
    <w:rsid w:val="00AC1C7D"/>
    <w:rsid w:val="00AC4D4C"/>
    <w:rsid w:val="00AC554F"/>
    <w:rsid w:val="00AC5BC4"/>
    <w:rsid w:val="00AC74D8"/>
    <w:rsid w:val="00AC75E7"/>
    <w:rsid w:val="00AD0448"/>
    <w:rsid w:val="00AD14C4"/>
    <w:rsid w:val="00AD3883"/>
    <w:rsid w:val="00AD4C8C"/>
    <w:rsid w:val="00AD546A"/>
    <w:rsid w:val="00AE094B"/>
    <w:rsid w:val="00AE1E79"/>
    <w:rsid w:val="00AE3725"/>
    <w:rsid w:val="00AE383D"/>
    <w:rsid w:val="00AF35C9"/>
    <w:rsid w:val="00AF3F9E"/>
    <w:rsid w:val="00AF4B6F"/>
    <w:rsid w:val="00AF7D0A"/>
    <w:rsid w:val="00B00526"/>
    <w:rsid w:val="00B0140B"/>
    <w:rsid w:val="00B01D1A"/>
    <w:rsid w:val="00B034C4"/>
    <w:rsid w:val="00B0428C"/>
    <w:rsid w:val="00B0473F"/>
    <w:rsid w:val="00B048CE"/>
    <w:rsid w:val="00B116EB"/>
    <w:rsid w:val="00B1475F"/>
    <w:rsid w:val="00B14984"/>
    <w:rsid w:val="00B14F79"/>
    <w:rsid w:val="00B201B2"/>
    <w:rsid w:val="00B201FD"/>
    <w:rsid w:val="00B209AD"/>
    <w:rsid w:val="00B22D53"/>
    <w:rsid w:val="00B256FC"/>
    <w:rsid w:val="00B25C00"/>
    <w:rsid w:val="00B25D8B"/>
    <w:rsid w:val="00B261A4"/>
    <w:rsid w:val="00B3068A"/>
    <w:rsid w:val="00B3103D"/>
    <w:rsid w:val="00B32532"/>
    <w:rsid w:val="00B32658"/>
    <w:rsid w:val="00B33618"/>
    <w:rsid w:val="00B34C3F"/>
    <w:rsid w:val="00B37EC7"/>
    <w:rsid w:val="00B41608"/>
    <w:rsid w:val="00B41962"/>
    <w:rsid w:val="00B43D57"/>
    <w:rsid w:val="00B45377"/>
    <w:rsid w:val="00B460F8"/>
    <w:rsid w:val="00B519A1"/>
    <w:rsid w:val="00B521BD"/>
    <w:rsid w:val="00B55997"/>
    <w:rsid w:val="00B6157D"/>
    <w:rsid w:val="00B61FFA"/>
    <w:rsid w:val="00B62397"/>
    <w:rsid w:val="00B645C5"/>
    <w:rsid w:val="00B662E8"/>
    <w:rsid w:val="00B706D6"/>
    <w:rsid w:val="00B7113A"/>
    <w:rsid w:val="00B733F0"/>
    <w:rsid w:val="00B73AF4"/>
    <w:rsid w:val="00B747FF"/>
    <w:rsid w:val="00B759F6"/>
    <w:rsid w:val="00B76517"/>
    <w:rsid w:val="00B76BC1"/>
    <w:rsid w:val="00B80F83"/>
    <w:rsid w:val="00B8460E"/>
    <w:rsid w:val="00B84B32"/>
    <w:rsid w:val="00B938BF"/>
    <w:rsid w:val="00B93EB6"/>
    <w:rsid w:val="00B9412D"/>
    <w:rsid w:val="00B971A1"/>
    <w:rsid w:val="00B97836"/>
    <w:rsid w:val="00B97D47"/>
    <w:rsid w:val="00BA0D1D"/>
    <w:rsid w:val="00BA2DF2"/>
    <w:rsid w:val="00BA33F6"/>
    <w:rsid w:val="00BA690A"/>
    <w:rsid w:val="00BB03D6"/>
    <w:rsid w:val="00BB07CA"/>
    <w:rsid w:val="00BB0D78"/>
    <w:rsid w:val="00BB1873"/>
    <w:rsid w:val="00BB20EF"/>
    <w:rsid w:val="00BB2829"/>
    <w:rsid w:val="00BB6F25"/>
    <w:rsid w:val="00BB762B"/>
    <w:rsid w:val="00BB7FC9"/>
    <w:rsid w:val="00BC01FE"/>
    <w:rsid w:val="00BC2991"/>
    <w:rsid w:val="00BC4922"/>
    <w:rsid w:val="00BC52BA"/>
    <w:rsid w:val="00BC53F0"/>
    <w:rsid w:val="00BC5C07"/>
    <w:rsid w:val="00BC6FA9"/>
    <w:rsid w:val="00BC7D2E"/>
    <w:rsid w:val="00BD15C4"/>
    <w:rsid w:val="00BD246D"/>
    <w:rsid w:val="00BD350F"/>
    <w:rsid w:val="00BD47BB"/>
    <w:rsid w:val="00BD7DCB"/>
    <w:rsid w:val="00BE04D0"/>
    <w:rsid w:val="00BE3383"/>
    <w:rsid w:val="00BE35D2"/>
    <w:rsid w:val="00BE3D38"/>
    <w:rsid w:val="00BE525E"/>
    <w:rsid w:val="00BE5BCA"/>
    <w:rsid w:val="00BF180B"/>
    <w:rsid w:val="00BF213B"/>
    <w:rsid w:val="00BF45FD"/>
    <w:rsid w:val="00C0289F"/>
    <w:rsid w:val="00C02B81"/>
    <w:rsid w:val="00C0301D"/>
    <w:rsid w:val="00C05EAF"/>
    <w:rsid w:val="00C0660F"/>
    <w:rsid w:val="00C0700E"/>
    <w:rsid w:val="00C07B28"/>
    <w:rsid w:val="00C11DE0"/>
    <w:rsid w:val="00C1588D"/>
    <w:rsid w:val="00C15E34"/>
    <w:rsid w:val="00C1671E"/>
    <w:rsid w:val="00C214C1"/>
    <w:rsid w:val="00C231BC"/>
    <w:rsid w:val="00C2338E"/>
    <w:rsid w:val="00C2467C"/>
    <w:rsid w:val="00C249A4"/>
    <w:rsid w:val="00C24C1E"/>
    <w:rsid w:val="00C32B81"/>
    <w:rsid w:val="00C34CCB"/>
    <w:rsid w:val="00C37D83"/>
    <w:rsid w:val="00C37E65"/>
    <w:rsid w:val="00C40AA3"/>
    <w:rsid w:val="00C40D50"/>
    <w:rsid w:val="00C43191"/>
    <w:rsid w:val="00C437F8"/>
    <w:rsid w:val="00C46ACE"/>
    <w:rsid w:val="00C5034B"/>
    <w:rsid w:val="00C5049C"/>
    <w:rsid w:val="00C5066E"/>
    <w:rsid w:val="00C50A39"/>
    <w:rsid w:val="00C50FC0"/>
    <w:rsid w:val="00C51F2E"/>
    <w:rsid w:val="00C53109"/>
    <w:rsid w:val="00C53160"/>
    <w:rsid w:val="00C531E4"/>
    <w:rsid w:val="00C53333"/>
    <w:rsid w:val="00C53A7C"/>
    <w:rsid w:val="00C5514B"/>
    <w:rsid w:val="00C56235"/>
    <w:rsid w:val="00C571C3"/>
    <w:rsid w:val="00C573BC"/>
    <w:rsid w:val="00C60725"/>
    <w:rsid w:val="00C63C68"/>
    <w:rsid w:val="00C6677E"/>
    <w:rsid w:val="00C7278A"/>
    <w:rsid w:val="00C73C35"/>
    <w:rsid w:val="00C74160"/>
    <w:rsid w:val="00C745ED"/>
    <w:rsid w:val="00C752C8"/>
    <w:rsid w:val="00C76C33"/>
    <w:rsid w:val="00C82F6B"/>
    <w:rsid w:val="00C84553"/>
    <w:rsid w:val="00C84E51"/>
    <w:rsid w:val="00C8589E"/>
    <w:rsid w:val="00C862F2"/>
    <w:rsid w:val="00C92FB0"/>
    <w:rsid w:val="00C93008"/>
    <w:rsid w:val="00C94C3B"/>
    <w:rsid w:val="00C9735D"/>
    <w:rsid w:val="00CA0471"/>
    <w:rsid w:val="00CA1592"/>
    <w:rsid w:val="00CA1878"/>
    <w:rsid w:val="00CA252C"/>
    <w:rsid w:val="00CA2780"/>
    <w:rsid w:val="00CA77A9"/>
    <w:rsid w:val="00CB13F2"/>
    <w:rsid w:val="00CB3CF2"/>
    <w:rsid w:val="00CB5BF4"/>
    <w:rsid w:val="00CB71E0"/>
    <w:rsid w:val="00CB73A3"/>
    <w:rsid w:val="00CB77C6"/>
    <w:rsid w:val="00CC131E"/>
    <w:rsid w:val="00CC3E48"/>
    <w:rsid w:val="00CC4A87"/>
    <w:rsid w:val="00CC6D3B"/>
    <w:rsid w:val="00CC7279"/>
    <w:rsid w:val="00CD0F86"/>
    <w:rsid w:val="00CD2102"/>
    <w:rsid w:val="00CD2D9B"/>
    <w:rsid w:val="00CD5E6E"/>
    <w:rsid w:val="00CD6B71"/>
    <w:rsid w:val="00CE06C0"/>
    <w:rsid w:val="00CE279D"/>
    <w:rsid w:val="00CE4C50"/>
    <w:rsid w:val="00CE567E"/>
    <w:rsid w:val="00CF05F8"/>
    <w:rsid w:val="00CF1440"/>
    <w:rsid w:val="00CF18C6"/>
    <w:rsid w:val="00CF4078"/>
    <w:rsid w:val="00CF48D4"/>
    <w:rsid w:val="00CF5B54"/>
    <w:rsid w:val="00CF6D7A"/>
    <w:rsid w:val="00CF7CB1"/>
    <w:rsid w:val="00CF7F1D"/>
    <w:rsid w:val="00D00CB0"/>
    <w:rsid w:val="00D02276"/>
    <w:rsid w:val="00D02FC4"/>
    <w:rsid w:val="00D04E5B"/>
    <w:rsid w:val="00D05B4A"/>
    <w:rsid w:val="00D07949"/>
    <w:rsid w:val="00D10F27"/>
    <w:rsid w:val="00D13F19"/>
    <w:rsid w:val="00D145EC"/>
    <w:rsid w:val="00D14F1D"/>
    <w:rsid w:val="00D15F26"/>
    <w:rsid w:val="00D16A21"/>
    <w:rsid w:val="00D20233"/>
    <w:rsid w:val="00D225F7"/>
    <w:rsid w:val="00D23C2F"/>
    <w:rsid w:val="00D2586D"/>
    <w:rsid w:val="00D261CF"/>
    <w:rsid w:val="00D26482"/>
    <w:rsid w:val="00D273DE"/>
    <w:rsid w:val="00D278C4"/>
    <w:rsid w:val="00D27F0E"/>
    <w:rsid w:val="00D31182"/>
    <w:rsid w:val="00D324FC"/>
    <w:rsid w:val="00D362F8"/>
    <w:rsid w:val="00D36E3A"/>
    <w:rsid w:val="00D36F0F"/>
    <w:rsid w:val="00D36FF5"/>
    <w:rsid w:val="00D37359"/>
    <w:rsid w:val="00D40F01"/>
    <w:rsid w:val="00D4485C"/>
    <w:rsid w:val="00D44C02"/>
    <w:rsid w:val="00D45DE0"/>
    <w:rsid w:val="00D4634E"/>
    <w:rsid w:val="00D47898"/>
    <w:rsid w:val="00D53D58"/>
    <w:rsid w:val="00D54C68"/>
    <w:rsid w:val="00D55BF4"/>
    <w:rsid w:val="00D55F69"/>
    <w:rsid w:val="00D57333"/>
    <w:rsid w:val="00D60F62"/>
    <w:rsid w:val="00D62C97"/>
    <w:rsid w:val="00D649EE"/>
    <w:rsid w:val="00D71F71"/>
    <w:rsid w:val="00D72CD7"/>
    <w:rsid w:val="00D73943"/>
    <w:rsid w:val="00D745D3"/>
    <w:rsid w:val="00D74788"/>
    <w:rsid w:val="00D74E19"/>
    <w:rsid w:val="00D760C8"/>
    <w:rsid w:val="00D776D7"/>
    <w:rsid w:val="00D77BC4"/>
    <w:rsid w:val="00D82234"/>
    <w:rsid w:val="00D8232B"/>
    <w:rsid w:val="00D82B0B"/>
    <w:rsid w:val="00D83580"/>
    <w:rsid w:val="00D84A29"/>
    <w:rsid w:val="00D86655"/>
    <w:rsid w:val="00D86CB5"/>
    <w:rsid w:val="00D90D3B"/>
    <w:rsid w:val="00D91264"/>
    <w:rsid w:val="00D94419"/>
    <w:rsid w:val="00D95E95"/>
    <w:rsid w:val="00D963BA"/>
    <w:rsid w:val="00DA0A6E"/>
    <w:rsid w:val="00DA1A3F"/>
    <w:rsid w:val="00DA2009"/>
    <w:rsid w:val="00DA31D8"/>
    <w:rsid w:val="00DA3AEE"/>
    <w:rsid w:val="00DA4513"/>
    <w:rsid w:val="00DA475D"/>
    <w:rsid w:val="00DA6876"/>
    <w:rsid w:val="00DB0D33"/>
    <w:rsid w:val="00DB200D"/>
    <w:rsid w:val="00DB2C9B"/>
    <w:rsid w:val="00DB50C3"/>
    <w:rsid w:val="00DB5424"/>
    <w:rsid w:val="00DB697B"/>
    <w:rsid w:val="00DC02E2"/>
    <w:rsid w:val="00DC1D79"/>
    <w:rsid w:val="00DC1E9D"/>
    <w:rsid w:val="00DC2ED4"/>
    <w:rsid w:val="00DC6879"/>
    <w:rsid w:val="00DC7499"/>
    <w:rsid w:val="00DD0270"/>
    <w:rsid w:val="00DD0346"/>
    <w:rsid w:val="00DD060E"/>
    <w:rsid w:val="00DD1245"/>
    <w:rsid w:val="00DD17EA"/>
    <w:rsid w:val="00DE049D"/>
    <w:rsid w:val="00DE3C89"/>
    <w:rsid w:val="00DE3F6D"/>
    <w:rsid w:val="00DE4A0C"/>
    <w:rsid w:val="00DE7FA3"/>
    <w:rsid w:val="00DF059E"/>
    <w:rsid w:val="00DF367B"/>
    <w:rsid w:val="00DF4579"/>
    <w:rsid w:val="00DF4F40"/>
    <w:rsid w:val="00DF525F"/>
    <w:rsid w:val="00DF5608"/>
    <w:rsid w:val="00DF61FB"/>
    <w:rsid w:val="00E033E3"/>
    <w:rsid w:val="00E0426F"/>
    <w:rsid w:val="00E0493B"/>
    <w:rsid w:val="00E05224"/>
    <w:rsid w:val="00E077C7"/>
    <w:rsid w:val="00E114F2"/>
    <w:rsid w:val="00E15DFC"/>
    <w:rsid w:val="00E15E35"/>
    <w:rsid w:val="00E17421"/>
    <w:rsid w:val="00E20133"/>
    <w:rsid w:val="00E215AF"/>
    <w:rsid w:val="00E22689"/>
    <w:rsid w:val="00E24EFA"/>
    <w:rsid w:val="00E271F8"/>
    <w:rsid w:val="00E27BEE"/>
    <w:rsid w:val="00E302A6"/>
    <w:rsid w:val="00E31096"/>
    <w:rsid w:val="00E33BC2"/>
    <w:rsid w:val="00E33D05"/>
    <w:rsid w:val="00E34546"/>
    <w:rsid w:val="00E3526A"/>
    <w:rsid w:val="00E35B2A"/>
    <w:rsid w:val="00E42B9C"/>
    <w:rsid w:val="00E437D9"/>
    <w:rsid w:val="00E449AF"/>
    <w:rsid w:val="00E50C2A"/>
    <w:rsid w:val="00E57603"/>
    <w:rsid w:val="00E619F1"/>
    <w:rsid w:val="00E61DCE"/>
    <w:rsid w:val="00E63E6A"/>
    <w:rsid w:val="00E64992"/>
    <w:rsid w:val="00E66B1A"/>
    <w:rsid w:val="00E6772A"/>
    <w:rsid w:val="00E67E09"/>
    <w:rsid w:val="00E72D5A"/>
    <w:rsid w:val="00E737F0"/>
    <w:rsid w:val="00E73A90"/>
    <w:rsid w:val="00E73AB2"/>
    <w:rsid w:val="00E74547"/>
    <w:rsid w:val="00E74916"/>
    <w:rsid w:val="00E749DE"/>
    <w:rsid w:val="00E75117"/>
    <w:rsid w:val="00E77DBD"/>
    <w:rsid w:val="00E816A8"/>
    <w:rsid w:val="00E84618"/>
    <w:rsid w:val="00E8603C"/>
    <w:rsid w:val="00E87995"/>
    <w:rsid w:val="00E9041E"/>
    <w:rsid w:val="00E90C99"/>
    <w:rsid w:val="00E917B8"/>
    <w:rsid w:val="00E92213"/>
    <w:rsid w:val="00E94408"/>
    <w:rsid w:val="00E94906"/>
    <w:rsid w:val="00E96F13"/>
    <w:rsid w:val="00E97BE2"/>
    <w:rsid w:val="00EA26D4"/>
    <w:rsid w:val="00EA74A9"/>
    <w:rsid w:val="00EB0ADF"/>
    <w:rsid w:val="00EB20EA"/>
    <w:rsid w:val="00EB51FB"/>
    <w:rsid w:val="00EC0873"/>
    <w:rsid w:val="00EC2DA8"/>
    <w:rsid w:val="00EC636F"/>
    <w:rsid w:val="00ED1738"/>
    <w:rsid w:val="00ED1E2A"/>
    <w:rsid w:val="00ED22BE"/>
    <w:rsid w:val="00ED5DC9"/>
    <w:rsid w:val="00ED6904"/>
    <w:rsid w:val="00ED7492"/>
    <w:rsid w:val="00EE2E2E"/>
    <w:rsid w:val="00EE3AE9"/>
    <w:rsid w:val="00EE4E9E"/>
    <w:rsid w:val="00EE5F3D"/>
    <w:rsid w:val="00EF08F1"/>
    <w:rsid w:val="00EF2274"/>
    <w:rsid w:val="00EF2B17"/>
    <w:rsid w:val="00EF2CEB"/>
    <w:rsid w:val="00EF4C2C"/>
    <w:rsid w:val="00F021AB"/>
    <w:rsid w:val="00F03151"/>
    <w:rsid w:val="00F04C26"/>
    <w:rsid w:val="00F058F0"/>
    <w:rsid w:val="00F104CC"/>
    <w:rsid w:val="00F11426"/>
    <w:rsid w:val="00F1381C"/>
    <w:rsid w:val="00F14EEC"/>
    <w:rsid w:val="00F17D21"/>
    <w:rsid w:val="00F20305"/>
    <w:rsid w:val="00F21110"/>
    <w:rsid w:val="00F23685"/>
    <w:rsid w:val="00F24303"/>
    <w:rsid w:val="00F24DDA"/>
    <w:rsid w:val="00F26396"/>
    <w:rsid w:val="00F319EA"/>
    <w:rsid w:val="00F322FE"/>
    <w:rsid w:val="00F353CC"/>
    <w:rsid w:val="00F3688F"/>
    <w:rsid w:val="00F37078"/>
    <w:rsid w:val="00F378B4"/>
    <w:rsid w:val="00F42E31"/>
    <w:rsid w:val="00F447A4"/>
    <w:rsid w:val="00F44ADD"/>
    <w:rsid w:val="00F4799D"/>
    <w:rsid w:val="00F50499"/>
    <w:rsid w:val="00F5151E"/>
    <w:rsid w:val="00F51884"/>
    <w:rsid w:val="00F57DAF"/>
    <w:rsid w:val="00F601D5"/>
    <w:rsid w:val="00F62768"/>
    <w:rsid w:val="00F636D9"/>
    <w:rsid w:val="00F63A36"/>
    <w:rsid w:val="00F65278"/>
    <w:rsid w:val="00F663A2"/>
    <w:rsid w:val="00F66CC1"/>
    <w:rsid w:val="00F67430"/>
    <w:rsid w:val="00F67654"/>
    <w:rsid w:val="00F7110A"/>
    <w:rsid w:val="00F75A41"/>
    <w:rsid w:val="00F771C2"/>
    <w:rsid w:val="00F81D34"/>
    <w:rsid w:val="00F8302C"/>
    <w:rsid w:val="00F83A1E"/>
    <w:rsid w:val="00F84815"/>
    <w:rsid w:val="00F852EF"/>
    <w:rsid w:val="00F91147"/>
    <w:rsid w:val="00F9263E"/>
    <w:rsid w:val="00F929BB"/>
    <w:rsid w:val="00F96445"/>
    <w:rsid w:val="00F979F6"/>
    <w:rsid w:val="00FA3196"/>
    <w:rsid w:val="00FA32D7"/>
    <w:rsid w:val="00FA5923"/>
    <w:rsid w:val="00FA617E"/>
    <w:rsid w:val="00FA732E"/>
    <w:rsid w:val="00FB0699"/>
    <w:rsid w:val="00FB1BF2"/>
    <w:rsid w:val="00FB3C5E"/>
    <w:rsid w:val="00FB4953"/>
    <w:rsid w:val="00FC0DBD"/>
    <w:rsid w:val="00FC4B02"/>
    <w:rsid w:val="00FC6A3D"/>
    <w:rsid w:val="00FC6AE5"/>
    <w:rsid w:val="00FD2E33"/>
    <w:rsid w:val="00FD31F6"/>
    <w:rsid w:val="00FD3492"/>
    <w:rsid w:val="00FD3B55"/>
    <w:rsid w:val="00FD481E"/>
    <w:rsid w:val="00FD5808"/>
    <w:rsid w:val="00FE39E1"/>
    <w:rsid w:val="00FE6FC8"/>
    <w:rsid w:val="00FE7B71"/>
    <w:rsid w:val="00FF582F"/>
    <w:rsid w:val="00FF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197F9"/>
  <w15:docId w15:val="{33FFCBDB-D295-44A0-A686-61274C84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qFormat="1"/>
    <w:lsdException w:name="toc 2" w:uiPriority="39" w:qFormat="1"/>
    <w:lsdException w:name="toc 3" w:uiPriority="39" w:qFormat="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6D6"/>
    <w:rPr>
      <w:rFonts w:ascii="Times New Roman" w:hAnsi="Times New Roman"/>
      <w:sz w:val="24"/>
      <w:szCs w:val="24"/>
    </w:rPr>
  </w:style>
  <w:style w:type="paragraph" w:styleId="Antrat1">
    <w:name w:val="heading 1"/>
    <w:aliases w:val="Appendix,Headeris_mano1"/>
    <w:basedOn w:val="prastasis"/>
    <w:next w:val="prastasis"/>
    <w:link w:val="Antrat1Diagrama"/>
    <w:qFormat/>
    <w:rsid w:val="00B0428C"/>
    <w:pPr>
      <w:keepNext/>
      <w:tabs>
        <w:tab w:val="num" w:pos="1080"/>
      </w:tabs>
      <w:spacing w:before="360" w:after="360"/>
      <w:ind w:left="1080" w:hanging="360"/>
      <w:jc w:val="center"/>
      <w:outlineLvl w:val="0"/>
    </w:pPr>
    <w:rPr>
      <w:sz w:val="28"/>
      <w:szCs w:val="20"/>
    </w:rPr>
  </w:style>
  <w:style w:type="paragraph" w:styleId="Antrat2">
    <w:name w:val="heading 2"/>
    <w:aliases w:val="Title Header2,H2,HD2,Antraštė 2 SPECIFIKACIJOS,Heading 2 Char1,Heading 2 Char Char"/>
    <w:basedOn w:val="prastasis"/>
    <w:next w:val="prastasis"/>
    <w:link w:val="Antrat2Diagrama"/>
    <w:qFormat/>
    <w:rsid w:val="00B0428C"/>
    <w:pPr>
      <w:tabs>
        <w:tab w:val="num" w:pos="1080"/>
      </w:tabs>
      <w:ind w:left="1080" w:hanging="360"/>
      <w:jc w:val="both"/>
      <w:outlineLvl w:val="1"/>
    </w:pPr>
    <w:rPr>
      <w:szCs w:val="20"/>
    </w:rPr>
  </w:style>
  <w:style w:type="paragraph" w:styleId="Antrat3">
    <w:name w:val="heading 3"/>
    <w:aliases w:val="Section Header3,Sub-Clause Paragraph,l3,3,h3,H3,3heading,3 bullet,bullet,SECOND,Second,BLANK2,4 bullet,bdullet,pc heading3,1.2.3.,Org Heading 1,h1,Unterabschnitt,Arial 12 Fett,3m,prop3,TF-Overskrift 3,CT,H31,l31,CT1,H32,H311,l32,H33,H321,H34"/>
    <w:basedOn w:val="prastasis"/>
    <w:next w:val="prastasis"/>
    <w:link w:val="Antrat3Diagrama"/>
    <w:qFormat/>
    <w:rsid w:val="00B0428C"/>
    <w:pPr>
      <w:keepNext/>
      <w:keepLines/>
      <w:spacing w:before="200"/>
      <w:outlineLvl w:val="2"/>
    </w:pPr>
    <w:rPr>
      <w:rFonts w:ascii="Cambria" w:hAnsi="Cambria"/>
      <w:b/>
      <w:color w:val="4F81BD"/>
      <w:szCs w:val="20"/>
    </w:rPr>
  </w:style>
  <w:style w:type="paragraph" w:styleId="Antrat4">
    <w:name w:val="heading 4"/>
    <w:aliases w:val="Heading 4 Char Char Char Char,Sub-Clause Sub-paragraph,I4,4,l4,heading4,I41,41,l41,heading41,h4,4heading,H4,4 dash,d,Ref Heading 1,rh1,Unterunterabschnitt,Heading4,H4-Heading 4,a.,TF-Overskrift 4,H41,H42,hd4, Sub-Clause Sub-paragraph"/>
    <w:basedOn w:val="prastasis"/>
    <w:next w:val="prastasis"/>
    <w:link w:val="Antrat4Diagrama"/>
    <w:qFormat/>
    <w:locked/>
    <w:rsid w:val="00CA1878"/>
    <w:pPr>
      <w:keepNext/>
      <w:tabs>
        <w:tab w:val="num" w:pos="1584"/>
      </w:tabs>
      <w:ind w:left="1584" w:hanging="864"/>
      <w:outlineLvl w:val="3"/>
    </w:pPr>
    <w:rPr>
      <w:rFonts w:eastAsia="Times New Roman"/>
      <w:b/>
      <w:sz w:val="44"/>
      <w:szCs w:val="20"/>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qFormat/>
    <w:rsid w:val="00B0428C"/>
    <w:pPr>
      <w:keepNext/>
      <w:keepLines/>
      <w:spacing w:before="200"/>
      <w:outlineLvl w:val="4"/>
    </w:pPr>
    <w:rPr>
      <w:rFonts w:ascii="Cambria" w:hAnsi="Cambria"/>
      <w:color w:val="243F60"/>
      <w:szCs w:val="2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qFormat/>
    <w:locked/>
    <w:rsid w:val="00CA1878"/>
    <w:pPr>
      <w:keepNext/>
      <w:tabs>
        <w:tab w:val="num" w:pos="1872"/>
      </w:tabs>
      <w:ind w:left="1872" w:hanging="1152"/>
      <w:outlineLvl w:val="5"/>
    </w:pPr>
    <w:rPr>
      <w:rFonts w:eastAsia="Times New Roman"/>
      <w:b/>
      <w:sz w:val="36"/>
      <w:szCs w:val="20"/>
    </w:rPr>
  </w:style>
  <w:style w:type="paragraph" w:styleId="Antrat7">
    <w:name w:val="heading 7"/>
    <w:aliases w:val="PIM 7"/>
    <w:basedOn w:val="prastasis"/>
    <w:next w:val="prastasis"/>
    <w:link w:val="Antrat7Diagrama"/>
    <w:qFormat/>
    <w:locked/>
    <w:rsid w:val="00CA1878"/>
    <w:pPr>
      <w:keepNext/>
      <w:tabs>
        <w:tab w:val="num" w:pos="2016"/>
      </w:tabs>
      <w:ind w:left="2016" w:hanging="1296"/>
      <w:outlineLvl w:val="6"/>
    </w:pPr>
    <w:rPr>
      <w:rFonts w:eastAsia="Times New Roman"/>
      <w:sz w:val="48"/>
      <w:szCs w:val="20"/>
    </w:rPr>
  </w:style>
  <w:style w:type="paragraph" w:styleId="Antrat8">
    <w:name w:val="heading 8"/>
    <w:basedOn w:val="prastasis"/>
    <w:next w:val="prastasis"/>
    <w:link w:val="Antrat8Diagrama"/>
    <w:qFormat/>
    <w:rsid w:val="00B0428C"/>
    <w:pPr>
      <w:keepNext/>
      <w:keepLines/>
      <w:spacing w:before="200"/>
      <w:outlineLvl w:val="7"/>
    </w:pPr>
    <w:rPr>
      <w:rFonts w:ascii="Cambria" w:hAnsi="Cambria"/>
      <w:color w:val="404040"/>
      <w:sz w:val="20"/>
      <w:szCs w:val="20"/>
    </w:rPr>
  </w:style>
  <w:style w:type="paragraph" w:styleId="Antrat9">
    <w:name w:val="heading 9"/>
    <w:aliases w:val="PIM 9"/>
    <w:basedOn w:val="prastasis"/>
    <w:next w:val="prastasis"/>
    <w:link w:val="Antrat9Diagrama"/>
    <w:qFormat/>
    <w:locked/>
    <w:rsid w:val="00CA1878"/>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eaderis_mano1 Char"/>
    <w:rsid w:val="003E7742"/>
    <w:rPr>
      <w:rFonts w:ascii="Cambria" w:eastAsia="Times New Roman" w:hAnsi="Cambria" w:cs="Times New Roman"/>
      <w:b/>
      <w:bCs/>
      <w:kern w:val="32"/>
      <w:sz w:val="32"/>
      <w:szCs w:val="32"/>
    </w:rPr>
  </w:style>
  <w:style w:type="character" w:customStyle="1" w:styleId="Antrat2Diagrama">
    <w:name w:val="Antraštė 2 Diagrama"/>
    <w:aliases w:val="Title Header2 Diagrama,H2 Diagrama,HD2 Diagrama,Antraštė 2 SPECIFIKACIJOS Diagrama,Heading 2 Char1 Diagrama,Heading 2 Char Char Diagrama"/>
    <w:link w:val="Antrat2"/>
    <w:locked/>
    <w:rsid w:val="00B0428C"/>
    <w:rPr>
      <w:rFonts w:ascii="Times New Roman" w:hAnsi="Times New Roman"/>
      <w:sz w:val="24"/>
      <w:lang w:val="lt-LT" w:eastAsia="lt-LT"/>
    </w:rPr>
  </w:style>
  <w:style w:type="character" w:customStyle="1" w:styleId="Heading3Char">
    <w:name w:val="Heading 3 Char"/>
    <w:locked/>
    <w:rsid w:val="00B3103D"/>
    <w:rPr>
      <w:rFonts w:ascii="Cambria" w:hAnsi="Cambria" w:cs="Times New Roman"/>
      <w:b/>
      <w:bCs/>
      <w:sz w:val="26"/>
      <w:szCs w:val="26"/>
      <w:lang w:eastAsia="en-US"/>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locked/>
    <w:rsid w:val="00B0428C"/>
    <w:rPr>
      <w:rFonts w:ascii="Cambria" w:hAnsi="Cambria"/>
      <w:color w:val="243F60"/>
      <w:sz w:val="24"/>
      <w:lang w:val="lt-LT" w:eastAsia="lt-LT"/>
    </w:rPr>
  </w:style>
  <w:style w:type="character" w:customStyle="1" w:styleId="Antrat8Diagrama">
    <w:name w:val="Antraštė 8 Diagrama"/>
    <w:link w:val="Antrat8"/>
    <w:locked/>
    <w:rsid w:val="00B0428C"/>
    <w:rPr>
      <w:rFonts w:ascii="Cambria" w:hAnsi="Cambria"/>
      <w:color w:val="404040"/>
      <w:sz w:val="20"/>
      <w:lang w:val="lt-LT" w:eastAsia="lt-LT"/>
    </w:rPr>
  </w:style>
  <w:style w:type="character" w:customStyle="1" w:styleId="Antrat1Diagrama">
    <w:name w:val="Antraštė 1 Diagrama"/>
    <w:aliases w:val="Appendix Diagrama,Headeris_mano1 Diagrama"/>
    <w:link w:val="Antrat1"/>
    <w:locked/>
    <w:rsid w:val="00B0428C"/>
    <w:rPr>
      <w:rFonts w:ascii="Times New Roman" w:hAnsi="Times New Roman"/>
      <w:sz w:val="28"/>
      <w:lang w:val="lt-LT" w:eastAsia="lt-LT"/>
    </w:rPr>
  </w:style>
  <w:style w:type="character" w:customStyle="1" w:styleId="Antrat3Diagrama">
    <w:name w:val="Antraštė 3 Diagrama"/>
    <w:aliases w:val="Section Header3 Diagrama,Sub-Clause Paragraph Diagrama,l3 Diagrama,3 Diagrama,h3 Diagrama,H3 Diagrama,3heading Diagrama,3 bullet Diagrama,bullet Diagrama,SECOND Diagrama,Second Diagrama,BLANK2 Diagrama,4 bullet Diagrama,h1 Diagrama"/>
    <w:link w:val="Antrat3"/>
    <w:locked/>
    <w:rsid w:val="00B0428C"/>
    <w:rPr>
      <w:rFonts w:ascii="Cambria" w:hAnsi="Cambria"/>
      <w:b/>
      <w:color w:val="4F81BD"/>
      <w:sz w:val="24"/>
      <w:lang w:val="lt-LT" w:eastAsia="lt-LT"/>
    </w:rPr>
  </w:style>
  <w:style w:type="paragraph" w:customStyle="1" w:styleId="CharChar9DiagramaDiagramaCharChar">
    <w:name w:val="Char Char9 Diagrama Diagrama Char Char"/>
    <w:basedOn w:val="prastasis"/>
    <w:uiPriority w:val="99"/>
    <w:rsid w:val="00B0428C"/>
    <w:pPr>
      <w:spacing w:after="160" w:line="240" w:lineRule="exact"/>
    </w:pPr>
    <w:rPr>
      <w:rFonts w:ascii="Tahoma" w:hAnsi="Tahoma"/>
      <w:sz w:val="20"/>
      <w:szCs w:val="20"/>
      <w:lang w:val="en-US" w:eastAsia="en-US"/>
    </w:rPr>
  </w:style>
  <w:style w:type="character" w:styleId="Hipersaitas">
    <w:name w:val="Hyperlink"/>
    <w:aliases w:val="IVPK Hyperlink,Alna"/>
    <w:uiPriority w:val="99"/>
    <w:rsid w:val="00B0428C"/>
    <w:rPr>
      <w:rFonts w:cs="Times New Roman"/>
      <w:color w:val="0000FF"/>
      <w:u w:val="single"/>
    </w:rPr>
  </w:style>
  <w:style w:type="paragraph" w:styleId="Turinys1">
    <w:name w:val="toc 1"/>
    <w:basedOn w:val="prastasis"/>
    <w:next w:val="prastasis"/>
    <w:autoRedefine/>
    <w:uiPriority w:val="99"/>
    <w:qFormat/>
    <w:rsid w:val="00B0428C"/>
  </w:style>
  <w:style w:type="paragraph" w:customStyle="1" w:styleId="Point1">
    <w:name w:val="Point 1"/>
    <w:basedOn w:val="prastasis"/>
    <w:link w:val="Point1Char1"/>
    <w:rsid w:val="00B0428C"/>
    <w:pPr>
      <w:spacing w:before="120" w:after="120"/>
      <w:ind w:left="1418" w:hanging="567"/>
      <w:jc w:val="both"/>
    </w:pPr>
    <w:rPr>
      <w:rFonts w:ascii="Calibri" w:hAnsi="Calibri"/>
      <w:lang w:val="en-GB"/>
    </w:rPr>
  </w:style>
  <w:style w:type="paragraph" w:styleId="Antrats">
    <w:name w:val="header"/>
    <w:aliases w:val="En-tête-1,En-tête-2,hd,Header 2,Diagrama Diagrama Diagrama Diagrama,Specialioji þyma,Viršutinis kolontitulas Diagrama,Char Diagrama Diagrama Diagrama Diagrama Diagrama Diagrama Diagrama Diagrama Diagrama Diagrama Diagrama Diagrama Diagrama,Ch"/>
    <w:basedOn w:val="prastasis"/>
    <w:link w:val="AntratsDiagrama"/>
    <w:rsid w:val="00B0428C"/>
    <w:pPr>
      <w:widowControl w:val="0"/>
      <w:tabs>
        <w:tab w:val="center" w:pos="4153"/>
        <w:tab w:val="right" w:pos="8306"/>
      </w:tabs>
      <w:spacing w:after="20"/>
      <w:jc w:val="both"/>
    </w:pPr>
    <w:rPr>
      <w:szCs w:val="20"/>
    </w:rPr>
  </w:style>
  <w:style w:type="character" w:customStyle="1" w:styleId="AntratsDiagrama">
    <w:name w:val="Antraštės Diagrama"/>
    <w:aliases w:val="En-tête-1 Diagrama,En-tête-2 Diagrama,hd Diagrama,Header 2 Diagrama,Diagrama Diagrama Diagrama Diagrama Diagrama,Specialioji þyma Diagrama,Viršutinis kolontitulas Diagrama Diagrama,Ch Diagrama"/>
    <w:link w:val="Antrats"/>
    <w:locked/>
    <w:rsid w:val="00B0428C"/>
    <w:rPr>
      <w:rFonts w:ascii="Times New Roman" w:hAnsi="Times New Roman"/>
      <w:sz w:val="24"/>
      <w:lang w:val="lt-LT" w:eastAsia="lt-LT"/>
    </w:rPr>
  </w:style>
  <w:style w:type="paragraph" w:styleId="Pagrindinistekstas3">
    <w:name w:val="Body Text 3"/>
    <w:basedOn w:val="prastasis"/>
    <w:link w:val="Pagrindinistekstas3Diagrama"/>
    <w:uiPriority w:val="99"/>
    <w:rsid w:val="00B0428C"/>
    <w:pPr>
      <w:jc w:val="both"/>
    </w:pPr>
    <w:rPr>
      <w:szCs w:val="20"/>
    </w:rPr>
  </w:style>
  <w:style w:type="character" w:customStyle="1" w:styleId="Pagrindinistekstas3Diagrama">
    <w:name w:val="Pagrindinis tekstas 3 Diagrama"/>
    <w:link w:val="Pagrindinistekstas3"/>
    <w:uiPriority w:val="99"/>
    <w:locked/>
    <w:rsid w:val="00B0428C"/>
    <w:rPr>
      <w:rFonts w:ascii="Times New Roman" w:hAnsi="Times New Roman"/>
      <w:sz w:val="24"/>
      <w:lang w:val="lt-LT" w:eastAsia="lt-LT"/>
    </w:rPr>
  </w:style>
  <w:style w:type="paragraph" w:styleId="Pagrindiniotekstotrauka">
    <w:name w:val="Body Text Indent"/>
    <w:basedOn w:val="prastasis"/>
    <w:link w:val="PagrindiniotekstotraukaDiagrama"/>
    <w:rsid w:val="00B0428C"/>
    <w:pPr>
      <w:spacing w:after="120" w:line="480" w:lineRule="auto"/>
    </w:pPr>
    <w:rPr>
      <w:szCs w:val="20"/>
    </w:rPr>
  </w:style>
  <w:style w:type="character" w:customStyle="1" w:styleId="PagrindiniotekstotraukaDiagrama">
    <w:name w:val="Pagrindinio teksto įtrauka Diagrama"/>
    <w:link w:val="Pagrindiniotekstotrauka"/>
    <w:locked/>
    <w:rsid w:val="00B0428C"/>
    <w:rPr>
      <w:rFonts w:ascii="Times New Roman" w:hAnsi="Times New Roman"/>
      <w:sz w:val="24"/>
      <w:lang w:val="lt-LT" w:eastAsia="lt-LT"/>
    </w:rPr>
  </w:style>
  <w:style w:type="paragraph" w:styleId="Pavadinimas">
    <w:name w:val="Title"/>
    <w:basedOn w:val="prastasis"/>
    <w:link w:val="PavadinimasDiagrama"/>
    <w:uiPriority w:val="99"/>
    <w:qFormat/>
    <w:rsid w:val="00B0428C"/>
    <w:pPr>
      <w:jc w:val="center"/>
    </w:pPr>
    <w:rPr>
      <w:b/>
      <w:szCs w:val="20"/>
    </w:rPr>
  </w:style>
  <w:style w:type="character" w:customStyle="1" w:styleId="PavadinimasDiagrama">
    <w:name w:val="Pavadinimas Diagrama"/>
    <w:link w:val="Pavadinimas"/>
    <w:uiPriority w:val="99"/>
    <w:locked/>
    <w:rsid w:val="00B0428C"/>
    <w:rPr>
      <w:rFonts w:ascii="Times New Roman" w:hAnsi="Times New Roman"/>
      <w:b/>
      <w:sz w:val="24"/>
      <w:lang w:val="lt-LT"/>
    </w:rPr>
  </w:style>
  <w:style w:type="paragraph" w:styleId="Porat">
    <w:name w:val="footer"/>
    <w:basedOn w:val="prastasis"/>
    <w:link w:val="PoratDiagrama"/>
    <w:uiPriority w:val="99"/>
    <w:rsid w:val="00B0428C"/>
    <w:pPr>
      <w:tabs>
        <w:tab w:val="center" w:pos="4320"/>
        <w:tab w:val="right" w:pos="8640"/>
      </w:tabs>
    </w:pPr>
    <w:rPr>
      <w:szCs w:val="20"/>
    </w:rPr>
  </w:style>
  <w:style w:type="character" w:customStyle="1" w:styleId="FooterChar">
    <w:name w:val="Footer Char"/>
    <w:uiPriority w:val="99"/>
    <w:locked/>
    <w:rsid w:val="00A230BA"/>
    <w:rPr>
      <w:rFonts w:cs="Times New Roman"/>
    </w:rPr>
  </w:style>
  <w:style w:type="character" w:customStyle="1" w:styleId="PoratDiagrama">
    <w:name w:val="Poraštė Diagrama"/>
    <w:link w:val="Porat"/>
    <w:uiPriority w:val="99"/>
    <w:locked/>
    <w:rsid w:val="00B0428C"/>
    <w:rPr>
      <w:rFonts w:ascii="Times New Roman" w:hAnsi="Times New Roman"/>
      <w:sz w:val="24"/>
      <w:lang w:val="lt-LT" w:eastAsia="lt-LT"/>
    </w:rPr>
  </w:style>
  <w:style w:type="paragraph" w:customStyle="1" w:styleId="Pagrindinistekstas1">
    <w:name w:val="Pagrindinis tekstas1"/>
    <w:uiPriority w:val="99"/>
    <w:rsid w:val="00B0428C"/>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prastasis"/>
    <w:rsid w:val="00B0428C"/>
    <w:pPr>
      <w:spacing w:before="100" w:beforeAutospacing="1" w:after="100" w:afterAutospacing="1"/>
    </w:pPr>
  </w:style>
  <w:style w:type="paragraph" w:customStyle="1" w:styleId="Sraopastraipa1">
    <w:name w:val="Sąrašo pastraipa1"/>
    <w:basedOn w:val="prastasis"/>
    <w:link w:val="ListParagraphChar"/>
    <w:qFormat/>
    <w:rsid w:val="00B0428C"/>
    <w:pPr>
      <w:ind w:left="720"/>
      <w:contextualSpacing/>
    </w:pPr>
    <w:rPr>
      <w:rFonts w:ascii="TimesLT" w:hAnsi="TimesLT"/>
      <w:sz w:val="20"/>
      <w:szCs w:val="20"/>
    </w:rPr>
  </w:style>
  <w:style w:type="paragraph" w:styleId="Pagrindiniotekstotrauka2">
    <w:name w:val="Body Text Indent 2"/>
    <w:basedOn w:val="prastasis"/>
    <w:link w:val="Pagrindiniotekstotrauka2Diagrama"/>
    <w:uiPriority w:val="99"/>
    <w:rsid w:val="00B0428C"/>
    <w:pPr>
      <w:spacing w:after="120" w:line="480" w:lineRule="auto"/>
      <w:ind w:left="283"/>
    </w:pPr>
    <w:rPr>
      <w:szCs w:val="20"/>
    </w:rPr>
  </w:style>
  <w:style w:type="character" w:customStyle="1" w:styleId="Pagrindiniotekstotrauka2Diagrama">
    <w:name w:val="Pagrindinio teksto įtrauka 2 Diagrama"/>
    <w:link w:val="Pagrindiniotekstotrauka2"/>
    <w:uiPriority w:val="99"/>
    <w:locked/>
    <w:rsid w:val="00B0428C"/>
    <w:rPr>
      <w:rFonts w:ascii="Times New Roman" w:hAnsi="Times New Roman"/>
      <w:sz w:val="24"/>
      <w:lang w:val="lt-LT" w:eastAsia="lt-LT"/>
    </w:rPr>
  </w:style>
  <w:style w:type="paragraph" w:styleId="Debesliotekstas">
    <w:name w:val="Balloon Text"/>
    <w:basedOn w:val="prastasis"/>
    <w:link w:val="DebesliotekstasDiagrama"/>
    <w:rsid w:val="00B0428C"/>
    <w:rPr>
      <w:rFonts w:ascii="Tahoma" w:hAnsi="Tahoma"/>
      <w:sz w:val="16"/>
      <w:szCs w:val="20"/>
    </w:rPr>
  </w:style>
  <w:style w:type="character" w:customStyle="1" w:styleId="DebesliotekstasDiagrama">
    <w:name w:val="Debesėlio tekstas Diagrama"/>
    <w:link w:val="Debesliotekstas"/>
    <w:uiPriority w:val="99"/>
    <w:locked/>
    <w:rsid w:val="00B0428C"/>
    <w:rPr>
      <w:rFonts w:ascii="Tahoma" w:hAnsi="Tahoma"/>
      <w:sz w:val="16"/>
      <w:lang w:val="lt-LT" w:eastAsia="lt-LT"/>
    </w:rPr>
  </w:style>
  <w:style w:type="paragraph" w:customStyle="1" w:styleId="ListParagraph1">
    <w:name w:val="List Paragraph1"/>
    <w:aliases w:val="List Paragraph Red"/>
    <w:basedOn w:val="prastasis"/>
    <w:uiPriority w:val="99"/>
    <w:qFormat/>
    <w:rsid w:val="00B0428C"/>
    <w:pPr>
      <w:ind w:left="720"/>
      <w:contextualSpacing/>
    </w:pPr>
  </w:style>
  <w:style w:type="paragraph" w:customStyle="1" w:styleId="Pagrindinistekstas2">
    <w:name w:val="Pagrindinis tekstas2"/>
    <w:rsid w:val="00B0428C"/>
    <w:pPr>
      <w:autoSpaceDE w:val="0"/>
      <w:autoSpaceDN w:val="0"/>
      <w:adjustRightInd w:val="0"/>
      <w:ind w:firstLine="312"/>
      <w:jc w:val="both"/>
    </w:pPr>
    <w:rPr>
      <w:rFonts w:ascii="TimesLT" w:hAnsi="TimesLT" w:cs="TimesLT"/>
      <w:lang w:val="en-US" w:eastAsia="en-US"/>
    </w:rPr>
  </w:style>
  <w:style w:type="paragraph" w:customStyle="1" w:styleId="Betarp1">
    <w:name w:val="Be tarpų1"/>
    <w:uiPriority w:val="99"/>
    <w:rsid w:val="00B0428C"/>
    <w:rPr>
      <w:rFonts w:ascii="Times New Roman" w:hAnsi="Times New Roman"/>
      <w:sz w:val="24"/>
      <w:szCs w:val="24"/>
    </w:rPr>
  </w:style>
  <w:style w:type="paragraph" w:styleId="Pagrindinistekstas20">
    <w:name w:val="Body Text 2"/>
    <w:basedOn w:val="prastasis"/>
    <w:link w:val="Pagrindinistekstas2Diagrama"/>
    <w:uiPriority w:val="99"/>
    <w:rsid w:val="00B0428C"/>
    <w:pPr>
      <w:spacing w:after="120" w:line="480" w:lineRule="auto"/>
    </w:pPr>
    <w:rPr>
      <w:szCs w:val="20"/>
    </w:rPr>
  </w:style>
  <w:style w:type="character" w:customStyle="1" w:styleId="Pagrindinistekstas2Diagrama">
    <w:name w:val="Pagrindinis tekstas 2 Diagrama"/>
    <w:link w:val="Pagrindinistekstas20"/>
    <w:uiPriority w:val="99"/>
    <w:locked/>
    <w:rsid w:val="00B0428C"/>
    <w:rPr>
      <w:rFonts w:ascii="Times New Roman" w:hAnsi="Times New Roman"/>
      <w:sz w:val="24"/>
      <w:lang w:val="lt-LT" w:eastAsia="lt-LT"/>
    </w:rPr>
  </w:style>
  <w:style w:type="paragraph" w:styleId="prastasiniatinklio">
    <w:name w:val="Normal (Web)"/>
    <w:basedOn w:val="prastasis"/>
    <w:link w:val="prastasiniatinklioDiagrama"/>
    <w:rsid w:val="00B0428C"/>
    <w:pPr>
      <w:spacing w:before="100" w:beforeAutospacing="1" w:after="100" w:afterAutospacing="1"/>
    </w:pPr>
    <w:rPr>
      <w:sz w:val="18"/>
      <w:szCs w:val="18"/>
      <w:lang w:val="en-US" w:eastAsia="en-US"/>
    </w:rPr>
  </w:style>
  <w:style w:type="character" w:customStyle="1" w:styleId="apple-style-span">
    <w:name w:val="apple-style-span"/>
    <w:uiPriority w:val="99"/>
    <w:rsid w:val="00B0428C"/>
  </w:style>
  <w:style w:type="paragraph" w:customStyle="1" w:styleId="NoSpacing1">
    <w:name w:val="No Spacing1"/>
    <w:link w:val="NoSpacingChar"/>
    <w:qFormat/>
    <w:rsid w:val="00B0428C"/>
    <w:pPr>
      <w:widowControl w:val="0"/>
      <w:suppressAutoHyphens/>
      <w:spacing w:after="200" w:line="276" w:lineRule="auto"/>
    </w:pPr>
    <w:rPr>
      <w:rFonts w:cs="Calibri"/>
      <w:kern w:val="1"/>
      <w:sz w:val="22"/>
      <w:szCs w:val="22"/>
      <w:lang w:eastAsia="ar-SA"/>
    </w:rPr>
  </w:style>
  <w:style w:type="paragraph" w:styleId="HTMLiankstoformatuotas">
    <w:name w:val="HTML Preformatted"/>
    <w:aliases w:val="Char Char Char Char"/>
    <w:basedOn w:val="prastasis"/>
    <w:link w:val="HTMLiankstoformatuotasDiagrama"/>
    <w:uiPriority w:val="99"/>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aliases w:val="Char Char Char Char Diagrama"/>
    <w:link w:val="HTMLiankstoformatuotas"/>
    <w:uiPriority w:val="99"/>
    <w:locked/>
    <w:rsid w:val="00B0428C"/>
    <w:rPr>
      <w:rFonts w:ascii="Courier New" w:hAnsi="Courier New"/>
      <w:sz w:val="20"/>
      <w:lang w:val="lt-LT" w:eastAsia="lt-LT"/>
    </w:rPr>
  </w:style>
  <w:style w:type="paragraph" w:customStyle="1" w:styleId="Pagrindinistekstas30">
    <w:name w:val="Pagrindinis tekstas3"/>
    <w:uiPriority w:val="99"/>
    <w:rsid w:val="00B0428C"/>
    <w:pPr>
      <w:autoSpaceDE w:val="0"/>
      <w:autoSpaceDN w:val="0"/>
      <w:adjustRightInd w:val="0"/>
      <w:ind w:firstLine="312"/>
      <w:jc w:val="both"/>
    </w:pPr>
    <w:rPr>
      <w:rFonts w:ascii="TimesLT" w:hAnsi="TimesLT"/>
      <w:lang w:val="en-US" w:eastAsia="en-US"/>
    </w:rPr>
  </w:style>
  <w:style w:type="paragraph" w:customStyle="1" w:styleId="Patvirtinta">
    <w:name w:val="Patvirtinta"/>
    <w:uiPriority w:val="99"/>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B0428C"/>
    <w:pPr>
      <w:autoSpaceDE w:val="0"/>
      <w:autoSpaceDN w:val="0"/>
      <w:adjustRightInd w:val="0"/>
      <w:ind w:firstLine="312"/>
      <w:jc w:val="both"/>
    </w:pPr>
    <w:rPr>
      <w:rFonts w:ascii="TimesLT" w:hAnsi="TimesLT"/>
      <w:color w:val="000000"/>
      <w:sz w:val="8"/>
      <w:szCs w:val="8"/>
      <w:lang w:val="en-US" w:eastAsia="en-US"/>
    </w:rPr>
  </w:style>
  <w:style w:type="character" w:customStyle="1" w:styleId="WW8Num1z0">
    <w:name w:val="WW8Num1z0"/>
    <w:uiPriority w:val="99"/>
    <w:rsid w:val="00B0428C"/>
    <w:rPr>
      <w:rFonts w:ascii="Times New Roman" w:hAnsi="Times New Roman"/>
    </w:rPr>
  </w:style>
  <w:style w:type="character" w:customStyle="1" w:styleId="WW8Num1z1">
    <w:name w:val="WW8Num1z1"/>
    <w:uiPriority w:val="99"/>
    <w:rsid w:val="00B0428C"/>
    <w:rPr>
      <w:rFonts w:ascii="Courier New" w:hAnsi="Courier New"/>
    </w:rPr>
  </w:style>
  <w:style w:type="character" w:customStyle="1" w:styleId="WW8Num1z2">
    <w:name w:val="WW8Num1z2"/>
    <w:uiPriority w:val="99"/>
    <w:rsid w:val="00B0428C"/>
    <w:rPr>
      <w:rFonts w:ascii="Wingdings" w:hAnsi="Wingdings"/>
    </w:rPr>
  </w:style>
  <w:style w:type="character" w:customStyle="1" w:styleId="WW8Num1z3">
    <w:name w:val="WW8Num1z3"/>
    <w:uiPriority w:val="99"/>
    <w:rsid w:val="00B0428C"/>
    <w:rPr>
      <w:rFonts w:ascii="Symbol" w:hAnsi="Symbol"/>
    </w:rPr>
  </w:style>
  <w:style w:type="character" w:customStyle="1" w:styleId="WW8Num2z0">
    <w:name w:val="WW8Num2z0"/>
    <w:uiPriority w:val="99"/>
    <w:rsid w:val="00B0428C"/>
    <w:rPr>
      <w:rFonts w:ascii="Times New Roman" w:hAnsi="Times New Roman"/>
    </w:rPr>
  </w:style>
  <w:style w:type="character" w:customStyle="1" w:styleId="WW8Num2z1">
    <w:name w:val="WW8Num2z1"/>
    <w:uiPriority w:val="99"/>
    <w:rsid w:val="00B0428C"/>
    <w:rPr>
      <w:rFonts w:ascii="Courier New" w:hAnsi="Courier New"/>
    </w:rPr>
  </w:style>
  <w:style w:type="character" w:customStyle="1" w:styleId="WW8Num2z2">
    <w:name w:val="WW8Num2z2"/>
    <w:uiPriority w:val="99"/>
    <w:rsid w:val="00B0428C"/>
    <w:rPr>
      <w:rFonts w:ascii="Wingdings" w:hAnsi="Wingdings"/>
    </w:rPr>
  </w:style>
  <w:style w:type="character" w:customStyle="1" w:styleId="WW8Num2z3">
    <w:name w:val="WW8Num2z3"/>
    <w:uiPriority w:val="99"/>
    <w:rsid w:val="00B0428C"/>
    <w:rPr>
      <w:rFonts w:ascii="Symbol" w:hAnsi="Symbol"/>
    </w:rPr>
  </w:style>
  <w:style w:type="paragraph" w:customStyle="1" w:styleId="Heading">
    <w:name w:val="Heading"/>
    <w:basedOn w:val="prastasis"/>
    <w:next w:val="Pagrindinistekstas"/>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 Char"/>
    <w:basedOn w:val="prastasis"/>
    <w:link w:val="PagrindinistekstasDiagrama"/>
    <w:rsid w:val="00B0428C"/>
    <w:pPr>
      <w:spacing w:after="160" w:line="240" w:lineRule="exact"/>
    </w:pPr>
    <w:rPr>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locked/>
    <w:rsid w:val="00F65278"/>
    <w:rPr>
      <w:rFonts w:ascii="Times New Roman" w:hAnsi="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locked/>
    <w:rsid w:val="00B0428C"/>
    <w:rPr>
      <w:rFonts w:ascii="Times New Roman" w:hAnsi="Times New Roman"/>
      <w:sz w:val="24"/>
      <w:lang w:val="lt-LT" w:eastAsia="ar-SA" w:bidi="ar-SA"/>
    </w:rPr>
  </w:style>
  <w:style w:type="paragraph" w:styleId="Sraas">
    <w:name w:val="List"/>
    <w:basedOn w:val="Pagrindinistekstas"/>
    <w:uiPriority w:val="99"/>
    <w:rsid w:val="00B0428C"/>
    <w:pPr>
      <w:suppressAutoHyphens/>
      <w:spacing w:after="120" w:line="240" w:lineRule="auto"/>
    </w:pPr>
    <w:rPr>
      <w:rFonts w:cs="Mangal"/>
    </w:rPr>
  </w:style>
  <w:style w:type="paragraph" w:styleId="Antrat">
    <w:name w:val="caption"/>
    <w:aliases w:val="Paveiksliukai,Table caption,paveikslas,Paveikslo pavadinimas,Pieš"/>
    <w:basedOn w:val="prastasis"/>
    <w:link w:val="AntratDiagrama"/>
    <w:uiPriority w:val="99"/>
    <w:qFormat/>
    <w:rsid w:val="00B0428C"/>
    <w:pPr>
      <w:suppressLineNumbers/>
      <w:suppressAutoHyphens/>
      <w:spacing w:before="120" w:after="120"/>
    </w:pPr>
    <w:rPr>
      <w:rFonts w:cs="Mangal"/>
      <w:i/>
      <w:iCs/>
      <w:lang w:eastAsia="ar-SA"/>
    </w:rPr>
  </w:style>
  <w:style w:type="paragraph" w:customStyle="1" w:styleId="Index">
    <w:name w:val="Index"/>
    <w:basedOn w:val="prastasis"/>
    <w:uiPriority w:val="99"/>
    <w:rsid w:val="00B0428C"/>
    <w:pPr>
      <w:suppressLineNumbers/>
      <w:suppressAutoHyphens/>
    </w:pPr>
    <w:rPr>
      <w:rFonts w:cs="Mangal"/>
      <w:lang w:eastAsia="ar-SA"/>
    </w:rPr>
  </w:style>
  <w:style w:type="paragraph" w:customStyle="1" w:styleId="CharChar7DiagramaDiagrama">
    <w:name w:val="Char Char7 Diagrama Diagrama"/>
    <w:basedOn w:val="prastasis"/>
    <w:uiPriority w:val="99"/>
    <w:rsid w:val="00B0428C"/>
    <w:pPr>
      <w:spacing w:after="160" w:line="240" w:lineRule="exact"/>
    </w:pPr>
    <w:rPr>
      <w:rFonts w:ascii="Tahoma" w:hAnsi="Tahoma"/>
      <w:sz w:val="20"/>
      <w:szCs w:val="20"/>
      <w:lang w:val="en-US" w:eastAsia="en-US"/>
    </w:rPr>
  </w:style>
  <w:style w:type="paragraph" w:styleId="Tekstoblokas">
    <w:name w:val="Block Text"/>
    <w:basedOn w:val="prastasis"/>
    <w:uiPriority w:val="99"/>
    <w:rsid w:val="00B0428C"/>
    <w:pPr>
      <w:suppressAutoHyphens/>
      <w:spacing w:line="100" w:lineRule="atLeast"/>
    </w:pPr>
    <w:rPr>
      <w:kern w:val="1"/>
      <w:lang w:eastAsia="ar-SA"/>
    </w:rPr>
  </w:style>
  <w:style w:type="character" w:styleId="Komentaronuoroda">
    <w:name w:val="annotation reference"/>
    <w:rsid w:val="00B0428C"/>
    <w:rPr>
      <w:rFonts w:cs="Times New Roman"/>
      <w:sz w:val="16"/>
    </w:rPr>
  </w:style>
  <w:style w:type="paragraph" w:styleId="Komentarotekstas">
    <w:name w:val="annotation text"/>
    <w:basedOn w:val="prastasis"/>
    <w:link w:val="KomentarotekstasDiagrama"/>
    <w:rsid w:val="00B0428C"/>
    <w:rPr>
      <w:sz w:val="20"/>
      <w:szCs w:val="20"/>
    </w:rPr>
  </w:style>
  <w:style w:type="character" w:customStyle="1" w:styleId="CommentTextChar">
    <w:name w:val="Comment Text Char"/>
    <w:uiPriority w:val="99"/>
    <w:locked/>
    <w:rsid w:val="009138F4"/>
    <w:rPr>
      <w:rFonts w:ascii="Calibri" w:hAnsi="Calibri" w:cs="Times New Roman"/>
      <w:sz w:val="20"/>
      <w:szCs w:val="20"/>
    </w:rPr>
  </w:style>
  <w:style w:type="character" w:customStyle="1" w:styleId="KomentarotekstasDiagrama">
    <w:name w:val="Komentaro tekstas Diagrama"/>
    <w:link w:val="Komentarotekstas"/>
    <w:locked/>
    <w:rsid w:val="00B0428C"/>
    <w:rPr>
      <w:rFonts w:ascii="Times New Roman" w:hAnsi="Times New Roman"/>
      <w:sz w:val="20"/>
      <w:lang w:eastAsia="lt-LT"/>
    </w:rPr>
  </w:style>
  <w:style w:type="character" w:customStyle="1" w:styleId="hps">
    <w:name w:val="hps"/>
    <w:uiPriority w:val="99"/>
    <w:rsid w:val="00B0428C"/>
  </w:style>
  <w:style w:type="character" w:customStyle="1" w:styleId="CommentSubjectChar">
    <w:name w:val="Comment Subject Char"/>
    <w:locked/>
    <w:rsid w:val="00B0428C"/>
    <w:rPr>
      <w:rFonts w:ascii="Times New Roman" w:hAnsi="Times New Roman"/>
      <w:b/>
      <w:sz w:val="20"/>
      <w:lang w:eastAsia="ar-SA" w:bidi="ar-SA"/>
    </w:rPr>
  </w:style>
  <w:style w:type="paragraph" w:styleId="Komentarotema">
    <w:name w:val="annotation subject"/>
    <w:basedOn w:val="Komentarotekstas"/>
    <w:next w:val="Komentarotekstas"/>
    <w:link w:val="KomentarotemaDiagrama"/>
    <w:rsid w:val="00B0428C"/>
    <w:pPr>
      <w:suppressAutoHyphens/>
    </w:pPr>
    <w:rPr>
      <w:b/>
    </w:rPr>
  </w:style>
  <w:style w:type="character" w:customStyle="1" w:styleId="KomentarotemaDiagrama">
    <w:name w:val="Komentaro tema Diagrama"/>
    <w:link w:val="Komentarotema"/>
    <w:locked/>
    <w:rsid w:val="00B0428C"/>
    <w:rPr>
      <w:rFonts w:ascii="Times New Roman" w:hAnsi="Times New Roman"/>
      <w:b/>
      <w:sz w:val="20"/>
      <w:lang w:eastAsia="lt-LT"/>
    </w:rPr>
  </w:style>
  <w:style w:type="paragraph" w:customStyle="1" w:styleId="CharCharCharCharCharChar">
    <w:name w:val="Char Char Char Char Char Char"/>
    <w:basedOn w:val="prastasis"/>
    <w:uiPriority w:val="99"/>
    <w:rsid w:val="00B0428C"/>
    <w:pPr>
      <w:spacing w:after="160" w:line="240" w:lineRule="exact"/>
    </w:pPr>
    <w:rPr>
      <w:rFonts w:ascii="Tahoma" w:hAnsi="Tahoma"/>
      <w:sz w:val="20"/>
      <w:szCs w:val="20"/>
      <w:lang w:val="en-US" w:eastAsia="en-US"/>
    </w:rPr>
  </w:style>
  <w:style w:type="paragraph" w:customStyle="1" w:styleId="BodyText1">
    <w:name w:val="Body Text1"/>
    <w:uiPriority w:val="99"/>
    <w:rsid w:val="00B0428C"/>
    <w:pPr>
      <w:autoSpaceDE w:val="0"/>
      <w:autoSpaceDN w:val="0"/>
      <w:adjustRightInd w:val="0"/>
      <w:ind w:firstLine="312"/>
      <w:jc w:val="both"/>
    </w:pPr>
    <w:rPr>
      <w:rFonts w:ascii="TimesLT" w:hAnsi="TimesLT"/>
      <w:lang w:val="en-US" w:eastAsia="en-US"/>
    </w:rPr>
  </w:style>
  <w:style w:type="paragraph" w:customStyle="1" w:styleId="HTMLBody">
    <w:name w:val="HTML Body"/>
    <w:uiPriority w:val="99"/>
    <w:rsid w:val="00B0428C"/>
    <w:pPr>
      <w:suppressAutoHyphens/>
    </w:pPr>
    <w:rPr>
      <w:rFonts w:ascii="Courier New" w:eastAsia="Batang" w:hAnsi="Courier New" w:cs="Courier New"/>
      <w:lang w:val="en-AU" w:eastAsia="ar-SA"/>
    </w:rPr>
  </w:style>
  <w:style w:type="character" w:customStyle="1" w:styleId="para">
    <w:name w:val="para"/>
    <w:uiPriority w:val="99"/>
    <w:rsid w:val="00B0428C"/>
  </w:style>
  <w:style w:type="paragraph" w:customStyle="1" w:styleId="Default">
    <w:name w:val="Default"/>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rsid w:val="00B0428C"/>
  </w:style>
  <w:style w:type="paragraph" w:customStyle="1" w:styleId="Normall">
    <w:name w:val="Normal_l"/>
    <w:basedOn w:val="prastasis"/>
    <w:uiPriority w:val="99"/>
    <w:rsid w:val="00B0428C"/>
    <w:rPr>
      <w:rFonts w:ascii="TimesLT" w:eastAsia="Times New Roman" w:hAnsi="TimesLT"/>
      <w:sz w:val="20"/>
      <w:szCs w:val="20"/>
      <w:lang w:val="en-GB" w:eastAsia="en-US"/>
    </w:rPr>
  </w:style>
  <w:style w:type="paragraph" w:customStyle="1" w:styleId="TableHeading">
    <w:name w:val="Table_Heading"/>
    <w:basedOn w:val="prastasis"/>
    <w:next w:val="prastasis"/>
    <w:uiPriority w:val="99"/>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uiPriority w:val="99"/>
    <w:rsid w:val="00B0428C"/>
    <w:pPr>
      <w:tabs>
        <w:tab w:val="num"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uiPriority w:val="99"/>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uiPriority w:val="99"/>
    <w:rsid w:val="00B0428C"/>
    <w:pPr>
      <w:spacing w:before="200"/>
      <w:jc w:val="both"/>
    </w:pPr>
    <w:rPr>
      <w:sz w:val="20"/>
      <w:szCs w:val="20"/>
    </w:rPr>
  </w:style>
  <w:style w:type="character" w:customStyle="1" w:styleId="Stilius3Diagrama">
    <w:name w:val="Stilius3 Diagrama"/>
    <w:link w:val="Stilius3"/>
    <w:uiPriority w:val="99"/>
    <w:locked/>
    <w:rsid w:val="00B0428C"/>
    <w:rPr>
      <w:rFonts w:ascii="Times New Roman" w:hAnsi="Times New Roman"/>
      <w:lang w:val="lt-LT"/>
    </w:rPr>
  </w:style>
  <w:style w:type="paragraph" w:styleId="Sraassuenkleliais">
    <w:name w:val="List Bullet"/>
    <w:basedOn w:val="prastasis"/>
    <w:uiPriority w:val="99"/>
    <w:rsid w:val="00B0428C"/>
    <w:pPr>
      <w:numPr>
        <w:numId w:val="1"/>
      </w:numPr>
      <w:tabs>
        <w:tab w:val="clear" w:pos="360"/>
        <w:tab w:val="num" w:pos="3180"/>
      </w:tabs>
    </w:pPr>
    <w:rPr>
      <w:rFonts w:ascii="Arial" w:hAnsi="Arial"/>
      <w:sz w:val="16"/>
      <w:szCs w:val="20"/>
    </w:rPr>
  </w:style>
  <w:style w:type="paragraph" w:customStyle="1" w:styleId="Standard">
    <w:name w:val="Standard"/>
    <w:uiPriority w:val="99"/>
    <w:rsid w:val="00B0428C"/>
    <w:pPr>
      <w:widowControl w:val="0"/>
      <w:spacing w:after="57"/>
      <w:jc w:val="both"/>
    </w:pPr>
    <w:rPr>
      <w:rFonts w:ascii="TimesLT" w:hAnsi="TimesLT"/>
      <w:lang w:eastAsia="en-US"/>
    </w:rPr>
  </w:style>
  <w:style w:type="character" w:customStyle="1" w:styleId="normal-h">
    <w:name w:val="normal-h"/>
    <w:uiPriority w:val="99"/>
    <w:rsid w:val="00B0428C"/>
  </w:style>
  <w:style w:type="paragraph" w:styleId="Paprastasistekstas">
    <w:name w:val="Plain Text"/>
    <w:basedOn w:val="prastasis"/>
    <w:link w:val="PaprastasistekstasDiagrama"/>
    <w:rsid w:val="00B0428C"/>
    <w:rPr>
      <w:rFonts w:ascii="Calibri" w:hAnsi="Calibri"/>
      <w:sz w:val="20"/>
      <w:szCs w:val="20"/>
    </w:rPr>
  </w:style>
  <w:style w:type="character" w:customStyle="1" w:styleId="PaprastasistekstasDiagrama">
    <w:name w:val="Paprastasis tekstas Diagrama"/>
    <w:link w:val="Paprastasistekstas"/>
    <w:locked/>
    <w:rsid w:val="00B0428C"/>
    <w:rPr>
      <w:rFonts w:ascii="Calibri" w:hAnsi="Calibri"/>
      <w:lang w:val="lt-LT"/>
    </w:rPr>
  </w:style>
  <w:style w:type="character" w:customStyle="1" w:styleId="FontStyle66">
    <w:name w:val="Font Style66"/>
    <w:uiPriority w:val="99"/>
    <w:rsid w:val="00B0428C"/>
    <w:rPr>
      <w:rFonts w:ascii="Times New Roman" w:hAnsi="Times New Roman"/>
      <w:sz w:val="22"/>
    </w:rPr>
  </w:style>
  <w:style w:type="paragraph" w:customStyle="1" w:styleId="NormalLent">
    <w:name w:val="Normal Lent"/>
    <w:basedOn w:val="prastasis"/>
    <w:uiPriority w:val="99"/>
    <w:rsid w:val="00B0428C"/>
    <w:pPr>
      <w:jc w:val="both"/>
    </w:pPr>
    <w:rPr>
      <w:szCs w:val="20"/>
      <w:lang w:eastAsia="en-US"/>
    </w:rPr>
  </w:style>
  <w:style w:type="table" w:styleId="Lentelstinklelis">
    <w:name w:val="Table Grid"/>
    <w:aliases w:val="CV table,CV1"/>
    <w:basedOn w:val="prastojilentel"/>
    <w:uiPriority w:val="9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B0428C"/>
    <w:pPr>
      <w:spacing w:before="120" w:after="120"/>
      <w:jc w:val="both"/>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rsid w:val="00AE1E79"/>
    <w:rPr>
      <w:rFonts w:ascii="Times New Roman" w:hAnsi="Times New Roman"/>
      <w:sz w:val="20"/>
    </w:rPr>
  </w:style>
  <w:style w:type="paragraph" w:customStyle="1" w:styleId="DiagramaDiagramaDiagrama">
    <w:name w:val="Diagrama Diagrama Diagrama"/>
    <w:basedOn w:val="prastasis"/>
    <w:uiPriority w:val="99"/>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Use Case List Paragraph Char,List Paragraph1 Char,Lentele Char,VARNELES Char,Bullet 1 Char"/>
    <w:link w:val="Sraopastraipa1"/>
    <w:locked/>
    <w:rsid w:val="00AE1E79"/>
    <w:rPr>
      <w:rFonts w:ascii="TimesLT" w:hAnsi="TimesLT"/>
      <w:sz w:val="20"/>
    </w:rPr>
  </w:style>
  <w:style w:type="character" w:customStyle="1" w:styleId="WW-DefaultParagraphFont1111">
    <w:name w:val="WW-Default Paragraph Font1111"/>
    <w:uiPriority w:val="99"/>
    <w:rsid w:val="00670969"/>
    <w:rPr>
      <w:sz w:val="20"/>
    </w:rPr>
  </w:style>
  <w:style w:type="character" w:customStyle="1" w:styleId="NumberingSymbols">
    <w:name w:val="Numbering Symbols"/>
    <w:uiPriority w:val="99"/>
    <w:rsid w:val="00670969"/>
  </w:style>
  <w:style w:type="character" w:customStyle="1" w:styleId="CommentTextChar1">
    <w:name w:val="Comment Text Char1"/>
    <w:uiPriority w:val="99"/>
    <w:locked/>
    <w:rsid w:val="00176242"/>
    <w:rPr>
      <w:lang w:eastAsia="lt-LT"/>
    </w:rPr>
  </w:style>
  <w:style w:type="character" w:customStyle="1" w:styleId="Bodytext0">
    <w:name w:val="Body text_"/>
    <w:link w:val="Bodytext10"/>
    <w:uiPriority w:val="99"/>
    <w:locked/>
    <w:rsid w:val="00176242"/>
    <w:rPr>
      <w:sz w:val="22"/>
      <w:shd w:val="clear" w:color="auto" w:fill="FFFFFF"/>
    </w:rPr>
  </w:style>
  <w:style w:type="paragraph" w:customStyle="1" w:styleId="Bodytext10">
    <w:name w:val="Body text1"/>
    <w:basedOn w:val="prastasis"/>
    <w:link w:val="Bodytext0"/>
    <w:uiPriority w:val="99"/>
    <w:rsid w:val="00176242"/>
    <w:pPr>
      <w:widowControl w:val="0"/>
      <w:shd w:val="clear" w:color="auto" w:fill="FFFFFF"/>
      <w:spacing w:before="300" w:line="252" w:lineRule="exact"/>
      <w:jc w:val="both"/>
    </w:pPr>
    <w:rPr>
      <w:rFonts w:ascii="Calibri" w:hAnsi="Calibri"/>
      <w:sz w:val="22"/>
      <w:szCs w:val="20"/>
      <w:shd w:val="clear" w:color="auto" w:fill="FFFFFF"/>
    </w:rPr>
  </w:style>
  <w:style w:type="character" w:customStyle="1" w:styleId="Bodytext4">
    <w:name w:val="Body text (4)_"/>
    <w:link w:val="Bodytext40"/>
    <w:uiPriority w:val="99"/>
    <w:locked/>
    <w:rsid w:val="00176242"/>
    <w:rPr>
      <w:b/>
      <w:shd w:val="clear" w:color="auto" w:fill="FFFFFF"/>
    </w:rPr>
  </w:style>
  <w:style w:type="paragraph" w:customStyle="1" w:styleId="Bodytext40">
    <w:name w:val="Body text (4)"/>
    <w:basedOn w:val="prastasis"/>
    <w:link w:val="Bodytext4"/>
    <w:uiPriority w:val="99"/>
    <w:rsid w:val="00176242"/>
    <w:pPr>
      <w:widowControl w:val="0"/>
      <w:shd w:val="clear" w:color="auto" w:fill="FFFFFF"/>
      <w:spacing w:before="60" w:after="60" w:line="240" w:lineRule="atLeast"/>
      <w:ind w:hanging="1020"/>
      <w:jc w:val="both"/>
    </w:pPr>
    <w:rPr>
      <w:rFonts w:ascii="Calibri" w:hAnsi="Calibri"/>
      <w:b/>
      <w:sz w:val="20"/>
      <w:szCs w:val="20"/>
      <w:shd w:val="clear" w:color="auto" w:fill="FFFFFF"/>
    </w:rPr>
  </w:style>
  <w:style w:type="character" w:customStyle="1" w:styleId="Hyperlink0">
    <w:name w:val="Hyperlink.0"/>
    <w:basedOn w:val="Hipersaitas"/>
    <w:rsid w:val="001B228C"/>
    <w:rPr>
      <w:rFonts w:cs="Times New Roman"/>
      <w:color w:val="0000FF"/>
      <w:u w:val="single"/>
    </w:rPr>
  </w:style>
  <w:style w:type="character" w:customStyle="1" w:styleId="CharChar7">
    <w:name w:val="Char Char7"/>
    <w:uiPriority w:val="99"/>
    <w:rsid w:val="003F6EE1"/>
    <w:rPr>
      <w:rFonts w:eastAsia="Times New Roman"/>
      <w:lang w:val="lt-LT"/>
    </w:rPr>
  </w:style>
  <w:style w:type="paragraph" w:customStyle="1" w:styleId="BodyText2">
    <w:name w:val="Body Text2"/>
    <w:link w:val="BodytextChar0"/>
    <w:rsid w:val="00DB200D"/>
    <w:pPr>
      <w:suppressAutoHyphens/>
      <w:autoSpaceDE w:val="0"/>
      <w:ind w:firstLine="312"/>
      <w:jc w:val="both"/>
    </w:pPr>
    <w:rPr>
      <w:rFonts w:ascii="TimesLT" w:hAnsi="TimesLT" w:cs="TimesLT"/>
      <w:lang w:val="en-US" w:eastAsia="zh-CN"/>
    </w:rPr>
  </w:style>
  <w:style w:type="character" w:styleId="Puslapionumeris">
    <w:name w:val="page number"/>
    <w:locked/>
    <w:rsid w:val="00DB200D"/>
    <w:rPr>
      <w:rFonts w:cs="Times New Roman"/>
    </w:rPr>
  </w:style>
  <w:style w:type="character" w:customStyle="1" w:styleId="CharChar5">
    <w:name w:val="Char Char5"/>
    <w:uiPriority w:val="99"/>
    <w:rsid w:val="00DB200D"/>
    <w:rPr>
      <w:rFonts w:eastAsia="Times New Roman"/>
      <w:kern w:val="1"/>
      <w:sz w:val="24"/>
      <w:lang w:eastAsia="ar-SA" w:bidi="ar-SA"/>
    </w:rPr>
  </w:style>
  <w:style w:type="paragraph" w:styleId="Pagrindiniotekstotrauka3">
    <w:name w:val="Body Text Indent 3"/>
    <w:basedOn w:val="prastasis"/>
    <w:link w:val="Pagrindiniotekstotrauka3Diagrama"/>
    <w:locked/>
    <w:rsid w:val="00DB200D"/>
    <w:pPr>
      <w:widowControl w:val="0"/>
      <w:suppressAutoHyphens/>
      <w:spacing w:after="120"/>
      <w:ind w:left="283"/>
    </w:pPr>
    <w:rPr>
      <w:kern w:val="1"/>
      <w:sz w:val="16"/>
      <w:szCs w:val="16"/>
    </w:rPr>
  </w:style>
  <w:style w:type="character" w:customStyle="1" w:styleId="Pagrindiniotekstotrauka3Diagrama">
    <w:name w:val="Pagrindinio teksto įtrauka 3 Diagrama"/>
    <w:link w:val="Pagrindiniotekstotrauka3"/>
    <w:uiPriority w:val="99"/>
    <w:rsid w:val="003E7742"/>
    <w:rPr>
      <w:rFonts w:ascii="Times New Roman" w:hAnsi="Times New Roman"/>
      <w:sz w:val="16"/>
      <w:szCs w:val="16"/>
    </w:rPr>
  </w:style>
  <w:style w:type="paragraph" w:customStyle="1" w:styleId="Bodytxt">
    <w:name w:val="Bodytxt"/>
    <w:basedOn w:val="prastasis"/>
    <w:uiPriority w:val="99"/>
    <w:rsid w:val="00DB200D"/>
    <w:pPr>
      <w:keepNext/>
      <w:jc w:val="both"/>
    </w:pPr>
    <w:rPr>
      <w:rFonts w:eastAsia="Times New Roman"/>
      <w:sz w:val="22"/>
      <w:szCs w:val="22"/>
      <w:lang w:eastAsia="fi-FI"/>
    </w:rPr>
  </w:style>
  <w:style w:type="character" w:customStyle="1" w:styleId="BodytextChar0">
    <w:name w:val="Body text Char"/>
    <w:link w:val="BodyText2"/>
    <w:uiPriority w:val="99"/>
    <w:locked/>
    <w:rsid w:val="00DB200D"/>
    <w:rPr>
      <w:rFonts w:ascii="TimesLT" w:hAnsi="TimesLT"/>
      <w:lang w:val="en-US" w:eastAsia="zh-CN"/>
    </w:rPr>
  </w:style>
  <w:style w:type="paragraph" w:customStyle="1" w:styleId="Lentelsturinys">
    <w:name w:val="Lentel?s turinys"/>
    <w:basedOn w:val="prastasis"/>
    <w:uiPriority w:val="99"/>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prastasis"/>
    <w:uiPriority w:val="99"/>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locked/>
    <w:rsid w:val="00BC53F0"/>
    <w:rPr>
      <w:rFonts w:ascii="Times New Roman" w:hAnsi="Times New Roman"/>
      <w:sz w:val="28"/>
      <w:lang w:val="lt-LT" w:eastAsia="lt-LT"/>
    </w:rPr>
  </w:style>
  <w:style w:type="character" w:customStyle="1" w:styleId="CharChar10">
    <w:name w:val="Char Char10"/>
    <w:uiPriority w:val="99"/>
    <w:locked/>
    <w:rsid w:val="00BC53F0"/>
    <w:rPr>
      <w:rFonts w:ascii="Times New Roman" w:hAnsi="Times New Roman"/>
      <w:sz w:val="24"/>
      <w:lang w:val="lt-LT" w:eastAsia="lt-LT"/>
    </w:rPr>
  </w:style>
  <w:style w:type="character" w:customStyle="1" w:styleId="WW8Num1z4">
    <w:name w:val="WW8Num1z4"/>
    <w:uiPriority w:val="99"/>
    <w:rsid w:val="002A6DA4"/>
  </w:style>
  <w:style w:type="character" w:customStyle="1" w:styleId="WW8Num1z5">
    <w:name w:val="WW8Num1z5"/>
    <w:uiPriority w:val="99"/>
    <w:rsid w:val="002A6DA4"/>
  </w:style>
  <w:style w:type="character" w:customStyle="1" w:styleId="WW8Num1z6">
    <w:name w:val="WW8Num1z6"/>
    <w:uiPriority w:val="99"/>
    <w:rsid w:val="002A6DA4"/>
  </w:style>
  <w:style w:type="character" w:customStyle="1" w:styleId="WW8Num1z7">
    <w:name w:val="WW8Num1z7"/>
    <w:uiPriority w:val="99"/>
    <w:rsid w:val="002A6DA4"/>
  </w:style>
  <w:style w:type="character" w:customStyle="1" w:styleId="WW8Num1z8">
    <w:name w:val="WW8Num1z8"/>
    <w:uiPriority w:val="99"/>
    <w:rsid w:val="002A6DA4"/>
  </w:style>
  <w:style w:type="character" w:customStyle="1" w:styleId="DefaultParagraphFont1">
    <w:name w:val="Default Paragraph Font1"/>
    <w:uiPriority w:val="99"/>
    <w:rsid w:val="002A6DA4"/>
  </w:style>
  <w:style w:type="character" w:customStyle="1" w:styleId="WW-DefaultParagraphFont">
    <w:name w:val="WW-Default Paragraph Font"/>
    <w:uiPriority w:val="99"/>
    <w:rsid w:val="002A6DA4"/>
  </w:style>
  <w:style w:type="character" w:customStyle="1" w:styleId="CommentReference1">
    <w:name w:val="Comment Reference1"/>
    <w:uiPriority w:val="99"/>
    <w:rsid w:val="002A6DA4"/>
    <w:rPr>
      <w:sz w:val="16"/>
    </w:rPr>
  </w:style>
  <w:style w:type="paragraph" w:customStyle="1" w:styleId="TableContents">
    <w:name w:val="Table Contents"/>
    <w:basedOn w:val="prastasis"/>
    <w:uiPriority w:val="99"/>
    <w:rsid w:val="002A6DA4"/>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2A6DA4"/>
    <w:pPr>
      <w:jc w:val="center"/>
    </w:pPr>
    <w:rPr>
      <w:b/>
      <w:bCs/>
    </w:rPr>
  </w:style>
  <w:style w:type="paragraph" w:styleId="Paantrat">
    <w:name w:val="Subtitle"/>
    <w:basedOn w:val="Pavadinimas"/>
    <w:next w:val="Pagrindinistekstas"/>
    <w:link w:val="PaantratDiagrama"/>
    <w:qFormat/>
    <w:rsid w:val="002A6DA4"/>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uiPriority w:val="11"/>
    <w:locked/>
    <w:rsid w:val="002A6DA4"/>
    <w:rPr>
      <w:rFonts w:ascii="Liberation Sans" w:eastAsia="Times New Roman" w:hAnsi="Liberation Sans"/>
      <w:i/>
      <w:kern w:val="1"/>
      <w:sz w:val="28"/>
      <w:lang w:eastAsia="zh-CN"/>
    </w:rPr>
  </w:style>
  <w:style w:type="character" w:styleId="Emfaz">
    <w:name w:val="Emphasis"/>
    <w:uiPriority w:val="20"/>
    <w:qFormat/>
    <w:rsid w:val="00B55997"/>
    <w:rPr>
      <w:rFonts w:cs="Times New Roman"/>
      <w:i/>
      <w:iCs/>
    </w:rPr>
  </w:style>
  <w:style w:type="character" w:styleId="Grietas">
    <w:name w:val="Strong"/>
    <w:uiPriority w:val="22"/>
    <w:qFormat/>
    <w:rsid w:val="00B55997"/>
    <w:rPr>
      <w:rFonts w:cs="Times New Roman"/>
      <w:b/>
      <w:bCs/>
    </w:rPr>
  </w:style>
  <w:style w:type="paragraph" w:styleId="Betarp">
    <w:name w:val="No Spacing"/>
    <w:link w:val="BetarpDiagrama"/>
    <w:uiPriority w:val="99"/>
    <w:qFormat/>
    <w:rsid w:val="00094EBC"/>
    <w:rPr>
      <w:sz w:val="24"/>
      <w:szCs w:val="22"/>
    </w:rPr>
  </w:style>
  <w:style w:type="character" w:customStyle="1" w:styleId="BetarpDiagrama">
    <w:name w:val="Be tarpų Diagrama"/>
    <w:link w:val="Betarp"/>
    <w:uiPriority w:val="99"/>
    <w:locked/>
    <w:rsid w:val="00094EBC"/>
    <w:rPr>
      <w:sz w:val="22"/>
      <w:lang w:val="lt-LT" w:eastAsia="lt-LT"/>
    </w:rPr>
  </w:style>
  <w:style w:type="character" w:customStyle="1" w:styleId="apple-converted-space">
    <w:name w:val="apple-converted-space"/>
    <w:uiPriority w:val="99"/>
    <w:rsid w:val="00094EBC"/>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locked/>
    <w:rsid w:val="00094EBC"/>
    <w:pPr>
      <w:jc w:val="both"/>
    </w:pPr>
    <w:rPr>
      <w:sz w:val="20"/>
      <w:szCs w:val="20"/>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094EBC"/>
    <w:rPr>
      <w:rFonts w:eastAsia="Times New Roman" w:cs="Times New Roman"/>
      <w:lang w:val="lt-LT" w:eastAsia="en-US" w:bidi="ar-SA"/>
    </w:rPr>
  </w:style>
  <w:style w:type="character" w:styleId="Puslapioinaosnuoroda">
    <w:name w:val="footnote reference"/>
    <w:uiPriority w:val="99"/>
    <w:locked/>
    <w:rsid w:val="00094EBC"/>
    <w:rPr>
      <w:rFonts w:cs="Times New Roman"/>
      <w:vertAlign w:val="superscript"/>
    </w:rPr>
  </w:style>
  <w:style w:type="paragraph" w:customStyle="1" w:styleId="HEADING1-Sutartis">
    <w:name w:val="HEADING1-Sutartis"/>
    <w:basedOn w:val="Antrat1"/>
    <w:next w:val="prastasis"/>
    <w:uiPriority w:val="99"/>
    <w:rsid w:val="00A230BA"/>
    <w:pPr>
      <w:keepLines/>
      <w:numPr>
        <w:numId w:val="9"/>
      </w:numPr>
      <w:spacing w:before="480" w:after="200" w:line="276" w:lineRule="auto"/>
    </w:pPr>
    <w:rPr>
      <w:rFonts w:ascii="Cambria" w:hAnsi="Cambria"/>
      <w:b/>
      <w:bCs/>
      <w:caps/>
      <w:color w:val="365F91"/>
      <w:szCs w:val="28"/>
    </w:rPr>
  </w:style>
  <w:style w:type="paragraph" w:customStyle="1" w:styleId="HEADING2-Sutartis">
    <w:name w:val="HEADING2-Sutartis"/>
    <w:basedOn w:val="Antrat2"/>
    <w:next w:val="prastasis"/>
    <w:uiPriority w:val="99"/>
    <w:rsid w:val="00A230BA"/>
    <w:pPr>
      <w:keepNext/>
      <w:keepLines/>
      <w:numPr>
        <w:ilvl w:val="1"/>
        <w:numId w:val="9"/>
      </w:numPr>
      <w:spacing w:before="360" w:line="276" w:lineRule="auto"/>
    </w:pPr>
    <w:rPr>
      <w:rFonts w:ascii="Cambria" w:hAnsi="Cambria"/>
      <w:b/>
      <w:bCs/>
      <w:color w:val="4F81BD"/>
      <w:sz w:val="26"/>
      <w:szCs w:val="26"/>
    </w:rPr>
  </w:style>
  <w:style w:type="paragraph" w:customStyle="1" w:styleId="NumTextSUTpoHeading1">
    <w:name w:val="NumText (SUT) po Heading1"/>
    <w:basedOn w:val="prastasis"/>
    <w:next w:val="prastasis"/>
    <w:uiPriority w:val="99"/>
    <w:rsid w:val="00A230BA"/>
    <w:pPr>
      <w:numPr>
        <w:ilvl w:val="3"/>
        <w:numId w:val="9"/>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A230BA"/>
    <w:pPr>
      <w:numPr>
        <w:ilvl w:val="4"/>
        <w:numId w:val="9"/>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A230BA"/>
    <w:pPr>
      <w:numPr>
        <w:ilvl w:val="5"/>
      </w:numPr>
      <w:tabs>
        <w:tab w:val="num" w:pos="4320"/>
      </w:tabs>
    </w:pPr>
  </w:style>
  <w:style w:type="character" w:customStyle="1" w:styleId="Heading1Char2">
    <w:name w:val="Heading 1 Char2"/>
    <w:aliases w:val="Appendix Char2,Headeris_mano1 Char2,Heading Char"/>
    <w:uiPriority w:val="99"/>
    <w:locked/>
    <w:rsid w:val="00B3103D"/>
    <w:rPr>
      <w:rFonts w:ascii="Times New Roman" w:hAnsi="Times New Roman" w:cs="Times New Roman"/>
      <w:sz w:val="20"/>
      <w:szCs w:val="20"/>
    </w:rPr>
  </w:style>
  <w:style w:type="character" w:customStyle="1" w:styleId="Point1Char1">
    <w:name w:val="Point 1 Char1"/>
    <w:link w:val="Point1"/>
    <w:locked/>
    <w:rsid w:val="00B3103D"/>
    <w:rPr>
      <w:rFonts w:eastAsia="Times New Roman"/>
      <w:sz w:val="24"/>
      <w:lang w:val="en-GB" w:eastAsia="lt-LT"/>
    </w:rPr>
  </w:style>
  <w:style w:type="paragraph" w:styleId="Pataisymai">
    <w:name w:val="Revision"/>
    <w:hidden/>
    <w:uiPriority w:val="99"/>
    <w:semiHidden/>
    <w:rsid w:val="009E7FC5"/>
    <w:rPr>
      <w:rFonts w:ascii="Times New Roman" w:hAnsi="Times New Roman"/>
      <w:sz w:val="24"/>
      <w:szCs w:val="24"/>
    </w:rPr>
  </w:style>
  <w:style w:type="paragraph" w:customStyle="1" w:styleId="Pastraipa1">
    <w:name w:val="Pastraipa1"/>
    <w:basedOn w:val="prastasis"/>
    <w:link w:val="Pastraipa1Char"/>
    <w:rsid w:val="00781025"/>
    <w:pPr>
      <w:spacing w:before="60" w:after="60"/>
      <w:ind w:firstLine="720"/>
      <w:jc w:val="both"/>
    </w:pPr>
    <w:rPr>
      <w:rFonts w:eastAsia="Times New Roman"/>
    </w:rPr>
  </w:style>
  <w:style w:type="character" w:customStyle="1" w:styleId="Pastraipa1Char">
    <w:name w:val="Pastraipa1 Char"/>
    <w:link w:val="Pastraipa1"/>
    <w:rsid w:val="00781025"/>
    <w:rPr>
      <w:rFonts w:ascii="Times New Roman" w:eastAsia="Times New Roman" w:hAnsi="Times New Roman"/>
      <w:sz w:val="24"/>
      <w:szCs w:val="24"/>
    </w:rPr>
  </w:style>
  <w:style w:type="paragraph" w:styleId="Sraopastraipa">
    <w:name w:val="List Paragraph"/>
    <w:aliases w:val="ERP-List Paragraph,List Paragraph11,Bullet EY,Table of contents numbered,List Paragraph21,List Paragraph2,Numbering,List Paragraph111,Paragraph,Buletai,lp1,Use Case List Paragraph,Lentele,VARNELES,Bullet 1,Bullet Number,lp11"/>
    <w:basedOn w:val="prastasis"/>
    <w:link w:val="SraopastraipaDiagrama"/>
    <w:uiPriority w:val="34"/>
    <w:qFormat/>
    <w:rsid w:val="008914CF"/>
    <w:pPr>
      <w:ind w:left="720"/>
      <w:contextualSpacing/>
    </w:pPr>
  </w:style>
  <w:style w:type="paragraph" w:customStyle="1" w:styleId="Body">
    <w:name w:val="Body"/>
    <w:uiPriority w:val="99"/>
    <w:rsid w:val="00C2467C"/>
    <w:rPr>
      <w:rFonts w:ascii="Helvetica" w:eastAsia="ヒラギノ角ゴ Pro W3" w:hAnsi="Helvetica"/>
      <w:color w:val="000000"/>
      <w:sz w:val="24"/>
      <w:lang w:eastAsia="en-US"/>
    </w:rPr>
  </w:style>
  <w:style w:type="character" w:customStyle="1" w:styleId="SraopastraipaDiagrama">
    <w:name w:val="Sąrašo pastraipa Diagrama"/>
    <w:aliases w:val="ERP-List Paragraph Diagrama,List Paragraph11 Diagrama,Bullet EY Diagrama,Table of contents numbered Diagrama,List Paragraph21 Diagrama,List Paragraph2 Diagrama,Numbering Diagrama,List Paragraph111 Diagrama,Paragraph Diagrama"/>
    <w:basedOn w:val="Numatytasispastraiposriftas"/>
    <w:link w:val="Sraopastraipa"/>
    <w:uiPriority w:val="34"/>
    <w:qFormat/>
    <w:locked/>
    <w:rsid w:val="0069240C"/>
    <w:rPr>
      <w:rFonts w:ascii="Times New Roman" w:hAnsi="Times New Roman"/>
      <w:sz w:val="24"/>
      <w:szCs w:val="24"/>
    </w:rPr>
  </w:style>
  <w:style w:type="paragraph" w:customStyle="1" w:styleId="Bullet">
    <w:name w:val="Bullet"/>
    <w:aliases w:val="b1"/>
    <w:basedOn w:val="Sraopastraipa"/>
    <w:link w:val="BulletChar"/>
    <w:qFormat/>
    <w:rsid w:val="0069240C"/>
    <w:pPr>
      <w:numPr>
        <w:numId w:val="11"/>
      </w:numPr>
      <w:spacing w:after="60"/>
      <w:contextualSpacing w:val="0"/>
      <w:jc w:val="both"/>
    </w:pPr>
    <w:rPr>
      <w:rFonts w:asciiTheme="minorHAnsi" w:eastAsia="MS Gothic" w:hAnsiTheme="minorHAnsi" w:cs="Cambria"/>
      <w:color w:val="000000" w:themeColor="text1"/>
      <w:sz w:val="22"/>
      <w:szCs w:val="22"/>
      <w:lang w:val="en-US" w:eastAsia="en-GB"/>
    </w:rPr>
  </w:style>
  <w:style w:type="paragraph" w:customStyle="1" w:styleId="Caption2">
    <w:name w:val="Caption  2"/>
    <w:basedOn w:val="Antrat"/>
    <w:link w:val="Caption2Char"/>
    <w:qFormat/>
    <w:rsid w:val="0069240C"/>
    <w:pPr>
      <w:keepNext/>
      <w:framePr w:wrap="around" w:vAnchor="text" w:hAnchor="text" w:y="1"/>
      <w:suppressLineNumbers w:val="0"/>
      <w:pBdr>
        <w:bottom w:val="single" w:sz="4" w:space="7" w:color="134753"/>
      </w:pBdr>
      <w:suppressAutoHyphens w:val="0"/>
      <w:jc w:val="both"/>
    </w:pPr>
    <w:rPr>
      <w:rFonts w:asciiTheme="minorHAnsi" w:eastAsia="SimSun" w:hAnsiTheme="minorHAnsi" w:cs="Cambria"/>
      <w:iCs w:val="0"/>
      <w:color w:val="134753"/>
      <w:sz w:val="20"/>
      <w:szCs w:val="20"/>
      <w:lang w:val="en-US" w:eastAsia="ja-JP"/>
    </w:rPr>
  </w:style>
  <w:style w:type="character" w:customStyle="1" w:styleId="BulletChar">
    <w:name w:val="Bullet Char"/>
    <w:basedOn w:val="SraopastraipaDiagrama"/>
    <w:link w:val="Bullet"/>
    <w:qFormat/>
    <w:rsid w:val="0069240C"/>
    <w:rPr>
      <w:rFonts w:asciiTheme="minorHAnsi" w:eastAsia="MS Gothic" w:hAnsiTheme="minorHAnsi" w:cs="Cambria"/>
      <w:color w:val="000000" w:themeColor="text1"/>
      <w:sz w:val="22"/>
      <w:szCs w:val="22"/>
      <w:lang w:val="en-US" w:eastAsia="en-GB"/>
    </w:rPr>
  </w:style>
  <w:style w:type="character" w:customStyle="1" w:styleId="Caption2Char">
    <w:name w:val="Caption  2 Char"/>
    <w:basedOn w:val="Numatytasispastraiposriftas"/>
    <w:link w:val="Caption2"/>
    <w:rsid w:val="0069240C"/>
    <w:rPr>
      <w:rFonts w:asciiTheme="minorHAnsi" w:eastAsia="SimSun" w:hAnsiTheme="minorHAnsi" w:cs="Cambria"/>
      <w:i/>
      <w:color w:val="134753"/>
      <w:lang w:val="en-US" w:eastAsia="ja-JP"/>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rsid w:val="00CA1878"/>
    <w:rPr>
      <w:rFonts w:ascii="Times New Roman" w:eastAsia="Times New Roman" w:hAnsi="Times New Roman"/>
      <w:b/>
      <w:sz w:val="44"/>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rsid w:val="00CA1878"/>
    <w:rPr>
      <w:rFonts w:ascii="Times New Roman" w:eastAsia="Times New Roman" w:hAnsi="Times New Roman"/>
      <w:b/>
      <w:sz w:val="36"/>
    </w:rPr>
  </w:style>
  <w:style w:type="character" w:customStyle="1" w:styleId="Antrat7Diagrama">
    <w:name w:val="Antraštė 7 Diagrama"/>
    <w:aliases w:val="PIM 7 Diagrama"/>
    <w:basedOn w:val="Numatytasispastraiposriftas"/>
    <w:link w:val="Antrat7"/>
    <w:rsid w:val="00CA1878"/>
    <w:rPr>
      <w:rFonts w:ascii="Times New Roman" w:eastAsia="Times New Roman" w:hAnsi="Times New Roman"/>
      <w:sz w:val="48"/>
    </w:rPr>
  </w:style>
  <w:style w:type="character" w:customStyle="1" w:styleId="Antrat9Diagrama">
    <w:name w:val="Antraštė 9 Diagrama"/>
    <w:aliases w:val="PIM 9 Diagrama"/>
    <w:basedOn w:val="Numatytasispastraiposriftas"/>
    <w:link w:val="Antrat9"/>
    <w:rsid w:val="00CA1878"/>
    <w:rPr>
      <w:rFonts w:ascii="Times New Roman" w:eastAsia="Times New Roman" w:hAnsi="Times New Roman"/>
      <w:sz w:val="40"/>
    </w:rPr>
  </w:style>
  <w:style w:type="paragraph" w:customStyle="1" w:styleId="TEKSTAS">
    <w:name w:val="TEKSTAS"/>
    <w:basedOn w:val="prastasis"/>
    <w:rsid w:val="00CA1878"/>
    <w:pPr>
      <w:widowControl w:val="0"/>
      <w:overflowPunct w:val="0"/>
      <w:autoSpaceDE w:val="0"/>
      <w:autoSpaceDN w:val="0"/>
      <w:adjustRightInd w:val="0"/>
      <w:spacing w:before="60" w:after="60"/>
      <w:jc w:val="both"/>
    </w:pPr>
    <w:rPr>
      <w:rFonts w:eastAsia="Times New Roman"/>
      <w:szCs w:val="20"/>
      <w:lang w:val="en-GB" w:eastAsia="en-US"/>
    </w:rPr>
  </w:style>
  <w:style w:type="paragraph" w:customStyle="1" w:styleId="Regulartext">
    <w:name w:val="Regular text"/>
    <w:basedOn w:val="prastasis"/>
    <w:rsid w:val="00CA1878"/>
    <w:pPr>
      <w:spacing w:before="120" w:after="120"/>
      <w:ind w:left="142"/>
      <w:jc w:val="both"/>
    </w:pPr>
    <w:rPr>
      <w:rFonts w:ascii="Verdana" w:eastAsia="Times New Roman" w:hAnsi="Verdana"/>
      <w:sz w:val="18"/>
      <w:szCs w:val="20"/>
      <w:lang w:eastAsia="en-US"/>
    </w:rPr>
  </w:style>
  <w:style w:type="paragraph" w:customStyle="1" w:styleId="Paraas1">
    <w:name w:val="Parašas1"/>
    <w:basedOn w:val="prastasis"/>
    <w:rsid w:val="00CA1878"/>
    <w:pPr>
      <w:spacing w:line="360" w:lineRule="auto"/>
      <w:jc w:val="both"/>
    </w:pPr>
    <w:rPr>
      <w:rFonts w:ascii="Arial Narrow" w:eastAsia="Times New Roman" w:hAnsi="Arial Narrow"/>
      <w:szCs w:val="20"/>
      <w:lang w:eastAsia="en-US"/>
    </w:rPr>
  </w:style>
  <w:style w:type="character" w:customStyle="1" w:styleId="CharChar13">
    <w:name w:val="Char Char13"/>
    <w:rsid w:val="00CA1878"/>
    <w:rPr>
      <w:rFonts w:cs="Times New Roman"/>
      <w:sz w:val="24"/>
      <w:lang w:val="lt-LT" w:eastAsia="lt-LT" w:bidi="ar-SA"/>
    </w:rPr>
  </w:style>
  <w:style w:type="paragraph" w:customStyle="1" w:styleId="Revision1">
    <w:name w:val="Revision1"/>
    <w:hidden/>
    <w:uiPriority w:val="99"/>
    <w:semiHidden/>
    <w:rsid w:val="00CA1878"/>
    <w:rPr>
      <w:rFonts w:ascii="Times New Roman" w:eastAsia="Times New Roman" w:hAnsi="Times New Roman"/>
      <w:sz w:val="24"/>
      <w:lang w:eastAsia="en-US"/>
    </w:rPr>
  </w:style>
  <w:style w:type="paragraph" w:customStyle="1" w:styleId="Linija">
    <w:name w:val="Linija"/>
    <w:basedOn w:val="MAZAS"/>
    <w:rsid w:val="00CA1878"/>
    <w:pPr>
      <w:ind w:firstLine="0"/>
      <w:jc w:val="center"/>
    </w:pPr>
    <w:rPr>
      <w:rFonts w:eastAsia="Times New Roman"/>
      <w:color w:val="auto"/>
      <w:sz w:val="12"/>
      <w:szCs w:val="12"/>
    </w:rPr>
  </w:style>
  <w:style w:type="character" w:styleId="Perirtashipersaitas">
    <w:name w:val="FollowedHyperlink"/>
    <w:uiPriority w:val="99"/>
    <w:locked/>
    <w:rsid w:val="00CA1878"/>
    <w:rPr>
      <w:rFonts w:cs="Times New Roman"/>
      <w:color w:val="800080"/>
      <w:u w:val="single"/>
    </w:rPr>
  </w:style>
  <w:style w:type="paragraph" w:customStyle="1" w:styleId="NoteHead">
    <w:name w:val="NoteHead"/>
    <w:basedOn w:val="prastasis"/>
    <w:next w:val="prastasis"/>
    <w:rsid w:val="00CA1878"/>
    <w:pPr>
      <w:spacing w:before="240" w:after="240"/>
    </w:pPr>
    <w:rPr>
      <w:rFonts w:eastAsia="Times New Roman"/>
      <w:b/>
      <w:smallCaps/>
      <w:szCs w:val="20"/>
      <w:lang w:val="en-GB" w:eastAsia="en-US"/>
    </w:rPr>
  </w:style>
  <w:style w:type="character" w:customStyle="1" w:styleId="AntratDiagrama">
    <w:name w:val="Antraštė Diagrama"/>
    <w:aliases w:val="Paveiksliukai Diagrama,Table caption Diagrama,paveikslas Diagrama,Paveikslo pavadinimas Diagrama,Pieš Diagrama"/>
    <w:link w:val="Antrat"/>
    <w:locked/>
    <w:rsid w:val="00CA1878"/>
    <w:rPr>
      <w:rFonts w:ascii="Times New Roman" w:hAnsi="Times New Roman" w:cs="Mangal"/>
      <w:i/>
      <w:iCs/>
      <w:sz w:val="24"/>
      <w:szCs w:val="24"/>
      <w:lang w:eastAsia="ar-SA"/>
    </w:rPr>
  </w:style>
  <w:style w:type="character" w:customStyle="1" w:styleId="CharChar6">
    <w:name w:val="Char Char6"/>
    <w:uiPriority w:val="99"/>
    <w:rsid w:val="00CA1878"/>
    <w:rPr>
      <w:sz w:val="24"/>
      <w:lang w:val="lt-LT" w:eastAsia="lt-LT"/>
    </w:rPr>
  </w:style>
  <w:style w:type="paragraph" w:customStyle="1" w:styleId="attachment">
    <w:name w:val="attachment"/>
    <w:basedOn w:val="prastasis"/>
    <w:rsid w:val="00CA1878"/>
    <w:pPr>
      <w:spacing w:before="100" w:beforeAutospacing="1" w:after="100" w:afterAutospacing="1"/>
    </w:pPr>
    <w:rPr>
      <w:rFonts w:eastAsia="Times New Roman"/>
    </w:rPr>
  </w:style>
  <w:style w:type="character" w:customStyle="1" w:styleId="NoSpacingChar">
    <w:name w:val="No Spacing Char"/>
    <w:link w:val="NoSpacing1"/>
    <w:locked/>
    <w:rsid w:val="00CA1878"/>
    <w:rPr>
      <w:rFonts w:cs="Calibri"/>
      <w:kern w:val="1"/>
      <w:sz w:val="22"/>
      <w:szCs w:val="22"/>
      <w:lang w:eastAsia="ar-SA"/>
    </w:rPr>
  </w:style>
  <w:style w:type="paragraph" w:customStyle="1" w:styleId="DiagramaDiagramaCharCharDiagramaDiagramaCharCharDiagramaDiagrama">
    <w:name w:val="Diagrama Diagrama Char Char Diagrama Diagrama Char Char Diagrama Diagrama"/>
    <w:basedOn w:val="prastasis"/>
    <w:rsid w:val="00CA1878"/>
    <w:pPr>
      <w:spacing w:after="160" w:line="240" w:lineRule="exact"/>
    </w:pPr>
    <w:rPr>
      <w:rFonts w:ascii="Tahoma" w:eastAsia="Times New Roman" w:hAnsi="Tahoma"/>
      <w:sz w:val="20"/>
      <w:szCs w:val="20"/>
      <w:lang w:val="en-US" w:eastAsia="en-US"/>
    </w:rPr>
  </w:style>
  <w:style w:type="paragraph" w:customStyle="1" w:styleId="Pagrindinistekstas4">
    <w:name w:val="Pagrindinis tekstas4"/>
    <w:rsid w:val="00CA1878"/>
    <w:pPr>
      <w:snapToGrid w:val="0"/>
      <w:ind w:firstLine="312"/>
      <w:jc w:val="both"/>
    </w:pPr>
    <w:rPr>
      <w:rFonts w:ascii="TimesLT" w:eastAsia="Times New Roman" w:hAnsi="TimesLT"/>
      <w:lang w:val="en-US" w:eastAsia="en-US"/>
    </w:rPr>
  </w:style>
  <w:style w:type="character" w:customStyle="1" w:styleId="kataloglistknygospav">
    <w:name w:val="kataloglist_knygospav"/>
    <w:basedOn w:val="Numatytasispastraiposriftas"/>
    <w:rsid w:val="00CA1878"/>
  </w:style>
  <w:style w:type="character" w:customStyle="1" w:styleId="dbvvitemauthormt5">
    <w:name w:val="db vv item_author mt5"/>
    <w:basedOn w:val="Numatytasispastraiposriftas"/>
    <w:rsid w:val="00CA1878"/>
  </w:style>
  <w:style w:type="character" w:customStyle="1" w:styleId="DiagramaDiagrama18">
    <w:name w:val="Diagrama Diagrama18"/>
    <w:locked/>
    <w:rsid w:val="00CA1878"/>
    <w:rPr>
      <w:sz w:val="24"/>
      <w:lang w:val="lt-LT" w:eastAsia="en-US" w:bidi="ar-SA"/>
    </w:rPr>
  </w:style>
  <w:style w:type="paragraph" w:customStyle="1" w:styleId="Sraopastraipa2">
    <w:name w:val="Sąrašo pastraipa2"/>
    <w:basedOn w:val="prastasis"/>
    <w:rsid w:val="00CA1878"/>
    <w:pPr>
      <w:suppressAutoHyphens/>
      <w:spacing w:after="200" w:line="276" w:lineRule="auto"/>
      <w:ind w:left="720"/>
    </w:pPr>
    <w:rPr>
      <w:rFonts w:ascii="Calibri" w:eastAsia="Times New Roman" w:hAnsi="Calibri" w:cs="Calibri"/>
      <w:sz w:val="22"/>
      <w:szCs w:val="22"/>
      <w:lang w:eastAsia="ar-SA"/>
    </w:rPr>
  </w:style>
  <w:style w:type="numbering" w:customStyle="1" w:styleId="ImportedStyle1">
    <w:name w:val="Imported Style 1"/>
    <w:rsid w:val="00CA1878"/>
    <w:pPr>
      <w:numPr>
        <w:numId w:val="12"/>
      </w:numPr>
    </w:pPr>
  </w:style>
  <w:style w:type="numbering" w:customStyle="1" w:styleId="ImportedStyle3">
    <w:name w:val="Imported Style 3"/>
    <w:rsid w:val="00CA1878"/>
    <w:pPr>
      <w:numPr>
        <w:numId w:val="13"/>
      </w:numPr>
    </w:pPr>
  </w:style>
  <w:style w:type="paragraph" w:customStyle="1" w:styleId="3">
    <w:name w:val="Стиль3"/>
    <w:basedOn w:val="prastasis"/>
    <w:uiPriority w:val="99"/>
    <w:rsid w:val="00CA1878"/>
    <w:pPr>
      <w:jc w:val="center"/>
    </w:pPr>
    <w:rPr>
      <w:rFonts w:eastAsia="Times New Roman"/>
      <w:szCs w:val="20"/>
      <w:lang w:val="en-GB" w:eastAsia="en-US"/>
    </w:rPr>
  </w:style>
  <w:style w:type="paragraph" w:customStyle="1" w:styleId="Pavadinimas1">
    <w:name w:val="Pavadinimas1"/>
    <w:basedOn w:val="prastasis"/>
    <w:rsid w:val="00CA1878"/>
    <w:pPr>
      <w:tabs>
        <w:tab w:val="num" w:pos="284"/>
      </w:tabs>
      <w:spacing w:before="360" w:after="120"/>
      <w:jc w:val="center"/>
    </w:pPr>
    <w:rPr>
      <w:rFonts w:eastAsia="Times New Roman"/>
      <w:b/>
      <w:caps/>
      <w:szCs w:val="20"/>
      <w:lang w:eastAsia="en-US"/>
    </w:rPr>
  </w:style>
  <w:style w:type="character" w:customStyle="1" w:styleId="Heading1Char1">
    <w:name w:val="Heading 1 Char1"/>
    <w:uiPriority w:val="99"/>
    <w:rsid w:val="00CA1878"/>
    <w:rPr>
      <w:rFonts w:ascii="Calibri" w:eastAsia="Calibri" w:hAnsi="Calibri" w:cs="Times New Roman"/>
      <w:sz w:val="28"/>
      <w:lang w:eastAsia="lt-LT"/>
    </w:rPr>
  </w:style>
  <w:style w:type="paragraph" w:styleId="Turinys2">
    <w:name w:val="toc 2"/>
    <w:basedOn w:val="prastasis"/>
    <w:next w:val="prastasis"/>
    <w:autoRedefine/>
    <w:uiPriority w:val="39"/>
    <w:unhideWhenUsed/>
    <w:qFormat/>
    <w:rsid w:val="00CA1878"/>
    <w:pPr>
      <w:ind w:left="240"/>
    </w:pPr>
    <w:rPr>
      <w:rFonts w:eastAsia="Times New Roman"/>
      <w:szCs w:val="20"/>
      <w:lang w:eastAsia="en-US"/>
    </w:rPr>
  </w:style>
  <w:style w:type="paragraph" w:customStyle="1" w:styleId="InTable">
    <w:name w:val="In Table"/>
    <w:basedOn w:val="prastasis"/>
    <w:rsid w:val="00CA1878"/>
    <w:pPr>
      <w:spacing w:before="60" w:after="60" w:line="360" w:lineRule="auto"/>
    </w:pPr>
    <w:rPr>
      <w:rFonts w:eastAsia="Times New Roman"/>
      <w:noProof/>
      <w:lang w:val="en-US" w:eastAsia="en-US"/>
    </w:rPr>
  </w:style>
  <w:style w:type="paragraph" w:customStyle="1" w:styleId="Turinioantrat1">
    <w:name w:val="Turinio antraštė1"/>
    <w:basedOn w:val="Antrat1"/>
    <w:next w:val="prastasis"/>
    <w:qFormat/>
    <w:rsid w:val="00CA1878"/>
    <w:pPr>
      <w:tabs>
        <w:tab w:val="clear" w:pos="1080"/>
      </w:tabs>
      <w:spacing w:before="240" w:after="60"/>
      <w:ind w:left="998" w:hanging="357"/>
      <w:jc w:val="both"/>
      <w:outlineLvl w:val="9"/>
    </w:pPr>
    <w:rPr>
      <w:rFonts w:ascii="Cambria" w:eastAsia="Times New Roman" w:hAnsi="Cambria"/>
      <w:b/>
      <w:bCs/>
      <w:kern w:val="32"/>
      <w:sz w:val="32"/>
      <w:szCs w:val="32"/>
      <w:lang w:eastAsia="en-US"/>
    </w:rPr>
  </w:style>
  <w:style w:type="paragraph" w:customStyle="1" w:styleId="Sraas1">
    <w:name w:val="Sąrašas1"/>
    <w:basedOn w:val="Sraopastraipa"/>
    <w:rsid w:val="00CA1878"/>
    <w:pPr>
      <w:numPr>
        <w:ilvl w:val="3"/>
        <w:numId w:val="14"/>
      </w:numPr>
      <w:spacing w:line="276" w:lineRule="auto"/>
      <w:jc w:val="both"/>
    </w:pPr>
    <w:rPr>
      <w:sz w:val="20"/>
      <w:szCs w:val="20"/>
      <w:lang w:eastAsia="en-US"/>
    </w:rPr>
  </w:style>
  <w:style w:type="paragraph" w:customStyle="1" w:styleId="TableTitle">
    <w:name w:val="Table Title"/>
    <w:basedOn w:val="prastasis"/>
    <w:rsid w:val="00CA1878"/>
    <w:pPr>
      <w:keepNext/>
      <w:spacing w:before="80" w:after="80"/>
      <w:jc w:val="center"/>
    </w:pPr>
    <w:rPr>
      <w:rFonts w:ascii="Arial" w:eastAsia="Arial Unicode MS" w:hAnsi="Arial" w:cs="Arial"/>
      <w:b/>
      <w:sz w:val="20"/>
      <w:szCs w:val="20"/>
      <w:lang w:eastAsia="en-US"/>
    </w:rPr>
  </w:style>
  <w:style w:type="paragraph" w:customStyle="1" w:styleId="Bulletedintable">
    <w:name w:val="Bulleted in table"/>
    <w:basedOn w:val="prastasis"/>
    <w:rsid w:val="00CA1878"/>
    <w:pPr>
      <w:spacing w:before="120" w:after="120" w:line="360" w:lineRule="auto"/>
      <w:jc w:val="both"/>
    </w:pPr>
    <w:rPr>
      <w:rFonts w:eastAsia="Times New Roman"/>
      <w:noProof/>
      <w:lang w:val="en-US" w:eastAsia="en-US"/>
    </w:rPr>
  </w:style>
  <w:style w:type="character" w:customStyle="1" w:styleId="BodyTextIndent3Char1">
    <w:name w:val="Body Text Indent 3 Char1"/>
    <w:uiPriority w:val="99"/>
    <w:semiHidden/>
    <w:rsid w:val="00CA1878"/>
    <w:rPr>
      <w:rFonts w:ascii="Times New Roman" w:eastAsia="Calibri" w:hAnsi="Times New Roman" w:cs="Times New Roman"/>
      <w:sz w:val="16"/>
      <w:szCs w:val="16"/>
      <w:lang w:val="lt-LT"/>
    </w:rPr>
  </w:style>
  <w:style w:type="character" w:customStyle="1" w:styleId="PaprastasistekstasDiagrama1">
    <w:name w:val="Paprastasis tekstas Diagrama1"/>
    <w:uiPriority w:val="99"/>
    <w:semiHidden/>
    <w:rsid w:val="00CA1878"/>
    <w:rPr>
      <w:rFonts w:ascii="Courier New" w:hAnsi="Courier New" w:cs="Courier New"/>
      <w:lang w:val="lt-LT"/>
    </w:rPr>
  </w:style>
  <w:style w:type="character" w:customStyle="1" w:styleId="PlainTextChar1">
    <w:name w:val="Plain Text Char1"/>
    <w:uiPriority w:val="99"/>
    <w:semiHidden/>
    <w:rsid w:val="00CA1878"/>
    <w:rPr>
      <w:rFonts w:ascii="Consolas" w:eastAsia="Calibri" w:hAnsi="Consolas" w:cs="Times New Roman"/>
      <w:sz w:val="21"/>
      <w:szCs w:val="21"/>
      <w:lang w:val="lt-LT"/>
    </w:rPr>
  </w:style>
  <w:style w:type="character" w:customStyle="1" w:styleId="CommentSubjectChar1">
    <w:name w:val="Comment Subject Char1"/>
    <w:uiPriority w:val="99"/>
    <w:semiHidden/>
    <w:rsid w:val="00CA1878"/>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CA1878"/>
    <w:rPr>
      <w:rFonts w:ascii="Tahoma" w:eastAsia="Calibri" w:hAnsi="Tahoma" w:cs="Tahoma"/>
      <w:sz w:val="16"/>
      <w:szCs w:val="16"/>
      <w:lang w:val="lt-LT"/>
    </w:rPr>
  </w:style>
  <w:style w:type="paragraph" w:customStyle="1" w:styleId="linija0">
    <w:name w:val="linija"/>
    <w:basedOn w:val="prastasis"/>
    <w:uiPriority w:val="99"/>
    <w:rsid w:val="00CA1878"/>
    <w:pPr>
      <w:spacing w:before="100" w:beforeAutospacing="1" w:after="100" w:afterAutospacing="1"/>
    </w:pPr>
    <w:rPr>
      <w:rFonts w:eastAsia="Times New Roman"/>
    </w:rPr>
  </w:style>
  <w:style w:type="paragraph" w:customStyle="1" w:styleId="pavadinimas10">
    <w:name w:val="pavadinimas1"/>
    <w:basedOn w:val="prastasis"/>
    <w:rsid w:val="00CA1878"/>
    <w:pPr>
      <w:spacing w:before="100" w:beforeAutospacing="1" w:after="100" w:afterAutospacing="1"/>
    </w:pPr>
  </w:style>
  <w:style w:type="paragraph" w:customStyle="1" w:styleId="lentacentr">
    <w:name w:val="lentacentr"/>
    <w:basedOn w:val="prastasis"/>
    <w:rsid w:val="00CA1878"/>
    <w:pPr>
      <w:spacing w:before="100" w:beforeAutospacing="1" w:after="100" w:afterAutospacing="1"/>
    </w:pPr>
    <w:rPr>
      <w:rFonts w:eastAsia="Times New Roman"/>
    </w:rPr>
  </w:style>
  <w:style w:type="character" w:customStyle="1" w:styleId="color4">
    <w:name w:val="color4"/>
    <w:rsid w:val="00CA1878"/>
  </w:style>
  <w:style w:type="paragraph" w:customStyle="1" w:styleId="DiagramaCharCharDiagrama">
    <w:name w:val="Diagrama Char Char Diagrama"/>
    <w:basedOn w:val="prastasis"/>
    <w:rsid w:val="00CA1878"/>
    <w:pPr>
      <w:spacing w:after="160" w:line="240" w:lineRule="exact"/>
    </w:pPr>
    <w:rPr>
      <w:rFonts w:ascii="Tahoma" w:eastAsia="Times New Roman" w:hAnsi="Tahoma"/>
      <w:sz w:val="20"/>
      <w:szCs w:val="20"/>
      <w:lang w:val="en-US" w:eastAsia="en-US"/>
    </w:rPr>
  </w:style>
  <w:style w:type="character" w:customStyle="1" w:styleId="tblrowlbl1">
    <w:name w:val="tblrowlbl1"/>
    <w:rsid w:val="00CA1878"/>
    <w:rPr>
      <w:rFonts w:ascii="Arial" w:hAnsi="Arial" w:cs="Arial" w:hint="default"/>
      <w:b/>
      <w:bCs/>
      <w:color w:val="000000"/>
      <w:sz w:val="18"/>
      <w:szCs w:val="18"/>
      <w:shd w:val="clear" w:color="auto" w:fill="FFFFFF"/>
    </w:rPr>
  </w:style>
  <w:style w:type="character" w:customStyle="1" w:styleId="parahead1">
    <w:name w:val="parahead1"/>
    <w:rsid w:val="00CA1878"/>
    <w:rPr>
      <w:rFonts w:ascii="Verdana" w:hAnsi="Verdana" w:hint="default"/>
      <w:b/>
      <w:bCs/>
      <w:color w:val="000000"/>
      <w:sz w:val="17"/>
      <w:szCs w:val="17"/>
    </w:rPr>
  </w:style>
  <w:style w:type="paragraph" w:customStyle="1" w:styleId="pavadinimas0">
    <w:name w:val="pavadinimas"/>
    <w:basedOn w:val="prastasis"/>
    <w:uiPriority w:val="99"/>
    <w:rsid w:val="00CA1878"/>
    <w:pPr>
      <w:spacing w:before="100" w:beforeAutospacing="1" w:after="100" w:afterAutospacing="1"/>
    </w:pPr>
    <w:rPr>
      <w:rFonts w:eastAsia="Times New Roman"/>
      <w:lang w:val="en-US" w:eastAsia="en-US"/>
    </w:rPr>
  </w:style>
  <w:style w:type="numbering" w:styleId="111111">
    <w:name w:val="Outline List 2"/>
    <w:aliases w:val="1 / 1.1"/>
    <w:basedOn w:val="Sraonra"/>
    <w:locked/>
    <w:rsid w:val="00CA1878"/>
    <w:pPr>
      <w:numPr>
        <w:numId w:val="15"/>
      </w:numPr>
    </w:pPr>
  </w:style>
  <w:style w:type="paragraph" w:customStyle="1" w:styleId="StyleHeading1Left">
    <w:name w:val="Style Heading 1 + Left"/>
    <w:basedOn w:val="Antrat1"/>
    <w:rsid w:val="00CA1878"/>
    <w:pPr>
      <w:numPr>
        <w:numId w:val="16"/>
      </w:numPr>
      <w:tabs>
        <w:tab w:val="clear" w:pos="1980"/>
        <w:tab w:val="num" w:pos="180"/>
      </w:tabs>
      <w:spacing w:before="0" w:after="0"/>
      <w:ind w:left="180"/>
    </w:pPr>
    <w:rPr>
      <w:rFonts w:ascii="Times New Roman Bold" w:eastAsia="Times New Roman" w:hAnsi="Times New Roman Bold"/>
      <w:b/>
      <w:bCs/>
      <w:sz w:val="24"/>
      <w:szCs w:val="32"/>
      <w:lang w:eastAsia="en-US"/>
    </w:rPr>
  </w:style>
  <w:style w:type="paragraph" w:customStyle="1" w:styleId="TOCHeading1">
    <w:name w:val="TOC Heading1"/>
    <w:basedOn w:val="Antrat1"/>
    <w:next w:val="prastasis"/>
    <w:semiHidden/>
    <w:unhideWhenUsed/>
    <w:qFormat/>
    <w:rsid w:val="00CA1878"/>
    <w:pPr>
      <w:keepLines/>
      <w:pageBreakBefore/>
      <w:tabs>
        <w:tab w:val="clear" w:pos="1080"/>
      </w:tabs>
      <w:spacing w:before="480" w:after="0" w:line="276" w:lineRule="auto"/>
      <w:ind w:left="0" w:firstLine="0"/>
      <w:jc w:val="left"/>
      <w:outlineLvl w:val="9"/>
    </w:pPr>
    <w:rPr>
      <w:rFonts w:ascii="Cambria" w:eastAsia="Times New Roman" w:hAnsi="Cambria"/>
      <w:b/>
      <w:bCs/>
      <w:color w:val="365F91"/>
      <w:szCs w:val="28"/>
      <w:lang w:val="en-US" w:eastAsia="en-US" w:bidi="en-US"/>
    </w:rPr>
  </w:style>
  <w:style w:type="paragraph" w:styleId="Turinys3">
    <w:name w:val="toc 3"/>
    <w:basedOn w:val="prastasis"/>
    <w:next w:val="prastasis"/>
    <w:autoRedefine/>
    <w:uiPriority w:val="39"/>
    <w:unhideWhenUsed/>
    <w:qFormat/>
    <w:rsid w:val="00CA1878"/>
    <w:pPr>
      <w:spacing w:after="100" w:line="276" w:lineRule="auto"/>
      <w:ind w:left="440"/>
    </w:pPr>
    <w:rPr>
      <w:rFonts w:ascii="Calibri" w:eastAsia="Times New Roman" w:hAnsi="Calibri"/>
      <w:sz w:val="22"/>
      <w:szCs w:val="22"/>
      <w:lang w:val="en-US" w:eastAsia="en-US" w:bidi="en-US"/>
    </w:rPr>
  </w:style>
  <w:style w:type="character" w:customStyle="1" w:styleId="datametai">
    <w:name w:val="datametai"/>
    <w:rsid w:val="00CA1878"/>
  </w:style>
  <w:style w:type="character" w:customStyle="1" w:styleId="datamnuo">
    <w:name w:val="datamnuo"/>
    <w:rsid w:val="00CA1878"/>
  </w:style>
  <w:style w:type="character" w:customStyle="1" w:styleId="datadiena">
    <w:name w:val="datadiena"/>
    <w:rsid w:val="00CA1878"/>
  </w:style>
  <w:style w:type="character" w:customStyle="1" w:styleId="statymonr">
    <w:name w:val="statymonr"/>
    <w:rsid w:val="00CA1878"/>
  </w:style>
  <w:style w:type="paragraph" w:customStyle="1" w:styleId="H1">
    <w:name w:val="H1"/>
    <w:basedOn w:val="prastasis"/>
    <w:rsid w:val="00CA1878"/>
    <w:pPr>
      <w:shd w:val="clear" w:color="auto" w:fill="FFFFFF"/>
      <w:tabs>
        <w:tab w:val="num" w:pos="360"/>
      </w:tabs>
      <w:spacing w:before="624" w:after="200" w:line="276" w:lineRule="auto"/>
      <w:ind w:left="360" w:hanging="360"/>
      <w:jc w:val="center"/>
    </w:pPr>
    <w:rPr>
      <w:rFonts w:eastAsia="Times New Roman"/>
      <w:b/>
      <w:iCs/>
      <w:color w:val="000000"/>
      <w:spacing w:val="-5"/>
      <w:sz w:val="32"/>
      <w:szCs w:val="32"/>
      <w:lang w:bidi="en-US"/>
    </w:rPr>
  </w:style>
  <w:style w:type="paragraph" w:customStyle="1" w:styleId="H7">
    <w:name w:val="H7"/>
    <w:basedOn w:val="prastasis"/>
    <w:rsid w:val="00CA1878"/>
    <w:pPr>
      <w:shd w:val="clear" w:color="auto" w:fill="FFFFFF"/>
      <w:tabs>
        <w:tab w:val="num" w:pos="1512"/>
      </w:tabs>
      <w:spacing w:before="240" w:after="240" w:line="276" w:lineRule="auto"/>
      <w:ind w:left="1512" w:hanging="792"/>
    </w:pPr>
    <w:rPr>
      <w:rFonts w:eastAsia="Times New Roman" w:cs="Arial"/>
      <w:bCs/>
      <w:iCs/>
      <w:spacing w:val="-5"/>
      <w:szCs w:val="22"/>
      <w:lang w:bidi="en-US"/>
    </w:rPr>
  </w:style>
  <w:style w:type="paragraph" w:customStyle="1" w:styleId="FMNormal">
    <w:name w:val="FM_Normal"/>
    <w:basedOn w:val="prastasis"/>
    <w:rsid w:val="00CA1878"/>
    <w:pPr>
      <w:spacing w:after="200" w:line="276" w:lineRule="auto"/>
    </w:pPr>
    <w:rPr>
      <w:rFonts w:eastAsia="Times New Roman" w:cs="Arial"/>
      <w:bCs/>
      <w:iCs/>
      <w:color w:val="000000"/>
      <w:szCs w:val="22"/>
      <w:lang w:bidi="en-US"/>
    </w:rPr>
  </w:style>
  <w:style w:type="paragraph" w:customStyle="1" w:styleId="Quote1">
    <w:name w:val="Quote1"/>
    <w:basedOn w:val="prastasis"/>
    <w:next w:val="prastasis"/>
    <w:link w:val="QuoteChar"/>
    <w:qFormat/>
    <w:rsid w:val="00CA1878"/>
    <w:pPr>
      <w:spacing w:after="200" w:line="276" w:lineRule="auto"/>
    </w:pPr>
    <w:rPr>
      <w:rFonts w:ascii="Calibri" w:hAnsi="Calibri"/>
      <w:i/>
      <w:iCs/>
      <w:color w:val="000000"/>
      <w:sz w:val="22"/>
      <w:szCs w:val="22"/>
      <w:lang w:val="en-US" w:eastAsia="en-US" w:bidi="en-US"/>
    </w:rPr>
  </w:style>
  <w:style w:type="character" w:customStyle="1" w:styleId="QuoteChar">
    <w:name w:val="Quote Char"/>
    <w:link w:val="Quote1"/>
    <w:rsid w:val="00CA1878"/>
    <w:rPr>
      <w:i/>
      <w:iCs/>
      <w:color w:val="000000"/>
      <w:sz w:val="22"/>
      <w:szCs w:val="22"/>
      <w:lang w:val="en-US" w:eastAsia="en-US" w:bidi="en-US"/>
    </w:rPr>
  </w:style>
  <w:style w:type="paragraph" w:customStyle="1" w:styleId="IntenseQuote1">
    <w:name w:val="Intense Quote1"/>
    <w:basedOn w:val="prastasis"/>
    <w:next w:val="prastasis"/>
    <w:link w:val="IntenseQuoteChar"/>
    <w:qFormat/>
    <w:rsid w:val="00CA1878"/>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IntenseQuoteChar">
    <w:name w:val="Intense Quote Char"/>
    <w:link w:val="IntenseQuote1"/>
    <w:rsid w:val="00CA1878"/>
    <w:rPr>
      <w:b/>
      <w:bCs/>
      <w:i/>
      <w:iCs/>
      <w:color w:val="4F81BD"/>
      <w:sz w:val="22"/>
      <w:szCs w:val="22"/>
      <w:lang w:val="en-US" w:eastAsia="en-US" w:bidi="en-US"/>
    </w:rPr>
  </w:style>
  <w:style w:type="character" w:customStyle="1" w:styleId="SubtleEmphasis1">
    <w:name w:val="Subtle Emphasis1"/>
    <w:qFormat/>
    <w:rsid w:val="00CA1878"/>
    <w:rPr>
      <w:i/>
      <w:iCs/>
      <w:color w:val="808080"/>
    </w:rPr>
  </w:style>
  <w:style w:type="character" w:customStyle="1" w:styleId="IntenseEmphasis1">
    <w:name w:val="Intense Emphasis1"/>
    <w:qFormat/>
    <w:rsid w:val="00CA1878"/>
    <w:rPr>
      <w:b/>
      <w:bCs/>
      <w:i/>
      <w:iCs/>
      <w:color w:val="4F81BD"/>
    </w:rPr>
  </w:style>
  <w:style w:type="character" w:customStyle="1" w:styleId="SubtleReference1">
    <w:name w:val="Subtle Reference1"/>
    <w:qFormat/>
    <w:rsid w:val="00CA1878"/>
    <w:rPr>
      <w:smallCaps/>
      <w:color w:val="C0504D"/>
      <w:u w:val="single"/>
    </w:rPr>
  </w:style>
  <w:style w:type="character" w:customStyle="1" w:styleId="IntenseReference1">
    <w:name w:val="Intense Reference1"/>
    <w:qFormat/>
    <w:rsid w:val="00CA1878"/>
    <w:rPr>
      <w:b/>
      <w:bCs/>
      <w:smallCaps/>
      <w:color w:val="C0504D"/>
      <w:spacing w:val="5"/>
      <w:u w:val="single"/>
    </w:rPr>
  </w:style>
  <w:style w:type="character" w:customStyle="1" w:styleId="BookTitle1">
    <w:name w:val="Book Title1"/>
    <w:qFormat/>
    <w:rsid w:val="00CA1878"/>
    <w:rPr>
      <w:b/>
      <w:bCs/>
      <w:smallCaps/>
      <w:spacing w:val="5"/>
    </w:rPr>
  </w:style>
  <w:style w:type="paragraph" w:customStyle="1" w:styleId="FMAnormaltext">
    <w:name w:val="FM A normal text"/>
    <w:basedOn w:val="prastasis"/>
    <w:rsid w:val="00CA1878"/>
    <w:pPr>
      <w:tabs>
        <w:tab w:val="left" w:pos="1418"/>
        <w:tab w:val="left" w:pos="2126"/>
      </w:tabs>
      <w:overflowPunct w:val="0"/>
      <w:autoSpaceDE w:val="0"/>
      <w:autoSpaceDN w:val="0"/>
      <w:adjustRightInd w:val="0"/>
      <w:spacing w:after="120" w:line="276" w:lineRule="auto"/>
      <w:ind w:firstLine="720"/>
      <w:jc w:val="both"/>
      <w:textAlignment w:val="baseline"/>
    </w:pPr>
    <w:rPr>
      <w:rFonts w:eastAsia="Times New Roman"/>
      <w:szCs w:val="22"/>
      <w:lang w:eastAsia="en-US" w:bidi="en-US"/>
    </w:rPr>
  </w:style>
  <w:style w:type="paragraph" w:styleId="Turinioantrat">
    <w:name w:val="TOC Heading"/>
    <w:basedOn w:val="Antrat1"/>
    <w:next w:val="prastasis"/>
    <w:uiPriority w:val="99"/>
    <w:semiHidden/>
    <w:unhideWhenUsed/>
    <w:qFormat/>
    <w:rsid w:val="00CA1878"/>
    <w:pPr>
      <w:tabs>
        <w:tab w:val="clear" w:pos="1080"/>
      </w:tabs>
      <w:spacing w:before="240" w:after="60" w:line="276" w:lineRule="auto"/>
      <w:ind w:left="0" w:firstLine="0"/>
      <w:jc w:val="left"/>
      <w:outlineLvl w:val="9"/>
    </w:pPr>
    <w:rPr>
      <w:rFonts w:ascii="Cambria" w:eastAsia="Times New Roman" w:hAnsi="Cambria"/>
      <w:b/>
      <w:bCs/>
      <w:kern w:val="32"/>
      <w:sz w:val="32"/>
      <w:szCs w:val="32"/>
      <w:lang w:eastAsia="en-US"/>
    </w:rPr>
  </w:style>
  <w:style w:type="numbering" w:customStyle="1" w:styleId="Sraonra1">
    <w:name w:val="Sąrašo nėra1"/>
    <w:next w:val="Sraonra"/>
    <w:uiPriority w:val="99"/>
    <w:semiHidden/>
    <w:unhideWhenUsed/>
    <w:rsid w:val="00CA1878"/>
  </w:style>
  <w:style w:type="paragraph" w:styleId="Indeksas1">
    <w:name w:val="index 1"/>
    <w:basedOn w:val="prastasis"/>
    <w:next w:val="prastasis"/>
    <w:autoRedefine/>
    <w:uiPriority w:val="99"/>
    <w:unhideWhenUsed/>
    <w:locked/>
    <w:rsid w:val="00CA1878"/>
    <w:pPr>
      <w:ind w:left="240" w:hanging="240"/>
    </w:pPr>
    <w:rPr>
      <w:rFonts w:eastAsia="SimSun"/>
      <w:lang w:eastAsia="zh-CN"/>
    </w:rPr>
  </w:style>
  <w:style w:type="paragraph" w:styleId="Turinys4">
    <w:name w:val="toc 4"/>
    <w:basedOn w:val="prastasis"/>
    <w:next w:val="prastasis"/>
    <w:autoRedefine/>
    <w:uiPriority w:val="99"/>
    <w:unhideWhenUsed/>
    <w:rsid w:val="00CA1878"/>
    <w:pPr>
      <w:ind w:left="1134"/>
      <w:jc w:val="both"/>
    </w:pPr>
    <w:rPr>
      <w:rFonts w:eastAsia="Times New Roman"/>
    </w:rPr>
  </w:style>
  <w:style w:type="paragraph" w:styleId="Dokumentostruktra">
    <w:name w:val="Document Map"/>
    <w:basedOn w:val="prastasis"/>
    <w:link w:val="DokumentostruktraDiagrama"/>
    <w:uiPriority w:val="99"/>
    <w:unhideWhenUsed/>
    <w:locked/>
    <w:rsid w:val="00CA1878"/>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CA1878"/>
    <w:rPr>
      <w:rFonts w:ascii="Tahoma" w:eastAsia="Times New Roman" w:hAnsi="Tahoma" w:cs="Tahoma"/>
      <w:shd w:val="clear" w:color="auto" w:fill="000080"/>
    </w:rPr>
  </w:style>
  <w:style w:type="character" w:customStyle="1" w:styleId="Style1Char">
    <w:name w:val="Style1 Char"/>
    <w:link w:val="Style1"/>
    <w:uiPriority w:val="99"/>
    <w:locked/>
    <w:rsid w:val="00CA1878"/>
    <w:rPr>
      <w:b/>
      <w:bCs/>
      <w:kern w:val="32"/>
      <w:sz w:val="24"/>
      <w:szCs w:val="24"/>
    </w:rPr>
  </w:style>
  <w:style w:type="paragraph" w:customStyle="1" w:styleId="Style1">
    <w:name w:val="Style1"/>
    <w:basedOn w:val="Antrat1"/>
    <w:link w:val="Style1Char"/>
    <w:uiPriority w:val="99"/>
    <w:rsid w:val="00CA1878"/>
    <w:pPr>
      <w:tabs>
        <w:tab w:val="clear" w:pos="1080"/>
      </w:tabs>
      <w:spacing w:before="240" w:after="240"/>
      <w:ind w:left="0" w:firstLine="0"/>
      <w:jc w:val="both"/>
    </w:pPr>
    <w:rPr>
      <w:rFonts w:ascii="Calibri" w:hAnsi="Calibri"/>
      <w:b/>
      <w:bCs/>
      <w:kern w:val="32"/>
      <w:sz w:val="24"/>
      <w:szCs w:val="24"/>
    </w:rPr>
  </w:style>
  <w:style w:type="character" w:customStyle="1" w:styleId="Style2Char">
    <w:name w:val="Style2 Char"/>
    <w:link w:val="Style2"/>
    <w:uiPriority w:val="99"/>
    <w:locked/>
    <w:rsid w:val="00CA1878"/>
    <w:rPr>
      <w:b/>
      <w:bCs/>
      <w:iCs/>
      <w:sz w:val="24"/>
      <w:szCs w:val="24"/>
    </w:rPr>
  </w:style>
  <w:style w:type="paragraph" w:customStyle="1" w:styleId="Style2">
    <w:name w:val="Style2"/>
    <w:basedOn w:val="Antrat2"/>
    <w:link w:val="Style2Char"/>
    <w:uiPriority w:val="99"/>
    <w:rsid w:val="00CA1878"/>
    <w:pPr>
      <w:keepNext/>
      <w:numPr>
        <w:ilvl w:val="1"/>
        <w:numId w:val="17"/>
      </w:numPr>
      <w:spacing w:before="240" w:after="120"/>
    </w:pPr>
    <w:rPr>
      <w:rFonts w:ascii="Calibri" w:hAnsi="Calibri"/>
      <w:b/>
      <w:bCs/>
      <w:iCs/>
      <w:szCs w:val="24"/>
    </w:rPr>
  </w:style>
  <w:style w:type="character" w:customStyle="1" w:styleId="Style3Char">
    <w:name w:val="Style3 Char"/>
    <w:link w:val="Style3"/>
    <w:uiPriority w:val="99"/>
    <w:locked/>
    <w:rsid w:val="00CA1878"/>
    <w:rPr>
      <w:b/>
      <w:bCs/>
      <w:iCs/>
      <w:sz w:val="24"/>
      <w:szCs w:val="24"/>
    </w:rPr>
  </w:style>
  <w:style w:type="paragraph" w:customStyle="1" w:styleId="Style3">
    <w:name w:val="Style3"/>
    <w:basedOn w:val="Antrat3"/>
    <w:link w:val="Style3Char"/>
    <w:uiPriority w:val="99"/>
    <w:rsid w:val="00CA1878"/>
    <w:pPr>
      <w:keepLines w:val="0"/>
      <w:numPr>
        <w:ilvl w:val="2"/>
        <w:numId w:val="18"/>
      </w:numPr>
      <w:spacing w:before="120" w:after="60"/>
      <w:ind w:left="663" w:hanging="663"/>
    </w:pPr>
    <w:rPr>
      <w:rFonts w:ascii="Calibri" w:hAnsi="Calibri"/>
      <w:bCs/>
      <w:iCs/>
      <w:color w:val="auto"/>
      <w:szCs w:val="24"/>
    </w:rPr>
  </w:style>
  <w:style w:type="paragraph" w:customStyle="1" w:styleId="CentrBold">
    <w:name w:val="CentrBold"/>
    <w:rsid w:val="00CA1878"/>
    <w:pPr>
      <w:jc w:val="center"/>
    </w:pPr>
    <w:rPr>
      <w:rFonts w:ascii="TimesLT" w:eastAsia="Times New Roman" w:hAnsi="TimesLT"/>
      <w:b/>
      <w:caps/>
      <w:lang w:val="en-GB" w:eastAsia="en-US"/>
    </w:rPr>
  </w:style>
  <w:style w:type="paragraph" w:customStyle="1" w:styleId="ISTATYMAS">
    <w:name w:val="ISTATYMAS"/>
    <w:rsid w:val="00CA1878"/>
    <w:pPr>
      <w:jc w:val="center"/>
    </w:pPr>
    <w:rPr>
      <w:rFonts w:ascii="TimesLT" w:eastAsia="Times New Roman" w:hAnsi="TimesLT"/>
      <w:lang w:val="en-GB" w:eastAsia="en-US"/>
    </w:rPr>
  </w:style>
  <w:style w:type="paragraph" w:customStyle="1" w:styleId="Debesliotekstas1">
    <w:name w:val="Debesėlio tekstas1"/>
    <w:basedOn w:val="prastasis"/>
    <w:uiPriority w:val="99"/>
    <w:semiHidden/>
    <w:rsid w:val="00CA1878"/>
    <w:rPr>
      <w:rFonts w:ascii="Tahoma" w:eastAsia="Times New Roman" w:hAnsi="Tahoma" w:cs="Tahoma"/>
      <w:sz w:val="16"/>
      <w:szCs w:val="16"/>
    </w:rPr>
  </w:style>
  <w:style w:type="paragraph" w:customStyle="1" w:styleId="Heading2bullets">
    <w:name w:val="Heading 2 bullets"/>
    <w:basedOn w:val="prastasis"/>
    <w:uiPriority w:val="99"/>
    <w:rsid w:val="00CA1878"/>
    <w:pPr>
      <w:widowControl w:val="0"/>
      <w:numPr>
        <w:numId w:val="19"/>
      </w:numPr>
      <w:suppressAutoHyphens/>
    </w:pPr>
    <w:rPr>
      <w:rFonts w:eastAsia="Times New Roman" w:cs="Tahoma"/>
      <w:lang w:val="en-US"/>
    </w:rPr>
  </w:style>
  <w:style w:type="paragraph" w:customStyle="1" w:styleId="kva">
    <w:name w:val="kva"/>
    <w:basedOn w:val="prastasis"/>
    <w:uiPriority w:val="99"/>
    <w:rsid w:val="00CA1878"/>
    <w:rPr>
      <w:rFonts w:eastAsia="SimSun"/>
      <w:lang w:eastAsia="zh-CN"/>
    </w:rPr>
  </w:style>
  <w:style w:type="paragraph" w:customStyle="1" w:styleId="Komentarotema1">
    <w:name w:val="Komentaro tema1"/>
    <w:basedOn w:val="Komentarotekstas"/>
    <w:next w:val="Komentarotekstas"/>
    <w:uiPriority w:val="99"/>
    <w:semiHidden/>
    <w:rsid w:val="00CA1878"/>
    <w:rPr>
      <w:rFonts w:eastAsia="Times New Roman"/>
      <w:b/>
      <w:bCs/>
    </w:rPr>
  </w:style>
  <w:style w:type="paragraph" w:customStyle="1" w:styleId="DiagramaDiagrama1CharCharDiagramaDiagrama">
    <w:name w:val="Diagrama Diagrama1 Char Char Diagrama Diagrama"/>
    <w:basedOn w:val="prastasis"/>
    <w:uiPriority w:val="99"/>
    <w:rsid w:val="00CA1878"/>
    <w:pPr>
      <w:spacing w:after="160" w:line="240" w:lineRule="exact"/>
    </w:pPr>
    <w:rPr>
      <w:rFonts w:ascii="Tahoma" w:eastAsia="Times New Roman" w:hAnsi="Tahoma"/>
      <w:sz w:val="20"/>
      <w:szCs w:val="20"/>
      <w:lang w:val="en-US" w:eastAsia="en-US"/>
    </w:rPr>
  </w:style>
  <w:style w:type="paragraph" w:customStyle="1" w:styleId="BodyText11">
    <w:name w:val="Body Text11"/>
    <w:uiPriority w:val="99"/>
    <w:rsid w:val="00CA1878"/>
    <w:pPr>
      <w:autoSpaceDE w:val="0"/>
      <w:autoSpaceDN w:val="0"/>
      <w:adjustRightInd w:val="0"/>
      <w:ind w:firstLine="312"/>
      <w:jc w:val="both"/>
    </w:pPr>
    <w:rPr>
      <w:rFonts w:ascii="TimesLT" w:eastAsia="Times New Roman" w:hAnsi="TimesLT"/>
      <w:lang w:val="en-US" w:eastAsia="en-US"/>
    </w:rPr>
  </w:style>
  <w:style w:type="character" w:customStyle="1" w:styleId="Style4Char">
    <w:name w:val="Style4 Char"/>
    <w:link w:val="Style4"/>
    <w:uiPriority w:val="99"/>
    <w:locked/>
    <w:rsid w:val="00CA1878"/>
    <w:rPr>
      <w:b/>
      <w:bCs/>
      <w:i/>
      <w:iCs/>
      <w:sz w:val="24"/>
      <w:szCs w:val="24"/>
    </w:rPr>
  </w:style>
  <w:style w:type="paragraph" w:customStyle="1" w:styleId="Style4">
    <w:name w:val="Style4"/>
    <w:basedOn w:val="Antrat4"/>
    <w:link w:val="Style4Char"/>
    <w:uiPriority w:val="99"/>
    <w:rsid w:val="00CA1878"/>
    <w:pPr>
      <w:tabs>
        <w:tab w:val="clear" w:pos="1584"/>
      </w:tabs>
      <w:spacing w:before="240" w:after="80"/>
      <w:ind w:left="607" w:hanging="607"/>
    </w:pPr>
    <w:rPr>
      <w:rFonts w:ascii="Calibri" w:eastAsia="Calibri" w:hAnsi="Calibri"/>
      <w:bCs/>
      <w:i/>
      <w:iCs/>
      <w:sz w:val="24"/>
      <w:szCs w:val="24"/>
    </w:rPr>
  </w:style>
  <w:style w:type="paragraph" w:customStyle="1" w:styleId="StyleCentered">
    <w:name w:val="Style Centered"/>
    <w:basedOn w:val="prastasis"/>
    <w:uiPriority w:val="99"/>
    <w:rsid w:val="00CA1878"/>
    <w:pPr>
      <w:ind w:firstLine="1134"/>
      <w:jc w:val="center"/>
    </w:pPr>
    <w:rPr>
      <w:rFonts w:eastAsia="SimSun"/>
      <w:szCs w:val="20"/>
      <w:lang w:eastAsia="zh-CN"/>
    </w:rPr>
  </w:style>
  <w:style w:type="paragraph" w:customStyle="1" w:styleId="Heading41">
    <w:name w:val="Heading 41"/>
    <w:basedOn w:val="prastasis"/>
    <w:next w:val="prastasis"/>
    <w:uiPriority w:val="99"/>
    <w:rsid w:val="00CA1878"/>
    <w:pPr>
      <w:keepNext/>
      <w:tabs>
        <w:tab w:val="num" w:pos="2880"/>
      </w:tabs>
      <w:spacing w:before="240" w:after="60"/>
      <w:ind w:left="2880" w:hanging="360"/>
      <w:jc w:val="both"/>
      <w:outlineLvl w:val="3"/>
    </w:pPr>
    <w:rPr>
      <w:rFonts w:eastAsia="Times New Roman"/>
      <w:b/>
      <w:bCs/>
      <w:szCs w:val="28"/>
    </w:rPr>
  </w:style>
  <w:style w:type="paragraph" w:customStyle="1" w:styleId="schema">
    <w:name w:val="schema"/>
    <w:basedOn w:val="prastasis"/>
    <w:uiPriority w:val="99"/>
    <w:rsid w:val="00CA1878"/>
    <w:pPr>
      <w:jc w:val="center"/>
    </w:pPr>
    <w:rPr>
      <w:rFonts w:ascii="Arial" w:eastAsia="Times New Roman" w:hAnsi="Arial" w:cs="Arial"/>
      <w:b/>
      <w:sz w:val="22"/>
      <w:szCs w:val="22"/>
    </w:rPr>
  </w:style>
  <w:style w:type="paragraph" w:customStyle="1" w:styleId="Hyperlink1">
    <w:name w:val="Hyperlink1"/>
    <w:basedOn w:val="prastasis"/>
    <w:uiPriority w:val="99"/>
    <w:rsid w:val="00CA1878"/>
    <w:pPr>
      <w:suppressAutoHyphens/>
      <w:autoSpaceDE w:val="0"/>
      <w:autoSpaceDN w:val="0"/>
      <w:adjustRightInd w:val="0"/>
      <w:spacing w:line="297" w:lineRule="auto"/>
      <w:ind w:firstLine="312"/>
      <w:jc w:val="both"/>
    </w:pPr>
    <w:rPr>
      <w:rFonts w:eastAsia="Times New Roman"/>
      <w:color w:val="000000"/>
      <w:sz w:val="20"/>
      <w:szCs w:val="20"/>
      <w:lang w:eastAsia="en-US"/>
    </w:rPr>
  </w:style>
  <w:style w:type="paragraph" w:customStyle="1" w:styleId="xl24">
    <w:name w:val="xl24"/>
    <w:basedOn w:val="prastasis"/>
    <w:uiPriority w:val="99"/>
    <w:rsid w:val="00CA1878"/>
    <w:pPr>
      <w:pBdr>
        <w:top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25">
    <w:name w:val="xl25"/>
    <w:basedOn w:val="prastasis"/>
    <w:uiPriority w:val="99"/>
    <w:rsid w:val="00CA1878"/>
    <w:pPr>
      <w:pBdr>
        <w:top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6">
    <w:name w:val="xl2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27">
    <w:name w:val="xl27"/>
    <w:basedOn w:val="prastasis"/>
    <w:uiPriority w:val="99"/>
    <w:rsid w:val="00CA1878"/>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28">
    <w:name w:val="xl28"/>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9">
    <w:name w:val="xl29"/>
    <w:basedOn w:val="prastasis"/>
    <w:uiPriority w:val="99"/>
    <w:rsid w:val="00CA1878"/>
    <w:pPr>
      <w:pBdr>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
    <w:name w:val="xl30"/>
    <w:basedOn w:val="prastasis"/>
    <w:uiPriority w:val="99"/>
    <w:rsid w:val="00CA1878"/>
    <w:pPr>
      <w:pBdr>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31">
    <w:name w:val="xl31"/>
    <w:basedOn w:val="prastasis"/>
    <w:uiPriority w:val="99"/>
    <w:rsid w:val="00CA1878"/>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2">
    <w:name w:val="xl32"/>
    <w:basedOn w:val="prastasis"/>
    <w:uiPriority w:val="99"/>
    <w:rsid w:val="00CA1878"/>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3">
    <w:name w:val="xl33"/>
    <w:basedOn w:val="prastasis"/>
    <w:uiPriority w:val="99"/>
    <w:rsid w:val="00CA1878"/>
    <w:pPr>
      <w:pBdr>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4">
    <w:name w:val="xl34"/>
    <w:basedOn w:val="prastasis"/>
    <w:uiPriority w:val="99"/>
    <w:rsid w:val="00CA1878"/>
    <w:pPr>
      <w:pBdr>
        <w:bottom w:val="single" w:sz="4" w:space="0" w:color="auto"/>
        <w:right w:val="single" w:sz="4" w:space="0" w:color="auto"/>
      </w:pBdr>
      <w:spacing w:before="100" w:beforeAutospacing="1" w:after="100" w:afterAutospacing="1"/>
    </w:pPr>
    <w:rPr>
      <w:rFonts w:eastAsia="Times New Roman"/>
    </w:rPr>
  </w:style>
  <w:style w:type="paragraph" w:customStyle="1" w:styleId="xl35">
    <w:name w:val="xl35"/>
    <w:basedOn w:val="prastasis"/>
    <w:uiPriority w:val="99"/>
    <w:rsid w:val="00CA1878"/>
    <w:pPr>
      <w:pBdr>
        <w:left w:val="single" w:sz="4" w:space="0" w:color="auto"/>
        <w:bottom w:val="single" w:sz="4" w:space="0" w:color="auto"/>
      </w:pBdr>
      <w:spacing w:before="100" w:beforeAutospacing="1" w:after="100" w:afterAutospacing="1"/>
    </w:pPr>
    <w:rPr>
      <w:rFonts w:eastAsia="Times New Roman"/>
    </w:rPr>
  </w:style>
  <w:style w:type="paragraph" w:customStyle="1" w:styleId="xl36">
    <w:name w:val="xl36"/>
    <w:basedOn w:val="prastasis"/>
    <w:uiPriority w:val="99"/>
    <w:rsid w:val="00CA1878"/>
    <w:pPr>
      <w:pBdr>
        <w:top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7">
    <w:name w:val="xl37"/>
    <w:basedOn w:val="prastasis"/>
    <w:uiPriority w:val="99"/>
    <w:rsid w:val="00CA1878"/>
    <w:pPr>
      <w:pBdr>
        <w:top w:val="single" w:sz="8" w:space="0" w:color="auto"/>
        <w:left w:val="single" w:sz="4" w:space="0" w:color="auto"/>
        <w:bottom w:val="single" w:sz="8" w:space="0" w:color="auto"/>
      </w:pBdr>
      <w:spacing w:before="100" w:beforeAutospacing="1" w:after="100" w:afterAutospacing="1"/>
    </w:pPr>
    <w:rPr>
      <w:rFonts w:eastAsia="Times New Roman"/>
    </w:rPr>
  </w:style>
  <w:style w:type="paragraph" w:customStyle="1" w:styleId="xl38">
    <w:name w:val="xl38"/>
    <w:basedOn w:val="prastasis"/>
    <w:uiPriority w:val="99"/>
    <w:rsid w:val="00CA1878"/>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9">
    <w:name w:val="xl39"/>
    <w:basedOn w:val="prastasis"/>
    <w:uiPriority w:val="99"/>
    <w:rsid w:val="00CA1878"/>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0">
    <w:name w:val="xl40"/>
    <w:basedOn w:val="prastasis"/>
    <w:uiPriority w:val="99"/>
    <w:rsid w:val="00CA1878"/>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1">
    <w:name w:val="xl41"/>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2">
    <w:name w:val="xl42"/>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3">
    <w:name w:val="xl43"/>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4">
    <w:name w:val="xl44"/>
    <w:basedOn w:val="prastasis"/>
    <w:uiPriority w:val="99"/>
    <w:rsid w:val="00CA1878"/>
    <w:pPr>
      <w:pBdr>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5">
    <w:name w:val="xl45"/>
    <w:basedOn w:val="prastasis"/>
    <w:uiPriority w:val="99"/>
    <w:rsid w:val="00CA1878"/>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6">
    <w:name w:val="xl46"/>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47">
    <w:name w:val="xl47"/>
    <w:basedOn w:val="prastasis"/>
    <w:uiPriority w:val="99"/>
    <w:rsid w:val="00CA187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8">
    <w:name w:val="xl48"/>
    <w:basedOn w:val="prastasis"/>
    <w:uiPriority w:val="99"/>
    <w:rsid w:val="00CA1878"/>
    <w:pPr>
      <w:pBdr>
        <w:top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9">
    <w:name w:val="xl49"/>
    <w:basedOn w:val="prastasis"/>
    <w:uiPriority w:val="99"/>
    <w:rsid w:val="00CA1878"/>
    <w:pPr>
      <w:pBdr>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0">
    <w:name w:val="xl50"/>
    <w:basedOn w:val="prastasis"/>
    <w:uiPriority w:val="99"/>
    <w:rsid w:val="00CA1878"/>
    <w:pPr>
      <w:pBdr>
        <w:bottom w:val="single" w:sz="4" w:space="0" w:color="auto"/>
        <w:right w:val="single" w:sz="8" w:space="0" w:color="auto"/>
      </w:pBdr>
      <w:spacing w:before="100" w:beforeAutospacing="1" w:after="100" w:afterAutospacing="1"/>
    </w:pPr>
    <w:rPr>
      <w:rFonts w:eastAsia="Times New Roman"/>
    </w:rPr>
  </w:style>
  <w:style w:type="paragraph" w:customStyle="1" w:styleId="xl51">
    <w:name w:val="xl51"/>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52">
    <w:name w:val="xl52"/>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3">
    <w:name w:val="xl53"/>
    <w:basedOn w:val="prastasis"/>
    <w:uiPriority w:val="99"/>
    <w:rsid w:val="00CA1878"/>
    <w:pPr>
      <w:pBdr>
        <w:top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4">
    <w:name w:val="xl54"/>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5">
    <w:name w:val="xl55"/>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6">
    <w:name w:val="xl5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7">
    <w:name w:val="xl57"/>
    <w:basedOn w:val="prastasis"/>
    <w:uiPriority w:val="99"/>
    <w:rsid w:val="00CA187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58">
    <w:name w:val="xl58"/>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59">
    <w:name w:val="xl59"/>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0">
    <w:name w:val="xl60"/>
    <w:basedOn w:val="prastasis"/>
    <w:uiPriority w:val="99"/>
    <w:rsid w:val="00CA1878"/>
    <w:pPr>
      <w:pBdr>
        <w:bottom w:val="single" w:sz="8" w:space="0" w:color="auto"/>
        <w:right w:val="single" w:sz="4" w:space="0" w:color="auto"/>
      </w:pBdr>
      <w:spacing w:before="100" w:beforeAutospacing="1" w:after="100" w:afterAutospacing="1"/>
    </w:pPr>
    <w:rPr>
      <w:rFonts w:eastAsia="Times New Roman"/>
    </w:rPr>
  </w:style>
  <w:style w:type="paragraph" w:customStyle="1" w:styleId="xl61">
    <w:name w:val="xl61"/>
    <w:basedOn w:val="prastasis"/>
    <w:uiPriority w:val="99"/>
    <w:rsid w:val="00CA1878"/>
    <w:pPr>
      <w:pBdr>
        <w:left w:val="single" w:sz="4" w:space="0" w:color="auto"/>
        <w:bottom w:val="single" w:sz="8" w:space="0" w:color="auto"/>
      </w:pBdr>
      <w:spacing w:before="100" w:beforeAutospacing="1" w:after="100" w:afterAutospacing="1"/>
    </w:pPr>
    <w:rPr>
      <w:rFonts w:eastAsia="Times New Roman"/>
    </w:rPr>
  </w:style>
  <w:style w:type="paragraph" w:customStyle="1" w:styleId="xl62">
    <w:name w:val="xl62"/>
    <w:basedOn w:val="prastasis"/>
    <w:uiPriority w:val="99"/>
    <w:rsid w:val="00CA1878"/>
    <w:pPr>
      <w:pBdr>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3">
    <w:name w:val="xl63"/>
    <w:basedOn w:val="prastasis"/>
    <w:rsid w:val="00CA1878"/>
    <w:pPr>
      <w:pBdr>
        <w:bottom w:val="single" w:sz="8" w:space="0" w:color="auto"/>
        <w:right w:val="single" w:sz="8" w:space="0" w:color="auto"/>
      </w:pBdr>
      <w:spacing w:before="100" w:beforeAutospacing="1" w:after="100" w:afterAutospacing="1"/>
    </w:pPr>
    <w:rPr>
      <w:rFonts w:eastAsia="Times New Roman"/>
    </w:rPr>
  </w:style>
  <w:style w:type="paragraph" w:customStyle="1" w:styleId="xl64">
    <w:name w:val="xl64"/>
    <w:basedOn w:val="prastasis"/>
    <w:rsid w:val="00CA1878"/>
    <w:pPr>
      <w:pBdr>
        <w:left w:val="single" w:sz="4"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5">
    <w:name w:val="xl65"/>
    <w:basedOn w:val="prastasis"/>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66">
    <w:name w:val="xl66"/>
    <w:basedOn w:val="prastasis"/>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67">
    <w:name w:val="xl67"/>
    <w:basedOn w:val="prastasis"/>
    <w:rsid w:val="00CA1878"/>
    <w:pPr>
      <w:pBdr>
        <w:top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68">
    <w:name w:val="xl68"/>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9">
    <w:name w:val="xl69"/>
    <w:basedOn w:val="prastasis"/>
    <w:rsid w:val="00CA187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70">
    <w:name w:val="xl70"/>
    <w:basedOn w:val="prastasis"/>
    <w:rsid w:val="00CA1878"/>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prastasis"/>
    <w:rsid w:val="00CA1878"/>
    <w:pPr>
      <w:pBdr>
        <w:top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prastasis"/>
    <w:rsid w:val="00CA1878"/>
    <w:pPr>
      <w:pBdr>
        <w:top w:val="single" w:sz="4" w:space="0" w:color="auto"/>
        <w:left w:val="single" w:sz="8"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prastasis"/>
    <w:rsid w:val="00CA1878"/>
    <w:pPr>
      <w:pBdr>
        <w:top w:val="single" w:sz="4" w:space="0" w:color="auto"/>
        <w:left w:val="single" w:sz="4" w:space="0" w:color="auto"/>
        <w:right w:val="single" w:sz="8" w:space="0" w:color="auto"/>
      </w:pBdr>
      <w:spacing w:before="100" w:beforeAutospacing="1" w:after="100" w:afterAutospacing="1"/>
      <w:jc w:val="center"/>
    </w:pPr>
    <w:rPr>
      <w:rFonts w:eastAsia="Times New Roman"/>
    </w:rPr>
  </w:style>
  <w:style w:type="paragraph" w:customStyle="1" w:styleId="xl74">
    <w:name w:val="xl74"/>
    <w:basedOn w:val="prastasis"/>
    <w:rsid w:val="00CA187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prastasis"/>
    <w:rsid w:val="00CA187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7">
    <w:name w:val="xl77"/>
    <w:basedOn w:val="prastasis"/>
    <w:uiPriority w:val="99"/>
    <w:rsid w:val="00CA1878"/>
    <w:pPr>
      <w:pBdr>
        <w:top w:val="single" w:sz="8" w:space="0" w:color="auto"/>
      </w:pBdr>
      <w:spacing w:before="100" w:beforeAutospacing="1" w:after="100" w:afterAutospacing="1"/>
      <w:jc w:val="center"/>
    </w:pPr>
    <w:rPr>
      <w:rFonts w:eastAsia="Times New Roman"/>
    </w:rPr>
  </w:style>
  <w:style w:type="paragraph" w:customStyle="1" w:styleId="xl78">
    <w:name w:val="xl78"/>
    <w:basedOn w:val="prastasis"/>
    <w:uiPriority w:val="99"/>
    <w:rsid w:val="00CA1878"/>
    <w:pPr>
      <w:spacing w:before="100" w:beforeAutospacing="1" w:after="100" w:afterAutospacing="1"/>
      <w:jc w:val="center"/>
    </w:pPr>
    <w:rPr>
      <w:rFonts w:eastAsia="Times New Roman"/>
    </w:rPr>
  </w:style>
  <w:style w:type="paragraph" w:customStyle="1" w:styleId="xl79">
    <w:name w:val="xl79"/>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80">
    <w:name w:val="xl80"/>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1">
    <w:name w:val="xl81"/>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2">
    <w:name w:val="xl82"/>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3">
    <w:name w:val="xl83"/>
    <w:basedOn w:val="prastasis"/>
    <w:uiPriority w:val="99"/>
    <w:rsid w:val="00CA1878"/>
    <w:pPr>
      <w:pBdr>
        <w:top w:val="single" w:sz="8" w:space="0" w:color="auto"/>
        <w:left w:val="single" w:sz="8" w:space="0" w:color="auto"/>
      </w:pBdr>
      <w:spacing w:before="100" w:beforeAutospacing="1" w:after="100" w:afterAutospacing="1"/>
      <w:jc w:val="center"/>
    </w:pPr>
    <w:rPr>
      <w:rFonts w:ascii="Arial" w:eastAsia="Times New Roman" w:hAnsi="Arial" w:cs="Arial"/>
      <w:b/>
      <w:bCs/>
    </w:rPr>
  </w:style>
  <w:style w:type="paragraph" w:customStyle="1" w:styleId="xl84">
    <w:name w:val="xl84"/>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5">
    <w:name w:val="xl85"/>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6">
    <w:name w:val="xl86"/>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7">
    <w:name w:val="xl87"/>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88">
    <w:name w:val="xl88"/>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89">
    <w:name w:val="xl89"/>
    <w:basedOn w:val="prastasis"/>
    <w:uiPriority w:val="99"/>
    <w:rsid w:val="00CA1878"/>
    <w:pPr>
      <w:pBdr>
        <w:left w:val="single" w:sz="8" w:space="0" w:color="auto"/>
        <w:bottom w:val="single" w:sz="8" w:space="0" w:color="auto"/>
      </w:pBdr>
      <w:spacing w:before="100" w:beforeAutospacing="1" w:after="100" w:afterAutospacing="1"/>
      <w:jc w:val="center"/>
    </w:pPr>
    <w:rPr>
      <w:rFonts w:eastAsia="Times New Roman"/>
    </w:rPr>
  </w:style>
  <w:style w:type="paragraph" w:customStyle="1" w:styleId="xl90">
    <w:name w:val="xl90"/>
    <w:basedOn w:val="prastasis"/>
    <w:uiPriority w:val="99"/>
    <w:rsid w:val="00CA1878"/>
    <w:pPr>
      <w:pBdr>
        <w:bottom w:val="single" w:sz="8" w:space="0" w:color="auto"/>
        <w:right w:val="single" w:sz="8" w:space="0" w:color="auto"/>
      </w:pBdr>
      <w:spacing w:before="100" w:beforeAutospacing="1" w:after="100" w:afterAutospacing="1"/>
      <w:jc w:val="center"/>
    </w:pPr>
    <w:rPr>
      <w:rFonts w:eastAsia="Times New Roman"/>
    </w:rPr>
  </w:style>
  <w:style w:type="paragraph" w:customStyle="1" w:styleId="xl91">
    <w:name w:val="xl91"/>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92">
    <w:name w:val="xl92"/>
    <w:basedOn w:val="prastasis"/>
    <w:uiPriority w:val="99"/>
    <w:rsid w:val="00CA1878"/>
    <w:pPr>
      <w:spacing w:before="100" w:beforeAutospacing="1" w:after="100" w:afterAutospacing="1"/>
      <w:jc w:val="center"/>
    </w:pPr>
    <w:rPr>
      <w:rFonts w:ascii="Arial" w:eastAsia="Times New Roman" w:hAnsi="Arial" w:cs="Arial"/>
      <w:b/>
      <w:bCs/>
    </w:rPr>
  </w:style>
  <w:style w:type="paragraph" w:customStyle="1" w:styleId="xl93">
    <w:name w:val="xl93"/>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94">
    <w:name w:val="xl94"/>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95">
    <w:name w:val="xl95"/>
    <w:basedOn w:val="prastasis"/>
    <w:uiPriority w:val="99"/>
    <w:rsid w:val="00CA187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6">
    <w:name w:val="xl96"/>
    <w:basedOn w:val="prastasis"/>
    <w:uiPriority w:val="99"/>
    <w:rsid w:val="00CA1878"/>
    <w:pPr>
      <w:pBdr>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7">
    <w:name w:val="xl97"/>
    <w:basedOn w:val="prastasis"/>
    <w:uiPriority w:val="99"/>
    <w:rsid w:val="00CA1878"/>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8">
    <w:name w:val="xl98"/>
    <w:basedOn w:val="prastasis"/>
    <w:uiPriority w:val="99"/>
    <w:rsid w:val="00CA1878"/>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9">
    <w:name w:val="xl99"/>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00">
    <w:name w:val="xl100"/>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1">
    <w:name w:val="xl101"/>
    <w:basedOn w:val="prastasis"/>
    <w:uiPriority w:val="99"/>
    <w:rsid w:val="00CA1878"/>
    <w:pPr>
      <w:pBdr>
        <w:left w:val="single" w:sz="8" w:space="0" w:color="auto"/>
        <w:bottom w:val="single" w:sz="8" w:space="0" w:color="auto"/>
      </w:pBdr>
      <w:spacing w:before="100" w:beforeAutospacing="1" w:after="100" w:afterAutospacing="1"/>
      <w:jc w:val="center"/>
    </w:pPr>
    <w:rPr>
      <w:rFonts w:ascii="Arial" w:eastAsia="Times New Roman" w:hAnsi="Arial" w:cs="Arial"/>
      <w:b/>
      <w:bCs/>
    </w:rPr>
  </w:style>
  <w:style w:type="paragraph" w:customStyle="1" w:styleId="xl102">
    <w:name w:val="xl102"/>
    <w:basedOn w:val="prastasis"/>
    <w:uiPriority w:val="99"/>
    <w:rsid w:val="00CA1878"/>
    <w:pPr>
      <w:pBdr>
        <w:bottom w:val="single" w:sz="8" w:space="0" w:color="auto"/>
      </w:pBdr>
      <w:spacing w:before="100" w:beforeAutospacing="1" w:after="100" w:afterAutospacing="1"/>
      <w:jc w:val="center"/>
    </w:pPr>
    <w:rPr>
      <w:rFonts w:ascii="Arial" w:eastAsia="Times New Roman" w:hAnsi="Arial" w:cs="Arial"/>
      <w:b/>
      <w:bCs/>
    </w:rPr>
  </w:style>
  <w:style w:type="paragraph" w:customStyle="1" w:styleId="xl103">
    <w:name w:val="xl103"/>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4">
    <w:name w:val="xl104"/>
    <w:basedOn w:val="prastasis"/>
    <w:uiPriority w:val="99"/>
    <w:rsid w:val="00CA1878"/>
    <w:pPr>
      <w:pBdr>
        <w:top w:val="single" w:sz="8" w:space="0" w:color="auto"/>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5">
    <w:name w:val="xl105"/>
    <w:basedOn w:val="prastasis"/>
    <w:uiPriority w:val="99"/>
    <w:rsid w:val="00CA1878"/>
    <w:pPr>
      <w:pBdr>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6">
    <w:name w:val="xl106"/>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character" w:customStyle="1" w:styleId="header41">
    <w:name w:val="header41"/>
    <w:uiPriority w:val="99"/>
    <w:rsid w:val="00CA1878"/>
    <w:rPr>
      <w:rFonts w:ascii="Verdana" w:hAnsi="Verdana" w:hint="default"/>
      <w:caps/>
    </w:rPr>
  </w:style>
  <w:style w:type="character" w:customStyle="1" w:styleId="Heading2Char">
    <w:name w:val="Heading 2 Char"/>
    <w:rsid w:val="00CA1878"/>
    <w:rPr>
      <w:b/>
      <w:bCs w:val="0"/>
      <w:i/>
      <w:iCs w:val="0"/>
      <w:sz w:val="24"/>
      <w:lang w:val="en-US" w:eastAsia="en-US"/>
    </w:rPr>
  </w:style>
  <w:style w:type="character" w:customStyle="1" w:styleId="Antrat3Diagrama1">
    <w:name w:val="Antraštė 3 Diagrama1"/>
    <w:uiPriority w:val="99"/>
    <w:locked/>
    <w:rsid w:val="00CA1878"/>
    <w:rPr>
      <w:rFonts w:ascii="Arial" w:hAnsi="Arial" w:cs="Arial" w:hint="default"/>
      <w:b/>
      <w:bCs/>
      <w:sz w:val="26"/>
      <w:szCs w:val="26"/>
      <w:lang w:eastAsia="en-US"/>
    </w:rPr>
  </w:style>
  <w:style w:type="character" w:customStyle="1" w:styleId="DebesliotekstasDiagrama1">
    <w:name w:val="Debesėlio tekstas Diagrama1"/>
    <w:uiPriority w:val="99"/>
    <w:semiHidden/>
    <w:locked/>
    <w:rsid w:val="00CA1878"/>
    <w:rPr>
      <w:rFonts w:ascii="Tahoma" w:hAnsi="Tahoma" w:cs="Tahoma" w:hint="default"/>
      <w:sz w:val="16"/>
    </w:rPr>
  </w:style>
  <w:style w:type="character" w:customStyle="1" w:styleId="Antrat1Diagrama1">
    <w:name w:val="Antraštė 1 Diagrama1"/>
    <w:uiPriority w:val="99"/>
    <w:locked/>
    <w:rsid w:val="00CA1878"/>
    <w:rPr>
      <w:rFonts w:ascii="Arial" w:hAnsi="Arial" w:cs="Times New Roman" w:hint="default"/>
      <w:b/>
      <w:bCs/>
      <w:kern w:val="32"/>
      <w:sz w:val="32"/>
      <w:szCs w:val="32"/>
    </w:rPr>
  </w:style>
  <w:style w:type="character" w:customStyle="1" w:styleId="Antrat2Diagrama1">
    <w:name w:val="Antraštė 2 Diagrama1"/>
    <w:uiPriority w:val="99"/>
    <w:locked/>
    <w:rsid w:val="00CA1878"/>
    <w:rPr>
      <w:rFonts w:ascii="Times New Roman" w:hAnsi="Times New Roman" w:cs="Times New Roman" w:hint="default"/>
      <w:b/>
      <w:bCs/>
      <w:i/>
      <w:iCs/>
      <w:sz w:val="24"/>
      <w:szCs w:val="24"/>
      <w:lang w:val="en-US" w:eastAsia="en-US"/>
    </w:rPr>
  </w:style>
  <w:style w:type="table" w:customStyle="1" w:styleId="Lentelstinklelis1">
    <w:name w:val="Lentelės tinklelis1"/>
    <w:basedOn w:val="prastojilentel"/>
    <w:next w:val="Lentelstinklelis"/>
    <w:uiPriority w:val="99"/>
    <w:rsid w:val="00CA1878"/>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CA1878"/>
    <w:pPr>
      <w:ind w:left="1923" w:hanging="505"/>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zidentas">
    <w:name w:val="Prezidentas"/>
    <w:rsid w:val="00CA1878"/>
    <w:pPr>
      <w:tabs>
        <w:tab w:val="right" w:pos="9808"/>
      </w:tabs>
      <w:autoSpaceDE w:val="0"/>
      <w:autoSpaceDN w:val="0"/>
      <w:adjustRightInd w:val="0"/>
    </w:pPr>
    <w:rPr>
      <w:rFonts w:ascii="TimesLT" w:eastAsia="Times New Roman" w:hAnsi="TimesLT"/>
      <w:caps/>
      <w:lang w:val="en-US" w:eastAsia="en-US"/>
    </w:rPr>
  </w:style>
  <w:style w:type="paragraph" w:customStyle="1" w:styleId="mazas0">
    <w:name w:val="mazas"/>
    <w:basedOn w:val="prastasis"/>
    <w:rsid w:val="00CA1878"/>
    <w:pPr>
      <w:spacing w:before="100" w:beforeAutospacing="1" w:after="100" w:afterAutospacing="1"/>
    </w:pPr>
    <w:rPr>
      <w:rFonts w:eastAsia="Times New Roman"/>
    </w:rPr>
  </w:style>
  <w:style w:type="paragraph" w:customStyle="1" w:styleId="Hipersaitas1">
    <w:name w:val="Hipersaitas1"/>
    <w:basedOn w:val="prastasis"/>
    <w:rsid w:val="00CA1878"/>
    <w:pPr>
      <w:spacing w:before="100" w:beforeAutospacing="1" w:after="100" w:afterAutospacing="1"/>
    </w:pPr>
    <w:rPr>
      <w:rFonts w:eastAsia="Times New Roman"/>
    </w:rPr>
  </w:style>
  <w:style w:type="paragraph" w:styleId="Sraassunumeriais">
    <w:name w:val="List Number"/>
    <w:basedOn w:val="prastasis"/>
    <w:unhideWhenUsed/>
    <w:locked/>
    <w:rsid w:val="00CA1878"/>
    <w:pPr>
      <w:numPr>
        <w:numId w:val="21"/>
      </w:numPr>
      <w:tabs>
        <w:tab w:val="clear" w:pos="360"/>
      </w:tabs>
      <w:spacing w:after="40"/>
      <w:ind w:left="0" w:firstLine="357"/>
    </w:pPr>
    <w:rPr>
      <w:rFonts w:eastAsia="Times New Roman"/>
      <w:lang w:eastAsia="en-US"/>
    </w:rPr>
  </w:style>
  <w:style w:type="paragraph" w:styleId="Sraassunumeriais2">
    <w:name w:val="List Number 2"/>
    <w:basedOn w:val="prastasis"/>
    <w:unhideWhenUsed/>
    <w:locked/>
    <w:rsid w:val="00CA1878"/>
    <w:pPr>
      <w:numPr>
        <w:ilvl w:val="1"/>
        <w:numId w:val="20"/>
      </w:numPr>
    </w:pPr>
    <w:rPr>
      <w:rFonts w:eastAsia="Times New Roman"/>
      <w:lang w:eastAsia="en-US"/>
    </w:rPr>
  </w:style>
  <w:style w:type="paragraph" w:styleId="Sraassunumeriais3">
    <w:name w:val="List Number 3"/>
    <w:basedOn w:val="prastasis"/>
    <w:unhideWhenUsed/>
    <w:locked/>
    <w:rsid w:val="00CA1878"/>
    <w:pPr>
      <w:numPr>
        <w:ilvl w:val="2"/>
        <w:numId w:val="20"/>
      </w:numPr>
    </w:pPr>
    <w:rPr>
      <w:rFonts w:eastAsia="Times New Roman"/>
      <w:lang w:eastAsia="en-US"/>
    </w:rPr>
  </w:style>
  <w:style w:type="paragraph" w:styleId="Sraassunumeriais4">
    <w:name w:val="List Number 4"/>
    <w:basedOn w:val="prastasis"/>
    <w:unhideWhenUsed/>
    <w:locked/>
    <w:rsid w:val="00CA1878"/>
    <w:pPr>
      <w:numPr>
        <w:ilvl w:val="3"/>
        <w:numId w:val="20"/>
      </w:numPr>
    </w:pPr>
    <w:rPr>
      <w:rFonts w:eastAsia="Times New Roman"/>
      <w:lang w:eastAsia="en-US"/>
    </w:rPr>
  </w:style>
  <w:style w:type="paragraph" w:styleId="Sraassunumeriais5">
    <w:name w:val="List Number 5"/>
    <w:basedOn w:val="prastasis"/>
    <w:unhideWhenUsed/>
    <w:locked/>
    <w:rsid w:val="00CA1878"/>
    <w:pPr>
      <w:numPr>
        <w:ilvl w:val="4"/>
        <w:numId w:val="20"/>
      </w:numPr>
    </w:pPr>
    <w:rPr>
      <w:rFonts w:eastAsia="Times New Roman"/>
      <w:lang w:eastAsia="en-US"/>
    </w:rPr>
  </w:style>
  <w:style w:type="paragraph" w:customStyle="1" w:styleId="li">
    <w:name w:val="li"/>
    <w:basedOn w:val="prastasis"/>
    <w:rsid w:val="00CA1878"/>
    <w:pPr>
      <w:numPr>
        <w:ilvl w:val="5"/>
        <w:numId w:val="20"/>
      </w:numPr>
    </w:pPr>
    <w:rPr>
      <w:rFonts w:eastAsia="Times New Roman"/>
      <w:lang w:eastAsia="en-US"/>
    </w:rPr>
  </w:style>
  <w:style w:type="paragraph" w:customStyle="1" w:styleId="1vidutinisspalvinimas1parykinimas1">
    <w:name w:val="1 vidutinis spalvinimas – 1 paryškinimas1"/>
    <w:uiPriority w:val="1"/>
    <w:qFormat/>
    <w:rsid w:val="00CA1878"/>
    <w:rPr>
      <w:rFonts w:ascii="Times New Roman" w:eastAsia="Times New Roman" w:hAnsi="Times New Roman"/>
      <w:sz w:val="24"/>
      <w:szCs w:val="24"/>
      <w:lang w:eastAsia="en-US"/>
    </w:rPr>
  </w:style>
  <w:style w:type="character" w:customStyle="1" w:styleId="AntrinispavadinimasDiagrama">
    <w:name w:val="Antrinis pavadinimas Diagrama"/>
    <w:rsid w:val="00CA1878"/>
    <w:rPr>
      <w:rFonts w:ascii="Cambria" w:eastAsia="Times New Roman" w:hAnsi="Cambria"/>
      <w:i/>
      <w:iCs/>
      <w:color w:val="4F81BD"/>
      <w:spacing w:val="15"/>
      <w:sz w:val="24"/>
      <w:szCs w:val="24"/>
      <w:lang w:val="en-US" w:eastAsia="en-US" w:bidi="en-US"/>
    </w:rPr>
  </w:style>
  <w:style w:type="paragraph" w:customStyle="1" w:styleId="Spalvotasspalvinimas1parykinimas1">
    <w:name w:val="Spalvotas spalvinimas – 1 paryškinimas1"/>
    <w:hidden/>
    <w:uiPriority w:val="71"/>
    <w:rsid w:val="00CA1878"/>
    <w:rPr>
      <w:rFonts w:ascii="Times New Roman" w:eastAsia="Times New Roman" w:hAnsi="Times New Roman"/>
      <w:sz w:val="24"/>
      <w:szCs w:val="24"/>
      <w:lang w:eastAsia="en-US"/>
    </w:rPr>
  </w:style>
  <w:style w:type="paragraph" w:customStyle="1" w:styleId="Spalvotasspalvinimas1parykinimas2">
    <w:name w:val="Spalvotas spalvinimas – 1 paryškinimas2"/>
    <w:hidden/>
    <w:uiPriority w:val="99"/>
    <w:semiHidden/>
    <w:rsid w:val="00CA1878"/>
    <w:rPr>
      <w:rFonts w:ascii="Times New Roman" w:eastAsia="Times New Roman" w:hAnsi="Times New Roman"/>
      <w:sz w:val="24"/>
      <w:szCs w:val="24"/>
      <w:lang w:eastAsia="en-US"/>
    </w:rPr>
  </w:style>
  <w:style w:type="paragraph" w:customStyle="1" w:styleId="istatymas0">
    <w:name w:val="istatymas"/>
    <w:basedOn w:val="prastasis"/>
    <w:rsid w:val="00CA1878"/>
    <w:pPr>
      <w:spacing w:before="100" w:beforeAutospacing="1" w:after="100" w:afterAutospacing="1"/>
    </w:pPr>
    <w:rPr>
      <w:rFonts w:eastAsia="Times New Roman"/>
    </w:rPr>
  </w:style>
  <w:style w:type="character" w:customStyle="1" w:styleId="FontStyle48">
    <w:name w:val="Font Style48"/>
    <w:uiPriority w:val="99"/>
    <w:rsid w:val="00CA1878"/>
    <w:rPr>
      <w:rFonts w:ascii="Times New Roman" w:hAnsi="Times New Roman" w:cs="Times New Roman"/>
      <w:sz w:val="20"/>
      <w:szCs w:val="20"/>
    </w:rPr>
  </w:style>
  <w:style w:type="character" w:customStyle="1" w:styleId="LentelstekstasChar">
    <w:name w:val="Lentelės tekstas Char"/>
    <w:link w:val="Lentelstekstas"/>
    <w:rsid w:val="00CA1878"/>
    <w:rPr>
      <w:rFonts w:ascii="Arial" w:hAnsi="Arial"/>
      <w:szCs w:val="24"/>
      <w:shd w:val="clear" w:color="auto" w:fill="FFFFFF"/>
      <w:lang w:eastAsia="ar-SA"/>
    </w:rPr>
  </w:style>
  <w:style w:type="paragraph" w:customStyle="1" w:styleId="Lentelstekstas">
    <w:name w:val="Lentelės tekstas"/>
    <w:basedOn w:val="prastasis"/>
    <w:link w:val="LentelstekstasChar"/>
    <w:rsid w:val="00CA1878"/>
    <w:pPr>
      <w:shd w:val="clear" w:color="auto" w:fill="FFFFFF"/>
      <w:snapToGrid w:val="0"/>
      <w:spacing w:before="60" w:after="60" w:line="360" w:lineRule="auto"/>
      <w:ind w:left="113" w:right="113"/>
      <w:jc w:val="both"/>
    </w:pPr>
    <w:rPr>
      <w:rFonts w:ascii="Arial" w:hAnsi="Arial"/>
      <w:sz w:val="20"/>
      <w:lang w:eastAsia="ar-SA"/>
    </w:rPr>
  </w:style>
  <w:style w:type="paragraph" w:customStyle="1" w:styleId="Bendrastekstasatitrauktas1nenumeruotamsarasui">
    <w:name w:val="Bendras tekstas atitrauktas 1 nenumeruotam sarasui"/>
    <w:basedOn w:val="Pagrindiniotekstopirmatrauka2"/>
    <w:rsid w:val="00CA1878"/>
    <w:pPr>
      <w:spacing w:line="360" w:lineRule="auto"/>
      <w:ind w:left="720" w:firstLine="0"/>
      <w:jc w:val="both"/>
    </w:pPr>
    <w:rPr>
      <w:rFonts w:ascii="Arial" w:eastAsia="Times New Roman" w:hAnsi="Arial"/>
      <w:szCs w:val="24"/>
    </w:rPr>
  </w:style>
  <w:style w:type="character" w:customStyle="1" w:styleId="st">
    <w:name w:val="st"/>
    <w:rsid w:val="00CA1878"/>
  </w:style>
  <w:style w:type="paragraph" w:styleId="Pagrindiniotekstopirmatrauka2">
    <w:name w:val="Body Text First Indent 2"/>
    <w:basedOn w:val="Pagrindiniotekstotrauka"/>
    <w:link w:val="Pagrindiniotekstopirmatrauka2Diagrama"/>
    <w:locked/>
    <w:rsid w:val="00CA1878"/>
    <w:pPr>
      <w:spacing w:line="276" w:lineRule="auto"/>
      <w:ind w:left="283" w:firstLine="210"/>
    </w:pPr>
    <w:rPr>
      <w:szCs w:val="22"/>
      <w:lang w:eastAsia="en-US"/>
    </w:rPr>
  </w:style>
  <w:style w:type="character" w:customStyle="1" w:styleId="Pagrindiniotekstopirmatrauka2Diagrama">
    <w:name w:val="Pagrindinio teksto pirma įtrauka 2 Diagrama"/>
    <w:basedOn w:val="PagrindiniotekstotraukaDiagrama"/>
    <w:link w:val="Pagrindiniotekstopirmatrauka2"/>
    <w:rsid w:val="00CA1878"/>
    <w:rPr>
      <w:rFonts w:ascii="Times New Roman" w:hAnsi="Times New Roman"/>
      <w:sz w:val="24"/>
      <w:szCs w:val="22"/>
      <w:lang w:val="lt-LT" w:eastAsia="en-US"/>
    </w:rPr>
  </w:style>
  <w:style w:type="paragraph" w:customStyle="1" w:styleId="Komentarotema2">
    <w:name w:val="Komentaro tema2"/>
    <w:basedOn w:val="Komentarotekstas"/>
    <w:next w:val="Komentarotekstas"/>
    <w:uiPriority w:val="99"/>
    <w:semiHidden/>
    <w:rsid w:val="00CA1878"/>
    <w:rPr>
      <w:rFonts w:eastAsia="Times New Roman"/>
      <w:b/>
      <w:bCs/>
    </w:rPr>
  </w:style>
  <w:style w:type="paragraph" w:customStyle="1" w:styleId="basicparagraph">
    <w:name w:val="basicparagraph"/>
    <w:basedOn w:val="prastasis"/>
    <w:rsid w:val="00CA1878"/>
    <w:pPr>
      <w:spacing w:before="100" w:beforeAutospacing="1" w:after="100" w:afterAutospacing="1"/>
    </w:pPr>
    <w:rPr>
      <w:rFonts w:eastAsia="Times New Roman"/>
    </w:rPr>
  </w:style>
  <w:style w:type="paragraph" w:customStyle="1" w:styleId="prastasis1">
    <w:name w:val="Įprastasis1"/>
    <w:rsid w:val="00817C3E"/>
    <w:pPr>
      <w:suppressAutoHyphens/>
      <w:autoSpaceDN w:val="0"/>
      <w:textAlignment w:val="baseline"/>
    </w:pPr>
    <w:rPr>
      <w:rFonts w:ascii="Times New Roman" w:eastAsia="Times New Roman" w:hAnsi="Times New Roman"/>
      <w:sz w:val="24"/>
      <w:szCs w:val="24"/>
    </w:rPr>
  </w:style>
  <w:style w:type="table" w:customStyle="1" w:styleId="TableGrid">
    <w:name w:val="TableGrid"/>
    <w:rsid w:val="008A315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2">
    <w:name w:val="Body 2"/>
    <w:rsid w:val="0030137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table" w:customStyle="1" w:styleId="TableGrid4">
    <w:name w:val="Table Grid4"/>
    <w:basedOn w:val="prastojilentel"/>
    <w:next w:val="Lentelstinklelis"/>
    <w:uiPriority w:val="39"/>
    <w:rsid w:val="00D74E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basedOn w:val="Numatytasispastraiposriftas"/>
    <w:rsid w:val="00010C68"/>
  </w:style>
  <w:style w:type="paragraph" w:customStyle="1" w:styleId="LentaCENTR0">
    <w:name w:val="Lenta CENTR"/>
    <w:basedOn w:val="Pagrindinistekstas1"/>
    <w:uiPriority w:val="99"/>
    <w:rsid w:val="0052403F"/>
    <w:pPr>
      <w:suppressAutoHyphens/>
      <w:spacing w:line="298" w:lineRule="auto"/>
      <w:ind w:firstLine="0"/>
      <w:jc w:val="center"/>
      <w:textAlignment w:val="center"/>
    </w:pPr>
    <w:rPr>
      <w:rFonts w:ascii="Times New Roman" w:eastAsia="Times New Roman" w:hAnsi="Times New Roman" w:cs="Times New Roman"/>
      <w:color w:val="000000"/>
      <w:sz w:val="22"/>
      <w:szCs w:val="22"/>
      <w:lang w:eastAsia="lt-LT"/>
    </w:rPr>
  </w:style>
  <w:style w:type="paragraph" w:customStyle="1" w:styleId="StyleBodyTextFirstline0cmAfter12pt">
    <w:name w:val="Style Body Text + First line:  0 cm After:  12 pt"/>
    <w:basedOn w:val="Pagrindinistekstas"/>
    <w:uiPriority w:val="99"/>
    <w:rsid w:val="0052403F"/>
    <w:pPr>
      <w:spacing w:before="80" w:after="0" w:line="240" w:lineRule="auto"/>
      <w:ind w:firstLine="720"/>
      <w:jc w:val="both"/>
    </w:pPr>
    <w:rPr>
      <w:rFonts w:eastAsia="PMingLiU"/>
      <w:szCs w:val="24"/>
      <w:lang w:eastAsia="en-US"/>
    </w:rPr>
  </w:style>
  <w:style w:type="paragraph" w:customStyle="1" w:styleId="StyleHeading1Centered">
    <w:name w:val="Style Heading 1 + Centered"/>
    <w:basedOn w:val="Antrat1"/>
    <w:uiPriority w:val="99"/>
    <w:rsid w:val="0052403F"/>
    <w:pPr>
      <w:numPr>
        <w:numId w:val="28"/>
      </w:numPr>
      <w:spacing w:before="120" w:after="240"/>
      <w:ind w:firstLine="0"/>
    </w:pPr>
    <w:rPr>
      <w:rFonts w:eastAsia="PMingLiU"/>
      <w:b/>
      <w:bCs/>
      <w:sz w:val="26"/>
      <w:lang w:val="en-US" w:eastAsia="en-US"/>
    </w:rPr>
  </w:style>
  <w:style w:type="character" w:customStyle="1" w:styleId="CharChar9">
    <w:name w:val="Char Char9"/>
    <w:uiPriority w:val="99"/>
    <w:rsid w:val="0052403F"/>
    <w:rPr>
      <w:sz w:val="24"/>
      <w:lang w:val="lt-LT" w:eastAsia="en-US"/>
    </w:rPr>
  </w:style>
  <w:style w:type="paragraph" w:customStyle="1" w:styleId="WW-BodyText3">
    <w:name w:val="WW-Body Text 3"/>
    <w:basedOn w:val="prastasis"/>
    <w:uiPriority w:val="99"/>
    <w:rsid w:val="0052403F"/>
    <w:pPr>
      <w:suppressAutoHyphens/>
      <w:jc w:val="both"/>
    </w:pPr>
    <w:rPr>
      <w:rFonts w:eastAsia="Times New Roman"/>
      <w:szCs w:val="20"/>
      <w:lang w:eastAsia="ar-SA"/>
    </w:rPr>
  </w:style>
  <w:style w:type="paragraph" w:customStyle="1" w:styleId="11Tekstas">
    <w:name w:val="1.1. Tekstas"/>
    <w:basedOn w:val="prastasis"/>
    <w:link w:val="11TekstasChar"/>
    <w:uiPriority w:val="99"/>
    <w:rsid w:val="0052403F"/>
    <w:pPr>
      <w:numPr>
        <w:ilvl w:val="1"/>
        <w:numId w:val="29"/>
      </w:numPr>
      <w:spacing w:before="120" w:after="120"/>
      <w:contextualSpacing/>
      <w:jc w:val="both"/>
    </w:pPr>
    <w:rPr>
      <w:rFonts w:eastAsia="Times New Roman"/>
      <w:color w:val="000000"/>
      <w:szCs w:val="20"/>
    </w:rPr>
  </w:style>
  <w:style w:type="paragraph" w:customStyle="1" w:styleId="111Tekstas">
    <w:name w:val="1.1.1. Tekstas"/>
    <w:basedOn w:val="11Tekstas"/>
    <w:uiPriority w:val="99"/>
    <w:rsid w:val="0052403F"/>
    <w:pPr>
      <w:numPr>
        <w:ilvl w:val="2"/>
      </w:numPr>
      <w:tabs>
        <w:tab w:val="clear" w:pos="306"/>
        <w:tab w:val="num" w:pos="360"/>
        <w:tab w:val="left" w:pos="1418"/>
        <w:tab w:val="num" w:pos="2160"/>
      </w:tabs>
      <w:spacing w:before="60" w:after="60"/>
      <w:ind w:left="-720" w:firstLine="720"/>
    </w:pPr>
  </w:style>
  <w:style w:type="character" w:customStyle="1" w:styleId="11TekstasChar">
    <w:name w:val="1.1. Tekstas Char"/>
    <w:link w:val="11Tekstas"/>
    <w:uiPriority w:val="99"/>
    <w:locked/>
    <w:rsid w:val="0052403F"/>
    <w:rPr>
      <w:rFonts w:ascii="Times New Roman" w:eastAsia="Times New Roman" w:hAnsi="Times New Roman"/>
      <w:color w:val="000000"/>
      <w:sz w:val="24"/>
    </w:rPr>
  </w:style>
  <w:style w:type="paragraph" w:customStyle="1" w:styleId="CM91">
    <w:name w:val="CM91"/>
    <w:basedOn w:val="prastasis"/>
    <w:next w:val="prastasis"/>
    <w:uiPriority w:val="99"/>
    <w:rsid w:val="0052403F"/>
    <w:pPr>
      <w:widowControl w:val="0"/>
      <w:autoSpaceDE w:val="0"/>
      <w:autoSpaceDN w:val="0"/>
      <w:adjustRightInd w:val="0"/>
      <w:spacing w:after="238"/>
    </w:pPr>
    <w:rPr>
      <w:rFonts w:eastAsia="Times New Roman"/>
    </w:rPr>
  </w:style>
  <w:style w:type="paragraph" w:customStyle="1" w:styleId="Statja">
    <w:name w:val="Statja"/>
    <w:basedOn w:val="prastasis"/>
    <w:uiPriority w:val="99"/>
    <w:rsid w:val="005240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character" w:customStyle="1" w:styleId="WW-Absatz-Standardschriftart1111">
    <w:name w:val="WW-Absatz-Standardschriftart1111"/>
    <w:uiPriority w:val="99"/>
    <w:rsid w:val="0052403F"/>
  </w:style>
  <w:style w:type="character" w:customStyle="1" w:styleId="prastasiniatinklioDiagrama">
    <w:name w:val="Įprastas (žiniatinklio) Diagrama"/>
    <w:link w:val="prastasiniatinklio"/>
    <w:uiPriority w:val="99"/>
    <w:locked/>
    <w:rsid w:val="0052403F"/>
    <w:rPr>
      <w:rFonts w:ascii="Times New Roman" w:hAnsi="Times New Roman"/>
      <w:sz w:val="18"/>
      <w:szCs w:val="18"/>
      <w:lang w:val="en-US" w:eastAsia="en-US"/>
    </w:rPr>
  </w:style>
  <w:style w:type="paragraph" w:customStyle="1" w:styleId="pavadinimai">
    <w:name w:val="pavadinimai"/>
    <w:basedOn w:val="prastasis"/>
    <w:uiPriority w:val="99"/>
    <w:rsid w:val="0052403F"/>
    <w:pPr>
      <w:spacing w:before="360" w:after="240"/>
      <w:jc w:val="center"/>
    </w:pPr>
    <w:rPr>
      <w:rFonts w:eastAsia="Times New Roman"/>
      <w:b/>
      <w:lang w:eastAsia="en-US"/>
    </w:rPr>
  </w:style>
  <w:style w:type="paragraph" w:customStyle="1" w:styleId="DiagramaDiagrama11DiagramaDiagramaDiagramaDiagramaDiagramaDiagramaDiagramaDiagramaDiagramaDiagramaDiagramaDiagrama1CharCharCharChar">
    <w:name w:val="Diagrama Diagrama11 Diagrama Diagrama Diagrama Diagrama Diagrama Diagrama Diagrama Diagrama Diagrama Diagrama Diagrama Diagrama1 Char Char Char Char"/>
    <w:basedOn w:val="prastasis"/>
    <w:uiPriority w:val="99"/>
    <w:rsid w:val="0052403F"/>
    <w:pPr>
      <w:spacing w:after="160" w:line="240" w:lineRule="exact"/>
    </w:pPr>
    <w:rPr>
      <w:rFonts w:ascii="Tahoma" w:eastAsia="Times New Roman" w:hAnsi="Tahoma"/>
      <w:sz w:val="20"/>
      <w:szCs w:val="20"/>
      <w:lang w:val="en-US" w:eastAsia="en-US"/>
    </w:rPr>
  </w:style>
  <w:style w:type="character" w:customStyle="1" w:styleId="PoratDiagrama1">
    <w:name w:val="Poraštė Diagrama1"/>
    <w:uiPriority w:val="99"/>
    <w:rsid w:val="0052403F"/>
    <w:rPr>
      <w:sz w:val="24"/>
      <w:lang w:val="lt-LT" w:eastAsia="lt-LT"/>
    </w:rPr>
  </w:style>
  <w:style w:type="table" w:customStyle="1" w:styleId="Lentelstinklelis2">
    <w:name w:val="Lentelės tinklelis2"/>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rsid w:val="0052403F"/>
  </w:style>
  <w:style w:type="table" w:customStyle="1" w:styleId="Lentelstinklelis6">
    <w:name w:val="Lentelės tinklelis6"/>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
    <w:name w:val="Diagrama Diagrama6"/>
    <w:rsid w:val="0052403F"/>
    <w:rPr>
      <w:sz w:val="24"/>
      <w:lang w:val="lt-LT" w:eastAsia="lt-LT" w:bidi="ar-SA"/>
    </w:rPr>
  </w:style>
  <w:style w:type="paragraph" w:customStyle="1" w:styleId="statja0">
    <w:name w:val="statja"/>
    <w:basedOn w:val="prastasis"/>
    <w:rsid w:val="0052403F"/>
    <w:pPr>
      <w:spacing w:before="100" w:beforeAutospacing="1" w:after="100" w:afterAutospacing="1"/>
    </w:pPr>
    <w:rPr>
      <w:rFonts w:eastAsia="Times New Roman"/>
    </w:rPr>
  </w:style>
  <w:style w:type="numbering" w:customStyle="1" w:styleId="Sraonra3">
    <w:name w:val="Sąrašo nėra3"/>
    <w:next w:val="Sraonra"/>
    <w:uiPriority w:val="99"/>
    <w:semiHidden/>
    <w:rsid w:val="0052403F"/>
  </w:style>
  <w:style w:type="table" w:customStyle="1" w:styleId="Lentelstinklelis7">
    <w:name w:val="Lentelės tinklelis7"/>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1">
    <w:name w:val="Diagrama Diagrama61"/>
    <w:rsid w:val="0052403F"/>
    <w:rPr>
      <w:sz w:val="24"/>
      <w:lang w:val="lt-LT" w:eastAsia="lt-LT" w:bidi="ar-SA"/>
    </w:rPr>
  </w:style>
  <w:style w:type="paragraph" w:customStyle="1" w:styleId="msonormal0">
    <w:name w:val="msonormal"/>
    <w:basedOn w:val="prastasis"/>
    <w:rsid w:val="0052403F"/>
    <w:pPr>
      <w:spacing w:before="100" w:beforeAutospacing="1" w:after="100" w:afterAutospacing="1"/>
    </w:pPr>
    <w:rPr>
      <w:rFonts w:eastAsia="Times New Roman"/>
    </w:rPr>
  </w:style>
  <w:style w:type="numbering" w:customStyle="1" w:styleId="Sraonra4">
    <w:name w:val="Sąrašo nėra4"/>
    <w:next w:val="Sraonra"/>
    <w:uiPriority w:val="99"/>
    <w:semiHidden/>
    <w:unhideWhenUsed/>
    <w:rsid w:val="0052403F"/>
  </w:style>
  <w:style w:type="character" w:customStyle="1" w:styleId="Heading1">
    <w:name w:val="Heading #1_"/>
    <w:basedOn w:val="Numatytasispastraiposriftas"/>
    <w:link w:val="Heading10"/>
    <w:rsid w:val="00E215AF"/>
    <w:rPr>
      <w:rFonts w:ascii="Times New Roman" w:eastAsia="Times New Roman" w:hAnsi="Times New Roman"/>
      <w:b/>
      <w:bCs/>
      <w:sz w:val="22"/>
      <w:szCs w:val="22"/>
      <w:shd w:val="clear" w:color="auto" w:fill="FFFFFF"/>
    </w:rPr>
  </w:style>
  <w:style w:type="character" w:customStyle="1" w:styleId="Headerorfooter2">
    <w:name w:val="Header or footer (2)_"/>
    <w:basedOn w:val="Numatytasispastraiposriftas"/>
    <w:link w:val="Headerorfooter20"/>
    <w:rsid w:val="00E215AF"/>
    <w:rPr>
      <w:rFonts w:ascii="Times New Roman" w:eastAsia="Times New Roman" w:hAnsi="Times New Roman"/>
      <w:shd w:val="clear" w:color="auto" w:fill="FFFFFF"/>
    </w:rPr>
  </w:style>
  <w:style w:type="paragraph" w:customStyle="1" w:styleId="Heading10">
    <w:name w:val="Heading #1"/>
    <w:basedOn w:val="prastasis"/>
    <w:link w:val="Heading1"/>
    <w:rsid w:val="00E215AF"/>
    <w:pPr>
      <w:widowControl w:val="0"/>
      <w:shd w:val="clear" w:color="auto" w:fill="FFFFFF"/>
      <w:spacing w:after="120" w:line="262" w:lineRule="auto"/>
      <w:jc w:val="center"/>
      <w:outlineLvl w:val="0"/>
    </w:pPr>
    <w:rPr>
      <w:rFonts w:eastAsia="Times New Roman"/>
      <w:b/>
      <w:bCs/>
      <w:sz w:val="22"/>
      <w:szCs w:val="22"/>
    </w:rPr>
  </w:style>
  <w:style w:type="paragraph" w:customStyle="1" w:styleId="Headerorfooter20">
    <w:name w:val="Header or footer (2)"/>
    <w:basedOn w:val="prastasis"/>
    <w:link w:val="Headerorfooter2"/>
    <w:rsid w:val="00E215AF"/>
    <w:pPr>
      <w:widowControl w:val="0"/>
      <w:shd w:val="clear" w:color="auto" w:fill="FFFFFF"/>
    </w:pPr>
    <w:rPr>
      <w:rFonts w:eastAsia="Times New Roman"/>
      <w:sz w:val="20"/>
      <w:szCs w:val="20"/>
    </w:rPr>
  </w:style>
  <w:style w:type="paragraph" w:customStyle="1" w:styleId="Pagrindinistekstas5">
    <w:name w:val="Pagrindinis tekstas5"/>
    <w:rsid w:val="00D74788"/>
    <w:pPr>
      <w:autoSpaceDE w:val="0"/>
      <w:autoSpaceDN w:val="0"/>
      <w:adjustRightInd w:val="0"/>
      <w:ind w:firstLine="312"/>
      <w:jc w:val="both"/>
    </w:pPr>
    <w:rPr>
      <w:rFonts w:ascii="TimesLT" w:eastAsia="Times New Roman" w:hAnsi="TimesLT"/>
      <w:lang w:val="en-US" w:eastAsia="en-US"/>
    </w:rPr>
  </w:style>
  <w:style w:type="character" w:customStyle="1" w:styleId="CharChar2">
    <w:name w:val="Char Char2"/>
    <w:uiPriority w:val="99"/>
    <w:locked/>
    <w:rsid w:val="0022793A"/>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001111">
      <w:marLeft w:val="0"/>
      <w:marRight w:val="0"/>
      <w:marTop w:val="0"/>
      <w:marBottom w:val="0"/>
      <w:divBdr>
        <w:top w:val="none" w:sz="0" w:space="0" w:color="auto"/>
        <w:left w:val="none" w:sz="0" w:space="0" w:color="auto"/>
        <w:bottom w:val="none" w:sz="0" w:space="0" w:color="auto"/>
        <w:right w:val="none" w:sz="0" w:space="0" w:color="auto"/>
      </w:divBdr>
    </w:div>
    <w:div w:id="732001112">
      <w:marLeft w:val="0"/>
      <w:marRight w:val="0"/>
      <w:marTop w:val="0"/>
      <w:marBottom w:val="0"/>
      <w:divBdr>
        <w:top w:val="none" w:sz="0" w:space="0" w:color="auto"/>
        <w:left w:val="none" w:sz="0" w:space="0" w:color="auto"/>
        <w:bottom w:val="none" w:sz="0" w:space="0" w:color="auto"/>
        <w:right w:val="none" w:sz="0" w:space="0" w:color="auto"/>
      </w:divBdr>
    </w:div>
    <w:div w:id="732001113">
      <w:marLeft w:val="0"/>
      <w:marRight w:val="0"/>
      <w:marTop w:val="0"/>
      <w:marBottom w:val="0"/>
      <w:divBdr>
        <w:top w:val="none" w:sz="0" w:space="0" w:color="auto"/>
        <w:left w:val="none" w:sz="0" w:space="0" w:color="auto"/>
        <w:bottom w:val="none" w:sz="0" w:space="0" w:color="auto"/>
        <w:right w:val="none" w:sz="0" w:space="0" w:color="auto"/>
      </w:divBdr>
    </w:div>
    <w:div w:id="732001114">
      <w:marLeft w:val="0"/>
      <w:marRight w:val="0"/>
      <w:marTop w:val="0"/>
      <w:marBottom w:val="0"/>
      <w:divBdr>
        <w:top w:val="none" w:sz="0" w:space="0" w:color="auto"/>
        <w:left w:val="none" w:sz="0" w:space="0" w:color="auto"/>
        <w:bottom w:val="none" w:sz="0" w:space="0" w:color="auto"/>
        <w:right w:val="none" w:sz="0" w:space="0" w:color="auto"/>
      </w:divBdr>
    </w:div>
    <w:div w:id="732001115">
      <w:marLeft w:val="0"/>
      <w:marRight w:val="0"/>
      <w:marTop w:val="0"/>
      <w:marBottom w:val="0"/>
      <w:divBdr>
        <w:top w:val="none" w:sz="0" w:space="0" w:color="auto"/>
        <w:left w:val="none" w:sz="0" w:space="0" w:color="auto"/>
        <w:bottom w:val="none" w:sz="0" w:space="0" w:color="auto"/>
        <w:right w:val="none" w:sz="0" w:space="0" w:color="auto"/>
      </w:divBdr>
    </w:div>
    <w:div w:id="1728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8d3378c7a92921684154124a1126a8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b423e6f2eaa9a75ad455928defd483"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0B1D4-46FA-4333-B9E7-77364E265FBE}">
  <ds:schemaRefs>
    <ds:schemaRef ds:uri="http://schemas.openxmlformats.org/officeDocument/2006/bibliography"/>
  </ds:schemaRefs>
</ds:datastoreItem>
</file>

<file path=customXml/itemProps2.xml><?xml version="1.0" encoding="utf-8"?>
<ds:datastoreItem xmlns:ds="http://schemas.openxmlformats.org/officeDocument/2006/customXml" ds:itemID="{514EB70C-7345-41CC-A806-73C22098BED0}">
  <ds:schemaRefs>
    <ds:schemaRef ds:uri="http://schemas.microsoft.com/office/2006/metadata/properties"/>
    <ds:schemaRef ds:uri="http://www.w3.org/XML/1998/namespace"/>
    <ds:schemaRef ds:uri="http://purl.org/dc/dcmitype/"/>
    <ds:schemaRef ds:uri="bd2a18c2-06d4-44cd-af38-3237b532008a"/>
    <ds:schemaRef ds:uri="http://schemas.microsoft.com/office/2006/documentManagement/types"/>
    <ds:schemaRef ds:uri="http://purl.org/dc/terms/"/>
    <ds:schemaRef ds:uri="441e4d8e-a8ab-46be-9694-e40af28e9c61"/>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50F089F7-9E8D-4ED6-978C-4DFE4F294280}">
  <ds:schemaRefs>
    <ds:schemaRef ds:uri="http://schemas.microsoft.com/sharepoint/v3/contenttype/forms"/>
  </ds:schemaRefs>
</ds:datastoreItem>
</file>

<file path=customXml/itemProps4.xml><?xml version="1.0" encoding="utf-8"?>
<ds:datastoreItem xmlns:ds="http://schemas.openxmlformats.org/officeDocument/2006/customXml" ds:itemID="{BAA3F632-D251-4919-B1F5-1C8209FDE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1333</Words>
  <Characters>10112</Characters>
  <Application>Microsoft Office Word</Application>
  <DocSecurity>4</DocSecurity>
  <Lines>84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Žydrė Jucevičienė</cp:lastModifiedBy>
  <cp:revision>2</cp:revision>
  <cp:lastPrinted>2021-08-30T12:15:00Z</cp:lastPrinted>
  <dcterms:created xsi:type="dcterms:W3CDTF">2024-09-30T11:21:00Z</dcterms:created>
  <dcterms:modified xsi:type="dcterms:W3CDTF">2024-09-30T11:21:00Z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