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F0712" w14:textId="57D2283C" w:rsidR="00D944D3" w:rsidRPr="00D944D3" w:rsidRDefault="00BA4881" w:rsidP="00D944D3">
      <w:pPr>
        <w:keepNext/>
        <w:keepLines/>
        <w:spacing w:after="0" w:line="240" w:lineRule="auto"/>
        <w:jc w:val="center"/>
        <w:outlineLvl w:val="4"/>
        <w:rPr>
          <w:rFonts w:eastAsia="Times New Roman" w:cs="Times New Roman"/>
          <w:b/>
          <w:bCs/>
          <w:color w:val="000000"/>
          <w:szCs w:val="24"/>
          <w:lang w:val="lt" w:eastAsia="lt-LT"/>
        </w:rPr>
      </w:pPr>
      <w:r>
        <w:rPr>
          <w:rFonts w:eastAsia="Times New Roman" w:cs="Times New Roman"/>
          <w:b/>
          <w:noProof/>
          <w:szCs w:val="24"/>
        </w:rPr>
        <w:t xml:space="preserve">PAPILDOMAS SUSITARIMAS PRIE 2021 M. GRUODŽIO 10 D. </w:t>
      </w:r>
      <w:r w:rsidR="00D944D3" w:rsidRPr="00D944D3">
        <w:rPr>
          <w:rFonts w:eastAsia="Times New Roman" w:cs="Times New Roman"/>
          <w:b/>
          <w:noProof/>
          <w:szCs w:val="24"/>
        </w:rPr>
        <w:t>KELEIVIŲ VEŽIMO VIETINI</w:t>
      </w:r>
      <w:r w:rsidR="00610411">
        <w:rPr>
          <w:rFonts w:eastAsia="Times New Roman" w:cs="Times New Roman"/>
          <w:b/>
          <w:noProof/>
          <w:szCs w:val="24"/>
        </w:rPr>
        <w:t>O</w:t>
      </w:r>
      <w:r w:rsidR="00D944D3" w:rsidRPr="00D944D3">
        <w:rPr>
          <w:rFonts w:eastAsia="Times New Roman" w:cs="Times New Roman"/>
          <w:b/>
          <w:noProof/>
          <w:szCs w:val="24"/>
        </w:rPr>
        <w:t xml:space="preserve"> </w:t>
      </w:r>
      <w:r w:rsidR="00610411">
        <w:rPr>
          <w:rFonts w:eastAsia="Times New Roman" w:cs="Times New Roman"/>
          <w:b/>
          <w:noProof/>
          <w:szCs w:val="24"/>
        </w:rPr>
        <w:t xml:space="preserve">(PRIEMIESTINIO) </w:t>
      </w:r>
      <w:r w:rsidR="00D34FCF">
        <w:rPr>
          <w:rFonts w:eastAsia="Times New Roman" w:cs="Times New Roman"/>
          <w:b/>
          <w:noProof/>
          <w:szCs w:val="24"/>
        </w:rPr>
        <w:t>REGULIARA</w:t>
      </w:r>
      <w:r w:rsidR="00610411">
        <w:rPr>
          <w:rFonts w:eastAsia="Times New Roman" w:cs="Times New Roman"/>
          <w:b/>
          <w:noProof/>
          <w:szCs w:val="24"/>
        </w:rPr>
        <w:t>U</w:t>
      </w:r>
      <w:r w:rsidR="00D34FCF">
        <w:rPr>
          <w:rFonts w:eastAsia="Times New Roman" w:cs="Times New Roman"/>
          <w:b/>
          <w:noProof/>
          <w:szCs w:val="24"/>
        </w:rPr>
        <w:t xml:space="preserve">S </w:t>
      </w:r>
      <w:r w:rsidR="00610411">
        <w:rPr>
          <w:rFonts w:eastAsia="Times New Roman" w:cs="Times New Roman"/>
          <w:b/>
          <w:noProof/>
          <w:szCs w:val="24"/>
        </w:rPr>
        <w:t xml:space="preserve">SUSISIEKIMO </w:t>
      </w:r>
      <w:r w:rsidR="00D34FCF">
        <w:rPr>
          <w:rFonts w:eastAsia="Times New Roman" w:cs="Times New Roman"/>
          <w:b/>
          <w:noProof/>
          <w:szCs w:val="24"/>
        </w:rPr>
        <w:t xml:space="preserve">AUTOBUSŲ </w:t>
      </w:r>
      <w:r w:rsidR="00D944D3" w:rsidRPr="00D944D3">
        <w:rPr>
          <w:rFonts w:eastAsia="Times New Roman" w:cs="Times New Roman"/>
          <w:b/>
          <w:noProof/>
          <w:szCs w:val="24"/>
        </w:rPr>
        <w:t xml:space="preserve">MARŠRUTAIS </w:t>
      </w:r>
      <w:r w:rsidR="00D944D3" w:rsidRPr="00D944D3">
        <w:rPr>
          <w:rFonts w:eastAsia="Lucida Sans Unicode" w:cs="Times New Roman"/>
          <w:b/>
          <w:szCs w:val="24"/>
        </w:rPr>
        <w:t>PASLAUG</w:t>
      </w:r>
      <w:r w:rsidR="00610411">
        <w:rPr>
          <w:rFonts w:eastAsia="Lucida Sans Unicode" w:cs="Times New Roman"/>
          <w:b/>
          <w:szCs w:val="24"/>
        </w:rPr>
        <w:t>Ų</w:t>
      </w:r>
      <w:r w:rsidR="00D944D3" w:rsidRPr="00D944D3">
        <w:rPr>
          <w:rFonts w:eastAsia="Times New Roman" w:cs="Times New Roman"/>
          <w:b/>
          <w:bCs/>
          <w:color w:val="000000"/>
          <w:szCs w:val="24"/>
          <w:lang w:val="lt" w:eastAsia="lt-LT"/>
        </w:rPr>
        <w:t xml:space="preserve"> TEIKIMO IR NUOSTOLIŲ KOMPENSAVIMO</w:t>
      </w:r>
      <w:bookmarkStart w:id="0" w:name="bookmark1"/>
      <w:r w:rsidR="00D944D3" w:rsidRPr="00D944D3">
        <w:rPr>
          <w:rFonts w:eastAsia="Times New Roman" w:cs="Times New Roman"/>
          <w:b/>
          <w:bCs/>
          <w:color w:val="000000"/>
          <w:szCs w:val="24"/>
          <w:lang w:val="lt" w:eastAsia="lt-LT"/>
        </w:rPr>
        <w:t xml:space="preserve"> SUTARTI</w:t>
      </w:r>
      <w:r>
        <w:rPr>
          <w:rFonts w:eastAsia="Times New Roman" w:cs="Times New Roman"/>
          <w:b/>
          <w:bCs/>
          <w:color w:val="000000"/>
          <w:szCs w:val="24"/>
          <w:lang w:val="lt" w:eastAsia="lt-LT"/>
        </w:rPr>
        <w:t>E</w:t>
      </w:r>
      <w:r w:rsidR="00D944D3" w:rsidRPr="00D944D3">
        <w:rPr>
          <w:rFonts w:eastAsia="Times New Roman" w:cs="Times New Roman"/>
          <w:b/>
          <w:bCs/>
          <w:color w:val="000000"/>
          <w:szCs w:val="24"/>
          <w:lang w:val="lt" w:eastAsia="lt-LT"/>
        </w:rPr>
        <w:t>S</w:t>
      </w:r>
      <w:bookmarkEnd w:id="0"/>
      <w:r>
        <w:rPr>
          <w:rFonts w:eastAsia="Times New Roman" w:cs="Times New Roman"/>
          <w:b/>
          <w:bCs/>
          <w:color w:val="000000"/>
          <w:szCs w:val="24"/>
          <w:lang w:val="lt" w:eastAsia="lt-LT"/>
        </w:rPr>
        <w:t xml:space="preserve"> NR. B6-224 (b)</w:t>
      </w:r>
    </w:p>
    <w:p w14:paraId="3E3F3427" w14:textId="77777777" w:rsidR="00147D25" w:rsidRDefault="00147D25"/>
    <w:p w14:paraId="19C08440" w14:textId="23F4FCF9" w:rsidR="00D944D3" w:rsidRDefault="00D944D3" w:rsidP="00D944D3">
      <w:pPr>
        <w:spacing w:after="240" w:line="240" w:lineRule="auto"/>
        <w:jc w:val="center"/>
        <w:rPr>
          <w:rFonts w:eastAsia="Times New Roman" w:cs="Times New Roman"/>
          <w:color w:val="000000"/>
          <w:szCs w:val="24"/>
          <w:lang w:val="lt" w:eastAsia="lt-LT"/>
        </w:rPr>
      </w:pPr>
      <w:r w:rsidRPr="00D944D3">
        <w:rPr>
          <w:rFonts w:eastAsia="Times New Roman" w:cs="Times New Roman"/>
          <w:color w:val="000000"/>
          <w:szCs w:val="24"/>
          <w:lang w:val="lt" w:eastAsia="lt-LT"/>
        </w:rPr>
        <w:t>20</w:t>
      </w:r>
      <w:r>
        <w:rPr>
          <w:rFonts w:eastAsia="Times New Roman" w:cs="Times New Roman"/>
          <w:color w:val="000000"/>
          <w:szCs w:val="24"/>
          <w:lang w:val="lt" w:eastAsia="lt-LT"/>
        </w:rPr>
        <w:t>2</w:t>
      </w:r>
      <w:r w:rsidR="00BA4881">
        <w:rPr>
          <w:rFonts w:eastAsia="Times New Roman" w:cs="Times New Roman"/>
          <w:color w:val="000000"/>
          <w:szCs w:val="24"/>
          <w:lang w:val="lt" w:eastAsia="lt-LT"/>
        </w:rPr>
        <w:t>4</w:t>
      </w:r>
      <w:r w:rsidRPr="00D944D3">
        <w:rPr>
          <w:rFonts w:eastAsia="Times New Roman" w:cs="Times New Roman"/>
          <w:color w:val="000000"/>
          <w:szCs w:val="24"/>
          <w:lang w:val="lt" w:eastAsia="lt-LT"/>
        </w:rPr>
        <w:t xml:space="preserve"> m. ________________ d. Nr. </w:t>
      </w:r>
    </w:p>
    <w:p w14:paraId="099E5B0D" w14:textId="5F9482B0" w:rsidR="00B72C12" w:rsidRPr="00026C8F" w:rsidRDefault="009B595D" w:rsidP="00026C8F">
      <w:pPr>
        <w:spacing w:after="240" w:line="240" w:lineRule="auto"/>
        <w:jc w:val="center"/>
        <w:rPr>
          <w:rFonts w:eastAsia="Times New Roman" w:cs="Times New Roman"/>
          <w:color w:val="000000"/>
          <w:szCs w:val="24"/>
          <w:lang w:val="lt" w:eastAsia="lt-LT"/>
        </w:rPr>
      </w:pPr>
      <w:bookmarkStart w:id="1" w:name="bookmark2"/>
      <w:r>
        <w:rPr>
          <w:rFonts w:eastAsia="Times New Roman" w:cs="Times New Roman"/>
          <w:color w:val="000000"/>
          <w:szCs w:val="24"/>
          <w:lang w:val="lt" w:eastAsia="lt-LT"/>
        </w:rPr>
        <w:t>Šilalė</w:t>
      </w:r>
    </w:p>
    <w:p w14:paraId="1C3A2F4E" w14:textId="1A7B70DC" w:rsidR="00E43B3F" w:rsidRDefault="009B595D" w:rsidP="00E43B3F">
      <w:pPr>
        <w:autoSpaceDN w:val="0"/>
        <w:spacing w:after="0" w:line="240" w:lineRule="auto"/>
        <w:ind w:left="15" w:right="-36" w:firstLine="694"/>
        <w:jc w:val="both"/>
        <w:rPr>
          <w:rFonts w:eastAsia="Times New Roman" w:cs="Times New Roman"/>
          <w:color w:val="000000"/>
          <w:kern w:val="3"/>
          <w:szCs w:val="24"/>
          <w:lang w:eastAsia="zh-CN" w:bidi="hi-IN"/>
        </w:rPr>
      </w:pPr>
      <w:r>
        <w:rPr>
          <w:rFonts w:eastAsia="Times New Roman" w:cs="Times New Roman"/>
          <w:color w:val="000000"/>
          <w:kern w:val="3"/>
          <w:szCs w:val="24"/>
          <w:lang w:eastAsia="zh-CN" w:bidi="hi-IN"/>
        </w:rPr>
        <w:t>Šilalės</w:t>
      </w:r>
      <w:r w:rsidR="00B72C12" w:rsidRPr="00B72C12">
        <w:rPr>
          <w:rFonts w:eastAsia="Times New Roman" w:cs="Times New Roman"/>
          <w:color w:val="000000"/>
          <w:kern w:val="3"/>
          <w:szCs w:val="24"/>
          <w:lang w:eastAsia="zh-CN" w:bidi="hi-IN"/>
        </w:rPr>
        <w:t xml:space="preserve"> rajono savivaldybės administracija, </w:t>
      </w:r>
      <w:r w:rsidR="007A6EB1">
        <w:rPr>
          <w:rFonts w:eastAsia="Times New Roman" w:cs="Times New Roman"/>
          <w:color w:val="000000"/>
          <w:kern w:val="3"/>
          <w:szCs w:val="24"/>
          <w:lang w:eastAsia="zh-CN" w:bidi="hi-IN"/>
        </w:rPr>
        <w:t xml:space="preserve">juridinio asmens </w:t>
      </w:r>
      <w:r w:rsidR="00B72C12" w:rsidRPr="00B72C12">
        <w:rPr>
          <w:rFonts w:eastAsia="Lucida Sans Unicode" w:cs="Times New Roman"/>
          <w:szCs w:val="24"/>
        </w:rPr>
        <w:t>kodas 1887</w:t>
      </w:r>
      <w:r>
        <w:rPr>
          <w:rFonts w:eastAsia="Lucida Sans Unicode" w:cs="Times New Roman"/>
          <w:szCs w:val="24"/>
        </w:rPr>
        <w:t>73720</w:t>
      </w:r>
      <w:r w:rsidR="00B72C12" w:rsidRPr="00B72C12">
        <w:rPr>
          <w:rFonts w:eastAsia="Lucida Sans Unicode" w:cs="Times New Roman"/>
          <w:szCs w:val="24"/>
        </w:rPr>
        <w:t>,</w:t>
      </w:r>
      <w:r w:rsidR="00D80846" w:rsidRPr="00D80846">
        <w:rPr>
          <w:rFonts w:eastAsia="Times New Roman" w:cs="Times New Roman"/>
          <w:szCs w:val="24"/>
        </w:rPr>
        <w:t xml:space="preserve"> </w:t>
      </w:r>
      <w:r w:rsidR="00D80846" w:rsidRPr="00D80846">
        <w:rPr>
          <w:rFonts w:eastAsia="Lucida Sans Unicode" w:cs="Times New Roman"/>
          <w:szCs w:val="24"/>
        </w:rPr>
        <w:t xml:space="preserve">atstovaujama </w:t>
      </w:r>
      <w:r w:rsidR="004D3D0D">
        <w:rPr>
          <w:rFonts w:eastAsia="Lucida Sans Unicode" w:cs="Times New Roman"/>
          <w:szCs w:val="24"/>
        </w:rPr>
        <w:t>administracijos direktoriaus Andriaus Jančausko</w:t>
      </w:r>
      <w:r w:rsidR="00D80846" w:rsidRPr="00D80846">
        <w:rPr>
          <w:rFonts w:eastAsia="Lucida Sans Unicode" w:cs="Times New Roman"/>
          <w:szCs w:val="24"/>
        </w:rPr>
        <w:t xml:space="preserve">, veikiančio pagal </w:t>
      </w:r>
      <w:r w:rsidR="00D80846" w:rsidRPr="00D80846">
        <w:rPr>
          <w:rFonts w:eastAsia="Lucida Sans Unicode" w:cs="Times New Roman"/>
          <w:iCs/>
          <w:szCs w:val="24"/>
        </w:rPr>
        <w:t>Šilalės rajono savivaldybės tarybos 202</w:t>
      </w:r>
      <w:r w:rsidR="00E43B3F">
        <w:rPr>
          <w:rFonts w:eastAsia="Lucida Sans Unicode" w:cs="Times New Roman"/>
          <w:iCs/>
          <w:szCs w:val="24"/>
        </w:rPr>
        <w:t>3</w:t>
      </w:r>
      <w:r w:rsidR="00D80846" w:rsidRPr="00D80846">
        <w:rPr>
          <w:rFonts w:eastAsia="Lucida Sans Unicode" w:cs="Times New Roman"/>
          <w:iCs/>
          <w:szCs w:val="24"/>
        </w:rPr>
        <w:t xml:space="preserve"> m. </w:t>
      </w:r>
      <w:r w:rsidR="00E43B3F">
        <w:rPr>
          <w:rFonts w:eastAsia="Lucida Sans Unicode" w:cs="Times New Roman"/>
          <w:iCs/>
          <w:szCs w:val="24"/>
        </w:rPr>
        <w:t>rugpjūč</w:t>
      </w:r>
      <w:r w:rsidR="00D80846" w:rsidRPr="00D80846">
        <w:rPr>
          <w:rFonts w:eastAsia="Lucida Sans Unicode" w:cs="Times New Roman"/>
          <w:iCs/>
          <w:szCs w:val="24"/>
        </w:rPr>
        <w:t xml:space="preserve">io </w:t>
      </w:r>
      <w:r w:rsidR="00E43B3F">
        <w:rPr>
          <w:rFonts w:eastAsia="Lucida Sans Unicode" w:cs="Times New Roman"/>
          <w:iCs/>
          <w:szCs w:val="24"/>
        </w:rPr>
        <w:t>31</w:t>
      </w:r>
      <w:r w:rsidR="00D80846" w:rsidRPr="00D80846">
        <w:rPr>
          <w:rFonts w:eastAsia="Lucida Sans Unicode" w:cs="Times New Roman"/>
          <w:iCs/>
          <w:szCs w:val="24"/>
        </w:rPr>
        <w:t xml:space="preserve"> d. sprendim</w:t>
      </w:r>
      <w:r w:rsidR="00E43B3F">
        <w:rPr>
          <w:rFonts w:eastAsia="Lucida Sans Unicode" w:cs="Times New Roman"/>
          <w:iCs/>
          <w:szCs w:val="24"/>
        </w:rPr>
        <w:t>u</w:t>
      </w:r>
      <w:r w:rsidR="00D80846" w:rsidRPr="00D80846">
        <w:rPr>
          <w:rFonts w:eastAsia="Lucida Sans Unicode" w:cs="Times New Roman"/>
          <w:iCs/>
          <w:szCs w:val="24"/>
        </w:rPr>
        <w:t xml:space="preserve"> Nr. </w:t>
      </w:r>
      <w:r w:rsidR="00D80846" w:rsidRPr="00D80846">
        <w:rPr>
          <w:rFonts w:eastAsia="Lucida Sans Unicode" w:cs="Times New Roman"/>
          <w:iCs/>
          <w:szCs w:val="24"/>
          <w:lang w:val="en-US"/>
        </w:rPr>
        <w:t>T1-2</w:t>
      </w:r>
      <w:r w:rsidR="00E43B3F">
        <w:rPr>
          <w:rFonts w:eastAsia="Lucida Sans Unicode" w:cs="Times New Roman"/>
          <w:iCs/>
          <w:szCs w:val="24"/>
          <w:lang w:val="en-US"/>
        </w:rPr>
        <w:t>00</w:t>
      </w:r>
      <w:r w:rsidR="00D80846" w:rsidRPr="00D80846">
        <w:rPr>
          <w:rFonts w:eastAsia="Lucida Sans Unicode" w:cs="Times New Roman"/>
          <w:iCs/>
          <w:szCs w:val="24"/>
          <w:lang w:val="en-US"/>
        </w:rPr>
        <w:t xml:space="preserve"> </w:t>
      </w:r>
      <w:r w:rsidR="00D80846" w:rsidRPr="0029029B">
        <w:rPr>
          <w:rFonts w:eastAsia="Lucida Sans Unicode" w:cs="Times New Roman"/>
          <w:iCs/>
          <w:szCs w:val="24"/>
        </w:rPr>
        <w:t>„Dėl</w:t>
      </w:r>
      <w:r w:rsidR="00E43B3F">
        <w:rPr>
          <w:rFonts w:eastAsia="Lucida Sans Unicode" w:cs="Times New Roman"/>
          <w:iCs/>
          <w:szCs w:val="24"/>
        </w:rPr>
        <w:t xml:space="preserve"> </w:t>
      </w:r>
      <w:r w:rsidR="00D80846" w:rsidRPr="0029029B">
        <w:rPr>
          <w:rFonts w:eastAsia="Lucida Sans Unicode" w:cs="Times New Roman"/>
          <w:iCs/>
          <w:szCs w:val="24"/>
        </w:rPr>
        <w:t>Šilalės rajono savivaldybės adminis</w:t>
      </w:r>
      <w:r w:rsidR="007A6EB1">
        <w:rPr>
          <w:rFonts w:eastAsia="Lucida Sans Unicode" w:cs="Times New Roman"/>
          <w:iCs/>
          <w:szCs w:val="24"/>
        </w:rPr>
        <w:t xml:space="preserve">tracijos </w:t>
      </w:r>
      <w:r w:rsidR="00E43B3F">
        <w:rPr>
          <w:rFonts w:eastAsia="Lucida Sans Unicode" w:cs="Times New Roman"/>
          <w:iCs/>
          <w:szCs w:val="24"/>
        </w:rPr>
        <w:t>nuostatų tvirtinimo</w:t>
      </w:r>
      <w:r w:rsidR="007A6EB1">
        <w:rPr>
          <w:rFonts w:eastAsia="Lucida Sans Unicode" w:cs="Times New Roman"/>
          <w:iCs/>
          <w:szCs w:val="24"/>
        </w:rPr>
        <w:t>“</w:t>
      </w:r>
      <w:r w:rsidR="00E43B3F">
        <w:rPr>
          <w:rFonts w:eastAsia="Lucida Sans Unicode" w:cs="Times New Roman"/>
          <w:iCs/>
          <w:szCs w:val="24"/>
        </w:rPr>
        <w:t xml:space="preserve"> patvirtintus </w:t>
      </w:r>
      <w:r w:rsidR="00E43B3F" w:rsidRPr="0029029B">
        <w:rPr>
          <w:rFonts w:eastAsia="Lucida Sans Unicode" w:cs="Times New Roman"/>
          <w:iCs/>
          <w:szCs w:val="24"/>
        </w:rPr>
        <w:t>rajono savivaldybės adminis</w:t>
      </w:r>
      <w:r w:rsidR="00E43B3F">
        <w:rPr>
          <w:rFonts w:eastAsia="Lucida Sans Unicode" w:cs="Times New Roman"/>
          <w:iCs/>
          <w:szCs w:val="24"/>
        </w:rPr>
        <w:t>tracijos nuostat</w:t>
      </w:r>
      <w:r w:rsidR="00E43B3F">
        <w:rPr>
          <w:rFonts w:eastAsia="Lucida Sans Unicode" w:cs="Times New Roman"/>
          <w:iCs/>
          <w:szCs w:val="24"/>
        </w:rPr>
        <w:t xml:space="preserve">us </w:t>
      </w:r>
      <w:r w:rsidR="007A6EB1">
        <w:rPr>
          <w:rFonts w:eastAsia="Lucida Sans Unicode" w:cs="Times New Roman"/>
          <w:szCs w:val="24"/>
        </w:rPr>
        <w:t>(toliau –</w:t>
      </w:r>
      <w:r w:rsidR="00B72C12" w:rsidRPr="0029029B">
        <w:rPr>
          <w:rFonts w:eastAsia="Lucida Sans Unicode" w:cs="Times New Roman"/>
          <w:szCs w:val="24"/>
        </w:rPr>
        <w:t xml:space="preserve"> </w:t>
      </w:r>
      <w:r w:rsidR="00B72C12" w:rsidRPr="0029029B">
        <w:rPr>
          <w:rFonts w:eastAsia="Lucida Sans Unicode" w:cs="Times New Roman"/>
          <w:b/>
          <w:bCs/>
          <w:szCs w:val="24"/>
        </w:rPr>
        <w:t>Užsakovas</w:t>
      </w:r>
      <w:r w:rsidR="00B72C12" w:rsidRPr="0029029B">
        <w:rPr>
          <w:rFonts w:eastAsia="Lucida Sans Unicode" w:cs="Times New Roman"/>
          <w:szCs w:val="24"/>
        </w:rPr>
        <w:t>)</w:t>
      </w:r>
      <w:r w:rsidR="007A6EB1">
        <w:rPr>
          <w:rFonts w:eastAsia="Lucida Sans Unicode" w:cs="Times New Roman"/>
          <w:szCs w:val="24"/>
        </w:rPr>
        <w:t>,</w:t>
      </w:r>
      <w:r w:rsidR="00B72C12" w:rsidRPr="0029029B">
        <w:rPr>
          <w:rFonts w:eastAsia="Lucida Sans Unicode" w:cs="Times New Roman"/>
          <w:szCs w:val="24"/>
        </w:rPr>
        <w:t xml:space="preserve"> </w:t>
      </w:r>
      <w:r w:rsidR="00B72C12" w:rsidRPr="002B3A2B">
        <w:rPr>
          <w:rFonts w:eastAsia="Lucida Sans Unicode" w:cs="Times New Roman"/>
          <w:szCs w:val="24"/>
        </w:rPr>
        <w:t xml:space="preserve">ir </w:t>
      </w:r>
      <w:r w:rsidR="007A6EB1">
        <w:rPr>
          <w:rFonts w:eastAsia="Times New Roman" w:cs="Times New Roman"/>
          <w:noProof/>
          <w:szCs w:val="24"/>
        </w:rPr>
        <w:t>u</w:t>
      </w:r>
      <w:r w:rsidR="00B72C12" w:rsidRPr="002B3A2B">
        <w:rPr>
          <w:rFonts w:eastAsia="Times New Roman" w:cs="Times New Roman"/>
          <w:noProof/>
          <w:szCs w:val="24"/>
        </w:rPr>
        <w:t xml:space="preserve">ždaroji akcinė bendrovė </w:t>
      </w:r>
      <w:r w:rsidR="00E43B3F">
        <w:rPr>
          <w:rFonts w:eastAsia="Times New Roman" w:cs="Times New Roman"/>
          <w:noProof/>
          <w:szCs w:val="24"/>
        </w:rPr>
        <w:t>,,</w:t>
      </w:r>
      <w:r w:rsidR="00124B51">
        <w:rPr>
          <w:rFonts w:eastAsia="Times New Roman" w:cs="Times New Roman"/>
          <w:noProof/>
          <w:szCs w:val="24"/>
        </w:rPr>
        <w:t>Šilalės</w:t>
      </w:r>
      <w:r w:rsidR="00B72C12" w:rsidRPr="002B3A2B">
        <w:rPr>
          <w:rFonts w:eastAsia="Times New Roman" w:cs="Times New Roman"/>
          <w:noProof/>
          <w:szCs w:val="24"/>
        </w:rPr>
        <w:t xml:space="preserve"> autobusų parkas</w:t>
      </w:r>
      <w:r w:rsidR="00E43B3F">
        <w:rPr>
          <w:rFonts w:eastAsia="Times New Roman" w:cs="Times New Roman"/>
          <w:noProof/>
          <w:szCs w:val="24"/>
        </w:rPr>
        <w:t>“</w:t>
      </w:r>
      <w:r w:rsidR="00B72C12" w:rsidRPr="002B3A2B">
        <w:rPr>
          <w:rFonts w:eastAsia="Times New Roman" w:cs="Times New Roman"/>
          <w:noProof/>
          <w:szCs w:val="24"/>
        </w:rPr>
        <w:t xml:space="preserve">, </w:t>
      </w:r>
      <w:r w:rsidR="007A6EB1">
        <w:rPr>
          <w:rFonts w:eastAsia="Times New Roman" w:cs="Times New Roman"/>
          <w:color w:val="000000"/>
          <w:kern w:val="3"/>
          <w:szCs w:val="24"/>
          <w:lang w:eastAsia="zh-CN" w:bidi="hi-IN"/>
        </w:rPr>
        <w:t xml:space="preserve">juridinio asmens </w:t>
      </w:r>
      <w:r w:rsidR="007A6EB1" w:rsidRPr="00B72C12">
        <w:rPr>
          <w:rFonts w:eastAsia="Lucida Sans Unicode" w:cs="Times New Roman"/>
          <w:szCs w:val="24"/>
        </w:rPr>
        <w:t xml:space="preserve">kodas </w:t>
      </w:r>
      <w:r w:rsidR="00124B51">
        <w:rPr>
          <w:rFonts w:eastAsia="Lucida Sans Unicode" w:cs="Times New Roman"/>
          <w:szCs w:val="24"/>
        </w:rPr>
        <w:t>176523132</w:t>
      </w:r>
      <w:r w:rsidR="00B72C12" w:rsidRPr="002B3A2B">
        <w:rPr>
          <w:rFonts w:eastAsia="Lucida Sans Unicode" w:cs="Times New Roman"/>
          <w:szCs w:val="24"/>
        </w:rPr>
        <w:t xml:space="preserve">, atstovaujama direktoriaus </w:t>
      </w:r>
      <w:r w:rsidR="00124B51">
        <w:rPr>
          <w:rFonts w:eastAsia="Lucida Sans Unicode" w:cs="Times New Roman"/>
          <w:szCs w:val="24"/>
        </w:rPr>
        <w:t>Vytauto Norkaus</w:t>
      </w:r>
      <w:r w:rsidR="00B72C12" w:rsidRPr="002B3A2B">
        <w:rPr>
          <w:rFonts w:eastAsia="Lucida Sans Unicode" w:cs="Times New Roman"/>
          <w:szCs w:val="24"/>
        </w:rPr>
        <w:t>, vei</w:t>
      </w:r>
      <w:r w:rsidR="00DD515F">
        <w:rPr>
          <w:rFonts w:eastAsia="Lucida Sans Unicode" w:cs="Times New Roman"/>
          <w:szCs w:val="24"/>
        </w:rPr>
        <w:t>kiančio pagal bendrovės įstatus</w:t>
      </w:r>
      <w:r w:rsidR="007A6EB1">
        <w:rPr>
          <w:rFonts w:eastAsia="Lucida Sans Unicode" w:cs="Times New Roman"/>
          <w:szCs w:val="24"/>
        </w:rPr>
        <w:t xml:space="preserve"> (toliau –</w:t>
      </w:r>
      <w:r w:rsidR="00B72C12" w:rsidRPr="002B3A2B">
        <w:rPr>
          <w:rFonts w:eastAsia="Lucida Sans Unicode" w:cs="Times New Roman"/>
          <w:szCs w:val="24"/>
        </w:rPr>
        <w:t xml:space="preserve"> </w:t>
      </w:r>
      <w:r w:rsidR="00B72C12" w:rsidRPr="007A7497">
        <w:rPr>
          <w:rFonts w:eastAsia="Times New Roman" w:cs="Times New Roman"/>
          <w:b/>
          <w:bCs/>
          <w:color w:val="000000"/>
          <w:kern w:val="3"/>
          <w:szCs w:val="24"/>
          <w:lang w:eastAsia="zh-CN" w:bidi="hi-IN"/>
        </w:rPr>
        <w:t>Vežėjas</w:t>
      </w:r>
      <w:r w:rsidR="00B72C12" w:rsidRPr="002B3A2B">
        <w:rPr>
          <w:rFonts w:eastAsia="Lucida Sans Unicode" w:cs="Times New Roman"/>
          <w:szCs w:val="24"/>
        </w:rPr>
        <w:t>)</w:t>
      </w:r>
      <w:r w:rsidR="00B72C12" w:rsidRPr="002B3A2B">
        <w:rPr>
          <w:rFonts w:eastAsia="Times New Roman" w:cs="Times New Roman"/>
          <w:color w:val="000000"/>
          <w:kern w:val="3"/>
          <w:szCs w:val="24"/>
          <w:lang w:eastAsia="zh-CN" w:bidi="hi-IN"/>
        </w:rPr>
        <w:t xml:space="preserve">, toliau kiekviena </w:t>
      </w:r>
      <w:r w:rsidR="00DD515F" w:rsidRPr="007A7497">
        <w:rPr>
          <w:rFonts w:eastAsia="Times New Roman" w:cs="Times New Roman"/>
          <w:b/>
          <w:bCs/>
          <w:color w:val="000000"/>
          <w:kern w:val="3"/>
          <w:szCs w:val="24"/>
          <w:lang w:eastAsia="zh-CN" w:bidi="hi-IN"/>
        </w:rPr>
        <w:t>Šalis</w:t>
      </w:r>
      <w:r w:rsidR="00DD515F">
        <w:rPr>
          <w:rFonts w:eastAsia="Times New Roman" w:cs="Times New Roman"/>
          <w:color w:val="000000"/>
          <w:kern w:val="3"/>
          <w:szCs w:val="24"/>
          <w:lang w:eastAsia="zh-CN" w:bidi="hi-IN"/>
        </w:rPr>
        <w:t xml:space="preserve"> </w:t>
      </w:r>
      <w:r w:rsidR="00B72C12" w:rsidRPr="002B3A2B">
        <w:rPr>
          <w:rFonts w:eastAsia="Times New Roman" w:cs="Times New Roman"/>
          <w:color w:val="000000"/>
          <w:kern w:val="3"/>
          <w:szCs w:val="24"/>
          <w:lang w:eastAsia="zh-CN" w:bidi="hi-IN"/>
        </w:rPr>
        <w:t xml:space="preserve">atskirai vadinama </w:t>
      </w:r>
      <w:r w:rsidR="00B72C12" w:rsidRPr="007A7497">
        <w:rPr>
          <w:rFonts w:eastAsia="Times New Roman" w:cs="Times New Roman"/>
          <w:b/>
          <w:bCs/>
          <w:color w:val="000000"/>
          <w:kern w:val="3"/>
          <w:szCs w:val="24"/>
          <w:lang w:eastAsia="zh-CN" w:bidi="hi-IN"/>
        </w:rPr>
        <w:t>Šalimi</w:t>
      </w:r>
      <w:r w:rsidR="00B72C12" w:rsidRPr="002B3A2B">
        <w:rPr>
          <w:rFonts w:eastAsia="Times New Roman" w:cs="Times New Roman"/>
          <w:color w:val="000000"/>
          <w:kern w:val="3"/>
          <w:szCs w:val="24"/>
          <w:lang w:eastAsia="zh-CN" w:bidi="hi-IN"/>
        </w:rPr>
        <w:t xml:space="preserve">, o kartu </w:t>
      </w:r>
      <w:r w:rsidR="00B72C12" w:rsidRPr="007A7497">
        <w:rPr>
          <w:rFonts w:eastAsia="Times New Roman" w:cs="Times New Roman"/>
          <w:b/>
          <w:bCs/>
          <w:color w:val="000000"/>
          <w:kern w:val="3"/>
          <w:szCs w:val="24"/>
          <w:lang w:eastAsia="zh-CN" w:bidi="hi-IN"/>
        </w:rPr>
        <w:t>Šalimis</w:t>
      </w:r>
      <w:r w:rsidR="00B72C12" w:rsidRPr="002B3A2B">
        <w:rPr>
          <w:rFonts w:eastAsia="Times New Roman" w:cs="Times New Roman"/>
          <w:color w:val="000000"/>
          <w:kern w:val="3"/>
          <w:szCs w:val="24"/>
          <w:lang w:eastAsia="zh-CN" w:bidi="hi-IN"/>
        </w:rPr>
        <w:t xml:space="preserve">, </w:t>
      </w:r>
      <w:r w:rsidR="00E43B3F">
        <w:rPr>
          <w:rFonts w:eastAsia="Times New Roman" w:cs="Times New Roman"/>
          <w:color w:val="000000"/>
          <w:kern w:val="3"/>
          <w:szCs w:val="24"/>
          <w:lang w:eastAsia="zh-CN" w:bidi="hi-IN"/>
        </w:rPr>
        <w:t>v</w:t>
      </w:r>
      <w:r w:rsidR="00E43B3F" w:rsidRPr="00D80846">
        <w:rPr>
          <w:rFonts w:eastAsia="Times New Roman" w:cs="Times New Roman"/>
          <w:color w:val="000000"/>
          <w:kern w:val="3"/>
          <w:szCs w:val="24"/>
          <w:lang w:eastAsia="zh-CN" w:bidi="hi-IN"/>
        </w:rPr>
        <w:t>adovaudam</w:t>
      </w:r>
      <w:r w:rsidR="00E43B3F">
        <w:rPr>
          <w:rFonts w:eastAsia="Times New Roman" w:cs="Times New Roman"/>
          <w:color w:val="000000"/>
          <w:kern w:val="3"/>
          <w:szCs w:val="24"/>
          <w:lang w:eastAsia="zh-CN" w:bidi="hi-IN"/>
        </w:rPr>
        <w:t>iesi</w:t>
      </w:r>
      <w:r w:rsidR="00E43B3F" w:rsidRPr="00D80846">
        <w:rPr>
          <w:rFonts w:eastAsia="Times New Roman" w:cs="Times New Roman"/>
          <w:color w:val="000000"/>
          <w:kern w:val="3"/>
          <w:szCs w:val="24"/>
          <w:lang w:eastAsia="zh-CN" w:bidi="hi-IN"/>
        </w:rPr>
        <w:t xml:space="preserve"> Šilalės rajono savivaldybės tarybos 202</w:t>
      </w:r>
      <w:r w:rsidR="00E43B3F">
        <w:rPr>
          <w:rFonts w:eastAsia="Times New Roman" w:cs="Times New Roman"/>
          <w:color w:val="000000"/>
          <w:kern w:val="3"/>
          <w:szCs w:val="24"/>
          <w:lang w:eastAsia="zh-CN" w:bidi="hi-IN"/>
        </w:rPr>
        <w:t>4</w:t>
      </w:r>
      <w:r w:rsidR="00E43B3F" w:rsidRPr="00D80846">
        <w:rPr>
          <w:rFonts w:eastAsia="Times New Roman" w:cs="Times New Roman"/>
          <w:color w:val="000000"/>
          <w:kern w:val="3"/>
          <w:szCs w:val="24"/>
          <w:lang w:eastAsia="zh-CN" w:bidi="hi-IN"/>
        </w:rPr>
        <w:t xml:space="preserve"> m. </w:t>
      </w:r>
      <w:r w:rsidR="00E43B3F">
        <w:rPr>
          <w:rFonts w:eastAsia="Times New Roman" w:cs="Times New Roman"/>
          <w:color w:val="000000"/>
          <w:kern w:val="3"/>
          <w:szCs w:val="24"/>
          <w:lang w:eastAsia="zh-CN" w:bidi="hi-IN"/>
        </w:rPr>
        <w:t>rugsėj</w:t>
      </w:r>
      <w:r w:rsidR="00E43B3F" w:rsidRPr="00D80846">
        <w:rPr>
          <w:rFonts w:eastAsia="Times New Roman" w:cs="Times New Roman"/>
          <w:color w:val="000000"/>
          <w:kern w:val="3"/>
          <w:szCs w:val="24"/>
          <w:lang w:eastAsia="zh-CN" w:bidi="hi-IN"/>
        </w:rPr>
        <w:t>o 2</w:t>
      </w:r>
      <w:r w:rsidR="00E43B3F">
        <w:rPr>
          <w:rFonts w:eastAsia="Times New Roman" w:cs="Times New Roman"/>
          <w:color w:val="000000"/>
          <w:kern w:val="3"/>
          <w:szCs w:val="24"/>
          <w:lang w:eastAsia="zh-CN" w:bidi="hi-IN"/>
        </w:rPr>
        <w:t>6</w:t>
      </w:r>
      <w:r w:rsidR="00E43B3F" w:rsidRPr="00D80846">
        <w:rPr>
          <w:rFonts w:eastAsia="Times New Roman" w:cs="Times New Roman"/>
          <w:color w:val="000000"/>
          <w:kern w:val="3"/>
          <w:szCs w:val="24"/>
          <w:lang w:eastAsia="zh-CN" w:bidi="hi-IN"/>
        </w:rPr>
        <w:t xml:space="preserve"> </w:t>
      </w:r>
      <w:r w:rsidR="00E43B3F">
        <w:rPr>
          <w:rFonts w:eastAsia="Times New Roman" w:cs="Times New Roman"/>
          <w:color w:val="000000"/>
          <w:kern w:val="3"/>
          <w:szCs w:val="24"/>
          <w:lang w:eastAsia="zh-CN" w:bidi="hi-IN"/>
        </w:rPr>
        <w:t>d. sprendimu</w:t>
      </w:r>
      <w:r w:rsidR="00E43B3F" w:rsidRPr="00D80846">
        <w:rPr>
          <w:rFonts w:eastAsia="Times New Roman" w:cs="Times New Roman"/>
          <w:color w:val="000000"/>
          <w:kern w:val="3"/>
          <w:szCs w:val="24"/>
          <w:lang w:eastAsia="zh-CN" w:bidi="hi-IN"/>
        </w:rPr>
        <w:t xml:space="preserve"> Nr. </w:t>
      </w:r>
      <w:r w:rsidR="00E43B3F">
        <w:rPr>
          <w:rFonts w:eastAsia="Times New Roman" w:cs="Times New Roman"/>
          <w:color w:val="000000"/>
          <w:kern w:val="3"/>
          <w:szCs w:val="24"/>
          <w:lang w:eastAsia="zh-CN" w:bidi="hi-IN"/>
        </w:rPr>
        <w:t>T1-</w:t>
      </w:r>
      <w:r w:rsidR="00E43B3F" w:rsidRPr="00D80846">
        <w:rPr>
          <w:rFonts w:eastAsia="Times New Roman" w:cs="Times New Roman"/>
          <w:color w:val="000000"/>
          <w:kern w:val="3"/>
          <w:szCs w:val="24"/>
          <w:lang w:eastAsia="zh-CN" w:bidi="hi-IN"/>
        </w:rPr>
        <w:t>2</w:t>
      </w:r>
      <w:r w:rsidR="00E43B3F">
        <w:rPr>
          <w:rFonts w:eastAsia="Times New Roman" w:cs="Times New Roman"/>
          <w:color w:val="000000"/>
          <w:kern w:val="3"/>
          <w:szCs w:val="24"/>
          <w:lang w:eastAsia="zh-CN" w:bidi="hi-IN"/>
        </w:rPr>
        <w:t>47</w:t>
      </w:r>
      <w:r w:rsidR="00E43B3F">
        <w:rPr>
          <w:rFonts w:eastAsia="Times New Roman" w:cs="Times New Roman"/>
          <w:color w:val="000000"/>
          <w:kern w:val="3"/>
          <w:szCs w:val="24"/>
          <w:lang w:eastAsia="zh-CN" w:bidi="hi-IN"/>
        </w:rPr>
        <w:t xml:space="preserve"> </w:t>
      </w:r>
      <w:r w:rsidR="00E43B3F" w:rsidRPr="00D80846">
        <w:rPr>
          <w:rFonts w:eastAsia="Times New Roman" w:cs="Times New Roman"/>
          <w:color w:val="000000"/>
          <w:kern w:val="3"/>
          <w:szCs w:val="24"/>
          <w:lang w:eastAsia="zh-CN" w:bidi="hi-IN"/>
        </w:rPr>
        <w:t xml:space="preserve">„Dėl </w:t>
      </w:r>
      <w:r w:rsidR="00E43B3F">
        <w:rPr>
          <w:rFonts w:eastAsia="Times New Roman" w:cs="Times New Roman"/>
          <w:color w:val="000000"/>
          <w:kern w:val="3"/>
          <w:szCs w:val="24"/>
          <w:lang w:eastAsia="zh-CN" w:bidi="hi-IN"/>
        </w:rPr>
        <w:t xml:space="preserve">Šilalės rajono savivaldybės tarybos 2021 m. lapkričio 25 d. sprendimo Nr. T1-266 ,,Dėl </w:t>
      </w:r>
      <w:r w:rsidR="00E43B3F" w:rsidRPr="00D80846">
        <w:rPr>
          <w:rFonts w:eastAsia="Times New Roman" w:cs="Times New Roman"/>
          <w:color w:val="000000"/>
          <w:kern w:val="3"/>
          <w:szCs w:val="24"/>
          <w:lang w:eastAsia="zh-CN" w:bidi="hi-IN"/>
        </w:rPr>
        <w:t>uždarosios akcinės bendrovės „Šilalės autobusų parkas“ keleivių vežimo vietinio (priemiestinio) reguliaraus susisiekimo maršrutais paslaugos teikimo“</w:t>
      </w:r>
      <w:r w:rsidR="00E43B3F">
        <w:rPr>
          <w:rFonts w:eastAsia="Times New Roman" w:cs="Times New Roman"/>
          <w:color w:val="000000"/>
          <w:kern w:val="3"/>
          <w:szCs w:val="24"/>
          <w:lang w:eastAsia="zh-CN" w:bidi="hi-IN"/>
        </w:rPr>
        <w:t xml:space="preserve"> pakeitimo“</w:t>
      </w:r>
      <w:r w:rsidR="00E43B3F">
        <w:rPr>
          <w:rFonts w:eastAsia="Times New Roman" w:cs="Times New Roman"/>
          <w:color w:val="000000"/>
          <w:kern w:val="3"/>
          <w:szCs w:val="24"/>
          <w:lang w:eastAsia="zh-CN" w:bidi="hi-IN"/>
        </w:rPr>
        <w:t>,</w:t>
      </w:r>
      <w:r w:rsidR="00B36A7A">
        <w:rPr>
          <w:rFonts w:eastAsia="Times New Roman" w:cs="Times New Roman"/>
          <w:color w:val="000000"/>
          <w:kern w:val="3"/>
          <w:szCs w:val="24"/>
          <w:lang w:eastAsia="zh-CN" w:bidi="hi-IN"/>
        </w:rPr>
        <w:t xml:space="preserve"> Šalys sudaro papildomą susitarimą dėl Sutarties pakeitimo (toliau – Susitarimas) ir susitaria: </w:t>
      </w:r>
    </w:p>
    <w:p w14:paraId="3E262FEF" w14:textId="3F38C5EB" w:rsidR="00B36A7A" w:rsidRDefault="00B36A7A" w:rsidP="00B36A7A">
      <w:pPr>
        <w:autoSpaceDN w:val="0"/>
        <w:spacing w:after="0" w:line="240" w:lineRule="auto"/>
        <w:ind w:left="709" w:right="-36"/>
        <w:jc w:val="both"/>
        <w:rPr>
          <w:rFonts w:eastAsia="Times New Roman" w:cs="Times New Roman"/>
          <w:color w:val="000000"/>
          <w:kern w:val="3"/>
          <w:szCs w:val="24"/>
          <w:lang w:eastAsia="zh-CN" w:bidi="hi-IN"/>
        </w:rPr>
      </w:pPr>
      <w:r w:rsidRPr="00B36A7A">
        <w:rPr>
          <w:rFonts w:eastAsia="Times New Roman" w:cs="Times New Roman"/>
          <w:color w:val="000000"/>
          <w:kern w:val="3"/>
          <w:szCs w:val="24"/>
          <w:lang w:eastAsia="zh-CN" w:bidi="hi-IN"/>
        </w:rPr>
        <w:t>1.</w:t>
      </w:r>
      <w:r>
        <w:rPr>
          <w:rFonts w:eastAsia="Times New Roman" w:cs="Times New Roman"/>
          <w:color w:val="000000"/>
          <w:kern w:val="3"/>
          <w:szCs w:val="24"/>
          <w:lang w:eastAsia="zh-CN" w:bidi="hi-IN"/>
        </w:rPr>
        <w:t xml:space="preserve"> </w:t>
      </w:r>
      <w:r w:rsidRPr="00B36A7A">
        <w:rPr>
          <w:rFonts w:eastAsia="Times New Roman" w:cs="Times New Roman"/>
          <w:color w:val="000000"/>
          <w:kern w:val="3"/>
          <w:szCs w:val="24"/>
          <w:lang w:eastAsia="zh-CN" w:bidi="hi-IN"/>
        </w:rPr>
        <w:t>Pa</w:t>
      </w:r>
      <w:r>
        <w:rPr>
          <w:rFonts w:eastAsia="Times New Roman" w:cs="Times New Roman"/>
          <w:color w:val="000000"/>
          <w:kern w:val="3"/>
          <w:szCs w:val="24"/>
          <w:lang w:eastAsia="zh-CN" w:bidi="hi-IN"/>
        </w:rPr>
        <w:t>keisti Sutarties 10.3 papunktį ir išdėstyti jį taip:</w:t>
      </w:r>
    </w:p>
    <w:p w14:paraId="1C340AF2" w14:textId="77777777" w:rsidR="006F5776" w:rsidRDefault="00B36A7A" w:rsidP="00FF70F8">
      <w:pPr>
        <w:autoSpaceDN w:val="0"/>
        <w:spacing w:after="0" w:line="240" w:lineRule="auto"/>
        <w:ind w:right="-36" w:firstLine="709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3"/>
          <w:szCs w:val="24"/>
          <w:lang w:eastAsia="zh-CN" w:bidi="hi-IN"/>
        </w:rPr>
        <w:t>,,</w:t>
      </w:r>
      <w:bookmarkStart w:id="2" w:name="bookmark15"/>
      <w:bookmarkEnd w:id="1"/>
      <w:r w:rsidR="00B83472">
        <w:rPr>
          <w:rFonts w:eastAsia="Times New Roman" w:cs="Times New Roman"/>
          <w:szCs w:val="24"/>
          <w:lang w:eastAsia="lt-LT"/>
        </w:rPr>
        <w:tab/>
        <w:t xml:space="preserve">10.3. </w:t>
      </w:r>
      <w:r w:rsidR="00590576">
        <w:rPr>
          <w:rFonts w:eastAsia="Times New Roman" w:cs="Times New Roman"/>
          <w:szCs w:val="24"/>
          <w:lang w:eastAsia="lt-LT"/>
        </w:rPr>
        <w:t>k</w:t>
      </w:r>
      <w:r w:rsidR="00B83472">
        <w:rPr>
          <w:color w:val="000000"/>
        </w:rPr>
        <w:t xml:space="preserve">artu su ataskaitomis </w:t>
      </w:r>
      <w:r w:rsidR="00590576" w:rsidRPr="001B38F0">
        <w:rPr>
          <w:b/>
          <w:bCs/>
          <w:color w:val="000000"/>
        </w:rPr>
        <w:t>V</w:t>
      </w:r>
      <w:r w:rsidR="00B83472" w:rsidRPr="001B38F0">
        <w:rPr>
          <w:b/>
          <w:bCs/>
          <w:color w:val="000000"/>
        </w:rPr>
        <w:t>ežėja</w:t>
      </w:r>
      <w:r w:rsidR="00590576" w:rsidRPr="001B38F0">
        <w:rPr>
          <w:b/>
          <w:bCs/>
          <w:color w:val="000000"/>
        </w:rPr>
        <w:t>s</w:t>
      </w:r>
      <w:r w:rsidR="00B83472">
        <w:rPr>
          <w:color w:val="000000"/>
        </w:rPr>
        <w:t xml:space="preserve"> turi pateikti </w:t>
      </w:r>
      <w:bookmarkStart w:id="3" w:name="_Hlk89076201"/>
      <w:r w:rsidR="00B83472">
        <w:rPr>
          <w:color w:val="000000"/>
        </w:rPr>
        <w:t xml:space="preserve">įmonės vadovo ir vyriausiojo finansininko parašais patvirtintas pažymas apie </w:t>
      </w:r>
      <w:bookmarkEnd w:id="3"/>
      <w:r w:rsidR="00590576" w:rsidRPr="00026C8F">
        <w:rPr>
          <w:rFonts w:eastAsia="Times New Roman" w:cs="Times New Roman"/>
          <w:szCs w:val="24"/>
          <w:lang w:eastAsia="lt-LT"/>
        </w:rPr>
        <w:t>Lietuvos Respublikos susisiekimo ministro</w:t>
      </w:r>
      <w:r w:rsidR="00590576">
        <w:rPr>
          <w:rFonts w:eastAsia="Times New Roman" w:cs="Times New Roman"/>
          <w:szCs w:val="24"/>
          <w:lang w:eastAsia="lt-LT"/>
        </w:rPr>
        <w:t xml:space="preserve"> </w:t>
      </w:r>
      <w:r w:rsidR="00590576" w:rsidRPr="00026C8F">
        <w:rPr>
          <w:rFonts w:eastAsia="Times New Roman" w:cs="Times New Roman"/>
          <w:szCs w:val="24"/>
          <w:lang w:eastAsia="lt-LT"/>
        </w:rPr>
        <w:t>2010 m. liepos 20 d.  įsakymu Nr. 3-457</w:t>
      </w:r>
      <w:r w:rsidR="00590576">
        <w:rPr>
          <w:rFonts w:eastAsia="Times New Roman" w:cs="Times New Roman"/>
          <w:szCs w:val="24"/>
          <w:lang w:eastAsia="lt-LT"/>
        </w:rPr>
        <w:t xml:space="preserve"> patvirtinto </w:t>
      </w:r>
      <w:r w:rsidR="00590576" w:rsidRPr="00026C8F">
        <w:rPr>
          <w:rFonts w:eastAsia="Times New Roman" w:cs="Times New Roman"/>
          <w:color w:val="000000"/>
          <w:szCs w:val="24"/>
          <w:lang w:eastAsia="lt-LT"/>
        </w:rPr>
        <w:t>N</w:t>
      </w:r>
      <w:r w:rsidR="00590576" w:rsidRPr="00026C8F">
        <w:rPr>
          <w:rFonts w:eastAsia="Times New Roman" w:cs="Times New Roman"/>
          <w:szCs w:val="24"/>
          <w:lang w:eastAsia="lt-LT"/>
        </w:rPr>
        <w:t>uostolių, patirtų vykdant keleivinio kelių transporto viešųjų paslaugų įsipareigojimus, kompensacijos apskaičiavimo tvarkos apraš</w:t>
      </w:r>
      <w:r w:rsidR="00590576">
        <w:rPr>
          <w:rFonts w:eastAsia="Times New Roman" w:cs="Times New Roman"/>
          <w:szCs w:val="24"/>
          <w:lang w:eastAsia="lt-LT"/>
        </w:rPr>
        <w:t xml:space="preserve">o </w:t>
      </w:r>
      <w:r w:rsidR="00B83472">
        <w:rPr>
          <w:color w:val="000000"/>
        </w:rPr>
        <w:t>II skyriuje pateiktos formulės sudedamųjų dalių (R, R(n), M, M(0), S, P, A, r) reikšmes, nurod</w:t>
      </w:r>
      <w:r w:rsidR="00906F68">
        <w:rPr>
          <w:color w:val="000000"/>
        </w:rPr>
        <w:t>ant</w:t>
      </w:r>
      <w:r w:rsidR="00B83472">
        <w:rPr>
          <w:color w:val="000000"/>
        </w:rPr>
        <w:t>, kaip kiekviena iš šių reikšmių buvo nustatyta arba apskaičiuota</w:t>
      </w:r>
      <w:r w:rsidR="00906F68">
        <w:rPr>
          <w:color w:val="000000"/>
        </w:rPr>
        <w:t xml:space="preserve">; nustatyti, kad skaičiuojant </w:t>
      </w:r>
      <w:r w:rsidR="00906F68" w:rsidRPr="001B38F0">
        <w:rPr>
          <w:b/>
          <w:bCs/>
          <w:color w:val="000000"/>
        </w:rPr>
        <w:t>Vežėjo</w:t>
      </w:r>
      <w:r w:rsidR="00906F68">
        <w:rPr>
          <w:color w:val="000000"/>
        </w:rPr>
        <w:t xml:space="preserve"> patirtą nuostolį </w:t>
      </w:r>
      <w:r w:rsidR="00906F68" w:rsidRPr="00026C8F">
        <w:rPr>
          <w:rFonts w:eastAsia="Times New Roman" w:cs="Times New Roman"/>
          <w:szCs w:val="24"/>
          <w:lang w:eastAsia="lt-LT"/>
        </w:rPr>
        <w:t>vietinio</w:t>
      </w:r>
      <w:r w:rsidR="00906F68">
        <w:rPr>
          <w:rFonts w:eastAsia="Times New Roman" w:cs="Times New Roman"/>
          <w:szCs w:val="24"/>
          <w:lang w:eastAsia="lt-LT"/>
        </w:rPr>
        <w:t xml:space="preserve"> (priemiestinio) </w:t>
      </w:r>
      <w:r w:rsidR="00906F68" w:rsidRPr="00026C8F">
        <w:rPr>
          <w:rFonts w:eastAsia="Times New Roman" w:cs="Times New Roman"/>
          <w:szCs w:val="24"/>
          <w:lang w:eastAsia="lt-LT"/>
        </w:rPr>
        <w:t xml:space="preserve">reguliaraus susisiekimo maršrutuose </w:t>
      </w:r>
      <w:r w:rsidR="00906F68">
        <w:rPr>
          <w:rFonts w:eastAsia="Times New Roman" w:cs="Times New Roman"/>
          <w:szCs w:val="24"/>
          <w:lang w:eastAsia="lt-LT"/>
        </w:rPr>
        <w:t>taikyti 5 procentų rentabilumą; metinė vieno kilometro</w:t>
      </w:r>
      <w:r w:rsidR="003039E3">
        <w:rPr>
          <w:rFonts w:eastAsia="Times New Roman" w:cs="Times New Roman"/>
          <w:szCs w:val="24"/>
          <w:lang w:eastAsia="lt-LT"/>
        </w:rPr>
        <w:t xml:space="preserve"> ridos savikaina negali būti didesnė nei 1,</w:t>
      </w:r>
      <w:r>
        <w:rPr>
          <w:rFonts w:eastAsia="Times New Roman" w:cs="Times New Roman"/>
          <w:szCs w:val="24"/>
          <w:lang w:eastAsia="lt-LT"/>
        </w:rPr>
        <w:t>55</w:t>
      </w:r>
      <w:r w:rsidR="003039E3">
        <w:rPr>
          <w:rFonts w:eastAsia="Times New Roman" w:cs="Times New Roman"/>
          <w:szCs w:val="24"/>
          <w:lang w:eastAsia="lt-LT"/>
        </w:rPr>
        <w:t xml:space="preserve"> be PVM </w:t>
      </w:r>
      <w:r w:rsidR="003039E3">
        <w:rPr>
          <w:color w:val="000000"/>
        </w:rPr>
        <w:t>(pakitus tam tikriems rinkos veiksniams, nustatyta savikaina indeksuojama);</w:t>
      </w:r>
      <w:r w:rsidR="00BC4974">
        <w:rPr>
          <w:color w:val="000000"/>
        </w:rPr>
        <w:t>“.</w:t>
      </w:r>
    </w:p>
    <w:p w14:paraId="27AC55DC" w14:textId="4F6705ED" w:rsidR="00D67A6F" w:rsidRDefault="006F5776" w:rsidP="00FF70F8">
      <w:pPr>
        <w:autoSpaceDN w:val="0"/>
        <w:spacing w:after="0" w:line="240" w:lineRule="auto"/>
        <w:ind w:right="-36" w:firstLine="709"/>
        <w:jc w:val="both"/>
        <w:rPr>
          <w:rFonts w:eastAsia="Times New Roman" w:cs="Times New Roman"/>
          <w:szCs w:val="24"/>
          <w:lang w:eastAsia="lt-LT"/>
        </w:rPr>
      </w:pPr>
      <w:r>
        <w:rPr>
          <w:color w:val="000000"/>
        </w:rPr>
        <w:t>2. Susitarimas yra neatsiejama Sutarties dalis.</w:t>
      </w:r>
      <w:r w:rsidR="003039E3">
        <w:rPr>
          <w:rFonts w:eastAsia="Times New Roman" w:cs="Times New Roman"/>
          <w:szCs w:val="24"/>
          <w:lang w:eastAsia="lt-LT"/>
        </w:rPr>
        <w:t xml:space="preserve"> </w:t>
      </w:r>
      <w:r w:rsidR="00D944D3" w:rsidRPr="00026C8F">
        <w:rPr>
          <w:rFonts w:eastAsia="Times New Roman" w:cs="Times New Roman"/>
          <w:szCs w:val="24"/>
          <w:lang w:eastAsia="lt-LT"/>
        </w:rPr>
        <w:t xml:space="preserve"> </w:t>
      </w:r>
    </w:p>
    <w:bookmarkEnd w:id="2"/>
    <w:p w14:paraId="72E10A95" w14:textId="4C2A1317" w:rsidR="00BC4974" w:rsidRDefault="006F5776" w:rsidP="00C10614">
      <w:pPr>
        <w:shd w:val="clear" w:color="auto" w:fill="FFFFFF"/>
        <w:tabs>
          <w:tab w:val="left" w:pos="1134"/>
        </w:tabs>
        <w:spacing w:after="0" w:line="240" w:lineRule="auto"/>
        <w:ind w:left="709"/>
        <w:contextualSpacing/>
        <w:jc w:val="both"/>
        <w:rPr>
          <w:rFonts w:eastAsia="Times New Roman" w:cs="Times New Roman"/>
          <w:color w:val="000000"/>
          <w:szCs w:val="24"/>
          <w:lang w:val="lt" w:eastAsia="lt-LT"/>
        </w:rPr>
      </w:pPr>
      <w:r>
        <w:rPr>
          <w:rFonts w:eastAsia="Times New Roman" w:cs="Times New Roman"/>
          <w:color w:val="000000"/>
          <w:szCs w:val="24"/>
          <w:lang w:val="lt" w:eastAsia="lt-LT"/>
        </w:rPr>
        <w:t>3</w:t>
      </w:r>
      <w:r w:rsidR="00C10614">
        <w:rPr>
          <w:rFonts w:eastAsia="Times New Roman" w:cs="Times New Roman"/>
          <w:color w:val="000000"/>
          <w:szCs w:val="24"/>
          <w:lang w:val="lt" w:eastAsia="lt-LT"/>
        </w:rPr>
        <w:t>.</w:t>
      </w:r>
      <w:r w:rsidR="00FF70F8">
        <w:rPr>
          <w:rFonts w:eastAsia="Times New Roman" w:cs="Times New Roman"/>
          <w:color w:val="000000"/>
          <w:szCs w:val="24"/>
          <w:lang w:val="lt" w:eastAsia="lt-LT"/>
        </w:rPr>
        <w:t xml:space="preserve"> Šis </w:t>
      </w:r>
      <w:r>
        <w:rPr>
          <w:rFonts w:eastAsia="Times New Roman" w:cs="Times New Roman"/>
          <w:color w:val="000000"/>
          <w:szCs w:val="24"/>
          <w:lang w:val="lt" w:eastAsia="lt-LT"/>
        </w:rPr>
        <w:t xml:space="preserve">susitarimas </w:t>
      </w:r>
      <w:r w:rsidR="00FF70F8">
        <w:rPr>
          <w:rFonts w:eastAsia="Times New Roman" w:cs="Times New Roman"/>
          <w:color w:val="000000"/>
          <w:szCs w:val="24"/>
          <w:lang w:val="lt" w:eastAsia="lt-LT"/>
        </w:rPr>
        <w:t xml:space="preserve">įsigalioja </w:t>
      </w:r>
      <w:r w:rsidR="00BC4974">
        <w:rPr>
          <w:rFonts w:eastAsia="Times New Roman" w:cs="Times New Roman"/>
          <w:color w:val="000000"/>
          <w:szCs w:val="24"/>
          <w:lang w:val="lt" w:eastAsia="lt-LT"/>
        </w:rPr>
        <w:t>jį pasirašius abiem Šalims.</w:t>
      </w:r>
    </w:p>
    <w:p w14:paraId="67B7143B" w14:textId="5DF25A2B" w:rsidR="00BC4974" w:rsidRDefault="006F5776" w:rsidP="00D14A22">
      <w:pPr>
        <w:autoSpaceDN w:val="0"/>
        <w:spacing w:after="0" w:line="240" w:lineRule="auto"/>
        <w:ind w:right="-36" w:firstLine="709"/>
        <w:jc w:val="both"/>
        <w:rPr>
          <w:rFonts w:eastAsia="Times New Roman" w:cs="Times New Roman"/>
          <w:color w:val="000000"/>
          <w:szCs w:val="24"/>
          <w:lang w:val="lt" w:eastAsia="lt-LT"/>
        </w:rPr>
      </w:pPr>
      <w:r>
        <w:rPr>
          <w:color w:val="000000"/>
        </w:rPr>
        <w:t>4</w:t>
      </w:r>
      <w:r>
        <w:rPr>
          <w:color w:val="000000"/>
        </w:rPr>
        <w:t>. Kit</w:t>
      </w:r>
      <w:r>
        <w:rPr>
          <w:color w:val="000000"/>
        </w:rPr>
        <w:t>o</w:t>
      </w:r>
      <w:r>
        <w:rPr>
          <w:color w:val="000000"/>
        </w:rPr>
        <w:t>s Sutarties sąlyg</w:t>
      </w:r>
      <w:r>
        <w:rPr>
          <w:color w:val="000000"/>
        </w:rPr>
        <w:t>o</w:t>
      </w:r>
      <w:r>
        <w:rPr>
          <w:color w:val="000000"/>
        </w:rPr>
        <w:t xml:space="preserve">s </w:t>
      </w:r>
      <w:r>
        <w:rPr>
          <w:color w:val="000000"/>
        </w:rPr>
        <w:t>nesikeičia</w:t>
      </w:r>
      <w:r>
        <w:rPr>
          <w:color w:val="000000"/>
        </w:rPr>
        <w:t>.</w:t>
      </w:r>
    </w:p>
    <w:p w14:paraId="6ED8CF01" w14:textId="3A32D686" w:rsidR="00432BC3" w:rsidRDefault="00432BC3" w:rsidP="008029A6">
      <w:pPr>
        <w:keepNext/>
        <w:keepLines/>
        <w:tabs>
          <w:tab w:val="left" w:pos="1418"/>
        </w:tabs>
        <w:spacing w:after="0" w:line="240" w:lineRule="auto"/>
        <w:jc w:val="center"/>
        <w:rPr>
          <w:rFonts w:eastAsia="Times New Roman" w:cs="Times New Roman"/>
          <w:b/>
          <w:color w:val="000000"/>
          <w:szCs w:val="24"/>
          <w:lang w:val="lt" w:eastAsia="lt-LT"/>
        </w:rPr>
      </w:pPr>
      <w:bookmarkStart w:id="4" w:name="bookmark20"/>
    </w:p>
    <w:tbl>
      <w:tblPr>
        <w:tblpPr w:leftFromText="180" w:rightFromText="180" w:vertAnchor="text" w:horzAnchor="margin" w:tblpY="446"/>
        <w:tblW w:w="9640" w:type="dxa"/>
        <w:tblLook w:val="04A0" w:firstRow="1" w:lastRow="0" w:firstColumn="1" w:lastColumn="0" w:noHBand="0" w:noVBand="1"/>
      </w:tblPr>
      <w:tblGrid>
        <w:gridCol w:w="4962"/>
        <w:gridCol w:w="4678"/>
      </w:tblGrid>
      <w:tr w:rsidR="00432BC3" w:rsidRPr="00D944D3" w14:paraId="381CD390" w14:textId="77777777" w:rsidTr="00432BC3">
        <w:trPr>
          <w:cantSplit/>
        </w:trPr>
        <w:tc>
          <w:tcPr>
            <w:tcW w:w="4962" w:type="dxa"/>
            <w:shd w:val="clear" w:color="auto" w:fill="auto"/>
          </w:tcPr>
          <w:p w14:paraId="70B25814" w14:textId="4B3951C3" w:rsidR="00432BC3" w:rsidRPr="00D944D3" w:rsidRDefault="00432BC3" w:rsidP="00432BC3">
            <w:pPr>
              <w:keepNext/>
              <w:keepLines/>
              <w:spacing w:after="0" w:line="240" w:lineRule="auto"/>
              <w:outlineLvl w:val="4"/>
              <w:rPr>
                <w:rFonts w:eastAsia="Times New Roman" w:cs="Times New Roman"/>
                <w:b/>
                <w:bCs/>
                <w:color w:val="000000"/>
                <w:szCs w:val="24"/>
                <w:lang w:val="lt" w:eastAsia="lt-LT"/>
              </w:rPr>
            </w:pPr>
            <w:bookmarkStart w:id="5" w:name="bookmark21"/>
            <w:r w:rsidRPr="00D944D3">
              <w:rPr>
                <w:rFonts w:eastAsia="Times New Roman" w:cs="Times New Roman"/>
                <w:b/>
                <w:bCs/>
                <w:color w:val="000000"/>
                <w:szCs w:val="24"/>
                <w:lang w:val="lt" w:eastAsia="lt-LT"/>
              </w:rPr>
              <w:t>UŽSAKOVAS</w:t>
            </w:r>
          </w:p>
          <w:p w14:paraId="04E9DDB2" w14:textId="77777777" w:rsidR="00432BC3" w:rsidRPr="00D944D3" w:rsidRDefault="00432BC3" w:rsidP="00432BC3">
            <w:pPr>
              <w:spacing w:after="0" w:line="240" w:lineRule="auto"/>
              <w:rPr>
                <w:rFonts w:eastAsia="Times New Roman" w:cs="Times New Roman"/>
                <w:color w:val="000000"/>
                <w:kern w:val="3"/>
                <w:szCs w:val="24"/>
                <w:lang w:eastAsia="zh-CN" w:bidi="hi-IN"/>
              </w:rPr>
            </w:pPr>
            <w:r>
              <w:rPr>
                <w:rFonts w:eastAsia="Times New Roman" w:cs="Times New Roman"/>
                <w:color w:val="000000"/>
                <w:kern w:val="3"/>
                <w:szCs w:val="24"/>
                <w:lang w:eastAsia="zh-CN" w:bidi="hi-IN"/>
              </w:rPr>
              <w:t>Šilalės</w:t>
            </w:r>
            <w:r w:rsidRPr="00D944D3">
              <w:rPr>
                <w:rFonts w:eastAsia="Times New Roman" w:cs="Times New Roman"/>
                <w:color w:val="000000"/>
                <w:kern w:val="3"/>
                <w:szCs w:val="24"/>
                <w:lang w:eastAsia="zh-CN" w:bidi="hi-IN"/>
              </w:rPr>
              <w:t xml:space="preserve"> rajono savivaldybės administracija </w:t>
            </w:r>
          </w:p>
          <w:p w14:paraId="1AEAB4D5" w14:textId="11938F58" w:rsidR="00432BC3" w:rsidRPr="00D944D3" w:rsidRDefault="00432BC3" w:rsidP="00432BC3">
            <w:pPr>
              <w:spacing w:after="0" w:line="240" w:lineRule="auto"/>
              <w:rPr>
                <w:rFonts w:eastAsia="Times New Roman" w:cs="Times New Roman"/>
                <w:color w:val="000000"/>
                <w:kern w:val="3"/>
                <w:szCs w:val="24"/>
                <w:lang w:eastAsia="zh-CN" w:bidi="hi-IN"/>
              </w:rPr>
            </w:pPr>
            <w:r>
              <w:rPr>
                <w:rFonts w:eastAsia="Times New Roman" w:cs="Times New Roman"/>
                <w:color w:val="000000"/>
                <w:kern w:val="3"/>
                <w:szCs w:val="24"/>
                <w:lang w:eastAsia="zh-CN" w:bidi="hi-IN"/>
              </w:rPr>
              <w:t>J. Basanavičiaus g.</w:t>
            </w:r>
            <w:r w:rsidR="000909DD">
              <w:rPr>
                <w:rFonts w:eastAsia="Times New Roman" w:cs="Times New Roman"/>
                <w:color w:val="000000"/>
                <w:kern w:val="3"/>
                <w:szCs w:val="24"/>
                <w:lang w:eastAsia="zh-CN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3"/>
                <w:szCs w:val="24"/>
                <w:lang w:eastAsia="zh-CN" w:bidi="hi-IN"/>
              </w:rPr>
              <w:t>2</w:t>
            </w:r>
            <w:r w:rsidR="00763E1A">
              <w:rPr>
                <w:rFonts w:eastAsia="Times New Roman" w:cs="Times New Roman"/>
                <w:color w:val="000000"/>
                <w:kern w:val="3"/>
                <w:szCs w:val="24"/>
                <w:lang w:eastAsia="zh-CN" w:bidi="hi-IN"/>
              </w:rPr>
              <w:t>-1</w:t>
            </w:r>
            <w:r w:rsidRPr="00D944D3">
              <w:rPr>
                <w:rFonts w:eastAsia="Times New Roman" w:cs="Times New Roman"/>
                <w:color w:val="000000"/>
                <w:kern w:val="3"/>
                <w:szCs w:val="24"/>
                <w:lang w:eastAsia="zh-CN" w:bidi="hi-IN"/>
              </w:rPr>
              <w:t xml:space="preserve">, </w:t>
            </w:r>
            <w:r>
              <w:rPr>
                <w:rFonts w:eastAsia="Times New Roman" w:cs="Times New Roman"/>
                <w:color w:val="000000"/>
                <w:kern w:val="3"/>
                <w:szCs w:val="24"/>
                <w:lang w:eastAsia="zh-CN" w:bidi="hi-IN"/>
              </w:rPr>
              <w:t>75138 Šilalė</w:t>
            </w:r>
          </w:p>
          <w:p w14:paraId="39280793" w14:textId="394EECD7" w:rsidR="00432BC3" w:rsidRPr="00D944D3" w:rsidRDefault="006A250F" w:rsidP="00432BC3">
            <w:pPr>
              <w:spacing w:after="0" w:line="240" w:lineRule="auto"/>
              <w:rPr>
                <w:rFonts w:eastAsia="Times New Roman" w:cs="Times New Roman"/>
                <w:color w:val="000000"/>
                <w:kern w:val="3"/>
                <w:szCs w:val="24"/>
                <w:lang w:eastAsia="zh-CN" w:bidi="hi-IN"/>
              </w:rPr>
            </w:pPr>
            <w:r>
              <w:rPr>
                <w:rFonts w:eastAsia="Times New Roman" w:cs="Times New Roman"/>
                <w:color w:val="000000"/>
                <w:kern w:val="3"/>
                <w:szCs w:val="24"/>
                <w:lang w:eastAsia="zh-CN" w:bidi="hi-IN"/>
              </w:rPr>
              <w:t xml:space="preserve">Juridinio </w:t>
            </w:r>
            <w:r w:rsidR="00696F5F">
              <w:rPr>
                <w:rFonts w:eastAsia="Times New Roman" w:cs="Times New Roman"/>
                <w:color w:val="000000"/>
                <w:kern w:val="3"/>
                <w:szCs w:val="24"/>
                <w:lang w:eastAsia="zh-CN" w:bidi="hi-IN"/>
              </w:rPr>
              <w:t>asmens k</w:t>
            </w:r>
            <w:r w:rsidR="00432BC3" w:rsidRPr="00D944D3">
              <w:rPr>
                <w:rFonts w:eastAsia="Times New Roman" w:cs="Times New Roman"/>
                <w:color w:val="000000"/>
                <w:kern w:val="3"/>
                <w:szCs w:val="24"/>
                <w:lang w:eastAsia="zh-CN" w:bidi="hi-IN"/>
              </w:rPr>
              <w:t>odas 188</w:t>
            </w:r>
            <w:r w:rsidR="00432BC3">
              <w:rPr>
                <w:rFonts w:eastAsia="Times New Roman" w:cs="Times New Roman"/>
                <w:color w:val="000000"/>
                <w:kern w:val="3"/>
                <w:szCs w:val="24"/>
                <w:lang w:eastAsia="zh-CN" w:bidi="hi-IN"/>
              </w:rPr>
              <w:t>773720</w:t>
            </w:r>
          </w:p>
          <w:p w14:paraId="4FB77515" w14:textId="1B91F4DA" w:rsidR="00432BC3" w:rsidRPr="00D944D3" w:rsidRDefault="00432BC3" w:rsidP="00432BC3">
            <w:pPr>
              <w:spacing w:after="0" w:line="240" w:lineRule="auto"/>
              <w:rPr>
                <w:rFonts w:eastAsia="Times New Roman" w:cs="Times New Roman"/>
                <w:color w:val="000000"/>
                <w:kern w:val="3"/>
                <w:szCs w:val="24"/>
                <w:lang w:eastAsia="zh-CN" w:bidi="hi-IN"/>
              </w:rPr>
            </w:pPr>
            <w:r>
              <w:rPr>
                <w:rFonts w:eastAsia="Times New Roman" w:cs="Times New Roman"/>
                <w:color w:val="000000"/>
                <w:kern w:val="3"/>
                <w:szCs w:val="24"/>
                <w:lang w:eastAsia="zh-CN" w:bidi="hi-IN"/>
              </w:rPr>
              <w:t>Tel.</w:t>
            </w:r>
            <w:r w:rsidRPr="00D944D3">
              <w:rPr>
                <w:rFonts w:eastAsia="Times New Roman" w:cs="Times New Roman"/>
                <w:color w:val="000000"/>
                <w:kern w:val="3"/>
                <w:szCs w:val="24"/>
                <w:lang w:eastAsia="zh-CN" w:bidi="hi-IN"/>
              </w:rPr>
              <w:t xml:space="preserve">  (</w:t>
            </w:r>
            <w:r w:rsidR="00763E1A">
              <w:rPr>
                <w:rFonts w:eastAsia="Times New Roman" w:cs="Times New Roman"/>
                <w:color w:val="000000"/>
                <w:kern w:val="3"/>
                <w:szCs w:val="24"/>
                <w:lang w:eastAsia="zh-CN" w:bidi="hi-IN"/>
              </w:rPr>
              <w:t>0</w:t>
            </w:r>
            <w:r w:rsidRPr="00D944D3">
              <w:rPr>
                <w:rFonts w:eastAsia="Times New Roman" w:cs="Times New Roman"/>
                <w:color w:val="000000"/>
                <w:kern w:val="3"/>
                <w:szCs w:val="24"/>
                <w:lang w:eastAsia="zh-CN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3"/>
                <w:szCs w:val="24"/>
                <w:lang w:eastAsia="zh-CN" w:bidi="hi-IN"/>
              </w:rPr>
              <w:t>449</w:t>
            </w:r>
            <w:r w:rsidRPr="00D944D3">
              <w:rPr>
                <w:rFonts w:eastAsia="Times New Roman" w:cs="Times New Roman"/>
                <w:color w:val="000000"/>
                <w:kern w:val="3"/>
                <w:szCs w:val="24"/>
                <w:lang w:eastAsia="zh-CN" w:bidi="hi-IN"/>
              </w:rPr>
              <w:t xml:space="preserve">) </w:t>
            </w:r>
            <w:r>
              <w:rPr>
                <w:rFonts w:eastAsia="Times New Roman" w:cs="Times New Roman"/>
                <w:color w:val="000000"/>
                <w:kern w:val="3"/>
                <w:szCs w:val="24"/>
                <w:lang w:eastAsia="zh-CN" w:bidi="hi-IN"/>
              </w:rPr>
              <w:t>76114</w:t>
            </w:r>
          </w:p>
          <w:p w14:paraId="4C1388EF" w14:textId="1B4503D1" w:rsidR="00432BC3" w:rsidRPr="00D944D3" w:rsidRDefault="00432BC3" w:rsidP="00432BC3">
            <w:pPr>
              <w:spacing w:after="0" w:line="240" w:lineRule="auto"/>
              <w:rPr>
                <w:rFonts w:eastAsia="Times New Roman" w:cs="Times New Roman"/>
                <w:color w:val="000000"/>
                <w:kern w:val="3"/>
                <w:szCs w:val="24"/>
                <w:lang w:eastAsia="zh-CN" w:bidi="hi-IN"/>
              </w:rPr>
            </w:pPr>
            <w:r w:rsidRPr="00D944D3">
              <w:rPr>
                <w:rFonts w:eastAsia="Times New Roman" w:cs="Times New Roman"/>
                <w:color w:val="000000"/>
                <w:kern w:val="3"/>
                <w:szCs w:val="24"/>
                <w:lang w:eastAsia="zh-CN" w:bidi="hi-IN"/>
              </w:rPr>
              <w:tab/>
            </w:r>
          </w:p>
          <w:p w14:paraId="24791EA7" w14:textId="64051DE6" w:rsidR="00432BC3" w:rsidRPr="00D944D3" w:rsidRDefault="00432BC3" w:rsidP="00432BC3">
            <w:pPr>
              <w:spacing w:after="0" w:line="240" w:lineRule="auto"/>
              <w:rPr>
                <w:rFonts w:eastAsia="Times New Roman" w:cs="Times New Roman"/>
                <w:color w:val="000000"/>
                <w:kern w:val="3"/>
                <w:szCs w:val="24"/>
                <w:lang w:eastAsia="zh-CN" w:bidi="hi-IN"/>
              </w:rPr>
            </w:pPr>
            <w:r w:rsidRPr="00D944D3">
              <w:rPr>
                <w:rFonts w:eastAsia="Times New Roman" w:cs="Times New Roman"/>
                <w:color w:val="000000"/>
                <w:kern w:val="3"/>
                <w:szCs w:val="24"/>
                <w:lang w:eastAsia="zh-CN" w:bidi="hi-IN"/>
              </w:rPr>
              <w:t>A. s. LT</w:t>
            </w:r>
            <w:r>
              <w:rPr>
                <w:rFonts w:eastAsia="Times New Roman" w:cs="Times New Roman"/>
                <w:color w:val="000000"/>
                <w:kern w:val="3"/>
                <w:szCs w:val="24"/>
                <w:lang w:eastAsia="zh-CN" w:bidi="hi-IN"/>
              </w:rPr>
              <w:t>114010044500000031</w:t>
            </w:r>
          </w:p>
          <w:p w14:paraId="5599C0BD" w14:textId="0E7C6083" w:rsidR="00432BC3" w:rsidRPr="00D944D3" w:rsidRDefault="00696F5F" w:rsidP="00432BC3">
            <w:pPr>
              <w:spacing w:after="0" w:line="240" w:lineRule="auto"/>
              <w:rPr>
                <w:rFonts w:eastAsia="Times New Roman" w:cs="Times New Roman"/>
                <w:color w:val="000000"/>
                <w:kern w:val="3"/>
                <w:szCs w:val="24"/>
                <w:lang w:eastAsia="zh-CN" w:bidi="hi-IN"/>
              </w:rPr>
            </w:pPr>
            <w:r>
              <w:rPr>
                <w:rFonts w:eastAsia="Times New Roman" w:cs="Times New Roman"/>
                <w:color w:val="000000"/>
                <w:kern w:val="3"/>
                <w:szCs w:val="24"/>
                <w:lang w:eastAsia="zh-CN" w:bidi="hi-IN"/>
              </w:rPr>
              <w:t>Bankas ,,</w:t>
            </w:r>
            <w:r w:rsidR="00432BC3" w:rsidRPr="00D944D3">
              <w:rPr>
                <w:rFonts w:eastAsia="Times New Roman" w:cs="Times New Roman"/>
                <w:color w:val="000000"/>
                <w:kern w:val="3"/>
                <w:szCs w:val="24"/>
                <w:lang w:eastAsia="zh-CN" w:bidi="hi-IN"/>
              </w:rPr>
              <w:t>Luminor Bank</w:t>
            </w:r>
            <w:r>
              <w:rPr>
                <w:rFonts w:eastAsia="Times New Roman" w:cs="Times New Roman"/>
                <w:color w:val="000000"/>
                <w:kern w:val="3"/>
                <w:szCs w:val="24"/>
                <w:lang w:eastAsia="zh-CN" w:bidi="hi-IN"/>
              </w:rPr>
              <w:t>“,</w:t>
            </w:r>
            <w:r w:rsidR="00432BC3" w:rsidRPr="00D944D3">
              <w:rPr>
                <w:rFonts w:eastAsia="Times New Roman" w:cs="Times New Roman"/>
                <w:color w:val="000000"/>
                <w:kern w:val="3"/>
                <w:szCs w:val="24"/>
                <w:lang w:eastAsia="zh-CN" w:bidi="hi-IN"/>
              </w:rPr>
              <w:t xml:space="preserve"> A</w:t>
            </w:r>
            <w:r>
              <w:rPr>
                <w:rFonts w:eastAsia="Times New Roman" w:cs="Times New Roman"/>
                <w:color w:val="000000"/>
                <w:kern w:val="3"/>
                <w:szCs w:val="24"/>
                <w:lang w:eastAsia="zh-CN" w:bidi="hi-IN"/>
              </w:rPr>
              <w:t>S</w:t>
            </w:r>
            <w:r w:rsidR="00432BC3" w:rsidRPr="00D944D3">
              <w:rPr>
                <w:rFonts w:eastAsia="Times New Roman" w:cs="Times New Roman"/>
                <w:color w:val="000000"/>
                <w:kern w:val="3"/>
                <w:szCs w:val="24"/>
                <w:lang w:eastAsia="zh-CN" w:bidi="hi-IN"/>
              </w:rPr>
              <w:tab/>
            </w:r>
          </w:p>
          <w:p w14:paraId="0683E4DC" w14:textId="77777777" w:rsidR="00432BC3" w:rsidRPr="00D944D3" w:rsidRDefault="00432BC3" w:rsidP="00432BC3">
            <w:pPr>
              <w:spacing w:after="0" w:line="240" w:lineRule="auto"/>
              <w:rPr>
                <w:rFonts w:eastAsia="Times New Roman" w:cs="Times New Roman"/>
                <w:color w:val="000000"/>
                <w:kern w:val="3"/>
                <w:szCs w:val="24"/>
                <w:lang w:eastAsia="zh-CN" w:bidi="hi-IN"/>
              </w:rPr>
            </w:pPr>
          </w:p>
          <w:p w14:paraId="43C9CDEB" w14:textId="758DF1E0" w:rsidR="00DB4C97" w:rsidRDefault="00763E1A" w:rsidP="00432BC3">
            <w:pPr>
              <w:spacing w:after="0" w:line="240" w:lineRule="auto"/>
              <w:rPr>
                <w:rFonts w:eastAsia="Times New Roman" w:cs="Times New Roman"/>
                <w:color w:val="000000"/>
                <w:kern w:val="3"/>
                <w:szCs w:val="24"/>
                <w:lang w:eastAsia="zh-CN" w:bidi="hi-IN"/>
              </w:rPr>
            </w:pPr>
            <w:r>
              <w:rPr>
                <w:rFonts w:eastAsia="Times New Roman" w:cs="Times New Roman"/>
                <w:color w:val="000000"/>
                <w:kern w:val="3"/>
                <w:szCs w:val="24"/>
                <w:lang w:eastAsia="zh-CN" w:bidi="hi-IN"/>
              </w:rPr>
              <w:t>Direktorius</w:t>
            </w:r>
          </w:p>
          <w:p w14:paraId="0CEF895E" w14:textId="21337792" w:rsidR="00432BC3" w:rsidRDefault="00763E1A" w:rsidP="00432BC3">
            <w:pPr>
              <w:spacing w:after="0" w:line="240" w:lineRule="auto"/>
              <w:rPr>
                <w:rFonts w:eastAsia="Times New Roman" w:cs="Times New Roman"/>
                <w:color w:val="000000"/>
                <w:kern w:val="3"/>
                <w:szCs w:val="24"/>
                <w:lang w:eastAsia="zh-CN" w:bidi="hi-IN"/>
              </w:rPr>
            </w:pPr>
            <w:r>
              <w:rPr>
                <w:rFonts w:eastAsia="Times New Roman" w:cs="Times New Roman"/>
                <w:color w:val="000000"/>
                <w:kern w:val="3"/>
                <w:szCs w:val="24"/>
                <w:lang w:eastAsia="zh-CN" w:bidi="hi-IN"/>
              </w:rPr>
              <w:t>Andrius Jančauskas</w:t>
            </w:r>
          </w:p>
          <w:p w14:paraId="09D8A2BD" w14:textId="56E7D425" w:rsidR="00DB4C97" w:rsidRDefault="00DB4C97" w:rsidP="00432BC3">
            <w:pPr>
              <w:spacing w:after="0" w:line="240" w:lineRule="auto"/>
              <w:rPr>
                <w:rFonts w:eastAsia="Times New Roman" w:cs="Times New Roman"/>
                <w:color w:val="000000"/>
                <w:kern w:val="3"/>
                <w:szCs w:val="24"/>
                <w:lang w:eastAsia="zh-CN" w:bidi="hi-IN"/>
              </w:rPr>
            </w:pPr>
          </w:p>
          <w:p w14:paraId="16C28515" w14:textId="24210B26" w:rsidR="00DB4C97" w:rsidRDefault="00DB4C97" w:rsidP="00432BC3">
            <w:pPr>
              <w:spacing w:after="0" w:line="240" w:lineRule="auto"/>
              <w:rPr>
                <w:rFonts w:eastAsia="Times New Roman" w:cs="Times New Roman"/>
                <w:color w:val="000000"/>
                <w:kern w:val="3"/>
                <w:szCs w:val="24"/>
                <w:lang w:eastAsia="zh-CN" w:bidi="hi-IN"/>
              </w:rPr>
            </w:pPr>
            <w:r>
              <w:rPr>
                <w:rFonts w:eastAsia="Times New Roman" w:cs="Times New Roman"/>
                <w:color w:val="000000"/>
                <w:kern w:val="3"/>
                <w:szCs w:val="24"/>
                <w:lang w:eastAsia="zh-CN" w:bidi="hi-IN"/>
              </w:rPr>
              <w:t>(parašas)</w:t>
            </w:r>
          </w:p>
          <w:p w14:paraId="2D6D3F0D" w14:textId="77777777" w:rsidR="00432BC3" w:rsidRPr="00432BC3" w:rsidRDefault="00432BC3" w:rsidP="00432BC3">
            <w:pPr>
              <w:spacing w:after="0" w:line="240" w:lineRule="auto"/>
              <w:rPr>
                <w:rFonts w:eastAsia="Times New Roman" w:cs="Times New Roman"/>
                <w:color w:val="000000"/>
                <w:kern w:val="3"/>
                <w:szCs w:val="24"/>
                <w:lang w:eastAsia="zh-CN" w:bidi="hi-IN"/>
              </w:rPr>
            </w:pPr>
            <w:r>
              <w:rPr>
                <w:rFonts w:eastAsia="Times New Roman" w:cs="Times New Roman"/>
                <w:color w:val="000000"/>
                <w:kern w:val="3"/>
                <w:szCs w:val="24"/>
                <w:lang w:eastAsia="zh-CN" w:bidi="hi-IN"/>
              </w:rPr>
              <w:t xml:space="preserve">                                                             </w:t>
            </w:r>
            <w:r w:rsidRPr="00D944D3">
              <w:rPr>
                <w:rFonts w:eastAsia="Times New Roman" w:cs="Times New Roman"/>
                <w:color w:val="000000"/>
                <w:kern w:val="3"/>
                <w:szCs w:val="24"/>
                <w:lang w:eastAsia="zh-CN" w:bidi="hi-IN"/>
              </w:rPr>
              <w:t>A.V.</w:t>
            </w:r>
          </w:p>
        </w:tc>
        <w:tc>
          <w:tcPr>
            <w:tcW w:w="4678" w:type="dxa"/>
            <w:shd w:val="clear" w:color="auto" w:fill="auto"/>
          </w:tcPr>
          <w:p w14:paraId="531890FD" w14:textId="49A44028" w:rsidR="00432BC3" w:rsidRPr="00D944D3" w:rsidRDefault="00432BC3" w:rsidP="00432BC3">
            <w:pPr>
              <w:keepNext/>
              <w:keepLines/>
              <w:spacing w:after="0" w:line="240" w:lineRule="auto"/>
              <w:outlineLvl w:val="4"/>
              <w:rPr>
                <w:rFonts w:eastAsia="Times New Roman" w:cs="Times New Roman"/>
                <w:b/>
                <w:bCs/>
                <w:color w:val="000000"/>
                <w:szCs w:val="24"/>
                <w:lang w:val="lt" w:eastAsia="lt-LT"/>
              </w:rPr>
            </w:pPr>
            <w:bookmarkStart w:id="6" w:name="bookmark22"/>
            <w:r w:rsidRPr="00D944D3">
              <w:rPr>
                <w:rFonts w:eastAsia="Times New Roman" w:cs="Times New Roman"/>
                <w:b/>
                <w:bCs/>
                <w:color w:val="000000"/>
                <w:szCs w:val="24"/>
                <w:lang w:val="lt" w:eastAsia="lt-LT"/>
              </w:rPr>
              <w:t>VEŽĖJAS</w:t>
            </w:r>
            <w:bookmarkEnd w:id="6"/>
          </w:p>
          <w:p w14:paraId="707F2DBF" w14:textId="7D5DE600" w:rsidR="00432BC3" w:rsidRPr="00D944D3" w:rsidRDefault="00432BC3" w:rsidP="00432BC3">
            <w:pPr>
              <w:keepNext/>
              <w:keepLines/>
              <w:spacing w:after="0" w:line="240" w:lineRule="auto"/>
              <w:outlineLvl w:val="4"/>
              <w:rPr>
                <w:rFonts w:eastAsia="Times New Roman" w:cs="Times New Roman"/>
                <w:bCs/>
                <w:color w:val="000000"/>
                <w:szCs w:val="24"/>
                <w:lang w:val="lt" w:eastAsia="lt-LT"/>
              </w:rPr>
            </w:pPr>
            <w:r w:rsidRPr="00D944D3">
              <w:rPr>
                <w:rFonts w:eastAsia="Times New Roman" w:cs="Times New Roman"/>
                <w:bCs/>
                <w:color w:val="000000"/>
                <w:szCs w:val="24"/>
                <w:lang w:val="lt" w:eastAsia="lt-LT"/>
              </w:rPr>
              <w:t xml:space="preserve">UAB </w:t>
            </w:r>
            <w:r w:rsidR="009A3924">
              <w:rPr>
                <w:rFonts w:eastAsia="Times New Roman" w:cs="Times New Roman"/>
                <w:bCs/>
                <w:color w:val="000000"/>
                <w:szCs w:val="24"/>
                <w:lang w:val="lt" w:eastAsia="lt-LT"/>
              </w:rPr>
              <w:t>,,</w:t>
            </w:r>
            <w:r>
              <w:rPr>
                <w:rFonts w:eastAsia="Times New Roman" w:cs="Times New Roman"/>
                <w:bCs/>
                <w:color w:val="000000"/>
                <w:szCs w:val="24"/>
                <w:lang w:val="lt" w:eastAsia="lt-LT"/>
              </w:rPr>
              <w:t>Šilalės</w:t>
            </w:r>
            <w:r w:rsidRPr="00D944D3">
              <w:rPr>
                <w:rFonts w:eastAsia="Times New Roman" w:cs="Times New Roman"/>
                <w:bCs/>
                <w:color w:val="000000"/>
                <w:szCs w:val="24"/>
                <w:lang w:val="lt" w:eastAsia="lt-LT"/>
              </w:rPr>
              <w:t xml:space="preserve"> autobusų parkas</w:t>
            </w:r>
            <w:r w:rsidR="009A3924">
              <w:rPr>
                <w:rFonts w:eastAsia="Times New Roman" w:cs="Times New Roman"/>
                <w:bCs/>
                <w:color w:val="000000"/>
                <w:szCs w:val="24"/>
                <w:lang w:val="lt" w:eastAsia="lt-LT"/>
              </w:rPr>
              <w:t>“</w:t>
            </w:r>
          </w:p>
          <w:p w14:paraId="5A0AF18B" w14:textId="50126359" w:rsidR="00432BC3" w:rsidRPr="00D944D3" w:rsidRDefault="00432BC3" w:rsidP="00432BC3">
            <w:pPr>
              <w:keepNext/>
              <w:keepLines/>
              <w:spacing w:after="0" w:line="240" w:lineRule="auto"/>
              <w:outlineLvl w:val="4"/>
              <w:rPr>
                <w:rFonts w:eastAsia="Times New Roman" w:cs="Times New Roman"/>
                <w:bCs/>
                <w:color w:val="000000"/>
                <w:szCs w:val="24"/>
                <w:lang w:val="lt" w:eastAsia="lt-LT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lt" w:eastAsia="lt-LT"/>
              </w:rPr>
              <w:t>Pūtvės Pilies g.</w:t>
            </w:r>
            <w:r w:rsidR="000909DD">
              <w:rPr>
                <w:rFonts w:eastAsia="Times New Roman" w:cs="Times New Roman"/>
                <w:bCs/>
                <w:color w:val="000000"/>
                <w:szCs w:val="24"/>
                <w:lang w:val="lt" w:eastAsia="lt-LT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Cs w:val="24"/>
                <w:lang w:val="lt" w:eastAsia="lt-LT"/>
              </w:rPr>
              <w:t>3</w:t>
            </w:r>
            <w:r w:rsidRPr="00D944D3">
              <w:rPr>
                <w:rFonts w:eastAsia="Times New Roman" w:cs="Times New Roman"/>
                <w:bCs/>
                <w:color w:val="000000"/>
                <w:szCs w:val="24"/>
                <w:lang w:val="lt" w:eastAsia="lt-LT"/>
              </w:rPr>
              <w:t xml:space="preserve">, </w:t>
            </w:r>
            <w:r>
              <w:rPr>
                <w:rFonts w:eastAsia="Times New Roman" w:cs="Times New Roman"/>
                <w:bCs/>
                <w:color w:val="000000"/>
                <w:szCs w:val="24"/>
                <w:lang w:val="lt" w:eastAsia="lt-LT"/>
              </w:rPr>
              <w:t>75122 Šilalė</w:t>
            </w:r>
            <w:r w:rsidRPr="00D944D3">
              <w:rPr>
                <w:rFonts w:eastAsia="Times New Roman" w:cs="Times New Roman"/>
                <w:bCs/>
                <w:color w:val="000000"/>
                <w:szCs w:val="24"/>
                <w:lang w:val="lt" w:eastAsia="lt-LT"/>
              </w:rPr>
              <w:t xml:space="preserve">                                           </w:t>
            </w:r>
          </w:p>
          <w:p w14:paraId="70E156C2" w14:textId="7AE565B6" w:rsidR="00432BC3" w:rsidRPr="00D944D3" w:rsidRDefault="00696F5F" w:rsidP="00432BC3">
            <w:pPr>
              <w:keepNext/>
              <w:keepLines/>
              <w:spacing w:after="0" w:line="240" w:lineRule="auto"/>
              <w:outlineLvl w:val="4"/>
              <w:rPr>
                <w:rFonts w:eastAsia="Times New Roman" w:cs="Times New Roman"/>
                <w:bCs/>
                <w:color w:val="000000"/>
                <w:szCs w:val="24"/>
                <w:lang w:val="lt" w:eastAsia="lt-LT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lt" w:eastAsia="lt-LT"/>
              </w:rPr>
              <w:t>Juridinio asmens</w:t>
            </w:r>
            <w:r w:rsidR="00432BC3" w:rsidRPr="00D944D3">
              <w:rPr>
                <w:rFonts w:eastAsia="Times New Roman" w:cs="Times New Roman"/>
                <w:bCs/>
                <w:color w:val="000000"/>
                <w:szCs w:val="24"/>
                <w:lang w:val="lt" w:eastAsia="lt-LT"/>
              </w:rPr>
              <w:t xml:space="preserve"> kodas </w:t>
            </w:r>
            <w:r w:rsidR="00432BC3">
              <w:rPr>
                <w:rFonts w:eastAsia="Times New Roman" w:cs="Times New Roman"/>
                <w:bCs/>
                <w:color w:val="000000"/>
                <w:szCs w:val="24"/>
                <w:lang w:val="lt" w:eastAsia="lt-LT"/>
              </w:rPr>
              <w:t>176523132</w:t>
            </w:r>
          </w:p>
          <w:p w14:paraId="0FCA3496" w14:textId="77777777" w:rsidR="00432BC3" w:rsidRPr="00D944D3" w:rsidRDefault="00432BC3" w:rsidP="00432BC3">
            <w:pPr>
              <w:keepNext/>
              <w:keepLines/>
              <w:spacing w:after="0" w:line="240" w:lineRule="auto"/>
              <w:outlineLvl w:val="4"/>
              <w:rPr>
                <w:rFonts w:eastAsia="Times New Roman" w:cs="Times New Roman"/>
                <w:bCs/>
                <w:color w:val="000000"/>
                <w:szCs w:val="24"/>
                <w:lang w:val="lt" w:eastAsia="lt-LT"/>
              </w:rPr>
            </w:pPr>
            <w:r w:rsidRPr="00D944D3">
              <w:rPr>
                <w:rFonts w:eastAsia="Times New Roman" w:cs="Times New Roman"/>
                <w:bCs/>
                <w:color w:val="000000"/>
                <w:szCs w:val="24"/>
                <w:lang w:val="lt" w:eastAsia="lt-LT"/>
              </w:rPr>
              <w:t>PVM kodas LT</w:t>
            </w:r>
            <w:r>
              <w:rPr>
                <w:rFonts w:eastAsia="Times New Roman" w:cs="Times New Roman"/>
                <w:bCs/>
                <w:color w:val="000000"/>
                <w:szCs w:val="24"/>
                <w:lang w:val="lt" w:eastAsia="lt-LT"/>
              </w:rPr>
              <w:t>765231314</w:t>
            </w:r>
          </w:p>
          <w:p w14:paraId="5B500561" w14:textId="6DF36B5D" w:rsidR="00432BC3" w:rsidRPr="00D944D3" w:rsidRDefault="00432BC3" w:rsidP="00432BC3">
            <w:pPr>
              <w:keepNext/>
              <w:keepLines/>
              <w:spacing w:after="0" w:line="240" w:lineRule="auto"/>
              <w:outlineLvl w:val="4"/>
              <w:rPr>
                <w:rFonts w:eastAsia="Times New Roman" w:cs="Times New Roman"/>
                <w:bCs/>
                <w:color w:val="000000"/>
                <w:szCs w:val="24"/>
                <w:lang w:val="lt" w:eastAsia="lt-LT"/>
              </w:rPr>
            </w:pPr>
            <w:r w:rsidRPr="00D944D3">
              <w:rPr>
                <w:rFonts w:eastAsia="Times New Roman" w:cs="Times New Roman"/>
                <w:bCs/>
                <w:color w:val="000000"/>
                <w:szCs w:val="24"/>
                <w:lang w:val="lt" w:eastAsia="lt-LT"/>
              </w:rPr>
              <w:t>Tel. (</w:t>
            </w:r>
            <w:r w:rsidR="00763E1A">
              <w:rPr>
                <w:rFonts w:eastAsia="Times New Roman" w:cs="Times New Roman"/>
                <w:bCs/>
                <w:color w:val="000000"/>
                <w:szCs w:val="24"/>
                <w:lang w:val="lt" w:eastAsia="lt-LT"/>
              </w:rPr>
              <w:t>0</w:t>
            </w:r>
            <w:r w:rsidRPr="00D944D3">
              <w:rPr>
                <w:rFonts w:eastAsia="Times New Roman" w:cs="Times New Roman"/>
                <w:bCs/>
                <w:color w:val="000000"/>
                <w:szCs w:val="24"/>
                <w:lang w:val="lt" w:eastAsia="lt-LT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Cs w:val="24"/>
                <w:lang w:val="lt" w:eastAsia="lt-LT"/>
              </w:rPr>
              <w:t>449</w:t>
            </w:r>
            <w:r w:rsidRPr="00D944D3">
              <w:rPr>
                <w:rFonts w:eastAsia="Times New Roman" w:cs="Times New Roman"/>
                <w:bCs/>
                <w:color w:val="000000"/>
                <w:szCs w:val="24"/>
                <w:lang w:val="lt" w:eastAsia="lt-LT"/>
              </w:rPr>
              <w:t xml:space="preserve">) </w:t>
            </w:r>
            <w:r>
              <w:rPr>
                <w:rFonts w:eastAsia="Times New Roman" w:cs="Times New Roman"/>
                <w:bCs/>
                <w:color w:val="000000"/>
                <w:szCs w:val="24"/>
                <w:lang w:val="lt" w:eastAsia="lt-LT"/>
              </w:rPr>
              <w:t>74 570</w:t>
            </w:r>
          </w:p>
          <w:p w14:paraId="27EB3E7E" w14:textId="6C18BE5D" w:rsidR="00432BC3" w:rsidRPr="00D944D3" w:rsidRDefault="00432BC3" w:rsidP="00432BC3">
            <w:pPr>
              <w:keepNext/>
              <w:keepLines/>
              <w:spacing w:after="0" w:line="240" w:lineRule="auto"/>
              <w:outlineLvl w:val="4"/>
              <w:rPr>
                <w:rFonts w:eastAsia="Times New Roman" w:cs="Times New Roman"/>
                <w:bCs/>
                <w:color w:val="000000"/>
                <w:szCs w:val="24"/>
                <w:lang w:val="lt" w:eastAsia="lt-LT"/>
              </w:rPr>
            </w:pPr>
            <w:r w:rsidRPr="00D944D3">
              <w:rPr>
                <w:rFonts w:eastAsia="Times New Roman" w:cs="Times New Roman"/>
                <w:bCs/>
                <w:color w:val="000000"/>
                <w:szCs w:val="24"/>
                <w:lang w:val="lt" w:eastAsia="lt-LT"/>
              </w:rPr>
              <w:t>A. s. LT</w:t>
            </w:r>
            <w:r>
              <w:rPr>
                <w:rFonts w:eastAsia="Times New Roman" w:cs="Times New Roman"/>
                <w:bCs/>
                <w:color w:val="000000"/>
                <w:szCs w:val="24"/>
                <w:lang w:val="lt" w:eastAsia="lt-LT"/>
              </w:rPr>
              <w:t>334010044500080242</w:t>
            </w:r>
          </w:p>
          <w:p w14:paraId="06C942F7" w14:textId="445248A0" w:rsidR="00432BC3" w:rsidRPr="00D944D3" w:rsidRDefault="00696F5F" w:rsidP="00432BC3">
            <w:pPr>
              <w:keepNext/>
              <w:keepLines/>
              <w:spacing w:after="0" w:line="240" w:lineRule="auto"/>
              <w:outlineLvl w:val="4"/>
              <w:rPr>
                <w:rFonts w:eastAsia="Times New Roman" w:cs="Times New Roman"/>
                <w:bCs/>
                <w:color w:val="000000"/>
                <w:szCs w:val="24"/>
                <w:lang w:val="lt" w:eastAsia="lt-LT"/>
              </w:rPr>
            </w:pPr>
            <w:r>
              <w:rPr>
                <w:rFonts w:eastAsia="Times New Roman" w:cs="Times New Roman"/>
                <w:color w:val="000000"/>
                <w:kern w:val="3"/>
                <w:szCs w:val="24"/>
                <w:lang w:eastAsia="zh-CN" w:bidi="hi-IN"/>
              </w:rPr>
              <w:t>Bankas ,,</w:t>
            </w:r>
            <w:r w:rsidR="00432BC3" w:rsidRPr="00D944D3">
              <w:rPr>
                <w:rFonts w:eastAsia="Times New Roman" w:cs="Times New Roman"/>
                <w:color w:val="000000"/>
                <w:kern w:val="3"/>
                <w:szCs w:val="24"/>
                <w:lang w:eastAsia="zh-CN" w:bidi="hi-IN"/>
              </w:rPr>
              <w:t>Luminor Bank</w:t>
            </w:r>
            <w:r>
              <w:rPr>
                <w:rFonts w:eastAsia="Times New Roman" w:cs="Times New Roman"/>
                <w:color w:val="000000"/>
                <w:kern w:val="3"/>
                <w:szCs w:val="24"/>
                <w:lang w:eastAsia="zh-CN" w:bidi="hi-IN"/>
              </w:rPr>
              <w:t>“,</w:t>
            </w:r>
            <w:r w:rsidR="00432BC3" w:rsidRPr="00D944D3">
              <w:rPr>
                <w:rFonts w:eastAsia="Times New Roman" w:cs="Times New Roman"/>
                <w:color w:val="000000"/>
                <w:kern w:val="3"/>
                <w:szCs w:val="24"/>
                <w:lang w:eastAsia="zh-CN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3"/>
                <w:szCs w:val="24"/>
                <w:lang w:eastAsia="zh-CN" w:bidi="hi-IN"/>
              </w:rPr>
              <w:t>AS</w:t>
            </w:r>
            <w:r w:rsidR="00432BC3" w:rsidRPr="00D944D3">
              <w:rPr>
                <w:rFonts w:eastAsia="Times New Roman" w:cs="Times New Roman"/>
                <w:bCs/>
                <w:color w:val="000000"/>
                <w:szCs w:val="24"/>
                <w:lang w:val="lt" w:eastAsia="lt-LT"/>
              </w:rPr>
              <w:t xml:space="preserve"> </w:t>
            </w:r>
          </w:p>
          <w:p w14:paraId="721AB360" w14:textId="77777777" w:rsidR="00432BC3" w:rsidRPr="00D944D3" w:rsidRDefault="00432BC3" w:rsidP="00432BC3">
            <w:pPr>
              <w:keepNext/>
              <w:keepLines/>
              <w:spacing w:after="0" w:line="240" w:lineRule="auto"/>
              <w:outlineLvl w:val="4"/>
              <w:rPr>
                <w:rFonts w:eastAsia="Times New Roman" w:cs="Times New Roman"/>
                <w:bCs/>
                <w:color w:val="000000"/>
                <w:szCs w:val="24"/>
                <w:lang w:val="lt" w:eastAsia="lt-LT"/>
              </w:rPr>
            </w:pPr>
          </w:p>
          <w:p w14:paraId="05606C2E" w14:textId="77777777" w:rsidR="00432BC3" w:rsidRPr="00D944D3" w:rsidRDefault="00432BC3" w:rsidP="00432BC3">
            <w:pPr>
              <w:keepNext/>
              <w:keepLines/>
              <w:spacing w:after="0" w:line="240" w:lineRule="auto"/>
              <w:outlineLvl w:val="4"/>
              <w:rPr>
                <w:rFonts w:eastAsia="Times New Roman" w:cs="Times New Roman"/>
                <w:bCs/>
                <w:color w:val="000000"/>
                <w:szCs w:val="24"/>
                <w:lang w:val="lt" w:eastAsia="lt-LT"/>
              </w:rPr>
            </w:pPr>
            <w:r w:rsidRPr="00D944D3">
              <w:rPr>
                <w:rFonts w:eastAsia="Times New Roman" w:cs="Times New Roman"/>
                <w:bCs/>
                <w:color w:val="000000"/>
                <w:szCs w:val="24"/>
                <w:lang w:val="lt" w:eastAsia="lt-LT"/>
              </w:rPr>
              <w:t>Direktorius</w:t>
            </w:r>
          </w:p>
          <w:p w14:paraId="7FA63835" w14:textId="77777777" w:rsidR="00DB4C97" w:rsidRDefault="00432BC3" w:rsidP="00432BC3">
            <w:pPr>
              <w:keepNext/>
              <w:keepLines/>
              <w:spacing w:after="0" w:line="240" w:lineRule="auto"/>
              <w:outlineLvl w:val="4"/>
              <w:rPr>
                <w:rFonts w:eastAsia="Times New Roman" w:cs="Times New Roman"/>
                <w:bCs/>
                <w:color w:val="000000"/>
                <w:szCs w:val="24"/>
                <w:lang w:val="lt" w:eastAsia="lt-LT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lt" w:eastAsia="lt-LT"/>
              </w:rPr>
              <w:t>Vytautas Norkus</w:t>
            </w:r>
            <w:r w:rsidRPr="00D944D3">
              <w:rPr>
                <w:rFonts w:eastAsia="Times New Roman" w:cs="Times New Roman"/>
                <w:bCs/>
                <w:color w:val="000000"/>
                <w:szCs w:val="24"/>
                <w:lang w:val="lt" w:eastAsia="lt-LT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Cs w:val="24"/>
                <w:lang w:val="lt" w:eastAsia="lt-LT"/>
              </w:rPr>
              <w:t xml:space="preserve">                           </w:t>
            </w:r>
          </w:p>
          <w:p w14:paraId="486DA740" w14:textId="77777777" w:rsidR="00DB4C97" w:rsidRDefault="00DB4C97" w:rsidP="00432BC3">
            <w:pPr>
              <w:keepNext/>
              <w:keepLines/>
              <w:spacing w:after="0" w:line="240" w:lineRule="auto"/>
              <w:outlineLvl w:val="4"/>
              <w:rPr>
                <w:rFonts w:eastAsia="Times New Roman" w:cs="Times New Roman"/>
                <w:bCs/>
                <w:color w:val="000000"/>
                <w:szCs w:val="24"/>
                <w:lang w:val="lt" w:eastAsia="lt-LT"/>
              </w:rPr>
            </w:pPr>
          </w:p>
          <w:p w14:paraId="1E0D0185" w14:textId="1C4D09D5" w:rsidR="00DB4C97" w:rsidRDefault="00DB4C97" w:rsidP="00432BC3">
            <w:pPr>
              <w:keepNext/>
              <w:keepLines/>
              <w:spacing w:after="0" w:line="240" w:lineRule="auto"/>
              <w:outlineLvl w:val="4"/>
              <w:rPr>
                <w:rFonts w:eastAsia="Times New Roman" w:cs="Times New Roman"/>
                <w:bCs/>
                <w:color w:val="000000"/>
                <w:szCs w:val="24"/>
                <w:lang w:val="lt" w:eastAsia="lt-LT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lt" w:eastAsia="lt-LT"/>
              </w:rPr>
              <w:t>(p</w:t>
            </w:r>
            <w:r w:rsidR="000909DD">
              <w:rPr>
                <w:rFonts w:eastAsia="Times New Roman" w:cs="Times New Roman"/>
                <w:bCs/>
                <w:color w:val="000000"/>
                <w:szCs w:val="24"/>
                <w:lang w:val="lt" w:eastAsia="lt-LT"/>
              </w:rPr>
              <w:t>a</w:t>
            </w:r>
            <w:r>
              <w:rPr>
                <w:rFonts w:eastAsia="Times New Roman" w:cs="Times New Roman"/>
                <w:bCs/>
                <w:color w:val="000000"/>
                <w:szCs w:val="24"/>
                <w:lang w:val="lt" w:eastAsia="lt-LT"/>
              </w:rPr>
              <w:t>rašas)</w:t>
            </w:r>
          </w:p>
          <w:p w14:paraId="6D0A1D8E" w14:textId="337802B7" w:rsidR="00432BC3" w:rsidRPr="00D944D3" w:rsidRDefault="00DB4C97" w:rsidP="00432BC3">
            <w:pPr>
              <w:keepNext/>
              <w:keepLines/>
              <w:spacing w:after="0" w:line="240" w:lineRule="auto"/>
              <w:outlineLvl w:val="4"/>
              <w:rPr>
                <w:rFonts w:eastAsia="Times New Roman" w:cs="Times New Roman"/>
                <w:bCs/>
                <w:color w:val="000000"/>
                <w:szCs w:val="24"/>
                <w:lang w:val="lt" w:eastAsia="lt-LT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lt" w:eastAsia="lt-LT"/>
              </w:rPr>
              <w:t xml:space="preserve">                                                                  </w:t>
            </w:r>
            <w:r w:rsidR="00432BC3" w:rsidRPr="00D944D3">
              <w:rPr>
                <w:rFonts w:eastAsia="Times New Roman" w:cs="Times New Roman"/>
                <w:bCs/>
                <w:color w:val="000000"/>
                <w:szCs w:val="24"/>
                <w:lang w:val="lt" w:eastAsia="lt-LT"/>
              </w:rPr>
              <w:t>A.V.</w:t>
            </w:r>
          </w:p>
        </w:tc>
      </w:tr>
      <w:bookmarkEnd w:id="4"/>
      <w:bookmarkEnd w:id="5"/>
    </w:tbl>
    <w:p w14:paraId="219E3F6D" w14:textId="77777777" w:rsidR="00BF606C" w:rsidRDefault="00BF606C" w:rsidP="00BF606C">
      <w:pPr>
        <w:spacing w:after="0" w:line="240" w:lineRule="auto"/>
        <w:jc w:val="right"/>
        <w:rPr>
          <w:rFonts w:eastAsia="Times New Roman"/>
          <w:szCs w:val="24"/>
        </w:rPr>
      </w:pPr>
    </w:p>
    <w:sectPr w:rsidR="00BF606C" w:rsidSect="00F123C3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44A2C" w14:textId="77777777" w:rsidR="002960BD" w:rsidRDefault="002960BD" w:rsidP="00733E79">
      <w:pPr>
        <w:spacing w:after="0" w:line="240" w:lineRule="auto"/>
      </w:pPr>
      <w:r>
        <w:separator/>
      </w:r>
    </w:p>
  </w:endnote>
  <w:endnote w:type="continuationSeparator" w:id="0">
    <w:p w14:paraId="77DC5F74" w14:textId="77777777" w:rsidR="002960BD" w:rsidRDefault="002960BD" w:rsidP="00733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B87AB" w14:textId="77777777" w:rsidR="002960BD" w:rsidRDefault="002960BD" w:rsidP="00733E79">
      <w:pPr>
        <w:spacing w:after="0" w:line="240" w:lineRule="auto"/>
      </w:pPr>
      <w:r>
        <w:separator/>
      </w:r>
    </w:p>
  </w:footnote>
  <w:footnote w:type="continuationSeparator" w:id="0">
    <w:p w14:paraId="667AEE91" w14:textId="77777777" w:rsidR="002960BD" w:rsidRDefault="002960BD" w:rsidP="00733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64737181"/>
      <w:docPartObj>
        <w:docPartGallery w:val="Page Numbers (Top of Page)"/>
        <w:docPartUnique/>
      </w:docPartObj>
    </w:sdtPr>
    <w:sdtContent>
      <w:p w14:paraId="55731FAF" w14:textId="77777777" w:rsidR="007A6EB1" w:rsidRDefault="007A6EB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9DD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2FC9BC0"/>
    <w:multiLevelType w:val="singleLevel"/>
    <w:tmpl w:val="92FC9BC0"/>
    <w:lvl w:ilvl="0">
      <w:start w:val="20"/>
      <w:numFmt w:val="upperLetter"/>
      <w:suff w:val="space"/>
      <w:lvlText w:val="%1."/>
      <w:lvlJc w:val="left"/>
    </w:lvl>
  </w:abstractNum>
  <w:abstractNum w:abstractNumId="1" w15:restartNumberingAfterBreak="0">
    <w:nsid w:val="A81BFC5F"/>
    <w:multiLevelType w:val="singleLevel"/>
    <w:tmpl w:val="A81BFC5F"/>
    <w:lvl w:ilvl="0">
      <w:start w:val="20"/>
      <w:numFmt w:val="upperLetter"/>
      <w:suff w:val="space"/>
      <w:lvlText w:val="%1."/>
      <w:lvlJc w:val="left"/>
    </w:lvl>
  </w:abstractNum>
  <w:abstractNum w:abstractNumId="2" w15:restartNumberingAfterBreak="0">
    <w:nsid w:val="FDA1DD4D"/>
    <w:multiLevelType w:val="singleLevel"/>
    <w:tmpl w:val="FDA1DD4D"/>
    <w:lvl w:ilvl="0">
      <w:start w:val="13"/>
      <w:numFmt w:val="upperLetter"/>
      <w:suff w:val="space"/>
      <w:lvlText w:val="%1."/>
      <w:lvlJc w:val="left"/>
    </w:lvl>
  </w:abstractNum>
  <w:abstractNum w:abstractNumId="3" w15:restartNumberingAfterBreak="0">
    <w:nsid w:val="03FA4E98"/>
    <w:multiLevelType w:val="hybridMultilevel"/>
    <w:tmpl w:val="0A2CAC9E"/>
    <w:lvl w:ilvl="0" w:tplc="71AAE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E603F5"/>
    <w:multiLevelType w:val="hybridMultilevel"/>
    <w:tmpl w:val="AD4230B4"/>
    <w:lvl w:ilvl="0" w:tplc="8C68FF46">
      <w:start w:val="1"/>
      <w:numFmt w:val="upperLetter"/>
      <w:lvlText w:val="(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1FB0D24"/>
    <w:multiLevelType w:val="hybridMultilevel"/>
    <w:tmpl w:val="D8E8EE6A"/>
    <w:lvl w:ilvl="0" w:tplc="0427000F">
      <w:start w:val="1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412770"/>
    <w:multiLevelType w:val="multilevel"/>
    <w:tmpl w:val="C550066E"/>
    <w:lvl w:ilvl="0">
      <w:start w:val="21"/>
      <w:numFmt w:val="decimal"/>
      <w:lvlText w:val="%1."/>
      <w:lvlJc w:val="left"/>
      <w:pPr>
        <w:ind w:left="720" w:hanging="360"/>
      </w:pPr>
      <w:rPr>
        <w:rFonts w:hint="default"/>
        <w:lang w:val="lt"/>
      </w:rPr>
    </w:lvl>
    <w:lvl w:ilvl="1">
      <w:start w:val="1"/>
      <w:numFmt w:val="decimal"/>
      <w:isLgl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7" w15:restartNumberingAfterBreak="0">
    <w:nsid w:val="312510DA"/>
    <w:multiLevelType w:val="multilevel"/>
    <w:tmpl w:val="C792A60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"/>
      </w:rPr>
    </w:lvl>
    <w:lvl w:ilvl="3">
      <w:start w:val="6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E120350"/>
    <w:multiLevelType w:val="hybridMultilevel"/>
    <w:tmpl w:val="E002701C"/>
    <w:lvl w:ilvl="0" w:tplc="55E481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FB3647"/>
    <w:multiLevelType w:val="hybridMultilevel"/>
    <w:tmpl w:val="B0C614AE"/>
    <w:lvl w:ilvl="0" w:tplc="A69C220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7062F5"/>
    <w:multiLevelType w:val="singleLevel"/>
    <w:tmpl w:val="707062F5"/>
    <w:lvl w:ilvl="0">
      <w:start w:val="13"/>
      <w:numFmt w:val="upperLetter"/>
      <w:suff w:val="space"/>
      <w:lvlText w:val="%1."/>
      <w:lvlJc w:val="left"/>
    </w:lvl>
  </w:abstractNum>
  <w:abstractNum w:abstractNumId="11" w15:restartNumberingAfterBreak="0">
    <w:nsid w:val="7F8559A8"/>
    <w:multiLevelType w:val="hybridMultilevel"/>
    <w:tmpl w:val="D708E02C"/>
    <w:lvl w:ilvl="0" w:tplc="1834E6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52974825">
    <w:abstractNumId w:val="7"/>
  </w:num>
  <w:num w:numId="2" w16cid:durableId="553659764">
    <w:abstractNumId w:val="6"/>
  </w:num>
  <w:num w:numId="3" w16cid:durableId="1180504842">
    <w:abstractNumId w:val="5"/>
  </w:num>
  <w:num w:numId="4" w16cid:durableId="994263292">
    <w:abstractNumId w:val="8"/>
  </w:num>
  <w:num w:numId="5" w16cid:durableId="548565635">
    <w:abstractNumId w:val="4"/>
  </w:num>
  <w:num w:numId="6" w16cid:durableId="1423601296">
    <w:abstractNumId w:val="9"/>
  </w:num>
  <w:num w:numId="7" w16cid:durableId="213851108">
    <w:abstractNumId w:val="10"/>
  </w:num>
  <w:num w:numId="8" w16cid:durableId="981926750">
    <w:abstractNumId w:val="2"/>
  </w:num>
  <w:num w:numId="9" w16cid:durableId="1905751466">
    <w:abstractNumId w:val="1"/>
  </w:num>
  <w:num w:numId="10" w16cid:durableId="734008550">
    <w:abstractNumId w:val="0"/>
  </w:num>
  <w:num w:numId="11" w16cid:durableId="1750038409">
    <w:abstractNumId w:val="11"/>
  </w:num>
  <w:num w:numId="12" w16cid:durableId="1589314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515"/>
    <w:rsid w:val="00011030"/>
    <w:rsid w:val="00015594"/>
    <w:rsid w:val="00026C8F"/>
    <w:rsid w:val="00061361"/>
    <w:rsid w:val="00065993"/>
    <w:rsid w:val="000909DD"/>
    <w:rsid w:val="0009103C"/>
    <w:rsid w:val="000A152E"/>
    <w:rsid w:val="000A2928"/>
    <w:rsid w:val="000B275A"/>
    <w:rsid w:val="000C48E7"/>
    <w:rsid w:val="000D4030"/>
    <w:rsid w:val="000D5558"/>
    <w:rsid w:val="000D5BA2"/>
    <w:rsid w:val="000E57F4"/>
    <w:rsid w:val="000F1E8D"/>
    <w:rsid w:val="000F7B13"/>
    <w:rsid w:val="0010589E"/>
    <w:rsid w:val="00115062"/>
    <w:rsid w:val="00124B51"/>
    <w:rsid w:val="00132A4C"/>
    <w:rsid w:val="00133661"/>
    <w:rsid w:val="00144091"/>
    <w:rsid w:val="0014431C"/>
    <w:rsid w:val="00144545"/>
    <w:rsid w:val="00147D25"/>
    <w:rsid w:val="001637C0"/>
    <w:rsid w:val="00163DDD"/>
    <w:rsid w:val="00191EA1"/>
    <w:rsid w:val="0019605C"/>
    <w:rsid w:val="00196D43"/>
    <w:rsid w:val="001B38F0"/>
    <w:rsid w:val="001B5AB5"/>
    <w:rsid w:val="001C07B5"/>
    <w:rsid w:val="001C59FC"/>
    <w:rsid w:val="001C71B4"/>
    <w:rsid w:val="001D30CE"/>
    <w:rsid w:val="0021508D"/>
    <w:rsid w:val="00220C24"/>
    <w:rsid w:val="002249B2"/>
    <w:rsid w:val="00247CB9"/>
    <w:rsid w:val="00271536"/>
    <w:rsid w:val="00273301"/>
    <w:rsid w:val="0027704A"/>
    <w:rsid w:val="00277661"/>
    <w:rsid w:val="0029029B"/>
    <w:rsid w:val="00294B3E"/>
    <w:rsid w:val="002960BD"/>
    <w:rsid w:val="00297112"/>
    <w:rsid w:val="002B19D7"/>
    <w:rsid w:val="002B3A2B"/>
    <w:rsid w:val="002C04F5"/>
    <w:rsid w:val="002D3C8D"/>
    <w:rsid w:val="002E6670"/>
    <w:rsid w:val="002F4C64"/>
    <w:rsid w:val="003039E3"/>
    <w:rsid w:val="00303EC0"/>
    <w:rsid w:val="00315ACE"/>
    <w:rsid w:val="003313BE"/>
    <w:rsid w:val="003334B2"/>
    <w:rsid w:val="0034284B"/>
    <w:rsid w:val="00344772"/>
    <w:rsid w:val="00354CDA"/>
    <w:rsid w:val="0036230F"/>
    <w:rsid w:val="003775B7"/>
    <w:rsid w:val="003970C5"/>
    <w:rsid w:val="003C1069"/>
    <w:rsid w:val="003D2600"/>
    <w:rsid w:val="003D723B"/>
    <w:rsid w:val="003E3845"/>
    <w:rsid w:val="003F3E2C"/>
    <w:rsid w:val="003F745A"/>
    <w:rsid w:val="00420515"/>
    <w:rsid w:val="00421F8A"/>
    <w:rsid w:val="00432BC3"/>
    <w:rsid w:val="0044262A"/>
    <w:rsid w:val="00447F13"/>
    <w:rsid w:val="00455BDF"/>
    <w:rsid w:val="00461158"/>
    <w:rsid w:val="0047204B"/>
    <w:rsid w:val="004753FB"/>
    <w:rsid w:val="004842FA"/>
    <w:rsid w:val="00495256"/>
    <w:rsid w:val="004A08F4"/>
    <w:rsid w:val="004B2DFD"/>
    <w:rsid w:val="004B7072"/>
    <w:rsid w:val="004D380B"/>
    <w:rsid w:val="004D3D0D"/>
    <w:rsid w:val="005159A9"/>
    <w:rsid w:val="00532ACA"/>
    <w:rsid w:val="0054682C"/>
    <w:rsid w:val="00590576"/>
    <w:rsid w:val="00594070"/>
    <w:rsid w:val="005E2227"/>
    <w:rsid w:val="005E35D7"/>
    <w:rsid w:val="005E4803"/>
    <w:rsid w:val="005E597D"/>
    <w:rsid w:val="005E7907"/>
    <w:rsid w:val="005F5271"/>
    <w:rsid w:val="00603213"/>
    <w:rsid w:val="00610411"/>
    <w:rsid w:val="006467F9"/>
    <w:rsid w:val="00655B13"/>
    <w:rsid w:val="00655F90"/>
    <w:rsid w:val="00684BBE"/>
    <w:rsid w:val="006914C4"/>
    <w:rsid w:val="00692666"/>
    <w:rsid w:val="00696F5F"/>
    <w:rsid w:val="00697802"/>
    <w:rsid w:val="006A0E98"/>
    <w:rsid w:val="006A250F"/>
    <w:rsid w:val="006B40F7"/>
    <w:rsid w:val="006B72C5"/>
    <w:rsid w:val="006D7982"/>
    <w:rsid w:val="006E6879"/>
    <w:rsid w:val="006F5776"/>
    <w:rsid w:val="006F7B84"/>
    <w:rsid w:val="00712D0F"/>
    <w:rsid w:val="00713419"/>
    <w:rsid w:val="00717345"/>
    <w:rsid w:val="00722DB9"/>
    <w:rsid w:val="00733E79"/>
    <w:rsid w:val="00763E1A"/>
    <w:rsid w:val="007740FE"/>
    <w:rsid w:val="00781800"/>
    <w:rsid w:val="007A09E0"/>
    <w:rsid w:val="007A6EB1"/>
    <w:rsid w:val="007A7497"/>
    <w:rsid w:val="007B3CC4"/>
    <w:rsid w:val="007B4340"/>
    <w:rsid w:val="007E2437"/>
    <w:rsid w:val="007E6EE0"/>
    <w:rsid w:val="007E7102"/>
    <w:rsid w:val="008029A6"/>
    <w:rsid w:val="0080352C"/>
    <w:rsid w:val="008117E1"/>
    <w:rsid w:val="008120FF"/>
    <w:rsid w:val="00826D50"/>
    <w:rsid w:val="008428C3"/>
    <w:rsid w:val="00843087"/>
    <w:rsid w:val="00844354"/>
    <w:rsid w:val="008522B4"/>
    <w:rsid w:val="00857784"/>
    <w:rsid w:val="008634A2"/>
    <w:rsid w:val="008805B1"/>
    <w:rsid w:val="0089322F"/>
    <w:rsid w:val="008B5880"/>
    <w:rsid w:val="008B6196"/>
    <w:rsid w:val="008B6E3B"/>
    <w:rsid w:val="008F7D7C"/>
    <w:rsid w:val="009043D3"/>
    <w:rsid w:val="00906F68"/>
    <w:rsid w:val="0096064F"/>
    <w:rsid w:val="00990AED"/>
    <w:rsid w:val="009963B0"/>
    <w:rsid w:val="009A3924"/>
    <w:rsid w:val="009A58DA"/>
    <w:rsid w:val="009B5800"/>
    <w:rsid w:val="009B595D"/>
    <w:rsid w:val="009C7E36"/>
    <w:rsid w:val="00A159E5"/>
    <w:rsid w:val="00A162A6"/>
    <w:rsid w:val="00A44B98"/>
    <w:rsid w:val="00A46A9C"/>
    <w:rsid w:val="00A56971"/>
    <w:rsid w:val="00A61B2D"/>
    <w:rsid w:val="00A879AC"/>
    <w:rsid w:val="00A97486"/>
    <w:rsid w:val="00AA3400"/>
    <w:rsid w:val="00AC7BD3"/>
    <w:rsid w:val="00AE1219"/>
    <w:rsid w:val="00AF16CF"/>
    <w:rsid w:val="00AF6FA0"/>
    <w:rsid w:val="00B13464"/>
    <w:rsid w:val="00B31DDF"/>
    <w:rsid w:val="00B36A7A"/>
    <w:rsid w:val="00B5287B"/>
    <w:rsid w:val="00B56EFB"/>
    <w:rsid w:val="00B6223F"/>
    <w:rsid w:val="00B72C12"/>
    <w:rsid w:val="00B83472"/>
    <w:rsid w:val="00B976A9"/>
    <w:rsid w:val="00BA4881"/>
    <w:rsid w:val="00BC4974"/>
    <w:rsid w:val="00BF0C88"/>
    <w:rsid w:val="00BF606C"/>
    <w:rsid w:val="00C10614"/>
    <w:rsid w:val="00C366B8"/>
    <w:rsid w:val="00C5335E"/>
    <w:rsid w:val="00C5469A"/>
    <w:rsid w:val="00C573BF"/>
    <w:rsid w:val="00C62E57"/>
    <w:rsid w:val="00C85249"/>
    <w:rsid w:val="00CA0EA9"/>
    <w:rsid w:val="00CB181B"/>
    <w:rsid w:val="00CC241A"/>
    <w:rsid w:val="00CC3D39"/>
    <w:rsid w:val="00CD3ED1"/>
    <w:rsid w:val="00D14A22"/>
    <w:rsid w:val="00D27425"/>
    <w:rsid w:val="00D32355"/>
    <w:rsid w:val="00D34FCF"/>
    <w:rsid w:val="00D35C31"/>
    <w:rsid w:val="00D54A2E"/>
    <w:rsid w:val="00D573AF"/>
    <w:rsid w:val="00D67A6F"/>
    <w:rsid w:val="00D80846"/>
    <w:rsid w:val="00D82F33"/>
    <w:rsid w:val="00D8409E"/>
    <w:rsid w:val="00D944D3"/>
    <w:rsid w:val="00D962BB"/>
    <w:rsid w:val="00DA4311"/>
    <w:rsid w:val="00DA55BB"/>
    <w:rsid w:val="00DA5C4A"/>
    <w:rsid w:val="00DB4C97"/>
    <w:rsid w:val="00DD515F"/>
    <w:rsid w:val="00DE02C7"/>
    <w:rsid w:val="00DF7913"/>
    <w:rsid w:val="00E10684"/>
    <w:rsid w:val="00E30A95"/>
    <w:rsid w:val="00E36DC2"/>
    <w:rsid w:val="00E43B3F"/>
    <w:rsid w:val="00E51B31"/>
    <w:rsid w:val="00E567C9"/>
    <w:rsid w:val="00E71E3E"/>
    <w:rsid w:val="00E9611A"/>
    <w:rsid w:val="00E975E6"/>
    <w:rsid w:val="00ED279A"/>
    <w:rsid w:val="00ED6114"/>
    <w:rsid w:val="00EF57EB"/>
    <w:rsid w:val="00F03455"/>
    <w:rsid w:val="00F10AC7"/>
    <w:rsid w:val="00F123C3"/>
    <w:rsid w:val="00F17A31"/>
    <w:rsid w:val="00F33D7C"/>
    <w:rsid w:val="00F4337A"/>
    <w:rsid w:val="00F5143D"/>
    <w:rsid w:val="00F56CA5"/>
    <w:rsid w:val="00FF222E"/>
    <w:rsid w:val="00FF6AE4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6A92"/>
  <w15:chartTrackingRefBased/>
  <w15:docId w15:val="{1A410540-49BD-4FF0-B99B-6D62E4C3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6114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A55B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33E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33E79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733E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33E79"/>
    <w:rPr>
      <w:rFonts w:ascii="Times New Roman" w:hAnsi="Times New Roman"/>
      <w:sz w:val="24"/>
    </w:rPr>
  </w:style>
  <w:style w:type="character" w:styleId="Hipersaitas">
    <w:name w:val="Hyperlink"/>
    <w:basedOn w:val="Numatytasispastraiposriftas"/>
    <w:uiPriority w:val="99"/>
    <w:unhideWhenUsed/>
    <w:rsid w:val="00D573AF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57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1944</Words>
  <Characters>1109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Molėtų raj. savivaldybės administracija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Rusteikienė Aldona</dc:creator>
  <cp:keywords/>
  <dc:description/>
  <cp:lastModifiedBy>User</cp:lastModifiedBy>
  <cp:revision>74</cp:revision>
  <cp:lastPrinted>2024-09-30T10:24:00Z</cp:lastPrinted>
  <dcterms:created xsi:type="dcterms:W3CDTF">2024-09-30T06:10:00Z</dcterms:created>
  <dcterms:modified xsi:type="dcterms:W3CDTF">2024-09-30T13:48:00Z</dcterms:modified>
</cp:coreProperties>
</file>