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37778" w14:textId="02CA3C44" w:rsidR="00F947EA" w:rsidRPr="005068C5" w:rsidRDefault="00F730EC" w:rsidP="00BF6994">
      <w:pPr>
        <w:jc w:val="center"/>
        <w:outlineLvl w:val="0"/>
        <w:rPr>
          <w:lang w:val="lt-LT"/>
        </w:rPr>
      </w:pPr>
      <w:r w:rsidRPr="005068C5">
        <w:rPr>
          <w:b/>
          <w:lang w:val="lt-LT"/>
        </w:rPr>
        <w:t>PASLAUGŲ TEIKIMO SUTARTIS N</w:t>
      </w:r>
      <w:r w:rsidR="00585707" w:rsidRPr="005068C5">
        <w:rPr>
          <w:b/>
          <w:lang w:val="lt-LT"/>
        </w:rPr>
        <w:t>R</w:t>
      </w:r>
      <w:r w:rsidRPr="005068C5">
        <w:rPr>
          <w:b/>
          <w:lang w:val="lt-LT"/>
        </w:rPr>
        <w:t>.</w:t>
      </w:r>
    </w:p>
    <w:p w14:paraId="342B330D" w14:textId="77777777" w:rsidR="00F947EA" w:rsidRPr="005068C5" w:rsidRDefault="00F947EA" w:rsidP="00BF6994">
      <w:pPr>
        <w:jc w:val="center"/>
        <w:outlineLvl w:val="0"/>
        <w:rPr>
          <w:b/>
          <w:lang w:val="lt-LT"/>
        </w:rPr>
      </w:pPr>
    </w:p>
    <w:p w14:paraId="7852483F" w14:textId="0367215A" w:rsidR="00F947EA" w:rsidRPr="005068C5" w:rsidRDefault="00517E9F" w:rsidP="00BF6994">
      <w:pPr>
        <w:jc w:val="center"/>
        <w:rPr>
          <w:lang w:val="lt-LT"/>
        </w:rPr>
      </w:pPr>
      <w:r w:rsidRPr="005068C5">
        <w:rPr>
          <w:lang w:val="lt-LT"/>
        </w:rPr>
        <w:t>202</w:t>
      </w:r>
      <w:r>
        <w:rPr>
          <w:lang w:val="lt-LT"/>
        </w:rPr>
        <w:t>4</w:t>
      </w:r>
      <w:r w:rsidRPr="005068C5">
        <w:rPr>
          <w:lang w:val="lt-LT"/>
        </w:rPr>
        <w:t xml:space="preserve"> </w:t>
      </w:r>
      <w:r w:rsidR="00F730EC" w:rsidRPr="005068C5">
        <w:rPr>
          <w:lang w:val="lt-LT"/>
        </w:rPr>
        <w:t xml:space="preserve">m. </w:t>
      </w:r>
      <w:r w:rsidR="003D3A65" w:rsidRPr="005068C5">
        <w:rPr>
          <w:lang w:val="lt-LT"/>
        </w:rPr>
        <w:t xml:space="preserve">     </w:t>
      </w:r>
      <w:r w:rsidR="00F730EC" w:rsidRPr="005068C5">
        <w:rPr>
          <w:lang w:val="lt-LT"/>
        </w:rPr>
        <w:t xml:space="preserve">                      d.</w:t>
      </w:r>
    </w:p>
    <w:p w14:paraId="07AA8084" w14:textId="77777777" w:rsidR="00F947EA" w:rsidRPr="005068C5" w:rsidRDefault="00F730EC" w:rsidP="00BF6994">
      <w:pPr>
        <w:jc w:val="center"/>
        <w:rPr>
          <w:lang w:val="lt-LT"/>
        </w:rPr>
      </w:pPr>
      <w:r w:rsidRPr="005068C5">
        <w:rPr>
          <w:lang w:val="lt-LT"/>
        </w:rPr>
        <w:t>Panevėžys</w:t>
      </w:r>
    </w:p>
    <w:p w14:paraId="33110386" w14:textId="77777777" w:rsidR="00F947EA" w:rsidRPr="005068C5" w:rsidRDefault="00F947EA" w:rsidP="00BF6994">
      <w:pPr>
        <w:jc w:val="center"/>
        <w:rPr>
          <w:b/>
          <w:lang w:val="lt-LT"/>
        </w:rPr>
      </w:pPr>
    </w:p>
    <w:p w14:paraId="3E7726DF" w14:textId="36AE1FA2" w:rsidR="002C1A85" w:rsidRPr="00A4503B" w:rsidRDefault="002C1A85" w:rsidP="002C1A85">
      <w:pPr>
        <w:jc w:val="both"/>
        <w:rPr>
          <w:rFonts w:eastAsia="Calibri"/>
          <w:kern w:val="2"/>
          <w:lang w:val="lt-LT"/>
          <w14:ligatures w14:val="standardContextual"/>
        </w:rPr>
      </w:pPr>
      <w:r w:rsidRPr="00A4503B">
        <w:rPr>
          <w:rFonts w:eastAsia="Calibri"/>
          <w:b/>
          <w:bCs/>
          <w:kern w:val="2"/>
          <w:lang w:val="lt-LT"/>
          <w14:ligatures w14:val="standardContextual"/>
        </w:rPr>
        <w:t xml:space="preserve">Panevėžio miesto savivaldybės administracija, </w:t>
      </w:r>
      <w:r w:rsidRPr="00A4503B">
        <w:rPr>
          <w:rFonts w:eastAsia="Calibri"/>
          <w:kern w:val="2"/>
          <w:lang w:val="lt-LT"/>
          <w14:ligatures w14:val="standardContextual"/>
        </w:rPr>
        <w:t xml:space="preserve">juridinio asmens kodas 288724610, kurios registruota buveinė yra Laisvės a. 20, Panevėžys, </w:t>
      </w:r>
      <w:r w:rsidRPr="00A4503B">
        <w:rPr>
          <w:rFonts w:eastAsia="Calibri"/>
          <w:bCs/>
          <w:kern w:val="2"/>
          <w:lang w:val="lt-LT"/>
          <w14:ligatures w14:val="standardContextual"/>
        </w:rPr>
        <w:t xml:space="preserve">atstovaujama </w:t>
      </w:r>
      <w:r w:rsidR="00EC2A36">
        <w:rPr>
          <w:rFonts w:eastAsia="Calibri"/>
          <w:kern w:val="2"/>
          <w:lang w:val="lt-LT"/>
          <w14:ligatures w14:val="standardContextual"/>
        </w:rPr>
        <w:t>administracijos direktorės Gintautės Atkočienės</w:t>
      </w:r>
      <w:r w:rsidRPr="00A4503B">
        <w:rPr>
          <w:rFonts w:eastAsia="Calibri"/>
          <w:kern w:val="2"/>
          <w:lang w:val="lt-LT"/>
          <w14:ligatures w14:val="standardContextual"/>
        </w:rPr>
        <w:t>,</w:t>
      </w:r>
      <w:r w:rsidRPr="00A4503B">
        <w:rPr>
          <w:rFonts w:eastAsia="Calibri"/>
          <w:bCs/>
          <w:kern w:val="2"/>
          <w:lang w:val="lt-LT"/>
          <w14:ligatures w14:val="standardContextual"/>
        </w:rPr>
        <w:t xml:space="preserve"> </w:t>
      </w:r>
      <w:r w:rsidR="00EC2A36">
        <w:rPr>
          <w:rFonts w:eastAsia="Calibri"/>
          <w:kern w:val="2"/>
          <w:lang w:val="lt-LT"/>
          <w14:ligatures w14:val="standardContextual"/>
        </w:rPr>
        <w:t>veikiančios</w:t>
      </w:r>
      <w:r w:rsidRPr="00A4503B">
        <w:rPr>
          <w:rFonts w:eastAsia="Calibri"/>
          <w:kern w:val="2"/>
          <w:lang w:val="lt-LT"/>
          <w14:ligatures w14:val="standardContextual"/>
        </w:rPr>
        <w:t xml:space="preserve">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w:t>
      </w:r>
      <w:r>
        <w:rPr>
          <w:rFonts w:eastAsia="Calibri"/>
          <w:kern w:val="2"/>
          <w:lang w:val="lt-LT"/>
          <w14:ligatures w14:val="standardContextual"/>
        </w:rPr>
        <w:t>Užsakovas</w:t>
      </w:r>
      <w:r w:rsidRPr="00A4503B">
        <w:rPr>
          <w:rFonts w:eastAsia="Calibri"/>
          <w:kern w:val="2"/>
          <w:lang w:val="lt-LT"/>
          <w14:ligatures w14:val="standardContextual"/>
        </w:rPr>
        <w:t>),</w:t>
      </w:r>
    </w:p>
    <w:p w14:paraId="7C1B1B3D" w14:textId="77777777" w:rsidR="002C1A85" w:rsidRPr="00A4503B" w:rsidRDefault="002C1A85" w:rsidP="002C1A85">
      <w:pPr>
        <w:jc w:val="both"/>
        <w:rPr>
          <w:sz w:val="20"/>
          <w:lang w:val="lt-LT"/>
        </w:rPr>
      </w:pPr>
      <w:r w:rsidRPr="00A4503B">
        <w:rPr>
          <w:rFonts w:eastAsia="Calibri"/>
          <w:kern w:val="2"/>
          <w:lang w:val="lt-LT"/>
          <w14:ligatures w14:val="standardContextual"/>
        </w:rPr>
        <w:t>ir</w:t>
      </w:r>
    </w:p>
    <w:p w14:paraId="36F0F862" w14:textId="0AF75EEA" w:rsidR="002C1A85" w:rsidRPr="00A4503B" w:rsidRDefault="0054604E" w:rsidP="002C1A85">
      <w:pPr>
        <w:jc w:val="both"/>
        <w:rPr>
          <w:rFonts w:eastAsia="Calibri"/>
          <w:kern w:val="2"/>
          <w:lang w:val="lt-LT"/>
          <w14:ligatures w14:val="standardContextual"/>
        </w:rPr>
      </w:pPr>
      <w:r w:rsidRPr="00C44873">
        <w:rPr>
          <w:rFonts w:eastAsia="Calibri"/>
          <w:b/>
          <w:bCs/>
          <w:kern w:val="2"/>
          <w:lang w:val="lt-LT"/>
          <w14:ligatures w14:val="standardContextual"/>
        </w:rPr>
        <w:t>Jurgita Trifeldienė</w:t>
      </w:r>
      <w:r w:rsidR="002C1A85" w:rsidRPr="00C44873">
        <w:rPr>
          <w:rFonts w:eastAsia="Calibri"/>
          <w:kern w:val="2"/>
          <w:lang w:val="lt-LT"/>
          <w14:ligatures w14:val="standardContextual"/>
        </w:rPr>
        <w:t xml:space="preserve">, juridinio asmens kodas, kurios registruota buveinė yra </w:t>
      </w:r>
      <w:r w:rsidRPr="00C44873">
        <w:rPr>
          <w:rFonts w:eastAsia="Calibri"/>
          <w:kern w:val="2"/>
          <w:lang w:val="lt-LT"/>
          <w14:ligatures w14:val="standardContextual"/>
        </w:rPr>
        <w:t>Vilniaus g. 13, Kupiškis</w:t>
      </w:r>
      <w:r w:rsidR="002C1A85" w:rsidRPr="00C44873">
        <w:rPr>
          <w:rFonts w:eastAsia="Calibri"/>
          <w:kern w:val="2"/>
          <w:lang w:val="lt-LT"/>
          <w14:ligatures w14:val="standardContextual"/>
        </w:rPr>
        <w:t xml:space="preserve">, </w:t>
      </w:r>
      <w:r w:rsidR="00C44873" w:rsidRPr="00C44873">
        <w:rPr>
          <w:lang w:val="lt-LT"/>
        </w:rPr>
        <w:t>veikiančios</w:t>
      </w:r>
      <w:r w:rsidR="00C44873" w:rsidRPr="005068C5">
        <w:rPr>
          <w:lang w:val="lt-LT"/>
        </w:rPr>
        <w:t xml:space="preserve"> pagal </w:t>
      </w:r>
      <w:r w:rsidR="00C44873" w:rsidRPr="00B564F4">
        <w:rPr>
          <w:iCs/>
          <w:lang w:val="lt-LT"/>
        </w:rPr>
        <w:t>Individualios veiklos vykdymo pažym</w:t>
      </w:r>
      <w:r w:rsidR="00C44873">
        <w:rPr>
          <w:iCs/>
          <w:lang w:val="lt-LT"/>
        </w:rPr>
        <w:t>ą</w:t>
      </w:r>
      <w:r w:rsidR="00C44873" w:rsidRPr="00B564F4">
        <w:rPr>
          <w:iCs/>
          <w:lang w:val="lt-LT"/>
        </w:rPr>
        <w:t xml:space="preserve"> Nr. </w:t>
      </w:r>
      <w:r w:rsidR="00C44873">
        <w:rPr>
          <w:iCs/>
          <w:lang w:val="lt-LT"/>
        </w:rPr>
        <w:t>1179096</w:t>
      </w:r>
      <w:r w:rsidR="00C44873" w:rsidRPr="00B564F4">
        <w:rPr>
          <w:iCs/>
          <w:lang w:val="lt-LT"/>
        </w:rPr>
        <w:t>,</w:t>
      </w:r>
      <w:r w:rsidR="00C44873">
        <w:rPr>
          <w:iCs/>
          <w:lang w:val="lt-LT"/>
        </w:rPr>
        <w:t xml:space="preserve"> </w:t>
      </w:r>
      <w:r w:rsidR="00C44873" w:rsidRPr="00B564F4">
        <w:rPr>
          <w:iCs/>
          <w:lang w:val="lt-LT"/>
        </w:rPr>
        <w:t xml:space="preserve">(kodas pagal EVRK2 red.) </w:t>
      </w:r>
      <w:r w:rsidR="00C44873">
        <w:rPr>
          <w:iCs/>
          <w:lang w:val="lt-LT"/>
        </w:rPr>
        <w:t>855900</w:t>
      </w:r>
      <w:r w:rsidR="00C44873" w:rsidRPr="00B564F4">
        <w:rPr>
          <w:iCs/>
          <w:lang w:val="lt-LT"/>
        </w:rPr>
        <w:t xml:space="preserve">, </w:t>
      </w:r>
      <w:r w:rsidR="002C1A85" w:rsidRPr="00A4503B">
        <w:rPr>
          <w:rFonts w:eastAsia="Calibri"/>
          <w:kern w:val="2"/>
          <w:lang w:val="lt-LT"/>
          <w14:ligatures w14:val="standardContextual"/>
        </w:rPr>
        <w:t xml:space="preserve">(toliau – </w:t>
      </w:r>
      <w:r w:rsidR="002C1A85">
        <w:rPr>
          <w:rFonts w:eastAsia="Calibri"/>
          <w:kern w:val="2"/>
          <w:lang w:val="lt-LT"/>
          <w14:ligatures w14:val="standardContextual"/>
        </w:rPr>
        <w:t>Paslaugų teikėjas</w:t>
      </w:r>
      <w:r w:rsidR="002C1A85" w:rsidRPr="00A4503B">
        <w:rPr>
          <w:rFonts w:eastAsia="Calibri"/>
          <w:kern w:val="2"/>
          <w:lang w:val="lt-LT"/>
          <w14:ligatures w14:val="standardContextual"/>
        </w:rPr>
        <w:t>),</w:t>
      </w:r>
    </w:p>
    <w:p w14:paraId="4694C2BA" w14:textId="59203CDE" w:rsidR="00585707" w:rsidRPr="002C1A85" w:rsidRDefault="002C1A85" w:rsidP="00517E9F">
      <w:pPr>
        <w:jc w:val="both"/>
        <w:rPr>
          <w:lang w:val="lt-LT"/>
        </w:rPr>
      </w:pPr>
      <w:r w:rsidRPr="00A4503B">
        <w:rPr>
          <w:rFonts w:eastAsia="Calibri"/>
          <w:kern w:val="2"/>
          <w:lang w:val="lt-LT"/>
          <w14:ligatures w14:val="standardContextual"/>
        </w:rPr>
        <w:t xml:space="preserve">(toliau kartu vadinama Šalys, o kiekviena atskirai – Šalis) sudarė šią </w:t>
      </w:r>
      <w:r w:rsidR="00517E9F">
        <w:rPr>
          <w:rFonts w:eastAsia="Calibri"/>
          <w:kern w:val="2"/>
          <w:lang w:val="lt-LT"/>
          <w14:ligatures w14:val="standardContextual"/>
        </w:rPr>
        <w:t>Paslaugų</w:t>
      </w:r>
      <w:r w:rsidR="00517E9F" w:rsidRPr="00A4503B">
        <w:rPr>
          <w:rFonts w:eastAsia="Calibri"/>
          <w:kern w:val="2"/>
          <w:lang w:val="lt-LT"/>
          <w14:ligatures w14:val="standardContextual"/>
        </w:rPr>
        <w:t xml:space="preserve"> </w:t>
      </w:r>
      <w:r w:rsidR="00517E9F">
        <w:rPr>
          <w:rFonts w:eastAsia="Calibri"/>
          <w:kern w:val="2"/>
          <w:lang w:val="lt-LT"/>
          <w14:ligatures w14:val="standardContextual"/>
        </w:rPr>
        <w:t>teikimo</w:t>
      </w:r>
      <w:r w:rsidRPr="00A4503B">
        <w:rPr>
          <w:rFonts w:eastAsia="Calibri"/>
          <w:kern w:val="2"/>
          <w:lang w:val="lt-LT"/>
          <w14:ligatures w14:val="standardContextual"/>
        </w:rPr>
        <w:t xml:space="preserve"> sutartį (toliau – Sutartis) ir susitarė</w:t>
      </w:r>
      <w:r w:rsidRPr="002C1A85">
        <w:rPr>
          <w:rFonts w:eastAsia="Calibri"/>
          <w:kern w:val="2"/>
          <w:lang w:val="lt-LT"/>
          <w14:ligatures w14:val="standardContextual"/>
        </w:rPr>
        <w:t>:</w:t>
      </w:r>
    </w:p>
    <w:p w14:paraId="64693D20" w14:textId="77777777" w:rsidR="00585707" w:rsidRPr="005068C5" w:rsidRDefault="00585707" w:rsidP="00585707">
      <w:pPr>
        <w:jc w:val="both"/>
        <w:rPr>
          <w:lang w:val="lt-LT"/>
        </w:rPr>
      </w:pPr>
    </w:p>
    <w:p w14:paraId="66F5B15A" w14:textId="565FBAD3" w:rsidR="00F947EA" w:rsidRPr="005068C5" w:rsidRDefault="00F730EC" w:rsidP="00BF6994">
      <w:pPr>
        <w:ind w:left="2592" w:hanging="2592"/>
        <w:jc w:val="center"/>
        <w:outlineLvl w:val="0"/>
        <w:rPr>
          <w:b/>
          <w:lang w:val="lt-LT"/>
        </w:rPr>
      </w:pPr>
      <w:r w:rsidRPr="005068C5">
        <w:rPr>
          <w:b/>
          <w:lang w:val="lt-LT"/>
        </w:rPr>
        <w:t>I. SUTARTIES OBJEKTAS</w:t>
      </w:r>
    </w:p>
    <w:p w14:paraId="7AA1BBBC" w14:textId="77777777" w:rsidR="00F947EA" w:rsidRPr="005068C5" w:rsidRDefault="00F947EA" w:rsidP="00BF6994">
      <w:pPr>
        <w:ind w:left="720"/>
        <w:jc w:val="center"/>
        <w:outlineLvl w:val="0"/>
        <w:rPr>
          <w:b/>
          <w:lang w:val="lt-LT"/>
        </w:rPr>
      </w:pPr>
    </w:p>
    <w:p w14:paraId="12F7D522" w14:textId="2DF0C1CF"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Sutarties objektas – </w:t>
      </w:r>
      <w:r w:rsidR="00F319E0" w:rsidRPr="00517E9F">
        <w:rPr>
          <w:rFonts w:ascii="Times New Roman" w:eastAsia="Times New Roman" w:hAnsi="Times New Roman" w:cs="Times New Roman"/>
          <w:b/>
          <w:bCs/>
          <w:sz w:val="24"/>
          <w:szCs w:val="24"/>
          <w:lang w:val="lt-LT"/>
        </w:rPr>
        <w:t>a</w:t>
      </w:r>
      <w:r w:rsidR="00874F53" w:rsidRPr="00517E9F">
        <w:rPr>
          <w:rFonts w:ascii="Times New Roman" w:eastAsia="Times New Roman" w:hAnsi="Times New Roman" w:cs="Times New Roman"/>
          <w:b/>
          <w:bCs/>
          <w:sz w:val="24"/>
          <w:szCs w:val="24"/>
          <w:lang w:val="lt-LT"/>
        </w:rPr>
        <w:t>udito paslaugos</w:t>
      </w:r>
      <w:r w:rsidR="00874F53" w:rsidRPr="00874F53">
        <w:rPr>
          <w:rFonts w:ascii="Times New Roman" w:eastAsia="Times New Roman" w:hAnsi="Times New Roman" w:cs="Times New Roman"/>
          <w:sz w:val="24"/>
          <w:szCs w:val="24"/>
          <w:lang w:val="lt-LT"/>
        </w:rPr>
        <w:t xml:space="preserve"> (</w:t>
      </w:r>
      <w:r w:rsidR="00F319E0">
        <w:rPr>
          <w:rFonts w:ascii="Times New Roman" w:eastAsia="Times New Roman" w:hAnsi="Times New Roman" w:cs="Times New Roman"/>
          <w:sz w:val="24"/>
          <w:szCs w:val="24"/>
          <w:lang w:val="lt-LT"/>
        </w:rPr>
        <w:t>v</w:t>
      </w:r>
      <w:r w:rsidR="00874F53" w:rsidRPr="00874F53">
        <w:rPr>
          <w:rFonts w:ascii="Times New Roman" w:eastAsia="Times New Roman" w:hAnsi="Times New Roman" w:cs="Times New Roman"/>
          <w:sz w:val="24"/>
          <w:szCs w:val="24"/>
          <w:lang w:val="lt-LT"/>
        </w:rPr>
        <w:t xml:space="preserve">eiklos išorinis kokybės vertinimas Panevėžio miesto savivaldybės neformaliojo vaikų ir suaugusiųjų švietimo teikėjo </w:t>
      </w:r>
      <w:r w:rsidR="002C1A85">
        <w:rPr>
          <w:rFonts w:ascii="Times New Roman" w:eastAsia="Times New Roman" w:hAnsi="Times New Roman" w:cs="Times New Roman"/>
          <w:sz w:val="24"/>
          <w:szCs w:val="24"/>
          <w:lang w:val="lt-LT"/>
        </w:rPr>
        <w:t>Panevėžio moksleivių namų</w:t>
      </w:r>
      <w:r w:rsidR="00874F53" w:rsidRPr="00874F53">
        <w:rPr>
          <w:rFonts w:ascii="Times New Roman" w:eastAsia="Times New Roman" w:hAnsi="Times New Roman" w:cs="Times New Roman"/>
          <w:sz w:val="24"/>
          <w:szCs w:val="24"/>
          <w:lang w:val="lt-LT"/>
        </w:rPr>
        <w:t>)</w:t>
      </w:r>
      <w:r w:rsidR="00BD6871">
        <w:rPr>
          <w:rFonts w:ascii="Times New Roman" w:eastAsia="Times New Roman" w:hAnsi="Times New Roman" w:cs="Times New Roman"/>
          <w:sz w:val="24"/>
          <w:szCs w:val="24"/>
          <w:lang w:val="lt-LT"/>
        </w:rPr>
        <w:t xml:space="preserve"> (tolau – Paslaugos)</w:t>
      </w:r>
      <w:r w:rsidR="00874F53" w:rsidRPr="00874F53">
        <w:rPr>
          <w:rFonts w:ascii="Times New Roman" w:eastAsia="Times New Roman" w:hAnsi="Times New Roman" w:cs="Times New Roman"/>
          <w:sz w:val="24"/>
          <w:szCs w:val="24"/>
          <w:lang w:val="lt-LT"/>
        </w:rPr>
        <w:t>. Išsamesn</w:t>
      </w:r>
      <w:r w:rsidR="009B25B1">
        <w:rPr>
          <w:rFonts w:ascii="Times New Roman" w:eastAsia="Times New Roman" w:hAnsi="Times New Roman" w:cs="Times New Roman"/>
          <w:sz w:val="24"/>
          <w:szCs w:val="24"/>
          <w:lang w:val="lt-LT"/>
        </w:rPr>
        <w:t>is</w:t>
      </w:r>
      <w:r w:rsidR="00874F53" w:rsidRPr="00874F53">
        <w:rPr>
          <w:rFonts w:ascii="Times New Roman" w:eastAsia="Times New Roman" w:hAnsi="Times New Roman" w:cs="Times New Roman"/>
          <w:sz w:val="24"/>
          <w:szCs w:val="24"/>
          <w:lang w:val="lt-LT"/>
        </w:rPr>
        <w:t xml:space="preserve"> perkamų </w:t>
      </w:r>
      <w:r w:rsidR="00F319E0">
        <w:rPr>
          <w:rFonts w:ascii="Times New Roman" w:eastAsia="Times New Roman" w:hAnsi="Times New Roman" w:cs="Times New Roman"/>
          <w:sz w:val="24"/>
          <w:szCs w:val="24"/>
          <w:lang w:val="lt-LT"/>
        </w:rPr>
        <w:t>P</w:t>
      </w:r>
      <w:r w:rsidR="00874F53" w:rsidRPr="00874F53">
        <w:rPr>
          <w:rFonts w:ascii="Times New Roman" w:eastAsia="Times New Roman" w:hAnsi="Times New Roman" w:cs="Times New Roman"/>
          <w:sz w:val="24"/>
          <w:szCs w:val="24"/>
          <w:lang w:val="lt-LT"/>
        </w:rPr>
        <w:t xml:space="preserve">aslaugų </w:t>
      </w:r>
      <w:r w:rsidR="009B25B1">
        <w:rPr>
          <w:rFonts w:ascii="Times New Roman" w:eastAsia="Times New Roman" w:hAnsi="Times New Roman" w:cs="Times New Roman"/>
          <w:sz w:val="24"/>
          <w:szCs w:val="24"/>
          <w:lang w:val="lt-LT"/>
        </w:rPr>
        <w:t>aprašymas</w:t>
      </w:r>
      <w:r w:rsidR="00874F53" w:rsidRPr="00874F53">
        <w:rPr>
          <w:rFonts w:ascii="Times New Roman" w:eastAsia="Times New Roman" w:hAnsi="Times New Roman" w:cs="Times New Roman"/>
          <w:sz w:val="24"/>
          <w:szCs w:val="24"/>
          <w:lang w:val="lt-LT"/>
        </w:rPr>
        <w:t xml:space="preserve"> ir</w:t>
      </w:r>
      <w:r w:rsidR="009B25B1">
        <w:rPr>
          <w:rFonts w:ascii="Times New Roman" w:eastAsia="Times New Roman" w:hAnsi="Times New Roman" w:cs="Times New Roman"/>
          <w:sz w:val="24"/>
          <w:szCs w:val="24"/>
          <w:lang w:val="lt-LT"/>
        </w:rPr>
        <w:t xml:space="preserve"> Paslaugų teikimui keliami</w:t>
      </w:r>
      <w:r w:rsidR="00874F53" w:rsidRPr="00874F53">
        <w:rPr>
          <w:rFonts w:ascii="Times New Roman" w:eastAsia="Times New Roman" w:hAnsi="Times New Roman" w:cs="Times New Roman"/>
          <w:sz w:val="24"/>
          <w:szCs w:val="24"/>
          <w:lang w:val="lt-LT"/>
        </w:rPr>
        <w:t xml:space="preserve"> reikalavimai pateikiami </w:t>
      </w:r>
      <w:r w:rsidR="00F403E1">
        <w:rPr>
          <w:rFonts w:ascii="Times New Roman" w:eastAsia="Times New Roman" w:hAnsi="Times New Roman" w:cs="Times New Roman"/>
          <w:sz w:val="24"/>
          <w:szCs w:val="24"/>
          <w:lang w:val="lt-LT"/>
        </w:rPr>
        <w:t>S</w:t>
      </w:r>
      <w:r w:rsidR="00874F53" w:rsidRPr="00874F53">
        <w:rPr>
          <w:rFonts w:ascii="Times New Roman" w:eastAsia="Times New Roman" w:hAnsi="Times New Roman" w:cs="Times New Roman"/>
          <w:sz w:val="24"/>
          <w:szCs w:val="24"/>
          <w:lang w:val="lt-LT"/>
        </w:rPr>
        <w:t>utarties pried</w:t>
      </w:r>
      <w:r w:rsidR="00BF0BD4">
        <w:rPr>
          <w:rFonts w:ascii="Times New Roman" w:eastAsia="Times New Roman" w:hAnsi="Times New Roman" w:cs="Times New Roman"/>
          <w:sz w:val="24"/>
          <w:szCs w:val="24"/>
          <w:lang w:val="lt-LT"/>
        </w:rPr>
        <w:t>e – Audito paslaugų techninė specifikacija</w:t>
      </w:r>
      <w:r w:rsidRPr="005068C5">
        <w:rPr>
          <w:rFonts w:ascii="Times New Roman" w:eastAsia="Times New Roman" w:hAnsi="Times New Roman" w:cs="Times New Roman"/>
          <w:sz w:val="24"/>
          <w:szCs w:val="24"/>
          <w:lang w:val="lt-LT"/>
        </w:rPr>
        <w:t>.</w:t>
      </w:r>
    </w:p>
    <w:p w14:paraId="0C018BD0" w14:textId="77777777" w:rsid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Paslaugų teikėjas šioje Sutartyje numatytomis sąlygomis ir tvarka savo rizika įsipareigoja suteikti Užsakovui šios Sutarties 1 punkte nurodytas </w:t>
      </w:r>
      <w:r w:rsidR="008E3E11" w:rsidRPr="005068C5">
        <w:rPr>
          <w:rFonts w:ascii="Times New Roman" w:eastAsia="Times New Roman" w:hAnsi="Times New Roman" w:cs="Times New Roman"/>
          <w:sz w:val="24"/>
          <w:szCs w:val="24"/>
          <w:lang w:val="lt-LT"/>
        </w:rPr>
        <w:t>P</w:t>
      </w:r>
      <w:r w:rsidRPr="005068C5">
        <w:rPr>
          <w:rFonts w:ascii="Times New Roman" w:eastAsia="Times New Roman" w:hAnsi="Times New Roman" w:cs="Times New Roman"/>
          <w:sz w:val="24"/>
          <w:szCs w:val="24"/>
          <w:lang w:val="lt-LT"/>
        </w:rPr>
        <w:t xml:space="preserve">aslaugas, o Užsakovas įsipareigoja </w:t>
      </w:r>
      <w:r w:rsidR="008E3E11" w:rsidRPr="005068C5">
        <w:rPr>
          <w:rFonts w:ascii="Times New Roman" w:eastAsia="Times New Roman" w:hAnsi="Times New Roman" w:cs="Times New Roman"/>
          <w:sz w:val="24"/>
          <w:szCs w:val="24"/>
          <w:lang w:val="lt-LT"/>
        </w:rPr>
        <w:t xml:space="preserve">už jas </w:t>
      </w:r>
      <w:r w:rsidRPr="005068C5">
        <w:rPr>
          <w:rFonts w:ascii="Times New Roman" w:eastAsia="Times New Roman" w:hAnsi="Times New Roman" w:cs="Times New Roman"/>
          <w:sz w:val="24"/>
          <w:szCs w:val="24"/>
          <w:lang w:val="lt-LT"/>
        </w:rPr>
        <w:t>atsiskaityti šioje Sutartyje numatyta tvarka.</w:t>
      </w:r>
    </w:p>
    <w:p w14:paraId="63F35247" w14:textId="77777777" w:rsidR="005068C5" w:rsidRDefault="005068C5" w:rsidP="005068C5">
      <w:pPr>
        <w:tabs>
          <w:tab w:val="left" w:pos="993"/>
        </w:tabs>
        <w:snapToGrid w:val="0"/>
        <w:jc w:val="center"/>
        <w:rPr>
          <w:b/>
          <w:lang w:val="lt-LT"/>
        </w:rPr>
      </w:pPr>
    </w:p>
    <w:p w14:paraId="2203DBFB" w14:textId="325D5BA4" w:rsidR="005068C5" w:rsidRDefault="00F730EC" w:rsidP="005068C5">
      <w:pPr>
        <w:tabs>
          <w:tab w:val="left" w:pos="993"/>
        </w:tabs>
        <w:snapToGrid w:val="0"/>
        <w:jc w:val="center"/>
        <w:rPr>
          <w:b/>
          <w:lang w:val="lt-LT"/>
        </w:rPr>
      </w:pPr>
      <w:r w:rsidRPr="005068C5">
        <w:rPr>
          <w:b/>
          <w:lang w:val="lt-LT"/>
        </w:rPr>
        <w:t>II. KAINA (KAINODAROS TAISYKLĖS) IR ATSISKAITYMO TVARKA</w:t>
      </w:r>
    </w:p>
    <w:p w14:paraId="08A85CC4" w14:textId="77777777" w:rsidR="005068C5" w:rsidRPr="005068C5" w:rsidRDefault="005068C5" w:rsidP="005068C5">
      <w:pPr>
        <w:tabs>
          <w:tab w:val="left" w:pos="993"/>
        </w:tabs>
        <w:snapToGrid w:val="0"/>
        <w:jc w:val="center"/>
        <w:rPr>
          <w:lang w:val="lt-LT"/>
        </w:rPr>
      </w:pPr>
    </w:p>
    <w:p w14:paraId="45395308" w14:textId="4A873537" w:rsidR="005068C5" w:rsidRPr="00130EB7" w:rsidRDefault="004613D9"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A4503B">
        <w:rPr>
          <w:rFonts w:ascii="Times New Roman" w:hAnsi="Times New Roman" w:cs="Times New Roman"/>
          <w:color w:val="00000A"/>
          <w:kern w:val="2"/>
          <w:sz w:val="24"/>
          <w:szCs w:val="24"/>
          <w:lang w:val="lt-LT"/>
          <w14:ligatures w14:val="standardContextual"/>
        </w:rPr>
        <w:t xml:space="preserve">Sutarties (Paslaugų) kaina yra fiksuota ir yra </w:t>
      </w:r>
      <w:r w:rsidR="007E1788">
        <w:rPr>
          <w:rFonts w:ascii="Times New Roman" w:hAnsi="Times New Roman" w:cs="Times New Roman"/>
          <w:color w:val="00000A"/>
          <w:kern w:val="2"/>
          <w:sz w:val="24"/>
          <w:szCs w:val="24"/>
          <w:lang w:val="lt-LT"/>
          <w14:ligatures w14:val="standardContextual"/>
        </w:rPr>
        <w:t>1000</w:t>
      </w:r>
      <w:r w:rsidRPr="00A4503B">
        <w:rPr>
          <w:rFonts w:ascii="Times New Roman" w:hAnsi="Times New Roman" w:cs="Times New Roman"/>
          <w:color w:val="00000A"/>
          <w:kern w:val="2"/>
          <w:sz w:val="24"/>
          <w:szCs w:val="24"/>
          <w:lang w:val="lt-LT"/>
          <w14:ligatures w14:val="standardContextual"/>
        </w:rPr>
        <w:t xml:space="preserve"> Eur </w:t>
      </w:r>
      <w:r w:rsidR="007E1788">
        <w:rPr>
          <w:rFonts w:ascii="Times New Roman" w:hAnsi="Times New Roman" w:cs="Times New Roman"/>
          <w:color w:val="00000A"/>
          <w:kern w:val="2"/>
          <w:sz w:val="24"/>
          <w:szCs w:val="24"/>
          <w:lang w:val="lt-LT"/>
          <w14:ligatures w14:val="standardContextual"/>
        </w:rPr>
        <w:t xml:space="preserve">(vienas tūkstantis eurų) </w:t>
      </w:r>
      <w:r w:rsidRPr="00A4503B">
        <w:rPr>
          <w:rFonts w:ascii="Times New Roman" w:hAnsi="Times New Roman" w:cs="Times New Roman"/>
          <w:color w:val="00000A"/>
          <w:kern w:val="2"/>
          <w:sz w:val="24"/>
          <w:szCs w:val="24"/>
          <w:lang w:val="lt-LT"/>
          <w14:ligatures w14:val="standardContextual"/>
        </w:rPr>
        <w:t xml:space="preserve">be pridėtinės vertės </w:t>
      </w:r>
      <w:r w:rsidR="007E1788">
        <w:rPr>
          <w:rFonts w:ascii="Times New Roman" w:hAnsi="Times New Roman" w:cs="Times New Roman"/>
          <w:color w:val="00000A"/>
          <w:kern w:val="2"/>
          <w:sz w:val="24"/>
          <w:szCs w:val="24"/>
          <w:lang w:val="lt-LT"/>
          <w14:ligatures w14:val="standardContextual"/>
        </w:rPr>
        <w:t>mokesčio (toliau – PVM), PVM (0</w:t>
      </w:r>
      <w:r w:rsidRPr="00A4503B">
        <w:rPr>
          <w:rFonts w:ascii="Times New Roman" w:hAnsi="Times New Roman" w:cs="Times New Roman"/>
          <w:color w:val="00000A"/>
          <w:kern w:val="2"/>
          <w:sz w:val="24"/>
          <w:szCs w:val="24"/>
          <w:lang w:val="lt-LT"/>
          <w14:ligatures w14:val="standardContextual"/>
        </w:rPr>
        <w:t xml:space="preserve">%) sudaro </w:t>
      </w:r>
      <w:r w:rsidR="007E1788">
        <w:rPr>
          <w:rFonts w:ascii="Times New Roman" w:hAnsi="Times New Roman" w:cs="Times New Roman"/>
          <w:color w:val="00000A"/>
          <w:kern w:val="2"/>
          <w:sz w:val="24"/>
          <w:szCs w:val="24"/>
          <w:lang w:val="lt-LT"/>
          <w14:ligatures w14:val="standardContextual"/>
        </w:rPr>
        <w:t>0 Eur (nulis eurų)</w:t>
      </w:r>
      <w:r w:rsidRPr="00A4503B">
        <w:rPr>
          <w:rFonts w:ascii="Times New Roman" w:hAnsi="Times New Roman" w:cs="Times New Roman"/>
          <w:color w:val="00000A"/>
          <w:kern w:val="2"/>
          <w:sz w:val="24"/>
          <w:szCs w:val="24"/>
          <w:lang w:val="lt-LT"/>
          <w14:ligatures w14:val="standardContextual"/>
        </w:rPr>
        <w:t xml:space="preserve">), kaina iš viso su PVM yra </w:t>
      </w:r>
      <w:r w:rsidR="007E1788">
        <w:rPr>
          <w:rFonts w:ascii="Times New Roman" w:hAnsi="Times New Roman" w:cs="Times New Roman"/>
          <w:color w:val="00000A"/>
          <w:kern w:val="2"/>
          <w:sz w:val="24"/>
          <w:szCs w:val="24"/>
          <w:lang w:val="lt-LT"/>
          <w14:ligatures w14:val="standardContextual"/>
        </w:rPr>
        <w:t>1000</w:t>
      </w:r>
      <w:r w:rsidRPr="00A4503B">
        <w:rPr>
          <w:rFonts w:ascii="Times New Roman" w:hAnsi="Times New Roman" w:cs="Times New Roman"/>
          <w:color w:val="00000A"/>
          <w:kern w:val="2"/>
          <w:sz w:val="24"/>
          <w:szCs w:val="24"/>
          <w:lang w:val="lt-LT"/>
          <w14:ligatures w14:val="standardContextual"/>
        </w:rPr>
        <w:t xml:space="preserve"> Eur </w:t>
      </w:r>
      <w:r w:rsidR="007E1788">
        <w:rPr>
          <w:rFonts w:ascii="Times New Roman" w:hAnsi="Times New Roman" w:cs="Times New Roman"/>
          <w:color w:val="00000A"/>
          <w:kern w:val="2"/>
          <w:sz w:val="24"/>
          <w:szCs w:val="24"/>
          <w:lang w:val="lt-LT"/>
          <w14:ligatures w14:val="standardContextual"/>
        </w:rPr>
        <w:t>(vienas tūkstantis eurų)</w:t>
      </w:r>
    </w:p>
    <w:p w14:paraId="03B3B55C"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sumoka Paslaugų teikėjui už suteiktas Paslaugas per 30 kalendorinių dienų nuo</w:t>
      </w:r>
      <w:r w:rsidR="004F093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sąskaitos faktūros gavimo dienos. Paslaugų teikėjo pateiktoje sąskaitoje</w:t>
      </w:r>
      <w:r w:rsidR="00A702C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faktūroje turi būti nurodoma Sutarties data ir numeris.</w:t>
      </w:r>
      <w:bookmarkStart w:id="0" w:name="_Hlk140178700"/>
    </w:p>
    <w:p w14:paraId="4FE81AA0" w14:textId="3360BF93" w:rsidR="005068C5" w:rsidRPr="005068C5" w:rsidRDefault="002C1A85"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gali pateikti pasirinktomis priemonėmis. Europos elektroninių sąskaitų faktūrų standarto neatitinkančią elektroninę sąskaitą faktūrą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gali teikti tik naudojantis informacinės sistemos SABIS priemonėmis.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Times New Roman" w:eastAsia="Times New Roman" w:hAnsi="Times New Roman" w:cs="Times New Roman"/>
          <w:sz w:val="24"/>
          <w:szCs w:val="24"/>
          <w:lang w:val="lt-LT"/>
        </w:rPr>
        <w:t>Užsakovo</w:t>
      </w:r>
      <w:r w:rsidRPr="00C30D3C">
        <w:rPr>
          <w:rFonts w:ascii="Times New Roman" w:eastAsia="Times New Roman" w:hAnsi="Times New Roman" w:cs="Times New Roman"/>
          <w:sz w:val="24"/>
          <w:szCs w:val="24"/>
          <w:lang w:val="lt-LT"/>
        </w:rPr>
        <w:t xml:space="preserve"> ir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bendravimas ir keitimasis informacija naudojantis SABIS</w:t>
      </w:r>
      <w:r w:rsidR="00A702CA" w:rsidRPr="00123B04">
        <w:rPr>
          <w:rFonts w:ascii="Times New Roman" w:eastAsia="Times New Roman" w:hAnsi="Times New Roman" w:cs="Times New Roman"/>
          <w:sz w:val="24"/>
          <w:szCs w:val="24"/>
          <w:lang w:val="lt-LT"/>
        </w:rPr>
        <w:t>.</w:t>
      </w:r>
      <w:bookmarkEnd w:id="0"/>
    </w:p>
    <w:p w14:paraId="02A9D4A2"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Į Paslaugų kainą įeina visos išlaidos ir visi mokesčiai, susiję su Paslaugų teikimu. Paslaugų teikėjas neturi teisės reikalauti padengti jokių papildomų išlaidų, viršijančių Paslaugų kainą. </w:t>
      </w:r>
    </w:p>
    <w:p w14:paraId="0D0A8304"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dydžiui. Po pridėtinės vertės mokesčio dydžio įsigaliojimo dienos už suteiktas ir Sutartyje numatyta </w:t>
      </w:r>
      <w:r w:rsidRPr="00123B04">
        <w:rPr>
          <w:rFonts w:ascii="Times New Roman" w:eastAsia="Times New Roman" w:hAnsi="Times New Roman" w:cs="Times New Roman"/>
          <w:sz w:val="24"/>
          <w:szCs w:val="24"/>
          <w:lang w:val="lt-LT"/>
        </w:rPr>
        <w:lastRenderedPageBreak/>
        <w:t>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05E53CD"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433318A3"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w:t>
      </w:r>
      <w:r w:rsidR="00B94029" w:rsidRPr="00123B04">
        <w:rPr>
          <w:rFonts w:ascii="Times New Roman" w:eastAsia="Times New Roman" w:hAnsi="Times New Roman" w:cs="Times New Roman"/>
          <w:sz w:val="24"/>
          <w:szCs w:val="24"/>
          <w:lang w:val="lt-LT"/>
        </w:rPr>
        <w:t>Užsakovui</w:t>
      </w:r>
      <w:r w:rsidRPr="00123B04">
        <w:rPr>
          <w:rFonts w:ascii="Times New Roman" w:eastAsia="Times New Roman" w:hAnsi="Times New Roman" w:cs="Times New Roman"/>
          <w:sz w:val="24"/>
          <w:szCs w:val="24"/>
          <w:lang w:val="lt-LT"/>
        </w:rPr>
        <w:t>.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0D9667AF" w14:textId="77777777" w:rsidR="005068C5" w:rsidRDefault="005068C5" w:rsidP="005068C5">
      <w:pPr>
        <w:tabs>
          <w:tab w:val="left" w:pos="993"/>
        </w:tabs>
        <w:snapToGrid w:val="0"/>
        <w:jc w:val="both"/>
        <w:rPr>
          <w:b/>
          <w:lang w:val="lt-LT"/>
        </w:rPr>
      </w:pPr>
    </w:p>
    <w:p w14:paraId="268F0A5D" w14:textId="1A44EB33" w:rsidR="005068C5" w:rsidRDefault="00F730EC" w:rsidP="005068C5">
      <w:pPr>
        <w:tabs>
          <w:tab w:val="left" w:pos="993"/>
        </w:tabs>
        <w:snapToGrid w:val="0"/>
        <w:jc w:val="center"/>
        <w:rPr>
          <w:b/>
          <w:lang w:val="lt-LT"/>
        </w:rPr>
      </w:pPr>
      <w:r w:rsidRPr="005068C5">
        <w:rPr>
          <w:b/>
          <w:lang w:val="lt-LT"/>
        </w:rPr>
        <w:t>III. SUTARTIES GALIOJIMAS, VYKDYMO PRADŽIA, TRUKMĖ IR TERMINAI</w:t>
      </w:r>
    </w:p>
    <w:p w14:paraId="5E146AEE" w14:textId="77777777" w:rsidR="005068C5" w:rsidRPr="005068C5" w:rsidRDefault="005068C5" w:rsidP="005068C5">
      <w:pPr>
        <w:tabs>
          <w:tab w:val="left" w:pos="993"/>
        </w:tabs>
        <w:snapToGrid w:val="0"/>
        <w:jc w:val="center"/>
        <w:rPr>
          <w:lang w:val="lt-LT"/>
        </w:rPr>
      </w:pPr>
    </w:p>
    <w:p w14:paraId="7164A1DA" w14:textId="13B4ACF9" w:rsidR="005068C5" w:rsidRPr="005068C5" w:rsidRDefault="002C1A85" w:rsidP="00123B04">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A4503B">
        <w:rPr>
          <w:rFonts w:ascii="Times New Roman" w:eastAsia="Times New Roman" w:hAnsi="Times New Roman" w:cs="Times New Roman"/>
          <w:sz w:val="24"/>
          <w:szCs w:val="24"/>
          <w:lang w:val="lt-LT"/>
        </w:rPr>
        <w:t xml:space="preserve">Sutartis įsigalioja nuo jos pasirašymo </w:t>
      </w:r>
      <w:r>
        <w:rPr>
          <w:rFonts w:ascii="Times New Roman" w:eastAsia="Times New Roman" w:hAnsi="Times New Roman" w:cs="Times New Roman"/>
          <w:sz w:val="24"/>
          <w:szCs w:val="24"/>
          <w:lang w:val="lt-LT"/>
        </w:rPr>
        <w:t xml:space="preserve">(antrosios Šalies pasirašymo) </w:t>
      </w:r>
      <w:r w:rsidRPr="00A4503B">
        <w:rPr>
          <w:rFonts w:ascii="Times New Roman" w:eastAsia="Times New Roman" w:hAnsi="Times New Roman" w:cs="Times New Roman"/>
          <w:sz w:val="24"/>
          <w:szCs w:val="24"/>
          <w:lang w:val="lt-LT"/>
        </w:rPr>
        <w:t>dienos ir galioja iki visiško Šalių įsipareigojimų įvykdymo</w:t>
      </w:r>
      <w:r>
        <w:rPr>
          <w:rFonts w:ascii="Times New Roman" w:eastAsia="Times New Roman" w:hAnsi="Times New Roman" w:cs="Times New Roman"/>
          <w:sz w:val="24"/>
          <w:szCs w:val="24"/>
          <w:lang w:val="lt-LT"/>
        </w:rPr>
        <w:t xml:space="preserve"> arba Sutarties nutraukimo Sutartyje ar teisės aktuose numatyta tvarka</w:t>
      </w:r>
      <w:r w:rsidR="00F403E1">
        <w:rPr>
          <w:rFonts w:ascii="Times New Roman" w:hAnsi="Times New Roman"/>
          <w:sz w:val="24"/>
          <w:szCs w:val="24"/>
        </w:rPr>
        <w:t>.</w:t>
      </w:r>
    </w:p>
    <w:p w14:paraId="1A9CB813" w14:textId="139D849D" w:rsidR="00C42373" w:rsidRDefault="00C42373" w:rsidP="00874F53">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teikimo terminai:</w:t>
      </w:r>
    </w:p>
    <w:p w14:paraId="270D01F2" w14:textId="4F9565A5" w:rsidR="00C42373" w:rsidRDefault="00C42373" w:rsidP="00C42373">
      <w:pPr>
        <w:pStyle w:val="Sraopastraipa"/>
        <w:numPr>
          <w:ilvl w:val="1"/>
          <w:numId w:val="1"/>
        </w:numPr>
        <w:tabs>
          <w:tab w:val="left" w:pos="993"/>
          <w:tab w:val="left" w:pos="1134"/>
        </w:tabs>
        <w:snapToGrid w:val="0"/>
        <w:spacing w:after="0" w:line="240" w:lineRule="auto"/>
        <w:ind w:hanging="8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teikimo pradžia – nuo Sutarties įsigaliojimo dienos;</w:t>
      </w:r>
    </w:p>
    <w:p w14:paraId="2E4EF2B5" w14:textId="4CE27E98" w:rsidR="00C42373" w:rsidRPr="00517E9F" w:rsidRDefault="00C42373" w:rsidP="00517E9F">
      <w:pPr>
        <w:pStyle w:val="Sraopastraipa"/>
        <w:numPr>
          <w:ilvl w:val="1"/>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teikimo trukmė – ne ilgesnė kaip 3 (trys) mėnesiai nuo Paslaugų teikimo pradžios.</w:t>
      </w:r>
    </w:p>
    <w:p w14:paraId="313D9E9C" w14:textId="77777777" w:rsidR="00123B04" w:rsidRPr="00123B04" w:rsidRDefault="00123B04" w:rsidP="00517E9F">
      <w:pPr>
        <w:rPr>
          <w:lang w:val="lt-LT"/>
        </w:rPr>
      </w:pPr>
    </w:p>
    <w:p w14:paraId="67E204AD" w14:textId="6514CB2A" w:rsidR="005068C5" w:rsidRDefault="00F730EC" w:rsidP="005068C5">
      <w:pPr>
        <w:tabs>
          <w:tab w:val="left" w:pos="993"/>
        </w:tabs>
        <w:snapToGrid w:val="0"/>
        <w:jc w:val="center"/>
        <w:rPr>
          <w:b/>
          <w:bCs/>
          <w:lang w:val="lt-LT"/>
        </w:rPr>
      </w:pPr>
      <w:r w:rsidRPr="005068C5">
        <w:rPr>
          <w:b/>
          <w:bCs/>
          <w:lang w:val="lt-LT"/>
        </w:rPr>
        <w:t>IV. SUTARTIES ŠALIŲ TEISĖS IR PAREIGOS</w:t>
      </w:r>
    </w:p>
    <w:p w14:paraId="23FA90C7" w14:textId="77777777" w:rsidR="00123B04" w:rsidRPr="005068C5" w:rsidRDefault="00123B04" w:rsidP="005068C5">
      <w:pPr>
        <w:tabs>
          <w:tab w:val="left" w:pos="993"/>
        </w:tabs>
        <w:snapToGrid w:val="0"/>
        <w:jc w:val="center"/>
        <w:rPr>
          <w:lang w:val="lt-LT"/>
        </w:rPr>
      </w:pPr>
    </w:p>
    <w:p w14:paraId="14B02896"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w:t>
      </w:r>
    </w:p>
    <w:p w14:paraId="330C1CCD"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kontroliuoti </w:t>
      </w:r>
      <w:r w:rsidR="00F730EC" w:rsidRPr="00123B04">
        <w:rPr>
          <w:rFonts w:ascii="Times New Roman" w:eastAsia="Times New Roman" w:hAnsi="Times New Roman" w:cs="Times New Roman"/>
          <w:sz w:val="24"/>
          <w:szCs w:val="24"/>
          <w:lang w:val="lt-LT"/>
        </w:rPr>
        <w:t>ir prižiūrėti teikiamų Paslaugų atlikimo eigą;</w:t>
      </w:r>
    </w:p>
    <w:p w14:paraId="1983E0F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reikalauti</w:t>
      </w:r>
      <w:r w:rsidR="00F730EC" w:rsidRPr="00123B04">
        <w:rPr>
          <w:rFonts w:ascii="Times New Roman" w:eastAsia="Times New Roman" w:hAnsi="Times New Roman" w:cs="Times New Roman"/>
          <w:sz w:val="24"/>
          <w:szCs w:val="24"/>
          <w:lang w:val="lt-LT"/>
        </w:rPr>
        <w:t>, kad Paslaugų teikėjas savo sąskaita šalintų teikiamų Paslaugų defektus;</w:t>
      </w:r>
    </w:p>
    <w:p w14:paraId="5E934015"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nepriimti </w:t>
      </w:r>
      <w:r w:rsidR="00F730EC" w:rsidRPr="00123B04">
        <w:rPr>
          <w:rFonts w:ascii="Times New Roman" w:eastAsia="Times New Roman" w:hAnsi="Times New Roman" w:cs="Times New Roman"/>
          <w:sz w:val="24"/>
          <w:szCs w:val="24"/>
          <w:lang w:val="lt-LT"/>
        </w:rPr>
        <w:t xml:space="preserve">nekokybiškai teikiamų Paslaugų ir nemokėti už netinkamai suteiktas Paslaugas; </w:t>
      </w:r>
    </w:p>
    <w:p w14:paraId="70BDC688"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vienašališkai nutraukti Sutartį įstatymų, kitų teisės aktų ir Sutartyje numatytais pagrindais.</w:t>
      </w:r>
    </w:p>
    <w:p w14:paraId="45B1239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įsipareigoja:</w:t>
      </w:r>
    </w:p>
    <w:p w14:paraId="3301BB8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Paslaugų teikėju teikiant Paslaugas;</w:t>
      </w:r>
    </w:p>
    <w:p w14:paraId="32ABAFE3"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sumokėti Paslaugų teikėjui</w:t>
      </w:r>
      <w:r w:rsidR="00F730EC" w:rsidRPr="00123B04">
        <w:rPr>
          <w:rFonts w:ascii="Times New Roman" w:eastAsia="Times New Roman" w:hAnsi="Times New Roman" w:cs="Times New Roman"/>
          <w:sz w:val="24"/>
          <w:szCs w:val="24"/>
          <w:lang w:val="lt-LT"/>
        </w:rPr>
        <w:t xml:space="preserve"> už tinkamai suteiktas Paslaugas Sutartyje numatytais terminais ir tvarka;</w:t>
      </w:r>
    </w:p>
    <w:p w14:paraId="421CB300"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Sutartyje nustatytomis sąlygomis ir tvarka priimti iš Paslaugų teikėjo tinkamai suteiktas Paslaugas; </w:t>
      </w:r>
    </w:p>
    <w:p w14:paraId="445B2361"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turi teisę:</w:t>
      </w:r>
    </w:p>
    <w:p w14:paraId="3B6EDF0F"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Užsakovui paklausimus, susijusius su Paslaugų teikimu;</w:t>
      </w:r>
    </w:p>
    <w:p w14:paraId="5A58115A"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naudotis </w:t>
      </w:r>
      <w:r w:rsidR="00F730EC" w:rsidRPr="00123B04">
        <w:rPr>
          <w:rFonts w:ascii="Times New Roman" w:eastAsia="Times New Roman" w:hAnsi="Times New Roman" w:cs="Times New Roman"/>
          <w:sz w:val="24"/>
          <w:szCs w:val="24"/>
          <w:lang w:val="lt-LT"/>
        </w:rPr>
        <w:t>Lietuvos Respublikos įstatymuose ir kituose teisės aktuose numatytomis Paslaugų teikėjo teisėmis.</w:t>
      </w:r>
    </w:p>
    <w:p w14:paraId="19A9C91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įsipareigoja:</w:t>
      </w:r>
    </w:p>
    <w:p w14:paraId="44B0F6BE"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suteikti Užsakovui Paslaugas, tvarkingose ir švariose patalpose;</w:t>
      </w:r>
    </w:p>
    <w:p w14:paraId="7147F84E" w14:textId="53E84341"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Sutarties 1 punkt</w:t>
      </w:r>
      <w:r w:rsidR="00F403E1">
        <w:rPr>
          <w:rFonts w:ascii="Times New Roman" w:eastAsia="Times New Roman" w:hAnsi="Times New Roman" w:cs="Times New Roman"/>
          <w:sz w:val="24"/>
          <w:szCs w:val="24"/>
          <w:lang w:val="lt-LT"/>
        </w:rPr>
        <w:t xml:space="preserve">e </w:t>
      </w:r>
      <w:r w:rsidRPr="00123B04">
        <w:rPr>
          <w:rFonts w:ascii="Times New Roman" w:eastAsia="Times New Roman" w:hAnsi="Times New Roman" w:cs="Times New Roman"/>
          <w:sz w:val="24"/>
          <w:szCs w:val="24"/>
          <w:lang w:val="lt-LT"/>
        </w:rPr>
        <w:t>numatytas Paslaugas laikantis Sutart</w:t>
      </w:r>
      <w:r w:rsidR="00F403E1">
        <w:rPr>
          <w:rFonts w:ascii="Times New Roman" w:eastAsia="Times New Roman" w:hAnsi="Times New Roman" w:cs="Times New Roman"/>
          <w:sz w:val="24"/>
          <w:szCs w:val="24"/>
          <w:lang w:val="lt-LT"/>
        </w:rPr>
        <w:t>ies 11 punkte</w:t>
      </w:r>
      <w:r w:rsidRPr="00123B04">
        <w:rPr>
          <w:rFonts w:ascii="Times New Roman" w:eastAsia="Times New Roman" w:hAnsi="Times New Roman" w:cs="Times New Roman"/>
          <w:sz w:val="24"/>
          <w:szCs w:val="24"/>
          <w:lang w:val="lt-LT"/>
        </w:rPr>
        <w:t xml:space="preserve"> numatytų terminų;</w:t>
      </w:r>
    </w:p>
    <w:p w14:paraId="7882145A"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Užsakovu;</w:t>
      </w:r>
    </w:p>
    <w:p w14:paraId="54411E7C"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savarankiškai </w:t>
      </w:r>
      <w:r w:rsidR="00F730EC" w:rsidRPr="00123B04">
        <w:rPr>
          <w:rFonts w:ascii="Times New Roman" w:eastAsia="Times New Roman" w:hAnsi="Times New Roman" w:cs="Times New Roman"/>
          <w:sz w:val="24"/>
          <w:szCs w:val="24"/>
          <w:lang w:val="lt-LT"/>
        </w:rPr>
        <w:t>apsirūpinti reikalingomis priemonėmis ir įranga, reikalingomis Sutartyje numatytoms Paslaugoms suteikti;</w:t>
      </w:r>
    </w:p>
    <w:p w14:paraId="1174453D"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laiku</w:t>
      </w:r>
      <w:r w:rsidR="00F730EC" w:rsidRPr="00123B04">
        <w:rPr>
          <w:rFonts w:ascii="Times New Roman" w:eastAsia="Times New Roman" w:hAnsi="Times New Roman" w:cs="Times New Roman"/>
          <w:sz w:val="24"/>
          <w:szCs w:val="24"/>
          <w:lang w:val="lt-LT"/>
        </w:rPr>
        <w:t>, savo lėšomis pašalinti Paslaugų teikimo trūkumus, kuriuos nurodo Užsakovas</w:t>
      </w:r>
      <w:r w:rsidR="00C16DCF" w:rsidRPr="00123B04">
        <w:rPr>
          <w:rFonts w:ascii="Times New Roman" w:eastAsia="Times New Roman" w:hAnsi="Times New Roman" w:cs="Times New Roman"/>
          <w:sz w:val="24"/>
          <w:szCs w:val="24"/>
          <w:lang w:val="lt-LT"/>
        </w:rPr>
        <w:t>;</w:t>
      </w:r>
      <w:r w:rsidR="00F730EC" w:rsidRPr="00123B04">
        <w:rPr>
          <w:rFonts w:ascii="Times New Roman" w:eastAsia="Times New Roman" w:hAnsi="Times New Roman" w:cs="Times New Roman"/>
          <w:sz w:val="24"/>
          <w:szCs w:val="24"/>
          <w:lang w:val="lt-LT"/>
        </w:rPr>
        <w:t xml:space="preserve"> </w:t>
      </w:r>
    </w:p>
    <w:p w14:paraId="2775FFEA" w14:textId="77777777" w:rsidR="00123B04" w:rsidRPr="00123B04" w:rsidRDefault="00AB2FF3"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vykdydamas Sutartį laikytis šio aplinkos apsaugos reikalavimo – mažinti popieriaus sunaudojimą, atsisakyti nebūtino dokumentų kopijavimo ir spausdinimo, rengiamą dokumentaciją Užsakovui teikti elektroniniu formatu, o dokumentaciją, kuri turi būti pasirašoma – pasirašyti </w:t>
      </w:r>
      <w:r w:rsidRPr="00123B04">
        <w:rPr>
          <w:rFonts w:ascii="Times New Roman" w:eastAsia="Times New Roman" w:hAnsi="Times New Roman" w:cs="Times New Roman"/>
          <w:sz w:val="24"/>
          <w:szCs w:val="24"/>
          <w:lang w:val="lt-LT"/>
        </w:rPr>
        <w:lastRenderedPageBreak/>
        <w:t>elektroniniu parašu. Esant būtinybei, spausdinimui naudoti perdirbtą popierių, kuris atitinka žaliojo pirkimo reikalavimus pagal Lietuvos Respublikos aplinkos ministro 2011 m. birželio 28 d. įsakymu Nr. D1-508 patvirtintą Aplinkos apsaugos kriterijų taikymo, vykdant žaliuosius pirkimus, tvarkos aprašą, taip siekiant minėto aprašo 4.4.4.1 papunktyje numatyto aplinkos apsaugos principo – teikiant paslaugas būtų sunaudojama mažiau gamtos išteklių</w:t>
      </w:r>
      <w:r w:rsidR="003F39D3" w:rsidRPr="00123B04">
        <w:rPr>
          <w:rFonts w:ascii="Times New Roman" w:eastAsia="Times New Roman" w:hAnsi="Times New Roman" w:cs="Times New Roman"/>
          <w:sz w:val="24"/>
          <w:szCs w:val="24"/>
          <w:lang w:val="lt-LT"/>
        </w:rPr>
        <w:t>;</w:t>
      </w:r>
    </w:p>
    <w:p w14:paraId="6EBD5E4B" w14:textId="77777777" w:rsidR="00123B04" w:rsidRPr="00123B04" w:rsidRDefault="003F39D3" w:rsidP="00123B04">
      <w:pPr>
        <w:pStyle w:val="Sraopastraipa"/>
        <w:numPr>
          <w:ilvl w:val="1"/>
          <w:numId w:val="1"/>
        </w:numPr>
        <w:tabs>
          <w:tab w:val="left" w:pos="993"/>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paprašius, per 3 (tris) darbo dienas pateikti Užsakovui informaciją ir/ar dokumentus, kurie įrodytų Paslaugų teikėjo aplinkos apsaugos reikalavimų laikymąsi.</w:t>
      </w:r>
    </w:p>
    <w:p w14:paraId="68D7E5F4" w14:textId="77777777" w:rsidR="00123B04" w:rsidRDefault="00123B04" w:rsidP="00123B04">
      <w:pPr>
        <w:tabs>
          <w:tab w:val="left" w:pos="993"/>
        </w:tabs>
        <w:snapToGrid w:val="0"/>
        <w:ind w:left="360"/>
        <w:jc w:val="both"/>
        <w:rPr>
          <w:b/>
          <w:lang w:val="lt-LT"/>
        </w:rPr>
      </w:pPr>
    </w:p>
    <w:p w14:paraId="24A15872" w14:textId="71D7494C" w:rsidR="00123B04" w:rsidRDefault="00F730EC" w:rsidP="00123B04">
      <w:pPr>
        <w:tabs>
          <w:tab w:val="left" w:pos="993"/>
        </w:tabs>
        <w:snapToGrid w:val="0"/>
        <w:ind w:left="360"/>
        <w:jc w:val="center"/>
        <w:rPr>
          <w:b/>
          <w:lang w:val="lt-LT"/>
        </w:rPr>
      </w:pPr>
      <w:r w:rsidRPr="00123B04">
        <w:rPr>
          <w:b/>
          <w:lang w:val="lt-LT"/>
        </w:rPr>
        <w:t>V. ŠALIŲ ATSAKOMYBĖ</w:t>
      </w:r>
    </w:p>
    <w:p w14:paraId="192009F0" w14:textId="77777777" w:rsidR="00123B04" w:rsidRPr="00123B04" w:rsidRDefault="00123B04" w:rsidP="00123B04">
      <w:pPr>
        <w:tabs>
          <w:tab w:val="left" w:pos="993"/>
        </w:tabs>
        <w:snapToGrid w:val="0"/>
        <w:ind w:left="360"/>
        <w:jc w:val="center"/>
        <w:rPr>
          <w:lang w:val="lt-LT"/>
        </w:rPr>
      </w:pPr>
    </w:p>
    <w:p w14:paraId="51C9A116" w14:textId="0D13C744"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Jeigu Paslaugų teikėjas Sutartyje numatytą datą ir valandą nesuteikia Paslaugų, sumoka </w:t>
      </w:r>
      <w:r w:rsidR="002C1A85">
        <w:rPr>
          <w:rFonts w:ascii="Times New Roman" w:eastAsia="Times New Roman" w:hAnsi="Times New Roman" w:cs="Times New Roman"/>
          <w:sz w:val="24"/>
          <w:szCs w:val="24"/>
          <w:lang w:val="lt-LT"/>
        </w:rPr>
        <w:t>100</w:t>
      </w:r>
      <w:r w:rsidRPr="00123B04">
        <w:rPr>
          <w:rFonts w:ascii="Times New Roman" w:eastAsia="Times New Roman" w:hAnsi="Times New Roman" w:cs="Times New Roman"/>
          <w:sz w:val="24"/>
          <w:szCs w:val="24"/>
          <w:lang w:val="lt-LT"/>
        </w:rPr>
        <w:t xml:space="preserve"> </w:t>
      </w:r>
      <w:r w:rsidR="002C1A85">
        <w:rPr>
          <w:rFonts w:ascii="Times New Roman" w:eastAsia="Times New Roman" w:hAnsi="Times New Roman" w:cs="Times New Roman"/>
          <w:sz w:val="24"/>
          <w:szCs w:val="24"/>
          <w:lang w:val="lt-LT"/>
        </w:rPr>
        <w:t xml:space="preserve">(vieno šimto) </w:t>
      </w:r>
      <w:r w:rsidR="002C1A85" w:rsidRPr="00123B04">
        <w:rPr>
          <w:rFonts w:ascii="Times New Roman" w:eastAsia="Times New Roman" w:hAnsi="Times New Roman" w:cs="Times New Roman"/>
          <w:sz w:val="24"/>
          <w:szCs w:val="24"/>
          <w:lang w:val="lt-LT"/>
        </w:rPr>
        <w:t xml:space="preserve">Eur </w:t>
      </w:r>
      <w:r w:rsidRPr="00123B04">
        <w:rPr>
          <w:rFonts w:ascii="Times New Roman" w:eastAsia="Times New Roman" w:hAnsi="Times New Roman" w:cs="Times New Roman"/>
          <w:sz w:val="24"/>
          <w:szCs w:val="24"/>
          <w:lang w:val="lt-LT"/>
        </w:rPr>
        <w:t xml:space="preserve">baudą į Užsakovo Sutartyje nurodytą sąskaitą ne vėliau kaip per 10 </w:t>
      </w:r>
      <w:r w:rsidR="00E46BB8" w:rsidRPr="00123B04">
        <w:rPr>
          <w:rFonts w:ascii="Times New Roman" w:eastAsia="Times New Roman" w:hAnsi="Times New Roman" w:cs="Times New Roman"/>
          <w:sz w:val="24"/>
          <w:szCs w:val="24"/>
          <w:lang w:val="lt-LT"/>
        </w:rPr>
        <w:t xml:space="preserve">kalendorinių </w:t>
      </w:r>
      <w:r w:rsidRPr="00123B04">
        <w:rPr>
          <w:rFonts w:ascii="Times New Roman" w:eastAsia="Times New Roman" w:hAnsi="Times New Roman" w:cs="Times New Roman"/>
          <w:sz w:val="24"/>
          <w:szCs w:val="24"/>
          <w:lang w:val="lt-LT"/>
        </w:rPr>
        <w:t xml:space="preserve">dienų nuo nesuteiktų Paslaugų dienos.  </w:t>
      </w:r>
    </w:p>
    <w:p w14:paraId="57F930DF"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Užsakovas vėluoja sumokėti </w:t>
      </w:r>
      <w:r w:rsidR="00733BFB" w:rsidRPr="00123B04">
        <w:rPr>
          <w:rFonts w:ascii="Times New Roman" w:eastAsia="Times New Roman" w:hAnsi="Times New Roman" w:cs="Times New Roman"/>
          <w:sz w:val="24"/>
          <w:szCs w:val="24"/>
          <w:lang w:val="lt-LT"/>
        </w:rPr>
        <w:t xml:space="preserve">Paslaugų teikėjui už suteiktas Paslaugas </w:t>
      </w:r>
      <w:r w:rsidRPr="00123B04">
        <w:rPr>
          <w:rFonts w:ascii="Times New Roman" w:eastAsia="Times New Roman" w:hAnsi="Times New Roman" w:cs="Times New Roman"/>
          <w:sz w:val="24"/>
          <w:szCs w:val="24"/>
          <w:lang w:val="lt-LT"/>
        </w:rPr>
        <w:t xml:space="preserve">pagal Sutartyje nustatytus terminus, Paslaugų teikėjui pareikalavus, jis moka 0,02 proc. delspinigius nuo neapmokėtos sumos </w:t>
      </w:r>
      <w:r w:rsidR="00733BFB" w:rsidRPr="00123B04">
        <w:rPr>
          <w:rFonts w:ascii="Times New Roman" w:eastAsia="Times New Roman" w:hAnsi="Times New Roman" w:cs="Times New Roman"/>
          <w:sz w:val="24"/>
          <w:szCs w:val="24"/>
          <w:lang w:val="lt-LT"/>
        </w:rPr>
        <w:t xml:space="preserve">be PVM </w:t>
      </w:r>
      <w:r w:rsidRPr="00123B04">
        <w:rPr>
          <w:rFonts w:ascii="Times New Roman" w:eastAsia="Times New Roman" w:hAnsi="Times New Roman" w:cs="Times New Roman"/>
          <w:sz w:val="24"/>
          <w:szCs w:val="24"/>
          <w:lang w:val="lt-LT"/>
        </w:rPr>
        <w:t>už kiekvieną vėlavimo dieną.</w:t>
      </w:r>
    </w:p>
    <w:p w14:paraId="7A5A41F0" w14:textId="2F6EF7F7" w:rsidR="00123B04" w:rsidRPr="00123B04" w:rsidRDefault="002C1A85"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C30D3C">
        <w:rPr>
          <w:rFonts w:ascii="Times New Roman" w:hAnsi="Times New Roman" w:cs="Times New Roman"/>
          <w:sz w:val="24"/>
          <w:szCs w:val="24"/>
          <w:lang w:val="lt-LT"/>
        </w:rPr>
        <w:t xml:space="preserve">Jei Užsakovui paprašius, Paslaugų teikėjas nepateikia informacijos ir/ar dokumentų įrodyti Paslaugų teikėjo įsipareigojimo, susijusio su aplinkos apsaugos reikalavimu laikymąsi, ar Užsakovui </w:t>
      </w:r>
      <w:r w:rsidRPr="00C30D3C">
        <w:rPr>
          <w:rFonts w:ascii="Times New Roman" w:hAnsi="Times New Roman" w:cs="Times New Roman"/>
          <w:sz w:val="24"/>
          <w:szCs w:val="24"/>
          <w:lang w:val="lt-LT" w:eastAsia="lt-LT"/>
        </w:rPr>
        <w:t xml:space="preserve">nustačius, kad Paslaugų teikėjas nesilaiko Sutartimi prisiimto minėto įsipareigojimo, Paslaugų tiekėjui taikytina </w:t>
      </w:r>
      <w:r w:rsidR="00C42373">
        <w:rPr>
          <w:rFonts w:ascii="Times New Roman" w:hAnsi="Times New Roman" w:cs="Times New Roman"/>
          <w:sz w:val="24"/>
          <w:szCs w:val="24"/>
          <w:lang w:val="lt-LT" w:eastAsia="lt-LT"/>
        </w:rPr>
        <w:t>5</w:t>
      </w:r>
      <w:r w:rsidRPr="00C30D3C">
        <w:rPr>
          <w:rFonts w:ascii="Times New Roman" w:hAnsi="Times New Roman" w:cs="Times New Roman"/>
          <w:sz w:val="24"/>
          <w:szCs w:val="24"/>
          <w:lang w:val="lt-LT" w:eastAsia="lt-LT"/>
        </w:rPr>
        <w:t>0,00 Eur (</w:t>
      </w:r>
      <w:r w:rsidR="00C42373">
        <w:rPr>
          <w:rFonts w:ascii="Times New Roman" w:hAnsi="Times New Roman" w:cs="Times New Roman"/>
          <w:sz w:val="24"/>
          <w:szCs w:val="24"/>
          <w:lang w:val="lt-LT" w:eastAsia="lt-LT"/>
        </w:rPr>
        <w:t>penkiasdešimties</w:t>
      </w:r>
      <w:r w:rsidRPr="00C30D3C">
        <w:rPr>
          <w:rFonts w:ascii="Times New Roman" w:hAnsi="Times New Roman" w:cs="Times New Roman"/>
          <w:sz w:val="24"/>
          <w:szCs w:val="24"/>
          <w:lang w:val="lt-LT" w:eastAsia="lt-LT"/>
        </w:rPr>
        <w:t xml:space="preserve"> eurų) dydžio bauda.</w:t>
      </w:r>
      <w:r w:rsidRPr="00C30D3C">
        <w:rPr>
          <w:rFonts w:ascii="Times New Roman" w:hAnsi="Times New Roman" w:cs="Times New Roman"/>
          <w:sz w:val="24"/>
          <w:szCs w:val="24"/>
          <w:lang w:val="lt-LT"/>
        </w:rPr>
        <w:t xml:space="preserve"> Jei pakartotinai nustatoma, kad Paslaugų teikėjas nesilaiko aplinkos apsaugos reikalavimo, Užsakovas turi teisę vienašališkai nutraukti šią Sutartį</w:t>
      </w:r>
      <w:r w:rsidR="003F39D3" w:rsidRPr="00123B04">
        <w:rPr>
          <w:rFonts w:ascii="Times New Roman" w:eastAsia="Times New Roman" w:hAnsi="Times New Roman" w:cs="Times New Roman"/>
          <w:sz w:val="24"/>
          <w:szCs w:val="24"/>
          <w:lang w:val="lt-LT"/>
        </w:rPr>
        <w:t>.</w:t>
      </w:r>
    </w:p>
    <w:p w14:paraId="431B937B"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 nemokėti už nekokybiškai atliktas Paslaugas, kol trūkumai bus pašalinti.</w:t>
      </w:r>
    </w:p>
    <w:p w14:paraId="5939CAA5" w14:textId="77777777" w:rsidR="00123B04" w:rsidRDefault="00123B04" w:rsidP="00123B04">
      <w:pPr>
        <w:tabs>
          <w:tab w:val="left" w:pos="993"/>
        </w:tabs>
        <w:snapToGrid w:val="0"/>
        <w:jc w:val="both"/>
        <w:rPr>
          <w:b/>
          <w:lang w:val="lt-LT"/>
        </w:rPr>
      </w:pPr>
    </w:p>
    <w:p w14:paraId="13725E5E" w14:textId="13F5AF6A" w:rsidR="00123B04" w:rsidRDefault="00F730EC" w:rsidP="00123B04">
      <w:pPr>
        <w:tabs>
          <w:tab w:val="left" w:pos="993"/>
        </w:tabs>
        <w:snapToGrid w:val="0"/>
        <w:jc w:val="center"/>
        <w:rPr>
          <w:b/>
          <w:lang w:val="lt-LT"/>
        </w:rPr>
      </w:pPr>
      <w:r w:rsidRPr="00123B04">
        <w:rPr>
          <w:b/>
          <w:lang w:val="lt-LT"/>
        </w:rPr>
        <w:t>VI. SUBTEIKĖJAI IR JŲ KEITIMO TVARKA</w:t>
      </w:r>
    </w:p>
    <w:p w14:paraId="7D2A0889" w14:textId="77777777" w:rsidR="00123B04" w:rsidRPr="00123B04" w:rsidRDefault="00123B04" w:rsidP="00123B04">
      <w:pPr>
        <w:tabs>
          <w:tab w:val="left" w:pos="993"/>
        </w:tabs>
        <w:snapToGrid w:val="0"/>
        <w:jc w:val="center"/>
        <w:rPr>
          <w:lang w:val="lt-LT"/>
        </w:rPr>
      </w:pPr>
    </w:p>
    <w:p w14:paraId="7E5F7386"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Paslaugų teikėjas Sutarčiai vykdyti pasitelkia subtiekėją(us) – </w:t>
      </w:r>
      <w:r w:rsidR="00733BFB" w:rsidRPr="00123B04">
        <w:rPr>
          <w:rFonts w:ascii="Times New Roman" w:eastAsia="Times New Roman" w:hAnsi="Times New Roman" w:cs="Times New Roman"/>
          <w:sz w:val="24"/>
          <w:szCs w:val="24"/>
          <w:lang w:val="lt-LT"/>
        </w:rPr>
        <w:t>[</w:t>
      </w:r>
      <w:r w:rsidRPr="002717F1">
        <w:rPr>
          <w:rFonts w:ascii="Times New Roman" w:eastAsia="Times New Roman" w:hAnsi="Times New Roman" w:cs="Times New Roman"/>
          <w:i/>
          <w:iCs/>
          <w:sz w:val="24"/>
          <w:szCs w:val="24"/>
          <w:lang w:val="lt-LT"/>
        </w:rPr>
        <w:t>juridinio asmens pavadinimas, įmonės kodas, buveinės adresas, teikiamų paslaugų  pavadinimas, teikiamų  paslaugų proc</w:t>
      </w:r>
      <w:r w:rsidRPr="00123B04">
        <w:rPr>
          <w:rFonts w:ascii="Times New Roman" w:eastAsia="Times New Roman" w:hAnsi="Times New Roman" w:cs="Times New Roman"/>
          <w:sz w:val="24"/>
          <w:szCs w:val="24"/>
          <w:lang w:val="lt-LT"/>
        </w:rPr>
        <w:t>.</w:t>
      </w:r>
      <w:r w:rsidR="00733BFB" w:rsidRPr="00123B04">
        <w:rPr>
          <w:rFonts w:ascii="Times New Roman" w:eastAsia="Times New Roman" w:hAnsi="Times New Roman" w:cs="Times New Roman"/>
          <w:sz w:val="24"/>
          <w:szCs w:val="24"/>
          <w:lang w:val="lt-LT"/>
        </w:rPr>
        <w:t>]</w:t>
      </w:r>
      <w:r w:rsidRPr="00123B04">
        <w:rPr>
          <w:rFonts w:ascii="Times New Roman" w:eastAsia="Times New Roman" w:hAnsi="Times New Roman" w:cs="Times New Roman"/>
          <w:sz w:val="24"/>
          <w:szCs w:val="24"/>
          <w:lang w:val="lt-LT"/>
        </w:rPr>
        <w:t xml:space="preserve"> (duomenys įrašomi tik tuo atveju, jei pasitelkiamas subteikėjas) (toliau – Subtiekėjas). Paslaugų teikėjas privalo informuoti Užsakovą apie šios informacijos pasikeitimus, taip pat apie naujus subtiekėjus, kuriuos jis ketina pasitelkti vėliau.</w:t>
      </w:r>
    </w:p>
    <w:p w14:paraId="03D6BD3D"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4FE2AB5F" w14:textId="1068F5B9"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Sutarties vykdymo metu Paslaugų teikėjas gali inicijuoti Subteikėjo, nurodyto Sutartyje, pakeitimą, esant labai svarbioms priežastims ir tai pripažintų bei patvirtintų </w:t>
      </w:r>
      <w:r w:rsidR="00B94029" w:rsidRPr="00123B04">
        <w:rPr>
          <w:rFonts w:ascii="Times New Roman" w:eastAsia="Times New Roman" w:hAnsi="Times New Roman" w:cs="Times New Roman"/>
          <w:sz w:val="24"/>
          <w:szCs w:val="24"/>
          <w:lang w:val="lt-LT"/>
        </w:rPr>
        <w:t>Užsakovas</w:t>
      </w:r>
      <w:r w:rsidRPr="00123B04">
        <w:rPr>
          <w:rFonts w:ascii="Times New Roman" w:eastAsia="Times New Roman" w:hAnsi="Times New Roman" w:cs="Times New Roman"/>
          <w:sz w:val="24"/>
          <w:szCs w:val="24"/>
          <w:lang w:val="lt-LT"/>
        </w:rPr>
        <w:t xml:space="preserve">,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  </w:t>
      </w:r>
    </w:p>
    <w:p w14:paraId="50E16A10"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Keičiamas ar naujai pasitelkiamas Subtiekėjas privalo būti ne žemesnės kvalifikacijos, kaip Subtiekėjas, nurodytas Sutartyje.</w:t>
      </w:r>
    </w:p>
    <w:p w14:paraId="0A1789B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71D06991" w14:textId="2E37F2A3"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w:t>
      </w:r>
      <w:r w:rsidR="00C42373">
        <w:rPr>
          <w:rFonts w:ascii="Times New Roman" w:eastAsia="Times New Roman" w:hAnsi="Times New Roman" w:cs="Times New Roman"/>
          <w:sz w:val="24"/>
          <w:szCs w:val="24"/>
          <w:lang w:val="lt-LT"/>
        </w:rPr>
        <w:t>Lietuvos Respublikos v</w:t>
      </w:r>
      <w:r w:rsidRPr="00123B04">
        <w:rPr>
          <w:rFonts w:ascii="Times New Roman" w:eastAsia="Times New Roman" w:hAnsi="Times New Roman" w:cs="Times New Roman"/>
          <w:sz w:val="24"/>
          <w:szCs w:val="24"/>
          <w:lang w:val="lt-LT"/>
        </w:rPr>
        <w:t xml:space="preserve">iešųjų pirkimų įstatyme numatytų pašalinimo pagrindų. Tokiu atveju, jeigu Subtiekėjo padėtis atitinka bent vieną pagal </w:t>
      </w:r>
      <w:r w:rsidR="00C42373">
        <w:rPr>
          <w:rFonts w:ascii="Times New Roman" w:eastAsia="Times New Roman" w:hAnsi="Times New Roman" w:cs="Times New Roman"/>
          <w:sz w:val="24"/>
          <w:szCs w:val="24"/>
          <w:lang w:val="lt-LT"/>
        </w:rPr>
        <w:t>Lietuvos Respublikos v</w:t>
      </w:r>
      <w:r w:rsidRPr="00123B04">
        <w:rPr>
          <w:rFonts w:ascii="Times New Roman" w:eastAsia="Times New Roman" w:hAnsi="Times New Roman" w:cs="Times New Roman"/>
          <w:sz w:val="24"/>
          <w:szCs w:val="24"/>
          <w:lang w:val="lt-LT"/>
        </w:rPr>
        <w:t xml:space="preserve">iešųjų pirkimų </w:t>
      </w:r>
      <w:r w:rsidRPr="00123B04">
        <w:rPr>
          <w:rFonts w:ascii="Times New Roman" w:eastAsia="Times New Roman" w:hAnsi="Times New Roman" w:cs="Times New Roman"/>
          <w:sz w:val="24"/>
          <w:szCs w:val="24"/>
          <w:lang w:val="lt-LT"/>
        </w:rPr>
        <w:lastRenderedPageBreak/>
        <w:t xml:space="preserve">įstatymo 46 straipsnį nustatytą pašalinimo pagrindą,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 xml:space="preserve">reikalauja, kad </w:t>
      </w:r>
      <w:r w:rsidR="00B94029" w:rsidRPr="00123B04">
        <w:rPr>
          <w:rFonts w:ascii="Times New Roman" w:eastAsia="Times New Roman" w:hAnsi="Times New Roman" w:cs="Times New Roman"/>
          <w:sz w:val="24"/>
          <w:szCs w:val="24"/>
          <w:lang w:val="lt-LT"/>
        </w:rPr>
        <w:t xml:space="preserve">Paslaugų teikėjas </w:t>
      </w:r>
      <w:r w:rsidRPr="00123B04">
        <w:rPr>
          <w:rFonts w:ascii="Times New Roman" w:eastAsia="Times New Roman" w:hAnsi="Times New Roman" w:cs="Times New Roman"/>
          <w:sz w:val="24"/>
          <w:szCs w:val="24"/>
          <w:lang w:val="lt-LT"/>
        </w:rPr>
        <w:t xml:space="preserve">per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nustatytą terminą pakeistų minėtą Subtiekėją reikalavimus atitinkančiu Subtiekėju.</w:t>
      </w:r>
    </w:p>
    <w:p w14:paraId="76D7236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7FE2FA5" w14:textId="77777777" w:rsidR="00123B04" w:rsidRDefault="00123B04" w:rsidP="00123B04">
      <w:pPr>
        <w:tabs>
          <w:tab w:val="left" w:pos="993"/>
        </w:tabs>
        <w:snapToGrid w:val="0"/>
        <w:jc w:val="both"/>
        <w:rPr>
          <w:b/>
          <w:lang w:val="lt-LT"/>
        </w:rPr>
      </w:pPr>
    </w:p>
    <w:p w14:paraId="16C9970C" w14:textId="367530B5" w:rsidR="00123B04" w:rsidRDefault="00F730EC" w:rsidP="00123B04">
      <w:pPr>
        <w:tabs>
          <w:tab w:val="left" w:pos="993"/>
        </w:tabs>
        <w:snapToGrid w:val="0"/>
        <w:jc w:val="center"/>
        <w:rPr>
          <w:b/>
          <w:lang w:val="lt-LT"/>
        </w:rPr>
      </w:pPr>
      <w:r w:rsidRPr="00123B04">
        <w:rPr>
          <w:b/>
          <w:lang w:val="lt-LT"/>
        </w:rPr>
        <w:t>VII. SUSIRAŠINĖJIMAS</w:t>
      </w:r>
    </w:p>
    <w:p w14:paraId="3D768C2E" w14:textId="77777777" w:rsidR="00123B04" w:rsidRPr="00123B04" w:rsidRDefault="00123B04" w:rsidP="00123B04">
      <w:pPr>
        <w:tabs>
          <w:tab w:val="left" w:pos="993"/>
        </w:tabs>
        <w:snapToGrid w:val="0"/>
        <w:jc w:val="center"/>
        <w:rPr>
          <w:lang w:val="lt-LT"/>
        </w:rPr>
      </w:pPr>
    </w:p>
    <w:p w14:paraId="25218051" w14:textId="2871A3B6" w:rsidR="00F947EA"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viena Šalis, pateikdama pranešimą</w:t>
      </w:r>
      <w:r w:rsidR="00F403E1">
        <w:rPr>
          <w:rFonts w:ascii="Times New Roman" w:eastAsia="Times New Roman" w:hAnsi="Times New Roman" w:cs="Times New Roman"/>
          <w:sz w:val="24"/>
          <w:szCs w:val="24"/>
          <w:lang w:val="lt-LT"/>
        </w:rPr>
        <w:t>.</w:t>
      </w:r>
    </w:p>
    <w:p w14:paraId="32BAFA8B" w14:textId="77777777" w:rsidR="00F403E1" w:rsidRPr="00123B04" w:rsidRDefault="00F403E1" w:rsidP="002717F1">
      <w:pPr>
        <w:pStyle w:val="Sraopastraipa"/>
        <w:tabs>
          <w:tab w:val="left" w:pos="1134"/>
        </w:tabs>
        <w:snapToGrid w:val="0"/>
        <w:spacing w:after="0" w:line="240" w:lineRule="auto"/>
        <w:ind w:left="709"/>
        <w:jc w:val="both"/>
        <w:rPr>
          <w:rFonts w:ascii="Times New Roman" w:eastAsia="Times New Roman" w:hAnsi="Times New Roman" w:cs="Times New Roman"/>
          <w:sz w:val="24"/>
          <w:szCs w:val="24"/>
          <w:lang w:val="lt-LT"/>
        </w:rPr>
      </w:pPr>
    </w:p>
    <w:tbl>
      <w:tblPr>
        <w:tblW w:w="9695" w:type="dxa"/>
        <w:tblLook w:val="0000" w:firstRow="0" w:lastRow="0" w:firstColumn="0" w:lastColumn="0" w:noHBand="0" w:noVBand="0"/>
      </w:tblPr>
      <w:tblGrid>
        <w:gridCol w:w="2202"/>
        <w:gridCol w:w="3746"/>
        <w:gridCol w:w="3747"/>
      </w:tblGrid>
      <w:tr w:rsidR="00F947EA" w:rsidRPr="005068C5" w14:paraId="24D0DEE8"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114471CE" w14:textId="77777777" w:rsidR="00F947EA" w:rsidRPr="00123B04" w:rsidRDefault="00F947EA" w:rsidP="00123B04">
            <w:pPr>
              <w:tabs>
                <w:tab w:val="left" w:pos="1134"/>
              </w:tabs>
              <w:snapToGrid w:val="0"/>
              <w:ind w:firstLine="709"/>
              <w:jc w:val="center"/>
              <w:rPr>
                <w:lang w:val="lt-LT"/>
              </w:rPr>
            </w:pPr>
          </w:p>
        </w:tc>
        <w:tc>
          <w:tcPr>
            <w:tcW w:w="3746" w:type="dxa"/>
            <w:tcBorders>
              <w:top w:val="single" w:sz="4" w:space="0" w:color="000000"/>
              <w:left w:val="single" w:sz="4" w:space="0" w:color="000000"/>
              <w:bottom w:val="single" w:sz="4" w:space="0" w:color="000000"/>
            </w:tcBorders>
            <w:shd w:val="clear" w:color="auto" w:fill="auto"/>
            <w:vAlign w:val="center"/>
          </w:tcPr>
          <w:p w14:paraId="1522030A" w14:textId="644225D3" w:rsidR="00F94BA0" w:rsidRPr="00123B04" w:rsidRDefault="00F730EC" w:rsidP="00130EB7">
            <w:pPr>
              <w:tabs>
                <w:tab w:val="left" w:pos="1134"/>
              </w:tabs>
              <w:jc w:val="center"/>
              <w:rPr>
                <w:lang w:val="lt-LT"/>
              </w:rPr>
            </w:pPr>
            <w:r w:rsidRPr="00123B04">
              <w:rPr>
                <w:lang w:val="lt-LT"/>
              </w:rPr>
              <w:t>Užsakovas</w:t>
            </w:r>
          </w:p>
          <w:p w14:paraId="09CE9F2A" w14:textId="6BFE4821" w:rsidR="00F947EA" w:rsidRPr="00123B04" w:rsidRDefault="00F730EC" w:rsidP="00130EB7">
            <w:pPr>
              <w:tabs>
                <w:tab w:val="left" w:pos="1134"/>
              </w:tabs>
              <w:jc w:val="center"/>
              <w:rPr>
                <w:lang w:val="lt-LT"/>
              </w:rPr>
            </w:pPr>
            <w:r w:rsidRPr="00123B04">
              <w:rPr>
                <w:lang w:val="lt-LT"/>
              </w:rPr>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39DF" w14:textId="77777777" w:rsidR="00F947EA" w:rsidRPr="00123B04" w:rsidRDefault="00F730EC" w:rsidP="00130EB7">
            <w:pPr>
              <w:tabs>
                <w:tab w:val="left" w:pos="1134"/>
              </w:tabs>
              <w:jc w:val="center"/>
              <w:rPr>
                <w:lang w:val="lt-LT"/>
              </w:rPr>
            </w:pPr>
            <w:r w:rsidRPr="00123B04">
              <w:rPr>
                <w:lang w:val="lt-LT"/>
              </w:rPr>
              <w:t>Paslaugų teikėjas</w:t>
            </w:r>
          </w:p>
          <w:p w14:paraId="56BCD1FE" w14:textId="07EB6703" w:rsidR="00F94BA0" w:rsidRPr="00123B04" w:rsidRDefault="00F94BA0" w:rsidP="00130EB7">
            <w:pPr>
              <w:tabs>
                <w:tab w:val="left" w:pos="1134"/>
              </w:tabs>
              <w:jc w:val="center"/>
              <w:rPr>
                <w:lang w:val="lt-LT"/>
              </w:rPr>
            </w:pPr>
            <w:r w:rsidRPr="00123B04">
              <w:rPr>
                <w:lang w:val="lt-LT"/>
              </w:rPr>
              <w:t>(atstovas/atsakingas asmuo)</w:t>
            </w:r>
          </w:p>
        </w:tc>
      </w:tr>
      <w:tr w:rsidR="007E1788" w:rsidRPr="005068C5" w14:paraId="54CAFA58"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7C0437C1" w14:textId="77777777" w:rsidR="007E1788" w:rsidRPr="005068C5" w:rsidRDefault="007E1788" w:rsidP="007E1788">
            <w:pPr>
              <w:tabs>
                <w:tab w:val="left" w:pos="1134"/>
              </w:tabs>
              <w:ind w:firstLine="29"/>
              <w:jc w:val="center"/>
              <w:rPr>
                <w:lang w:val="lt-LT"/>
              </w:rPr>
            </w:pPr>
            <w:r w:rsidRPr="005068C5">
              <w:rPr>
                <w:lang w:val="lt-LT"/>
              </w:rPr>
              <w:t>Vardas ir pavardė</w:t>
            </w:r>
          </w:p>
        </w:tc>
        <w:tc>
          <w:tcPr>
            <w:tcW w:w="3746" w:type="dxa"/>
            <w:tcBorders>
              <w:top w:val="single" w:sz="4" w:space="0" w:color="000000"/>
              <w:left w:val="single" w:sz="4" w:space="0" w:color="000000"/>
              <w:bottom w:val="single" w:sz="4" w:space="0" w:color="000000"/>
            </w:tcBorders>
            <w:shd w:val="clear" w:color="auto" w:fill="auto"/>
            <w:vAlign w:val="center"/>
          </w:tcPr>
          <w:p w14:paraId="3637AC55" w14:textId="0B37AFCA" w:rsidR="007E1788" w:rsidRPr="005068C5" w:rsidRDefault="007E1788" w:rsidP="007E1788">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FF03" w14:textId="4B704076" w:rsidR="007E1788" w:rsidRPr="00123B04" w:rsidRDefault="00C44873" w:rsidP="007E1788">
            <w:pPr>
              <w:tabs>
                <w:tab w:val="left" w:pos="1134"/>
              </w:tabs>
              <w:jc w:val="center"/>
              <w:rPr>
                <w:lang w:val="lt-LT"/>
              </w:rPr>
            </w:pPr>
            <w:r>
              <w:rPr>
                <w:lang w:val="lt-LT"/>
              </w:rPr>
              <w:t>Jurgita Trifeldienė</w:t>
            </w:r>
          </w:p>
        </w:tc>
      </w:tr>
      <w:tr w:rsidR="007E1788" w:rsidRPr="005068C5" w14:paraId="5E9FE24B"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09F2DD29" w14:textId="77777777" w:rsidR="007E1788" w:rsidRPr="005068C5" w:rsidRDefault="007E1788" w:rsidP="007E1788">
            <w:pPr>
              <w:tabs>
                <w:tab w:val="left" w:pos="1134"/>
              </w:tabs>
              <w:ind w:firstLine="29"/>
              <w:jc w:val="center"/>
              <w:rPr>
                <w:lang w:val="lt-LT"/>
              </w:rPr>
            </w:pPr>
            <w:r w:rsidRPr="005068C5">
              <w:rPr>
                <w:lang w:val="lt-LT"/>
              </w:rPr>
              <w:t>Adresas</w:t>
            </w:r>
          </w:p>
        </w:tc>
        <w:tc>
          <w:tcPr>
            <w:tcW w:w="3746" w:type="dxa"/>
            <w:tcBorders>
              <w:top w:val="single" w:sz="4" w:space="0" w:color="000000"/>
              <w:left w:val="single" w:sz="4" w:space="0" w:color="000000"/>
              <w:bottom w:val="single" w:sz="4" w:space="0" w:color="000000"/>
            </w:tcBorders>
            <w:shd w:val="clear" w:color="auto" w:fill="auto"/>
            <w:vAlign w:val="center"/>
          </w:tcPr>
          <w:p w14:paraId="451B238B" w14:textId="6A061E71" w:rsidR="007E1788" w:rsidRPr="005068C5" w:rsidRDefault="007E1788" w:rsidP="007E1788">
            <w:pPr>
              <w:tabs>
                <w:tab w:val="left" w:pos="1134"/>
              </w:tabs>
              <w:ind w:right="252"/>
              <w:jc w:val="center"/>
              <w:rPr>
                <w:lang w:val="lt-LT"/>
              </w:rPr>
            </w:pPr>
            <w:r>
              <w:rPr>
                <w:lang w:val="lt-LT"/>
              </w:rPr>
              <w:t>Laisvės a. 23, Panevėžys</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F676F" w14:textId="6005126A" w:rsidR="007E1788" w:rsidRPr="005068C5" w:rsidRDefault="00C44873" w:rsidP="007E1788">
            <w:pPr>
              <w:tabs>
                <w:tab w:val="left" w:pos="1134"/>
              </w:tabs>
              <w:jc w:val="center"/>
              <w:rPr>
                <w:lang w:val="lt-LT"/>
              </w:rPr>
            </w:pPr>
            <w:r>
              <w:rPr>
                <w:lang w:val="lt-LT"/>
              </w:rPr>
              <w:t>Vilniaus g. 13, Kupiškis</w:t>
            </w:r>
          </w:p>
        </w:tc>
      </w:tr>
      <w:tr w:rsidR="007E1788" w:rsidRPr="005068C5" w14:paraId="724B3F13"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36B93056" w14:textId="4F2B9220" w:rsidR="007E1788" w:rsidRPr="005068C5" w:rsidRDefault="007E1788" w:rsidP="007E1788">
            <w:pPr>
              <w:tabs>
                <w:tab w:val="left" w:pos="1134"/>
              </w:tabs>
              <w:ind w:firstLine="29"/>
              <w:jc w:val="center"/>
              <w:rPr>
                <w:lang w:val="lt-LT"/>
              </w:rPr>
            </w:pPr>
            <w:r w:rsidRPr="005068C5">
              <w:rPr>
                <w:lang w:val="lt-LT"/>
              </w:rPr>
              <w:t>Telefonas</w:t>
            </w:r>
          </w:p>
        </w:tc>
        <w:tc>
          <w:tcPr>
            <w:tcW w:w="3746" w:type="dxa"/>
            <w:tcBorders>
              <w:top w:val="single" w:sz="4" w:space="0" w:color="000000"/>
              <w:left w:val="single" w:sz="4" w:space="0" w:color="000000"/>
              <w:bottom w:val="single" w:sz="4" w:space="0" w:color="000000"/>
            </w:tcBorders>
            <w:shd w:val="clear" w:color="auto" w:fill="auto"/>
            <w:vAlign w:val="center"/>
          </w:tcPr>
          <w:p w14:paraId="79802BF4" w14:textId="07CAB903" w:rsidR="007E1788" w:rsidRPr="005068C5" w:rsidRDefault="007E1788" w:rsidP="007E1788">
            <w:pPr>
              <w:tabs>
                <w:tab w:val="left" w:pos="1134"/>
              </w:tabs>
              <w:jc w:val="center"/>
              <w:rPr>
                <w:lang w:val="lt-LT"/>
              </w:rPr>
            </w:pPr>
            <w:r>
              <w:rPr>
                <w:lang w:val="lt-LT"/>
              </w:rPr>
              <w:t>8 45 501 388</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323E" w14:textId="3DA05FAC" w:rsidR="007E1788" w:rsidRPr="005068C5" w:rsidRDefault="00C44873" w:rsidP="007E1788">
            <w:pPr>
              <w:tabs>
                <w:tab w:val="left" w:pos="1134"/>
              </w:tabs>
              <w:overflowPunct w:val="0"/>
              <w:autoSpaceDE w:val="0"/>
              <w:jc w:val="center"/>
              <w:rPr>
                <w:lang w:val="lt-LT"/>
              </w:rPr>
            </w:pPr>
            <w:r>
              <w:rPr>
                <w:lang w:val="lt-LT"/>
              </w:rPr>
              <w:t>+370 61036673</w:t>
            </w:r>
          </w:p>
        </w:tc>
      </w:tr>
      <w:tr w:rsidR="007E1788" w:rsidRPr="005068C5" w14:paraId="02D7E822"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4BBFB1D7" w14:textId="77777777" w:rsidR="007E1788" w:rsidRPr="005068C5" w:rsidRDefault="007E1788" w:rsidP="007E1788">
            <w:pPr>
              <w:tabs>
                <w:tab w:val="left" w:pos="1134"/>
              </w:tabs>
              <w:ind w:firstLine="29"/>
              <w:jc w:val="center"/>
              <w:rPr>
                <w:lang w:val="lt-LT"/>
              </w:rPr>
            </w:pPr>
            <w:r w:rsidRPr="005068C5">
              <w:rPr>
                <w:lang w:val="lt-LT"/>
              </w:rPr>
              <w:t>El. paštas</w:t>
            </w:r>
          </w:p>
        </w:tc>
        <w:tc>
          <w:tcPr>
            <w:tcW w:w="3746" w:type="dxa"/>
            <w:tcBorders>
              <w:top w:val="single" w:sz="4" w:space="0" w:color="000000"/>
              <w:left w:val="single" w:sz="4" w:space="0" w:color="000000"/>
              <w:bottom w:val="single" w:sz="4" w:space="0" w:color="000000"/>
            </w:tcBorders>
            <w:shd w:val="clear" w:color="auto" w:fill="auto"/>
            <w:vAlign w:val="center"/>
          </w:tcPr>
          <w:p w14:paraId="14165B5A" w14:textId="596DC719" w:rsidR="007E1788" w:rsidRPr="005068C5" w:rsidRDefault="007E1788" w:rsidP="007E1788">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41CB" w14:textId="2581FFF9" w:rsidR="007E1788" w:rsidRPr="00C44873" w:rsidRDefault="00C44873" w:rsidP="007E1788">
            <w:pPr>
              <w:tabs>
                <w:tab w:val="left" w:pos="1134"/>
              </w:tabs>
              <w:jc w:val="center"/>
              <w:rPr>
                <w:rStyle w:val="Hipersaitas"/>
              </w:rPr>
            </w:pPr>
            <w:r w:rsidRPr="00C44873">
              <w:rPr>
                <w:rStyle w:val="Hipersaitas"/>
                <w:lang w:val="lt-LT"/>
              </w:rPr>
              <w:t> </w:t>
            </w:r>
            <w:hyperlink r:id="rId8" w:history="1">
              <w:r w:rsidR="0049591A" w:rsidRPr="001B18CF">
                <w:rPr>
                  <w:rStyle w:val="Hipersaitas"/>
                  <w:lang w:val="lt-LT"/>
                </w:rPr>
                <w:t>jurgita.trifeldiene@gmail.com</w:t>
              </w:r>
            </w:hyperlink>
            <w:r w:rsidRPr="00C44873">
              <w:rPr>
                <w:rStyle w:val="Hipersaitas"/>
                <w:lang w:val="lt-LT"/>
              </w:rPr>
              <w:t xml:space="preserve"> </w:t>
            </w:r>
          </w:p>
        </w:tc>
      </w:tr>
    </w:tbl>
    <w:p w14:paraId="2FBEDE54" w14:textId="77777777" w:rsidR="00F403E1" w:rsidRDefault="00F403E1" w:rsidP="002717F1">
      <w:pPr>
        <w:pStyle w:val="Pagrindinistekstas"/>
        <w:tabs>
          <w:tab w:val="left" w:pos="1134"/>
        </w:tabs>
        <w:jc w:val="both"/>
      </w:pPr>
    </w:p>
    <w:p w14:paraId="436F8794" w14:textId="7EDE430A" w:rsidR="00123B04" w:rsidRDefault="00F730EC" w:rsidP="00123B04">
      <w:pPr>
        <w:pStyle w:val="Pagrindinistekstas"/>
        <w:numPr>
          <w:ilvl w:val="0"/>
          <w:numId w:val="1"/>
        </w:numPr>
        <w:tabs>
          <w:tab w:val="left" w:pos="1134"/>
        </w:tabs>
        <w:ind w:left="0" w:firstLine="709"/>
        <w:jc w:val="both"/>
      </w:pPr>
      <w:r w:rsidRPr="005068C5">
        <w:t>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7F4C42" w14:textId="38FE1009" w:rsidR="00123B04" w:rsidRDefault="00601041" w:rsidP="0049591A">
      <w:pPr>
        <w:pStyle w:val="Pagrindinistekstas"/>
        <w:numPr>
          <w:ilvl w:val="0"/>
          <w:numId w:val="1"/>
        </w:numPr>
        <w:tabs>
          <w:tab w:val="left" w:pos="0"/>
        </w:tabs>
        <w:ind w:left="0" w:firstLine="709"/>
        <w:jc w:val="center"/>
      </w:pPr>
      <w:r w:rsidRPr="00A4503B">
        <w:t xml:space="preserve">Už </w:t>
      </w:r>
      <w:r w:rsidR="00BF0BD4">
        <w:t>S</w:t>
      </w:r>
      <w:r w:rsidRPr="00A4503B">
        <w:t xml:space="preserve">utarties bei jos pakeitimų paskelbimą pagal </w:t>
      </w:r>
      <w:r>
        <w:t>Lietuvos Respublikos v</w:t>
      </w:r>
      <w:r w:rsidRPr="00A4503B">
        <w:t xml:space="preserve">iešųjų pirkimų įstatymo 86 straipsnio 9 dalies nuostatas, atsakingas </w:t>
      </w:r>
      <w:r w:rsidR="007E1788">
        <w:t xml:space="preserve">viešųjų pirkimų vyr. specialistė </w:t>
      </w:r>
    </w:p>
    <w:p w14:paraId="4CBCD358" w14:textId="77777777" w:rsidR="0049591A" w:rsidRDefault="0049591A" w:rsidP="00123B04">
      <w:pPr>
        <w:pStyle w:val="Pagrindinistekstas"/>
        <w:jc w:val="center"/>
        <w:rPr>
          <w:b/>
          <w:bCs/>
        </w:rPr>
      </w:pPr>
    </w:p>
    <w:p w14:paraId="649B56E8" w14:textId="77777777" w:rsidR="0049591A" w:rsidRDefault="0049591A" w:rsidP="00123B04">
      <w:pPr>
        <w:pStyle w:val="Pagrindinistekstas"/>
        <w:jc w:val="center"/>
        <w:rPr>
          <w:b/>
          <w:bCs/>
        </w:rPr>
      </w:pPr>
    </w:p>
    <w:p w14:paraId="5A41424E" w14:textId="0304A785" w:rsidR="00123B04" w:rsidRDefault="00F730EC" w:rsidP="00123B04">
      <w:pPr>
        <w:pStyle w:val="Pagrindinistekstas"/>
        <w:jc w:val="center"/>
        <w:rPr>
          <w:b/>
          <w:bCs/>
        </w:rPr>
      </w:pPr>
      <w:r w:rsidRPr="00123B04">
        <w:rPr>
          <w:b/>
          <w:bCs/>
        </w:rPr>
        <w:t>VIII. SUTARTIES PAKEITIMAS,</w:t>
      </w:r>
      <w:r w:rsidRPr="00123B04">
        <w:t xml:space="preserve"> </w:t>
      </w:r>
      <w:r w:rsidRPr="00123B04">
        <w:rPr>
          <w:b/>
          <w:bCs/>
        </w:rPr>
        <w:t>KITOS SUTARTIES SĄLYGOS</w:t>
      </w:r>
    </w:p>
    <w:p w14:paraId="6C9D74F0" w14:textId="77777777" w:rsidR="00123B04" w:rsidRPr="00123B04" w:rsidRDefault="00123B04" w:rsidP="00123B04">
      <w:pPr>
        <w:pStyle w:val="Pagrindinistekstas"/>
        <w:jc w:val="center"/>
      </w:pPr>
    </w:p>
    <w:p w14:paraId="4534CE96" w14:textId="787858F2"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sąlygos Sutarties galiojimo laikotarpiu negali būti keičiamos, išskyrus tokias Sutarties sąlygas, kurias pakeitus nebūtų pažeisti </w:t>
      </w:r>
      <w:r w:rsidR="00601041">
        <w:rPr>
          <w:bCs/>
        </w:rPr>
        <w:t>Lietuvos Respublikos v</w:t>
      </w:r>
      <w:r w:rsidRPr="00123B04">
        <w:rPr>
          <w:bCs/>
        </w:rPr>
        <w:t xml:space="preserve">iešųjų pirkimų įstatymo 17 straipsnyje nustatyti pagrindiniai pirkimo principai ir </w:t>
      </w:r>
      <w:r w:rsidR="00601041">
        <w:rPr>
          <w:bCs/>
        </w:rPr>
        <w:t>Lietuvos Respublikos v</w:t>
      </w:r>
      <w:r w:rsidRPr="00123B04">
        <w:rPr>
          <w:bCs/>
        </w:rPr>
        <w:t>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BEE0AA4"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5A3524DC" w14:textId="298AB705" w:rsidR="00123B04" w:rsidRPr="00123B04" w:rsidRDefault="00F81A9C" w:rsidP="00130EB7">
      <w:pPr>
        <w:pStyle w:val="Pagrindinistekstas"/>
        <w:numPr>
          <w:ilvl w:val="0"/>
          <w:numId w:val="1"/>
        </w:numPr>
        <w:tabs>
          <w:tab w:val="left" w:pos="1134"/>
        </w:tabs>
        <w:ind w:left="0" w:firstLine="709"/>
        <w:jc w:val="both"/>
      </w:pPr>
      <w:r w:rsidRPr="00123B04">
        <w:rPr>
          <w:bCs/>
        </w:rPr>
        <w:t xml:space="preserve">Vykdant Sutartį gali būti atliekami techninio pobūdžio Sutarties pakeitimai, kurie visiškai neturi įtakos Šalių tarpusavio įsipareigojimų turinio pakeitimui. Techninio pobūdžio pakeitimais laikoma: Sutarties </w:t>
      </w:r>
      <w:r w:rsidR="00C80AE7">
        <w:rPr>
          <w:bCs/>
        </w:rPr>
        <w:t>Š</w:t>
      </w:r>
      <w:r w:rsidRPr="00123B04">
        <w:rPr>
          <w:bCs/>
        </w:rPr>
        <w:t xml:space="preserve">alių rekvizitai, asmenų, atsakingų už Sutarties vykdymą, pakeitimas, techninės klaidos. Techninio pobūdžio pakeitimai įforminami Šalių atstovų pasirašytu susitarimu, kuris yra neatskiriama Sutarties dalis. </w:t>
      </w:r>
    </w:p>
    <w:p w14:paraId="45CAF1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Jeigu viena iš Šalių dėl nenumatytų priežasčių negali vykdyti sutartinių įsipareigojimų, apie tai nedelsdama informuoja kitą Šalį.</w:t>
      </w:r>
    </w:p>
    <w:p w14:paraId="7500D8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Sutarties pakeitimai ir papildymai įforminami rašytiniu Šalių susitarimu, kuris yra neatskiriama šios Sutarties dalis.</w:t>
      </w:r>
    </w:p>
    <w:p w14:paraId="5CC20B99" w14:textId="77777777" w:rsidR="001A7BCE" w:rsidRDefault="001A7BCE" w:rsidP="00123B04">
      <w:pPr>
        <w:pStyle w:val="Pagrindinistekstas"/>
        <w:jc w:val="both"/>
        <w:rPr>
          <w:bCs/>
        </w:rPr>
      </w:pPr>
    </w:p>
    <w:p w14:paraId="7447EA32" w14:textId="3C888D01" w:rsidR="00123B04" w:rsidRDefault="00F730EC" w:rsidP="00123B04">
      <w:pPr>
        <w:pStyle w:val="Pagrindinistekstas"/>
        <w:jc w:val="center"/>
        <w:rPr>
          <w:b/>
        </w:rPr>
      </w:pPr>
      <w:r w:rsidRPr="00123B04">
        <w:rPr>
          <w:b/>
        </w:rPr>
        <w:t>IX. NENUGALIMOS JĖGOS APLINKYBĖS</w:t>
      </w:r>
    </w:p>
    <w:p w14:paraId="63CA77D7" w14:textId="77777777" w:rsidR="00123B04" w:rsidRPr="00123B04" w:rsidRDefault="00123B04" w:rsidP="00123B04">
      <w:pPr>
        <w:pStyle w:val="Pagrindinistekstas"/>
        <w:jc w:val="center"/>
      </w:pPr>
    </w:p>
    <w:p w14:paraId="131F56C1" w14:textId="77777777" w:rsidR="00123B04" w:rsidRDefault="00F730EC" w:rsidP="00130EB7">
      <w:pPr>
        <w:pStyle w:val="Pagrindinistekstas"/>
        <w:numPr>
          <w:ilvl w:val="0"/>
          <w:numId w:val="1"/>
        </w:numPr>
        <w:tabs>
          <w:tab w:val="left" w:pos="1134"/>
        </w:tabs>
        <w:ind w:left="0" w:firstLine="709"/>
        <w:jc w:val="both"/>
      </w:pPr>
      <w:r w:rsidRPr="00123B04">
        <w:lastRenderedPageBreak/>
        <w:t xml:space="preserve">Šalys atleidžiamos nuo atsakomybės dėl dalinio ar visiško šios sutarties įsipareigojimų neįvykdymo, jeigu tai atsitiko dėl nenugalimos jėgos </w:t>
      </w:r>
      <w:r w:rsidRPr="00123B04">
        <w:rPr>
          <w:i/>
          <w:iCs/>
        </w:rPr>
        <w:t xml:space="preserve">(Force majeure) </w:t>
      </w:r>
      <w:r w:rsidRPr="00123B04">
        <w:t xml:space="preserve">aplinkybių. Esant šioms aplinkybėms, šalys vadovaujasi Lietuvos Respublikos Vyriausybės 1996-07-15 nutarimu Nr. 840 „Dėl atleidimo nuo atsakomybės, esant nenugalimos jėgos </w:t>
      </w:r>
      <w:r w:rsidRPr="00123B04">
        <w:rPr>
          <w:i/>
          <w:iCs/>
        </w:rPr>
        <w:t xml:space="preserve">(Force majeure) </w:t>
      </w:r>
      <w:r w:rsidRPr="00123B04">
        <w:t>aplinkybėms.</w:t>
      </w:r>
    </w:p>
    <w:p w14:paraId="175B12DC" w14:textId="4C0DA29F" w:rsidR="00123B04" w:rsidRDefault="00F730EC" w:rsidP="00130EB7">
      <w:pPr>
        <w:pStyle w:val="Pagrindinistekstas"/>
        <w:numPr>
          <w:ilvl w:val="0"/>
          <w:numId w:val="1"/>
        </w:numPr>
        <w:tabs>
          <w:tab w:val="left" w:pos="1134"/>
        </w:tabs>
        <w:ind w:left="0" w:firstLine="709"/>
        <w:jc w:val="both"/>
      </w:pPr>
      <w:r w:rsidRPr="00123B04">
        <w:t xml:space="preserve">Sutarties </w:t>
      </w:r>
      <w:r w:rsidR="00C80AE7">
        <w:t>Š</w:t>
      </w:r>
      <w:r w:rsidRPr="00123B04">
        <w:t xml:space="preserve">alis, kuri dėl nurodytų aplinkybių negali įvykdyti prisiimtų įsipareigojimų, nedelsiant privalo šioje </w:t>
      </w:r>
      <w:r w:rsidR="00BF0BD4">
        <w:t>S</w:t>
      </w:r>
      <w:r w:rsidRPr="00123B04">
        <w:t xml:space="preserve">utartyje nurodytais kontaktais apie tai informuoti kitą </w:t>
      </w:r>
      <w:r w:rsidR="00C80AE7">
        <w:t>S</w:t>
      </w:r>
      <w:r w:rsidRPr="00123B04">
        <w:t xml:space="preserve">utarties </w:t>
      </w:r>
      <w:r w:rsidR="00C80AE7">
        <w:t>Š</w:t>
      </w:r>
      <w:r w:rsidRPr="00123B04">
        <w:t xml:space="preserve">alį. Pavėluotas ar netinkamas kitos </w:t>
      </w:r>
      <w:r w:rsidR="00C80AE7">
        <w:t>Š</w:t>
      </w:r>
      <w:r w:rsidRPr="00123B04">
        <w:t>alies informavimas ar informacijos nepateikimas atima iš jos teisę remtis išvardintomis aplinkybėmis kaip pagrindu, atleidžiančiu nuo atsakomybės dėl ne laiku (ar netinkamo) prisiimtų įsipareigojimų vykdymo ar nevykdymo.</w:t>
      </w:r>
    </w:p>
    <w:p w14:paraId="47050C01" w14:textId="77777777" w:rsidR="00123B04" w:rsidRDefault="00123B04" w:rsidP="00123B04">
      <w:pPr>
        <w:pStyle w:val="Pagrindinistekstas"/>
        <w:ind w:left="360"/>
        <w:jc w:val="both"/>
      </w:pPr>
    </w:p>
    <w:p w14:paraId="7D3254B7" w14:textId="1BEF510C" w:rsidR="00123B04" w:rsidRDefault="00F730EC" w:rsidP="00123B04">
      <w:pPr>
        <w:pStyle w:val="Pagrindinistekstas"/>
        <w:jc w:val="center"/>
        <w:rPr>
          <w:b/>
          <w:bCs/>
        </w:rPr>
      </w:pPr>
      <w:r w:rsidRPr="00123B04">
        <w:rPr>
          <w:b/>
          <w:bCs/>
        </w:rPr>
        <w:t>X. SUTARTIES NUTRAUKIMAS</w:t>
      </w:r>
    </w:p>
    <w:p w14:paraId="27AA699E" w14:textId="77777777" w:rsidR="00123B04" w:rsidRPr="00123B04" w:rsidRDefault="00123B04" w:rsidP="00123B04">
      <w:pPr>
        <w:pStyle w:val="Pagrindinistekstas"/>
        <w:jc w:val="center"/>
      </w:pPr>
    </w:p>
    <w:p w14:paraId="079BEF59" w14:textId="77777777" w:rsidR="00123B04" w:rsidRDefault="00F81A9C" w:rsidP="00130EB7">
      <w:pPr>
        <w:pStyle w:val="Pagrindinistekstas"/>
        <w:numPr>
          <w:ilvl w:val="0"/>
          <w:numId w:val="1"/>
        </w:numPr>
        <w:tabs>
          <w:tab w:val="left" w:pos="1134"/>
        </w:tabs>
        <w:ind w:left="0" w:firstLine="709"/>
        <w:jc w:val="both"/>
      </w:pPr>
      <w:r w:rsidRPr="00123B04">
        <w:t>Sutartis gali būti nutraukta raštišku Šalių susitarimu.</w:t>
      </w:r>
    </w:p>
    <w:p w14:paraId="366154DC" w14:textId="77777777" w:rsidR="00123B04" w:rsidRDefault="00F81A9C" w:rsidP="00130EB7">
      <w:pPr>
        <w:pStyle w:val="Pagrindinistekstas"/>
        <w:numPr>
          <w:ilvl w:val="0"/>
          <w:numId w:val="1"/>
        </w:numPr>
        <w:tabs>
          <w:tab w:val="left" w:pos="1134"/>
        </w:tabs>
        <w:ind w:left="0" w:firstLine="709"/>
        <w:jc w:val="both"/>
      </w:pPr>
      <w:r w:rsidRPr="00123B04">
        <w:t>Užsakovas turi teisę vienašališkai nutraukti šią Sutartį prieš terminą, įspėjęs Paslaugų teikėją raštu prieš 5 darbo dienas:</w:t>
      </w:r>
    </w:p>
    <w:p w14:paraId="2F3325E7" w14:textId="77777777" w:rsidR="00123B04" w:rsidRDefault="00F81A9C" w:rsidP="00130EB7">
      <w:pPr>
        <w:pStyle w:val="Pagrindinistekstas"/>
        <w:numPr>
          <w:ilvl w:val="1"/>
          <w:numId w:val="1"/>
        </w:numPr>
        <w:tabs>
          <w:tab w:val="left" w:pos="1134"/>
        </w:tabs>
        <w:ind w:left="0" w:firstLine="709"/>
        <w:jc w:val="both"/>
      </w:pPr>
      <w:r w:rsidRPr="00123B04">
        <w:t>kai Paslaugų teikėjas nesilaiko Sutarties įvykdymo terminų;</w:t>
      </w:r>
    </w:p>
    <w:p w14:paraId="5ED3E8CA" w14:textId="77777777" w:rsidR="00123B04" w:rsidRDefault="00F81A9C" w:rsidP="00130EB7">
      <w:pPr>
        <w:pStyle w:val="Pagrindinistekstas"/>
        <w:numPr>
          <w:ilvl w:val="1"/>
          <w:numId w:val="1"/>
        </w:numPr>
        <w:tabs>
          <w:tab w:val="left" w:pos="1134"/>
        </w:tabs>
        <w:ind w:left="0" w:firstLine="709"/>
        <w:jc w:val="both"/>
      </w:pPr>
      <w:r w:rsidRPr="00123B04">
        <w:t>Paslaugų teikėjas bankrutuoja arba yra likviduojamas, sustabdo ūkinę veiklą arba įstatymuose ir kituose teisės aktuose nustatyta tvarka susidaro analogiška situacija;</w:t>
      </w:r>
    </w:p>
    <w:p w14:paraId="3B75D164" w14:textId="77777777" w:rsidR="00123B04" w:rsidRDefault="00F81A9C" w:rsidP="00130EB7">
      <w:pPr>
        <w:pStyle w:val="Pagrindinistekstas"/>
        <w:numPr>
          <w:ilvl w:val="1"/>
          <w:numId w:val="1"/>
        </w:numPr>
        <w:tabs>
          <w:tab w:val="left" w:pos="1134"/>
        </w:tabs>
        <w:ind w:left="0" w:firstLine="709"/>
        <w:jc w:val="both"/>
      </w:pPr>
      <w:r w:rsidRPr="00123B04">
        <w:t>keičiasi Paslaugų teikėjo organizacinė struktūra – juridinis statusas, pobūdis ar valdymo struktūra ir tai gali turėti įtakos tinkamam Sutarties įvykdymui;</w:t>
      </w:r>
    </w:p>
    <w:p w14:paraId="79A618BF" w14:textId="77777777" w:rsidR="00123B04" w:rsidRDefault="00F81A9C" w:rsidP="00130EB7">
      <w:pPr>
        <w:pStyle w:val="Pagrindinistekstas"/>
        <w:numPr>
          <w:ilvl w:val="1"/>
          <w:numId w:val="1"/>
        </w:numPr>
        <w:tabs>
          <w:tab w:val="left" w:pos="1134"/>
        </w:tabs>
        <w:ind w:left="0" w:firstLine="709"/>
        <w:jc w:val="both"/>
      </w:pPr>
      <w:r w:rsidRPr="00123B04">
        <w:t>kai Paslaugų teikėjas nevykdo kitų savo sutartinių įsipareigojimų ir tai yra esminis Sutarties pažeidimas;</w:t>
      </w:r>
    </w:p>
    <w:p w14:paraId="525D0800" w14:textId="3ECA540A" w:rsidR="00123B04" w:rsidRDefault="00F81A9C" w:rsidP="00130EB7">
      <w:pPr>
        <w:pStyle w:val="Pagrindinistekstas"/>
        <w:numPr>
          <w:ilvl w:val="1"/>
          <w:numId w:val="1"/>
        </w:numPr>
        <w:tabs>
          <w:tab w:val="left" w:pos="1134"/>
        </w:tabs>
        <w:ind w:left="0" w:firstLine="709"/>
        <w:jc w:val="both"/>
      </w:pPr>
      <w:r w:rsidRPr="00123B04">
        <w:t xml:space="preserve">kitais </w:t>
      </w:r>
      <w:r w:rsidR="00601041">
        <w:t>Lietuvos Respublikos v</w:t>
      </w:r>
      <w:r w:rsidRPr="00123B04">
        <w:t>iešųjų pirkimų įstatymo 90 straipsnyje numatytais atvejais.</w:t>
      </w:r>
    </w:p>
    <w:p w14:paraId="3B9589E3" w14:textId="257D8959" w:rsidR="00123B04" w:rsidRDefault="00F81A9C" w:rsidP="00130EB7">
      <w:pPr>
        <w:pStyle w:val="Pagrindinistekstas"/>
        <w:numPr>
          <w:ilvl w:val="0"/>
          <w:numId w:val="1"/>
        </w:numPr>
        <w:tabs>
          <w:tab w:val="left" w:pos="1134"/>
        </w:tabs>
        <w:ind w:left="0" w:firstLine="709"/>
        <w:jc w:val="both"/>
      </w:pPr>
      <w:r w:rsidRPr="00123B04">
        <w:t xml:space="preserve">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5878D6F4" w14:textId="5591B5D5" w:rsidR="00123B04" w:rsidRDefault="00F81A9C" w:rsidP="00130EB7">
      <w:pPr>
        <w:pStyle w:val="Pagrindinistekstas"/>
        <w:numPr>
          <w:ilvl w:val="0"/>
          <w:numId w:val="1"/>
        </w:numPr>
        <w:tabs>
          <w:tab w:val="left" w:pos="1134"/>
        </w:tabs>
        <w:ind w:left="0" w:firstLine="709"/>
        <w:jc w:val="both"/>
      </w:pPr>
      <w:r w:rsidRPr="00123B04">
        <w:t xml:space="preserve">Nutraukus Sutartį dėl </w:t>
      </w:r>
      <w:r w:rsidR="00C42373">
        <w:t>to, kad Paslaugų t</w:t>
      </w:r>
      <w:r w:rsidR="00C42373" w:rsidRPr="00822828">
        <w:t>iekėjas</w:t>
      </w:r>
      <w:r w:rsidR="00C42373" w:rsidRPr="00661794">
        <w:t xml:space="preserve"> neįvykdė ar netinkamai vykdė Sutartį</w:t>
      </w:r>
      <w:r w:rsidRPr="00123B04">
        <w:t xml:space="preserve">, Užsakovas vykdo </w:t>
      </w:r>
      <w:r w:rsidR="00601041">
        <w:t>Lietuvos Respublikos v</w:t>
      </w:r>
      <w:r w:rsidRPr="00123B04">
        <w:t>iešųjų pirkimų įstatymo 91 straipsnyje nustatytą prievolę Centrinėje viešųjų pirkimų informacinėje sistemoje paskelbti informaciją apie Sutartį neįvykdžiusį ar netinkamai ją įvykdžiusį Paslaugų teikėją.</w:t>
      </w:r>
    </w:p>
    <w:p w14:paraId="2CB1DA0F" w14:textId="77777777" w:rsidR="00123B04" w:rsidRDefault="00123B04" w:rsidP="00123B04">
      <w:pPr>
        <w:pStyle w:val="Pagrindinistekstas"/>
        <w:jc w:val="both"/>
      </w:pPr>
    </w:p>
    <w:p w14:paraId="2577ED64" w14:textId="2EDB434E" w:rsidR="00123B04" w:rsidRDefault="00F730EC" w:rsidP="00123B04">
      <w:pPr>
        <w:pStyle w:val="Pagrindinistekstas"/>
        <w:jc w:val="center"/>
        <w:rPr>
          <w:b/>
        </w:rPr>
      </w:pPr>
      <w:r w:rsidRPr="00123B04">
        <w:rPr>
          <w:b/>
        </w:rPr>
        <w:t>XI. GINČŲ SPRENDIMAS</w:t>
      </w:r>
    </w:p>
    <w:p w14:paraId="3E07394E" w14:textId="77777777" w:rsidR="00123B04" w:rsidRPr="00123B04" w:rsidRDefault="00123B04" w:rsidP="00123B04">
      <w:pPr>
        <w:pStyle w:val="Pagrindinistekstas"/>
        <w:jc w:val="center"/>
      </w:pPr>
    </w:p>
    <w:p w14:paraId="4056F244" w14:textId="77777777" w:rsidR="00123B04" w:rsidRDefault="00F730EC" w:rsidP="00130EB7">
      <w:pPr>
        <w:pStyle w:val="Pagrindinistekstas"/>
        <w:numPr>
          <w:ilvl w:val="0"/>
          <w:numId w:val="1"/>
        </w:numPr>
        <w:tabs>
          <w:tab w:val="left" w:pos="1134"/>
        </w:tabs>
        <w:ind w:left="0" w:firstLine="709"/>
        <w:jc w:val="both"/>
      </w:pPr>
      <w:r w:rsidRPr="00123B04">
        <w:t>Šiai Sutarčiai ir visoms iš šios Sutarties atsirandančioms teisėms bei pareigoms taikomi Lietuvos Respublikos įstatymai, kiti norminiai teisės aktai. Sutartis sudaryta ir turi būti aiškinama pagal Lietuvos Respublikos teisę.</w:t>
      </w:r>
    </w:p>
    <w:p w14:paraId="5783B1AC" w14:textId="77777777" w:rsidR="00123B04" w:rsidRDefault="00F730EC" w:rsidP="00130EB7">
      <w:pPr>
        <w:pStyle w:val="Pagrindinistekstas"/>
        <w:numPr>
          <w:ilvl w:val="0"/>
          <w:numId w:val="1"/>
        </w:numPr>
        <w:tabs>
          <w:tab w:val="left" w:pos="1134"/>
        </w:tabs>
        <w:ind w:left="0" w:firstLine="709"/>
        <w:jc w:val="both"/>
      </w:pPr>
      <w:r w:rsidRPr="00123B04">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C9CBA9" w14:textId="77777777" w:rsidR="00123B04" w:rsidRDefault="00F730EC" w:rsidP="00130EB7">
      <w:pPr>
        <w:pStyle w:val="Pagrindinistekstas"/>
        <w:numPr>
          <w:ilvl w:val="0"/>
          <w:numId w:val="1"/>
        </w:numPr>
        <w:tabs>
          <w:tab w:val="left" w:pos="1134"/>
        </w:tabs>
        <w:ind w:left="0" w:firstLine="709"/>
        <w:jc w:val="both"/>
      </w:pPr>
      <w:r w:rsidRPr="005068C5">
        <w:t>Sutartyje neaptartos sąlygos sprendžiamos vadovaujantis Lietuvos Respublikos civilinio kodekso nuostatomis.</w:t>
      </w:r>
    </w:p>
    <w:p w14:paraId="284377FC" w14:textId="4E9704A9" w:rsidR="003642FB" w:rsidRPr="00123B04" w:rsidRDefault="003642FB" w:rsidP="00130EB7">
      <w:pPr>
        <w:pStyle w:val="Pagrindinistekstas"/>
        <w:numPr>
          <w:ilvl w:val="0"/>
          <w:numId w:val="1"/>
        </w:numPr>
        <w:tabs>
          <w:tab w:val="left" w:pos="1134"/>
        </w:tabs>
        <w:ind w:left="0" w:firstLine="709"/>
        <w:jc w:val="both"/>
      </w:pPr>
      <w:r w:rsidRPr="00123B04">
        <w:t>Sutartis sudaroma lietuvių kalba 1 (vienu) egzemplioriumi ir Šalių pasirašoma kvalifikuotu elektroniniu parašu.</w:t>
      </w:r>
    </w:p>
    <w:p w14:paraId="344C1885" w14:textId="77777777" w:rsidR="00A17CCF" w:rsidRPr="00D1301C" w:rsidRDefault="00A17CCF" w:rsidP="00A17CCF">
      <w:pPr>
        <w:widowControl w:val="0"/>
        <w:tabs>
          <w:tab w:val="num" w:pos="567"/>
        </w:tabs>
        <w:jc w:val="both"/>
        <w:rPr>
          <w:snapToGrid w:val="0"/>
          <w:lang w:eastAsia="en-US"/>
        </w:rPr>
      </w:pPr>
    </w:p>
    <w:p w14:paraId="665586F9" w14:textId="77777777" w:rsidR="00A17CCF" w:rsidRPr="00D1301C" w:rsidRDefault="00A17CCF" w:rsidP="00A17CCF">
      <w:pPr>
        <w:widowControl w:val="0"/>
        <w:tabs>
          <w:tab w:val="num" w:pos="567"/>
        </w:tabs>
        <w:jc w:val="center"/>
        <w:rPr>
          <w:b/>
          <w:snapToGrid w:val="0"/>
          <w:lang w:eastAsia="en-US"/>
        </w:rPr>
      </w:pPr>
      <w:r w:rsidRPr="00D1301C">
        <w:rPr>
          <w:b/>
          <w:snapToGrid w:val="0"/>
          <w:lang w:eastAsia="en-US"/>
        </w:rPr>
        <w:t>XII. SUTARTIES PRIEDAI</w:t>
      </w:r>
    </w:p>
    <w:p w14:paraId="7A27E46E" w14:textId="77777777" w:rsidR="00A17CCF" w:rsidRPr="00D1301C" w:rsidRDefault="00A17CCF" w:rsidP="00A17CCF">
      <w:pPr>
        <w:widowControl w:val="0"/>
        <w:tabs>
          <w:tab w:val="num" w:pos="567"/>
        </w:tabs>
        <w:rPr>
          <w:snapToGrid w:val="0"/>
          <w:lang w:eastAsia="en-US"/>
        </w:rPr>
      </w:pPr>
    </w:p>
    <w:p w14:paraId="67735854" w14:textId="6DEC5503" w:rsidR="00A17CCF" w:rsidRPr="00A17CCF" w:rsidRDefault="00A17CCF" w:rsidP="00A17CCF">
      <w:pPr>
        <w:pStyle w:val="Pagrindinistekstas"/>
        <w:numPr>
          <w:ilvl w:val="0"/>
          <w:numId w:val="1"/>
        </w:numPr>
        <w:tabs>
          <w:tab w:val="left" w:pos="1134"/>
        </w:tabs>
        <w:ind w:left="0" w:firstLine="709"/>
        <w:jc w:val="both"/>
      </w:pPr>
      <w:r>
        <w:t>Sutarties p</w:t>
      </w:r>
      <w:r w:rsidRPr="002D78A6">
        <w:t>riedas</w:t>
      </w:r>
      <w:r>
        <w:t xml:space="preserve"> </w:t>
      </w:r>
      <w:r w:rsidRPr="002D78A6">
        <w:t xml:space="preserve">– </w:t>
      </w:r>
      <w:r w:rsidR="00BF0BD4">
        <w:t>Audito paslaugų t</w:t>
      </w:r>
      <w:r>
        <w:t>echninė specifikacija</w:t>
      </w:r>
      <w:r w:rsidRPr="00A17CCF">
        <w:t>, 1 lapas</w:t>
      </w:r>
      <w:r w:rsidR="00BF0BD4">
        <w:t>.</w:t>
      </w:r>
    </w:p>
    <w:p w14:paraId="46DE95EF" w14:textId="29614232" w:rsidR="00A17CCF" w:rsidRPr="00A17CCF" w:rsidRDefault="00A17CCF" w:rsidP="00A17CCF">
      <w:pPr>
        <w:pStyle w:val="Pagrindinistekstas"/>
        <w:numPr>
          <w:ilvl w:val="0"/>
          <w:numId w:val="1"/>
        </w:numPr>
        <w:tabs>
          <w:tab w:val="left" w:pos="1134"/>
        </w:tabs>
        <w:ind w:left="0" w:firstLine="709"/>
        <w:jc w:val="both"/>
      </w:pPr>
      <w:r w:rsidRPr="00A17CCF">
        <w:t>Prie Sutarties pridėt</w:t>
      </w:r>
      <w:r w:rsidR="00F403E1">
        <w:t>as</w:t>
      </w:r>
      <w:r w:rsidRPr="00A17CCF">
        <w:t xml:space="preserve"> prieda</w:t>
      </w:r>
      <w:r w:rsidR="00F403E1">
        <w:t>s</w:t>
      </w:r>
      <w:r w:rsidRPr="00A17CCF">
        <w:t xml:space="preserve"> yra neatskiriama Sutarties dalis.</w:t>
      </w:r>
    </w:p>
    <w:p w14:paraId="17E32DB3" w14:textId="3116582B" w:rsidR="00F947EA" w:rsidRPr="005068C5" w:rsidRDefault="00F947EA" w:rsidP="00BF6994">
      <w:pPr>
        <w:pStyle w:val="Pagrindinistekstas"/>
        <w:widowControl w:val="0"/>
        <w:tabs>
          <w:tab w:val="left" w:pos="567"/>
        </w:tabs>
        <w:ind w:firstLine="851"/>
        <w:jc w:val="both"/>
      </w:pPr>
    </w:p>
    <w:p w14:paraId="64E2B36B" w14:textId="53ED1735" w:rsidR="00F947EA" w:rsidRPr="005068C5" w:rsidRDefault="00F730EC" w:rsidP="00BF6994">
      <w:pPr>
        <w:pStyle w:val="HTMLiankstoformatuotas"/>
        <w:jc w:val="center"/>
        <w:rPr>
          <w:rFonts w:ascii="Times New Roman" w:hAnsi="Times New Roman" w:cs="Times New Roman"/>
          <w:b/>
          <w:sz w:val="24"/>
          <w:szCs w:val="24"/>
        </w:rPr>
      </w:pPr>
      <w:r w:rsidRPr="005068C5">
        <w:rPr>
          <w:rFonts w:ascii="Times New Roman" w:hAnsi="Times New Roman" w:cs="Times New Roman"/>
          <w:b/>
          <w:sz w:val="24"/>
          <w:szCs w:val="24"/>
        </w:rPr>
        <w:t>XI</w:t>
      </w:r>
      <w:r w:rsidR="00A17CCF">
        <w:rPr>
          <w:rFonts w:ascii="Times New Roman" w:hAnsi="Times New Roman" w:cs="Times New Roman"/>
          <w:b/>
          <w:sz w:val="24"/>
          <w:szCs w:val="24"/>
        </w:rPr>
        <w:t>I</w:t>
      </w:r>
      <w:r w:rsidRPr="005068C5">
        <w:rPr>
          <w:rFonts w:ascii="Times New Roman" w:hAnsi="Times New Roman" w:cs="Times New Roman"/>
          <w:b/>
          <w:sz w:val="24"/>
          <w:szCs w:val="24"/>
        </w:rPr>
        <w:t>I. ŠALIŲ REKVIZITAI</w:t>
      </w:r>
    </w:p>
    <w:p w14:paraId="4E2D2D47" w14:textId="77777777" w:rsidR="000A3295" w:rsidRPr="005068C5" w:rsidRDefault="000A3295" w:rsidP="00BF6994">
      <w:pPr>
        <w:pStyle w:val="HTMLiankstoformatuotas"/>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gridCol w:w="222"/>
      </w:tblGrid>
      <w:tr w:rsidR="0012178F" w:rsidRPr="005068C5" w14:paraId="5C32D882" w14:textId="77777777" w:rsidTr="00130EB7">
        <w:trPr>
          <w:trHeight w:val="449"/>
        </w:trPr>
        <w:tc>
          <w:tcPr>
            <w:tcW w:w="9417" w:type="dxa"/>
            <w:vAlign w:val="center"/>
          </w:tcPr>
          <w:tbl>
            <w:tblPr>
              <w:tblStyle w:val="Lentelstinklelis"/>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433"/>
            </w:tblGrid>
            <w:tr w:rsidR="00DA6212" w:rsidRPr="005068C5" w14:paraId="5194BBE5" w14:textId="77777777" w:rsidTr="00517E9F">
              <w:tc>
                <w:tcPr>
                  <w:tcW w:w="4995" w:type="dxa"/>
                </w:tcPr>
                <w:p w14:paraId="0B88211A" w14:textId="28E51C28" w:rsidR="00DA6212" w:rsidRPr="005068C5" w:rsidRDefault="001445D8" w:rsidP="00BF6994">
                  <w:pPr>
                    <w:pStyle w:val="Pagrindinistekstas"/>
                    <w:tabs>
                      <w:tab w:val="num" w:pos="907"/>
                    </w:tabs>
                    <w:jc w:val="both"/>
                    <w:rPr>
                      <w:b/>
                    </w:rPr>
                  </w:pPr>
                  <w:r w:rsidRPr="005068C5">
                    <w:rPr>
                      <w:b/>
                      <w:bCs/>
                      <w:spacing w:val="-7"/>
                    </w:rPr>
                    <w:lastRenderedPageBreak/>
                    <w:t>UŽSAKOVAS</w:t>
                  </w:r>
                </w:p>
                <w:p w14:paraId="006A95B3" w14:textId="77777777" w:rsidR="00DA6212" w:rsidRPr="005068C5" w:rsidRDefault="00DA6212" w:rsidP="00BF6994">
                  <w:pPr>
                    <w:pStyle w:val="Pagrindinistekstas"/>
                    <w:tabs>
                      <w:tab w:val="num" w:pos="907"/>
                    </w:tabs>
                    <w:jc w:val="both"/>
                    <w:rPr>
                      <w:b/>
                    </w:rPr>
                  </w:pPr>
                </w:p>
                <w:p w14:paraId="13FDB0CC" w14:textId="77777777" w:rsidR="00DA6212" w:rsidRPr="005068C5" w:rsidRDefault="00DA6212" w:rsidP="00BF6994">
                  <w:pPr>
                    <w:ind w:right="252"/>
                    <w:rPr>
                      <w:lang w:val="lt-LT"/>
                    </w:rPr>
                  </w:pPr>
                  <w:r w:rsidRPr="005068C5">
                    <w:rPr>
                      <w:lang w:val="lt-LT"/>
                    </w:rPr>
                    <w:t>Panevėžio miesto savivaldybės administracija</w:t>
                  </w:r>
                </w:p>
                <w:p w14:paraId="06744181" w14:textId="77777777" w:rsidR="00DA6212" w:rsidRPr="005068C5" w:rsidRDefault="00DA6212" w:rsidP="00BF6994">
                  <w:pPr>
                    <w:ind w:right="252"/>
                    <w:rPr>
                      <w:lang w:val="lt-LT"/>
                    </w:rPr>
                  </w:pPr>
                  <w:r w:rsidRPr="005068C5">
                    <w:rPr>
                      <w:lang w:val="lt-LT"/>
                    </w:rPr>
                    <w:t>Kodas 288724610</w:t>
                  </w:r>
                </w:p>
                <w:p w14:paraId="3501A41B" w14:textId="77777777" w:rsidR="00DA6212" w:rsidRPr="005068C5" w:rsidRDefault="00DA6212" w:rsidP="00BF6994">
                  <w:pPr>
                    <w:ind w:right="252"/>
                    <w:rPr>
                      <w:lang w:val="lt-LT"/>
                    </w:rPr>
                  </w:pPr>
                  <w:r w:rsidRPr="005068C5">
                    <w:rPr>
                      <w:lang w:val="lt-LT"/>
                    </w:rPr>
                    <w:t>Ne PVM mokėtojas</w:t>
                  </w:r>
                </w:p>
                <w:p w14:paraId="1B015E6A" w14:textId="77777777" w:rsidR="00DA6212" w:rsidRPr="005068C5" w:rsidRDefault="00DA6212" w:rsidP="00BF6994">
                  <w:pPr>
                    <w:ind w:right="252"/>
                    <w:rPr>
                      <w:lang w:val="lt-LT"/>
                    </w:rPr>
                  </w:pPr>
                  <w:r w:rsidRPr="005068C5">
                    <w:rPr>
                      <w:lang w:val="lt-LT"/>
                    </w:rPr>
                    <w:t>Registro tvarkytojas Juridinių asmenų registras</w:t>
                  </w:r>
                </w:p>
                <w:p w14:paraId="1E8FC5FD" w14:textId="1E864229" w:rsidR="00DA6212" w:rsidRPr="005068C5" w:rsidRDefault="00DA6212" w:rsidP="00BF6994">
                  <w:pPr>
                    <w:ind w:right="252"/>
                    <w:jc w:val="both"/>
                    <w:rPr>
                      <w:lang w:val="lt-LT"/>
                    </w:rPr>
                  </w:pPr>
                  <w:r w:rsidRPr="005068C5">
                    <w:rPr>
                      <w:lang w:val="lt-LT"/>
                    </w:rPr>
                    <w:t>Laisvės a. 20,</w:t>
                  </w:r>
                  <w:r w:rsidR="00BD6871">
                    <w:rPr>
                      <w:lang w:val="lt-LT"/>
                    </w:rPr>
                    <w:t xml:space="preserve"> </w:t>
                  </w:r>
                  <w:r w:rsidRPr="005068C5">
                    <w:rPr>
                      <w:lang w:val="lt-LT"/>
                    </w:rPr>
                    <w:t>35200 Panevėžys</w:t>
                  </w:r>
                </w:p>
                <w:p w14:paraId="0CAB42F5" w14:textId="11F70ADF" w:rsidR="00DA6212" w:rsidRPr="005068C5" w:rsidRDefault="00DA6212" w:rsidP="00BF6994">
                  <w:pPr>
                    <w:rPr>
                      <w:b/>
                      <w:lang w:val="lt-LT"/>
                    </w:rPr>
                  </w:pPr>
                  <w:r w:rsidRPr="005068C5">
                    <w:rPr>
                      <w:lang w:val="lt-LT"/>
                    </w:rPr>
                    <w:t>A.</w:t>
                  </w:r>
                  <w:r w:rsidR="00BD6871">
                    <w:rPr>
                      <w:lang w:val="lt-LT"/>
                    </w:rPr>
                    <w:t xml:space="preserve"> </w:t>
                  </w:r>
                  <w:r w:rsidRPr="005068C5">
                    <w:rPr>
                      <w:lang w:val="lt-LT"/>
                    </w:rPr>
                    <w:t>s. LT13</w:t>
                  </w:r>
                  <w:r w:rsidR="00BD6871">
                    <w:rPr>
                      <w:lang w:val="lt-LT"/>
                    </w:rPr>
                    <w:t xml:space="preserve"> </w:t>
                  </w:r>
                  <w:r w:rsidRPr="005068C5">
                    <w:rPr>
                      <w:lang w:val="lt-LT"/>
                    </w:rPr>
                    <w:t>7300</w:t>
                  </w:r>
                  <w:r w:rsidR="00BD6871">
                    <w:rPr>
                      <w:lang w:val="lt-LT"/>
                    </w:rPr>
                    <w:t xml:space="preserve"> </w:t>
                  </w:r>
                  <w:r w:rsidRPr="005068C5">
                    <w:rPr>
                      <w:lang w:val="lt-LT"/>
                    </w:rPr>
                    <w:t>0100</w:t>
                  </w:r>
                  <w:r w:rsidR="00BD6871">
                    <w:rPr>
                      <w:lang w:val="lt-LT"/>
                    </w:rPr>
                    <w:t xml:space="preserve"> </w:t>
                  </w:r>
                  <w:r w:rsidRPr="005068C5">
                    <w:rPr>
                      <w:lang w:val="lt-LT"/>
                    </w:rPr>
                    <w:t>3509</w:t>
                  </w:r>
                  <w:r w:rsidR="00BD6871">
                    <w:rPr>
                      <w:lang w:val="lt-LT"/>
                    </w:rPr>
                    <w:t xml:space="preserve"> </w:t>
                  </w:r>
                  <w:r w:rsidRPr="005068C5">
                    <w:rPr>
                      <w:lang w:val="lt-LT"/>
                    </w:rPr>
                    <w:t>1609</w:t>
                  </w:r>
                </w:p>
                <w:p w14:paraId="21346A24" w14:textId="77777777" w:rsidR="00DA6212" w:rsidRPr="005068C5" w:rsidRDefault="00DA6212" w:rsidP="00BF6994">
                  <w:pPr>
                    <w:ind w:right="252"/>
                    <w:jc w:val="both"/>
                    <w:rPr>
                      <w:lang w:val="lt-LT"/>
                    </w:rPr>
                  </w:pPr>
                  <w:r w:rsidRPr="005068C5">
                    <w:rPr>
                      <w:lang w:val="lt-LT"/>
                    </w:rPr>
                    <w:t>Bankas Swedbank, AB, b. k. 73000</w:t>
                  </w:r>
                </w:p>
                <w:p w14:paraId="72D89A97" w14:textId="77777777" w:rsidR="00DA6212" w:rsidRPr="005068C5" w:rsidRDefault="00DA6212" w:rsidP="00BF6994">
                  <w:pPr>
                    <w:tabs>
                      <w:tab w:val="left" w:pos="5130"/>
                    </w:tabs>
                    <w:jc w:val="both"/>
                    <w:rPr>
                      <w:lang w:val="lt-LT"/>
                    </w:rPr>
                  </w:pPr>
                  <w:r w:rsidRPr="005068C5">
                    <w:rPr>
                      <w:lang w:val="lt-LT"/>
                    </w:rPr>
                    <w:t>Tel. 8 45 501360</w:t>
                  </w:r>
                </w:p>
                <w:p w14:paraId="7AAF7B31" w14:textId="77777777" w:rsidR="00DA6212" w:rsidRPr="005068C5" w:rsidRDefault="00DA6212" w:rsidP="00BF6994">
                  <w:pPr>
                    <w:jc w:val="both"/>
                    <w:rPr>
                      <w:rStyle w:val="Hipersaitas"/>
                      <w:lang w:val="lt-LT"/>
                    </w:rPr>
                  </w:pPr>
                  <w:r w:rsidRPr="005068C5">
                    <w:rPr>
                      <w:lang w:val="lt-LT"/>
                    </w:rPr>
                    <w:t xml:space="preserve">El. paštas  </w:t>
                  </w:r>
                  <w:hyperlink r:id="rId9" w:history="1">
                    <w:r w:rsidRPr="005068C5">
                      <w:rPr>
                        <w:rStyle w:val="Hipersaitas"/>
                        <w:lang w:val="lt-LT"/>
                      </w:rPr>
                      <w:t>administracija@panevezys.lt</w:t>
                    </w:r>
                  </w:hyperlink>
                </w:p>
                <w:p w14:paraId="3915F16D" w14:textId="77777777" w:rsidR="00DA6212" w:rsidRPr="00130EB7" w:rsidRDefault="00DA6212" w:rsidP="00BF6994">
                  <w:pPr>
                    <w:jc w:val="both"/>
                    <w:rPr>
                      <w:rStyle w:val="Hipersaitas"/>
                      <w:sz w:val="12"/>
                      <w:lang w:val="lt-LT"/>
                    </w:rPr>
                  </w:pPr>
                </w:p>
                <w:p w14:paraId="7E3D86A0" w14:textId="77777777" w:rsidR="00C20DAC" w:rsidRDefault="00C20DAC" w:rsidP="00BF6994">
                  <w:pPr>
                    <w:rPr>
                      <w:lang w:val="lt-LT" w:eastAsia="lt-LT"/>
                    </w:rPr>
                  </w:pPr>
                </w:p>
                <w:p w14:paraId="5A6CC532" w14:textId="19D602B5" w:rsidR="000D32B2" w:rsidRDefault="000D32B2" w:rsidP="00BF6994">
                  <w:pPr>
                    <w:rPr>
                      <w:lang w:val="lt-LT" w:eastAsia="lt-LT"/>
                    </w:rPr>
                  </w:pPr>
                  <w:r>
                    <w:rPr>
                      <w:lang w:val="lt-LT" w:eastAsia="lt-LT"/>
                    </w:rPr>
                    <w:t>Administracijos direktorė</w:t>
                  </w:r>
                </w:p>
                <w:p w14:paraId="423290AD" w14:textId="415FCE10" w:rsidR="000D32B2" w:rsidRDefault="000D32B2" w:rsidP="00BF6994">
                  <w:pPr>
                    <w:rPr>
                      <w:lang w:val="lt-LT" w:eastAsia="lt-LT"/>
                    </w:rPr>
                  </w:pPr>
                  <w:r>
                    <w:rPr>
                      <w:lang w:val="lt-LT" w:eastAsia="lt-LT"/>
                    </w:rPr>
                    <w:t>Gintautė Atkočienė</w:t>
                  </w:r>
                </w:p>
                <w:p w14:paraId="1AD68905" w14:textId="6D824E58" w:rsidR="00DA6212" w:rsidRPr="005068C5" w:rsidRDefault="00DA6212" w:rsidP="00517E9F">
                  <w:pPr>
                    <w:rPr>
                      <w:b/>
                      <w:lang w:val="lt-LT" w:eastAsia="ar-SA"/>
                    </w:rPr>
                  </w:pPr>
                </w:p>
              </w:tc>
              <w:tc>
                <w:tcPr>
                  <w:tcW w:w="4433" w:type="dxa"/>
                </w:tcPr>
                <w:p w14:paraId="3353561D" w14:textId="5A905E19" w:rsidR="00DA6212" w:rsidRPr="00517E9F" w:rsidRDefault="001445D8" w:rsidP="00BF6994">
                  <w:pPr>
                    <w:rPr>
                      <w:b/>
                      <w:lang w:val="lt-LT"/>
                    </w:rPr>
                  </w:pPr>
                  <w:r w:rsidRPr="00517E9F">
                    <w:rPr>
                      <w:b/>
                      <w:bCs/>
                      <w:spacing w:val="-7"/>
                      <w:lang w:val="lt-LT"/>
                    </w:rPr>
                    <w:t>PASLAUGŲ TEIKĖJAS</w:t>
                  </w:r>
                </w:p>
                <w:p w14:paraId="2CD5E8DA" w14:textId="77777777" w:rsidR="0081176B" w:rsidRPr="00517E9F" w:rsidRDefault="0081176B" w:rsidP="00BF6994">
                  <w:pPr>
                    <w:jc w:val="both"/>
                    <w:rPr>
                      <w:lang w:val="lt-LT" w:eastAsia="ar-SA"/>
                    </w:rPr>
                  </w:pPr>
                </w:p>
                <w:p w14:paraId="32BFE22A" w14:textId="40BBC45C" w:rsidR="00601041" w:rsidRPr="00C44873" w:rsidRDefault="00C44873" w:rsidP="00601041">
                  <w:pPr>
                    <w:rPr>
                      <w:bCs/>
                      <w:iCs/>
                      <w:lang w:val="lt-LT"/>
                    </w:rPr>
                  </w:pPr>
                  <w:r>
                    <w:rPr>
                      <w:bCs/>
                      <w:iCs/>
                      <w:lang w:val="lt-LT"/>
                    </w:rPr>
                    <w:t>Jurgita Trifeldienė</w:t>
                  </w:r>
                </w:p>
                <w:p w14:paraId="06543270" w14:textId="31A06C65" w:rsidR="00601041" w:rsidRPr="00C44873" w:rsidRDefault="00C44873" w:rsidP="00601041">
                  <w:pPr>
                    <w:rPr>
                      <w:bCs/>
                      <w:iCs/>
                      <w:lang w:val="lt-LT"/>
                    </w:rPr>
                  </w:pPr>
                  <w:r w:rsidRPr="00C44873">
                    <w:rPr>
                      <w:bCs/>
                      <w:iCs/>
                      <w:lang w:val="lt-LT"/>
                    </w:rPr>
                    <w:t>Asmens k</w:t>
                  </w:r>
                  <w:r w:rsidR="00601041" w:rsidRPr="00C44873">
                    <w:rPr>
                      <w:bCs/>
                      <w:iCs/>
                      <w:lang w:val="lt-LT"/>
                    </w:rPr>
                    <w:t xml:space="preserve">odas </w:t>
                  </w:r>
                </w:p>
                <w:p w14:paraId="671FA99C" w14:textId="77777777" w:rsidR="00601041" w:rsidRPr="00C44873" w:rsidRDefault="00601041" w:rsidP="00601041">
                  <w:pPr>
                    <w:rPr>
                      <w:bCs/>
                      <w:iCs/>
                      <w:lang w:val="lt-LT"/>
                    </w:rPr>
                  </w:pPr>
                  <w:r w:rsidRPr="00C44873">
                    <w:rPr>
                      <w:bCs/>
                      <w:iCs/>
                      <w:lang w:val="lt-LT"/>
                    </w:rPr>
                    <w:t xml:space="preserve">PVM mokėtojo kodas [kodas] </w:t>
                  </w:r>
                </w:p>
                <w:p w14:paraId="44BAA4FB" w14:textId="406E8724" w:rsidR="00601041" w:rsidRPr="00C44873" w:rsidRDefault="00C44873" w:rsidP="00601041">
                  <w:pPr>
                    <w:rPr>
                      <w:bCs/>
                      <w:iCs/>
                      <w:lang w:val="lt-LT"/>
                    </w:rPr>
                  </w:pPr>
                  <w:r w:rsidRPr="00C44873">
                    <w:rPr>
                      <w:bCs/>
                      <w:iCs/>
                      <w:lang w:val="lt-LT"/>
                    </w:rPr>
                    <w:t>Vilniaus g. 13, Kupiškis</w:t>
                  </w:r>
                </w:p>
                <w:p w14:paraId="47580CD2" w14:textId="3F4A78BE" w:rsidR="00601041" w:rsidRPr="00C44873" w:rsidRDefault="00601041" w:rsidP="00601041">
                  <w:pPr>
                    <w:rPr>
                      <w:bCs/>
                      <w:iCs/>
                      <w:lang w:val="lt-LT"/>
                    </w:rPr>
                  </w:pPr>
                  <w:r w:rsidRPr="00C44873">
                    <w:rPr>
                      <w:bCs/>
                      <w:iCs/>
                      <w:lang w:val="lt-LT"/>
                    </w:rPr>
                    <w:t xml:space="preserve">A. s. </w:t>
                  </w:r>
                  <w:r w:rsidR="00C44873" w:rsidRPr="00C44873">
                    <w:rPr>
                      <w:bCs/>
                      <w:iCs/>
                      <w:lang w:val="lt-LT"/>
                    </w:rPr>
                    <w:t>LT027300010001588492</w:t>
                  </w:r>
                </w:p>
                <w:p w14:paraId="17F0B3C0" w14:textId="44E0900E" w:rsidR="00601041" w:rsidRPr="00C44873" w:rsidRDefault="00601041" w:rsidP="00601041">
                  <w:pPr>
                    <w:jc w:val="both"/>
                    <w:rPr>
                      <w:bCs/>
                      <w:iCs/>
                      <w:lang w:val="lt-LT"/>
                    </w:rPr>
                  </w:pPr>
                  <w:r w:rsidRPr="00C44873">
                    <w:rPr>
                      <w:bCs/>
                      <w:iCs/>
                      <w:lang w:val="lt-LT"/>
                    </w:rPr>
                    <w:t xml:space="preserve">Bankas </w:t>
                  </w:r>
                  <w:r w:rsidR="00C44873" w:rsidRPr="00C44873">
                    <w:rPr>
                      <w:bCs/>
                      <w:iCs/>
                      <w:lang w:val="lt-LT"/>
                    </w:rPr>
                    <w:t xml:space="preserve">AB Swedbank, </w:t>
                  </w:r>
                  <w:r w:rsidRPr="00C44873">
                    <w:rPr>
                      <w:bCs/>
                      <w:iCs/>
                      <w:lang w:val="lt-LT"/>
                    </w:rPr>
                    <w:t xml:space="preserve">banko kodas </w:t>
                  </w:r>
                  <w:r w:rsidR="00C44873" w:rsidRPr="00C44873">
                    <w:rPr>
                      <w:bCs/>
                      <w:iCs/>
                      <w:lang w:val="lt-LT"/>
                    </w:rPr>
                    <w:t>73000</w:t>
                  </w:r>
                </w:p>
                <w:p w14:paraId="082C8FF7" w14:textId="745C8497" w:rsidR="00601041" w:rsidRPr="00C44873" w:rsidRDefault="00601041" w:rsidP="00601041">
                  <w:pPr>
                    <w:jc w:val="both"/>
                    <w:rPr>
                      <w:bCs/>
                      <w:iCs/>
                      <w:lang w:val="lt-LT"/>
                    </w:rPr>
                  </w:pPr>
                  <w:r w:rsidRPr="00C44873">
                    <w:rPr>
                      <w:bCs/>
                      <w:iCs/>
                      <w:lang w:val="lt-LT"/>
                    </w:rPr>
                    <w:t>Tel.</w:t>
                  </w:r>
                  <w:r w:rsidR="00C44873" w:rsidRPr="00C44873">
                    <w:rPr>
                      <w:bCs/>
                      <w:iCs/>
                      <w:lang w:val="lt-LT"/>
                    </w:rPr>
                    <w:t xml:space="preserve"> +370 61036673</w:t>
                  </w:r>
                </w:p>
                <w:p w14:paraId="13711DE6" w14:textId="726B3D8C" w:rsidR="00DA6212" w:rsidRDefault="00601041" w:rsidP="00130EB7">
                  <w:pPr>
                    <w:jc w:val="both"/>
                    <w:rPr>
                      <w:bCs/>
                      <w:iCs/>
                      <w:lang w:val="lt-LT"/>
                    </w:rPr>
                  </w:pPr>
                  <w:r w:rsidRPr="00C44873">
                    <w:rPr>
                      <w:bCs/>
                      <w:iCs/>
                      <w:lang w:val="lt-LT"/>
                    </w:rPr>
                    <w:t xml:space="preserve">El. paštas </w:t>
                  </w:r>
                </w:p>
                <w:p w14:paraId="7594B97F" w14:textId="77777777" w:rsidR="000D32B2" w:rsidRDefault="000D32B2" w:rsidP="00130EB7">
                  <w:pPr>
                    <w:jc w:val="both"/>
                    <w:rPr>
                      <w:bCs/>
                      <w:iCs/>
                      <w:lang w:val="lt-LT"/>
                    </w:rPr>
                  </w:pPr>
                </w:p>
                <w:p w14:paraId="659D3F23" w14:textId="77777777" w:rsidR="000D32B2" w:rsidRDefault="000D32B2" w:rsidP="00130EB7">
                  <w:pPr>
                    <w:jc w:val="both"/>
                    <w:rPr>
                      <w:bCs/>
                      <w:iCs/>
                      <w:lang w:val="lt-LT"/>
                    </w:rPr>
                  </w:pPr>
                </w:p>
                <w:p w14:paraId="446AD5B1" w14:textId="7A21E4C8" w:rsidR="000D32B2" w:rsidRPr="00517E9F" w:rsidRDefault="000D32B2" w:rsidP="00130EB7">
                  <w:pPr>
                    <w:jc w:val="both"/>
                    <w:rPr>
                      <w:lang w:val="lt-LT"/>
                    </w:rPr>
                  </w:pPr>
                  <w:r>
                    <w:rPr>
                      <w:bCs/>
                      <w:iCs/>
                      <w:lang w:val="lt-LT"/>
                    </w:rPr>
                    <w:t>Jurgita Trifeldienė</w:t>
                  </w:r>
                </w:p>
              </w:tc>
            </w:tr>
          </w:tbl>
          <w:p w14:paraId="640579B9" w14:textId="4C0768EB" w:rsidR="0012178F" w:rsidRPr="005068C5" w:rsidRDefault="0012178F" w:rsidP="00BF6994">
            <w:pPr>
              <w:tabs>
                <w:tab w:val="left" w:pos="-142"/>
                <w:tab w:val="left" w:pos="0"/>
                <w:tab w:val="left" w:pos="540"/>
              </w:tabs>
              <w:jc w:val="center"/>
              <w:rPr>
                <w:lang w:val="lt-LT"/>
              </w:rPr>
            </w:pPr>
          </w:p>
        </w:tc>
        <w:tc>
          <w:tcPr>
            <w:tcW w:w="222" w:type="dxa"/>
            <w:vAlign w:val="center"/>
          </w:tcPr>
          <w:p w14:paraId="411BA26C" w14:textId="3CC77CB1" w:rsidR="0012178F" w:rsidRPr="005068C5" w:rsidRDefault="0012178F" w:rsidP="00BF6994">
            <w:pPr>
              <w:pStyle w:val="Pagrindinistekstas"/>
              <w:tabs>
                <w:tab w:val="left" w:pos="907"/>
              </w:tabs>
              <w:jc w:val="center"/>
            </w:pPr>
          </w:p>
        </w:tc>
      </w:tr>
    </w:tbl>
    <w:p w14:paraId="34B35144" w14:textId="26D6E672" w:rsidR="00874F53" w:rsidRDefault="00874F53" w:rsidP="00130EB7">
      <w:pPr>
        <w:tabs>
          <w:tab w:val="left" w:pos="-142"/>
          <w:tab w:val="left" w:pos="0"/>
          <w:tab w:val="left" w:pos="540"/>
        </w:tabs>
        <w:jc w:val="both"/>
        <w:rPr>
          <w:lang w:val="lt-LT"/>
        </w:rPr>
      </w:pPr>
    </w:p>
    <w:p w14:paraId="1D536A4C" w14:textId="77777777" w:rsidR="00874F53" w:rsidRDefault="00874F53">
      <w:pPr>
        <w:rPr>
          <w:lang w:val="lt-LT"/>
        </w:rPr>
      </w:pPr>
      <w:r>
        <w:rPr>
          <w:lang w:val="lt-LT"/>
        </w:rPr>
        <w:br w:type="page"/>
      </w:r>
    </w:p>
    <w:p w14:paraId="3896E9E7" w14:textId="77777777" w:rsidR="00F319E0" w:rsidRDefault="00F319E0" w:rsidP="00874F53">
      <w:pPr>
        <w:ind w:left="6480" w:firstLine="1296"/>
        <w:rPr>
          <w:rFonts w:eastAsia="Calibri"/>
          <w:lang w:val="lt-LT"/>
        </w:rPr>
        <w:sectPr w:rsidR="00F319E0" w:rsidSect="00130EB7">
          <w:headerReference w:type="default" r:id="rId10"/>
          <w:pgSz w:w="11906" w:h="16838"/>
          <w:pgMar w:top="1134" w:right="566" w:bottom="568" w:left="1701" w:header="567" w:footer="0" w:gutter="0"/>
          <w:cols w:space="1296"/>
          <w:formProt w:val="0"/>
          <w:titlePg/>
          <w:docGrid w:linePitch="360"/>
        </w:sectPr>
      </w:pPr>
    </w:p>
    <w:p w14:paraId="1B1075C5" w14:textId="13354053" w:rsidR="00874F53" w:rsidRPr="00AE2D89" w:rsidRDefault="00F403E1" w:rsidP="00874F53">
      <w:pPr>
        <w:ind w:left="6480" w:firstLine="1296"/>
        <w:rPr>
          <w:rFonts w:eastAsia="Calibri"/>
          <w:lang w:val="lt-LT"/>
        </w:rPr>
      </w:pPr>
      <w:r>
        <w:rPr>
          <w:rFonts w:eastAsia="Calibri"/>
          <w:lang w:val="lt-LT"/>
        </w:rPr>
        <w:lastRenderedPageBreak/>
        <w:t>Sutarties p</w:t>
      </w:r>
      <w:r w:rsidR="00874F53" w:rsidRPr="00AE2D89">
        <w:rPr>
          <w:rFonts w:eastAsia="Calibri"/>
          <w:lang w:val="lt-LT"/>
        </w:rPr>
        <w:t>riedas</w:t>
      </w:r>
    </w:p>
    <w:p w14:paraId="6182CF3F" w14:textId="77777777" w:rsidR="00874F53" w:rsidRPr="00AE2D89" w:rsidRDefault="00874F53" w:rsidP="00874F53">
      <w:pPr>
        <w:rPr>
          <w:rFonts w:eastAsia="Calibri"/>
          <w:lang w:val="lt-LT"/>
        </w:rPr>
      </w:pPr>
    </w:p>
    <w:p w14:paraId="72558511" w14:textId="14D0A033" w:rsidR="00874F53" w:rsidRPr="00026B9B" w:rsidRDefault="00874F53" w:rsidP="00874F53">
      <w:pPr>
        <w:jc w:val="center"/>
        <w:rPr>
          <w:b/>
        </w:rPr>
      </w:pPr>
      <w:r w:rsidRPr="00026B9B">
        <w:rPr>
          <w:b/>
        </w:rPr>
        <w:t>AUDITO PASLAUG</w:t>
      </w:r>
      <w:r w:rsidR="00BF0BD4">
        <w:rPr>
          <w:b/>
        </w:rPr>
        <w:t>Ų</w:t>
      </w:r>
    </w:p>
    <w:p w14:paraId="55DECD91" w14:textId="4A2E5993" w:rsidR="00874F53" w:rsidRPr="00026B9B" w:rsidRDefault="00874F53" w:rsidP="00874F53">
      <w:pPr>
        <w:jc w:val="center"/>
        <w:rPr>
          <w:b/>
        </w:rPr>
      </w:pPr>
      <w:r w:rsidRPr="00026B9B">
        <w:rPr>
          <w:b/>
        </w:rPr>
        <w:t>TECHNIN</w:t>
      </w:r>
      <w:r w:rsidR="00A17CCF">
        <w:rPr>
          <w:b/>
        </w:rPr>
        <w:t>Ė</w:t>
      </w:r>
      <w:r w:rsidRPr="00026B9B">
        <w:rPr>
          <w:b/>
        </w:rPr>
        <w:t xml:space="preserve"> </w:t>
      </w:r>
      <w:r w:rsidR="00A17CCF">
        <w:rPr>
          <w:b/>
        </w:rPr>
        <w:t>SPECIFIKACIJA</w:t>
      </w:r>
    </w:p>
    <w:p w14:paraId="5F811F32" w14:textId="77777777" w:rsidR="00874F53" w:rsidRPr="00026B9B" w:rsidRDefault="00874F53" w:rsidP="00874F53">
      <w:pPr>
        <w:rPr>
          <w:b/>
        </w:rPr>
      </w:pPr>
    </w:p>
    <w:p w14:paraId="7796B41A" w14:textId="77777777" w:rsidR="00874F53" w:rsidRPr="00C01C77" w:rsidRDefault="00874F53" w:rsidP="00874F53">
      <w:pPr>
        <w:ind w:firstLine="426"/>
        <w:jc w:val="both"/>
        <w:rPr>
          <w:lang w:val="lt-LT"/>
        </w:rPr>
      </w:pPr>
      <w:r>
        <w:t xml:space="preserve">1. </w:t>
      </w:r>
      <w:r w:rsidRPr="00C01C77">
        <w:rPr>
          <w:lang w:val="lt-LT"/>
        </w:rPr>
        <w:t>Auditorius, išorinis kokybės vertintojas, turi būti įgijęs Neformalaus vaikų švietimo ( toliau-NVŠ) kokybės vertinimo kompetencijų NVŠ vertintojų mokymuose ir turėti 1 metų auditoriaus patirtį vykdant išorinio kokybės vertinimą neformaliojo vaikų švietimo įstaigoje.</w:t>
      </w:r>
    </w:p>
    <w:p w14:paraId="6B883BB5" w14:textId="7A9FBA7B" w:rsidR="00874F53" w:rsidRPr="00C01C77" w:rsidRDefault="00874F53" w:rsidP="00874F53">
      <w:pPr>
        <w:ind w:firstLine="426"/>
        <w:jc w:val="both"/>
        <w:rPr>
          <w:lang w:val="lt-LT"/>
        </w:rPr>
      </w:pPr>
      <w:r w:rsidRPr="00C01C77">
        <w:rPr>
          <w:lang w:val="lt-LT"/>
        </w:rPr>
        <w:t>2. Auditorius, išorinio kokybės vertintojas, išorinio kokybės veiklos vertinimo organizavimą turi atlikti vadovaujantis Neformaliojo vaikų švietimo ir jo teikėjų veiklos kokybės užti</w:t>
      </w:r>
      <w:r w:rsidR="00517E9F">
        <w:rPr>
          <w:lang w:val="lt-LT"/>
        </w:rPr>
        <w:t>krinimo metodika, patvirtinta Lietuvos Respublikos</w:t>
      </w:r>
      <w:r w:rsidRPr="00C01C77">
        <w:rPr>
          <w:lang w:val="lt-LT"/>
        </w:rPr>
        <w:t xml:space="preserve"> </w:t>
      </w:r>
      <w:r w:rsidR="00517E9F">
        <w:rPr>
          <w:lang w:val="lt-LT"/>
        </w:rPr>
        <w:t>š</w:t>
      </w:r>
      <w:r w:rsidRPr="00C01C77">
        <w:rPr>
          <w:lang w:val="lt-LT"/>
        </w:rPr>
        <w:t>vietimo, mokslo ir sporto ministro 2019 m. kovo 28 d. įsakymu Nr. V-342 ir Panevėžio miesto savivaldybės neformaliojo vaikų švietimo ir jo teikėjų veiklos kokybės užtikrinimo tvarkos aprašu (toliau – Tvarkos aprašas), patvirtintu Panevėžio miesto savivaldybės tarybos 2020 m. birželio 23 d. sprendimu Nr. 1-194 (</w:t>
      </w:r>
      <w:r w:rsidR="001A7BCE">
        <w:rPr>
          <w:lang w:val="lt-LT"/>
        </w:rPr>
        <w:t>aktuali redakcija</w:t>
      </w:r>
      <w:r w:rsidRPr="00C01C77">
        <w:rPr>
          <w:lang w:val="lt-LT"/>
        </w:rPr>
        <w:t xml:space="preserve">) ir atlieka Panevėžio miesto savivaldybės neformaliojo vaikų ir suaugusiųjų švietimo teikėjo Panevėžio </w:t>
      </w:r>
      <w:r w:rsidR="005F7541">
        <w:rPr>
          <w:lang w:val="lt-LT"/>
        </w:rPr>
        <w:t>moksleivių namų</w:t>
      </w:r>
      <w:r w:rsidRPr="00C01C77">
        <w:rPr>
          <w:lang w:val="lt-LT"/>
        </w:rPr>
        <w:t xml:space="preserve"> auditą/išorinį kokybės vertinimą šiose srityse: 1. ugdymo pasiekimai ir pažanga; 2. ugdymo organizavimas; 3. ugdymo aplinka; 4. lyderystė ir vadyba.</w:t>
      </w:r>
    </w:p>
    <w:p w14:paraId="64678F1B" w14:textId="77777777" w:rsidR="00874F53" w:rsidRPr="00C01C77" w:rsidRDefault="00874F53" w:rsidP="00874F53">
      <w:pPr>
        <w:ind w:firstLine="426"/>
        <w:jc w:val="both"/>
        <w:rPr>
          <w:lang w:val="lt-LT"/>
        </w:rPr>
      </w:pPr>
      <w:r w:rsidRPr="00C01C77">
        <w:rPr>
          <w:lang w:val="lt-LT"/>
        </w:rPr>
        <w:t>3. Auditorius, išorinio kokybės vertintojas vadovauja vertinimo grupei, ir atlieka neformaliojo vaikų švietimo ir jo teikėjų išorinio kokybės vertinimo grupės vadovo pareigas ir funkcijas:</w:t>
      </w:r>
    </w:p>
    <w:p w14:paraId="73E9DE7D" w14:textId="77777777" w:rsidR="00874F53" w:rsidRPr="00C01C77" w:rsidRDefault="00874F53" w:rsidP="00874F53">
      <w:pPr>
        <w:ind w:firstLine="426"/>
        <w:jc w:val="both"/>
        <w:rPr>
          <w:lang w:val="lt-LT"/>
        </w:rPr>
      </w:pPr>
      <w:r w:rsidRPr="00C01C77">
        <w:rPr>
          <w:lang w:val="lt-LT"/>
        </w:rPr>
        <w:t>3.1. ne vėliau kaip prieš 8 dienas iki išorinio vertinimo pradžios Vertinimo grupės nariams el. paštu išsiunčia vertinamo NVŠ teikėjo parengtą įsivertinimo medžiagą;</w:t>
      </w:r>
    </w:p>
    <w:p w14:paraId="6E095FE3" w14:textId="77777777" w:rsidR="00874F53" w:rsidRPr="00C01C77" w:rsidRDefault="00874F53" w:rsidP="00874F53">
      <w:pPr>
        <w:ind w:firstLine="426"/>
        <w:jc w:val="both"/>
        <w:rPr>
          <w:lang w:val="lt-LT"/>
        </w:rPr>
      </w:pPr>
      <w:r w:rsidRPr="00C01C77">
        <w:rPr>
          <w:lang w:val="lt-LT"/>
        </w:rPr>
        <w:t>3.2. atsako už funkcijų tarp Vertinimo grupės narių paskirstymą;</w:t>
      </w:r>
    </w:p>
    <w:p w14:paraId="78B078AE" w14:textId="77777777" w:rsidR="00874F53" w:rsidRPr="00C01C77" w:rsidRDefault="00874F53" w:rsidP="00874F53">
      <w:pPr>
        <w:ind w:firstLine="426"/>
        <w:jc w:val="both"/>
        <w:rPr>
          <w:lang w:val="lt-LT"/>
        </w:rPr>
      </w:pPr>
      <w:r w:rsidRPr="00C01C77">
        <w:rPr>
          <w:lang w:val="lt-LT"/>
        </w:rPr>
        <w:t>3.3. organizuoja ir koordinuoja Vertinimo grupės darbą;</w:t>
      </w:r>
    </w:p>
    <w:p w14:paraId="251296BC" w14:textId="77777777" w:rsidR="00874F53" w:rsidRPr="00C01C77" w:rsidRDefault="00874F53" w:rsidP="00874F53">
      <w:pPr>
        <w:ind w:firstLine="426"/>
        <w:jc w:val="both"/>
        <w:rPr>
          <w:lang w:val="lt-LT"/>
        </w:rPr>
      </w:pPr>
      <w:r w:rsidRPr="00C01C77">
        <w:rPr>
          <w:lang w:val="lt-LT"/>
        </w:rPr>
        <w:t>3.4. atsako už išorinio vertimo rezultatų ir išvadų pateikimą laiku;</w:t>
      </w:r>
    </w:p>
    <w:p w14:paraId="552D76F3" w14:textId="77777777" w:rsidR="00874F53" w:rsidRPr="00C01C77" w:rsidRDefault="00874F53" w:rsidP="00874F53">
      <w:pPr>
        <w:ind w:firstLine="426"/>
        <w:jc w:val="both"/>
        <w:rPr>
          <w:lang w:val="lt-LT"/>
        </w:rPr>
      </w:pPr>
      <w:r w:rsidRPr="00C01C77">
        <w:rPr>
          <w:lang w:val="lt-LT"/>
        </w:rPr>
        <w:t>3.5. NVŠ teikėjų veiklos kokybės vertinimo išvadas, parengtas pagal Tvarkos aprašo 4 priedą, ne vėliau kaip per 10 darbo dienų nuo paskutinės vertinimo dienos pateikia vertinamam NVŠ teikėjui,  ir Panevėžio miesto savivaldybės administracijos Švietimo skyriui;</w:t>
      </w:r>
    </w:p>
    <w:p w14:paraId="4C391B26" w14:textId="77777777" w:rsidR="00874F53" w:rsidRPr="00C01C77" w:rsidRDefault="00874F53" w:rsidP="00874F53">
      <w:pPr>
        <w:ind w:firstLine="426"/>
        <w:jc w:val="both"/>
        <w:rPr>
          <w:lang w:val="lt-LT"/>
        </w:rPr>
      </w:pPr>
      <w:r w:rsidRPr="00C01C77">
        <w:rPr>
          <w:lang w:val="lt-LT"/>
        </w:rPr>
        <w:t>3.6. kiekvieną vertinimo dieną supažindina NVŠ teikėjus su Vertinimo grupės įžvalgomis;</w:t>
      </w:r>
    </w:p>
    <w:p w14:paraId="45D35699" w14:textId="77777777" w:rsidR="00874F53" w:rsidRPr="00C01C77" w:rsidRDefault="00874F53" w:rsidP="00874F53">
      <w:pPr>
        <w:ind w:firstLine="426"/>
        <w:jc w:val="both"/>
        <w:rPr>
          <w:lang w:val="lt-LT"/>
        </w:rPr>
      </w:pPr>
      <w:r w:rsidRPr="00C01C77">
        <w:rPr>
          <w:lang w:val="lt-LT"/>
        </w:rPr>
        <w:t>3.7. su vertinimo rezultatų projektu supažindina NVŠ teikėją. Paskutinę vertinimo dieną NVŠ teikėjui ir vertinamo NVŠ teikėjo bendruomenei pristato Vertinimo grupės pirmines išvadas – ne mažiau kaip 5 NVŠ teikėjo stipriuosius ir ne daugiau kaip 3 tobulintinus veiklos aspektus;</w:t>
      </w:r>
    </w:p>
    <w:p w14:paraId="57AE0499" w14:textId="77777777" w:rsidR="00874F53" w:rsidRPr="00C01C77" w:rsidRDefault="00874F53" w:rsidP="00874F53">
      <w:pPr>
        <w:ind w:firstLine="426"/>
        <w:jc w:val="both"/>
        <w:rPr>
          <w:lang w:val="lt-LT"/>
        </w:rPr>
      </w:pPr>
      <w:r w:rsidRPr="00C01C77">
        <w:rPr>
          <w:lang w:val="lt-LT"/>
        </w:rPr>
        <w:t>3.8. kartu su Vertinimo grupės nariais:</w:t>
      </w:r>
    </w:p>
    <w:p w14:paraId="49F33354" w14:textId="77777777" w:rsidR="00874F53" w:rsidRPr="00C01C77" w:rsidRDefault="00874F53" w:rsidP="00874F53">
      <w:pPr>
        <w:ind w:firstLine="426"/>
        <w:jc w:val="both"/>
        <w:rPr>
          <w:lang w:val="lt-LT"/>
        </w:rPr>
      </w:pPr>
      <w:r w:rsidRPr="00C01C77">
        <w:rPr>
          <w:lang w:val="lt-LT"/>
        </w:rPr>
        <w:t>3.8.1. vadovaujasi NVŠ kokybės išorinių vertintojų etikos principais, patvirtintais Tvarkos aprašo 3 priedu;</w:t>
      </w:r>
    </w:p>
    <w:p w14:paraId="1204FDE0" w14:textId="77777777" w:rsidR="00874F53" w:rsidRPr="00C01C77" w:rsidRDefault="00874F53" w:rsidP="00874F53">
      <w:pPr>
        <w:ind w:firstLine="426"/>
        <w:jc w:val="both"/>
        <w:rPr>
          <w:lang w:val="lt-LT"/>
        </w:rPr>
      </w:pPr>
      <w:r w:rsidRPr="00C01C77">
        <w:rPr>
          <w:lang w:val="lt-LT"/>
        </w:rPr>
        <w:t>3.8.2. analizuoja NVŠ teikėjo parengtus įsivertinimo dokumentus ir su vertinimu susijusią informaciją;</w:t>
      </w:r>
    </w:p>
    <w:p w14:paraId="648C447A" w14:textId="77777777" w:rsidR="00874F53" w:rsidRPr="00C01C77" w:rsidRDefault="00874F53" w:rsidP="00874F53">
      <w:pPr>
        <w:ind w:firstLine="426"/>
        <w:jc w:val="both"/>
        <w:rPr>
          <w:lang w:val="lt-LT"/>
        </w:rPr>
      </w:pPr>
      <w:r w:rsidRPr="00C01C77">
        <w:rPr>
          <w:lang w:val="lt-LT"/>
        </w:rPr>
        <w:t>3.8.3. dalyvauja NVŠ teikėjo vertinimo vizite;</w:t>
      </w:r>
    </w:p>
    <w:p w14:paraId="742BEECF" w14:textId="77777777" w:rsidR="00874F53" w:rsidRPr="00C01C77" w:rsidRDefault="00874F53" w:rsidP="00874F53">
      <w:pPr>
        <w:ind w:firstLine="426"/>
        <w:jc w:val="both"/>
        <w:rPr>
          <w:lang w:val="lt-LT"/>
        </w:rPr>
      </w:pPr>
      <w:r w:rsidRPr="00C01C77">
        <w:rPr>
          <w:lang w:val="lt-LT"/>
        </w:rPr>
        <w:t>3.8.4. vertinimo metu dalyvauja pokalbiuose su vaikais, tėvais (globėjais, rūpintojais), mokytojais, vadovais, renka duomenis pagal Tvarkos aprašo 2 priede nurodytus veiklos rodiklius;</w:t>
      </w:r>
    </w:p>
    <w:p w14:paraId="54756A04" w14:textId="77777777" w:rsidR="00874F53" w:rsidRPr="00C01C77" w:rsidRDefault="00874F53" w:rsidP="00874F53">
      <w:pPr>
        <w:ind w:firstLine="426"/>
        <w:jc w:val="both"/>
        <w:rPr>
          <w:lang w:val="lt-LT"/>
        </w:rPr>
      </w:pPr>
      <w:r w:rsidRPr="00C01C77">
        <w:rPr>
          <w:lang w:val="lt-LT"/>
        </w:rPr>
        <w:t>3.8.5. prireikus, stebi ugdymo procesą, stebėjimo metu surinktus duomenis fiksuoja protokole, nurodydami stebėjimo laiką ir rezultatus (išvadas). Sprendimą dėl ugdymo proceso stebėjimo priima Vertinimo grupė. Ugdymo procesas stebimas tuo atveju, jei Vertinimo grupės išvados nesutampa su įstaigos NVŠ veiklos įsivertinimo išvadomis;</w:t>
      </w:r>
    </w:p>
    <w:p w14:paraId="37710E2B" w14:textId="77777777" w:rsidR="00874F53" w:rsidRPr="00C01C77" w:rsidRDefault="00874F53" w:rsidP="00874F53">
      <w:pPr>
        <w:ind w:firstLine="426"/>
        <w:jc w:val="both"/>
        <w:rPr>
          <w:lang w:val="lt-LT"/>
        </w:rPr>
      </w:pPr>
      <w:r w:rsidRPr="00C01C77">
        <w:rPr>
          <w:lang w:val="lt-LT"/>
        </w:rPr>
        <w:t>3.8.6. siūlo priemones, padėsiančias NVŠ teikėjui gerinti veiklos kokybę.</w:t>
      </w:r>
    </w:p>
    <w:p w14:paraId="073964FC" w14:textId="77777777" w:rsidR="00874F53" w:rsidRPr="00AE2D89" w:rsidRDefault="00874F53" w:rsidP="00874F53">
      <w:pPr>
        <w:ind w:firstLine="426"/>
        <w:jc w:val="both"/>
        <w:rPr>
          <w:lang w:val="lt-LT"/>
        </w:rPr>
      </w:pPr>
      <w:r w:rsidRPr="00C01C77">
        <w:rPr>
          <w:lang w:val="lt-LT"/>
        </w:rPr>
        <w:t>3.8.7. neformaliojo vaikų švietimo ir jo teikėjų išorinio kokybės vertinimo grupės neformaliojo švietimo mokyklos išorinio vertinimo išvada ir rezultatai turi būti įforminti pagal dokumentų rengimo taisykles.</w:t>
      </w:r>
    </w:p>
    <w:p w14:paraId="42E358EA" w14:textId="3FE3D776" w:rsidR="0012178F" w:rsidRPr="005068C5" w:rsidRDefault="00874F53" w:rsidP="00874F53">
      <w:pPr>
        <w:tabs>
          <w:tab w:val="left" w:pos="-142"/>
          <w:tab w:val="left" w:pos="0"/>
          <w:tab w:val="left" w:pos="540"/>
        </w:tabs>
        <w:jc w:val="center"/>
        <w:rPr>
          <w:lang w:val="lt-LT"/>
        </w:rPr>
      </w:pPr>
      <w:r>
        <w:rPr>
          <w:lang w:val="lt-LT"/>
        </w:rPr>
        <w:t>______________________</w:t>
      </w:r>
    </w:p>
    <w:sectPr w:rsidR="0012178F" w:rsidRPr="005068C5" w:rsidSect="00517E9F">
      <w:pgSz w:w="11906" w:h="16838"/>
      <w:pgMar w:top="1134" w:right="566" w:bottom="568"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17505" w14:textId="77777777" w:rsidR="00134A37" w:rsidRDefault="00134A37">
      <w:r>
        <w:separator/>
      </w:r>
    </w:p>
  </w:endnote>
  <w:endnote w:type="continuationSeparator" w:id="0">
    <w:p w14:paraId="4342C7B9" w14:textId="77777777" w:rsidR="00134A37" w:rsidRDefault="0013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D51A5" w14:textId="77777777" w:rsidR="00134A37" w:rsidRDefault="00134A37">
      <w:r>
        <w:separator/>
      </w:r>
    </w:p>
  </w:footnote>
  <w:footnote w:type="continuationSeparator" w:id="0">
    <w:p w14:paraId="21989268" w14:textId="77777777" w:rsidR="00134A37" w:rsidRDefault="0013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33D6" w14:textId="77777777" w:rsidR="00F947EA" w:rsidRDefault="00F730EC">
    <w:pPr>
      <w:pStyle w:val="Antrats"/>
      <w:jc w:val="center"/>
    </w:pPr>
    <w:r>
      <w:fldChar w:fldCharType="begin"/>
    </w:r>
    <w:r>
      <w:instrText>PAGE</w:instrText>
    </w:r>
    <w:r>
      <w:fldChar w:fldCharType="separate"/>
    </w:r>
    <w:r w:rsidR="00EC2A36">
      <w:rPr>
        <w:noProof/>
      </w:rPr>
      <w:t>2</w:t>
    </w:r>
    <w:r>
      <w:fldChar w:fldCharType="end"/>
    </w:r>
  </w:p>
  <w:p w14:paraId="22D68F22" w14:textId="77777777" w:rsidR="00F947EA" w:rsidRDefault="00F94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863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8611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77102D"/>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B7E19"/>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2839466">
    <w:abstractNumId w:val="1"/>
  </w:num>
  <w:num w:numId="2" w16cid:durableId="28727003">
    <w:abstractNumId w:val="0"/>
  </w:num>
  <w:num w:numId="3" w16cid:durableId="1869103591">
    <w:abstractNumId w:val="2"/>
  </w:num>
  <w:num w:numId="4" w16cid:durableId="24191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71532"/>
    <w:rsid w:val="00076711"/>
    <w:rsid w:val="000A3295"/>
    <w:rsid w:val="000A49F6"/>
    <w:rsid w:val="000D32B2"/>
    <w:rsid w:val="000F50AA"/>
    <w:rsid w:val="00100E23"/>
    <w:rsid w:val="0012178F"/>
    <w:rsid w:val="00123B04"/>
    <w:rsid w:val="00130EB7"/>
    <w:rsid w:val="00134A37"/>
    <w:rsid w:val="001445D8"/>
    <w:rsid w:val="00170C24"/>
    <w:rsid w:val="00180649"/>
    <w:rsid w:val="001A7BCE"/>
    <w:rsid w:val="001C575D"/>
    <w:rsid w:val="001D2688"/>
    <w:rsid w:val="001F207B"/>
    <w:rsid w:val="002717F1"/>
    <w:rsid w:val="00274508"/>
    <w:rsid w:val="00276DE2"/>
    <w:rsid w:val="00277F35"/>
    <w:rsid w:val="002922B8"/>
    <w:rsid w:val="002A4CA1"/>
    <w:rsid w:val="002A59C8"/>
    <w:rsid w:val="002C1A85"/>
    <w:rsid w:val="002D186C"/>
    <w:rsid w:val="002E435F"/>
    <w:rsid w:val="002F225F"/>
    <w:rsid w:val="00307525"/>
    <w:rsid w:val="003642FB"/>
    <w:rsid w:val="00373BF8"/>
    <w:rsid w:val="0037424F"/>
    <w:rsid w:val="00382C25"/>
    <w:rsid w:val="003D3A65"/>
    <w:rsid w:val="003F39D3"/>
    <w:rsid w:val="003F417A"/>
    <w:rsid w:val="00401320"/>
    <w:rsid w:val="004072A3"/>
    <w:rsid w:val="00431229"/>
    <w:rsid w:val="0044310B"/>
    <w:rsid w:val="004542BC"/>
    <w:rsid w:val="004613D9"/>
    <w:rsid w:val="004706D0"/>
    <w:rsid w:val="00493DD5"/>
    <w:rsid w:val="0049591A"/>
    <w:rsid w:val="004A4A2C"/>
    <w:rsid w:val="004B1D62"/>
    <w:rsid w:val="004B7767"/>
    <w:rsid w:val="004D3709"/>
    <w:rsid w:val="004E2E57"/>
    <w:rsid w:val="004E53BC"/>
    <w:rsid w:val="004E6048"/>
    <w:rsid w:val="004F093A"/>
    <w:rsid w:val="005043C3"/>
    <w:rsid w:val="005068C5"/>
    <w:rsid w:val="00517E9F"/>
    <w:rsid w:val="00524F90"/>
    <w:rsid w:val="00534392"/>
    <w:rsid w:val="0054435F"/>
    <w:rsid w:val="0054604E"/>
    <w:rsid w:val="00585707"/>
    <w:rsid w:val="005A2EBF"/>
    <w:rsid w:val="005B7889"/>
    <w:rsid w:val="005D3CE1"/>
    <w:rsid w:val="005D76AB"/>
    <w:rsid w:val="005F0BAB"/>
    <w:rsid w:val="005F7541"/>
    <w:rsid w:val="00601041"/>
    <w:rsid w:val="0061738C"/>
    <w:rsid w:val="006423BD"/>
    <w:rsid w:val="006550E5"/>
    <w:rsid w:val="0067351E"/>
    <w:rsid w:val="006A5195"/>
    <w:rsid w:val="006C71DD"/>
    <w:rsid w:val="006E0F1B"/>
    <w:rsid w:val="00715245"/>
    <w:rsid w:val="00733BFB"/>
    <w:rsid w:val="0074183A"/>
    <w:rsid w:val="00756037"/>
    <w:rsid w:val="00762E6D"/>
    <w:rsid w:val="0076616A"/>
    <w:rsid w:val="00786354"/>
    <w:rsid w:val="007B7E8C"/>
    <w:rsid w:val="007C7BDC"/>
    <w:rsid w:val="007E1788"/>
    <w:rsid w:val="0081176B"/>
    <w:rsid w:val="00817CA3"/>
    <w:rsid w:val="00861E23"/>
    <w:rsid w:val="00862065"/>
    <w:rsid w:val="00870892"/>
    <w:rsid w:val="00874F53"/>
    <w:rsid w:val="00876874"/>
    <w:rsid w:val="008B0481"/>
    <w:rsid w:val="008D0678"/>
    <w:rsid w:val="008E3E11"/>
    <w:rsid w:val="008F6099"/>
    <w:rsid w:val="00920584"/>
    <w:rsid w:val="00943BE5"/>
    <w:rsid w:val="0099739C"/>
    <w:rsid w:val="009B25B1"/>
    <w:rsid w:val="009B79BE"/>
    <w:rsid w:val="009C3641"/>
    <w:rsid w:val="00A01A4C"/>
    <w:rsid w:val="00A04633"/>
    <w:rsid w:val="00A13703"/>
    <w:rsid w:val="00A17CCF"/>
    <w:rsid w:val="00A53446"/>
    <w:rsid w:val="00A54A96"/>
    <w:rsid w:val="00A702CA"/>
    <w:rsid w:val="00AB035B"/>
    <w:rsid w:val="00AB2FF3"/>
    <w:rsid w:val="00AE293A"/>
    <w:rsid w:val="00AE340E"/>
    <w:rsid w:val="00B05E24"/>
    <w:rsid w:val="00B21172"/>
    <w:rsid w:val="00B30AD8"/>
    <w:rsid w:val="00B345C7"/>
    <w:rsid w:val="00B564F4"/>
    <w:rsid w:val="00B71D0B"/>
    <w:rsid w:val="00B7346B"/>
    <w:rsid w:val="00B73AA8"/>
    <w:rsid w:val="00B8227A"/>
    <w:rsid w:val="00B832CA"/>
    <w:rsid w:val="00B94029"/>
    <w:rsid w:val="00BA0F99"/>
    <w:rsid w:val="00BB61BC"/>
    <w:rsid w:val="00BD6871"/>
    <w:rsid w:val="00BF0BD4"/>
    <w:rsid w:val="00BF6994"/>
    <w:rsid w:val="00C00930"/>
    <w:rsid w:val="00C16DCF"/>
    <w:rsid w:val="00C20DAC"/>
    <w:rsid w:val="00C42373"/>
    <w:rsid w:val="00C44873"/>
    <w:rsid w:val="00C80AE7"/>
    <w:rsid w:val="00C84BBD"/>
    <w:rsid w:val="00CA0948"/>
    <w:rsid w:val="00CD47C4"/>
    <w:rsid w:val="00CE6929"/>
    <w:rsid w:val="00CF5F0E"/>
    <w:rsid w:val="00D13B2B"/>
    <w:rsid w:val="00DA1CC5"/>
    <w:rsid w:val="00DA6212"/>
    <w:rsid w:val="00DC125B"/>
    <w:rsid w:val="00E06849"/>
    <w:rsid w:val="00E228B8"/>
    <w:rsid w:val="00E30DD4"/>
    <w:rsid w:val="00E317C4"/>
    <w:rsid w:val="00E46BB8"/>
    <w:rsid w:val="00E65893"/>
    <w:rsid w:val="00EB30F4"/>
    <w:rsid w:val="00EB4CF5"/>
    <w:rsid w:val="00EC2A36"/>
    <w:rsid w:val="00EE3311"/>
    <w:rsid w:val="00EF0728"/>
    <w:rsid w:val="00F319E0"/>
    <w:rsid w:val="00F403E1"/>
    <w:rsid w:val="00F730EC"/>
    <w:rsid w:val="00F81A9C"/>
    <w:rsid w:val="00F947EA"/>
    <w:rsid w:val="00F94BA0"/>
    <w:rsid w:val="00FA7BB7"/>
    <w:rsid w:val="00FC7B60"/>
    <w:rsid w:val="00FF0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707"/>
    <w:rPr>
      <w:rFonts w:ascii="Times New Roman" w:eastAsia="Times New Roman" w:hAnsi="Times New Roman" w:cs="Times New Roman"/>
      <w:sz w:val="24"/>
      <w:lang w:val="en-GB" w:bidi="ar-SA"/>
    </w:r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locked/>
    <w:rsid w:val="00A17CCF"/>
    <w:rPr>
      <w:rFonts w:ascii="Calibri" w:eastAsia="Calibri" w:hAnsi="Calibri" w:cs="Calibri"/>
      <w:sz w:val="22"/>
      <w:szCs w:val="22"/>
      <w:lang w:val="en-GB" w:bidi="ar-SA"/>
    </w:rPr>
  </w:style>
  <w:style w:type="character" w:styleId="Neapdorotaspaminjimas">
    <w:name w:val="Unresolved Mention"/>
    <w:basedOn w:val="Numatytasispastraiposriftas"/>
    <w:uiPriority w:val="99"/>
    <w:semiHidden/>
    <w:unhideWhenUsed/>
    <w:rsid w:val="0049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trifeldie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ABA2-C751-4350-AFC2-E11C8E11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13968</Words>
  <Characters>7963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5</cp:revision>
  <cp:lastPrinted>2024-09-09T11:01:00Z</cp:lastPrinted>
  <dcterms:created xsi:type="dcterms:W3CDTF">2024-10-07T06:57:00Z</dcterms:created>
  <dcterms:modified xsi:type="dcterms:W3CDTF">2024-10-07T07:44:00Z</dcterms:modified>
  <dc:language>en-US</dc:language>
</cp:coreProperties>
</file>