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7ACF3"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8D2C4E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30792A" w14:textId="77777777">
        <w:tc>
          <w:tcPr>
            <w:tcW w:w="2448" w:type="dxa"/>
          </w:tcPr>
          <w:p w14:paraId="08D9084C"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0920036F" w14:textId="77777777" w:rsidR="005A5832" w:rsidRDefault="00106CEF">
            <w:pPr>
              <w:jc w:val="both"/>
              <w:rPr>
                <w:kern w:val="2"/>
                <w:szCs w:val="24"/>
              </w:rPr>
            </w:pPr>
            <w:r>
              <w:rPr>
                <w:kern w:val="2"/>
                <w:szCs w:val="24"/>
              </w:rPr>
              <w:t xml:space="preserve">Prekių viešojo pirkimo-pardavimo sutartis Nr. </w:t>
            </w:r>
          </w:p>
        </w:tc>
      </w:tr>
      <w:tr w:rsidR="005A5832" w14:paraId="00565A5B" w14:textId="77777777">
        <w:tc>
          <w:tcPr>
            <w:tcW w:w="2448" w:type="dxa"/>
          </w:tcPr>
          <w:p w14:paraId="5AA510CE" w14:textId="77777777" w:rsidR="005A5832" w:rsidRDefault="00A10867">
            <w:pPr>
              <w:jc w:val="both"/>
              <w:rPr>
                <w:b/>
                <w:bCs/>
                <w:kern w:val="2"/>
                <w:szCs w:val="24"/>
              </w:rPr>
            </w:pPr>
            <w:r>
              <w:rPr>
                <w:b/>
                <w:bCs/>
                <w:kern w:val="2"/>
                <w:szCs w:val="24"/>
              </w:rPr>
              <w:t>Sutarties data</w:t>
            </w:r>
          </w:p>
        </w:tc>
        <w:tc>
          <w:tcPr>
            <w:tcW w:w="2177" w:type="dxa"/>
          </w:tcPr>
          <w:p w14:paraId="098292CB" w14:textId="77777777" w:rsidR="005A5832" w:rsidRDefault="005A5832">
            <w:pPr>
              <w:jc w:val="both"/>
              <w:rPr>
                <w:kern w:val="2"/>
                <w:szCs w:val="24"/>
              </w:rPr>
            </w:pPr>
          </w:p>
        </w:tc>
        <w:tc>
          <w:tcPr>
            <w:tcW w:w="2362" w:type="dxa"/>
          </w:tcPr>
          <w:p w14:paraId="7146350F" w14:textId="77777777" w:rsidR="005A5832" w:rsidRDefault="00A10867">
            <w:pPr>
              <w:jc w:val="both"/>
              <w:rPr>
                <w:b/>
                <w:bCs/>
                <w:kern w:val="2"/>
                <w:szCs w:val="24"/>
              </w:rPr>
            </w:pPr>
            <w:r>
              <w:rPr>
                <w:b/>
                <w:bCs/>
                <w:kern w:val="2"/>
                <w:szCs w:val="24"/>
              </w:rPr>
              <w:t>Sutarties numeris</w:t>
            </w:r>
          </w:p>
        </w:tc>
        <w:tc>
          <w:tcPr>
            <w:tcW w:w="2571" w:type="dxa"/>
          </w:tcPr>
          <w:p w14:paraId="2D6E6CF2" w14:textId="77777777" w:rsidR="005A5832" w:rsidRDefault="005A5832">
            <w:pPr>
              <w:jc w:val="both"/>
              <w:rPr>
                <w:kern w:val="2"/>
                <w:szCs w:val="24"/>
              </w:rPr>
            </w:pPr>
          </w:p>
        </w:tc>
      </w:tr>
    </w:tbl>
    <w:p w14:paraId="0BD511C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E71545E" w14:textId="77777777">
        <w:tc>
          <w:tcPr>
            <w:tcW w:w="9558" w:type="dxa"/>
            <w:gridSpan w:val="3"/>
          </w:tcPr>
          <w:p w14:paraId="0816D18A" w14:textId="77777777" w:rsidR="005A5832" w:rsidRDefault="00A10867">
            <w:pPr>
              <w:jc w:val="center"/>
              <w:rPr>
                <w:b/>
                <w:bCs/>
                <w:kern w:val="2"/>
                <w:szCs w:val="24"/>
              </w:rPr>
            </w:pPr>
            <w:r>
              <w:rPr>
                <w:b/>
                <w:bCs/>
                <w:kern w:val="2"/>
                <w:szCs w:val="24"/>
              </w:rPr>
              <w:t>1. SUTARTIES ŠALYS</w:t>
            </w:r>
          </w:p>
        </w:tc>
      </w:tr>
      <w:tr w:rsidR="005A5832" w14:paraId="4E4BB9C9" w14:textId="77777777">
        <w:tc>
          <w:tcPr>
            <w:tcW w:w="2808" w:type="dxa"/>
            <w:vMerge w:val="restart"/>
          </w:tcPr>
          <w:p w14:paraId="0CBE8268" w14:textId="77777777" w:rsidR="005A5832" w:rsidRDefault="00A10867">
            <w:pPr>
              <w:rPr>
                <w:b/>
                <w:bCs/>
                <w:kern w:val="2"/>
                <w:szCs w:val="24"/>
              </w:rPr>
            </w:pPr>
            <w:r>
              <w:rPr>
                <w:b/>
                <w:bCs/>
                <w:kern w:val="2"/>
                <w:szCs w:val="24"/>
              </w:rPr>
              <w:t>1.1. Pirkėjas</w:t>
            </w:r>
          </w:p>
        </w:tc>
        <w:tc>
          <w:tcPr>
            <w:tcW w:w="3240" w:type="dxa"/>
          </w:tcPr>
          <w:p w14:paraId="039D7DB7" w14:textId="77777777" w:rsidR="005A5832" w:rsidRDefault="00A10867">
            <w:pPr>
              <w:rPr>
                <w:kern w:val="2"/>
                <w:szCs w:val="24"/>
              </w:rPr>
            </w:pPr>
            <w:r>
              <w:rPr>
                <w:kern w:val="2"/>
                <w:szCs w:val="24"/>
              </w:rPr>
              <w:t>1.1.1. Pavadinimas</w:t>
            </w:r>
          </w:p>
        </w:tc>
        <w:tc>
          <w:tcPr>
            <w:tcW w:w="3510" w:type="dxa"/>
          </w:tcPr>
          <w:p w14:paraId="4BEC9638" w14:textId="77777777" w:rsidR="005A5832" w:rsidRDefault="005E26F4">
            <w:pPr>
              <w:jc w:val="center"/>
              <w:rPr>
                <w:kern w:val="2"/>
                <w:szCs w:val="24"/>
              </w:rPr>
            </w:pPr>
            <w:r w:rsidRPr="005A18AE">
              <w:rPr>
                <w:szCs w:val="24"/>
              </w:rPr>
              <w:t>Nacionalinė visuomenės sveikatos priežiūros laboratorija</w:t>
            </w:r>
          </w:p>
        </w:tc>
      </w:tr>
      <w:tr w:rsidR="005A5832" w14:paraId="3624EE43" w14:textId="77777777">
        <w:tc>
          <w:tcPr>
            <w:tcW w:w="2808" w:type="dxa"/>
            <w:vMerge/>
          </w:tcPr>
          <w:p w14:paraId="4A232CE2" w14:textId="77777777" w:rsidR="005A5832" w:rsidRDefault="005A5832">
            <w:pPr>
              <w:rPr>
                <w:kern w:val="2"/>
                <w:szCs w:val="24"/>
              </w:rPr>
            </w:pPr>
          </w:p>
        </w:tc>
        <w:tc>
          <w:tcPr>
            <w:tcW w:w="3240" w:type="dxa"/>
          </w:tcPr>
          <w:p w14:paraId="427DC446" w14:textId="77777777" w:rsidR="005A5832" w:rsidRDefault="00A10867">
            <w:pPr>
              <w:rPr>
                <w:kern w:val="2"/>
                <w:szCs w:val="24"/>
              </w:rPr>
            </w:pPr>
            <w:r>
              <w:rPr>
                <w:kern w:val="2"/>
                <w:szCs w:val="24"/>
              </w:rPr>
              <w:t>1.1.2. Juridinio asmens kodas</w:t>
            </w:r>
          </w:p>
        </w:tc>
        <w:tc>
          <w:tcPr>
            <w:tcW w:w="3510" w:type="dxa"/>
          </w:tcPr>
          <w:p w14:paraId="6DDF9A07" w14:textId="77777777" w:rsidR="005A5832" w:rsidRDefault="005E26F4">
            <w:pPr>
              <w:jc w:val="center"/>
              <w:rPr>
                <w:kern w:val="2"/>
                <w:szCs w:val="24"/>
              </w:rPr>
            </w:pPr>
            <w:r w:rsidRPr="005A18AE">
              <w:rPr>
                <w:szCs w:val="24"/>
              </w:rPr>
              <w:t>195551983</w:t>
            </w:r>
          </w:p>
        </w:tc>
      </w:tr>
      <w:tr w:rsidR="005A5832" w14:paraId="277A5CA8" w14:textId="77777777">
        <w:tc>
          <w:tcPr>
            <w:tcW w:w="2808" w:type="dxa"/>
            <w:vMerge/>
          </w:tcPr>
          <w:p w14:paraId="41D55396" w14:textId="77777777" w:rsidR="005A5832" w:rsidRDefault="005A5832">
            <w:pPr>
              <w:rPr>
                <w:kern w:val="2"/>
                <w:szCs w:val="24"/>
              </w:rPr>
            </w:pPr>
          </w:p>
        </w:tc>
        <w:tc>
          <w:tcPr>
            <w:tcW w:w="3240" w:type="dxa"/>
          </w:tcPr>
          <w:p w14:paraId="2FF473C4" w14:textId="77777777" w:rsidR="005A5832" w:rsidRDefault="00A10867">
            <w:pPr>
              <w:rPr>
                <w:kern w:val="2"/>
                <w:szCs w:val="24"/>
              </w:rPr>
            </w:pPr>
            <w:r>
              <w:rPr>
                <w:kern w:val="2"/>
                <w:szCs w:val="24"/>
              </w:rPr>
              <w:t>1.1.3. Adresas</w:t>
            </w:r>
          </w:p>
        </w:tc>
        <w:tc>
          <w:tcPr>
            <w:tcW w:w="3510" w:type="dxa"/>
          </w:tcPr>
          <w:p w14:paraId="5009EA9D" w14:textId="77777777" w:rsidR="005A5832" w:rsidRDefault="003F6B90">
            <w:pPr>
              <w:jc w:val="center"/>
              <w:rPr>
                <w:kern w:val="2"/>
                <w:szCs w:val="24"/>
              </w:rPr>
            </w:pPr>
            <w:r w:rsidRPr="005A18AE">
              <w:rPr>
                <w:szCs w:val="24"/>
              </w:rPr>
              <w:t>Žolyno g. 36,Vilnius</w:t>
            </w:r>
          </w:p>
        </w:tc>
      </w:tr>
      <w:tr w:rsidR="005A5832" w14:paraId="3EE153F2" w14:textId="77777777">
        <w:tc>
          <w:tcPr>
            <w:tcW w:w="2808" w:type="dxa"/>
            <w:vMerge/>
          </w:tcPr>
          <w:p w14:paraId="1C4167C9" w14:textId="77777777" w:rsidR="005A5832" w:rsidRDefault="005A5832">
            <w:pPr>
              <w:rPr>
                <w:kern w:val="2"/>
                <w:szCs w:val="24"/>
              </w:rPr>
            </w:pPr>
          </w:p>
        </w:tc>
        <w:tc>
          <w:tcPr>
            <w:tcW w:w="3240" w:type="dxa"/>
          </w:tcPr>
          <w:p w14:paraId="143739D4" w14:textId="77777777" w:rsidR="005A5832" w:rsidRDefault="00A10867">
            <w:pPr>
              <w:rPr>
                <w:kern w:val="2"/>
                <w:szCs w:val="24"/>
              </w:rPr>
            </w:pPr>
            <w:r>
              <w:rPr>
                <w:kern w:val="2"/>
                <w:szCs w:val="24"/>
              </w:rPr>
              <w:t>1.1.4. PVM mokėtojo kodas</w:t>
            </w:r>
          </w:p>
        </w:tc>
        <w:tc>
          <w:tcPr>
            <w:tcW w:w="3510" w:type="dxa"/>
          </w:tcPr>
          <w:p w14:paraId="25B22926" w14:textId="77777777" w:rsidR="005A5832" w:rsidRDefault="003F6B90">
            <w:pPr>
              <w:jc w:val="center"/>
              <w:rPr>
                <w:kern w:val="2"/>
                <w:szCs w:val="24"/>
              </w:rPr>
            </w:pPr>
            <w:r>
              <w:rPr>
                <w:kern w:val="2"/>
                <w:szCs w:val="24"/>
              </w:rPr>
              <w:t>-</w:t>
            </w:r>
          </w:p>
        </w:tc>
      </w:tr>
      <w:tr w:rsidR="005A5832" w14:paraId="1F317228" w14:textId="77777777">
        <w:tc>
          <w:tcPr>
            <w:tcW w:w="2808" w:type="dxa"/>
            <w:vMerge/>
          </w:tcPr>
          <w:p w14:paraId="655E4D25" w14:textId="77777777" w:rsidR="005A5832" w:rsidRDefault="005A5832">
            <w:pPr>
              <w:rPr>
                <w:kern w:val="2"/>
                <w:szCs w:val="24"/>
              </w:rPr>
            </w:pPr>
          </w:p>
        </w:tc>
        <w:tc>
          <w:tcPr>
            <w:tcW w:w="3240" w:type="dxa"/>
          </w:tcPr>
          <w:p w14:paraId="6DC2634C" w14:textId="77777777" w:rsidR="005A5832" w:rsidRDefault="00A10867">
            <w:pPr>
              <w:rPr>
                <w:kern w:val="2"/>
                <w:szCs w:val="24"/>
              </w:rPr>
            </w:pPr>
            <w:r>
              <w:rPr>
                <w:kern w:val="2"/>
                <w:szCs w:val="24"/>
              </w:rPr>
              <w:t>1.1.5. Atsiskaitomoji sąskaita</w:t>
            </w:r>
          </w:p>
        </w:tc>
        <w:tc>
          <w:tcPr>
            <w:tcW w:w="3510" w:type="dxa"/>
          </w:tcPr>
          <w:p w14:paraId="5568592A" w14:textId="77777777" w:rsidR="005A5832" w:rsidRDefault="003F6B90">
            <w:pPr>
              <w:jc w:val="center"/>
              <w:rPr>
                <w:kern w:val="2"/>
                <w:szCs w:val="24"/>
              </w:rPr>
            </w:pPr>
            <w:r w:rsidRPr="005A18AE">
              <w:rPr>
                <w:szCs w:val="24"/>
              </w:rPr>
              <w:t>LT66 4010 0424 0022 5879</w:t>
            </w:r>
          </w:p>
        </w:tc>
      </w:tr>
      <w:tr w:rsidR="005A5832" w14:paraId="68DFDEFE" w14:textId="77777777">
        <w:tc>
          <w:tcPr>
            <w:tcW w:w="2808" w:type="dxa"/>
            <w:vMerge/>
          </w:tcPr>
          <w:p w14:paraId="46F53076" w14:textId="77777777" w:rsidR="005A5832" w:rsidRDefault="005A5832">
            <w:pPr>
              <w:rPr>
                <w:kern w:val="2"/>
                <w:szCs w:val="24"/>
              </w:rPr>
            </w:pPr>
          </w:p>
        </w:tc>
        <w:tc>
          <w:tcPr>
            <w:tcW w:w="3240" w:type="dxa"/>
          </w:tcPr>
          <w:p w14:paraId="47510718" w14:textId="77777777" w:rsidR="005A5832" w:rsidRDefault="00A10867">
            <w:pPr>
              <w:rPr>
                <w:kern w:val="2"/>
                <w:szCs w:val="24"/>
              </w:rPr>
            </w:pPr>
            <w:r>
              <w:rPr>
                <w:kern w:val="2"/>
                <w:szCs w:val="24"/>
              </w:rPr>
              <w:t>1.1.6. Bankas, banko kodas</w:t>
            </w:r>
          </w:p>
        </w:tc>
        <w:tc>
          <w:tcPr>
            <w:tcW w:w="3510" w:type="dxa"/>
          </w:tcPr>
          <w:p w14:paraId="0A89F099" w14:textId="77777777" w:rsidR="005A5832" w:rsidRDefault="003F6B90">
            <w:pPr>
              <w:jc w:val="center"/>
              <w:rPr>
                <w:kern w:val="2"/>
                <w:szCs w:val="24"/>
              </w:rPr>
            </w:pPr>
            <w:r w:rsidRPr="005A18AE">
              <w:rPr>
                <w:szCs w:val="24"/>
              </w:rPr>
              <w:t xml:space="preserve">AB </w:t>
            </w:r>
            <w:r>
              <w:rPr>
                <w:szCs w:val="24"/>
              </w:rPr>
              <w:t>Luminor</w:t>
            </w:r>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2E6A5F73" w14:textId="77777777">
        <w:tc>
          <w:tcPr>
            <w:tcW w:w="2808" w:type="dxa"/>
            <w:vMerge/>
          </w:tcPr>
          <w:p w14:paraId="6F7AA610" w14:textId="77777777" w:rsidR="005A5832" w:rsidRDefault="005A5832">
            <w:pPr>
              <w:rPr>
                <w:kern w:val="2"/>
                <w:szCs w:val="24"/>
              </w:rPr>
            </w:pPr>
          </w:p>
        </w:tc>
        <w:tc>
          <w:tcPr>
            <w:tcW w:w="3240" w:type="dxa"/>
          </w:tcPr>
          <w:p w14:paraId="4F41B450" w14:textId="77777777" w:rsidR="005A5832" w:rsidRDefault="00A10867">
            <w:pPr>
              <w:rPr>
                <w:kern w:val="2"/>
                <w:szCs w:val="24"/>
              </w:rPr>
            </w:pPr>
            <w:r>
              <w:rPr>
                <w:kern w:val="2"/>
                <w:szCs w:val="24"/>
              </w:rPr>
              <w:t>1.1.7. Telefonas</w:t>
            </w:r>
          </w:p>
        </w:tc>
        <w:tc>
          <w:tcPr>
            <w:tcW w:w="3510" w:type="dxa"/>
          </w:tcPr>
          <w:p w14:paraId="26AF4EAF" w14:textId="77777777" w:rsidR="005A5832" w:rsidRDefault="003F6B90">
            <w:pPr>
              <w:jc w:val="center"/>
              <w:rPr>
                <w:kern w:val="2"/>
                <w:szCs w:val="24"/>
              </w:rPr>
            </w:pPr>
            <w:r w:rsidRPr="005A18AE">
              <w:rPr>
                <w:szCs w:val="24"/>
              </w:rPr>
              <w:t>(8 5) 270 9229</w:t>
            </w:r>
          </w:p>
        </w:tc>
      </w:tr>
      <w:tr w:rsidR="005A5832" w14:paraId="364E2029" w14:textId="77777777">
        <w:tc>
          <w:tcPr>
            <w:tcW w:w="2808" w:type="dxa"/>
            <w:vMerge/>
          </w:tcPr>
          <w:p w14:paraId="41DC8A61" w14:textId="77777777" w:rsidR="005A5832" w:rsidRDefault="005A5832">
            <w:pPr>
              <w:rPr>
                <w:kern w:val="2"/>
                <w:szCs w:val="24"/>
              </w:rPr>
            </w:pPr>
          </w:p>
        </w:tc>
        <w:tc>
          <w:tcPr>
            <w:tcW w:w="3240" w:type="dxa"/>
          </w:tcPr>
          <w:p w14:paraId="44B58FA4" w14:textId="77777777" w:rsidR="005A5832" w:rsidRPr="00EF375F" w:rsidRDefault="00A10867">
            <w:pPr>
              <w:rPr>
                <w:kern w:val="2"/>
                <w:szCs w:val="24"/>
              </w:rPr>
            </w:pPr>
            <w:r w:rsidRPr="00EF375F">
              <w:rPr>
                <w:kern w:val="2"/>
                <w:szCs w:val="24"/>
              </w:rPr>
              <w:t>1.1.8. El. paštas</w:t>
            </w:r>
          </w:p>
        </w:tc>
        <w:tc>
          <w:tcPr>
            <w:tcW w:w="3510" w:type="dxa"/>
          </w:tcPr>
          <w:p w14:paraId="04546FB5" w14:textId="77777777" w:rsidR="005A5832" w:rsidRPr="00EF375F" w:rsidRDefault="003F6B90">
            <w:pPr>
              <w:jc w:val="center"/>
              <w:rPr>
                <w:kern w:val="2"/>
                <w:szCs w:val="24"/>
              </w:rPr>
            </w:pPr>
            <w:r w:rsidRPr="00EF375F">
              <w:rPr>
                <w:szCs w:val="24"/>
              </w:rPr>
              <w:t>nvspl@nvspl.lt</w:t>
            </w:r>
          </w:p>
        </w:tc>
      </w:tr>
      <w:tr w:rsidR="00AF5804" w14:paraId="3B7F1D0D" w14:textId="77777777">
        <w:tc>
          <w:tcPr>
            <w:tcW w:w="2808" w:type="dxa"/>
            <w:vMerge/>
          </w:tcPr>
          <w:p w14:paraId="6E34A194" w14:textId="77777777" w:rsidR="00AF5804" w:rsidRDefault="00AF5804" w:rsidP="00AF5804">
            <w:pPr>
              <w:rPr>
                <w:kern w:val="2"/>
                <w:szCs w:val="24"/>
              </w:rPr>
            </w:pPr>
          </w:p>
        </w:tc>
        <w:tc>
          <w:tcPr>
            <w:tcW w:w="3240" w:type="dxa"/>
          </w:tcPr>
          <w:p w14:paraId="74279F0D" w14:textId="77777777" w:rsidR="00AF5804" w:rsidRPr="00EF375F" w:rsidRDefault="00AF5804" w:rsidP="00AF5804">
            <w:pPr>
              <w:rPr>
                <w:kern w:val="2"/>
                <w:szCs w:val="24"/>
              </w:rPr>
            </w:pPr>
            <w:r w:rsidRPr="00EF375F">
              <w:rPr>
                <w:kern w:val="2"/>
                <w:szCs w:val="24"/>
              </w:rPr>
              <w:t>1.1.9. Šalies atstovas</w:t>
            </w:r>
          </w:p>
        </w:tc>
        <w:tc>
          <w:tcPr>
            <w:tcW w:w="3510" w:type="dxa"/>
          </w:tcPr>
          <w:p w14:paraId="2F0DB254" w14:textId="6BB07E85" w:rsidR="00AF5804" w:rsidRPr="00EF375F" w:rsidRDefault="00AF5804" w:rsidP="00AF5804">
            <w:pPr>
              <w:jc w:val="center"/>
              <w:rPr>
                <w:kern w:val="2"/>
                <w:szCs w:val="24"/>
              </w:rPr>
            </w:pPr>
            <w:r>
              <w:rPr>
                <w:kern w:val="2"/>
                <w:szCs w:val="24"/>
              </w:rPr>
              <w:t>Rosita Marija Balčienė</w:t>
            </w:r>
          </w:p>
        </w:tc>
      </w:tr>
      <w:tr w:rsidR="00AF5804" w14:paraId="4631B946" w14:textId="77777777">
        <w:tc>
          <w:tcPr>
            <w:tcW w:w="2808" w:type="dxa"/>
            <w:vMerge/>
          </w:tcPr>
          <w:p w14:paraId="168A6214" w14:textId="77777777" w:rsidR="00AF5804" w:rsidRDefault="00AF5804" w:rsidP="00AF5804">
            <w:pPr>
              <w:rPr>
                <w:kern w:val="2"/>
                <w:szCs w:val="24"/>
              </w:rPr>
            </w:pPr>
          </w:p>
        </w:tc>
        <w:tc>
          <w:tcPr>
            <w:tcW w:w="3240" w:type="dxa"/>
          </w:tcPr>
          <w:p w14:paraId="55E15163" w14:textId="77777777" w:rsidR="00AF5804" w:rsidRPr="00EF375F" w:rsidRDefault="00AF5804" w:rsidP="00AF5804">
            <w:pPr>
              <w:rPr>
                <w:kern w:val="2"/>
                <w:szCs w:val="24"/>
              </w:rPr>
            </w:pPr>
            <w:r w:rsidRPr="00EF375F">
              <w:rPr>
                <w:kern w:val="2"/>
                <w:szCs w:val="24"/>
              </w:rPr>
              <w:t>1.1.10. Atstovavimo pagrindas</w:t>
            </w:r>
          </w:p>
        </w:tc>
        <w:tc>
          <w:tcPr>
            <w:tcW w:w="3510" w:type="dxa"/>
          </w:tcPr>
          <w:p w14:paraId="3FFC1EAD" w14:textId="34A573D8" w:rsidR="00AF5804" w:rsidRPr="00EF375F" w:rsidRDefault="00AF5804" w:rsidP="00AF5804">
            <w:pPr>
              <w:jc w:val="center"/>
              <w:rPr>
                <w:kern w:val="2"/>
                <w:szCs w:val="24"/>
              </w:rPr>
            </w:pPr>
            <w:r>
              <w:rPr>
                <w:szCs w:val="24"/>
                <w:shd w:val="clear" w:color="auto" w:fill="FFFFFF"/>
              </w:rPr>
              <w:t>2023-08-02 Nacionalinio visuomenės sveikatos</w:t>
            </w:r>
            <w:r>
              <w:rPr>
                <w:szCs w:val="24"/>
              </w:rPr>
              <w:t xml:space="preserve"> </w:t>
            </w:r>
            <w:r>
              <w:rPr>
                <w:szCs w:val="24"/>
                <w:shd w:val="clear" w:color="auto" w:fill="FFFFFF"/>
              </w:rPr>
              <w:t>centro prie sveikatos apsaugos ministerijos įsakymas Nr. KE-776 „Dėl Nacionalinės visuomenės</w:t>
            </w:r>
            <w:r>
              <w:rPr>
                <w:szCs w:val="24"/>
              </w:rPr>
              <w:t xml:space="preserve"> </w:t>
            </w:r>
            <w:r>
              <w:rPr>
                <w:szCs w:val="24"/>
                <w:shd w:val="clear" w:color="auto" w:fill="FFFFFF"/>
              </w:rPr>
              <w:t>sveikatos priežiūros laboratorijos direktoriaus pavadavimo“</w:t>
            </w:r>
          </w:p>
        </w:tc>
      </w:tr>
      <w:tr w:rsidR="005A5832" w14:paraId="32ED5040" w14:textId="77777777">
        <w:tc>
          <w:tcPr>
            <w:tcW w:w="2808" w:type="dxa"/>
            <w:vMerge w:val="restart"/>
          </w:tcPr>
          <w:p w14:paraId="7C9D97E1" w14:textId="77777777" w:rsidR="005A5832" w:rsidRPr="00AC24FA" w:rsidRDefault="00A10867">
            <w:pPr>
              <w:rPr>
                <w:b/>
                <w:bCs/>
                <w:kern w:val="2"/>
                <w:szCs w:val="24"/>
              </w:rPr>
            </w:pPr>
            <w:r>
              <w:rPr>
                <w:b/>
                <w:bCs/>
                <w:kern w:val="2"/>
                <w:szCs w:val="24"/>
              </w:rPr>
              <w:t>1.2. Tiekėjas</w:t>
            </w:r>
          </w:p>
        </w:tc>
        <w:tc>
          <w:tcPr>
            <w:tcW w:w="3240" w:type="dxa"/>
          </w:tcPr>
          <w:p w14:paraId="44D890B1" w14:textId="77777777" w:rsidR="005A5832" w:rsidRPr="00AE401A" w:rsidRDefault="00A10867">
            <w:pPr>
              <w:rPr>
                <w:kern w:val="2"/>
                <w:szCs w:val="24"/>
              </w:rPr>
            </w:pPr>
            <w:r w:rsidRPr="00AE401A">
              <w:rPr>
                <w:kern w:val="2"/>
                <w:szCs w:val="24"/>
              </w:rPr>
              <w:t>1.2.1. Pavadinimas</w:t>
            </w:r>
          </w:p>
        </w:tc>
        <w:tc>
          <w:tcPr>
            <w:tcW w:w="3510" w:type="dxa"/>
          </w:tcPr>
          <w:p w14:paraId="4333BD2D" w14:textId="77777777" w:rsidR="005A5832" w:rsidRDefault="00D13D06">
            <w:pPr>
              <w:jc w:val="center"/>
              <w:rPr>
                <w:kern w:val="2"/>
                <w:szCs w:val="24"/>
              </w:rPr>
            </w:pPr>
            <w:r>
              <w:rPr>
                <w:kern w:val="2"/>
                <w:szCs w:val="24"/>
              </w:rPr>
              <w:t>UAB „</w:t>
            </w:r>
            <w:r w:rsidR="00E15136">
              <w:rPr>
                <w:kern w:val="2"/>
                <w:szCs w:val="24"/>
              </w:rPr>
              <w:t>Eurochemicals</w:t>
            </w:r>
            <w:r>
              <w:rPr>
                <w:kern w:val="2"/>
                <w:szCs w:val="24"/>
              </w:rPr>
              <w:t>“</w:t>
            </w:r>
          </w:p>
        </w:tc>
      </w:tr>
      <w:tr w:rsidR="005A5832" w14:paraId="1B89F00E" w14:textId="77777777">
        <w:tc>
          <w:tcPr>
            <w:tcW w:w="2808" w:type="dxa"/>
            <w:vMerge/>
          </w:tcPr>
          <w:p w14:paraId="552C661D" w14:textId="77777777" w:rsidR="005A5832" w:rsidRDefault="005A5832">
            <w:pPr>
              <w:rPr>
                <w:b/>
                <w:bCs/>
                <w:kern w:val="2"/>
                <w:szCs w:val="24"/>
              </w:rPr>
            </w:pPr>
          </w:p>
        </w:tc>
        <w:tc>
          <w:tcPr>
            <w:tcW w:w="3240" w:type="dxa"/>
          </w:tcPr>
          <w:p w14:paraId="23564F96" w14:textId="77777777" w:rsidR="005A5832" w:rsidRPr="00AE401A" w:rsidRDefault="00A10867">
            <w:pPr>
              <w:rPr>
                <w:kern w:val="2"/>
                <w:szCs w:val="24"/>
              </w:rPr>
            </w:pPr>
            <w:r w:rsidRPr="00AE401A">
              <w:rPr>
                <w:kern w:val="2"/>
                <w:szCs w:val="24"/>
              </w:rPr>
              <w:t>1.2.2. Juridinio asmens kodas</w:t>
            </w:r>
          </w:p>
        </w:tc>
        <w:tc>
          <w:tcPr>
            <w:tcW w:w="3510" w:type="dxa"/>
          </w:tcPr>
          <w:p w14:paraId="4137FA4B" w14:textId="77777777" w:rsidR="005A5832" w:rsidRPr="00EA60BE" w:rsidRDefault="00EA60BE">
            <w:pPr>
              <w:jc w:val="center"/>
              <w:rPr>
                <w:kern w:val="2"/>
                <w:szCs w:val="24"/>
                <w:lang w:val="ru-RU"/>
              </w:rPr>
            </w:pPr>
            <w:r>
              <w:rPr>
                <w:kern w:val="2"/>
                <w:szCs w:val="24"/>
                <w:lang w:val="ru-RU"/>
              </w:rPr>
              <w:t>302424417</w:t>
            </w:r>
          </w:p>
        </w:tc>
      </w:tr>
      <w:tr w:rsidR="005A5832" w14:paraId="3EE1B0FA" w14:textId="77777777">
        <w:tc>
          <w:tcPr>
            <w:tcW w:w="2808" w:type="dxa"/>
            <w:vMerge/>
          </w:tcPr>
          <w:p w14:paraId="15CB16A4" w14:textId="77777777" w:rsidR="005A5832" w:rsidRDefault="005A5832">
            <w:pPr>
              <w:rPr>
                <w:b/>
                <w:bCs/>
                <w:kern w:val="2"/>
                <w:szCs w:val="24"/>
              </w:rPr>
            </w:pPr>
          </w:p>
        </w:tc>
        <w:tc>
          <w:tcPr>
            <w:tcW w:w="3240" w:type="dxa"/>
          </w:tcPr>
          <w:p w14:paraId="2B3044FB" w14:textId="77777777" w:rsidR="005A5832" w:rsidRPr="00AE401A" w:rsidRDefault="00A10867">
            <w:pPr>
              <w:rPr>
                <w:kern w:val="2"/>
                <w:szCs w:val="24"/>
              </w:rPr>
            </w:pPr>
            <w:r w:rsidRPr="00AE401A">
              <w:rPr>
                <w:kern w:val="2"/>
                <w:szCs w:val="24"/>
              </w:rPr>
              <w:t>1.2.3. Adresas</w:t>
            </w:r>
          </w:p>
        </w:tc>
        <w:tc>
          <w:tcPr>
            <w:tcW w:w="3510" w:type="dxa"/>
          </w:tcPr>
          <w:p w14:paraId="75D31BE2" w14:textId="77777777" w:rsidR="005A5832" w:rsidRDefault="00EA60BE">
            <w:pPr>
              <w:jc w:val="center"/>
              <w:rPr>
                <w:kern w:val="2"/>
                <w:szCs w:val="24"/>
              </w:rPr>
            </w:pPr>
            <w:r w:rsidRPr="00F53434">
              <w:rPr>
                <w:lang w:val="nl-NL"/>
              </w:rPr>
              <w:t>Terminalo g., 1, Kuprioniškės, Vilniaus raj. LT-13279</w:t>
            </w:r>
          </w:p>
        </w:tc>
      </w:tr>
      <w:tr w:rsidR="005A5832" w14:paraId="28DC2634" w14:textId="77777777">
        <w:tc>
          <w:tcPr>
            <w:tcW w:w="2808" w:type="dxa"/>
            <w:vMerge/>
          </w:tcPr>
          <w:p w14:paraId="734F34AB" w14:textId="77777777" w:rsidR="005A5832" w:rsidRDefault="005A5832">
            <w:pPr>
              <w:rPr>
                <w:b/>
                <w:bCs/>
                <w:kern w:val="2"/>
                <w:szCs w:val="24"/>
              </w:rPr>
            </w:pPr>
          </w:p>
        </w:tc>
        <w:tc>
          <w:tcPr>
            <w:tcW w:w="3240" w:type="dxa"/>
          </w:tcPr>
          <w:p w14:paraId="40A479C2" w14:textId="77777777" w:rsidR="005A5832" w:rsidRPr="00AE401A" w:rsidRDefault="00A10867">
            <w:pPr>
              <w:rPr>
                <w:kern w:val="2"/>
                <w:szCs w:val="24"/>
              </w:rPr>
            </w:pPr>
            <w:r w:rsidRPr="00AE401A">
              <w:rPr>
                <w:kern w:val="2"/>
                <w:szCs w:val="24"/>
              </w:rPr>
              <w:t>1.2.4. PVM mokėtojo kodas</w:t>
            </w:r>
          </w:p>
        </w:tc>
        <w:tc>
          <w:tcPr>
            <w:tcW w:w="3510" w:type="dxa"/>
          </w:tcPr>
          <w:p w14:paraId="00DFE837" w14:textId="77777777" w:rsidR="005A5832" w:rsidRDefault="00EA60BE">
            <w:pPr>
              <w:jc w:val="center"/>
              <w:rPr>
                <w:kern w:val="2"/>
                <w:szCs w:val="24"/>
              </w:rPr>
            </w:pPr>
            <w:r w:rsidRPr="00F53434">
              <w:rPr>
                <w:sz w:val="22"/>
              </w:rPr>
              <w:t>LT100004876410</w:t>
            </w:r>
          </w:p>
        </w:tc>
      </w:tr>
      <w:tr w:rsidR="005A5832" w14:paraId="701D92B6" w14:textId="77777777">
        <w:tc>
          <w:tcPr>
            <w:tcW w:w="2808" w:type="dxa"/>
            <w:vMerge/>
          </w:tcPr>
          <w:p w14:paraId="20B2506A" w14:textId="77777777" w:rsidR="005A5832" w:rsidRDefault="005A5832">
            <w:pPr>
              <w:rPr>
                <w:b/>
                <w:bCs/>
                <w:kern w:val="2"/>
                <w:szCs w:val="24"/>
              </w:rPr>
            </w:pPr>
          </w:p>
        </w:tc>
        <w:tc>
          <w:tcPr>
            <w:tcW w:w="3240" w:type="dxa"/>
          </w:tcPr>
          <w:p w14:paraId="73C3C856" w14:textId="77777777" w:rsidR="005A5832" w:rsidRPr="00AE401A" w:rsidRDefault="00A10867">
            <w:pPr>
              <w:rPr>
                <w:kern w:val="2"/>
                <w:szCs w:val="24"/>
              </w:rPr>
            </w:pPr>
            <w:r w:rsidRPr="00AE401A">
              <w:rPr>
                <w:kern w:val="2"/>
                <w:szCs w:val="24"/>
              </w:rPr>
              <w:t>1.2.5. Atsiskaitomoji sąskaita</w:t>
            </w:r>
          </w:p>
        </w:tc>
        <w:tc>
          <w:tcPr>
            <w:tcW w:w="3510" w:type="dxa"/>
          </w:tcPr>
          <w:p w14:paraId="38E97AEC" w14:textId="77777777" w:rsidR="005A5832" w:rsidRDefault="00EA60BE">
            <w:pPr>
              <w:jc w:val="center"/>
              <w:rPr>
                <w:kern w:val="2"/>
                <w:szCs w:val="24"/>
              </w:rPr>
            </w:pPr>
            <w:r w:rsidRPr="00477A7D">
              <w:rPr>
                <w:sz w:val="22"/>
                <w:lang w:val="fi-FI"/>
              </w:rPr>
              <w:t>LT87 7044 0600 0710 5237 </w:t>
            </w:r>
          </w:p>
        </w:tc>
      </w:tr>
      <w:tr w:rsidR="005A5832" w14:paraId="775267B9" w14:textId="77777777">
        <w:tc>
          <w:tcPr>
            <w:tcW w:w="2808" w:type="dxa"/>
            <w:vMerge/>
          </w:tcPr>
          <w:p w14:paraId="39924E4C" w14:textId="77777777" w:rsidR="005A5832" w:rsidRDefault="005A5832">
            <w:pPr>
              <w:rPr>
                <w:b/>
                <w:bCs/>
                <w:kern w:val="2"/>
                <w:szCs w:val="24"/>
              </w:rPr>
            </w:pPr>
          </w:p>
        </w:tc>
        <w:tc>
          <w:tcPr>
            <w:tcW w:w="3240" w:type="dxa"/>
          </w:tcPr>
          <w:p w14:paraId="3CD28EF4" w14:textId="77777777" w:rsidR="005A5832" w:rsidRPr="00AE401A" w:rsidRDefault="00A10867">
            <w:pPr>
              <w:rPr>
                <w:kern w:val="2"/>
                <w:szCs w:val="24"/>
              </w:rPr>
            </w:pPr>
            <w:r w:rsidRPr="00AE401A">
              <w:rPr>
                <w:kern w:val="2"/>
                <w:szCs w:val="24"/>
              </w:rPr>
              <w:t>1.2.6. Bankas, banko kodas</w:t>
            </w:r>
          </w:p>
        </w:tc>
        <w:tc>
          <w:tcPr>
            <w:tcW w:w="3510" w:type="dxa"/>
          </w:tcPr>
          <w:p w14:paraId="74C2FC35" w14:textId="77777777" w:rsidR="005A5832" w:rsidRDefault="00EA60BE">
            <w:pPr>
              <w:jc w:val="center"/>
              <w:rPr>
                <w:kern w:val="2"/>
                <w:szCs w:val="24"/>
              </w:rPr>
            </w:pPr>
            <w:r w:rsidRPr="00477A7D">
              <w:rPr>
                <w:sz w:val="22"/>
                <w:lang w:val="fi-FI"/>
              </w:rPr>
              <w:t>AB Seb bankas, banko kodas 70440</w:t>
            </w:r>
          </w:p>
        </w:tc>
      </w:tr>
      <w:tr w:rsidR="005A5832" w14:paraId="0BA58F4E" w14:textId="77777777">
        <w:tc>
          <w:tcPr>
            <w:tcW w:w="2808" w:type="dxa"/>
            <w:vMerge/>
          </w:tcPr>
          <w:p w14:paraId="2F6228C2" w14:textId="77777777" w:rsidR="005A5832" w:rsidRDefault="005A5832">
            <w:pPr>
              <w:rPr>
                <w:b/>
                <w:bCs/>
                <w:kern w:val="2"/>
                <w:szCs w:val="24"/>
              </w:rPr>
            </w:pPr>
          </w:p>
        </w:tc>
        <w:tc>
          <w:tcPr>
            <w:tcW w:w="3240" w:type="dxa"/>
          </w:tcPr>
          <w:p w14:paraId="63C25A63" w14:textId="77777777" w:rsidR="005A5832" w:rsidRPr="00AE401A" w:rsidRDefault="00A10867">
            <w:pPr>
              <w:rPr>
                <w:kern w:val="2"/>
                <w:szCs w:val="24"/>
              </w:rPr>
            </w:pPr>
            <w:r w:rsidRPr="00AE401A">
              <w:rPr>
                <w:kern w:val="2"/>
                <w:szCs w:val="24"/>
              </w:rPr>
              <w:t>1.2.7. Telefonas</w:t>
            </w:r>
          </w:p>
        </w:tc>
        <w:tc>
          <w:tcPr>
            <w:tcW w:w="3510" w:type="dxa"/>
          </w:tcPr>
          <w:p w14:paraId="321285D8" w14:textId="77777777" w:rsidR="005A5832" w:rsidRPr="00EA60BE" w:rsidRDefault="00EA60BE">
            <w:pPr>
              <w:jc w:val="center"/>
              <w:rPr>
                <w:kern w:val="2"/>
                <w:szCs w:val="24"/>
                <w:lang w:val="ru-RU"/>
              </w:rPr>
            </w:pPr>
            <w:r>
              <w:rPr>
                <w:kern w:val="2"/>
                <w:szCs w:val="24"/>
                <w:lang w:val="ru-RU"/>
              </w:rPr>
              <w:t>+370 5 2056030</w:t>
            </w:r>
          </w:p>
        </w:tc>
      </w:tr>
      <w:tr w:rsidR="005A5832" w14:paraId="085B7EB8" w14:textId="77777777">
        <w:tc>
          <w:tcPr>
            <w:tcW w:w="2808" w:type="dxa"/>
            <w:vMerge/>
          </w:tcPr>
          <w:p w14:paraId="69776306" w14:textId="77777777" w:rsidR="005A5832" w:rsidRDefault="005A5832">
            <w:pPr>
              <w:rPr>
                <w:b/>
                <w:bCs/>
                <w:kern w:val="2"/>
                <w:szCs w:val="24"/>
              </w:rPr>
            </w:pPr>
          </w:p>
        </w:tc>
        <w:tc>
          <w:tcPr>
            <w:tcW w:w="3240" w:type="dxa"/>
          </w:tcPr>
          <w:p w14:paraId="241EC628" w14:textId="77777777" w:rsidR="005A5832" w:rsidRPr="00AE401A" w:rsidRDefault="00A10867">
            <w:pPr>
              <w:rPr>
                <w:kern w:val="2"/>
                <w:szCs w:val="24"/>
              </w:rPr>
            </w:pPr>
            <w:r w:rsidRPr="00AE401A">
              <w:rPr>
                <w:kern w:val="2"/>
                <w:szCs w:val="24"/>
              </w:rPr>
              <w:t>1.2.8. El. paštas</w:t>
            </w:r>
          </w:p>
        </w:tc>
        <w:tc>
          <w:tcPr>
            <w:tcW w:w="3510" w:type="dxa"/>
          </w:tcPr>
          <w:p w14:paraId="4BA4B25D" w14:textId="77777777" w:rsidR="005A5832" w:rsidRPr="00EA60BE" w:rsidRDefault="00000000">
            <w:pPr>
              <w:jc w:val="center"/>
              <w:rPr>
                <w:kern w:val="2"/>
                <w:szCs w:val="24"/>
                <w:lang w:val="en-US"/>
              </w:rPr>
            </w:pPr>
            <w:hyperlink r:id="rId10" w:history="1">
              <w:r w:rsidR="00EA60BE" w:rsidRPr="006A4FDD">
                <w:rPr>
                  <w:rStyle w:val="Hyperlink"/>
                  <w:kern w:val="2"/>
                  <w:szCs w:val="24"/>
                  <w:lang w:val="en-US"/>
                </w:rPr>
                <w:t>info@eurochemicals.lt</w:t>
              </w:r>
            </w:hyperlink>
            <w:r w:rsidR="00EA60BE">
              <w:rPr>
                <w:kern w:val="2"/>
                <w:szCs w:val="24"/>
                <w:lang w:val="en-US"/>
              </w:rPr>
              <w:t xml:space="preserve"> </w:t>
            </w:r>
          </w:p>
        </w:tc>
      </w:tr>
      <w:tr w:rsidR="005A5832" w14:paraId="577F96EF" w14:textId="77777777">
        <w:tc>
          <w:tcPr>
            <w:tcW w:w="2808" w:type="dxa"/>
            <w:vMerge/>
          </w:tcPr>
          <w:p w14:paraId="3918FFA8" w14:textId="77777777" w:rsidR="005A5832" w:rsidRDefault="005A5832">
            <w:pPr>
              <w:rPr>
                <w:b/>
                <w:bCs/>
                <w:kern w:val="2"/>
                <w:szCs w:val="24"/>
              </w:rPr>
            </w:pPr>
          </w:p>
        </w:tc>
        <w:tc>
          <w:tcPr>
            <w:tcW w:w="3240" w:type="dxa"/>
          </w:tcPr>
          <w:p w14:paraId="0F14AD52" w14:textId="77777777" w:rsidR="005A5832" w:rsidRPr="00AE401A" w:rsidRDefault="00A10867">
            <w:pPr>
              <w:rPr>
                <w:kern w:val="2"/>
                <w:szCs w:val="24"/>
              </w:rPr>
            </w:pPr>
            <w:r w:rsidRPr="00AE401A">
              <w:rPr>
                <w:kern w:val="2"/>
                <w:szCs w:val="24"/>
              </w:rPr>
              <w:t>1.2.9. Šalies atstovas</w:t>
            </w:r>
          </w:p>
        </w:tc>
        <w:tc>
          <w:tcPr>
            <w:tcW w:w="3510" w:type="dxa"/>
          </w:tcPr>
          <w:p w14:paraId="2749DBBD" w14:textId="77777777" w:rsidR="005A5832" w:rsidRDefault="00EA60BE">
            <w:pPr>
              <w:jc w:val="center"/>
              <w:rPr>
                <w:kern w:val="2"/>
                <w:szCs w:val="24"/>
              </w:rPr>
            </w:pPr>
            <w:r>
              <w:rPr>
                <w:kern w:val="2"/>
                <w:szCs w:val="24"/>
              </w:rPr>
              <w:t xml:space="preserve">Direktorius </w:t>
            </w:r>
            <w:proofErr w:type="spellStart"/>
            <w:r>
              <w:rPr>
                <w:kern w:val="2"/>
                <w:szCs w:val="24"/>
              </w:rPr>
              <w:t>Alexander</w:t>
            </w:r>
            <w:proofErr w:type="spellEnd"/>
            <w:r>
              <w:rPr>
                <w:kern w:val="2"/>
                <w:szCs w:val="24"/>
              </w:rPr>
              <w:t xml:space="preserve"> </w:t>
            </w:r>
            <w:proofErr w:type="spellStart"/>
            <w:r>
              <w:rPr>
                <w:kern w:val="2"/>
                <w:szCs w:val="24"/>
              </w:rPr>
              <w:t>Korochin</w:t>
            </w:r>
            <w:proofErr w:type="spellEnd"/>
          </w:p>
        </w:tc>
      </w:tr>
      <w:tr w:rsidR="005A5832" w14:paraId="01725622" w14:textId="77777777">
        <w:tc>
          <w:tcPr>
            <w:tcW w:w="2808" w:type="dxa"/>
            <w:vMerge/>
          </w:tcPr>
          <w:p w14:paraId="54CE2E48" w14:textId="77777777" w:rsidR="005A5832" w:rsidRDefault="005A5832">
            <w:pPr>
              <w:rPr>
                <w:b/>
                <w:bCs/>
                <w:kern w:val="2"/>
                <w:szCs w:val="24"/>
              </w:rPr>
            </w:pPr>
          </w:p>
        </w:tc>
        <w:tc>
          <w:tcPr>
            <w:tcW w:w="3240" w:type="dxa"/>
          </w:tcPr>
          <w:p w14:paraId="04D269BC" w14:textId="77777777" w:rsidR="005A5832" w:rsidRPr="00AE401A" w:rsidRDefault="00A10867">
            <w:pPr>
              <w:rPr>
                <w:kern w:val="2"/>
                <w:szCs w:val="24"/>
              </w:rPr>
            </w:pPr>
            <w:r w:rsidRPr="00AE401A">
              <w:rPr>
                <w:kern w:val="2"/>
                <w:szCs w:val="24"/>
              </w:rPr>
              <w:t>1.2.10. Atstovavimo pagrindas</w:t>
            </w:r>
          </w:p>
        </w:tc>
        <w:tc>
          <w:tcPr>
            <w:tcW w:w="3510" w:type="dxa"/>
          </w:tcPr>
          <w:p w14:paraId="172F0227" w14:textId="77777777" w:rsidR="005A5832" w:rsidRDefault="00EA60BE">
            <w:pPr>
              <w:jc w:val="center"/>
              <w:rPr>
                <w:kern w:val="2"/>
                <w:szCs w:val="24"/>
              </w:rPr>
            </w:pPr>
            <w:r>
              <w:rPr>
                <w:kern w:val="2"/>
                <w:szCs w:val="24"/>
              </w:rPr>
              <w:t>Bendrovės įstatai</w:t>
            </w:r>
          </w:p>
        </w:tc>
      </w:tr>
    </w:tbl>
    <w:p w14:paraId="1A5F002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1C6577EF" w14:textId="77777777">
        <w:trPr>
          <w:trHeight w:val="300"/>
        </w:trPr>
        <w:tc>
          <w:tcPr>
            <w:tcW w:w="9535" w:type="dxa"/>
            <w:gridSpan w:val="4"/>
          </w:tcPr>
          <w:p w14:paraId="49960C5F" w14:textId="77777777" w:rsidR="005A5832" w:rsidRPr="00F77C1C" w:rsidRDefault="00A10867">
            <w:pPr>
              <w:jc w:val="center"/>
              <w:rPr>
                <w:b/>
                <w:bCs/>
                <w:kern w:val="2"/>
                <w:szCs w:val="24"/>
              </w:rPr>
            </w:pPr>
            <w:r w:rsidRPr="00F77C1C">
              <w:rPr>
                <w:b/>
                <w:bCs/>
                <w:kern w:val="2"/>
                <w:szCs w:val="24"/>
              </w:rPr>
              <w:t>2. ATSAKINGI ASMENYS</w:t>
            </w:r>
          </w:p>
        </w:tc>
      </w:tr>
      <w:tr w:rsidR="005A5832" w14:paraId="1C3EE999" w14:textId="77777777">
        <w:trPr>
          <w:trHeight w:val="300"/>
        </w:trPr>
        <w:tc>
          <w:tcPr>
            <w:tcW w:w="2704" w:type="dxa"/>
            <w:gridSpan w:val="2"/>
          </w:tcPr>
          <w:p w14:paraId="7BB6DEB1" w14:textId="77777777" w:rsidR="005A5832" w:rsidRPr="00AE0EF7" w:rsidRDefault="00A10867">
            <w:pPr>
              <w:rPr>
                <w:b/>
                <w:bCs/>
                <w:kern w:val="2"/>
                <w:szCs w:val="24"/>
              </w:rPr>
            </w:pPr>
            <w:r w:rsidRPr="00AE0EF7">
              <w:rPr>
                <w:b/>
                <w:bCs/>
                <w:kern w:val="2"/>
                <w:szCs w:val="24"/>
              </w:rPr>
              <w:t xml:space="preserve">2.1. Pirkėjo kontaktiniai asmenys, atsakingi už Sutarties vykdymą, Prekių priėmimą, Sąskaitų per informacinę sistemą „E. </w:t>
            </w:r>
            <w:r w:rsidRPr="00AE0EF7">
              <w:rPr>
                <w:b/>
                <w:bCs/>
                <w:kern w:val="2"/>
                <w:szCs w:val="24"/>
              </w:rPr>
              <w:lastRenderedPageBreak/>
              <w:t>sąskaita“ priėmimą</w:t>
            </w:r>
          </w:p>
        </w:tc>
        <w:tc>
          <w:tcPr>
            <w:tcW w:w="6831" w:type="dxa"/>
            <w:gridSpan w:val="2"/>
          </w:tcPr>
          <w:p w14:paraId="318A2875" w14:textId="77777777" w:rsidR="005A5832" w:rsidRPr="00D37DFA" w:rsidRDefault="00D37DFA" w:rsidP="00D37DFA">
            <w:pPr>
              <w:jc w:val="both"/>
              <w:rPr>
                <w:color w:val="2F5496"/>
                <w:szCs w:val="24"/>
                <w:lang w:eastAsia="lt-LT"/>
              </w:rPr>
            </w:pPr>
            <w:r w:rsidRPr="00D37DFA">
              <w:rPr>
                <w:szCs w:val="24"/>
                <w:lang w:eastAsia="lt-LT"/>
              </w:rPr>
              <w:lastRenderedPageBreak/>
              <w:t>Terpių gamybos, kokybės kontrolės ir validacijos skyriaus vedėj</w:t>
            </w:r>
            <w:r w:rsidR="001D5F76">
              <w:rPr>
                <w:szCs w:val="24"/>
                <w:lang w:eastAsia="lt-LT"/>
              </w:rPr>
              <w:t>aJurgita Katkienė</w:t>
            </w:r>
            <w:r w:rsidRPr="00D37DFA">
              <w:rPr>
                <w:szCs w:val="24"/>
                <w:lang w:eastAsia="lt-LT"/>
              </w:rPr>
              <w:t xml:space="preserve">, </w:t>
            </w:r>
            <w:r w:rsidR="008372F0" w:rsidRPr="00D37DFA">
              <w:rPr>
                <w:i/>
                <w:iCs/>
                <w:szCs w:val="24"/>
                <w:lang w:eastAsia="lt-LT"/>
              </w:rPr>
              <w:t>(8 5) 210 5</w:t>
            </w:r>
            <w:r w:rsidRPr="00D37DFA">
              <w:rPr>
                <w:i/>
                <w:iCs/>
                <w:szCs w:val="24"/>
                <w:lang w:eastAsia="lt-LT"/>
              </w:rPr>
              <w:t>49</w:t>
            </w:r>
            <w:r w:rsidR="001D5F76">
              <w:rPr>
                <w:i/>
                <w:iCs/>
                <w:szCs w:val="24"/>
                <w:lang w:eastAsia="lt-LT"/>
              </w:rPr>
              <w:t>4</w:t>
            </w:r>
            <w:r w:rsidR="008372F0" w:rsidRPr="00D37DFA">
              <w:rPr>
                <w:i/>
                <w:iCs/>
                <w:szCs w:val="24"/>
                <w:lang w:eastAsia="lt-LT"/>
              </w:rPr>
              <w:t>,</w:t>
            </w:r>
            <w:r w:rsidR="001D5F76">
              <w:rPr>
                <w:i/>
                <w:iCs/>
                <w:szCs w:val="24"/>
                <w:lang w:eastAsia="lt-LT"/>
              </w:rPr>
              <w:t>jurgita</w:t>
            </w:r>
            <w:r w:rsidR="00C35CB8" w:rsidRPr="00D37DFA">
              <w:rPr>
                <w:i/>
                <w:iCs/>
                <w:szCs w:val="24"/>
                <w:lang w:eastAsia="lt-LT"/>
              </w:rPr>
              <w:t>.</w:t>
            </w:r>
            <w:r w:rsidR="001D5F76">
              <w:rPr>
                <w:i/>
                <w:iCs/>
                <w:szCs w:val="24"/>
                <w:lang w:eastAsia="lt-LT"/>
              </w:rPr>
              <w:t>katkiene</w:t>
            </w:r>
            <w:r w:rsidR="00C35CB8" w:rsidRPr="00D37DFA">
              <w:rPr>
                <w:i/>
                <w:iCs/>
                <w:szCs w:val="24"/>
                <w:lang w:eastAsia="lt-LT"/>
              </w:rPr>
              <w:t>@nvspl.lt</w:t>
            </w:r>
          </w:p>
        </w:tc>
      </w:tr>
      <w:tr w:rsidR="005A5832" w14:paraId="30096D4B" w14:textId="77777777">
        <w:trPr>
          <w:trHeight w:val="300"/>
        </w:trPr>
        <w:tc>
          <w:tcPr>
            <w:tcW w:w="2704" w:type="dxa"/>
            <w:gridSpan w:val="2"/>
          </w:tcPr>
          <w:p w14:paraId="349444EF" w14:textId="77777777" w:rsidR="005A5832" w:rsidRPr="00AE0EF7" w:rsidRDefault="00A10867">
            <w:pPr>
              <w:rPr>
                <w:b/>
                <w:bCs/>
                <w:kern w:val="2"/>
                <w:szCs w:val="24"/>
              </w:rPr>
            </w:pPr>
            <w:r w:rsidRPr="00AE0EF7">
              <w:rPr>
                <w:b/>
                <w:bCs/>
                <w:kern w:val="2"/>
                <w:szCs w:val="24"/>
              </w:rPr>
              <w:t>2.2. Tiekėjo kontaktiniai asmenys, atsakingi už Sutarties vykdymą</w:t>
            </w:r>
          </w:p>
        </w:tc>
        <w:tc>
          <w:tcPr>
            <w:tcW w:w="6831" w:type="dxa"/>
            <w:gridSpan w:val="2"/>
          </w:tcPr>
          <w:p w14:paraId="37256110" w14:textId="77777777" w:rsidR="00EA60BE" w:rsidRPr="00EA60BE" w:rsidRDefault="00EA60BE" w:rsidP="00EA60BE">
            <w:pPr>
              <w:rPr>
                <w:kern w:val="2"/>
                <w:szCs w:val="24"/>
                <w:lang w:val="en-US"/>
              </w:rPr>
            </w:pPr>
            <w:r w:rsidRPr="00EA60BE">
              <w:rPr>
                <w:kern w:val="2"/>
                <w:szCs w:val="24"/>
              </w:rPr>
              <w:t>Vadybininkė Irina Vostri</w:t>
            </w:r>
            <w:r>
              <w:rPr>
                <w:kern w:val="2"/>
                <w:szCs w:val="24"/>
              </w:rPr>
              <w:t>a</w:t>
            </w:r>
            <w:r w:rsidRPr="00EA60BE">
              <w:rPr>
                <w:kern w:val="2"/>
                <w:szCs w:val="24"/>
              </w:rPr>
              <w:t xml:space="preserve">gova, tel. +370 5 2056030. El. paštas </w:t>
            </w:r>
            <w:hyperlink r:id="rId11" w:history="1">
              <w:r w:rsidRPr="00EA60BE">
                <w:rPr>
                  <w:rStyle w:val="Hyperlink"/>
                  <w:color w:val="auto"/>
                  <w:kern w:val="2"/>
                  <w:szCs w:val="24"/>
                </w:rPr>
                <w:t>info@eurochemicals.lt</w:t>
              </w:r>
            </w:hyperlink>
            <w:r w:rsidRPr="00EA60BE">
              <w:rPr>
                <w:kern w:val="2"/>
                <w:szCs w:val="24"/>
              </w:rPr>
              <w:t xml:space="preserve"> </w:t>
            </w:r>
          </w:p>
        </w:tc>
      </w:tr>
      <w:tr w:rsidR="005A5832" w14:paraId="0384EB6A" w14:textId="77777777">
        <w:trPr>
          <w:trHeight w:val="300"/>
        </w:trPr>
        <w:tc>
          <w:tcPr>
            <w:tcW w:w="9535" w:type="dxa"/>
            <w:gridSpan w:val="4"/>
          </w:tcPr>
          <w:p w14:paraId="74B29ED9" w14:textId="77777777" w:rsidR="005A5832" w:rsidRDefault="00A10867">
            <w:pPr>
              <w:jc w:val="center"/>
              <w:rPr>
                <w:b/>
                <w:bCs/>
                <w:kern w:val="2"/>
                <w:szCs w:val="24"/>
              </w:rPr>
            </w:pPr>
            <w:r>
              <w:rPr>
                <w:b/>
                <w:bCs/>
                <w:kern w:val="2"/>
                <w:szCs w:val="24"/>
              </w:rPr>
              <w:t>3. SUTARTIES DALYKAS</w:t>
            </w:r>
          </w:p>
        </w:tc>
      </w:tr>
      <w:tr w:rsidR="005A5832" w14:paraId="592D04F7" w14:textId="77777777">
        <w:trPr>
          <w:trHeight w:val="300"/>
        </w:trPr>
        <w:tc>
          <w:tcPr>
            <w:tcW w:w="2704" w:type="dxa"/>
            <w:gridSpan w:val="2"/>
          </w:tcPr>
          <w:p w14:paraId="1D47E94C" w14:textId="77777777" w:rsidR="005A5832" w:rsidRDefault="00A10867">
            <w:pPr>
              <w:rPr>
                <w:b/>
                <w:bCs/>
                <w:kern w:val="2"/>
                <w:szCs w:val="24"/>
              </w:rPr>
            </w:pPr>
            <w:r>
              <w:rPr>
                <w:b/>
                <w:bCs/>
                <w:kern w:val="2"/>
                <w:szCs w:val="24"/>
              </w:rPr>
              <w:t xml:space="preserve">3.1. Sutarties dalykas </w:t>
            </w:r>
          </w:p>
        </w:tc>
        <w:tc>
          <w:tcPr>
            <w:tcW w:w="6831" w:type="dxa"/>
            <w:gridSpan w:val="2"/>
          </w:tcPr>
          <w:p w14:paraId="6ACDCD64" w14:textId="77777777"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744D6BC9" w14:textId="77777777"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6C056DB" w14:textId="77777777" w:rsidTr="00B0254B">
        <w:trPr>
          <w:trHeight w:val="459"/>
        </w:trPr>
        <w:tc>
          <w:tcPr>
            <w:tcW w:w="2704" w:type="dxa"/>
            <w:gridSpan w:val="2"/>
          </w:tcPr>
          <w:p w14:paraId="2F2456D1" w14:textId="77777777" w:rsidR="005A5832" w:rsidRDefault="00A10867">
            <w:pPr>
              <w:rPr>
                <w:b/>
                <w:bCs/>
                <w:kern w:val="2"/>
                <w:szCs w:val="24"/>
              </w:rPr>
            </w:pPr>
            <w:r>
              <w:rPr>
                <w:b/>
                <w:bCs/>
                <w:kern w:val="2"/>
                <w:szCs w:val="24"/>
              </w:rPr>
              <w:t>3.2. Pirkimo numeris</w:t>
            </w:r>
          </w:p>
        </w:tc>
        <w:tc>
          <w:tcPr>
            <w:tcW w:w="6831" w:type="dxa"/>
            <w:gridSpan w:val="2"/>
          </w:tcPr>
          <w:p w14:paraId="202356A9" w14:textId="77777777" w:rsidR="005A5832" w:rsidRDefault="00420CA5">
            <w:pPr>
              <w:rPr>
                <w:kern w:val="2"/>
                <w:szCs w:val="24"/>
              </w:rPr>
            </w:pPr>
            <w:r>
              <w:rPr>
                <w:kern w:val="2"/>
                <w:szCs w:val="24"/>
              </w:rPr>
              <w:t>718670</w:t>
            </w:r>
          </w:p>
        </w:tc>
      </w:tr>
      <w:tr w:rsidR="005A5832" w14:paraId="7D14FC9E" w14:textId="77777777">
        <w:trPr>
          <w:trHeight w:val="300"/>
        </w:trPr>
        <w:tc>
          <w:tcPr>
            <w:tcW w:w="2704" w:type="dxa"/>
            <w:gridSpan w:val="2"/>
          </w:tcPr>
          <w:p w14:paraId="1BD0D1A6"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50788B9" w14:textId="77777777" w:rsidR="005A5832" w:rsidRPr="008F64FC" w:rsidRDefault="00A10867">
            <w:pPr>
              <w:rPr>
                <w:kern w:val="2"/>
                <w:szCs w:val="24"/>
              </w:rPr>
            </w:pPr>
            <w:r w:rsidRPr="008F64FC">
              <w:rPr>
                <w:kern w:val="2"/>
                <w:szCs w:val="24"/>
              </w:rPr>
              <w:t>Netaikoma</w:t>
            </w:r>
          </w:p>
        </w:tc>
      </w:tr>
      <w:tr w:rsidR="005A5832" w14:paraId="1E603514" w14:textId="77777777">
        <w:trPr>
          <w:trHeight w:val="300"/>
        </w:trPr>
        <w:tc>
          <w:tcPr>
            <w:tcW w:w="9535" w:type="dxa"/>
            <w:gridSpan w:val="4"/>
          </w:tcPr>
          <w:p w14:paraId="292C2A51"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33FCFC6E" w14:textId="77777777">
        <w:trPr>
          <w:trHeight w:val="300"/>
        </w:trPr>
        <w:tc>
          <w:tcPr>
            <w:tcW w:w="2704" w:type="dxa"/>
            <w:gridSpan w:val="2"/>
          </w:tcPr>
          <w:p w14:paraId="6BE0F6F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06F2C23" w14:textId="77777777" w:rsidR="005A5832" w:rsidRPr="008F64FC" w:rsidRDefault="00A10867">
            <w:pPr>
              <w:rPr>
                <w:kern w:val="2"/>
                <w:szCs w:val="24"/>
              </w:rPr>
            </w:pPr>
            <w:r w:rsidRPr="008F64FC">
              <w:rPr>
                <w:kern w:val="2"/>
                <w:szCs w:val="24"/>
              </w:rPr>
              <w:t xml:space="preserve">Tiekėjas pagal atskirą užsakymą įsipareigoja pristatyti Prekes ne vėliau kaip per </w:t>
            </w:r>
            <w:r w:rsidR="00413D6B">
              <w:rPr>
                <w:kern w:val="2"/>
                <w:szCs w:val="24"/>
              </w:rPr>
              <w:t>1</w:t>
            </w:r>
            <w:r w:rsidR="009F5B79" w:rsidRPr="008F64FC">
              <w:rPr>
                <w:b/>
                <w:bCs/>
                <w:kern w:val="2"/>
                <w:szCs w:val="24"/>
              </w:rPr>
              <w:t>0</w:t>
            </w:r>
            <w:r w:rsidR="0012060D" w:rsidRPr="008F64FC">
              <w:rPr>
                <w:b/>
                <w:bCs/>
                <w:kern w:val="2"/>
                <w:szCs w:val="24"/>
              </w:rPr>
              <w:t xml:space="preserve"> (</w:t>
            </w:r>
            <w:r w:rsidR="009F5B79" w:rsidRPr="008F64FC">
              <w:rPr>
                <w:b/>
                <w:bCs/>
                <w:kern w:val="2"/>
                <w:szCs w:val="24"/>
              </w:rPr>
              <w:t>dešimt</w:t>
            </w:r>
            <w:r w:rsidR="00413D6B">
              <w:rPr>
                <w:b/>
                <w:bCs/>
                <w:kern w:val="2"/>
                <w:szCs w:val="24"/>
              </w:rPr>
              <w:t xml:space="preserve">) </w:t>
            </w:r>
            <w:r w:rsidR="00413D6B" w:rsidRPr="00413D6B">
              <w:rPr>
                <w:kern w:val="2"/>
                <w:szCs w:val="24"/>
              </w:rPr>
              <w:t>darbo</w:t>
            </w:r>
            <w:r w:rsidR="0012060D" w:rsidRPr="008F64FC">
              <w:rPr>
                <w:kern w:val="2"/>
                <w:szCs w:val="24"/>
              </w:rPr>
              <w:t xml:space="preserve"> dienų</w:t>
            </w:r>
            <w:r w:rsidRPr="008F64FC">
              <w:rPr>
                <w:kern w:val="2"/>
                <w:szCs w:val="24"/>
              </w:rPr>
              <w:t xml:space="preserve"> nuo užsakymo pateikimo dienos šiuo adresu:</w:t>
            </w:r>
            <w:r w:rsidR="0012060D" w:rsidRPr="008F64FC">
              <w:rPr>
                <w:i/>
                <w:iCs/>
                <w:szCs w:val="24"/>
              </w:rPr>
              <w:t>Žolyno g. 36, Vilnius.</w:t>
            </w:r>
          </w:p>
        </w:tc>
      </w:tr>
      <w:tr w:rsidR="005A5832" w14:paraId="053AB116" w14:textId="77777777">
        <w:trPr>
          <w:trHeight w:val="300"/>
        </w:trPr>
        <w:tc>
          <w:tcPr>
            <w:tcW w:w="2704" w:type="dxa"/>
            <w:gridSpan w:val="2"/>
          </w:tcPr>
          <w:p w14:paraId="0B6CC6E7"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7175592" w14:textId="77777777" w:rsidR="009D4CAD" w:rsidRPr="008F64FC" w:rsidRDefault="00A10867">
            <w:pPr>
              <w:rPr>
                <w:kern w:val="2"/>
                <w:szCs w:val="24"/>
              </w:rPr>
            </w:pPr>
            <w:r w:rsidRPr="008F64FC">
              <w:rPr>
                <w:kern w:val="2"/>
                <w:szCs w:val="24"/>
              </w:rPr>
              <w:t>Netaikoma</w:t>
            </w:r>
          </w:p>
        </w:tc>
      </w:tr>
      <w:tr w:rsidR="005A5832" w14:paraId="65E9B860" w14:textId="77777777" w:rsidTr="005950F9">
        <w:trPr>
          <w:trHeight w:val="615"/>
        </w:trPr>
        <w:tc>
          <w:tcPr>
            <w:tcW w:w="2704" w:type="dxa"/>
            <w:gridSpan w:val="2"/>
          </w:tcPr>
          <w:p w14:paraId="37A853D0" w14:textId="77777777" w:rsidR="005A5832" w:rsidRDefault="00A10867">
            <w:pPr>
              <w:rPr>
                <w:b/>
                <w:bCs/>
                <w:kern w:val="2"/>
                <w:szCs w:val="24"/>
              </w:rPr>
            </w:pPr>
            <w:r>
              <w:rPr>
                <w:b/>
                <w:bCs/>
                <w:kern w:val="2"/>
                <w:szCs w:val="24"/>
              </w:rPr>
              <w:t>4.3. Užsakymų teikimo tvarka</w:t>
            </w:r>
          </w:p>
        </w:tc>
        <w:tc>
          <w:tcPr>
            <w:tcW w:w="6831" w:type="dxa"/>
            <w:gridSpan w:val="2"/>
          </w:tcPr>
          <w:p w14:paraId="4FA41C97" w14:textId="77777777"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25087CEE" w14:textId="77777777" w:rsidTr="00F678B2">
        <w:trPr>
          <w:trHeight w:val="779"/>
        </w:trPr>
        <w:tc>
          <w:tcPr>
            <w:tcW w:w="2704" w:type="dxa"/>
            <w:gridSpan w:val="2"/>
          </w:tcPr>
          <w:p w14:paraId="52532DD0"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C1176D4" w14:textId="77777777" w:rsidR="005A5832" w:rsidRDefault="00A10867">
            <w:pPr>
              <w:rPr>
                <w:kern w:val="2"/>
                <w:szCs w:val="24"/>
              </w:rPr>
            </w:pPr>
            <w:r>
              <w:rPr>
                <w:kern w:val="2"/>
                <w:szCs w:val="24"/>
              </w:rPr>
              <w:t>Netaikoma</w:t>
            </w:r>
          </w:p>
        </w:tc>
      </w:tr>
      <w:tr w:rsidR="005A5832" w14:paraId="60B01414" w14:textId="77777777">
        <w:trPr>
          <w:trHeight w:val="300"/>
        </w:trPr>
        <w:tc>
          <w:tcPr>
            <w:tcW w:w="2704" w:type="dxa"/>
            <w:gridSpan w:val="2"/>
          </w:tcPr>
          <w:p w14:paraId="51AD8F1A" w14:textId="77777777" w:rsidR="005A5832" w:rsidRDefault="00A10867">
            <w:pPr>
              <w:rPr>
                <w:b/>
                <w:bCs/>
                <w:kern w:val="2"/>
                <w:szCs w:val="24"/>
              </w:rPr>
            </w:pPr>
            <w:r>
              <w:rPr>
                <w:b/>
                <w:bCs/>
                <w:kern w:val="2"/>
                <w:szCs w:val="24"/>
              </w:rPr>
              <w:t>4.5. Kartu su Prekėmis pateikiami dokumentai</w:t>
            </w:r>
          </w:p>
        </w:tc>
        <w:tc>
          <w:tcPr>
            <w:tcW w:w="6831" w:type="dxa"/>
            <w:gridSpan w:val="2"/>
          </w:tcPr>
          <w:p w14:paraId="0A57ADB8" w14:textId="77777777" w:rsidR="005A5832" w:rsidRDefault="00A10867">
            <w:pPr>
              <w:rPr>
                <w:kern w:val="2"/>
                <w:szCs w:val="24"/>
              </w:rPr>
            </w:pPr>
            <w:r>
              <w:rPr>
                <w:kern w:val="2"/>
                <w:szCs w:val="24"/>
              </w:rPr>
              <w:t>Netaikoma</w:t>
            </w:r>
          </w:p>
        </w:tc>
      </w:tr>
      <w:tr w:rsidR="005A5832" w14:paraId="2228A2A9" w14:textId="77777777">
        <w:trPr>
          <w:trHeight w:val="300"/>
        </w:trPr>
        <w:tc>
          <w:tcPr>
            <w:tcW w:w="9535" w:type="dxa"/>
            <w:gridSpan w:val="4"/>
          </w:tcPr>
          <w:p w14:paraId="5DFF31DC" w14:textId="77777777" w:rsidR="005A5832" w:rsidRDefault="00A10867">
            <w:pPr>
              <w:jc w:val="center"/>
              <w:rPr>
                <w:b/>
                <w:bCs/>
                <w:kern w:val="2"/>
                <w:szCs w:val="24"/>
              </w:rPr>
            </w:pPr>
            <w:r>
              <w:rPr>
                <w:b/>
                <w:bCs/>
                <w:kern w:val="2"/>
                <w:szCs w:val="24"/>
              </w:rPr>
              <w:t>5. SUTARTIES KAINA IR ATSISKAITYMO TVARKA</w:t>
            </w:r>
          </w:p>
        </w:tc>
      </w:tr>
      <w:tr w:rsidR="005A5832" w14:paraId="6739F7F3" w14:textId="77777777">
        <w:trPr>
          <w:trHeight w:val="300"/>
        </w:trPr>
        <w:tc>
          <w:tcPr>
            <w:tcW w:w="2704" w:type="dxa"/>
            <w:gridSpan w:val="2"/>
          </w:tcPr>
          <w:p w14:paraId="0BF4E9CA"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DB9AD4B" w14:textId="77777777" w:rsidR="005A5832" w:rsidRPr="007D2F2C" w:rsidRDefault="00A10867">
            <w:pPr>
              <w:rPr>
                <w:kern w:val="2"/>
                <w:szCs w:val="24"/>
              </w:rPr>
            </w:pPr>
            <w:r>
              <w:rPr>
                <w:kern w:val="2"/>
                <w:szCs w:val="24"/>
              </w:rPr>
              <w:t>Fiksuoto įkainio kainodara</w:t>
            </w:r>
          </w:p>
        </w:tc>
      </w:tr>
      <w:tr w:rsidR="005A5832" w14:paraId="1081E66B" w14:textId="77777777">
        <w:trPr>
          <w:trHeight w:val="300"/>
        </w:trPr>
        <w:tc>
          <w:tcPr>
            <w:tcW w:w="2704" w:type="dxa"/>
            <w:gridSpan w:val="2"/>
          </w:tcPr>
          <w:p w14:paraId="35EA2016" w14:textId="77777777" w:rsidR="005A5832" w:rsidRDefault="00E44661" w:rsidP="00F75F1E">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1DDBAAA" w14:textId="77777777" w:rsidR="005A5832" w:rsidRPr="00997C1C" w:rsidRDefault="00A10867">
            <w:pPr>
              <w:rPr>
                <w:kern w:val="2"/>
                <w:szCs w:val="24"/>
              </w:rPr>
            </w:pPr>
            <w:r w:rsidRPr="00997C1C">
              <w:rPr>
                <w:kern w:val="2"/>
                <w:szCs w:val="24"/>
              </w:rPr>
              <w:t xml:space="preserve">Pradinės Sutarties vertė yra </w:t>
            </w:r>
            <w:r w:rsidR="00C619A1">
              <w:rPr>
                <w:kern w:val="2"/>
                <w:szCs w:val="24"/>
              </w:rPr>
              <w:t>2357,15</w:t>
            </w:r>
            <w:r w:rsidRPr="00997C1C">
              <w:rPr>
                <w:kern w:val="2"/>
                <w:szCs w:val="24"/>
              </w:rPr>
              <w:t xml:space="preserve"> Eur </w:t>
            </w:r>
            <w:r w:rsidRPr="00997C1C">
              <w:rPr>
                <w:color w:val="4472C4"/>
                <w:kern w:val="2"/>
                <w:szCs w:val="24"/>
              </w:rPr>
              <w:t>(</w:t>
            </w:r>
            <w:r w:rsidR="00C619A1">
              <w:rPr>
                <w:color w:val="4472C4"/>
                <w:kern w:val="2"/>
                <w:szCs w:val="24"/>
              </w:rPr>
              <w:t>du</w:t>
            </w:r>
            <w:r w:rsidR="00EA60BE">
              <w:rPr>
                <w:color w:val="4472C4"/>
                <w:kern w:val="2"/>
                <w:szCs w:val="24"/>
              </w:rPr>
              <w:t xml:space="preserve"> </w:t>
            </w:r>
            <w:r w:rsidR="00D27D1A">
              <w:rPr>
                <w:color w:val="4472C4"/>
                <w:kern w:val="2"/>
                <w:szCs w:val="24"/>
              </w:rPr>
              <w:t>tūkstanči</w:t>
            </w:r>
            <w:r w:rsidR="00222C91">
              <w:rPr>
                <w:color w:val="4472C4"/>
                <w:kern w:val="2"/>
                <w:szCs w:val="24"/>
              </w:rPr>
              <w:t>ai</w:t>
            </w:r>
            <w:r w:rsidR="00EA60BE">
              <w:rPr>
                <w:color w:val="4472C4"/>
                <w:kern w:val="2"/>
                <w:szCs w:val="24"/>
              </w:rPr>
              <w:t xml:space="preserve"> </w:t>
            </w:r>
            <w:r w:rsidR="00C619A1">
              <w:rPr>
                <w:color w:val="4472C4"/>
                <w:kern w:val="2"/>
                <w:szCs w:val="24"/>
              </w:rPr>
              <w:t>trys</w:t>
            </w:r>
            <w:r w:rsidR="00EA60BE">
              <w:rPr>
                <w:color w:val="4472C4"/>
                <w:kern w:val="2"/>
                <w:szCs w:val="24"/>
              </w:rPr>
              <w:t xml:space="preserve"> </w:t>
            </w:r>
            <w:r w:rsidR="00D27D1A">
              <w:rPr>
                <w:color w:val="4472C4"/>
                <w:kern w:val="2"/>
                <w:szCs w:val="24"/>
              </w:rPr>
              <w:t xml:space="preserve">šimtai </w:t>
            </w:r>
            <w:r w:rsidR="00C619A1">
              <w:rPr>
                <w:color w:val="4472C4"/>
                <w:kern w:val="2"/>
                <w:szCs w:val="24"/>
              </w:rPr>
              <w:t>penki</w:t>
            </w:r>
            <w:r w:rsidR="00222C91">
              <w:rPr>
                <w:color w:val="4472C4"/>
                <w:kern w:val="2"/>
                <w:szCs w:val="24"/>
              </w:rPr>
              <w:t>as</w:t>
            </w:r>
            <w:r w:rsidR="00EA60BE">
              <w:rPr>
                <w:color w:val="4472C4"/>
                <w:kern w:val="2"/>
                <w:szCs w:val="24"/>
              </w:rPr>
              <w:t xml:space="preserve"> </w:t>
            </w:r>
            <w:r w:rsidR="00222C91">
              <w:rPr>
                <w:color w:val="4472C4"/>
                <w:kern w:val="2"/>
                <w:szCs w:val="24"/>
              </w:rPr>
              <w:t>dešimt</w:t>
            </w:r>
            <w:r w:rsidR="00EA60BE">
              <w:rPr>
                <w:color w:val="4472C4"/>
                <w:kern w:val="2"/>
                <w:szCs w:val="24"/>
              </w:rPr>
              <w:t xml:space="preserve"> </w:t>
            </w:r>
            <w:r w:rsidR="00C619A1">
              <w:rPr>
                <w:color w:val="4472C4"/>
                <w:kern w:val="2"/>
                <w:szCs w:val="24"/>
              </w:rPr>
              <w:t xml:space="preserve">septyni </w:t>
            </w:r>
            <w:r w:rsidR="00D27D1A">
              <w:rPr>
                <w:color w:val="4472C4"/>
                <w:kern w:val="2"/>
                <w:szCs w:val="24"/>
              </w:rPr>
              <w:t xml:space="preserve">Eur </w:t>
            </w:r>
            <w:r w:rsidR="00C619A1">
              <w:rPr>
                <w:color w:val="4472C4"/>
                <w:kern w:val="2"/>
                <w:szCs w:val="24"/>
              </w:rPr>
              <w:t>15</w:t>
            </w:r>
            <w:r w:rsidR="00D27D1A">
              <w:rPr>
                <w:color w:val="4472C4"/>
                <w:kern w:val="2"/>
                <w:szCs w:val="24"/>
              </w:rPr>
              <w:t xml:space="preserve"> ct</w:t>
            </w:r>
            <w:r w:rsidRPr="00997C1C">
              <w:rPr>
                <w:color w:val="4472C4"/>
                <w:kern w:val="2"/>
                <w:szCs w:val="24"/>
              </w:rPr>
              <w:t>)</w:t>
            </w:r>
            <w:r w:rsidRPr="00997C1C">
              <w:rPr>
                <w:kern w:val="2"/>
                <w:szCs w:val="24"/>
              </w:rPr>
              <w:t xml:space="preserve"> be PVM.</w:t>
            </w:r>
          </w:p>
          <w:p w14:paraId="624F0152" w14:textId="77777777" w:rsidR="005A5832" w:rsidRPr="00997C1C" w:rsidRDefault="00A10867">
            <w:pPr>
              <w:rPr>
                <w:kern w:val="2"/>
                <w:szCs w:val="24"/>
              </w:rPr>
            </w:pPr>
            <w:r w:rsidRPr="00997C1C">
              <w:rPr>
                <w:kern w:val="2"/>
                <w:szCs w:val="24"/>
              </w:rPr>
              <w:t xml:space="preserve">PVM sudaro </w:t>
            </w:r>
            <w:r w:rsidR="00D00278">
              <w:rPr>
                <w:kern w:val="2"/>
                <w:szCs w:val="24"/>
              </w:rPr>
              <w:t>495,00</w:t>
            </w:r>
            <w:r w:rsidRPr="00997C1C">
              <w:rPr>
                <w:kern w:val="2"/>
                <w:szCs w:val="24"/>
              </w:rPr>
              <w:t xml:space="preserve"> Eur </w:t>
            </w:r>
            <w:r w:rsidR="00D27D1A">
              <w:rPr>
                <w:kern w:val="2"/>
                <w:szCs w:val="24"/>
              </w:rPr>
              <w:t>(</w:t>
            </w:r>
            <w:r w:rsidR="00D00278">
              <w:rPr>
                <w:kern w:val="2"/>
                <w:szCs w:val="24"/>
              </w:rPr>
              <w:t>keturi</w:t>
            </w:r>
            <w:r w:rsidR="00222C91">
              <w:rPr>
                <w:kern w:val="2"/>
                <w:szCs w:val="24"/>
              </w:rPr>
              <w:t xml:space="preserve"> šimtai </w:t>
            </w:r>
            <w:r w:rsidR="00775B21">
              <w:rPr>
                <w:kern w:val="2"/>
                <w:szCs w:val="24"/>
              </w:rPr>
              <w:t>devynias</w:t>
            </w:r>
            <w:r w:rsidR="003E718F">
              <w:rPr>
                <w:kern w:val="2"/>
                <w:szCs w:val="24"/>
              </w:rPr>
              <w:t xml:space="preserve">dešimt </w:t>
            </w:r>
            <w:r w:rsidR="00D00278">
              <w:rPr>
                <w:kern w:val="2"/>
                <w:szCs w:val="24"/>
              </w:rPr>
              <w:t xml:space="preserve">penki </w:t>
            </w:r>
            <w:r w:rsidR="00D27D1A">
              <w:rPr>
                <w:kern w:val="2"/>
                <w:szCs w:val="24"/>
              </w:rPr>
              <w:t xml:space="preserve">Eur </w:t>
            </w:r>
            <w:r w:rsidR="00D00278">
              <w:rPr>
                <w:kern w:val="2"/>
                <w:szCs w:val="24"/>
              </w:rPr>
              <w:t>0</w:t>
            </w:r>
            <w:r w:rsidR="00222C91">
              <w:rPr>
                <w:kern w:val="2"/>
                <w:szCs w:val="24"/>
              </w:rPr>
              <w:t>0</w:t>
            </w:r>
            <w:r w:rsidR="00D27D1A">
              <w:rPr>
                <w:kern w:val="2"/>
                <w:szCs w:val="24"/>
              </w:rPr>
              <w:t xml:space="preserve"> ct</w:t>
            </w:r>
            <w:r w:rsidRPr="00997C1C">
              <w:rPr>
                <w:color w:val="4472C4"/>
                <w:kern w:val="2"/>
                <w:szCs w:val="24"/>
              </w:rPr>
              <w:t>)</w:t>
            </w:r>
            <w:r w:rsidRPr="00997C1C">
              <w:rPr>
                <w:kern w:val="2"/>
                <w:szCs w:val="24"/>
              </w:rPr>
              <w:t>.</w:t>
            </w:r>
          </w:p>
          <w:p w14:paraId="0BF2807B" w14:textId="77777777" w:rsidR="005A5832" w:rsidRPr="00997C1C" w:rsidRDefault="00A10867">
            <w:pPr>
              <w:rPr>
                <w:kern w:val="2"/>
                <w:szCs w:val="24"/>
              </w:rPr>
            </w:pPr>
            <w:r w:rsidRPr="00997C1C">
              <w:rPr>
                <w:kern w:val="2"/>
                <w:szCs w:val="24"/>
              </w:rPr>
              <w:t xml:space="preserve">Sutarties kaina yra </w:t>
            </w:r>
            <w:r w:rsidR="00B212E1">
              <w:rPr>
                <w:b/>
                <w:bCs/>
                <w:kern w:val="2"/>
                <w:szCs w:val="24"/>
              </w:rPr>
              <w:t xml:space="preserve">2852,15 </w:t>
            </w:r>
            <w:r w:rsidRPr="00F440CA">
              <w:rPr>
                <w:b/>
                <w:bCs/>
                <w:kern w:val="2"/>
                <w:szCs w:val="24"/>
              </w:rPr>
              <w:t>Eur</w:t>
            </w:r>
            <w:r w:rsidRPr="00997C1C">
              <w:rPr>
                <w:color w:val="4472C4"/>
                <w:kern w:val="2"/>
                <w:szCs w:val="24"/>
              </w:rPr>
              <w:t>(</w:t>
            </w:r>
            <w:r w:rsidR="00D016B3">
              <w:rPr>
                <w:color w:val="4472C4"/>
                <w:kern w:val="2"/>
                <w:szCs w:val="24"/>
              </w:rPr>
              <w:t>d</w:t>
            </w:r>
            <w:r w:rsidR="00B212E1">
              <w:rPr>
                <w:color w:val="4472C4"/>
                <w:kern w:val="2"/>
                <w:szCs w:val="24"/>
              </w:rPr>
              <w:t>u</w:t>
            </w:r>
            <w:r w:rsidR="00CF16BF">
              <w:rPr>
                <w:color w:val="4472C4"/>
                <w:kern w:val="2"/>
                <w:szCs w:val="24"/>
              </w:rPr>
              <w:t xml:space="preserve"> tūkstan</w:t>
            </w:r>
            <w:r w:rsidR="00E21BA4">
              <w:rPr>
                <w:color w:val="4472C4"/>
                <w:kern w:val="2"/>
                <w:szCs w:val="24"/>
              </w:rPr>
              <w:t>či</w:t>
            </w:r>
            <w:r w:rsidR="00B212E1">
              <w:rPr>
                <w:color w:val="4472C4"/>
                <w:kern w:val="2"/>
                <w:szCs w:val="24"/>
              </w:rPr>
              <w:t>ai</w:t>
            </w:r>
            <w:r w:rsidR="00EA60BE">
              <w:rPr>
                <w:color w:val="4472C4"/>
                <w:kern w:val="2"/>
                <w:szCs w:val="24"/>
              </w:rPr>
              <w:t xml:space="preserve"> </w:t>
            </w:r>
            <w:r w:rsidR="00B212E1">
              <w:rPr>
                <w:color w:val="4472C4"/>
                <w:kern w:val="2"/>
                <w:szCs w:val="24"/>
              </w:rPr>
              <w:t>aštuoni</w:t>
            </w:r>
            <w:r w:rsidR="00EA60BE">
              <w:rPr>
                <w:color w:val="4472C4"/>
                <w:kern w:val="2"/>
                <w:szCs w:val="24"/>
              </w:rPr>
              <w:t xml:space="preserve"> </w:t>
            </w:r>
            <w:r w:rsidR="0059541F">
              <w:rPr>
                <w:color w:val="4472C4"/>
                <w:kern w:val="2"/>
                <w:szCs w:val="24"/>
              </w:rPr>
              <w:t>ši</w:t>
            </w:r>
            <w:r w:rsidR="00BA5F17">
              <w:rPr>
                <w:color w:val="4472C4"/>
                <w:kern w:val="2"/>
                <w:szCs w:val="24"/>
              </w:rPr>
              <w:t>m</w:t>
            </w:r>
            <w:r w:rsidR="0059541F">
              <w:rPr>
                <w:color w:val="4472C4"/>
                <w:kern w:val="2"/>
                <w:szCs w:val="24"/>
              </w:rPr>
              <w:t>ta</w:t>
            </w:r>
            <w:r w:rsidR="00D016B3">
              <w:rPr>
                <w:color w:val="4472C4"/>
                <w:kern w:val="2"/>
                <w:szCs w:val="24"/>
              </w:rPr>
              <w:t>i</w:t>
            </w:r>
            <w:r w:rsidR="00EA60BE">
              <w:rPr>
                <w:color w:val="4472C4"/>
                <w:kern w:val="2"/>
                <w:szCs w:val="24"/>
              </w:rPr>
              <w:t xml:space="preserve"> </w:t>
            </w:r>
            <w:r w:rsidR="0003396B">
              <w:rPr>
                <w:color w:val="4472C4"/>
                <w:kern w:val="2"/>
                <w:szCs w:val="24"/>
              </w:rPr>
              <w:t>penk</w:t>
            </w:r>
            <w:r w:rsidR="00D016B3">
              <w:rPr>
                <w:color w:val="4472C4"/>
                <w:kern w:val="2"/>
                <w:szCs w:val="24"/>
              </w:rPr>
              <w:t xml:space="preserve">iasdešimt </w:t>
            </w:r>
            <w:r w:rsidR="00B212E1">
              <w:rPr>
                <w:color w:val="4472C4"/>
                <w:kern w:val="2"/>
                <w:szCs w:val="24"/>
              </w:rPr>
              <w:t>du</w:t>
            </w:r>
            <w:r w:rsidR="00CF16BF">
              <w:rPr>
                <w:color w:val="4472C4"/>
                <w:kern w:val="2"/>
                <w:szCs w:val="24"/>
              </w:rPr>
              <w:t xml:space="preserve"> Eur </w:t>
            </w:r>
            <w:r w:rsidR="00B212E1">
              <w:rPr>
                <w:color w:val="4472C4"/>
                <w:kern w:val="2"/>
                <w:szCs w:val="24"/>
              </w:rPr>
              <w:t>15</w:t>
            </w:r>
            <w:r w:rsidR="00CF16BF">
              <w:rPr>
                <w:color w:val="4472C4"/>
                <w:kern w:val="2"/>
                <w:szCs w:val="24"/>
              </w:rPr>
              <w:t xml:space="preserve"> ct</w:t>
            </w:r>
            <w:r w:rsidRPr="00997C1C">
              <w:rPr>
                <w:color w:val="4472C4"/>
                <w:kern w:val="2"/>
                <w:szCs w:val="24"/>
              </w:rPr>
              <w:t>)</w:t>
            </w:r>
            <w:r w:rsidRPr="00997C1C">
              <w:rPr>
                <w:kern w:val="2"/>
                <w:szCs w:val="24"/>
              </w:rPr>
              <w:t xml:space="preserve"> su PVM.</w:t>
            </w:r>
          </w:p>
          <w:p w14:paraId="7137B26B" w14:textId="77777777" w:rsidR="005A5832" w:rsidRPr="00997C1C" w:rsidRDefault="00A10867">
            <w:pPr>
              <w:rPr>
                <w:color w:val="000000"/>
                <w:kern w:val="2"/>
                <w:szCs w:val="24"/>
              </w:rPr>
            </w:pPr>
            <w:r w:rsidRPr="00997C1C">
              <w:rPr>
                <w:color w:val="000000"/>
                <w:kern w:val="2"/>
                <w:szCs w:val="24"/>
              </w:rPr>
              <w:lastRenderedPageBreak/>
              <w:t xml:space="preserve">Šioje Sutartyje Pradinės Sutarties vertė yra lygiTiekėjo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00C49482" w14:textId="77777777"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53C1D549" w14:textId="77777777">
        <w:trPr>
          <w:trHeight w:val="300"/>
        </w:trPr>
        <w:tc>
          <w:tcPr>
            <w:tcW w:w="2704" w:type="dxa"/>
            <w:gridSpan w:val="2"/>
          </w:tcPr>
          <w:p w14:paraId="62714A45" w14:textId="77777777" w:rsidR="005A5832" w:rsidRPr="005950F9" w:rsidRDefault="00A10867">
            <w:pPr>
              <w:rPr>
                <w:kern w:val="2"/>
                <w:szCs w:val="24"/>
                <w:highlight w:val="cyan"/>
              </w:rPr>
            </w:pPr>
            <w:r w:rsidRPr="00D370DC">
              <w:rPr>
                <w:b/>
                <w:bCs/>
                <w:kern w:val="2"/>
                <w:szCs w:val="24"/>
              </w:rPr>
              <w:lastRenderedPageBreak/>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2F3B35A3" w14:textId="77777777" w:rsidR="005A5832" w:rsidRPr="00997C1C" w:rsidRDefault="00A10867">
            <w:pPr>
              <w:rPr>
                <w:kern w:val="2"/>
                <w:szCs w:val="24"/>
              </w:rPr>
            </w:pPr>
            <w:r w:rsidRPr="00997C1C">
              <w:rPr>
                <w:kern w:val="2"/>
                <w:szCs w:val="24"/>
              </w:rPr>
              <w:t>Sutarties įkainiai bus perskaičiuojami:</w:t>
            </w:r>
          </w:p>
          <w:p w14:paraId="0D85740D" w14:textId="77777777"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750A485F" w14:textId="77777777">
        <w:trPr>
          <w:trHeight w:val="300"/>
        </w:trPr>
        <w:tc>
          <w:tcPr>
            <w:tcW w:w="2704" w:type="dxa"/>
            <w:gridSpan w:val="2"/>
          </w:tcPr>
          <w:p w14:paraId="4E20450F" w14:textId="77777777"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47062DBC" w14:textId="77777777"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5315649B" w14:textId="77777777" w:rsidR="005A5832" w:rsidRDefault="005A5832">
            <w:pPr>
              <w:rPr>
                <w:kern w:val="2"/>
                <w:szCs w:val="24"/>
              </w:rPr>
            </w:pPr>
          </w:p>
          <w:p w14:paraId="76C169F1" w14:textId="77777777"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0885843C" w14:textId="77777777">
        <w:trPr>
          <w:trHeight w:val="300"/>
        </w:trPr>
        <w:tc>
          <w:tcPr>
            <w:tcW w:w="2704" w:type="dxa"/>
            <w:gridSpan w:val="2"/>
          </w:tcPr>
          <w:p w14:paraId="26874E3D" w14:textId="77777777" w:rsidR="005A5832" w:rsidRDefault="00A10867">
            <w:pPr>
              <w:rPr>
                <w:kern w:val="2"/>
                <w:szCs w:val="24"/>
              </w:rPr>
            </w:pPr>
            <w:r w:rsidRPr="004016F4">
              <w:rPr>
                <w:b/>
                <w:bCs/>
                <w:kern w:val="2"/>
                <w:szCs w:val="24"/>
              </w:rPr>
              <w:t>5.3.2.Sutarties įkainių peržiūra dėl kitų mokesčių, lemiančių Prekių kainos pokytį, pasikeitimo</w:t>
            </w:r>
          </w:p>
        </w:tc>
        <w:tc>
          <w:tcPr>
            <w:tcW w:w="6831" w:type="dxa"/>
            <w:gridSpan w:val="2"/>
          </w:tcPr>
          <w:p w14:paraId="2FD13907" w14:textId="77777777" w:rsidR="005A5832" w:rsidRPr="00B91E56" w:rsidRDefault="00A10867">
            <w:pPr>
              <w:rPr>
                <w:kern w:val="2"/>
                <w:szCs w:val="24"/>
              </w:rPr>
            </w:pPr>
            <w:r>
              <w:rPr>
                <w:kern w:val="2"/>
                <w:szCs w:val="24"/>
              </w:rPr>
              <w:t>Netaikoma</w:t>
            </w:r>
          </w:p>
        </w:tc>
      </w:tr>
      <w:tr w:rsidR="005A5832" w14:paraId="10D705DD" w14:textId="77777777">
        <w:trPr>
          <w:trHeight w:val="300"/>
        </w:trPr>
        <w:tc>
          <w:tcPr>
            <w:tcW w:w="2704" w:type="dxa"/>
            <w:gridSpan w:val="2"/>
          </w:tcPr>
          <w:p w14:paraId="052E983D" w14:textId="77777777"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6793169A" w14:textId="77777777" w:rsidR="005A5832" w:rsidRPr="0052080B" w:rsidRDefault="00A10867">
            <w:pPr>
              <w:rPr>
                <w:kern w:val="2"/>
                <w:szCs w:val="24"/>
              </w:rPr>
            </w:pPr>
            <w:r>
              <w:rPr>
                <w:kern w:val="2"/>
                <w:szCs w:val="24"/>
              </w:rPr>
              <w:t>Netaikoma</w:t>
            </w:r>
          </w:p>
        </w:tc>
      </w:tr>
      <w:tr w:rsidR="005A5832" w14:paraId="50FCE517" w14:textId="77777777">
        <w:trPr>
          <w:trHeight w:val="300"/>
        </w:trPr>
        <w:tc>
          <w:tcPr>
            <w:tcW w:w="2704" w:type="dxa"/>
            <w:gridSpan w:val="2"/>
          </w:tcPr>
          <w:p w14:paraId="2408A2B0" w14:textId="77777777"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A5604A3" w14:textId="77777777" w:rsidR="005A5832" w:rsidRDefault="00A10867">
            <w:pPr>
              <w:rPr>
                <w:kern w:val="2"/>
                <w:szCs w:val="24"/>
              </w:rPr>
            </w:pPr>
            <w:r>
              <w:rPr>
                <w:kern w:val="2"/>
                <w:szCs w:val="24"/>
              </w:rPr>
              <w:t>Netaikoma</w:t>
            </w:r>
          </w:p>
        </w:tc>
      </w:tr>
      <w:tr w:rsidR="005A5832" w14:paraId="6C0594A0" w14:textId="77777777">
        <w:trPr>
          <w:trHeight w:val="300"/>
        </w:trPr>
        <w:tc>
          <w:tcPr>
            <w:tcW w:w="2704" w:type="dxa"/>
            <w:gridSpan w:val="2"/>
          </w:tcPr>
          <w:p w14:paraId="10ED7136" w14:textId="77777777"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01CCD88" w14:textId="77777777" w:rsidR="005A5832" w:rsidRDefault="00A10867">
            <w:pPr>
              <w:rPr>
                <w:kern w:val="2"/>
                <w:szCs w:val="24"/>
              </w:rPr>
            </w:pPr>
            <w:r>
              <w:rPr>
                <w:kern w:val="2"/>
                <w:szCs w:val="24"/>
              </w:rPr>
              <w:t>Netaikoma</w:t>
            </w:r>
          </w:p>
        </w:tc>
      </w:tr>
      <w:tr w:rsidR="005A5832" w14:paraId="738E346B" w14:textId="77777777" w:rsidTr="00D776FF">
        <w:trPr>
          <w:trHeight w:val="1214"/>
        </w:trPr>
        <w:tc>
          <w:tcPr>
            <w:tcW w:w="2704" w:type="dxa"/>
            <w:gridSpan w:val="2"/>
          </w:tcPr>
          <w:p w14:paraId="2D239D2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5015DD" w14:textId="77777777"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Pr>
                <w:kern w:val="2"/>
                <w:szCs w:val="24"/>
              </w:rPr>
              <w:t xml:space="preserve">nuo </w:t>
            </w:r>
            <w:r w:rsidRPr="005F7A5C">
              <w:rPr>
                <w:kern w:val="2"/>
                <w:szCs w:val="24"/>
              </w:rPr>
              <w:t>Sąskaitos gavimo dienos.</w:t>
            </w:r>
          </w:p>
          <w:p w14:paraId="7D63AA6E" w14:textId="77777777"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2EABD1D3" w14:textId="77777777">
        <w:trPr>
          <w:trHeight w:val="300"/>
        </w:trPr>
        <w:tc>
          <w:tcPr>
            <w:tcW w:w="2704" w:type="dxa"/>
            <w:gridSpan w:val="2"/>
          </w:tcPr>
          <w:p w14:paraId="317DF3D1" w14:textId="77777777" w:rsidR="005A5832" w:rsidRDefault="00A10867">
            <w:pPr>
              <w:rPr>
                <w:b/>
                <w:bCs/>
                <w:kern w:val="2"/>
                <w:szCs w:val="24"/>
              </w:rPr>
            </w:pPr>
            <w:r>
              <w:rPr>
                <w:b/>
                <w:bCs/>
                <w:kern w:val="2"/>
                <w:szCs w:val="24"/>
              </w:rPr>
              <w:t>5.6. Avansas</w:t>
            </w:r>
          </w:p>
        </w:tc>
        <w:tc>
          <w:tcPr>
            <w:tcW w:w="6831" w:type="dxa"/>
            <w:gridSpan w:val="2"/>
          </w:tcPr>
          <w:p w14:paraId="47FF7802" w14:textId="77777777" w:rsidR="005A5832" w:rsidRPr="00FF0E8A" w:rsidRDefault="00A10867" w:rsidP="00FF0E8A">
            <w:pPr>
              <w:rPr>
                <w:kern w:val="2"/>
                <w:szCs w:val="24"/>
              </w:rPr>
            </w:pPr>
            <w:r>
              <w:rPr>
                <w:kern w:val="2"/>
                <w:szCs w:val="24"/>
              </w:rPr>
              <w:t>Netaikoma</w:t>
            </w:r>
          </w:p>
        </w:tc>
      </w:tr>
      <w:tr w:rsidR="005A5832" w14:paraId="1988C08C" w14:textId="77777777">
        <w:trPr>
          <w:trHeight w:val="300"/>
        </w:trPr>
        <w:tc>
          <w:tcPr>
            <w:tcW w:w="2704" w:type="dxa"/>
            <w:gridSpan w:val="2"/>
          </w:tcPr>
          <w:p w14:paraId="109D511D" w14:textId="77777777" w:rsidR="005A5832" w:rsidRDefault="00A10867">
            <w:pPr>
              <w:rPr>
                <w:b/>
                <w:bCs/>
                <w:kern w:val="2"/>
                <w:szCs w:val="24"/>
              </w:rPr>
            </w:pPr>
            <w:r>
              <w:rPr>
                <w:b/>
                <w:bCs/>
                <w:kern w:val="2"/>
                <w:szCs w:val="24"/>
              </w:rPr>
              <w:t>5.7. Avanso užtikrinimas</w:t>
            </w:r>
          </w:p>
        </w:tc>
        <w:tc>
          <w:tcPr>
            <w:tcW w:w="6831" w:type="dxa"/>
            <w:gridSpan w:val="2"/>
          </w:tcPr>
          <w:p w14:paraId="7E3D879E" w14:textId="77777777" w:rsidR="005A5832" w:rsidRDefault="00A10867">
            <w:pPr>
              <w:rPr>
                <w:kern w:val="2"/>
                <w:szCs w:val="24"/>
              </w:rPr>
            </w:pPr>
            <w:r>
              <w:rPr>
                <w:kern w:val="2"/>
                <w:szCs w:val="24"/>
              </w:rPr>
              <w:t>Netaikoma</w:t>
            </w:r>
          </w:p>
        </w:tc>
      </w:tr>
      <w:tr w:rsidR="005A5832" w14:paraId="3887E812" w14:textId="77777777">
        <w:trPr>
          <w:trHeight w:val="300"/>
        </w:trPr>
        <w:tc>
          <w:tcPr>
            <w:tcW w:w="9535" w:type="dxa"/>
            <w:gridSpan w:val="4"/>
          </w:tcPr>
          <w:p w14:paraId="2E4F6FFC"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rsidRPr="00A95F85" w14:paraId="7C247F06" w14:textId="77777777">
        <w:trPr>
          <w:trHeight w:val="300"/>
        </w:trPr>
        <w:tc>
          <w:tcPr>
            <w:tcW w:w="2704" w:type="dxa"/>
            <w:gridSpan w:val="2"/>
          </w:tcPr>
          <w:p w14:paraId="50DEC5FE"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0D5E77BE" w14:textId="77777777" w:rsidR="005A5832" w:rsidRPr="00A95F85" w:rsidRDefault="00A10867">
            <w:pPr>
              <w:rPr>
                <w:kern w:val="2"/>
                <w:szCs w:val="24"/>
              </w:rPr>
            </w:pPr>
            <w:r w:rsidRPr="00A95F85">
              <w:rPr>
                <w:kern w:val="2"/>
                <w:szCs w:val="24"/>
              </w:rPr>
              <w:t>Netaikoma</w:t>
            </w:r>
          </w:p>
        </w:tc>
      </w:tr>
      <w:tr w:rsidR="005A5832" w:rsidRPr="00A95F85" w14:paraId="0DD9A0C6" w14:textId="77777777">
        <w:trPr>
          <w:trHeight w:val="300"/>
        </w:trPr>
        <w:tc>
          <w:tcPr>
            <w:tcW w:w="2704" w:type="dxa"/>
            <w:gridSpan w:val="2"/>
          </w:tcPr>
          <w:p w14:paraId="1F2A0291"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29B1320B" w14:textId="77777777" w:rsidR="005A5832" w:rsidRPr="00A95F85" w:rsidRDefault="007839D7">
            <w:pPr>
              <w:rPr>
                <w:kern w:val="2"/>
                <w:szCs w:val="24"/>
              </w:rPr>
            </w:pPr>
            <w:r w:rsidRPr="00A95F85">
              <w:rPr>
                <w:kern w:val="2"/>
                <w:szCs w:val="24"/>
              </w:rPr>
              <w:t>Netaikoma</w:t>
            </w:r>
          </w:p>
        </w:tc>
      </w:tr>
      <w:tr w:rsidR="00D776FF" w:rsidRPr="00A95F85" w14:paraId="1C6CD43F" w14:textId="77777777" w:rsidTr="00775BE9">
        <w:trPr>
          <w:trHeight w:val="1510"/>
        </w:trPr>
        <w:tc>
          <w:tcPr>
            <w:tcW w:w="2704" w:type="dxa"/>
            <w:gridSpan w:val="2"/>
          </w:tcPr>
          <w:p w14:paraId="70F9780F" w14:textId="77777777" w:rsidR="00D776FF" w:rsidRPr="008F4511" w:rsidRDefault="00D776FF">
            <w:pPr>
              <w:rPr>
                <w:b/>
                <w:bCs/>
                <w:kern w:val="2"/>
                <w:szCs w:val="24"/>
              </w:rPr>
            </w:pPr>
            <w:r w:rsidRPr="008F4511">
              <w:rPr>
                <w:b/>
                <w:bCs/>
                <w:kern w:val="2"/>
                <w:szCs w:val="24"/>
              </w:rPr>
              <w:t>6.3. Prekių galiojimas</w:t>
            </w:r>
          </w:p>
        </w:tc>
        <w:tc>
          <w:tcPr>
            <w:tcW w:w="6831" w:type="dxa"/>
            <w:gridSpan w:val="2"/>
          </w:tcPr>
          <w:p w14:paraId="2D7FD721" w14:textId="77777777"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15B5B872" w14:textId="77777777">
        <w:trPr>
          <w:trHeight w:val="300"/>
        </w:trPr>
        <w:tc>
          <w:tcPr>
            <w:tcW w:w="9535" w:type="dxa"/>
            <w:gridSpan w:val="4"/>
          </w:tcPr>
          <w:p w14:paraId="161744C3" w14:textId="77777777" w:rsidR="005A5832" w:rsidRDefault="00A10867">
            <w:pPr>
              <w:jc w:val="center"/>
              <w:rPr>
                <w:b/>
                <w:bCs/>
                <w:kern w:val="2"/>
                <w:szCs w:val="24"/>
              </w:rPr>
            </w:pPr>
            <w:r>
              <w:rPr>
                <w:b/>
                <w:bCs/>
                <w:kern w:val="2"/>
                <w:szCs w:val="24"/>
              </w:rPr>
              <w:t>7. SUTARTIES VYKDYMUI PASITELKIAMI SUBTIEKĖJAI</w:t>
            </w:r>
          </w:p>
        </w:tc>
      </w:tr>
      <w:tr w:rsidR="005A5832" w14:paraId="3CB8868C" w14:textId="77777777">
        <w:trPr>
          <w:trHeight w:val="300"/>
        </w:trPr>
        <w:tc>
          <w:tcPr>
            <w:tcW w:w="2704" w:type="dxa"/>
            <w:gridSpan w:val="2"/>
          </w:tcPr>
          <w:p w14:paraId="7771AB7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ECB6A43" w14:textId="77777777"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Pr="00981CA9">
              <w:rPr>
                <w:kern w:val="2"/>
                <w:szCs w:val="24"/>
              </w:rPr>
              <w:t>„S</w:t>
            </w:r>
            <w:r>
              <w:rPr>
                <w:kern w:val="2"/>
                <w:szCs w:val="24"/>
              </w:rPr>
              <w:t>utarties vykdymui pasitelkiami subtiekėjai ir (ar) specialistai“</w:t>
            </w:r>
          </w:p>
        </w:tc>
      </w:tr>
      <w:tr w:rsidR="005A5832" w14:paraId="5F316DC2" w14:textId="77777777">
        <w:trPr>
          <w:trHeight w:val="300"/>
        </w:trPr>
        <w:tc>
          <w:tcPr>
            <w:tcW w:w="9535" w:type="dxa"/>
            <w:gridSpan w:val="4"/>
          </w:tcPr>
          <w:p w14:paraId="0E0E8C84" w14:textId="77777777" w:rsidR="005A5832" w:rsidRDefault="00A10867">
            <w:pPr>
              <w:jc w:val="center"/>
              <w:rPr>
                <w:b/>
                <w:bCs/>
                <w:kern w:val="2"/>
                <w:szCs w:val="24"/>
              </w:rPr>
            </w:pPr>
            <w:r>
              <w:rPr>
                <w:b/>
                <w:bCs/>
                <w:kern w:val="2"/>
                <w:szCs w:val="24"/>
              </w:rPr>
              <w:t>8. PRIEVOLIŲ PAGAL SUTARTĮ ĮVYKDYMO UŽTIKRINIMAS</w:t>
            </w:r>
          </w:p>
        </w:tc>
      </w:tr>
      <w:tr w:rsidR="005A5832" w14:paraId="5DC4A576" w14:textId="77777777">
        <w:trPr>
          <w:trHeight w:val="300"/>
        </w:trPr>
        <w:tc>
          <w:tcPr>
            <w:tcW w:w="2704" w:type="dxa"/>
            <w:gridSpan w:val="2"/>
          </w:tcPr>
          <w:p w14:paraId="064C821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027ABA9" w14:textId="77777777" w:rsidR="005A5832" w:rsidRDefault="00A10867">
            <w:pPr>
              <w:rPr>
                <w:kern w:val="2"/>
                <w:szCs w:val="24"/>
              </w:rPr>
            </w:pPr>
            <w:r>
              <w:rPr>
                <w:kern w:val="2"/>
                <w:szCs w:val="24"/>
              </w:rPr>
              <w:t>Prievolių pagal Sutartį įvykdymas užtikrinamas:</w:t>
            </w:r>
          </w:p>
          <w:p w14:paraId="4CF13D2C" w14:textId="77777777" w:rsidR="005A5832" w:rsidRPr="00567105" w:rsidRDefault="00A10867">
            <w:pPr>
              <w:rPr>
                <w:b/>
                <w:bCs/>
                <w:kern w:val="2"/>
                <w:szCs w:val="24"/>
              </w:rPr>
            </w:pPr>
            <w:r w:rsidRPr="00567105">
              <w:rPr>
                <w:b/>
                <w:bCs/>
                <w:kern w:val="2"/>
                <w:szCs w:val="24"/>
              </w:rPr>
              <w:t>Netesybomis (delspinigiais, bauda)</w:t>
            </w:r>
          </w:p>
        </w:tc>
      </w:tr>
      <w:tr w:rsidR="005A5832" w14:paraId="18369684" w14:textId="77777777">
        <w:trPr>
          <w:trHeight w:val="300"/>
        </w:trPr>
        <w:tc>
          <w:tcPr>
            <w:tcW w:w="2704" w:type="dxa"/>
            <w:gridSpan w:val="2"/>
          </w:tcPr>
          <w:p w14:paraId="5C0C8FF5" w14:textId="77777777" w:rsidR="005A5832" w:rsidRDefault="00A10867">
            <w:pPr>
              <w:rPr>
                <w:b/>
                <w:bCs/>
                <w:kern w:val="2"/>
                <w:szCs w:val="24"/>
              </w:rPr>
            </w:pPr>
            <w:r>
              <w:rPr>
                <w:b/>
                <w:bCs/>
                <w:kern w:val="2"/>
                <w:szCs w:val="24"/>
              </w:rPr>
              <w:t>8.2. Sutarties įvykdymo užtikrinimo pateikimas</w:t>
            </w:r>
          </w:p>
        </w:tc>
        <w:tc>
          <w:tcPr>
            <w:tcW w:w="6831" w:type="dxa"/>
            <w:gridSpan w:val="2"/>
          </w:tcPr>
          <w:p w14:paraId="68FBA004" w14:textId="77777777" w:rsidR="005A5832" w:rsidRDefault="00A10867">
            <w:pPr>
              <w:rPr>
                <w:kern w:val="2"/>
                <w:szCs w:val="24"/>
              </w:rPr>
            </w:pPr>
            <w:r>
              <w:rPr>
                <w:kern w:val="2"/>
                <w:szCs w:val="24"/>
              </w:rPr>
              <w:t>Netaikoma</w:t>
            </w:r>
          </w:p>
        </w:tc>
      </w:tr>
      <w:tr w:rsidR="005A5832" w14:paraId="05355B10" w14:textId="77777777">
        <w:trPr>
          <w:trHeight w:val="300"/>
        </w:trPr>
        <w:tc>
          <w:tcPr>
            <w:tcW w:w="9535" w:type="dxa"/>
            <w:gridSpan w:val="4"/>
          </w:tcPr>
          <w:p w14:paraId="0139105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EEDB099" w14:textId="77777777">
        <w:trPr>
          <w:trHeight w:val="300"/>
        </w:trPr>
        <w:tc>
          <w:tcPr>
            <w:tcW w:w="2704" w:type="dxa"/>
            <w:gridSpan w:val="2"/>
          </w:tcPr>
          <w:p w14:paraId="6AF32CC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E09F44C" w14:textId="77777777"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7A24235C" w14:textId="77777777">
        <w:trPr>
          <w:trHeight w:val="300"/>
        </w:trPr>
        <w:tc>
          <w:tcPr>
            <w:tcW w:w="2704" w:type="dxa"/>
            <w:gridSpan w:val="2"/>
          </w:tcPr>
          <w:p w14:paraId="6F9C9EC4" w14:textId="77777777" w:rsidR="005A5832" w:rsidRDefault="00A10867">
            <w:pPr>
              <w:rPr>
                <w:b/>
                <w:bCs/>
                <w:kern w:val="2"/>
                <w:szCs w:val="24"/>
              </w:rPr>
            </w:pPr>
            <w:r>
              <w:rPr>
                <w:b/>
                <w:bCs/>
                <w:kern w:val="2"/>
                <w:szCs w:val="24"/>
              </w:rPr>
              <w:t>9.2. Tiekėjui taikomos netesybos</w:t>
            </w:r>
          </w:p>
        </w:tc>
        <w:tc>
          <w:tcPr>
            <w:tcW w:w="6831" w:type="dxa"/>
            <w:gridSpan w:val="2"/>
          </w:tcPr>
          <w:p w14:paraId="6683C674" w14:textId="77777777"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686136B7" w14:textId="77777777" w:rsidR="005A5832" w:rsidRDefault="005A5832">
            <w:pPr>
              <w:rPr>
                <w:color w:val="000000"/>
                <w:kern w:val="2"/>
                <w:szCs w:val="24"/>
              </w:rPr>
            </w:pPr>
          </w:p>
          <w:p w14:paraId="747CFDDE" w14:textId="77777777" w:rsidR="005A5832" w:rsidRDefault="00A10867">
            <w:pPr>
              <w:rPr>
                <w:b/>
                <w:bCs/>
                <w:kern w:val="2"/>
                <w:szCs w:val="24"/>
              </w:rPr>
            </w:pPr>
            <w:r>
              <w:rPr>
                <w:color w:val="000000"/>
                <w:kern w:val="2"/>
                <w:szCs w:val="24"/>
              </w:rPr>
              <w:t xml:space="preserve">9.2.2.Tiekėjas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1FEFDE3C" w14:textId="77777777">
        <w:trPr>
          <w:trHeight w:val="300"/>
        </w:trPr>
        <w:tc>
          <w:tcPr>
            <w:tcW w:w="2704" w:type="dxa"/>
            <w:gridSpan w:val="2"/>
          </w:tcPr>
          <w:p w14:paraId="576D680C"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B3D764B" w14:textId="77777777"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088CA731" w14:textId="77777777">
        <w:trPr>
          <w:trHeight w:val="300"/>
        </w:trPr>
        <w:tc>
          <w:tcPr>
            <w:tcW w:w="2704" w:type="dxa"/>
            <w:gridSpan w:val="2"/>
          </w:tcPr>
          <w:p w14:paraId="502D661C" w14:textId="77777777" w:rsidR="005A5832" w:rsidRPr="00952911" w:rsidRDefault="00A10867">
            <w:pPr>
              <w:rPr>
                <w:b/>
                <w:bCs/>
                <w:kern w:val="2"/>
                <w:szCs w:val="24"/>
              </w:rPr>
            </w:pPr>
            <w:r w:rsidRPr="00952911">
              <w:rPr>
                <w:b/>
                <w:bCs/>
                <w:kern w:val="2"/>
                <w:szCs w:val="24"/>
              </w:rPr>
              <w:t xml:space="preserve">9.4. Tiekėjui taikoma bauda dėl esamų subtiekėjų ar specialistų </w:t>
            </w:r>
            <w:r w:rsidRPr="00952911">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78B3107E" w14:textId="77777777" w:rsidR="005A5832" w:rsidRPr="00102093" w:rsidRDefault="00A10867" w:rsidP="00C2316C">
            <w:pPr>
              <w:rPr>
                <w:color w:val="000000"/>
                <w:kern w:val="2"/>
                <w:szCs w:val="24"/>
              </w:rPr>
            </w:pPr>
            <w:r>
              <w:rPr>
                <w:color w:val="000000"/>
                <w:kern w:val="2"/>
                <w:szCs w:val="24"/>
              </w:rPr>
              <w:lastRenderedPageBreak/>
              <w:t>Netaikoma</w:t>
            </w:r>
          </w:p>
        </w:tc>
      </w:tr>
      <w:tr w:rsidR="005A5832" w14:paraId="685F522C" w14:textId="77777777">
        <w:trPr>
          <w:trHeight w:val="300"/>
        </w:trPr>
        <w:tc>
          <w:tcPr>
            <w:tcW w:w="2704" w:type="dxa"/>
            <w:gridSpan w:val="2"/>
          </w:tcPr>
          <w:p w14:paraId="16F6A831"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F9F2BC8" w14:textId="77777777" w:rsidR="005A5832" w:rsidRPr="00102093" w:rsidRDefault="004A5003">
            <w:pPr>
              <w:rPr>
                <w:kern w:val="2"/>
                <w:szCs w:val="24"/>
              </w:rPr>
            </w:pPr>
            <w:r w:rsidRPr="005950F9">
              <w:rPr>
                <w:kern w:val="2"/>
                <w:szCs w:val="24"/>
              </w:rPr>
              <w:t>Netaikoma</w:t>
            </w:r>
          </w:p>
        </w:tc>
      </w:tr>
      <w:tr w:rsidR="005A5832" w14:paraId="0DC7B654" w14:textId="77777777">
        <w:trPr>
          <w:trHeight w:val="300"/>
        </w:trPr>
        <w:tc>
          <w:tcPr>
            <w:tcW w:w="2704" w:type="dxa"/>
            <w:gridSpan w:val="2"/>
          </w:tcPr>
          <w:p w14:paraId="2BE05CD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957864A" w14:textId="77777777" w:rsidR="005A5832" w:rsidRPr="00102093" w:rsidRDefault="00A10867">
            <w:pPr>
              <w:rPr>
                <w:kern w:val="2"/>
                <w:szCs w:val="24"/>
              </w:rPr>
            </w:pPr>
            <w:r>
              <w:rPr>
                <w:kern w:val="2"/>
                <w:szCs w:val="24"/>
              </w:rPr>
              <w:t>Netaikoma</w:t>
            </w:r>
          </w:p>
        </w:tc>
      </w:tr>
      <w:tr w:rsidR="005A5832" w14:paraId="1C758D16" w14:textId="77777777">
        <w:trPr>
          <w:trHeight w:val="300"/>
        </w:trPr>
        <w:tc>
          <w:tcPr>
            <w:tcW w:w="2704" w:type="dxa"/>
            <w:gridSpan w:val="2"/>
          </w:tcPr>
          <w:p w14:paraId="41AA6824"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16A0CB0" w14:textId="77777777" w:rsidR="005A5832" w:rsidRDefault="00A10867" w:rsidP="00981274">
            <w:pPr>
              <w:rPr>
                <w:color w:val="4472C4"/>
                <w:kern w:val="2"/>
                <w:szCs w:val="24"/>
              </w:rPr>
            </w:pPr>
            <w:r>
              <w:rPr>
                <w:kern w:val="2"/>
                <w:szCs w:val="24"/>
              </w:rPr>
              <w:t>Netaikoma</w:t>
            </w:r>
          </w:p>
        </w:tc>
      </w:tr>
      <w:tr w:rsidR="005A5832" w14:paraId="09ED48F8" w14:textId="77777777">
        <w:trPr>
          <w:trHeight w:val="300"/>
        </w:trPr>
        <w:tc>
          <w:tcPr>
            <w:tcW w:w="2704" w:type="dxa"/>
            <w:gridSpan w:val="2"/>
          </w:tcPr>
          <w:p w14:paraId="64B253F7"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284C15CE" w14:textId="77777777" w:rsidR="005A5832" w:rsidRPr="00102093" w:rsidRDefault="00A10867">
            <w:pPr>
              <w:rPr>
                <w:kern w:val="2"/>
                <w:szCs w:val="24"/>
              </w:rPr>
            </w:pPr>
            <w:r>
              <w:rPr>
                <w:kern w:val="2"/>
                <w:szCs w:val="24"/>
              </w:rPr>
              <w:t>Netaikoma</w:t>
            </w:r>
          </w:p>
        </w:tc>
      </w:tr>
      <w:tr w:rsidR="005A5832" w14:paraId="16217117" w14:textId="77777777">
        <w:trPr>
          <w:trHeight w:val="300"/>
        </w:trPr>
        <w:tc>
          <w:tcPr>
            <w:tcW w:w="9535" w:type="dxa"/>
            <w:gridSpan w:val="4"/>
          </w:tcPr>
          <w:p w14:paraId="6F15105B" w14:textId="77777777" w:rsidR="005A5832" w:rsidRDefault="00A10867">
            <w:pPr>
              <w:jc w:val="center"/>
              <w:rPr>
                <w:b/>
                <w:bCs/>
                <w:kern w:val="2"/>
                <w:szCs w:val="24"/>
              </w:rPr>
            </w:pPr>
            <w:r>
              <w:rPr>
                <w:b/>
                <w:bCs/>
                <w:kern w:val="2"/>
                <w:szCs w:val="24"/>
              </w:rPr>
              <w:t>10. SUTARTIES GALIOJIMAS IR KEITIMAS</w:t>
            </w:r>
          </w:p>
        </w:tc>
      </w:tr>
      <w:tr w:rsidR="005A5832" w14:paraId="67FF7B1F" w14:textId="77777777">
        <w:trPr>
          <w:trHeight w:val="300"/>
        </w:trPr>
        <w:tc>
          <w:tcPr>
            <w:tcW w:w="2704" w:type="dxa"/>
            <w:gridSpan w:val="2"/>
          </w:tcPr>
          <w:p w14:paraId="1BFC46EA" w14:textId="77777777" w:rsidR="005A5832" w:rsidRDefault="00A10867">
            <w:pPr>
              <w:rPr>
                <w:b/>
                <w:bCs/>
                <w:kern w:val="2"/>
                <w:szCs w:val="24"/>
              </w:rPr>
            </w:pPr>
            <w:r>
              <w:rPr>
                <w:b/>
                <w:bCs/>
                <w:kern w:val="2"/>
                <w:szCs w:val="24"/>
              </w:rPr>
              <w:t>10.1. Sutarties sudarymas ir įsigaliojimas</w:t>
            </w:r>
          </w:p>
        </w:tc>
        <w:tc>
          <w:tcPr>
            <w:tcW w:w="6831" w:type="dxa"/>
            <w:gridSpan w:val="2"/>
          </w:tcPr>
          <w:p w14:paraId="38394464"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080191D0" w14:textId="77777777" w:rsidR="005A5832" w:rsidRPr="00606883" w:rsidRDefault="00A10867">
            <w:pPr>
              <w:rPr>
                <w:color w:val="4472C4"/>
                <w:kern w:val="2"/>
                <w:szCs w:val="24"/>
              </w:rPr>
            </w:pPr>
            <w:r w:rsidRPr="00606883">
              <w:rPr>
                <w:color w:val="000000"/>
                <w:kern w:val="2"/>
                <w:szCs w:val="24"/>
              </w:rPr>
              <w:t xml:space="preserve">Sutartis galioja iki visiško prievolių įvykdymo (kol bus išnaudota Pradinės Sutarties vertė, bet jos terminas negali būti ilgesnis kaip </w:t>
            </w:r>
            <w:r w:rsidR="00AE4C53" w:rsidRPr="00606883">
              <w:rPr>
                <w:color w:val="4472C4"/>
                <w:kern w:val="2"/>
                <w:szCs w:val="24"/>
              </w:rPr>
              <w:t>24</w:t>
            </w:r>
            <w:r w:rsidR="00580095" w:rsidRPr="00606883">
              <w:rPr>
                <w:color w:val="4472C4"/>
                <w:kern w:val="2"/>
                <w:szCs w:val="24"/>
              </w:rPr>
              <w:t xml:space="preserve"> (</w:t>
            </w:r>
            <w:r w:rsidR="00AE4C53" w:rsidRPr="00606883">
              <w:rPr>
                <w:color w:val="4472C4"/>
                <w:kern w:val="2"/>
                <w:szCs w:val="24"/>
              </w:rPr>
              <w:t>dvidešimt keturi</w:t>
            </w:r>
            <w:r w:rsidR="00580095" w:rsidRPr="00606883">
              <w:rPr>
                <w:color w:val="4472C4"/>
                <w:kern w:val="2"/>
                <w:szCs w:val="24"/>
              </w:rPr>
              <w:t>) mėnesiai.</w:t>
            </w:r>
          </w:p>
          <w:p w14:paraId="3F43981A" w14:textId="77777777" w:rsidR="005947EB" w:rsidRPr="00606883" w:rsidRDefault="005947EB">
            <w:pPr>
              <w:rPr>
                <w:color w:val="4472C4"/>
                <w:kern w:val="2"/>
                <w:szCs w:val="24"/>
              </w:rPr>
            </w:pPr>
          </w:p>
          <w:p w14:paraId="1F2EF87C" w14:textId="77777777" w:rsidR="00B20846" w:rsidRDefault="005947EB">
            <w:pPr>
              <w:rPr>
                <w:color w:val="4472C4"/>
                <w:kern w:val="2"/>
                <w:szCs w:val="24"/>
              </w:rPr>
            </w:pPr>
            <w:r w:rsidRPr="00606883">
              <w:rPr>
                <w:szCs w:val="24"/>
              </w:rPr>
              <w:t>Sutartis abipusiu šalių susitarimu gali būti pratęsiama 1 (vieną) kartą ne ilgesniam kaip 3 (trijų) mėnesių laikotarpiui.</w:t>
            </w:r>
          </w:p>
        </w:tc>
      </w:tr>
      <w:tr w:rsidR="005A5832" w14:paraId="4AD80633" w14:textId="77777777" w:rsidTr="00776394">
        <w:trPr>
          <w:trHeight w:val="556"/>
        </w:trPr>
        <w:tc>
          <w:tcPr>
            <w:tcW w:w="2704" w:type="dxa"/>
            <w:gridSpan w:val="2"/>
          </w:tcPr>
          <w:p w14:paraId="4F233871" w14:textId="77777777" w:rsidR="005A5832" w:rsidRDefault="00A10867">
            <w:pPr>
              <w:rPr>
                <w:b/>
                <w:bCs/>
                <w:kern w:val="2"/>
                <w:szCs w:val="24"/>
              </w:rPr>
            </w:pPr>
            <w:r>
              <w:rPr>
                <w:b/>
                <w:bCs/>
                <w:kern w:val="2"/>
                <w:szCs w:val="24"/>
              </w:rPr>
              <w:t>10.2. Sutarties galiojimo termino pratęsimas</w:t>
            </w:r>
          </w:p>
        </w:tc>
        <w:tc>
          <w:tcPr>
            <w:tcW w:w="6831" w:type="dxa"/>
            <w:gridSpan w:val="2"/>
          </w:tcPr>
          <w:p w14:paraId="15391B46" w14:textId="77777777" w:rsidR="005A5832" w:rsidRDefault="00A10867">
            <w:pPr>
              <w:rPr>
                <w:kern w:val="2"/>
                <w:szCs w:val="24"/>
              </w:rPr>
            </w:pPr>
            <w:r>
              <w:rPr>
                <w:kern w:val="2"/>
                <w:szCs w:val="24"/>
              </w:rPr>
              <w:t>Netaikoma</w:t>
            </w:r>
          </w:p>
        </w:tc>
      </w:tr>
      <w:tr w:rsidR="005A5832" w14:paraId="368D80D9" w14:textId="77777777">
        <w:trPr>
          <w:trHeight w:val="300"/>
        </w:trPr>
        <w:tc>
          <w:tcPr>
            <w:tcW w:w="9535" w:type="dxa"/>
            <w:gridSpan w:val="4"/>
          </w:tcPr>
          <w:p w14:paraId="5C72AE17" w14:textId="77777777" w:rsidR="005A5832" w:rsidRDefault="00A10867">
            <w:pPr>
              <w:jc w:val="center"/>
              <w:rPr>
                <w:b/>
                <w:bCs/>
                <w:kern w:val="2"/>
                <w:szCs w:val="24"/>
              </w:rPr>
            </w:pPr>
            <w:r>
              <w:rPr>
                <w:b/>
                <w:bCs/>
                <w:kern w:val="2"/>
                <w:szCs w:val="24"/>
              </w:rPr>
              <w:t>11. SUTARTIES NUTRAUKIMAS</w:t>
            </w:r>
          </w:p>
        </w:tc>
      </w:tr>
      <w:tr w:rsidR="005A5832" w14:paraId="60803300" w14:textId="77777777">
        <w:trPr>
          <w:trHeight w:val="300"/>
        </w:trPr>
        <w:tc>
          <w:tcPr>
            <w:tcW w:w="2532" w:type="dxa"/>
          </w:tcPr>
          <w:p w14:paraId="6D94CC29" w14:textId="77777777" w:rsidR="005A5832" w:rsidRDefault="00A10867">
            <w:pPr>
              <w:rPr>
                <w:b/>
                <w:bCs/>
                <w:kern w:val="2"/>
                <w:szCs w:val="24"/>
              </w:rPr>
            </w:pPr>
            <w:r>
              <w:rPr>
                <w:b/>
                <w:bCs/>
                <w:kern w:val="2"/>
                <w:szCs w:val="24"/>
              </w:rPr>
              <w:t>11.1. Sutarties nutraukimo pagrindai</w:t>
            </w:r>
          </w:p>
        </w:tc>
        <w:tc>
          <w:tcPr>
            <w:tcW w:w="7003" w:type="dxa"/>
            <w:gridSpan w:val="3"/>
          </w:tcPr>
          <w:p w14:paraId="00693E1B" w14:textId="77777777"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246C7D89" w14:textId="77777777">
        <w:trPr>
          <w:trHeight w:val="300"/>
        </w:trPr>
        <w:tc>
          <w:tcPr>
            <w:tcW w:w="2532" w:type="dxa"/>
          </w:tcPr>
          <w:p w14:paraId="313172C0" w14:textId="77777777" w:rsidR="005A5832" w:rsidRDefault="00A10867">
            <w:pPr>
              <w:rPr>
                <w:b/>
                <w:bCs/>
                <w:kern w:val="2"/>
                <w:szCs w:val="24"/>
              </w:rPr>
            </w:pPr>
            <w:r>
              <w:rPr>
                <w:b/>
                <w:bCs/>
                <w:kern w:val="2"/>
                <w:szCs w:val="24"/>
              </w:rPr>
              <w:t>11.2. Esminiai Sutarties pažeidimai</w:t>
            </w:r>
          </w:p>
        </w:tc>
        <w:tc>
          <w:tcPr>
            <w:tcW w:w="7003" w:type="dxa"/>
            <w:gridSpan w:val="3"/>
          </w:tcPr>
          <w:p w14:paraId="510BF941" w14:textId="77777777"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536613B8" w14:textId="77777777" w:rsidR="005A5832" w:rsidRPr="004A452A" w:rsidRDefault="00A10867">
            <w:pPr>
              <w:tabs>
                <w:tab w:val="left" w:pos="567"/>
                <w:tab w:val="left" w:pos="851"/>
                <w:tab w:val="left" w:pos="992"/>
                <w:tab w:val="left" w:pos="1134"/>
              </w:tabs>
              <w:spacing w:line="257" w:lineRule="auto"/>
              <w:jc w:val="both"/>
              <w:rPr>
                <w:rFonts w:eastAsia="Arial"/>
                <w:kern w:val="2"/>
                <w:szCs w:val="24"/>
              </w:rPr>
            </w:pPr>
            <w:r w:rsidRPr="004A452A">
              <w:rPr>
                <w:rFonts w:eastAsia="Arial"/>
                <w:kern w:val="2"/>
                <w:szCs w:val="24"/>
              </w:rPr>
              <w:lastRenderedPageBreak/>
              <w:t>11.2.</w:t>
            </w:r>
            <w:r w:rsidR="00CD259B" w:rsidRPr="004A452A">
              <w:rPr>
                <w:rFonts w:eastAsia="Arial"/>
                <w:kern w:val="2"/>
                <w:szCs w:val="24"/>
              </w:rPr>
              <w:t>2</w:t>
            </w:r>
            <w:r w:rsidRPr="004A452A">
              <w:rPr>
                <w:rFonts w:eastAsia="Arial"/>
                <w:kern w:val="2"/>
                <w:szCs w:val="24"/>
              </w:rPr>
              <w:t>. jeigu Tiekėjas pažeidžia Prekių pristatymo terminus ir priskaičiuotų netesybų už vėlavimą suma viršija 20 (dvidešimt) proc. Pradinės sutarties vertės;</w:t>
            </w:r>
          </w:p>
          <w:p w14:paraId="0E0F6345" w14:textId="77777777" w:rsidR="005A5832" w:rsidRPr="004A452A" w:rsidRDefault="00A10867">
            <w:pPr>
              <w:tabs>
                <w:tab w:val="left" w:pos="567"/>
                <w:tab w:val="left" w:pos="851"/>
                <w:tab w:val="left" w:pos="992"/>
                <w:tab w:val="left" w:pos="1134"/>
              </w:tabs>
              <w:spacing w:line="257" w:lineRule="auto"/>
              <w:jc w:val="both"/>
              <w:rPr>
                <w:rFonts w:eastAsia="Arial"/>
                <w:kern w:val="2"/>
                <w:szCs w:val="24"/>
              </w:rPr>
            </w:pPr>
            <w:r w:rsidRPr="004A452A">
              <w:rPr>
                <w:rFonts w:eastAsia="Arial"/>
                <w:kern w:val="2"/>
                <w:szCs w:val="24"/>
              </w:rPr>
              <w:t>11.2.</w:t>
            </w:r>
            <w:r w:rsidR="00CD259B" w:rsidRPr="004A452A">
              <w:rPr>
                <w:rFonts w:eastAsia="Arial"/>
                <w:kern w:val="2"/>
                <w:szCs w:val="24"/>
              </w:rPr>
              <w:t>3</w:t>
            </w:r>
            <w:r w:rsidRPr="004A452A">
              <w:rPr>
                <w:rFonts w:eastAsia="Arial"/>
                <w:kern w:val="2"/>
                <w:szCs w:val="24"/>
              </w:rPr>
              <w:t>. Tiekėjas pažeidžia šios Sutarties nuostatas, reglamentuojančias konkurenciją, intelektinės nuosavybės ar konfidencialios informacijos valdymą;</w:t>
            </w:r>
          </w:p>
          <w:p w14:paraId="7F601758" w14:textId="77777777" w:rsidR="005A5832" w:rsidRDefault="00A10867">
            <w:pPr>
              <w:spacing w:line="257" w:lineRule="auto"/>
              <w:rPr>
                <w:rFonts w:eastAsia="Arial"/>
                <w:color w:val="FF0000"/>
                <w:kern w:val="2"/>
                <w:szCs w:val="24"/>
              </w:rPr>
            </w:pPr>
            <w:r w:rsidRPr="004A452A">
              <w:rPr>
                <w:rFonts w:eastAsia="Arial"/>
                <w:kern w:val="2"/>
                <w:szCs w:val="24"/>
              </w:rPr>
              <w:t>11.2.</w:t>
            </w:r>
            <w:r w:rsidR="00CD259B" w:rsidRPr="004A452A">
              <w:rPr>
                <w:rFonts w:eastAsia="Arial"/>
                <w:kern w:val="2"/>
                <w:szCs w:val="24"/>
              </w:rPr>
              <w:t>4</w:t>
            </w:r>
            <w:r w:rsidRPr="004A452A">
              <w:rPr>
                <w:rFonts w:eastAsia="Arial"/>
                <w:kern w:val="2"/>
                <w:szCs w:val="24"/>
              </w:rPr>
              <w:t>. Tiekėjas pažeidžia Bendrųjų sąlygų nuostatas dėl Sutarties vykdymui pasitelkiamų naujų subtiekėjų ir (ar specialistų) / esamų subtiekėjų ir (ar) specialistų keitimo.</w:t>
            </w:r>
          </w:p>
        </w:tc>
      </w:tr>
      <w:tr w:rsidR="005A5832" w14:paraId="5D94E630" w14:textId="77777777">
        <w:trPr>
          <w:trHeight w:val="300"/>
        </w:trPr>
        <w:tc>
          <w:tcPr>
            <w:tcW w:w="9535" w:type="dxa"/>
            <w:gridSpan w:val="4"/>
          </w:tcPr>
          <w:p w14:paraId="7118C0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1DE26323" w14:textId="77777777">
        <w:trPr>
          <w:trHeight w:val="300"/>
        </w:trPr>
        <w:tc>
          <w:tcPr>
            <w:tcW w:w="2532" w:type="dxa"/>
          </w:tcPr>
          <w:p w14:paraId="344FB87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163D4AA" w14:textId="7777777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095222B5" w14:textId="77777777">
        <w:trPr>
          <w:trHeight w:val="300"/>
        </w:trPr>
        <w:tc>
          <w:tcPr>
            <w:tcW w:w="2532" w:type="dxa"/>
          </w:tcPr>
          <w:p w14:paraId="1102066A"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7003" w:type="dxa"/>
            <w:gridSpan w:val="3"/>
          </w:tcPr>
          <w:p w14:paraId="15BCDC0A" w14:textId="77777777" w:rsidR="005A5832" w:rsidRPr="00C965B5" w:rsidRDefault="00A10867">
            <w:pPr>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F78C0E1" w14:textId="77777777">
        <w:trPr>
          <w:trHeight w:val="300"/>
        </w:trPr>
        <w:tc>
          <w:tcPr>
            <w:tcW w:w="2532" w:type="dxa"/>
          </w:tcPr>
          <w:p w14:paraId="2F0A40A3"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375E809C" w14:textId="77777777" w:rsidR="005A5832" w:rsidRPr="00C965B5" w:rsidRDefault="00A10867">
            <w:pPr>
              <w:rPr>
                <w:kern w:val="2"/>
                <w:szCs w:val="24"/>
              </w:rPr>
            </w:pPr>
            <w:r>
              <w:rPr>
                <w:kern w:val="2"/>
                <w:szCs w:val="24"/>
              </w:rPr>
              <w:t>Netaikoma</w:t>
            </w:r>
          </w:p>
        </w:tc>
      </w:tr>
      <w:tr w:rsidR="005A5832" w14:paraId="5B8ED964" w14:textId="77777777">
        <w:trPr>
          <w:trHeight w:val="300"/>
        </w:trPr>
        <w:tc>
          <w:tcPr>
            <w:tcW w:w="2532" w:type="dxa"/>
          </w:tcPr>
          <w:p w14:paraId="168C5A46"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aplinkosauginiai </w:t>
            </w:r>
            <w:r>
              <w:rPr>
                <w:b/>
                <w:bCs/>
                <w:kern w:val="2"/>
                <w:szCs w:val="24"/>
                <w:shd w:val="clear" w:color="auto" w:fill="FFFFFF"/>
              </w:rPr>
              <w:lastRenderedPageBreak/>
              <w:t>k</w:t>
            </w:r>
            <w:r>
              <w:rPr>
                <w:b/>
                <w:kern w:val="2"/>
                <w:szCs w:val="24"/>
                <w:shd w:val="clear" w:color="auto" w:fill="FFFFFF"/>
              </w:rPr>
              <w:t>riterijai</w:t>
            </w:r>
          </w:p>
        </w:tc>
        <w:tc>
          <w:tcPr>
            <w:tcW w:w="7003" w:type="dxa"/>
            <w:gridSpan w:val="3"/>
          </w:tcPr>
          <w:p w14:paraId="216FDD70" w14:textId="77777777" w:rsidR="005A5832" w:rsidRDefault="00A10867">
            <w:pPr>
              <w:rPr>
                <w:kern w:val="2"/>
                <w:szCs w:val="24"/>
              </w:rPr>
            </w:pPr>
            <w:r>
              <w:rPr>
                <w:kern w:val="2"/>
                <w:szCs w:val="24"/>
              </w:rPr>
              <w:lastRenderedPageBreak/>
              <w:t>Netaikoma</w:t>
            </w:r>
          </w:p>
        </w:tc>
      </w:tr>
      <w:tr w:rsidR="005A5832" w14:paraId="1E1A7C2B" w14:textId="77777777">
        <w:trPr>
          <w:trHeight w:val="300"/>
        </w:trPr>
        <w:tc>
          <w:tcPr>
            <w:tcW w:w="2532" w:type="dxa"/>
          </w:tcPr>
          <w:p w14:paraId="1236CB04"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5B170B54" w14:textId="77777777"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01B9E5A1" w14:textId="77777777">
        <w:trPr>
          <w:trHeight w:val="300"/>
        </w:trPr>
        <w:tc>
          <w:tcPr>
            <w:tcW w:w="9535" w:type="dxa"/>
            <w:gridSpan w:val="4"/>
          </w:tcPr>
          <w:p w14:paraId="791A519D" w14:textId="77777777"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4CC4A841" w14:textId="77777777">
        <w:trPr>
          <w:trHeight w:val="300"/>
        </w:trPr>
        <w:tc>
          <w:tcPr>
            <w:tcW w:w="2532" w:type="dxa"/>
          </w:tcPr>
          <w:p w14:paraId="53AB130D" w14:textId="77777777"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6506B117" w14:textId="77777777" w:rsidR="005A5832" w:rsidRPr="005950F9" w:rsidRDefault="005A052C">
            <w:pPr>
              <w:jc w:val="center"/>
              <w:rPr>
                <w:kern w:val="2"/>
                <w:szCs w:val="24"/>
              </w:rPr>
            </w:pPr>
            <w:r w:rsidRPr="005950F9">
              <w:rPr>
                <w:kern w:val="2"/>
                <w:szCs w:val="24"/>
              </w:rPr>
              <w:t>Techninė specifikacija</w:t>
            </w:r>
          </w:p>
        </w:tc>
      </w:tr>
      <w:tr w:rsidR="005A5832" w14:paraId="20D44256" w14:textId="77777777">
        <w:trPr>
          <w:trHeight w:val="300"/>
        </w:trPr>
        <w:tc>
          <w:tcPr>
            <w:tcW w:w="2532" w:type="dxa"/>
          </w:tcPr>
          <w:p w14:paraId="2F77AAD8" w14:textId="77777777"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1CE1E328" w14:textId="77777777" w:rsidR="005A5832" w:rsidRPr="005950F9" w:rsidRDefault="005A052C">
            <w:pPr>
              <w:jc w:val="center"/>
              <w:rPr>
                <w:kern w:val="2"/>
                <w:szCs w:val="24"/>
              </w:rPr>
            </w:pPr>
            <w:r w:rsidRPr="005950F9">
              <w:rPr>
                <w:kern w:val="2"/>
                <w:szCs w:val="24"/>
              </w:rPr>
              <w:t>Pasiūlymas</w:t>
            </w:r>
          </w:p>
        </w:tc>
      </w:tr>
      <w:tr w:rsidR="005A5832" w14:paraId="79C37D2C" w14:textId="77777777">
        <w:trPr>
          <w:trHeight w:val="300"/>
        </w:trPr>
        <w:tc>
          <w:tcPr>
            <w:tcW w:w="2532" w:type="dxa"/>
          </w:tcPr>
          <w:p w14:paraId="0A0197B1" w14:textId="77777777"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7A25087C" w14:textId="77777777"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05DC114E" w14:textId="77777777">
        <w:trPr>
          <w:trHeight w:val="300"/>
        </w:trPr>
        <w:tc>
          <w:tcPr>
            <w:tcW w:w="2532" w:type="dxa"/>
          </w:tcPr>
          <w:p w14:paraId="5BA5F233" w14:textId="777777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08497A0E" w14:textId="77777777" w:rsidR="005A5832" w:rsidRPr="005950F9" w:rsidRDefault="0031479C">
            <w:pPr>
              <w:jc w:val="center"/>
              <w:rPr>
                <w:kern w:val="2"/>
                <w:szCs w:val="24"/>
              </w:rPr>
            </w:pPr>
            <w:r>
              <w:rPr>
                <w:kern w:val="2"/>
                <w:szCs w:val="24"/>
              </w:rPr>
              <w:t>Žaliavų ir reagentų, skirtų mitybos terpių gamybai,</w:t>
            </w:r>
            <w:r w:rsidR="0046315A" w:rsidRPr="005950F9">
              <w:rPr>
                <w:kern w:val="2"/>
                <w:szCs w:val="24"/>
              </w:rPr>
              <w:t xml:space="preserve"> pirkimo (AK-</w:t>
            </w:r>
            <w:r>
              <w:rPr>
                <w:kern w:val="2"/>
                <w:szCs w:val="24"/>
              </w:rPr>
              <w:t>4</w:t>
            </w:r>
            <w:r w:rsidR="0046315A" w:rsidRPr="005950F9">
              <w:rPr>
                <w:kern w:val="2"/>
                <w:szCs w:val="24"/>
              </w:rPr>
              <w:t>/2024) užsakymas</w:t>
            </w:r>
          </w:p>
        </w:tc>
      </w:tr>
      <w:tr w:rsidR="005A5832" w14:paraId="1446E087" w14:textId="77777777">
        <w:trPr>
          <w:trHeight w:val="300"/>
        </w:trPr>
        <w:tc>
          <w:tcPr>
            <w:tcW w:w="2532" w:type="dxa"/>
          </w:tcPr>
          <w:p w14:paraId="669082DF" w14:textId="77777777" w:rsidR="005A5832" w:rsidRDefault="005A5832">
            <w:pPr>
              <w:jc w:val="center"/>
              <w:rPr>
                <w:b/>
                <w:bCs/>
                <w:kern w:val="2"/>
                <w:szCs w:val="24"/>
              </w:rPr>
            </w:pPr>
          </w:p>
        </w:tc>
        <w:tc>
          <w:tcPr>
            <w:tcW w:w="7003" w:type="dxa"/>
            <w:gridSpan w:val="3"/>
          </w:tcPr>
          <w:p w14:paraId="50F9A54A" w14:textId="77777777" w:rsidR="005A5832" w:rsidRDefault="005A5832">
            <w:pPr>
              <w:jc w:val="center"/>
              <w:rPr>
                <w:b/>
                <w:bCs/>
                <w:kern w:val="2"/>
                <w:szCs w:val="24"/>
              </w:rPr>
            </w:pPr>
          </w:p>
        </w:tc>
      </w:tr>
      <w:tr w:rsidR="005A5832" w14:paraId="37C1BDE1" w14:textId="77777777">
        <w:tc>
          <w:tcPr>
            <w:tcW w:w="9535" w:type="dxa"/>
            <w:gridSpan w:val="4"/>
          </w:tcPr>
          <w:p w14:paraId="7E2049F2" w14:textId="77777777"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7D5F04A9" w14:textId="77777777">
        <w:tc>
          <w:tcPr>
            <w:tcW w:w="4788" w:type="dxa"/>
            <w:gridSpan w:val="3"/>
          </w:tcPr>
          <w:p w14:paraId="1E9E290C" w14:textId="77777777" w:rsidR="005A5832" w:rsidRDefault="00A10867">
            <w:pPr>
              <w:jc w:val="center"/>
              <w:rPr>
                <w:b/>
                <w:bCs/>
                <w:kern w:val="2"/>
                <w:szCs w:val="24"/>
              </w:rPr>
            </w:pPr>
            <w:r>
              <w:rPr>
                <w:b/>
                <w:bCs/>
                <w:kern w:val="2"/>
                <w:szCs w:val="24"/>
              </w:rPr>
              <w:t>PIRKĖJAS</w:t>
            </w:r>
          </w:p>
        </w:tc>
        <w:tc>
          <w:tcPr>
            <w:tcW w:w="4747" w:type="dxa"/>
          </w:tcPr>
          <w:p w14:paraId="34996FB3" w14:textId="77777777" w:rsidR="005A5832" w:rsidRDefault="00A10867">
            <w:pPr>
              <w:jc w:val="center"/>
              <w:rPr>
                <w:b/>
                <w:bCs/>
                <w:kern w:val="2"/>
                <w:szCs w:val="24"/>
              </w:rPr>
            </w:pPr>
            <w:r>
              <w:rPr>
                <w:b/>
                <w:bCs/>
                <w:kern w:val="2"/>
                <w:szCs w:val="24"/>
              </w:rPr>
              <w:t>TIEKĖJAS</w:t>
            </w:r>
          </w:p>
        </w:tc>
      </w:tr>
      <w:tr w:rsidR="005A5832" w14:paraId="2D898C59" w14:textId="77777777">
        <w:tc>
          <w:tcPr>
            <w:tcW w:w="4788" w:type="dxa"/>
            <w:gridSpan w:val="3"/>
          </w:tcPr>
          <w:p w14:paraId="4142B10B" w14:textId="77777777" w:rsidR="00FF5096" w:rsidRPr="00FF5096" w:rsidRDefault="00FF5096" w:rsidP="005950F9">
            <w:pPr>
              <w:jc w:val="center"/>
              <w:rPr>
                <w:b/>
                <w:bCs/>
              </w:rPr>
            </w:pPr>
            <w:r w:rsidRPr="00FF5096">
              <w:rPr>
                <w:b/>
                <w:bCs/>
              </w:rPr>
              <w:t>Nacionalinė visuomenės sveikatos priežiūros laboratorija</w:t>
            </w:r>
          </w:p>
          <w:p w14:paraId="348B399C" w14:textId="77777777" w:rsidR="003A6A11" w:rsidRPr="003A6A11" w:rsidRDefault="003A6A11" w:rsidP="003A6A11">
            <w:pPr>
              <w:jc w:val="center"/>
            </w:pPr>
            <w:r w:rsidRPr="003A6A11">
              <w:t>Direktoriaus pavaduotoja, laikinai vykdanti direktoriaus funkcijas</w:t>
            </w:r>
          </w:p>
          <w:p w14:paraId="200177A8" w14:textId="5C2DE9D1" w:rsidR="005A5832" w:rsidRDefault="003A6A11" w:rsidP="003A6A11">
            <w:pPr>
              <w:jc w:val="center"/>
              <w:rPr>
                <w:color w:val="4472C4"/>
                <w:kern w:val="2"/>
                <w:szCs w:val="24"/>
              </w:rPr>
            </w:pPr>
            <w:r w:rsidRPr="003A6A11">
              <w:t>Rosita Marija Balčienė</w:t>
            </w:r>
          </w:p>
        </w:tc>
        <w:tc>
          <w:tcPr>
            <w:tcW w:w="4747" w:type="dxa"/>
          </w:tcPr>
          <w:p w14:paraId="73583056" w14:textId="77777777" w:rsidR="0003214E" w:rsidRDefault="0003214E">
            <w:pPr>
              <w:jc w:val="center"/>
              <w:rPr>
                <w:color w:val="4472C4"/>
                <w:kern w:val="2"/>
                <w:szCs w:val="24"/>
              </w:rPr>
            </w:pPr>
            <w:r>
              <w:rPr>
                <w:color w:val="4472C4"/>
                <w:kern w:val="2"/>
                <w:szCs w:val="24"/>
              </w:rPr>
              <w:t>UAB „</w:t>
            </w:r>
            <w:r w:rsidR="00E15136">
              <w:rPr>
                <w:color w:val="4472C4"/>
                <w:kern w:val="2"/>
                <w:szCs w:val="24"/>
              </w:rPr>
              <w:t>Eurochemicals</w:t>
            </w:r>
            <w:r>
              <w:rPr>
                <w:color w:val="4472C4"/>
                <w:kern w:val="2"/>
                <w:szCs w:val="24"/>
              </w:rPr>
              <w:t>“</w:t>
            </w:r>
          </w:p>
          <w:p w14:paraId="194337F3" w14:textId="77777777" w:rsidR="00652561" w:rsidRDefault="00652561">
            <w:pPr>
              <w:jc w:val="center"/>
              <w:rPr>
                <w:color w:val="4472C4"/>
                <w:kern w:val="2"/>
                <w:szCs w:val="24"/>
              </w:rPr>
            </w:pPr>
          </w:p>
          <w:p w14:paraId="42C61D8C" w14:textId="77777777" w:rsidR="00652561" w:rsidRDefault="00652561">
            <w:pPr>
              <w:jc w:val="center"/>
              <w:rPr>
                <w:color w:val="4472C4"/>
                <w:kern w:val="2"/>
                <w:szCs w:val="24"/>
              </w:rPr>
            </w:pPr>
            <w:r>
              <w:rPr>
                <w:color w:val="4472C4"/>
                <w:kern w:val="2"/>
                <w:szCs w:val="24"/>
              </w:rPr>
              <w:t>Direktor</w:t>
            </w:r>
            <w:r w:rsidR="00D706E6">
              <w:rPr>
                <w:color w:val="4472C4"/>
                <w:kern w:val="2"/>
                <w:szCs w:val="24"/>
              </w:rPr>
              <w:t>ius</w:t>
            </w:r>
          </w:p>
          <w:p w14:paraId="45686D82" w14:textId="77777777" w:rsidR="00652561" w:rsidRDefault="00652561">
            <w:pPr>
              <w:jc w:val="center"/>
              <w:rPr>
                <w:color w:val="4472C4"/>
                <w:kern w:val="2"/>
                <w:szCs w:val="24"/>
              </w:rPr>
            </w:pPr>
          </w:p>
          <w:p w14:paraId="523DF269" w14:textId="77777777" w:rsidR="005A5832" w:rsidRPr="00652561" w:rsidRDefault="00E15136" w:rsidP="00E15136">
            <w:pPr>
              <w:jc w:val="center"/>
              <w:rPr>
                <w:color w:val="4472C4"/>
                <w:kern w:val="2"/>
                <w:szCs w:val="24"/>
              </w:rPr>
            </w:pPr>
            <w:r>
              <w:rPr>
                <w:color w:val="4472C4"/>
                <w:kern w:val="2"/>
                <w:szCs w:val="24"/>
              </w:rPr>
              <w:t>Alexander K</w:t>
            </w:r>
            <w:r w:rsidR="00736F97">
              <w:rPr>
                <w:color w:val="4472C4"/>
                <w:kern w:val="2"/>
                <w:szCs w:val="24"/>
              </w:rPr>
              <w:t>o</w:t>
            </w:r>
            <w:r>
              <w:rPr>
                <w:color w:val="4472C4"/>
                <w:kern w:val="2"/>
                <w:szCs w:val="24"/>
              </w:rPr>
              <w:t>rochin</w:t>
            </w:r>
          </w:p>
        </w:tc>
      </w:tr>
      <w:tr w:rsidR="005A5832" w14:paraId="22D5A0DE" w14:textId="77777777">
        <w:tc>
          <w:tcPr>
            <w:tcW w:w="4788" w:type="dxa"/>
            <w:gridSpan w:val="3"/>
          </w:tcPr>
          <w:p w14:paraId="10DA02E2" w14:textId="77777777" w:rsidR="005A5832" w:rsidRDefault="005A5832">
            <w:pPr>
              <w:jc w:val="center"/>
              <w:rPr>
                <w:b/>
                <w:bCs/>
                <w:color w:val="4472C4"/>
                <w:kern w:val="2"/>
                <w:szCs w:val="24"/>
              </w:rPr>
            </w:pPr>
          </w:p>
          <w:p w14:paraId="16AD55B2" w14:textId="77777777" w:rsidR="005A5832" w:rsidRDefault="00A10867" w:rsidP="00A726AF">
            <w:pPr>
              <w:jc w:val="center"/>
              <w:rPr>
                <w:b/>
                <w:bCs/>
                <w:color w:val="4472C4"/>
                <w:kern w:val="2"/>
                <w:szCs w:val="24"/>
              </w:rPr>
            </w:pPr>
            <w:r>
              <w:rPr>
                <w:b/>
                <w:bCs/>
                <w:color w:val="4472C4"/>
                <w:kern w:val="2"/>
                <w:szCs w:val="24"/>
              </w:rPr>
              <w:t>(parašas)</w:t>
            </w:r>
          </w:p>
        </w:tc>
        <w:tc>
          <w:tcPr>
            <w:tcW w:w="4747" w:type="dxa"/>
          </w:tcPr>
          <w:p w14:paraId="12BD4CFB" w14:textId="77777777" w:rsidR="005A5832" w:rsidRDefault="005A5832">
            <w:pPr>
              <w:jc w:val="center"/>
              <w:rPr>
                <w:b/>
                <w:bCs/>
                <w:color w:val="4472C4"/>
                <w:kern w:val="2"/>
                <w:szCs w:val="24"/>
              </w:rPr>
            </w:pPr>
          </w:p>
          <w:p w14:paraId="033EFF52" w14:textId="77777777" w:rsidR="005A5832" w:rsidRDefault="00A10867">
            <w:pPr>
              <w:jc w:val="center"/>
              <w:rPr>
                <w:b/>
                <w:bCs/>
                <w:color w:val="4472C4"/>
                <w:kern w:val="2"/>
                <w:szCs w:val="24"/>
              </w:rPr>
            </w:pPr>
            <w:r>
              <w:rPr>
                <w:b/>
                <w:bCs/>
                <w:color w:val="4472C4"/>
                <w:kern w:val="2"/>
                <w:szCs w:val="24"/>
              </w:rPr>
              <w:t>(parašas)</w:t>
            </w:r>
          </w:p>
        </w:tc>
      </w:tr>
    </w:tbl>
    <w:p w14:paraId="78892157" w14:textId="77777777" w:rsidR="005A5832" w:rsidRDefault="00A10867">
      <w:pPr>
        <w:jc w:val="center"/>
        <w:rPr>
          <w:szCs w:val="24"/>
        </w:rPr>
      </w:pPr>
      <w:r>
        <w:rPr>
          <w:color w:val="000000"/>
          <w:szCs w:val="24"/>
        </w:rPr>
        <w:t>_______________</w:t>
      </w:r>
    </w:p>
    <w:sectPr w:rsidR="005A5832" w:rsidSect="00BA455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616EF" w14:textId="77777777" w:rsidR="00B213ED" w:rsidRDefault="00B213ED">
      <w:pPr>
        <w:rPr>
          <w:kern w:val="2"/>
          <w:sz w:val="22"/>
          <w:szCs w:val="22"/>
          <w:lang w:val="en-US"/>
        </w:rPr>
      </w:pPr>
      <w:r>
        <w:rPr>
          <w:kern w:val="2"/>
          <w:sz w:val="22"/>
          <w:szCs w:val="22"/>
          <w:lang w:val="en-US"/>
        </w:rPr>
        <w:separator/>
      </w:r>
    </w:p>
  </w:endnote>
  <w:endnote w:type="continuationSeparator" w:id="0">
    <w:p w14:paraId="1097DC49" w14:textId="77777777" w:rsidR="00B213ED" w:rsidRDefault="00B213ED">
      <w:pPr>
        <w:rPr>
          <w:kern w:val="2"/>
          <w:sz w:val="22"/>
          <w:szCs w:val="22"/>
          <w:lang w:val="en-US"/>
        </w:rPr>
      </w:pPr>
      <w:r>
        <w:rPr>
          <w:kern w:val="2"/>
          <w:sz w:val="22"/>
          <w:szCs w:val="22"/>
          <w:lang w:val="en-US"/>
        </w:rPr>
        <w:continuationSeparator/>
      </w:r>
    </w:p>
  </w:endnote>
  <w:endnote w:type="continuationNotice" w:id="1">
    <w:p w14:paraId="3C416B37" w14:textId="77777777" w:rsidR="00B213ED" w:rsidRDefault="00B213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AE3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B2C9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207E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9B2A1" w14:textId="77777777" w:rsidR="00B213ED" w:rsidRDefault="00B213ED">
      <w:pPr>
        <w:rPr>
          <w:kern w:val="2"/>
          <w:sz w:val="22"/>
          <w:szCs w:val="22"/>
          <w:lang w:val="en-US"/>
        </w:rPr>
      </w:pPr>
      <w:r>
        <w:rPr>
          <w:kern w:val="2"/>
          <w:sz w:val="22"/>
          <w:szCs w:val="22"/>
          <w:lang w:val="en-US"/>
        </w:rPr>
        <w:separator/>
      </w:r>
    </w:p>
  </w:footnote>
  <w:footnote w:type="continuationSeparator" w:id="0">
    <w:p w14:paraId="4D4EAB35" w14:textId="77777777" w:rsidR="00B213ED" w:rsidRDefault="00B213ED">
      <w:pPr>
        <w:rPr>
          <w:kern w:val="2"/>
          <w:sz w:val="22"/>
          <w:szCs w:val="22"/>
          <w:lang w:val="en-US"/>
        </w:rPr>
      </w:pPr>
      <w:r>
        <w:rPr>
          <w:kern w:val="2"/>
          <w:sz w:val="22"/>
          <w:szCs w:val="22"/>
          <w:lang w:val="en-US"/>
        </w:rPr>
        <w:continuationSeparator/>
      </w:r>
    </w:p>
  </w:footnote>
  <w:footnote w:type="continuationNotice" w:id="1">
    <w:p w14:paraId="6198A559" w14:textId="77777777" w:rsidR="00B213ED" w:rsidRDefault="00B213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E5F87" w14:textId="77777777" w:rsidR="005A5832" w:rsidRDefault="005A5832">
    <w:pPr>
      <w:tabs>
        <w:tab w:val="center" w:pos="4680"/>
        <w:tab w:val="right" w:pos="9360"/>
      </w:tabs>
      <w:spacing w:after="160" w:line="259" w:lineRule="auto"/>
      <w:rPr>
        <w:kern w:val="2"/>
        <w:sz w:val="22"/>
        <w:szCs w:val="22"/>
        <w:lang w:val="en-US"/>
      </w:rPr>
    </w:pPr>
  </w:p>
  <w:p w14:paraId="17339A8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217D" w14:textId="77777777" w:rsidR="005A5832" w:rsidRPr="00A10867" w:rsidRDefault="0021769E" w:rsidP="00A10867">
    <w:pPr>
      <w:tabs>
        <w:tab w:val="center" w:pos="4819"/>
        <w:tab w:val="right" w:pos="9638"/>
      </w:tabs>
      <w:jc w:val="center"/>
    </w:pPr>
    <w:r>
      <w:fldChar w:fldCharType="begin"/>
    </w:r>
    <w:r w:rsidR="00A10867">
      <w:instrText>PAGE   \* MERGEFORMAT</w:instrText>
    </w:r>
    <w:r>
      <w:fldChar w:fldCharType="separate"/>
    </w:r>
    <w:r w:rsidR="00EA60B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A3BDA"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5F5B23"/>
    <w:rsid w:val="000073C5"/>
    <w:rsid w:val="00026246"/>
    <w:rsid w:val="00027C9B"/>
    <w:rsid w:val="0003214E"/>
    <w:rsid w:val="0003396B"/>
    <w:rsid w:val="00066D21"/>
    <w:rsid w:val="00071EF4"/>
    <w:rsid w:val="0008338A"/>
    <w:rsid w:val="0008665A"/>
    <w:rsid w:val="000B2345"/>
    <w:rsid w:val="000C1304"/>
    <w:rsid w:val="000D36C0"/>
    <w:rsid w:val="00102093"/>
    <w:rsid w:val="00106CEF"/>
    <w:rsid w:val="00113C0D"/>
    <w:rsid w:val="0012060D"/>
    <w:rsid w:val="0012390D"/>
    <w:rsid w:val="00140C78"/>
    <w:rsid w:val="00147E3A"/>
    <w:rsid w:val="00153FBF"/>
    <w:rsid w:val="00155B90"/>
    <w:rsid w:val="00156876"/>
    <w:rsid w:val="001A18B0"/>
    <w:rsid w:val="001A3ADC"/>
    <w:rsid w:val="001A4E0F"/>
    <w:rsid w:val="001B11CC"/>
    <w:rsid w:val="001C7656"/>
    <w:rsid w:val="001D5F76"/>
    <w:rsid w:val="001F3386"/>
    <w:rsid w:val="0021769E"/>
    <w:rsid w:val="00222C91"/>
    <w:rsid w:val="00242C51"/>
    <w:rsid w:val="00246A0A"/>
    <w:rsid w:val="00254661"/>
    <w:rsid w:val="00256B1A"/>
    <w:rsid w:val="002607B3"/>
    <w:rsid w:val="00262511"/>
    <w:rsid w:val="00275252"/>
    <w:rsid w:val="00293CF9"/>
    <w:rsid w:val="00295256"/>
    <w:rsid w:val="002A0DCA"/>
    <w:rsid w:val="002A3933"/>
    <w:rsid w:val="002C08A7"/>
    <w:rsid w:val="002D5E3A"/>
    <w:rsid w:val="002E3456"/>
    <w:rsid w:val="002F3D92"/>
    <w:rsid w:val="00300428"/>
    <w:rsid w:val="003105CE"/>
    <w:rsid w:val="00313298"/>
    <w:rsid w:val="0031479C"/>
    <w:rsid w:val="00335F15"/>
    <w:rsid w:val="00351700"/>
    <w:rsid w:val="00354ED2"/>
    <w:rsid w:val="003979A6"/>
    <w:rsid w:val="003A13BD"/>
    <w:rsid w:val="003A6A11"/>
    <w:rsid w:val="003A7412"/>
    <w:rsid w:val="003A7906"/>
    <w:rsid w:val="003C1464"/>
    <w:rsid w:val="003E61BE"/>
    <w:rsid w:val="003E718F"/>
    <w:rsid w:val="003F1B2C"/>
    <w:rsid w:val="003F6B90"/>
    <w:rsid w:val="004016F4"/>
    <w:rsid w:val="00413D6B"/>
    <w:rsid w:val="00420CA5"/>
    <w:rsid w:val="0044049C"/>
    <w:rsid w:val="004435D6"/>
    <w:rsid w:val="00454493"/>
    <w:rsid w:val="0046315A"/>
    <w:rsid w:val="00470AAC"/>
    <w:rsid w:val="004743A9"/>
    <w:rsid w:val="00476009"/>
    <w:rsid w:val="004767E0"/>
    <w:rsid w:val="00481C07"/>
    <w:rsid w:val="004929E1"/>
    <w:rsid w:val="004932FD"/>
    <w:rsid w:val="004A452A"/>
    <w:rsid w:val="004A5003"/>
    <w:rsid w:val="004B6246"/>
    <w:rsid w:val="004D7EBA"/>
    <w:rsid w:val="004F4DA1"/>
    <w:rsid w:val="004F7EA1"/>
    <w:rsid w:val="005133BD"/>
    <w:rsid w:val="00514F73"/>
    <w:rsid w:val="0052080B"/>
    <w:rsid w:val="00567105"/>
    <w:rsid w:val="00580095"/>
    <w:rsid w:val="005821A9"/>
    <w:rsid w:val="00592E91"/>
    <w:rsid w:val="00593343"/>
    <w:rsid w:val="005947EB"/>
    <w:rsid w:val="005950F9"/>
    <w:rsid w:val="0059541F"/>
    <w:rsid w:val="005A052C"/>
    <w:rsid w:val="005A13DE"/>
    <w:rsid w:val="005A5832"/>
    <w:rsid w:val="005A6AF0"/>
    <w:rsid w:val="005B1A75"/>
    <w:rsid w:val="005B1F45"/>
    <w:rsid w:val="005B7A1D"/>
    <w:rsid w:val="005D354F"/>
    <w:rsid w:val="005D6B9C"/>
    <w:rsid w:val="005E075A"/>
    <w:rsid w:val="005E26F4"/>
    <w:rsid w:val="005E71CA"/>
    <w:rsid w:val="005F5B23"/>
    <w:rsid w:val="005F7A5C"/>
    <w:rsid w:val="00604CA3"/>
    <w:rsid w:val="00606883"/>
    <w:rsid w:val="00623DBC"/>
    <w:rsid w:val="00630484"/>
    <w:rsid w:val="00644C31"/>
    <w:rsid w:val="00652561"/>
    <w:rsid w:val="0065763C"/>
    <w:rsid w:val="00665891"/>
    <w:rsid w:val="0066591E"/>
    <w:rsid w:val="00671FED"/>
    <w:rsid w:val="00672905"/>
    <w:rsid w:val="006741B7"/>
    <w:rsid w:val="00686198"/>
    <w:rsid w:val="006935BC"/>
    <w:rsid w:val="006A3289"/>
    <w:rsid w:val="006B39B9"/>
    <w:rsid w:val="006F02D6"/>
    <w:rsid w:val="006F58E7"/>
    <w:rsid w:val="006F59F5"/>
    <w:rsid w:val="00705CEE"/>
    <w:rsid w:val="007061ED"/>
    <w:rsid w:val="007156F6"/>
    <w:rsid w:val="00736F97"/>
    <w:rsid w:val="00745596"/>
    <w:rsid w:val="00750CE9"/>
    <w:rsid w:val="0075207D"/>
    <w:rsid w:val="00761B54"/>
    <w:rsid w:val="00762BC5"/>
    <w:rsid w:val="00764D38"/>
    <w:rsid w:val="00775B21"/>
    <w:rsid w:val="00775BE9"/>
    <w:rsid w:val="00776394"/>
    <w:rsid w:val="007839D7"/>
    <w:rsid w:val="007A789D"/>
    <w:rsid w:val="007B08CB"/>
    <w:rsid w:val="007D0BCA"/>
    <w:rsid w:val="007D2F2C"/>
    <w:rsid w:val="007E1C9A"/>
    <w:rsid w:val="0081087B"/>
    <w:rsid w:val="00811A7D"/>
    <w:rsid w:val="008173DC"/>
    <w:rsid w:val="008212A8"/>
    <w:rsid w:val="00827A14"/>
    <w:rsid w:val="0083179C"/>
    <w:rsid w:val="008372F0"/>
    <w:rsid w:val="00847DE0"/>
    <w:rsid w:val="00852174"/>
    <w:rsid w:val="008608D2"/>
    <w:rsid w:val="00867B07"/>
    <w:rsid w:val="00884612"/>
    <w:rsid w:val="00887C04"/>
    <w:rsid w:val="0089350F"/>
    <w:rsid w:val="008A041F"/>
    <w:rsid w:val="008D0F49"/>
    <w:rsid w:val="008E0A0D"/>
    <w:rsid w:val="008E5325"/>
    <w:rsid w:val="008F3D10"/>
    <w:rsid w:val="008F4511"/>
    <w:rsid w:val="008F64FC"/>
    <w:rsid w:val="009041B1"/>
    <w:rsid w:val="00906F67"/>
    <w:rsid w:val="00907BC7"/>
    <w:rsid w:val="00920B35"/>
    <w:rsid w:val="00923209"/>
    <w:rsid w:val="00941CC8"/>
    <w:rsid w:val="00952911"/>
    <w:rsid w:val="0095416E"/>
    <w:rsid w:val="00960570"/>
    <w:rsid w:val="009713F7"/>
    <w:rsid w:val="0097161A"/>
    <w:rsid w:val="00971B6A"/>
    <w:rsid w:val="00981274"/>
    <w:rsid w:val="00981CA9"/>
    <w:rsid w:val="009830E2"/>
    <w:rsid w:val="009904D5"/>
    <w:rsid w:val="00997C1C"/>
    <w:rsid w:val="009D0A24"/>
    <w:rsid w:val="009D28A7"/>
    <w:rsid w:val="009D4BA4"/>
    <w:rsid w:val="009D4CAD"/>
    <w:rsid w:val="009F0F76"/>
    <w:rsid w:val="009F5B79"/>
    <w:rsid w:val="009F7AA2"/>
    <w:rsid w:val="00A03021"/>
    <w:rsid w:val="00A10867"/>
    <w:rsid w:val="00A11CCF"/>
    <w:rsid w:val="00A143F0"/>
    <w:rsid w:val="00A21DBA"/>
    <w:rsid w:val="00A30179"/>
    <w:rsid w:val="00A35759"/>
    <w:rsid w:val="00A528F7"/>
    <w:rsid w:val="00A56E8E"/>
    <w:rsid w:val="00A726AF"/>
    <w:rsid w:val="00A73886"/>
    <w:rsid w:val="00A86EF2"/>
    <w:rsid w:val="00A90234"/>
    <w:rsid w:val="00A9248C"/>
    <w:rsid w:val="00A95F85"/>
    <w:rsid w:val="00A974F6"/>
    <w:rsid w:val="00AA209F"/>
    <w:rsid w:val="00AA710E"/>
    <w:rsid w:val="00AC1422"/>
    <w:rsid w:val="00AC24FA"/>
    <w:rsid w:val="00AC4B85"/>
    <w:rsid w:val="00AE0EF7"/>
    <w:rsid w:val="00AE401A"/>
    <w:rsid w:val="00AE4C53"/>
    <w:rsid w:val="00AF0B0D"/>
    <w:rsid w:val="00AF5804"/>
    <w:rsid w:val="00AF5CEF"/>
    <w:rsid w:val="00AF745A"/>
    <w:rsid w:val="00B016DD"/>
    <w:rsid w:val="00B0254B"/>
    <w:rsid w:val="00B11825"/>
    <w:rsid w:val="00B1235D"/>
    <w:rsid w:val="00B14570"/>
    <w:rsid w:val="00B20846"/>
    <w:rsid w:val="00B212E1"/>
    <w:rsid w:val="00B213ED"/>
    <w:rsid w:val="00B64782"/>
    <w:rsid w:val="00B91E56"/>
    <w:rsid w:val="00B932E9"/>
    <w:rsid w:val="00B96CE0"/>
    <w:rsid w:val="00BA455F"/>
    <w:rsid w:val="00BA5F17"/>
    <w:rsid w:val="00BB506F"/>
    <w:rsid w:val="00BB6EEF"/>
    <w:rsid w:val="00C17814"/>
    <w:rsid w:val="00C2316C"/>
    <w:rsid w:val="00C25E41"/>
    <w:rsid w:val="00C35CB8"/>
    <w:rsid w:val="00C42CEF"/>
    <w:rsid w:val="00C50923"/>
    <w:rsid w:val="00C50A66"/>
    <w:rsid w:val="00C53585"/>
    <w:rsid w:val="00C619A1"/>
    <w:rsid w:val="00C625DA"/>
    <w:rsid w:val="00C800E3"/>
    <w:rsid w:val="00C921A5"/>
    <w:rsid w:val="00C92337"/>
    <w:rsid w:val="00C965B5"/>
    <w:rsid w:val="00CA6A53"/>
    <w:rsid w:val="00CA7D5B"/>
    <w:rsid w:val="00CB3EFA"/>
    <w:rsid w:val="00CB79CC"/>
    <w:rsid w:val="00CD259B"/>
    <w:rsid w:val="00CD31C3"/>
    <w:rsid w:val="00CE518B"/>
    <w:rsid w:val="00CF16BF"/>
    <w:rsid w:val="00D00278"/>
    <w:rsid w:val="00D016B3"/>
    <w:rsid w:val="00D021F5"/>
    <w:rsid w:val="00D07D8C"/>
    <w:rsid w:val="00D10F72"/>
    <w:rsid w:val="00D13D06"/>
    <w:rsid w:val="00D16A84"/>
    <w:rsid w:val="00D174C9"/>
    <w:rsid w:val="00D27D1A"/>
    <w:rsid w:val="00D370DC"/>
    <w:rsid w:val="00D37DFA"/>
    <w:rsid w:val="00D401BD"/>
    <w:rsid w:val="00D43CE4"/>
    <w:rsid w:val="00D503DB"/>
    <w:rsid w:val="00D5646B"/>
    <w:rsid w:val="00D61F09"/>
    <w:rsid w:val="00D66CCD"/>
    <w:rsid w:val="00D706E6"/>
    <w:rsid w:val="00D74B8D"/>
    <w:rsid w:val="00D776FF"/>
    <w:rsid w:val="00D86F58"/>
    <w:rsid w:val="00D87922"/>
    <w:rsid w:val="00D94131"/>
    <w:rsid w:val="00DA3DA7"/>
    <w:rsid w:val="00DB3B37"/>
    <w:rsid w:val="00DB521D"/>
    <w:rsid w:val="00DF021E"/>
    <w:rsid w:val="00E1075C"/>
    <w:rsid w:val="00E15136"/>
    <w:rsid w:val="00E21BA4"/>
    <w:rsid w:val="00E44661"/>
    <w:rsid w:val="00E5570B"/>
    <w:rsid w:val="00E733B1"/>
    <w:rsid w:val="00E85E86"/>
    <w:rsid w:val="00E93A7B"/>
    <w:rsid w:val="00E958C9"/>
    <w:rsid w:val="00EA1DBA"/>
    <w:rsid w:val="00EA60BE"/>
    <w:rsid w:val="00ED02CB"/>
    <w:rsid w:val="00EF0270"/>
    <w:rsid w:val="00EF375F"/>
    <w:rsid w:val="00EF4383"/>
    <w:rsid w:val="00F04FD6"/>
    <w:rsid w:val="00F35012"/>
    <w:rsid w:val="00F423B2"/>
    <w:rsid w:val="00F440CA"/>
    <w:rsid w:val="00F65587"/>
    <w:rsid w:val="00F65AA7"/>
    <w:rsid w:val="00F678B2"/>
    <w:rsid w:val="00F679D3"/>
    <w:rsid w:val="00F72051"/>
    <w:rsid w:val="00F75F1E"/>
    <w:rsid w:val="00F77C1C"/>
    <w:rsid w:val="00F9022E"/>
    <w:rsid w:val="00FB356B"/>
    <w:rsid w:val="00FB5258"/>
    <w:rsid w:val="00FD05B4"/>
    <w:rsid w:val="00FD6EAB"/>
    <w:rsid w:val="00FE7112"/>
    <w:rsid w:val="00FF0E8A"/>
    <w:rsid w:val="00FF1C63"/>
    <w:rsid w:val="00FF5096"/>
    <w:rsid w:val="00FF6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0C66"/>
  <w15:docId w15:val="{AC670DA4-3181-41BB-8FF6-E5524202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6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basedOn w:val="DefaultParagraphFont"/>
    <w:unhideWhenUsed/>
    <w:rsid w:val="00EA6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55926583">
      <w:bodyDiv w:val="1"/>
      <w:marLeft w:val="0"/>
      <w:marRight w:val="0"/>
      <w:marTop w:val="0"/>
      <w:marBottom w:val="0"/>
      <w:divBdr>
        <w:top w:val="none" w:sz="0" w:space="0" w:color="auto"/>
        <w:left w:val="none" w:sz="0" w:space="0" w:color="auto"/>
        <w:bottom w:val="none" w:sz="0" w:space="0" w:color="auto"/>
        <w:right w:val="none" w:sz="0" w:space="0" w:color="auto"/>
      </w:divBdr>
    </w:div>
    <w:div w:id="20425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rochemical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eurochemical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7</cp:revision>
  <dcterms:created xsi:type="dcterms:W3CDTF">2024-09-30T11:57:00Z</dcterms:created>
  <dcterms:modified xsi:type="dcterms:W3CDTF">2024-10-01T05:59:00Z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