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BD51C" w14:textId="2C4AA3A0" w:rsidR="000A4647" w:rsidRPr="00312295" w:rsidRDefault="00E209A9" w:rsidP="000A4647">
      <w:pPr>
        <w:jc w:val="right"/>
        <w:rPr>
          <w:b/>
          <w:sz w:val="22"/>
          <w:szCs w:val="22"/>
        </w:rPr>
      </w:pPr>
      <w:r w:rsidRPr="00312295">
        <w:rPr>
          <w:b/>
          <w:sz w:val="22"/>
          <w:szCs w:val="22"/>
        </w:rPr>
        <w:t>6 priedas</w:t>
      </w:r>
    </w:p>
    <w:p w14:paraId="2E58D92A" w14:textId="77777777" w:rsidR="00547209" w:rsidRPr="00E209A9" w:rsidRDefault="00547209" w:rsidP="00312295">
      <w:pPr>
        <w:keepNext/>
        <w:outlineLvl w:val="1"/>
        <w:rPr>
          <w:b/>
          <w:bCs/>
          <w:iCs/>
          <w:sz w:val="22"/>
          <w:szCs w:val="22"/>
        </w:rPr>
      </w:pPr>
      <w:bookmarkStart w:id="0" w:name="_heading=h.gjdgxs" w:colFirst="0" w:colLast="0"/>
      <w:bookmarkEnd w:id="0"/>
    </w:p>
    <w:p w14:paraId="5FD7807E" w14:textId="500F6E0C" w:rsidR="00EA226E" w:rsidRPr="00E209A9" w:rsidRDefault="00EA226E" w:rsidP="00EA226E">
      <w:pPr>
        <w:keepNext/>
        <w:ind w:left="-142" w:firstLine="142"/>
        <w:jc w:val="center"/>
        <w:outlineLvl w:val="1"/>
        <w:rPr>
          <w:b/>
          <w:bCs/>
          <w:sz w:val="22"/>
          <w:szCs w:val="22"/>
        </w:rPr>
      </w:pPr>
      <w:r w:rsidRPr="00E209A9">
        <w:rPr>
          <w:b/>
          <w:bCs/>
          <w:iCs/>
          <w:sz w:val="22"/>
          <w:szCs w:val="22"/>
        </w:rPr>
        <w:t xml:space="preserve">SUTARTIES </w:t>
      </w:r>
      <w:r w:rsidR="008C31BA" w:rsidRPr="00E209A9">
        <w:rPr>
          <w:b/>
          <w:bCs/>
          <w:iCs/>
          <w:sz w:val="22"/>
          <w:szCs w:val="22"/>
        </w:rPr>
        <w:t xml:space="preserve">SĄLYGŲ </w:t>
      </w:r>
      <w:r w:rsidRPr="00E209A9">
        <w:rPr>
          <w:b/>
          <w:bCs/>
          <w:iCs/>
          <w:sz w:val="22"/>
          <w:szCs w:val="22"/>
        </w:rPr>
        <w:t xml:space="preserve">ĮVYKDYMO </w:t>
      </w:r>
      <w:r w:rsidRPr="00E209A9">
        <w:rPr>
          <w:b/>
          <w:bCs/>
          <w:iCs/>
          <w:caps/>
          <w:sz w:val="22"/>
          <w:szCs w:val="22"/>
        </w:rPr>
        <w:t>užtikrinimo</w:t>
      </w:r>
      <w:r w:rsidRPr="00E209A9">
        <w:rPr>
          <w:b/>
          <w:bCs/>
          <w:iCs/>
          <w:sz w:val="22"/>
          <w:szCs w:val="22"/>
        </w:rPr>
        <w:t xml:space="preserve"> FORM</w:t>
      </w:r>
      <w:r w:rsidRPr="00E209A9">
        <w:rPr>
          <w:b/>
          <w:bCs/>
          <w:iCs/>
          <w:caps/>
          <w:sz w:val="22"/>
          <w:szCs w:val="22"/>
        </w:rPr>
        <w:t>os</w:t>
      </w:r>
    </w:p>
    <w:p w14:paraId="6969529D" w14:textId="77777777" w:rsidR="00EA226E" w:rsidRPr="00E209A9" w:rsidRDefault="00EA226E" w:rsidP="00EA226E">
      <w:pPr>
        <w:autoSpaceDN/>
        <w:ind w:left="-142" w:firstLine="142"/>
        <w:jc w:val="center"/>
        <w:outlineLvl w:val="0"/>
        <w:rPr>
          <w:rFonts w:eastAsiaTheme="minorHAnsi"/>
          <w:b/>
          <w:sz w:val="22"/>
          <w:szCs w:val="22"/>
          <w:lang w:eastAsia="en-US"/>
        </w:rPr>
      </w:pPr>
    </w:p>
    <w:p w14:paraId="6ED5A6F8" w14:textId="77777777" w:rsidR="00E42989" w:rsidRPr="00E209A9" w:rsidRDefault="00E42989" w:rsidP="00EA226E">
      <w:pPr>
        <w:autoSpaceDN/>
        <w:ind w:left="-142" w:firstLine="142"/>
        <w:jc w:val="center"/>
        <w:rPr>
          <w:rFonts w:eastAsiaTheme="minorHAnsi"/>
          <w:b/>
          <w:sz w:val="22"/>
          <w:szCs w:val="22"/>
          <w:lang w:eastAsia="en-US"/>
        </w:rPr>
      </w:pPr>
    </w:p>
    <w:p w14:paraId="08934002" w14:textId="6DEDA94D" w:rsidR="00EA226E" w:rsidRPr="00E209A9" w:rsidRDefault="00EA226E" w:rsidP="00EA226E">
      <w:pPr>
        <w:autoSpaceDN/>
        <w:ind w:left="-142" w:firstLine="142"/>
        <w:jc w:val="center"/>
        <w:rPr>
          <w:rFonts w:eastAsiaTheme="minorHAnsi"/>
          <w:b/>
          <w:sz w:val="22"/>
          <w:szCs w:val="22"/>
          <w:lang w:eastAsia="en-US"/>
        </w:rPr>
      </w:pPr>
      <w:r w:rsidRPr="00E209A9">
        <w:rPr>
          <w:rFonts w:eastAsiaTheme="minorHAnsi"/>
          <w:b/>
          <w:sz w:val="22"/>
          <w:szCs w:val="22"/>
          <w:lang w:eastAsia="en-US"/>
        </w:rPr>
        <w:t>SUTARTIES ĮVYKDYMO GARANTIJA</w:t>
      </w:r>
    </w:p>
    <w:p w14:paraId="140B4094" w14:textId="77777777" w:rsidR="00EA226E" w:rsidRPr="00E209A9" w:rsidRDefault="00EA226E" w:rsidP="00EA226E">
      <w:pPr>
        <w:autoSpaceDN/>
        <w:ind w:firstLine="720"/>
        <w:jc w:val="both"/>
        <w:rPr>
          <w:rFonts w:eastAsiaTheme="minorHAnsi"/>
          <w:b/>
          <w:sz w:val="22"/>
          <w:szCs w:val="22"/>
          <w:lang w:eastAsia="en-US"/>
        </w:rPr>
      </w:pPr>
    </w:p>
    <w:p w14:paraId="7BAEDF8F" w14:textId="77777777" w:rsidR="00785966" w:rsidRPr="00E209A9" w:rsidRDefault="00785966" w:rsidP="005F65E6">
      <w:pPr>
        <w:autoSpaceDN/>
        <w:jc w:val="both"/>
        <w:rPr>
          <w:rFonts w:eastAsiaTheme="minorHAnsi"/>
          <w:sz w:val="22"/>
          <w:szCs w:val="22"/>
          <w:lang w:eastAsia="en-US"/>
        </w:rPr>
      </w:pPr>
    </w:p>
    <w:p w14:paraId="417E73D1" w14:textId="6BF6F200" w:rsidR="00C277C1" w:rsidRPr="00E209A9" w:rsidRDefault="005F65E6" w:rsidP="005F65E6">
      <w:pPr>
        <w:autoSpaceDN/>
        <w:jc w:val="both"/>
        <w:rPr>
          <w:rFonts w:eastAsiaTheme="minorHAnsi"/>
          <w:sz w:val="22"/>
          <w:szCs w:val="22"/>
          <w:lang w:eastAsia="en-US"/>
        </w:rPr>
      </w:pPr>
      <w:r w:rsidRPr="00E209A9">
        <w:rPr>
          <w:rFonts w:eastAsiaTheme="minorHAnsi"/>
          <w:sz w:val="22"/>
          <w:szCs w:val="22"/>
          <w:lang w:eastAsia="en-US"/>
        </w:rPr>
        <w:t>Kam: v</w:t>
      </w:r>
      <w:r w:rsidR="00C277C1" w:rsidRPr="00E209A9">
        <w:rPr>
          <w:rFonts w:eastAsiaTheme="minorHAnsi"/>
          <w:sz w:val="22"/>
          <w:szCs w:val="22"/>
          <w:lang w:eastAsia="en-US"/>
        </w:rPr>
        <w:t>alstybės įmonei Turto bankui</w:t>
      </w:r>
    </w:p>
    <w:p w14:paraId="2B2DEA00" w14:textId="77777777" w:rsidR="00C277C1" w:rsidRPr="00E209A9" w:rsidRDefault="00C277C1" w:rsidP="005F65E6">
      <w:pPr>
        <w:autoSpaceDN/>
        <w:jc w:val="both"/>
        <w:rPr>
          <w:rFonts w:eastAsiaTheme="minorHAnsi"/>
          <w:sz w:val="22"/>
          <w:szCs w:val="22"/>
          <w:lang w:eastAsia="en-US"/>
        </w:rPr>
      </w:pPr>
      <w:r w:rsidRPr="00E209A9">
        <w:rPr>
          <w:rFonts w:eastAsiaTheme="minorHAnsi"/>
          <w:sz w:val="22"/>
          <w:szCs w:val="22"/>
          <w:lang w:eastAsia="en-US"/>
        </w:rPr>
        <w:t>Kęstučio g. 45, LT-08124 Vilnius</w:t>
      </w:r>
    </w:p>
    <w:p w14:paraId="1B76CA02" w14:textId="281BDF3F" w:rsidR="00C277C1" w:rsidRPr="00E209A9" w:rsidRDefault="005F65E6" w:rsidP="005F65E6">
      <w:pPr>
        <w:autoSpaceDN/>
        <w:jc w:val="both"/>
        <w:rPr>
          <w:rFonts w:eastAsiaTheme="minorHAnsi"/>
          <w:sz w:val="22"/>
          <w:szCs w:val="22"/>
          <w:lang w:eastAsia="en-US"/>
        </w:rPr>
      </w:pPr>
      <w:r w:rsidRPr="00E209A9">
        <w:rPr>
          <w:rFonts w:eastAsiaTheme="minorHAnsi"/>
          <w:sz w:val="22"/>
          <w:szCs w:val="22"/>
          <w:lang w:eastAsia="en-US"/>
        </w:rPr>
        <w:t>Juridinio asmens</w:t>
      </w:r>
      <w:r w:rsidR="00C277C1" w:rsidRPr="00E209A9">
        <w:rPr>
          <w:rFonts w:eastAsiaTheme="minorHAnsi"/>
          <w:sz w:val="22"/>
          <w:szCs w:val="22"/>
          <w:lang w:eastAsia="en-US"/>
        </w:rPr>
        <w:t xml:space="preserve"> kodas 112021042</w:t>
      </w:r>
    </w:p>
    <w:p w14:paraId="65CB97DB" w14:textId="15737407" w:rsidR="00EA226E" w:rsidRPr="00E209A9" w:rsidRDefault="00EA226E" w:rsidP="00EA226E">
      <w:pPr>
        <w:autoSpaceDN/>
        <w:ind w:firstLine="720"/>
        <w:jc w:val="both"/>
        <w:rPr>
          <w:rFonts w:eastAsiaTheme="minorHAnsi"/>
          <w:i/>
          <w:sz w:val="22"/>
          <w:szCs w:val="22"/>
          <w:lang w:eastAsia="en-US"/>
        </w:rPr>
      </w:pPr>
      <w:r w:rsidRPr="00E209A9">
        <w:rPr>
          <w:rFonts w:eastAsiaTheme="minorHAnsi"/>
          <w:i/>
          <w:sz w:val="22"/>
          <w:szCs w:val="22"/>
          <w:lang w:eastAsia="en-US"/>
        </w:rPr>
        <w:tab/>
        <w:t xml:space="preserve">                   </w:t>
      </w:r>
      <w:r w:rsidRPr="00E209A9">
        <w:rPr>
          <w:rFonts w:eastAsiaTheme="minorHAnsi"/>
          <w:i/>
          <w:sz w:val="22"/>
          <w:szCs w:val="22"/>
          <w:lang w:eastAsia="en-US"/>
        </w:rPr>
        <w:tab/>
      </w:r>
      <w:r w:rsidRPr="00E209A9">
        <w:rPr>
          <w:rFonts w:eastAsiaTheme="minorHAnsi"/>
          <w:i/>
          <w:sz w:val="22"/>
          <w:szCs w:val="22"/>
          <w:lang w:eastAsia="en-US"/>
        </w:rPr>
        <w:tab/>
      </w:r>
      <w:r w:rsidRPr="00E209A9">
        <w:rPr>
          <w:rFonts w:eastAsiaTheme="minorHAnsi"/>
          <w:i/>
          <w:sz w:val="22"/>
          <w:szCs w:val="22"/>
          <w:lang w:eastAsia="en-US"/>
        </w:rPr>
        <w:tab/>
      </w:r>
      <w:r w:rsidRPr="00E209A9">
        <w:rPr>
          <w:rFonts w:eastAsiaTheme="minorHAnsi"/>
          <w:i/>
          <w:sz w:val="22"/>
          <w:szCs w:val="22"/>
          <w:lang w:eastAsia="en-US"/>
        </w:rPr>
        <w:tab/>
      </w:r>
    </w:p>
    <w:p w14:paraId="4E8D9861" w14:textId="06C18FC9" w:rsidR="00EA226E" w:rsidRPr="00E209A9" w:rsidRDefault="00EA226E" w:rsidP="00752EC4">
      <w:pPr>
        <w:autoSpaceDN/>
        <w:spacing w:after="60"/>
        <w:ind w:firstLine="720"/>
        <w:jc w:val="both"/>
        <w:rPr>
          <w:rFonts w:eastAsiaTheme="minorHAnsi"/>
          <w:sz w:val="22"/>
          <w:szCs w:val="22"/>
          <w:lang w:eastAsia="en-US"/>
        </w:rPr>
      </w:pPr>
      <w:r w:rsidRPr="00E209A9">
        <w:rPr>
          <w:rFonts w:eastAsiaTheme="minorHAnsi"/>
          <w:sz w:val="22"/>
          <w:szCs w:val="22"/>
          <w:lang w:eastAsia="en-US"/>
        </w:rPr>
        <w:t>Klientas, [</w:t>
      </w:r>
      <w:r w:rsidR="00F43CE3" w:rsidRPr="00E209A9">
        <w:rPr>
          <w:rFonts w:eastAsiaTheme="minorHAnsi"/>
          <w:sz w:val="22"/>
          <w:szCs w:val="22"/>
          <w:lang w:eastAsia="en-US"/>
        </w:rPr>
        <w:t>kliento pavadinimas, kodas, adresas, jei tai junginė veikla, partnerių pavadinimai, kodai ir adresai,  jungtinės veiklos sutarties data</w:t>
      </w:r>
      <w:r w:rsidRPr="00E209A9">
        <w:rPr>
          <w:rFonts w:eastAsiaTheme="minorHAnsi"/>
          <w:sz w:val="22"/>
          <w:szCs w:val="22"/>
          <w:lang w:eastAsia="en-US"/>
        </w:rPr>
        <w:t>]</w:t>
      </w:r>
      <w:r w:rsidR="00D65E49" w:rsidRPr="00E209A9">
        <w:rPr>
          <w:rFonts w:eastAsiaTheme="minorHAnsi"/>
          <w:sz w:val="22"/>
          <w:szCs w:val="22"/>
          <w:lang w:eastAsia="en-US"/>
        </w:rPr>
        <w:t xml:space="preserve"> (toliau – Klientas arba </w:t>
      </w:r>
      <w:r w:rsidR="004616BF" w:rsidRPr="00E209A9">
        <w:rPr>
          <w:rFonts w:eastAsiaTheme="minorHAnsi"/>
          <w:sz w:val="22"/>
          <w:szCs w:val="22"/>
          <w:lang w:eastAsia="en-US"/>
        </w:rPr>
        <w:t>Tiekėjas</w:t>
      </w:r>
      <w:r w:rsidR="00D65E49" w:rsidRPr="00E209A9">
        <w:rPr>
          <w:rFonts w:eastAsiaTheme="minorHAnsi"/>
          <w:sz w:val="22"/>
          <w:szCs w:val="22"/>
          <w:lang w:eastAsia="en-US"/>
        </w:rPr>
        <w:t>)</w:t>
      </w:r>
      <w:r w:rsidRPr="00E209A9">
        <w:rPr>
          <w:rFonts w:eastAsiaTheme="minorHAnsi"/>
          <w:sz w:val="22"/>
          <w:szCs w:val="22"/>
          <w:lang w:eastAsia="en-US"/>
        </w:rPr>
        <w:t>, ___</w:t>
      </w:r>
      <w:r w:rsidR="00F43CE3" w:rsidRPr="00E209A9">
        <w:rPr>
          <w:rFonts w:eastAsiaTheme="minorHAnsi"/>
          <w:sz w:val="22"/>
          <w:szCs w:val="22"/>
          <w:lang w:eastAsia="en-US"/>
        </w:rPr>
        <w:t>__</w:t>
      </w:r>
      <w:r w:rsidRPr="00E209A9">
        <w:rPr>
          <w:rFonts w:eastAsiaTheme="minorHAnsi"/>
          <w:sz w:val="22"/>
          <w:szCs w:val="22"/>
          <w:lang w:eastAsia="en-US"/>
        </w:rPr>
        <w:t xml:space="preserve">_m._________  __d. sudarė </w:t>
      </w:r>
      <w:r w:rsidR="00D65E49" w:rsidRPr="00E209A9">
        <w:rPr>
          <w:rFonts w:eastAsiaTheme="minorHAnsi"/>
          <w:sz w:val="22"/>
          <w:szCs w:val="22"/>
          <w:lang w:eastAsia="en-US"/>
        </w:rPr>
        <w:t>su valstybės įmone Turto banku (toliau – Garantijos gavėj</w:t>
      </w:r>
      <w:r w:rsidR="00785966" w:rsidRPr="00E209A9">
        <w:rPr>
          <w:rFonts w:eastAsiaTheme="minorHAnsi"/>
          <w:sz w:val="22"/>
          <w:szCs w:val="22"/>
          <w:lang w:eastAsia="en-US"/>
        </w:rPr>
        <w:t>as arba Užsakovas</w:t>
      </w:r>
      <w:r w:rsidR="00D65E49" w:rsidRPr="00E209A9">
        <w:rPr>
          <w:rFonts w:eastAsiaTheme="minorHAnsi"/>
          <w:sz w:val="22"/>
          <w:szCs w:val="22"/>
          <w:lang w:eastAsia="en-US"/>
        </w:rPr>
        <w:t xml:space="preserve">) </w:t>
      </w:r>
      <w:r w:rsidRPr="00E209A9">
        <w:rPr>
          <w:rFonts w:eastAsiaTheme="minorHAnsi"/>
          <w:sz w:val="22"/>
          <w:szCs w:val="22"/>
          <w:lang w:eastAsia="en-US"/>
        </w:rPr>
        <w:t>sutartį Nr.__</w:t>
      </w:r>
      <w:r w:rsidR="00F43CE3" w:rsidRPr="00E209A9">
        <w:rPr>
          <w:rFonts w:eastAsiaTheme="minorHAnsi"/>
          <w:sz w:val="22"/>
          <w:szCs w:val="22"/>
          <w:lang w:eastAsia="en-US"/>
        </w:rPr>
        <w:t>__</w:t>
      </w:r>
      <w:r w:rsidRPr="00E209A9">
        <w:rPr>
          <w:rFonts w:eastAsiaTheme="minorHAnsi"/>
          <w:sz w:val="22"/>
          <w:szCs w:val="22"/>
          <w:lang w:eastAsia="en-US"/>
        </w:rPr>
        <w:t>_</w:t>
      </w:r>
      <w:r w:rsidR="00785966" w:rsidRPr="00E209A9">
        <w:rPr>
          <w:rFonts w:eastAsiaTheme="minorHAnsi"/>
          <w:sz w:val="22"/>
          <w:szCs w:val="22"/>
          <w:lang w:eastAsia="en-US"/>
        </w:rPr>
        <w:t xml:space="preserve"> dėl ________________________</w:t>
      </w:r>
      <w:r w:rsidR="00D65E49" w:rsidRPr="00E209A9">
        <w:rPr>
          <w:rFonts w:eastAsiaTheme="minorHAnsi"/>
          <w:sz w:val="22"/>
          <w:szCs w:val="22"/>
          <w:lang w:eastAsia="en-US"/>
        </w:rPr>
        <w:t xml:space="preserve"> (toliau – Sutartis)</w:t>
      </w:r>
      <w:r w:rsidRPr="00E209A9">
        <w:rPr>
          <w:rFonts w:eastAsiaTheme="minorHAnsi"/>
          <w:sz w:val="22"/>
          <w:szCs w:val="22"/>
          <w:lang w:eastAsia="en-US"/>
        </w:rPr>
        <w:t>.</w:t>
      </w:r>
    </w:p>
    <w:p w14:paraId="4D33478A" w14:textId="6705CF9F" w:rsidR="00D65E49" w:rsidRPr="00E209A9" w:rsidRDefault="00D65E49" w:rsidP="00752EC4">
      <w:pPr>
        <w:autoSpaceDN/>
        <w:spacing w:after="60"/>
        <w:ind w:firstLine="720"/>
        <w:jc w:val="both"/>
        <w:rPr>
          <w:rFonts w:eastAsiaTheme="minorHAnsi"/>
          <w:sz w:val="22"/>
          <w:szCs w:val="22"/>
          <w:lang w:eastAsia="en-US"/>
        </w:rPr>
      </w:pPr>
      <w:r w:rsidRPr="00E209A9">
        <w:rPr>
          <w:sz w:val="22"/>
          <w:szCs w:val="22"/>
        </w:rPr>
        <w:t>Už</w:t>
      </w:r>
      <w:r w:rsidRPr="00E209A9">
        <w:rPr>
          <w:spacing w:val="-1"/>
          <w:sz w:val="22"/>
          <w:szCs w:val="22"/>
        </w:rPr>
        <w:t>t</w:t>
      </w:r>
      <w:r w:rsidRPr="00E209A9">
        <w:rPr>
          <w:sz w:val="22"/>
          <w:szCs w:val="22"/>
        </w:rPr>
        <w:t>ik</w:t>
      </w:r>
      <w:r w:rsidRPr="00E209A9">
        <w:rPr>
          <w:spacing w:val="-1"/>
          <w:sz w:val="22"/>
          <w:szCs w:val="22"/>
        </w:rPr>
        <w:t>r</w:t>
      </w:r>
      <w:r w:rsidRPr="00E209A9">
        <w:rPr>
          <w:sz w:val="22"/>
          <w:szCs w:val="22"/>
        </w:rPr>
        <w:t>i</w:t>
      </w:r>
      <w:r w:rsidRPr="00E209A9">
        <w:rPr>
          <w:spacing w:val="-1"/>
          <w:sz w:val="22"/>
          <w:szCs w:val="22"/>
        </w:rPr>
        <w:t>nant</w:t>
      </w:r>
      <w:r w:rsidRPr="00E209A9">
        <w:rPr>
          <w:sz w:val="22"/>
          <w:szCs w:val="22"/>
        </w:rPr>
        <w:t>,</w:t>
      </w:r>
      <w:r w:rsidRPr="00E209A9">
        <w:rPr>
          <w:spacing w:val="28"/>
          <w:sz w:val="22"/>
          <w:szCs w:val="22"/>
        </w:rPr>
        <w:t xml:space="preserve"> </w:t>
      </w:r>
      <w:r w:rsidRPr="00E209A9">
        <w:rPr>
          <w:sz w:val="22"/>
          <w:szCs w:val="22"/>
        </w:rPr>
        <w:t>k</w:t>
      </w:r>
      <w:r w:rsidRPr="00E209A9">
        <w:rPr>
          <w:spacing w:val="-1"/>
          <w:sz w:val="22"/>
          <w:szCs w:val="22"/>
        </w:rPr>
        <w:t>a</w:t>
      </w:r>
      <w:r w:rsidRPr="00E209A9">
        <w:rPr>
          <w:sz w:val="22"/>
          <w:szCs w:val="22"/>
        </w:rPr>
        <w:t>d</w:t>
      </w:r>
      <w:r w:rsidRPr="00E209A9">
        <w:rPr>
          <w:spacing w:val="30"/>
          <w:sz w:val="22"/>
          <w:szCs w:val="22"/>
        </w:rPr>
        <w:t xml:space="preserve"> </w:t>
      </w:r>
      <w:r w:rsidRPr="00E209A9">
        <w:rPr>
          <w:spacing w:val="-1"/>
          <w:sz w:val="22"/>
          <w:szCs w:val="22"/>
        </w:rPr>
        <w:t>Suta</w:t>
      </w:r>
      <w:r w:rsidRPr="00E209A9">
        <w:rPr>
          <w:spacing w:val="1"/>
          <w:sz w:val="22"/>
          <w:szCs w:val="22"/>
        </w:rPr>
        <w:t>r</w:t>
      </w:r>
      <w:r w:rsidRPr="00E209A9">
        <w:rPr>
          <w:spacing w:val="-3"/>
          <w:sz w:val="22"/>
          <w:szCs w:val="22"/>
        </w:rPr>
        <w:t>t</w:t>
      </w:r>
      <w:r w:rsidRPr="00E209A9">
        <w:rPr>
          <w:sz w:val="22"/>
          <w:szCs w:val="22"/>
        </w:rPr>
        <w:t>y</w:t>
      </w:r>
      <w:r w:rsidRPr="00E209A9">
        <w:rPr>
          <w:spacing w:val="-1"/>
          <w:sz w:val="22"/>
          <w:szCs w:val="22"/>
        </w:rPr>
        <w:t>j</w:t>
      </w:r>
      <w:r w:rsidRPr="00E209A9">
        <w:rPr>
          <w:sz w:val="22"/>
          <w:szCs w:val="22"/>
        </w:rPr>
        <w:t>e</w:t>
      </w:r>
      <w:r w:rsidRPr="00E209A9">
        <w:rPr>
          <w:spacing w:val="29"/>
          <w:sz w:val="22"/>
          <w:szCs w:val="22"/>
        </w:rPr>
        <w:t xml:space="preserve"> </w:t>
      </w:r>
      <w:r w:rsidRPr="00E209A9">
        <w:rPr>
          <w:spacing w:val="-1"/>
          <w:sz w:val="22"/>
          <w:szCs w:val="22"/>
        </w:rPr>
        <w:t>nu</w:t>
      </w:r>
      <w:r w:rsidRPr="00E209A9">
        <w:rPr>
          <w:sz w:val="22"/>
          <w:szCs w:val="22"/>
        </w:rPr>
        <w:t>m</w:t>
      </w:r>
      <w:r w:rsidRPr="00E209A9">
        <w:rPr>
          <w:spacing w:val="-1"/>
          <w:sz w:val="22"/>
          <w:szCs w:val="22"/>
        </w:rPr>
        <w:t>a</w:t>
      </w:r>
      <w:r w:rsidRPr="00E209A9">
        <w:rPr>
          <w:spacing w:val="-3"/>
          <w:sz w:val="22"/>
          <w:szCs w:val="22"/>
        </w:rPr>
        <w:t>t</w:t>
      </w:r>
      <w:r w:rsidRPr="00E209A9">
        <w:rPr>
          <w:sz w:val="22"/>
          <w:szCs w:val="22"/>
        </w:rPr>
        <w:t>y</w:t>
      </w:r>
      <w:r w:rsidRPr="00E209A9">
        <w:rPr>
          <w:spacing w:val="-1"/>
          <w:sz w:val="22"/>
          <w:szCs w:val="22"/>
        </w:rPr>
        <w:t>t</w:t>
      </w:r>
      <w:r w:rsidRPr="00E209A9">
        <w:rPr>
          <w:sz w:val="22"/>
          <w:szCs w:val="22"/>
        </w:rPr>
        <w:t>os</w:t>
      </w:r>
      <w:r w:rsidRPr="00E209A9">
        <w:rPr>
          <w:spacing w:val="29"/>
          <w:sz w:val="22"/>
          <w:szCs w:val="22"/>
        </w:rPr>
        <w:t xml:space="preserve"> </w:t>
      </w:r>
      <w:r w:rsidRPr="00E209A9">
        <w:rPr>
          <w:sz w:val="22"/>
          <w:szCs w:val="22"/>
        </w:rPr>
        <w:t>p</w:t>
      </w:r>
      <w:r w:rsidRPr="00E209A9">
        <w:rPr>
          <w:spacing w:val="-1"/>
          <w:sz w:val="22"/>
          <w:szCs w:val="22"/>
        </w:rPr>
        <w:t>r</w:t>
      </w:r>
      <w:r w:rsidRPr="00E209A9">
        <w:rPr>
          <w:sz w:val="22"/>
          <w:szCs w:val="22"/>
        </w:rPr>
        <w:t>i</w:t>
      </w:r>
      <w:r w:rsidRPr="00E209A9">
        <w:rPr>
          <w:spacing w:val="-1"/>
          <w:sz w:val="22"/>
          <w:szCs w:val="22"/>
        </w:rPr>
        <w:t>e</w:t>
      </w:r>
      <w:r w:rsidRPr="00E209A9">
        <w:rPr>
          <w:spacing w:val="-2"/>
          <w:sz w:val="22"/>
          <w:szCs w:val="22"/>
        </w:rPr>
        <w:t>v</w:t>
      </w:r>
      <w:r w:rsidRPr="00E209A9">
        <w:rPr>
          <w:sz w:val="22"/>
          <w:szCs w:val="22"/>
        </w:rPr>
        <w:t>ol</w:t>
      </w:r>
      <w:r w:rsidRPr="00E209A9">
        <w:rPr>
          <w:spacing w:val="-1"/>
          <w:sz w:val="22"/>
          <w:szCs w:val="22"/>
        </w:rPr>
        <w:t>ė</w:t>
      </w:r>
      <w:r w:rsidRPr="00E209A9">
        <w:rPr>
          <w:sz w:val="22"/>
          <w:szCs w:val="22"/>
        </w:rPr>
        <w:t>s</w:t>
      </w:r>
      <w:r w:rsidRPr="00E209A9">
        <w:rPr>
          <w:spacing w:val="29"/>
          <w:sz w:val="22"/>
          <w:szCs w:val="22"/>
        </w:rPr>
        <w:t xml:space="preserve"> </w:t>
      </w:r>
      <w:r w:rsidRPr="00E209A9">
        <w:rPr>
          <w:sz w:val="22"/>
          <w:szCs w:val="22"/>
        </w:rPr>
        <w:t>b</w:t>
      </w:r>
      <w:r w:rsidRPr="00E209A9">
        <w:rPr>
          <w:spacing w:val="-1"/>
          <w:sz w:val="22"/>
          <w:szCs w:val="22"/>
        </w:rPr>
        <w:t>u</w:t>
      </w:r>
      <w:r w:rsidRPr="00E209A9">
        <w:rPr>
          <w:sz w:val="22"/>
          <w:szCs w:val="22"/>
        </w:rPr>
        <w:t>s</w:t>
      </w:r>
      <w:r w:rsidRPr="00E209A9">
        <w:rPr>
          <w:spacing w:val="28"/>
          <w:sz w:val="22"/>
          <w:szCs w:val="22"/>
        </w:rPr>
        <w:t xml:space="preserve"> </w:t>
      </w:r>
      <w:r w:rsidRPr="00E209A9">
        <w:rPr>
          <w:spacing w:val="-2"/>
          <w:sz w:val="22"/>
          <w:szCs w:val="22"/>
        </w:rPr>
        <w:t>į</w:t>
      </w:r>
      <w:r w:rsidRPr="00E209A9">
        <w:rPr>
          <w:sz w:val="22"/>
          <w:szCs w:val="22"/>
        </w:rPr>
        <w:t>vyk</w:t>
      </w:r>
      <w:r w:rsidRPr="00E209A9">
        <w:rPr>
          <w:spacing w:val="-2"/>
          <w:sz w:val="22"/>
          <w:szCs w:val="22"/>
        </w:rPr>
        <w:t>d</w:t>
      </w:r>
      <w:r w:rsidRPr="00E209A9">
        <w:rPr>
          <w:sz w:val="22"/>
          <w:szCs w:val="22"/>
        </w:rPr>
        <w:t>y</w:t>
      </w:r>
      <w:r w:rsidRPr="00E209A9">
        <w:rPr>
          <w:spacing w:val="-1"/>
          <w:sz w:val="22"/>
          <w:szCs w:val="22"/>
        </w:rPr>
        <w:t>t</w:t>
      </w:r>
      <w:r w:rsidRPr="00E209A9">
        <w:rPr>
          <w:sz w:val="22"/>
          <w:szCs w:val="22"/>
        </w:rPr>
        <w:t>os</w:t>
      </w:r>
      <w:r w:rsidRPr="00E209A9">
        <w:rPr>
          <w:spacing w:val="29"/>
          <w:sz w:val="22"/>
          <w:szCs w:val="22"/>
        </w:rPr>
        <w:t xml:space="preserve"> </w:t>
      </w:r>
      <w:r w:rsidRPr="00E209A9">
        <w:rPr>
          <w:sz w:val="22"/>
          <w:szCs w:val="22"/>
        </w:rPr>
        <w:t>ir</w:t>
      </w:r>
      <w:r w:rsidRPr="00E209A9">
        <w:rPr>
          <w:spacing w:val="29"/>
          <w:sz w:val="22"/>
          <w:szCs w:val="22"/>
        </w:rPr>
        <w:t xml:space="preserve"> </w:t>
      </w:r>
      <w:r w:rsidRPr="00E209A9">
        <w:rPr>
          <w:spacing w:val="-2"/>
          <w:sz w:val="22"/>
          <w:szCs w:val="22"/>
        </w:rPr>
        <w:t>į</w:t>
      </w:r>
      <w:r w:rsidRPr="00E209A9">
        <w:rPr>
          <w:sz w:val="22"/>
          <w:szCs w:val="22"/>
        </w:rPr>
        <w:t>vykdy</w:t>
      </w:r>
      <w:r w:rsidRPr="00E209A9">
        <w:rPr>
          <w:spacing w:val="-3"/>
          <w:sz w:val="22"/>
          <w:szCs w:val="22"/>
        </w:rPr>
        <w:t>t</w:t>
      </w:r>
      <w:r w:rsidRPr="00E209A9">
        <w:rPr>
          <w:sz w:val="22"/>
          <w:szCs w:val="22"/>
        </w:rPr>
        <w:t>os</w:t>
      </w:r>
      <w:r w:rsidRPr="00E209A9">
        <w:rPr>
          <w:spacing w:val="29"/>
          <w:sz w:val="22"/>
          <w:szCs w:val="22"/>
        </w:rPr>
        <w:t xml:space="preserve"> </w:t>
      </w:r>
      <w:r w:rsidRPr="00E209A9">
        <w:rPr>
          <w:spacing w:val="-1"/>
          <w:sz w:val="22"/>
          <w:szCs w:val="22"/>
        </w:rPr>
        <w:t>t</w:t>
      </w:r>
      <w:r w:rsidRPr="00E209A9">
        <w:rPr>
          <w:sz w:val="22"/>
          <w:szCs w:val="22"/>
        </w:rPr>
        <w:t>i</w:t>
      </w:r>
      <w:r w:rsidRPr="00E209A9">
        <w:rPr>
          <w:spacing w:val="-1"/>
          <w:sz w:val="22"/>
          <w:szCs w:val="22"/>
        </w:rPr>
        <w:t>n</w:t>
      </w:r>
      <w:r w:rsidRPr="00E209A9">
        <w:rPr>
          <w:sz w:val="22"/>
          <w:szCs w:val="22"/>
        </w:rPr>
        <w:t>k</w:t>
      </w:r>
      <w:r w:rsidRPr="00E209A9">
        <w:rPr>
          <w:spacing w:val="-1"/>
          <w:sz w:val="22"/>
          <w:szCs w:val="22"/>
        </w:rPr>
        <w:t>a</w:t>
      </w:r>
      <w:r w:rsidRPr="00E209A9">
        <w:rPr>
          <w:sz w:val="22"/>
          <w:szCs w:val="22"/>
        </w:rPr>
        <w:t>m</w:t>
      </w:r>
      <w:r w:rsidRPr="00E209A9">
        <w:rPr>
          <w:spacing w:val="-1"/>
          <w:sz w:val="22"/>
          <w:szCs w:val="22"/>
        </w:rPr>
        <w:t>a</w:t>
      </w:r>
      <w:r w:rsidRPr="00E209A9">
        <w:rPr>
          <w:sz w:val="22"/>
          <w:szCs w:val="22"/>
        </w:rPr>
        <w:t>i,</w:t>
      </w:r>
      <w:r w:rsidRPr="00E209A9">
        <w:rPr>
          <w:spacing w:val="29"/>
          <w:sz w:val="22"/>
          <w:szCs w:val="22"/>
        </w:rPr>
        <w:t xml:space="preserve"> </w:t>
      </w:r>
      <w:r w:rsidRPr="00E209A9">
        <w:rPr>
          <w:sz w:val="22"/>
          <w:szCs w:val="22"/>
        </w:rPr>
        <w:t>p</w:t>
      </w:r>
      <w:r w:rsidRPr="00E209A9">
        <w:rPr>
          <w:spacing w:val="-1"/>
          <w:sz w:val="22"/>
          <w:szCs w:val="22"/>
        </w:rPr>
        <w:t>ate</w:t>
      </w:r>
      <w:r w:rsidRPr="00E209A9">
        <w:rPr>
          <w:spacing w:val="-2"/>
          <w:sz w:val="22"/>
          <w:szCs w:val="22"/>
        </w:rPr>
        <w:t>i</w:t>
      </w:r>
      <w:r w:rsidRPr="00E209A9">
        <w:rPr>
          <w:sz w:val="22"/>
          <w:szCs w:val="22"/>
        </w:rPr>
        <w:t>ki</w:t>
      </w:r>
      <w:r w:rsidRPr="00E209A9">
        <w:rPr>
          <w:spacing w:val="-1"/>
          <w:sz w:val="22"/>
          <w:szCs w:val="22"/>
        </w:rPr>
        <w:t>a</w:t>
      </w:r>
      <w:r w:rsidRPr="00E209A9">
        <w:rPr>
          <w:sz w:val="22"/>
          <w:szCs w:val="22"/>
        </w:rPr>
        <w:t>m</w:t>
      </w:r>
      <w:r w:rsidRPr="00E209A9">
        <w:rPr>
          <w:spacing w:val="-1"/>
          <w:sz w:val="22"/>
          <w:szCs w:val="22"/>
        </w:rPr>
        <w:t>a</w:t>
      </w:r>
      <w:r w:rsidRPr="00E209A9">
        <w:rPr>
          <w:sz w:val="22"/>
          <w:szCs w:val="22"/>
        </w:rPr>
        <w:t>s</w:t>
      </w:r>
      <w:r w:rsidRPr="00E209A9">
        <w:rPr>
          <w:spacing w:val="28"/>
          <w:sz w:val="22"/>
          <w:szCs w:val="22"/>
        </w:rPr>
        <w:t xml:space="preserve"> </w:t>
      </w:r>
      <w:r w:rsidRPr="00E209A9">
        <w:rPr>
          <w:spacing w:val="-1"/>
          <w:sz w:val="22"/>
          <w:szCs w:val="22"/>
        </w:rPr>
        <w:t>š</w:t>
      </w:r>
      <w:r w:rsidRPr="00E209A9">
        <w:rPr>
          <w:sz w:val="22"/>
          <w:szCs w:val="22"/>
        </w:rPr>
        <w:t>i</w:t>
      </w:r>
      <w:r w:rsidRPr="00E209A9">
        <w:rPr>
          <w:spacing w:val="27"/>
          <w:sz w:val="22"/>
          <w:szCs w:val="22"/>
        </w:rPr>
        <w:t xml:space="preserve"> </w:t>
      </w:r>
      <w:r w:rsidR="00F442F6" w:rsidRPr="00E209A9">
        <w:rPr>
          <w:spacing w:val="-1"/>
          <w:sz w:val="22"/>
          <w:szCs w:val="22"/>
        </w:rPr>
        <w:t>Sutarties įvykdymo</w:t>
      </w:r>
      <w:r w:rsidRPr="00E209A9">
        <w:rPr>
          <w:spacing w:val="30"/>
          <w:sz w:val="22"/>
          <w:szCs w:val="22"/>
        </w:rPr>
        <w:t xml:space="preserve"> </w:t>
      </w:r>
      <w:r w:rsidRPr="00E209A9">
        <w:rPr>
          <w:spacing w:val="-1"/>
          <w:sz w:val="22"/>
          <w:szCs w:val="22"/>
        </w:rPr>
        <w:t>u</w:t>
      </w:r>
      <w:r w:rsidRPr="00E209A9">
        <w:rPr>
          <w:sz w:val="22"/>
          <w:szCs w:val="22"/>
        </w:rPr>
        <w:t>ž</w:t>
      </w:r>
      <w:r w:rsidRPr="00E209A9">
        <w:rPr>
          <w:spacing w:val="-3"/>
          <w:sz w:val="22"/>
          <w:szCs w:val="22"/>
        </w:rPr>
        <w:t>t</w:t>
      </w:r>
      <w:r w:rsidRPr="00E209A9">
        <w:rPr>
          <w:sz w:val="22"/>
          <w:szCs w:val="22"/>
        </w:rPr>
        <w:t>ik</w:t>
      </w:r>
      <w:r w:rsidRPr="00E209A9">
        <w:rPr>
          <w:spacing w:val="-1"/>
          <w:sz w:val="22"/>
          <w:szCs w:val="22"/>
        </w:rPr>
        <w:t>r</w:t>
      </w:r>
      <w:r w:rsidRPr="00E209A9">
        <w:rPr>
          <w:sz w:val="22"/>
          <w:szCs w:val="22"/>
        </w:rPr>
        <w:t>i</w:t>
      </w:r>
      <w:r w:rsidRPr="00E209A9">
        <w:rPr>
          <w:spacing w:val="-1"/>
          <w:sz w:val="22"/>
          <w:szCs w:val="22"/>
        </w:rPr>
        <w:t>n</w:t>
      </w:r>
      <w:r w:rsidRPr="00E209A9">
        <w:rPr>
          <w:sz w:val="22"/>
          <w:szCs w:val="22"/>
        </w:rPr>
        <w:t>i</w:t>
      </w:r>
      <w:r w:rsidRPr="00E209A9">
        <w:rPr>
          <w:spacing w:val="-2"/>
          <w:sz w:val="22"/>
          <w:szCs w:val="22"/>
        </w:rPr>
        <w:t>m</w:t>
      </w:r>
      <w:r w:rsidRPr="00E209A9">
        <w:rPr>
          <w:sz w:val="22"/>
          <w:szCs w:val="22"/>
        </w:rPr>
        <w:t>o</w:t>
      </w:r>
      <w:r w:rsidRPr="00E209A9">
        <w:rPr>
          <w:spacing w:val="30"/>
          <w:sz w:val="22"/>
          <w:szCs w:val="22"/>
        </w:rPr>
        <w:t xml:space="preserve"> </w:t>
      </w:r>
      <w:r w:rsidR="00F442F6" w:rsidRPr="00E209A9">
        <w:rPr>
          <w:sz w:val="22"/>
          <w:szCs w:val="22"/>
        </w:rPr>
        <w:t>garantija</w:t>
      </w:r>
      <w:r w:rsidRPr="00E209A9">
        <w:rPr>
          <w:spacing w:val="-6"/>
          <w:sz w:val="22"/>
          <w:szCs w:val="22"/>
        </w:rPr>
        <w:t xml:space="preserve"> </w:t>
      </w:r>
      <w:r w:rsidRPr="00E209A9">
        <w:rPr>
          <w:spacing w:val="-1"/>
          <w:sz w:val="22"/>
          <w:szCs w:val="22"/>
        </w:rPr>
        <w:t>(t</w:t>
      </w:r>
      <w:r w:rsidRPr="00E209A9">
        <w:rPr>
          <w:sz w:val="22"/>
          <w:szCs w:val="22"/>
        </w:rPr>
        <w:t>oli</w:t>
      </w:r>
      <w:r w:rsidRPr="00E209A9">
        <w:rPr>
          <w:spacing w:val="-1"/>
          <w:sz w:val="22"/>
          <w:szCs w:val="22"/>
        </w:rPr>
        <w:t>a</w:t>
      </w:r>
      <w:r w:rsidRPr="00E209A9">
        <w:rPr>
          <w:sz w:val="22"/>
          <w:szCs w:val="22"/>
        </w:rPr>
        <w:t>u</w:t>
      </w:r>
      <w:r w:rsidRPr="00E209A9">
        <w:rPr>
          <w:spacing w:val="-5"/>
          <w:sz w:val="22"/>
          <w:szCs w:val="22"/>
        </w:rPr>
        <w:t xml:space="preserve"> </w:t>
      </w:r>
      <w:r w:rsidRPr="00E209A9">
        <w:rPr>
          <w:sz w:val="22"/>
          <w:szCs w:val="22"/>
        </w:rPr>
        <w:t>–</w:t>
      </w:r>
      <w:r w:rsidRPr="00E209A9">
        <w:rPr>
          <w:spacing w:val="-4"/>
          <w:sz w:val="22"/>
          <w:szCs w:val="22"/>
        </w:rPr>
        <w:t xml:space="preserve"> </w:t>
      </w:r>
      <w:r w:rsidR="00F442F6" w:rsidRPr="00E209A9">
        <w:rPr>
          <w:spacing w:val="-2"/>
          <w:sz w:val="22"/>
          <w:szCs w:val="22"/>
        </w:rPr>
        <w:t>Garantija</w:t>
      </w:r>
      <w:r w:rsidRPr="00E209A9">
        <w:rPr>
          <w:spacing w:val="-1"/>
          <w:sz w:val="22"/>
          <w:szCs w:val="22"/>
        </w:rPr>
        <w:t>)</w:t>
      </w:r>
      <w:r w:rsidRPr="00E209A9">
        <w:rPr>
          <w:sz w:val="22"/>
          <w:szCs w:val="22"/>
        </w:rPr>
        <w:t>.</w:t>
      </w:r>
    </w:p>
    <w:p w14:paraId="59D9AC49" w14:textId="6D5E0C3A" w:rsidR="006D7A37" w:rsidRPr="00E209A9" w:rsidRDefault="00EA226E" w:rsidP="00752EC4">
      <w:pPr>
        <w:autoSpaceDN/>
        <w:spacing w:after="60"/>
        <w:ind w:firstLine="720"/>
        <w:jc w:val="both"/>
        <w:rPr>
          <w:rFonts w:eastAsiaTheme="minorHAnsi"/>
          <w:sz w:val="22"/>
          <w:szCs w:val="22"/>
          <w:lang w:eastAsia="en-US"/>
        </w:rPr>
      </w:pPr>
      <w:r w:rsidRPr="00E209A9">
        <w:rPr>
          <w:rFonts w:eastAsiaTheme="minorHAnsi"/>
          <w:sz w:val="22"/>
          <w:szCs w:val="22"/>
          <w:lang w:eastAsia="en-US"/>
        </w:rPr>
        <w:t xml:space="preserve">[Banko pavadinimas], atstovaujamas  [banko filialo pavadinimas] filialo, [adresas] (toliau – Garantas), </w:t>
      </w:r>
      <w:r w:rsidR="00F442F6" w:rsidRPr="00E209A9">
        <w:rPr>
          <w:rFonts w:eastAsiaTheme="minorHAnsi"/>
          <w:sz w:val="22"/>
          <w:szCs w:val="22"/>
          <w:lang w:eastAsia="en-US"/>
        </w:rPr>
        <w:t>besąlygiškai ir</w:t>
      </w:r>
      <w:r w:rsidRPr="00E209A9">
        <w:rPr>
          <w:rFonts w:eastAsiaTheme="minorHAnsi"/>
          <w:sz w:val="22"/>
          <w:szCs w:val="22"/>
          <w:lang w:eastAsia="en-US"/>
        </w:rPr>
        <w:t xml:space="preserve"> neatšaukiamai  įsipareigoja ne vėliau kaip per 10 (dešimt) dienų sumokėti Garantijos gavėjui</w:t>
      </w:r>
      <w:r w:rsidR="00785966" w:rsidRPr="00E209A9">
        <w:rPr>
          <w:rFonts w:eastAsiaTheme="minorHAnsi"/>
          <w:sz w:val="22"/>
          <w:szCs w:val="22"/>
          <w:lang w:eastAsia="en-US"/>
        </w:rPr>
        <w:t xml:space="preserve"> (Užsakovui)</w:t>
      </w:r>
      <w:r w:rsidRPr="00E209A9">
        <w:rPr>
          <w:rFonts w:eastAsiaTheme="minorHAnsi"/>
          <w:sz w:val="22"/>
          <w:szCs w:val="22"/>
          <w:lang w:eastAsia="en-US"/>
        </w:rPr>
        <w:t xml:space="preserve"> ne daugiau kaip [</w:t>
      </w:r>
      <w:r w:rsidRPr="00E209A9">
        <w:rPr>
          <w:rFonts w:eastAsiaTheme="minorHAnsi"/>
          <w:sz w:val="22"/>
          <w:szCs w:val="22"/>
          <w:highlight w:val="lightGray"/>
          <w:lang w:eastAsia="en-US"/>
        </w:rPr>
        <w:t>suma skaičiais</w:t>
      </w:r>
      <w:r w:rsidRPr="00E209A9">
        <w:rPr>
          <w:rFonts w:eastAsiaTheme="minorHAnsi"/>
          <w:sz w:val="22"/>
          <w:szCs w:val="22"/>
          <w:lang w:eastAsia="en-US"/>
        </w:rPr>
        <w:t>], [(</w:t>
      </w:r>
      <w:r w:rsidRPr="00E209A9">
        <w:rPr>
          <w:rFonts w:eastAsiaTheme="minorHAnsi"/>
          <w:sz w:val="22"/>
          <w:szCs w:val="22"/>
          <w:highlight w:val="lightGray"/>
          <w:lang w:eastAsia="en-US"/>
        </w:rPr>
        <w:t>suma žodžiais, valiutos pavadinimas</w:t>
      </w:r>
      <w:r w:rsidRPr="00E209A9">
        <w:rPr>
          <w:rFonts w:eastAsiaTheme="minorHAnsi"/>
          <w:sz w:val="22"/>
          <w:szCs w:val="22"/>
          <w:lang w:eastAsia="en-US"/>
        </w:rPr>
        <w:t>)], gavęs pirmą raštišką Garantijos gavėjo</w:t>
      </w:r>
      <w:r w:rsidR="00785966" w:rsidRPr="00E209A9">
        <w:rPr>
          <w:rFonts w:eastAsiaTheme="minorHAnsi"/>
          <w:sz w:val="22"/>
          <w:szCs w:val="22"/>
          <w:lang w:eastAsia="en-US"/>
        </w:rPr>
        <w:t xml:space="preserve"> (Užsakovo)</w:t>
      </w:r>
      <w:r w:rsidRPr="00E209A9">
        <w:rPr>
          <w:rFonts w:eastAsiaTheme="minorHAnsi"/>
          <w:sz w:val="22"/>
          <w:szCs w:val="22"/>
          <w:lang w:eastAsia="en-US"/>
        </w:rPr>
        <w:t xml:space="preserve"> reikalavimą mokėti (originalą)</w:t>
      </w:r>
      <w:r w:rsidR="00E82011" w:rsidRPr="00E209A9">
        <w:rPr>
          <w:sz w:val="22"/>
          <w:szCs w:val="22"/>
        </w:rPr>
        <w:t>,</w:t>
      </w:r>
      <w:r w:rsidR="00E82011" w:rsidRPr="00E209A9">
        <w:rPr>
          <w:spacing w:val="12"/>
          <w:sz w:val="22"/>
          <w:szCs w:val="22"/>
        </w:rPr>
        <w:t xml:space="preserve"> </w:t>
      </w:r>
      <w:r w:rsidR="00E82011" w:rsidRPr="00E209A9">
        <w:rPr>
          <w:sz w:val="22"/>
          <w:szCs w:val="22"/>
        </w:rPr>
        <w:t>p</w:t>
      </w:r>
      <w:r w:rsidR="00E82011" w:rsidRPr="00E209A9">
        <w:rPr>
          <w:spacing w:val="-1"/>
          <w:sz w:val="22"/>
          <w:szCs w:val="22"/>
        </w:rPr>
        <w:t>as</w:t>
      </w:r>
      <w:r w:rsidR="00E82011" w:rsidRPr="00E209A9">
        <w:rPr>
          <w:sz w:val="22"/>
          <w:szCs w:val="22"/>
        </w:rPr>
        <w:t>i</w:t>
      </w:r>
      <w:r w:rsidR="00E82011" w:rsidRPr="00E209A9">
        <w:rPr>
          <w:spacing w:val="-3"/>
          <w:sz w:val="22"/>
          <w:szCs w:val="22"/>
        </w:rPr>
        <w:t>r</w:t>
      </w:r>
      <w:r w:rsidR="00E82011" w:rsidRPr="00E209A9">
        <w:rPr>
          <w:spacing w:val="-1"/>
          <w:sz w:val="22"/>
          <w:szCs w:val="22"/>
        </w:rPr>
        <w:t>aš</w:t>
      </w:r>
      <w:r w:rsidR="00E82011" w:rsidRPr="00E209A9">
        <w:rPr>
          <w:sz w:val="22"/>
          <w:szCs w:val="22"/>
        </w:rPr>
        <w:t>y</w:t>
      </w:r>
      <w:r w:rsidR="00E82011" w:rsidRPr="00E209A9">
        <w:rPr>
          <w:spacing w:val="-1"/>
          <w:sz w:val="22"/>
          <w:szCs w:val="22"/>
        </w:rPr>
        <w:t>t</w:t>
      </w:r>
      <w:r w:rsidR="00E82011" w:rsidRPr="00E209A9">
        <w:rPr>
          <w:sz w:val="22"/>
          <w:szCs w:val="22"/>
        </w:rPr>
        <w:t>ą</w:t>
      </w:r>
      <w:r w:rsidR="00E82011" w:rsidRPr="00E209A9">
        <w:rPr>
          <w:spacing w:val="13"/>
          <w:sz w:val="22"/>
          <w:szCs w:val="22"/>
        </w:rPr>
        <w:t xml:space="preserve"> </w:t>
      </w:r>
      <w:r w:rsidR="00E82011" w:rsidRPr="00E209A9">
        <w:rPr>
          <w:rFonts w:eastAsiaTheme="minorHAnsi"/>
          <w:sz w:val="22"/>
          <w:szCs w:val="22"/>
          <w:lang w:eastAsia="en-US"/>
        </w:rPr>
        <w:t>Garantijos gavėjo</w:t>
      </w:r>
      <w:r w:rsidR="00E82011" w:rsidRPr="00E209A9">
        <w:rPr>
          <w:rFonts w:eastAsiaTheme="minorHAnsi"/>
          <w:color w:val="000000"/>
          <w:sz w:val="22"/>
          <w:szCs w:val="22"/>
        </w:rPr>
        <w:t xml:space="preserve"> (Užsakovo) </w:t>
      </w:r>
      <w:r w:rsidR="00CA5677" w:rsidRPr="00E209A9">
        <w:rPr>
          <w:rFonts w:eastAsiaTheme="minorHAnsi"/>
          <w:color w:val="000000"/>
          <w:sz w:val="22"/>
          <w:szCs w:val="22"/>
        </w:rPr>
        <w:t>vadovo ar</w:t>
      </w:r>
      <w:r w:rsidR="00785966" w:rsidRPr="00E209A9">
        <w:rPr>
          <w:rFonts w:eastAsiaTheme="minorHAnsi"/>
          <w:color w:val="000000"/>
          <w:sz w:val="22"/>
          <w:szCs w:val="22"/>
        </w:rPr>
        <w:t>ba</w:t>
      </w:r>
      <w:r w:rsidR="00CA5677" w:rsidRPr="00E209A9">
        <w:rPr>
          <w:rFonts w:eastAsiaTheme="minorHAnsi"/>
          <w:color w:val="000000"/>
          <w:sz w:val="22"/>
          <w:szCs w:val="22"/>
        </w:rPr>
        <w:t xml:space="preserve"> </w:t>
      </w:r>
      <w:r w:rsidR="00785966" w:rsidRPr="00E209A9">
        <w:rPr>
          <w:rFonts w:eastAsiaTheme="minorHAnsi"/>
          <w:color w:val="000000"/>
          <w:sz w:val="22"/>
          <w:szCs w:val="22"/>
        </w:rPr>
        <w:t xml:space="preserve">kito </w:t>
      </w:r>
      <w:r w:rsidR="00785966" w:rsidRPr="00E209A9">
        <w:rPr>
          <w:rFonts w:eastAsiaTheme="minorHAnsi"/>
          <w:sz w:val="22"/>
          <w:szCs w:val="22"/>
          <w:lang w:eastAsia="en-US"/>
        </w:rPr>
        <w:t>Garantijos gavėjo</w:t>
      </w:r>
      <w:r w:rsidR="00785966" w:rsidRPr="00E209A9">
        <w:rPr>
          <w:rFonts w:eastAsiaTheme="minorHAnsi"/>
          <w:color w:val="000000"/>
          <w:sz w:val="22"/>
          <w:szCs w:val="22"/>
        </w:rPr>
        <w:t xml:space="preserve"> (Užsakovo) </w:t>
      </w:r>
      <w:r w:rsidR="00CA5677" w:rsidRPr="00E209A9">
        <w:rPr>
          <w:rFonts w:eastAsiaTheme="minorHAnsi"/>
          <w:color w:val="000000"/>
          <w:sz w:val="22"/>
          <w:szCs w:val="22"/>
        </w:rPr>
        <w:t xml:space="preserve">įgalioto asmens </w:t>
      </w:r>
      <w:r w:rsidR="00E82011" w:rsidRPr="00E209A9">
        <w:rPr>
          <w:spacing w:val="-2"/>
          <w:sz w:val="22"/>
          <w:szCs w:val="22"/>
        </w:rPr>
        <w:t xml:space="preserve">fiziniu arba kvalifikuotu </w:t>
      </w:r>
      <w:r w:rsidR="00E82011" w:rsidRPr="00E209A9">
        <w:rPr>
          <w:sz w:val="22"/>
          <w:szCs w:val="22"/>
        </w:rPr>
        <w:t>elektroniniu parašu</w:t>
      </w:r>
      <w:r w:rsidR="00D044FE" w:rsidRPr="00E209A9">
        <w:rPr>
          <w:sz w:val="22"/>
          <w:szCs w:val="22"/>
        </w:rPr>
        <w:t>.</w:t>
      </w:r>
      <w:r w:rsidR="0034583E" w:rsidRPr="00E209A9">
        <w:rPr>
          <w:sz w:val="22"/>
          <w:szCs w:val="22"/>
        </w:rPr>
        <w:t xml:space="preserve"> Garantijos </w:t>
      </w:r>
      <w:r w:rsidR="0034583E" w:rsidRPr="00E209A9">
        <w:rPr>
          <w:rFonts w:eastAsiaTheme="minorHAnsi"/>
          <w:color w:val="000000"/>
          <w:sz w:val="22"/>
          <w:szCs w:val="22"/>
          <w:lang w:eastAsia="en-US"/>
        </w:rPr>
        <w:t xml:space="preserve">gavėjas (Užsakovas) </w:t>
      </w:r>
      <w:r w:rsidR="0034583E" w:rsidRPr="00E209A9">
        <w:rPr>
          <w:rFonts w:eastAsiaTheme="minorHAnsi"/>
          <w:sz w:val="22"/>
          <w:szCs w:val="22"/>
          <w:lang w:eastAsia="en-US"/>
        </w:rPr>
        <w:t xml:space="preserve">neprivalo pagrįsti savo reikalavimo, taip pat neprivalo pagrįsti ir/ar įrodyti, kad </w:t>
      </w:r>
      <w:r w:rsidR="0034583E" w:rsidRPr="00E209A9">
        <w:rPr>
          <w:sz w:val="22"/>
          <w:szCs w:val="22"/>
        </w:rPr>
        <w:t xml:space="preserve">Garantijos </w:t>
      </w:r>
      <w:r w:rsidR="0034583E" w:rsidRPr="00E209A9">
        <w:rPr>
          <w:rFonts w:eastAsiaTheme="minorHAnsi"/>
          <w:sz w:val="22"/>
          <w:szCs w:val="22"/>
          <w:lang w:eastAsia="en-US"/>
        </w:rPr>
        <w:t>gavėjas</w:t>
      </w:r>
      <w:r w:rsidR="0034583E" w:rsidRPr="00E209A9">
        <w:rPr>
          <w:rFonts w:eastAsiaTheme="minorHAnsi"/>
          <w:color w:val="000000"/>
          <w:sz w:val="22"/>
          <w:szCs w:val="22"/>
        </w:rPr>
        <w:t xml:space="preserve"> (Užsakovas) tinkamai vykdė savo sutartinius įsipareigojimus</w:t>
      </w:r>
      <w:r w:rsidR="0034583E" w:rsidRPr="00E209A9">
        <w:rPr>
          <w:rFonts w:eastAsiaTheme="minorHAnsi"/>
          <w:sz w:val="22"/>
          <w:szCs w:val="22"/>
          <w:lang w:eastAsia="en-US"/>
        </w:rPr>
        <w:t>, tačiau savo reikalavime (pranešime) turi nurodyti, kad Klientas (Tiekėjas) neįvykdė Sutarties sąlygų (bet koks Tiekėjo prievolių pagal Sutartį ir jos priedus pažeidimas, dalinis ar visiškas jų nevykdymas ar netinkamas jų vykdymas) bei nurodyti kokios Sutarties sąlygos nebuvo įvykdytos</w:t>
      </w:r>
      <w:r w:rsidR="0068552F" w:rsidRPr="00E209A9">
        <w:rPr>
          <w:sz w:val="22"/>
          <w:szCs w:val="22"/>
        </w:rPr>
        <w:t>.</w:t>
      </w:r>
    </w:p>
    <w:p w14:paraId="4729C56B" w14:textId="4E620954" w:rsidR="006E1BB3" w:rsidRPr="00E209A9" w:rsidRDefault="006E1BB3" w:rsidP="00752EC4">
      <w:pPr>
        <w:autoSpaceDN/>
        <w:spacing w:after="60"/>
        <w:ind w:firstLine="720"/>
        <w:jc w:val="both"/>
        <w:rPr>
          <w:sz w:val="22"/>
          <w:szCs w:val="22"/>
        </w:rPr>
      </w:pPr>
      <w:r w:rsidRPr="00E209A9">
        <w:rPr>
          <w:sz w:val="22"/>
          <w:szCs w:val="22"/>
        </w:rPr>
        <w:t xml:space="preserve">Sutarties įvykdymo </w:t>
      </w:r>
      <w:r w:rsidR="00962288" w:rsidRPr="00E209A9">
        <w:rPr>
          <w:sz w:val="22"/>
          <w:szCs w:val="22"/>
        </w:rPr>
        <w:t>užtikrinimo (Garantijos) suma mažinama Garanto pagal šią Garantiją išmokėtomis sumomis</w:t>
      </w:r>
      <w:r w:rsidR="004834E0" w:rsidRPr="00E209A9">
        <w:rPr>
          <w:sz w:val="22"/>
          <w:szCs w:val="22"/>
        </w:rPr>
        <w:t>.</w:t>
      </w:r>
    </w:p>
    <w:p w14:paraId="78677260" w14:textId="61AE705E" w:rsidR="00CF5771" w:rsidRPr="00E209A9" w:rsidRDefault="00CF5771" w:rsidP="00752EC4">
      <w:pPr>
        <w:autoSpaceDN/>
        <w:spacing w:after="60"/>
        <w:ind w:firstLine="720"/>
        <w:jc w:val="both"/>
        <w:rPr>
          <w:rFonts w:eastAsiaTheme="minorHAnsi"/>
          <w:sz w:val="22"/>
          <w:szCs w:val="22"/>
          <w:lang w:eastAsia="en-US"/>
        </w:rPr>
      </w:pPr>
      <w:r w:rsidRPr="00E209A9">
        <w:rPr>
          <w:rFonts w:eastAsiaTheme="minorHAnsi"/>
          <w:sz w:val="22"/>
          <w:szCs w:val="22"/>
          <w:lang w:eastAsia="en-US"/>
        </w:rPr>
        <w:t>Garantas įsipareigoja tik Garantijos gavėjui, todėl ši garantija yra neperleistina ir neįkeistina.</w:t>
      </w:r>
    </w:p>
    <w:p w14:paraId="02CD0887" w14:textId="735ED65D" w:rsidR="001E4A75" w:rsidRPr="00E209A9" w:rsidRDefault="001E4A75" w:rsidP="00752EC4">
      <w:pPr>
        <w:autoSpaceDN/>
        <w:spacing w:after="60"/>
        <w:ind w:firstLine="720"/>
        <w:jc w:val="both"/>
        <w:rPr>
          <w:rFonts w:eastAsiaTheme="minorHAnsi"/>
          <w:sz w:val="22"/>
          <w:szCs w:val="22"/>
          <w:lang w:eastAsia="en-US"/>
        </w:rPr>
      </w:pPr>
      <w:r w:rsidRPr="00E209A9">
        <w:rPr>
          <w:rFonts w:eastAsiaTheme="minorHAnsi"/>
          <w:sz w:val="22"/>
          <w:szCs w:val="22"/>
          <w:lang w:eastAsia="en-US"/>
        </w:rPr>
        <w:t xml:space="preserve">Ši </w:t>
      </w:r>
      <w:r w:rsidR="008612E0" w:rsidRPr="00E209A9">
        <w:rPr>
          <w:rFonts w:eastAsiaTheme="minorHAnsi"/>
          <w:sz w:val="22"/>
          <w:szCs w:val="22"/>
          <w:lang w:eastAsia="en-US"/>
        </w:rPr>
        <w:t>G</w:t>
      </w:r>
      <w:r w:rsidRPr="00E209A9">
        <w:rPr>
          <w:rFonts w:eastAsiaTheme="minorHAnsi"/>
          <w:sz w:val="22"/>
          <w:szCs w:val="22"/>
          <w:lang w:eastAsia="en-US"/>
        </w:rPr>
        <w:t xml:space="preserve">arantija galioja iki [garantijos galiojimo data] </w:t>
      </w:r>
    </w:p>
    <w:p w14:paraId="7805E843" w14:textId="78BB2FF8" w:rsidR="001E4A75" w:rsidRPr="00E209A9" w:rsidRDefault="001E4A75" w:rsidP="00752EC4">
      <w:pPr>
        <w:autoSpaceDN/>
        <w:spacing w:after="60"/>
        <w:ind w:firstLine="720"/>
        <w:jc w:val="both"/>
        <w:rPr>
          <w:rFonts w:eastAsiaTheme="minorHAnsi"/>
          <w:sz w:val="22"/>
          <w:szCs w:val="22"/>
          <w:lang w:eastAsia="en-US"/>
        </w:rPr>
      </w:pPr>
      <w:r w:rsidRPr="00E209A9">
        <w:rPr>
          <w:rFonts w:eastAsiaTheme="minorHAnsi"/>
          <w:sz w:val="22"/>
          <w:szCs w:val="22"/>
          <w:lang w:eastAsia="en-US"/>
        </w:rPr>
        <w:t xml:space="preserve">Visi Garanto įsipareigojimai pagal šią garantiją baigiasi, jei: </w:t>
      </w:r>
      <w:r w:rsidRPr="00E209A9">
        <w:rPr>
          <w:sz w:val="22"/>
          <w:szCs w:val="22"/>
          <w:lang w:eastAsia="en-US"/>
        </w:rPr>
        <w:t xml:space="preserve">1) Iki paskutinės garantijos galiojimo dienos imtinai Garantas nebus gavęs Garantijos gavėjo (Užsakovo) raštiško reikalavimo mokėti (originalo), </w:t>
      </w:r>
      <w:r w:rsidRPr="00E209A9">
        <w:rPr>
          <w:sz w:val="22"/>
          <w:szCs w:val="22"/>
        </w:rPr>
        <w:t>p</w:t>
      </w:r>
      <w:r w:rsidRPr="00E209A9">
        <w:rPr>
          <w:spacing w:val="-1"/>
          <w:sz w:val="22"/>
          <w:szCs w:val="22"/>
        </w:rPr>
        <w:t>as</w:t>
      </w:r>
      <w:r w:rsidRPr="00E209A9">
        <w:rPr>
          <w:sz w:val="22"/>
          <w:szCs w:val="22"/>
        </w:rPr>
        <w:t>i</w:t>
      </w:r>
      <w:r w:rsidRPr="00E209A9">
        <w:rPr>
          <w:spacing w:val="-3"/>
          <w:sz w:val="22"/>
          <w:szCs w:val="22"/>
        </w:rPr>
        <w:t>r</w:t>
      </w:r>
      <w:r w:rsidRPr="00E209A9">
        <w:rPr>
          <w:spacing w:val="-1"/>
          <w:sz w:val="22"/>
          <w:szCs w:val="22"/>
        </w:rPr>
        <w:t>aš</w:t>
      </w:r>
      <w:r w:rsidRPr="00E209A9">
        <w:rPr>
          <w:sz w:val="22"/>
          <w:szCs w:val="22"/>
        </w:rPr>
        <w:t>y</w:t>
      </w:r>
      <w:r w:rsidRPr="00E209A9">
        <w:rPr>
          <w:spacing w:val="-1"/>
          <w:sz w:val="22"/>
          <w:szCs w:val="22"/>
        </w:rPr>
        <w:t>t</w:t>
      </w:r>
      <w:r w:rsidRPr="00E209A9">
        <w:rPr>
          <w:sz w:val="22"/>
          <w:szCs w:val="22"/>
        </w:rPr>
        <w:t>o</w:t>
      </w:r>
      <w:r w:rsidRPr="00E209A9">
        <w:rPr>
          <w:spacing w:val="13"/>
          <w:sz w:val="22"/>
          <w:szCs w:val="22"/>
        </w:rPr>
        <w:t xml:space="preserve"> </w:t>
      </w:r>
      <w:r w:rsidRPr="00E209A9">
        <w:rPr>
          <w:rFonts w:eastAsiaTheme="minorHAnsi"/>
          <w:sz w:val="22"/>
          <w:szCs w:val="22"/>
          <w:lang w:eastAsia="en-US"/>
        </w:rPr>
        <w:t>Garantijos gavėjo</w:t>
      </w:r>
      <w:r w:rsidRPr="00E209A9">
        <w:rPr>
          <w:rFonts w:eastAsiaTheme="minorHAnsi"/>
          <w:color w:val="000000"/>
          <w:sz w:val="22"/>
          <w:szCs w:val="22"/>
        </w:rPr>
        <w:t xml:space="preserve"> (Užsakovo) vadovo arba kito </w:t>
      </w:r>
      <w:r w:rsidRPr="00E209A9">
        <w:rPr>
          <w:rFonts w:eastAsiaTheme="minorHAnsi"/>
          <w:sz w:val="22"/>
          <w:szCs w:val="22"/>
          <w:lang w:eastAsia="en-US"/>
        </w:rPr>
        <w:t>Garantijos gavėjo</w:t>
      </w:r>
      <w:r w:rsidRPr="00E209A9">
        <w:rPr>
          <w:rFonts w:eastAsiaTheme="minorHAnsi"/>
          <w:color w:val="000000"/>
          <w:sz w:val="22"/>
          <w:szCs w:val="22"/>
        </w:rPr>
        <w:t xml:space="preserve"> (Užsakovo) įgalioto asmens </w:t>
      </w:r>
      <w:r w:rsidRPr="00E209A9">
        <w:rPr>
          <w:spacing w:val="-2"/>
          <w:sz w:val="22"/>
          <w:szCs w:val="22"/>
        </w:rPr>
        <w:t xml:space="preserve">fiziniu arba kvalifikuotu </w:t>
      </w:r>
      <w:r w:rsidRPr="00E209A9">
        <w:rPr>
          <w:sz w:val="22"/>
          <w:szCs w:val="22"/>
        </w:rPr>
        <w:t>elektroniniu parašu</w:t>
      </w:r>
      <w:r w:rsidRPr="00E209A9">
        <w:rPr>
          <w:sz w:val="22"/>
          <w:szCs w:val="22"/>
          <w:lang w:eastAsia="en-US"/>
        </w:rPr>
        <w:t xml:space="preserve">; </w:t>
      </w:r>
      <w:r w:rsidR="00752EC4" w:rsidRPr="00E209A9">
        <w:rPr>
          <w:sz w:val="22"/>
          <w:szCs w:val="22"/>
          <w:lang w:eastAsia="en-US"/>
        </w:rPr>
        <w:t xml:space="preserve">arba </w:t>
      </w:r>
      <w:r w:rsidRPr="00E209A9">
        <w:rPr>
          <w:sz w:val="22"/>
          <w:szCs w:val="22"/>
          <w:lang w:eastAsia="en-US"/>
        </w:rPr>
        <w:t>2) Garantui yra grąžinamas garantijos originalas su Garantijos gavėjo prierašu (ar pranešimu), kad i) Garantijos gavėjas atsisako savo teisių pagal šią garantiją;</w:t>
      </w:r>
      <w:r w:rsidRPr="00E209A9">
        <w:rPr>
          <w:rFonts w:eastAsiaTheme="minorHAnsi"/>
          <w:sz w:val="22"/>
          <w:szCs w:val="22"/>
          <w:lang w:eastAsia="en-US"/>
        </w:rPr>
        <w:t xml:space="preserve"> </w:t>
      </w:r>
      <w:r w:rsidRPr="00E209A9">
        <w:rPr>
          <w:sz w:val="22"/>
          <w:szCs w:val="22"/>
          <w:lang w:eastAsia="en-US"/>
        </w:rPr>
        <w:t>arba</w:t>
      </w:r>
      <w:r w:rsidRPr="00E209A9">
        <w:rPr>
          <w:rFonts w:eastAsiaTheme="minorHAnsi"/>
          <w:sz w:val="22"/>
          <w:szCs w:val="22"/>
          <w:lang w:eastAsia="en-US"/>
        </w:rPr>
        <w:t xml:space="preserve"> ii) </w:t>
      </w:r>
      <w:r w:rsidRPr="00E209A9">
        <w:rPr>
          <w:sz w:val="22"/>
          <w:szCs w:val="22"/>
          <w:lang w:eastAsia="en-US"/>
        </w:rPr>
        <w:t>Klientas įvykdė šioje garantijoje nurodytus įsipareigojimus;</w:t>
      </w:r>
    </w:p>
    <w:p w14:paraId="0FC4C637" w14:textId="420586FF" w:rsidR="001E4A75" w:rsidRPr="00E209A9" w:rsidRDefault="001E4A75" w:rsidP="00752EC4">
      <w:pPr>
        <w:spacing w:after="60"/>
        <w:ind w:firstLine="720"/>
        <w:jc w:val="both"/>
        <w:rPr>
          <w:iCs/>
          <w:sz w:val="22"/>
          <w:szCs w:val="22"/>
        </w:rPr>
      </w:pPr>
      <w:r w:rsidRPr="00E209A9">
        <w:rPr>
          <w:iCs/>
          <w:sz w:val="22"/>
          <w:szCs w:val="22"/>
        </w:rPr>
        <w:t xml:space="preserve">Šiai </w:t>
      </w:r>
      <w:r w:rsidR="008612E0" w:rsidRPr="00E209A9">
        <w:rPr>
          <w:iCs/>
          <w:sz w:val="22"/>
          <w:szCs w:val="22"/>
        </w:rPr>
        <w:t>G</w:t>
      </w:r>
      <w:r w:rsidRPr="00E209A9">
        <w:rPr>
          <w:iCs/>
          <w:sz w:val="22"/>
          <w:szCs w:val="22"/>
        </w:rPr>
        <w:t>arantijai taikytina Lietuvos Respublikos teisė. Šalių ginčai  sprendžiami Lietuvos Respublikos įstatymų nustatyta tvarka</w:t>
      </w:r>
      <w:r w:rsidR="00752EC4" w:rsidRPr="00E209A9">
        <w:rPr>
          <w:iCs/>
          <w:sz w:val="22"/>
          <w:szCs w:val="22"/>
        </w:rPr>
        <w:t xml:space="preserve"> Lietuvos Respublikos teismuose</w:t>
      </w:r>
      <w:r w:rsidR="00FB2995" w:rsidRPr="00E209A9">
        <w:rPr>
          <w:iCs/>
          <w:sz w:val="22"/>
          <w:szCs w:val="22"/>
        </w:rPr>
        <w:t xml:space="preserve"> </w:t>
      </w:r>
      <w:bookmarkStart w:id="1" w:name="_Hlk112083894"/>
      <w:r w:rsidR="00FB2995" w:rsidRPr="00E209A9">
        <w:rPr>
          <w:iCs/>
          <w:sz w:val="22"/>
          <w:szCs w:val="22"/>
        </w:rPr>
        <w:t xml:space="preserve">pagal </w:t>
      </w:r>
      <w:r w:rsidR="00FB2995" w:rsidRPr="00E209A9">
        <w:rPr>
          <w:rFonts w:eastAsiaTheme="minorHAnsi"/>
          <w:sz w:val="22"/>
          <w:szCs w:val="22"/>
          <w:lang w:eastAsia="en-US"/>
        </w:rPr>
        <w:t>Garantijos gavėjo</w:t>
      </w:r>
      <w:r w:rsidR="00FB2995" w:rsidRPr="00E209A9">
        <w:rPr>
          <w:rFonts w:eastAsiaTheme="minorHAnsi"/>
          <w:color w:val="000000"/>
          <w:sz w:val="22"/>
          <w:szCs w:val="22"/>
        </w:rPr>
        <w:t xml:space="preserve"> (Užsakovo) buveinės vietą Vilniuje</w:t>
      </w:r>
      <w:bookmarkEnd w:id="1"/>
      <w:r w:rsidRPr="00E209A9">
        <w:rPr>
          <w:iCs/>
          <w:sz w:val="22"/>
          <w:szCs w:val="22"/>
        </w:rPr>
        <w:t>.</w:t>
      </w:r>
    </w:p>
    <w:p w14:paraId="7C19BF4E" w14:textId="798D29C5" w:rsidR="001E4A75" w:rsidRPr="00E209A9" w:rsidRDefault="001E4A75" w:rsidP="001E4A75">
      <w:pPr>
        <w:autoSpaceDN/>
        <w:ind w:firstLine="720"/>
        <w:jc w:val="both"/>
        <w:rPr>
          <w:iCs/>
          <w:sz w:val="22"/>
          <w:szCs w:val="22"/>
        </w:rPr>
      </w:pPr>
    </w:p>
    <w:p w14:paraId="2C950D5C" w14:textId="77777777" w:rsidR="00B02494" w:rsidRPr="00E209A9" w:rsidRDefault="00B02494" w:rsidP="00EA226E">
      <w:pPr>
        <w:autoSpaceDN/>
        <w:ind w:firstLine="720"/>
        <w:jc w:val="both"/>
        <w:rPr>
          <w:rFonts w:eastAsiaTheme="minorHAnsi"/>
          <w:sz w:val="22"/>
          <w:szCs w:val="22"/>
          <w:lang w:eastAsia="en-US"/>
        </w:rPr>
      </w:pPr>
    </w:p>
    <w:p w14:paraId="4D6FA683" w14:textId="6D2E42B5" w:rsidR="00EA226E" w:rsidRPr="00E209A9" w:rsidRDefault="00EA226E" w:rsidP="00EA226E">
      <w:pPr>
        <w:autoSpaceDN/>
        <w:ind w:firstLine="720"/>
        <w:jc w:val="both"/>
        <w:rPr>
          <w:rFonts w:eastAsiaTheme="minorHAnsi"/>
          <w:sz w:val="22"/>
          <w:szCs w:val="22"/>
          <w:lang w:eastAsia="en-US"/>
        </w:rPr>
      </w:pPr>
    </w:p>
    <w:p w14:paraId="22C2141D" w14:textId="5CFA5474" w:rsidR="00B02494" w:rsidRPr="00E209A9" w:rsidRDefault="00B02494" w:rsidP="00752EC4">
      <w:pPr>
        <w:autoSpaceDN/>
        <w:jc w:val="center"/>
        <w:rPr>
          <w:rFonts w:eastAsiaTheme="minorHAnsi"/>
          <w:b/>
          <w:color w:val="000000"/>
          <w:sz w:val="22"/>
          <w:szCs w:val="22"/>
          <w:lang w:eastAsia="en-US"/>
        </w:rPr>
      </w:pPr>
      <w:r w:rsidRPr="00E209A9">
        <w:rPr>
          <w:rFonts w:eastAsiaTheme="minorHAnsi"/>
          <w:sz w:val="22"/>
          <w:szCs w:val="22"/>
          <w:lang w:eastAsia="en-US"/>
        </w:rPr>
        <w:t>_______________________</w:t>
      </w:r>
    </w:p>
    <w:p w14:paraId="4F53C801" w14:textId="77777777" w:rsidR="00EA226E" w:rsidRPr="00E209A9" w:rsidRDefault="00EA226E" w:rsidP="00EA226E">
      <w:pPr>
        <w:autoSpaceDN/>
        <w:ind w:firstLine="720"/>
        <w:jc w:val="right"/>
        <w:rPr>
          <w:rFonts w:eastAsiaTheme="minorHAnsi"/>
          <w:color w:val="000000"/>
          <w:sz w:val="22"/>
          <w:szCs w:val="22"/>
          <w:lang w:eastAsia="en-US"/>
        </w:rPr>
      </w:pPr>
    </w:p>
    <w:p w14:paraId="5C2CB517" w14:textId="77777777" w:rsidR="00EA226E" w:rsidRPr="00E209A9" w:rsidRDefault="00EA226E" w:rsidP="00EA226E">
      <w:pPr>
        <w:autoSpaceDN/>
        <w:ind w:firstLine="720"/>
        <w:jc w:val="right"/>
        <w:rPr>
          <w:rFonts w:eastAsiaTheme="minorHAnsi"/>
          <w:color w:val="000000"/>
          <w:sz w:val="22"/>
          <w:szCs w:val="22"/>
          <w:lang w:eastAsia="en-US"/>
        </w:rPr>
      </w:pPr>
    </w:p>
    <w:p w14:paraId="3A2C0E52" w14:textId="77777777" w:rsidR="00EA226E" w:rsidRPr="00E209A9" w:rsidRDefault="00EA226E" w:rsidP="00EA226E">
      <w:pPr>
        <w:autoSpaceDN/>
        <w:ind w:firstLine="720"/>
        <w:jc w:val="right"/>
        <w:rPr>
          <w:rFonts w:eastAsiaTheme="minorHAnsi"/>
          <w:color w:val="000000"/>
          <w:sz w:val="22"/>
          <w:szCs w:val="22"/>
          <w:lang w:eastAsia="en-US"/>
        </w:rPr>
      </w:pPr>
    </w:p>
    <w:p w14:paraId="6CA5817C" w14:textId="24655DF2" w:rsidR="00752EC4" w:rsidRDefault="00752EC4" w:rsidP="00A31119">
      <w:pPr>
        <w:spacing w:before="120" w:after="120"/>
        <w:jc w:val="both"/>
        <w:outlineLvl w:val="1"/>
        <w:rPr>
          <w:rFonts w:eastAsiaTheme="minorHAnsi"/>
          <w:color w:val="000000"/>
          <w:sz w:val="22"/>
          <w:szCs w:val="22"/>
          <w:lang w:eastAsia="en-US"/>
        </w:rPr>
      </w:pPr>
    </w:p>
    <w:p w14:paraId="09AF76E0" w14:textId="77777777" w:rsidR="00E209A9" w:rsidRDefault="00E209A9" w:rsidP="00A31119">
      <w:pPr>
        <w:spacing w:before="120" w:after="120"/>
        <w:jc w:val="both"/>
        <w:outlineLvl w:val="1"/>
        <w:rPr>
          <w:rFonts w:eastAsiaTheme="minorHAnsi"/>
          <w:color w:val="000000"/>
          <w:sz w:val="22"/>
          <w:szCs w:val="22"/>
          <w:lang w:eastAsia="en-US"/>
        </w:rPr>
      </w:pPr>
    </w:p>
    <w:p w14:paraId="0A3A7CBF" w14:textId="77777777" w:rsidR="00E209A9" w:rsidRDefault="00E209A9" w:rsidP="00A31119">
      <w:pPr>
        <w:spacing w:before="120" w:after="120"/>
        <w:jc w:val="both"/>
        <w:outlineLvl w:val="1"/>
        <w:rPr>
          <w:rFonts w:eastAsiaTheme="minorHAnsi"/>
          <w:color w:val="000000"/>
          <w:sz w:val="22"/>
          <w:szCs w:val="22"/>
          <w:lang w:eastAsia="en-US"/>
        </w:rPr>
      </w:pPr>
    </w:p>
    <w:p w14:paraId="567D82D1" w14:textId="77777777" w:rsidR="00E209A9" w:rsidRPr="00E209A9" w:rsidRDefault="00E209A9" w:rsidP="00A31119">
      <w:pPr>
        <w:spacing w:before="120" w:after="120"/>
        <w:jc w:val="both"/>
        <w:outlineLvl w:val="1"/>
        <w:rPr>
          <w:rFonts w:eastAsiaTheme="minorHAnsi"/>
          <w:color w:val="000000"/>
          <w:sz w:val="22"/>
          <w:szCs w:val="22"/>
          <w:lang w:eastAsia="en-US"/>
        </w:rPr>
      </w:pPr>
    </w:p>
    <w:p w14:paraId="61946A17" w14:textId="77777777" w:rsidR="0006428E" w:rsidRPr="00E209A9" w:rsidRDefault="0006428E" w:rsidP="00EA226E">
      <w:pPr>
        <w:spacing w:before="120" w:after="120"/>
        <w:ind w:left="2160"/>
        <w:jc w:val="both"/>
        <w:outlineLvl w:val="1"/>
        <w:rPr>
          <w:b/>
          <w:bCs/>
          <w:iCs/>
          <w:sz w:val="22"/>
          <w:szCs w:val="22"/>
        </w:rPr>
      </w:pPr>
    </w:p>
    <w:p w14:paraId="4D07409E" w14:textId="137DF108" w:rsidR="00EA226E" w:rsidRPr="00E209A9" w:rsidRDefault="00EA226E" w:rsidP="00EA226E">
      <w:pPr>
        <w:spacing w:before="120" w:after="120"/>
        <w:ind w:left="2160"/>
        <w:jc w:val="both"/>
        <w:outlineLvl w:val="1"/>
        <w:rPr>
          <w:b/>
          <w:bCs/>
          <w:iCs/>
          <w:sz w:val="22"/>
          <w:szCs w:val="22"/>
        </w:rPr>
      </w:pPr>
      <w:r w:rsidRPr="00E209A9">
        <w:rPr>
          <w:b/>
          <w:bCs/>
          <w:iCs/>
          <w:sz w:val="22"/>
          <w:szCs w:val="22"/>
        </w:rPr>
        <w:lastRenderedPageBreak/>
        <w:t xml:space="preserve">SUTARTIES ĮVYKDYMO LAIDAVIMO </w:t>
      </w:r>
      <w:r w:rsidR="004154D2" w:rsidRPr="00E209A9">
        <w:rPr>
          <w:b/>
          <w:bCs/>
          <w:iCs/>
          <w:sz w:val="22"/>
          <w:szCs w:val="22"/>
        </w:rPr>
        <w:t xml:space="preserve">DRAUDIMO </w:t>
      </w:r>
      <w:r w:rsidRPr="00E209A9">
        <w:rPr>
          <w:b/>
          <w:bCs/>
          <w:iCs/>
          <w:sz w:val="22"/>
          <w:szCs w:val="22"/>
        </w:rPr>
        <w:t>RAŠTO FORMA</w:t>
      </w:r>
    </w:p>
    <w:p w14:paraId="2A46D10E" w14:textId="1C814D0A" w:rsidR="00EA226E" w:rsidRPr="00E209A9" w:rsidRDefault="00EA226E" w:rsidP="00EA226E">
      <w:pPr>
        <w:autoSpaceDN/>
        <w:ind w:firstLine="720"/>
        <w:jc w:val="both"/>
        <w:rPr>
          <w:rFonts w:eastAsiaTheme="minorHAnsi"/>
          <w:sz w:val="22"/>
          <w:szCs w:val="22"/>
          <w:lang w:eastAsia="en-US"/>
        </w:rPr>
      </w:pPr>
    </w:p>
    <w:p w14:paraId="27753361" w14:textId="77777777" w:rsidR="00067328" w:rsidRPr="00E209A9" w:rsidRDefault="00067328" w:rsidP="00EA226E">
      <w:pPr>
        <w:autoSpaceDN/>
        <w:ind w:firstLine="720"/>
        <w:jc w:val="both"/>
        <w:rPr>
          <w:rFonts w:eastAsiaTheme="minorHAnsi"/>
          <w:sz w:val="22"/>
          <w:szCs w:val="22"/>
          <w:lang w:eastAsia="en-US"/>
        </w:rPr>
      </w:pPr>
    </w:p>
    <w:p w14:paraId="0E4C4A45" w14:textId="77777777" w:rsidR="005F65E6" w:rsidRPr="00E209A9" w:rsidRDefault="005F65E6" w:rsidP="005F65E6">
      <w:pPr>
        <w:autoSpaceDN/>
        <w:jc w:val="both"/>
        <w:rPr>
          <w:rFonts w:eastAsiaTheme="minorHAnsi"/>
          <w:sz w:val="22"/>
          <w:szCs w:val="22"/>
          <w:lang w:eastAsia="en-US"/>
        </w:rPr>
      </w:pPr>
      <w:r w:rsidRPr="00E209A9">
        <w:rPr>
          <w:rFonts w:eastAsiaTheme="minorHAnsi"/>
          <w:sz w:val="22"/>
          <w:szCs w:val="22"/>
          <w:lang w:eastAsia="en-US"/>
        </w:rPr>
        <w:t>Kam: valstybės įmonei Turto bankui</w:t>
      </w:r>
    </w:p>
    <w:p w14:paraId="1FC9FDB4" w14:textId="77777777" w:rsidR="005F65E6" w:rsidRPr="00E209A9" w:rsidRDefault="005F65E6" w:rsidP="005F65E6">
      <w:pPr>
        <w:autoSpaceDN/>
        <w:jc w:val="both"/>
        <w:rPr>
          <w:rFonts w:eastAsiaTheme="minorHAnsi"/>
          <w:sz w:val="22"/>
          <w:szCs w:val="22"/>
          <w:lang w:eastAsia="en-US"/>
        </w:rPr>
      </w:pPr>
      <w:r w:rsidRPr="00E209A9">
        <w:rPr>
          <w:rFonts w:eastAsiaTheme="minorHAnsi"/>
          <w:sz w:val="22"/>
          <w:szCs w:val="22"/>
          <w:lang w:eastAsia="en-US"/>
        </w:rPr>
        <w:t>Kęstučio g. 45, LT-08124 Vilnius</w:t>
      </w:r>
    </w:p>
    <w:p w14:paraId="6FFD7138" w14:textId="36B39DF9" w:rsidR="00EA226E" w:rsidRPr="00E209A9" w:rsidRDefault="005F65E6" w:rsidP="005F65E6">
      <w:pPr>
        <w:autoSpaceDN/>
        <w:jc w:val="both"/>
        <w:rPr>
          <w:rFonts w:eastAsiaTheme="minorHAnsi"/>
          <w:sz w:val="22"/>
          <w:szCs w:val="22"/>
          <w:lang w:eastAsia="en-US"/>
        </w:rPr>
      </w:pPr>
      <w:r w:rsidRPr="00E209A9">
        <w:rPr>
          <w:rFonts w:eastAsiaTheme="minorHAnsi"/>
          <w:sz w:val="22"/>
          <w:szCs w:val="22"/>
          <w:lang w:eastAsia="en-US"/>
        </w:rPr>
        <w:t>Juridinio asmens kodas 112021042</w:t>
      </w:r>
    </w:p>
    <w:p w14:paraId="23C030C0" w14:textId="5640D34C" w:rsidR="005F65E6" w:rsidRPr="00E209A9" w:rsidRDefault="005F65E6" w:rsidP="005F65E6">
      <w:pPr>
        <w:autoSpaceDN/>
        <w:ind w:firstLine="720"/>
        <w:jc w:val="both"/>
        <w:rPr>
          <w:rFonts w:eastAsiaTheme="minorHAnsi"/>
          <w:sz w:val="22"/>
          <w:szCs w:val="22"/>
          <w:lang w:eastAsia="en-US"/>
        </w:rPr>
      </w:pPr>
    </w:p>
    <w:p w14:paraId="0FF6FA41" w14:textId="77777777" w:rsidR="00067328" w:rsidRPr="00E209A9" w:rsidRDefault="00067328" w:rsidP="005F65E6">
      <w:pPr>
        <w:autoSpaceDN/>
        <w:ind w:firstLine="720"/>
        <w:jc w:val="both"/>
        <w:rPr>
          <w:rFonts w:eastAsiaTheme="minorHAnsi"/>
          <w:sz w:val="22"/>
          <w:szCs w:val="22"/>
          <w:lang w:eastAsia="en-US"/>
        </w:rPr>
      </w:pPr>
    </w:p>
    <w:p w14:paraId="44D277E4" w14:textId="230A1D2E" w:rsidR="00EA226E" w:rsidRPr="00E209A9" w:rsidRDefault="00B80349" w:rsidP="004154D2">
      <w:pPr>
        <w:autoSpaceDN/>
        <w:spacing w:after="60"/>
        <w:ind w:firstLine="720"/>
        <w:jc w:val="both"/>
        <w:rPr>
          <w:rFonts w:eastAsiaTheme="minorHAnsi"/>
          <w:color w:val="000000"/>
          <w:sz w:val="22"/>
          <w:szCs w:val="22"/>
          <w:lang w:eastAsia="en-US"/>
        </w:rPr>
      </w:pPr>
      <w:r w:rsidRPr="00E209A9">
        <w:rPr>
          <w:rFonts w:eastAsiaTheme="minorHAnsi"/>
          <w:sz w:val="22"/>
          <w:szCs w:val="22"/>
          <w:lang w:eastAsia="en-US"/>
        </w:rPr>
        <w:t>Draudėjas (Rangovas), [</w:t>
      </w:r>
      <w:r w:rsidR="008A09D6" w:rsidRPr="00E209A9">
        <w:rPr>
          <w:rFonts w:eastAsiaTheme="minorHAnsi"/>
          <w:sz w:val="22"/>
          <w:szCs w:val="22"/>
          <w:lang w:eastAsia="en-US"/>
        </w:rPr>
        <w:t>Draudėjo pavadinimas, kodas, adresas, jei tai junginė veikla, partnerių pavadinimai, kodai, adresai, jungtinės veiklos sutarties data</w:t>
      </w:r>
      <w:r w:rsidRPr="00E209A9">
        <w:rPr>
          <w:rFonts w:eastAsiaTheme="minorHAnsi"/>
          <w:sz w:val="22"/>
          <w:szCs w:val="22"/>
          <w:lang w:eastAsia="en-US"/>
        </w:rPr>
        <w:t xml:space="preserve">] (toliau – </w:t>
      </w:r>
      <w:r w:rsidR="00CB7CCC" w:rsidRPr="00E209A9">
        <w:rPr>
          <w:rFonts w:eastAsiaTheme="minorHAnsi"/>
          <w:sz w:val="22"/>
          <w:szCs w:val="22"/>
          <w:lang w:eastAsia="en-US"/>
        </w:rPr>
        <w:t>Draudėjas</w:t>
      </w:r>
      <w:r w:rsidRPr="00E209A9">
        <w:rPr>
          <w:rFonts w:eastAsiaTheme="minorHAnsi"/>
          <w:sz w:val="22"/>
          <w:szCs w:val="22"/>
          <w:lang w:eastAsia="en-US"/>
        </w:rPr>
        <w:t xml:space="preserve"> arba Rangovas), ____m._________  __d. sudarė su valstybės įmone Turto banku (toliau – </w:t>
      </w:r>
      <w:r w:rsidR="00CB7CCC" w:rsidRPr="00E209A9">
        <w:rPr>
          <w:rFonts w:eastAsiaTheme="minorHAnsi"/>
          <w:sz w:val="22"/>
          <w:szCs w:val="22"/>
          <w:lang w:eastAsia="en-US"/>
        </w:rPr>
        <w:t>Naudos</w:t>
      </w:r>
      <w:r w:rsidRPr="00E209A9">
        <w:rPr>
          <w:rFonts w:eastAsiaTheme="minorHAnsi"/>
          <w:sz w:val="22"/>
          <w:szCs w:val="22"/>
          <w:lang w:eastAsia="en-US"/>
        </w:rPr>
        <w:t xml:space="preserve"> gavėjas arba Užsakovas) sutartį Nr.</w:t>
      </w:r>
      <w:r w:rsidR="004D4149">
        <w:rPr>
          <w:rFonts w:eastAsiaTheme="minorHAnsi"/>
          <w:sz w:val="22"/>
          <w:szCs w:val="22"/>
          <w:lang w:eastAsia="en-US"/>
        </w:rPr>
        <w:t xml:space="preserve"> </w:t>
      </w:r>
      <w:r w:rsidRPr="00E209A9">
        <w:rPr>
          <w:rFonts w:eastAsiaTheme="minorHAnsi"/>
          <w:sz w:val="22"/>
          <w:szCs w:val="22"/>
          <w:lang w:eastAsia="en-US"/>
        </w:rPr>
        <w:t>___ dėl ________________________ (toliau – Sutartis).</w:t>
      </w:r>
    </w:p>
    <w:p w14:paraId="3AE80744" w14:textId="12079056" w:rsidR="00F80BE8" w:rsidRPr="00E209A9" w:rsidRDefault="00F80BE8" w:rsidP="004154D2">
      <w:pPr>
        <w:autoSpaceDN/>
        <w:spacing w:after="60"/>
        <w:ind w:firstLine="709"/>
        <w:jc w:val="both"/>
        <w:rPr>
          <w:sz w:val="22"/>
          <w:szCs w:val="22"/>
        </w:rPr>
      </w:pPr>
      <w:r w:rsidRPr="00E209A9">
        <w:rPr>
          <w:sz w:val="22"/>
          <w:szCs w:val="22"/>
        </w:rPr>
        <w:t>Už</w:t>
      </w:r>
      <w:r w:rsidRPr="00E209A9">
        <w:rPr>
          <w:spacing w:val="-1"/>
          <w:sz w:val="22"/>
          <w:szCs w:val="22"/>
        </w:rPr>
        <w:t>t</w:t>
      </w:r>
      <w:r w:rsidRPr="00E209A9">
        <w:rPr>
          <w:sz w:val="22"/>
          <w:szCs w:val="22"/>
        </w:rPr>
        <w:t>ik</w:t>
      </w:r>
      <w:r w:rsidRPr="00E209A9">
        <w:rPr>
          <w:spacing w:val="-1"/>
          <w:sz w:val="22"/>
          <w:szCs w:val="22"/>
        </w:rPr>
        <w:t>r</w:t>
      </w:r>
      <w:r w:rsidRPr="00E209A9">
        <w:rPr>
          <w:sz w:val="22"/>
          <w:szCs w:val="22"/>
        </w:rPr>
        <w:t>i</w:t>
      </w:r>
      <w:r w:rsidRPr="00E209A9">
        <w:rPr>
          <w:spacing w:val="-1"/>
          <w:sz w:val="22"/>
          <w:szCs w:val="22"/>
        </w:rPr>
        <w:t>nant</w:t>
      </w:r>
      <w:r w:rsidRPr="00E209A9">
        <w:rPr>
          <w:sz w:val="22"/>
          <w:szCs w:val="22"/>
        </w:rPr>
        <w:t>,</w:t>
      </w:r>
      <w:r w:rsidRPr="00E209A9">
        <w:rPr>
          <w:spacing w:val="28"/>
          <w:sz w:val="22"/>
          <w:szCs w:val="22"/>
        </w:rPr>
        <w:t xml:space="preserve"> </w:t>
      </w:r>
      <w:r w:rsidRPr="00E209A9">
        <w:rPr>
          <w:sz w:val="22"/>
          <w:szCs w:val="22"/>
        </w:rPr>
        <w:t>k</w:t>
      </w:r>
      <w:r w:rsidRPr="00E209A9">
        <w:rPr>
          <w:spacing w:val="-1"/>
          <w:sz w:val="22"/>
          <w:szCs w:val="22"/>
        </w:rPr>
        <w:t>a</w:t>
      </w:r>
      <w:r w:rsidRPr="00E209A9">
        <w:rPr>
          <w:sz w:val="22"/>
          <w:szCs w:val="22"/>
        </w:rPr>
        <w:t>d</w:t>
      </w:r>
      <w:r w:rsidRPr="00E209A9">
        <w:rPr>
          <w:spacing w:val="30"/>
          <w:sz w:val="22"/>
          <w:szCs w:val="22"/>
        </w:rPr>
        <w:t xml:space="preserve"> </w:t>
      </w:r>
      <w:r w:rsidRPr="00E209A9">
        <w:rPr>
          <w:spacing w:val="-1"/>
          <w:sz w:val="22"/>
          <w:szCs w:val="22"/>
        </w:rPr>
        <w:t>Suta</w:t>
      </w:r>
      <w:r w:rsidRPr="00E209A9">
        <w:rPr>
          <w:spacing w:val="1"/>
          <w:sz w:val="22"/>
          <w:szCs w:val="22"/>
        </w:rPr>
        <w:t>r</w:t>
      </w:r>
      <w:r w:rsidRPr="00E209A9">
        <w:rPr>
          <w:spacing w:val="-3"/>
          <w:sz w:val="22"/>
          <w:szCs w:val="22"/>
        </w:rPr>
        <w:t>t</w:t>
      </w:r>
      <w:r w:rsidRPr="00E209A9">
        <w:rPr>
          <w:sz w:val="22"/>
          <w:szCs w:val="22"/>
        </w:rPr>
        <w:t>y</w:t>
      </w:r>
      <w:r w:rsidRPr="00E209A9">
        <w:rPr>
          <w:spacing w:val="-1"/>
          <w:sz w:val="22"/>
          <w:szCs w:val="22"/>
        </w:rPr>
        <w:t>j</w:t>
      </w:r>
      <w:r w:rsidRPr="00E209A9">
        <w:rPr>
          <w:sz w:val="22"/>
          <w:szCs w:val="22"/>
        </w:rPr>
        <w:t>e</w:t>
      </w:r>
      <w:r w:rsidRPr="00E209A9">
        <w:rPr>
          <w:spacing w:val="29"/>
          <w:sz w:val="22"/>
          <w:szCs w:val="22"/>
        </w:rPr>
        <w:t xml:space="preserve"> </w:t>
      </w:r>
      <w:r w:rsidRPr="00E209A9">
        <w:rPr>
          <w:spacing w:val="-1"/>
          <w:sz w:val="22"/>
          <w:szCs w:val="22"/>
        </w:rPr>
        <w:t>nu</w:t>
      </w:r>
      <w:r w:rsidRPr="00E209A9">
        <w:rPr>
          <w:sz w:val="22"/>
          <w:szCs w:val="22"/>
        </w:rPr>
        <w:t>m</w:t>
      </w:r>
      <w:r w:rsidRPr="00E209A9">
        <w:rPr>
          <w:spacing w:val="-1"/>
          <w:sz w:val="22"/>
          <w:szCs w:val="22"/>
        </w:rPr>
        <w:t>a</w:t>
      </w:r>
      <w:r w:rsidRPr="00E209A9">
        <w:rPr>
          <w:spacing w:val="-3"/>
          <w:sz w:val="22"/>
          <w:szCs w:val="22"/>
        </w:rPr>
        <w:t>t</w:t>
      </w:r>
      <w:r w:rsidRPr="00E209A9">
        <w:rPr>
          <w:sz w:val="22"/>
          <w:szCs w:val="22"/>
        </w:rPr>
        <w:t>y</w:t>
      </w:r>
      <w:r w:rsidRPr="00E209A9">
        <w:rPr>
          <w:spacing w:val="-1"/>
          <w:sz w:val="22"/>
          <w:szCs w:val="22"/>
        </w:rPr>
        <w:t>t</w:t>
      </w:r>
      <w:r w:rsidRPr="00E209A9">
        <w:rPr>
          <w:sz w:val="22"/>
          <w:szCs w:val="22"/>
        </w:rPr>
        <w:t>os</w:t>
      </w:r>
      <w:r w:rsidRPr="00E209A9">
        <w:rPr>
          <w:spacing w:val="29"/>
          <w:sz w:val="22"/>
          <w:szCs w:val="22"/>
        </w:rPr>
        <w:t xml:space="preserve"> </w:t>
      </w:r>
      <w:r w:rsidRPr="00E209A9">
        <w:rPr>
          <w:sz w:val="22"/>
          <w:szCs w:val="22"/>
        </w:rPr>
        <w:t>p</w:t>
      </w:r>
      <w:r w:rsidRPr="00E209A9">
        <w:rPr>
          <w:spacing w:val="-1"/>
          <w:sz w:val="22"/>
          <w:szCs w:val="22"/>
        </w:rPr>
        <w:t>r</w:t>
      </w:r>
      <w:r w:rsidRPr="00E209A9">
        <w:rPr>
          <w:sz w:val="22"/>
          <w:szCs w:val="22"/>
        </w:rPr>
        <w:t>i</w:t>
      </w:r>
      <w:r w:rsidRPr="00E209A9">
        <w:rPr>
          <w:spacing w:val="-1"/>
          <w:sz w:val="22"/>
          <w:szCs w:val="22"/>
        </w:rPr>
        <w:t>e</w:t>
      </w:r>
      <w:r w:rsidRPr="00E209A9">
        <w:rPr>
          <w:spacing w:val="-2"/>
          <w:sz w:val="22"/>
          <w:szCs w:val="22"/>
        </w:rPr>
        <w:t>v</w:t>
      </w:r>
      <w:r w:rsidRPr="00E209A9">
        <w:rPr>
          <w:sz w:val="22"/>
          <w:szCs w:val="22"/>
        </w:rPr>
        <w:t>ol</w:t>
      </w:r>
      <w:r w:rsidRPr="00E209A9">
        <w:rPr>
          <w:spacing w:val="-1"/>
          <w:sz w:val="22"/>
          <w:szCs w:val="22"/>
        </w:rPr>
        <w:t>ė</w:t>
      </w:r>
      <w:r w:rsidRPr="00E209A9">
        <w:rPr>
          <w:sz w:val="22"/>
          <w:szCs w:val="22"/>
        </w:rPr>
        <w:t>s</w:t>
      </w:r>
      <w:r w:rsidRPr="00E209A9">
        <w:rPr>
          <w:spacing w:val="29"/>
          <w:sz w:val="22"/>
          <w:szCs w:val="22"/>
        </w:rPr>
        <w:t xml:space="preserve"> </w:t>
      </w:r>
      <w:r w:rsidRPr="00E209A9">
        <w:rPr>
          <w:sz w:val="22"/>
          <w:szCs w:val="22"/>
        </w:rPr>
        <w:t>b</w:t>
      </w:r>
      <w:r w:rsidRPr="00E209A9">
        <w:rPr>
          <w:spacing w:val="-1"/>
          <w:sz w:val="22"/>
          <w:szCs w:val="22"/>
        </w:rPr>
        <w:t>u</w:t>
      </w:r>
      <w:r w:rsidRPr="00E209A9">
        <w:rPr>
          <w:sz w:val="22"/>
          <w:szCs w:val="22"/>
        </w:rPr>
        <w:t>s</w:t>
      </w:r>
      <w:r w:rsidRPr="00E209A9">
        <w:rPr>
          <w:spacing w:val="28"/>
          <w:sz w:val="22"/>
          <w:szCs w:val="22"/>
        </w:rPr>
        <w:t xml:space="preserve"> </w:t>
      </w:r>
      <w:r w:rsidRPr="00E209A9">
        <w:rPr>
          <w:spacing w:val="-2"/>
          <w:sz w:val="22"/>
          <w:szCs w:val="22"/>
        </w:rPr>
        <w:t>į</w:t>
      </w:r>
      <w:r w:rsidRPr="00E209A9">
        <w:rPr>
          <w:sz w:val="22"/>
          <w:szCs w:val="22"/>
        </w:rPr>
        <w:t>vyk</w:t>
      </w:r>
      <w:r w:rsidRPr="00E209A9">
        <w:rPr>
          <w:spacing w:val="-2"/>
          <w:sz w:val="22"/>
          <w:szCs w:val="22"/>
        </w:rPr>
        <w:t>d</w:t>
      </w:r>
      <w:r w:rsidRPr="00E209A9">
        <w:rPr>
          <w:sz w:val="22"/>
          <w:szCs w:val="22"/>
        </w:rPr>
        <w:t>y</w:t>
      </w:r>
      <w:r w:rsidRPr="00E209A9">
        <w:rPr>
          <w:spacing w:val="-1"/>
          <w:sz w:val="22"/>
          <w:szCs w:val="22"/>
        </w:rPr>
        <w:t>t</w:t>
      </w:r>
      <w:r w:rsidRPr="00E209A9">
        <w:rPr>
          <w:sz w:val="22"/>
          <w:szCs w:val="22"/>
        </w:rPr>
        <w:t>os</w:t>
      </w:r>
      <w:r w:rsidRPr="00E209A9">
        <w:rPr>
          <w:spacing w:val="29"/>
          <w:sz w:val="22"/>
          <w:szCs w:val="22"/>
        </w:rPr>
        <w:t xml:space="preserve"> </w:t>
      </w:r>
      <w:r w:rsidRPr="00E209A9">
        <w:rPr>
          <w:sz w:val="22"/>
          <w:szCs w:val="22"/>
        </w:rPr>
        <w:t>ir</w:t>
      </w:r>
      <w:r w:rsidRPr="00E209A9">
        <w:rPr>
          <w:spacing w:val="29"/>
          <w:sz w:val="22"/>
          <w:szCs w:val="22"/>
        </w:rPr>
        <w:t xml:space="preserve"> </w:t>
      </w:r>
      <w:r w:rsidRPr="00E209A9">
        <w:rPr>
          <w:spacing w:val="-2"/>
          <w:sz w:val="22"/>
          <w:szCs w:val="22"/>
        </w:rPr>
        <w:t>į</w:t>
      </w:r>
      <w:r w:rsidRPr="00E209A9">
        <w:rPr>
          <w:sz w:val="22"/>
          <w:szCs w:val="22"/>
        </w:rPr>
        <w:t>vykdy</w:t>
      </w:r>
      <w:r w:rsidRPr="00E209A9">
        <w:rPr>
          <w:spacing w:val="-3"/>
          <w:sz w:val="22"/>
          <w:szCs w:val="22"/>
        </w:rPr>
        <w:t>t</w:t>
      </w:r>
      <w:r w:rsidRPr="00E209A9">
        <w:rPr>
          <w:sz w:val="22"/>
          <w:szCs w:val="22"/>
        </w:rPr>
        <w:t>os</w:t>
      </w:r>
      <w:r w:rsidRPr="00E209A9">
        <w:rPr>
          <w:spacing w:val="29"/>
          <w:sz w:val="22"/>
          <w:szCs w:val="22"/>
        </w:rPr>
        <w:t xml:space="preserve"> </w:t>
      </w:r>
      <w:r w:rsidRPr="00E209A9">
        <w:rPr>
          <w:spacing w:val="-1"/>
          <w:sz w:val="22"/>
          <w:szCs w:val="22"/>
        </w:rPr>
        <w:t>t</w:t>
      </w:r>
      <w:r w:rsidRPr="00E209A9">
        <w:rPr>
          <w:sz w:val="22"/>
          <w:szCs w:val="22"/>
        </w:rPr>
        <w:t>i</w:t>
      </w:r>
      <w:r w:rsidRPr="00E209A9">
        <w:rPr>
          <w:spacing w:val="-1"/>
          <w:sz w:val="22"/>
          <w:szCs w:val="22"/>
        </w:rPr>
        <w:t>n</w:t>
      </w:r>
      <w:r w:rsidRPr="00E209A9">
        <w:rPr>
          <w:sz w:val="22"/>
          <w:szCs w:val="22"/>
        </w:rPr>
        <w:t>k</w:t>
      </w:r>
      <w:r w:rsidRPr="00E209A9">
        <w:rPr>
          <w:spacing w:val="-1"/>
          <w:sz w:val="22"/>
          <w:szCs w:val="22"/>
        </w:rPr>
        <w:t>a</w:t>
      </w:r>
      <w:r w:rsidRPr="00E209A9">
        <w:rPr>
          <w:sz w:val="22"/>
          <w:szCs w:val="22"/>
        </w:rPr>
        <w:t>m</w:t>
      </w:r>
      <w:r w:rsidRPr="00E209A9">
        <w:rPr>
          <w:spacing w:val="-1"/>
          <w:sz w:val="22"/>
          <w:szCs w:val="22"/>
        </w:rPr>
        <w:t>a</w:t>
      </w:r>
      <w:r w:rsidRPr="00E209A9">
        <w:rPr>
          <w:sz w:val="22"/>
          <w:szCs w:val="22"/>
        </w:rPr>
        <w:t>i,</w:t>
      </w:r>
      <w:r w:rsidRPr="00E209A9">
        <w:rPr>
          <w:spacing w:val="29"/>
          <w:sz w:val="22"/>
          <w:szCs w:val="22"/>
        </w:rPr>
        <w:t xml:space="preserve"> </w:t>
      </w:r>
      <w:r w:rsidRPr="00E209A9">
        <w:rPr>
          <w:sz w:val="22"/>
          <w:szCs w:val="22"/>
        </w:rPr>
        <w:t>p</w:t>
      </w:r>
      <w:r w:rsidRPr="00E209A9">
        <w:rPr>
          <w:spacing w:val="-1"/>
          <w:sz w:val="22"/>
          <w:szCs w:val="22"/>
        </w:rPr>
        <w:t>ate</w:t>
      </w:r>
      <w:r w:rsidRPr="00E209A9">
        <w:rPr>
          <w:spacing w:val="-2"/>
          <w:sz w:val="22"/>
          <w:szCs w:val="22"/>
        </w:rPr>
        <w:t>i</w:t>
      </w:r>
      <w:r w:rsidRPr="00E209A9">
        <w:rPr>
          <w:sz w:val="22"/>
          <w:szCs w:val="22"/>
        </w:rPr>
        <w:t>ki</w:t>
      </w:r>
      <w:r w:rsidRPr="00E209A9">
        <w:rPr>
          <w:spacing w:val="-1"/>
          <w:sz w:val="22"/>
          <w:szCs w:val="22"/>
        </w:rPr>
        <w:t>a</w:t>
      </w:r>
      <w:r w:rsidRPr="00E209A9">
        <w:rPr>
          <w:sz w:val="22"/>
          <w:szCs w:val="22"/>
        </w:rPr>
        <w:t>m</w:t>
      </w:r>
      <w:r w:rsidRPr="00E209A9">
        <w:rPr>
          <w:spacing w:val="-1"/>
          <w:sz w:val="22"/>
          <w:szCs w:val="22"/>
        </w:rPr>
        <w:t>a</w:t>
      </w:r>
      <w:r w:rsidRPr="00E209A9">
        <w:rPr>
          <w:sz w:val="22"/>
          <w:szCs w:val="22"/>
        </w:rPr>
        <w:t>s</w:t>
      </w:r>
      <w:r w:rsidRPr="00E209A9">
        <w:rPr>
          <w:spacing w:val="28"/>
          <w:sz w:val="22"/>
          <w:szCs w:val="22"/>
        </w:rPr>
        <w:t xml:space="preserve"> </w:t>
      </w:r>
      <w:r w:rsidRPr="00E209A9">
        <w:rPr>
          <w:spacing w:val="-1"/>
          <w:sz w:val="22"/>
          <w:szCs w:val="22"/>
        </w:rPr>
        <w:t>š</w:t>
      </w:r>
      <w:r w:rsidRPr="00E209A9">
        <w:rPr>
          <w:sz w:val="22"/>
          <w:szCs w:val="22"/>
        </w:rPr>
        <w:t>is</w:t>
      </w:r>
      <w:r w:rsidRPr="00E209A9">
        <w:rPr>
          <w:spacing w:val="27"/>
          <w:sz w:val="22"/>
          <w:szCs w:val="22"/>
        </w:rPr>
        <w:t xml:space="preserve"> </w:t>
      </w:r>
      <w:r w:rsidRPr="00E209A9">
        <w:rPr>
          <w:spacing w:val="-1"/>
          <w:sz w:val="22"/>
          <w:szCs w:val="22"/>
        </w:rPr>
        <w:t>at</w:t>
      </w:r>
      <w:r w:rsidRPr="00E209A9">
        <w:rPr>
          <w:sz w:val="22"/>
          <w:szCs w:val="22"/>
        </w:rPr>
        <w:t>li</w:t>
      </w:r>
      <w:r w:rsidRPr="00E209A9">
        <w:rPr>
          <w:spacing w:val="-2"/>
          <w:sz w:val="22"/>
          <w:szCs w:val="22"/>
        </w:rPr>
        <w:t>k</w:t>
      </w:r>
      <w:r w:rsidRPr="00E209A9">
        <w:rPr>
          <w:sz w:val="22"/>
          <w:szCs w:val="22"/>
        </w:rPr>
        <w:t>imo</w:t>
      </w:r>
      <w:r w:rsidRPr="00E209A9">
        <w:rPr>
          <w:spacing w:val="30"/>
          <w:sz w:val="22"/>
          <w:szCs w:val="22"/>
        </w:rPr>
        <w:t xml:space="preserve"> </w:t>
      </w:r>
      <w:r w:rsidRPr="00E209A9">
        <w:rPr>
          <w:spacing w:val="-1"/>
          <w:sz w:val="22"/>
          <w:szCs w:val="22"/>
        </w:rPr>
        <w:t>u</w:t>
      </w:r>
      <w:r w:rsidRPr="00E209A9">
        <w:rPr>
          <w:sz w:val="22"/>
          <w:szCs w:val="22"/>
        </w:rPr>
        <w:t>ž</w:t>
      </w:r>
      <w:r w:rsidRPr="00E209A9">
        <w:rPr>
          <w:spacing w:val="-3"/>
          <w:sz w:val="22"/>
          <w:szCs w:val="22"/>
        </w:rPr>
        <w:t>t</w:t>
      </w:r>
      <w:r w:rsidRPr="00E209A9">
        <w:rPr>
          <w:sz w:val="22"/>
          <w:szCs w:val="22"/>
        </w:rPr>
        <w:t>ik</w:t>
      </w:r>
      <w:r w:rsidRPr="00E209A9">
        <w:rPr>
          <w:spacing w:val="-1"/>
          <w:sz w:val="22"/>
          <w:szCs w:val="22"/>
        </w:rPr>
        <w:t>r</w:t>
      </w:r>
      <w:r w:rsidRPr="00E209A9">
        <w:rPr>
          <w:sz w:val="22"/>
          <w:szCs w:val="22"/>
        </w:rPr>
        <w:t>i</w:t>
      </w:r>
      <w:r w:rsidRPr="00E209A9">
        <w:rPr>
          <w:spacing w:val="-1"/>
          <w:sz w:val="22"/>
          <w:szCs w:val="22"/>
        </w:rPr>
        <w:t>n</w:t>
      </w:r>
      <w:r w:rsidRPr="00E209A9">
        <w:rPr>
          <w:sz w:val="22"/>
          <w:szCs w:val="22"/>
        </w:rPr>
        <w:t>i</w:t>
      </w:r>
      <w:r w:rsidRPr="00E209A9">
        <w:rPr>
          <w:spacing w:val="-2"/>
          <w:sz w:val="22"/>
          <w:szCs w:val="22"/>
        </w:rPr>
        <w:t>m</w:t>
      </w:r>
      <w:r w:rsidRPr="00E209A9">
        <w:rPr>
          <w:sz w:val="22"/>
          <w:szCs w:val="22"/>
        </w:rPr>
        <w:t>o</w:t>
      </w:r>
      <w:r w:rsidRPr="00E209A9">
        <w:rPr>
          <w:spacing w:val="30"/>
          <w:sz w:val="22"/>
          <w:szCs w:val="22"/>
        </w:rPr>
        <w:t xml:space="preserve"> </w:t>
      </w:r>
      <w:r w:rsidRPr="00E209A9">
        <w:rPr>
          <w:sz w:val="22"/>
          <w:szCs w:val="22"/>
        </w:rPr>
        <w:t>l</w:t>
      </w:r>
      <w:r w:rsidRPr="00E209A9">
        <w:rPr>
          <w:spacing w:val="-3"/>
          <w:sz w:val="22"/>
          <w:szCs w:val="22"/>
        </w:rPr>
        <w:t>a</w:t>
      </w:r>
      <w:r w:rsidRPr="00E209A9">
        <w:rPr>
          <w:sz w:val="22"/>
          <w:szCs w:val="22"/>
        </w:rPr>
        <w:t>id</w:t>
      </w:r>
      <w:r w:rsidRPr="00E209A9">
        <w:rPr>
          <w:spacing w:val="-3"/>
          <w:sz w:val="22"/>
          <w:szCs w:val="22"/>
        </w:rPr>
        <w:t>a</w:t>
      </w:r>
      <w:r w:rsidRPr="00E209A9">
        <w:rPr>
          <w:sz w:val="22"/>
          <w:szCs w:val="22"/>
        </w:rPr>
        <w:t>vimo</w:t>
      </w:r>
      <w:r w:rsidRPr="00E209A9">
        <w:rPr>
          <w:w w:val="99"/>
          <w:sz w:val="22"/>
          <w:szCs w:val="22"/>
        </w:rPr>
        <w:t xml:space="preserve"> </w:t>
      </w:r>
      <w:r w:rsidRPr="00E209A9">
        <w:rPr>
          <w:sz w:val="22"/>
          <w:szCs w:val="22"/>
        </w:rPr>
        <w:t>d</w:t>
      </w:r>
      <w:r w:rsidRPr="00E209A9">
        <w:rPr>
          <w:spacing w:val="-3"/>
          <w:sz w:val="22"/>
          <w:szCs w:val="22"/>
        </w:rPr>
        <w:t>r</w:t>
      </w:r>
      <w:r w:rsidRPr="00E209A9">
        <w:rPr>
          <w:spacing w:val="-1"/>
          <w:sz w:val="22"/>
          <w:szCs w:val="22"/>
        </w:rPr>
        <w:t>au</w:t>
      </w:r>
      <w:r w:rsidRPr="00E209A9">
        <w:rPr>
          <w:sz w:val="22"/>
          <w:szCs w:val="22"/>
        </w:rPr>
        <w:t>d</w:t>
      </w:r>
      <w:r w:rsidRPr="00E209A9">
        <w:rPr>
          <w:spacing w:val="-2"/>
          <w:sz w:val="22"/>
          <w:szCs w:val="22"/>
        </w:rPr>
        <w:t>i</w:t>
      </w:r>
      <w:r w:rsidRPr="00E209A9">
        <w:rPr>
          <w:sz w:val="22"/>
          <w:szCs w:val="22"/>
        </w:rPr>
        <w:t>mo</w:t>
      </w:r>
      <w:r w:rsidRPr="00E209A9">
        <w:rPr>
          <w:spacing w:val="-6"/>
          <w:sz w:val="22"/>
          <w:szCs w:val="22"/>
        </w:rPr>
        <w:t xml:space="preserve"> </w:t>
      </w:r>
      <w:r w:rsidRPr="00E209A9">
        <w:rPr>
          <w:spacing w:val="-3"/>
          <w:sz w:val="22"/>
          <w:szCs w:val="22"/>
        </w:rPr>
        <w:t>r</w:t>
      </w:r>
      <w:r w:rsidRPr="00E209A9">
        <w:rPr>
          <w:spacing w:val="-1"/>
          <w:sz w:val="22"/>
          <w:szCs w:val="22"/>
        </w:rPr>
        <w:t>ašt</w:t>
      </w:r>
      <w:r w:rsidRPr="00E209A9">
        <w:rPr>
          <w:spacing w:val="1"/>
          <w:sz w:val="22"/>
          <w:szCs w:val="22"/>
        </w:rPr>
        <w:t>a</w:t>
      </w:r>
      <w:r w:rsidRPr="00E209A9">
        <w:rPr>
          <w:sz w:val="22"/>
          <w:szCs w:val="22"/>
        </w:rPr>
        <w:t>s</w:t>
      </w:r>
      <w:r w:rsidRPr="00E209A9">
        <w:rPr>
          <w:spacing w:val="-6"/>
          <w:sz w:val="22"/>
          <w:szCs w:val="22"/>
        </w:rPr>
        <w:t xml:space="preserve"> </w:t>
      </w:r>
      <w:r w:rsidRPr="00E209A9">
        <w:rPr>
          <w:spacing w:val="-1"/>
          <w:sz w:val="22"/>
          <w:szCs w:val="22"/>
        </w:rPr>
        <w:t>(t</w:t>
      </w:r>
      <w:r w:rsidRPr="00E209A9">
        <w:rPr>
          <w:sz w:val="22"/>
          <w:szCs w:val="22"/>
        </w:rPr>
        <w:t>oli</w:t>
      </w:r>
      <w:r w:rsidRPr="00E209A9">
        <w:rPr>
          <w:spacing w:val="-1"/>
          <w:sz w:val="22"/>
          <w:szCs w:val="22"/>
        </w:rPr>
        <w:t>a</w:t>
      </w:r>
      <w:r w:rsidRPr="00E209A9">
        <w:rPr>
          <w:sz w:val="22"/>
          <w:szCs w:val="22"/>
        </w:rPr>
        <w:t>u</w:t>
      </w:r>
      <w:r w:rsidRPr="00E209A9">
        <w:rPr>
          <w:spacing w:val="-5"/>
          <w:sz w:val="22"/>
          <w:szCs w:val="22"/>
        </w:rPr>
        <w:t xml:space="preserve"> </w:t>
      </w:r>
      <w:r w:rsidRPr="00E209A9">
        <w:rPr>
          <w:sz w:val="22"/>
          <w:szCs w:val="22"/>
        </w:rPr>
        <w:t>–</w:t>
      </w:r>
      <w:r w:rsidRPr="00E209A9">
        <w:rPr>
          <w:spacing w:val="-4"/>
          <w:sz w:val="22"/>
          <w:szCs w:val="22"/>
        </w:rPr>
        <w:t xml:space="preserve"> </w:t>
      </w:r>
      <w:r w:rsidRPr="00E209A9">
        <w:rPr>
          <w:spacing w:val="-2"/>
          <w:sz w:val="22"/>
          <w:szCs w:val="22"/>
        </w:rPr>
        <w:t>R</w:t>
      </w:r>
      <w:r w:rsidRPr="00E209A9">
        <w:rPr>
          <w:spacing w:val="-1"/>
          <w:sz w:val="22"/>
          <w:szCs w:val="22"/>
        </w:rPr>
        <w:t>ašta</w:t>
      </w:r>
      <w:r w:rsidRPr="00E209A9">
        <w:rPr>
          <w:spacing w:val="1"/>
          <w:sz w:val="22"/>
          <w:szCs w:val="22"/>
        </w:rPr>
        <w:t>s</w:t>
      </w:r>
      <w:r w:rsidRPr="00E209A9">
        <w:rPr>
          <w:spacing w:val="-1"/>
          <w:sz w:val="22"/>
          <w:szCs w:val="22"/>
        </w:rPr>
        <w:t>)</w:t>
      </w:r>
      <w:r w:rsidRPr="00E209A9">
        <w:rPr>
          <w:sz w:val="22"/>
          <w:szCs w:val="22"/>
        </w:rPr>
        <w:t>.</w:t>
      </w:r>
    </w:p>
    <w:p w14:paraId="28EC67C9" w14:textId="3A019DE4" w:rsidR="00377CCD" w:rsidRPr="00E209A9" w:rsidRDefault="00CB7CCC" w:rsidP="004154D2">
      <w:pPr>
        <w:autoSpaceDN/>
        <w:spacing w:after="60"/>
        <w:ind w:firstLine="720"/>
        <w:jc w:val="both"/>
        <w:rPr>
          <w:rFonts w:eastAsiaTheme="minorHAnsi"/>
          <w:color w:val="000000"/>
          <w:sz w:val="22"/>
          <w:szCs w:val="22"/>
          <w:lang w:eastAsia="en-US"/>
        </w:rPr>
      </w:pPr>
      <w:r w:rsidRPr="00E209A9">
        <w:rPr>
          <w:rFonts w:eastAsiaTheme="minorHAnsi"/>
          <w:color w:val="000000"/>
          <w:sz w:val="22"/>
          <w:szCs w:val="22"/>
          <w:lang w:eastAsia="en-US"/>
        </w:rPr>
        <w:t xml:space="preserve">Draudikas neatšaukiamai ir besąlygiškai įsipareigoja sumokėti Naudos gavėjui (Užsakovui) </w:t>
      </w:r>
      <w:r w:rsidRPr="00E209A9">
        <w:rPr>
          <w:rFonts w:eastAsiaTheme="minorHAnsi"/>
          <w:sz w:val="22"/>
          <w:szCs w:val="22"/>
          <w:lang w:eastAsia="en-US"/>
        </w:rPr>
        <w:t xml:space="preserve">bet kokią </w:t>
      </w:r>
      <w:r w:rsidRPr="00E209A9">
        <w:rPr>
          <w:rFonts w:eastAsiaTheme="minorHAnsi"/>
          <w:color w:val="000000"/>
          <w:sz w:val="22"/>
          <w:szCs w:val="22"/>
          <w:lang w:eastAsia="en-US"/>
        </w:rPr>
        <w:t xml:space="preserve">Naudos gavėjo (Užsakovo) </w:t>
      </w:r>
      <w:r w:rsidRPr="00E209A9">
        <w:rPr>
          <w:rFonts w:eastAsiaTheme="minorHAnsi"/>
          <w:sz w:val="22"/>
          <w:szCs w:val="22"/>
          <w:lang w:eastAsia="en-US"/>
        </w:rPr>
        <w:t>nurodytą sumą, neviršijančią</w:t>
      </w:r>
      <w:r w:rsidRPr="00E209A9">
        <w:rPr>
          <w:rFonts w:eastAsiaTheme="minorHAnsi"/>
          <w:color w:val="000000"/>
          <w:sz w:val="22"/>
          <w:szCs w:val="22"/>
          <w:lang w:eastAsia="en-US"/>
        </w:rPr>
        <w:t xml:space="preserve"> [</w:t>
      </w:r>
      <w:r w:rsidRPr="00E209A9">
        <w:rPr>
          <w:rFonts w:eastAsiaTheme="minorHAnsi"/>
          <w:color w:val="000000"/>
          <w:sz w:val="22"/>
          <w:szCs w:val="22"/>
          <w:highlight w:val="lightGray"/>
          <w:lang w:eastAsia="en-US"/>
        </w:rPr>
        <w:t>įrašykite laidavimo sumą skaičiais</w:t>
      </w:r>
      <w:r w:rsidRPr="00E209A9">
        <w:rPr>
          <w:rFonts w:eastAsiaTheme="minorHAnsi"/>
          <w:color w:val="000000"/>
          <w:sz w:val="22"/>
          <w:szCs w:val="22"/>
          <w:lang w:eastAsia="en-US"/>
        </w:rPr>
        <w:t>] ([</w:t>
      </w:r>
      <w:r w:rsidRPr="00E209A9">
        <w:rPr>
          <w:rFonts w:eastAsiaTheme="minorHAnsi"/>
          <w:color w:val="000000"/>
          <w:sz w:val="22"/>
          <w:szCs w:val="22"/>
          <w:highlight w:val="lightGray"/>
          <w:lang w:eastAsia="en-US"/>
        </w:rPr>
        <w:t>įrašykite laidavimo sumą žodžiais ir valiutos pavadinimą</w:t>
      </w:r>
      <w:r w:rsidRPr="00E209A9">
        <w:rPr>
          <w:rFonts w:eastAsiaTheme="minorHAnsi"/>
          <w:color w:val="000000"/>
          <w:sz w:val="22"/>
          <w:szCs w:val="22"/>
          <w:lang w:eastAsia="en-US"/>
        </w:rPr>
        <w:t xml:space="preserve">]) per 10 (dešimt) dienų, gavęs pirmą raštišką Naudos gavėjo (Užsakovo) reikalavimą mokėti (originalą), </w:t>
      </w:r>
      <w:r w:rsidRPr="00E209A9">
        <w:rPr>
          <w:sz w:val="22"/>
          <w:szCs w:val="22"/>
        </w:rPr>
        <w:t>p</w:t>
      </w:r>
      <w:r w:rsidRPr="00E209A9">
        <w:rPr>
          <w:spacing w:val="-1"/>
          <w:sz w:val="22"/>
          <w:szCs w:val="22"/>
        </w:rPr>
        <w:t>as</w:t>
      </w:r>
      <w:r w:rsidRPr="00E209A9">
        <w:rPr>
          <w:sz w:val="22"/>
          <w:szCs w:val="22"/>
        </w:rPr>
        <w:t>i</w:t>
      </w:r>
      <w:r w:rsidRPr="00E209A9">
        <w:rPr>
          <w:spacing w:val="-3"/>
          <w:sz w:val="22"/>
          <w:szCs w:val="22"/>
        </w:rPr>
        <w:t>r</w:t>
      </w:r>
      <w:r w:rsidRPr="00E209A9">
        <w:rPr>
          <w:spacing w:val="-1"/>
          <w:sz w:val="22"/>
          <w:szCs w:val="22"/>
        </w:rPr>
        <w:t>aš</w:t>
      </w:r>
      <w:r w:rsidRPr="00E209A9">
        <w:rPr>
          <w:sz w:val="22"/>
          <w:szCs w:val="22"/>
        </w:rPr>
        <w:t>y</w:t>
      </w:r>
      <w:r w:rsidRPr="00E209A9">
        <w:rPr>
          <w:spacing w:val="-1"/>
          <w:sz w:val="22"/>
          <w:szCs w:val="22"/>
        </w:rPr>
        <w:t>t</w:t>
      </w:r>
      <w:r w:rsidRPr="00E209A9">
        <w:rPr>
          <w:sz w:val="22"/>
          <w:szCs w:val="22"/>
        </w:rPr>
        <w:t>ą</w:t>
      </w:r>
      <w:r w:rsidRPr="00E209A9">
        <w:rPr>
          <w:spacing w:val="13"/>
          <w:sz w:val="22"/>
          <w:szCs w:val="22"/>
        </w:rPr>
        <w:t xml:space="preserve"> </w:t>
      </w:r>
      <w:r w:rsidRPr="00E209A9">
        <w:rPr>
          <w:rFonts w:eastAsiaTheme="minorHAnsi"/>
          <w:sz w:val="22"/>
          <w:szCs w:val="22"/>
          <w:lang w:eastAsia="en-US"/>
        </w:rPr>
        <w:t>Naudos gavėjo</w:t>
      </w:r>
      <w:r w:rsidRPr="00E209A9">
        <w:rPr>
          <w:rFonts w:eastAsiaTheme="minorHAnsi"/>
          <w:color w:val="000000"/>
          <w:sz w:val="22"/>
          <w:szCs w:val="22"/>
        </w:rPr>
        <w:t xml:space="preserve"> (Užsakovo) vadovo arba kito </w:t>
      </w:r>
      <w:r w:rsidRPr="00E209A9">
        <w:rPr>
          <w:rFonts w:eastAsiaTheme="minorHAnsi"/>
          <w:sz w:val="22"/>
          <w:szCs w:val="22"/>
          <w:lang w:eastAsia="en-US"/>
        </w:rPr>
        <w:t>Naudos gavėjo</w:t>
      </w:r>
      <w:r w:rsidRPr="00E209A9">
        <w:rPr>
          <w:rFonts w:eastAsiaTheme="minorHAnsi"/>
          <w:color w:val="000000"/>
          <w:sz w:val="22"/>
          <w:szCs w:val="22"/>
        </w:rPr>
        <w:t xml:space="preserve"> (Užsakovo) įgalioto asmens </w:t>
      </w:r>
      <w:r w:rsidRPr="00E209A9">
        <w:rPr>
          <w:spacing w:val="-2"/>
          <w:sz w:val="22"/>
          <w:szCs w:val="22"/>
        </w:rPr>
        <w:t xml:space="preserve">fiziniu arba kvalifikuotu </w:t>
      </w:r>
      <w:r w:rsidRPr="00E209A9">
        <w:rPr>
          <w:sz w:val="22"/>
          <w:szCs w:val="22"/>
        </w:rPr>
        <w:t>elektroniniu parašu</w:t>
      </w:r>
      <w:r w:rsidRPr="00E209A9">
        <w:rPr>
          <w:rFonts w:eastAsiaTheme="minorHAnsi"/>
          <w:color w:val="000000"/>
          <w:sz w:val="22"/>
          <w:szCs w:val="22"/>
          <w:lang w:eastAsia="en-US"/>
        </w:rPr>
        <w:t xml:space="preserve">. </w:t>
      </w:r>
      <w:r w:rsidR="00377CCD" w:rsidRPr="00E209A9">
        <w:rPr>
          <w:rFonts w:eastAsiaTheme="minorHAnsi"/>
          <w:color w:val="000000"/>
          <w:sz w:val="22"/>
          <w:szCs w:val="22"/>
          <w:lang w:eastAsia="en-US"/>
        </w:rPr>
        <w:t xml:space="preserve">Naudos gavėjas (Užsakovas) </w:t>
      </w:r>
      <w:r w:rsidR="00377CCD" w:rsidRPr="00E209A9">
        <w:rPr>
          <w:rFonts w:eastAsiaTheme="minorHAnsi"/>
          <w:sz w:val="22"/>
          <w:szCs w:val="22"/>
          <w:lang w:eastAsia="en-US"/>
        </w:rPr>
        <w:t>neprivalo pagrįsti savo reikalavimo, taip pat neprivalo pagrįsti ir/ar įrodyti, kad Naudos gavėjas</w:t>
      </w:r>
      <w:r w:rsidR="00377CCD" w:rsidRPr="00E209A9">
        <w:rPr>
          <w:rFonts w:eastAsiaTheme="minorHAnsi"/>
          <w:color w:val="000000"/>
          <w:sz w:val="22"/>
          <w:szCs w:val="22"/>
        </w:rPr>
        <w:t xml:space="preserve"> (Užsakovas) tinkamai vykdė savo sutartinius įsipareigojimus</w:t>
      </w:r>
      <w:r w:rsidR="00377CCD" w:rsidRPr="00E209A9">
        <w:rPr>
          <w:rFonts w:eastAsiaTheme="minorHAnsi"/>
          <w:sz w:val="22"/>
          <w:szCs w:val="22"/>
          <w:lang w:eastAsia="en-US"/>
        </w:rPr>
        <w:t xml:space="preserve">, tačiau savo reikalavime (pranešime) turi nurodyti, kad Draudėjas (Tiekėjas) neįvykdė Sutarties sąlygų (bet koks Tiekėjo prievolių pagal Sutartį ir jos priedus pažeidimas, dalinis ar visiškas jų nevykdymas ar netinkamas jų vykdymas) bei nurodyti kokios Sutarties sąlygos nebuvo įvykdytos. </w:t>
      </w:r>
    </w:p>
    <w:p w14:paraId="3CAA74E6" w14:textId="40D45908" w:rsidR="00EA226E" w:rsidRPr="00E209A9" w:rsidRDefault="005D27D0" w:rsidP="00067328">
      <w:pPr>
        <w:suppressAutoHyphens/>
        <w:autoSpaceDN/>
        <w:spacing w:after="60"/>
        <w:ind w:firstLine="709"/>
        <w:jc w:val="both"/>
        <w:rPr>
          <w:rFonts w:eastAsiaTheme="minorHAnsi"/>
          <w:color w:val="000000"/>
          <w:sz w:val="22"/>
          <w:szCs w:val="22"/>
          <w:lang w:eastAsia="en-US"/>
        </w:rPr>
      </w:pPr>
      <w:r w:rsidRPr="00E209A9">
        <w:rPr>
          <w:rFonts w:eastAsiaTheme="minorHAnsi"/>
          <w:sz w:val="22"/>
          <w:szCs w:val="22"/>
          <w:lang w:eastAsia="en-US"/>
        </w:rPr>
        <w:t>Naudos gavėjas</w:t>
      </w:r>
      <w:r w:rsidRPr="00E209A9">
        <w:rPr>
          <w:rFonts w:eastAsiaTheme="minorHAnsi"/>
          <w:color w:val="000000"/>
          <w:sz w:val="22"/>
          <w:szCs w:val="22"/>
        </w:rPr>
        <w:t xml:space="preserve"> (Užsakovas) </w:t>
      </w:r>
      <w:r w:rsidR="00EA226E" w:rsidRPr="00E209A9">
        <w:rPr>
          <w:rFonts w:eastAsiaTheme="minorHAnsi"/>
          <w:color w:val="000000"/>
          <w:sz w:val="22"/>
          <w:szCs w:val="22"/>
          <w:lang w:eastAsia="en-US"/>
        </w:rPr>
        <w:t>neprivalo pirmiausia nukreipti išieškojimo į</w:t>
      </w:r>
      <w:r w:rsidRPr="00E209A9">
        <w:rPr>
          <w:rFonts w:eastAsiaTheme="minorHAnsi"/>
          <w:color w:val="000000"/>
          <w:sz w:val="22"/>
          <w:szCs w:val="22"/>
          <w:lang w:eastAsia="en-US"/>
        </w:rPr>
        <w:t xml:space="preserve"> Draudėjo</w:t>
      </w:r>
      <w:r w:rsidR="00EA226E" w:rsidRPr="00E209A9">
        <w:rPr>
          <w:rFonts w:eastAsiaTheme="minorHAnsi"/>
          <w:color w:val="000000"/>
          <w:sz w:val="22"/>
          <w:szCs w:val="22"/>
          <w:lang w:eastAsia="en-US"/>
        </w:rPr>
        <w:t xml:space="preserve"> </w:t>
      </w:r>
      <w:r w:rsidRPr="00E209A9">
        <w:rPr>
          <w:rFonts w:eastAsiaTheme="minorHAnsi"/>
          <w:color w:val="000000"/>
          <w:sz w:val="22"/>
          <w:szCs w:val="22"/>
          <w:lang w:eastAsia="en-US"/>
        </w:rPr>
        <w:t>(</w:t>
      </w:r>
      <w:r w:rsidR="00377CCD" w:rsidRPr="00E209A9">
        <w:rPr>
          <w:rFonts w:eastAsiaTheme="minorHAnsi"/>
          <w:color w:val="000000"/>
          <w:sz w:val="22"/>
          <w:szCs w:val="22"/>
          <w:lang w:eastAsia="en-US"/>
        </w:rPr>
        <w:t>Tiekėjo</w:t>
      </w:r>
      <w:r w:rsidRPr="00E209A9">
        <w:rPr>
          <w:rFonts w:eastAsiaTheme="minorHAnsi"/>
          <w:color w:val="000000"/>
          <w:sz w:val="22"/>
          <w:szCs w:val="22"/>
          <w:lang w:eastAsia="en-US"/>
        </w:rPr>
        <w:t>)</w:t>
      </w:r>
      <w:r w:rsidR="00EA226E" w:rsidRPr="00E209A9">
        <w:rPr>
          <w:rFonts w:eastAsiaTheme="minorHAnsi"/>
          <w:color w:val="000000"/>
          <w:sz w:val="22"/>
          <w:szCs w:val="22"/>
          <w:lang w:eastAsia="en-US"/>
        </w:rPr>
        <w:t xml:space="preserve"> turtą.</w:t>
      </w:r>
    </w:p>
    <w:p w14:paraId="07EAE86F" w14:textId="77A30E39" w:rsidR="00EA226E" w:rsidRPr="00E209A9" w:rsidRDefault="00EA226E" w:rsidP="00067328">
      <w:pPr>
        <w:suppressAutoHyphens/>
        <w:autoSpaceDN/>
        <w:spacing w:after="60"/>
        <w:ind w:firstLine="709"/>
        <w:jc w:val="both"/>
        <w:rPr>
          <w:rFonts w:eastAsiaTheme="minorHAnsi"/>
          <w:color w:val="000000"/>
          <w:sz w:val="22"/>
          <w:szCs w:val="22"/>
          <w:lang w:eastAsia="en-US"/>
        </w:rPr>
      </w:pPr>
      <w:r w:rsidRPr="00E209A9">
        <w:rPr>
          <w:rFonts w:eastAsiaTheme="minorHAnsi"/>
          <w:color w:val="000000"/>
          <w:sz w:val="22"/>
          <w:szCs w:val="22"/>
          <w:lang w:eastAsia="en-US"/>
        </w:rPr>
        <w:t xml:space="preserve">Laiduojama suma </w:t>
      </w:r>
      <w:r w:rsidR="00067328" w:rsidRPr="00E209A9">
        <w:rPr>
          <w:rFonts w:eastAsiaTheme="minorHAnsi"/>
          <w:color w:val="000000"/>
          <w:sz w:val="22"/>
          <w:szCs w:val="22"/>
          <w:lang w:eastAsia="en-US"/>
        </w:rPr>
        <w:t xml:space="preserve">bus </w:t>
      </w:r>
      <w:r w:rsidRPr="00E209A9">
        <w:rPr>
          <w:rFonts w:eastAsiaTheme="minorHAnsi"/>
          <w:color w:val="000000"/>
          <w:sz w:val="22"/>
          <w:szCs w:val="22"/>
          <w:lang w:eastAsia="en-US"/>
        </w:rPr>
        <w:t>mažinama</w:t>
      </w:r>
      <w:r w:rsidR="009E3E64" w:rsidRPr="00E209A9">
        <w:rPr>
          <w:sz w:val="22"/>
          <w:szCs w:val="22"/>
        </w:rPr>
        <w:t xml:space="preserve"> Draudiko</w:t>
      </w:r>
      <w:r w:rsidR="009E3E64" w:rsidRPr="00E209A9">
        <w:rPr>
          <w:rFonts w:eastAsiaTheme="minorHAnsi"/>
          <w:color w:val="000000"/>
          <w:sz w:val="22"/>
          <w:szCs w:val="22"/>
          <w:lang w:eastAsia="en-US"/>
        </w:rPr>
        <w:t xml:space="preserve"> pagal šį Raštą </w:t>
      </w:r>
      <w:r w:rsidRPr="00E209A9">
        <w:rPr>
          <w:rFonts w:eastAsiaTheme="minorHAnsi"/>
          <w:color w:val="000000"/>
          <w:sz w:val="22"/>
          <w:szCs w:val="22"/>
          <w:lang w:eastAsia="en-US"/>
        </w:rPr>
        <w:t>išmokėtomis sumomis.</w:t>
      </w:r>
    </w:p>
    <w:p w14:paraId="59E3A764" w14:textId="58F4773C" w:rsidR="00EA226E" w:rsidRPr="00E209A9" w:rsidRDefault="00EA226E" w:rsidP="00067328">
      <w:pPr>
        <w:suppressAutoHyphens/>
        <w:autoSpaceDN/>
        <w:spacing w:after="60"/>
        <w:ind w:firstLine="709"/>
        <w:jc w:val="both"/>
        <w:rPr>
          <w:rFonts w:eastAsiaTheme="minorHAnsi"/>
          <w:color w:val="000000"/>
          <w:sz w:val="22"/>
          <w:szCs w:val="22"/>
          <w:lang w:eastAsia="en-US"/>
        </w:rPr>
      </w:pPr>
      <w:r w:rsidRPr="00E209A9">
        <w:rPr>
          <w:rFonts w:eastAsiaTheme="minorHAnsi"/>
          <w:color w:val="000000"/>
          <w:sz w:val="22"/>
          <w:szCs w:val="22"/>
          <w:lang w:eastAsia="en-US"/>
        </w:rPr>
        <w:t xml:space="preserve">Draudimo bendrovė įsipareigoja tik </w:t>
      </w:r>
      <w:r w:rsidR="00076399" w:rsidRPr="00E209A9">
        <w:rPr>
          <w:rFonts w:eastAsiaTheme="minorHAnsi"/>
          <w:color w:val="000000"/>
          <w:sz w:val="22"/>
          <w:szCs w:val="22"/>
          <w:lang w:eastAsia="en-US"/>
        </w:rPr>
        <w:t>Naudos gavėjui (Užsakovui)</w:t>
      </w:r>
      <w:r w:rsidRPr="00E209A9">
        <w:rPr>
          <w:rFonts w:eastAsiaTheme="minorHAnsi"/>
          <w:color w:val="000000"/>
          <w:sz w:val="22"/>
          <w:szCs w:val="22"/>
          <w:lang w:eastAsia="en-US"/>
        </w:rPr>
        <w:t xml:space="preserve">, todėl šis </w:t>
      </w:r>
      <w:r w:rsidR="00A36A6F" w:rsidRPr="00E209A9">
        <w:rPr>
          <w:rFonts w:eastAsiaTheme="minorHAnsi"/>
          <w:color w:val="000000"/>
          <w:sz w:val="22"/>
          <w:szCs w:val="22"/>
          <w:lang w:eastAsia="en-US"/>
        </w:rPr>
        <w:t>R</w:t>
      </w:r>
      <w:r w:rsidRPr="00E209A9">
        <w:rPr>
          <w:rFonts w:eastAsiaTheme="minorHAnsi"/>
          <w:color w:val="000000"/>
          <w:sz w:val="22"/>
          <w:szCs w:val="22"/>
          <w:lang w:eastAsia="en-US"/>
        </w:rPr>
        <w:t>aštas yra neperleistinas ir neįkeistinas.</w:t>
      </w:r>
    </w:p>
    <w:p w14:paraId="2655E1DC" w14:textId="2C964928" w:rsidR="00377CCD" w:rsidRPr="00E209A9" w:rsidRDefault="00067328" w:rsidP="00067328">
      <w:pPr>
        <w:spacing w:after="60"/>
        <w:ind w:firstLine="709"/>
        <w:jc w:val="both"/>
        <w:rPr>
          <w:rFonts w:eastAsiaTheme="minorHAnsi"/>
          <w:sz w:val="22"/>
          <w:szCs w:val="22"/>
          <w:lang w:eastAsia="en-US"/>
        </w:rPr>
      </w:pPr>
      <w:r w:rsidRPr="00E209A9">
        <w:rPr>
          <w:rFonts w:eastAsiaTheme="minorHAnsi"/>
          <w:sz w:val="22"/>
          <w:szCs w:val="22"/>
          <w:lang w:eastAsia="en-US"/>
        </w:rPr>
        <w:t>Naudos gavėjo (</w:t>
      </w:r>
      <w:r w:rsidR="00377CCD" w:rsidRPr="00E209A9">
        <w:rPr>
          <w:rFonts w:eastAsiaTheme="minorHAnsi"/>
          <w:sz w:val="22"/>
          <w:szCs w:val="22"/>
          <w:lang w:eastAsia="en-US"/>
        </w:rPr>
        <w:t>Užsakovo</w:t>
      </w:r>
      <w:r w:rsidRPr="00E209A9">
        <w:rPr>
          <w:rFonts w:eastAsiaTheme="minorHAnsi"/>
          <w:sz w:val="22"/>
          <w:szCs w:val="22"/>
          <w:lang w:eastAsia="en-US"/>
        </w:rPr>
        <w:t>)</w:t>
      </w:r>
      <w:r w:rsidR="00377CCD" w:rsidRPr="00E209A9">
        <w:rPr>
          <w:rFonts w:eastAsiaTheme="minorHAnsi"/>
          <w:sz w:val="22"/>
          <w:szCs w:val="22"/>
          <w:lang w:eastAsia="en-US"/>
        </w:rPr>
        <w:t xml:space="preserve"> reikalavimas sumokėti jam priklausančią sumą turi būti pateiktas Draudimo bendrovei ne vėliau kaip paskutinę laidavimo draudimo rašto galiojimo dieną.</w:t>
      </w:r>
    </w:p>
    <w:p w14:paraId="0A6E7E76" w14:textId="35FD348C" w:rsidR="00686905" w:rsidRPr="00E209A9" w:rsidRDefault="00686905" w:rsidP="00067328">
      <w:pPr>
        <w:suppressAutoHyphens/>
        <w:autoSpaceDN/>
        <w:spacing w:after="60"/>
        <w:ind w:firstLine="709"/>
        <w:jc w:val="both"/>
        <w:rPr>
          <w:rFonts w:eastAsiaTheme="minorHAnsi"/>
          <w:color w:val="000000"/>
          <w:sz w:val="22"/>
          <w:szCs w:val="22"/>
          <w:lang w:eastAsia="en-US"/>
        </w:rPr>
      </w:pPr>
      <w:r w:rsidRPr="00E209A9">
        <w:rPr>
          <w:spacing w:val="-1"/>
          <w:sz w:val="22"/>
          <w:szCs w:val="22"/>
        </w:rPr>
        <w:t>Š</w:t>
      </w:r>
      <w:r w:rsidRPr="00E209A9">
        <w:rPr>
          <w:sz w:val="22"/>
          <w:szCs w:val="22"/>
        </w:rPr>
        <w:t>is</w:t>
      </w:r>
      <w:r w:rsidRPr="00E209A9">
        <w:rPr>
          <w:spacing w:val="8"/>
          <w:sz w:val="22"/>
          <w:szCs w:val="22"/>
        </w:rPr>
        <w:t xml:space="preserve"> </w:t>
      </w:r>
      <w:r w:rsidRPr="00E209A9">
        <w:rPr>
          <w:spacing w:val="-2"/>
          <w:sz w:val="22"/>
          <w:szCs w:val="22"/>
        </w:rPr>
        <w:t>R</w:t>
      </w:r>
      <w:r w:rsidRPr="00E209A9">
        <w:rPr>
          <w:spacing w:val="-1"/>
          <w:sz w:val="22"/>
          <w:szCs w:val="22"/>
        </w:rPr>
        <w:t>aš</w:t>
      </w:r>
      <w:r w:rsidRPr="00E209A9">
        <w:rPr>
          <w:spacing w:val="1"/>
          <w:sz w:val="22"/>
          <w:szCs w:val="22"/>
        </w:rPr>
        <w:t>t</w:t>
      </w:r>
      <w:r w:rsidRPr="00E209A9">
        <w:rPr>
          <w:spacing w:val="-1"/>
          <w:sz w:val="22"/>
          <w:szCs w:val="22"/>
        </w:rPr>
        <w:t>a</w:t>
      </w:r>
      <w:r w:rsidRPr="00E209A9">
        <w:rPr>
          <w:sz w:val="22"/>
          <w:szCs w:val="22"/>
        </w:rPr>
        <w:t>s</w:t>
      </w:r>
      <w:r w:rsidRPr="00E209A9">
        <w:rPr>
          <w:spacing w:val="12"/>
          <w:sz w:val="22"/>
          <w:szCs w:val="22"/>
        </w:rPr>
        <w:t xml:space="preserve"> </w:t>
      </w:r>
      <w:r w:rsidRPr="00E209A9">
        <w:rPr>
          <w:sz w:val="22"/>
          <w:szCs w:val="22"/>
        </w:rPr>
        <w:t>g</w:t>
      </w:r>
      <w:r w:rsidRPr="00E209A9">
        <w:rPr>
          <w:spacing w:val="-3"/>
          <w:sz w:val="22"/>
          <w:szCs w:val="22"/>
        </w:rPr>
        <w:t>a</w:t>
      </w:r>
      <w:r w:rsidRPr="00E209A9">
        <w:rPr>
          <w:sz w:val="22"/>
          <w:szCs w:val="22"/>
        </w:rPr>
        <w:t>lio</w:t>
      </w:r>
      <w:r w:rsidRPr="00E209A9">
        <w:rPr>
          <w:spacing w:val="-1"/>
          <w:sz w:val="22"/>
          <w:szCs w:val="22"/>
        </w:rPr>
        <w:t>j</w:t>
      </w:r>
      <w:r w:rsidRPr="00E209A9">
        <w:rPr>
          <w:sz w:val="22"/>
          <w:szCs w:val="22"/>
        </w:rPr>
        <w:t>a</w:t>
      </w:r>
      <w:r w:rsidRPr="00E209A9">
        <w:rPr>
          <w:spacing w:val="8"/>
          <w:sz w:val="22"/>
          <w:szCs w:val="22"/>
        </w:rPr>
        <w:t xml:space="preserve"> </w:t>
      </w:r>
      <w:r w:rsidRPr="00E209A9">
        <w:rPr>
          <w:spacing w:val="-1"/>
          <w:sz w:val="22"/>
          <w:szCs w:val="22"/>
        </w:rPr>
        <w:t>nu</w:t>
      </w:r>
      <w:r w:rsidRPr="00E209A9">
        <w:rPr>
          <w:sz w:val="22"/>
          <w:szCs w:val="22"/>
        </w:rPr>
        <w:t>o</w:t>
      </w:r>
      <w:r w:rsidRPr="00E209A9">
        <w:rPr>
          <w:spacing w:val="12"/>
          <w:sz w:val="22"/>
          <w:szCs w:val="22"/>
        </w:rPr>
        <w:t xml:space="preserve"> [........] </w:t>
      </w:r>
      <w:r w:rsidRPr="00E209A9">
        <w:rPr>
          <w:sz w:val="22"/>
          <w:szCs w:val="22"/>
        </w:rPr>
        <w:t>ir</w:t>
      </w:r>
      <w:r w:rsidRPr="00E209A9">
        <w:rPr>
          <w:spacing w:val="9"/>
          <w:sz w:val="22"/>
          <w:szCs w:val="22"/>
        </w:rPr>
        <w:t xml:space="preserve"> </w:t>
      </w:r>
      <w:r w:rsidRPr="00E209A9">
        <w:rPr>
          <w:sz w:val="22"/>
          <w:szCs w:val="22"/>
        </w:rPr>
        <w:t>g</w:t>
      </w:r>
      <w:r w:rsidRPr="00E209A9">
        <w:rPr>
          <w:spacing w:val="-1"/>
          <w:sz w:val="22"/>
          <w:szCs w:val="22"/>
        </w:rPr>
        <w:t>a</w:t>
      </w:r>
      <w:r w:rsidRPr="00E209A9">
        <w:rPr>
          <w:spacing w:val="-2"/>
          <w:sz w:val="22"/>
          <w:szCs w:val="22"/>
        </w:rPr>
        <w:t>l</w:t>
      </w:r>
      <w:r w:rsidRPr="00E209A9">
        <w:rPr>
          <w:sz w:val="22"/>
          <w:szCs w:val="22"/>
        </w:rPr>
        <w:t>io</w:t>
      </w:r>
      <w:r w:rsidRPr="00E209A9">
        <w:rPr>
          <w:spacing w:val="-1"/>
          <w:sz w:val="22"/>
          <w:szCs w:val="22"/>
        </w:rPr>
        <w:t>j</w:t>
      </w:r>
      <w:r w:rsidRPr="00E209A9">
        <w:rPr>
          <w:sz w:val="22"/>
          <w:szCs w:val="22"/>
        </w:rPr>
        <w:t>a</w:t>
      </w:r>
      <w:r w:rsidRPr="00E209A9">
        <w:rPr>
          <w:spacing w:val="10"/>
          <w:sz w:val="22"/>
          <w:szCs w:val="22"/>
        </w:rPr>
        <w:t xml:space="preserve"> </w:t>
      </w:r>
      <w:r w:rsidRPr="00E209A9">
        <w:rPr>
          <w:spacing w:val="-2"/>
          <w:sz w:val="22"/>
          <w:szCs w:val="22"/>
        </w:rPr>
        <w:t>i</w:t>
      </w:r>
      <w:r w:rsidRPr="00E209A9">
        <w:rPr>
          <w:sz w:val="22"/>
          <w:szCs w:val="22"/>
        </w:rPr>
        <w:t>ki</w:t>
      </w:r>
      <w:r w:rsidRPr="00E209A9">
        <w:rPr>
          <w:spacing w:val="11"/>
          <w:sz w:val="22"/>
          <w:szCs w:val="22"/>
        </w:rPr>
        <w:t xml:space="preserve"> [........] </w:t>
      </w:r>
      <w:r w:rsidRPr="00E209A9">
        <w:rPr>
          <w:sz w:val="22"/>
          <w:szCs w:val="22"/>
        </w:rPr>
        <w:t>ir</w:t>
      </w:r>
      <w:r w:rsidRPr="00E209A9">
        <w:rPr>
          <w:spacing w:val="8"/>
          <w:sz w:val="22"/>
          <w:szCs w:val="22"/>
        </w:rPr>
        <w:t xml:space="preserve"> </w:t>
      </w:r>
      <w:r w:rsidRPr="00E209A9">
        <w:rPr>
          <w:spacing w:val="-1"/>
          <w:sz w:val="22"/>
          <w:szCs w:val="22"/>
        </w:rPr>
        <w:t>s</w:t>
      </w:r>
      <w:r w:rsidRPr="00E209A9">
        <w:rPr>
          <w:spacing w:val="-3"/>
          <w:sz w:val="22"/>
          <w:szCs w:val="22"/>
        </w:rPr>
        <w:t>a</w:t>
      </w:r>
      <w:r w:rsidRPr="00E209A9">
        <w:rPr>
          <w:spacing w:val="-2"/>
          <w:sz w:val="22"/>
          <w:szCs w:val="22"/>
        </w:rPr>
        <w:t>v</w:t>
      </w:r>
      <w:r w:rsidRPr="00E209A9">
        <w:rPr>
          <w:spacing w:val="-1"/>
          <w:sz w:val="22"/>
          <w:szCs w:val="22"/>
        </w:rPr>
        <w:t>a</w:t>
      </w:r>
      <w:r w:rsidRPr="00E209A9">
        <w:rPr>
          <w:spacing w:val="-2"/>
          <w:sz w:val="22"/>
          <w:szCs w:val="22"/>
        </w:rPr>
        <w:t>i</w:t>
      </w:r>
      <w:r w:rsidRPr="00E209A9">
        <w:rPr>
          <w:sz w:val="22"/>
          <w:szCs w:val="22"/>
        </w:rPr>
        <w:t>me</w:t>
      </w:r>
      <w:r w:rsidRPr="00E209A9">
        <w:rPr>
          <w:spacing w:val="11"/>
          <w:sz w:val="22"/>
          <w:szCs w:val="22"/>
        </w:rPr>
        <w:t xml:space="preserve"> </w:t>
      </w:r>
      <w:r w:rsidRPr="00E209A9">
        <w:rPr>
          <w:spacing w:val="-1"/>
          <w:sz w:val="22"/>
          <w:szCs w:val="22"/>
        </w:rPr>
        <w:t>nust</w:t>
      </w:r>
      <w:r w:rsidRPr="00E209A9">
        <w:rPr>
          <w:sz w:val="22"/>
          <w:szCs w:val="22"/>
        </w:rPr>
        <w:t>os</w:t>
      </w:r>
      <w:r w:rsidRPr="00E209A9">
        <w:rPr>
          <w:spacing w:val="11"/>
          <w:sz w:val="22"/>
          <w:szCs w:val="22"/>
        </w:rPr>
        <w:t xml:space="preserve"> </w:t>
      </w:r>
      <w:r w:rsidRPr="00E209A9">
        <w:rPr>
          <w:sz w:val="22"/>
          <w:szCs w:val="22"/>
        </w:rPr>
        <w:t>g</w:t>
      </w:r>
      <w:r w:rsidRPr="00E209A9">
        <w:rPr>
          <w:spacing w:val="-3"/>
          <w:sz w:val="22"/>
          <w:szCs w:val="22"/>
        </w:rPr>
        <w:t>a</w:t>
      </w:r>
      <w:r w:rsidRPr="00E209A9">
        <w:rPr>
          <w:sz w:val="22"/>
          <w:szCs w:val="22"/>
        </w:rPr>
        <w:t>lio</w:t>
      </w:r>
      <w:r w:rsidR="00E40C6F" w:rsidRPr="00E209A9">
        <w:rPr>
          <w:spacing w:val="-1"/>
          <w:sz w:val="22"/>
          <w:szCs w:val="22"/>
        </w:rPr>
        <w:t>ti</w:t>
      </w:r>
      <w:r w:rsidRPr="00E209A9">
        <w:rPr>
          <w:sz w:val="22"/>
          <w:szCs w:val="22"/>
        </w:rPr>
        <w:t>,</w:t>
      </w:r>
      <w:r w:rsidRPr="00E209A9">
        <w:rPr>
          <w:spacing w:val="9"/>
          <w:sz w:val="22"/>
          <w:szCs w:val="22"/>
        </w:rPr>
        <w:t xml:space="preserve"> </w:t>
      </w:r>
      <w:r w:rsidRPr="00E209A9">
        <w:rPr>
          <w:spacing w:val="-1"/>
          <w:sz w:val="22"/>
          <w:szCs w:val="22"/>
        </w:rPr>
        <w:t>je</w:t>
      </w:r>
      <w:r w:rsidRPr="00E209A9">
        <w:rPr>
          <w:sz w:val="22"/>
          <w:szCs w:val="22"/>
        </w:rPr>
        <w:t>i</w:t>
      </w:r>
      <w:r w:rsidRPr="00E209A9">
        <w:rPr>
          <w:spacing w:val="12"/>
          <w:sz w:val="22"/>
          <w:szCs w:val="22"/>
        </w:rPr>
        <w:t xml:space="preserve"> </w:t>
      </w:r>
      <w:r w:rsidRPr="00E209A9">
        <w:rPr>
          <w:spacing w:val="-2"/>
          <w:sz w:val="22"/>
          <w:szCs w:val="22"/>
        </w:rPr>
        <w:t>i</w:t>
      </w:r>
      <w:r w:rsidRPr="00E209A9">
        <w:rPr>
          <w:sz w:val="22"/>
          <w:szCs w:val="22"/>
        </w:rPr>
        <w:t>ki</w:t>
      </w:r>
      <w:r w:rsidRPr="00E209A9">
        <w:rPr>
          <w:spacing w:val="11"/>
          <w:sz w:val="22"/>
          <w:szCs w:val="22"/>
        </w:rPr>
        <w:t xml:space="preserve"> </w:t>
      </w:r>
      <w:r w:rsidRPr="00E209A9">
        <w:rPr>
          <w:sz w:val="22"/>
          <w:szCs w:val="22"/>
        </w:rPr>
        <w:t>p</w:t>
      </w:r>
      <w:r w:rsidRPr="00E209A9">
        <w:rPr>
          <w:spacing w:val="-1"/>
          <w:sz w:val="22"/>
          <w:szCs w:val="22"/>
        </w:rPr>
        <w:t>as</w:t>
      </w:r>
      <w:r w:rsidRPr="00E209A9">
        <w:rPr>
          <w:sz w:val="22"/>
          <w:szCs w:val="22"/>
        </w:rPr>
        <w:t>k</w:t>
      </w:r>
      <w:r w:rsidRPr="00E209A9">
        <w:rPr>
          <w:spacing w:val="-1"/>
          <w:sz w:val="22"/>
          <w:szCs w:val="22"/>
        </w:rPr>
        <w:t>ut</w:t>
      </w:r>
      <w:r w:rsidRPr="00E209A9">
        <w:rPr>
          <w:sz w:val="22"/>
          <w:szCs w:val="22"/>
        </w:rPr>
        <w:t>i</w:t>
      </w:r>
      <w:r w:rsidRPr="00E209A9">
        <w:rPr>
          <w:spacing w:val="-1"/>
          <w:sz w:val="22"/>
          <w:szCs w:val="22"/>
        </w:rPr>
        <w:t>nė</w:t>
      </w:r>
      <w:r w:rsidRPr="00E209A9">
        <w:rPr>
          <w:sz w:val="22"/>
          <w:szCs w:val="22"/>
        </w:rPr>
        <w:t>s</w:t>
      </w:r>
      <w:r w:rsidRPr="00E209A9">
        <w:rPr>
          <w:spacing w:val="11"/>
          <w:sz w:val="22"/>
          <w:szCs w:val="22"/>
        </w:rPr>
        <w:t xml:space="preserve"> </w:t>
      </w:r>
      <w:r w:rsidRPr="00E209A9">
        <w:rPr>
          <w:spacing w:val="-2"/>
          <w:sz w:val="22"/>
          <w:szCs w:val="22"/>
        </w:rPr>
        <w:t>R</w:t>
      </w:r>
      <w:r w:rsidRPr="00E209A9">
        <w:rPr>
          <w:spacing w:val="-1"/>
          <w:sz w:val="22"/>
          <w:szCs w:val="22"/>
        </w:rPr>
        <w:t>ašt</w:t>
      </w:r>
      <w:r w:rsidRPr="00E209A9">
        <w:rPr>
          <w:sz w:val="22"/>
          <w:szCs w:val="22"/>
        </w:rPr>
        <w:t>o</w:t>
      </w:r>
      <w:r w:rsidRPr="00E209A9">
        <w:rPr>
          <w:spacing w:val="10"/>
          <w:sz w:val="22"/>
          <w:szCs w:val="22"/>
        </w:rPr>
        <w:t xml:space="preserve"> </w:t>
      </w:r>
      <w:r w:rsidRPr="00E209A9">
        <w:rPr>
          <w:sz w:val="22"/>
          <w:szCs w:val="22"/>
        </w:rPr>
        <w:t>g</w:t>
      </w:r>
      <w:r w:rsidRPr="00E209A9">
        <w:rPr>
          <w:spacing w:val="-1"/>
          <w:sz w:val="22"/>
          <w:szCs w:val="22"/>
        </w:rPr>
        <w:t>a</w:t>
      </w:r>
      <w:r w:rsidRPr="00E209A9">
        <w:rPr>
          <w:spacing w:val="-2"/>
          <w:sz w:val="22"/>
          <w:szCs w:val="22"/>
        </w:rPr>
        <w:t>l</w:t>
      </w:r>
      <w:r w:rsidRPr="00E209A9">
        <w:rPr>
          <w:sz w:val="22"/>
          <w:szCs w:val="22"/>
        </w:rPr>
        <w:t>io</w:t>
      </w:r>
      <w:r w:rsidRPr="00E209A9">
        <w:rPr>
          <w:spacing w:val="-1"/>
          <w:sz w:val="22"/>
          <w:szCs w:val="22"/>
        </w:rPr>
        <w:t>j</w:t>
      </w:r>
      <w:r w:rsidRPr="00E209A9">
        <w:rPr>
          <w:sz w:val="22"/>
          <w:szCs w:val="22"/>
        </w:rPr>
        <w:t>imo</w:t>
      </w:r>
      <w:r w:rsidRPr="00E209A9">
        <w:rPr>
          <w:spacing w:val="10"/>
          <w:sz w:val="22"/>
          <w:szCs w:val="22"/>
        </w:rPr>
        <w:t xml:space="preserve"> </w:t>
      </w:r>
      <w:r w:rsidRPr="00E209A9">
        <w:rPr>
          <w:spacing w:val="-2"/>
          <w:sz w:val="22"/>
          <w:szCs w:val="22"/>
        </w:rPr>
        <w:t>d</w:t>
      </w:r>
      <w:r w:rsidRPr="00E209A9">
        <w:rPr>
          <w:sz w:val="22"/>
          <w:szCs w:val="22"/>
        </w:rPr>
        <w:t>i</w:t>
      </w:r>
      <w:r w:rsidRPr="00E209A9">
        <w:rPr>
          <w:spacing w:val="-1"/>
          <w:sz w:val="22"/>
          <w:szCs w:val="22"/>
        </w:rPr>
        <w:t>en</w:t>
      </w:r>
      <w:r w:rsidRPr="00E209A9">
        <w:rPr>
          <w:sz w:val="22"/>
          <w:szCs w:val="22"/>
        </w:rPr>
        <w:t>os</w:t>
      </w:r>
      <w:r w:rsidRPr="00E209A9">
        <w:rPr>
          <w:spacing w:val="11"/>
          <w:sz w:val="22"/>
          <w:szCs w:val="22"/>
        </w:rPr>
        <w:t xml:space="preserve"> </w:t>
      </w:r>
      <w:r w:rsidRPr="00E209A9">
        <w:rPr>
          <w:spacing w:val="-2"/>
          <w:sz w:val="22"/>
          <w:szCs w:val="22"/>
        </w:rPr>
        <w:t>i</w:t>
      </w:r>
      <w:r w:rsidRPr="00E209A9">
        <w:rPr>
          <w:sz w:val="22"/>
          <w:szCs w:val="22"/>
        </w:rPr>
        <w:t>m</w:t>
      </w:r>
      <w:r w:rsidRPr="00E209A9">
        <w:rPr>
          <w:spacing w:val="-1"/>
          <w:sz w:val="22"/>
          <w:szCs w:val="22"/>
        </w:rPr>
        <w:t>t</w:t>
      </w:r>
      <w:r w:rsidRPr="00E209A9">
        <w:rPr>
          <w:sz w:val="22"/>
          <w:szCs w:val="22"/>
        </w:rPr>
        <w:t>i</w:t>
      </w:r>
      <w:r w:rsidRPr="00E209A9">
        <w:rPr>
          <w:spacing w:val="-1"/>
          <w:sz w:val="22"/>
          <w:szCs w:val="22"/>
        </w:rPr>
        <w:t>na</w:t>
      </w:r>
      <w:r w:rsidRPr="00E209A9">
        <w:rPr>
          <w:sz w:val="22"/>
          <w:szCs w:val="22"/>
        </w:rPr>
        <w:t>i</w:t>
      </w:r>
      <w:r w:rsidRPr="00E209A9">
        <w:rPr>
          <w:w w:val="99"/>
          <w:sz w:val="22"/>
          <w:szCs w:val="22"/>
        </w:rPr>
        <w:t xml:space="preserve"> </w:t>
      </w:r>
      <w:r w:rsidRPr="00E209A9">
        <w:rPr>
          <w:spacing w:val="1"/>
          <w:sz w:val="22"/>
          <w:szCs w:val="22"/>
        </w:rPr>
        <w:t>D</w:t>
      </w:r>
      <w:r w:rsidRPr="00E209A9">
        <w:rPr>
          <w:spacing w:val="-5"/>
          <w:sz w:val="22"/>
          <w:szCs w:val="22"/>
        </w:rPr>
        <w:t>r</w:t>
      </w:r>
      <w:r w:rsidRPr="00E209A9">
        <w:rPr>
          <w:spacing w:val="-1"/>
          <w:sz w:val="22"/>
          <w:szCs w:val="22"/>
        </w:rPr>
        <w:t>au</w:t>
      </w:r>
      <w:r w:rsidRPr="00E209A9">
        <w:rPr>
          <w:sz w:val="22"/>
          <w:szCs w:val="22"/>
        </w:rPr>
        <w:t>dik</w:t>
      </w:r>
      <w:r w:rsidRPr="00E209A9">
        <w:rPr>
          <w:spacing w:val="-1"/>
          <w:sz w:val="22"/>
          <w:szCs w:val="22"/>
        </w:rPr>
        <w:t>a</w:t>
      </w:r>
      <w:r w:rsidRPr="00E209A9">
        <w:rPr>
          <w:sz w:val="22"/>
          <w:szCs w:val="22"/>
        </w:rPr>
        <w:t>s</w:t>
      </w:r>
      <w:r w:rsidRPr="00E209A9">
        <w:rPr>
          <w:spacing w:val="15"/>
          <w:sz w:val="22"/>
          <w:szCs w:val="22"/>
        </w:rPr>
        <w:t xml:space="preserve"> </w:t>
      </w:r>
      <w:r w:rsidRPr="00E209A9">
        <w:rPr>
          <w:spacing w:val="-1"/>
          <w:sz w:val="22"/>
          <w:szCs w:val="22"/>
        </w:rPr>
        <w:t>au</w:t>
      </w:r>
      <w:r w:rsidRPr="00E209A9">
        <w:rPr>
          <w:sz w:val="22"/>
          <w:szCs w:val="22"/>
        </w:rPr>
        <w:t>k</w:t>
      </w:r>
      <w:r w:rsidRPr="00E209A9">
        <w:rPr>
          <w:spacing w:val="-1"/>
          <w:sz w:val="22"/>
          <w:szCs w:val="22"/>
        </w:rPr>
        <w:t>š</w:t>
      </w:r>
      <w:r w:rsidRPr="00E209A9">
        <w:rPr>
          <w:sz w:val="22"/>
          <w:szCs w:val="22"/>
        </w:rPr>
        <w:t>či</w:t>
      </w:r>
      <w:r w:rsidRPr="00E209A9">
        <w:rPr>
          <w:spacing w:val="-1"/>
          <w:sz w:val="22"/>
          <w:szCs w:val="22"/>
        </w:rPr>
        <w:t>a</w:t>
      </w:r>
      <w:r w:rsidRPr="00E209A9">
        <w:rPr>
          <w:sz w:val="22"/>
          <w:szCs w:val="22"/>
        </w:rPr>
        <w:t>u</w:t>
      </w:r>
      <w:r w:rsidRPr="00E209A9">
        <w:rPr>
          <w:spacing w:val="14"/>
          <w:sz w:val="22"/>
          <w:szCs w:val="22"/>
        </w:rPr>
        <w:t xml:space="preserve"> </w:t>
      </w:r>
      <w:r w:rsidRPr="00E209A9">
        <w:rPr>
          <w:spacing w:val="-1"/>
          <w:sz w:val="22"/>
          <w:szCs w:val="22"/>
        </w:rPr>
        <w:t>nur</w:t>
      </w:r>
      <w:r w:rsidRPr="00E209A9">
        <w:rPr>
          <w:sz w:val="22"/>
          <w:szCs w:val="22"/>
        </w:rPr>
        <w:t>ody</w:t>
      </w:r>
      <w:r w:rsidRPr="00E209A9">
        <w:rPr>
          <w:spacing w:val="-1"/>
          <w:sz w:val="22"/>
          <w:szCs w:val="22"/>
        </w:rPr>
        <w:t>t</w:t>
      </w:r>
      <w:r w:rsidRPr="00E209A9">
        <w:rPr>
          <w:sz w:val="22"/>
          <w:szCs w:val="22"/>
        </w:rPr>
        <w:t>u</w:t>
      </w:r>
      <w:r w:rsidRPr="00E209A9">
        <w:rPr>
          <w:spacing w:val="16"/>
          <w:sz w:val="22"/>
          <w:szCs w:val="22"/>
        </w:rPr>
        <w:t xml:space="preserve"> </w:t>
      </w:r>
      <w:r w:rsidRPr="00E209A9">
        <w:rPr>
          <w:spacing w:val="-1"/>
          <w:sz w:val="22"/>
          <w:szCs w:val="22"/>
        </w:rPr>
        <w:t>a</w:t>
      </w:r>
      <w:r w:rsidRPr="00E209A9">
        <w:rPr>
          <w:sz w:val="22"/>
          <w:szCs w:val="22"/>
        </w:rPr>
        <w:t>d</w:t>
      </w:r>
      <w:r w:rsidRPr="00E209A9">
        <w:rPr>
          <w:spacing w:val="-1"/>
          <w:sz w:val="22"/>
          <w:szCs w:val="22"/>
        </w:rPr>
        <w:t>res</w:t>
      </w:r>
      <w:r w:rsidRPr="00E209A9">
        <w:rPr>
          <w:sz w:val="22"/>
          <w:szCs w:val="22"/>
        </w:rPr>
        <w:t>u</w:t>
      </w:r>
      <w:r w:rsidRPr="00E209A9">
        <w:rPr>
          <w:spacing w:val="14"/>
          <w:sz w:val="22"/>
          <w:szCs w:val="22"/>
        </w:rPr>
        <w:t xml:space="preserve"> </w:t>
      </w:r>
      <w:r w:rsidRPr="00E209A9">
        <w:rPr>
          <w:spacing w:val="-1"/>
          <w:sz w:val="22"/>
          <w:szCs w:val="22"/>
        </w:rPr>
        <w:t>ne</w:t>
      </w:r>
      <w:r w:rsidRPr="00E209A9">
        <w:rPr>
          <w:sz w:val="22"/>
          <w:szCs w:val="22"/>
        </w:rPr>
        <w:t>b</w:t>
      </w:r>
      <w:r w:rsidRPr="00E209A9">
        <w:rPr>
          <w:spacing w:val="1"/>
          <w:sz w:val="22"/>
          <w:szCs w:val="22"/>
        </w:rPr>
        <w:t>u</w:t>
      </w:r>
      <w:r w:rsidRPr="00E209A9">
        <w:rPr>
          <w:sz w:val="22"/>
          <w:szCs w:val="22"/>
        </w:rPr>
        <w:t>s</w:t>
      </w:r>
      <w:r w:rsidRPr="00E209A9">
        <w:rPr>
          <w:spacing w:val="16"/>
          <w:sz w:val="22"/>
          <w:szCs w:val="22"/>
        </w:rPr>
        <w:t xml:space="preserve"> </w:t>
      </w:r>
      <w:r w:rsidRPr="00E209A9">
        <w:rPr>
          <w:sz w:val="22"/>
          <w:szCs w:val="22"/>
        </w:rPr>
        <w:t>g</w:t>
      </w:r>
      <w:r w:rsidRPr="00E209A9">
        <w:rPr>
          <w:spacing w:val="-3"/>
          <w:sz w:val="22"/>
          <w:szCs w:val="22"/>
        </w:rPr>
        <w:t>a</w:t>
      </w:r>
      <w:r w:rsidRPr="00E209A9">
        <w:rPr>
          <w:sz w:val="22"/>
          <w:szCs w:val="22"/>
        </w:rPr>
        <w:t>v</w:t>
      </w:r>
      <w:r w:rsidRPr="00E209A9">
        <w:rPr>
          <w:spacing w:val="-1"/>
          <w:sz w:val="22"/>
          <w:szCs w:val="22"/>
        </w:rPr>
        <w:t>ę</w:t>
      </w:r>
      <w:r w:rsidRPr="00E209A9">
        <w:rPr>
          <w:sz w:val="22"/>
          <w:szCs w:val="22"/>
        </w:rPr>
        <w:t>s</w:t>
      </w:r>
      <w:r w:rsidRPr="00E209A9">
        <w:rPr>
          <w:spacing w:val="17"/>
          <w:sz w:val="22"/>
          <w:szCs w:val="22"/>
        </w:rPr>
        <w:t xml:space="preserve"> </w:t>
      </w:r>
      <w:r w:rsidRPr="00E209A9">
        <w:rPr>
          <w:sz w:val="22"/>
          <w:szCs w:val="22"/>
        </w:rPr>
        <w:t>N</w:t>
      </w:r>
      <w:r w:rsidRPr="00E209A9">
        <w:rPr>
          <w:spacing w:val="-1"/>
          <w:sz w:val="22"/>
          <w:szCs w:val="22"/>
        </w:rPr>
        <w:t>au</w:t>
      </w:r>
      <w:r w:rsidRPr="00E209A9">
        <w:rPr>
          <w:sz w:val="22"/>
          <w:szCs w:val="22"/>
        </w:rPr>
        <w:t>dos</w:t>
      </w:r>
      <w:r w:rsidRPr="00E209A9">
        <w:rPr>
          <w:spacing w:val="17"/>
          <w:sz w:val="22"/>
          <w:szCs w:val="22"/>
        </w:rPr>
        <w:t xml:space="preserve"> </w:t>
      </w:r>
      <w:r w:rsidRPr="00E209A9">
        <w:rPr>
          <w:sz w:val="22"/>
          <w:szCs w:val="22"/>
        </w:rPr>
        <w:t>g</w:t>
      </w:r>
      <w:r w:rsidRPr="00E209A9">
        <w:rPr>
          <w:spacing w:val="-3"/>
          <w:sz w:val="22"/>
          <w:szCs w:val="22"/>
        </w:rPr>
        <w:t>a</w:t>
      </w:r>
      <w:r w:rsidRPr="00E209A9">
        <w:rPr>
          <w:sz w:val="22"/>
          <w:szCs w:val="22"/>
        </w:rPr>
        <w:t>v</w:t>
      </w:r>
      <w:r w:rsidRPr="00E209A9">
        <w:rPr>
          <w:spacing w:val="-1"/>
          <w:sz w:val="22"/>
          <w:szCs w:val="22"/>
        </w:rPr>
        <w:t>ėj</w:t>
      </w:r>
      <w:r w:rsidRPr="00E209A9">
        <w:rPr>
          <w:sz w:val="22"/>
          <w:szCs w:val="22"/>
        </w:rPr>
        <w:t>o</w:t>
      </w:r>
      <w:r w:rsidRPr="00E209A9">
        <w:rPr>
          <w:spacing w:val="15"/>
          <w:sz w:val="22"/>
          <w:szCs w:val="22"/>
        </w:rPr>
        <w:t xml:space="preserve"> </w:t>
      </w:r>
      <w:r w:rsidRPr="00E209A9">
        <w:rPr>
          <w:spacing w:val="-3"/>
          <w:sz w:val="22"/>
          <w:szCs w:val="22"/>
        </w:rPr>
        <w:t>r</w:t>
      </w:r>
      <w:r w:rsidRPr="00E209A9">
        <w:rPr>
          <w:spacing w:val="-1"/>
          <w:sz w:val="22"/>
          <w:szCs w:val="22"/>
        </w:rPr>
        <w:t>ašt</w:t>
      </w:r>
      <w:r w:rsidRPr="00E209A9">
        <w:rPr>
          <w:sz w:val="22"/>
          <w:szCs w:val="22"/>
        </w:rPr>
        <w:t>i</w:t>
      </w:r>
      <w:r w:rsidRPr="00E209A9">
        <w:rPr>
          <w:spacing w:val="-1"/>
          <w:sz w:val="22"/>
          <w:szCs w:val="22"/>
        </w:rPr>
        <w:t>š</w:t>
      </w:r>
      <w:r w:rsidRPr="00E209A9">
        <w:rPr>
          <w:spacing w:val="-2"/>
          <w:sz w:val="22"/>
          <w:szCs w:val="22"/>
        </w:rPr>
        <w:t>k</w:t>
      </w:r>
      <w:r w:rsidRPr="00E209A9">
        <w:rPr>
          <w:sz w:val="22"/>
          <w:szCs w:val="22"/>
        </w:rPr>
        <w:t>o</w:t>
      </w:r>
      <w:r w:rsidRPr="00E209A9">
        <w:rPr>
          <w:spacing w:val="17"/>
          <w:sz w:val="22"/>
          <w:szCs w:val="22"/>
        </w:rPr>
        <w:t xml:space="preserve"> </w:t>
      </w:r>
      <w:r w:rsidRPr="00E209A9">
        <w:rPr>
          <w:spacing w:val="-1"/>
          <w:sz w:val="22"/>
          <w:szCs w:val="22"/>
        </w:rPr>
        <w:t>re</w:t>
      </w:r>
      <w:r w:rsidRPr="00E209A9">
        <w:rPr>
          <w:spacing w:val="-2"/>
          <w:sz w:val="22"/>
          <w:szCs w:val="22"/>
        </w:rPr>
        <w:t>i</w:t>
      </w:r>
      <w:r w:rsidRPr="00E209A9">
        <w:rPr>
          <w:sz w:val="22"/>
          <w:szCs w:val="22"/>
        </w:rPr>
        <w:t>k</w:t>
      </w:r>
      <w:r w:rsidRPr="00E209A9">
        <w:rPr>
          <w:spacing w:val="-1"/>
          <w:sz w:val="22"/>
          <w:szCs w:val="22"/>
        </w:rPr>
        <w:t>a</w:t>
      </w:r>
      <w:r w:rsidRPr="00E209A9">
        <w:rPr>
          <w:sz w:val="22"/>
          <w:szCs w:val="22"/>
        </w:rPr>
        <w:t>l</w:t>
      </w:r>
      <w:r w:rsidRPr="00E209A9">
        <w:rPr>
          <w:spacing w:val="-3"/>
          <w:sz w:val="22"/>
          <w:szCs w:val="22"/>
        </w:rPr>
        <w:t>a</w:t>
      </w:r>
      <w:r w:rsidRPr="00E209A9">
        <w:rPr>
          <w:sz w:val="22"/>
          <w:szCs w:val="22"/>
        </w:rPr>
        <w:t>vimo</w:t>
      </w:r>
      <w:r w:rsidRPr="00E209A9">
        <w:rPr>
          <w:spacing w:val="15"/>
          <w:sz w:val="22"/>
          <w:szCs w:val="22"/>
        </w:rPr>
        <w:t xml:space="preserve"> </w:t>
      </w:r>
      <w:r w:rsidRPr="00E209A9">
        <w:rPr>
          <w:spacing w:val="-2"/>
          <w:sz w:val="22"/>
          <w:szCs w:val="22"/>
        </w:rPr>
        <w:t>m</w:t>
      </w:r>
      <w:r w:rsidRPr="00E209A9">
        <w:rPr>
          <w:sz w:val="22"/>
          <w:szCs w:val="22"/>
        </w:rPr>
        <w:t>ok</w:t>
      </w:r>
      <w:r w:rsidRPr="00E209A9">
        <w:rPr>
          <w:spacing w:val="-1"/>
          <w:sz w:val="22"/>
          <w:szCs w:val="22"/>
        </w:rPr>
        <w:t>ėt</w:t>
      </w:r>
      <w:r w:rsidRPr="00E209A9">
        <w:rPr>
          <w:sz w:val="22"/>
          <w:szCs w:val="22"/>
        </w:rPr>
        <w:t>i</w:t>
      </w:r>
      <w:r w:rsidRPr="00E209A9">
        <w:rPr>
          <w:spacing w:val="17"/>
          <w:sz w:val="22"/>
          <w:szCs w:val="22"/>
        </w:rPr>
        <w:t xml:space="preserve"> </w:t>
      </w:r>
      <w:r w:rsidRPr="00E209A9">
        <w:rPr>
          <w:spacing w:val="-1"/>
          <w:sz w:val="22"/>
          <w:szCs w:val="22"/>
        </w:rPr>
        <w:t>(</w:t>
      </w:r>
      <w:r w:rsidRPr="00E209A9">
        <w:rPr>
          <w:spacing w:val="2"/>
          <w:sz w:val="22"/>
          <w:szCs w:val="22"/>
        </w:rPr>
        <w:t>o</w:t>
      </w:r>
      <w:r w:rsidRPr="00E209A9">
        <w:rPr>
          <w:spacing w:val="-1"/>
          <w:sz w:val="22"/>
          <w:szCs w:val="22"/>
        </w:rPr>
        <w:t>r</w:t>
      </w:r>
      <w:r w:rsidRPr="00E209A9">
        <w:rPr>
          <w:spacing w:val="-2"/>
          <w:sz w:val="22"/>
          <w:szCs w:val="22"/>
        </w:rPr>
        <w:t>i</w:t>
      </w:r>
      <w:r w:rsidRPr="00E209A9">
        <w:rPr>
          <w:sz w:val="22"/>
          <w:szCs w:val="22"/>
        </w:rPr>
        <w:t>gi</w:t>
      </w:r>
      <w:r w:rsidRPr="00E209A9">
        <w:rPr>
          <w:spacing w:val="-1"/>
          <w:sz w:val="22"/>
          <w:szCs w:val="22"/>
        </w:rPr>
        <w:t>na</w:t>
      </w:r>
      <w:r w:rsidRPr="00E209A9">
        <w:rPr>
          <w:sz w:val="22"/>
          <w:szCs w:val="22"/>
        </w:rPr>
        <w:t>lo</w:t>
      </w:r>
      <w:r w:rsidRPr="00E209A9">
        <w:rPr>
          <w:spacing w:val="-1"/>
          <w:sz w:val="22"/>
          <w:szCs w:val="22"/>
        </w:rPr>
        <w:t xml:space="preserve">), </w:t>
      </w:r>
      <w:r w:rsidRPr="00E209A9">
        <w:rPr>
          <w:sz w:val="22"/>
          <w:szCs w:val="22"/>
        </w:rPr>
        <w:t>p</w:t>
      </w:r>
      <w:r w:rsidRPr="00E209A9">
        <w:rPr>
          <w:spacing w:val="-1"/>
          <w:sz w:val="22"/>
          <w:szCs w:val="22"/>
        </w:rPr>
        <w:t>as</w:t>
      </w:r>
      <w:r w:rsidRPr="00E209A9">
        <w:rPr>
          <w:sz w:val="22"/>
          <w:szCs w:val="22"/>
        </w:rPr>
        <w:t>i</w:t>
      </w:r>
      <w:r w:rsidRPr="00E209A9">
        <w:rPr>
          <w:spacing w:val="-3"/>
          <w:sz w:val="22"/>
          <w:szCs w:val="22"/>
        </w:rPr>
        <w:t>r</w:t>
      </w:r>
      <w:r w:rsidRPr="00E209A9">
        <w:rPr>
          <w:spacing w:val="-1"/>
          <w:sz w:val="22"/>
          <w:szCs w:val="22"/>
        </w:rPr>
        <w:t>aš</w:t>
      </w:r>
      <w:r w:rsidRPr="00E209A9">
        <w:rPr>
          <w:sz w:val="22"/>
          <w:szCs w:val="22"/>
        </w:rPr>
        <w:t>y</w:t>
      </w:r>
      <w:r w:rsidRPr="00E209A9">
        <w:rPr>
          <w:spacing w:val="-1"/>
          <w:sz w:val="22"/>
          <w:szCs w:val="22"/>
        </w:rPr>
        <w:t>t</w:t>
      </w:r>
      <w:r w:rsidRPr="00E209A9">
        <w:rPr>
          <w:sz w:val="22"/>
          <w:szCs w:val="22"/>
        </w:rPr>
        <w:t>o</w:t>
      </w:r>
      <w:r w:rsidRPr="00E209A9">
        <w:rPr>
          <w:spacing w:val="13"/>
          <w:sz w:val="22"/>
          <w:szCs w:val="22"/>
        </w:rPr>
        <w:t xml:space="preserve"> </w:t>
      </w:r>
      <w:r w:rsidRPr="00E209A9">
        <w:rPr>
          <w:rFonts w:eastAsiaTheme="minorHAnsi"/>
          <w:sz w:val="22"/>
          <w:szCs w:val="22"/>
          <w:lang w:eastAsia="en-US"/>
        </w:rPr>
        <w:t>Naudos gavėjo</w:t>
      </w:r>
      <w:r w:rsidRPr="00E209A9">
        <w:rPr>
          <w:rFonts w:eastAsiaTheme="minorHAnsi"/>
          <w:color w:val="000000"/>
          <w:sz w:val="22"/>
          <w:szCs w:val="22"/>
        </w:rPr>
        <w:t xml:space="preserve"> (Užsakovo) vadovo arba kito </w:t>
      </w:r>
      <w:r w:rsidRPr="00E209A9">
        <w:rPr>
          <w:rFonts w:eastAsiaTheme="minorHAnsi"/>
          <w:sz w:val="22"/>
          <w:szCs w:val="22"/>
          <w:lang w:eastAsia="en-US"/>
        </w:rPr>
        <w:t>Naudos gavėjo</w:t>
      </w:r>
      <w:r w:rsidRPr="00E209A9">
        <w:rPr>
          <w:rFonts w:eastAsiaTheme="minorHAnsi"/>
          <w:color w:val="000000"/>
          <w:sz w:val="22"/>
          <w:szCs w:val="22"/>
        </w:rPr>
        <w:t xml:space="preserve"> (Užsakovo) įgalioto asmens </w:t>
      </w:r>
      <w:r w:rsidRPr="00E209A9">
        <w:rPr>
          <w:spacing w:val="-2"/>
          <w:sz w:val="22"/>
          <w:szCs w:val="22"/>
        </w:rPr>
        <w:t xml:space="preserve">fiziniu arba kvalifikuotu </w:t>
      </w:r>
      <w:r w:rsidRPr="00E209A9">
        <w:rPr>
          <w:sz w:val="22"/>
          <w:szCs w:val="22"/>
        </w:rPr>
        <w:t>elektroniniu parašu.</w:t>
      </w:r>
      <w:r w:rsidRPr="00E209A9">
        <w:rPr>
          <w:spacing w:val="16"/>
          <w:sz w:val="22"/>
          <w:szCs w:val="22"/>
        </w:rPr>
        <w:t xml:space="preserve"> </w:t>
      </w:r>
      <w:r w:rsidRPr="00E209A9">
        <w:rPr>
          <w:rFonts w:eastAsiaTheme="minorHAnsi"/>
          <w:color w:val="000000"/>
          <w:sz w:val="22"/>
          <w:szCs w:val="22"/>
          <w:lang w:eastAsia="en-US"/>
        </w:rPr>
        <w:t xml:space="preserve">Naudos gavėjui (Užsakovui) paprašius pratęsti </w:t>
      </w:r>
      <w:r w:rsidR="002B5D65" w:rsidRPr="00E209A9">
        <w:rPr>
          <w:rFonts w:eastAsiaTheme="minorHAnsi"/>
          <w:color w:val="000000"/>
          <w:sz w:val="22"/>
          <w:szCs w:val="22"/>
          <w:lang w:eastAsia="en-US"/>
        </w:rPr>
        <w:t>R</w:t>
      </w:r>
      <w:r w:rsidRPr="00E209A9">
        <w:rPr>
          <w:rFonts w:eastAsiaTheme="minorHAnsi"/>
          <w:color w:val="000000"/>
          <w:sz w:val="22"/>
          <w:szCs w:val="22"/>
          <w:lang w:eastAsia="en-US"/>
        </w:rPr>
        <w:t xml:space="preserve">ašto galiojimo laikotarpį, Draudėjas (Rangovas) įsipareigoja pranešti Draudikui apie tokį pratęsimą ir šio Rašto galiojimas Draudėjo (Rangovo) prašymu Draudiko </w:t>
      </w:r>
      <w:r w:rsidR="00E40C6F" w:rsidRPr="00E209A9">
        <w:rPr>
          <w:rFonts w:eastAsiaTheme="minorHAnsi"/>
          <w:color w:val="000000"/>
          <w:sz w:val="22"/>
          <w:szCs w:val="22"/>
          <w:lang w:eastAsia="en-US"/>
        </w:rPr>
        <w:t>turi</w:t>
      </w:r>
      <w:r w:rsidRPr="00E209A9">
        <w:rPr>
          <w:rFonts w:eastAsiaTheme="minorHAnsi"/>
          <w:color w:val="000000"/>
          <w:sz w:val="22"/>
          <w:szCs w:val="22"/>
          <w:lang w:eastAsia="en-US"/>
        </w:rPr>
        <w:t xml:space="preserve"> būti pratęstas.</w:t>
      </w:r>
      <w:r w:rsidR="00067328" w:rsidRPr="00E209A9">
        <w:rPr>
          <w:rFonts w:eastAsiaTheme="minorHAnsi"/>
          <w:color w:val="000000"/>
          <w:sz w:val="22"/>
          <w:szCs w:val="22"/>
          <w:lang w:eastAsia="en-US"/>
        </w:rPr>
        <w:t xml:space="preserve"> </w:t>
      </w:r>
      <w:r w:rsidR="00067328" w:rsidRPr="00E209A9">
        <w:rPr>
          <w:rFonts w:eastAsiaTheme="minorHAnsi"/>
          <w:sz w:val="22"/>
          <w:szCs w:val="22"/>
          <w:lang w:eastAsia="en-US"/>
        </w:rPr>
        <w:t>Draudikas ir/arba Draudėjas (Tiekėjas) anksčiau laiko nutraukti sudarytą laidavimo draudimo sutartį ir šį išduotą laidavimo draudimo raštą turi teisę tik gavę raštišką Naudos gavėjo (Užsakovo) sutikimą.</w:t>
      </w:r>
    </w:p>
    <w:p w14:paraId="5533BDD6" w14:textId="626AB0B0" w:rsidR="00EA226E" w:rsidRPr="00E209A9" w:rsidRDefault="00EA226E" w:rsidP="004154D2">
      <w:pPr>
        <w:suppressAutoHyphens/>
        <w:autoSpaceDN/>
        <w:spacing w:after="60"/>
        <w:ind w:firstLine="709"/>
        <w:jc w:val="both"/>
        <w:rPr>
          <w:rFonts w:eastAsiaTheme="minorHAnsi"/>
          <w:color w:val="000000"/>
          <w:sz w:val="22"/>
          <w:szCs w:val="22"/>
          <w:lang w:eastAsia="en-US"/>
        </w:rPr>
      </w:pPr>
      <w:r w:rsidRPr="00E209A9">
        <w:rPr>
          <w:rFonts w:eastAsiaTheme="minorHAnsi"/>
          <w:color w:val="000000"/>
          <w:sz w:val="22"/>
          <w:szCs w:val="22"/>
          <w:lang w:eastAsia="en-US"/>
        </w:rPr>
        <w:t xml:space="preserve">Išduotam </w:t>
      </w:r>
      <w:r w:rsidR="00A36A6F" w:rsidRPr="00E209A9">
        <w:rPr>
          <w:rFonts w:eastAsiaTheme="minorHAnsi"/>
          <w:color w:val="000000"/>
          <w:sz w:val="22"/>
          <w:szCs w:val="22"/>
          <w:lang w:eastAsia="en-US"/>
        </w:rPr>
        <w:t>R</w:t>
      </w:r>
      <w:r w:rsidRPr="00E209A9">
        <w:rPr>
          <w:rFonts w:eastAsiaTheme="minorHAnsi"/>
          <w:color w:val="000000"/>
          <w:sz w:val="22"/>
          <w:szCs w:val="22"/>
          <w:lang w:eastAsia="en-US"/>
        </w:rPr>
        <w:t>aštui taikytina Lietuvos Respublikos teisė. Šalių ginčai sprendžiami Lietuvos Respublikos įstatymų nustatyta tvarka</w:t>
      </w:r>
      <w:r w:rsidR="002B5D65" w:rsidRPr="00E209A9">
        <w:rPr>
          <w:rFonts w:eastAsiaTheme="minorHAnsi"/>
          <w:color w:val="000000"/>
          <w:sz w:val="22"/>
          <w:szCs w:val="22"/>
          <w:lang w:eastAsia="en-US"/>
        </w:rPr>
        <w:t xml:space="preserve"> </w:t>
      </w:r>
      <w:bookmarkStart w:id="2" w:name="_Hlk112084524"/>
      <w:r w:rsidR="002B5D65" w:rsidRPr="00E209A9">
        <w:rPr>
          <w:iCs/>
          <w:sz w:val="22"/>
          <w:szCs w:val="22"/>
        </w:rPr>
        <w:t xml:space="preserve">Lietuvos Respublikos teismuose pagal </w:t>
      </w:r>
      <w:r w:rsidR="002B5D65" w:rsidRPr="00E209A9">
        <w:rPr>
          <w:rFonts w:eastAsiaTheme="minorHAnsi"/>
          <w:sz w:val="22"/>
          <w:szCs w:val="22"/>
          <w:lang w:eastAsia="en-US"/>
        </w:rPr>
        <w:t>Naudos gavėjo</w:t>
      </w:r>
      <w:r w:rsidR="002B5D65" w:rsidRPr="00E209A9">
        <w:rPr>
          <w:rFonts w:eastAsiaTheme="minorHAnsi"/>
          <w:color w:val="000000"/>
          <w:sz w:val="22"/>
          <w:szCs w:val="22"/>
        </w:rPr>
        <w:t xml:space="preserve"> (Užsakovo) buveinės vietą Vilniuje</w:t>
      </w:r>
      <w:bookmarkEnd w:id="2"/>
      <w:r w:rsidRPr="00E209A9">
        <w:rPr>
          <w:rFonts w:eastAsiaTheme="minorHAnsi"/>
          <w:color w:val="000000"/>
          <w:sz w:val="22"/>
          <w:szCs w:val="22"/>
          <w:lang w:eastAsia="en-US"/>
        </w:rPr>
        <w:t>.</w:t>
      </w:r>
    </w:p>
    <w:p w14:paraId="3D06928F" w14:textId="3EBB0FF2" w:rsidR="00EA226E" w:rsidRPr="00E209A9" w:rsidRDefault="00EA226E" w:rsidP="004154D2">
      <w:pPr>
        <w:autoSpaceDN/>
        <w:spacing w:after="60"/>
        <w:ind w:firstLine="709"/>
        <w:jc w:val="both"/>
        <w:rPr>
          <w:rFonts w:eastAsiaTheme="minorHAnsi"/>
          <w:color w:val="000000"/>
          <w:sz w:val="22"/>
          <w:szCs w:val="22"/>
          <w:lang w:eastAsia="en-US"/>
        </w:rPr>
      </w:pPr>
      <w:r w:rsidRPr="00E209A9">
        <w:rPr>
          <w:rFonts w:eastAsiaTheme="minorHAnsi"/>
          <w:color w:val="000000"/>
          <w:sz w:val="22"/>
          <w:szCs w:val="22"/>
          <w:lang w:eastAsia="en-US"/>
        </w:rPr>
        <w:t xml:space="preserve">Šis </w:t>
      </w:r>
      <w:r w:rsidR="00A36A6F" w:rsidRPr="00E209A9">
        <w:rPr>
          <w:rFonts w:eastAsiaTheme="minorHAnsi"/>
          <w:color w:val="000000"/>
          <w:sz w:val="22"/>
          <w:szCs w:val="22"/>
          <w:lang w:eastAsia="en-US"/>
        </w:rPr>
        <w:t>R</w:t>
      </w:r>
      <w:r w:rsidRPr="00E209A9">
        <w:rPr>
          <w:rFonts w:eastAsiaTheme="minorHAnsi"/>
          <w:color w:val="000000"/>
          <w:sz w:val="22"/>
          <w:szCs w:val="22"/>
          <w:lang w:eastAsia="en-US"/>
        </w:rPr>
        <w:t xml:space="preserve">aštas išduotas </w:t>
      </w:r>
      <w:r w:rsidR="00FF4B41" w:rsidRPr="00E209A9">
        <w:rPr>
          <w:rFonts w:eastAsiaTheme="minorHAnsi"/>
          <w:color w:val="000000"/>
          <w:sz w:val="22"/>
          <w:szCs w:val="22"/>
          <w:lang w:eastAsia="en-US"/>
        </w:rPr>
        <w:t>Draudiko</w:t>
      </w:r>
      <w:r w:rsidRPr="00E209A9">
        <w:rPr>
          <w:rFonts w:eastAsiaTheme="minorHAnsi"/>
          <w:color w:val="000000"/>
          <w:sz w:val="22"/>
          <w:szCs w:val="22"/>
          <w:lang w:eastAsia="en-US"/>
        </w:rPr>
        <w:t xml:space="preserve"> 20__ m. ___ mėn. ___ dienos __________________ patvirtintų ________________________ laidavimo draudimo taisyklių Nr.__ (toliau – Taisyklės) pagrindu. Esant prieštaravimams tarp šio </w:t>
      </w:r>
      <w:r w:rsidR="00A36A6F" w:rsidRPr="00E209A9">
        <w:rPr>
          <w:rFonts w:eastAsiaTheme="minorHAnsi"/>
          <w:color w:val="000000"/>
          <w:sz w:val="22"/>
          <w:szCs w:val="22"/>
          <w:lang w:eastAsia="en-US"/>
        </w:rPr>
        <w:t>R</w:t>
      </w:r>
      <w:r w:rsidRPr="00E209A9">
        <w:rPr>
          <w:rFonts w:eastAsiaTheme="minorHAnsi"/>
          <w:color w:val="000000"/>
          <w:sz w:val="22"/>
          <w:szCs w:val="22"/>
          <w:lang w:eastAsia="en-US"/>
        </w:rPr>
        <w:t xml:space="preserve">ašto teksto ir Taisyklių nuostatų, pirmenybė bus teikiama šio </w:t>
      </w:r>
      <w:r w:rsidR="00A36A6F" w:rsidRPr="00E209A9">
        <w:rPr>
          <w:rFonts w:eastAsiaTheme="minorHAnsi"/>
          <w:color w:val="000000"/>
          <w:sz w:val="22"/>
          <w:szCs w:val="22"/>
          <w:lang w:eastAsia="en-US"/>
        </w:rPr>
        <w:t>R</w:t>
      </w:r>
      <w:r w:rsidRPr="00E209A9">
        <w:rPr>
          <w:rFonts w:eastAsiaTheme="minorHAnsi"/>
          <w:color w:val="000000"/>
          <w:sz w:val="22"/>
          <w:szCs w:val="22"/>
          <w:lang w:eastAsia="en-US"/>
        </w:rPr>
        <w:t xml:space="preserve">ašto tekstui. </w:t>
      </w:r>
    </w:p>
    <w:p w14:paraId="6C8A5FFD" w14:textId="2682785E" w:rsidR="00CB7CCC" w:rsidRPr="00E209A9" w:rsidRDefault="00CB7CCC" w:rsidP="004154D2">
      <w:pPr>
        <w:autoSpaceDN/>
        <w:spacing w:after="60"/>
        <w:ind w:firstLine="720"/>
        <w:jc w:val="both"/>
        <w:rPr>
          <w:rFonts w:eastAsiaTheme="minorHAnsi"/>
          <w:color w:val="000000"/>
          <w:sz w:val="22"/>
          <w:szCs w:val="22"/>
          <w:lang w:eastAsia="en-US"/>
        </w:rPr>
      </w:pPr>
      <w:r w:rsidRPr="00E209A9">
        <w:rPr>
          <w:rFonts w:eastAsiaTheme="minorHAnsi"/>
          <w:color w:val="000000"/>
          <w:sz w:val="22"/>
          <w:szCs w:val="22"/>
          <w:lang w:eastAsia="en-US"/>
        </w:rPr>
        <w:t xml:space="preserve">Šis </w:t>
      </w:r>
      <w:r w:rsidR="00A36A6F" w:rsidRPr="00E209A9">
        <w:rPr>
          <w:rFonts w:eastAsiaTheme="minorHAnsi"/>
          <w:color w:val="000000"/>
          <w:sz w:val="22"/>
          <w:szCs w:val="22"/>
          <w:lang w:eastAsia="en-US"/>
        </w:rPr>
        <w:t>R</w:t>
      </w:r>
      <w:r w:rsidRPr="00E209A9">
        <w:rPr>
          <w:rFonts w:eastAsiaTheme="minorHAnsi"/>
          <w:color w:val="000000"/>
          <w:sz w:val="22"/>
          <w:szCs w:val="22"/>
          <w:lang w:eastAsia="en-US"/>
        </w:rPr>
        <w:t>aštas galioja kartu su draudimo liudijimu (polisu) Nr. [įrašykite draudimo sutarties numerį].</w:t>
      </w:r>
    </w:p>
    <w:p w14:paraId="46FA82EF" w14:textId="77777777" w:rsidR="0006428E" w:rsidRPr="00E209A9" w:rsidRDefault="0006428E" w:rsidP="00FF4B41">
      <w:pPr>
        <w:jc w:val="center"/>
        <w:rPr>
          <w:sz w:val="22"/>
          <w:szCs w:val="22"/>
        </w:rPr>
      </w:pPr>
    </w:p>
    <w:p w14:paraId="6115505A" w14:textId="3E686BC0" w:rsidR="00EA226E" w:rsidRPr="00E209A9" w:rsidRDefault="00CA71AA" w:rsidP="00FF4B41">
      <w:pPr>
        <w:jc w:val="center"/>
        <w:rPr>
          <w:sz w:val="22"/>
          <w:szCs w:val="22"/>
        </w:rPr>
      </w:pPr>
      <w:r w:rsidRPr="00E209A9">
        <w:rPr>
          <w:sz w:val="22"/>
          <w:szCs w:val="22"/>
        </w:rPr>
        <w:t>___________________</w:t>
      </w:r>
    </w:p>
    <w:p w14:paraId="09B86FD4" w14:textId="77777777" w:rsidR="00EA226E" w:rsidRPr="00E209A9" w:rsidRDefault="00EA226E" w:rsidP="00EA226E">
      <w:pPr>
        <w:ind w:firstLine="567"/>
        <w:jc w:val="center"/>
        <w:rPr>
          <w:sz w:val="22"/>
          <w:szCs w:val="22"/>
        </w:rPr>
      </w:pPr>
    </w:p>
    <w:p w14:paraId="63C9EA4F" w14:textId="78F7C68F" w:rsidR="002F54CF" w:rsidRPr="00E209A9" w:rsidRDefault="002F54CF">
      <w:pPr>
        <w:rPr>
          <w:sz w:val="22"/>
          <w:szCs w:val="22"/>
        </w:rPr>
      </w:pPr>
    </w:p>
    <w:p w14:paraId="5489643E" w14:textId="35D787F3" w:rsidR="00C70583" w:rsidRPr="00E209A9" w:rsidRDefault="00C70583">
      <w:pPr>
        <w:rPr>
          <w:sz w:val="22"/>
          <w:szCs w:val="22"/>
        </w:rPr>
      </w:pPr>
    </w:p>
    <w:p w14:paraId="28873E8F" w14:textId="6777C026" w:rsidR="00C70583" w:rsidRPr="00E209A9" w:rsidRDefault="00C70583">
      <w:pPr>
        <w:rPr>
          <w:sz w:val="22"/>
          <w:szCs w:val="22"/>
        </w:rPr>
      </w:pPr>
    </w:p>
    <w:p w14:paraId="78136797" w14:textId="1B79FA61" w:rsidR="00C70583" w:rsidRPr="00E209A9" w:rsidRDefault="00C70583">
      <w:pPr>
        <w:rPr>
          <w:sz w:val="22"/>
          <w:szCs w:val="22"/>
        </w:rPr>
      </w:pPr>
    </w:p>
    <w:p w14:paraId="31870BB8" w14:textId="24D95954" w:rsidR="00C70583" w:rsidRPr="00E209A9" w:rsidRDefault="00C70583">
      <w:pPr>
        <w:rPr>
          <w:sz w:val="22"/>
          <w:szCs w:val="22"/>
        </w:rPr>
      </w:pPr>
    </w:p>
    <w:p w14:paraId="37C14C57" w14:textId="61949EB3" w:rsidR="00C70583" w:rsidRPr="00E209A9" w:rsidRDefault="00C70583">
      <w:pPr>
        <w:rPr>
          <w:sz w:val="22"/>
          <w:szCs w:val="22"/>
        </w:rPr>
      </w:pPr>
    </w:p>
    <w:p w14:paraId="1D99144B" w14:textId="14AC3DDE" w:rsidR="0006428E" w:rsidRPr="00E209A9" w:rsidRDefault="0006428E">
      <w:pPr>
        <w:rPr>
          <w:sz w:val="22"/>
          <w:szCs w:val="22"/>
        </w:rPr>
      </w:pPr>
    </w:p>
    <w:p w14:paraId="7BCD38F0" w14:textId="0B0E4ECB" w:rsidR="00C70583" w:rsidRPr="00E209A9" w:rsidRDefault="00C70583">
      <w:pPr>
        <w:rPr>
          <w:sz w:val="22"/>
          <w:szCs w:val="22"/>
        </w:rPr>
      </w:pPr>
    </w:p>
    <w:sectPr w:rsidR="00C70583" w:rsidRPr="00E209A9" w:rsidSect="0031229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D479F" w14:textId="77777777" w:rsidR="00E07F2C" w:rsidRDefault="00E07F2C" w:rsidP="00EA226E">
      <w:r>
        <w:separator/>
      </w:r>
    </w:p>
  </w:endnote>
  <w:endnote w:type="continuationSeparator" w:id="0">
    <w:p w14:paraId="2C8F69CB" w14:textId="77777777" w:rsidR="00E07F2C" w:rsidRDefault="00E07F2C" w:rsidP="00EA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B8066" w14:textId="77777777" w:rsidR="00E07F2C" w:rsidRDefault="00E07F2C" w:rsidP="00EA226E">
      <w:r>
        <w:separator/>
      </w:r>
    </w:p>
  </w:footnote>
  <w:footnote w:type="continuationSeparator" w:id="0">
    <w:p w14:paraId="7474A3F6" w14:textId="77777777" w:rsidR="00E07F2C" w:rsidRDefault="00E07F2C" w:rsidP="00EA2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0D357D"/>
    <w:multiLevelType w:val="multilevel"/>
    <w:tmpl w:val="74D6A12E"/>
    <w:lvl w:ilvl="0">
      <w:start w:val="13"/>
      <w:numFmt w:val="decimal"/>
      <w:pStyle w:val="Antrat1"/>
      <w:lvlText w:val="%1."/>
      <w:lvlJc w:val="left"/>
      <w:pPr>
        <w:ind w:left="340" w:hanging="340"/>
      </w:pPr>
      <w:rPr>
        <w:rFonts w:ascii="Arial" w:eastAsia="Arial" w:hAnsi="Arial" w:cs="Arial" w:hint="default"/>
        <w:b/>
        <w:i w:val="0"/>
        <w:sz w:val="18"/>
        <w:szCs w:val="18"/>
      </w:rPr>
    </w:lvl>
    <w:lvl w:ilvl="1">
      <w:start w:val="1"/>
      <w:numFmt w:val="decimal"/>
      <w:pStyle w:val="Antrat2"/>
      <w:lvlText w:val="%1.%2."/>
      <w:lvlJc w:val="left"/>
      <w:pPr>
        <w:ind w:left="0" w:firstLine="0"/>
      </w:pPr>
      <w:rPr>
        <w:rFonts w:ascii="Arial" w:eastAsia="Arial" w:hAnsi="Arial" w:cs="Arial" w:hint="default"/>
        <w:b w:val="0"/>
        <w:bCs w:val="0"/>
        <w:i w:val="0"/>
        <w:sz w:val="18"/>
        <w:szCs w:val="18"/>
      </w:rPr>
    </w:lvl>
    <w:lvl w:ilvl="2">
      <w:start w:val="1"/>
      <w:numFmt w:val="decimal"/>
      <w:pStyle w:val="Antrat3"/>
      <w:lvlText w:val="%1.%2.%3."/>
      <w:lvlJc w:val="left"/>
      <w:pPr>
        <w:ind w:left="0" w:firstLine="0"/>
      </w:pPr>
      <w:rPr>
        <w:rFonts w:ascii="Arial" w:eastAsia="Arial" w:hAnsi="Arial" w:cs="Arial" w:hint="default"/>
        <w:b w:val="0"/>
        <w:i w:val="0"/>
        <w:sz w:val="18"/>
        <w:szCs w:val="18"/>
      </w:rPr>
    </w:lvl>
    <w:lvl w:ilvl="3">
      <w:start w:val="1"/>
      <w:numFmt w:val="decimal"/>
      <w:lvlText w:val="%1.%2.%3.%4."/>
      <w:lvlJc w:val="left"/>
      <w:pPr>
        <w:ind w:left="0" w:firstLine="0"/>
      </w:pPr>
      <w:rPr>
        <w:rFonts w:ascii="Arial" w:eastAsia="Arial" w:hAnsi="Arial" w:cs="Arial"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9196537">
    <w:abstractNumId w:val="0"/>
  </w:num>
  <w:num w:numId="2" w16cid:durableId="26457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6E"/>
    <w:rsid w:val="00014EC2"/>
    <w:rsid w:val="0006428E"/>
    <w:rsid w:val="00067328"/>
    <w:rsid w:val="00076399"/>
    <w:rsid w:val="000A4647"/>
    <w:rsid w:val="000A79A0"/>
    <w:rsid w:val="000A7F23"/>
    <w:rsid w:val="000D1CEA"/>
    <w:rsid w:val="000D7C67"/>
    <w:rsid w:val="000E54B5"/>
    <w:rsid w:val="000F6F06"/>
    <w:rsid w:val="00115790"/>
    <w:rsid w:val="001556C5"/>
    <w:rsid w:val="001D2E36"/>
    <w:rsid w:val="001D5D06"/>
    <w:rsid w:val="001E4A75"/>
    <w:rsid w:val="00223ED0"/>
    <w:rsid w:val="00256EDE"/>
    <w:rsid w:val="0025753E"/>
    <w:rsid w:val="002745E3"/>
    <w:rsid w:val="002B5D65"/>
    <w:rsid w:val="002E1595"/>
    <w:rsid w:val="002F54CF"/>
    <w:rsid w:val="00303FF9"/>
    <w:rsid w:val="00312295"/>
    <w:rsid w:val="0031683B"/>
    <w:rsid w:val="0034583E"/>
    <w:rsid w:val="00377CCD"/>
    <w:rsid w:val="003E137B"/>
    <w:rsid w:val="00410E0A"/>
    <w:rsid w:val="0041351D"/>
    <w:rsid w:val="004154D2"/>
    <w:rsid w:val="00457B6E"/>
    <w:rsid w:val="004616BF"/>
    <w:rsid w:val="004834E0"/>
    <w:rsid w:val="004939E4"/>
    <w:rsid w:val="004A7A21"/>
    <w:rsid w:val="004B1FC7"/>
    <w:rsid w:val="004D4149"/>
    <w:rsid w:val="00547209"/>
    <w:rsid w:val="005712AB"/>
    <w:rsid w:val="005C2080"/>
    <w:rsid w:val="005D27D0"/>
    <w:rsid w:val="005F65E6"/>
    <w:rsid w:val="0062513D"/>
    <w:rsid w:val="0068552F"/>
    <w:rsid w:val="00686905"/>
    <w:rsid w:val="006D7A37"/>
    <w:rsid w:val="006E1BB3"/>
    <w:rsid w:val="00713645"/>
    <w:rsid w:val="00752EC4"/>
    <w:rsid w:val="00785966"/>
    <w:rsid w:val="007A1DAF"/>
    <w:rsid w:val="007A25E8"/>
    <w:rsid w:val="007F3547"/>
    <w:rsid w:val="008612E0"/>
    <w:rsid w:val="008A09D6"/>
    <w:rsid w:val="008B0176"/>
    <w:rsid w:val="008C0FF2"/>
    <w:rsid w:val="008C143D"/>
    <w:rsid w:val="008C31BA"/>
    <w:rsid w:val="00904047"/>
    <w:rsid w:val="00930D88"/>
    <w:rsid w:val="00962288"/>
    <w:rsid w:val="00970E10"/>
    <w:rsid w:val="00997D1B"/>
    <w:rsid w:val="009A2B08"/>
    <w:rsid w:val="009D1A44"/>
    <w:rsid w:val="009E0BE0"/>
    <w:rsid w:val="009E3E64"/>
    <w:rsid w:val="00A162A9"/>
    <w:rsid w:val="00A31119"/>
    <w:rsid w:val="00A36A6F"/>
    <w:rsid w:val="00A448DD"/>
    <w:rsid w:val="00A75AE8"/>
    <w:rsid w:val="00B02494"/>
    <w:rsid w:val="00B80349"/>
    <w:rsid w:val="00B9175D"/>
    <w:rsid w:val="00BF5354"/>
    <w:rsid w:val="00C277C1"/>
    <w:rsid w:val="00C659DF"/>
    <w:rsid w:val="00C70583"/>
    <w:rsid w:val="00C706D6"/>
    <w:rsid w:val="00CA5677"/>
    <w:rsid w:val="00CA71AA"/>
    <w:rsid w:val="00CB7CCC"/>
    <w:rsid w:val="00CE72B7"/>
    <w:rsid w:val="00CF5771"/>
    <w:rsid w:val="00D044FE"/>
    <w:rsid w:val="00D21CA5"/>
    <w:rsid w:val="00D366E0"/>
    <w:rsid w:val="00D65E49"/>
    <w:rsid w:val="00D744F0"/>
    <w:rsid w:val="00E07F2C"/>
    <w:rsid w:val="00E209A9"/>
    <w:rsid w:val="00E3497B"/>
    <w:rsid w:val="00E40C6F"/>
    <w:rsid w:val="00E42989"/>
    <w:rsid w:val="00E44D68"/>
    <w:rsid w:val="00E71838"/>
    <w:rsid w:val="00E80CA4"/>
    <w:rsid w:val="00E82011"/>
    <w:rsid w:val="00EA226E"/>
    <w:rsid w:val="00EB7FD0"/>
    <w:rsid w:val="00F43CE3"/>
    <w:rsid w:val="00F442F6"/>
    <w:rsid w:val="00F80BE8"/>
    <w:rsid w:val="00F83DA1"/>
    <w:rsid w:val="00FB2995"/>
    <w:rsid w:val="00FF4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F758"/>
  <w15:docId w15:val="{C931B676-4255-4F3F-AB6B-62652E6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26E"/>
    <w:pPr>
      <w:autoSpaceDN w:val="0"/>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457B6E"/>
    <w:pPr>
      <w:keepNext/>
      <w:keepLines/>
      <w:numPr>
        <w:numId w:val="1"/>
      </w:numPr>
      <w:pBdr>
        <w:top w:val="nil"/>
        <w:left w:val="nil"/>
        <w:bottom w:val="nil"/>
        <w:right w:val="nil"/>
        <w:between w:val="nil"/>
      </w:pBdr>
      <w:autoSpaceDN/>
      <w:spacing w:before="120" w:after="96"/>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rsid w:val="00457B6E"/>
    <w:pPr>
      <w:keepNext/>
      <w:keepLines/>
      <w:numPr>
        <w:ilvl w:val="1"/>
        <w:numId w:val="1"/>
      </w:numPr>
      <w:pBdr>
        <w:top w:val="nil"/>
        <w:left w:val="nil"/>
        <w:bottom w:val="nil"/>
        <w:right w:val="nil"/>
        <w:between w:val="nil"/>
      </w:pBdr>
      <w:tabs>
        <w:tab w:val="left" w:pos="567"/>
        <w:tab w:val="left" w:pos="851"/>
        <w:tab w:val="left" w:pos="992"/>
        <w:tab w:val="left" w:pos="1134"/>
      </w:tabs>
      <w:autoSpaceDN/>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rsid w:val="00457B6E"/>
    <w:pPr>
      <w:keepNext/>
      <w:keepLines/>
      <w:numPr>
        <w:ilvl w:val="2"/>
        <w:numId w:val="1"/>
      </w:numPr>
      <w:pBdr>
        <w:top w:val="nil"/>
        <w:left w:val="nil"/>
        <w:bottom w:val="nil"/>
        <w:right w:val="nil"/>
        <w:between w:val="nil"/>
      </w:pBdr>
      <w:tabs>
        <w:tab w:val="left" w:pos="567"/>
        <w:tab w:val="left" w:pos="851"/>
        <w:tab w:val="left" w:pos="992"/>
        <w:tab w:val="left" w:pos="1134"/>
      </w:tabs>
      <w:autoSpaceDN/>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26E"/>
    <w:pPr>
      <w:tabs>
        <w:tab w:val="center" w:pos="4819"/>
        <w:tab w:val="right" w:pos="9638"/>
      </w:tabs>
    </w:pPr>
  </w:style>
  <w:style w:type="character" w:customStyle="1" w:styleId="AntratsDiagrama">
    <w:name w:val="Antraštės Diagrama"/>
    <w:basedOn w:val="Numatytasispastraiposriftas"/>
    <w:link w:val="Antrats"/>
    <w:uiPriority w:val="99"/>
    <w:rsid w:val="00EA226E"/>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EA226E"/>
    <w:pPr>
      <w:tabs>
        <w:tab w:val="center" w:pos="4819"/>
        <w:tab w:val="right" w:pos="9638"/>
      </w:tabs>
    </w:pPr>
  </w:style>
  <w:style w:type="character" w:customStyle="1" w:styleId="PoratDiagrama">
    <w:name w:val="Poraštė Diagrama"/>
    <w:basedOn w:val="Numatytasispastraiposriftas"/>
    <w:link w:val="Porat"/>
    <w:uiPriority w:val="99"/>
    <w:rsid w:val="00EA226E"/>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EA22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26E"/>
    <w:rPr>
      <w:rFonts w:ascii="Tahoma" w:eastAsia="Times New Roman" w:hAnsi="Tahoma" w:cs="Tahoma"/>
      <w:sz w:val="16"/>
      <w:szCs w:val="16"/>
      <w:lang w:eastAsia="lt-LT"/>
    </w:rPr>
  </w:style>
  <w:style w:type="paragraph" w:styleId="Pataisymai">
    <w:name w:val="Revision"/>
    <w:hidden/>
    <w:uiPriority w:val="99"/>
    <w:semiHidden/>
    <w:rsid w:val="000A79A0"/>
    <w:pPr>
      <w:spacing w:after="0" w:line="240" w:lineRule="auto"/>
    </w:pPr>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uiPriority w:val="9"/>
    <w:rsid w:val="00457B6E"/>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457B6E"/>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457B6E"/>
    <w:rPr>
      <w:rFonts w:ascii="Arial" w:eastAsia="Arial" w:hAnsi="Arial" w:cs="Arial"/>
      <w:color w:val="000000"/>
      <w:sz w:val="18"/>
      <w:szCs w:val="18"/>
      <w:u w:val="single"/>
    </w:rPr>
  </w:style>
  <w:style w:type="paragraph" w:styleId="Pagrindinistekstas">
    <w:name w:val="Body Text"/>
    <w:basedOn w:val="prastasis"/>
    <w:link w:val="PagrindinistekstasDiagrama"/>
    <w:uiPriority w:val="1"/>
    <w:qFormat/>
    <w:rsid w:val="00D65E49"/>
    <w:pPr>
      <w:widowControl w:val="0"/>
      <w:autoSpaceDN/>
      <w:ind w:left="104"/>
    </w:pPr>
    <w:rPr>
      <w:rFonts w:ascii="Tahoma" w:eastAsia="Tahoma" w:hAnsi="Tahoma" w:cstheme="minorBidi"/>
      <w:sz w:val="18"/>
      <w:szCs w:val="18"/>
      <w:lang w:val="en-US" w:eastAsia="en-US"/>
    </w:rPr>
  </w:style>
  <w:style w:type="character" w:customStyle="1" w:styleId="PagrindinistekstasDiagrama">
    <w:name w:val="Pagrindinis tekstas Diagrama"/>
    <w:basedOn w:val="Numatytasispastraiposriftas"/>
    <w:link w:val="Pagrindinistekstas"/>
    <w:uiPriority w:val="1"/>
    <w:rsid w:val="00D65E49"/>
    <w:rPr>
      <w:rFonts w:ascii="Tahoma" w:eastAsia="Tahoma" w:hAnsi="Tahom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1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Eil_x002e_nr_x002e_ xmlns="ba1f5b6b-143b-4139-8a00-76cf15325d00" xsi:nil="true"/>
    <Paslaugos xmlns="ba1f5b6b-143b-4139-8a00-76cf15325d00" xsi:nil="true"/>
    <test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6978C-DBD5-4FEF-89DE-29896682908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E266FFF5-D084-447E-A7B4-99CA42F554DD}">
  <ds:schemaRefs>
    <ds:schemaRef ds:uri="http://schemas.microsoft.com/sharepoint/v3/contenttype/forms"/>
  </ds:schemaRefs>
</ds:datastoreItem>
</file>

<file path=customXml/itemProps3.xml><?xml version="1.0" encoding="utf-8"?>
<ds:datastoreItem xmlns:ds="http://schemas.openxmlformats.org/officeDocument/2006/customXml" ds:itemID="{1B8569AE-EBC9-4684-A9A2-385559067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4084</Words>
  <Characters>2329</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PONELIENE, Sigita</dc:creator>
  <cp:lastModifiedBy>KUTNIAUSKIENĖ, Giedrė | Turto bankas</cp:lastModifiedBy>
  <cp:revision>36</cp:revision>
  <dcterms:created xsi:type="dcterms:W3CDTF">2022-08-22T04:11:00Z</dcterms:created>
  <dcterms:modified xsi:type="dcterms:W3CDTF">2024-08-14T09:17:00Z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