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9DD8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5625977"/>
      <w:bookmarkStart w:id="1" w:name="_GoBack"/>
      <w:bookmarkEnd w:id="1"/>
      <w:r w:rsidRPr="000F6510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DE08AC0" w14:textId="535550E4" w:rsidR="004F29F7" w:rsidRPr="000F6510" w:rsidRDefault="004F29F7" w:rsidP="00672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1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3671B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="00F91732">
        <w:rPr>
          <w:rFonts w:ascii="Times New Roman" w:hAnsi="Times New Roman" w:cs="Times New Roman"/>
          <w:b/>
          <w:sz w:val="24"/>
          <w:szCs w:val="24"/>
        </w:rPr>
        <w:t>M</w:t>
      </w:r>
      <w:r w:rsidR="00F91732" w:rsidRPr="000F6510">
        <w:rPr>
          <w:rFonts w:ascii="Times New Roman" w:hAnsi="Times New Roman" w:cs="Times New Roman"/>
          <w:b/>
          <w:sz w:val="24"/>
          <w:szCs w:val="24"/>
        </w:rPr>
        <w:t>.</w:t>
      </w:r>
      <w:r w:rsidR="00F91732">
        <w:rPr>
          <w:rFonts w:ascii="Times New Roman" w:hAnsi="Times New Roman" w:cs="Times New Roman"/>
          <w:b/>
          <w:sz w:val="24"/>
          <w:szCs w:val="24"/>
        </w:rPr>
        <w:t xml:space="preserve"> BIRŽELIO 6 D. </w:t>
      </w:r>
      <w:r w:rsidRPr="000F6510">
        <w:rPr>
          <w:rFonts w:ascii="Times New Roman" w:hAnsi="Times New Roman" w:cs="Times New Roman"/>
          <w:b/>
          <w:sz w:val="24"/>
          <w:szCs w:val="24"/>
        </w:rPr>
        <w:t>PIRKIMO SUTARTIES</w:t>
      </w:r>
    </w:p>
    <w:p w14:paraId="7A379C7F" w14:textId="2AFEE34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10">
        <w:rPr>
          <w:rFonts w:ascii="Times New Roman" w:hAnsi="Times New Roman" w:cs="Times New Roman"/>
          <w:b/>
          <w:sz w:val="24"/>
          <w:szCs w:val="24"/>
        </w:rPr>
        <w:t>NR.</w:t>
      </w:r>
      <w:r w:rsidR="009A1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17E" w:rsidRPr="00E0417E">
        <w:rPr>
          <w:rFonts w:ascii="Times New Roman" w:hAnsi="Times New Roman" w:cs="Times New Roman"/>
          <w:b/>
          <w:sz w:val="24"/>
          <w:szCs w:val="24"/>
        </w:rPr>
        <w:t>CPO258681 / FV_13-7</w:t>
      </w:r>
      <w:r w:rsidR="00E0417E" w:rsidRPr="00E17720">
        <w:rPr>
          <w:szCs w:val="24"/>
        </w:rPr>
        <w:t xml:space="preserve"> </w:t>
      </w:r>
      <w:r w:rsidR="00AC3CF1" w:rsidRPr="000F6510">
        <w:rPr>
          <w:rFonts w:ascii="Times New Roman" w:hAnsi="Times New Roman" w:cs="Times New Roman"/>
          <w:b/>
          <w:sz w:val="24"/>
          <w:szCs w:val="24"/>
        </w:rPr>
        <w:t>PRATĘSIMO</w:t>
      </w:r>
    </w:p>
    <w:p w14:paraId="427BAF8B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A47A2" w14:textId="001FC868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202</w:t>
      </w:r>
      <w:r w:rsidR="004E77AA">
        <w:rPr>
          <w:rFonts w:ascii="Times New Roman" w:hAnsi="Times New Roman" w:cs="Times New Roman"/>
          <w:sz w:val="24"/>
          <w:szCs w:val="24"/>
        </w:rPr>
        <w:t>4</w:t>
      </w:r>
      <w:r w:rsidRPr="000F6510">
        <w:rPr>
          <w:rFonts w:ascii="Times New Roman" w:hAnsi="Times New Roman" w:cs="Times New Roman"/>
          <w:sz w:val="24"/>
          <w:szCs w:val="24"/>
        </w:rPr>
        <w:t xml:space="preserve"> m. </w:t>
      </w:r>
      <w:r w:rsidR="00E0417E">
        <w:rPr>
          <w:rFonts w:ascii="Times New Roman" w:hAnsi="Times New Roman" w:cs="Times New Roman"/>
          <w:sz w:val="24"/>
          <w:szCs w:val="24"/>
        </w:rPr>
        <w:t>gegužės</w:t>
      </w:r>
      <w:r w:rsidR="004E77AA">
        <w:rPr>
          <w:rFonts w:ascii="Times New Roman" w:hAnsi="Times New Roman" w:cs="Times New Roman"/>
          <w:sz w:val="24"/>
          <w:szCs w:val="24"/>
        </w:rPr>
        <w:t xml:space="preserve">   </w:t>
      </w:r>
      <w:r w:rsidR="004E0E82" w:rsidRPr="000F6510">
        <w:rPr>
          <w:rFonts w:ascii="Times New Roman" w:hAnsi="Times New Roman" w:cs="Times New Roman"/>
          <w:sz w:val="24"/>
          <w:szCs w:val="24"/>
        </w:rPr>
        <w:t xml:space="preserve">   </w:t>
      </w:r>
      <w:r w:rsidRPr="000F6510">
        <w:rPr>
          <w:rFonts w:ascii="Times New Roman" w:hAnsi="Times New Roman" w:cs="Times New Roman"/>
          <w:sz w:val="24"/>
          <w:szCs w:val="24"/>
        </w:rPr>
        <w:t xml:space="preserve">d. </w:t>
      </w:r>
      <w:r w:rsidR="00E0417E">
        <w:rPr>
          <w:rFonts w:ascii="Times New Roman" w:hAnsi="Times New Roman" w:cs="Times New Roman"/>
          <w:sz w:val="24"/>
          <w:szCs w:val="24"/>
        </w:rPr>
        <w:t xml:space="preserve"> </w:t>
      </w:r>
      <w:r w:rsidRPr="000F6510"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0B6AC70E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15787" w14:textId="48CDC4FA" w:rsidR="0066093E" w:rsidRPr="00E0417E" w:rsidRDefault="0043671B" w:rsidP="006609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17E">
        <w:rPr>
          <w:rFonts w:ascii="Times New Roman" w:hAnsi="Times New Roman" w:cs="Times New Roman"/>
          <w:b/>
          <w:sz w:val="24"/>
          <w:szCs w:val="24"/>
        </w:rPr>
        <w:t>Valstybinio socialinio draudimo fondo valdyb</w:t>
      </w:r>
      <w:r w:rsidR="001543B3" w:rsidRPr="00E0417E">
        <w:rPr>
          <w:rFonts w:ascii="Times New Roman" w:hAnsi="Times New Roman" w:cs="Times New Roman"/>
          <w:b/>
          <w:sz w:val="24"/>
          <w:szCs w:val="24"/>
        </w:rPr>
        <w:t>os</w:t>
      </w:r>
      <w:r w:rsidR="00D023CC" w:rsidRPr="00E04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17E" w:rsidRPr="00E0417E">
        <w:rPr>
          <w:rFonts w:ascii="Times New Roman" w:hAnsi="Times New Roman" w:cs="Times New Roman"/>
          <w:b/>
          <w:sz w:val="24"/>
          <w:szCs w:val="24"/>
        </w:rPr>
        <w:t>Kauno</w:t>
      </w:r>
      <w:r w:rsidR="001543B3" w:rsidRPr="00E0417E">
        <w:rPr>
          <w:rFonts w:ascii="Times New Roman" w:hAnsi="Times New Roman" w:cs="Times New Roman"/>
          <w:b/>
          <w:sz w:val="24"/>
          <w:szCs w:val="24"/>
        </w:rPr>
        <w:t xml:space="preserve"> skyrius</w:t>
      </w:r>
      <w:r w:rsidRPr="00E04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DF" w:rsidRPr="00E0417E">
        <w:rPr>
          <w:rFonts w:ascii="Times New Roman" w:hAnsi="Times New Roman" w:cs="Times New Roman"/>
          <w:sz w:val="24"/>
          <w:szCs w:val="24"/>
        </w:rPr>
        <w:t>(Užsakovas)</w:t>
      </w:r>
      <w:r w:rsidR="00267377" w:rsidRPr="00E0417E">
        <w:rPr>
          <w:rFonts w:ascii="Times New Roman" w:hAnsi="Times New Roman" w:cs="Times New Roman"/>
          <w:sz w:val="24"/>
          <w:szCs w:val="24"/>
        </w:rPr>
        <w:t>,</w:t>
      </w:r>
      <w:r w:rsidR="004348A0" w:rsidRPr="00E04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9F7" w:rsidRPr="00E0417E">
        <w:rPr>
          <w:rFonts w:ascii="Times New Roman" w:hAnsi="Times New Roman" w:cs="Times New Roman"/>
          <w:sz w:val="24"/>
          <w:szCs w:val="24"/>
        </w:rPr>
        <w:t>atstovaujama</w:t>
      </w:r>
      <w:r w:rsidR="001543B3" w:rsidRPr="00E0417E">
        <w:rPr>
          <w:rFonts w:ascii="Times New Roman" w:hAnsi="Times New Roman" w:cs="Times New Roman"/>
          <w:sz w:val="24"/>
          <w:szCs w:val="24"/>
        </w:rPr>
        <w:t>s</w:t>
      </w:r>
      <w:r w:rsidRPr="00E0417E">
        <w:rPr>
          <w:rFonts w:ascii="Times New Roman" w:hAnsi="Times New Roman" w:cs="Times New Roman"/>
          <w:sz w:val="24"/>
          <w:szCs w:val="24"/>
        </w:rPr>
        <w:t xml:space="preserve"> </w:t>
      </w:r>
      <w:r w:rsidR="00E0417E" w:rsidRPr="00E0417E">
        <w:rPr>
          <w:rFonts w:ascii="Times New Roman" w:hAnsi="Times New Roman" w:cs="Times New Roman"/>
          <w:sz w:val="24"/>
          <w:szCs w:val="24"/>
        </w:rPr>
        <w:t>direktorės Jurgitos Bumbulienės, veikiančios pagal Valstybinio socialinio draudimo fondo valdybos Kauno skyriaus nuostatus</w:t>
      </w:r>
      <w:r w:rsidR="001543B3" w:rsidRPr="00E0417E">
        <w:rPr>
          <w:rFonts w:ascii="Times New Roman" w:hAnsi="Times New Roman" w:cs="Times New Roman"/>
          <w:sz w:val="24"/>
          <w:szCs w:val="24"/>
        </w:rPr>
        <w:t xml:space="preserve">, </w:t>
      </w:r>
      <w:r w:rsidR="004F29F7" w:rsidRPr="00E0417E">
        <w:rPr>
          <w:rFonts w:ascii="Times New Roman" w:hAnsi="Times New Roman" w:cs="Times New Roman"/>
          <w:sz w:val="24"/>
          <w:szCs w:val="24"/>
        </w:rPr>
        <w:t xml:space="preserve">ir </w:t>
      </w:r>
      <w:r w:rsidR="00F87504" w:rsidRPr="00E0417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02908" w:rsidRPr="00E0417E">
        <w:rPr>
          <w:rFonts w:ascii="Times New Roman" w:hAnsi="Times New Roman" w:cs="Times New Roman"/>
          <w:b/>
          <w:bCs/>
          <w:sz w:val="24"/>
          <w:szCs w:val="24"/>
        </w:rPr>
        <w:t xml:space="preserve">kcinė bendrovė </w:t>
      </w:r>
      <w:r w:rsidR="00F87504" w:rsidRPr="00E0417E">
        <w:rPr>
          <w:rFonts w:ascii="Times New Roman" w:hAnsi="Times New Roman" w:cs="Times New Roman"/>
          <w:b/>
          <w:bCs/>
          <w:sz w:val="24"/>
          <w:szCs w:val="24"/>
        </w:rPr>
        <w:t>Lietuvos paštas</w:t>
      </w:r>
      <w:r w:rsidR="002C3E92" w:rsidRPr="00E04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E92" w:rsidRPr="00E0417E">
        <w:rPr>
          <w:rFonts w:ascii="Times New Roman" w:hAnsi="Times New Roman" w:cs="Times New Roman"/>
          <w:sz w:val="24"/>
          <w:szCs w:val="24"/>
        </w:rPr>
        <w:t>(Tiekėjas)</w:t>
      </w:r>
      <w:r w:rsidR="004F29F7" w:rsidRPr="00E0417E">
        <w:rPr>
          <w:rFonts w:ascii="Times New Roman" w:hAnsi="Times New Roman" w:cs="Times New Roman"/>
          <w:sz w:val="24"/>
          <w:szCs w:val="24"/>
        </w:rPr>
        <w:t>, atstovaujama</w:t>
      </w:r>
      <w:bookmarkStart w:id="2" w:name="_Hlk91680316"/>
      <w:bookmarkStart w:id="3" w:name="_Hlk158633895"/>
      <w:r w:rsidR="004F7548">
        <w:rPr>
          <w:rFonts w:ascii="Times New Roman" w:hAnsi="Times New Roman" w:cs="Times New Roman"/>
          <w:sz w:val="24"/>
          <w:szCs w:val="24"/>
        </w:rPr>
        <w:t>s</w:t>
      </w:r>
      <w:r w:rsidR="00156381" w:rsidRPr="00E04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381" w:rsidRPr="00E0417E">
        <w:rPr>
          <w:rFonts w:ascii="Times New Roman" w:eastAsia="Calibri" w:hAnsi="Times New Roman" w:cs="Times New Roman"/>
          <w:kern w:val="2"/>
          <w:sz w:val="24"/>
          <w:szCs w:val="24"/>
        </w:rPr>
        <w:t>Pardavimų padalinio direktoriaus Rolando Repšio,</w:t>
      </w:r>
      <w:r w:rsidR="00D85BA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56381" w:rsidRPr="00E0417E">
        <w:rPr>
          <w:rFonts w:ascii="Times New Roman" w:eastAsia="Calibri" w:hAnsi="Times New Roman" w:cs="Times New Roman"/>
          <w:kern w:val="2"/>
          <w:sz w:val="24"/>
          <w:szCs w:val="24"/>
        </w:rPr>
        <w:t xml:space="preserve">veikiančio pagal 2024-01-15 įgaliojimą Nr. </w:t>
      </w:r>
      <w:r w:rsidR="00156381" w:rsidRPr="00E04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ĮG-</w:t>
      </w:r>
      <w:r w:rsidR="00156381" w:rsidRPr="00E04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2024/8</w:t>
      </w:r>
      <w:r w:rsidR="004E77AA" w:rsidRPr="00E0417E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bookmarkEnd w:id="2"/>
      <w:bookmarkEnd w:id="3"/>
      <w:r w:rsidR="004F29F7" w:rsidRPr="00E0417E">
        <w:rPr>
          <w:rFonts w:ascii="Times New Roman" w:hAnsi="Times New Roman" w:cs="Times New Roman"/>
          <w:sz w:val="24"/>
          <w:szCs w:val="24"/>
        </w:rPr>
        <w:t>(Tiekėj</w:t>
      </w:r>
      <w:r w:rsidR="00B6269B" w:rsidRPr="00E0417E">
        <w:rPr>
          <w:rFonts w:ascii="Times New Roman" w:hAnsi="Times New Roman" w:cs="Times New Roman"/>
          <w:sz w:val="24"/>
          <w:szCs w:val="24"/>
        </w:rPr>
        <w:t>as</w:t>
      </w:r>
      <w:r w:rsidR="004F29F7" w:rsidRPr="00E0417E">
        <w:rPr>
          <w:rFonts w:ascii="Times New Roman" w:hAnsi="Times New Roman" w:cs="Times New Roman"/>
          <w:sz w:val="24"/>
          <w:szCs w:val="24"/>
        </w:rPr>
        <w:t xml:space="preserve">), toliau kartu vadinami Šalimis, </w:t>
      </w:r>
    </w:p>
    <w:p w14:paraId="1A631637" w14:textId="38B28BFF" w:rsidR="004F29F7" w:rsidRPr="0066093E" w:rsidRDefault="004F29F7" w:rsidP="0066093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17E">
        <w:rPr>
          <w:rFonts w:ascii="Times New Roman" w:hAnsi="Times New Roman" w:cs="Times New Roman"/>
          <w:sz w:val="24"/>
          <w:szCs w:val="24"/>
        </w:rPr>
        <w:t xml:space="preserve">vadovaudamiesi </w:t>
      </w:r>
      <w:r w:rsidR="001276E3" w:rsidRPr="00E0417E">
        <w:rPr>
          <w:rFonts w:ascii="Times New Roman" w:hAnsi="Times New Roman" w:cs="Times New Roman"/>
          <w:sz w:val="24"/>
          <w:szCs w:val="24"/>
        </w:rPr>
        <w:t>20</w:t>
      </w:r>
      <w:r w:rsidR="00E0417E">
        <w:rPr>
          <w:rFonts w:ascii="Times New Roman" w:hAnsi="Times New Roman" w:cs="Times New Roman"/>
          <w:sz w:val="24"/>
          <w:szCs w:val="24"/>
        </w:rPr>
        <w:t>23</w:t>
      </w:r>
      <w:r w:rsidR="00351161" w:rsidRPr="001543B3">
        <w:rPr>
          <w:rFonts w:ascii="Times New Roman" w:hAnsi="Times New Roman" w:cs="Times New Roman"/>
          <w:sz w:val="24"/>
          <w:szCs w:val="24"/>
        </w:rPr>
        <w:t xml:space="preserve"> </w:t>
      </w:r>
      <w:r w:rsidR="001276E3" w:rsidRPr="001543B3">
        <w:rPr>
          <w:rFonts w:ascii="Times New Roman" w:hAnsi="Times New Roman" w:cs="Times New Roman"/>
          <w:sz w:val="24"/>
          <w:szCs w:val="24"/>
        </w:rPr>
        <w:t xml:space="preserve">m. </w:t>
      </w:r>
      <w:r w:rsidR="00E0417E">
        <w:rPr>
          <w:rFonts w:ascii="Times New Roman" w:hAnsi="Times New Roman" w:cs="Times New Roman"/>
          <w:sz w:val="24"/>
          <w:szCs w:val="24"/>
        </w:rPr>
        <w:t xml:space="preserve">birželio 6 </w:t>
      </w:r>
      <w:r w:rsidR="001276E3" w:rsidRPr="001543B3">
        <w:rPr>
          <w:rFonts w:ascii="Times New Roman" w:hAnsi="Times New Roman" w:cs="Times New Roman"/>
          <w:sz w:val="24"/>
          <w:szCs w:val="24"/>
        </w:rPr>
        <w:t>d.</w:t>
      </w:r>
      <w:r w:rsidR="00351161" w:rsidRPr="001543B3">
        <w:rPr>
          <w:rFonts w:ascii="Times New Roman" w:hAnsi="Times New Roman" w:cs="Times New Roman"/>
          <w:sz w:val="24"/>
          <w:szCs w:val="24"/>
        </w:rPr>
        <w:t xml:space="preserve"> </w:t>
      </w:r>
      <w:r w:rsidR="001276E3" w:rsidRPr="001543B3">
        <w:rPr>
          <w:rFonts w:ascii="Times New Roman" w:hAnsi="Times New Roman" w:cs="Times New Roman"/>
          <w:sz w:val="24"/>
          <w:szCs w:val="24"/>
        </w:rPr>
        <w:t>suta</w:t>
      </w:r>
      <w:r w:rsidR="002D2239" w:rsidRPr="001543B3">
        <w:rPr>
          <w:rFonts w:ascii="Times New Roman" w:hAnsi="Times New Roman" w:cs="Times New Roman"/>
          <w:sz w:val="24"/>
          <w:szCs w:val="24"/>
        </w:rPr>
        <w:t>r</w:t>
      </w:r>
      <w:r w:rsidR="001276E3" w:rsidRPr="001543B3">
        <w:rPr>
          <w:rFonts w:ascii="Times New Roman" w:hAnsi="Times New Roman" w:cs="Times New Roman"/>
          <w:sz w:val="24"/>
          <w:szCs w:val="24"/>
        </w:rPr>
        <w:t>ties</w:t>
      </w:r>
      <w:r w:rsidRPr="001543B3">
        <w:rPr>
          <w:rFonts w:ascii="Times New Roman" w:hAnsi="Times New Roman" w:cs="Times New Roman"/>
          <w:sz w:val="24"/>
          <w:szCs w:val="24"/>
        </w:rPr>
        <w:t xml:space="preserve"> Nr. </w:t>
      </w:r>
      <w:r w:rsidR="004E77AA" w:rsidRPr="00C87CE8">
        <w:rPr>
          <w:rFonts w:ascii="Times New Roman" w:hAnsi="Times New Roman" w:cs="Times New Roman"/>
          <w:sz w:val="24"/>
          <w:szCs w:val="24"/>
        </w:rPr>
        <w:t>CPO</w:t>
      </w:r>
      <w:r w:rsidR="00C87CE8" w:rsidRPr="00C87CE8">
        <w:rPr>
          <w:rFonts w:ascii="Times New Roman" w:hAnsi="Times New Roman" w:cs="Times New Roman"/>
          <w:sz w:val="24"/>
          <w:szCs w:val="24"/>
        </w:rPr>
        <w:t>258681 / FV_13-7</w:t>
      </w:r>
      <w:r w:rsidR="00C87CE8" w:rsidRPr="00E17720">
        <w:rPr>
          <w:szCs w:val="24"/>
        </w:rPr>
        <w:t xml:space="preserve"> </w:t>
      </w:r>
      <w:r w:rsidR="00E56BF8" w:rsidRPr="001543B3">
        <w:rPr>
          <w:rFonts w:ascii="Times New Roman" w:hAnsi="Times New Roman" w:cs="Times New Roman"/>
          <w:sz w:val="24"/>
          <w:szCs w:val="24"/>
        </w:rPr>
        <w:t xml:space="preserve">(Sutartis) </w:t>
      </w:r>
      <w:r w:rsidR="002D2239" w:rsidRPr="001543B3">
        <w:rPr>
          <w:rFonts w:ascii="Times New Roman" w:hAnsi="Times New Roman" w:cs="Times New Roman"/>
          <w:sz w:val="24"/>
          <w:szCs w:val="24"/>
        </w:rPr>
        <w:t>4.3 papunkčiu</w:t>
      </w:r>
      <w:r w:rsidR="0043671B" w:rsidRPr="001543B3">
        <w:rPr>
          <w:rFonts w:ascii="Times New Roman" w:hAnsi="Times New Roman" w:cs="Times New Roman"/>
          <w:sz w:val="24"/>
          <w:szCs w:val="24"/>
        </w:rPr>
        <w:t xml:space="preserve">: 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„Paslaugų teikimo laikotarpiu nupirkus Paslaugų už mažiau kaip 100 procentų Pradin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 Pirkimo sutarties vert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s, Paslaugų teikimo trukm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 xml:space="preserve"> abipusiu raštišku Šalių susitarimu gali būti pratęsiama, ne ilgesniems kaip 6 (šešių) mėnesių laikotarpiams iki Užsakovas nupirks Paslaugų už Pradin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 Pirkimo sutarties vertę</w:t>
      </w:r>
      <w:r w:rsidR="0066093E" w:rsidRPr="001543B3">
        <w:rPr>
          <w:rFonts w:ascii="Times New Roman" w:hAnsi="Times New Roman" w:cs="Times New Roman"/>
          <w:i/>
          <w:sz w:val="24"/>
          <w:szCs w:val="24"/>
        </w:rPr>
        <w:t>“ ir LR Viešųjų pirkimų įstatymo 89 str. 1 d. 1 p. „kai pakeitimas, neatsižvelgiant į jo piniginę vertę, iš anksto buvo aiškiai, tiksliai ir nedviprasmiškai suformuluotas pirkimo dokumentuose“</w:t>
      </w:r>
      <w:r w:rsidRPr="001543B3">
        <w:rPr>
          <w:rFonts w:ascii="Times New Roman" w:hAnsi="Times New Roman" w:cs="Times New Roman"/>
          <w:sz w:val="24"/>
          <w:szCs w:val="24"/>
        </w:rPr>
        <w:t>, sudarė šį susitarimą ir</w:t>
      </w:r>
      <w:r w:rsidRPr="00156381">
        <w:rPr>
          <w:rFonts w:ascii="Times New Roman" w:hAnsi="Times New Roman" w:cs="Times New Roman"/>
          <w:sz w:val="24"/>
          <w:szCs w:val="24"/>
        </w:rPr>
        <w:t xml:space="preserve"> susitarė:</w:t>
      </w:r>
    </w:p>
    <w:p w14:paraId="2953EC32" w14:textId="43962262" w:rsidR="00EC7D2D" w:rsidRPr="00D023CC" w:rsidRDefault="00EC7D2D" w:rsidP="00EC7D2D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3CC">
        <w:rPr>
          <w:rFonts w:ascii="Times New Roman" w:hAnsi="Times New Roman" w:cs="Times New Roman"/>
          <w:sz w:val="24"/>
          <w:szCs w:val="24"/>
        </w:rPr>
        <w:t xml:space="preserve">Pratęsti Sutartį 6 </w:t>
      </w:r>
      <w:r w:rsidR="001543B3" w:rsidRPr="00D023CC">
        <w:rPr>
          <w:rFonts w:ascii="Times New Roman" w:hAnsi="Times New Roman" w:cs="Times New Roman"/>
          <w:sz w:val="24"/>
          <w:szCs w:val="24"/>
        </w:rPr>
        <w:t xml:space="preserve">(šešiems) </w:t>
      </w:r>
      <w:r w:rsidRPr="00D023CC">
        <w:rPr>
          <w:rFonts w:ascii="Times New Roman" w:hAnsi="Times New Roman" w:cs="Times New Roman"/>
          <w:sz w:val="24"/>
          <w:szCs w:val="24"/>
        </w:rPr>
        <w:t>mėnesiams, t. y. iki 202</w:t>
      </w:r>
      <w:r w:rsidR="001543B3" w:rsidRPr="00D023CC">
        <w:rPr>
          <w:rFonts w:ascii="Times New Roman" w:hAnsi="Times New Roman" w:cs="Times New Roman"/>
          <w:sz w:val="24"/>
          <w:szCs w:val="24"/>
        </w:rPr>
        <w:t>5</w:t>
      </w:r>
      <w:r w:rsidRPr="00D023CC">
        <w:rPr>
          <w:rFonts w:ascii="Times New Roman" w:hAnsi="Times New Roman" w:cs="Times New Roman"/>
          <w:sz w:val="24"/>
          <w:szCs w:val="24"/>
        </w:rPr>
        <w:t xml:space="preserve"> m. </w:t>
      </w:r>
      <w:r w:rsidR="001543B3" w:rsidRPr="00D023CC">
        <w:rPr>
          <w:rFonts w:ascii="Times New Roman" w:hAnsi="Times New Roman" w:cs="Times New Roman"/>
          <w:sz w:val="24"/>
          <w:szCs w:val="24"/>
        </w:rPr>
        <w:t xml:space="preserve">sausio 2 </w:t>
      </w:r>
      <w:r w:rsidRPr="00D023CC">
        <w:rPr>
          <w:rFonts w:ascii="Times New Roman" w:hAnsi="Times New Roman" w:cs="Times New Roman"/>
          <w:sz w:val="24"/>
          <w:szCs w:val="24"/>
        </w:rPr>
        <w:t>d.</w:t>
      </w:r>
    </w:p>
    <w:p w14:paraId="5983EAE7" w14:textId="547FE3FA" w:rsidR="004F29F7" w:rsidRPr="000F6510" w:rsidRDefault="00E56BF8" w:rsidP="00401E5B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Kiti</w:t>
      </w:r>
      <w:r w:rsidR="004F29F7" w:rsidRPr="000F6510">
        <w:rPr>
          <w:rFonts w:ascii="Times New Roman" w:hAnsi="Times New Roman" w:cs="Times New Roman"/>
          <w:sz w:val="24"/>
          <w:szCs w:val="24"/>
        </w:rPr>
        <w:t xml:space="preserve"> Sutarties, įskaitant priedus, punktai nekeičiami.</w:t>
      </w:r>
    </w:p>
    <w:p w14:paraId="0E7C95CC" w14:textId="77777777" w:rsidR="0066093E" w:rsidRDefault="004F29F7" w:rsidP="0066093E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Susitarimas įsigalioja nuo</w:t>
      </w:r>
      <w:r w:rsidR="00997BF7">
        <w:rPr>
          <w:rFonts w:ascii="Times New Roman" w:hAnsi="Times New Roman" w:cs="Times New Roman"/>
          <w:sz w:val="24"/>
          <w:szCs w:val="24"/>
        </w:rPr>
        <w:t xml:space="preserve"> Šalių pasirašymo dienos </w:t>
      </w:r>
      <w:r w:rsidRPr="000F6510">
        <w:rPr>
          <w:rFonts w:ascii="Times New Roman" w:hAnsi="Times New Roman" w:cs="Times New Roman"/>
          <w:sz w:val="24"/>
          <w:szCs w:val="24"/>
        </w:rPr>
        <w:t>ir yra neatskiriama Sutarties dalis.</w:t>
      </w:r>
    </w:p>
    <w:p w14:paraId="0CC5EDA1" w14:textId="481D3BDB" w:rsidR="004F29F7" w:rsidRPr="0066093E" w:rsidRDefault="0066093E" w:rsidP="0066093E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93E">
        <w:rPr>
          <w:rFonts w:ascii="Times New Roman" w:hAnsi="Times New Roman" w:cs="Times New Roman"/>
          <w:sz w:val="24"/>
          <w:szCs w:val="24"/>
        </w:rPr>
        <w:t>Susitarimas sudarytas lietuvių kalba vienu egzemplioriumi, pasirašyt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6093E">
        <w:rPr>
          <w:rFonts w:ascii="Times New Roman" w:hAnsi="Times New Roman" w:cs="Times New Roman"/>
          <w:sz w:val="24"/>
          <w:szCs w:val="24"/>
        </w:rPr>
        <w:t xml:space="preserve"> elektroniniais parašais.</w:t>
      </w:r>
    </w:p>
    <w:tbl>
      <w:tblPr>
        <w:tblW w:w="9780" w:type="dxa"/>
        <w:tblLook w:val="0000" w:firstRow="0" w:lastRow="0" w:firstColumn="0" w:lastColumn="0" w:noHBand="0" w:noVBand="0"/>
      </w:tblPr>
      <w:tblGrid>
        <w:gridCol w:w="5245"/>
        <w:gridCol w:w="4535"/>
      </w:tblGrid>
      <w:tr w:rsidR="004F29F7" w:rsidRPr="000F6510" w14:paraId="7DFC1EFC" w14:textId="77777777" w:rsidTr="001543B3">
        <w:tc>
          <w:tcPr>
            <w:tcW w:w="5245" w:type="dxa"/>
          </w:tcPr>
          <w:p w14:paraId="79B19712" w14:textId="77777777" w:rsidR="0066093E" w:rsidRDefault="0066093E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9F56F" w14:textId="248E1468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10"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04F2B5F2" w14:textId="31FAED3B" w:rsidR="009A16DF" w:rsidRDefault="0066093E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Valstybinio socialinio draudimo fondo valdyb</w:t>
            </w:r>
            <w:r w:rsidR="00154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</w:p>
          <w:p w14:paraId="026BC901" w14:textId="18D32FF5" w:rsidR="001543B3" w:rsidRPr="0066093E" w:rsidRDefault="001543B3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CE8" w:rsidRPr="00C87CE8">
              <w:rPr>
                <w:rFonts w:ascii="Times New Roman" w:hAnsi="Times New Roman" w:cs="Times New Roman"/>
                <w:b/>
                <w:sz w:val="24"/>
                <w:szCs w:val="24"/>
              </w:rPr>
              <w:t>Kauno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skyrius</w:t>
            </w:r>
          </w:p>
          <w:p w14:paraId="24F7CDE5" w14:textId="6EFD42A5" w:rsidR="00B355EA" w:rsidRPr="00054257" w:rsidRDefault="00B355EA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1A29113" w14:textId="77777777" w:rsidR="00B355EA" w:rsidRPr="00054257" w:rsidRDefault="00B355EA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A6770D1" w14:textId="48FCEEBD" w:rsidR="009A16DF" w:rsidRPr="00054257" w:rsidRDefault="00C87CE8" w:rsidP="009A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257">
              <w:rPr>
                <w:rFonts w:ascii="Times New Roman" w:hAnsi="Times New Roman" w:cs="Times New Roman"/>
                <w:sz w:val="24"/>
                <w:szCs w:val="24"/>
              </w:rPr>
              <w:t xml:space="preserve">A. Mickevičiaus g. 42, </w:t>
            </w:r>
            <w:r w:rsidR="00B5794A">
              <w:rPr>
                <w:rFonts w:ascii="Times New Roman" w:hAnsi="Times New Roman" w:cs="Times New Roman"/>
                <w:sz w:val="24"/>
                <w:szCs w:val="24"/>
              </w:rPr>
              <w:t xml:space="preserve">44240 </w:t>
            </w:r>
            <w:r w:rsidRPr="00054257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4318E2A6" w14:textId="1E9AB89D" w:rsidR="009A16DF" w:rsidRPr="00054257" w:rsidRDefault="009A16DF" w:rsidP="009A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Juridinio asmens kodas</w:t>
            </w:r>
            <w:r w:rsidR="0066093E"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87CE8" w:rsidRPr="00054257">
              <w:rPr>
                <w:rFonts w:ascii="Times New Roman" w:hAnsi="Times New Roman" w:cs="Times New Roman"/>
                <w:sz w:val="24"/>
                <w:szCs w:val="24"/>
              </w:rPr>
              <w:t>188677437</w:t>
            </w:r>
          </w:p>
          <w:p w14:paraId="4FB796C5" w14:textId="30A92D69" w:rsidR="0066093E" w:rsidRPr="00054257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PVM mokėtojo kodas </w:t>
            </w:r>
          </w:p>
          <w:p w14:paraId="1154B257" w14:textId="1AFE8E5D" w:rsidR="0066093E" w:rsidRPr="00054257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D57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+370 5 250 0883</w:t>
            </w:r>
          </w:p>
          <w:p w14:paraId="794A79E3" w14:textId="50A57C7C" w:rsidR="0066093E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El.</w:t>
            </w:r>
            <w:r w:rsidR="00054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9" w:history="1">
              <w:r w:rsidR="003236C6" w:rsidRPr="002A3F38">
                <w:rPr>
                  <w:rStyle w:val="Hipersaitas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info@sodra.lt</w:t>
              </w:r>
            </w:hyperlink>
          </w:p>
          <w:p w14:paraId="511FF515" w14:textId="2A5FA8DF" w:rsidR="0066093E" w:rsidRPr="00054257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A.</w:t>
            </w:r>
            <w:r w:rsid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s. </w:t>
            </w:r>
            <w:r w:rsidR="00C87CE8" w:rsidRPr="00054257">
              <w:rPr>
                <w:rFonts w:ascii="Times New Roman" w:hAnsi="Times New Roman" w:cs="Times New Roman"/>
                <w:sz w:val="24"/>
                <w:szCs w:val="24"/>
              </w:rPr>
              <w:t>LT924010042500053349</w:t>
            </w:r>
          </w:p>
          <w:p w14:paraId="3FB0CEB5" w14:textId="77777777" w:rsidR="0066093E" w:rsidRPr="00054257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Luminor Bank AS Lietuvos skyrius</w:t>
            </w:r>
          </w:p>
          <w:p w14:paraId="6A8962C9" w14:textId="5C5C236E" w:rsidR="004F29F7" w:rsidRPr="00054257" w:rsidRDefault="004F29F7" w:rsidP="00B3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C221" w14:textId="77777777" w:rsidR="00054257" w:rsidRDefault="00054257" w:rsidP="00C87CE8">
            <w:pPr>
              <w:pStyle w:val="Betarp"/>
              <w:jc w:val="both"/>
              <w:rPr>
                <w:rFonts w:cs="Times New Roman"/>
                <w:szCs w:val="24"/>
              </w:rPr>
            </w:pPr>
          </w:p>
          <w:p w14:paraId="13373EAB" w14:textId="0079302C" w:rsidR="00C87CE8" w:rsidRPr="00054257" w:rsidRDefault="00C87CE8" w:rsidP="00C87CE8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054257">
              <w:rPr>
                <w:rFonts w:cs="Times New Roman"/>
                <w:szCs w:val="24"/>
              </w:rPr>
              <w:t>Valstybinio socialinio draudimo fondo valdybos Kauno skyriaus direktorė</w:t>
            </w:r>
          </w:p>
          <w:p w14:paraId="496BDDF1" w14:textId="77777777" w:rsidR="00C87CE8" w:rsidRPr="00054257" w:rsidRDefault="00C87CE8" w:rsidP="00C87CE8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054257">
              <w:rPr>
                <w:rFonts w:cs="Times New Roman"/>
                <w:szCs w:val="24"/>
              </w:rPr>
              <w:t>Jurgita Bumbulienė</w:t>
            </w:r>
          </w:p>
          <w:p w14:paraId="267FADE6" w14:textId="3932E1D7" w:rsidR="004F29F7" w:rsidRPr="000F6510" w:rsidRDefault="004F29F7" w:rsidP="003F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3CC5F73" w14:textId="77777777" w:rsidR="0066093E" w:rsidRDefault="0066093E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F0AED" w14:textId="2CFD7DB5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10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  <w:p w14:paraId="36F74D1A" w14:textId="5F482D43" w:rsidR="009A16DF" w:rsidRPr="009A16DF" w:rsidRDefault="009A16DF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Akcinė bendrovė Lietuvos paštas</w:t>
            </w:r>
          </w:p>
          <w:p w14:paraId="72E60A19" w14:textId="77777777" w:rsidR="00D023CC" w:rsidRDefault="00D023CC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9C38E" w14:textId="3F2B1589" w:rsidR="000F6510" w:rsidRPr="00781638" w:rsidRDefault="000F6510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38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EFB5E45" w14:textId="2319D1E8" w:rsidR="000F6510" w:rsidRDefault="000F6510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638">
              <w:rPr>
                <w:rFonts w:ascii="Times New Roman" w:eastAsia="Times New Roman" w:hAnsi="Times New Roman" w:cs="Times New Roman"/>
                <w:sz w:val="24"/>
                <w:szCs w:val="24"/>
              </w:rPr>
              <w:t>Juridinių asmenų registre</w:t>
            </w:r>
            <w:r w:rsidRPr="000F6510" w:rsidDel="000F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bookmarkStart w:id="4" w:name="_Hlk127518645"/>
          </w:p>
          <w:p w14:paraId="3E54818C" w14:textId="0593B7B5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Balčikonio g. 3</w:t>
            </w:r>
            <w:bookmarkEnd w:id="4"/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B579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03500 </w:t>
            </w: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Vilnius</w:t>
            </w:r>
          </w:p>
          <w:p w14:paraId="4AFAAB55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Juridinio asmens kodas 121215587</w:t>
            </w:r>
          </w:p>
          <w:p w14:paraId="0D8BAB15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PVM mokėtojo kodas LT212155811</w:t>
            </w:r>
          </w:p>
          <w:p w14:paraId="422EF7E1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 1842, faks. (8 5) 216 3204</w:t>
            </w:r>
          </w:p>
          <w:p w14:paraId="1EE855DF" w14:textId="73A61EF9" w:rsidR="00FC51D6" w:rsidRDefault="00FC51D6" w:rsidP="00FC5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El.</w:t>
            </w:r>
            <w:r w:rsidR="00054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p. </w:t>
            </w:r>
            <w:hyperlink r:id="rId10" w:history="1">
              <w:r w:rsidR="003236C6" w:rsidRPr="002A3F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info@post.lt</w:t>
              </w:r>
            </w:hyperlink>
          </w:p>
          <w:p w14:paraId="52330B66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A. s. LT71 7044 0600 0018 7388</w:t>
            </w:r>
          </w:p>
          <w:p w14:paraId="0B493B86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 SEB bankas</w:t>
            </w:r>
          </w:p>
          <w:p w14:paraId="137D33A3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Banko kodas 70440</w:t>
            </w:r>
          </w:p>
          <w:p w14:paraId="0C92ECAF" w14:textId="30A89B9C" w:rsidR="004F29F7" w:rsidRDefault="004F29F7" w:rsidP="0043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8239" w14:textId="77777777" w:rsidR="00156381" w:rsidRPr="00156381" w:rsidRDefault="00156381" w:rsidP="006C016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5638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Pardavimų padalinio direktorius</w:t>
            </w:r>
          </w:p>
          <w:p w14:paraId="7190BD30" w14:textId="14817E7B" w:rsidR="006C0169" w:rsidRPr="00156381" w:rsidRDefault="00156381" w:rsidP="006C01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38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Rolandas Repšys</w:t>
            </w:r>
          </w:p>
          <w:p w14:paraId="2BDDFB3D" w14:textId="700ECFFE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7E48EAB" w14:textId="77777777" w:rsidR="00FD1553" w:rsidRPr="000F6510" w:rsidRDefault="00FD1553" w:rsidP="00C87CE8">
      <w:pPr>
        <w:rPr>
          <w:rFonts w:ascii="Times New Roman" w:hAnsi="Times New Roman" w:cs="Times New Roman"/>
          <w:sz w:val="24"/>
          <w:szCs w:val="24"/>
        </w:rPr>
      </w:pPr>
    </w:p>
    <w:sectPr w:rsidR="00FD1553" w:rsidRPr="000F6510" w:rsidSect="008D60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9F2A" w14:textId="77777777" w:rsidR="002F0F10" w:rsidRDefault="002F0F10" w:rsidP="00077B33">
      <w:pPr>
        <w:spacing w:after="0" w:line="240" w:lineRule="auto"/>
      </w:pPr>
      <w:r>
        <w:separator/>
      </w:r>
    </w:p>
  </w:endnote>
  <w:endnote w:type="continuationSeparator" w:id="0">
    <w:p w14:paraId="6F1A7008" w14:textId="77777777" w:rsidR="002F0F10" w:rsidRDefault="002F0F10" w:rsidP="0007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9613" w14:textId="77777777" w:rsidR="002F0F10" w:rsidRDefault="002F0F10" w:rsidP="00077B33">
      <w:pPr>
        <w:spacing w:after="0" w:line="240" w:lineRule="auto"/>
      </w:pPr>
      <w:r>
        <w:separator/>
      </w:r>
    </w:p>
  </w:footnote>
  <w:footnote w:type="continuationSeparator" w:id="0">
    <w:p w14:paraId="41A90C6E" w14:textId="77777777" w:rsidR="002F0F10" w:rsidRDefault="002F0F10" w:rsidP="00077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4EF"/>
    <w:multiLevelType w:val="multilevel"/>
    <w:tmpl w:val="AAF064F2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F7"/>
    <w:rsid w:val="0002720F"/>
    <w:rsid w:val="00054257"/>
    <w:rsid w:val="00077B33"/>
    <w:rsid w:val="000C3707"/>
    <w:rsid w:val="000E0C91"/>
    <w:rsid w:val="000F6510"/>
    <w:rsid w:val="000F7866"/>
    <w:rsid w:val="001276E3"/>
    <w:rsid w:val="001420B4"/>
    <w:rsid w:val="001543B3"/>
    <w:rsid w:val="00156381"/>
    <w:rsid w:val="001B7B3A"/>
    <w:rsid w:val="001C7F9A"/>
    <w:rsid w:val="001E490D"/>
    <w:rsid w:val="0022064B"/>
    <w:rsid w:val="00262D4F"/>
    <w:rsid w:val="00267377"/>
    <w:rsid w:val="002B1BCE"/>
    <w:rsid w:val="002C3E92"/>
    <w:rsid w:val="002D2239"/>
    <w:rsid w:val="002F0F10"/>
    <w:rsid w:val="003236C6"/>
    <w:rsid w:val="0033297E"/>
    <w:rsid w:val="00351161"/>
    <w:rsid w:val="003F3347"/>
    <w:rsid w:val="00401E5B"/>
    <w:rsid w:val="004348A0"/>
    <w:rsid w:val="0043671B"/>
    <w:rsid w:val="004E0E82"/>
    <w:rsid w:val="004E77AA"/>
    <w:rsid w:val="004F1D4A"/>
    <w:rsid w:val="004F29F7"/>
    <w:rsid w:val="004F7548"/>
    <w:rsid w:val="00520AC5"/>
    <w:rsid w:val="005A5779"/>
    <w:rsid w:val="005E0535"/>
    <w:rsid w:val="00641329"/>
    <w:rsid w:val="0066093E"/>
    <w:rsid w:val="0066478F"/>
    <w:rsid w:val="00672290"/>
    <w:rsid w:val="00674A94"/>
    <w:rsid w:val="006B364B"/>
    <w:rsid w:val="006C0169"/>
    <w:rsid w:val="007B460A"/>
    <w:rsid w:val="008571E5"/>
    <w:rsid w:val="00881E2F"/>
    <w:rsid w:val="008D3AA7"/>
    <w:rsid w:val="008D609A"/>
    <w:rsid w:val="00997BF7"/>
    <w:rsid w:val="009A16DF"/>
    <w:rsid w:val="009F6B4E"/>
    <w:rsid w:val="00A02908"/>
    <w:rsid w:val="00A1048E"/>
    <w:rsid w:val="00A21188"/>
    <w:rsid w:val="00A8244C"/>
    <w:rsid w:val="00AC3CF1"/>
    <w:rsid w:val="00B03328"/>
    <w:rsid w:val="00B355EA"/>
    <w:rsid w:val="00B5794A"/>
    <w:rsid w:val="00B6269B"/>
    <w:rsid w:val="00BC5116"/>
    <w:rsid w:val="00BD1EEB"/>
    <w:rsid w:val="00C56EC8"/>
    <w:rsid w:val="00C87CE8"/>
    <w:rsid w:val="00D023CC"/>
    <w:rsid w:val="00D109E9"/>
    <w:rsid w:val="00D57630"/>
    <w:rsid w:val="00D60B7E"/>
    <w:rsid w:val="00D70448"/>
    <w:rsid w:val="00D7498B"/>
    <w:rsid w:val="00D85BA6"/>
    <w:rsid w:val="00E0417E"/>
    <w:rsid w:val="00E56BF8"/>
    <w:rsid w:val="00EB0820"/>
    <w:rsid w:val="00EC7D2D"/>
    <w:rsid w:val="00EE2F81"/>
    <w:rsid w:val="00F132AA"/>
    <w:rsid w:val="00F309B0"/>
    <w:rsid w:val="00F31F33"/>
    <w:rsid w:val="00F3360C"/>
    <w:rsid w:val="00F87504"/>
    <w:rsid w:val="00F91732"/>
    <w:rsid w:val="00FA13E0"/>
    <w:rsid w:val="00FC51D6"/>
    <w:rsid w:val="00FD1553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1C5BD"/>
  <w15:chartTrackingRefBased/>
  <w15:docId w15:val="{AAECE617-49CB-4C12-BD00-13B2BE68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F65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ERP-List Paragraph,List Paragraph11,List Paragraph1,Buletai,List Paragraph21,List Paragraph2,lp1,Use Case List Paragraph,Numbering,List Paragraph111,List not in Table,Bullet 1"/>
    <w:basedOn w:val="prastasis"/>
    <w:link w:val="SraopastraipaDiagrama"/>
    <w:uiPriority w:val="34"/>
    <w:qFormat/>
    <w:rsid w:val="004F29F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ERP-List Paragraph Diagrama,List Paragraph11 Diagrama,List Paragraph1 Diagrama,Buletai Diagrama,List Paragraph21 Diagrama,List Paragraph2 Diagrama,lp1 Diagrama,Numbering Diagrama"/>
    <w:link w:val="Sraopastraipa"/>
    <w:uiPriority w:val="34"/>
    <w:locked/>
    <w:rsid w:val="004F29F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5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0290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51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1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1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51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51D6"/>
    <w:rPr>
      <w:b/>
      <w:bCs/>
      <w:sz w:val="20"/>
      <w:szCs w:val="20"/>
    </w:rPr>
  </w:style>
  <w:style w:type="paragraph" w:styleId="Betarp">
    <w:name w:val="No Spacing"/>
    <w:uiPriority w:val="1"/>
    <w:qFormat/>
    <w:rsid w:val="00C87CE8"/>
    <w:pPr>
      <w:spacing w:after="0" w:line="240" w:lineRule="auto"/>
    </w:pPr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C8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77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7B33"/>
  </w:style>
  <w:style w:type="paragraph" w:styleId="Porat">
    <w:name w:val="footer"/>
    <w:basedOn w:val="prastasis"/>
    <w:link w:val="PoratDiagrama"/>
    <w:uiPriority w:val="99"/>
    <w:unhideWhenUsed/>
    <w:rsid w:val="00077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7B33"/>
  </w:style>
  <w:style w:type="character" w:styleId="Hipersaitas">
    <w:name w:val="Hyperlink"/>
    <w:basedOn w:val="Numatytasispastraiposriftas"/>
    <w:uiPriority w:val="99"/>
    <w:unhideWhenUsed/>
    <w:rsid w:val="003236C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post.lt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4FBA9B-3F3F-4BEF-818C-B66E86BC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Rokas</dc:creator>
  <cp:keywords/>
  <dc:description/>
  <cp:lastModifiedBy>Renata Radžiutė</cp:lastModifiedBy>
  <cp:revision>2</cp:revision>
  <dcterms:created xsi:type="dcterms:W3CDTF">2024-10-25T07:49:00Z</dcterms:created>
  <dcterms:modified xsi:type="dcterms:W3CDTF">2024-10-25T07:49:00Z</dcterms:modified>
</cp:coreProperties>
</file>