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51942" w14:textId="07C4B32C" w:rsidR="0068638F" w:rsidRDefault="008C69AD" w:rsidP="00DF7543">
      <w:pPr>
        <w:spacing w:after="0" w:line="240" w:lineRule="auto"/>
        <w:jc w:val="center"/>
        <w:rPr>
          <w:b/>
          <w:szCs w:val="24"/>
        </w:rPr>
      </w:pPr>
      <w:r>
        <w:rPr>
          <w:b/>
          <w:szCs w:val="24"/>
        </w:rPr>
        <w:t>PROGRAMINĖS ĮRANGOS ATNAUJINIMO</w:t>
      </w:r>
    </w:p>
    <w:p w14:paraId="2296C2C8" w14:textId="278B9700" w:rsidR="00B02139" w:rsidRDefault="00B02139" w:rsidP="00DF7543">
      <w:pPr>
        <w:spacing w:after="0" w:line="240" w:lineRule="auto"/>
        <w:jc w:val="center"/>
        <w:rPr>
          <w:b/>
          <w:szCs w:val="24"/>
        </w:rPr>
      </w:pPr>
      <w:r w:rsidRPr="0068638F">
        <w:rPr>
          <w:b/>
          <w:szCs w:val="24"/>
        </w:rPr>
        <w:t>PASLAUGŲ PIRKIMO SUTARTIS</w:t>
      </w:r>
      <w:r w:rsidR="0068638F">
        <w:rPr>
          <w:b/>
          <w:szCs w:val="24"/>
        </w:rPr>
        <w:t xml:space="preserve"> </w:t>
      </w:r>
    </w:p>
    <w:p w14:paraId="0CBB4947" w14:textId="77777777" w:rsidR="0068638F" w:rsidRPr="0068638F" w:rsidRDefault="0068638F" w:rsidP="0068638F">
      <w:pPr>
        <w:spacing w:after="0"/>
        <w:jc w:val="center"/>
        <w:rPr>
          <w:b/>
          <w:szCs w:val="24"/>
        </w:rPr>
      </w:pPr>
    </w:p>
    <w:p w14:paraId="07F6DB60" w14:textId="0A1D3F1D" w:rsidR="00B02139" w:rsidRPr="00E02590" w:rsidRDefault="00B02139" w:rsidP="00B02139">
      <w:pPr>
        <w:pStyle w:val="Pavadinimas"/>
        <w:widowControl/>
        <w:tabs>
          <w:tab w:val="left" w:pos="540"/>
        </w:tabs>
        <w:ind w:right="22"/>
        <w:rPr>
          <w:rFonts w:ascii="Times New Roman" w:hAnsi="Times New Roman"/>
          <w:bCs/>
          <w:sz w:val="24"/>
          <w:szCs w:val="24"/>
          <w:lang w:val="lt-LT"/>
        </w:rPr>
      </w:pPr>
      <w:r w:rsidRPr="00E02590">
        <w:rPr>
          <w:rFonts w:ascii="Times New Roman" w:hAnsi="Times New Roman"/>
          <w:b w:val="0"/>
          <w:bCs/>
          <w:sz w:val="24"/>
          <w:szCs w:val="24"/>
          <w:lang w:val="lt-LT"/>
        </w:rPr>
        <w:t>20</w:t>
      </w:r>
      <w:r w:rsidR="00F14A82">
        <w:rPr>
          <w:rFonts w:ascii="Times New Roman" w:hAnsi="Times New Roman"/>
          <w:b w:val="0"/>
          <w:bCs/>
          <w:sz w:val="24"/>
          <w:szCs w:val="24"/>
          <w:lang w:val="lt-LT"/>
        </w:rPr>
        <w:t>2</w:t>
      </w:r>
      <w:r w:rsidR="008C69AD">
        <w:rPr>
          <w:rFonts w:ascii="Times New Roman" w:hAnsi="Times New Roman"/>
          <w:b w:val="0"/>
          <w:bCs/>
          <w:sz w:val="24"/>
          <w:szCs w:val="24"/>
          <w:lang w:val="lt-LT"/>
        </w:rPr>
        <w:t>4</w:t>
      </w:r>
      <w:r w:rsidR="00F32161">
        <w:rPr>
          <w:rFonts w:ascii="Times New Roman" w:hAnsi="Times New Roman"/>
          <w:b w:val="0"/>
          <w:bCs/>
          <w:sz w:val="24"/>
          <w:szCs w:val="24"/>
          <w:lang w:val="lt-LT"/>
        </w:rPr>
        <w:t xml:space="preserve"> m. </w:t>
      </w:r>
      <w:r w:rsidR="008C69AD">
        <w:rPr>
          <w:rFonts w:ascii="Times New Roman" w:hAnsi="Times New Roman"/>
          <w:b w:val="0"/>
          <w:bCs/>
          <w:sz w:val="24"/>
          <w:szCs w:val="24"/>
          <w:lang w:val="lt-LT"/>
        </w:rPr>
        <w:t>spalio</w:t>
      </w:r>
      <w:r w:rsidR="00F32161">
        <w:rPr>
          <w:rFonts w:ascii="Times New Roman" w:hAnsi="Times New Roman"/>
          <w:b w:val="0"/>
          <w:bCs/>
          <w:sz w:val="24"/>
          <w:szCs w:val="24"/>
          <w:lang w:val="lt-LT"/>
        </w:rPr>
        <w:t xml:space="preserve">       </w:t>
      </w:r>
      <w:r w:rsidR="00F14A82">
        <w:rPr>
          <w:rFonts w:ascii="Times New Roman" w:hAnsi="Times New Roman"/>
          <w:b w:val="0"/>
          <w:bCs/>
          <w:sz w:val="24"/>
          <w:szCs w:val="24"/>
          <w:lang w:val="lt-LT"/>
        </w:rPr>
        <w:t xml:space="preserve"> </w:t>
      </w:r>
      <w:r w:rsidR="00F32161">
        <w:rPr>
          <w:rFonts w:ascii="Times New Roman" w:hAnsi="Times New Roman"/>
          <w:b w:val="0"/>
          <w:bCs/>
          <w:sz w:val="24"/>
          <w:szCs w:val="24"/>
          <w:lang w:val="lt-LT"/>
        </w:rPr>
        <w:t xml:space="preserve"> d. Nr. F11</w:t>
      </w:r>
      <w:r w:rsidR="002D5582">
        <w:rPr>
          <w:rFonts w:ascii="Times New Roman" w:hAnsi="Times New Roman"/>
          <w:b w:val="0"/>
          <w:bCs/>
          <w:sz w:val="24"/>
          <w:szCs w:val="24"/>
          <w:lang w:val="lt-LT"/>
        </w:rPr>
        <w:t>/202</w:t>
      </w:r>
      <w:r w:rsidR="008C69AD">
        <w:rPr>
          <w:rFonts w:ascii="Times New Roman" w:hAnsi="Times New Roman"/>
          <w:b w:val="0"/>
          <w:bCs/>
          <w:sz w:val="24"/>
          <w:szCs w:val="24"/>
          <w:lang w:val="lt-LT"/>
        </w:rPr>
        <w:t>4</w:t>
      </w:r>
      <w:r w:rsidR="002D5582">
        <w:rPr>
          <w:rFonts w:ascii="Times New Roman" w:hAnsi="Times New Roman"/>
          <w:b w:val="0"/>
          <w:bCs/>
          <w:sz w:val="24"/>
          <w:szCs w:val="24"/>
          <w:lang w:val="lt-LT"/>
        </w:rPr>
        <w:t>-</w:t>
      </w:r>
    </w:p>
    <w:p w14:paraId="244A964B" w14:textId="77777777" w:rsidR="00B02139" w:rsidRPr="00E02590" w:rsidRDefault="0068638F" w:rsidP="00B02139">
      <w:pPr>
        <w:pStyle w:val="Pavadinimas"/>
        <w:widowControl/>
        <w:tabs>
          <w:tab w:val="left" w:pos="540"/>
        </w:tabs>
        <w:ind w:right="22"/>
        <w:rPr>
          <w:rFonts w:ascii="Times New Roman" w:hAnsi="Times New Roman"/>
          <w:b w:val="0"/>
          <w:bCs/>
          <w:sz w:val="24"/>
          <w:szCs w:val="24"/>
          <w:lang w:val="lt-LT"/>
        </w:rPr>
      </w:pPr>
      <w:r>
        <w:rPr>
          <w:rFonts w:ascii="Times New Roman" w:hAnsi="Times New Roman"/>
          <w:b w:val="0"/>
          <w:bCs/>
          <w:sz w:val="24"/>
          <w:szCs w:val="24"/>
          <w:lang w:val="lt-LT"/>
        </w:rPr>
        <w:t>Klaipėda</w:t>
      </w:r>
    </w:p>
    <w:p w14:paraId="5C74795C" w14:textId="77777777" w:rsidR="00B02139" w:rsidRPr="00E02590" w:rsidRDefault="00B02139" w:rsidP="00B02139">
      <w:pPr>
        <w:pStyle w:val="Pavadinimas"/>
        <w:widowControl/>
        <w:tabs>
          <w:tab w:val="left" w:pos="540"/>
        </w:tabs>
        <w:ind w:right="22"/>
        <w:rPr>
          <w:rFonts w:ascii="Times New Roman" w:hAnsi="Times New Roman"/>
          <w:b w:val="0"/>
          <w:bCs/>
          <w:sz w:val="24"/>
          <w:szCs w:val="24"/>
          <w:lang w:val="lt-LT"/>
        </w:rPr>
      </w:pPr>
    </w:p>
    <w:p w14:paraId="7B60AE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FA5F7B">
        <w:rPr>
          <w:b/>
          <w:bCs/>
        </w:rPr>
        <w:t>SUTARTIES ŠALYS</w:t>
      </w:r>
    </w:p>
    <w:p w14:paraId="4713CD9A" w14:textId="50D0408A" w:rsidR="00B02139" w:rsidRDefault="00B02139" w:rsidP="00F32161">
      <w:pPr>
        <w:pStyle w:val="Sraopastraipa"/>
        <w:numPr>
          <w:ilvl w:val="1"/>
          <w:numId w:val="1"/>
        </w:numPr>
        <w:tabs>
          <w:tab w:val="left" w:pos="709"/>
          <w:tab w:val="num" w:pos="851"/>
        </w:tabs>
        <w:ind w:left="0" w:firstLine="709"/>
        <w:contextualSpacing w:val="0"/>
      </w:pPr>
      <w:r w:rsidRPr="009B5432">
        <w:t>Žuvininkystės tarnyba prie Lietuvos Respublikos žemės ūkio m</w:t>
      </w:r>
      <w:r>
        <w:t>inisterijos (toliau – Užsakovas</w:t>
      </w:r>
      <w:r w:rsidRPr="009B5432">
        <w:t xml:space="preserve">), atstovaujama </w:t>
      </w:r>
      <w:r w:rsidR="006355C0">
        <w:t>direktoriaus Tomo Kazlausko</w:t>
      </w:r>
      <w:r w:rsidRPr="009B5432">
        <w:t xml:space="preserve">, veikiančio pagal </w:t>
      </w:r>
      <w:r w:rsidR="006355C0" w:rsidRPr="009B5432">
        <w:t>Žuvininkystės tarnyb</w:t>
      </w:r>
      <w:r w:rsidR="006355C0">
        <w:t>os</w:t>
      </w:r>
      <w:r w:rsidR="006355C0" w:rsidRPr="009B5432">
        <w:t xml:space="preserve"> prie Lietuvos Respublikos žemės ūkio m</w:t>
      </w:r>
      <w:r w:rsidR="006355C0">
        <w:t>inisterijos nuostatus</w:t>
      </w:r>
      <w:r w:rsidRPr="009B5432">
        <w:t xml:space="preserve">, ir </w:t>
      </w:r>
      <w:r w:rsidR="003225D3">
        <w:t>MB „</w:t>
      </w:r>
      <w:proofErr w:type="spellStart"/>
      <w:r w:rsidR="003225D3">
        <w:t>Nordic</w:t>
      </w:r>
      <w:proofErr w:type="spellEnd"/>
      <w:r w:rsidR="003225D3">
        <w:t xml:space="preserve"> </w:t>
      </w:r>
      <w:proofErr w:type="spellStart"/>
      <w:r w:rsidR="003225D3">
        <w:t>Plum</w:t>
      </w:r>
      <w:proofErr w:type="spellEnd"/>
      <w:r w:rsidR="003225D3">
        <w:t>“</w:t>
      </w:r>
      <w:r>
        <w:t xml:space="preserve"> (toliau – Vykdytojas</w:t>
      </w:r>
      <w:r w:rsidRPr="009B5432">
        <w:t>), atstovaujama</w:t>
      </w:r>
      <w:r w:rsidR="008712C1">
        <w:t xml:space="preserve"> direktoriaus Arno Mikulskio, veikian</w:t>
      </w:r>
      <w:r w:rsidR="00E81E24">
        <w:t>čio pagal</w:t>
      </w:r>
      <w:r w:rsidRPr="009B5432">
        <w:t xml:space="preserve"> </w:t>
      </w:r>
      <w:r w:rsidR="00E81E24">
        <w:t>MB „</w:t>
      </w:r>
      <w:proofErr w:type="spellStart"/>
      <w:r w:rsidR="00E81E24">
        <w:t>Nordic</w:t>
      </w:r>
      <w:proofErr w:type="spellEnd"/>
      <w:r w:rsidR="00E81E24">
        <w:t xml:space="preserve"> </w:t>
      </w:r>
      <w:proofErr w:type="spellStart"/>
      <w:r w:rsidR="00E81E24">
        <w:t>Plum</w:t>
      </w:r>
      <w:proofErr w:type="spellEnd"/>
      <w:r w:rsidR="00E81E24">
        <w:t>“ nuostatus,</w:t>
      </w:r>
      <w:r w:rsidRPr="009B5432">
        <w:t xml:space="preserve"> toliau kartu ir atskirai vadinami Šalimis, atsižvelg</w:t>
      </w:r>
      <w:r>
        <w:t>damos</w:t>
      </w:r>
      <w:r w:rsidRPr="009B5432">
        <w:t xml:space="preserve"> į </w:t>
      </w:r>
      <w:r w:rsidR="008C69AD">
        <w:t xml:space="preserve">Programinės įrangos atnaujinimo </w:t>
      </w:r>
      <w:r w:rsidRPr="009B5432">
        <w:t xml:space="preserve">paslaugų </w:t>
      </w:r>
      <w:r w:rsidR="00217604">
        <w:t xml:space="preserve">mažos vertės </w:t>
      </w:r>
      <w:r w:rsidRPr="009B5432">
        <w:t>pirkimo (pirkimo</w:t>
      </w:r>
      <w:r w:rsidR="00C706F7">
        <w:t xml:space="preserve"> Nr. </w:t>
      </w:r>
      <w:r w:rsidR="003225D3">
        <w:t>741396</w:t>
      </w:r>
      <w:r w:rsidR="00C706F7">
        <w:t>)</w:t>
      </w:r>
      <w:r w:rsidRPr="009B5432">
        <w:t>, skelbto CVP IS 20</w:t>
      </w:r>
      <w:r w:rsidR="007670EA">
        <w:t>2</w:t>
      </w:r>
      <w:r w:rsidR="008C69AD">
        <w:t>4</w:t>
      </w:r>
      <w:r w:rsidRPr="009B5432">
        <w:t>-</w:t>
      </w:r>
      <w:r w:rsidR="003225D3">
        <w:t>10-07</w:t>
      </w:r>
      <w:r>
        <w:t xml:space="preserve"> (toliau – Pirkimas), </w:t>
      </w:r>
      <w:r w:rsidR="00217604">
        <w:t xml:space="preserve">vykdyto </w:t>
      </w:r>
      <w:r>
        <w:t>skelbiamos apklausos</w:t>
      </w:r>
      <w:r w:rsidRPr="009B5432">
        <w:t xml:space="preserve"> </w:t>
      </w:r>
      <w:r>
        <w:t>būdu</w:t>
      </w:r>
      <w:r w:rsidR="00630A9E">
        <w:t>,</w:t>
      </w:r>
      <w:r>
        <w:t xml:space="preserve"> </w:t>
      </w:r>
      <w:r w:rsidRPr="009B5432">
        <w:t>sąlygas ir rezultatus, sudarė šią Sutartį.</w:t>
      </w:r>
    </w:p>
    <w:p w14:paraId="2CC97901" w14:textId="2E0C9097" w:rsidR="00B02139" w:rsidRDefault="00B02139" w:rsidP="00F32161">
      <w:pPr>
        <w:pStyle w:val="Sraopastraipa"/>
        <w:numPr>
          <w:ilvl w:val="1"/>
          <w:numId w:val="1"/>
        </w:numPr>
        <w:tabs>
          <w:tab w:val="left" w:pos="709"/>
          <w:tab w:val="num" w:pos="851"/>
        </w:tabs>
        <w:ind w:left="0" w:firstLine="709"/>
        <w:contextualSpacing w:val="0"/>
      </w:pPr>
      <w:r w:rsidRPr="009B5432">
        <w:t>Šalys patvirtina, kad jos yra įregistruotos įstatymų nustatyta tvarka ir</w:t>
      </w:r>
      <w:r w:rsidR="00B41BB8">
        <w:t>,</w:t>
      </w:r>
      <w:r w:rsidRPr="009B5432">
        <w:t xml:space="preserve"> kad Sutartis neprieštarauja jų įstatuose</w:t>
      </w:r>
      <w:r w:rsidR="00F80DE7">
        <w:t>/nuostatuose</w:t>
      </w:r>
      <w:r w:rsidRPr="009B5432">
        <w:t xml:space="preserve"> nurodytai veiklai.</w:t>
      </w:r>
    </w:p>
    <w:p w14:paraId="4833D8E1" w14:textId="77777777" w:rsidR="008B7C72" w:rsidRPr="009B5432" w:rsidRDefault="008B7C72" w:rsidP="008B7C72">
      <w:pPr>
        <w:pStyle w:val="Sraopastraipa"/>
        <w:tabs>
          <w:tab w:val="left" w:pos="709"/>
        </w:tabs>
        <w:spacing w:line="276" w:lineRule="auto"/>
        <w:ind w:left="709" w:firstLine="0"/>
        <w:contextualSpacing w:val="0"/>
      </w:pPr>
    </w:p>
    <w:p w14:paraId="08140E74"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OBJEKTAS IR DALYKAS</w:t>
      </w:r>
    </w:p>
    <w:p w14:paraId="047B1C09" w14:textId="4832D140" w:rsidR="00B02139" w:rsidRPr="00E02590" w:rsidRDefault="00B02139" w:rsidP="00F32161">
      <w:pPr>
        <w:pStyle w:val="Sraopastraipa"/>
        <w:numPr>
          <w:ilvl w:val="1"/>
          <w:numId w:val="1"/>
        </w:numPr>
        <w:ind w:left="0" w:firstLine="709"/>
        <w:contextualSpacing w:val="0"/>
      </w:pPr>
      <w:r w:rsidRPr="00E02590">
        <w:t xml:space="preserve">Šia Sutartimi Vykdytojas įsipareigoja suteikti Paslaugas, o Užsakovas įsipareigoja sumokėti už </w:t>
      </w:r>
      <w:r w:rsidR="00217604">
        <w:t xml:space="preserve">laiku </w:t>
      </w:r>
      <w:r w:rsidRPr="00E02590">
        <w:t>suteiktas</w:t>
      </w:r>
      <w:r w:rsidR="00217604">
        <w:t xml:space="preserve"> kokybiškas</w:t>
      </w:r>
      <w:r w:rsidRPr="00E02590">
        <w:t xml:space="preserve"> Paslaugas nustatytą pinigų sumą šio</w:t>
      </w:r>
      <w:r w:rsidR="00F80DE7">
        <w:t>je</w:t>
      </w:r>
      <w:r w:rsidRPr="00E02590">
        <w:t xml:space="preserve"> Sutart</w:t>
      </w:r>
      <w:r w:rsidR="00F80DE7">
        <w:t>yje</w:t>
      </w:r>
      <w:r w:rsidRPr="00E02590">
        <w:t xml:space="preserve"> numatytomis sąlygomis ir tvarka.</w:t>
      </w:r>
    </w:p>
    <w:p w14:paraId="01EF38F9" w14:textId="1AF46A90" w:rsidR="00B02139" w:rsidRDefault="00B02139" w:rsidP="00F32161">
      <w:pPr>
        <w:pStyle w:val="Sraopastraipa"/>
        <w:numPr>
          <w:ilvl w:val="1"/>
          <w:numId w:val="1"/>
        </w:numPr>
        <w:ind w:left="0" w:firstLine="709"/>
        <w:contextualSpacing w:val="0"/>
      </w:pPr>
      <w:r w:rsidRPr="00E02590">
        <w:t xml:space="preserve">Paslaugų sąrašas bei reikalavimai perkamoms Paslaugoms pateikiami </w:t>
      </w:r>
      <w:r>
        <w:t>Sutarties</w:t>
      </w:r>
      <w:r w:rsidR="0099039E">
        <w:t xml:space="preserve"> 1</w:t>
      </w:r>
      <w:r>
        <w:t xml:space="preserve"> pried</w:t>
      </w:r>
      <w:r w:rsidRPr="008361E0">
        <w:t>e</w:t>
      </w:r>
      <w:r w:rsidR="00D522B2">
        <w:t xml:space="preserve"> </w:t>
      </w:r>
      <w:r w:rsidR="00217604">
        <w:t>„</w:t>
      </w:r>
      <w:r w:rsidR="00D522B2">
        <w:t>Techninė užduotis</w:t>
      </w:r>
      <w:r w:rsidR="00217604">
        <w:t>“</w:t>
      </w:r>
      <w:r w:rsidR="00D522B2">
        <w:t xml:space="preserve"> (toliau – Techninė specifikacija)</w:t>
      </w:r>
      <w:r w:rsidRPr="00E02590">
        <w:t>.</w:t>
      </w:r>
    </w:p>
    <w:p w14:paraId="516968AB" w14:textId="77777777" w:rsidR="008B7C72" w:rsidRPr="00E02590" w:rsidRDefault="008B7C72" w:rsidP="00F32161">
      <w:pPr>
        <w:pStyle w:val="Sraopastraipa"/>
        <w:ind w:left="709" w:firstLine="0"/>
        <w:contextualSpacing w:val="0"/>
      </w:pPr>
    </w:p>
    <w:p w14:paraId="53E15B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VYKDYMO TVARKA</w:t>
      </w:r>
    </w:p>
    <w:p w14:paraId="078096F2" w14:textId="5338B428" w:rsidR="00B02139" w:rsidRPr="00E02590" w:rsidRDefault="00B02139" w:rsidP="00F32161">
      <w:pPr>
        <w:pStyle w:val="Sraopastraipa"/>
        <w:numPr>
          <w:ilvl w:val="1"/>
          <w:numId w:val="1"/>
        </w:numPr>
        <w:ind w:left="0" w:firstLine="709"/>
        <w:contextualSpacing w:val="0"/>
      </w:pPr>
      <w:r w:rsidRPr="00E02590">
        <w:t>Vykdytojas</w:t>
      </w:r>
      <w:r w:rsidR="00F80DE7">
        <w:t>,</w:t>
      </w:r>
      <w:r w:rsidRPr="00E02590">
        <w:t xml:space="preserve"> laikydamasis Sutartimi nustatytų sąlygų ir tvarkos, </w:t>
      </w:r>
      <w:r w:rsidR="00F80DE7">
        <w:t>teikia</w:t>
      </w:r>
      <w:r w:rsidR="00F80DE7" w:rsidRPr="00E02590">
        <w:t xml:space="preserve"> </w:t>
      </w:r>
      <w:r w:rsidR="005F46FC">
        <w:t>Techninėje specifikacijoje</w:t>
      </w:r>
      <w:r w:rsidR="005F46FC" w:rsidRPr="00E02590">
        <w:t xml:space="preserve"> </w:t>
      </w:r>
      <w:r w:rsidRPr="00E02590">
        <w:t>nurodytas Paslaugas.</w:t>
      </w:r>
    </w:p>
    <w:p w14:paraId="6B2B7A08" w14:textId="68FA257D" w:rsidR="00B02139" w:rsidRPr="00E02590" w:rsidRDefault="00B02139" w:rsidP="00F32161">
      <w:pPr>
        <w:pStyle w:val="Sraopastraipa"/>
        <w:numPr>
          <w:ilvl w:val="1"/>
          <w:numId w:val="1"/>
        </w:numPr>
        <w:ind w:left="0" w:firstLine="709"/>
        <w:contextualSpacing w:val="0"/>
      </w:pPr>
      <w:r w:rsidRPr="00E02590">
        <w:t>Paslaugų užbaigimas įforminamas dvišaliu Paslaugų priėmimo–perdavimo aktu. Abiem Šali</w:t>
      </w:r>
      <w:r w:rsidR="001A7003">
        <w:t>ms pasirašius Paslaugų priėmimo–</w:t>
      </w:r>
      <w:r w:rsidRPr="00E02590">
        <w:t xml:space="preserve">perdavimo aktą, Paslaugos laikomos </w:t>
      </w:r>
      <w:r w:rsidR="00F80DE7">
        <w:t>suteiktos</w:t>
      </w:r>
      <w:r w:rsidR="00F80DE7" w:rsidRPr="00E02590">
        <w:t xml:space="preserve"> </w:t>
      </w:r>
      <w:r w:rsidRPr="00E02590">
        <w:t>tinkamai.</w:t>
      </w:r>
    </w:p>
    <w:p w14:paraId="7DF586FA" w14:textId="58466413" w:rsidR="00B02139" w:rsidRDefault="00B02139" w:rsidP="00F32161">
      <w:pPr>
        <w:pStyle w:val="Sraopastraipa"/>
        <w:numPr>
          <w:ilvl w:val="1"/>
          <w:numId w:val="1"/>
        </w:numPr>
        <w:ind w:left="0" w:firstLine="709"/>
        <w:contextualSpacing w:val="0"/>
      </w:pPr>
      <w:r w:rsidRPr="00E02590">
        <w:t>Paslaugų priėmimo</w:t>
      </w:r>
      <w:r w:rsidR="001A7003">
        <w:t>–</w:t>
      </w:r>
      <w:r w:rsidRPr="00E02590">
        <w:t>perdavimo aktas pasirašomas</w:t>
      </w:r>
      <w:r>
        <w:t xml:space="preserve"> </w:t>
      </w:r>
      <w:r w:rsidR="001A7003">
        <w:t>suteik</w:t>
      </w:r>
      <w:r w:rsidRPr="00E02590">
        <w:t xml:space="preserve">us </w:t>
      </w:r>
      <w:r w:rsidR="00630A9E" w:rsidRPr="00E02590">
        <w:t>vis</w:t>
      </w:r>
      <w:r w:rsidR="00630A9E">
        <w:t>a</w:t>
      </w:r>
      <w:r w:rsidR="00630A9E" w:rsidRPr="00E02590">
        <w:t>s</w:t>
      </w:r>
      <w:r w:rsidR="00630A9E">
        <w:t xml:space="preserve"> Techninėje specifikacijoje nurodytas paslaugas, </w:t>
      </w:r>
      <w:r w:rsidR="00217604">
        <w:t>j</w:t>
      </w:r>
      <w:r w:rsidR="00630A9E">
        <w:t>a</w:t>
      </w:r>
      <w:r w:rsidR="00217604">
        <w:t xml:space="preserve">s </w:t>
      </w:r>
      <w:r w:rsidRPr="00E02590">
        <w:t>išbandžius</w:t>
      </w:r>
      <w:r w:rsidR="00217604">
        <w:t>,</w:t>
      </w:r>
      <w:r w:rsidRPr="00E02590">
        <w:t xml:space="preserve"> Vykdytojui įrodžius, kad sistema tinkamai funkcionuoja bei atlikus visus kitus veiksmus, apibrėžtus </w:t>
      </w:r>
      <w:r w:rsidR="005F46FC">
        <w:t>Techninėje specifikacijoje</w:t>
      </w:r>
      <w:r>
        <w:t>.</w:t>
      </w:r>
    </w:p>
    <w:p w14:paraId="4F48319C" w14:textId="77777777" w:rsidR="005665F0" w:rsidRDefault="00B02139" w:rsidP="00F32161">
      <w:pPr>
        <w:pStyle w:val="Sraopastraipa"/>
        <w:numPr>
          <w:ilvl w:val="1"/>
          <w:numId w:val="1"/>
        </w:numPr>
        <w:ind w:left="0" w:firstLine="709"/>
        <w:contextualSpacing w:val="0"/>
      </w:pPr>
      <w:r w:rsidRPr="00E02590">
        <w:t xml:space="preserve"> </w:t>
      </w:r>
      <w:r w:rsidRPr="005611DD">
        <w:t xml:space="preserve">Už Sutarties vykdymą, kontrolę ir </w:t>
      </w:r>
      <w:r w:rsidR="001A7003">
        <w:t>Paslaugų priėmimo–</w:t>
      </w:r>
      <w:r>
        <w:t>perdavimo</w:t>
      </w:r>
      <w:r w:rsidR="005665F0">
        <w:t xml:space="preserve"> akto pasirašymą atsakingi:</w:t>
      </w:r>
    </w:p>
    <w:p w14:paraId="1FA41334" w14:textId="6A6DCDEE" w:rsidR="005665F0" w:rsidRDefault="005665F0" w:rsidP="00F32161">
      <w:pPr>
        <w:pStyle w:val="Sraopastraipa"/>
        <w:ind w:left="0" w:firstLine="709"/>
        <w:contextualSpacing w:val="0"/>
      </w:pPr>
      <w:r>
        <w:t>3.4.1.</w:t>
      </w:r>
      <w:r w:rsidR="00B02139" w:rsidRPr="005611DD">
        <w:t xml:space="preserve"> Užsakovo atstovas: </w:t>
      </w:r>
      <w:r w:rsidR="00630A9E">
        <w:t xml:space="preserve">Žuvininkystės kontrolės departamento </w:t>
      </w:r>
      <w:r>
        <w:t>Žuvininkystė</w:t>
      </w:r>
      <w:r w:rsidR="00B02139">
        <w:t xml:space="preserve">s </w:t>
      </w:r>
      <w:r>
        <w:t>įsipareigojimų vykdymo</w:t>
      </w:r>
      <w:r w:rsidR="00B02139">
        <w:t xml:space="preserve"> skyriaus vedėja </w:t>
      </w:r>
      <w:r w:rsidR="002A5314">
        <w:t>Gintarė Aničienė</w:t>
      </w:r>
      <w:r w:rsidR="00B02139" w:rsidRPr="005611DD">
        <w:t xml:space="preserve">, tel. </w:t>
      </w:r>
      <w:r>
        <w:t>+370</w:t>
      </w:r>
      <w:r w:rsidR="000115A8">
        <w:t> </w:t>
      </w:r>
      <w:r>
        <w:t>7001</w:t>
      </w:r>
      <w:r w:rsidR="002A5314">
        <w:t>4938</w:t>
      </w:r>
      <w:r w:rsidR="00B02139" w:rsidRPr="005611DD">
        <w:t>, el. paštas</w:t>
      </w:r>
      <w:r>
        <w:t xml:space="preserve">: </w:t>
      </w:r>
      <w:hyperlink r:id="rId8" w:history="1">
        <w:r w:rsidR="002A5314" w:rsidRPr="002A5314">
          <w:rPr>
            <w:rStyle w:val="Hipersaitas"/>
          </w:rPr>
          <w:t>gintare.aniciene@zuv.lt</w:t>
        </w:r>
      </w:hyperlink>
      <w:r w:rsidR="00B02139" w:rsidRPr="005611DD">
        <w:t>.</w:t>
      </w:r>
      <w:r>
        <w:t>;</w:t>
      </w:r>
    </w:p>
    <w:p w14:paraId="74816A15" w14:textId="6FFD7FD5" w:rsidR="005665F0" w:rsidRDefault="005665F0" w:rsidP="00F32161">
      <w:pPr>
        <w:pStyle w:val="Sraopastraipa"/>
        <w:ind w:left="0" w:firstLine="709"/>
        <w:contextualSpacing w:val="0"/>
      </w:pPr>
      <w:r>
        <w:t xml:space="preserve">3.4.2. Vykdytojo atstovas: </w:t>
      </w:r>
      <w:r w:rsidR="00E81E24">
        <w:t>direktorius Arnas Mikulskis</w:t>
      </w:r>
      <w:r w:rsidR="006D0464">
        <w:t xml:space="preserve">, tel. </w:t>
      </w:r>
      <w:r w:rsidR="00E81E24">
        <w:t>+37060696460</w:t>
      </w:r>
      <w:r w:rsidR="006D0464">
        <w:t>, el.</w:t>
      </w:r>
      <w:r w:rsidR="00F80DE7">
        <w:t xml:space="preserve"> </w:t>
      </w:r>
      <w:r w:rsidR="006D0464">
        <w:t>paštas</w:t>
      </w:r>
      <w:r w:rsidR="00E81E24">
        <w:t>:</w:t>
      </w:r>
      <w:r w:rsidR="006D0464">
        <w:t xml:space="preserve"> </w:t>
      </w:r>
      <w:proofErr w:type="spellStart"/>
      <w:r w:rsidR="00E81E24">
        <w:t>arna</w:t>
      </w:r>
      <w:r w:rsidR="00CF29B4">
        <w:t>s</w:t>
      </w:r>
      <w:proofErr w:type="spellEnd"/>
      <w:r w:rsidR="00CF29B4">
        <w:rPr>
          <w:lang w:val="en-GB"/>
        </w:rPr>
        <w:t>@nordicplum.com</w:t>
      </w:r>
      <w:r w:rsidR="006D0464">
        <w:t>.</w:t>
      </w:r>
    </w:p>
    <w:p w14:paraId="23CFB0AD" w14:textId="77777777" w:rsidR="00B02139" w:rsidRPr="005611DD" w:rsidRDefault="00B02139" w:rsidP="00B02139">
      <w:pPr>
        <w:pStyle w:val="Sraopastraipa"/>
        <w:spacing w:line="276" w:lineRule="auto"/>
        <w:ind w:left="709" w:firstLine="0"/>
        <w:contextualSpacing w:val="0"/>
      </w:pPr>
    </w:p>
    <w:p w14:paraId="71B998DD"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ŠALIŲ TEISĖS IR ĮSIPAREIGOJIMAI</w:t>
      </w:r>
    </w:p>
    <w:p w14:paraId="782A4314" w14:textId="77777777" w:rsidR="00B02139" w:rsidRPr="00E02590" w:rsidRDefault="00B02139" w:rsidP="00F32161">
      <w:pPr>
        <w:pStyle w:val="Sraopastraipa"/>
        <w:numPr>
          <w:ilvl w:val="1"/>
          <w:numId w:val="1"/>
        </w:numPr>
        <w:ind w:left="0" w:firstLine="709"/>
        <w:contextualSpacing w:val="0"/>
      </w:pPr>
      <w:r w:rsidRPr="00E02590">
        <w:t>Vykdytojas įsipareigoja:</w:t>
      </w:r>
    </w:p>
    <w:p w14:paraId="085C4C95" w14:textId="77777777" w:rsidR="00B02139" w:rsidRPr="00E02590" w:rsidRDefault="00B02139" w:rsidP="00F32161">
      <w:pPr>
        <w:pStyle w:val="Sraopastraipa"/>
        <w:numPr>
          <w:ilvl w:val="2"/>
          <w:numId w:val="1"/>
        </w:numPr>
        <w:ind w:left="0" w:firstLine="709"/>
        <w:contextualSpacing w:val="0"/>
      </w:pPr>
      <w:r w:rsidRPr="00E02590">
        <w:t>suteikti Paslaugas</w:t>
      </w:r>
      <w:r>
        <w:t xml:space="preserve"> pagal</w:t>
      </w:r>
      <w:r w:rsidRPr="00E02590">
        <w:t xml:space="preserve"> </w:t>
      </w:r>
      <w:r w:rsidR="005F46FC">
        <w:t>Techninėje specifikacijoje</w:t>
      </w:r>
      <w:r w:rsidR="00754461">
        <w:t xml:space="preserve"> bei Sutartyje</w:t>
      </w:r>
      <w:r w:rsidRPr="00E02590">
        <w:t xml:space="preserve"> nustatyt</w:t>
      </w:r>
      <w:r>
        <w:t>us</w:t>
      </w:r>
      <w:r w:rsidRPr="00E02590">
        <w:t xml:space="preserve"> reikalavim</w:t>
      </w:r>
      <w:r>
        <w:t>us</w:t>
      </w:r>
      <w:r w:rsidRPr="00E02590">
        <w:t>;</w:t>
      </w:r>
    </w:p>
    <w:p w14:paraId="57F29C69" w14:textId="730BA5FC" w:rsidR="00B02139" w:rsidRPr="005E1447" w:rsidRDefault="00B02139" w:rsidP="00F32161">
      <w:pPr>
        <w:pStyle w:val="Sraopastraipa"/>
        <w:numPr>
          <w:ilvl w:val="2"/>
          <w:numId w:val="1"/>
        </w:numPr>
        <w:ind w:left="0" w:firstLine="709"/>
        <w:contextualSpacing w:val="0"/>
      </w:pPr>
      <w:r w:rsidRPr="005E1447">
        <w:t>Paslaugas suteikti</w:t>
      </w:r>
      <w:r w:rsidR="00217604" w:rsidRPr="005E1447">
        <w:t xml:space="preserve"> ir pateikti pasirašyti Paslaugų priėmimo-perdavimo aktą </w:t>
      </w:r>
      <w:r w:rsidRPr="005E1447">
        <w:t xml:space="preserve">iki </w:t>
      </w:r>
      <w:r w:rsidRPr="005E1447">
        <w:rPr>
          <w:b/>
        </w:rPr>
        <w:t>20</w:t>
      </w:r>
      <w:r w:rsidR="002D497E" w:rsidRPr="005E1447">
        <w:rPr>
          <w:b/>
        </w:rPr>
        <w:t>2</w:t>
      </w:r>
      <w:r w:rsidR="00B15DB3" w:rsidRPr="005E1447">
        <w:rPr>
          <w:b/>
        </w:rPr>
        <w:t>4</w:t>
      </w:r>
      <w:r w:rsidRPr="005E1447">
        <w:rPr>
          <w:b/>
        </w:rPr>
        <w:t xml:space="preserve"> m. </w:t>
      </w:r>
      <w:r w:rsidR="00AB1108" w:rsidRPr="005E1447">
        <w:rPr>
          <w:b/>
        </w:rPr>
        <w:t>gruodžio</w:t>
      </w:r>
      <w:r w:rsidRPr="005E1447">
        <w:rPr>
          <w:b/>
        </w:rPr>
        <w:t xml:space="preserve"> </w:t>
      </w:r>
      <w:r w:rsidR="0093348E" w:rsidRPr="005E1447">
        <w:rPr>
          <w:b/>
        </w:rPr>
        <w:t>12</w:t>
      </w:r>
      <w:r w:rsidRPr="005E1447">
        <w:rPr>
          <w:b/>
        </w:rPr>
        <w:t xml:space="preserve"> d.</w:t>
      </w:r>
      <w:r w:rsidRPr="005E1447">
        <w:t>;</w:t>
      </w:r>
    </w:p>
    <w:p w14:paraId="11674F66" w14:textId="41D0C0BF" w:rsidR="00B02139" w:rsidRPr="00E02590" w:rsidRDefault="00B02139" w:rsidP="00F32161">
      <w:pPr>
        <w:pStyle w:val="Sraopastraipa"/>
        <w:numPr>
          <w:ilvl w:val="2"/>
          <w:numId w:val="1"/>
        </w:numPr>
        <w:ind w:left="0" w:firstLine="709"/>
        <w:contextualSpacing w:val="0"/>
      </w:pPr>
      <w:r w:rsidRPr="00E02590">
        <w:t xml:space="preserve">nedelsiant raštu informuoti Užsakovą apie bet kurias aplinkybes, kurios trukdo ar gali sutrukdyti Vykdytojui užbaigti Paslaugų teikimą </w:t>
      </w:r>
      <w:r w:rsidR="00F80DE7">
        <w:t xml:space="preserve">Sutartyje </w:t>
      </w:r>
      <w:r w:rsidRPr="00E02590">
        <w:t>nustatytais terminais;</w:t>
      </w:r>
    </w:p>
    <w:p w14:paraId="435DBB12" w14:textId="6B354825" w:rsidR="00B02139" w:rsidRPr="00E02590" w:rsidRDefault="00B02139" w:rsidP="00F32161">
      <w:pPr>
        <w:pStyle w:val="Sraopastraipa"/>
        <w:numPr>
          <w:ilvl w:val="2"/>
          <w:numId w:val="1"/>
        </w:numPr>
        <w:ind w:left="0" w:firstLine="709"/>
        <w:contextualSpacing w:val="0"/>
      </w:pPr>
      <w:r w:rsidRPr="00E02590">
        <w:t>užtikrinti, kad Sutarties sudarymo momentu ir visą jos galiojimo laikotarpį Vykdytojo darbuotojai turėtų reikiamą kvalifikaciją ir patirtį, reikaling</w:t>
      </w:r>
      <w:r w:rsidR="00F80DE7">
        <w:t>ą</w:t>
      </w:r>
      <w:r w:rsidRPr="00E02590">
        <w:t xml:space="preserve"> teikti Paslaugas;</w:t>
      </w:r>
    </w:p>
    <w:p w14:paraId="7DDE7229" w14:textId="77777777" w:rsidR="00B02139" w:rsidRPr="00E02590" w:rsidRDefault="00B02139" w:rsidP="00F32161">
      <w:pPr>
        <w:pStyle w:val="Sraopastraipa"/>
        <w:numPr>
          <w:ilvl w:val="2"/>
          <w:numId w:val="1"/>
        </w:numPr>
        <w:ind w:left="0" w:firstLine="709"/>
        <w:contextualSpacing w:val="0"/>
      </w:pPr>
      <w:r w:rsidRPr="00E02590">
        <w:t>tinkamai vykdyti kitus įsipareigojimus, numatytus Sutartyje ir galiojančiuose Lietuvos Respublikos teisės aktuose;</w:t>
      </w:r>
    </w:p>
    <w:p w14:paraId="59CE79D1" w14:textId="77777777" w:rsidR="00B02139" w:rsidRPr="00E02590" w:rsidRDefault="00B02139" w:rsidP="00F32161">
      <w:pPr>
        <w:pStyle w:val="Sraopastraipa"/>
        <w:numPr>
          <w:ilvl w:val="2"/>
          <w:numId w:val="1"/>
        </w:numPr>
        <w:ind w:left="0" w:firstLine="706"/>
        <w:contextualSpacing w:val="0"/>
      </w:pPr>
      <w:r w:rsidRPr="00E02590">
        <w:lastRenderedPageBreak/>
        <w:t>užtikrinti iš Užsakovo Sutarties vykdymo metu gautos ir su Sutarties vykdymu susijusios informacijos konfidencialumą ir apsaugą. Sutarties vykdymo laikotarpio pabaigoje grąžinti visus iš Užsakovo gautus Sutarčiai vykdyti reikalingus dokumentus;</w:t>
      </w:r>
    </w:p>
    <w:p w14:paraId="6124288E" w14:textId="77777777" w:rsidR="00B02139" w:rsidRPr="00E02590" w:rsidRDefault="00B02139" w:rsidP="00F32161">
      <w:pPr>
        <w:pStyle w:val="Sraopastraipa"/>
        <w:numPr>
          <w:ilvl w:val="2"/>
          <w:numId w:val="1"/>
        </w:numPr>
        <w:ind w:left="0" w:firstLine="709"/>
        <w:contextualSpacing w:val="0"/>
      </w:pPr>
      <w:r w:rsidRPr="00E02590">
        <w:t>perduoti Užsakovo nuosavybėn</w:t>
      </w:r>
      <w:r>
        <w:t xml:space="preserve"> </w:t>
      </w:r>
      <w:r w:rsidR="008A15B4">
        <w:t>Techninėje specifikacijoje</w:t>
      </w:r>
      <w:r w:rsidR="00754461">
        <w:t xml:space="preserve"> bei Sutartyje</w:t>
      </w:r>
      <w:r>
        <w:t xml:space="preserve"> </w:t>
      </w:r>
      <w:r w:rsidRPr="00E02590">
        <w:t xml:space="preserve">nurodytą Paslaugų rezultatą su dokumentacija, įskaitant naudojimo ir priežiūros instrukcijas, bei konsultuoti Užsakovą </w:t>
      </w:r>
      <w:r>
        <w:t xml:space="preserve">su Paslaugų teikimu (garantinio termino metu) </w:t>
      </w:r>
      <w:r w:rsidRPr="00E02590">
        <w:t>susijusiais klausimais;</w:t>
      </w:r>
    </w:p>
    <w:p w14:paraId="4334C36D" w14:textId="77777777" w:rsidR="00B02139" w:rsidRPr="00E02590" w:rsidRDefault="00B02139" w:rsidP="00F32161">
      <w:pPr>
        <w:pStyle w:val="Sraopastraipa"/>
        <w:numPr>
          <w:ilvl w:val="2"/>
          <w:numId w:val="1"/>
        </w:numPr>
        <w:ind w:left="0" w:firstLine="709"/>
        <w:contextualSpacing w:val="0"/>
      </w:pPr>
      <w:r w:rsidRPr="00E02590">
        <w:t>per 5 (penkias) darbo dienas nuo Užsakovo raštu pateikto prašymo gavimo dienos pateikti išsamią Paslaugų teikimo ataskaitą;</w:t>
      </w:r>
    </w:p>
    <w:p w14:paraId="5A39FF64" w14:textId="68DB800D" w:rsidR="00B02139" w:rsidRPr="00E02590" w:rsidRDefault="00B02139" w:rsidP="00F32161">
      <w:pPr>
        <w:pStyle w:val="Sraopastraipa"/>
        <w:numPr>
          <w:ilvl w:val="2"/>
          <w:numId w:val="1"/>
        </w:numPr>
        <w:ind w:left="0" w:firstLine="709"/>
        <w:contextualSpacing w:val="0"/>
      </w:pPr>
      <w:r w:rsidRPr="00E02590">
        <w:t>neatlygintinai šalinti Paslaugų kokybės trūkumus</w:t>
      </w:r>
      <w:r w:rsidR="00F80DE7">
        <w:t xml:space="preserve"> garantinio termino metu</w:t>
      </w:r>
      <w:r w:rsidRPr="00E02590">
        <w:t xml:space="preserve">. </w:t>
      </w:r>
    </w:p>
    <w:p w14:paraId="7E079483" w14:textId="77777777" w:rsidR="00B02139" w:rsidRDefault="00B02139" w:rsidP="00F32161">
      <w:pPr>
        <w:pStyle w:val="Sraopastraipa"/>
        <w:numPr>
          <w:ilvl w:val="1"/>
          <w:numId w:val="1"/>
        </w:numPr>
        <w:ind w:left="0" w:firstLine="709"/>
        <w:contextualSpacing w:val="0"/>
      </w:pPr>
      <w:r w:rsidRPr="00E02590">
        <w:t>Užsakovas įsipareigoja priimti kokybiškai ir laiku suteiktas Paslaugas ir atsiskaityti Sutartyje nustatyta tvarka.</w:t>
      </w:r>
    </w:p>
    <w:p w14:paraId="03D96918" w14:textId="77777777" w:rsidR="00F32161" w:rsidRPr="00E02590" w:rsidRDefault="00F32161" w:rsidP="00F32161">
      <w:pPr>
        <w:pStyle w:val="Sraopastraipa"/>
        <w:ind w:left="709" w:firstLine="0"/>
        <w:contextualSpacing w:val="0"/>
      </w:pPr>
    </w:p>
    <w:p w14:paraId="46A168CD" w14:textId="77777777" w:rsidR="00B02139" w:rsidRPr="00E02590" w:rsidRDefault="00B02139" w:rsidP="00F32161">
      <w:pPr>
        <w:pStyle w:val="Paantrat"/>
        <w:numPr>
          <w:ilvl w:val="0"/>
          <w:numId w:val="1"/>
        </w:numPr>
        <w:suppressAutoHyphens/>
        <w:ind w:firstLine="0"/>
      </w:pPr>
      <w:r w:rsidRPr="00E02590">
        <w:t>ŠALIŲ ATSAKOMYBĖ</w:t>
      </w:r>
    </w:p>
    <w:p w14:paraId="393E6B52" w14:textId="14E0D8F1" w:rsidR="00B02139" w:rsidRDefault="00B02139" w:rsidP="00F32161">
      <w:pPr>
        <w:pStyle w:val="Sraopastraipa"/>
        <w:numPr>
          <w:ilvl w:val="1"/>
          <w:numId w:val="1"/>
        </w:numPr>
        <w:ind w:left="0" w:firstLine="709"/>
        <w:contextualSpacing w:val="0"/>
      </w:pPr>
      <w:bookmarkStart w:id="0" w:name="_Ref484736637"/>
      <w:r>
        <w:t>Vykdytojas</w:t>
      </w:r>
      <w:r w:rsidRPr="00031647">
        <w:t xml:space="preserve">, vėluodamas </w:t>
      </w:r>
      <w:r>
        <w:t>suteikti</w:t>
      </w:r>
      <w:r w:rsidRPr="00031647">
        <w:t xml:space="preserve"> </w:t>
      </w:r>
      <w:r>
        <w:t>Paslaugas</w:t>
      </w:r>
      <w:r w:rsidRPr="00031647">
        <w:t xml:space="preserve">, </w:t>
      </w:r>
      <w:r w:rsidRPr="00203389">
        <w:t>Užsakovui pareikalavus</w:t>
      </w:r>
      <w:r w:rsidR="00630A9E">
        <w:t xml:space="preserve"> raštu</w:t>
      </w:r>
      <w:r>
        <w:t>,</w:t>
      </w:r>
      <w:r w:rsidRPr="00203389">
        <w:t xml:space="preserve"> moka Užsakovui</w:t>
      </w:r>
      <w:r w:rsidRPr="00031647">
        <w:t xml:space="preserve"> 0,02</w:t>
      </w:r>
      <w:r>
        <w:t xml:space="preserve"> % dydžio delspinigius nuo </w:t>
      </w:r>
      <w:r w:rsidRPr="00203389">
        <w:t>neatliktų</w:t>
      </w:r>
      <w:r>
        <w:t xml:space="preserve"> Paslaugų kainos</w:t>
      </w:r>
      <w:r w:rsidRPr="00031647">
        <w:t xml:space="preserve"> už kiekvieną pradelstą dieną. Jei </w:t>
      </w:r>
      <w:r>
        <w:t>Vykdytojas vėluoja suteikti</w:t>
      </w:r>
      <w:r w:rsidRPr="00031647">
        <w:t xml:space="preserve"> </w:t>
      </w:r>
      <w:r>
        <w:t xml:space="preserve">Paslaugas ilgiau kaip </w:t>
      </w:r>
      <w:r w:rsidR="00630A9E">
        <w:t xml:space="preserve">7 </w:t>
      </w:r>
      <w:r w:rsidR="008F4420">
        <w:t>(</w:t>
      </w:r>
      <w:r w:rsidR="00630A9E">
        <w:t>septynias</w:t>
      </w:r>
      <w:r w:rsidR="008F4420">
        <w:t>)</w:t>
      </w:r>
      <w:r>
        <w:t xml:space="preserve"> kalendorines</w:t>
      </w:r>
      <w:r w:rsidRPr="00031647">
        <w:t xml:space="preserve"> dien</w:t>
      </w:r>
      <w:r>
        <w:t>as</w:t>
      </w:r>
      <w:r w:rsidRPr="00031647">
        <w:t xml:space="preserve"> arba atsisako </w:t>
      </w:r>
      <w:r>
        <w:t>suteikti</w:t>
      </w:r>
      <w:r w:rsidRPr="00031647">
        <w:t xml:space="preserve"> </w:t>
      </w:r>
      <w:r>
        <w:t>Paslaugas</w:t>
      </w:r>
      <w:r w:rsidRPr="00031647">
        <w:t xml:space="preserve">, arba nevykdo Sutarties ar </w:t>
      </w:r>
      <w:r w:rsidR="008F4420">
        <w:t xml:space="preserve">vienašališkai </w:t>
      </w:r>
      <w:r w:rsidRPr="00031647">
        <w:t xml:space="preserve">nutraukia Sutartį, jis atlygina Užsakovui visus dėl to turėtus nuostolius ir sumoka 5 </w:t>
      </w:r>
      <w:r w:rsidR="00E70EF3">
        <w:t xml:space="preserve">(penkių) </w:t>
      </w:r>
      <w:r w:rsidRPr="00031647">
        <w:t>proc</w:t>
      </w:r>
      <w:r w:rsidR="00E70EF3">
        <w:t>entų</w:t>
      </w:r>
      <w:r w:rsidR="00E70EF3" w:rsidRPr="00031647">
        <w:t xml:space="preserve"> </w:t>
      </w:r>
      <w:r w:rsidRPr="00031647">
        <w:t xml:space="preserve">baudą nuo bendros </w:t>
      </w:r>
      <w:r>
        <w:t>Paslaugų</w:t>
      </w:r>
      <w:r w:rsidRPr="00031647">
        <w:t xml:space="preserve"> kainos</w:t>
      </w:r>
      <w:r w:rsidR="00E70EF3">
        <w:t xml:space="preserve"> su PVM</w:t>
      </w:r>
      <w:r w:rsidRPr="00031647">
        <w:t xml:space="preserve">, nurodytos Sutarties </w:t>
      </w:r>
      <w:r w:rsidR="00C91BA1">
        <w:t>8.2</w:t>
      </w:r>
      <w:r w:rsidRPr="00031647">
        <w:t xml:space="preserve"> punkte. Užsakovas delspinigius i</w:t>
      </w:r>
      <w:r>
        <w:t>r baudą išskaičiuoja iš Vykdytojui</w:t>
      </w:r>
      <w:r w:rsidRPr="00031647">
        <w:t xml:space="preserve"> mokėtinų sumų</w:t>
      </w:r>
      <w:r w:rsidR="008F4420">
        <w:t>, neteikdamas Vykdytojui atskiro įspėjimo</w:t>
      </w:r>
      <w:r w:rsidRPr="00203389">
        <w:t>.</w:t>
      </w:r>
      <w:bookmarkEnd w:id="0"/>
    </w:p>
    <w:p w14:paraId="2AA80361" w14:textId="2F9A9A03" w:rsidR="00B02139" w:rsidRDefault="00B02139" w:rsidP="00F32161">
      <w:pPr>
        <w:pStyle w:val="Sraopastraipa"/>
        <w:numPr>
          <w:ilvl w:val="1"/>
          <w:numId w:val="1"/>
        </w:numPr>
        <w:ind w:left="0" w:firstLine="709"/>
        <w:contextualSpacing w:val="0"/>
      </w:pPr>
      <w:r w:rsidRPr="00203389">
        <w:t>Užsakovas, vėluod</w:t>
      </w:r>
      <w:r>
        <w:t>amas atsiskaityti už Suteiktas P</w:t>
      </w:r>
      <w:r w:rsidRPr="00203389">
        <w:t xml:space="preserve">aslaugas, Vykdytojui raštiškai pareikalavus, moka 0,02 proc. dydžio palūkanas nuo nesumokėtos sumos už kiekvieną </w:t>
      </w:r>
      <w:r w:rsidR="008F4420" w:rsidRPr="00203389">
        <w:t>pra</w:t>
      </w:r>
      <w:r w:rsidR="008F4420">
        <w:t>delstą</w:t>
      </w:r>
      <w:r w:rsidR="00630A9E">
        <w:t xml:space="preserve"> atsiskaityti</w:t>
      </w:r>
      <w:r w:rsidR="008F4420" w:rsidRPr="00203389">
        <w:t xml:space="preserve"> </w:t>
      </w:r>
      <w:r w:rsidRPr="00203389">
        <w:t>dieną.</w:t>
      </w:r>
    </w:p>
    <w:p w14:paraId="0A966ADF" w14:textId="77777777" w:rsidR="00B02139" w:rsidRDefault="00B02139" w:rsidP="00F32161">
      <w:pPr>
        <w:pStyle w:val="Sraopastraipa"/>
        <w:numPr>
          <w:ilvl w:val="1"/>
          <w:numId w:val="1"/>
        </w:numPr>
        <w:ind w:left="0" w:firstLine="709"/>
        <w:contextualSpacing w:val="0"/>
      </w:pPr>
      <w:r w:rsidRPr="00995EA1">
        <w:t>Sutarties nutraukimas neatleidžia Sutarties Šalių nuo netesybų, priskaičiuotų iki Sutarties nutraukimo, mokėjimo</w:t>
      </w:r>
      <w:r>
        <w:t>.</w:t>
      </w:r>
    </w:p>
    <w:p w14:paraId="478E9D31" w14:textId="59307323" w:rsidR="00B02139" w:rsidRDefault="00B02139" w:rsidP="00F32161">
      <w:pPr>
        <w:pStyle w:val="Sraopastraipa"/>
        <w:numPr>
          <w:ilvl w:val="1"/>
          <w:numId w:val="1"/>
        </w:numPr>
        <w:ind w:left="0" w:firstLine="709"/>
        <w:contextualSpacing w:val="0"/>
      </w:pPr>
      <w:r w:rsidRPr="00203389">
        <w:t>Šalių atsakomybė už žalą pagal šią Sutartį negali būti didesnė už Sutarties kainą.</w:t>
      </w:r>
    </w:p>
    <w:p w14:paraId="453132C6" w14:textId="77777777" w:rsidR="008B7C72" w:rsidRDefault="008B7C72" w:rsidP="00F32161">
      <w:pPr>
        <w:pStyle w:val="Sraopastraipa"/>
        <w:ind w:left="709" w:firstLine="0"/>
        <w:contextualSpacing w:val="0"/>
      </w:pPr>
    </w:p>
    <w:p w14:paraId="0B75A4D5"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SUTARTIES GALIOJIMAS, NUTRAUKIMAS IR GINČŲ SPRENDIMO TVARKA</w:t>
      </w:r>
    </w:p>
    <w:p w14:paraId="3B413D1F" w14:textId="7D1E18D8" w:rsidR="00B02139" w:rsidRPr="005E1447" w:rsidRDefault="00B02139" w:rsidP="00F32161">
      <w:pPr>
        <w:pStyle w:val="Sraopastraipa"/>
        <w:numPr>
          <w:ilvl w:val="1"/>
          <w:numId w:val="1"/>
        </w:numPr>
        <w:ind w:left="0" w:firstLine="709"/>
        <w:contextualSpacing w:val="0"/>
        <w:rPr>
          <w:b/>
          <w:bCs/>
        </w:rPr>
      </w:pPr>
      <w:r w:rsidRPr="00E02590">
        <w:t xml:space="preserve">Sutartis įsigalioja ją pasirašius </w:t>
      </w:r>
      <w:r>
        <w:t xml:space="preserve">ir </w:t>
      </w:r>
      <w:r w:rsidRPr="00E02590">
        <w:t xml:space="preserve">galioja </w:t>
      </w:r>
      <w:r w:rsidRPr="009447A3">
        <w:t>iki Šalių</w:t>
      </w:r>
      <w:r w:rsidRPr="00E02590">
        <w:t xml:space="preserve"> sutartinių </w:t>
      </w:r>
      <w:r>
        <w:t xml:space="preserve">įsipareigojimų visiško įvykdymo, </w:t>
      </w:r>
      <w:r w:rsidRPr="005E1447">
        <w:t xml:space="preserve">bet ne ilgiau </w:t>
      </w:r>
      <w:r w:rsidRPr="005E1447">
        <w:rPr>
          <w:b/>
          <w:bCs/>
        </w:rPr>
        <w:t>kaip iki 20</w:t>
      </w:r>
      <w:r w:rsidR="002D771C" w:rsidRPr="005E1447">
        <w:rPr>
          <w:b/>
          <w:bCs/>
        </w:rPr>
        <w:t>2</w:t>
      </w:r>
      <w:r w:rsidR="00232913" w:rsidRPr="005E1447">
        <w:rPr>
          <w:b/>
          <w:bCs/>
        </w:rPr>
        <w:t>4</w:t>
      </w:r>
      <w:r w:rsidR="002D771C" w:rsidRPr="005E1447">
        <w:rPr>
          <w:b/>
          <w:bCs/>
        </w:rPr>
        <w:t xml:space="preserve"> m. </w:t>
      </w:r>
      <w:r w:rsidR="00D57D31" w:rsidRPr="005E1447">
        <w:rPr>
          <w:b/>
          <w:bCs/>
        </w:rPr>
        <w:t xml:space="preserve">gruodžio </w:t>
      </w:r>
      <w:r w:rsidR="00232913" w:rsidRPr="005E1447">
        <w:rPr>
          <w:b/>
          <w:bCs/>
        </w:rPr>
        <w:t>31</w:t>
      </w:r>
      <w:r w:rsidR="00D57D31" w:rsidRPr="005E1447">
        <w:rPr>
          <w:b/>
          <w:bCs/>
        </w:rPr>
        <w:t xml:space="preserve"> </w:t>
      </w:r>
      <w:r w:rsidRPr="005E1447">
        <w:rPr>
          <w:b/>
          <w:bCs/>
        </w:rPr>
        <w:t>d.</w:t>
      </w:r>
    </w:p>
    <w:p w14:paraId="50D29B83" w14:textId="77777777" w:rsidR="00B02139" w:rsidRDefault="00B02139" w:rsidP="00F32161">
      <w:pPr>
        <w:pStyle w:val="Sraopastraipa"/>
        <w:numPr>
          <w:ilvl w:val="1"/>
          <w:numId w:val="1"/>
        </w:numPr>
        <w:ind w:left="0" w:firstLine="709"/>
        <w:contextualSpacing w:val="0"/>
      </w:pPr>
      <w:r w:rsidRPr="00E02590">
        <w:t>Sutartis gali būti nutraukta:</w:t>
      </w:r>
    </w:p>
    <w:p w14:paraId="3AA4D4D8" w14:textId="3193EEA1" w:rsidR="00B02139" w:rsidRDefault="00B02139" w:rsidP="00F32161">
      <w:pPr>
        <w:pStyle w:val="Sraopastraipa"/>
        <w:numPr>
          <w:ilvl w:val="2"/>
          <w:numId w:val="1"/>
        </w:numPr>
        <w:ind w:left="0" w:firstLine="709"/>
        <w:contextualSpacing w:val="0"/>
      </w:pPr>
      <w:r>
        <w:t>abipusiu raštišku Š</w:t>
      </w:r>
      <w:r w:rsidRPr="00E02590">
        <w:t>alių susitarimu</w:t>
      </w:r>
      <w:r w:rsidR="006A01B4">
        <w:t xml:space="preserve"> (per 5</w:t>
      </w:r>
      <w:r w:rsidR="00E70EF3">
        <w:t xml:space="preserve"> (penkias)</w:t>
      </w:r>
      <w:r w:rsidR="006A01B4">
        <w:t xml:space="preserve"> darbo dienas po suinteresuotos Šalies </w:t>
      </w:r>
      <w:r w:rsidR="008F4420">
        <w:t xml:space="preserve">rašytinio </w:t>
      </w:r>
      <w:r w:rsidR="006A01B4">
        <w:t>prašymo dėl Sutarties nutraukimo pateikimo</w:t>
      </w:r>
      <w:r w:rsidR="008F4420">
        <w:t xml:space="preserve"> kitai Šaliai</w:t>
      </w:r>
      <w:r w:rsidR="006A01B4">
        <w:t>)</w:t>
      </w:r>
      <w:r w:rsidRPr="00E02590">
        <w:t>;</w:t>
      </w:r>
    </w:p>
    <w:p w14:paraId="60863DA8" w14:textId="00665F97" w:rsidR="00B02139" w:rsidRPr="00E02590" w:rsidRDefault="00B02139" w:rsidP="00F32161">
      <w:pPr>
        <w:pStyle w:val="Sraopastraipa"/>
        <w:numPr>
          <w:ilvl w:val="2"/>
          <w:numId w:val="1"/>
        </w:numPr>
        <w:ind w:left="0" w:firstLine="709"/>
        <w:contextualSpacing w:val="0"/>
      </w:pPr>
      <w:r w:rsidRPr="00E02590">
        <w:t xml:space="preserve">vienašališkai bet kurios Šalies iniciatyva tik tokiu atveju, jei kita Sutarties Šalis nevykdo savo sutartinių įsipareigojimų ir tai yra esminis Sutarties pažeidimas, prieš tai raštu įspėjus kitą Šalį prieš </w:t>
      </w:r>
      <w:r>
        <w:t>5</w:t>
      </w:r>
      <w:r w:rsidR="00E70EF3">
        <w:t xml:space="preserve"> (penkias)</w:t>
      </w:r>
      <w:r w:rsidRPr="00E02590">
        <w:t xml:space="preserve"> kalendorin</w:t>
      </w:r>
      <w:r>
        <w:t>es</w:t>
      </w:r>
      <w:r w:rsidRPr="00E02590">
        <w:t xml:space="preserve"> dien</w:t>
      </w:r>
      <w:r>
        <w:t>as</w:t>
      </w:r>
      <w:r w:rsidRPr="00E02590">
        <w:t>.</w:t>
      </w:r>
    </w:p>
    <w:p w14:paraId="18F8320C" w14:textId="77777777" w:rsidR="00B02139" w:rsidRDefault="00B02139" w:rsidP="00F32161">
      <w:pPr>
        <w:pStyle w:val="Sraopastraipa"/>
        <w:numPr>
          <w:ilvl w:val="1"/>
          <w:numId w:val="1"/>
        </w:numPr>
        <w:ind w:left="0" w:firstLine="709"/>
        <w:contextualSpacing w:val="0"/>
      </w:pPr>
      <w:r>
        <w:t>Sutarties nutraukimas nepanaikina teisės reikalauti atlyginti nuostolius, atsirandančius dėl įsipareigojimų nevykdymo pagal Sutartį, kaip tai numatyta Sutarties nuostatose.</w:t>
      </w:r>
    </w:p>
    <w:p w14:paraId="04A4ABF0" w14:textId="77777777" w:rsidR="00B02139" w:rsidRPr="00A3116D" w:rsidRDefault="00B02139" w:rsidP="00F32161">
      <w:pPr>
        <w:pStyle w:val="Sraopastraipa"/>
        <w:numPr>
          <w:ilvl w:val="1"/>
          <w:numId w:val="1"/>
        </w:numPr>
        <w:ind w:left="0" w:firstLine="709"/>
        <w:contextualSpacing w:val="0"/>
      </w:pPr>
      <w:r w:rsidRPr="00E02590">
        <w:rPr>
          <w:bCs/>
        </w:rPr>
        <w:t>Visi ginčai, kylantys tarp Sutarties Šalių, sprendžiami derybų būdu, o nepavykus taip išspręsti ginčo, jis bus nagrinėjamas Lietuvos Respublikos teisės aktų nustatyta tvarka teisme pagal Užsakovo buveinės vietą</w:t>
      </w:r>
      <w:r>
        <w:rPr>
          <w:bCs/>
        </w:rPr>
        <w:t>.</w:t>
      </w:r>
    </w:p>
    <w:p w14:paraId="3C64C4CB" w14:textId="77777777" w:rsidR="00A3116D" w:rsidRPr="009B5432" w:rsidRDefault="00A3116D" w:rsidP="00F32161">
      <w:pPr>
        <w:spacing w:after="0" w:line="240" w:lineRule="auto"/>
      </w:pPr>
    </w:p>
    <w:p w14:paraId="00DE78D7" w14:textId="79E06AD6" w:rsidR="00B02139" w:rsidRPr="00995EA1" w:rsidRDefault="00E70EF3" w:rsidP="00F32161">
      <w:pPr>
        <w:numPr>
          <w:ilvl w:val="0"/>
          <w:numId w:val="1"/>
        </w:numPr>
        <w:tabs>
          <w:tab w:val="left" w:pos="567"/>
        </w:tabs>
        <w:spacing w:after="0" w:line="240" w:lineRule="auto"/>
        <w:ind w:right="23"/>
        <w:jc w:val="center"/>
        <w:rPr>
          <w:b/>
        </w:rPr>
      </w:pPr>
      <w:r>
        <w:rPr>
          <w:b/>
        </w:rPr>
        <w:t>NENUGALIMOS JĖGOS (</w:t>
      </w:r>
      <w:r w:rsidR="00B02139" w:rsidRPr="00630032">
        <w:rPr>
          <w:b/>
          <w:i/>
          <w:iCs/>
        </w:rPr>
        <w:t>FORCE MAJEURE</w:t>
      </w:r>
      <w:r>
        <w:rPr>
          <w:b/>
        </w:rPr>
        <w:t>) APLINKYBĖS</w:t>
      </w:r>
    </w:p>
    <w:p w14:paraId="71CE8274" w14:textId="77777777" w:rsidR="00B02139" w:rsidRPr="00995EA1" w:rsidRDefault="00B02139" w:rsidP="00F32161">
      <w:pPr>
        <w:numPr>
          <w:ilvl w:val="1"/>
          <w:numId w:val="1"/>
        </w:numPr>
        <w:spacing w:after="0" w:line="240" w:lineRule="auto"/>
        <w:ind w:firstLine="709"/>
        <w:jc w:val="both"/>
      </w:pPr>
      <w:r w:rsidRPr="00995EA1">
        <w:t xml:space="preserve">Nė viena Sutarties </w:t>
      </w:r>
      <w:r>
        <w:t>Š</w:t>
      </w:r>
      <w:r w:rsidRPr="00995EA1">
        <w:t>alis nėra laikoma pažeidusia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1A6F9EBF" w14:textId="44AACFC3" w:rsidR="00B02139" w:rsidRPr="00995EA1" w:rsidRDefault="00B02139" w:rsidP="00F32161">
      <w:pPr>
        <w:numPr>
          <w:ilvl w:val="1"/>
          <w:numId w:val="1"/>
        </w:numPr>
        <w:spacing w:after="0" w:line="240" w:lineRule="auto"/>
        <w:ind w:firstLine="709"/>
        <w:jc w:val="both"/>
      </w:pPr>
      <w:r w:rsidRPr="00995EA1">
        <w:t>Jei kuri nors Sutarties Šalis mano, kad atsirado nenugalimos jėgos (</w:t>
      </w:r>
      <w:r w:rsidRPr="00995EA1">
        <w:rPr>
          <w:i/>
        </w:rPr>
        <w:t>force majeure</w:t>
      </w:r>
      <w:r w:rsidRPr="00995EA1">
        <w:t xml:space="preserve">) aplinkybės, dėl kurių ji negali vykdyti savo įsipareigojimų, ji nedelsdama </w:t>
      </w:r>
      <w:r>
        <w:t xml:space="preserve">raštu </w:t>
      </w:r>
      <w:r w:rsidRPr="00995EA1">
        <w:t>informuoja apie tai kitą Šalį, pranešdama apie aplinkybių pobūdį, gal</w:t>
      </w:r>
      <w:r>
        <w:t>imą trukmę ir tikėtiną poveikį</w:t>
      </w:r>
      <w:r w:rsidR="008F4420">
        <w:t xml:space="preserve"> Sutartimi prisiimtų įsipareigojimų vykdymui</w:t>
      </w:r>
      <w:r>
        <w:t>.</w:t>
      </w:r>
    </w:p>
    <w:p w14:paraId="4729B51E" w14:textId="75D9CF4C" w:rsidR="00B02139" w:rsidRDefault="00B02139" w:rsidP="00F32161">
      <w:pPr>
        <w:numPr>
          <w:ilvl w:val="1"/>
          <w:numId w:val="1"/>
        </w:numPr>
        <w:spacing w:after="0" w:line="240" w:lineRule="auto"/>
        <w:ind w:firstLine="709"/>
        <w:jc w:val="both"/>
      </w:pPr>
      <w:r w:rsidRPr="00995EA1">
        <w:t>Jei nenugalimos jėgos (</w:t>
      </w:r>
      <w:r w:rsidRPr="00995EA1">
        <w:rPr>
          <w:i/>
        </w:rPr>
        <w:t>force majeure</w:t>
      </w:r>
      <w:r w:rsidRPr="00995EA1">
        <w:t xml:space="preserve">) aplinkybės trunka ilgiau kaip </w:t>
      </w:r>
      <w:r w:rsidR="00630A9E">
        <w:t xml:space="preserve">10 </w:t>
      </w:r>
      <w:r w:rsidR="00B3369D">
        <w:t>(dešimt)</w:t>
      </w:r>
      <w:r w:rsidRPr="00995EA1">
        <w:t xml:space="preserve"> kalendorinių dienų, tuomet bet kuri Sutarties Šalis turi teisę nutraukti Sutartį įspėdama apie tai </w:t>
      </w:r>
      <w:r>
        <w:t xml:space="preserve">raštu </w:t>
      </w:r>
      <w:r w:rsidRPr="00995EA1">
        <w:lastRenderedPageBreak/>
        <w:t>kitą Šalį prieš 5 (penkias) kalendorines dienas. Jei pasibaigus šiam 5 (penkių) dienų laikotarpiui nenugalimos jėgos (</w:t>
      </w:r>
      <w:r w:rsidRPr="00995EA1">
        <w:rPr>
          <w:i/>
        </w:rPr>
        <w:t>force majeure</w:t>
      </w:r>
      <w:r w:rsidRPr="00995EA1">
        <w:t>) aplinkybės vis dar yra, Sutartis nutraukiama ir pagal Sutarties sąlygas Šalys atleidžiamos nuo tolesnio Sutarties vykdymo.</w:t>
      </w:r>
    </w:p>
    <w:p w14:paraId="26160E6D" w14:textId="0F7FFE69" w:rsidR="00A3116D" w:rsidRDefault="00A3116D" w:rsidP="00F32161">
      <w:pPr>
        <w:numPr>
          <w:ilvl w:val="1"/>
          <w:numId w:val="1"/>
        </w:numPr>
        <w:spacing w:after="0" w:line="240" w:lineRule="auto"/>
        <w:ind w:firstLine="709"/>
        <w:jc w:val="both"/>
      </w:pPr>
      <w:r w:rsidRPr="009C1627">
        <w:t>Nenugalimos jėgos</w:t>
      </w:r>
      <w:r w:rsidR="00B3369D">
        <w:t xml:space="preserve"> (</w:t>
      </w:r>
      <w:r w:rsidR="00B3369D" w:rsidRPr="00630032">
        <w:rPr>
          <w:i/>
          <w:iCs/>
        </w:rPr>
        <w:t>force majeure</w:t>
      </w:r>
      <w:r w:rsidR="00B3369D">
        <w:t>)</w:t>
      </w:r>
      <w:r w:rsidRPr="009C1627">
        <w:t xml:space="preserv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7342CDC" w14:textId="77777777" w:rsidR="00A3116D" w:rsidRPr="00995EA1" w:rsidRDefault="00A3116D" w:rsidP="00F32161">
      <w:pPr>
        <w:spacing w:after="0" w:line="240" w:lineRule="auto"/>
        <w:ind w:left="709"/>
        <w:jc w:val="both"/>
      </w:pPr>
    </w:p>
    <w:p w14:paraId="67A9D5C7"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KAINA IR ATSISKAITYMO TVARKA</w:t>
      </w:r>
    </w:p>
    <w:p w14:paraId="797B15AC" w14:textId="5B9DC7E9" w:rsidR="00C91BA1" w:rsidRDefault="00C91BA1" w:rsidP="00F32161">
      <w:pPr>
        <w:pStyle w:val="Sraopastraipa"/>
        <w:numPr>
          <w:ilvl w:val="1"/>
          <w:numId w:val="1"/>
        </w:numPr>
        <w:ind w:left="0" w:firstLine="709"/>
        <w:contextualSpacing w:val="0"/>
      </w:pPr>
      <w:bookmarkStart w:id="1" w:name="_Ref484736618"/>
      <w:r>
        <w:t>Sutarčiai taikoma fiksuoto įkaini</w:t>
      </w:r>
      <w:r w:rsidR="00382E4B">
        <w:t>o kainodara. Į Paslaugų kainą</w:t>
      </w:r>
      <w:r>
        <w:t xml:space="preserve"> turi būti įskaičiuotas Paslaugų įkainis, darbuotojų darbo užmokestis, su Paslaugų perdavimu susijusios išlaidos ir visos kitos išlaidos ir mokesčiai, pridėtinės vertės mokestis (toliau — PVM). Sutarties</w:t>
      </w:r>
      <w:r w:rsidR="00382E4B">
        <w:t>/Paslaugų</w:t>
      </w:r>
      <w:r>
        <w:t xml:space="preserve"> kaina apima </w:t>
      </w:r>
      <w:r w:rsidR="008F4420">
        <w:t>v</w:t>
      </w:r>
      <w:r>
        <w:t>isas Paslaugas, nurodytas Techninėje specifikacijoje. Vykdytojas</w:t>
      </w:r>
      <w:r w:rsidR="00B3369D">
        <w:t>,</w:t>
      </w:r>
      <w:r>
        <w:t xml:space="preserve"> sudarydamas Sutartį</w:t>
      </w:r>
      <w:r w:rsidR="00B3369D">
        <w:t>,</w:t>
      </w:r>
      <w:r>
        <w:t xml:space="preserve"> įvertina</w:t>
      </w:r>
      <w:r w:rsidR="008F4420">
        <w:t xml:space="preserve"> v</w:t>
      </w:r>
      <w:r>
        <w:t xml:space="preserve">isas </w:t>
      </w:r>
      <w:r w:rsidR="008F4420">
        <w:t>P</w:t>
      </w:r>
      <w:r>
        <w:t>aslaugų apimtis bei pri</w:t>
      </w:r>
      <w:r w:rsidR="008242A3">
        <w:t>si</w:t>
      </w:r>
      <w:r>
        <w:t>ima riziką dėl išlaidų dydžio svyravimo.</w:t>
      </w:r>
    </w:p>
    <w:p w14:paraId="01FB5449" w14:textId="196D3823" w:rsidR="00B02139" w:rsidRPr="00E02590" w:rsidRDefault="00B02139" w:rsidP="00F32161">
      <w:pPr>
        <w:pStyle w:val="Sraopastraipa"/>
        <w:numPr>
          <w:ilvl w:val="1"/>
          <w:numId w:val="1"/>
        </w:numPr>
        <w:ind w:left="0" w:firstLine="709"/>
        <w:contextualSpacing w:val="0"/>
      </w:pPr>
      <w:r w:rsidRPr="00E02590">
        <w:t xml:space="preserve">Paslaugų kaina – su PVM </w:t>
      </w:r>
      <w:r w:rsidR="00D67766">
        <w:t>–</w:t>
      </w:r>
      <w:r w:rsidRPr="00E02590">
        <w:t xml:space="preserve"> </w:t>
      </w:r>
      <w:r w:rsidR="00D67766">
        <w:rPr>
          <w:i/>
        </w:rPr>
        <w:t>12039,50</w:t>
      </w:r>
      <w:r w:rsidRPr="00E02590">
        <w:t xml:space="preserve"> </w:t>
      </w:r>
      <w:r>
        <w:rPr>
          <w:i/>
        </w:rPr>
        <w:t>EUR</w:t>
      </w:r>
      <w:r w:rsidRPr="00E02590">
        <w:t xml:space="preserve"> (</w:t>
      </w:r>
      <w:r w:rsidR="00D67766">
        <w:rPr>
          <w:i/>
        </w:rPr>
        <w:t>dvylika tūkstančių trisdešimt devyni eurai, 50 ct</w:t>
      </w:r>
      <w:r w:rsidRPr="00E02590">
        <w:t xml:space="preserve">) </w:t>
      </w:r>
      <w:r w:rsidRPr="00E02590">
        <w:rPr>
          <w:i/>
        </w:rPr>
        <w:t>[Pastaba – kaina nurodoma tik be PVM, jei Vykdytojas registruotas užsienyje ir pagal galiojančius teisės aktus pareiga sumokėti PVM tenka Užsakovui]</w:t>
      </w:r>
      <w:r>
        <w:t>. Į P</w:t>
      </w:r>
      <w:r w:rsidRPr="00E02590">
        <w:t>aslaugų kainą įskaityti visi mokesčiai ir visos Vykdytojo išlaidos. Užsakovas neatlygins Vykdytojui jokių papildomų išlaidų, susijusių su Paslaugų teikimu ir neatliks jokių kitų mokėjimų, viršijančių šiame p</w:t>
      </w:r>
      <w:r>
        <w:t>unkte nustatytą Paslaugų kainą.</w:t>
      </w:r>
      <w:bookmarkEnd w:id="1"/>
    </w:p>
    <w:p w14:paraId="21DD1E1B" w14:textId="573D4A92" w:rsidR="00B02139" w:rsidRPr="00E02590" w:rsidRDefault="00B02139" w:rsidP="00F32161">
      <w:pPr>
        <w:pStyle w:val="Sraopastraipa"/>
        <w:numPr>
          <w:ilvl w:val="1"/>
          <w:numId w:val="1"/>
        </w:numPr>
        <w:ind w:left="0" w:firstLine="709"/>
        <w:contextualSpacing w:val="0"/>
      </w:pPr>
      <w:r w:rsidRPr="00E02590">
        <w:t xml:space="preserve">Sutartyje nustatyta kaina perskaičiuojama vienos iš Šalių iniciatyva pasikeitus </w:t>
      </w:r>
      <w:r w:rsidR="00B3369D">
        <w:t>PVM</w:t>
      </w:r>
      <w:r w:rsidRPr="00E02590">
        <w:t xml:space="preserve"> per 5 (penkias) darbo dienas nuo pasikeitusio </w:t>
      </w:r>
      <w:r w:rsidR="00A865FB">
        <w:t>PVM</w:t>
      </w:r>
      <w:r w:rsidR="00A865FB" w:rsidRPr="00E02590">
        <w:t xml:space="preserve"> </w:t>
      </w:r>
      <w:r w:rsidRPr="00E02590">
        <w:t>tarifo įsigaliojimo dienos. Kaina keičiama (mažinama ar didinama) proporcingai PVM pasikeitimui. Perskaičiuota kaina įforminama rašytiniu susitarimu, pasirašant abiejų Šalių įgaliotiems atstovams. Toks susitarimas įsigalioja nuo jo pasirašymo dienos ir tampa šios Sutarties neatskiriama dalimi. Perskaičiuota kaina taikom</w:t>
      </w:r>
      <w:r w:rsidR="008F4420">
        <w:t>a</w:t>
      </w:r>
      <w:r w:rsidRPr="00E02590">
        <w:t xml:space="preserve"> tik iki PVM taikomo tarifo pasikeitimo pagal</w:t>
      </w:r>
      <w:r>
        <w:t xml:space="preserve"> Sutartį faktiškai nesuteikt</w:t>
      </w:r>
      <w:r w:rsidR="008F4420">
        <w:t>oms</w:t>
      </w:r>
      <w:r>
        <w:t xml:space="preserve"> P</w:t>
      </w:r>
      <w:r w:rsidRPr="00E02590">
        <w:t>aslaug</w:t>
      </w:r>
      <w:r w:rsidR="008F4420">
        <w:t>oms</w:t>
      </w:r>
      <w:r w:rsidRPr="00E02590">
        <w:t>.</w:t>
      </w:r>
      <w:r w:rsidR="002E2E16">
        <w:t xml:space="preserve"> Kainos perskaičiavimas šiame punkte nustatytu atveju nelaikomas Sutarties sąlygų keitim</w:t>
      </w:r>
      <w:r w:rsidR="008F4420">
        <w:t>u</w:t>
      </w:r>
      <w:r w:rsidR="002E2E16">
        <w:t xml:space="preserve">, kuriam reikalingas Viešųjų pirkimų tarnybos sutikimas. </w:t>
      </w:r>
      <w:r w:rsidR="002E2E16" w:rsidRPr="002E2E16">
        <w:rPr>
          <w:i/>
        </w:rPr>
        <w:t>[Pastaba – Šis punktas negalioja, jei Vykdytojas registruotas užsienyje ir pagal galiojančius teisės aktus pareiga sumokėti PVM tenka Užsakovui].</w:t>
      </w:r>
    </w:p>
    <w:p w14:paraId="3AD8C462" w14:textId="78399D76" w:rsidR="00B02139" w:rsidRPr="00AB647D" w:rsidRDefault="00B02139" w:rsidP="00AB647D">
      <w:pPr>
        <w:pStyle w:val="Sraopastraipa"/>
        <w:tabs>
          <w:tab w:val="left" w:pos="426"/>
        </w:tabs>
        <w:ind w:left="0" w:firstLine="709"/>
        <w:contextualSpacing w:val="0"/>
        <w:rPr>
          <w:b/>
          <w:caps/>
        </w:rPr>
      </w:pPr>
      <w:r w:rsidRPr="00E02590">
        <w:t xml:space="preserve">Užsakovas atsiskaito su Vykdytoju už </w:t>
      </w:r>
      <w:r w:rsidR="00A865FB">
        <w:t xml:space="preserve">kokybiškas, </w:t>
      </w:r>
      <w:r w:rsidRPr="00E02590">
        <w:t>tinkamai ir laiku suteiktas Paslaugas, apmokėdamas</w:t>
      </w:r>
      <w:r w:rsidR="00B070C6">
        <w:t xml:space="preserve"> PVM</w:t>
      </w:r>
      <w:r w:rsidRPr="00E02590">
        <w:t xml:space="preserve"> sąskaitą faktūrą </w:t>
      </w:r>
      <w:r w:rsidRPr="005E1447">
        <w:t xml:space="preserve">per </w:t>
      </w:r>
      <w:r w:rsidR="00AB1108" w:rsidRPr="005E1447">
        <w:t>10</w:t>
      </w:r>
      <w:r w:rsidR="002D771C" w:rsidRPr="005E1447">
        <w:t xml:space="preserve"> (</w:t>
      </w:r>
      <w:r w:rsidR="00AB1108" w:rsidRPr="005E1447">
        <w:t>dešimt</w:t>
      </w:r>
      <w:r w:rsidR="00D13377" w:rsidRPr="005E1447">
        <w:t>)</w:t>
      </w:r>
      <w:r w:rsidRPr="005E1447">
        <w:t xml:space="preserve"> </w:t>
      </w:r>
      <w:r w:rsidR="002D771C" w:rsidRPr="005E1447">
        <w:t>kalendorin</w:t>
      </w:r>
      <w:r w:rsidR="00AB1108" w:rsidRPr="005E1447">
        <w:t>ių</w:t>
      </w:r>
      <w:r w:rsidRPr="005E1447">
        <w:t xml:space="preserve"> dien</w:t>
      </w:r>
      <w:r w:rsidR="00AB1108" w:rsidRPr="005E1447">
        <w:t>ų</w:t>
      </w:r>
      <w:r w:rsidRPr="005E1447">
        <w:t xml:space="preserve"> po </w:t>
      </w:r>
      <w:r w:rsidRPr="00E02590">
        <w:t xml:space="preserve">Paslaugų </w:t>
      </w:r>
      <w:r w:rsidR="00B070C6">
        <w:t>priėmimo–</w:t>
      </w:r>
      <w:r w:rsidRPr="009447A3">
        <w:t xml:space="preserve">perdavimo akto pasirašymo ir </w:t>
      </w:r>
      <w:r w:rsidR="00B070C6">
        <w:t xml:space="preserve">PVM </w:t>
      </w:r>
      <w:r w:rsidRPr="009447A3">
        <w:t>sąskaitos faktūros gavimo dienos.</w:t>
      </w:r>
      <w:r w:rsidR="007A4096">
        <w:t xml:space="preserve"> </w:t>
      </w:r>
      <w:r w:rsidR="007A4096" w:rsidRPr="003509E9">
        <w:t>Mokėjimas laikomas įvykdytu</w:t>
      </w:r>
      <w:r w:rsidR="007A4096">
        <w:t xml:space="preserve"> nuo pavedimo atlikimo momento</w:t>
      </w:r>
      <w:r w:rsidR="007A4096" w:rsidRPr="003509E9">
        <w:t>.</w:t>
      </w:r>
    </w:p>
    <w:p w14:paraId="0204591E" w14:textId="29B4E90D" w:rsidR="00B648E4" w:rsidRPr="00932422" w:rsidRDefault="00ED137B" w:rsidP="00ED137B">
      <w:pPr>
        <w:pStyle w:val="Sraopastraipa"/>
        <w:numPr>
          <w:ilvl w:val="1"/>
          <w:numId w:val="1"/>
        </w:numPr>
        <w:ind w:left="0" w:firstLine="709"/>
      </w:pPr>
      <w:r w:rsidRPr="00932422">
        <w:t>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w:t>
      </w:r>
      <w:r w:rsidR="00CC6950" w:rsidRPr="00932422">
        <w:t xml:space="preserve"> PVM</w:t>
      </w:r>
      <w:r w:rsidRPr="00932422">
        <w:t xml:space="preserve"> sąskaitos faktūros gali būti teikiamos ne elektroninėmis priemonėmis.</w:t>
      </w:r>
      <w:r w:rsidR="00CC6950" w:rsidRPr="00932422">
        <w:t xml:space="preserve"> </w:t>
      </w:r>
      <w:bookmarkStart w:id="2" w:name="_Hlk178927842"/>
      <w:r w:rsidR="00CC6950" w:rsidRPr="00932422">
        <w:t>Išlaidas, susijusias su valstybės įmonei Registrų centrui mokėtinais mokesčiais už PVM sąskaitos faktūros pateikimą informacinės sistemos „SABIS“ priemonėmis, apmoka Vykdytojas.</w:t>
      </w:r>
      <w:r w:rsidRPr="00932422">
        <w:t xml:space="preserve">     </w:t>
      </w:r>
      <w:bookmarkEnd w:id="2"/>
      <w:r w:rsidRPr="00932422">
        <w:t xml:space="preserve">                                                </w:t>
      </w:r>
    </w:p>
    <w:p w14:paraId="7BDB7E9B"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GARANTIJA</w:t>
      </w:r>
    </w:p>
    <w:p w14:paraId="2E94EEAF" w14:textId="3CFB643C" w:rsidR="00B02139" w:rsidRPr="005E1447" w:rsidRDefault="00B02139" w:rsidP="00F32161">
      <w:pPr>
        <w:pStyle w:val="Sraopastraipa"/>
        <w:numPr>
          <w:ilvl w:val="1"/>
          <w:numId w:val="1"/>
        </w:numPr>
        <w:ind w:left="0" w:firstLine="709"/>
        <w:contextualSpacing w:val="0"/>
      </w:pPr>
      <w:r w:rsidRPr="00E02590">
        <w:t>Suteiktoms Paslaugoms suteikiama nemokama 12</w:t>
      </w:r>
      <w:r w:rsidR="00D13377">
        <w:t xml:space="preserve"> (dvylikos)</w:t>
      </w:r>
      <w:r w:rsidRPr="00E02590">
        <w:rPr>
          <w:i/>
        </w:rPr>
        <w:t xml:space="preserve"> </w:t>
      </w:r>
      <w:r w:rsidRPr="00E02590">
        <w:t>mėnesių garantinė priežiūra. Garantinė priežiūra pradedama teikti nuo Paslaugų priėmimo</w:t>
      </w:r>
      <w:r w:rsidR="00525D29" w:rsidRPr="00E02590">
        <w:t>–</w:t>
      </w:r>
      <w:r w:rsidRPr="00E02590">
        <w:t xml:space="preserve">perdavimo akto pasirašymo dienos. Garantinė priežiūra turi apimti programavimo klaidų ištaisymą, techninę pagalbą, jei kiltų sunkumų </w:t>
      </w:r>
      <w:r w:rsidRPr="005E1447">
        <w:t xml:space="preserve">eksploatuojant </w:t>
      </w:r>
      <w:r w:rsidR="00AB60D5" w:rsidRPr="005E1447">
        <w:t>atnaujintą programinę įrangą.</w:t>
      </w:r>
    </w:p>
    <w:p w14:paraId="2295690C" w14:textId="2179C8B5" w:rsidR="00B02139" w:rsidRPr="00E02590" w:rsidRDefault="00B02139" w:rsidP="00F32161">
      <w:pPr>
        <w:pStyle w:val="Sraopastraipa"/>
        <w:numPr>
          <w:ilvl w:val="1"/>
          <w:numId w:val="1"/>
        </w:numPr>
        <w:ind w:left="0" w:firstLine="709"/>
        <w:contextualSpacing w:val="0"/>
      </w:pPr>
      <w:r w:rsidRPr="00E02590">
        <w:t xml:space="preserve">Garantinio laikotarpio eigoje paaiškėjus Paslaugų funkcionalumo neatitikimui suderintai užduočiai arba programavimo klaidoms, Užsakovas elektroniniu paštu </w:t>
      </w:r>
      <w:hyperlink r:id="rId9" w:history="1">
        <w:r w:rsidR="00CF29B4" w:rsidRPr="004E190A">
          <w:rPr>
            <w:rStyle w:val="Hipersaitas"/>
          </w:rPr>
          <w:t>arnas@nordicplum.com</w:t>
        </w:r>
      </w:hyperlink>
      <w:r w:rsidR="00CF29B4">
        <w:t xml:space="preserve"> </w:t>
      </w:r>
      <w:r w:rsidRPr="00E02590">
        <w:t xml:space="preserve"> praneša apie tai Vykdytojui ir </w:t>
      </w:r>
      <w:r w:rsidR="00E75BF6">
        <w:t>už</w:t>
      </w:r>
      <w:r w:rsidR="00E75BF6" w:rsidRPr="00E02590">
        <w:t xml:space="preserve">registruoja </w:t>
      </w:r>
      <w:r>
        <w:t xml:space="preserve">nustatytas klaidas </w:t>
      </w:r>
      <w:r w:rsidRPr="00E02590">
        <w:t xml:space="preserve">Vykdytojo </w:t>
      </w:r>
      <w:r>
        <w:t>nurodytu elektroniniu paštu</w:t>
      </w:r>
      <w:r w:rsidRPr="00E02590">
        <w:t>.</w:t>
      </w:r>
    </w:p>
    <w:p w14:paraId="58EBB10C" w14:textId="58E30063" w:rsidR="00B02139" w:rsidRDefault="00B02139" w:rsidP="00F32161">
      <w:pPr>
        <w:pStyle w:val="Sraopastraipa"/>
        <w:numPr>
          <w:ilvl w:val="1"/>
          <w:numId w:val="1"/>
        </w:numPr>
        <w:ind w:left="0" w:firstLine="709"/>
        <w:contextualSpacing w:val="0"/>
      </w:pPr>
      <w:r w:rsidRPr="00E02590">
        <w:lastRenderedPageBreak/>
        <w:t xml:space="preserve">Jei per Sutarties nurodytą garantinį terminą išryškėja paslėptų </w:t>
      </w:r>
      <w:r w:rsidR="00D31FD6" w:rsidRPr="005E1447">
        <w:t>Programinės įrangos atnaujinimo</w:t>
      </w:r>
      <w:r w:rsidRPr="005E1447">
        <w:t xml:space="preserve"> trūkumų, kurie atsirado ne dėl to, kad Užsakovas pažeidė </w:t>
      </w:r>
      <w:r w:rsidR="00D31FD6" w:rsidRPr="005E1447">
        <w:t xml:space="preserve">atnaujintos programinės įrangos </w:t>
      </w:r>
      <w:r w:rsidRPr="005E1447">
        <w:t xml:space="preserve">naudojimo taisykles, Užsakovas per 5 (penkias) darbo dienas turi pranešti apie tokius neatitikimus Vykdytojui, nurodydamas protingą terminą, per kurį Vykdytojas turi pašalinti defektą ar gedimą arba pakeisti </w:t>
      </w:r>
      <w:r w:rsidR="00D31FD6" w:rsidRPr="005E1447">
        <w:t>atnaujintos programinės įrangos</w:t>
      </w:r>
      <w:r w:rsidRPr="005E1447">
        <w:t xml:space="preserve"> </w:t>
      </w:r>
      <w:r w:rsidR="00017A7E" w:rsidRPr="005E1447">
        <w:t>tobul</w:t>
      </w:r>
      <w:r w:rsidRPr="005E1447">
        <w:t>inimus ar jos dalį nauja. Prie garantinio taisymo taip pat priskiriami dokumentacijos pakeitimai, atitinkantys atliktą taisym</w:t>
      </w:r>
      <w:r w:rsidRPr="00E02590">
        <w:t xml:space="preserve">ą. Jeigu per pranešime nurodytą terminą Vykdytojas nepašalina trūkumų </w:t>
      </w:r>
      <w:r w:rsidR="00A865FB">
        <w:t>ir/</w:t>
      </w:r>
      <w:r w:rsidRPr="00E02590">
        <w:t xml:space="preserve">ar gedimo, </w:t>
      </w:r>
      <w:r w:rsidR="00A865FB">
        <w:t>Užsakovas turi teisę trūkumų ir/ar gedimų šalinimui pasitelkti trečiuosius asmenis. Tokiu atveju, v</w:t>
      </w:r>
      <w:r w:rsidRPr="00E02590">
        <w:t xml:space="preserve">ykdytojas </w:t>
      </w:r>
      <w:r w:rsidR="00A865FB">
        <w:t>įsipareigoja</w:t>
      </w:r>
      <w:r w:rsidR="00A865FB" w:rsidRPr="00E02590">
        <w:t xml:space="preserve"> </w:t>
      </w:r>
      <w:r w:rsidRPr="00E02590">
        <w:t>atlyginti Užsakovo turėtas išlaidas dėl trūkumų</w:t>
      </w:r>
      <w:r w:rsidR="00A865FB">
        <w:t xml:space="preserve"> ir/ar gedimų</w:t>
      </w:r>
      <w:r w:rsidRPr="00E02590">
        <w:t xml:space="preserve"> šalinimo.</w:t>
      </w:r>
    </w:p>
    <w:p w14:paraId="64F40255" w14:textId="77777777" w:rsidR="008B7C72" w:rsidRPr="00E02590" w:rsidRDefault="008B7C72" w:rsidP="00F32161">
      <w:pPr>
        <w:pStyle w:val="Sraopastraipa"/>
        <w:ind w:left="709" w:firstLine="0"/>
        <w:contextualSpacing w:val="0"/>
      </w:pPr>
    </w:p>
    <w:p w14:paraId="000A6314" w14:textId="77777777" w:rsidR="00B02139" w:rsidRPr="00E02590" w:rsidRDefault="00B02139" w:rsidP="00CF29B4">
      <w:pPr>
        <w:pStyle w:val="Sraopastraipa"/>
        <w:numPr>
          <w:ilvl w:val="0"/>
          <w:numId w:val="1"/>
        </w:numPr>
        <w:suppressAutoHyphens/>
        <w:ind w:left="0" w:firstLine="0"/>
        <w:contextualSpacing w:val="0"/>
        <w:jc w:val="center"/>
        <w:rPr>
          <w:b/>
        </w:rPr>
      </w:pPr>
      <w:r w:rsidRPr="00E02590">
        <w:rPr>
          <w:b/>
          <w:bCs/>
        </w:rPr>
        <w:t>NUOSAVYBĖS IR RIZIKOS PERĖJIMO MOMENTAS IR INTELEKTINĖS TEISĖS</w:t>
      </w:r>
    </w:p>
    <w:p w14:paraId="2987B4D5" w14:textId="2738292C" w:rsidR="00B02139" w:rsidRDefault="00B02139" w:rsidP="00F32161">
      <w:pPr>
        <w:pStyle w:val="Sraopastraipa"/>
        <w:numPr>
          <w:ilvl w:val="1"/>
          <w:numId w:val="1"/>
        </w:numPr>
        <w:ind w:left="0" w:firstLine="709"/>
        <w:contextualSpacing w:val="0"/>
      </w:pPr>
      <w:r w:rsidRPr="00E02590">
        <w:t>Vykdytojas užtikrina ir atsako, kad jo perduodama</w:t>
      </w:r>
      <w:r>
        <w:t>s</w:t>
      </w:r>
      <w:r w:rsidRPr="00E02590">
        <w:t xml:space="preserve"> </w:t>
      </w:r>
      <w:r>
        <w:t xml:space="preserve">Paslaugos rezultatas </w:t>
      </w:r>
      <w:r w:rsidRPr="00E02590">
        <w:t>nepažeidžia trečiųjų asmen</w:t>
      </w:r>
      <w:r w:rsidR="00A865FB">
        <w:t>ų</w:t>
      </w:r>
      <w:r w:rsidRPr="00E02590">
        <w:t xml:space="preserve"> patentinių, pramoninių, autorių ar kitų intelektinės nuosavybės teisių ir kad Užsakovas nepatirs jokių teisinių išlaidų ar nuostolių dėl reikalavimų arba įpareigojimų, susijusių su intelektinės nuosavybės teisėmis į Sutarties dalyką.</w:t>
      </w:r>
    </w:p>
    <w:p w14:paraId="56311C8E" w14:textId="570653B4" w:rsidR="00B02139" w:rsidRDefault="00B02139" w:rsidP="00F32161">
      <w:pPr>
        <w:pStyle w:val="Sraopastraipa"/>
        <w:numPr>
          <w:ilvl w:val="1"/>
          <w:numId w:val="1"/>
        </w:numPr>
        <w:ind w:left="0" w:firstLine="709"/>
        <w:contextualSpacing w:val="0"/>
      </w:pPr>
      <w:r w:rsidRPr="00E02590">
        <w:t>Vykdytojas įsipareigoja besąlygiškai perduoti Užsakovui visą intelektinę nuosavybę (t. y. be jokių apribojimų visas išimtines autoriaus turtines teises, numatytas Lietuvos Respublikos autorių teisių ir gretutinių teisių įstatyme) į atliktas Paslaugas ir jų rezultatą. Intelektinė nuosavybė į atliktas Paslaugas ir jų rezultatą perduodama Užsakovui neribojant galiojimo teritorijos</w:t>
      </w:r>
      <w:r w:rsidR="00E75BF6">
        <w:t xml:space="preserve"> </w:t>
      </w:r>
      <w:r w:rsidRPr="00E02590">
        <w:t>ir perduodamos naudoti visais būdais, kuriuos leidžia Lietuvos Respublikos autorių teisių ir gretutinių teisių įstatymas.</w:t>
      </w:r>
    </w:p>
    <w:p w14:paraId="35215E82" w14:textId="5CAE895B" w:rsidR="00B02139" w:rsidRDefault="00B02139" w:rsidP="00F32161">
      <w:pPr>
        <w:pStyle w:val="Sraopastraipa"/>
        <w:numPr>
          <w:ilvl w:val="1"/>
          <w:numId w:val="1"/>
        </w:numPr>
        <w:ind w:left="0" w:firstLine="709"/>
        <w:contextualSpacing w:val="0"/>
      </w:pPr>
      <w:r w:rsidRPr="00E02590">
        <w:t xml:space="preserve">Vykdytojas garantuoja </w:t>
      </w:r>
      <w:r w:rsidR="00F94409">
        <w:t xml:space="preserve">suteiktų </w:t>
      </w:r>
      <w:r>
        <w:t xml:space="preserve">Paslaugų </w:t>
      </w:r>
      <w:r w:rsidRPr="00E02590">
        <w:t xml:space="preserve">kokybę bei paslėptų trūkumų nebuvimą. </w:t>
      </w:r>
      <w:r>
        <w:t xml:space="preserve">Paslaugų </w:t>
      </w:r>
      <w:r w:rsidRPr="00E02590">
        <w:t xml:space="preserve">kokybė privalo atitikti </w:t>
      </w:r>
      <w:r w:rsidR="008A15B4">
        <w:t>Techninėje specifikacijoje</w:t>
      </w:r>
      <w:r>
        <w:t xml:space="preserve"> </w:t>
      </w:r>
      <w:r w:rsidR="00A865FB">
        <w:t xml:space="preserve">Paslaugoms </w:t>
      </w:r>
      <w:r>
        <w:t xml:space="preserve">nustatytus </w:t>
      </w:r>
      <w:r w:rsidRPr="00E02590">
        <w:t>reikalavimus.</w:t>
      </w:r>
    </w:p>
    <w:p w14:paraId="5C3382C8" w14:textId="6E641B1D" w:rsidR="00B02139" w:rsidRDefault="00B02139" w:rsidP="00F32161">
      <w:pPr>
        <w:pStyle w:val="Sraopastraipa"/>
        <w:numPr>
          <w:ilvl w:val="1"/>
          <w:numId w:val="1"/>
        </w:numPr>
        <w:ind w:left="0" w:firstLine="709"/>
        <w:contextualSpacing w:val="0"/>
      </w:pPr>
      <w:r w:rsidRPr="00E02590">
        <w:t>Vykdytojas</w:t>
      </w:r>
      <w:r w:rsidR="00F94409">
        <w:t>,</w:t>
      </w:r>
      <w:r w:rsidRPr="00E02590">
        <w:t xml:space="preserve"> </w:t>
      </w:r>
      <w:r w:rsidR="00D53FCB">
        <w:t>pasirašydamas Paslaugų priėmimo–</w:t>
      </w:r>
      <w:r w:rsidRPr="00E02590">
        <w:t xml:space="preserve">perdavimo aktą, perduoda Užsakovui visą informacinės sistemos dokumentaciją, įskaitant programų kodo išeities tekstus. </w:t>
      </w:r>
      <w:r w:rsidR="00E75BF6">
        <w:t>Taip pat</w:t>
      </w:r>
      <w:r w:rsidRPr="00E02590">
        <w:t xml:space="preserve"> Užsakovas įgyja nuosavybės teises į atliktus informacinių sistemų pakeitimus.</w:t>
      </w:r>
    </w:p>
    <w:p w14:paraId="3F2D1F87" w14:textId="77777777" w:rsidR="00B02139" w:rsidRDefault="00145609" w:rsidP="00F32161">
      <w:pPr>
        <w:pStyle w:val="Sraopastraipa"/>
        <w:numPr>
          <w:ilvl w:val="1"/>
          <w:numId w:val="1"/>
        </w:numPr>
        <w:ind w:left="0" w:firstLine="709"/>
        <w:contextualSpacing w:val="0"/>
      </w:pPr>
      <w:r>
        <w:t>Užsakovas priima ir saugo</w:t>
      </w:r>
      <w:r w:rsidR="00B02139" w:rsidRPr="00E02590">
        <w:t xml:space="preserve"> informacinės sistemos išeities tekstus.</w:t>
      </w:r>
    </w:p>
    <w:p w14:paraId="411F54F6" w14:textId="77777777" w:rsidR="008B7C72" w:rsidRDefault="008B7C72" w:rsidP="00F32161">
      <w:pPr>
        <w:pStyle w:val="Sraopastraipa"/>
        <w:ind w:left="709" w:firstLine="0"/>
        <w:contextualSpacing w:val="0"/>
      </w:pPr>
    </w:p>
    <w:p w14:paraId="3DFC449A" w14:textId="77777777" w:rsidR="008B7C72" w:rsidRPr="007C62F2" w:rsidRDefault="008B7C72" w:rsidP="00F32161">
      <w:pPr>
        <w:pStyle w:val="Sraopastraipa"/>
        <w:tabs>
          <w:tab w:val="left" w:pos="426"/>
        </w:tabs>
        <w:ind w:left="709" w:firstLine="0"/>
        <w:contextualSpacing w:val="0"/>
        <w:rPr>
          <w:b/>
          <w:caps/>
        </w:rPr>
      </w:pPr>
    </w:p>
    <w:p w14:paraId="11E09127" w14:textId="5030182D" w:rsidR="00B02139" w:rsidRPr="00CF29B4" w:rsidRDefault="00B02139" w:rsidP="00CF29B4">
      <w:pPr>
        <w:pStyle w:val="Sraopastraipa"/>
        <w:numPr>
          <w:ilvl w:val="0"/>
          <w:numId w:val="1"/>
        </w:numPr>
        <w:suppressAutoHyphens/>
        <w:jc w:val="center"/>
        <w:rPr>
          <w:b/>
        </w:rPr>
      </w:pPr>
      <w:r w:rsidRPr="00CF29B4">
        <w:rPr>
          <w:b/>
          <w:bCs/>
        </w:rPr>
        <w:t>BAIGIAMOSIOS NUOSTATOS</w:t>
      </w:r>
    </w:p>
    <w:p w14:paraId="6F2D4A66" w14:textId="23BAA2E7" w:rsidR="00B02139" w:rsidRDefault="00EE7A3E" w:rsidP="00F32161">
      <w:pPr>
        <w:pStyle w:val="Sraopastraipa"/>
        <w:numPr>
          <w:ilvl w:val="1"/>
          <w:numId w:val="1"/>
        </w:numPr>
        <w:ind w:left="0" w:firstLine="709"/>
        <w:contextualSpacing w:val="0"/>
      </w:pPr>
      <w:r>
        <w:t>Šios Sutarties sąlygos jos galiojimo laikotarpiu negali būti keičiamos, išskyrus tokias Sutarties sąlygas, kurias pakeitus nebūtų pažeisti Lietuvos Respublikos Viešųjų pirkimų įstatymo 17 str. nustatyti principai bei tikslai</w:t>
      </w:r>
      <w:r w:rsidR="00E2619A">
        <w:t>.</w:t>
      </w:r>
    </w:p>
    <w:p w14:paraId="378C24F7" w14:textId="2DA645A5" w:rsidR="00B02139" w:rsidRDefault="00B02139" w:rsidP="00F32161">
      <w:pPr>
        <w:pStyle w:val="Sraopastraipa"/>
        <w:numPr>
          <w:ilvl w:val="1"/>
          <w:numId w:val="1"/>
        </w:numPr>
        <w:ind w:left="0" w:firstLine="709"/>
        <w:contextualSpacing w:val="0"/>
      </w:pPr>
      <w:r w:rsidRPr="00E02590">
        <w:t xml:space="preserve">Visi rašytiniai pranešimai, vienos iš Šalių skirti kitai Šaliai, laikomi </w:t>
      </w:r>
      <w:r w:rsidR="00E75BF6">
        <w:t>į</w:t>
      </w:r>
      <w:r w:rsidR="00E75BF6" w:rsidRPr="00E02590">
        <w:t xml:space="preserve">teikti </w:t>
      </w:r>
      <w:r w:rsidRPr="00E02590">
        <w:t>tinkam</w:t>
      </w:r>
      <w:r w:rsidR="00E75BF6">
        <w:t>ai</w:t>
      </w:r>
      <w:r w:rsidRPr="00E02590">
        <w:t xml:space="preserve">, jei buvo adresuoti šios Sutarties </w:t>
      </w:r>
      <w:r w:rsidR="002979C3">
        <w:t xml:space="preserve">14 </w:t>
      </w:r>
      <w:r w:rsidR="008B034B">
        <w:t>punkte</w:t>
      </w:r>
      <w:r w:rsidR="008B034B" w:rsidRPr="00E02590">
        <w:t xml:space="preserve"> </w:t>
      </w:r>
      <w:r w:rsidRPr="00E02590">
        <w:t xml:space="preserve">nurodytais adresais. Nepranešusi apie </w:t>
      </w:r>
      <w:r w:rsidR="008B034B">
        <w:t xml:space="preserve">rekvizitų </w:t>
      </w:r>
      <w:r w:rsidRPr="00E02590">
        <w:t>pasikeitimą Šalis atsako kitai Šaliai už visus su nepranešimu susijusius nuostolius.</w:t>
      </w:r>
    </w:p>
    <w:p w14:paraId="4FF85EC0" w14:textId="2397E126" w:rsidR="00AB6C36" w:rsidRDefault="00B02139" w:rsidP="00A63E46">
      <w:pPr>
        <w:pStyle w:val="Sraopastraipa"/>
        <w:numPr>
          <w:ilvl w:val="1"/>
          <w:numId w:val="1"/>
        </w:numPr>
        <w:ind w:left="0" w:firstLine="709"/>
        <w:contextualSpacing w:val="0"/>
      </w:pPr>
      <w:r w:rsidRPr="00E02590">
        <w:t>Sutartis sudaryta</w:t>
      </w:r>
      <w:r w:rsidR="00B46C38">
        <w:t xml:space="preserve"> lietuvių kalba,</w:t>
      </w:r>
      <w:r w:rsidRPr="00E02590">
        <w:t xml:space="preserve"> dviem vienodą juridinę galią turinčiais egzemplioriais – po vieną kiekvienai </w:t>
      </w:r>
      <w:r w:rsidR="00B46C38">
        <w:t xml:space="preserve">Sutarties </w:t>
      </w:r>
      <w:r w:rsidRPr="00E02590">
        <w:t>Šaliai</w:t>
      </w:r>
      <w:r w:rsidR="00AB6C36">
        <w:t>.</w:t>
      </w:r>
    </w:p>
    <w:p w14:paraId="0657BCC0" w14:textId="77777777" w:rsidR="00A63E46" w:rsidRDefault="00A63E46" w:rsidP="00DE29E6">
      <w:pPr>
        <w:pStyle w:val="Sraopastraipa"/>
        <w:ind w:left="709" w:firstLine="0"/>
        <w:contextualSpacing w:val="0"/>
      </w:pPr>
    </w:p>
    <w:p w14:paraId="6EF0D2C9" w14:textId="77777777" w:rsidR="00AB6C36" w:rsidRDefault="00AB6C36" w:rsidP="00F32161">
      <w:pPr>
        <w:pStyle w:val="Sraopastraipa"/>
        <w:numPr>
          <w:ilvl w:val="0"/>
          <w:numId w:val="1"/>
        </w:numPr>
        <w:suppressAutoHyphens/>
        <w:ind w:left="0" w:firstLine="0"/>
        <w:contextualSpacing w:val="0"/>
        <w:jc w:val="center"/>
        <w:rPr>
          <w:b/>
        </w:rPr>
      </w:pPr>
      <w:bookmarkStart w:id="3" w:name="_Ref484737277"/>
      <w:r>
        <w:rPr>
          <w:b/>
        </w:rPr>
        <w:t>SUTARTIES PRIEDAI</w:t>
      </w:r>
    </w:p>
    <w:p w14:paraId="27D35C56" w14:textId="77777777" w:rsidR="00AB6C36" w:rsidRDefault="00AB6C36" w:rsidP="00F32161">
      <w:pPr>
        <w:pStyle w:val="Sraopastraipa"/>
        <w:suppressAutoHyphens/>
        <w:ind w:left="0" w:firstLine="0"/>
        <w:contextualSpacing w:val="0"/>
      </w:pPr>
      <w:r w:rsidRPr="00AB6C36">
        <w:t xml:space="preserve">            13.1. </w:t>
      </w:r>
      <w:r>
        <w:t>Sutarties priedai yra neatskiriama Sutarties dalis:</w:t>
      </w:r>
    </w:p>
    <w:p w14:paraId="728A17B2" w14:textId="77777777" w:rsidR="00AB6C36" w:rsidRPr="00AB6C36" w:rsidRDefault="00AB6C36" w:rsidP="00F32161">
      <w:pPr>
        <w:pStyle w:val="Sraopastraipa"/>
        <w:suppressAutoHyphens/>
        <w:ind w:left="0" w:firstLine="0"/>
        <w:contextualSpacing w:val="0"/>
        <w:rPr>
          <w:i/>
        </w:rPr>
      </w:pPr>
      <w:r>
        <w:t xml:space="preserve">            13.1.1. 1 priedas </w:t>
      </w:r>
      <w:r w:rsidRPr="00AB6C36">
        <w:rPr>
          <w:i/>
        </w:rPr>
        <w:t xml:space="preserve">Duomenų analitinės sistemos IBM </w:t>
      </w:r>
      <w:proofErr w:type="spellStart"/>
      <w:r w:rsidRPr="00AB6C36">
        <w:rPr>
          <w:i/>
        </w:rPr>
        <w:t>Cognos</w:t>
      </w:r>
      <w:proofErr w:type="spellEnd"/>
      <w:r w:rsidRPr="00AB6C36">
        <w:rPr>
          <w:i/>
        </w:rPr>
        <w:t xml:space="preserve"> tobulinimo paslaugų </w:t>
      </w:r>
      <w:r w:rsidR="002979C3">
        <w:rPr>
          <w:i/>
        </w:rPr>
        <w:t>techninė specifikacija</w:t>
      </w:r>
      <w:r w:rsidRPr="00AB6C36">
        <w:rPr>
          <w:i/>
        </w:rPr>
        <w:t>;</w:t>
      </w:r>
    </w:p>
    <w:p w14:paraId="36BBFA4E" w14:textId="596AF721" w:rsidR="00AB6C36" w:rsidRDefault="00AB6C36" w:rsidP="00F32161">
      <w:pPr>
        <w:pStyle w:val="Sraopastraipa"/>
        <w:suppressAutoHyphens/>
        <w:ind w:left="0" w:firstLine="0"/>
        <w:contextualSpacing w:val="0"/>
      </w:pPr>
      <w:r>
        <w:t xml:space="preserve">            13.1.2. 2 priedas </w:t>
      </w:r>
      <w:r w:rsidRPr="00AB6C36">
        <w:rPr>
          <w:i/>
        </w:rPr>
        <w:t>Vykdytojo pasiūlymas</w:t>
      </w:r>
      <w:r>
        <w:t>.</w:t>
      </w:r>
    </w:p>
    <w:p w14:paraId="647E58E0" w14:textId="77777777" w:rsidR="00AB6C36" w:rsidRPr="00AB6C36" w:rsidRDefault="00AB6C36" w:rsidP="00F32161">
      <w:pPr>
        <w:pStyle w:val="Sraopastraipa"/>
        <w:suppressAutoHyphens/>
        <w:ind w:left="0" w:firstLine="0"/>
        <w:contextualSpacing w:val="0"/>
      </w:pPr>
    </w:p>
    <w:p w14:paraId="5E2481B5" w14:textId="77777777" w:rsidR="00B02139" w:rsidRPr="00E02590" w:rsidRDefault="00B02139" w:rsidP="00B02139">
      <w:pPr>
        <w:pStyle w:val="Sraopastraipa"/>
        <w:numPr>
          <w:ilvl w:val="0"/>
          <w:numId w:val="1"/>
        </w:numPr>
        <w:suppressAutoHyphens/>
        <w:spacing w:before="120" w:after="120"/>
        <w:ind w:left="0" w:firstLine="0"/>
        <w:contextualSpacing w:val="0"/>
        <w:jc w:val="center"/>
        <w:rPr>
          <w:b/>
        </w:rPr>
      </w:pPr>
      <w:r w:rsidRPr="00E02590">
        <w:rPr>
          <w:b/>
          <w:bCs/>
        </w:rPr>
        <w:t>ŠALIŲ ADRESAI IR KITI REKVIZITAI</w:t>
      </w:r>
      <w:bookmarkEnd w:id="3"/>
    </w:p>
    <w:tbl>
      <w:tblPr>
        <w:tblW w:w="10080" w:type="dxa"/>
        <w:tblLayout w:type="fixed"/>
        <w:tblLook w:val="01E0" w:firstRow="1" w:lastRow="1" w:firstColumn="1" w:lastColumn="1" w:noHBand="0" w:noVBand="0"/>
      </w:tblPr>
      <w:tblGrid>
        <w:gridCol w:w="4800"/>
        <w:gridCol w:w="840"/>
        <w:gridCol w:w="4440"/>
      </w:tblGrid>
      <w:tr w:rsidR="00B02139" w:rsidRPr="00E02590" w14:paraId="540AD6C8" w14:textId="77777777" w:rsidTr="00E57973">
        <w:trPr>
          <w:trHeight w:val="404"/>
        </w:trPr>
        <w:tc>
          <w:tcPr>
            <w:tcW w:w="4800" w:type="dxa"/>
          </w:tcPr>
          <w:p w14:paraId="3990F20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Užsakovas:</w:t>
            </w:r>
          </w:p>
        </w:tc>
        <w:tc>
          <w:tcPr>
            <w:tcW w:w="840" w:type="dxa"/>
          </w:tcPr>
          <w:p w14:paraId="08A16790" w14:textId="77777777" w:rsidR="00B02139" w:rsidRPr="00E02590" w:rsidRDefault="00B02139" w:rsidP="00E57973">
            <w:pPr>
              <w:spacing w:after="0" w:line="240" w:lineRule="auto"/>
              <w:rPr>
                <w:b/>
                <w:bCs/>
                <w:caps/>
                <w:szCs w:val="24"/>
              </w:rPr>
            </w:pPr>
          </w:p>
        </w:tc>
        <w:tc>
          <w:tcPr>
            <w:tcW w:w="4440" w:type="dxa"/>
          </w:tcPr>
          <w:p w14:paraId="330EA63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Vykdytojas:</w:t>
            </w:r>
          </w:p>
        </w:tc>
      </w:tr>
      <w:tr w:rsidR="00B02139" w:rsidRPr="00E02590" w14:paraId="666177FC" w14:textId="77777777" w:rsidTr="00E57973">
        <w:trPr>
          <w:trHeight w:val="397"/>
        </w:trPr>
        <w:tc>
          <w:tcPr>
            <w:tcW w:w="4800" w:type="dxa"/>
          </w:tcPr>
          <w:p w14:paraId="73B71012" w14:textId="77777777" w:rsidR="00D301C2" w:rsidRPr="00D301C2" w:rsidRDefault="00D301C2" w:rsidP="00D301C2">
            <w:pPr>
              <w:spacing w:after="0" w:line="240" w:lineRule="auto"/>
              <w:rPr>
                <w:bCs/>
                <w:szCs w:val="24"/>
              </w:rPr>
            </w:pPr>
            <w:r w:rsidRPr="00D301C2">
              <w:rPr>
                <w:bCs/>
                <w:szCs w:val="24"/>
              </w:rPr>
              <w:t>Žuvininkystės tarnyba prie Lietuvos</w:t>
            </w:r>
          </w:p>
          <w:p w14:paraId="50F076E7" w14:textId="77777777" w:rsidR="00D301C2" w:rsidRPr="00D301C2" w:rsidRDefault="00D301C2" w:rsidP="00D301C2">
            <w:pPr>
              <w:spacing w:after="0" w:line="240" w:lineRule="auto"/>
              <w:rPr>
                <w:bCs/>
                <w:szCs w:val="24"/>
              </w:rPr>
            </w:pPr>
            <w:r w:rsidRPr="00D301C2">
              <w:rPr>
                <w:bCs/>
                <w:szCs w:val="24"/>
              </w:rPr>
              <w:t>Respublikos žemės ūkio ministerijos</w:t>
            </w:r>
          </w:p>
          <w:p w14:paraId="340E5934" w14:textId="77777777" w:rsidR="00D301C2" w:rsidRPr="00D301C2" w:rsidRDefault="00D301C2" w:rsidP="00D301C2">
            <w:pPr>
              <w:spacing w:after="0" w:line="240" w:lineRule="auto"/>
              <w:rPr>
                <w:bCs/>
                <w:szCs w:val="24"/>
              </w:rPr>
            </w:pPr>
            <w:r w:rsidRPr="00D301C2">
              <w:rPr>
                <w:bCs/>
                <w:szCs w:val="24"/>
              </w:rPr>
              <w:t xml:space="preserve">J. Janonio g. 24, </w:t>
            </w:r>
          </w:p>
          <w:p w14:paraId="2580FF34" w14:textId="77777777" w:rsidR="00D301C2" w:rsidRPr="00D301C2" w:rsidRDefault="00D301C2" w:rsidP="00D301C2">
            <w:pPr>
              <w:spacing w:after="0" w:line="240" w:lineRule="auto"/>
              <w:rPr>
                <w:bCs/>
                <w:szCs w:val="24"/>
              </w:rPr>
            </w:pPr>
            <w:r w:rsidRPr="00D301C2">
              <w:rPr>
                <w:bCs/>
                <w:szCs w:val="24"/>
              </w:rPr>
              <w:t>LT-92251 Klaipėda</w:t>
            </w:r>
          </w:p>
          <w:p w14:paraId="60CB232A" w14:textId="77777777" w:rsidR="00D301C2" w:rsidRPr="00D301C2" w:rsidRDefault="00D301C2" w:rsidP="00D301C2">
            <w:pPr>
              <w:spacing w:after="0" w:line="240" w:lineRule="auto"/>
              <w:rPr>
                <w:bCs/>
                <w:szCs w:val="24"/>
              </w:rPr>
            </w:pPr>
            <w:r w:rsidRPr="00D301C2">
              <w:rPr>
                <w:bCs/>
                <w:szCs w:val="24"/>
              </w:rPr>
              <w:lastRenderedPageBreak/>
              <w:t>Kodas 188752740</w:t>
            </w:r>
          </w:p>
          <w:p w14:paraId="6C10E1B7" w14:textId="77777777" w:rsidR="00D301C2" w:rsidRPr="00D301C2" w:rsidRDefault="00D301C2" w:rsidP="00D301C2">
            <w:pPr>
              <w:spacing w:after="0" w:line="240" w:lineRule="auto"/>
              <w:rPr>
                <w:bCs/>
                <w:szCs w:val="24"/>
              </w:rPr>
            </w:pPr>
            <w:r w:rsidRPr="00D301C2">
              <w:rPr>
                <w:bCs/>
                <w:szCs w:val="24"/>
              </w:rPr>
              <w:t>PVM mokėtojo kodas: LT100001121512</w:t>
            </w:r>
          </w:p>
          <w:p w14:paraId="5EB0130E" w14:textId="77777777" w:rsidR="00D301C2" w:rsidRPr="00D301C2" w:rsidRDefault="00D301C2" w:rsidP="00D301C2">
            <w:pPr>
              <w:spacing w:after="0" w:line="240" w:lineRule="auto"/>
              <w:rPr>
                <w:bCs/>
                <w:szCs w:val="24"/>
              </w:rPr>
            </w:pPr>
            <w:r w:rsidRPr="00D301C2">
              <w:rPr>
                <w:bCs/>
                <w:szCs w:val="24"/>
              </w:rPr>
              <w:t>A. s. LT45 4040 0636 1000 1578</w:t>
            </w:r>
          </w:p>
          <w:p w14:paraId="23D7D761" w14:textId="77777777" w:rsidR="00D301C2" w:rsidRPr="00D301C2" w:rsidRDefault="00D301C2" w:rsidP="00D301C2">
            <w:pPr>
              <w:spacing w:after="0" w:line="240" w:lineRule="auto"/>
              <w:rPr>
                <w:bCs/>
                <w:szCs w:val="24"/>
              </w:rPr>
            </w:pPr>
            <w:r w:rsidRPr="00D301C2">
              <w:rPr>
                <w:bCs/>
                <w:szCs w:val="24"/>
              </w:rPr>
              <w:t xml:space="preserve">Lietuvos Respublikos finansų ministerija </w:t>
            </w:r>
          </w:p>
          <w:p w14:paraId="2A6E6F2B" w14:textId="77777777" w:rsidR="00D301C2" w:rsidRPr="00D301C2" w:rsidRDefault="00D301C2" w:rsidP="00D301C2">
            <w:pPr>
              <w:spacing w:after="0" w:line="240" w:lineRule="auto"/>
              <w:rPr>
                <w:bCs/>
                <w:szCs w:val="24"/>
              </w:rPr>
            </w:pPr>
            <w:r w:rsidRPr="00D301C2">
              <w:rPr>
                <w:bCs/>
                <w:szCs w:val="24"/>
              </w:rPr>
              <w:t>Finansų įstaigos kodas 40400</w:t>
            </w:r>
          </w:p>
          <w:p w14:paraId="69AB90AC" w14:textId="77777777" w:rsidR="00D301C2" w:rsidRPr="00D301C2" w:rsidRDefault="00D301C2" w:rsidP="00D301C2">
            <w:pPr>
              <w:spacing w:after="0" w:line="240" w:lineRule="auto"/>
              <w:rPr>
                <w:bCs/>
                <w:szCs w:val="24"/>
              </w:rPr>
            </w:pPr>
            <w:r w:rsidRPr="00D301C2">
              <w:rPr>
                <w:bCs/>
                <w:szCs w:val="24"/>
              </w:rPr>
              <w:t>Tel. +370 700 14903</w:t>
            </w:r>
          </w:p>
          <w:p w14:paraId="75D9FE55" w14:textId="77777777" w:rsidR="00D301C2" w:rsidRPr="00D301C2" w:rsidRDefault="00D301C2" w:rsidP="00D301C2">
            <w:pPr>
              <w:spacing w:after="0" w:line="240" w:lineRule="auto"/>
              <w:rPr>
                <w:bCs/>
                <w:szCs w:val="24"/>
              </w:rPr>
            </w:pPr>
            <w:r w:rsidRPr="00D301C2">
              <w:rPr>
                <w:bCs/>
                <w:szCs w:val="24"/>
              </w:rPr>
              <w:t>El. paštas: info@zuv.lt</w:t>
            </w:r>
          </w:p>
          <w:p w14:paraId="62D46B66" w14:textId="2F6C95AE" w:rsidR="00B02139" w:rsidRPr="00E02590" w:rsidRDefault="00B02139" w:rsidP="00E57973">
            <w:pPr>
              <w:spacing w:after="0" w:line="240" w:lineRule="auto"/>
              <w:rPr>
                <w:szCs w:val="24"/>
              </w:rPr>
            </w:pPr>
          </w:p>
        </w:tc>
        <w:tc>
          <w:tcPr>
            <w:tcW w:w="840" w:type="dxa"/>
          </w:tcPr>
          <w:p w14:paraId="0A290AF7" w14:textId="77777777" w:rsidR="00B02139" w:rsidRPr="00E02590" w:rsidRDefault="00B02139" w:rsidP="00E57973">
            <w:pPr>
              <w:spacing w:after="0" w:line="240" w:lineRule="auto"/>
              <w:rPr>
                <w:caps/>
                <w:szCs w:val="24"/>
              </w:rPr>
            </w:pPr>
          </w:p>
        </w:tc>
        <w:tc>
          <w:tcPr>
            <w:tcW w:w="4440" w:type="dxa"/>
          </w:tcPr>
          <w:p w14:paraId="63965037" w14:textId="32449128" w:rsidR="00B02139" w:rsidRPr="00E02590" w:rsidRDefault="00656179" w:rsidP="00E57973">
            <w:pPr>
              <w:spacing w:after="0" w:line="240" w:lineRule="auto"/>
              <w:rPr>
                <w:szCs w:val="24"/>
              </w:rPr>
            </w:pPr>
            <w:r>
              <w:rPr>
                <w:szCs w:val="24"/>
              </w:rPr>
              <w:t>MB „</w:t>
            </w:r>
            <w:proofErr w:type="spellStart"/>
            <w:r>
              <w:rPr>
                <w:szCs w:val="24"/>
              </w:rPr>
              <w:t>Nordic</w:t>
            </w:r>
            <w:proofErr w:type="spellEnd"/>
            <w:r>
              <w:rPr>
                <w:szCs w:val="24"/>
              </w:rPr>
              <w:t xml:space="preserve"> </w:t>
            </w:r>
            <w:proofErr w:type="spellStart"/>
            <w:r>
              <w:rPr>
                <w:szCs w:val="24"/>
              </w:rPr>
              <w:t>Plum</w:t>
            </w:r>
            <w:proofErr w:type="spellEnd"/>
            <w:r>
              <w:rPr>
                <w:szCs w:val="24"/>
              </w:rPr>
              <w:t>“</w:t>
            </w:r>
          </w:p>
          <w:p w14:paraId="18902773" w14:textId="77777777" w:rsidR="00B02139" w:rsidRPr="00E02590" w:rsidRDefault="00B02139" w:rsidP="00E57973">
            <w:pPr>
              <w:spacing w:after="0" w:line="240" w:lineRule="auto"/>
              <w:rPr>
                <w:szCs w:val="24"/>
              </w:rPr>
            </w:pPr>
          </w:p>
          <w:p w14:paraId="6D46159B" w14:textId="25AFB1D0" w:rsidR="00B02139" w:rsidRDefault="00656179" w:rsidP="00E57973">
            <w:pPr>
              <w:spacing w:after="0" w:line="240" w:lineRule="auto"/>
              <w:rPr>
                <w:szCs w:val="24"/>
              </w:rPr>
            </w:pPr>
            <w:r>
              <w:rPr>
                <w:szCs w:val="24"/>
              </w:rPr>
              <w:t xml:space="preserve">Perkūnkiemio g. 19, </w:t>
            </w:r>
          </w:p>
          <w:p w14:paraId="5C15A681" w14:textId="4927373C" w:rsidR="00656179" w:rsidRPr="00E02590" w:rsidRDefault="00656179" w:rsidP="00E57973">
            <w:pPr>
              <w:spacing w:after="0" w:line="240" w:lineRule="auto"/>
              <w:rPr>
                <w:szCs w:val="24"/>
              </w:rPr>
            </w:pPr>
            <w:r>
              <w:rPr>
                <w:szCs w:val="24"/>
              </w:rPr>
              <w:t>LT-12120 Vilnius</w:t>
            </w:r>
          </w:p>
          <w:p w14:paraId="34B7C94E" w14:textId="408AB991" w:rsidR="00B02139" w:rsidRPr="00E02590" w:rsidRDefault="00656179" w:rsidP="00E57973">
            <w:pPr>
              <w:spacing w:after="0" w:line="240" w:lineRule="auto"/>
              <w:rPr>
                <w:szCs w:val="24"/>
              </w:rPr>
            </w:pPr>
            <w:r>
              <w:rPr>
                <w:szCs w:val="24"/>
              </w:rPr>
              <w:lastRenderedPageBreak/>
              <w:t>Kodas 305792794</w:t>
            </w:r>
          </w:p>
          <w:p w14:paraId="09B281B1" w14:textId="00A1F6CD" w:rsidR="00B02139" w:rsidRPr="00E02590" w:rsidRDefault="00656179" w:rsidP="00E57973">
            <w:pPr>
              <w:spacing w:after="0" w:line="240" w:lineRule="auto"/>
              <w:rPr>
                <w:szCs w:val="24"/>
              </w:rPr>
            </w:pPr>
            <w:r>
              <w:rPr>
                <w:szCs w:val="24"/>
              </w:rPr>
              <w:t>PVM mokėtojo kodas: LT100016525411</w:t>
            </w:r>
          </w:p>
          <w:p w14:paraId="20261A4D" w14:textId="5F992FF0" w:rsidR="00B02139" w:rsidRPr="002527FD" w:rsidRDefault="002527FD" w:rsidP="002527FD">
            <w:proofErr w:type="spellStart"/>
            <w:r>
              <w:t>A.s</w:t>
            </w:r>
            <w:proofErr w:type="spellEnd"/>
            <w:r>
              <w:t>. LT047300010180217642</w:t>
            </w:r>
          </w:p>
          <w:p w14:paraId="70CBBBE2" w14:textId="679ED4AB" w:rsidR="00B02139" w:rsidRPr="00E02590" w:rsidRDefault="002527FD" w:rsidP="00E57973">
            <w:pPr>
              <w:spacing w:after="0" w:line="240" w:lineRule="auto"/>
              <w:rPr>
                <w:szCs w:val="24"/>
              </w:rPr>
            </w:pPr>
            <w:r>
              <w:rPr>
                <w:szCs w:val="24"/>
              </w:rPr>
              <w:t>AB „Swedbank“</w:t>
            </w:r>
          </w:p>
          <w:p w14:paraId="52F3CAFB" w14:textId="30859499" w:rsidR="00B02139" w:rsidRPr="00E02590" w:rsidRDefault="002527FD" w:rsidP="00E57973">
            <w:pPr>
              <w:spacing w:after="0" w:line="240" w:lineRule="auto"/>
              <w:rPr>
                <w:szCs w:val="24"/>
              </w:rPr>
            </w:pPr>
            <w:r>
              <w:rPr>
                <w:szCs w:val="24"/>
              </w:rPr>
              <w:t>Tel. +370 60696460</w:t>
            </w:r>
          </w:p>
          <w:p w14:paraId="6DBEDF04" w14:textId="1524F371" w:rsidR="00B02139" w:rsidRPr="002527FD" w:rsidRDefault="002527FD" w:rsidP="00E57973">
            <w:pPr>
              <w:spacing w:after="0" w:line="240" w:lineRule="auto"/>
              <w:rPr>
                <w:szCs w:val="24"/>
                <w:lang w:val="en-US"/>
              </w:rPr>
            </w:pPr>
            <w:r>
              <w:rPr>
                <w:szCs w:val="24"/>
              </w:rPr>
              <w:t xml:space="preserve">El. paštas: </w:t>
            </w:r>
            <w:proofErr w:type="spellStart"/>
            <w:r>
              <w:rPr>
                <w:szCs w:val="24"/>
              </w:rPr>
              <w:t>arnas</w:t>
            </w:r>
            <w:proofErr w:type="spellEnd"/>
            <w:r>
              <w:rPr>
                <w:szCs w:val="24"/>
                <w:lang w:val="en-US"/>
              </w:rPr>
              <w:t>@nordicplum.com</w:t>
            </w:r>
          </w:p>
          <w:p w14:paraId="4E7E8281" w14:textId="459BED20" w:rsidR="00B02139" w:rsidRPr="00E02590" w:rsidRDefault="00B02139" w:rsidP="00E57973">
            <w:pPr>
              <w:spacing w:after="0" w:line="240" w:lineRule="auto"/>
              <w:rPr>
                <w:caps/>
                <w:szCs w:val="24"/>
              </w:rPr>
            </w:pPr>
          </w:p>
        </w:tc>
      </w:tr>
      <w:tr w:rsidR="00B02139" w:rsidRPr="00E02590" w14:paraId="7FA6D4EC" w14:textId="77777777" w:rsidTr="00E57973">
        <w:tc>
          <w:tcPr>
            <w:tcW w:w="4800" w:type="dxa"/>
          </w:tcPr>
          <w:p w14:paraId="4444F8AE" w14:textId="77777777" w:rsidR="00B02139" w:rsidRPr="00E02590" w:rsidRDefault="00B02139" w:rsidP="00E57973">
            <w:pPr>
              <w:spacing w:after="0"/>
              <w:rPr>
                <w:szCs w:val="24"/>
              </w:rPr>
            </w:pPr>
          </w:p>
        </w:tc>
        <w:tc>
          <w:tcPr>
            <w:tcW w:w="840" w:type="dxa"/>
          </w:tcPr>
          <w:p w14:paraId="250507E6" w14:textId="77777777" w:rsidR="00B02139" w:rsidRPr="00E02590" w:rsidRDefault="00B02139" w:rsidP="00E57973">
            <w:pPr>
              <w:spacing w:after="0"/>
              <w:rPr>
                <w:szCs w:val="24"/>
              </w:rPr>
            </w:pPr>
          </w:p>
        </w:tc>
        <w:tc>
          <w:tcPr>
            <w:tcW w:w="4440" w:type="dxa"/>
          </w:tcPr>
          <w:p w14:paraId="4D0CD07B" w14:textId="77777777" w:rsidR="00B02139" w:rsidRPr="00E02590" w:rsidRDefault="00B02139" w:rsidP="00E57973">
            <w:pPr>
              <w:spacing w:after="0"/>
              <w:rPr>
                <w:szCs w:val="24"/>
              </w:rPr>
            </w:pPr>
          </w:p>
        </w:tc>
      </w:tr>
      <w:tr w:rsidR="00B02139" w:rsidRPr="00E02590" w14:paraId="7ACD702A" w14:textId="77777777" w:rsidTr="00E57973">
        <w:trPr>
          <w:trHeight w:hRule="exact" w:val="373"/>
        </w:trPr>
        <w:tc>
          <w:tcPr>
            <w:tcW w:w="4800" w:type="dxa"/>
          </w:tcPr>
          <w:p w14:paraId="3E43648F" w14:textId="789ACF33" w:rsidR="00B02139" w:rsidRPr="00E02590" w:rsidRDefault="002527FD" w:rsidP="00E57973">
            <w:pPr>
              <w:spacing w:after="0"/>
              <w:rPr>
                <w:i/>
                <w:szCs w:val="24"/>
              </w:rPr>
            </w:pPr>
            <w:r>
              <w:rPr>
                <w:i/>
                <w:szCs w:val="24"/>
              </w:rPr>
              <w:t>Direktorius</w:t>
            </w:r>
          </w:p>
        </w:tc>
        <w:tc>
          <w:tcPr>
            <w:tcW w:w="840" w:type="dxa"/>
          </w:tcPr>
          <w:p w14:paraId="3A75A17C" w14:textId="77777777" w:rsidR="00B02139" w:rsidRPr="00E02590" w:rsidRDefault="00B02139" w:rsidP="00E57973">
            <w:pPr>
              <w:spacing w:after="0"/>
              <w:rPr>
                <w:szCs w:val="24"/>
              </w:rPr>
            </w:pPr>
          </w:p>
        </w:tc>
        <w:tc>
          <w:tcPr>
            <w:tcW w:w="4440" w:type="dxa"/>
          </w:tcPr>
          <w:p w14:paraId="4DC0DC3A" w14:textId="0AA4558A" w:rsidR="00B02139" w:rsidRPr="00E02590" w:rsidRDefault="002527FD" w:rsidP="00E57973">
            <w:pPr>
              <w:spacing w:after="0"/>
              <w:rPr>
                <w:szCs w:val="24"/>
              </w:rPr>
            </w:pPr>
            <w:r>
              <w:rPr>
                <w:i/>
                <w:szCs w:val="24"/>
              </w:rPr>
              <w:t>Direktorius</w:t>
            </w:r>
          </w:p>
        </w:tc>
      </w:tr>
      <w:tr w:rsidR="00B02139" w:rsidRPr="00E02590" w14:paraId="24CF3AE2" w14:textId="77777777" w:rsidTr="00E57973">
        <w:trPr>
          <w:trHeight w:val="80"/>
        </w:trPr>
        <w:tc>
          <w:tcPr>
            <w:tcW w:w="4800" w:type="dxa"/>
          </w:tcPr>
          <w:p w14:paraId="3654E5F5" w14:textId="77777777" w:rsidR="00B02139" w:rsidRPr="00E02590" w:rsidRDefault="00B02139" w:rsidP="00E57973">
            <w:pPr>
              <w:spacing w:after="0"/>
              <w:rPr>
                <w:szCs w:val="24"/>
              </w:rPr>
            </w:pPr>
          </w:p>
          <w:p w14:paraId="7206B4A7" w14:textId="06589C3E" w:rsidR="00B02139" w:rsidRPr="00E02590" w:rsidRDefault="002527FD" w:rsidP="00E57973">
            <w:pPr>
              <w:spacing w:after="0"/>
              <w:rPr>
                <w:i/>
                <w:szCs w:val="24"/>
              </w:rPr>
            </w:pPr>
            <w:r>
              <w:rPr>
                <w:i/>
                <w:szCs w:val="24"/>
              </w:rPr>
              <w:t>Tomas Kazlauskas</w:t>
            </w:r>
          </w:p>
        </w:tc>
        <w:tc>
          <w:tcPr>
            <w:tcW w:w="840" w:type="dxa"/>
          </w:tcPr>
          <w:p w14:paraId="064D63E8" w14:textId="77777777" w:rsidR="00B02139" w:rsidRPr="00E02590" w:rsidRDefault="00B02139" w:rsidP="00E57973">
            <w:pPr>
              <w:spacing w:after="0"/>
              <w:rPr>
                <w:szCs w:val="24"/>
              </w:rPr>
            </w:pPr>
          </w:p>
        </w:tc>
        <w:tc>
          <w:tcPr>
            <w:tcW w:w="4440" w:type="dxa"/>
          </w:tcPr>
          <w:p w14:paraId="61FE6ADC" w14:textId="77777777" w:rsidR="00B02139" w:rsidRPr="00E02590" w:rsidRDefault="00B02139" w:rsidP="00E57973">
            <w:pPr>
              <w:spacing w:after="0"/>
              <w:rPr>
                <w:szCs w:val="24"/>
              </w:rPr>
            </w:pPr>
          </w:p>
          <w:p w14:paraId="16326CFB" w14:textId="77777777" w:rsidR="00B02139" w:rsidRDefault="002527FD" w:rsidP="00E57973">
            <w:pPr>
              <w:spacing w:after="0"/>
              <w:rPr>
                <w:i/>
                <w:szCs w:val="24"/>
              </w:rPr>
            </w:pPr>
            <w:r>
              <w:rPr>
                <w:i/>
                <w:szCs w:val="24"/>
              </w:rPr>
              <w:t>Arnas Mikulskis</w:t>
            </w:r>
          </w:p>
          <w:p w14:paraId="785660DF" w14:textId="716EE9D4" w:rsidR="0093598B" w:rsidRPr="00E02590" w:rsidRDefault="0093598B" w:rsidP="00E57973">
            <w:pPr>
              <w:spacing w:after="0"/>
              <w:rPr>
                <w:szCs w:val="24"/>
              </w:rPr>
            </w:pPr>
          </w:p>
        </w:tc>
      </w:tr>
    </w:tbl>
    <w:p w14:paraId="39E4124D" w14:textId="77777777" w:rsidR="008B034B" w:rsidRPr="008B034B" w:rsidRDefault="008B034B" w:rsidP="008B034B">
      <w:pPr>
        <w:rPr>
          <w:sz w:val="2"/>
          <w:szCs w:val="2"/>
        </w:rPr>
      </w:pPr>
    </w:p>
    <w:sectPr w:rsidR="008B034B" w:rsidRPr="008B034B" w:rsidSect="00FA34FB">
      <w:foot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E3A67" w14:textId="77777777" w:rsidR="00F8497B" w:rsidRDefault="00F8497B">
      <w:pPr>
        <w:spacing w:after="0" w:line="240" w:lineRule="auto"/>
      </w:pPr>
      <w:r>
        <w:separator/>
      </w:r>
    </w:p>
  </w:endnote>
  <w:endnote w:type="continuationSeparator" w:id="0">
    <w:p w14:paraId="3ACCDB78" w14:textId="77777777" w:rsidR="00F8497B" w:rsidRDefault="00F8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839852"/>
      <w:docPartObj>
        <w:docPartGallery w:val="Page Numbers (Bottom of Page)"/>
        <w:docPartUnique/>
      </w:docPartObj>
    </w:sdtPr>
    <w:sdtContent>
      <w:p w14:paraId="25878B26" w14:textId="4C597928" w:rsidR="008B034B" w:rsidRDefault="008B034B">
        <w:pPr>
          <w:pStyle w:val="Porat"/>
          <w:jc w:val="right"/>
        </w:pPr>
        <w:r>
          <w:fldChar w:fldCharType="begin"/>
        </w:r>
        <w:r>
          <w:instrText>PAGE   \* MERGEFORMAT</w:instrText>
        </w:r>
        <w:r>
          <w:fldChar w:fldCharType="separate"/>
        </w:r>
        <w:r>
          <w:t>2</w:t>
        </w:r>
        <w:r>
          <w:fldChar w:fldCharType="end"/>
        </w:r>
      </w:p>
    </w:sdtContent>
  </w:sdt>
  <w:p w14:paraId="51397D44" w14:textId="77777777" w:rsidR="008B034B" w:rsidRDefault="008B0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7BA0C" w14:textId="77777777" w:rsidR="00F8497B" w:rsidRDefault="00F8497B">
      <w:pPr>
        <w:spacing w:after="0" w:line="240" w:lineRule="auto"/>
      </w:pPr>
      <w:r>
        <w:separator/>
      </w:r>
    </w:p>
  </w:footnote>
  <w:footnote w:type="continuationSeparator" w:id="0">
    <w:p w14:paraId="71A45B30" w14:textId="77777777" w:rsidR="00F8497B" w:rsidRDefault="00F84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A1E5D3D"/>
    <w:multiLevelType w:val="hybridMultilevel"/>
    <w:tmpl w:val="6CB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D6063"/>
    <w:multiLevelType w:val="hybridMultilevel"/>
    <w:tmpl w:val="9A621C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4367800">
    <w:abstractNumId w:val="0"/>
  </w:num>
  <w:num w:numId="2" w16cid:durableId="758407643">
    <w:abstractNumId w:val="2"/>
  </w:num>
  <w:num w:numId="3" w16cid:durableId="1605578755">
    <w:abstractNumId w:val="1"/>
  </w:num>
  <w:num w:numId="4" w16cid:durableId="1622222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F7"/>
    <w:rsid w:val="000115A8"/>
    <w:rsid w:val="00014D4B"/>
    <w:rsid w:val="00017A7E"/>
    <w:rsid w:val="00044AC2"/>
    <w:rsid w:val="00047988"/>
    <w:rsid w:val="0005594F"/>
    <w:rsid w:val="00062364"/>
    <w:rsid w:val="00071DA1"/>
    <w:rsid w:val="0008461E"/>
    <w:rsid w:val="00084FD2"/>
    <w:rsid w:val="000A435E"/>
    <w:rsid w:val="000E0DE3"/>
    <w:rsid w:val="00145609"/>
    <w:rsid w:val="00156097"/>
    <w:rsid w:val="001A7003"/>
    <w:rsid w:val="001B5E48"/>
    <w:rsid w:val="001F39C4"/>
    <w:rsid w:val="00200034"/>
    <w:rsid w:val="00201EA5"/>
    <w:rsid w:val="00217604"/>
    <w:rsid w:val="00225EF9"/>
    <w:rsid w:val="00232913"/>
    <w:rsid w:val="00237562"/>
    <w:rsid w:val="002527FD"/>
    <w:rsid w:val="00254F03"/>
    <w:rsid w:val="0026280F"/>
    <w:rsid w:val="00267532"/>
    <w:rsid w:val="00277459"/>
    <w:rsid w:val="002979C3"/>
    <w:rsid w:val="002A5314"/>
    <w:rsid w:val="002B2963"/>
    <w:rsid w:val="002D497E"/>
    <w:rsid w:val="002D5582"/>
    <w:rsid w:val="002D771C"/>
    <w:rsid w:val="002E2363"/>
    <w:rsid w:val="002E2E16"/>
    <w:rsid w:val="003225D3"/>
    <w:rsid w:val="00322F6A"/>
    <w:rsid w:val="003406F1"/>
    <w:rsid w:val="003421AC"/>
    <w:rsid w:val="0036341E"/>
    <w:rsid w:val="00373250"/>
    <w:rsid w:val="00382E4B"/>
    <w:rsid w:val="003B4532"/>
    <w:rsid w:val="00400EB2"/>
    <w:rsid w:val="0043048F"/>
    <w:rsid w:val="00432B26"/>
    <w:rsid w:val="00444D40"/>
    <w:rsid w:val="004860A4"/>
    <w:rsid w:val="004B136B"/>
    <w:rsid w:val="004C09EE"/>
    <w:rsid w:val="00512226"/>
    <w:rsid w:val="00512DD5"/>
    <w:rsid w:val="005215E5"/>
    <w:rsid w:val="00524215"/>
    <w:rsid w:val="00525D29"/>
    <w:rsid w:val="00527935"/>
    <w:rsid w:val="00530709"/>
    <w:rsid w:val="005665F0"/>
    <w:rsid w:val="00570FB0"/>
    <w:rsid w:val="00595BA3"/>
    <w:rsid w:val="00595DB2"/>
    <w:rsid w:val="005A2B6C"/>
    <w:rsid w:val="005C6674"/>
    <w:rsid w:val="005E1447"/>
    <w:rsid w:val="005F46FC"/>
    <w:rsid w:val="00605F6F"/>
    <w:rsid w:val="00630032"/>
    <w:rsid w:val="00630A9E"/>
    <w:rsid w:val="006355C0"/>
    <w:rsid w:val="00640E39"/>
    <w:rsid w:val="00641B6D"/>
    <w:rsid w:val="00656179"/>
    <w:rsid w:val="006811D3"/>
    <w:rsid w:val="0068638F"/>
    <w:rsid w:val="006863B9"/>
    <w:rsid w:val="006A01B4"/>
    <w:rsid w:val="006D0464"/>
    <w:rsid w:val="006E406D"/>
    <w:rsid w:val="007042E0"/>
    <w:rsid w:val="00752CD8"/>
    <w:rsid w:val="00753461"/>
    <w:rsid w:val="00754461"/>
    <w:rsid w:val="007670EA"/>
    <w:rsid w:val="00770E8C"/>
    <w:rsid w:val="00771747"/>
    <w:rsid w:val="00777DBC"/>
    <w:rsid w:val="00787C35"/>
    <w:rsid w:val="007A4096"/>
    <w:rsid w:val="007A4AFC"/>
    <w:rsid w:val="007C33AA"/>
    <w:rsid w:val="0080313A"/>
    <w:rsid w:val="008242A3"/>
    <w:rsid w:val="00852EAC"/>
    <w:rsid w:val="008712C1"/>
    <w:rsid w:val="00874416"/>
    <w:rsid w:val="008A15B4"/>
    <w:rsid w:val="008B034B"/>
    <w:rsid w:val="008B7C72"/>
    <w:rsid w:val="008C69AD"/>
    <w:rsid w:val="008E1C68"/>
    <w:rsid w:val="008F4420"/>
    <w:rsid w:val="008F6225"/>
    <w:rsid w:val="009110D4"/>
    <w:rsid w:val="00932422"/>
    <w:rsid w:val="0093348E"/>
    <w:rsid w:val="00934ABF"/>
    <w:rsid w:val="0093598B"/>
    <w:rsid w:val="00936513"/>
    <w:rsid w:val="0094389B"/>
    <w:rsid w:val="009537B9"/>
    <w:rsid w:val="00984055"/>
    <w:rsid w:val="0099039E"/>
    <w:rsid w:val="00994740"/>
    <w:rsid w:val="00A13395"/>
    <w:rsid w:val="00A3116D"/>
    <w:rsid w:val="00A40505"/>
    <w:rsid w:val="00A470B6"/>
    <w:rsid w:val="00A61489"/>
    <w:rsid w:val="00A63E46"/>
    <w:rsid w:val="00A82E39"/>
    <w:rsid w:val="00A865FB"/>
    <w:rsid w:val="00AB1108"/>
    <w:rsid w:val="00AB57A2"/>
    <w:rsid w:val="00AB60D5"/>
    <w:rsid w:val="00AB647D"/>
    <w:rsid w:val="00AB6C36"/>
    <w:rsid w:val="00AC2D16"/>
    <w:rsid w:val="00AC62F6"/>
    <w:rsid w:val="00AE2CC0"/>
    <w:rsid w:val="00AE510F"/>
    <w:rsid w:val="00B02139"/>
    <w:rsid w:val="00B070C6"/>
    <w:rsid w:val="00B15DB3"/>
    <w:rsid w:val="00B3369D"/>
    <w:rsid w:val="00B41BB8"/>
    <w:rsid w:val="00B42DF2"/>
    <w:rsid w:val="00B44A4F"/>
    <w:rsid w:val="00B46C38"/>
    <w:rsid w:val="00B57B09"/>
    <w:rsid w:val="00B60682"/>
    <w:rsid w:val="00B648E4"/>
    <w:rsid w:val="00BC39F7"/>
    <w:rsid w:val="00BD2937"/>
    <w:rsid w:val="00BF0008"/>
    <w:rsid w:val="00C26937"/>
    <w:rsid w:val="00C36A4A"/>
    <w:rsid w:val="00C436B1"/>
    <w:rsid w:val="00C44A62"/>
    <w:rsid w:val="00C50898"/>
    <w:rsid w:val="00C64066"/>
    <w:rsid w:val="00C70032"/>
    <w:rsid w:val="00C706F7"/>
    <w:rsid w:val="00C91BA1"/>
    <w:rsid w:val="00CB70B7"/>
    <w:rsid w:val="00CB7F27"/>
    <w:rsid w:val="00CC6950"/>
    <w:rsid w:val="00CF29B4"/>
    <w:rsid w:val="00CF5B94"/>
    <w:rsid w:val="00CF6CC8"/>
    <w:rsid w:val="00D04CEB"/>
    <w:rsid w:val="00D13377"/>
    <w:rsid w:val="00D255DA"/>
    <w:rsid w:val="00D301C2"/>
    <w:rsid w:val="00D31FD6"/>
    <w:rsid w:val="00D522B2"/>
    <w:rsid w:val="00D53FCB"/>
    <w:rsid w:val="00D55C06"/>
    <w:rsid w:val="00D57D31"/>
    <w:rsid w:val="00D67766"/>
    <w:rsid w:val="00DA17B6"/>
    <w:rsid w:val="00DC5EB2"/>
    <w:rsid w:val="00DE29E6"/>
    <w:rsid w:val="00DF0786"/>
    <w:rsid w:val="00DF50E0"/>
    <w:rsid w:val="00DF7543"/>
    <w:rsid w:val="00E2619A"/>
    <w:rsid w:val="00E412CE"/>
    <w:rsid w:val="00E57FB9"/>
    <w:rsid w:val="00E70EF3"/>
    <w:rsid w:val="00E75BF6"/>
    <w:rsid w:val="00E81E24"/>
    <w:rsid w:val="00EB3476"/>
    <w:rsid w:val="00EB6034"/>
    <w:rsid w:val="00ED137B"/>
    <w:rsid w:val="00EE7A3E"/>
    <w:rsid w:val="00F045CC"/>
    <w:rsid w:val="00F14A82"/>
    <w:rsid w:val="00F32161"/>
    <w:rsid w:val="00F4217D"/>
    <w:rsid w:val="00F5042F"/>
    <w:rsid w:val="00F70E8C"/>
    <w:rsid w:val="00F754F8"/>
    <w:rsid w:val="00F80DE7"/>
    <w:rsid w:val="00F8497B"/>
    <w:rsid w:val="00F85D64"/>
    <w:rsid w:val="00F94409"/>
    <w:rsid w:val="00FA47A5"/>
    <w:rsid w:val="00FB42E8"/>
    <w:rsid w:val="00FE4AFD"/>
    <w:rsid w:val="00FF6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ACC9"/>
  <w15:chartTrackingRefBased/>
  <w15:docId w15:val="{9F4F468B-8F59-4BAF-88AA-B3A9832B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139"/>
    <w:pPr>
      <w:spacing w:after="200" w:line="276" w:lineRule="auto"/>
    </w:pPr>
    <w:rPr>
      <w:rFonts w:ascii="Times New Roman" w:eastAsia="Batang" w:hAnsi="Times New Roman" w:cs="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B02139"/>
    <w:rPr>
      <w:rFonts w:cs="Times New Roman"/>
    </w:rPr>
  </w:style>
  <w:style w:type="paragraph" w:styleId="Sraopastraipa">
    <w:name w:val="List Paragraph"/>
    <w:basedOn w:val="prastasis"/>
    <w:uiPriority w:val="34"/>
    <w:qFormat/>
    <w:rsid w:val="00B02139"/>
    <w:pPr>
      <w:spacing w:after="0" w:line="240" w:lineRule="auto"/>
      <w:ind w:left="720" w:firstLine="567"/>
      <w:contextualSpacing/>
      <w:jc w:val="both"/>
    </w:pPr>
    <w:rPr>
      <w:szCs w:val="24"/>
    </w:rPr>
  </w:style>
  <w:style w:type="paragraph" w:customStyle="1" w:styleId="CentrBoldm">
    <w:name w:val="CentrBoldm"/>
    <w:basedOn w:val="prastasis"/>
    <w:uiPriority w:val="99"/>
    <w:rsid w:val="00B02139"/>
    <w:pPr>
      <w:autoSpaceDE w:val="0"/>
      <w:autoSpaceDN w:val="0"/>
      <w:adjustRightInd w:val="0"/>
      <w:spacing w:after="0" w:line="240" w:lineRule="auto"/>
      <w:jc w:val="center"/>
    </w:pPr>
    <w:rPr>
      <w:rFonts w:ascii="TimesLT" w:hAnsi="TimesLT"/>
      <w:b/>
      <w:bCs/>
      <w:sz w:val="20"/>
      <w:szCs w:val="24"/>
      <w:lang w:val="en-US" w:eastAsia="en-US"/>
    </w:rPr>
  </w:style>
  <w:style w:type="paragraph" w:styleId="Antrats">
    <w:name w:val="header"/>
    <w:basedOn w:val="prastasis"/>
    <w:link w:val="AntratsDiagrama"/>
    <w:uiPriority w:val="99"/>
    <w:rsid w:val="00B021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2139"/>
    <w:rPr>
      <w:rFonts w:ascii="Times New Roman" w:eastAsia="Batang" w:hAnsi="Times New Roman" w:cs="Times New Roman"/>
      <w:sz w:val="24"/>
      <w:lang w:eastAsia="lt-LT"/>
    </w:rPr>
  </w:style>
  <w:style w:type="paragraph" w:styleId="Pavadinimas">
    <w:name w:val="Title"/>
    <w:basedOn w:val="prastasis"/>
    <w:link w:val="PavadinimasDiagrama"/>
    <w:uiPriority w:val="99"/>
    <w:qFormat/>
    <w:rsid w:val="00B02139"/>
    <w:pPr>
      <w:widowControl w:val="0"/>
      <w:overflowPunct w:val="0"/>
      <w:autoSpaceDE w:val="0"/>
      <w:autoSpaceDN w:val="0"/>
      <w:adjustRightInd w:val="0"/>
      <w:spacing w:after="0" w:line="240" w:lineRule="auto"/>
      <w:jc w:val="center"/>
      <w:textAlignment w:val="baseline"/>
    </w:pPr>
    <w:rPr>
      <w:rFonts w:ascii="TimesLT" w:hAnsi="TimesLT"/>
      <w:b/>
      <w:sz w:val="44"/>
      <w:szCs w:val="20"/>
      <w:lang w:val="en-US" w:eastAsia="en-US"/>
    </w:rPr>
  </w:style>
  <w:style w:type="character" w:customStyle="1" w:styleId="PavadinimasDiagrama">
    <w:name w:val="Pavadinimas Diagrama"/>
    <w:basedOn w:val="Numatytasispastraiposriftas"/>
    <w:link w:val="Pavadinimas"/>
    <w:uiPriority w:val="99"/>
    <w:rsid w:val="00B02139"/>
    <w:rPr>
      <w:rFonts w:ascii="TimesLT" w:eastAsia="Batang" w:hAnsi="TimesLT" w:cs="Times New Roman"/>
      <w:b/>
      <w:sz w:val="44"/>
      <w:szCs w:val="20"/>
      <w:lang w:val="en-US"/>
    </w:rPr>
  </w:style>
  <w:style w:type="paragraph" w:styleId="Paantrat">
    <w:name w:val="Subtitle"/>
    <w:basedOn w:val="prastasis"/>
    <w:link w:val="PaantratDiagrama"/>
    <w:uiPriority w:val="99"/>
    <w:qFormat/>
    <w:rsid w:val="00B02139"/>
    <w:pPr>
      <w:spacing w:after="0" w:line="240" w:lineRule="auto"/>
      <w:jc w:val="center"/>
    </w:pPr>
    <w:rPr>
      <w:b/>
      <w:bCs/>
      <w:szCs w:val="24"/>
      <w:lang w:eastAsia="en-US"/>
    </w:rPr>
  </w:style>
  <w:style w:type="character" w:customStyle="1" w:styleId="PaantratDiagrama">
    <w:name w:val="Paantraštė Diagrama"/>
    <w:basedOn w:val="Numatytasispastraiposriftas"/>
    <w:link w:val="Paantrat"/>
    <w:uiPriority w:val="99"/>
    <w:rsid w:val="00B02139"/>
    <w:rPr>
      <w:rFonts w:ascii="Times New Roman" w:eastAsia="Batang" w:hAnsi="Times New Roman" w:cs="Times New Roman"/>
      <w:b/>
      <w:bCs/>
      <w:sz w:val="24"/>
      <w:szCs w:val="24"/>
    </w:rPr>
  </w:style>
  <w:style w:type="paragraph" w:styleId="Porat">
    <w:name w:val="footer"/>
    <w:basedOn w:val="prastasis"/>
    <w:link w:val="PoratDiagrama"/>
    <w:uiPriority w:val="99"/>
    <w:unhideWhenUsed/>
    <w:rsid w:val="00055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94F"/>
    <w:rPr>
      <w:rFonts w:ascii="Times New Roman" w:eastAsia="Batang" w:hAnsi="Times New Roman" w:cs="Times New Roman"/>
      <w:sz w:val="24"/>
      <w:lang w:eastAsia="lt-LT"/>
    </w:rPr>
  </w:style>
  <w:style w:type="paragraph" w:styleId="Debesliotekstas">
    <w:name w:val="Balloon Text"/>
    <w:basedOn w:val="prastasis"/>
    <w:link w:val="DebesliotekstasDiagrama"/>
    <w:uiPriority w:val="99"/>
    <w:semiHidden/>
    <w:unhideWhenUsed/>
    <w:rsid w:val="00F321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2161"/>
    <w:rPr>
      <w:rFonts w:ascii="Segoe UI" w:eastAsia="Batang" w:hAnsi="Segoe UI" w:cs="Segoe UI"/>
      <w:sz w:val="18"/>
      <w:szCs w:val="18"/>
      <w:lang w:eastAsia="lt-LT"/>
    </w:rPr>
  </w:style>
  <w:style w:type="character" w:styleId="Komentaronuoroda">
    <w:name w:val="annotation reference"/>
    <w:basedOn w:val="Numatytasispastraiposriftas"/>
    <w:uiPriority w:val="99"/>
    <w:semiHidden/>
    <w:unhideWhenUsed/>
    <w:rsid w:val="008F4420"/>
    <w:rPr>
      <w:sz w:val="16"/>
      <w:szCs w:val="16"/>
    </w:rPr>
  </w:style>
  <w:style w:type="paragraph" w:styleId="Komentarotekstas">
    <w:name w:val="annotation text"/>
    <w:basedOn w:val="prastasis"/>
    <w:link w:val="KomentarotekstasDiagrama"/>
    <w:uiPriority w:val="99"/>
    <w:unhideWhenUsed/>
    <w:rsid w:val="008F44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4420"/>
    <w:rPr>
      <w:rFonts w:ascii="Times New Roman" w:eastAsia="Batang"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F4420"/>
    <w:rPr>
      <w:b/>
      <w:bCs/>
    </w:rPr>
  </w:style>
  <w:style w:type="character" w:customStyle="1" w:styleId="KomentarotemaDiagrama">
    <w:name w:val="Komentaro tema Diagrama"/>
    <w:basedOn w:val="KomentarotekstasDiagrama"/>
    <w:link w:val="Komentarotema"/>
    <w:uiPriority w:val="99"/>
    <w:semiHidden/>
    <w:rsid w:val="008F4420"/>
    <w:rPr>
      <w:rFonts w:ascii="Times New Roman" w:eastAsia="Batang" w:hAnsi="Times New Roman" w:cs="Times New Roman"/>
      <w:b/>
      <w:bCs/>
      <w:sz w:val="20"/>
      <w:szCs w:val="20"/>
      <w:lang w:eastAsia="lt-LT"/>
    </w:rPr>
  </w:style>
  <w:style w:type="paragraph" w:styleId="Pataisymai">
    <w:name w:val="Revision"/>
    <w:hidden/>
    <w:uiPriority w:val="99"/>
    <w:semiHidden/>
    <w:rsid w:val="002A5314"/>
    <w:pPr>
      <w:spacing w:after="0" w:line="240" w:lineRule="auto"/>
    </w:pPr>
    <w:rPr>
      <w:rFonts w:ascii="Times New Roman" w:eastAsia="Batang" w:hAnsi="Times New Roman" w:cs="Times New Roman"/>
      <w:sz w:val="24"/>
      <w:lang w:eastAsia="lt-LT"/>
    </w:rPr>
  </w:style>
  <w:style w:type="character" w:styleId="Neapdorotaspaminjimas">
    <w:name w:val="Unresolved Mention"/>
    <w:basedOn w:val="Numatytasispastraiposriftas"/>
    <w:uiPriority w:val="99"/>
    <w:semiHidden/>
    <w:unhideWhenUsed/>
    <w:rsid w:val="002A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aniciene@zu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nas@nordicplum.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A244-06A8-44F3-B2B4-324BD892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9334</Words>
  <Characters>5321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Vilma Pukšmienė</cp:lastModifiedBy>
  <cp:revision>2</cp:revision>
  <cp:lastPrinted>2022-11-14T06:29:00Z</cp:lastPrinted>
  <dcterms:created xsi:type="dcterms:W3CDTF">2024-10-22T12:04:00Z</dcterms:created>
  <dcterms:modified xsi:type="dcterms:W3CDTF">2024-10-22T12:04:00Z</dcterms:modified>
</cp:coreProperties>
</file>