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0E6DA" w14:textId="77777777" w:rsidR="001B66A9" w:rsidRPr="00EA5D65" w:rsidRDefault="001B66A9" w:rsidP="0055263D">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D233440" w14:textId="29FE4B2B" w:rsidR="001B66A9" w:rsidRPr="00EA5D65" w:rsidRDefault="001B66A9" w:rsidP="003961F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sidR="00325BA3">
        <w:rPr>
          <w:rFonts w:ascii="Times New Roman" w:hAnsi="Times New Roman"/>
          <w:b/>
          <w:color w:val="000000"/>
          <w:sz w:val="24"/>
          <w:szCs w:val="24"/>
          <w:lang w:eastAsia="lt-LT"/>
        </w:rPr>
        <w:t>573</w:t>
      </w:r>
      <w:r w:rsidRPr="00EA5D65">
        <w:rPr>
          <w:rFonts w:ascii="Times New Roman" w:hAnsi="Times New Roman"/>
          <w:b/>
          <w:color w:val="000000"/>
          <w:sz w:val="24"/>
          <w:szCs w:val="24"/>
          <w:lang w:eastAsia="lt-LT"/>
        </w:rPr>
        <w:t>/20</w:t>
      </w:r>
      <w:r w:rsidR="00032956">
        <w:rPr>
          <w:rFonts w:ascii="Times New Roman" w:hAnsi="Times New Roman"/>
          <w:b/>
          <w:color w:val="000000"/>
          <w:sz w:val="24"/>
          <w:szCs w:val="24"/>
          <w:lang w:eastAsia="lt-LT"/>
        </w:rPr>
        <w:t>24</w:t>
      </w:r>
      <w:r w:rsidRPr="00EA5D65">
        <w:rPr>
          <w:rFonts w:ascii="Times New Roman" w:hAnsi="Times New Roman"/>
          <w:b/>
          <w:color w:val="000000"/>
          <w:sz w:val="24"/>
          <w:szCs w:val="24"/>
        </w:rPr>
        <w:t xml:space="preserve">     </w:t>
      </w:r>
    </w:p>
    <w:p w14:paraId="4A9871C9" w14:textId="0A0B145F" w:rsidR="001B66A9" w:rsidRPr="00EA5D65" w:rsidRDefault="001B66A9" w:rsidP="00AF0282">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sidR="00DF763E" w:rsidRPr="00385E95">
        <w:rPr>
          <w:rFonts w:ascii="Times New Roman" w:hAnsi="Times New Roman"/>
          <w:b/>
          <w:bCs/>
          <w:iCs/>
          <w:color w:val="000000"/>
          <w:sz w:val="24"/>
          <w:szCs w:val="24"/>
        </w:rPr>
        <w:t>741007</w:t>
      </w:r>
    </w:p>
    <w:p w14:paraId="555213A5" w14:textId="1F4E2E90"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sidR="00032956">
        <w:rPr>
          <w:rFonts w:ascii="Times New Roman" w:hAnsi="Times New Roman"/>
          <w:b/>
          <w:color w:val="000000"/>
          <w:sz w:val="24"/>
          <w:szCs w:val="24"/>
        </w:rPr>
        <w:t>2024 m. spalio 28 d.</w:t>
      </w:r>
    </w:p>
    <w:p w14:paraId="4F4EAE7D" w14:textId="12ECD9F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B1D60">
        <w:rPr>
          <w:b/>
          <w:sz w:val="24"/>
          <w:szCs w:val="24"/>
          <w:lang w:val="lt-LT"/>
        </w:rPr>
        <w:t xml:space="preserve">VšĮ </w:t>
      </w:r>
      <w:r w:rsidR="00FB0739" w:rsidRPr="007B1D60">
        <w:rPr>
          <w:b/>
          <w:sz w:val="24"/>
          <w:szCs w:val="24"/>
          <w:lang w:val="lt-LT"/>
        </w:rPr>
        <w:t xml:space="preserve">Respublikinė Klaipėdos ligoninė </w:t>
      </w:r>
      <w:r w:rsidRPr="007B1D60">
        <w:rPr>
          <w:b/>
          <w:sz w:val="24"/>
          <w:szCs w:val="24"/>
          <w:lang w:val="lt-LT"/>
        </w:rPr>
        <w:t>(toliau – Pirkėjas)</w:t>
      </w:r>
      <w:r w:rsidRPr="007B1D60">
        <w:rPr>
          <w:sz w:val="24"/>
          <w:szCs w:val="24"/>
          <w:lang w:val="lt-LT"/>
        </w:rPr>
        <w:t xml:space="preserve">, juridinio asmens kodas 191340088, adresas: S. Nėries g. 3, LT-92231 Klaipėda, tel. </w:t>
      </w:r>
      <w:r w:rsidR="00FB0739">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sidR="00FB0739">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8"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sidR="00032956">
        <w:rPr>
          <w:sz w:val="24"/>
          <w:szCs w:val="24"/>
        </w:rPr>
        <w:t>direktoriaus</w:t>
      </w:r>
      <w:proofErr w:type="spellEnd"/>
      <w:r w:rsidR="00032956">
        <w:rPr>
          <w:sz w:val="24"/>
          <w:szCs w:val="24"/>
        </w:rPr>
        <w:t xml:space="preserve"> </w:t>
      </w:r>
      <w:proofErr w:type="spellStart"/>
      <w:r w:rsidR="00032956">
        <w:rPr>
          <w:sz w:val="24"/>
          <w:szCs w:val="24"/>
        </w:rPr>
        <w:t>Dariaus</w:t>
      </w:r>
      <w:proofErr w:type="spellEnd"/>
      <w:r w:rsidR="00032956">
        <w:rPr>
          <w:sz w:val="24"/>
          <w:szCs w:val="24"/>
        </w:rPr>
        <w:t xml:space="preserve"> </w:t>
      </w:r>
      <w:proofErr w:type="spellStart"/>
      <w:r w:rsidR="00032956">
        <w:rPr>
          <w:sz w:val="24"/>
          <w:szCs w:val="24"/>
        </w:rPr>
        <w:t>Steponkaus</w:t>
      </w:r>
      <w:proofErr w:type="spellEnd"/>
      <w:r w:rsidRPr="00EA5D65">
        <w:rPr>
          <w:sz w:val="24"/>
          <w:szCs w:val="24"/>
        </w:rPr>
        <w:t xml:space="preserve">, </w:t>
      </w:r>
      <w:proofErr w:type="spellStart"/>
      <w:r w:rsidRPr="00EA5D65">
        <w:rPr>
          <w:sz w:val="24"/>
          <w:szCs w:val="24"/>
        </w:rPr>
        <w:t>veikiančio</w:t>
      </w:r>
      <w:proofErr w:type="spellEnd"/>
      <w:r w:rsidRPr="00EA5D65">
        <w:rPr>
          <w:sz w:val="24"/>
          <w:szCs w:val="24"/>
        </w:rPr>
        <w:t xml:space="preserve"> </w:t>
      </w:r>
      <w:proofErr w:type="spellStart"/>
      <w:r w:rsidRPr="00EA5D65">
        <w:rPr>
          <w:sz w:val="24"/>
          <w:szCs w:val="24"/>
        </w:rPr>
        <w:t>pagal</w:t>
      </w:r>
      <w:proofErr w:type="spellEnd"/>
      <w:r w:rsidRPr="00EA5D65">
        <w:rPr>
          <w:sz w:val="24"/>
          <w:szCs w:val="24"/>
        </w:rPr>
        <w:t xml:space="preserve"> </w:t>
      </w:r>
      <w:proofErr w:type="spellStart"/>
      <w:r w:rsidR="00032956">
        <w:rPr>
          <w:sz w:val="24"/>
          <w:szCs w:val="24"/>
        </w:rPr>
        <w:t>įstaigos</w:t>
      </w:r>
      <w:proofErr w:type="spellEnd"/>
      <w:r w:rsidR="00032956">
        <w:rPr>
          <w:sz w:val="24"/>
          <w:szCs w:val="24"/>
        </w:rPr>
        <w:t xml:space="preserve"> </w:t>
      </w:r>
      <w:proofErr w:type="spellStart"/>
      <w:r w:rsidR="00032956">
        <w:rPr>
          <w:sz w:val="24"/>
          <w:szCs w:val="24"/>
        </w:rPr>
        <w:t>įstatus</w:t>
      </w:r>
      <w:proofErr w:type="spellEnd"/>
      <w:r w:rsidRPr="00EA5D65">
        <w:rPr>
          <w:sz w:val="24"/>
          <w:szCs w:val="24"/>
        </w:rPr>
        <w:t xml:space="preserve">,  </w:t>
      </w:r>
    </w:p>
    <w:p w14:paraId="55C16734" w14:textId="69F6B369" w:rsidR="001B66A9" w:rsidRPr="00404C9D" w:rsidRDefault="001B66A9" w:rsidP="00404C9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4342AC07" w14:textId="77777777" w:rsidR="00032956" w:rsidRDefault="007B1D60" w:rsidP="00385E95">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032956">
        <w:rPr>
          <w:sz w:val="24"/>
          <w:szCs w:val="24"/>
        </w:rPr>
        <w:t xml:space="preserve">UAB </w:t>
      </w:r>
      <w:proofErr w:type="spellStart"/>
      <w:r w:rsidRPr="00032956">
        <w:rPr>
          <w:sz w:val="24"/>
          <w:szCs w:val="24"/>
        </w:rPr>
        <w:t>Kodeta</w:t>
      </w:r>
      <w:proofErr w:type="spellEnd"/>
      <w:r w:rsidR="001B66A9" w:rsidRPr="00032956">
        <w:rPr>
          <w:sz w:val="24"/>
          <w:szCs w:val="24"/>
        </w:rPr>
        <w:t xml:space="preserve"> </w:t>
      </w:r>
      <w:r w:rsidR="001B66A9" w:rsidRPr="00032956">
        <w:rPr>
          <w:b/>
          <w:sz w:val="24"/>
          <w:szCs w:val="24"/>
        </w:rPr>
        <w:t>(</w:t>
      </w:r>
      <w:proofErr w:type="spellStart"/>
      <w:r w:rsidR="001B66A9" w:rsidRPr="00032956">
        <w:rPr>
          <w:b/>
          <w:sz w:val="24"/>
          <w:szCs w:val="24"/>
        </w:rPr>
        <w:t>toliau</w:t>
      </w:r>
      <w:proofErr w:type="spellEnd"/>
      <w:r w:rsidR="001B66A9" w:rsidRPr="00032956">
        <w:rPr>
          <w:b/>
          <w:sz w:val="24"/>
          <w:szCs w:val="24"/>
        </w:rPr>
        <w:t xml:space="preserve"> – </w:t>
      </w:r>
      <w:proofErr w:type="spellStart"/>
      <w:r w:rsidR="001B66A9" w:rsidRPr="00032956">
        <w:rPr>
          <w:b/>
          <w:sz w:val="24"/>
          <w:szCs w:val="24"/>
        </w:rPr>
        <w:t>Pardavėjas</w:t>
      </w:r>
      <w:proofErr w:type="spellEnd"/>
      <w:r w:rsidR="001B66A9" w:rsidRPr="00032956">
        <w:rPr>
          <w:b/>
          <w:sz w:val="24"/>
          <w:szCs w:val="24"/>
        </w:rPr>
        <w:t xml:space="preserve">), </w:t>
      </w:r>
      <w:proofErr w:type="spellStart"/>
      <w:r w:rsidR="001B66A9" w:rsidRPr="00032956">
        <w:rPr>
          <w:sz w:val="24"/>
          <w:szCs w:val="24"/>
        </w:rPr>
        <w:t>juridinio</w:t>
      </w:r>
      <w:proofErr w:type="spellEnd"/>
      <w:r w:rsidR="001B66A9" w:rsidRPr="00032956">
        <w:rPr>
          <w:sz w:val="24"/>
          <w:szCs w:val="24"/>
        </w:rPr>
        <w:t xml:space="preserve"> </w:t>
      </w:r>
      <w:proofErr w:type="spellStart"/>
      <w:r w:rsidR="001B66A9" w:rsidRPr="00032956">
        <w:rPr>
          <w:sz w:val="24"/>
          <w:szCs w:val="24"/>
        </w:rPr>
        <w:t>asmens</w:t>
      </w:r>
      <w:proofErr w:type="spellEnd"/>
      <w:r w:rsidR="001B66A9" w:rsidRPr="00032956">
        <w:rPr>
          <w:sz w:val="24"/>
          <w:szCs w:val="24"/>
        </w:rPr>
        <w:t xml:space="preserve"> </w:t>
      </w:r>
      <w:proofErr w:type="spellStart"/>
      <w:r w:rsidR="001B66A9" w:rsidRPr="00032956">
        <w:rPr>
          <w:sz w:val="24"/>
          <w:szCs w:val="24"/>
        </w:rPr>
        <w:t>kodas</w:t>
      </w:r>
      <w:proofErr w:type="spellEnd"/>
      <w:r w:rsidRPr="00032956">
        <w:rPr>
          <w:sz w:val="24"/>
          <w:szCs w:val="24"/>
        </w:rPr>
        <w:t xml:space="preserve"> 303335302, </w:t>
      </w:r>
      <w:proofErr w:type="spellStart"/>
      <w:r w:rsidRPr="00032956">
        <w:rPr>
          <w:sz w:val="24"/>
          <w:szCs w:val="24"/>
        </w:rPr>
        <w:t>adresas</w:t>
      </w:r>
      <w:proofErr w:type="spellEnd"/>
      <w:r w:rsidRPr="00032956">
        <w:rPr>
          <w:sz w:val="24"/>
          <w:szCs w:val="24"/>
        </w:rPr>
        <w:t xml:space="preserve">: </w:t>
      </w:r>
      <w:proofErr w:type="spellStart"/>
      <w:r w:rsidRPr="00032956">
        <w:rPr>
          <w:sz w:val="24"/>
          <w:szCs w:val="24"/>
        </w:rPr>
        <w:t>Vilkpėdės</w:t>
      </w:r>
      <w:proofErr w:type="spellEnd"/>
      <w:r w:rsidRPr="00032956">
        <w:rPr>
          <w:sz w:val="24"/>
          <w:szCs w:val="24"/>
        </w:rPr>
        <w:t xml:space="preserve"> g. 4, Vilnius</w:t>
      </w:r>
      <w:r w:rsidR="001B66A9" w:rsidRPr="00032956">
        <w:rPr>
          <w:sz w:val="24"/>
          <w:szCs w:val="24"/>
        </w:rPr>
        <w:t>, tel.</w:t>
      </w:r>
      <w:r w:rsidRPr="00032956">
        <w:rPr>
          <w:sz w:val="24"/>
          <w:szCs w:val="24"/>
        </w:rPr>
        <w:t xml:space="preserve"> +370</w:t>
      </w:r>
      <w:r w:rsidR="00032956" w:rsidRPr="00032956">
        <w:rPr>
          <w:sz w:val="24"/>
          <w:szCs w:val="24"/>
        </w:rPr>
        <w:t> </w:t>
      </w:r>
      <w:r w:rsidRPr="00032956">
        <w:rPr>
          <w:sz w:val="24"/>
          <w:szCs w:val="24"/>
        </w:rPr>
        <w:t>671</w:t>
      </w:r>
      <w:r w:rsidR="00032956" w:rsidRPr="00032956">
        <w:rPr>
          <w:sz w:val="24"/>
          <w:szCs w:val="24"/>
        </w:rPr>
        <w:t xml:space="preserve"> </w:t>
      </w:r>
      <w:proofErr w:type="gramStart"/>
      <w:r w:rsidRPr="00032956">
        <w:rPr>
          <w:sz w:val="24"/>
          <w:szCs w:val="24"/>
        </w:rPr>
        <w:t xml:space="preserve">38332 </w:t>
      </w:r>
      <w:r w:rsidR="001B66A9" w:rsidRPr="00032956">
        <w:rPr>
          <w:sz w:val="24"/>
          <w:szCs w:val="24"/>
        </w:rPr>
        <w:t>,</w:t>
      </w:r>
      <w:proofErr w:type="gramEnd"/>
      <w:r w:rsidR="001B66A9" w:rsidRPr="00032956">
        <w:rPr>
          <w:sz w:val="24"/>
          <w:szCs w:val="24"/>
        </w:rPr>
        <w:t xml:space="preserve"> el.  </w:t>
      </w:r>
      <w:r w:rsidRPr="00032956">
        <w:rPr>
          <w:sz w:val="24"/>
          <w:szCs w:val="24"/>
        </w:rPr>
        <w:t xml:space="preserve">pastas </w:t>
      </w:r>
      <w:hyperlink r:id="rId9" w:history="1">
        <w:r w:rsidRPr="00032956">
          <w:rPr>
            <w:rStyle w:val="Hipersaitas"/>
            <w:sz w:val="24"/>
            <w:szCs w:val="24"/>
          </w:rPr>
          <w:t>info@kodeta.lt</w:t>
        </w:r>
      </w:hyperlink>
      <w:r w:rsidR="001B66A9" w:rsidRPr="00032956">
        <w:rPr>
          <w:sz w:val="24"/>
          <w:szCs w:val="24"/>
        </w:rPr>
        <w:t xml:space="preserve">, </w:t>
      </w:r>
      <w:proofErr w:type="spellStart"/>
      <w:r w:rsidR="001B66A9" w:rsidRPr="00032956">
        <w:rPr>
          <w:sz w:val="24"/>
          <w:szCs w:val="24"/>
        </w:rPr>
        <w:t>a.s</w:t>
      </w:r>
      <w:proofErr w:type="spellEnd"/>
      <w:r w:rsidR="001B66A9" w:rsidRPr="00032956">
        <w:rPr>
          <w:sz w:val="24"/>
          <w:szCs w:val="24"/>
        </w:rPr>
        <w:t xml:space="preserve"> </w:t>
      </w:r>
      <w:bookmarkStart w:id="0" w:name="_Hlk180997939"/>
      <w:r w:rsidRPr="00032956">
        <w:rPr>
          <w:color w:val="000000" w:themeColor="text1"/>
          <w:sz w:val="24"/>
          <w:szCs w:val="24"/>
        </w:rPr>
        <w:t>LT334010051002048733</w:t>
      </w:r>
      <w:bookmarkEnd w:id="0"/>
      <w:r w:rsidRPr="00032956">
        <w:rPr>
          <w:color w:val="000000" w:themeColor="text1"/>
          <w:sz w:val="24"/>
          <w:szCs w:val="24"/>
        </w:rPr>
        <w:t xml:space="preserve">, Luminor bank AS, </w:t>
      </w:r>
      <w:proofErr w:type="spellStart"/>
      <w:r w:rsidRPr="00032956">
        <w:rPr>
          <w:sz w:val="24"/>
          <w:szCs w:val="24"/>
        </w:rPr>
        <w:t>bankas</w:t>
      </w:r>
      <w:proofErr w:type="spellEnd"/>
      <w:r w:rsidRPr="00032956">
        <w:rPr>
          <w:sz w:val="24"/>
          <w:szCs w:val="24"/>
        </w:rPr>
        <w:t xml:space="preserve">, </w:t>
      </w:r>
      <w:proofErr w:type="spellStart"/>
      <w:r w:rsidRPr="00032956">
        <w:rPr>
          <w:sz w:val="24"/>
          <w:szCs w:val="24"/>
        </w:rPr>
        <w:t>atstovaujama</w:t>
      </w:r>
      <w:proofErr w:type="spellEnd"/>
      <w:r w:rsidR="001B66A9" w:rsidRPr="00032956">
        <w:rPr>
          <w:sz w:val="24"/>
          <w:szCs w:val="24"/>
        </w:rPr>
        <w:t xml:space="preserve"> </w:t>
      </w:r>
      <w:proofErr w:type="spellStart"/>
      <w:r w:rsidRPr="00032956">
        <w:rPr>
          <w:sz w:val="24"/>
          <w:szCs w:val="24"/>
        </w:rPr>
        <w:t>direktorės</w:t>
      </w:r>
      <w:proofErr w:type="spellEnd"/>
      <w:r w:rsidRPr="00032956">
        <w:rPr>
          <w:sz w:val="24"/>
          <w:szCs w:val="24"/>
        </w:rPr>
        <w:t xml:space="preserve"> Vilmos </w:t>
      </w:r>
      <w:proofErr w:type="spellStart"/>
      <w:r w:rsidRPr="00032956">
        <w:rPr>
          <w:sz w:val="24"/>
          <w:szCs w:val="24"/>
        </w:rPr>
        <w:t>Volynec</w:t>
      </w:r>
      <w:proofErr w:type="spellEnd"/>
      <w:r w:rsidRPr="00032956">
        <w:rPr>
          <w:sz w:val="24"/>
          <w:szCs w:val="24"/>
        </w:rPr>
        <w:t xml:space="preserve">, </w:t>
      </w:r>
      <w:proofErr w:type="spellStart"/>
      <w:r w:rsidRPr="00032956">
        <w:rPr>
          <w:sz w:val="24"/>
          <w:szCs w:val="24"/>
        </w:rPr>
        <w:t>veikiančios</w:t>
      </w:r>
      <w:proofErr w:type="spellEnd"/>
      <w:r w:rsidR="001B66A9" w:rsidRPr="00032956">
        <w:rPr>
          <w:sz w:val="24"/>
          <w:szCs w:val="24"/>
        </w:rPr>
        <w:t xml:space="preserve"> </w:t>
      </w:r>
      <w:proofErr w:type="spellStart"/>
      <w:r w:rsidR="001B66A9" w:rsidRPr="00032956">
        <w:rPr>
          <w:sz w:val="24"/>
          <w:szCs w:val="24"/>
        </w:rPr>
        <w:t>pagal</w:t>
      </w:r>
      <w:proofErr w:type="spellEnd"/>
      <w:r w:rsidR="001B66A9" w:rsidRPr="00032956">
        <w:rPr>
          <w:sz w:val="24"/>
          <w:szCs w:val="24"/>
        </w:rPr>
        <w:t xml:space="preserve"> </w:t>
      </w:r>
      <w:proofErr w:type="spellStart"/>
      <w:r w:rsidRPr="00032956">
        <w:rPr>
          <w:color w:val="000000" w:themeColor="text1"/>
          <w:sz w:val="24"/>
          <w:szCs w:val="24"/>
        </w:rPr>
        <w:t>įmonės</w:t>
      </w:r>
      <w:proofErr w:type="spellEnd"/>
      <w:r w:rsidRPr="00032956">
        <w:rPr>
          <w:color w:val="000000" w:themeColor="text1"/>
          <w:sz w:val="24"/>
          <w:szCs w:val="24"/>
        </w:rPr>
        <w:t xml:space="preserve"> </w:t>
      </w:r>
      <w:proofErr w:type="spellStart"/>
      <w:r w:rsidRPr="00032956">
        <w:rPr>
          <w:color w:val="000000" w:themeColor="text1"/>
          <w:sz w:val="24"/>
          <w:szCs w:val="24"/>
        </w:rPr>
        <w:t>įstatus</w:t>
      </w:r>
      <w:proofErr w:type="spellEnd"/>
      <w:r w:rsidR="001B66A9" w:rsidRPr="00032956">
        <w:rPr>
          <w:sz w:val="24"/>
          <w:szCs w:val="24"/>
        </w:rPr>
        <w:t>,</w:t>
      </w:r>
    </w:p>
    <w:p w14:paraId="2E46C8D2" w14:textId="1F0CA5D5" w:rsidR="00032956" w:rsidRDefault="001B66A9" w:rsidP="00385E95">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032956">
        <w:rPr>
          <w:sz w:val="24"/>
          <w:szCs w:val="24"/>
        </w:rPr>
        <w:t xml:space="preserve"> </w:t>
      </w:r>
      <w:proofErr w:type="spellStart"/>
      <w:r w:rsidRPr="00032956">
        <w:rPr>
          <w:sz w:val="24"/>
          <w:szCs w:val="24"/>
        </w:rPr>
        <w:t>toliau</w:t>
      </w:r>
      <w:proofErr w:type="spellEnd"/>
      <w:r w:rsidRPr="00032956">
        <w:rPr>
          <w:sz w:val="24"/>
          <w:szCs w:val="24"/>
        </w:rPr>
        <w:t xml:space="preserve"> </w:t>
      </w:r>
      <w:proofErr w:type="spellStart"/>
      <w:r w:rsidRPr="00032956">
        <w:rPr>
          <w:sz w:val="24"/>
          <w:szCs w:val="24"/>
        </w:rPr>
        <w:t>Pirkėjas</w:t>
      </w:r>
      <w:proofErr w:type="spellEnd"/>
      <w:r w:rsidRPr="00032956">
        <w:rPr>
          <w:sz w:val="24"/>
          <w:szCs w:val="24"/>
        </w:rPr>
        <w:t xml:space="preserve"> </w:t>
      </w:r>
      <w:proofErr w:type="spellStart"/>
      <w:r w:rsidRPr="00032956">
        <w:rPr>
          <w:sz w:val="24"/>
          <w:szCs w:val="24"/>
        </w:rPr>
        <w:t>ir</w:t>
      </w:r>
      <w:proofErr w:type="spellEnd"/>
      <w:r w:rsidRPr="00032956">
        <w:rPr>
          <w:sz w:val="24"/>
          <w:szCs w:val="24"/>
        </w:rPr>
        <w:t xml:space="preserve"> </w:t>
      </w:r>
      <w:proofErr w:type="spellStart"/>
      <w:r w:rsidRPr="00032956">
        <w:rPr>
          <w:sz w:val="24"/>
          <w:szCs w:val="24"/>
        </w:rPr>
        <w:t>Pardavėjas</w:t>
      </w:r>
      <w:proofErr w:type="spellEnd"/>
      <w:r w:rsidRPr="00032956">
        <w:rPr>
          <w:sz w:val="24"/>
          <w:szCs w:val="24"/>
        </w:rPr>
        <w:t xml:space="preserve"> </w:t>
      </w:r>
      <w:proofErr w:type="spellStart"/>
      <w:r w:rsidRPr="00032956">
        <w:rPr>
          <w:sz w:val="24"/>
          <w:szCs w:val="24"/>
        </w:rPr>
        <w:t>kiekvienas</w:t>
      </w:r>
      <w:proofErr w:type="spellEnd"/>
      <w:r w:rsidRPr="00032956">
        <w:rPr>
          <w:sz w:val="24"/>
          <w:szCs w:val="24"/>
        </w:rPr>
        <w:t xml:space="preserve"> </w:t>
      </w:r>
      <w:proofErr w:type="spellStart"/>
      <w:r w:rsidRPr="00032956">
        <w:rPr>
          <w:sz w:val="24"/>
          <w:szCs w:val="24"/>
        </w:rPr>
        <w:t>atskirai</w:t>
      </w:r>
      <w:proofErr w:type="spellEnd"/>
      <w:r w:rsidRPr="00032956">
        <w:rPr>
          <w:sz w:val="24"/>
          <w:szCs w:val="24"/>
        </w:rPr>
        <w:t xml:space="preserve"> </w:t>
      </w:r>
      <w:proofErr w:type="spellStart"/>
      <w:r w:rsidRPr="00032956">
        <w:rPr>
          <w:sz w:val="24"/>
          <w:szCs w:val="24"/>
        </w:rPr>
        <w:t>gali</w:t>
      </w:r>
      <w:proofErr w:type="spellEnd"/>
      <w:r w:rsidRPr="00032956">
        <w:rPr>
          <w:sz w:val="24"/>
          <w:szCs w:val="24"/>
        </w:rPr>
        <w:t xml:space="preserve"> </w:t>
      </w:r>
      <w:proofErr w:type="spellStart"/>
      <w:r w:rsidRPr="00032956">
        <w:rPr>
          <w:sz w:val="24"/>
          <w:szCs w:val="24"/>
        </w:rPr>
        <w:t>būti</w:t>
      </w:r>
      <w:proofErr w:type="spellEnd"/>
      <w:r w:rsidRPr="00032956">
        <w:rPr>
          <w:sz w:val="24"/>
          <w:szCs w:val="24"/>
        </w:rPr>
        <w:t xml:space="preserve"> </w:t>
      </w:r>
      <w:proofErr w:type="spellStart"/>
      <w:r w:rsidRPr="00032956">
        <w:rPr>
          <w:sz w:val="24"/>
          <w:szCs w:val="24"/>
        </w:rPr>
        <w:t>vadinami</w:t>
      </w:r>
      <w:proofErr w:type="spellEnd"/>
      <w:r w:rsidRPr="00032956">
        <w:rPr>
          <w:sz w:val="24"/>
          <w:szCs w:val="24"/>
        </w:rPr>
        <w:t xml:space="preserve"> </w:t>
      </w:r>
      <w:proofErr w:type="spellStart"/>
      <w:r w:rsidRPr="00032956">
        <w:rPr>
          <w:sz w:val="24"/>
          <w:szCs w:val="24"/>
        </w:rPr>
        <w:t>Šalimi</w:t>
      </w:r>
      <w:proofErr w:type="spellEnd"/>
      <w:r w:rsidRPr="00032956">
        <w:rPr>
          <w:sz w:val="24"/>
          <w:szCs w:val="24"/>
        </w:rPr>
        <w:t xml:space="preserve">, o </w:t>
      </w:r>
      <w:proofErr w:type="spellStart"/>
      <w:r w:rsidRPr="00032956">
        <w:rPr>
          <w:sz w:val="24"/>
          <w:szCs w:val="24"/>
        </w:rPr>
        <w:t>abu</w:t>
      </w:r>
      <w:proofErr w:type="spellEnd"/>
      <w:r w:rsidRPr="00032956">
        <w:rPr>
          <w:sz w:val="24"/>
          <w:szCs w:val="24"/>
        </w:rPr>
        <w:t xml:space="preserve"> </w:t>
      </w:r>
      <w:proofErr w:type="spellStart"/>
      <w:r w:rsidRPr="00032956">
        <w:rPr>
          <w:sz w:val="24"/>
          <w:szCs w:val="24"/>
        </w:rPr>
        <w:t>kartu</w:t>
      </w:r>
      <w:proofErr w:type="spellEnd"/>
      <w:r w:rsidRPr="00032956">
        <w:rPr>
          <w:sz w:val="24"/>
          <w:szCs w:val="24"/>
        </w:rPr>
        <w:t xml:space="preserve"> – </w:t>
      </w:r>
      <w:proofErr w:type="spellStart"/>
      <w:r w:rsidRPr="00032956">
        <w:rPr>
          <w:sz w:val="24"/>
          <w:szCs w:val="24"/>
        </w:rPr>
        <w:t>Šalimis</w:t>
      </w:r>
      <w:proofErr w:type="spellEnd"/>
      <w:r w:rsidRPr="00032956">
        <w:rPr>
          <w:sz w:val="24"/>
          <w:szCs w:val="24"/>
        </w:rPr>
        <w:t>,</w:t>
      </w:r>
      <w:r w:rsidR="00385E95" w:rsidRPr="00032956">
        <w:rPr>
          <w:sz w:val="24"/>
          <w:szCs w:val="24"/>
        </w:rPr>
        <w:t xml:space="preserve"> </w:t>
      </w:r>
    </w:p>
    <w:p w14:paraId="13F2394C" w14:textId="33D2850B" w:rsidR="001B66A9" w:rsidRPr="00032956" w:rsidRDefault="00DA1985" w:rsidP="00385E95">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032956">
        <w:rPr>
          <w:sz w:val="24"/>
          <w:szCs w:val="24"/>
        </w:rPr>
        <w:t>atsižvelgdami</w:t>
      </w:r>
      <w:proofErr w:type="spellEnd"/>
      <w:r w:rsidRPr="00032956">
        <w:rPr>
          <w:sz w:val="24"/>
          <w:szCs w:val="24"/>
        </w:rPr>
        <w:t xml:space="preserve"> į tai, </w:t>
      </w:r>
      <w:proofErr w:type="spellStart"/>
      <w:r w:rsidRPr="00032956">
        <w:rPr>
          <w:sz w:val="24"/>
          <w:szCs w:val="24"/>
        </w:rPr>
        <w:t>kad</w:t>
      </w:r>
      <w:proofErr w:type="spellEnd"/>
      <w:r w:rsidRPr="00032956">
        <w:rPr>
          <w:sz w:val="24"/>
          <w:szCs w:val="24"/>
        </w:rPr>
        <w:t xml:space="preserve"> 2024</w:t>
      </w:r>
      <w:r w:rsidR="001B66A9" w:rsidRPr="00032956">
        <w:rPr>
          <w:sz w:val="24"/>
          <w:szCs w:val="24"/>
        </w:rPr>
        <w:t xml:space="preserve"> m. </w:t>
      </w:r>
      <w:r w:rsidRPr="00032956">
        <w:rPr>
          <w:sz w:val="24"/>
          <w:szCs w:val="24"/>
        </w:rPr>
        <w:t xml:space="preserve">spalio 3 </w:t>
      </w:r>
      <w:r w:rsidR="001B66A9" w:rsidRPr="00032956">
        <w:rPr>
          <w:sz w:val="24"/>
          <w:szCs w:val="24"/>
        </w:rPr>
        <w:t xml:space="preserve">d. </w:t>
      </w:r>
      <w:proofErr w:type="spellStart"/>
      <w:r w:rsidR="001B66A9" w:rsidRPr="00032956">
        <w:rPr>
          <w:sz w:val="24"/>
          <w:szCs w:val="24"/>
        </w:rPr>
        <w:t>paskelbė</w:t>
      </w:r>
      <w:proofErr w:type="spellEnd"/>
      <w:r w:rsidR="001B66A9" w:rsidRPr="00032956">
        <w:rPr>
          <w:sz w:val="24"/>
          <w:szCs w:val="24"/>
        </w:rPr>
        <w:t xml:space="preserve">   </w:t>
      </w:r>
      <w:proofErr w:type="spellStart"/>
      <w:r w:rsidR="00C725D0" w:rsidRPr="00032956">
        <w:rPr>
          <w:sz w:val="24"/>
          <w:szCs w:val="24"/>
        </w:rPr>
        <w:t>apklausą</w:t>
      </w:r>
      <w:proofErr w:type="spellEnd"/>
      <w:r w:rsidR="00C725D0" w:rsidRPr="00032956">
        <w:rPr>
          <w:sz w:val="24"/>
          <w:szCs w:val="24"/>
        </w:rPr>
        <w:t xml:space="preserve"> „</w:t>
      </w:r>
      <w:proofErr w:type="spellStart"/>
      <w:r w:rsidR="00C725D0" w:rsidRPr="00032956">
        <w:rPr>
          <w:color w:val="333333"/>
          <w:sz w:val="24"/>
          <w:szCs w:val="24"/>
          <w:shd w:val="clear" w:color="auto" w:fill="FFFFFF"/>
        </w:rPr>
        <w:t>Priemonės</w:t>
      </w:r>
      <w:proofErr w:type="spellEnd"/>
      <w:r w:rsidR="00C725D0" w:rsidRPr="00032956">
        <w:rPr>
          <w:color w:val="333333"/>
          <w:sz w:val="24"/>
          <w:szCs w:val="24"/>
          <w:shd w:val="clear" w:color="auto" w:fill="FFFFFF"/>
        </w:rPr>
        <w:t xml:space="preserve">, </w:t>
      </w:r>
      <w:proofErr w:type="spellStart"/>
      <w:r w:rsidR="00C725D0" w:rsidRPr="00032956">
        <w:rPr>
          <w:color w:val="333333"/>
          <w:sz w:val="24"/>
          <w:szCs w:val="24"/>
          <w:shd w:val="clear" w:color="auto" w:fill="FFFFFF"/>
        </w:rPr>
        <w:t>skirtos</w:t>
      </w:r>
      <w:proofErr w:type="spellEnd"/>
      <w:r w:rsidR="00C725D0" w:rsidRPr="00032956">
        <w:rPr>
          <w:color w:val="333333"/>
          <w:sz w:val="24"/>
          <w:szCs w:val="24"/>
          <w:shd w:val="clear" w:color="auto" w:fill="FFFFFF"/>
        </w:rPr>
        <w:t xml:space="preserve"> </w:t>
      </w:r>
      <w:proofErr w:type="spellStart"/>
      <w:r w:rsidR="00C725D0" w:rsidRPr="00032956">
        <w:rPr>
          <w:color w:val="333333"/>
          <w:sz w:val="24"/>
          <w:szCs w:val="24"/>
          <w:shd w:val="clear" w:color="auto" w:fill="FFFFFF"/>
        </w:rPr>
        <w:t>sarginių</w:t>
      </w:r>
      <w:proofErr w:type="spellEnd"/>
      <w:r w:rsidR="00C725D0" w:rsidRPr="00032956">
        <w:rPr>
          <w:color w:val="333333"/>
          <w:sz w:val="24"/>
          <w:szCs w:val="24"/>
          <w:shd w:val="clear" w:color="auto" w:fill="FFFFFF"/>
        </w:rPr>
        <w:t xml:space="preserve"> </w:t>
      </w:r>
      <w:proofErr w:type="spellStart"/>
      <w:r w:rsidR="00C725D0" w:rsidRPr="00032956">
        <w:rPr>
          <w:color w:val="333333"/>
          <w:sz w:val="24"/>
          <w:szCs w:val="24"/>
          <w:shd w:val="clear" w:color="auto" w:fill="FFFFFF"/>
        </w:rPr>
        <w:t>limfmazgių</w:t>
      </w:r>
      <w:proofErr w:type="spellEnd"/>
      <w:r w:rsidR="00C725D0" w:rsidRPr="00032956">
        <w:rPr>
          <w:color w:val="333333"/>
          <w:sz w:val="24"/>
          <w:szCs w:val="24"/>
          <w:shd w:val="clear" w:color="auto" w:fill="FFFFFF"/>
        </w:rPr>
        <w:t xml:space="preserve"> ir įvairių minkštųjų audinių žymėjimui ir aptikimui kartu </w:t>
      </w:r>
      <w:proofErr w:type="spellStart"/>
      <w:r w:rsidR="00C725D0" w:rsidRPr="00032956">
        <w:rPr>
          <w:color w:val="333333"/>
          <w:sz w:val="24"/>
          <w:szCs w:val="24"/>
          <w:shd w:val="clear" w:color="auto" w:fill="FFFFFF"/>
        </w:rPr>
        <w:t>su</w:t>
      </w:r>
      <w:proofErr w:type="spellEnd"/>
      <w:r w:rsidR="00C725D0" w:rsidRPr="00032956">
        <w:rPr>
          <w:color w:val="333333"/>
          <w:sz w:val="24"/>
          <w:szCs w:val="24"/>
          <w:shd w:val="clear" w:color="auto" w:fill="FFFFFF"/>
        </w:rPr>
        <w:t xml:space="preserve"> </w:t>
      </w:r>
      <w:proofErr w:type="spellStart"/>
      <w:r w:rsidR="00C725D0" w:rsidRPr="00032956">
        <w:rPr>
          <w:color w:val="333333"/>
          <w:sz w:val="24"/>
          <w:szCs w:val="24"/>
          <w:shd w:val="clear" w:color="auto" w:fill="FFFFFF"/>
        </w:rPr>
        <w:t>prietaisu</w:t>
      </w:r>
      <w:proofErr w:type="spellEnd"/>
      <w:r w:rsidR="00C725D0" w:rsidRPr="00032956">
        <w:rPr>
          <w:color w:val="333333"/>
          <w:sz w:val="24"/>
          <w:szCs w:val="24"/>
          <w:shd w:val="clear" w:color="auto" w:fill="FFFFFF"/>
        </w:rPr>
        <w:t xml:space="preserve"> </w:t>
      </w:r>
      <w:proofErr w:type="spellStart"/>
      <w:proofErr w:type="gramStart"/>
      <w:r w:rsidR="00C725D0" w:rsidRPr="00032956">
        <w:rPr>
          <w:color w:val="333333"/>
          <w:sz w:val="24"/>
          <w:szCs w:val="24"/>
          <w:shd w:val="clear" w:color="auto" w:fill="FFFFFF"/>
        </w:rPr>
        <w:t>panaudai</w:t>
      </w:r>
      <w:proofErr w:type="spellEnd"/>
      <w:r w:rsidR="001B66A9" w:rsidRPr="00032956">
        <w:rPr>
          <w:bCs/>
          <w:iCs/>
          <w:sz w:val="24"/>
          <w:szCs w:val="24"/>
        </w:rPr>
        <w:t>“ (</w:t>
      </w:r>
      <w:proofErr w:type="gramEnd"/>
      <w:r w:rsidR="00072381" w:rsidRPr="00032956">
        <w:rPr>
          <w:bCs/>
          <w:iCs/>
          <w:sz w:val="24"/>
          <w:szCs w:val="24"/>
        </w:rPr>
        <w:t>741007</w:t>
      </w:r>
      <w:r w:rsidR="001B66A9" w:rsidRPr="00032956">
        <w:rPr>
          <w:bCs/>
          <w:iCs/>
          <w:sz w:val="24"/>
          <w:szCs w:val="24"/>
        </w:rPr>
        <w:t>) (</w:t>
      </w:r>
      <w:proofErr w:type="spellStart"/>
      <w:r w:rsidR="001B66A9" w:rsidRPr="00032956">
        <w:rPr>
          <w:bCs/>
          <w:iCs/>
          <w:sz w:val="24"/>
          <w:szCs w:val="24"/>
        </w:rPr>
        <w:t>toliau</w:t>
      </w:r>
      <w:proofErr w:type="spellEnd"/>
      <w:r w:rsidR="001B66A9" w:rsidRPr="00032956">
        <w:rPr>
          <w:bCs/>
          <w:iCs/>
          <w:sz w:val="24"/>
          <w:szCs w:val="24"/>
        </w:rPr>
        <w:t xml:space="preserve"> – </w:t>
      </w:r>
      <w:proofErr w:type="spellStart"/>
      <w:r w:rsidR="001B66A9" w:rsidRPr="00032956">
        <w:rPr>
          <w:bCs/>
          <w:iCs/>
          <w:sz w:val="24"/>
          <w:szCs w:val="24"/>
        </w:rPr>
        <w:t>Pirkimas</w:t>
      </w:r>
      <w:proofErr w:type="spellEnd"/>
      <w:r w:rsidR="001B66A9" w:rsidRPr="00032956">
        <w:rPr>
          <w:bCs/>
          <w:iCs/>
          <w:sz w:val="24"/>
          <w:szCs w:val="24"/>
        </w:rPr>
        <w:t xml:space="preserve">), o Pardavėjas </w:t>
      </w:r>
      <w:r w:rsidRPr="00032956">
        <w:rPr>
          <w:sz w:val="24"/>
          <w:szCs w:val="24"/>
        </w:rPr>
        <w:t>2024</w:t>
      </w:r>
      <w:r w:rsidR="001B66A9" w:rsidRPr="00032956">
        <w:rPr>
          <w:sz w:val="24"/>
          <w:szCs w:val="24"/>
        </w:rPr>
        <w:t xml:space="preserve"> m. </w:t>
      </w:r>
      <w:r w:rsidRPr="00032956">
        <w:rPr>
          <w:sz w:val="24"/>
          <w:szCs w:val="24"/>
        </w:rPr>
        <w:t xml:space="preserve">spalio 9 </w:t>
      </w:r>
      <w:r w:rsidR="001B66A9" w:rsidRPr="00032956">
        <w:rPr>
          <w:sz w:val="24"/>
          <w:szCs w:val="24"/>
        </w:rPr>
        <w:t xml:space="preserve">d. </w:t>
      </w:r>
      <w:proofErr w:type="spellStart"/>
      <w:r w:rsidR="001B66A9" w:rsidRPr="00032956">
        <w:rPr>
          <w:bCs/>
          <w:iCs/>
          <w:sz w:val="24"/>
          <w:szCs w:val="24"/>
        </w:rPr>
        <w:t>pateikė</w:t>
      </w:r>
      <w:proofErr w:type="spellEnd"/>
      <w:r w:rsidR="001B66A9" w:rsidRPr="00032956">
        <w:rPr>
          <w:bCs/>
          <w:iCs/>
          <w:sz w:val="24"/>
          <w:szCs w:val="24"/>
        </w:rPr>
        <w:t xml:space="preserve"> </w:t>
      </w:r>
      <w:proofErr w:type="spellStart"/>
      <w:r w:rsidR="001B66A9" w:rsidRPr="00032956">
        <w:rPr>
          <w:bCs/>
          <w:iCs/>
          <w:sz w:val="24"/>
          <w:szCs w:val="24"/>
        </w:rPr>
        <w:t>pasiūlymą</w:t>
      </w:r>
      <w:proofErr w:type="spellEnd"/>
      <w:r w:rsidR="001B66A9" w:rsidRPr="00032956">
        <w:rPr>
          <w:bCs/>
          <w:iCs/>
          <w:sz w:val="24"/>
          <w:szCs w:val="24"/>
        </w:rPr>
        <w:t xml:space="preserve"> </w:t>
      </w:r>
      <w:proofErr w:type="spellStart"/>
      <w:r w:rsidR="001B66A9" w:rsidRPr="00032956">
        <w:rPr>
          <w:bCs/>
          <w:iCs/>
          <w:sz w:val="24"/>
          <w:szCs w:val="24"/>
        </w:rPr>
        <w:t>ir</w:t>
      </w:r>
      <w:proofErr w:type="spellEnd"/>
      <w:r w:rsidR="001B66A9" w:rsidRPr="00032956">
        <w:rPr>
          <w:bCs/>
          <w:iCs/>
          <w:sz w:val="24"/>
          <w:szCs w:val="24"/>
        </w:rPr>
        <w:t xml:space="preserve"> </w:t>
      </w:r>
      <w:proofErr w:type="spellStart"/>
      <w:r w:rsidR="001B66A9" w:rsidRPr="00032956">
        <w:rPr>
          <w:bCs/>
          <w:iCs/>
          <w:sz w:val="24"/>
          <w:szCs w:val="24"/>
        </w:rPr>
        <w:t>buvo</w:t>
      </w:r>
      <w:proofErr w:type="spellEnd"/>
      <w:r w:rsidR="001B66A9" w:rsidRPr="00032956">
        <w:rPr>
          <w:bCs/>
          <w:iCs/>
          <w:sz w:val="24"/>
          <w:szCs w:val="24"/>
        </w:rPr>
        <w:t xml:space="preserve"> </w:t>
      </w:r>
      <w:proofErr w:type="spellStart"/>
      <w:r w:rsidR="001B66A9" w:rsidRPr="00032956">
        <w:rPr>
          <w:bCs/>
          <w:iCs/>
          <w:sz w:val="24"/>
          <w:szCs w:val="24"/>
        </w:rPr>
        <w:t>pripažintas</w:t>
      </w:r>
      <w:proofErr w:type="spellEnd"/>
      <w:r w:rsidR="001B66A9" w:rsidRPr="00032956">
        <w:rPr>
          <w:bCs/>
          <w:iCs/>
          <w:sz w:val="24"/>
          <w:szCs w:val="24"/>
        </w:rPr>
        <w:t xml:space="preserve"> </w:t>
      </w:r>
      <w:proofErr w:type="spellStart"/>
      <w:r w:rsidR="001B66A9" w:rsidRPr="00032956">
        <w:rPr>
          <w:bCs/>
          <w:iCs/>
          <w:sz w:val="24"/>
          <w:szCs w:val="24"/>
        </w:rPr>
        <w:t>Pirkimo</w:t>
      </w:r>
      <w:proofErr w:type="spellEnd"/>
      <w:r w:rsidR="001B66A9" w:rsidRPr="00032956">
        <w:rPr>
          <w:bCs/>
          <w:iCs/>
          <w:sz w:val="24"/>
          <w:szCs w:val="24"/>
        </w:rPr>
        <w:t xml:space="preserve"> </w:t>
      </w:r>
      <w:proofErr w:type="spellStart"/>
      <w:r w:rsidR="001B66A9" w:rsidRPr="00032956">
        <w:rPr>
          <w:bCs/>
          <w:iCs/>
          <w:sz w:val="24"/>
          <w:szCs w:val="24"/>
        </w:rPr>
        <w:t>laimėtoju</w:t>
      </w:r>
      <w:proofErr w:type="spellEnd"/>
      <w:r w:rsidR="001B66A9" w:rsidRPr="00032956">
        <w:rPr>
          <w:bCs/>
          <w:iCs/>
          <w:sz w:val="24"/>
          <w:szCs w:val="24"/>
        </w:rPr>
        <w:t>,</w:t>
      </w:r>
      <w:r w:rsidR="00385E95" w:rsidRPr="00032956">
        <w:rPr>
          <w:sz w:val="24"/>
          <w:szCs w:val="24"/>
        </w:rPr>
        <w:t xml:space="preserve"> </w:t>
      </w:r>
      <w:r w:rsidR="001B66A9" w:rsidRPr="00032956">
        <w:rPr>
          <w:sz w:val="24"/>
          <w:szCs w:val="24"/>
          <w:lang w:val="lt-LT"/>
        </w:rPr>
        <w:t>sudarė šią viešojo pirkimo-pardavimo sutartį (toliau – Sutartis) ir susitarė dėl Sutartyje išvardytų sąlygų.</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r w:rsidRPr="007B1D60">
        <w:rPr>
          <w:rFonts w:ascii="Times New Roman" w:hAnsi="Times New Roman"/>
          <w:color w:val="000000"/>
          <w:sz w:val="24"/>
          <w:szCs w:val="24"/>
          <w:lang w:val="lt-LT"/>
        </w:rPr>
        <w:t>įsipareigoja Sutartyje nustatytomis sąlygomis, laikydamasis teisės aktuose įtvirtintų reikalavimų ir geriausios praktikos,  perduoti Pirkėjui nuosavybės teise prekes, bei su jomis susijusias paslaugas</w:t>
      </w:r>
      <w:bookmarkEnd w:id="1"/>
      <w:r w:rsidRPr="007B1D60">
        <w:rPr>
          <w:rFonts w:ascii="Times New Roman" w:hAnsi="Times New Roman"/>
          <w:color w:val="000000"/>
          <w:sz w:val="24"/>
          <w:szCs w:val="24"/>
          <w:lang w:val="lt-LT"/>
        </w:rPr>
        <w:t xml:space="preserve"> (toliau – Prekės), kurių detalus aprašymas, asortimentas, kokybė, maksimalūs kiekiai, apimtys, techninė dokumentacija </w:t>
      </w:r>
      <w:r w:rsidRPr="00EA5D65">
        <w:rPr>
          <w:rFonts w:ascii="Times New Roman" w:hAnsi="Times New Roman"/>
          <w:color w:val="000000"/>
          <w:sz w:val="24"/>
          <w:szCs w:val="24"/>
          <w:lang w:val="lt-LT"/>
        </w:rPr>
        <w:t xml:space="preserve">nustatyti Sutarties 1 priede  </w:t>
      </w:r>
      <w:r w:rsidRPr="007B1D60">
        <w:rPr>
          <w:rFonts w:ascii="Times New Roman" w:hAnsi="Times New Roman"/>
          <w:color w:val="000000"/>
          <w:sz w:val="24"/>
          <w:szCs w:val="24"/>
          <w:lang w:val="lt-LT"/>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r w:rsidRPr="007B1D60">
        <w:rPr>
          <w:rFonts w:ascii="Times New Roman" w:hAnsi="Times New Roman"/>
          <w:color w:val="000000"/>
          <w:sz w:val="24"/>
          <w:szCs w:val="24"/>
          <w:lang w:val="lt-LT"/>
        </w:rPr>
        <w:t xml:space="preserve">Pirkėjas įsipareigoja Sutartyje nustatytomis sąlygomis priimti Prekes ir apmokėti už jas Sutartyje nustatytomis sąlygomis ir terminais.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7B1D60">
        <w:rPr>
          <w:rFonts w:ascii="Times New Roman" w:hAnsi="Times New Roman"/>
          <w:color w:val="000000"/>
          <w:sz w:val="24"/>
          <w:szCs w:val="24"/>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5A7BC1BA"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2.1. Pardavėjo atstovas, atsakingas už Sutarties vykdymą</w:t>
      </w:r>
      <w:r w:rsidR="00633FA1">
        <w:rPr>
          <w:rFonts w:ascii="Times New Roman" w:hAnsi="Times New Roman"/>
          <w:color w:val="000000"/>
          <w:szCs w:val="24"/>
        </w:rPr>
        <w:t xml:space="preserve"> </w:t>
      </w:r>
      <w:r w:rsidR="00633FA1">
        <w:rPr>
          <w:rFonts w:ascii="Times New Roman" w:hAnsi="Times New Roman"/>
          <w:bCs/>
          <w:color w:val="000000"/>
          <w:szCs w:val="24"/>
        </w:rPr>
        <w:t xml:space="preserve">Laura </w:t>
      </w:r>
      <w:proofErr w:type="spellStart"/>
      <w:r w:rsidR="00633FA1">
        <w:rPr>
          <w:rFonts w:ascii="Times New Roman" w:hAnsi="Times New Roman"/>
          <w:bCs/>
          <w:color w:val="000000"/>
          <w:szCs w:val="24"/>
        </w:rPr>
        <w:t>Kažarnovič</w:t>
      </w:r>
      <w:proofErr w:type="spellEnd"/>
      <w:r w:rsidRPr="00EA5D65">
        <w:rPr>
          <w:rFonts w:ascii="Times New Roman" w:hAnsi="Times New Roman"/>
          <w:bCs/>
          <w:color w:val="000000"/>
          <w:szCs w:val="24"/>
        </w:rPr>
        <w:t>, tel</w:t>
      </w:r>
      <w:r w:rsidR="00633FA1">
        <w:rPr>
          <w:rFonts w:ascii="Times New Roman" w:hAnsi="Times New Roman"/>
          <w:bCs/>
          <w:color w:val="000000"/>
          <w:szCs w:val="24"/>
        </w:rPr>
        <w:t>. +37064891158</w:t>
      </w:r>
      <w:r w:rsidRPr="00EA5D65">
        <w:rPr>
          <w:rFonts w:ascii="Times New Roman" w:hAnsi="Times New Roman"/>
          <w:color w:val="000000"/>
          <w:szCs w:val="24"/>
        </w:rPr>
        <w:t>, el. paštas</w:t>
      </w:r>
      <w:r w:rsidR="00633FA1">
        <w:rPr>
          <w:rFonts w:ascii="Times New Roman" w:hAnsi="Times New Roman"/>
          <w:color w:val="000000"/>
          <w:szCs w:val="24"/>
        </w:rPr>
        <w:t xml:space="preserve"> </w:t>
      </w:r>
      <w:hyperlink r:id="rId10" w:history="1">
        <w:r w:rsidR="00633FA1" w:rsidRPr="00B8401B">
          <w:rPr>
            <w:rStyle w:val="Hipersaitas"/>
            <w:rFonts w:ascii="Times New Roman" w:hAnsi="Times New Roman"/>
            <w:szCs w:val="24"/>
          </w:rPr>
          <w:t>chirurgija</w:t>
        </w:r>
        <w:r w:rsidR="00633FA1" w:rsidRPr="00B8401B">
          <w:rPr>
            <w:rStyle w:val="Hipersaitas"/>
            <w:rFonts w:ascii="Times New Roman" w:hAnsi="Times New Roman"/>
            <w:szCs w:val="24"/>
            <w:lang w:val="en-US"/>
          </w:rPr>
          <w:t>@kodeta.lt</w:t>
        </w:r>
      </w:hyperlink>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121C0458" w14:textId="77777777" w:rsidR="00032956" w:rsidRPr="007C00DC" w:rsidRDefault="00032956" w:rsidP="00032956">
      <w:pPr>
        <w:pStyle w:val="wfxRecipient"/>
        <w:ind w:firstLine="0"/>
        <w:rPr>
          <w:rFonts w:ascii="Times New Roman" w:hAnsi="Times New Roman"/>
          <w:color w:val="000000"/>
          <w:szCs w:val="24"/>
        </w:rPr>
      </w:pPr>
      <w:r w:rsidRPr="007C00DC">
        <w:rPr>
          <w:rFonts w:ascii="Times New Roman" w:hAnsi="Times New Roman"/>
          <w:color w:val="000000"/>
          <w:szCs w:val="24"/>
        </w:rPr>
        <w:lastRenderedPageBreak/>
        <w:t xml:space="preserve">2.2.1. už Sutarties vykdymą </w:t>
      </w:r>
      <w:r>
        <w:rPr>
          <w:rFonts w:ascii="Times New Roman" w:hAnsi="Times New Roman"/>
          <w:color w:val="000000"/>
          <w:szCs w:val="24"/>
        </w:rPr>
        <w:t xml:space="preserve">Gintarė Kazlauskė, tel. +370 46 410714, el. paštas </w:t>
      </w:r>
      <w:hyperlink r:id="rId11" w:history="1">
        <w:r w:rsidRPr="00A41B5A">
          <w:rPr>
            <w:rStyle w:val="Hipersaitas"/>
            <w:rFonts w:ascii="Times New Roman" w:hAnsi="Times New Roman"/>
            <w:szCs w:val="24"/>
          </w:rPr>
          <w:t>g.kazlauske@kal.lt</w:t>
        </w:r>
      </w:hyperlink>
      <w:r>
        <w:rPr>
          <w:rFonts w:ascii="Times New Roman" w:hAnsi="Times New Roman"/>
          <w:color w:val="000000"/>
          <w:szCs w:val="24"/>
        </w:rPr>
        <w:t xml:space="preserve">, </w:t>
      </w:r>
      <w:r w:rsidRPr="007C00DC">
        <w:rPr>
          <w:rFonts w:ascii="Times New Roman" w:hAnsi="Times New Roman"/>
          <w:color w:val="000000"/>
          <w:szCs w:val="24"/>
        </w:rPr>
        <w:t xml:space="preserve">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57DF69A7" w14:textId="77777777" w:rsidR="00032956" w:rsidRPr="007C00DC" w:rsidRDefault="00032956" w:rsidP="00032956">
      <w:pPr>
        <w:pStyle w:val="wfxRecipient"/>
        <w:ind w:firstLine="0"/>
        <w:rPr>
          <w:rFonts w:ascii="Times New Roman" w:hAnsi="Times New Roman"/>
          <w:color w:val="000000"/>
          <w:szCs w:val="24"/>
        </w:rPr>
      </w:pPr>
      <w:r w:rsidRPr="007C00DC">
        <w:rPr>
          <w:rFonts w:ascii="Times New Roman" w:hAnsi="Times New Roman"/>
          <w:color w:val="000000"/>
          <w:szCs w:val="24"/>
        </w:rPr>
        <w:t xml:space="preserve">2.2.2. už Sutarties  paskelbimą pagal Lietuvos Respublikos viešųjų pirkimų įstatymo 86 straipsnio 9 dalies nuostatas  </w:t>
      </w:r>
      <w:r>
        <w:rPr>
          <w:rFonts w:ascii="Times New Roman" w:hAnsi="Times New Roman"/>
          <w:color w:val="000000"/>
          <w:szCs w:val="24"/>
        </w:rPr>
        <w:t xml:space="preserve">Daina </w:t>
      </w:r>
      <w:proofErr w:type="spellStart"/>
      <w:r>
        <w:rPr>
          <w:rFonts w:ascii="Times New Roman" w:hAnsi="Times New Roman"/>
          <w:color w:val="000000"/>
          <w:szCs w:val="24"/>
        </w:rPr>
        <w:t>Kugienė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30E502A9" w14:textId="77777777" w:rsidR="00032956" w:rsidRPr="007C00DC" w:rsidRDefault="00032956" w:rsidP="00032956">
      <w:pPr>
        <w:pStyle w:val="wfxRecipient"/>
        <w:ind w:firstLine="0"/>
        <w:rPr>
          <w:rFonts w:ascii="Times New Roman" w:hAnsi="Times New Roman"/>
          <w:strike/>
          <w:color w:val="000000"/>
          <w:szCs w:val="24"/>
        </w:rPr>
      </w:pPr>
      <w:r w:rsidRPr="007C00DC">
        <w:rPr>
          <w:rFonts w:ascii="Times New Roman" w:hAnsi="Times New Roman"/>
          <w:color w:val="000000"/>
          <w:szCs w:val="24"/>
        </w:rPr>
        <w:t xml:space="preserve">2.2.3. už Sutarties pakeitimų paskelbimą pagal Lietuvos Respublikos viešųjų pirkimų įstatymo 86 straipsnio 9 dalies nuostatas </w:t>
      </w:r>
      <w:r>
        <w:rPr>
          <w:rFonts w:ascii="Times New Roman" w:hAnsi="Times New Roman"/>
          <w:color w:val="000000"/>
          <w:szCs w:val="24"/>
        </w:rPr>
        <w:t xml:space="preserve">Renata </w:t>
      </w:r>
      <w:proofErr w:type="spellStart"/>
      <w:r>
        <w:rPr>
          <w:rFonts w:ascii="Times New Roman" w:hAnsi="Times New Roman"/>
          <w:color w:val="000000"/>
          <w:szCs w:val="24"/>
        </w:rPr>
        <w:t>Baužienė</w:t>
      </w:r>
      <w:proofErr w:type="spellEnd"/>
      <w:r w:rsidRPr="007C00DC">
        <w:rPr>
          <w:rFonts w:ascii="Times New Roman" w:hAnsi="Times New Roman"/>
          <w:color w:val="000000"/>
          <w:szCs w:val="24"/>
        </w:rPr>
        <w:t>, jo</w:t>
      </w:r>
      <w:r>
        <w:rPr>
          <w:rFonts w:ascii="Times New Roman" w:hAnsi="Times New Roman"/>
          <w:color w:val="000000"/>
          <w:szCs w:val="24"/>
        </w:rPr>
        <w:t>s nesant, ją</w:t>
      </w:r>
      <w:r w:rsidRPr="007C00DC">
        <w:rPr>
          <w:rFonts w:ascii="Times New Roman" w:hAnsi="Times New Roman"/>
          <w:color w:val="000000"/>
          <w:szCs w:val="24"/>
        </w:rPr>
        <w:t xml:space="preserve"> pavaduojantis Pirkėjo darbuotojas.</w:t>
      </w:r>
    </w:p>
    <w:p w14:paraId="5CA3E2D0" w14:textId="77777777" w:rsidR="00032956" w:rsidRPr="00F93C36" w:rsidRDefault="00032956" w:rsidP="000329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7C00DC">
        <w:rPr>
          <w:sz w:val="24"/>
          <w:szCs w:val="24"/>
        </w:rPr>
        <w:t xml:space="preserve">2.3. </w:t>
      </w:r>
      <w:r w:rsidRPr="00F93C36">
        <w:rPr>
          <w:color w:val="auto"/>
          <w:sz w:val="24"/>
          <w:szCs w:val="24"/>
          <w:lang w:val="lt-LT"/>
        </w:rPr>
        <w:t xml:space="preserve">Pirkėjo elektroninio pašto adresas, kuriuo, Sutarties vykdymo metu, siunčiami Pardavėjo pranešimai ir (ar) prašymai Pirkėjui, </w:t>
      </w:r>
      <w:r w:rsidRPr="00F93C36">
        <w:rPr>
          <w:bCs/>
          <w:color w:val="auto"/>
          <w:sz w:val="24"/>
          <w:szCs w:val="24"/>
          <w:lang w:val="lt-LT"/>
        </w:rPr>
        <w:t>yra</w:t>
      </w:r>
      <w:r w:rsidRPr="00F93C36">
        <w:rPr>
          <w:color w:val="auto"/>
          <w:sz w:val="24"/>
          <w:szCs w:val="24"/>
          <w:lang w:val="lt-LT"/>
        </w:rPr>
        <w:t>:</w:t>
      </w:r>
      <w:r w:rsidRPr="00F93C36">
        <w:rPr>
          <w:bCs/>
          <w:color w:val="auto"/>
          <w:sz w:val="24"/>
          <w:szCs w:val="24"/>
          <w:lang w:val="lt-LT"/>
        </w:rPr>
        <w:t xml:space="preserve"> </w:t>
      </w:r>
      <w:proofErr w:type="spellStart"/>
      <w:r>
        <w:rPr>
          <w:bCs/>
          <w:color w:val="auto"/>
          <w:sz w:val="24"/>
          <w:szCs w:val="24"/>
          <w:lang w:val="lt-LT"/>
        </w:rPr>
        <w:t>info@kal.lt</w:t>
      </w:r>
      <w:proofErr w:type="spellEnd"/>
      <w:r w:rsidRPr="00F93C36">
        <w:rPr>
          <w:color w:val="auto"/>
          <w:sz w:val="24"/>
          <w:szCs w:val="24"/>
          <w:lang w:val="lt-LT"/>
        </w:rPr>
        <w:t>.</w:t>
      </w:r>
    </w:p>
    <w:p w14:paraId="2E6E25A7" w14:textId="2DE371F2" w:rsidR="00633FA1"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2" w:history="1">
        <w:r w:rsidR="00633FA1" w:rsidRPr="00B8401B">
          <w:rPr>
            <w:rStyle w:val="Hipersaitas"/>
            <w:rFonts w:ascii="Times New Roman" w:hAnsi="Times New Roman"/>
            <w:sz w:val="24"/>
            <w:szCs w:val="24"/>
          </w:rPr>
          <w:t>info@kodeta.lt</w:t>
        </w:r>
      </w:hyperlink>
      <w:r w:rsidR="00032956">
        <w:rPr>
          <w:rStyle w:val="Hipersaitas"/>
          <w:rFonts w:ascii="Times New Roman" w:hAnsi="Times New Roman"/>
          <w:sz w:val="24"/>
          <w:szCs w:val="24"/>
        </w:rPr>
        <w:t>.</w:t>
      </w:r>
    </w:p>
    <w:p w14:paraId="46A066F6" w14:textId="09971F4B"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w:t>
      </w:r>
      <w:r w:rsidR="00633FA1">
        <w:rPr>
          <w:rFonts w:ascii="Times New Roman" w:hAnsi="Times New Roman"/>
          <w:color w:val="000000"/>
          <w:sz w:val="24"/>
          <w:szCs w:val="24"/>
        </w:rPr>
        <w:t xml:space="preserve"> </w:t>
      </w:r>
      <w:hyperlink r:id="rId13" w:history="1">
        <w:r w:rsidR="00633FA1" w:rsidRPr="00B8401B">
          <w:rPr>
            <w:rStyle w:val="Hipersaitas"/>
            <w:rFonts w:ascii="Times New Roman" w:hAnsi="Times New Roman"/>
            <w:sz w:val="24"/>
            <w:szCs w:val="24"/>
          </w:rPr>
          <w:t>orders@kodeta.lt</w:t>
        </w:r>
      </w:hyperlink>
      <w:r w:rsidRPr="00EA5D65">
        <w:rPr>
          <w:rFonts w:ascii="Times New Roman" w:hAnsi="Times New Roman"/>
          <w:color w:val="000000"/>
          <w:sz w:val="24"/>
          <w:szCs w:val="24"/>
        </w:rPr>
        <w:t>, tel.</w:t>
      </w:r>
      <w:r w:rsidR="00633FA1">
        <w:rPr>
          <w:rFonts w:ascii="Times New Roman" w:hAnsi="Times New Roman"/>
          <w:color w:val="000000"/>
          <w:sz w:val="24"/>
          <w:szCs w:val="24"/>
        </w:rPr>
        <w:t xml:space="preserve"> +37064891158 </w:t>
      </w:r>
      <w:r w:rsidRPr="00EA5D65">
        <w:rPr>
          <w:rFonts w:ascii="Times New Roman" w:hAnsi="Times New Roman"/>
          <w:color w:val="000000"/>
          <w:sz w:val="24"/>
          <w:szCs w:val="24"/>
        </w:rPr>
        <w:t xml:space="preserve"> ar kitas priemones, kuriomis pateikiami (siunčiami) Prekių užsakymai].</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7B1D60"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542AA1C5" w:rsidR="00C1685B" w:rsidRPr="001F5786"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1F5786">
        <w:rPr>
          <w:color w:val="000000" w:themeColor="text1"/>
          <w:sz w:val="24"/>
          <w:szCs w:val="24"/>
          <w:lang w:val="lt-LT"/>
        </w:rPr>
        <w:t>3.2. Pradinė sutarties vertė</w:t>
      </w:r>
      <w:r w:rsidR="001F5786" w:rsidRPr="001F5786">
        <w:rPr>
          <w:color w:val="000000" w:themeColor="text1"/>
          <w:sz w:val="24"/>
          <w:szCs w:val="24"/>
          <w:lang w:val="lt-LT"/>
        </w:rPr>
        <w:t xml:space="preserve"> 63700</w:t>
      </w:r>
      <w:r w:rsidR="001F5786">
        <w:rPr>
          <w:color w:val="000000" w:themeColor="text1"/>
          <w:sz w:val="24"/>
          <w:szCs w:val="24"/>
          <w:lang w:val="lt-LT"/>
        </w:rPr>
        <w:t>,00</w:t>
      </w:r>
      <w:r w:rsidR="001F5786" w:rsidRPr="001F5786">
        <w:rPr>
          <w:color w:val="000000" w:themeColor="text1"/>
          <w:sz w:val="24"/>
          <w:szCs w:val="24"/>
          <w:lang w:val="lt-LT"/>
        </w:rPr>
        <w:t xml:space="preserve"> (</w:t>
      </w:r>
      <w:r w:rsidR="001F5786" w:rsidRPr="001F5786">
        <w:rPr>
          <w:color w:val="212529"/>
          <w:sz w:val="24"/>
          <w:szCs w:val="24"/>
          <w:lang w:val="lt-LT"/>
        </w:rPr>
        <w:t>šešiasdešimt trys tūkstančiai septyni šimtai eurų 0 ct</w:t>
      </w:r>
      <w:r w:rsidRPr="001F5786">
        <w:rPr>
          <w:color w:val="000000" w:themeColor="text1"/>
          <w:sz w:val="24"/>
          <w:szCs w:val="24"/>
          <w:lang w:val="lt-LT"/>
        </w:rPr>
        <w:t>) Eur be pridėtinės vertės mokesčio (toliau – PVM).</w:t>
      </w:r>
    </w:p>
    <w:p w14:paraId="3837398B" w14:textId="631AE754" w:rsidR="007447B4" w:rsidRPr="001F5786"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2" w:name="_Hlk90900869"/>
      <w:r w:rsidRPr="00DD5DB8">
        <w:rPr>
          <w:rFonts w:ascii="Times New Roman" w:hAnsi="Times New Roman"/>
          <w:b/>
          <w:bCs/>
          <w:color w:val="000000" w:themeColor="text1"/>
          <w:sz w:val="24"/>
          <w:szCs w:val="24"/>
        </w:rPr>
        <w:t xml:space="preserve">           </w:t>
      </w:r>
      <w:bookmarkStart w:id="3"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w:t>
      </w:r>
      <w:r w:rsidR="001F5786">
        <w:rPr>
          <w:rFonts w:ascii="Times New Roman" w:eastAsia="Arial Unicode MS" w:hAnsi="Times New Roman"/>
          <w:color w:val="000000" w:themeColor="text1"/>
          <w:sz w:val="24"/>
          <w:szCs w:val="24"/>
        </w:rPr>
        <w:t>63 700,00 Eur (</w:t>
      </w:r>
      <w:r w:rsidR="001F5786" w:rsidRPr="001F5786">
        <w:rPr>
          <w:rFonts w:ascii="Times New Roman" w:hAnsi="Times New Roman"/>
          <w:color w:val="212529"/>
          <w:sz w:val="24"/>
          <w:szCs w:val="24"/>
        </w:rPr>
        <w:t>šešiasdešimt trys tūkstančiai septyni šimtai eurų 0 ct</w:t>
      </w:r>
      <w:r w:rsidRPr="00DD5DB8">
        <w:rPr>
          <w:rFonts w:ascii="Times New Roman" w:eastAsia="Arial Unicode MS" w:hAnsi="Times New Roman"/>
          <w:color w:val="000000" w:themeColor="text1"/>
          <w:sz w:val="24"/>
          <w:szCs w:val="24"/>
        </w:rPr>
        <w:t xml:space="preserve">) be PVM,  ir PVM </w:t>
      </w:r>
      <w:r w:rsidR="001F5786">
        <w:rPr>
          <w:rFonts w:ascii="Times New Roman" w:eastAsia="Arial Unicode MS" w:hAnsi="Times New Roman"/>
          <w:color w:val="000000" w:themeColor="text1"/>
          <w:sz w:val="24"/>
          <w:szCs w:val="24"/>
        </w:rPr>
        <w:t>3 185, 00 Eur (</w:t>
      </w:r>
      <w:r w:rsidR="001F5786" w:rsidRPr="001F5786">
        <w:rPr>
          <w:rFonts w:ascii="Times New Roman" w:hAnsi="Times New Roman"/>
          <w:color w:val="212529"/>
          <w:sz w:val="24"/>
          <w:szCs w:val="24"/>
        </w:rPr>
        <w:t>trys tūkstančiai šimtas aštuoniasdešimt penki eurai 0 ct</w:t>
      </w:r>
      <w:r w:rsidRPr="001F5786">
        <w:rPr>
          <w:rFonts w:ascii="Times New Roman" w:eastAsia="Arial Unicode MS" w:hAnsi="Times New Roman"/>
          <w:color w:val="000000" w:themeColor="text1"/>
          <w:sz w:val="24"/>
          <w:szCs w:val="24"/>
        </w:rPr>
        <w:t>),</w:t>
      </w:r>
    </w:p>
    <w:p w14:paraId="39A76B81" w14:textId="6647FCE1"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1F5786">
        <w:rPr>
          <w:rFonts w:ascii="Times New Roman" w:eastAsia="Arial Unicode MS" w:hAnsi="Times New Roman"/>
          <w:color w:val="000000" w:themeColor="text1"/>
          <w:sz w:val="24"/>
          <w:szCs w:val="24"/>
        </w:rPr>
        <w:t>66 885 Eur su PVM(</w:t>
      </w:r>
      <w:r w:rsidR="001F5786" w:rsidRPr="001F5786">
        <w:rPr>
          <w:rFonts w:ascii="Times New Roman" w:hAnsi="Times New Roman"/>
          <w:color w:val="212529"/>
          <w:sz w:val="24"/>
          <w:szCs w:val="24"/>
        </w:rPr>
        <w:t>šešiasdešimt šeši tūkstančiai aštuoni šimtai aštuoniasdešimt penki eurai 0 ct</w:t>
      </w:r>
      <w:r w:rsidRPr="00DD5DB8">
        <w:rPr>
          <w:rFonts w:ascii="Times New Roman" w:eastAsia="Arial Unicode MS" w:hAnsi="Times New Roman"/>
          <w:color w:val="000000" w:themeColor="text1"/>
          <w:sz w:val="24"/>
          <w:szCs w:val="24"/>
        </w:rPr>
        <w:t>).</w:t>
      </w:r>
    </w:p>
    <w:bookmarkEnd w:id="2"/>
    <w:bookmarkEnd w:id="3"/>
    <w:bookmarkEnd w:id="4"/>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22D66A27" w14:textId="7EC93079" w:rsidR="00F43C4A" w:rsidRPr="004D34F8" w:rsidRDefault="00F43C4A" w:rsidP="00F43C4A">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3.4.6. 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7B1D60">
        <w:rPr>
          <w:rFonts w:ascii="Times New Roman" w:hAnsi="Times New Roman"/>
          <w:color w:val="000000" w:themeColor="text1"/>
          <w:sz w:val="24"/>
          <w:szCs w:val="24"/>
          <w:lang w:val="lt-LT"/>
        </w:rPr>
        <w:t>4.1.3.</w:t>
      </w:r>
      <w:r w:rsidR="001619D6" w:rsidRPr="007B1D60">
        <w:rPr>
          <w:rFonts w:ascii="Times New Roman" w:hAnsi="Times New Roman"/>
          <w:color w:val="000000" w:themeColor="text1"/>
          <w:sz w:val="24"/>
          <w:szCs w:val="24"/>
          <w:lang w:val="lt-LT"/>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7B1D60">
        <w:rPr>
          <w:rFonts w:ascii="Times New Roman" w:hAnsi="Times New Roman"/>
          <w:color w:val="000000" w:themeColor="text1"/>
          <w:sz w:val="24"/>
          <w:szCs w:val="24"/>
          <w:lang w:val="lt-LT"/>
        </w:rPr>
        <w:t xml:space="preserve"> kiekvienų metų kovo 1 d., jeigu kainų pokytis, lyginant einamųjų metų sausio mėnesio kainas su praėjusių metų sausio mėnesio kainomis, yra didesnis arba mažesnis kaip 10 procentų</w:t>
      </w:r>
      <w:r w:rsidR="00675323" w:rsidRPr="007B1D60">
        <w:rPr>
          <w:rFonts w:ascii="Times New Roman" w:hAnsi="Times New Roman"/>
          <w:color w:val="000000" w:themeColor="text1"/>
          <w:sz w:val="24"/>
          <w:szCs w:val="24"/>
          <w:lang w:val="lt-LT"/>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7B1D60">
        <w:rPr>
          <w:rFonts w:ascii="Times New Roman" w:hAnsi="Times New Roman"/>
          <w:color w:val="000000" w:themeColor="text1"/>
          <w:sz w:val="24"/>
          <w:szCs w:val="24"/>
          <w:lang w:val="lt-LT"/>
        </w:rPr>
        <w:t xml:space="preserve"> </w:t>
      </w:r>
      <w:r w:rsidR="002A1463" w:rsidRPr="007B1D60">
        <w:rPr>
          <w:rFonts w:ascii="Times New Roman" w:hAnsi="Times New Roman"/>
          <w:color w:val="000000" w:themeColor="text1"/>
          <w:sz w:val="24"/>
          <w:szCs w:val="24"/>
          <w:lang w:val="lt-LT"/>
        </w:rPr>
        <w:t xml:space="preserve">arba jeigu perskaičiavimas jau buvo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7B1D60">
        <w:rPr>
          <w:rFonts w:ascii="Times New Roman" w:hAnsi="Times New Roman"/>
          <w:color w:val="000000" w:themeColor="text1"/>
          <w:sz w:val="24"/>
          <w:szCs w:val="24"/>
          <w:lang w:val="lt-LT"/>
        </w:rPr>
        <w:t>4.3. Sutarties šalis, inicijuojanti Sutarties fiksuoto įkainio peržiūrą Sutarties 4.1.3</w:t>
      </w:r>
      <w:r w:rsidR="001619D6" w:rsidRPr="007B1D60">
        <w:rPr>
          <w:rFonts w:ascii="Times New Roman" w:hAnsi="Times New Roman"/>
          <w:color w:val="000000" w:themeColor="text1"/>
          <w:sz w:val="24"/>
          <w:szCs w:val="24"/>
          <w:lang w:val="lt-LT"/>
        </w:rPr>
        <w:t>.</w:t>
      </w:r>
      <w:r w:rsidRPr="007B1D60">
        <w:rPr>
          <w:rFonts w:ascii="Times New Roman" w:hAnsi="Times New Roman"/>
          <w:color w:val="000000" w:themeColor="text1"/>
          <w:sz w:val="24"/>
          <w:szCs w:val="24"/>
          <w:lang w:val="lt-LT"/>
        </w:rPr>
        <w:t xml:space="preserve"> papunktyje nustatytu atveju, turi pateikti </w:t>
      </w:r>
      <w:r w:rsidR="000827F9" w:rsidRPr="007B1D60">
        <w:rPr>
          <w:rFonts w:ascii="Times New Roman" w:hAnsi="Times New Roman"/>
          <w:color w:val="000000" w:themeColor="text1"/>
          <w:sz w:val="24"/>
          <w:szCs w:val="24"/>
          <w:lang w:val="lt-LT"/>
        </w:rPr>
        <w:t>Valstybės duomenų agentūr</w:t>
      </w:r>
      <w:r w:rsidR="00464696" w:rsidRPr="007B1D60">
        <w:rPr>
          <w:rFonts w:ascii="Times New Roman" w:hAnsi="Times New Roman"/>
          <w:color w:val="000000" w:themeColor="text1"/>
          <w:sz w:val="24"/>
          <w:szCs w:val="24"/>
          <w:lang w:val="lt-LT"/>
        </w:rPr>
        <w:t>os</w:t>
      </w:r>
      <w:r w:rsidRPr="007B1D60">
        <w:rPr>
          <w:rFonts w:ascii="Times New Roman" w:hAnsi="Times New Roman"/>
          <w:color w:val="000000" w:themeColor="text1"/>
          <w:sz w:val="24"/>
          <w:szCs w:val="24"/>
          <w:lang w:val="lt-LT"/>
        </w:rPr>
        <w:t>  ar kitos oficialios institucijos išduotą dokumentą (originalą arba Pardavėjo parašu ir antspaudu patvirtintą kopiją), patvirtinantį panašių prekių įkainio lygio pokytį</w:t>
      </w:r>
      <w:r w:rsidR="00675323" w:rsidRPr="007B1D60">
        <w:rPr>
          <w:rFonts w:ascii="Times New Roman" w:hAnsi="Times New Roman"/>
          <w:color w:val="000000" w:themeColor="text1"/>
          <w:sz w:val="24"/>
          <w:szCs w:val="24"/>
          <w:lang w:val="lt-LT"/>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048192C3"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032956" w:rsidRPr="00032956">
        <w:rPr>
          <w:rFonts w:ascii="Times New Roman" w:hAnsi="Times New Roman"/>
          <w:color w:val="000000"/>
          <w:sz w:val="24"/>
          <w:szCs w:val="24"/>
        </w:rPr>
        <w:t>LT334010051002048733</w:t>
      </w:r>
      <w:r w:rsidR="00032956">
        <w:rPr>
          <w:rFonts w:ascii="Times New Roman" w:hAnsi="Times New Roman"/>
          <w:color w:val="000000"/>
          <w:sz w:val="24"/>
          <w:szCs w:val="24"/>
        </w:rPr>
        <w:t>,</w:t>
      </w:r>
    </w:p>
    <w:p w14:paraId="37132194" w14:textId="7366AAEB"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w:t>
      </w:r>
      <w:proofErr w:type="spellStart"/>
      <w:r w:rsidR="00032956">
        <w:rPr>
          <w:rFonts w:ascii="Times New Roman" w:hAnsi="Times New Roman"/>
          <w:color w:val="000000"/>
          <w:sz w:val="24"/>
          <w:szCs w:val="24"/>
        </w:rPr>
        <w:t>Luminor</w:t>
      </w:r>
      <w:proofErr w:type="spellEnd"/>
      <w:r w:rsidR="00032956">
        <w:rPr>
          <w:rFonts w:ascii="Times New Roman" w:hAnsi="Times New Roman"/>
          <w:color w:val="000000"/>
          <w:sz w:val="24"/>
          <w:szCs w:val="24"/>
        </w:rPr>
        <w:t xml:space="preserve"> Bank AS.</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2864DA80"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lastRenderedPageBreak/>
        <w:t xml:space="preserve">5.3. </w:t>
      </w:r>
      <w:r w:rsidR="00325BA3" w:rsidRPr="00325BA3">
        <w:rPr>
          <w:rFonts w:ascii="Times New Roman" w:hAnsi="Times New Roman"/>
          <w:color w:val="000000"/>
          <w:sz w:val="24"/>
          <w:szCs w:val="24"/>
        </w:rPr>
        <w:t>Pa</w:t>
      </w:r>
      <w:r w:rsidR="00325BA3">
        <w:rPr>
          <w:rFonts w:ascii="Times New Roman" w:hAnsi="Times New Roman"/>
          <w:color w:val="000000"/>
          <w:sz w:val="24"/>
          <w:szCs w:val="24"/>
        </w:rPr>
        <w:t>rdavėjas</w:t>
      </w:r>
      <w:r w:rsidR="00325BA3" w:rsidRPr="00325BA3">
        <w:rPr>
          <w:rFonts w:ascii="Times New Roman" w:hAnsi="Times New Roman"/>
          <w:color w:val="000000"/>
          <w:sz w:val="24"/>
          <w:szCs w:val="24"/>
        </w:rPr>
        <w:t xml:space="preserve">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per informacinę sistemą „SABIS“ (https://sabis.nbfc.lt/) arba per kitą savo pasirinktą informacinę sistemą. Europos elektroninių sąskaitų faktūrų standarto neatitinkančią elektroninę sąskaitą faktūrą Pa</w:t>
      </w:r>
      <w:r w:rsidR="00325BA3">
        <w:rPr>
          <w:rFonts w:ascii="Times New Roman" w:hAnsi="Times New Roman"/>
          <w:color w:val="000000"/>
          <w:sz w:val="24"/>
          <w:szCs w:val="24"/>
        </w:rPr>
        <w:t>rdavėjas</w:t>
      </w:r>
      <w:r w:rsidR="00325BA3" w:rsidRPr="00325BA3">
        <w:rPr>
          <w:rFonts w:ascii="Times New Roman" w:hAnsi="Times New Roman"/>
          <w:color w:val="000000"/>
          <w:sz w:val="24"/>
          <w:szCs w:val="24"/>
        </w:rPr>
        <w:t xml:space="preserve"> privalo pateikti, naudodamasis informacinės sistemos „SABIS“ priemonėmis (https://sabis.nbfc.lt/). Paslaugų gavėjas elektronines sąskaitas faktūras priima ir apdoroja naudodamasis informacinės sistemos „SABIS“ priemonėmis, išskyrus VPĮ nustatytus išimtinius atvejus.</w:t>
      </w:r>
    </w:p>
    <w:p w14:paraId="321C6558" w14:textId="374A8474"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032956">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4B593233" w:rsidR="00AB0354" w:rsidRPr="00C75814" w:rsidRDefault="00AB0354" w:rsidP="00AB0354">
      <w:pPr>
        <w:snapToGrid w:val="0"/>
        <w:spacing w:after="0" w:line="240" w:lineRule="auto"/>
        <w:jc w:val="both"/>
        <w:rPr>
          <w:rFonts w:ascii="Times New Roman" w:hAnsi="Times New Roman"/>
          <w:sz w:val="24"/>
          <w:szCs w:val="24"/>
        </w:rPr>
      </w:pPr>
      <w:r w:rsidRPr="00EA5D65">
        <w:rPr>
          <w:rFonts w:ascii="Times New Roman" w:hAnsi="Times New Roman"/>
          <w:color w:val="000000"/>
          <w:sz w:val="24"/>
          <w:szCs w:val="24"/>
        </w:rPr>
        <w:lastRenderedPageBreak/>
        <w:t xml:space="preserve">6.2. Pardavėjui pagal Sutartį priskaičiuotos baudos ir (ar) delspinigiai gali būti išskaičiuojami iš </w:t>
      </w:r>
      <w:r w:rsidRPr="00C75814">
        <w:rPr>
          <w:rFonts w:ascii="Times New Roman" w:hAnsi="Times New Roman"/>
          <w:sz w:val="24"/>
          <w:szCs w:val="24"/>
        </w:rPr>
        <w:t>Pirkėj</w:t>
      </w:r>
      <w:r w:rsidR="006C53D8" w:rsidRPr="00C75814">
        <w:rPr>
          <w:rFonts w:ascii="Times New Roman" w:hAnsi="Times New Roman"/>
          <w:sz w:val="24"/>
          <w:szCs w:val="24"/>
        </w:rPr>
        <w:t>ui</w:t>
      </w:r>
      <w:r w:rsidRPr="00C75814">
        <w:rPr>
          <w:rFonts w:ascii="Times New Roman" w:hAnsi="Times New Roman"/>
          <w:sz w:val="24"/>
          <w:szCs w:val="24"/>
        </w:rPr>
        <w:t xml:space="preserve">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7B1D60"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lang w:val="lt-LT"/>
        </w:rPr>
      </w:pPr>
      <w:r w:rsidRPr="007B1D60">
        <w:rPr>
          <w:b/>
          <w:sz w:val="24"/>
          <w:szCs w:val="24"/>
          <w:lang w:val="lt-LT"/>
        </w:rPr>
        <w:t>7. Šalių įsipareigojimai</w:t>
      </w:r>
      <w:r w:rsidRPr="007B1D60">
        <w:rPr>
          <w:b/>
          <w:sz w:val="24"/>
          <w:szCs w:val="24"/>
          <w:lang w:val="lt-LT"/>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7B1D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7B1D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7.2.3. pristatyti Prekes, atitinkančias Techninėje specifikacijoje ir Prekių būklę, užtikrinant atitiktį tokios rūšies ir tokio naudojimo laiko daiktams įprastai keliamiems reikalavimams;</w:t>
      </w:r>
    </w:p>
    <w:p w14:paraId="0590857B" w14:textId="77777777" w:rsidR="001B66A9" w:rsidRPr="007B1D60"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DF763E"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F763E">
        <w:rPr>
          <w:sz w:val="24"/>
          <w:szCs w:val="24"/>
          <w:lang w:val="lt-LT"/>
        </w:rPr>
        <w:t xml:space="preserve">7.2.5. </w:t>
      </w:r>
      <w:r w:rsidR="00E4126F" w:rsidRPr="00DF763E">
        <w:rPr>
          <w:color w:val="000000" w:themeColor="text1"/>
          <w:sz w:val="24"/>
          <w:szCs w:val="24"/>
          <w:lang w:val="lt-LT"/>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DF763E">
        <w:rPr>
          <w:sz w:val="24"/>
          <w:szCs w:val="24"/>
          <w:lang w:val="lt-LT"/>
        </w:rPr>
        <w:t xml:space="preserve">reikalavimų ir dėl to Pirkėjui būtų pateikti kokie nors reikalavimai ar pradėti procesiniai veiksmai prieš Pirkėją;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EA5D65">
        <w:rPr>
          <w:rFonts w:ascii="Times New Roman" w:hAnsi="Times New Roman"/>
          <w:color w:val="000000"/>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w:t>
      </w:r>
      <w:r w:rsidRPr="004D34F8">
        <w:rPr>
          <w:rFonts w:ascii="Times New Roman" w:hAnsi="Times New Roman"/>
          <w:color w:val="000000" w:themeColor="text1"/>
          <w:sz w:val="24"/>
          <w:szCs w:val="24"/>
        </w:rPr>
        <w:t>teikimu susijusią informaciją;</w:t>
      </w:r>
    </w:p>
    <w:p w14:paraId="0C6969EE"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4D34F8">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4D34F8" w:rsidRDefault="00B90E91" w:rsidP="00B90E91">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F5594C" w14:textId="61FB32A1" w:rsidR="001B66A9" w:rsidRPr="004D34F8" w:rsidRDefault="001B66A9" w:rsidP="004668FD">
      <w:pPr>
        <w:pStyle w:val="Sraopastraipa"/>
        <w:spacing w:after="0" w:line="240" w:lineRule="auto"/>
        <w:ind w:left="0"/>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7.2.</w:t>
      </w:r>
      <w:r w:rsidR="00B90E91" w:rsidRPr="004D34F8">
        <w:rPr>
          <w:rFonts w:ascii="Times New Roman" w:hAnsi="Times New Roman"/>
          <w:color w:val="000000" w:themeColor="text1"/>
          <w:sz w:val="24"/>
          <w:szCs w:val="24"/>
        </w:rPr>
        <w:t>10</w:t>
      </w:r>
      <w:r w:rsidRPr="004D34F8">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lastRenderedPageBreak/>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5" w:name="_Hlk50983308"/>
    </w:p>
    <w:p w14:paraId="568763EB" w14:textId="77777777" w:rsidR="00392DCE" w:rsidRPr="00E846D4" w:rsidRDefault="00392DCE" w:rsidP="00392DCE">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8.1. Pardavėjas privalo Prekes pristatyti adresu  į VšĮ Respublikinės Klaipėdos ligoninės Vaistinę adresu S. Nėries g. 3, Klaipėda.</w:t>
      </w:r>
      <w:r w:rsidRPr="00E846D4">
        <w:rPr>
          <w:rFonts w:ascii="Times New Roman" w:hAnsi="Times New Roman"/>
          <w:color w:val="FF0000"/>
          <w:sz w:val="24"/>
          <w:szCs w:val="24"/>
          <w:lang w:eastAsia="lt-LT"/>
        </w:rPr>
        <w:t xml:space="preserve"> </w:t>
      </w:r>
    </w:p>
    <w:p w14:paraId="23111DCB" w14:textId="77777777" w:rsidR="00392DCE" w:rsidRPr="00E846D4" w:rsidRDefault="00392DCE" w:rsidP="00392DCE">
      <w:pPr>
        <w:snapToGrid w:val="0"/>
        <w:spacing w:after="0" w:line="240" w:lineRule="auto"/>
        <w:jc w:val="both"/>
        <w:rPr>
          <w:rFonts w:ascii="Times New Roman" w:hAnsi="Times New Roman"/>
          <w:color w:val="000000" w:themeColor="text1"/>
          <w:sz w:val="24"/>
          <w:szCs w:val="24"/>
          <w:lang w:eastAsia="lt-LT"/>
        </w:rPr>
      </w:pPr>
      <w:r w:rsidRPr="00E846D4">
        <w:rPr>
          <w:rFonts w:ascii="Times New Roman" w:hAnsi="Times New Roman"/>
          <w:color w:val="000000" w:themeColor="text1"/>
          <w:sz w:val="24"/>
          <w:szCs w:val="24"/>
        </w:rPr>
        <w:t xml:space="preserve">8.2. Prekes Pardavėjas </w:t>
      </w:r>
      <w:r w:rsidRPr="00E846D4">
        <w:rPr>
          <w:rFonts w:ascii="Times New Roman" w:hAnsi="Times New Roman"/>
          <w:color w:val="000000" w:themeColor="text1"/>
          <w:sz w:val="24"/>
          <w:szCs w:val="24"/>
          <w:lang w:eastAsia="lt-LT"/>
        </w:rPr>
        <w:t xml:space="preserve">pristato Pirkėjo nurodytu adresu </w:t>
      </w:r>
      <w:r w:rsidRPr="006275B1">
        <w:rPr>
          <w:rFonts w:ascii="Times New Roman" w:hAnsi="Times New Roman"/>
          <w:color w:val="FF0000"/>
          <w:sz w:val="24"/>
          <w:szCs w:val="24"/>
          <w:lang w:eastAsia="lt-LT"/>
        </w:rPr>
        <w:t>ne vėliau kaip per</w:t>
      </w:r>
      <w:r w:rsidRPr="006275B1">
        <w:rPr>
          <w:rFonts w:ascii="Times New Roman" w:hAnsi="Times New Roman"/>
          <w:b/>
          <w:color w:val="FF0000"/>
          <w:sz w:val="24"/>
          <w:szCs w:val="24"/>
          <w:lang w:eastAsia="lt-LT"/>
        </w:rPr>
        <w:t xml:space="preserve"> </w:t>
      </w:r>
      <w:r w:rsidRPr="006275B1">
        <w:rPr>
          <w:rFonts w:ascii="Times New Roman" w:hAnsi="Times New Roman"/>
          <w:color w:val="FF0000"/>
          <w:sz w:val="24"/>
          <w:szCs w:val="24"/>
          <w:lang w:eastAsia="lt-LT"/>
        </w:rPr>
        <w:t>5 darbo dienas</w:t>
      </w:r>
      <w:r w:rsidRPr="00E846D4">
        <w:rPr>
          <w:rFonts w:ascii="Times New Roman" w:hAnsi="Times New Roman"/>
          <w:color w:val="000000" w:themeColor="text1"/>
          <w:sz w:val="24"/>
          <w:szCs w:val="24"/>
          <w:lang w:eastAsia="lt-LT"/>
        </w:rPr>
        <w:t xml:space="preserve"> nuo rašytinio 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709C8D38" w14:textId="6F28B390" w:rsidR="000E1375" w:rsidRDefault="000E1375" w:rsidP="000E1375">
      <w:pPr>
        <w:snapToGrid w:val="0"/>
        <w:spacing w:after="0" w:line="240" w:lineRule="auto"/>
        <w:jc w:val="both"/>
        <w:rPr>
          <w:rFonts w:ascii="Times New Roman" w:hAnsi="Times New Roman"/>
          <w:color w:val="000000"/>
          <w:sz w:val="24"/>
          <w:szCs w:val="24"/>
          <w:lang w:eastAsia="lt-LT"/>
        </w:rPr>
      </w:pPr>
      <w:r w:rsidRPr="00062EBA">
        <w:rPr>
          <w:rFonts w:ascii="Times New Roman" w:hAnsi="Times New Roman"/>
          <w:color w:val="000000"/>
          <w:sz w:val="24"/>
          <w:szCs w:val="24"/>
        </w:rPr>
        <w:t xml:space="preserve">8.3. </w:t>
      </w:r>
      <w:r w:rsidRPr="00062EBA">
        <w:rPr>
          <w:rFonts w:ascii="Times New Roman" w:hAnsi="Times New Roman"/>
          <w:color w:val="000000"/>
          <w:sz w:val="24"/>
          <w:szCs w:val="24"/>
          <w:lang w:eastAsia="lt-LT"/>
        </w:rPr>
        <w:t>Užsakymai pateikiami Sutarties 2 skyriuje“</w:t>
      </w:r>
      <w:r w:rsidRPr="00062EBA">
        <w:rPr>
          <w:rFonts w:ascii="Times New Roman" w:hAnsi="Times New Roman"/>
          <w:bCs/>
          <w:color w:val="000000"/>
          <w:sz w:val="24"/>
          <w:szCs w:val="24"/>
          <w:lang w:eastAsia="lt-LT"/>
        </w:rPr>
        <w:t xml:space="preserve"> Atsakingi asmenys ir bendravimas“</w:t>
      </w:r>
      <w:r w:rsidRPr="00062EBA">
        <w:rPr>
          <w:rFonts w:ascii="Times New Roman" w:hAnsi="Times New Roman"/>
          <w:color w:val="000000"/>
          <w:sz w:val="24"/>
          <w:szCs w:val="24"/>
          <w:lang w:eastAsia="lt-LT"/>
        </w:rPr>
        <w:t xml:space="preserve"> nurodytomis priemonėmis.</w:t>
      </w:r>
      <w:r w:rsidRPr="00EA5D65">
        <w:rPr>
          <w:rFonts w:ascii="Times New Roman" w:hAnsi="Times New Roman"/>
          <w:color w:val="000000"/>
          <w:sz w:val="24"/>
          <w:szCs w:val="24"/>
          <w:lang w:eastAsia="lt-LT"/>
        </w:rPr>
        <w:t xml:space="preserve"> </w:t>
      </w:r>
    </w:p>
    <w:p w14:paraId="6356C144" w14:textId="77777777" w:rsidR="00392DCE" w:rsidRPr="00E846D4" w:rsidRDefault="00392DCE" w:rsidP="00392DCE">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lang w:eastAsia="lt-LT"/>
        </w:rPr>
        <w:t>8.4.</w:t>
      </w:r>
      <w:r w:rsidRPr="00F02EAB">
        <w:rPr>
          <w:rFonts w:ascii="Times New Roman" w:hAnsi="Times New Roman"/>
          <w:color w:val="000000" w:themeColor="text1"/>
          <w:sz w:val="24"/>
          <w:szCs w:val="24"/>
        </w:rPr>
        <w:t xml:space="preserve"> Prekes Pirkėjas pristato tik darbo dienomis ne piko valandomis nuo 10.00 iki 15.00</w:t>
      </w:r>
      <w:r w:rsidRPr="00E846D4">
        <w:rPr>
          <w:rFonts w:ascii="Times New Roman" w:hAnsi="Times New Roman"/>
          <w:color w:val="000000" w:themeColor="text1"/>
          <w:sz w:val="24"/>
          <w:szCs w:val="24"/>
        </w:rPr>
        <w:t xml:space="preserve"> (penktadieniais ir prieššventinėmis dienomis iki 14.00) val. (12.00-12.45 pietų pertrauka).</w:t>
      </w:r>
    </w:p>
    <w:p w14:paraId="4C92A5EB" w14:textId="3C18F1F5" w:rsidR="000E1375" w:rsidRPr="00FE43E2" w:rsidRDefault="000E1375" w:rsidP="000E1375">
      <w:pPr>
        <w:spacing w:after="0" w:line="240" w:lineRule="auto"/>
        <w:jc w:val="both"/>
        <w:rPr>
          <w:rFonts w:ascii="Times New Roman" w:hAnsi="Times New Roman"/>
          <w:sz w:val="24"/>
          <w:szCs w:val="24"/>
        </w:rPr>
      </w:pPr>
      <w:r w:rsidRPr="00FE43E2">
        <w:rPr>
          <w:rFonts w:ascii="Times New Roman" w:hAnsi="Times New Roman"/>
          <w:sz w:val="24"/>
          <w:szCs w:val="24"/>
        </w:rPr>
        <w:t xml:space="preserve">8.5. Prekės pradedamos tiekti nuo sutarties įsigaliojimo dienos ir tiekiamos ne ilgiau kaip </w:t>
      </w:r>
      <w:r w:rsidR="00782277">
        <w:rPr>
          <w:rFonts w:ascii="Times New Roman" w:hAnsi="Times New Roman"/>
          <w:sz w:val="24"/>
          <w:szCs w:val="24"/>
        </w:rPr>
        <w:t>24</w:t>
      </w:r>
      <w:r w:rsidRPr="00FE43E2">
        <w:rPr>
          <w:rFonts w:ascii="Times New Roman" w:hAnsi="Times New Roman"/>
          <w:sz w:val="24"/>
          <w:szCs w:val="24"/>
        </w:rPr>
        <w:t xml:space="preserve"> mėnesi</w:t>
      </w:r>
      <w:r w:rsidR="00782277">
        <w:rPr>
          <w:rFonts w:ascii="Times New Roman" w:hAnsi="Times New Roman"/>
          <w:sz w:val="24"/>
          <w:szCs w:val="24"/>
        </w:rPr>
        <w:t>us</w:t>
      </w:r>
      <w:r w:rsidRPr="00FE43E2">
        <w:rPr>
          <w:rFonts w:ascii="Times New Roman" w:hAnsi="Times New Roman"/>
          <w:sz w:val="24"/>
          <w:szCs w:val="24"/>
        </w:rPr>
        <w:t>.</w:t>
      </w:r>
    </w:p>
    <w:p w14:paraId="1557C12D" w14:textId="4FB110C0"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5"/>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w:t>
      </w:r>
      <w:r w:rsidRPr="00EA5D65">
        <w:rPr>
          <w:rFonts w:ascii="Times New Roman" w:hAnsi="Times New Roman"/>
          <w:color w:val="000000"/>
          <w:sz w:val="24"/>
          <w:szCs w:val="24"/>
        </w:rPr>
        <w:lastRenderedPageBreak/>
        <w:t xml:space="preserve">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4D34F8">
        <w:rPr>
          <w:rFonts w:ascii="Times New Roman" w:hAnsi="Times New Roman"/>
          <w:color w:val="000000"/>
          <w:sz w:val="24"/>
          <w:szCs w:val="24"/>
        </w:rPr>
        <w:t>8.1</w:t>
      </w:r>
      <w:r w:rsidR="00D4467E" w:rsidRPr="004D34F8">
        <w:rPr>
          <w:rFonts w:ascii="Times New Roman" w:hAnsi="Times New Roman"/>
          <w:color w:val="000000"/>
          <w:sz w:val="24"/>
          <w:szCs w:val="24"/>
        </w:rPr>
        <w:t>3</w:t>
      </w:r>
      <w:r w:rsidRPr="004D34F8">
        <w:rPr>
          <w:rFonts w:ascii="Times New Roman" w:hAnsi="Times New Roman"/>
          <w:color w:val="000000"/>
          <w:sz w:val="24"/>
          <w:szCs w:val="24"/>
        </w:rPr>
        <w:t xml:space="preserve">. Už įsipareigojimų vykdymo vėlavimą </w:t>
      </w:r>
      <w:r w:rsidR="00C951FF" w:rsidRPr="004D34F8">
        <w:rPr>
          <w:rFonts w:ascii="Times New Roman" w:hAnsi="Times New Roman"/>
          <w:color w:val="000000"/>
          <w:sz w:val="24"/>
          <w:szCs w:val="24"/>
        </w:rPr>
        <w:t>gali būti</w:t>
      </w:r>
      <w:r w:rsidRPr="004D34F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03BC5785"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9.1.1. bus tiekiamos kokybiškos,  be defektų, be paslėptų trūkumų, saugios ir įprastam tokio pobūdžio Prekių naudojimui tinkamos Prekės, atitinkančios Techninėje specifikacijoje, Sutarties sąlygose nustatytus reikalavimus, taip pat perkamų Prekių </w:t>
      </w:r>
      <w:r w:rsidR="00CF209B">
        <w:rPr>
          <w:rFonts w:ascii="Times New Roman" w:hAnsi="Times New Roman"/>
          <w:color w:val="000000"/>
          <w:sz w:val="24"/>
          <w:szCs w:val="24"/>
        </w:rPr>
        <w:t>pavadinimu</w:t>
      </w:r>
      <w:r w:rsidRPr="00EA5D65">
        <w:rPr>
          <w:rFonts w:ascii="Times New Roman" w:hAnsi="Times New Roman"/>
          <w:color w:val="000000"/>
          <w:sz w:val="24"/>
          <w:szCs w:val="24"/>
        </w:rPr>
        <w:t xml:space="preserve">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521301C1"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957371">
        <w:rPr>
          <w:rFonts w:ascii="Times New Roman" w:hAnsi="Times New Roman"/>
          <w:color w:val="000000" w:themeColor="text1"/>
          <w:sz w:val="24"/>
          <w:szCs w:val="24"/>
          <w:lang w:val="lt-LT"/>
        </w:rPr>
        <w:t xml:space="preserve">kokybės </w:t>
      </w:r>
      <w:r w:rsidRPr="00957371">
        <w:rPr>
          <w:rFonts w:ascii="Times New Roman" w:hAnsi="Times New Roman"/>
          <w:color w:val="000000" w:themeColor="text1"/>
          <w:sz w:val="24"/>
          <w:szCs w:val="24"/>
          <w:lang w:val="lt-LT"/>
        </w:rPr>
        <w:t xml:space="preserve">reikalavimų, Pardavėjas privalo ne vėliau kaip per </w:t>
      </w:r>
      <w:r w:rsidR="00CF209B">
        <w:rPr>
          <w:rFonts w:ascii="Times New Roman" w:hAnsi="Times New Roman"/>
          <w:color w:val="000000" w:themeColor="text1"/>
          <w:sz w:val="24"/>
          <w:szCs w:val="24"/>
          <w:lang w:val="lt-LT"/>
        </w:rPr>
        <w:t>1</w:t>
      </w:r>
      <w:r w:rsidR="00CA33C7" w:rsidRPr="00957371">
        <w:rPr>
          <w:rFonts w:ascii="Times New Roman" w:hAnsi="Times New Roman"/>
          <w:color w:val="000000" w:themeColor="text1"/>
          <w:sz w:val="24"/>
          <w:szCs w:val="24"/>
          <w:lang w:val="lt-LT"/>
        </w:rPr>
        <w:t xml:space="preserve"> </w:t>
      </w:r>
      <w:r w:rsidRPr="00957371">
        <w:rPr>
          <w:rFonts w:ascii="Times New Roman" w:hAnsi="Times New Roman"/>
          <w:color w:val="000000" w:themeColor="text1"/>
          <w:sz w:val="24"/>
          <w:szCs w:val="24"/>
          <w:lang w:val="lt-LT"/>
        </w:rPr>
        <w:t>darbo dien</w:t>
      </w:r>
      <w:r w:rsidR="00CF209B">
        <w:rPr>
          <w:rFonts w:ascii="Times New Roman" w:hAnsi="Times New Roman"/>
          <w:color w:val="000000" w:themeColor="text1"/>
          <w:sz w:val="24"/>
          <w:szCs w:val="24"/>
          <w:lang w:val="lt-LT"/>
        </w:rPr>
        <w:t>ą</w:t>
      </w:r>
      <w:r w:rsidRPr="00957371">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4D34F8" w:rsidRDefault="001B66A9" w:rsidP="0055263D">
      <w:pPr>
        <w:pStyle w:val="Pagrindinistekstas5"/>
        <w:ind w:firstLine="0"/>
        <w:rPr>
          <w:rFonts w:ascii="Times New Roman" w:hAnsi="Times New Roman"/>
          <w:color w:val="000000" w:themeColor="text1"/>
          <w:sz w:val="24"/>
          <w:szCs w:val="24"/>
          <w:lang w:val="lt-LT"/>
        </w:rPr>
      </w:pPr>
    </w:p>
    <w:p w14:paraId="1C0BD7A7" w14:textId="77777777" w:rsidR="005F2570" w:rsidRPr="004D34F8"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4D34F8">
        <w:rPr>
          <w:rFonts w:ascii="Times New Roman" w:hAnsi="Times New Roman"/>
          <w:color w:val="000000" w:themeColor="text1"/>
          <w:sz w:val="24"/>
          <w:szCs w:val="24"/>
          <w:lang w:eastAsia="lt-LT"/>
        </w:rPr>
        <w:t xml:space="preserve">10. </w:t>
      </w:r>
      <w:proofErr w:type="spellStart"/>
      <w:r w:rsidRPr="004D34F8">
        <w:rPr>
          <w:rFonts w:ascii="Times New Roman" w:hAnsi="Times New Roman"/>
          <w:color w:val="000000" w:themeColor="text1"/>
          <w:sz w:val="24"/>
          <w:szCs w:val="24"/>
        </w:rPr>
        <w:t>Subtiekimas</w:t>
      </w:r>
      <w:proofErr w:type="spellEnd"/>
      <w:r w:rsidRPr="004D34F8">
        <w:rPr>
          <w:rFonts w:ascii="Times New Roman" w:hAnsi="Times New Roman"/>
          <w:color w:val="000000" w:themeColor="text1"/>
          <w:sz w:val="24"/>
          <w:szCs w:val="24"/>
        </w:rPr>
        <w:t xml:space="preserve"> ir specialistai</w:t>
      </w:r>
    </w:p>
    <w:p w14:paraId="0D5CE987" w14:textId="77777777" w:rsidR="005F2570" w:rsidRPr="004D34F8"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Hlk127536650"/>
      <w:r w:rsidRPr="004D34F8">
        <w:rPr>
          <w:rFonts w:ascii="Times New Roman" w:hAnsi="Times New Roman"/>
          <w:color w:val="000000" w:themeColor="text1"/>
          <w:sz w:val="24"/>
          <w:szCs w:val="24"/>
        </w:rPr>
        <w:t>10.1. Pardavėjo prisiimti įsipareigojimai:</w:t>
      </w:r>
    </w:p>
    <w:p w14:paraId="40779AF0" w14:textId="77777777" w:rsidR="005F2570" w:rsidRPr="004D34F8"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4D34F8">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6"/>
    </w:p>
    <w:p w14:paraId="477FBA2F" w14:textId="77777777" w:rsidR="005F2570" w:rsidRPr="004D34F8"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4D34F8">
        <w:rPr>
          <w:rFonts w:ascii="Times New Roman" w:hAnsi="Times New Roman"/>
          <w:b/>
          <w:color w:val="000000" w:themeColor="text1"/>
          <w:sz w:val="24"/>
          <w:szCs w:val="24"/>
        </w:rPr>
        <w:t>10.2. Subtiekėjų pasitelkimas ir keitimas</w:t>
      </w:r>
    </w:p>
    <w:p w14:paraId="0A16847B"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4D34F8"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4D34F8">
        <w:rPr>
          <w:rFonts w:ascii="Times New Roman" w:hAnsi="Times New Roman"/>
          <w:color w:val="000000" w:themeColor="text1"/>
          <w:sz w:val="24"/>
          <w:szCs w:val="24"/>
        </w:rPr>
        <w:t xml:space="preserve"> kurį Pardavėjas privalo parengti pagal </w:t>
      </w:r>
      <w:r w:rsidR="000245D8" w:rsidRPr="004D34F8">
        <w:rPr>
          <w:rFonts w:ascii="Times New Roman" w:hAnsi="Times New Roman"/>
          <w:color w:val="000000" w:themeColor="text1"/>
          <w:sz w:val="24"/>
          <w:szCs w:val="24"/>
        </w:rPr>
        <w:t>3</w:t>
      </w:r>
      <w:r w:rsidRPr="004D34F8">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w:t>
      </w:r>
      <w:r w:rsidRPr="004D34F8">
        <w:rPr>
          <w:rFonts w:ascii="Times New Roman" w:hAnsi="Times New Roman"/>
          <w:color w:val="000000" w:themeColor="text1"/>
          <w:sz w:val="24"/>
          <w:szCs w:val="24"/>
        </w:rPr>
        <w:lastRenderedPageBreak/>
        <w:t>darbuotojai yra priskiriami Pardavėjo personalui pagal Sutartį</w:t>
      </w:r>
      <w:r w:rsidRPr="004D34F8">
        <w:rPr>
          <w:rFonts w:ascii="Times New Roman" w:hAnsi="Times New Roman"/>
          <w:color w:val="000000" w:themeColor="text1"/>
          <w:sz w:val="24"/>
          <w:szCs w:val="24"/>
          <w:lang w:eastAsia="lt-LT"/>
        </w:rPr>
        <w:t xml:space="preserve">. </w:t>
      </w:r>
    </w:p>
    <w:p w14:paraId="19A18AD0" w14:textId="77777777" w:rsidR="005F2570" w:rsidRPr="004D34F8"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4D34F8"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4D34F8">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4D34F8"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4D34F8">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5D6F3F"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782277">
        <w:rPr>
          <w:rFonts w:ascii="Times New Roman" w:hAnsi="Times New Roman"/>
          <w:color w:val="FF0000"/>
          <w:sz w:val="24"/>
          <w:szCs w:val="24"/>
        </w:rPr>
        <w:t>25</w:t>
      </w:r>
      <w:r w:rsidR="002D21D6" w:rsidRPr="00F02EAB">
        <w:rPr>
          <w:rFonts w:ascii="Times New Roman" w:hAnsi="Times New Roman"/>
          <w:color w:val="FF0000"/>
          <w:sz w:val="24"/>
          <w:szCs w:val="24"/>
        </w:rPr>
        <w:t xml:space="preserve"> mėnesi</w:t>
      </w:r>
      <w:r w:rsidR="00782277">
        <w:rPr>
          <w:rFonts w:ascii="Times New Roman" w:hAnsi="Times New Roman"/>
          <w:color w:val="FF0000"/>
          <w:sz w:val="24"/>
          <w:szCs w:val="24"/>
        </w:rPr>
        <w:t>us</w:t>
      </w:r>
      <w:r w:rsidR="002D21D6" w:rsidRPr="00F02EAB">
        <w:rPr>
          <w:rFonts w:ascii="Times New Roman" w:hAnsi="Times New Roman"/>
          <w:color w:val="FF0000"/>
          <w:sz w:val="24"/>
          <w:szCs w:val="24"/>
        </w:rPr>
        <w:t>.</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 xml:space="preserve">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w:t>
      </w:r>
      <w:r w:rsidRPr="00621FEC">
        <w:rPr>
          <w:sz w:val="24"/>
          <w:szCs w:val="24"/>
          <w:lang w:val="lt-LT"/>
        </w:rPr>
        <w:lastRenderedPageBreak/>
        <w:t>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4"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7B1D60"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7" w:name="_Hlk36464790"/>
      <w:r w:rsidRPr="007B1D60">
        <w:rPr>
          <w:sz w:val="24"/>
          <w:szCs w:val="24"/>
          <w:lang w:val="lt-LT"/>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7B1D60">
        <w:rPr>
          <w:sz w:val="24"/>
          <w:szCs w:val="24"/>
          <w:lang w:val="lt-LT"/>
        </w:rPr>
        <w:t xml:space="preserve">14.3. </w:t>
      </w:r>
      <w:r w:rsidRPr="00FE3B51">
        <w:rPr>
          <w:sz w:val="24"/>
          <w:szCs w:val="24"/>
          <w:lang w:val="lt-LT"/>
        </w:rPr>
        <w:t xml:space="preserve">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w:t>
      </w:r>
      <w:r w:rsidRPr="00FE3B51">
        <w:rPr>
          <w:sz w:val="24"/>
          <w:szCs w:val="24"/>
          <w:lang w:val="lt-LT"/>
        </w:rPr>
        <w:lastRenderedPageBreak/>
        <w:t>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7"/>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8"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7B1D60">
        <w:rPr>
          <w:rFonts w:ascii="Times New Roman" w:hAnsi="Times New Roman"/>
          <w:color w:val="000000"/>
          <w:sz w:val="23"/>
          <w:szCs w:val="23"/>
        </w:rPr>
        <w:t xml:space="preserve">per 7  kalendorines dienas nuo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8"/>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lastRenderedPageBreak/>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9"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9"/>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1F280F93" w:rsidR="001B66A9" w:rsidRPr="004D34F8"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4D34F8">
        <w:rPr>
          <w:rFonts w:ascii="Times New Roman" w:hAnsi="Times New Roman"/>
          <w:color w:val="000000" w:themeColor="text1"/>
          <w:sz w:val="24"/>
          <w:szCs w:val="24"/>
        </w:rPr>
        <w:t>18.3.1.</w:t>
      </w:r>
      <w:r w:rsidR="00656E45" w:rsidRPr="004D34F8">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3B22F227" w14:textId="665B0F6F" w:rsidR="001E37DB"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09C4DAA2" w14:textId="338B6ECB" w:rsidR="00546169" w:rsidRDefault="00894032" w:rsidP="0055263D">
      <w:pPr>
        <w:snapToGrid w:val="0"/>
        <w:spacing w:after="0" w:line="240" w:lineRule="auto"/>
        <w:jc w:val="both"/>
        <w:rPr>
          <w:rFonts w:ascii="Times New Roman" w:hAnsi="Times New Roman"/>
          <w:color w:val="000000" w:themeColor="text1"/>
          <w:sz w:val="24"/>
          <w:szCs w:val="24"/>
        </w:rPr>
      </w:pPr>
      <w:r w:rsidRPr="00894032">
        <w:rPr>
          <w:rFonts w:ascii="Times New Roman" w:hAnsi="Times New Roman"/>
          <w:color w:val="000000" w:themeColor="text1"/>
          <w:sz w:val="24"/>
          <w:szCs w:val="24"/>
        </w:rPr>
        <w:t>21.1.3. 3 priedas „Subtiekėjų sąrašas“ (pildoma, kai bus pasitelkiami subtiekėjai)</w:t>
      </w:r>
      <w:r>
        <w:rPr>
          <w:rFonts w:ascii="Times New Roman" w:hAnsi="Times New Roman"/>
          <w:color w:val="000000" w:themeColor="text1"/>
          <w:sz w:val="24"/>
          <w:szCs w:val="24"/>
        </w:rPr>
        <w:t>.</w:t>
      </w:r>
    </w:p>
    <w:p w14:paraId="61D6EF01" w14:textId="77777777" w:rsidR="00894032" w:rsidRDefault="00894032"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587AEE" w14:paraId="2A491E38" w14:textId="77777777" w:rsidTr="00FB094F">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bookmarkStart w:id="10" w:name="_Hlk180998349"/>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FB094F">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57A02174" w:rsidR="001B66A9" w:rsidRPr="00587AEE" w:rsidRDefault="00072381" w:rsidP="00245004">
            <w:pPr>
              <w:rPr>
                <w:rFonts w:ascii="Times New Roman" w:hAnsi="Times New Roman"/>
                <w:color w:val="000000" w:themeColor="text1"/>
                <w:sz w:val="24"/>
                <w:szCs w:val="24"/>
              </w:rPr>
            </w:pPr>
            <w:r>
              <w:rPr>
                <w:rFonts w:ascii="Times New Roman" w:hAnsi="Times New Roman"/>
                <w:color w:val="000000" w:themeColor="text1"/>
                <w:sz w:val="24"/>
                <w:szCs w:val="24"/>
              </w:rPr>
              <w:t>UAB Kodeta</w:t>
            </w:r>
          </w:p>
        </w:tc>
      </w:tr>
      <w:tr w:rsidR="00587AEE" w:rsidRPr="00587AEE" w14:paraId="7AFF7417" w14:textId="77777777" w:rsidTr="00FB094F">
        <w:tc>
          <w:tcPr>
            <w:tcW w:w="4927" w:type="dxa"/>
          </w:tcPr>
          <w:p w14:paraId="05BE2AC7" w14:textId="3A48DCC5" w:rsidR="001B66A9" w:rsidRDefault="00032956" w:rsidP="00245004">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0D320AC7" w14:textId="77777777" w:rsidR="00032956" w:rsidRPr="00587AEE" w:rsidRDefault="00032956" w:rsidP="00245004">
            <w:pPr>
              <w:pStyle w:val="Pagrindinistekstas3"/>
              <w:ind w:firstLine="0"/>
              <w:rPr>
                <w:rFonts w:ascii="Times New Roman" w:hAnsi="Times New Roman"/>
                <w:color w:val="000000" w:themeColor="text1"/>
                <w:sz w:val="24"/>
                <w:szCs w:val="24"/>
                <w:lang w:val="lt-LT"/>
              </w:rPr>
            </w:pP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72E2E17B" w14:textId="77777777" w:rsidR="001B66A9" w:rsidRDefault="00072381" w:rsidP="00072381">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Direktor</w:t>
            </w:r>
            <w:r>
              <w:rPr>
                <w:rFonts w:ascii="Times New Roman" w:hAnsi="Times New Roman"/>
                <w:color w:val="000000" w:themeColor="text1"/>
                <w:sz w:val="22"/>
                <w:szCs w:val="22"/>
                <w:lang w:val="lt-LT"/>
              </w:rPr>
              <w:t>ė</w:t>
            </w:r>
            <w:r>
              <w:rPr>
                <w:rFonts w:ascii="Times New Roman" w:hAnsi="Times New Roman"/>
                <w:color w:val="000000" w:themeColor="text1"/>
                <w:sz w:val="22"/>
                <w:szCs w:val="22"/>
              </w:rPr>
              <w:t xml:space="preserve"> Vilma </w:t>
            </w:r>
            <w:proofErr w:type="spellStart"/>
            <w:r>
              <w:rPr>
                <w:rFonts w:ascii="Times New Roman" w:hAnsi="Times New Roman"/>
                <w:color w:val="000000" w:themeColor="text1"/>
                <w:sz w:val="22"/>
                <w:szCs w:val="22"/>
              </w:rPr>
              <w:t>Volynec</w:t>
            </w:r>
            <w:proofErr w:type="spellEnd"/>
          </w:p>
          <w:p w14:paraId="0BD8AFD2" w14:textId="77777777" w:rsidR="00032956" w:rsidRDefault="00032956" w:rsidP="00072381">
            <w:pPr>
              <w:pStyle w:val="Pagrindinistekstas3"/>
              <w:ind w:firstLine="0"/>
              <w:jc w:val="left"/>
              <w:rPr>
                <w:rFonts w:ascii="Times New Roman" w:hAnsi="Times New Roman"/>
                <w:color w:val="000000" w:themeColor="text1"/>
                <w:sz w:val="22"/>
                <w:szCs w:val="22"/>
              </w:rPr>
            </w:pPr>
          </w:p>
          <w:p w14:paraId="0734431D" w14:textId="6BBA48EF" w:rsidR="00032956" w:rsidRPr="00587AEE" w:rsidRDefault="00032956" w:rsidP="00072381">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rPr>
              <w:t>____________________________</w:t>
            </w:r>
          </w:p>
        </w:tc>
      </w:tr>
    </w:tbl>
    <w:p w14:paraId="1D30EC7C" w14:textId="08CE0ADE" w:rsidR="001B66A9" w:rsidRDefault="00032956" w:rsidP="003E275A">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t>A.V.                                                                            A.V.</w:t>
      </w:r>
    </w:p>
    <w:bookmarkEnd w:id="10"/>
    <w:p w14:paraId="0937168D" w14:textId="77777777" w:rsidR="00FB094F" w:rsidRDefault="00FB094F" w:rsidP="0055263D">
      <w:pPr>
        <w:spacing w:after="0" w:line="240" w:lineRule="auto"/>
        <w:jc w:val="right"/>
        <w:rPr>
          <w:rFonts w:ascii="Times New Roman" w:hAnsi="Times New Roman"/>
          <w:color w:val="000000"/>
          <w:sz w:val="24"/>
          <w:szCs w:val="24"/>
          <w:lang w:eastAsia="lt-LT"/>
        </w:rPr>
      </w:pPr>
    </w:p>
    <w:p w14:paraId="067E8F73" w14:textId="77777777" w:rsidR="00032956" w:rsidRDefault="00032956" w:rsidP="0055263D">
      <w:pPr>
        <w:spacing w:after="0" w:line="240" w:lineRule="auto"/>
        <w:jc w:val="right"/>
        <w:rPr>
          <w:rFonts w:ascii="Times New Roman" w:hAnsi="Times New Roman"/>
          <w:color w:val="000000"/>
          <w:sz w:val="24"/>
          <w:szCs w:val="24"/>
          <w:lang w:eastAsia="lt-LT"/>
        </w:rPr>
      </w:pPr>
    </w:p>
    <w:p w14:paraId="20C644C3" w14:textId="77777777" w:rsidR="00032956" w:rsidRDefault="00032956" w:rsidP="0055263D">
      <w:pPr>
        <w:spacing w:after="0" w:line="240" w:lineRule="auto"/>
        <w:jc w:val="right"/>
        <w:rPr>
          <w:rFonts w:ascii="Times New Roman" w:hAnsi="Times New Roman"/>
          <w:color w:val="000000"/>
          <w:sz w:val="24"/>
          <w:szCs w:val="24"/>
          <w:lang w:eastAsia="lt-LT"/>
        </w:rPr>
      </w:pPr>
    </w:p>
    <w:p w14:paraId="78ED166D" w14:textId="05542C60"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3B03D814"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B9262C">
        <w:rPr>
          <w:rFonts w:ascii="Times New Roman" w:hAnsi="Times New Roman"/>
          <w:color w:val="000000"/>
          <w:sz w:val="24"/>
          <w:szCs w:val="24"/>
          <w:lang w:eastAsia="lt-LT"/>
        </w:rPr>
        <w:t>24</w:t>
      </w:r>
      <w:r w:rsidRPr="00EA5D65">
        <w:rPr>
          <w:rFonts w:ascii="Times New Roman" w:hAnsi="Times New Roman"/>
          <w:color w:val="000000"/>
          <w:sz w:val="24"/>
          <w:szCs w:val="24"/>
          <w:lang w:eastAsia="lt-LT"/>
        </w:rPr>
        <w:t xml:space="preserve"> m.</w:t>
      </w:r>
      <w:r w:rsidR="00B9262C">
        <w:rPr>
          <w:rFonts w:ascii="Times New Roman" w:hAnsi="Times New Roman"/>
          <w:color w:val="000000"/>
          <w:sz w:val="24"/>
          <w:szCs w:val="24"/>
          <w:lang w:eastAsia="lt-LT"/>
        </w:rPr>
        <w:t xml:space="preserve"> spalio 2</w:t>
      </w:r>
      <w:r w:rsidR="00894032">
        <w:rPr>
          <w:rFonts w:ascii="Times New Roman" w:hAnsi="Times New Roman"/>
          <w:color w:val="000000"/>
          <w:sz w:val="24"/>
          <w:szCs w:val="24"/>
          <w:lang w:eastAsia="lt-LT"/>
        </w:rPr>
        <w:t>8</w:t>
      </w:r>
      <w:r w:rsidRPr="00EA5D65">
        <w:rPr>
          <w:rFonts w:ascii="Times New Roman" w:hAnsi="Times New Roman"/>
          <w:color w:val="000000"/>
          <w:sz w:val="24"/>
          <w:szCs w:val="24"/>
          <w:lang w:eastAsia="lt-LT"/>
        </w:rPr>
        <w:t xml:space="preserve"> d. viešojo pirkimo–pardavimo </w:t>
      </w:r>
    </w:p>
    <w:p w14:paraId="35FAE407" w14:textId="6E3A9A69"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325BA3">
        <w:rPr>
          <w:rFonts w:ascii="Times New Roman" w:hAnsi="Times New Roman"/>
          <w:color w:val="000000"/>
          <w:sz w:val="24"/>
          <w:szCs w:val="24"/>
          <w:lang w:eastAsia="lt-LT"/>
        </w:rPr>
        <w:t>573</w:t>
      </w:r>
      <w:r w:rsidRPr="00EA5D65">
        <w:rPr>
          <w:rFonts w:ascii="Times New Roman" w:hAnsi="Times New Roman"/>
          <w:color w:val="000000"/>
          <w:sz w:val="24"/>
          <w:szCs w:val="24"/>
          <w:lang w:eastAsia="lt-LT"/>
        </w:rPr>
        <w:t>/20</w:t>
      </w:r>
      <w:r w:rsidR="00894032">
        <w:rPr>
          <w:rFonts w:ascii="Times New Roman" w:hAnsi="Times New Roman"/>
          <w:color w:val="000000"/>
          <w:sz w:val="24"/>
          <w:szCs w:val="24"/>
          <w:lang w:eastAsia="lt-LT"/>
        </w:rPr>
        <w:t>24</w:t>
      </w:r>
    </w:p>
    <w:p w14:paraId="750AC28C" w14:textId="77777777" w:rsidR="001B66A9" w:rsidRPr="00EA5D65" w:rsidRDefault="001B66A9" w:rsidP="0055263D">
      <w:pPr>
        <w:jc w:val="right"/>
        <w:rPr>
          <w:rFonts w:ascii="Times New Roman" w:hAnsi="Times New Roman"/>
          <w:color w:val="000000"/>
          <w:sz w:val="24"/>
          <w:szCs w:val="24"/>
        </w:rPr>
      </w:pPr>
    </w:p>
    <w:p w14:paraId="13F453FB" w14:textId="4E7CBC28" w:rsidR="001B66A9" w:rsidRDefault="001B66A9" w:rsidP="00FD6855">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6D76FDD1" w14:textId="055194CE" w:rsidR="00FD6855" w:rsidRPr="00FD6855" w:rsidRDefault="00FD6855" w:rsidP="00FD6855">
      <w:pPr>
        <w:spacing w:after="0" w:line="240" w:lineRule="auto"/>
        <w:jc w:val="both"/>
        <w:rPr>
          <w:rFonts w:ascii="Times New Roman" w:hAnsi="Times New Roman"/>
        </w:rPr>
      </w:pPr>
      <w:r w:rsidRPr="00FD6855">
        <w:rPr>
          <w:rFonts w:ascii="Times New Roman" w:hAnsi="Times New Roman"/>
        </w:rPr>
        <w:t xml:space="preserve"> </w:t>
      </w: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7"/>
        <w:gridCol w:w="2482"/>
        <w:gridCol w:w="1276"/>
        <w:gridCol w:w="1843"/>
        <w:gridCol w:w="1666"/>
        <w:gridCol w:w="1565"/>
      </w:tblGrid>
      <w:tr w:rsidR="00FD6855" w:rsidRPr="00FD6855" w14:paraId="72CE9016" w14:textId="77777777" w:rsidTr="00402AD4">
        <w:trPr>
          <w:tblHeader/>
          <w:jc w:val="center"/>
        </w:trPr>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4252E"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Pirkimo objekto dalies Nr.</w:t>
            </w:r>
          </w:p>
        </w:tc>
        <w:tc>
          <w:tcPr>
            <w:tcW w:w="24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2F8B5"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Pirkimo objektas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BE490"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Mato 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C339E" w14:textId="77777777" w:rsidR="00FD6855" w:rsidRPr="00FD6855" w:rsidRDefault="00FD6855" w:rsidP="00402AD4">
            <w:pPr>
              <w:snapToGrid w:val="0"/>
              <w:spacing w:after="0" w:line="254" w:lineRule="auto"/>
              <w:jc w:val="center"/>
              <w:rPr>
                <w:rFonts w:ascii="Times New Roman" w:hAnsi="Times New Roman"/>
                <w:b/>
                <w:bCs/>
                <w:iCs/>
                <w:color w:val="000000" w:themeColor="text1"/>
              </w:rPr>
            </w:pPr>
            <w:r w:rsidRPr="00FD6855">
              <w:rPr>
                <w:rFonts w:ascii="Times New Roman" w:hAnsi="Times New Roman"/>
                <w:b/>
                <w:bCs/>
                <w:iCs/>
                <w:color w:val="000000" w:themeColor="text1"/>
              </w:rPr>
              <w:t>Maksimalus</w:t>
            </w:r>
          </w:p>
          <w:p w14:paraId="30A4FCEE" w14:textId="77777777" w:rsidR="00FD6855" w:rsidRPr="00FD6855" w:rsidRDefault="00FD6855" w:rsidP="00402AD4">
            <w:pPr>
              <w:snapToGrid w:val="0"/>
              <w:spacing w:after="0" w:line="254" w:lineRule="auto"/>
              <w:jc w:val="center"/>
              <w:rPr>
                <w:rFonts w:ascii="Times New Roman" w:hAnsi="Times New Roman"/>
                <w:b/>
                <w:bCs/>
                <w:iCs/>
                <w:color w:val="000000" w:themeColor="text1"/>
              </w:rPr>
            </w:pPr>
            <w:r w:rsidRPr="00FD6855">
              <w:rPr>
                <w:rFonts w:ascii="Times New Roman" w:hAnsi="Times New Roman"/>
                <w:b/>
                <w:bCs/>
                <w:iCs/>
                <w:color w:val="000000" w:themeColor="text1"/>
              </w:rPr>
              <w:t xml:space="preserve">24 mėn. </w:t>
            </w:r>
          </w:p>
          <w:p w14:paraId="448809B5"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kiekis</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93707"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Mato vnt. įkainis EUR be PVM</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0CBF4"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Kaina EUR be PVM</w:t>
            </w:r>
          </w:p>
          <w:p w14:paraId="62CD2342" w14:textId="77777777" w:rsidR="00FD6855" w:rsidRPr="00FD6855" w:rsidRDefault="00FD6855" w:rsidP="00402AD4">
            <w:pPr>
              <w:spacing w:after="0" w:line="240" w:lineRule="auto"/>
              <w:jc w:val="center"/>
              <w:rPr>
                <w:rFonts w:ascii="Times New Roman" w:hAnsi="Times New Roman"/>
                <w:b/>
                <w:bCs/>
                <w:iCs/>
                <w:color w:val="000000" w:themeColor="text1"/>
              </w:rPr>
            </w:pPr>
            <w:r w:rsidRPr="00FD6855">
              <w:rPr>
                <w:rFonts w:ascii="Times New Roman" w:hAnsi="Times New Roman"/>
                <w:b/>
                <w:bCs/>
                <w:iCs/>
                <w:color w:val="000000" w:themeColor="text1"/>
              </w:rPr>
              <w:t>(4x5)</w:t>
            </w:r>
          </w:p>
        </w:tc>
      </w:tr>
      <w:tr w:rsidR="00FD6855" w:rsidRPr="00FD6855" w14:paraId="316FCEF2" w14:textId="77777777" w:rsidTr="00402AD4">
        <w:trPr>
          <w:trHeight w:val="296"/>
          <w:tblHeader/>
          <w:jc w:val="center"/>
        </w:trPr>
        <w:tc>
          <w:tcPr>
            <w:tcW w:w="1057" w:type="dxa"/>
            <w:tcBorders>
              <w:top w:val="single" w:sz="4" w:space="0" w:color="000000"/>
              <w:left w:val="single" w:sz="4" w:space="0" w:color="000000"/>
              <w:bottom w:val="single" w:sz="4" w:space="0" w:color="000000"/>
              <w:right w:val="single" w:sz="4" w:space="0" w:color="000000"/>
            </w:tcBorders>
            <w:vAlign w:val="center"/>
            <w:hideMark/>
          </w:tcPr>
          <w:p w14:paraId="797A9885" w14:textId="77777777" w:rsidR="00FD6855" w:rsidRPr="00FD6855" w:rsidRDefault="00FD6855" w:rsidP="00402AD4">
            <w:pPr>
              <w:spacing w:after="0" w:line="240" w:lineRule="auto"/>
              <w:jc w:val="center"/>
              <w:rPr>
                <w:rFonts w:ascii="Times New Roman" w:hAnsi="Times New Roman"/>
                <w:i/>
              </w:rPr>
            </w:pPr>
            <w:r w:rsidRPr="00FD6855">
              <w:rPr>
                <w:rFonts w:ascii="Times New Roman" w:hAnsi="Times New Roman"/>
                <w:i/>
              </w:rPr>
              <w:t>1</w:t>
            </w:r>
          </w:p>
        </w:tc>
        <w:tc>
          <w:tcPr>
            <w:tcW w:w="2482" w:type="dxa"/>
            <w:tcBorders>
              <w:top w:val="single" w:sz="4" w:space="0" w:color="000000"/>
              <w:left w:val="single" w:sz="4" w:space="0" w:color="000000"/>
              <w:bottom w:val="single" w:sz="4" w:space="0" w:color="000000"/>
              <w:right w:val="single" w:sz="4" w:space="0" w:color="000000"/>
            </w:tcBorders>
            <w:vAlign w:val="center"/>
            <w:hideMark/>
          </w:tcPr>
          <w:p w14:paraId="6F3A2252" w14:textId="77777777" w:rsidR="00FD6855" w:rsidRPr="00FD6855" w:rsidRDefault="00FD6855" w:rsidP="00402AD4">
            <w:pPr>
              <w:spacing w:after="0" w:line="240" w:lineRule="auto"/>
              <w:jc w:val="center"/>
              <w:rPr>
                <w:rFonts w:ascii="Times New Roman" w:hAnsi="Times New Roman"/>
                <w:i/>
                <w:iCs/>
              </w:rPr>
            </w:pPr>
            <w:r w:rsidRPr="00FD6855">
              <w:rPr>
                <w:rFonts w:ascii="Times New Roman" w:hAnsi="Times New Roman"/>
                <w:i/>
                <w:iC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443954F" w14:textId="77777777" w:rsidR="00FD6855" w:rsidRPr="00FD6855" w:rsidRDefault="00FD6855" w:rsidP="00402AD4">
            <w:pPr>
              <w:spacing w:after="0" w:line="240" w:lineRule="auto"/>
              <w:jc w:val="center"/>
              <w:rPr>
                <w:rFonts w:ascii="Times New Roman" w:hAnsi="Times New Roman"/>
                <w:i/>
              </w:rPr>
            </w:pPr>
            <w:r w:rsidRPr="00FD6855">
              <w:rPr>
                <w:rFonts w:ascii="Times New Roman" w:hAnsi="Times New Roman"/>
                <w:i/>
              </w:rPr>
              <w:t>3</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4FC3B25E" w14:textId="77777777" w:rsidR="00FD6855" w:rsidRPr="00FD6855" w:rsidRDefault="00FD6855" w:rsidP="00402AD4">
            <w:pPr>
              <w:spacing w:after="0" w:line="240" w:lineRule="auto"/>
              <w:jc w:val="center"/>
              <w:rPr>
                <w:rFonts w:ascii="Times New Roman" w:hAnsi="Times New Roman"/>
                <w:i/>
              </w:rPr>
            </w:pPr>
            <w:r w:rsidRPr="00FD6855">
              <w:rPr>
                <w:rFonts w:ascii="Times New Roman" w:hAnsi="Times New Roman"/>
                <w:i/>
              </w:rPr>
              <w:t>4</w:t>
            </w:r>
          </w:p>
        </w:tc>
        <w:tc>
          <w:tcPr>
            <w:tcW w:w="1666" w:type="dxa"/>
            <w:tcBorders>
              <w:top w:val="single" w:sz="4" w:space="0" w:color="000000"/>
              <w:left w:val="single" w:sz="4" w:space="0" w:color="000000"/>
              <w:bottom w:val="single" w:sz="4" w:space="0" w:color="000000"/>
              <w:right w:val="single" w:sz="4" w:space="0" w:color="000000"/>
            </w:tcBorders>
            <w:vAlign w:val="center"/>
            <w:hideMark/>
          </w:tcPr>
          <w:p w14:paraId="219EA29B" w14:textId="77777777" w:rsidR="00FD6855" w:rsidRPr="00FD6855" w:rsidRDefault="00FD6855" w:rsidP="00402AD4">
            <w:pPr>
              <w:spacing w:after="0" w:line="240" w:lineRule="auto"/>
              <w:jc w:val="center"/>
              <w:rPr>
                <w:rFonts w:ascii="Times New Roman" w:hAnsi="Times New Roman"/>
                <w:i/>
              </w:rPr>
            </w:pPr>
            <w:r w:rsidRPr="00FD6855">
              <w:rPr>
                <w:rFonts w:ascii="Times New Roman" w:hAnsi="Times New Roman"/>
                <w:i/>
              </w:rPr>
              <w:t>5</w:t>
            </w:r>
          </w:p>
        </w:tc>
        <w:tc>
          <w:tcPr>
            <w:tcW w:w="1565" w:type="dxa"/>
            <w:tcBorders>
              <w:top w:val="single" w:sz="4" w:space="0" w:color="000000"/>
              <w:left w:val="single" w:sz="4" w:space="0" w:color="000000"/>
              <w:bottom w:val="single" w:sz="4" w:space="0" w:color="000000"/>
              <w:right w:val="single" w:sz="4" w:space="0" w:color="000000"/>
            </w:tcBorders>
            <w:vAlign w:val="center"/>
            <w:hideMark/>
          </w:tcPr>
          <w:p w14:paraId="5DD0E1B5" w14:textId="77777777" w:rsidR="00FD6855" w:rsidRPr="00FD6855" w:rsidRDefault="00FD6855" w:rsidP="00402AD4">
            <w:pPr>
              <w:spacing w:after="0" w:line="240" w:lineRule="auto"/>
              <w:jc w:val="center"/>
              <w:rPr>
                <w:rFonts w:ascii="Times New Roman" w:hAnsi="Times New Roman"/>
                <w:i/>
              </w:rPr>
            </w:pPr>
            <w:r w:rsidRPr="00FD6855">
              <w:rPr>
                <w:rFonts w:ascii="Times New Roman" w:hAnsi="Times New Roman"/>
                <w:i/>
              </w:rPr>
              <w:t>6</w:t>
            </w:r>
          </w:p>
        </w:tc>
      </w:tr>
      <w:tr w:rsidR="00FD6855" w:rsidRPr="00FD6855" w14:paraId="505997E2" w14:textId="77777777" w:rsidTr="00402AD4">
        <w:trPr>
          <w:jc w:val="center"/>
        </w:trPr>
        <w:tc>
          <w:tcPr>
            <w:tcW w:w="1057" w:type="dxa"/>
            <w:tcBorders>
              <w:top w:val="single" w:sz="4" w:space="0" w:color="000000"/>
              <w:left w:val="single" w:sz="4" w:space="0" w:color="000000"/>
              <w:bottom w:val="single" w:sz="4" w:space="0" w:color="000000"/>
              <w:right w:val="single" w:sz="4" w:space="0" w:color="000000"/>
            </w:tcBorders>
          </w:tcPr>
          <w:p w14:paraId="2962ECDD" w14:textId="77777777" w:rsidR="00FD6855" w:rsidRPr="00FD6855" w:rsidRDefault="00FD6855" w:rsidP="00402AD4">
            <w:pPr>
              <w:spacing w:after="0" w:line="240" w:lineRule="auto"/>
              <w:jc w:val="center"/>
              <w:rPr>
                <w:rFonts w:ascii="Times New Roman" w:hAnsi="Times New Roman"/>
                <w:bCs/>
                <w:color w:val="000000" w:themeColor="text1"/>
              </w:rPr>
            </w:pPr>
            <w:r w:rsidRPr="00FD6855">
              <w:rPr>
                <w:rFonts w:ascii="Times New Roman" w:hAnsi="Times New Roman"/>
                <w:bCs/>
                <w:color w:val="000000" w:themeColor="text1"/>
                <w:lang w:eastAsia="ar-SA"/>
              </w:rPr>
              <w:t>1.</w:t>
            </w:r>
          </w:p>
        </w:tc>
        <w:tc>
          <w:tcPr>
            <w:tcW w:w="2482" w:type="dxa"/>
            <w:tcBorders>
              <w:top w:val="single" w:sz="4" w:space="0" w:color="000000"/>
              <w:left w:val="single" w:sz="4" w:space="0" w:color="000000"/>
              <w:bottom w:val="single" w:sz="4" w:space="0" w:color="000000"/>
              <w:right w:val="single" w:sz="4" w:space="0" w:color="000000"/>
            </w:tcBorders>
            <w:vAlign w:val="center"/>
          </w:tcPr>
          <w:p w14:paraId="532590AF" w14:textId="77777777" w:rsidR="00FD6855" w:rsidRPr="00FD6855" w:rsidRDefault="00FD6855" w:rsidP="00402AD4">
            <w:pPr>
              <w:widowControl w:val="0"/>
              <w:suppressAutoHyphens/>
              <w:snapToGrid w:val="0"/>
              <w:spacing w:after="0" w:line="240" w:lineRule="auto"/>
              <w:rPr>
                <w:rFonts w:ascii="Times New Roman" w:hAnsi="Times New Roman"/>
                <w:bCs/>
                <w:color w:val="000000" w:themeColor="text1"/>
                <w:lang w:eastAsia="ar-SA"/>
              </w:rPr>
            </w:pPr>
            <w:r w:rsidRPr="00FD6855">
              <w:rPr>
                <w:rFonts w:ascii="Times New Roman" w:hAnsi="Times New Roman"/>
                <w:color w:val="000000" w:themeColor="text1"/>
              </w:rPr>
              <w:t xml:space="preserve">Geležies oksido dalelės, </w:t>
            </w:r>
            <w:r w:rsidRPr="00FD6855">
              <w:rPr>
                <w:rFonts w:ascii="Times New Roman" w:hAnsi="Times New Roman"/>
                <w:i/>
                <w:iCs/>
                <w:color w:val="000000" w:themeColor="text1"/>
              </w:rPr>
              <w:t>kartu su p</w:t>
            </w:r>
            <w:r w:rsidRPr="00FD6855">
              <w:rPr>
                <w:rFonts w:ascii="Times New Roman" w:hAnsi="Times New Roman"/>
                <w:bCs/>
                <w:i/>
                <w:iCs/>
                <w:color w:val="000000" w:themeColor="text1"/>
                <w:lang w:eastAsia="lt-LT"/>
              </w:rPr>
              <w:t>rietaisu, skirtu sarginių limfmazgių ir įvairių minkštųjų audinių aptikimui, panaudai</w:t>
            </w:r>
          </w:p>
        </w:tc>
        <w:tc>
          <w:tcPr>
            <w:tcW w:w="1276" w:type="dxa"/>
            <w:tcBorders>
              <w:top w:val="single" w:sz="4" w:space="0" w:color="000000"/>
              <w:left w:val="single" w:sz="4" w:space="0" w:color="000000"/>
              <w:bottom w:val="single" w:sz="4" w:space="0" w:color="000000"/>
              <w:right w:val="single" w:sz="4" w:space="0" w:color="000000"/>
            </w:tcBorders>
            <w:vAlign w:val="center"/>
          </w:tcPr>
          <w:p w14:paraId="632C5E77" w14:textId="77777777" w:rsidR="00FD6855" w:rsidRPr="00FD6855" w:rsidRDefault="00FD6855" w:rsidP="00402AD4">
            <w:pPr>
              <w:spacing w:after="0" w:line="240" w:lineRule="auto"/>
              <w:jc w:val="center"/>
              <w:rPr>
                <w:rFonts w:ascii="Times New Roman" w:hAnsi="Times New Roman"/>
                <w:iCs/>
                <w:color w:val="000000" w:themeColor="text1"/>
              </w:rPr>
            </w:pPr>
            <w:r w:rsidRPr="00FD6855">
              <w:rPr>
                <w:rFonts w:ascii="Times New Roman" w:hAnsi="Times New Roman"/>
                <w:iCs/>
                <w:color w:val="000000" w:themeColor="text1"/>
              </w:rPr>
              <w:t>buteliukų</w:t>
            </w:r>
          </w:p>
        </w:tc>
        <w:tc>
          <w:tcPr>
            <w:tcW w:w="1843" w:type="dxa"/>
            <w:tcBorders>
              <w:top w:val="single" w:sz="4" w:space="0" w:color="000000"/>
              <w:left w:val="single" w:sz="4" w:space="0" w:color="000000"/>
              <w:bottom w:val="single" w:sz="4" w:space="0" w:color="000000"/>
              <w:right w:val="single" w:sz="4" w:space="0" w:color="000000"/>
            </w:tcBorders>
            <w:vAlign w:val="center"/>
          </w:tcPr>
          <w:p w14:paraId="3830F3B7" w14:textId="77777777" w:rsidR="00FD6855" w:rsidRPr="00FD6855" w:rsidRDefault="00FD6855" w:rsidP="00402AD4">
            <w:pPr>
              <w:spacing w:after="0" w:line="240" w:lineRule="auto"/>
              <w:jc w:val="center"/>
              <w:rPr>
                <w:rFonts w:ascii="Times New Roman" w:hAnsi="Times New Roman"/>
                <w:iCs/>
                <w:color w:val="000000" w:themeColor="text1"/>
              </w:rPr>
            </w:pPr>
            <w:r w:rsidRPr="00FD6855">
              <w:rPr>
                <w:rFonts w:ascii="Times New Roman" w:hAnsi="Times New Roman"/>
                <w:iCs/>
                <w:color w:val="000000" w:themeColor="text1"/>
              </w:rPr>
              <w:t>130</w:t>
            </w:r>
          </w:p>
        </w:tc>
        <w:tc>
          <w:tcPr>
            <w:tcW w:w="1666" w:type="dxa"/>
            <w:tcBorders>
              <w:top w:val="single" w:sz="4" w:space="0" w:color="000000"/>
              <w:left w:val="single" w:sz="4" w:space="0" w:color="000000"/>
              <w:bottom w:val="single" w:sz="4" w:space="0" w:color="000000"/>
              <w:right w:val="single" w:sz="4" w:space="0" w:color="000000"/>
            </w:tcBorders>
          </w:tcPr>
          <w:p w14:paraId="49029051" w14:textId="77777777" w:rsidR="00FD6855" w:rsidRPr="00FD6855" w:rsidRDefault="00FD6855" w:rsidP="00894032">
            <w:pPr>
              <w:spacing w:after="0" w:line="240" w:lineRule="auto"/>
              <w:jc w:val="center"/>
              <w:rPr>
                <w:rFonts w:ascii="Times New Roman" w:hAnsi="Times New Roman"/>
                <w:color w:val="000000" w:themeColor="text1"/>
                <w:lang w:val="en-US"/>
              </w:rPr>
            </w:pPr>
            <w:r w:rsidRPr="00FD6855">
              <w:rPr>
                <w:rFonts w:ascii="Times New Roman" w:hAnsi="Times New Roman"/>
                <w:color w:val="000000" w:themeColor="text1"/>
                <w:lang w:val="en-US"/>
              </w:rPr>
              <w:t>490,00</w:t>
            </w:r>
          </w:p>
        </w:tc>
        <w:tc>
          <w:tcPr>
            <w:tcW w:w="1565" w:type="dxa"/>
            <w:tcBorders>
              <w:top w:val="single" w:sz="4" w:space="0" w:color="000000"/>
              <w:left w:val="single" w:sz="4" w:space="0" w:color="000000"/>
              <w:bottom w:val="single" w:sz="4" w:space="0" w:color="000000"/>
              <w:right w:val="single" w:sz="4" w:space="0" w:color="000000"/>
            </w:tcBorders>
          </w:tcPr>
          <w:p w14:paraId="02674F4B" w14:textId="77777777" w:rsidR="00FD6855" w:rsidRPr="00FD6855" w:rsidRDefault="00FD6855" w:rsidP="00402AD4">
            <w:pPr>
              <w:spacing w:after="0" w:line="240" w:lineRule="auto"/>
              <w:jc w:val="center"/>
              <w:rPr>
                <w:rFonts w:ascii="Times New Roman" w:hAnsi="Times New Roman"/>
                <w:color w:val="000000" w:themeColor="text1"/>
              </w:rPr>
            </w:pPr>
            <w:r w:rsidRPr="00FD6855">
              <w:rPr>
                <w:rFonts w:ascii="Times New Roman" w:hAnsi="Times New Roman"/>
                <w:color w:val="000000" w:themeColor="text1"/>
              </w:rPr>
              <w:t>63700,00</w:t>
            </w:r>
          </w:p>
        </w:tc>
      </w:tr>
      <w:tr w:rsidR="00FD6855" w:rsidRPr="00FD6855" w14:paraId="07A9EE7A" w14:textId="77777777" w:rsidTr="00402AD4">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18249651" w14:textId="155F7E33" w:rsidR="00FD6855" w:rsidRPr="00FD6855" w:rsidRDefault="00894032" w:rsidP="00402AD4">
            <w:pPr>
              <w:spacing w:after="0" w:line="240" w:lineRule="auto"/>
              <w:jc w:val="right"/>
              <w:rPr>
                <w:rFonts w:ascii="Times New Roman" w:hAnsi="Times New Roman"/>
              </w:rPr>
            </w:pPr>
            <w:r>
              <w:rPr>
                <w:rFonts w:ascii="Times New Roman" w:hAnsi="Times New Roman"/>
                <w:b/>
              </w:rPr>
              <w:t>K</w:t>
            </w:r>
            <w:r w:rsidR="00FD6855" w:rsidRPr="00FD6855">
              <w:rPr>
                <w:rFonts w:ascii="Times New Roman" w:hAnsi="Times New Roman"/>
                <w:b/>
              </w:rPr>
              <w:t xml:space="preserve">aina </w:t>
            </w:r>
            <w:r w:rsidR="00FD6855" w:rsidRPr="00FD6855">
              <w:rPr>
                <w:rFonts w:ascii="Times New Roman" w:hAnsi="Times New Roman"/>
                <w:b/>
                <w:iCs/>
              </w:rPr>
              <w:t>EUR</w:t>
            </w:r>
            <w:r w:rsidR="00FD6855" w:rsidRPr="00FD6855">
              <w:rPr>
                <w:rFonts w:ascii="Times New Roman" w:hAnsi="Times New Roman"/>
                <w:b/>
              </w:rPr>
              <w:t xml:space="preserve"> be PVM (6 stulpelio reikšmių suma)</w:t>
            </w:r>
          </w:p>
        </w:tc>
        <w:tc>
          <w:tcPr>
            <w:tcW w:w="1565" w:type="dxa"/>
            <w:tcBorders>
              <w:top w:val="single" w:sz="4" w:space="0" w:color="000000"/>
              <w:left w:val="single" w:sz="4" w:space="0" w:color="000000"/>
              <w:bottom w:val="single" w:sz="4" w:space="0" w:color="000000"/>
              <w:right w:val="single" w:sz="4" w:space="0" w:color="000000"/>
            </w:tcBorders>
          </w:tcPr>
          <w:p w14:paraId="4EA76A68" w14:textId="77777777" w:rsidR="00FD6855" w:rsidRPr="00FD6855" w:rsidRDefault="00FD6855" w:rsidP="00402AD4">
            <w:pPr>
              <w:spacing w:after="0" w:line="240" w:lineRule="auto"/>
              <w:jc w:val="center"/>
              <w:rPr>
                <w:rFonts w:ascii="Times New Roman" w:hAnsi="Times New Roman"/>
              </w:rPr>
            </w:pPr>
            <w:r w:rsidRPr="00FD6855">
              <w:rPr>
                <w:rFonts w:ascii="Times New Roman" w:hAnsi="Times New Roman"/>
              </w:rPr>
              <w:t>63700,00</w:t>
            </w:r>
          </w:p>
        </w:tc>
      </w:tr>
      <w:tr w:rsidR="00FD6855" w:rsidRPr="00FD6855" w14:paraId="50CB0330" w14:textId="77777777" w:rsidTr="00402AD4">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1D2E77DE" w14:textId="77777777" w:rsidR="00FD6855" w:rsidRPr="00FD6855" w:rsidRDefault="00FD6855" w:rsidP="00402AD4">
            <w:pPr>
              <w:spacing w:after="0" w:line="240" w:lineRule="auto"/>
              <w:jc w:val="right"/>
              <w:rPr>
                <w:rFonts w:ascii="Times New Roman" w:hAnsi="Times New Roman"/>
              </w:rPr>
            </w:pPr>
            <w:r w:rsidRPr="00FD6855">
              <w:rPr>
                <w:rFonts w:ascii="Times New Roman" w:hAnsi="Times New Roman"/>
                <w:b/>
              </w:rPr>
              <w:t>PVM  5%</w:t>
            </w:r>
          </w:p>
        </w:tc>
        <w:tc>
          <w:tcPr>
            <w:tcW w:w="1565" w:type="dxa"/>
            <w:tcBorders>
              <w:top w:val="single" w:sz="4" w:space="0" w:color="000000"/>
              <w:left w:val="single" w:sz="4" w:space="0" w:color="000000"/>
              <w:bottom w:val="single" w:sz="4" w:space="0" w:color="000000"/>
              <w:right w:val="single" w:sz="4" w:space="0" w:color="000000"/>
            </w:tcBorders>
          </w:tcPr>
          <w:p w14:paraId="1AB9464F" w14:textId="77777777" w:rsidR="00FD6855" w:rsidRPr="00FD6855" w:rsidRDefault="00FD6855" w:rsidP="00402AD4">
            <w:pPr>
              <w:spacing w:after="0" w:line="240" w:lineRule="auto"/>
              <w:jc w:val="center"/>
              <w:rPr>
                <w:rFonts w:ascii="Times New Roman" w:hAnsi="Times New Roman"/>
              </w:rPr>
            </w:pPr>
            <w:r w:rsidRPr="00FD6855">
              <w:rPr>
                <w:rFonts w:ascii="Times New Roman" w:hAnsi="Times New Roman"/>
              </w:rPr>
              <w:t>3185,00</w:t>
            </w:r>
          </w:p>
        </w:tc>
      </w:tr>
      <w:tr w:rsidR="00FD6855" w:rsidRPr="00FD6855" w14:paraId="09F04A4A" w14:textId="77777777" w:rsidTr="00402AD4">
        <w:trPr>
          <w:jc w:val="center"/>
        </w:trPr>
        <w:tc>
          <w:tcPr>
            <w:tcW w:w="8324" w:type="dxa"/>
            <w:gridSpan w:val="5"/>
            <w:tcBorders>
              <w:top w:val="single" w:sz="4" w:space="0" w:color="000000"/>
              <w:left w:val="single" w:sz="4" w:space="0" w:color="000000"/>
              <w:bottom w:val="single" w:sz="4" w:space="0" w:color="000000"/>
              <w:right w:val="single" w:sz="4" w:space="0" w:color="000000"/>
            </w:tcBorders>
          </w:tcPr>
          <w:p w14:paraId="17463503" w14:textId="77777777" w:rsidR="00FD6855" w:rsidRPr="00FD6855" w:rsidRDefault="00FD6855" w:rsidP="00402AD4">
            <w:pPr>
              <w:spacing w:after="0" w:line="240" w:lineRule="auto"/>
              <w:jc w:val="right"/>
              <w:rPr>
                <w:rFonts w:ascii="Times New Roman" w:hAnsi="Times New Roman"/>
                <w:b/>
              </w:rPr>
            </w:pPr>
            <w:r w:rsidRPr="00FD6855">
              <w:rPr>
                <w:rFonts w:ascii="Times New Roman" w:hAnsi="Times New Roman"/>
                <w:b/>
              </w:rPr>
              <w:t xml:space="preserve">Pasiūlymo kaina </w:t>
            </w:r>
            <w:r w:rsidRPr="00FD6855">
              <w:rPr>
                <w:rFonts w:ascii="Times New Roman" w:hAnsi="Times New Roman"/>
                <w:b/>
                <w:iCs/>
              </w:rPr>
              <w:t>EUR</w:t>
            </w:r>
            <w:r w:rsidRPr="00FD6855">
              <w:rPr>
                <w:rFonts w:ascii="Times New Roman" w:hAnsi="Times New Roman"/>
                <w:b/>
              </w:rPr>
              <w:t xml:space="preserve"> su PVM</w:t>
            </w:r>
          </w:p>
        </w:tc>
        <w:tc>
          <w:tcPr>
            <w:tcW w:w="1565" w:type="dxa"/>
            <w:tcBorders>
              <w:top w:val="single" w:sz="4" w:space="0" w:color="000000"/>
              <w:left w:val="single" w:sz="4" w:space="0" w:color="000000"/>
              <w:bottom w:val="single" w:sz="4" w:space="0" w:color="000000"/>
              <w:right w:val="single" w:sz="4" w:space="0" w:color="000000"/>
            </w:tcBorders>
          </w:tcPr>
          <w:p w14:paraId="7B6C6F21" w14:textId="77777777" w:rsidR="00FD6855" w:rsidRPr="00FD6855" w:rsidRDefault="00FD6855" w:rsidP="00402AD4">
            <w:pPr>
              <w:spacing w:after="0" w:line="240" w:lineRule="auto"/>
              <w:jc w:val="center"/>
              <w:rPr>
                <w:rFonts w:ascii="Times New Roman" w:hAnsi="Times New Roman"/>
              </w:rPr>
            </w:pPr>
            <w:r w:rsidRPr="00FD6855">
              <w:rPr>
                <w:rFonts w:ascii="Times New Roman" w:hAnsi="Times New Roman"/>
              </w:rPr>
              <w:t>66885,00</w:t>
            </w:r>
          </w:p>
        </w:tc>
      </w:tr>
    </w:tbl>
    <w:p w14:paraId="625EB1C0" w14:textId="77777777" w:rsidR="00FD6855" w:rsidRDefault="00FD6855" w:rsidP="00FD6855">
      <w:pPr>
        <w:spacing w:after="0" w:line="240" w:lineRule="auto"/>
        <w:rPr>
          <w:rFonts w:ascii="Times New Roman" w:hAnsi="Times New Roman"/>
        </w:rPr>
      </w:pPr>
    </w:p>
    <w:p w14:paraId="6CE7DF3E" w14:textId="77777777" w:rsidR="00894032" w:rsidRDefault="00894032" w:rsidP="00FD6855">
      <w:pPr>
        <w:spacing w:after="0" w:line="240" w:lineRule="auto"/>
        <w:rPr>
          <w:rFonts w:ascii="Times New Roman" w:hAnsi="Times New Roman"/>
        </w:rPr>
      </w:pPr>
    </w:p>
    <w:p w14:paraId="52A6F90F" w14:textId="77777777" w:rsidR="00894032" w:rsidRDefault="00894032" w:rsidP="00FD6855">
      <w:pPr>
        <w:spacing w:after="0" w:line="240" w:lineRule="auto"/>
        <w:rPr>
          <w:rFonts w:ascii="Times New Roman" w:hAnsi="Times New Roman"/>
        </w:rPr>
      </w:pPr>
    </w:p>
    <w:p w14:paraId="219CC303" w14:textId="77777777" w:rsidR="00894032" w:rsidRDefault="00894032" w:rsidP="00FD6855">
      <w:pPr>
        <w:spacing w:after="0" w:line="240" w:lineRule="auto"/>
        <w:rPr>
          <w:rFonts w:ascii="Times New Roman" w:hAnsi="Times New Roman"/>
        </w:rPr>
      </w:pPr>
    </w:p>
    <w:p w14:paraId="00378E3D" w14:textId="77777777" w:rsidR="00894032" w:rsidRPr="00FD6855" w:rsidRDefault="00894032" w:rsidP="00FD6855">
      <w:pPr>
        <w:spacing w:after="0" w:line="240" w:lineRule="auto"/>
        <w:rPr>
          <w:rFonts w:ascii="Times New Roman" w:hAnsi="Times New Roman"/>
        </w:rPr>
      </w:pPr>
    </w:p>
    <w:tbl>
      <w:tblPr>
        <w:tblW w:w="9854" w:type="dxa"/>
        <w:tblLayout w:type="fixed"/>
        <w:tblLook w:val="00A0" w:firstRow="1" w:lastRow="0" w:firstColumn="1" w:lastColumn="0" w:noHBand="0" w:noVBand="0"/>
      </w:tblPr>
      <w:tblGrid>
        <w:gridCol w:w="4927"/>
        <w:gridCol w:w="4927"/>
      </w:tblGrid>
      <w:tr w:rsidR="00894032" w:rsidRPr="00587AEE" w14:paraId="2F41C412" w14:textId="77777777" w:rsidTr="000437F6">
        <w:tc>
          <w:tcPr>
            <w:tcW w:w="4927" w:type="dxa"/>
          </w:tcPr>
          <w:p w14:paraId="2978C2F0" w14:textId="77777777" w:rsidR="00894032" w:rsidRPr="00587AEE" w:rsidRDefault="00894032" w:rsidP="000437F6">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18DB470F" w14:textId="77777777" w:rsidR="00894032" w:rsidRPr="00587AEE" w:rsidRDefault="00894032" w:rsidP="000437F6">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894032" w:rsidRPr="00587AEE" w14:paraId="539FC9DB" w14:textId="77777777" w:rsidTr="000437F6">
        <w:tc>
          <w:tcPr>
            <w:tcW w:w="4927" w:type="dxa"/>
          </w:tcPr>
          <w:p w14:paraId="090BB42B" w14:textId="77777777" w:rsidR="00894032" w:rsidRPr="00587AEE" w:rsidRDefault="00894032" w:rsidP="000437F6">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10B8FFE" w14:textId="77777777" w:rsidR="00894032" w:rsidRPr="00587AEE" w:rsidRDefault="00894032" w:rsidP="000437F6">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Kodeta</w:t>
            </w:r>
            <w:proofErr w:type="spellEnd"/>
          </w:p>
        </w:tc>
      </w:tr>
      <w:tr w:rsidR="00894032" w:rsidRPr="00587AEE" w14:paraId="640F8A6A" w14:textId="77777777" w:rsidTr="000437F6">
        <w:tc>
          <w:tcPr>
            <w:tcW w:w="4927" w:type="dxa"/>
          </w:tcPr>
          <w:p w14:paraId="340FB472" w14:textId="77777777" w:rsidR="00894032" w:rsidRDefault="00894032" w:rsidP="000437F6">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2855B10F" w14:textId="7CF0C8B8" w:rsidR="00894032" w:rsidRPr="00587AEE" w:rsidRDefault="00894032" w:rsidP="000437F6">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w:t>
            </w:r>
          </w:p>
        </w:tc>
        <w:tc>
          <w:tcPr>
            <w:tcW w:w="4927" w:type="dxa"/>
          </w:tcPr>
          <w:p w14:paraId="7A76488A" w14:textId="77777777" w:rsidR="00894032" w:rsidRDefault="00894032" w:rsidP="000437F6">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Direktor</w:t>
            </w:r>
            <w:r>
              <w:rPr>
                <w:rFonts w:ascii="Times New Roman" w:hAnsi="Times New Roman"/>
                <w:color w:val="000000" w:themeColor="text1"/>
                <w:sz w:val="22"/>
                <w:szCs w:val="22"/>
                <w:lang w:val="lt-LT"/>
              </w:rPr>
              <w:t>ė</w:t>
            </w:r>
            <w:r>
              <w:rPr>
                <w:rFonts w:ascii="Times New Roman" w:hAnsi="Times New Roman"/>
                <w:color w:val="000000" w:themeColor="text1"/>
                <w:sz w:val="22"/>
                <w:szCs w:val="22"/>
              </w:rPr>
              <w:t xml:space="preserve"> Vilma </w:t>
            </w:r>
            <w:proofErr w:type="spellStart"/>
            <w:r>
              <w:rPr>
                <w:rFonts w:ascii="Times New Roman" w:hAnsi="Times New Roman"/>
                <w:color w:val="000000" w:themeColor="text1"/>
                <w:sz w:val="22"/>
                <w:szCs w:val="22"/>
              </w:rPr>
              <w:t>Volynec</w:t>
            </w:r>
            <w:proofErr w:type="spellEnd"/>
          </w:p>
          <w:p w14:paraId="26534875" w14:textId="126A37A9" w:rsidR="00894032" w:rsidRPr="00587AEE" w:rsidRDefault="00894032" w:rsidP="000437F6">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rPr>
              <w:t>___________________________</w:t>
            </w:r>
          </w:p>
        </w:tc>
      </w:tr>
    </w:tbl>
    <w:p w14:paraId="433E0383" w14:textId="77777777" w:rsidR="00894032" w:rsidRDefault="00894032" w:rsidP="00894032">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t>A.V.                                                                            A.V.</w:t>
      </w:r>
    </w:p>
    <w:p w14:paraId="700FBF0D" w14:textId="272144C5" w:rsidR="003F1436" w:rsidRDefault="003F1436" w:rsidP="0055263D">
      <w:pPr>
        <w:jc w:val="center"/>
        <w:rPr>
          <w:rFonts w:ascii="Times New Roman" w:hAnsi="Times New Roman"/>
          <w:b/>
          <w:caps/>
          <w:color w:val="000000"/>
          <w:sz w:val="24"/>
          <w:szCs w:val="24"/>
        </w:rPr>
      </w:pPr>
    </w:p>
    <w:p w14:paraId="6D1603D0" w14:textId="12A29B54" w:rsidR="001B66A9" w:rsidRDefault="001B66A9" w:rsidP="0055263D">
      <w:pPr>
        <w:rPr>
          <w:rFonts w:ascii="Times New Roman" w:hAnsi="Times New Roman"/>
          <w:color w:val="000000"/>
          <w:sz w:val="24"/>
          <w:szCs w:val="24"/>
        </w:rPr>
      </w:pPr>
    </w:p>
    <w:p w14:paraId="1B6177C2" w14:textId="77777777" w:rsidR="001B66A9" w:rsidRDefault="001B66A9" w:rsidP="0055263D">
      <w:pPr>
        <w:rPr>
          <w:rFonts w:ascii="Times New Roman" w:hAnsi="Times New Roman"/>
          <w:color w:val="000000"/>
          <w:sz w:val="24"/>
          <w:szCs w:val="24"/>
        </w:rPr>
      </w:pPr>
    </w:p>
    <w:p w14:paraId="311DB9B1" w14:textId="77777777" w:rsidR="00894032" w:rsidRDefault="00894032" w:rsidP="0055263D">
      <w:pPr>
        <w:rPr>
          <w:rFonts w:ascii="Times New Roman" w:hAnsi="Times New Roman"/>
          <w:color w:val="000000"/>
          <w:sz w:val="24"/>
          <w:szCs w:val="24"/>
        </w:rPr>
      </w:pPr>
    </w:p>
    <w:p w14:paraId="58D08028" w14:textId="77777777" w:rsidR="00894032" w:rsidRDefault="00894032" w:rsidP="0055263D">
      <w:pPr>
        <w:rPr>
          <w:rFonts w:ascii="Times New Roman" w:hAnsi="Times New Roman"/>
          <w:color w:val="000000"/>
          <w:sz w:val="24"/>
          <w:szCs w:val="24"/>
        </w:rPr>
      </w:pPr>
    </w:p>
    <w:p w14:paraId="670CE81F" w14:textId="77777777" w:rsidR="00894032" w:rsidRDefault="00894032" w:rsidP="0055263D">
      <w:pPr>
        <w:rPr>
          <w:rFonts w:ascii="Times New Roman" w:hAnsi="Times New Roman"/>
          <w:color w:val="000000"/>
          <w:sz w:val="24"/>
          <w:szCs w:val="24"/>
        </w:rPr>
      </w:pPr>
    </w:p>
    <w:p w14:paraId="15227A6B" w14:textId="77777777" w:rsidR="00894032" w:rsidRDefault="00894032" w:rsidP="0055263D">
      <w:pPr>
        <w:rPr>
          <w:rFonts w:ascii="Times New Roman" w:hAnsi="Times New Roman"/>
          <w:color w:val="000000"/>
          <w:sz w:val="24"/>
          <w:szCs w:val="24"/>
        </w:rPr>
      </w:pPr>
    </w:p>
    <w:p w14:paraId="4AA77D3A" w14:textId="77777777" w:rsidR="00894032" w:rsidRDefault="00894032" w:rsidP="0055263D">
      <w:pPr>
        <w:rPr>
          <w:rFonts w:ascii="Times New Roman" w:hAnsi="Times New Roman"/>
          <w:color w:val="000000"/>
          <w:sz w:val="24"/>
          <w:szCs w:val="24"/>
        </w:rPr>
      </w:pPr>
    </w:p>
    <w:p w14:paraId="2E42EC8E" w14:textId="77777777" w:rsidR="00894032" w:rsidRDefault="00894032" w:rsidP="0055263D">
      <w:pPr>
        <w:rPr>
          <w:rFonts w:ascii="Times New Roman" w:hAnsi="Times New Roman"/>
          <w:color w:val="000000"/>
          <w:sz w:val="24"/>
          <w:szCs w:val="24"/>
        </w:rPr>
      </w:pPr>
    </w:p>
    <w:p w14:paraId="56A92AD6" w14:textId="77777777" w:rsidR="00894032" w:rsidRDefault="00894032" w:rsidP="0055263D">
      <w:pPr>
        <w:rPr>
          <w:rFonts w:ascii="Times New Roman" w:hAnsi="Times New Roman"/>
          <w:color w:val="000000"/>
          <w:sz w:val="24"/>
          <w:szCs w:val="24"/>
        </w:rPr>
      </w:pPr>
    </w:p>
    <w:p w14:paraId="06303632" w14:textId="77777777" w:rsidR="00894032" w:rsidRDefault="00894032" w:rsidP="0055263D">
      <w:pPr>
        <w:rPr>
          <w:rFonts w:ascii="Times New Roman" w:hAnsi="Times New Roman"/>
          <w:color w:val="000000"/>
          <w:sz w:val="24"/>
          <w:szCs w:val="24"/>
        </w:rPr>
      </w:pPr>
    </w:p>
    <w:p w14:paraId="2EFAF26F" w14:textId="77777777" w:rsidR="00894032" w:rsidRPr="00EA5D65" w:rsidRDefault="00894032" w:rsidP="0055263D">
      <w:pPr>
        <w:rPr>
          <w:rFonts w:ascii="Times New Roman" w:hAnsi="Times New Roman"/>
          <w:color w:val="000000"/>
          <w:sz w:val="24"/>
          <w:szCs w:val="24"/>
        </w:rPr>
      </w:pPr>
    </w:p>
    <w:p w14:paraId="71FC3C0A" w14:textId="647FE2C2" w:rsidR="00385E95" w:rsidRDefault="00385E95" w:rsidP="00385E95">
      <w:pPr>
        <w:spacing w:after="0" w:line="240" w:lineRule="auto"/>
        <w:rPr>
          <w:rFonts w:ascii="Times New Roman" w:hAnsi="Times New Roman"/>
          <w:color w:val="000000"/>
          <w:sz w:val="24"/>
          <w:szCs w:val="24"/>
          <w:lang w:eastAsia="lt-LT"/>
        </w:rPr>
      </w:pPr>
    </w:p>
    <w:p w14:paraId="1E636A84" w14:textId="7C9F3F09"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2D1D8476"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B9262C">
        <w:rPr>
          <w:rFonts w:ascii="Times New Roman" w:hAnsi="Times New Roman"/>
          <w:color w:val="000000"/>
          <w:sz w:val="24"/>
          <w:szCs w:val="24"/>
          <w:lang w:eastAsia="lt-LT"/>
        </w:rPr>
        <w:t>24</w:t>
      </w:r>
      <w:r w:rsidRPr="00CA573F">
        <w:rPr>
          <w:rFonts w:ascii="Times New Roman" w:hAnsi="Times New Roman"/>
          <w:color w:val="000000"/>
          <w:sz w:val="24"/>
          <w:szCs w:val="24"/>
          <w:lang w:eastAsia="lt-LT"/>
        </w:rPr>
        <w:t xml:space="preserve"> m. </w:t>
      </w:r>
      <w:r w:rsidR="00B9262C">
        <w:rPr>
          <w:rFonts w:ascii="Times New Roman" w:hAnsi="Times New Roman"/>
          <w:color w:val="000000"/>
          <w:sz w:val="24"/>
          <w:szCs w:val="24"/>
          <w:lang w:eastAsia="lt-LT"/>
        </w:rPr>
        <w:t>spalio 2</w:t>
      </w:r>
      <w:r w:rsidRPr="00CA573F">
        <w:rPr>
          <w:rFonts w:ascii="Times New Roman" w:hAnsi="Times New Roman"/>
          <w:color w:val="000000"/>
          <w:sz w:val="24"/>
          <w:szCs w:val="24"/>
          <w:lang w:eastAsia="lt-LT"/>
        </w:rPr>
        <w:t xml:space="preserve"> d. viešojo pirkimo–pardavimo </w:t>
      </w:r>
    </w:p>
    <w:p w14:paraId="230B6DA3" w14:textId="6903B96F"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325BA3">
        <w:rPr>
          <w:rFonts w:ascii="Times New Roman" w:hAnsi="Times New Roman"/>
          <w:color w:val="000000"/>
          <w:sz w:val="24"/>
          <w:szCs w:val="24"/>
          <w:lang w:eastAsia="lt-LT"/>
        </w:rPr>
        <w:t>573</w:t>
      </w:r>
      <w:r w:rsidRPr="00CA573F">
        <w:rPr>
          <w:rFonts w:ascii="Times New Roman" w:hAnsi="Times New Roman"/>
          <w:color w:val="000000"/>
          <w:sz w:val="24"/>
          <w:szCs w:val="24"/>
          <w:lang w:eastAsia="lt-LT"/>
        </w:rPr>
        <w:t>/20</w:t>
      </w:r>
      <w:r w:rsidR="00894032">
        <w:rPr>
          <w:rFonts w:ascii="Times New Roman" w:hAnsi="Times New Roman"/>
          <w:color w:val="000000"/>
          <w:sz w:val="24"/>
          <w:szCs w:val="24"/>
          <w:lang w:eastAsia="lt-LT"/>
        </w:rPr>
        <w:t>24</w:t>
      </w:r>
    </w:p>
    <w:p w14:paraId="0879DD96" w14:textId="3CD8A465" w:rsidR="00731611" w:rsidRDefault="00731611" w:rsidP="00731611">
      <w:pPr>
        <w:rPr>
          <w:rFonts w:ascii="Times New Roman" w:hAnsi="Times New Roman"/>
          <w:b/>
          <w:bCs/>
          <w:color w:val="000000"/>
          <w:sz w:val="24"/>
          <w:szCs w:val="24"/>
        </w:rPr>
      </w:pPr>
    </w:p>
    <w:p w14:paraId="2F0DC39F" w14:textId="77777777" w:rsidR="00C34B50" w:rsidRPr="009412B0" w:rsidRDefault="00C34B50" w:rsidP="00C34B5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5E277F25" w14:textId="77777777" w:rsidR="00C34B50" w:rsidRPr="00CA573F" w:rsidRDefault="00C34B50" w:rsidP="00731611">
      <w:pPr>
        <w:rPr>
          <w:rFonts w:ascii="Times New Roman" w:hAnsi="Times New Roman"/>
          <w:b/>
          <w:bCs/>
          <w:color w:val="000000"/>
          <w:sz w:val="24"/>
          <w:szCs w:val="24"/>
        </w:rPr>
      </w:pPr>
    </w:p>
    <w:p w14:paraId="4FB9FED6" w14:textId="77777777" w:rsidR="00C34B50" w:rsidRPr="00E27ADE" w:rsidRDefault="00C34B50" w:rsidP="00C34B50">
      <w:pPr>
        <w:snapToGrid w:val="0"/>
        <w:spacing w:after="0" w:line="240" w:lineRule="auto"/>
        <w:ind w:left="360"/>
        <w:rPr>
          <w:rFonts w:ascii="Times New Roman" w:hAnsi="Times New Roman"/>
          <w:b/>
          <w:bCs/>
          <w:color w:val="000000" w:themeColor="text1"/>
        </w:rPr>
      </w:pPr>
      <w:r w:rsidRPr="00E27ADE">
        <w:rPr>
          <w:rFonts w:ascii="Times New Roman" w:hAnsi="Times New Roman"/>
          <w:b/>
          <w:bCs/>
          <w:i/>
          <w:iCs/>
          <w:color w:val="000000" w:themeColor="text1"/>
        </w:rPr>
        <w:t xml:space="preserve">Gamintojas: </w:t>
      </w:r>
      <w:proofErr w:type="spellStart"/>
      <w:r w:rsidRPr="00E27ADE">
        <w:rPr>
          <w:rStyle w:val="fontstyle01"/>
          <w:rFonts w:ascii="Times New Roman" w:hAnsi="Times New Roman"/>
          <w:b/>
          <w:bCs/>
          <w:color w:val="000000" w:themeColor="text1"/>
        </w:rPr>
        <w:t>Endomagnetics</w:t>
      </w:r>
      <w:proofErr w:type="spellEnd"/>
      <w:r w:rsidRPr="00E27ADE">
        <w:rPr>
          <w:rStyle w:val="fontstyle01"/>
          <w:rFonts w:ascii="Times New Roman" w:hAnsi="Times New Roman"/>
          <w:b/>
          <w:bCs/>
          <w:color w:val="000000" w:themeColor="text1"/>
        </w:rPr>
        <w:t xml:space="preserve"> </w:t>
      </w:r>
      <w:proofErr w:type="spellStart"/>
      <w:r w:rsidRPr="00E27ADE">
        <w:rPr>
          <w:rStyle w:val="fontstyle01"/>
          <w:rFonts w:ascii="Times New Roman" w:hAnsi="Times New Roman"/>
          <w:b/>
          <w:bCs/>
          <w:color w:val="000000" w:themeColor="text1"/>
        </w:rPr>
        <w:t>Ltd</w:t>
      </w:r>
      <w:proofErr w:type="spellEnd"/>
      <w:r w:rsidRPr="00E27ADE">
        <w:rPr>
          <w:rFonts w:ascii="Times New Roman" w:hAnsi="Times New Roman"/>
          <w:b/>
          <w:bCs/>
          <w:color w:val="000000" w:themeColor="text1"/>
        </w:rPr>
        <w:t>,</w:t>
      </w:r>
    </w:p>
    <w:p w14:paraId="2D722DB0" w14:textId="060699EF" w:rsidR="00C34B50" w:rsidRDefault="00C34B50" w:rsidP="00C34B50">
      <w:pPr>
        <w:snapToGrid w:val="0"/>
        <w:spacing w:after="0" w:line="240" w:lineRule="auto"/>
        <w:ind w:left="360"/>
        <w:rPr>
          <w:rFonts w:ascii="Times New Roman" w:hAnsi="Times New Roman"/>
          <w:b/>
          <w:bCs/>
          <w:i/>
          <w:iCs/>
          <w:color w:val="000000" w:themeColor="text1"/>
        </w:rPr>
      </w:pPr>
      <w:r w:rsidRPr="00E27ADE">
        <w:rPr>
          <w:rFonts w:ascii="Times New Roman" w:hAnsi="Times New Roman"/>
          <w:b/>
          <w:bCs/>
          <w:i/>
          <w:iCs/>
          <w:color w:val="000000" w:themeColor="text1"/>
        </w:rPr>
        <w:t xml:space="preserve">Kilmės šalis: Jungtinė </w:t>
      </w:r>
      <w:r w:rsidR="00894032">
        <w:rPr>
          <w:rFonts w:ascii="Times New Roman" w:hAnsi="Times New Roman"/>
          <w:b/>
          <w:bCs/>
          <w:i/>
          <w:iCs/>
          <w:color w:val="000000" w:themeColor="text1"/>
        </w:rPr>
        <w:t>K</w:t>
      </w:r>
      <w:r w:rsidRPr="00E27ADE">
        <w:rPr>
          <w:rFonts w:ascii="Times New Roman" w:hAnsi="Times New Roman"/>
          <w:b/>
          <w:bCs/>
          <w:i/>
          <w:iCs/>
          <w:color w:val="000000" w:themeColor="text1"/>
        </w:rPr>
        <w:t>aralystė</w:t>
      </w:r>
    </w:p>
    <w:p w14:paraId="104F7987" w14:textId="77777777" w:rsidR="00C34B50" w:rsidRPr="00E27ADE" w:rsidRDefault="00C34B50" w:rsidP="00C34B50">
      <w:pPr>
        <w:snapToGrid w:val="0"/>
        <w:spacing w:after="0" w:line="240" w:lineRule="auto"/>
        <w:rPr>
          <w:rFonts w:ascii="Times New Roman" w:hAnsi="Times New Roman"/>
          <w:b/>
          <w:bCs/>
          <w:i/>
          <w:iCs/>
          <w:color w:val="000000" w:themeColor="text1"/>
        </w:rPr>
      </w:pPr>
    </w:p>
    <w:tbl>
      <w:tblPr>
        <w:tblW w:w="4999" w:type="pct"/>
        <w:tblLayout w:type="fixed"/>
        <w:tblCellMar>
          <w:top w:w="15" w:type="dxa"/>
          <w:left w:w="15" w:type="dxa"/>
          <w:bottom w:w="15" w:type="dxa"/>
          <w:right w:w="15" w:type="dxa"/>
        </w:tblCellMar>
        <w:tblLook w:val="04A0" w:firstRow="1" w:lastRow="0" w:firstColumn="1" w:lastColumn="0" w:noHBand="0" w:noVBand="1"/>
      </w:tblPr>
      <w:tblGrid>
        <w:gridCol w:w="1125"/>
        <w:gridCol w:w="1336"/>
        <w:gridCol w:w="3484"/>
        <w:gridCol w:w="3678"/>
      </w:tblGrid>
      <w:tr w:rsidR="00C34B50" w:rsidRPr="00894032" w14:paraId="39EC19A1" w14:textId="77777777" w:rsidTr="00894032">
        <w:trPr>
          <w:trHeight w:val="940"/>
        </w:trPr>
        <w:tc>
          <w:tcPr>
            <w:tcW w:w="5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53F5F98C" w14:textId="77777777" w:rsidR="00C34B50" w:rsidRPr="00894032" w:rsidRDefault="00C34B50" w:rsidP="00A875A0">
            <w:pPr>
              <w:spacing w:after="0" w:line="240" w:lineRule="auto"/>
              <w:jc w:val="center"/>
              <w:rPr>
                <w:rFonts w:ascii="Times New Roman" w:hAnsi="Times New Roman"/>
                <w:lang w:eastAsia="lt-LT"/>
              </w:rPr>
            </w:pPr>
            <w:r w:rsidRPr="00894032">
              <w:rPr>
                <w:rFonts w:ascii="Times New Roman" w:hAnsi="Times New Roman"/>
                <w:b/>
                <w:bCs/>
                <w:lang w:eastAsia="lt-LT"/>
              </w:rPr>
              <w:t>Pirkimo objekto dalies Nr.</w:t>
            </w:r>
          </w:p>
        </w:tc>
        <w:tc>
          <w:tcPr>
            <w:tcW w:w="694"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1E7350F8" w14:textId="77777777" w:rsidR="00C34B50" w:rsidRPr="00894032" w:rsidRDefault="00C34B50" w:rsidP="00A875A0">
            <w:pPr>
              <w:spacing w:after="0" w:line="240" w:lineRule="auto"/>
              <w:jc w:val="center"/>
              <w:rPr>
                <w:rFonts w:ascii="Times New Roman" w:hAnsi="Times New Roman"/>
                <w:b/>
                <w:bCs/>
                <w:lang w:eastAsia="lt-LT"/>
              </w:rPr>
            </w:pPr>
            <w:r w:rsidRPr="00894032">
              <w:rPr>
                <w:rFonts w:ascii="Times New Roman" w:hAnsi="Times New Roman"/>
                <w:b/>
                <w:bCs/>
                <w:lang w:eastAsia="lt-LT"/>
              </w:rPr>
              <w:t>Pirkimo objektas</w:t>
            </w:r>
          </w:p>
        </w:tc>
        <w:tc>
          <w:tcPr>
            <w:tcW w:w="1810"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hideMark/>
          </w:tcPr>
          <w:p w14:paraId="48F5FD28" w14:textId="77777777" w:rsidR="00C34B50" w:rsidRPr="00894032" w:rsidRDefault="00C34B50" w:rsidP="00A875A0">
            <w:pPr>
              <w:spacing w:after="0" w:line="240" w:lineRule="auto"/>
              <w:jc w:val="center"/>
              <w:rPr>
                <w:rFonts w:ascii="Times New Roman" w:hAnsi="Times New Roman"/>
                <w:b/>
                <w:bCs/>
                <w:lang w:eastAsia="lt-LT"/>
              </w:rPr>
            </w:pPr>
            <w:r w:rsidRPr="00894032">
              <w:rPr>
                <w:rFonts w:ascii="Times New Roman" w:hAnsi="Times New Roman"/>
                <w:b/>
                <w:bCs/>
                <w:lang w:eastAsia="lt-LT"/>
              </w:rPr>
              <w:t>Reikalauta techninio parametro reikšmė</w:t>
            </w:r>
          </w:p>
        </w:tc>
        <w:tc>
          <w:tcPr>
            <w:tcW w:w="1911" w:type="pct"/>
            <w:tcBorders>
              <w:top w:val="single" w:sz="4" w:space="0" w:color="000000"/>
              <w:left w:val="single" w:sz="4" w:space="0" w:color="000000"/>
              <w:bottom w:val="single" w:sz="4" w:space="0" w:color="000000"/>
              <w:right w:val="single" w:sz="4" w:space="0" w:color="000000"/>
            </w:tcBorders>
          </w:tcPr>
          <w:p w14:paraId="1FFDB0D0" w14:textId="77777777" w:rsidR="00C34B50" w:rsidRPr="00894032" w:rsidRDefault="00C34B50" w:rsidP="00A875A0">
            <w:pPr>
              <w:pStyle w:val="Bodytext20"/>
              <w:shd w:val="clear" w:color="auto" w:fill="auto"/>
              <w:spacing w:before="0" w:after="0" w:line="240" w:lineRule="auto"/>
              <w:jc w:val="center"/>
              <w:rPr>
                <w:rFonts w:ascii="Times New Roman" w:hAnsi="Times New Roman"/>
                <w:b/>
                <w:sz w:val="22"/>
                <w:szCs w:val="22"/>
              </w:rPr>
            </w:pPr>
            <w:r w:rsidRPr="00894032">
              <w:rPr>
                <w:rFonts w:ascii="Times New Roman" w:hAnsi="Times New Roman"/>
                <w:b/>
                <w:sz w:val="22"/>
                <w:szCs w:val="22"/>
              </w:rPr>
              <w:t>Pasiūlyta techninio parametro reikšmė</w:t>
            </w:r>
          </w:p>
          <w:p w14:paraId="6274E7C3" w14:textId="77777777" w:rsidR="00C34B50" w:rsidRPr="00894032" w:rsidRDefault="00C34B50" w:rsidP="00A875A0">
            <w:pPr>
              <w:spacing w:after="0"/>
              <w:jc w:val="center"/>
              <w:rPr>
                <w:rFonts w:ascii="Times New Roman" w:hAnsi="Times New Roman"/>
                <w:bCs/>
                <w:color w:val="FF0000"/>
              </w:rPr>
            </w:pPr>
          </w:p>
        </w:tc>
      </w:tr>
      <w:tr w:rsidR="00C34B50" w:rsidRPr="00894032" w14:paraId="6293FBA1" w14:textId="77777777" w:rsidTr="00C34B50">
        <w:tc>
          <w:tcPr>
            <w:tcW w:w="5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319FFDA5" w14:textId="77777777" w:rsidR="00C34B50" w:rsidRPr="00894032" w:rsidRDefault="00C34B50" w:rsidP="00A875A0">
            <w:pPr>
              <w:spacing w:after="0" w:line="240" w:lineRule="auto"/>
              <w:jc w:val="center"/>
              <w:rPr>
                <w:rFonts w:ascii="Times New Roman" w:hAnsi="Times New Roman"/>
                <w:b/>
                <w:bCs/>
                <w:lang w:eastAsia="lt-LT"/>
              </w:rPr>
            </w:pPr>
            <w:r w:rsidRPr="00894032">
              <w:rPr>
                <w:rFonts w:ascii="Times New Roman" w:hAnsi="Times New Roman"/>
                <w:b/>
                <w:bCs/>
                <w:lang w:eastAsia="lt-LT"/>
              </w:rPr>
              <w:t>1.</w:t>
            </w:r>
          </w:p>
        </w:tc>
        <w:tc>
          <w:tcPr>
            <w:tcW w:w="4415" w:type="pct"/>
            <w:gridSpan w:val="3"/>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1D279B5" w14:textId="614F5765" w:rsidR="00C34B50" w:rsidRPr="00894032" w:rsidRDefault="00894032" w:rsidP="00A875A0">
            <w:pPr>
              <w:tabs>
                <w:tab w:val="left" w:pos="185"/>
              </w:tabs>
              <w:spacing w:before="100" w:beforeAutospacing="1" w:after="100" w:afterAutospacing="1" w:line="240" w:lineRule="auto"/>
              <w:ind w:left="44"/>
              <w:rPr>
                <w:rFonts w:ascii="Times New Roman" w:hAnsi="Times New Roman"/>
                <w:lang w:eastAsia="lt-LT"/>
              </w:rPr>
            </w:pPr>
            <w:r w:rsidRPr="00894032">
              <w:rPr>
                <w:rFonts w:ascii="Times New Roman" w:hAnsi="Times New Roman"/>
                <w:lang w:eastAsia="lt-LT"/>
              </w:rPr>
              <w:t>Geležies oksido dalelės, kartu su prietaisu, skirtu sarginių limfmazgių ir įvairių minkštųjų audinių aptikimui, panaudai</w:t>
            </w:r>
          </w:p>
        </w:tc>
      </w:tr>
      <w:tr w:rsidR="00C34B50" w:rsidRPr="00894032" w14:paraId="051193FC" w14:textId="77777777" w:rsidTr="00894032">
        <w:trPr>
          <w:trHeight w:val="1067"/>
        </w:trPr>
        <w:tc>
          <w:tcPr>
            <w:tcW w:w="585" w:type="pct"/>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62293863" w14:textId="77777777" w:rsidR="00C34B50" w:rsidRPr="00894032" w:rsidRDefault="00C34B50" w:rsidP="00C34B50">
            <w:pPr>
              <w:spacing w:after="0" w:line="240" w:lineRule="auto"/>
              <w:jc w:val="center"/>
              <w:rPr>
                <w:rFonts w:ascii="Times New Roman" w:hAnsi="Times New Roman"/>
                <w:b/>
                <w:bCs/>
                <w:lang w:eastAsia="lt-LT"/>
              </w:rPr>
            </w:pPr>
            <w:r w:rsidRPr="00894032">
              <w:rPr>
                <w:rFonts w:ascii="Times New Roman" w:hAnsi="Times New Roman"/>
                <w:b/>
                <w:bCs/>
                <w:lang w:eastAsia="lt-LT"/>
              </w:rPr>
              <w:t>1.1.</w:t>
            </w:r>
          </w:p>
        </w:tc>
        <w:tc>
          <w:tcPr>
            <w:tcW w:w="69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2651331" w14:textId="77777777" w:rsidR="00C34B50" w:rsidRPr="00894032" w:rsidRDefault="00C34B50" w:rsidP="00C34B50">
            <w:pPr>
              <w:spacing w:after="0" w:line="240" w:lineRule="auto"/>
              <w:rPr>
                <w:rFonts w:ascii="Times New Roman" w:hAnsi="Times New Roman"/>
                <w:b/>
                <w:bCs/>
                <w:lang w:eastAsia="lt-LT"/>
              </w:rPr>
            </w:pPr>
            <w:r w:rsidRPr="00894032">
              <w:rPr>
                <w:rFonts w:ascii="Times New Roman" w:hAnsi="Times New Roman"/>
              </w:rPr>
              <w:t>Geležies oksido dalelės</w:t>
            </w:r>
          </w:p>
        </w:tc>
        <w:tc>
          <w:tcPr>
            <w:tcW w:w="181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5DAA569" w14:textId="77777777" w:rsidR="00C34B50" w:rsidRPr="00894032" w:rsidRDefault="00C34B50" w:rsidP="00C34B50">
            <w:pPr>
              <w:pStyle w:val="Sraopastraipa"/>
              <w:numPr>
                <w:ilvl w:val="2"/>
                <w:numId w:val="35"/>
              </w:numPr>
              <w:spacing w:after="0" w:line="240" w:lineRule="auto"/>
              <w:rPr>
                <w:rFonts w:ascii="Times New Roman" w:hAnsi="Times New Roman"/>
                <w:szCs w:val="22"/>
              </w:rPr>
            </w:pPr>
            <w:r w:rsidRPr="00894032">
              <w:rPr>
                <w:rFonts w:ascii="Times New Roman" w:hAnsi="Times New Roman"/>
                <w:szCs w:val="22"/>
              </w:rPr>
              <w:t xml:space="preserve">Geležies oksido dalelių preparatas, skirtas limfmazgių žymėjimui bei aptikimui </w:t>
            </w:r>
            <w:r w:rsidRPr="00894032">
              <w:rPr>
                <w:rFonts w:ascii="Times New Roman" w:hAnsi="Times New Roman"/>
                <w:i/>
                <w:iCs/>
                <w:szCs w:val="22"/>
              </w:rPr>
              <w:t>(su 1.2. pirkimo objekto dalyje siūlomu prietaisu)</w:t>
            </w:r>
            <w:r w:rsidRPr="00894032">
              <w:rPr>
                <w:rFonts w:ascii="Times New Roman" w:hAnsi="Times New Roman"/>
                <w:szCs w:val="22"/>
              </w:rPr>
              <w:t xml:space="preserve"> sarginio limfmazgio biopsijos metu.</w:t>
            </w:r>
          </w:p>
          <w:p w14:paraId="50087A53" w14:textId="77777777" w:rsidR="00C34B50" w:rsidRPr="00894032" w:rsidRDefault="00C34B50" w:rsidP="00C34B50">
            <w:pPr>
              <w:pStyle w:val="Sraopastraipa"/>
              <w:numPr>
                <w:ilvl w:val="2"/>
                <w:numId w:val="35"/>
              </w:numPr>
              <w:spacing w:after="0" w:line="276" w:lineRule="auto"/>
              <w:rPr>
                <w:rFonts w:ascii="Times New Roman" w:hAnsi="Times New Roman"/>
                <w:szCs w:val="22"/>
              </w:rPr>
            </w:pPr>
            <w:r w:rsidRPr="00894032">
              <w:rPr>
                <w:rFonts w:ascii="Times New Roman" w:hAnsi="Times New Roman"/>
                <w:szCs w:val="22"/>
              </w:rPr>
              <w:t>Fasuotė - 2 ml buteliukas.</w:t>
            </w:r>
          </w:p>
          <w:p w14:paraId="3B336FF7" w14:textId="70499013" w:rsidR="00C34B50" w:rsidRPr="00894032" w:rsidRDefault="00C34B50" w:rsidP="00C34B50">
            <w:pPr>
              <w:pStyle w:val="Sraopastraipa"/>
              <w:numPr>
                <w:ilvl w:val="2"/>
                <w:numId w:val="35"/>
              </w:numPr>
              <w:spacing w:after="0" w:line="276" w:lineRule="auto"/>
              <w:rPr>
                <w:rFonts w:ascii="Times New Roman" w:hAnsi="Times New Roman"/>
                <w:szCs w:val="22"/>
              </w:rPr>
            </w:pPr>
            <w:r w:rsidRPr="00894032">
              <w:rPr>
                <w:rFonts w:ascii="Times New Roman" w:hAnsi="Times New Roman"/>
                <w:szCs w:val="22"/>
              </w:rPr>
              <w:t>Galimybė injekciją atlikti mažiausiai 20 dienų laikotarpyje prieš arba operacijos dieną.</w:t>
            </w:r>
          </w:p>
        </w:tc>
        <w:tc>
          <w:tcPr>
            <w:tcW w:w="1911" w:type="pct"/>
            <w:tcBorders>
              <w:top w:val="single" w:sz="6" w:space="0" w:color="000000"/>
              <w:left w:val="single" w:sz="6" w:space="0" w:color="000000"/>
              <w:bottom w:val="single" w:sz="6" w:space="0" w:color="000000"/>
              <w:right w:val="single" w:sz="6" w:space="0" w:color="000000"/>
            </w:tcBorders>
          </w:tcPr>
          <w:p w14:paraId="23E5C296" w14:textId="77777777" w:rsidR="00894032" w:rsidRPr="00894032" w:rsidRDefault="00C34B50" w:rsidP="00C34B50">
            <w:pPr>
              <w:pStyle w:val="Sraopastraipa"/>
              <w:numPr>
                <w:ilvl w:val="2"/>
                <w:numId w:val="1"/>
              </w:numPr>
              <w:spacing w:after="0" w:line="240" w:lineRule="auto"/>
              <w:rPr>
                <w:rFonts w:ascii="Times New Roman" w:hAnsi="Times New Roman"/>
                <w:szCs w:val="22"/>
              </w:rPr>
            </w:pPr>
            <w:r w:rsidRPr="00894032">
              <w:rPr>
                <w:rFonts w:ascii="Times New Roman" w:hAnsi="Times New Roman"/>
                <w:szCs w:val="22"/>
              </w:rPr>
              <w:t>Geležies oksido (</w:t>
            </w:r>
            <w:proofErr w:type="spellStart"/>
            <w:r w:rsidRPr="00894032">
              <w:rPr>
                <w:rFonts w:ascii="Times New Roman" w:hAnsi="Times New Roman"/>
                <w:szCs w:val="22"/>
              </w:rPr>
              <w:t>paramagnetinių</w:t>
            </w:r>
            <w:proofErr w:type="spellEnd"/>
            <w:r w:rsidRPr="00894032">
              <w:rPr>
                <w:rFonts w:ascii="Times New Roman" w:hAnsi="Times New Roman"/>
                <w:szCs w:val="22"/>
              </w:rPr>
              <w:t xml:space="preserve">) dalelių preparatas (suspensija), skirtas limfmazgių žymėjimui bei aptikimui </w:t>
            </w:r>
            <w:r w:rsidRPr="00894032">
              <w:rPr>
                <w:rFonts w:ascii="Times New Roman" w:hAnsi="Times New Roman"/>
                <w:i/>
                <w:iCs/>
                <w:szCs w:val="22"/>
              </w:rPr>
              <w:t>(su 1.2. pirkimo objekto dalyje siūlomu prietaisu)</w:t>
            </w:r>
            <w:r w:rsidRPr="00894032">
              <w:rPr>
                <w:rFonts w:ascii="Times New Roman" w:hAnsi="Times New Roman"/>
                <w:szCs w:val="22"/>
              </w:rPr>
              <w:t xml:space="preserve"> sarginio limfmazgio biopsijos metu.</w:t>
            </w:r>
          </w:p>
          <w:p w14:paraId="65B600AF" w14:textId="77777777" w:rsidR="00894032" w:rsidRPr="00894032" w:rsidRDefault="00C34B50" w:rsidP="00894032">
            <w:pPr>
              <w:pStyle w:val="Sraopastraipa"/>
              <w:numPr>
                <w:ilvl w:val="2"/>
                <w:numId w:val="1"/>
              </w:numPr>
              <w:spacing w:after="0" w:line="240" w:lineRule="auto"/>
              <w:rPr>
                <w:rFonts w:ascii="Times New Roman" w:hAnsi="Times New Roman"/>
                <w:szCs w:val="22"/>
              </w:rPr>
            </w:pPr>
            <w:r w:rsidRPr="00894032">
              <w:rPr>
                <w:rFonts w:ascii="Times New Roman" w:hAnsi="Times New Roman"/>
                <w:szCs w:val="22"/>
              </w:rPr>
              <w:t>Buteliuke yra 2 ml preparato.</w:t>
            </w:r>
          </w:p>
          <w:p w14:paraId="268CDD46" w14:textId="5E4DB217" w:rsidR="00C34B50" w:rsidRPr="00894032" w:rsidRDefault="00C34B50" w:rsidP="00894032">
            <w:pPr>
              <w:pStyle w:val="Sraopastraipa"/>
              <w:numPr>
                <w:ilvl w:val="2"/>
                <w:numId w:val="1"/>
              </w:numPr>
              <w:spacing w:after="0" w:line="240" w:lineRule="auto"/>
              <w:rPr>
                <w:rFonts w:ascii="Times New Roman" w:hAnsi="Times New Roman"/>
                <w:szCs w:val="22"/>
              </w:rPr>
            </w:pPr>
            <w:r w:rsidRPr="00894032">
              <w:rPr>
                <w:rFonts w:ascii="Times New Roman" w:hAnsi="Times New Roman"/>
                <w:szCs w:val="22"/>
              </w:rPr>
              <w:t>Galimybė injekciją atlikti 30 dienų laikotarpyje prieš operaciją arba tą pačią operacijos dieną.</w:t>
            </w:r>
          </w:p>
        </w:tc>
      </w:tr>
    </w:tbl>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4E049F58" w14:textId="2F62D812" w:rsidR="009412B0" w:rsidRPr="009412B0" w:rsidRDefault="009412B0" w:rsidP="009412B0">
      <w:pPr>
        <w:rPr>
          <w:rFonts w:ascii="Times New Roman" w:hAnsi="Times New Roman"/>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894032" w:rsidRPr="00587AEE" w14:paraId="4F4E7FE9" w14:textId="77777777" w:rsidTr="000437F6">
        <w:tc>
          <w:tcPr>
            <w:tcW w:w="4927" w:type="dxa"/>
          </w:tcPr>
          <w:p w14:paraId="3D198DDC" w14:textId="77777777" w:rsidR="00894032" w:rsidRPr="00587AEE" w:rsidRDefault="00894032" w:rsidP="000437F6">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1863FF86" w14:textId="77777777" w:rsidR="00894032" w:rsidRPr="00587AEE" w:rsidRDefault="00894032" w:rsidP="000437F6">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894032" w:rsidRPr="00587AEE" w14:paraId="69F75B8C" w14:textId="77777777" w:rsidTr="000437F6">
        <w:tc>
          <w:tcPr>
            <w:tcW w:w="4927" w:type="dxa"/>
          </w:tcPr>
          <w:p w14:paraId="118DEB62" w14:textId="77777777" w:rsidR="00894032" w:rsidRPr="00587AEE" w:rsidRDefault="00894032" w:rsidP="000437F6">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0C8BCAFF" w14:textId="77777777" w:rsidR="00894032" w:rsidRPr="00587AEE" w:rsidRDefault="00894032" w:rsidP="000437F6">
            <w:pPr>
              <w:rPr>
                <w:rFonts w:ascii="Times New Roman" w:hAnsi="Times New Roman"/>
                <w:color w:val="000000" w:themeColor="text1"/>
                <w:sz w:val="24"/>
                <w:szCs w:val="24"/>
              </w:rPr>
            </w:pPr>
            <w:r>
              <w:rPr>
                <w:rFonts w:ascii="Times New Roman" w:hAnsi="Times New Roman"/>
                <w:color w:val="000000" w:themeColor="text1"/>
                <w:sz w:val="24"/>
                <w:szCs w:val="24"/>
              </w:rPr>
              <w:t xml:space="preserve">UAB </w:t>
            </w:r>
            <w:proofErr w:type="spellStart"/>
            <w:r>
              <w:rPr>
                <w:rFonts w:ascii="Times New Roman" w:hAnsi="Times New Roman"/>
                <w:color w:val="000000" w:themeColor="text1"/>
                <w:sz w:val="24"/>
                <w:szCs w:val="24"/>
              </w:rPr>
              <w:t>Kodeta</w:t>
            </w:r>
            <w:proofErr w:type="spellEnd"/>
          </w:p>
        </w:tc>
      </w:tr>
      <w:tr w:rsidR="00894032" w:rsidRPr="00587AEE" w14:paraId="75D38504" w14:textId="77777777" w:rsidTr="000437F6">
        <w:tc>
          <w:tcPr>
            <w:tcW w:w="4927" w:type="dxa"/>
          </w:tcPr>
          <w:p w14:paraId="517FEB91" w14:textId="77777777" w:rsidR="00894032" w:rsidRDefault="00894032" w:rsidP="000437F6">
            <w:pPr>
              <w:pStyle w:val="Pagrindinistekstas3"/>
              <w:ind w:firstLine="0"/>
              <w:rPr>
                <w:rFonts w:ascii="Times New Roman" w:hAnsi="Times New Roman"/>
                <w:color w:val="000000" w:themeColor="text1"/>
                <w:sz w:val="22"/>
                <w:szCs w:val="22"/>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Darius </w:t>
            </w:r>
            <w:proofErr w:type="spellStart"/>
            <w:r>
              <w:rPr>
                <w:rFonts w:ascii="Times New Roman" w:hAnsi="Times New Roman"/>
                <w:color w:val="000000" w:themeColor="text1"/>
                <w:sz w:val="22"/>
                <w:szCs w:val="22"/>
              </w:rPr>
              <w:t>Steponkus</w:t>
            </w:r>
            <w:proofErr w:type="spellEnd"/>
          </w:p>
          <w:p w14:paraId="5AC7E9EF" w14:textId="4A0EC304" w:rsidR="00894032" w:rsidRPr="00587AEE" w:rsidRDefault="00894032" w:rsidP="000437F6">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w:t>
            </w:r>
          </w:p>
        </w:tc>
        <w:tc>
          <w:tcPr>
            <w:tcW w:w="4927" w:type="dxa"/>
          </w:tcPr>
          <w:p w14:paraId="6E328E94" w14:textId="335C5B74" w:rsidR="00894032" w:rsidRDefault="00894032" w:rsidP="000437F6">
            <w:pPr>
              <w:pStyle w:val="Pagrindinistekstas3"/>
              <w:ind w:firstLine="0"/>
              <w:jc w:val="left"/>
              <w:rPr>
                <w:rFonts w:ascii="Times New Roman" w:hAnsi="Times New Roman"/>
                <w:color w:val="000000" w:themeColor="text1"/>
                <w:sz w:val="22"/>
                <w:szCs w:val="22"/>
              </w:rPr>
            </w:pPr>
            <w:r>
              <w:rPr>
                <w:rFonts w:ascii="Times New Roman" w:hAnsi="Times New Roman"/>
                <w:color w:val="000000" w:themeColor="text1"/>
                <w:sz w:val="22"/>
                <w:szCs w:val="22"/>
              </w:rPr>
              <w:t>Direktor</w:t>
            </w:r>
            <w:r>
              <w:rPr>
                <w:rFonts w:ascii="Times New Roman" w:hAnsi="Times New Roman"/>
                <w:color w:val="000000" w:themeColor="text1"/>
                <w:sz w:val="22"/>
                <w:szCs w:val="22"/>
                <w:lang w:val="lt-LT"/>
              </w:rPr>
              <w:t>ė</w:t>
            </w:r>
            <w:r>
              <w:rPr>
                <w:rFonts w:ascii="Times New Roman" w:hAnsi="Times New Roman"/>
                <w:color w:val="000000" w:themeColor="text1"/>
                <w:sz w:val="22"/>
                <w:szCs w:val="22"/>
              </w:rPr>
              <w:t xml:space="preserve"> Vilma </w:t>
            </w:r>
            <w:proofErr w:type="spellStart"/>
            <w:r>
              <w:rPr>
                <w:rFonts w:ascii="Times New Roman" w:hAnsi="Times New Roman"/>
                <w:color w:val="000000" w:themeColor="text1"/>
                <w:sz w:val="22"/>
                <w:szCs w:val="22"/>
              </w:rPr>
              <w:t>Volynec</w:t>
            </w:r>
            <w:proofErr w:type="spellEnd"/>
          </w:p>
          <w:p w14:paraId="2494A6E6" w14:textId="77777777" w:rsidR="00894032" w:rsidRPr="00587AEE" w:rsidRDefault="00894032" w:rsidP="000437F6">
            <w:pPr>
              <w:pStyle w:val="Pagrindinistekstas3"/>
              <w:ind w:firstLine="0"/>
              <w:jc w:val="left"/>
              <w:rPr>
                <w:rFonts w:ascii="Times New Roman" w:hAnsi="Times New Roman"/>
                <w:color w:val="000000" w:themeColor="text1"/>
                <w:sz w:val="24"/>
                <w:szCs w:val="24"/>
                <w:lang w:val="lt-LT"/>
              </w:rPr>
            </w:pPr>
            <w:r>
              <w:rPr>
                <w:rFonts w:ascii="Times New Roman" w:hAnsi="Times New Roman"/>
                <w:color w:val="000000" w:themeColor="text1"/>
                <w:sz w:val="22"/>
                <w:szCs w:val="22"/>
              </w:rPr>
              <w:t>____________________________</w:t>
            </w:r>
          </w:p>
        </w:tc>
      </w:tr>
    </w:tbl>
    <w:p w14:paraId="4EA2E4E3" w14:textId="77777777" w:rsidR="00894032" w:rsidRDefault="00894032" w:rsidP="00894032">
      <w:pPr>
        <w:spacing w:after="0" w:line="240" w:lineRule="auto"/>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Pr>
          <w:rFonts w:ascii="Times New Roman" w:hAnsi="Times New Roman"/>
          <w:color w:val="000000" w:themeColor="text1"/>
          <w:sz w:val="24"/>
          <w:szCs w:val="24"/>
          <w:lang w:eastAsia="lt-LT"/>
        </w:rPr>
        <w:tab/>
        <w:t>A.V.                                                                            A.V.</w:t>
      </w:r>
    </w:p>
    <w:p w14:paraId="275B527C" w14:textId="77777777" w:rsidR="00894032" w:rsidRDefault="00894032" w:rsidP="00894032">
      <w:pPr>
        <w:spacing w:after="0" w:line="240" w:lineRule="auto"/>
        <w:rPr>
          <w:rFonts w:ascii="Times New Roman" w:hAnsi="Times New Roman"/>
          <w:color w:val="000000" w:themeColor="text1"/>
          <w:sz w:val="24"/>
          <w:szCs w:val="24"/>
          <w:lang w:eastAsia="lt-LT"/>
        </w:rPr>
      </w:pPr>
    </w:p>
    <w:p w14:paraId="1EB85ED2" w14:textId="77777777" w:rsidR="00894032" w:rsidRDefault="00894032" w:rsidP="00894032">
      <w:pPr>
        <w:spacing w:after="0" w:line="240" w:lineRule="auto"/>
        <w:rPr>
          <w:rFonts w:ascii="Times New Roman" w:hAnsi="Times New Roman"/>
          <w:color w:val="000000" w:themeColor="text1"/>
          <w:sz w:val="24"/>
          <w:szCs w:val="24"/>
          <w:lang w:eastAsia="lt-LT"/>
        </w:rPr>
      </w:pPr>
    </w:p>
    <w:p w14:paraId="6B9F25BF" w14:textId="77777777" w:rsidR="00894032" w:rsidRDefault="00894032" w:rsidP="00894032">
      <w:pPr>
        <w:spacing w:after="0" w:line="240" w:lineRule="auto"/>
        <w:rPr>
          <w:rFonts w:ascii="Times New Roman" w:hAnsi="Times New Roman"/>
          <w:color w:val="000000" w:themeColor="text1"/>
          <w:sz w:val="24"/>
          <w:szCs w:val="24"/>
          <w:lang w:eastAsia="lt-LT"/>
        </w:rPr>
      </w:pPr>
    </w:p>
    <w:p w14:paraId="3C7DEC81" w14:textId="77777777" w:rsidR="00894032" w:rsidRDefault="00894032" w:rsidP="00894032">
      <w:pPr>
        <w:spacing w:after="0" w:line="240" w:lineRule="auto"/>
        <w:rPr>
          <w:rFonts w:ascii="Times New Roman" w:hAnsi="Times New Roman"/>
          <w:color w:val="000000" w:themeColor="text1"/>
          <w:sz w:val="24"/>
          <w:szCs w:val="24"/>
          <w:lang w:eastAsia="lt-LT"/>
        </w:rPr>
      </w:pPr>
    </w:p>
    <w:p w14:paraId="46A16EBE" w14:textId="77777777" w:rsidR="00894032" w:rsidRDefault="00894032" w:rsidP="00894032">
      <w:pPr>
        <w:spacing w:after="0" w:line="240" w:lineRule="auto"/>
        <w:rPr>
          <w:rFonts w:ascii="Times New Roman" w:hAnsi="Times New Roman"/>
          <w:color w:val="000000" w:themeColor="text1"/>
          <w:sz w:val="24"/>
          <w:szCs w:val="24"/>
          <w:lang w:eastAsia="lt-LT"/>
        </w:rPr>
      </w:pPr>
    </w:p>
    <w:p w14:paraId="52885E7B" w14:textId="77777777" w:rsidR="00894032" w:rsidRDefault="00894032" w:rsidP="00894032">
      <w:pPr>
        <w:spacing w:after="0" w:line="240" w:lineRule="auto"/>
        <w:rPr>
          <w:rFonts w:ascii="Times New Roman" w:hAnsi="Times New Roman"/>
          <w:color w:val="000000" w:themeColor="text1"/>
          <w:sz w:val="24"/>
          <w:szCs w:val="24"/>
          <w:lang w:eastAsia="lt-LT"/>
        </w:rPr>
      </w:pPr>
    </w:p>
    <w:p w14:paraId="35A607DD" w14:textId="77777777" w:rsidR="00894032" w:rsidRDefault="00894032" w:rsidP="00894032">
      <w:pPr>
        <w:spacing w:after="0" w:line="240" w:lineRule="auto"/>
        <w:rPr>
          <w:rFonts w:ascii="Times New Roman" w:hAnsi="Times New Roman"/>
          <w:color w:val="000000" w:themeColor="text1"/>
          <w:sz w:val="24"/>
          <w:szCs w:val="24"/>
          <w:lang w:eastAsia="lt-LT"/>
        </w:rPr>
      </w:pPr>
    </w:p>
    <w:p w14:paraId="3683322C" w14:textId="77777777" w:rsidR="00894032" w:rsidRDefault="00894032" w:rsidP="00894032">
      <w:pPr>
        <w:spacing w:after="0" w:line="240" w:lineRule="auto"/>
        <w:rPr>
          <w:rFonts w:ascii="Times New Roman" w:hAnsi="Times New Roman"/>
          <w:color w:val="000000" w:themeColor="text1"/>
          <w:sz w:val="24"/>
          <w:szCs w:val="24"/>
          <w:lang w:eastAsia="lt-LT"/>
        </w:rPr>
      </w:pPr>
    </w:p>
    <w:p w14:paraId="49CC6C63" w14:textId="77777777" w:rsidR="00894032" w:rsidRDefault="00894032" w:rsidP="00894032">
      <w:pPr>
        <w:spacing w:after="0" w:line="240" w:lineRule="auto"/>
        <w:rPr>
          <w:rFonts w:ascii="Times New Roman" w:hAnsi="Times New Roman"/>
          <w:color w:val="000000" w:themeColor="text1"/>
          <w:sz w:val="24"/>
          <w:szCs w:val="24"/>
          <w:lang w:eastAsia="lt-LT"/>
        </w:rPr>
      </w:pPr>
    </w:p>
    <w:p w14:paraId="00827A3F" w14:textId="77777777" w:rsidR="00894032" w:rsidRDefault="00894032" w:rsidP="00894032">
      <w:pPr>
        <w:spacing w:after="0" w:line="240" w:lineRule="auto"/>
        <w:rPr>
          <w:rFonts w:ascii="Times New Roman" w:hAnsi="Times New Roman"/>
          <w:color w:val="000000" w:themeColor="text1"/>
          <w:sz w:val="24"/>
          <w:szCs w:val="24"/>
          <w:lang w:eastAsia="lt-LT"/>
        </w:rPr>
      </w:pPr>
    </w:p>
    <w:p w14:paraId="07BB15F3" w14:textId="77777777" w:rsidR="00894032" w:rsidRDefault="00894032" w:rsidP="00894032">
      <w:pPr>
        <w:spacing w:after="0" w:line="240" w:lineRule="auto"/>
        <w:rPr>
          <w:rFonts w:ascii="Times New Roman" w:hAnsi="Times New Roman"/>
          <w:color w:val="000000" w:themeColor="text1"/>
          <w:sz w:val="24"/>
          <w:szCs w:val="24"/>
          <w:lang w:eastAsia="lt-LT"/>
        </w:rPr>
      </w:pPr>
    </w:p>
    <w:p w14:paraId="60E2E119" w14:textId="3F4A599C" w:rsidR="00894032" w:rsidRDefault="00894032" w:rsidP="00894032">
      <w:pPr>
        <w:spacing w:after="0" w:line="240" w:lineRule="auto"/>
        <w:rPr>
          <w:rFonts w:ascii="Times New Roman" w:hAnsi="Times New Roman"/>
          <w:color w:val="000000" w:themeColor="text1"/>
          <w:sz w:val="24"/>
          <w:szCs w:val="24"/>
          <w:lang w:eastAsia="lt-LT"/>
        </w:rPr>
      </w:pPr>
    </w:p>
    <w:p w14:paraId="772D936F" w14:textId="77777777" w:rsidR="00894032" w:rsidRDefault="00894032" w:rsidP="00894032">
      <w:pPr>
        <w:spacing w:after="0" w:line="240" w:lineRule="auto"/>
        <w:rPr>
          <w:rFonts w:ascii="Times New Roman" w:hAnsi="Times New Roman"/>
          <w:color w:val="000000" w:themeColor="text1"/>
          <w:sz w:val="24"/>
          <w:szCs w:val="24"/>
          <w:lang w:eastAsia="lt-LT"/>
        </w:rPr>
        <w:sectPr w:rsidR="00894032" w:rsidSect="00385E95">
          <w:footerReference w:type="default" r:id="rId15"/>
          <w:pgSz w:w="11906" w:h="16838"/>
          <w:pgMar w:top="1701" w:right="567" w:bottom="1134" w:left="1701" w:header="567" w:footer="567" w:gutter="0"/>
          <w:cols w:space="1296"/>
          <w:rtlGutter/>
          <w:docGrid w:linePitch="360"/>
        </w:sectPr>
      </w:pPr>
    </w:p>
    <w:p w14:paraId="55A6B2FE" w14:textId="77777777" w:rsidR="00894032" w:rsidRDefault="00894032" w:rsidP="00894032">
      <w:pPr>
        <w:spacing w:after="0" w:line="240" w:lineRule="auto"/>
        <w:rPr>
          <w:rFonts w:ascii="Times New Roman" w:hAnsi="Times New Roman"/>
          <w:color w:val="000000" w:themeColor="text1"/>
          <w:sz w:val="24"/>
          <w:szCs w:val="24"/>
          <w:lang w:eastAsia="lt-LT"/>
        </w:rPr>
      </w:pPr>
    </w:p>
    <w:p w14:paraId="34CBE54D" w14:textId="38E91A20" w:rsidR="00894032" w:rsidRPr="00C3077A" w:rsidRDefault="00894032" w:rsidP="00894032">
      <w:pPr>
        <w:spacing w:after="0" w:line="240" w:lineRule="auto"/>
        <w:ind w:left="7776"/>
        <w:rPr>
          <w:rFonts w:ascii="Times New Roman" w:hAnsi="Times New Roman"/>
          <w:color w:val="000000"/>
          <w:sz w:val="24"/>
          <w:szCs w:val="24"/>
          <w:lang w:eastAsia="lt-LT"/>
        </w:rPr>
      </w:pPr>
      <w:r>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ab/>
      </w:r>
      <w:r>
        <w:rPr>
          <w:rFonts w:ascii="Times New Roman" w:hAnsi="Times New Roman"/>
          <w:color w:val="000000"/>
          <w:sz w:val="24"/>
          <w:szCs w:val="24"/>
          <w:lang w:eastAsia="lt-LT"/>
        </w:rPr>
        <w:tab/>
      </w:r>
      <w:r>
        <w:rPr>
          <w:rFonts w:ascii="Times New Roman" w:hAnsi="Times New Roman"/>
          <w:color w:val="000000"/>
          <w:sz w:val="24"/>
          <w:szCs w:val="24"/>
          <w:lang w:eastAsia="lt-LT"/>
        </w:rPr>
        <w:tab/>
      </w:r>
      <w:r>
        <w:rPr>
          <w:rFonts w:ascii="Times New Roman" w:hAnsi="Times New Roman"/>
          <w:color w:val="000000"/>
          <w:sz w:val="24"/>
          <w:szCs w:val="24"/>
          <w:lang w:eastAsia="lt-LT"/>
        </w:rPr>
        <w:tab/>
      </w:r>
      <w:r>
        <w:rPr>
          <w:rFonts w:ascii="Times New Roman" w:hAnsi="Times New Roman"/>
          <w:color w:val="000000"/>
          <w:sz w:val="24"/>
          <w:szCs w:val="24"/>
          <w:lang w:eastAsia="lt-LT"/>
        </w:rPr>
        <w:t>3</w:t>
      </w:r>
      <w:r w:rsidRPr="00C3077A">
        <w:rPr>
          <w:rFonts w:ascii="Times New Roman" w:hAnsi="Times New Roman"/>
          <w:color w:val="000000"/>
          <w:sz w:val="24"/>
          <w:szCs w:val="24"/>
          <w:lang w:eastAsia="lt-LT"/>
        </w:rPr>
        <w:t xml:space="preserve"> priedas </w:t>
      </w:r>
    </w:p>
    <w:p w14:paraId="0D287A11" w14:textId="31FD25BF" w:rsidR="00894032" w:rsidRPr="00C3077A" w:rsidRDefault="00894032" w:rsidP="00894032">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24</w:t>
      </w:r>
      <w:r w:rsidRPr="00C3077A">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spalio 28</w:t>
      </w:r>
      <w:r w:rsidRPr="00C3077A">
        <w:rPr>
          <w:rFonts w:ascii="Times New Roman" w:hAnsi="Times New Roman"/>
          <w:color w:val="000000"/>
          <w:sz w:val="24"/>
          <w:szCs w:val="24"/>
          <w:lang w:eastAsia="lt-LT"/>
        </w:rPr>
        <w:t xml:space="preserve"> d. viešojo pirkimo–pardavimo </w:t>
      </w:r>
    </w:p>
    <w:p w14:paraId="64DF8F67" w14:textId="220E15B5" w:rsidR="00894032" w:rsidRPr="00C3077A" w:rsidRDefault="00894032" w:rsidP="00894032">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325BA3">
        <w:rPr>
          <w:rFonts w:ascii="Times New Roman" w:hAnsi="Times New Roman"/>
          <w:color w:val="000000"/>
          <w:sz w:val="24"/>
          <w:szCs w:val="24"/>
          <w:lang w:eastAsia="lt-LT"/>
        </w:rPr>
        <w:t>573</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24</w:t>
      </w:r>
    </w:p>
    <w:p w14:paraId="6F8D4938" w14:textId="77777777" w:rsidR="00894032" w:rsidRPr="00C3077A" w:rsidRDefault="00894032" w:rsidP="00894032">
      <w:pPr>
        <w:jc w:val="center"/>
        <w:rPr>
          <w:rFonts w:ascii="Times New Roman" w:hAnsi="Times New Roman"/>
          <w:b/>
        </w:rPr>
      </w:pPr>
      <w:r w:rsidRPr="00C3077A">
        <w:rPr>
          <w:rFonts w:ascii="Times New Roman" w:hAnsi="Times New Roman"/>
          <w:b/>
        </w:rPr>
        <w:t>(subtiekėjų sąrašo forma)</w:t>
      </w:r>
    </w:p>
    <w:p w14:paraId="1A3ECB47" w14:textId="77777777" w:rsidR="00894032" w:rsidRPr="00587AEE" w:rsidRDefault="00894032" w:rsidP="00894032">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894032" w:rsidRPr="00C3077A" w14:paraId="48190375" w14:textId="77777777" w:rsidTr="000437F6">
        <w:trPr>
          <w:trHeight w:val="245"/>
        </w:trPr>
        <w:tc>
          <w:tcPr>
            <w:tcW w:w="4410" w:type="dxa"/>
            <w:vAlign w:val="center"/>
          </w:tcPr>
          <w:p w14:paraId="760925DA" w14:textId="77777777" w:rsidR="00894032" w:rsidRPr="00C3077A" w:rsidRDefault="00894032" w:rsidP="000437F6">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57FE0BD6" w14:textId="77777777" w:rsidR="00894032" w:rsidRPr="00C3077A" w:rsidRDefault="00894032" w:rsidP="000437F6">
            <w:pPr>
              <w:spacing w:before="40" w:after="40"/>
              <w:rPr>
                <w:rFonts w:ascii="Times New Roman" w:hAnsi="Times New Roman"/>
                <w:sz w:val="20"/>
                <w:szCs w:val="20"/>
              </w:rPr>
            </w:pPr>
          </w:p>
        </w:tc>
      </w:tr>
      <w:tr w:rsidR="00894032" w:rsidRPr="00C3077A" w14:paraId="1709CA2F" w14:textId="77777777" w:rsidTr="000437F6">
        <w:trPr>
          <w:trHeight w:val="245"/>
        </w:trPr>
        <w:tc>
          <w:tcPr>
            <w:tcW w:w="4410" w:type="dxa"/>
            <w:vAlign w:val="center"/>
          </w:tcPr>
          <w:p w14:paraId="02A67CDE" w14:textId="77777777" w:rsidR="00894032" w:rsidRPr="00C3077A" w:rsidRDefault="00894032" w:rsidP="000437F6">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48111090" w14:textId="77777777" w:rsidR="00894032" w:rsidRPr="00C3077A" w:rsidRDefault="00894032" w:rsidP="000437F6">
            <w:pPr>
              <w:spacing w:before="40" w:after="40"/>
              <w:rPr>
                <w:rFonts w:ascii="Times New Roman" w:hAnsi="Times New Roman"/>
                <w:sz w:val="20"/>
                <w:szCs w:val="20"/>
              </w:rPr>
            </w:pPr>
          </w:p>
        </w:tc>
        <w:tc>
          <w:tcPr>
            <w:tcW w:w="3828" w:type="dxa"/>
            <w:vAlign w:val="center"/>
          </w:tcPr>
          <w:p w14:paraId="51B53BD5" w14:textId="77777777" w:rsidR="00894032" w:rsidRPr="00C3077A" w:rsidRDefault="00894032" w:rsidP="000437F6">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30C52ADA" w14:textId="77777777" w:rsidR="00894032" w:rsidRPr="00C3077A" w:rsidRDefault="00894032" w:rsidP="000437F6">
            <w:pPr>
              <w:spacing w:before="40" w:after="40"/>
              <w:jc w:val="right"/>
              <w:rPr>
                <w:rFonts w:ascii="Times New Roman" w:hAnsi="Times New Roman"/>
                <w:sz w:val="20"/>
                <w:szCs w:val="20"/>
              </w:rPr>
            </w:pPr>
          </w:p>
        </w:tc>
      </w:tr>
      <w:tr w:rsidR="00894032" w:rsidRPr="00C3077A" w14:paraId="3FBF3873" w14:textId="77777777" w:rsidTr="000437F6">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D9E3082" w14:textId="77777777" w:rsidR="00894032" w:rsidRPr="00C3077A" w:rsidRDefault="00894032" w:rsidP="000437F6">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68B7D759" w14:textId="77777777" w:rsidR="00894032" w:rsidRPr="00C3077A" w:rsidRDefault="00894032" w:rsidP="000437F6">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FCD4F5D" w14:textId="77777777" w:rsidR="00894032" w:rsidRPr="00C3077A" w:rsidRDefault="00894032" w:rsidP="000437F6">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326AA16A" w14:textId="77777777" w:rsidR="00894032" w:rsidRPr="00C3077A" w:rsidRDefault="00894032" w:rsidP="000437F6">
            <w:pPr>
              <w:spacing w:before="40" w:after="40"/>
              <w:jc w:val="right"/>
              <w:rPr>
                <w:rFonts w:ascii="Times New Roman" w:hAnsi="Times New Roman"/>
                <w:sz w:val="20"/>
                <w:szCs w:val="20"/>
              </w:rPr>
            </w:pPr>
          </w:p>
        </w:tc>
      </w:tr>
    </w:tbl>
    <w:p w14:paraId="25E55E8F" w14:textId="77777777" w:rsidR="00894032" w:rsidRPr="00C3077A" w:rsidRDefault="00894032" w:rsidP="00894032">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894032" w:rsidRPr="00C3077A" w14:paraId="001BFD73"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6B695210" w14:textId="77777777" w:rsidR="00894032" w:rsidRPr="00C3077A" w:rsidRDefault="00894032" w:rsidP="000437F6">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27E1FE8" w14:textId="77777777" w:rsidR="00894032" w:rsidRPr="00C3077A" w:rsidRDefault="00894032" w:rsidP="000437F6">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B9AD6ED" w14:textId="77777777" w:rsidR="00894032" w:rsidRPr="00C3077A" w:rsidRDefault="00894032" w:rsidP="000437F6">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7E344585" w14:textId="77777777" w:rsidR="00894032" w:rsidRPr="00C3077A" w:rsidRDefault="00894032" w:rsidP="000437F6">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365BF03C" w14:textId="77777777" w:rsidR="00894032" w:rsidRPr="00C3077A" w:rsidRDefault="00894032" w:rsidP="000437F6">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894032" w:rsidRPr="00C3077A" w14:paraId="69AEA1B9" w14:textId="77777777" w:rsidTr="000437F6">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CD6DB79" w14:textId="77777777" w:rsidR="00894032" w:rsidRPr="00C3077A" w:rsidRDefault="00894032" w:rsidP="000437F6">
            <w:pPr>
              <w:jc w:val="center"/>
              <w:rPr>
                <w:rFonts w:ascii="Times New Roman" w:hAnsi="Times New Roman"/>
                <w:b/>
                <w:sz w:val="20"/>
                <w:szCs w:val="20"/>
              </w:rPr>
            </w:pPr>
            <w:r w:rsidRPr="00E846D4">
              <w:rPr>
                <w:rFonts w:ascii="Times New Roman" w:hAnsi="Times New Roman"/>
                <w:b/>
                <w:sz w:val="20"/>
                <w:szCs w:val="20"/>
              </w:rPr>
              <w:t>Subtiekėjai, kurie yra subjektai, kurių pajėgumais remiasi Pardavėjas</w:t>
            </w:r>
          </w:p>
        </w:tc>
      </w:tr>
      <w:tr w:rsidR="00894032" w:rsidRPr="00C3077A" w14:paraId="696C83AB"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6B7F2C97"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8DE9CC3"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F309AB6"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6AC28F5"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5AC2DF8" w14:textId="77777777" w:rsidR="00894032" w:rsidRPr="00C3077A" w:rsidRDefault="00894032" w:rsidP="000437F6">
            <w:pPr>
              <w:rPr>
                <w:rFonts w:ascii="Times New Roman" w:hAnsi="Times New Roman"/>
                <w:sz w:val="20"/>
                <w:szCs w:val="20"/>
              </w:rPr>
            </w:pPr>
          </w:p>
        </w:tc>
      </w:tr>
      <w:tr w:rsidR="00894032" w:rsidRPr="00C3077A" w14:paraId="0E6E57E0"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03042BA3"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20AD100"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400BD1B"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B635F98"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E571932" w14:textId="77777777" w:rsidR="00894032" w:rsidRPr="00C3077A" w:rsidRDefault="00894032" w:rsidP="000437F6">
            <w:pPr>
              <w:rPr>
                <w:rFonts w:ascii="Times New Roman" w:hAnsi="Times New Roman"/>
                <w:sz w:val="20"/>
                <w:szCs w:val="20"/>
              </w:rPr>
            </w:pPr>
          </w:p>
        </w:tc>
      </w:tr>
      <w:tr w:rsidR="00894032" w:rsidRPr="00C3077A" w14:paraId="25D5D1CA"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3A2DF581"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0303A7F"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540CB71"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1C97575"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8ABE750" w14:textId="77777777" w:rsidR="00894032" w:rsidRPr="00C3077A" w:rsidRDefault="00894032" w:rsidP="000437F6">
            <w:pPr>
              <w:rPr>
                <w:rFonts w:ascii="Times New Roman" w:hAnsi="Times New Roman"/>
                <w:sz w:val="20"/>
                <w:szCs w:val="20"/>
              </w:rPr>
            </w:pPr>
          </w:p>
        </w:tc>
      </w:tr>
      <w:tr w:rsidR="00894032" w:rsidRPr="00C3077A" w14:paraId="4973A86B"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16DDF12D"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B7A0710"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36DE818"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A6DE783"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557841A" w14:textId="77777777" w:rsidR="00894032" w:rsidRPr="00C3077A" w:rsidRDefault="00894032" w:rsidP="000437F6">
            <w:pPr>
              <w:rPr>
                <w:rFonts w:ascii="Times New Roman" w:hAnsi="Times New Roman"/>
                <w:sz w:val="20"/>
                <w:szCs w:val="20"/>
              </w:rPr>
            </w:pPr>
          </w:p>
        </w:tc>
      </w:tr>
      <w:tr w:rsidR="00894032" w:rsidRPr="00C3077A" w14:paraId="279E3C0C" w14:textId="77777777" w:rsidTr="000437F6">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510FBF1" w14:textId="77777777" w:rsidR="00894032" w:rsidRPr="00C3077A" w:rsidRDefault="00894032" w:rsidP="000437F6">
            <w:pPr>
              <w:jc w:val="center"/>
              <w:rPr>
                <w:rFonts w:ascii="Times New Roman" w:hAnsi="Times New Roman"/>
                <w:b/>
                <w:sz w:val="20"/>
                <w:szCs w:val="20"/>
              </w:rPr>
            </w:pPr>
            <w:r w:rsidRPr="00C3077A">
              <w:rPr>
                <w:rFonts w:ascii="Times New Roman" w:hAnsi="Times New Roman"/>
                <w:b/>
                <w:sz w:val="20"/>
                <w:szCs w:val="20"/>
              </w:rPr>
              <w:t>Kiti subtiekėjai</w:t>
            </w:r>
          </w:p>
        </w:tc>
      </w:tr>
      <w:tr w:rsidR="00894032" w:rsidRPr="00C3077A" w14:paraId="246F9522"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7C72569F"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9720FCA"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7D4A64E"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3FCC3B7"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2ED4B53" w14:textId="77777777" w:rsidR="00894032" w:rsidRPr="00C3077A" w:rsidRDefault="00894032" w:rsidP="000437F6">
            <w:pPr>
              <w:rPr>
                <w:rFonts w:ascii="Times New Roman" w:hAnsi="Times New Roman"/>
                <w:sz w:val="20"/>
                <w:szCs w:val="20"/>
              </w:rPr>
            </w:pPr>
          </w:p>
        </w:tc>
      </w:tr>
      <w:tr w:rsidR="00894032" w:rsidRPr="00C3077A" w14:paraId="511D6212"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67B8F4FE"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D9BA497"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7061969"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009A1D7"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92A6FE" w14:textId="77777777" w:rsidR="00894032" w:rsidRPr="00C3077A" w:rsidRDefault="00894032" w:rsidP="000437F6">
            <w:pPr>
              <w:rPr>
                <w:rFonts w:ascii="Times New Roman" w:hAnsi="Times New Roman"/>
                <w:sz w:val="20"/>
                <w:szCs w:val="20"/>
              </w:rPr>
            </w:pPr>
          </w:p>
        </w:tc>
      </w:tr>
      <w:tr w:rsidR="00894032" w:rsidRPr="00C3077A" w14:paraId="24B9585A"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6F4839DB"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0E08749"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0B2D7C3"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80BF7F4"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2E343A9D" w14:textId="77777777" w:rsidR="00894032" w:rsidRPr="00C3077A" w:rsidRDefault="00894032" w:rsidP="000437F6">
            <w:pPr>
              <w:rPr>
                <w:rFonts w:ascii="Times New Roman" w:hAnsi="Times New Roman"/>
                <w:sz w:val="20"/>
                <w:szCs w:val="20"/>
              </w:rPr>
            </w:pPr>
          </w:p>
        </w:tc>
      </w:tr>
      <w:tr w:rsidR="00894032" w:rsidRPr="00C3077A" w14:paraId="6E3FD9A5" w14:textId="77777777" w:rsidTr="000437F6">
        <w:trPr>
          <w:trHeight w:val="340"/>
        </w:trPr>
        <w:tc>
          <w:tcPr>
            <w:tcW w:w="728" w:type="dxa"/>
            <w:tcBorders>
              <w:top w:val="single" w:sz="4" w:space="0" w:color="000000"/>
              <w:left w:val="single" w:sz="4" w:space="0" w:color="000000"/>
              <w:bottom w:val="single" w:sz="4" w:space="0" w:color="000000"/>
              <w:right w:val="single" w:sz="4" w:space="0" w:color="000000"/>
            </w:tcBorders>
          </w:tcPr>
          <w:p w14:paraId="757F3AD3" w14:textId="77777777" w:rsidR="00894032" w:rsidRPr="00C3077A" w:rsidRDefault="00894032" w:rsidP="000437F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00B175" w14:textId="77777777" w:rsidR="00894032" w:rsidRPr="00C3077A" w:rsidRDefault="00894032" w:rsidP="000437F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EA49246" w14:textId="77777777" w:rsidR="00894032" w:rsidRPr="00C3077A" w:rsidRDefault="00894032" w:rsidP="000437F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A8C46D1" w14:textId="77777777" w:rsidR="00894032" w:rsidRPr="00C3077A" w:rsidRDefault="00894032" w:rsidP="000437F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285B364" w14:textId="77777777" w:rsidR="00894032" w:rsidRPr="00C3077A" w:rsidRDefault="00894032" w:rsidP="000437F6">
            <w:pPr>
              <w:rPr>
                <w:rFonts w:ascii="Times New Roman" w:hAnsi="Times New Roman"/>
                <w:sz w:val="20"/>
                <w:szCs w:val="20"/>
              </w:rPr>
            </w:pPr>
          </w:p>
        </w:tc>
      </w:tr>
    </w:tbl>
    <w:p w14:paraId="228D7260" w14:textId="77777777" w:rsidR="00894032" w:rsidRDefault="00894032" w:rsidP="00894032">
      <w:pPr>
        <w:rPr>
          <w:rFonts w:ascii="Times New Roman" w:hAnsi="Times New Roman"/>
          <w:b/>
          <w:sz w:val="20"/>
          <w:szCs w:val="20"/>
        </w:rPr>
      </w:pPr>
    </w:p>
    <w:p w14:paraId="7B74C5CB" w14:textId="276981DA" w:rsidR="00894032" w:rsidRDefault="00894032" w:rsidP="00894032">
      <w:pPr>
        <w:spacing w:after="0" w:line="240" w:lineRule="auto"/>
        <w:rPr>
          <w:rFonts w:ascii="Times New Roman" w:hAnsi="Times New Roman"/>
          <w:color w:val="000000" w:themeColor="text1"/>
          <w:sz w:val="24"/>
          <w:szCs w:val="24"/>
          <w:lang w:eastAsia="lt-LT"/>
        </w:rPr>
      </w:pPr>
    </w:p>
    <w:p w14:paraId="2554A8B7" w14:textId="77777777" w:rsidR="00894032" w:rsidRDefault="00894032" w:rsidP="00894032">
      <w:pPr>
        <w:spacing w:after="0" w:line="240" w:lineRule="auto"/>
        <w:rPr>
          <w:rFonts w:ascii="Times New Roman" w:hAnsi="Times New Roman"/>
          <w:color w:val="000000" w:themeColor="text1"/>
          <w:sz w:val="24"/>
          <w:szCs w:val="24"/>
          <w:lang w:eastAsia="lt-LT"/>
        </w:rPr>
      </w:pPr>
    </w:p>
    <w:p w14:paraId="7E25B51B" w14:textId="77777777" w:rsidR="00894032" w:rsidRDefault="00894032" w:rsidP="00894032">
      <w:pPr>
        <w:spacing w:after="0" w:line="240" w:lineRule="auto"/>
        <w:rPr>
          <w:rFonts w:ascii="Times New Roman" w:hAnsi="Times New Roman"/>
          <w:color w:val="000000" w:themeColor="text1"/>
          <w:sz w:val="24"/>
          <w:szCs w:val="24"/>
          <w:lang w:eastAsia="lt-LT"/>
        </w:rPr>
      </w:pPr>
    </w:p>
    <w:p w14:paraId="086515AC" w14:textId="77777777" w:rsidR="00894032" w:rsidRDefault="00894032" w:rsidP="00894032">
      <w:pPr>
        <w:spacing w:after="0" w:line="240" w:lineRule="auto"/>
        <w:rPr>
          <w:rFonts w:ascii="Times New Roman" w:hAnsi="Times New Roman"/>
          <w:color w:val="000000" w:themeColor="text1"/>
          <w:sz w:val="24"/>
          <w:szCs w:val="24"/>
          <w:lang w:eastAsia="lt-LT"/>
        </w:rPr>
      </w:pPr>
    </w:p>
    <w:p w14:paraId="0F7652C3" w14:textId="77777777" w:rsidR="00894032" w:rsidRDefault="00894032" w:rsidP="00894032">
      <w:pPr>
        <w:spacing w:after="0" w:line="240" w:lineRule="auto"/>
        <w:rPr>
          <w:rFonts w:ascii="Times New Roman" w:hAnsi="Times New Roman"/>
          <w:color w:val="000000" w:themeColor="text1"/>
          <w:sz w:val="24"/>
          <w:szCs w:val="24"/>
          <w:lang w:eastAsia="lt-LT"/>
        </w:rPr>
      </w:pPr>
    </w:p>
    <w:p w14:paraId="5D1A06A0" w14:textId="77777777" w:rsidR="00894032" w:rsidRDefault="00894032" w:rsidP="00894032">
      <w:pPr>
        <w:spacing w:after="0" w:line="240" w:lineRule="auto"/>
        <w:rPr>
          <w:rFonts w:ascii="Times New Roman" w:hAnsi="Times New Roman"/>
          <w:color w:val="000000" w:themeColor="text1"/>
          <w:sz w:val="24"/>
          <w:szCs w:val="24"/>
          <w:lang w:eastAsia="lt-LT"/>
        </w:rPr>
      </w:pPr>
    </w:p>
    <w:p w14:paraId="1C87F80C" w14:textId="77777777" w:rsidR="009412B0" w:rsidRPr="009412B0" w:rsidRDefault="009412B0" w:rsidP="009412B0">
      <w:pPr>
        <w:rPr>
          <w:rFonts w:ascii="Times New Roman" w:hAnsi="Times New Roman"/>
          <w:color w:val="000000"/>
          <w:sz w:val="24"/>
          <w:szCs w:val="24"/>
        </w:rPr>
      </w:pPr>
    </w:p>
    <w:p w14:paraId="2743A2C7" w14:textId="77777777" w:rsidR="009412B0" w:rsidRPr="009412B0" w:rsidRDefault="009412B0" w:rsidP="009412B0">
      <w:pPr>
        <w:rPr>
          <w:rFonts w:ascii="Times New Roman" w:hAnsi="Times New Roman"/>
          <w:color w:val="000000"/>
          <w:sz w:val="24"/>
          <w:szCs w:val="24"/>
        </w:rPr>
      </w:pPr>
    </w:p>
    <w:sectPr w:rsidR="009412B0" w:rsidRPr="009412B0" w:rsidSect="00894032">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BCCD4" w14:textId="77777777" w:rsidR="00A62E30" w:rsidRDefault="00A62E30" w:rsidP="00934033">
      <w:pPr>
        <w:spacing w:after="0" w:line="240" w:lineRule="auto"/>
      </w:pPr>
      <w:r>
        <w:separator/>
      </w:r>
    </w:p>
  </w:endnote>
  <w:endnote w:type="continuationSeparator" w:id="0">
    <w:p w14:paraId="62CA3EAE" w14:textId="77777777" w:rsidR="00A62E30" w:rsidRDefault="00A62E30"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960593"/>
      <w:docPartObj>
        <w:docPartGallery w:val="Page Numbers (Bottom of Page)"/>
        <w:docPartUnique/>
      </w:docPartObj>
    </w:sdtPr>
    <w:sdtContent>
      <w:p w14:paraId="71035F5D" w14:textId="4D71C5CB" w:rsidR="00402AD4" w:rsidRDefault="00402AD4">
        <w:pPr>
          <w:pStyle w:val="Porat"/>
          <w:jc w:val="center"/>
        </w:pPr>
        <w:r>
          <w:fldChar w:fldCharType="begin"/>
        </w:r>
        <w:r>
          <w:instrText>PAGE   \* MERGEFORMAT</w:instrText>
        </w:r>
        <w:r>
          <w:fldChar w:fldCharType="separate"/>
        </w:r>
        <w:r w:rsidR="00B9262C">
          <w:rPr>
            <w:noProof/>
          </w:rPr>
          <w:t>2</w:t>
        </w:r>
        <w:r>
          <w:fldChar w:fldCharType="end"/>
        </w:r>
      </w:p>
    </w:sdtContent>
  </w:sdt>
  <w:p w14:paraId="13B110EA" w14:textId="77777777" w:rsidR="00402AD4" w:rsidRDefault="00402AD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D7C5C" w14:textId="77777777" w:rsidR="00A62E30" w:rsidRDefault="00A62E30" w:rsidP="00934033">
      <w:pPr>
        <w:spacing w:after="0" w:line="240" w:lineRule="auto"/>
      </w:pPr>
      <w:r>
        <w:separator/>
      </w:r>
    </w:p>
  </w:footnote>
  <w:footnote w:type="continuationSeparator" w:id="0">
    <w:p w14:paraId="69872562" w14:textId="77777777" w:rsidR="00A62E30" w:rsidRDefault="00A62E30"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DC3CFA"/>
    <w:multiLevelType w:val="hybridMultilevel"/>
    <w:tmpl w:val="E580F6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3"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C542D54"/>
    <w:multiLevelType w:val="multilevel"/>
    <w:tmpl w:val="55EC9DEC"/>
    <w:lvl w:ilvl="0">
      <w:start w:val="1"/>
      <w:numFmt w:val="decimal"/>
      <w:lvlText w:val="%1."/>
      <w:lvlJc w:val="left"/>
      <w:pPr>
        <w:ind w:left="432" w:hanging="432"/>
      </w:pPr>
      <w:rPr>
        <w:rFonts w:hint="default"/>
      </w:rPr>
    </w:lvl>
    <w:lvl w:ilvl="1">
      <w:start w:val="1"/>
      <w:numFmt w:val="decimal"/>
      <w:lvlText w:val="%1.%2."/>
      <w:lvlJc w:val="left"/>
      <w:pPr>
        <w:ind w:left="454" w:hanging="432"/>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808" w:hanging="72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212" w:hanging="1080"/>
      </w:pPr>
      <w:rPr>
        <w:rFonts w:hint="default"/>
      </w:rPr>
    </w:lvl>
    <w:lvl w:ilvl="7">
      <w:start w:val="1"/>
      <w:numFmt w:val="decimal"/>
      <w:lvlText w:val="%1.%2.%3.%4.%5.%6.%7.%8."/>
      <w:lvlJc w:val="left"/>
      <w:pPr>
        <w:ind w:left="1234" w:hanging="1080"/>
      </w:pPr>
      <w:rPr>
        <w:rFonts w:hint="default"/>
      </w:rPr>
    </w:lvl>
    <w:lvl w:ilvl="8">
      <w:start w:val="1"/>
      <w:numFmt w:val="decimal"/>
      <w:lvlText w:val="%1.%2.%3.%4.%5.%6.%7.%8.%9."/>
      <w:lvlJc w:val="left"/>
      <w:pPr>
        <w:ind w:left="1616" w:hanging="1440"/>
      </w:pPr>
      <w:rPr>
        <w:rFonts w:hint="default"/>
      </w:rPr>
    </w:lvl>
  </w:abstractNum>
  <w:abstractNum w:abstractNumId="21"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3EAE6CA5"/>
    <w:multiLevelType w:val="multilevel"/>
    <w:tmpl w:val="880CCE38"/>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2"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378043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35180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175985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88206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5139151">
    <w:abstractNumId w:val="18"/>
  </w:num>
  <w:num w:numId="6" w16cid:durableId="300355142">
    <w:abstractNumId w:val="21"/>
  </w:num>
  <w:num w:numId="7" w16cid:durableId="885217459">
    <w:abstractNumId w:val="7"/>
  </w:num>
  <w:num w:numId="8" w16cid:durableId="2023318378">
    <w:abstractNumId w:val="34"/>
  </w:num>
  <w:num w:numId="9" w16cid:durableId="562831720">
    <w:abstractNumId w:val="15"/>
  </w:num>
  <w:num w:numId="10" w16cid:durableId="562330617">
    <w:abstractNumId w:val="28"/>
  </w:num>
  <w:num w:numId="11" w16cid:durableId="72094335">
    <w:abstractNumId w:val="22"/>
  </w:num>
  <w:num w:numId="12" w16cid:durableId="1755977871">
    <w:abstractNumId w:val="17"/>
  </w:num>
  <w:num w:numId="13" w16cid:durableId="1160537246">
    <w:abstractNumId w:val="30"/>
  </w:num>
  <w:num w:numId="14" w16cid:durableId="1871337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7605548">
    <w:abstractNumId w:val="16"/>
  </w:num>
  <w:num w:numId="16" w16cid:durableId="1331181371">
    <w:abstractNumId w:val="6"/>
  </w:num>
  <w:num w:numId="17" w16cid:durableId="4794759">
    <w:abstractNumId w:val="19"/>
  </w:num>
  <w:num w:numId="18" w16cid:durableId="548494583">
    <w:abstractNumId w:val="29"/>
  </w:num>
  <w:num w:numId="19" w16cid:durableId="322779954">
    <w:abstractNumId w:val="9"/>
  </w:num>
  <w:num w:numId="20" w16cid:durableId="1734306143">
    <w:abstractNumId w:val="8"/>
  </w:num>
  <w:num w:numId="21" w16cid:durableId="795756042">
    <w:abstractNumId w:val="13"/>
  </w:num>
  <w:num w:numId="22" w16cid:durableId="688800020">
    <w:abstractNumId w:val="24"/>
  </w:num>
  <w:num w:numId="23" w16cid:durableId="1698892684">
    <w:abstractNumId w:val="11"/>
  </w:num>
  <w:num w:numId="24" w16cid:durableId="205332803">
    <w:abstractNumId w:val="31"/>
  </w:num>
  <w:num w:numId="25" w16cid:durableId="1033001122">
    <w:abstractNumId w:val="27"/>
  </w:num>
  <w:num w:numId="26" w16cid:durableId="106700127">
    <w:abstractNumId w:val="32"/>
  </w:num>
  <w:num w:numId="27" w16cid:durableId="85345647">
    <w:abstractNumId w:val="5"/>
  </w:num>
  <w:num w:numId="28" w16cid:durableId="355740740">
    <w:abstractNumId w:val="14"/>
  </w:num>
  <w:num w:numId="29" w16cid:durableId="582254084">
    <w:abstractNumId w:val="25"/>
  </w:num>
  <w:num w:numId="30" w16cid:durableId="1574193213">
    <w:abstractNumId w:val="4"/>
  </w:num>
  <w:num w:numId="31" w16cid:durableId="795488298">
    <w:abstractNumId w:val="26"/>
  </w:num>
  <w:num w:numId="32" w16cid:durableId="736322229">
    <w:abstractNumId w:val="3"/>
  </w:num>
  <w:num w:numId="33" w16cid:durableId="1814829773">
    <w:abstractNumId w:val="0"/>
  </w:num>
  <w:num w:numId="34" w16cid:durableId="872117203">
    <w:abstractNumId w:val="1"/>
  </w:num>
  <w:num w:numId="35" w16cid:durableId="1365253644">
    <w:abstractNumId w:val="23"/>
  </w:num>
  <w:num w:numId="36" w16cid:durableId="86731182">
    <w:abstractNumId w:val="20"/>
  </w:num>
  <w:num w:numId="37" w16cid:durableId="1362706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2956"/>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71F98"/>
    <w:rsid w:val="00072316"/>
    <w:rsid w:val="00072381"/>
    <w:rsid w:val="00072D05"/>
    <w:rsid w:val="00074C75"/>
    <w:rsid w:val="00075DCA"/>
    <w:rsid w:val="00075FDE"/>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375"/>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5786"/>
    <w:rsid w:val="001F6390"/>
    <w:rsid w:val="001F6651"/>
    <w:rsid w:val="001F6D1F"/>
    <w:rsid w:val="001F7866"/>
    <w:rsid w:val="0020079B"/>
    <w:rsid w:val="00201407"/>
    <w:rsid w:val="00201A59"/>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5BA3"/>
    <w:rsid w:val="003266A5"/>
    <w:rsid w:val="003272EB"/>
    <w:rsid w:val="00332290"/>
    <w:rsid w:val="003324C4"/>
    <w:rsid w:val="00336256"/>
    <w:rsid w:val="00342164"/>
    <w:rsid w:val="00343740"/>
    <w:rsid w:val="003437D4"/>
    <w:rsid w:val="003449B3"/>
    <w:rsid w:val="00347986"/>
    <w:rsid w:val="0035251A"/>
    <w:rsid w:val="0035451F"/>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5E95"/>
    <w:rsid w:val="00387C95"/>
    <w:rsid w:val="0039046E"/>
    <w:rsid w:val="0039069D"/>
    <w:rsid w:val="00390CC1"/>
    <w:rsid w:val="00392DCE"/>
    <w:rsid w:val="00393095"/>
    <w:rsid w:val="0039378A"/>
    <w:rsid w:val="003953E5"/>
    <w:rsid w:val="003961FC"/>
    <w:rsid w:val="003A0E51"/>
    <w:rsid w:val="003A1548"/>
    <w:rsid w:val="003A18EE"/>
    <w:rsid w:val="003A4231"/>
    <w:rsid w:val="003A4491"/>
    <w:rsid w:val="003A5D89"/>
    <w:rsid w:val="003A661A"/>
    <w:rsid w:val="003A67C1"/>
    <w:rsid w:val="003A69D2"/>
    <w:rsid w:val="003B002B"/>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CC3"/>
    <w:rsid w:val="00400F7D"/>
    <w:rsid w:val="00402AD4"/>
    <w:rsid w:val="00403264"/>
    <w:rsid w:val="00404C9D"/>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509"/>
    <w:rsid w:val="00452A3A"/>
    <w:rsid w:val="00452DCA"/>
    <w:rsid w:val="00452F74"/>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01"/>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4F8"/>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46169"/>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6DA6"/>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315B"/>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3FA1"/>
    <w:rsid w:val="006351B2"/>
    <w:rsid w:val="00635C3C"/>
    <w:rsid w:val="00636A63"/>
    <w:rsid w:val="00641559"/>
    <w:rsid w:val="006416BE"/>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2AD9"/>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3D8"/>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367B"/>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277"/>
    <w:rsid w:val="00782765"/>
    <w:rsid w:val="00782E70"/>
    <w:rsid w:val="00785334"/>
    <w:rsid w:val="00786C79"/>
    <w:rsid w:val="00792047"/>
    <w:rsid w:val="007927C3"/>
    <w:rsid w:val="00795BB7"/>
    <w:rsid w:val="00796137"/>
    <w:rsid w:val="00796A47"/>
    <w:rsid w:val="00796FFF"/>
    <w:rsid w:val="00797A7D"/>
    <w:rsid w:val="007A00BE"/>
    <w:rsid w:val="007A00FC"/>
    <w:rsid w:val="007A0676"/>
    <w:rsid w:val="007A2A64"/>
    <w:rsid w:val="007A2DED"/>
    <w:rsid w:val="007A35FB"/>
    <w:rsid w:val="007A52F6"/>
    <w:rsid w:val="007A7BF0"/>
    <w:rsid w:val="007B1D6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2BC"/>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94032"/>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6F02"/>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57371"/>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2E30"/>
    <w:rsid w:val="00A63EC6"/>
    <w:rsid w:val="00A6475A"/>
    <w:rsid w:val="00A65886"/>
    <w:rsid w:val="00A6761E"/>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47ACF"/>
    <w:rsid w:val="00B52D72"/>
    <w:rsid w:val="00B55483"/>
    <w:rsid w:val="00B5561C"/>
    <w:rsid w:val="00B561F7"/>
    <w:rsid w:val="00B56A57"/>
    <w:rsid w:val="00B57EAD"/>
    <w:rsid w:val="00B57F4D"/>
    <w:rsid w:val="00B60FB7"/>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262C"/>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559E"/>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B50"/>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5D0"/>
    <w:rsid w:val="00C72985"/>
    <w:rsid w:val="00C75814"/>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3C7"/>
    <w:rsid w:val="00CA38E9"/>
    <w:rsid w:val="00CA47BC"/>
    <w:rsid w:val="00CA577B"/>
    <w:rsid w:val="00CA5CFE"/>
    <w:rsid w:val="00CB22C0"/>
    <w:rsid w:val="00CB6BA8"/>
    <w:rsid w:val="00CC1C29"/>
    <w:rsid w:val="00CC2340"/>
    <w:rsid w:val="00CC5204"/>
    <w:rsid w:val="00CC7C54"/>
    <w:rsid w:val="00CD0E3F"/>
    <w:rsid w:val="00CD5551"/>
    <w:rsid w:val="00CD7B22"/>
    <w:rsid w:val="00CE02EA"/>
    <w:rsid w:val="00CE07B2"/>
    <w:rsid w:val="00CE12B8"/>
    <w:rsid w:val="00CE4787"/>
    <w:rsid w:val="00CE5176"/>
    <w:rsid w:val="00CF037B"/>
    <w:rsid w:val="00CF209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352D2"/>
    <w:rsid w:val="00D4101E"/>
    <w:rsid w:val="00D42341"/>
    <w:rsid w:val="00D42B68"/>
    <w:rsid w:val="00D4467E"/>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985"/>
    <w:rsid w:val="00DA1A1F"/>
    <w:rsid w:val="00DA1AEE"/>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DF763E"/>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0114"/>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17DE"/>
    <w:rsid w:val="00F43C4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38BC"/>
    <w:rsid w:val="00F94495"/>
    <w:rsid w:val="00F97412"/>
    <w:rsid w:val="00F97803"/>
    <w:rsid w:val="00FA3C36"/>
    <w:rsid w:val="00FA4440"/>
    <w:rsid w:val="00FA6D6E"/>
    <w:rsid w:val="00FA71F7"/>
    <w:rsid w:val="00FB0129"/>
    <w:rsid w:val="00FB0739"/>
    <w:rsid w:val="00FB094F"/>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D6855"/>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02AD4"/>
    <w:rPr>
      <w:rFonts w:ascii="Times New Roman" w:eastAsia="Times New Roman" w:hAnsi="Times New Roman"/>
      <w:sz w:val="22"/>
      <w:szCs w:val="22"/>
    </w:rPr>
  </w:style>
  <w:style w:type="character" w:customStyle="1" w:styleId="BetarpDiagrama">
    <w:name w:val="Be tarpų Diagrama"/>
    <w:link w:val="Betarp"/>
    <w:uiPriority w:val="1"/>
    <w:locked/>
    <w:rsid w:val="00402AD4"/>
    <w:rPr>
      <w:rFonts w:ascii="Times New Roman" w:eastAsia="Times New Roman" w:hAnsi="Times New Roman"/>
      <w:sz w:val="22"/>
      <w:szCs w:val="22"/>
    </w:rPr>
  </w:style>
  <w:style w:type="character" w:customStyle="1" w:styleId="fontstyle01">
    <w:name w:val="fontstyle01"/>
    <w:basedOn w:val="Numatytasispastraiposriftas"/>
    <w:rsid w:val="00C34B50"/>
    <w:rPr>
      <w:rFonts w:ascii="TimesNewRomanPS-ItalicMT" w:hAnsi="TimesNewRomanPS-ItalicMT"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hyperlink" Target="mailto:orders@kodet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odet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azlauske@ka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irurgija@kodeta.lt" TargetMode="External"/><Relationship Id="rId4" Type="http://schemas.openxmlformats.org/officeDocument/2006/relationships/settings" Target="settings.xml"/><Relationship Id="rId9" Type="http://schemas.openxmlformats.org/officeDocument/2006/relationships/hyperlink" Target="mailto:info@kodeta.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A921-DA2D-48D1-A84E-1A2F3AD5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31652</Words>
  <Characters>18043</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49596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46</cp:revision>
  <cp:lastPrinted>2024-10-28T07:16:00Z</cp:lastPrinted>
  <dcterms:created xsi:type="dcterms:W3CDTF">2023-04-21T06:45:00Z</dcterms:created>
  <dcterms:modified xsi:type="dcterms:W3CDTF">2024-10-28T07:17:00Z</dcterms:modified>
</cp:coreProperties>
</file>