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25EB1A7" w:rsidR="005A5832" w:rsidRDefault="006E5FD2">
            <w:pPr>
              <w:jc w:val="both"/>
              <w:rPr>
                <w:kern w:val="2"/>
                <w:szCs w:val="24"/>
              </w:rPr>
            </w:pPr>
            <w:r w:rsidRPr="00310B38">
              <w:rPr>
                <w:szCs w:val="24"/>
              </w:rPr>
              <w:t>„Reagentų ir priemonių, skirtų klinikinių tyrimų atlikimui, pirkimas (AK-6/2024)“</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 xml:space="preserve">Svajūnė </w:t>
            </w:r>
            <w:proofErr w:type="spellStart"/>
            <w:r w:rsidRPr="00EF375F">
              <w:rPr>
                <w:kern w:val="2"/>
                <w:szCs w:val="24"/>
              </w:rPr>
              <w:t>Muralytė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384491" w14:paraId="7764308C" w14:textId="77777777">
        <w:tc>
          <w:tcPr>
            <w:tcW w:w="2808" w:type="dxa"/>
            <w:vMerge w:val="restart"/>
          </w:tcPr>
          <w:p w14:paraId="711EF287" w14:textId="3662C067" w:rsidR="00384491" w:rsidRPr="00AC24FA" w:rsidRDefault="00384491" w:rsidP="00384491">
            <w:pPr>
              <w:rPr>
                <w:b/>
                <w:bCs/>
                <w:kern w:val="2"/>
                <w:szCs w:val="24"/>
              </w:rPr>
            </w:pPr>
            <w:r>
              <w:rPr>
                <w:b/>
                <w:bCs/>
                <w:kern w:val="2"/>
                <w:szCs w:val="24"/>
              </w:rPr>
              <w:t>1.2. Tiekėjas</w:t>
            </w:r>
          </w:p>
        </w:tc>
        <w:tc>
          <w:tcPr>
            <w:tcW w:w="3240" w:type="dxa"/>
          </w:tcPr>
          <w:p w14:paraId="4B4B20E6" w14:textId="77777777" w:rsidR="00384491" w:rsidRDefault="00384491" w:rsidP="00384491">
            <w:pPr>
              <w:rPr>
                <w:kern w:val="2"/>
                <w:szCs w:val="24"/>
              </w:rPr>
            </w:pPr>
            <w:r>
              <w:rPr>
                <w:kern w:val="2"/>
                <w:szCs w:val="24"/>
              </w:rPr>
              <w:t>1.2.1. Pavadinimas</w:t>
            </w:r>
          </w:p>
        </w:tc>
        <w:tc>
          <w:tcPr>
            <w:tcW w:w="3510" w:type="dxa"/>
          </w:tcPr>
          <w:p w14:paraId="1C39FB23" w14:textId="6C6ED244" w:rsidR="00384491" w:rsidRDefault="00384491" w:rsidP="00384491">
            <w:pPr>
              <w:jc w:val="center"/>
              <w:rPr>
                <w:kern w:val="2"/>
                <w:szCs w:val="24"/>
              </w:rPr>
            </w:pPr>
            <w:r>
              <w:rPr>
                <w:kern w:val="2"/>
                <w:szCs w:val="24"/>
              </w:rPr>
              <w:t>UAB Mediq Lietuva</w:t>
            </w:r>
          </w:p>
        </w:tc>
      </w:tr>
      <w:tr w:rsidR="00384491" w14:paraId="7620FF3C" w14:textId="77777777">
        <w:tc>
          <w:tcPr>
            <w:tcW w:w="2808" w:type="dxa"/>
            <w:vMerge/>
          </w:tcPr>
          <w:p w14:paraId="59A76BF6" w14:textId="77777777" w:rsidR="00384491" w:rsidRDefault="00384491" w:rsidP="00384491">
            <w:pPr>
              <w:rPr>
                <w:b/>
                <w:bCs/>
                <w:kern w:val="2"/>
                <w:szCs w:val="24"/>
              </w:rPr>
            </w:pPr>
          </w:p>
        </w:tc>
        <w:tc>
          <w:tcPr>
            <w:tcW w:w="3240" w:type="dxa"/>
          </w:tcPr>
          <w:p w14:paraId="06E59503" w14:textId="77777777" w:rsidR="00384491" w:rsidRPr="00384491" w:rsidRDefault="00384491" w:rsidP="00384491">
            <w:pPr>
              <w:rPr>
                <w:kern w:val="2"/>
                <w:szCs w:val="24"/>
              </w:rPr>
            </w:pPr>
            <w:r w:rsidRPr="00384491">
              <w:rPr>
                <w:kern w:val="2"/>
                <w:szCs w:val="24"/>
              </w:rPr>
              <w:t>1.2.2. Juridinio asmens kodas</w:t>
            </w:r>
          </w:p>
        </w:tc>
        <w:tc>
          <w:tcPr>
            <w:tcW w:w="3510" w:type="dxa"/>
          </w:tcPr>
          <w:p w14:paraId="309242FF" w14:textId="7285743C" w:rsidR="00384491" w:rsidRDefault="00384491" w:rsidP="00384491">
            <w:pPr>
              <w:jc w:val="center"/>
              <w:rPr>
                <w:kern w:val="2"/>
                <w:szCs w:val="24"/>
              </w:rPr>
            </w:pPr>
            <w:r>
              <w:rPr>
                <w:kern w:val="2"/>
                <w:szCs w:val="24"/>
              </w:rPr>
              <w:t>302513086</w:t>
            </w:r>
          </w:p>
        </w:tc>
      </w:tr>
      <w:tr w:rsidR="00384491" w14:paraId="7689A0D1" w14:textId="77777777">
        <w:tc>
          <w:tcPr>
            <w:tcW w:w="2808" w:type="dxa"/>
            <w:vMerge/>
          </w:tcPr>
          <w:p w14:paraId="6AEC8F64" w14:textId="77777777" w:rsidR="00384491" w:rsidRDefault="00384491" w:rsidP="00384491">
            <w:pPr>
              <w:rPr>
                <w:b/>
                <w:bCs/>
                <w:kern w:val="2"/>
                <w:szCs w:val="24"/>
              </w:rPr>
            </w:pPr>
          </w:p>
        </w:tc>
        <w:tc>
          <w:tcPr>
            <w:tcW w:w="3240" w:type="dxa"/>
          </w:tcPr>
          <w:p w14:paraId="1045CD11" w14:textId="77777777" w:rsidR="00384491" w:rsidRPr="00384491" w:rsidRDefault="00384491" w:rsidP="00384491">
            <w:pPr>
              <w:rPr>
                <w:kern w:val="2"/>
                <w:szCs w:val="24"/>
              </w:rPr>
            </w:pPr>
            <w:r w:rsidRPr="00384491">
              <w:rPr>
                <w:kern w:val="2"/>
                <w:szCs w:val="24"/>
              </w:rPr>
              <w:t>1.2.3. Adresas</w:t>
            </w:r>
          </w:p>
        </w:tc>
        <w:tc>
          <w:tcPr>
            <w:tcW w:w="3510" w:type="dxa"/>
          </w:tcPr>
          <w:p w14:paraId="60D8C1A4" w14:textId="04C9139E" w:rsidR="00384491" w:rsidRDefault="00384491" w:rsidP="00384491">
            <w:pPr>
              <w:jc w:val="center"/>
              <w:rPr>
                <w:kern w:val="2"/>
                <w:szCs w:val="24"/>
              </w:rPr>
            </w:pPr>
            <w:r>
              <w:rPr>
                <w:kern w:val="2"/>
                <w:szCs w:val="24"/>
              </w:rPr>
              <w:t>Kolektyvo g. 15-20, 08314 Vilnius</w:t>
            </w:r>
          </w:p>
        </w:tc>
      </w:tr>
      <w:tr w:rsidR="00384491" w14:paraId="74515245" w14:textId="77777777">
        <w:tc>
          <w:tcPr>
            <w:tcW w:w="2808" w:type="dxa"/>
            <w:vMerge/>
          </w:tcPr>
          <w:p w14:paraId="18EB75E1" w14:textId="77777777" w:rsidR="00384491" w:rsidRDefault="00384491" w:rsidP="00384491">
            <w:pPr>
              <w:rPr>
                <w:b/>
                <w:bCs/>
                <w:kern w:val="2"/>
                <w:szCs w:val="24"/>
              </w:rPr>
            </w:pPr>
          </w:p>
        </w:tc>
        <w:tc>
          <w:tcPr>
            <w:tcW w:w="3240" w:type="dxa"/>
          </w:tcPr>
          <w:p w14:paraId="1C15E745" w14:textId="77777777" w:rsidR="00384491" w:rsidRPr="00384491" w:rsidRDefault="00384491" w:rsidP="00384491">
            <w:pPr>
              <w:rPr>
                <w:kern w:val="2"/>
                <w:szCs w:val="24"/>
              </w:rPr>
            </w:pPr>
            <w:r w:rsidRPr="00384491">
              <w:rPr>
                <w:kern w:val="2"/>
                <w:szCs w:val="24"/>
              </w:rPr>
              <w:t>1.2.4. PVM mokėtojo kodas</w:t>
            </w:r>
          </w:p>
        </w:tc>
        <w:tc>
          <w:tcPr>
            <w:tcW w:w="3510" w:type="dxa"/>
          </w:tcPr>
          <w:p w14:paraId="0F561431" w14:textId="31024494" w:rsidR="00384491" w:rsidRDefault="00384491" w:rsidP="00384491">
            <w:pPr>
              <w:jc w:val="center"/>
              <w:rPr>
                <w:kern w:val="2"/>
                <w:szCs w:val="24"/>
              </w:rPr>
            </w:pPr>
            <w:r>
              <w:rPr>
                <w:kern w:val="2"/>
                <w:szCs w:val="24"/>
              </w:rPr>
              <w:t>LT100005456916</w:t>
            </w:r>
          </w:p>
        </w:tc>
      </w:tr>
      <w:tr w:rsidR="00384491" w14:paraId="67ACF326" w14:textId="77777777">
        <w:tc>
          <w:tcPr>
            <w:tcW w:w="2808" w:type="dxa"/>
            <w:vMerge/>
          </w:tcPr>
          <w:p w14:paraId="6ECE234A" w14:textId="77777777" w:rsidR="00384491" w:rsidRDefault="00384491" w:rsidP="00384491">
            <w:pPr>
              <w:rPr>
                <w:b/>
                <w:bCs/>
                <w:kern w:val="2"/>
                <w:szCs w:val="24"/>
              </w:rPr>
            </w:pPr>
          </w:p>
        </w:tc>
        <w:tc>
          <w:tcPr>
            <w:tcW w:w="3240" w:type="dxa"/>
          </w:tcPr>
          <w:p w14:paraId="752CC265" w14:textId="77777777" w:rsidR="00384491" w:rsidRPr="00384491" w:rsidRDefault="00384491" w:rsidP="00384491">
            <w:pPr>
              <w:rPr>
                <w:kern w:val="2"/>
                <w:szCs w:val="24"/>
              </w:rPr>
            </w:pPr>
            <w:r w:rsidRPr="00384491">
              <w:rPr>
                <w:kern w:val="2"/>
                <w:szCs w:val="24"/>
              </w:rPr>
              <w:t>1.2.5. Atsiskaitomoji sąskaita</w:t>
            </w:r>
          </w:p>
        </w:tc>
        <w:tc>
          <w:tcPr>
            <w:tcW w:w="3510" w:type="dxa"/>
          </w:tcPr>
          <w:p w14:paraId="3F0DB3BD" w14:textId="77777777" w:rsidR="00384491" w:rsidRDefault="00384491" w:rsidP="00384491">
            <w:pPr>
              <w:jc w:val="center"/>
              <w:rPr>
                <w:kern w:val="2"/>
                <w:szCs w:val="24"/>
              </w:rPr>
            </w:pPr>
            <w:r>
              <w:rPr>
                <w:kern w:val="2"/>
                <w:szCs w:val="24"/>
              </w:rPr>
              <w:t>LT87 7300 0101 5958 2502 (Swedbank)</w:t>
            </w:r>
          </w:p>
          <w:p w14:paraId="512A87EA" w14:textId="0BB52890" w:rsidR="00384491" w:rsidRDefault="00384491" w:rsidP="00384491">
            <w:pPr>
              <w:jc w:val="center"/>
              <w:rPr>
                <w:kern w:val="2"/>
                <w:szCs w:val="24"/>
              </w:rPr>
            </w:pPr>
            <w:r>
              <w:rPr>
                <w:kern w:val="2"/>
                <w:szCs w:val="24"/>
              </w:rPr>
              <w:t>LT29 7044 0901 0430 1880 (SEB)</w:t>
            </w:r>
          </w:p>
        </w:tc>
      </w:tr>
      <w:tr w:rsidR="00384491" w14:paraId="6C77EA71" w14:textId="77777777">
        <w:tc>
          <w:tcPr>
            <w:tcW w:w="2808" w:type="dxa"/>
            <w:vMerge/>
          </w:tcPr>
          <w:p w14:paraId="70F8DC28" w14:textId="77777777" w:rsidR="00384491" w:rsidRDefault="00384491" w:rsidP="00384491">
            <w:pPr>
              <w:rPr>
                <w:b/>
                <w:bCs/>
                <w:kern w:val="2"/>
                <w:szCs w:val="24"/>
              </w:rPr>
            </w:pPr>
          </w:p>
        </w:tc>
        <w:tc>
          <w:tcPr>
            <w:tcW w:w="3240" w:type="dxa"/>
          </w:tcPr>
          <w:p w14:paraId="1622E531" w14:textId="77777777" w:rsidR="00384491" w:rsidRPr="00384491" w:rsidRDefault="00384491" w:rsidP="00384491">
            <w:pPr>
              <w:rPr>
                <w:kern w:val="2"/>
                <w:szCs w:val="24"/>
              </w:rPr>
            </w:pPr>
            <w:r w:rsidRPr="00384491">
              <w:rPr>
                <w:kern w:val="2"/>
                <w:szCs w:val="24"/>
              </w:rPr>
              <w:t>1.2.6. Bankas, banko kodas</w:t>
            </w:r>
          </w:p>
        </w:tc>
        <w:tc>
          <w:tcPr>
            <w:tcW w:w="3510" w:type="dxa"/>
          </w:tcPr>
          <w:p w14:paraId="3FE1DA0E" w14:textId="77777777" w:rsidR="00384491" w:rsidRPr="0065560C" w:rsidRDefault="00384491" w:rsidP="00384491">
            <w:pPr>
              <w:jc w:val="center"/>
              <w:rPr>
                <w:kern w:val="2"/>
                <w:szCs w:val="24"/>
                <w:lang w:val="de-DE"/>
              </w:rPr>
            </w:pPr>
            <w:r w:rsidRPr="0065560C">
              <w:rPr>
                <w:kern w:val="2"/>
                <w:szCs w:val="24"/>
                <w:lang w:val="de-DE"/>
              </w:rPr>
              <w:t xml:space="preserve">AB </w:t>
            </w:r>
            <w:proofErr w:type="spellStart"/>
            <w:r w:rsidRPr="0065560C">
              <w:rPr>
                <w:kern w:val="2"/>
                <w:szCs w:val="24"/>
                <w:lang w:val="de-DE"/>
              </w:rPr>
              <w:t>Swedbank</w:t>
            </w:r>
            <w:proofErr w:type="spellEnd"/>
            <w:r w:rsidRPr="0065560C">
              <w:rPr>
                <w:kern w:val="2"/>
                <w:szCs w:val="24"/>
                <w:lang w:val="de-DE"/>
              </w:rPr>
              <w:t xml:space="preserve">, </w:t>
            </w:r>
            <w:proofErr w:type="spellStart"/>
            <w:r w:rsidRPr="0065560C">
              <w:rPr>
                <w:kern w:val="2"/>
                <w:szCs w:val="24"/>
                <w:lang w:val="de-DE"/>
              </w:rPr>
              <w:t>banko</w:t>
            </w:r>
            <w:proofErr w:type="spellEnd"/>
            <w:r w:rsidRPr="0065560C">
              <w:rPr>
                <w:kern w:val="2"/>
                <w:szCs w:val="24"/>
                <w:lang w:val="de-DE"/>
              </w:rPr>
              <w:t xml:space="preserve"> kodas73000</w:t>
            </w:r>
          </w:p>
          <w:p w14:paraId="53BF499D" w14:textId="56771856" w:rsidR="00384491" w:rsidRDefault="00384491" w:rsidP="00384491">
            <w:pPr>
              <w:jc w:val="center"/>
              <w:rPr>
                <w:kern w:val="2"/>
                <w:szCs w:val="24"/>
              </w:rPr>
            </w:pPr>
            <w:r w:rsidRPr="0065560C">
              <w:rPr>
                <w:kern w:val="2"/>
                <w:szCs w:val="24"/>
                <w:lang w:val="de-DE"/>
              </w:rPr>
              <w:t xml:space="preserve">AB SEB, </w:t>
            </w:r>
            <w:proofErr w:type="spellStart"/>
            <w:r w:rsidRPr="0065560C">
              <w:rPr>
                <w:kern w:val="2"/>
                <w:szCs w:val="24"/>
                <w:lang w:val="de-DE"/>
              </w:rPr>
              <w:t>banko</w:t>
            </w:r>
            <w:proofErr w:type="spellEnd"/>
            <w:r w:rsidRPr="0065560C">
              <w:rPr>
                <w:kern w:val="2"/>
                <w:szCs w:val="24"/>
                <w:lang w:val="de-DE"/>
              </w:rPr>
              <w:t xml:space="preserve"> </w:t>
            </w:r>
            <w:proofErr w:type="spellStart"/>
            <w:r w:rsidRPr="0065560C">
              <w:rPr>
                <w:kern w:val="2"/>
                <w:szCs w:val="24"/>
                <w:lang w:val="de-DE"/>
              </w:rPr>
              <w:t>kodas</w:t>
            </w:r>
            <w:proofErr w:type="spellEnd"/>
            <w:r w:rsidRPr="0065560C">
              <w:rPr>
                <w:kern w:val="2"/>
                <w:szCs w:val="24"/>
                <w:lang w:val="de-DE"/>
              </w:rPr>
              <w:t xml:space="preserve"> 70440</w:t>
            </w:r>
          </w:p>
        </w:tc>
      </w:tr>
      <w:tr w:rsidR="00384491" w14:paraId="1A4DD5FA" w14:textId="77777777">
        <w:tc>
          <w:tcPr>
            <w:tcW w:w="2808" w:type="dxa"/>
            <w:vMerge/>
          </w:tcPr>
          <w:p w14:paraId="4F69EC28" w14:textId="77777777" w:rsidR="00384491" w:rsidRDefault="00384491" w:rsidP="00384491">
            <w:pPr>
              <w:rPr>
                <w:b/>
                <w:bCs/>
                <w:kern w:val="2"/>
                <w:szCs w:val="24"/>
              </w:rPr>
            </w:pPr>
          </w:p>
        </w:tc>
        <w:tc>
          <w:tcPr>
            <w:tcW w:w="3240" w:type="dxa"/>
          </w:tcPr>
          <w:p w14:paraId="2D95A528" w14:textId="77777777" w:rsidR="00384491" w:rsidRPr="00384491" w:rsidRDefault="00384491" w:rsidP="00384491">
            <w:pPr>
              <w:rPr>
                <w:kern w:val="2"/>
                <w:szCs w:val="24"/>
              </w:rPr>
            </w:pPr>
            <w:r w:rsidRPr="00384491">
              <w:rPr>
                <w:kern w:val="2"/>
                <w:szCs w:val="24"/>
              </w:rPr>
              <w:t>1.2.7. Telefonas</w:t>
            </w:r>
          </w:p>
        </w:tc>
        <w:tc>
          <w:tcPr>
            <w:tcW w:w="3510" w:type="dxa"/>
          </w:tcPr>
          <w:p w14:paraId="60EDB536" w14:textId="31ED7F7F" w:rsidR="00384491" w:rsidRDefault="00384491" w:rsidP="00384491">
            <w:pPr>
              <w:jc w:val="center"/>
              <w:rPr>
                <w:kern w:val="2"/>
                <w:szCs w:val="24"/>
              </w:rPr>
            </w:pPr>
            <w:r>
              <w:rPr>
                <w:kern w:val="2"/>
                <w:szCs w:val="24"/>
              </w:rPr>
              <w:t>(0 5) 268 8451</w:t>
            </w:r>
          </w:p>
        </w:tc>
      </w:tr>
      <w:tr w:rsidR="00384491" w14:paraId="237ED846" w14:textId="77777777">
        <w:tc>
          <w:tcPr>
            <w:tcW w:w="2808" w:type="dxa"/>
            <w:vMerge/>
          </w:tcPr>
          <w:p w14:paraId="371686E0" w14:textId="77777777" w:rsidR="00384491" w:rsidRDefault="00384491" w:rsidP="00384491">
            <w:pPr>
              <w:rPr>
                <w:b/>
                <w:bCs/>
                <w:kern w:val="2"/>
                <w:szCs w:val="24"/>
              </w:rPr>
            </w:pPr>
          </w:p>
        </w:tc>
        <w:tc>
          <w:tcPr>
            <w:tcW w:w="3240" w:type="dxa"/>
          </w:tcPr>
          <w:p w14:paraId="76411BE9" w14:textId="77777777" w:rsidR="00384491" w:rsidRPr="00384491" w:rsidRDefault="00384491" w:rsidP="00384491">
            <w:pPr>
              <w:rPr>
                <w:kern w:val="2"/>
                <w:szCs w:val="24"/>
              </w:rPr>
            </w:pPr>
            <w:r w:rsidRPr="00384491">
              <w:rPr>
                <w:kern w:val="2"/>
                <w:szCs w:val="24"/>
              </w:rPr>
              <w:t>1.2.8. El. paštas</w:t>
            </w:r>
          </w:p>
        </w:tc>
        <w:tc>
          <w:tcPr>
            <w:tcW w:w="3510" w:type="dxa"/>
          </w:tcPr>
          <w:p w14:paraId="3AD89FFF" w14:textId="7F410652" w:rsidR="00384491" w:rsidRDefault="006764E0" w:rsidP="00384491">
            <w:pPr>
              <w:jc w:val="center"/>
              <w:rPr>
                <w:kern w:val="2"/>
                <w:szCs w:val="24"/>
              </w:rPr>
            </w:pPr>
            <w:hyperlink r:id="rId10" w:history="1">
              <w:r w:rsidR="00384491">
                <w:rPr>
                  <w:rStyle w:val="Hyperlink"/>
                  <w:kern w:val="2"/>
                  <w:szCs w:val="24"/>
                </w:rPr>
                <w:t>mediqlietuva@mediq.com</w:t>
              </w:r>
            </w:hyperlink>
          </w:p>
        </w:tc>
      </w:tr>
      <w:tr w:rsidR="00384491" w14:paraId="666AE2EA" w14:textId="77777777">
        <w:tc>
          <w:tcPr>
            <w:tcW w:w="2808" w:type="dxa"/>
            <w:vMerge/>
          </w:tcPr>
          <w:p w14:paraId="543BB8B7" w14:textId="77777777" w:rsidR="00384491" w:rsidRDefault="00384491" w:rsidP="00384491">
            <w:pPr>
              <w:rPr>
                <w:b/>
                <w:bCs/>
                <w:kern w:val="2"/>
                <w:szCs w:val="24"/>
              </w:rPr>
            </w:pPr>
          </w:p>
        </w:tc>
        <w:tc>
          <w:tcPr>
            <w:tcW w:w="3240" w:type="dxa"/>
          </w:tcPr>
          <w:p w14:paraId="122A22AB" w14:textId="77777777" w:rsidR="00384491" w:rsidRPr="00384491" w:rsidRDefault="00384491" w:rsidP="00384491">
            <w:pPr>
              <w:rPr>
                <w:kern w:val="2"/>
                <w:szCs w:val="24"/>
              </w:rPr>
            </w:pPr>
            <w:r w:rsidRPr="00384491">
              <w:rPr>
                <w:kern w:val="2"/>
                <w:szCs w:val="24"/>
              </w:rPr>
              <w:t>1.2.9. Šalies atstovas</w:t>
            </w:r>
          </w:p>
        </w:tc>
        <w:tc>
          <w:tcPr>
            <w:tcW w:w="3510" w:type="dxa"/>
          </w:tcPr>
          <w:p w14:paraId="7580B9F5" w14:textId="7C9C7A29" w:rsidR="00384491" w:rsidRDefault="00384491" w:rsidP="00384491">
            <w:pPr>
              <w:jc w:val="center"/>
              <w:rPr>
                <w:kern w:val="2"/>
                <w:szCs w:val="24"/>
              </w:rPr>
            </w:pPr>
            <w:r>
              <w:rPr>
                <w:kern w:val="2"/>
                <w:szCs w:val="24"/>
              </w:rPr>
              <w:t>Vykdantysis direktorius Vilius Grikšas</w:t>
            </w:r>
          </w:p>
        </w:tc>
      </w:tr>
      <w:tr w:rsidR="00384491" w14:paraId="292C776B" w14:textId="77777777">
        <w:tc>
          <w:tcPr>
            <w:tcW w:w="2808" w:type="dxa"/>
            <w:vMerge/>
          </w:tcPr>
          <w:p w14:paraId="2D900F0A" w14:textId="77777777" w:rsidR="00384491" w:rsidRDefault="00384491" w:rsidP="00384491">
            <w:pPr>
              <w:rPr>
                <w:b/>
                <w:bCs/>
                <w:kern w:val="2"/>
                <w:szCs w:val="24"/>
              </w:rPr>
            </w:pPr>
          </w:p>
        </w:tc>
        <w:tc>
          <w:tcPr>
            <w:tcW w:w="3240" w:type="dxa"/>
          </w:tcPr>
          <w:p w14:paraId="0A9DB8EB" w14:textId="77777777" w:rsidR="00384491" w:rsidRPr="00384491" w:rsidRDefault="00384491" w:rsidP="00384491">
            <w:pPr>
              <w:rPr>
                <w:kern w:val="2"/>
                <w:szCs w:val="24"/>
              </w:rPr>
            </w:pPr>
            <w:r w:rsidRPr="00384491">
              <w:rPr>
                <w:kern w:val="2"/>
                <w:szCs w:val="24"/>
              </w:rPr>
              <w:t>1.2.10. Atstovavimo pagrindas</w:t>
            </w:r>
          </w:p>
        </w:tc>
        <w:tc>
          <w:tcPr>
            <w:tcW w:w="3510" w:type="dxa"/>
          </w:tcPr>
          <w:p w14:paraId="5FCBD162" w14:textId="1A077933" w:rsidR="00384491" w:rsidRDefault="00384491" w:rsidP="00384491">
            <w:pPr>
              <w:jc w:val="center"/>
              <w:rPr>
                <w:kern w:val="2"/>
                <w:szCs w:val="24"/>
              </w:rPr>
            </w:pPr>
            <w:r>
              <w:rPr>
                <w:kern w:val="2"/>
                <w:szCs w:val="24"/>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lastRenderedPageBreak/>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Sinotova, tel. +370 5 210 5496, el. p. </w:t>
            </w:r>
            <w:hyperlink r:id="rId11"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7F110D" w:rsidRDefault="00A10867">
            <w:pPr>
              <w:rPr>
                <w:b/>
                <w:bCs/>
                <w:kern w:val="2"/>
                <w:szCs w:val="24"/>
                <w:highlight w:val="yellow"/>
              </w:rPr>
            </w:pPr>
            <w:r w:rsidRPr="00384491">
              <w:rPr>
                <w:b/>
                <w:bCs/>
                <w:kern w:val="2"/>
                <w:szCs w:val="24"/>
              </w:rPr>
              <w:t>2.2. Tiekėjo kontaktiniai asmenys, atsakingi už Sutarties vykdymą</w:t>
            </w:r>
          </w:p>
        </w:tc>
        <w:tc>
          <w:tcPr>
            <w:tcW w:w="6831" w:type="dxa"/>
            <w:gridSpan w:val="2"/>
          </w:tcPr>
          <w:p w14:paraId="58B496FE" w14:textId="77777777" w:rsidR="00384491" w:rsidRPr="00384491" w:rsidRDefault="00384491" w:rsidP="00384491">
            <w:pPr>
              <w:pStyle w:val="NormalWeb"/>
              <w:spacing w:before="0" w:beforeAutospacing="0" w:after="0" w:afterAutospacing="0"/>
            </w:pPr>
            <w:r w:rsidRPr="00384491">
              <w:t>užsakymų vadybininkė Loreta Mickevičienė</w:t>
            </w:r>
          </w:p>
          <w:p w14:paraId="231167D1" w14:textId="77777777" w:rsidR="00384491" w:rsidRPr="00384491" w:rsidRDefault="00384491" w:rsidP="00384491">
            <w:pPr>
              <w:pStyle w:val="NormalWeb"/>
              <w:spacing w:before="0" w:beforeAutospacing="0" w:after="0" w:afterAutospacing="0"/>
            </w:pPr>
            <w:r w:rsidRPr="00384491">
              <w:t xml:space="preserve">tel. (0 5) 268 84521, </w:t>
            </w:r>
            <w:hyperlink r:id="rId12" w:history="1">
              <w:r w:rsidRPr="00384491">
                <w:rPr>
                  <w:rStyle w:val="Hyperlink"/>
                </w:rPr>
                <w:t>loreta.mickeviciene@mediq.com</w:t>
              </w:r>
            </w:hyperlink>
            <w:r w:rsidRPr="00384491">
              <w:t xml:space="preserve">  </w:t>
            </w:r>
          </w:p>
          <w:p w14:paraId="6FF1505D" w14:textId="457C225C"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sidRPr="006764E0">
              <w:rPr>
                <w:kern w:val="2"/>
                <w:szCs w:val="24"/>
              </w:rPr>
              <w:t>(</w:t>
            </w:r>
            <w:r w:rsidR="00E93A7B" w:rsidRPr="006764E0">
              <w:rPr>
                <w:i/>
                <w:iCs/>
                <w:kern w:val="2"/>
                <w:szCs w:val="24"/>
              </w:rPr>
              <w:t>prekės nurodytos Sutarties priede</w:t>
            </w:r>
            <w:r w:rsidR="0097161A" w:rsidRPr="006764E0">
              <w:rPr>
                <w:i/>
                <w:iCs/>
                <w:kern w:val="2"/>
                <w:szCs w:val="24"/>
              </w:rPr>
              <w:t xml:space="preserve"> Nr. </w:t>
            </w:r>
            <w:r w:rsidR="006A3289" w:rsidRPr="006764E0">
              <w:rPr>
                <w:i/>
                <w:iCs/>
                <w:kern w:val="2"/>
                <w:szCs w:val="24"/>
              </w:rPr>
              <w:t>1</w:t>
            </w:r>
            <w:r w:rsidRPr="006764E0">
              <w:rPr>
                <w:kern w:val="2"/>
                <w:szCs w:val="24"/>
              </w:rPr>
              <w:t xml:space="preserve">) </w:t>
            </w:r>
            <w:r>
              <w:rPr>
                <w:color w:val="000000"/>
                <w:kern w:val="2"/>
                <w:szCs w:val="24"/>
              </w:rPr>
              <w:t>(toliau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57DE32F" w:rsidR="005A5832" w:rsidRDefault="00351583">
            <w:pPr>
              <w:rPr>
                <w:kern w:val="2"/>
                <w:szCs w:val="24"/>
              </w:rPr>
            </w:pPr>
            <w:r>
              <w:rPr>
                <w:kern w:val="2"/>
                <w:szCs w:val="24"/>
              </w:rPr>
              <w:t>719819</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4109300" w14:textId="0AB745E6" w:rsidR="005A5832" w:rsidRDefault="00E44661">
            <w:pPr>
              <w:rPr>
                <w:b/>
                <w:bCs/>
                <w:kern w:val="2"/>
                <w:szCs w:val="24"/>
              </w:rPr>
            </w:pPr>
            <w:r w:rsidRPr="005950F9">
              <w:rPr>
                <w:b/>
                <w:bCs/>
                <w:kern w:val="2"/>
                <w:szCs w:val="24"/>
              </w:rPr>
              <w:lastRenderedPageBreak/>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5950F9">
            <w:pPr>
              <w:jc w:val="both"/>
              <w:rPr>
                <w:b/>
                <w:bCs/>
                <w:kern w:val="2"/>
                <w:szCs w:val="24"/>
              </w:rPr>
            </w:pPr>
          </w:p>
        </w:tc>
        <w:tc>
          <w:tcPr>
            <w:tcW w:w="6831" w:type="dxa"/>
            <w:gridSpan w:val="2"/>
          </w:tcPr>
          <w:p w14:paraId="7D5846E0" w14:textId="15B4C36A" w:rsidR="005A5832" w:rsidRPr="00384491" w:rsidRDefault="00A10867" w:rsidP="00E8527A">
            <w:pPr>
              <w:jc w:val="both"/>
              <w:rPr>
                <w:kern w:val="2"/>
                <w:szCs w:val="24"/>
              </w:rPr>
            </w:pPr>
            <w:r w:rsidRPr="00927119">
              <w:rPr>
                <w:kern w:val="2"/>
                <w:szCs w:val="24"/>
              </w:rPr>
              <w:t xml:space="preserve">Pradinės Sutarties vertė yra </w:t>
            </w:r>
            <w:r w:rsidR="00446581">
              <w:rPr>
                <w:kern w:val="2"/>
                <w:szCs w:val="24"/>
              </w:rPr>
              <w:t>149,49</w:t>
            </w:r>
            <w:r w:rsidRPr="00927119">
              <w:rPr>
                <w:kern w:val="2"/>
                <w:szCs w:val="24"/>
              </w:rPr>
              <w:t xml:space="preserve"> Eur </w:t>
            </w:r>
            <w:r w:rsidRPr="00384491">
              <w:rPr>
                <w:kern w:val="2"/>
                <w:szCs w:val="24"/>
              </w:rPr>
              <w:t>(</w:t>
            </w:r>
            <w:r w:rsidR="001971BD" w:rsidRPr="00384491">
              <w:rPr>
                <w:kern w:val="2"/>
                <w:szCs w:val="24"/>
              </w:rPr>
              <w:t>šimta</w:t>
            </w:r>
            <w:r w:rsidR="00446581" w:rsidRPr="00384491">
              <w:rPr>
                <w:kern w:val="2"/>
                <w:szCs w:val="24"/>
              </w:rPr>
              <w:t>s</w:t>
            </w:r>
            <w:r w:rsidR="001971BD" w:rsidRPr="00384491">
              <w:rPr>
                <w:kern w:val="2"/>
                <w:szCs w:val="24"/>
              </w:rPr>
              <w:t xml:space="preserve"> </w:t>
            </w:r>
            <w:r w:rsidR="00446581" w:rsidRPr="00384491">
              <w:rPr>
                <w:kern w:val="2"/>
                <w:szCs w:val="24"/>
              </w:rPr>
              <w:t>ketur</w:t>
            </w:r>
            <w:r w:rsidR="00700F0C" w:rsidRPr="00384491">
              <w:rPr>
                <w:kern w:val="2"/>
                <w:szCs w:val="24"/>
              </w:rPr>
              <w:t>ias</w:t>
            </w:r>
            <w:r w:rsidR="0033484B" w:rsidRPr="00384491">
              <w:rPr>
                <w:kern w:val="2"/>
                <w:szCs w:val="24"/>
              </w:rPr>
              <w:t>dešimt</w:t>
            </w:r>
            <w:r w:rsidR="001971BD" w:rsidRPr="00384491">
              <w:rPr>
                <w:kern w:val="2"/>
                <w:szCs w:val="24"/>
              </w:rPr>
              <w:t xml:space="preserve"> </w:t>
            </w:r>
            <w:r w:rsidR="00446581" w:rsidRPr="00384491">
              <w:rPr>
                <w:kern w:val="2"/>
                <w:szCs w:val="24"/>
              </w:rPr>
              <w:t>devy</w:t>
            </w:r>
            <w:r w:rsidR="00700F0C" w:rsidRPr="00384491">
              <w:rPr>
                <w:kern w:val="2"/>
                <w:szCs w:val="24"/>
              </w:rPr>
              <w:t xml:space="preserve">ni </w:t>
            </w:r>
            <w:r w:rsidR="001971BD" w:rsidRPr="00384491">
              <w:rPr>
                <w:kern w:val="2"/>
                <w:szCs w:val="24"/>
              </w:rPr>
              <w:t xml:space="preserve">Eur </w:t>
            </w:r>
            <w:r w:rsidR="00446581" w:rsidRPr="00384491">
              <w:rPr>
                <w:kern w:val="2"/>
                <w:szCs w:val="24"/>
              </w:rPr>
              <w:t>49</w:t>
            </w:r>
            <w:r w:rsidR="001971BD" w:rsidRPr="00384491">
              <w:rPr>
                <w:kern w:val="2"/>
                <w:szCs w:val="24"/>
              </w:rPr>
              <w:t xml:space="preserve"> ct</w:t>
            </w:r>
            <w:r w:rsidRPr="00384491">
              <w:rPr>
                <w:kern w:val="2"/>
                <w:szCs w:val="24"/>
              </w:rPr>
              <w:t>) be PVM.</w:t>
            </w:r>
          </w:p>
          <w:p w14:paraId="3EA3F636" w14:textId="79055949" w:rsidR="005A5832" w:rsidRPr="00384491" w:rsidRDefault="00A10867" w:rsidP="00E8527A">
            <w:pPr>
              <w:ind w:left="16" w:hanging="16"/>
              <w:jc w:val="both"/>
              <w:rPr>
                <w:kern w:val="2"/>
                <w:szCs w:val="24"/>
              </w:rPr>
            </w:pPr>
            <w:r w:rsidRPr="00384491">
              <w:rPr>
                <w:kern w:val="2"/>
                <w:szCs w:val="24"/>
              </w:rPr>
              <w:t xml:space="preserve">PVM sudaro </w:t>
            </w:r>
            <w:r w:rsidR="00446581" w:rsidRPr="00384491">
              <w:rPr>
                <w:kern w:val="2"/>
                <w:szCs w:val="24"/>
              </w:rPr>
              <w:t>31,39</w:t>
            </w:r>
            <w:r w:rsidRPr="00384491">
              <w:rPr>
                <w:kern w:val="2"/>
                <w:szCs w:val="24"/>
              </w:rPr>
              <w:t xml:space="preserve"> Eur (</w:t>
            </w:r>
            <w:r w:rsidR="00446581" w:rsidRPr="00384491">
              <w:rPr>
                <w:kern w:val="2"/>
                <w:szCs w:val="24"/>
              </w:rPr>
              <w:t>tri</w:t>
            </w:r>
            <w:r w:rsidR="0033484B" w:rsidRPr="00384491">
              <w:rPr>
                <w:kern w:val="2"/>
                <w:szCs w:val="24"/>
              </w:rPr>
              <w:t xml:space="preserve">sdešimt </w:t>
            </w:r>
            <w:r w:rsidR="00446581" w:rsidRPr="00384491">
              <w:rPr>
                <w:kern w:val="2"/>
                <w:szCs w:val="24"/>
              </w:rPr>
              <w:t>vienas</w:t>
            </w:r>
            <w:r w:rsidR="00700F0C" w:rsidRPr="00384491">
              <w:rPr>
                <w:kern w:val="2"/>
                <w:szCs w:val="24"/>
              </w:rPr>
              <w:t xml:space="preserve"> </w:t>
            </w:r>
            <w:r w:rsidR="0080477B" w:rsidRPr="00384491">
              <w:rPr>
                <w:kern w:val="2"/>
                <w:szCs w:val="24"/>
              </w:rPr>
              <w:t xml:space="preserve">Eur </w:t>
            </w:r>
            <w:r w:rsidR="00446581" w:rsidRPr="00384491">
              <w:rPr>
                <w:kern w:val="2"/>
                <w:szCs w:val="24"/>
              </w:rPr>
              <w:t>39</w:t>
            </w:r>
            <w:r w:rsidR="0080477B" w:rsidRPr="00384491">
              <w:rPr>
                <w:kern w:val="2"/>
                <w:szCs w:val="24"/>
              </w:rPr>
              <w:t xml:space="preserve"> ct</w:t>
            </w:r>
            <w:r w:rsidRPr="00384491">
              <w:rPr>
                <w:kern w:val="2"/>
                <w:szCs w:val="24"/>
              </w:rPr>
              <w:t>).</w:t>
            </w:r>
          </w:p>
          <w:p w14:paraId="332952C1" w14:textId="3AFB400C" w:rsidR="005A5832" w:rsidRPr="00997C1C" w:rsidRDefault="00A10867" w:rsidP="00E8527A">
            <w:pPr>
              <w:jc w:val="both"/>
              <w:rPr>
                <w:kern w:val="2"/>
                <w:szCs w:val="24"/>
              </w:rPr>
            </w:pPr>
            <w:r w:rsidRPr="00384491">
              <w:rPr>
                <w:kern w:val="2"/>
                <w:szCs w:val="24"/>
              </w:rPr>
              <w:t xml:space="preserve">Sutarties kaina yra </w:t>
            </w:r>
            <w:r w:rsidR="00881596" w:rsidRPr="00384491">
              <w:rPr>
                <w:b/>
                <w:bCs/>
                <w:kern w:val="2"/>
                <w:szCs w:val="24"/>
              </w:rPr>
              <w:t>180,88</w:t>
            </w:r>
            <w:r w:rsidR="00833A4B" w:rsidRPr="00384491">
              <w:rPr>
                <w:b/>
                <w:bCs/>
                <w:kern w:val="2"/>
                <w:szCs w:val="24"/>
              </w:rPr>
              <w:t xml:space="preserve"> </w:t>
            </w:r>
            <w:r w:rsidRPr="00384491">
              <w:rPr>
                <w:b/>
                <w:bCs/>
                <w:kern w:val="2"/>
                <w:szCs w:val="24"/>
              </w:rPr>
              <w:t>Eur</w:t>
            </w:r>
            <w:r w:rsidRPr="00384491">
              <w:rPr>
                <w:kern w:val="2"/>
                <w:szCs w:val="24"/>
              </w:rPr>
              <w:t xml:space="preserve"> (</w:t>
            </w:r>
            <w:r w:rsidR="0080477B" w:rsidRPr="00384491">
              <w:rPr>
                <w:kern w:val="2"/>
                <w:szCs w:val="24"/>
              </w:rPr>
              <w:t>šimta</w:t>
            </w:r>
            <w:r w:rsidR="00881596" w:rsidRPr="00384491">
              <w:rPr>
                <w:kern w:val="2"/>
                <w:szCs w:val="24"/>
              </w:rPr>
              <w:t>s</w:t>
            </w:r>
            <w:r w:rsidR="0080477B" w:rsidRPr="00384491">
              <w:rPr>
                <w:kern w:val="2"/>
                <w:szCs w:val="24"/>
              </w:rPr>
              <w:t xml:space="preserve"> </w:t>
            </w:r>
            <w:r w:rsidR="00881596" w:rsidRPr="00384491">
              <w:rPr>
                <w:kern w:val="2"/>
                <w:szCs w:val="24"/>
              </w:rPr>
              <w:t>aštuon</w:t>
            </w:r>
            <w:r w:rsidR="00833A4B" w:rsidRPr="00384491">
              <w:rPr>
                <w:kern w:val="2"/>
                <w:szCs w:val="24"/>
              </w:rPr>
              <w:t>i</w:t>
            </w:r>
            <w:r w:rsidR="0080477B" w:rsidRPr="00384491">
              <w:rPr>
                <w:kern w:val="2"/>
                <w:szCs w:val="24"/>
              </w:rPr>
              <w:t>asdešimt</w:t>
            </w:r>
            <w:r w:rsidR="00881596" w:rsidRPr="00384491">
              <w:rPr>
                <w:kern w:val="2"/>
                <w:szCs w:val="24"/>
              </w:rPr>
              <w:t xml:space="preserve"> </w:t>
            </w:r>
            <w:r w:rsidR="0080477B" w:rsidRPr="00384491">
              <w:rPr>
                <w:kern w:val="2"/>
                <w:szCs w:val="24"/>
              </w:rPr>
              <w:t xml:space="preserve">Eur </w:t>
            </w:r>
            <w:r w:rsidR="00881596" w:rsidRPr="00384491">
              <w:rPr>
                <w:kern w:val="2"/>
                <w:szCs w:val="24"/>
              </w:rPr>
              <w:t>8</w:t>
            </w:r>
            <w:r w:rsidR="00E8527A" w:rsidRPr="00384491">
              <w:rPr>
                <w:kern w:val="2"/>
                <w:szCs w:val="24"/>
              </w:rPr>
              <w:t>8</w:t>
            </w:r>
            <w:r w:rsidR="0080477B" w:rsidRPr="00384491">
              <w:rPr>
                <w:kern w:val="2"/>
                <w:szCs w:val="24"/>
              </w:rPr>
              <w:t xml:space="preserve"> ct</w:t>
            </w:r>
            <w:r w:rsidRPr="00384491">
              <w:rPr>
                <w:kern w:val="2"/>
                <w:szCs w:val="24"/>
              </w:rPr>
              <w:t xml:space="preserve">) su </w:t>
            </w:r>
            <w:r w:rsidRPr="00997C1C">
              <w:rPr>
                <w:kern w:val="2"/>
                <w:szCs w:val="24"/>
              </w:rPr>
              <w:t>PVM.</w:t>
            </w:r>
          </w:p>
          <w:p w14:paraId="065283EE" w14:textId="41C0E4C9" w:rsidR="005A5832" w:rsidRPr="00997C1C" w:rsidRDefault="00A10867">
            <w:pPr>
              <w:rPr>
                <w:color w:val="000000"/>
                <w:kern w:val="2"/>
                <w:szCs w:val="24"/>
              </w:rPr>
            </w:pPr>
            <w:r w:rsidRPr="00997C1C">
              <w:rPr>
                <w:color w:val="000000"/>
                <w:kern w:val="2"/>
                <w:szCs w:val="24"/>
              </w:rPr>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997C1C" w:rsidRDefault="00A10867" w:rsidP="007061ED">
            <w:pPr>
              <w:rPr>
                <w:color w:val="000000"/>
                <w:kern w:val="2"/>
                <w:szCs w:val="24"/>
              </w:rPr>
            </w:pPr>
            <w:r w:rsidRPr="006764E0">
              <w:rPr>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sidRPr="006764E0">
              <w:rPr>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sidRPr="006764E0">
              <w:rPr>
                <w:kern w:val="2"/>
                <w:szCs w:val="24"/>
              </w:rPr>
              <w:t>20 (dvidešimt</w:t>
            </w:r>
            <w:r w:rsidR="00113C0D" w:rsidRPr="006764E0">
              <w:rPr>
                <w:kern w:val="2"/>
                <w:szCs w:val="24"/>
              </w:rPr>
              <w:t>ies</w:t>
            </w:r>
            <w:r w:rsidR="00476009" w:rsidRPr="006764E0">
              <w:rPr>
                <w:kern w:val="2"/>
                <w:szCs w:val="24"/>
              </w:rPr>
              <w:t>)</w:t>
            </w:r>
            <w:r w:rsidRPr="006764E0">
              <w:rPr>
                <w:kern w:val="2"/>
                <w:szCs w:val="24"/>
              </w:rPr>
              <w:t xml:space="preserve"> </w:t>
            </w:r>
            <w:r>
              <w:rPr>
                <w:kern w:val="2"/>
                <w:szCs w:val="24"/>
              </w:rPr>
              <w:t>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w:t>
            </w:r>
            <w:r w:rsidRPr="006764E0">
              <w:rPr>
                <w:kern w:val="2"/>
                <w:szCs w:val="24"/>
              </w:rPr>
              <w:t xml:space="preserve">kaip </w:t>
            </w:r>
            <w:r w:rsidR="00BA6506" w:rsidRPr="006764E0">
              <w:rPr>
                <w:kern w:val="2"/>
                <w:szCs w:val="24"/>
              </w:rPr>
              <w:t>36</w:t>
            </w:r>
            <w:r w:rsidR="00580095" w:rsidRPr="006764E0">
              <w:rPr>
                <w:kern w:val="2"/>
                <w:szCs w:val="24"/>
              </w:rPr>
              <w:t xml:space="preserve"> (</w:t>
            </w:r>
            <w:r w:rsidR="00BA6506" w:rsidRPr="006764E0">
              <w:rPr>
                <w:kern w:val="2"/>
                <w:szCs w:val="24"/>
              </w:rPr>
              <w:t>tris</w:t>
            </w:r>
            <w:r w:rsidR="00AE4C53" w:rsidRPr="006764E0">
              <w:rPr>
                <w:kern w:val="2"/>
                <w:szCs w:val="24"/>
              </w:rPr>
              <w:t xml:space="preserve">dešimt </w:t>
            </w:r>
            <w:r w:rsidR="00BA6506" w:rsidRPr="006764E0">
              <w:rPr>
                <w:kern w:val="2"/>
                <w:szCs w:val="24"/>
              </w:rPr>
              <w:t>šeši</w:t>
            </w:r>
            <w:r w:rsidR="00580095" w:rsidRPr="006764E0">
              <w:rPr>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3FE7F9D5"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AF15A1">
              <w:rPr>
                <w:kern w:val="2"/>
                <w:szCs w:val="24"/>
              </w:rPr>
              <w:t>6</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C2DB2E9" w14:textId="25A3F7F3" w:rsidR="00656663" w:rsidRDefault="00656663" w:rsidP="005950F9">
            <w:pPr>
              <w:jc w:val="center"/>
            </w:pPr>
            <w:r w:rsidRPr="006764E0">
              <w:t>Nacionalinė visuomenės sveikatos priežiūros laboratorija</w:t>
            </w:r>
          </w:p>
          <w:p w14:paraId="0176B218" w14:textId="77777777" w:rsidR="006764E0" w:rsidRPr="006764E0" w:rsidRDefault="006764E0" w:rsidP="005950F9">
            <w:pPr>
              <w:jc w:val="center"/>
            </w:pPr>
          </w:p>
          <w:p w14:paraId="37AC883A" w14:textId="2074CEC9" w:rsidR="00153FBF" w:rsidRPr="006764E0" w:rsidRDefault="00153FBF" w:rsidP="005950F9">
            <w:pPr>
              <w:jc w:val="center"/>
            </w:pPr>
            <w:proofErr w:type="spellStart"/>
            <w:r w:rsidRPr="006764E0">
              <w:t>Virusologinių</w:t>
            </w:r>
            <w:proofErr w:type="spellEnd"/>
            <w:r w:rsidRPr="006764E0">
              <w:t xml:space="preserve"> tyrimų poskyrio vedėja-medicinos biologė,</w:t>
            </w:r>
            <w:r w:rsidRPr="006764E0" w:rsidDel="00153FBF">
              <w:rPr>
                <w:kern w:val="2"/>
                <w:szCs w:val="24"/>
              </w:rPr>
              <w:t xml:space="preserve"> </w:t>
            </w:r>
            <w:r w:rsidRPr="006764E0">
              <w:t>laikinai einanti Klinikinių tyrimų skyriaus vedėjo pavaduotojo pareigas,</w:t>
            </w:r>
            <w:r w:rsidRPr="006764E0" w:rsidDel="00153FBF">
              <w:rPr>
                <w:kern w:val="2"/>
                <w:szCs w:val="24"/>
              </w:rPr>
              <w:t xml:space="preserve"> </w:t>
            </w:r>
            <w:r w:rsidRPr="006764E0">
              <w:t>laikinai vykdanti direktoriaus funkcijas</w:t>
            </w:r>
          </w:p>
          <w:p w14:paraId="33C9EDCF" w14:textId="7529DCF2" w:rsidR="005A5832" w:rsidRPr="006764E0" w:rsidRDefault="00153FBF" w:rsidP="00153FBF">
            <w:pPr>
              <w:jc w:val="center"/>
              <w:rPr>
                <w:kern w:val="2"/>
                <w:szCs w:val="24"/>
              </w:rPr>
            </w:pPr>
            <w:r w:rsidRPr="006764E0">
              <w:t xml:space="preserve">Svajūnė </w:t>
            </w:r>
            <w:proofErr w:type="spellStart"/>
            <w:r w:rsidRPr="006764E0">
              <w:t>Muralytė</w:t>
            </w:r>
            <w:proofErr w:type="spellEnd"/>
          </w:p>
        </w:tc>
        <w:tc>
          <w:tcPr>
            <w:tcW w:w="4747" w:type="dxa"/>
          </w:tcPr>
          <w:p w14:paraId="07149D03" w14:textId="00D63673" w:rsidR="005A5832" w:rsidRPr="006764E0" w:rsidRDefault="00BC1392">
            <w:pPr>
              <w:jc w:val="center"/>
              <w:rPr>
                <w:kern w:val="2"/>
                <w:szCs w:val="24"/>
              </w:rPr>
            </w:pPr>
            <w:r w:rsidRPr="006764E0">
              <w:rPr>
                <w:kern w:val="2"/>
                <w:szCs w:val="24"/>
              </w:rPr>
              <w:t>UAB „</w:t>
            </w:r>
            <w:r w:rsidR="000F22F4" w:rsidRPr="006764E0">
              <w:rPr>
                <w:kern w:val="2"/>
                <w:szCs w:val="24"/>
              </w:rPr>
              <w:t>Mediq Lietuva</w:t>
            </w:r>
            <w:r w:rsidRPr="006764E0">
              <w:rPr>
                <w:kern w:val="2"/>
                <w:szCs w:val="24"/>
              </w:rPr>
              <w:t>“</w:t>
            </w:r>
          </w:p>
          <w:p w14:paraId="0DE42E79" w14:textId="77777777" w:rsidR="007E7159" w:rsidRDefault="007E7159" w:rsidP="00AE7F2D">
            <w:pPr>
              <w:jc w:val="center"/>
              <w:rPr>
                <w:kern w:val="2"/>
                <w:szCs w:val="24"/>
              </w:rPr>
            </w:pPr>
          </w:p>
          <w:p w14:paraId="7128AABB" w14:textId="77777777" w:rsidR="006764E0" w:rsidRPr="006764E0" w:rsidRDefault="006764E0" w:rsidP="00AE7F2D">
            <w:pPr>
              <w:jc w:val="center"/>
              <w:rPr>
                <w:kern w:val="2"/>
                <w:szCs w:val="24"/>
              </w:rPr>
            </w:pPr>
          </w:p>
          <w:p w14:paraId="212FAA15" w14:textId="072A21A4" w:rsidR="00FF2C64" w:rsidRPr="006764E0" w:rsidRDefault="00384491" w:rsidP="00AE7F2D">
            <w:pPr>
              <w:jc w:val="center"/>
              <w:rPr>
                <w:kern w:val="2"/>
                <w:szCs w:val="24"/>
              </w:rPr>
            </w:pPr>
            <w:r w:rsidRPr="006764E0">
              <w:rPr>
                <w:kern w:val="2"/>
                <w:szCs w:val="24"/>
              </w:rPr>
              <w:t>Vykdantysis d</w:t>
            </w:r>
            <w:r w:rsidR="00FF2C64" w:rsidRPr="006764E0">
              <w:rPr>
                <w:kern w:val="2"/>
                <w:szCs w:val="24"/>
              </w:rPr>
              <w:t>irektorius</w:t>
            </w:r>
          </w:p>
          <w:p w14:paraId="5AB131F4" w14:textId="0C708287" w:rsidR="00384491" w:rsidRPr="006764E0" w:rsidRDefault="00384491" w:rsidP="00AE7F2D">
            <w:pPr>
              <w:jc w:val="center"/>
              <w:rPr>
                <w:kern w:val="2"/>
                <w:szCs w:val="24"/>
              </w:rPr>
            </w:pPr>
            <w:r w:rsidRPr="006764E0">
              <w:rPr>
                <w:kern w:val="2"/>
                <w:szCs w:val="24"/>
              </w:rPr>
              <w:t>Vilius Grikšas</w:t>
            </w:r>
          </w:p>
          <w:p w14:paraId="64B4EEAC" w14:textId="22E304C7" w:rsidR="00BC1392" w:rsidRPr="006764E0" w:rsidRDefault="00BC1392" w:rsidP="00AE7F2D">
            <w:pPr>
              <w:jc w:val="center"/>
              <w:rPr>
                <w:kern w:val="2"/>
                <w:szCs w:val="24"/>
              </w:rPr>
            </w:pPr>
          </w:p>
        </w:tc>
      </w:tr>
      <w:tr w:rsidR="005A5832" w14:paraId="0B2E258F" w14:textId="77777777">
        <w:tc>
          <w:tcPr>
            <w:tcW w:w="4788" w:type="dxa"/>
            <w:gridSpan w:val="3"/>
          </w:tcPr>
          <w:p w14:paraId="6C1EFA64" w14:textId="77777777" w:rsidR="005A5832" w:rsidRPr="00384491" w:rsidRDefault="005A5832">
            <w:pPr>
              <w:jc w:val="center"/>
              <w:rPr>
                <w:b/>
                <w:bCs/>
                <w:kern w:val="2"/>
                <w:szCs w:val="24"/>
              </w:rPr>
            </w:pPr>
          </w:p>
          <w:p w14:paraId="45ED22E7" w14:textId="6EFA027F" w:rsidR="005A5832" w:rsidRPr="00384491" w:rsidRDefault="00A10867" w:rsidP="00656BA9">
            <w:pPr>
              <w:jc w:val="center"/>
              <w:rPr>
                <w:b/>
                <w:bCs/>
                <w:kern w:val="2"/>
                <w:szCs w:val="24"/>
              </w:rPr>
            </w:pPr>
            <w:r w:rsidRPr="00384491">
              <w:rPr>
                <w:b/>
                <w:bCs/>
                <w:kern w:val="2"/>
                <w:szCs w:val="24"/>
              </w:rPr>
              <w:t>(parašas)</w:t>
            </w:r>
          </w:p>
        </w:tc>
        <w:tc>
          <w:tcPr>
            <w:tcW w:w="4747" w:type="dxa"/>
          </w:tcPr>
          <w:p w14:paraId="3560D7AD" w14:textId="77777777" w:rsidR="005A5832" w:rsidRPr="00384491" w:rsidRDefault="005A5832">
            <w:pPr>
              <w:jc w:val="center"/>
              <w:rPr>
                <w:b/>
                <w:bCs/>
                <w:kern w:val="2"/>
                <w:szCs w:val="24"/>
              </w:rPr>
            </w:pPr>
          </w:p>
          <w:p w14:paraId="5F3EE6EE" w14:textId="77777777" w:rsidR="005A5832" w:rsidRPr="00384491" w:rsidRDefault="00A10867">
            <w:pPr>
              <w:jc w:val="center"/>
              <w:rPr>
                <w:b/>
                <w:bCs/>
                <w:kern w:val="2"/>
                <w:szCs w:val="24"/>
              </w:rPr>
            </w:pPr>
            <w:r w:rsidRPr="00384491">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CF7A1" w14:textId="77777777" w:rsidR="00BB5988" w:rsidRDefault="00BB5988">
      <w:pPr>
        <w:rPr>
          <w:kern w:val="2"/>
          <w:sz w:val="22"/>
          <w:szCs w:val="22"/>
          <w:lang w:val="en-US"/>
        </w:rPr>
      </w:pPr>
      <w:r>
        <w:rPr>
          <w:kern w:val="2"/>
          <w:sz w:val="22"/>
          <w:szCs w:val="22"/>
          <w:lang w:val="en-US"/>
        </w:rPr>
        <w:separator/>
      </w:r>
    </w:p>
  </w:endnote>
  <w:endnote w:type="continuationSeparator" w:id="0">
    <w:p w14:paraId="147CBD5E" w14:textId="77777777" w:rsidR="00BB5988" w:rsidRDefault="00BB5988">
      <w:pPr>
        <w:rPr>
          <w:kern w:val="2"/>
          <w:sz w:val="22"/>
          <w:szCs w:val="22"/>
          <w:lang w:val="en-US"/>
        </w:rPr>
      </w:pPr>
      <w:r>
        <w:rPr>
          <w:kern w:val="2"/>
          <w:sz w:val="22"/>
          <w:szCs w:val="22"/>
          <w:lang w:val="en-US"/>
        </w:rPr>
        <w:continuationSeparator/>
      </w:r>
    </w:p>
  </w:endnote>
  <w:endnote w:type="continuationNotice" w:id="1">
    <w:p w14:paraId="1CB9869D" w14:textId="77777777" w:rsidR="00BB5988" w:rsidRDefault="00BB59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2BD6E" w14:textId="77777777" w:rsidR="00BB5988" w:rsidRDefault="00BB5988">
      <w:pPr>
        <w:rPr>
          <w:kern w:val="2"/>
          <w:sz w:val="22"/>
          <w:szCs w:val="22"/>
          <w:lang w:val="en-US"/>
        </w:rPr>
      </w:pPr>
      <w:r>
        <w:rPr>
          <w:kern w:val="2"/>
          <w:sz w:val="22"/>
          <w:szCs w:val="22"/>
          <w:lang w:val="en-US"/>
        </w:rPr>
        <w:separator/>
      </w:r>
    </w:p>
  </w:footnote>
  <w:footnote w:type="continuationSeparator" w:id="0">
    <w:p w14:paraId="51B453A7" w14:textId="77777777" w:rsidR="00BB5988" w:rsidRDefault="00BB5988">
      <w:pPr>
        <w:rPr>
          <w:kern w:val="2"/>
          <w:sz w:val="22"/>
          <w:szCs w:val="22"/>
          <w:lang w:val="en-US"/>
        </w:rPr>
      </w:pPr>
      <w:r>
        <w:rPr>
          <w:kern w:val="2"/>
          <w:sz w:val="22"/>
          <w:szCs w:val="22"/>
          <w:lang w:val="en-US"/>
        </w:rPr>
        <w:continuationSeparator/>
      </w:r>
    </w:p>
  </w:footnote>
  <w:footnote w:type="continuationNotice" w:id="1">
    <w:p w14:paraId="4C5AD3C2" w14:textId="77777777" w:rsidR="00BB5988" w:rsidRDefault="00BB59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B87"/>
    <w:rsid w:val="000073C5"/>
    <w:rsid w:val="00027C9B"/>
    <w:rsid w:val="00041CFF"/>
    <w:rsid w:val="00047709"/>
    <w:rsid w:val="00051A62"/>
    <w:rsid w:val="00066D21"/>
    <w:rsid w:val="00071EF4"/>
    <w:rsid w:val="0008338A"/>
    <w:rsid w:val="0008665A"/>
    <w:rsid w:val="000A4134"/>
    <w:rsid w:val="000B2345"/>
    <w:rsid w:val="000C1304"/>
    <w:rsid w:val="000D36C0"/>
    <w:rsid w:val="000F22F4"/>
    <w:rsid w:val="00102093"/>
    <w:rsid w:val="00106CEF"/>
    <w:rsid w:val="00113C0D"/>
    <w:rsid w:val="0012060D"/>
    <w:rsid w:val="001223D9"/>
    <w:rsid w:val="00122EA7"/>
    <w:rsid w:val="0012390D"/>
    <w:rsid w:val="00136932"/>
    <w:rsid w:val="00140C78"/>
    <w:rsid w:val="00144645"/>
    <w:rsid w:val="00147E3A"/>
    <w:rsid w:val="00153FBF"/>
    <w:rsid w:val="00155B90"/>
    <w:rsid w:val="00156876"/>
    <w:rsid w:val="001971BD"/>
    <w:rsid w:val="001A18B0"/>
    <w:rsid w:val="001A3ADC"/>
    <w:rsid w:val="001A6D4B"/>
    <w:rsid w:val="001B11CC"/>
    <w:rsid w:val="001C7656"/>
    <w:rsid w:val="001D5C0F"/>
    <w:rsid w:val="001F3386"/>
    <w:rsid w:val="00242C51"/>
    <w:rsid w:val="00246A0A"/>
    <w:rsid w:val="00254661"/>
    <w:rsid w:val="00256B1A"/>
    <w:rsid w:val="002607B3"/>
    <w:rsid w:val="00262511"/>
    <w:rsid w:val="00275252"/>
    <w:rsid w:val="00293CF9"/>
    <w:rsid w:val="002A0DCA"/>
    <w:rsid w:val="002A3933"/>
    <w:rsid w:val="002A54A1"/>
    <w:rsid w:val="002C08A7"/>
    <w:rsid w:val="002D5E3A"/>
    <w:rsid w:val="002E3456"/>
    <w:rsid w:val="002F3D92"/>
    <w:rsid w:val="00300428"/>
    <w:rsid w:val="003105CE"/>
    <w:rsid w:val="00313298"/>
    <w:rsid w:val="0031479C"/>
    <w:rsid w:val="003256B5"/>
    <w:rsid w:val="0033484B"/>
    <w:rsid w:val="00335F15"/>
    <w:rsid w:val="00337181"/>
    <w:rsid w:val="00351583"/>
    <w:rsid w:val="00351700"/>
    <w:rsid w:val="00384491"/>
    <w:rsid w:val="0038754F"/>
    <w:rsid w:val="003A13BD"/>
    <w:rsid w:val="003A7412"/>
    <w:rsid w:val="003A7906"/>
    <w:rsid w:val="003C1464"/>
    <w:rsid w:val="003E61BE"/>
    <w:rsid w:val="003F1B2C"/>
    <w:rsid w:val="003F6B90"/>
    <w:rsid w:val="004016F4"/>
    <w:rsid w:val="00413D6B"/>
    <w:rsid w:val="0044049C"/>
    <w:rsid w:val="004435D6"/>
    <w:rsid w:val="00446581"/>
    <w:rsid w:val="00454493"/>
    <w:rsid w:val="0046315A"/>
    <w:rsid w:val="00470AAC"/>
    <w:rsid w:val="00476009"/>
    <w:rsid w:val="004767E0"/>
    <w:rsid w:val="004929E1"/>
    <w:rsid w:val="004A452A"/>
    <w:rsid w:val="004A5003"/>
    <w:rsid w:val="004B6246"/>
    <w:rsid w:val="004D7EBA"/>
    <w:rsid w:val="004F4DA1"/>
    <w:rsid w:val="004F7EA1"/>
    <w:rsid w:val="005133BD"/>
    <w:rsid w:val="005145AB"/>
    <w:rsid w:val="00514F73"/>
    <w:rsid w:val="0052080B"/>
    <w:rsid w:val="00567105"/>
    <w:rsid w:val="00580095"/>
    <w:rsid w:val="005821A9"/>
    <w:rsid w:val="00592E91"/>
    <w:rsid w:val="00593343"/>
    <w:rsid w:val="005947EB"/>
    <w:rsid w:val="005950F9"/>
    <w:rsid w:val="005A052C"/>
    <w:rsid w:val="005A24BB"/>
    <w:rsid w:val="005A5832"/>
    <w:rsid w:val="005A6AF0"/>
    <w:rsid w:val="005B7A1D"/>
    <w:rsid w:val="005D308C"/>
    <w:rsid w:val="005D354F"/>
    <w:rsid w:val="005E26F4"/>
    <w:rsid w:val="005E71CA"/>
    <w:rsid w:val="005F5B23"/>
    <w:rsid w:val="005F7A5C"/>
    <w:rsid w:val="00604CA3"/>
    <w:rsid w:val="00606883"/>
    <w:rsid w:val="00623DBC"/>
    <w:rsid w:val="00630484"/>
    <w:rsid w:val="00644C31"/>
    <w:rsid w:val="00656663"/>
    <w:rsid w:val="00656BA9"/>
    <w:rsid w:val="0065763C"/>
    <w:rsid w:val="00665891"/>
    <w:rsid w:val="0066591E"/>
    <w:rsid w:val="00672905"/>
    <w:rsid w:val="006741B7"/>
    <w:rsid w:val="006764E0"/>
    <w:rsid w:val="00686198"/>
    <w:rsid w:val="006907D1"/>
    <w:rsid w:val="006935BC"/>
    <w:rsid w:val="006A3289"/>
    <w:rsid w:val="006B39B9"/>
    <w:rsid w:val="006E1B3D"/>
    <w:rsid w:val="006E5FD2"/>
    <w:rsid w:val="006F02D6"/>
    <w:rsid w:val="006F58E7"/>
    <w:rsid w:val="00700F0C"/>
    <w:rsid w:val="00705CEE"/>
    <w:rsid w:val="007061ED"/>
    <w:rsid w:val="007156F6"/>
    <w:rsid w:val="00715EF7"/>
    <w:rsid w:val="00745596"/>
    <w:rsid w:val="00750CE9"/>
    <w:rsid w:val="0075207D"/>
    <w:rsid w:val="00762BC5"/>
    <w:rsid w:val="00764D38"/>
    <w:rsid w:val="00775BE9"/>
    <w:rsid w:val="00776394"/>
    <w:rsid w:val="007839D7"/>
    <w:rsid w:val="007A789D"/>
    <w:rsid w:val="007B08CB"/>
    <w:rsid w:val="007D0BCA"/>
    <w:rsid w:val="007D2F2C"/>
    <w:rsid w:val="007E1C9A"/>
    <w:rsid w:val="007E7159"/>
    <w:rsid w:val="007F110D"/>
    <w:rsid w:val="0080477B"/>
    <w:rsid w:val="0081087B"/>
    <w:rsid w:val="00811A7D"/>
    <w:rsid w:val="00812A54"/>
    <w:rsid w:val="008173DC"/>
    <w:rsid w:val="008212A8"/>
    <w:rsid w:val="00827A14"/>
    <w:rsid w:val="0083179C"/>
    <w:rsid w:val="00833A4B"/>
    <w:rsid w:val="008372F0"/>
    <w:rsid w:val="00847DE0"/>
    <w:rsid w:val="00850519"/>
    <w:rsid w:val="00852174"/>
    <w:rsid w:val="008608D2"/>
    <w:rsid w:val="00867B07"/>
    <w:rsid w:val="00870DF7"/>
    <w:rsid w:val="00881596"/>
    <w:rsid w:val="00884612"/>
    <w:rsid w:val="00887C04"/>
    <w:rsid w:val="0089350F"/>
    <w:rsid w:val="008D0F49"/>
    <w:rsid w:val="008E0A0D"/>
    <w:rsid w:val="008E5325"/>
    <w:rsid w:val="008F3D10"/>
    <w:rsid w:val="008F4511"/>
    <w:rsid w:val="008F64FC"/>
    <w:rsid w:val="009041B1"/>
    <w:rsid w:val="00906F67"/>
    <w:rsid w:val="00907BC7"/>
    <w:rsid w:val="00920B35"/>
    <w:rsid w:val="00927119"/>
    <w:rsid w:val="00927A01"/>
    <w:rsid w:val="00941CC8"/>
    <w:rsid w:val="0095131A"/>
    <w:rsid w:val="00952911"/>
    <w:rsid w:val="0095416E"/>
    <w:rsid w:val="00960570"/>
    <w:rsid w:val="009713F7"/>
    <w:rsid w:val="0097161A"/>
    <w:rsid w:val="00981274"/>
    <w:rsid w:val="00981CA9"/>
    <w:rsid w:val="009904D5"/>
    <w:rsid w:val="00997C1C"/>
    <w:rsid w:val="009B7CF5"/>
    <w:rsid w:val="009D0A24"/>
    <w:rsid w:val="009D28A7"/>
    <w:rsid w:val="009D4BA4"/>
    <w:rsid w:val="009D4CAD"/>
    <w:rsid w:val="009F0F76"/>
    <w:rsid w:val="009F5B79"/>
    <w:rsid w:val="009F7AA2"/>
    <w:rsid w:val="00A03021"/>
    <w:rsid w:val="00A06583"/>
    <w:rsid w:val="00A07CE2"/>
    <w:rsid w:val="00A10867"/>
    <w:rsid w:val="00A11CCF"/>
    <w:rsid w:val="00A12619"/>
    <w:rsid w:val="00A143F0"/>
    <w:rsid w:val="00A21DBA"/>
    <w:rsid w:val="00A30179"/>
    <w:rsid w:val="00A35759"/>
    <w:rsid w:val="00A528F7"/>
    <w:rsid w:val="00A56E8E"/>
    <w:rsid w:val="00A73886"/>
    <w:rsid w:val="00A86EF2"/>
    <w:rsid w:val="00A90234"/>
    <w:rsid w:val="00A9248C"/>
    <w:rsid w:val="00A95F85"/>
    <w:rsid w:val="00A974F6"/>
    <w:rsid w:val="00AA209F"/>
    <w:rsid w:val="00AA710E"/>
    <w:rsid w:val="00AC1422"/>
    <w:rsid w:val="00AC24FA"/>
    <w:rsid w:val="00AC4B85"/>
    <w:rsid w:val="00AE4C53"/>
    <w:rsid w:val="00AE7F2D"/>
    <w:rsid w:val="00AF15A1"/>
    <w:rsid w:val="00AF5CEF"/>
    <w:rsid w:val="00AF745A"/>
    <w:rsid w:val="00B0254B"/>
    <w:rsid w:val="00B050AF"/>
    <w:rsid w:val="00B11825"/>
    <w:rsid w:val="00B1235D"/>
    <w:rsid w:val="00B14570"/>
    <w:rsid w:val="00B20846"/>
    <w:rsid w:val="00B64782"/>
    <w:rsid w:val="00B91E56"/>
    <w:rsid w:val="00B932E9"/>
    <w:rsid w:val="00B96CE0"/>
    <w:rsid w:val="00BA455F"/>
    <w:rsid w:val="00BA6506"/>
    <w:rsid w:val="00BB4EE7"/>
    <w:rsid w:val="00BB506F"/>
    <w:rsid w:val="00BB5988"/>
    <w:rsid w:val="00BB6EEF"/>
    <w:rsid w:val="00BC1392"/>
    <w:rsid w:val="00C067E7"/>
    <w:rsid w:val="00C17814"/>
    <w:rsid w:val="00C2316C"/>
    <w:rsid w:val="00C25E41"/>
    <w:rsid w:val="00C35CB8"/>
    <w:rsid w:val="00C42CEF"/>
    <w:rsid w:val="00C50923"/>
    <w:rsid w:val="00C50A66"/>
    <w:rsid w:val="00C53585"/>
    <w:rsid w:val="00C625DA"/>
    <w:rsid w:val="00C800E3"/>
    <w:rsid w:val="00C921A5"/>
    <w:rsid w:val="00C92337"/>
    <w:rsid w:val="00C965B5"/>
    <w:rsid w:val="00CA6A53"/>
    <w:rsid w:val="00CA7D5B"/>
    <w:rsid w:val="00CB3EFA"/>
    <w:rsid w:val="00CC1B14"/>
    <w:rsid w:val="00CC7661"/>
    <w:rsid w:val="00CD259B"/>
    <w:rsid w:val="00CD31C3"/>
    <w:rsid w:val="00CE518B"/>
    <w:rsid w:val="00D021F5"/>
    <w:rsid w:val="00D07D8C"/>
    <w:rsid w:val="00D10F72"/>
    <w:rsid w:val="00D16A84"/>
    <w:rsid w:val="00D174C9"/>
    <w:rsid w:val="00D370DC"/>
    <w:rsid w:val="00D37DFA"/>
    <w:rsid w:val="00D43CE4"/>
    <w:rsid w:val="00D503DB"/>
    <w:rsid w:val="00D5646B"/>
    <w:rsid w:val="00D61F09"/>
    <w:rsid w:val="00D66CCD"/>
    <w:rsid w:val="00D776FF"/>
    <w:rsid w:val="00D86F58"/>
    <w:rsid w:val="00D94131"/>
    <w:rsid w:val="00DA3DA7"/>
    <w:rsid w:val="00DB3B37"/>
    <w:rsid w:val="00DB521D"/>
    <w:rsid w:val="00DE46AA"/>
    <w:rsid w:val="00DF021E"/>
    <w:rsid w:val="00E1075C"/>
    <w:rsid w:val="00E36F75"/>
    <w:rsid w:val="00E44661"/>
    <w:rsid w:val="00E5570B"/>
    <w:rsid w:val="00E61264"/>
    <w:rsid w:val="00E733B1"/>
    <w:rsid w:val="00E84AC8"/>
    <w:rsid w:val="00E8527A"/>
    <w:rsid w:val="00E85E86"/>
    <w:rsid w:val="00E93A7B"/>
    <w:rsid w:val="00E958C9"/>
    <w:rsid w:val="00EA1369"/>
    <w:rsid w:val="00EA1DBA"/>
    <w:rsid w:val="00ED02CB"/>
    <w:rsid w:val="00ED1650"/>
    <w:rsid w:val="00EF0270"/>
    <w:rsid w:val="00EF375F"/>
    <w:rsid w:val="00EF4383"/>
    <w:rsid w:val="00F04FD6"/>
    <w:rsid w:val="00F35012"/>
    <w:rsid w:val="00F423B2"/>
    <w:rsid w:val="00F678B2"/>
    <w:rsid w:val="00F72051"/>
    <w:rsid w:val="00F77C1C"/>
    <w:rsid w:val="00F9022E"/>
    <w:rsid w:val="00FB356B"/>
    <w:rsid w:val="00FB5258"/>
    <w:rsid w:val="00FB70B3"/>
    <w:rsid w:val="00FD05B4"/>
    <w:rsid w:val="00FE0794"/>
    <w:rsid w:val="00FE7112"/>
    <w:rsid w:val="00FF0E8A"/>
    <w:rsid w:val="00FF1C63"/>
    <w:rsid w:val="00FF2C64"/>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iPriority w:val="99"/>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 w:type="paragraph" w:styleId="NormalWeb">
    <w:name w:val="Normal (Web)"/>
    <w:basedOn w:val="Normal"/>
    <w:uiPriority w:val="99"/>
    <w:semiHidden/>
    <w:unhideWhenUsed/>
    <w:rsid w:val="0038449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oreta.mickeviciene@mediq.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ediqlietuva@mediq.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7813</Words>
  <Characters>4454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Rinkeviciene, Inga</cp:lastModifiedBy>
  <cp:revision>158</cp:revision>
  <dcterms:created xsi:type="dcterms:W3CDTF">2024-04-11T10:09:00Z</dcterms:created>
  <dcterms:modified xsi:type="dcterms:W3CDTF">2024-10-14T09:16:00Z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