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964ED" w14:textId="77777777" w:rsidR="00DB5CAB" w:rsidRPr="00E42AAE" w:rsidRDefault="00271F40" w:rsidP="00DB5CAB">
      <w:pPr>
        <w:spacing w:after="0"/>
        <w:ind w:right="-178"/>
        <w:jc w:val="center"/>
        <w:rPr>
          <w:i/>
          <w:iCs/>
          <w:sz w:val="22"/>
        </w:rPr>
      </w:pPr>
      <w:r>
        <w:rPr>
          <w:i/>
          <w:iCs/>
          <w:szCs w:val="24"/>
        </w:rPr>
        <w:t>UAB „Dts solutions“</w:t>
      </w:r>
    </w:p>
    <w:p w14:paraId="47C1DAFF" w14:textId="77777777" w:rsidR="00DB5CAB" w:rsidRPr="00E42AAE" w:rsidRDefault="00DB5CAB" w:rsidP="00DB5CAB">
      <w:pPr>
        <w:spacing w:after="0"/>
        <w:ind w:right="-178"/>
        <w:jc w:val="center"/>
        <w:rPr>
          <w:i/>
          <w:iCs/>
          <w:sz w:val="22"/>
        </w:rPr>
      </w:pPr>
    </w:p>
    <w:p w14:paraId="72FB4F10" w14:textId="77777777" w:rsidR="00DB5CAB" w:rsidRPr="00E42AAE" w:rsidRDefault="00DB5CAB" w:rsidP="00DB5CAB">
      <w:pPr>
        <w:spacing w:after="0"/>
        <w:ind w:right="-178"/>
        <w:jc w:val="center"/>
        <w:rPr>
          <w:i/>
          <w:iCs/>
          <w:sz w:val="22"/>
        </w:rPr>
      </w:pPr>
      <w:r w:rsidRPr="00E42AAE">
        <w:rPr>
          <w:i/>
          <w:iCs/>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14FE44" w14:textId="77777777" w:rsidR="00DB5CAB" w:rsidRPr="00E42AAE" w:rsidRDefault="00DB5CAB" w:rsidP="00DB5CAB">
      <w:pPr>
        <w:spacing w:after="0"/>
        <w:jc w:val="center"/>
        <w:rPr>
          <w:b/>
          <w:bCs/>
          <w:sz w:val="22"/>
        </w:rPr>
      </w:pPr>
    </w:p>
    <w:p w14:paraId="766B4E71" w14:textId="77777777" w:rsidR="00DB5CAB" w:rsidRPr="00E42AAE" w:rsidRDefault="000948E5" w:rsidP="00462215">
      <w:pPr>
        <w:spacing w:after="0" w:line="240" w:lineRule="auto"/>
        <w:jc w:val="center"/>
        <w:rPr>
          <w:sz w:val="22"/>
        </w:rPr>
      </w:pPr>
      <w:r w:rsidRPr="00E42AAE">
        <w:rPr>
          <w:b/>
          <w:bCs/>
          <w:sz w:val="22"/>
        </w:rPr>
        <w:t>Nacionalini</w:t>
      </w:r>
      <w:r w:rsidR="00297B55" w:rsidRPr="00E42AAE">
        <w:rPr>
          <w:b/>
          <w:bCs/>
          <w:sz w:val="22"/>
        </w:rPr>
        <w:t>am</w:t>
      </w:r>
      <w:r w:rsidRPr="00E42AAE">
        <w:rPr>
          <w:b/>
          <w:bCs/>
          <w:sz w:val="22"/>
        </w:rPr>
        <w:t xml:space="preserve"> visuomenės sveikatos centr</w:t>
      </w:r>
      <w:r w:rsidR="00297B55" w:rsidRPr="00E42AAE">
        <w:rPr>
          <w:b/>
          <w:bCs/>
          <w:sz w:val="22"/>
        </w:rPr>
        <w:t>ui</w:t>
      </w:r>
      <w:r w:rsidRPr="00E42AAE">
        <w:rPr>
          <w:b/>
          <w:bCs/>
          <w:sz w:val="22"/>
        </w:rPr>
        <w:t xml:space="preserve"> prie Sveikatos apsaugos ministerijos</w:t>
      </w:r>
      <w:r w:rsidRPr="00E42AAE">
        <w:rPr>
          <w:sz w:val="22"/>
        </w:rPr>
        <w:t xml:space="preserve"> </w:t>
      </w:r>
    </w:p>
    <w:p w14:paraId="0DAD39CB" w14:textId="77777777" w:rsidR="00DB5CAB" w:rsidRPr="00E42AAE" w:rsidRDefault="00DB5CAB" w:rsidP="00462215">
      <w:pPr>
        <w:tabs>
          <w:tab w:val="center" w:pos="2520"/>
        </w:tabs>
        <w:spacing w:after="0"/>
        <w:jc w:val="center"/>
        <w:rPr>
          <w:i/>
          <w:iCs/>
          <w:sz w:val="22"/>
        </w:rPr>
      </w:pPr>
      <w:r w:rsidRPr="00E42AAE">
        <w:rPr>
          <w:i/>
          <w:iCs/>
          <w:sz w:val="22"/>
        </w:rPr>
        <w:t>(Adresatas)</w:t>
      </w:r>
    </w:p>
    <w:p w14:paraId="498ED439" w14:textId="77777777" w:rsidR="00DB5CAB" w:rsidRPr="00E42AAE" w:rsidRDefault="00DB5CAB" w:rsidP="00DB5CAB">
      <w:pPr>
        <w:spacing w:after="0"/>
        <w:jc w:val="center"/>
        <w:rPr>
          <w:b/>
          <w:sz w:val="22"/>
        </w:rPr>
      </w:pPr>
    </w:p>
    <w:p w14:paraId="07706062" w14:textId="77777777" w:rsidR="00E6014F" w:rsidRPr="00E42AAE" w:rsidRDefault="00E6014F" w:rsidP="00E6014F">
      <w:pPr>
        <w:spacing w:after="0"/>
        <w:rPr>
          <w:sz w:val="22"/>
        </w:rPr>
      </w:pPr>
    </w:p>
    <w:p w14:paraId="7D2E42A0" w14:textId="77777777" w:rsidR="007E58DC" w:rsidRPr="00E42AAE" w:rsidRDefault="00922B65" w:rsidP="007E58DC">
      <w:pPr>
        <w:spacing w:after="0"/>
        <w:jc w:val="center"/>
        <w:rPr>
          <w:b/>
          <w:sz w:val="22"/>
        </w:rPr>
      </w:pPr>
      <w:r>
        <w:rPr>
          <w:b/>
          <w:sz w:val="22"/>
        </w:rPr>
        <w:t xml:space="preserve">PASIŪLYMAS DĖL </w:t>
      </w:r>
      <w:r w:rsidR="00014C00">
        <w:rPr>
          <w:b/>
          <w:sz w:val="22"/>
        </w:rPr>
        <w:t xml:space="preserve">SKUNDŲ </w:t>
      </w:r>
      <w:r w:rsidR="00F52E6D">
        <w:rPr>
          <w:b/>
          <w:sz w:val="22"/>
        </w:rPr>
        <w:t xml:space="preserve">RIZIKOS </w:t>
      </w:r>
      <w:r w:rsidR="007856DD">
        <w:rPr>
          <w:b/>
          <w:sz w:val="22"/>
        </w:rPr>
        <w:t xml:space="preserve">IR KRITERIJŲ </w:t>
      </w:r>
      <w:r w:rsidR="00F52E6D">
        <w:rPr>
          <w:b/>
          <w:sz w:val="22"/>
        </w:rPr>
        <w:t xml:space="preserve">ATRANKOS </w:t>
      </w:r>
      <w:r w:rsidR="007856DD">
        <w:rPr>
          <w:b/>
          <w:sz w:val="22"/>
        </w:rPr>
        <w:t>SKAITMENINIO ĮRANKIO</w:t>
      </w:r>
      <w:r>
        <w:rPr>
          <w:b/>
          <w:sz w:val="22"/>
        </w:rPr>
        <w:t xml:space="preserve"> SUKŪRIMO IR ĮDIEGIMO PASLAUGOS PIRKIMO </w:t>
      </w:r>
    </w:p>
    <w:p w14:paraId="72BEE8B6" w14:textId="77777777" w:rsidR="00DB5CAB" w:rsidRPr="00E42AAE" w:rsidRDefault="00DB5CAB" w:rsidP="00DB5CAB">
      <w:pPr>
        <w:spacing w:after="0"/>
        <w:jc w:val="center"/>
        <w:rPr>
          <w:b/>
          <w:sz w:val="22"/>
        </w:rPr>
      </w:pPr>
    </w:p>
    <w:p w14:paraId="20F2803C" w14:textId="77777777" w:rsidR="00DB5CAB" w:rsidRPr="00E42AAE" w:rsidRDefault="00271F40" w:rsidP="00DB5CAB">
      <w:pPr>
        <w:shd w:val="clear" w:color="auto" w:fill="FFFFFF"/>
        <w:spacing w:after="0"/>
        <w:jc w:val="center"/>
        <w:rPr>
          <w:b/>
          <w:bCs/>
          <w:sz w:val="22"/>
        </w:rPr>
      </w:pPr>
      <w:r>
        <w:rPr>
          <w:sz w:val="22"/>
        </w:rPr>
        <w:t xml:space="preserve">2024-10-18 </w:t>
      </w:r>
      <w:r w:rsidR="00DB5CAB" w:rsidRPr="00E42AAE">
        <w:rPr>
          <w:sz w:val="22"/>
        </w:rPr>
        <w:t>Nr.</w:t>
      </w:r>
      <w:r>
        <w:rPr>
          <w:sz w:val="22"/>
        </w:rPr>
        <w:t>20241018-01</w:t>
      </w:r>
    </w:p>
    <w:p w14:paraId="122E49DA" w14:textId="77777777" w:rsidR="00DB5CAB" w:rsidRPr="00E42AAE" w:rsidRDefault="00FA1C71" w:rsidP="00FA1C71">
      <w:pPr>
        <w:shd w:val="clear" w:color="auto" w:fill="FFFFFF"/>
        <w:spacing w:after="0"/>
        <w:rPr>
          <w:bCs/>
          <w:i/>
          <w:iCs/>
          <w:sz w:val="22"/>
        </w:rPr>
      </w:pPr>
      <w:r w:rsidRPr="00E42AAE">
        <w:rPr>
          <w:bCs/>
          <w:i/>
          <w:iCs/>
          <w:sz w:val="22"/>
        </w:rPr>
        <w:t xml:space="preserve">                                                                       </w:t>
      </w:r>
      <w:r w:rsidR="00271F40">
        <w:rPr>
          <w:bCs/>
          <w:i/>
          <w:iCs/>
          <w:sz w:val="22"/>
        </w:rPr>
        <w:t xml:space="preserve">              </w:t>
      </w:r>
      <w:r w:rsidR="00DB5CAB" w:rsidRPr="00E42AAE">
        <w:rPr>
          <w:bCs/>
          <w:i/>
          <w:iCs/>
          <w:sz w:val="22"/>
        </w:rPr>
        <w:t>(Data)</w:t>
      </w:r>
    </w:p>
    <w:p w14:paraId="14D3F1B0" w14:textId="77777777" w:rsidR="00DB5CAB" w:rsidRPr="00E42AAE" w:rsidRDefault="00271F40" w:rsidP="00DB5CAB">
      <w:pPr>
        <w:shd w:val="clear" w:color="auto" w:fill="FFFFFF"/>
        <w:spacing w:after="0"/>
        <w:jc w:val="center"/>
        <w:rPr>
          <w:bCs/>
          <w:sz w:val="22"/>
        </w:rPr>
      </w:pPr>
      <w:r>
        <w:rPr>
          <w:bCs/>
          <w:sz w:val="22"/>
        </w:rPr>
        <w:t>Kaunas</w:t>
      </w:r>
    </w:p>
    <w:p w14:paraId="21EB96F9" w14:textId="77777777" w:rsidR="00DB5CAB" w:rsidRPr="00E42AAE" w:rsidRDefault="00DB5CAB" w:rsidP="00DB5CAB">
      <w:pPr>
        <w:shd w:val="clear" w:color="auto" w:fill="FFFFFF"/>
        <w:spacing w:after="0"/>
        <w:jc w:val="center"/>
        <w:rPr>
          <w:bCs/>
          <w:i/>
          <w:iCs/>
          <w:sz w:val="22"/>
        </w:rPr>
      </w:pPr>
      <w:r w:rsidRPr="00E42AAE">
        <w:rPr>
          <w:bCs/>
          <w:i/>
          <w:iCs/>
          <w:sz w:val="22"/>
        </w:rPr>
        <w:t>(Sudarymo vieta)</w:t>
      </w:r>
    </w:p>
    <w:p w14:paraId="660BA479" w14:textId="77777777" w:rsidR="00DB5CAB" w:rsidRPr="00E42AAE" w:rsidRDefault="00DB5CAB" w:rsidP="00DB5CAB">
      <w:pPr>
        <w:spacing w:after="0"/>
        <w:jc w:val="center"/>
        <w:rPr>
          <w:sz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01"/>
        <w:gridCol w:w="4122"/>
      </w:tblGrid>
      <w:tr w:rsidR="00B61E0D" w:rsidRPr="00E42AAE" w14:paraId="1E0460EE" w14:textId="77777777" w:rsidTr="00F367C5">
        <w:tc>
          <w:tcPr>
            <w:tcW w:w="5801" w:type="dxa"/>
          </w:tcPr>
          <w:p w14:paraId="67B1A3E0" w14:textId="77777777" w:rsidR="00DB5CAB" w:rsidRPr="00E42AAE" w:rsidRDefault="00DB5CAB" w:rsidP="00DB5CAB">
            <w:pPr>
              <w:spacing w:after="0"/>
              <w:ind w:left="-113"/>
              <w:rPr>
                <w:i/>
                <w:sz w:val="22"/>
              </w:rPr>
            </w:pPr>
            <w:r w:rsidRPr="00E42AAE">
              <w:rPr>
                <w:sz w:val="22"/>
              </w:rPr>
              <w:t xml:space="preserve">Tiekėjo pavadinimas </w:t>
            </w:r>
            <w:r w:rsidRPr="00E42AAE">
              <w:rPr>
                <w:i/>
                <w:sz w:val="22"/>
              </w:rPr>
              <w:t>/Jeigu dalyvauja ūkio subjektų grupė, surašomi visi dalyvių pavadinimai/</w:t>
            </w:r>
          </w:p>
        </w:tc>
        <w:tc>
          <w:tcPr>
            <w:tcW w:w="4122" w:type="dxa"/>
          </w:tcPr>
          <w:p w14:paraId="24E8B420" w14:textId="77777777" w:rsidR="00DB5CAB" w:rsidRPr="00E42AAE" w:rsidRDefault="00271F40" w:rsidP="00DB5CAB">
            <w:pPr>
              <w:spacing w:after="0"/>
              <w:rPr>
                <w:sz w:val="22"/>
              </w:rPr>
            </w:pPr>
            <w:r>
              <w:rPr>
                <w:sz w:val="22"/>
              </w:rPr>
              <w:t>UAB „Dts solutions“</w:t>
            </w:r>
          </w:p>
          <w:p w14:paraId="0E52EABF" w14:textId="77777777" w:rsidR="00DB5CAB" w:rsidRPr="00E42AAE" w:rsidRDefault="00DB5CAB" w:rsidP="00DB5CAB">
            <w:pPr>
              <w:spacing w:after="0"/>
              <w:rPr>
                <w:sz w:val="22"/>
              </w:rPr>
            </w:pPr>
          </w:p>
        </w:tc>
      </w:tr>
      <w:tr w:rsidR="00B61E0D" w:rsidRPr="00E42AAE" w14:paraId="4D49F488" w14:textId="77777777" w:rsidTr="00F367C5">
        <w:tc>
          <w:tcPr>
            <w:tcW w:w="5801" w:type="dxa"/>
          </w:tcPr>
          <w:p w14:paraId="29073F23" w14:textId="77777777" w:rsidR="00DB5CAB" w:rsidRPr="00E42AAE" w:rsidRDefault="00DB5CAB" w:rsidP="00DB5CAB">
            <w:pPr>
              <w:spacing w:after="0"/>
              <w:ind w:left="-113"/>
              <w:rPr>
                <w:sz w:val="22"/>
              </w:rPr>
            </w:pPr>
            <w:r w:rsidRPr="00E42AAE">
              <w:rPr>
                <w:sz w:val="22"/>
              </w:rPr>
              <w:t>Tiekėjo adresas</w:t>
            </w:r>
            <w:r w:rsidRPr="00E42AAE">
              <w:rPr>
                <w:i/>
                <w:sz w:val="22"/>
              </w:rPr>
              <w:t xml:space="preserve"> /Jeigu dalyvauja ūkio subjektų grupė, surašomi visi dalyvių adresai/</w:t>
            </w:r>
          </w:p>
        </w:tc>
        <w:tc>
          <w:tcPr>
            <w:tcW w:w="4122" w:type="dxa"/>
          </w:tcPr>
          <w:p w14:paraId="160DEFCB" w14:textId="77777777" w:rsidR="00DB5CAB" w:rsidRPr="00E42AAE" w:rsidRDefault="00271F40" w:rsidP="00DB5CAB">
            <w:pPr>
              <w:spacing w:after="0"/>
              <w:rPr>
                <w:sz w:val="22"/>
              </w:rPr>
            </w:pPr>
            <w:r>
              <w:rPr>
                <w:sz w:val="22"/>
              </w:rPr>
              <w:t>Taikos pr. 88A, Kaunas, LT-51183</w:t>
            </w:r>
          </w:p>
          <w:p w14:paraId="2FB4FC90" w14:textId="77777777" w:rsidR="00DB5CAB" w:rsidRPr="00E42AAE" w:rsidRDefault="00DB5CAB" w:rsidP="00DB5CAB">
            <w:pPr>
              <w:spacing w:after="0"/>
              <w:rPr>
                <w:sz w:val="22"/>
              </w:rPr>
            </w:pPr>
          </w:p>
        </w:tc>
      </w:tr>
      <w:tr w:rsidR="00B61E0D" w:rsidRPr="00E42AAE" w14:paraId="0CA020DE" w14:textId="77777777" w:rsidTr="00F367C5">
        <w:tc>
          <w:tcPr>
            <w:tcW w:w="5801" w:type="dxa"/>
          </w:tcPr>
          <w:p w14:paraId="2936E58A" w14:textId="77777777" w:rsidR="00DB5CAB" w:rsidRPr="00E42AAE" w:rsidRDefault="00DB5CAB" w:rsidP="00DB5CAB">
            <w:pPr>
              <w:spacing w:after="0"/>
              <w:ind w:left="-113"/>
              <w:rPr>
                <w:sz w:val="22"/>
              </w:rPr>
            </w:pPr>
            <w:r w:rsidRPr="00E42AAE">
              <w:rPr>
                <w:sz w:val="22"/>
              </w:rPr>
              <w:t>Asmens, pasirašiusio pasiūlymą saugiu elektroniniu parašu, vardas, pavardė, pareigos</w:t>
            </w:r>
          </w:p>
        </w:tc>
        <w:tc>
          <w:tcPr>
            <w:tcW w:w="4122" w:type="dxa"/>
          </w:tcPr>
          <w:p w14:paraId="3A10BAB2" w14:textId="77777777" w:rsidR="00DB5CAB" w:rsidRDefault="00271F40" w:rsidP="00DB5CAB">
            <w:pPr>
              <w:spacing w:after="0"/>
              <w:rPr>
                <w:sz w:val="22"/>
              </w:rPr>
            </w:pPr>
            <w:r>
              <w:rPr>
                <w:sz w:val="22"/>
              </w:rPr>
              <w:t>Linas Eidimtas, direktorius</w:t>
            </w:r>
          </w:p>
          <w:p w14:paraId="2ED71728" w14:textId="77777777" w:rsidR="00271F40" w:rsidRPr="00E42AAE" w:rsidRDefault="00271F40" w:rsidP="00DB5CAB">
            <w:pPr>
              <w:spacing w:after="0"/>
              <w:rPr>
                <w:sz w:val="22"/>
              </w:rPr>
            </w:pPr>
          </w:p>
        </w:tc>
      </w:tr>
      <w:tr w:rsidR="00B61E0D" w:rsidRPr="00E42AAE" w14:paraId="5A1C1285" w14:textId="77777777" w:rsidTr="00F367C5">
        <w:tc>
          <w:tcPr>
            <w:tcW w:w="5801" w:type="dxa"/>
          </w:tcPr>
          <w:p w14:paraId="76199520" w14:textId="77777777" w:rsidR="00DB5CAB" w:rsidRPr="00E42AAE" w:rsidRDefault="00DB5CAB" w:rsidP="00DB5CAB">
            <w:pPr>
              <w:spacing w:after="0"/>
              <w:rPr>
                <w:sz w:val="22"/>
              </w:rPr>
            </w:pPr>
            <w:r w:rsidRPr="00E42AAE">
              <w:rPr>
                <w:sz w:val="22"/>
              </w:rPr>
              <w:t>Telefono numeris</w:t>
            </w:r>
          </w:p>
        </w:tc>
        <w:tc>
          <w:tcPr>
            <w:tcW w:w="4122" w:type="dxa"/>
          </w:tcPr>
          <w:p w14:paraId="4E7ADA78" w14:textId="77777777" w:rsidR="00DB5CAB" w:rsidRPr="00E42AAE" w:rsidRDefault="00271F40" w:rsidP="00DB5CAB">
            <w:pPr>
              <w:spacing w:after="0"/>
              <w:rPr>
                <w:sz w:val="22"/>
              </w:rPr>
            </w:pPr>
            <w:r>
              <w:rPr>
                <w:sz w:val="22"/>
              </w:rPr>
              <w:t>+37061141502</w:t>
            </w:r>
          </w:p>
        </w:tc>
      </w:tr>
      <w:tr w:rsidR="00B61E0D" w:rsidRPr="00E42AAE" w14:paraId="3B2376C8" w14:textId="77777777" w:rsidTr="00F367C5">
        <w:tc>
          <w:tcPr>
            <w:tcW w:w="5801" w:type="dxa"/>
          </w:tcPr>
          <w:p w14:paraId="01FF6BDC" w14:textId="77777777" w:rsidR="00DB5CAB" w:rsidRPr="00E42AAE" w:rsidRDefault="00DB5CAB" w:rsidP="00DB5CAB">
            <w:pPr>
              <w:spacing w:after="0"/>
              <w:rPr>
                <w:sz w:val="22"/>
              </w:rPr>
            </w:pPr>
            <w:r w:rsidRPr="00E42AAE">
              <w:rPr>
                <w:sz w:val="22"/>
              </w:rPr>
              <w:t>El. pašto adresas</w:t>
            </w:r>
          </w:p>
        </w:tc>
        <w:tc>
          <w:tcPr>
            <w:tcW w:w="4122" w:type="dxa"/>
          </w:tcPr>
          <w:p w14:paraId="3ED98DD8" w14:textId="77777777" w:rsidR="00DB5CAB" w:rsidRPr="00271F40" w:rsidRDefault="00271F40" w:rsidP="00DB5CAB">
            <w:pPr>
              <w:spacing w:after="0"/>
              <w:rPr>
                <w:sz w:val="22"/>
              </w:rPr>
            </w:pPr>
            <w:r>
              <w:rPr>
                <w:sz w:val="22"/>
              </w:rPr>
              <w:t>linas.eidimtas</w:t>
            </w:r>
            <w:r w:rsidRPr="00271F40">
              <w:rPr>
                <w:sz w:val="22"/>
              </w:rPr>
              <w:t>@dts-solutions.lt</w:t>
            </w:r>
          </w:p>
        </w:tc>
      </w:tr>
    </w:tbl>
    <w:p w14:paraId="5A90A2EF" w14:textId="77777777" w:rsidR="00DB5CAB" w:rsidRPr="00E42AAE" w:rsidRDefault="00DB5CAB" w:rsidP="007306F4">
      <w:pPr>
        <w:spacing w:after="0"/>
        <w:rPr>
          <w:spacing w:val="-4"/>
          <w:sz w:val="22"/>
        </w:rPr>
      </w:pPr>
      <w:r w:rsidRPr="00E42AAE">
        <w:rPr>
          <w:i/>
          <w:spacing w:val="-4"/>
          <w:sz w:val="22"/>
        </w:rPr>
        <w:t>/Pastaba. Pildoma, jei tiekėjas ketina pasitelkti subrangovą (-us), subtiekėją (-us)</w:t>
      </w:r>
      <w:r w:rsidRPr="00E42AAE">
        <w:rPr>
          <w:i/>
          <w:strike/>
          <w:spacing w:val="-4"/>
          <w:sz w:val="22"/>
        </w:rPr>
        <w:t>,</w:t>
      </w:r>
      <w:r w:rsidRPr="00E42AAE">
        <w:rPr>
          <w:i/>
          <w:spacing w:val="-4"/>
          <w:sz w:val="22"/>
        </w:rPr>
        <w:t xml:space="preserve"> ar subteikėją (-us)/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63"/>
        <w:gridCol w:w="4797"/>
      </w:tblGrid>
      <w:tr w:rsidR="00B61E0D" w:rsidRPr="00E42AAE" w14:paraId="3C9C3161" w14:textId="77777777" w:rsidTr="00F367C5">
        <w:tc>
          <w:tcPr>
            <w:tcW w:w="5063" w:type="dxa"/>
          </w:tcPr>
          <w:p w14:paraId="79C78137" w14:textId="77777777" w:rsidR="00DB5CAB" w:rsidRPr="00E42AAE" w:rsidRDefault="00DB5CAB" w:rsidP="00DB5CAB">
            <w:pPr>
              <w:spacing w:after="0"/>
              <w:ind w:left="-113"/>
              <w:rPr>
                <w:i/>
                <w:sz w:val="22"/>
              </w:rPr>
            </w:pPr>
            <w:r w:rsidRPr="00E42AAE">
              <w:rPr>
                <w:spacing w:val="-4"/>
                <w:sz w:val="22"/>
              </w:rPr>
              <w:t>Subrangovo (-ų), subtiekėjo (-ų) ar subteikėjo (</w:t>
            </w:r>
            <w:r w:rsidRPr="00E42AAE">
              <w:rPr>
                <w:spacing w:val="-4"/>
                <w:sz w:val="22"/>
              </w:rPr>
              <w:noBreakHyphen/>
              <w:t>ų)</w:t>
            </w:r>
            <w:r w:rsidRPr="00E42AAE">
              <w:rPr>
                <w:sz w:val="22"/>
              </w:rPr>
              <w:t xml:space="preserve"> pavadinimas (-ai) </w:t>
            </w:r>
          </w:p>
        </w:tc>
        <w:tc>
          <w:tcPr>
            <w:tcW w:w="4797" w:type="dxa"/>
          </w:tcPr>
          <w:p w14:paraId="75B50560" w14:textId="77777777" w:rsidR="00DB5CAB" w:rsidRPr="00E42AAE" w:rsidRDefault="00DB5CAB" w:rsidP="00DB5CAB">
            <w:pPr>
              <w:spacing w:after="0"/>
              <w:rPr>
                <w:sz w:val="22"/>
              </w:rPr>
            </w:pPr>
          </w:p>
        </w:tc>
      </w:tr>
      <w:tr w:rsidR="00B61E0D" w:rsidRPr="00E42AAE" w14:paraId="61F10295" w14:textId="77777777" w:rsidTr="00F367C5">
        <w:tc>
          <w:tcPr>
            <w:tcW w:w="5063" w:type="dxa"/>
          </w:tcPr>
          <w:p w14:paraId="4F1F39AB" w14:textId="77777777" w:rsidR="00DB5CAB" w:rsidRPr="00E42AAE" w:rsidRDefault="00DB5CAB" w:rsidP="00DB5CAB">
            <w:pPr>
              <w:spacing w:after="0"/>
              <w:ind w:left="-113"/>
              <w:rPr>
                <w:sz w:val="22"/>
              </w:rPr>
            </w:pPr>
            <w:r w:rsidRPr="00E42AAE">
              <w:rPr>
                <w:spacing w:val="-4"/>
                <w:sz w:val="22"/>
              </w:rPr>
              <w:t>Subrangovo (-ų), subtiekėjo (-ų) ar subteikėjo (</w:t>
            </w:r>
            <w:r w:rsidRPr="00E42AAE">
              <w:rPr>
                <w:spacing w:val="-4"/>
                <w:sz w:val="22"/>
              </w:rPr>
              <w:noBreakHyphen/>
              <w:t>ų)</w:t>
            </w:r>
            <w:r w:rsidRPr="00E42AAE">
              <w:rPr>
                <w:sz w:val="22"/>
              </w:rPr>
              <w:t xml:space="preserve"> adresas (-ai) </w:t>
            </w:r>
          </w:p>
        </w:tc>
        <w:tc>
          <w:tcPr>
            <w:tcW w:w="4797" w:type="dxa"/>
          </w:tcPr>
          <w:p w14:paraId="7BF43061" w14:textId="77777777" w:rsidR="00DB5CAB" w:rsidRPr="00E42AAE" w:rsidRDefault="00DB5CAB" w:rsidP="00DB5CAB">
            <w:pPr>
              <w:spacing w:after="0"/>
              <w:rPr>
                <w:sz w:val="22"/>
              </w:rPr>
            </w:pPr>
          </w:p>
        </w:tc>
      </w:tr>
      <w:tr w:rsidR="00B61E0D" w:rsidRPr="00E42AAE" w14:paraId="678A056F" w14:textId="77777777" w:rsidTr="00F367C5">
        <w:tc>
          <w:tcPr>
            <w:tcW w:w="5063" w:type="dxa"/>
          </w:tcPr>
          <w:p w14:paraId="75FCE604" w14:textId="77777777" w:rsidR="00DB5CAB" w:rsidRPr="00E42AAE" w:rsidRDefault="00DB5CAB" w:rsidP="00DB5CAB">
            <w:pPr>
              <w:spacing w:after="0"/>
              <w:ind w:left="-113"/>
              <w:rPr>
                <w:sz w:val="22"/>
              </w:rPr>
            </w:pPr>
            <w:r w:rsidRPr="00E42AAE">
              <w:rPr>
                <w:sz w:val="22"/>
              </w:rPr>
              <w:t>Įsipareigojimų dalis (procentais), kuriai ketinama pasitelkti subrangovą (-us), subtiekėją (-us) ar subteikėją (-us)</w:t>
            </w:r>
          </w:p>
        </w:tc>
        <w:tc>
          <w:tcPr>
            <w:tcW w:w="4797" w:type="dxa"/>
          </w:tcPr>
          <w:p w14:paraId="02112A22" w14:textId="77777777" w:rsidR="00DB5CAB" w:rsidRPr="00E42AAE" w:rsidRDefault="00DB5CAB" w:rsidP="00DB5CAB">
            <w:pPr>
              <w:spacing w:after="0"/>
              <w:rPr>
                <w:sz w:val="22"/>
              </w:rPr>
            </w:pPr>
          </w:p>
        </w:tc>
      </w:tr>
      <w:tr w:rsidR="00EE69F9" w:rsidRPr="00E42AAE" w14:paraId="1E788255" w14:textId="77777777" w:rsidTr="00F367C5">
        <w:tc>
          <w:tcPr>
            <w:tcW w:w="5063" w:type="dxa"/>
          </w:tcPr>
          <w:p w14:paraId="34FF5E2D" w14:textId="77777777" w:rsidR="00EE69F9" w:rsidRPr="00E42AAE" w:rsidRDefault="00EE69F9" w:rsidP="00DB5CAB">
            <w:pPr>
              <w:spacing w:after="0"/>
              <w:ind w:left="-113"/>
              <w:rPr>
                <w:sz w:val="22"/>
              </w:rPr>
            </w:pPr>
          </w:p>
        </w:tc>
        <w:tc>
          <w:tcPr>
            <w:tcW w:w="4797" w:type="dxa"/>
          </w:tcPr>
          <w:p w14:paraId="43CCAF93" w14:textId="77777777" w:rsidR="00EE69F9" w:rsidRPr="00E42AAE" w:rsidRDefault="00EE69F9" w:rsidP="00DB5CAB">
            <w:pPr>
              <w:spacing w:after="0"/>
              <w:rPr>
                <w:sz w:val="22"/>
              </w:rPr>
            </w:pPr>
          </w:p>
        </w:tc>
      </w:tr>
    </w:tbl>
    <w:p w14:paraId="102CA7E3" w14:textId="77777777" w:rsidR="003A116A" w:rsidRPr="00E42AAE" w:rsidRDefault="003A116A" w:rsidP="002A2426">
      <w:pPr>
        <w:spacing w:after="0" w:line="240" w:lineRule="auto"/>
        <w:jc w:val="both"/>
        <w:rPr>
          <w:sz w:val="22"/>
        </w:rPr>
      </w:pPr>
      <w:r w:rsidRPr="00E42AAE">
        <w:rPr>
          <w:sz w:val="22"/>
        </w:rPr>
        <w:t>Šiuo pasiūlymu pažymime, kad sutinkame su visomis pirkimo sąlygomis, nustatytomis</w:t>
      </w:r>
      <w:r w:rsidR="002A2426" w:rsidRPr="00E42AAE">
        <w:rPr>
          <w:sz w:val="22"/>
        </w:rPr>
        <w:t xml:space="preserve"> Kvietime teikti pasiūlymą</w:t>
      </w:r>
      <w:r w:rsidR="00EE69F9" w:rsidRPr="00E42AAE">
        <w:rPr>
          <w:sz w:val="22"/>
        </w:rPr>
        <w:t>.</w:t>
      </w:r>
    </w:p>
    <w:p w14:paraId="1C315B00" w14:textId="77777777" w:rsidR="009761AF" w:rsidRPr="00E42AAE" w:rsidRDefault="00EE69F9" w:rsidP="00E42AAE">
      <w:pPr>
        <w:tabs>
          <w:tab w:val="left" w:pos="5160"/>
          <w:tab w:val="left" w:pos="9480"/>
        </w:tabs>
        <w:spacing w:after="0" w:line="240" w:lineRule="auto"/>
        <w:jc w:val="both"/>
        <w:rPr>
          <w:b/>
          <w:sz w:val="22"/>
        </w:rPr>
      </w:pPr>
      <w:r w:rsidRPr="00E42AAE">
        <w:rPr>
          <w:b/>
          <w:sz w:val="22"/>
        </w:rPr>
        <w:t>Siūlom</w:t>
      </w:r>
      <w:r w:rsidR="00455FE5">
        <w:rPr>
          <w:b/>
          <w:sz w:val="22"/>
        </w:rPr>
        <w:t>a</w:t>
      </w:r>
      <w:r w:rsidRPr="00E42AAE">
        <w:rPr>
          <w:b/>
          <w:sz w:val="22"/>
        </w:rPr>
        <w:t xml:space="preserve"> paslaugų </w:t>
      </w:r>
      <w:r w:rsidR="00BB260B" w:rsidRPr="00E42AAE">
        <w:rPr>
          <w:b/>
          <w:sz w:val="22"/>
        </w:rPr>
        <w:t>kain:</w:t>
      </w:r>
    </w:p>
    <w:tbl>
      <w:tblPr>
        <w:tblW w:w="992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21"/>
        <w:gridCol w:w="4140"/>
        <w:gridCol w:w="1134"/>
        <w:gridCol w:w="1418"/>
        <w:gridCol w:w="1559"/>
      </w:tblGrid>
      <w:tr w:rsidR="002B6F40" w:rsidRPr="00E42AAE" w14:paraId="3233D61C" w14:textId="77777777" w:rsidTr="00C44020">
        <w:trPr>
          <w:trHeight w:val="225"/>
        </w:trPr>
        <w:tc>
          <w:tcPr>
            <w:tcW w:w="1672" w:type="dxa"/>
            <w:gridSpan w:val="2"/>
            <w:tcBorders>
              <w:top w:val="nil"/>
              <w:left w:val="nil"/>
              <w:bottom w:val="single" w:sz="4" w:space="0" w:color="auto"/>
              <w:right w:val="nil"/>
            </w:tcBorders>
            <w:shd w:val="clear" w:color="auto" w:fill="auto"/>
            <w:noWrap/>
            <w:vAlign w:val="bottom"/>
          </w:tcPr>
          <w:p w14:paraId="2C7CD6EF" w14:textId="77777777" w:rsidR="00C44020" w:rsidRPr="00E42AAE" w:rsidRDefault="00C44020" w:rsidP="00BB260B">
            <w:pPr>
              <w:spacing w:after="0" w:line="240" w:lineRule="auto"/>
              <w:rPr>
                <w:sz w:val="22"/>
              </w:rPr>
            </w:pPr>
          </w:p>
        </w:tc>
        <w:tc>
          <w:tcPr>
            <w:tcW w:w="4140" w:type="dxa"/>
            <w:tcBorders>
              <w:top w:val="nil"/>
              <w:left w:val="nil"/>
              <w:bottom w:val="single" w:sz="4" w:space="0" w:color="auto"/>
              <w:right w:val="nil"/>
            </w:tcBorders>
          </w:tcPr>
          <w:p w14:paraId="4C4E50B0" w14:textId="77777777" w:rsidR="002B6F40" w:rsidRPr="00E42AAE" w:rsidRDefault="002B6F40" w:rsidP="00B61E0D">
            <w:pPr>
              <w:spacing w:after="0" w:line="240" w:lineRule="auto"/>
              <w:jc w:val="right"/>
              <w:rPr>
                <w:sz w:val="22"/>
              </w:rPr>
            </w:pPr>
          </w:p>
        </w:tc>
        <w:tc>
          <w:tcPr>
            <w:tcW w:w="1134" w:type="dxa"/>
            <w:tcBorders>
              <w:top w:val="nil"/>
              <w:left w:val="nil"/>
              <w:bottom w:val="single" w:sz="4" w:space="0" w:color="auto"/>
              <w:right w:val="nil"/>
            </w:tcBorders>
          </w:tcPr>
          <w:p w14:paraId="737A3CD0" w14:textId="77777777" w:rsidR="002B6F40" w:rsidRPr="00E42AAE" w:rsidRDefault="002B6F40" w:rsidP="00D56A76">
            <w:pPr>
              <w:spacing w:after="0" w:line="240" w:lineRule="auto"/>
              <w:jc w:val="right"/>
              <w:rPr>
                <w:sz w:val="22"/>
              </w:rPr>
            </w:pPr>
          </w:p>
        </w:tc>
        <w:tc>
          <w:tcPr>
            <w:tcW w:w="2977" w:type="dxa"/>
            <w:gridSpan w:val="2"/>
            <w:tcBorders>
              <w:top w:val="nil"/>
              <w:left w:val="nil"/>
              <w:bottom w:val="single" w:sz="4" w:space="0" w:color="auto"/>
              <w:right w:val="nil"/>
            </w:tcBorders>
          </w:tcPr>
          <w:p w14:paraId="337BDF57" w14:textId="77777777" w:rsidR="002B6F40" w:rsidRPr="00E42AAE" w:rsidRDefault="002B6F40" w:rsidP="00D56A76">
            <w:pPr>
              <w:spacing w:after="0" w:line="240" w:lineRule="auto"/>
              <w:jc w:val="right"/>
              <w:rPr>
                <w:sz w:val="22"/>
              </w:rPr>
            </w:pPr>
          </w:p>
        </w:tc>
      </w:tr>
      <w:tr w:rsidR="002B6F40" w:rsidRPr="00E42AAE" w14:paraId="77A53257" w14:textId="77777777" w:rsidTr="008912F1">
        <w:trPr>
          <w:trHeight w:val="1034"/>
        </w:trPr>
        <w:tc>
          <w:tcPr>
            <w:tcW w:w="851" w:type="dxa"/>
            <w:shd w:val="clear" w:color="auto" w:fill="E2EFD9" w:themeFill="accent6" w:themeFillTint="33"/>
            <w:vAlign w:val="center"/>
            <w:hideMark/>
          </w:tcPr>
          <w:p w14:paraId="09A9D148" w14:textId="77777777" w:rsidR="002B6F40" w:rsidRPr="00E42AAE" w:rsidRDefault="002B6F40" w:rsidP="003155DD">
            <w:pPr>
              <w:spacing w:after="0" w:line="240" w:lineRule="auto"/>
              <w:jc w:val="center"/>
              <w:rPr>
                <w:bCs/>
                <w:sz w:val="22"/>
              </w:rPr>
            </w:pPr>
            <w:r w:rsidRPr="00E42AAE">
              <w:rPr>
                <w:bCs/>
                <w:sz w:val="22"/>
              </w:rPr>
              <w:t>Eil. Nr.</w:t>
            </w:r>
          </w:p>
        </w:tc>
        <w:tc>
          <w:tcPr>
            <w:tcW w:w="4961" w:type="dxa"/>
            <w:gridSpan w:val="2"/>
            <w:shd w:val="clear" w:color="auto" w:fill="E2EFD9" w:themeFill="accent6" w:themeFillTint="33"/>
            <w:vAlign w:val="center"/>
            <w:hideMark/>
          </w:tcPr>
          <w:p w14:paraId="52CE7A37" w14:textId="77777777" w:rsidR="002B6F40" w:rsidRPr="00E42AAE" w:rsidRDefault="00BB260B" w:rsidP="003155DD">
            <w:pPr>
              <w:spacing w:after="0" w:line="240" w:lineRule="auto"/>
              <w:jc w:val="center"/>
              <w:rPr>
                <w:bCs/>
                <w:sz w:val="22"/>
              </w:rPr>
            </w:pPr>
            <w:r w:rsidRPr="00E42AAE">
              <w:rPr>
                <w:bCs/>
                <w:sz w:val="22"/>
              </w:rPr>
              <w:t>Paslaugos pavadinimas</w:t>
            </w:r>
          </w:p>
        </w:tc>
        <w:tc>
          <w:tcPr>
            <w:tcW w:w="1134" w:type="dxa"/>
            <w:shd w:val="clear" w:color="auto" w:fill="E2EFD9" w:themeFill="accent6" w:themeFillTint="33"/>
            <w:vAlign w:val="center"/>
            <w:hideMark/>
          </w:tcPr>
          <w:p w14:paraId="56337F9F" w14:textId="77777777" w:rsidR="002B6F40" w:rsidRPr="00E42AAE" w:rsidRDefault="00D21880" w:rsidP="003155DD">
            <w:pPr>
              <w:spacing w:after="0" w:line="240" w:lineRule="auto"/>
              <w:jc w:val="center"/>
              <w:rPr>
                <w:b/>
                <w:sz w:val="22"/>
              </w:rPr>
            </w:pPr>
            <w:r w:rsidRPr="00E42AAE">
              <w:rPr>
                <w:b/>
                <w:sz w:val="22"/>
              </w:rPr>
              <w:t xml:space="preserve">Kiekis </w:t>
            </w:r>
          </w:p>
        </w:tc>
        <w:tc>
          <w:tcPr>
            <w:tcW w:w="1418" w:type="dxa"/>
            <w:shd w:val="clear" w:color="auto" w:fill="E2EFD9" w:themeFill="accent6" w:themeFillTint="33"/>
          </w:tcPr>
          <w:p w14:paraId="10B3E955" w14:textId="77777777" w:rsidR="002B6F40" w:rsidRPr="00E42AAE" w:rsidRDefault="002B6F40" w:rsidP="003155DD">
            <w:pPr>
              <w:spacing w:after="0" w:line="240" w:lineRule="auto"/>
              <w:jc w:val="center"/>
              <w:rPr>
                <w:bCs/>
                <w:sz w:val="22"/>
              </w:rPr>
            </w:pPr>
          </w:p>
          <w:p w14:paraId="610B0AF0" w14:textId="77777777" w:rsidR="008912F1" w:rsidRPr="00E42AAE" w:rsidRDefault="008912F1" w:rsidP="003155DD">
            <w:pPr>
              <w:spacing w:after="0" w:line="240" w:lineRule="auto"/>
              <w:jc w:val="center"/>
              <w:rPr>
                <w:b/>
                <w:sz w:val="22"/>
              </w:rPr>
            </w:pPr>
            <w:r w:rsidRPr="00E42AAE">
              <w:rPr>
                <w:b/>
                <w:sz w:val="22"/>
              </w:rPr>
              <w:t>Trukmė</w:t>
            </w:r>
          </w:p>
          <w:p w14:paraId="7FAF87B4" w14:textId="77777777" w:rsidR="008912F1" w:rsidRPr="00C424FC" w:rsidRDefault="00C424FC" w:rsidP="003155DD">
            <w:pPr>
              <w:spacing w:after="0" w:line="240" w:lineRule="auto"/>
              <w:jc w:val="center"/>
              <w:rPr>
                <w:b/>
                <w:sz w:val="22"/>
              </w:rPr>
            </w:pPr>
            <w:r w:rsidRPr="00C424FC">
              <w:rPr>
                <w:b/>
                <w:sz w:val="22"/>
              </w:rPr>
              <w:t>m</w:t>
            </w:r>
            <w:r w:rsidR="00544552" w:rsidRPr="00C424FC">
              <w:rPr>
                <w:b/>
                <w:sz w:val="22"/>
              </w:rPr>
              <w:t>ėn.</w:t>
            </w:r>
          </w:p>
        </w:tc>
        <w:tc>
          <w:tcPr>
            <w:tcW w:w="1559" w:type="dxa"/>
            <w:shd w:val="clear" w:color="auto" w:fill="E2EFD9" w:themeFill="accent6" w:themeFillTint="33"/>
            <w:vAlign w:val="center"/>
          </w:tcPr>
          <w:p w14:paraId="0BF60186" w14:textId="77777777" w:rsidR="002B6F40" w:rsidRPr="00E42AAE" w:rsidRDefault="00042E71" w:rsidP="003155DD">
            <w:pPr>
              <w:spacing w:after="0" w:line="240" w:lineRule="auto"/>
              <w:jc w:val="center"/>
              <w:rPr>
                <w:b/>
                <w:sz w:val="22"/>
              </w:rPr>
            </w:pPr>
            <w:r w:rsidRPr="00E42AAE">
              <w:rPr>
                <w:b/>
                <w:sz w:val="22"/>
              </w:rPr>
              <w:t>Kaina Eur su PVM</w:t>
            </w:r>
          </w:p>
        </w:tc>
      </w:tr>
      <w:tr w:rsidR="002B6F40" w:rsidRPr="00E42AAE" w14:paraId="6274D2F1" w14:textId="77777777" w:rsidTr="008912F1">
        <w:trPr>
          <w:trHeight w:val="270"/>
        </w:trPr>
        <w:tc>
          <w:tcPr>
            <w:tcW w:w="851" w:type="dxa"/>
            <w:shd w:val="clear" w:color="auto" w:fill="auto"/>
            <w:vAlign w:val="center"/>
            <w:hideMark/>
          </w:tcPr>
          <w:p w14:paraId="17892A72" w14:textId="77777777" w:rsidR="002B6F40" w:rsidRPr="00E42AAE" w:rsidRDefault="002B6F40" w:rsidP="009E6F88">
            <w:pPr>
              <w:spacing w:after="0" w:line="240" w:lineRule="auto"/>
              <w:jc w:val="center"/>
              <w:rPr>
                <w:b/>
                <w:sz w:val="22"/>
              </w:rPr>
            </w:pPr>
            <w:r w:rsidRPr="00E42AAE">
              <w:rPr>
                <w:b/>
                <w:sz w:val="22"/>
              </w:rPr>
              <w:t>1</w:t>
            </w:r>
          </w:p>
        </w:tc>
        <w:tc>
          <w:tcPr>
            <w:tcW w:w="4961" w:type="dxa"/>
            <w:gridSpan w:val="2"/>
            <w:shd w:val="clear" w:color="auto" w:fill="auto"/>
            <w:vAlign w:val="center"/>
            <w:hideMark/>
          </w:tcPr>
          <w:p w14:paraId="042E0E31" w14:textId="77777777" w:rsidR="002B6F40" w:rsidRPr="00E42AAE" w:rsidRDefault="002B6F40" w:rsidP="009E6F88">
            <w:pPr>
              <w:spacing w:after="0" w:line="240" w:lineRule="auto"/>
              <w:jc w:val="center"/>
              <w:rPr>
                <w:b/>
                <w:sz w:val="22"/>
              </w:rPr>
            </w:pPr>
            <w:r w:rsidRPr="00E42AAE">
              <w:rPr>
                <w:b/>
                <w:sz w:val="22"/>
              </w:rPr>
              <w:t>2</w:t>
            </w:r>
          </w:p>
        </w:tc>
        <w:tc>
          <w:tcPr>
            <w:tcW w:w="1134" w:type="dxa"/>
            <w:shd w:val="clear" w:color="auto" w:fill="auto"/>
            <w:vAlign w:val="center"/>
            <w:hideMark/>
          </w:tcPr>
          <w:p w14:paraId="75E318CF" w14:textId="77777777" w:rsidR="002B6F40" w:rsidRPr="00E42AAE" w:rsidRDefault="002B6F40" w:rsidP="009E6F88">
            <w:pPr>
              <w:spacing w:after="0" w:line="240" w:lineRule="auto"/>
              <w:jc w:val="center"/>
              <w:rPr>
                <w:b/>
                <w:sz w:val="22"/>
              </w:rPr>
            </w:pPr>
            <w:r w:rsidRPr="00E42AAE">
              <w:rPr>
                <w:b/>
                <w:sz w:val="22"/>
              </w:rPr>
              <w:t>3</w:t>
            </w:r>
          </w:p>
        </w:tc>
        <w:tc>
          <w:tcPr>
            <w:tcW w:w="1418" w:type="dxa"/>
          </w:tcPr>
          <w:p w14:paraId="243BA115" w14:textId="77777777" w:rsidR="002B6F40" w:rsidRPr="00E42AAE" w:rsidRDefault="002B6F40" w:rsidP="009E6F88">
            <w:pPr>
              <w:spacing w:after="0" w:line="240" w:lineRule="auto"/>
              <w:jc w:val="center"/>
              <w:rPr>
                <w:b/>
                <w:sz w:val="22"/>
              </w:rPr>
            </w:pPr>
            <w:r w:rsidRPr="00E42AAE">
              <w:rPr>
                <w:b/>
                <w:sz w:val="22"/>
              </w:rPr>
              <w:t>4</w:t>
            </w:r>
          </w:p>
        </w:tc>
        <w:tc>
          <w:tcPr>
            <w:tcW w:w="1559" w:type="dxa"/>
          </w:tcPr>
          <w:p w14:paraId="1E9F5B0D" w14:textId="77777777" w:rsidR="002B6F40" w:rsidRPr="00E42AAE" w:rsidRDefault="002B6F40" w:rsidP="009E6F88">
            <w:pPr>
              <w:spacing w:after="0" w:line="240" w:lineRule="auto"/>
              <w:jc w:val="center"/>
              <w:rPr>
                <w:b/>
                <w:sz w:val="22"/>
              </w:rPr>
            </w:pPr>
            <w:r w:rsidRPr="00E42AAE">
              <w:rPr>
                <w:b/>
                <w:sz w:val="22"/>
              </w:rPr>
              <w:t>5</w:t>
            </w:r>
          </w:p>
        </w:tc>
      </w:tr>
      <w:tr w:rsidR="002B6F40" w:rsidRPr="00E42AAE" w14:paraId="44D6F3C2" w14:textId="77777777" w:rsidTr="008912F1">
        <w:trPr>
          <w:trHeight w:val="152"/>
        </w:trPr>
        <w:tc>
          <w:tcPr>
            <w:tcW w:w="851" w:type="dxa"/>
            <w:tcBorders>
              <w:bottom w:val="single" w:sz="4" w:space="0" w:color="auto"/>
            </w:tcBorders>
            <w:shd w:val="clear" w:color="auto" w:fill="auto"/>
            <w:noWrap/>
            <w:vAlign w:val="center"/>
            <w:hideMark/>
          </w:tcPr>
          <w:p w14:paraId="36CD63DC" w14:textId="77777777" w:rsidR="002B6F40" w:rsidRPr="00E42AAE" w:rsidRDefault="002B6F40" w:rsidP="00A7682A">
            <w:pPr>
              <w:spacing w:after="0" w:line="240" w:lineRule="auto"/>
              <w:jc w:val="center"/>
              <w:rPr>
                <w:sz w:val="22"/>
              </w:rPr>
            </w:pPr>
            <w:r w:rsidRPr="00E42AAE">
              <w:rPr>
                <w:sz w:val="22"/>
              </w:rPr>
              <w:t>1.</w:t>
            </w:r>
          </w:p>
        </w:tc>
        <w:tc>
          <w:tcPr>
            <w:tcW w:w="4961" w:type="dxa"/>
            <w:gridSpan w:val="2"/>
            <w:shd w:val="clear" w:color="auto" w:fill="auto"/>
            <w:noWrap/>
            <w:vAlign w:val="center"/>
          </w:tcPr>
          <w:p w14:paraId="007CAF84" w14:textId="77777777" w:rsidR="002B6F40" w:rsidRPr="00544552" w:rsidRDefault="00544552" w:rsidP="00544552">
            <w:pPr>
              <w:rPr>
                <w:bCs/>
              </w:rPr>
            </w:pPr>
            <w:r>
              <w:rPr>
                <w:bCs/>
              </w:rPr>
              <w:t xml:space="preserve">Skundų </w:t>
            </w:r>
            <w:r w:rsidR="00F52E6D">
              <w:rPr>
                <w:bCs/>
              </w:rPr>
              <w:t xml:space="preserve">rizikos </w:t>
            </w:r>
            <w:r>
              <w:rPr>
                <w:bCs/>
              </w:rPr>
              <w:t xml:space="preserve">ir kriterijų </w:t>
            </w:r>
            <w:r w:rsidR="00F52E6D">
              <w:rPr>
                <w:bCs/>
              </w:rPr>
              <w:t xml:space="preserve">atrankos </w:t>
            </w:r>
            <w:r>
              <w:rPr>
                <w:bCs/>
              </w:rPr>
              <w:t>skaitmenini</w:t>
            </w:r>
            <w:r w:rsidR="00F52E6D">
              <w:rPr>
                <w:bCs/>
              </w:rPr>
              <w:t>o</w:t>
            </w:r>
            <w:r>
              <w:rPr>
                <w:bCs/>
              </w:rPr>
              <w:t xml:space="preserve"> įrankio sukūrimo ir įdiegimo paslaugos </w:t>
            </w:r>
          </w:p>
        </w:tc>
        <w:tc>
          <w:tcPr>
            <w:tcW w:w="1134" w:type="dxa"/>
            <w:shd w:val="clear" w:color="auto" w:fill="auto"/>
            <w:noWrap/>
            <w:vAlign w:val="center"/>
            <w:hideMark/>
          </w:tcPr>
          <w:p w14:paraId="4A65FE18" w14:textId="77777777" w:rsidR="002B6F40" w:rsidRPr="00E42AAE" w:rsidRDefault="00544552" w:rsidP="00A7682A">
            <w:pPr>
              <w:spacing w:after="0" w:line="240" w:lineRule="auto"/>
              <w:jc w:val="center"/>
              <w:rPr>
                <w:sz w:val="22"/>
              </w:rPr>
            </w:pPr>
            <w:r>
              <w:rPr>
                <w:sz w:val="22"/>
              </w:rPr>
              <w:t>1</w:t>
            </w:r>
          </w:p>
        </w:tc>
        <w:tc>
          <w:tcPr>
            <w:tcW w:w="1418" w:type="dxa"/>
            <w:vAlign w:val="center"/>
          </w:tcPr>
          <w:p w14:paraId="45D1BFD4" w14:textId="77777777" w:rsidR="002B6F40" w:rsidRPr="00E42AAE" w:rsidRDefault="00544552" w:rsidP="00A7682A">
            <w:pPr>
              <w:spacing w:after="0" w:line="240" w:lineRule="auto"/>
              <w:jc w:val="center"/>
              <w:rPr>
                <w:sz w:val="22"/>
              </w:rPr>
            </w:pPr>
            <w:r>
              <w:rPr>
                <w:sz w:val="22"/>
              </w:rPr>
              <w:t>2</w:t>
            </w:r>
          </w:p>
        </w:tc>
        <w:tc>
          <w:tcPr>
            <w:tcW w:w="1559" w:type="dxa"/>
            <w:vAlign w:val="center"/>
          </w:tcPr>
          <w:p w14:paraId="1AB8F68B" w14:textId="77777777" w:rsidR="002B6F40" w:rsidRPr="00E42AAE" w:rsidRDefault="00E12752" w:rsidP="00A7682A">
            <w:pPr>
              <w:spacing w:after="0" w:line="240" w:lineRule="auto"/>
              <w:jc w:val="center"/>
              <w:rPr>
                <w:sz w:val="22"/>
              </w:rPr>
            </w:pPr>
            <w:r>
              <w:rPr>
                <w:sz w:val="22"/>
              </w:rPr>
              <w:t>35000,00</w:t>
            </w:r>
          </w:p>
        </w:tc>
      </w:tr>
      <w:tr w:rsidR="00D828EA" w:rsidRPr="00E42AAE" w14:paraId="291EE6C6" w14:textId="77777777" w:rsidTr="008912F1">
        <w:trPr>
          <w:trHeight w:val="270"/>
        </w:trPr>
        <w:tc>
          <w:tcPr>
            <w:tcW w:w="8364" w:type="dxa"/>
            <w:gridSpan w:val="5"/>
          </w:tcPr>
          <w:p w14:paraId="05523B56" w14:textId="77777777" w:rsidR="00D828EA" w:rsidRPr="00E42AAE" w:rsidRDefault="00D828EA" w:rsidP="00D828EA">
            <w:pPr>
              <w:spacing w:after="0" w:line="240" w:lineRule="auto"/>
              <w:jc w:val="right"/>
              <w:rPr>
                <w:color w:val="000000" w:themeColor="text1"/>
                <w:sz w:val="22"/>
              </w:rPr>
            </w:pPr>
            <w:r w:rsidRPr="00E42AAE">
              <w:rPr>
                <w:b/>
                <w:color w:val="000000" w:themeColor="text1"/>
                <w:sz w:val="22"/>
              </w:rPr>
              <w:t xml:space="preserve">Bendra suma, Eur </w:t>
            </w:r>
            <w:r w:rsidR="00407ADF" w:rsidRPr="00E42AAE">
              <w:rPr>
                <w:b/>
                <w:color w:val="000000" w:themeColor="text1"/>
                <w:sz w:val="22"/>
              </w:rPr>
              <w:t>su</w:t>
            </w:r>
            <w:r w:rsidRPr="00E42AAE">
              <w:rPr>
                <w:b/>
                <w:color w:val="000000" w:themeColor="text1"/>
                <w:sz w:val="22"/>
              </w:rPr>
              <w:t xml:space="preserve"> PVM:</w:t>
            </w:r>
          </w:p>
        </w:tc>
        <w:tc>
          <w:tcPr>
            <w:tcW w:w="1559" w:type="dxa"/>
          </w:tcPr>
          <w:p w14:paraId="3EBB0E43" w14:textId="77777777" w:rsidR="00D828EA" w:rsidRPr="00E42AAE" w:rsidRDefault="00E12752" w:rsidP="00D828EA">
            <w:pPr>
              <w:spacing w:after="0" w:line="240" w:lineRule="auto"/>
              <w:jc w:val="center"/>
              <w:rPr>
                <w:color w:val="000000" w:themeColor="text1"/>
                <w:sz w:val="22"/>
              </w:rPr>
            </w:pPr>
            <w:r>
              <w:rPr>
                <w:color w:val="000000" w:themeColor="text1"/>
                <w:sz w:val="22"/>
              </w:rPr>
              <w:t>35000,00</w:t>
            </w:r>
          </w:p>
        </w:tc>
      </w:tr>
    </w:tbl>
    <w:p w14:paraId="218809E1" w14:textId="77777777" w:rsidR="005D2492" w:rsidRPr="00E42AAE" w:rsidRDefault="005D2492" w:rsidP="00B64A63">
      <w:pPr>
        <w:spacing w:after="0" w:line="240" w:lineRule="auto"/>
        <w:ind w:left="142" w:firstLine="567"/>
        <w:jc w:val="both"/>
        <w:rPr>
          <w:b/>
          <w:sz w:val="22"/>
        </w:rPr>
      </w:pPr>
    </w:p>
    <w:p w14:paraId="7AEFCF4E" w14:textId="77777777" w:rsidR="003C1253" w:rsidRPr="00E42AAE" w:rsidRDefault="003155DD" w:rsidP="00B64A63">
      <w:pPr>
        <w:spacing w:after="0" w:line="240" w:lineRule="auto"/>
        <w:ind w:firstLine="567"/>
        <w:jc w:val="both"/>
        <w:rPr>
          <w:b/>
          <w:sz w:val="22"/>
        </w:rPr>
      </w:pPr>
      <w:r w:rsidRPr="00E42AAE">
        <w:rPr>
          <w:b/>
          <w:sz w:val="22"/>
        </w:rPr>
        <w:t>Pasiūlymo</w:t>
      </w:r>
      <w:r w:rsidR="00F367C5" w:rsidRPr="00E42AAE">
        <w:rPr>
          <w:b/>
          <w:sz w:val="22"/>
        </w:rPr>
        <w:t xml:space="preserve"> </w:t>
      </w:r>
      <w:r w:rsidRPr="00E42AAE">
        <w:rPr>
          <w:b/>
          <w:sz w:val="22"/>
        </w:rPr>
        <w:t xml:space="preserve">kaina </w:t>
      </w:r>
      <w:r w:rsidR="00462F43" w:rsidRPr="00E42AAE">
        <w:rPr>
          <w:b/>
          <w:sz w:val="22"/>
        </w:rPr>
        <w:t>su</w:t>
      </w:r>
      <w:r w:rsidRPr="00E42AAE">
        <w:rPr>
          <w:b/>
          <w:sz w:val="22"/>
        </w:rPr>
        <w:t xml:space="preserve"> PVM </w:t>
      </w:r>
      <w:r w:rsidR="006950BE" w:rsidRPr="00E42AAE">
        <w:rPr>
          <w:b/>
          <w:sz w:val="22"/>
        </w:rPr>
        <w:t>yra (skaičiais)</w:t>
      </w:r>
      <w:r w:rsidR="00E12752">
        <w:rPr>
          <w:b/>
          <w:sz w:val="22"/>
        </w:rPr>
        <w:t xml:space="preserve"> </w:t>
      </w:r>
      <w:r w:rsidR="00E12752" w:rsidRPr="00490D7F">
        <w:rPr>
          <w:b/>
          <w:sz w:val="22"/>
          <w:u w:val="single"/>
        </w:rPr>
        <w:t>35000,00</w:t>
      </w:r>
      <w:r w:rsidR="006950BE" w:rsidRPr="00490D7F">
        <w:rPr>
          <w:b/>
          <w:sz w:val="22"/>
          <w:u w:val="single"/>
        </w:rPr>
        <w:t xml:space="preserve"> Eur</w:t>
      </w:r>
      <w:r w:rsidR="00E12752" w:rsidRPr="00490D7F">
        <w:rPr>
          <w:b/>
          <w:sz w:val="22"/>
          <w:u w:val="single"/>
        </w:rPr>
        <w:t>, 0 ct</w:t>
      </w:r>
      <w:r w:rsidR="00E12752">
        <w:rPr>
          <w:b/>
          <w:sz w:val="22"/>
        </w:rPr>
        <w:t>.</w:t>
      </w:r>
      <w:r w:rsidR="003C1253" w:rsidRPr="00E42AAE">
        <w:rPr>
          <w:b/>
          <w:sz w:val="22"/>
        </w:rPr>
        <w:t>,</w:t>
      </w:r>
      <w:r w:rsidR="006950BE" w:rsidRPr="00E42AAE">
        <w:rPr>
          <w:b/>
          <w:sz w:val="22"/>
        </w:rPr>
        <w:t xml:space="preserve">  </w:t>
      </w:r>
      <w:r w:rsidR="00F367C5" w:rsidRPr="00E42AAE">
        <w:rPr>
          <w:b/>
          <w:sz w:val="22"/>
        </w:rPr>
        <w:t>(</w:t>
      </w:r>
      <w:r w:rsidRPr="00E42AAE">
        <w:rPr>
          <w:b/>
          <w:sz w:val="22"/>
        </w:rPr>
        <w:t>žodžiais</w:t>
      </w:r>
      <w:r w:rsidR="00F367C5" w:rsidRPr="00E42AAE">
        <w:rPr>
          <w:b/>
          <w:sz w:val="22"/>
        </w:rPr>
        <w:t>)</w:t>
      </w:r>
      <w:r w:rsidR="006950BE" w:rsidRPr="00E42AAE">
        <w:rPr>
          <w:b/>
          <w:sz w:val="22"/>
        </w:rPr>
        <w:t xml:space="preserve"> </w:t>
      </w:r>
      <w:r w:rsidR="00E12752" w:rsidRPr="00490D7F">
        <w:rPr>
          <w:b/>
          <w:sz w:val="22"/>
          <w:u w:val="single"/>
        </w:rPr>
        <w:t>trisdešimt penki tūkstančiai eurų, 0ct.</w:t>
      </w:r>
      <w:r w:rsidR="003C1253" w:rsidRPr="00E42AAE">
        <w:rPr>
          <w:b/>
          <w:sz w:val="22"/>
        </w:rPr>
        <w:t xml:space="preserve">  </w:t>
      </w:r>
    </w:p>
    <w:p w14:paraId="5CF0E9FB" w14:textId="77777777" w:rsidR="003155DD" w:rsidRPr="00E42AAE" w:rsidRDefault="00EF7400" w:rsidP="00B64A63">
      <w:pPr>
        <w:spacing w:after="0" w:line="240" w:lineRule="auto"/>
        <w:ind w:firstLine="567"/>
        <w:jc w:val="both"/>
        <w:rPr>
          <w:b/>
          <w:sz w:val="22"/>
        </w:rPr>
      </w:pPr>
      <w:r w:rsidRPr="00E42AAE">
        <w:rPr>
          <w:b/>
          <w:sz w:val="22"/>
        </w:rPr>
        <w:t xml:space="preserve"> PVM sudaro (skaičiais</w:t>
      </w:r>
      <w:r w:rsidR="000B0A54" w:rsidRPr="00E42AAE">
        <w:rPr>
          <w:b/>
          <w:sz w:val="22"/>
        </w:rPr>
        <w:t>)</w:t>
      </w:r>
      <w:r w:rsidR="00490D7F">
        <w:rPr>
          <w:b/>
          <w:sz w:val="22"/>
        </w:rPr>
        <w:t xml:space="preserve"> </w:t>
      </w:r>
      <w:r w:rsidR="00490D7F" w:rsidRPr="00490D7F">
        <w:rPr>
          <w:b/>
          <w:sz w:val="22"/>
          <w:u w:val="single"/>
        </w:rPr>
        <w:t>6074</w:t>
      </w:r>
      <w:r w:rsidR="000B0A54" w:rsidRPr="00490D7F">
        <w:rPr>
          <w:b/>
          <w:sz w:val="22"/>
          <w:u w:val="single"/>
        </w:rPr>
        <w:t>Eur</w:t>
      </w:r>
      <w:r w:rsidR="00490D7F" w:rsidRPr="00490D7F">
        <w:rPr>
          <w:b/>
          <w:sz w:val="22"/>
          <w:u w:val="single"/>
        </w:rPr>
        <w:t xml:space="preserve"> 38ct</w:t>
      </w:r>
      <w:r w:rsidR="00490D7F">
        <w:rPr>
          <w:b/>
          <w:sz w:val="22"/>
        </w:rPr>
        <w:t xml:space="preserve">. </w:t>
      </w:r>
      <w:r w:rsidR="00B86141" w:rsidRPr="00E42AAE">
        <w:rPr>
          <w:b/>
          <w:sz w:val="22"/>
        </w:rPr>
        <w:t>, (žodžiais)</w:t>
      </w:r>
      <w:r w:rsidR="00490D7F">
        <w:rPr>
          <w:b/>
          <w:sz w:val="22"/>
        </w:rPr>
        <w:t xml:space="preserve"> </w:t>
      </w:r>
      <w:r w:rsidR="00490D7F" w:rsidRPr="00490D7F">
        <w:rPr>
          <w:b/>
          <w:sz w:val="22"/>
          <w:u w:val="single"/>
        </w:rPr>
        <w:t>šeši tūkstančiai septyniasdešimt keturi eurai, 38ct.</w:t>
      </w:r>
    </w:p>
    <w:p w14:paraId="214D2BC2" w14:textId="77777777" w:rsidR="003155DD" w:rsidRPr="00E42AAE" w:rsidRDefault="003155DD" w:rsidP="00B64A63">
      <w:pPr>
        <w:spacing w:after="0" w:line="240" w:lineRule="auto"/>
        <w:ind w:firstLine="567"/>
        <w:jc w:val="both"/>
        <w:rPr>
          <w:sz w:val="22"/>
        </w:rPr>
      </w:pPr>
      <w:r w:rsidRPr="00E42AAE">
        <w:rPr>
          <w:sz w:val="22"/>
        </w:rPr>
        <w:t>Jei suma skaičiais neatitinka sumos žodžiais, teisinga laikoma suma žodžiais.</w:t>
      </w:r>
    </w:p>
    <w:p w14:paraId="289488B2" w14:textId="77777777" w:rsidR="00A70622" w:rsidRPr="00E42AAE" w:rsidRDefault="00A70622" w:rsidP="00DB5CAB">
      <w:pPr>
        <w:spacing w:after="0"/>
        <w:ind w:right="252" w:firstLine="709"/>
        <w:rPr>
          <w:sz w:val="22"/>
        </w:rPr>
      </w:pPr>
    </w:p>
    <w:p w14:paraId="654CD89F" w14:textId="77777777" w:rsidR="00DB5CAB" w:rsidRPr="00E42AAE" w:rsidRDefault="00DB5CAB" w:rsidP="00DB5CAB">
      <w:pPr>
        <w:spacing w:after="0"/>
        <w:ind w:right="252" w:firstLine="709"/>
        <w:rPr>
          <w:sz w:val="22"/>
        </w:rPr>
      </w:pPr>
      <w:r w:rsidRPr="00E42AAE">
        <w:rPr>
          <w:sz w:val="22"/>
        </w:rPr>
        <w:t>Kartu su pasiūlymu pateikiami šie dokumentai (pasirašydamas pasiūlymą ar kiekvieną dokumentą saugiu elektroniniu parašu patvirtinu, kad dokumentų skaitmeninės kopijos yra tikros):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6595"/>
        <w:gridCol w:w="1910"/>
      </w:tblGrid>
      <w:tr w:rsidR="00B61E0D" w:rsidRPr="00E42AAE" w14:paraId="61434544" w14:textId="77777777" w:rsidTr="001574C2">
        <w:trPr>
          <w:trHeight w:val="339"/>
        </w:trPr>
        <w:tc>
          <w:tcPr>
            <w:tcW w:w="1129" w:type="dxa"/>
            <w:vAlign w:val="center"/>
          </w:tcPr>
          <w:p w14:paraId="501F424C" w14:textId="77777777" w:rsidR="00DB5CAB" w:rsidRPr="00E42AAE" w:rsidRDefault="00DB5CAB" w:rsidP="00DB5CAB">
            <w:pPr>
              <w:spacing w:after="0"/>
              <w:ind w:left="-113"/>
              <w:jc w:val="center"/>
              <w:rPr>
                <w:sz w:val="22"/>
              </w:rPr>
            </w:pPr>
            <w:r w:rsidRPr="00E42AAE">
              <w:rPr>
                <w:sz w:val="22"/>
              </w:rPr>
              <w:t>Eil.</w:t>
            </w:r>
            <w:r w:rsidR="00A31CF8" w:rsidRPr="00E42AAE">
              <w:rPr>
                <w:sz w:val="22"/>
              </w:rPr>
              <w:t xml:space="preserve"> </w:t>
            </w:r>
            <w:r w:rsidRPr="00E42AAE">
              <w:rPr>
                <w:sz w:val="22"/>
              </w:rPr>
              <w:t>Nr.</w:t>
            </w:r>
          </w:p>
        </w:tc>
        <w:tc>
          <w:tcPr>
            <w:tcW w:w="6595" w:type="dxa"/>
            <w:vAlign w:val="center"/>
          </w:tcPr>
          <w:p w14:paraId="5A3F4516" w14:textId="77777777" w:rsidR="00DB5CAB" w:rsidRPr="00E42AAE" w:rsidRDefault="00DB5CAB" w:rsidP="00DB5CAB">
            <w:pPr>
              <w:spacing w:after="0"/>
              <w:jc w:val="center"/>
              <w:rPr>
                <w:sz w:val="22"/>
              </w:rPr>
            </w:pPr>
            <w:r w:rsidRPr="00E42AAE">
              <w:rPr>
                <w:sz w:val="22"/>
              </w:rPr>
              <w:t>Pateiktų dokumentų pavadinimas</w:t>
            </w:r>
          </w:p>
        </w:tc>
        <w:tc>
          <w:tcPr>
            <w:tcW w:w="1910" w:type="dxa"/>
            <w:vAlign w:val="center"/>
          </w:tcPr>
          <w:p w14:paraId="484A30E9" w14:textId="77777777" w:rsidR="00DB5CAB" w:rsidRPr="00E42AAE" w:rsidRDefault="00DB5CAB" w:rsidP="00DB5CAB">
            <w:pPr>
              <w:spacing w:after="0"/>
              <w:jc w:val="center"/>
              <w:rPr>
                <w:sz w:val="22"/>
              </w:rPr>
            </w:pPr>
            <w:r w:rsidRPr="00E42AAE">
              <w:rPr>
                <w:sz w:val="22"/>
              </w:rPr>
              <w:t>Dokumento puslapių skaičius</w:t>
            </w:r>
          </w:p>
        </w:tc>
      </w:tr>
      <w:tr w:rsidR="00B61E0D" w:rsidRPr="00E42AAE" w14:paraId="4C8F5E75" w14:textId="77777777" w:rsidTr="001574C2">
        <w:tc>
          <w:tcPr>
            <w:tcW w:w="1129" w:type="dxa"/>
          </w:tcPr>
          <w:p w14:paraId="6CC52DBF" w14:textId="77777777" w:rsidR="00DB5CAB" w:rsidRPr="00E42AAE" w:rsidRDefault="00DB5CAB" w:rsidP="00DB5CAB">
            <w:pPr>
              <w:spacing w:after="0"/>
              <w:rPr>
                <w:sz w:val="22"/>
              </w:rPr>
            </w:pPr>
          </w:p>
        </w:tc>
        <w:tc>
          <w:tcPr>
            <w:tcW w:w="6595" w:type="dxa"/>
          </w:tcPr>
          <w:p w14:paraId="6378F5BD" w14:textId="77777777" w:rsidR="00DB5CAB" w:rsidRPr="00E42AAE" w:rsidRDefault="00DB5CAB" w:rsidP="00DB5CAB">
            <w:pPr>
              <w:spacing w:after="0"/>
              <w:rPr>
                <w:sz w:val="22"/>
              </w:rPr>
            </w:pPr>
          </w:p>
        </w:tc>
        <w:tc>
          <w:tcPr>
            <w:tcW w:w="1910" w:type="dxa"/>
          </w:tcPr>
          <w:p w14:paraId="32784F85" w14:textId="77777777" w:rsidR="00DB5CAB" w:rsidRPr="00E42AAE" w:rsidRDefault="00DB5CAB" w:rsidP="00DB5CAB">
            <w:pPr>
              <w:spacing w:after="0"/>
              <w:rPr>
                <w:sz w:val="22"/>
              </w:rPr>
            </w:pPr>
          </w:p>
        </w:tc>
      </w:tr>
      <w:tr w:rsidR="00B61E0D" w:rsidRPr="00E42AAE" w14:paraId="2A62BC08" w14:textId="77777777" w:rsidTr="001574C2">
        <w:tc>
          <w:tcPr>
            <w:tcW w:w="1129" w:type="dxa"/>
          </w:tcPr>
          <w:p w14:paraId="332790BC" w14:textId="77777777" w:rsidR="00DB5CAB" w:rsidRPr="00E42AAE" w:rsidRDefault="00DB5CAB" w:rsidP="00DB5CAB">
            <w:pPr>
              <w:spacing w:after="0"/>
              <w:rPr>
                <w:sz w:val="22"/>
              </w:rPr>
            </w:pPr>
          </w:p>
        </w:tc>
        <w:tc>
          <w:tcPr>
            <w:tcW w:w="6595" w:type="dxa"/>
          </w:tcPr>
          <w:p w14:paraId="0FE85B29" w14:textId="77777777" w:rsidR="00DB5CAB" w:rsidRPr="00E42AAE" w:rsidRDefault="00DB5CAB" w:rsidP="00DB5CAB">
            <w:pPr>
              <w:pStyle w:val="Antrats"/>
              <w:tabs>
                <w:tab w:val="left" w:pos="1296"/>
              </w:tabs>
              <w:spacing w:after="0"/>
              <w:rPr>
                <w:sz w:val="22"/>
                <w:szCs w:val="22"/>
              </w:rPr>
            </w:pPr>
          </w:p>
        </w:tc>
        <w:tc>
          <w:tcPr>
            <w:tcW w:w="1910" w:type="dxa"/>
          </w:tcPr>
          <w:p w14:paraId="5FFDE5B8" w14:textId="77777777" w:rsidR="00DB5CAB" w:rsidRPr="00E42AAE" w:rsidRDefault="00DB5CAB" w:rsidP="00DB5CAB">
            <w:pPr>
              <w:spacing w:after="0"/>
              <w:rPr>
                <w:sz w:val="22"/>
              </w:rPr>
            </w:pPr>
          </w:p>
        </w:tc>
      </w:tr>
      <w:tr w:rsidR="00DB5CAB" w:rsidRPr="00E42AAE" w14:paraId="5A1D2C16" w14:textId="77777777" w:rsidTr="001574C2">
        <w:tc>
          <w:tcPr>
            <w:tcW w:w="1129" w:type="dxa"/>
          </w:tcPr>
          <w:p w14:paraId="28D43FDF" w14:textId="77777777" w:rsidR="00DB5CAB" w:rsidRPr="00E42AAE" w:rsidRDefault="00DB5CAB" w:rsidP="00DB5CAB">
            <w:pPr>
              <w:spacing w:after="0"/>
              <w:rPr>
                <w:sz w:val="22"/>
              </w:rPr>
            </w:pPr>
          </w:p>
        </w:tc>
        <w:tc>
          <w:tcPr>
            <w:tcW w:w="6595" w:type="dxa"/>
          </w:tcPr>
          <w:p w14:paraId="71A313FE" w14:textId="77777777" w:rsidR="00DB5CAB" w:rsidRPr="00E42AAE" w:rsidRDefault="00DB5CAB" w:rsidP="00DB5CAB">
            <w:pPr>
              <w:pStyle w:val="Antrats"/>
              <w:tabs>
                <w:tab w:val="left" w:pos="1296"/>
              </w:tabs>
              <w:spacing w:after="0"/>
              <w:rPr>
                <w:sz w:val="22"/>
                <w:szCs w:val="22"/>
              </w:rPr>
            </w:pPr>
          </w:p>
        </w:tc>
        <w:tc>
          <w:tcPr>
            <w:tcW w:w="1910" w:type="dxa"/>
          </w:tcPr>
          <w:p w14:paraId="1842EA24" w14:textId="77777777" w:rsidR="00DB5CAB" w:rsidRPr="00E42AAE" w:rsidRDefault="00DB5CAB" w:rsidP="00DB5CAB">
            <w:pPr>
              <w:spacing w:after="0"/>
              <w:rPr>
                <w:sz w:val="22"/>
              </w:rPr>
            </w:pPr>
          </w:p>
        </w:tc>
      </w:tr>
    </w:tbl>
    <w:p w14:paraId="2C312CFF" w14:textId="77777777" w:rsidR="008D64A9" w:rsidRPr="00E42AAE" w:rsidRDefault="008D64A9" w:rsidP="008D64A9">
      <w:pPr>
        <w:spacing w:after="0"/>
        <w:ind w:right="-108" w:firstLine="709"/>
        <w:rPr>
          <w:sz w:val="22"/>
        </w:rPr>
      </w:pPr>
    </w:p>
    <w:p w14:paraId="759806C7" w14:textId="77777777" w:rsidR="008D64A9" w:rsidRPr="00E42AAE" w:rsidRDefault="00DB5CAB" w:rsidP="008D64A9">
      <w:pPr>
        <w:spacing w:after="0"/>
        <w:ind w:right="-108" w:firstLine="709"/>
        <w:rPr>
          <w:sz w:val="22"/>
        </w:rPr>
      </w:pPr>
      <w:r w:rsidRPr="00E42AAE">
        <w:rPr>
          <w:sz w:val="22"/>
        </w:rPr>
        <w:t xml:space="preserve">Ši pasiūlyme nurodyta informacija yra konfidenciali </w:t>
      </w:r>
      <w:r w:rsidRPr="00E42AAE">
        <w:rPr>
          <w:i/>
          <w:sz w:val="22"/>
        </w:rPr>
        <w:t>/</w:t>
      </w:r>
      <w:r w:rsidRPr="00E42AAE">
        <w:rPr>
          <w:sz w:val="22"/>
        </w:rPr>
        <w:t xml:space="preserve"> Perkančioji organizacija </w:t>
      </w:r>
      <w:r w:rsidRPr="00E42AAE">
        <w:rPr>
          <w:i/>
          <w:sz w:val="22"/>
        </w:rPr>
        <w:t>šios informacijos negali atskleisti tretiesiems asmenims/</w:t>
      </w:r>
      <w:r w:rsidRPr="00E42AAE">
        <w:rPr>
          <w:sz w:val="22"/>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6521"/>
        <w:gridCol w:w="1956"/>
      </w:tblGrid>
      <w:tr w:rsidR="00B61E0D" w:rsidRPr="00E42AAE" w14:paraId="6F887809" w14:textId="77777777" w:rsidTr="001574C2">
        <w:trPr>
          <w:trHeight w:val="597"/>
        </w:trPr>
        <w:tc>
          <w:tcPr>
            <w:tcW w:w="1129" w:type="dxa"/>
            <w:tcBorders>
              <w:bottom w:val="single" w:sz="4" w:space="0" w:color="auto"/>
            </w:tcBorders>
            <w:vAlign w:val="center"/>
          </w:tcPr>
          <w:p w14:paraId="6448FFD2" w14:textId="77777777" w:rsidR="00DB5CAB" w:rsidRPr="00E42AAE" w:rsidRDefault="00DB5CAB" w:rsidP="00DB5CAB">
            <w:pPr>
              <w:spacing w:after="0"/>
              <w:ind w:left="-113"/>
              <w:jc w:val="center"/>
              <w:rPr>
                <w:sz w:val="22"/>
              </w:rPr>
            </w:pPr>
            <w:r w:rsidRPr="00E42AAE">
              <w:rPr>
                <w:sz w:val="22"/>
              </w:rPr>
              <w:t>Eil.</w:t>
            </w:r>
            <w:r w:rsidR="00471993" w:rsidRPr="00E42AAE">
              <w:rPr>
                <w:sz w:val="22"/>
              </w:rPr>
              <w:t xml:space="preserve"> </w:t>
            </w:r>
            <w:r w:rsidRPr="00E42AAE">
              <w:rPr>
                <w:sz w:val="22"/>
              </w:rPr>
              <w:t>Nr.</w:t>
            </w:r>
          </w:p>
        </w:tc>
        <w:tc>
          <w:tcPr>
            <w:tcW w:w="6521" w:type="dxa"/>
            <w:tcBorders>
              <w:bottom w:val="single" w:sz="4" w:space="0" w:color="auto"/>
            </w:tcBorders>
            <w:vAlign w:val="center"/>
          </w:tcPr>
          <w:p w14:paraId="5F8AFB1F" w14:textId="77777777" w:rsidR="00DB5CAB" w:rsidRPr="00E42AAE" w:rsidRDefault="00DB5CAB" w:rsidP="00DB5CAB">
            <w:pPr>
              <w:spacing w:after="0"/>
              <w:jc w:val="center"/>
              <w:rPr>
                <w:sz w:val="22"/>
              </w:rPr>
            </w:pPr>
            <w:r w:rsidRPr="00E42AAE">
              <w:rPr>
                <w:sz w:val="22"/>
              </w:rPr>
              <w:t>Pateikto dokumento pavadinimas (rekomenduojama pavadinime vartoti žodį „Konfidencialu“)</w:t>
            </w:r>
          </w:p>
        </w:tc>
        <w:tc>
          <w:tcPr>
            <w:tcW w:w="1956" w:type="dxa"/>
            <w:tcBorders>
              <w:bottom w:val="single" w:sz="4" w:space="0" w:color="auto"/>
            </w:tcBorders>
            <w:vAlign w:val="center"/>
          </w:tcPr>
          <w:p w14:paraId="71D0BA50" w14:textId="77777777" w:rsidR="00DB5CAB" w:rsidRPr="00E42AAE" w:rsidRDefault="00DB5CAB" w:rsidP="00DB5CAB">
            <w:pPr>
              <w:spacing w:after="0"/>
              <w:jc w:val="center"/>
              <w:rPr>
                <w:sz w:val="22"/>
              </w:rPr>
            </w:pPr>
            <w:r w:rsidRPr="00E42AAE">
              <w:rPr>
                <w:sz w:val="22"/>
              </w:rPr>
              <w:t>Pastabos</w:t>
            </w:r>
          </w:p>
        </w:tc>
      </w:tr>
      <w:tr w:rsidR="00B61E0D" w:rsidRPr="00E42AAE" w14:paraId="75C38EEA" w14:textId="77777777" w:rsidTr="001574C2">
        <w:tc>
          <w:tcPr>
            <w:tcW w:w="1129" w:type="dxa"/>
            <w:tcBorders>
              <w:bottom w:val="single" w:sz="4" w:space="0" w:color="auto"/>
            </w:tcBorders>
          </w:tcPr>
          <w:p w14:paraId="6171DD8A" w14:textId="77777777" w:rsidR="00DB5CAB" w:rsidRPr="00E42AAE" w:rsidRDefault="00DB5CAB" w:rsidP="00DB5CAB">
            <w:pPr>
              <w:spacing w:after="0"/>
              <w:rPr>
                <w:sz w:val="22"/>
              </w:rPr>
            </w:pPr>
          </w:p>
        </w:tc>
        <w:tc>
          <w:tcPr>
            <w:tcW w:w="6521" w:type="dxa"/>
            <w:tcBorders>
              <w:bottom w:val="single" w:sz="4" w:space="0" w:color="auto"/>
            </w:tcBorders>
          </w:tcPr>
          <w:p w14:paraId="684CE31A" w14:textId="77777777" w:rsidR="00DB5CAB" w:rsidRPr="00E42AAE" w:rsidRDefault="00DB5CAB" w:rsidP="00DB5CAB">
            <w:pPr>
              <w:spacing w:after="0"/>
              <w:rPr>
                <w:sz w:val="22"/>
              </w:rPr>
            </w:pPr>
          </w:p>
        </w:tc>
        <w:tc>
          <w:tcPr>
            <w:tcW w:w="1956" w:type="dxa"/>
            <w:tcBorders>
              <w:bottom w:val="single" w:sz="4" w:space="0" w:color="auto"/>
            </w:tcBorders>
          </w:tcPr>
          <w:p w14:paraId="68B152D4" w14:textId="77777777" w:rsidR="00DB5CAB" w:rsidRPr="00E42AAE" w:rsidRDefault="00DB5CAB" w:rsidP="00DB5CAB">
            <w:pPr>
              <w:spacing w:after="0"/>
              <w:rPr>
                <w:sz w:val="22"/>
              </w:rPr>
            </w:pPr>
          </w:p>
        </w:tc>
      </w:tr>
      <w:tr w:rsidR="00B61E0D" w:rsidRPr="00E42AAE" w14:paraId="78A539B8" w14:textId="77777777" w:rsidTr="001574C2">
        <w:tc>
          <w:tcPr>
            <w:tcW w:w="1129" w:type="dxa"/>
            <w:tcBorders>
              <w:top w:val="single" w:sz="4" w:space="0" w:color="auto"/>
              <w:left w:val="single" w:sz="4" w:space="0" w:color="auto"/>
              <w:bottom w:val="single" w:sz="4" w:space="0" w:color="auto"/>
              <w:right w:val="single" w:sz="4" w:space="0" w:color="auto"/>
            </w:tcBorders>
          </w:tcPr>
          <w:p w14:paraId="6A4EA988" w14:textId="77777777" w:rsidR="00DB5CAB" w:rsidRPr="00E42AAE" w:rsidRDefault="00DB5CAB" w:rsidP="00DB5CAB">
            <w:pPr>
              <w:spacing w:after="0"/>
              <w:rPr>
                <w:sz w:val="22"/>
              </w:rPr>
            </w:pPr>
          </w:p>
        </w:tc>
        <w:tc>
          <w:tcPr>
            <w:tcW w:w="6521" w:type="dxa"/>
            <w:tcBorders>
              <w:top w:val="single" w:sz="4" w:space="0" w:color="auto"/>
              <w:left w:val="single" w:sz="4" w:space="0" w:color="auto"/>
              <w:bottom w:val="single" w:sz="4" w:space="0" w:color="auto"/>
              <w:right w:val="single" w:sz="4" w:space="0" w:color="auto"/>
            </w:tcBorders>
          </w:tcPr>
          <w:p w14:paraId="66CAB06E" w14:textId="77777777" w:rsidR="00DB5CAB" w:rsidRPr="00E42AAE" w:rsidRDefault="00DB5CAB" w:rsidP="00DB5CAB">
            <w:pPr>
              <w:pStyle w:val="Antrats"/>
              <w:tabs>
                <w:tab w:val="left" w:pos="1296"/>
              </w:tabs>
              <w:spacing w:after="0"/>
              <w:rPr>
                <w:sz w:val="22"/>
                <w:szCs w:val="22"/>
              </w:rPr>
            </w:pPr>
          </w:p>
        </w:tc>
        <w:tc>
          <w:tcPr>
            <w:tcW w:w="1956" w:type="dxa"/>
            <w:tcBorders>
              <w:top w:val="single" w:sz="4" w:space="0" w:color="auto"/>
              <w:left w:val="single" w:sz="4" w:space="0" w:color="auto"/>
              <w:bottom w:val="single" w:sz="4" w:space="0" w:color="auto"/>
              <w:right w:val="single" w:sz="4" w:space="0" w:color="auto"/>
            </w:tcBorders>
          </w:tcPr>
          <w:p w14:paraId="08DF46A1" w14:textId="77777777" w:rsidR="00DB5CAB" w:rsidRPr="00E42AAE" w:rsidRDefault="00DB5CAB" w:rsidP="00DB5CAB">
            <w:pPr>
              <w:spacing w:after="0"/>
              <w:rPr>
                <w:sz w:val="22"/>
              </w:rPr>
            </w:pPr>
          </w:p>
        </w:tc>
      </w:tr>
      <w:tr w:rsidR="00B61E0D" w:rsidRPr="00E42AAE" w14:paraId="260FDFA2" w14:textId="77777777" w:rsidTr="001574C2">
        <w:trPr>
          <w:trHeight w:val="288"/>
        </w:trPr>
        <w:tc>
          <w:tcPr>
            <w:tcW w:w="1129" w:type="dxa"/>
            <w:tcBorders>
              <w:top w:val="single" w:sz="4" w:space="0" w:color="auto"/>
              <w:left w:val="nil"/>
              <w:bottom w:val="nil"/>
              <w:right w:val="nil"/>
            </w:tcBorders>
          </w:tcPr>
          <w:p w14:paraId="75A440A0" w14:textId="77777777" w:rsidR="00DB5CAB" w:rsidRPr="00E42AAE" w:rsidRDefault="00DB5CAB" w:rsidP="00DB5CAB">
            <w:pPr>
              <w:spacing w:after="0"/>
              <w:rPr>
                <w:sz w:val="22"/>
              </w:rPr>
            </w:pPr>
          </w:p>
        </w:tc>
        <w:tc>
          <w:tcPr>
            <w:tcW w:w="6521" w:type="dxa"/>
            <w:tcBorders>
              <w:top w:val="single" w:sz="4" w:space="0" w:color="auto"/>
              <w:left w:val="nil"/>
              <w:bottom w:val="nil"/>
              <w:right w:val="nil"/>
            </w:tcBorders>
          </w:tcPr>
          <w:p w14:paraId="395032D6" w14:textId="77777777" w:rsidR="00DB5CAB" w:rsidRPr="00E42AAE" w:rsidRDefault="00DB5CAB" w:rsidP="00DB5CAB">
            <w:pPr>
              <w:pStyle w:val="Antrats"/>
              <w:tabs>
                <w:tab w:val="left" w:pos="1296"/>
              </w:tabs>
              <w:spacing w:after="0"/>
              <w:rPr>
                <w:sz w:val="22"/>
                <w:szCs w:val="22"/>
              </w:rPr>
            </w:pPr>
          </w:p>
        </w:tc>
        <w:tc>
          <w:tcPr>
            <w:tcW w:w="1956" w:type="dxa"/>
            <w:tcBorders>
              <w:top w:val="single" w:sz="4" w:space="0" w:color="auto"/>
              <w:left w:val="nil"/>
              <w:bottom w:val="nil"/>
              <w:right w:val="nil"/>
            </w:tcBorders>
          </w:tcPr>
          <w:p w14:paraId="54BB0732" w14:textId="77777777" w:rsidR="00DB5CAB" w:rsidRPr="00E42AAE" w:rsidRDefault="00DB5CAB" w:rsidP="00DB5CAB">
            <w:pPr>
              <w:spacing w:after="0"/>
              <w:rPr>
                <w:sz w:val="22"/>
              </w:rPr>
            </w:pPr>
          </w:p>
        </w:tc>
      </w:tr>
    </w:tbl>
    <w:p w14:paraId="4A0314DB" w14:textId="77777777" w:rsidR="00DB5CAB" w:rsidRPr="00E42AAE" w:rsidRDefault="00DB5CAB" w:rsidP="00C44020">
      <w:pPr>
        <w:spacing w:after="0"/>
        <w:ind w:firstLine="567"/>
        <w:rPr>
          <w:sz w:val="22"/>
        </w:rPr>
      </w:pPr>
      <w:r w:rsidRPr="00E42AAE">
        <w:rPr>
          <w:sz w:val="22"/>
        </w:rPr>
        <w:t xml:space="preserve">Pastaba. Tiekėjui nenurodžius, kokia informacija yra konfidenciali, laikoma, kad konfidencialios informacijos pasiūlyme nėra. </w:t>
      </w:r>
    </w:p>
    <w:p w14:paraId="7343E894" w14:textId="77777777" w:rsidR="00DB5CAB" w:rsidRPr="00E42AAE" w:rsidRDefault="00DB5CAB" w:rsidP="00DB5CAB">
      <w:pPr>
        <w:spacing w:after="0"/>
        <w:ind w:firstLine="709"/>
        <w:rPr>
          <w:sz w:val="22"/>
        </w:rPr>
      </w:pPr>
      <w:r w:rsidRPr="00E42AAE">
        <w:rPr>
          <w:sz w:val="22"/>
        </w:rPr>
        <w:t xml:space="preserve">Pasiūlymas galioja </w:t>
      </w:r>
      <w:r w:rsidR="002B6F40" w:rsidRPr="00E42AAE">
        <w:rPr>
          <w:sz w:val="22"/>
        </w:rPr>
        <w:t>90 dienų</w:t>
      </w:r>
      <w:r w:rsidRPr="00E42AAE">
        <w:rPr>
          <w:sz w:val="22"/>
        </w:rPr>
        <w:t>.</w:t>
      </w:r>
    </w:p>
    <w:p w14:paraId="0F3E5980" w14:textId="77777777" w:rsidR="00DB5CAB" w:rsidRPr="00E42AAE" w:rsidRDefault="00DB5CAB" w:rsidP="00DB5CAB">
      <w:pPr>
        <w:spacing w:after="0"/>
        <w:rPr>
          <w:sz w:val="22"/>
        </w:rPr>
      </w:pPr>
    </w:p>
    <w:p w14:paraId="65FC2DFB" w14:textId="77777777" w:rsidR="00DB5CAB" w:rsidRPr="00E42AAE" w:rsidRDefault="00271F40" w:rsidP="00DB5CAB">
      <w:pPr>
        <w:pStyle w:val="linija"/>
        <w:spacing w:before="0" w:beforeAutospacing="0" w:after="0" w:afterAutospacing="0"/>
        <w:rPr>
          <w:sz w:val="22"/>
          <w:szCs w:val="22"/>
        </w:rPr>
      </w:pPr>
      <w:r>
        <w:rPr>
          <w:sz w:val="22"/>
          <w:szCs w:val="22"/>
        </w:rPr>
        <w:t>Direktorius                                                                                                     Linas Eidimtas</w:t>
      </w:r>
    </w:p>
    <w:tbl>
      <w:tblPr>
        <w:tblW w:w="0" w:type="auto"/>
        <w:tblLayout w:type="fixed"/>
        <w:tblLook w:val="00A0" w:firstRow="1" w:lastRow="0" w:firstColumn="1" w:lastColumn="0" w:noHBand="0" w:noVBand="0"/>
      </w:tblPr>
      <w:tblGrid>
        <w:gridCol w:w="3284"/>
        <w:gridCol w:w="604"/>
        <w:gridCol w:w="1980"/>
        <w:gridCol w:w="701"/>
        <w:gridCol w:w="2611"/>
        <w:gridCol w:w="648"/>
      </w:tblGrid>
      <w:tr w:rsidR="00B61E0D" w:rsidRPr="00E42AAE" w14:paraId="643EC724" w14:textId="77777777" w:rsidTr="001574C2">
        <w:trPr>
          <w:trHeight w:val="285"/>
        </w:trPr>
        <w:tc>
          <w:tcPr>
            <w:tcW w:w="3284" w:type="dxa"/>
            <w:tcBorders>
              <w:top w:val="nil"/>
              <w:left w:val="nil"/>
              <w:bottom w:val="single" w:sz="4" w:space="0" w:color="auto"/>
              <w:right w:val="nil"/>
            </w:tcBorders>
          </w:tcPr>
          <w:p w14:paraId="167CF604" w14:textId="77777777" w:rsidR="00DB5CAB" w:rsidRPr="00E42AAE" w:rsidRDefault="00DB5CAB" w:rsidP="00DB5CAB">
            <w:pPr>
              <w:spacing w:after="0"/>
              <w:ind w:right="-1"/>
              <w:rPr>
                <w:sz w:val="22"/>
              </w:rPr>
            </w:pPr>
          </w:p>
        </w:tc>
        <w:tc>
          <w:tcPr>
            <w:tcW w:w="604" w:type="dxa"/>
          </w:tcPr>
          <w:p w14:paraId="52F6A648" w14:textId="77777777" w:rsidR="00DB5CAB" w:rsidRPr="00E42AAE" w:rsidRDefault="00DB5CAB" w:rsidP="00DB5CAB">
            <w:pPr>
              <w:spacing w:after="0"/>
              <w:ind w:right="-1"/>
              <w:jc w:val="center"/>
              <w:rPr>
                <w:sz w:val="22"/>
              </w:rPr>
            </w:pPr>
          </w:p>
        </w:tc>
        <w:tc>
          <w:tcPr>
            <w:tcW w:w="1980" w:type="dxa"/>
            <w:tcBorders>
              <w:top w:val="nil"/>
              <w:left w:val="nil"/>
              <w:bottom w:val="single" w:sz="4" w:space="0" w:color="auto"/>
              <w:right w:val="nil"/>
            </w:tcBorders>
          </w:tcPr>
          <w:p w14:paraId="5B560626" w14:textId="77777777" w:rsidR="00DB5CAB" w:rsidRPr="00E42AAE" w:rsidRDefault="00DB5CAB" w:rsidP="00DB5CAB">
            <w:pPr>
              <w:spacing w:after="0"/>
              <w:ind w:right="-1"/>
              <w:jc w:val="center"/>
              <w:rPr>
                <w:sz w:val="22"/>
              </w:rPr>
            </w:pPr>
          </w:p>
        </w:tc>
        <w:tc>
          <w:tcPr>
            <w:tcW w:w="701" w:type="dxa"/>
          </w:tcPr>
          <w:p w14:paraId="0E36D286" w14:textId="77777777" w:rsidR="00DB5CAB" w:rsidRPr="00E42AAE" w:rsidRDefault="00DB5CAB" w:rsidP="00DB5CAB">
            <w:pPr>
              <w:spacing w:after="0"/>
              <w:ind w:right="-1"/>
              <w:jc w:val="center"/>
              <w:rPr>
                <w:sz w:val="22"/>
              </w:rPr>
            </w:pPr>
          </w:p>
        </w:tc>
        <w:tc>
          <w:tcPr>
            <w:tcW w:w="2611" w:type="dxa"/>
            <w:tcBorders>
              <w:top w:val="nil"/>
              <w:left w:val="nil"/>
              <w:bottom w:val="single" w:sz="4" w:space="0" w:color="auto"/>
              <w:right w:val="nil"/>
            </w:tcBorders>
          </w:tcPr>
          <w:p w14:paraId="683715AD" w14:textId="77777777" w:rsidR="00DB5CAB" w:rsidRPr="00E42AAE" w:rsidRDefault="00DB5CAB" w:rsidP="00DB5CAB">
            <w:pPr>
              <w:spacing w:after="0"/>
              <w:ind w:right="-1"/>
              <w:jc w:val="right"/>
              <w:rPr>
                <w:sz w:val="22"/>
              </w:rPr>
            </w:pPr>
          </w:p>
        </w:tc>
        <w:tc>
          <w:tcPr>
            <w:tcW w:w="648" w:type="dxa"/>
          </w:tcPr>
          <w:p w14:paraId="24477420" w14:textId="77777777" w:rsidR="00DB5CAB" w:rsidRPr="00E42AAE" w:rsidRDefault="00DB5CAB" w:rsidP="00DB5CAB">
            <w:pPr>
              <w:spacing w:after="0"/>
              <w:ind w:right="-1"/>
              <w:jc w:val="right"/>
              <w:rPr>
                <w:sz w:val="22"/>
              </w:rPr>
            </w:pPr>
          </w:p>
        </w:tc>
      </w:tr>
      <w:tr w:rsidR="00DB5CAB" w:rsidRPr="00E42AAE" w14:paraId="26DF5C6D" w14:textId="77777777" w:rsidTr="001574C2">
        <w:trPr>
          <w:trHeight w:val="186"/>
        </w:trPr>
        <w:tc>
          <w:tcPr>
            <w:tcW w:w="3284" w:type="dxa"/>
            <w:tcBorders>
              <w:top w:val="single" w:sz="4" w:space="0" w:color="auto"/>
              <w:left w:val="nil"/>
              <w:bottom w:val="nil"/>
              <w:right w:val="nil"/>
            </w:tcBorders>
          </w:tcPr>
          <w:p w14:paraId="576A8FE9" w14:textId="77777777" w:rsidR="00DB5CAB" w:rsidRPr="00E42AAE" w:rsidRDefault="00DB5CAB" w:rsidP="001574C2">
            <w:pPr>
              <w:pStyle w:val="Pagrindinistekstas1"/>
              <w:ind w:firstLine="0"/>
              <w:jc w:val="left"/>
              <w:rPr>
                <w:rFonts w:ascii="Times New Roman" w:hAnsi="Times New Roman"/>
                <w:position w:val="6"/>
                <w:sz w:val="22"/>
                <w:szCs w:val="22"/>
                <w:lang w:val="lt-LT"/>
              </w:rPr>
            </w:pPr>
            <w:r w:rsidRPr="00E42AAE">
              <w:rPr>
                <w:rFonts w:ascii="Times New Roman" w:hAnsi="Times New Roman"/>
                <w:position w:val="6"/>
                <w:sz w:val="22"/>
                <w:szCs w:val="22"/>
                <w:lang w:val="lt-LT"/>
              </w:rPr>
              <w:t>(Tiekėjo arba jo įgalioto asmens pareigų pavadinimas*</w:t>
            </w:r>
            <w:r w:rsidR="004E5FCE" w:rsidRPr="00E42AAE">
              <w:rPr>
                <w:rFonts w:ascii="Times New Roman" w:hAnsi="Times New Roman"/>
                <w:position w:val="6"/>
                <w:sz w:val="22"/>
                <w:szCs w:val="22"/>
                <w:lang w:val="lt-LT"/>
              </w:rPr>
              <w:t>*</w:t>
            </w:r>
            <w:r w:rsidRPr="00E42AAE">
              <w:rPr>
                <w:rFonts w:ascii="Times New Roman" w:hAnsi="Times New Roman"/>
                <w:position w:val="6"/>
                <w:sz w:val="22"/>
                <w:szCs w:val="22"/>
                <w:lang w:val="lt-LT"/>
              </w:rPr>
              <w:t>)</w:t>
            </w:r>
          </w:p>
        </w:tc>
        <w:tc>
          <w:tcPr>
            <w:tcW w:w="604" w:type="dxa"/>
          </w:tcPr>
          <w:p w14:paraId="2E1FC3B3" w14:textId="77777777" w:rsidR="00DB5CAB" w:rsidRPr="00E42AAE" w:rsidRDefault="00DB5CAB" w:rsidP="00DB5CAB">
            <w:pPr>
              <w:spacing w:after="0"/>
              <w:ind w:right="-1"/>
              <w:jc w:val="center"/>
              <w:rPr>
                <w:sz w:val="22"/>
              </w:rPr>
            </w:pPr>
          </w:p>
        </w:tc>
        <w:tc>
          <w:tcPr>
            <w:tcW w:w="1980" w:type="dxa"/>
            <w:tcBorders>
              <w:top w:val="single" w:sz="4" w:space="0" w:color="auto"/>
              <w:left w:val="nil"/>
              <w:bottom w:val="nil"/>
              <w:right w:val="nil"/>
            </w:tcBorders>
          </w:tcPr>
          <w:p w14:paraId="13A36CA4" w14:textId="77777777" w:rsidR="00DB5CAB" w:rsidRPr="00E42AAE" w:rsidRDefault="00DB5CAB" w:rsidP="00DB5CAB">
            <w:pPr>
              <w:spacing w:after="0"/>
              <w:ind w:left="115" w:right="-1"/>
              <w:jc w:val="center"/>
              <w:rPr>
                <w:sz w:val="22"/>
              </w:rPr>
            </w:pPr>
            <w:r w:rsidRPr="00E42AAE">
              <w:rPr>
                <w:position w:val="6"/>
                <w:sz w:val="22"/>
              </w:rPr>
              <w:t>(Parašas*</w:t>
            </w:r>
            <w:r w:rsidR="004E5FCE" w:rsidRPr="00E42AAE">
              <w:rPr>
                <w:position w:val="6"/>
                <w:sz w:val="22"/>
              </w:rPr>
              <w:t>*</w:t>
            </w:r>
            <w:r w:rsidRPr="00E42AAE">
              <w:rPr>
                <w:position w:val="6"/>
                <w:sz w:val="22"/>
              </w:rPr>
              <w:t>)</w:t>
            </w:r>
          </w:p>
        </w:tc>
        <w:tc>
          <w:tcPr>
            <w:tcW w:w="701" w:type="dxa"/>
          </w:tcPr>
          <w:p w14:paraId="7F8B9568" w14:textId="77777777" w:rsidR="00DB5CAB" w:rsidRPr="00E42AAE" w:rsidRDefault="00DB5CAB" w:rsidP="00DB5CAB">
            <w:pPr>
              <w:spacing w:after="0"/>
              <w:ind w:right="-1"/>
              <w:jc w:val="center"/>
              <w:rPr>
                <w:sz w:val="22"/>
              </w:rPr>
            </w:pPr>
          </w:p>
        </w:tc>
        <w:tc>
          <w:tcPr>
            <w:tcW w:w="2611" w:type="dxa"/>
            <w:tcBorders>
              <w:top w:val="single" w:sz="4" w:space="0" w:color="auto"/>
              <w:left w:val="nil"/>
              <w:bottom w:val="nil"/>
              <w:right w:val="nil"/>
            </w:tcBorders>
          </w:tcPr>
          <w:p w14:paraId="28EFC213" w14:textId="77777777" w:rsidR="00DB5CAB" w:rsidRPr="00E42AAE" w:rsidRDefault="00DB5CAB" w:rsidP="004E5FCE">
            <w:pPr>
              <w:spacing w:after="0"/>
              <w:ind w:left="262" w:right="-1" w:hanging="734"/>
              <w:jc w:val="center"/>
              <w:rPr>
                <w:sz w:val="22"/>
              </w:rPr>
            </w:pPr>
            <w:r w:rsidRPr="00E42AAE">
              <w:rPr>
                <w:position w:val="6"/>
                <w:sz w:val="22"/>
              </w:rPr>
              <w:t>(Vardas ir pavardė*</w:t>
            </w:r>
            <w:r w:rsidR="004E5FCE" w:rsidRPr="00E42AAE">
              <w:rPr>
                <w:position w:val="6"/>
                <w:sz w:val="22"/>
              </w:rPr>
              <w:t>*</w:t>
            </w:r>
            <w:r w:rsidRPr="00E42AAE">
              <w:rPr>
                <w:position w:val="6"/>
                <w:sz w:val="22"/>
              </w:rPr>
              <w:t>)</w:t>
            </w:r>
          </w:p>
        </w:tc>
        <w:tc>
          <w:tcPr>
            <w:tcW w:w="648" w:type="dxa"/>
          </w:tcPr>
          <w:p w14:paraId="10F52028" w14:textId="77777777" w:rsidR="00DB5CAB" w:rsidRPr="00E42AAE" w:rsidRDefault="00DB5CAB" w:rsidP="00DB5CAB">
            <w:pPr>
              <w:spacing w:after="0"/>
              <w:ind w:right="-1"/>
              <w:jc w:val="center"/>
              <w:rPr>
                <w:sz w:val="22"/>
              </w:rPr>
            </w:pPr>
          </w:p>
        </w:tc>
      </w:tr>
    </w:tbl>
    <w:p w14:paraId="61E9766C" w14:textId="77777777" w:rsidR="00DB5CAB" w:rsidRPr="00E42AAE" w:rsidRDefault="004E5FCE" w:rsidP="00DB5CAB">
      <w:pPr>
        <w:pStyle w:val="linija"/>
        <w:spacing w:before="0" w:beforeAutospacing="0" w:after="0" w:afterAutospacing="0"/>
        <w:jc w:val="center"/>
        <w:rPr>
          <w:sz w:val="22"/>
          <w:szCs w:val="22"/>
        </w:rPr>
      </w:pPr>
      <w:r w:rsidRPr="00E42AAE">
        <w:rPr>
          <w:sz w:val="22"/>
          <w:szCs w:val="22"/>
        </w:rPr>
        <w:t xml:space="preserve">  </w:t>
      </w:r>
    </w:p>
    <w:p w14:paraId="5470E93F" w14:textId="77777777" w:rsidR="00DB5CAB" w:rsidRPr="00E42AAE" w:rsidRDefault="00DB5CAB" w:rsidP="00DB5CAB">
      <w:pPr>
        <w:spacing w:after="0"/>
        <w:rPr>
          <w:sz w:val="22"/>
        </w:rPr>
      </w:pPr>
      <w:r w:rsidRPr="00E42AAE">
        <w:rPr>
          <w:sz w:val="22"/>
        </w:rPr>
        <w:t>*</w:t>
      </w:r>
      <w:r w:rsidR="004E5FCE" w:rsidRPr="00E42AAE">
        <w:rPr>
          <w:sz w:val="22"/>
        </w:rPr>
        <w:t>*</w:t>
      </w:r>
      <w:r w:rsidRPr="00E42AAE">
        <w:rPr>
          <w:sz w:val="22"/>
        </w:rPr>
        <w:t xml:space="preserve">Pasirašoma atskirai elektroniniu parašu tuo atveju, kai dokumente nurodytas kitas nei visą pasiūlymą pasirašantis asmuo. </w:t>
      </w:r>
    </w:p>
    <w:p w14:paraId="0AB0F1D4" w14:textId="77777777" w:rsidR="00DB5CAB" w:rsidRPr="00E42AAE" w:rsidRDefault="00DB5CAB" w:rsidP="00DB5CAB">
      <w:pPr>
        <w:spacing w:after="0"/>
        <w:jc w:val="right"/>
        <w:rPr>
          <w:b/>
          <w:sz w:val="22"/>
        </w:rPr>
      </w:pPr>
    </w:p>
    <w:p w14:paraId="413A009F" w14:textId="77777777" w:rsidR="00577D56" w:rsidRPr="00E42AAE" w:rsidRDefault="00577D56" w:rsidP="00DB5CAB">
      <w:pPr>
        <w:spacing w:after="0"/>
        <w:jc w:val="right"/>
        <w:rPr>
          <w:b/>
          <w:sz w:val="22"/>
        </w:rPr>
      </w:pPr>
    </w:p>
    <w:p w14:paraId="6936ACD9" w14:textId="77777777" w:rsidR="00577D56" w:rsidRPr="00271F40" w:rsidRDefault="00577D56" w:rsidP="00DB5CAB">
      <w:pPr>
        <w:spacing w:after="0"/>
        <w:jc w:val="right"/>
        <w:rPr>
          <w:b/>
          <w:szCs w:val="24"/>
        </w:rPr>
      </w:pPr>
    </w:p>
    <w:p w14:paraId="7191FFE8" w14:textId="77777777" w:rsidR="00432C78" w:rsidRPr="00B61E0D" w:rsidRDefault="00432C78" w:rsidP="00F15DA4">
      <w:pPr>
        <w:tabs>
          <w:tab w:val="left" w:pos="7020"/>
          <w:tab w:val="left" w:pos="7200"/>
          <w:tab w:val="left" w:pos="7513"/>
        </w:tabs>
        <w:spacing w:line="240" w:lineRule="auto"/>
        <w:ind w:firstLine="7020"/>
        <w:rPr>
          <w:szCs w:val="24"/>
        </w:rPr>
      </w:pPr>
    </w:p>
    <w:sectPr w:rsidR="00432C78" w:rsidRPr="00B61E0D" w:rsidSect="009E6F88">
      <w:pgSz w:w="12240" w:h="15840"/>
      <w:pgMar w:top="1134" w:right="567" w:bottom="1134" w:left="170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3072D" w14:textId="77777777" w:rsidR="00902EED" w:rsidRDefault="00902EED" w:rsidP="00841F1D">
      <w:pPr>
        <w:spacing w:after="0" w:line="240" w:lineRule="auto"/>
      </w:pPr>
      <w:r>
        <w:separator/>
      </w:r>
    </w:p>
  </w:endnote>
  <w:endnote w:type="continuationSeparator" w:id="0">
    <w:p w14:paraId="0C842C25" w14:textId="77777777" w:rsidR="00902EED" w:rsidRDefault="00902EED" w:rsidP="00841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D1CDA8" w14:textId="77777777" w:rsidR="00902EED" w:rsidRDefault="00902EED" w:rsidP="00841F1D">
      <w:pPr>
        <w:spacing w:after="0" w:line="240" w:lineRule="auto"/>
      </w:pPr>
      <w:r>
        <w:separator/>
      </w:r>
    </w:p>
  </w:footnote>
  <w:footnote w:type="continuationSeparator" w:id="0">
    <w:p w14:paraId="1F6B9167" w14:textId="77777777" w:rsidR="00902EED" w:rsidRDefault="00902EED" w:rsidP="00841F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B603E"/>
    <w:multiLevelType w:val="multilevel"/>
    <w:tmpl w:val="025E1CC8"/>
    <w:lvl w:ilvl="0">
      <w:start w:val="1"/>
      <w:numFmt w:val="decimal"/>
      <w:lvlText w:val="%1."/>
      <w:lvlJc w:val="left"/>
      <w:pPr>
        <w:ind w:left="510" w:hanging="510"/>
      </w:pPr>
      <w:rPr>
        <w:rFonts w:hint="default"/>
      </w:rPr>
    </w:lvl>
    <w:lvl w:ilvl="1">
      <w:start w:val="1"/>
      <w:numFmt w:val="decimal"/>
      <w:lvlText w:val="%1.%2."/>
      <w:lvlJc w:val="left"/>
      <w:pPr>
        <w:ind w:left="1219" w:hanging="51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4EC03C5"/>
    <w:multiLevelType w:val="hybridMultilevel"/>
    <w:tmpl w:val="EE7235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271C56"/>
    <w:multiLevelType w:val="hybridMultilevel"/>
    <w:tmpl w:val="2B20DB5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3E19C3"/>
    <w:multiLevelType w:val="multilevel"/>
    <w:tmpl w:val="FCE0BF94"/>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0DC323BF"/>
    <w:multiLevelType w:val="multilevel"/>
    <w:tmpl w:val="A336E928"/>
    <w:lvl w:ilvl="0">
      <w:start w:val="1"/>
      <w:numFmt w:val="decimal"/>
      <w:lvlText w:val="%1."/>
      <w:lvlJc w:val="left"/>
      <w:pPr>
        <w:ind w:left="480" w:hanging="480"/>
      </w:pPr>
      <w:rPr>
        <w:rFonts w:hint="default"/>
        <w:b/>
      </w:rPr>
    </w:lvl>
    <w:lvl w:ilvl="1">
      <w:start w:val="1"/>
      <w:numFmt w:val="decimal"/>
      <w:lvlText w:val="%2."/>
      <w:lvlJc w:val="left"/>
      <w:pPr>
        <w:ind w:left="906" w:hanging="480"/>
      </w:pPr>
      <w:rPr>
        <w:rFonts w:ascii="Times New Roman" w:eastAsia="Calibri" w:hAnsi="Times New Roman" w:cs="Times New Roman"/>
        <w:b w:val="0"/>
        <w:i w:val="0"/>
        <w:color w:val="auto"/>
        <w:sz w:val="24"/>
        <w:szCs w:val="24"/>
      </w:rPr>
    </w:lvl>
    <w:lvl w:ilvl="2">
      <w:start w:val="1"/>
      <w:numFmt w:val="decimal"/>
      <w:lvlText w:val="%1.%2.%3."/>
      <w:lvlJc w:val="left"/>
      <w:pPr>
        <w:ind w:left="1855"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225852FE"/>
    <w:multiLevelType w:val="multilevel"/>
    <w:tmpl w:val="59EC099E"/>
    <w:lvl w:ilvl="0">
      <w:start w:val="1"/>
      <w:numFmt w:val="decimal"/>
      <w:lvlText w:val="%1."/>
      <w:lvlJc w:val="left"/>
      <w:pPr>
        <w:ind w:left="720" w:hanging="360"/>
      </w:pPr>
      <w:rPr>
        <w:rFonts w:ascii="Times New Roman" w:eastAsia="Calibri"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6A12CB"/>
    <w:multiLevelType w:val="multilevel"/>
    <w:tmpl w:val="4CCA2E92"/>
    <w:lvl w:ilvl="0">
      <w:start w:val="5"/>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7" w15:restartNumberingAfterBreak="0">
    <w:nsid w:val="3A0517E4"/>
    <w:multiLevelType w:val="multilevel"/>
    <w:tmpl w:val="53C05A22"/>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CF491B"/>
    <w:multiLevelType w:val="multilevel"/>
    <w:tmpl w:val="97EE2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3E4873"/>
    <w:multiLevelType w:val="hybridMultilevel"/>
    <w:tmpl w:val="5524D97E"/>
    <w:lvl w:ilvl="0" w:tplc="F7D08A76">
      <w:start w:val="23"/>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B3F7BD8"/>
    <w:multiLevelType w:val="multilevel"/>
    <w:tmpl w:val="A232C460"/>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rebuchet MS" w:hAnsi="Trebuchet MS"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DEA475C"/>
    <w:multiLevelType w:val="hybridMultilevel"/>
    <w:tmpl w:val="08366C86"/>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01620A3"/>
    <w:multiLevelType w:val="multilevel"/>
    <w:tmpl w:val="A470EB16"/>
    <w:lvl w:ilvl="0">
      <w:start w:val="6"/>
      <w:numFmt w:val="decimal"/>
      <w:lvlText w:val="%1."/>
      <w:lvlJc w:val="left"/>
      <w:pPr>
        <w:ind w:left="360" w:hanging="360"/>
      </w:pPr>
      <w:rPr>
        <w:rFonts w:hint="default"/>
      </w:rPr>
    </w:lvl>
    <w:lvl w:ilvl="1">
      <w:start w:val="1"/>
      <w:numFmt w:val="decimal"/>
      <w:lvlText w:val="%1.%2."/>
      <w:lvlJc w:val="left"/>
      <w:pPr>
        <w:ind w:left="1665" w:hanging="360"/>
      </w:pPr>
      <w:rPr>
        <w:rFonts w:hint="default"/>
      </w:rPr>
    </w:lvl>
    <w:lvl w:ilvl="2">
      <w:start w:val="1"/>
      <w:numFmt w:val="decimal"/>
      <w:lvlText w:val="%1.%2.%3."/>
      <w:lvlJc w:val="left"/>
      <w:pPr>
        <w:ind w:left="3330" w:hanging="720"/>
      </w:pPr>
      <w:rPr>
        <w:rFonts w:hint="default"/>
      </w:rPr>
    </w:lvl>
    <w:lvl w:ilvl="3">
      <w:start w:val="1"/>
      <w:numFmt w:val="decimal"/>
      <w:lvlText w:val="%1.%2.%3.%4."/>
      <w:lvlJc w:val="left"/>
      <w:pPr>
        <w:ind w:left="4635" w:hanging="720"/>
      </w:pPr>
      <w:rPr>
        <w:rFonts w:hint="default"/>
      </w:rPr>
    </w:lvl>
    <w:lvl w:ilvl="4">
      <w:start w:val="1"/>
      <w:numFmt w:val="decimal"/>
      <w:lvlText w:val="%1.%2.%3.%4.%5."/>
      <w:lvlJc w:val="left"/>
      <w:pPr>
        <w:ind w:left="6300" w:hanging="1080"/>
      </w:pPr>
      <w:rPr>
        <w:rFonts w:hint="default"/>
      </w:rPr>
    </w:lvl>
    <w:lvl w:ilvl="5">
      <w:start w:val="1"/>
      <w:numFmt w:val="decimal"/>
      <w:lvlText w:val="%1.%2.%3.%4.%5.%6."/>
      <w:lvlJc w:val="left"/>
      <w:pPr>
        <w:ind w:left="7605" w:hanging="1080"/>
      </w:pPr>
      <w:rPr>
        <w:rFonts w:hint="default"/>
      </w:rPr>
    </w:lvl>
    <w:lvl w:ilvl="6">
      <w:start w:val="1"/>
      <w:numFmt w:val="decimal"/>
      <w:lvlText w:val="%1.%2.%3.%4.%5.%6.%7."/>
      <w:lvlJc w:val="left"/>
      <w:pPr>
        <w:ind w:left="9270" w:hanging="1440"/>
      </w:pPr>
      <w:rPr>
        <w:rFonts w:hint="default"/>
      </w:rPr>
    </w:lvl>
    <w:lvl w:ilvl="7">
      <w:start w:val="1"/>
      <w:numFmt w:val="decimal"/>
      <w:lvlText w:val="%1.%2.%3.%4.%5.%6.%7.%8."/>
      <w:lvlJc w:val="left"/>
      <w:pPr>
        <w:ind w:left="10575" w:hanging="1440"/>
      </w:pPr>
      <w:rPr>
        <w:rFonts w:hint="default"/>
      </w:rPr>
    </w:lvl>
    <w:lvl w:ilvl="8">
      <w:start w:val="1"/>
      <w:numFmt w:val="decimal"/>
      <w:lvlText w:val="%1.%2.%3.%4.%5.%6.%7.%8.%9."/>
      <w:lvlJc w:val="left"/>
      <w:pPr>
        <w:ind w:left="12240" w:hanging="1800"/>
      </w:pPr>
      <w:rPr>
        <w:rFonts w:hint="default"/>
      </w:rPr>
    </w:lvl>
  </w:abstractNum>
  <w:abstractNum w:abstractNumId="13" w15:restartNumberingAfterBreak="0">
    <w:nsid w:val="542C70ED"/>
    <w:multiLevelType w:val="multilevel"/>
    <w:tmpl w:val="97EE277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E901FE"/>
    <w:multiLevelType w:val="hybridMultilevel"/>
    <w:tmpl w:val="1AC412E2"/>
    <w:lvl w:ilvl="0" w:tplc="1876A5DA">
      <w:start w:val="1"/>
      <w:numFmt w:val="decimal"/>
      <w:lvlText w:val="%1)"/>
      <w:lvlJc w:val="left"/>
      <w:pPr>
        <w:ind w:left="1241" w:hanging="810"/>
      </w:pPr>
      <w:rPr>
        <w:rFonts w:hint="default"/>
      </w:rPr>
    </w:lvl>
    <w:lvl w:ilvl="1" w:tplc="04270019">
      <w:start w:val="1"/>
      <w:numFmt w:val="lowerLetter"/>
      <w:lvlText w:val="%2."/>
      <w:lvlJc w:val="left"/>
      <w:pPr>
        <w:ind w:left="1511" w:hanging="360"/>
      </w:pPr>
    </w:lvl>
    <w:lvl w:ilvl="2" w:tplc="0427001B" w:tentative="1">
      <w:start w:val="1"/>
      <w:numFmt w:val="lowerRoman"/>
      <w:lvlText w:val="%3."/>
      <w:lvlJc w:val="right"/>
      <w:pPr>
        <w:ind w:left="2231" w:hanging="180"/>
      </w:pPr>
    </w:lvl>
    <w:lvl w:ilvl="3" w:tplc="0427000F" w:tentative="1">
      <w:start w:val="1"/>
      <w:numFmt w:val="decimal"/>
      <w:lvlText w:val="%4."/>
      <w:lvlJc w:val="left"/>
      <w:pPr>
        <w:ind w:left="2951" w:hanging="360"/>
      </w:pPr>
    </w:lvl>
    <w:lvl w:ilvl="4" w:tplc="04270019" w:tentative="1">
      <w:start w:val="1"/>
      <w:numFmt w:val="lowerLetter"/>
      <w:lvlText w:val="%5."/>
      <w:lvlJc w:val="left"/>
      <w:pPr>
        <w:ind w:left="3671" w:hanging="360"/>
      </w:pPr>
    </w:lvl>
    <w:lvl w:ilvl="5" w:tplc="0427001B" w:tentative="1">
      <w:start w:val="1"/>
      <w:numFmt w:val="lowerRoman"/>
      <w:lvlText w:val="%6."/>
      <w:lvlJc w:val="right"/>
      <w:pPr>
        <w:ind w:left="4391" w:hanging="180"/>
      </w:pPr>
    </w:lvl>
    <w:lvl w:ilvl="6" w:tplc="0427000F" w:tentative="1">
      <w:start w:val="1"/>
      <w:numFmt w:val="decimal"/>
      <w:lvlText w:val="%7."/>
      <w:lvlJc w:val="left"/>
      <w:pPr>
        <w:ind w:left="5111" w:hanging="360"/>
      </w:pPr>
    </w:lvl>
    <w:lvl w:ilvl="7" w:tplc="04270019" w:tentative="1">
      <w:start w:val="1"/>
      <w:numFmt w:val="lowerLetter"/>
      <w:lvlText w:val="%8."/>
      <w:lvlJc w:val="left"/>
      <w:pPr>
        <w:ind w:left="5831" w:hanging="360"/>
      </w:pPr>
    </w:lvl>
    <w:lvl w:ilvl="8" w:tplc="0427001B" w:tentative="1">
      <w:start w:val="1"/>
      <w:numFmt w:val="lowerRoman"/>
      <w:lvlText w:val="%9."/>
      <w:lvlJc w:val="right"/>
      <w:pPr>
        <w:ind w:left="6551" w:hanging="180"/>
      </w:pPr>
    </w:lvl>
  </w:abstractNum>
  <w:abstractNum w:abstractNumId="15" w15:restartNumberingAfterBreak="0">
    <w:nsid w:val="6A576CBF"/>
    <w:multiLevelType w:val="hybridMultilevel"/>
    <w:tmpl w:val="06EE4F48"/>
    <w:lvl w:ilvl="0" w:tplc="152CB35C">
      <w:start w:val="1"/>
      <w:numFmt w:val="decimal"/>
      <w:lvlText w:val="%1)"/>
      <w:lvlJc w:val="left"/>
      <w:pPr>
        <w:ind w:left="1437" w:hanging="87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71C014D7"/>
    <w:multiLevelType w:val="multilevel"/>
    <w:tmpl w:val="7F7069FA"/>
    <w:lvl w:ilvl="0">
      <w:start w:val="7"/>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7" w15:restartNumberingAfterBreak="0">
    <w:nsid w:val="74B9244A"/>
    <w:multiLevelType w:val="hybridMultilevel"/>
    <w:tmpl w:val="DA964BE4"/>
    <w:lvl w:ilvl="0" w:tplc="7806FDE6">
      <w:start w:val="1"/>
      <w:numFmt w:val="decimal"/>
      <w:lvlText w:val="%1."/>
      <w:lvlJc w:val="left"/>
      <w:pPr>
        <w:ind w:left="420" w:hanging="360"/>
      </w:pPr>
      <w:rPr>
        <w:rFonts w:ascii="Times New Roman" w:eastAsia="Times New Roman" w:hAnsi="Times New Roman" w:cs="Times New Roman"/>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8" w15:restartNumberingAfterBreak="0">
    <w:nsid w:val="7679535B"/>
    <w:multiLevelType w:val="multilevel"/>
    <w:tmpl w:val="D30C1F28"/>
    <w:lvl w:ilvl="0">
      <w:start w:val="6"/>
      <w:numFmt w:val="decimal"/>
      <w:lvlText w:val="%1."/>
      <w:lvlJc w:val="left"/>
      <w:pPr>
        <w:ind w:left="2160" w:hanging="360"/>
      </w:pPr>
      <w:rPr>
        <w:rFonts w:hint="default"/>
      </w:rPr>
    </w:lvl>
    <w:lvl w:ilvl="1">
      <w:start w:val="1"/>
      <w:numFmt w:val="decimal"/>
      <w:isLgl/>
      <w:lvlText w:val="%1.%2."/>
      <w:lvlJc w:val="left"/>
      <w:pPr>
        <w:ind w:left="2160" w:hanging="360"/>
      </w:pPr>
      <w:rPr>
        <w:rFonts w:eastAsia="Arial Unicode MS" w:hint="default"/>
      </w:rPr>
    </w:lvl>
    <w:lvl w:ilvl="2">
      <w:start w:val="1"/>
      <w:numFmt w:val="decimal"/>
      <w:isLgl/>
      <w:lvlText w:val="%1.%2.%3."/>
      <w:lvlJc w:val="left"/>
      <w:pPr>
        <w:ind w:left="2520" w:hanging="720"/>
      </w:pPr>
      <w:rPr>
        <w:rFonts w:eastAsia="Arial Unicode MS" w:hint="default"/>
      </w:rPr>
    </w:lvl>
    <w:lvl w:ilvl="3">
      <w:start w:val="1"/>
      <w:numFmt w:val="decimal"/>
      <w:isLgl/>
      <w:lvlText w:val="%1.%2.%3.%4."/>
      <w:lvlJc w:val="left"/>
      <w:pPr>
        <w:ind w:left="2520" w:hanging="720"/>
      </w:pPr>
      <w:rPr>
        <w:rFonts w:eastAsia="Arial Unicode MS" w:hint="default"/>
      </w:rPr>
    </w:lvl>
    <w:lvl w:ilvl="4">
      <w:start w:val="1"/>
      <w:numFmt w:val="decimal"/>
      <w:isLgl/>
      <w:lvlText w:val="%1.%2.%3.%4.%5."/>
      <w:lvlJc w:val="left"/>
      <w:pPr>
        <w:ind w:left="2880" w:hanging="1080"/>
      </w:pPr>
      <w:rPr>
        <w:rFonts w:eastAsia="Arial Unicode MS" w:hint="default"/>
      </w:rPr>
    </w:lvl>
    <w:lvl w:ilvl="5">
      <w:start w:val="1"/>
      <w:numFmt w:val="decimal"/>
      <w:isLgl/>
      <w:lvlText w:val="%1.%2.%3.%4.%5.%6."/>
      <w:lvlJc w:val="left"/>
      <w:pPr>
        <w:ind w:left="2880" w:hanging="1080"/>
      </w:pPr>
      <w:rPr>
        <w:rFonts w:eastAsia="Arial Unicode MS" w:hint="default"/>
      </w:rPr>
    </w:lvl>
    <w:lvl w:ilvl="6">
      <w:start w:val="1"/>
      <w:numFmt w:val="decimal"/>
      <w:isLgl/>
      <w:lvlText w:val="%1.%2.%3.%4.%5.%6.%7."/>
      <w:lvlJc w:val="left"/>
      <w:pPr>
        <w:ind w:left="3240" w:hanging="1440"/>
      </w:pPr>
      <w:rPr>
        <w:rFonts w:eastAsia="Arial Unicode MS" w:hint="default"/>
      </w:rPr>
    </w:lvl>
    <w:lvl w:ilvl="7">
      <w:start w:val="1"/>
      <w:numFmt w:val="decimal"/>
      <w:isLgl/>
      <w:lvlText w:val="%1.%2.%3.%4.%5.%6.%7.%8."/>
      <w:lvlJc w:val="left"/>
      <w:pPr>
        <w:ind w:left="3240" w:hanging="1440"/>
      </w:pPr>
      <w:rPr>
        <w:rFonts w:eastAsia="Arial Unicode MS" w:hint="default"/>
      </w:rPr>
    </w:lvl>
    <w:lvl w:ilvl="8">
      <w:start w:val="1"/>
      <w:numFmt w:val="decimal"/>
      <w:isLgl/>
      <w:lvlText w:val="%1.%2.%3.%4.%5.%6.%7.%8.%9."/>
      <w:lvlJc w:val="left"/>
      <w:pPr>
        <w:ind w:left="3600" w:hanging="1800"/>
      </w:pPr>
      <w:rPr>
        <w:rFonts w:eastAsia="Arial Unicode MS" w:hint="default"/>
      </w:rPr>
    </w:lvl>
  </w:abstractNum>
  <w:abstractNum w:abstractNumId="19"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0" w15:restartNumberingAfterBreak="0">
    <w:nsid w:val="7D1600B1"/>
    <w:multiLevelType w:val="multilevel"/>
    <w:tmpl w:val="095697C8"/>
    <w:lvl w:ilvl="0">
      <w:start w:val="7"/>
      <w:numFmt w:val="decimal"/>
      <w:lvlText w:val="%1."/>
      <w:lvlJc w:val="left"/>
      <w:pPr>
        <w:ind w:left="360" w:hanging="360"/>
      </w:pPr>
      <w:rPr>
        <w:rFonts w:hint="default"/>
      </w:rPr>
    </w:lvl>
    <w:lvl w:ilvl="1">
      <w:start w:val="2"/>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num w:numId="1" w16cid:durableId="484854832">
    <w:abstractNumId w:val="19"/>
  </w:num>
  <w:num w:numId="2" w16cid:durableId="1531721356">
    <w:abstractNumId w:val="4"/>
  </w:num>
  <w:num w:numId="3" w16cid:durableId="1189753851">
    <w:abstractNumId w:val="14"/>
  </w:num>
  <w:num w:numId="4" w16cid:durableId="923994074">
    <w:abstractNumId w:val="15"/>
  </w:num>
  <w:num w:numId="5" w16cid:durableId="1239483793">
    <w:abstractNumId w:val="5"/>
  </w:num>
  <w:num w:numId="6" w16cid:durableId="1214191353">
    <w:abstractNumId w:val="7"/>
  </w:num>
  <w:num w:numId="7" w16cid:durableId="1333526720">
    <w:abstractNumId w:val="8"/>
  </w:num>
  <w:num w:numId="8" w16cid:durableId="2135899736">
    <w:abstractNumId w:val="13"/>
  </w:num>
  <w:num w:numId="9" w16cid:durableId="16547205">
    <w:abstractNumId w:val="3"/>
  </w:num>
  <w:num w:numId="10" w16cid:durableId="1455323105">
    <w:abstractNumId w:val="6"/>
  </w:num>
  <w:num w:numId="11" w16cid:durableId="844979130">
    <w:abstractNumId w:val="12"/>
  </w:num>
  <w:num w:numId="12" w16cid:durableId="215894002">
    <w:abstractNumId w:val="16"/>
  </w:num>
  <w:num w:numId="13" w16cid:durableId="1630746492">
    <w:abstractNumId w:val="20"/>
  </w:num>
  <w:num w:numId="14" w16cid:durableId="1147891024">
    <w:abstractNumId w:val="9"/>
  </w:num>
  <w:num w:numId="15" w16cid:durableId="129330100">
    <w:abstractNumId w:val="1"/>
  </w:num>
  <w:num w:numId="16" w16cid:durableId="1150293401">
    <w:abstractNumId w:val="2"/>
  </w:num>
  <w:num w:numId="17" w16cid:durableId="898059151">
    <w:abstractNumId w:val="17"/>
  </w:num>
  <w:num w:numId="18" w16cid:durableId="1015035033">
    <w:abstractNumId w:val="10"/>
  </w:num>
  <w:num w:numId="19" w16cid:durableId="1319262008">
    <w:abstractNumId w:val="0"/>
  </w:num>
  <w:num w:numId="20" w16cid:durableId="1244022644">
    <w:abstractNumId w:val="18"/>
  </w:num>
  <w:num w:numId="21" w16cid:durableId="165382646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fxn6+YcEixkc8F9uoriZAYUzbaeGsYfpox5ajaGM5xSxUJ8a5BLJ+4nRR/h/93Vnq9Vom6L/4RvGqVXYdUaBAA==" w:salt="oDq4HHVeVjHrjw6Bbq5r0g=="/>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E1F"/>
    <w:rsid w:val="00000EB0"/>
    <w:rsid w:val="000014CC"/>
    <w:rsid w:val="000014EF"/>
    <w:rsid w:val="00001581"/>
    <w:rsid w:val="0000251D"/>
    <w:rsid w:val="00004B09"/>
    <w:rsid w:val="000102B3"/>
    <w:rsid w:val="00012530"/>
    <w:rsid w:val="00012B5A"/>
    <w:rsid w:val="0001373D"/>
    <w:rsid w:val="00014C00"/>
    <w:rsid w:val="00016650"/>
    <w:rsid w:val="000210D4"/>
    <w:rsid w:val="00021818"/>
    <w:rsid w:val="0002331C"/>
    <w:rsid w:val="000238FB"/>
    <w:rsid w:val="0002493B"/>
    <w:rsid w:val="0002670D"/>
    <w:rsid w:val="00030583"/>
    <w:rsid w:val="000314C8"/>
    <w:rsid w:val="00035BA4"/>
    <w:rsid w:val="00035D75"/>
    <w:rsid w:val="000372C7"/>
    <w:rsid w:val="00037C83"/>
    <w:rsid w:val="00037E02"/>
    <w:rsid w:val="00041AF7"/>
    <w:rsid w:val="0004262C"/>
    <w:rsid w:val="00042E71"/>
    <w:rsid w:val="000444BE"/>
    <w:rsid w:val="00044FF6"/>
    <w:rsid w:val="00045B68"/>
    <w:rsid w:val="00046E2D"/>
    <w:rsid w:val="0004775F"/>
    <w:rsid w:val="00051ABB"/>
    <w:rsid w:val="00052533"/>
    <w:rsid w:val="00053B98"/>
    <w:rsid w:val="00054C11"/>
    <w:rsid w:val="00055D48"/>
    <w:rsid w:val="000577E4"/>
    <w:rsid w:val="000602C3"/>
    <w:rsid w:val="00061B86"/>
    <w:rsid w:val="00061C01"/>
    <w:rsid w:val="00063894"/>
    <w:rsid w:val="000638C4"/>
    <w:rsid w:val="00064227"/>
    <w:rsid w:val="00064D25"/>
    <w:rsid w:val="000669CA"/>
    <w:rsid w:val="00070067"/>
    <w:rsid w:val="00070BAA"/>
    <w:rsid w:val="000717A6"/>
    <w:rsid w:val="0007283F"/>
    <w:rsid w:val="00073062"/>
    <w:rsid w:val="00075236"/>
    <w:rsid w:val="00075EBD"/>
    <w:rsid w:val="00077243"/>
    <w:rsid w:val="00080AAC"/>
    <w:rsid w:val="00082375"/>
    <w:rsid w:val="000833D4"/>
    <w:rsid w:val="000835EA"/>
    <w:rsid w:val="00083652"/>
    <w:rsid w:val="00083769"/>
    <w:rsid w:val="00092C6A"/>
    <w:rsid w:val="000948E5"/>
    <w:rsid w:val="00094AF2"/>
    <w:rsid w:val="000963DD"/>
    <w:rsid w:val="000968D8"/>
    <w:rsid w:val="00096AE1"/>
    <w:rsid w:val="00096CB9"/>
    <w:rsid w:val="00096DC3"/>
    <w:rsid w:val="000A0361"/>
    <w:rsid w:val="000A11A9"/>
    <w:rsid w:val="000A2E49"/>
    <w:rsid w:val="000A2E59"/>
    <w:rsid w:val="000A3EF4"/>
    <w:rsid w:val="000A40EE"/>
    <w:rsid w:val="000A4DE8"/>
    <w:rsid w:val="000A69C3"/>
    <w:rsid w:val="000A716F"/>
    <w:rsid w:val="000B0A54"/>
    <w:rsid w:val="000B1078"/>
    <w:rsid w:val="000B4BA6"/>
    <w:rsid w:val="000B6584"/>
    <w:rsid w:val="000B7095"/>
    <w:rsid w:val="000B7370"/>
    <w:rsid w:val="000B7935"/>
    <w:rsid w:val="000C0BD0"/>
    <w:rsid w:val="000C0FCB"/>
    <w:rsid w:val="000C22AD"/>
    <w:rsid w:val="000C30DD"/>
    <w:rsid w:val="000C370A"/>
    <w:rsid w:val="000C4BDE"/>
    <w:rsid w:val="000D2B5F"/>
    <w:rsid w:val="000D4793"/>
    <w:rsid w:val="000D5D32"/>
    <w:rsid w:val="000D7DA6"/>
    <w:rsid w:val="000E43F4"/>
    <w:rsid w:val="000E4EB2"/>
    <w:rsid w:val="000E544F"/>
    <w:rsid w:val="000E57BF"/>
    <w:rsid w:val="000E6578"/>
    <w:rsid w:val="000E668C"/>
    <w:rsid w:val="000E7101"/>
    <w:rsid w:val="000F464B"/>
    <w:rsid w:val="0010222B"/>
    <w:rsid w:val="0010356F"/>
    <w:rsid w:val="00105DBD"/>
    <w:rsid w:val="00106502"/>
    <w:rsid w:val="00106CFF"/>
    <w:rsid w:val="00110EB3"/>
    <w:rsid w:val="0011113A"/>
    <w:rsid w:val="001112A8"/>
    <w:rsid w:val="001117A0"/>
    <w:rsid w:val="00111A8A"/>
    <w:rsid w:val="0011290F"/>
    <w:rsid w:val="00112D79"/>
    <w:rsid w:val="001134C8"/>
    <w:rsid w:val="00117071"/>
    <w:rsid w:val="00117C4A"/>
    <w:rsid w:val="00120119"/>
    <w:rsid w:val="00120303"/>
    <w:rsid w:val="0012261F"/>
    <w:rsid w:val="00123EB9"/>
    <w:rsid w:val="00124387"/>
    <w:rsid w:val="00124614"/>
    <w:rsid w:val="001259E2"/>
    <w:rsid w:val="00126436"/>
    <w:rsid w:val="001273DB"/>
    <w:rsid w:val="001276C7"/>
    <w:rsid w:val="00127E59"/>
    <w:rsid w:val="00130BF6"/>
    <w:rsid w:val="00130F1D"/>
    <w:rsid w:val="00133073"/>
    <w:rsid w:val="0013381A"/>
    <w:rsid w:val="00133AA0"/>
    <w:rsid w:val="001363B5"/>
    <w:rsid w:val="001440D9"/>
    <w:rsid w:val="00147743"/>
    <w:rsid w:val="00150B16"/>
    <w:rsid w:val="00150F3D"/>
    <w:rsid w:val="00151D4E"/>
    <w:rsid w:val="0015334D"/>
    <w:rsid w:val="001544C5"/>
    <w:rsid w:val="00154DF3"/>
    <w:rsid w:val="00155212"/>
    <w:rsid w:val="0015724D"/>
    <w:rsid w:val="001574C2"/>
    <w:rsid w:val="00160B6F"/>
    <w:rsid w:val="00161D74"/>
    <w:rsid w:val="00162097"/>
    <w:rsid w:val="001642AA"/>
    <w:rsid w:val="00164B1B"/>
    <w:rsid w:val="00164E78"/>
    <w:rsid w:val="00165DE2"/>
    <w:rsid w:val="001708C0"/>
    <w:rsid w:val="001716C7"/>
    <w:rsid w:val="00171C43"/>
    <w:rsid w:val="00172A72"/>
    <w:rsid w:val="00173E75"/>
    <w:rsid w:val="001745F5"/>
    <w:rsid w:val="00175775"/>
    <w:rsid w:val="00175B2C"/>
    <w:rsid w:val="00180CC1"/>
    <w:rsid w:val="00180EDB"/>
    <w:rsid w:val="00182BD2"/>
    <w:rsid w:val="00182F4F"/>
    <w:rsid w:val="00183332"/>
    <w:rsid w:val="001835BE"/>
    <w:rsid w:val="0019095C"/>
    <w:rsid w:val="00192043"/>
    <w:rsid w:val="0019433A"/>
    <w:rsid w:val="00194515"/>
    <w:rsid w:val="00194BCE"/>
    <w:rsid w:val="00195110"/>
    <w:rsid w:val="0019568E"/>
    <w:rsid w:val="00195E44"/>
    <w:rsid w:val="001978F6"/>
    <w:rsid w:val="001A0269"/>
    <w:rsid w:val="001A1F40"/>
    <w:rsid w:val="001A22FD"/>
    <w:rsid w:val="001A3A31"/>
    <w:rsid w:val="001A5017"/>
    <w:rsid w:val="001A5A8B"/>
    <w:rsid w:val="001A5D7D"/>
    <w:rsid w:val="001A654D"/>
    <w:rsid w:val="001B1DC7"/>
    <w:rsid w:val="001B2643"/>
    <w:rsid w:val="001B3DF9"/>
    <w:rsid w:val="001B4266"/>
    <w:rsid w:val="001B52A7"/>
    <w:rsid w:val="001C1BB7"/>
    <w:rsid w:val="001C1E0A"/>
    <w:rsid w:val="001C20CD"/>
    <w:rsid w:val="001C2525"/>
    <w:rsid w:val="001C6DF4"/>
    <w:rsid w:val="001C7F70"/>
    <w:rsid w:val="001D0871"/>
    <w:rsid w:val="001D0D6C"/>
    <w:rsid w:val="001D2A7C"/>
    <w:rsid w:val="001D3FC5"/>
    <w:rsid w:val="001D58DC"/>
    <w:rsid w:val="001D71F8"/>
    <w:rsid w:val="001D75B0"/>
    <w:rsid w:val="001D760D"/>
    <w:rsid w:val="001E1B87"/>
    <w:rsid w:val="001E1C80"/>
    <w:rsid w:val="001E2F98"/>
    <w:rsid w:val="001E454D"/>
    <w:rsid w:val="001E5B55"/>
    <w:rsid w:val="001E6AAF"/>
    <w:rsid w:val="001F07F2"/>
    <w:rsid w:val="001F4298"/>
    <w:rsid w:val="001F5286"/>
    <w:rsid w:val="001F56B3"/>
    <w:rsid w:val="001F6311"/>
    <w:rsid w:val="0020329D"/>
    <w:rsid w:val="00203AAC"/>
    <w:rsid w:val="00206CFB"/>
    <w:rsid w:val="00206D69"/>
    <w:rsid w:val="00207AAA"/>
    <w:rsid w:val="002107A0"/>
    <w:rsid w:val="00210979"/>
    <w:rsid w:val="00210F6A"/>
    <w:rsid w:val="0021355A"/>
    <w:rsid w:val="00213E42"/>
    <w:rsid w:val="0021405E"/>
    <w:rsid w:val="002143A4"/>
    <w:rsid w:val="00217A8F"/>
    <w:rsid w:val="002209A5"/>
    <w:rsid w:val="00221396"/>
    <w:rsid w:val="00222D35"/>
    <w:rsid w:val="00223395"/>
    <w:rsid w:val="0022422C"/>
    <w:rsid w:val="0022441D"/>
    <w:rsid w:val="00224B6B"/>
    <w:rsid w:val="00226A78"/>
    <w:rsid w:val="00227693"/>
    <w:rsid w:val="002326A0"/>
    <w:rsid w:val="00233118"/>
    <w:rsid w:val="00234282"/>
    <w:rsid w:val="00237E0F"/>
    <w:rsid w:val="00240212"/>
    <w:rsid w:val="00240A9C"/>
    <w:rsid w:val="00240E83"/>
    <w:rsid w:val="0024237C"/>
    <w:rsid w:val="0024420D"/>
    <w:rsid w:val="00244E4A"/>
    <w:rsid w:val="00245046"/>
    <w:rsid w:val="0024547E"/>
    <w:rsid w:val="00246AAF"/>
    <w:rsid w:val="0025349A"/>
    <w:rsid w:val="002547B7"/>
    <w:rsid w:val="00255737"/>
    <w:rsid w:val="00265686"/>
    <w:rsid w:val="00265D76"/>
    <w:rsid w:val="00266E93"/>
    <w:rsid w:val="00270233"/>
    <w:rsid w:val="0027102E"/>
    <w:rsid w:val="00271F40"/>
    <w:rsid w:val="002733F8"/>
    <w:rsid w:val="00274B9E"/>
    <w:rsid w:val="002772D4"/>
    <w:rsid w:val="00284D9F"/>
    <w:rsid w:val="00285C49"/>
    <w:rsid w:val="0028766C"/>
    <w:rsid w:val="00290CE7"/>
    <w:rsid w:val="00291B90"/>
    <w:rsid w:val="00294A22"/>
    <w:rsid w:val="0029521F"/>
    <w:rsid w:val="00297704"/>
    <w:rsid w:val="00297B55"/>
    <w:rsid w:val="002A14E2"/>
    <w:rsid w:val="002A199C"/>
    <w:rsid w:val="002A2426"/>
    <w:rsid w:val="002A332C"/>
    <w:rsid w:val="002A3879"/>
    <w:rsid w:val="002A4319"/>
    <w:rsid w:val="002A4770"/>
    <w:rsid w:val="002A5189"/>
    <w:rsid w:val="002A56CF"/>
    <w:rsid w:val="002A5AA0"/>
    <w:rsid w:val="002B3549"/>
    <w:rsid w:val="002B4A61"/>
    <w:rsid w:val="002B6F40"/>
    <w:rsid w:val="002C08D2"/>
    <w:rsid w:val="002C211B"/>
    <w:rsid w:val="002C3AF0"/>
    <w:rsid w:val="002C5393"/>
    <w:rsid w:val="002C6838"/>
    <w:rsid w:val="002C7997"/>
    <w:rsid w:val="002C7F95"/>
    <w:rsid w:val="002D1311"/>
    <w:rsid w:val="002D47D7"/>
    <w:rsid w:val="002D6345"/>
    <w:rsid w:val="002D70D4"/>
    <w:rsid w:val="002E0767"/>
    <w:rsid w:val="002E10D9"/>
    <w:rsid w:val="002E2FA5"/>
    <w:rsid w:val="002E4817"/>
    <w:rsid w:val="002E4F2C"/>
    <w:rsid w:val="002E62AD"/>
    <w:rsid w:val="002E6696"/>
    <w:rsid w:val="002E755C"/>
    <w:rsid w:val="002F19AC"/>
    <w:rsid w:val="002F1A91"/>
    <w:rsid w:val="002F25BB"/>
    <w:rsid w:val="002F3CAF"/>
    <w:rsid w:val="002F5B0B"/>
    <w:rsid w:val="00300BE5"/>
    <w:rsid w:val="00301FA8"/>
    <w:rsid w:val="003024F4"/>
    <w:rsid w:val="0030481A"/>
    <w:rsid w:val="00304839"/>
    <w:rsid w:val="00305F6D"/>
    <w:rsid w:val="00306FAA"/>
    <w:rsid w:val="0031028E"/>
    <w:rsid w:val="00311F51"/>
    <w:rsid w:val="003125B5"/>
    <w:rsid w:val="003131D6"/>
    <w:rsid w:val="003153ED"/>
    <w:rsid w:val="003155DD"/>
    <w:rsid w:val="00316544"/>
    <w:rsid w:val="00316D9E"/>
    <w:rsid w:val="00316F9E"/>
    <w:rsid w:val="0032070D"/>
    <w:rsid w:val="00322AAD"/>
    <w:rsid w:val="00324AAB"/>
    <w:rsid w:val="003250ED"/>
    <w:rsid w:val="00325AC8"/>
    <w:rsid w:val="00326299"/>
    <w:rsid w:val="00330590"/>
    <w:rsid w:val="00333F2D"/>
    <w:rsid w:val="00334C7C"/>
    <w:rsid w:val="00341018"/>
    <w:rsid w:val="003415F3"/>
    <w:rsid w:val="00342576"/>
    <w:rsid w:val="00343C30"/>
    <w:rsid w:val="0034415D"/>
    <w:rsid w:val="0034477B"/>
    <w:rsid w:val="003461AA"/>
    <w:rsid w:val="003544EA"/>
    <w:rsid w:val="0035543E"/>
    <w:rsid w:val="00355D0F"/>
    <w:rsid w:val="00356D9A"/>
    <w:rsid w:val="003578FE"/>
    <w:rsid w:val="00360A60"/>
    <w:rsid w:val="00361345"/>
    <w:rsid w:val="003614C8"/>
    <w:rsid w:val="0036254B"/>
    <w:rsid w:val="00363531"/>
    <w:rsid w:val="00364C29"/>
    <w:rsid w:val="0036513F"/>
    <w:rsid w:val="00366BC5"/>
    <w:rsid w:val="00366E5B"/>
    <w:rsid w:val="003677FE"/>
    <w:rsid w:val="00367ABA"/>
    <w:rsid w:val="00367EF8"/>
    <w:rsid w:val="00370B17"/>
    <w:rsid w:val="00370C66"/>
    <w:rsid w:val="00371DE5"/>
    <w:rsid w:val="003727FD"/>
    <w:rsid w:val="00373F4B"/>
    <w:rsid w:val="00375EC1"/>
    <w:rsid w:val="00376206"/>
    <w:rsid w:val="00380154"/>
    <w:rsid w:val="003803A7"/>
    <w:rsid w:val="003803D7"/>
    <w:rsid w:val="003808D5"/>
    <w:rsid w:val="00381B1F"/>
    <w:rsid w:val="003825AF"/>
    <w:rsid w:val="00382E30"/>
    <w:rsid w:val="00382F12"/>
    <w:rsid w:val="003849BA"/>
    <w:rsid w:val="00385530"/>
    <w:rsid w:val="00386D12"/>
    <w:rsid w:val="00390458"/>
    <w:rsid w:val="00393EB6"/>
    <w:rsid w:val="0039538B"/>
    <w:rsid w:val="00396037"/>
    <w:rsid w:val="00396167"/>
    <w:rsid w:val="0039640C"/>
    <w:rsid w:val="003979F4"/>
    <w:rsid w:val="003A0658"/>
    <w:rsid w:val="003A116A"/>
    <w:rsid w:val="003A4D51"/>
    <w:rsid w:val="003A5B71"/>
    <w:rsid w:val="003B077B"/>
    <w:rsid w:val="003B114F"/>
    <w:rsid w:val="003B1ED0"/>
    <w:rsid w:val="003B23C5"/>
    <w:rsid w:val="003B6AD4"/>
    <w:rsid w:val="003B6BC2"/>
    <w:rsid w:val="003C009C"/>
    <w:rsid w:val="003C0D7B"/>
    <w:rsid w:val="003C1253"/>
    <w:rsid w:val="003C318E"/>
    <w:rsid w:val="003C3921"/>
    <w:rsid w:val="003C704D"/>
    <w:rsid w:val="003C75A0"/>
    <w:rsid w:val="003C7744"/>
    <w:rsid w:val="003D224C"/>
    <w:rsid w:val="003D50F5"/>
    <w:rsid w:val="003E005B"/>
    <w:rsid w:val="003E19BB"/>
    <w:rsid w:val="003E3662"/>
    <w:rsid w:val="003E4683"/>
    <w:rsid w:val="003E559C"/>
    <w:rsid w:val="003E5788"/>
    <w:rsid w:val="003E63A8"/>
    <w:rsid w:val="003E7AE2"/>
    <w:rsid w:val="003F236F"/>
    <w:rsid w:val="003F3058"/>
    <w:rsid w:val="003F3771"/>
    <w:rsid w:val="003F457E"/>
    <w:rsid w:val="003F5824"/>
    <w:rsid w:val="003F7312"/>
    <w:rsid w:val="004009C8"/>
    <w:rsid w:val="004035E5"/>
    <w:rsid w:val="00403A16"/>
    <w:rsid w:val="004059E3"/>
    <w:rsid w:val="004068D9"/>
    <w:rsid w:val="00406EE8"/>
    <w:rsid w:val="00407A20"/>
    <w:rsid w:val="00407ADF"/>
    <w:rsid w:val="0041632C"/>
    <w:rsid w:val="004164B8"/>
    <w:rsid w:val="00417C98"/>
    <w:rsid w:val="00423EE9"/>
    <w:rsid w:val="00424B00"/>
    <w:rsid w:val="004256B8"/>
    <w:rsid w:val="00425A66"/>
    <w:rsid w:val="00425E5C"/>
    <w:rsid w:val="0042732E"/>
    <w:rsid w:val="00427D29"/>
    <w:rsid w:val="00430AEB"/>
    <w:rsid w:val="00431C9E"/>
    <w:rsid w:val="00432A03"/>
    <w:rsid w:val="00432BC8"/>
    <w:rsid w:val="00432C78"/>
    <w:rsid w:val="00433958"/>
    <w:rsid w:val="00434B8D"/>
    <w:rsid w:val="00434F4E"/>
    <w:rsid w:val="004351E6"/>
    <w:rsid w:val="0043662B"/>
    <w:rsid w:val="00436EE2"/>
    <w:rsid w:val="00436F4E"/>
    <w:rsid w:val="00442C50"/>
    <w:rsid w:val="00443149"/>
    <w:rsid w:val="004433C4"/>
    <w:rsid w:val="00444A06"/>
    <w:rsid w:val="00444C70"/>
    <w:rsid w:val="00445169"/>
    <w:rsid w:val="00445D3F"/>
    <w:rsid w:val="004530DE"/>
    <w:rsid w:val="00455A0B"/>
    <w:rsid w:val="00455F60"/>
    <w:rsid w:val="00455FE5"/>
    <w:rsid w:val="004573A2"/>
    <w:rsid w:val="00460624"/>
    <w:rsid w:val="00462215"/>
    <w:rsid w:val="00462F43"/>
    <w:rsid w:val="00464D75"/>
    <w:rsid w:val="00465669"/>
    <w:rsid w:val="00467A57"/>
    <w:rsid w:val="00471993"/>
    <w:rsid w:val="00472156"/>
    <w:rsid w:val="00473EB5"/>
    <w:rsid w:val="004745C3"/>
    <w:rsid w:val="00476411"/>
    <w:rsid w:val="00481481"/>
    <w:rsid w:val="004831DD"/>
    <w:rsid w:val="004842A2"/>
    <w:rsid w:val="00490D7F"/>
    <w:rsid w:val="00492318"/>
    <w:rsid w:val="0049451E"/>
    <w:rsid w:val="00495151"/>
    <w:rsid w:val="004A00A5"/>
    <w:rsid w:val="004A2F5F"/>
    <w:rsid w:val="004A412F"/>
    <w:rsid w:val="004A4307"/>
    <w:rsid w:val="004A4E1F"/>
    <w:rsid w:val="004A5247"/>
    <w:rsid w:val="004A6F88"/>
    <w:rsid w:val="004B0D8B"/>
    <w:rsid w:val="004B2E5F"/>
    <w:rsid w:val="004B437F"/>
    <w:rsid w:val="004B70BD"/>
    <w:rsid w:val="004B77C4"/>
    <w:rsid w:val="004C0C42"/>
    <w:rsid w:val="004C1D1D"/>
    <w:rsid w:val="004C5EF2"/>
    <w:rsid w:val="004C73CF"/>
    <w:rsid w:val="004D0166"/>
    <w:rsid w:val="004D04C7"/>
    <w:rsid w:val="004D1EBB"/>
    <w:rsid w:val="004D26A3"/>
    <w:rsid w:val="004D3079"/>
    <w:rsid w:val="004D31F5"/>
    <w:rsid w:val="004D36AD"/>
    <w:rsid w:val="004D4B8E"/>
    <w:rsid w:val="004D553C"/>
    <w:rsid w:val="004D6B62"/>
    <w:rsid w:val="004E1BC2"/>
    <w:rsid w:val="004E235A"/>
    <w:rsid w:val="004E2DD5"/>
    <w:rsid w:val="004E4F34"/>
    <w:rsid w:val="004E5F95"/>
    <w:rsid w:val="004E5FCE"/>
    <w:rsid w:val="004E70D1"/>
    <w:rsid w:val="004F022A"/>
    <w:rsid w:val="004F0ED0"/>
    <w:rsid w:val="004F3971"/>
    <w:rsid w:val="004F41D6"/>
    <w:rsid w:val="004F5A38"/>
    <w:rsid w:val="004F7225"/>
    <w:rsid w:val="00502529"/>
    <w:rsid w:val="00505D71"/>
    <w:rsid w:val="00506738"/>
    <w:rsid w:val="00510857"/>
    <w:rsid w:val="00511016"/>
    <w:rsid w:val="00512396"/>
    <w:rsid w:val="00514EB1"/>
    <w:rsid w:val="005150A6"/>
    <w:rsid w:val="00517B36"/>
    <w:rsid w:val="0052093D"/>
    <w:rsid w:val="00522850"/>
    <w:rsid w:val="00522F9B"/>
    <w:rsid w:val="0052499C"/>
    <w:rsid w:val="00525701"/>
    <w:rsid w:val="0052665B"/>
    <w:rsid w:val="00527B45"/>
    <w:rsid w:val="00530B73"/>
    <w:rsid w:val="005310B9"/>
    <w:rsid w:val="00532AE3"/>
    <w:rsid w:val="00532DEA"/>
    <w:rsid w:val="0054027C"/>
    <w:rsid w:val="0054065C"/>
    <w:rsid w:val="00542BD3"/>
    <w:rsid w:val="00543B78"/>
    <w:rsid w:val="00544552"/>
    <w:rsid w:val="00544C4E"/>
    <w:rsid w:val="00545E05"/>
    <w:rsid w:val="00546CFF"/>
    <w:rsid w:val="00546DFF"/>
    <w:rsid w:val="005470FF"/>
    <w:rsid w:val="0055202E"/>
    <w:rsid w:val="005523A7"/>
    <w:rsid w:val="00552B90"/>
    <w:rsid w:val="00552F80"/>
    <w:rsid w:val="005538FE"/>
    <w:rsid w:val="00553FDA"/>
    <w:rsid w:val="00554D42"/>
    <w:rsid w:val="00565392"/>
    <w:rsid w:val="00565480"/>
    <w:rsid w:val="00573599"/>
    <w:rsid w:val="005740E4"/>
    <w:rsid w:val="00575737"/>
    <w:rsid w:val="0057583B"/>
    <w:rsid w:val="00577B88"/>
    <w:rsid w:val="00577D56"/>
    <w:rsid w:val="00580468"/>
    <w:rsid w:val="00580AF7"/>
    <w:rsid w:val="00582202"/>
    <w:rsid w:val="00582336"/>
    <w:rsid w:val="005825A7"/>
    <w:rsid w:val="00583087"/>
    <w:rsid w:val="0058323B"/>
    <w:rsid w:val="005833E9"/>
    <w:rsid w:val="00583F12"/>
    <w:rsid w:val="005875D3"/>
    <w:rsid w:val="00590B10"/>
    <w:rsid w:val="00591226"/>
    <w:rsid w:val="00591B80"/>
    <w:rsid w:val="00591C87"/>
    <w:rsid w:val="0059293F"/>
    <w:rsid w:val="005932BF"/>
    <w:rsid w:val="00595B59"/>
    <w:rsid w:val="005979C7"/>
    <w:rsid w:val="005A12F2"/>
    <w:rsid w:val="005A2E77"/>
    <w:rsid w:val="005A2FD7"/>
    <w:rsid w:val="005A4228"/>
    <w:rsid w:val="005A43F9"/>
    <w:rsid w:val="005A55FD"/>
    <w:rsid w:val="005A5624"/>
    <w:rsid w:val="005A5BB6"/>
    <w:rsid w:val="005A6749"/>
    <w:rsid w:val="005A74B3"/>
    <w:rsid w:val="005A756A"/>
    <w:rsid w:val="005A7FA2"/>
    <w:rsid w:val="005B03DE"/>
    <w:rsid w:val="005B0A74"/>
    <w:rsid w:val="005B0E2C"/>
    <w:rsid w:val="005B17E7"/>
    <w:rsid w:val="005B2AB6"/>
    <w:rsid w:val="005B4B46"/>
    <w:rsid w:val="005B5624"/>
    <w:rsid w:val="005B57EE"/>
    <w:rsid w:val="005B5B20"/>
    <w:rsid w:val="005B6BA8"/>
    <w:rsid w:val="005B7AD7"/>
    <w:rsid w:val="005B7C67"/>
    <w:rsid w:val="005C2EF5"/>
    <w:rsid w:val="005C583F"/>
    <w:rsid w:val="005C68A3"/>
    <w:rsid w:val="005C7909"/>
    <w:rsid w:val="005C7C87"/>
    <w:rsid w:val="005D0F3C"/>
    <w:rsid w:val="005D2492"/>
    <w:rsid w:val="005D2844"/>
    <w:rsid w:val="005D3661"/>
    <w:rsid w:val="005D3B91"/>
    <w:rsid w:val="005E0670"/>
    <w:rsid w:val="005E0C4E"/>
    <w:rsid w:val="005E0C9E"/>
    <w:rsid w:val="005E3FCA"/>
    <w:rsid w:val="005E4AED"/>
    <w:rsid w:val="005E5F19"/>
    <w:rsid w:val="005E76EA"/>
    <w:rsid w:val="005F3049"/>
    <w:rsid w:val="005F4489"/>
    <w:rsid w:val="005F671E"/>
    <w:rsid w:val="005F71A0"/>
    <w:rsid w:val="005F71FD"/>
    <w:rsid w:val="005F742E"/>
    <w:rsid w:val="005F7AC6"/>
    <w:rsid w:val="00600085"/>
    <w:rsid w:val="0060035E"/>
    <w:rsid w:val="00600EC3"/>
    <w:rsid w:val="0060350C"/>
    <w:rsid w:val="00604FD2"/>
    <w:rsid w:val="00605C21"/>
    <w:rsid w:val="00605C88"/>
    <w:rsid w:val="00607201"/>
    <w:rsid w:val="00610006"/>
    <w:rsid w:val="006102D9"/>
    <w:rsid w:val="0061122E"/>
    <w:rsid w:val="00614253"/>
    <w:rsid w:val="00614A67"/>
    <w:rsid w:val="00620226"/>
    <w:rsid w:val="00624063"/>
    <w:rsid w:val="00626A59"/>
    <w:rsid w:val="006317A5"/>
    <w:rsid w:val="00633E99"/>
    <w:rsid w:val="00634BE6"/>
    <w:rsid w:val="006366DD"/>
    <w:rsid w:val="00637263"/>
    <w:rsid w:val="00641085"/>
    <w:rsid w:val="00645237"/>
    <w:rsid w:val="00650253"/>
    <w:rsid w:val="00650274"/>
    <w:rsid w:val="006508B0"/>
    <w:rsid w:val="00653ED2"/>
    <w:rsid w:val="0065477A"/>
    <w:rsid w:val="0065507E"/>
    <w:rsid w:val="006554EC"/>
    <w:rsid w:val="00655A3A"/>
    <w:rsid w:val="006616A9"/>
    <w:rsid w:val="00663CC6"/>
    <w:rsid w:val="00666961"/>
    <w:rsid w:val="00667BDB"/>
    <w:rsid w:val="006720B5"/>
    <w:rsid w:val="00673202"/>
    <w:rsid w:val="00674513"/>
    <w:rsid w:val="006760BA"/>
    <w:rsid w:val="0067665D"/>
    <w:rsid w:val="00677591"/>
    <w:rsid w:val="006820C6"/>
    <w:rsid w:val="00682154"/>
    <w:rsid w:val="00684D68"/>
    <w:rsid w:val="00685A6F"/>
    <w:rsid w:val="00686D95"/>
    <w:rsid w:val="00690AC6"/>
    <w:rsid w:val="00694D00"/>
    <w:rsid w:val="006950BE"/>
    <w:rsid w:val="00697C5A"/>
    <w:rsid w:val="006A013A"/>
    <w:rsid w:val="006A0848"/>
    <w:rsid w:val="006A0A72"/>
    <w:rsid w:val="006A1A0E"/>
    <w:rsid w:val="006A1B08"/>
    <w:rsid w:val="006A1B95"/>
    <w:rsid w:val="006A435E"/>
    <w:rsid w:val="006B04A2"/>
    <w:rsid w:val="006B399C"/>
    <w:rsid w:val="006B4D1D"/>
    <w:rsid w:val="006C13E0"/>
    <w:rsid w:val="006C28A4"/>
    <w:rsid w:val="006C402D"/>
    <w:rsid w:val="006C442F"/>
    <w:rsid w:val="006C74F3"/>
    <w:rsid w:val="006D0B6D"/>
    <w:rsid w:val="006D1926"/>
    <w:rsid w:val="006D325B"/>
    <w:rsid w:val="006D4421"/>
    <w:rsid w:val="006D451D"/>
    <w:rsid w:val="006D554C"/>
    <w:rsid w:val="006E14A4"/>
    <w:rsid w:val="006E1619"/>
    <w:rsid w:val="006E2990"/>
    <w:rsid w:val="006E368F"/>
    <w:rsid w:val="006E5353"/>
    <w:rsid w:val="006E61CB"/>
    <w:rsid w:val="006E63E6"/>
    <w:rsid w:val="006E6937"/>
    <w:rsid w:val="006E6C83"/>
    <w:rsid w:val="006E7371"/>
    <w:rsid w:val="006E74B0"/>
    <w:rsid w:val="006E7F11"/>
    <w:rsid w:val="006F081D"/>
    <w:rsid w:val="006F0AA0"/>
    <w:rsid w:val="006F13EC"/>
    <w:rsid w:val="006F1561"/>
    <w:rsid w:val="006F3DC2"/>
    <w:rsid w:val="006F59C4"/>
    <w:rsid w:val="00700556"/>
    <w:rsid w:val="00703B3B"/>
    <w:rsid w:val="00705C9A"/>
    <w:rsid w:val="00707A1D"/>
    <w:rsid w:val="007122AB"/>
    <w:rsid w:val="007129AA"/>
    <w:rsid w:val="00712FF6"/>
    <w:rsid w:val="00713531"/>
    <w:rsid w:val="00713773"/>
    <w:rsid w:val="0071452C"/>
    <w:rsid w:val="00715953"/>
    <w:rsid w:val="0072028C"/>
    <w:rsid w:val="00723066"/>
    <w:rsid w:val="0072572F"/>
    <w:rsid w:val="00725D48"/>
    <w:rsid w:val="00727229"/>
    <w:rsid w:val="007274FF"/>
    <w:rsid w:val="007306F4"/>
    <w:rsid w:val="007314C5"/>
    <w:rsid w:val="007336C6"/>
    <w:rsid w:val="0073766C"/>
    <w:rsid w:val="00740A8A"/>
    <w:rsid w:val="0074124B"/>
    <w:rsid w:val="0074355D"/>
    <w:rsid w:val="007448D9"/>
    <w:rsid w:val="00745E6C"/>
    <w:rsid w:val="0074690B"/>
    <w:rsid w:val="00747807"/>
    <w:rsid w:val="00750646"/>
    <w:rsid w:val="007506B8"/>
    <w:rsid w:val="007513FD"/>
    <w:rsid w:val="00751E64"/>
    <w:rsid w:val="00754427"/>
    <w:rsid w:val="00755356"/>
    <w:rsid w:val="00760A22"/>
    <w:rsid w:val="00761218"/>
    <w:rsid w:val="00761735"/>
    <w:rsid w:val="00762CF4"/>
    <w:rsid w:val="00767A28"/>
    <w:rsid w:val="00777B7A"/>
    <w:rsid w:val="00781A20"/>
    <w:rsid w:val="007821D6"/>
    <w:rsid w:val="00782971"/>
    <w:rsid w:val="00784075"/>
    <w:rsid w:val="007846B5"/>
    <w:rsid w:val="007853A3"/>
    <w:rsid w:val="007856DD"/>
    <w:rsid w:val="00786B14"/>
    <w:rsid w:val="007874C4"/>
    <w:rsid w:val="00787713"/>
    <w:rsid w:val="007903D7"/>
    <w:rsid w:val="007904B1"/>
    <w:rsid w:val="0079144D"/>
    <w:rsid w:val="007919B5"/>
    <w:rsid w:val="00792767"/>
    <w:rsid w:val="007932D3"/>
    <w:rsid w:val="007959EF"/>
    <w:rsid w:val="00796833"/>
    <w:rsid w:val="007968AB"/>
    <w:rsid w:val="007A0355"/>
    <w:rsid w:val="007A08A2"/>
    <w:rsid w:val="007A0CCE"/>
    <w:rsid w:val="007A6211"/>
    <w:rsid w:val="007A648D"/>
    <w:rsid w:val="007A7861"/>
    <w:rsid w:val="007B0AA3"/>
    <w:rsid w:val="007B16DC"/>
    <w:rsid w:val="007B321F"/>
    <w:rsid w:val="007B400E"/>
    <w:rsid w:val="007B68E9"/>
    <w:rsid w:val="007B7CB7"/>
    <w:rsid w:val="007C4E9F"/>
    <w:rsid w:val="007C5B76"/>
    <w:rsid w:val="007C6D2C"/>
    <w:rsid w:val="007C6FAD"/>
    <w:rsid w:val="007C7577"/>
    <w:rsid w:val="007D0857"/>
    <w:rsid w:val="007D16BC"/>
    <w:rsid w:val="007D2E7E"/>
    <w:rsid w:val="007D357E"/>
    <w:rsid w:val="007D47AE"/>
    <w:rsid w:val="007E30FC"/>
    <w:rsid w:val="007E36B9"/>
    <w:rsid w:val="007E58DC"/>
    <w:rsid w:val="007F00BE"/>
    <w:rsid w:val="007F50C6"/>
    <w:rsid w:val="007F6D84"/>
    <w:rsid w:val="0080331E"/>
    <w:rsid w:val="0080459C"/>
    <w:rsid w:val="00804B12"/>
    <w:rsid w:val="00805EC2"/>
    <w:rsid w:val="00806031"/>
    <w:rsid w:val="0081149D"/>
    <w:rsid w:val="008126F4"/>
    <w:rsid w:val="00812F97"/>
    <w:rsid w:val="00817646"/>
    <w:rsid w:val="00820841"/>
    <w:rsid w:val="00825329"/>
    <w:rsid w:val="00825847"/>
    <w:rsid w:val="00825FCE"/>
    <w:rsid w:val="008268DF"/>
    <w:rsid w:val="00826E65"/>
    <w:rsid w:val="00826E6F"/>
    <w:rsid w:val="00833BE8"/>
    <w:rsid w:val="00834190"/>
    <w:rsid w:val="00841F1D"/>
    <w:rsid w:val="00842333"/>
    <w:rsid w:val="00842538"/>
    <w:rsid w:val="00842D74"/>
    <w:rsid w:val="008437CE"/>
    <w:rsid w:val="00845B31"/>
    <w:rsid w:val="00846A56"/>
    <w:rsid w:val="00851A7F"/>
    <w:rsid w:val="00852CAD"/>
    <w:rsid w:val="00853797"/>
    <w:rsid w:val="00853D99"/>
    <w:rsid w:val="00853ECD"/>
    <w:rsid w:val="008556C1"/>
    <w:rsid w:val="008562DD"/>
    <w:rsid w:val="0086180C"/>
    <w:rsid w:val="00865056"/>
    <w:rsid w:val="00865371"/>
    <w:rsid w:val="00865537"/>
    <w:rsid w:val="00866F40"/>
    <w:rsid w:val="0087037D"/>
    <w:rsid w:val="00870A7D"/>
    <w:rsid w:val="00870D79"/>
    <w:rsid w:val="0087560C"/>
    <w:rsid w:val="00877454"/>
    <w:rsid w:val="00877974"/>
    <w:rsid w:val="00880B23"/>
    <w:rsid w:val="00882CD0"/>
    <w:rsid w:val="008831AA"/>
    <w:rsid w:val="00883339"/>
    <w:rsid w:val="00885075"/>
    <w:rsid w:val="00885440"/>
    <w:rsid w:val="00886A9C"/>
    <w:rsid w:val="00886DBC"/>
    <w:rsid w:val="0088750F"/>
    <w:rsid w:val="00890C7C"/>
    <w:rsid w:val="008912F1"/>
    <w:rsid w:val="00894B11"/>
    <w:rsid w:val="00895193"/>
    <w:rsid w:val="0089585D"/>
    <w:rsid w:val="00896563"/>
    <w:rsid w:val="00896C9B"/>
    <w:rsid w:val="008A0355"/>
    <w:rsid w:val="008A2296"/>
    <w:rsid w:val="008A2D12"/>
    <w:rsid w:val="008A31E3"/>
    <w:rsid w:val="008A3758"/>
    <w:rsid w:val="008A5C49"/>
    <w:rsid w:val="008A603E"/>
    <w:rsid w:val="008A67E3"/>
    <w:rsid w:val="008A6CBA"/>
    <w:rsid w:val="008B0052"/>
    <w:rsid w:val="008B1B09"/>
    <w:rsid w:val="008B35FF"/>
    <w:rsid w:val="008B5E4F"/>
    <w:rsid w:val="008B7992"/>
    <w:rsid w:val="008C1323"/>
    <w:rsid w:val="008C2F8E"/>
    <w:rsid w:val="008D3FE0"/>
    <w:rsid w:val="008D64A9"/>
    <w:rsid w:val="008D7124"/>
    <w:rsid w:val="008D77C0"/>
    <w:rsid w:val="008D7D02"/>
    <w:rsid w:val="008D7EF6"/>
    <w:rsid w:val="008E0271"/>
    <w:rsid w:val="008E239D"/>
    <w:rsid w:val="008E276B"/>
    <w:rsid w:val="008E39F0"/>
    <w:rsid w:val="008E3A30"/>
    <w:rsid w:val="008E636F"/>
    <w:rsid w:val="008E7AE6"/>
    <w:rsid w:val="008F2051"/>
    <w:rsid w:val="008F22E9"/>
    <w:rsid w:val="008F2D89"/>
    <w:rsid w:val="008F3F6D"/>
    <w:rsid w:val="008F4CE3"/>
    <w:rsid w:val="008F4DCF"/>
    <w:rsid w:val="008F67C1"/>
    <w:rsid w:val="00900048"/>
    <w:rsid w:val="009000EF"/>
    <w:rsid w:val="009016D5"/>
    <w:rsid w:val="00902EED"/>
    <w:rsid w:val="00903CB8"/>
    <w:rsid w:val="00905A28"/>
    <w:rsid w:val="00907837"/>
    <w:rsid w:val="00910668"/>
    <w:rsid w:val="00911EB8"/>
    <w:rsid w:val="00913B0F"/>
    <w:rsid w:val="00914DFC"/>
    <w:rsid w:val="00915157"/>
    <w:rsid w:val="009156A4"/>
    <w:rsid w:val="009203EF"/>
    <w:rsid w:val="0092133A"/>
    <w:rsid w:val="00922A51"/>
    <w:rsid w:val="00922B65"/>
    <w:rsid w:val="00923450"/>
    <w:rsid w:val="00930C3A"/>
    <w:rsid w:val="00930DDC"/>
    <w:rsid w:val="009322C1"/>
    <w:rsid w:val="00932BDF"/>
    <w:rsid w:val="0093337D"/>
    <w:rsid w:val="00933599"/>
    <w:rsid w:val="00934D6D"/>
    <w:rsid w:val="009354E6"/>
    <w:rsid w:val="00940952"/>
    <w:rsid w:val="00942706"/>
    <w:rsid w:val="00943E8E"/>
    <w:rsid w:val="0094406C"/>
    <w:rsid w:val="009451D0"/>
    <w:rsid w:val="00946838"/>
    <w:rsid w:val="00946D0C"/>
    <w:rsid w:val="00951D83"/>
    <w:rsid w:val="00952673"/>
    <w:rsid w:val="00952F51"/>
    <w:rsid w:val="00954D00"/>
    <w:rsid w:val="00955255"/>
    <w:rsid w:val="009553DF"/>
    <w:rsid w:val="00955E7C"/>
    <w:rsid w:val="009564DE"/>
    <w:rsid w:val="00961FD8"/>
    <w:rsid w:val="00963341"/>
    <w:rsid w:val="00965036"/>
    <w:rsid w:val="009661D6"/>
    <w:rsid w:val="00966EF0"/>
    <w:rsid w:val="00971A8C"/>
    <w:rsid w:val="00972A7C"/>
    <w:rsid w:val="00973451"/>
    <w:rsid w:val="00973D4E"/>
    <w:rsid w:val="00973E54"/>
    <w:rsid w:val="00974900"/>
    <w:rsid w:val="00975C2E"/>
    <w:rsid w:val="00975E76"/>
    <w:rsid w:val="009761AF"/>
    <w:rsid w:val="009801B0"/>
    <w:rsid w:val="00980B98"/>
    <w:rsid w:val="00981426"/>
    <w:rsid w:val="00983514"/>
    <w:rsid w:val="00984F78"/>
    <w:rsid w:val="009862D4"/>
    <w:rsid w:val="00986C85"/>
    <w:rsid w:val="0099080E"/>
    <w:rsid w:val="00990DAD"/>
    <w:rsid w:val="0099129D"/>
    <w:rsid w:val="009912E2"/>
    <w:rsid w:val="0099337B"/>
    <w:rsid w:val="00994A05"/>
    <w:rsid w:val="00995BA8"/>
    <w:rsid w:val="009964A3"/>
    <w:rsid w:val="00996629"/>
    <w:rsid w:val="0099689B"/>
    <w:rsid w:val="00996B39"/>
    <w:rsid w:val="00996F84"/>
    <w:rsid w:val="009A0277"/>
    <w:rsid w:val="009A0C49"/>
    <w:rsid w:val="009A48BA"/>
    <w:rsid w:val="009A706A"/>
    <w:rsid w:val="009A7612"/>
    <w:rsid w:val="009B2624"/>
    <w:rsid w:val="009B2C22"/>
    <w:rsid w:val="009B3570"/>
    <w:rsid w:val="009B3A1E"/>
    <w:rsid w:val="009B5A2D"/>
    <w:rsid w:val="009B5CCB"/>
    <w:rsid w:val="009B5F5D"/>
    <w:rsid w:val="009B71F1"/>
    <w:rsid w:val="009B7B31"/>
    <w:rsid w:val="009B7FF7"/>
    <w:rsid w:val="009C1083"/>
    <w:rsid w:val="009C2484"/>
    <w:rsid w:val="009C518F"/>
    <w:rsid w:val="009C6D4E"/>
    <w:rsid w:val="009C7AF3"/>
    <w:rsid w:val="009D0FB0"/>
    <w:rsid w:val="009D1FAE"/>
    <w:rsid w:val="009D21DC"/>
    <w:rsid w:val="009D6B08"/>
    <w:rsid w:val="009D7584"/>
    <w:rsid w:val="009E017A"/>
    <w:rsid w:val="009E0A75"/>
    <w:rsid w:val="009E361F"/>
    <w:rsid w:val="009E42AB"/>
    <w:rsid w:val="009E51D1"/>
    <w:rsid w:val="009E5919"/>
    <w:rsid w:val="009E6F88"/>
    <w:rsid w:val="009F1B4B"/>
    <w:rsid w:val="009F3C1D"/>
    <w:rsid w:val="009F3DF5"/>
    <w:rsid w:val="009F5A3F"/>
    <w:rsid w:val="009F6BA3"/>
    <w:rsid w:val="009F787E"/>
    <w:rsid w:val="009F7E02"/>
    <w:rsid w:val="009F7EF7"/>
    <w:rsid w:val="00A0106E"/>
    <w:rsid w:val="00A01FD9"/>
    <w:rsid w:val="00A0361C"/>
    <w:rsid w:val="00A04CFE"/>
    <w:rsid w:val="00A06975"/>
    <w:rsid w:val="00A06E71"/>
    <w:rsid w:val="00A073BB"/>
    <w:rsid w:val="00A07EB9"/>
    <w:rsid w:val="00A13485"/>
    <w:rsid w:val="00A1468E"/>
    <w:rsid w:val="00A1509A"/>
    <w:rsid w:val="00A20663"/>
    <w:rsid w:val="00A227EB"/>
    <w:rsid w:val="00A22F9E"/>
    <w:rsid w:val="00A2491F"/>
    <w:rsid w:val="00A24FA7"/>
    <w:rsid w:val="00A25111"/>
    <w:rsid w:val="00A3119B"/>
    <w:rsid w:val="00A31938"/>
    <w:rsid w:val="00A31CF8"/>
    <w:rsid w:val="00A3245C"/>
    <w:rsid w:val="00A32FA0"/>
    <w:rsid w:val="00A33351"/>
    <w:rsid w:val="00A337E6"/>
    <w:rsid w:val="00A353B2"/>
    <w:rsid w:val="00A36409"/>
    <w:rsid w:val="00A36410"/>
    <w:rsid w:val="00A36AAD"/>
    <w:rsid w:val="00A36C24"/>
    <w:rsid w:val="00A4145F"/>
    <w:rsid w:val="00A447AB"/>
    <w:rsid w:val="00A44B38"/>
    <w:rsid w:val="00A460A9"/>
    <w:rsid w:val="00A4653E"/>
    <w:rsid w:val="00A46A90"/>
    <w:rsid w:val="00A4702C"/>
    <w:rsid w:val="00A47110"/>
    <w:rsid w:val="00A477A4"/>
    <w:rsid w:val="00A47ED7"/>
    <w:rsid w:val="00A50D18"/>
    <w:rsid w:val="00A51C92"/>
    <w:rsid w:val="00A51CCE"/>
    <w:rsid w:val="00A51F0C"/>
    <w:rsid w:val="00A5211B"/>
    <w:rsid w:val="00A5282E"/>
    <w:rsid w:val="00A54669"/>
    <w:rsid w:val="00A54EB9"/>
    <w:rsid w:val="00A5529E"/>
    <w:rsid w:val="00A57323"/>
    <w:rsid w:val="00A60727"/>
    <w:rsid w:val="00A60BDD"/>
    <w:rsid w:val="00A60FDC"/>
    <w:rsid w:val="00A62E0F"/>
    <w:rsid w:val="00A62F4B"/>
    <w:rsid w:val="00A64D8D"/>
    <w:rsid w:val="00A65AB5"/>
    <w:rsid w:val="00A679AD"/>
    <w:rsid w:val="00A70622"/>
    <w:rsid w:val="00A7140C"/>
    <w:rsid w:val="00A7190D"/>
    <w:rsid w:val="00A7192B"/>
    <w:rsid w:val="00A72C51"/>
    <w:rsid w:val="00A735D1"/>
    <w:rsid w:val="00A74BDC"/>
    <w:rsid w:val="00A74F83"/>
    <w:rsid w:val="00A75F34"/>
    <w:rsid w:val="00A7682A"/>
    <w:rsid w:val="00A7759A"/>
    <w:rsid w:val="00A779AF"/>
    <w:rsid w:val="00A80B47"/>
    <w:rsid w:val="00A841CE"/>
    <w:rsid w:val="00A860B9"/>
    <w:rsid w:val="00A90179"/>
    <w:rsid w:val="00A90E29"/>
    <w:rsid w:val="00A95725"/>
    <w:rsid w:val="00A966A4"/>
    <w:rsid w:val="00A971AB"/>
    <w:rsid w:val="00AA2C86"/>
    <w:rsid w:val="00AA5A85"/>
    <w:rsid w:val="00AA7E13"/>
    <w:rsid w:val="00AB07B6"/>
    <w:rsid w:val="00AB0E8B"/>
    <w:rsid w:val="00AB41A6"/>
    <w:rsid w:val="00AB5408"/>
    <w:rsid w:val="00AB61D5"/>
    <w:rsid w:val="00AC02D9"/>
    <w:rsid w:val="00AC22DA"/>
    <w:rsid w:val="00AC5981"/>
    <w:rsid w:val="00AC6597"/>
    <w:rsid w:val="00AC6C33"/>
    <w:rsid w:val="00AD1415"/>
    <w:rsid w:val="00AD1D89"/>
    <w:rsid w:val="00AD37D1"/>
    <w:rsid w:val="00AD6347"/>
    <w:rsid w:val="00AD63BD"/>
    <w:rsid w:val="00AD65A0"/>
    <w:rsid w:val="00AE1699"/>
    <w:rsid w:val="00AE2279"/>
    <w:rsid w:val="00AE5105"/>
    <w:rsid w:val="00AE51CB"/>
    <w:rsid w:val="00AE5C21"/>
    <w:rsid w:val="00AE71BE"/>
    <w:rsid w:val="00AE7F7C"/>
    <w:rsid w:val="00AF02E5"/>
    <w:rsid w:val="00AF5FB1"/>
    <w:rsid w:val="00B0087B"/>
    <w:rsid w:val="00B0331B"/>
    <w:rsid w:val="00B03BF8"/>
    <w:rsid w:val="00B04CD8"/>
    <w:rsid w:val="00B04D0A"/>
    <w:rsid w:val="00B04D82"/>
    <w:rsid w:val="00B04DAC"/>
    <w:rsid w:val="00B07A37"/>
    <w:rsid w:val="00B07BC7"/>
    <w:rsid w:val="00B11161"/>
    <w:rsid w:val="00B11603"/>
    <w:rsid w:val="00B1312A"/>
    <w:rsid w:val="00B13927"/>
    <w:rsid w:val="00B13A54"/>
    <w:rsid w:val="00B14615"/>
    <w:rsid w:val="00B14F24"/>
    <w:rsid w:val="00B1575D"/>
    <w:rsid w:val="00B16CF2"/>
    <w:rsid w:val="00B17BDE"/>
    <w:rsid w:val="00B2080B"/>
    <w:rsid w:val="00B2328D"/>
    <w:rsid w:val="00B2344F"/>
    <w:rsid w:val="00B26903"/>
    <w:rsid w:val="00B26A02"/>
    <w:rsid w:val="00B26F5E"/>
    <w:rsid w:val="00B3016F"/>
    <w:rsid w:val="00B30A65"/>
    <w:rsid w:val="00B31568"/>
    <w:rsid w:val="00B31B55"/>
    <w:rsid w:val="00B3244A"/>
    <w:rsid w:val="00B3380C"/>
    <w:rsid w:val="00B3752F"/>
    <w:rsid w:val="00B40587"/>
    <w:rsid w:val="00B4221C"/>
    <w:rsid w:val="00B42E29"/>
    <w:rsid w:val="00B44189"/>
    <w:rsid w:val="00B45FD0"/>
    <w:rsid w:val="00B462AD"/>
    <w:rsid w:val="00B468F2"/>
    <w:rsid w:val="00B4690A"/>
    <w:rsid w:val="00B47346"/>
    <w:rsid w:val="00B47499"/>
    <w:rsid w:val="00B47676"/>
    <w:rsid w:val="00B5090E"/>
    <w:rsid w:val="00B51A57"/>
    <w:rsid w:val="00B528FA"/>
    <w:rsid w:val="00B53E32"/>
    <w:rsid w:val="00B54D02"/>
    <w:rsid w:val="00B55B7F"/>
    <w:rsid w:val="00B5699A"/>
    <w:rsid w:val="00B5729F"/>
    <w:rsid w:val="00B617AB"/>
    <w:rsid w:val="00B61E0D"/>
    <w:rsid w:val="00B62216"/>
    <w:rsid w:val="00B6399C"/>
    <w:rsid w:val="00B64A63"/>
    <w:rsid w:val="00B66FB0"/>
    <w:rsid w:val="00B67BB2"/>
    <w:rsid w:val="00B67DBE"/>
    <w:rsid w:val="00B70393"/>
    <w:rsid w:val="00B703C7"/>
    <w:rsid w:val="00B7110C"/>
    <w:rsid w:val="00B7178D"/>
    <w:rsid w:val="00B71C68"/>
    <w:rsid w:val="00B733E5"/>
    <w:rsid w:val="00B7728D"/>
    <w:rsid w:val="00B77F1D"/>
    <w:rsid w:val="00B801FD"/>
    <w:rsid w:val="00B80731"/>
    <w:rsid w:val="00B8077B"/>
    <w:rsid w:val="00B8173B"/>
    <w:rsid w:val="00B8216C"/>
    <w:rsid w:val="00B82513"/>
    <w:rsid w:val="00B85162"/>
    <w:rsid w:val="00B86141"/>
    <w:rsid w:val="00B865A7"/>
    <w:rsid w:val="00B86CA7"/>
    <w:rsid w:val="00B9220C"/>
    <w:rsid w:val="00B92CBE"/>
    <w:rsid w:val="00B93B69"/>
    <w:rsid w:val="00B9488C"/>
    <w:rsid w:val="00B951E6"/>
    <w:rsid w:val="00B9766D"/>
    <w:rsid w:val="00BA2961"/>
    <w:rsid w:val="00BA2D42"/>
    <w:rsid w:val="00BA3A8A"/>
    <w:rsid w:val="00BA4219"/>
    <w:rsid w:val="00BA62BC"/>
    <w:rsid w:val="00BA66A3"/>
    <w:rsid w:val="00BA79AD"/>
    <w:rsid w:val="00BB0007"/>
    <w:rsid w:val="00BB1B46"/>
    <w:rsid w:val="00BB260B"/>
    <w:rsid w:val="00BB3BF2"/>
    <w:rsid w:val="00BB648B"/>
    <w:rsid w:val="00BC01D2"/>
    <w:rsid w:val="00BC26D1"/>
    <w:rsid w:val="00BC3536"/>
    <w:rsid w:val="00BC7674"/>
    <w:rsid w:val="00BD1174"/>
    <w:rsid w:val="00BD29FD"/>
    <w:rsid w:val="00BD2B9E"/>
    <w:rsid w:val="00BD2F42"/>
    <w:rsid w:val="00BD3B29"/>
    <w:rsid w:val="00BD536E"/>
    <w:rsid w:val="00BE045E"/>
    <w:rsid w:val="00BE219A"/>
    <w:rsid w:val="00BE2B6F"/>
    <w:rsid w:val="00BE396A"/>
    <w:rsid w:val="00BE5D25"/>
    <w:rsid w:val="00BE6699"/>
    <w:rsid w:val="00BF0498"/>
    <w:rsid w:val="00BF2AF7"/>
    <w:rsid w:val="00BF394B"/>
    <w:rsid w:val="00BF5FC2"/>
    <w:rsid w:val="00C01D22"/>
    <w:rsid w:val="00C068AD"/>
    <w:rsid w:val="00C07E24"/>
    <w:rsid w:val="00C11763"/>
    <w:rsid w:val="00C12B14"/>
    <w:rsid w:val="00C12F16"/>
    <w:rsid w:val="00C13D9B"/>
    <w:rsid w:val="00C14187"/>
    <w:rsid w:val="00C14327"/>
    <w:rsid w:val="00C1568B"/>
    <w:rsid w:val="00C1643F"/>
    <w:rsid w:val="00C20EDF"/>
    <w:rsid w:val="00C2188E"/>
    <w:rsid w:val="00C2279E"/>
    <w:rsid w:val="00C237BE"/>
    <w:rsid w:val="00C243CC"/>
    <w:rsid w:val="00C2703C"/>
    <w:rsid w:val="00C27CF4"/>
    <w:rsid w:val="00C324F7"/>
    <w:rsid w:val="00C3470E"/>
    <w:rsid w:val="00C3646E"/>
    <w:rsid w:val="00C424FC"/>
    <w:rsid w:val="00C44020"/>
    <w:rsid w:val="00C440DE"/>
    <w:rsid w:val="00C4617D"/>
    <w:rsid w:val="00C46FE7"/>
    <w:rsid w:val="00C50E4C"/>
    <w:rsid w:val="00C51A8B"/>
    <w:rsid w:val="00C51AB9"/>
    <w:rsid w:val="00C52428"/>
    <w:rsid w:val="00C558C0"/>
    <w:rsid w:val="00C567E4"/>
    <w:rsid w:val="00C56961"/>
    <w:rsid w:val="00C615FD"/>
    <w:rsid w:val="00C6448B"/>
    <w:rsid w:val="00C6549C"/>
    <w:rsid w:val="00C67543"/>
    <w:rsid w:val="00C67F3A"/>
    <w:rsid w:val="00C704C0"/>
    <w:rsid w:val="00C714A0"/>
    <w:rsid w:val="00C723D6"/>
    <w:rsid w:val="00C72B82"/>
    <w:rsid w:val="00C73A22"/>
    <w:rsid w:val="00C74708"/>
    <w:rsid w:val="00C74F37"/>
    <w:rsid w:val="00C76B92"/>
    <w:rsid w:val="00C77BF7"/>
    <w:rsid w:val="00C807CE"/>
    <w:rsid w:val="00C81365"/>
    <w:rsid w:val="00C81BAE"/>
    <w:rsid w:val="00C826BB"/>
    <w:rsid w:val="00C85FE8"/>
    <w:rsid w:val="00C94805"/>
    <w:rsid w:val="00C95A74"/>
    <w:rsid w:val="00CA4FE6"/>
    <w:rsid w:val="00CA5C94"/>
    <w:rsid w:val="00CA6A0C"/>
    <w:rsid w:val="00CB32BA"/>
    <w:rsid w:val="00CB4287"/>
    <w:rsid w:val="00CB47A1"/>
    <w:rsid w:val="00CB4D8A"/>
    <w:rsid w:val="00CB4E4F"/>
    <w:rsid w:val="00CB67E4"/>
    <w:rsid w:val="00CC03E2"/>
    <w:rsid w:val="00CC25A5"/>
    <w:rsid w:val="00CC2B96"/>
    <w:rsid w:val="00CC4F92"/>
    <w:rsid w:val="00CC60EF"/>
    <w:rsid w:val="00CD202C"/>
    <w:rsid w:val="00CD5476"/>
    <w:rsid w:val="00CE0D5B"/>
    <w:rsid w:val="00CE140E"/>
    <w:rsid w:val="00CE157E"/>
    <w:rsid w:val="00CE3F47"/>
    <w:rsid w:val="00CE5DEA"/>
    <w:rsid w:val="00CE7BFC"/>
    <w:rsid w:val="00CF0A47"/>
    <w:rsid w:val="00CF28F5"/>
    <w:rsid w:val="00CF2BDC"/>
    <w:rsid w:val="00CF2DF4"/>
    <w:rsid w:val="00CF7114"/>
    <w:rsid w:val="00CF7926"/>
    <w:rsid w:val="00CF7BEB"/>
    <w:rsid w:val="00D00ACB"/>
    <w:rsid w:val="00D02064"/>
    <w:rsid w:val="00D03C67"/>
    <w:rsid w:val="00D064B6"/>
    <w:rsid w:val="00D149AF"/>
    <w:rsid w:val="00D15CDF"/>
    <w:rsid w:val="00D21880"/>
    <w:rsid w:val="00D21A27"/>
    <w:rsid w:val="00D2264A"/>
    <w:rsid w:val="00D23739"/>
    <w:rsid w:val="00D23BB6"/>
    <w:rsid w:val="00D2462A"/>
    <w:rsid w:val="00D30016"/>
    <w:rsid w:val="00D32644"/>
    <w:rsid w:val="00D32663"/>
    <w:rsid w:val="00D339E7"/>
    <w:rsid w:val="00D339F5"/>
    <w:rsid w:val="00D35039"/>
    <w:rsid w:val="00D36011"/>
    <w:rsid w:val="00D36059"/>
    <w:rsid w:val="00D3635B"/>
    <w:rsid w:val="00D371FC"/>
    <w:rsid w:val="00D3781F"/>
    <w:rsid w:val="00D378F6"/>
    <w:rsid w:val="00D41CB7"/>
    <w:rsid w:val="00D42E18"/>
    <w:rsid w:val="00D434DE"/>
    <w:rsid w:val="00D449C6"/>
    <w:rsid w:val="00D45747"/>
    <w:rsid w:val="00D502B7"/>
    <w:rsid w:val="00D508B3"/>
    <w:rsid w:val="00D51926"/>
    <w:rsid w:val="00D52431"/>
    <w:rsid w:val="00D53AFC"/>
    <w:rsid w:val="00D55D9F"/>
    <w:rsid w:val="00D56A76"/>
    <w:rsid w:val="00D57160"/>
    <w:rsid w:val="00D60981"/>
    <w:rsid w:val="00D60FBA"/>
    <w:rsid w:val="00D63409"/>
    <w:rsid w:val="00D6660B"/>
    <w:rsid w:val="00D667B8"/>
    <w:rsid w:val="00D66E97"/>
    <w:rsid w:val="00D7108D"/>
    <w:rsid w:val="00D71F47"/>
    <w:rsid w:val="00D7490A"/>
    <w:rsid w:val="00D74F80"/>
    <w:rsid w:val="00D75D5D"/>
    <w:rsid w:val="00D76E4E"/>
    <w:rsid w:val="00D7794C"/>
    <w:rsid w:val="00D81412"/>
    <w:rsid w:val="00D828EA"/>
    <w:rsid w:val="00D84910"/>
    <w:rsid w:val="00D863F6"/>
    <w:rsid w:val="00D86A92"/>
    <w:rsid w:val="00D87CC9"/>
    <w:rsid w:val="00D87EC2"/>
    <w:rsid w:val="00D9045B"/>
    <w:rsid w:val="00D90BCE"/>
    <w:rsid w:val="00D916D2"/>
    <w:rsid w:val="00D9490D"/>
    <w:rsid w:val="00D952AD"/>
    <w:rsid w:val="00D95C76"/>
    <w:rsid w:val="00D960F5"/>
    <w:rsid w:val="00D970DC"/>
    <w:rsid w:val="00DA0330"/>
    <w:rsid w:val="00DA03C1"/>
    <w:rsid w:val="00DA0D22"/>
    <w:rsid w:val="00DA4CFC"/>
    <w:rsid w:val="00DA4DF0"/>
    <w:rsid w:val="00DA6B72"/>
    <w:rsid w:val="00DA70B9"/>
    <w:rsid w:val="00DB0DD2"/>
    <w:rsid w:val="00DB0F33"/>
    <w:rsid w:val="00DB24E9"/>
    <w:rsid w:val="00DB42C8"/>
    <w:rsid w:val="00DB4B05"/>
    <w:rsid w:val="00DB5CAB"/>
    <w:rsid w:val="00DB62FF"/>
    <w:rsid w:val="00DB63F6"/>
    <w:rsid w:val="00DB755F"/>
    <w:rsid w:val="00DB7B29"/>
    <w:rsid w:val="00DC12B3"/>
    <w:rsid w:val="00DC242B"/>
    <w:rsid w:val="00DC4FCF"/>
    <w:rsid w:val="00DC5177"/>
    <w:rsid w:val="00DC6DA9"/>
    <w:rsid w:val="00DD0D7E"/>
    <w:rsid w:val="00DD397E"/>
    <w:rsid w:val="00DD47BF"/>
    <w:rsid w:val="00DD4A48"/>
    <w:rsid w:val="00DD7CC4"/>
    <w:rsid w:val="00DE14EE"/>
    <w:rsid w:val="00DE1618"/>
    <w:rsid w:val="00DE2087"/>
    <w:rsid w:val="00DE467C"/>
    <w:rsid w:val="00DE537E"/>
    <w:rsid w:val="00DE6E79"/>
    <w:rsid w:val="00DF5C68"/>
    <w:rsid w:val="00DF6C0A"/>
    <w:rsid w:val="00DF7F04"/>
    <w:rsid w:val="00E00107"/>
    <w:rsid w:val="00E00D8D"/>
    <w:rsid w:val="00E0307E"/>
    <w:rsid w:val="00E0373F"/>
    <w:rsid w:val="00E06425"/>
    <w:rsid w:val="00E105B7"/>
    <w:rsid w:val="00E12752"/>
    <w:rsid w:val="00E144DB"/>
    <w:rsid w:val="00E17D10"/>
    <w:rsid w:val="00E17F04"/>
    <w:rsid w:val="00E201BC"/>
    <w:rsid w:val="00E20303"/>
    <w:rsid w:val="00E21D06"/>
    <w:rsid w:val="00E23258"/>
    <w:rsid w:val="00E26FB0"/>
    <w:rsid w:val="00E2747B"/>
    <w:rsid w:val="00E27E9E"/>
    <w:rsid w:val="00E34BD4"/>
    <w:rsid w:val="00E40BC5"/>
    <w:rsid w:val="00E42AAE"/>
    <w:rsid w:val="00E47159"/>
    <w:rsid w:val="00E5047F"/>
    <w:rsid w:val="00E5051A"/>
    <w:rsid w:val="00E523DD"/>
    <w:rsid w:val="00E53129"/>
    <w:rsid w:val="00E535BD"/>
    <w:rsid w:val="00E55110"/>
    <w:rsid w:val="00E556D9"/>
    <w:rsid w:val="00E56F75"/>
    <w:rsid w:val="00E57D6A"/>
    <w:rsid w:val="00E6014F"/>
    <w:rsid w:val="00E60B6C"/>
    <w:rsid w:val="00E626FA"/>
    <w:rsid w:val="00E66E6B"/>
    <w:rsid w:val="00E7112E"/>
    <w:rsid w:val="00E723A3"/>
    <w:rsid w:val="00E766D6"/>
    <w:rsid w:val="00E76948"/>
    <w:rsid w:val="00E77590"/>
    <w:rsid w:val="00E819A3"/>
    <w:rsid w:val="00E85FCE"/>
    <w:rsid w:val="00E86439"/>
    <w:rsid w:val="00E869F1"/>
    <w:rsid w:val="00E87833"/>
    <w:rsid w:val="00E87FB8"/>
    <w:rsid w:val="00E91DEA"/>
    <w:rsid w:val="00E931C2"/>
    <w:rsid w:val="00E93289"/>
    <w:rsid w:val="00E93440"/>
    <w:rsid w:val="00E967E7"/>
    <w:rsid w:val="00E96A4E"/>
    <w:rsid w:val="00E97BC7"/>
    <w:rsid w:val="00EA10D8"/>
    <w:rsid w:val="00EA131E"/>
    <w:rsid w:val="00EA1393"/>
    <w:rsid w:val="00EA2496"/>
    <w:rsid w:val="00EA287B"/>
    <w:rsid w:val="00EA3215"/>
    <w:rsid w:val="00EA47B9"/>
    <w:rsid w:val="00EA4B19"/>
    <w:rsid w:val="00EA5B9D"/>
    <w:rsid w:val="00EA6C59"/>
    <w:rsid w:val="00EB24AD"/>
    <w:rsid w:val="00EB3FB7"/>
    <w:rsid w:val="00EB4474"/>
    <w:rsid w:val="00EB44AA"/>
    <w:rsid w:val="00EB5346"/>
    <w:rsid w:val="00EB6125"/>
    <w:rsid w:val="00EC2452"/>
    <w:rsid w:val="00EC3D9F"/>
    <w:rsid w:val="00EC6051"/>
    <w:rsid w:val="00EC62F7"/>
    <w:rsid w:val="00EC727A"/>
    <w:rsid w:val="00ED4B83"/>
    <w:rsid w:val="00ED60F3"/>
    <w:rsid w:val="00ED642E"/>
    <w:rsid w:val="00ED6859"/>
    <w:rsid w:val="00ED6C53"/>
    <w:rsid w:val="00EE022C"/>
    <w:rsid w:val="00EE088B"/>
    <w:rsid w:val="00EE0B5B"/>
    <w:rsid w:val="00EE2393"/>
    <w:rsid w:val="00EE25C0"/>
    <w:rsid w:val="00EE26BC"/>
    <w:rsid w:val="00EE69F9"/>
    <w:rsid w:val="00EE6AC6"/>
    <w:rsid w:val="00EF006F"/>
    <w:rsid w:val="00EF0406"/>
    <w:rsid w:val="00EF3A70"/>
    <w:rsid w:val="00EF6DA0"/>
    <w:rsid w:val="00EF7400"/>
    <w:rsid w:val="00EF76E2"/>
    <w:rsid w:val="00EF7C36"/>
    <w:rsid w:val="00F00EBA"/>
    <w:rsid w:val="00F01C21"/>
    <w:rsid w:val="00F023AF"/>
    <w:rsid w:val="00F02C23"/>
    <w:rsid w:val="00F058EA"/>
    <w:rsid w:val="00F06F30"/>
    <w:rsid w:val="00F07D28"/>
    <w:rsid w:val="00F07FD9"/>
    <w:rsid w:val="00F10030"/>
    <w:rsid w:val="00F10F60"/>
    <w:rsid w:val="00F15DA4"/>
    <w:rsid w:val="00F16E36"/>
    <w:rsid w:val="00F1740D"/>
    <w:rsid w:val="00F1749D"/>
    <w:rsid w:val="00F2225F"/>
    <w:rsid w:val="00F260C8"/>
    <w:rsid w:val="00F26A84"/>
    <w:rsid w:val="00F26FEA"/>
    <w:rsid w:val="00F27DB8"/>
    <w:rsid w:val="00F30618"/>
    <w:rsid w:val="00F31509"/>
    <w:rsid w:val="00F31C9E"/>
    <w:rsid w:val="00F32427"/>
    <w:rsid w:val="00F32477"/>
    <w:rsid w:val="00F32E4B"/>
    <w:rsid w:val="00F3645E"/>
    <w:rsid w:val="00F367C5"/>
    <w:rsid w:val="00F376FA"/>
    <w:rsid w:val="00F37EC2"/>
    <w:rsid w:val="00F450C2"/>
    <w:rsid w:val="00F46D4C"/>
    <w:rsid w:val="00F51EDA"/>
    <w:rsid w:val="00F52E6D"/>
    <w:rsid w:val="00F541B2"/>
    <w:rsid w:val="00F57972"/>
    <w:rsid w:val="00F60837"/>
    <w:rsid w:val="00F6426A"/>
    <w:rsid w:val="00F65827"/>
    <w:rsid w:val="00F658D5"/>
    <w:rsid w:val="00F661AF"/>
    <w:rsid w:val="00F66401"/>
    <w:rsid w:val="00F66535"/>
    <w:rsid w:val="00F67064"/>
    <w:rsid w:val="00F6714D"/>
    <w:rsid w:val="00F72255"/>
    <w:rsid w:val="00F72FBD"/>
    <w:rsid w:val="00F756F3"/>
    <w:rsid w:val="00F76D06"/>
    <w:rsid w:val="00F7797A"/>
    <w:rsid w:val="00F77C6F"/>
    <w:rsid w:val="00F8002E"/>
    <w:rsid w:val="00F80054"/>
    <w:rsid w:val="00F83053"/>
    <w:rsid w:val="00F83AD9"/>
    <w:rsid w:val="00F83BD6"/>
    <w:rsid w:val="00F8405A"/>
    <w:rsid w:val="00F86B7C"/>
    <w:rsid w:val="00F86C10"/>
    <w:rsid w:val="00F91423"/>
    <w:rsid w:val="00F91900"/>
    <w:rsid w:val="00F94A3A"/>
    <w:rsid w:val="00F95303"/>
    <w:rsid w:val="00F95873"/>
    <w:rsid w:val="00F95ECF"/>
    <w:rsid w:val="00FA1C71"/>
    <w:rsid w:val="00FA258E"/>
    <w:rsid w:val="00FA2D78"/>
    <w:rsid w:val="00FA339C"/>
    <w:rsid w:val="00FA340B"/>
    <w:rsid w:val="00FA34DE"/>
    <w:rsid w:val="00FA6790"/>
    <w:rsid w:val="00FB01C9"/>
    <w:rsid w:val="00FB51EE"/>
    <w:rsid w:val="00FB5D24"/>
    <w:rsid w:val="00FB6196"/>
    <w:rsid w:val="00FB7A96"/>
    <w:rsid w:val="00FC197C"/>
    <w:rsid w:val="00FC3D65"/>
    <w:rsid w:val="00FC6797"/>
    <w:rsid w:val="00FD10FF"/>
    <w:rsid w:val="00FD15DB"/>
    <w:rsid w:val="00FD1B0C"/>
    <w:rsid w:val="00FD28A3"/>
    <w:rsid w:val="00FD4401"/>
    <w:rsid w:val="00FD4934"/>
    <w:rsid w:val="00FD4A2D"/>
    <w:rsid w:val="00FD6B18"/>
    <w:rsid w:val="00FD7D5A"/>
    <w:rsid w:val="00FE4F37"/>
    <w:rsid w:val="00FE50AC"/>
    <w:rsid w:val="00FE6522"/>
    <w:rsid w:val="00FE656C"/>
    <w:rsid w:val="00FF157B"/>
    <w:rsid w:val="00FF28BE"/>
    <w:rsid w:val="00FF458E"/>
    <w:rsid w:val="00FF5B93"/>
    <w:rsid w:val="00FF7C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30256"/>
  <w15:chartTrackingRefBased/>
  <w15:docId w15:val="{5CBD529D-B9B1-4879-826F-0A482FCE5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4E1F"/>
    <w:pPr>
      <w:spacing w:after="200" w:line="276" w:lineRule="auto"/>
    </w:pPr>
    <w:rPr>
      <w:rFonts w:ascii="Times New Roman" w:hAnsi="Times New Roman"/>
      <w:sz w:val="24"/>
      <w:szCs w:val="22"/>
      <w:lang w:eastAsia="en-US"/>
    </w:rPr>
  </w:style>
  <w:style w:type="paragraph" w:styleId="Antrat1">
    <w:name w:val="heading 1"/>
    <w:basedOn w:val="prastasis"/>
    <w:next w:val="prastasis"/>
    <w:link w:val="Antrat1Diagrama"/>
    <w:qFormat/>
    <w:rsid w:val="004A4E1F"/>
    <w:pPr>
      <w:keepNext/>
      <w:numPr>
        <w:numId w:val="1"/>
      </w:numPr>
      <w:spacing w:before="360" w:after="360" w:line="240" w:lineRule="auto"/>
      <w:jc w:val="center"/>
      <w:outlineLvl w:val="0"/>
    </w:pPr>
    <w:rPr>
      <w:sz w:val="28"/>
      <w:lang w:eastAsia="lt-LT"/>
    </w:rPr>
  </w:style>
  <w:style w:type="paragraph" w:styleId="Antrat2">
    <w:name w:val="heading 2"/>
    <w:aliases w:val="Title Header2,Title Header2 Diagrama Diagrama"/>
    <w:basedOn w:val="prastasis"/>
    <w:next w:val="prastasis"/>
    <w:link w:val="Antrat2Diagrama"/>
    <w:qFormat/>
    <w:rsid w:val="004A4E1F"/>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uiPriority w:val="9"/>
    <w:qFormat/>
    <w:rsid w:val="004A4E1F"/>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Diagrama,Heading 4 Char Char Char Char Diagrama Diagrama"/>
    <w:basedOn w:val="prastasis"/>
    <w:next w:val="prastasis"/>
    <w:link w:val="Antrat4Diagrama"/>
    <w:qFormat/>
    <w:rsid w:val="004A4E1F"/>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4A4E1F"/>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uiPriority w:val="9"/>
    <w:qFormat/>
    <w:rsid w:val="004A4E1F"/>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4A4E1F"/>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4A4E1F"/>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4A4E1F"/>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4A4E1F"/>
    <w:rPr>
      <w:rFonts w:ascii="Times New Roman" w:hAnsi="Times New Roman"/>
      <w:sz w:val="28"/>
      <w:szCs w:val="22"/>
    </w:rPr>
  </w:style>
  <w:style w:type="character" w:customStyle="1" w:styleId="Antrat2Diagrama">
    <w:name w:val="Antraštė 2 Diagrama"/>
    <w:aliases w:val="Title Header2 Diagrama,Title Header2 Diagrama Diagrama Diagrama"/>
    <w:link w:val="Antrat2"/>
    <w:rsid w:val="004A4E1F"/>
    <w:rPr>
      <w:rFonts w:ascii="Times New Roman" w:eastAsia="Times New Roman" w:hAnsi="Times New Roman"/>
      <w:sz w:val="24"/>
    </w:rPr>
  </w:style>
  <w:style w:type="character" w:customStyle="1" w:styleId="Antrat3Diagrama">
    <w:name w:val="Antraštė 3 Diagrama"/>
    <w:aliases w:val="Section Header3 Diagrama,Sub-Clause Paragraph Diagrama"/>
    <w:link w:val="Antrat3"/>
    <w:uiPriority w:val="9"/>
    <w:rsid w:val="004A4E1F"/>
    <w:rPr>
      <w:rFonts w:ascii="Times New Roman" w:eastAsia="Times New Roman" w:hAnsi="Times New Roman"/>
      <w:sz w:val="24"/>
    </w:rPr>
  </w:style>
  <w:style w:type="character" w:customStyle="1" w:styleId="Antrat4Diagrama">
    <w:name w:val="Antraštė 4 Diagrama"/>
    <w:aliases w:val=" Sub-Clause Sub-paragraph Diagrama,Sub-Clause Sub-paragraph Diagrama,Heading 4 Char Char Char Char Diagrama Diagrama1,Heading 4 Char Char Char Char Diagrama Diagrama Diagrama"/>
    <w:link w:val="Antrat4"/>
    <w:rsid w:val="004A4E1F"/>
    <w:rPr>
      <w:rFonts w:ascii="Times New Roman" w:eastAsia="Times New Roman" w:hAnsi="Times New Roman"/>
      <w:b/>
      <w:sz w:val="44"/>
    </w:rPr>
  </w:style>
  <w:style w:type="character" w:customStyle="1" w:styleId="Antrat5Diagrama">
    <w:name w:val="Antraštė 5 Diagrama"/>
    <w:link w:val="Antrat5"/>
    <w:rsid w:val="004A4E1F"/>
    <w:rPr>
      <w:rFonts w:ascii="Times New Roman" w:eastAsia="Times New Roman" w:hAnsi="Times New Roman"/>
      <w:b/>
      <w:sz w:val="40"/>
    </w:rPr>
  </w:style>
  <w:style w:type="character" w:customStyle="1" w:styleId="Antrat6Diagrama">
    <w:name w:val="Antraštė 6 Diagrama"/>
    <w:link w:val="Antrat6"/>
    <w:uiPriority w:val="9"/>
    <w:rsid w:val="004A4E1F"/>
    <w:rPr>
      <w:rFonts w:ascii="Times New Roman" w:eastAsia="Times New Roman" w:hAnsi="Times New Roman"/>
      <w:b/>
      <w:sz w:val="36"/>
    </w:rPr>
  </w:style>
  <w:style w:type="character" w:customStyle="1" w:styleId="Antrat7Diagrama">
    <w:name w:val="Antraštė 7 Diagrama"/>
    <w:link w:val="Antrat7"/>
    <w:rsid w:val="004A4E1F"/>
    <w:rPr>
      <w:rFonts w:ascii="Times New Roman" w:eastAsia="Times New Roman" w:hAnsi="Times New Roman"/>
      <w:sz w:val="48"/>
    </w:rPr>
  </w:style>
  <w:style w:type="character" w:customStyle="1" w:styleId="Antrat8Diagrama">
    <w:name w:val="Antraštė 8 Diagrama"/>
    <w:link w:val="Antrat8"/>
    <w:rsid w:val="004A4E1F"/>
    <w:rPr>
      <w:rFonts w:ascii="Times New Roman" w:eastAsia="Times New Roman" w:hAnsi="Times New Roman"/>
      <w:b/>
      <w:sz w:val="18"/>
    </w:rPr>
  </w:style>
  <w:style w:type="character" w:customStyle="1" w:styleId="Antrat9Diagrama">
    <w:name w:val="Antraštė 9 Diagrama"/>
    <w:link w:val="Antrat9"/>
    <w:rsid w:val="004A4E1F"/>
    <w:rPr>
      <w:rFonts w:ascii="Times New Roman" w:eastAsia="Times New Roman" w:hAnsi="Times New Roman"/>
      <w:sz w:val="40"/>
    </w:rPr>
  </w:style>
  <w:style w:type="character" w:styleId="Hipersaitas">
    <w:name w:val="Hyperlink"/>
    <w:rsid w:val="004A4E1F"/>
    <w:rPr>
      <w:color w:val="0000FF"/>
      <w:u w:val="single"/>
    </w:rPr>
  </w:style>
  <w:style w:type="character" w:customStyle="1" w:styleId="KomentarotekstasDiagrama">
    <w:name w:val="Komentaro tekstas Diagrama"/>
    <w:link w:val="Komentarotekstas"/>
    <w:uiPriority w:val="99"/>
    <w:semiHidden/>
    <w:rsid w:val="004A4E1F"/>
    <w:rPr>
      <w:rFonts w:ascii="Times New Roman" w:eastAsia="Calibri" w:hAnsi="Times New Roman" w:cs="Times New Roman"/>
      <w:sz w:val="20"/>
      <w:szCs w:val="20"/>
    </w:rPr>
  </w:style>
  <w:style w:type="paragraph" w:styleId="Komentarotekstas">
    <w:name w:val="annotation text"/>
    <w:basedOn w:val="prastasis"/>
    <w:link w:val="KomentarotekstasDiagrama"/>
    <w:uiPriority w:val="99"/>
    <w:semiHidden/>
    <w:rsid w:val="004A4E1F"/>
    <w:rPr>
      <w:sz w:val="20"/>
      <w:szCs w:val="20"/>
    </w:rPr>
  </w:style>
  <w:style w:type="character" w:customStyle="1" w:styleId="CommentTextChar1">
    <w:name w:val="Comment Text Char1"/>
    <w:uiPriority w:val="99"/>
    <w:semiHidden/>
    <w:rsid w:val="004A4E1F"/>
    <w:rPr>
      <w:rFonts w:ascii="Times New Roman" w:eastAsia="Calibri" w:hAnsi="Times New Roman" w:cs="Times New Roman"/>
      <w:sz w:val="20"/>
      <w:szCs w:val="20"/>
    </w:rPr>
  </w:style>
  <w:style w:type="paragraph" w:styleId="Antrats">
    <w:name w:val="header"/>
    <w:aliases w:val="Specialioji žyma,En-tête-1,En-tête-2,hd,Header 2"/>
    <w:basedOn w:val="prastasis"/>
    <w:link w:val="AntratsDiagrama"/>
    <w:rsid w:val="004A4E1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Specialioji žyma Diagrama,En-tête-1 Diagrama,En-tête-2 Diagrama,hd Diagrama,Header 2 Diagrama"/>
    <w:link w:val="Antrats"/>
    <w:rsid w:val="004A4E1F"/>
    <w:rPr>
      <w:rFonts w:ascii="Times New Roman" w:eastAsia="Times New Roman" w:hAnsi="Times New Roman" w:cs="Times New Roman"/>
      <w:sz w:val="24"/>
      <w:szCs w:val="20"/>
      <w:lang w:eastAsia="lt-LT"/>
    </w:rPr>
  </w:style>
  <w:style w:type="paragraph" w:styleId="Porat">
    <w:name w:val="footer"/>
    <w:basedOn w:val="prastasis"/>
    <w:link w:val="PoratDiagrama"/>
    <w:rsid w:val="004A4E1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link w:val="Porat"/>
    <w:rsid w:val="004A4E1F"/>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link w:val="Pagrindiniotekstotrauka3"/>
    <w:semiHidden/>
    <w:rsid w:val="004A4E1F"/>
    <w:rPr>
      <w:rFonts w:eastAsia="Calibri"/>
      <w:sz w:val="24"/>
    </w:rPr>
  </w:style>
  <w:style w:type="paragraph" w:styleId="Pagrindiniotekstotrauka3">
    <w:name w:val="Body Text Indent 3"/>
    <w:basedOn w:val="prastasis"/>
    <w:link w:val="Pagrindiniotekstotrauka3Diagrama"/>
    <w:semiHidden/>
    <w:rsid w:val="004A4E1F"/>
    <w:pPr>
      <w:tabs>
        <w:tab w:val="left" w:pos="4536"/>
      </w:tabs>
      <w:spacing w:after="0" w:line="240" w:lineRule="auto"/>
      <w:ind w:firstLine="2268"/>
      <w:jc w:val="both"/>
    </w:pPr>
    <w:rPr>
      <w:rFonts w:ascii="Calibri" w:hAnsi="Calibri"/>
    </w:rPr>
  </w:style>
  <w:style w:type="character" w:customStyle="1" w:styleId="BodyTextIndent3Char1">
    <w:name w:val="Body Text Indent 3 Char1"/>
    <w:uiPriority w:val="99"/>
    <w:semiHidden/>
    <w:rsid w:val="004A4E1F"/>
    <w:rPr>
      <w:rFonts w:ascii="Times New Roman" w:eastAsia="Calibri" w:hAnsi="Times New Roman" w:cs="Times New Roman"/>
      <w:sz w:val="16"/>
      <w:szCs w:val="16"/>
    </w:rPr>
  </w:style>
  <w:style w:type="character" w:customStyle="1" w:styleId="PaprastasistekstasDiagrama">
    <w:name w:val="Paprastasis tekstas Diagrama"/>
    <w:link w:val="Paprastasistekstas"/>
    <w:semiHidden/>
    <w:rsid w:val="004A4E1F"/>
    <w:rPr>
      <w:rFonts w:ascii="Courier New" w:eastAsia="Calibri" w:hAnsi="Courier New" w:cs="Courier New"/>
      <w:sz w:val="24"/>
    </w:rPr>
  </w:style>
  <w:style w:type="paragraph" w:styleId="Paprastasistekstas">
    <w:name w:val="Plain Text"/>
    <w:basedOn w:val="prastasis"/>
    <w:link w:val="PaprastasistekstasDiagrama"/>
    <w:semiHidden/>
    <w:rsid w:val="004A4E1F"/>
    <w:pPr>
      <w:spacing w:after="0" w:line="240" w:lineRule="auto"/>
    </w:pPr>
    <w:rPr>
      <w:rFonts w:ascii="Courier New" w:hAnsi="Courier New" w:cs="Courier New"/>
    </w:rPr>
  </w:style>
  <w:style w:type="character" w:customStyle="1" w:styleId="PlainTextChar1">
    <w:name w:val="Plain Text Char1"/>
    <w:uiPriority w:val="99"/>
    <w:semiHidden/>
    <w:rsid w:val="004A4E1F"/>
    <w:rPr>
      <w:rFonts w:ascii="Consolas" w:eastAsia="Calibri" w:hAnsi="Consolas" w:cs="Consolas"/>
      <w:sz w:val="21"/>
      <w:szCs w:val="21"/>
    </w:rPr>
  </w:style>
  <w:style w:type="character" w:customStyle="1" w:styleId="KomentarotemaDiagrama">
    <w:name w:val="Komentaro tema Diagrama"/>
    <w:aliases w:val=" Diagrama Diagrama"/>
    <w:link w:val="Komentarotema"/>
    <w:semiHidden/>
    <w:rsid w:val="004A4E1F"/>
    <w:rPr>
      <w:rFonts w:ascii="Times New Roman" w:eastAsia="Calibri" w:hAnsi="Times New Roman" w:cs="Times New Roman"/>
      <w:sz w:val="24"/>
      <w:lang w:eastAsia="lt-LT"/>
    </w:rPr>
  </w:style>
  <w:style w:type="paragraph" w:styleId="Komentarotema">
    <w:name w:val="annotation subject"/>
    <w:aliases w:val=" Diagrama"/>
    <w:basedOn w:val="Komentarotekstas"/>
    <w:next w:val="Komentarotekstas"/>
    <w:link w:val="KomentarotemaDiagrama"/>
    <w:semiHidden/>
    <w:rsid w:val="004A4E1F"/>
    <w:rPr>
      <w:sz w:val="24"/>
      <w:szCs w:val="22"/>
      <w:lang w:eastAsia="lt-LT"/>
    </w:rPr>
  </w:style>
  <w:style w:type="character" w:customStyle="1" w:styleId="CommentSubjectChar1">
    <w:name w:val="Comment Subject Char1"/>
    <w:uiPriority w:val="99"/>
    <w:semiHidden/>
    <w:rsid w:val="004A4E1F"/>
    <w:rPr>
      <w:rFonts w:ascii="Times New Roman" w:eastAsia="Calibri" w:hAnsi="Times New Roman" w:cs="Times New Roman"/>
      <w:b/>
      <w:bCs/>
      <w:sz w:val="20"/>
      <w:szCs w:val="20"/>
    </w:rPr>
  </w:style>
  <w:style w:type="paragraph" w:customStyle="1" w:styleId="Patvirtinta">
    <w:name w:val="Patvirtinta"/>
    <w:rsid w:val="004A4E1F"/>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1">
    <w:name w:val="Body Text1"/>
    <w:rsid w:val="004A4E1F"/>
    <w:pPr>
      <w:snapToGrid w:val="0"/>
      <w:ind w:firstLine="312"/>
      <w:jc w:val="both"/>
    </w:pPr>
    <w:rPr>
      <w:rFonts w:ascii="TimesLT" w:eastAsia="Times New Roman" w:hAnsi="TimesLT"/>
      <w:lang w:val="en-US" w:eastAsia="en-US"/>
    </w:rPr>
  </w:style>
  <w:style w:type="paragraph" w:customStyle="1" w:styleId="CentrBoldm">
    <w:name w:val="CentrBoldm"/>
    <w:basedOn w:val="prastasis"/>
    <w:rsid w:val="004A4E1F"/>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4A4E1F"/>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4A4E1F"/>
    <w:rPr>
      <w:rFonts w:ascii="Tahoma" w:eastAsia="Calibri" w:hAnsi="Tahoma" w:cs="Tahoma"/>
      <w:sz w:val="16"/>
      <w:szCs w:val="16"/>
    </w:rPr>
  </w:style>
  <w:style w:type="paragraph" w:styleId="Debesliotekstas">
    <w:name w:val="Balloon Text"/>
    <w:basedOn w:val="prastasis"/>
    <w:link w:val="DebesliotekstasDiagrama"/>
    <w:semiHidden/>
    <w:rsid w:val="004A4E1F"/>
    <w:rPr>
      <w:rFonts w:ascii="Tahoma" w:hAnsi="Tahoma" w:cs="Tahoma"/>
      <w:sz w:val="16"/>
      <w:szCs w:val="16"/>
    </w:rPr>
  </w:style>
  <w:style w:type="character" w:customStyle="1" w:styleId="BalloonTextChar1">
    <w:name w:val="Balloon Text Char1"/>
    <w:uiPriority w:val="99"/>
    <w:semiHidden/>
    <w:rsid w:val="004A4E1F"/>
    <w:rPr>
      <w:rFonts w:ascii="Tahoma" w:eastAsia="Calibri" w:hAnsi="Tahoma" w:cs="Tahoma"/>
      <w:sz w:val="16"/>
      <w:szCs w:val="16"/>
    </w:rPr>
  </w:style>
  <w:style w:type="character" w:customStyle="1" w:styleId="PagrindinistekstasDiagrama">
    <w:name w:val="Pagrindinis tekstas Diagrama"/>
    <w:aliases w:val=" Char Diagrama,Char Diagrama"/>
    <w:link w:val="Pagrindinistekstas"/>
    <w:rsid w:val="004A4E1F"/>
    <w:rPr>
      <w:rFonts w:ascii="Times New Roman" w:eastAsia="Calibri" w:hAnsi="Times New Roman" w:cs="Times New Roman"/>
      <w:sz w:val="24"/>
    </w:rPr>
  </w:style>
  <w:style w:type="paragraph" w:styleId="Pagrindinistekstas">
    <w:name w:val="Body Text"/>
    <w:aliases w:val=" Char,Char"/>
    <w:basedOn w:val="prastasis"/>
    <w:link w:val="PagrindinistekstasDiagrama"/>
    <w:unhideWhenUsed/>
    <w:rsid w:val="004A4E1F"/>
    <w:pPr>
      <w:spacing w:after="120"/>
    </w:pPr>
  </w:style>
  <w:style w:type="character" w:customStyle="1" w:styleId="BodyTextChar1">
    <w:name w:val="Body Text Char1"/>
    <w:uiPriority w:val="99"/>
    <w:semiHidden/>
    <w:rsid w:val="004A4E1F"/>
    <w:rPr>
      <w:rFonts w:ascii="Times New Roman" w:eastAsia="Calibri" w:hAnsi="Times New Roman" w:cs="Times New Roman"/>
      <w:sz w:val="24"/>
    </w:rPr>
  </w:style>
  <w:style w:type="character" w:styleId="Puslapionumeris">
    <w:name w:val="page number"/>
    <w:basedOn w:val="Numatytasispastraiposriftas"/>
    <w:rsid w:val="004A4E1F"/>
  </w:style>
  <w:style w:type="paragraph" w:customStyle="1" w:styleId="linija">
    <w:name w:val="linija"/>
    <w:basedOn w:val="prastasis"/>
    <w:uiPriority w:val="99"/>
    <w:rsid w:val="004A4E1F"/>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uiPriority w:val="99"/>
    <w:rsid w:val="004A4E1F"/>
    <w:pPr>
      <w:spacing w:before="100" w:beforeAutospacing="1" w:after="100" w:afterAutospacing="1" w:line="240" w:lineRule="auto"/>
    </w:pPr>
    <w:rPr>
      <w:szCs w:val="24"/>
      <w:lang w:eastAsia="lt-LT"/>
    </w:rPr>
  </w:style>
  <w:style w:type="paragraph" w:customStyle="1" w:styleId="bodytext">
    <w:name w:val="bodytext"/>
    <w:basedOn w:val="prastasis"/>
    <w:rsid w:val="004A4E1F"/>
    <w:pPr>
      <w:spacing w:before="100" w:beforeAutospacing="1" w:after="100" w:afterAutospacing="1" w:line="240" w:lineRule="auto"/>
    </w:pPr>
    <w:rPr>
      <w:rFonts w:eastAsia="Times New Roman"/>
      <w:szCs w:val="24"/>
      <w:lang w:eastAsia="lt-LT"/>
    </w:rPr>
  </w:style>
  <w:style w:type="paragraph" w:customStyle="1" w:styleId="lentacentr">
    <w:name w:val="lentacentr"/>
    <w:basedOn w:val="prastasis"/>
    <w:uiPriority w:val="99"/>
    <w:rsid w:val="004A4E1F"/>
    <w:pPr>
      <w:spacing w:before="100" w:beforeAutospacing="1" w:after="100" w:afterAutospacing="1" w:line="240" w:lineRule="auto"/>
    </w:pPr>
    <w:rPr>
      <w:rFonts w:eastAsia="Times New Roman"/>
      <w:szCs w:val="24"/>
      <w:lang w:eastAsia="lt-LT"/>
    </w:rPr>
  </w:style>
  <w:style w:type="character" w:customStyle="1" w:styleId="color4">
    <w:name w:val="color4"/>
    <w:basedOn w:val="Numatytasispastraiposriftas"/>
    <w:rsid w:val="004A4E1F"/>
  </w:style>
  <w:style w:type="paragraph" w:customStyle="1" w:styleId="DiagramaCharCharDiagrama">
    <w:name w:val="Diagrama Char Char Diagrama"/>
    <w:basedOn w:val="prastasis"/>
    <w:rsid w:val="004A4E1F"/>
    <w:pPr>
      <w:spacing w:after="160" w:line="240" w:lineRule="exact"/>
    </w:pPr>
    <w:rPr>
      <w:rFonts w:ascii="Tahoma" w:eastAsia="Times New Roman" w:hAnsi="Tahoma"/>
      <w:sz w:val="20"/>
      <w:szCs w:val="20"/>
      <w:lang w:val="en-US"/>
    </w:rPr>
  </w:style>
  <w:style w:type="character" w:customStyle="1" w:styleId="tblrowlbl1">
    <w:name w:val="tblrowlbl1"/>
    <w:rsid w:val="004A4E1F"/>
    <w:rPr>
      <w:rFonts w:ascii="Arial" w:hAnsi="Arial" w:cs="Arial" w:hint="default"/>
      <w:b/>
      <w:bCs/>
      <w:color w:val="000000"/>
      <w:sz w:val="18"/>
      <w:szCs w:val="18"/>
      <w:shd w:val="clear" w:color="auto" w:fill="FFFFFF"/>
    </w:rPr>
  </w:style>
  <w:style w:type="character" w:customStyle="1" w:styleId="parahead1">
    <w:name w:val="parahead1"/>
    <w:rsid w:val="004A4E1F"/>
    <w:rPr>
      <w:rFonts w:ascii="Verdana" w:hAnsi="Verdana" w:hint="default"/>
      <w:b/>
      <w:bCs/>
      <w:color w:val="000000"/>
      <w:sz w:val="17"/>
      <w:szCs w:val="17"/>
    </w:rPr>
  </w:style>
  <w:style w:type="paragraph" w:customStyle="1" w:styleId="pavadinimas">
    <w:name w:val="pavadinimas"/>
    <w:basedOn w:val="prastasis"/>
    <w:uiPriority w:val="99"/>
    <w:rsid w:val="004A4E1F"/>
    <w:pPr>
      <w:spacing w:before="100" w:beforeAutospacing="1" w:after="100" w:afterAutospacing="1" w:line="240" w:lineRule="auto"/>
    </w:pPr>
    <w:rPr>
      <w:rFonts w:eastAsia="Times New Roman"/>
      <w:szCs w:val="24"/>
      <w:lang w:val="en-US"/>
    </w:rPr>
  </w:style>
  <w:style w:type="paragraph" w:styleId="Pavadinimas0">
    <w:name w:val="Title"/>
    <w:basedOn w:val="prastasis"/>
    <w:link w:val="PavadinimasDiagrama"/>
    <w:uiPriority w:val="99"/>
    <w:qFormat/>
    <w:rsid w:val="004A4E1F"/>
    <w:pPr>
      <w:spacing w:after="0" w:line="240" w:lineRule="auto"/>
      <w:jc w:val="center"/>
    </w:pPr>
    <w:rPr>
      <w:rFonts w:eastAsia="Times New Roman"/>
      <w:b/>
      <w:szCs w:val="20"/>
    </w:rPr>
  </w:style>
  <w:style w:type="character" w:customStyle="1" w:styleId="PavadinimasDiagrama">
    <w:name w:val="Pavadinimas Diagrama"/>
    <w:link w:val="Pavadinimas0"/>
    <w:uiPriority w:val="99"/>
    <w:rsid w:val="004A4E1F"/>
    <w:rPr>
      <w:rFonts w:ascii="Times New Roman" w:eastAsia="Times New Roman" w:hAnsi="Times New Roman" w:cs="Times New Roman"/>
      <w:b/>
      <w:sz w:val="24"/>
      <w:szCs w:val="20"/>
    </w:rPr>
  </w:style>
  <w:style w:type="character" w:customStyle="1" w:styleId="CharChar3">
    <w:name w:val="Char Char3"/>
    <w:locked/>
    <w:rsid w:val="004A4E1F"/>
    <w:rPr>
      <w:sz w:val="24"/>
      <w:lang w:val="lt-LT" w:eastAsia="en-US" w:bidi="ar-SA"/>
    </w:rPr>
  </w:style>
  <w:style w:type="paragraph" w:styleId="Pagrindinistekstas3">
    <w:name w:val="Body Text 3"/>
    <w:basedOn w:val="prastasis"/>
    <w:link w:val="Pagrindinistekstas3Diagrama"/>
    <w:rsid w:val="004A4E1F"/>
    <w:pPr>
      <w:spacing w:after="120" w:line="240" w:lineRule="auto"/>
    </w:pPr>
    <w:rPr>
      <w:rFonts w:eastAsia="Times New Roman"/>
      <w:sz w:val="16"/>
      <w:szCs w:val="16"/>
    </w:rPr>
  </w:style>
  <w:style w:type="character" w:customStyle="1" w:styleId="Pagrindinistekstas3Diagrama">
    <w:name w:val="Pagrindinis tekstas 3 Diagrama"/>
    <w:link w:val="Pagrindinistekstas3"/>
    <w:rsid w:val="004A4E1F"/>
    <w:rPr>
      <w:rFonts w:ascii="Times New Roman" w:eastAsia="Times New Roman" w:hAnsi="Times New Roman" w:cs="Times New Roman"/>
      <w:sz w:val="16"/>
      <w:szCs w:val="16"/>
    </w:rPr>
  </w:style>
  <w:style w:type="paragraph" w:styleId="HTMLiankstoformatuotas">
    <w:name w:val="HTML Preformatted"/>
    <w:basedOn w:val="prastasis"/>
    <w:link w:val="HTMLiankstoformatuotasDiagrama"/>
    <w:rsid w:val="004A4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4A4E1F"/>
    <w:rPr>
      <w:rFonts w:ascii="Courier New" w:eastAsia="Times New Roman" w:hAnsi="Courier New" w:cs="Courier New"/>
      <w:sz w:val="20"/>
      <w:szCs w:val="20"/>
      <w:lang w:eastAsia="lt-LT"/>
    </w:rPr>
  </w:style>
  <w:style w:type="paragraph" w:styleId="Sraopastraipa">
    <w:name w:val="List Paragraph"/>
    <w:aliases w:val="Bullet EY"/>
    <w:basedOn w:val="prastasis"/>
    <w:link w:val="SraopastraipaDiagrama"/>
    <w:uiPriority w:val="34"/>
    <w:qFormat/>
    <w:rsid w:val="004A4E1F"/>
    <w:pPr>
      <w:ind w:left="1296"/>
    </w:pPr>
    <w:rPr>
      <w:lang w:val="x-none"/>
    </w:rPr>
  </w:style>
  <w:style w:type="character" w:customStyle="1" w:styleId="SraopastraipaDiagrama">
    <w:name w:val="Sąrašo pastraipa Diagrama"/>
    <w:aliases w:val="Bullet EY Diagrama"/>
    <w:link w:val="Sraopastraipa"/>
    <w:uiPriority w:val="34"/>
    <w:locked/>
    <w:rsid w:val="00AF02E5"/>
    <w:rPr>
      <w:rFonts w:ascii="Times New Roman" w:hAnsi="Times New Roman"/>
      <w:sz w:val="24"/>
      <w:szCs w:val="22"/>
      <w:lang w:eastAsia="en-US"/>
    </w:rPr>
  </w:style>
  <w:style w:type="paragraph" w:customStyle="1" w:styleId="Point1">
    <w:name w:val="Point 1"/>
    <w:basedOn w:val="prastasis"/>
    <w:rsid w:val="004A4E1F"/>
    <w:pPr>
      <w:spacing w:before="120" w:after="120" w:line="240" w:lineRule="auto"/>
      <w:ind w:left="1418" w:hanging="567"/>
      <w:jc w:val="both"/>
    </w:pPr>
    <w:rPr>
      <w:rFonts w:eastAsia="Times New Roman"/>
      <w:szCs w:val="20"/>
      <w:lang w:val="en-GB"/>
    </w:rPr>
  </w:style>
  <w:style w:type="paragraph" w:customStyle="1" w:styleId="Stilius3">
    <w:name w:val="Stilius3"/>
    <w:basedOn w:val="prastasis"/>
    <w:link w:val="Stilius3Diagrama"/>
    <w:rsid w:val="004A4E1F"/>
    <w:pPr>
      <w:spacing w:before="200" w:after="0" w:line="240" w:lineRule="auto"/>
      <w:jc w:val="both"/>
    </w:pPr>
    <w:rPr>
      <w:sz w:val="22"/>
    </w:rPr>
  </w:style>
  <w:style w:type="character" w:customStyle="1" w:styleId="Stilius3Diagrama">
    <w:name w:val="Stilius3 Diagrama"/>
    <w:link w:val="Stilius3"/>
    <w:locked/>
    <w:rsid w:val="004A4E1F"/>
    <w:rPr>
      <w:rFonts w:ascii="Times New Roman" w:eastAsia="Calibri" w:hAnsi="Times New Roman" w:cs="Times New Roman"/>
    </w:rPr>
  </w:style>
  <w:style w:type="paragraph" w:customStyle="1" w:styleId="font5">
    <w:name w:val="font5"/>
    <w:basedOn w:val="prastasis"/>
    <w:rsid w:val="004A4E1F"/>
    <w:pPr>
      <w:spacing w:before="100" w:beforeAutospacing="1" w:after="100" w:afterAutospacing="1" w:line="240" w:lineRule="auto"/>
    </w:pPr>
    <w:rPr>
      <w:rFonts w:eastAsia="Times New Roman"/>
      <w:sz w:val="20"/>
      <w:szCs w:val="20"/>
      <w:lang w:eastAsia="lt-LT"/>
    </w:rPr>
  </w:style>
  <w:style w:type="paragraph" w:customStyle="1" w:styleId="font6">
    <w:name w:val="font6"/>
    <w:basedOn w:val="prastasis"/>
    <w:rsid w:val="004A4E1F"/>
    <w:pPr>
      <w:spacing w:before="100" w:beforeAutospacing="1" w:after="100" w:afterAutospacing="1" w:line="240" w:lineRule="auto"/>
    </w:pPr>
    <w:rPr>
      <w:rFonts w:eastAsia="Times New Roman"/>
      <w:color w:val="000000"/>
      <w:sz w:val="20"/>
      <w:szCs w:val="20"/>
      <w:lang w:eastAsia="lt-LT"/>
    </w:rPr>
  </w:style>
  <w:style w:type="paragraph" w:customStyle="1" w:styleId="font7">
    <w:name w:val="font7"/>
    <w:basedOn w:val="prastasis"/>
    <w:rsid w:val="004A4E1F"/>
    <w:pPr>
      <w:spacing w:before="100" w:beforeAutospacing="1" w:after="100" w:afterAutospacing="1" w:line="240" w:lineRule="auto"/>
    </w:pPr>
    <w:rPr>
      <w:rFonts w:eastAsia="Times New Roman"/>
      <w:color w:val="333333"/>
      <w:sz w:val="20"/>
      <w:szCs w:val="20"/>
      <w:lang w:eastAsia="lt-LT"/>
    </w:rPr>
  </w:style>
  <w:style w:type="paragraph" w:customStyle="1" w:styleId="font8">
    <w:name w:val="font8"/>
    <w:basedOn w:val="prastasis"/>
    <w:rsid w:val="004A4E1F"/>
    <w:pPr>
      <w:spacing w:before="100" w:beforeAutospacing="1" w:after="100" w:afterAutospacing="1" w:line="240" w:lineRule="auto"/>
    </w:pPr>
    <w:rPr>
      <w:rFonts w:eastAsia="Times New Roman"/>
      <w:b/>
      <w:bCs/>
      <w:color w:val="333333"/>
      <w:sz w:val="20"/>
      <w:szCs w:val="20"/>
      <w:lang w:eastAsia="lt-LT"/>
    </w:rPr>
  </w:style>
  <w:style w:type="paragraph" w:customStyle="1" w:styleId="font9">
    <w:name w:val="font9"/>
    <w:basedOn w:val="prastasis"/>
    <w:rsid w:val="004A4E1F"/>
    <w:pPr>
      <w:spacing w:before="100" w:beforeAutospacing="1" w:after="100" w:afterAutospacing="1" w:line="240" w:lineRule="auto"/>
    </w:pPr>
    <w:rPr>
      <w:rFonts w:eastAsia="Times New Roman"/>
      <w:b/>
      <w:bCs/>
      <w:sz w:val="20"/>
      <w:szCs w:val="20"/>
      <w:lang w:eastAsia="lt-LT"/>
    </w:rPr>
  </w:style>
  <w:style w:type="paragraph" w:customStyle="1" w:styleId="font10">
    <w:name w:val="font10"/>
    <w:basedOn w:val="prastasis"/>
    <w:rsid w:val="004A4E1F"/>
    <w:pPr>
      <w:spacing w:before="100" w:beforeAutospacing="1" w:after="100" w:afterAutospacing="1" w:line="240" w:lineRule="auto"/>
    </w:pPr>
    <w:rPr>
      <w:rFonts w:eastAsia="Times New Roman"/>
      <w:b/>
      <w:bCs/>
      <w:sz w:val="20"/>
      <w:szCs w:val="20"/>
      <w:lang w:eastAsia="lt-LT"/>
    </w:rPr>
  </w:style>
  <w:style w:type="paragraph" w:customStyle="1" w:styleId="font11">
    <w:name w:val="font11"/>
    <w:basedOn w:val="prastasis"/>
    <w:rsid w:val="004A4E1F"/>
    <w:pPr>
      <w:spacing w:before="100" w:beforeAutospacing="1" w:after="100" w:afterAutospacing="1" w:line="240" w:lineRule="auto"/>
    </w:pPr>
    <w:rPr>
      <w:rFonts w:eastAsia="Times New Roman"/>
      <w:i/>
      <w:iCs/>
      <w:color w:val="333333"/>
      <w:sz w:val="20"/>
      <w:szCs w:val="20"/>
      <w:lang w:eastAsia="lt-LT"/>
    </w:rPr>
  </w:style>
  <w:style w:type="paragraph" w:customStyle="1" w:styleId="font12">
    <w:name w:val="font12"/>
    <w:basedOn w:val="prastasis"/>
    <w:rsid w:val="004A4E1F"/>
    <w:pPr>
      <w:spacing w:before="100" w:beforeAutospacing="1" w:after="100" w:afterAutospacing="1" w:line="240" w:lineRule="auto"/>
    </w:pPr>
    <w:rPr>
      <w:rFonts w:eastAsia="Times New Roman"/>
      <w:i/>
      <w:iCs/>
      <w:sz w:val="20"/>
      <w:szCs w:val="20"/>
      <w:lang w:eastAsia="lt-LT"/>
    </w:rPr>
  </w:style>
  <w:style w:type="paragraph" w:customStyle="1" w:styleId="font13">
    <w:name w:val="font13"/>
    <w:basedOn w:val="prastasis"/>
    <w:rsid w:val="004A4E1F"/>
    <w:pPr>
      <w:spacing w:before="100" w:beforeAutospacing="1" w:after="100" w:afterAutospacing="1" w:line="240" w:lineRule="auto"/>
    </w:pPr>
    <w:rPr>
      <w:rFonts w:eastAsia="Times New Roman"/>
      <w:b/>
      <w:bCs/>
      <w:sz w:val="22"/>
      <w:lang w:eastAsia="lt-LT"/>
    </w:rPr>
  </w:style>
  <w:style w:type="paragraph" w:customStyle="1" w:styleId="font14">
    <w:name w:val="font14"/>
    <w:basedOn w:val="prastasis"/>
    <w:rsid w:val="004A4E1F"/>
    <w:pPr>
      <w:spacing w:before="100" w:beforeAutospacing="1" w:after="100" w:afterAutospacing="1" w:line="240" w:lineRule="auto"/>
    </w:pPr>
    <w:rPr>
      <w:rFonts w:eastAsia="Times New Roman"/>
      <w:b/>
      <w:bCs/>
      <w:sz w:val="20"/>
      <w:szCs w:val="20"/>
      <w:lang w:eastAsia="lt-LT"/>
    </w:rPr>
  </w:style>
  <w:style w:type="paragraph" w:customStyle="1" w:styleId="font15">
    <w:name w:val="font15"/>
    <w:basedOn w:val="prastasis"/>
    <w:rsid w:val="004A4E1F"/>
    <w:pPr>
      <w:spacing w:before="100" w:beforeAutospacing="1" w:after="100" w:afterAutospacing="1" w:line="240" w:lineRule="auto"/>
    </w:pPr>
    <w:rPr>
      <w:rFonts w:eastAsia="Times New Roman"/>
      <w:color w:val="333333"/>
      <w:sz w:val="18"/>
      <w:szCs w:val="18"/>
      <w:lang w:eastAsia="lt-LT"/>
    </w:rPr>
  </w:style>
  <w:style w:type="paragraph" w:customStyle="1" w:styleId="font16">
    <w:name w:val="font16"/>
    <w:basedOn w:val="prastasis"/>
    <w:rsid w:val="004A4E1F"/>
    <w:pPr>
      <w:spacing w:before="100" w:beforeAutospacing="1" w:after="100" w:afterAutospacing="1" w:line="240" w:lineRule="auto"/>
    </w:pPr>
    <w:rPr>
      <w:rFonts w:eastAsia="Times New Roman"/>
      <w:b/>
      <w:bCs/>
      <w:i/>
      <w:iCs/>
      <w:sz w:val="20"/>
      <w:szCs w:val="20"/>
      <w:lang w:eastAsia="lt-LT"/>
    </w:rPr>
  </w:style>
  <w:style w:type="paragraph" w:customStyle="1" w:styleId="font17">
    <w:name w:val="font17"/>
    <w:basedOn w:val="prastasis"/>
    <w:rsid w:val="004A4E1F"/>
    <w:pPr>
      <w:spacing w:before="100" w:beforeAutospacing="1" w:after="100" w:afterAutospacing="1" w:line="240" w:lineRule="auto"/>
    </w:pPr>
    <w:rPr>
      <w:rFonts w:eastAsia="Times New Roman"/>
      <w:b/>
      <w:bCs/>
      <w:color w:val="000080"/>
      <w:sz w:val="20"/>
      <w:szCs w:val="20"/>
      <w:lang w:eastAsia="lt-LT"/>
    </w:rPr>
  </w:style>
  <w:style w:type="paragraph" w:customStyle="1" w:styleId="font18">
    <w:name w:val="font18"/>
    <w:basedOn w:val="prastasis"/>
    <w:rsid w:val="004A4E1F"/>
    <w:pPr>
      <w:spacing w:before="100" w:beforeAutospacing="1" w:after="100" w:afterAutospacing="1" w:line="240" w:lineRule="auto"/>
    </w:pPr>
    <w:rPr>
      <w:rFonts w:eastAsia="Times New Roman"/>
      <w:b/>
      <w:bCs/>
      <w:color w:val="000000"/>
      <w:sz w:val="20"/>
      <w:szCs w:val="20"/>
      <w:lang w:eastAsia="lt-LT"/>
    </w:rPr>
  </w:style>
  <w:style w:type="paragraph" w:customStyle="1" w:styleId="font19">
    <w:name w:val="font19"/>
    <w:basedOn w:val="prastasis"/>
    <w:rsid w:val="004A4E1F"/>
    <w:pPr>
      <w:spacing w:before="100" w:beforeAutospacing="1" w:after="100" w:afterAutospacing="1" w:line="240" w:lineRule="auto"/>
    </w:pPr>
    <w:rPr>
      <w:rFonts w:eastAsia="Times New Roman"/>
      <w:color w:val="000000"/>
      <w:sz w:val="20"/>
      <w:szCs w:val="20"/>
      <w:lang w:eastAsia="lt-LT"/>
    </w:rPr>
  </w:style>
  <w:style w:type="paragraph" w:customStyle="1" w:styleId="font20">
    <w:name w:val="font20"/>
    <w:basedOn w:val="prastasis"/>
    <w:rsid w:val="004A4E1F"/>
    <w:pPr>
      <w:spacing w:before="100" w:beforeAutospacing="1" w:after="100" w:afterAutospacing="1" w:line="240" w:lineRule="auto"/>
    </w:pPr>
    <w:rPr>
      <w:rFonts w:eastAsia="Times New Roman"/>
      <w:b/>
      <w:bCs/>
      <w:i/>
      <w:iCs/>
      <w:color w:val="333333"/>
      <w:sz w:val="20"/>
      <w:szCs w:val="20"/>
      <w:lang w:eastAsia="lt-LT"/>
    </w:rPr>
  </w:style>
  <w:style w:type="paragraph" w:customStyle="1" w:styleId="font21">
    <w:name w:val="font21"/>
    <w:basedOn w:val="prastasis"/>
    <w:rsid w:val="004A4E1F"/>
    <w:pPr>
      <w:spacing w:before="100" w:beforeAutospacing="1" w:after="100" w:afterAutospacing="1" w:line="240" w:lineRule="auto"/>
    </w:pPr>
    <w:rPr>
      <w:rFonts w:eastAsia="Times New Roman"/>
      <w:i/>
      <w:iCs/>
      <w:color w:val="000000"/>
      <w:sz w:val="20"/>
      <w:szCs w:val="20"/>
      <w:lang w:eastAsia="lt-LT"/>
    </w:rPr>
  </w:style>
  <w:style w:type="paragraph" w:customStyle="1" w:styleId="font22">
    <w:name w:val="font22"/>
    <w:basedOn w:val="prastasis"/>
    <w:rsid w:val="004A4E1F"/>
    <w:pPr>
      <w:spacing w:before="100" w:beforeAutospacing="1" w:after="100" w:afterAutospacing="1" w:line="240" w:lineRule="auto"/>
    </w:pPr>
    <w:rPr>
      <w:rFonts w:eastAsia="Times New Roman"/>
      <w:b/>
      <w:bCs/>
      <w:i/>
      <w:iCs/>
      <w:sz w:val="20"/>
      <w:szCs w:val="20"/>
      <w:lang w:eastAsia="lt-LT"/>
    </w:rPr>
  </w:style>
  <w:style w:type="paragraph" w:customStyle="1" w:styleId="font23">
    <w:name w:val="font23"/>
    <w:basedOn w:val="prastasis"/>
    <w:rsid w:val="004A4E1F"/>
    <w:pPr>
      <w:spacing w:before="100" w:beforeAutospacing="1" w:after="100" w:afterAutospacing="1" w:line="240" w:lineRule="auto"/>
    </w:pPr>
    <w:rPr>
      <w:rFonts w:eastAsia="Times New Roman"/>
      <w:i/>
      <w:iCs/>
      <w:color w:val="333333"/>
      <w:sz w:val="18"/>
      <w:szCs w:val="18"/>
      <w:lang w:eastAsia="lt-LT"/>
    </w:rPr>
  </w:style>
  <w:style w:type="paragraph" w:customStyle="1" w:styleId="font24">
    <w:name w:val="font24"/>
    <w:basedOn w:val="prastasis"/>
    <w:rsid w:val="004A4E1F"/>
    <w:pPr>
      <w:spacing w:before="100" w:beforeAutospacing="1" w:after="100" w:afterAutospacing="1" w:line="240" w:lineRule="auto"/>
    </w:pPr>
    <w:rPr>
      <w:rFonts w:eastAsia="Times New Roman"/>
      <w:sz w:val="18"/>
      <w:szCs w:val="18"/>
      <w:lang w:eastAsia="lt-LT"/>
    </w:rPr>
  </w:style>
  <w:style w:type="paragraph" w:customStyle="1" w:styleId="font25">
    <w:name w:val="font25"/>
    <w:basedOn w:val="prastasis"/>
    <w:rsid w:val="004A4E1F"/>
    <w:pPr>
      <w:spacing w:before="100" w:beforeAutospacing="1" w:after="100" w:afterAutospacing="1" w:line="240" w:lineRule="auto"/>
    </w:pPr>
    <w:rPr>
      <w:rFonts w:ascii="Symbol" w:eastAsia="Times New Roman" w:hAnsi="Symbol"/>
      <w:sz w:val="18"/>
      <w:szCs w:val="18"/>
      <w:lang w:eastAsia="lt-LT"/>
    </w:rPr>
  </w:style>
  <w:style w:type="paragraph" w:customStyle="1" w:styleId="font26">
    <w:name w:val="font26"/>
    <w:basedOn w:val="prastasis"/>
    <w:rsid w:val="004A4E1F"/>
    <w:pPr>
      <w:spacing w:before="100" w:beforeAutospacing="1" w:after="100" w:afterAutospacing="1" w:line="240" w:lineRule="auto"/>
    </w:pPr>
    <w:rPr>
      <w:rFonts w:eastAsia="Times New Roman"/>
      <w:sz w:val="18"/>
      <w:szCs w:val="18"/>
      <w:lang w:eastAsia="lt-LT"/>
    </w:rPr>
  </w:style>
  <w:style w:type="paragraph" w:customStyle="1" w:styleId="font27">
    <w:name w:val="font27"/>
    <w:basedOn w:val="prastasis"/>
    <w:rsid w:val="004A4E1F"/>
    <w:pPr>
      <w:spacing w:before="100" w:beforeAutospacing="1" w:after="100" w:afterAutospacing="1" w:line="240" w:lineRule="auto"/>
    </w:pPr>
    <w:rPr>
      <w:rFonts w:eastAsia="Times New Roman"/>
      <w:i/>
      <w:iCs/>
      <w:sz w:val="18"/>
      <w:szCs w:val="18"/>
      <w:lang w:eastAsia="lt-LT"/>
    </w:rPr>
  </w:style>
  <w:style w:type="paragraph" w:customStyle="1" w:styleId="font28">
    <w:name w:val="font28"/>
    <w:basedOn w:val="prastasis"/>
    <w:rsid w:val="004A4E1F"/>
    <w:pPr>
      <w:spacing w:before="100" w:beforeAutospacing="1" w:after="100" w:afterAutospacing="1" w:line="240" w:lineRule="auto"/>
    </w:pPr>
    <w:rPr>
      <w:rFonts w:eastAsia="Times New Roman"/>
      <w:color w:val="333333"/>
      <w:sz w:val="18"/>
      <w:szCs w:val="18"/>
      <w:lang w:eastAsia="lt-LT"/>
    </w:rPr>
  </w:style>
  <w:style w:type="paragraph" w:customStyle="1" w:styleId="font29">
    <w:name w:val="font29"/>
    <w:basedOn w:val="prastasis"/>
    <w:rsid w:val="004A4E1F"/>
    <w:pPr>
      <w:spacing w:before="100" w:beforeAutospacing="1" w:after="100" w:afterAutospacing="1" w:line="240" w:lineRule="auto"/>
    </w:pPr>
    <w:rPr>
      <w:rFonts w:ascii="Symbol" w:eastAsia="Times New Roman" w:hAnsi="Symbol"/>
      <w:color w:val="333333"/>
      <w:sz w:val="18"/>
      <w:szCs w:val="18"/>
      <w:lang w:eastAsia="lt-LT"/>
    </w:rPr>
  </w:style>
  <w:style w:type="paragraph" w:customStyle="1" w:styleId="font30">
    <w:name w:val="font30"/>
    <w:basedOn w:val="prastasis"/>
    <w:rsid w:val="004A4E1F"/>
    <w:pPr>
      <w:spacing w:before="100" w:beforeAutospacing="1" w:after="100" w:afterAutospacing="1" w:line="240" w:lineRule="auto"/>
    </w:pPr>
    <w:rPr>
      <w:rFonts w:eastAsia="Times New Roman"/>
      <w:sz w:val="20"/>
      <w:szCs w:val="20"/>
      <w:lang w:eastAsia="lt-LT"/>
    </w:rPr>
  </w:style>
  <w:style w:type="paragraph" w:customStyle="1" w:styleId="font31">
    <w:name w:val="font31"/>
    <w:basedOn w:val="prastasis"/>
    <w:rsid w:val="004A4E1F"/>
    <w:pPr>
      <w:spacing w:before="100" w:beforeAutospacing="1" w:after="100" w:afterAutospacing="1" w:line="240" w:lineRule="auto"/>
    </w:pPr>
    <w:rPr>
      <w:rFonts w:eastAsia="Times New Roman"/>
      <w:b/>
      <w:bCs/>
      <w:sz w:val="20"/>
      <w:szCs w:val="20"/>
      <w:lang w:eastAsia="lt-LT"/>
    </w:rPr>
  </w:style>
  <w:style w:type="paragraph" w:customStyle="1" w:styleId="font32">
    <w:name w:val="font32"/>
    <w:basedOn w:val="prastasis"/>
    <w:rsid w:val="004A4E1F"/>
    <w:pPr>
      <w:spacing w:before="100" w:beforeAutospacing="1" w:after="100" w:afterAutospacing="1" w:line="240" w:lineRule="auto"/>
    </w:pPr>
    <w:rPr>
      <w:rFonts w:eastAsia="Times New Roman"/>
      <w:color w:val="000000"/>
      <w:sz w:val="20"/>
      <w:szCs w:val="20"/>
      <w:lang w:eastAsia="lt-LT"/>
    </w:rPr>
  </w:style>
  <w:style w:type="paragraph" w:customStyle="1" w:styleId="font33">
    <w:name w:val="font33"/>
    <w:basedOn w:val="prastasis"/>
    <w:rsid w:val="004A4E1F"/>
    <w:pPr>
      <w:spacing w:before="100" w:beforeAutospacing="1" w:after="100" w:afterAutospacing="1" w:line="240" w:lineRule="auto"/>
    </w:pPr>
    <w:rPr>
      <w:rFonts w:ascii="SimSun" w:eastAsia="SimSun" w:hAnsi="SimSun"/>
      <w:color w:val="000000"/>
      <w:sz w:val="20"/>
      <w:szCs w:val="20"/>
      <w:lang w:eastAsia="lt-LT"/>
    </w:rPr>
  </w:style>
  <w:style w:type="paragraph" w:customStyle="1" w:styleId="font34">
    <w:name w:val="font34"/>
    <w:basedOn w:val="prastasis"/>
    <w:rsid w:val="004A4E1F"/>
    <w:pPr>
      <w:spacing w:before="100" w:beforeAutospacing="1" w:after="100" w:afterAutospacing="1" w:line="240" w:lineRule="auto"/>
    </w:pPr>
    <w:rPr>
      <w:rFonts w:ascii="Arial" w:eastAsia="Times New Roman" w:hAnsi="Arial" w:cs="Arial"/>
      <w:color w:val="000000"/>
      <w:sz w:val="20"/>
      <w:szCs w:val="20"/>
      <w:lang w:eastAsia="lt-LT"/>
    </w:rPr>
  </w:style>
  <w:style w:type="paragraph" w:customStyle="1" w:styleId="font35">
    <w:name w:val="font35"/>
    <w:basedOn w:val="prastasis"/>
    <w:rsid w:val="004A4E1F"/>
    <w:pPr>
      <w:spacing w:before="100" w:beforeAutospacing="1" w:after="100" w:afterAutospacing="1" w:line="240" w:lineRule="auto"/>
    </w:pPr>
    <w:rPr>
      <w:rFonts w:eastAsia="Times New Roman"/>
      <w:b/>
      <w:bCs/>
      <w:sz w:val="20"/>
      <w:szCs w:val="20"/>
      <w:lang w:eastAsia="lt-LT"/>
    </w:rPr>
  </w:style>
  <w:style w:type="paragraph" w:customStyle="1" w:styleId="xl76">
    <w:name w:val="xl76"/>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77">
    <w:name w:val="xl77"/>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8">
    <w:name w:val="xl78"/>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9">
    <w:name w:val="xl79"/>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0">
    <w:name w:val="xl80"/>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1">
    <w:name w:val="xl81"/>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2">
    <w:name w:val="xl82"/>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3">
    <w:name w:val="xl83"/>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84">
    <w:name w:val="xl84"/>
    <w:basedOn w:val="prastasis"/>
    <w:rsid w:val="004A4E1F"/>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85">
    <w:name w:val="xl85"/>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86">
    <w:name w:val="xl86"/>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7">
    <w:name w:val="xl87"/>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88">
    <w:name w:val="xl88"/>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9">
    <w:name w:val="xl89"/>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90">
    <w:name w:val="xl90"/>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1">
    <w:name w:val="xl91"/>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2">
    <w:name w:val="xl92"/>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93">
    <w:name w:val="xl93"/>
    <w:basedOn w:val="prastasis"/>
    <w:rsid w:val="004A4E1F"/>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94">
    <w:name w:val="xl94"/>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95">
    <w:name w:val="xl95"/>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96">
    <w:name w:val="xl96"/>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7">
    <w:name w:val="xl97"/>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98">
    <w:name w:val="xl98"/>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9">
    <w:name w:val="xl99"/>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0">
    <w:name w:val="xl100"/>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1">
    <w:name w:val="xl101"/>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2">
    <w:name w:val="xl102"/>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03">
    <w:name w:val="xl103"/>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4">
    <w:name w:val="xl104"/>
    <w:basedOn w:val="prastasis"/>
    <w:rsid w:val="004A4E1F"/>
    <w:pPr>
      <w:spacing w:before="100" w:beforeAutospacing="1" w:after="100" w:afterAutospacing="1" w:line="240" w:lineRule="auto"/>
      <w:textAlignment w:val="top"/>
    </w:pPr>
    <w:rPr>
      <w:rFonts w:eastAsia="Times New Roman"/>
      <w:szCs w:val="24"/>
      <w:lang w:eastAsia="lt-LT"/>
    </w:rPr>
  </w:style>
  <w:style w:type="paragraph" w:customStyle="1" w:styleId="xl105">
    <w:name w:val="xl105"/>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06">
    <w:name w:val="xl106"/>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07">
    <w:name w:val="xl107"/>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108">
    <w:name w:val="xl108"/>
    <w:basedOn w:val="prastasis"/>
    <w:rsid w:val="004A4E1F"/>
    <w:pPr>
      <w:spacing w:before="100" w:beforeAutospacing="1" w:after="100" w:afterAutospacing="1" w:line="240" w:lineRule="auto"/>
    </w:pPr>
    <w:rPr>
      <w:rFonts w:eastAsia="Times New Roman"/>
      <w:szCs w:val="24"/>
      <w:lang w:eastAsia="lt-LT"/>
    </w:rPr>
  </w:style>
  <w:style w:type="paragraph" w:customStyle="1" w:styleId="xl109">
    <w:name w:val="xl109"/>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10">
    <w:name w:val="xl110"/>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111">
    <w:name w:val="xl111"/>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12">
    <w:name w:val="xl112"/>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3">
    <w:name w:val="xl113"/>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114">
    <w:name w:val="xl114"/>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szCs w:val="24"/>
      <w:lang w:eastAsia="lt-LT"/>
    </w:rPr>
  </w:style>
  <w:style w:type="paragraph" w:customStyle="1" w:styleId="xl115">
    <w:name w:val="xl115"/>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6">
    <w:name w:val="xl116"/>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2"/>
      <w:lang w:eastAsia="lt-LT"/>
    </w:rPr>
  </w:style>
  <w:style w:type="paragraph" w:customStyle="1" w:styleId="xl117">
    <w:name w:val="xl117"/>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8">
    <w:name w:val="xl118"/>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9">
    <w:name w:val="xl119"/>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120">
    <w:name w:val="xl120"/>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21">
    <w:name w:val="xl121"/>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2">
    <w:name w:val="xl122"/>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3">
    <w:name w:val="xl123"/>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4">
    <w:name w:val="xl124"/>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25">
    <w:name w:val="xl125"/>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 w:val="18"/>
      <w:szCs w:val="18"/>
      <w:lang w:eastAsia="lt-LT"/>
    </w:rPr>
  </w:style>
  <w:style w:type="paragraph" w:customStyle="1" w:styleId="xl126">
    <w:name w:val="xl126"/>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27">
    <w:name w:val="xl127"/>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8">
    <w:name w:val="xl128"/>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29">
    <w:name w:val="xl129"/>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30">
    <w:name w:val="xl130"/>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31">
    <w:name w:val="xl131"/>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32">
    <w:name w:val="xl132"/>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133">
    <w:name w:val="xl133"/>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134">
    <w:name w:val="xl134"/>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35">
    <w:name w:val="xl135"/>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36">
    <w:name w:val="xl136"/>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37">
    <w:name w:val="xl137"/>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8">
    <w:name w:val="xl138"/>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9">
    <w:name w:val="xl139"/>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40">
    <w:name w:val="xl140"/>
    <w:basedOn w:val="prastasis"/>
    <w:rsid w:val="004A4E1F"/>
    <w:pPr>
      <w:shd w:val="clear" w:color="000000" w:fill="FFFFFF"/>
      <w:spacing w:before="100" w:beforeAutospacing="1" w:after="100" w:afterAutospacing="1" w:line="240" w:lineRule="auto"/>
      <w:textAlignment w:val="center"/>
    </w:pPr>
    <w:rPr>
      <w:rFonts w:eastAsia="Times New Roman"/>
      <w:color w:val="FFFFFF"/>
      <w:szCs w:val="24"/>
      <w:lang w:eastAsia="lt-LT"/>
    </w:rPr>
  </w:style>
  <w:style w:type="paragraph" w:customStyle="1" w:styleId="xl141">
    <w:name w:val="xl141"/>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43">
    <w:name w:val="xl143"/>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4">
    <w:name w:val="xl144"/>
    <w:basedOn w:val="prastasis"/>
    <w:rsid w:val="004A4E1F"/>
    <w:pPr>
      <w:shd w:val="clear" w:color="000000" w:fill="FFFFFF"/>
      <w:spacing w:before="100" w:beforeAutospacing="1" w:after="100" w:afterAutospacing="1" w:line="240" w:lineRule="auto"/>
      <w:textAlignment w:val="top"/>
    </w:pPr>
    <w:rPr>
      <w:rFonts w:eastAsia="Times New Roman"/>
      <w:color w:val="FFFFFF"/>
      <w:szCs w:val="24"/>
      <w:lang w:eastAsia="lt-LT"/>
    </w:rPr>
  </w:style>
  <w:style w:type="paragraph" w:customStyle="1" w:styleId="xl145">
    <w:name w:val="xl145"/>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46">
    <w:name w:val="xl146"/>
    <w:basedOn w:val="prastasis"/>
    <w:rsid w:val="004A4E1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47">
    <w:name w:val="xl147"/>
    <w:basedOn w:val="prastasis"/>
    <w:rsid w:val="004A4E1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8">
    <w:name w:val="xl148"/>
    <w:basedOn w:val="prastasis"/>
    <w:rsid w:val="004A4E1F"/>
    <w:pPr>
      <w:spacing w:before="100" w:beforeAutospacing="1" w:after="100" w:afterAutospacing="1" w:line="240" w:lineRule="auto"/>
      <w:textAlignment w:val="top"/>
    </w:pPr>
    <w:rPr>
      <w:rFonts w:eastAsia="Times New Roman"/>
      <w:szCs w:val="24"/>
      <w:lang w:eastAsia="lt-LT"/>
    </w:rPr>
  </w:style>
  <w:style w:type="paragraph" w:customStyle="1" w:styleId="xl149">
    <w:name w:val="xl149"/>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50">
    <w:name w:val="xl150"/>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51">
    <w:name w:val="xl151"/>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52">
    <w:name w:val="xl152"/>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000000"/>
      <w:szCs w:val="24"/>
      <w:lang w:eastAsia="lt-LT"/>
    </w:rPr>
  </w:style>
  <w:style w:type="paragraph" w:customStyle="1" w:styleId="xl153">
    <w:name w:val="xl153"/>
    <w:basedOn w:val="prastasis"/>
    <w:rsid w:val="004A4E1F"/>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4">
    <w:name w:val="xl154"/>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5">
    <w:name w:val="xl155"/>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56">
    <w:name w:val="xl156"/>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7">
    <w:name w:val="xl157"/>
    <w:basedOn w:val="prastasis"/>
    <w:rsid w:val="004A4E1F"/>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8">
    <w:name w:val="xl158"/>
    <w:basedOn w:val="prastasis"/>
    <w:rsid w:val="004A4E1F"/>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59">
    <w:name w:val="xl159"/>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60">
    <w:name w:val="xl160"/>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1">
    <w:name w:val="xl161"/>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62">
    <w:name w:val="xl162"/>
    <w:basedOn w:val="prastasis"/>
    <w:rsid w:val="004A4E1F"/>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3">
    <w:name w:val="xl163"/>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4">
    <w:name w:val="xl164"/>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5">
    <w:name w:val="xl165"/>
    <w:basedOn w:val="prastasis"/>
    <w:rsid w:val="004A4E1F"/>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6">
    <w:name w:val="xl166"/>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167">
    <w:name w:val="xl167"/>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8">
    <w:name w:val="xl168"/>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9">
    <w:name w:val="xl169"/>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70">
    <w:name w:val="xl170"/>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1">
    <w:name w:val="xl171"/>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2">
    <w:name w:val="xl172"/>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3">
    <w:name w:val="xl173"/>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4">
    <w:name w:val="xl174"/>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i/>
      <w:iCs/>
      <w:sz w:val="22"/>
      <w:lang w:eastAsia="lt-LT"/>
    </w:rPr>
  </w:style>
  <w:style w:type="paragraph" w:customStyle="1" w:styleId="xl175">
    <w:name w:val="xl175"/>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176">
    <w:name w:val="xl176"/>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77">
    <w:name w:val="xl177"/>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78">
    <w:name w:val="xl178"/>
    <w:basedOn w:val="prastasis"/>
    <w:rsid w:val="004A4E1F"/>
    <w:pPr>
      <w:shd w:val="clear" w:color="000000" w:fill="FFFFFF"/>
      <w:spacing w:before="100" w:beforeAutospacing="1" w:after="100" w:afterAutospacing="1" w:line="240" w:lineRule="auto"/>
    </w:pPr>
    <w:rPr>
      <w:rFonts w:eastAsia="Times New Roman"/>
      <w:color w:val="FF0000"/>
      <w:szCs w:val="24"/>
      <w:lang w:eastAsia="lt-LT"/>
    </w:rPr>
  </w:style>
  <w:style w:type="paragraph" w:customStyle="1" w:styleId="xl179">
    <w:name w:val="xl179"/>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0">
    <w:name w:val="xl180"/>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81">
    <w:name w:val="xl181"/>
    <w:basedOn w:val="prastasis"/>
    <w:rsid w:val="004A4E1F"/>
    <w:pPr>
      <w:shd w:val="clear" w:color="000000" w:fill="FFFFFF"/>
      <w:spacing w:before="100" w:beforeAutospacing="1" w:after="100" w:afterAutospacing="1" w:line="240" w:lineRule="auto"/>
      <w:textAlignment w:val="top"/>
    </w:pPr>
    <w:rPr>
      <w:rFonts w:eastAsia="Times New Roman"/>
      <w:color w:val="FF0000"/>
      <w:szCs w:val="24"/>
      <w:lang w:eastAsia="lt-LT"/>
    </w:rPr>
  </w:style>
  <w:style w:type="paragraph" w:customStyle="1" w:styleId="xl182">
    <w:name w:val="xl182"/>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83">
    <w:name w:val="xl183"/>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4">
    <w:name w:val="xl184"/>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185">
    <w:name w:val="xl185"/>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86">
    <w:name w:val="xl186"/>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7">
    <w:name w:val="xl187"/>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8">
    <w:name w:val="xl188"/>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9">
    <w:name w:val="xl189"/>
    <w:basedOn w:val="prastasis"/>
    <w:rsid w:val="004A4E1F"/>
    <w:pPr>
      <w:shd w:val="clear" w:color="000000" w:fill="FFFF00"/>
      <w:spacing w:before="100" w:beforeAutospacing="1" w:after="100" w:afterAutospacing="1" w:line="240" w:lineRule="auto"/>
      <w:textAlignment w:val="top"/>
    </w:pPr>
    <w:rPr>
      <w:rFonts w:eastAsia="Times New Roman"/>
      <w:color w:val="FFFFFF"/>
      <w:szCs w:val="24"/>
      <w:lang w:eastAsia="lt-LT"/>
    </w:rPr>
  </w:style>
  <w:style w:type="paragraph" w:customStyle="1" w:styleId="xl190">
    <w:name w:val="xl190"/>
    <w:basedOn w:val="prastasis"/>
    <w:rsid w:val="004A4E1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191">
    <w:name w:val="xl191"/>
    <w:basedOn w:val="prastasis"/>
    <w:rsid w:val="004A4E1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2">
    <w:name w:val="xl192"/>
    <w:basedOn w:val="prastasis"/>
    <w:rsid w:val="004A4E1F"/>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color w:val="333333"/>
      <w:szCs w:val="24"/>
      <w:lang w:eastAsia="lt-LT"/>
    </w:rPr>
  </w:style>
  <w:style w:type="paragraph" w:customStyle="1" w:styleId="xl193">
    <w:name w:val="xl193"/>
    <w:basedOn w:val="prastasis"/>
    <w:rsid w:val="004A4E1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4">
    <w:name w:val="xl194"/>
    <w:basedOn w:val="prastasis"/>
    <w:rsid w:val="004A4E1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5">
    <w:name w:val="xl195"/>
    <w:basedOn w:val="prastasis"/>
    <w:rsid w:val="004A4E1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6">
    <w:name w:val="xl196"/>
    <w:basedOn w:val="prastasis"/>
    <w:rsid w:val="004A4E1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7">
    <w:name w:val="xl197"/>
    <w:basedOn w:val="prastasis"/>
    <w:rsid w:val="004A4E1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8">
    <w:name w:val="xl198"/>
    <w:basedOn w:val="prastasis"/>
    <w:rsid w:val="004A4E1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9">
    <w:name w:val="xl199"/>
    <w:basedOn w:val="prastasis"/>
    <w:rsid w:val="004A4E1F"/>
    <w:pPr>
      <w:spacing w:before="100" w:beforeAutospacing="1" w:after="100" w:afterAutospacing="1" w:line="240" w:lineRule="auto"/>
      <w:textAlignment w:val="top"/>
    </w:pPr>
    <w:rPr>
      <w:rFonts w:eastAsia="Times New Roman"/>
      <w:color w:val="33CCCC"/>
      <w:szCs w:val="24"/>
      <w:lang w:eastAsia="lt-LT"/>
    </w:rPr>
  </w:style>
  <w:style w:type="paragraph" w:customStyle="1" w:styleId="xl200">
    <w:name w:val="xl200"/>
    <w:basedOn w:val="prastasis"/>
    <w:rsid w:val="004A4E1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01">
    <w:name w:val="xl201"/>
    <w:basedOn w:val="prastasis"/>
    <w:rsid w:val="004A4E1F"/>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202">
    <w:name w:val="xl202"/>
    <w:basedOn w:val="prastasis"/>
    <w:rsid w:val="004A4E1F"/>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03">
    <w:name w:val="xl203"/>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4">
    <w:name w:val="xl204"/>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205">
    <w:name w:val="xl205"/>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06">
    <w:name w:val="xl206"/>
    <w:basedOn w:val="prastasis"/>
    <w:rsid w:val="004A4E1F"/>
    <w:pPr>
      <w:spacing w:before="100" w:beforeAutospacing="1" w:after="100" w:afterAutospacing="1" w:line="240" w:lineRule="auto"/>
      <w:textAlignment w:val="center"/>
    </w:pPr>
    <w:rPr>
      <w:rFonts w:eastAsia="Times New Roman"/>
      <w:szCs w:val="24"/>
      <w:lang w:eastAsia="lt-LT"/>
    </w:rPr>
  </w:style>
  <w:style w:type="paragraph" w:customStyle="1" w:styleId="xl207">
    <w:name w:val="xl207"/>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8">
    <w:name w:val="xl208"/>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000000"/>
      <w:szCs w:val="24"/>
      <w:lang w:eastAsia="lt-LT"/>
    </w:rPr>
  </w:style>
  <w:style w:type="paragraph" w:customStyle="1" w:styleId="xl209">
    <w:name w:val="xl209"/>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0">
    <w:name w:val="xl210"/>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1">
    <w:name w:val="xl211"/>
    <w:basedOn w:val="prastasis"/>
    <w:rsid w:val="004A4E1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2">
    <w:name w:val="xl212"/>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13">
    <w:name w:val="xl213"/>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214">
    <w:name w:val="xl214"/>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5">
    <w:name w:val="xl215"/>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16">
    <w:name w:val="xl216"/>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17">
    <w:name w:val="xl217"/>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8">
    <w:name w:val="xl218"/>
    <w:basedOn w:val="prastasis"/>
    <w:rsid w:val="004A4E1F"/>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19">
    <w:name w:val="xl219"/>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220">
    <w:name w:val="xl220"/>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21">
    <w:name w:val="xl221"/>
    <w:basedOn w:val="prastasis"/>
    <w:rsid w:val="004A4E1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22">
    <w:name w:val="xl222"/>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23">
    <w:name w:val="xl223"/>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24">
    <w:name w:val="xl224"/>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5">
    <w:name w:val="xl225"/>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6">
    <w:name w:val="xl226"/>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7">
    <w:name w:val="xl227"/>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28">
    <w:name w:val="xl228"/>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9">
    <w:name w:val="xl229"/>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30">
    <w:name w:val="xl230"/>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31">
    <w:name w:val="xl231"/>
    <w:basedOn w:val="prastasis"/>
    <w:rsid w:val="004A4E1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32">
    <w:name w:val="xl232"/>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33">
    <w:name w:val="xl233"/>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34">
    <w:name w:val="xl234"/>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35">
    <w:name w:val="xl235"/>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236">
    <w:name w:val="xl236"/>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37">
    <w:name w:val="xl237"/>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38">
    <w:name w:val="xl238"/>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39">
    <w:name w:val="xl239"/>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40">
    <w:name w:val="xl240"/>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41">
    <w:name w:val="xl241"/>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2">
    <w:name w:val="xl242"/>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43">
    <w:name w:val="xl243"/>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44">
    <w:name w:val="xl244"/>
    <w:basedOn w:val="prastasis"/>
    <w:rsid w:val="004A4E1F"/>
    <w:pPr>
      <w:shd w:val="clear" w:color="000000" w:fill="00FF00"/>
      <w:spacing w:before="100" w:beforeAutospacing="1" w:after="100" w:afterAutospacing="1" w:line="240" w:lineRule="auto"/>
      <w:textAlignment w:val="center"/>
    </w:pPr>
    <w:rPr>
      <w:rFonts w:eastAsia="Times New Roman"/>
      <w:color w:val="FFFFFF"/>
      <w:szCs w:val="24"/>
      <w:lang w:eastAsia="lt-LT"/>
    </w:rPr>
  </w:style>
  <w:style w:type="paragraph" w:customStyle="1" w:styleId="xl245">
    <w:name w:val="xl245"/>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6">
    <w:name w:val="xl246"/>
    <w:basedOn w:val="prastasis"/>
    <w:rsid w:val="004A4E1F"/>
    <w:pPr>
      <w:shd w:val="clear" w:color="000000" w:fill="00FF00"/>
      <w:spacing w:before="100" w:beforeAutospacing="1" w:after="100" w:afterAutospacing="1" w:line="240" w:lineRule="auto"/>
      <w:textAlignment w:val="top"/>
    </w:pPr>
    <w:rPr>
      <w:rFonts w:eastAsia="Times New Roman"/>
      <w:color w:val="FFFFFF"/>
      <w:szCs w:val="24"/>
      <w:lang w:eastAsia="lt-LT"/>
    </w:rPr>
  </w:style>
  <w:style w:type="paragraph" w:customStyle="1" w:styleId="xl247">
    <w:name w:val="xl247"/>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48">
    <w:name w:val="xl248"/>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49">
    <w:name w:val="xl249"/>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50">
    <w:name w:val="xl250"/>
    <w:basedOn w:val="prastasis"/>
    <w:rsid w:val="004A4E1F"/>
    <w:pPr>
      <w:shd w:val="clear" w:color="000000" w:fill="33CCCC"/>
      <w:spacing w:before="100" w:beforeAutospacing="1" w:after="100" w:afterAutospacing="1" w:line="240" w:lineRule="auto"/>
      <w:textAlignment w:val="center"/>
    </w:pPr>
    <w:rPr>
      <w:rFonts w:eastAsia="Times New Roman"/>
      <w:color w:val="FFFFFF"/>
      <w:szCs w:val="24"/>
      <w:lang w:eastAsia="lt-LT"/>
    </w:rPr>
  </w:style>
  <w:style w:type="paragraph" w:customStyle="1" w:styleId="xl251">
    <w:name w:val="xl251"/>
    <w:basedOn w:val="prastasis"/>
    <w:rsid w:val="004A4E1F"/>
    <w:pPr>
      <w:shd w:val="clear" w:color="000000" w:fill="33CCCC"/>
      <w:spacing w:before="100" w:beforeAutospacing="1" w:after="100" w:afterAutospacing="1" w:line="240" w:lineRule="auto"/>
      <w:textAlignment w:val="top"/>
    </w:pPr>
    <w:rPr>
      <w:rFonts w:eastAsia="Times New Roman"/>
      <w:color w:val="FFFFFF"/>
      <w:szCs w:val="24"/>
      <w:lang w:eastAsia="lt-LT"/>
    </w:rPr>
  </w:style>
  <w:style w:type="paragraph" w:customStyle="1" w:styleId="xl252">
    <w:name w:val="xl252"/>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53">
    <w:name w:val="xl253"/>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4">
    <w:name w:val="xl254"/>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255">
    <w:name w:val="xl255"/>
    <w:basedOn w:val="prastasis"/>
    <w:rsid w:val="004A4E1F"/>
    <w:pPr>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256">
    <w:name w:val="xl256"/>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7">
    <w:name w:val="xl257"/>
    <w:basedOn w:val="prastasis"/>
    <w:rsid w:val="004A4E1F"/>
    <w:pPr>
      <w:spacing w:before="100" w:beforeAutospacing="1" w:after="100" w:afterAutospacing="1" w:line="240" w:lineRule="auto"/>
    </w:pPr>
    <w:rPr>
      <w:rFonts w:ascii="Arial" w:eastAsia="Times New Roman" w:hAnsi="Arial" w:cs="Arial"/>
      <w:szCs w:val="24"/>
      <w:lang w:eastAsia="lt-LT"/>
    </w:rPr>
  </w:style>
  <w:style w:type="paragraph" w:customStyle="1" w:styleId="xl258">
    <w:name w:val="xl258"/>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59">
    <w:name w:val="xl259"/>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60">
    <w:name w:val="xl260"/>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61">
    <w:name w:val="xl261"/>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 w:val="16"/>
      <w:szCs w:val="16"/>
      <w:lang w:eastAsia="lt-LT"/>
    </w:rPr>
  </w:style>
  <w:style w:type="paragraph" w:customStyle="1" w:styleId="xl262">
    <w:name w:val="xl262"/>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 w:val="16"/>
      <w:szCs w:val="16"/>
      <w:lang w:eastAsia="lt-LT"/>
    </w:rPr>
  </w:style>
  <w:style w:type="paragraph" w:customStyle="1" w:styleId="xl263">
    <w:name w:val="xl263"/>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4">
    <w:name w:val="xl264"/>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265">
    <w:name w:val="xl265"/>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66">
    <w:name w:val="xl266"/>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67">
    <w:name w:val="xl267"/>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8">
    <w:name w:val="xl268"/>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69">
    <w:name w:val="xl269"/>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0">
    <w:name w:val="xl270"/>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71">
    <w:name w:val="xl271"/>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2">
    <w:name w:val="xl272"/>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73">
    <w:name w:val="xl273"/>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74">
    <w:name w:val="xl274"/>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75">
    <w:name w:val="xl275"/>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8"/>
      <w:szCs w:val="18"/>
      <w:lang w:eastAsia="lt-LT"/>
    </w:rPr>
  </w:style>
  <w:style w:type="paragraph" w:customStyle="1" w:styleId="xl276">
    <w:name w:val="xl276"/>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77">
    <w:name w:val="xl277"/>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78">
    <w:name w:val="xl278"/>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79">
    <w:name w:val="xl279"/>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FF0000"/>
      <w:szCs w:val="24"/>
      <w:lang w:eastAsia="lt-LT"/>
    </w:rPr>
  </w:style>
  <w:style w:type="paragraph" w:customStyle="1" w:styleId="xl280">
    <w:name w:val="xl280"/>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81">
    <w:name w:val="xl281"/>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82">
    <w:name w:val="xl282"/>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3">
    <w:name w:val="xl283"/>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4">
    <w:name w:val="xl284"/>
    <w:basedOn w:val="prastasis"/>
    <w:rsid w:val="004A4E1F"/>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85">
    <w:name w:val="xl285"/>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86">
    <w:name w:val="xl286"/>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87">
    <w:name w:val="xl287"/>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88">
    <w:name w:val="xl288"/>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89">
    <w:name w:val="xl289"/>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0">
    <w:name w:val="xl290"/>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91">
    <w:name w:val="xl291"/>
    <w:basedOn w:val="prastasis"/>
    <w:rsid w:val="004A4E1F"/>
    <w:pPr>
      <w:spacing w:before="100" w:beforeAutospacing="1" w:after="100" w:afterAutospacing="1" w:line="240" w:lineRule="auto"/>
      <w:textAlignment w:val="top"/>
    </w:pPr>
    <w:rPr>
      <w:rFonts w:eastAsia="Times New Roman"/>
      <w:szCs w:val="24"/>
      <w:lang w:eastAsia="lt-LT"/>
    </w:rPr>
  </w:style>
  <w:style w:type="paragraph" w:customStyle="1" w:styleId="xl292">
    <w:name w:val="xl292"/>
    <w:basedOn w:val="prastasis"/>
    <w:rsid w:val="004A4E1F"/>
    <w:pPr>
      <w:spacing w:before="100" w:beforeAutospacing="1" w:after="100" w:afterAutospacing="1" w:line="240" w:lineRule="auto"/>
      <w:jc w:val="center"/>
      <w:textAlignment w:val="top"/>
    </w:pPr>
    <w:rPr>
      <w:rFonts w:eastAsia="Times New Roman"/>
      <w:szCs w:val="24"/>
      <w:lang w:eastAsia="lt-LT"/>
    </w:rPr>
  </w:style>
  <w:style w:type="paragraph" w:customStyle="1" w:styleId="xl293">
    <w:name w:val="xl293"/>
    <w:basedOn w:val="prastasis"/>
    <w:rsid w:val="004A4E1F"/>
    <w:pPr>
      <w:spacing w:before="100" w:beforeAutospacing="1" w:after="100" w:afterAutospacing="1" w:line="240" w:lineRule="auto"/>
      <w:textAlignment w:val="top"/>
    </w:pPr>
    <w:rPr>
      <w:rFonts w:eastAsia="Times New Roman"/>
      <w:szCs w:val="24"/>
      <w:lang w:eastAsia="lt-LT"/>
    </w:rPr>
  </w:style>
  <w:style w:type="paragraph" w:customStyle="1" w:styleId="xl294">
    <w:name w:val="xl294"/>
    <w:basedOn w:val="prastasis"/>
    <w:rsid w:val="004A4E1F"/>
    <w:pPr>
      <w:spacing w:before="100" w:beforeAutospacing="1" w:after="100" w:afterAutospacing="1" w:line="240" w:lineRule="auto"/>
      <w:textAlignment w:val="top"/>
    </w:pPr>
    <w:rPr>
      <w:rFonts w:eastAsia="Times New Roman"/>
      <w:color w:val="333333"/>
      <w:szCs w:val="24"/>
      <w:lang w:eastAsia="lt-LT"/>
    </w:rPr>
  </w:style>
  <w:style w:type="paragraph" w:customStyle="1" w:styleId="xl295">
    <w:name w:val="xl295"/>
    <w:basedOn w:val="prastasis"/>
    <w:rsid w:val="004A4E1F"/>
    <w:pPr>
      <w:spacing w:before="100" w:beforeAutospacing="1" w:after="100" w:afterAutospacing="1" w:line="240" w:lineRule="auto"/>
      <w:jc w:val="center"/>
      <w:textAlignment w:val="top"/>
    </w:pPr>
    <w:rPr>
      <w:rFonts w:eastAsia="Times New Roman"/>
      <w:szCs w:val="24"/>
      <w:lang w:eastAsia="lt-LT"/>
    </w:rPr>
  </w:style>
  <w:style w:type="paragraph" w:customStyle="1" w:styleId="xl296">
    <w:name w:val="xl296"/>
    <w:basedOn w:val="prastasis"/>
    <w:rsid w:val="004A4E1F"/>
    <w:pP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7">
    <w:name w:val="xl297"/>
    <w:basedOn w:val="prastasis"/>
    <w:rsid w:val="004A4E1F"/>
    <w:pPr>
      <w:spacing w:before="100" w:beforeAutospacing="1" w:after="100" w:afterAutospacing="1" w:line="240" w:lineRule="auto"/>
      <w:jc w:val="center"/>
      <w:textAlignment w:val="top"/>
    </w:pPr>
    <w:rPr>
      <w:rFonts w:eastAsia="Times New Roman"/>
      <w:szCs w:val="24"/>
      <w:lang w:eastAsia="lt-LT"/>
    </w:rPr>
  </w:style>
  <w:style w:type="paragraph" w:customStyle="1" w:styleId="xl298">
    <w:name w:val="xl298"/>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99">
    <w:name w:val="xl299"/>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00">
    <w:name w:val="xl300"/>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1">
    <w:name w:val="xl301"/>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2">
    <w:name w:val="xl302"/>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03">
    <w:name w:val="xl303"/>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4">
    <w:name w:val="xl304"/>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5">
    <w:name w:val="xl305"/>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6">
    <w:name w:val="xl306"/>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7">
    <w:name w:val="xl307"/>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8">
    <w:name w:val="xl308"/>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9">
    <w:name w:val="xl309"/>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0">
    <w:name w:val="xl310"/>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1">
    <w:name w:val="xl311"/>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2">
    <w:name w:val="xl312"/>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3">
    <w:name w:val="xl313"/>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4">
    <w:name w:val="xl314"/>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5">
    <w:name w:val="xl315"/>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6">
    <w:name w:val="xl316"/>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7">
    <w:name w:val="xl317"/>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8">
    <w:name w:val="xl318"/>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9">
    <w:name w:val="xl319"/>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0">
    <w:name w:val="xl320"/>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1">
    <w:name w:val="xl321"/>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2">
    <w:name w:val="xl322"/>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23">
    <w:name w:val="xl323"/>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4">
    <w:name w:val="xl324"/>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5">
    <w:name w:val="xl325"/>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6">
    <w:name w:val="xl326"/>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27">
    <w:name w:val="xl327"/>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8">
    <w:name w:val="xl328"/>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29">
    <w:name w:val="xl329"/>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0">
    <w:name w:val="xl330"/>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31">
    <w:name w:val="xl331"/>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2">
    <w:name w:val="xl332"/>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3">
    <w:name w:val="xl333"/>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4">
    <w:name w:val="xl334"/>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5">
    <w:name w:val="xl335"/>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36">
    <w:name w:val="xl336"/>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7">
    <w:name w:val="xl337"/>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8">
    <w:name w:val="xl338"/>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9">
    <w:name w:val="xl339"/>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0">
    <w:name w:val="xl340"/>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1">
    <w:name w:val="xl341"/>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2">
    <w:name w:val="xl342"/>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43">
    <w:name w:val="xl343"/>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44">
    <w:name w:val="xl344"/>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45">
    <w:name w:val="xl345"/>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46">
    <w:name w:val="xl346"/>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47">
    <w:name w:val="xl347"/>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8">
    <w:name w:val="xl348"/>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49">
    <w:name w:val="xl349"/>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0">
    <w:name w:val="xl350"/>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51">
    <w:name w:val="xl351"/>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color w:val="000000"/>
      <w:szCs w:val="24"/>
      <w:lang w:eastAsia="lt-LT"/>
    </w:rPr>
  </w:style>
  <w:style w:type="paragraph" w:customStyle="1" w:styleId="xl352">
    <w:name w:val="xl352"/>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3">
    <w:name w:val="xl353"/>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4">
    <w:name w:val="xl354"/>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5">
    <w:name w:val="xl355"/>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6">
    <w:name w:val="xl356"/>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7">
    <w:name w:val="xl357"/>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8">
    <w:name w:val="xl358"/>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59">
    <w:name w:val="xl359"/>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0">
    <w:name w:val="xl360"/>
    <w:basedOn w:val="prastasis"/>
    <w:rsid w:val="004A4E1F"/>
    <w:pPr>
      <w:pBdr>
        <w:top w:val="single" w:sz="4" w:space="0" w:color="auto"/>
        <w:left w:val="single" w:sz="4" w:space="0" w:color="auto"/>
        <w:bottom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1">
    <w:name w:val="xl361"/>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362">
    <w:name w:val="xl362"/>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3">
    <w:name w:val="xl363"/>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4">
    <w:name w:val="xl364"/>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5">
    <w:name w:val="xl365"/>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6">
    <w:name w:val="xl366"/>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7">
    <w:name w:val="xl367"/>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8">
    <w:name w:val="xl368"/>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9">
    <w:name w:val="xl369"/>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0">
    <w:name w:val="xl370"/>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1">
    <w:name w:val="xl371"/>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2">
    <w:name w:val="xl372"/>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3">
    <w:name w:val="xl373"/>
    <w:basedOn w:val="prastasis"/>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4">
    <w:name w:val="xl374"/>
    <w:basedOn w:val="prastasis"/>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szCs w:val="24"/>
      <w:lang w:eastAsia="lt-LT"/>
    </w:rPr>
  </w:style>
  <w:style w:type="paragraph" w:customStyle="1" w:styleId="xl375">
    <w:name w:val="xl375"/>
    <w:basedOn w:val="prastasis"/>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b/>
      <w:bCs/>
      <w:szCs w:val="24"/>
      <w:lang w:eastAsia="lt-LT"/>
    </w:rPr>
  </w:style>
  <w:style w:type="paragraph" w:customStyle="1" w:styleId="xl376">
    <w:name w:val="xl376"/>
    <w:basedOn w:val="prastasis"/>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77">
    <w:name w:val="xl377"/>
    <w:basedOn w:val="prastasis"/>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szCs w:val="24"/>
      <w:lang w:eastAsia="lt-LT"/>
    </w:rPr>
  </w:style>
  <w:style w:type="paragraph" w:customStyle="1" w:styleId="xl378">
    <w:name w:val="xl378"/>
    <w:basedOn w:val="prastasis"/>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79">
    <w:name w:val="xl379"/>
    <w:basedOn w:val="prastasis"/>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0">
    <w:name w:val="xl380"/>
    <w:basedOn w:val="prastasis"/>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81">
    <w:name w:val="xl381"/>
    <w:basedOn w:val="prastasis"/>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382">
    <w:name w:val="xl382"/>
    <w:basedOn w:val="prastasis"/>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3">
    <w:name w:val="xl383"/>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4">
    <w:name w:val="xl384"/>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5">
    <w:name w:val="xl385"/>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6">
    <w:name w:val="xl386"/>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7">
    <w:name w:val="xl387"/>
    <w:basedOn w:val="prastasis"/>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88">
    <w:name w:val="xl388"/>
    <w:basedOn w:val="prastasis"/>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b/>
      <w:bCs/>
      <w:szCs w:val="24"/>
      <w:lang w:eastAsia="lt-LT"/>
    </w:rPr>
  </w:style>
  <w:style w:type="paragraph" w:customStyle="1" w:styleId="xl389">
    <w:name w:val="xl389"/>
    <w:basedOn w:val="prastasis"/>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0">
    <w:name w:val="xl390"/>
    <w:basedOn w:val="prastasis"/>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szCs w:val="24"/>
      <w:lang w:eastAsia="lt-LT"/>
    </w:rPr>
  </w:style>
  <w:style w:type="paragraph" w:customStyle="1" w:styleId="xl391">
    <w:name w:val="xl391"/>
    <w:basedOn w:val="prastasis"/>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2">
    <w:name w:val="xl392"/>
    <w:basedOn w:val="prastasis"/>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3">
    <w:name w:val="xl393"/>
    <w:basedOn w:val="prastasis"/>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4">
    <w:name w:val="xl394"/>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4"/>
      <w:lang w:eastAsia="lt-LT"/>
    </w:rPr>
  </w:style>
  <w:style w:type="paragraph" w:customStyle="1" w:styleId="xl395">
    <w:name w:val="xl395"/>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96">
    <w:name w:val="xl396"/>
    <w:basedOn w:val="prastasis"/>
    <w:rsid w:val="004A4E1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97">
    <w:name w:val="xl397"/>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8">
    <w:name w:val="xl398"/>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9">
    <w:name w:val="xl399"/>
    <w:basedOn w:val="prastasis"/>
    <w:rsid w:val="004A4E1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0">
    <w:name w:val="xl400"/>
    <w:basedOn w:val="prastasis"/>
    <w:rsid w:val="004A4E1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1">
    <w:name w:val="xl401"/>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2">
    <w:name w:val="xl402"/>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3">
    <w:name w:val="xl403"/>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4">
    <w:name w:val="xl404"/>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405">
    <w:name w:val="xl405"/>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406">
    <w:name w:val="xl406"/>
    <w:basedOn w:val="prastasis"/>
    <w:rsid w:val="004A4E1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b/>
      <w:bCs/>
      <w:color w:val="000000"/>
      <w:szCs w:val="24"/>
      <w:lang w:eastAsia="lt-LT"/>
    </w:rPr>
  </w:style>
  <w:style w:type="paragraph" w:customStyle="1" w:styleId="xl407">
    <w:name w:val="xl407"/>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Cs w:val="24"/>
      <w:lang w:eastAsia="lt-LT"/>
    </w:rPr>
  </w:style>
  <w:style w:type="paragraph" w:customStyle="1" w:styleId="xl408">
    <w:name w:val="xl408"/>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09">
    <w:name w:val="xl409"/>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10">
    <w:name w:val="xl410"/>
    <w:basedOn w:val="prastasis"/>
    <w:rsid w:val="004A4E1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11">
    <w:name w:val="xl411"/>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12">
    <w:name w:val="xl412"/>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3">
    <w:name w:val="xl413"/>
    <w:basedOn w:val="prastasis"/>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14">
    <w:name w:val="xl414"/>
    <w:basedOn w:val="prastasis"/>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15">
    <w:name w:val="xl415"/>
    <w:basedOn w:val="prastasis"/>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6">
    <w:name w:val="xl416"/>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17">
    <w:name w:val="xl417"/>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18">
    <w:name w:val="xl418"/>
    <w:basedOn w:val="prastasis"/>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419">
    <w:name w:val="xl419"/>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0">
    <w:name w:val="xl420"/>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21">
    <w:name w:val="xl421"/>
    <w:basedOn w:val="prastasis"/>
    <w:rsid w:val="004A4E1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22">
    <w:name w:val="xl422"/>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3">
    <w:name w:val="xl423"/>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4">
    <w:name w:val="xl424"/>
    <w:basedOn w:val="prastasis"/>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25">
    <w:name w:val="xl425"/>
    <w:basedOn w:val="prastasis"/>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26">
    <w:name w:val="xl426"/>
    <w:basedOn w:val="prastasis"/>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7">
    <w:name w:val="xl427"/>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28">
    <w:name w:val="xl428"/>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29">
    <w:name w:val="xl429"/>
    <w:basedOn w:val="prastasis"/>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font0">
    <w:name w:val="font0"/>
    <w:basedOn w:val="prastasis"/>
    <w:rsid w:val="004A4E1F"/>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font36">
    <w:name w:val="font36"/>
    <w:basedOn w:val="prastasis"/>
    <w:rsid w:val="004A4E1F"/>
    <w:pPr>
      <w:spacing w:before="100" w:beforeAutospacing="1" w:after="100" w:afterAutospacing="1" w:line="240" w:lineRule="auto"/>
    </w:pPr>
    <w:rPr>
      <w:rFonts w:ascii="Calibri" w:eastAsia="Times New Roman" w:hAnsi="Calibri" w:cs="Calibri"/>
      <w:sz w:val="20"/>
      <w:szCs w:val="20"/>
      <w:lang w:eastAsia="lt-LT"/>
    </w:rPr>
  </w:style>
  <w:style w:type="paragraph" w:customStyle="1" w:styleId="font37">
    <w:name w:val="font37"/>
    <w:basedOn w:val="prastasis"/>
    <w:rsid w:val="004A4E1F"/>
    <w:pPr>
      <w:spacing w:before="100" w:beforeAutospacing="1" w:after="100" w:afterAutospacing="1" w:line="240" w:lineRule="auto"/>
    </w:pPr>
    <w:rPr>
      <w:rFonts w:eastAsia="Times New Roman"/>
      <w:sz w:val="20"/>
      <w:szCs w:val="20"/>
      <w:lang w:eastAsia="lt-LT"/>
    </w:rPr>
  </w:style>
  <w:style w:type="paragraph" w:customStyle="1" w:styleId="font38">
    <w:name w:val="font38"/>
    <w:basedOn w:val="prastasis"/>
    <w:rsid w:val="004A4E1F"/>
    <w:pPr>
      <w:spacing w:before="100" w:beforeAutospacing="1" w:after="100" w:afterAutospacing="1" w:line="240" w:lineRule="auto"/>
    </w:pPr>
    <w:rPr>
      <w:rFonts w:eastAsia="Times New Roman"/>
      <w:szCs w:val="24"/>
      <w:lang w:eastAsia="lt-LT"/>
    </w:rPr>
  </w:style>
  <w:style w:type="paragraph" w:customStyle="1" w:styleId="font39">
    <w:name w:val="font39"/>
    <w:basedOn w:val="prastasis"/>
    <w:rsid w:val="004A4E1F"/>
    <w:pPr>
      <w:spacing w:before="100" w:beforeAutospacing="1" w:after="100" w:afterAutospacing="1" w:line="240" w:lineRule="auto"/>
    </w:pPr>
    <w:rPr>
      <w:rFonts w:ascii="Arial" w:eastAsia="Times New Roman" w:hAnsi="Arial" w:cs="Arial"/>
      <w:b/>
      <w:bCs/>
      <w:color w:val="000000"/>
      <w:sz w:val="22"/>
      <w:lang w:eastAsia="lt-LT"/>
    </w:rPr>
  </w:style>
  <w:style w:type="paragraph" w:customStyle="1" w:styleId="font40">
    <w:name w:val="font40"/>
    <w:basedOn w:val="prastasis"/>
    <w:rsid w:val="004A4E1F"/>
    <w:pPr>
      <w:spacing w:before="100" w:beforeAutospacing="1" w:after="100" w:afterAutospacing="1" w:line="240" w:lineRule="auto"/>
    </w:pPr>
    <w:rPr>
      <w:rFonts w:eastAsia="Times New Roman"/>
      <w:color w:val="FFFF00"/>
      <w:sz w:val="20"/>
      <w:szCs w:val="20"/>
      <w:lang w:eastAsia="lt-LT"/>
    </w:rPr>
  </w:style>
  <w:style w:type="paragraph" w:customStyle="1" w:styleId="font41">
    <w:name w:val="font41"/>
    <w:basedOn w:val="prastasis"/>
    <w:rsid w:val="004A4E1F"/>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xl430">
    <w:name w:val="xl430"/>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1">
    <w:name w:val="xl431"/>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2">
    <w:name w:val="xl432"/>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3">
    <w:name w:val="xl433"/>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4">
    <w:name w:val="xl434"/>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5">
    <w:name w:val="xl435"/>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6">
    <w:name w:val="xl436"/>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7">
    <w:name w:val="xl437"/>
    <w:basedOn w:val="prastasis"/>
    <w:rsid w:val="004A4E1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8">
    <w:name w:val="xl438"/>
    <w:basedOn w:val="prastasis"/>
    <w:rsid w:val="004A4E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9">
    <w:name w:val="xl439"/>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0"/>
      <w:szCs w:val="20"/>
      <w:lang w:eastAsia="lt-LT"/>
    </w:rPr>
  </w:style>
  <w:style w:type="paragraph" w:customStyle="1" w:styleId="xl440">
    <w:name w:val="xl440"/>
    <w:basedOn w:val="prastasis"/>
    <w:rsid w:val="004A4E1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eastAsia="Times New Roman"/>
      <w:b/>
      <w:bCs/>
      <w:sz w:val="20"/>
      <w:szCs w:val="20"/>
      <w:lang w:eastAsia="lt-LT"/>
    </w:rPr>
  </w:style>
  <w:style w:type="paragraph" w:customStyle="1" w:styleId="xl441">
    <w:name w:val="xl441"/>
    <w:basedOn w:val="prastasis"/>
    <w:rsid w:val="004A4E1F"/>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2">
    <w:name w:val="xl442"/>
    <w:basedOn w:val="prastasis"/>
    <w:rsid w:val="004A4E1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3">
    <w:name w:val="xl443"/>
    <w:basedOn w:val="prastasis"/>
    <w:rsid w:val="004A4E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sz w:val="20"/>
      <w:szCs w:val="20"/>
      <w:lang w:eastAsia="lt-LT"/>
    </w:rPr>
  </w:style>
  <w:style w:type="paragraph" w:customStyle="1" w:styleId="xl444">
    <w:name w:val="xl444"/>
    <w:basedOn w:val="prastasis"/>
    <w:rsid w:val="004A4E1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5">
    <w:name w:val="xl445"/>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6">
    <w:name w:val="xl446"/>
    <w:basedOn w:val="prastasis"/>
    <w:rsid w:val="004A4E1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7">
    <w:name w:val="xl447"/>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8">
    <w:name w:val="xl448"/>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49">
    <w:name w:val="xl449"/>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0">
    <w:name w:val="xl450"/>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1">
    <w:name w:val="xl451"/>
    <w:basedOn w:val="prastasis"/>
    <w:rsid w:val="004A4E1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color w:val="000000"/>
      <w:sz w:val="20"/>
      <w:szCs w:val="20"/>
      <w:lang w:eastAsia="lt-LT"/>
    </w:rPr>
  </w:style>
  <w:style w:type="paragraph" w:customStyle="1" w:styleId="xl452">
    <w:name w:val="xl452"/>
    <w:basedOn w:val="prastasis"/>
    <w:rsid w:val="004A4E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3">
    <w:name w:val="xl453"/>
    <w:basedOn w:val="prastasis"/>
    <w:rsid w:val="004A4E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54">
    <w:name w:val="xl454"/>
    <w:basedOn w:val="prastasis"/>
    <w:rsid w:val="004A4E1F"/>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0"/>
      <w:szCs w:val="20"/>
      <w:lang w:eastAsia="lt-LT"/>
    </w:rPr>
  </w:style>
  <w:style w:type="paragraph" w:customStyle="1" w:styleId="xl455">
    <w:name w:val="xl455"/>
    <w:basedOn w:val="prastasis"/>
    <w:rsid w:val="004A4E1F"/>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456">
    <w:name w:val="xl456"/>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457">
    <w:name w:val="xl457"/>
    <w:basedOn w:val="prastasis"/>
    <w:rsid w:val="004A4E1F"/>
    <w:pPr>
      <w:spacing w:before="100" w:beforeAutospacing="1" w:after="100" w:afterAutospacing="1" w:line="240" w:lineRule="auto"/>
    </w:pPr>
    <w:rPr>
      <w:rFonts w:eastAsia="Times New Roman"/>
      <w:color w:val="FF0000"/>
      <w:szCs w:val="24"/>
      <w:lang w:eastAsia="lt-LT"/>
    </w:rPr>
  </w:style>
  <w:style w:type="paragraph" w:customStyle="1" w:styleId="xl458">
    <w:name w:val="xl458"/>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lt-LT"/>
    </w:rPr>
  </w:style>
  <w:style w:type="paragraph" w:customStyle="1" w:styleId="xl459">
    <w:name w:val="xl459"/>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t-LT"/>
    </w:rPr>
  </w:style>
  <w:style w:type="paragraph" w:customStyle="1" w:styleId="xl460">
    <w:name w:val="xl460"/>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0"/>
      <w:szCs w:val="20"/>
      <w:lang w:eastAsia="lt-LT"/>
    </w:rPr>
  </w:style>
  <w:style w:type="paragraph" w:customStyle="1" w:styleId="xl461">
    <w:name w:val="xl461"/>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2">
    <w:name w:val="xl462"/>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3">
    <w:name w:val="xl463"/>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4">
    <w:name w:val="xl464"/>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0"/>
      <w:szCs w:val="20"/>
      <w:lang w:eastAsia="lt-LT"/>
    </w:rPr>
  </w:style>
  <w:style w:type="paragraph" w:customStyle="1" w:styleId="xl465">
    <w:name w:val="xl465"/>
    <w:basedOn w:val="prastasis"/>
    <w:rsid w:val="004A4E1F"/>
    <w:pPr>
      <w:spacing w:before="100" w:beforeAutospacing="1" w:after="100" w:afterAutospacing="1" w:line="240" w:lineRule="auto"/>
    </w:pPr>
    <w:rPr>
      <w:rFonts w:eastAsia="Times New Roman"/>
      <w:szCs w:val="24"/>
      <w:lang w:eastAsia="lt-LT"/>
    </w:rPr>
  </w:style>
  <w:style w:type="paragraph" w:customStyle="1" w:styleId="xl466">
    <w:name w:val="xl466"/>
    <w:basedOn w:val="prastasis"/>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t-LT"/>
    </w:rPr>
  </w:style>
  <w:style w:type="paragraph" w:customStyle="1" w:styleId="xl467">
    <w:name w:val="xl467"/>
    <w:basedOn w:val="prastasis"/>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character" w:styleId="Komentaronuoroda">
    <w:name w:val="annotation reference"/>
    <w:uiPriority w:val="99"/>
    <w:semiHidden/>
    <w:unhideWhenUsed/>
    <w:rsid w:val="00B16CF2"/>
    <w:rPr>
      <w:sz w:val="16"/>
      <w:szCs w:val="16"/>
    </w:rPr>
  </w:style>
  <w:style w:type="paragraph" w:styleId="Pataisymai">
    <w:name w:val="Revision"/>
    <w:hidden/>
    <w:uiPriority w:val="99"/>
    <w:semiHidden/>
    <w:rsid w:val="00B16CF2"/>
    <w:rPr>
      <w:rFonts w:ascii="Times New Roman" w:hAnsi="Times New Roman"/>
      <w:sz w:val="24"/>
      <w:szCs w:val="22"/>
      <w:lang w:eastAsia="en-US"/>
    </w:rPr>
  </w:style>
  <w:style w:type="paragraph" w:customStyle="1" w:styleId="Default">
    <w:name w:val="Default"/>
    <w:rsid w:val="00637263"/>
    <w:pPr>
      <w:autoSpaceDE w:val="0"/>
      <w:autoSpaceDN w:val="0"/>
      <w:adjustRightInd w:val="0"/>
    </w:pPr>
    <w:rPr>
      <w:rFonts w:ascii="Arial" w:eastAsia="Times New Roman" w:hAnsi="Arial" w:cs="Arial"/>
      <w:color w:val="000000"/>
      <w:sz w:val="24"/>
      <w:szCs w:val="24"/>
      <w:lang w:val="en-US" w:eastAsia="en-US"/>
    </w:rPr>
  </w:style>
  <w:style w:type="paragraph" w:styleId="Betarp">
    <w:name w:val="No Spacing"/>
    <w:link w:val="BetarpDiagrama"/>
    <w:uiPriority w:val="1"/>
    <w:qFormat/>
    <w:rsid w:val="00EA3215"/>
    <w:rPr>
      <w:rFonts w:ascii="Times New Roman" w:hAnsi="Times New Roman"/>
      <w:sz w:val="24"/>
      <w:szCs w:val="22"/>
      <w:lang w:eastAsia="en-US"/>
    </w:rPr>
  </w:style>
  <w:style w:type="character" w:customStyle="1" w:styleId="BetarpDiagrama">
    <w:name w:val="Be tarpų Diagrama"/>
    <w:link w:val="Betarp"/>
    <w:uiPriority w:val="99"/>
    <w:locked/>
    <w:rsid w:val="00DB5CAB"/>
    <w:rPr>
      <w:rFonts w:ascii="Times New Roman" w:hAnsi="Times New Roman"/>
      <w:sz w:val="24"/>
      <w:szCs w:val="22"/>
      <w:lang w:eastAsia="en-US" w:bidi="ar-SA"/>
    </w:rPr>
  </w:style>
  <w:style w:type="character" w:customStyle="1" w:styleId="Temosantrat1">
    <w:name w:val="Temos antraštė #1_"/>
    <w:link w:val="Temosantrat10"/>
    <w:rsid w:val="00151D4E"/>
    <w:rPr>
      <w:rFonts w:ascii="Times New Roman" w:eastAsia="Times New Roman" w:hAnsi="Times New Roman"/>
      <w:sz w:val="23"/>
      <w:szCs w:val="23"/>
      <w:shd w:val="clear" w:color="auto" w:fill="FFFFFF"/>
    </w:rPr>
  </w:style>
  <w:style w:type="paragraph" w:customStyle="1" w:styleId="Temosantrat10">
    <w:name w:val="Temos antraštė #1"/>
    <w:basedOn w:val="prastasis"/>
    <w:link w:val="Temosantrat1"/>
    <w:rsid w:val="00151D4E"/>
    <w:pPr>
      <w:shd w:val="clear" w:color="auto" w:fill="FFFFFF"/>
      <w:spacing w:after="240" w:line="0" w:lineRule="atLeast"/>
      <w:outlineLvl w:val="0"/>
    </w:pPr>
    <w:rPr>
      <w:rFonts w:eastAsia="Times New Roman"/>
      <w:sz w:val="23"/>
      <w:szCs w:val="23"/>
      <w:lang w:eastAsia="lt-LT"/>
    </w:rPr>
  </w:style>
  <w:style w:type="character" w:customStyle="1" w:styleId="Pagrindinistekstas0">
    <w:name w:val="Pagrindinis tekstas_"/>
    <w:link w:val="Pagrindinistekstas2"/>
    <w:rsid w:val="00151D4E"/>
    <w:rPr>
      <w:rFonts w:ascii="Times New Roman" w:eastAsia="Times New Roman" w:hAnsi="Times New Roman"/>
      <w:sz w:val="23"/>
      <w:szCs w:val="23"/>
      <w:shd w:val="clear" w:color="auto" w:fill="FFFFFF"/>
    </w:rPr>
  </w:style>
  <w:style w:type="paragraph" w:customStyle="1" w:styleId="Pagrindinistekstas2">
    <w:name w:val="Pagrindinis tekstas2"/>
    <w:basedOn w:val="prastasis"/>
    <w:link w:val="Pagrindinistekstas0"/>
    <w:rsid w:val="00151D4E"/>
    <w:pPr>
      <w:shd w:val="clear" w:color="auto" w:fill="FFFFFF"/>
      <w:spacing w:before="300" w:after="840" w:line="0" w:lineRule="atLeast"/>
    </w:pPr>
    <w:rPr>
      <w:rFonts w:eastAsia="Times New Roman"/>
      <w:sz w:val="23"/>
      <w:szCs w:val="23"/>
      <w:lang w:eastAsia="lt-LT"/>
    </w:rPr>
  </w:style>
  <w:style w:type="paragraph" w:customStyle="1" w:styleId="xl35">
    <w:name w:val="xl35"/>
    <w:basedOn w:val="prastasis"/>
    <w:uiPriority w:val="99"/>
    <w:rsid w:val="00AF02E5"/>
    <w:pPr>
      <w:spacing w:before="100" w:after="100" w:line="240" w:lineRule="auto"/>
      <w:jc w:val="center"/>
    </w:pPr>
    <w:rPr>
      <w:rFonts w:ascii="Arial" w:eastAsia="Arial Unicode MS" w:hAnsi="Arial"/>
      <w:b/>
      <w:szCs w:val="20"/>
      <w:lang w:val="en-GB"/>
    </w:rPr>
  </w:style>
  <w:style w:type="paragraph" w:styleId="Pagrindiniotekstotrauka2">
    <w:name w:val="Body Text Indent 2"/>
    <w:basedOn w:val="prastasis"/>
    <w:link w:val="Pagrindiniotekstotrauka2Diagrama"/>
    <w:unhideWhenUsed/>
    <w:rsid w:val="00AF02E5"/>
    <w:pPr>
      <w:spacing w:after="120" w:line="480" w:lineRule="auto"/>
      <w:ind w:left="283"/>
      <w:jc w:val="both"/>
    </w:pPr>
    <w:rPr>
      <w:rFonts w:eastAsia="Times New Roman"/>
      <w:szCs w:val="20"/>
    </w:rPr>
  </w:style>
  <w:style w:type="character" w:customStyle="1" w:styleId="Pagrindiniotekstotrauka2Diagrama">
    <w:name w:val="Pagrindinio teksto įtrauka 2 Diagrama"/>
    <w:link w:val="Pagrindiniotekstotrauka2"/>
    <w:rsid w:val="00AF02E5"/>
    <w:rPr>
      <w:rFonts w:ascii="Times New Roman" w:eastAsia="Times New Roman" w:hAnsi="Times New Roman"/>
      <w:sz w:val="24"/>
      <w:lang w:eastAsia="en-US"/>
    </w:rPr>
  </w:style>
  <w:style w:type="paragraph" w:customStyle="1" w:styleId="Pagrindinistekstas1">
    <w:name w:val="Pagrindinis tekstas1"/>
    <w:uiPriority w:val="99"/>
    <w:rsid w:val="00DB5CAB"/>
    <w:pPr>
      <w:snapToGrid w:val="0"/>
      <w:ind w:firstLine="312"/>
      <w:jc w:val="both"/>
    </w:pPr>
    <w:rPr>
      <w:rFonts w:ascii="TimesLT" w:eastAsia="Times New Roman" w:hAnsi="TimesLT"/>
      <w:lang w:val="en-US" w:eastAsia="en-US"/>
    </w:rPr>
  </w:style>
  <w:style w:type="table" w:styleId="Lentelstinklelis">
    <w:name w:val="Table Grid"/>
    <w:basedOn w:val="prastojilentel"/>
    <w:rsid w:val="008258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astasis1">
    <w:name w:val="Įprastasis1"/>
    <w:rsid w:val="00455F60"/>
    <w:pPr>
      <w:widowControl w:val="0"/>
      <w:suppressAutoHyphens/>
      <w:spacing w:after="200" w:line="276" w:lineRule="auto"/>
    </w:pPr>
    <w:rPr>
      <w:rFonts w:ascii="Times New Roman" w:hAnsi="Times New Roman" w:cs="Calibri"/>
      <w:color w:val="00000A"/>
      <w:sz w:val="24"/>
      <w:szCs w:val="24"/>
      <w:lang w:val="en-US" w:eastAsia="en-US"/>
    </w:rPr>
  </w:style>
  <w:style w:type="paragraph" w:customStyle="1" w:styleId="Style">
    <w:name w:val="Style"/>
    <w:rsid w:val="00DE537E"/>
    <w:pPr>
      <w:widowControl w:val="0"/>
      <w:autoSpaceDE w:val="0"/>
      <w:autoSpaceDN w:val="0"/>
    </w:pPr>
    <w:rPr>
      <w:rFonts w:ascii="Times New Roman" w:eastAsia="Times New Roman" w:hAnsi="Times New Roman"/>
      <w:sz w:val="24"/>
      <w:szCs w:val="24"/>
      <w:lang w:val="en-US" w:eastAsia="en-US"/>
    </w:rPr>
  </w:style>
  <w:style w:type="character" w:customStyle="1" w:styleId="PagrindiniotekstotraukaDiagrama">
    <w:name w:val="Pagrindinio teksto įtrauka Diagrama"/>
    <w:link w:val="Pagrindiniotekstotrauka"/>
    <w:uiPriority w:val="99"/>
    <w:semiHidden/>
    <w:rsid w:val="004E4F34"/>
    <w:rPr>
      <w:rFonts w:ascii="Times New Roman" w:eastAsia="Times New Roman" w:hAnsi="Times New Roman"/>
      <w:lang w:val="en-US" w:eastAsia="en-US"/>
    </w:rPr>
  </w:style>
  <w:style w:type="paragraph" w:styleId="Pagrindiniotekstotrauka">
    <w:name w:val="Body Text Indent"/>
    <w:basedOn w:val="prastasis"/>
    <w:link w:val="PagrindiniotekstotraukaDiagrama"/>
    <w:uiPriority w:val="99"/>
    <w:semiHidden/>
    <w:unhideWhenUsed/>
    <w:rsid w:val="004E4F34"/>
    <w:pPr>
      <w:spacing w:after="120" w:line="240" w:lineRule="auto"/>
      <w:ind w:left="283"/>
    </w:pPr>
    <w:rPr>
      <w:rFonts w:eastAsia="Times New Roman"/>
      <w:sz w:val="20"/>
      <w:szCs w:val="20"/>
      <w:lang w:val="en-US"/>
    </w:rPr>
  </w:style>
  <w:style w:type="character" w:customStyle="1" w:styleId="CharChar2">
    <w:name w:val="Char Char2"/>
    <w:locked/>
    <w:rsid w:val="004E4F34"/>
    <w:rPr>
      <w:strike/>
      <w:sz w:val="24"/>
      <w:szCs w:val="24"/>
      <w:lang w:val="lt-LT" w:eastAsia="en-US" w:bidi="ar-SA"/>
    </w:rPr>
  </w:style>
  <w:style w:type="paragraph" w:styleId="prastasiniatinklio">
    <w:name w:val="Normal (Web)"/>
    <w:basedOn w:val="prastasis"/>
    <w:uiPriority w:val="99"/>
    <w:semiHidden/>
    <w:unhideWhenUsed/>
    <w:rsid w:val="00784075"/>
    <w:rPr>
      <w:szCs w:val="24"/>
    </w:rPr>
  </w:style>
  <w:style w:type="character" w:styleId="Paminjimas">
    <w:name w:val="Mention"/>
    <w:basedOn w:val="Numatytasispastraiposriftas"/>
    <w:uiPriority w:val="99"/>
    <w:semiHidden/>
    <w:unhideWhenUsed/>
    <w:rsid w:val="00A74F83"/>
    <w:rPr>
      <w:color w:val="2B579A"/>
      <w:shd w:val="clear" w:color="auto" w:fill="E6E6E6"/>
    </w:rPr>
  </w:style>
  <w:style w:type="paragraph" w:styleId="Tekstoblokas">
    <w:name w:val="Block Text"/>
    <w:basedOn w:val="prastasis"/>
    <w:uiPriority w:val="99"/>
    <w:rsid w:val="004745C3"/>
    <w:pPr>
      <w:spacing w:after="0" w:line="240" w:lineRule="auto"/>
      <w:ind w:left="1440" w:right="142"/>
      <w:jc w:val="both"/>
    </w:pPr>
    <w:rPr>
      <w:rFonts w:eastAsia="SimSu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2744523">
      <w:bodyDiv w:val="1"/>
      <w:marLeft w:val="0"/>
      <w:marRight w:val="0"/>
      <w:marTop w:val="0"/>
      <w:marBottom w:val="0"/>
      <w:divBdr>
        <w:top w:val="none" w:sz="0" w:space="0" w:color="auto"/>
        <w:left w:val="none" w:sz="0" w:space="0" w:color="auto"/>
        <w:bottom w:val="none" w:sz="0" w:space="0" w:color="auto"/>
        <w:right w:val="none" w:sz="0" w:space="0" w:color="auto"/>
      </w:divBdr>
    </w:div>
    <w:div w:id="177794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188CB-AB5A-43BD-BB5B-45B93053A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1999</Words>
  <Characters>1140</Characters>
  <Application>Microsoft Office Word</Application>
  <DocSecurity>12</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3133</CharactersWithSpaces>
  <SharedDoc>false</SharedDoc>
  <HLinks>
    <vt:vector size="78" baseType="variant">
      <vt:variant>
        <vt:i4>2293840</vt:i4>
      </vt:variant>
      <vt:variant>
        <vt:i4>51</vt:i4>
      </vt:variant>
      <vt:variant>
        <vt:i4>0</vt:i4>
      </vt:variant>
      <vt:variant>
        <vt:i4>5</vt:i4>
      </vt:variant>
      <vt:variant>
        <vt:lpwstr>mailto:virmantas.bukauskas@nvsc.lt</vt:lpwstr>
      </vt:variant>
      <vt:variant>
        <vt:lpwstr/>
      </vt:variant>
      <vt:variant>
        <vt:i4>5505144</vt:i4>
      </vt:variant>
      <vt:variant>
        <vt:i4>48</vt:i4>
      </vt:variant>
      <vt:variant>
        <vt:i4>0</vt:i4>
      </vt:variant>
      <vt:variant>
        <vt:i4>5</vt:i4>
      </vt:variant>
      <vt:variant>
        <vt:lpwstr>mailto:info@nvsc.lt</vt:lpwstr>
      </vt:variant>
      <vt:variant>
        <vt:lpwstr/>
      </vt:variant>
      <vt:variant>
        <vt:i4>3145779</vt:i4>
      </vt:variant>
      <vt:variant>
        <vt:i4>30</vt:i4>
      </vt:variant>
      <vt:variant>
        <vt:i4>0</vt:i4>
      </vt:variant>
      <vt:variant>
        <vt:i4>5</vt:i4>
      </vt:variant>
      <vt:variant>
        <vt:lpwstr>http://www.nvsc.lrv.lt/</vt:lpwstr>
      </vt:variant>
      <vt:variant>
        <vt:lpwstr/>
      </vt:variant>
      <vt:variant>
        <vt:i4>3145779</vt:i4>
      </vt:variant>
      <vt:variant>
        <vt:i4>27</vt:i4>
      </vt:variant>
      <vt:variant>
        <vt:i4>0</vt:i4>
      </vt:variant>
      <vt:variant>
        <vt:i4>5</vt:i4>
      </vt:variant>
      <vt:variant>
        <vt:lpwstr>http://www.nvsc.lrv.lt/</vt:lpwstr>
      </vt:variant>
      <vt:variant>
        <vt:lpwstr/>
      </vt:variant>
      <vt:variant>
        <vt:i4>5505144</vt:i4>
      </vt:variant>
      <vt:variant>
        <vt:i4>24</vt:i4>
      </vt:variant>
      <vt:variant>
        <vt:i4>0</vt:i4>
      </vt:variant>
      <vt:variant>
        <vt:i4>5</vt:i4>
      </vt:variant>
      <vt:variant>
        <vt:lpwstr>mailto:info@nvsc.lt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6357085</vt:i4>
      </vt:variant>
      <vt:variant>
        <vt:i4>15</vt:i4>
      </vt:variant>
      <vt:variant>
        <vt:i4>0</vt:i4>
      </vt:variant>
      <vt:variant>
        <vt:i4>5</vt:i4>
      </vt:variant>
      <vt:variant>
        <vt:lpwstr>mailto:%20vidmantas.raicinskis@nvsc.lt</vt:lpwstr>
      </vt:variant>
      <vt:variant>
        <vt:lpwstr/>
      </vt:variant>
      <vt:variant>
        <vt:i4>2293840</vt:i4>
      </vt:variant>
      <vt:variant>
        <vt:i4>12</vt:i4>
      </vt:variant>
      <vt:variant>
        <vt:i4>0</vt:i4>
      </vt:variant>
      <vt:variant>
        <vt:i4>5</vt:i4>
      </vt:variant>
      <vt:variant>
        <vt:lpwstr>mailto:virmantas.bukauskas@nvsc.lt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3145779</vt:i4>
      </vt:variant>
      <vt:variant>
        <vt:i4>6</vt:i4>
      </vt:variant>
      <vt:variant>
        <vt:i4>0</vt:i4>
      </vt:variant>
      <vt:variant>
        <vt:i4>5</vt:i4>
      </vt:variant>
      <vt:variant>
        <vt:lpwstr>http://www.nvsc.lrv.lt/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Vidmantas Raičinskis</dc:creator>
  <cp:lastModifiedBy>Asta Vilavičienė</cp:lastModifiedBy>
  <cp:revision>2</cp:revision>
  <cp:lastPrinted>2022-06-21T12:12:00Z</cp:lastPrinted>
  <dcterms:created xsi:type="dcterms:W3CDTF">2024-11-04T13:53:00Z</dcterms:created>
  <dcterms:modified xsi:type="dcterms:W3CDTF">2024-11-04T13:53:00Z</dcterms:modified>
</cp:coreProperties>
</file>