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B71EF" w14:textId="77777777" w:rsidR="00DB415E" w:rsidRPr="004D6F18" w:rsidRDefault="00DB415E" w:rsidP="00DB415E">
      <w:pPr>
        <w:spacing w:after="0"/>
        <w:rPr>
          <w:rFonts w:ascii="Times New Roman" w:hAnsi="Times New Roman" w:cs="Times New Roman"/>
          <w:b/>
          <w:sz w:val="28"/>
          <w:szCs w:val="28"/>
        </w:rPr>
      </w:pPr>
      <w:bookmarkStart w:id="0" w:name="_GoBack"/>
      <w:bookmarkEnd w:id="0"/>
    </w:p>
    <w:p w14:paraId="7CDB71F0" w14:textId="77777777" w:rsidR="00DB415E" w:rsidRPr="004D6F18" w:rsidRDefault="00105E21" w:rsidP="00DB415E">
      <w:pPr>
        <w:spacing w:after="0"/>
        <w:rPr>
          <w:rFonts w:ascii="Times New Roman" w:hAnsi="Times New Roman" w:cs="Times New Roman"/>
          <w:b/>
          <w:sz w:val="28"/>
          <w:szCs w:val="28"/>
        </w:rPr>
      </w:pPr>
      <w:r w:rsidRPr="004D6F18">
        <w:rPr>
          <w:rFonts w:ascii="Times New Roman" w:hAnsi="Times New Roman" w:cs="Times New Roman"/>
          <w:b/>
          <w:sz w:val="28"/>
          <w:szCs w:val="28"/>
        </w:rPr>
        <w:t xml:space="preserve">              </w:t>
      </w:r>
      <w:r w:rsidR="00CC4011" w:rsidRPr="004D6F18">
        <w:rPr>
          <w:rFonts w:ascii="Times New Roman" w:hAnsi="Times New Roman" w:cs="Times New Roman"/>
          <w:b/>
          <w:sz w:val="28"/>
          <w:szCs w:val="28"/>
        </w:rPr>
        <w:t xml:space="preserve">                      </w:t>
      </w:r>
      <w:r w:rsidRPr="004D6F18">
        <w:rPr>
          <w:rFonts w:ascii="Times New Roman" w:hAnsi="Times New Roman" w:cs="Times New Roman"/>
          <w:b/>
          <w:sz w:val="28"/>
          <w:szCs w:val="28"/>
        </w:rPr>
        <w:t xml:space="preserve">   </w:t>
      </w:r>
      <w:r w:rsidRPr="004D6F18">
        <w:rPr>
          <w:rFonts w:ascii="Times New Roman" w:hAnsi="Times New Roman" w:cs="Times New Roman"/>
          <w:b/>
          <w:noProof/>
          <w:sz w:val="28"/>
          <w:szCs w:val="28"/>
          <w:lang w:val="lt-LT" w:eastAsia="lt-LT"/>
        </w:rPr>
        <w:drawing>
          <wp:inline distT="0" distB="0" distL="0" distR="0" wp14:anchorId="7CDB725A" wp14:editId="7CDB725B">
            <wp:extent cx="5705475" cy="1371600"/>
            <wp:effectExtent l="19050" t="0" r="9525" b="0"/>
            <wp:docPr id="3" name="Picture 0" descr="Titul paper-Ilsan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ul paper-Ilsanta1.jpg"/>
                    <pic:cNvPicPr/>
                  </pic:nvPicPr>
                  <pic:blipFill>
                    <a:blip r:embed="rId8" cstate="print"/>
                    <a:stretch>
                      <a:fillRect/>
                    </a:stretch>
                  </pic:blipFill>
                  <pic:spPr>
                    <a:xfrm>
                      <a:off x="0" y="0"/>
                      <a:ext cx="5732467" cy="1378089"/>
                    </a:xfrm>
                    <a:prstGeom prst="rect">
                      <a:avLst/>
                    </a:prstGeom>
                  </pic:spPr>
                </pic:pic>
              </a:graphicData>
            </a:graphic>
          </wp:inline>
        </w:drawing>
      </w:r>
    </w:p>
    <w:p w14:paraId="7CDB71F1" w14:textId="77777777" w:rsidR="00DB415E" w:rsidRPr="004D6F18" w:rsidRDefault="00DB415E" w:rsidP="00DB415E">
      <w:pPr>
        <w:spacing w:after="0"/>
        <w:rPr>
          <w:rFonts w:ascii="Times New Roman" w:hAnsi="Times New Roman" w:cs="Times New Roman"/>
          <w:b/>
          <w:sz w:val="28"/>
          <w:szCs w:val="28"/>
        </w:rPr>
      </w:pPr>
    </w:p>
    <w:p w14:paraId="7CDB71F2" w14:textId="77777777" w:rsidR="00DB415E" w:rsidRPr="004D6F18" w:rsidRDefault="00DB415E" w:rsidP="00251312">
      <w:pPr>
        <w:spacing w:after="0"/>
        <w:rPr>
          <w:rFonts w:ascii="Times New Roman" w:hAnsi="Times New Roman" w:cs="Times New Roman"/>
          <w:b/>
          <w:sz w:val="28"/>
          <w:szCs w:val="28"/>
          <w:lang w:val="lt-LT"/>
        </w:rPr>
      </w:pPr>
      <w:r w:rsidRPr="004D6F18">
        <w:rPr>
          <w:rFonts w:ascii="Times New Roman" w:hAnsi="Times New Roman" w:cs="Times New Roman"/>
          <w:b/>
          <w:sz w:val="28"/>
          <w:szCs w:val="28"/>
        </w:rPr>
        <w:t xml:space="preserve">VšĮ </w:t>
      </w:r>
      <w:r w:rsidR="00CC4011" w:rsidRPr="004D6F18">
        <w:rPr>
          <w:rFonts w:ascii="Times New Roman" w:hAnsi="Times New Roman" w:cs="Times New Roman"/>
          <w:b/>
          <w:sz w:val="28"/>
          <w:szCs w:val="28"/>
          <w:lang w:val="lt-LT"/>
        </w:rPr>
        <w:t xml:space="preserve">Kauno klinikinė ligoninė </w:t>
      </w:r>
    </w:p>
    <w:p w14:paraId="7CDB71F3" w14:textId="77777777" w:rsidR="00251312" w:rsidRPr="004D6F18" w:rsidRDefault="00251312" w:rsidP="00251312">
      <w:pPr>
        <w:spacing w:after="0"/>
        <w:rPr>
          <w:rFonts w:ascii="Times New Roman" w:hAnsi="Times New Roman" w:cs="Times New Roman"/>
          <w:b/>
          <w:sz w:val="24"/>
          <w:szCs w:val="24"/>
        </w:rPr>
      </w:pPr>
    </w:p>
    <w:p w14:paraId="7CDB71F4" w14:textId="77777777" w:rsidR="00DB415E" w:rsidRPr="004D6F18" w:rsidRDefault="00DB415E" w:rsidP="00DB415E">
      <w:pPr>
        <w:spacing w:after="0"/>
        <w:jc w:val="center"/>
        <w:rPr>
          <w:rFonts w:ascii="Times New Roman" w:hAnsi="Times New Roman" w:cs="Times New Roman"/>
          <w:b/>
          <w:sz w:val="24"/>
          <w:szCs w:val="24"/>
        </w:rPr>
      </w:pPr>
    </w:p>
    <w:p w14:paraId="7CDB71F5" w14:textId="77777777" w:rsidR="00E01C63" w:rsidRPr="004D6F18" w:rsidRDefault="00E01C63" w:rsidP="00E01C63">
      <w:pPr>
        <w:spacing w:after="0" w:line="240" w:lineRule="auto"/>
        <w:jc w:val="center"/>
        <w:rPr>
          <w:rFonts w:ascii="Times New Roman" w:hAnsi="Times New Roman" w:cs="Times New Roman"/>
          <w:b/>
          <w:sz w:val="24"/>
          <w:szCs w:val="24"/>
        </w:rPr>
      </w:pPr>
      <w:r w:rsidRPr="004D6F18">
        <w:rPr>
          <w:rFonts w:ascii="Times New Roman" w:hAnsi="Times New Roman" w:cs="Times New Roman"/>
          <w:b/>
          <w:sz w:val="24"/>
          <w:szCs w:val="24"/>
        </w:rPr>
        <w:t>PASIŪLYMAS</w:t>
      </w:r>
    </w:p>
    <w:p w14:paraId="7CDB71F6" w14:textId="61C2F8FB" w:rsidR="00E01C63" w:rsidRPr="004D6F18" w:rsidRDefault="002E1EA5" w:rsidP="00E01C63">
      <w:pPr>
        <w:spacing w:after="0" w:line="240" w:lineRule="auto"/>
        <w:jc w:val="center"/>
        <w:rPr>
          <w:rFonts w:ascii="Times New Roman" w:hAnsi="Times New Roman" w:cs="Times New Roman"/>
          <w:i/>
          <w:sz w:val="24"/>
          <w:szCs w:val="24"/>
        </w:rPr>
      </w:pPr>
      <w:r w:rsidRPr="004D6F18">
        <w:rPr>
          <w:rFonts w:ascii="Times New Roman" w:hAnsi="Times New Roman" w:cs="Times New Roman"/>
          <w:b/>
          <w:sz w:val="24"/>
          <w:szCs w:val="24"/>
        </w:rPr>
        <w:t>VIENKARTINĖS MEDICININĖS PRIEMONĖS</w:t>
      </w:r>
    </w:p>
    <w:p w14:paraId="7CDB71F7" w14:textId="77777777" w:rsidR="00762F00" w:rsidRPr="004D6F18" w:rsidRDefault="00762F00" w:rsidP="00DB415E">
      <w:pPr>
        <w:spacing w:after="0"/>
        <w:jc w:val="center"/>
        <w:rPr>
          <w:rFonts w:ascii="Times New Roman" w:hAnsi="Times New Roman" w:cs="Times New Roman"/>
          <w:sz w:val="24"/>
          <w:szCs w:val="24"/>
        </w:rPr>
      </w:pPr>
    </w:p>
    <w:p w14:paraId="7CDB71F8" w14:textId="665A9A66" w:rsidR="00DB415E" w:rsidRPr="004D6F18" w:rsidRDefault="00DB415E" w:rsidP="00DB415E">
      <w:pPr>
        <w:spacing w:after="0"/>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201</w:t>
      </w:r>
      <w:r w:rsidR="00116341" w:rsidRPr="004D6F18">
        <w:rPr>
          <w:rFonts w:ascii="Times New Roman" w:hAnsi="Times New Roman" w:cs="Times New Roman"/>
          <w:sz w:val="24"/>
          <w:szCs w:val="24"/>
          <w:lang w:val="lt-LT"/>
        </w:rPr>
        <w:t>6</w:t>
      </w:r>
      <w:r w:rsidR="000F3783" w:rsidRPr="004D6F18">
        <w:rPr>
          <w:rFonts w:ascii="Times New Roman" w:hAnsi="Times New Roman" w:cs="Times New Roman"/>
          <w:sz w:val="24"/>
          <w:szCs w:val="24"/>
          <w:lang w:val="lt-LT"/>
        </w:rPr>
        <w:t xml:space="preserve"> </w:t>
      </w:r>
      <w:r w:rsidRPr="004D6F18">
        <w:rPr>
          <w:rFonts w:ascii="Times New Roman" w:hAnsi="Times New Roman" w:cs="Times New Roman"/>
          <w:sz w:val="24"/>
          <w:szCs w:val="24"/>
          <w:lang w:val="lt-LT"/>
        </w:rPr>
        <w:t xml:space="preserve"> m. </w:t>
      </w:r>
      <w:r w:rsidR="00116341" w:rsidRPr="004D6F18">
        <w:rPr>
          <w:rFonts w:ascii="Times New Roman" w:hAnsi="Times New Roman" w:cs="Times New Roman"/>
          <w:sz w:val="24"/>
          <w:szCs w:val="24"/>
          <w:lang w:val="lt-LT"/>
        </w:rPr>
        <w:t>kovo</w:t>
      </w:r>
      <w:r w:rsidR="002E1EA5" w:rsidRPr="004D6F18">
        <w:rPr>
          <w:rFonts w:ascii="Times New Roman" w:hAnsi="Times New Roman" w:cs="Times New Roman"/>
          <w:sz w:val="24"/>
          <w:szCs w:val="24"/>
          <w:lang w:val="lt-LT"/>
        </w:rPr>
        <w:t xml:space="preserve"> </w:t>
      </w:r>
      <w:r w:rsidR="00761209" w:rsidRPr="004D6F18">
        <w:rPr>
          <w:rFonts w:ascii="Times New Roman" w:hAnsi="Times New Roman" w:cs="Times New Roman"/>
          <w:sz w:val="24"/>
          <w:szCs w:val="24"/>
          <w:lang w:val="lt-LT"/>
        </w:rPr>
        <w:t>2</w:t>
      </w:r>
      <w:r w:rsidR="00116341" w:rsidRPr="004D6F18">
        <w:rPr>
          <w:rFonts w:ascii="Times New Roman" w:hAnsi="Times New Roman" w:cs="Times New Roman"/>
          <w:sz w:val="24"/>
          <w:szCs w:val="24"/>
          <w:lang w:val="lt-LT"/>
        </w:rPr>
        <w:t>4</w:t>
      </w:r>
      <w:r w:rsidR="000F3783" w:rsidRPr="004D6F18">
        <w:rPr>
          <w:rFonts w:ascii="Times New Roman" w:hAnsi="Times New Roman" w:cs="Times New Roman"/>
          <w:sz w:val="24"/>
          <w:szCs w:val="24"/>
          <w:lang w:val="lt-LT"/>
        </w:rPr>
        <w:t xml:space="preserve"> d.</w:t>
      </w:r>
    </w:p>
    <w:p w14:paraId="7CDB71F9" w14:textId="77777777" w:rsidR="00762F00" w:rsidRPr="004D6F18" w:rsidRDefault="00762F00" w:rsidP="00762F00">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Vilnius</w:t>
      </w:r>
    </w:p>
    <w:tbl>
      <w:tblPr>
        <w:tblStyle w:val="TableGrid"/>
        <w:tblW w:w="0" w:type="auto"/>
        <w:tblInd w:w="959" w:type="dxa"/>
        <w:tblLook w:val="04A0" w:firstRow="1" w:lastRow="0" w:firstColumn="1" w:lastColumn="0" w:noHBand="0" w:noVBand="1"/>
      </w:tblPr>
      <w:tblGrid>
        <w:gridCol w:w="3969"/>
        <w:gridCol w:w="4394"/>
      </w:tblGrid>
      <w:tr w:rsidR="00DB415E" w:rsidRPr="004D6F18" w14:paraId="7CDB71FD" w14:textId="77777777" w:rsidTr="006045C3">
        <w:tc>
          <w:tcPr>
            <w:tcW w:w="3969" w:type="dxa"/>
          </w:tcPr>
          <w:p w14:paraId="7CDB71FA" w14:textId="77777777" w:rsidR="00DB415E" w:rsidRPr="004D6F18" w:rsidRDefault="00DB415E"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Tiekėjo pavadinimas</w:t>
            </w:r>
          </w:p>
        </w:tc>
        <w:tc>
          <w:tcPr>
            <w:tcW w:w="4394" w:type="dxa"/>
          </w:tcPr>
          <w:p w14:paraId="7CDB71FB" w14:textId="77777777" w:rsidR="00DB415E" w:rsidRPr="004D6F18" w:rsidRDefault="00283D42"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 xml:space="preserve">UAB Ilsanta įm., </w:t>
            </w:r>
            <w:r w:rsidR="00DB415E" w:rsidRPr="004D6F18">
              <w:rPr>
                <w:rFonts w:ascii="Times New Roman" w:hAnsi="Times New Roman" w:cs="Times New Roman"/>
                <w:sz w:val="24"/>
                <w:szCs w:val="24"/>
                <w:lang w:val="lt-LT"/>
              </w:rPr>
              <w:t>kodas 110498671</w:t>
            </w:r>
          </w:p>
          <w:p w14:paraId="7CDB71FC" w14:textId="77777777" w:rsidR="00AC3146" w:rsidRPr="004D6F18" w:rsidRDefault="00AC3146" w:rsidP="00CC4011">
            <w:pPr>
              <w:rPr>
                <w:rFonts w:ascii="Times New Roman" w:hAnsi="Times New Roman" w:cs="Times New Roman"/>
                <w:sz w:val="24"/>
                <w:szCs w:val="24"/>
                <w:lang w:val="lt-LT"/>
              </w:rPr>
            </w:pPr>
          </w:p>
        </w:tc>
      </w:tr>
      <w:tr w:rsidR="00DB415E" w:rsidRPr="004D6F18" w14:paraId="7CDB7201" w14:textId="77777777" w:rsidTr="006045C3">
        <w:tc>
          <w:tcPr>
            <w:tcW w:w="3969" w:type="dxa"/>
          </w:tcPr>
          <w:p w14:paraId="7CDB71FE" w14:textId="77777777" w:rsidR="00DB415E" w:rsidRPr="004D6F18" w:rsidRDefault="00DB415E"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Tiekėjo adresas</w:t>
            </w:r>
          </w:p>
        </w:tc>
        <w:tc>
          <w:tcPr>
            <w:tcW w:w="4394" w:type="dxa"/>
          </w:tcPr>
          <w:p w14:paraId="7CDB71FF" w14:textId="77777777" w:rsidR="00DB415E" w:rsidRPr="004D6F18" w:rsidRDefault="003F4C3A"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Goštauto g. 40a, LT-01112 Vilnius</w:t>
            </w:r>
          </w:p>
          <w:p w14:paraId="7CDB7200" w14:textId="77777777" w:rsidR="00AC3146" w:rsidRPr="004D6F18" w:rsidRDefault="00AC3146" w:rsidP="00CC4011">
            <w:pPr>
              <w:rPr>
                <w:rFonts w:ascii="Times New Roman" w:hAnsi="Times New Roman" w:cs="Times New Roman"/>
                <w:sz w:val="24"/>
                <w:szCs w:val="24"/>
                <w:lang w:val="lt-LT"/>
              </w:rPr>
            </w:pPr>
          </w:p>
        </w:tc>
      </w:tr>
      <w:tr w:rsidR="00DB415E" w:rsidRPr="004D6F18" w14:paraId="7CDB7204" w14:textId="77777777" w:rsidTr="006045C3">
        <w:tc>
          <w:tcPr>
            <w:tcW w:w="3969" w:type="dxa"/>
          </w:tcPr>
          <w:p w14:paraId="7CDB7202" w14:textId="77777777" w:rsidR="00DB415E" w:rsidRPr="004D6F18" w:rsidRDefault="00307DC1"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Už pasiūlymą</w:t>
            </w:r>
            <w:r w:rsidR="00DB415E" w:rsidRPr="004D6F18">
              <w:rPr>
                <w:rFonts w:ascii="Times New Roman" w:hAnsi="Times New Roman" w:cs="Times New Roman"/>
                <w:sz w:val="24"/>
                <w:szCs w:val="24"/>
                <w:lang w:val="lt-LT"/>
              </w:rPr>
              <w:t xml:space="preserve"> atsakingo asmens vardas, pavardė</w:t>
            </w:r>
          </w:p>
        </w:tc>
        <w:tc>
          <w:tcPr>
            <w:tcW w:w="4394" w:type="dxa"/>
          </w:tcPr>
          <w:p w14:paraId="7CDB7203" w14:textId="2EACB200" w:rsidR="00DB415E" w:rsidRPr="004D6F18" w:rsidRDefault="00632A4B" w:rsidP="00CC4011">
            <w:pPr>
              <w:rPr>
                <w:rFonts w:ascii="Times New Roman" w:hAnsi="Times New Roman" w:cs="Times New Roman"/>
                <w:sz w:val="24"/>
                <w:szCs w:val="24"/>
                <w:lang w:val="lt-LT"/>
              </w:rPr>
            </w:pPr>
            <w:r>
              <w:rPr>
                <w:rFonts w:ascii="Times New Roman" w:hAnsi="Times New Roman" w:cs="Times New Roman"/>
                <w:sz w:val="24"/>
                <w:szCs w:val="24"/>
                <w:lang w:val="lt-LT"/>
              </w:rPr>
              <w:t>Elena Voicikienė</w:t>
            </w:r>
          </w:p>
        </w:tc>
      </w:tr>
      <w:tr w:rsidR="00DB415E" w:rsidRPr="004D6F18" w14:paraId="7CDB7208" w14:textId="77777777" w:rsidTr="006045C3">
        <w:tc>
          <w:tcPr>
            <w:tcW w:w="3969" w:type="dxa"/>
          </w:tcPr>
          <w:p w14:paraId="7CDB7205" w14:textId="77777777" w:rsidR="00DB415E" w:rsidRPr="004D6F18" w:rsidRDefault="00DB415E"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Telefono numeris</w:t>
            </w:r>
          </w:p>
        </w:tc>
        <w:tc>
          <w:tcPr>
            <w:tcW w:w="4394" w:type="dxa"/>
          </w:tcPr>
          <w:p w14:paraId="7CDB7206" w14:textId="77777777" w:rsidR="00DB415E" w:rsidRPr="004D6F18" w:rsidRDefault="00DB415E"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 xml:space="preserve">85 </w:t>
            </w:r>
            <w:r w:rsidR="003F4C3A" w:rsidRPr="004D6F18">
              <w:rPr>
                <w:rFonts w:ascii="Times New Roman" w:hAnsi="Times New Roman" w:cs="Times New Roman"/>
                <w:sz w:val="24"/>
                <w:szCs w:val="24"/>
                <w:lang w:val="lt-LT"/>
              </w:rPr>
              <w:t>269 16 10</w:t>
            </w:r>
          </w:p>
          <w:p w14:paraId="7CDB7207" w14:textId="77777777" w:rsidR="00AC3146" w:rsidRPr="004D6F18" w:rsidRDefault="00AC3146" w:rsidP="00CC4011">
            <w:pPr>
              <w:rPr>
                <w:rFonts w:ascii="Times New Roman" w:hAnsi="Times New Roman" w:cs="Times New Roman"/>
                <w:sz w:val="24"/>
                <w:szCs w:val="24"/>
                <w:lang w:val="lt-LT"/>
              </w:rPr>
            </w:pPr>
          </w:p>
        </w:tc>
      </w:tr>
      <w:tr w:rsidR="00DB415E" w:rsidRPr="004D6F18" w14:paraId="7CDB720C" w14:textId="77777777" w:rsidTr="006045C3">
        <w:tc>
          <w:tcPr>
            <w:tcW w:w="3969" w:type="dxa"/>
          </w:tcPr>
          <w:p w14:paraId="7CDB7209" w14:textId="77777777" w:rsidR="00DB415E" w:rsidRPr="004D6F18" w:rsidRDefault="00DB415E"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Fakso numeris</w:t>
            </w:r>
          </w:p>
        </w:tc>
        <w:tc>
          <w:tcPr>
            <w:tcW w:w="4394" w:type="dxa"/>
          </w:tcPr>
          <w:p w14:paraId="7CDB720A" w14:textId="77777777" w:rsidR="00DB415E" w:rsidRPr="004D6F18" w:rsidRDefault="00DB415E"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 xml:space="preserve">85 </w:t>
            </w:r>
            <w:r w:rsidR="003F4C3A" w:rsidRPr="004D6F18">
              <w:rPr>
                <w:rFonts w:ascii="Times New Roman" w:hAnsi="Times New Roman" w:cs="Times New Roman"/>
                <w:sz w:val="24"/>
                <w:szCs w:val="24"/>
                <w:lang w:val="lt-LT"/>
              </w:rPr>
              <w:t>269 16 11</w:t>
            </w:r>
          </w:p>
          <w:p w14:paraId="7CDB720B" w14:textId="77777777" w:rsidR="00AC3146" w:rsidRPr="004D6F18" w:rsidRDefault="00AC3146" w:rsidP="00CC4011">
            <w:pPr>
              <w:rPr>
                <w:rFonts w:ascii="Times New Roman" w:hAnsi="Times New Roman" w:cs="Times New Roman"/>
                <w:sz w:val="24"/>
                <w:szCs w:val="24"/>
                <w:lang w:val="lt-LT"/>
              </w:rPr>
            </w:pPr>
          </w:p>
        </w:tc>
      </w:tr>
      <w:tr w:rsidR="00DB415E" w:rsidRPr="004D6F18" w14:paraId="7CDB7210" w14:textId="77777777" w:rsidTr="006045C3">
        <w:tc>
          <w:tcPr>
            <w:tcW w:w="3969" w:type="dxa"/>
          </w:tcPr>
          <w:p w14:paraId="7CDB720D" w14:textId="77777777" w:rsidR="00DB415E" w:rsidRPr="004D6F18" w:rsidRDefault="00DB415E" w:rsidP="00CC4011">
            <w:pPr>
              <w:rPr>
                <w:rFonts w:ascii="Times New Roman" w:hAnsi="Times New Roman" w:cs="Times New Roman"/>
                <w:sz w:val="24"/>
                <w:szCs w:val="24"/>
                <w:lang w:val="lt-LT"/>
              </w:rPr>
            </w:pPr>
            <w:r w:rsidRPr="004D6F18">
              <w:rPr>
                <w:rFonts w:ascii="Times New Roman" w:hAnsi="Times New Roman" w:cs="Times New Roman"/>
                <w:sz w:val="24"/>
                <w:szCs w:val="24"/>
                <w:lang w:val="lt-LT"/>
              </w:rPr>
              <w:t>El. pašto adresas</w:t>
            </w:r>
          </w:p>
        </w:tc>
        <w:tc>
          <w:tcPr>
            <w:tcW w:w="4394" w:type="dxa"/>
          </w:tcPr>
          <w:p w14:paraId="7CDB720E" w14:textId="77777777" w:rsidR="00DB415E" w:rsidRPr="004D6F18" w:rsidRDefault="002F667C" w:rsidP="00CC4011">
            <w:pPr>
              <w:rPr>
                <w:rFonts w:ascii="Times New Roman" w:hAnsi="Times New Roman" w:cs="Times New Roman"/>
                <w:sz w:val="24"/>
                <w:szCs w:val="24"/>
              </w:rPr>
            </w:pPr>
            <w:hyperlink r:id="rId9" w:history="1">
              <w:r w:rsidR="00762F00" w:rsidRPr="004D6F18">
                <w:rPr>
                  <w:rStyle w:val="Hyperlink"/>
                  <w:rFonts w:ascii="Times New Roman" w:hAnsi="Times New Roman" w:cs="Times New Roman"/>
                  <w:sz w:val="24"/>
                  <w:szCs w:val="24"/>
                  <w:lang w:val="lt-LT"/>
                </w:rPr>
                <w:t>info</w:t>
              </w:r>
              <w:r w:rsidR="00762F00" w:rsidRPr="004D6F18">
                <w:rPr>
                  <w:rStyle w:val="Hyperlink"/>
                  <w:rFonts w:ascii="Times New Roman" w:hAnsi="Times New Roman" w:cs="Times New Roman"/>
                  <w:sz w:val="24"/>
                  <w:szCs w:val="24"/>
                </w:rPr>
                <w:t>@ilsanta.lt</w:t>
              </w:r>
            </w:hyperlink>
          </w:p>
          <w:p w14:paraId="7CDB720F" w14:textId="77777777" w:rsidR="00AC3146" w:rsidRPr="004D6F18" w:rsidRDefault="00AC3146" w:rsidP="00CC4011">
            <w:pPr>
              <w:rPr>
                <w:rFonts w:ascii="Times New Roman" w:hAnsi="Times New Roman" w:cs="Times New Roman"/>
                <w:sz w:val="24"/>
                <w:szCs w:val="24"/>
                <w:lang w:val="lt-LT"/>
              </w:rPr>
            </w:pPr>
          </w:p>
        </w:tc>
      </w:tr>
    </w:tbl>
    <w:p w14:paraId="7CDB7211" w14:textId="77777777" w:rsidR="00DB415E" w:rsidRPr="004D6F18" w:rsidRDefault="00DB415E" w:rsidP="00E17E76">
      <w:pPr>
        <w:rPr>
          <w:rFonts w:ascii="Times New Roman" w:hAnsi="Times New Roman" w:cs="Times New Roman"/>
          <w:sz w:val="24"/>
          <w:szCs w:val="24"/>
          <w:lang w:val="lt-LT"/>
        </w:rPr>
      </w:pPr>
    </w:p>
    <w:p w14:paraId="445286F2" w14:textId="77777777" w:rsidR="004D6F18" w:rsidRPr="004D6F18" w:rsidRDefault="004D6F18" w:rsidP="004D6F18">
      <w:pPr>
        <w:spacing w:after="0" w:line="240" w:lineRule="auto"/>
        <w:ind w:firstLine="720"/>
        <w:jc w:val="both"/>
        <w:rPr>
          <w:rFonts w:ascii="Times New Roman" w:hAnsi="Times New Roman" w:cs="Times New Roman"/>
        </w:rPr>
      </w:pPr>
      <w:r w:rsidRPr="004D6F18">
        <w:rPr>
          <w:rFonts w:ascii="Times New Roman" w:hAnsi="Times New Roman" w:cs="Times New Roman"/>
        </w:rPr>
        <w:t>Šiuo pasiūlymu pažymime, kad sutinkame su visomis pirkimo sąlygomis, nustatytomis:</w:t>
      </w:r>
    </w:p>
    <w:p w14:paraId="2D0FD412" w14:textId="77777777" w:rsidR="004D6F18" w:rsidRPr="004D6F18" w:rsidRDefault="004D6F18" w:rsidP="004D6F18">
      <w:pPr>
        <w:numPr>
          <w:ilvl w:val="0"/>
          <w:numId w:val="11"/>
        </w:numPr>
        <w:spacing w:after="0" w:line="240" w:lineRule="auto"/>
        <w:jc w:val="both"/>
        <w:rPr>
          <w:rFonts w:ascii="Times New Roman" w:hAnsi="Times New Roman" w:cs="Times New Roman"/>
        </w:rPr>
      </w:pPr>
      <w:proofErr w:type="gramStart"/>
      <w:r w:rsidRPr="004D6F18">
        <w:rPr>
          <w:rFonts w:ascii="Times New Roman" w:hAnsi="Times New Roman" w:cs="Times New Roman"/>
        </w:rPr>
        <w:t>atviro</w:t>
      </w:r>
      <w:proofErr w:type="gramEnd"/>
      <w:r w:rsidRPr="004D6F18">
        <w:rPr>
          <w:rFonts w:ascii="Times New Roman" w:hAnsi="Times New Roman" w:cs="Times New Roman"/>
        </w:rPr>
        <w:t xml:space="preserve"> konkurso skelbime, paskelbtame Viešųjų pirkimų įstatymo nustatyta tvarka</w:t>
      </w:r>
      <w:r w:rsidRPr="004D6F18">
        <w:rPr>
          <w:rFonts w:ascii="Times New Roman" w:hAnsi="Times New Roman" w:cs="Times New Roman"/>
          <w:i/>
        </w:rPr>
        <w:t xml:space="preserve"> </w:t>
      </w:r>
      <w:r w:rsidRPr="004D6F18">
        <w:rPr>
          <w:rFonts w:ascii="Times New Roman" w:hAnsi="Times New Roman" w:cs="Times New Roman"/>
        </w:rPr>
        <w:t>Centrinėje</w:t>
      </w:r>
      <w:r w:rsidRPr="004D6F18">
        <w:rPr>
          <w:rFonts w:ascii="Times New Roman" w:hAnsi="Times New Roman" w:cs="Times New Roman"/>
          <w:i/>
        </w:rPr>
        <w:t xml:space="preserve"> </w:t>
      </w:r>
      <w:r w:rsidRPr="004D6F18">
        <w:rPr>
          <w:rFonts w:ascii="Times New Roman" w:hAnsi="Times New Roman" w:cs="Times New Roman"/>
        </w:rPr>
        <w:t>viešųjų pirkimų informacinėje sistemoje.</w:t>
      </w:r>
    </w:p>
    <w:p w14:paraId="53478E6E" w14:textId="77777777" w:rsidR="004D6F18" w:rsidRPr="004D6F18" w:rsidRDefault="004D6F18" w:rsidP="004D6F18">
      <w:pPr>
        <w:numPr>
          <w:ilvl w:val="0"/>
          <w:numId w:val="11"/>
        </w:numPr>
        <w:spacing w:after="0" w:line="240" w:lineRule="auto"/>
        <w:jc w:val="both"/>
        <w:rPr>
          <w:rFonts w:ascii="Times New Roman" w:hAnsi="Times New Roman" w:cs="Times New Roman"/>
        </w:rPr>
      </w:pPr>
      <w:proofErr w:type="gramStart"/>
      <w:r w:rsidRPr="004D6F18">
        <w:rPr>
          <w:rFonts w:ascii="Times New Roman" w:hAnsi="Times New Roman" w:cs="Times New Roman"/>
        </w:rPr>
        <w:t>kituose</w:t>
      </w:r>
      <w:proofErr w:type="gramEnd"/>
      <w:r w:rsidRPr="004D6F18">
        <w:rPr>
          <w:rFonts w:ascii="Times New Roman" w:hAnsi="Times New Roman" w:cs="Times New Roman"/>
        </w:rPr>
        <w:t xml:space="preserve"> pirkimo dokumentuose (jų paaiškinimuose, papildymuose).</w:t>
      </w:r>
    </w:p>
    <w:p w14:paraId="7B2FEE45" w14:textId="77777777" w:rsidR="004D6F18" w:rsidRPr="004D6F18" w:rsidRDefault="004D6F18" w:rsidP="004D6F18">
      <w:pPr>
        <w:jc w:val="both"/>
        <w:rPr>
          <w:rFonts w:ascii="Times New Roman" w:hAnsi="Times New Roman" w:cs="Times New Roman"/>
        </w:rPr>
      </w:pPr>
      <w:r w:rsidRPr="004D6F18">
        <w:rPr>
          <w:rFonts w:ascii="Times New Roman" w:hAnsi="Times New Roman" w:cs="Times New Roman"/>
        </w:rPr>
        <w:t xml:space="preserve">Mes siūlome </w:t>
      </w:r>
      <w:r w:rsidRPr="004D6F18">
        <w:rPr>
          <w:rFonts w:ascii="Times New Roman" w:hAnsi="Times New Roman" w:cs="Times New Roman"/>
          <w:i/>
        </w:rPr>
        <w:t>šias</w:t>
      </w:r>
      <w:r w:rsidRPr="004D6F18">
        <w:rPr>
          <w:rFonts w:ascii="Times New Roman" w:hAnsi="Times New Roman" w:cs="Times New Roman"/>
        </w:rPr>
        <w:t xml:space="preserve"> prekes</w:t>
      </w:r>
    </w:p>
    <w:p w14:paraId="32BF038F" w14:textId="77777777" w:rsidR="001C6682" w:rsidRPr="004D6F18" w:rsidRDefault="001C6682" w:rsidP="004D6F18">
      <w:pPr>
        <w:shd w:val="clear" w:color="auto" w:fill="FFFFFF"/>
        <w:spacing w:after="0" w:line="240" w:lineRule="auto"/>
        <w:jc w:val="both"/>
        <w:rPr>
          <w:rFonts w:ascii="Times New Roman" w:hAnsi="Times New Roman" w:cs="Times New Roman"/>
        </w:rPr>
      </w:pPr>
    </w:p>
    <w:p w14:paraId="3B4DB3ED" w14:textId="77777777" w:rsidR="001C6682" w:rsidRPr="004D6F18" w:rsidRDefault="001C6682" w:rsidP="001C6682">
      <w:pPr>
        <w:shd w:val="clear" w:color="auto" w:fill="FFFFFF"/>
        <w:spacing w:after="0" w:line="240" w:lineRule="auto"/>
        <w:ind w:left="-27" w:firstLine="357"/>
        <w:jc w:val="both"/>
        <w:rPr>
          <w:rFonts w:ascii="Times New Roman" w:hAnsi="Times New Roman" w:cs="Times New Roman"/>
        </w:rPr>
      </w:pPr>
    </w:p>
    <w:p w14:paraId="2EFC6995" w14:textId="77777777" w:rsidR="001C6682" w:rsidRPr="004D6F18" w:rsidRDefault="001C6682" w:rsidP="001C6682">
      <w:pPr>
        <w:shd w:val="clear" w:color="auto" w:fill="FFFFFF"/>
        <w:spacing w:after="0" w:line="240" w:lineRule="auto"/>
        <w:ind w:left="-27" w:firstLine="357"/>
        <w:jc w:val="both"/>
        <w:rPr>
          <w:rFonts w:ascii="Times New Roman" w:hAnsi="Times New Roman" w:cs="Times New Roman"/>
        </w:rPr>
      </w:pPr>
    </w:p>
    <w:p w14:paraId="246B54D8" w14:textId="77777777" w:rsidR="001C6682" w:rsidRPr="004D6F18" w:rsidRDefault="001C6682" w:rsidP="001C6682">
      <w:pPr>
        <w:shd w:val="clear" w:color="auto" w:fill="FFFFFF"/>
        <w:spacing w:after="0" w:line="240" w:lineRule="auto"/>
        <w:ind w:left="-27" w:firstLine="357"/>
        <w:jc w:val="both"/>
        <w:rPr>
          <w:rFonts w:ascii="Times New Roman" w:hAnsi="Times New Roman" w:cs="Times New Roman"/>
        </w:rPr>
      </w:pPr>
    </w:p>
    <w:p w14:paraId="44A2A288" w14:textId="77777777" w:rsidR="001C6682" w:rsidRPr="004D6F18" w:rsidRDefault="001C6682" w:rsidP="001C6682">
      <w:pPr>
        <w:shd w:val="clear" w:color="auto" w:fill="FFFFFF"/>
        <w:spacing w:after="0" w:line="240" w:lineRule="auto"/>
        <w:ind w:left="-27" w:firstLine="357"/>
        <w:jc w:val="both"/>
        <w:rPr>
          <w:rFonts w:ascii="Times New Roman" w:hAnsi="Times New Roman" w:cs="Times New Roman"/>
        </w:rPr>
      </w:pPr>
    </w:p>
    <w:p w14:paraId="2E4220DC" w14:textId="77777777" w:rsidR="001C6682" w:rsidRPr="004D6F18" w:rsidRDefault="001C6682" w:rsidP="001C6682">
      <w:pPr>
        <w:shd w:val="clear" w:color="auto" w:fill="FFFFFF"/>
        <w:spacing w:after="0" w:line="240" w:lineRule="auto"/>
        <w:ind w:left="-27" w:firstLine="357"/>
        <w:jc w:val="both"/>
        <w:rPr>
          <w:rFonts w:ascii="Times New Roman" w:hAnsi="Times New Roman" w:cs="Times New Roman"/>
        </w:rPr>
      </w:pPr>
    </w:p>
    <w:p w14:paraId="39F36F84" w14:textId="77777777" w:rsidR="001C6682" w:rsidRPr="004D6F18" w:rsidRDefault="001C6682" w:rsidP="001C6682">
      <w:pPr>
        <w:shd w:val="clear" w:color="auto" w:fill="FFFFFF"/>
        <w:spacing w:after="0" w:line="240" w:lineRule="auto"/>
        <w:ind w:left="-27" w:firstLine="357"/>
        <w:jc w:val="both"/>
        <w:rPr>
          <w:rFonts w:ascii="Times New Roman" w:hAnsi="Times New Roman" w:cs="Times New Roman"/>
        </w:rPr>
      </w:pPr>
    </w:p>
    <w:p w14:paraId="1607833B" w14:textId="545E0CB3" w:rsidR="001C6682" w:rsidRPr="004D6F18" w:rsidRDefault="001C6682" w:rsidP="00055B74">
      <w:pPr>
        <w:shd w:val="clear" w:color="auto" w:fill="FFFFFF"/>
        <w:spacing w:after="0" w:line="240" w:lineRule="auto"/>
        <w:jc w:val="both"/>
        <w:rPr>
          <w:rFonts w:ascii="Times New Roman" w:hAnsi="Times New Roman" w:cs="Times New Roman"/>
        </w:rPr>
        <w:sectPr w:rsidR="001C6682" w:rsidRPr="004D6F18" w:rsidSect="006045C3">
          <w:footerReference w:type="default" r:id="rId10"/>
          <w:pgSz w:w="12240" w:h="15840"/>
          <w:pgMar w:top="990" w:right="1440" w:bottom="1260" w:left="1170" w:header="720" w:footer="720" w:gutter="0"/>
          <w:cols w:space="720"/>
          <w:docGrid w:linePitch="360"/>
        </w:sectPr>
      </w:pPr>
    </w:p>
    <w:tbl>
      <w:tblPr>
        <w:tblW w:w="14448" w:type="dxa"/>
        <w:jc w:val="center"/>
        <w:tblLayout w:type="fixed"/>
        <w:tblLook w:val="0000" w:firstRow="0" w:lastRow="0" w:firstColumn="0" w:lastColumn="0" w:noHBand="0" w:noVBand="0"/>
      </w:tblPr>
      <w:tblGrid>
        <w:gridCol w:w="676"/>
        <w:gridCol w:w="211"/>
        <w:gridCol w:w="2429"/>
        <w:gridCol w:w="122"/>
        <w:gridCol w:w="110"/>
        <w:gridCol w:w="3714"/>
        <w:gridCol w:w="125"/>
        <w:gridCol w:w="882"/>
        <w:gridCol w:w="204"/>
        <w:gridCol w:w="1179"/>
        <w:gridCol w:w="57"/>
        <w:gridCol w:w="963"/>
        <w:gridCol w:w="159"/>
        <w:gridCol w:w="8"/>
        <w:gridCol w:w="1109"/>
        <w:gridCol w:w="163"/>
        <w:gridCol w:w="8"/>
        <w:gridCol w:w="1105"/>
        <w:gridCol w:w="11"/>
        <w:gridCol w:w="10"/>
        <w:gridCol w:w="1033"/>
        <w:gridCol w:w="170"/>
      </w:tblGrid>
      <w:tr w:rsidR="004D6F18" w:rsidRPr="004D6F18" w14:paraId="1AF3D513" w14:textId="77777777" w:rsidTr="004D6F18">
        <w:trPr>
          <w:trHeight w:val="255"/>
          <w:jc w:val="center"/>
        </w:trPr>
        <w:tc>
          <w:tcPr>
            <w:tcW w:w="676" w:type="dxa"/>
            <w:tcBorders>
              <w:top w:val="single" w:sz="4" w:space="0" w:color="000000"/>
              <w:left w:val="single" w:sz="4" w:space="0" w:color="000000"/>
              <w:bottom w:val="single" w:sz="4" w:space="0" w:color="000000"/>
            </w:tcBorders>
            <w:shd w:val="clear" w:color="auto" w:fill="auto"/>
            <w:vAlign w:val="center"/>
          </w:tcPr>
          <w:p w14:paraId="798AC24E"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lastRenderedPageBreak/>
              <w:t> </w:t>
            </w:r>
          </w:p>
        </w:tc>
        <w:tc>
          <w:tcPr>
            <w:tcW w:w="2762" w:type="dxa"/>
            <w:gridSpan w:val="3"/>
            <w:tcBorders>
              <w:top w:val="single" w:sz="4" w:space="0" w:color="000000"/>
              <w:left w:val="single" w:sz="4" w:space="0" w:color="000000"/>
              <w:bottom w:val="single" w:sz="4" w:space="0" w:color="000000"/>
            </w:tcBorders>
            <w:shd w:val="clear" w:color="auto" w:fill="auto"/>
            <w:vAlign w:val="center"/>
          </w:tcPr>
          <w:p w14:paraId="5B4D221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b/>
                <w:bCs/>
              </w:rPr>
              <w:t> </w:t>
            </w:r>
          </w:p>
        </w:tc>
        <w:tc>
          <w:tcPr>
            <w:tcW w:w="7401" w:type="dxa"/>
            <w:gridSpan w:val="10"/>
            <w:tcBorders>
              <w:top w:val="single" w:sz="4" w:space="0" w:color="000000"/>
              <w:left w:val="single" w:sz="4" w:space="0" w:color="000000"/>
              <w:bottom w:val="single" w:sz="4" w:space="0" w:color="000000"/>
            </w:tcBorders>
            <w:shd w:val="clear" w:color="auto" w:fill="auto"/>
            <w:vAlign w:val="center"/>
          </w:tcPr>
          <w:p w14:paraId="3920F092"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rPr>
              <w:t>Vienkartinės priemonės numatomos pirkti 2016/2017 metais</w:t>
            </w:r>
          </w:p>
        </w:tc>
        <w:tc>
          <w:tcPr>
            <w:tcW w:w="1280" w:type="dxa"/>
            <w:gridSpan w:val="3"/>
            <w:tcBorders>
              <w:top w:val="single" w:sz="4" w:space="0" w:color="000000"/>
              <w:left w:val="single" w:sz="4" w:space="0" w:color="000000"/>
              <w:bottom w:val="single" w:sz="4" w:space="0" w:color="000000"/>
            </w:tcBorders>
            <w:shd w:val="clear" w:color="auto" w:fill="auto"/>
            <w:vAlign w:val="center"/>
          </w:tcPr>
          <w:p w14:paraId="3FB9D752"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 </w:t>
            </w:r>
          </w:p>
        </w:tc>
        <w:tc>
          <w:tcPr>
            <w:tcW w:w="1116" w:type="dxa"/>
            <w:gridSpan w:val="2"/>
            <w:tcBorders>
              <w:top w:val="single" w:sz="4" w:space="0" w:color="000000"/>
              <w:left w:val="single" w:sz="4" w:space="0" w:color="000000"/>
              <w:bottom w:val="single" w:sz="4" w:space="0" w:color="000000"/>
            </w:tcBorders>
            <w:shd w:val="clear" w:color="auto" w:fill="auto"/>
            <w:vAlign w:val="center"/>
          </w:tcPr>
          <w:p w14:paraId="57864D2A"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 </w:t>
            </w:r>
          </w:p>
        </w:tc>
        <w:tc>
          <w:tcPr>
            <w:tcW w:w="1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4B1F1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b/>
                <w:bCs/>
              </w:rPr>
              <w:t> </w:t>
            </w:r>
          </w:p>
        </w:tc>
      </w:tr>
      <w:tr w:rsidR="004D6F18" w:rsidRPr="004D6F18" w14:paraId="65E5932E" w14:textId="77777777" w:rsidTr="004D6F18">
        <w:trPr>
          <w:trHeight w:val="765"/>
          <w:jc w:val="center"/>
        </w:trPr>
        <w:tc>
          <w:tcPr>
            <w:tcW w:w="676" w:type="dxa"/>
            <w:tcBorders>
              <w:left w:val="single" w:sz="4" w:space="0" w:color="000000"/>
              <w:bottom w:val="single" w:sz="4" w:space="0" w:color="000000"/>
            </w:tcBorders>
            <w:shd w:val="clear" w:color="auto" w:fill="auto"/>
            <w:vAlign w:val="center"/>
          </w:tcPr>
          <w:p w14:paraId="17420416"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Eil.Nr.</w:t>
            </w:r>
          </w:p>
        </w:tc>
        <w:tc>
          <w:tcPr>
            <w:tcW w:w="2762" w:type="dxa"/>
            <w:gridSpan w:val="3"/>
            <w:tcBorders>
              <w:left w:val="single" w:sz="4" w:space="0" w:color="000000"/>
              <w:bottom w:val="single" w:sz="4" w:space="0" w:color="auto"/>
            </w:tcBorders>
            <w:shd w:val="clear" w:color="auto" w:fill="auto"/>
            <w:vAlign w:val="center"/>
          </w:tcPr>
          <w:p w14:paraId="5AA36CB9"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Prekės pavadinimas</w:t>
            </w:r>
          </w:p>
        </w:tc>
        <w:tc>
          <w:tcPr>
            <w:tcW w:w="3824" w:type="dxa"/>
            <w:gridSpan w:val="2"/>
            <w:tcBorders>
              <w:left w:val="single" w:sz="4" w:space="0" w:color="000000"/>
              <w:bottom w:val="single" w:sz="4" w:space="0" w:color="auto"/>
            </w:tcBorders>
            <w:shd w:val="clear" w:color="auto" w:fill="auto"/>
            <w:vAlign w:val="center"/>
          </w:tcPr>
          <w:p w14:paraId="4A8EDFE8"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Charakteristika</w:t>
            </w:r>
          </w:p>
        </w:tc>
        <w:tc>
          <w:tcPr>
            <w:tcW w:w="1007" w:type="dxa"/>
            <w:gridSpan w:val="2"/>
            <w:tcBorders>
              <w:left w:val="single" w:sz="4" w:space="0" w:color="000000"/>
              <w:bottom w:val="single" w:sz="4" w:space="0" w:color="auto"/>
            </w:tcBorders>
            <w:shd w:val="clear" w:color="auto" w:fill="auto"/>
            <w:vAlign w:val="center"/>
          </w:tcPr>
          <w:p w14:paraId="663093EE"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Numatomas pirkti kiekis</w:t>
            </w:r>
          </w:p>
        </w:tc>
        <w:tc>
          <w:tcPr>
            <w:tcW w:w="1383" w:type="dxa"/>
            <w:gridSpan w:val="2"/>
            <w:tcBorders>
              <w:left w:val="single" w:sz="4" w:space="0" w:color="000000"/>
              <w:bottom w:val="single" w:sz="4" w:space="0" w:color="auto"/>
            </w:tcBorders>
            <w:shd w:val="clear" w:color="auto" w:fill="auto"/>
            <w:vAlign w:val="center"/>
          </w:tcPr>
          <w:p w14:paraId="70A80AB1"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Siūlomos prekės pavadinimas ir/ar gamintojas</w:t>
            </w:r>
          </w:p>
        </w:tc>
        <w:tc>
          <w:tcPr>
            <w:tcW w:w="1187" w:type="dxa"/>
            <w:gridSpan w:val="4"/>
            <w:tcBorders>
              <w:left w:val="single" w:sz="4" w:space="0" w:color="000000"/>
              <w:bottom w:val="single" w:sz="4" w:space="0" w:color="auto"/>
            </w:tcBorders>
            <w:shd w:val="clear" w:color="auto" w:fill="auto"/>
            <w:vAlign w:val="center"/>
          </w:tcPr>
          <w:p w14:paraId="79AF2474"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Vieneto kaina be PVM</w:t>
            </w:r>
          </w:p>
        </w:tc>
        <w:tc>
          <w:tcPr>
            <w:tcW w:w="1280" w:type="dxa"/>
            <w:gridSpan w:val="3"/>
            <w:tcBorders>
              <w:left w:val="single" w:sz="4" w:space="0" w:color="000000"/>
              <w:bottom w:val="single" w:sz="4" w:space="0" w:color="auto"/>
            </w:tcBorders>
            <w:shd w:val="clear" w:color="auto" w:fill="auto"/>
            <w:vAlign w:val="center"/>
          </w:tcPr>
          <w:p w14:paraId="4F167598"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Vieneto kaina su PVM</w:t>
            </w:r>
          </w:p>
        </w:tc>
        <w:tc>
          <w:tcPr>
            <w:tcW w:w="1116" w:type="dxa"/>
            <w:gridSpan w:val="2"/>
            <w:tcBorders>
              <w:left w:val="single" w:sz="4" w:space="0" w:color="000000"/>
              <w:bottom w:val="single" w:sz="4" w:space="0" w:color="auto"/>
            </w:tcBorders>
            <w:shd w:val="clear" w:color="auto" w:fill="auto"/>
            <w:vAlign w:val="center"/>
          </w:tcPr>
          <w:p w14:paraId="2BAA2103"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Suma be PVM</w:t>
            </w:r>
          </w:p>
        </w:tc>
        <w:tc>
          <w:tcPr>
            <w:tcW w:w="1213" w:type="dxa"/>
            <w:gridSpan w:val="3"/>
            <w:tcBorders>
              <w:left w:val="single" w:sz="4" w:space="0" w:color="000000"/>
              <w:bottom w:val="single" w:sz="4" w:space="0" w:color="auto"/>
              <w:right w:val="single" w:sz="4" w:space="0" w:color="000000"/>
            </w:tcBorders>
            <w:shd w:val="clear" w:color="auto" w:fill="auto"/>
            <w:vAlign w:val="center"/>
          </w:tcPr>
          <w:p w14:paraId="38C12CE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b/>
                <w:bCs/>
              </w:rPr>
              <w:t>Suma su PVM</w:t>
            </w:r>
          </w:p>
        </w:tc>
      </w:tr>
      <w:tr w:rsidR="004D6F18" w:rsidRPr="004D6F18" w14:paraId="4FD19EF7" w14:textId="77777777" w:rsidTr="004D6F18">
        <w:trPr>
          <w:trHeight w:val="255"/>
          <w:jc w:val="center"/>
        </w:trPr>
        <w:tc>
          <w:tcPr>
            <w:tcW w:w="676" w:type="dxa"/>
            <w:tcBorders>
              <w:left w:val="single" w:sz="4" w:space="0" w:color="000000"/>
              <w:right w:val="single" w:sz="4" w:space="0" w:color="auto"/>
            </w:tcBorders>
            <w:shd w:val="clear" w:color="auto" w:fill="auto"/>
            <w:vAlign w:val="center"/>
          </w:tcPr>
          <w:p w14:paraId="334C3B0E"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1</w:t>
            </w:r>
          </w:p>
        </w:tc>
        <w:tc>
          <w:tcPr>
            <w:tcW w:w="27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825EC8"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2</w:t>
            </w:r>
          </w:p>
        </w:tc>
        <w:tc>
          <w:tcPr>
            <w:tcW w:w="3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AD834"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3</w:t>
            </w:r>
          </w:p>
        </w:tc>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5098D"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4</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C24B7"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5</w:t>
            </w:r>
          </w:p>
        </w:tc>
        <w:tc>
          <w:tcPr>
            <w:tcW w:w="11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E946B0"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6</w:t>
            </w: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9AF58"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7</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8A1E8" w14:textId="77777777" w:rsidR="004D6F18" w:rsidRPr="004D6F18" w:rsidRDefault="004D6F18" w:rsidP="004D6F18">
            <w:pPr>
              <w:snapToGrid w:val="0"/>
              <w:jc w:val="center"/>
              <w:rPr>
                <w:rFonts w:ascii="Times New Roman" w:hAnsi="Times New Roman" w:cs="Times New Roman"/>
                <w:b/>
                <w:bCs/>
              </w:rPr>
            </w:pPr>
            <w:r w:rsidRPr="004D6F18">
              <w:rPr>
                <w:rFonts w:ascii="Times New Roman" w:hAnsi="Times New Roman" w:cs="Times New Roman"/>
                <w:b/>
                <w:bCs/>
              </w:rPr>
              <w:t>8</w:t>
            </w:r>
          </w:p>
        </w:tc>
        <w:tc>
          <w:tcPr>
            <w:tcW w:w="12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C7FA1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b/>
                <w:bCs/>
              </w:rPr>
              <w:t>9</w:t>
            </w:r>
          </w:p>
        </w:tc>
      </w:tr>
      <w:tr w:rsidR="004D6F18" w:rsidRPr="004D6F18" w14:paraId="70B65E36" w14:textId="77777777" w:rsidTr="004D6F18">
        <w:trPr>
          <w:trHeight w:val="255"/>
          <w:jc w:val="center"/>
        </w:trPr>
        <w:tc>
          <w:tcPr>
            <w:tcW w:w="3438" w:type="dxa"/>
            <w:gridSpan w:val="4"/>
            <w:tcBorders>
              <w:top w:val="single" w:sz="4" w:space="0" w:color="000000"/>
              <w:left w:val="single" w:sz="4" w:space="0" w:color="000000"/>
              <w:bottom w:val="single" w:sz="4" w:space="0" w:color="000000"/>
            </w:tcBorders>
            <w:shd w:val="clear" w:color="auto" w:fill="auto"/>
            <w:vAlign w:val="center"/>
          </w:tcPr>
          <w:p w14:paraId="6A44B995"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 xml:space="preserve">3. Kateteriai ureteriniai </w:t>
            </w:r>
          </w:p>
        </w:tc>
        <w:tc>
          <w:tcPr>
            <w:tcW w:w="3824" w:type="dxa"/>
            <w:gridSpan w:val="2"/>
            <w:tcBorders>
              <w:bottom w:val="single" w:sz="4" w:space="0" w:color="000000"/>
            </w:tcBorders>
            <w:shd w:val="clear" w:color="auto" w:fill="auto"/>
            <w:vAlign w:val="bottom"/>
          </w:tcPr>
          <w:p w14:paraId="69906D3B"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07" w:type="dxa"/>
            <w:gridSpan w:val="2"/>
            <w:tcBorders>
              <w:left w:val="single" w:sz="4" w:space="0" w:color="000000"/>
              <w:bottom w:val="single" w:sz="4" w:space="0" w:color="000000"/>
            </w:tcBorders>
            <w:shd w:val="clear" w:color="auto" w:fill="auto"/>
            <w:vAlign w:val="center"/>
          </w:tcPr>
          <w:p w14:paraId="64BB640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383" w:type="dxa"/>
            <w:gridSpan w:val="2"/>
            <w:tcBorders>
              <w:left w:val="single" w:sz="4" w:space="0" w:color="000000"/>
              <w:bottom w:val="single" w:sz="4" w:space="0" w:color="000000"/>
            </w:tcBorders>
            <w:shd w:val="clear" w:color="auto" w:fill="auto"/>
            <w:vAlign w:val="center"/>
          </w:tcPr>
          <w:p w14:paraId="03FA049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87" w:type="dxa"/>
            <w:gridSpan w:val="4"/>
            <w:tcBorders>
              <w:left w:val="single" w:sz="4" w:space="0" w:color="000000"/>
              <w:bottom w:val="single" w:sz="4" w:space="0" w:color="000000"/>
            </w:tcBorders>
            <w:shd w:val="clear" w:color="auto" w:fill="auto"/>
            <w:vAlign w:val="center"/>
          </w:tcPr>
          <w:p w14:paraId="298FD639" w14:textId="77777777" w:rsidR="004D6F18" w:rsidRPr="004D6F18" w:rsidRDefault="004D6F18" w:rsidP="004D6F18">
            <w:pPr>
              <w:snapToGrid w:val="0"/>
              <w:jc w:val="center"/>
              <w:rPr>
                <w:rFonts w:ascii="Times New Roman" w:hAnsi="Times New Roman" w:cs="Times New Roman"/>
              </w:rPr>
            </w:pPr>
          </w:p>
        </w:tc>
        <w:tc>
          <w:tcPr>
            <w:tcW w:w="1280" w:type="dxa"/>
            <w:gridSpan w:val="3"/>
            <w:tcBorders>
              <w:left w:val="single" w:sz="4" w:space="0" w:color="000000"/>
              <w:bottom w:val="single" w:sz="4" w:space="0" w:color="000000"/>
            </w:tcBorders>
            <w:shd w:val="clear" w:color="auto" w:fill="auto"/>
            <w:vAlign w:val="center"/>
          </w:tcPr>
          <w:p w14:paraId="0E1A24B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16" w:type="dxa"/>
            <w:gridSpan w:val="2"/>
            <w:tcBorders>
              <w:left w:val="single" w:sz="4" w:space="0" w:color="000000"/>
              <w:bottom w:val="single" w:sz="4" w:space="0" w:color="000000"/>
            </w:tcBorders>
            <w:shd w:val="clear" w:color="auto" w:fill="auto"/>
            <w:vAlign w:val="center"/>
          </w:tcPr>
          <w:p w14:paraId="1BFF82C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344907A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r>
      <w:tr w:rsidR="004D6F18" w:rsidRPr="004D6F18" w14:paraId="1F3E18F5" w14:textId="77777777" w:rsidTr="004D6F18">
        <w:trPr>
          <w:trHeight w:val="1530"/>
          <w:jc w:val="center"/>
        </w:trPr>
        <w:tc>
          <w:tcPr>
            <w:tcW w:w="676" w:type="dxa"/>
            <w:tcBorders>
              <w:left w:val="single" w:sz="4" w:space="0" w:color="000000"/>
              <w:bottom w:val="single" w:sz="4" w:space="0" w:color="000000"/>
            </w:tcBorders>
            <w:shd w:val="clear" w:color="auto" w:fill="auto"/>
            <w:vAlign w:val="center"/>
          </w:tcPr>
          <w:p w14:paraId="1F493CB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3.1</w:t>
            </w:r>
          </w:p>
        </w:tc>
        <w:tc>
          <w:tcPr>
            <w:tcW w:w="2762" w:type="dxa"/>
            <w:gridSpan w:val="3"/>
            <w:tcBorders>
              <w:left w:val="single" w:sz="4" w:space="0" w:color="000000"/>
              <w:bottom w:val="single" w:sz="4" w:space="0" w:color="000000"/>
            </w:tcBorders>
            <w:shd w:val="clear" w:color="auto" w:fill="auto"/>
            <w:vAlign w:val="center"/>
          </w:tcPr>
          <w:p w14:paraId="57AA54E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Kateteriai ureteriniai</w:t>
            </w:r>
          </w:p>
        </w:tc>
        <w:tc>
          <w:tcPr>
            <w:tcW w:w="3824" w:type="dxa"/>
            <w:gridSpan w:val="2"/>
            <w:tcBorders>
              <w:left w:val="single" w:sz="4" w:space="0" w:color="000000"/>
              <w:bottom w:val="single" w:sz="4" w:space="0" w:color="000000"/>
            </w:tcBorders>
            <w:shd w:val="clear" w:color="auto" w:fill="auto"/>
            <w:vAlign w:val="center"/>
          </w:tcPr>
          <w:p w14:paraId="3C87EC66"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Sterilūs, rentgeno kontrastiniai, su stiletu, uždaras cilindro formos galiukas su viena šonine skylute, adapteris kontrastinės medžiagos sušvirkštimui, 70 cm ilgio, diametrų intervalas ne mažesnis 4-7Fr.</w:t>
            </w:r>
          </w:p>
        </w:tc>
        <w:tc>
          <w:tcPr>
            <w:tcW w:w="1007" w:type="dxa"/>
            <w:gridSpan w:val="2"/>
            <w:tcBorders>
              <w:left w:val="single" w:sz="4" w:space="0" w:color="000000"/>
              <w:bottom w:val="single" w:sz="4" w:space="0" w:color="000000"/>
            </w:tcBorders>
            <w:shd w:val="clear" w:color="auto" w:fill="auto"/>
            <w:vAlign w:val="center"/>
          </w:tcPr>
          <w:p w14:paraId="4584CDA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250</w:t>
            </w:r>
          </w:p>
        </w:tc>
        <w:tc>
          <w:tcPr>
            <w:tcW w:w="1383" w:type="dxa"/>
            <w:gridSpan w:val="2"/>
            <w:tcBorders>
              <w:left w:val="single" w:sz="4" w:space="0" w:color="000000"/>
              <w:bottom w:val="single" w:sz="4" w:space="0" w:color="000000"/>
            </w:tcBorders>
            <w:shd w:val="clear" w:color="auto" w:fill="auto"/>
            <w:vAlign w:val="bottom"/>
          </w:tcPr>
          <w:p w14:paraId="12D2A69C"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Flexima open ureteral cath M006400200-M006400204, Boston Scientific</w:t>
            </w:r>
          </w:p>
        </w:tc>
        <w:tc>
          <w:tcPr>
            <w:tcW w:w="1187" w:type="dxa"/>
            <w:gridSpan w:val="4"/>
            <w:tcBorders>
              <w:left w:val="single" w:sz="4" w:space="0" w:color="000000"/>
              <w:bottom w:val="single" w:sz="4" w:space="0" w:color="000000"/>
            </w:tcBorders>
            <w:shd w:val="clear" w:color="auto" w:fill="auto"/>
            <w:vAlign w:val="bottom"/>
          </w:tcPr>
          <w:p w14:paraId="364E7CD3"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12,07</w:t>
            </w:r>
          </w:p>
        </w:tc>
        <w:tc>
          <w:tcPr>
            <w:tcW w:w="1280" w:type="dxa"/>
            <w:gridSpan w:val="3"/>
            <w:tcBorders>
              <w:left w:val="single" w:sz="4" w:space="0" w:color="000000"/>
              <w:bottom w:val="single" w:sz="4" w:space="0" w:color="000000"/>
            </w:tcBorders>
            <w:shd w:val="clear" w:color="auto" w:fill="auto"/>
            <w:vAlign w:val="bottom"/>
          </w:tcPr>
          <w:p w14:paraId="7C176F6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12,67</w:t>
            </w:r>
          </w:p>
        </w:tc>
        <w:tc>
          <w:tcPr>
            <w:tcW w:w="1116" w:type="dxa"/>
            <w:gridSpan w:val="2"/>
            <w:tcBorders>
              <w:left w:val="single" w:sz="4" w:space="0" w:color="000000"/>
              <w:bottom w:val="single" w:sz="4" w:space="0" w:color="000000"/>
            </w:tcBorders>
            <w:shd w:val="clear" w:color="auto" w:fill="auto"/>
            <w:vAlign w:val="bottom"/>
          </w:tcPr>
          <w:p w14:paraId="2A1AEBCA"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3017,50</w:t>
            </w:r>
          </w:p>
        </w:tc>
        <w:tc>
          <w:tcPr>
            <w:tcW w:w="1213" w:type="dxa"/>
            <w:gridSpan w:val="3"/>
            <w:tcBorders>
              <w:left w:val="single" w:sz="4" w:space="0" w:color="000000"/>
              <w:bottom w:val="single" w:sz="4" w:space="0" w:color="000000"/>
              <w:right w:val="single" w:sz="4" w:space="0" w:color="000000"/>
            </w:tcBorders>
            <w:shd w:val="clear" w:color="auto" w:fill="auto"/>
            <w:vAlign w:val="bottom"/>
          </w:tcPr>
          <w:p w14:paraId="65D45E9A"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3167,50</w:t>
            </w:r>
          </w:p>
        </w:tc>
      </w:tr>
      <w:tr w:rsidR="004D6F18" w:rsidRPr="004D6F18" w14:paraId="66CE729F" w14:textId="77777777" w:rsidTr="004D6F18">
        <w:trPr>
          <w:trHeight w:val="255"/>
          <w:jc w:val="center"/>
        </w:trPr>
        <w:tc>
          <w:tcPr>
            <w:tcW w:w="3438" w:type="dxa"/>
            <w:gridSpan w:val="4"/>
            <w:tcBorders>
              <w:top w:val="single" w:sz="4" w:space="0" w:color="000000"/>
              <w:left w:val="single" w:sz="4" w:space="0" w:color="000000"/>
              <w:bottom w:val="single" w:sz="4" w:space="0" w:color="000000"/>
            </w:tcBorders>
            <w:shd w:val="clear" w:color="auto" w:fill="auto"/>
            <w:vAlign w:val="center"/>
          </w:tcPr>
          <w:p w14:paraId="2C502EC5"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3 dalies suma</w:t>
            </w:r>
          </w:p>
        </w:tc>
        <w:tc>
          <w:tcPr>
            <w:tcW w:w="3824" w:type="dxa"/>
            <w:gridSpan w:val="2"/>
            <w:tcBorders>
              <w:bottom w:val="single" w:sz="4" w:space="0" w:color="000000"/>
            </w:tcBorders>
            <w:shd w:val="clear" w:color="auto" w:fill="auto"/>
            <w:vAlign w:val="center"/>
          </w:tcPr>
          <w:p w14:paraId="1B1F0526"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07" w:type="dxa"/>
            <w:gridSpan w:val="2"/>
            <w:tcBorders>
              <w:left w:val="single" w:sz="4" w:space="0" w:color="000000"/>
              <w:bottom w:val="single" w:sz="4" w:space="0" w:color="000000"/>
            </w:tcBorders>
            <w:shd w:val="clear" w:color="auto" w:fill="auto"/>
            <w:vAlign w:val="center"/>
          </w:tcPr>
          <w:p w14:paraId="1015448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383" w:type="dxa"/>
            <w:gridSpan w:val="2"/>
            <w:tcBorders>
              <w:left w:val="single" w:sz="4" w:space="0" w:color="000000"/>
              <w:bottom w:val="single" w:sz="4" w:space="0" w:color="000000"/>
            </w:tcBorders>
            <w:shd w:val="clear" w:color="auto" w:fill="auto"/>
            <w:vAlign w:val="center"/>
          </w:tcPr>
          <w:p w14:paraId="1AF2614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87" w:type="dxa"/>
            <w:gridSpan w:val="4"/>
            <w:tcBorders>
              <w:left w:val="single" w:sz="4" w:space="0" w:color="000000"/>
              <w:bottom w:val="single" w:sz="4" w:space="0" w:color="000000"/>
            </w:tcBorders>
            <w:shd w:val="clear" w:color="auto" w:fill="auto"/>
            <w:vAlign w:val="center"/>
          </w:tcPr>
          <w:p w14:paraId="5F89EAA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80" w:type="dxa"/>
            <w:gridSpan w:val="3"/>
            <w:tcBorders>
              <w:left w:val="single" w:sz="4" w:space="0" w:color="000000"/>
              <w:bottom w:val="single" w:sz="4" w:space="0" w:color="000000"/>
            </w:tcBorders>
            <w:shd w:val="clear" w:color="auto" w:fill="auto"/>
            <w:vAlign w:val="center"/>
          </w:tcPr>
          <w:p w14:paraId="48FB118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16" w:type="dxa"/>
            <w:gridSpan w:val="2"/>
            <w:tcBorders>
              <w:left w:val="single" w:sz="4" w:space="0" w:color="000000"/>
              <w:bottom w:val="single" w:sz="4" w:space="0" w:color="000000"/>
            </w:tcBorders>
            <w:shd w:val="clear" w:color="auto" w:fill="auto"/>
            <w:vAlign w:val="bottom"/>
          </w:tcPr>
          <w:p w14:paraId="62DC6F96" w14:textId="77777777" w:rsidR="004D6F18" w:rsidRPr="004D6F18" w:rsidRDefault="004D6F18" w:rsidP="004D6F18">
            <w:pPr>
              <w:snapToGrid w:val="0"/>
              <w:rPr>
                <w:rFonts w:ascii="Times New Roman" w:hAnsi="Times New Roman" w:cs="Times New Roman"/>
                <w:b/>
              </w:rPr>
            </w:pPr>
            <w:r w:rsidRPr="004D6F18">
              <w:rPr>
                <w:rFonts w:ascii="Times New Roman" w:hAnsi="Times New Roman" w:cs="Times New Roman"/>
                <w:b/>
              </w:rPr>
              <w:t> 3017,50</w:t>
            </w:r>
          </w:p>
        </w:tc>
        <w:tc>
          <w:tcPr>
            <w:tcW w:w="1213" w:type="dxa"/>
            <w:gridSpan w:val="3"/>
            <w:tcBorders>
              <w:left w:val="single" w:sz="4" w:space="0" w:color="000000"/>
              <w:bottom w:val="single" w:sz="4" w:space="0" w:color="000000"/>
              <w:right w:val="single" w:sz="4" w:space="0" w:color="000000"/>
            </w:tcBorders>
            <w:shd w:val="clear" w:color="auto" w:fill="auto"/>
            <w:vAlign w:val="bottom"/>
          </w:tcPr>
          <w:p w14:paraId="3DB1BDE3" w14:textId="77777777" w:rsidR="004D6F18" w:rsidRPr="004D6F18" w:rsidRDefault="004D6F18" w:rsidP="004D6F18">
            <w:pPr>
              <w:snapToGrid w:val="0"/>
              <w:rPr>
                <w:rFonts w:ascii="Times New Roman" w:hAnsi="Times New Roman" w:cs="Times New Roman"/>
                <w:b/>
              </w:rPr>
            </w:pPr>
            <w:r w:rsidRPr="004D6F18">
              <w:rPr>
                <w:rFonts w:ascii="Times New Roman" w:hAnsi="Times New Roman" w:cs="Times New Roman"/>
                <w:b/>
              </w:rPr>
              <w:t> 3167,50</w:t>
            </w:r>
          </w:p>
        </w:tc>
      </w:tr>
      <w:tr w:rsidR="004D6F18" w:rsidRPr="004D6F18" w14:paraId="717B3D70" w14:textId="77777777" w:rsidTr="004D6F18">
        <w:trPr>
          <w:trHeight w:val="255"/>
          <w:jc w:val="center"/>
        </w:trPr>
        <w:tc>
          <w:tcPr>
            <w:tcW w:w="3438" w:type="dxa"/>
            <w:gridSpan w:val="4"/>
            <w:tcBorders>
              <w:top w:val="single" w:sz="4" w:space="0" w:color="000000"/>
              <w:left w:val="single" w:sz="4" w:space="0" w:color="000000"/>
              <w:bottom w:val="single" w:sz="4" w:space="0" w:color="000000"/>
            </w:tcBorders>
            <w:shd w:val="clear" w:color="auto" w:fill="auto"/>
            <w:vAlign w:val="center"/>
          </w:tcPr>
          <w:p w14:paraId="07B32F5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11 dalies suma</w:t>
            </w:r>
          </w:p>
        </w:tc>
        <w:tc>
          <w:tcPr>
            <w:tcW w:w="3824" w:type="dxa"/>
            <w:gridSpan w:val="2"/>
            <w:tcBorders>
              <w:top w:val="single" w:sz="4" w:space="0" w:color="000000"/>
              <w:bottom w:val="single" w:sz="4" w:space="0" w:color="000000"/>
            </w:tcBorders>
            <w:shd w:val="clear" w:color="auto" w:fill="auto"/>
            <w:vAlign w:val="center"/>
          </w:tcPr>
          <w:p w14:paraId="002AF36C"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07" w:type="dxa"/>
            <w:gridSpan w:val="2"/>
            <w:tcBorders>
              <w:left w:val="single" w:sz="4" w:space="0" w:color="000000"/>
              <w:bottom w:val="single" w:sz="4" w:space="0" w:color="000000"/>
            </w:tcBorders>
            <w:shd w:val="clear" w:color="auto" w:fill="auto"/>
            <w:vAlign w:val="center"/>
          </w:tcPr>
          <w:p w14:paraId="0AC9242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383" w:type="dxa"/>
            <w:gridSpan w:val="2"/>
            <w:tcBorders>
              <w:left w:val="single" w:sz="4" w:space="0" w:color="000000"/>
              <w:bottom w:val="single" w:sz="4" w:space="0" w:color="000000"/>
            </w:tcBorders>
            <w:shd w:val="clear" w:color="auto" w:fill="auto"/>
            <w:vAlign w:val="center"/>
          </w:tcPr>
          <w:p w14:paraId="617D465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87" w:type="dxa"/>
            <w:gridSpan w:val="4"/>
            <w:tcBorders>
              <w:left w:val="single" w:sz="4" w:space="0" w:color="000000"/>
              <w:bottom w:val="single" w:sz="4" w:space="0" w:color="000000"/>
            </w:tcBorders>
            <w:shd w:val="clear" w:color="auto" w:fill="auto"/>
            <w:vAlign w:val="center"/>
          </w:tcPr>
          <w:p w14:paraId="1E011D3E" w14:textId="77777777" w:rsidR="004D6F18" w:rsidRPr="004D6F18" w:rsidRDefault="004D6F18" w:rsidP="004D6F18">
            <w:pPr>
              <w:snapToGrid w:val="0"/>
              <w:jc w:val="center"/>
              <w:rPr>
                <w:rFonts w:ascii="Times New Roman" w:hAnsi="Times New Roman" w:cs="Times New Roman"/>
              </w:rPr>
            </w:pPr>
          </w:p>
        </w:tc>
        <w:tc>
          <w:tcPr>
            <w:tcW w:w="1280" w:type="dxa"/>
            <w:gridSpan w:val="3"/>
            <w:tcBorders>
              <w:left w:val="single" w:sz="4" w:space="0" w:color="000000"/>
              <w:bottom w:val="single" w:sz="4" w:space="0" w:color="000000"/>
            </w:tcBorders>
            <w:shd w:val="clear" w:color="auto" w:fill="auto"/>
            <w:vAlign w:val="center"/>
          </w:tcPr>
          <w:p w14:paraId="2BCB984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16" w:type="dxa"/>
            <w:gridSpan w:val="2"/>
            <w:tcBorders>
              <w:left w:val="single" w:sz="4" w:space="0" w:color="000000"/>
              <w:bottom w:val="single" w:sz="4" w:space="0" w:color="000000"/>
            </w:tcBorders>
            <w:shd w:val="clear" w:color="auto" w:fill="auto"/>
            <w:vAlign w:val="center"/>
          </w:tcPr>
          <w:p w14:paraId="3C9EDEC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35D6189E" w14:textId="77777777" w:rsidR="004D6F18" w:rsidRPr="004D6F18" w:rsidRDefault="004D6F18" w:rsidP="004D6F18">
            <w:pPr>
              <w:snapToGrid w:val="0"/>
              <w:jc w:val="center"/>
              <w:rPr>
                <w:rFonts w:ascii="Times New Roman" w:hAnsi="Times New Roman" w:cs="Times New Roman"/>
              </w:rPr>
            </w:pPr>
          </w:p>
        </w:tc>
      </w:tr>
      <w:tr w:rsidR="004D6F18" w:rsidRPr="004D6F18" w14:paraId="3E0C4FF6" w14:textId="77777777" w:rsidTr="004D6F18">
        <w:trPr>
          <w:trHeight w:val="255"/>
          <w:jc w:val="center"/>
        </w:trPr>
        <w:tc>
          <w:tcPr>
            <w:tcW w:w="3438" w:type="dxa"/>
            <w:gridSpan w:val="4"/>
            <w:tcBorders>
              <w:top w:val="single" w:sz="4" w:space="0" w:color="000000"/>
              <w:left w:val="single" w:sz="4" w:space="0" w:color="000000"/>
              <w:bottom w:val="single" w:sz="4" w:space="0" w:color="000000"/>
            </w:tcBorders>
            <w:shd w:val="clear" w:color="auto" w:fill="auto"/>
            <w:vAlign w:val="center"/>
          </w:tcPr>
          <w:p w14:paraId="1FF0DBF0"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12. Indikacinės pirštinės</w:t>
            </w:r>
          </w:p>
        </w:tc>
        <w:tc>
          <w:tcPr>
            <w:tcW w:w="3824" w:type="dxa"/>
            <w:gridSpan w:val="2"/>
            <w:tcBorders>
              <w:left w:val="single" w:sz="4" w:space="0" w:color="000000"/>
            </w:tcBorders>
            <w:shd w:val="clear" w:color="auto" w:fill="auto"/>
            <w:vAlign w:val="center"/>
          </w:tcPr>
          <w:p w14:paraId="76324F8A"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07" w:type="dxa"/>
            <w:gridSpan w:val="2"/>
            <w:tcBorders>
              <w:left w:val="single" w:sz="4" w:space="0" w:color="000000"/>
              <w:bottom w:val="single" w:sz="4" w:space="0" w:color="000000"/>
            </w:tcBorders>
            <w:shd w:val="clear" w:color="auto" w:fill="auto"/>
            <w:vAlign w:val="center"/>
          </w:tcPr>
          <w:p w14:paraId="03225AA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383" w:type="dxa"/>
            <w:gridSpan w:val="2"/>
            <w:tcBorders>
              <w:left w:val="single" w:sz="4" w:space="0" w:color="000000"/>
              <w:bottom w:val="single" w:sz="4" w:space="0" w:color="000000"/>
            </w:tcBorders>
            <w:shd w:val="clear" w:color="auto" w:fill="auto"/>
            <w:vAlign w:val="center"/>
          </w:tcPr>
          <w:p w14:paraId="57FD1D9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87" w:type="dxa"/>
            <w:gridSpan w:val="4"/>
            <w:tcBorders>
              <w:left w:val="single" w:sz="4" w:space="0" w:color="000000"/>
              <w:bottom w:val="single" w:sz="4" w:space="0" w:color="000000"/>
            </w:tcBorders>
            <w:shd w:val="clear" w:color="auto" w:fill="auto"/>
            <w:vAlign w:val="center"/>
          </w:tcPr>
          <w:p w14:paraId="246466E0" w14:textId="77777777" w:rsidR="004D6F18" w:rsidRPr="004D6F18" w:rsidRDefault="004D6F18" w:rsidP="004D6F18">
            <w:pPr>
              <w:snapToGrid w:val="0"/>
              <w:jc w:val="center"/>
              <w:rPr>
                <w:rFonts w:ascii="Times New Roman" w:hAnsi="Times New Roman" w:cs="Times New Roman"/>
              </w:rPr>
            </w:pPr>
          </w:p>
        </w:tc>
        <w:tc>
          <w:tcPr>
            <w:tcW w:w="1280" w:type="dxa"/>
            <w:gridSpan w:val="3"/>
            <w:tcBorders>
              <w:left w:val="single" w:sz="4" w:space="0" w:color="000000"/>
              <w:bottom w:val="single" w:sz="4" w:space="0" w:color="000000"/>
            </w:tcBorders>
            <w:shd w:val="clear" w:color="auto" w:fill="auto"/>
            <w:vAlign w:val="center"/>
          </w:tcPr>
          <w:p w14:paraId="3ACB5B0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116" w:type="dxa"/>
            <w:gridSpan w:val="2"/>
            <w:tcBorders>
              <w:left w:val="single" w:sz="4" w:space="0" w:color="000000"/>
              <w:bottom w:val="single" w:sz="4" w:space="0" w:color="000000"/>
            </w:tcBorders>
            <w:shd w:val="clear" w:color="auto" w:fill="auto"/>
            <w:vAlign w:val="center"/>
          </w:tcPr>
          <w:p w14:paraId="266F98C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2244A21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r>
      <w:tr w:rsidR="004D6F18" w:rsidRPr="004D6F18" w14:paraId="224EC6AD" w14:textId="77777777" w:rsidTr="004D6F18">
        <w:trPr>
          <w:trHeight w:val="5340"/>
          <w:jc w:val="center"/>
        </w:trPr>
        <w:tc>
          <w:tcPr>
            <w:tcW w:w="676" w:type="dxa"/>
            <w:tcBorders>
              <w:left w:val="single" w:sz="4" w:space="0" w:color="000000"/>
              <w:bottom w:val="single" w:sz="4" w:space="0" w:color="000000"/>
            </w:tcBorders>
            <w:shd w:val="clear" w:color="auto" w:fill="auto"/>
            <w:vAlign w:val="center"/>
          </w:tcPr>
          <w:p w14:paraId="79645BE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lastRenderedPageBreak/>
              <w:t>12.1</w:t>
            </w:r>
          </w:p>
        </w:tc>
        <w:tc>
          <w:tcPr>
            <w:tcW w:w="2762" w:type="dxa"/>
            <w:gridSpan w:val="3"/>
            <w:tcBorders>
              <w:left w:val="single" w:sz="4" w:space="0" w:color="000000"/>
              <w:bottom w:val="single" w:sz="4" w:space="0" w:color="000000"/>
            </w:tcBorders>
            <w:shd w:val="clear" w:color="auto" w:fill="auto"/>
            <w:vAlign w:val="center"/>
          </w:tcPr>
          <w:p w14:paraId="1A263DA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Pirštinės sterilios chirurginės indikacinės (vidinės) be pudros</w:t>
            </w:r>
          </w:p>
        </w:tc>
        <w:tc>
          <w:tcPr>
            <w:tcW w:w="3824" w:type="dxa"/>
            <w:gridSpan w:val="2"/>
            <w:tcBorders>
              <w:top w:val="single" w:sz="4" w:space="0" w:color="000000"/>
              <w:left w:val="single" w:sz="4" w:space="0" w:color="000000"/>
              <w:bottom w:val="single" w:sz="4" w:space="0" w:color="000000"/>
            </w:tcBorders>
            <w:shd w:val="clear" w:color="auto" w:fill="auto"/>
          </w:tcPr>
          <w:p w14:paraId="48171072"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Sterilios natūralaus latekso chirurginės pirštinės, be pudros, skirtos mautis po kitomis pirštinėmis.Vidinis paviršius padengtas akriliniais polimerais. Mikroreljefinis paviršius, susuktas kraštelis, pilnai anatominė forma su šiek tiek į delną palenktais pirštais. AQL iki įpakavimo ne daugiau 0</w:t>
            </w:r>
            <w:proofErr w:type="gramStart"/>
            <w:r w:rsidRPr="004D6F18">
              <w:rPr>
                <w:rFonts w:ascii="Times New Roman" w:hAnsi="Times New Roman" w:cs="Times New Roman"/>
              </w:rPr>
              <w:t>,65</w:t>
            </w:r>
            <w:proofErr w:type="gramEnd"/>
            <w:r w:rsidRPr="004D6F18">
              <w:rPr>
                <w:rFonts w:ascii="Times New Roman" w:hAnsi="Times New Roman" w:cs="Times New Roman"/>
              </w:rPr>
              <w:t>, po įpakavimo ne daugiau 1,0. Didelis jautrumas pirštų galų srityje. Storis pirštų srityje 0</w:t>
            </w:r>
            <w:proofErr w:type="gramStart"/>
            <w:r w:rsidRPr="004D6F18">
              <w:rPr>
                <w:rFonts w:ascii="Times New Roman" w:hAnsi="Times New Roman" w:cs="Times New Roman"/>
              </w:rPr>
              <w:t>,21</w:t>
            </w:r>
            <w:proofErr w:type="gramEnd"/>
            <w:r w:rsidRPr="004D6F18">
              <w:rPr>
                <w:rFonts w:ascii="Times New Roman" w:hAnsi="Times New Roman" w:cs="Times New Roman"/>
              </w:rPr>
              <w:t xml:space="preserve"> mm (± 0,01mm), delno srityje ne mažiau 0,10 mm. Plyšimo riba tempiant ne mažiau 18N (prieš sendinimą), ne mažiau 15N (po sendinimo). Lengvai atplėšiama medicininio plastiko pakuotė. Iš pakuotės išsiurbtas oras. Dydžiai: 5</w:t>
            </w:r>
            <w:proofErr w:type="gramStart"/>
            <w:r w:rsidRPr="004D6F18">
              <w:rPr>
                <w:rFonts w:ascii="Times New Roman" w:hAnsi="Times New Roman" w:cs="Times New Roman"/>
              </w:rPr>
              <w:t>,5</w:t>
            </w:r>
            <w:proofErr w:type="gramEnd"/>
            <w:r w:rsidRPr="004D6F18">
              <w:rPr>
                <w:rFonts w:ascii="Times New Roman" w:hAnsi="Times New Roman" w:cs="Times New Roman"/>
              </w:rPr>
              <w:t xml:space="preserve"> - 9,0. Spalva: žalia. Pirštinės dydis pažymėtas ant pirštinės rankogalio. Turi atitikti direktyvą EEC 93/42 ir EN 455 reikalavimus. Pateikti gamintojo patvirtintą dokumentaciją, įrodančią atitikimus reikalavimams. Pateikti pavyzdžius</w:t>
            </w:r>
          </w:p>
        </w:tc>
        <w:tc>
          <w:tcPr>
            <w:tcW w:w="1007" w:type="dxa"/>
            <w:gridSpan w:val="2"/>
            <w:tcBorders>
              <w:left w:val="single" w:sz="4" w:space="0" w:color="000000"/>
              <w:bottom w:val="single" w:sz="4" w:space="0" w:color="000000"/>
            </w:tcBorders>
            <w:shd w:val="clear" w:color="auto" w:fill="auto"/>
            <w:vAlign w:val="center"/>
          </w:tcPr>
          <w:p w14:paraId="37DEBFC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600</w:t>
            </w:r>
          </w:p>
        </w:tc>
        <w:tc>
          <w:tcPr>
            <w:tcW w:w="1383" w:type="dxa"/>
            <w:gridSpan w:val="2"/>
            <w:tcBorders>
              <w:left w:val="single" w:sz="4" w:space="0" w:color="000000"/>
              <w:bottom w:val="single" w:sz="4" w:space="0" w:color="000000"/>
            </w:tcBorders>
            <w:shd w:val="clear" w:color="auto" w:fill="auto"/>
            <w:vAlign w:val="center"/>
          </w:tcPr>
          <w:p w14:paraId="7770116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Ansell, Encore underglove</w:t>
            </w:r>
          </w:p>
        </w:tc>
        <w:tc>
          <w:tcPr>
            <w:tcW w:w="1187" w:type="dxa"/>
            <w:gridSpan w:val="4"/>
            <w:tcBorders>
              <w:left w:val="single" w:sz="4" w:space="0" w:color="000000"/>
              <w:bottom w:val="single" w:sz="4" w:space="0" w:color="000000"/>
            </w:tcBorders>
            <w:shd w:val="clear" w:color="auto" w:fill="auto"/>
            <w:vAlign w:val="center"/>
          </w:tcPr>
          <w:p w14:paraId="2157992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0,63</w:t>
            </w:r>
          </w:p>
        </w:tc>
        <w:tc>
          <w:tcPr>
            <w:tcW w:w="1280" w:type="dxa"/>
            <w:gridSpan w:val="3"/>
            <w:tcBorders>
              <w:left w:val="single" w:sz="4" w:space="0" w:color="000000"/>
              <w:bottom w:val="single" w:sz="4" w:space="0" w:color="000000"/>
            </w:tcBorders>
            <w:shd w:val="clear" w:color="auto" w:fill="auto"/>
            <w:vAlign w:val="center"/>
          </w:tcPr>
          <w:p w14:paraId="389AF14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0,6615 </w:t>
            </w:r>
          </w:p>
        </w:tc>
        <w:tc>
          <w:tcPr>
            <w:tcW w:w="1116" w:type="dxa"/>
            <w:gridSpan w:val="2"/>
            <w:tcBorders>
              <w:left w:val="single" w:sz="4" w:space="0" w:color="000000"/>
              <w:bottom w:val="single" w:sz="4" w:space="0" w:color="000000"/>
            </w:tcBorders>
            <w:shd w:val="clear" w:color="auto" w:fill="auto"/>
            <w:vAlign w:val="center"/>
          </w:tcPr>
          <w:p w14:paraId="2B277D5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378,00</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2500948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396,90 </w:t>
            </w:r>
          </w:p>
        </w:tc>
      </w:tr>
      <w:tr w:rsidR="004D6F18" w:rsidRPr="004D6F18" w14:paraId="654B490A" w14:textId="77777777" w:rsidTr="004D6F18">
        <w:trPr>
          <w:trHeight w:val="5475"/>
          <w:jc w:val="center"/>
        </w:trPr>
        <w:tc>
          <w:tcPr>
            <w:tcW w:w="676" w:type="dxa"/>
            <w:tcBorders>
              <w:left w:val="single" w:sz="4" w:space="0" w:color="000000"/>
              <w:bottom w:val="single" w:sz="4" w:space="0" w:color="000000"/>
            </w:tcBorders>
            <w:shd w:val="clear" w:color="auto" w:fill="auto"/>
            <w:vAlign w:val="center"/>
          </w:tcPr>
          <w:p w14:paraId="4328A73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lastRenderedPageBreak/>
              <w:t>12.2</w:t>
            </w:r>
          </w:p>
        </w:tc>
        <w:tc>
          <w:tcPr>
            <w:tcW w:w="2762" w:type="dxa"/>
            <w:gridSpan w:val="3"/>
            <w:tcBorders>
              <w:left w:val="single" w:sz="4" w:space="0" w:color="000000"/>
              <w:bottom w:val="single" w:sz="4" w:space="0" w:color="000000"/>
            </w:tcBorders>
            <w:shd w:val="clear" w:color="auto" w:fill="auto"/>
            <w:vAlign w:val="center"/>
          </w:tcPr>
          <w:p w14:paraId="09A32CE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Chirurginės pirštinės sterilios indikacinės (išorinės) be pudros</w:t>
            </w:r>
          </w:p>
        </w:tc>
        <w:tc>
          <w:tcPr>
            <w:tcW w:w="3824" w:type="dxa"/>
            <w:gridSpan w:val="2"/>
            <w:tcBorders>
              <w:left w:val="single" w:sz="4" w:space="0" w:color="000000"/>
              <w:bottom w:val="single" w:sz="4" w:space="0" w:color="000000"/>
            </w:tcBorders>
            <w:shd w:val="clear" w:color="auto" w:fill="auto"/>
          </w:tcPr>
          <w:p w14:paraId="53FDE6BE"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Sterilios natūralaus latekso chirurginės pirštinės, be pudros. Vidinis paviršius silikonizuotas ir padengtas sintetine medžiaga palengvinančia rankos slydimą. Mikroreljefinis paviršius, susuktas kraštelis, pilnai anatominė forma su šiek tiek į delną palenktais pirštais. AQL iki įpakavimo ne daugiau 0</w:t>
            </w:r>
            <w:proofErr w:type="gramStart"/>
            <w:r w:rsidRPr="004D6F18">
              <w:rPr>
                <w:rFonts w:ascii="Times New Roman" w:hAnsi="Times New Roman" w:cs="Times New Roman"/>
              </w:rPr>
              <w:t>,65</w:t>
            </w:r>
            <w:proofErr w:type="gramEnd"/>
            <w:r w:rsidRPr="004D6F18">
              <w:rPr>
                <w:rFonts w:ascii="Times New Roman" w:hAnsi="Times New Roman" w:cs="Times New Roman"/>
              </w:rPr>
              <w:t>, po įpakavimo ne daugiau 1,0. Didelis jautrumas pirštų galų srityje. Sluoksnio storis pirštų srityje - 0</w:t>
            </w:r>
            <w:proofErr w:type="gramStart"/>
            <w:r w:rsidRPr="004D6F18">
              <w:rPr>
                <w:rFonts w:ascii="Times New Roman" w:hAnsi="Times New Roman" w:cs="Times New Roman"/>
              </w:rPr>
              <w:t>,27</w:t>
            </w:r>
            <w:proofErr w:type="gramEnd"/>
            <w:r w:rsidRPr="004D6F18">
              <w:rPr>
                <w:rFonts w:ascii="Times New Roman" w:hAnsi="Times New Roman" w:cs="Times New Roman"/>
              </w:rPr>
              <w:t xml:space="preserve"> (± 0,01mm), delno srityje 0,24 mm (± 0,01mm), riešo srityje - 0,16mm (± 0,01mm). Plyšimo riba tempiant ne mažiau 17N (prieš sendinimą), ne mažiau 14N (po sendinimo). Lengvai atplėšiama medicininio plastiko pakuotė (pakuotėje 50 porų). Iš pakuotės išsiurbtas oras. Dydžiai: 5</w:t>
            </w:r>
            <w:proofErr w:type="gramStart"/>
            <w:r w:rsidRPr="004D6F18">
              <w:rPr>
                <w:rFonts w:ascii="Times New Roman" w:hAnsi="Times New Roman" w:cs="Times New Roman"/>
              </w:rPr>
              <w:t>,5</w:t>
            </w:r>
            <w:proofErr w:type="gramEnd"/>
            <w:r w:rsidRPr="004D6F18">
              <w:rPr>
                <w:rFonts w:ascii="Times New Roman" w:hAnsi="Times New Roman" w:cs="Times New Roman"/>
              </w:rPr>
              <w:t xml:space="preserve"> - 9,0. Pirštinės dydis pažymėtas ant pirštinės rankogalio. Turi atitikti direktyvą EEC 93/42 ir EN 455 reikalavimus. Pateikti gamintojo patvirtintą dokumentaciją, įrodančią atitikimus reikalavimams. Pateikti pavyzdžius</w:t>
            </w:r>
          </w:p>
        </w:tc>
        <w:tc>
          <w:tcPr>
            <w:tcW w:w="1007" w:type="dxa"/>
            <w:gridSpan w:val="2"/>
            <w:tcBorders>
              <w:left w:val="single" w:sz="4" w:space="0" w:color="000000"/>
              <w:bottom w:val="single" w:sz="4" w:space="0" w:color="000000"/>
            </w:tcBorders>
            <w:shd w:val="clear" w:color="auto" w:fill="auto"/>
            <w:vAlign w:val="center"/>
          </w:tcPr>
          <w:p w14:paraId="4E89DE8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600</w:t>
            </w:r>
          </w:p>
        </w:tc>
        <w:tc>
          <w:tcPr>
            <w:tcW w:w="1383" w:type="dxa"/>
            <w:gridSpan w:val="2"/>
            <w:tcBorders>
              <w:left w:val="single" w:sz="4" w:space="0" w:color="000000"/>
              <w:bottom w:val="single" w:sz="4" w:space="0" w:color="000000"/>
            </w:tcBorders>
            <w:shd w:val="clear" w:color="auto" w:fill="auto"/>
            <w:vAlign w:val="center"/>
          </w:tcPr>
          <w:p w14:paraId="1A2B33F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Ansell, gammex PF</w:t>
            </w:r>
          </w:p>
        </w:tc>
        <w:tc>
          <w:tcPr>
            <w:tcW w:w="1187" w:type="dxa"/>
            <w:gridSpan w:val="4"/>
            <w:tcBorders>
              <w:left w:val="single" w:sz="4" w:space="0" w:color="000000"/>
              <w:bottom w:val="single" w:sz="4" w:space="0" w:color="000000"/>
            </w:tcBorders>
            <w:shd w:val="clear" w:color="auto" w:fill="auto"/>
            <w:vAlign w:val="center"/>
          </w:tcPr>
          <w:p w14:paraId="067570C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0,52</w:t>
            </w:r>
          </w:p>
        </w:tc>
        <w:tc>
          <w:tcPr>
            <w:tcW w:w="1280" w:type="dxa"/>
            <w:gridSpan w:val="3"/>
            <w:tcBorders>
              <w:left w:val="single" w:sz="4" w:space="0" w:color="000000"/>
              <w:bottom w:val="single" w:sz="4" w:space="0" w:color="000000"/>
            </w:tcBorders>
            <w:shd w:val="clear" w:color="auto" w:fill="auto"/>
            <w:vAlign w:val="center"/>
          </w:tcPr>
          <w:p w14:paraId="627491A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0,546</w:t>
            </w:r>
          </w:p>
        </w:tc>
        <w:tc>
          <w:tcPr>
            <w:tcW w:w="1116" w:type="dxa"/>
            <w:gridSpan w:val="2"/>
            <w:tcBorders>
              <w:left w:val="single" w:sz="4" w:space="0" w:color="000000"/>
              <w:bottom w:val="single" w:sz="4" w:space="0" w:color="000000"/>
            </w:tcBorders>
            <w:shd w:val="clear" w:color="auto" w:fill="auto"/>
            <w:vAlign w:val="center"/>
          </w:tcPr>
          <w:p w14:paraId="2D03B9B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312,00</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02F7538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327,60</w:t>
            </w:r>
          </w:p>
        </w:tc>
      </w:tr>
      <w:tr w:rsidR="004D6F18" w:rsidRPr="004D6F18" w14:paraId="4EDE465D" w14:textId="77777777" w:rsidTr="004D6F18">
        <w:trPr>
          <w:trHeight w:val="379"/>
          <w:jc w:val="center"/>
        </w:trPr>
        <w:tc>
          <w:tcPr>
            <w:tcW w:w="7262" w:type="dxa"/>
            <w:gridSpan w:val="6"/>
            <w:tcBorders>
              <w:left w:val="single" w:sz="4" w:space="0" w:color="000000"/>
              <w:bottom w:val="single" w:sz="4" w:space="0" w:color="000000"/>
            </w:tcBorders>
            <w:shd w:val="clear" w:color="auto" w:fill="auto"/>
            <w:vAlign w:val="center"/>
          </w:tcPr>
          <w:p w14:paraId="143DE1ED"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xml:space="preserve">Bendra 12 dalies suma </w:t>
            </w:r>
          </w:p>
        </w:tc>
        <w:tc>
          <w:tcPr>
            <w:tcW w:w="1007" w:type="dxa"/>
            <w:gridSpan w:val="2"/>
            <w:tcBorders>
              <w:left w:val="single" w:sz="4" w:space="0" w:color="000000"/>
              <w:bottom w:val="single" w:sz="4" w:space="0" w:color="000000"/>
            </w:tcBorders>
            <w:shd w:val="clear" w:color="auto" w:fill="auto"/>
            <w:vAlign w:val="center"/>
          </w:tcPr>
          <w:p w14:paraId="2510EAAF" w14:textId="77777777" w:rsidR="004D6F18" w:rsidRPr="004D6F18" w:rsidRDefault="004D6F18" w:rsidP="004D6F18">
            <w:pPr>
              <w:snapToGrid w:val="0"/>
              <w:jc w:val="center"/>
              <w:rPr>
                <w:rFonts w:ascii="Times New Roman" w:hAnsi="Times New Roman" w:cs="Times New Roman"/>
              </w:rPr>
            </w:pPr>
          </w:p>
        </w:tc>
        <w:tc>
          <w:tcPr>
            <w:tcW w:w="1383" w:type="dxa"/>
            <w:gridSpan w:val="2"/>
            <w:tcBorders>
              <w:left w:val="single" w:sz="4" w:space="0" w:color="000000"/>
              <w:bottom w:val="single" w:sz="4" w:space="0" w:color="000000"/>
            </w:tcBorders>
            <w:shd w:val="clear" w:color="auto" w:fill="auto"/>
            <w:vAlign w:val="center"/>
          </w:tcPr>
          <w:p w14:paraId="15080E26" w14:textId="77777777" w:rsidR="004D6F18" w:rsidRPr="004D6F18" w:rsidRDefault="004D6F18" w:rsidP="004D6F18">
            <w:pPr>
              <w:snapToGrid w:val="0"/>
              <w:jc w:val="center"/>
              <w:rPr>
                <w:rFonts w:ascii="Times New Roman" w:hAnsi="Times New Roman" w:cs="Times New Roman"/>
              </w:rPr>
            </w:pPr>
          </w:p>
        </w:tc>
        <w:tc>
          <w:tcPr>
            <w:tcW w:w="1187" w:type="dxa"/>
            <w:gridSpan w:val="4"/>
            <w:tcBorders>
              <w:left w:val="single" w:sz="4" w:space="0" w:color="000000"/>
              <w:bottom w:val="single" w:sz="4" w:space="0" w:color="000000"/>
            </w:tcBorders>
            <w:shd w:val="clear" w:color="auto" w:fill="auto"/>
            <w:vAlign w:val="center"/>
          </w:tcPr>
          <w:p w14:paraId="711381B9" w14:textId="77777777" w:rsidR="004D6F18" w:rsidRPr="004D6F18" w:rsidRDefault="004D6F18" w:rsidP="004D6F18">
            <w:pPr>
              <w:snapToGrid w:val="0"/>
              <w:jc w:val="center"/>
              <w:rPr>
                <w:rFonts w:ascii="Times New Roman" w:hAnsi="Times New Roman" w:cs="Times New Roman"/>
              </w:rPr>
            </w:pPr>
          </w:p>
        </w:tc>
        <w:tc>
          <w:tcPr>
            <w:tcW w:w="1280" w:type="dxa"/>
            <w:gridSpan w:val="3"/>
            <w:tcBorders>
              <w:left w:val="single" w:sz="4" w:space="0" w:color="000000"/>
              <w:bottom w:val="single" w:sz="4" w:space="0" w:color="000000"/>
            </w:tcBorders>
            <w:shd w:val="clear" w:color="auto" w:fill="auto"/>
            <w:vAlign w:val="center"/>
          </w:tcPr>
          <w:p w14:paraId="14647FB6" w14:textId="77777777" w:rsidR="004D6F18" w:rsidRPr="004D6F18" w:rsidRDefault="004D6F18" w:rsidP="004D6F18">
            <w:pPr>
              <w:snapToGrid w:val="0"/>
              <w:jc w:val="center"/>
              <w:rPr>
                <w:rFonts w:ascii="Times New Roman" w:hAnsi="Times New Roman" w:cs="Times New Roman"/>
              </w:rPr>
            </w:pPr>
          </w:p>
        </w:tc>
        <w:tc>
          <w:tcPr>
            <w:tcW w:w="1116" w:type="dxa"/>
            <w:gridSpan w:val="2"/>
            <w:tcBorders>
              <w:left w:val="single" w:sz="4" w:space="0" w:color="000000"/>
              <w:bottom w:val="single" w:sz="4" w:space="0" w:color="000000"/>
            </w:tcBorders>
            <w:shd w:val="clear" w:color="auto" w:fill="auto"/>
            <w:vAlign w:val="center"/>
          </w:tcPr>
          <w:p w14:paraId="6E841300"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690,00</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5BD9D571"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724,50</w:t>
            </w:r>
          </w:p>
        </w:tc>
      </w:tr>
      <w:tr w:rsidR="004D6F18" w:rsidRPr="004D6F18" w14:paraId="4F87ADA9" w14:textId="77777777" w:rsidTr="004D6F18">
        <w:trPr>
          <w:trHeight w:val="450"/>
          <w:jc w:val="center"/>
        </w:trPr>
        <w:tc>
          <w:tcPr>
            <w:tcW w:w="3438" w:type="dxa"/>
            <w:gridSpan w:val="4"/>
            <w:tcBorders>
              <w:left w:val="single" w:sz="4" w:space="0" w:color="000000"/>
              <w:bottom w:val="single" w:sz="4" w:space="0" w:color="000000"/>
            </w:tcBorders>
            <w:shd w:val="clear" w:color="auto" w:fill="auto"/>
            <w:vAlign w:val="center"/>
          </w:tcPr>
          <w:p w14:paraId="403E305B"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13. Specialiosios pirštinės</w:t>
            </w:r>
          </w:p>
        </w:tc>
        <w:tc>
          <w:tcPr>
            <w:tcW w:w="3824" w:type="dxa"/>
            <w:gridSpan w:val="2"/>
            <w:tcBorders>
              <w:left w:val="single" w:sz="4" w:space="0" w:color="000000"/>
              <w:bottom w:val="single" w:sz="4" w:space="0" w:color="000000"/>
            </w:tcBorders>
            <w:shd w:val="clear" w:color="auto" w:fill="auto"/>
          </w:tcPr>
          <w:p w14:paraId="2CD1F358" w14:textId="77777777" w:rsidR="004D6F18" w:rsidRPr="004D6F18" w:rsidRDefault="004D6F18" w:rsidP="004D6F18">
            <w:pPr>
              <w:snapToGrid w:val="0"/>
              <w:rPr>
                <w:rFonts w:ascii="Times New Roman" w:hAnsi="Times New Roman" w:cs="Times New Roman"/>
              </w:rPr>
            </w:pPr>
          </w:p>
        </w:tc>
        <w:tc>
          <w:tcPr>
            <w:tcW w:w="1007" w:type="dxa"/>
            <w:gridSpan w:val="2"/>
            <w:tcBorders>
              <w:left w:val="single" w:sz="4" w:space="0" w:color="000000"/>
              <w:bottom w:val="single" w:sz="4" w:space="0" w:color="000000"/>
            </w:tcBorders>
            <w:shd w:val="clear" w:color="auto" w:fill="auto"/>
            <w:vAlign w:val="center"/>
          </w:tcPr>
          <w:p w14:paraId="0D713A1C" w14:textId="77777777" w:rsidR="004D6F18" w:rsidRPr="004D6F18" w:rsidRDefault="004D6F18" w:rsidP="004D6F18">
            <w:pPr>
              <w:snapToGrid w:val="0"/>
              <w:jc w:val="center"/>
              <w:rPr>
                <w:rFonts w:ascii="Times New Roman" w:hAnsi="Times New Roman" w:cs="Times New Roman"/>
              </w:rPr>
            </w:pPr>
          </w:p>
        </w:tc>
        <w:tc>
          <w:tcPr>
            <w:tcW w:w="1383" w:type="dxa"/>
            <w:gridSpan w:val="2"/>
            <w:tcBorders>
              <w:left w:val="single" w:sz="4" w:space="0" w:color="000000"/>
              <w:bottom w:val="single" w:sz="4" w:space="0" w:color="000000"/>
            </w:tcBorders>
            <w:shd w:val="clear" w:color="auto" w:fill="auto"/>
            <w:vAlign w:val="center"/>
          </w:tcPr>
          <w:p w14:paraId="4BCEEE0E" w14:textId="77777777" w:rsidR="004D6F18" w:rsidRPr="004D6F18" w:rsidRDefault="004D6F18" w:rsidP="004D6F18">
            <w:pPr>
              <w:snapToGrid w:val="0"/>
              <w:jc w:val="center"/>
              <w:rPr>
                <w:rFonts w:ascii="Times New Roman" w:hAnsi="Times New Roman" w:cs="Times New Roman"/>
              </w:rPr>
            </w:pPr>
          </w:p>
        </w:tc>
        <w:tc>
          <w:tcPr>
            <w:tcW w:w="1187" w:type="dxa"/>
            <w:gridSpan w:val="4"/>
            <w:tcBorders>
              <w:left w:val="single" w:sz="4" w:space="0" w:color="000000"/>
              <w:bottom w:val="single" w:sz="4" w:space="0" w:color="000000"/>
            </w:tcBorders>
            <w:shd w:val="clear" w:color="auto" w:fill="auto"/>
            <w:vAlign w:val="center"/>
          </w:tcPr>
          <w:p w14:paraId="5C8F7D87" w14:textId="77777777" w:rsidR="004D6F18" w:rsidRPr="004D6F18" w:rsidRDefault="004D6F18" w:rsidP="004D6F18">
            <w:pPr>
              <w:snapToGrid w:val="0"/>
              <w:jc w:val="center"/>
              <w:rPr>
                <w:rFonts w:ascii="Times New Roman" w:hAnsi="Times New Roman" w:cs="Times New Roman"/>
              </w:rPr>
            </w:pPr>
          </w:p>
        </w:tc>
        <w:tc>
          <w:tcPr>
            <w:tcW w:w="1280" w:type="dxa"/>
            <w:gridSpan w:val="3"/>
            <w:tcBorders>
              <w:left w:val="single" w:sz="4" w:space="0" w:color="000000"/>
              <w:bottom w:val="single" w:sz="4" w:space="0" w:color="000000"/>
            </w:tcBorders>
            <w:shd w:val="clear" w:color="auto" w:fill="auto"/>
            <w:vAlign w:val="center"/>
          </w:tcPr>
          <w:p w14:paraId="07CF9A35" w14:textId="77777777" w:rsidR="004D6F18" w:rsidRPr="004D6F18" w:rsidRDefault="004D6F18" w:rsidP="004D6F18">
            <w:pPr>
              <w:snapToGrid w:val="0"/>
              <w:jc w:val="center"/>
              <w:rPr>
                <w:rFonts w:ascii="Times New Roman" w:hAnsi="Times New Roman" w:cs="Times New Roman"/>
              </w:rPr>
            </w:pPr>
          </w:p>
        </w:tc>
        <w:tc>
          <w:tcPr>
            <w:tcW w:w="1116" w:type="dxa"/>
            <w:gridSpan w:val="2"/>
            <w:tcBorders>
              <w:left w:val="single" w:sz="4" w:space="0" w:color="000000"/>
              <w:bottom w:val="single" w:sz="4" w:space="0" w:color="000000"/>
            </w:tcBorders>
            <w:shd w:val="clear" w:color="auto" w:fill="auto"/>
            <w:vAlign w:val="center"/>
          </w:tcPr>
          <w:p w14:paraId="425BA7E3" w14:textId="77777777" w:rsidR="004D6F18" w:rsidRPr="004D6F18" w:rsidRDefault="004D6F18" w:rsidP="004D6F18">
            <w:pPr>
              <w:snapToGrid w:val="0"/>
              <w:jc w:val="center"/>
              <w:rPr>
                <w:rFonts w:ascii="Times New Roman" w:hAnsi="Times New Roman" w:cs="Times New Roman"/>
              </w:rPr>
            </w:pP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514497FD" w14:textId="77777777" w:rsidR="004D6F18" w:rsidRPr="004D6F18" w:rsidRDefault="004D6F18" w:rsidP="004D6F18">
            <w:pPr>
              <w:snapToGrid w:val="0"/>
              <w:jc w:val="center"/>
              <w:rPr>
                <w:rFonts w:ascii="Times New Roman" w:hAnsi="Times New Roman" w:cs="Times New Roman"/>
              </w:rPr>
            </w:pPr>
          </w:p>
        </w:tc>
      </w:tr>
      <w:tr w:rsidR="004D6F18" w:rsidRPr="004D6F18" w14:paraId="6F133E24" w14:textId="77777777" w:rsidTr="004D6F18">
        <w:trPr>
          <w:trHeight w:val="2625"/>
          <w:jc w:val="center"/>
        </w:trPr>
        <w:tc>
          <w:tcPr>
            <w:tcW w:w="676" w:type="dxa"/>
            <w:tcBorders>
              <w:left w:val="single" w:sz="4" w:space="0" w:color="000000"/>
              <w:bottom w:val="single" w:sz="4" w:space="0" w:color="000000"/>
            </w:tcBorders>
            <w:shd w:val="clear" w:color="auto" w:fill="auto"/>
            <w:vAlign w:val="center"/>
          </w:tcPr>
          <w:p w14:paraId="231E03B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lastRenderedPageBreak/>
              <w:t>13.1</w:t>
            </w:r>
          </w:p>
        </w:tc>
        <w:tc>
          <w:tcPr>
            <w:tcW w:w="2762" w:type="dxa"/>
            <w:gridSpan w:val="3"/>
            <w:tcBorders>
              <w:left w:val="single" w:sz="4" w:space="0" w:color="000000"/>
              <w:bottom w:val="single" w:sz="4" w:space="0" w:color="000000"/>
            </w:tcBorders>
            <w:shd w:val="clear" w:color="auto" w:fill="FFFFFF"/>
            <w:vAlign w:val="center"/>
          </w:tcPr>
          <w:p w14:paraId="518041DD"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Hipoalerginės chirurginės pirštinės</w:t>
            </w:r>
          </w:p>
        </w:tc>
        <w:tc>
          <w:tcPr>
            <w:tcW w:w="3824" w:type="dxa"/>
            <w:gridSpan w:val="2"/>
            <w:tcBorders>
              <w:left w:val="single" w:sz="4" w:space="0" w:color="000000"/>
              <w:bottom w:val="single" w:sz="4" w:space="0" w:color="000000"/>
            </w:tcBorders>
            <w:shd w:val="clear" w:color="auto" w:fill="FFFFFF"/>
          </w:tcPr>
          <w:p w14:paraId="406BADB3" w14:textId="77777777" w:rsidR="004D6F18" w:rsidRPr="004D6F18" w:rsidRDefault="004D6F18" w:rsidP="004D6F18">
            <w:pPr>
              <w:snapToGrid w:val="0"/>
              <w:rPr>
                <w:rFonts w:ascii="Times New Roman" w:hAnsi="Times New Roman" w:cs="Times New Roman"/>
              </w:rPr>
            </w:pPr>
          </w:p>
          <w:p w14:paraId="7DF393E0"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color w:val="000000"/>
              </w:rPr>
              <w:t>Sterilios, anatominės konfigūracijos, pagamintos iš natūralaus latekso ir nitrilo chirurginės pirštinės, be pudros; Sudėtis: išorinis sluoksnis – lateksas, vidurinis – latekso ir nitrilo mišinys, vidinis sluoksnis – sintetinis (nitrilinis)</w:t>
            </w:r>
            <w:proofErr w:type="gramStart"/>
            <w:r w:rsidRPr="004D6F18">
              <w:rPr>
                <w:rFonts w:ascii="Times New Roman" w:hAnsi="Times New Roman" w:cs="Times New Roman"/>
                <w:color w:val="000000"/>
              </w:rPr>
              <w:t>;Vidinis</w:t>
            </w:r>
            <w:proofErr w:type="gramEnd"/>
            <w:r w:rsidRPr="004D6F18">
              <w:rPr>
                <w:rFonts w:ascii="Times New Roman" w:hAnsi="Times New Roman" w:cs="Times New Roman"/>
                <w:color w:val="000000"/>
              </w:rPr>
              <w:t xml:space="preserve"> sluoksnis lubrikuotas CPC (Cetilpiridino chloridu) ir silikonu, todėl ypač lengvai maunasi. Pirštinės storis ties pirštų galais – 0</w:t>
            </w:r>
            <w:proofErr w:type="gramStart"/>
            <w:r w:rsidRPr="004D6F18">
              <w:rPr>
                <w:rFonts w:ascii="Times New Roman" w:hAnsi="Times New Roman" w:cs="Times New Roman"/>
                <w:color w:val="000000"/>
              </w:rPr>
              <w:t>,21</w:t>
            </w:r>
            <w:proofErr w:type="gramEnd"/>
            <w:r w:rsidRPr="004D6F18">
              <w:rPr>
                <w:rFonts w:ascii="Times New Roman" w:hAnsi="Times New Roman" w:cs="Times New Roman"/>
                <w:color w:val="000000"/>
              </w:rPr>
              <w:t xml:space="preserve"> mm.; Patogi pakuotė: plėšiama turi plyšti per siūles, nepažeidžiamas sterilumas.  </w:t>
            </w:r>
          </w:p>
        </w:tc>
        <w:tc>
          <w:tcPr>
            <w:tcW w:w="1007" w:type="dxa"/>
            <w:gridSpan w:val="2"/>
            <w:tcBorders>
              <w:left w:val="single" w:sz="4" w:space="0" w:color="000000"/>
              <w:bottom w:val="single" w:sz="4" w:space="0" w:color="000000"/>
            </w:tcBorders>
            <w:shd w:val="clear" w:color="auto" w:fill="auto"/>
            <w:vAlign w:val="center"/>
          </w:tcPr>
          <w:p w14:paraId="047CEF2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8000</w:t>
            </w:r>
          </w:p>
        </w:tc>
        <w:tc>
          <w:tcPr>
            <w:tcW w:w="1383" w:type="dxa"/>
            <w:gridSpan w:val="2"/>
            <w:tcBorders>
              <w:left w:val="single" w:sz="4" w:space="0" w:color="000000"/>
              <w:bottom w:val="single" w:sz="4" w:space="0" w:color="000000"/>
            </w:tcBorders>
            <w:shd w:val="clear" w:color="auto" w:fill="auto"/>
            <w:vAlign w:val="center"/>
          </w:tcPr>
          <w:p w14:paraId="47EEE7C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Ansell, Encore hybrid</w:t>
            </w:r>
          </w:p>
        </w:tc>
        <w:tc>
          <w:tcPr>
            <w:tcW w:w="1187" w:type="dxa"/>
            <w:gridSpan w:val="4"/>
            <w:tcBorders>
              <w:left w:val="single" w:sz="4" w:space="0" w:color="000000"/>
              <w:bottom w:val="single" w:sz="4" w:space="0" w:color="000000"/>
            </w:tcBorders>
            <w:shd w:val="clear" w:color="auto" w:fill="auto"/>
            <w:vAlign w:val="center"/>
          </w:tcPr>
          <w:p w14:paraId="333FBEB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1,05</w:t>
            </w:r>
          </w:p>
        </w:tc>
        <w:tc>
          <w:tcPr>
            <w:tcW w:w="1280" w:type="dxa"/>
            <w:gridSpan w:val="3"/>
            <w:tcBorders>
              <w:left w:val="single" w:sz="4" w:space="0" w:color="000000"/>
              <w:bottom w:val="single" w:sz="4" w:space="0" w:color="000000"/>
            </w:tcBorders>
            <w:shd w:val="clear" w:color="auto" w:fill="auto"/>
            <w:vAlign w:val="center"/>
          </w:tcPr>
          <w:p w14:paraId="2F84A6D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1,1025</w:t>
            </w:r>
          </w:p>
        </w:tc>
        <w:tc>
          <w:tcPr>
            <w:tcW w:w="1116" w:type="dxa"/>
            <w:gridSpan w:val="2"/>
            <w:tcBorders>
              <w:left w:val="single" w:sz="4" w:space="0" w:color="000000"/>
              <w:bottom w:val="single" w:sz="4" w:space="0" w:color="000000"/>
            </w:tcBorders>
            <w:shd w:val="clear" w:color="auto" w:fill="auto"/>
            <w:vAlign w:val="center"/>
          </w:tcPr>
          <w:p w14:paraId="0F011B3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8400,00</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387EAF2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8820,00</w:t>
            </w:r>
          </w:p>
        </w:tc>
      </w:tr>
      <w:tr w:rsidR="004D6F18" w:rsidRPr="004D6F18" w14:paraId="44A741A8" w14:textId="77777777" w:rsidTr="004D6F18">
        <w:trPr>
          <w:trHeight w:val="2985"/>
          <w:jc w:val="center"/>
        </w:trPr>
        <w:tc>
          <w:tcPr>
            <w:tcW w:w="676" w:type="dxa"/>
            <w:tcBorders>
              <w:left w:val="single" w:sz="4" w:space="0" w:color="000000"/>
              <w:bottom w:val="single" w:sz="4" w:space="0" w:color="000000"/>
            </w:tcBorders>
            <w:shd w:val="clear" w:color="auto" w:fill="auto"/>
            <w:vAlign w:val="center"/>
          </w:tcPr>
          <w:p w14:paraId="5043E16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13.2</w:t>
            </w:r>
          </w:p>
        </w:tc>
        <w:tc>
          <w:tcPr>
            <w:tcW w:w="2762" w:type="dxa"/>
            <w:gridSpan w:val="3"/>
            <w:tcBorders>
              <w:left w:val="single" w:sz="4" w:space="0" w:color="000000"/>
              <w:bottom w:val="single" w:sz="4" w:space="0" w:color="000000"/>
            </w:tcBorders>
            <w:shd w:val="clear" w:color="auto" w:fill="FFFFFF"/>
            <w:vAlign w:val="center"/>
          </w:tcPr>
          <w:p w14:paraId="572A8BF9" w14:textId="77777777" w:rsidR="004D6F18" w:rsidRPr="004D6F18" w:rsidRDefault="004D6F18" w:rsidP="004D6F18">
            <w:pPr>
              <w:snapToGrid w:val="0"/>
              <w:rPr>
                <w:rFonts w:ascii="Times New Roman" w:hAnsi="Times New Roman" w:cs="Times New Roman"/>
                <w:color w:val="000000"/>
              </w:rPr>
            </w:pPr>
            <w:r w:rsidRPr="004D6F18">
              <w:rPr>
                <w:rFonts w:ascii="Times New Roman" w:hAnsi="Times New Roman" w:cs="Times New Roman"/>
              </w:rPr>
              <w:t>Hipoalerginės pirštinės su paplonintais pirštų galais</w:t>
            </w:r>
          </w:p>
        </w:tc>
        <w:tc>
          <w:tcPr>
            <w:tcW w:w="3824" w:type="dxa"/>
            <w:gridSpan w:val="2"/>
            <w:tcBorders>
              <w:left w:val="single" w:sz="4" w:space="0" w:color="000000"/>
              <w:bottom w:val="single" w:sz="4" w:space="0" w:color="000000"/>
            </w:tcBorders>
            <w:shd w:val="clear" w:color="auto" w:fill="FFFFFF"/>
          </w:tcPr>
          <w:p w14:paraId="1648B6B6"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color w:val="000000"/>
              </w:rPr>
              <w:t>Sterilios, anatominės konfigūracijos, pagamintos iš natūralaus latekso ir nitrilo chirurginės pirštinės, be pudros; Sudėtis: išorinis sluoksnis – lateksas, vidurinis – latekso ir nitrilo mišinys, vidinis sluoksnis – sintetinis (nitrilinis)</w:t>
            </w:r>
            <w:proofErr w:type="gramStart"/>
            <w:r w:rsidRPr="004D6F18">
              <w:rPr>
                <w:rFonts w:ascii="Times New Roman" w:hAnsi="Times New Roman" w:cs="Times New Roman"/>
                <w:color w:val="000000"/>
              </w:rPr>
              <w:t>;Vidinis</w:t>
            </w:r>
            <w:proofErr w:type="gramEnd"/>
            <w:r w:rsidRPr="004D6F18">
              <w:rPr>
                <w:rFonts w:ascii="Times New Roman" w:hAnsi="Times New Roman" w:cs="Times New Roman"/>
                <w:color w:val="000000"/>
              </w:rPr>
              <w:t xml:space="preserve"> sluoksnis lubrikuotas CPC (Cetilpiridino chloridu) ir silikonu, todėl ypač lengvai maunasi. Ypatingai didelis pirštų galų jautrumas – pirštinės storis ties pirštų galais – 0</w:t>
            </w:r>
            <w:proofErr w:type="gramStart"/>
            <w:r w:rsidRPr="004D6F18">
              <w:rPr>
                <w:rFonts w:ascii="Times New Roman" w:hAnsi="Times New Roman" w:cs="Times New Roman"/>
                <w:color w:val="000000"/>
              </w:rPr>
              <w:t>,17</w:t>
            </w:r>
            <w:proofErr w:type="gramEnd"/>
            <w:r w:rsidRPr="004D6F18">
              <w:rPr>
                <w:rFonts w:ascii="Times New Roman" w:hAnsi="Times New Roman" w:cs="Times New Roman"/>
                <w:color w:val="000000"/>
              </w:rPr>
              <w:t xml:space="preserve"> mm.; Patogi pakuotė: plėšiama turi plyšti per siūles, nepažeidžiamas sterilumas.  </w:t>
            </w:r>
          </w:p>
        </w:tc>
        <w:tc>
          <w:tcPr>
            <w:tcW w:w="1007" w:type="dxa"/>
            <w:gridSpan w:val="2"/>
            <w:tcBorders>
              <w:left w:val="single" w:sz="4" w:space="0" w:color="000000"/>
              <w:bottom w:val="single" w:sz="4" w:space="0" w:color="000000"/>
            </w:tcBorders>
            <w:shd w:val="clear" w:color="auto" w:fill="auto"/>
            <w:vAlign w:val="center"/>
          </w:tcPr>
          <w:p w14:paraId="7E96232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8000</w:t>
            </w:r>
          </w:p>
        </w:tc>
        <w:tc>
          <w:tcPr>
            <w:tcW w:w="1383" w:type="dxa"/>
            <w:gridSpan w:val="2"/>
            <w:tcBorders>
              <w:left w:val="single" w:sz="4" w:space="0" w:color="000000"/>
              <w:bottom w:val="single" w:sz="4" w:space="0" w:color="000000"/>
            </w:tcBorders>
            <w:shd w:val="clear" w:color="auto" w:fill="auto"/>
            <w:vAlign w:val="center"/>
          </w:tcPr>
          <w:p w14:paraId="60CE9FF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Ansell Encore hybrid</w:t>
            </w:r>
          </w:p>
        </w:tc>
        <w:tc>
          <w:tcPr>
            <w:tcW w:w="1187" w:type="dxa"/>
            <w:gridSpan w:val="4"/>
            <w:tcBorders>
              <w:left w:val="single" w:sz="4" w:space="0" w:color="000000"/>
              <w:bottom w:val="single" w:sz="4" w:space="0" w:color="000000"/>
            </w:tcBorders>
            <w:shd w:val="clear" w:color="auto" w:fill="auto"/>
            <w:vAlign w:val="center"/>
          </w:tcPr>
          <w:p w14:paraId="71DBFE6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1,05</w:t>
            </w:r>
          </w:p>
        </w:tc>
        <w:tc>
          <w:tcPr>
            <w:tcW w:w="1280" w:type="dxa"/>
            <w:gridSpan w:val="3"/>
            <w:tcBorders>
              <w:left w:val="single" w:sz="4" w:space="0" w:color="000000"/>
              <w:bottom w:val="single" w:sz="4" w:space="0" w:color="000000"/>
            </w:tcBorders>
            <w:shd w:val="clear" w:color="auto" w:fill="auto"/>
            <w:vAlign w:val="center"/>
          </w:tcPr>
          <w:p w14:paraId="1FBAB0C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1,1025</w:t>
            </w:r>
          </w:p>
        </w:tc>
        <w:tc>
          <w:tcPr>
            <w:tcW w:w="1116" w:type="dxa"/>
            <w:gridSpan w:val="2"/>
            <w:tcBorders>
              <w:left w:val="single" w:sz="4" w:space="0" w:color="000000"/>
              <w:bottom w:val="single" w:sz="4" w:space="0" w:color="000000"/>
            </w:tcBorders>
            <w:shd w:val="clear" w:color="auto" w:fill="auto"/>
            <w:vAlign w:val="center"/>
          </w:tcPr>
          <w:p w14:paraId="581D48C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8400,00</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767D6C0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8820,00</w:t>
            </w:r>
          </w:p>
        </w:tc>
      </w:tr>
      <w:tr w:rsidR="004D6F18" w:rsidRPr="004D6F18" w14:paraId="761BF826" w14:textId="77777777" w:rsidTr="004D6F18">
        <w:trPr>
          <w:trHeight w:val="525"/>
          <w:jc w:val="center"/>
        </w:trPr>
        <w:tc>
          <w:tcPr>
            <w:tcW w:w="676" w:type="dxa"/>
            <w:tcBorders>
              <w:left w:val="single" w:sz="4" w:space="0" w:color="000000"/>
              <w:bottom w:val="single" w:sz="4" w:space="0" w:color="000000"/>
            </w:tcBorders>
            <w:shd w:val="clear" w:color="auto" w:fill="auto"/>
            <w:vAlign w:val="center"/>
          </w:tcPr>
          <w:p w14:paraId="5F8EAB8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13.3</w:t>
            </w:r>
          </w:p>
        </w:tc>
        <w:tc>
          <w:tcPr>
            <w:tcW w:w="2762" w:type="dxa"/>
            <w:gridSpan w:val="3"/>
            <w:tcBorders>
              <w:left w:val="single" w:sz="4" w:space="0" w:color="000000"/>
              <w:bottom w:val="single" w:sz="4" w:space="0" w:color="000000"/>
            </w:tcBorders>
            <w:shd w:val="clear" w:color="auto" w:fill="FFFFFF"/>
            <w:vAlign w:val="center"/>
          </w:tcPr>
          <w:p w14:paraId="7F56A67D"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Diagnostinės nitrilo pirštinės</w:t>
            </w:r>
          </w:p>
        </w:tc>
        <w:tc>
          <w:tcPr>
            <w:tcW w:w="3824" w:type="dxa"/>
            <w:gridSpan w:val="2"/>
            <w:tcBorders>
              <w:left w:val="single" w:sz="4" w:space="0" w:color="000000"/>
              <w:bottom w:val="single" w:sz="4" w:space="0" w:color="000000"/>
            </w:tcBorders>
            <w:shd w:val="clear" w:color="auto" w:fill="FFFFFF"/>
          </w:tcPr>
          <w:p w14:paraId="3A3E0AD0"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Pagamintos iš nitrilo, nesterilios. Ilgis ne mažiau nei 245 mm.</w:t>
            </w:r>
          </w:p>
        </w:tc>
        <w:tc>
          <w:tcPr>
            <w:tcW w:w="1007" w:type="dxa"/>
            <w:gridSpan w:val="2"/>
            <w:tcBorders>
              <w:left w:val="single" w:sz="4" w:space="0" w:color="000000"/>
              <w:bottom w:val="single" w:sz="4" w:space="0" w:color="000000"/>
            </w:tcBorders>
            <w:shd w:val="clear" w:color="auto" w:fill="auto"/>
            <w:vAlign w:val="center"/>
          </w:tcPr>
          <w:p w14:paraId="79319BB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1000</w:t>
            </w:r>
          </w:p>
        </w:tc>
        <w:tc>
          <w:tcPr>
            <w:tcW w:w="1383" w:type="dxa"/>
            <w:gridSpan w:val="2"/>
            <w:tcBorders>
              <w:left w:val="single" w:sz="4" w:space="0" w:color="000000"/>
              <w:bottom w:val="single" w:sz="4" w:space="0" w:color="000000"/>
            </w:tcBorders>
            <w:shd w:val="clear" w:color="auto" w:fill="auto"/>
            <w:vAlign w:val="center"/>
          </w:tcPr>
          <w:p w14:paraId="7F2F804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Top Globe</w:t>
            </w:r>
          </w:p>
        </w:tc>
        <w:tc>
          <w:tcPr>
            <w:tcW w:w="1187" w:type="dxa"/>
            <w:gridSpan w:val="4"/>
            <w:tcBorders>
              <w:left w:val="single" w:sz="4" w:space="0" w:color="000000"/>
              <w:bottom w:val="single" w:sz="4" w:space="0" w:color="000000"/>
            </w:tcBorders>
            <w:shd w:val="clear" w:color="auto" w:fill="auto"/>
            <w:vAlign w:val="center"/>
          </w:tcPr>
          <w:p w14:paraId="5C5880F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0,0261</w:t>
            </w:r>
          </w:p>
        </w:tc>
        <w:tc>
          <w:tcPr>
            <w:tcW w:w="1280" w:type="dxa"/>
            <w:gridSpan w:val="3"/>
            <w:tcBorders>
              <w:left w:val="single" w:sz="4" w:space="0" w:color="000000"/>
              <w:bottom w:val="single" w:sz="4" w:space="0" w:color="000000"/>
            </w:tcBorders>
            <w:shd w:val="clear" w:color="auto" w:fill="auto"/>
            <w:vAlign w:val="center"/>
          </w:tcPr>
          <w:p w14:paraId="4A57D8C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0,0274</w:t>
            </w:r>
          </w:p>
        </w:tc>
        <w:tc>
          <w:tcPr>
            <w:tcW w:w="1116" w:type="dxa"/>
            <w:gridSpan w:val="2"/>
            <w:tcBorders>
              <w:left w:val="single" w:sz="4" w:space="0" w:color="000000"/>
              <w:bottom w:val="single" w:sz="4" w:space="0" w:color="000000"/>
            </w:tcBorders>
            <w:shd w:val="clear" w:color="auto" w:fill="auto"/>
            <w:vAlign w:val="center"/>
          </w:tcPr>
          <w:p w14:paraId="2724E0E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26,10</w:t>
            </w:r>
          </w:p>
        </w:tc>
        <w:tc>
          <w:tcPr>
            <w:tcW w:w="1213" w:type="dxa"/>
            <w:gridSpan w:val="3"/>
            <w:tcBorders>
              <w:left w:val="single" w:sz="4" w:space="0" w:color="000000"/>
              <w:bottom w:val="single" w:sz="4" w:space="0" w:color="000000"/>
              <w:right w:val="single" w:sz="4" w:space="0" w:color="000000"/>
            </w:tcBorders>
            <w:shd w:val="clear" w:color="auto" w:fill="auto"/>
            <w:vAlign w:val="center"/>
          </w:tcPr>
          <w:p w14:paraId="4CD3D84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27,40</w:t>
            </w:r>
          </w:p>
        </w:tc>
      </w:tr>
      <w:tr w:rsidR="004D6F18" w:rsidRPr="004D6F18" w14:paraId="5F395615" w14:textId="77777777" w:rsidTr="004D6F18">
        <w:trPr>
          <w:trHeight w:val="255"/>
          <w:jc w:val="center"/>
        </w:trPr>
        <w:tc>
          <w:tcPr>
            <w:tcW w:w="676" w:type="dxa"/>
            <w:tcBorders>
              <w:top w:val="single" w:sz="4" w:space="0" w:color="000000"/>
              <w:left w:val="single" w:sz="4" w:space="0" w:color="000000"/>
              <w:bottom w:val="single" w:sz="4" w:space="0" w:color="000000"/>
            </w:tcBorders>
            <w:shd w:val="clear" w:color="auto" w:fill="auto"/>
            <w:vAlign w:val="center"/>
          </w:tcPr>
          <w:p w14:paraId="2A0BAF09" w14:textId="77777777" w:rsidR="004D6F18" w:rsidRPr="004D6F18" w:rsidRDefault="004D6F18" w:rsidP="004D6F18">
            <w:pPr>
              <w:snapToGrid w:val="0"/>
              <w:jc w:val="center"/>
              <w:rPr>
                <w:rFonts w:ascii="Times New Roman" w:hAnsi="Times New Roman" w:cs="Times New Roman"/>
                <w:color w:val="000000"/>
              </w:rPr>
            </w:pPr>
            <w:r w:rsidRPr="004D6F18">
              <w:rPr>
                <w:rFonts w:ascii="Times New Roman" w:hAnsi="Times New Roman" w:cs="Times New Roman"/>
              </w:rPr>
              <w:t>13.4</w:t>
            </w:r>
          </w:p>
        </w:tc>
        <w:tc>
          <w:tcPr>
            <w:tcW w:w="2872" w:type="dxa"/>
            <w:gridSpan w:val="4"/>
            <w:tcBorders>
              <w:top w:val="single" w:sz="4" w:space="0" w:color="000000"/>
              <w:left w:val="single" w:sz="4" w:space="0" w:color="000000"/>
              <w:bottom w:val="single" w:sz="4" w:space="0" w:color="000000"/>
            </w:tcBorders>
            <w:shd w:val="clear" w:color="auto" w:fill="auto"/>
            <w:vAlign w:val="center"/>
          </w:tcPr>
          <w:p w14:paraId="1D46AF08" w14:textId="77777777" w:rsidR="004D6F18" w:rsidRPr="004D6F18" w:rsidRDefault="004D6F18" w:rsidP="004D6F18">
            <w:pPr>
              <w:snapToGrid w:val="0"/>
              <w:jc w:val="center"/>
              <w:rPr>
                <w:rFonts w:ascii="Times New Roman" w:hAnsi="Times New Roman" w:cs="Times New Roman"/>
                <w:color w:val="000000"/>
              </w:rPr>
            </w:pPr>
            <w:r w:rsidRPr="004D6F18">
              <w:rPr>
                <w:rFonts w:ascii="Times New Roman" w:hAnsi="Times New Roman" w:cs="Times New Roman"/>
                <w:color w:val="000000"/>
              </w:rPr>
              <w:t>Pirštinės ortopedinės  N6/6,5/7/7,5/8/8,5/9</w:t>
            </w:r>
          </w:p>
        </w:tc>
        <w:tc>
          <w:tcPr>
            <w:tcW w:w="3714" w:type="dxa"/>
            <w:tcBorders>
              <w:top w:val="single" w:sz="4" w:space="0" w:color="000000"/>
              <w:left w:val="single" w:sz="4" w:space="0" w:color="000000"/>
              <w:bottom w:val="single" w:sz="4" w:space="0" w:color="000000"/>
            </w:tcBorders>
            <w:shd w:val="clear" w:color="auto" w:fill="auto"/>
            <w:vAlign w:val="center"/>
          </w:tcPr>
          <w:p w14:paraId="3BB599AD"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color w:val="000000"/>
              </w:rPr>
              <w:t xml:space="preserve"> Atitinka ISO, CE reikalavimus. Sterilios, natūralaus gumos latekso, vidinis paviršius dengtas cetilpiridino chloridu ir silikonu. Anatominės konfigūracijos, neriboja pirštų ir delnų judesių, ne trumpesnės nei 290 cm, su susisukusiu krašteliu, pirštinės storis ties pirštų galais ne mažiau 0,31mm, nedžiovina rankų po kontakto su dezinfekcine medžiaga, nelimpa, nekeičia spalvos. Patogi pakuotė: plėšiama turi plyšti per siūles, nepažeidžiamas sterilumas.  </w:t>
            </w:r>
          </w:p>
        </w:tc>
        <w:tc>
          <w:tcPr>
            <w:tcW w:w="1007" w:type="dxa"/>
            <w:gridSpan w:val="2"/>
            <w:tcBorders>
              <w:top w:val="single" w:sz="4" w:space="0" w:color="000000"/>
              <w:left w:val="single" w:sz="4" w:space="0" w:color="000000"/>
              <w:bottom w:val="single" w:sz="4" w:space="0" w:color="000000"/>
            </w:tcBorders>
            <w:shd w:val="clear" w:color="auto" w:fill="auto"/>
            <w:vAlign w:val="center"/>
          </w:tcPr>
          <w:p w14:paraId="40D55E8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1000</w:t>
            </w:r>
          </w:p>
        </w:tc>
        <w:tc>
          <w:tcPr>
            <w:tcW w:w="1383" w:type="dxa"/>
            <w:gridSpan w:val="2"/>
            <w:tcBorders>
              <w:top w:val="single" w:sz="4" w:space="0" w:color="000000"/>
              <w:left w:val="single" w:sz="4" w:space="0" w:color="000000"/>
              <w:bottom w:val="single" w:sz="4" w:space="0" w:color="000000"/>
            </w:tcBorders>
            <w:shd w:val="clear" w:color="auto" w:fill="auto"/>
            <w:vAlign w:val="center"/>
          </w:tcPr>
          <w:p w14:paraId="54987BB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Asell, Encore ortopedic</w:t>
            </w:r>
          </w:p>
        </w:tc>
        <w:tc>
          <w:tcPr>
            <w:tcW w:w="1179" w:type="dxa"/>
            <w:gridSpan w:val="3"/>
            <w:tcBorders>
              <w:top w:val="single" w:sz="4" w:space="0" w:color="000000"/>
              <w:left w:val="single" w:sz="4" w:space="0" w:color="000000"/>
              <w:bottom w:val="single" w:sz="4" w:space="0" w:color="000000"/>
            </w:tcBorders>
            <w:shd w:val="clear" w:color="auto" w:fill="auto"/>
            <w:vAlign w:val="center"/>
          </w:tcPr>
          <w:p w14:paraId="78CE31E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0,67</w:t>
            </w:r>
          </w:p>
        </w:tc>
        <w:tc>
          <w:tcPr>
            <w:tcW w:w="1280" w:type="dxa"/>
            <w:gridSpan w:val="3"/>
            <w:tcBorders>
              <w:left w:val="single" w:sz="4" w:space="0" w:color="000000"/>
              <w:bottom w:val="single" w:sz="4" w:space="0" w:color="000000"/>
            </w:tcBorders>
            <w:shd w:val="clear" w:color="auto" w:fill="auto"/>
            <w:vAlign w:val="center"/>
          </w:tcPr>
          <w:p w14:paraId="195D6DB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0,7035</w:t>
            </w:r>
          </w:p>
        </w:tc>
        <w:tc>
          <w:tcPr>
            <w:tcW w:w="1134" w:type="dxa"/>
            <w:gridSpan w:val="4"/>
            <w:tcBorders>
              <w:top w:val="single" w:sz="4" w:space="0" w:color="000000"/>
              <w:left w:val="single" w:sz="4" w:space="0" w:color="000000"/>
              <w:bottom w:val="single" w:sz="4" w:space="0" w:color="000000"/>
            </w:tcBorders>
            <w:shd w:val="clear" w:color="auto" w:fill="auto"/>
            <w:vAlign w:val="center"/>
          </w:tcPr>
          <w:p w14:paraId="3047F18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670,00</w:t>
            </w:r>
          </w:p>
        </w:tc>
        <w:tc>
          <w:tcPr>
            <w:tcW w:w="1203" w:type="dxa"/>
            <w:gridSpan w:val="2"/>
            <w:tcBorders>
              <w:left w:val="single" w:sz="4" w:space="0" w:color="000000"/>
              <w:bottom w:val="single" w:sz="4" w:space="0" w:color="000000"/>
              <w:right w:val="single" w:sz="4" w:space="0" w:color="000000"/>
            </w:tcBorders>
            <w:shd w:val="clear" w:color="auto" w:fill="auto"/>
            <w:vAlign w:val="center"/>
          </w:tcPr>
          <w:p w14:paraId="530AC52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703,50</w:t>
            </w:r>
          </w:p>
        </w:tc>
      </w:tr>
      <w:tr w:rsidR="004D6F18" w:rsidRPr="004D6F18" w14:paraId="22E4E761" w14:textId="77777777" w:rsidTr="004D6F18">
        <w:trPr>
          <w:trHeight w:val="255"/>
          <w:jc w:val="center"/>
        </w:trPr>
        <w:tc>
          <w:tcPr>
            <w:tcW w:w="676" w:type="dxa"/>
            <w:tcBorders>
              <w:top w:val="single" w:sz="4" w:space="0" w:color="000000"/>
              <w:left w:val="single" w:sz="4" w:space="0" w:color="000000"/>
              <w:bottom w:val="single" w:sz="4" w:space="0" w:color="000000"/>
            </w:tcBorders>
            <w:shd w:val="clear" w:color="auto" w:fill="auto"/>
            <w:vAlign w:val="center"/>
          </w:tcPr>
          <w:p w14:paraId="35A84E54" w14:textId="77777777" w:rsidR="004D6F18" w:rsidRPr="004D6F18" w:rsidRDefault="004D6F18" w:rsidP="004D6F18">
            <w:pPr>
              <w:snapToGrid w:val="0"/>
              <w:jc w:val="center"/>
              <w:rPr>
                <w:rFonts w:ascii="Times New Roman" w:hAnsi="Times New Roman" w:cs="Times New Roman"/>
                <w:color w:val="000000"/>
              </w:rPr>
            </w:pPr>
            <w:r w:rsidRPr="004D6F18">
              <w:rPr>
                <w:rFonts w:ascii="Times New Roman" w:hAnsi="Times New Roman" w:cs="Times New Roman"/>
              </w:rPr>
              <w:t>13.5</w:t>
            </w:r>
          </w:p>
        </w:tc>
        <w:tc>
          <w:tcPr>
            <w:tcW w:w="2872" w:type="dxa"/>
            <w:gridSpan w:val="4"/>
            <w:tcBorders>
              <w:top w:val="single" w:sz="4" w:space="0" w:color="000000"/>
              <w:left w:val="single" w:sz="4" w:space="0" w:color="000000"/>
              <w:bottom w:val="single" w:sz="4" w:space="0" w:color="000000"/>
            </w:tcBorders>
            <w:shd w:val="clear" w:color="auto" w:fill="auto"/>
            <w:vAlign w:val="center"/>
          </w:tcPr>
          <w:p w14:paraId="14D1B92C" w14:textId="77777777" w:rsidR="004D6F18" w:rsidRPr="004D6F18" w:rsidRDefault="004D6F18" w:rsidP="004D6F18">
            <w:pPr>
              <w:snapToGrid w:val="0"/>
              <w:jc w:val="center"/>
              <w:rPr>
                <w:rFonts w:ascii="Times New Roman" w:hAnsi="Times New Roman" w:cs="Times New Roman"/>
                <w:color w:val="000000"/>
              </w:rPr>
            </w:pPr>
            <w:r w:rsidRPr="004D6F18">
              <w:rPr>
                <w:rFonts w:ascii="Times New Roman" w:hAnsi="Times New Roman" w:cs="Times New Roman"/>
                <w:color w:val="000000"/>
              </w:rPr>
              <w:t>Latekso chirurginės pirštinės N6/6,5/7/7,5/8/8,5/9</w:t>
            </w:r>
          </w:p>
        </w:tc>
        <w:tc>
          <w:tcPr>
            <w:tcW w:w="3714" w:type="dxa"/>
            <w:tcBorders>
              <w:top w:val="single" w:sz="4" w:space="0" w:color="000000"/>
              <w:left w:val="single" w:sz="4" w:space="0" w:color="000000"/>
              <w:bottom w:val="single" w:sz="4" w:space="0" w:color="000000"/>
            </w:tcBorders>
            <w:shd w:val="clear" w:color="auto" w:fill="auto"/>
            <w:vAlign w:val="center"/>
          </w:tcPr>
          <w:p w14:paraId="4CB9797E"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color w:val="000000"/>
              </w:rPr>
              <w:t xml:space="preserve">Atitinka ISO, CE reikalavimus. Pagamintos iš latekso, polimeru dengtas vidinis paviršius. Anatominės konfigūracijos, neriboja pirštų ir delnų judesių, su susisukusiu krašteliu, pirštinės storis ties pirštų galais ne mažiau 0,20mm, delno ir pirštų sritis mikroreljefinio paviršiaus,  nedžiovina rankų po kontakto su dezinfekcine medžiaga, nelimpa, nekeičia spalvos. Patogi pakuotė: plėšiama turi plyšti per siūles, nepažeidžiamas sterilumas. </w:t>
            </w:r>
          </w:p>
        </w:tc>
        <w:tc>
          <w:tcPr>
            <w:tcW w:w="1007" w:type="dxa"/>
            <w:gridSpan w:val="2"/>
            <w:tcBorders>
              <w:top w:val="single" w:sz="4" w:space="0" w:color="000000"/>
              <w:left w:val="single" w:sz="4" w:space="0" w:color="000000"/>
              <w:bottom w:val="single" w:sz="4" w:space="0" w:color="000000"/>
            </w:tcBorders>
            <w:shd w:val="clear" w:color="auto" w:fill="auto"/>
            <w:vAlign w:val="center"/>
          </w:tcPr>
          <w:p w14:paraId="0276AC9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20000</w:t>
            </w:r>
          </w:p>
        </w:tc>
        <w:tc>
          <w:tcPr>
            <w:tcW w:w="1383" w:type="dxa"/>
            <w:gridSpan w:val="2"/>
            <w:tcBorders>
              <w:top w:val="single" w:sz="4" w:space="0" w:color="000000"/>
              <w:left w:val="single" w:sz="4" w:space="0" w:color="000000"/>
              <w:bottom w:val="single" w:sz="4" w:space="0" w:color="000000"/>
            </w:tcBorders>
            <w:shd w:val="clear" w:color="auto" w:fill="auto"/>
            <w:vAlign w:val="center"/>
          </w:tcPr>
          <w:p w14:paraId="1DC70FB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Top Glove</w:t>
            </w:r>
          </w:p>
        </w:tc>
        <w:tc>
          <w:tcPr>
            <w:tcW w:w="1179" w:type="dxa"/>
            <w:gridSpan w:val="3"/>
            <w:tcBorders>
              <w:top w:val="single" w:sz="4" w:space="0" w:color="000000"/>
              <w:left w:val="single" w:sz="4" w:space="0" w:color="000000"/>
              <w:bottom w:val="single" w:sz="4" w:space="0" w:color="000000"/>
            </w:tcBorders>
            <w:shd w:val="clear" w:color="auto" w:fill="auto"/>
            <w:vAlign w:val="center"/>
          </w:tcPr>
          <w:p w14:paraId="78B1CB0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0,19</w:t>
            </w:r>
          </w:p>
        </w:tc>
        <w:tc>
          <w:tcPr>
            <w:tcW w:w="1280" w:type="dxa"/>
            <w:gridSpan w:val="3"/>
            <w:tcBorders>
              <w:left w:val="single" w:sz="4" w:space="0" w:color="000000"/>
              <w:bottom w:val="single" w:sz="4" w:space="0" w:color="000000"/>
            </w:tcBorders>
            <w:shd w:val="clear" w:color="auto" w:fill="auto"/>
            <w:vAlign w:val="center"/>
          </w:tcPr>
          <w:p w14:paraId="57C782B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0,1995</w:t>
            </w:r>
          </w:p>
        </w:tc>
        <w:tc>
          <w:tcPr>
            <w:tcW w:w="1134" w:type="dxa"/>
            <w:gridSpan w:val="4"/>
            <w:tcBorders>
              <w:top w:val="single" w:sz="4" w:space="0" w:color="000000"/>
              <w:left w:val="single" w:sz="4" w:space="0" w:color="000000"/>
              <w:bottom w:val="single" w:sz="4" w:space="0" w:color="000000"/>
            </w:tcBorders>
            <w:shd w:val="clear" w:color="auto" w:fill="auto"/>
            <w:vAlign w:val="center"/>
          </w:tcPr>
          <w:p w14:paraId="1BEEB45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3800,00</w:t>
            </w:r>
          </w:p>
        </w:tc>
        <w:tc>
          <w:tcPr>
            <w:tcW w:w="1203" w:type="dxa"/>
            <w:gridSpan w:val="2"/>
            <w:tcBorders>
              <w:left w:val="single" w:sz="4" w:space="0" w:color="000000"/>
              <w:bottom w:val="single" w:sz="4" w:space="0" w:color="000000"/>
              <w:right w:val="single" w:sz="4" w:space="0" w:color="000000"/>
            </w:tcBorders>
            <w:shd w:val="clear" w:color="auto" w:fill="auto"/>
            <w:vAlign w:val="center"/>
          </w:tcPr>
          <w:p w14:paraId="2F8881B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3990,00</w:t>
            </w:r>
          </w:p>
        </w:tc>
      </w:tr>
      <w:tr w:rsidR="004D6F18" w:rsidRPr="004D6F18" w14:paraId="6C58FDC5" w14:textId="77777777" w:rsidTr="004D6F18">
        <w:tblPrEx>
          <w:jc w:val="left"/>
        </w:tblPrEx>
        <w:trPr>
          <w:gridAfter w:val="1"/>
          <w:wAfter w:w="170" w:type="dxa"/>
          <w:trHeight w:val="614"/>
        </w:trPr>
        <w:tc>
          <w:tcPr>
            <w:tcW w:w="7387" w:type="dxa"/>
            <w:gridSpan w:val="7"/>
            <w:tcBorders>
              <w:left w:val="single" w:sz="4" w:space="0" w:color="000000"/>
              <w:bottom w:val="single" w:sz="4" w:space="0" w:color="000000"/>
            </w:tcBorders>
            <w:shd w:val="clear" w:color="auto" w:fill="auto"/>
            <w:vAlign w:val="center"/>
          </w:tcPr>
          <w:p w14:paraId="2C8C7E9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13 dalies suma</w:t>
            </w:r>
          </w:p>
        </w:tc>
        <w:tc>
          <w:tcPr>
            <w:tcW w:w="1086" w:type="dxa"/>
            <w:gridSpan w:val="2"/>
            <w:tcBorders>
              <w:left w:val="single" w:sz="4" w:space="0" w:color="000000"/>
              <w:bottom w:val="single" w:sz="4" w:space="0" w:color="000000"/>
            </w:tcBorders>
            <w:shd w:val="clear" w:color="auto" w:fill="auto"/>
            <w:vAlign w:val="center"/>
          </w:tcPr>
          <w:p w14:paraId="24E04A55"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4B90678F" w14:textId="77777777" w:rsidR="004D6F18" w:rsidRPr="004D6F18" w:rsidRDefault="004D6F18" w:rsidP="004D6F18">
            <w:pPr>
              <w:snapToGrid w:val="0"/>
              <w:jc w:val="center"/>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center"/>
          </w:tcPr>
          <w:p w14:paraId="7DE1BA21"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57AE7461"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5AB398C2"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21296,10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36F83D6B"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22360,90</w:t>
            </w:r>
          </w:p>
        </w:tc>
      </w:tr>
      <w:tr w:rsidR="004D6F18" w:rsidRPr="004D6F18" w14:paraId="362C8C1E" w14:textId="77777777" w:rsidTr="004D6F18">
        <w:tblPrEx>
          <w:jc w:val="left"/>
        </w:tblPrEx>
        <w:trPr>
          <w:gridAfter w:val="1"/>
          <w:wAfter w:w="170" w:type="dxa"/>
          <w:trHeight w:val="689"/>
        </w:trPr>
        <w:tc>
          <w:tcPr>
            <w:tcW w:w="3316" w:type="dxa"/>
            <w:gridSpan w:val="3"/>
            <w:tcBorders>
              <w:left w:val="single" w:sz="4" w:space="0" w:color="000000"/>
              <w:bottom w:val="single" w:sz="4" w:space="0" w:color="000000"/>
            </w:tcBorders>
            <w:shd w:val="clear" w:color="auto" w:fill="auto"/>
            <w:vAlign w:val="center"/>
          </w:tcPr>
          <w:p w14:paraId="2D0C6ED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14. Specialiosios mikrochirurginės pirštinės</w:t>
            </w:r>
          </w:p>
        </w:tc>
        <w:tc>
          <w:tcPr>
            <w:tcW w:w="4071" w:type="dxa"/>
            <w:gridSpan w:val="4"/>
            <w:tcBorders>
              <w:left w:val="single" w:sz="4" w:space="0" w:color="000000"/>
              <w:bottom w:val="single" w:sz="4" w:space="0" w:color="000000"/>
            </w:tcBorders>
            <w:shd w:val="clear" w:color="auto" w:fill="FFFFFF"/>
          </w:tcPr>
          <w:p w14:paraId="51052D1C"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4EA06071"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79A09DA6" w14:textId="77777777" w:rsidR="004D6F18" w:rsidRPr="004D6F18" w:rsidRDefault="004D6F18" w:rsidP="004D6F18">
            <w:pPr>
              <w:snapToGrid w:val="0"/>
              <w:jc w:val="center"/>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center"/>
          </w:tcPr>
          <w:p w14:paraId="21CCD7E7"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4A83704A"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2F77A9A4" w14:textId="77777777" w:rsidR="004D6F18" w:rsidRPr="004D6F18" w:rsidRDefault="004D6F18" w:rsidP="004D6F18">
            <w:pPr>
              <w:snapToGrid w:val="0"/>
              <w:jc w:val="center"/>
              <w:rPr>
                <w:rFonts w:ascii="Times New Roman" w:hAnsi="Times New Roman" w:cs="Times New Roman"/>
              </w:rPr>
            </w:pP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CB3BB7E" w14:textId="77777777" w:rsidR="004D6F18" w:rsidRPr="004D6F18" w:rsidRDefault="004D6F18" w:rsidP="004D6F18">
            <w:pPr>
              <w:snapToGrid w:val="0"/>
              <w:jc w:val="center"/>
              <w:rPr>
                <w:rFonts w:ascii="Times New Roman" w:hAnsi="Times New Roman" w:cs="Times New Roman"/>
              </w:rPr>
            </w:pPr>
          </w:p>
        </w:tc>
      </w:tr>
      <w:tr w:rsidR="004D6F18" w:rsidRPr="004D6F18" w14:paraId="64D74AE9"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66082F5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14.1</w:t>
            </w:r>
          </w:p>
        </w:tc>
        <w:tc>
          <w:tcPr>
            <w:tcW w:w="2429" w:type="dxa"/>
            <w:tcBorders>
              <w:left w:val="single" w:sz="4" w:space="0" w:color="000000"/>
              <w:bottom w:val="single" w:sz="4" w:space="0" w:color="000000"/>
            </w:tcBorders>
            <w:shd w:val="clear" w:color="auto" w:fill="FFFFFF"/>
            <w:vAlign w:val="center"/>
          </w:tcPr>
          <w:p w14:paraId="630D11A4"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Pirštinės mikrochirurginės be pudros</w:t>
            </w:r>
          </w:p>
          <w:p w14:paraId="076AB625" w14:textId="77777777" w:rsidR="004D6F18" w:rsidRPr="004D6F18" w:rsidRDefault="004D6F18" w:rsidP="004D6F18">
            <w:pPr>
              <w:snapToGrid w:val="0"/>
              <w:rPr>
                <w:rFonts w:ascii="Times New Roman" w:hAnsi="Times New Roman" w:cs="Times New Roman"/>
              </w:rPr>
            </w:pPr>
          </w:p>
        </w:tc>
        <w:tc>
          <w:tcPr>
            <w:tcW w:w="4071" w:type="dxa"/>
            <w:gridSpan w:val="4"/>
            <w:tcBorders>
              <w:left w:val="single" w:sz="4" w:space="0" w:color="000000"/>
              <w:bottom w:val="single" w:sz="4" w:space="0" w:color="000000"/>
            </w:tcBorders>
            <w:shd w:val="clear" w:color="auto" w:fill="FFFFFF"/>
          </w:tcPr>
          <w:p w14:paraId="23DA5CB2"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Pagamintos iš latekso. Mikroreljefinis paviršius. Padidinto jautrumo, paplonintos. Ypatingai geras jautrumas pirštų galų srityje.  Rudos spalvos. Prailgintos, ilgis ne mažiau 280mm. Anatominės konfiguracijos, neriboja pirštų ir delnų judesių, nedžiovina rankų po kontakto su dezinfekcine medžiaga, nelimpa, nekeičia spalvos. Patogi pakuotė: plėšiama turi plyšti per siūles, nepažeidžiamas sterilumas. Pirštinės dydis pažymėtas ant pirštinės rankogalio. AQL - 1</w:t>
            </w:r>
            <w:proofErr w:type="gramStart"/>
            <w:r w:rsidRPr="004D6F18">
              <w:rPr>
                <w:rFonts w:ascii="Times New Roman" w:hAnsi="Times New Roman" w:cs="Times New Roman"/>
              </w:rPr>
              <w:t>,5</w:t>
            </w:r>
            <w:proofErr w:type="gramEnd"/>
            <w:r w:rsidRPr="004D6F18">
              <w:rPr>
                <w:rFonts w:ascii="Times New Roman" w:hAnsi="Times New Roman" w:cs="Times New Roman"/>
              </w:rPr>
              <w:t>, plyšimo riba tempiant ne mažiau 12N, pailgėjimas ne mažiau 750%. Sluoksnio storis delno srityje ne daugiau 0,14 mm, rankogalio srityje ne daugiau 0,13 mm, pirštų srityje ne daugiau 0,15 mm. Turi atitikti: ISO13485, EN455, ASTM 3577, CE reikalavimus. Dydžiai 6,5-9</w:t>
            </w:r>
          </w:p>
        </w:tc>
        <w:tc>
          <w:tcPr>
            <w:tcW w:w="1086" w:type="dxa"/>
            <w:gridSpan w:val="2"/>
            <w:tcBorders>
              <w:left w:val="single" w:sz="4" w:space="0" w:color="000000"/>
              <w:bottom w:val="single" w:sz="4" w:space="0" w:color="000000"/>
            </w:tcBorders>
            <w:shd w:val="clear" w:color="auto" w:fill="auto"/>
            <w:vAlign w:val="center"/>
          </w:tcPr>
          <w:p w14:paraId="0B22D56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2000</w:t>
            </w:r>
          </w:p>
        </w:tc>
        <w:tc>
          <w:tcPr>
            <w:tcW w:w="1236" w:type="dxa"/>
            <w:gridSpan w:val="2"/>
            <w:tcBorders>
              <w:left w:val="single" w:sz="4" w:space="0" w:color="000000"/>
              <w:bottom w:val="single" w:sz="4" w:space="0" w:color="000000"/>
            </w:tcBorders>
            <w:shd w:val="clear" w:color="auto" w:fill="auto"/>
            <w:vAlign w:val="center"/>
          </w:tcPr>
          <w:p w14:paraId="5262C2B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Ansell, Encore Micro optic</w:t>
            </w:r>
          </w:p>
        </w:tc>
        <w:tc>
          <w:tcPr>
            <w:tcW w:w="963" w:type="dxa"/>
            <w:tcBorders>
              <w:left w:val="single" w:sz="4" w:space="0" w:color="000000"/>
              <w:bottom w:val="single" w:sz="4" w:space="0" w:color="000000"/>
            </w:tcBorders>
            <w:shd w:val="clear" w:color="auto" w:fill="auto"/>
            <w:vAlign w:val="center"/>
          </w:tcPr>
          <w:p w14:paraId="31D4B39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0,51</w:t>
            </w:r>
          </w:p>
        </w:tc>
        <w:tc>
          <w:tcPr>
            <w:tcW w:w="1276" w:type="dxa"/>
            <w:gridSpan w:val="3"/>
            <w:tcBorders>
              <w:left w:val="single" w:sz="4" w:space="0" w:color="000000"/>
              <w:bottom w:val="single" w:sz="4" w:space="0" w:color="000000"/>
            </w:tcBorders>
            <w:shd w:val="clear" w:color="auto" w:fill="auto"/>
            <w:vAlign w:val="center"/>
          </w:tcPr>
          <w:p w14:paraId="47FA317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0,5355</w:t>
            </w:r>
          </w:p>
        </w:tc>
        <w:tc>
          <w:tcPr>
            <w:tcW w:w="1276" w:type="dxa"/>
            <w:gridSpan w:val="3"/>
            <w:tcBorders>
              <w:left w:val="single" w:sz="4" w:space="0" w:color="000000"/>
              <w:bottom w:val="single" w:sz="4" w:space="0" w:color="000000"/>
            </w:tcBorders>
            <w:shd w:val="clear" w:color="auto" w:fill="auto"/>
            <w:vAlign w:val="center"/>
          </w:tcPr>
          <w:p w14:paraId="6447C5D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1020,00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307DCAB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1071,00</w:t>
            </w:r>
          </w:p>
        </w:tc>
      </w:tr>
      <w:tr w:rsidR="004D6F18" w:rsidRPr="004D6F18" w14:paraId="4891020D" w14:textId="77777777" w:rsidTr="004D6F18">
        <w:tblPrEx>
          <w:jc w:val="left"/>
        </w:tblPrEx>
        <w:trPr>
          <w:gridAfter w:val="1"/>
          <w:wAfter w:w="170" w:type="dxa"/>
          <w:trHeight w:val="1889"/>
        </w:trPr>
        <w:tc>
          <w:tcPr>
            <w:tcW w:w="887" w:type="dxa"/>
            <w:gridSpan w:val="2"/>
            <w:tcBorders>
              <w:left w:val="single" w:sz="4" w:space="0" w:color="000000"/>
              <w:bottom w:val="single" w:sz="4" w:space="0" w:color="000000"/>
            </w:tcBorders>
            <w:shd w:val="clear" w:color="auto" w:fill="auto"/>
            <w:vAlign w:val="center"/>
          </w:tcPr>
          <w:p w14:paraId="3261CAD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14.2</w:t>
            </w:r>
          </w:p>
        </w:tc>
        <w:tc>
          <w:tcPr>
            <w:tcW w:w="2429" w:type="dxa"/>
            <w:tcBorders>
              <w:left w:val="single" w:sz="4" w:space="0" w:color="000000"/>
              <w:bottom w:val="single" w:sz="4" w:space="0" w:color="000000"/>
            </w:tcBorders>
            <w:shd w:val="clear" w:color="auto" w:fill="FFFFFF"/>
            <w:vAlign w:val="center"/>
          </w:tcPr>
          <w:p w14:paraId="6CAED5FE" w14:textId="77777777" w:rsidR="004D6F18" w:rsidRPr="004D6F18" w:rsidRDefault="004D6F18" w:rsidP="004D6F18">
            <w:pPr>
              <w:snapToGrid w:val="0"/>
              <w:rPr>
                <w:rFonts w:ascii="Times New Roman" w:hAnsi="Times New Roman" w:cs="Times New Roman"/>
                <w:color w:val="000000"/>
              </w:rPr>
            </w:pPr>
            <w:r w:rsidRPr="004D6F18">
              <w:rPr>
                <w:rFonts w:ascii="Times New Roman" w:hAnsi="Times New Roman" w:cs="Times New Roman"/>
              </w:rPr>
              <w:t>Pirštinės chirurginės sintetinės be pudros</w:t>
            </w:r>
          </w:p>
        </w:tc>
        <w:tc>
          <w:tcPr>
            <w:tcW w:w="4071" w:type="dxa"/>
            <w:gridSpan w:val="4"/>
            <w:tcBorders>
              <w:left w:val="single" w:sz="4" w:space="0" w:color="000000"/>
              <w:bottom w:val="single" w:sz="4" w:space="0" w:color="000000"/>
            </w:tcBorders>
            <w:shd w:val="clear" w:color="auto" w:fill="FFFFFF"/>
          </w:tcPr>
          <w:p w14:paraId="0A546D35"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color w:val="000000"/>
              </w:rPr>
              <w:t>Chirurginės sterilios pirštinės be pudros ir be latekso. Pagamintos iš sintetinio polichloropreno. Žalios spalvos. Vidinis paviršius padengtas polimeriniu sluoksniu. Mikroreljefinis paviršius pirštų ir delno srityse, susuktas kraštelis. Sustiprintas rankogalis. Anatominės konfiguracijos, neriboja pirštų ir delnų judesių, nedžiovina rankų po kontakto su dezinfekcine medžiaga, nelimpa, nekeičia spalvos. Patogi pakuotė: plėšiama turi plyšti per siūles, nepažeidžiamas sterilumas. Pirštinės dydis pažymėtas ant pirštinės rankogalio. AQL ne daugiau 0</w:t>
            </w:r>
            <w:proofErr w:type="gramStart"/>
            <w:r w:rsidRPr="004D6F18">
              <w:rPr>
                <w:rFonts w:ascii="Times New Roman" w:hAnsi="Times New Roman" w:cs="Times New Roman"/>
                <w:color w:val="000000"/>
              </w:rPr>
              <w:t>,65</w:t>
            </w:r>
            <w:proofErr w:type="gramEnd"/>
            <w:r w:rsidRPr="004D6F18">
              <w:rPr>
                <w:rFonts w:ascii="Times New Roman" w:hAnsi="Times New Roman" w:cs="Times New Roman"/>
                <w:color w:val="000000"/>
              </w:rPr>
              <w:t xml:space="preserve">. Sluoksnio storis delno srityje - 0,19 ± 1 mm, rankogalio srityje - 0,13 ± 1 mm, pirštų srityje - 0,21 ± 1 mm. Turi atitikti: ISO13485, EN455 I-II-III, EN373, ASTM F 739-99, ASTM F1671, GMP, CE reikalavimus. </w:t>
            </w:r>
          </w:p>
        </w:tc>
        <w:tc>
          <w:tcPr>
            <w:tcW w:w="1086" w:type="dxa"/>
            <w:gridSpan w:val="2"/>
            <w:tcBorders>
              <w:left w:val="single" w:sz="4" w:space="0" w:color="000000"/>
              <w:bottom w:val="single" w:sz="4" w:space="0" w:color="000000"/>
            </w:tcBorders>
            <w:shd w:val="clear" w:color="auto" w:fill="auto"/>
            <w:vAlign w:val="center"/>
          </w:tcPr>
          <w:p w14:paraId="63EE4E8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800</w:t>
            </w:r>
          </w:p>
        </w:tc>
        <w:tc>
          <w:tcPr>
            <w:tcW w:w="1236" w:type="dxa"/>
            <w:gridSpan w:val="2"/>
            <w:tcBorders>
              <w:left w:val="single" w:sz="4" w:space="0" w:color="000000"/>
              <w:bottom w:val="single" w:sz="4" w:space="0" w:color="000000"/>
            </w:tcBorders>
            <w:shd w:val="clear" w:color="auto" w:fill="auto"/>
            <w:vAlign w:val="center"/>
          </w:tcPr>
          <w:p w14:paraId="4846E3A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Ansell, gammex non latex micro</w:t>
            </w:r>
          </w:p>
        </w:tc>
        <w:tc>
          <w:tcPr>
            <w:tcW w:w="963" w:type="dxa"/>
            <w:tcBorders>
              <w:left w:val="single" w:sz="4" w:space="0" w:color="000000"/>
              <w:bottom w:val="single" w:sz="4" w:space="0" w:color="000000"/>
            </w:tcBorders>
            <w:shd w:val="clear" w:color="auto" w:fill="auto"/>
            <w:vAlign w:val="center"/>
          </w:tcPr>
          <w:p w14:paraId="6297BB3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1,25</w:t>
            </w:r>
          </w:p>
        </w:tc>
        <w:tc>
          <w:tcPr>
            <w:tcW w:w="1276" w:type="dxa"/>
            <w:gridSpan w:val="3"/>
            <w:tcBorders>
              <w:left w:val="single" w:sz="4" w:space="0" w:color="000000"/>
              <w:bottom w:val="single" w:sz="4" w:space="0" w:color="000000"/>
            </w:tcBorders>
            <w:shd w:val="clear" w:color="auto" w:fill="auto"/>
            <w:vAlign w:val="center"/>
          </w:tcPr>
          <w:p w14:paraId="71F5B5A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1,3125</w:t>
            </w:r>
          </w:p>
        </w:tc>
        <w:tc>
          <w:tcPr>
            <w:tcW w:w="1276" w:type="dxa"/>
            <w:gridSpan w:val="3"/>
            <w:tcBorders>
              <w:left w:val="single" w:sz="4" w:space="0" w:color="000000"/>
              <w:bottom w:val="single" w:sz="4" w:space="0" w:color="000000"/>
            </w:tcBorders>
            <w:shd w:val="clear" w:color="auto" w:fill="auto"/>
            <w:vAlign w:val="center"/>
          </w:tcPr>
          <w:p w14:paraId="7A47640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1000,00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FD4FA3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1050,00</w:t>
            </w:r>
          </w:p>
        </w:tc>
      </w:tr>
      <w:tr w:rsidR="004D6F18" w:rsidRPr="004D6F18" w14:paraId="01C33BFF" w14:textId="77777777" w:rsidTr="004D6F18">
        <w:tblPrEx>
          <w:jc w:val="left"/>
        </w:tblPrEx>
        <w:trPr>
          <w:gridAfter w:val="1"/>
          <w:wAfter w:w="170" w:type="dxa"/>
          <w:trHeight w:val="74"/>
        </w:trPr>
        <w:tc>
          <w:tcPr>
            <w:tcW w:w="887" w:type="dxa"/>
            <w:gridSpan w:val="2"/>
            <w:tcBorders>
              <w:left w:val="single" w:sz="4" w:space="0" w:color="000000"/>
              <w:bottom w:val="single" w:sz="4" w:space="0" w:color="000000"/>
            </w:tcBorders>
            <w:shd w:val="clear" w:color="auto" w:fill="auto"/>
            <w:vAlign w:val="center"/>
          </w:tcPr>
          <w:p w14:paraId="7E088B4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14.3</w:t>
            </w:r>
          </w:p>
        </w:tc>
        <w:tc>
          <w:tcPr>
            <w:tcW w:w="2429" w:type="dxa"/>
            <w:tcBorders>
              <w:left w:val="single" w:sz="4" w:space="0" w:color="000000"/>
              <w:bottom w:val="single" w:sz="4" w:space="0" w:color="000000"/>
            </w:tcBorders>
            <w:shd w:val="clear" w:color="auto" w:fill="FFFFFF"/>
            <w:vAlign w:val="center"/>
          </w:tcPr>
          <w:p w14:paraId="28D42BD7" w14:textId="77777777" w:rsidR="004D6F18" w:rsidRPr="004D6F18" w:rsidRDefault="004D6F18" w:rsidP="004D6F18">
            <w:pPr>
              <w:snapToGrid w:val="0"/>
              <w:rPr>
                <w:rFonts w:ascii="Times New Roman" w:hAnsi="Times New Roman" w:cs="Times New Roman"/>
                <w:color w:val="000000"/>
              </w:rPr>
            </w:pPr>
            <w:r w:rsidRPr="004D6F18">
              <w:rPr>
                <w:rFonts w:ascii="Times New Roman" w:hAnsi="Times New Roman" w:cs="Times New Roman"/>
              </w:rPr>
              <w:t>Pirštinės chirurginės su paviršiaus pažeidimo vietą išryškinančia sistema</w:t>
            </w:r>
          </w:p>
        </w:tc>
        <w:tc>
          <w:tcPr>
            <w:tcW w:w="4071" w:type="dxa"/>
            <w:gridSpan w:val="4"/>
            <w:tcBorders>
              <w:left w:val="single" w:sz="4" w:space="0" w:color="000000"/>
              <w:bottom w:val="single" w:sz="4" w:space="0" w:color="000000"/>
            </w:tcBorders>
            <w:shd w:val="clear" w:color="auto" w:fill="FFFFFF"/>
          </w:tcPr>
          <w:p w14:paraId="6EA2931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color w:val="000000"/>
              </w:rPr>
              <w:t xml:space="preserve">Chirurginės sterilios dvigubos indikatorinės pirštinės be pudros. Pagamintos iš latekso. Mikroreljefinis paviršius. Prailgintos, </w:t>
            </w:r>
            <w:r w:rsidRPr="004D6F18">
              <w:rPr>
                <w:rFonts w:ascii="Times New Roman" w:eastAsia="Mangal" w:hAnsi="Times New Roman" w:cs="Times New Roman"/>
                <w:color w:val="000000"/>
              </w:rPr>
              <w:t>ilgis ne mažiau 280mm. Mechaniškai pažeidus pirmųjų išorinių pirštinių paviršių, biologiniai skysčiai kaupiasi jų tarpe, pradūrimo vietoje pasikeičia išorinės pirštinės spalva. Pirštinių komplektas viename įpakavime, užtikrina patogų išėmimą, aseptiką. Vidinės pirštinės spalva žalia, išorinė - geltona. AQL - 1</w:t>
            </w:r>
            <w:proofErr w:type="gramStart"/>
            <w:r w:rsidRPr="004D6F18">
              <w:rPr>
                <w:rFonts w:ascii="Times New Roman" w:eastAsia="Mangal" w:hAnsi="Times New Roman" w:cs="Times New Roman"/>
                <w:color w:val="000000"/>
              </w:rPr>
              <w:t>,5</w:t>
            </w:r>
            <w:proofErr w:type="gramEnd"/>
            <w:r w:rsidRPr="004D6F18">
              <w:rPr>
                <w:rFonts w:ascii="Times New Roman" w:eastAsia="Mangal" w:hAnsi="Times New Roman" w:cs="Times New Roman"/>
                <w:color w:val="000000"/>
              </w:rPr>
              <w:t xml:space="preserve">, plyšimo riba tempiant ne mažiau 12N, pailgėjimas ne mažiau 750%. Sluoksnių storiai delno srityje ne ma˛iau 0,15 mm, rankogalio srityje ne mažiau 0,13 mm, pirštų srityje ne mažiau 0,18 mm. Turi atitikti: ISO13485, EN455, ASTM 3577, CE reikalavimus. </w:t>
            </w:r>
          </w:p>
          <w:p w14:paraId="6DF2F90E"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1D49846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2000</w:t>
            </w:r>
          </w:p>
        </w:tc>
        <w:tc>
          <w:tcPr>
            <w:tcW w:w="1236" w:type="dxa"/>
            <w:gridSpan w:val="2"/>
            <w:tcBorders>
              <w:left w:val="single" w:sz="4" w:space="0" w:color="000000"/>
              <w:bottom w:val="single" w:sz="4" w:space="0" w:color="000000"/>
            </w:tcBorders>
            <w:shd w:val="clear" w:color="auto" w:fill="auto"/>
            <w:vAlign w:val="center"/>
          </w:tcPr>
          <w:p w14:paraId="28690FB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Ansell, Gammex PF sensitive</w:t>
            </w:r>
          </w:p>
        </w:tc>
        <w:tc>
          <w:tcPr>
            <w:tcW w:w="963" w:type="dxa"/>
            <w:tcBorders>
              <w:left w:val="single" w:sz="4" w:space="0" w:color="000000"/>
              <w:bottom w:val="single" w:sz="4" w:space="0" w:color="000000"/>
            </w:tcBorders>
            <w:shd w:val="clear" w:color="auto" w:fill="auto"/>
            <w:vAlign w:val="center"/>
          </w:tcPr>
          <w:p w14:paraId="618C2D4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1,15</w:t>
            </w:r>
          </w:p>
        </w:tc>
        <w:tc>
          <w:tcPr>
            <w:tcW w:w="1276" w:type="dxa"/>
            <w:gridSpan w:val="3"/>
            <w:tcBorders>
              <w:left w:val="single" w:sz="4" w:space="0" w:color="000000"/>
              <w:bottom w:val="single" w:sz="4" w:space="0" w:color="000000"/>
            </w:tcBorders>
            <w:shd w:val="clear" w:color="auto" w:fill="auto"/>
            <w:vAlign w:val="center"/>
          </w:tcPr>
          <w:p w14:paraId="59B1E22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1,2075</w:t>
            </w:r>
          </w:p>
        </w:tc>
        <w:tc>
          <w:tcPr>
            <w:tcW w:w="1276" w:type="dxa"/>
            <w:gridSpan w:val="3"/>
            <w:tcBorders>
              <w:left w:val="single" w:sz="4" w:space="0" w:color="000000"/>
              <w:bottom w:val="single" w:sz="4" w:space="0" w:color="000000"/>
            </w:tcBorders>
            <w:shd w:val="clear" w:color="auto" w:fill="auto"/>
            <w:vAlign w:val="center"/>
          </w:tcPr>
          <w:p w14:paraId="183E829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2300,00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31255F3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2415,00</w:t>
            </w:r>
          </w:p>
        </w:tc>
      </w:tr>
      <w:tr w:rsidR="004D6F18" w:rsidRPr="004D6F18" w14:paraId="024C1F3F" w14:textId="77777777" w:rsidTr="004D6F18">
        <w:tblPrEx>
          <w:jc w:val="left"/>
        </w:tblPrEx>
        <w:trPr>
          <w:gridAfter w:val="1"/>
          <w:wAfter w:w="170" w:type="dxa"/>
          <w:trHeight w:val="254"/>
        </w:trPr>
        <w:tc>
          <w:tcPr>
            <w:tcW w:w="3316" w:type="dxa"/>
            <w:gridSpan w:val="3"/>
            <w:tcBorders>
              <w:top w:val="single" w:sz="4" w:space="0" w:color="000000"/>
              <w:left w:val="single" w:sz="4" w:space="0" w:color="000000"/>
              <w:bottom w:val="single" w:sz="4" w:space="0" w:color="000000"/>
            </w:tcBorders>
            <w:shd w:val="clear" w:color="auto" w:fill="auto"/>
            <w:vAlign w:val="center"/>
          </w:tcPr>
          <w:p w14:paraId="39E145C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14 dalies suma</w:t>
            </w:r>
          </w:p>
        </w:tc>
        <w:tc>
          <w:tcPr>
            <w:tcW w:w="4071" w:type="dxa"/>
            <w:gridSpan w:val="4"/>
            <w:tcBorders>
              <w:bottom w:val="single" w:sz="4" w:space="0" w:color="000000"/>
            </w:tcBorders>
            <w:shd w:val="clear" w:color="auto" w:fill="auto"/>
            <w:vAlign w:val="center"/>
          </w:tcPr>
          <w:p w14:paraId="123EE094"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86" w:type="dxa"/>
            <w:gridSpan w:val="2"/>
            <w:tcBorders>
              <w:left w:val="single" w:sz="4" w:space="0" w:color="000000"/>
              <w:bottom w:val="single" w:sz="4" w:space="0" w:color="000000"/>
            </w:tcBorders>
            <w:shd w:val="clear" w:color="auto" w:fill="auto"/>
            <w:vAlign w:val="center"/>
          </w:tcPr>
          <w:p w14:paraId="113A4CD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36" w:type="dxa"/>
            <w:gridSpan w:val="2"/>
            <w:tcBorders>
              <w:left w:val="single" w:sz="4" w:space="0" w:color="000000"/>
              <w:bottom w:val="single" w:sz="4" w:space="0" w:color="000000"/>
            </w:tcBorders>
            <w:shd w:val="clear" w:color="auto" w:fill="auto"/>
            <w:vAlign w:val="center"/>
          </w:tcPr>
          <w:p w14:paraId="04A3452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963" w:type="dxa"/>
            <w:tcBorders>
              <w:left w:val="single" w:sz="4" w:space="0" w:color="000000"/>
              <w:bottom w:val="single" w:sz="4" w:space="0" w:color="000000"/>
            </w:tcBorders>
            <w:shd w:val="clear" w:color="auto" w:fill="auto"/>
            <w:vAlign w:val="center"/>
          </w:tcPr>
          <w:p w14:paraId="06A0A99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76" w:type="dxa"/>
            <w:gridSpan w:val="3"/>
            <w:tcBorders>
              <w:left w:val="single" w:sz="4" w:space="0" w:color="000000"/>
              <w:bottom w:val="single" w:sz="4" w:space="0" w:color="000000"/>
            </w:tcBorders>
            <w:shd w:val="clear" w:color="auto" w:fill="auto"/>
            <w:vAlign w:val="center"/>
          </w:tcPr>
          <w:p w14:paraId="5C97813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76" w:type="dxa"/>
            <w:gridSpan w:val="3"/>
            <w:tcBorders>
              <w:left w:val="single" w:sz="4" w:space="0" w:color="000000"/>
              <w:bottom w:val="single" w:sz="4" w:space="0" w:color="000000"/>
            </w:tcBorders>
            <w:shd w:val="clear" w:color="auto" w:fill="auto"/>
            <w:vAlign w:val="center"/>
          </w:tcPr>
          <w:p w14:paraId="3B45EA83"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4320,00 </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044265E8"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4536,00</w:t>
            </w:r>
          </w:p>
        </w:tc>
      </w:tr>
      <w:tr w:rsidR="004D6F18" w:rsidRPr="004D6F18" w14:paraId="333A52B7" w14:textId="77777777" w:rsidTr="004D6F18">
        <w:tblPrEx>
          <w:jc w:val="left"/>
        </w:tblPrEx>
        <w:trPr>
          <w:gridAfter w:val="1"/>
          <w:wAfter w:w="170" w:type="dxa"/>
          <w:trHeight w:val="761"/>
        </w:trPr>
        <w:tc>
          <w:tcPr>
            <w:tcW w:w="3316" w:type="dxa"/>
            <w:gridSpan w:val="3"/>
            <w:tcBorders>
              <w:left w:val="single" w:sz="4" w:space="0" w:color="000000"/>
              <w:bottom w:val="single" w:sz="4" w:space="0" w:color="000000"/>
            </w:tcBorders>
            <w:shd w:val="clear" w:color="auto" w:fill="auto"/>
            <w:vAlign w:val="center"/>
          </w:tcPr>
          <w:p w14:paraId="53A88292"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 xml:space="preserve">24. Ašmenys skalpeliams </w:t>
            </w:r>
          </w:p>
        </w:tc>
        <w:tc>
          <w:tcPr>
            <w:tcW w:w="10962" w:type="dxa"/>
            <w:gridSpan w:val="18"/>
            <w:tcBorders>
              <w:left w:val="single" w:sz="4" w:space="0" w:color="000000"/>
              <w:bottom w:val="single" w:sz="4" w:space="0" w:color="000000"/>
              <w:right w:val="single" w:sz="4" w:space="0" w:color="000000"/>
            </w:tcBorders>
            <w:shd w:val="clear" w:color="auto" w:fill="auto"/>
            <w:vAlign w:val="center"/>
          </w:tcPr>
          <w:p w14:paraId="02A5F1C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Ypatingai aštrūs ir itin aukštos kokybės</w:t>
            </w:r>
            <w:proofErr w:type="gramStart"/>
            <w:r w:rsidRPr="004D6F18">
              <w:rPr>
                <w:rFonts w:ascii="Times New Roman" w:hAnsi="Times New Roman" w:cs="Times New Roman"/>
              </w:rPr>
              <w:t>,  plieniniai</w:t>
            </w:r>
            <w:proofErr w:type="gramEnd"/>
            <w:r w:rsidRPr="004D6F18">
              <w:rPr>
                <w:rFonts w:ascii="Times New Roman" w:hAnsi="Times New Roman" w:cs="Times New Roman"/>
              </w:rPr>
              <w:t xml:space="preserve"> ašmenys, galąsti iš abiejų pusių, kiekvienoje pusėje po dvi galandimo plokštumas. Ant ašmens yra išgraviruotas jo dydžio numeris. Sterilūs, supakuoti po 1 vnt. Lengvai atidaromas įpakavimas, ant kurio užrašytas dydžio numeris, partijos numeris ir sterilumo galiojimo laikas. Supakuota po 100 vnt. </w:t>
            </w:r>
            <w:proofErr w:type="gramStart"/>
            <w:r w:rsidRPr="004D6F18">
              <w:rPr>
                <w:rFonts w:ascii="Times New Roman" w:hAnsi="Times New Roman" w:cs="Times New Roman"/>
              </w:rPr>
              <w:t>antrinėje</w:t>
            </w:r>
            <w:proofErr w:type="gramEnd"/>
            <w:r w:rsidRPr="004D6F18">
              <w:rPr>
                <w:rFonts w:ascii="Times New Roman" w:hAnsi="Times New Roman" w:cs="Times New Roman"/>
              </w:rPr>
              <w:t xml:space="preserve"> pakuotėje, ant kurios užrašytas dydžio numeris, partijos numeris ir sterilumo galiojimo laikas, pavaizduota ašmens forma ir nurodytas tinkamas kotelio numeris. Turi CE sertifikatą. Vienkartiniai. Būtina pateikti pavyzdį išbandyti.</w:t>
            </w:r>
          </w:p>
        </w:tc>
      </w:tr>
      <w:tr w:rsidR="004D6F18" w:rsidRPr="004D6F18" w14:paraId="15B328CC"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5F83F90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w:t>
            </w:r>
          </w:p>
        </w:tc>
        <w:tc>
          <w:tcPr>
            <w:tcW w:w="2429" w:type="dxa"/>
            <w:tcBorders>
              <w:left w:val="single" w:sz="4" w:space="0" w:color="000000"/>
              <w:bottom w:val="single" w:sz="4" w:space="0" w:color="000000"/>
            </w:tcBorders>
            <w:shd w:val="clear" w:color="auto" w:fill="auto"/>
            <w:vAlign w:val="center"/>
          </w:tcPr>
          <w:p w14:paraId="64F50AA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10</w:t>
            </w:r>
          </w:p>
        </w:tc>
        <w:tc>
          <w:tcPr>
            <w:tcW w:w="4071" w:type="dxa"/>
            <w:gridSpan w:val="4"/>
            <w:tcBorders>
              <w:left w:val="single" w:sz="4" w:space="0" w:color="000000"/>
              <w:bottom w:val="single" w:sz="4" w:space="0" w:color="000000"/>
            </w:tcBorders>
            <w:shd w:val="clear" w:color="auto" w:fill="auto"/>
            <w:vAlign w:val="center"/>
          </w:tcPr>
          <w:p w14:paraId="27A7BB8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68D32A9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6000</w:t>
            </w:r>
          </w:p>
        </w:tc>
        <w:tc>
          <w:tcPr>
            <w:tcW w:w="1236" w:type="dxa"/>
            <w:gridSpan w:val="2"/>
            <w:tcBorders>
              <w:left w:val="single" w:sz="4" w:space="0" w:color="000000"/>
              <w:bottom w:val="single" w:sz="4" w:space="0" w:color="000000"/>
            </w:tcBorders>
            <w:shd w:val="clear" w:color="auto" w:fill="auto"/>
            <w:vAlign w:val="bottom"/>
          </w:tcPr>
          <w:p w14:paraId="08152A23"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bottom"/>
          </w:tcPr>
          <w:p w14:paraId="2EFE474C"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0,034</w:t>
            </w:r>
          </w:p>
        </w:tc>
        <w:tc>
          <w:tcPr>
            <w:tcW w:w="1276" w:type="dxa"/>
            <w:gridSpan w:val="3"/>
            <w:tcBorders>
              <w:left w:val="single" w:sz="4" w:space="0" w:color="000000"/>
              <w:bottom w:val="single" w:sz="4" w:space="0" w:color="000000"/>
            </w:tcBorders>
            <w:shd w:val="clear" w:color="auto" w:fill="auto"/>
            <w:vAlign w:val="bottom"/>
          </w:tcPr>
          <w:p w14:paraId="6C020C7E"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0,0357</w:t>
            </w:r>
          </w:p>
        </w:tc>
        <w:tc>
          <w:tcPr>
            <w:tcW w:w="1276" w:type="dxa"/>
            <w:gridSpan w:val="3"/>
            <w:tcBorders>
              <w:left w:val="single" w:sz="4" w:space="0" w:color="000000"/>
              <w:bottom w:val="single" w:sz="4" w:space="0" w:color="000000"/>
            </w:tcBorders>
            <w:shd w:val="clear" w:color="auto" w:fill="auto"/>
            <w:vAlign w:val="bottom"/>
          </w:tcPr>
          <w:p w14:paraId="25A62E7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204,00</w:t>
            </w:r>
          </w:p>
        </w:tc>
        <w:tc>
          <w:tcPr>
            <w:tcW w:w="1054" w:type="dxa"/>
            <w:gridSpan w:val="3"/>
            <w:tcBorders>
              <w:left w:val="single" w:sz="4" w:space="0" w:color="000000"/>
              <w:bottom w:val="single" w:sz="4" w:space="0" w:color="000000"/>
              <w:right w:val="single" w:sz="4" w:space="0" w:color="000000"/>
            </w:tcBorders>
            <w:shd w:val="clear" w:color="auto" w:fill="auto"/>
            <w:vAlign w:val="bottom"/>
          </w:tcPr>
          <w:p w14:paraId="73516C43"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214,20</w:t>
            </w:r>
          </w:p>
        </w:tc>
      </w:tr>
      <w:tr w:rsidR="004D6F18" w:rsidRPr="004D6F18" w14:paraId="2BBFBC5D"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1530E7A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24.2</w:t>
            </w:r>
          </w:p>
        </w:tc>
        <w:tc>
          <w:tcPr>
            <w:tcW w:w="2429" w:type="dxa"/>
            <w:tcBorders>
              <w:left w:val="single" w:sz="4" w:space="0" w:color="000000"/>
              <w:bottom w:val="single" w:sz="4" w:space="0" w:color="000000"/>
            </w:tcBorders>
            <w:shd w:val="clear" w:color="auto" w:fill="auto"/>
            <w:vAlign w:val="center"/>
          </w:tcPr>
          <w:p w14:paraId="1034182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11</w:t>
            </w:r>
          </w:p>
        </w:tc>
        <w:tc>
          <w:tcPr>
            <w:tcW w:w="4071" w:type="dxa"/>
            <w:gridSpan w:val="4"/>
            <w:tcBorders>
              <w:left w:val="single" w:sz="4" w:space="0" w:color="000000"/>
              <w:bottom w:val="single" w:sz="4" w:space="0" w:color="000000"/>
            </w:tcBorders>
            <w:shd w:val="clear" w:color="auto" w:fill="auto"/>
            <w:vAlign w:val="center"/>
          </w:tcPr>
          <w:p w14:paraId="398FA799"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571D761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12000</w:t>
            </w:r>
          </w:p>
        </w:tc>
        <w:tc>
          <w:tcPr>
            <w:tcW w:w="1236" w:type="dxa"/>
            <w:gridSpan w:val="2"/>
            <w:tcBorders>
              <w:left w:val="single" w:sz="4" w:space="0" w:color="000000"/>
              <w:bottom w:val="single" w:sz="4" w:space="0" w:color="000000"/>
            </w:tcBorders>
            <w:shd w:val="clear" w:color="auto" w:fill="auto"/>
            <w:vAlign w:val="bottom"/>
          </w:tcPr>
          <w:p w14:paraId="20484492"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bottom"/>
          </w:tcPr>
          <w:p w14:paraId="0F7B645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0,034</w:t>
            </w:r>
          </w:p>
        </w:tc>
        <w:tc>
          <w:tcPr>
            <w:tcW w:w="1276" w:type="dxa"/>
            <w:gridSpan w:val="3"/>
            <w:tcBorders>
              <w:left w:val="single" w:sz="4" w:space="0" w:color="000000"/>
              <w:bottom w:val="single" w:sz="4" w:space="0" w:color="000000"/>
            </w:tcBorders>
            <w:shd w:val="clear" w:color="auto" w:fill="auto"/>
            <w:vAlign w:val="bottom"/>
          </w:tcPr>
          <w:p w14:paraId="0BC431A6"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0,0357</w:t>
            </w:r>
          </w:p>
        </w:tc>
        <w:tc>
          <w:tcPr>
            <w:tcW w:w="1276" w:type="dxa"/>
            <w:gridSpan w:val="3"/>
            <w:tcBorders>
              <w:left w:val="single" w:sz="4" w:space="0" w:color="000000"/>
              <w:bottom w:val="single" w:sz="4" w:space="0" w:color="000000"/>
            </w:tcBorders>
            <w:shd w:val="clear" w:color="auto" w:fill="auto"/>
            <w:vAlign w:val="bottom"/>
          </w:tcPr>
          <w:p w14:paraId="00B165F4"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408,00</w:t>
            </w:r>
          </w:p>
        </w:tc>
        <w:tc>
          <w:tcPr>
            <w:tcW w:w="1054" w:type="dxa"/>
            <w:gridSpan w:val="3"/>
            <w:tcBorders>
              <w:left w:val="single" w:sz="4" w:space="0" w:color="000000"/>
              <w:bottom w:val="single" w:sz="4" w:space="0" w:color="000000"/>
              <w:right w:val="single" w:sz="4" w:space="0" w:color="000000"/>
            </w:tcBorders>
            <w:shd w:val="clear" w:color="auto" w:fill="auto"/>
            <w:vAlign w:val="bottom"/>
          </w:tcPr>
          <w:p w14:paraId="30A1016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428,40</w:t>
            </w:r>
          </w:p>
        </w:tc>
      </w:tr>
      <w:tr w:rsidR="004D6F18" w:rsidRPr="004D6F18" w14:paraId="76D6448F"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75AA08F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24.3</w:t>
            </w:r>
          </w:p>
        </w:tc>
        <w:tc>
          <w:tcPr>
            <w:tcW w:w="2429" w:type="dxa"/>
            <w:tcBorders>
              <w:left w:val="single" w:sz="4" w:space="0" w:color="000000"/>
              <w:bottom w:val="single" w:sz="4" w:space="0" w:color="000000"/>
            </w:tcBorders>
            <w:shd w:val="clear" w:color="auto" w:fill="auto"/>
            <w:vAlign w:val="center"/>
          </w:tcPr>
          <w:p w14:paraId="1728129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15</w:t>
            </w:r>
          </w:p>
        </w:tc>
        <w:tc>
          <w:tcPr>
            <w:tcW w:w="4071" w:type="dxa"/>
            <w:gridSpan w:val="4"/>
            <w:tcBorders>
              <w:left w:val="single" w:sz="4" w:space="0" w:color="000000"/>
              <w:bottom w:val="single" w:sz="4" w:space="0" w:color="000000"/>
            </w:tcBorders>
            <w:shd w:val="clear" w:color="auto" w:fill="auto"/>
            <w:vAlign w:val="center"/>
          </w:tcPr>
          <w:p w14:paraId="775DF4F5"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6A8B4D7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1600</w:t>
            </w:r>
          </w:p>
        </w:tc>
        <w:tc>
          <w:tcPr>
            <w:tcW w:w="1236" w:type="dxa"/>
            <w:gridSpan w:val="2"/>
            <w:tcBorders>
              <w:left w:val="single" w:sz="4" w:space="0" w:color="000000"/>
              <w:bottom w:val="single" w:sz="4" w:space="0" w:color="000000"/>
            </w:tcBorders>
            <w:shd w:val="clear" w:color="auto" w:fill="auto"/>
            <w:vAlign w:val="bottom"/>
          </w:tcPr>
          <w:p w14:paraId="7D28C997"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bottom"/>
          </w:tcPr>
          <w:p w14:paraId="20CA987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0,034</w:t>
            </w:r>
          </w:p>
        </w:tc>
        <w:tc>
          <w:tcPr>
            <w:tcW w:w="1276" w:type="dxa"/>
            <w:gridSpan w:val="3"/>
            <w:tcBorders>
              <w:left w:val="single" w:sz="4" w:space="0" w:color="000000"/>
              <w:bottom w:val="single" w:sz="4" w:space="0" w:color="000000"/>
            </w:tcBorders>
            <w:shd w:val="clear" w:color="auto" w:fill="auto"/>
            <w:vAlign w:val="bottom"/>
          </w:tcPr>
          <w:p w14:paraId="174916A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0,0357</w:t>
            </w:r>
          </w:p>
        </w:tc>
        <w:tc>
          <w:tcPr>
            <w:tcW w:w="1276" w:type="dxa"/>
            <w:gridSpan w:val="3"/>
            <w:tcBorders>
              <w:left w:val="single" w:sz="4" w:space="0" w:color="000000"/>
              <w:bottom w:val="single" w:sz="4" w:space="0" w:color="000000"/>
            </w:tcBorders>
            <w:shd w:val="clear" w:color="auto" w:fill="auto"/>
            <w:vAlign w:val="bottom"/>
          </w:tcPr>
          <w:p w14:paraId="69F7E32E"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54,40</w:t>
            </w:r>
          </w:p>
        </w:tc>
        <w:tc>
          <w:tcPr>
            <w:tcW w:w="1054" w:type="dxa"/>
            <w:gridSpan w:val="3"/>
            <w:tcBorders>
              <w:left w:val="single" w:sz="4" w:space="0" w:color="000000"/>
              <w:bottom w:val="single" w:sz="4" w:space="0" w:color="000000"/>
              <w:right w:val="single" w:sz="4" w:space="0" w:color="000000"/>
            </w:tcBorders>
            <w:shd w:val="clear" w:color="auto" w:fill="auto"/>
            <w:vAlign w:val="bottom"/>
          </w:tcPr>
          <w:p w14:paraId="65D350F9"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57,12</w:t>
            </w:r>
          </w:p>
        </w:tc>
      </w:tr>
      <w:tr w:rsidR="004D6F18" w:rsidRPr="004D6F18" w14:paraId="77D1BF84"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1511159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24.4</w:t>
            </w:r>
          </w:p>
        </w:tc>
        <w:tc>
          <w:tcPr>
            <w:tcW w:w="2429" w:type="dxa"/>
            <w:tcBorders>
              <w:left w:val="single" w:sz="4" w:space="0" w:color="000000"/>
              <w:bottom w:val="single" w:sz="4" w:space="0" w:color="000000"/>
            </w:tcBorders>
            <w:shd w:val="clear" w:color="auto" w:fill="auto"/>
            <w:vAlign w:val="center"/>
          </w:tcPr>
          <w:p w14:paraId="4B7519A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20</w:t>
            </w:r>
          </w:p>
        </w:tc>
        <w:tc>
          <w:tcPr>
            <w:tcW w:w="4071" w:type="dxa"/>
            <w:gridSpan w:val="4"/>
            <w:tcBorders>
              <w:left w:val="single" w:sz="4" w:space="0" w:color="000000"/>
              <w:bottom w:val="single" w:sz="4" w:space="0" w:color="000000"/>
            </w:tcBorders>
            <w:shd w:val="clear" w:color="auto" w:fill="auto"/>
            <w:vAlign w:val="center"/>
          </w:tcPr>
          <w:p w14:paraId="66658ABB"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6088263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4000</w:t>
            </w:r>
          </w:p>
        </w:tc>
        <w:tc>
          <w:tcPr>
            <w:tcW w:w="1236" w:type="dxa"/>
            <w:gridSpan w:val="2"/>
            <w:tcBorders>
              <w:left w:val="single" w:sz="4" w:space="0" w:color="000000"/>
              <w:bottom w:val="single" w:sz="4" w:space="0" w:color="000000"/>
            </w:tcBorders>
            <w:shd w:val="clear" w:color="auto" w:fill="auto"/>
            <w:vAlign w:val="center"/>
          </w:tcPr>
          <w:p w14:paraId="622DDBB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1454263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0,0295</w:t>
            </w:r>
          </w:p>
        </w:tc>
        <w:tc>
          <w:tcPr>
            <w:tcW w:w="1276" w:type="dxa"/>
            <w:gridSpan w:val="3"/>
            <w:tcBorders>
              <w:left w:val="single" w:sz="4" w:space="0" w:color="000000"/>
              <w:bottom w:val="single" w:sz="4" w:space="0" w:color="000000"/>
            </w:tcBorders>
            <w:shd w:val="clear" w:color="auto" w:fill="auto"/>
            <w:vAlign w:val="center"/>
          </w:tcPr>
          <w:p w14:paraId="7B4A370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0,031</w:t>
            </w:r>
          </w:p>
        </w:tc>
        <w:tc>
          <w:tcPr>
            <w:tcW w:w="1276" w:type="dxa"/>
            <w:gridSpan w:val="3"/>
            <w:tcBorders>
              <w:left w:val="single" w:sz="4" w:space="0" w:color="000000"/>
              <w:bottom w:val="single" w:sz="4" w:space="0" w:color="000000"/>
            </w:tcBorders>
            <w:shd w:val="clear" w:color="auto" w:fill="auto"/>
            <w:vAlign w:val="center"/>
          </w:tcPr>
          <w:p w14:paraId="692D48A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118,00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094A05E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124,00</w:t>
            </w:r>
          </w:p>
        </w:tc>
      </w:tr>
      <w:tr w:rsidR="004D6F18" w:rsidRPr="004D6F18" w14:paraId="5B4D9137"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44AD1F2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24.5</w:t>
            </w:r>
          </w:p>
        </w:tc>
        <w:tc>
          <w:tcPr>
            <w:tcW w:w="2429" w:type="dxa"/>
            <w:tcBorders>
              <w:left w:val="single" w:sz="4" w:space="0" w:color="000000"/>
              <w:bottom w:val="single" w:sz="4" w:space="0" w:color="000000"/>
            </w:tcBorders>
            <w:shd w:val="clear" w:color="auto" w:fill="auto"/>
            <w:vAlign w:val="center"/>
          </w:tcPr>
          <w:p w14:paraId="409183F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21</w:t>
            </w:r>
          </w:p>
        </w:tc>
        <w:tc>
          <w:tcPr>
            <w:tcW w:w="4071" w:type="dxa"/>
            <w:gridSpan w:val="4"/>
            <w:tcBorders>
              <w:left w:val="single" w:sz="4" w:space="0" w:color="000000"/>
              <w:bottom w:val="single" w:sz="4" w:space="0" w:color="000000"/>
            </w:tcBorders>
            <w:shd w:val="clear" w:color="auto" w:fill="auto"/>
            <w:vAlign w:val="center"/>
          </w:tcPr>
          <w:p w14:paraId="2980A8A5"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47D29CD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10000</w:t>
            </w:r>
          </w:p>
        </w:tc>
        <w:tc>
          <w:tcPr>
            <w:tcW w:w="1236" w:type="dxa"/>
            <w:gridSpan w:val="2"/>
            <w:tcBorders>
              <w:left w:val="single" w:sz="4" w:space="0" w:color="000000"/>
              <w:bottom w:val="single" w:sz="4" w:space="0" w:color="000000"/>
            </w:tcBorders>
            <w:shd w:val="clear" w:color="auto" w:fill="auto"/>
            <w:vAlign w:val="center"/>
          </w:tcPr>
          <w:p w14:paraId="75D7578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61454F5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0,0295</w:t>
            </w:r>
          </w:p>
        </w:tc>
        <w:tc>
          <w:tcPr>
            <w:tcW w:w="1276" w:type="dxa"/>
            <w:gridSpan w:val="3"/>
            <w:tcBorders>
              <w:left w:val="single" w:sz="4" w:space="0" w:color="000000"/>
              <w:bottom w:val="single" w:sz="4" w:space="0" w:color="000000"/>
            </w:tcBorders>
            <w:shd w:val="clear" w:color="auto" w:fill="auto"/>
            <w:vAlign w:val="center"/>
          </w:tcPr>
          <w:p w14:paraId="3B02E96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0,031</w:t>
            </w:r>
          </w:p>
        </w:tc>
        <w:tc>
          <w:tcPr>
            <w:tcW w:w="1276" w:type="dxa"/>
            <w:gridSpan w:val="3"/>
            <w:tcBorders>
              <w:left w:val="single" w:sz="4" w:space="0" w:color="000000"/>
              <w:bottom w:val="single" w:sz="4" w:space="0" w:color="000000"/>
            </w:tcBorders>
            <w:shd w:val="clear" w:color="auto" w:fill="auto"/>
            <w:vAlign w:val="center"/>
          </w:tcPr>
          <w:p w14:paraId="79C19C0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295,00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38B1FB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310,00</w:t>
            </w:r>
          </w:p>
        </w:tc>
      </w:tr>
      <w:tr w:rsidR="004D6F18" w:rsidRPr="004D6F18" w14:paraId="6C81DAF8"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49C8D8F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24.6</w:t>
            </w:r>
          </w:p>
        </w:tc>
        <w:tc>
          <w:tcPr>
            <w:tcW w:w="2429" w:type="dxa"/>
            <w:tcBorders>
              <w:left w:val="single" w:sz="4" w:space="0" w:color="000000"/>
              <w:bottom w:val="single" w:sz="4" w:space="0" w:color="000000"/>
            </w:tcBorders>
            <w:shd w:val="clear" w:color="auto" w:fill="auto"/>
            <w:vAlign w:val="center"/>
          </w:tcPr>
          <w:p w14:paraId="3938BB2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22</w:t>
            </w:r>
          </w:p>
        </w:tc>
        <w:tc>
          <w:tcPr>
            <w:tcW w:w="4071" w:type="dxa"/>
            <w:gridSpan w:val="4"/>
            <w:tcBorders>
              <w:left w:val="single" w:sz="4" w:space="0" w:color="000000"/>
              <w:bottom w:val="single" w:sz="4" w:space="0" w:color="000000"/>
            </w:tcBorders>
            <w:shd w:val="clear" w:color="auto" w:fill="auto"/>
            <w:vAlign w:val="center"/>
          </w:tcPr>
          <w:p w14:paraId="5071645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29236A3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9000</w:t>
            </w:r>
          </w:p>
        </w:tc>
        <w:tc>
          <w:tcPr>
            <w:tcW w:w="1236" w:type="dxa"/>
            <w:gridSpan w:val="2"/>
            <w:tcBorders>
              <w:left w:val="single" w:sz="4" w:space="0" w:color="000000"/>
              <w:bottom w:val="single" w:sz="4" w:space="0" w:color="000000"/>
            </w:tcBorders>
            <w:shd w:val="clear" w:color="auto" w:fill="auto"/>
            <w:vAlign w:val="center"/>
          </w:tcPr>
          <w:p w14:paraId="4EAFCA6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48F4B14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0,0295</w:t>
            </w:r>
          </w:p>
        </w:tc>
        <w:tc>
          <w:tcPr>
            <w:tcW w:w="1276" w:type="dxa"/>
            <w:gridSpan w:val="3"/>
            <w:tcBorders>
              <w:left w:val="single" w:sz="4" w:space="0" w:color="000000"/>
              <w:bottom w:val="single" w:sz="4" w:space="0" w:color="000000"/>
            </w:tcBorders>
            <w:shd w:val="clear" w:color="auto" w:fill="auto"/>
            <w:vAlign w:val="center"/>
          </w:tcPr>
          <w:p w14:paraId="6E40CA4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0,031</w:t>
            </w:r>
          </w:p>
        </w:tc>
        <w:tc>
          <w:tcPr>
            <w:tcW w:w="1276" w:type="dxa"/>
            <w:gridSpan w:val="3"/>
            <w:tcBorders>
              <w:left w:val="single" w:sz="4" w:space="0" w:color="000000"/>
              <w:bottom w:val="single" w:sz="4" w:space="0" w:color="000000"/>
            </w:tcBorders>
            <w:shd w:val="clear" w:color="auto" w:fill="auto"/>
            <w:vAlign w:val="center"/>
          </w:tcPr>
          <w:p w14:paraId="469DD4F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265,50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2FFF343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279,00</w:t>
            </w:r>
          </w:p>
        </w:tc>
      </w:tr>
      <w:tr w:rsidR="004D6F18" w:rsidRPr="004D6F18" w14:paraId="7CC554DE"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4CBA4B8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24.7</w:t>
            </w:r>
          </w:p>
        </w:tc>
        <w:tc>
          <w:tcPr>
            <w:tcW w:w="2429" w:type="dxa"/>
            <w:tcBorders>
              <w:left w:val="single" w:sz="4" w:space="0" w:color="000000"/>
              <w:bottom w:val="single" w:sz="4" w:space="0" w:color="000000"/>
            </w:tcBorders>
            <w:shd w:val="clear" w:color="auto" w:fill="auto"/>
            <w:vAlign w:val="center"/>
          </w:tcPr>
          <w:p w14:paraId="21EFBE5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23</w:t>
            </w:r>
          </w:p>
        </w:tc>
        <w:tc>
          <w:tcPr>
            <w:tcW w:w="4071" w:type="dxa"/>
            <w:gridSpan w:val="4"/>
            <w:tcBorders>
              <w:left w:val="single" w:sz="4" w:space="0" w:color="000000"/>
              <w:bottom w:val="single" w:sz="4" w:space="0" w:color="000000"/>
            </w:tcBorders>
            <w:shd w:val="clear" w:color="auto" w:fill="auto"/>
            <w:vAlign w:val="center"/>
          </w:tcPr>
          <w:p w14:paraId="056558E9"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1C10A58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9000</w:t>
            </w:r>
          </w:p>
        </w:tc>
        <w:tc>
          <w:tcPr>
            <w:tcW w:w="1236" w:type="dxa"/>
            <w:gridSpan w:val="2"/>
            <w:tcBorders>
              <w:left w:val="single" w:sz="4" w:space="0" w:color="000000"/>
              <w:bottom w:val="single" w:sz="4" w:space="0" w:color="000000"/>
            </w:tcBorders>
            <w:shd w:val="clear" w:color="auto" w:fill="auto"/>
            <w:vAlign w:val="center"/>
          </w:tcPr>
          <w:p w14:paraId="45AC1A4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767983B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0,0295</w:t>
            </w:r>
          </w:p>
        </w:tc>
        <w:tc>
          <w:tcPr>
            <w:tcW w:w="1276" w:type="dxa"/>
            <w:gridSpan w:val="3"/>
            <w:tcBorders>
              <w:left w:val="single" w:sz="4" w:space="0" w:color="000000"/>
              <w:bottom w:val="single" w:sz="4" w:space="0" w:color="000000"/>
            </w:tcBorders>
            <w:shd w:val="clear" w:color="auto" w:fill="auto"/>
            <w:vAlign w:val="center"/>
          </w:tcPr>
          <w:p w14:paraId="2EBDEBF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0,031</w:t>
            </w:r>
          </w:p>
        </w:tc>
        <w:tc>
          <w:tcPr>
            <w:tcW w:w="1276" w:type="dxa"/>
            <w:gridSpan w:val="3"/>
            <w:tcBorders>
              <w:left w:val="single" w:sz="4" w:space="0" w:color="000000"/>
              <w:bottom w:val="single" w:sz="4" w:space="0" w:color="000000"/>
            </w:tcBorders>
            <w:shd w:val="clear" w:color="auto" w:fill="auto"/>
            <w:vAlign w:val="center"/>
          </w:tcPr>
          <w:p w14:paraId="4712A52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265,50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31574A2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279,00</w:t>
            </w:r>
          </w:p>
        </w:tc>
      </w:tr>
      <w:tr w:rsidR="004D6F18" w:rsidRPr="004D6F18" w14:paraId="173AD378"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3955D58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24.8</w:t>
            </w:r>
          </w:p>
        </w:tc>
        <w:tc>
          <w:tcPr>
            <w:tcW w:w="2429" w:type="dxa"/>
            <w:tcBorders>
              <w:left w:val="single" w:sz="4" w:space="0" w:color="000000"/>
              <w:bottom w:val="single" w:sz="4" w:space="0" w:color="000000"/>
            </w:tcBorders>
            <w:shd w:val="clear" w:color="auto" w:fill="auto"/>
            <w:vAlign w:val="center"/>
          </w:tcPr>
          <w:p w14:paraId="2CECEF0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24</w:t>
            </w:r>
          </w:p>
        </w:tc>
        <w:tc>
          <w:tcPr>
            <w:tcW w:w="4071" w:type="dxa"/>
            <w:gridSpan w:val="4"/>
            <w:tcBorders>
              <w:left w:val="single" w:sz="4" w:space="0" w:color="000000"/>
              <w:bottom w:val="single" w:sz="4" w:space="0" w:color="000000"/>
            </w:tcBorders>
            <w:shd w:val="clear" w:color="auto" w:fill="auto"/>
            <w:vAlign w:val="center"/>
          </w:tcPr>
          <w:p w14:paraId="189A1990"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6AD36A2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9000</w:t>
            </w:r>
          </w:p>
        </w:tc>
        <w:tc>
          <w:tcPr>
            <w:tcW w:w="1236" w:type="dxa"/>
            <w:gridSpan w:val="2"/>
            <w:tcBorders>
              <w:left w:val="single" w:sz="4" w:space="0" w:color="000000"/>
              <w:bottom w:val="single" w:sz="4" w:space="0" w:color="000000"/>
            </w:tcBorders>
            <w:shd w:val="clear" w:color="auto" w:fill="auto"/>
            <w:vAlign w:val="center"/>
          </w:tcPr>
          <w:p w14:paraId="4B9B2C0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1AF52A0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0,0295</w:t>
            </w:r>
          </w:p>
        </w:tc>
        <w:tc>
          <w:tcPr>
            <w:tcW w:w="1276" w:type="dxa"/>
            <w:gridSpan w:val="3"/>
            <w:tcBorders>
              <w:left w:val="single" w:sz="4" w:space="0" w:color="000000"/>
              <w:bottom w:val="single" w:sz="4" w:space="0" w:color="000000"/>
            </w:tcBorders>
            <w:shd w:val="clear" w:color="auto" w:fill="auto"/>
            <w:vAlign w:val="center"/>
          </w:tcPr>
          <w:p w14:paraId="4A599FA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0,031</w:t>
            </w:r>
          </w:p>
        </w:tc>
        <w:tc>
          <w:tcPr>
            <w:tcW w:w="1276" w:type="dxa"/>
            <w:gridSpan w:val="3"/>
            <w:tcBorders>
              <w:left w:val="single" w:sz="4" w:space="0" w:color="000000"/>
              <w:bottom w:val="single" w:sz="4" w:space="0" w:color="000000"/>
            </w:tcBorders>
            <w:shd w:val="clear" w:color="auto" w:fill="auto"/>
            <w:vAlign w:val="center"/>
          </w:tcPr>
          <w:p w14:paraId="6B4E154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265,50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2D93B95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279,00</w:t>
            </w:r>
          </w:p>
        </w:tc>
      </w:tr>
      <w:tr w:rsidR="004D6F18" w:rsidRPr="004D6F18" w14:paraId="424BBE21"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46CF5C4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24.9</w:t>
            </w:r>
          </w:p>
        </w:tc>
        <w:tc>
          <w:tcPr>
            <w:tcW w:w="2429" w:type="dxa"/>
            <w:tcBorders>
              <w:left w:val="single" w:sz="4" w:space="0" w:color="000000"/>
              <w:bottom w:val="single" w:sz="4" w:space="0" w:color="000000"/>
            </w:tcBorders>
            <w:shd w:val="clear" w:color="auto" w:fill="auto"/>
            <w:vAlign w:val="center"/>
          </w:tcPr>
          <w:p w14:paraId="1C14577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Ašmenys skalpeliams 25</w:t>
            </w:r>
          </w:p>
        </w:tc>
        <w:tc>
          <w:tcPr>
            <w:tcW w:w="4071" w:type="dxa"/>
            <w:gridSpan w:val="4"/>
            <w:tcBorders>
              <w:left w:val="single" w:sz="4" w:space="0" w:color="000000"/>
              <w:bottom w:val="single" w:sz="4" w:space="0" w:color="000000"/>
            </w:tcBorders>
            <w:shd w:val="clear" w:color="auto" w:fill="auto"/>
            <w:vAlign w:val="center"/>
          </w:tcPr>
          <w:p w14:paraId="536CBFEE"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vienkartiniai</w:t>
            </w:r>
          </w:p>
        </w:tc>
        <w:tc>
          <w:tcPr>
            <w:tcW w:w="1086" w:type="dxa"/>
            <w:gridSpan w:val="2"/>
            <w:tcBorders>
              <w:left w:val="single" w:sz="4" w:space="0" w:color="000000"/>
              <w:bottom w:val="single" w:sz="4" w:space="0" w:color="000000"/>
            </w:tcBorders>
            <w:shd w:val="clear" w:color="auto" w:fill="auto"/>
            <w:vAlign w:val="center"/>
          </w:tcPr>
          <w:p w14:paraId="0E0BFAC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9000</w:t>
            </w:r>
          </w:p>
        </w:tc>
        <w:tc>
          <w:tcPr>
            <w:tcW w:w="1236" w:type="dxa"/>
            <w:gridSpan w:val="2"/>
            <w:tcBorders>
              <w:left w:val="single" w:sz="4" w:space="0" w:color="000000"/>
              <w:bottom w:val="single" w:sz="4" w:space="0" w:color="000000"/>
            </w:tcBorders>
            <w:shd w:val="clear" w:color="auto" w:fill="auto"/>
            <w:vAlign w:val="center"/>
          </w:tcPr>
          <w:p w14:paraId="7CA0A50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39E78CE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0,0295</w:t>
            </w:r>
          </w:p>
        </w:tc>
        <w:tc>
          <w:tcPr>
            <w:tcW w:w="1276" w:type="dxa"/>
            <w:gridSpan w:val="3"/>
            <w:tcBorders>
              <w:left w:val="single" w:sz="4" w:space="0" w:color="000000"/>
              <w:bottom w:val="single" w:sz="4" w:space="0" w:color="000000"/>
            </w:tcBorders>
            <w:shd w:val="clear" w:color="auto" w:fill="auto"/>
            <w:vAlign w:val="center"/>
          </w:tcPr>
          <w:p w14:paraId="03155CE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0,031</w:t>
            </w:r>
          </w:p>
        </w:tc>
        <w:tc>
          <w:tcPr>
            <w:tcW w:w="1276" w:type="dxa"/>
            <w:gridSpan w:val="3"/>
            <w:tcBorders>
              <w:left w:val="single" w:sz="4" w:space="0" w:color="000000"/>
              <w:bottom w:val="single" w:sz="4" w:space="0" w:color="000000"/>
            </w:tcBorders>
            <w:shd w:val="clear" w:color="auto" w:fill="auto"/>
            <w:vAlign w:val="center"/>
          </w:tcPr>
          <w:p w14:paraId="6599BB5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265,50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55B600D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279,00</w:t>
            </w:r>
          </w:p>
        </w:tc>
      </w:tr>
      <w:tr w:rsidR="004D6F18" w:rsidRPr="004D6F18" w14:paraId="23230DBF"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6EC9D96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24.10</w:t>
            </w:r>
          </w:p>
        </w:tc>
        <w:tc>
          <w:tcPr>
            <w:tcW w:w="2429" w:type="dxa"/>
            <w:tcBorders>
              <w:left w:val="single" w:sz="4" w:space="0" w:color="000000"/>
              <w:bottom w:val="single" w:sz="4" w:space="0" w:color="000000"/>
            </w:tcBorders>
            <w:shd w:val="clear" w:color="auto" w:fill="auto"/>
            <w:vAlign w:val="center"/>
          </w:tcPr>
          <w:p w14:paraId="50A5D6A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Ašmenų laikiklis</w:t>
            </w:r>
          </w:p>
        </w:tc>
        <w:tc>
          <w:tcPr>
            <w:tcW w:w="4071" w:type="dxa"/>
            <w:gridSpan w:val="4"/>
            <w:tcBorders>
              <w:left w:val="single" w:sz="4" w:space="0" w:color="000000"/>
              <w:bottom w:val="single" w:sz="4" w:space="0" w:color="000000"/>
            </w:tcBorders>
            <w:shd w:val="clear" w:color="auto" w:fill="auto"/>
            <w:vAlign w:val="center"/>
          </w:tcPr>
          <w:p w14:paraId="0527975D"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Tinkantis ašmenims 10, 11, 15</w:t>
            </w:r>
          </w:p>
        </w:tc>
        <w:tc>
          <w:tcPr>
            <w:tcW w:w="1086" w:type="dxa"/>
            <w:gridSpan w:val="2"/>
            <w:tcBorders>
              <w:left w:val="single" w:sz="4" w:space="0" w:color="000000"/>
              <w:bottom w:val="single" w:sz="4" w:space="0" w:color="000000"/>
            </w:tcBorders>
            <w:shd w:val="clear" w:color="auto" w:fill="auto"/>
            <w:vAlign w:val="center"/>
          </w:tcPr>
          <w:p w14:paraId="5AE6791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40</w:t>
            </w:r>
          </w:p>
        </w:tc>
        <w:tc>
          <w:tcPr>
            <w:tcW w:w="1236" w:type="dxa"/>
            <w:gridSpan w:val="2"/>
            <w:tcBorders>
              <w:left w:val="single" w:sz="4" w:space="0" w:color="000000"/>
              <w:bottom w:val="single" w:sz="4" w:space="0" w:color="000000"/>
            </w:tcBorders>
            <w:shd w:val="clear" w:color="auto" w:fill="auto"/>
            <w:vAlign w:val="center"/>
          </w:tcPr>
          <w:p w14:paraId="56C04AE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2A079C0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0,01</w:t>
            </w:r>
          </w:p>
        </w:tc>
        <w:tc>
          <w:tcPr>
            <w:tcW w:w="1276" w:type="dxa"/>
            <w:gridSpan w:val="3"/>
            <w:tcBorders>
              <w:left w:val="single" w:sz="4" w:space="0" w:color="000000"/>
              <w:bottom w:val="single" w:sz="4" w:space="0" w:color="000000"/>
            </w:tcBorders>
            <w:shd w:val="clear" w:color="auto" w:fill="auto"/>
            <w:vAlign w:val="center"/>
          </w:tcPr>
          <w:p w14:paraId="00F96CE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0,0105</w:t>
            </w:r>
          </w:p>
        </w:tc>
        <w:tc>
          <w:tcPr>
            <w:tcW w:w="1276" w:type="dxa"/>
            <w:gridSpan w:val="3"/>
            <w:tcBorders>
              <w:left w:val="single" w:sz="4" w:space="0" w:color="000000"/>
              <w:bottom w:val="single" w:sz="4" w:space="0" w:color="000000"/>
            </w:tcBorders>
            <w:shd w:val="clear" w:color="auto" w:fill="auto"/>
            <w:vAlign w:val="center"/>
          </w:tcPr>
          <w:p w14:paraId="7BD44BE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0,40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A72047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0,42</w:t>
            </w:r>
          </w:p>
        </w:tc>
      </w:tr>
      <w:tr w:rsidR="004D6F18" w:rsidRPr="004D6F18" w14:paraId="75D2B274"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12D3262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24.11</w:t>
            </w:r>
          </w:p>
        </w:tc>
        <w:tc>
          <w:tcPr>
            <w:tcW w:w="2429" w:type="dxa"/>
            <w:tcBorders>
              <w:left w:val="single" w:sz="4" w:space="0" w:color="000000"/>
              <w:bottom w:val="single" w:sz="4" w:space="0" w:color="000000"/>
            </w:tcBorders>
            <w:shd w:val="clear" w:color="auto" w:fill="auto"/>
            <w:vAlign w:val="center"/>
          </w:tcPr>
          <w:p w14:paraId="496BE19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Ašmenų laikiklis</w:t>
            </w:r>
          </w:p>
        </w:tc>
        <w:tc>
          <w:tcPr>
            <w:tcW w:w="4071" w:type="dxa"/>
            <w:gridSpan w:val="4"/>
            <w:tcBorders>
              <w:left w:val="single" w:sz="4" w:space="0" w:color="000000"/>
              <w:bottom w:val="single" w:sz="4" w:space="0" w:color="000000"/>
            </w:tcBorders>
            <w:shd w:val="clear" w:color="auto" w:fill="auto"/>
            <w:vAlign w:val="center"/>
          </w:tcPr>
          <w:p w14:paraId="4AB93604"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Tinkantis ašmenims 20, 21, 22</w:t>
            </w:r>
          </w:p>
        </w:tc>
        <w:tc>
          <w:tcPr>
            <w:tcW w:w="1086" w:type="dxa"/>
            <w:gridSpan w:val="2"/>
            <w:tcBorders>
              <w:left w:val="single" w:sz="4" w:space="0" w:color="000000"/>
              <w:bottom w:val="single" w:sz="4" w:space="0" w:color="000000"/>
            </w:tcBorders>
            <w:shd w:val="clear" w:color="auto" w:fill="auto"/>
            <w:vAlign w:val="center"/>
          </w:tcPr>
          <w:p w14:paraId="3E5A161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40</w:t>
            </w:r>
          </w:p>
        </w:tc>
        <w:tc>
          <w:tcPr>
            <w:tcW w:w="1236" w:type="dxa"/>
            <w:gridSpan w:val="2"/>
            <w:tcBorders>
              <w:left w:val="single" w:sz="4" w:space="0" w:color="000000"/>
              <w:bottom w:val="single" w:sz="4" w:space="0" w:color="000000"/>
            </w:tcBorders>
            <w:shd w:val="clear" w:color="auto" w:fill="auto"/>
            <w:vAlign w:val="center"/>
          </w:tcPr>
          <w:p w14:paraId="210E33A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38DFF8C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0,01</w:t>
            </w:r>
          </w:p>
        </w:tc>
        <w:tc>
          <w:tcPr>
            <w:tcW w:w="1276" w:type="dxa"/>
            <w:gridSpan w:val="3"/>
            <w:tcBorders>
              <w:left w:val="single" w:sz="4" w:space="0" w:color="000000"/>
              <w:bottom w:val="single" w:sz="4" w:space="0" w:color="000000"/>
            </w:tcBorders>
            <w:shd w:val="clear" w:color="auto" w:fill="auto"/>
            <w:vAlign w:val="center"/>
          </w:tcPr>
          <w:p w14:paraId="0357370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0,0105</w:t>
            </w:r>
          </w:p>
        </w:tc>
        <w:tc>
          <w:tcPr>
            <w:tcW w:w="1276" w:type="dxa"/>
            <w:gridSpan w:val="3"/>
            <w:tcBorders>
              <w:left w:val="single" w:sz="4" w:space="0" w:color="000000"/>
              <w:bottom w:val="single" w:sz="4" w:space="0" w:color="000000"/>
            </w:tcBorders>
            <w:shd w:val="clear" w:color="auto" w:fill="auto"/>
            <w:vAlign w:val="center"/>
          </w:tcPr>
          <w:p w14:paraId="43E7718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0,40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20FBC57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0,42</w:t>
            </w:r>
          </w:p>
        </w:tc>
      </w:tr>
      <w:tr w:rsidR="004D6F18" w:rsidRPr="004D6F18" w14:paraId="7E18CD84"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2F14F8A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24.12</w:t>
            </w:r>
          </w:p>
        </w:tc>
        <w:tc>
          <w:tcPr>
            <w:tcW w:w="2429" w:type="dxa"/>
            <w:tcBorders>
              <w:left w:val="single" w:sz="4" w:space="0" w:color="000000"/>
              <w:bottom w:val="single" w:sz="4" w:space="0" w:color="000000"/>
            </w:tcBorders>
            <w:shd w:val="clear" w:color="auto" w:fill="auto"/>
            <w:vAlign w:val="center"/>
          </w:tcPr>
          <w:p w14:paraId="52935FA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xml:space="preserve">Ašmenys skalpeliams vienkartiniai 11 </w:t>
            </w:r>
          </w:p>
        </w:tc>
        <w:tc>
          <w:tcPr>
            <w:tcW w:w="4071" w:type="dxa"/>
            <w:gridSpan w:val="4"/>
            <w:tcBorders>
              <w:left w:val="single" w:sz="4" w:space="0" w:color="000000"/>
              <w:bottom w:val="single" w:sz="4" w:space="0" w:color="000000"/>
            </w:tcBorders>
            <w:shd w:val="clear" w:color="auto" w:fill="auto"/>
            <w:vAlign w:val="center"/>
          </w:tcPr>
          <w:p w14:paraId="7AC96CB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Sterilūs, įpakuoti po 1 vnt. Lengvai atidaromas įpakavimas, ant kurio užrašytas dydžio numeris. Supakuota po 100 vnt</w:t>
            </w:r>
          </w:p>
        </w:tc>
        <w:tc>
          <w:tcPr>
            <w:tcW w:w="1086" w:type="dxa"/>
            <w:gridSpan w:val="2"/>
            <w:tcBorders>
              <w:left w:val="single" w:sz="4" w:space="0" w:color="000000"/>
              <w:bottom w:val="single" w:sz="4" w:space="0" w:color="000000"/>
            </w:tcBorders>
            <w:shd w:val="clear" w:color="auto" w:fill="auto"/>
            <w:vAlign w:val="center"/>
          </w:tcPr>
          <w:p w14:paraId="1C5CD3F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2000</w:t>
            </w:r>
          </w:p>
        </w:tc>
        <w:tc>
          <w:tcPr>
            <w:tcW w:w="1236" w:type="dxa"/>
            <w:gridSpan w:val="2"/>
            <w:tcBorders>
              <w:left w:val="single" w:sz="4" w:space="0" w:color="000000"/>
              <w:bottom w:val="single" w:sz="4" w:space="0" w:color="000000"/>
            </w:tcBorders>
            <w:shd w:val="clear" w:color="auto" w:fill="auto"/>
            <w:vAlign w:val="center"/>
          </w:tcPr>
          <w:p w14:paraId="303D889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43AD25F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0,118</w:t>
            </w:r>
          </w:p>
        </w:tc>
        <w:tc>
          <w:tcPr>
            <w:tcW w:w="1276" w:type="dxa"/>
            <w:gridSpan w:val="3"/>
            <w:tcBorders>
              <w:left w:val="single" w:sz="4" w:space="0" w:color="000000"/>
              <w:bottom w:val="single" w:sz="4" w:space="0" w:color="000000"/>
            </w:tcBorders>
            <w:shd w:val="clear" w:color="auto" w:fill="auto"/>
            <w:vAlign w:val="center"/>
          </w:tcPr>
          <w:p w14:paraId="6495BE1B" w14:textId="77777777" w:rsidR="004D6F18" w:rsidRPr="004D6F18" w:rsidRDefault="004D6F18" w:rsidP="004D6F18">
            <w:pPr>
              <w:spacing w:after="0" w:line="240" w:lineRule="auto"/>
              <w:jc w:val="center"/>
              <w:rPr>
                <w:rFonts w:ascii="Times New Roman" w:hAnsi="Times New Roman" w:cs="Times New Roman"/>
                <w:color w:val="000000"/>
                <w:lang w:eastAsia="lt-LT"/>
              </w:rPr>
            </w:pPr>
            <w:r w:rsidRPr="004D6F18">
              <w:rPr>
                <w:rFonts w:ascii="Times New Roman" w:hAnsi="Times New Roman" w:cs="Times New Roman"/>
                <w:color w:val="000000"/>
              </w:rPr>
              <w:t>0,1239</w:t>
            </w:r>
          </w:p>
        </w:tc>
        <w:tc>
          <w:tcPr>
            <w:tcW w:w="1276" w:type="dxa"/>
            <w:gridSpan w:val="3"/>
            <w:tcBorders>
              <w:left w:val="single" w:sz="4" w:space="0" w:color="000000"/>
              <w:bottom w:val="single" w:sz="4" w:space="0" w:color="000000"/>
            </w:tcBorders>
            <w:shd w:val="clear" w:color="auto" w:fill="auto"/>
            <w:vAlign w:val="center"/>
          </w:tcPr>
          <w:p w14:paraId="5FAB020D"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236,00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3E7A8A4F"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247,80</w:t>
            </w:r>
          </w:p>
        </w:tc>
      </w:tr>
      <w:tr w:rsidR="004D6F18" w:rsidRPr="004D6F18" w14:paraId="22873DD4"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1891327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24.13</w:t>
            </w:r>
          </w:p>
        </w:tc>
        <w:tc>
          <w:tcPr>
            <w:tcW w:w="2429" w:type="dxa"/>
            <w:tcBorders>
              <w:left w:val="single" w:sz="4" w:space="0" w:color="000000"/>
              <w:bottom w:val="single" w:sz="4" w:space="0" w:color="000000"/>
            </w:tcBorders>
            <w:shd w:val="clear" w:color="auto" w:fill="auto"/>
            <w:vAlign w:val="center"/>
          </w:tcPr>
          <w:p w14:paraId="154A06A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xml:space="preserve">Ašmenys skalpeliams vienkartiniai 15 </w:t>
            </w:r>
          </w:p>
        </w:tc>
        <w:tc>
          <w:tcPr>
            <w:tcW w:w="4071" w:type="dxa"/>
            <w:gridSpan w:val="4"/>
            <w:tcBorders>
              <w:left w:val="single" w:sz="4" w:space="0" w:color="000000"/>
              <w:bottom w:val="single" w:sz="4" w:space="0" w:color="000000"/>
            </w:tcBorders>
            <w:shd w:val="clear" w:color="auto" w:fill="auto"/>
            <w:vAlign w:val="center"/>
          </w:tcPr>
          <w:p w14:paraId="53ED0A94"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47BBC38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600</w:t>
            </w:r>
          </w:p>
        </w:tc>
        <w:tc>
          <w:tcPr>
            <w:tcW w:w="1236" w:type="dxa"/>
            <w:gridSpan w:val="2"/>
            <w:tcBorders>
              <w:left w:val="single" w:sz="4" w:space="0" w:color="000000"/>
              <w:bottom w:val="single" w:sz="4" w:space="0" w:color="000000"/>
            </w:tcBorders>
            <w:shd w:val="clear" w:color="auto" w:fill="auto"/>
            <w:vAlign w:val="center"/>
          </w:tcPr>
          <w:p w14:paraId="0949043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513444B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0,118</w:t>
            </w:r>
          </w:p>
        </w:tc>
        <w:tc>
          <w:tcPr>
            <w:tcW w:w="1276" w:type="dxa"/>
            <w:gridSpan w:val="3"/>
            <w:tcBorders>
              <w:left w:val="single" w:sz="4" w:space="0" w:color="000000"/>
              <w:bottom w:val="single" w:sz="4" w:space="0" w:color="000000"/>
            </w:tcBorders>
            <w:shd w:val="clear" w:color="auto" w:fill="auto"/>
            <w:vAlign w:val="center"/>
          </w:tcPr>
          <w:p w14:paraId="5D3E09C9"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0,1239</w:t>
            </w:r>
          </w:p>
        </w:tc>
        <w:tc>
          <w:tcPr>
            <w:tcW w:w="1276" w:type="dxa"/>
            <w:gridSpan w:val="3"/>
            <w:tcBorders>
              <w:left w:val="single" w:sz="4" w:space="0" w:color="000000"/>
              <w:bottom w:val="single" w:sz="4" w:space="0" w:color="000000"/>
            </w:tcBorders>
            <w:shd w:val="clear" w:color="auto" w:fill="auto"/>
            <w:vAlign w:val="center"/>
          </w:tcPr>
          <w:p w14:paraId="300A38EA"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70,80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3363B22"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74,34</w:t>
            </w:r>
          </w:p>
        </w:tc>
      </w:tr>
      <w:tr w:rsidR="004D6F18" w:rsidRPr="004D6F18" w14:paraId="7CD7A709"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395BA38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24.14</w:t>
            </w:r>
          </w:p>
        </w:tc>
        <w:tc>
          <w:tcPr>
            <w:tcW w:w="2429" w:type="dxa"/>
            <w:tcBorders>
              <w:left w:val="single" w:sz="4" w:space="0" w:color="000000"/>
              <w:bottom w:val="single" w:sz="4" w:space="0" w:color="000000"/>
            </w:tcBorders>
            <w:shd w:val="clear" w:color="auto" w:fill="auto"/>
            <w:vAlign w:val="center"/>
          </w:tcPr>
          <w:p w14:paraId="0B9CCCF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xml:space="preserve">Ašmenys skalpeliams vienkartiniai 20 </w:t>
            </w:r>
          </w:p>
        </w:tc>
        <w:tc>
          <w:tcPr>
            <w:tcW w:w="4071" w:type="dxa"/>
            <w:gridSpan w:val="4"/>
            <w:tcBorders>
              <w:left w:val="single" w:sz="4" w:space="0" w:color="000000"/>
              <w:bottom w:val="single" w:sz="4" w:space="0" w:color="000000"/>
            </w:tcBorders>
            <w:shd w:val="clear" w:color="auto" w:fill="auto"/>
            <w:vAlign w:val="center"/>
          </w:tcPr>
          <w:p w14:paraId="196F89DB"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6708488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200</w:t>
            </w:r>
          </w:p>
        </w:tc>
        <w:tc>
          <w:tcPr>
            <w:tcW w:w="1236" w:type="dxa"/>
            <w:gridSpan w:val="2"/>
            <w:tcBorders>
              <w:left w:val="single" w:sz="4" w:space="0" w:color="000000"/>
              <w:bottom w:val="single" w:sz="4" w:space="0" w:color="000000"/>
            </w:tcBorders>
            <w:shd w:val="clear" w:color="auto" w:fill="auto"/>
            <w:vAlign w:val="center"/>
          </w:tcPr>
          <w:p w14:paraId="43D38F8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26360D2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0,118</w:t>
            </w:r>
          </w:p>
        </w:tc>
        <w:tc>
          <w:tcPr>
            <w:tcW w:w="1276" w:type="dxa"/>
            <w:gridSpan w:val="3"/>
            <w:tcBorders>
              <w:left w:val="single" w:sz="4" w:space="0" w:color="000000"/>
              <w:bottom w:val="single" w:sz="4" w:space="0" w:color="000000"/>
            </w:tcBorders>
            <w:shd w:val="clear" w:color="auto" w:fill="auto"/>
            <w:vAlign w:val="center"/>
          </w:tcPr>
          <w:p w14:paraId="02A271BA"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0,1239</w:t>
            </w:r>
          </w:p>
        </w:tc>
        <w:tc>
          <w:tcPr>
            <w:tcW w:w="1276" w:type="dxa"/>
            <w:gridSpan w:val="3"/>
            <w:tcBorders>
              <w:left w:val="single" w:sz="4" w:space="0" w:color="000000"/>
              <w:bottom w:val="single" w:sz="4" w:space="0" w:color="000000"/>
            </w:tcBorders>
            <w:shd w:val="clear" w:color="auto" w:fill="auto"/>
            <w:vAlign w:val="center"/>
          </w:tcPr>
          <w:p w14:paraId="2CF18BAB"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23,60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4987E136"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24,78</w:t>
            </w:r>
          </w:p>
        </w:tc>
      </w:tr>
      <w:tr w:rsidR="004D6F18" w:rsidRPr="004D6F18" w14:paraId="3EBC0EF0"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782FFCF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24.15</w:t>
            </w:r>
          </w:p>
        </w:tc>
        <w:tc>
          <w:tcPr>
            <w:tcW w:w="2429" w:type="dxa"/>
            <w:tcBorders>
              <w:left w:val="single" w:sz="4" w:space="0" w:color="000000"/>
              <w:bottom w:val="single" w:sz="4" w:space="0" w:color="000000"/>
            </w:tcBorders>
            <w:shd w:val="clear" w:color="auto" w:fill="auto"/>
            <w:vAlign w:val="center"/>
          </w:tcPr>
          <w:p w14:paraId="6408F4A2" w14:textId="77777777" w:rsidR="004D6F18" w:rsidRPr="004D6F18" w:rsidRDefault="004D6F18" w:rsidP="004D6F18">
            <w:pPr>
              <w:snapToGrid w:val="0"/>
              <w:jc w:val="center"/>
              <w:rPr>
                <w:rFonts w:ascii="Times New Roman" w:hAnsi="Times New Roman" w:cs="Times New Roman"/>
                <w:u w:val="single"/>
              </w:rPr>
            </w:pPr>
            <w:r w:rsidRPr="004D6F18">
              <w:rPr>
                <w:rFonts w:ascii="Times New Roman" w:hAnsi="Times New Roman" w:cs="Times New Roman"/>
              </w:rPr>
              <w:t xml:space="preserve">Ašmenys skalpeliams vienkartiniai 23 </w:t>
            </w:r>
          </w:p>
        </w:tc>
        <w:tc>
          <w:tcPr>
            <w:tcW w:w="4071" w:type="dxa"/>
            <w:gridSpan w:val="4"/>
            <w:tcBorders>
              <w:left w:val="single" w:sz="4" w:space="0" w:color="000000"/>
              <w:bottom w:val="single" w:sz="4" w:space="0" w:color="000000"/>
            </w:tcBorders>
            <w:shd w:val="clear" w:color="auto" w:fill="auto"/>
            <w:vAlign w:val="center"/>
          </w:tcPr>
          <w:p w14:paraId="469DE7C2" w14:textId="77777777" w:rsidR="004D6F18" w:rsidRPr="004D6F18" w:rsidRDefault="004D6F18" w:rsidP="004D6F18">
            <w:pPr>
              <w:snapToGrid w:val="0"/>
              <w:rPr>
                <w:rFonts w:ascii="Times New Roman" w:hAnsi="Times New Roman" w:cs="Times New Roman"/>
                <w:u w:val="single"/>
              </w:rPr>
            </w:pPr>
          </w:p>
        </w:tc>
        <w:tc>
          <w:tcPr>
            <w:tcW w:w="1086" w:type="dxa"/>
            <w:gridSpan w:val="2"/>
            <w:tcBorders>
              <w:left w:val="single" w:sz="4" w:space="0" w:color="000000"/>
              <w:bottom w:val="single" w:sz="4" w:space="0" w:color="000000"/>
            </w:tcBorders>
            <w:shd w:val="clear" w:color="auto" w:fill="auto"/>
            <w:vAlign w:val="center"/>
          </w:tcPr>
          <w:p w14:paraId="32D0CF7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14000</w:t>
            </w:r>
          </w:p>
        </w:tc>
        <w:tc>
          <w:tcPr>
            <w:tcW w:w="1236" w:type="dxa"/>
            <w:gridSpan w:val="2"/>
            <w:tcBorders>
              <w:left w:val="single" w:sz="4" w:space="0" w:color="000000"/>
              <w:bottom w:val="single" w:sz="4" w:space="0" w:color="000000"/>
            </w:tcBorders>
            <w:shd w:val="clear" w:color="auto" w:fill="auto"/>
            <w:vAlign w:val="center"/>
          </w:tcPr>
          <w:p w14:paraId="0FB33DA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Greetmed</w:t>
            </w:r>
          </w:p>
        </w:tc>
        <w:tc>
          <w:tcPr>
            <w:tcW w:w="963" w:type="dxa"/>
            <w:tcBorders>
              <w:left w:val="single" w:sz="4" w:space="0" w:color="000000"/>
              <w:bottom w:val="single" w:sz="4" w:space="0" w:color="000000"/>
            </w:tcBorders>
            <w:shd w:val="clear" w:color="auto" w:fill="auto"/>
            <w:vAlign w:val="center"/>
          </w:tcPr>
          <w:p w14:paraId="6A51F9F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0,118</w:t>
            </w:r>
          </w:p>
        </w:tc>
        <w:tc>
          <w:tcPr>
            <w:tcW w:w="1276" w:type="dxa"/>
            <w:gridSpan w:val="3"/>
            <w:tcBorders>
              <w:left w:val="single" w:sz="4" w:space="0" w:color="000000"/>
              <w:bottom w:val="single" w:sz="4" w:space="0" w:color="000000"/>
            </w:tcBorders>
            <w:shd w:val="clear" w:color="auto" w:fill="auto"/>
            <w:vAlign w:val="center"/>
          </w:tcPr>
          <w:p w14:paraId="65EED2E4"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0,1239</w:t>
            </w:r>
          </w:p>
        </w:tc>
        <w:tc>
          <w:tcPr>
            <w:tcW w:w="1276" w:type="dxa"/>
            <w:gridSpan w:val="3"/>
            <w:tcBorders>
              <w:left w:val="single" w:sz="4" w:space="0" w:color="000000"/>
              <w:bottom w:val="single" w:sz="4" w:space="0" w:color="000000"/>
            </w:tcBorders>
            <w:shd w:val="clear" w:color="auto" w:fill="auto"/>
            <w:vAlign w:val="center"/>
          </w:tcPr>
          <w:p w14:paraId="161D5916"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1652,00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7EEF55D0" w14:textId="77777777" w:rsidR="004D6F18" w:rsidRPr="004D6F18" w:rsidRDefault="004D6F18" w:rsidP="004D6F18">
            <w:pPr>
              <w:jc w:val="center"/>
              <w:rPr>
                <w:rFonts w:ascii="Times New Roman" w:hAnsi="Times New Roman" w:cs="Times New Roman"/>
                <w:color w:val="000000"/>
              </w:rPr>
            </w:pPr>
            <w:r w:rsidRPr="004D6F18">
              <w:rPr>
                <w:rFonts w:ascii="Times New Roman" w:hAnsi="Times New Roman" w:cs="Times New Roman"/>
                <w:color w:val="000000"/>
              </w:rPr>
              <w:t>1734,60</w:t>
            </w:r>
          </w:p>
        </w:tc>
      </w:tr>
      <w:tr w:rsidR="004D6F18" w:rsidRPr="004D6F18" w14:paraId="7BBE33D3" w14:textId="77777777" w:rsidTr="004D6F18">
        <w:tblPrEx>
          <w:jc w:val="left"/>
        </w:tblPrEx>
        <w:trPr>
          <w:gridAfter w:val="1"/>
          <w:wAfter w:w="170" w:type="dxa"/>
          <w:trHeight w:val="254"/>
        </w:trPr>
        <w:tc>
          <w:tcPr>
            <w:tcW w:w="7387" w:type="dxa"/>
            <w:gridSpan w:val="7"/>
            <w:tcBorders>
              <w:left w:val="single" w:sz="4" w:space="0" w:color="000000"/>
              <w:bottom w:val="single" w:sz="4" w:space="0" w:color="000000"/>
            </w:tcBorders>
            <w:shd w:val="clear" w:color="auto" w:fill="auto"/>
            <w:vAlign w:val="center"/>
          </w:tcPr>
          <w:p w14:paraId="4F95E920"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24 dalies suma</w:t>
            </w:r>
          </w:p>
        </w:tc>
        <w:tc>
          <w:tcPr>
            <w:tcW w:w="1086" w:type="dxa"/>
            <w:gridSpan w:val="2"/>
            <w:tcBorders>
              <w:left w:val="single" w:sz="4" w:space="0" w:color="000000"/>
              <w:bottom w:val="single" w:sz="4" w:space="0" w:color="000000"/>
            </w:tcBorders>
            <w:shd w:val="clear" w:color="auto" w:fill="auto"/>
            <w:vAlign w:val="center"/>
          </w:tcPr>
          <w:p w14:paraId="451D4598"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bottom"/>
          </w:tcPr>
          <w:p w14:paraId="0F03B150" w14:textId="77777777" w:rsidR="004D6F18" w:rsidRPr="004D6F18" w:rsidRDefault="004D6F18" w:rsidP="004D6F18">
            <w:pPr>
              <w:snapToGrid w:val="0"/>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bottom"/>
          </w:tcPr>
          <w:p w14:paraId="1BB5FC6B" w14:textId="77777777" w:rsidR="004D6F18" w:rsidRPr="004D6F18" w:rsidRDefault="004D6F18" w:rsidP="004D6F18">
            <w:pPr>
              <w:snapToGrid w:val="0"/>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bottom"/>
          </w:tcPr>
          <w:p w14:paraId="2FA14ABF" w14:textId="77777777" w:rsidR="004D6F18" w:rsidRPr="004D6F18" w:rsidRDefault="004D6F18" w:rsidP="004D6F18">
            <w:pPr>
              <w:snapToGrid w:val="0"/>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bottom"/>
          </w:tcPr>
          <w:p w14:paraId="59BD4BDD" w14:textId="77777777" w:rsidR="004D6F18" w:rsidRPr="004D6F18" w:rsidRDefault="004D6F18" w:rsidP="004D6F18">
            <w:pPr>
              <w:snapToGrid w:val="0"/>
              <w:rPr>
                <w:rFonts w:ascii="Times New Roman" w:hAnsi="Times New Roman" w:cs="Times New Roman"/>
                <w:b/>
              </w:rPr>
            </w:pPr>
            <w:r w:rsidRPr="004D6F18">
              <w:rPr>
                <w:rFonts w:ascii="Times New Roman" w:hAnsi="Times New Roman" w:cs="Times New Roman"/>
                <w:b/>
              </w:rPr>
              <w:t>4124,60</w:t>
            </w:r>
          </w:p>
        </w:tc>
        <w:tc>
          <w:tcPr>
            <w:tcW w:w="1054" w:type="dxa"/>
            <w:gridSpan w:val="3"/>
            <w:tcBorders>
              <w:left w:val="single" w:sz="4" w:space="0" w:color="000000"/>
              <w:bottom w:val="single" w:sz="4" w:space="0" w:color="000000"/>
              <w:right w:val="single" w:sz="4" w:space="0" w:color="000000"/>
            </w:tcBorders>
            <w:shd w:val="clear" w:color="auto" w:fill="auto"/>
            <w:vAlign w:val="bottom"/>
          </w:tcPr>
          <w:p w14:paraId="4E144C41" w14:textId="77777777" w:rsidR="004D6F18" w:rsidRPr="004D6F18" w:rsidRDefault="004D6F18" w:rsidP="004D6F18">
            <w:pPr>
              <w:snapToGrid w:val="0"/>
              <w:rPr>
                <w:rFonts w:ascii="Times New Roman" w:hAnsi="Times New Roman" w:cs="Times New Roman"/>
                <w:b/>
              </w:rPr>
            </w:pPr>
            <w:r w:rsidRPr="004D6F18">
              <w:rPr>
                <w:rFonts w:ascii="Times New Roman" w:hAnsi="Times New Roman" w:cs="Times New Roman"/>
                <w:b/>
              </w:rPr>
              <w:t>4332,08</w:t>
            </w:r>
          </w:p>
        </w:tc>
      </w:tr>
      <w:tr w:rsidR="004D6F18" w:rsidRPr="004D6F18" w14:paraId="58F74929" w14:textId="77777777" w:rsidTr="004D6F18">
        <w:tblPrEx>
          <w:jc w:val="left"/>
        </w:tblPrEx>
        <w:trPr>
          <w:gridAfter w:val="1"/>
          <w:wAfter w:w="170" w:type="dxa"/>
          <w:trHeight w:val="321"/>
        </w:trPr>
        <w:tc>
          <w:tcPr>
            <w:tcW w:w="3316" w:type="dxa"/>
            <w:gridSpan w:val="3"/>
            <w:tcBorders>
              <w:left w:val="single" w:sz="4" w:space="0" w:color="000000"/>
              <w:bottom w:val="single" w:sz="4" w:space="0" w:color="000000"/>
            </w:tcBorders>
            <w:shd w:val="clear" w:color="auto" w:fill="auto"/>
            <w:vAlign w:val="center"/>
          </w:tcPr>
          <w:p w14:paraId="2661D7C9"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46 dalies suma</w:t>
            </w:r>
          </w:p>
        </w:tc>
        <w:tc>
          <w:tcPr>
            <w:tcW w:w="4071" w:type="dxa"/>
            <w:gridSpan w:val="4"/>
            <w:tcBorders>
              <w:left w:val="single" w:sz="4" w:space="0" w:color="000000"/>
              <w:bottom w:val="single" w:sz="4" w:space="0" w:color="000000"/>
            </w:tcBorders>
            <w:shd w:val="clear" w:color="auto" w:fill="auto"/>
            <w:vAlign w:val="bottom"/>
          </w:tcPr>
          <w:p w14:paraId="12A00480"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86" w:type="dxa"/>
            <w:gridSpan w:val="2"/>
            <w:tcBorders>
              <w:left w:val="single" w:sz="4" w:space="0" w:color="000000"/>
              <w:bottom w:val="single" w:sz="4" w:space="0" w:color="000000"/>
            </w:tcBorders>
            <w:shd w:val="clear" w:color="auto" w:fill="auto"/>
            <w:vAlign w:val="center"/>
          </w:tcPr>
          <w:p w14:paraId="1FD96B1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36" w:type="dxa"/>
            <w:gridSpan w:val="2"/>
            <w:tcBorders>
              <w:left w:val="single" w:sz="4" w:space="0" w:color="000000"/>
              <w:bottom w:val="single" w:sz="4" w:space="0" w:color="000000"/>
            </w:tcBorders>
            <w:shd w:val="clear" w:color="auto" w:fill="auto"/>
            <w:vAlign w:val="center"/>
          </w:tcPr>
          <w:p w14:paraId="72EEC50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963" w:type="dxa"/>
            <w:tcBorders>
              <w:left w:val="single" w:sz="4" w:space="0" w:color="000000"/>
              <w:bottom w:val="single" w:sz="4" w:space="0" w:color="000000"/>
            </w:tcBorders>
            <w:shd w:val="clear" w:color="auto" w:fill="auto"/>
            <w:vAlign w:val="center"/>
          </w:tcPr>
          <w:p w14:paraId="4D09455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76" w:type="dxa"/>
            <w:gridSpan w:val="3"/>
            <w:tcBorders>
              <w:left w:val="single" w:sz="4" w:space="0" w:color="000000"/>
              <w:bottom w:val="single" w:sz="4" w:space="0" w:color="000000"/>
            </w:tcBorders>
            <w:shd w:val="clear" w:color="auto" w:fill="auto"/>
            <w:vAlign w:val="center"/>
          </w:tcPr>
          <w:p w14:paraId="77B592B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76" w:type="dxa"/>
            <w:gridSpan w:val="3"/>
            <w:tcBorders>
              <w:left w:val="single" w:sz="4" w:space="0" w:color="000000"/>
              <w:bottom w:val="single" w:sz="4" w:space="0" w:color="000000"/>
            </w:tcBorders>
            <w:shd w:val="clear" w:color="auto" w:fill="auto"/>
            <w:vAlign w:val="center"/>
          </w:tcPr>
          <w:p w14:paraId="0BCB33B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0D8C431C" w14:textId="77777777" w:rsidR="004D6F18" w:rsidRPr="004D6F18" w:rsidRDefault="004D6F18" w:rsidP="004D6F18">
            <w:pPr>
              <w:snapToGrid w:val="0"/>
              <w:jc w:val="center"/>
              <w:rPr>
                <w:rFonts w:ascii="Times New Roman" w:hAnsi="Times New Roman" w:cs="Times New Roman"/>
              </w:rPr>
            </w:pPr>
          </w:p>
        </w:tc>
      </w:tr>
      <w:tr w:rsidR="004D6F18" w:rsidRPr="004D6F18" w14:paraId="5CDDE51F" w14:textId="77777777" w:rsidTr="004D6F18">
        <w:tblPrEx>
          <w:jc w:val="left"/>
        </w:tblPrEx>
        <w:trPr>
          <w:gridAfter w:val="1"/>
          <w:wAfter w:w="170" w:type="dxa"/>
          <w:trHeight w:val="525"/>
        </w:trPr>
        <w:tc>
          <w:tcPr>
            <w:tcW w:w="3316" w:type="dxa"/>
            <w:gridSpan w:val="3"/>
            <w:tcBorders>
              <w:left w:val="single" w:sz="4" w:space="0" w:color="000000"/>
              <w:bottom w:val="single" w:sz="4" w:space="0" w:color="000000"/>
            </w:tcBorders>
            <w:shd w:val="clear" w:color="auto" w:fill="auto"/>
            <w:vAlign w:val="center"/>
          </w:tcPr>
          <w:p w14:paraId="21BE8862"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 xml:space="preserve"> 47. EKG gelis</w:t>
            </w:r>
          </w:p>
        </w:tc>
        <w:tc>
          <w:tcPr>
            <w:tcW w:w="4071" w:type="dxa"/>
            <w:gridSpan w:val="4"/>
            <w:tcBorders>
              <w:left w:val="single" w:sz="4" w:space="0" w:color="000000"/>
              <w:bottom w:val="single" w:sz="4" w:space="0" w:color="000000"/>
            </w:tcBorders>
            <w:shd w:val="clear" w:color="auto" w:fill="auto"/>
            <w:vAlign w:val="bottom"/>
          </w:tcPr>
          <w:p w14:paraId="2582CCF4"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25FD6CB5"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06401AD9" w14:textId="77777777" w:rsidR="004D6F18" w:rsidRPr="004D6F18" w:rsidRDefault="004D6F18" w:rsidP="004D6F18">
            <w:pPr>
              <w:snapToGrid w:val="0"/>
              <w:jc w:val="center"/>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center"/>
          </w:tcPr>
          <w:p w14:paraId="6452A80F"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52062E40"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52292F2E" w14:textId="77777777" w:rsidR="004D6F18" w:rsidRPr="004D6F18" w:rsidRDefault="004D6F18" w:rsidP="004D6F18">
            <w:pPr>
              <w:snapToGrid w:val="0"/>
              <w:jc w:val="center"/>
              <w:rPr>
                <w:rFonts w:ascii="Times New Roman" w:hAnsi="Times New Roman" w:cs="Times New Roman"/>
              </w:rPr>
            </w:pP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103E110" w14:textId="77777777" w:rsidR="004D6F18" w:rsidRPr="004D6F18" w:rsidRDefault="004D6F18" w:rsidP="004D6F18">
            <w:pPr>
              <w:snapToGrid w:val="0"/>
              <w:jc w:val="center"/>
              <w:rPr>
                <w:rFonts w:ascii="Times New Roman" w:hAnsi="Times New Roman" w:cs="Times New Roman"/>
              </w:rPr>
            </w:pPr>
          </w:p>
        </w:tc>
      </w:tr>
      <w:tr w:rsidR="004D6F18" w:rsidRPr="004D6F18" w14:paraId="563EF80E" w14:textId="77777777" w:rsidTr="004D6F18">
        <w:tblPrEx>
          <w:jc w:val="left"/>
        </w:tblPrEx>
        <w:trPr>
          <w:gridAfter w:val="1"/>
          <w:wAfter w:w="170" w:type="dxa"/>
          <w:trHeight w:val="1027"/>
        </w:trPr>
        <w:tc>
          <w:tcPr>
            <w:tcW w:w="887" w:type="dxa"/>
            <w:gridSpan w:val="2"/>
            <w:tcBorders>
              <w:left w:val="single" w:sz="4" w:space="0" w:color="000000"/>
              <w:bottom w:val="single" w:sz="4" w:space="0" w:color="000000"/>
            </w:tcBorders>
            <w:shd w:val="clear" w:color="auto" w:fill="auto"/>
            <w:vAlign w:val="center"/>
          </w:tcPr>
          <w:p w14:paraId="47ABCCF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47.1</w:t>
            </w:r>
          </w:p>
        </w:tc>
        <w:tc>
          <w:tcPr>
            <w:tcW w:w="2429" w:type="dxa"/>
            <w:tcBorders>
              <w:left w:val="single" w:sz="4" w:space="0" w:color="000000"/>
              <w:bottom w:val="single" w:sz="4" w:space="0" w:color="000000"/>
            </w:tcBorders>
            <w:shd w:val="clear" w:color="auto" w:fill="auto"/>
            <w:vAlign w:val="center"/>
          </w:tcPr>
          <w:p w14:paraId="24E25554" w14:textId="77777777" w:rsidR="004D6F18" w:rsidRPr="004D6F18" w:rsidRDefault="004D6F18" w:rsidP="004D6F18">
            <w:pPr>
              <w:snapToGrid w:val="0"/>
              <w:jc w:val="center"/>
              <w:rPr>
                <w:rFonts w:ascii="Times New Roman" w:hAnsi="Times New Roman" w:cs="Times New Roman"/>
                <w:u w:val="single"/>
              </w:rPr>
            </w:pPr>
            <w:r w:rsidRPr="004D6F18">
              <w:rPr>
                <w:rFonts w:ascii="Times New Roman" w:hAnsi="Times New Roman" w:cs="Times New Roman"/>
              </w:rPr>
              <w:t>260ml (±5 mm)</w:t>
            </w:r>
          </w:p>
        </w:tc>
        <w:tc>
          <w:tcPr>
            <w:tcW w:w="4071" w:type="dxa"/>
            <w:gridSpan w:val="4"/>
            <w:tcBorders>
              <w:left w:val="single" w:sz="4" w:space="0" w:color="000000"/>
              <w:bottom w:val="single" w:sz="4" w:space="0" w:color="000000"/>
            </w:tcBorders>
            <w:shd w:val="clear" w:color="auto" w:fill="auto"/>
            <w:vAlign w:val="bottom"/>
          </w:tcPr>
          <w:p w14:paraId="19F04332" w14:textId="77777777" w:rsidR="004D6F18" w:rsidRPr="004D6F18" w:rsidRDefault="004D6F18" w:rsidP="004D6F18">
            <w:pPr>
              <w:snapToGrid w:val="0"/>
              <w:rPr>
                <w:rFonts w:ascii="Times New Roman" w:hAnsi="Times New Roman" w:cs="Times New Roman"/>
                <w:u w:val="single"/>
              </w:rPr>
            </w:pPr>
          </w:p>
        </w:tc>
        <w:tc>
          <w:tcPr>
            <w:tcW w:w="1086" w:type="dxa"/>
            <w:gridSpan w:val="2"/>
            <w:tcBorders>
              <w:left w:val="single" w:sz="4" w:space="0" w:color="000000"/>
              <w:bottom w:val="single" w:sz="4" w:space="0" w:color="000000"/>
            </w:tcBorders>
            <w:shd w:val="clear" w:color="auto" w:fill="auto"/>
            <w:vAlign w:val="center"/>
          </w:tcPr>
          <w:p w14:paraId="314E9A2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140</w:t>
            </w:r>
          </w:p>
        </w:tc>
        <w:tc>
          <w:tcPr>
            <w:tcW w:w="1236" w:type="dxa"/>
            <w:gridSpan w:val="2"/>
            <w:tcBorders>
              <w:left w:val="single" w:sz="4" w:space="0" w:color="000000"/>
              <w:bottom w:val="single" w:sz="4" w:space="0" w:color="000000"/>
            </w:tcBorders>
            <w:shd w:val="clear" w:color="auto" w:fill="auto"/>
            <w:vAlign w:val="center"/>
          </w:tcPr>
          <w:p w14:paraId="2F7D6EF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EF medica</w:t>
            </w:r>
          </w:p>
        </w:tc>
        <w:tc>
          <w:tcPr>
            <w:tcW w:w="963" w:type="dxa"/>
            <w:tcBorders>
              <w:left w:val="single" w:sz="4" w:space="0" w:color="000000"/>
              <w:bottom w:val="single" w:sz="4" w:space="0" w:color="000000"/>
            </w:tcBorders>
            <w:shd w:val="clear" w:color="auto" w:fill="auto"/>
            <w:vAlign w:val="center"/>
          </w:tcPr>
          <w:p w14:paraId="7A17B40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0,47</w:t>
            </w:r>
          </w:p>
        </w:tc>
        <w:tc>
          <w:tcPr>
            <w:tcW w:w="1276" w:type="dxa"/>
            <w:gridSpan w:val="3"/>
            <w:tcBorders>
              <w:left w:val="single" w:sz="4" w:space="0" w:color="000000"/>
              <w:bottom w:val="single" w:sz="4" w:space="0" w:color="000000"/>
            </w:tcBorders>
            <w:shd w:val="clear" w:color="auto" w:fill="auto"/>
            <w:vAlign w:val="center"/>
          </w:tcPr>
          <w:p w14:paraId="7A63563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0,4935</w:t>
            </w:r>
          </w:p>
        </w:tc>
        <w:tc>
          <w:tcPr>
            <w:tcW w:w="1276" w:type="dxa"/>
            <w:gridSpan w:val="3"/>
            <w:tcBorders>
              <w:left w:val="single" w:sz="4" w:space="0" w:color="000000"/>
              <w:bottom w:val="single" w:sz="4" w:space="0" w:color="000000"/>
            </w:tcBorders>
            <w:shd w:val="clear" w:color="auto" w:fill="auto"/>
            <w:vAlign w:val="center"/>
          </w:tcPr>
          <w:p w14:paraId="4FF0B51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65,80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605FCCC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69,09</w:t>
            </w:r>
          </w:p>
        </w:tc>
      </w:tr>
      <w:tr w:rsidR="004D6F18" w:rsidRPr="004D6F18" w14:paraId="2DF424BA" w14:textId="77777777" w:rsidTr="004D6F18">
        <w:tblPrEx>
          <w:jc w:val="left"/>
        </w:tblPrEx>
        <w:trPr>
          <w:gridAfter w:val="1"/>
          <w:wAfter w:w="170" w:type="dxa"/>
          <w:trHeight w:val="1027"/>
        </w:trPr>
        <w:tc>
          <w:tcPr>
            <w:tcW w:w="887" w:type="dxa"/>
            <w:gridSpan w:val="2"/>
            <w:tcBorders>
              <w:left w:val="single" w:sz="4" w:space="0" w:color="000000"/>
              <w:bottom w:val="single" w:sz="4" w:space="0" w:color="000000"/>
            </w:tcBorders>
            <w:shd w:val="clear" w:color="auto" w:fill="auto"/>
            <w:vAlign w:val="center"/>
          </w:tcPr>
          <w:p w14:paraId="48BF192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47.2</w:t>
            </w:r>
          </w:p>
        </w:tc>
        <w:tc>
          <w:tcPr>
            <w:tcW w:w="2429" w:type="dxa"/>
            <w:tcBorders>
              <w:left w:val="single" w:sz="4" w:space="0" w:color="000000"/>
              <w:bottom w:val="single" w:sz="4" w:space="0" w:color="000000"/>
            </w:tcBorders>
            <w:shd w:val="clear" w:color="auto" w:fill="auto"/>
            <w:vAlign w:val="center"/>
          </w:tcPr>
          <w:p w14:paraId="66351F3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 g (±3 mm)</w:t>
            </w:r>
          </w:p>
        </w:tc>
        <w:tc>
          <w:tcPr>
            <w:tcW w:w="4071" w:type="dxa"/>
            <w:gridSpan w:val="4"/>
            <w:tcBorders>
              <w:left w:val="single" w:sz="4" w:space="0" w:color="000000"/>
              <w:bottom w:val="single" w:sz="4" w:space="0" w:color="000000"/>
            </w:tcBorders>
            <w:shd w:val="clear" w:color="auto" w:fill="auto"/>
            <w:vAlign w:val="bottom"/>
          </w:tcPr>
          <w:p w14:paraId="1EFAB12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Sterili pakuotė</w:t>
            </w:r>
          </w:p>
        </w:tc>
        <w:tc>
          <w:tcPr>
            <w:tcW w:w="1086" w:type="dxa"/>
            <w:gridSpan w:val="2"/>
            <w:tcBorders>
              <w:left w:val="single" w:sz="4" w:space="0" w:color="000000"/>
              <w:bottom w:val="single" w:sz="4" w:space="0" w:color="000000"/>
            </w:tcBorders>
            <w:shd w:val="clear" w:color="auto" w:fill="auto"/>
            <w:vAlign w:val="center"/>
          </w:tcPr>
          <w:p w14:paraId="126C20C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w:t>
            </w:r>
          </w:p>
        </w:tc>
        <w:tc>
          <w:tcPr>
            <w:tcW w:w="1236" w:type="dxa"/>
            <w:gridSpan w:val="2"/>
            <w:tcBorders>
              <w:left w:val="single" w:sz="4" w:space="0" w:color="000000"/>
              <w:bottom w:val="single" w:sz="4" w:space="0" w:color="000000"/>
            </w:tcBorders>
            <w:shd w:val="clear" w:color="auto" w:fill="auto"/>
            <w:vAlign w:val="center"/>
          </w:tcPr>
          <w:p w14:paraId="59316D4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Covidien</w:t>
            </w:r>
          </w:p>
        </w:tc>
        <w:tc>
          <w:tcPr>
            <w:tcW w:w="963" w:type="dxa"/>
            <w:tcBorders>
              <w:left w:val="single" w:sz="4" w:space="0" w:color="000000"/>
              <w:bottom w:val="single" w:sz="4" w:space="0" w:color="000000"/>
            </w:tcBorders>
            <w:shd w:val="clear" w:color="auto" w:fill="auto"/>
            <w:vAlign w:val="center"/>
          </w:tcPr>
          <w:p w14:paraId="583AC6A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3,70</w:t>
            </w:r>
          </w:p>
        </w:tc>
        <w:tc>
          <w:tcPr>
            <w:tcW w:w="1276" w:type="dxa"/>
            <w:gridSpan w:val="3"/>
            <w:tcBorders>
              <w:left w:val="single" w:sz="4" w:space="0" w:color="000000"/>
              <w:bottom w:val="single" w:sz="4" w:space="0" w:color="000000"/>
            </w:tcBorders>
            <w:shd w:val="clear" w:color="auto" w:fill="auto"/>
            <w:vAlign w:val="center"/>
          </w:tcPr>
          <w:p w14:paraId="61E346B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3,885</w:t>
            </w:r>
          </w:p>
        </w:tc>
        <w:tc>
          <w:tcPr>
            <w:tcW w:w="1276" w:type="dxa"/>
            <w:gridSpan w:val="3"/>
            <w:tcBorders>
              <w:left w:val="single" w:sz="4" w:space="0" w:color="000000"/>
              <w:bottom w:val="single" w:sz="4" w:space="0" w:color="000000"/>
            </w:tcBorders>
            <w:shd w:val="clear" w:color="auto" w:fill="auto"/>
            <w:vAlign w:val="center"/>
          </w:tcPr>
          <w:p w14:paraId="671D8D3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370,00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73C0290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388,50</w:t>
            </w:r>
          </w:p>
        </w:tc>
      </w:tr>
      <w:tr w:rsidR="004D6F18" w:rsidRPr="004D6F18" w14:paraId="7AAC7EE5" w14:textId="77777777" w:rsidTr="004D6F18">
        <w:tblPrEx>
          <w:jc w:val="left"/>
        </w:tblPrEx>
        <w:trPr>
          <w:gridAfter w:val="1"/>
          <w:wAfter w:w="170" w:type="dxa"/>
          <w:trHeight w:val="254"/>
        </w:trPr>
        <w:tc>
          <w:tcPr>
            <w:tcW w:w="3316" w:type="dxa"/>
            <w:gridSpan w:val="3"/>
            <w:tcBorders>
              <w:top w:val="single" w:sz="4" w:space="0" w:color="000000"/>
              <w:left w:val="single" w:sz="4" w:space="0" w:color="000000"/>
              <w:bottom w:val="single" w:sz="4" w:space="0" w:color="000000"/>
            </w:tcBorders>
            <w:shd w:val="clear" w:color="auto" w:fill="auto"/>
            <w:vAlign w:val="center"/>
          </w:tcPr>
          <w:p w14:paraId="0A31CC37"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47 dalies suma</w:t>
            </w:r>
          </w:p>
        </w:tc>
        <w:tc>
          <w:tcPr>
            <w:tcW w:w="4071" w:type="dxa"/>
            <w:gridSpan w:val="4"/>
            <w:tcBorders>
              <w:bottom w:val="single" w:sz="4" w:space="0" w:color="000000"/>
            </w:tcBorders>
            <w:shd w:val="clear" w:color="auto" w:fill="auto"/>
            <w:vAlign w:val="center"/>
          </w:tcPr>
          <w:p w14:paraId="337408E3"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0585BB12"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76664367" w14:textId="77777777" w:rsidR="004D6F18" w:rsidRPr="004D6F18" w:rsidRDefault="004D6F18" w:rsidP="004D6F18">
            <w:pPr>
              <w:snapToGrid w:val="0"/>
              <w:jc w:val="center"/>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center"/>
          </w:tcPr>
          <w:p w14:paraId="4C34CA84"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204A0CC9"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53D944E6"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435,80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51350924"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457,59</w:t>
            </w:r>
          </w:p>
        </w:tc>
      </w:tr>
      <w:tr w:rsidR="004D6F18" w:rsidRPr="004D6F18" w14:paraId="39768BE9" w14:textId="77777777" w:rsidTr="004D6F18">
        <w:tblPrEx>
          <w:jc w:val="left"/>
        </w:tblPrEx>
        <w:trPr>
          <w:gridAfter w:val="1"/>
          <w:wAfter w:w="170" w:type="dxa"/>
          <w:trHeight w:val="1079"/>
        </w:trPr>
        <w:tc>
          <w:tcPr>
            <w:tcW w:w="887" w:type="dxa"/>
            <w:gridSpan w:val="2"/>
            <w:tcBorders>
              <w:left w:val="single" w:sz="4" w:space="0" w:color="000000"/>
              <w:bottom w:val="single" w:sz="4" w:space="0" w:color="000000"/>
            </w:tcBorders>
            <w:shd w:val="clear" w:color="auto" w:fill="auto"/>
            <w:vAlign w:val="center"/>
          </w:tcPr>
          <w:p w14:paraId="08E79E6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71</w:t>
            </w:r>
          </w:p>
        </w:tc>
        <w:tc>
          <w:tcPr>
            <w:tcW w:w="2429" w:type="dxa"/>
            <w:tcBorders>
              <w:left w:val="single" w:sz="4" w:space="0" w:color="000000"/>
              <w:bottom w:val="single" w:sz="4" w:space="0" w:color="000000"/>
            </w:tcBorders>
            <w:shd w:val="clear" w:color="auto" w:fill="auto"/>
            <w:vAlign w:val="center"/>
          </w:tcPr>
          <w:p w14:paraId="38B3ABD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Kranelis</w:t>
            </w:r>
          </w:p>
        </w:tc>
        <w:tc>
          <w:tcPr>
            <w:tcW w:w="4071" w:type="dxa"/>
            <w:gridSpan w:val="4"/>
            <w:tcBorders>
              <w:left w:val="single" w:sz="4" w:space="0" w:color="000000"/>
              <w:bottom w:val="single" w:sz="4" w:space="0" w:color="000000"/>
            </w:tcBorders>
            <w:shd w:val="clear" w:color="auto" w:fill="auto"/>
            <w:vAlign w:val="center"/>
          </w:tcPr>
          <w:p w14:paraId="5FD4C85F"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3-jų krypčių, 360</w:t>
            </w:r>
            <w:r w:rsidRPr="004D6F18">
              <w:rPr>
                <w:rFonts w:ascii="Times New Roman" w:hAnsi="Times New Roman" w:cs="Times New Roman"/>
                <w:vertAlign w:val="superscript"/>
              </w:rPr>
              <w:t>0</w:t>
            </w:r>
            <w:r w:rsidRPr="004D6F18">
              <w:rPr>
                <w:rFonts w:ascii="Times New Roman" w:hAnsi="Times New Roman" w:cs="Times New Roman"/>
              </w:rPr>
              <w:t xml:space="preserve"> posūkio kampo galimybė, Luer lock konektoriai. Gali būti naudojamas nepertraukiamai iki 7 parų. Maksimalus prijungimo limitas ne mažiau 600 kartų. Turi būti CE ženklinimas.</w:t>
            </w:r>
          </w:p>
        </w:tc>
        <w:tc>
          <w:tcPr>
            <w:tcW w:w="1086" w:type="dxa"/>
            <w:gridSpan w:val="2"/>
            <w:tcBorders>
              <w:left w:val="single" w:sz="4" w:space="0" w:color="000000"/>
              <w:bottom w:val="single" w:sz="4" w:space="0" w:color="000000"/>
            </w:tcBorders>
            <w:shd w:val="clear" w:color="auto" w:fill="auto"/>
            <w:vAlign w:val="center"/>
          </w:tcPr>
          <w:p w14:paraId="0117E03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7000</w:t>
            </w:r>
          </w:p>
        </w:tc>
        <w:tc>
          <w:tcPr>
            <w:tcW w:w="1236" w:type="dxa"/>
            <w:gridSpan w:val="2"/>
            <w:tcBorders>
              <w:left w:val="single" w:sz="4" w:space="0" w:color="000000"/>
              <w:bottom w:val="single" w:sz="4" w:space="0" w:color="000000"/>
            </w:tcBorders>
            <w:shd w:val="clear" w:color="auto" w:fill="auto"/>
            <w:vAlign w:val="center"/>
          </w:tcPr>
          <w:p w14:paraId="0C0199E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Polymed</w:t>
            </w:r>
          </w:p>
        </w:tc>
        <w:tc>
          <w:tcPr>
            <w:tcW w:w="963" w:type="dxa"/>
            <w:tcBorders>
              <w:left w:val="single" w:sz="4" w:space="0" w:color="000000"/>
              <w:bottom w:val="single" w:sz="4" w:space="0" w:color="000000"/>
            </w:tcBorders>
            <w:shd w:val="clear" w:color="auto" w:fill="auto"/>
            <w:vAlign w:val="center"/>
          </w:tcPr>
          <w:p w14:paraId="347A6A1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0,138</w:t>
            </w:r>
          </w:p>
        </w:tc>
        <w:tc>
          <w:tcPr>
            <w:tcW w:w="1276" w:type="dxa"/>
            <w:gridSpan w:val="3"/>
            <w:tcBorders>
              <w:left w:val="single" w:sz="4" w:space="0" w:color="000000"/>
              <w:bottom w:val="single" w:sz="4" w:space="0" w:color="000000"/>
            </w:tcBorders>
            <w:shd w:val="clear" w:color="auto" w:fill="auto"/>
            <w:vAlign w:val="center"/>
          </w:tcPr>
          <w:p w14:paraId="5745EA8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0,1449</w:t>
            </w:r>
          </w:p>
        </w:tc>
        <w:tc>
          <w:tcPr>
            <w:tcW w:w="1276" w:type="dxa"/>
            <w:gridSpan w:val="3"/>
            <w:tcBorders>
              <w:left w:val="single" w:sz="4" w:space="0" w:color="000000"/>
              <w:bottom w:val="single" w:sz="4" w:space="0" w:color="000000"/>
            </w:tcBorders>
            <w:shd w:val="clear" w:color="auto" w:fill="auto"/>
            <w:vAlign w:val="center"/>
          </w:tcPr>
          <w:p w14:paraId="30426B1C"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966,00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7F13E649"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1014,30</w:t>
            </w:r>
          </w:p>
        </w:tc>
      </w:tr>
      <w:tr w:rsidR="004D6F18" w:rsidRPr="004D6F18" w14:paraId="17AF5906"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6194778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84</w:t>
            </w:r>
          </w:p>
        </w:tc>
        <w:tc>
          <w:tcPr>
            <w:tcW w:w="2429" w:type="dxa"/>
            <w:tcBorders>
              <w:left w:val="single" w:sz="4" w:space="0" w:color="000000"/>
              <w:bottom w:val="single" w:sz="4" w:space="0" w:color="000000"/>
            </w:tcBorders>
            <w:shd w:val="clear" w:color="auto" w:fill="auto"/>
            <w:vAlign w:val="center"/>
          </w:tcPr>
          <w:p w14:paraId="17BA548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Mentelė medinė liežuviui</w:t>
            </w:r>
          </w:p>
        </w:tc>
        <w:tc>
          <w:tcPr>
            <w:tcW w:w="4071" w:type="dxa"/>
            <w:gridSpan w:val="4"/>
            <w:tcBorders>
              <w:left w:val="single" w:sz="4" w:space="0" w:color="000000"/>
              <w:bottom w:val="single" w:sz="4" w:space="0" w:color="000000"/>
            </w:tcBorders>
            <w:shd w:val="clear" w:color="auto" w:fill="auto"/>
            <w:vAlign w:val="center"/>
          </w:tcPr>
          <w:p w14:paraId="62499AC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xml:space="preserve">Nesterili. </w:t>
            </w:r>
          </w:p>
        </w:tc>
        <w:tc>
          <w:tcPr>
            <w:tcW w:w="1086" w:type="dxa"/>
            <w:gridSpan w:val="2"/>
            <w:tcBorders>
              <w:left w:val="single" w:sz="4" w:space="0" w:color="000000"/>
              <w:bottom w:val="single" w:sz="4" w:space="0" w:color="000000"/>
            </w:tcBorders>
            <w:shd w:val="clear" w:color="auto" w:fill="auto"/>
            <w:vAlign w:val="center"/>
          </w:tcPr>
          <w:p w14:paraId="3CC2C48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60000</w:t>
            </w:r>
          </w:p>
        </w:tc>
        <w:tc>
          <w:tcPr>
            <w:tcW w:w="1236" w:type="dxa"/>
            <w:gridSpan w:val="2"/>
            <w:tcBorders>
              <w:left w:val="single" w:sz="4" w:space="0" w:color="000000"/>
              <w:bottom w:val="single" w:sz="4" w:space="0" w:color="000000"/>
            </w:tcBorders>
            <w:shd w:val="clear" w:color="auto" w:fill="auto"/>
            <w:vAlign w:val="center"/>
          </w:tcPr>
          <w:p w14:paraId="16FAC79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Hygeia</w:t>
            </w:r>
          </w:p>
        </w:tc>
        <w:tc>
          <w:tcPr>
            <w:tcW w:w="963" w:type="dxa"/>
            <w:tcBorders>
              <w:left w:val="single" w:sz="4" w:space="0" w:color="000000"/>
              <w:bottom w:val="single" w:sz="4" w:space="0" w:color="000000"/>
            </w:tcBorders>
            <w:shd w:val="clear" w:color="auto" w:fill="auto"/>
            <w:vAlign w:val="center"/>
          </w:tcPr>
          <w:p w14:paraId="2DC79D1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0,0071</w:t>
            </w:r>
          </w:p>
        </w:tc>
        <w:tc>
          <w:tcPr>
            <w:tcW w:w="1276" w:type="dxa"/>
            <w:gridSpan w:val="3"/>
            <w:tcBorders>
              <w:left w:val="single" w:sz="4" w:space="0" w:color="000000"/>
              <w:bottom w:val="single" w:sz="4" w:space="0" w:color="000000"/>
            </w:tcBorders>
            <w:shd w:val="clear" w:color="auto" w:fill="auto"/>
            <w:vAlign w:val="center"/>
          </w:tcPr>
          <w:p w14:paraId="5DE2156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0,0075</w:t>
            </w:r>
          </w:p>
        </w:tc>
        <w:tc>
          <w:tcPr>
            <w:tcW w:w="1276" w:type="dxa"/>
            <w:gridSpan w:val="3"/>
            <w:tcBorders>
              <w:left w:val="single" w:sz="4" w:space="0" w:color="000000"/>
              <w:bottom w:val="single" w:sz="4" w:space="0" w:color="000000"/>
            </w:tcBorders>
            <w:shd w:val="clear" w:color="auto" w:fill="auto"/>
            <w:vAlign w:val="center"/>
          </w:tcPr>
          <w:p w14:paraId="455CFEE4"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426,00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BAB5A2E"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450,00</w:t>
            </w:r>
          </w:p>
        </w:tc>
      </w:tr>
      <w:tr w:rsidR="004D6F18" w:rsidRPr="004D6F18" w14:paraId="6263B210" w14:textId="77777777" w:rsidTr="004D6F18">
        <w:tblPrEx>
          <w:jc w:val="left"/>
        </w:tblPrEx>
        <w:trPr>
          <w:gridAfter w:val="1"/>
          <w:wAfter w:w="170" w:type="dxa"/>
          <w:trHeight w:val="254"/>
        </w:trPr>
        <w:tc>
          <w:tcPr>
            <w:tcW w:w="3316" w:type="dxa"/>
            <w:gridSpan w:val="3"/>
            <w:tcBorders>
              <w:left w:val="single" w:sz="4" w:space="0" w:color="000000"/>
              <w:bottom w:val="single" w:sz="4" w:space="0" w:color="000000"/>
            </w:tcBorders>
            <w:shd w:val="clear" w:color="auto" w:fill="auto"/>
            <w:vAlign w:val="center"/>
          </w:tcPr>
          <w:p w14:paraId="1AC32974"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98. Intubacibiai stiletai</w:t>
            </w:r>
          </w:p>
        </w:tc>
        <w:tc>
          <w:tcPr>
            <w:tcW w:w="4071" w:type="dxa"/>
            <w:gridSpan w:val="4"/>
            <w:tcBorders>
              <w:left w:val="single" w:sz="4" w:space="0" w:color="000000"/>
              <w:bottom w:val="single" w:sz="4" w:space="0" w:color="000000"/>
            </w:tcBorders>
            <w:shd w:val="clear" w:color="auto" w:fill="auto"/>
            <w:vAlign w:val="center"/>
          </w:tcPr>
          <w:p w14:paraId="4C1A0A80"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1E11B5A8"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2872A9C0" w14:textId="77777777" w:rsidR="004D6F18" w:rsidRPr="004D6F18" w:rsidRDefault="004D6F18" w:rsidP="004D6F18">
            <w:pPr>
              <w:snapToGrid w:val="0"/>
              <w:jc w:val="center"/>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center"/>
          </w:tcPr>
          <w:p w14:paraId="51E6FBAC"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2551D5EB"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4F886971" w14:textId="77777777" w:rsidR="004D6F18" w:rsidRPr="004D6F18" w:rsidRDefault="004D6F18" w:rsidP="004D6F18">
            <w:pPr>
              <w:snapToGrid w:val="0"/>
              <w:jc w:val="center"/>
              <w:rPr>
                <w:rFonts w:ascii="Times New Roman" w:hAnsi="Times New Roman" w:cs="Times New Roman"/>
              </w:rPr>
            </w:pP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3F42026C" w14:textId="77777777" w:rsidR="004D6F18" w:rsidRPr="004D6F18" w:rsidRDefault="004D6F18" w:rsidP="004D6F18">
            <w:pPr>
              <w:snapToGrid w:val="0"/>
              <w:jc w:val="center"/>
              <w:rPr>
                <w:rFonts w:ascii="Times New Roman" w:hAnsi="Times New Roman" w:cs="Times New Roman"/>
              </w:rPr>
            </w:pPr>
          </w:p>
        </w:tc>
      </w:tr>
      <w:tr w:rsidR="004D6F18" w:rsidRPr="004D6F18" w14:paraId="16120AB8"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25B2FEE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98.1</w:t>
            </w:r>
          </w:p>
        </w:tc>
        <w:tc>
          <w:tcPr>
            <w:tcW w:w="2429" w:type="dxa"/>
            <w:tcBorders>
              <w:left w:val="single" w:sz="4" w:space="0" w:color="000000"/>
              <w:bottom w:val="single" w:sz="4" w:space="0" w:color="000000"/>
            </w:tcBorders>
            <w:shd w:val="clear" w:color="auto" w:fill="auto"/>
            <w:vAlign w:val="center"/>
          </w:tcPr>
          <w:p w14:paraId="5EEAD89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Intubacinio vamzdelio stiletas 2,5-4,5</w:t>
            </w:r>
          </w:p>
        </w:tc>
        <w:tc>
          <w:tcPr>
            <w:tcW w:w="4071" w:type="dxa"/>
            <w:gridSpan w:val="4"/>
            <w:tcBorders>
              <w:left w:val="single" w:sz="4" w:space="0" w:color="000000"/>
              <w:bottom w:val="single" w:sz="4" w:space="0" w:color="000000"/>
            </w:tcBorders>
            <w:shd w:val="clear" w:color="auto" w:fill="auto"/>
            <w:vAlign w:val="center"/>
          </w:tcPr>
          <w:p w14:paraId="7284C4F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86" w:type="dxa"/>
            <w:gridSpan w:val="2"/>
            <w:tcBorders>
              <w:left w:val="single" w:sz="4" w:space="0" w:color="000000"/>
              <w:bottom w:val="single" w:sz="4" w:space="0" w:color="000000"/>
            </w:tcBorders>
            <w:shd w:val="clear" w:color="auto" w:fill="auto"/>
            <w:vAlign w:val="center"/>
          </w:tcPr>
          <w:p w14:paraId="6A843D7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w:t>
            </w:r>
          </w:p>
        </w:tc>
        <w:tc>
          <w:tcPr>
            <w:tcW w:w="1236" w:type="dxa"/>
            <w:gridSpan w:val="2"/>
            <w:tcBorders>
              <w:left w:val="single" w:sz="4" w:space="0" w:color="000000"/>
              <w:bottom w:val="single" w:sz="4" w:space="0" w:color="000000"/>
            </w:tcBorders>
            <w:shd w:val="clear" w:color="auto" w:fill="auto"/>
            <w:vAlign w:val="center"/>
          </w:tcPr>
          <w:p w14:paraId="6E362DD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Zarys</w:t>
            </w:r>
          </w:p>
        </w:tc>
        <w:tc>
          <w:tcPr>
            <w:tcW w:w="963" w:type="dxa"/>
            <w:tcBorders>
              <w:left w:val="single" w:sz="4" w:space="0" w:color="000000"/>
              <w:bottom w:val="single" w:sz="4" w:space="0" w:color="000000"/>
            </w:tcBorders>
            <w:shd w:val="clear" w:color="auto" w:fill="auto"/>
            <w:vAlign w:val="center"/>
          </w:tcPr>
          <w:p w14:paraId="2F89220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1,05</w:t>
            </w:r>
          </w:p>
        </w:tc>
        <w:tc>
          <w:tcPr>
            <w:tcW w:w="1276" w:type="dxa"/>
            <w:gridSpan w:val="3"/>
            <w:tcBorders>
              <w:left w:val="single" w:sz="4" w:space="0" w:color="000000"/>
              <w:bottom w:val="single" w:sz="4" w:space="0" w:color="000000"/>
            </w:tcBorders>
            <w:shd w:val="clear" w:color="auto" w:fill="auto"/>
            <w:vAlign w:val="center"/>
          </w:tcPr>
          <w:p w14:paraId="3AEBB59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1,1025</w:t>
            </w:r>
          </w:p>
        </w:tc>
        <w:tc>
          <w:tcPr>
            <w:tcW w:w="1276" w:type="dxa"/>
            <w:gridSpan w:val="3"/>
            <w:tcBorders>
              <w:left w:val="single" w:sz="4" w:space="0" w:color="000000"/>
              <w:bottom w:val="single" w:sz="4" w:space="0" w:color="000000"/>
            </w:tcBorders>
            <w:shd w:val="clear" w:color="auto" w:fill="auto"/>
            <w:vAlign w:val="center"/>
          </w:tcPr>
          <w:p w14:paraId="7FA1770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105,00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705F60D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110,25 </w:t>
            </w:r>
          </w:p>
        </w:tc>
      </w:tr>
      <w:tr w:rsidR="004D6F18" w:rsidRPr="004D6F18" w14:paraId="1B439F77"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4D31F1C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98.2</w:t>
            </w:r>
          </w:p>
        </w:tc>
        <w:tc>
          <w:tcPr>
            <w:tcW w:w="2429" w:type="dxa"/>
            <w:tcBorders>
              <w:left w:val="single" w:sz="4" w:space="0" w:color="000000"/>
              <w:bottom w:val="single" w:sz="4" w:space="0" w:color="000000"/>
            </w:tcBorders>
            <w:shd w:val="clear" w:color="auto" w:fill="auto"/>
            <w:vAlign w:val="center"/>
          </w:tcPr>
          <w:p w14:paraId="1014932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Intubacinio vamzdelio stiletas 5-8</w:t>
            </w:r>
          </w:p>
        </w:tc>
        <w:tc>
          <w:tcPr>
            <w:tcW w:w="4071" w:type="dxa"/>
            <w:gridSpan w:val="4"/>
            <w:tcBorders>
              <w:left w:val="single" w:sz="4" w:space="0" w:color="000000"/>
              <w:bottom w:val="single" w:sz="4" w:space="0" w:color="000000"/>
            </w:tcBorders>
            <w:shd w:val="clear" w:color="auto" w:fill="auto"/>
            <w:vAlign w:val="center"/>
          </w:tcPr>
          <w:p w14:paraId="005E9D7C"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86" w:type="dxa"/>
            <w:gridSpan w:val="2"/>
            <w:tcBorders>
              <w:left w:val="single" w:sz="4" w:space="0" w:color="000000"/>
              <w:bottom w:val="single" w:sz="4" w:space="0" w:color="000000"/>
            </w:tcBorders>
            <w:shd w:val="clear" w:color="auto" w:fill="auto"/>
            <w:vAlign w:val="center"/>
          </w:tcPr>
          <w:p w14:paraId="48CC4EC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w:t>
            </w:r>
          </w:p>
        </w:tc>
        <w:tc>
          <w:tcPr>
            <w:tcW w:w="1236" w:type="dxa"/>
            <w:gridSpan w:val="2"/>
            <w:tcBorders>
              <w:left w:val="single" w:sz="4" w:space="0" w:color="000000"/>
              <w:bottom w:val="single" w:sz="4" w:space="0" w:color="000000"/>
            </w:tcBorders>
            <w:shd w:val="clear" w:color="auto" w:fill="auto"/>
            <w:vAlign w:val="center"/>
          </w:tcPr>
          <w:p w14:paraId="60F5F82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Zarys </w:t>
            </w:r>
          </w:p>
        </w:tc>
        <w:tc>
          <w:tcPr>
            <w:tcW w:w="963" w:type="dxa"/>
            <w:tcBorders>
              <w:left w:val="single" w:sz="4" w:space="0" w:color="000000"/>
              <w:bottom w:val="single" w:sz="4" w:space="0" w:color="000000"/>
            </w:tcBorders>
            <w:shd w:val="clear" w:color="auto" w:fill="auto"/>
            <w:vAlign w:val="center"/>
          </w:tcPr>
          <w:p w14:paraId="573D3D8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1,05</w:t>
            </w:r>
          </w:p>
        </w:tc>
        <w:tc>
          <w:tcPr>
            <w:tcW w:w="1276" w:type="dxa"/>
            <w:gridSpan w:val="3"/>
            <w:tcBorders>
              <w:left w:val="single" w:sz="4" w:space="0" w:color="000000"/>
              <w:bottom w:val="single" w:sz="4" w:space="0" w:color="000000"/>
            </w:tcBorders>
            <w:shd w:val="clear" w:color="auto" w:fill="auto"/>
            <w:vAlign w:val="center"/>
          </w:tcPr>
          <w:p w14:paraId="636DD2E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1,1025</w:t>
            </w:r>
          </w:p>
        </w:tc>
        <w:tc>
          <w:tcPr>
            <w:tcW w:w="1276" w:type="dxa"/>
            <w:gridSpan w:val="3"/>
            <w:tcBorders>
              <w:left w:val="single" w:sz="4" w:space="0" w:color="000000"/>
              <w:bottom w:val="single" w:sz="4" w:space="0" w:color="000000"/>
            </w:tcBorders>
            <w:shd w:val="clear" w:color="auto" w:fill="auto"/>
            <w:vAlign w:val="center"/>
          </w:tcPr>
          <w:p w14:paraId="0740117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105,00 </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3FEA517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110,25 </w:t>
            </w:r>
          </w:p>
        </w:tc>
      </w:tr>
      <w:tr w:rsidR="004D6F18" w:rsidRPr="004D6F18" w14:paraId="01030D21"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auto"/>
            <w:vAlign w:val="center"/>
          </w:tcPr>
          <w:p w14:paraId="0C49674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98.3</w:t>
            </w:r>
          </w:p>
        </w:tc>
        <w:tc>
          <w:tcPr>
            <w:tcW w:w="2429" w:type="dxa"/>
            <w:tcBorders>
              <w:left w:val="single" w:sz="4" w:space="0" w:color="000000"/>
              <w:bottom w:val="single" w:sz="4" w:space="0" w:color="000000"/>
            </w:tcBorders>
            <w:shd w:val="clear" w:color="auto" w:fill="auto"/>
            <w:vAlign w:val="center"/>
          </w:tcPr>
          <w:p w14:paraId="770C00D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Intubacinio vamzdelio stiletas 8,5-10</w:t>
            </w:r>
          </w:p>
        </w:tc>
        <w:tc>
          <w:tcPr>
            <w:tcW w:w="4071" w:type="dxa"/>
            <w:gridSpan w:val="4"/>
            <w:tcBorders>
              <w:left w:val="single" w:sz="4" w:space="0" w:color="000000"/>
              <w:bottom w:val="single" w:sz="4" w:space="0" w:color="000000"/>
            </w:tcBorders>
            <w:shd w:val="clear" w:color="auto" w:fill="auto"/>
            <w:vAlign w:val="center"/>
          </w:tcPr>
          <w:p w14:paraId="2288D6C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86" w:type="dxa"/>
            <w:gridSpan w:val="2"/>
            <w:tcBorders>
              <w:left w:val="single" w:sz="4" w:space="0" w:color="000000"/>
              <w:bottom w:val="single" w:sz="4" w:space="0" w:color="000000"/>
            </w:tcBorders>
            <w:shd w:val="clear" w:color="auto" w:fill="auto"/>
            <w:vAlign w:val="center"/>
          </w:tcPr>
          <w:p w14:paraId="76A368D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160</w:t>
            </w:r>
          </w:p>
        </w:tc>
        <w:tc>
          <w:tcPr>
            <w:tcW w:w="1236" w:type="dxa"/>
            <w:gridSpan w:val="2"/>
            <w:tcBorders>
              <w:left w:val="single" w:sz="4" w:space="0" w:color="000000"/>
              <w:bottom w:val="single" w:sz="4" w:space="0" w:color="000000"/>
            </w:tcBorders>
            <w:shd w:val="clear" w:color="auto" w:fill="auto"/>
            <w:vAlign w:val="center"/>
          </w:tcPr>
          <w:p w14:paraId="75F9682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Zarys</w:t>
            </w:r>
          </w:p>
        </w:tc>
        <w:tc>
          <w:tcPr>
            <w:tcW w:w="963" w:type="dxa"/>
            <w:tcBorders>
              <w:left w:val="single" w:sz="4" w:space="0" w:color="000000"/>
              <w:bottom w:val="single" w:sz="4" w:space="0" w:color="000000"/>
            </w:tcBorders>
            <w:shd w:val="clear" w:color="auto" w:fill="auto"/>
            <w:vAlign w:val="center"/>
          </w:tcPr>
          <w:p w14:paraId="7C1C8F0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1,05</w:t>
            </w:r>
          </w:p>
        </w:tc>
        <w:tc>
          <w:tcPr>
            <w:tcW w:w="1276" w:type="dxa"/>
            <w:gridSpan w:val="3"/>
            <w:tcBorders>
              <w:left w:val="single" w:sz="4" w:space="0" w:color="000000"/>
              <w:bottom w:val="single" w:sz="4" w:space="0" w:color="000000"/>
            </w:tcBorders>
            <w:shd w:val="clear" w:color="auto" w:fill="auto"/>
            <w:vAlign w:val="center"/>
          </w:tcPr>
          <w:p w14:paraId="6EA8060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1,1025 </w:t>
            </w:r>
          </w:p>
        </w:tc>
        <w:tc>
          <w:tcPr>
            <w:tcW w:w="1276" w:type="dxa"/>
            <w:gridSpan w:val="3"/>
            <w:tcBorders>
              <w:left w:val="single" w:sz="4" w:space="0" w:color="000000"/>
              <w:bottom w:val="single" w:sz="4" w:space="0" w:color="000000"/>
            </w:tcBorders>
            <w:shd w:val="clear" w:color="auto" w:fill="auto"/>
            <w:vAlign w:val="center"/>
          </w:tcPr>
          <w:p w14:paraId="3EFC894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168,00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792AFB9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176,40 </w:t>
            </w:r>
          </w:p>
        </w:tc>
      </w:tr>
      <w:tr w:rsidR="004D6F18" w:rsidRPr="004D6F18" w14:paraId="5E1542FE" w14:textId="77777777" w:rsidTr="004D6F18">
        <w:tblPrEx>
          <w:jc w:val="left"/>
        </w:tblPrEx>
        <w:trPr>
          <w:gridAfter w:val="1"/>
          <w:wAfter w:w="170" w:type="dxa"/>
          <w:trHeight w:val="254"/>
        </w:trPr>
        <w:tc>
          <w:tcPr>
            <w:tcW w:w="887" w:type="dxa"/>
            <w:gridSpan w:val="2"/>
            <w:tcBorders>
              <w:left w:val="single" w:sz="4" w:space="0" w:color="000000"/>
              <w:bottom w:val="single" w:sz="4" w:space="0" w:color="000000"/>
            </w:tcBorders>
            <w:shd w:val="clear" w:color="auto" w:fill="FFFFFF"/>
            <w:vAlign w:val="center"/>
          </w:tcPr>
          <w:p w14:paraId="6D1B57D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98.4</w:t>
            </w:r>
          </w:p>
        </w:tc>
        <w:tc>
          <w:tcPr>
            <w:tcW w:w="2429" w:type="dxa"/>
            <w:tcBorders>
              <w:left w:val="single" w:sz="4" w:space="0" w:color="000000"/>
              <w:bottom w:val="single" w:sz="4" w:space="0" w:color="000000"/>
            </w:tcBorders>
            <w:shd w:val="clear" w:color="auto" w:fill="FFFFFF"/>
            <w:vAlign w:val="center"/>
          </w:tcPr>
          <w:p w14:paraId="4D06D84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Intubacinio vamzdelio stiletas 2,1-2,3mm</w:t>
            </w:r>
          </w:p>
        </w:tc>
        <w:tc>
          <w:tcPr>
            <w:tcW w:w="4071" w:type="dxa"/>
            <w:gridSpan w:val="4"/>
            <w:tcBorders>
              <w:left w:val="single" w:sz="4" w:space="0" w:color="000000"/>
              <w:bottom w:val="single" w:sz="4" w:space="0" w:color="000000"/>
            </w:tcBorders>
            <w:shd w:val="clear" w:color="auto" w:fill="FFFFFF"/>
            <w:vAlign w:val="center"/>
          </w:tcPr>
          <w:p w14:paraId="1AA4387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xml:space="preserve">Vaikiškas </w:t>
            </w:r>
          </w:p>
        </w:tc>
        <w:tc>
          <w:tcPr>
            <w:tcW w:w="1086" w:type="dxa"/>
            <w:gridSpan w:val="2"/>
            <w:tcBorders>
              <w:left w:val="single" w:sz="4" w:space="0" w:color="000000"/>
              <w:bottom w:val="single" w:sz="4" w:space="0" w:color="000000"/>
            </w:tcBorders>
            <w:shd w:val="clear" w:color="auto" w:fill="FFFFFF"/>
            <w:vAlign w:val="center"/>
          </w:tcPr>
          <w:p w14:paraId="2917262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100</w:t>
            </w:r>
          </w:p>
        </w:tc>
        <w:tc>
          <w:tcPr>
            <w:tcW w:w="1236" w:type="dxa"/>
            <w:gridSpan w:val="2"/>
            <w:tcBorders>
              <w:left w:val="single" w:sz="4" w:space="0" w:color="000000"/>
              <w:bottom w:val="single" w:sz="4" w:space="0" w:color="000000"/>
            </w:tcBorders>
            <w:shd w:val="clear" w:color="auto" w:fill="FFFFFF"/>
            <w:vAlign w:val="center"/>
          </w:tcPr>
          <w:p w14:paraId="781FF98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Zarys</w:t>
            </w:r>
          </w:p>
        </w:tc>
        <w:tc>
          <w:tcPr>
            <w:tcW w:w="963" w:type="dxa"/>
            <w:tcBorders>
              <w:left w:val="single" w:sz="4" w:space="0" w:color="000000"/>
              <w:bottom w:val="single" w:sz="4" w:space="0" w:color="000000"/>
            </w:tcBorders>
            <w:shd w:val="clear" w:color="auto" w:fill="FFFFFF"/>
            <w:vAlign w:val="center"/>
          </w:tcPr>
          <w:p w14:paraId="7DB50CA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1,05</w:t>
            </w:r>
          </w:p>
        </w:tc>
        <w:tc>
          <w:tcPr>
            <w:tcW w:w="1276" w:type="dxa"/>
            <w:gridSpan w:val="3"/>
            <w:tcBorders>
              <w:left w:val="single" w:sz="4" w:space="0" w:color="000000"/>
              <w:bottom w:val="single" w:sz="4" w:space="0" w:color="000000"/>
            </w:tcBorders>
            <w:shd w:val="clear" w:color="auto" w:fill="FFFFFF"/>
            <w:vAlign w:val="center"/>
          </w:tcPr>
          <w:p w14:paraId="25B2731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1,1025</w:t>
            </w:r>
          </w:p>
        </w:tc>
        <w:tc>
          <w:tcPr>
            <w:tcW w:w="1276" w:type="dxa"/>
            <w:gridSpan w:val="3"/>
            <w:tcBorders>
              <w:left w:val="single" w:sz="4" w:space="0" w:color="000000"/>
              <w:bottom w:val="single" w:sz="4" w:space="0" w:color="000000"/>
            </w:tcBorders>
            <w:shd w:val="clear" w:color="auto" w:fill="FFFFFF"/>
            <w:vAlign w:val="center"/>
          </w:tcPr>
          <w:p w14:paraId="49F6749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105,00</w:t>
            </w:r>
          </w:p>
        </w:tc>
        <w:tc>
          <w:tcPr>
            <w:tcW w:w="1054" w:type="dxa"/>
            <w:gridSpan w:val="3"/>
            <w:tcBorders>
              <w:left w:val="single" w:sz="4" w:space="0" w:color="000000"/>
              <w:bottom w:val="single" w:sz="4" w:space="0" w:color="000000"/>
              <w:right w:val="single" w:sz="4" w:space="0" w:color="000000"/>
            </w:tcBorders>
            <w:shd w:val="clear" w:color="auto" w:fill="FFFFFF"/>
            <w:vAlign w:val="center"/>
          </w:tcPr>
          <w:p w14:paraId="0EE40EB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110,25 </w:t>
            </w:r>
          </w:p>
        </w:tc>
      </w:tr>
      <w:tr w:rsidR="004D6F18" w:rsidRPr="004D6F18" w14:paraId="74858EEA" w14:textId="77777777" w:rsidTr="004D6F18">
        <w:tblPrEx>
          <w:jc w:val="left"/>
        </w:tblPrEx>
        <w:trPr>
          <w:gridAfter w:val="1"/>
          <w:wAfter w:w="170" w:type="dxa"/>
          <w:trHeight w:val="254"/>
        </w:trPr>
        <w:tc>
          <w:tcPr>
            <w:tcW w:w="3316" w:type="dxa"/>
            <w:gridSpan w:val="3"/>
            <w:tcBorders>
              <w:left w:val="single" w:sz="4" w:space="0" w:color="000000"/>
              <w:bottom w:val="single" w:sz="4" w:space="0" w:color="000000"/>
            </w:tcBorders>
            <w:shd w:val="clear" w:color="auto" w:fill="auto"/>
            <w:vAlign w:val="center"/>
          </w:tcPr>
          <w:p w14:paraId="70B7F32C"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98 dalies suma</w:t>
            </w:r>
          </w:p>
        </w:tc>
        <w:tc>
          <w:tcPr>
            <w:tcW w:w="4071" w:type="dxa"/>
            <w:gridSpan w:val="4"/>
            <w:tcBorders>
              <w:left w:val="single" w:sz="4" w:space="0" w:color="000000"/>
              <w:bottom w:val="single" w:sz="4" w:space="0" w:color="000000"/>
            </w:tcBorders>
            <w:shd w:val="clear" w:color="auto" w:fill="auto"/>
            <w:vAlign w:val="center"/>
          </w:tcPr>
          <w:p w14:paraId="5BF8C436" w14:textId="77777777" w:rsidR="004D6F18" w:rsidRPr="004D6F18" w:rsidRDefault="004D6F18" w:rsidP="004D6F18">
            <w:pPr>
              <w:snapToGrid w:val="0"/>
              <w:rPr>
                <w:rFonts w:ascii="Times New Roman" w:hAnsi="Times New Roman" w:cs="Times New Roman"/>
              </w:rPr>
            </w:pPr>
          </w:p>
        </w:tc>
        <w:tc>
          <w:tcPr>
            <w:tcW w:w="1086" w:type="dxa"/>
            <w:gridSpan w:val="2"/>
            <w:tcBorders>
              <w:left w:val="single" w:sz="4" w:space="0" w:color="000000"/>
              <w:bottom w:val="single" w:sz="4" w:space="0" w:color="000000"/>
            </w:tcBorders>
            <w:shd w:val="clear" w:color="auto" w:fill="auto"/>
            <w:vAlign w:val="center"/>
          </w:tcPr>
          <w:p w14:paraId="718C34BD"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2AD030CB" w14:textId="77777777" w:rsidR="004D6F18" w:rsidRPr="004D6F18" w:rsidRDefault="004D6F18" w:rsidP="004D6F18">
            <w:pPr>
              <w:snapToGrid w:val="0"/>
              <w:jc w:val="center"/>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center"/>
          </w:tcPr>
          <w:p w14:paraId="0FECB896"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077207FF"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3CA96946"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483,00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4A387FA4"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507,15</w:t>
            </w:r>
          </w:p>
        </w:tc>
      </w:tr>
      <w:tr w:rsidR="004D6F18" w:rsidRPr="004D6F18" w14:paraId="713AD946" w14:textId="77777777" w:rsidTr="004D6F18">
        <w:tblPrEx>
          <w:jc w:val="left"/>
        </w:tblPrEx>
        <w:trPr>
          <w:gridAfter w:val="1"/>
          <w:wAfter w:w="170" w:type="dxa"/>
          <w:trHeight w:val="509"/>
        </w:trPr>
        <w:tc>
          <w:tcPr>
            <w:tcW w:w="887" w:type="dxa"/>
            <w:gridSpan w:val="2"/>
            <w:tcBorders>
              <w:left w:val="single" w:sz="4" w:space="0" w:color="000000"/>
              <w:bottom w:val="single" w:sz="4" w:space="0" w:color="000000"/>
            </w:tcBorders>
            <w:shd w:val="clear" w:color="auto" w:fill="auto"/>
            <w:vAlign w:val="center"/>
          </w:tcPr>
          <w:p w14:paraId="69A7B303"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122</w:t>
            </w:r>
          </w:p>
        </w:tc>
        <w:tc>
          <w:tcPr>
            <w:tcW w:w="2429" w:type="dxa"/>
            <w:tcBorders>
              <w:left w:val="single" w:sz="4" w:space="0" w:color="000000"/>
              <w:bottom w:val="single" w:sz="4" w:space="0" w:color="000000"/>
            </w:tcBorders>
            <w:shd w:val="clear" w:color="auto" w:fill="auto"/>
            <w:vAlign w:val="center"/>
          </w:tcPr>
          <w:p w14:paraId="618B7771"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Vienkartiniai indeliai bendram šlapimo tyrimui sterilūs 60 ml</w:t>
            </w:r>
          </w:p>
        </w:tc>
        <w:tc>
          <w:tcPr>
            <w:tcW w:w="4071" w:type="dxa"/>
            <w:gridSpan w:val="4"/>
            <w:tcBorders>
              <w:left w:val="single" w:sz="4" w:space="0" w:color="000000"/>
              <w:bottom w:val="single" w:sz="4" w:space="0" w:color="000000"/>
            </w:tcBorders>
            <w:shd w:val="clear" w:color="auto" w:fill="auto"/>
            <w:vAlign w:val="center"/>
          </w:tcPr>
          <w:p w14:paraId="3E7225D5"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Sterilus. Individualus įpakavimas. Be etiketės. Su užsukamu dangteliu.</w:t>
            </w:r>
          </w:p>
        </w:tc>
        <w:tc>
          <w:tcPr>
            <w:tcW w:w="1086" w:type="dxa"/>
            <w:gridSpan w:val="2"/>
            <w:tcBorders>
              <w:left w:val="single" w:sz="4" w:space="0" w:color="000000"/>
              <w:bottom w:val="single" w:sz="4" w:space="0" w:color="000000"/>
            </w:tcBorders>
            <w:shd w:val="clear" w:color="auto" w:fill="auto"/>
            <w:vAlign w:val="center"/>
          </w:tcPr>
          <w:p w14:paraId="3C2238E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50000</w:t>
            </w:r>
          </w:p>
        </w:tc>
        <w:tc>
          <w:tcPr>
            <w:tcW w:w="1236" w:type="dxa"/>
            <w:gridSpan w:val="2"/>
            <w:tcBorders>
              <w:left w:val="single" w:sz="4" w:space="0" w:color="000000"/>
              <w:bottom w:val="single" w:sz="4" w:space="0" w:color="000000"/>
            </w:tcBorders>
            <w:shd w:val="clear" w:color="auto" w:fill="auto"/>
            <w:vAlign w:val="center"/>
          </w:tcPr>
          <w:p w14:paraId="07EE4F5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Polymed</w:t>
            </w:r>
          </w:p>
        </w:tc>
        <w:tc>
          <w:tcPr>
            <w:tcW w:w="963" w:type="dxa"/>
            <w:tcBorders>
              <w:left w:val="single" w:sz="4" w:space="0" w:color="000000"/>
              <w:bottom w:val="single" w:sz="4" w:space="0" w:color="000000"/>
            </w:tcBorders>
            <w:shd w:val="clear" w:color="auto" w:fill="auto"/>
            <w:vAlign w:val="center"/>
          </w:tcPr>
          <w:p w14:paraId="5C675AE8"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0,06</w:t>
            </w:r>
          </w:p>
        </w:tc>
        <w:tc>
          <w:tcPr>
            <w:tcW w:w="1276" w:type="dxa"/>
            <w:gridSpan w:val="3"/>
            <w:tcBorders>
              <w:left w:val="single" w:sz="4" w:space="0" w:color="000000"/>
              <w:bottom w:val="single" w:sz="4" w:space="0" w:color="000000"/>
            </w:tcBorders>
            <w:shd w:val="clear" w:color="auto" w:fill="auto"/>
            <w:vAlign w:val="center"/>
          </w:tcPr>
          <w:p w14:paraId="041751FF"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0,063</w:t>
            </w:r>
          </w:p>
        </w:tc>
        <w:tc>
          <w:tcPr>
            <w:tcW w:w="1276" w:type="dxa"/>
            <w:gridSpan w:val="3"/>
            <w:tcBorders>
              <w:left w:val="single" w:sz="4" w:space="0" w:color="000000"/>
              <w:bottom w:val="single" w:sz="4" w:space="0" w:color="000000"/>
            </w:tcBorders>
            <w:shd w:val="clear" w:color="auto" w:fill="auto"/>
            <w:vAlign w:val="center"/>
          </w:tcPr>
          <w:p w14:paraId="0DB163B4"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3000,00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694AAF7A"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3150,00</w:t>
            </w:r>
          </w:p>
        </w:tc>
      </w:tr>
      <w:tr w:rsidR="004D6F18" w:rsidRPr="004D6F18" w14:paraId="62A651C5" w14:textId="77777777" w:rsidTr="004D6F18">
        <w:tblPrEx>
          <w:jc w:val="left"/>
        </w:tblPrEx>
        <w:trPr>
          <w:gridAfter w:val="1"/>
          <w:wAfter w:w="170" w:type="dxa"/>
          <w:trHeight w:val="1274"/>
        </w:trPr>
        <w:tc>
          <w:tcPr>
            <w:tcW w:w="887" w:type="dxa"/>
            <w:gridSpan w:val="2"/>
            <w:tcBorders>
              <w:left w:val="single" w:sz="4" w:space="0" w:color="000000"/>
              <w:bottom w:val="single" w:sz="4" w:space="0" w:color="000000"/>
            </w:tcBorders>
            <w:shd w:val="clear" w:color="auto" w:fill="auto"/>
            <w:vAlign w:val="center"/>
          </w:tcPr>
          <w:p w14:paraId="02BA117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131</w:t>
            </w:r>
          </w:p>
        </w:tc>
        <w:tc>
          <w:tcPr>
            <w:tcW w:w="2429" w:type="dxa"/>
            <w:tcBorders>
              <w:left w:val="single" w:sz="4" w:space="0" w:color="000000"/>
              <w:bottom w:val="single" w:sz="4" w:space="0" w:color="000000"/>
            </w:tcBorders>
            <w:shd w:val="clear" w:color="auto" w:fill="auto"/>
            <w:vAlign w:val="center"/>
          </w:tcPr>
          <w:p w14:paraId="373C58A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Respiratoriai TBC</w:t>
            </w:r>
          </w:p>
        </w:tc>
        <w:tc>
          <w:tcPr>
            <w:tcW w:w="4071" w:type="dxa"/>
            <w:gridSpan w:val="4"/>
            <w:tcBorders>
              <w:left w:val="single" w:sz="4" w:space="0" w:color="000000"/>
              <w:bottom w:val="single" w:sz="4" w:space="0" w:color="000000"/>
            </w:tcBorders>
            <w:shd w:val="clear" w:color="auto" w:fill="auto"/>
            <w:vAlign w:val="center"/>
          </w:tcPr>
          <w:p w14:paraId="2121930E"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Apsaugantys nuo užsikrėtimo tuberkulioze. Turi sulaikyti bakterijas ir virusus. Filtravimo efektyvumas ne mažesnis kaip 98% sulaikomų dalelių ore, galimi naudoti proe oro užterštumo 50 X DLK.Turi atitikti EN 141:2001 standartą.</w:t>
            </w:r>
          </w:p>
        </w:tc>
        <w:tc>
          <w:tcPr>
            <w:tcW w:w="1086" w:type="dxa"/>
            <w:gridSpan w:val="2"/>
            <w:tcBorders>
              <w:left w:val="single" w:sz="4" w:space="0" w:color="000000"/>
              <w:bottom w:val="single" w:sz="4" w:space="0" w:color="000000"/>
            </w:tcBorders>
            <w:shd w:val="clear" w:color="auto" w:fill="auto"/>
            <w:vAlign w:val="center"/>
          </w:tcPr>
          <w:p w14:paraId="201333CA"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450</w:t>
            </w:r>
          </w:p>
        </w:tc>
        <w:tc>
          <w:tcPr>
            <w:tcW w:w="1236" w:type="dxa"/>
            <w:gridSpan w:val="2"/>
            <w:tcBorders>
              <w:left w:val="single" w:sz="4" w:space="0" w:color="000000"/>
              <w:bottom w:val="single" w:sz="4" w:space="0" w:color="000000"/>
            </w:tcBorders>
            <w:shd w:val="clear" w:color="auto" w:fill="auto"/>
            <w:vAlign w:val="center"/>
          </w:tcPr>
          <w:p w14:paraId="1BB68C9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3M, 1873</w:t>
            </w:r>
          </w:p>
        </w:tc>
        <w:tc>
          <w:tcPr>
            <w:tcW w:w="963" w:type="dxa"/>
            <w:tcBorders>
              <w:left w:val="single" w:sz="4" w:space="0" w:color="000000"/>
              <w:bottom w:val="single" w:sz="4" w:space="0" w:color="000000"/>
            </w:tcBorders>
            <w:shd w:val="clear" w:color="auto" w:fill="auto"/>
            <w:vAlign w:val="center"/>
          </w:tcPr>
          <w:p w14:paraId="453C969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4,80</w:t>
            </w:r>
          </w:p>
        </w:tc>
        <w:tc>
          <w:tcPr>
            <w:tcW w:w="1276" w:type="dxa"/>
            <w:gridSpan w:val="3"/>
            <w:tcBorders>
              <w:left w:val="single" w:sz="4" w:space="0" w:color="000000"/>
              <w:bottom w:val="single" w:sz="4" w:space="0" w:color="000000"/>
            </w:tcBorders>
            <w:shd w:val="clear" w:color="auto" w:fill="auto"/>
            <w:vAlign w:val="center"/>
          </w:tcPr>
          <w:p w14:paraId="406AAE0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5,04</w:t>
            </w:r>
          </w:p>
        </w:tc>
        <w:tc>
          <w:tcPr>
            <w:tcW w:w="1276" w:type="dxa"/>
            <w:gridSpan w:val="3"/>
            <w:tcBorders>
              <w:left w:val="single" w:sz="4" w:space="0" w:color="000000"/>
              <w:bottom w:val="single" w:sz="4" w:space="0" w:color="000000"/>
            </w:tcBorders>
            <w:shd w:val="clear" w:color="auto" w:fill="auto"/>
            <w:vAlign w:val="center"/>
          </w:tcPr>
          <w:p w14:paraId="57A2DD5E"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2160,00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E133A0A"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2268,00</w:t>
            </w:r>
          </w:p>
        </w:tc>
      </w:tr>
      <w:tr w:rsidR="004D6F18" w:rsidRPr="004D6F18" w14:paraId="6C16E46F" w14:textId="77777777" w:rsidTr="004D6F18">
        <w:tblPrEx>
          <w:jc w:val="left"/>
        </w:tblPrEx>
        <w:trPr>
          <w:gridAfter w:val="1"/>
          <w:wAfter w:w="170" w:type="dxa"/>
          <w:trHeight w:val="509"/>
        </w:trPr>
        <w:tc>
          <w:tcPr>
            <w:tcW w:w="887" w:type="dxa"/>
            <w:gridSpan w:val="2"/>
            <w:tcBorders>
              <w:left w:val="single" w:sz="4" w:space="0" w:color="000000"/>
              <w:bottom w:val="single" w:sz="4" w:space="0" w:color="000000"/>
            </w:tcBorders>
            <w:shd w:val="clear" w:color="auto" w:fill="auto"/>
            <w:vAlign w:val="center"/>
          </w:tcPr>
          <w:p w14:paraId="5284F046"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136</w:t>
            </w:r>
          </w:p>
        </w:tc>
        <w:tc>
          <w:tcPr>
            <w:tcW w:w="2429" w:type="dxa"/>
            <w:tcBorders>
              <w:left w:val="single" w:sz="4" w:space="0" w:color="000000"/>
              <w:bottom w:val="single" w:sz="4" w:space="0" w:color="000000"/>
            </w:tcBorders>
            <w:shd w:val="clear" w:color="auto" w:fill="auto"/>
            <w:vAlign w:val="center"/>
          </w:tcPr>
          <w:p w14:paraId="5102822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Pieštukas sterilus, skirtas operacijų metu riboms ant odos žymėti</w:t>
            </w:r>
          </w:p>
        </w:tc>
        <w:tc>
          <w:tcPr>
            <w:tcW w:w="4071" w:type="dxa"/>
            <w:gridSpan w:val="4"/>
            <w:tcBorders>
              <w:left w:val="single" w:sz="4" w:space="0" w:color="000000"/>
              <w:bottom w:val="single" w:sz="4" w:space="0" w:color="000000"/>
            </w:tcBorders>
            <w:shd w:val="clear" w:color="auto" w:fill="auto"/>
            <w:vAlign w:val="bottom"/>
          </w:tcPr>
          <w:p w14:paraId="6848BC8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86" w:type="dxa"/>
            <w:gridSpan w:val="2"/>
            <w:tcBorders>
              <w:left w:val="single" w:sz="4" w:space="0" w:color="000000"/>
              <w:bottom w:val="single" w:sz="4" w:space="0" w:color="000000"/>
            </w:tcBorders>
            <w:shd w:val="clear" w:color="auto" w:fill="auto"/>
            <w:vAlign w:val="bottom"/>
          </w:tcPr>
          <w:p w14:paraId="4975927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300</w:t>
            </w:r>
          </w:p>
        </w:tc>
        <w:tc>
          <w:tcPr>
            <w:tcW w:w="1236" w:type="dxa"/>
            <w:gridSpan w:val="2"/>
            <w:tcBorders>
              <w:left w:val="single" w:sz="4" w:space="0" w:color="000000"/>
              <w:bottom w:val="single" w:sz="4" w:space="0" w:color="000000"/>
            </w:tcBorders>
            <w:shd w:val="clear" w:color="auto" w:fill="auto"/>
            <w:vAlign w:val="bottom"/>
          </w:tcPr>
          <w:p w14:paraId="3E817A29"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Ansell</w:t>
            </w:r>
          </w:p>
        </w:tc>
        <w:tc>
          <w:tcPr>
            <w:tcW w:w="963" w:type="dxa"/>
            <w:tcBorders>
              <w:left w:val="single" w:sz="4" w:space="0" w:color="000000"/>
              <w:bottom w:val="single" w:sz="4" w:space="0" w:color="000000"/>
            </w:tcBorders>
            <w:shd w:val="clear" w:color="auto" w:fill="auto"/>
            <w:vAlign w:val="bottom"/>
          </w:tcPr>
          <w:p w14:paraId="08384BF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0,70</w:t>
            </w:r>
          </w:p>
        </w:tc>
        <w:tc>
          <w:tcPr>
            <w:tcW w:w="1276" w:type="dxa"/>
            <w:gridSpan w:val="3"/>
            <w:tcBorders>
              <w:left w:val="single" w:sz="4" w:space="0" w:color="000000"/>
              <w:bottom w:val="single" w:sz="4" w:space="0" w:color="000000"/>
            </w:tcBorders>
            <w:shd w:val="clear" w:color="auto" w:fill="auto"/>
            <w:vAlign w:val="bottom"/>
          </w:tcPr>
          <w:p w14:paraId="72C6163E"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0,735</w:t>
            </w:r>
          </w:p>
        </w:tc>
        <w:tc>
          <w:tcPr>
            <w:tcW w:w="1276" w:type="dxa"/>
            <w:gridSpan w:val="3"/>
            <w:tcBorders>
              <w:left w:val="single" w:sz="4" w:space="0" w:color="000000"/>
              <w:bottom w:val="single" w:sz="4" w:space="0" w:color="000000"/>
            </w:tcBorders>
            <w:shd w:val="clear" w:color="auto" w:fill="auto"/>
            <w:vAlign w:val="bottom"/>
          </w:tcPr>
          <w:p w14:paraId="3450437B" w14:textId="77777777" w:rsidR="004D6F18" w:rsidRPr="004D6F18" w:rsidRDefault="004D6F18" w:rsidP="004D6F18">
            <w:pPr>
              <w:snapToGrid w:val="0"/>
              <w:rPr>
                <w:rFonts w:ascii="Times New Roman" w:hAnsi="Times New Roman" w:cs="Times New Roman"/>
                <w:b/>
              </w:rPr>
            </w:pPr>
            <w:r w:rsidRPr="004D6F18">
              <w:rPr>
                <w:rFonts w:ascii="Times New Roman" w:hAnsi="Times New Roman" w:cs="Times New Roman"/>
                <w:b/>
              </w:rPr>
              <w:t> 210,00</w:t>
            </w:r>
          </w:p>
        </w:tc>
        <w:tc>
          <w:tcPr>
            <w:tcW w:w="1054" w:type="dxa"/>
            <w:gridSpan w:val="3"/>
            <w:tcBorders>
              <w:left w:val="single" w:sz="4" w:space="0" w:color="000000"/>
              <w:bottom w:val="single" w:sz="4" w:space="0" w:color="000000"/>
              <w:right w:val="single" w:sz="4" w:space="0" w:color="000000"/>
            </w:tcBorders>
            <w:shd w:val="clear" w:color="auto" w:fill="auto"/>
            <w:vAlign w:val="bottom"/>
          </w:tcPr>
          <w:p w14:paraId="0639A260" w14:textId="77777777" w:rsidR="004D6F18" w:rsidRPr="004D6F18" w:rsidRDefault="004D6F18" w:rsidP="004D6F18">
            <w:pPr>
              <w:snapToGrid w:val="0"/>
              <w:rPr>
                <w:rFonts w:ascii="Times New Roman" w:hAnsi="Times New Roman" w:cs="Times New Roman"/>
                <w:b/>
              </w:rPr>
            </w:pPr>
            <w:r w:rsidRPr="004D6F18">
              <w:rPr>
                <w:rFonts w:ascii="Times New Roman" w:hAnsi="Times New Roman" w:cs="Times New Roman"/>
                <w:b/>
              </w:rPr>
              <w:t> 220,50</w:t>
            </w:r>
          </w:p>
        </w:tc>
      </w:tr>
      <w:tr w:rsidR="004D6F18" w:rsidRPr="004D6F18" w14:paraId="5EE3A897" w14:textId="77777777" w:rsidTr="004D6F18">
        <w:tblPrEx>
          <w:jc w:val="left"/>
        </w:tblPrEx>
        <w:trPr>
          <w:gridAfter w:val="1"/>
          <w:wAfter w:w="170" w:type="dxa"/>
          <w:trHeight w:val="389"/>
        </w:trPr>
        <w:tc>
          <w:tcPr>
            <w:tcW w:w="3316" w:type="dxa"/>
            <w:gridSpan w:val="3"/>
            <w:tcBorders>
              <w:left w:val="single" w:sz="4" w:space="0" w:color="000000"/>
              <w:bottom w:val="single" w:sz="4" w:space="0" w:color="000000"/>
            </w:tcBorders>
            <w:shd w:val="clear" w:color="auto" w:fill="auto"/>
            <w:vAlign w:val="center"/>
          </w:tcPr>
          <w:p w14:paraId="5F5A3D17"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b/>
                <w:bCs/>
              </w:rPr>
              <w:t>189. Elektrodai</w:t>
            </w:r>
            <w:r w:rsidRPr="004D6F18">
              <w:rPr>
                <w:rFonts w:ascii="Times New Roman" w:hAnsi="Times New Roman" w:cs="Times New Roman"/>
              </w:rPr>
              <w:t> </w:t>
            </w:r>
          </w:p>
        </w:tc>
        <w:tc>
          <w:tcPr>
            <w:tcW w:w="4071" w:type="dxa"/>
            <w:gridSpan w:val="4"/>
            <w:tcBorders>
              <w:left w:val="single" w:sz="4" w:space="0" w:color="000000"/>
              <w:bottom w:val="single" w:sz="4" w:space="0" w:color="000000"/>
            </w:tcBorders>
            <w:shd w:val="clear" w:color="auto" w:fill="auto"/>
            <w:vAlign w:val="center"/>
          </w:tcPr>
          <w:p w14:paraId="23E6926B"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 </w:t>
            </w:r>
          </w:p>
        </w:tc>
        <w:tc>
          <w:tcPr>
            <w:tcW w:w="1086" w:type="dxa"/>
            <w:gridSpan w:val="2"/>
            <w:tcBorders>
              <w:left w:val="single" w:sz="4" w:space="0" w:color="000000"/>
              <w:bottom w:val="single" w:sz="4" w:space="0" w:color="000000"/>
            </w:tcBorders>
            <w:shd w:val="clear" w:color="auto" w:fill="auto"/>
            <w:vAlign w:val="center"/>
          </w:tcPr>
          <w:p w14:paraId="5F8BDE66"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13DFCC7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963" w:type="dxa"/>
            <w:tcBorders>
              <w:left w:val="single" w:sz="4" w:space="0" w:color="000000"/>
              <w:bottom w:val="single" w:sz="4" w:space="0" w:color="000000"/>
            </w:tcBorders>
            <w:shd w:val="clear" w:color="auto" w:fill="auto"/>
            <w:vAlign w:val="center"/>
          </w:tcPr>
          <w:p w14:paraId="0BB4C4A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 </w:t>
            </w:r>
          </w:p>
        </w:tc>
        <w:tc>
          <w:tcPr>
            <w:tcW w:w="1276" w:type="dxa"/>
            <w:gridSpan w:val="3"/>
            <w:tcBorders>
              <w:left w:val="single" w:sz="4" w:space="0" w:color="000000"/>
              <w:bottom w:val="single" w:sz="4" w:space="0" w:color="000000"/>
            </w:tcBorders>
            <w:shd w:val="clear" w:color="auto" w:fill="auto"/>
            <w:vAlign w:val="center"/>
          </w:tcPr>
          <w:p w14:paraId="30E9346D"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7D8D19CD" w14:textId="77777777" w:rsidR="004D6F18" w:rsidRPr="004D6F18" w:rsidRDefault="004D6F18" w:rsidP="004D6F18">
            <w:pPr>
              <w:snapToGrid w:val="0"/>
              <w:jc w:val="center"/>
              <w:rPr>
                <w:rFonts w:ascii="Times New Roman" w:hAnsi="Times New Roman" w:cs="Times New Roman"/>
              </w:rPr>
            </w:pP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2923D65E" w14:textId="77777777" w:rsidR="004D6F18" w:rsidRPr="004D6F18" w:rsidRDefault="004D6F18" w:rsidP="004D6F18">
            <w:pPr>
              <w:snapToGrid w:val="0"/>
              <w:jc w:val="center"/>
              <w:rPr>
                <w:rFonts w:ascii="Times New Roman" w:hAnsi="Times New Roman" w:cs="Times New Roman"/>
              </w:rPr>
            </w:pPr>
          </w:p>
        </w:tc>
      </w:tr>
      <w:tr w:rsidR="004D6F18" w:rsidRPr="004D6F18" w14:paraId="08F3C651" w14:textId="77777777" w:rsidTr="004D6F18">
        <w:tblPrEx>
          <w:jc w:val="left"/>
        </w:tblPrEx>
        <w:trPr>
          <w:gridAfter w:val="1"/>
          <w:wAfter w:w="170" w:type="dxa"/>
          <w:trHeight w:val="604"/>
        </w:trPr>
        <w:tc>
          <w:tcPr>
            <w:tcW w:w="887" w:type="dxa"/>
            <w:gridSpan w:val="2"/>
            <w:tcBorders>
              <w:left w:val="single" w:sz="4" w:space="0" w:color="000000"/>
              <w:bottom w:val="single" w:sz="4" w:space="0" w:color="000000"/>
            </w:tcBorders>
            <w:shd w:val="clear" w:color="auto" w:fill="auto"/>
            <w:vAlign w:val="center"/>
          </w:tcPr>
          <w:p w14:paraId="5EC79DE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189.1</w:t>
            </w:r>
          </w:p>
        </w:tc>
        <w:tc>
          <w:tcPr>
            <w:tcW w:w="2429" w:type="dxa"/>
            <w:tcBorders>
              <w:left w:val="single" w:sz="4" w:space="0" w:color="000000"/>
              <w:bottom w:val="single" w:sz="4" w:space="0" w:color="000000"/>
            </w:tcBorders>
            <w:shd w:val="clear" w:color="auto" w:fill="auto"/>
            <w:vAlign w:val="center"/>
          </w:tcPr>
          <w:p w14:paraId="2B012964"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Elektrodai vienkartiniai suaugusiems</w:t>
            </w:r>
          </w:p>
        </w:tc>
        <w:tc>
          <w:tcPr>
            <w:tcW w:w="4071" w:type="dxa"/>
            <w:gridSpan w:val="4"/>
            <w:tcBorders>
              <w:left w:val="single" w:sz="4" w:space="0" w:color="000000"/>
              <w:bottom w:val="single" w:sz="4" w:space="0" w:color="000000"/>
            </w:tcBorders>
            <w:shd w:val="clear" w:color="auto" w:fill="auto"/>
            <w:vAlign w:val="center"/>
          </w:tcPr>
          <w:p w14:paraId="669DBAF1"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45- 55mm</w:t>
            </w:r>
          </w:p>
        </w:tc>
        <w:tc>
          <w:tcPr>
            <w:tcW w:w="1086" w:type="dxa"/>
            <w:gridSpan w:val="2"/>
            <w:tcBorders>
              <w:left w:val="single" w:sz="4" w:space="0" w:color="000000"/>
              <w:bottom w:val="single" w:sz="4" w:space="0" w:color="000000"/>
            </w:tcBorders>
            <w:shd w:val="clear" w:color="auto" w:fill="auto"/>
            <w:vAlign w:val="center"/>
          </w:tcPr>
          <w:p w14:paraId="4C1992A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90000</w:t>
            </w:r>
          </w:p>
        </w:tc>
        <w:tc>
          <w:tcPr>
            <w:tcW w:w="1236" w:type="dxa"/>
            <w:gridSpan w:val="2"/>
            <w:tcBorders>
              <w:left w:val="single" w:sz="4" w:space="0" w:color="000000"/>
              <w:bottom w:val="single" w:sz="4" w:space="0" w:color="000000"/>
            </w:tcBorders>
            <w:shd w:val="clear" w:color="auto" w:fill="auto"/>
            <w:vAlign w:val="center"/>
          </w:tcPr>
          <w:p w14:paraId="0C1D02F8"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Esvico</w:t>
            </w:r>
          </w:p>
        </w:tc>
        <w:tc>
          <w:tcPr>
            <w:tcW w:w="963" w:type="dxa"/>
            <w:tcBorders>
              <w:left w:val="single" w:sz="4" w:space="0" w:color="000000"/>
              <w:bottom w:val="single" w:sz="4" w:space="0" w:color="000000"/>
            </w:tcBorders>
            <w:shd w:val="clear" w:color="auto" w:fill="auto"/>
            <w:vAlign w:val="center"/>
          </w:tcPr>
          <w:p w14:paraId="50078AD5"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0,0398</w:t>
            </w:r>
          </w:p>
        </w:tc>
        <w:tc>
          <w:tcPr>
            <w:tcW w:w="1276" w:type="dxa"/>
            <w:gridSpan w:val="3"/>
            <w:tcBorders>
              <w:left w:val="single" w:sz="4" w:space="0" w:color="000000"/>
              <w:bottom w:val="single" w:sz="4" w:space="0" w:color="000000"/>
            </w:tcBorders>
            <w:shd w:val="clear" w:color="auto" w:fill="auto"/>
            <w:vAlign w:val="center"/>
          </w:tcPr>
          <w:p w14:paraId="4C65E3B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0,0418</w:t>
            </w:r>
          </w:p>
        </w:tc>
        <w:tc>
          <w:tcPr>
            <w:tcW w:w="1276" w:type="dxa"/>
            <w:gridSpan w:val="3"/>
            <w:tcBorders>
              <w:left w:val="single" w:sz="4" w:space="0" w:color="000000"/>
              <w:bottom w:val="single" w:sz="4" w:space="0" w:color="000000"/>
            </w:tcBorders>
            <w:shd w:val="clear" w:color="auto" w:fill="auto"/>
            <w:vAlign w:val="center"/>
          </w:tcPr>
          <w:p w14:paraId="7BDD071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3582,00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6965FEFB"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3761,10</w:t>
            </w:r>
          </w:p>
        </w:tc>
      </w:tr>
      <w:tr w:rsidR="004D6F18" w:rsidRPr="004D6F18" w14:paraId="6777A135" w14:textId="77777777" w:rsidTr="004D6F18">
        <w:tblPrEx>
          <w:jc w:val="left"/>
        </w:tblPrEx>
        <w:trPr>
          <w:gridAfter w:val="1"/>
          <w:wAfter w:w="170" w:type="dxa"/>
          <w:trHeight w:val="604"/>
        </w:trPr>
        <w:tc>
          <w:tcPr>
            <w:tcW w:w="887" w:type="dxa"/>
            <w:gridSpan w:val="2"/>
            <w:tcBorders>
              <w:left w:val="single" w:sz="4" w:space="0" w:color="000000"/>
              <w:bottom w:val="single" w:sz="4" w:space="0" w:color="000000"/>
            </w:tcBorders>
            <w:shd w:val="clear" w:color="auto" w:fill="auto"/>
            <w:vAlign w:val="center"/>
          </w:tcPr>
          <w:p w14:paraId="0B0BD0D2"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189.2</w:t>
            </w:r>
          </w:p>
        </w:tc>
        <w:tc>
          <w:tcPr>
            <w:tcW w:w="2429" w:type="dxa"/>
            <w:tcBorders>
              <w:left w:val="single" w:sz="4" w:space="0" w:color="000000"/>
              <w:bottom w:val="single" w:sz="4" w:space="0" w:color="000000"/>
            </w:tcBorders>
            <w:shd w:val="clear" w:color="auto" w:fill="auto"/>
            <w:vAlign w:val="center"/>
          </w:tcPr>
          <w:p w14:paraId="5F56AF07"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Elektrodai vaikams vienkartiniai</w:t>
            </w:r>
          </w:p>
        </w:tc>
        <w:tc>
          <w:tcPr>
            <w:tcW w:w="4071" w:type="dxa"/>
            <w:gridSpan w:val="4"/>
            <w:tcBorders>
              <w:left w:val="single" w:sz="4" w:space="0" w:color="000000"/>
              <w:bottom w:val="single" w:sz="4" w:space="0" w:color="000000"/>
            </w:tcBorders>
            <w:shd w:val="clear" w:color="auto" w:fill="auto"/>
            <w:vAlign w:val="center"/>
          </w:tcPr>
          <w:p w14:paraId="1B8575DD"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26- 30mm</w:t>
            </w:r>
          </w:p>
        </w:tc>
        <w:tc>
          <w:tcPr>
            <w:tcW w:w="1086" w:type="dxa"/>
            <w:gridSpan w:val="2"/>
            <w:tcBorders>
              <w:left w:val="single" w:sz="4" w:space="0" w:color="000000"/>
              <w:bottom w:val="single" w:sz="4" w:space="0" w:color="000000"/>
            </w:tcBorders>
            <w:shd w:val="clear" w:color="auto" w:fill="auto"/>
            <w:vAlign w:val="center"/>
          </w:tcPr>
          <w:p w14:paraId="6A075C59"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200</w:t>
            </w:r>
          </w:p>
        </w:tc>
        <w:tc>
          <w:tcPr>
            <w:tcW w:w="1236" w:type="dxa"/>
            <w:gridSpan w:val="2"/>
            <w:tcBorders>
              <w:left w:val="single" w:sz="4" w:space="0" w:color="000000"/>
              <w:bottom w:val="single" w:sz="4" w:space="0" w:color="000000"/>
            </w:tcBorders>
            <w:shd w:val="clear" w:color="auto" w:fill="auto"/>
            <w:vAlign w:val="center"/>
          </w:tcPr>
          <w:p w14:paraId="376EC3F5"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Esvico</w:t>
            </w:r>
          </w:p>
        </w:tc>
        <w:tc>
          <w:tcPr>
            <w:tcW w:w="963" w:type="dxa"/>
            <w:tcBorders>
              <w:left w:val="single" w:sz="4" w:space="0" w:color="000000"/>
              <w:bottom w:val="single" w:sz="4" w:space="0" w:color="000000"/>
            </w:tcBorders>
            <w:shd w:val="clear" w:color="auto" w:fill="auto"/>
            <w:vAlign w:val="center"/>
          </w:tcPr>
          <w:p w14:paraId="2F6070FC"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0,01</w:t>
            </w:r>
          </w:p>
        </w:tc>
        <w:tc>
          <w:tcPr>
            <w:tcW w:w="1276" w:type="dxa"/>
            <w:gridSpan w:val="3"/>
            <w:tcBorders>
              <w:left w:val="single" w:sz="4" w:space="0" w:color="000000"/>
              <w:bottom w:val="single" w:sz="4" w:space="0" w:color="000000"/>
            </w:tcBorders>
            <w:shd w:val="clear" w:color="auto" w:fill="auto"/>
            <w:vAlign w:val="center"/>
          </w:tcPr>
          <w:p w14:paraId="21DB4B5D"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0,0105</w:t>
            </w:r>
          </w:p>
        </w:tc>
        <w:tc>
          <w:tcPr>
            <w:tcW w:w="1276" w:type="dxa"/>
            <w:gridSpan w:val="3"/>
            <w:tcBorders>
              <w:left w:val="single" w:sz="4" w:space="0" w:color="000000"/>
              <w:bottom w:val="single" w:sz="4" w:space="0" w:color="000000"/>
            </w:tcBorders>
            <w:shd w:val="clear" w:color="auto" w:fill="auto"/>
            <w:vAlign w:val="center"/>
          </w:tcPr>
          <w:p w14:paraId="74E70420"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5D963B8E" w14:textId="77777777" w:rsidR="004D6F18" w:rsidRPr="004D6F18" w:rsidRDefault="004D6F18" w:rsidP="004D6F18">
            <w:pPr>
              <w:snapToGrid w:val="0"/>
              <w:jc w:val="center"/>
              <w:rPr>
                <w:rFonts w:ascii="Times New Roman" w:hAnsi="Times New Roman" w:cs="Times New Roman"/>
              </w:rPr>
            </w:pPr>
            <w:r w:rsidRPr="004D6F18">
              <w:rPr>
                <w:rFonts w:ascii="Times New Roman" w:hAnsi="Times New Roman" w:cs="Times New Roman"/>
              </w:rPr>
              <w:t>2,10</w:t>
            </w:r>
          </w:p>
        </w:tc>
      </w:tr>
      <w:tr w:rsidR="004D6F18" w:rsidRPr="004D6F18" w14:paraId="52F3507C" w14:textId="77777777" w:rsidTr="004D6F18">
        <w:tblPrEx>
          <w:jc w:val="left"/>
        </w:tblPrEx>
        <w:trPr>
          <w:gridAfter w:val="1"/>
          <w:wAfter w:w="170" w:type="dxa"/>
          <w:trHeight w:val="374"/>
        </w:trPr>
        <w:tc>
          <w:tcPr>
            <w:tcW w:w="7387" w:type="dxa"/>
            <w:gridSpan w:val="7"/>
            <w:tcBorders>
              <w:left w:val="single" w:sz="4" w:space="0" w:color="000000"/>
              <w:bottom w:val="single" w:sz="4" w:space="0" w:color="000000"/>
            </w:tcBorders>
            <w:shd w:val="clear" w:color="auto" w:fill="auto"/>
            <w:vAlign w:val="center"/>
          </w:tcPr>
          <w:p w14:paraId="73705A4C" w14:textId="77777777" w:rsidR="004D6F18" w:rsidRPr="004D6F18" w:rsidRDefault="004D6F18" w:rsidP="004D6F18">
            <w:pPr>
              <w:snapToGrid w:val="0"/>
              <w:rPr>
                <w:rFonts w:ascii="Times New Roman" w:hAnsi="Times New Roman" w:cs="Times New Roman"/>
              </w:rPr>
            </w:pPr>
            <w:r w:rsidRPr="004D6F18">
              <w:rPr>
                <w:rFonts w:ascii="Times New Roman" w:hAnsi="Times New Roman" w:cs="Times New Roman"/>
              </w:rPr>
              <w:t>Bendra 189 dalies suma </w:t>
            </w:r>
          </w:p>
        </w:tc>
        <w:tc>
          <w:tcPr>
            <w:tcW w:w="1086" w:type="dxa"/>
            <w:gridSpan w:val="2"/>
            <w:tcBorders>
              <w:left w:val="single" w:sz="4" w:space="0" w:color="000000"/>
              <w:bottom w:val="single" w:sz="4" w:space="0" w:color="000000"/>
            </w:tcBorders>
            <w:shd w:val="clear" w:color="auto" w:fill="auto"/>
            <w:vAlign w:val="center"/>
          </w:tcPr>
          <w:p w14:paraId="384512F7" w14:textId="77777777" w:rsidR="004D6F18" w:rsidRPr="004D6F18" w:rsidRDefault="004D6F18" w:rsidP="004D6F18">
            <w:pPr>
              <w:snapToGrid w:val="0"/>
              <w:jc w:val="center"/>
              <w:rPr>
                <w:rFonts w:ascii="Times New Roman" w:hAnsi="Times New Roman" w:cs="Times New Roman"/>
              </w:rPr>
            </w:pPr>
          </w:p>
        </w:tc>
        <w:tc>
          <w:tcPr>
            <w:tcW w:w="1236" w:type="dxa"/>
            <w:gridSpan w:val="2"/>
            <w:tcBorders>
              <w:left w:val="single" w:sz="4" w:space="0" w:color="000000"/>
              <w:bottom w:val="single" w:sz="4" w:space="0" w:color="000000"/>
            </w:tcBorders>
            <w:shd w:val="clear" w:color="auto" w:fill="auto"/>
            <w:vAlign w:val="center"/>
          </w:tcPr>
          <w:p w14:paraId="4CF56339" w14:textId="77777777" w:rsidR="004D6F18" w:rsidRPr="004D6F18" w:rsidRDefault="004D6F18" w:rsidP="004D6F18">
            <w:pPr>
              <w:snapToGrid w:val="0"/>
              <w:jc w:val="center"/>
              <w:rPr>
                <w:rFonts w:ascii="Times New Roman" w:hAnsi="Times New Roman" w:cs="Times New Roman"/>
              </w:rPr>
            </w:pPr>
          </w:p>
        </w:tc>
        <w:tc>
          <w:tcPr>
            <w:tcW w:w="963" w:type="dxa"/>
            <w:tcBorders>
              <w:left w:val="single" w:sz="4" w:space="0" w:color="000000"/>
              <w:bottom w:val="single" w:sz="4" w:space="0" w:color="000000"/>
            </w:tcBorders>
            <w:shd w:val="clear" w:color="auto" w:fill="auto"/>
            <w:vAlign w:val="center"/>
          </w:tcPr>
          <w:p w14:paraId="7CEC6535"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13F3AADA" w14:textId="77777777" w:rsidR="004D6F18" w:rsidRPr="004D6F18" w:rsidRDefault="004D6F18" w:rsidP="004D6F18">
            <w:pPr>
              <w:snapToGrid w:val="0"/>
              <w:jc w:val="center"/>
              <w:rPr>
                <w:rFonts w:ascii="Times New Roman" w:hAnsi="Times New Roman" w:cs="Times New Roman"/>
              </w:rPr>
            </w:pPr>
          </w:p>
        </w:tc>
        <w:tc>
          <w:tcPr>
            <w:tcW w:w="1276" w:type="dxa"/>
            <w:gridSpan w:val="3"/>
            <w:tcBorders>
              <w:left w:val="single" w:sz="4" w:space="0" w:color="000000"/>
              <w:bottom w:val="single" w:sz="4" w:space="0" w:color="000000"/>
            </w:tcBorders>
            <w:shd w:val="clear" w:color="auto" w:fill="auto"/>
            <w:vAlign w:val="center"/>
          </w:tcPr>
          <w:p w14:paraId="05EE25C5"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3584,00</w:t>
            </w:r>
          </w:p>
        </w:tc>
        <w:tc>
          <w:tcPr>
            <w:tcW w:w="1054" w:type="dxa"/>
            <w:gridSpan w:val="3"/>
            <w:tcBorders>
              <w:left w:val="single" w:sz="4" w:space="0" w:color="000000"/>
              <w:bottom w:val="single" w:sz="4" w:space="0" w:color="000000"/>
              <w:right w:val="single" w:sz="4" w:space="0" w:color="000000"/>
            </w:tcBorders>
            <w:shd w:val="clear" w:color="auto" w:fill="auto"/>
            <w:vAlign w:val="center"/>
          </w:tcPr>
          <w:p w14:paraId="1C2BAF5D" w14:textId="77777777" w:rsidR="004D6F18" w:rsidRPr="004D6F18" w:rsidRDefault="004D6F18" w:rsidP="004D6F18">
            <w:pPr>
              <w:snapToGrid w:val="0"/>
              <w:jc w:val="center"/>
              <w:rPr>
                <w:rFonts w:ascii="Times New Roman" w:hAnsi="Times New Roman" w:cs="Times New Roman"/>
                <w:b/>
              </w:rPr>
            </w:pPr>
            <w:r w:rsidRPr="004D6F18">
              <w:rPr>
                <w:rFonts w:ascii="Times New Roman" w:hAnsi="Times New Roman" w:cs="Times New Roman"/>
                <w:b/>
              </w:rPr>
              <w:t>3763,20</w:t>
            </w:r>
          </w:p>
        </w:tc>
      </w:tr>
    </w:tbl>
    <w:p w14:paraId="7CDB7259" w14:textId="77777777" w:rsidR="00DB415E" w:rsidRPr="004D6F18" w:rsidRDefault="00DB415E" w:rsidP="004D6F18">
      <w:pPr>
        <w:widowControl w:val="0"/>
        <w:suppressAutoHyphens/>
        <w:autoSpaceDE w:val="0"/>
        <w:autoSpaceDN w:val="0"/>
        <w:spacing w:after="0" w:line="240" w:lineRule="auto"/>
        <w:ind w:left="720"/>
        <w:jc w:val="both"/>
        <w:rPr>
          <w:rFonts w:ascii="Times New Roman" w:hAnsi="Times New Roman" w:cs="Times New Roman"/>
          <w:sz w:val="24"/>
          <w:szCs w:val="24"/>
          <w:lang w:val="lt-LT"/>
        </w:rPr>
      </w:pPr>
    </w:p>
    <w:p w14:paraId="56A40755" w14:textId="77777777" w:rsidR="004D6F18" w:rsidRPr="004D6F18" w:rsidRDefault="004D6F18" w:rsidP="004D6F18">
      <w:pPr>
        <w:widowControl w:val="0"/>
        <w:suppressAutoHyphens/>
        <w:autoSpaceDE w:val="0"/>
        <w:autoSpaceDN w:val="0"/>
        <w:spacing w:after="0" w:line="240" w:lineRule="auto"/>
        <w:ind w:left="720"/>
        <w:jc w:val="both"/>
        <w:rPr>
          <w:rFonts w:ascii="Times New Roman" w:hAnsi="Times New Roman" w:cs="Times New Roman"/>
          <w:sz w:val="24"/>
          <w:szCs w:val="24"/>
          <w:lang w:val="lt-LT"/>
        </w:rPr>
      </w:pPr>
    </w:p>
    <w:p w14:paraId="423C8202" w14:textId="77777777" w:rsidR="004D6F18" w:rsidRPr="004D6F18" w:rsidRDefault="004D6F18" w:rsidP="00AD61C6">
      <w:pPr>
        <w:widowControl w:val="0"/>
        <w:suppressAutoHyphens/>
        <w:autoSpaceDE w:val="0"/>
        <w:autoSpaceDN w:val="0"/>
        <w:spacing w:after="0" w:line="240" w:lineRule="auto"/>
        <w:jc w:val="both"/>
        <w:rPr>
          <w:rFonts w:ascii="Times New Roman" w:hAnsi="Times New Roman" w:cs="Times New Roman"/>
          <w:sz w:val="24"/>
          <w:szCs w:val="24"/>
          <w:lang w:val="lt-LT"/>
        </w:rPr>
      </w:pPr>
    </w:p>
    <w:p w14:paraId="4C0C8307" w14:textId="77777777" w:rsidR="004D6F18" w:rsidRPr="004D6F18" w:rsidRDefault="004D6F18" w:rsidP="004D6F18">
      <w:pPr>
        <w:ind w:firstLine="1296"/>
        <w:jc w:val="both"/>
        <w:rPr>
          <w:rFonts w:ascii="Times New Roman" w:hAnsi="Times New Roman" w:cs="Times New Roman"/>
          <w:b/>
        </w:rPr>
      </w:pPr>
      <w:r w:rsidRPr="004D6F18">
        <w:rPr>
          <w:rFonts w:ascii="Times New Roman" w:hAnsi="Times New Roman" w:cs="Times New Roman"/>
          <w:b/>
        </w:rPr>
        <w:t>Siūlomų prekių gamintojo katalogai arba lygiaverčiai techniniai dokumentai, patvirtinantys siūlomų prekių savybių atitiktį konkurso sąlygų techniniai specifikacijai. Pateikiama skaitmeninė dokumento kopija.</w:t>
      </w:r>
    </w:p>
    <w:p w14:paraId="170B8A0C" w14:textId="77777777" w:rsidR="004D6F18" w:rsidRPr="004D6F18" w:rsidRDefault="004D6F18" w:rsidP="004D6F18">
      <w:pPr>
        <w:ind w:firstLine="1296"/>
        <w:jc w:val="both"/>
        <w:rPr>
          <w:rFonts w:ascii="Times New Roman" w:hAnsi="Times New Roman" w:cs="Times New Roman"/>
          <w:b/>
        </w:rPr>
      </w:pPr>
      <w:r w:rsidRPr="004D6F18">
        <w:rPr>
          <w:rFonts w:ascii="Times New Roman" w:hAnsi="Times New Roman" w:cs="Times New Roman"/>
          <w:b/>
        </w:rPr>
        <w:t>Dokumentas, patvirtinantis, kad prekės turi CE sertifikato medicinos prietaisų direktyvoje 93/42/EEC išdėstytus reikalavimus arba EB atitikties deklaracijos kopijas. Pateikiama skaitmeninė dokumento kopija.</w:t>
      </w:r>
    </w:p>
    <w:p w14:paraId="30BBB46B" w14:textId="77777777" w:rsidR="004D6F18" w:rsidRPr="004D6F18" w:rsidRDefault="004D6F18" w:rsidP="004D6F18">
      <w:pPr>
        <w:spacing w:after="0" w:line="240" w:lineRule="auto"/>
        <w:ind w:firstLine="720"/>
        <w:jc w:val="both"/>
        <w:rPr>
          <w:rFonts w:ascii="Times New Roman" w:hAnsi="Times New Roman" w:cs="Times New Roman"/>
        </w:rPr>
      </w:pPr>
    </w:p>
    <w:p w14:paraId="2C054058" w14:textId="77777777" w:rsidR="004D6F18" w:rsidRPr="004D6F18" w:rsidRDefault="004D6F18" w:rsidP="004D6F18">
      <w:pPr>
        <w:spacing w:after="0" w:line="240" w:lineRule="auto"/>
        <w:ind w:firstLine="720"/>
        <w:jc w:val="both"/>
        <w:rPr>
          <w:rFonts w:ascii="Times New Roman" w:hAnsi="Times New Roman" w:cs="Times New Roman"/>
        </w:rPr>
      </w:pPr>
      <w:r w:rsidRPr="004D6F18">
        <w:rPr>
          <w:rFonts w:ascii="Times New Roman" w:hAnsi="Times New Roman" w:cs="Times New Roman"/>
        </w:rPr>
        <w:t>Bendra pasiūlymo kaina: 46 951</w:t>
      </w:r>
      <w:proofErr w:type="gramStart"/>
      <w:r w:rsidRPr="004D6F18">
        <w:rPr>
          <w:rFonts w:ascii="Times New Roman" w:hAnsi="Times New Roman" w:cs="Times New Roman"/>
        </w:rPr>
        <w:t>,72</w:t>
      </w:r>
      <w:proofErr w:type="gramEnd"/>
      <w:r w:rsidRPr="004D6F18">
        <w:rPr>
          <w:rFonts w:ascii="Times New Roman" w:hAnsi="Times New Roman" w:cs="Times New Roman"/>
        </w:rPr>
        <w:t xml:space="preserve"> Eur su PVM.</w:t>
      </w:r>
    </w:p>
    <w:p w14:paraId="608230C8" w14:textId="77777777" w:rsidR="004D6F18" w:rsidRPr="004D6F18" w:rsidRDefault="004D6F18" w:rsidP="004D6F18">
      <w:pPr>
        <w:spacing w:after="0" w:line="240" w:lineRule="auto"/>
        <w:ind w:firstLine="720"/>
        <w:jc w:val="both"/>
        <w:rPr>
          <w:rFonts w:ascii="Times New Roman" w:hAnsi="Times New Roman" w:cs="Times New Roman"/>
        </w:rPr>
      </w:pPr>
      <w:r w:rsidRPr="004D6F18">
        <w:rPr>
          <w:rFonts w:ascii="Times New Roman" w:hAnsi="Times New Roman" w:cs="Times New Roman"/>
        </w:rPr>
        <w:t>Siūlomos prekės</w:t>
      </w:r>
      <w:proofErr w:type="gramStart"/>
      <w:r w:rsidRPr="004D6F18">
        <w:rPr>
          <w:rFonts w:ascii="Times New Roman" w:hAnsi="Times New Roman" w:cs="Times New Roman"/>
        </w:rPr>
        <w:t>  visiškai</w:t>
      </w:r>
      <w:proofErr w:type="gramEnd"/>
      <w:r w:rsidRPr="004D6F18">
        <w:rPr>
          <w:rFonts w:ascii="Times New Roman" w:hAnsi="Times New Roman" w:cs="Times New Roman"/>
        </w:rPr>
        <w:t xml:space="preserve"> atitinka pirkimo dokumentuose nurodytus reikalavimus ir jų savybės tokios:</w:t>
      </w:r>
    </w:p>
    <w:p w14:paraId="0C76FE75" w14:textId="77777777" w:rsidR="004D6F18" w:rsidRPr="004D6F18" w:rsidRDefault="004D6F18" w:rsidP="004D6F18">
      <w:pPr>
        <w:widowControl w:val="0"/>
        <w:suppressAutoHyphens/>
        <w:autoSpaceDE w:val="0"/>
        <w:autoSpaceDN w:val="0"/>
        <w:spacing w:after="0" w:line="240" w:lineRule="auto"/>
        <w:ind w:left="720"/>
        <w:jc w:val="both"/>
        <w:rPr>
          <w:rFonts w:ascii="Times New Roman" w:hAnsi="Times New Roman" w:cs="Times New Roman"/>
          <w:sz w:val="24"/>
          <w:szCs w:val="24"/>
          <w:lang w:val="lt-LT"/>
        </w:rPr>
      </w:pPr>
    </w:p>
    <w:p w14:paraId="0CD3F565" w14:textId="77777777" w:rsidR="004D6F18" w:rsidRPr="004D6F18" w:rsidRDefault="004D6F18" w:rsidP="004D6F18">
      <w:pPr>
        <w:spacing w:after="0" w:line="240" w:lineRule="auto"/>
        <w:ind w:firstLine="720"/>
        <w:jc w:val="both"/>
        <w:rPr>
          <w:rFonts w:ascii="Times New Roman" w:hAnsi="Times New Roman" w:cs="Times New Roman"/>
          <w:sz w:val="24"/>
          <w:szCs w:val="24"/>
          <w:lang w:val="lt-LT"/>
        </w:rPr>
      </w:pPr>
      <w:r w:rsidRPr="004D6F18">
        <w:rPr>
          <w:rFonts w:ascii="Times New Roman" w:hAnsi="Times New Roman" w:cs="Times New Roman"/>
          <w:sz w:val="24"/>
          <w:szCs w:val="24"/>
          <w:lang w:val="lt-LT"/>
        </w:rPr>
        <w:t>Kartu su pasiūlymu pateikiami šie dokumentai:</w:t>
      </w:r>
    </w:p>
    <w:p w14:paraId="3A79EDA5" w14:textId="77777777" w:rsidR="004D6F18" w:rsidRPr="004D6F18" w:rsidRDefault="004D6F18" w:rsidP="004D6F18">
      <w:pPr>
        <w:jc w:val="both"/>
        <w:rPr>
          <w:rFonts w:ascii="Times New Roman" w:hAnsi="Times New Roman" w:cs="Times New Roman"/>
          <w:sz w:val="24"/>
          <w:szCs w:val="24"/>
          <w:lang w:val="lt-LT"/>
        </w:rPr>
      </w:pPr>
    </w:p>
    <w:tbl>
      <w:tblPr>
        <w:tblStyle w:val="TableGrid"/>
        <w:tblW w:w="9653" w:type="dxa"/>
        <w:tblLook w:val="04A0" w:firstRow="1" w:lastRow="0" w:firstColumn="1" w:lastColumn="0" w:noHBand="0" w:noVBand="1"/>
      </w:tblPr>
      <w:tblGrid>
        <w:gridCol w:w="653"/>
        <w:gridCol w:w="6346"/>
        <w:gridCol w:w="2654"/>
      </w:tblGrid>
      <w:tr w:rsidR="004D6F18" w:rsidRPr="004D6F18" w14:paraId="2D8079FC" w14:textId="77777777" w:rsidTr="004D6F18">
        <w:trPr>
          <w:trHeight w:val="573"/>
        </w:trPr>
        <w:tc>
          <w:tcPr>
            <w:tcW w:w="653" w:type="dxa"/>
            <w:vAlign w:val="center"/>
          </w:tcPr>
          <w:p w14:paraId="729EB77E"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Eil.</w:t>
            </w:r>
          </w:p>
          <w:p w14:paraId="4DF253D5"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Nr.</w:t>
            </w:r>
          </w:p>
        </w:tc>
        <w:tc>
          <w:tcPr>
            <w:tcW w:w="6346" w:type="dxa"/>
            <w:vAlign w:val="center"/>
          </w:tcPr>
          <w:p w14:paraId="64870458"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Pateiktų dokumentų pavadinimas</w:t>
            </w:r>
          </w:p>
        </w:tc>
        <w:tc>
          <w:tcPr>
            <w:tcW w:w="2654" w:type="dxa"/>
            <w:vAlign w:val="center"/>
          </w:tcPr>
          <w:p w14:paraId="2ABE8860"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 xml:space="preserve">Dokumento puslapių </w:t>
            </w:r>
          </w:p>
          <w:p w14:paraId="6A828DA2" w14:textId="77777777" w:rsidR="004D6F18" w:rsidRPr="004D6F18" w:rsidRDefault="004D6F18" w:rsidP="004D6F18">
            <w:pPr>
              <w:jc w:val="center"/>
              <w:rPr>
                <w:rFonts w:ascii="Times New Roman" w:hAnsi="Times New Roman" w:cs="Times New Roman"/>
                <w:sz w:val="24"/>
                <w:szCs w:val="24"/>
                <w:highlight w:val="yellow"/>
                <w:lang w:val="lt-LT"/>
              </w:rPr>
            </w:pPr>
            <w:r w:rsidRPr="004D6F18">
              <w:rPr>
                <w:rFonts w:ascii="Times New Roman" w:hAnsi="Times New Roman" w:cs="Times New Roman"/>
                <w:sz w:val="24"/>
                <w:szCs w:val="24"/>
                <w:lang w:val="lt-LT"/>
              </w:rPr>
              <w:t>skaičius</w:t>
            </w:r>
          </w:p>
        </w:tc>
      </w:tr>
      <w:tr w:rsidR="004D6F18" w:rsidRPr="004D6F18" w14:paraId="399E573D" w14:textId="77777777" w:rsidTr="004D6F18">
        <w:trPr>
          <w:trHeight w:val="279"/>
        </w:trPr>
        <w:tc>
          <w:tcPr>
            <w:tcW w:w="653" w:type="dxa"/>
            <w:vAlign w:val="center"/>
          </w:tcPr>
          <w:p w14:paraId="34D4953C" w14:textId="77777777" w:rsidR="004D6F18" w:rsidRPr="004D6F18" w:rsidRDefault="004D6F18" w:rsidP="004D6F18">
            <w:pPr>
              <w:jc w:val="right"/>
              <w:rPr>
                <w:rFonts w:ascii="Times New Roman" w:hAnsi="Times New Roman" w:cs="Times New Roman"/>
                <w:sz w:val="24"/>
                <w:szCs w:val="24"/>
                <w:lang w:val="lt-LT"/>
              </w:rPr>
            </w:pPr>
            <w:r w:rsidRPr="004D6F18">
              <w:rPr>
                <w:rFonts w:ascii="Times New Roman" w:hAnsi="Times New Roman" w:cs="Times New Roman"/>
                <w:sz w:val="24"/>
                <w:szCs w:val="24"/>
                <w:lang w:val="lt-LT"/>
              </w:rPr>
              <w:t>1.</w:t>
            </w:r>
          </w:p>
        </w:tc>
        <w:tc>
          <w:tcPr>
            <w:tcW w:w="6346" w:type="dxa"/>
            <w:vAlign w:val="center"/>
          </w:tcPr>
          <w:p w14:paraId="5A6DECB9"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Pasiūlymas</w:t>
            </w:r>
          </w:p>
        </w:tc>
        <w:tc>
          <w:tcPr>
            <w:tcW w:w="2654" w:type="dxa"/>
            <w:vAlign w:val="center"/>
          </w:tcPr>
          <w:p w14:paraId="461F4B73" w14:textId="1E408899" w:rsidR="004D6F18" w:rsidRPr="004D6F18" w:rsidRDefault="00AD61C6" w:rsidP="004D6F18">
            <w:pPr>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r>
      <w:tr w:rsidR="004D6F18" w:rsidRPr="004D6F18" w14:paraId="7960679A" w14:textId="77777777" w:rsidTr="004D6F18">
        <w:trPr>
          <w:trHeight w:val="279"/>
        </w:trPr>
        <w:tc>
          <w:tcPr>
            <w:tcW w:w="653" w:type="dxa"/>
            <w:vAlign w:val="center"/>
          </w:tcPr>
          <w:p w14:paraId="0A859E8C" w14:textId="77777777" w:rsidR="004D6F18" w:rsidRPr="004D6F18" w:rsidRDefault="004D6F18" w:rsidP="004D6F18">
            <w:pPr>
              <w:jc w:val="right"/>
              <w:rPr>
                <w:rFonts w:ascii="Times New Roman" w:hAnsi="Times New Roman" w:cs="Times New Roman"/>
                <w:sz w:val="24"/>
                <w:szCs w:val="24"/>
                <w:lang w:val="lt-LT"/>
              </w:rPr>
            </w:pPr>
            <w:r w:rsidRPr="004D6F18">
              <w:rPr>
                <w:rFonts w:ascii="Times New Roman" w:hAnsi="Times New Roman" w:cs="Times New Roman"/>
                <w:sz w:val="24"/>
                <w:szCs w:val="24"/>
                <w:lang w:val="lt-LT"/>
              </w:rPr>
              <w:t>2.</w:t>
            </w:r>
          </w:p>
        </w:tc>
        <w:tc>
          <w:tcPr>
            <w:tcW w:w="6346" w:type="dxa"/>
            <w:vAlign w:val="center"/>
          </w:tcPr>
          <w:p w14:paraId="43201D1A"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 xml:space="preserve">Registrų centro pažyma </w:t>
            </w:r>
          </w:p>
        </w:tc>
        <w:tc>
          <w:tcPr>
            <w:tcW w:w="2654" w:type="dxa"/>
            <w:vAlign w:val="center"/>
          </w:tcPr>
          <w:p w14:paraId="420949C8"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2</w:t>
            </w:r>
          </w:p>
        </w:tc>
      </w:tr>
      <w:tr w:rsidR="004D6F18" w:rsidRPr="004D6F18" w14:paraId="11EB379D" w14:textId="77777777" w:rsidTr="004D6F18">
        <w:trPr>
          <w:trHeight w:val="279"/>
        </w:trPr>
        <w:tc>
          <w:tcPr>
            <w:tcW w:w="653" w:type="dxa"/>
            <w:vAlign w:val="center"/>
          </w:tcPr>
          <w:p w14:paraId="02737902" w14:textId="77777777" w:rsidR="004D6F18" w:rsidRPr="004D6F18" w:rsidRDefault="004D6F18" w:rsidP="004D6F18">
            <w:pPr>
              <w:jc w:val="right"/>
              <w:rPr>
                <w:rFonts w:ascii="Times New Roman" w:hAnsi="Times New Roman" w:cs="Times New Roman"/>
                <w:sz w:val="24"/>
                <w:szCs w:val="24"/>
                <w:lang w:val="lt-LT"/>
              </w:rPr>
            </w:pPr>
            <w:r w:rsidRPr="004D6F18">
              <w:rPr>
                <w:rFonts w:ascii="Times New Roman" w:hAnsi="Times New Roman" w:cs="Times New Roman"/>
                <w:sz w:val="24"/>
                <w:szCs w:val="24"/>
                <w:lang w:val="lt-LT"/>
              </w:rPr>
              <w:t>3.</w:t>
            </w:r>
          </w:p>
        </w:tc>
        <w:tc>
          <w:tcPr>
            <w:tcW w:w="6346" w:type="dxa"/>
          </w:tcPr>
          <w:p w14:paraId="22F5F129"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Tiekėjo deklaracija</w:t>
            </w:r>
          </w:p>
        </w:tc>
        <w:tc>
          <w:tcPr>
            <w:tcW w:w="2654" w:type="dxa"/>
            <w:vAlign w:val="center"/>
          </w:tcPr>
          <w:p w14:paraId="5031648C"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1</w:t>
            </w:r>
          </w:p>
        </w:tc>
      </w:tr>
      <w:tr w:rsidR="004D6F18" w:rsidRPr="004D6F18" w14:paraId="3D97F844" w14:textId="77777777" w:rsidTr="004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653" w:type="dxa"/>
          </w:tcPr>
          <w:p w14:paraId="07C132F8" w14:textId="77777777" w:rsidR="004D6F18" w:rsidRPr="004D6F18" w:rsidRDefault="004D6F18" w:rsidP="004D6F18">
            <w:pPr>
              <w:ind w:left="108"/>
              <w:jc w:val="right"/>
              <w:rPr>
                <w:rFonts w:ascii="Times New Roman" w:hAnsi="Times New Roman" w:cs="Times New Roman"/>
                <w:sz w:val="24"/>
                <w:szCs w:val="24"/>
                <w:lang w:val="lt-LT"/>
              </w:rPr>
            </w:pPr>
            <w:r w:rsidRPr="004D6F18">
              <w:rPr>
                <w:rFonts w:ascii="Times New Roman" w:hAnsi="Times New Roman" w:cs="Times New Roman"/>
                <w:sz w:val="24"/>
                <w:szCs w:val="24"/>
                <w:lang w:val="lt-LT"/>
              </w:rPr>
              <w:t>4.</w:t>
            </w:r>
          </w:p>
        </w:tc>
        <w:tc>
          <w:tcPr>
            <w:tcW w:w="6346" w:type="dxa"/>
            <w:shd w:val="clear" w:color="auto" w:fill="auto"/>
            <w:vAlign w:val="center"/>
          </w:tcPr>
          <w:p w14:paraId="19CCF8A9"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Oficiali tiekėjo deklaracija</w:t>
            </w:r>
          </w:p>
        </w:tc>
        <w:tc>
          <w:tcPr>
            <w:tcW w:w="2654" w:type="dxa"/>
            <w:shd w:val="clear" w:color="auto" w:fill="auto"/>
            <w:vAlign w:val="center"/>
          </w:tcPr>
          <w:p w14:paraId="676C3772"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1</w:t>
            </w:r>
          </w:p>
        </w:tc>
      </w:tr>
      <w:tr w:rsidR="004D6F18" w:rsidRPr="004D6F18" w14:paraId="60B806D7" w14:textId="77777777" w:rsidTr="004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653" w:type="dxa"/>
          </w:tcPr>
          <w:p w14:paraId="0A1C191B" w14:textId="77777777" w:rsidR="004D6F18" w:rsidRPr="004D6F18" w:rsidRDefault="004D6F18" w:rsidP="004D6F18">
            <w:pPr>
              <w:ind w:left="108"/>
              <w:jc w:val="right"/>
              <w:rPr>
                <w:rFonts w:ascii="Times New Roman" w:hAnsi="Times New Roman" w:cs="Times New Roman"/>
                <w:sz w:val="24"/>
                <w:szCs w:val="24"/>
                <w:lang w:val="lt-LT"/>
              </w:rPr>
            </w:pPr>
            <w:r w:rsidRPr="004D6F18">
              <w:rPr>
                <w:rFonts w:ascii="Times New Roman" w:hAnsi="Times New Roman" w:cs="Times New Roman"/>
                <w:sz w:val="24"/>
                <w:szCs w:val="24"/>
                <w:lang w:val="lt-LT"/>
              </w:rPr>
              <w:t>5.</w:t>
            </w:r>
          </w:p>
        </w:tc>
        <w:tc>
          <w:tcPr>
            <w:tcW w:w="6346" w:type="dxa"/>
            <w:shd w:val="clear" w:color="auto" w:fill="auto"/>
            <w:vAlign w:val="center"/>
          </w:tcPr>
          <w:p w14:paraId="72FBD076"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Įmonės registravimo pažymėjimas</w:t>
            </w:r>
          </w:p>
        </w:tc>
        <w:tc>
          <w:tcPr>
            <w:tcW w:w="2654" w:type="dxa"/>
            <w:shd w:val="clear" w:color="auto" w:fill="auto"/>
            <w:vAlign w:val="center"/>
          </w:tcPr>
          <w:p w14:paraId="41792CCA"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1</w:t>
            </w:r>
          </w:p>
        </w:tc>
      </w:tr>
      <w:tr w:rsidR="004D6F18" w:rsidRPr="004D6F18" w14:paraId="7A51A2DD" w14:textId="77777777" w:rsidTr="004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653" w:type="dxa"/>
          </w:tcPr>
          <w:p w14:paraId="0EEB4E8F" w14:textId="77777777" w:rsidR="004D6F18" w:rsidRPr="004D6F18" w:rsidRDefault="004D6F18" w:rsidP="004D6F18">
            <w:pPr>
              <w:ind w:left="108"/>
              <w:jc w:val="right"/>
              <w:rPr>
                <w:rFonts w:ascii="Times New Roman" w:hAnsi="Times New Roman" w:cs="Times New Roman"/>
                <w:sz w:val="24"/>
                <w:szCs w:val="24"/>
                <w:lang w:val="lt-LT"/>
              </w:rPr>
            </w:pPr>
            <w:r w:rsidRPr="004D6F18">
              <w:rPr>
                <w:rFonts w:ascii="Times New Roman" w:hAnsi="Times New Roman" w:cs="Times New Roman"/>
                <w:sz w:val="24"/>
                <w:szCs w:val="24"/>
                <w:lang w:val="lt-LT"/>
              </w:rPr>
              <w:t>6.</w:t>
            </w:r>
          </w:p>
        </w:tc>
        <w:tc>
          <w:tcPr>
            <w:tcW w:w="6346" w:type="dxa"/>
            <w:shd w:val="clear" w:color="auto" w:fill="auto"/>
          </w:tcPr>
          <w:p w14:paraId="74317F5D"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Įstatai</w:t>
            </w:r>
          </w:p>
        </w:tc>
        <w:tc>
          <w:tcPr>
            <w:tcW w:w="2654" w:type="dxa"/>
            <w:shd w:val="clear" w:color="auto" w:fill="auto"/>
            <w:vAlign w:val="center"/>
          </w:tcPr>
          <w:p w14:paraId="29F01490"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4</w:t>
            </w:r>
          </w:p>
        </w:tc>
      </w:tr>
      <w:tr w:rsidR="004D6F18" w:rsidRPr="004D6F18" w14:paraId="7075A631" w14:textId="77777777" w:rsidTr="004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653" w:type="dxa"/>
          </w:tcPr>
          <w:p w14:paraId="28E1EE39" w14:textId="77777777" w:rsidR="004D6F18" w:rsidRPr="004D6F18" w:rsidRDefault="004D6F18" w:rsidP="004D6F18">
            <w:pPr>
              <w:ind w:left="108"/>
              <w:jc w:val="right"/>
              <w:rPr>
                <w:rFonts w:ascii="Times New Roman" w:hAnsi="Times New Roman" w:cs="Times New Roman"/>
                <w:sz w:val="24"/>
                <w:szCs w:val="24"/>
                <w:lang w:val="lt-LT"/>
              </w:rPr>
            </w:pPr>
            <w:r w:rsidRPr="004D6F18">
              <w:rPr>
                <w:rFonts w:ascii="Times New Roman" w:hAnsi="Times New Roman" w:cs="Times New Roman"/>
                <w:sz w:val="24"/>
                <w:szCs w:val="24"/>
                <w:lang w:val="lt-LT"/>
              </w:rPr>
              <w:t>7.</w:t>
            </w:r>
          </w:p>
        </w:tc>
        <w:tc>
          <w:tcPr>
            <w:tcW w:w="6346" w:type="dxa"/>
            <w:shd w:val="clear" w:color="auto" w:fill="auto"/>
          </w:tcPr>
          <w:p w14:paraId="7E7CD6F2"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Įgaliojimas pasirašyti dokumentus</w:t>
            </w:r>
          </w:p>
        </w:tc>
        <w:tc>
          <w:tcPr>
            <w:tcW w:w="2654" w:type="dxa"/>
            <w:shd w:val="clear" w:color="auto" w:fill="auto"/>
            <w:vAlign w:val="center"/>
          </w:tcPr>
          <w:p w14:paraId="164F04BE" w14:textId="77777777" w:rsidR="004D6F18" w:rsidRPr="004D6F18" w:rsidRDefault="004D6F18" w:rsidP="004D6F18">
            <w:pPr>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1</w:t>
            </w:r>
          </w:p>
        </w:tc>
      </w:tr>
      <w:tr w:rsidR="004D6F18" w:rsidRPr="004D6F18" w14:paraId="683F7AF7" w14:textId="77777777" w:rsidTr="004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653" w:type="dxa"/>
          </w:tcPr>
          <w:p w14:paraId="6C759657" w14:textId="77777777" w:rsidR="004D6F18" w:rsidRPr="004D6F18" w:rsidRDefault="004D6F18" w:rsidP="004D6F18">
            <w:pPr>
              <w:ind w:left="108"/>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8.</w:t>
            </w:r>
          </w:p>
        </w:tc>
        <w:tc>
          <w:tcPr>
            <w:tcW w:w="6346" w:type="dxa"/>
            <w:shd w:val="clear" w:color="auto" w:fill="auto"/>
          </w:tcPr>
          <w:p w14:paraId="76158136"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Gamintojų įgaliojimai</w:t>
            </w:r>
          </w:p>
        </w:tc>
        <w:tc>
          <w:tcPr>
            <w:tcW w:w="2654" w:type="dxa"/>
            <w:shd w:val="clear" w:color="auto" w:fill="auto"/>
            <w:vAlign w:val="center"/>
          </w:tcPr>
          <w:p w14:paraId="320AED54" w14:textId="5BC34B05" w:rsidR="004D6F18" w:rsidRPr="004D6F18" w:rsidRDefault="004D6F18" w:rsidP="004D6F18">
            <w:pPr>
              <w:jc w:val="center"/>
              <w:rPr>
                <w:rFonts w:ascii="Times New Roman" w:hAnsi="Times New Roman" w:cs="Times New Roman"/>
                <w:sz w:val="24"/>
                <w:szCs w:val="24"/>
                <w:lang w:val="lt-LT"/>
              </w:rPr>
            </w:pPr>
            <w:r>
              <w:rPr>
                <w:rFonts w:ascii="Times New Roman" w:hAnsi="Times New Roman" w:cs="Times New Roman"/>
                <w:sz w:val="24"/>
                <w:szCs w:val="24"/>
                <w:lang w:val="lt-LT"/>
              </w:rPr>
              <w:t>20</w:t>
            </w:r>
          </w:p>
        </w:tc>
      </w:tr>
      <w:tr w:rsidR="004D6F18" w:rsidRPr="004D6F18" w14:paraId="34B58825" w14:textId="77777777" w:rsidTr="004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653" w:type="dxa"/>
          </w:tcPr>
          <w:p w14:paraId="665D528F" w14:textId="77777777" w:rsidR="004D6F18" w:rsidRPr="004D6F18" w:rsidRDefault="004D6F18" w:rsidP="004D6F18">
            <w:pPr>
              <w:ind w:left="108"/>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9.</w:t>
            </w:r>
          </w:p>
        </w:tc>
        <w:tc>
          <w:tcPr>
            <w:tcW w:w="6346" w:type="dxa"/>
            <w:shd w:val="clear" w:color="auto" w:fill="auto"/>
          </w:tcPr>
          <w:p w14:paraId="25352951"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Sertifikatai</w:t>
            </w:r>
          </w:p>
        </w:tc>
        <w:tc>
          <w:tcPr>
            <w:tcW w:w="2654" w:type="dxa"/>
            <w:shd w:val="clear" w:color="auto" w:fill="auto"/>
            <w:vAlign w:val="center"/>
          </w:tcPr>
          <w:p w14:paraId="037EDB73" w14:textId="6E21DF9F" w:rsidR="004D6F18" w:rsidRPr="004D6F18" w:rsidRDefault="004D6F18" w:rsidP="004D6F18">
            <w:pPr>
              <w:jc w:val="center"/>
              <w:rPr>
                <w:rFonts w:ascii="Times New Roman" w:hAnsi="Times New Roman" w:cs="Times New Roman"/>
                <w:sz w:val="24"/>
                <w:szCs w:val="24"/>
                <w:lang w:val="lt-LT"/>
              </w:rPr>
            </w:pPr>
            <w:r>
              <w:rPr>
                <w:rFonts w:ascii="Times New Roman" w:hAnsi="Times New Roman" w:cs="Times New Roman"/>
                <w:sz w:val="24"/>
                <w:szCs w:val="24"/>
                <w:lang w:val="lt-LT"/>
              </w:rPr>
              <w:t>62</w:t>
            </w:r>
          </w:p>
        </w:tc>
      </w:tr>
      <w:tr w:rsidR="004D6F18" w:rsidRPr="004D6F18" w14:paraId="19DB9579" w14:textId="77777777" w:rsidTr="004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653" w:type="dxa"/>
          </w:tcPr>
          <w:p w14:paraId="3334C437" w14:textId="77777777" w:rsidR="004D6F18" w:rsidRPr="004D6F18" w:rsidRDefault="004D6F18" w:rsidP="004D6F18">
            <w:pPr>
              <w:ind w:left="108"/>
              <w:jc w:val="center"/>
              <w:rPr>
                <w:rFonts w:ascii="Times New Roman" w:hAnsi="Times New Roman" w:cs="Times New Roman"/>
                <w:sz w:val="24"/>
                <w:szCs w:val="24"/>
                <w:lang w:val="lt-LT"/>
              </w:rPr>
            </w:pPr>
            <w:r w:rsidRPr="004D6F18">
              <w:rPr>
                <w:rFonts w:ascii="Times New Roman" w:hAnsi="Times New Roman" w:cs="Times New Roman"/>
                <w:sz w:val="24"/>
                <w:szCs w:val="24"/>
                <w:lang w:val="lt-LT"/>
              </w:rPr>
              <w:t>10.</w:t>
            </w:r>
          </w:p>
        </w:tc>
        <w:tc>
          <w:tcPr>
            <w:tcW w:w="6346" w:type="dxa"/>
            <w:shd w:val="clear" w:color="auto" w:fill="auto"/>
          </w:tcPr>
          <w:p w14:paraId="0A58447B" w14:textId="77777777" w:rsidR="004D6F18" w:rsidRPr="004D6F18" w:rsidRDefault="004D6F18" w:rsidP="004D6F18">
            <w:pPr>
              <w:rPr>
                <w:rFonts w:ascii="Times New Roman" w:hAnsi="Times New Roman" w:cs="Times New Roman"/>
                <w:sz w:val="24"/>
                <w:szCs w:val="24"/>
                <w:lang w:val="lt-LT"/>
              </w:rPr>
            </w:pPr>
            <w:r w:rsidRPr="004D6F18">
              <w:rPr>
                <w:rFonts w:ascii="Times New Roman" w:hAnsi="Times New Roman" w:cs="Times New Roman"/>
                <w:sz w:val="24"/>
                <w:szCs w:val="24"/>
                <w:lang w:val="lt-LT"/>
              </w:rPr>
              <w:t>Katalogai</w:t>
            </w:r>
          </w:p>
        </w:tc>
        <w:tc>
          <w:tcPr>
            <w:tcW w:w="2654" w:type="dxa"/>
            <w:shd w:val="clear" w:color="auto" w:fill="auto"/>
            <w:vAlign w:val="center"/>
          </w:tcPr>
          <w:p w14:paraId="7747D5A2" w14:textId="248CCAAE" w:rsidR="004D6F18" w:rsidRPr="004D6F18" w:rsidRDefault="004D6F18" w:rsidP="004D6F18">
            <w:pPr>
              <w:jc w:val="center"/>
              <w:rPr>
                <w:rFonts w:ascii="Times New Roman" w:hAnsi="Times New Roman" w:cs="Times New Roman"/>
                <w:sz w:val="24"/>
                <w:szCs w:val="24"/>
                <w:lang w:val="lt-LT"/>
              </w:rPr>
            </w:pPr>
            <w:r>
              <w:rPr>
                <w:rFonts w:ascii="Times New Roman" w:hAnsi="Times New Roman" w:cs="Times New Roman"/>
                <w:sz w:val="24"/>
                <w:szCs w:val="24"/>
                <w:lang w:val="lt-LT"/>
              </w:rPr>
              <w:t>23</w:t>
            </w:r>
          </w:p>
        </w:tc>
      </w:tr>
    </w:tbl>
    <w:p w14:paraId="180212E9" w14:textId="77777777" w:rsidR="004D6F18" w:rsidRPr="004D6F18" w:rsidRDefault="004D6F18" w:rsidP="004D6F18">
      <w:pPr>
        <w:spacing w:after="0" w:line="240" w:lineRule="auto"/>
        <w:jc w:val="both"/>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5388"/>
        <w:gridCol w:w="4440"/>
      </w:tblGrid>
      <w:tr w:rsidR="004D6F18" w:rsidRPr="004D6F18" w14:paraId="0D81D0D3" w14:textId="77777777" w:rsidTr="004D6F18">
        <w:tc>
          <w:tcPr>
            <w:tcW w:w="5388" w:type="dxa"/>
          </w:tcPr>
          <w:p w14:paraId="229C20DB" w14:textId="77777777" w:rsidR="004D6F18" w:rsidRPr="004D6F18" w:rsidRDefault="004D6F18" w:rsidP="004D6F18">
            <w:pPr>
              <w:spacing w:after="0" w:line="240" w:lineRule="auto"/>
              <w:jc w:val="both"/>
              <w:rPr>
                <w:rFonts w:ascii="Times New Roman" w:hAnsi="Times New Roman" w:cs="Times New Roman"/>
                <w:sz w:val="24"/>
                <w:szCs w:val="24"/>
              </w:rPr>
            </w:pPr>
          </w:p>
        </w:tc>
        <w:tc>
          <w:tcPr>
            <w:tcW w:w="4440" w:type="dxa"/>
          </w:tcPr>
          <w:p w14:paraId="5AA52B7A" w14:textId="77777777" w:rsidR="004D6F18" w:rsidRPr="004D6F18" w:rsidRDefault="004D6F18" w:rsidP="004D6F18">
            <w:pPr>
              <w:spacing w:after="0" w:line="240" w:lineRule="auto"/>
              <w:ind w:right="-108"/>
              <w:jc w:val="both"/>
              <w:rPr>
                <w:rFonts w:ascii="Times New Roman" w:hAnsi="Times New Roman" w:cs="Times New Roman"/>
                <w:sz w:val="24"/>
                <w:szCs w:val="24"/>
              </w:rPr>
            </w:pPr>
          </w:p>
        </w:tc>
      </w:tr>
      <w:tr w:rsidR="004D6F18" w:rsidRPr="004D6F18" w14:paraId="4AB683C7" w14:textId="77777777" w:rsidTr="004D6F18">
        <w:trPr>
          <w:trHeight w:val="324"/>
        </w:trPr>
        <w:tc>
          <w:tcPr>
            <w:tcW w:w="9828" w:type="dxa"/>
            <w:gridSpan w:val="2"/>
          </w:tcPr>
          <w:p w14:paraId="4834D889" w14:textId="77777777" w:rsidR="004D6F18" w:rsidRPr="004D6F18" w:rsidRDefault="004D6F18" w:rsidP="004D6F18">
            <w:pPr>
              <w:spacing w:after="0" w:line="240" w:lineRule="auto"/>
              <w:ind w:left="720" w:right="-108"/>
              <w:jc w:val="both"/>
              <w:rPr>
                <w:rFonts w:ascii="Times New Roman" w:hAnsi="Times New Roman" w:cs="Times New Roman"/>
                <w:sz w:val="24"/>
                <w:szCs w:val="24"/>
                <w:lang w:val="lt-LT"/>
              </w:rPr>
            </w:pPr>
            <w:r w:rsidRPr="004D6F18">
              <w:rPr>
                <w:rFonts w:ascii="Times New Roman" w:hAnsi="Times New Roman" w:cs="Times New Roman"/>
                <w:sz w:val="24"/>
                <w:szCs w:val="24"/>
              </w:rPr>
              <w:t>Šiame pasiūlyme yra pateikta ir konfidenciali informacija: gamintoj</w:t>
            </w:r>
            <w:r w:rsidRPr="004D6F18">
              <w:rPr>
                <w:rFonts w:ascii="Times New Roman" w:hAnsi="Times New Roman" w:cs="Times New Roman"/>
                <w:sz w:val="24"/>
                <w:szCs w:val="24"/>
                <w:lang w:val="lt-LT"/>
              </w:rPr>
              <w:t>ų įgaliojimai, sertifikatai, katalogai, pirkimo dalių sudėtinės kainos.</w:t>
            </w:r>
          </w:p>
          <w:p w14:paraId="2E63EE37" w14:textId="77777777" w:rsidR="004D6F18" w:rsidRPr="004D6F18" w:rsidRDefault="004D6F18" w:rsidP="004D6F18">
            <w:pPr>
              <w:spacing w:after="0" w:line="240" w:lineRule="auto"/>
              <w:ind w:left="720" w:right="-108"/>
              <w:jc w:val="both"/>
              <w:rPr>
                <w:rFonts w:ascii="Times New Roman" w:hAnsi="Times New Roman" w:cs="Times New Roman"/>
                <w:sz w:val="24"/>
                <w:szCs w:val="24"/>
              </w:rPr>
            </w:pPr>
            <w:r w:rsidRPr="004D6F18">
              <w:rPr>
                <w:rFonts w:ascii="Times New Roman" w:hAnsi="Times New Roman" w:cs="Times New Roman"/>
                <w:sz w:val="24"/>
                <w:szCs w:val="24"/>
              </w:rPr>
              <w:t>Pasiūlymas galioja iki termino, nustatyto pirkimo dokumentuose.</w:t>
            </w:r>
          </w:p>
        </w:tc>
      </w:tr>
    </w:tbl>
    <w:p w14:paraId="56EA544A" w14:textId="77777777" w:rsidR="004D6F18" w:rsidRPr="004D6F18" w:rsidRDefault="004D6F18" w:rsidP="004D6F18">
      <w:pPr>
        <w:spacing w:after="0" w:line="240" w:lineRule="auto"/>
        <w:rPr>
          <w:rFonts w:ascii="Times New Roman" w:hAnsi="Times New Roman" w:cs="Times New Roman"/>
          <w:sz w:val="24"/>
          <w:szCs w:val="24"/>
        </w:rPr>
      </w:pPr>
    </w:p>
    <w:p w14:paraId="76B08368" w14:textId="77777777" w:rsidR="004D6F18" w:rsidRPr="004D6F18" w:rsidRDefault="004D6F18" w:rsidP="004D6F18">
      <w:pPr>
        <w:spacing w:after="0" w:line="240" w:lineRule="auto"/>
        <w:rPr>
          <w:rFonts w:ascii="Times New Roman" w:hAnsi="Times New Roman" w:cs="Times New Roman"/>
          <w:sz w:val="24"/>
          <w:szCs w:val="24"/>
        </w:rPr>
      </w:pPr>
      <w:r w:rsidRPr="004D6F18">
        <w:rPr>
          <w:rFonts w:ascii="Times New Roman" w:hAnsi="Times New Roman" w:cs="Times New Roman"/>
          <w:sz w:val="24"/>
          <w:szCs w:val="24"/>
        </w:rPr>
        <w:t xml:space="preserve">              </w:t>
      </w:r>
    </w:p>
    <w:p w14:paraId="6CAE1587" w14:textId="77777777" w:rsidR="004D6F18" w:rsidRPr="004D6F18" w:rsidRDefault="004D6F18" w:rsidP="004D6F18">
      <w:pPr>
        <w:spacing w:after="0" w:line="240" w:lineRule="auto"/>
        <w:rPr>
          <w:rFonts w:ascii="Times New Roman" w:hAnsi="Times New Roman" w:cs="Times New Roman"/>
          <w:sz w:val="24"/>
          <w:szCs w:val="24"/>
        </w:rPr>
      </w:pPr>
    </w:p>
    <w:p w14:paraId="6D7CD9D8" w14:textId="77777777" w:rsidR="004D6F18" w:rsidRPr="004D6F18" w:rsidRDefault="004D6F18" w:rsidP="004D6F18">
      <w:pPr>
        <w:spacing w:after="0" w:line="240" w:lineRule="auto"/>
        <w:rPr>
          <w:rFonts w:ascii="Times New Roman" w:hAnsi="Times New Roman" w:cs="Times New Roman"/>
          <w:sz w:val="24"/>
          <w:szCs w:val="24"/>
          <w:lang w:val="lt-LT"/>
        </w:rPr>
      </w:pPr>
    </w:p>
    <w:p w14:paraId="624504BF" w14:textId="4723819D" w:rsidR="004D6F18" w:rsidRPr="004D6F18" w:rsidRDefault="005146B0" w:rsidP="00AD61C6">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Intervencinės medicinos padalinio vadovas                                                                                                                      Vitalijus Brantovas</w:t>
      </w:r>
    </w:p>
    <w:sectPr w:rsidR="004D6F18" w:rsidRPr="004D6F18" w:rsidSect="001C6682">
      <w:pgSz w:w="15840" w:h="12240" w:orient="landscape"/>
      <w:pgMar w:top="1168" w:right="992" w:bottom="1440" w:left="12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B16F4" w14:textId="77777777" w:rsidR="00D90556" w:rsidRDefault="00D90556" w:rsidP="00AD7EB5">
      <w:pPr>
        <w:spacing w:after="0" w:line="240" w:lineRule="auto"/>
      </w:pPr>
      <w:r>
        <w:separator/>
      </w:r>
    </w:p>
  </w:endnote>
  <w:endnote w:type="continuationSeparator" w:id="0">
    <w:p w14:paraId="7DE42A70" w14:textId="77777777" w:rsidR="00D90556" w:rsidRDefault="00D90556" w:rsidP="00AD7EB5">
      <w:pPr>
        <w:spacing w:after="0" w:line="240" w:lineRule="auto"/>
      </w:pPr>
      <w:r>
        <w:continuationSeparator/>
      </w:r>
    </w:p>
  </w:endnote>
  <w:endnote w:type="continuationNotice" w:id="1">
    <w:p w14:paraId="02E012AE" w14:textId="77777777" w:rsidR="00D90556" w:rsidRDefault="00D90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Franklin Gothic Book">
    <w:altName w:val="Corbel"/>
    <w:panose1 w:val="020B0503020102020204"/>
    <w:charset w:val="BA"/>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B7260" w14:textId="77777777" w:rsidR="004D6F18" w:rsidRDefault="004D6F18">
    <w:pPr>
      <w:pStyle w:val="Footer"/>
      <w:jc w:val="right"/>
    </w:pPr>
  </w:p>
  <w:p w14:paraId="7CDB7261" w14:textId="77777777" w:rsidR="004D6F18" w:rsidRDefault="004D6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EEE89" w14:textId="77777777" w:rsidR="00D90556" w:rsidRDefault="00D90556" w:rsidP="00AD7EB5">
      <w:pPr>
        <w:spacing w:after="0" w:line="240" w:lineRule="auto"/>
      </w:pPr>
      <w:r>
        <w:separator/>
      </w:r>
    </w:p>
  </w:footnote>
  <w:footnote w:type="continuationSeparator" w:id="0">
    <w:p w14:paraId="2056C8BF" w14:textId="77777777" w:rsidR="00D90556" w:rsidRDefault="00D90556" w:rsidP="00AD7EB5">
      <w:pPr>
        <w:spacing w:after="0" w:line="240" w:lineRule="auto"/>
      </w:pPr>
      <w:r>
        <w:continuationSeparator/>
      </w:r>
    </w:p>
  </w:footnote>
  <w:footnote w:type="continuationNotice" w:id="1">
    <w:p w14:paraId="4C88FB08" w14:textId="77777777" w:rsidR="00D90556" w:rsidRDefault="00D9055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9AA6DD0"/>
    <w:lvl w:ilvl="0">
      <w:numFmt w:val="bullet"/>
      <w:lvlText w:val="*"/>
      <w:lvlJc w:val="left"/>
    </w:lvl>
  </w:abstractNum>
  <w:abstractNum w:abstractNumId="1"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7"/>
    <w:multiLevelType w:val="singleLevel"/>
    <w:tmpl w:val="00000007"/>
    <w:lvl w:ilvl="0">
      <w:start w:val="1"/>
      <w:numFmt w:val="bullet"/>
      <w:lvlText w:val="▪"/>
      <w:lvlJc w:val="left"/>
      <w:pPr>
        <w:tabs>
          <w:tab w:val="num" w:pos="1296"/>
        </w:tabs>
        <w:ind w:left="720" w:hanging="360"/>
      </w:pPr>
      <w:rPr>
        <w:rFonts w:ascii="Franklin Gothic Book" w:hAnsi="Franklin Gothic Book"/>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olor w:val="auto"/>
      </w:rPr>
    </w:lvl>
  </w:abstractNum>
  <w:abstractNum w:abstractNumId="9" w15:restartNumberingAfterBreak="0">
    <w:nsid w:val="07DF2E79"/>
    <w:multiLevelType w:val="hybridMultilevel"/>
    <w:tmpl w:val="13EE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E039F6"/>
    <w:multiLevelType w:val="multilevel"/>
    <w:tmpl w:val="907A16B2"/>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9FA0A0D"/>
    <w:multiLevelType w:val="multilevel"/>
    <w:tmpl w:val="89EA5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04D3458"/>
    <w:multiLevelType w:val="multilevel"/>
    <w:tmpl w:val="DD34AC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B031204"/>
    <w:multiLevelType w:val="multilevel"/>
    <w:tmpl w:val="B0982F2C"/>
    <w:styleLink w:val="WWOutlineListStyle1"/>
    <w:lvl w:ilvl="0">
      <w:start w:val="1"/>
      <w:numFmt w:val="decimal"/>
      <w:lvlText w:val="%1."/>
      <w:lvlJc w:val="left"/>
      <w:pPr>
        <w:ind w:left="1152" w:hanging="432"/>
      </w:pPr>
    </w:lvl>
    <w:lvl w:ilvl="1">
      <w:start w:val="1"/>
      <w:numFmt w:val="decimal"/>
      <w:lvlText w:val="%1.%2."/>
      <w:lvlJc w:val="left"/>
      <w:pPr>
        <w:ind w:left="-1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3D0658AA"/>
    <w:multiLevelType w:val="multilevel"/>
    <w:tmpl w:val="7E6EA34E"/>
    <w:lvl w:ilvl="0">
      <w:numFmt w:val="bullet"/>
      <w:lvlText w:val=""/>
      <w:lvlJc w:val="left"/>
      <w:pPr>
        <w:ind w:left="420" w:hanging="360"/>
      </w:pPr>
      <w:rPr>
        <w:rFonts w:ascii="Symbol" w:eastAsia="Calibri" w:hAnsi="Symbol" w:cs="Times New Roman"/>
      </w:rPr>
    </w:lvl>
    <w:lvl w:ilvl="1">
      <w:start w:val="11"/>
      <w:numFmt w:val="decimal"/>
      <w:lvlText w:val="%2."/>
      <w:lvlJc w:val="left"/>
      <w:pPr>
        <w:ind w:left="1140" w:hanging="360"/>
      </w:pPr>
      <w:rPr>
        <w:b w:val="0"/>
      </w:rPr>
    </w:lvl>
    <w:lvl w:ilvl="2">
      <w:start w:val="1"/>
      <w:numFmt w:val="upperRoman"/>
      <w:lvlText w:val="%3."/>
      <w:lvlJc w:val="left"/>
      <w:pPr>
        <w:ind w:left="2220" w:hanging="720"/>
      </w:p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6" w15:restartNumberingAfterBreak="0">
    <w:nsid w:val="504F3B0C"/>
    <w:multiLevelType w:val="multilevel"/>
    <w:tmpl w:val="FF726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870FA5"/>
    <w:multiLevelType w:val="multilevel"/>
    <w:tmpl w:val="80A0EE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D8F7E6C"/>
    <w:multiLevelType w:val="hybridMultilevel"/>
    <w:tmpl w:val="8216E466"/>
    <w:lvl w:ilvl="0" w:tplc="04090017">
      <w:start w:val="1"/>
      <w:numFmt w:val="lowerLetter"/>
      <w:lvlText w:val="%1)"/>
      <w:lvlJc w:val="left"/>
      <w:pPr>
        <w:tabs>
          <w:tab w:val="num" w:pos="792"/>
        </w:tabs>
        <w:ind w:left="792"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7A015CA"/>
    <w:multiLevelType w:val="multilevel"/>
    <w:tmpl w:val="80A0EE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578"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C092660"/>
    <w:multiLevelType w:val="multilevel"/>
    <w:tmpl w:val="F208AE26"/>
    <w:styleLink w:val="WWOutlineListStyle2"/>
    <w:lvl w:ilvl="0">
      <w:start w:val="1"/>
      <w:numFmt w:val="decimal"/>
      <w:lvlText w:val="%1."/>
      <w:lvlJc w:val="left"/>
      <w:pPr>
        <w:ind w:left="1152" w:hanging="432"/>
      </w:pPr>
    </w:lvl>
    <w:lvl w:ilvl="1">
      <w:start w:val="1"/>
      <w:numFmt w:val="decimal"/>
      <w:lvlText w:val="%1.%2."/>
      <w:lvlJc w:val="left"/>
      <w:pPr>
        <w:ind w:left="-1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9"/>
  </w:num>
  <w:num w:numId="2">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5">
    <w:abstractNumId w:val="12"/>
  </w:num>
  <w:num w:numId="6">
    <w:abstractNumId w:val="13"/>
  </w:num>
  <w:num w:numId="7">
    <w:abstractNumId w:val="20"/>
  </w:num>
  <w:num w:numId="8">
    <w:abstractNumId w:val="18"/>
  </w:num>
  <w:num w:numId="9">
    <w:abstractNumId w:val="17"/>
  </w:num>
  <w:num w:numId="10">
    <w:abstractNumId w:val="1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E"/>
    <w:rsid w:val="00002B49"/>
    <w:rsid w:val="00015A43"/>
    <w:rsid w:val="000230FE"/>
    <w:rsid w:val="00025E9E"/>
    <w:rsid w:val="00037697"/>
    <w:rsid w:val="00050DC6"/>
    <w:rsid w:val="00055B74"/>
    <w:rsid w:val="00066099"/>
    <w:rsid w:val="0007050B"/>
    <w:rsid w:val="00075B78"/>
    <w:rsid w:val="00075D7C"/>
    <w:rsid w:val="00080CD3"/>
    <w:rsid w:val="0009599F"/>
    <w:rsid w:val="000A1763"/>
    <w:rsid w:val="000C33B8"/>
    <w:rsid w:val="000D2827"/>
    <w:rsid w:val="000D6C17"/>
    <w:rsid w:val="000E1C12"/>
    <w:rsid w:val="000E75E6"/>
    <w:rsid w:val="000F22B0"/>
    <w:rsid w:val="000F3783"/>
    <w:rsid w:val="000F7ED9"/>
    <w:rsid w:val="001026AB"/>
    <w:rsid w:val="00105E21"/>
    <w:rsid w:val="00105FC5"/>
    <w:rsid w:val="0011149E"/>
    <w:rsid w:val="00113463"/>
    <w:rsid w:val="00114ABB"/>
    <w:rsid w:val="00116341"/>
    <w:rsid w:val="00122128"/>
    <w:rsid w:val="00131CB6"/>
    <w:rsid w:val="001569D9"/>
    <w:rsid w:val="0016125E"/>
    <w:rsid w:val="00162AB5"/>
    <w:rsid w:val="00166BB4"/>
    <w:rsid w:val="001823CE"/>
    <w:rsid w:val="00194B0E"/>
    <w:rsid w:val="001953A1"/>
    <w:rsid w:val="001A01C0"/>
    <w:rsid w:val="001A666D"/>
    <w:rsid w:val="001A7D5F"/>
    <w:rsid w:val="001B4B02"/>
    <w:rsid w:val="001B63F2"/>
    <w:rsid w:val="001C6682"/>
    <w:rsid w:val="001D4C66"/>
    <w:rsid w:val="001E5594"/>
    <w:rsid w:val="001E6A8D"/>
    <w:rsid w:val="001F0990"/>
    <w:rsid w:val="001F14DD"/>
    <w:rsid w:val="002017AD"/>
    <w:rsid w:val="002034B6"/>
    <w:rsid w:val="00207B83"/>
    <w:rsid w:val="0021388E"/>
    <w:rsid w:val="00242A7F"/>
    <w:rsid w:val="00244743"/>
    <w:rsid w:val="00251312"/>
    <w:rsid w:val="002546CB"/>
    <w:rsid w:val="002605B3"/>
    <w:rsid w:val="00263DD2"/>
    <w:rsid w:val="00270512"/>
    <w:rsid w:val="0027436A"/>
    <w:rsid w:val="00283D42"/>
    <w:rsid w:val="00284A50"/>
    <w:rsid w:val="002906F3"/>
    <w:rsid w:val="00290877"/>
    <w:rsid w:val="00290CEC"/>
    <w:rsid w:val="00292553"/>
    <w:rsid w:val="00292C95"/>
    <w:rsid w:val="0029715B"/>
    <w:rsid w:val="002A4371"/>
    <w:rsid w:val="002B77FB"/>
    <w:rsid w:val="002C5533"/>
    <w:rsid w:val="002C65F0"/>
    <w:rsid w:val="002D3F0A"/>
    <w:rsid w:val="002D54FC"/>
    <w:rsid w:val="002D6E53"/>
    <w:rsid w:val="002D7A9C"/>
    <w:rsid w:val="002E1EA5"/>
    <w:rsid w:val="002E4A0E"/>
    <w:rsid w:val="002E5279"/>
    <w:rsid w:val="002F12CB"/>
    <w:rsid w:val="002F2DD5"/>
    <w:rsid w:val="002F667C"/>
    <w:rsid w:val="003008E5"/>
    <w:rsid w:val="00302404"/>
    <w:rsid w:val="00302B9F"/>
    <w:rsid w:val="003054DF"/>
    <w:rsid w:val="003066B1"/>
    <w:rsid w:val="0030697E"/>
    <w:rsid w:val="00307DC1"/>
    <w:rsid w:val="0031445D"/>
    <w:rsid w:val="00343692"/>
    <w:rsid w:val="003533B1"/>
    <w:rsid w:val="00355298"/>
    <w:rsid w:val="003575E7"/>
    <w:rsid w:val="00360A07"/>
    <w:rsid w:val="00373B88"/>
    <w:rsid w:val="003761C4"/>
    <w:rsid w:val="003765D9"/>
    <w:rsid w:val="00391070"/>
    <w:rsid w:val="00394F72"/>
    <w:rsid w:val="003963A2"/>
    <w:rsid w:val="003A1ED2"/>
    <w:rsid w:val="003A3235"/>
    <w:rsid w:val="003B08EE"/>
    <w:rsid w:val="003B10A1"/>
    <w:rsid w:val="003B3F56"/>
    <w:rsid w:val="003B54AF"/>
    <w:rsid w:val="003C20E0"/>
    <w:rsid w:val="003D215D"/>
    <w:rsid w:val="003E0078"/>
    <w:rsid w:val="003E13D5"/>
    <w:rsid w:val="003E3C1B"/>
    <w:rsid w:val="003E6089"/>
    <w:rsid w:val="003F4C3A"/>
    <w:rsid w:val="003F5FA8"/>
    <w:rsid w:val="003F621D"/>
    <w:rsid w:val="00403220"/>
    <w:rsid w:val="00406F57"/>
    <w:rsid w:val="00415F58"/>
    <w:rsid w:val="004163AD"/>
    <w:rsid w:val="00422079"/>
    <w:rsid w:val="004339D1"/>
    <w:rsid w:val="0043479E"/>
    <w:rsid w:val="00440E15"/>
    <w:rsid w:val="00453B69"/>
    <w:rsid w:val="0045586A"/>
    <w:rsid w:val="004608B0"/>
    <w:rsid w:val="004631A4"/>
    <w:rsid w:val="00485DF4"/>
    <w:rsid w:val="004941CD"/>
    <w:rsid w:val="004979EF"/>
    <w:rsid w:val="004A2790"/>
    <w:rsid w:val="004A5B68"/>
    <w:rsid w:val="004B35C7"/>
    <w:rsid w:val="004C2E57"/>
    <w:rsid w:val="004D6F18"/>
    <w:rsid w:val="004E1DD4"/>
    <w:rsid w:val="004E20E4"/>
    <w:rsid w:val="004E3BF6"/>
    <w:rsid w:val="004F24E7"/>
    <w:rsid w:val="005146B0"/>
    <w:rsid w:val="00515148"/>
    <w:rsid w:val="00516D8D"/>
    <w:rsid w:val="00522A14"/>
    <w:rsid w:val="00525A42"/>
    <w:rsid w:val="00530D35"/>
    <w:rsid w:val="00532DDB"/>
    <w:rsid w:val="005337EC"/>
    <w:rsid w:val="00541787"/>
    <w:rsid w:val="00541D96"/>
    <w:rsid w:val="00544344"/>
    <w:rsid w:val="00544477"/>
    <w:rsid w:val="00546459"/>
    <w:rsid w:val="00546611"/>
    <w:rsid w:val="005512DE"/>
    <w:rsid w:val="00554767"/>
    <w:rsid w:val="005656B8"/>
    <w:rsid w:val="0057053F"/>
    <w:rsid w:val="00574A11"/>
    <w:rsid w:val="005769BA"/>
    <w:rsid w:val="00585966"/>
    <w:rsid w:val="00591A76"/>
    <w:rsid w:val="00594469"/>
    <w:rsid w:val="00596CD4"/>
    <w:rsid w:val="00596E65"/>
    <w:rsid w:val="00596F52"/>
    <w:rsid w:val="005A2EC5"/>
    <w:rsid w:val="005A34C2"/>
    <w:rsid w:val="005A35CE"/>
    <w:rsid w:val="005D1147"/>
    <w:rsid w:val="005D268D"/>
    <w:rsid w:val="005D3AE5"/>
    <w:rsid w:val="005D45DB"/>
    <w:rsid w:val="005D6CDE"/>
    <w:rsid w:val="005E492D"/>
    <w:rsid w:val="005E4ED7"/>
    <w:rsid w:val="005F0177"/>
    <w:rsid w:val="005F23D3"/>
    <w:rsid w:val="005F56C5"/>
    <w:rsid w:val="005F7E08"/>
    <w:rsid w:val="006027CE"/>
    <w:rsid w:val="0060282A"/>
    <w:rsid w:val="006045C3"/>
    <w:rsid w:val="0061505C"/>
    <w:rsid w:val="00615EEA"/>
    <w:rsid w:val="00617120"/>
    <w:rsid w:val="00617CC1"/>
    <w:rsid w:val="00630352"/>
    <w:rsid w:val="00632A4B"/>
    <w:rsid w:val="00643E70"/>
    <w:rsid w:val="00644A32"/>
    <w:rsid w:val="0066692A"/>
    <w:rsid w:val="00666B69"/>
    <w:rsid w:val="006738C5"/>
    <w:rsid w:val="00675B9C"/>
    <w:rsid w:val="00680BBC"/>
    <w:rsid w:val="0068130C"/>
    <w:rsid w:val="00693C0B"/>
    <w:rsid w:val="0069434F"/>
    <w:rsid w:val="0069478B"/>
    <w:rsid w:val="006972AB"/>
    <w:rsid w:val="006A173E"/>
    <w:rsid w:val="006A400A"/>
    <w:rsid w:val="006A410B"/>
    <w:rsid w:val="006B1299"/>
    <w:rsid w:val="006C247E"/>
    <w:rsid w:val="006C3825"/>
    <w:rsid w:val="006C3F97"/>
    <w:rsid w:val="006C4082"/>
    <w:rsid w:val="006C6144"/>
    <w:rsid w:val="006C744A"/>
    <w:rsid w:val="006D54AB"/>
    <w:rsid w:val="006E27CB"/>
    <w:rsid w:val="006E51DF"/>
    <w:rsid w:val="00701039"/>
    <w:rsid w:val="007020E5"/>
    <w:rsid w:val="00704721"/>
    <w:rsid w:val="007123F5"/>
    <w:rsid w:val="007211A6"/>
    <w:rsid w:val="00732D9A"/>
    <w:rsid w:val="00735D8E"/>
    <w:rsid w:val="0074091C"/>
    <w:rsid w:val="0074150A"/>
    <w:rsid w:val="00742E46"/>
    <w:rsid w:val="00746878"/>
    <w:rsid w:val="00750BEF"/>
    <w:rsid w:val="00761209"/>
    <w:rsid w:val="00762F00"/>
    <w:rsid w:val="007670D9"/>
    <w:rsid w:val="00776415"/>
    <w:rsid w:val="00780114"/>
    <w:rsid w:val="00780D40"/>
    <w:rsid w:val="00797742"/>
    <w:rsid w:val="007A17A3"/>
    <w:rsid w:val="007A52AE"/>
    <w:rsid w:val="007A67BE"/>
    <w:rsid w:val="007B3077"/>
    <w:rsid w:val="007C2149"/>
    <w:rsid w:val="007D1274"/>
    <w:rsid w:val="007D1391"/>
    <w:rsid w:val="007D3278"/>
    <w:rsid w:val="007E28A1"/>
    <w:rsid w:val="007E56DF"/>
    <w:rsid w:val="0081722B"/>
    <w:rsid w:val="00825823"/>
    <w:rsid w:val="0083087B"/>
    <w:rsid w:val="008409DE"/>
    <w:rsid w:val="00846D88"/>
    <w:rsid w:val="00853A89"/>
    <w:rsid w:val="00865115"/>
    <w:rsid w:val="008706BC"/>
    <w:rsid w:val="00873955"/>
    <w:rsid w:val="00880F74"/>
    <w:rsid w:val="0088310F"/>
    <w:rsid w:val="00883377"/>
    <w:rsid w:val="00885D10"/>
    <w:rsid w:val="008A5DF2"/>
    <w:rsid w:val="008B0158"/>
    <w:rsid w:val="008B06DD"/>
    <w:rsid w:val="008B09E8"/>
    <w:rsid w:val="008B14F3"/>
    <w:rsid w:val="008B16FC"/>
    <w:rsid w:val="008B49C5"/>
    <w:rsid w:val="008C2FBD"/>
    <w:rsid w:val="008D295C"/>
    <w:rsid w:val="008E367A"/>
    <w:rsid w:val="008E3D83"/>
    <w:rsid w:val="008E6209"/>
    <w:rsid w:val="008F0F95"/>
    <w:rsid w:val="008F15AF"/>
    <w:rsid w:val="008F3735"/>
    <w:rsid w:val="008F6383"/>
    <w:rsid w:val="00910FFD"/>
    <w:rsid w:val="0093211F"/>
    <w:rsid w:val="00933E01"/>
    <w:rsid w:val="0093733A"/>
    <w:rsid w:val="00937508"/>
    <w:rsid w:val="0095666F"/>
    <w:rsid w:val="00962C1A"/>
    <w:rsid w:val="0097241D"/>
    <w:rsid w:val="00972FB0"/>
    <w:rsid w:val="00977A31"/>
    <w:rsid w:val="00985136"/>
    <w:rsid w:val="009857CE"/>
    <w:rsid w:val="009932CB"/>
    <w:rsid w:val="00994F94"/>
    <w:rsid w:val="009A0203"/>
    <w:rsid w:val="009A6329"/>
    <w:rsid w:val="009B26E0"/>
    <w:rsid w:val="009C3C8C"/>
    <w:rsid w:val="009C596E"/>
    <w:rsid w:val="009D28C0"/>
    <w:rsid w:val="009D344E"/>
    <w:rsid w:val="009D3BBF"/>
    <w:rsid w:val="009D3C5B"/>
    <w:rsid w:val="009D55F7"/>
    <w:rsid w:val="009F697B"/>
    <w:rsid w:val="009F7697"/>
    <w:rsid w:val="00A05F86"/>
    <w:rsid w:val="00A06342"/>
    <w:rsid w:val="00A217C2"/>
    <w:rsid w:val="00A247CA"/>
    <w:rsid w:val="00A313EE"/>
    <w:rsid w:val="00A32490"/>
    <w:rsid w:val="00A42E36"/>
    <w:rsid w:val="00A54326"/>
    <w:rsid w:val="00A55503"/>
    <w:rsid w:val="00A70DBC"/>
    <w:rsid w:val="00A71325"/>
    <w:rsid w:val="00A7158C"/>
    <w:rsid w:val="00A74DFF"/>
    <w:rsid w:val="00A758CB"/>
    <w:rsid w:val="00A76C42"/>
    <w:rsid w:val="00A774C5"/>
    <w:rsid w:val="00A8069B"/>
    <w:rsid w:val="00A82F71"/>
    <w:rsid w:val="00A851F0"/>
    <w:rsid w:val="00A93957"/>
    <w:rsid w:val="00AA683C"/>
    <w:rsid w:val="00AA782C"/>
    <w:rsid w:val="00AC3146"/>
    <w:rsid w:val="00AC6AA1"/>
    <w:rsid w:val="00AD1288"/>
    <w:rsid w:val="00AD61C6"/>
    <w:rsid w:val="00AD74AF"/>
    <w:rsid w:val="00AD7EB5"/>
    <w:rsid w:val="00AE7420"/>
    <w:rsid w:val="00AE7DE8"/>
    <w:rsid w:val="00AF2AAD"/>
    <w:rsid w:val="00AF6BAC"/>
    <w:rsid w:val="00B05624"/>
    <w:rsid w:val="00B11CA3"/>
    <w:rsid w:val="00B17C00"/>
    <w:rsid w:val="00B25ACC"/>
    <w:rsid w:val="00B26304"/>
    <w:rsid w:val="00B34C00"/>
    <w:rsid w:val="00B34E32"/>
    <w:rsid w:val="00B403CE"/>
    <w:rsid w:val="00B43F39"/>
    <w:rsid w:val="00B45D9F"/>
    <w:rsid w:val="00B47C38"/>
    <w:rsid w:val="00B50988"/>
    <w:rsid w:val="00B55AA2"/>
    <w:rsid w:val="00B6008B"/>
    <w:rsid w:val="00B648F8"/>
    <w:rsid w:val="00B64CB8"/>
    <w:rsid w:val="00B6760A"/>
    <w:rsid w:val="00B81FBD"/>
    <w:rsid w:val="00B907EE"/>
    <w:rsid w:val="00BA1840"/>
    <w:rsid w:val="00BA6725"/>
    <w:rsid w:val="00BB3DB0"/>
    <w:rsid w:val="00BB448B"/>
    <w:rsid w:val="00BB51BC"/>
    <w:rsid w:val="00BC49D6"/>
    <w:rsid w:val="00BC4C13"/>
    <w:rsid w:val="00BD50D9"/>
    <w:rsid w:val="00BD7EEF"/>
    <w:rsid w:val="00BE42E5"/>
    <w:rsid w:val="00C02CBA"/>
    <w:rsid w:val="00C03808"/>
    <w:rsid w:val="00C0630A"/>
    <w:rsid w:val="00C11563"/>
    <w:rsid w:val="00C12B12"/>
    <w:rsid w:val="00C13EEC"/>
    <w:rsid w:val="00C2301D"/>
    <w:rsid w:val="00C279B7"/>
    <w:rsid w:val="00C314A5"/>
    <w:rsid w:val="00C3231A"/>
    <w:rsid w:val="00C32F47"/>
    <w:rsid w:val="00C51A10"/>
    <w:rsid w:val="00C54B6F"/>
    <w:rsid w:val="00C619E6"/>
    <w:rsid w:val="00C70236"/>
    <w:rsid w:val="00C819F1"/>
    <w:rsid w:val="00C83EA1"/>
    <w:rsid w:val="00C85571"/>
    <w:rsid w:val="00C86943"/>
    <w:rsid w:val="00C908D4"/>
    <w:rsid w:val="00C93D81"/>
    <w:rsid w:val="00CA47C0"/>
    <w:rsid w:val="00CB0687"/>
    <w:rsid w:val="00CB4A1F"/>
    <w:rsid w:val="00CC0FB5"/>
    <w:rsid w:val="00CC4011"/>
    <w:rsid w:val="00CC571F"/>
    <w:rsid w:val="00CC6AC9"/>
    <w:rsid w:val="00CE6A3D"/>
    <w:rsid w:val="00CF54EF"/>
    <w:rsid w:val="00D0457B"/>
    <w:rsid w:val="00D05D1A"/>
    <w:rsid w:val="00D11AE2"/>
    <w:rsid w:val="00D15246"/>
    <w:rsid w:val="00D224BA"/>
    <w:rsid w:val="00D242D4"/>
    <w:rsid w:val="00D26154"/>
    <w:rsid w:val="00D27172"/>
    <w:rsid w:val="00D449CF"/>
    <w:rsid w:val="00D44CFB"/>
    <w:rsid w:val="00D50952"/>
    <w:rsid w:val="00D53826"/>
    <w:rsid w:val="00D545ED"/>
    <w:rsid w:val="00D558A2"/>
    <w:rsid w:val="00D5677F"/>
    <w:rsid w:val="00D65653"/>
    <w:rsid w:val="00D8629E"/>
    <w:rsid w:val="00D9031B"/>
    <w:rsid w:val="00D90556"/>
    <w:rsid w:val="00D90823"/>
    <w:rsid w:val="00D90C93"/>
    <w:rsid w:val="00D94615"/>
    <w:rsid w:val="00DA24B9"/>
    <w:rsid w:val="00DB2363"/>
    <w:rsid w:val="00DB415E"/>
    <w:rsid w:val="00DC125A"/>
    <w:rsid w:val="00DD114F"/>
    <w:rsid w:val="00DD1BB4"/>
    <w:rsid w:val="00DE3CCA"/>
    <w:rsid w:val="00DE541E"/>
    <w:rsid w:val="00E01C63"/>
    <w:rsid w:val="00E0458C"/>
    <w:rsid w:val="00E05F3C"/>
    <w:rsid w:val="00E06A95"/>
    <w:rsid w:val="00E135C5"/>
    <w:rsid w:val="00E13F06"/>
    <w:rsid w:val="00E16F93"/>
    <w:rsid w:val="00E17E76"/>
    <w:rsid w:val="00E24B15"/>
    <w:rsid w:val="00E30B04"/>
    <w:rsid w:val="00E40339"/>
    <w:rsid w:val="00E410F3"/>
    <w:rsid w:val="00E53D65"/>
    <w:rsid w:val="00E601B6"/>
    <w:rsid w:val="00E66269"/>
    <w:rsid w:val="00E6654A"/>
    <w:rsid w:val="00E82F88"/>
    <w:rsid w:val="00E92A62"/>
    <w:rsid w:val="00E977B8"/>
    <w:rsid w:val="00EB2139"/>
    <w:rsid w:val="00EB6932"/>
    <w:rsid w:val="00ED0FD8"/>
    <w:rsid w:val="00ED4183"/>
    <w:rsid w:val="00ED42E4"/>
    <w:rsid w:val="00EF105B"/>
    <w:rsid w:val="00F02125"/>
    <w:rsid w:val="00F031D8"/>
    <w:rsid w:val="00F202D4"/>
    <w:rsid w:val="00F2160A"/>
    <w:rsid w:val="00F301D5"/>
    <w:rsid w:val="00F33B7D"/>
    <w:rsid w:val="00F36FAB"/>
    <w:rsid w:val="00F370FF"/>
    <w:rsid w:val="00F460D8"/>
    <w:rsid w:val="00F62858"/>
    <w:rsid w:val="00F62B9C"/>
    <w:rsid w:val="00F63931"/>
    <w:rsid w:val="00F66C7C"/>
    <w:rsid w:val="00F679E8"/>
    <w:rsid w:val="00F726FF"/>
    <w:rsid w:val="00F73AF4"/>
    <w:rsid w:val="00F756D0"/>
    <w:rsid w:val="00F850FF"/>
    <w:rsid w:val="00F87340"/>
    <w:rsid w:val="00F878DA"/>
    <w:rsid w:val="00F902ED"/>
    <w:rsid w:val="00F971D2"/>
    <w:rsid w:val="00FD1E32"/>
    <w:rsid w:val="00FE4D48"/>
    <w:rsid w:val="00FF05BD"/>
    <w:rsid w:val="00FF3B56"/>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1EF"/>
  <w15:docId w15:val="{D3E3C80A-E3D7-4E7A-8850-1EAE861C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5E"/>
  </w:style>
  <w:style w:type="paragraph" w:styleId="Heading1">
    <w:name w:val="heading 1"/>
    <w:basedOn w:val="Normal"/>
    <w:next w:val="Normal"/>
    <w:link w:val="Heading1Char"/>
    <w:qFormat/>
    <w:rsid w:val="00270512"/>
    <w:pPr>
      <w:keepNext/>
      <w:numPr>
        <w:numId w:val="7"/>
      </w:numPr>
      <w:spacing w:before="360" w:after="360" w:line="240" w:lineRule="auto"/>
      <w:jc w:val="center"/>
      <w:outlineLvl w:val="0"/>
    </w:pPr>
    <w:rPr>
      <w:rFonts w:ascii="Times New Roman" w:eastAsia="Calibri" w:hAnsi="Times New Roman" w:cs="Times New Roman"/>
      <w:sz w:val="28"/>
      <w:lang w:val="lt-LT" w:eastAsia="lt-LT"/>
    </w:rPr>
  </w:style>
  <w:style w:type="paragraph" w:styleId="Heading2">
    <w:name w:val="heading 2"/>
    <w:aliases w:val="Title Header2"/>
    <w:basedOn w:val="Normal"/>
    <w:next w:val="Normal"/>
    <w:link w:val="Heading2Char"/>
    <w:qFormat/>
    <w:rsid w:val="00270512"/>
    <w:pPr>
      <w:numPr>
        <w:ilvl w:val="1"/>
        <w:numId w:val="7"/>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qFormat/>
    <w:rsid w:val="00270512"/>
    <w:pPr>
      <w:keepNext/>
      <w:numPr>
        <w:ilvl w:val="2"/>
        <w:numId w:val="7"/>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270512"/>
    <w:pPr>
      <w:keepNext/>
      <w:numPr>
        <w:ilvl w:val="3"/>
        <w:numId w:val="7"/>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270512"/>
    <w:pPr>
      <w:keepNext/>
      <w:numPr>
        <w:ilvl w:val="4"/>
        <w:numId w:val="7"/>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270512"/>
    <w:pPr>
      <w:keepNext/>
      <w:numPr>
        <w:ilvl w:val="5"/>
        <w:numId w:val="7"/>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270512"/>
    <w:pPr>
      <w:keepNext/>
      <w:numPr>
        <w:ilvl w:val="6"/>
        <w:numId w:val="7"/>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270512"/>
    <w:pPr>
      <w:keepNext/>
      <w:numPr>
        <w:ilvl w:val="7"/>
        <w:numId w:val="7"/>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270512"/>
    <w:pPr>
      <w:keepNext/>
      <w:numPr>
        <w:ilvl w:val="8"/>
        <w:numId w:val="7"/>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DB415E"/>
    <w:pPr>
      <w:ind w:left="720"/>
      <w:contextualSpacing/>
    </w:pPr>
  </w:style>
  <w:style w:type="paragraph" w:styleId="Header">
    <w:name w:val="header"/>
    <w:basedOn w:val="Normal"/>
    <w:link w:val="HeaderChar"/>
    <w:rsid w:val="00C02CBA"/>
    <w:pPr>
      <w:widowControl w:val="0"/>
      <w:tabs>
        <w:tab w:val="center" w:pos="4153"/>
        <w:tab w:val="right" w:pos="8306"/>
      </w:tabs>
      <w:spacing w:after="20" w:line="240" w:lineRule="auto"/>
      <w:jc w:val="both"/>
    </w:pPr>
    <w:rPr>
      <w:rFonts w:ascii="Times New Roman" w:eastAsia="Times New Roman" w:hAnsi="Times New Roman" w:cs="Times New Roman"/>
      <w:sz w:val="24"/>
      <w:szCs w:val="20"/>
      <w:lang w:val="lt-LT" w:eastAsia="lt-LT"/>
    </w:rPr>
  </w:style>
  <w:style w:type="character" w:customStyle="1" w:styleId="HeaderChar">
    <w:name w:val="Header Char"/>
    <w:basedOn w:val="DefaultParagraphFont"/>
    <w:link w:val="Header"/>
    <w:uiPriority w:val="99"/>
    <w:rsid w:val="00C02CBA"/>
    <w:rPr>
      <w:rFonts w:ascii="Times New Roman" w:eastAsia="Times New Roman" w:hAnsi="Times New Roman" w:cs="Times New Roman"/>
      <w:sz w:val="24"/>
      <w:szCs w:val="20"/>
      <w:lang w:val="lt-LT" w:eastAsia="lt-LT"/>
    </w:rPr>
  </w:style>
  <w:style w:type="paragraph" w:styleId="Footer">
    <w:name w:val="footer"/>
    <w:basedOn w:val="Normal"/>
    <w:link w:val="FooterChar"/>
    <w:rsid w:val="00CB4A1F"/>
    <w:pPr>
      <w:tabs>
        <w:tab w:val="center" w:pos="4320"/>
        <w:tab w:val="right" w:pos="8640"/>
      </w:tabs>
      <w:spacing w:after="0" w:line="240" w:lineRule="auto"/>
    </w:pPr>
    <w:rPr>
      <w:rFonts w:ascii="Times New Roman" w:eastAsia="Times New Roman" w:hAnsi="Times New Roman" w:cs="Times New Roman"/>
      <w:sz w:val="24"/>
      <w:szCs w:val="20"/>
      <w:lang w:val="lt-LT" w:eastAsia="lt-LT"/>
    </w:rPr>
  </w:style>
  <w:style w:type="character" w:customStyle="1" w:styleId="FooterChar">
    <w:name w:val="Footer Char"/>
    <w:basedOn w:val="DefaultParagraphFont"/>
    <w:link w:val="Footer"/>
    <w:uiPriority w:val="99"/>
    <w:rsid w:val="00CB4A1F"/>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1"/>
    <w:uiPriority w:val="99"/>
    <w:semiHidden/>
    <w:rsid w:val="005D45DB"/>
    <w:pPr>
      <w:spacing w:after="0" w:line="240" w:lineRule="auto"/>
      <w:ind w:firstLine="851"/>
      <w:jc w:val="both"/>
    </w:pPr>
    <w:rPr>
      <w:rFonts w:ascii="Times New Roman" w:eastAsia="Times New Roman" w:hAnsi="Times New Roman" w:cs="Times New Roman"/>
      <w:sz w:val="18"/>
      <w:szCs w:val="19"/>
      <w:lang w:val="lt-LT"/>
    </w:rPr>
  </w:style>
  <w:style w:type="character" w:customStyle="1" w:styleId="BodyTextIndent3Char1">
    <w:name w:val="Body Text Indent 3 Char1"/>
    <w:basedOn w:val="DefaultParagraphFont"/>
    <w:link w:val="BodyTextIndent3"/>
    <w:rsid w:val="005D45DB"/>
    <w:rPr>
      <w:rFonts w:ascii="Times New Roman" w:eastAsia="Times New Roman" w:hAnsi="Times New Roman" w:cs="Times New Roman"/>
      <w:sz w:val="18"/>
      <w:szCs w:val="19"/>
      <w:lang w:val="lt-LT"/>
    </w:rPr>
  </w:style>
  <w:style w:type="paragraph" w:styleId="TOC1">
    <w:name w:val="toc 1"/>
    <w:basedOn w:val="Normal"/>
    <w:next w:val="Normal"/>
    <w:autoRedefine/>
    <w:semiHidden/>
    <w:rsid w:val="002E4A0E"/>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nhideWhenUsed/>
    <w:rsid w:val="00AC3146"/>
    <w:rPr>
      <w:color w:val="0000FF" w:themeColor="hyperlink"/>
      <w:u w:val="single"/>
    </w:rPr>
  </w:style>
  <w:style w:type="character" w:customStyle="1" w:styleId="Heading1Char">
    <w:name w:val="Heading 1 Char"/>
    <w:basedOn w:val="DefaultParagraphFont"/>
    <w:link w:val="Heading1"/>
    <w:uiPriority w:val="99"/>
    <w:rsid w:val="00270512"/>
    <w:rPr>
      <w:rFonts w:ascii="Times New Roman" w:eastAsia="Calibri" w:hAnsi="Times New Roman" w:cs="Times New Roman"/>
      <w:sz w:val="28"/>
      <w:lang w:val="lt-LT" w:eastAsia="lt-LT"/>
    </w:rPr>
  </w:style>
  <w:style w:type="character" w:customStyle="1" w:styleId="Heading2Char">
    <w:name w:val="Heading 2 Char"/>
    <w:aliases w:val="Title Header2 Char"/>
    <w:basedOn w:val="DefaultParagraphFont"/>
    <w:link w:val="Heading2"/>
    <w:uiPriority w:val="99"/>
    <w:rsid w:val="00270512"/>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270512"/>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270512"/>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9"/>
    <w:rsid w:val="00270512"/>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270512"/>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270512"/>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270512"/>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9"/>
    <w:rsid w:val="00270512"/>
    <w:rPr>
      <w:rFonts w:ascii="Times New Roman" w:eastAsia="Times New Roman" w:hAnsi="Times New Roman" w:cs="Times New Roman"/>
      <w:sz w:val="40"/>
      <w:szCs w:val="20"/>
      <w:lang w:val="lt-LT" w:eastAsia="lt-LT"/>
    </w:rPr>
  </w:style>
  <w:style w:type="table" w:customStyle="1" w:styleId="TableGrid1">
    <w:name w:val="Table Grid1"/>
    <w:basedOn w:val="TableNormal"/>
    <w:next w:val="TableGrid"/>
    <w:rsid w:val="00CC40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762F00"/>
    <w:pPr>
      <w:snapToGrid w:val="0"/>
      <w:spacing w:after="0" w:line="240" w:lineRule="auto"/>
      <w:ind w:firstLine="312"/>
      <w:jc w:val="both"/>
    </w:pPr>
    <w:rPr>
      <w:rFonts w:ascii="TimesLT" w:eastAsia="Times New Roman" w:hAnsi="TimesLT" w:cs="Times New Roman"/>
      <w:sz w:val="20"/>
      <w:szCs w:val="20"/>
    </w:rPr>
  </w:style>
  <w:style w:type="paragraph" w:customStyle="1" w:styleId="CharChar8DiagramaDiagramaCharCharDiagramaDiagrama">
    <w:name w:val="Char Char8 Diagrama Diagrama Char Char Diagrama Diagrama"/>
    <w:basedOn w:val="Normal"/>
    <w:semiHidden/>
    <w:rsid w:val="00762F00"/>
    <w:pPr>
      <w:spacing w:after="160" w:line="240" w:lineRule="exact"/>
    </w:pPr>
    <w:rPr>
      <w:rFonts w:ascii="Verdana" w:eastAsia="Times New Roman" w:hAnsi="Verdana" w:cs="Verdana"/>
      <w:sz w:val="20"/>
      <w:szCs w:val="20"/>
      <w:lang w:val="lt-LT" w:eastAsia="lt-LT"/>
    </w:rPr>
  </w:style>
  <w:style w:type="paragraph" w:customStyle="1" w:styleId="CharChar8DiagramaDiagramaCharCharDiagramaDiagrama0">
    <w:name w:val="Char Char8 Diagrama Diagrama Char Char Diagrama Diagrama"/>
    <w:basedOn w:val="Normal"/>
    <w:semiHidden/>
    <w:rsid w:val="00F679E8"/>
    <w:pPr>
      <w:spacing w:after="160" w:line="240" w:lineRule="exact"/>
    </w:pPr>
    <w:rPr>
      <w:rFonts w:ascii="Verdana" w:eastAsia="Times New Roman" w:hAnsi="Verdana" w:cs="Verdana"/>
      <w:sz w:val="20"/>
      <w:szCs w:val="20"/>
      <w:lang w:val="lt-LT" w:eastAsia="lt-LT"/>
    </w:rPr>
  </w:style>
  <w:style w:type="paragraph" w:customStyle="1" w:styleId="CharChar8DiagramaDiagramaCharCharDiagramaDiagrama1">
    <w:name w:val="Char Char8 Diagrama Diagrama Char Char Diagrama Diagrama"/>
    <w:basedOn w:val="Normal"/>
    <w:semiHidden/>
    <w:rsid w:val="009D344E"/>
    <w:pPr>
      <w:spacing w:after="160" w:line="240" w:lineRule="exact"/>
    </w:pPr>
    <w:rPr>
      <w:rFonts w:ascii="Verdana" w:eastAsia="Times New Roman" w:hAnsi="Verdana" w:cs="Verdana"/>
      <w:sz w:val="20"/>
      <w:szCs w:val="20"/>
      <w:lang w:val="lt-LT" w:eastAsia="lt-LT"/>
    </w:rPr>
  </w:style>
  <w:style w:type="paragraph" w:styleId="BlockText">
    <w:name w:val="Block Text"/>
    <w:basedOn w:val="Normal"/>
    <w:rsid w:val="009D344E"/>
    <w:pPr>
      <w:spacing w:after="120"/>
      <w:ind w:left="1440" w:right="1440"/>
    </w:pPr>
    <w:rPr>
      <w:rFonts w:ascii="Times New Roman" w:eastAsia="Calibri" w:hAnsi="Times New Roman" w:cs="Times New Roman"/>
      <w:sz w:val="24"/>
      <w:lang w:val="lt-LT"/>
    </w:rPr>
  </w:style>
  <w:style w:type="paragraph" w:customStyle="1" w:styleId="CharChar8DiagramaDiagramaCharCharDiagramaDiagrama2">
    <w:name w:val="Char Char8 Diagrama Diagrama Char Char Diagrama Diagrama"/>
    <w:basedOn w:val="Normal"/>
    <w:semiHidden/>
    <w:rsid w:val="00E13F06"/>
    <w:pPr>
      <w:spacing w:after="160" w:line="240" w:lineRule="exact"/>
    </w:pPr>
    <w:rPr>
      <w:rFonts w:ascii="Verdana" w:eastAsia="Times New Roman" w:hAnsi="Verdana" w:cs="Verdana"/>
      <w:sz w:val="20"/>
      <w:szCs w:val="20"/>
      <w:lang w:val="lt-LT" w:eastAsia="lt-LT"/>
    </w:rPr>
  </w:style>
  <w:style w:type="character" w:styleId="FollowedHyperlink">
    <w:name w:val="FollowedHyperlink"/>
    <w:uiPriority w:val="99"/>
    <w:semiHidden/>
    <w:unhideWhenUsed/>
    <w:rsid w:val="001C6682"/>
    <w:rPr>
      <w:color w:val="954F72"/>
      <w:u w:val="single" w:color="000000"/>
    </w:rPr>
  </w:style>
  <w:style w:type="paragraph" w:styleId="HTMLPreformatted">
    <w:name w:val="HTML Preformatted"/>
    <w:basedOn w:val="Normal"/>
    <w:link w:val="HTMLPreformattedChar"/>
    <w:uiPriority w:val="99"/>
    <w:unhideWhenUsed/>
    <w:rsid w:val="001C6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lang w:val="lt-LT"/>
    </w:rPr>
  </w:style>
  <w:style w:type="character" w:customStyle="1" w:styleId="HTMLiankstoformatuotasDiagrama">
    <w:name w:val="HTML iš anksto formatuotas Diagrama"/>
    <w:basedOn w:val="DefaultParagraphFont"/>
    <w:uiPriority w:val="99"/>
    <w:rsid w:val="001C6682"/>
    <w:rPr>
      <w:rFonts w:ascii="Consolas" w:hAnsi="Consolas"/>
      <w:sz w:val="20"/>
      <w:szCs w:val="20"/>
    </w:rPr>
  </w:style>
  <w:style w:type="paragraph" w:styleId="FootnoteText">
    <w:name w:val="footnote text"/>
    <w:basedOn w:val="Normal"/>
    <w:link w:val="FootnoteTextChar"/>
    <w:semiHidden/>
    <w:unhideWhenUsed/>
    <w:rsid w:val="001C6682"/>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DefaultParagraphFont"/>
    <w:semiHidden/>
    <w:rsid w:val="001C6682"/>
    <w:rPr>
      <w:sz w:val="20"/>
      <w:szCs w:val="20"/>
    </w:rPr>
  </w:style>
  <w:style w:type="paragraph" w:styleId="CommentText">
    <w:name w:val="annotation text"/>
    <w:basedOn w:val="Normal"/>
    <w:link w:val="CommentTextChar"/>
    <w:uiPriority w:val="99"/>
    <w:semiHidden/>
    <w:unhideWhenUsed/>
    <w:rsid w:val="001C6682"/>
    <w:pPr>
      <w:suppressAutoHyphens/>
      <w:autoSpaceDN w:val="0"/>
    </w:pPr>
    <w:rPr>
      <w:rFonts w:ascii="Times New Roman" w:eastAsia="Calibri" w:hAnsi="Times New Roman" w:cs="Times New Roman"/>
      <w:sz w:val="20"/>
      <w:szCs w:val="20"/>
      <w:lang w:val="lt-LT"/>
    </w:rPr>
  </w:style>
  <w:style w:type="character" w:customStyle="1" w:styleId="CommentTextChar">
    <w:name w:val="Comment Text Char"/>
    <w:basedOn w:val="DefaultParagraphFont"/>
    <w:link w:val="CommentText"/>
    <w:uiPriority w:val="99"/>
    <w:semiHidden/>
    <w:rsid w:val="001C6682"/>
    <w:rPr>
      <w:rFonts w:ascii="Times New Roman" w:eastAsia="Calibri" w:hAnsi="Times New Roman" w:cs="Times New Roman"/>
      <w:sz w:val="20"/>
      <w:szCs w:val="20"/>
      <w:lang w:val="lt-LT"/>
    </w:rPr>
  </w:style>
  <w:style w:type="paragraph" w:styleId="Title">
    <w:name w:val="Title"/>
    <w:basedOn w:val="Normal"/>
    <w:link w:val="TitleChar"/>
    <w:uiPriority w:val="10"/>
    <w:qFormat/>
    <w:rsid w:val="001C6682"/>
    <w:pPr>
      <w:suppressAutoHyphens/>
      <w:autoSpaceDN w:val="0"/>
      <w:spacing w:after="0" w:line="240" w:lineRule="auto"/>
      <w:jc w:val="center"/>
    </w:pPr>
    <w:rPr>
      <w:rFonts w:ascii="Arial" w:eastAsia="Times New Roman" w:hAnsi="Arial" w:cs="Times New Roman"/>
      <w:b/>
      <w:sz w:val="24"/>
      <w:szCs w:val="20"/>
      <w:lang w:val="lt-LT"/>
    </w:rPr>
  </w:style>
  <w:style w:type="character" w:customStyle="1" w:styleId="TitleChar">
    <w:name w:val="Title Char"/>
    <w:basedOn w:val="DefaultParagraphFont"/>
    <w:link w:val="Title"/>
    <w:uiPriority w:val="10"/>
    <w:rsid w:val="001C6682"/>
    <w:rPr>
      <w:rFonts w:ascii="Arial" w:eastAsia="Times New Roman" w:hAnsi="Arial" w:cs="Times New Roman"/>
      <w:b/>
      <w:sz w:val="24"/>
      <w:szCs w:val="20"/>
      <w:lang w:val="lt-LT"/>
    </w:rPr>
  </w:style>
  <w:style w:type="paragraph" w:styleId="BodyText">
    <w:name w:val="Body Text"/>
    <w:aliases w:val=" Char,Char"/>
    <w:link w:val="BodyTextChar"/>
    <w:unhideWhenUsed/>
    <w:rsid w:val="001C6682"/>
    <w:pPr>
      <w:suppressAutoHyphens/>
      <w:autoSpaceDN w:val="0"/>
      <w:snapToGrid w:val="0"/>
      <w:spacing w:after="0" w:line="240" w:lineRule="auto"/>
      <w:ind w:firstLine="312"/>
      <w:jc w:val="both"/>
    </w:pPr>
    <w:rPr>
      <w:rFonts w:ascii="TimesLT" w:eastAsia="Times New Roman" w:hAnsi="TimesLT" w:cs="Times New Roman"/>
    </w:rPr>
  </w:style>
  <w:style w:type="character" w:customStyle="1" w:styleId="PagrindinistekstasDiagrama">
    <w:name w:val="Pagrindinis tekstas Diagrama"/>
    <w:aliases w:val=" Char Diagrama,Char Diagrama1"/>
    <w:basedOn w:val="DefaultParagraphFont"/>
    <w:uiPriority w:val="99"/>
    <w:semiHidden/>
    <w:rsid w:val="001C6682"/>
  </w:style>
  <w:style w:type="paragraph" w:styleId="BodyTextIndent">
    <w:name w:val="Body Text Indent"/>
    <w:basedOn w:val="Normal"/>
    <w:link w:val="BodyTextIndentChar"/>
    <w:semiHidden/>
    <w:unhideWhenUsed/>
    <w:rsid w:val="001C6682"/>
    <w:pPr>
      <w:suppressAutoHyphens/>
      <w:autoSpaceDN w:val="0"/>
      <w:spacing w:after="120"/>
      <w:ind w:left="283"/>
    </w:pPr>
    <w:rPr>
      <w:rFonts w:ascii="Times New Roman" w:eastAsia="Calibri" w:hAnsi="Times New Roman" w:cs="Times New Roman"/>
      <w:sz w:val="24"/>
      <w:lang w:val="lt-LT"/>
    </w:rPr>
  </w:style>
  <w:style w:type="character" w:customStyle="1" w:styleId="PagrindiniotekstotraukaDiagrama">
    <w:name w:val="Pagrindinio teksto įtrauka Diagrama"/>
    <w:basedOn w:val="DefaultParagraphFont"/>
    <w:semiHidden/>
    <w:rsid w:val="001C6682"/>
  </w:style>
  <w:style w:type="paragraph" w:styleId="Subtitle">
    <w:name w:val="Subtitle"/>
    <w:basedOn w:val="Normal"/>
    <w:link w:val="SubtitleChar"/>
    <w:qFormat/>
    <w:rsid w:val="001C6682"/>
    <w:pPr>
      <w:suppressAutoHyphens/>
      <w:autoSpaceDN w:val="0"/>
      <w:spacing w:after="60" w:line="240" w:lineRule="auto"/>
      <w:jc w:val="center"/>
      <w:outlineLvl w:val="1"/>
    </w:pPr>
    <w:rPr>
      <w:rFonts w:ascii="Arial" w:eastAsia="Times New Roman" w:hAnsi="Arial" w:cs="Arial"/>
      <w:sz w:val="24"/>
      <w:szCs w:val="24"/>
      <w:lang w:val="lt-LT" w:eastAsia="lt-LT"/>
    </w:rPr>
  </w:style>
  <w:style w:type="character" w:customStyle="1" w:styleId="SubtitleChar">
    <w:name w:val="Subtitle Char"/>
    <w:basedOn w:val="DefaultParagraphFont"/>
    <w:link w:val="Subtitle"/>
    <w:rsid w:val="001C6682"/>
    <w:rPr>
      <w:rFonts w:ascii="Arial" w:eastAsia="Times New Roman" w:hAnsi="Arial" w:cs="Arial"/>
      <w:sz w:val="24"/>
      <w:szCs w:val="24"/>
      <w:lang w:val="lt-LT" w:eastAsia="lt-LT"/>
    </w:rPr>
  </w:style>
  <w:style w:type="paragraph" w:styleId="BodyTextFirstIndent">
    <w:name w:val="Body Text First Indent"/>
    <w:basedOn w:val="BodyText"/>
    <w:link w:val="BodyTextFirstIndentChar"/>
    <w:unhideWhenUsed/>
    <w:rsid w:val="001C6682"/>
    <w:pPr>
      <w:ind w:firstLine="210"/>
    </w:pPr>
  </w:style>
  <w:style w:type="character" w:customStyle="1" w:styleId="PagrindiniotekstopirmatraukaDiagrama">
    <w:name w:val="Pagrindinio teksto pirma įtrauka Diagrama"/>
    <w:basedOn w:val="PagrindinistekstasDiagrama"/>
    <w:semiHidden/>
    <w:rsid w:val="001C6682"/>
  </w:style>
  <w:style w:type="paragraph" w:styleId="BodyText2">
    <w:name w:val="Body Text 2"/>
    <w:basedOn w:val="Normal"/>
    <w:link w:val="BodyText2Char"/>
    <w:unhideWhenUsed/>
    <w:rsid w:val="001C6682"/>
    <w:pPr>
      <w:suppressAutoHyphens/>
      <w:autoSpaceDN w:val="0"/>
      <w:spacing w:after="120" w:line="480" w:lineRule="auto"/>
    </w:pPr>
    <w:rPr>
      <w:rFonts w:ascii="Times New Roman" w:eastAsia="Calibri" w:hAnsi="Times New Roman" w:cs="Times New Roman"/>
      <w:sz w:val="24"/>
      <w:lang w:val="lt-LT"/>
    </w:rPr>
  </w:style>
  <w:style w:type="character" w:customStyle="1" w:styleId="Pagrindinistekstas2Diagrama">
    <w:name w:val="Pagrindinis tekstas 2 Diagrama"/>
    <w:basedOn w:val="DefaultParagraphFont"/>
    <w:semiHidden/>
    <w:rsid w:val="001C6682"/>
  </w:style>
  <w:style w:type="paragraph" w:styleId="BodyText3">
    <w:name w:val="Body Text 3"/>
    <w:basedOn w:val="Normal"/>
    <w:link w:val="BodyText3Char"/>
    <w:unhideWhenUsed/>
    <w:rsid w:val="001C6682"/>
    <w:pPr>
      <w:suppressAutoHyphens/>
      <w:autoSpaceDN w:val="0"/>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DefaultParagraphFont"/>
    <w:semiHidden/>
    <w:rsid w:val="001C6682"/>
    <w:rPr>
      <w:sz w:val="16"/>
      <w:szCs w:val="16"/>
    </w:rPr>
  </w:style>
  <w:style w:type="paragraph" w:styleId="PlainText">
    <w:name w:val="Plain Text"/>
    <w:basedOn w:val="Normal"/>
    <w:link w:val="PlainTextChar1"/>
    <w:uiPriority w:val="99"/>
    <w:semiHidden/>
    <w:unhideWhenUsed/>
    <w:rsid w:val="001C6682"/>
    <w:pPr>
      <w:suppressAutoHyphens/>
      <w:autoSpaceDN w:val="0"/>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DefaultParagraphFont"/>
    <w:rsid w:val="001C6682"/>
    <w:rPr>
      <w:rFonts w:ascii="Consolas" w:hAnsi="Consolas"/>
      <w:sz w:val="21"/>
      <w:szCs w:val="21"/>
    </w:rPr>
  </w:style>
  <w:style w:type="paragraph" w:styleId="CommentSubject">
    <w:name w:val="annotation subject"/>
    <w:basedOn w:val="CommentText"/>
    <w:next w:val="CommentText"/>
    <w:link w:val="CommentSubjectChar1"/>
    <w:uiPriority w:val="99"/>
    <w:semiHidden/>
    <w:unhideWhenUsed/>
    <w:rsid w:val="001C6682"/>
    <w:rPr>
      <w:sz w:val="28"/>
      <w:lang w:eastAsia="lt-LT"/>
    </w:rPr>
  </w:style>
  <w:style w:type="character" w:customStyle="1" w:styleId="KomentarotemaDiagrama">
    <w:name w:val="Komentaro tema Diagrama"/>
    <w:basedOn w:val="CommentTextChar"/>
    <w:rsid w:val="001C6682"/>
    <w:rPr>
      <w:rFonts w:ascii="Times New Roman" w:eastAsia="Calibri" w:hAnsi="Times New Roman" w:cs="Times New Roman"/>
      <w:b/>
      <w:bCs/>
      <w:sz w:val="20"/>
      <w:szCs w:val="20"/>
      <w:lang w:val="lt-LT"/>
    </w:rPr>
  </w:style>
  <w:style w:type="paragraph" w:styleId="BalloonText">
    <w:name w:val="Balloon Text"/>
    <w:basedOn w:val="Normal"/>
    <w:link w:val="BalloonTextChar1"/>
    <w:uiPriority w:val="99"/>
    <w:semiHidden/>
    <w:unhideWhenUsed/>
    <w:rsid w:val="001C6682"/>
    <w:pPr>
      <w:suppressAutoHyphens/>
      <w:autoSpaceDN w:val="0"/>
    </w:pPr>
    <w:rPr>
      <w:rFonts w:ascii="Tahoma" w:eastAsia="Calibri" w:hAnsi="Tahoma" w:cs="Tahoma"/>
      <w:sz w:val="16"/>
      <w:szCs w:val="16"/>
    </w:rPr>
  </w:style>
  <w:style w:type="character" w:customStyle="1" w:styleId="DebesliotekstasDiagrama">
    <w:name w:val="Debesėlio tekstas Diagrama"/>
    <w:basedOn w:val="DefaultParagraphFont"/>
    <w:rsid w:val="001C6682"/>
    <w:rPr>
      <w:rFonts w:ascii="Segoe UI" w:hAnsi="Segoe UI" w:cs="Segoe UI"/>
      <w:sz w:val="18"/>
      <w:szCs w:val="18"/>
    </w:rPr>
  </w:style>
  <w:style w:type="paragraph" w:customStyle="1" w:styleId="Patvirtinta">
    <w:name w:val="Patvirtinta"/>
    <w:rsid w:val="001C6682"/>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sz w:val="20"/>
      <w:szCs w:val="20"/>
    </w:rPr>
  </w:style>
  <w:style w:type="paragraph" w:customStyle="1" w:styleId="CentrBoldm">
    <w:name w:val="CentrBoldm"/>
    <w:basedOn w:val="Normal"/>
    <w:rsid w:val="001C6682"/>
    <w:pPr>
      <w:suppressAutoHyphens/>
      <w:autoSpaceDE w:val="0"/>
      <w:autoSpaceDN w:val="0"/>
      <w:spacing w:after="0" w:line="240" w:lineRule="auto"/>
      <w:jc w:val="center"/>
    </w:pPr>
    <w:rPr>
      <w:rFonts w:ascii="TimesLT" w:eastAsia="Times New Roman" w:hAnsi="TimesLT" w:cs="Times New Roman"/>
      <w:b/>
      <w:bCs/>
      <w:sz w:val="20"/>
      <w:szCs w:val="24"/>
    </w:rPr>
  </w:style>
  <w:style w:type="paragraph" w:customStyle="1" w:styleId="MAZAS">
    <w:name w:val="MAZAS"/>
    <w:rsid w:val="001C6682"/>
    <w:pPr>
      <w:suppressAutoHyphens/>
      <w:autoSpaceDE w:val="0"/>
      <w:autoSpaceDN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rsid w:val="001C6682"/>
    <w:pP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bodytext0">
    <w:name w:val="bodytext"/>
    <w:basedOn w:val="Normal"/>
    <w:rsid w:val="001C6682"/>
    <w:pP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msolistparagraph0">
    <w:name w:val="msolistparagraph"/>
    <w:basedOn w:val="Normal"/>
    <w:rsid w:val="001C6682"/>
    <w:pP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msolistparagraphcxspmiddle">
    <w:name w:val="msolistparagraphcxspmiddle"/>
    <w:basedOn w:val="Normal"/>
    <w:rsid w:val="001C6682"/>
    <w:pP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msolistparagraphcxsplast">
    <w:name w:val="msolistparagraphcxsplast"/>
    <w:basedOn w:val="Normal"/>
    <w:rsid w:val="001C6682"/>
    <w:pP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TableContents">
    <w:name w:val="Table Contents"/>
    <w:basedOn w:val="Normal"/>
    <w:rsid w:val="001C6682"/>
    <w:pPr>
      <w:widowControl w:val="0"/>
      <w:suppressLineNumbers/>
      <w:suppressAutoHyphens/>
      <w:autoSpaceDN w:val="0"/>
      <w:spacing w:after="0" w:line="240" w:lineRule="auto"/>
    </w:pPr>
    <w:rPr>
      <w:rFonts w:ascii="Times New Roman" w:eastAsia="Times New Roman" w:hAnsi="Times New Roman" w:cs="Tahoma"/>
      <w:sz w:val="24"/>
      <w:szCs w:val="20"/>
      <w:lang w:val="lt-LT"/>
    </w:rPr>
  </w:style>
  <w:style w:type="paragraph" w:customStyle="1" w:styleId="CharChar7">
    <w:name w:val="Char Char7"/>
    <w:basedOn w:val="Normal"/>
    <w:rsid w:val="001C6682"/>
    <w:pPr>
      <w:suppressAutoHyphens/>
      <w:autoSpaceDN w:val="0"/>
      <w:spacing w:after="160" w:line="240" w:lineRule="exact"/>
    </w:pPr>
    <w:rPr>
      <w:rFonts w:ascii="Tahoma" w:eastAsia="Times New Roman" w:hAnsi="Tahoma" w:cs="Times New Roman"/>
      <w:sz w:val="20"/>
      <w:szCs w:val="20"/>
    </w:rPr>
  </w:style>
  <w:style w:type="paragraph" w:customStyle="1" w:styleId="Default">
    <w:name w:val="Default"/>
    <w:rsid w:val="001C6682"/>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customStyle="1" w:styleId="LentaCENTR">
    <w:name w:val="Lenta CENTR"/>
    <w:basedOn w:val="BodyText"/>
    <w:rsid w:val="001C6682"/>
    <w:pPr>
      <w:autoSpaceDE w:val="0"/>
      <w:snapToGrid/>
      <w:spacing w:line="288" w:lineRule="auto"/>
      <w:ind w:firstLine="0"/>
      <w:jc w:val="center"/>
    </w:pPr>
    <w:rPr>
      <w:rFonts w:ascii="Times New Roman" w:hAnsi="Times New Roman"/>
      <w:color w:val="000000"/>
      <w:lang w:eastAsia="lt-LT"/>
    </w:rPr>
  </w:style>
  <w:style w:type="paragraph" w:customStyle="1" w:styleId="Point1">
    <w:name w:val="Point 1"/>
    <w:basedOn w:val="Normal"/>
    <w:rsid w:val="001C6682"/>
    <w:pPr>
      <w:suppressAutoHyphens/>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CharChar4">
    <w:name w:val="Char Char4"/>
    <w:basedOn w:val="Normal"/>
    <w:rsid w:val="001C6682"/>
    <w:pPr>
      <w:suppressAutoHyphens/>
      <w:autoSpaceDN w:val="0"/>
      <w:spacing w:after="160" w:line="240" w:lineRule="exact"/>
    </w:pPr>
    <w:rPr>
      <w:rFonts w:ascii="Tahoma" w:eastAsia="Times New Roman" w:hAnsi="Tahoma" w:cs="Times New Roman"/>
      <w:sz w:val="20"/>
      <w:szCs w:val="20"/>
    </w:rPr>
  </w:style>
  <w:style w:type="paragraph" w:customStyle="1" w:styleId="ListParagraph1">
    <w:name w:val="List Paragraph1"/>
    <w:basedOn w:val="Normal"/>
    <w:rsid w:val="001C6682"/>
    <w:pPr>
      <w:suppressAutoHyphens/>
      <w:autoSpaceDN w:val="0"/>
      <w:spacing w:after="0" w:line="240" w:lineRule="auto"/>
      <w:ind w:left="720"/>
    </w:pPr>
    <w:rPr>
      <w:rFonts w:ascii="Times New Roman" w:eastAsia="Times New Roman" w:hAnsi="Times New Roman" w:cs="Times New Roman"/>
      <w:sz w:val="24"/>
      <w:szCs w:val="20"/>
      <w:lang w:val="lt-LT" w:eastAsia="lt-LT"/>
    </w:rPr>
  </w:style>
  <w:style w:type="paragraph" w:customStyle="1" w:styleId="Sraopastraipa1">
    <w:name w:val="Sąrašo pastraipa1"/>
    <w:basedOn w:val="Normal"/>
    <w:rsid w:val="001C6682"/>
    <w:pPr>
      <w:suppressAutoHyphens/>
      <w:autoSpaceDN w:val="0"/>
      <w:spacing w:after="0" w:line="240" w:lineRule="auto"/>
      <w:ind w:left="720"/>
    </w:pPr>
    <w:rPr>
      <w:rFonts w:ascii="Times New Roman" w:eastAsia="Times New Roman" w:hAnsi="Times New Roman" w:cs="Times New Roman"/>
      <w:sz w:val="24"/>
      <w:szCs w:val="20"/>
      <w:lang w:val="lt-LT" w:eastAsia="lt-LT"/>
    </w:rPr>
  </w:style>
  <w:style w:type="paragraph" w:customStyle="1" w:styleId="ColorfulList-Accent11">
    <w:name w:val="Colorful List - Accent 11"/>
    <w:basedOn w:val="Normal"/>
    <w:rsid w:val="001C6682"/>
    <w:pPr>
      <w:suppressAutoHyphens/>
      <w:autoSpaceDN w:val="0"/>
      <w:ind w:left="720"/>
    </w:pPr>
    <w:rPr>
      <w:rFonts w:ascii="Times New Roman" w:eastAsia="Calibri" w:hAnsi="Times New Roman" w:cs="Times New Roman"/>
      <w:sz w:val="24"/>
      <w:lang w:val="lt-LT"/>
    </w:rPr>
  </w:style>
  <w:style w:type="paragraph" w:customStyle="1" w:styleId="Standard">
    <w:name w:val="Standard"/>
    <w:rsid w:val="001C6682"/>
    <w:pPr>
      <w:suppressAutoHyphens/>
      <w:autoSpaceDN w:val="0"/>
    </w:pPr>
    <w:rPr>
      <w:rFonts w:ascii="Calibri" w:eastAsia="Times New Roman" w:hAnsi="Calibri" w:cs="Tahoma"/>
      <w:kern w:val="3"/>
    </w:rPr>
  </w:style>
  <w:style w:type="paragraph" w:customStyle="1" w:styleId="Normal0">
    <w:name w:val="Normal~"/>
    <w:basedOn w:val="Normal"/>
    <w:rsid w:val="001C6682"/>
    <w:pPr>
      <w:widowControl w:val="0"/>
      <w:suppressAutoHyphens/>
      <w:autoSpaceDN w:val="0"/>
      <w:spacing w:after="0" w:line="240" w:lineRule="auto"/>
    </w:pPr>
    <w:rPr>
      <w:rFonts w:ascii="Times New Roman" w:eastAsia="Times New Roman" w:hAnsi="Times New Roman" w:cs="Times New Roman"/>
      <w:sz w:val="20"/>
      <w:szCs w:val="20"/>
      <w:lang w:val="en-AU"/>
    </w:rPr>
  </w:style>
  <w:style w:type="paragraph" w:customStyle="1" w:styleId="BodyText1">
    <w:name w:val="Body Text1"/>
    <w:rsid w:val="001C6682"/>
    <w:pPr>
      <w:suppressAutoHyphens/>
      <w:autoSpaceDN w:val="0"/>
      <w:snapToGrid w:val="0"/>
      <w:spacing w:after="0" w:line="240" w:lineRule="auto"/>
      <w:ind w:firstLine="312"/>
      <w:jc w:val="both"/>
    </w:pPr>
    <w:rPr>
      <w:rFonts w:ascii="TimesLT" w:eastAsia="Times New Roman" w:hAnsi="TimesLT" w:cs="Times New Roman"/>
    </w:rPr>
  </w:style>
  <w:style w:type="paragraph" w:customStyle="1" w:styleId="Style19">
    <w:name w:val="Style19"/>
    <w:basedOn w:val="Normal"/>
    <w:rsid w:val="001C6682"/>
    <w:pPr>
      <w:widowControl w:val="0"/>
      <w:suppressAutoHyphens/>
      <w:autoSpaceDE w:val="0"/>
      <w:autoSpaceDN w:val="0"/>
      <w:spacing w:after="0" w:line="252" w:lineRule="exact"/>
      <w:ind w:hanging="917"/>
      <w:jc w:val="both"/>
    </w:pPr>
    <w:rPr>
      <w:rFonts w:ascii="Times New Roman" w:eastAsia="Times New Roman" w:hAnsi="Times New Roman" w:cs="Times New Roman"/>
      <w:sz w:val="24"/>
      <w:szCs w:val="24"/>
      <w:lang w:val="lt-LT" w:eastAsia="lt-LT"/>
    </w:rPr>
  </w:style>
  <w:style w:type="paragraph" w:customStyle="1" w:styleId="Style75">
    <w:name w:val="Style75"/>
    <w:basedOn w:val="Normal"/>
    <w:rsid w:val="001C6682"/>
    <w:pPr>
      <w:widowControl w:val="0"/>
      <w:suppressAutoHyphens/>
      <w:autoSpaceDE w:val="0"/>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Stilius3">
    <w:name w:val="Stilius3"/>
    <w:basedOn w:val="Normal"/>
    <w:rsid w:val="001C6682"/>
    <w:pPr>
      <w:suppressAutoHyphens/>
      <w:autoSpaceDN w:val="0"/>
      <w:spacing w:before="200" w:after="0" w:line="240" w:lineRule="auto"/>
      <w:jc w:val="both"/>
    </w:pPr>
    <w:rPr>
      <w:rFonts w:ascii="Times New Roman" w:eastAsia="Times New Roman" w:hAnsi="Times New Roman" w:cs="Times New Roman"/>
      <w:lang w:val="lt-LT"/>
    </w:rPr>
  </w:style>
  <w:style w:type="paragraph" w:customStyle="1" w:styleId="Style3">
    <w:name w:val="Style3"/>
    <w:basedOn w:val="Normal"/>
    <w:rsid w:val="001C6682"/>
    <w:pPr>
      <w:widowControl w:val="0"/>
      <w:suppressAutoHyphens/>
      <w:autoSpaceDE w:val="0"/>
      <w:autoSpaceDN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Normal"/>
    <w:rsid w:val="001C6682"/>
    <w:pPr>
      <w:widowControl w:val="0"/>
      <w:suppressAutoHyphens/>
      <w:autoSpaceDE w:val="0"/>
      <w:autoSpaceDN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Normal"/>
    <w:rsid w:val="001C6682"/>
    <w:pPr>
      <w:widowControl w:val="0"/>
      <w:suppressAutoHyphens/>
      <w:autoSpaceDE w:val="0"/>
      <w:autoSpaceDN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Normal"/>
    <w:rsid w:val="001C6682"/>
    <w:pPr>
      <w:widowControl w:val="0"/>
      <w:suppressAutoHyphens/>
      <w:autoSpaceDE w:val="0"/>
      <w:autoSpaceDN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Normal"/>
    <w:rsid w:val="001C6682"/>
    <w:pPr>
      <w:widowControl w:val="0"/>
      <w:suppressAutoHyphens/>
      <w:autoSpaceDE w:val="0"/>
      <w:autoSpaceDN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Normal"/>
    <w:rsid w:val="001C6682"/>
    <w:pPr>
      <w:widowControl w:val="0"/>
      <w:suppressAutoHyphens/>
      <w:autoSpaceDE w:val="0"/>
      <w:autoSpaceDN w:val="0"/>
      <w:spacing w:after="0" w:line="240" w:lineRule="auto"/>
    </w:pPr>
    <w:rPr>
      <w:rFonts w:ascii="Times New Roman" w:eastAsia="Times New Roman" w:hAnsi="Times New Roman" w:cs="Times New Roman"/>
      <w:sz w:val="24"/>
      <w:szCs w:val="24"/>
      <w:lang w:val="lt-LT" w:eastAsia="lt-LT"/>
    </w:rPr>
  </w:style>
  <w:style w:type="paragraph" w:customStyle="1" w:styleId="Style25">
    <w:name w:val="Style25"/>
    <w:basedOn w:val="Normal"/>
    <w:rsid w:val="001C6682"/>
    <w:pPr>
      <w:widowControl w:val="0"/>
      <w:suppressAutoHyphens/>
      <w:autoSpaceDE w:val="0"/>
      <w:autoSpaceDN w:val="0"/>
      <w:spacing w:after="0" w:line="274" w:lineRule="exact"/>
      <w:jc w:val="both"/>
    </w:pPr>
    <w:rPr>
      <w:rFonts w:ascii="Times New Roman" w:eastAsia="Times New Roman" w:hAnsi="Times New Roman" w:cs="Times New Roman"/>
      <w:sz w:val="24"/>
      <w:szCs w:val="24"/>
      <w:lang w:val="lt-LT" w:eastAsia="lt-LT"/>
    </w:rPr>
  </w:style>
  <w:style w:type="paragraph" w:customStyle="1" w:styleId="Style27">
    <w:name w:val="Style27"/>
    <w:basedOn w:val="Normal"/>
    <w:rsid w:val="001C6682"/>
    <w:pPr>
      <w:widowControl w:val="0"/>
      <w:suppressAutoHyphens/>
      <w:autoSpaceDE w:val="0"/>
      <w:autoSpaceDN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Normal"/>
    <w:rsid w:val="001C6682"/>
    <w:pPr>
      <w:widowControl w:val="0"/>
      <w:suppressAutoHyphens/>
      <w:autoSpaceDE w:val="0"/>
      <w:autoSpaceDN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Normal"/>
    <w:rsid w:val="001C6682"/>
    <w:pPr>
      <w:widowControl w:val="0"/>
      <w:suppressAutoHyphens/>
      <w:autoSpaceDE w:val="0"/>
      <w:autoSpaceDN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Normal"/>
    <w:rsid w:val="001C6682"/>
    <w:pPr>
      <w:widowControl w:val="0"/>
      <w:suppressAutoHyphens/>
      <w:autoSpaceDE w:val="0"/>
      <w:autoSpaceDN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Normal"/>
    <w:rsid w:val="001C6682"/>
    <w:pPr>
      <w:widowControl w:val="0"/>
      <w:suppressAutoHyphens/>
      <w:autoSpaceDE w:val="0"/>
      <w:autoSpaceDN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Normal"/>
    <w:rsid w:val="001C6682"/>
    <w:pPr>
      <w:widowControl w:val="0"/>
      <w:suppressAutoHyphens/>
      <w:autoSpaceDE w:val="0"/>
      <w:autoSpaceDN w:val="0"/>
      <w:spacing w:after="0" w:line="240" w:lineRule="auto"/>
    </w:pPr>
    <w:rPr>
      <w:rFonts w:ascii="Times New Roman" w:eastAsia="Times New Roman" w:hAnsi="Times New Roman" w:cs="Times New Roman"/>
      <w:sz w:val="24"/>
      <w:szCs w:val="24"/>
      <w:lang w:val="lt-LT" w:eastAsia="lt-LT"/>
    </w:rPr>
  </w:style>
  <w:style w:type="paragraph" w:customStyle="1" w:styleId="Style65">
    <w:name w:val="Style65"/>
    <w:basedOn w:val="Normal"/>
    <w:rsid w:val="001C6682"/>
    <w:pPr>
      <w:widowControl w:val="0"/>
      <w:suppressAutoHyphens/>
      <w:autoSpaceDE w:val="0"/>
      <w:autoSpaceDN w:val="0"/>
      <w:spacing w:after="0" w:line="264" w:lineRule="exact"/>
      <w:jc w:val="both"/>
    </w:pPr>
    <w:rPr>
      <w:rFonts w:ascii="Times New Roman" w:eastAsia="Times New Roman" w:hAnsi="Times New Roman" w:cs="Times New Roman"/>
      <w:sz w:val="24"/>
      <w:szCs w:val="24"/>
      <w:lang w:val="lt-LT" w:eastAsia="lt-LT"/>
    </w:rPr>
  </w:style>
  <w:style w:type="paragraph" w:customStyle="1" w:styleId="Style69">
    <w:name w:val="Style69"/>
    <w:basedOn w:val="Normal"/>
    <w:rsid w:val="001C6682"/>
    <w:pPr>
      <w:widowControl w:val="0"/>
      <w:suppressAutoHyphens/>
      <w:autoSpaceDE w:val="0"/>
      <w:autoSpaceDN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Normal"/>
    <w:rsid w:val="001C6682"/>
    <w:pPr>
      <w:widowControl w:val="0"/>
      <w:suppressAutoHyphens/>
      <w:autoSpaceDE w:val="0"/>
      <w:autoSpaceDN w:val="0"/>
      <w:spacing w:after="0" w:line="291" w:lineRule="exact"/>
      <w:ind w:firstLine="730"/>
      <w:jc w:val="both"/>
    </w:pPr>
    <w:rPr>
      <w:rFonts w:ascii="Times New Roman" w:eastAsia="Times New Roman" w:hAnsi="Times New Roman" w:cs="Times New Roman"/>
      <w:sz w:val="24"/>
      <w:szCs w:val="24"/>
      <w:lang w:val="lt-LT" w:eastAsia="lt-LT"/>
    </w:rPr>
  </w:style>
  <w:style w:type="paragraph" w:customStyle="1" w:styleId="Style55">
    <w:name w:val="Style55"/>
    <w:basedOn w:val="Normal"/>
    <w:rsid w:val="001C6682"/>
    <w:pPr>
      <w:widowControl w:val="0"/>
      <w:suppressAutoHyphens/>
      <w:autoSpaceDE w:val="0"/>
      <w:autoSpaceDN w:val="0"/>
      <w:spacing w:after="0" w:line="250" w:lineRule="exact"/>
      <w:ind w:hanging="902"/>
      <w:jc w:val="both"/>
    </w:pPr>
    <w:rPr>
      <w:rFonts w:ascii="Times New Roman" w:eastAsia="Times New Roman" w:hAnsi="Times New Roman" w:cs="Times New Roman"/>
      <w:sz w:val="24"/>
      <w:szCs w:val="24"/>
      <w:lang w:val="lt-LT" w:eastAsia="lt-LT"/>
    </w:rPr>
  </w:style>
  <w:style w:type="paragraph" w:customStyle="1" w:styleId="font5">
    <w:name w:val="font5"/>
    <w:basedOn w:val="Normal"/>
    <w:rsid w:val="001C6682"/>
    <w:pPr>
      <w:suppressAutoHyphens/>
      <w:autoSpaceDN w:val="0"/>
      <w:spacing w:before="100" w:after="100" w:line="240" w:lineRule="auto"/>
    </w:pPr>
    <w:rPr>
      <w:rFonts w:ascii="Times New Roman" w:eastAsia="Times New Roman" w:hAnsi="Times New Roman" w:cs="Times New Roman"/>
      <w:sz w:val="20"/>
      <w:szCs w:val="20"/>
      <w:lang w:val="lt-LT" w:eastAsia="lt-LT"/>
    </w:rPr>
  </w:style>
  <w:style w:type="paragraph" w:customStyle="1" w:styleId="font6">
    <w:name w:val="font6"/>
    <w:basedOn w:val="Normal"/>
    <w:rsid w:val="001C6682"/>
    <w:pPr>
      <w:suppressAutoHyphens/>
      <w:autoSpaceDN w:val="0"/>
      <w:spacing w:before="100" w:after="100" w:line="240" w:lineRule="auto"/>
    </w:pPr>
    <w:rPr>
      <w:rFonts w:ascii="Times New Roman" w:eastAsia="Times New Roman" w:hAnsi="Times New Roman" w:cs="Times New Roman"/>
      <w:b/>
      <w:bCs/>
      <w:sz w:val="20"/>
      <w:szCs w:val="20"/>
      <w:lang w:val="lt-LT" w:eastAsia="lt-LT"/>
    </w:rPr>
  </w:style>
  <w:style w:type="paragraph" w:customStyle="1" w:styleId="xl63">
    <w:name w:val="xl63"/>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xl64">
    <w:name w:val="xl64"/>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24"/>
      <w:szCs w:val="24"/>
      <w:lang w:val="lt-LT" w:eastAsia="lt-LT"/>
    </w:rPr>
  </w:style>
  <w:style w:type="paragraph" w:customStyle="1" w:styleId="xl65">
    <w:name w:val="xl65"/>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val="lt-LT" w:eastAsia="lt-LT"/>
    </w:rPr>
  </w:style>
  <w:style w:type="paragraph" w:customStyle="1" w:styleId="xl66">
    <w:name w:val="xl66"/>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67">
    <w:name w:val="xl67"/>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xl68">
    <w:name w:val="xl68"/>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69">
    <w:name w:val="xl69"/>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xl70">
    <w:name w:val="xl70"/>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val="lt-LT" w:eastAsia="lt-LT"/>
    </w:rPr>
  </w:style>
  <w:style w:type="paragraph" w:customStyle="1" w:styleId="xl71">
    <w:name w:val="xl71"/>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val="lt-LT" w:eastAsia="lt-LT"/>
    </w:rPr>
  </w:style>
  <w:style w:type="paragraph" w:customStyle="1" w:styleId="xl72">
    <w:name w:val="xl72"/>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xl73">
    <w:name w:val="xl73"/>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color w:val="000000"/>
      <w:sz w:val="24"/>
      <w:szCs w:val="24"/>
      <w:lang w:val="lt-LT" w:eastAsia="lt-LT"/>
    </w:rPr>
  </w:style>
  <w:style w:type="paragraph" w:customStyle="1" w:styleId="xl74">
    <w:name w:val="xl74"/>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75">
    <w:name w:val="xl75"/>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val="lt-LT" w:eastAsia="lt-LT"/>
    </w:rPr>
  </w:style>
  <w:style w:type="paragraph" w:customStyle="1" w:styleId="xl76">
    <w:name w:val="xl76"/>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color w:val="000000"/>
      <w:sz w:val="24"/>
      <w:szCs w:val="24"/>
      <w:lang w:val="lt-LT" w:eastAsia="lt-LT"/>
    </w:rPr>
  </w:style>
  <w:style w:type="paragraph" w:customStyle="1" w:styleId="xl77">
    <w:name w:val="xl77"/>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color w:val="800000"/>
      <w:sz w:val="24"/>
      <w:szCs w:val="24"/>
      <w:lang w:val="lt-LT" w:eastAsia="lt-LT"/>
    </w:rPr>
  </w:style>
  <w:style w:type="paragraph" w:customStyle="1" w:styleId="xl78">
    <w:name w:val="xl78"/>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79">
    <w:name w:val="xl79"/>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val="lt-LT" w:eastAsia="lt-LT"/>
    </w:rPr>
  </w:style>
  <w:style w:type="paragraph" w:customStyle="1" w:styleId="font7">
    <w:name w:val="font7"/>
    <w:basedOn w:val="Normal"/>
    <w:rsid w:val="001C6682"/>
    <w:pPr>
      <w:suppressAutoHyphens/>
      <w:autoSpaceDN w:val="0"/>
      <w:spacing w:before="100" w:after="100" w:line="240" w:lineRule="auto"/>
    </w:pPr>
    <w:rPr>
      <w:rFonts w:ascii="Times New Roman" w:eastAsia="Times New Roman" w:hAnsi="Times New Roman" w:cs="Times New Roman"/>
      <w:color w:val="000000"/>
      <w:lang w:val="lt-LT" w:eastAsia="lt-LT"/>
    </w:rPr>
  </w:style>
  <w:style w:type="paragraph" w:customStyle="1" w:styleId="font8">
    <w:name w:val="font8"/>
    <w:basedOn w:val="Normal"/>
    <w:rsid w:val="001C6682"/>
    <w:pPr>
      <w:suppressAutoHyphens/>
      <w:autoSpaceDN w:val="0"/>
      <w:spacing w:before="100" w:after="100" w:line="240" w:lineRule="auto"/>
    </w:pPr>
    <w:rPr>
      <w:rFonts w:ascii="Arial" w:eastAsia="Times New Roman" w:hAnsi="Arial" w:cs="Arial"/>
      <w:color w:val="000000"/>
      <w:sz w:val="24"/>
      <w:szCs w:val="24"/>
      <w:lang w:val="lt-LT" w:eastAsia="lt-LT"/>
    </w:rPr>
  </w:style>
  <w:style w:type="paragraph" w:customStyle="1" w:styleId="font9">
    <w:name w:val="font9"/>
    <w:basedOn w:val="Normal"/>
    <w:rsid w:val="001C6682"/>
    <w:pPr>
      <w:suppressAutoHyphens/>
      <w:autoSpaceDN w:val="0"/>
      <w:spacing w:before="100" w:after="100" w:line="240" w:lineRule="auto"/>
    </w:pPr>
    <w:rPr>
      <w:rFonts w:ascii="Times New Roman" w:eastAsia="Times New Roman" w:hAnsi="Times New Roman" w:cs="Times New Roman"/>
      <w:sz w:val="16"/>
      <w:szCs w:val="16"/>
      <w:lang w:val="lt-LT" w:eastAsia="lt-LT"/>
    </w:rPr>
  </w:style>
  <w:style w:type="paragraph" w:customStyle="1" w:styleId="xl80">
    <w:name w:val="xl80"/>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val="lt-LT" w:eastAsia="lt-LT"/>
    </w:rPr>
  </w:style>
  <w:style w:type="paragraph" w:customStyle="1" w:styleId="xl81">
    <w:name w:val="xl81"/>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Times New Roman" w:eastAsia="Times New Roman" w:hAnsi="Times New Roman" w:cs="Times New Roman"/>
      <w:b/>
      <w:bCs/>
      <w:sz w:val="24"/>
      <w:szCs w:val="24"/>
      <w:lang w:val="lt-LT" w:eastAsia="lt-LT"/>
    </w:rPr>
  </w:style>
  <w:style w:type="paragraph" w:customStyle="1" w:styleId="xl82">
    <w:name w:val="xl82"/>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Times New Roman" w:eastAsia="Times New Roman" w:hAnsi="Times New Roman" w:cs="Times New Roman"/>
      <w:b/>
      <w:bCs/>
      <w:lang w:val="lt-LT" w:eastAsia="lt-LT"/>
    </w:rPr>
  </w:style>
  <w:style w:type="paragraph" w:customStyle="1" w:styleId="xl83">
    <w:name w:val="xl83"/>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val="lt-LT" w:eastAsia="lt-LT"/>
    </w:rPr>
  </w:style>
  <w:style w:type="paragraph" w:customStyle="1" w:styleId="xl84">
    <w:name w:val="xl84"/>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lang w:val="lt-LT" w:eastAsia="lt-LT"/>
    </w:rPr>
  </w:style>
  <w:style w:type="paragraph" w:customStyle="1" w:styleId="xl85">
    <w:name w:val="xl85"/>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color w:val="0066FF"/>
      <w:sz w:val="24"/>
      <w:szCs w:val="24"/>
      <w:lang w:val="lt-LT" w:eastAsia="lt-LT"/>
    </w:rPr>
  </w:style>
  <w:style w:type="paragraph" w:customStyle="1" w:styleId="xl86">
    <w:name w:val="xl86"/>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color w:val="0066FF"/>
      <w:sz w:val="24"/>
      <w:szCs w:val="24"/>
      <w:lang w:val="lt-LT" w:eastAsia="lt-LT"/>
    </w:rPr>
  </w:style>
  <w:style w:type="paragraph" w:customStyle="1" w:styleId="xl87">
    <w:name w:val="xl87"/>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right"/>
    </w:pPr>
    <w:rPr>
      <w:rFonts w:ascii="Times New Roman" w:eastAsia="Times New Roman" w:hAnsi="Times New Roman" w:cs="Times New Roman"/>
      <w:b/>
      <w:bCs/>
      <w:lang w:val="lt-LT" w:eastAsia="lt-LT"/>
    </w:rPr>
  </w:style>
  <w:style w:type="paragraph" w:customStyle="1" w:styleId="xl88">
    <w:name w:val="xl88"/>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b/>
      <w:bCs/>
      <w:color w:val="000000"/>
      <w:sz w:val="24"/>
      <w:szCs w:val="24"/>
      <w:lang w:val="lt-LT" w:eastAsia="lt-LT"/>
    </w:rPr>
  </w:style>
  <w:style w:type="paragraph" w:customStyle="1" w:styleId="xl89">
    <w:name w:val="xl89"/>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Times New Roman" w:eastAsia="Times New Roman" w:hAnsi="Times New Roman" w:cs="Times New Roman"/>
      <w:color w:val="000000"/>
      <w:sz w:val="24"/>
      <w:szCs w:val="24"/>
      <w:lang w:val="lt-LT" w:eastAsia="lt-LT"/>
    </w:rPr>
  </w:style>
  <w:style w:type="paragraph" w:customStyle="1" w:styleId="xl90">
    <w:name w:val="xl90"/>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color w:val="9900FF"/>
      <w:sz w:val="24"/>
      <w:szCs w:val="24"/>
      <w:lang w:val="lt-LT" w:eastAsia="lt-LT"/>
    </w:rPr>
  </w:style>
  <w:style w:type="paragraph" w:customStyle="1" w:styleId="xl91">
    <w:name w:val="xl91"/>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color w:val="9900FF"/>
      <w:sz w:val="24"/>
      <w:szCs w:val="24"/>
      <w:lang w:val="lt-LT" w:eastAsia="lt-LT"/>
    </w:rPr>
  </w:style>
  <w:style w:type="paragraph" w:customStyle="1" w:styleId="xl92">
    <w:name w:val="xl92"/>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93">
    <w:name w:val="xl93"/>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Times New Roman" w:eastAsia="Times New Roman" w:hAnsi="Times New Roman" w:cs="Times New Roman"/>
      <w:color w:val="000000"/>
      <w:sz w:val="24"/>
      <w:szCs w:val="24"/>
      <w:lang w:val="lt-LT" w:eastAsia="lt-LT"/>
    </w:rPr>
  </w:style>
  <w:style w:type="paragraph" w:customStyle="1" w:styleId="xl94">
    <w:name w:val="xl94"/>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color w:val="000000"/>
      <w:sz w:val="24"/>
      <w:szCs w:val="24"/>
      <w:lang w:val="lt-LT" w:eastAsia="lt-LT"/>
    </w:rPr>
  </w:style>
  <w:style w:type="paragraph" w:customStyle="1" w:styleId="xl95">
    <w:name w:val="xl95"/>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96">
    <w:name w:val="xl96"/>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color w:val="000000"/>
      <w:sz w:val="24"/>
      <w:szCs w:val="24"/>
      <w:lang w:val="lt-LT" w:eastAsia="lt-LT"/>
    </w:rPr>
  </w:style>
  <w:style w:type="paragraph" w:customStyle="1" w:styleId="xl97">
    <w:name w:val="xl97"/>
    <w:basedOn w:val="Normal"/>
    <w:rsid w:val="001C6682"/>
    <w:pPr>
      <w:shd w:val="clear" w:color="auto" w:fill="FFFFFF"/>
      <w:suppressAutoHyphens/>
      <w:autoSpaceDN w:val="0"/>
      <w:spacing w:before="100" w:after="100" w:line="240" w:lineRule="auto"/>
    </w:pPr>
    <w:rPr>
      <w:rFonts w:ascii="Times New Roman" w:eastAsia="Times New Roman" w:hAnsi="Times New Roman" w:cs="Times New Roman"/>
      <w:color w:val="000000"/>
      <w:sz w:val="24"/>
      <w:szCs w:val="24"/>
      <w:lang w:val="lt-LT" w:eastAsia="lt-LT"/>
    </w:rPr>
  </w:style>
  <w:style w:type="paragraph" w:customStyle="1" w:styleId="xl98">
    <w:name w:val="xl98"/>
    <w:basedOn w:val="Normal"/>
    <w:rsid w:val="001C6682"/>
    <w:pPr>
      <w:shd w:val="clear" w:color="auto" w:fill="FFFFFF"/>
      <w:suppressAutoHyphens/>
      <w:autoSpaceDN w:val="0"/>
      <w:spacing w:before="100" w:after="100" w:line="240" w:lineRule="auto"/>
    </w:pPr>
    <w:rPr>
      <w:rFonts w:ascii="Times New Roman" w:eastAsia="Times New Roman" w:hAnsi="Times New Roman" w:cs="Times New Roman"/>
      <w:color w:val="000000"/>
      <w:sz w:val="24"/>
      <w:szCs w:val="24"/>
      <w:lang w:val="lt-LT" w:eastAsia="lt-LT"/>
    </w:rPr>
  </w:style>
  <w:style w:type="paragraph" w:customStyle="1" w:styleId="xl99">
    <w:name w:val="xl99"/>
    <w:basedOn w:val="Normal"/>
    <w:rsid w:val="001C6682"/>
    <w:pPr>
      <w:shd w:val="clear" w:color="auto" w:fill="FFFFFF"/>
      <w:suppressAutoHyphens/>
      <w:autoSpaceDN w:val="0"/>
      <w:spacing w:before="100" w:after="100" w:line="240" w:lineRule="auto"/>
    </w:pPr>
    <w:rPr>
      <w:rFonts w:ascii="Times New Roman" w:eastAsia="Times New Roman" w:hAnsi="Times New Roman" w:cs="Times New Roman"/>
      <w:b/>
      <w:bCs/>
      <w:color w:val="000000"/>
      <w:lang w:val="lt-LT" w:eastAsia="lt-LT"/>
    </w:rPr>
  </w:style>
  <w:style w:type="paragraph" w:customStyle="1" w:styleId="xl100">
    <w:name w:val="xl100"/>
    <w:basedOn w:val="Normal"/>
    <w:rsid w:val="001C6682"/>
    <w:pPr>
      <w:shd w:val="clear" w:color="auto" w:fill="FFFFFF"/>
      <w:suppressAutoHyphens/>
      <w:autoSpaceDN w:val="0"/>
      <w:spacing w:before="100" w:after="100" w:line="240" w:lineRule="auto"/>
    </w:pPr>
    <w:rPr>
      <w:rFonts w:ascii="Times New Roman" w:eastAsia="Times New Roman" w:hAnsi="Times New Roman" w:cs="Times New Roman"/>
      <w:color w:val="000000"/>
      <w:sz w:val="24"/>
      <w:szCs w:val="24"/>
      <w:lang w:val="lt-LT" w:eastAsia="lt-LT"/>
    </w:rPr>
  </w:style>
  <w:style w:type="paragraph" w:customStyle="1" w:styleId="xl101">
    <w:name w:val="xl101"/>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right"/>
    </w:pPr>
    <w:rPr>
      <w:rFonts w:ascii="Times New Roman" w:eastAsia="Times New Roman" w:hAnsi="Times New Roman" w:cs="Times New Roman"/>
      <w:b/>
      <w:bCs/>
      <w:color w:val="000000"/>
      <w:sz w:val="24"/>
      <w:szCs w:val="24"/>
      <w:lang w:val="lt-LT" w:eastAsia="lt-LT"/>
    </w:rPr>
  </w:style>
  <w:style w:type="paragraph" w:customStyle="1" w:styleId="xl102">
    <w:name w:val="xl102"/>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Times New Roman" w:eastAsia="Times New Roman" w:hAnsi="Times New Roman" w:cs="Times New Roman"/>
      <w:b/>
      <w:bCs/>
      <w:color w:val="000000"/>
      <w:lang w:val="lt-LT" w:eastAsia="lt-LT"/>
    </w:rPr>
  </w:style>
  <w:style w:type="paragraph" w:customStyle="1" w:styleId="xl103">
    <w:name w:val="xl103"/>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24"/>
      <w:szCs w:val="24"/>
      <w:lang w:val="lt-LT" w:eastAsia="lt-LT"/>
    </w:rPr>
  </w:style>
  <w:style w:type="paragraph" w:customStyle="1" w:styleId="xl104">
    <w:name w:val="xl104"/>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24"/>
      <w:szCs w:val="24"/>
      <w:lang w:val="lt-LT" w:eastAsia="lt-LT"/>
    </w:rPr>
  </w:style>
  <w:style w:type="paragraph" w:customStyle="1" w:styleId="xl105">
    <w:name w:val="xl105"/>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24"/>
      <w:szCs w:val="24"/>
      <w:lang w:val="lt-LT" w:eastAsia="lt-LT"/>
    </w:rPr>
  </w:style>
  <w:style w:type="paragraph" w:customStyle="1" w:styleId="xl106">
    <w:name w:val="xl106"/>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xl107">
    <w:name w:val="xl107"/>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108">
    <w:name w:val="xl108"/>
    <w:basedOn w:val="Normal"/>
    <w:rsid w:val="001C6682"/>
    <w:pP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109">
    <w:name w:val="xl109"/>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Times New Roman" w:eastAsia="Times New Roman" w:hAnsi="Times New Roman" w:cs="Times New Roman"/>
      <w:color w:val="800000"/>
      <w:sz w:val="24"/>
      <w:szCs w:val="24"/>
      <w:lang w:val="lt-LT" w:eastAsia="lt-LT"/>
    </w:rPr>
  </w:style>
  <w:style w:type="paragraph" w:customStyle="1" w:styleId="xl110">
    <w:name w:val="xl110"/>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Times New Roman" w:eastAsia="Times New Roman" w:hAnsi="Times New Roman" w:cs="Times New Roman"/>
      <w:b/>
      <w:bCs/>
      <w:color w:val="000000"/>
      <w:lang w:val="lt-LT" w:eastAsia="lt-LT"/>
    </w:rPr>
  </w:style>
  <w:style w:type="paragraph" w:customStyle="1" w:styleId="xl111">
    <w:name w:val="xl111"/>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xl112">
    <w:name w:val="xl112"/>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113">
    <w:name w:val="xl113"/>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val="lt-LT" w:eastAsia="lt-LT"/>
    </w:rPr>
  </w:style>
  <w:style w:type="paragraph" w:customStyle="1" w:styleId="xl114">
    <w:name w:val="xl114"/>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lang w:val="lt-LT" w:eastAsia="lt-LT"/>
    </w:rPr>
  </w:style>
  <w:style w:type="paragraph" w:customStyle="1" w:styleId="xl115">
    <w:name w:val="xl115"/>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116">
    <w:name w:val="xl116"/>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val="lt-LT" w:eastAsia="lt-LT"/>
    </w:rPr>
  </w:style>
  <w:style w:type="paragraph" w:customStyle="1" w:styleId="xl117">
    <w:name w:val="xl117"/>
    <w:basedOn w:val="Normal"/>
    <w:rsid w:val="001C6682"/>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xl118">
    <w:name w:val="xl118"/>
    <w:basedOn w:val="Normal"/>
    <w:rsid w:val="001C6682"/>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val="lt-LT" w:eastAsia="lt-LT"/>
    </w:rPr>
  </w:style>
  <w:style w:type="paragraph" w:customStyle="1" w:styleId="prastasis1">
    <w:name w:val="Įprastasis1"/>
    <w:rsid w:val="001C6682"/>
    <w:pPr>
      <w:suppressAutoHyphens/>
      <w:autoSpaceDN w:val="0"/>
    </w:pPr>
    <w:rPr>
      <w:rFonts w:ascii="Times New Roman" w:eastAsia="Calibri" w:hAnsi="Times New Roman" w:cs="Times New Roman"/>
      <w:sz w:val="24"/>
      <w:lang w:val="lt-LT"/>
    </w:rPr>
  </w:style>
  <w:style w:type="character" w:customStyle="1" w:styleId="Antrat1Diagrama1">
    <w:name w:val="Antraštė 1 Diagrama1"/>
    <w:rsid w:val="001C6682"/>
    <w:rPr>
      <w:rFonts w:ascii="Calibri Light" w:eastAsia="Times New Roman" w:hAnsi="Calibri Light" w:cs="Times New Roman" w:hint="default"/>
      <w:color w:val="2E74B5"/>
      <w:sz w:val="32"/>
      <w:szCs w:val="32"/>
      <w:lang w:eastAsia="en-US"/>
    </w:rPr>
  </w:style>
  <w:style w:type="character" w:customStyle="1" w:styleId="HTMLPreformattedChar">
    <w:name w:val="HTML Preformatted Char"/>
    <w:basedOn w:val="DefaultParagraphFont"/>
    <w:link w:val="HTMLPreformatted"/>
    <w:semiHidden/>
    <w:locked/>
    <w:rsid w:val="001C6682"/>
    <w:rPr>
      <w:rFonts w:ascii="Courier New" w:eastAsia="Times New Roman" w:hAnsi="Courier New" w:cs="Courier New"/>
      <w:lang w:val="lt-LT"/>
    </w:rPr>
  </w:style>
  <w:style w:type="character" w:customStyle="1" w:styleId="FootnoteTextChar">
    <w:name w:val="Footnote Text Char"/>
    <w:basedOn w:val="DefaultParagraphFont"/>
    <w:link w:val="FootnoteText"/>
    <w:semiHidden/>
    <w:locked/>
    <w:rsid w:val="001C6682"/>
    <w:rPr>
      <w:rFonts w:ascii="Times New Roman" w:eastAsia="Times New Roman" w:hAnsi="Times New Roman" w:cs="Times New Roman"/>
      <w:sz w:val="20"/>
      <w:szCs w:val="20"/>
      <w:lang w:val="lt-LT"/>
    </w:rPr>
  </w:style>
  <w:style w:type="character" w:customStyle="1" w:styleId="AntratsDiagrama1">
    <w:name w:val="Antraštės Diagrama1"/>
    <w:basedOn w:val="DefaultParagraphFont"/>
    <w:semiHidden/>
    <w:locked/>
    <w:rsid w:val="001C6682"/>
    <w:rPr>
      <w:rFonts w:ascii="Times New Roman" w:eastAsia="Times New Roman" w:hAnsi="Times New Roman" w:cs="Times New Roman"/>
      <w:sz w:val="24"/>
      <w:szCs w:val="20"/>
      <w:lang w:val="lt-LT" w:eastAsia="lt-LT"/>
    </w:rPr>
  </w:style>
  <w:style w:type="character" w:customStyle="1" w:styleId="PoratDiagrama1">
    <w:name w:val="Poraštė Diagrama1"/>
    <w:basedOn w:val="DefaultParagraphFont"/>
    <w:semiHidden/>
    <w:locked/>
    <w:rsid w:val="001C6682"/>
    <w:rPr>
      <w:rFonts w:ascii="Times New Roman" w:eastAsia="Times New Roman" w:hAnsi="Times New Roman" w:cs="Times New Roman"/>
      <w:sz w:val="24"/>
      <w:szCs w:val="20"/>
      <w:lang w:val="lt-LT" w:eastAsia="lt-LT"/>
    </w:rPr>
  </w:style>
  <w:style w:type="character" w:customStyle="1" w:styleId="PavadinimasDiagrama1">
    <w:name w:val="Pavadinimas Diagrama1"/>
    <w:rsid w:val="001C6682"/>
    <w:rPr>
      <w:rFonts w:ascii="Arial" w:eastAsia="Times New Roman" w:hAnsi="Arial" w:cs="Times New Roman" w:hint="default"/>
      <w:b/>
      <w:bCs w:val="0"/>
      <w:sz w:val="24"/>
      <w:szCs w:val="20"/>
    </w:rPr>
  </w:style>
  <w:style w:type="character" w:customStyle="1" w:styleId="BodyTextChar">
    <w:name w:val="Body Text Char"/>
    <w:aliases w:val=" Char Char,Char Char"/>
    <w:basedOn w:val="DefaultParagraphFont"/>
    <w:link w:val="BodyText"/>
    <w:semiHidden/>
    <w:locked/>
    <w:rsid w:val="001C6682"/>
    <w:rPr>
      <w:rFonts w:ascii="TimesLT" w:eastAsia="Times New Roman" w:hAnsi="TimesLT" w:cs="Times New Roman"/>
    </w:rPr>
  </w:style>
  <w:style w:type="character" w:customStyle="1" w:styleId="BodyTextIndentChar">
    <w:name w:val="Body Text Indent Char"/>
    <w:basedOn w:val="DefaultParagraphFont"/>
    <w:link w:val="BodyTextIndent"/>
    <w:semiHidden/>
    <w:locked/>
    <w:rsid w:val="001C6682"/>
    <w:rPr>
      <w:rFonts w:ascii="Times New Roman" w:eastAsia="Calibri" w:hAnsi="Times New Roman" w:cs="Times New Roman"/>
      <w:sz w:val="24"/>
      <w:lang w:val="lt-LT"/>
    </w:rPr>
  </w:style>
  <w:style w:type="character" w:customStyle="1" w:styleId="BodyTextFirstIndentChar">
    <w:name w:val="Body Text First Indent Char"/>
    <w:basedOn w:val="BodyTextChar"/>
    <w:link w:val="BodyTextFirstIndent"/>
    <w:semiHidden/>
    <w:locked/>
    <w:rsid w:val="001C6682"/>
    <w:rPr>
      <w:rFonts w:ascii="TimesLT" w:eastAsia="Times New Roman" w:hAnsi="TimesLT" w:cs="Times New Roman"/>
    </w:rPr>
  </w:style>
  <w:style w:type="character" w:customStyle="1" w:styleId="BodyText2Char">
    <w:name w:val="Body Text 2 Char"/>
    <w:basedOn w:val="DefaultParagraphFont"/>
    <w:link w:val="BodyText2"/>
    <w:semiHidden/>
    <w:locked/>
    <w:rsid w:val="001C6682"/>
    <w:rPr>
      <w:rFonts w:ascii="Times New Roman" w:eastAsia="Calibri" w:hAnsi="Times New Roman" w:cs="Times New Roman"/>
      <w:sz w:val="24"/>
      <w:lang w:val="lt-LT"/>
    </w:rPr>
  </w:style>
  <w:style w:type="character" w:customStyle="1" w:styleId="BodyText3Char">
    <w:name w:val="Body Text 3 Char"/>
    <w:basedOn w:val="DefaultParagraphFont"/>
    <w:link w:val="BodyText3"/>
    <w:semiHidden/>
    <w:locked/>
    <w:rsid w:val="001C6682"/>
    <w:rPr>
      <w:rFonts w:ascii="Times New Roman" w:eastAsia="Calibri" w:hAnsi="Times New Roman" w:cs="Times New Roman"/>
      <w:sz w:val="16"/>
      <w:szCs w:val="16"/>
      <w:lang w:val="lt-LT"/>
    </w:rPr>
  </w:style>
  <w:style w:type="character" w:customStyle="1" w:styleId="Pagrindiniotekstotrauka3Diagrama1">
    <w:name w:val="Pagrindinio teksto įtrauka 3 Diagrama1"/>
    <w:basedOn w:val="DefaultParagraphFont"/>
    <w:semiHidden/>
    <w:locked/>
    <w:rsid w:val="001C6682"/>
    <w:rPr>
      <w:rFonts w:ascii="Times New Roman" w:eastAsia="Calibri" w:hAnsi="Times New Roman" w:cs="Times New Roman"/>
      <w:sz w:val="20"/>
      <w:szCs w:val="20"/>
    </w:rPr>
  </w:style>
  <w:style w:type="character" w:customStyle="1" w:styleId="PlainTextChar1">
    <w:name w:val="Plain Text Char1"/>
    <w:basedOn w:val="DefaultParagraphFont"/>
    <w:link w:val="PlainText"/>
    <w:semiHidden/>
    <w:locked/>
    <w:rsid w:val="001C6682"/>
    <w:rPr>
      <w:rFonts w:ascii="Courier New" w:eastAsia="Calibri" w:hAnsi="Courier New" w:cs="Courier New"/>
      <w:sz w:val="20"/>
      <w:szCs w:val="20"/>
    </w:rPr>
  </w:style>
  <w:style w:type="character" w:customStyle="1" w:styleId="CommentSubjectChar1">
    <w:name w:val="Comment Subject Char1"/>
    <w:basedOn w:val="CommentTextChar"/>
    <w:link w:val="CommentSubject"/>
    <w:semiHidden/>
    <w:locked/>
    <w:rsid w:val="001C6682"/>
    <w:rPr>
      <w:rFonts w:ascii="Times New Roman" w:eastAsia="Calibri" w:hAnsi="Times New Roman" w:cs="Times New Roman"/>
      <w:sz w:val="28"/>
      <w:szCs w:val="20"/>
      <w:lang w:val="lt-LT" w:eastAsia="lt-LT"/>
    </w:rPr>
  </w:style>
  <w:style w:type="character" w:customStyle="1" w:styleId="BalloonTextChar1">
    <w:name w:val="Balloon Text Char1"/>
    <w:basedOn w:val="DefaultParagraphFont"/>
    <w:link w:val="BalloonText"/>
    <w:semiHidden/>
    <w:locked/>
    <w:rsid w:val="001C6682"/>
    <w:rPr>
      <w:rFonts w:ascii="Tahoma" w:eastAsia="Calibri" w:hAnsi="Tahoma" w:cs="Tahoma"/>
      <w:sz w:val="16"/>
      <w:szCs w:val="16"/>
    </w:rPr>
  </w:style>
  <w:style w:type="character" w:customStyle="1" w:styleId="BodytextChar0">
    <w:name w:val="Body text Char"/>
    <w:link w:val="Pagrindinistekstas2"/>
    <w:rsid w:val="001C6682"/>
    <w:rPr>
      <w:rFonts w:ascii="TimesLT" w:eastAsia="Times New Roman" w:hAnsi="TimesLT" w:hint="default"/>
      <w:lang w:val="en-US"/>
    </w:rPr>
  </w:style>
  <w:style w:type="character" w:customStyle="1" w:styleId="tblrowlbl1">
    <w:name w:val="tblrowlbl1"/>
    <w:rsid w:val="001C6682"/>
    <w:rPr>
      <w:rFonts w:ascii="Arial" w:hAnsi="Arial" w:cs="Arial" w:hint="default"/>
      <w:b/>
      <w:bCs/>
      <w:color w:val="000000"/>
      <w:sz w:val="18"/>
      <w:szCs w:val="18"/>
      <w:shd w:val="clear" w:color="auto" w:fill="FFFFFF"/>
    </w:rPr>
  </w:style>
  <w:style w:type="character" w:customStyle="1" w:styleId="parahead1">
    <w:name w:val="parahead1"/>
    <w:rsid w:val="001C6682"/>
    <w:rPr>
      <w:rFonts w:ascii="Verdana" w:hAnsi="Verdana" w:hint="default"/>
      <w:b/>
      <w:bCs/>
      <w:color w:val="000000"/>
      <w:sz w:val="17"/>
      <w:szCs w:val="17"/>
    </w:rPr>
  </w:style>
  <w:style w:type="character" w:customStyle="1" w:styleId="TitleHeader2CharChar">
    <w:name w:val="Title Header2 Char Char"/>
    <w:rsid w:val="001C6682"/>
    <w:rPr>
      <w:sz w:val="24"/>
      <w:lang w:val="lt-LT" w:eastAsia="lt-LT" w:bidi="ar-SA"/>
    </w:rPr>
  </w:style>
  <w:style w:type="character" w:customStyle="1" w:styleId="WW8Num3z3">
    <w:name w:val="WW8Num3z3"/>
    <w:rsid w:val="001C6682"/>
    <w:rPr>
      <w:rFonts w:ascii="Symbol" w:hAnsi="Symbol" w:hint="default"/>
    </w:rPr>
  </w:style>
  <w:style w:type="character" w:customStyle="1" w:styleId="apple-style-span">
    <w:name w:val="apple-style-span"/>
    <w:rsid w:val="001C6682"/>
  </w:style>
  <w:style w:type="character" w:customStyle="1" w:styleId="Bodytext9">
    <w:name w:val="Body text + 9"/>
    <w:rsid w:val="001C6682"/>
    <w:rPr>
      <w:rFonts w:ascii="Times New Roman" w:hAnsi="Times New Roman" w:cs="Times New Roman" w:hint="default"/>
      <w:b/>
      <w:bCs w:val="0"/>
      <w:strike w:val="0"/>
      <w:dstrike w:val="0"/>
      <w:color w:val="000000"/>
      <w:spacing w:val="0"/>
      <w:w w:val="100"/>
      <w:position w:val="0"/>
      <w:sz w:val="19"/>
      <w:u w:val="none" w:color="000000"/>
      <w:effect w:val="none"/>
      <w:shd w:val="clear" w:color="auto" w:fill="FFFFFF"/>
      <w:vertAlign w:val="baseline"/>
      <w:lang w:val="lt-LT"/>
    </w:rPr>
  </w:style>
  <w:style w:type="character" w:customStyle="1" w:styleId="DiagramaCharChar1">
    <w:name w:val="Diagrama Char Char1"/>
    <w:rsid w:val="001C6682"/>
    <w:rPr>
      <w:rFonts w:ascii="Courier New" w:hAnsi="Courier New" w:cs="Courier New" w:hint="default"/>
      <w:lang w:bidi="ar-SA"/>
    </w:rPr>
  </w:style>
  <w:style w:type="character" w:customStyle="1" w:styleId="HeaderChar1">
    <w:name w:val="Header Char1"/>
    <w:rsid w:val="001C6682"/>
    <w:rPr>
      <w:sz w:val="24"/>
      <w:szCs w:val="24"/>
    </w:rPr>
  </w:style>
  <w:style w:type="character" w:customStyle="1" w:styleId="FooterChar1">
    <w:name w:val="Footer Char1"/>
    <w:rsid w:val="001C6682"/>
    <w:rPr>
      <w:sz w:val="24"/>
      <w:szCs w:val="24"/>
      <w:lang w:eastAsia="en-US"/>
    </w:rPr>
  </w:style>
  <w:style w:type="character" w:customStyle="1" w:styleId="FontStyle95">
    <w:name w:val="Font Style95"/>
    <w:rsid w:val="001C6682"/>
    <w:rPr>
      <w:rFonts w:ascii="Times New Roman" w:hAnsi="Times New Roman" w:cs="Times New Roman" w:hint="default"/>
      <w:color w:val="000000"/>
      <w:sz w:val="20"/>
      <w:szCs w:val="20"/>
    </w:rPr>
  </w:style>
  <w:style w:type="character" w:customStyle="1" w:styleId="FontStyle96">
    <w:name w:val="Font Style96"/>
    <w:rsid w:val="001C6682"/>
    <w:rPr>
      <w:rFonts w:ascii="Times New Roman" w:hAnsi="Times New Roman" w:cs="Times New Roman" w:hint="default"/>
      <w:b/>
      <w:bCs/>
      <w:color w:val="000000"/>
      <w:sz w:val="22"/>
      <w:szCs w:val="22"/>
    </w:rPr>
  </w:style>
  <w:style w:type="character" w:customStyle="1" w:styleId="FontStyle90">
    <w:name w:val="Font Style90"/>
    <w:rsid w:val="001C6682"/>
    <w:rPr>
      <w:rFonts w:ascii="Times New Roman" w:hAnsi="Times New Roman" w:cs="Times New Roman" w:hint="default"/>
      <w:b/>
      <w:bCs/>
      <w:i/>
      <w:iCs/>
      <w:color w:val="000000"/>
      <w:sz w:val="20"/>
      <w:szCs w:val="20"/>
    </w:rPr>
  </w:style>
  <w:style w:type="character" w:customStyle="1" w:styleId="FontStyle91">
    <w:name w:val="Font Style91"/>
    <w:rsid w:val="001C6682"/>
    <w:rPr>
      <w:rFonts w:ascii="Times New Roman" w:hAnsi="Times New Roman" w:cs="Times New Roman" w:hint="default"/>
      <w:color w:val="000000"/>
      <w:sz w:val="20"/>
      <w:szCs w:val="20"/>
    </w:rPr>
  </w:style>
  <w:style w:type="character" w:customStyle="1" w:styleId="FontStyle92">
    <w:name w:val="Font Style92"/>
    <w:rsid w:val="001C6682"/>
    <w:rPr>
      <w:rFonts w:ascii="Times New Roman" w:hAnsi="Times New Roman" w:cs="Times New Roman" w:hint="default"/>
      <w:i/>
      <w:iCs/>
      <w:color w:val="000000"/>
      <w:sz w:val="20"/>
      <w:szCs w:val="20"/>
    </w:rPr>
  </w:style>
  <w:style w:type="character" w:customStyle="1" w:styleId="FontStyle93">
    <w:name w:val="Font Style93"/>
    <w:rsid w:val="001C6682"/>
    <w:rPr>
      <w:rFonts w:ascii="Times New Roman" w:hAnsi="Times New Roman" w:cs="Times New Roman" w:hint="default"/>
      <w:i/>
      <w:iCs/>
      <w:color w:val="000000"/>
      <w:sz w:val="12"/>
      <w:szCs w:val="12"/>
    </w:rPr>
  </w:style>
  <w:style w:type="character" w:customStyle="1" w:styleId="FontStyle94">
    <w:name w:val="Font Style94"/>
    <w:rsid w:val="001C6682"/>
    <w:rPr>
      <w:rFonts w:ascii="Times New Roman" w:hAnsi="Times New Roman" w:cs="Times New Roman" w:hint="default"/>
      <w:i/>
      <w:iCs/>
      <w:color w:val="000000"/>
      <w:sz w:val="20"/>
      <w:szCs w:val="20"/>
    </w:rPr>
  </w:style>
  <w:style w:type="character" w:customStyle="1" w:styleId="FontStyle97">
    <w:name w:val="Font Style97"/>
    <w:rsid w:val="001C6682"/>
    <w:rPr>
      <w:rFonts w:ascii="Times New Roman" w:hAnsi="Times New Roman" w:cs="Times New Roman" w:hint="default"/>
      <w:color w:val="000000"/>
      <w:sz w:val="22"/>
      <w:szCs w:val="22"/>
    </w:rPr>
  </w:style>
  <w:style w:type="character" w:customStyle="1" w:styleId="Numatytasispastraiposriftas1">
    <w:name w:val="Numatytasis pastraipos šriftas1"/>
    <w:rsid w:val="001C6682"/>
  </w:style>
  <w:style w:type="character" w:customStyle="1" w:styleId="Hipersaitas1">
    <w:name w:val="Hipersaitas1"/>
    <w:rsid w:val="001C6682"/>
    <w:rPr>
      <w:color w:val="0000FF"/>
      <w:u w:val="single" w:color="000000"/>
    </w:rPr>
  </w:style>
  <w:style w:type="numbering" w:customStyle="1" w:styleId="WWOutlineListStyle2">
    <w:name w:val="WW_OutlineListStyle_2"/>
    <w:rsid w:val="001C6682"/>
    <w:pPr>
      <w:numPr>
        <w:numId w:val="20"/>
      </w:numPr>
    </w:pPr>
  </w:style>
  <w:style w:type="numbering" w:customStyle="1" w:styleId="WWOutlineListStyle">
    <w:name w:val="WW_OutlineListStyle"/>
    <w:rsid w:val="001C6682"/>
    <w:pPr>
      <w:numPr>
        <w:numId w:val="26"/>
      </w:numPr>
    </w:pPr>
  </w:style>
  <w:style w:type="numbering" w:customStyle="1" w:styleId="WWOutlineListStyle1">
    <w:name w:val="WW_OutlineListStyle_1"/>
    <w:rsid w:val="001C6682"/>
    <w:pPr>
      <w:numPr>
        <w:numId w:val="27"/>
      </w:numPr>
    </w:pPr>
  </w:style>
  <w:style w:type="character" w:customStyle="1" w:styleId="BodyTextIndent3Char">
    <w:name w:val="Body Text Indent 3 Char"/>
    <w:uiPriority w:val="99"/>
    <w:semiHidden/>
    <w:rsid w:val="004D6F18"/>
    <w:rPr>
      <w:rFonts w:ascii="Times New Roman" w:eastAsia="Calibri" w:hAnsi="Times New Roman" w:cs="Times New Roman"/>
      <w:sz w:val="16"/>
      <w:szCs w:val="16"/>
      <w:lang w:val="lt-LT"/>
    </w:rPr>
  </w:style>
  <w:style w:type="character" w:customStyle="1" w:styleId="PlainTextChar">
    <w:name w:val="Plain Text Char"/>
    <w:uiPriority w:val="99"/>
    <w:semiHidden/>
    <w:rsid w:val="004D6F18"/>
    <w:rPr>
      <w:rFonts w:ascii="Consolas" w:eastAsia="Calibri" w:hAnsi="Consolas" w:cs="Times New Roman"/>
      <w:sz w:val="21"/>
      <w:szCs w:val="21"/>
      <w:lang w:val="lt-LT"/>
    </w:rPr>
  </w:style>
  <w:style w:type="character" w:customStyle="1" w:styleId="CommentSubjectChar">
    <w:name w:val="Comment Subject Char"/>
    <w:uiPriority w:val="99"/>
    <w:semiHidden/>
    <w:rsid w:val="004D6F18"/>
    <w:rPr>
      <w:rFonts w:ascii="Times New Roman" w:eastAsia="Calibri" w:hAnsi="Times New Roman" w:cs="Times New Roman"/>
      <w:b/>
      <w:bCs/>
      <w:sz w:val="20"/>
      <w:szCs w:val="20"/>
      <w:lang w:val="lt-LT"/>
    </w:rPr>
  </w:style>
  <w:style w:type="character" w:customStyle="1" w:styleId="BalloonTextChar">
    <w:name w:val="Balloon Text Char"/>
    <w:uiPriority w:val="99"/>
    <w:semiHidden/>
    <w:rsid w:val="004D6F18"/>
    <w:rPr>
      <w:rFonts w:ascii="Tahoma" w:eastAsia="Calibri" w:hAnsi="Tahoma" w:cs="Tahoma"/>
      <w:sz w:val="16"/>
      <w:szCs w:val="16"/>
      <w:lang w:val="lt-LT"/>
    </w:rPr>
  </w:style>
  <w:style w:type="paragraph" w:customStyle="1" w:styleId="Pagrindinistekstas2">
    <w:name w:val="Pagrindinis tekstas2"/>
    <w:link w:val="BodytextChar0"/>
    <w:uiPriority w:val="99"/>
    <w:rsid w:val="004D6F18"/>
    <w:pPr>
      <w:snapToGrid w:val="0"/>
      <w:spacing w:after="0" w:line="240" w:lineRule="auto"/>
      <w:ind w:firstLine="312"/>
      <w:jc w:val="both"/>
    </w:pPr>
    <w:rPr>
      <w:rFonts w:ascii="TimesLT" w:eastAsia="Times New Roman" w:hAnsi="TimesLT"/>
    </w:rPr>
  </w:style>
  <w:style w:type="character" w:styleId="CommentReference">
    <w:name w:val="annotation reference"/>
    <w:semiHidden/>
    <w:unhideWhenUsed/>
    <w:rsid w:val="004D6F18"/>
    <w:rPr>
      <w:sz w:val="16"/>
      <w:szCs w:val="16"/>
    </w:rPr>
  </w:style>
  <w:style w:type="paragraph" w:customStyle="1" w:styleId="CharChar8DiagramaDiagramaCharCharDiagramaDiagrama3">
    <w:name w:val="Char Char8 Diagrama Diagrama Char Char Diagrama Diagrama"/>
    <w:basedOn w:val="Normal"/>
    <w:semiHidden/>
    <w:rsid w:val="004D6F18"/>
    <w:pPr>
      <w:spacing w:after="160" w:line="240" w:lineRule="exact"/>
    </w:pPr>
    <w:rPr>
      <w:rFonts w:ascii="Verdana" w:eastAsia="Times New Roman" w:hAnsi="Verdana" w:cs="Verdana"/>
      <w:sz w:val="20"/>
      <w:szCs w:val="20"/>
      <w:lang w:val="lt-LT"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D6F18"/>
    <w:pPr>
      <w:spacing w:after="160" w:line="240" w:lineRule="exact"/>
    </w:pPr>
    <w:rPr>
      <w:rFonts w:ascii="Verdana" w:eastAsia="Times New Roman" w:hAnsi="Verdana" w:cs="Verdana"/>
      <w:sz w:val="20"/>
      <w:szCs w:val="20"/>
      <w:lang w:val="lt-LT" w:eastAsia="lt-LT"/>
    </w:rPr>
  </w:style>
  <w:style w:type="paragraph" w:styleId="List">
    <w:name w:val="List"/>
    <w:basedOn w:val="Normal"/>
    <w:rsid w:val="004D6F18"/>
    <w:pPr>
      <w:ind w:left="283" w:hanging="283"/>
    </w:pPr>
    <w:rPr>
      <w:rFonts w:ascii="Times New Roman" w:eastAsia="Calibri" w:hAnsi="Times New Roman" w:cs="Times New Roman"/>
      <w:sz w:val="24"/>
      <w:lang w:val="lt-LT"/>
    </w:rPr>
  </w:style>
  <w:style w:type="character" w:styleId="PageNumber">
    <w:name w:val="page number"/>
    <w:basedOn w:val="DefaultParagraphFont"/>
    <w:rsid w:val="004D6F18"/>
  </w:style>
  <w:style w:type="paragraph" w:customStyle="1" w:styleId="DiagramaDiagrama8">
    <w:name w:val="Diagrama Diagrama8"/>
    <w:basedOn w:val="Normal"/>
    <w:semiHidden/>
    <w:rsid w:val="004D6F18"/>
    <w:pPr>
      <w:spacing w:after="160" w:line="240" w:lineRule="exact"/>
    </w:pPr>
    <w:rPr>
      <w:rFonts w:ascii="Verdana" w:eastAsia="Times New Roman" w:hAnsi="Verdana" w:cs="Verdana"/>
      <w:sz w:val="20"/>
      <w:szCs w:val="20"/>
      <w:lang w:val="lt-LT" w:eastAsia="lt-LT"/>
    </w:rPr>
  </w:style>
  <w:style w:type="paragraph" w:customStyle="1" w:styleId="DiagramaDiagramaCharChar">
    <w:name w:val="Diagrama Diagrama Char Char"/>
    <w:basedOn w:val="Normal"/>
    <w:semiHidden/>
    <w:rsid w:val="004D6F18"/>
    <w:pPr>
      <w:spacing w:after="160" w:line="240" w:lineRule="exact"/>
    </w:pPr>
    <w:rPr>
      <w:rFonts w:ascii="Verdana" w:eastAsia="Times New Roman" w:hAnsi="Verdana" w:cs="Verdana"/>
      <w:sz w:val="20"/>
      <w:szCs w:val="20"/>
      <w:lang w:val="lt-LT" w:eastAsia="lt-LT"/>
    </w:rPr>
  </w:style>
  <w:style w:type="paragraph" w:styleId="EnvelopeReturn">
    <w:name w:val="envelope return"/>
    <w:basedOn w:val="Normal"/>
    <w:rsid w:val="004D6F18"/>
    <w:pPr>
      <w:overflowPunct w:val="0"/>
      <w:autoSpaceDE w:val="0"/>
      <w:autoSpaceDN w:val="0"/>
      <w:adjustRightInd w:val="0"/>
      <w:spacing w:after="0" w:line="240" w:lineRule="auto"/>
      <w:textAlignment w:val="baseline"/>
    </w:pPr>
    <w:rPr>
      <w:rFonts w:ascii="NTCourierVK/Cyrillic" w:eastAsia="Times New Roman" w:hAnsi="NTCourierVK/Cyrillic" w:cs="Times New Roman"/>
      <w:sz w:val="20"/>
      <w:szCs w:val="20"/>
      <w:lang w:eastAsia="lt-LT"/>
    </w:rPr>
  </w:style>
  <w:style w:type="paragraph" w:styleId="NoSpacing">
    <w:name w:val="No Spacing"/>
    <w:link w:val="NoSpacingChar"/>
    <w:uiPriority w:val="1"/>
    <w:qFormat/>
    <w:rsid w:val="004D6F18"/>
    <w:pPr>
      <w:spacing w:after="0" w:line="240" w:lineRule="auto"/>
    </w:pPr>
    <w:rPr>
      <w:rFonts w:ascii="Calibri" w:eastAsia="Times New Roman" w:hAnsi="Calibri" w:cs="Times New Roman"/>
    </w:rPr>
  </w:style>
  <w:style w:type="character" w:customStyle="1" w:styleId="NoSpacingChar">
    <w:name w:val="No Spacing Char"/>
    <w:link w:val="NoSpacing"/>
    <w:rsid w:val="004D6F18"/>
    <w:rPr>
      <w:rFonts w:ascii="Calibri" w:eastAsia="Times New Roman" w:hAnsi="Calibri" w:cs="Times New Roman"/>
    </w:rPr>
  </w:style>
  <w:style w:type="paragraph" w:styleId="EndnoteText">
    <w:name w:val="endnote text"/>
    <w:basedOn w:val="Normal"/>
    <w:link w:val="EndnoteTextChar"/>
    <w:uiPriority w:val="99"/>
    <w:unhideWhenUsed/>
    <w:rsid w:val="004D6F18"/>
    <w:pPr>
      <w:spacing w:after="0" w:line="240" w:lineRule="auto"/>
    </w:pPr>
    <w:rPr>
      <w:rFonts w:ascii="Times New Roman" w:eastAsia="Calibri" w:hAnsi="Times New Roman" w:cs="Times New Roman"/>
      <w:sz w:val="20"/>
      <w:szCs w:val="20"/>
      <w:lang w:val="x-none"/>
    </w:rPr>
  </w:style>
  <w:style w:type="character" w:customStyle="1" w:styleId="EndnoteTextChar">
    <w:name w:val="Endnote Text Char"/>
    <w:basedOn w:val="DefaultParagraphFont"/>
    <w:link w:val="EndnoteText"/>
    <w:uiPriority w:val="99"/>
    <w:rsid w:val="004D6F18"/>
    <w:rPr>
      <w:rFonts w:ascii="Times New Roman" w:eastAsia="Calibri" w:hAnsi="Times New Roman" w:cs="Times New Roman"/>
      <w:sz w:val="20"/>
      <w:szCs w:val="20"/>
      <w:lang w:val="x-none"/>
    </w:rPr>
  </w:style>
  <w:style w:type="character" w:styleId="EndnoteReference">
    <w:name w:val="endnote reference"/>
    <w:uiPriority w:val="99"/>
    <w:unhideWhenUsed/>
    <w:rsid w:val="004D6F18"/>
    <w:rPr>
      <w:vertAlign w:val="superscript"/>
    </w:rPr>
  </w:style>
  <w:style w:type="paragraph" w:styleId="NormalWeb">
    <w:name w:val="Normal (Web)"/>
    <w:basedOn w:val="Normal"/>
    <w:uiPriority w:val="99"/>
    <w:unhideWhenUsed/>
    <w:rsid w:val="004D6F18"/>
    <w:pPr>
      <w:spacing w:before="100" w:beforeAutospacing="1" w:after="119" w:line="240" w:lineRule="auto"/>
    </w:pPr>
    <w:rPr>
      <w:rFonts w:ascii="Times New Roman" w:eastAsia="Times New Roman" w:hAnsi="Times New Roman" w:cs="Times New Roman"/>
      <w:sz w:val="24"/>
      <w:szCs w:val="24"/>
      <w:lang w:val="lt-LT" w:eastAsia="lt-LT"/>
    </w:rPr>
  </w:style>
  <w:style w:type="character" w:customStyle="1" w:styleId="WW8Num1z0">
    <w:name w:val="WW8Num1z0"/>
    <w:rsid w:val="004D6F18"/>
  </w:style>
  <w:style w:type="character" w:customStyle="1" w:styleId="WW8Num1z1">
    <w:name w:val="WW8Num1z1"/>
    <w:rsid w:val="004D6F18"/>
  </w:style>
  <w:style w:type="character" w:customStyle="1" w:styleId="WW8Num1z2">
    <w:name w:val="WW8Num1z2"/>
    <w:rsid w:val="004D6F18"/>
  </w:style>
  <w:style w:type="character" w:customStyle="1" w:styleId="WW8Num1z3">
    <w:name w:val="WW8Num1z3"/>
    <w:rsid w:val="004D6F18"/>
  </w:style>
  <w:style w:type="character" w:customStyle="1" w:styleId="WW8Num1z4">
    <w:name w:val="WW8Num1z4"/>
    <w:rsid w:val="004D6F18"/>
  </w:style>
  <w:style w:type="character" w:customStyle="1" w:styleId="WW8Num1z5">
    <w:name w:val="WW8Num1z5"/>
    <w:rsid w:val="004D6F18"/>
  </w:style>
  <w:style w:type="character" w:customStyle="1" w:styleId="WW8Num1z6">
    <w:name w:val="WW8Num1z6"/>
    <w:rsid w:val="004D6F18"/>
  </w:style>
  <w:style w:type="character" w:customStyle="1" w:styleId="WW8Num1z7">
    <w:name w:val="WW8Num1z7"/>
    <w:rsid w:val="004D6F18"/>
  </w:style>
  <w:style w:type="character" w:customStyle="1" w:styleId="WW8Num1z8">
    <w:name w:val="WW8Num1z8"/>
    <w:rsid w:val="004D6F18"/>
  </w:style>
  <w:style w:type="character" w:customStyle="1" w:styleId="WW8Num2z0">
    <w:name w:val="WW8Num2z0"/>
    <w:rsid w:val="004D6F18"/>
  </w:style>
  <w:style w:type="character" w:customStyle="1" w:styleId="WW8Num2z1">
    <w:name w:val="WW8Num2z1"/>
    <w:rsid w:val="004D6F18"/>
  </w:style>
  <w:style w:type="character" w:customStyle="1" w:styleId="WW8Num2z2">
    <w:name w:val="WW8Num2z2"/>
    <w:rsid w:val="004D6F18"/>
  </w:style>
  <w:style w:type="character" w:customStyle="1" w:styleId="WW8Num2z3">
    <w:name w:val="WW8Num2z3"/>
    <w:rsid w:val="004D6F18"/>
  </w:style>
  <w:style w:type="character" w:customStyle="1" w:styleId="WW8Num2z4">
    <w:name w:val="WW8Num2z4"/>
    <w:rsid w:val="004D6F18"/>
  </w:style>
  <w:style w:type="character" w:customStyle="1" w:styleId="WW8Num2z5">
    <w:name w:val="WW8Num2z5"/>
    <w:rsid w:val="004D6F18"/>
  </w:style>
  <w:style w:type="character" w:customStyle="1" w:styleId="WW8Num2z6">
    <w:name w:val="WW8Num2z6"/>
    <w:rsid w:val="004D6F18"/>
  </w:style>
  <w:style w:type="character" w:customStyle="1" w:styleId="WW8Num2z7">
    <w:name w:val="WW8Num2z7"/>
    <w:rsid w:val="004D6F18"/>
  </w:style>
  <w:style w:type="character" w:customStyle="1" w:styleId="WW8Num2z8">
    <w:name w:val="WW8Num2z8"/>
    <w:rsid w:val="004D6F18"/>
  </w:style>
  <w:style w:type="character" w:customStyle="1" w:styleId="WW-DefaultParagraphFont">
    <w:name w:val="WW-Default Paragraph Font"/>
    <w:rsid w:val="004D6F18"/>
  </w:style>
  <w:style w:type="character" w:customStyle="1" w:styleId="WW-DefaultParagraphFont1">
    <w:name w:val="WW-Default Paragraph Font1"/>
    <w:rsid w:val="004D6F18"/>
  </w:style>
  <w:style w:type="character" w:customStyle="1" w:styleId="WW8Num3z0">
    <w:name w:val="WW8Num3z0"/>
    <w:rsid w:val="004D6F18"/>
  </w:style>
  <w:style w:type="character" w:customStyle="1" w:styleId="WW8Num3z1">
    <w:name w:val="WW8Num3z1"/>
    <w:rsid w:val="004D6F18"/>
  </w:style>
  <w:style w:type="character" w:customStyle="1" w:styleId="WW8Num3z2">
    <w:name w:val="WW8Num3z2"/>
    <w:rsid w:val="004D6F18"/>
  </w:style>
  <w:style w:type="character" w:customStyle="1" w:styleId="WW-DefaultParagraphFont11">
    <w:name w:val="WW-Default Paragraph Font11"/>
    <w:rsid w:val="004D6F18"/>
  </w:style>
  <w:style w:type="character" w:customStyle="1" w:styleId="WW8Num3z4">
    <w:name w:val="WW8Num3z4"/>
    <w:rsid w:val="004D6F18"/>
  </w:style>
  <w:style w:type="character" w:customStyle="1" w:styleId="WW8Num3z5">
    <w:name w:val="WW8Num3z5"/>
    <w:rsid w:val="004D6F18"/>
  </w:style>
  <w:style w:type="character" w:customStyle="1" w:styleId="WW8Num3z6">
    <w:name w:val="WW8Num3z6"/>
    <w:rsid w:val="004D6F18"/>
  </w:style>
  <w:style w:type="character" w:customStyle="1" w:styleId="WW8Num3z7">
    <w:name w:val="WW8Num3z7"/>
    <w:rsid w:val="004D6F18"/>
  </w:style>
  <w:style w:type="character" w:customStyle="1" w:styleId="WW8Num3z8">
    <w:name w:val="WW8Num3z8"/>
    <w:rsid w:val="004D6F18"/>
  </w:style>
  <w:style w:type="character" w:customStyle="1" w:styleId="WW8Num4z0">
    <w:name w:val="WW8Num4z0"/>
    <w:rsid w:val="004D6F18"/>
  </w:style>
  <w:style w:type="character" w:customStyle="1" w:styleId="WW8Num4z1">
    <w:name w:val="WW8Num4z1"/>
    <w:rsid w:val="004D6F18"/>
  </w:style>
  <w:style w:type="character" w:customStyle="1" w:styleId="WW8Num4z2">
    <w:name w:val="WW8Num4z2"/>
    <w:rsid w:val="004D6F18"/>
  </w:style>
  <w:style w:type="character" w:customStyle="1" w:styleId="WW8Num4z3">
    <w:name w:val="WW8Num4z3"/>
    <w:rsid w:val="004D6F18"/>
  </w:style>
  <w:style w:type="character" w:customStyle="1" w:styleId="WW8Num4z4">
    <w:name w:val="WW8Num4z4"/>
    <w:rsid w:val="004D6F18"/>
  </w:style>
  <w:style w:type="character" w:customStyle="1" w:styleId="WW8Num4z5">
    <w:name w:val="WW8Num4z5"/>
    <w:rsid w:val="004D6F18"/>
  </w:style>
  <w:style w:type="character" w:customStyle="1" w:styleId="WW8Num4z6">
    <w:name w:val="WW8Num4z6"/>
    <w:rsid w:val="004D6F18"/>
  </w:style>
  <w:style w:type="character" w:customStyle="1" w:styleId="WW8Num4z7">
    <w:name w:val="WW8Num4z7"/>
    <w:rsid w:val="004D6F18"/>
  </w:style>
  <w:style w:type="character" w:customStyle="1" w:styleId="WW8Num4z8">
    <w:name w:val="WW8Num4z8"/>
    <w:rsid w:val="004D6F18"/>
  </w:style>
  <w:style w:type="character" w:customStyle="1" w:styleId="WW8Num5z0">
    <w:name w:val="WW8Num5z0"/>
    <w:rsid w:val="004D6F18"/>
  </w:style>
  <w:style w:type="character" w:customStyle="1" w:styleId="WW8Num5z1">
    <w:name w:val="WW8Num5z1"/>
    <w:rsid w:val="004D6F18"/>
  </w:style>
  <w:style w:type="character" w:customStyle="1" w:styleId="WW8Num5z2">
    <w:name w:val="WW8Num5z2"/>
    <w:rsid w:val="004D6F18"/>
  </w:style>
  <w:style w:type="character" w:customStyle="1" w:styleId="WW8Num5z3">
    <w:name w:val="WW8Num5z3"/>
    <w:rsid w:val="004D6F18"/>
  </w:style>
  <w:style w:type="character" w:customStyle="1" w:styleId="WW8Num5z4">
    <w:name w:val="WW8Num5z4"/>
    <w:rsid w:val="004D6F18"/>
  </w:style>
  <w:style w:type="character" w:customStyle="1" w:styleId="WW8Num5z5">
    <w:name w:val="WW8Num5z5"/>
    <w:rsid w:val="004D6F18"/>
  </w:style>
  <w:style w:type="character" w:customStyle="1" w:styleId="WW8Num5z6">
    <w:name w:val="WW8Num5z6"/>
    <w:rsid w:val="004D6F18"/>
  </w:style>
  <w:style w:type="character" w:customStyle="1" w:styleId="WW8Num5z7">
    <w:name w:val="WW8Num5z7"/>
    <w:rsid w:val="004D6F18"/>
  </w:style>
  <w:style w:type="character" w:customStyle="1" w:styleId="WW8Num5z8">
    <w:name w:val="WW8Num5z8"/>
    <w:rsid w:val="004D6F18"/>
  </w:style>
  <w:style w:type="character" w:customStyle="1" w:styleId="WW8Num6z0">
    <w:name w:val="WW8Num6z0"/>
    <w:rsid w:val="004D6F18"/>
  </w:style>
  <w:style w:type="character" w:customStyle="1" w:styleId="WW8Num6z1">
    <w:name w:val="WW8Num6z1"/>
    <w:rsid w:val="004D6F18"/>
  </w:style>
  <w:style w:type="character" w:customStyle="1" w:styleId="WW8Num6z2">
    <w:name w:val="WW8Num6z2"/>
    <w:rsid w:val="004D6F18"/>
  </w:style>
  <w:style w:type="character" w:customStyle="1" w:styleId="WW8Num6z3">
    <w:name w:val="WW8Num6z3"/>
    <w:rsid w:val="004D6F18"/>
  </w:style>
  <w:style w:type="character" w:customStyle="1" w:styleId="WW8Num6z4">
    <w:name w:val="WW8Num6z4"/>
    <w:rsid w:val="004D6F18"/>
  </w:style>
  <w:style w:type="character" w:customStyle="1" w:styleId="WW8Num6z5">
    <w:name w:val="WW8Num6z5"/>
    <w:rsid w:val="004D6F18"/>
  </w:style>
  <w:style w:type="character" w:customStyle="1" w:styleId="WW8Num6z6">
    <w:name w:val="WW8Num6z6"/>
    <w:rsid w:val="004D6F18"/>
  </w:style>
  <w:style w:type="character" w:customStyle="1" w:styleId="WW8Num6z7">
    <w:name w:val="WW8Num6z7"/>
    <w:rsid w:val="004D6F18"/>
  </w:style>
  <w:style w:type="character" w:customStyle="1" w:styleId="WW8Num6z8">
    <w:name w:val="WW8Num6z8"/>
    <w:rsid w:val="004D6F18"/>
  </w:style>
  <w:style w:type="character" w:customStyle="1" w:styleId="WW8Num7z0">
    <w:name w:val="WW8Num7z0"/>
    <w:rsid w:val="004D6F18"/>
  </w:style>
  <w:style w:type="character" w:customStyle="1" w:styleId="WW8Num7z1">
    <w:name w:val="WW8Num7z1"/>
    <w:rsid w:val="004D6F18"/>
  </w:style>
  <w:style w:type="character" w:customStyle="1" w:styleId="WW8Num7z2">
    <w:name w:val="WW8Num7z2"/>
    <w:rsid w:val="004D6F18"/>
  </w:style>
  <w:style w:type="character" w:customStyle="1" w:styleId="WW8Num7z3">
    <w:name w:val="WW8Num7z3"/>
    <w:rsid w:val="004D6F18"/>
  </w:style>
  <w:style w:type="character" w:customStyle="1" w:styleId="WW8Num7z4">
    <w:name w:val="WW8Num7z4"/>
    <w:rsid w:val="004D6F18"/>
  </w:style>
  <w:style w:type="character" w:customStyle="1" w:styleId="WW8Num7z5">
    <w:name w:val="WW8Num7z5"/>
    <w:rsid w:val="004D6F18"/>
  </w:style>
  <w:style w:type="character" w:customStyle="1" w:styleId="WW8Num7z6">
    <w:name w:val="WW8Num7z6"/>
    <w:rsid w:val="004D6F18"/>
  </w:style>
  <w:style w:type="character" w:customStyle="1" w:styleId="WW8Num7z7">
    <w:name w:val="WW8Num7z7"/>
    <w:rsid w:val="004D6F18"/>
  </w:style>
  <w:style w:type="character" w:customStyle="1" w:styleId="WW8Num7z8">
    <w:name w:val="WW8Num7z8"/>
    <w:rsid w:val="004D6F18"/>
  </w:style>
  <w:style w:type="character" w:customStyle="1" w:styleId="WW8Num8z0">
    <w:name w:val="WW8Num8z0"/>
    <w:rsid w:val="004D6F18"/>
  </w:style>
  <w:style w:type="character" w:customStyle="1" w:styleId="WW8Num8z1">
    <w:name w:val="WW8Num8z1"/>
    <w:rsid w:val="004D6F18"/>
  </w:style>
  <w:style w:type="character" w:customStyle="1" w:styleId="WW8Num8z2">
    <w:name w:val="WW8Num8z2"/>
    <w:rsid w:val="004D6F18"/>
  </w:style>
  <w:style w:type="character" w:customStyle="1" w:styleId="WW8Num8z3">
    <w:name w:val="WW8Num8z3"/>
    <w:rsid w:val="004D6F18"/>
  </w:style>
  <w:style w:type="character" w:customStyle="1" w:styleId="WW8Num8z4">
    <w:name w:val="WW8Num8z4"/>
    <w:rsid w:val="004D6F18"/>
  </w:style>
  <w:style w:type="character" w:customStyle="1" w:styleId="WW8Num8z5">
    <w:name w:val="WW8Num8z5"/>
    <w:rsid w:val="004D6F18"/>
  </w:style>
  <w:style w:type="character" w:customStyle="1" w:styleId="WW8Num8z6">
    <w:name w:val="WW8Num8z6"/>
    <w:rsid w:val="004D6F18"/>
  </w:style>
  <w:style w:type="character" w:customStyle="1" w:styleId="WW8Num8z7">
    <w:name w:val="WW8Num8z7"/>
    <w:rsid w:val="004D6F18"/>
  </w:style>
  <w:style w:type="character" w:customStyle="1" w:styleId="WW8Num8z8">
    <w:name w:val="WW8Num8z8"/>
    <w:rsid w:val="004D6F18"/>
  </w:style>
  <w:style w:type="character" w:customStyle="1" w:styleId="WW8Num9z0">
    <w:name w:val="WW8Num9z0"/>
    <w:rsid w:val="004D6F18"/>
  </w:style>
  <w:style w:type="character" w:customStyle="1" w:styleId="WW8Num9z1">
    <w:name w:val="WW8Num9z1"/>
    <w:rsid w:val="004D6F18"/>
  </w:style>
  <w:style w:type="character" w:customStyle="1" w:styleId="WW8Num9z2">
    <w:name w:val="WW8Num9z2"/>
    <w:rsid w:val="004D6F18"/>
  </w:style>
  <w:style w:type="character" w:customStyle="1" w:styleId="WW8Num9z3">
    <w:name w:val="WW8Num9z3"/>
    <w:rsid w:val="004D6F18"/>
  </w:style>
  <w:style w:type="character" w:customStyle="1" w:styleId="WW8Num9z4">
    <w:name w:val="WW8Num9z4"/>
    <w:rsid w:val="004D6F18"/>
  </w:style>
  <w:style w:type="character" w:customStyle="1" w:styleId="WW8Num9z5">
    <w:name w:val="WW8Num9z5"/>
    <w:rsid w:val="004D6F18"/>
  </w:style>
  <w:style w:type="character" w:customStyle="1" w:styleId="WW8Num9z6">
    <w:name w:val="WW8Num9z6"/>
    <w:rsid w:val="004D6F18"/>
  </w:style>
  <w:style w:type="character" w:customStyle="1" w:styleId="WW8Num9z7">
    <w:name w:val="WW8Num9z7"/>
    <w:rsid w:val="004D6F18"/>
  </w:style>
  <w:style w:type="character" w:customStyle="1" w:styleId="WW8Num9z8">
    <w:name w:val="WW8Num9z8"/>
    <w:rsid w:val="004D6F18"/>
  </w:style>
  <w:style w:type="character" w:customStyle="1" w:styleId="WW8Num10z0">
    <w:name w:val="WW8Num10z0"/>
    <w:rsid w:val="004D6F18"/>
  </w:style>
  <w:style w:type="character" w:customStyle="1" w:styleId="WW8Num10z1">
    <w:name w:val="WW8Num10z1"/>
    <w:rsid w:val="004D6F18"/>
  </w:style>
  <w:style w:type="character" w:customStyle="1" w:styleId="WW8Num10z2">
    <w:name w:val="WW8Num10z2"/>
    <w:rsid w:val="004D6F18"/>
  </w:style>
  <w:style w:type="character" w:customStyle="1" w:styleId="WW8Num10z3">
    <w:name w:val="WW8Num10z3"/>
    <w:rsid w:val="004D6F18"/>
  </w:style>
  <w:style w:type="character" w:customStyle="1" w:styleId="WW8Num10z4">
    <w:name w:val="WW8Num10z4"/>
    <w:rsid w:val="004D6F18"/>
  </w:style>
  <w:style w:type="character" w:customStyle="1" w:styleId="WW8Num10z5">
    <w:name w:val="WW8Num10z5"/>
    <w:rsid w:val="004D6F18"/>
  </w:style>
  <w:style w:type="character" w:customStyle="1" w:styleId="WW8Num10z6">
    <w:name w:val="WW8Num10z6"/>
    <w:rsid w:val="004D6F18"/>
  </w:style>
  <w:style w:type="character" w:customStyle="1" w:styleId="WW8Num10z7">
    <w:name w:val="WW8Num10z7"/>
    <w:rsid w:val="004D6F18"/>
  </w:style>
  <w:style w:type="character" w:customStyle="1" w:styleId="WW8Num10z8">
    <w:name w:val="WW8Num10z8"/>
    <w:rsid w:val="004D6F18"/>
  </w:style>
  <w:style w:type="character" w:customStyle="1" w:styleId="WW8Num11z0">
    <w:name w:val="WW8Num11z0"/>
    <w:rsid w:val="004D6F18"/>
    <w:rPr>
      <w:rFonts w:ascii="Symbol" w:hAnsi="Symbol" w:cs="Symbol"/>
    </w:rPr>
  </w:style>
  <w:style w:type="character" w:customStyle="1" w:styleId="WW8Num11z1">
    <w:name w:val="WW8Num11z1"/>
    <w:rsid w:val="004D6F18"/>
    <w:rPr>
      <w:rFonts w:ascii="Courier New" w:hAnsi="Courier New" w:cs="Courier New"/>
    </w:rPr>
  </w:style>
  <w:style w:type="character" w:customStyle="1" w:styleId="WW8Num11z2">
    <w:name w:val="WW8Num11z2"/>
    <w:rsid w:val="004D6F18"/>
    <w:rPr>
      <w:rFonts w:ascii="Wingdings" w:hAnsi="Wingdings" w:cs="Wingdings"/>
    </w:rPr>
  </w:style>
  <w:style w:type="character" w:customStyle="1" w:styleId="WW8Num12z0">
    <w:name w:val="WW8Num12z0"/>
    <w:rsid w:val="004D6F18"/>
  </w:style>
  <w:style w:type="character" w:customStyle="1" w:styleId="WW8Num12z1">
    <w:name w:val="WW8Num12z1"/>
    <w:rsid w:val="004D6F18"/>
  </w:style>
  <w:style w:type="character" w:customStyle="1" w:styleId="WW8Num12z2">
    <w:name w:val="WW8Num12z2"/>
    <w:rsid w:val="004D6F18"/>
  </w:style>
  <w:style w:type="character" w:customStyle="1" w:styleId="WW8Num12z3">
    <w:name w:val="WW8Num12z3"/>
    <w:rsid w:val="004D6F18"/>
  </w:style>
  <w:style w:type="character" w:customStyle="1" w:styleId="WW8Num12z4">
    <w:name w:val="WW8Num12z4"/>
    <w:rsid w:val="004D6F18"/>
  </w:style>
  <w:style w:type="character" w:customStyle="1" w:styleId="WW8Num12z5">
    <w:name w:val="WW8Num12z5"/>
    <w:rsid w:val="004D6F18"/>
  </w:style>
  <w:style w:type="character" w:customStyle="1" w:styleId="WW8Num12z6">
    <w:name w:val="WW8Num12z6"/>
    <w:rsid w:val="004D6F18"/>
  </w:style>
  <w:style w:type="character" w:customStyle="1" w:styleId="WW8Num12z7">
    <w:name w:val="WW8Num12z7"/>
    <w:rsid w:val="004D6F18"/>
  </w:style>
  <w:style w:type="character" w:customStyle="1" w:styleId="WW8Num12z8">
    <w:name w:val="WW8Num12z8"/>
    <w:rsid w:val="004D6F18"/>
  </w:style>
  <w:style w:type="character" w:customStyle="1" w:styleId="WW8Num13z0">
    <w:name w:val="WW8Num13z0"/>
    <w:rsid w:val="004D6F18"/>
    <w:rPr>
      <w:rFonts w:ascii="Symbol" w:hAnsi="Symbol" w:cs="Symbol"/>
    </w:rPr>
  </w:style>
  <w:style w:type="character" w:customStyle="1" w:styleId="WW8Num13z1">
    <w:name w:val="WW8Num13z1"/>
    <w:rsid w:val="004D6F18"/>
    <w:rPr>
      <w:rFonts w:ascii="Courier New" w:hAnsi="Courier New" w:cs="Courier New"/>
    </w:rPr>
  </w:style>
  <w:style w:type="character" w:customStyle="1" w:styleId="WW8Num13z2">
    <w:name w:val="WW8Num13z2"/>
    <w:rsid w:val="004D6F18"/>
    <w:rPr>
      <w:rFonts w:ascii="Wingdings" w:hAnsi="Wingdings" w:cs="Wingdings"/>
    </w:rPr>
  </w:style>
  <w:style w:type="character" w:customStyle="1" w:styleId="WW8Num14z0">
    <w:name w:val="WW8Num14z0"/>
    <w:rsid w:val="004D6F18"/>
  </w:style>
  <w:style w:type="character" w:customStyle="1" w:styleId="WW8Num14z1">
    <w:name w:val="WW8Num14z1"/>
    <w:rsid w:val="004D6F18"/>
  </w:style>
  <w:style w:type="character" w:customStyle="1" w:styleId="WW8Num14z2">
    <w:name w:val="WW8Num14z2"/>
    <w:rsid w:val="004D6F18"/>
  </w:style>
  <w:style w:type="character" w:customStyle="1" w:styleId="WW8Num14z3">
    <w:name w:val="WW8Num14z3"/>
    <w:rsid w:val="004D6F18"/>
  </w:style>
  <w:style w:type="character" w:customStyle="1" w:styleId="WW8Num14z4">
    <w:name w:val="WW8Num14z4"/>
    <w:rsid w:val="004D6F18"/>
  </w:style>
  <w:style w:type="character" w:customStyle="1" w:styleId="WW8Num14z5">
    <w:name w:val="WW8Num14z5"/>
    <w:rsid w:val="004D6F18"/>
  </w:style>
  <w:style w:type="character" w:customStyle="1" w:styleId="WW8Num14z6">
    <w:name w:val="WW8Num14z6"/>
    <w:rsid w:val="004D6F18"/>
  </w:style>
  <w:style w:type="character" w:customStyle="1" w:styleId="WW8Num14z7">
    <w:name w:val="WW8Num14z7"/>
    <w:rsid w:val="004D6F18"/>
  </w:style>
  <w:style w:type="character" w:customStyle="1" w:styleId="WW8Num14z8">
    <w:name w:val="WW8Num14z8"/>
    <w:rsid w:val="004D6F18"/>
  </w:style>
  <w:style w:type="character" w:customStyle="1" w:styleId="WW8Num15z0">
    <w:name w:val="WW8Num15z0"/>
    <w:rsid w:val="004D6F18"/>
  </w:style>
  <w:style w:type="character" w:customStyle="1" w:styleId="WW8Num15z1">
    <w:name w:val="WW8Num15z1"/>
    <w:rsid w:val="004D6F18"/>
  </w:style>
  <w:style w:type="character" w:customStyle="1" w:styleId="WW8Num15z2">
    <w:name w:val="WW8Num15z2"/>
    <w:rsid w:val="004D6F18"/>
  </w:style>
  <w:style w:type="character" w:customStyle="1" w:styleId="WW8Num15z3">
    <w:name w:val="WW8Num15z3"/>
    <w:rsid w:val="004D6F18"/>
  </w:style>
  <w:style w:type="character" w:customStyle="1" w:styleId="WW8Num15z4">
    <w:name w:val="WW8Num15z4"/>
    <w:rsid w:val="004D6F18"/>
  </w:style>
  <w:style w:type="character" w:customStyle="1" w:styleId="WW8Num15z5">
    <w:name w:val="WW8Num15z5"/>
    <w:rsid w:val="004D6F18"/>
  </w:style>
  <w:style w:type="character" w:customStyle="1" w:styleId="WW8Num15z6">
    <w:name w:val="WW8Num15z6"/>
    <w:rsid w:val="004D6F18"/>
  </w:style>
  <w:style w:type="character" w:customStyle="1" w:styleId="WW8Num15z7">
    <w:name w:val="WW8Num15z7"/>
    <w:rsid w:val="004D6F18"/>
  </w:style>
  <w:style w:type="character" w:customStyle="1" w:styleId="WW8Num15z8">
    <w:name w:val="WW8Num15z8"/>
    <w:rsid w:val="004D6F18"/>
  </w:style>
  <w:style w:type="character" w:customStyle="1" w:styleId="WW8Num16z0">
    <w:name w:val="WW8Num16z0"/>
    <w:rsid w:val="004D6F18"/>
  </w:style>
  <w:style w:type="character" w:customStyle="1" w:styleId="WW8Num16z1">
    <w:name w:val="WW8Num16z1"/>
    <w:rsid w:val="004D6F18"/>
  </w:style>
  <w:style w:type="character" w:customStyle="1" w:styleId="WW8Num16z2">
    <w:name w:val="WW8Num16z2"/>
    <w:rsid w:val="004D6F18"/>
  </w:style>
  <w:style w:type="character" w:customStyle="1" w:styleId="WW8Num16z3">
    <w:name w:val="WW8Num16z3"/>
    <w:rsid w:val="004D6F18"/>
  </w:style>
  <w:style w:type="character" w:customStyle="1" w:styleId="WW8Num16z4">
    <w:name w:val="WW8Num16z4"/>
    <w:rsid w:val="004D6F18"/>
  </w:style>
  <w:style w:type="character" w:customStyle="1" w:styleId="WW8Num16z5">
    <w:name w:val="WW8Num16z5"/>
    <w:rsid w:val="004D6F18"/>
  </w:style>
  <w:style w:type="character" w:customStyle="1" w:styleId="WW8Num16z6">
    <w:name w:val="WW8Num16z6"/>
    <w:rsid w:val="004D6F18"/>
  </w:style>
  <w:style w:type="character" w:customStyle="1" w:styleId="WW8Num16z7">
    <w:name w:val="WW8Num16z7"/>
    <w:rsid w:val="004D6F18"/>
  </w:style>
  <w:style w:type="character" w:customStyle="1" w:styleId="WW8Num16z8">
    <w:name w:val="WW8Num16z8"/>
    <w:rsid w:val="004D6F18"/>
  </w:style>
  <w:style w:type="character" w:customStyle="1" w:styleId="WW8Num17z0">
    <w:name w:val="WW8Num17z0"/>
    <w:rsid w:val="004D6F18"/>
  </w:style>
  <w:style w:type="character" w:customStyle="1" w:styleId="WW8Num17z1">
    <w:name w:val="WW8Num17z1"/>
    <w:rsid w:val="004D6F18"/>
  </w:style>
  <w:style w:type="character" w:customStyle="1" w:styleId="WW8Num17z2">
    <w:name w:val="WW8Num17z2"/>
    <w:rsid w:val="004D6F18"/>
  </w:style>
  <w:style w:type="character" w:customStyle="1" w:styleId="WW8Num17z3">
    <w:name w:val="WW8Num17z3"/>
    <w:rsid w:val="004D6F18"/>
  </w:style>
  <w:style w:type="character" w:customStyle="1" w:styleId="WW8Num17z4">
    <w:name w:val="WW8Num17z4"/>
    <w:rsid w:val="004D6F18"/>
  </w:style>
  <w:style w:type="character" w:customStyle="1" w:styleId="WW8Num17z5">
    <w:name w:val="WW8Num17z5"/>
    <w:rsid w:val="004D6F18"/>
  </w:style>
  <w:style w:type="character" w:customStyle="1" w:styleId="WW8Num17z6">
    <w:name w:val="WW8Num17z6"/>
    <w:rsid w:val="004D6F18"/>
  </w:style>
  <w:style w:type="character" w:customStyle="1" w:styleId="WW8Num17z7">
    <w:name w:val="WW8Num17z7"/>
    <w:rsid w:val="004D6F18"/>
  </w:style>
  <w:style w:type="character" w:customStyle="1" w:styleId="WW8Num17z8">
    <w:name w:val="WW8Num17z8"/>
    <w:rsid w:val="004D6F18"/>
  </w:style>
  <w:style w:type="character" w:customStyle="1" w:styleId="WW8Num18z0">
    <w:name w:val="WW8Num18z0"/>
    <w:rsid w:val="004D6F18"/>
  </w:style>
  <w:style w:type="character" w:customStyle="1" w:styleId="WW8Num18z1">
    <w:name w:val="WW8Num18z1"/>
    <w:rsid w:val="004D6F18"/>
  </w:style>
  <w:style w:type="character" w:customStyle="1" w:styleId="WW8Num18z2">
    <w:name w:val="WW8Num18z2"/>
    <w:rsid w:val="004D6F18"/>
  </w:style>
  <w:style w:type="character" w:customStyle="1" w:styleId="WW8Num18z3">
    <w:name w:val="WW8Num18z3"/>
    <w:rsid w:val="004D6F18"/>
  </w:style>
  <w:style w:type="character" w:customStyle="1" w:styleId="WW8Num18z4">
    <w:name w:val="WW8Num18z4"/>
    <w:rsid w:val="004D6F18"/>
  </w:style>
  <w:style w:type="character" w:customStyle="1" w:styleId="WW8Num18z5">
    <w:name w:val="WW8Num18z5"/>
    <w:rsid w:val="004D6F18"/>
  </w:style>
  <w:style w:type="character" w:customStyle="1" w:styleId="WW8Num18z6">
    <w:name w:val="WW8Num18z6"/>
    <w:rsid w:val="004D6F18"/>
  </w:style>
  <w:style w:type="character" w:customStyle="1" w:styleId="WW8Num18z7">
    <w:name w:val="WW8Num18z7"/>
    <w:rsid w:val="004D6F18"/>
  </w:style>
  <w:style w:type="character" w:customStyle="1" w:styleId="WW8Num18z8">
    <w:name w:val="WW8Num18z8"/>
    <w:rsid w:val="004D6F18"/>
  </w:style>
  <w:style w:type="character" w:customStyle="1" w:styleId="WW8Num19z0">
    <w:name w:val="WW8Num19z0"/>
    <w:rsid w:val="004D6F18"/>
    <w:rPr>
      <w:rFonts w:ascii="Symbol" w:hAnsi="Symbol" w:cs="Symbol"/>
    </w:rPr>
  </w:style>
  <w:style w:type="character" w:customStyle="1" w:styleId="WW8Num19z1">
    <w:name w:val="WW8Num19z1"/>
    <w:rsid w:val="004D6F18"/>
    <w:rPr>
      <w:rFonts w:ascii="Courier New" w:hAnsi="Courier New" w:cs="Courier New"/>
    </w:rPr>
  </w:style>
  <w:style w:type="character" w:customStyle="1" w:styleId="WW8Num19z2">
    <w:name w:val="WW8Num19z2"/>
    <w:rsid w:val="004D6F18"/>
    <w:rPr>
      <w:rFonts w:ascii="Wingdings" w:hAnsi="Wingdings" w:cs="Wingdings"/>
    </w:rPr>
  </w:style>
  <w:style w:type="character" w:customStyle="1" w:styleId="WW8Num20z0">
    <w:name w:val="WW8Num20z0"/>
    <w:rsid w:val="004D6F18"/>
  </w:style>
  <w:style w:type="character" w:customStyle="1" w:styleId="WW8Num20z1">
    <w:name w:val="WW8Num20z1"/>
    <w:rsid w:val="004D6F18"/>
  </w:style>
  <w:style w:type="character" w:customStyle="1" w:styleId="WW8Num20z2">
    <w:name w:val="WW8Num20z2"/>
    <w:rsid w:val="004D6F18"/>
  </w:style>
  <w:style w:type="character" w:customStyle="1" w:styleId="WW8Num20z3">
    <w:name w:val="WW8Num20z3"/>
    <w:rsid w:val="004D6F18"/>
  </w:style>
  <w:style w:type="character" w:customStyle="1" w:styleId="WW8Num20z4">
    <w:name w:val="WW8Num20z4"/>
    <w:rsid w:val="004D6F18"/>
  </w:style>
  <w:style w:type="character" w:customStyle="1" w:styleId="WW8Num20z5">
    <w:name w:val="WW8Num20z5"/>
    <w:rsid w:val="004D6F18"/>
  </w:style>
  <w:style w:type="character" w:customStyle="1" w:styleId="WW8Num20z6">
    <w:name w:val="WW8Num20z6"/>
    <w:rsid w:val="004D6F18"/>
  </w:style>
  <w:style w:type="character" w:customStyle="1" w:styleId="WW8Num20z7">
    <w:name w:val="WW8Num20z7"/>
    <w:rsid w:val="004D6F18"/>
  </w:style>
  <w:style w:type="character" w:customStyle="1" w:styleId="WW8Num20z8">
    <w:name w:val="WW8Num20z8"/>
    <w:rsid w:val="004D6F18"/>
  </w:style>
  <w:style w:type="character" w:customStyle="1" w:styleId="WW8Num21z0">
    <w:name w:val="WW8Num21z0"/>
    <w:rsid w:val="004D6F18"/>
  </w:style>
  <w:style w:type="character" w:customStyle="1" w:styleId="WW8Num21z1">
    <w:name w:val="WW8Num21z1"/>
    <w:rsid w:val="004D6F18"/>
  </w:style>
  <w:style w:type="character" w:customStyle="1" w:styleId="WW8Num21z2">
    <w:name w:val="WW8Num21z2"/>
    <w:rsid w:val="004D6F18"/>
  </w:style>
  <w:style w:type="character" w:customStyle="1" w:styleId="WW8Num21z3">
    <w:name w:val="WW8Num21z3"/>
    <w:rsid w:val="004D6F18"/>
  </w:style>
  <w:style w:type="character" w:customStyle="1" w:styleId="WW8Num21z4">
    <w:name w:val="WW8Num21z4"/>
    <w:rsid w:val="004D6F18"/>
  </w:style>
  <w:style w:type="character" w:customStyle="1" w:styleId="WW8Num21z5">
    <w:name w:val="WW8Num21z5"/>
    <w:rsid w:val="004D6F18"/>
  </w:style>
  <w:style w:type="character" w:customStyle="1" w:styleId="WW8Num21z6">
    <w:name w:val="WW8Num21z6"/>
    <w:rsid w:val="004D6F18"/>
  </w:style>
  <w:style w:type="character" w:customStyle="1" w:styleId="WW8Num21z7">
    <w:name w:val="WW8Num21z7"/>
    <w:rsid w:val="004D6F18"/>
  </w:style>
  <w:style w:type="character" w:customStyle="1" w:styleId="WW8Num21z8">
    <w:name w:val="WW8Num21z8"/>
    <w:rsid w:val="004D6F18"/>
  </w:style>
  <w:style w:type="character" w:customStyle="1" w:styleId="WW8Num22z0">
    <w:name w:val="WW8Num22z0"/>
    <w:rsid w:val="004D6F18"/>
  </w:style>
  <w:style w:type="character" w:customStyle="1" w:styleId="WW8Num22z1">
    <w:name w:val="WW8Num22z1"/>
    <w:rsid w:val="004D6F18"/>
  </w:style>
  <w:style w:type="character" w:customStyle="1" w:styleId="WW8Num22z2">
    <w:name w:val="WW8Num22z2"/>
    <w:rsid w:val="004D6F18"/>
  </w:style>
  <w:style w:type="character" w:customStyle="1" w:styleId="WW8Num22z3">
    <w:name w:val="WW8Num22z3"/>
    <w:rsid w:val="004D6F18"/>
  </w:style>
  <w:style w:type="character" w:customStyle="1" w:styleId="WW8Num22z4">
    <w:name w:val="WW8Num22z4"/>
    <w:rsid w:val="004D6F18"/>
  </w:style>
  <w:style w:type="character" w:customStyle="1" w:styleId="WW8Num22z5">
    <w:name w:val="WW8Num22z5"/>
    <w:rsid w:val="004D6F18"/>
  </w:style>
  <w:style w:type="character" w:customStyle="1" w:styleId="WW8Num22z6">
    <w:name w:val="WW8Num22z6"/>
    <w:rsid w:val="004D6F18"/>
  </w:style>
  <w:style w:type="character" w:customStyle="1" w:styleId="WW8Num22z7">
    <w:name w:val="WW8Num22z7"/>
    <w:rsid w:val="004D6F18"/>
  </w:style>
  <w:style w:type="character" w:customStyle="1" w:styleId="WW8Num22z8">
    <w:name w:val="WW8Num22z8"/>
    <w:rsid w:val="004D6F18"/>
  </w:style>
  <w:style w:type="character" w:customStyle="1" w:styleId="DiagramaDiagrama12">
    <w:name w:val="Diagrama Diagrama12"/>
    <w:rsid w:val="004D6F18"/>
  </w:style>
  <w:style w:type="character" w:customStyle="1" w:styleId="TitleHeader2DiagramaDiagrama1">
    <w:name w:val="Title Header2 Diagrama Diagrama1"/>
    <w:rsid w:val="004D6F18"/>
  </w:style>
  <w:style w:type="character" w:customStyle="1" w:styleId="SectionHeader3Diagrama1">
    <w:name w:val="Section Header3 Diagrama1"/>
    <w:rsid w:val="004D6F18"/>
  </w:style>
  <w:style w:type="character" w:customStyle="1" w:styleId="Sub-ClauseSub-paragraphDiagrama1">
    <w:name w:val="Sub-Clause Sub-paragraph Diagrama1"/>
    <w:rsid w:val="004D6F18"/>
  </w:style>
  <w:style w:type="character" w:customStyle="1" w:styleId="DiagramaDiagrama11">
    <w:name w:val="Diagrama Diagrama11"/>
    <w:rsid w:val="004D6F18"/>
  </w:style>
  <w:style w:type="character" w:customStyle="1" w:styleId="DiagramaDiagrama10">
    <w:name w:val="Diagrama Diagrama10"/>
    <w:rsid w:val="004D6F18"/>
  </w:style>
  <w:style w:type="character" w:customStyle="1" w:styleId="DiagramaDiagrama9">
    <w:name w:val="Diagrama Diagrama9"/>
    <w:rsid w:val="004D6F18"/>
  </w:style>
  <w:style w:type="character" w:customStyle="1" w:styleId="DiagramaDiagrama80">
    <w:name w:val="Diagrama Diagrama8"/>
    <w:rsid w:val="004D6F18"/>
  </w:style>
  <w:style w:type="character" w:customStyle="1" w:styleId="DiagramaDiagrama7">
    <w:name w:val="Diagrama Diagrama7"/>
    <w:rsid w:val="004D6F18"/>
  </w:style>
  <w:style w:type="character" w:customStyle="1" w:styleId="DiagramaDiagrama6">
    <w:name w:val="Diagrama Diagrama6"/>
    <w:rsid w:val="004D6F18"/>
  </w:style>
  <w:style w:type="character" w:customStyle="1" w:styleId="DiagramaDiagrama5">
    <w:name w:val="Diagrama Diagrama5"/>
    <w:rsid w:val="004D6F18"/>
  </w:style>
  <w:style w:type="character" w:customStyle="1" w:styleId="DiagramaDiagrama4">
    <w:name w:val="Diagrama Diagrama4"/>
    <w:rsid w:val="004D6F18"/>
  </w:style>
  <w:style w:type="character" w:customStyle="1" w:styleId="DiagramaDiagrama3">
    <w:name w:val="Diagrama Diagrama3"/>
    <w:rsid w:val="004D6F18"/>
  </w:style>
  <w:style w:type="character" w:customStyle="1" w:styleId="DiagramaDiagrama2">
    <w:name w:val="Diagrama Diagrama2"/>
    <w:rsid w:val="004D6F18"/>
  </w:style>
  <w:style w:type="character" w:customStyle="1" w:styleId="DiagramaDiagrama1">
    <w:name w:val="Diagrama Diagrama1"/>
    <w:rsid w:val="004D6F18"/>
    <w:rPr>
      <w:sz w:val="24"/>
    </w:rPr>
  </w:style>
  <w:style w:type="character" w:customStyle="1" w:styleId="DiagramaDiagrama">
    <w:name w:val="Diagrama Diagrama"/>
    <w:rsid w:val="004D6F18"/>
  </w:style>
  <w:style w:type="character" w:customStyle="1" w:styleId="CharDiagrama">
    <w:name w:val="Char Diagrama"/>
    <w:rsid w:val="004D6F18"/>
  </w:style>
  <w:style w:type="character" w:customStyle="1" w:styleId="color4">
    <w:name w:val="color4"/>
    <w:rsid w:val="004D6F18"/>
  </w:style>
  <w:style w:type="character" w:customStyle="1" w:styleId="TitleHeader2DiagramaDiagrama">
    <w:name w:val="Title Header2 Diagrama Diagrama"/>
    <w:rsid w:val="004D6F18"/>
  </w:style>
  <w:style w:type="character" w:customStyle="1" w:styleId="DiagramaDiagrama13">
    <w:name w:val="Diagrama Diagrama13"/>
    <w:rsid w:val="004D6F18"/>
  </w:style>
  <w:style w:type="character" w:customStyle="1" w:styleId="Bullets">
    <w:name w:val="Bullets"/>
    <w:rsid w:val="004D6F18"/>
  </w:style>
  <w:style w:type="paragraph" w:customStyle="1" w:styleId="Heading">
    <w:name w:val="Heading"/>
    <w:basedOn w:val="Normal"/>
    <w:next w:val="BodyText"/>
    <w:rsid w:val="004D6F18"/>
    <w:pPr>
      <w:suppressAutoHyphens/>
      <w:spacing w:after="0" w:line="240" w:lineRule="auto"/>
      <w:jc w:val="center"/>
    </w:pPr>
    <w:rPr>
      <w:rFonts w:ascii="Times New Roman" w:eastAsia="Times New Roman" w:hAnsi="Times New Roman" w:cs="Times New Roman"/>
      <w:sz w:val="20"/>
      <w:szCs w:val="20"/>
      <w:lang w:eastAsia="zh-CN"/>
    </w:rPr>
  </w:style>
  <w:style w:type="paragraph" w:styleId="Caption">
    <w:name w:val="caption"/>
    <w:basedOn w:val="Normal"/>
    <w:qFormat/>
    <w:rsid w:val="004D6F18"/>
    <w:pPr>
      <w:suppressLineNumbers/>
      <w:suppressAutoHyphens/>
      <w:spacing w:before="120" w:after="120"/>
    </w:pPr>
    <w:rPr>
      <w:rFonts w:ascii="Times New Roman" w:eastAsia="Times New Roman" w:hAnsi="Times New Roman" w:cs="Times New Roman"/>
      <w:sz w:val="20"/>
      <w:szCs w:val="20"/>
      <w:lang w:eastAsia="zh-CN"/>
    </w:rPr>
  </w:style>
  <w:style w:type="paragraph" w:customStyle="1" w:styleId="Index">
    <w:name w:val="Index"/>
    <w:basedOn w:val="Normal"/>
    <w:rsid w:val="004D6F18"/>
    <w:pPr>
      <w:suppressLineNumbers/>
      <w:suppressAutoHyphens/>
    </w:pPr>
    <w:rPr>
      <w:rFonts w:ascii="Times New Roman" w:eastAsia="Times New Roman" w:hAnsi="Times New Roman" w:cs="Mangal"/>
      <w:sz w:val="20"/>
      <w:szCs w:val="20"/>
      <w:lang w:eastAsia="zh-CN"/>
    </w:rPr>
  </w:style>
  <w:style w:type="paragraph" w:customStyle="1" w:styleId="Antrat1">
    <w:name w:val="Antraštė1"/>
    <w:basedOn w:val="Normal"/>
    <w:next w:val="BodyText"/>
    <w:rsid w:val="004D6F18"/>
    <w:pPr>
      <w:keepNext/>
      <w:suppressAutoHyphens/>
      <w:spacing w:before="240" w:after="120"/>
    </w:pPr>
    <w:rPr>
      <w:rFonts w:ascii="Times New Roman" w:eastAsia="Times New Roman" w:hAnsi="Times New Roman" w:cs="Times New Roman"/>
      <w:sz w:val="20"/>
      <w:szCs w:val="20"/>
      <w:lang w:eastAsia="zh-CN"/>
    </w:rPr>
  </w:style>
  <w:style w:type="paragraph" w:customStyle="1" w:styleId="Pavadinimas1">
    <w:name w:val="Pavadinimas1"/>
    <w:basedOn w:val="Normal"/>
    <w:rsid w:val="004D6F18"/>
    <w:pPr>
      <w:suppressLineNumbers/>
      <w:suppressAutoHyphens/>
      <w:spacing w:before="120" w:after="120"/>
    </w:pPr>
    <w:rPr>
      <w:rFonts w:ascii="Times New Roman" w:eastAsia="Times New Roman" w:hAnsi="Times New Roman" w:cs="Times New Roman"/>
      <w:sz w:val="20"/>
      <w:szCs w:val="20"/>
      <w:lang w:eastAsia="zh-CN"/>
    </w:rPr>
  </w:style>
  <w:style w:type="paragraph" w:customStyle="1" w:styleId="Rodykl">
    <w:name w:val="Rodyklė"/>
    <w:basedOn w:val="Normal"/>
    <w:rsid w:val="004D6F18"/>
    <w:pPr>
      <w:suppressLineNumbers/>
      <w:suppressAutoHyphens/>
    </w:pPr>
    <w:rPr>
      <w:rFonts w:ascii="Times New Roman" w:eastAsia="Times New Roman" w:hAnsi="Times New Roman" w:cs="Mangal"/>
      <w:sz w:val="20"/>
      <w:szCs w:val="20"/>
      <w:lang w:eastAsia="zh-CN"/>
    </w:rPr>
  </w:style>
  <w:style w:type="paragraph" w:customStyle="1" w:styleId="Komentarotekstas1">
    <w:name w:val="Komentaro tekstas1"/>
    <w:basedOn w:val="Normal"/>
    <w:rsid w:val="004D6F18"/>
    <w:pPr>
      <w:suppressAutoHyphens/>
    </w:pPr>
    <w:rPr>
      <w:rFonts w:ascii="Times New Roman" w:eastAsia="Times New Roman" w:hAnsi="Times New Roman" w:cs="Times New Roman"/>
      <w:sz w:val="20"/>
      <w:szCs w:val="20"/>
      <w:lang w:eastAsia="zh-CN"/>
    </w:rPr>
  </w:style>
  <w:style w:type="paragraph" w:customStyle="1" w:styleId="Pagrindiniotekstotrauka31">
    <w:name w:val="Pagrindinio teksto įtrauka 31"/>
    <w:basedOn w:val="Normal"/>
    <w:rsid w:val="004D6F18"/>
    <w:pPr>
      <w:suppressAutoHyphens/>
      <w:spacing w:after="0" w:line="240" w:lineRule="auto"/>
      <w:ind w:firstLine="2268"/>
      <w:jc w:val="both"/>
    </w:pPr>
    <w:rPr>
      <w:rFonts w:ascii="Times New Roman" w:eastAsia="Times New Roman" w:hAnsi="Times New Roman" w:cs="Times New Roman"/>
      <w:sz w:val="20"/>
      <w:szCs w:val="20"/>
      <w:lang w:eastAsia="zh-CN"/>
    </w:rPr>
  </w:style>
  <w:style w:type="paragraph" w:customStyle="1" w:styleId="Paprastasistekstas1">
    <w:name w:val="Paprastasis tekstas1"/>
    <w:basedOn w:val="Normal"/>
    <w:rsid w:val="004D6F18"/>
    <w:pPr>
      <w:suppressAutoHyphens/>
      <w:spacing w:after="0" w:line="240" w:lineRule="auto"/>
    </w:pPr>
    <w:rPr>
      <w:rFonts w:ascii="Courier New" w:eastAsia="Times New Roman" w:hAnsi="Courier New" w:cs="Courier New"/>
      <w:sz w:val="20"/>
      <w:szCs w:val="20"/>
      <w:lang w:eastAsia="zh-CN"/>
    </w:rPr>
  </w:style>
  <w:style w:type="paragraph" w:customStyle="1" w:styleId="Komentarotema1">
    <w:name w:val="Komentaro tema1"/>
    <w:basedOn w:val="Komentarotekstas1"/>
    <w:next w:val="Komentarotekstas1"/>
    <w:rsid w:val="004D6F18"/>
    <w:rPr>
      <w:sz w:val="24"/>
      <w:szCs w:val="22"/>
    </w:rPr>
  </w:style>
  <w:style w:type="paragraph" w:customStyle="1" w:styleId="Debesliotekstas1">
    <w:name w:val="Debesėlio tekstas1"/>
    <w:basedOn w:val="Normal"/>
    <w:rsid w:val="004D6F18"/>
    <w:pPr>
      <w:suppressAutoHyphens/>
    </w:pPr>
    <w:rPr>
      <w:rFonts w:ascii="Times New Roman" w:eastAsia="Times New Roman" w:hAnsi="Times New Roman" w:cs="Times New Roman"/>
      <w:sz w:val="20"/>
      <w:szCs w:val="20"/>
      <w:lang w:eastAsia="zh-CN"/>
    </w:rPr>
  </w:style>
  <w:style w:type="paragraph" w:customStyle="1" w:styleId="pavadinimas10">
    <w:name w:val="pavadinimas1"/>
    <w:basedOn w:val="Normal"/>
    <w:rsid w:val="004D6F18"/>
    <w:pPr>
      <w:suppressAutoHyphens/>
      <w:spacing w:before="280" w:after="280" w:line="240" w:lineRule="auto"/>
    </w:pPr>
    <w:rPr>
      <w:rFonts w:ascii="Times New Roman" w:eastAsia="Times New Roman" w:hAnsi="Times New Roman" w:cs="Times New Roman"/>
      <w:sz w:val="20"/>
      <w:szCs w:val="24"/>
      <w:lang w:eastAsia="zh-CN"/>
    </w:rPr>
  </w:style>
  <w:style w:type="paragraph" w:customStyle="1" w:styleId="lentacentr0">
    <w:name w:val="lentacentr"/>
    <w:basedOn w:val="Normal"/>
    <w:rsid w:val="004D6F18"/>
    <w:pPr>
      <w:suppressAutoHyphens/>
      <w:spacing w:before="280" w:after="280" w:line="240" w:lineRule="auto"/>
    </w:pPr>
    <w:rPr>
      <w:rFonts w:ascii="Times New Roman" w:eastAsia="Times New Roman" w:hAnsi="Times New Roman" w:cs="Times New Roman"/>
      <w:sz w:val="20"/>
      <w:szCs w:val="24"/>
      <w:lang w:eastAsia="zh-CN"/>
    </w:rPr>
  </w:style>
  <w:style w:type="paragraph" w:customStyle="1" w:styleId="DiagramaCharCharDiagrama">
    <w:name w:val="Diagrama Char Char Diagrama"/>
    <w:basedOn w:val="Normal"/>
    <w:rsid w:val="004D6F18"/>
    <w:pPr>
      <w:suppressAutoHyphens/>
      <w:spacing w:after="160" w:line="240" w:lineRule="exact"/>
    </w:pPr>
    <w:rPr>
      <w:rFonts w:ascii="Times New Roman" w:eastAsia="Times New Roman" w:hAnsi="Times New Roman" w:cs="Times New Roman"/>
      <w:sz w:val="20"/>
      <w:szCs w:val="20"/>
      <w:lang w:eastAsia="zh-CN"/>
    </w:rPr>
  </w:style>
  <w:style w:type="paragraph" w:customStyle="1" w:styleId="pavadinimas">
    <w:name w:val="pavadinimas"/>
    <w:basedOn w:val="Normal"/>
    <w:rsid w:val="004D6F18"/>
    <w:pPr>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istatymas">
    <w:name w:val="istatymas"/>
    <w:basedOn w:val="Normal"/>
    <w:rsid w:val="004D6F18"/>
    <w:pPr>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mazas0">
    <w:name w:val="mazas"/>
    <w:basedOn w:val="Normal"/>
    <w:rsid w:val="004D6F18"/>
    <w:pPr>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HTMLiankstoformatuotas1">
    <w:name w:val="HTML iš anksto formatuotas1"/>
    <w:basedOn w:val="Normal"/>
    <w:rsid w:val="004D6F18"/>
    <w:pPr>
      <w:suppressAutoHyphens/>
      <w:spacing w:after="0" w:line="240" w:lineRule="auto"/>
    </w:pPr>
    <w:rPr>
      <w:rFonts w:ascii="Times New Roman" w:eastAsia="Times New Roman" w:hAnsi="Times New Roman" w:cs="Times New Roman"/>
      <w:sz w:val="20"/>
      <w:szCs w:val="20"/>
      <w:lang w:eastAsia="zh-CN"/>
    </w:rPr>
  </w:style>
  <w:style w:type="paragraph" w:customStyle="1" w:styleId="WW-BodyText1">
    <w:name w:val="WW-Body Text1"/>
    <w:rsid w:val="004D6F18"/>
    <w:pPr>
      <w:suppressAutoHyphens/>
      <w:snapToGrid w:val="0"/>
      <w:spacing w:after="0" w:line="240" w:lineRule="auto"/>
      <w:ind w:firstLine="312"/>
      <w:jc w:val="both"/>
    </w:pPr>
    <w:rPr>
      <w:rFonts w:ascii="Times New Roman" w:eastAsia="Times New Roman" w:hAnsi="Times New Roman" w:cs="Times New Roman"/>
      <w:sz w:val="20"/>
      <w:szCs w:val="20"/>
      <w:lang w:eastAsia="zh-CN"/>
    </w:rPr>
  </w:style>
  <w:style w:type="paragraph" w:customStyle="1" w:styleId="prastasistinklapis">
    <w:name w:val="Įprastasis (tinklapis)"/>
    <w:basedOn w:val="Normal"/>
    <w:rsid w:val="004D6F18"/>
    <w:pPr>
      <w:suppressAutoHyphens/>
      <w:spacing w:before="100" w:after="10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4D6F18"/>
    <w:pPr>
      <w:widowControl/>
      <w:autoSpaceDN/>
      <w:jc w:val="center"/>
    </w:pPr>
    <w:rPr>
      <w:rFonts w:cs="Times New Roman"/>
      <w:b/>
      <w:bCs/>
      <w:sz w:val="20"/>
      <w:szCs w:val="24"/>
      <w:lang w:val="en-US" w:eastAsia="zh-CN"/>
    </w:rPr>
  </w:style>
  <w:style w:type="paragraph" w:customStyle="1" w:styleId="Lentelsturinys">
    <w:name w:val="Lentelės turinys"/>
    <w:basedOn w:val="Normal"/>
    <w:rsid w:val="004D6F18"/>
    <w:pPr>
      <w:suppressLineNumbers/>
      <w:suppressAutoHyphens/>
    </w:pPr>
    <w:rPr>
      <w:rFonts w:ascii="Times New Roman" w:eastAsia="Times New Roman" w:hAnsi="Times New Roman" w:cs="Times New Roman"/>
      <w:sz w:val="20"/>
      <w:szCs w:val="20"/>
      <w:lang w:eastAsia="zh-CN"/>
    </w:rPr>
  </w:style>
  <w:style w:type="paragraph" w:customStyle="1" w:styleId="Lentelsantrat">
    <w:name w:val="Lentelės antraštė"/>
    <w:basedOn w:val="Lentelsturinys"/>
    <w:qFormat/>
    <w:rsid w:val="004D6F18"/>
    <w:pPr>
      <w:jc w:val="center"/>
    </w:pPr>
    <w:rPr>
      <w:b/>
      <w:bCs/>
    </w:rPr>
  </w:style>
  <w:style w:type="paragraph" w:customStyle="1" w:styleId="Citatos">
    <w:name w:val="Citatos"/>
    <w:basedOn w:val="Normal"/>
    <w:rsid w:val="004D6F18"/>
    <w:pPr>
      <w:suppressAutoHyphens/>
      <w:spacing w:after="283"/>
      <w:ind w:left="567" w:right="567"/>
    </w:pPr>
    <w:rPr>
      <w:rFonts w:ascii="Times New Roman" w:eastAsia="Times New Roman" w:hAnsi="Times New Roman" w:cs="Times New Roman"/>
      <w:sz w:val="20"/>
      <w:szCs w:val="20"/>
      <w:lang w:eastAsia="zh-CN"/>
    </w:rPr>
  </w:style>
  <w:style w:type="paragraph" w:customStyle="1" w:styleId="Dokumentopavadinimas">
    <w:name w:val="Dokumento pavadinimas"/>
    <w:basedOn w:val="Antrat1"/>
    <w:next w:val="BodyText"/>
    <w:rsid w:val="004D6F1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2674">
      <w:bodyDiv w:val="1"/>
      <w:marLeft w:val="0"/>
      <w:marRight w:val="0"/>
      <w:marTop w:val="0"/>
      <w:marBottom w:val="0"/>
      <w:divBdr>
        <w:top w:val="none" w:sz="0" w:space="0" w:color="auto"/>
        <w:left w:val="none" w:sz="0" w:space="0" w:color="auto"/>
        <w:bottom w:val="none" w:sz="0" w:space="0" w:color="auto"/>
        <w:right w:val="none" w:sz="0" w:space="0" w:color="auto"/>
      </w:divBdr>
    </w:div>
    <w:div w:id="609822968">
      <w:bodyDiv w:val="1"/>
      <w:marLeft w:val="0"/>
      <w:marRight w:val="0"/>
      <w:marTop w:val="0"/>
      <w:marBottom w:val="0"/>
      <w:divBdr>
        <w:top w:val="none" w:sz="0" w:space="0" w:color="auto"/>
        <w:left w:val="none" w:sz="0" w:space="0" w:color="auto"/>
        <w:bottom w:val="none" w:sz="0" w:space="0" w:color="auto"/>
        <w:right w:val="none" w:sz="0" w:space="0" w:color="auto"/>
      </w:divBdr>
    </w:div>
    <w:div w:id="1128625518">
      <w:bodyDiv w:val="1"/>
      <w:marLeft w:val="0"/>
      <w:marRight w:val="0"/>
      <w:marTop w:val="0"/>
      <w:marBottom w:val="0"/>
      <w:divBdr>
        <w:top w:val="none" w:sz="0" w:space="0" w:color="auto"/>
        <w:left w:val="none" w:sz="0" w:space="0" w:color="auto"/>
        <w:bottom w:val="none" w:sz="0" w:space="0" w:color="auto"/>
        <w:right w:val="none" w:sz="0" w:space="0" w:color="auto"/>
      </w:divBdr>
    </w:div>
    <w:div w:id="1461729546">
      <w:bodyDiv w:val="1"/>
      <w:marLeft w:val="0"/>
      <w:marRight w:val="0"/>
      <w:marTop w:val="0"/>
      <w:marBottom w:val="0"/>
      <w:divBdr>
        <w:top w:val="none" w:sz="0" w:space="0" w:color="auto"/>
        <w:left w:val="none" w:sz="0" w:space="0" w:color="auto"/>
        <w:bottom w:val="none" w:sz="0" w:space="0" w:color="auto"/>
        <w:right w:val="none" w:sz="0" w:space="0" w:color="auto"/>
      </w:divBdr>
    </w:div>
    <w:div w:id="1585064308">
      <w:bodyDiv w:val="1"/>
      <w:marLeft w:val="0"/>
      <w:marRight w:val="0"/>
      <w:marTop w:val="0"/>
      <w:marBottom w:val="0"/>
      <w:divBdr>
        <w:top w:val="none" w:sz="0" w:space="0" w:color="auto"/>
        <w:left w:val="none" w:sz="0" w:space="0" w:color="auto"/>
        <w:bottom w:val="none" w:sz="0" w:space="0" w:color="auto"/>
        <w:right w:val="none" w:sz="0" w:space="0" w:color="auto"/>
      </w:divBdr>
    </w:div>
    <w:div w:id="1765563876">
      <w:bodyDiv w:val="1"/>
      <w:marLeft w:val="0"/>
      <w:marRight w:val="0"/>
      <w:marTop w:val="0"/>
      <w:marBottom w:val="0"/>
      <w:divBdr>
        <w:top w:val="none" w:sz="0" w:space="0" w:color="auto"/>
        <w:left w:val="none" w:sz="0" w:space="0" w:color="auto"/>
        <w:bottom w:val="none" w:sz="0" w:space="0" w:color="auto"/>
        <w:right w:val="none" w:sz="0" w:space="0" w:color="auto"/>
      </w:divBdr>
    </w:div>
    <w:div w:id="1805392775">
      <w:bodyDiv w:val="1"/>
      <w:marLeft w:val="0"/>
      <w:marRight w:val="0"/>
      <w:marTop w:val="0"/>
      <w:marBottom w:val="0"/>
      <w:divBdr>
        <w:top w:val="none" w:sz="0" w:space="0" w:color="auto"/>
        <w:left w:val="none" w:sz="0" w:space="0" w:color="auto"/>
        <w:bottom w:val="none" w:sz="0" w:space="0" w:color="auto"/>
        <w:right w:val="none" w:sz="0" w:space="0" w:color="auto"/>
      </w:divBdr>
    </w:div>
    <w:div w:id="1811441302">
      <w:bodyDiv w:val="1"/>
      <w:marLeft w:val="0"/>
      <w:marRight w:val="0"/>
      <w:marTop w:val="0"/>
      <w:marBottom w:val="0"/>
      <w:divBdr>
        <w:top w:val="none" w:sz="0" w:space="0" w:color="auto"/>
        <w:left w:val="none" w:sz="0" w:space="0" w:color="auto"/>
        <w:bottom w:val="none" w:sz="0" w:space="0" w:color="auto"/>
        <w:right w:val="none" w:sz="0" w:space="0" w:color="auto"/>
      </w:divBdr>
    </w:div>
    <w:div w:id="19226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l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AA22-7D6B-49F0-80E0-81120DC3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8916</Words>
  <Characters>5083</Characters>
  <Application>Microsoft Office Word</Application>
  <DocSecurity>4</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Remeikaite</dc:creator>
  <cp:lastModifiedBy>Egidijus Audenis</cp:lastModifiedBy>
  <cp:revision>2</cp:revision>
  <cp:lastPrinted>2016-03-22T11:10:00Z</cp:lastPrinted>
  <dcterms:created xsi:type="dcterms:W3CDTF">2016-06-06T09:17:00Z</dcterms:created>
  <dcterms:modified xsi:type="dcterms:W3CDTF">2016-06-06T09:17:00Z</dcterms:modified>
</cp:coreProperties>
</file>