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E3AC2" w14:textId="77777777" w:rsidR="003A594B" w:rsidRDefault="00000000">
      <w:pPr>
        <w:pStyle w:val="Bodytext20"/>
        <w:spacing w:after="0"/>
        <w:ind w:right="9480"/>
        <w:jc w:val="right"/>
        <w:rPr>
          <w:sz w:val="42"/>
          <w:szCs w:val="42"/>
        </w:rPr>
      </w:pPr>
      <w:r>
        <w:rPr>
          <w:b/>
          <w:bCs/>
          <w:sz w:val="42"/>
          <w:szCs w:val="42"/>
        </w:rPr>
        <w:t>UAB “IZKADA“</w:t>
      </w:r>
    </w:p>
    <w:p w14:paraId="44E105F5" w14:textId="77777777" w:rsidR="003A594B" w:rsidRDefault="00000000">
      <w:pPr>
        <w:pStyle w:val="Bodytext20"/>
        <w:spacing w:after="480"/>
        <w:ind w:firstLine="400"/>
      </w:pPr>
      <w:r>
        <w:t>UAB Izkada, Lentvario g. 3, LT-02300, Vilnius, Lietuva. Tei. (8-5) 264 28 37. Faks. (8-5) 264 25 44</w:t>
      </w:r>
    </w:p>
    <w:p w14:paraId="07AE6DE9" w14:textId="77777777" w:rsidR="003A594B" w:rsidRDefault="00000000">
      <w:pPr>
        <w:pStyle w:val="Bodytext20"/>
        <w:spacing w:after="540"/>
        <w:jc w:val="center"/>
      </w:pPr>
      <w:r>
        <w:t>Reg. Nr. 066342 ]m. kodas 226077340. PVM kodas LT260773416</w:t>
      </w:r>
    </w:p>
    <w:p w14:paraId="49BB3852" w14:textId="77777777" w:rsidR="003A594B" w:rsidRDefault="00000000">
      <w:pPr>
        <w:pStyle w:val="Bodytext20"/>
        <w:spacing w:after="0" w:line="252" w:lineRule="auto"/>
        <w:rPr>
          <w:sz w:val="48"/>
          <w:szCs w:val="48"/>
        </w:rPr>
      </w:pPr>
      <w:r>
        <w:rPr>
          <w:sz w:val="48"/>
          <w:szCs w:val="48"/>
          <w:u w:val="single"/>
        </w:rPr>
        <w:t>Priešgaisrinės apsaugos</w:t>
      </w:r>
      <w:r>
        <w:rPr>
          <w:sz w:val="48"/>
          <w:szCs w:val="48"/>
        </w:rPr>
        <w:t xml:space="preserve"> įr </w:t>
      </w:r>
      <w:r>
        <w:rPr>
          <w:sz w:val="48"/>
          <w:szCs w:val="48"/>
          <w:u w:val="single"/>
        </w:rPr>
        <w:t>gelbėjimo</w:t>
      </w:r>
    </w:p>
    <w:p w14:paraId="2E6C6FDE" w14:textId="77777777" w:rsidR="003A594B" w:rsidRDefault="00000000">
      <w:pPr>
        <w:pStyle w:val="Bodytext20"/>
        <w:spacing w:after="0"/>
        <w:rPr>
          <w:sz w:val="48"/>
          <w:szCs w:val="48"/>
        </w:rPr>
      </w:pPr>
      <w:r>
        <w:rPr>
          <w:sz w:val="48"/>
          <w:szCs w:val="48"/>
        </w:rPr>
        <w:t>de</w:t>
      </w:r>
      <w:r>
        <w:rPr>
          <w:sz w:val="48"/>
          <w:szCs w:val="48"/>
          <w:u w:val="single"/>
        </w:rPr>
        <w:t>partamentui prie Vidaus reikalų ministerijos</w:t>
      </w:r>
    </w:p>
    <w:p w14:paraId="110C5578" w14:textId="77777777" w:rsidR="003A594B" w:rsidRDefault="00000000">
      <w:pPr>
        <w:pStyle w:val="Bodytext30"/>
        <w:spacing w:after="620" w:line="240" w:lineRule="auto"/>
        <w:ind w:left="0" w:firstLine="0"/>
      </w:pPr>
      <w:r>
        <w:t>(Adresatas (perkančioj) organizacija))</w:t>
      </w:r>
    </w:p>
    <w:p w14:paraId="21378A74" w14:textId="77777777" w:rsidR="003A594B" w:rsidRDefault="00000000">
      <w:pPr>
        <w:pStyle w:val="Pagrindinistekstas"/>
        <w:spacing w:after="540"/>
        <w:jc w:val="center"/>
        <w:rPr>
          <w:sz w:val="50"/>
          <w:szCs w:val="50"/>
        </w:rPr>
      </w:pPr>
      <w:r>
        <w:rPr>
          <w:b/>
          <w:bCs/>
          <w:sz w:val="50"/>
          <w:szCs w:val="50"/>
        </w:rPr>
        <w:t>PASIŪLYMAS</w:t>
      </w:r>
      <w:r>
        <w:rPr>
          <w:b/>
          <w:bCs/>
          <w:sz w:val="50"/>
          <w:szCs w:val="50"/>
        </w:rPr>
        <w:br/>
        <w:t>DĖL 2 PIRKIMO DALIES</w:t>
      </w:r>
      <w:r>
        <w:rPr>
          <w:b/>
          <w:bCs/>
          <w:sz w:val="50"/>
          <w:szCs w:val="50"/>
        </w:rPr>
        <w:br/>
        <w:t>„GELBĖJIMO ĮRANGOS HOLMATRO ŽARNOS“</w:t>
      </w:r>
    </w:p>
    <w:p w14:paraId="6AC73DE8" w14:textId="77777777" w:rsidR="003A594B" w:rsidRDefault="00000000">
      <w:pPr>
        <w:pStyle w:val="Pagrindinistekstas"/>
        <w:spacing w:after="60"/>
        <w:jc w:val="center"/>
      </w:pPr>
      <w:r>
        <w:t>2023-01-13 Nr. 03-5457</w:t>
      </w:r>
    </w:p>
    <w:p w14:paraId="789EEF34" w14:textId="77777777" w:rsidR="003A594B" w:rsidRDefault="00000000">
      <w:pPr>
        <w:pStyle w:val="Bodytext40"/>
        <w:spacing w:after="0"/>
      </w:pPr>
      <w:r>
        <w:t>(Daili)</w:t>
      </w:r>
    </w:p>
    <w:p w14:paraId="044B9CE6" w14:textId="77777777" w:rsidR="003A594B" w:rsidRDefault="00000000">
      <w:pPr>
        <w:pStyle w:val="Pagrindinistekstas"/>
        <w:spacing w:after="0"/>
        <w:jc w:val="center"/>
      </w:pPr>
      <w:r>
        <w:t>Vilnius</w:t>
      </w:r>
    </w:p>
    <w:p w14:paraId="63CED288" w14:textId="77777777" w:rsidR="003A594B" w:rsidRDefault="00000000">
      <w:pPr>
        <w:pStyle w:val="Bodytext40"/>
        <w:spacing w:after="540"/>
      </w:pPr>
      <w:r>
        <w:t>('indarymu vietn]</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890"/>
        <w:gridCol w:w="6760"/>
      </w:tblGrid>
      <w:tr w:rsidR="003A594B" w14:paraId="36EAE297" w14:textId="77777777">
        <w:tblPrEx>
          <w:tblCellMar>
            <w:top w:w="0" w:type="dxa"/>
            <w:bottom w:w="0" w:type="dxa"/>
          </w:tblCellMar>
        </w:tblPrEx>
        <w:trPr>
          <w:trHeight w:hRule="exact" w:val="1790"/>
          <w:jc w:val="center"/>
        </w:trPr>
        <w:tc>
          <w:tcPr>
            <w:tcW w:w="13890" w:type="dxa"/>
            <w:tcBorders>
              <w:top w:val="single" w:sz="4" w:space="0" w:color="auto"/>
              <w:left w:val="single" w:sz="4" w:space="0" w:color="auto"/>
            </w:tcBorders>
            <w:shd w:val="clear" w:color="auto" w:fill="FFFFFF"/>
          </w:tcPr>
          <w:p w14:paraId="106FA757" w14:textId="77777777" w:rsidR="003A594B" w:rsidRDefault="00000000">
            <w:pPr>
              <w:pStyle w:val="Other0"/>
              <w:spacing w:before="80"/>
              <w:ind w:left="220" w:firstLine="20"/>
              <w:rPr>
                <w:sz w:val="48"/>
                <w:szCs w:val="48"/>
              </w:rPr>
            </w:pPr>
            <w:r>
              <w:rPr>
                <w:sz w:val="48"/>
                <w:szCs w:val="48"/>
              </w:rPr>
              <w:t xml:space="preserve">Tiekėjo pavadinimas, įmonės kodas </w:t>
            </w:r>
            <w:r>
              <w:rPr>
                <w:i/>
                <w:iCs/>
                <w:sz w:val="48"/>
                <w:szCs w:val="48"/>
              </w:rPr>
              <w:t>/Jeigu dalyvauja ūkio subjektų grupė, surašomi visi dalyvių pavadinimai, įmonių kodai/</w:t>
            </w:r>
          </w:p>
        </w:tc>
        <w:tc>
          <w:tcPr>
            <w:tcW w:w="6760" w:type="dxa"/>
            <w:tcBorders>
              <w:top w:val="single" w:sz="4" w:space="0" w:color="auto"/>
              <w:left w:val="single" w:sz="4" w:space="0" w:color="auto"/>
              <w:right w:val="single" w:sz="4" w:space="0" w:color="auto"/>
            </w:tcBorders>
            <w:shd w:val="clear" w:color="auto" w:fill="FFFFFF"/>
          </w:tcPr>
          <w:p w14:paraId="267378B8" w14:textId="77777777" w:rsidR="003A594B" w:rsidRDefault="00000000">
            <w:pPr>
              <w:pStyle w:val="Other0"/>
              <w:spacing w:before="160" w:line="252" w:lineRule="auto"/>
              <w:ind w:left="1660" w:firstLine="20"/>
            </w:pPr>
            <w:r>
              <w:t>UAB IZKADA Įm. kodas 226077340.</w:t>
            </w:r>
          </w:p>
        </w:tc>
      </w:tr>
      <w:tr w:rsidR="003A594B" w14:paraId="38077EE9" w14:textId="77777777">
        <w:tblPrEx>
          <w:tblCellMar>
            <w:top w:w="0" w:type="dxa"/>
            <w:bottom w:w="0" w:type="dxa"/>
          </w:tblCellMar>
        </w:tblPrEx>
        <w:trPr>
          <w:trHeight w:hRule="exact" w:val="2220"/>
          <w:jc w:val="center"/>
        </w:trPr>
        <w:tc>
          <w:tcPr>
            <w:tcW w:w="13890" w:type="dxa"/>
            <w:tcBorders>
              <w:top w:val="single" w:sz="4" w:space="0" w:color="auto"/>
              <w:left w:val="single" w:sz="4" w:space="0" w:color="auto"/>
            </w:tcBorders>
            <w:shd w:val="clear" w:color="auto" w:fill="FFFFFF"/>
          </w:tcPr>
          <w:p w14:paraId="6C039A16" w14:textId="77777777" w:rsidR="003A594B" w:rsidRDefault="00000000">
            <w:pPr>
              <w:pStyle w:val="Other0"/>
              <w:ind w:left="220" w:firstLine="20"/>
              <w:rPr>
                <w:sz w:val="48"/>
                <w:szCs w:val="48"/>
              </w:rPr>
            </w:pPr>
            <w:r>
              <w:rPr>
                <w:sz w:val="48"/>
                <w:szCs w:val="48"/>
              </w:rPr>
              <w:t xml:space="preserve">Tiekėjo adresas, pašto indeksas </w:t>
            </w:r>
            <w:r>
              <w:rPr>
                <w:i/>
                <w:iCs/>
                <w:sz w:val="48"/>
                <w:szCs w:val="48"/>
              </w:rPr>
              <w:t>L Jeigu dalyvauja ūkia subjektų grupė, surašomi visi dalyvių adresai, pašto indeksai!</w:t>
            </w:r>
          </w:p>
        </w:tc>
        <w:tc>
          <w:tcPr>
            <w:tcW w:w="6760" w:type="dxa"/>
            <w:tcBorders>
              <w:top w:val="single" w:sz="4" w:space="0" w:color="auto"/>
              <w:left w:val="single" w:sz="4" w:space="0" w:color="auto"/>
              <w:right w:val="single" w:sz="4" w:space="0" w:color="auto"/>
            </w:tcBorders>
            <w:shd w:val="clear" w:color="auto" w:fill="FFFFFF"/>
          </w:tcPr>
          <w:p w14:paraId="613B3906" w14:textId="77777777" w:rsidR="003A594B" w:rsidRDefault="00000000">
            <w:pPr>
              <w:pStyle w:val="Other0"/>
              <w:ind w:left="180" w:firstLine="20"/>
            </w:pPr>
            <w:r>
              <w:t>Lentvario g. 3, LT-02300, Vilnius, Lietuva</w:t>
            </w:r>
          </w:p>
        </w:tc>
      </w:tr>
      <w:tr w:rsidR="003A594B" w14:paraId="2436C777" w14:textId="77777777">
        <w:tblPrEx>
          <w:tblCellMar>
            <w:top w:w="0" w:type="dxa"/>
            <w:bottom w:w="0" w:type="dxa"/>
          </w:tblCellMar>
        </w:tblPrEx>
        <w:trPr>
          <w:trHeight w:hRule="exact" w:val="1150"/>
          <w:jc w:val="center"/>
        </w:trPr>
        <w:tc>
          <w:tcPr>
            <w:tcW w:w="13890" w:type="dxa"/>
            <w:tcBorders>
              <w:top w:val="single" w:sz="4" w:space="0" w:color="auto"/>
              <w:left w:val="single" w:sz="4" w:space="0" w:color="auto"/>
            </w:tcBorders>
            <w:shd w:val="clear" w:color="auto" w:fill="FFFFFF"/>
          </w:tcPr>
          <w:p w14:paraId="129C816C" w14:textId="77777777" w:rsidR="003A594B" w:rsidRDefault="00000000">
            <w:pPr>
              <w:pStyle w:val="Other0"/>
              <w:ind w:firstLine="220"/>
              <w:rPr>
                <w:sz w:val="48"/>
                <w:szCs w:val="48"/>
              </w:rPr>
            </w:pPr>
            <w:r>
              <w:rPr>
                <w:sz w:val="48"/>
                <w:szCs w:val="48"/>
              </w:rPr>
              <w:t>Už pasiūlymą atsakingo asmens pareigos, vardas, pavardė</w:t>
            </w:r>
          </w:p>
        </w:tc>
        <w:tc>
          <w:tcPr>
            <w:tcW w:w="6760" w:type="dxa"/>
            <w:tcBorders>
              <w:top w:val="single" w:sz="4" w:space="0" w:color="auto"/>
              <w:left w:val="single" w:sz="4" w:space="0" w:color="auto"/>
              <w:right w:val="single" w:sz="4" w:space="0" w:color="auto"/>
            </w:tcBorders>
            <w:shd w:val="clear" w:color="auto" w:fill="FFFFFF"/>
            <w:vAlign w:val="bottom"/>
          </w:tcPr>
          <w:p w14:paraId="191DB85F" w14:textId="77777777" w:rsidR="003A594B" w:rsidRDefault="00000000">
            <w:pPr>
              <w:pStyle w:val="Other0"/>
              <w:ind w:left="180" w:firstLine="20"/>
              <w:rPr>
                <w:sz w:val="48"/>
                <w:szCs w:val="48"/>
              </w:rPr>
            </w:pPr>
            <w:r>
              <w:rPr>
                <w:sz w:val="48"/>
                <w:szCs w:val="48"/>
              </w:rPr>
              <w:t>Generalinis direktorius Andrėj Baniukevič</w:t>
            </w:r>
          </w:p>
        </w:tc>
      </w:tr>
      <w:tr w:rsidR="003A594B" w14:paraId="71ED9A1F" w14:textId="77777777">
        <w:tblPrEx>
          <w:tblCellMar>
            <w:top w:w="0" w:type="dxa"/>
            <w:bottom w:w="0" w:type="dxa"/>
          </w:tblCellMar>
        </w:tblPrEx>
        <w:trPr>
          <w:trHeight w:hRule="exact" w:val="600"/>
          <w:jc w:val="center"/>
        </w:trPr>
        <w:tc>
          <w:tcPr>
            <w:tcW w:w="13890" w:type="dxa"/>
            <w:tcBorders>
              <w:top w:val="single" w:sz="4" w:space="0" w:color="auto"/>
              <w:left w:val="single" w:sz="4" w:space="0" w:color="auto"/>
            </w:tcBorders>
            <w:shd w:val="clear" w:color="auto" w:fill="FFFFFF"/>
          </w:tcPr>
          <w:p w14:paraId="648EE77C" w14:textId="77777777" w:rsidR="003A594B" w:rsidRDefault="00000000">
            <w:pPr>
              <w:pStyle w:val="Other0"/>
              <w:ind w:firstLine="220"/>
              <w:rPr>
                <w:sz w:val="48"/>
                <w:szCs w:val="48"/>
              </w:rPr>
            </w:pPr>
            <w:r>
              <w:rPr>
                <w:sz w:val="48"/>
                <w:szCs w:val="48"/>
              </w:rPr>
              <w:t>Telefono numeris</w:t>
            </w:r>
          </w:p>
        </w:tc>
        <w:tc>
          <w:tcPr>
            <w:tcW w:w="6760" w:type="dxa"/>
            <w:tcBorders>
              <w:top w:val="single" w:sz="4" w:space="0" w:color="auto"/>
              <w:left w:val="single" w:sz="4" w:space="0" w:color="auto"/>
              <w:right w:val="single" w:sz="4" w:space="0" w:color="auto"/>
            </w:tcBorders>
            <w:shd w:val="clear" w:color="auto" w:fill="FFFFFF"/>
          </w:tcPr>
          <w:p w14:paraId="59537648" w14:textId="77777777" w:rsidR="003A594B" w:rsidRDefault="00000000">
            <w:pPr>
              <w:pStyle w:val="Other0"/>
              <w:ind w:left="180" w:firstLine="20"/>
              <w:rPr>
                <w:sz w:val="48"/>
                <w:szCs w:val="48"/>
              </w:rPr>
            </w:pPr>
            <w:r>
              <w:rPr>
                <w:sz w:val="48"/>
                <w:szCs w:val="48"/>
              </w:rPr>
              <w:t>Mob +37069088888</w:t>
            </w:r>
          </w:p>
        </w:tc>
      </w:tr>
      <w:tr w:rsidR="003A594B" w14:paraId="5C89DEDF" w14:textId="77777777">
        <w:tblPrEx>
          <w:tblCellMar>
            <w:top w:w="0" w:type="dxa"/>
            <w:bottom w:w="0" w:type="dxa"/>
          </w:tblCellMar>
        </w:tblPrEx>
        <w:trPr>
          <w:trHeight w:hRule="exact" w:val="590"/>
          <w:jc w:val="center"/>
        </w:trPr>
        <w:tc>
          <w:tcPr>
            <w:tcW w:w="13890" w:type="dxa"/>
            <w:tcBorders>
              <w:top w:val="single" w:sz="4" w:space="0" w:color="auto"/>
              <w:left w:val="single" w:sz="4" w:space="0" w:color="auto"/>
            </w:tcBorders>
            <w:shd w:val="clear" w:color="auto" w:fill="FFFFFF"/>
          </w:tcPr>
          <w:p w14:paraId="433E7BAA" w14:textId="77777777" w:rsidR="003A594B" w:rsidRDefault="00000000">
            <w:pPr>
              <w:pStyle w:val="Other0"/>
              <w:ind w:firstLine="220"/>
              <w:rPr>
                <w:sz w:val="48"/>
                <w:szCs w:val="48"/>
              </w:rPr>
            </w:pPr>
            <w:r>
              <w:rPr>
                <w:sz w:val="48"/>
                <w:szCs w:val="48"/>
              </w:rPr>
              <w:t>Fakso numeris</w:t>
            </w:r>
          </w:p>
        </w:tc>
        <w:tc>
          <w:tcPr>
            <w:tcW w:w="6760" w:type="dxa"/>
            <w:tcBorders>
              <w:top w:val="single" w:sz="4" w:space="0" w:color="auto"/>
              <w:left w:val="single" w:sz="4" w:space="0" w:color="auto"/>
              <w:right w:val="single" w:sz="4" w:space="0" w:color="auto"/>
            </w:tcBorders>
            <w:shd w:val="clear" w:color="auto" w:fill="FFFFFF"/>
          </w:tcPr>
          <w:p w14:paraId="4F1B11E2" w14:textId="77777777" w:rsidR="003A594B" w:rsidRDefault="003A594B">
            <w:pPr>
              <w:rPr>
                <w:sz w:val="10"/>
                <w:szCs w:val="10"/>
              </w:rPr>
            </w:pPr>
          </w:p>
        </w:tc>
      </w:tr>
      <w:tr w:rsidR="003A594B" w14:paraId="53389BE2" w14:textId="77777777">
        <w:tblPrEx>
          <w:tblCellMar>
            <w:top w:w="0" w:type="dxa"/>
            <w:bottom w:w="0" w:type="dxa"/>
          </w:tblCellMar>
        </w:tblPrEx>
        <w:trPr>
          <w:trHeight w:hRule="exact" w:val="660"/>
          <w:jc w:val="center"/>
        </w:trPr>
        <w:tc>
          <w:tcPr>
            <w:tcW w:w="13890" w:type="dxa"/>
            <w:tcBorders>
              <w:top w:val="single" w:sz="4" w:space="0" w:color="auto"/>
              <w:left w:val="single" w:sz="4" w:space="0" w:color="auto"/>
              <w:bottom w:val="single" w:sz="4" w:space="0" w:color="auto"/>
            </w:tcBorders>
            <w:shd w:val="clear" w:color="auto" w:fill="FFFFFF"/>
            <w:vAlign w:val="bottom"/>
          </w:tcPr>
          <w:p w14:paraId="3037EDB3" w14:textId="77777777" w:rsidR="003A594B" w:rsidRDefault="00000000">
            <w:pPr>
              <w:pStyle w:val="Other0"/>
              <w:ind w:firstLine="220"/>
              <w:rPr>
                <w:sz w:val="48"/>
                <w:szCs w:val="48"/>
              </w:rPr>
            </w:pPr>
            <w:r>
              <w:rPr>
                <w:sz w:val="48"/>
                <w:szCs w:val="48"/>
              </w:rPr>
              <w:t>EI. pašto adresas</w:t>
            </w:r>
          </w:p>
        </w:tc>
        <w:tc>
          <w:tcPr>
            <w:tcW w:w="6760" w:type="dxa"/>
            <w:tcBorders>
              <w:top w:val="single" w:sz="4" w:space="0" w:color="auto"/>
              <w:left w:val="single" w:sz="4" w:space="0" w:color="auto"/>
              <w:bottom w:val="single" w:sz="4" w:space="0" w:color="auto"/>
              <w:right w:val="single" w:sz="4" w:space="0" w:color="auto"/>
            </w:tcBorders>
            <w:shd w:val="clear" w:color="auto" w:fill="FFFFFF"/>
            <w:vAlign w:val="bottom"/>
          </w:tcPr>
          <w:p w14:paraId="6CA6B9F3" w14:textId="77777777" w:rsidR="003A594B" w:rsidRDefault="00000000">
            <w:pPr>
              <w:pStyle w:val="Other0"/>
              <w:tabs>
                <w:tab w:val="left" w:leader="underscore" w:pos="4210"/>
                <w:tab w:val="left" w:leader="underscore" w:pos="5290"/>
              </w:tabs>
              <w:ind w:firstLine="180"/>
              <w:rPr>
                <w:sz w:val="48"/>
                <w:szCs w:val="48"/>
              </w:rPr>
            </w:pPr>
            <w:r>
              <w:rPr>
                <w:sz w:val="48"/>
                <w:szCs w:val="48"/>
                <w:u w:val="single"/>
              </w:rPr>
              <w:t>info@izka</w:t>
            </w:r>
            <w:r>
              <w:rPr>
                <w:sz w:val="48"/>
                <w:szCs w:val="48"/>
              </w:rPr>
              <w:t xml:space="preserve">da.lt </w:t>
            </w:r>
            <w:r>
              <w:rPr>
                <w:sz w:val="48"/>
                <w:szCs w:val="48"/>
              </w:rPr>
              <w:tab/>
              <w:t xml:space="preserve"> </w:t>
            </w:r>
            <w:r>
              <w:rPr>
                <w:sz w:val="48"/>
                <w:szCs w:val="48"/>
              </w:rPr>
              <w:tab/>
            </w:r>
          </w:p>
        </w:tc>
      </w:tr>
    </w:tbl>
    <w:p w14:paraId="3DC109A3" w14:textId="77777777" w:rsidR="003A594B" w:rsidRDefault="003A594B">
      <w:pPr>
        <w:spacing w:after="539" w:line="1" w:lineRule="exact"/>
      </w:pPr>
    </w:p>
    <w:p w14:paraId="319B9891" w14:textId="77777777" w:rsidR="003A594B" w:rsidRDefault="003A594B">
      <w:pPr>
        <w:spacing w:line="1" w:lineRule="exact"/>
      </w:pPr>
    </w:p>
    <w:p w14:paraId="3938D129" w14:textId="77777777" w:rsidR="003A594B" w:rsidRDefault="00000000">
      <w:pPr>
        <w:pStyle w:val="Tablecaption0"/>
        <w:tabs>
          <w:tab w:val="left" w:pos="3160"/>
          <w:tab w:val="left" w:pos="8580"/>
          <w:tab w:val="left" w:leader="underscore" w:pos="9430"/>
        </w:tabs>
      </w:pPr>
      <w:r>
        <w:rPr>
          <w:i/>
          <w:iCs/>
          <w:sz w:val="46"/>
          <w:szCs w:val="46"/>
          <w:u w:val="single"/>
        </w:rPr>
        <w:t>/Pastaba. ■'</w:t>
      </w:r>
      <w:r>
        <w:rPr>
          <w:i/>
          <w:iCs/>
          <w:sz w:val="46"/>
          <w:szCs w:val="46"/>
        </w:rPr>
        <w:tab/>
        <w:t>■..</w:t>
      </w:r>
      <w:r>
        <w:rPr>
          <w:i/>
          <w:iCs/>
          <w:sz w:val="46"/>
          <w:szCs w:val="46"/>
          <w:u w:val="single"/>
        </w:rPr>
        <w:t>. jei tiekėjas ■</w:t>
      </w:r>
      <w:r>
        <w:rPr>
          <w:i/>
          <w:iCs/>
          <w:sz w:val="46"/>
          <w:szCs w:val="46"/>
        </w:rPr>
        <w:t>.</w:t>
      </w:r>
      <w:r>
        <w:rPr>
          <w:i/>
          <w:iCs/>
          <w:sz w:val="46"/>
          <w:szCs w:val="46"/>
        </w:rPr>
        <w:tab/>
      </w:r>
      <w:r>
        <w:t>v.</w:t>
      </w:r>
      <w:r>
        <w:tab/>
      </w:r>
      <w:r>
        <w:rPr>
          <w:u w:val="single"/>
        </w:rPr>
        <w:t>■ o ■&gt;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790"/>
        <w:gridCol w:w="6750"/>
      </w:tblGrid>
      <w:tr w:rsidR="003A594B" w14:paraId="7F708B56" w14:textId="77777777">
        <w:tblPrEx>
          <w:tblCellMar>
            <w:top w:w="0" w:type="dxa"/>
            <w:bottom w:w="0" w:type="dxa"/>
          </w:tblCellMar>
        </w:tblPrEx>
        <w:trPr>
          <w:trHeight w:hRule="exact" w:val="740"/>
          <w:jc w:val="center"/>
        </w:trPr>
        <w:tc>
          <w:tcPr>
            <w:tcW w:w="13790" w:type="dxa"/>
            <w:tcBorders>
              <w:top w:val="single" w:sz="4" w:space="0" w:color="auto"/>
              <w:left w:val="single" w:sz="4" w:space="0" w:color="auto"/>
            </w:tcBorders>
            <w:shd w:val="clear" w:color="auto" w:fill="FFFFFF"/>
          </w:tcPr>
          <w:p w14:paraId="53BCED9B" w14:textId="77777777" w:rsidR="003A594B" w:rsidRDefault="00000000">
            <w:pPr>
              <w:pStyle w:val="Other0"/>
              <w:tabs>
                <w:tab w:val="left" w:leader="hyphen" w:pos="8280"/>
                <w:tab w:val="left" w:leader="underscore" w:pos="13530"/>
              </w:tabs>
              <w:ind w:left="3700"/>
              <w:rPr>
                <w:sz w:val="48"/>
                <w:szCs w:val="48"/>
              </w:rPr>
            </w:pPr>
            <w:r>
              <w:rPr>
                <w:sz w:val="48"/>
                <w:szCs w:val="48"/>
                <w:u w:val="single"/>
              </w:rPr>
              <w:t xml:space="preserve">_ _ _ _ , </w:t>
            </w:r>
            <w:r>
              <w:rPr>
                <w:sz w:val="48"/>
                <w:szCs w:val="48"/>
                <w:u w:val="single"/>
              </w:rPr>
              <w:tab/>
              <w:t xml:space="preserve"> _ _ _</w:t>
            </w:r>
            <w:r>
              <w:rPr>
                <w:sz w:val="48"/>
                <w:szCs w:val="48"/>
              </w:rPr>
              <w:t xml:space="preserve"> </w:t>
            </w:r>
            <w:r>
              <w:rPr>
                <w:sz w:val="48"/>
                <w:szCs w:val="48"/>
              </w:rPr>
              <w:tab/>
            </w:r>
          </w:p>
          <w:p w14:paraId="11F439BD" w14:textId="77777777" w:rsidR="003A594B" w:rsidRDefault="00000000">
            <w:pPr>
              <w:pStyle w:val="Other0"/>
              <w:spacing w:line="216" w:lineRule="auto"/>
              <w:ind w:firstLine="200"/>
              <w:rPr>
                <w:sz w:val="48"/>
                <w:szCs w:val="48"/>
              </w:rPr>
            </w:pPr>
            <w:r>
              <w:rPr>
                <w:sz w:val="48"/>
                <w:szCs w:val="48"/>
              </w:rPr>
              <w:t>Subtiekėjo (-ų) pavadinimas (-ai), įmonės kodas (-ai)</w:t>
            </w:r>
          </w:p>
        </w:tc>
        <w:tc>
          <w:tcPr>
            <w:tcW w:w="6750" w:type="dxa"/>
            <w:tcBorders>
              <w:top w:val="single" w:sz="4" w:space="0" w:color="auto"/>
              <w:left w:val="single" w:sz="4" w:space="0" w:color="auto"/>
              <w:right w:val="single" w:sz="4" w:space="0" w:color="auto"/>
            </w:tcBorders>
            <w:shd w:val="clear" w:color="auto" w:fill="FFFFFF"/>
          </w:tcPr>
          <w:p w14:paraId="6157C6C0" w14:textId="77777777" w:rsidR="003A594B" w:rsidRDefault="003A594B">
            <w:pPr>
              <w:rPr>
                <w:sz w:val="10"/>
                <w:szCs w:val="10"/>
              </w:rPr>
            </w:pPr>
          </w:p>
        </w:tc>
      </w:tr>
      <w:tr w:rsidR="003A594B" w14:paraId="26819178" w14:textId="77777777">
        <w:tblPrEx>
          <w:tblCellMar>
            <w:top w:w="0" w:type="dxa"/>
            <w:bottom w:w="0" w:type="dxa"/>
          </w:tblCellMar>
        </w:tblPrEx>
        <w:trPr>
          <w:trHeight w:hRule="exact" w:val="600"/>
          <w:jc w:val="center"/>
        </w:trPr>
        <w:tc>
          <w:tcPr>
            <w:tcW w:w="13790" w:type="dxa"/>
            <w:tcBorders>
              <w:top w:val="single" w:sz="4" w:space="0" w:color="auto"/>
              <w:left w:val="single" w:sz="4" w:space="0" w:color="auto"/>
            </w:tcBorders>
            <w:shd w:val="clear" w:color="auto" w:fill="FFFFFF"/>
            <w:vAlign w:val="bottom"/>
          </w:tcPr>
          <w:p w14:paraId="1B9E6F69" w14:textId="77777777" w:rsidR="003A594B" w:rsidRDefault="00000000">
            <w:pPr>
              <w:pStyle w:val="Other0"/>
              <w:ind w:firstLine="200"/>
              <w:rPr>
                <w:sz w:val="48"/>
                <w:szCs w:val="48"/>
              </w:rPr>
            </w:pPr>
            <w:r>
              <w:rPr>
                <w:sz w:val="48"/>
                <w:szCs w:val="48"/>
              </w:rPr>
              <w:t>Subrangovo (-ų), subtiekėjo (-ų) ar subteikėjo (-ų) adresas (-ai)</w:t>
            </w:r>
          </w:p>
        </w:tc>
        <w:tc>
          <w:tcPr>
            <w:tcW w:w="6750" w:type="dxa"/>
            <w:tcBorders>
              <w:top w:val="single" w:sz="4" w:space="0" w:color="auto"/>
              <w:left w:val="single" w:sz="4" w:space="0" w:color="auto"/>
              <w:right w:val="single" w:sz="4" w:space="0" w:color="auto"/>
            </w:tcBorders>
            <w:shd w:val="clear" w:color="auto" w:fill="FFFFFF"/>
          </w:tcPr>
          <w:p w14:paraId="2824CAB7" w14:textId="77777777" w:rsidR="003A594B" w:rsidRDefault="003A594B">
            <w:pPr>
              <w:rPr>
                <w:sz w:val="10"/>
                <w:szCs w:val="10"/>
              </w:rPr>
            </w:pPr>
          </w:p>
        </w:tc>
      </w:tr>
      <w:tr w:rsidR="003A594B" w14:paraId="07E0075D" w14:textId="77777777">
        <w:tblPrEx>
          <w:tblCellMar>
            <w:top w:w="0" w:type="dxa"/>
            <w:bottom w:w="0" w:type="dxa"/>
          </w:tblCellMar>
        </w:tblPrEx>
        <w:trPr>
          <w:trHeight w:hRule="exact" w:val="1250"/>
          <w:jc w:val="center"/>
        </w:trPr>
        <w:tc>
          <w:tcPr>
            <w:tcW w:w="13790" w:type="dxa"/>
            <w:tcBorders>
              <w:top w:val="single" w:sz="4" w:space="0" w:color="auto"/>
              <w:left w:val="single" w:sz="4" w:space="0" w:color="auto"/>
              <w:bottom w:val="single" w:sz="4" w:space="0" w:color="auto"/>
            </w:tcBorders>
            <w:shd w:val="clear" w:color="auto" w:fill="FFFFFF"/>
            <w:vAlign w:val="bottom"/>
          </w:tcPr>
          <w:p w14:paraId="53B66AE8" w14:textId="77777777" w:rsidR="003A594B" w:rsidRDefault="00000000">
            <w:pPr>
              <w:pStyle w:val="Other0"/>
              <w:tabs>
                <w:tab w:val="left" w:leader="underscore" w:pos="13680"/>
              </w:tabs>
              <w:ind w:left="200" w:firstLine="20"/>
              <w:rPr>
                <w:sz w:val="48"/>
                <w:szCs w:val="48"/>
              </w:rPr>
            </w:pPr>
            <w:r>
              <w:rPr>
                <w:sz w:val="48"/>
                <w:szCs w:val="48"/>
              </w:rPr>
              <w:t xml:space="preserve">įsipareigojimų dabs (procentais), kuriai ketinama pasitelkti </w:t>
            </w:r>
            <w:r>
              <w:rPr>
                <w:sz w:val="48"/>
                <w:szCs w:val="48"/>
                <w:u w:val="single"/>
              </w:rPr>
              <w:t>subtiekėją (-u</w:t>
            </w:r>
            <w:r>
              <w:rPr>
                <w:sz w:val="48"/>
                <w:szCs w:val="48"/>
              </w:rPr>
              <w:t>s)</w:t>
            </w:r>
            <w:r>
              <w:rPr>
                <w:sz w:val="48"/>
                <w:szCs w:val="48"/>
              </w:rPr>
              <w:tab/>
            </w:r>
          </w:p>
        </w:tc>
        <w:tc>
          <w:tcPr>
            <w:tcW w:w="6750" w:type="dxa"/>
            <w:tcBorders>
              <w:top w:val="single" w:sz="4" w:space="0" w:color="auto"/>
              <w:left w:val="single" w:sz="4" w:space="0" w:color="auto"/>
              <w:bottom w:val="single" w:sz="4" w:space="0" w:color="auto"/>
              <w:right w:val="single" w:sz="4" w:space="0" w:color="auto"/>
            </w:tcBorders>
            <w:shd w:val="clear" w:color="auto" w:fill="FFFFFF"/>
          </w:tcPr>
          <w:p w14:paraId="1830169B" w14:textId="77777777" w:rsidR="003A594B" w:rsidRDefault="003A594B">
            <w:pPr>
              <w:rPr>
                <w:sz w:val="10"/>
                <w:szCs w:val="10"/>
              </w:rPr>
            </w:pPr>
          </w:p>
        </w:tc>
      </w:tr>
    </w:tbl>
    <w:p w14:paraId="3887201A" w14:textId="77777777" w:rsidR="003A594B" w:rsidRDefault="003A594B">
      <w:pPr>
        <w:sectPr w:rsidR="003A594B">
          <w:pgSz w:w="23678" w:h="31680"/>
          <w:pgMar w:top="1154" w:right="1019" w:bottom="1154" w:left="1990" w:header="726" w:footer="726" w:gutter="0"/>
          <w:pgNumType w:start="1"/>
          <w:cols w:space="720"/>
          <w:noEndnote/>
          <w:docGrid w:linePitch="360"/>
        </w:sectPr>
      </w:pPr>
    </w:p>
    <w:p w14:paraId="32E74A75" w14:textId="77777777" w:rsidR="003A594B" w:rsidRDefault="00000000">
      <w:pPr>
        <w:pStyle w:val="Pagrindinistekstas"/>
        <w:tabs>
          <w:tab w:val="left" w:leader="underscore" w:pos="7670"/>
          <w:tab w:val="left" w:leader="underscore" w:pos="12470"/>
        </w:tabs>
        <w:spacing w:after="1160"/>
        <w:ind w:firstLine="1840"/>
        <w:jc w:val="both"/>
      </w:pPr>
      <w:r>
        <w:lastRenderedPageBreak/>
        <w:t>2) lais atvejais, kai pagal galiojančius teisės aktus tiekėjui nereikia mokėti PVM jis lentelės atitinkamų skilčių nepildo ir nurodo priežastis, dėl kuriu PVM nemokamas:</w:t>
      </w:r>
      <w:r>
        <w:tab/>
      </w:r>
      <w:r>
        <w:tab/>
      </w:r>
    </w:p>
    <w:p w14:paraId="6E202924" w14:textId="77777777" w:rsidR="003A594B" w:rsidRDefault="00000000">
      <w:pPr>
        <w:pStyle w:val="Pagrindinistekstas"/>
        <w:numPr>
          <w:ilvl w:val="0"/>
          <w:numId w:val="1"/>
        </w:numPr>
        <w:tabs>
          <w:tab w:val="left" w:pos="2030"/>
        </w:tabs>
        <w:spacing w:after="0"/>
        <w:ind w:firstLine="1520"/>
      </w:pPr>
      <w:bookmarkStart w:id="0" w:name="bookmark0"/>
      <w:bookmarkEnd w:id="0"/>
      <w:r>
        <w:t xml:space="preserve">Garantija siūlomoms Prekėms - 72 </w:t>
      </w:r>
      <w:r>
        <w:rPr>
          <w:i/>
          <w:iCs/>
        </w:rPr>
        <w:t>men garantija!,</w:t>
      </w:r>
      <w:r>
        <w:t xml:space="preserve"> su sąlyga, kad naudotojas laikėsi gamintojo naudojimo ir priežiūros instrukcijoje nustatytų reikalavimų.</w:t>
      </w:r>
    </w:p>
    <w:p w14:paraId="62D74496" w14:textId="77777777" w:rsidR="003A594B" w:rsidRDefault="00000000">
      <w:pPr>
        <w:pStyle w:val="Pagrindinistekstas"/>
        <w:numPr>
          <w:ilvl w:val="0"/>
          <w:numId w:val="1"/>
        </w:numPr>
        <w:tabs>
          <w:tab w:val="left" w:pos="2060"/>
        </w:tabs>
        <w:spacing w:after="540"/>
        <w:ind w:firstLine="1520"/>
      </w:pPr>
      <w:bookmarkStart w:id="1" w:name="bookmark1"/>
      <w:bookmarkEnd w:id="1"/>
      <w:r>
        <w:t>Kartu su pasiūlymu pateikiami šie dokumentai (nurodant tuos pačius pavadinimus kaip ir CVP IS pridėtų „prisegtų“ dokumentų):</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30"/>
        <w:gridCol w:w="11200"/>
        <w:gridCol w:w="7110"/>
      </w:tblGrid>
      <w:tr w:rsidR="003A594B" w14:paraId="22FD47CB" w14:textId="77777777">
        <w:tblPrEx>
          <w:tblCellMar>
            <w:top w:w="0" w:type="dxa"/>
            <w:bottom w:w="0" w:type="dxa"/>
          </w:tblCellMar>
        </w:tblPrEx>
        <w:trPr>
          <w:trHeight w:hRule="exact" w:val="1260"/>
          <w:jc w:val="center"/>
        </w:trPr>
        <w:tc>
          <w:tcPr>
            <w:tcW w:w="2030" w:type="dxa"/>
            <w:tcBorders>
              <w:top w:val="single" w:sz="4" w:space="0" w:color="auto"/>
              <w:left w:val="single" w:sz="4" w:space="0" w:color="auto"/>
            </w:tcBorders>
            <w:shd w:val="clear" w:color="auto" w:fill="FFFFFF"/>
          </w:tcPr>
          <w:p w14:paraId="776F07BB" w14:textId="77777777" w:rsidR="003A594B" w:rsidRDefault="00000000">
            <w:pPr>
              <w:pStyle w:val="Other0"/>
              <w:jc w:val="center"/>
              <w:rPr>
                <w:sz w:val="48"/>
                <w:szCs w:val="48"/>
              </w:rPr>
            </w:pPr>
            <w:r>
              <w:rPr>
                <w:sz w:val="48"/>
                <w:szCs w:val="48"/>
              </w:rPr>
              <w:t>Eil.</w:t>
            </w:r>
          </w:p>
          <w:p w14:paraId="79887795" w14:textId="77777777" w:rsidR="003A594B" w:rsidRDefault="00000000">
            <w:pPr>
              <w:pStyle w:val="Other0"/>
              <w:jc w:val="center"/>
              <w:rPr>
                <w:sz w:val="48"/>
                <w:szCs w:val="48"/>
              </w:rPr>
            </w:pPr>
            <w:r>
              <w:rPr>
                <w:sz w:val="48"/>
                <w:szCs w:val="48"/>
              </w:rPr>
              <w:t>Nr.</w:t>
            </w:r>
          </w:p>
        </w:tc>
        <w:tc>
          <w:tcPr>
            <w:tcW w:w="11200" w:type="dxa"/>
            <w:tcBorders>
              <w:top w:val="single" w:sz="4" w:space="0" w:color="auto"/>
              <w:left w:val="single" w:sz="4" w:space="0" w:color="auto"/>
            </w:tcBorders>
            <w:shd w:val="clear" w:color="auto" w:fill="FFFFFF"/>
          </w:tcPr>
          <w:p w14:paraId="036089A4" w14:textId="77777777" w:rsidR="003A594B" w:rsidRDefault="00000000">
            <w:pPr>
              <w:pStyle w:val="Other0"/>
              <w:spacing w:before="80"/>
              <w:ind w:left="2240"/>
              <w:rPr>
                <w:sz w:val="48"/>
                <w:szCs w:val="48"/>
              </w:rPr>
            </w:pPr>
            <w:r>
              <w:rPr>
                <w:sz w:val="48"/>
                <w:szCs w:val="48"/>
              </w:rPr>
              <w:t>Pateiktų dokumentų pavadinimas</w:t>
            </w:r>
          </w:p>
        </w:tc>
        <w:tc>
          <w:tcPr>
            <w:tcW w:w="7110" w:type="dxa"/>
            <w:tcBorders>
              <w:top w:val="single" w:sz="4" w:space="0" w:color="auto"/>
              <w:left w:val="single" w:sz="4" w:space="0" w:color="auto"/>
              <w:right w:val="single" w:sz="4" w:space="0" w:color="auto"/>
            </w:tcBorders>
            <w:shd w:val="clear" w:color="auto" w:fill="FFFFFF"/>
          </w:tcPr>
          <w:p w14:paraId="298D0B75" w14:textId="77777777" w:rsidR="003A594B" w:rsidRDefault="00000000">
            <w:pPr>
              <w:pStyle w:val="Other0"/>
              <w:spacing w:before="120"/>
              <w:jc w:val="center"/>
              <w:rPr>
                <w:sz w:val="48"/>
                <w:szCs w:val="48"/>
              </w:rPr>
            </w:pPr>
            <w:r>
              <w:rPr>
                <w:sz w:val="48"/>
                <w:szCs w:val="48"/>
              </w:rPr>
              <w:t xml:space="preserve">Dokumento puslapių skaičius </w:t>
            </w:r>
            <w:r>
              <w:rPr>
                <w:sz w:val="48"/>
                <w:szCs w:val="48"/>
                <w:vertAlign w:val="superscript"/>
              </w:rPr>
              <w:t>1</w:t>
            </w:r>
          </w:p>
        </w:tc>
      </w:tr>
      <w:tr w:rsidR="003A594B" w14:paraId="661C4EB6" w14:textId="77777777">
        <w:tblPrEx>
          <w:tblCellMar>
            <w:top w:w="0" w:type="dxa"/>
            <w:bottom w:w="0" w:type="dxa"/>
          </w:tblCellMar>
        </w:tblPrEx>
        <w:trPr>
          <w:trHeight w:hRule="exact" w:val="600"/>
          <w:jc w:val="center"/>
        </w:trPr>
        <w:tc>
          <w:tcPr>
            <w:tcW w:w="2030" w:type="dxa"/>
            <w:tcBorders>
              <w:top w:val="single" w:sz="4" w:space="0" w:color="auto"/>
              <w:left w:val="single" w:sz="4" w:space="0" w:color="auto"/>
            </w:tcBorders>
            <w:shd w:val="clear" w:color="auto" w:fill="FFFFFF"/>
            <w:vAlign w:val="bottom"/>
          </w:tcPr>
          <w:p w14:paraId="69B80ABD" w14:textId="77777777" w:rsidR="003A594B" w:rsidRDefault="00000000">
            <w:pPr>
              <w:pStyle w:val="Other0"/>
              <w:ind w:firstLine="200"/>
              <w:rPr>
                <w:sz w:val="48"/>
                <w:szCs w:val="48"/>
              </w:rPr>
            </w:pPr>
            <w:r>
              <w:rPr>
                <w:color w:val="6D6A7F"/>
                <w:sz w:val="48"/>
                <w:szCs w:val="48"/>
              </w:rPr>
              <w:t>1</w:t>
            </w:r>
          </w:p>
        </w:tc>
        <w:tc>
          <w:tcPr>
            <w:tcW w:w="11200" w:type="dxa"/>
            <w:tcBorders>
              <w:top w:val="single" w:sz="4" w:space="0" w:color="auto"/>
              <w:left w:val="single" w:sz="4" w:space="0" w:color="auto"/>
            </w:tcBorders>
            <w:shd w:val="clear" w:color="auto" w:fill="FFFFFF"/>
            <w:vAlign w:val="bottom"/>
          </w:tcPr>
          <w:p w14:paraId="5480E640" w14:textId="77777777" w:rsidR="003A594B" w:rsidRDefault="00000000">
            <w:pPr>
              <w:pStyle w:val="Other0"/>
              <w:ind w:firstLine="180"/>
              <w:rPr>
                <w:sz w:val="48"/>
                <w:szCs w:val="48"/>
              </w:rPr>
            </w:pPr>
            <w:r>
              <w:rPr>
                <w:sz w:val="48"/>
                <w:szCs w:val="48"/>
              </w:rPr>
              <w:t>Pasiūlymas su technine specifikacija</w:t>
            </w:r>
          </w:p>
        </w:tc>
        <w:tc>
          <w:tcPr>
            <w:tcW w:w="7110" w:type="dxa"/>
            <w:tcBorders>
              <w:top w:val="single" w:sz="4" w:space="0" w:color="auto"/>
              <w:left w:val="single" w:sz="4" w:space="0" w:color="auto"/>
              <w:right w:val="single" w:sz="4" w:space="0" w:color="auto"/>
            </w:tcBorders>
            <w:shd w:val="clear" w:color="auto" w:fill="FFFFFF"/>
            <w:vAlign w:val="bottom"/>
          </w:tcPr>
          <w:p w14:paraId="700E0D2C" w14:textId="77777777" w:rsidR="003A594B" w:rsidRDefault="00000000">
            <w:pPr>
              <w:pStyle w:val="Other0"/>
              <w:ind w:left="3380"/>
              <w:rPr>
                <w:sz w:val="48"/>
                <w:szCs w:val="48"/>
              </w:rPr>
            </w:pPr>
            <w:r>
              <w:rPr>
                <w:sz w:val="48"/>
                <w:szCs w:val="48"/>
              </w:rPr>
              <w:t>4</w:t>
            </w:r>
          </w:p>
        </w:tc>
      </w:tr>
      <w:tr w:rsidR="003A594B" w14:paraId="4BF9C41D" w14:textId="77777777">
        <w:tblPrEx>
          <w:tblCellMar>
            <w:top w:w="0" w:type="dxa"/>
            <w:bottom w:w="0" w:type="dxa"/>
          </w:tblCellMar>
        </w:tblPrEx>
        <w:trPr>
          <w:trHeight w:hRule="exact" w:val="600"/>
          <w:jc w:val="center"/>
        </w:trPr>
        <w:tc>
          <w:tcPr>
            <w:tcW w:w="2030" w:type="dxa"/>
            <w:tcBorders>
              <w:top w:val="single" w:sz="4" w:space="0" w:color="auto"/>
              <w:left w:val="single" w:sz="4" w:space="0" w:color="auto"/>
            </w:tcBorders>
            <w:shd w:val="clear" w:color="auto" w:fill="FFFFFF"/>
          </w:tcPr>
          <w:p w14:paraId="67049486" w14:textId="77777777" w:rsidR="003A594B" w:rsidRDefault="00000000">
            <w:pPr>
              <w:pStyle w:val="Other0"/>
              <w:ind w:firstLine="200"/>
              <w:rPr>
                <w:sz w:val="48"/>
                <w:szCs w:val="48"/>
              </w:rPr>
            </w:pPr>
            <w:r>
              <w:rPr>
                <w:color w:val="6D6A7F"/>
                <w:sz w:val="48"/>
                <w:szCs w:val="48"/>
              </w:rPr>
              <w:t>2</w:t>
            </w:r>
          </w:p>
        </w:tc>
        <w:tc>
          <w:tcPr>
            <w:tcW w:w="11200" w:type="dxa"/>
            <w:tcBorders>
              <w:top w:val="single" w:sz="4" w:space="0" w:color="auto"/>
              <w:left w:val="single" w:sz="4" w:space="0" w:color="auto"/>
            </w:tcBorders>
            <w:shd w:val="clear" w:color="auto" w:fill="FFFFFF"/>
          </w:tcPr>
          <w:p w14:paraId="35C2D4E9" w14:textId="77777777" w:rsidR="003A594B" w:rsidRDefault="00000000">
            <w:pPr>
              <w:pStyle w:val="Other0"/>
              <w:ind w:firstLine="180"/>
              <w:rPr>
                <w:sz w:val="48"/>
                <w:szCs w:val="48"/>
              </w:rPr>
            </w:pPr>
            <w:r>
              <w:rPr>
                <w:sz w:val="48"/>
                <w:szCs w:val="48"/>
              </w:rPr>
              <w:t>Kainų lentele</w:t>
            </w:r>
          </w:p>
        </w:tc>
        <w:tc>
          <w:tcPr>
            <w:tcW w:w="7110" w:type="dxa"/>
            <w:tcBorders>
              <w:top w:val="single" w:sz="4" w:space="0" w:color="auto"/>
              <w:left w:val="single" w:sz="4" w:space="0" w:color="auto"/>
              <w:right w:val="single" w:sz="4" w:space="0" w:color="auto"/>
            </w:tcBorders>
            <w:shd w:val="clear" w:color="auto" w:fill="FFFFFF"/>
          </w:tcPr>
          <w:p w14:paraId="0E6ECEA2" w14:textId="77777777" w:rsidR="003A594B" w:rsidRDefault="00000000">
            <w:pPr>
              <w:pStyle w:val="Other0"/>
              <w:ind w:left="3380"/>
              <w:rPr>
                <w:sz w:val="48"/>
                <w:szCs w:val="48"/>
              </w:rPr>
            </w:pPr>
            <w:r>
              <w:rPr>
                <w:color w:val="6D6A7F"/>
                <w:sz w:val="48"/>
                <w:szCs w:val="48"/>
              </w:rPr>
              <w:t>3</w:t>
            </w:r>
          </w:p>
        </w:tc>
      </w:tr>
      <w:tr w:rsidR="003A594B" w14:paraId="06300E22" w14:textId="77777777">
        <w:tblPrEx>
          <w:tblCellMar>
            <w:top w:w="0" w:type="dxa"/>
            <w:bottom w:w="0" w:type="dxa"/>
          </w:tblCellMar>
        </w:tblPrEx>
        <w:trPr>
          <w:trHeight w:hRule="exact" w:val="660"/>
          <w:jc w:val="center"/>
        </w:trPr>
        <w:tc>
          <w:tcPr>
            <w:tcW w:w="2030" w:type="dxa"/>
            <w:tcBorders>
              <w:top w:val="single" w:sz="4" w:space="0" w:color="auto"/>
              <w:left w:val="single" w:sz="4" w:space="0" w:color="auto"/>
              <w:bottom w:val="single" w:sz="4" w:space="0" w:color="auto"/>
            </w:tcBorders>
            <w:shd w:val="clear" w:color="auto" w:fill="FFFFFF"/>
          </w:tcPr>
          <w:p w14:paraId="47E56D44" w14:textId="77777777" w:rsidR="003A594B" w:rsidRDefault="00000000">
            <w:pPr>
              <w:pStyle w:val="Other0"/>
              <w:ind w:firstLine="200"/>
              <w:rPr>
                <w:sz w:val="48"/>
                <w:szCs w:val="48"/>
              </w:rPr>
            </w:pPr>
            <w:r>
              <w:rPr>
                <w:color w:val="6D6A7F"/>
                <w:sz w:val="48"/>
                <w:szCs w:val="48"/>
              </w:rPr>
              <w:t>3</w:t>
            </w:r>
          </w:p>
        </w:tc>
        <w:tc>
          <w:tcPr>
            <w:tcW w:w="11200" w:type="dxa"/>
            <w:tcBorders>
              <w:top w:val="single" w:sz="4" w:space="0" w:color="auto"/>
              <w:left w:val="single" w:sz="4" w:space="0" w:color="auto"/>
              <w:bottom w:val="single" w:sz="4" w:space="0" w:color="auto"/>
            </w:tcBorders>
            <w:shd w:val="clear" w:color="auto" w:fill="FFFFFF"/>
          </w:tcPr>
          <w:p w14:paraId="479DB6A6" w14:textId="77777777" w:rsidR="003A594B" w:rsidRDefault="00000000">
            <w:pPr>
              <w:pStyle w:val="Other0"/>
              <w:tabs>
                <w:tab w:val="left" w:leader="underscore" w:pos="11090"/>
              </w:tabs>
              <w:ind w:firstLine="180"/>
              <w:rPr>
                <w:sz w:val="48"/>
                <w:szCs w:val="48"/>
              </w:rPr>
            </w:pPr>
            <w:r>
              <w:rPr>
                <w:sz w:val="48"/>
                <w:szCs w:val="48"/>
                <w:u w:val="single"/>
              </w:rPr>
              <w:t>EBVPD dokumentas</w:t>
            </w:r>
            <w:r>
              <w:rPr>
                <w:sz w:val="48"/>
                <w:szCs w:val="48"/>
              </w:rPr>
              <w:tab/>
            </w:r>
          </w:p>
        </w:tc>
        <w:tc>
          <w:tcPr>
            <w:tcW w:w="7110" w:type="dxa"/>
            <w:tcBorders>
              <w:top w:val="single" w:sz="4" w:space="0" w:color="auto"/>
              <w:left w:val="single" w:sz="4" w:space="0" w:color="auto"/>
              <w:bottom w:val="single" w:sz="4" w:space="0" w:color="auto"/>
              <w:right w:val="single" w:sz="4" w:space="0" w:color="auto"/>
            </w:tcBorders>
            <w:shd w:val="clear" w:color="auto" w:fill="FFFFFF"/>
          </w:tcPr>
          <w:p w14:paraId="0874DC32" w14:textId="77777777" w:rsidR="003A594B" w:rsidRDefault="00000000">
            <w:pPr>
              <w:pStyle w:val="Other0"/>
              <w:tabs>
                <w:tab w:val="left" w:leader="underscore" w:pos="3100"/>
              </w:tabs>
              <w:jc w:val="center"/>
              <w:rPr>
                <w:sz w:val="48"/>
                <w:szCs w:val="48"/>
              </w:rPr>
            </w:pPr>
            <w:r>
              <w:rPr>
                <w:sz w:val="48"/>
                <w:szCs w:val="48"/>
              </w:rPr>
              <w:tab/>
            </w:r>
            <w:r>
              <w:rPr>
                <w:color w:val="6D6A7F"/>
                <w:sz w:val="48"/>
                <w:szCs w:val="48"/>
              </w:rPr>
              <w:t>14_</w:t>
            </w:r>
          </w:p>
        </w:tc>
      </w:tr>
    </w:tbl>
    <w:p w14:paraId="7C9AE904" w14:textId="77777777" w:rsidR="003A594B" w:rsidRDefault="00000000">
      <w:pPr>
        <w:pStyle w:val="Tablecaption0"/>
        <w:ind w:left="1160"/>
        <w:rPr>
          <w:sz w:val="48"/>
          <w:szCs w:val="48"/>
        </w:rPr>
      </w:pPr>
      <w:r>
        <w:rPr>
          <w:sz w:val="48"/>
          <w:szCs w:val="48"/>
        </w:rPr>
        <w:t>4. Šiame pasiūlyme yra pateikta ir konfidenciali informacija:</w:t>
      </w:r>
    </w:p>
    <w:p w14:paraId="5DEA4745" w14:textId="77777777" w:rsidR="003A594B" w:rsidRDefault="003A594B">
      <w:pPr>
        <w:spacing w:after="199" w:line="1" w:lineRule="exact"/>
      </w:pPr>
    </w:p>
    <w:p w14:paraId="7FBD15FA" w14:textId="77777777" w:rsidR="003A594B" w:rsidRDefault="003A594B">
      <w:pPr>
        <w:spacing w:line="1" w:lineRule="exact"/>
      </w:pPr>
    </w:p>
    <w:p w14:paraId="140117F3" w14:textId="77777777" w:rsidR="003A594B" w:rsidRDefault="00000000">
      <w:pPr>
        <w:pStyle w:val="Tablecaption0"/>
        <w:rPr>
          <w:sz w:val="48"/>
          <w:szCs w:val="48"/>
        </w:rPr>
      </w:pPr>
      <w:r>
        <w:rPr>
          <w:sz w:val="48"/>
          <w:szCs w:val="48"/>
        </w:rPr>
        <w:t>/Pastaba. Pildyti tuomet, i ei bus pateikta konfidenciali informnci</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90"/>
        <w:gridCol w:w="8850"/>
        <w:gridCol w:w="9170"/>
      </w:tblGrid>
      <w:tr w:rsidR="003A594B" w14:paraId="799B1EB4" w14:textId="77777777">
        <w:tblPrEx>
          <w:tblCellMar>
            <w:top w:w="0" w:type="dxa"/>
            <w:bottom w:w="0" w:type="dxa"/>
          </w:tblCellMar>
        </w:tblPrEx>
        <w:trPr>
          <w:trHeight w:hRule="exact" w:val="2080"/>
          <w:jc w:val="center"/>
        </w:trPr>
        <w:tc>
          <w:tcPr>
            <w:tcW w:w="2090" w:type="dxa"/>
            <w:tcBorders>
              <w:top w:val="single" w:sz="4" w:space="0" w:color="auto"/>
              <w:left w:val="single" w:sz="4" w:space="0" w:color="auto"/>
            </w:tcBorders>
            <w:shd w:val="clear" w:color="auto" w:fill="FFFFFF"/>
          </w:tcPr>
          <w:p w14:paraId="09009022" w14:textId="77777777" w:rsidR="003A594B" w:rsidRDefault="00000000">
            <w:pPr>
              <w:pStyle w:val="Other0"/>
              <w:ind w:firstLine="240"/>
              <w:rPr>
                <w:sz w:val="48"/>
                <w:szCs w:val="48"/>
              </w:rPr>
            </w:pPr>
            <w:r>
              <w:rPr>
                <w:sz w:val="48"/>
                <w:szCs w:val="48"/>
              </w:rPr>
              <w:t>Eil. Nr.</w:t>
            </w:r>
          </w:p>
        </w:tc>
        <w:tc>
          <w:tcPr>
            <w:tcW w:w="8850" w:type="dxa"/>
            <w:tcBorders>
              <w:top w:val="single" w:sz="4" w:space="0" w:color="auto"/>
              <w:left w:val="single" w:sz="4" w:space="0" w:color="auto"/>
            </w:tcBorders>
            <w:shd w:val="clear" w:color="auto" w:fill="FFFFFF"/>
          </w:tcPr>
          <w:p w14:paraId="75A62D6F" w14:textId="77777777" w:rsidR="003A594B" w:rsidRDefault="00000000">
            <w:pPr>
              <w:pStyle w:val="Other0"/>
              <w:ind w:left="180" w:firstLine="20"/>
              <w:rPr>
                <w:sz w:val="48"/>
                <w:szCs w:val="48"/>
              </w:rPr>
            </w:pPr>
            <w:r>
              <w:rPr>
                <w:sz w:val="48"/>
                <w:szCs w:val="48"/>
              </w:rPr>
              <w:t>Pateikto dokumento pavadinimas (rekomenduojama pavadinime vartoti žodj „Konfidencialu“)</w:t>
            </w:r>
          </w:p>
        </w:tc>
        <w:tc>
          <w:tcPr>
            <w:tcW w:w="9170" w:type="dxa"/>
            <w:tcBorders>
              <w:top w:val="single" w:sz="4" w:space="0" w:color="auto"/>
              <w:left w:val="single" w:sz="4" w:space="0" w:color="auto"/>
              <w:right w:val="single" w:sz="4" w:space="0" w:color="auto"/>
            </w:tcBorders>
            <w:shd w:val="clear" w:color="auto" w:fill="FFFFFF"/>
          </w:tcPr>
          <w:p w14:paraId="0329E74D" w14:textId="77777777" w:rsidR="003A594B" w:rsidRDefault="00000000">
            <w:pPr>
              <w:pStyle w:val="Other0"/>
              <w:jc w:val="center"/>
              <w:rPr>
                <w:sz w:val="48"/>
                <w:szCs w:val="48"/>
              </w:rPr>
            </w:pPr>
            <w:r>
              <w:rPr>
                <w:sz w:val="48"/>
                <w:szCs w:val="48"/>
              </w:rPr>
              <w:t>Dokumentas yra įkeltas šioje CVP 1S pasiūlymo lango eilutėje („Prisegti dokumentai“)</w:t>
            </w:r>
          </w:p>
        </w:tc>
      </w:tr>
      <w:tr w:rsidR="003A594B" w14:paraId="3430A1F1" w14:textId="77777777">
        <w:tblPrEx>
          <w:tblCellMar>
            <w:top w:w="0" w:type="dxa"/>
            <w:bottom w:w="0" w:type="dxa"/>
          </w:tblCellMar>
        </w:tblPrEx>
        <w:trPr>
          <w:trHeight w:hRule="exact" w:val="650"/>
          <w:jc w:val="center"/>
        </w:trPr>
        <w:tc>
          <w:tcPr>
            <w:tcW w:w="2090" w:type="dxa"/>
            <w:tcBorders>
              <w:top w:val="single" w:sz="4" w:space="0" w:color="auto"/>
              <w:left w:val="single" w:sz="4" w:space="0" w:color="auto"/>
              <w:bottom w:val="single" w:sz="4" w:space="0" w:color="auto"/>
            </w:tcBorders>
            <w:shd w:val="clear" w:color="auto" w:fill="FFFFFF"/>
          </w:tcPr>
          <w:p w14:paraId="4EF5E643" w14:textId="77777777" w:rsidR="003A594B" w:rsidRDefault="003A594B">
            <w:pPr>
              <w:rPr>
                <w:sz w:val="10"/>
                <w:szCs w:val="10"/>
              </w:rPr>
            </w:pPr>
          </w:p>
        </w:tc>
        <w:tc>
          <w:tcPr>
            <w:tcW w:w="8850" w:type="dxa"/>
            <w:tcBorders>
              <w:top w:val="single" w:sz="4" w:space="0" w:color="auto"/>
              <w:left w:val="single" w:sz="4" w:space="0" w:color="auto"/>
              <w:bottom w:val="single" w:sz="4" w:space="0" w:color="auto"/>
            </w:tcBorders>
            <w:shd w:val="clear" w:color="auto" w:fill="FFFFFF"/>
          </w:tcPr>
          <w:p w14:paraId="4A8F8775" w14:textId="77777777" w:rsidR="003A594B" w:rsidRDefault="003A594B">
            <w:pPr>
              <w:rPr>
                <w:sz w:val="10"/>
                <w:szCs w:val="10"/>
              </w:rPr>
            </w:pPr>
          </w:p>
        </w:tc>
        <w:tc>
          <w:tcPr>
            <w:tcW w:w="9170" w:type="dxa"/>
            <w:tcBorders>
              <w:top w:val="single" w:sz="4" w:space="0" w:color="auto"/>
              <w:left w:val="single" w:sz="4" w:space="0" w:color="auto"/>
              <w:bottom w:val="single" w:sz="4" w:space="0" w:color="auto"/>
              <w:right w:val="single" w:sz="4" w:space="0" w:color="auto"/>
            </w:tcBorders>
            <w:shd w:val="clear" w:color="auto" w:fill="FFFFFF"/>
          </w:tcPr>
          <w:p w14:paraId="7F4C7BA7" w14:textId="77777777" w:rsidR="003A594B" w:rsidRDefault="003A594B">
            <w:pPr>
              <w:rPr>
                <w:sz w:val="10"/>
                <w:szCs w:val="10"/>
              </w:rPr>
            </w:pPr>
          </w:p>
        </w:tc>
      </w:tr>
    </w:tbl>
    <w:p w14:paraId="48C16029" w14:textId="77777777" w:rsidR="003A594B" w:rsidRDefault="003A594B">
      <w:pPr>
        <w:spacing w:after="199" w:line="1" w:lineRule="exact"/>
      </w:pPr>
    </w:p>
    <w:p w14:paraId="3D92D4EB" w14:textId="77777777" w:rsidR="003A594B" w:rsidRDefault="00000000">
      <w:pPr>
        <w:pStyle w:val="Pagrindinistekstas"/>
        <w:spacing w:after="0"/>
        <w:jc w:val="both"/>
      </w:pPr>
      <w:r>
        <w:rPr>
          <w:i/>
          <w:iCs/>
        </w:rPr>
        <w:t>Tiekėjas negali nurodyti, kad konfidenciali yra pasiūlymo kaina, išskyrus kainos sudedamąsias dalis, siūloma Prekė (markė, modelis, gamintojas) arba kad visas pasiūlymas yra konfidencialus. Tiekėjui nenurodžius, kokia informacija yra konfidenciali, laikoma, kad konfidencialios informacijas pasiūlyme nėra</w:t>
      </w:r>
    </w:p>
    <w:p w14:paraId="44FF14E9" w14:textId="10D8A5F7" w:rsidR="003A594B" w:rsidRDefault="00000000">
      <w:pPr>
        <w:pStyle w:val="Pagrindinistekstas"/>
        <w:spacing w:after="500"/>
        <w:ind w:left="1520"/>
      </w:pPr>
      <w:r>
        <w:rPr>
          <w:noProof/>
        </w:rPr>
        <mc:AlternateContent>
          <mc:Choice Requires="wps">
            <w:drawing>
              <wp:anchor distT="0" distB="0" distL="114300" distR="114300" simplePos="0" relativeHeight="125829378" behindDoc="0" locked="0" layoutInCell="1" allowOverlap="1" wp14:anchorId="29CBEF39" wp14:editId="0FA52D49">
                <wp:simplePos x="0" y="0"/>
                <wp:positionH relativeFrom="page">
                  <wp:posOffset>1499870</wp:posOffset>
                </wp:positionH>
                <wp:positionV relativeFrom="paragraph">
                  <wp:posOffset>698500</wp:posOffset>
                </wp:positionV>
                <wp:extent cx="2762250" cy="33655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2762250" cy="336550"/>
                        </a:xfrm>
                        <a:prstGeom prst="rect">
                          <a:avLst/>
                        </a:prstGeom>
                        <a:noFill/>
                      </wps:spPr>
                      <wps:txbx>
                        <w:txbxContent>
                          <w:p w14:paraId="7EE2E1AF" w14:textId="77777777" w:rsidR="003A594B" w:rsidRDefault="00000000">
                            <w:pPr>
                              <w:pStyle w:val="Pagrindinistekstas"/>
                              <w:spacing w:after="0"/>
                              <w:rPr>
                                <w:sz w:val="44"/>
                                <w:szCs w:val="44"/>
                              </w:rPr>
                            </w:pPr>
                            <w:r>
                              <w:rPr>
                                <w:i/>
                                <w:iCs/>
                                <w:sz w:val="44"/>
                                <w:szCs w:val="44"/>
                              </w:rPr>
                              <w:t>Generalini* direktorių*</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18.10000000000001pt;margin-top:55.pt;width:217.5pt;height:26.5pt;z-index:-125829375;mso-wrap-distance-left:9.pt;mso-wrap-distance-right:9.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rPr>
                          <w:sz w:val="44"/>
                          <w:szCs w:val="44"/>
                        </w:rPr>
                      </w:pPr>
                      <w:r>
                        <w:rPr>
                          <w:i/>
                          <w:iCs/>
                          <w:color w:val="000000"/>
                          <w:spacing w:val="0"/>
                          <w:w w:val="100"/>
                          <w:position w:val="0"/>
                          <w:sz w:val="44"/>
                          <w:szCs w:val="44"/>
                        </w:rPr>
                        <w:t>Generalini* direktorių*</w:t>
                      </w:r>
                    </w:p>
                  </w:txbxContent>
                </v:textbox>
                <w10:wrap type="topAndBottom" anchorx="page"/>
              </v:shape>
            </w:pict>
          </mc:Fallback>
        </mc:AlternateContent>
      </w:r>
      <w:r>
        <w:rPr>
          <w:noProof/>
        </w:rPr>
        <mc:AlternateContent>
          <mc:Choice Requires="wps">
            <w:drawing>
              <wp:anchor distT="0" distB="0" distL="0" distR="0" simplePos="0" relativeHeight="251658240" behindDoc="0" locked="0" layoutInCell="1" allowOverlap="1" wp14:anchorId="4C59C58E" wp14:editId="6263A726">
                <wp:simplePos x="0" y="0"/>
                <wp:positionH relativeFrom="page">
                  <wp:posOffset>10554970</wp:posOffset>
                </wp:positionH>
                <wp:positionV relativeFrom="paragraph">
                  <wp:posOffset>723900</wp:posOffset>
                </wp:positionV>
                <wp:extent cx="2235200" cy="603250"/>
                <wp:effectExtent l="0" t="0" r="0" b="0"/>
                <wp:wrapNone/>
                <wp:docPr id="5" name="Shape 5"/>
                <wp:cNvGraphicFramePr/>
                <a:graphic xmlns:a="http://schemas.openxmlformats.org/drawingml/2006/main">
                  <a:graphicData uri="http://schemas.microsoft.com/office/word/2010/wordprocessingShape">
                    <wps:wsp>
                      <wps:cNvSpPr txBox="1"/>
                      <wps:spPr>
                        <a:xfrm>
                          <a:off x="0" y="0"/>
                          <a:ext cx="2235200" cy="603250"/>
                        </a:xfrm>
                        <a:prstGeom prst="rect">
                          <a:avLst/>
                        </a:prstGeom>
                        <a:noFill/>
                      </wps:spPr>
                      <wps:txbx>
                        <w:txbxContent>
                          <w:p w14:paraId="4C0B8C00" w14:textId="77777777" w:rsidR="003A594B" w:rsidRDefault="00000000">
                            <w:pPr>
                              <w:pStyle w:val="Picturecaption0"/>
                              <w:ind w:firstLine="0"/>
                              <w:rPr>
                                <w:sz w:val="44"/>
                                <w:szCs w:val="44"/>
                              </w:rPr>
                            </w:pPr>
                            <w:r>
                              <w:rPr>
                                <w:sz w:val="44"/>
                                <w:szCs w:val="44"/>
                              </w:rPr>
                              <w:t>Andrėj Raniukevič</w:t>
                            </w:r>
                          </w:p>
                          <w:p w14:paraId="7206B529" w14:textId="77777777" w:rsidR="003A594B" w:rsidRDefault="00000000">
                            <w:pPr>
                              <w:pStyle w:val="Picturecaption0"/>
                              <w:ind w:firstLine="280"/>
                            </w:pPr>
                            <w:r>
                              <w:t>(1 crrdas ir pavardė)</w:t>
                            </w:r>
                          </w:p>
                        </w:txbxContent>
                      </wps:txbx>
                      <wps:bodyPr lIns="0" tIns="0" rIns="0" bIns="0"/>
                    </wps:wsp>
                  </a:graphicData>
                </a:graphic>
              </wp:anchor>
            </w:drawing>
          </mc:Choice>
          <mc:Fallback>
            <w:pict>
              <v:shapetype w14:anchorId="4C59C58E" id="_x0000_t202" coordsize="21600,21600" o:spt="202" path="m,l,21600r21600,l21600,xe">
                <v:stroke joinstyle="miter"/>
                <v:path gradientshapeok="t" o:connecttype="rect"/>
              </v:shapetype>
              <v:shape id="Shape 5" o:spid="_x0000_s1027" type="#_x0000_t202" style="position:absolute;left:0;text-align:left;margin-left:831.1pt;margin-top:57pt;width:176pt;height:4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" filled="f" stroked="f">
                <v:textbox inset="0,0,0,0">
                  <w:txbxContent>
                    <w:p w14:paraId="4C0B8C00" w14:textId="77777777" w:rsidR="003A594B" w:rsidRDefault="00000000">
                      <w:pPr>
                        <w:pStyle w:val="Picturecaption0"/>
                        <w:ind w:firstLine="0"/>
                        <w:rPr>
                          <w:sz w:val="44"/>
                          <w:szCs w:val="44"/>
                        </w:rPr>
                      </w:pPr>
                      <w:r>
                        <w:rPr>
                          <w:sz w:val="44"/>
                          <w:szCs w:val="44"/>
                        </w:rPr>
                        <w:t>Andrėj Raniukevič</w:t>
                      </w:r>
                    </w:p>
                    <w:p w14:paraId="7206B529" w14:textId="77777777" w:rsidR="003A594B" w:rsidRDefault="00000000">
                      <w:pPr>
                        <w:pStyle w:val="Picturecaption0"/>
                        <w:ind w:firstLine="280"/>
                      </w:pPr>
                      <w:r>
                        <w:t>(1 crrdas ir pavardė)</w:t>
                      </w:r>
                    </w:p>
                  </w:txbxContent>
                </v:textbox>
                <w10:wrap anchorx="page"/>
              </v:shape>
            </w:pict>
          </mc:Fallback>
        </mc:AlternateContent>
      </w:r>
      <w:r>
        <w:t xml:space="preserve">5. Pasiūlymas galioja </w:t>
      </w:r>
      <w:r>
        <w:rPr>
          <w:i/>
          <w:iCs/>
        </w:rPr>
        <w:t>tiek kiek nurodyta pirkimą dokumen</w:t>
      </w:r>
      <w:r>
        <w:rPr>
          <w:i/>
          <w:iCs/>
          <w:u w:val="single"/>
        </w:rPr>
        <w:t>tuos^/</w:t>
      </w:r>
      <w:r>
        <w:rPr>
          <w:i/>
          <w:iCs/>
        </w:rPr>
        <w:t>.</w:t>
      </w:r>
    </w:p>
    <w:p w14:paraId="08D20ACF" w14:textId="77777777" w:rsidR="003A594B" w:rsidRDefault="00000000">
      <w:pPr>
        <w:pStyle w:val="Bodytext30"/>
        <w:spacing w:after="340"/>
        <w:sectPr w:rsidR="003A594B">
          <w:footerReference w:type="even" r:id="rId7"/>
          <w:footerReference w:type="default" r:id="rId8"/>
          <w:pgSz w:w="23678" w:h="31680"/>
          <w:pgMar w:top="1336" w:right="1166" w:bottom="1336" w:left="2122" w:header="0" w:footer="3" w:gutter="0"/>
          <w:cols w:space="720"/>
          <w:noEndnote/>
          <w:docGrid w:linePitch="360"/>
        </w:sectPr>
      </w:pPr>
      <w:r>
        <w:t>(Trety t &gt; arba jn įgahoiG axme.n* pamgų pavadinimas}</w:t>
      </w:r>
    </w:p>
    <w:p w14:paraId="7CF56AB5" w14:textId="77777777" w:rsidR="003A594B" w:rsidRDefault="00000000">
      <w:pPr>
        <w:pStyle w:val="Pagrindinistekstas"/>
        <w:spacing w:line="360" w:lineRule="auto"/>
        <w:jc w:val="center"/>
        <w:rPr>
          <w:sz w:val="50"/>
          <w:szCs w:val="50"/>
        </w:rPr>
      </w:pPr>
      <w:r>
        <w:rPr>
          <w:b/>
          <w:bCs/>
          <w:sz w:val="50"/>
          <w:szCs w:val="50"/>
        </w:rPr>
        <w:lastRenderedPageBreak/>
        <w:t>GELBĖ1M0 ĮRANGOS HOLMATRO ŽARNOS</w:t>
      </w:r>
      <w:r>
        <w:rPr>
          <w:b/>
          <w:bCs/>
          <w:sz w:val="50"/>
          <w:szCs w:val="50"/>
        </w:rPr>
        <w:br/>
        <w:t>2 PIRKIMO DALIES</w:t>
      </w:r>
      <w:r>
        <w:rPr>
          <w:b/>
          <w:bCs/>
          <w:sz w:val="50"/>
          <w:szCs w:val="50"/>
        </w:rPr>
        <w:br/>
        <w:t>TECHNINĖ SPECIFIKACIJA</w:t>
      </w:r>
    </w:p>
    <w:p w14:paraId="6E0B94D7" w14:textId="77777777" w:rsidR="003A594B" w:rsidRDefault="00000000">
      <w:pPr>
        <w:pStyle w:val="Tablecaption0"/>
        <w:ind w:left="900"/>
      </w:pPr>
      <w:r>
        <w:t>1 lentelė- GELBĖJIMO JRANGOS HOLMATRO „CORE“ ŽARNOS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30"/>
        <w:gridCol w:w="6780"/>
        <w:gridCol w:w="5900"/>
        <w:gridCol w:w="2950"/>
        <w:gridCol w:w="3320"/>
      </w:tblGrid>
      <w:tr w:rsidR="003A594B" w14:paraId="22476583" w14:textId="77777777">
        <w:tblPrEx>
          <w:tblCellMar>
            <w:top w:w="0" w:type="dxa"/>
            <w:bottom w:w="0" w:type="dxa"/>
          </w:tblCellMar>
        </w:tblPrEx>
        <w:trPr>
          <w:trHeight w:hRule="exact" w:val="650"/>
          <w:jc w:val="center"/>
        </w:trPr>
        <w:tc>
          <w:tcPr>
            <w:tcW w:w="1530" w:type="dxa"/>
            <w:tcBorders>
              <w:top w:val="single" w:sz="4" w:space="0" w:color="auto"/>
              <w:left w:val="single" w:sz="4" w:space="0" w:color="auto"/>
            </w:tcBorders>
            <w:shd w:val="clear" w:color="auto" w:fill="FFFFFF"/>
            <w:vAlign w:val="bottom"/>
          </w:tcPr>
          <w:p w14:paraId="4D59FC4F" w14:textId="77777777" w:rsidR="003A594B" w:rsidRDefault="00000000">
            <w:pPr>
              <w:pStyle w:val="Other0"/>
              <w:ind w:firstLine="440"/>
              <w:jc w:val="both"/>
            </w:pPr>
            <w:r>
              <w:rPr>
                <w:b/>
                <w:bCs/>
              </w:rPr>
              <w:t>Eil.</w:t>
            </w:r>
          </w:p>
        </w:tc>
        <w:tc>
          <w:tcPr>
            <w:tcW w:w="6780" w:type="dxa"/>
            <w:tcBorders>
              <w:top w:val="single" w:sz="4" w:space="0" w:color="auto"/>
              <w:left w:val="single" w:sz="4" w:space="0" w:color="auto"/>
            </w:tcBorders>
            <w:shd w:val="clear" w:color="auto" w:fill="FFFFFF"/>
            <w:vAlign w:val="bottom"/>
          </w:tcPr>
          <w:p w14:paraId="10313473" w14:textId="77777777" w:rsidR="003A594B" w:rsidRDefault="00000000">
            <w:pPr>
              <w:pStyle w:val="Other0"/>
              <w:jc w:val="center"/>
            </w:pPr>
            <w:r>
              <w:rPr>
                <w:b/>
                <w:bCs/>
              </w:rPr>
              <w:t>Dalies</w:t>
            </w:r>
          </w:p>
        </w:tc>
        <w:tc>
          <w:tcPr>
            <w:tcW w:w="5900" w:type="dxa"/>
            <w:tcBorders>
              <w:top w:val="single" w:sz="4" w:space="0" w:color="auto"/>
              <w:left w:val="single" w:sz="4" w:space="0" w:color="auto"/>
            </w:tcBorders>
            <w:shd w:val="clear" w:color="auto" w:fill="FFFFFF"/>
            <w:vAlign w:val="bottom"/>
          </w:tcPr>
          <w:p w14:paraId="4AB5D9C6" w14:textId="77777777" w:rsidR="003A594B" w:rsidRDefault="00000000">
            <w:pPr>
              <w:pStyle w:val="Other0"/>
              <w:jc w:val="center"/>
            </w:pPr>
            <w:r>
              <w:rPr>
                <w:b/>
                <w:bCs/>
              </w:rPr>
              <w:t>Kodas (katalogo numeris)</w:t>
            </w:r>
          </w:p>
        </w:tc>
        <w:tc>
          <w:tcPr>
            <w:tcW w:w="2950" w:type="dxa"/>
            <w:tcBorders>
              <w:top w:val="single" w:sz="4" w:space="0" w:color="auto"/>
              <w:left w:val="single" w:sz="4" w:space="0" w:color="auto"/>
            </w:tcBorders>
            <w:shd w:val="clear" w:color="auto" w:fill="FFFFFF"/>
            <w:vAlign w:val="bottom"/>
          </w:tcPr>
          <w:p w14:paraId="3D704B09" w14:textId="77777777" w:rsidR="003A594B" w:rsidRDefault="00000000">
            <w:pPr>
              <w:pStyle w:val="Other0"/>
              <w:jc w:val="center"/>
            </w:pPr>
            <w:r>
              <w:rPr>
                <w:b/>
                <w:bCs/>
              </w:rPr>
              <w:t>Mato</w:t>
            </w:r>
          </w:p>
        </w:tc>
        <w:tc>
          <w:tcPr>
            <w:tcW w:w="3320" w:type="dxa"/>
            <w:tcBorders>
              <w:top w:val="single" w:sz="4" w:space="0" w:color="auto"/>
              <w:left w:val="single" w:sz="4" w:space="0" w:color="auto"/>
              <w:right w:val="single" w:sz="4" w:space="0" w:color="auto"/>
            </w:tcBorders>
            <w:shd w:val="clear" w:color="auto" w:fill="FFFFFF"/>
            <w:vAlign w:val="bottom"/>
          </w:tcPr>
          <w:p w14:paraId="17FB6466" w14:textId="77777777" w:rsidR="003A594B" w:rsidRDefault="00000000">
            <w:pPr>
              <w:pStyle w:val="Other0"/>
              <w:jc w:val="center"/>
            </w:pPr>
            <w:r>
              <w:rPr>
                <w:b/>
                <w:bCs/>
              </w:rPr>
              <w:t>Preliminarus</w:t>
            </w:r>
          </w:p>
        </w:tc>
      </w:tr>
      <w:tr w:rsidR="003A594B" w14:paraId="4B9290C6" w14:textId="77777777">
        <w:tblPrEx>
          <w:tblCellMar>
            <w:top w:w="0" w:type="dxa"/>
            <w:bottom w:w="0" w:type="dxa"/>
          </w:tblCellMar>
        </w:tblPrEx>
        <w:trPr>
          <w:trHeight w:hRule="exact" w:val="530"/>
          <w:jc w:val="center"/>
        </w:trPr>
        <w:tc>
          <w:tcPr>
            <w:tcW w:w="1530" w:type="dxa"/>
            <w:tcBorders>
              <w:top w:val="single" w:sz="4" w:space="0" w:color="auto"/>
              <w:left w:val="single" w:sz="4" w:space="0" w:color="auto"/>
            </w:tcBorders>
            <w:shd w:val="clear" w:color="auto" w:fill="FFFFFF"/>
            <w:vAlign w:val="bottom"/>
          </w:tcPr>
          <w:p w14:paraId="280E1EDE" w14:textId="77777777" w:rsidR="003A594B" w:rsidRDefault="00000000">
            <w:pPr>
              <w:pStyle w:val="Other0"/>
              <w:jc w:val="center"/>
              <w:rPr>
                <w:sz w:val="42"/>
                <w:szCs w:val="42"/>
              </w:rPr>
            </w:pPr>
            <w:r>
              <w:rPr>
                <w:b/>
                <w:bCs/>
                <w:sz w:val="42"/>
                <w:szCs w:val="42"/>
              </w:rPr>
              <w:t>Nr.</w:t>
            </w:r>
          </w:p>
        </w:tc>
        <w:tc>
          <w:tcPr>
            <w:tcW w:w="6780" w:type="dxa"/>
            <w:tcBorders>
              <w:top w:val="single" w:sz="4" w:space="0" w:color="auto"/>
              <w:left w:val="single" w:sz="4" w:space="0" w:color="auto"/>
            </w:tcBorders>
            <w:shd w:val="clear" w:color="auto" w:fill="FFFFFF"/>
            <w:vAlign w:val="bottom"/>
          </w:tcPr>
          <w:p w14:paraId="40C3010B" w14:textId="77777777" w:rsidR="003A594B" w:rsidRDefault="00000000">
            <w:pPr>
              <w:pStyle w:val="Other0"/>
              <w:ind w:left="1060"/>
            </w:pPr>
            <w:r>
              <w:rPr>
                <w:b/>
                <w:bCs/>
                <w:u w:val="single"/>
              </w:rPr>
              <w:t>pavadin</w:t>
            </w:r>
            <w:r>
              <w:rPr>
                <w:b/>
                <w:bCs/>
              </w:rPr>
              <w:t>imas lietuviškai</w:t>
            </w:r>
          </w:p>
        </w:tc>
        <w:tc>
          <w:tcPr>
            <w:tcW w:w="5900" w:type="dxa"/>
            <w:tcBorders>
              <w:top w:val="single" w:sz="4" w:space="0" w:color="auto"/>
              <w:left w:val="single" w:sz="4" w:space="0" w:color="auto"/>
            </w:tcBorders>
            <w:shd w:val="clear" w:color="auto" w:fill="FFFFFF"/>
            <w:vAlign w:val="bottom"/>
          </w:tcPr>
          <w:p w14:paraId="140BC709" w14:textId="77777777" w:rsidR="003A594B" w:rsidRDefault="00000000">
            <w:pPr>
              <w:pStyle w:val="Other0"/>
              <w:jc w:val="center"/>
            </w:pPr>
            <w:r>
              <w:rPr>
                <w:b/>
                <w:bCs/>
              </w:rPr>
              <w:t>(arba lygiavertis)</w:t>
            </w:r>
          </w:p>
        </w:tc>
        <w:tc>
          <w:tcPr>
            <w:tcW w:w="2950" w:type="dxa"/>
            <w:tcBorders>
              <w:top w:val="single" w:sz="4" w:space="0" w:color="auto"/>
              <w:left w:val="single" w:sz="4" w:space="0" w:color="auto"/>
            </w:tcBorders>
            <w:shd w:val="clear" w:color="auto" w:fill="FFFFFF"/>
            <w:vAlign w:val="bottom"/>
          </w:tcPr>
          <w:p w14:paraId="22DF550D" w14:textId="77777777" w:rsidR="003A594B" w:rsidRDefault="00000000">
            <w:pPr>
              <w:pStyle w:val="Other0"/>
              <w:jc w:val="center"/>
            </w:pPr>
            <w:r>
              <w:rPr>
                <w:b/>
                <w:bCs/>
              </w:rPr>
              <w:t>vienetas</w:t>
            </w:r>
          </w:p>
        </w:tc>
        <w:tc>
          <w:tcPr>
            <w:tcW w:w="3320" w:type="dxa"/>
            <w:tcBorders>
              <w:top w:val="single" w:sz="4" w:space="0" w:color="auto"/>
              <w:left w:val="single" w:sz="4" w:space="0" w:color="auto"/>
              <w:right w:val="single" w:sz="4" w:space="0" w:color="auto"/>
            </w:tcBorders>
            <w:shd w:val="clear" w:color="auto" w:fill="FFFFFF"/>
            <w:vAlign w:val="bottom"/>
          </w:tcPr>
          <w:p w14:paraId="6CCE90B6" w14:textId="77777777" w:rsidR="003A594B" w:rsidRDefault="00000000">
            <w:pPr>
              <w:pStyle w:val="Other0"/>
              <w:tabs>
                <w:tab w:val="left" w:leader="underscore" w:pos="430"/>
              </w:tabs>
            </w:pPr>
            <w:r>
              <w:tab/>
              <w:t xml:space="preserve"> kiekis</w:t>
            </w:r>
          </w:p>
        </w:tc>
      </w:tr>
      <w:tr w:rsidR="003A594B" w14:paraId="4C470DBB" w14:textId="77777777">
        <w:tblPrEx>
          <w:tblCellMar>
            <w:top w:w="0" w:type="dxa"/>
            <w:bottom w:w="0" w:type="dxa"/>
          </w:tblCellMar>
        </w:tblPrEx>
        <w:trPr>
          <w:trHeight w:hRule="exact" w:val="550"/>
          <w:jc w:val="center"/>
        </w:trPr>
        <w:tc>
          <w:tcPr>
            <w:tcW w:w="1530" w:type="dxa"/>
            <w:tcBorders>
              <w:top w:val="single" w:sz="4" w:space="0" w:color="auto"/>
              <w:left w:val="single" w:sz="4" w:space="0" w:color="auto"/>
            </w:tcBorders>
            <w:shd w:val="clear" w:color="auto" w:fill="FFFFFF"/>
            <w:vAlign w:val="bottom"/>
          </w:tcPr>
          <w:p w14:paraId="50C8E31B" w14:textId="77777777" w:rsidR="003A594B" w:rsidRDefault="00000000">
            <w:pPr>
              <w:pStyle w:val="Other0"/>
              <w:ind w:firstLine="560"/>
              <w:jc w:val="both"/>
            </w:pPr>
            <w:r>
              <w:t>/</w:t>
            </w:r>
          </w:p>
        </w:tc>
        <w:tc>
          <w:tcPr>
            <w:tcW w:w="6780" w:type="dxa"/>
            <w:tcBorders>
              <w:top w:val="single" w:sz="4" w:space="0" w:color="auto"/>
              <w:left w:val="single" w:sz="4" w:space="0" w:color="auto"/>
            </w:tcBorders>
            <w:shd w:val="clear" w:color="auto" w:fill="FFFFFF"/>
            <w:vAlign w:val="bottom"/>
          </w:tcPr>
          <w:p w14:paraId="45BD6138" w14:textId="77777777" w:rsidR="003A594B" w:rsidRDefault="00000000">
            <w:pPr>
              <w:pStyle w:val="Other0"/>
              <w:tabs>
                <w:tab w:val="left" w:leader="underscore" w:pos="1020"/>
                <w:tab w:val="left" w:pos="3250"/>
              </w:tabs>
            </w:pPr>
            <w:r>
              <w:rPr>
                <w:i/>
                <w:iCs/>
              </w:rPr>
              <w:tab/>
            </w:r>
            <w:r>
              <w:rPr>
                <w:i/>
                <w:iCs/>
              </w:rPr>
              <w:tab/>
              <w:t>2</w:t>
            </w:r>
          </w:p>
        </w:tc>
        <w:tc>
          <w:tcPr>
            <w:tcW w:w="5900" w:type="dxa"/>
            <w:tcBorders>
              <w:top w:val="single" w:sz="4" w:space="0" w:color="auto"/>
              <w:left w:val="single" w:sz="4" w:space="0" w:color="auto"/>
            </w:tcBorders>
            <w:shd w:val="clear" w:color="auto" w:fill="FFFFFF"/>
            <w:vAlign w:val="bottom"/>
          </w:tcPr>
          <w:p w14:paraId="0D477617" w14:textId="77777777" w:rsidR="003A594B" w:rsidRDefault="00000000">
            <w:pPr>
              <w:pStyle w:val="Other0"/>
              <w:jc w:val="center"/>
            </w:pPr>
            <w:r>
              <w:t>.?</w:t>
            </w:r>
          </w:p>
        </w:tc>
        <w:tc>
          <w:tcPr>
            <w:tcW w:w="2950" w:type="dxa"/>
            <w:tcBorders>
              <w:top w:val="single" w:sz="4" w:space="0" w:color="auto"/>
              <w:left w:val="single" w:sz="4" w:space="0" w:color="auto"/>
            </w:tcBorders>
            <w:shd w:val="clear" w:color="auto" w:fill="FFFFFF"/>
            <w:vAlign w:val="bottom"/>
          </w:tcPr>
          <w:p w14:paraId="098A148B" w14:textId="77777777" w:rsidR="003A594B" w:rsidRDefault="00000000">
            <w:pPr>
              <w:pStyle w:val="Other0"/>
              <w:jc w:val="center"/>
              <w:rPr>
                <w:sz w:val="38"/>
                <w:szCs w:val="38"/>
              </w:rPr>
            </w:pPr>
            <w:r>
              <w:rPr>
                <w:rFonts w:ascii="Arial" w:eastAsia="Arial" w:hAnsi="Arial" w:cs="Arial"/>
                <w:b/>
                <w:bCs/>
                <w:i/>
                <w:iCs/>
                <w:sz w:val="38"/>
                <w:szCs w:val="38"/>
              </w:rPr>
              <w:t>4</w:t>
            </w:r>
          </w:p>
        </w:tc>
        <w:tc>
          <w:tcPr>
            <w:tcW w:w="3320" w:type="dxa"/>
            <w:tcBorders>
              <w:top w:val="single" w:sz="4" w:space="0" w:color="auto"/>
              <w:left w:val="single" w:sz="4" w:space="0" w:color="auto"/>
              <w:right w:val="single" w:sz="4" w:space="0" w:color="auto"/>
            </w:tcBorders>
            <w:shd w:val="clear" w:color="auto" w:fill="FFFFFF"/>
            <w:vAlign w:val="bottom"/>
          </w:tcPr>
          <w:p w14:paraId="1142D737" w14:textId="77777777" w:rsidR="003A594B" w:rsidRDefault="00000000">
            <w:pPr>
              <w:pStyle w:val="Other0"/>
              <w:jc w:val="center"/>
              <w:rPr>
                <w:sz w:val="30"/>
                <w:szCs w:val="30"/>
              </w:rPr>
            </w:pPr>
            <w:r>
              <w:rPr>
                <w:rFonts w:ascii="Arial" w:eastAsia="Arial" w:hAnsi="Arial" w:cs="Arial"/>
                <w:sz w:val="30"/>
                <w:szCs w:val="30"/>
              </w:rPr>
              <w:t>J</w:t>
            </w:r>
          </w:p>
        </w:tc>
      </w:tr>
      <w:tr w:rsidR="003A594B" w14:paraId="3A0C124C" w14:textId="77777777">
        <w:tblPrEx>
          <w:tblCellMar>
            <w:top w:w="0" w:type="dxa"/>
            <w:bottom w:w="0" w:type="dxa"/>
          </w:tblCellMar>
        </w:tblPrEx>
        <w:trPr>
          <w:trHeight w:hRule="exact" w:val="580"/>
          <w:jc w:val="center"/>
        </w:trPr>
        <w:tc>
          <w:tcPr>
            <w:tcW w:w="1530" w:type="dxa"/>
            <w:tcBorders>
              <w:top w:val="single" w:sz="4" w:space="0" w:color="auto"/>
              <w:left w:val="single" w:sz="4" w:space="0" w:color="auto"/>
            </w:tcBorders>
            <w:shd w:val="clear" w:color="auto" w:fill="FFFFFF"/>
          </w:tcPr>
          <w:p w14:paraId="5CE693FA" w14:textId="77777777" w:rsidR="003A594B" w:rsidRDefault="00000000">
            <w:pPr>
              <w:pStyle w:val="Other0"/>
              <w:jc w:val="center"/>
            </w:pPr>
            <w:r>
              <w:t>1</w:t>
            </w:r>
          </w:p>
        </w:tc>
        <w:tc>
          <w:tcPr>
            <w:tcW w:w="6780" w:type="dxa"/>
            <w:tcBorders>
              <w:top w:val="single" w:sz="4" w:space="0" w:color="auto"/>
              <w:left w:val="single" w:sz="4" w:space="0" w:color="auto"/>
            </w:tcBorders>
            <w:shd w:val="clear" w:color="auto" w:fill="FFFFFF"/>
          </w:tcPr>
          <w:p w14:paraId="14C7BDE2" w14:textId="77777777" w:rsidR="003A594B" w:rsidRDefault="00000000">
            <w:pPr>
              <w:pStyle w:val="Other0"/>
              <w:ind w:firstLine="140"/>
            </w:pPr>
            <w:r>
              <w:t>Core žarna C 05 OU (5 metrų)</w:t>
            </w:r>
          </w:p>
        </w:tc>
        <w:tc>
          <w:tcPr>
            <w:tcW w:w="5900" w:type="dxa"/>
            <w:tcBorders>
              <w:top w:val="single" w:sz="4" w:space="0" w:color="auto"/>
              <w:left w:val="single" w:sz="4" w:space="0" w:color="auto"/>
            </w:tcBorders>
            <w:shd w:val="clear" w:color="auto" w:fill="FFFFFF"/>
          </w:tcPr>
          <w:p w14:paraId="4DCC3555" w14:textId="77777777" w:rsidR="003A594B" w:rsidRDefault="00000000">
            <w:pPr>
              <w:pStyle w:val="Other0"/>
              <w:ind w:left="1800"/>
              <w:jc w:val="both"/>
            </w:pPr>
            <w:r>
              <w:t>150.570.042</w:t>
            </w:r>
          </w:p>
        </w:tc>
        <w:tc>
          <w:tcPr>
            <w:tcW w:w="2950" w:type="dxa"/>
            <w:tcBorders>
              <w:top w:val="single" w:sz="4" w:space="0" w:color="auto"/>
              <w:left w:val="single" w:sz="4" w:space="0" w:color="auto"/>
            </w:tcBorders>
            <w:shd w:val="clear" w:color="auto" w:fill="FFFFFF"/>
          </w:tcPr>
          <w:p w14:paraId="2E26DA7E" w14:textId="77777777" w:rsidR="003A594B" w:rsidRDefault="00000000">
            <w:pPr>
              <w:pStyle w:val="Other0"/>
              <w:jc w:val="center"/>
            </w:pPr>
            <w:r>
              <w:t>Vnt.</w:t>
            </w:r>
          </w:p>
        </w:tc>
        <w:tc>
          <w:tcPr>
            <w:tcW w:w="3320" w:type="dxa"/>
            <w:tcBorders>
              <w:top w:val="single" w:sz="4" w:space="0" w:color="auto"/>
              <w:left w:val="single" w:sz="4" w:space="0" w:color="auto"/>
              <w:right w:val="single" w:sz="4" w:space="0" w:color="auto"/>
            </w:tcBorders>
            <w:shd w:val="clear" w:color="auto" w:fill="FFFFFF"/>
          </w:tcPr>
          <w:p w14:paraId="2398DABC" w14:textId="77777777" w:rsidR="003A594B" w:rsidRDefault="00000000">
            <w:pPr>
              <w:pStyle w:val="Other0"/>
              <w:ind w:left="1160"/>
              <w:jc w:val="both"/>
            </w:pPr>
            <w:r>
              <w:t>0-50</w:t>
            </w:r>
          </w:p>
        </w:tc>
      </w:tr>
      <w:tr w:rsidR="003A594B" w14:paraId="752A2F6C" w14:textId="77777777">
        <w:tblPrEx>
          <w:tblCellMar>
            <w:top w:w="0" w:type="dxa"/>
            <w:bottom w:w="0" w:type="dxa"/>
          </w:tblCellMar>
        </w:tblPrEx>
        <w:trPr>
          <w:trHeight w:hRule="exact" w:val="580"/>
          <w:jc w:val="center"/>
        </w:trPr>
        <w:tc>
          <w:tcPr>
            <w:tcW w:w="1530" w:type="dxa"/>
            <w:tcBorders>
              <w:top w:val="single" w:sz="4" w:space="0" w:color="auto"/>
              <w:left w:val="single" w:sz="4" w:space="0" w:color="auto"/>
            </w:tcBorders>
            <w:shd w:val="clear" w:color="auto" w:fill="FFFFFF"/>
          </w:tcPr>
          <w:p w14:paraId="7C26C9B1" w14:textId="77777777" w:rsidR="003A594B" w:rsidRDefault="00000000">
            <w:pPr>
              <w:pStyle w:val="Other0"/>
              <w:jc w:val="center"/>
            </w:pPr>
            <w:r>
              <w:t>2</w:t>
            </w:r>
          </w:p>
        </w:tc>
        <w:tc>
          <w:tcPr>
            <w:tcW w:w="6780" w:type="dxa"/>
            <w:tcBorders>
              <w:top w:val="single" w:sz="4" w:space="0" w:color="auto"/>
              <w:left w:val="single" w:sz="4" w:space="0" w:color="auto"/>
            </w:tcBorders>
            <w:shd w:val="clear" w:color="auto" w:fill="FFFFFF"/>
          </w:tcPr>
          <w:p w14:paraId="77149491" w14:textId="77777777" w:rsidR="003A594B" w:rsidRDefault="00000000">
            <w:pPr>
              <w:pStyle w:val="Other0"/>
              <w:ind w:firstLine="140"/>
              <w:jc w:val="both"/>
            </w:pPr>
            <w:r>
              <w:t>Core žarna C 10 OU (10 metrų)</w:t>
            </w:r>
          </w:p>
        </w:tc>
        <w:tc>
          <w:tcPr>
            <w:tcW w:w="5900" w:type="dxa"/>
            <w:tcBorders>
              <w:top w:val="single" w:sz="4" w:space="0" w:color="auto"/>
              <w:left w:val="single" w:sz="4" w:space="0" w:color="auto"/>
            </w:tcBorders>
            <w:shd w:val="clear" w:color="auto" w:fill="FFFFFF"/>
          </w:tcPr>
          <w:p w14:paraId="6B9475E2" w14:textId="77777777" w:rsidR="003A594B" w:rsidRDefault="00000000">
            <w:pPr>
              <w:pStyle w:val="Other0"/>
              <w:ind w:left="1800"/>
              <w:jc w:val="both"/>
            </w:pPr>
            <w:r>
              <w:t>150.570.043</w:t>
            </w:r>
          </w:p>
        </w:tc>
        <w:tc>
          <w:tcPr>
            <w:tcW w:w="2950" w:type="dxa"/>
            <w:tcBorders>
              <w:top w:val="single" w:sz="4" w:space="0" w:color="auto"/>
              <w:left w:val="single" w:sz="4" w:space="0" w:color="auto"/>
            </w:tcBorders>
            <w:shd w:val="clear" w:color="auto" w:fill="FFFFFF"/>
          </w:tcPr>
          <w:p w14:paraId="397B5F01" w14:textId="77777777" w:rsidR="003A594B" w:rsidRDefault="00000000">
            <w:pPr>
              <w:pStyle w:val="Other0"/>
              <w:jc w:val="center"/>
            </w:pPr>
            <w:r>
              <w:t>Vnt.</w:t>
            </w:r>
          </w:p>
        </w:tc>
        <w:tc>
          <w:tcPr>
            <w:tcW w:w="3320" w:type="dxa"/>
            <w:tcBorders>
              <w:top w:val="single" w:sz="4" w:space="0" w:color="auto"/>
              <w:left w:val="single" w:sz="4" w:space="0" w:color="auto"/>
              <w:right w:val="single" w:sz="4" w:space="0" w:color="auto"/>
            </w:tcBorders>
            <w:shd w:val="clear" w:color="auto" w:fill="FFFFFF"/>
          </w:tcPr>
          <w:p w14:paraId="4CF88599" w14:textId="77777777" w:rsidR="003A594B" w:rsidRDefault="00000000">
            <w:pPr>
              <w:pStyle w:val="Other0"/>
              <w:ind w:left="1160"/>
              <w:jc w:val="both"/>
            </w:pPr>
            <w:r>
              <w:t>0-50</w:t>
            </w:r>
          </w:p>
        </w:tc>
      </w:tr>
      <w:tr w:rsidR="003A594B" w14:paraId="22F92BAD" w14:textId="77777777">
        <w:tblPrEx>
          <w:tblCellMar>
            <w:top w:w="0" w:type="dxa"/>
            <w:bottom w:w="0" w:type="dxa"/>
          </w:tblCellMar>
        </w:tblPrEx>
        <w:trPr>
          <w:trHeight w:hRule="exact" w:val="590"/>
          <w:jc w:val="center"/>
        </w:trPr>
        <w:tc>
          <w:tcPr>
            <w:tcW w:w="1530" w:type="dxa"/>
            <w:tcBorders>
              <w:top w:val="single" w:sz="4" w:space="0" w:color="auto"/>
              <w:left w:val="single" w:sz="4" w:space="0" w:color="auto"/>
            </w:tcBorders>
            <w:shd w:val="clear" w:color="auto" w:fill="FFFFFF"/>
          </w:tcPr>
          <w:p w14:paraId="6E6A3133" w14:textId="77777777" w:rsidR="003A594B" w:rsidRDefault="00000000">
            <w:pPr>
              <w:pStyle w:val="Other0"/>
              <w:jc w:val="both"/>
            </w:pPr>
            <w:r>
              <w:t>| J_</w:t>
            </w:r>
          </w:p>
        </w:tc>
        <w:tc>
          <w:tcPr>
            <w:tcW w:w="6780" w:type="dxa"/>
            <w:tcBorders>
              <w:top w:val="single" w:sz="4" w:space="0" w:color="auto"/>
              <w:left w:val="single" w:sz="4" w:space="0" w:color="auto"/>
            </w:tcBorders>
            <w:shd w:val="clear" w:color="auto" w:fill="FFFFFF"/>
          </w:tcPr>
          <w:p w14:paraId="7AEE722D" w14:textId="77777777" w:rsidR="003A594B" w:rsidRDefault="00000000">
            <w:pPr>
              <w:pStyle w:val="Other0"/>
              <w:ind w:firstLine="140"/>
              <w:jc w:val="both"/>
            </w:pPr>
            <w:r>
              <w:t>Core žarna C 15 OU (15 metrų)</w:t>
            </w:r>
          </w:p>
        </w:tc>
        <w:tc>
          <w:tcPr>
            <w:tcW w:w="5900" w:type="dxa"/>
            <w:tcBorders>
              <w:top w:val="single" w:sz="4" w:space="0" w:color="auto"/>
              <w:left w:val="single" w:sz="4" w:space="0" w:color="auto"/>
            </w:tcBorders>
            <w:shd w:val="clear" w:color="auto" w:fill="FFFFFF"/>
          </w:tcPr>
          <w:p w14:paraId="289F23E8" w14:textId="77777777" w:rsidR="003A594B" w:rsidRDefault="00000000">
            <w:pPr>
              <w:pStyle w:val="Other0"/>
              <w:jc w:val="center"/>
            </w:pPr>
            <w:r>
              <w:t>150.570.044</w:t>
            </w:r>
          </w:p>
        </w:tc>
        <w:tc>
          <w:tcPr>
            <w:tcW w:w="2950" w:type="dxa"/>
            <w:tcBorders>
              <w:top w:val="single" w:sz="4" w:space="0" w:color="auto"/>
              <w:left w:val="single" w:sz="4" w:space="0" w:color="auto"/>
            </w:tcBorders>
            <w:shd w:val="clear" w:color="auto" w:fill="FFFFFF"/>
          </w:tcPr>
          <w:p w14:paraId="7C3142FC" w14:textId="77777777" w:rsidR="003A594B" w:rsidRDefault="00000000">
            <w:pPr>
              <w:pStyle w:val="Other0"/>
              <w:jc w:val="center"/>
              <w:rPr>
                <w:sz w:val="46"/>
                <w:szCs w:val="46"/>
              </w:rPr>
            </w:pPr>
            <w:r>
              <w:rPr>
                <w:sz w:val="46"/>
                <w:szCs w:val="46"/>
              </w:rPr>
              <w:t>Vnt</w:t>
            </w:r>
          </w:p>
        </w:tc>
        <w:tc>
          <w:tcPr>
            <w:tcW w:w="3320" w:type="dxa"/>
            <w:tcBorders>
              <w:top w:val="single" w:sz="4" w:space="0" w:color="auto"/>
              <w:left w:val="single" w:sz="4" w:space="0" w:color="auto"/>
              <w:right w:val="single" w:sz="4" w:space="0" w:color="auto"/>
            </w:tcBorders>
            <w:shd w:val="clear" w:color="auto" w:fill="FFFFFF"/>
          </w:tcPr>
          <w:p w14:paraId="08E3B73C" w14:textId="77777777" w:rsidR="003A594B" w:rsidRDefault="00000000">
            <w:pPr>
              <w:pStyle w:val="Other0"/>
              <w:ind w:left="1160"/>
              <w:jc w:val="both"/>
            </w:pPr>
            <w:r>
              <w:rPr>
                <w:u w:val="single"/>
              </w:rPr>
              <w:t>0-50</w:t>
            </w:r>
          </w:p>
        </w:tc>
      </w:tr>
      <w:tr w:rsidR="003A594B" w14:paraId="79D939FE" w14:textId="77777777">
        <w:tblPrEx>
          <w:tblCellMar>
            <w:top w:w="0" w:type="dxa"/>
            <w:bottom w:w="0" w:type="dxa"/>
          </w:tblCellMar>
        </w:tblPrEx>
        <w:trPr>
          <w:trHeight w:hRule="exact" w:val="600"/>
          <w:jc w:val="center"/>
        </w:trPr>
        <w:tc>
          <w:tcPr>
            <w:tcW w:w="1530" w:type="dxa"/>
            <w:tcBorders>
              <w:top w:val="single" w:sz="4" w:space="0" w:color="auto"/>
              <w:left w:val="single" w:sz="4" w:space="0" w:color="auto"/>
            </w:tcBorders>
            <w:shd w:val="clear" w:color="auto" w:fill="FFFFFF"/>
          </w:tcPr>
          <w:p w14:paraId="4C0D4C23" w14:textId="77777777" w:rsidR="003A594B" w:rsidRDefault="00000000">
            <w:pPr>
              <w:pStyle w:val="Other0"/>
              <w:jc w:val="center"/>
            </w:pPr>
            <w:r>
              <w:t>4</w:t>
            </w:r>
          </w:p>
        </w:tc>
        <w:tc>
          <w:tcPr>
            <w:tcW w:w="6780" w:type="dxa"/>
            <w:tcBorders>
              <w:top w:val="single" w:sz="4" w:space="0" w:color="auto"/>
              <w:left w:val="single" w:sz="4" w:space="0" w:color="auto"/>
            </w:tcBorders>
            <w:shd w:val="clear" w:color="auto" w:fill="FFFFFF"/>
          </w:tcPr>
          <w:p w14:paraId="352EAEB6" w14:textId="77777777" w:rsidR="003A594B" w:rsidRDefault="00000000">
            <w:pPr>
              <w:pStyle w:val="Other0"/>
              <w:ind w:firstLine="140"/>
              <w:jc w:val="both"/>
            </w:pPr>
            <w:r>
              <w:t>Core žarna C 20 OU (20 metrų)</w:t>
            </w:r>
          </w:p>
        </w:tc>
        <w:tc>
          <w:tcPr>
            <w:tcW w:w="5900" w:type="dxa"/>
            <w:tcBorders>
              <w:top w:val="single" w:sz="4" w:space="0" w:color="auto"/>
              <w:left w:val="single" w:sz="4" w:space="0" w:color="auto"/>
            </w:tcBorders>
            <w:shd w:val="clear" w:color="auto" w:fill="FFFFFF"/>
          </w:tcPr>
          <w:p w14:paraId="5AF14758" w14:textId="77777777" w:rsidR="003A594B" w:rsidRDefault="00000000">
            <w:pPr>
              <w:pStyle w:val="Other0"/>
              <w:jc w:val="center"/>
            </w:pPr>
            <w:r>
              <w:t>150.570.095</w:t>
            </w:r>
          </w:p>
        </w:tc>
        <w:tc>
          <w:tcPr>
            <w:tcW w:w="2950" w:type="dxa"/>
            <w:tcBorders>
              <w:top w:val="single" w:sz="4" w:space="0" w:color="auto"/>
              <w:left w:val="single" w:sz="4" w:space="0" w:color="auto"/>
            </w:tcBorders>
            <w:shd w:val="clear" w:color="auto" w:fill="FFFFFF"/>
          </w:tcPr>
          <w:p w14:paraId="754AE2E4" w14:textId="77777777" w:rsidR="003A594B" w:rsidRDefault="00000000">
            <w:pPr>
              <w:pStyle w:val="Other0"/>
              <w:jc w:val="center"/>
            </w:pPr>
            <w:r>
              <w:t>Vnt.</w:t>
            </w:r>
          </w:p>
        </w:tc>
        <w:tc>
          <w:tcPr>
            <w:tcW w:w="3320" w:type="dxa"/>
            <w:tcBorders>
              <w:top w:val="single" w:sz="4" w:space="0" w:color="auto"/>
              <w:left w:val="single" w:sz="4" w:space="0" w:color="auto"/>
              <w:right w:val="single" w:sz="4" w:space="0" w:color="auto"/>
            </w:tcBorders>
            <w:shd w:val="clear" w:color="auto" w:fill="FFFFFF"/>
          </w:tcPr>
          <w:p w14:paraId="54EF428F" w14:textId="77777777" w:rsidR="003A594B" w:rsidRDefault="00000000">
            <w:pPr>
              <w:pStyle w:val="Other0"/>
              <w:ind w:left="1160"/>
              <w:jc w:val="both"/>
            </w:pPr>
            <w:r>
              <w:t>0-50</w:t>
            </w:r>
          </w:p>
        </w:tc>
      </w:tr>
      <w:tr w:rsidR="003A594B" w14:paraId="4A4433A5" w14:textId="77777777">
        <w:tblPrEx>
          <w:tblCellMar>
            <w:top w:w="0" w:type="dxa"/>
            <w:bottom w:w="0" w:type="dxa"/>
          </w:tblCellMar>
        </w:tblPrEx>
        <w:trPr>
          <w:trHeight w:hRule="exact" w:val="590"/>
          <w:jc w:val="center"/>
        </w:trPr>
        <w:tc>
          <w:tcPr>
            <w:tcW w:w="1530" w:type="dxa"/>
            <w:tcBorders>
              <w:top w:val="single" w:sz="4" w:space="0" w:color="auto"/>
              <w:left w:val="single" w:sz="4" w:space="0" w:color="auto"/>
            </w:tcBorders>
            <w:shd w:val="clear" w:color="auto" w:fill="FFFFFF"/>
          </w:tcPr>
          <w:p w14:paraId="1D92C182" w14:textId="77777777" w:rsidR="003A594B" w:rsidRDefault="00000000">
            <w:pPr>
              <w:pStyle w:val="Other0"/>
              <w:jc w:val="center"/>
            </w:pPr>
            <w:r>
              <w:t>5</w:t>
            </w:r>
          </w:p>
        </w:tc>
        <w:tc>
          <w:tcPr>
            <w:tcW w:w="6780" w:type="dxa"/>
            <w:tcBorders>
              <w:top w:val="single" w:sz="4" w:space="0" w:color="auto"/>
              <w:left w:val="single" w:sz="4" w:space="0" w:color="auto"/>
            </w:tcBorders>
            <w:shd w:val="clear" w:color="auto" w:fill="FFFFFF"/>
          </w:tcPr>
          <w:p w14:paraId="22165200" w14:textId="77777777" w:rsidR="003A594B" w:rsidRDefault="00000000">
            <w:pPr>
              <w:pStyle w:val="Other0"/>
              <w:ind w:firstLine="140"/>
              <w:jc w:val="both"/>
            </w:pPr>
            <w:r>
              <w:t>Core žarna C 05 BU (5 metrų)</w:t>
            </w:r>
          </w:p>
        </w:tc>
        <w:tc>
          <w:tcPr>
            <w:tcW w:w="5900" w:type="dxa"/>
            <w:tcBorders>
              <w:top w:val="single" w:sz="4" w:space="0" w:color="auto"/>
              <w:left w:val="single" w:sz="4" w:space="0" w:color="auto"/>
            </w:tcBorders>
            <w:shd w:val="clear" w:color="auto" w:fill="FFFFFF"/>
          </w:tcPr>
          <w:p w14:paraId="4D547F33" w14:textId="77777777" w:rsidR="003A594B" w:rsidRDefault="00000000">
            <w:pPr>
              <w:pStyle w:val="Other0"/>
              <w:jc w:val="center"/>
            </w:pPr>
            <w:r>
              <w:t>150.570.045</w:t>
            </w:r>
          </w:p>
        </w:tc>
        <w:tc>
          <w:tcPr>
            <w:tcW w:w="2950" w:type="dxa"/>
            <w:tcBorders>
              <w:top w:val="single" w:sz="4" w:space="0" w:color="auto"/>
              <w:left w:val="single" w:sz="4" w:space="0" w:color="auto"/>
            </w:tcBorders>
            <w:shd w:val="clear" w:color="auto" w:fill="FFFFFF"/>
          </w:tcPr>
          <w:p w14:paraId="3DA0A005" w14:textId="77777777" w:rsidR="003A594B" w:rsidRDefault="00000000">
            <w:pPr>
              <w:pStyle w:val="Other0"/>
              <w:jc w:val="center"/>
            </w:pPr>
            <w:r>
              <w:t>Vnt.</w:t>
            </w:r>
          </w:p>
        </w:tc>
        <w:tc>
          <w:tcPr>
            <w:tcW w:w="3320" w:type="dxa"/>
            <w:tcBorders>
              <w:top w:val="single" w:sz="4" w:space="0" w:color="auto"/>
              <w:left w:val="single" w:sz="4" w:space="0" w:color="auto"/>
              <w:right w:val="single" w:sz="4" w:space="0" w:color="auto"/>
            </w:tcBorders>
            <w:shd w:val="clear" w:color="auto" w:fill="FFFFFF"/>
          </w:tcPr>
          <w:p w14:paraId="5627A726" w14:textId="77777777" w:rsidR="003A594B" w:rsidRDefault="00000000">
            <w:pPr>
              <w:pStyle w:val="Other0"/>
              <w:ind w:left="1160"/>
              <w:jc w:val="both"/>
            </w:pPr>
            <w:r>
              <w:t>0-50</w:t>
            </w:r>
          </w:p>
        </w:tc>
      </w:tr>
      <w:tr w:rsidR="003A594B" w14:paraId="7D5D682D" w14:textId="77777777">
        <w:tblPrEx>
          <w:tblCellMar>
            <w:top w:w="0" w:type="dxa"/>
            <w:bottom w:w="0" w:type="dxa"/>
          </w:tblCellMar>
        </w:tblPrEx>
        <w:trPr>
          <w:trHeight w:hRule="exact" w:val="590"/>
          <w:jc w:val="center"/>
        </w:trPr>
        <w:tc>
          <w:tcPr>
            <w:tcW w:w="1530" w:type="dxa"/>
            <w:tcBorders>
              <w:top w:val="single" w:sz="4" w:space="0" w:color="auto"/>
              <w:left w:val="single" w:sz="4" w:space="0" w:color="auto"/>
            </w:tcBorders>
            <w:shd w:val="clear" w:color="auto" w:fill="FFFFFF"/>
          </w:tcPr>
          <w:p w14:paraId="357E2ECA" w14:textId="77777777" w:rsidR="003A594B" w:rsidRDefault="00000000">
            <w:pPr>
              <w:pStyle w:val="Other0"/>
              <w:jc w:val="center"/>
            </w:pPr>
            <w:r>
              <w:t>6</w:t>
            </w:r>
          </w:p>
        </w:tc>
        <w:tc>
          <w:tcPr>
            <w:tcW w:w="6780" w:type="dxa"/>
            <w:tcBorders>
              <w:top w:val="single" w:sz="4" w:space="0" w:color="auto"/>
              <w:left w:val="single" w:sz="4" w:space="0" w:color="auto"/>
            </w:tcBorders>
            <w:shd w:val="clear" w:color="auto" w:fill="FFFFFF"/>
          </w:tcPr>
          <w:p w14:paraId="44D5B9CC" w14:textId="77777777" w:rsidR="003A594B" w:rsidRDefault="00000000">
            <w:pPr>
              <w:pStyle w:val="Other0"/>
              <w:ind w:firstLine="140"/>
              <w:jc w:val="both"/>
            </w:pPr>
            <w:r>
              <w:t>Core žarna C 10 BU (10 metrų)</w:t>
            </w:r>
          </w:p>
        </w:tc>
        <w:tc>
          <w:tcPr>
            <w:tcW w:w="5900" w:type="dxa"/>
            <w:tcBorders>
              <w:top w:val="single" w:sz="4" w:space="0" w:color="auto"/>
              <w:left w:val="single" w:sz="4" w:space="0" w:color="auto"/>
            </w:tcBorders>
            <w:shd w:val="clear" w:color="auto" w:fill="FFFFFF"/>
          </w:tcPr>
          <w:p w14:paraId="5645ACB6" w14:textId="77777777" w:rsidR="003A594B" w:rsidRDefault="00000000">
            <w:pPr>
              <w:pStyle w:val="Other0"/>
              <w:jc w:val="center"/>
            </w:pPr>
            <w:r>
              <w:t>150.570.046</w:t>
            </w:r>
          </w:p>
        </w:tc>
        <w:tc>
          <w:tcPr>
            <w:tcW w:w="2950" w:type="dxa"/>
            <w:tcBorders>
              <w:top w:val="single" w:sz="4" w:space="0" w:color="auto"/>
              <w:left w:val="single" w:sz="4" w:space="0" w:color="auto"/>
            </w:tcBorders>
            <w:shd w:val="clear" w:color="auto" w:fill="FFFFFF"/>
          </w:tcPr>
          <w:p w14:paraId="49FFA7A5" w14:textId="77777777" w:rsidR="003A594B" w:rsidRDefault="00000000">
            <w:pPr>
              <w:pStyle w:val="Other0"/>
              <w:jc w:val="center"/>
            </w:pPr>
            <w:r>
              <w:t>Vnt</w:t>
            </w:r>
          </w:p>
        </w:tc>
        <w:tc>
          <w:tcPr>
            <w:tcW w:w="3320" w:type="dxa"/>
            <w:tcBorders>
              <w:top w:val="single" w:sz="4" w:space="0" w:color="auto"/>
              <w:left w:val="single" w:sz="4" w:space="0" w:color="auto"/>
              <w:right w:val="single" w:sz="4" w:space="0" w:color="auto"/>
            </w:tcBorders>
            <w:shd w:val="clear" w:color="auto" w:fill="FFFFFF"/>
          </w:tcPr>
          <w:p w14:paraId="6FCF4380" w14:textId="77777777" w:rsidR="003A594B" w:rsidRDefault="00000000">
            <w:pPr>
              <w:pStyle w:val="Other0"/>
              <w:ind w:left="1160"/>
              <w:jc w:val="both"/>
            </w:pPr>
            <w:r>
              <w:t>0-50</w:t>
            </w:r>
          </w:p>
        </w:tc>
      </w:tr>
      <w:tr w:rsidR="003A594B" w14:paraId="2E32B43F" w14:textId="77777777">
        <w:tblPrEx>
          <w:tblCellMar>
            <w:top w:w="0" w:type="dxa"/>
            <w:bottom w:w="0" w:type="dxa"/>
          </w:tblCellMar>
        </w:tblPrEx>
        <w:trPr>
          <w:trHeight w:hRule="exact" w:val="590"/>
          <w:jc w:val="center"/>
        </w:trPr>
        <w:tc>
          <w:tcPr>
            <w:tcW w:w="1530" w:type="dxa"/>
            <w:tcBorders>
              <w:top w:val="single" w:sz="4" w:space="0" w:color="auto"/>
              <w:left w:val="single" w:sz="4" w:space="0" w:color="auto"/>
            </w:tcBorders>
            <w:shd w:val="clear" w:color="auto" w:fill="FFFFFF"/>
          </w:tcPr>
          <w:p w14:paraId="03728F19" w14:textId="77777777" w:rsidR="003A594B" w:rsidRDefault="00000000">
            <w:pPr>
              <w:pStyle w:val="Other0"/>
              <w:jc w:val="center"/>
            </w:pPr>
            <w:r>
              <w:t>7</w:t>
            </w:r>
          </w:p>
        </w:tc>
        <w:tc>
          <w:tcPr>
            <w:tcW w:w="6780" w:type="dxa"/>
            <w:tcBorders>
              <w:top w:val="single" w:sz="4" w:space="0" w:color="auto"/>
              <w:left w:val="single" w:sz="4" w:space="0" w:color="auto"/>
            </w:tcBorders>
            <w:shd w:val="clear" w:color="auto" w:fill="FFFFFF"/>
          </w:tcPr>
          <w:p w14:paraId="5CE8523A" w14:textId="77777777" w:rsidR="003A594B" w:rsidRDefault="00000000">
            <w:pPr>
              <w:pStyle w:val="Other0"/>
              <w:ind w:firstLine="140"/>
              <w:jc w:val="both"/>
            </w:pPr>
            <w:r>
              <w:t>Core žarna C 15 BU (15 metrų)</w:t>
            </w:r>
          </w:p>
        </w:tc>
        <w:tc>
          <w:tcPr>
            <w:tcW w:w="5900" w:type="dxa"/>
            <w:tcBorders>
              <w:top w:val="single" w:sz="4" w:space="0" w:color="auto"/>
              <w:left w:val="single" w:sz="4" w:space="0" w:color="auto"/>
            </w:tcBorders>
            <w:shd w:val="clear" w:color="auto" w:fill="FFFFFF"/>
          </w:tcPr>
          <w:p w14:paraId="57A751FC" w14:textId="77777777" w:rsidR="003A594B" w:rsidRDefault="00000000">
            <w:pPr>
              <w:pStyle w:val="Other0"/>
              <w:ind w:left="1800"/>
              <w:jc w:val="both"/>
            </w:pPr>
            <w:r>
              <w:t>150.570.047</w:t>
            </w:r>
          </w:p>
        </w:tc>
        <w:tc>
          <w:tcPr>
            <w:tcW w:w="2950" w:type="dxa"/>
            <w:tcBorders>
              <w:top w:val="single" w:sz="4" w:space="0" w:color="auto"/>
              <w:left w:val="single" w:sz="4" w:space="0" w:color="auto"/>
            </w:tcBorders>
            <w:shd w:val="clear" w:color="auto" w:fill="FFFFFF"/>
          </w:tcPr>
          <w:p w14:paraId="4901255C" w14:textId="77777777" w:rsidR="003A594B" w:rsidRDefault="00000000">
            <w:pPr>
              <w:pStyle w:val="Other0"/>
              <w:jc w:val="center"/>
            </w:pPr>
            <w:r>
              <w:t>Vnt.</w:t>
            </w:r>
          </w:p>
        </w:tc>
        <w:tc>
          <w:tcPr>
            <w:tcW w:w="3320" w:type="dxa"/>
            <w:tcBorders>
              <w:top w:val="single" w:sz="4" w:space="0" w:color="auto"/>
              <w:left w:val="single" w:sz="4" w:space="0" w:color="auto"/>
              <w:right w:val="single" w:sz="4" w:space="0" w:color="auto"/>
            </w:tcBorders>
            <w:shd w:val="clear" w:color="auto" w:fill="FFFFFF"/>
          </w:tcPr>
          <w:p w14:paraId="4C031B14" w14:textId="77777777" w:rsidR="003A594B" w:rsidRDefault="00000000">
            <w:pPr>
              <w:pStyle w:val="Other0"/>
              <w:ind w:left="1160"/>
              <w:jc w:val="both"/>
            </w:pPr>
            <w:r>
              <w:t>0-50</w:t>
            </w:r>
          </w:p>
        </w:tc>
      </w:tr>
      <w:tr w:rsidR="003A594B" w14:paraId="1483FBE8" w14:textId="77777777">
        <w:tblPrEx>
          <w:tblCellMar>
            <w:top w:w="0" w:type="dxa"/>
            <w:bottom w:w="0" w:type="dxa"/>
          </w:tblCellMar>
        </w:tblPrEx>
        <w:trPr>
          <w:trHeight w:hRule="exact" w:val="600"/>
          <w:jc w:val="center"/>
        </w:trPr>
        <w:tc>
          <w:tcPr>
            <w:tcW w:w="1530" w:type="dxa"/>
            <w:tcBorders>
              <w:top w:val="single" w:sz="4" w:space="0" w:color="auto"/>
              <w:left w:val="single" w:sz="4" w:space="0" w:color="auto"/>
            </w:tcBorders>
            <w:shd w:val="clear" w:color="auto" w:fill="FFFFFF"/>
          </w:tcPr>
          <w:p w14:paraId="6A399087" w14:textId="77777777" w:rsidR="003A594B" w:rsidRDefault="00000000">
            <w:pPr>
              <w:pStyle w:val="Other0"/>
              <w:jc w:val="center"/>
            </w:pPr>
            <w:r>
              <w:t>S</w:t>
            </w:r>
          </w:p>
        </w:tc>
        <w:tc>
          <w:tcPr>
            <w:tcW w:w="6780" w:type="dxa"/>
            <w:tcBorders>
              <w:top w:val="single" w:sz="4" w:space="0" w:color="auto"/>
              <w:left w:val="single" w:sz="4" w:space="0" w:color="auto"/>
            </w:tcBorders>
            <w:shd w:val="clear" w:color="auto" w:fill="FFFFFF"/>
          </w:tcPr>
          <w:p w14:paraId="3D6A7B5C" w14:textId="77777777" w:rsidR="003A594B" w:rsidRDefault="00000000">
            <w:pPr>
              <w:pStyle w:val="Other0"/>
              <w:ind w:firstLine="140"/>
              <w:jc w:val="both"/>
            </w:pPr>
            <w:r>
              <w:t>Core žarna C 20 BU (20 metrų)</w:t>
            </w:r>
          </w:p>
        </w:tc>
        <w:tc>
          <w:tcPr>
            <w:tcW w:w="5900" w:type="dxa"/>
            <w:tcBorders>
              <w:top w:val="single" w:sz="4" w:space="0" w:color="auto"/>
              <w:left w:val="single" w:sz="4" w:space="0" w:color="auto"/>
            </w:tcBorders>
            <w:shd w:val="clear" w:color="auto" w:fill="FFFFFF"/>
          </w:tcPr>
          <w:p w14:paraId="390B5CFA" w14:textId="77777777" w:rsidR="003A594B" w:rsidRDefault="00000000">
            <w:pPr>
              <w:pStyle w:val="Other0"/>
              <w:jc w:val="center"/>
            </w:pPr>
            <w:r>
              <w:t>150.570.096</w:t>
            </w:r>
          </w:p>
        </w:tc>
        <w:tc>
          <w:tcPr>
            <w:tcW w:w="2950" w:type="dxa"/>
            <w:tcBorders>
              <w:top w:val="single" w:sz="4" w:space="0" w:color="auto"/>
              <w:left w:val="single" w:sz="4" w:space="0" w:color="auto"/>
            </w:tcBorders>
            <w:shd w:val="clear" w:color="auto" w:fill="FFFFFF"/>
          </w:tcPr>
          <w:p w14:paraId="03FAB386" w14:textId="77777777" w:rsidR="003A594B" w:rsidRDefault="00000000">
            <w:pPr>
              <w:pStyle w:val="Other0"/>
              <w:jc w:val="center"/>
            </w:pPr>
            <w:r>
              <w:t>Vnt.</w:t>
            </w:r>
          </w:p>
        </w:tc>
        <w:tc>
          <w:tcPr>
            <w:tcW w:w="3320" w:type="dxa"/>
            <w:tcBorders>
              <w:top w:val="single" w:sz="4" w:space="0" w:color="auto"/>
              <w:left w:val="single" w:sz="4" w:space="0" w:color="auto"/>
              <w:right w:val="single" w:sz="4" w:space="0" w:color="auto"/>
            </w:tcBorders>
            <w:shd w:val="clear" w:color="auto" w:fill="FFFFFF"/>
          </w:tcPr>
          <w:p w14:paraId="43C5C0D8" w14:textId="77777777" w:rsidR="003A594B" w:rsidRDefault="00000000">
            <w:pPr>
              <w:pStyle w:val="Other0"/>
              <w:ind w:left="1160"/>
              <w:jc w:val="both"/>
            </w:pPr>
            <w:r>
              <w:t>0-50</w:t>
            </w:r>
          </w:p>
        </w:tc>
      </w:tr>
      <w:tr w:rsidR="003A594B" w14:paraId="6F657F5F" w14:textId="77777777">
        <w:tblPrEx>
          <w:tblCellMar>
            <w:top w:w="0" w:type="dxa"/>
            <w:bottom w:w="0" w:type="dxa"/>
          </w:tblCellMar>
        </w:tblPrEx>
        <w:trPr>
          <w:trHeight w:hRule="exact" w:val="580"/>
          <w:jc w:val="center"/>
        </w:trPr>
        <w:tc>
          <w:tcPr>
            <w:tcW w:w="1530" w:type="dxa"/>
            <w:tcBorders>
              <w:top w:val="single" w:sz="4" w:space="0" w:color="auto"/>
              <w:left w:val="single" w:sz="4" w:space="0" w:color="auto"/>
            </w:tcBorders>
            <w:shd w:val="clear" w:color="auto" w:fill="FFFFFF"/>
          </w:tcPr>
          <w:p w14:paraId="2663BA2A" w14:textId="77777777" w:rsidR="003A594B" w:rsidRDefault="00000000">
            <w:pPr>
              <w:pStyle w:val="Other0"/>
              <w:jc w:val="center"/>
              <w:rPr>
                <w:sz w:val="42"/>
                <w:szCs w:val="42"/>
              </w:rPr>
            </w:pPr>
            <w:r>
              <w:rPr>
                <w:b/>
                <w:bCs/>
                <w:sz w:val="42"/>
                <w:szCs w:val="42"/>
              </w:rPr>
              <w:t>9</w:t>
            </w:r>
          </w:p>
        </w:tc>
        <w:tc>
          <w:tcPr>
            <w:tcW w:w="6780" w:type="dxa"/>
            <w:tcBorders>
              <w:top w:val="single" w:sz="4" w:space="0" w:color="auto"/>
              <w:left w:val="single" w:sz="4" w:space="0" w:color="auto"/>
            </w:tcBorders>
            <w:shd w:val="clear" w:color="auto" w:fill="FFFFFF"/>
          </w:tcPr>
          <w:p w14:paraId="5AE9B0A7" w14:textId="77777777" w:rsidR="003A594B" w:rsidRDefault="00000000">
            <w:pPr>
              <w:pStyle w:val="Other0"/>
              <w:ind w:firstLine="140"/>
              <w:jc w:val="both"/>
            </w:pPr>
            <w:r>
              <w:t>Core žama C 05 GU (5 metrų)</w:t>
            </w:r>
          </w:p>
        </w:tc>
        <w:tc>
          <w:tcPr>
            <w:tcW w:w="5900" w:type="dxa"/>
            <w:tcBorders>
              <w:top w:val="single" w:sz="4" w:space="0" w:color="auto"/>
              <w:left w:val="single" w:sz="4" w:space="0" w:color="auto"/>
            </w:tcBorders>
            <w:shd w:val="clear" w:color="auto" w:fill="FFFFFF"/>
          </w:tcPr>
          <w:p w14:paraId="522AD6E0" w14:textId="77777777" w:rsidR="003A594B" w:rsidRDefault="00000000">
            <w:pPr>
              <w:pStyle w:val="Other0"/>
              <w:ind w:left="1800"/>
              <w:jc w:val="both"/>
            </w:pPr>
            <w:r>
              <w:t>150.570.057</w:t>
            </w:r>
          </w:p>
        </w:tc>
        <w:tc>
          <w:tcPr>
            <w:tcW w:w="2950" w:type="dxa"/>
            <w:tcBorders>
              <w:top w:val="single" w:sz="4" w:space="0" w:color="auto"/>
              <w:left w:val="single" w:sz="4" w:space="0" w:color="auto"/>
            </w:tcBorders>
            <w:shd w:val="clear" w:color="auto" w:fill="FFFFFF"/>
          </w:tcPr>
          <w:p w14:paraId="508231E8" w14:textId="77777777" w:rsidR="003A594B" w:rsidRDefault="00000000">
            <w:pPr>
              <w:pStyle w:val="Other0"/>
              <w:jc w:val="center"/>
            </w:pPr>
            <w:r>
              <w:t>Vnt.</w:t>
            </w:r>
          </w:p>
        </w:tc>
        <w:tc>
          <w:tcPr>
            <w:tcW w:w="3320" w:type="dxa"/>
            <w:tcBorders>
              <w:top w:val="single" w:sz="4" w:space="0" w:color="auto"/>
              <w:left w:val="single" w:sz="4" w:space="0" w:color="auto"/>
              <w:right w:val="single" w:sz="4" w:space="0" w:color="auto"/>
            </w:tcBorders>
            <w:shd w:val="clear" w:color="auto" w:fill="FFFFFF"/>
          </w:tcPr>
          <w:p w14:paraId="2DC165A7" w14:textId="77777777" w:rsidR="003A594B" w:rsidRDefault="00000000">
            <w:pPr>
              <w:pStyle w:val="Other0"/>
              <w:ind w:left="1160"/>
              <w:jc w:val="both"/>
            </w:pPr>
            <w:r>
              <w:t>0-50</w:t>
            </w:r>
          </w:p>
        </w:tc>
      </w:tr>
      <w:tr w:rsidR="003A594B" w14:paraId="69E4388F" w14:textId="77777777">
        <w:tblPrEx>
          <w:tblCellMar>
            <w:top w:w="0" w:type="dxa"/>
            <w:bottom w:w="0" w:type="dxa"/>
          </w:tblCellMar>
        </w:tblPrEx>
        <w:trPr>
          <w:trHeight w:hRule="exact" w:val="580"/>
          <w:jc w:val="center"/>
        </w:trPr>
        <w:tc>
          <w:tcPr>
            <w:tcW w:w="1530" w:type="dxa"/>
            <w:tcBorders>
              <w:top w:val="single" w:sz="4" w:space="0" w:color="auto"/>
              <w:left w:val="single" w:sz="4" w:space="0" w:color="auto"/>
            </w:tcBorders>
            <w:shd w:val="clear" w:color="auto" w:fill="FFFFFF"/>
          </w:tcPr>
          <w:p w14:paraId="23D45933" w14:textId="77777777" w:rsidR="003A594B" w:rsidRDefault="00000000">
            <w:pPr>
              <w:pStyle w:val="Other0"/>
              <w:jc w:val="center"/>
            </w:pPr>
            <w:r>
              <w:t>10</w:t>
            </w:r>
          </w:p>
        </w:tc>
        <w:tc>
          <w:tcPr>
            <w:tcW w:w="6780" w:type="dxa"/>
            <w:tcBorders>
              <w:top w:val="single" w:sz="4" w:space="0" w:color="auto"/>
              <w:left w:val="single" w:sz="4" w:space="0" w:color="auto"/>
            </w:tcBorders>
            <w:shd w:val="clear" w:color="auto" w:fill="FFFFFF"/>
          </w:tcPr>
          <w:p w14:paraId="246EAC68" w14:textId="77777777" w:rsidR="003A594B" w:rsidRDefault="00000000">
            <w:pPr>
              <w:pStyle w:val="Other0"/>
              <w:ind w:firstLine="140"/>
              <w:jc w:val="both"/>
            </w:pPr>
            <w:r>
              <w:t>Core žama C 10 GU (10 metrų)</w:t>
            </w:r>
          </w:p>
        </w:tc>
        <w:tc>
          <w:tcPr>
            <w:tcW w:w="5900" w:type="dxa"/>
            <w:tcBorders>
              <w:top w:val="single" w:sz="4" w:space="0" w:color="auto"/>
              <w:left w:val="single" w:sz="4" w:space="0" w:color="auto"/>
            </w:tcBorders>
            <w:shd w:val="clear" w:color="auto" w:fill="FFFFFF"/>
          </w:tcPr>
          <w:p w14:paraId="44D8D212" w14:textId="77777777" w:rsidR="003A594B" w:rsidRDefault="00000000">
            <w:pPr>
              <w:pStyle w:val="Other0"/>
              <w:jc w:val="center"/>
            </w:pPr>
            <w:r>
              <w:t>150.570.058</w:t>
            </w:r>
          </w:p>
        </w:tc>
        <w:tc>
          <w:tcPr>
            <w:tcW w:w="2950" w:type="dxa"/>
            <w:tcBorders>
              <w:top w:val="single" w:sz="4" w:space="0" w:color="auto"/>
              <w:left w:val="single" w:sz="4" w:space="0" w:color="auto"/>
            </w:tcBorders>
            <w:shd w:val="clear" w:color="auto" w:fill="FFFFFF"/>
          </w:tcPr>
          <w:p w14:paraId="4CFFD089" w14:textId="77777777" w:rsidR="003A594B" w:rsidRDefault="00000000">
            <w:pPr>
              <w:pStyle w:val="Other0"/>
              <w:jc w:val="center"/>
            </w:pPr>
            <w:r>
              <w:t>Vnt.</w:t>
            </w:r>
          </w:p>
        </w:tc>
        <w:tc>
          <w:tcPr>
            <w:tcW w:w="3320" w:type="dxa"/>
            <w:tcBorders>
              <w:top w:val="single" w:sz="4" w:space="0" w:color="auto"/>
              <w:left w:val="single" w:sz="4" w:space="0" w:color="auto"/>
              <w:right w:val="single" w:sz="4" w:space="0" w:color="auto"/>
            </w:tcBorders>
            <w:shd w:val="clear" w:color="auto" w:fill="FFFFFF"/>
          </w:tcPr>
          <w:p w14:paraId="0CEFE300" w14:textId="77777777" w:rsidR="003A594B" w:rsidRDefault="00000000">
            <w:pPr>
              <w:pStyle w:val="Other0"/>
              <w:ind w:left="1160"/>
              <w:jc w:val="both"/>
            </w:pPr>
            <w:r>
              <w:t>0-50</w:t>
            </w:r>
          </w:p>
        </w:tc>
      </w:tr>
      <w:tr w:rsidR="003A594B" w14:paraId="03D0254C" w14:textId="77777777">
        <w:tblPrEx>
          <w:tblCellMar>
            <w:top w:w="0" w:type="dxa"/>
            <w:bottom w:w="0" w:type="dxa"/>
          </w:tblCellMar>
        </w:tblPrEx>
        <w:trPr>
          <w:trHeight w:hRule="exact" w:val="600"/>
          <w:jc w:val="center"/>
        </w:trPr>
        <w:tc>
          <w:tcPr>
            <w:tcW w:w="1530" w:type="dxa"/>
            <w:tcBorders>
              <w:top w:val="single" w:sz="4" w:space="0" w:color="auto"/>
              <w:left w:val="single" w:sz="4" w:space="0" w:color="auto"/>
            </w:tcBorders>
            <w:shd w:val="clear" w:color="auto" w:fill="FFFFFF"/>
          </w:tcPr>
          <w:p w14:paraId="735AC3AD" w14:textId="77777777" w:rsidR="003A594B" w:rsidRDefault="00000000">
            <w:pPr>
              <w:pStyle w:val="Other0"/>
              <w:jc w:val="center"/>
            </w:pPr>
            <w:r>
              <w:rPr>
                <w:color w:val="6D6A7F"/>
              </w:rPr>
              <w:t>11</w:t>
            </w:r>
          </w:p>
        </w:tc>
        <w:tc>
          <w:tcPr>
            <w:tcW w:w="6780" w:type="dxa"/>
            <w:tcBorders>
              <w:top w:val="single" w:sz="4" w:space="0" w:color="auto"/>
              <w:left w:val="single" w:sz="4" w:space="0" w:color="auto"/>
            </w:tcBorders>
            <w:shd w:val="clear" w:color="auto" w:fill="FFFFFF"/>
          </w:tcPr>
          <w:p w14:paraId="7C11BC1B" w14:textId="77777777" w:rsidR="003A594B" w:rsidRDefault="00000000">
            <w:pPr>
              <w:pStyle w:val="Other0"/>
              <w:ind w:firstLine="140"/>
              <w:jc w:val="both"/>
            </w:pPr>
            <w:r>
              <w:t>Core žama C 15 GU (15 metrų)</w:t>
            </w:r>
          </w:p>
        </w:tc>
        <w:tc>
          <w:tcPr>
            <w:tcW w:w="5900" w:type="dxa"/>
            <w:tcBorders>
              <w:top w:val="single" w:sz="4" w:space="0" w:color="auto"/>
              <w:left w:val="single" w:sz="4" w:space="0" w:color="auto"/>
            </w:tcBorders>
            <w:shd w:val="clear" w:color="auto" w:fill="FFFFFF"/>
          </w:tcPr>
          <w:p w14:paraId="4F6A462D" w14:textId="77777777" w:rsidR="003A594B" w:rsidRDefault="00000000">
            <w:pPr>
              <w:pStyle w:val="Other0"/>
              <w:jc w:val="center"/>
            </w:pPr>
            <w:r>
              <w:t>150.570.059</w:t>
            </w:r>
          </w:p>
        </w:tc>
        <w:tc>
          <w:tcPr>
            <w:tcW w:w="2950" w:type="dxa"/>
            <w:tcBorders>
              <w:top w:val="single" w:sz="4" w:space="0" w:color="auto"/>
              <w:left w:val="single" w:sz="4" w:space="0" w:color="auto"/>
            </w:tcBorders>
            <w:shd w:val="clear" w:color="auto" w:fill="FFFFFF"/>
          </w:tcPr>
          <w:p w14:paraId="3B131B9E" w14:textId="77777777" w:rsidR="003A594B" w:rsidRDefault="00000000">
            <w:pPr>
              <w:pStyle w:val="Other0"/>
              <w:jc w:val="center"/>
            </w:pPr>
            <w:r>
              <w:t>Vnt.</w:t>
            </w:r>
          </w:p>
        </w:tc>
        <w:tc>
          <w:tcPr>
            <w:tcW w:w="3320" w:type="dxa"/>
            <w:tcBorders>
              <w:top w:val="single" w:sz="4" w:space="0" w:color="auto"/>
              <w:left w:val="single" w:sz="4" w:space="0" w:color="auto"/>
              <w:right w:val="single" w:sz="4" w:space="0" w:color="auto"/>
            </w:tcBorders>
            <w:shd w:val="clear" w:color="auto" w:fill="FFFFFF"/>
          </w:tcPr>
          <w:p w14:paraId="67174C1F" w14:textId="77777777" w:rsidR="003A594B" w:rsidRDefault="00000000">
            <w:pPr>
              <w:pStyle w:val="Other0"/>
              <w:ind w:left="1160"/>
              <w:jc w:val="both"/>
            </w:pPr>
            <w:r>
              <w:t>0-50</w:t>
            </w:r>
          </w:p>
        </w:tc>
      </w:tr>
      <w:tr w:rsidR="003A594B" w14:paraId="50B2E2CA" w14:textId="77777777">
        <w:tblPrEx>
          <w:tblCellMar>
            <w:top w:w="0" w:type="dxa"/>
            <w:bottom w:w="0" w:type="dxa"/>
          </w:tblCellMar>
        </w:tblPrEx>
        <w:trPr>
          <w:trHeight w:hRule="exact" w:val="580"/>
          <w:jc w:val="center"/>
        </w:trPr>
        <w:tc>
          <w:tcPr>
            <w:tcW w:w="1530" w:type="dxa"/>
            <w:tcBorders>
              <w:top w:val="single" w:sz="4" w:space="0" w:color="auto"/>
              <w:left w:val="single" w:sz="4" w:space="0" w:color="auto"/>
            </w:tcBorders>
            <w:shd w:val="clear" w:color="auto" w:fill="FFFFFF"/>
          </w:tcPr>
          <w:p w14:paraId="63337487" w14:textId="77777777" w:rsidR="003A594B" w:rsidRDefault="00000000">
            <w:pPr>
              <w:pStyle w:val="Other0"/>
              <w:jc w:val="center"/>
            </w:pPr>
            <w:r>
              <w:rPr>
                <w:color w:val="6D6A7F"/>
              </w:rPr>
              <w:t>12</w:t>
            </w:r>
          </w:p>
        </w:tc>
        <w:tc>
          <w:tcPr>
            <w:tcW w:w="6780" w:type="dxa"/>
            <w:tcBorders>
              <w:top w:val="single" w:sz="4" w:space="0" w:color="auto"/>
              <w:left w:val="single" w:sz="4" w:space="0" w:color="auto"/>
            </w:tcBorders>
            <w:shd w:val="clear" w:color="auto" w:fill="FFFFFF"/>
          </w:tcPr>
          <w:p w14:paraId="480A476B" w14:textId="77777777" w:rsidR="003A594B" w:rsidRDefault="00000000">
            <w:pPr>
              <w:pStyle w:val="Other0"/>
              <w:ind w:firstLine="140"/>
              <w:jc w:val="both"/>
            </w:pPr>
            <w:r>
              <w:t>Core žarna C 20 GU (20 metrų)</w:t>
            </w:r>
          </w:p>
        </w:tc>
        <w:tc>
          <w:tcPr>
            <w:tcW w:w="5900" w:type="dxa"/>
            <w:tcBorders>
              <w:top w:val="single" w:sz="4" w:space="0" w:color="auto"/>
              <w:left w:val="single" w:sz="4" w:space="0" w:color="auto"/>
            </w:tcBorders>
            <w:shd w:val="clear" w:color="auto" w:fill="FFFFFF"/>
          </w:tcPr>
          <w:p w14:paraId="4D62AEAF" w14:textId="77777777" w:rsidR="003A594B" w:rsidRDefault="00000000">
            <w:pPr>
              <w:pStyle w:val="Other0"/>
              <w:ind w:left="1800"/>
              <w:jc w:val="both"/>
            </w:pPr>
            <w:r>
              <w:t>150.570.146</w:t>
            </w:r>
          </w:p>
        </w:tc>
        <w:tc>
          <w:tcPr>
            <w:tcW w:w="2950" w:type="dxa"/>
            <w:tcBorders>
              <w:top w:val="single" w:sz="4" w:space="0" w:color="auto"/>
              <w:left w:val="single" w:sz="4" w:space="0" w:color="auto"/>
            </w:tcBorders>
            <w:shd w:val="clear" w:color="auto" w:fill="FFFFFF"/>
          </w:tcPr>
          <w:p w14:paraId="5DD44F1B" w14:textId="77777777" w:rsidR="003A594B" w:rsidRDefault="00000000">
            <w:pPr>
              <w:pStyle w:val="Other0"/>
              <w:jc w:val="center"/>
            </w:pPr>
            <w:r>
              <w:t>Vnt.</w:t>
            </w:r>
          </w:p>
        </w:tc>
        <w:tc>
          <w:tcPr>
            <w:tcW w:w="3320" w:type="dxa"/>
            <w:tcBorders>
              <w:top w:val="single" w:sz="4" w:space="0" w:color="auto"/>
              <w:left w:val="single" w:sz="4" w:space="0" w:color="auto"/>
              <w:right w:val="single" w:sz="4" w:space="0" w:color="auto"/>
            </w:tcBorders>
            <w:shd w:val="clear" w:color="auto" w:fill="FFFFFF"/>
          </w:tcPr>
          <w:p w14:paraId="34EBAF5A" w14:textId="77777777" w:rsidR="003A594B" w:rsidRDefault="00000000">
            <w:pPr>
              <w:pStyle w:val="Other0"/>
              <w:ind w:left="1160"/>
              <w:jc w:val="both"/>
            </w:pPr>
            <w:r>
              <w:t>0-50</w:t>
            </w:r>
          </w:p>
        </w:tc>
      </w:tr>
      <w:tr w:rsidR="003A594B" w14:paraId="178232C4" w14:textId="77777777">
        <w:tblPrEx>
          <w:tblCellMar>
            <w:top w:w="0" w:type="dxa"/>
            <w:bottom w:w="0" w:type="dxa"/>
          </w:tblCellMar>
        </w:tblPrEx>
        <w:trPr>
          <w:trHeight w:hRule="exact" w:val="600"/>
          <w:jc w:val="center"/>
        </w:trPr>
        <w:tc>
          <w:tcPr>
            <w:tcW w:w="1530" w:type="dxa"/>
            <w:tcBorders>
              <w:top w:val="single" w:sz="4" w:space="0" w:color="auto"/>
              <w:left w:val="single" w:sz="4" w:space="0" w:color="auto"/>
            </w:tcBorders>
            <w:shd w:val="clear" w:color="auto" w:fill="FFFFFF"/>
          </w:tcPr>
          <w:p w14:paraId="79B34A14" w14:textId="77777777" w:rsidR="003A594B" w:rsidRDefault="00000000">
            <w:pPr>
              <w:pStyle w:val="Other0"/>
              <w:jc w:val="center"/>
            </w:pPr>
            <w:r>
              <w:t>13</w:t>
            </w:r>
          </w:p>
        </w:tc>
        <w:tc>
          <w:tcPr>
            <w:tcW w:w="6780" w:type="dxa"/>
            <w:tcBorders>
              <w:top w:val="single" w:sz="4" w:space="0" w:color="auto"/>
              <w:left w:val="single" w:sz="4" w:space="0" w:color="auto"/>
            </w:tcBorders>
            <w:shd w:val="clear" w:color="auto" w:fill="FFFFFF"/>
          </w:tcPr>
          <w:p w14:paraId="6E2DD447" w14:textId="77777777" w:rsidR="003A594B" w:rsidRDefault="00000000">
            <w:pPr>
              <w:pStyle w:val="Other0"/>
              <w:ind w:firstLine="140"/>
              <w:jc w:val="both"/>
            </w:pPr>
            <w:r>
              <w:t>Core žama C 05 ZU (5 metrų)</w:t>
            </w:r>
          </w:p>
        </w:tc>
        <w:tc>
          <w:tcPr>
            <w:tcW w:w="5900" w:type="dxa"/>
            <w:tcBorders>
              <w:top w:val="single" w:sz="4" w:space="0" w:color="auto"/>
              <w:left w:val="single" w:sz="4" w:space="0" w:color="auto"/>
            </w:tcBorders>
            <w:shd w:val="clear" w:color="auto" w:fill="FFFFFF"/>
          </w:tcPr>
          <w:p w14:paraId="6F35A119" w14:textId="77777777" w:rsidR="003A594B" w:rsidRDefault="00000000">
            <w:pPr>
              <w:pStyle w:val="Other0"/>
              <w:jc w:val="center"/>
            </w:pPr>
            <w:r>
              <w:t>150.570.060</w:t>
            </w:r>
          </w:p>
        </w:tc>
        <w:tc>
          <w:tcPr>
            <w:tcW w:w="2950" w:type="dxa"/>
            <w:tcBorders>
              <w:top w:val="single" w:sz="4" w:space="0" w:color="auto"/>
              <w:left w:val="single" w:sz="4" w:space="0" w:color="auto"/>
            </w:tcBorders>
            <w:shd w:val="clear" w:color="auto" w:fill="FFFFFF"/>
          </w:tcPr>
          <w:p w14:paraId="77723F47" w14:textId="77777777" w:rsidR="003A594B" w:rsidRDefault="00000000">
            <w:pPr>
              <w:pStyle w:val="Other0"/>
              <w:jc w:val="center"/>
            </w:pPr>
            <w:r>
              <w:t>Vnt.</w:t>
            </w:r>
          </w:p>
        </w:tc>
        <w:tc>
          <w:tcPr>
            <w:tcW w:w="3320" w:type="dxa"/>
            <w:tcBorders>
              <w:top w:val="single" w:sz="4" w:space="0" w:color="auto"/>
              <w:left w:val="single" w:sz="4" w:space="0" w:color="auto"/>
              <w:right w:val="single" w:sz="4" w:space="0" w:color="auto"/>
            </w:tcBorders>
            <w:shd w:val="clear" w:color="auto" w:fill="FFFFFF"/>
          </w:tcPr>
          <w:p w14:paraId="74F28917" w14:textId="77777777" w:rsidR="003A594B" w:rsidRDefault="00000000">
            <w:pPr>
              <w:pStyle w:val="Other0"/>
              <w:ind w:left="1160"/>
              <w:jc w:val="both"/>
            </w:pPr>
            <w:r>
              <w:t>0-50</w:t>
            </w:r>
          </w:p>
        </w:tc>
      </w:tr>
      <w:tr w:rsidR="003A594B" w14:paraId="1FC87EA4" w14:textId="77777777">
        <w:tblPrEx>
          <w:tblCellMar>
            <w:top w:w="0" w:type="dxa"/>
            <w:bottom w:w="0" w:type="dxa"/>
          </w:tblCellMar>
        </w:tblPrEx>
        <w:trPr>
          <w:trHeight w:hRule="exact" w:val="590"/>
          <w:jc w:val="center"/>
        </w:trPr>
        <w:tc>
          <w:tcPr>
            <w:tcW w:w="1530" w:type="dxa"/>
            <w:tcBorders>
              <w:top w:val="single" w:sz="4" w:space="0" w:color="auto"/>
              <w:left w:val="single" w:sz="4" w:space="0" w:color="auto"/>
            </w:tcBorders>
            <w:shd w:val="clear" w:color="auto" w:fill="FFFFFF"/>
          </w:tcPr>
          <w:p w14:paraId="78E242F8" w14:textId="77777777" w:rsidR="003A594B" w:rsidRDefault="00000000">
            <w:pPr>
              <w:pStyle w:val="Other0"/>
              <w:jc w:val="center"/>
            </w:pPr>
            <w:r>
              <w:t>14</w:t>
            </w:r>
          </w:p>
        </w:tc>
        <w:tc>
          <w:tcPr>
            <w:tcW w:w="6780" w:type="dxa"/>
            <w:tcBorders>
              <w:top w:val="single" w:sz="4" w:space="0" w:color="auto"/>
              <w:left w:val="single" w:sz="4" w:space="0" w:color="auto"/>
            </w:tcBorders>
            <w:shd w:val="clear" w:color="auto" w:fill="FFFFFF"/>
          </w:tcPr>
          <w:p w14:paraId="1B302606" w14:textId="77777777" w:rsidR="003A594B" w:rsidRDefault="00000000">
            <w:pPr>
              <w:pStyle w:val="Other0"/>
              <w:ind w:firstLine="140"/>
              <w:jc w:val="both"/>
            </w:pPr>
            <w:r>
              <w:t>Core žama C 10 ZU (10 metrų)</w:t>
            </w:r>
          </w:p>
        </w:tc>
        <w:tc>
          <w:tcPr>
            <w:tcW w:w="5900" w:type="dxa"/>
            <w:tcBorders>
              <w:top w:val="single" w:sz="4" w:space="0" w:color="auto"/>
              <w:left w:val="single" w:sz="4" w:space="0" w:color="auto"/>
            </w:tcBorders>
            <w:shd w:val="clear" w:color="auto" w:fill="FFFFFF"/>
          </w:tcPr>
          <w:p w14:paraId="212F6675" w14:textId="77777777" w:rsidR="003A594B" w:rsidRDefault="00000000">
            <w:pPr>
              <w:pStyle w:val="Other0"/>
              <w:jc w:val="center"/>
            </w:pPr>
            <w:r>
              <w:t>150.570.061</w:t>
            </w:r>
          </w:p>
        </w:tc>
        <w:tc>
          <w:tcPr>
            <w:tcW w:w="2950" w:type="dxa"/>
            <w:tcBorders>
              <w:top w:val="single" w:sz="4" w:space="0" w:color="auto"/>
              <w:left w:val="single" w:sz="4" w:space="0" w:color="auto"/>
            </w:tcBorders>
            <w:shd w:val="clear" w:color="auto" w:fill="FFFFFF"/>
          </w:tcPr>
          <w:p w14:paraId="327A6BC6" w14:textId="77777777" w:rsidR="003A594B" w:rsidRDefault="00000000">
            <w:pPr>
              <w:pStyle w:val="Other0"/>
              <w:jc w:val="center"/>
            </w:pPr>
            <w:r>
              <w:t>Vnt.</w:t>
            </w:r>
          </w:p>
        </w:tc>
        <w:tc>
          <w:tcPr>
            <w:tcW w:w="3320" w:type="dxa"/>
            <w:tcBorders>
              <w:top w:val="single" w:sz="4" w:space="0" w:color="auto"/>
              <w:left w:val="single" w:sz="4" w:space="0" w:color="auto"/>
              <w:right w:val="single" w:sz="4" w:space="0" w:color="auto"/>
            </w:tcBorders>
            <w:shd w:val="clear" w:color="auto" w:fill="FFFFFF"/>
          </w:tcPr>
          <w:p w14:paraId="1D855988" w14:textId="77777777" w:rsidR="003A594B" w:rsidRDefault="00000000">
            <w:pPr>
              <w:pStyle w:val="Other0"/>
              <w:ind w:left="1160"/>
              <w:jc w:val="both"/>
            </w:pPr>
            <w:r>
              <w:t>0-50</w:t>
            </w:r>
          </w:p>
        </w:tc>
      </w:tr>
      <w:tr w:rsidR="003A594B" w14:paraId="529433DC" w14:textId="77777777">
        <w:tblPrEx>
          <w:tblCellMar>
            <w:top w:w="0" w:type="dxa"/>
            <w:bottom w:w="0" w:type="dxa"/>
          </w:tblCellMar>
        </w:tblPrEx>
        <w:trPr>
          <w:trHeight w:hRule="exact" w:val="580"/>
          <w:jc w:val="center"/>
        </w:trPr>
        <w:tc>
          <w:tcPr>
            <w:tcW w:w="1530" w:type="dxa"/>
            <w:tcBorders>
              <w:top w:val="single" w:sz="4" w:space="0" w:color="auto"/>
              <w:left w:val="single" w:sz="4" w:space="0" w:color="auto"/>
            </w:tcBorders>
            <w:shd w:val="clear" w:color="auto" w:fill="FFFFFF"/>
          </w:tcPr>
          <w:p w14:paraId="69AF10F3" w14:textId="77777777" w:rsidR="003A594B" w:rsidRDefault="00000000">
            <w:pPr>
              <w:pStyle w:val="Other0"/>
              <w:jc w:val="center"/>
            </w:pPr>
            <w:r>
              <w:t>15</w:t>
            </w:r>
          </w:p>
        </w:tc>
        <w:tc>
          <w:tcPr>
            <w:tcW w:w="6780" w:type="dxa"/>
            <w:tcBorders>
              <w:top w:val="single" w:sz="4" w:space="0" w:color="auto"/>
              <w:left w:val="single" w:sz="4" w:space="0" w:color="auto"/>
            </w:tcBorders>
            <w:shd w:val="clear" w:color="auto" w:fill="FFFFFF"/>
          </w:tcPr>
          <w:p w14:paraId="7C2A1D08" w14:textId="77777777" w:rsidR="003A594B" w:rsidRDefault="00000000">
            <w:pPr>
              <w:pStyle w:val="Other0"/>
              <w:ind w:firstLine="140"/>
              <w:jc w:val="both"/>
            </w:pPr>
            <w:r>
              <w:t>Core žama C 15 ZU (i 5 metrų)</w:t>
            </w:r>
          </w:p>
        </w:tc>
        <w:tc>
          <w:tcPr>
            <w:tcW w:w="5900" w:type="dxa"/>
            <w:tcBorders>
              <w:top w:val="single" w:sz="4" w:space="0" w:color="auto"/>
              <w:left w:val="single" w:sz="4" w:space="0" w:color="auto"/>
            </w:tcBorders>
            <w:shd w:val="clear" w:color="auto" w:fill="FFFFFF"/>
          </w:tcPr>
          <w:p w14:paraId="76A8A52D" w14:textId="77777777" w:rsidR="003A594B" w:rsidRDefault="00000000">
            <w:pPr>
              <w:pStyle w:val="Other0"/>
              <w:jc w:val="center"/>
            </w:pPr>
            <w:r>
              <w:t>150.570.062</w:t>
            </w:r>
          </w:p>
        </w:tc>
        <w:tc>
          <w:tcPr>
            <w:tcW w:w="2950" w:type="dxa"/>
            <w:tcBorders>
              <w:top w:val="single" w:sz="4" w:space="0" w:color="auto"/>
              <w:left w:val="single" w:sz="4" w:space="0" w:color="auto"/>
            </w:tcBorders>
            <w:shd w:val="clear" w:color="auto" w:fill="FFFFFF"/>
          </w:tcPr>
          <w:p w14:paraId="3ED5B77E" w14:textId="77777777" w:rsidR="003A594B" w:rsidRDefault="00000000">
            <w:pPr>
              <w:pStyle w:val="Other0"/>
              <w:jc w:val="center"/>
            </w:pPr>
            <w:r>
              <w:t>Vnt.</w:t>
            </w:r>
          </w:p>
        </w:tc>
        <w:tc>
          <w:tcPr>
            <w:tcW w:w="3320" w:type="dxa"/>
            <w:tcBorders>
              <w:top w:val="single" w:sz="4" w:space="0" w:color="auto"/>
              <w:left w:val="single" w:sz="4" w:space="0" w:color="auto"/>
              <w:right w:val="single" w:sz="4" w:space="0" w:color="auto"/>
            </w:tcBorders>
            <w:shd w:val="clear" w:color="auto" w:fill="FFFFFF"/>
          </w:tcPr>
          <w:p w14:paraId="27ED3843" w14:textId="77777777" w:rsidR="003A594B" w:rsidRDefault="00000000">
            <w:pPr>
              <w:pStyle w:val="Other0"/>
              <w:ind w:left="1160"/>
              <w:jc w:val="both"/>
            </w:pPr>
            <w:r>
              <w:rPr>
                <w:color w:val="6D6A7F"/>
              </w:rPr>
              <w:t>0-50</w:t>
            </w:r>
          </w:p>
        </w:tc>
      </w:tr>
      <w:tr w:rsidR="003A594B" w14:paraId="3B18F798" w14:textId="77777777">
        <w:tblPrEx>
          <w:tblCellMar>
            <w:top w:w="0" w:type="dxa"/>
            <w:bottom w:w="0" w:type="dxa"/>
          </w:tblCellMar>
        </w:tblPrEx>
        <w:trPr>
          <w:trHeight w:hRule="exact" w:val="670"/>
          <w:jc w:val="center"/>
        </w:trPr>
        <w:tc>
          <w:tcPr>
            <w:tcW w:w="1530" w:type="dxa"/>
            <w:tcBorders>
              <w:top w:val="single" w:sz="4" w:space="0" w:color="auto"/>
              <w:left w:val="single" w:sz="4" w:space="0" w:color="auto"/>
              <w:bottom w:val="single" w:sz="4" w:space="0" w:color="auto"/>
            </w:tcBorders>
            <w:shd w:val="clear" w:color="auto" w:fill="FFFFFF"/>
          </w:tcPr>
          <w:p w14:paraId="1A9670BE" w14:textId="77777777" w:rsidR="003A594B" w:rsidRDefault="00000000">
            <w:pPr>
              <w:pStyle w:val="Other0"/>
              <w:jc w:val="center"/>
            </w:pPr>
            <w:r>
              <w:t>16</w:t>
            </w:r>
          </w:p>
        </w:tc>
        <w:tc>
          <w:tcPr>
            <w:tcW w:w="6780" w:type="dxa"/>
            <w:tcBorders>
              <w:top w:val="single" w:sz="4" w:space="0" w:color="auto"/>
              <w:left w:val="single" w:sz="4" w:space="0" w:color="auto"/>
              <w:bottom w:val="single" w:sz="4" w:space="0" w:color="auto"/>
            </w:tcBorders>
            <w:shd w:val="clear" w:color="auto" w:fill="FFFFFF"/>
          </w:tcPr>
          <w:p w14:paraId="186FD921" w14:textId="77777777" w:rsidR="003A594B" w:rsidRDefault="00000000">
            <w:pPr>
              <w:pStyle w:val="Other0"/>
              <w:ind w:firstLine="140"/>
              <w:jc w:val="both"/>
            </w:pPr>
            <w:r>
              <w:t>Core žama C 20 ZU (20 metrų)</w:t>
            </w:r>
          </w:p>
        </w:tc>
        <w:tc>
          <w:tcPr>
            <w:tcW w:w="5900" w:type="dxa"/>
            <w:tcBorders>
              <w:top w:val="single" w:sz="4" w:space="0" w:color="auto"/>
              <w:left w:val="single" w:sz="4" w:space="0" w:color="auto"/>
              <w:bottom w:val="single" w:sz="4" w:space="0" w:color="auto"/>
            </w:tcBorders>
            <w:shd w:val="clear" w:color="auto" w:fill="FFFFFF"/>
          </w:tcPr>
          <w:p w14:paraId="15E991FF" w14:textId="77777777" w:rsidR="003A594B" w:rsidRDefault="00000000">
            <w:pPr>
              <w:pStyle w:val="Other0"/>
              <w:tabs>
                <w:tab w:val="left" w:leader="underscore" w:pos="1840"/>
                <w:tab w:val="left" w:leader="underscore" w:pos="5900"/>
              </w:tabs>
              <w:jc w:val="center"/>
            </w:pPr>
            <w:r>
              <w:tab/>
            </w:r>
            <w:r>
              <w:rPr>
                <w:u w:val="single"/>
              </w:rPr>
              <w:t>150,570.225</w:t>
            </w:r>
            <w:r>
              <w:tab/>
            </w:r>
          </w:p>
        </w:tc>
        <w:tc>
          <w:tcPr>
            <w:tcW w:w="2950" w:type="dxa"/>
            <w:tcBorders>
              <w:top w:val="single" w:sz="4" w:space="0" w:color="auto"/>
              <w:left w:val="single" w:sz="4" w:space="0" w:color="auto"/>
              <w:bottom w:val="single" w:sz="4" w:space="0" w:color="auto"/>
            </w:tcBorders>
            <w:shd w:val="clear" w:color="auto" w:fill="FFFFFF"/>
          </w:tcPr>
          <w:p w14:paraId="3C92904B" w14:textId="77777777" w:rsidR="003A594B" w:rsidRDefault="00000000">
            <w:pPr>
              <w:pStyle w:val="Other0"/>
              <w:jc w:val="center"/>
            </w:pPr>
            <w:r>
              <w:t>Vnt.</w:t>
            </w:r>
          </w:p>
        </w:tc>
        <w:tc>
          <w:tcPr>
            <w:tcW w:w="3320" w:type="dxa"/>
            <w:tcBorders>
              <w:top w:val="single" w:sz="4" w:space="0" w:color="auto"/>
              <w:left w:val="single" w:sz="4" w:space="0" w:color="auto"/>
              <w:bottom w:val="single" w:sz="4" w:space="0" w:color="auto"/>
              <w:right w:val="single" w:sz="4" w:space="0" w:color="auto"/>
            </w:tcBorders>
            <w:shd w:val="clear" w:color="auto" w:fill="FFFFFF"/>
          </w:tcPr>
          <w:p w14:paraId="5DB670F9" w14:textId="77777777" w:rsidR="003A594B" w:rsidRDefault="00000000">
            <w:pPr>
              <w:pStyle w:val="Other0"/>
              <w:tabs>
                <w:tab w:val="left" w:leader="underscore" w:pos="1230"/>
                <w:tab w:val="left" w:leader="underscore" w:pos="3130"/>
              </w:tabs>
              <w:spacing w:before="140" w:line="180" w:lineRule="exact"/>
              <w:jc w:val="center"/>
            </w:pPr>
            <w:r>
              <w:rPr>
                <w:color w:val="6D6A7F"/>
              </w:rPr>
              <w:t xml:space="preserve">0-50 </w:t>
            </w:r>
            <w:r>
              <w:tab/>
              <w:t>——-</w:t>
            </w:r>
            <w:r>
              <w:tab/>
              <w:t>1</w:t>
            </w:r>
          </w:p>
        </w:tc>
      </w:tr>
    </w:tbl>
    <w:p w14:paraId="47DF54B7" w14:textId="77777777" w:rsidR="003A594B" w:rsidRDefault="003A594B">
      <w:pPr>
        <w:spacing w:after="479" w:line="1" w:lineRule="exact"/>
      </w:pPr>
    </w:p>
    <w:p w14:paraId="5DC1C9CB" w14:textId="77777777" w:rsidR="003A594B" w:rsidRDefault="00000000">
      <w:pPr>
        <w:pStyle w:val="Tablecaption0"/>
        <w:ind w:left="830"/>
      </w:pPr>
      <w:r>
        <w:t>2 lentelė. GELBEJIMO ĮRANGOS HOLMATRO STANDARTINĖS ŽARNOS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00"/>
        <w:gridCol w:w="8870"/>
        <w:gridCol w:w="4400"/>
        <w:gridCol w:w="2360"/>
        <w:gridCol w:w="3340"/>
      </w:tblGrid>
      <w:tr w:rsidR="003A594B" w14:paraId="23190869" w14:textId="77777777">
        <w:tblPrEx>
          <w:tblCellMar>
            <w:top w:w="0" w:type="dxa"/>
            <w:bottom w:w="0" w:type="dxa"/>
          </w:tblCellMar>
        </w:tblPrEx>
        <w:trPr>
          <w:trHeight w:hRule="exact" w:val="1830"/>
          <w:jc w:val="center"/>
        </w:trPr>
        <w:tc>
          <w:tcPr>
            <w:tcW w:w="1500" w:type="dxa"/>
            <w:tcBorders>
              <w:top w:val="single" w:sz="4" w:space="0" w:color="auto"/>
              <w:left w:val="single" w:sz="4" w:space="0" w:color="auto"/>
            </w:tcBorders>
            <w:shd w:val="clear" w:color="auto" w:fill="FFFFFF"/>
          </w:tcPr>
          <w:p w14:paraId="6E675E5D" w14:textId="77777777" w:rsidR="003A594B" w:rsidRDefault="00000000">
            <w:pPr>
              <w:pStyle w:val="Other0"/>
              <w:spacing w:before="80" w:after="60"/>
              <w:jc w:val="center"/>
              <w:rPr>
                <w:sz w:val="42"/>
                <w:szCs w:val="42"/>
              </w:rPr>
            </w:pPr>
            <w:r>
              <w:rPr>
                <w:b/>
                <w:bCs/>
                <w:sz w:val="42"/>
                <w:szCs w:val="42"/>
              </w:rPr>
              <w:t>Eil.</w:t>
            </w:r>
          </w:p>
          <w:p w14:paraId="0E9C0C06" w14:textId="77777777" w:rsidR="003A594B" w:rsidRDefault="00000000">
            <w:pPr>
              <w:pStyle w:val="Other0"/>
              <w:jc w:val="center"/>
              <w:rPr>
                <w:sz w:val="42"/>
                <w:szCs w:val="42"/>
              </w:rPr>
            </w:pPr>
            <w:r>
              <w:rPr>
                <w:b/>
                <w:bCs/>
                <w:sz w:val="42"/>
                <w:szCs w:val="42"/>
              </w:rPr>
              <w:t>Nr.</w:t>
            </w:r>
          </w:p>
        </w:tc>
        <w:tc>
          <w:tcPr>
            <w:tcW w:w="8870" w:type="dxa"/>
            <w:tcBorders>
              <w:top w:val="single" w:sz="4" w:space="0" w:color="auto"/>
              <w:left w:val="single" w:sz="4" w:space="0" w:color="auto"/>
            </w:tcBorders>
            <w:shd w:val="clear" w:color="auto" w:fill="FFFFFF"/>
          </w:tcPr>
          <w:p w14:paraId="13860DEF" w14:textId="77777777" w:rsidR="003A594B" w:rsidRDefault="00000000">
            <w:pPr>
              <w:pStyle w:val="Other0"/>
              <w:spacing w:line="252" w:lineRule="auto"/>
              <w:jc w:val="center"/>
            </w:pPr>
            <w:r>
              <w:rPr>
                <w:b/>
                <w:bCs/>
              </w:rPr>
              <w:t>Dalies pavadinimas lietuviškai</w:t>
            </w:r>
          </w:p>
        </w:tc>
        <w:tc>
          <w:tcPr>
            <w:tcW w:w="4400" w:type="dxa"/>
            <w:tcBorders>
              <w:top w:val="single" w:sz="4" w:space="0" w:color="auto"/>
              <w:left w:val="single" w:sz="4" w:space="0" w:color="auto"/>
            </w:tcBorders>
            <w:shd w:val="clear" w:color="auto" w:fill="FFFFFF"/>
          </w:tcPr>
          <w:p w14:paraId="18D155CE" w14:textId="77777777" w:rsidR="003A594B" w:rsidRDefault="00000000">
            <w:pPr>
              <w:pStyle w:val="Other0"/>
              <w:spacing w:before="80"/>
              <w:jc w:val="center"/>
            </w:pPr>
            <w:r>
              <w:rPr>
                <w:b/>
                <w:bCs/>
              </w:rPr>
              <w:t>Kodas (katalogo numeris) (arba lygiavertis)</w:t>
            </w:r>
          </w:p>
        </w:tc>
        <w:tc>
          <w:tcPr>
            <w:tcW w:w="2360" w:type="dxa"/>
            <w:tcBorders>
              <w:top w:val="single" w:sz="4" w:space="0" w:color="auto"/>
              <w:left w:val="single" w:sz="4" w:space="0" w:color="auto"/>
            </w:tcBorders>
            <w:shd w:val="clear" w:color="auto" w:fill="FFFFFF"/>
          </w:tcPr>
          <w:p w14:paraId="31D57A5B" w14:textId="77777777" w:rsidR="003A594B" w:rsidRDefault="00000000">
            <w:pPr>
              <w:pStyle w:val="Other0"/>
              <w:spacing w:line="257" w:lineRule="auto"/>
              <w:jc w:val="center"/>
            </w:pPr>
            <w:r>
              <w:rPr>
                <w:b/>
                <w:bCs/>
              </w:rPr>
              <w:t>Mato vienetas</w:t>
            </w:r>
          </w:p>
        </w:tc>
        <w:tc>
          <w:tcPr>
            <w:tcW w:w="3340" w:type="dxa"/>
            <w:tcBorders>
              <w:top w:val="single" w:sz="4" w:space="0" w:color="auto"/>
              <w:left w:val="single" w:sz="4" w:space="0" w:color="auto"/>
              <w:right w:val="single" w:sz="4" w:space="0" w:color="auto"/>
            </w:tcBorders>
            <w:shd w:val="clear" w:color="auto" w:fill="FFFFFF"/>
          </w:tcPr>
          <w:p w14:paraId="65C3C993" w14:textId="77777777" w:rsidR="003A594B" w:rsidRDefault="00000000">
            <w:pPr>
              <w:pStyle w:val="Other0"/>
              <w:spacing w:before="80" w:line="262" w:lineRule="auto"/>
              <w:jc w:val="center"/>
            </w:pPr>
            <w:r>
              <w:rPr>
                <w:b/>
                <w:bCs/>
              </w:rPr>
              <w:t>Preliminarus kiekis</w:t>
            </w:r>
          </w:p>
        </w:tc>
      </w:tr>
      <w:tr w:rsidR="003A594B" w14:paraId="17802ABC" w14:textId="77777777">
        <w:tblPrEx>
          <w:tblCellMar>
            <w:top w:w="0" w:type="dxa"/>
            <w:bottom w:w="0" w:type="dxa"/>
          </w:tblCellMar>
        </w:tblPrEx>
        <w:trPr>
          <w:trHeight w:hRule="exact" w:val="540"/>
          <w:jc w:val="center"/>
        </w:trPr>
        <w:tc>
          <w:tcPr>
            <w:tcW w:w="1500" w:type="dxa"/>
            <w:tcBorders>
              <w:top w:val="single" w:sz="4" w:space="0" w:color="auto"/>
              <w:left w:val="single" w:sz="4" w:space="0" w:color="auto"/>
            </w:tcBorders>
            <w:shd w:val="clear" w:color="auto" w:fill="FFFFFF"/>
            <w:vAlign w:val="bottom"/>
          </w:tcPr>
          <w:p w14:paraId="12646F3A" w14:textId="77777777" w:rsidR="003A594B" w:rsidRDefault="00000000">
            <w:pPr>
              <w:pStyle w:val="Other0"/>
              <w:jc w:val="center"/>
              <w:rPr>
                <w:sz w:val="38"/>
                <w:szCs w:val="38"/>
              </w:rPr>
            </w:pPr>
            <w:r>
              <w:rPr>
                <w:rFonts w:ascii="Arial" w:eastAsia="Arial" w:hAnsi="Arial" w:cs="Arial"/>
                <w:b/>
                <w:bCs/>
                <w:i/>
                <w:iCs/>
                <w:sz w:val="38"/>
                <w:szCs w:val="38"/>
              </w:rPr>
              <w:t>1</w:t>
            </w:r>
          </w:p>
        </w:tc>
        <w:tc>
          <w:tcPr>
            <w:tcW w:w="8870" w:type="dxa"/>
            <w:tcBorders>
              <w:top w:val="single" w:sz="4" w:space="0" w:color="auto"/>
              <w:left w:val="single" w:sz="4" w:space="0" w:color="auto"/>
            </w:tcBorders>
            <w:shd w:val="clear" w:color="auto" w:fill="FFFFFF"/>
            <w:vAlign w:val="bottom"/>
          </w:tcPr>
          <w:p w14:paraId="320BB7B2" w14:textId="77777777" w:rsidR="003A594B" w:rsidRDefault="00000000">
            <w:pPr>
              <w:pStyle w:val="Other0"/>
              <w:ind w:left="4280"/>
              <w:rPr>
                <w:sz w:val="46"/>
                <w:szCs w:val="46"/>
              </w:rPr>
            </w:pPr>
            <w:r>
              <w:rPr>
                <w:i/>
                <w:iCs/>
                <w:sz w:val="46"/>
                <w:szCs w:val="46"/>
              </w:rPr>
              <w:t>2</w:t>
            </w:r>
          </w:p>
        </w:tc>
        <w:tc>
          <w:tcPr>
            <w:tcW w:w="4400" w:type="dxa"/>
            <w:tcBorders>
              <w:top w:val="single" w:sz="4" w:space="0" w:color="auto"/>
              <w:left w:val="single" w:sz="4" w:space="0" w:color="auto"/>
            </w:tcBorders>
            <w:shd w:val="clear" w:color="auto" w:fill="FFFFFF"/>
            <w:vAlign w:val="bottom"/>
          </w:tcPr>
          <w:p w14:paraId="06930747" w14:textId="77777777" w:rsidR="003A594B" w:rsidRDefault="00000000">
            <w:pPr>
              <w:pStyle w:val="Other0"/>
              <w:jc w:val="center"/>
            </w:pPr>
            <w:r>
              <w:t>J</w:t>
            </w:r>
          </w:p>
        </w:tc>
        <w:tc>
          <w:tcPr>
            <w:tcW w:w="2360" w:type="dxa"/>
            <w:tcBorders>
              <w:top w:val="single" w:sz="4" w:space="0" w:color="auto"/>
              <w:left w:val="single" w:sz="4" w:space="0" w:color="auto"/>
            </w:tcBorders>
            <w:shd w:val="clear" w:color="auto" w:fill="FFFFFF"/>
            <w:vAlign w:val="bottom"/>
          </w:tcPr>
          <w:p w14:paraId="518AD994" w14:textId="77777777" w:rsidR="003A594B" w:rsidRDefault="00000000">
            <w:pPr>
              <w:pStyle w:val="Other0"/>
              <w:jc w:val="center"/>
              <w:rPr>
                <w:sz w:val="38"/>
                <w:szCs w:val="38"/>
              </w:rPr>
            </w:pPr>
            <w:r>
              <w:rPr>
                <w:rFonts w:ascii="Arial" w:eastAsia="Arial" w:hAnsi="Arial" w:cs="Arial"/>
                <w:b/>
                <w:bCs/>
                <w:i/>
                <w:iCs/>
                <w:color w:val="6D6A7F"/>
                <w:sz w:val="38"/>
                <w:szCs w:val="38"/>
              </w:rPr>
              <w:t>4</w:t>
            </w:r>
          </w:p>
        </w:tc>
        <w:tc>
          <w:tcPr>
            <w:tcW w:w="3340" w:type="dxa"/>
            <w:tcBorders>
              <w:top w:val="single" w:sz="4" w:space="0" w:color="auto"/>
              <w:left w:val="single" w:sz="4" w:space="0" w:color="auto"/>
              <w:right w:val="single" w:sz="4" w:space="0" w:color="auto"/>
            </w:tcBorders>
            <w:shd w:val="clear" w:color="auto" w:fill="FFFFFF"/>
            <w:vAlign w:val="bottom"/>
          </w:tcPr>
          <w:p w14:paraId="56C9D1BD" w14:textId="77777777" w:rsidR="003A594B" w:rsidRDefault="00000000">
            <w:pPr>
              <w:pStyle w:val="Other0"/>
              <w:jc w:val="center"/>
            </w:pPr>
            <w:r>
              <w:t>5</w:t>
            </w:r>
          </w:p>
        </w:tc>
      </w:tr>
      <w:tr w:rsidR="003A594B" w14:paraId="3CBEFD0D" w14:textId="77777777">
        <w:tblPrEx>
          <w:tblCellMar>
            <w:top w:w="0" w:type="dxa"/>
            <w:bottom w:w="0" w:type="dxa"/>
          </w:tblCellMar>
        </w:tblPrEx>
        <w:trPr>
          <w:trHeight w:hRule="exact" w:val="590"/>
          <w:jc w:val="center"/>
        </w:trPr>
        <w:tc>
          <w:tcPr>
            <w:tcW w:w="1500" w:type="dxa"/>
            <w:tcBorders>
              <w:top w:val="single" w:sz="4" w:space="0" w:color="auto"/>
              <w:left w:val="single" w:sz="4" w:space="0" w:color="auto"/>
            </w:tcBorders>
            <w:shd w:val="clear" w:color="auto" w:fill="FFFFFF"/>
          </w:tcPr>
          <w:p w14:paraId="2AF4376E" w14:textId="77777777" w:rsidR="003A594B" w:rsidRDefault="00000000">
            <w:pPr>
              <w:pStyle w:val="Other0"/>
              <w:spacing w:before="100"/>
              <w:jc w:val="center"/>
            </w:pPr>
            <w:r>
              <w:t>1</w:t>
            </w:r>
          </w:p>
        </w:tc>
        <w:tc>
          <w:tcPr>
            <w:tcW w:w="8870" w:type="dxa"/>
            <w:tcBorders>
              <w:top w:val="single" w:sz="4" w:space="0" w:color="auto"/>
              <w:left w:val="single" w:sz="4" w:space="0" w:color="auto"/>
            </w:tcBorders>
            <w:shd w:val="clear" w:color="auto" w:fill="FFFFFF"/>
          </w:tcPr>
          <w:p w14:paraId="75FF3539" w14:textId="77777777" w:rsidR="003A594B" w:rsidRDefault="00000000">
            <w:pPr>
              <w:pStyle w:val="Other0"/>
              <w:ind w:firstLine="180"/>
              <w:jc w:val="both"/>
            </w:pPr>
            <w:r>
              <w:t>Standartinės žarnos BVL 5 SOU (5 metrų)</w:t>
            </w:r>
          </w:p>
        </w:tc>
        <w:tc>
          <w:tcPr>
            <w:tcW w:w="4400" w:type="dxa"/>
            <w:tcBorders>
              <w:top w:val="single" w:sz="4" w:space="0" w:color="auto"/>
              <w:left w:val="single" w:sz="4" w:space="0" w:color="auto"/>
            </w:tcBorders>
            <w:shd w:val="clear" w:color="auto" w:fill="FFFFFF"/>
          </w:tcPr>
          <w:p w14:paraId="5AA9C9BC" w14:textId="77777777" w:rsidR="003A594B" w:rsidRDefault="00000000">
            <w:pPr>
              <w:pStyle w:val="Other0"/>
              <w:jc w:val="center"/>
            </w:pPr>
            <w:r>
              <w:t>150.572.055</w:t>
            </w:r>
          </w:p>
        </w:tc>
        <w:tc>
          <w:tcPr>
            <w:tcW w:w="2360" w:type="dxa"/>
            <w:tcBorders>
              <w:top w:val="single" w:sz="4" w:space="0" w:color="auto"/>
              <w:left w:val="single" w:sz="4" w:space="0" w:color="auto"/>
            </w:tcBorders>
            <w:shd w:val="clear" w:color="auto" w:fill="FFFFFF"/>
          </w:tcPr>
          <w:p w14:paraId="3EAD1F38" w14:textId="77777777" w:rsidR="003A594B" w:rsidRDefault="00000000">
            <w:pPr>
              <w:pStyle w:val="Other0"/>
              <w:jc w:val="center"/>
            </w:pPr>
            <w:r>
              <w:t>Vnt.</w:t>
            </w:r>
          </w:p>
        </w:tc>
        <w:tc>
          <w:tcPr>
            <w:tcW w:w="3340" w:type="dxa"/>
            <w:tcBorders>
              <w:top w:val="single" w:sz="4" w:space="0" w:color="auto"/>
              <w:left w:val="single" w:sz="4" w:space="0" w:color="auto"/>
              <w:right w:val="single" w:sz="4" w:space="0" w:color="auto"/>
            </w:tcBorders>
            <w:shd w:val="clear" w:color="auto" w:fill="FFFFFF"/>
          </w:tcPr>
          <w:p w14:paraId="12936CBB" w14:textId="77777777" w:rsidR="003A594B" w:rsidRDefault="00000000">
            <w:pPr>
              <w:pStyle w:val="Other0"/>
              <w:ind w:left="1200"/>
              <w:jc w:val="both"/>
            </w:pPr>
            <w:r>
              <w:t>0-50</w:t>
            </w:r>
          </w:p>
        </w:tc>
      </w:tr>
      <w:tr w:rsidR="003A594B" w14:paraId="77AFDF40" w14:textId="77777777">
        <w:tblPrEx>
          <w:tblCellMar>
            <w:top w:w="0" w:type="dxa"/>
            <w:bottom w:w="0" w:type="dxa"/>
          </w:tblCellMar>
        </w:tblPrEx>
        <w:trPr>
          <w:trHeight w:hRule="exact" w:val="590"/>
          <w:jc w:val="center"/>
        </w:trPr>
        <w:tc>
          <w:tcPr>
            <w:tcW w:w="1500" w:type="dxa"/>
            <w:tcBorders>
              <w:top w:val="single" w:sz="4" w:space="0" w:color="auto"/>
              <w:left w:val="single" w:sz="4" w:space="0" w:color="auto"/>
            </w:tcBorders>
            <w:shd w:val="clear" w:color="auto" w:fill="FFFFFF"/>
          </w:tcPr>
          <w:p w14:paraId="05FEC1A1" w14:textId="77777777" w:rsidR="003A594B" w:rsidRDefault="00000000">
            <w:pPr>
              <w:pStyle w:val="Other0"/>
              <w:jc w:val="center"/>
            </w:pPr>
            <w:r>
              <w:rPr>
                <w:color w:val="6D6A7F"/>
              </w:rPr>
              <w:t>2</w:t>
            </w:r>
          </w:p>
        </w:tc>
        <w:tc>
          <w:tcPr>
            <w:tcW w:w="8870" w:type="dxa"/>
            <w:tcBorders>
              <w:top w:val="single" w:sz="4" w:space="0" w:color="auto"/>
              <w:left w:val="single" w:sz="4" w:space="0" w:color="auto"/>
            </w:tcBorders>
            <w:shd w:val="clear" w:color="auto" w:fill="FFFFFF"/>
          </w:tcPr>
          <w:p w14:paraId="1956F22A" w14:textId="77777777" w:rsidR="003A594B" w:rsidRDefault="00000000">
            <w:pPr>
              <w:pStyle w:val="Other0"/>
              <w:ind w:firstLine="180"/>
              <w:jc w:val="both"/>
            </w:pPr>
            <w:r>
              <w:t>Standartinės žarnos BVL 5 SGU (5 metrų)</w:t>
            </w:r>
          </w:p>
        </w:tc>
        <w:tc>
          <w:tcPr>
            <w:tcW w:w="4400" w:type="dxa"/>
            <w:tcBorders>
              <w:top w:val="single" w:sz="4" w:space="0" w:color="auto"/>
              <w:left w:val="single" w:sz="4" w:space="0" w:color="auto"/>
            </w:tcBorders>
            <w:shd w:val="clear" w:color="auto" w:fill="FFFFFF"/>
          </w:tcPr>
          <w:p w14:paraId="37950355" w14:textId="77777777" w:rsidR="003A594B" w:rsidRDefault="00000000">
            <w:pPr>
              <w:pStyle w:val="Other0"/>
              <w:jc w:val="center"/>
            </w:pPr>
            <w:r>
              <w:t>150.572.056</w:t>
            </w:r>
          </w:p>
        </w:tc>
        <w:tc>
          <w:tcPr>
            <w:tcW w:w="2360" w:type="dxa"/>
            <w:tcBorders>
              <w:top w:val="single" w:sz="4" w:space="0" w:color="auto"/>
              <w:left w:val="single" w:sz="4" w:space="0" w:color="auto"/>
            </w:tcBorders>
            <w:shd w:val="clear" w:color="auto" w:fill="FFFFFF"/>
          </w:tcPr>
          <w:p w14:paraId="6AADB80E" w14:textId="77777777" w:rsidR="003A594B" w:rsidRDefault="00000000">
            <w:pPr>
              <w:pStyle w:val="Other0"/>
              <w:ind w:firstLine="720"/>
            </w:pPr>
            <w:r>
              <w:t>Vnt</w:t>
            </w:r>
          </w:p>
        </w:tc>
        <w:tc>
          <w:tcPr>
            <w:tcW w:w="3340" w:type="dxa"/>
            <w:tcBorders>
              <w:top w:val="single" w:sz="4" w:space="0" w:color="auto"/>
              <w:left w:val="single" w:sz="4" w:space="0" w:color="auto"/>
              <w:right w:val="single" w:sz="4" w:space="0" w:color="auto"/>
            </w:tcBorders>
            <w:shd w:val="clear" w:color="auto" w:fill="FFFFFF"/>
          </w:tcPr>
          <w:p w14:paraId="257AEBAC" w14:textId="77777777" w:rsidR="003A594B" w:rsidRDefault="00000000">
            <w:pPr>
              <w:pStyle w:val="Other0"/>
              <w:ind w:left="1200"/>
              <w:jc w:val="both"/>
            </w:pPr>
            <w:r>
              <w:t>0-50</w:t>
            </w:r>
          </w:p>
        </w:tc>
      </w:tr>
      <w:tr w:rsidR="003A594B" w14:paraId="48B587A2" w14:textId="77777777">
        <w:tblPrEx>
          <w:tblCellMar>
            <w:top w:w="0" w:type="dxa"/>
            <w:bottom w:w="0" w:type="dxa"/>
          </w:tblCellMar>
        </w:tblPrEx>
        <w:trPr>
          <w:trHeight w:hRule="exact" w:val="600"/>
          <w:jc w:val="center"/>
        </w:trPr>
        <w:tc>
          <w:tcPr>
            <w:tcW w:w="1500" w:type="dxa"/>
            <w:tcBorders>
              <w:top w:val="single" w:sz="4" w:space="0" w:color="auto"/>
              <w:left w:val="single" w:sz="4" w:space="0" w:color="auto"/>
            </w:tcBorders>
            <w:shd w:val="clear" w:color="auto" w:fill="FFFFFF"/>
          </w:tcPr>
          <w:p w14:paraId="31149C2D" w14:textId="77777777" w:rsidR="003A594B" w:rsidRDefault="00000000">
            <w:pPr>
              <w:pStyle w:val="Other0"/>
              <w:jc w:val="center"/>
            </w:pPr>
            <w:r>
              <w:rPr>
                <w:color w:val="6D6A7F"/>
              </w:rPr>
              <w:t>3</w:t>
            </w:r>
          </w:p>
        </w:tc>
        <w:tc>
          <w:tcPr>
            <w:tcW w:w="8870" w:type="dxa"/>
            <w:tcBorders>
              <w:top w:val="single" w:sz="4" w:space="0" w:color="auto"/>
              <w:left w:val="single" w:sz="4" w:space="0" w:color="auto"/>
            </w:tcBorders>
            <w:shd w:val="clear" w:color="auto" w:fill="FFFFFF"/>
          </w:tcPr>
          <w:p w14:paraId="7EB842FC" w14:textId="77777777" w:rsidR="003A594B" w:rsidRDefault="00000000">
            <w:pPr>
              <w:pStyle w:val="Other0"/>
              <w:ind w:firstLine="180"/>
              <w:jc w:val="both"/>
            </w:pPr>
            <w:r>
              <w:t>Standartinės žarnos BVL 5 SRU (5 metrų)</w:t>
            </w:r>
          </w:p>
        </w:tc>
        <w:tc>
          <w:tcPr>
            <w:tcW w:w="4400" w:type="dxa"/>
            <w:tcBorders>
              <w:top w:val="single" w:sz="4" w:space="0" w:color="auto"/>
              <w:left w:val="single" w:sz="4" w:space="0" w:color="auto"/>
            </w:tcBorders>
            <w:shd w:val="clear" w:color="auto" w:fill="FFFFFF"/>
          </w:tcPr>
          <w:p w14:paraId="7DEEB92D" w14:textId="77777777" w:rsidR="003A594B" w:rsidRDefault="00000000">
            <w:pPr>
              <w:pStyle w:val="Other0"/>
              <w:jc w:val="center"/>
            </w:pPr>
            <w:r>
              <w:t>150.572.123</w:t>
            </w:r>
          </w:p>
        </w:tc>
        <w:tc>
          <w:tcPr>
            <w:tcW w:w="2360" w:type="dxa"/>
            <w:tcBorders>
              <w:top w:val="single" w:sz="4" w:space="0" w:color="auto"/>
              <w:left w:val="single" w:sz="4" w:space="0" w:color="auto"/>
            </w:tcBorders>
            <w:shd w:val="clear" w:color="auto" w:fill="FFFFFF"/>
          </w:tcPr>
          <w:p w14:paraId="4A42E876" w14:textId="77777777" w:rsidR="003A594B" w:rsidRDefault="00000000">
            <w:pPr>
              <w:pStyle w:val="Other0"/>
              <w:ind w:firstLine="720"/>
            </w:pPr>
            <w:r>
              <w:t>Vnt.</w:t>
            </w:r>
          </w:p>
        </w:tc>
        <w:tc>
          <w:tcPr>
            <w:tcW w:w="3340" w:type="dxa"/>
            <w:tcBorders>
              <w:top w:val="single" w:sz="4" w:space="0" w:color="auto"/>
              <w:left w:val="single" w:sz="4" w:space="0" w:color="auto"/>
              <w:right w:val="single" w:sz="4" w:space="0" w:color="auto"/>
            </w:tcBorders>
            <w:shd w:val="clear" w:color="auto" w:fill="FFFFFF"/>
          </w:tcPr>
          <w:p w14:paraId="03DCCD1D" w14:textId="77777777" w:rsidR="003A594B" w:rsidRDefault="00000000">
            <w:pPr>
              <w:pStyle w:val="Other0"/>
              <w:ind w:left="1200"/>
              <w:jc w:val="both"/>
            </w:pPr>
            <w:r>
              <w:t>0-50</w:t>
            </w:r>
          </w:p>
        </w:tc>
      </w:tr>
      <w:tr w:rsidR="003A594B" w14:paraId="1404BAF3" w14:textId="77777777">
        <w:tblPrEx>
          <w:tblCellMar>
            <w:top w:w="0" w:type="dxa"/>
            <w:bottom w:w="0" w:type="dxa"/>
          </w:tblCellMar>
        </w:tblPrEx>
        <w:trPr>
          <w:trHeight w:hRule="exact" w:val="590"/>
          <w:jc w:val="center"/>
        </w:trPr>
        <w:tc>
          <w:tcPr>
            <w:tcW w:w="1500" w:type="dxa"/>
            <w:tcBorders>
              <w:top w:val="single" w:sz="4" w:space="0" w:color="auto"/>
              <w:left w:val="single" w:sz="4" w:space="0" w:color="auto"/>
            </w:tcBorders>
            <w:shd w:val="clear" w:color="auto" w:fill="FFFFFF"/>
          </w:tcPr>
          <w:p w14:paraId="7721313B" w14:textId="77777777" w:rsidR="003A594B" w:rsidRDefault="00000000">
            <w:pPr>
              <w:pStyle w:val="Other0"/>
              <w:jc w:val="center"/>
            </w:pPr>
            <w:r>
              <w:rPr>
                <w:color w:val="6D6A7F"/>
              </w:rPr>
              <w:t>4</w:t>
            </w:r>
          </w:p>
        </w:tc>
        <w:tc>
          <w:tcPr>
            <w:tcW w:w="8870" w:type="dxa"/>
            <w:tcBorders>
              <w:top w:val="single" w:sz="4" w:space="0" w:color="auto"/>
              <w:left w:val="single" w:sz="4" w:space="0" w:color="auto"/>
            </w:tcBorders>
            <w:shd w:val="clear" w:color="auto" w:fill="FFFFFF"/>
          </w:tcPr>
          <w:p w14:paraId="4F6AAD67" w14:textId="77777777" w:rsidR="003A594B" w:rsidRDefault="00000000">
            <w:pPr>
              <w:pStyle w:val="Other0"/>
              <w:ind w:firstLine="180"/>
              <w:jc w:val="both"/>
            </w:pPr>
            <w:r>
              <w:t>Standartinės žarnos BVL 5 SBU (5 metrų)</w:t>
            </w:r>
          </w:p>
        </w:tc>
        <w:tc>
          <w:tcPr>
            <w:tcW w:w="4400" w:type="dxa"/>
            <w:tcBorders>
              <w:top w:val="single" w:sz="4" w:space="0" w:color="auto"/>
              <w:left w:val="single" w:sz="4" w:space="0" w:color="auto"/>
            </w:tcBorders>
            <w:shd w:val="clear" w:color="auto" w:fill="FFFFFF"/>
          </w:tcPr>
          <w:p w14:paraId="4A8B23C1" w14:textId="77777777" w:rsidR="003A594B" w:rsidRDefault="00000000">
            <w:pPr>
              <w:pStyle w:val="Other0"/>
              <w:jc w:val="center"/>
            </w:pPr>
            <w:r>
              <w:t>150.572.126</w:t>
            </w:r>
          </w:p>
        </w:tc>
        <w:tc>
          <w:tcPr>
            <w:tcW w:w="2360" w:type="dxa"/>
            <w:tcBorders>
              <w:top w:val="single" w:sz="4" w:space="0" w:color="auto"/>
              <w:left w:val="single" w:sz="4" w:space="0" w:color="auto"/>
            </w:tcBorders>
            <w:shd w:val="clear" w:color="auto" w:fill="FFFFFF"/>
          </w:tcPr>
          <w:p w14:paraId="56E78D10" w14:textId="77777777" w:rsidR="003A594B" w:rsidRDefault="00000000">
            <w:pPr>
              <w:pStyle w:val="Other0"/>
              <w:ind w:firstLine="720"/>
              <w:jc w:val="both"/>
            </w:pPr>
            <w:r>
              <w:t>Vnt.</w:t>
            </w:r>
          </w:p>
        </w:tc>
        <w:tc>
          <w:tcPr>
            <w:tcW w:w="3340" w:type="dxa"/>
            <w:tcBorders>
              <w:top w:val="single" w:sz="4" w:space="0" w:color="auto"/>
              <w:left w:val="single" w:sz="4" w:space="0" w:color="auto"/>
              <w:right w:val="single" w:sz="4" w:space="0" w:color="auto"/>
            </w:tcBorders>
            <w:shd w:val="clear" w:color="auto" w:fill="FFFFFF"/>
          </w:tcPr>
          <w:p w14:paraId="0C1B7283" w14:textId="77777777" w:rsidR="003A594B" w:rsidRDefault="00000000">
            <w:pPr>
              <w:pStyle w:val="Other0"/>
              <w:ind w:left="1200"/>
              <w:jc w:val="both"/>
            </w:pPr>
            <w:r>
              <w:t>0-50</w:t>
            </w:r>
          </w:p>
        </w:tc>
      </w:tr>
      <w:tr w:rsidR="003A594B" w14:paraId="59E74406" w14:textId="77777777">
        <w:tblPrEx>
          <w:tblCellMar>
            <w:top w:w="0" w:type="dxa"/>
            <w:bottom w:w="0" w:type="dxa"/>
          </w:tblCellMar>
        </w:tblPrEx>
        <w:trPr>
          <w:trHeight w:hRule="exact" w:val="590"/>
          <w:jc w:val="center"/>
        </w:trPr>
        <w:tc>
          <w:tcPr>
            <w:tcW w:w="1500" w:type="dxa"/>
            <w:tcBorders>
              <w:top w:val="single" w:sz="4" w:space="0" w:color="auto"/>
              <w:left w:val="single" w:sz="4" w:space="0" w:color="auto"/>
            </w:tcBorders>
            <w:shd w:val="clear" w:color="auto" w:fill="FFFFFF"/>
          </w:tcPr>
          <w:p w14:paraId="1484A7F7" w14:textId="77777777" w:rsidR="003A594B" w:rsidRDefault="00000000">
            <w:pPr>
              <w:pStyle w:val="Other0"/>
              <w:jc w:val="center"/>
            </w:pPr>
            <w:r>
              <w:rPr>
                <w:color w:val="6D6A7F"/>
              </w:rPr>
              <w:t>5</w:t>
            </w:r>
          </w:p>
        </w:tc>
        <w:tc>
          <w:tcPr>
            <w:tcW w:w="8870" w:type="dxa"/>
            <w:tcBorders>
              <w:top w:val="single" w:sz="4" w:space="0" w:color="auto"/>
              <w:left w:val="single" w:sz="4" w:space="0" w:color="auto"/>
            </w:tcBorders>
            <w:shd w:val="clear" w:color="auto" w:fill="FFFFFF"/>
          </w:tcPr>
          <w:p w14:paraId="402C5E3C" w14:textId="77777777" w:rsidR="003A594B" w:rsidRDefault="00000000">
            <w:pPr>
              <w:pStyle w:val="Other0"/>
              <w:ind w:firstLine="180"/>
              <w:jc w:val="both"/>
            </w:pPr>
            <w:r>
              <w:t>Standartinės žarnos BVL 10 SOU (10 metrų)</w:t>
            </w:r>
          </w:p>
        </w:tc>
        <w:tc>
          <w:tcPr>
            <w:tcW w:w="4400" w:type="dxa"/>
            <w:tcBorders>
              <w:top w:val="single" w:sz="4" w:space="0" w:color="auto"/>
              <w:left w:val="single" w:sz="4" w:space="0" w:color="auto"/>
            </w:tcBorders>
            <w:shd w:val="clear" w:color="auto" w:fill="FFFFFF"/>
          </w:tcPr>
          <w:p w14:paraId="012803C9" w14:textId="77777777" w:rsidR="003A594B" w:rsidRDefault="00000000">
            <w:pPr>
              <w:pStyle w:val="Other0"/>
              <w:jc w:val="center"/>
            </w:pPr>
            <w:r>
              <w:t>150.572.1 11</w:t>
            </w:r>
          </w:p>
        </w:tc>
        <w:tc>
          <w:tcPr>
            <w:tcW w:w="2360" w:type="dxa"/>
            <w:tcBorders>
              <w:top w:val="single" w:sz="4" w:space="0" w:color="auto"/>
              <w:left w:val="single" w:sz="4" w:space="0" w:color="auto"/>
            </w:tcBorders>
            <w:shd w:val="clear" w:color="auto" w:fill="FFFFFF"/>
          </w:tcPr>
          <w:p w14:paraId="7725DD47" w14:textId="77777777" w:rsidR="003A594B" w:rsidRDefault="00000000">
            <w:pPr>
              <w:pStyle w:val="Other0"/>
              <w:ind w:firstLine="720"/>
              <w:jc w:val="both"/>
            </w:pPr>
            <w:r>
              <w:t>Vnt.</w:t>
            </w:r>
          </w:p>
        </w:tc>
        <w:tc>
          <w:tcPr>
            <w:tcW w:w="3340" w:type="dxa"/>
            <w:tcBorders>
              <w:top w:val="single" w:sz="4" w:space="0" w:color="auto"/>
              <w:left w:val="single" w:sz="4" w:space="0" w:color="auto"/>
              <w:right w:val="single" w:sz="4" w:space="0" w:color="auto"/>
            </w:tcBorders>
            <w:shd w:val="clear" w:color="auto" w:fill="FFFFFF"/>
          </w:tcPr>
          <w:p w14:paraId="02A6F3E5" w14:textId="77777777" w:rsidR="003A594B" w:rsidRDefault="00000000">
            <w:pPr>
              <w:pStyle w:val="Other0"/>
              <w:ind w:left="1200"/>
              <w:jc w:val="both"/>
            </w:pPr>
            <w:r>
              <w:rPr>
                <w:color w:val="6D6A7F"/>
              </w:rPr>
              <w:t>0-50</w:t>
            </w:r>
          </w:p>
        </w:tc>
      </w:tr>
      <w:tr w:rsidR="003A594B" w14:paraId="5D591279" w14:textId="77777777">
        <w:tblPrEx>
          <w:tblCellMar>
            <w:top w:w="0" w:type="dxa"/>
            <w:bottom w:w="0" w:type="dxa"/>
          </w:tblCellMar>
        </w:tblPrEx>
        <w:trPr>
          <w:trHeight w:hRule="exact" w:val="590"/>
          <w:jc w:val="center"/>
        </w:trPr>
        <w:tc>
          <w:tcPr>
            <w:tcW w:w="1500" w:type="dxa"/>
            <w:tcBorders>
              <w:top w:val="single" w:sz="4" w:space="0" w:color="auto"/>
              <w:left w:val="single" w:sz="4" w:space="0" w:color="auto"/>
            </w:tcBorders>
            <w:shd w:val="clear" w:color="auto" w:fill="FFFFFF"/>
          </w:tcPr>
          <w:p w14:paraId="18297DFD" w14:textId="77777777" w:rsidR="003A594B" w:rsidRDefault="00000000">
            <w:pPr>
              <w:pStyle w:val="Other0"/>
              <w:jc w:val="center"/>
              <w:rPr>
                <w:sz w:val="42"/>
                <w:szCs w:val="42"/>
              </w:rPr>
            </w:pPr>
            <w:r>
              <w:rPr>
                <w:b/>
                <w:bCs/>
                <w:sz w:val="42"/>
                <w:szCs w:val="42"/>
              </w:rPr>
              <w:t>6</w:t>
            </w:r>
          </w:p>
        </w:tc>
        <w:tc>
          <w:tcPr>
            <w:tcW w:w="8870" w:type="dxa"/>
            <w:tcBorders>
              <w:top w:val="single" w:sz="4" w:space="0" w:color="auto"/>
              <w:left w:val="single" w:sz="4" w:space="0" w:color="auto"/>
            </w:tcBorders>
            <w:shd w:val="clear" w:color="auto" w:fill="FFFFFF"/>
          </w:tcPr>
          <w:p w14:paraId="0AD31B4B" w14:textId="77777777" w:rsidR="003A594B" w:rsidRDefault="00000000">
            <w:pPr>
              <w:pStyle w:val="Other0"/>
              <w:ind w:firstLine="180"/>
              <w:jc w:val="both"/>
            </w:pPr>
            <w:r>
              <w:t>Standartinės žarnos BVL 10 SGU (10 metrų)</w:t>
            </w:r>
          </w:p>
        </w:tc>
        <w:tc>
          <w:tcPr>
            <w:tcW w:w="4400" w:type="dxa"/>
            <w:tcBorders>
              <w:top w:val="single" w:sz="4" w:space="0" w:color="auto"/>
              <w:left w:val="single" w:sz="4" w:space="0" w:color="auto"/>
            </w:tcBorders>
            <w:shd w:val="clear" w:color="auto" w:fill="FFFFFF"/>
          </w:tcPr>
          <w:p w14:paraId="5FCAD18E" w14:textId="77777777" w:rsidR="003A594B" w:rsidRDefault="00000000">
            <w:pPr>
              <w:pStyle w:val="Other0"/>
              <w:jc w:val="center"/>
            </w:pPr>
            <w:r>
              <w:t>150.572.112</w:t>
            </w:r>
          </w:p>
        </w:tc>
        <w:tc>
          <w:tcPr>
            <w:tcW w:w="2360" w:type="dxa"/>
            <w:tcBorders>
              <w:top w:val="single" w:sz="4" w:space="0" w:color="auto"/>
              <w:left w:val="single" w:sz="4" w:space="0" w:color="auto"/>
            </w:tcBorders>
            <w:shd w:val="clear" w:color="auto" w:fill="FFFFFF"/>
          </w:tcPr>
          <w:p w14:paraId="02D60F1A" w14:textId="77777777" w:rsidR="003A594B" w:rsidRDefault="00000000">
            <w:pPr>
              <w:pStyle w:val="Other0"/>
              <w:ind w:firstLine="720"/>
              <w:jc w:val="both"/>
            </w:pPr>
            <w:r>
              <w:t>Vnt.</w:t>
            </w:r>
          </w:p>
        </w:tc>
        <w:tc>
          <w:tcPr>
            <w:tcW w:w="3340" w:type="dxa"/>
            <w:tcBorders>
              <w:top w:val="single" w:sz="4" w:space="0" w:color="auto"/>
              <w:left w:val="single" w:sz="4" w:space="0" w:color="auto"/>
              <w:right w:val="single" w:sz="4" w:space="0" w:color="auto"/>
            </w:tcBorders>
            <w:shd w:val="clear" w:color="auto" w:fill="FFFFFF"/>
          </w:tcPr>
          <w:p w14:paraId="690E1C1A" w14:textId="77777777" w:rsidR="003A594B" w:rsidRDefault="00000000">
            <w:pPr>
              <w:pStyle w:val="Other0"/>
              <w:ind w:left="1200"/>
              <w:jc w:val="both"/>
            </w:pPr>
            <w:r>
              <w:t>0-50</w:t>
            </w:r>
          </w:p>
        </w:tc>
      </w:tr>
      <w:tr w:rsidR="003A594B" w14:paraId="37A3FF4E" w14:textId="77777777">
        <w:tblPrEx>
          <w:tblCellMar>
            <w:top w:w="0" w:type="dxa"/>
            <w:bottom w:w="0" w:type="dxa"/>
          </w:tblCellMar>
        </w:tblPrEx>
        <w:trPr>
          <w:trHeight w:hRule="exact" w:val="590"/>
          <w:jc w:val="center"/>
        </w:trPr>
        <w:tc>
          <w:tcPr>
            <w:tcW w:w="1500" w:type="dxa"/>
            <w:tcBorders>
              <w:top w:val="single" w:sz="4" w:space="0" w:color="auto"/>
              <w:left w:val="single" w:sz="4" w:space="0" w:color="auto"/>
            </w:tcBorders>
            <w:shd w:val="clear" w:color="auto" w:fill="FFFFFF"/>
          </w:tcPr>
          <w:p w14:paraId="3D26948F" w14:textId="77777777" w:rsidR="003A594B" w:rsidRDefault="00000000">
            <w:pPr>
              <w:pStyle w:val="Other0"/>
              <w:jc w:val="center"/>
            </w:pPr>
            <w:r>
              <w:t>7</w:t>
            </w:r>
          </w:p>
        </w:tc>
        <w:tc>
          <w:tcPr>
            <w:tcW w:w="8870" w:type="dxa"/>
            <w:tcBorders>
              <w:top w:val="single" w:sz="4" w:space="0" w:color="auto"/>
              <w:left w:val="single" w:sz="4" w:space="0" w:color="auto"/>
            </w:tcBorders>
            <w:shd w:val="clear" w:color="auto" w:fill="FFFFFF"/>
          </w:tcPr>
          <w:p w14:paraId="0C1DFB4F" w14:textId="77777777" w:rsidR="003A594B" w:rsidRDefault="00000000">
            <w:pPr>
              <w:pStyle w:val="Other0"/>
              <w:ind w:firstLine="180"/>
              <w:jc w:val="both"/>
            </w:pPr>
            <w:r>
              <w:t>Standartinės žarnos BVL 10 SRU (10 metrų)</w:t>
            </w:r>
          </w:p>
        </w:tc>
        <w:tc>
          <w:tcPr>
            <w:tcW w:w="4400" w:type="dxa"/>
            <w:tcBorders>
              <w:top w:val="single" w:sz="4" w:space="0" w:color="auto"/>
              <w:left w:val="single" w:sz="4" w:space="0" w:color="auto"/>
            </w:tcBorders>
            <w:shd w:val="clear" w:color="auto" w:fill="FFFFFF"/>
          </w:tcPr>
          <w:p w14:paraId="753EB281" w14:textId="77777777" w:rsidR="003A594B" w:rsidRDefault="00000000">
            <w:pPr>
              <w:pStyle w:val="Other0"/>
              <w:jc w:val="center"/>
            </w:pPr>
            <w:r>
              <w:t>150.572.124</w:t>
            </w:r>
          </w:p>
        </w:tc>
        <w:tc>
          <w:tcPr>
            <w:tcW w:w="2360" w:type="dxa"/>
            <w:tcBorders>
              <w:top w:val="single" w:sz="4" w:space="0" w:color="auto"/>
              <w:left w:val="single" w:sz="4" w:space="0" w:color="auto"/>
            </w:tcBorders>
            <w:shd w:val="clear" w:color="auto" w:fill="FFFFFF"/>
          </w:tcPr>
          <w:p w14:paraId="0152F089" w14:textId="77777777" w:rsidR="003A594B" w:rsidRDefault="00000000">
            <w:pPr>
              <w:pStyle w:val="Other0"/>
              <w:ind w:firstLine="720"/>
              <w:jc w:val="both"/>
            </w:pPr>
            <w:r>
              <w:t>Vnt.</w:t>
            </w:r>
          </w:p>
        </w:tc>
        <w:tc>
          <w:tcPr>
            <w:tcW w:w="3340" w:type="dxa"/>
            <w:tcBorders>
              <w:top w:val="single" w:sz="4" w:space="0" w:color="auto"/>
              <w:left w:val="single" w:sz="4" w:space="0" w:color="auto"/>
              <w:right w:val="single" w:sz="4" w:space="0" w:color="auto"/>
            </w:tcBorders>
            <w:shd w:val="clear" w:color="auto" w:fill="FFFFFF"/>
          </w:tcPr>
          <w:p w14:paraId="65E25A03" w14:textId="77777777" w:rsidR="003A594B" w:rsidRDefault="00000000">
            <w:pPr>
              <w:pStyle w:val="Other0"/>
              <w:ind w:left="1200"/>
              <w:jc w:val="both"/>
            </w:pPr>
            <w:r>
              <w:t>0-50</w:t>
            </w:r>
          </w:p>
        </w:tc>
      </w:tr>
      <w:tr w:rsidR="003A594B" w14:paraId="20240AF3" w14:textId="77777777">
        <w:tblPrEx>
          <w:tblCellMar>
            <w:top w:w="0" w:type="dxa"/>
            <w:bottom w:w="0" w:type="dxa"/>
          </w:tblCellMar>
        </w:tblPrEx>
        <w:trPr>
          <w:trHeight w:hRule="exact" w:val="590"/>
          <w:jc w:val="center"/>
        </w:trPr>
        <w:tc>
          <w:tcPr>
            <w:tcW w:w="1500" w:type="dxa"/>
            <w:tcBorders>
              <w:top w:val="single" w:sz="4" w:space="0" w:color="auto"/>
              <w:left w:val="single" w:sz="4" w:space="0" w:color="auto"/>
            </w:tcBorders>
            <w:shd w:val="clear" w:color="auto" w:fill="FFFFFF"/>
          </w:tcPr>
          <w:p w14:paraId="29862CF4" w14:textId="77777777" w:rsidR="003A594B" w:rsidRDefault="00000000">
            <w:pPr>
              <w:pStyle w:val="Other0"/>
              <w:jc w:val="center"/>
            </w:pPr>
            <w:r>
              <w:t>S</w:t>
            </w:r>
          </w:p>
        </w:tc>
        <w:tc>
          <w:tcPr>
            <w:tcW w:w="8870" w:type="dxa"/>
            <w:tcBorders>
              <w:top w:val="single" w:sz="4" w:space="0" w:color="auto"/>
              <w:left w:val="single" w:sz="4" w:space="0" w:color="auto"/>
            </w:tcBorders>
            <w:shd w:val="clear" w:color="auto" w:fill="FFFFFF"/>
          </w:tcPr>
          <w:p w14:paraId="1B774969" w14:textId="77777777" w:rsidR="003A594B" w:rsidRDefault="00000000">
            <w:pPr>
              <w:pStyle w:val="Other0"/>
              <w:ind w:firstLine="180"/>
              <w:jc w:val="both"/>
            </w:pPr>
            <w:r>
              <w:t>Standartinės žarnos BVL 10 SBU (10 metrų)</w:t>
            </w:r>
          </w:p>
        </w:tc>
        <w:tc>
          <w:tcPr>
            <w:tcW w:w="4400" w:type="dxa"/>
            <w:tcBorders>
              <w:top w:val="single" w:sz="4" w:space="0" w:color="auto"/>
              <w:left w:val="single" w:sz="4" w:space="0" w:color="auto"/>
            </w:tcBorders>
            <w:shd w:val="clear" w:color="auto" w:fill="FFFFFF"/>
          </w:tcPr>
          <w:p w14:paraId="4A480089" w14:textId="77777777" w:rsidR="003A594B" w:rsidRDefault="00000000">
            <w:pPr>
              <w:pStyle w:val="Other0"/>
              <w:jc w:val="center"/>
            </w:pPr>
            <w:r>
              <w:t>150 572.127</w:t>
            </w:r>
          </w:p>
        </w:tc>
        <w:tc>
          <w:tcPr>
            <w:tcW w:w="2360" w:type="dxa"/>
            <w:tcBorders>
              <w:top w:val="single" w:sz="4" w:space="0" w:color="auto"/>
              <w:left w:val="single" w:sz="4" w:space="0" w:color="auto"/>
            </w:tcBorders>
            <w:shd w:val="clear" w:color="auto" w:fill="FFFFFF"/>
          </w:tcPr>
          <w:p w14:paraId="474954DF" w14:textId="77777777" w:rsidR="003A594B" w:rsidRDefault="00000000">
            <w:pPr>
              <w:pStyle w:val="Other0"/>
              <w:ind w:firstLine="720"/>
            </w:pPr>
            <w:r>
              <w:t>Vn1</w:t>
            </w:r>
          </w:p>
        </w:tc>
        <w:tc>
          <w:tcPr>
            <w:tcW w:w="3340" w:type="dxa"/>
            <w:tcBorders>
              <w:top w:val="single" w:sz="4" w:space="0" w:color="auto"/>
              <w:left w:val="single" w:sz="4" w:space="0" w:color="auto"/>
              <w:right w:val="single" w:sz="4" w:space="0" w:color="auto"/>
            </w:tcBorders>
            <w:shd w:val="clear" w:color="auto" w:fill="FFFFFF"/>
          </w:tcPr>
          <w:p w14:paraId="6349C554" w14:textId="77777777" w:rsidR="003A594B" w:rsidRDefault="00000000">
            <w:pPr>
              <w:pStyle w:val="Other0"/>
              <w:ind w:left="1200"/>
              <w:jc w:val="both"/>
            </w:pPr>
            <w:r>
              <w:t>0-50</w:t>
            </w:r>
          </w:p>
        </w:tc>
      </w:tr>
      <w:tr w:rsidR="003A594B" w14:paraId="53182DE7" w14:textId="77777777">
        <w:tblPrEx>
          <w:tblCellMar>
            <w:top w:w="0" w:type="dxa"/>
            <w:bottom w:w="0" w:type="dxa"/>
          </w:tblCellMar>
        </w:tblPrEx>
        <w:trPr>
          <w:trHeight w:hRule="exact" w:val="580"/>
          <w:jc w:val="center"/>
        </w:trPr>
        <w:tc>
          <w:tcPr>
            <w:tcW w:w="1500" w:type="dxa"/>
            <w:tcBorders>
              <w:top w:val="single" w:sz="4" w:space="0" w:color="auto"/>
              <w:left w:val="single" w:sz="4" w:space="0" w:color="auto"/>
            </w:tcBorders>
            <w:shd w:val="clear" w:color="auto" w:fill="FFFFFF"/>
          </w:tcPr>
          <w:p w14:paraId="21C4C12E" w14:textId="77777777" w:rsidR="003A594B" w:rsidRDefault="00000000">
            <w:pPr>
              <w:pStyle w:val="Other0"/>
              <w:jc w:val="center"/>
            </w:pPr>
            <w:r>
              <w:t>9</w:t>
            </w:r>
          </w:p>
        </w:tc>
        <w:tc>
          <w:tcPr>
            <w:tcW w:w="8870" w:type="dxa"/>
            <w:tcBorders>
              <w:top w:val="single" w:sz="4" w:space="0" w:color="auto"/>
              <w:left w:val="single" w:sz="4" w:space="0" w:color="auto"/>
            </w:tcBorders>
            <w:shd w:val="clear" w:color="auto" w:fill="FFFFFF"/>
          </w:tcPr>
          <w:p w14:paraId="1433BE55" w14:textId="77777777" w:rsidR="003A594B" w:rsidRDefault="00000000">
            <w:pPr>
              <w:pStyle w:val="Other0"/>
              <w:ind w:firstLine="180"/>
              <w:jc w:val="both"/>
            </w:pPr>
            <w:r>
              <w:t>Standartinės žarnos BVL 1 5 SOU (15 metrų)</w:t>
            </w:r>
          </w:p>
        </w:tc>
        <w:tc>
          <w:tcPr>
            <w:tcW w:w="4400" w:type="dxa"/>
            <w:tcBorders>
              <w:top w:val="single" w:sz="4" w:space="0" w:color="auto"/>
              <w:left w:val="single" w:sz="4" w:space="0" w:color="auto"/>
            </w:tcBorders>
            <w:shd w:val="clear" w:color="auto" w:fill="FFFFFF"/>
          </w:tcPr>
          <w:p w14:paraId="20197455" w14:textId="77777777" w:rsidR="003A594B" w:rsidRDefault="00000000">
            <w:pPr>
              <w:pStyle w:val="Other0"/>
              <w:jc w:val="center"/>
            </w:pPr>
            <w:r>
              <w:t>150.572.121</w:t>
            </w:r>
          </w:p>
        </w:tc>
        <w:tc>
          <w:tcPr>
            <w:tcW w:w="2360" w:type="dxa"/>
            <w:tcBorders>
              <w:top w:val="single" w:sz="4" w:space="0" w:color="auto"/>
              <w:left w:val="single" w:sz="4" w:space="0" w:color="auto"/>
            </w:tcBorders>
            <w:shd w:val="clear" w:color="auto" w:fill="FFFFFF"/>
          </w:tcPr>
          <w:p w14:paraId="0B90B63A" w14:textId="77777777" w:rsidR="003A594B" w:rsidRDefault="00000000">
            <w:pPr>
              <w:pStyle w:val="Other0"/>
              <w:ind w:firstLine="720"/>
              <w:jc w:val="both"/>
            </w:pPr>
            <w:r>
              <w:t>Vnt.</w:t>
            </w:r>
          </w:p>
        </w:tc>
        <w:tc>
          <w:tcPr>
            <w:tcW w:w="3340" w:type="dxa"/>
            <w:tcBorders>
              <w:top w:val="single" w:sz="4" w:space="0" w:color="auto"/>
              <w:left w:val="single" w:sz="4" w:space="0" w:color="auto"/>
              <w:right w:val="single" w:sz="4" w:space="0" w:color="auto"/>
            </w:tcBorders>
            <w:shd w:val="clear" w:color="auto" w:fill="FFFFFF"/>
          </w:tcPr>
          <w:p w14:paraId="49AB7E46" w14:textId="77777777" w:rsidR="003A594B" w:rsidRDefault="00000000">
            <w:pPr>
              <w:pStyle w:val="Other0"/>
              <w:ind w:left="1200"/>
              <w:jc w:val="both"/>
            </w:pPr>
            <w:r>
              <w:t>0-50</w:t>
            </w:r>
          </w:p>
        </w:tc>
      </w:tr>
      <w:tr w:rsidR="003A594B" w14:paraId="4DCD9646" w14:textId="77777777">
        <w:tblPrEx>
          <w:tblCellMar>
            <w:top w:w="0" w:type="dxa"/>
            <w:bottom w:w="0" w:type="dxa"/>
          </w:tblCellMar>
        </w:tblPrEx>
        <w:trPr>
          <w:trHeight w:hRule="exact" w:val="590"/>
          <w:jc w:val="center"/>
        </w:trPr>
        <w:tc>
          <w:tcPr>
            <w:tcW w:w="1500" w:type="dxa"/>
            <w:tcBorders>
              <w:top w:val="single" w:sz="4" w:space="0" w:color="auto"/>
              <w:left w:val="single" w:sz="4" w:space="0" w:color="auto"/>
            </w:tcBorders>
            <w:shd w:val="clear" w:color="auto" w:fill="FFFFFF"/>
          </w:tcPr>
          <w:p w14:paraId="61A5D507" w14:textId="77777777" w:rsidR="003A594B" w:rsidRDefault="00000000">
            <w:pPr>
              <w:pStyle w:val="Other0"/>
              <w:ind w:firstLine="540"/>
              <w:jc w:val="both"/>
            </w:pPr>
            <w:r>
              <w:t>10</w:t>
            </w:r>
          </w:p>
        </w:tc>
        <w:tc>
          <w:tcPr>
            <w:tcW w:w="8870" w:type="dxa"/>
            <w:tcBorders>
              <w:top w:val="single" w:sz="4" w:space="0" w:color="auto"/>
              <w:left w:val="single" w:sz="4" w:space="0" w:color="auto"/>
            </w:tcBorders>
            <w:shd w:val="clear" w:color="auto" w:fill="FFFFFF"/>
          </w:tcPr>
          <w:p w14:paraId="31EA4CC7" w14:textId="77777777" w:rsidR="003A594B" w:rsidRDefault="00000000">
            <w:pPr>
              <w:pStyle w:val="Other0"/>
              <w:ind w:firstLine="180"/>
              <w:jc w:val="both"/>
            </w:pPr>
            <w:r>
              <w:t>Standartinės žarnos BVL 15 SGU (15 metrų)</w:t>
            </w:r>
          </w:p>
        </w:tc>
        <w:tc>
          <w:tcPr>
            <w:tcW w:w="4400" w:type="dxa"/>
            <w:tcBorders>
              <w:top w:val="single" w:sz="4" w:space="0" w:color="auto"/>
              <w:left w:val="single" w:sz="4" w:space="0" w:color="auto"/>
            </w:tcBorders>
            <w:shd w:val="clear" w:color="auto" w:fill="FFFFFF"/>
          </w:tcPr>
          <w:p w14:paraId="049042F7" w14:textId="77777777" w:rsidR="003A594B" w:rsidRDefault="00000000">
            <w:pPr>
              <w:pStyle w:val="Other0"/>
              <w:jc w:val="center"/>
            </w:pPr>
            <w:r>
              <w:t>150.572.122</w:t>
            </w:r>
          </w:p>
        </w:tc>
        <w:tc>
          <w:tcPr>
            <w:tcW w:w="2360" w:type="dxa"/>
            <w:tcBorders>
              <w:top w:val="single" w:sz="4" w:space="0" w:color="auto"/>
              <w:left w:val="single" w:sz="4" w:space="0" w:color="auto"/>
            </w:tcBorders>
            <w:shd w:val="clear" w:color="auto" w:fill="FFFFFF"/>
          </w:tcPr>
          <w:p w14:paraId="2D65BAF3" w14:textId="77777777" w:rsidR="003A594B" w:rsidRDefault="00000000">
            <w:pPr>
              <w:pStyle w:val="Other0"/>
              <w:ind w:firstLine="720"/>
              <w:jc w:val="both"/>
            </w:pPr>
            <w:r>
              <w:t>Vnt.</w:t>
            </w:r>
          </w:p>
        </w:tc>
        <w:tc>
          <w:tcPr>
            <w:tcW w:w="3340" w:type="dxa"/>
            <w:tcBorders>
              <w:top w:val="single" w:sz="4" w:space="0" w:color="auto"/>
              <w:left w:val="single" w:sz="4" w:space="0" w:color="auto"/>
              <w:right w:val="single" w:sz="4" w:space="0" w:color="auto"/>
            </w:tcBorders>
            <w:shd w:val="clear" w:color="auto" w:fill="FFFFFF"/>
          </w:tcPr>
          <w:p w14:paraId="32C1BF1D" w14:textId="77777777" w:rsidR="003A594B" w:rsidRDefault="00000000">
            <w:pPr>
              <w:pStyle w:val="Other0"/>
              <w:tabs>
                <w:tab w:val="left" w:pos="1240"/>
              </w:tabs>
              <w:jc w:val="center"/>
            </w:pPr>
            <w:r>
              <w:rPr>
                <w:vertAlign w:val="superscript"/>
              </w:rPr>
              <w:t>r</w:t>
            </w:r>
            <w:r>
              <w:tab/>
              <w:t>0-50</w:t>
            </w:r>
          </w:p>
        </w:tc>
      </w:tr>
      <w:tr w:rsidR="003A594B" w14:paraId="2E1DA07A" w14:textId="77777777">
        <w:tblPrEx>
          <w:tblCellMar>
            <w:top w:w="0" w:type="dxa"/>
            <w:bottom w:w="0" w:type="dxa"/>
          </w:tblCellMar>
        </w:tblPrEx>
        <w:trPr>
          <w:trHeight w:hRule="exact" w:val="580"/>
          <w:jc w:val="center"/>
        </w:trPr>
        <w:tc>
          <w:tcPr>
            <w:tcW w:w="1500" w:type="dxa"/>
            <w:tcBorders>
              <w:top w:val="single" w:sz="4" w:space="0" w:color="auto"/>
              <w:left w:val="single" w:sz="4" w:space="0" w:color="auto"/>
            </w:tcBorders>
            <w:shd w:val="clear" w:color="auto" w:fill="FFFFFF"/>
          </w:tcPr>
          <w:p w14:paraId="630AD3FE" w14:textId="77777777" w:rsidR="003A594B" w:rsidRDefault="00000000">
            <w:pPr>
              <w:pStyle w:val="Other0"/>
              <w:jc w:val="center"/>
            </w:pPr>
            <w:r>
              <w:t>11</w:t>
            </w:r>
          </w:p>
        </w:tc>
        <w:tc>
          <w:tcPr>
            <w:tcW w:w="8870" w:type="dxa"/>
            <w:tcBorders>
              <w:top w:val="single" w:sz="4" w:space="0" w:color="auto"/>
              <w:left w:val="single" w:sz="4" w:space="0" w:color="auto"/>
            </w:tcBorders>
            <w:shd w:val="clear" w:color="auto" w:fill="FFFFFF"/>
          </w:tcPr>
          <w:p w14:paraId="3173ABF0" w14:textId="77777777" w:rsidR="003A594B" w:rsidRDefault="00000000">
            <w:pPr>
              <w:pStyle w:val="Other0"/>
              <w:ind w:firstLine="180"/>
              <w:jc w:val="both"/>
            </w:pPr>
            <w:r>
              <w:t>Standartinės žarnos BVL 15 SRU (15 metrų)</w:t>
            </w:r>
          </w:p>
        </w:tc>
        <w:tc>
          <w:tcPr>
            <w:tcW w:w="4400" w:type="dxa"/>
            <w:tcBorders>
              <w:top w:val="single" w:sz="4" w:space="0" w:color="auto"/>
              <w:left w:val="single" w:sz="4" w:space="0" w:color="auto"/>
            </w:tcBorders>
            <w:shd w:val="clear" w:color="auto" w:fill="FFFFFF"/>
          </w:tcPr>
          <w:p w14:paraId="3D97E8E9" w14:textId="77777777" w:rsidR="003A594B" w:rsidRDefault="00000000">
            <w:pPr>
              <w:pStyle w:val="Other0"/>
              <w:jc w:val="center"/>
            </w:pPr>
            <w:r>
              <w:t>150.572.125</w:t>
            </w:r>
          </w:p>
        </w:tc>
        <w:tc>
          <w:tcPr>
            <w:tcW w:w="2360" w:type="dxa"/>
            <w:tcBorders>
              <w:top w:val="single" w:sz="4" w:space="0" w:color="auto"/>
              <w:left w:val="single" w:sz="4" w:space="0" w:color="auto"/>
            </w:tcBorders>
            <w:shd w:val="clear" w:color="auto" w:fill="FFFFFF"/>
          </w:tcPr>
          <w:p w14:paraId="07CEFA81" w14:textId="77777777" w:rsidR="003A594B" w:rsidRDefault="00000000">
            <w:pPr>
              <w:pStyle w:val="Other0"/>
              <w:ind w:firstLine="720"/>
              <w:jc w:val="both"/>
            </w:pPr>
            <w:r>
              <w:t>Vnt.</w:t>
            </w:r>
          </w:p>
        </w:tc>
        <w:tc>
          <w:tcPr>
            <w:tcW w:w="3340" w:type="dxa"/>
            <w:tcBorders>
              <w:top w:val="single" w:sz="4" w:space="0" w:color="auto"/>
              <w:left w:val="single" w:sz="4" w:space="0" w:color="auto"/>
              <w:right w:val="single" w:sz="4" w:space="0" w:color="auto"/>
            </w:tcBorders>
            <w:shd w:val="clear" w:color="auto" w:fill="FFFFFF"/>
          </w:tcPr>
          <w:p w14:paraId="2A6CE1C2" w14:textId="77777777" w:rsidR="003A594B" w:rsidRDefault="00000000">
            <w:pPr>
              <w:pStyle w:val="Other0"/>
              <w:ind w:left="1200"/>
              <w:jc w:val="both"/>
            </w:pPr>
            <w:r>
              <w:t>0-50</w:t>
            </w:r>
          </w:p>
        </w:tc>
      </w:tr>
      <w:tr w:rsidR="003A594B" w14:paraId="0DCECEEF" w14:textId="77777777">
        <w:tblPrEx>
          <w:tblCellMar>
            <w:top w:w="0" w:type="dxa"/>
            <w:bottom w:w="0" w:type="dxa"/>
          </w:tblCellMar>
        </w:tblPrEx>
        <w:trPr>
          <w:trHeight w:hRule="exact" w:val="590"/>
          <w:jc w:val="center"/>
        </w:trPr>
        <w:tc>
          <w:tcPr>
            <w:tcW w:w="1500" w:type="dxa"/>
            <w:tcBorders>
              <w:top w:val="single" w:sz="4" w:space="0" w:color="auto"/>
              <w:left w:val="single" w:sz="4" w:space="0" w:color="auto"/>
            </w:tcBorders>
            <w:shd w:val="clear" w:color="auto" w:fill="FFFFFF"/>
          </w:tcPr>
          <w:p w14:paraId="41A2295C" w14:textId="77777777" w:rsidR="003A594B" w:rsidRDefault="00000000">
            <w:pPr>
              <w:pStyle w:val="Other0"/>
              <w:jc w:val="center"/>
            </w:pPr>
            <w:r>
              <w:t>12</w:t>
            </w:r>
          </w:p>
        </w:tc>
        <w:tc>
          <w:tcPr>
            <w:tcW w:w="8870" w:type="dxa"/>
            <w:tcBorders>
              <w:top w:val="single" w:sz="4" w:space="0" w:color="auto"/>
              <w:left w:val="single" w:sz="4" w:space="0" w:color="auto"/>
            </w:tcBorders>
            <w:shd w:val="clear" w:color="auto" w:fill="FFFFFF"/>
          </w:tcPr>
          <w:p w14:paraId="05197B61" w14:textId="77777777" w:rsidR="003A594B" w:rsidRDefault="00000000">
            <w:pPr>
              <w:pStyle w:val="Other0"/>
              <w:ind w:firstLine="180"/>
              <w:jc w:val="both"/>
            </w:pPr>
            <w:r>
              <w:t>Standartinės žarnos BVL 15 SBU (15 metrų)</w:t>
            </w:r>
          </w:p>
        </w:tc>
        <w:tc>
          <w:tcPr>
            <w:tcW w:w="4400" w:type="dxa"/>
            <w:tcBorders>
              <w:top w:val="single" w:sz="4" w:space="0" w:color="auto"/>
              <w:left w:val="single" w:sz="4" w:space="0" w:color="auto"/>
            </w:tcBorders>
            <w:shd w:val="clear" w:color="auto" w:fill="FFFFFF"/>
          </w:tcPr>
          <w:p w14:paraId="3D9EDA42" w14:textId="77777777" w:rsidR="003A594B" w:rsidRDefault="00000000">
            <w:pPr>
              <w:pStyle w:val="Other0"/>
              <w:jc w:val="center"/>
            </w:pPr>
            <w:r>
              <w:t>150.572.128</w:t>
            </w:r>
          </w:p>
        </w:tc>
        <w:tc>
          <w:tcPr>
            <w:tcW w:w="2360" w:type="dxa"/>
            <w:tcBorders>
              <w:top w:val="single" w:sz="4" w:space="0" w:color="auto"/>
              <w:left w:val="single" w:sz="4" w:space="0" w:color="auto"/>
            </w:tcBorders>
            <w:shd w:val="clear" w:color="auto" w:fill="FFFFFF"/>
          </w:tcPr>
          <w:p w14:paraId="1227DB4A" w14:textId="77777777" w:rsidR="003A594B" w:rsidRDefault="00000000">
            <w:pPr>
              <w:pStyle w:val="Other0"/>
              <w:ind w:firstLine="720"/>
              <w:jc w:val="both"/>
            </w:pPr>
            <w:r>
              <w:t>Vnt.</w:t>
            </w:r>
          </w:p>
        </w:tc>
        <w:tc>
          <w:tcPr>
            <w:tcW w:w="3340" w:type="dxa"/>
            <w:tcBorders>
              <w:top w:val="single" w:sz="4" w:space="0" w:color="auto"/>
              <w:left w:val="single" w:sz="4" w:space="0" w:color="auto"/>
              <w:right w:val="single" w:sz="4" w:space="0" w:color="auto"/>
            </w:tcBorders>
            <w:shd w:val="clear" w:color="auto" w:fill="FFFFFF"/>
          </w:tcPr>
          <w:p w14:paraId="1E145A09" w14:textId="77777777" w:rsidR="003A594B" w:rsidRDefault="00000000">
            <w:pPr>
              <w:pStyle w:val="Other0"/>
              <w:ind w:left="1200"/>
              <w:jc w:val="both"/>
            </w:pPr>
            <w:r>
              <w:t>0-50</w:t>
            </w:r>
          </w:p>
        </w:tc>
      </w:tr>
      <w:tr w:rsidR="003A594B" w14:paraId="26BBFA43" w14:textId="77777777">
        <w:tblPrEx>
          <w:tblCellMar>
            <w:top w:w="0" w:type="dxa"/>
            <w:bottom w:w="0" w:type="dxa"/>
          </w:tblCellMar>
        </w:tblPrEx>
        <w:trPr>
          <w:trHeight w:hRule="exact" w:val="590"/>
          <w:jc w:val="center"/>
        </w:trPr>
        <w:tc>
          <w:tcPr>
            <w:tcW w:w="1500" w:type="dxa"/>
            <w:tcBorders>
              <w:top w:val="single" w:sz="4" w:space="0" w:color="auto"/>
              <w:left w:val="single" w:sz="4" w:space="0" w:color="auto"/>
            </w:tcBorders>
            <w:shd w:val="clear" w:color="auto" w:fill="FFFFFF"/>
          </w:tcPr>
          <w:p w14:paraId="51E55B20" w14:textId="77777777" w:rsidR="003A594B" w:rsidRDefault="00000000">
            <w:pPr>
              <w:pStyle w:val="Other0"/>
              <w:jc w:val="center"/>
            </w:pPr>
            <w:r>
              <w:t>13</w:t>
            </w:r>
          </w:p>
        </w:tc>
        <w:tc>
          <w:tcPr>
            <w:tcW w:w="8870" w:type="dxa"/>
            <w:tcBorders>
              <w:top w:val="single" w:sz="4" w:space="0" w:color="auto"/>
              <w:left w:val="single" w:sz="4" w:space="0" w:color="auto"/>
            </w:tcBorders>
            <w:shd w:val="clear" w:color="auto" w:fill="FFFFFF"/>
          </w:tcPr>
          <w:p w14:paraId="66E5AC38" w14:textId="77777777" w:rsidR="003A594B" w:rsidRDefault="00000000">
            <w:pPr>
              <w:pStyle w:val="Other0"/>
              <w:ind w:firstLine="180"/>
              <w:jc w:val="both"/>
            </w:pPr>
            <w:r>
              <w:t>Standartinės žarnos BVL 20 SOU (20 metrų)</w:t>
            </w:r>
          </w:p>
        </w:tc>
        <w:tc>
          <w:tcPr>
            <w:tcW w:w="4400" w:type="dxa"/>
            <w:tcBorders>
              <w:top w:val="single" w:sz="4" w:space="0" w:color="auto"/>
              <w:left w:val="single" w:sz="4" w:space="0" w:color="auto"/>
            </w:tcBorders>
            <w:shd w:val="clear" w:color="auto" w:fill="FFFFFF"/>
          </w:tcPr>
          <w:p w14:paraId="140CD922" w14:textId="77777777" w:rsidR="003A594B" w:rsidRDefault="00000000">
            <w:pPr>
              <w:pStyle w:val="Other0"/>
              <w:jc w:val="center"/>
            </w:pPr>
            <w:r>
              <w:t>I5O.572.O62</w:t>
            </w:r>
          </w:p>
        </w:tc>
        <w:tc>
          <w:tcPr>
            <w:tcW w:w="2360" w:type="dxa"/>
            <w:tcBorders>
              <w:top w:val="single" w:sz="4" w:space="0" w:color="auto"/>
              <w:left w:val="single" w:sz="4" w:space="0" w:color="auto"/>
            </w:tcBorders>
            <w:shd w:val="clear" w:color="auto" w:fill="FFFFFF"/>
          </w:tcPr>
          <w:p w14:paraId="4BF29956" w14:textId="77777777" w:rsidR="003A594B" w:rsidRDefault="00000000">
            <w:pPr>
              <w:pStyle w:val="Other0"/>
              <w:ind w:firstLine="720"/>
              <w:jc w:val="both"/>
            </w:pPr>
            <w:r>
              <w:t>Vnt.</w:t>
            </w:r>
          </w:p>
        </w:tc>
        <w:tc>
          <w:tcPr>
            <w:tcW w:w="3340" w:type="dxa"/>
            <w:tcBorders>
              <w:top w:val="single" w:sz="4" w:space="0" w:color="auto"/>
              <w:left w:val="single" w:sz="4" w:space="0" w:color="auto"/>
              <w:right w:val="single" w:sz="4" w:space="0" w:color="auto"/>
            </w:tcBorders>
            <w:shd w:val="clear" w:color="auto" w:fill="FFFFFF"/>
          </w:tcPr>
          <w:p w14:paraId="34F1439F" w14:textId="77777777" w:rsidR="003A594B" w:rsidRDefault="00000000">
            <w:pPr>
              <w:pStyle w:val="Other0"/>
              <w:ind w:left="1200"/>
              <w:jc w:val="both"/>
            </w:pPr>
            <w:r>
              <w:rPr>
                <w:color w:val="6D6A7F"/>
              </w:rPr>
              <w:t>0-50</w:t>
            </w:r>
          </w:p>
        </w:tc>
      </w:tr>
      <w:tr w:rsidR="003A594B" w14:paraId="7ABF05F7" w14:textId="77777777">
        <w:tblPrEx>
          <w:tblCellMar>
            <w:top w:w="0" w:type="dxa"/>
            <w:bottom w:w="0" w:type="dxa"/>
          </w:tblCellMar>
        </w:tblPrEx>
        <w:trPr>
          <w:trHeight w:hRule="exact" w:val="620"/>
          <w:jc w:val="center"/>
        </w:trPr>
        <w:tc>
          <w:tcPr>
            <w:tcW w:w="1500" w:type="dxa"/>
            <w:tcBorders>
              <w:top w:val="single" w:sz="4" w:space="0" w:color="auto"/>
              <w:left w:val="single" w:sz="4" w:space="0" w:color="auto"/>
              <w:bottom w:val="single" w:sz="4" w:space="0" w:color="auto"/>
            </w:tcBorders>
            <w:shd w:val="clear" w:color="auto" w:fill="FFFFFF"/>
          </w:tcPr>
          <w:p w14:paraId="147CAB78" w14:textId="77777777" w:rsidR="003A594B" w:rsidRDefault="00000000">
            <w:pPr>
              <w:pStyle w:val="Other0"/>
              <w:jc w:val="center"/>
            </w:pPr>
            <w:r>
              <w:t>14</w:t>
            </w:r>
          </w:p>
        </w:tc>
        <w:tc>
          <w:tcPr>
            <w:tcW w:w="8870" w:type="dxa"/>
            <w:tcBorders>
              <w:top w:val="single" w:sz="4" w:space="0" w:color="auto"/>
              <w:left w:val="single" w:sz="4" w:space="0" w:color="auto"/>
              <w:bottom w:val="single" w:sz="4" w:space="0" w:color="auto"/>
            </w:tcBorders>
            <w:shd w:val="clear" w:color="auto" w:fill="FFFFFF"/>
          </w:tcPr>
          <w:p w14:paraId="0DCAC6E1" w14:textId="77777777" w:rsidR="003A594B" w:rsidRDefault="00000000">
            <w:pPr>
              <w:pStyle w:val="Other0"/>
              <w:ind w:firstLine="180"/>
              <w:jc w:val="both"/>
            </w:pPr>
            <w:r>
              <w:t>Standartinės žarnos BVL 20 SGU (20 metrų)</w:t>
            </w:r>
          </w:p>
        </w:tc>
        <w:tc>
          <w:tcPr>
            <w:tcW w:w="4400" w:type="dxa"/>
            <w:tcBorders>
              <w:top w:val="single" w:sz="4" w:space="0" w:color="auto"/>
              <w:left w:val="single" w:sz="4" w:space="0" w:color="auto"/>
              <w:bottom w:val="single" w:sz="4" w:space="0" w:color="auto"/>
            </w:tcBorders>
            <w:shd w:val="clear" w:color="auto" w:fill="FFFFFF"/>
          </w:tcPr>
          <w:p w14:paraId="373C66A1" w14:textId="77777777" w:rsidR="003A594B" w:rsidRDefault="00000000">
            <w:pPr>
              <w:pStyle w:val="Other0"/>
              <w:jc w:val="center"/>
            </w:pPr>
            <w:r>
              <w:t>150.572.061</w:t>
            </w:r>
          </w:p>
        </w:tc>
        <w:tc>
          <w:tcPr>
            <w:tcW w:w="2360" w:type="dxa"/>
            <w:tcBorders>
              <w:top w:val="single" w:sz="4" w:space="0" w:color="auto"/>
              <w:left w:val="single" w:sz="4" w:space="0" w:color="auto"/>
              <w:bottom w:val="single" w:sz="4" w:space="0" w:color="auto"/>
            </w:tcBorders>
            <w:shd w:val="clear" w:color="auto" w:fill="FFFFFF"/>
          </w:tcPr>
          <w:p w14:paraId="2339ED81" w14:textId="77777777" w:rsidR="003A594B" w:rsidRDefault="00000000">
            <w:pPr>
              <w:pStyle w:val="Other0"/>
              <w:ind w:firstLine="720"/>
              <w:jc w:val="both"/>
            </w:pPr>
            <w:r>
              <w:t>Vnt.</w:t>
            </w:r>
          </w:p>
        </w:tc>
        <w:tc>
          <w:tcPr>
            <w:tcW w:w="3340" w:type="dxa"/>
            <w:tcBorders>
              <w:top w:val="single" w:sz="4" w:space="0" w:color="auto"/>
              <w:left w:val="single" w:sz="4" w:space="0" w:color="auto"/>
              <w:bottom w:val="single" w:sz="4" w:space="0" w:color="auto"/>
              <w:right w:val="single" w:sz="4" w:space="0" w:color="auto"/>
            </w:tcBorders>
            <w:shd w:val="clear" w:color="auto" w:fill="FFFFFF"/>
          </w:tcPr>
          <w:p w14:paraId="00593E7E" w14:textId="77777777" w:rsidR="003A594B" w:rsidRDefault="00000000">
            <w:pPr>
              <w:pStyle w:val="Other0"/>
              <w:ind w:left="1200"/>
              <w:jc w:val="both"/>
            </w:pPr>
            <w:r>
              <w:t>0-50</w:t>
            </w:r>
          </w:p>
        </w:tc>
      </w:tr>
    </w:tbl>
    <w:p w14:paraId="0D54DCA8" w14:textId="77777777" w:rsidR="003A594B" w:rsidRDefault="00000000">
      <w:pPr>
        <w:pStyle w:val="Tablecaption0"/>
        <w:ind w:left="800"/>
      </w:pPr>
      <w:r>
        <w:rPr>
          <w:color w:val="6D6A7F"/>
        </w:rPr>
        <w:t xml:space="preserve">3 </w:t>
      </w:r>
      <w:r>
        <w:t>lentelė. GELBĖJIMO ĮRANGOS HOLMATRO STANDARTINĖS ŽARNOS</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80"/>
        <w:gridCol w:w="8870"/>
        <w:gridCol w:w="4400"/>
        <w:gridCol w:w="2370"/>
        <w:gridCol w:w="3330"/>
      </w:tblGrid>
      <w:tr w:rsidR="003A594B" w14:paraId="60FA16BF" w14:textId="77777777">
        <w:tblPrEx>
          <w:tblCellMar>
            <w:top w:w="0" w:type="dxa"/>
            <w:bottom w:w="0" w:type="dxa"/>
          </w:tblCellMar>
        </w:tblPrEx>
        <w:trPr>
          <w:trHeight w:hRule="exact" w:val="1790"/>
          <w:jc w:val="center"/>
        </w:trPr>
        <w:tc>
          <w:tcPr>
            <w:tcW w:w="1480" w:type="dxa"/>
            <w:tcBorders>
              <w:top w:val="single" w:sz="4" w:space="0" w:color="auto"/>
              <w:left w:val="single" w:sz="4" w:space="0" w:color="auto"/>
            </w:tcBorders>
            <w:shd w:val="clear" w:color="auto" w:fill="FFFFFF"/>
          </w:tcPr>
          <w:p w14:paraId="0BA1C791" w14:textId="77777777" w:rsidR="003A594B" w:rsidRDefault="00000000">
            <w:pPr>
              <w:pStyle w:val="Other0"/>
              <w:jc w:val="center"/>
            </w:pPr>
            <w:r>
              <w:rPr>
                <w:b/>
                <w:bCs/>
              </w:rPr>
              <w:lastRenderedPageBreak/>
              <w:t>Eil.</w:t>
            </w:r>
          </w:p>
          <w:p w14:paraId="5871B16F" w14:textId="77777777" w:rsidR="003A594B" w:rsidRDefault="00000000">
            <w:pPr>
              <w:pStyle w:val="Other0"/>
              <w:jc w:val="center"/>
            </w:pPr>
            <w:r>
              <w:rPr>
                <w:b/>
                <w:bCs/>
              </w:rPr>
              <w:t>Nr.</w:t>
            </w:r>
          </w:p>
        </w:tc>
        <w:tc>
          <w:tcPr>
            <w:tcW w:w="8870" w:type="dxa"/>
            <w:tcBorders>
              <w:top w:val="single" w:sz="4" w:space="0" w:color="auto"/>
              <w:left w:val="single" w:sz="4" w:space="0" w:color="auto"/>
            </w:tcBorders>
            <w:shd w:val="clear" w:color="auto" w:fill="FFFFFF"/>
          </w:tcPr>
          <w:p w14:paraId="1CB0CC2A" w14:textId="77777777" w:rsidR="003A594B" w:rsidRDefault="00000000">
            <w:pPr>
              <w:pStyle w:val="Other0"/>
              <w:jc w:val="center"/>
            </w:pPr>
            <w:r>
              <w:rPr>
                <w:b/>
                <w:bCs/>
              </w:rPr>
              <w:t>Dalies pavadinimas lietuviškai</w:t>
            </w:r>
          </w:p>
        </w:tc>
        <w:tc>
          <w:tcPr>
            <w:tcW w:w="4400" w:type="dxa"/>
            <w:tcBorders>
              <w:top w:val="single" w:sz="4" w:space="0" w:color="auto"/>
              <w:left w:val="single" w:sz="4" w:space="0" w:color="auto"/>
            </w:tcBorders>
            <w:shd w:val="clear" w:color="auto" w:fill="FFFFFF"/>
            <w:vAlign w:val="bottom"/>
          </w:tcPr>
          <w:p w14:paraId="45951CC2" w14:textId="77777777" w:rsidR="003A594B" w:rsidRDefault="00000000">
            <w:pPr>
              <w:pStyle w:val="Other0"/>
              <w:spacing w:line="257" w:lineRule="auto"/>
              <w:jc w:val="center"/>
            </w:pPr>
            <w:r>
              <w:rPr>
                <w:b/>
                <w:bCs/>
              </w:rPr>
              <w:t>Kodas (katalogo numeris) (arba lygiavertis)</w:t>
            </w:r>
          </w:p>
        </w:tc>
        <w:tc>
          <w:tcPr>
            <w:tcW w:w="2370" w:type="dxa"/>
            <w:tcBorders>
              <w:top w:val="single" w:sz="4" w:space="0" w:color="auto"/>
              <w:left w:val="single" w:sz="4" w:space="0" w:color="auto"/>
            </w:tcBorders>
            <w:shd w:val="clear" w:color="auto" w:fill="FFFFFF"/>
          </w:tcPr>
          <w:p w14:paraId="047D0C7B" w14:textId="77777777" w:rsidR="003A594B" w:rsidRDefault="00000000">
            <w:pPr>
              <w:pStyle w:val="Other0"/>
              <w:spacing w:before="80" w:line="262" w:lineRule="auto"/>
              <w:jc w:val="center"/>
            </w:pPr>
            <w:r>
              <w:rPr>
                <w:b/>
                <w:bCs/>
              </w:rPr>
              <w:t>Main vienetas</w:t>
            </w:r>
          </w:p>
        </w:tc>
        <w:tc>
          <w:tcPr>
            <w:tcW w:w="3330" w:type="dxa"/>
            <w:tcBorders>
              <w:top w:val="single" w:sz="4" w:space="0" w:color="auto"/>
              <w:left w:val="single" w:sz="4" w:space="0" w:color="auto"/>
              <w:right w:val="single" w:sz="4" w:space="0" w:color="auto"/>
            </w:tcBorders>
            <w:shd w:val="clear" w:color="auto" w:fill="FFFFFF"/>
          </w:tcPr>
          <w:p w14:paraId="4C548188" w14:textId="77777777" w:rsidR="003A594B" w:rsidRDefault="00000000">
            <w:pPr>
              <w:pStyle w:val="Other0"/>
              <w:spacing w:before="100" w:line="252" w:lineRule="auto"/>
              <w:jc w:val="center"/>
            </w:pPr>
            <w:r>
              <w:rPr>
                <w:b/>
                <w:bCs/>
              </w:rPr>
              <w:t>Preliminarus kiekis</w:t>
            </w:r>
          </w:p>
        </w:tc>
      </w:tr>
      <w:tr w:rsidR="003A594B" w14:paraId="0A5AE397" w14:textId="77777777">
        <w:tblPrEx>
          <w:tblCellMar>
            <w:top w:w="0" w:type="dxa"/>
            <w:bottom w:w="0" w:type="dxa"/>
          </w:tblCellMar>
        </w:tblPrEx>
        <w:trPr>
          <w:trHeight w:hRule="exact" w:val="550"/>
          <w:jc w:val="center"/>
        </w:trPr>
        <w:tc>
          <w:tcPr>
            <w:tcW w:w="1480" w:type="dxa"/>
            <w:tcBorders>
              <w:top w:val="single" w:sz="4" w:space="0" w:color="auto"/>
              <w:left w:val="single" w:sz="4" w:space="0" w:color="auto"/>
            </w:tcBorders>
            <w:shd w:val="clear" w:color="auto" w:fill="FFFFFF"/>
            <w:vAlign w:val="bottom"/>
          </w:tcPr>
          <w:p w14:paraId="75477D24" w14:textId="77777777" w:rsidR="003A594B" w:rsidRDefault="00000000">
            <w:pPr>
              <w:pStyle w:val="Other0"/>
              <w:jc w:val="center"/>
              <w:rPr>
                <w:sz w:val="46"/>
                <w:szCs w:val="46"/>
              </w:rPr>
            </w:pPr>
            <w:r>
              <w:rPr>
                <w:i/>
                <w:iCs/>
                <w:sz w:val="46"/>
                <w:szCs w:val="46"/>
              </w:rPr>
              <w:t>1</w:t>
            </w:r>
          </w:p>
        </w:tc>
        <w:tc>
          <w:tcPr>
            <w:tcW w:w="8870" w:type="dxa"/>
            <w:tcBorders>
              <w:top w:val="single" w:sz="4" w:space="0" w:color="auto"/>
              <w:left w:val="single" w:sz="4" w:space="0" w:color="auto"/>
            </w:tcBorders>
            <w:shd w:val="clear" w:color="auto" w:fill="FFFFFF"/>
            <w:vAlign w:val="bottom"/>
          </w:tcPr>
          <w:p w14:paraId="5298D386" w14:textId="77777777" w:rsidR="003A594B" w:rsidRDefault="00000000">
            <w:pPr>
              <w:pStyle w:val="Other0"/>
              <w:jc w:val="center"/>
              <w:rPr>
                <w:sz w:val="46"/>
                <w:szCs w:val="46"/>
              </w:rPr>
            </w:pPr>
            <w:r>
              <w:rPr>
                <w:i/>
                <w:iCs/>
                <w:sz w:val="46"/>
                <w:szCs w:val="46"/>
              </w:rPr>
              <w:t>2</w:t>
            </w:r>
          </w:p>
        </w:tc>
        <w:tc>
          <w:tcPr>
            <w:tcW w:w="4400" w:type="dxa"/>
            <w:tcBorders>
              <w:top w:val="single" w:sz="4" w:space="0" w:color="auto"/>
              <w:left w:val="single" w:sz="4" w:space="0" w:color="auto"/>
            </w:tcBorders>
            <w:shd w:val="clear" w:color="auto" w:fill="FFFFFF"/>
            <w:vAlign w:val="bottom"/>
          </w:tcPr>
          <w:p w14:paraId="4BF7A8DA" w14:textId="77777777" w:rsidR="003A594B" w:rsidRDefault="00000000">
            <w:pPr>
              <w:pStyle w:val="Other0"/>
              <w:jc w:val="center"/>
              <w:rPr>
                <w:sz w:val="46"/>
                <w:szCs w:val="46"/>
              </w:rPr>
            </w:pPr>
            <w:r>
              <w:rPr>
                <w:i/>
                <w:iCs/>
                <w:sz w:val="46"/>
                <w:szCs w:val="46"/>
              </w:rPr>
              <w:t>3</w:t>
            </w:r>
          </w:p>
        </w:tc>
        <w:tc>
          <w:tcPr>
            <w:tcW w:w="2370" w:type="dxa"/>
            <w:tcBorders>
              <w:top w:val="single" w:sz="4" w:space="0" w:color="auto"/>
              <w:left w:val="single" w:sz="4" w:space="0" w:color="auto"/>
            </w:tcBorders>
            <w:shd w:val="clear" w:color="auto" w:fill="FFFFFF"/>
            <w:vAlign w:val="bottom"/>
          </w:tcPr>
          <w:p w14:paraId="77157F9E" w14:textId="77777777" w:rsidR="003A594B" w:rsidRDefault="00000000">
            <w:pPr>
              <w:pStyle w:val="Other0"/>
              <w:jc w:val="center"/>
              <w:rPr>
                <w:sz w:val="46"/>
                <w:szCs w:val="46"/>
              </w:rPr>
            </w:pPr>
            <w:r>
              <w:rPr>
                <w:i/>
                <w:iCs/>
                <w:sz w:val="46"/>
                <w:szCs w:val="46"/>
              </w:rPr>
              <w:t>4</w:t>
            </w:r>
          </w:p>
        </w:tc>
        <w:tc>
          <w:tcPr>
            <w:tcW w:w="3330" w:type="dxa"/>
            <w:tcBorders>
              <w:top w:val="single" w:sz="4" w:space="0" w:color="auto"/>
              <w:left w:val="single" w:sz="4" w:space="0" w:color="auto"/>
              <w:right w:val="single" w:sz="4" w:space="0" w:color="auto"/>
            </w:tcBorders>
            <w:shd w:val="clear" w:color="auto" w:fill="FFFFFF"/>
            <w:vAlign w:val="bottom"/>
          </w:tcPr>
          <w:p w14:paraId="0ECDDB18" w14:textId="77777777" w:rsidR="003A594B" w:rsidRDefault="00000000">
            <w:pPr>
              <w:pStyle w:val="Other0"/>
              <w:jc w:val="center"/>
            </w:pPr>
            <w:r>
              <w:rPr>
                <w:b/>
                <w:bCs/>
              </w:rPr>
              <w:t>5</w:t>
            </w:r>
          </w:p>
        </w:tc>
      </w:tr>
      <w:tr w:rsidR="003A594B" w14:paraId="12DC014D" w14:textId="77777777">
        <w:tblPrEx>
          <w:tblCellMar>
            <w:top w:w="0" w:type="dxa"/>
            <w:bottom w:w="0" w:type="dxa"/>
          </w:tblCellMar>
        </w:tblPrEx>
        <w:trPr>
          <w:trHeight w:hRule="exact" w:val="610"/>
          <w:jc w:val="center"/>
        </w:trPr>
        <w:tc>
          <w:tcPr>
            <w:tcW w:w="1480" w:type="dxa"/>
            <w:tcBorders>
              <w:top w:val="single" w:sz="4" w:space="0" w:color="auto"/>
              <w:left w:val="single" w:sz="4" w:space="0" w:color="auto"/>
            </w:tcBorders>
            <w:shd w:val="clear" w:color="auto" w:fill="FFFFFF"/>
          </w:tcPr>
          <w:p w14:paraId="5BD9D05A" w14:textId="77777777" w:rsidR="003A594B" w:rsidRDefault="00000000">
            <w:pPr>
              <w:pStyle w:val="Other0"/>
              <w:spacing w:before="80"/>
              <w:jc w:val="center"/>
            </w:pPr>
            <w:r>
              <w:t>1</w:t>
            </w:r>
          </w:p>
        </w:tc>
        <w:tc>
          <w:tcPr>
            <w:tcW w:w="8870" w:type="dxa"/>
            <w:tcBorders>
              <w:top w:val="single" w:sz="4" w:space="0" w:color="auto"/>
              <w:left w:val="single" w:sz="4" w:space="0" w:color="auto"/>
            </w:tcBorders>
            <w:shd w:val="clear" w:color="auto" w:fill="FFFFFF"/>
          </w:tcPr>
          <w:p w14:paraId="4E1AE4E3" w14:textId="77777777" w:rsidR="003A594B" w:rsidRDefault="00000000">
            <w:pPr>
              <w:pStyle w:val="Other0"/>
              <w:ind w:firstLine="200"/>
            </w:pPr>
            <w:r>
              <w:t>Vienguba žarna B 5 SOU (5 metrų)</w:t>
            </w:r>
          </w:p>
        </w:tc>
        <w:tc>
          <w:tcPr>
            <w:tcW w:w="4400" w:type="dxa"/>
            <w:tcBorders>
              <w:top w:val="single" w:sz="4" w:space="0" w:color="auto"/>
              <w:left w:val="single" w:sz="4" w:space="0" w:color="auto"/>
            </w:tcBorders>
            <w:shd w:val="clear" w:color="auto" w:fill="FFFFFF"/>
          </w:tcPr>
          <w:p w14:paraId="78CBAA49" w14:textId="77777777" w:rsidR="003A594B" w:rsidRDefault="00000000">
            <w:pPr>
              <w:pStyle w:val="Other0"/>
              <w:jc w:val="center"/>
            </w:pPr>
            <w:r>
              <w:t>150.572058</w:t>
            </w:r>
          </w:p>
        </w:tc>
        <w:tc>
          <w:tcPr>
            <w:tcW w:w="2370" w:type="dxa"/>
            <w:tcBorders>
              <w:top w:val="single" w:sz="4" w:space="0" w:color="auto"/>
              <w:left w:val="single" w:sz="4" w:space="0" w:color="auto"/>
            </w:tcBorders>
            <w:shd w:val="clear" w:color="auto" w:fill="FFFFFF"/>
          </w:tcPr>
          <w:p w14:paraId="385099D9" w14:textId="77777777" w:rsidR="003A594B" w:rsidRDefault="00000000">
            <w:pPr>
              <w:pStyle w:val="Other0"/>
              <w:spacing w:before="80"/>
              <w:jc w:val="center"/>
              <w:rPr>
                <w:sz w:val="42"/>
                <w:szCs w:val="42"/>
              </w:rPr>
            </w:pPr>
            <w:r>
              <w:rPr>
                <w:b/>
                <w:bCs/>
                <w:sz w:val="42"/>
                <w:szCs w:val="42"/>
              </w:rPr>
              <w:t>Vnt.</w:t>
            </w:r>
          </w:p>
        </w:tc>
        <w:tc>
          <w:tcPr>
            <w:tcW w:w="3330" w:type="dxa"/>
            <w:tcBorders>
              <w:top w:val="single" w:sz="4" w:space="0" w:color="auto"/>
              <w:left w:val="single" w:sz="4" w:space="0" w:color="auto"/>
              <w:right w:val="single" w:sz="4" w:space="0" w:color="auto"/>
            </w:tcBorders>
            <w:shd w:val="clear" w:color="auto" w:fill="FFFFFF"/>
          </w:tcPr>
          <w:p w14:paraId="072ADFE5" w14:textId="77777777" w:rsidR="003A594B" w:rsidRDefault="00000000">
            <w:pPr>
              <w:pStyle w:val="Other0"/>
              <w:spacing w:before="80"/>
              <w:jc w:val="center"/>
            </w:pPr>
            <w:r>
              <w:t>0-50</w:t>
            </w:r>
          </w:p>
        </w:tc>
      </w:tr>
      <w:tr w:rsidR="003A594B" w14:paraId="2B7DEAD1" w14:textId="77777777">
        <w:tblPrEx>
          <w:tblCellMar>
            <w:top w:w="0" w:type="dxa"/>
            <w:bottom w:w="0" w:type="dxa"/>
          </w:tblCellMar>
        </w:tblPrEx>
        <w:trPr>
          <w:trHeight w:hRule="exact" w:val="680"/>
          <w:jc w:val="center"/>
        </w:trPr>
        <w:tc>
          <w:tcPr>
            <w:tcW w:w="1480" w:type="dxa"/>
            <w:tcBorders>
              <w:top w:val="single" w:sz="4" w:space="0" w:color="auto"/>
              <w:left w:val="single" w:sz="4" w:space="0" w:color="auto"/>
              <w:bottom w:val="single" w:sz="4" w:space="0" w:color="auto"/>
            </w:tcBorders>
            <w:shd w:val="clear" w:color="auto" w:fill="FFFFFF"/>
          </w:tcPr>
          <w:p w14:paraId="1D2AA7CA" w14:textId="77777777" w:rsidR="003A594B" w:rsidRDefault="00000000">
            <w:pPr>
              <w:pStyle w:val="Other0"/>
              <w:jc w:val="center"/>
            </w:pPr>
            <w:r>
              <w:t>2</w:t>
            </w:r>
          </w:p>
        </w:tc>
        <w:tc>
          <w:tcPr>
            <w:tcW w:w="8870" w:type="dxa"/>
            <w:tcBorders>
              <w:top w:val="single" w:sz="4" w:space="0" w:color="auto"/>
              <w:left w:val="single" w:sz="4" w:space="0" w:color="auto"/>
              <w:bottom w:val="single" w:sz="4" w:space="0" w:color="auto"/>
            </w:tcBorders>
            <w:shd w:val="clear" w:color="auto" w:fill="FFFFFF"/>
          </w:tcPr>
          <w:p w14:paraId="0873A86F" w14:textId="77777777" w:rsidR="003A594B" w:rsidRDefault="00000000">
            <w:pPr>
              <w:pStyle w:val="Other0"/>
              <w:ind w:firstLine="200"/>
            </w:pPr>
            <w:r>
              <w:t>Vienguba žarna B 5 SGU (5 metru)</w:t>
            </w:r>
          </w:p>
        </w:tc>
        <w:tc>
          <w:tcPr>
            <w:tcW w:w="4400" w:type="dxa"/>
            <w:tcBorders>
              <w:top w:val="single" w:sz="4" w:space="0" w:color="auto"/>
              <w:left w:val="single" w:sz="4" w:space="0" w:color="auto"/>
              <w:bottom w:val="single" w:sz="4" w:space="0" w:color="auto"/>
            </w:tcBorders>
            <w:shd w:val="clear" w:color="auto" w:fill="FFFFFF"/>
          </w:tcPr>
          <w:p w14:paraId="581158B4" w14:textId="77777777" w:rsidR="003A594B" w:rsidRDefault="00000000">
            <w:pPr>
              <w:pStyle w:val="Other0"/>
              <w:jc w:val="center"/>
            </w:pPr>
            <w:r>
              <w:t>150.572.059</w:t>
            </w:r>
          </w:p>
        </w:tc>
        <w:tc>
          <w:tcPr>
            <w:tcW w:w="2370" w:type="dxa"/>
            <w:tcBorders>
              <w:top w:val="single" w:sz="4" w:space="0" w:color="auto"/>
              <w:left w:val="single" w:sz="4" w:space="0" w:color="auto"/>
              <w:bottom w:val="single" w:sz="4" w:space="0" w:color="auto"/>
            </w:tcBorders>
            <w:shd w:val="clear" w:color="auto" w:fill="FFFFFF"/>
          </w:tcPr>
          <w:p w14:paraId="2C84DBF1" w14:textId="77777777" w:rsidR="003A594B" w:rsidRDefault="00000000">
            <w:pPr>
              <w:pStyle w:val="Other0"/>
              <w:jc w:val="center"/>
            </w:pPr>
            <w:r>
              <w:rPr>
                <w:b/>
                <w:bCs/>
                <w:u w:val="single"/>
              </w:rPr>
              <w:t>Vm.</w:t>
            </w:r>
          </w:p>
        </w:tc>
        <w:tc>
          <w:tcPr>
            <w:tcW w:w="3330" w:type="dxa"/>
            <w:tcBorders>
              <w:top w:val="single" w:sz="4" w:space="0" w:color="auto"/>
              <w:left w:val="single" w:sz="4" w:space="0" w:color="auto"/>
              <w:bottom w:val="single" w:sz="4" w:space="0" w:color="auto"/>
              <w:right w:val="single" w:sz="4" w:space="0" w:color="auto"/>
            </w:tcBorders>
            <w:shd w:val="clear" w:color="auto" w:fill="FFFFFF"/>
          </w:tcPr>
          <w:p w14:paraId="7FF66B43" w14:textId="77777777" w:rsidR="003A594B" w:rsidRDefault="00000000">
            <w:pPr>
              <w:pStyle w:val="Other0"/>
              <w:jc w:val="center"/>
            </w:pPr>
            <w:r>
              <w:t>0-50</w:t>
            </w:r>
          </w:p>
        </w:tc>
      </w:tr>
    </w:tbl>
    <w:p w14:paraId="18A628F9" w14:textId="77777777" w:rsidR="003A594B" w:rsidRDefault="003A594B">
      <w:pPr>
        <w:sectPr w:rsidR="003A594B">
          <w:pgSz w:w="23678" w:h="31680"/>
          <w:pgMar w:top="948" w:right="1624" w:bottom="2563" w:left="1544" w:header="0" w:footer="3" w:gutter="0"/>
          <w:cols w:space="720"/>
          <w:noEndnote/>
          <w:docGrid w:linePitch="360"/>
        </w:sectPr>
      </w:pPr>
    </w:p>
    <w:p w14:paraId="397E9227" w14:textId="77777777" w:rsidR="003A594B" w:rsidRDefault="00000000">
      <w:pPr>
        <w:pStyle w:val="Footnote0"/>
        <w:tabs>
          <w:tab w:val="left" w:pos="2310"/>
        </w:tabs>
        <w:ind w:firstLine="1540"/>
        <w:jc w:val="both"/>
      </w:pPr>
      <w:r>
        <w:t>1)</w:t>
      </w:r>
      <w:r>
        <w:tab/>
        <w:t>Šiuo pasiūlymu pažymime, kad sutinkame su visomis Pirkimo sąlygomis. Patvirtiname, kad tiek mes, tiek mūsų pasitelkiami subtiekėjai, tiek siūlomų prekių gamintojai atitinka Viešųjų pirkimų įstatymo 45 straipsnio 2</w:t>
      </w:r>
      <w:r>
        <w:rPr>
          <w:vertAlign w:val="superscript"/>
        </w:rPr>
        <w:t>1 2</w:t>
      </w:r>
      <w:r>
        <w:t xml:space="preserve"> dalyje numatytus reikalavimus, o mūsų pasiūlymą pripažinus laimėjusiu perkančiosios organizacijos prašymu įsipareigojame pateikti atitiktį patvirtinančius dokumentus.</w:t>
      </w:r>
    </w:p>
    <w:p w14:paraId="47B9B6C3" w14:textId="77777777" w:rsidR="003A594B" w:rsidRDefault="00000000">
      <w:pPr>
        <w:pStyle w:val="Footnote0"/>
        <w:tabs>
          <w:tab w:val="left" w:pos="2130"/>
        </w:tabs>
        <w:jc w:val="both"/>
      </w:pPr>
      <w:r>
        <w:t>2)</w:t>
      </w:r>
      <w:r>
        <w:tab/>
        <w:t>Pasirašydamas CVP IS priemonėmis pateiktą pasiūlymą saugiu elektroniniu parašu, patvirtinu, kad dokumentų skaitmeninės kopijos ir elektroninėmis priemonėmis pateikti duomenys yra tikri.</w:t>
      </w:r>
    </w:p>
    <w:p w14:paraId="3AA53374" w14:textId="77777777" w:rsidR="003A594B" w:rsidRDefault="00000000">
      <w:pPr>
        <w:pStyle w:val="Footnote0"/>
        <w:ind w:left="2260" w:hanging="740"/>
      </w:pPr>
      <w:r>
        <w:t>1 Mūsų siūlomų gelbėjimo įrangos „Hoimatro“ žarnų įkainiai pateikti šio pasiūlymo priede Nr.2.1(PDF failas), 2.1 priedas, (failas xlsx formatu)</w:t>
      </w:r>
    </w:p>
    <w:p w14:paraId="6EB3B018" w14:textId="77777777" w:rsidR="003A594B" w:rsidRDefault="00000000">
      <w:pPr>
        <w:pStyle w:val="Footnote0"/>
      </w:pPr>
      <w:r>
        <w:t>Jeigu pasiūlymo kaina išreikšta skaičiais neatitiks pasiūlymo kainos išreikštos žodžiais, teisinga bus laikoma pasiūlymo kaina išreikšta žodžiais.</w:t>
      </w:r>
    </w:p>
    <w:p w14:paraId="7E778971" w14:textId="77777777" w:rsidR="003A594B" w:rsidRDefault="00000000">
      <w:pPr>
        <w:pStyle w:val="Footnote0"/>
        <w:ind w:firstLine="0"/>
        <w:rPr>
          <w:sz w:val="50"/>
          <w:szCs w:val="50"/>
        </w:rPr>
      </w:pPr>
      <w:r>
        <w:rPr>
          <w:b/>
          <w:bCs/>
          <w:sz w:val="50"/>
          <w:szCs w:val="50"/>
        </w:rPr>
        <w:t>Pastabos:</w:t>
      </w:r>
    </w:p>
    <w:p w14:paraId="4AE0B6A7" w14:textId="77777777" w:rsidR="003A594B" w:rsidRDefault="00000000">
      <w:pPr>
        <w:pStyle w:val="Footnote0"/>
        <w:ind w:left="1820" w:firstLine="0"/>
      </w:pPr>
      <w:r>
        <w:t>1) Kainos pasiūlyme suapvalinamos, paliekant du skaičius po kablelio.</w:t>
      </w:r>
    </w:p>
    <w:sectPr w:rsidR="003A594B">
      <w:type w:val="continuous"/>
      <w:pgSz w:w="23678" w:h="31680"/>
      <w:pgMar w:top="948" w:right="1624" w:bottom="2563" w:left="154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F50F0" w14:textId="77777777" w:rsidR="00D23D09" w:rsidRDefault="00D23D09">
      <w:r>
        <w:separator/>
      </w:r>
    </w:p>
  </w:endnote>
  <w:endnote w:type="continuationSeparator" w:id="0">
    <w:p w14:paraId="54B6328D" w14:textId="77777777" w:rsidR="00D23D09" w:rsidRDefault="00D2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53490" w14:textId="77777777" w:rsidR="003A594B" w:rsidRDefault="003A594B">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B812E" w14:textId="77777777" w:rsidR="003A594B" w:rsidRDefault="00000000">
    <w:pPr>
      <w:spacing w:line="1" w:lineRule="exact"/>
    </w:pPr>
    <w:r>
      <w:rPr>
        <w:noProof/>
      </w:rPr>
      <mc:AlternateContent>
        <mc:Choice Requires="wps">
          <w:drawing>
            <wp:anchor distT="0" distB="0" distL="0" distR="0" simplePos="0" relativeHeight="62914690" behindDoc="1" locked="0" layoutInCell="1" allowOverlap="1" wp14:anchorId="79DBFAE0" wp14:editId="07345D10">
              <wp:simplePos x="0" y="0"/>
              <wp:positionH relativeFrom="page">
                <wp:posOffset>13356590</wp:posOffset>
              </wp:positionH>
              <wp:positionV relativeFrom="page">
                <wp:posOffset>19651980</wp:posOffset>
              </wp:positionV>
              <wp:extent cx="88900" cy="139700"/>
              <wp:effectExtent l="0" t="0" r="0" b="0"/>
              <wp:wrapNone/>
              <wp:docPr id="7" name="Shape 7"/>
              <wp:cNvGraphicFramePr/>
              <a:graphic xmlns:a="http://schemas.openxmlformats.org/drawingml/2006/main">
                <a:graphicData uri="http://schemas.microsoft.com/office/word/2010/wordprocessingShape">
                  <wps:wsp>
                    <wps:cNvSpPr txBox="1"/>
                    <wps:spPr>
                      <a:xfrm>
                        <a:off x="0" y="0"/>
                        <a:ext cx="88900" cy="139700"/>
                      </a:xfrm>
                      <a:prstGeom prst="rect">
                        <a:avLst/>
                      </a:prstGeom>
                      <a:noFill/>
                    </wps:spPr>
                    <wps:txbx>
                      <w:txbxContent>
                        <w:p w14:paraId="24E7CED9" w14:textId="77777777" w:rsidR="003A594B" w:rsidRDefault="00000000">
                          <w:pPr>
                            <w:pStyle w:val="Headerorfooter20"/>
                            <w:rPr>
                              <w:sz w:val="30"/>
                              <w:szCs w:val="30"/>
                            </w:rPr>
                          </w:pPr>
                          <w:r>
                            <w:rPr>
                              <w:rFonts w:ascii="Arial" w:eastAsia="Arial" w:hAnsi="Arial" w:cs="Arial"/>
                              <w:sz w:val="30"/>
                              <w:szCs w:val="30"/>
                            </w:rPr>
                            <w:t>3</w:t>
                          </w:r>
                        </w:p>
                      </w:txbxContent>
                    </wps:txbx>
                    <wps:bodyPr wrap="none" lIns="0" tIns="0" rIns="0" bIns="0">
                      <a:spAutoFit/>
                    </wps:bodyPr>
                  </wps:wsp>
                </a:graphicData>
              </a:graphic>
            </wp:anchor>
          </w:drawing>
        </mc:Choice>
        <mc:Fallback>
          <w:pict>
            <v:shape id="_x0000_s1033" type="#_x0000_t202" style="position:absolute;margin-left:1051.7pt;margin-top:1547.4000000000001pt;width:7.pt;height:11.pt;z-index:-188744063;mso-wrap-style:none;mso-wrap-distance-left:0;mso-wrap-distance-right:0;mso-position-horizontal-relative:page;mso-position-vertical-relative:page" wrapcoords="0 0" filled="f" stroked="f">
              <v:textbox style="mso-fit-shape-to-text:t" inset="0,0,0,0">
                <w:txbxContent>
                  <w:p>
                    <w:pPr>
                      <w:pStyle w:val="Style35"/>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color w:val="000000"/>
                        <w:spacing w:val="0"/>
                        <w:w w:val="100"/>
                        <w:position w:val="0"/>
                        <w:sz w:val="30"/>
                        <w:szCs w:val="30"/>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75CA3" w14:textId="77777777" w:rsidR="00D23D09" w:rsidRDefault="00D23D09"/>
  </w:footnote>
  <w:footnote w:type="continuationSeparator" w:id="0">
    <w:p w14:paraId="148A1819" w14:textId="77777777" w:rsidR="00D23D09" w:rsidRDefault="00D23D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F567C5"/>
    <w:multiLevelType w:val="multilevel"/>
    <w:tmpl w:val="5E7ACD4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48"/>
        <w:szCs w:val="4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59628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94B"/>
    <w:rsid w:val="003A594B"/>
    <w:rsid w:val="00780FB1"/>
    <w:rsid w:val="00A43688"/>
    <w:rsid w:val="00D23D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95F62"/>
  <w15:docId w15:val="{84A41C99-D0AB-4A34-881A-E39C4F89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val="0"/>
      <w:iCs w:val="0"/>
      <w:smallCaps w:val="0"/>
      <w:strike w:val="0"/>
      <w:sz w:val="48"/>
      <w:szCs w:val="48"/>
      <w:u w:val="none"/>
      <w:shd w:val="clear" w:color="auto" w:fill="auto"/>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44"/>
      <w:szCs w:val="44"/>
      <w:u w:val="none"/>
      <w:shd w:val="clear" w:color="auto" w:fill="auto"/>
    </w:rPr>
  </w:style>
  <w:style w:type="character" w:customStyle="1" w:styleId="Bodytext3">
    <w:name w:val="Body text (3)_"/>
    <w:basedOn w:val="Numatytasispastraiposriftas"/>
    <w:link w:val="Bodytext30"/>
    <w:rPr>
      <w:rFonts w:ascii="Times New Roman" w:eastAsia="Times New Roman" w:hAnsi="Times New Roman" w:cs="Times New Roman"/>
      <w:b w:val="0"/>
      <w:bCs w:val="0"/>
      <w:i/>
      <w:iCs/>
      <w:smallCaps w:val="0"/>
      <w:strike w:val="0"/>
      <w:sz w:val="32"/>
      <w:szCs w:val="32"/>
      <w:u w:val="none"/>
      <w:shd w:val="clear" w:color="auto" w:fill="auto"/>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48"/>
      <w:szCs w:val="48"/>
      <w:u w:val="none"/>
      <w:shd w:val="clear" w:color="auto" w:fill="auto"/>
    </w:rPr>
  </w:style>
  <w:style w:type="character" w:customStyle="1" w:styleId="Bodytext4">
    <w:name w:val="Body text (4)_"/>
    <w:basedOn w:val="Numatytasispastraiposriftas"/>
    <w:link w:val="Bodytext40"/>
    <w:rPr>
      <w:rFonts w:ascii="Arial" w:eastAsia="Arial" w:hAnsi="Arial" w:cs="Arial"/>
      <w:b w:val="0"/>
      <w:bCs w:val="0"/>
      <w:i w:val="0"/>
      <w:iCs w:val="0"/>
      <w:smallCaps w:val="0"/>
      <w:strike w:val="0"/>
      <w:sz w:val="28"/>
      <w:szCs w:val="28"/>
      <w:u w:val="none"/>
      <w:shd w:val="clear" w:color="auto" w:fill="auto"/>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44"/>
      <w:szCs w:val="44"/>
      <w:u w:val="none"/>
      <w:shd w:val="clear" w:color="auto" w:fill="auto"/>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44"/>
      <w:szCs w:val="44"/>
      <w:u w:val="none"/>
      <w:shd w:val="clear" w:color="auto" w:fill="auto"/>
    </w:rPr>
  </w:style>
  <w:style w:type="character" w:customStyle="1" w:styleId="Picturecaption">
    <w:name w:val="Picture caption_"/>
    <w:basedOn w:val="Numatytasispastraiposriftas"/>
    <w:link w:val="Picturecaption0"/>
    <w:rPr>
      <w:rFonts w:ascii="Times New Roman" w:eastAsia="Times New Roman" w:hAnsi="Times New Roman" w:cs="Times New Roman"/>
      <w:b w:val="0"/>
      <w:bCs w:val="0"/>
      <w:i/>
      <w:iCs/>
      <w:smallCaps w:val="0"/>
      <w:strike w:val="0"/>
      <w:sz w:val="32"/>
      <w:szCs w:val="32"/>
      <w:u w:val="none"/>
      <w:shd w:val="clear" w:color="auto" w:fill="auto"/>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Footnote0">
    <w:name w:val="Footnote"/>
    <w:basedOn w:val="prastasis"/>
    <w:link w:val="Footnote"/>
    <w:pPr>
      <w:ind w:firstLine="1520"/>
    </w:pPr>
    <w:rPr>
      <w:rFonts w:ascii="Times New Roman" w:eastAsia="Times New Roman" w:hAnsi="Times New Roman" w:cs="Times New Roman"/>
      <w:sz w:val="48"/>
      <w:szCs w:val="48"/>
    </w:rPr>
  </w:style>
  <w:style w:type="paragraph" w:customStyle="1" w:styleId="Bodytext20">
    <w:name w:val="Body text (2)"/>
    <w:basedOn w:val="prastasis"/>
    <w:link w:val="Bodytext2"/>
    <w:pPr>
      <w:spacing w:after="240"/>
    </w:pPr>
    <w:rPr>
      <w:rFonts w:ascii="Times New Roman" w:eastAsia="Times New Roman" w:hAnsi="Times New Roman" w:cs="Times New Roman"/>
      <w:sz w:val="44"/>
      <w:szCs w:val="44"/>
    </w:rPr>
  </w:style>
  <w:style w:type="paragraph" w:customStyle="1" w:styleId="Bodytext30">
    <w:name w:val="Body text (3)"/>
    <w:basedOn w:val="prastasis"/>
    <w:link w:val="Bodytext3"/>
    <w:pPr>
      <w:spacing w:after="480" w:line="288" w:lineRule="auto"/>
      <w:ind w:left="200" w:firstLine="20"/>
    </w:pPr>
    <w:rPr>
      <w:rFonts w:ascii="Times New Roman" w:eastAsia="Times New Roman" w:hAnsi="Times New Roman" w:cs="Times New Roman"/>
      <w:i/>
      <w:iCs/>
      <w:sz w:val="32"/>
      <w:szCs w:val="32"/>
    </w:rPr>
  </w:style>
  <w:style w:type="paragraph" w:styleId="Pagrindinistekstas">
    <w:name w:val="Body Text"/>
    <w:basedOn w:val="prastasis"/>
    <w:link w:val="PagrindinistekstasDiagrama"/>
    <w:qFormat/>
    <w:pPr>
      <w:spacing w:after="320"/>
    </w:pPr>
    <w:rPr>
      <w:rFonts w:ascii="Times New Roman" w:eastAsia="Times New Roman" w:hAnsi="Times New Roman" w:cs="Times New Roman"/>
      <w:sz w:val="48"/>
      <w:szCs w:val="48"/>
    </w:rPr>
  </w:style>
  <w:style w:type="paragraph" w:customStyle="1" w:styleId="Bodytext40">
    <w:name w:val="Body text (4)"/>
    <w:basedOn w:val="prastasis"/>
    <w:link w:val="Bodytext4"/>
    <w:pPr>
      <w:spacing w:after="270"/>
      <w:jc w:val="center"/>
    </w:pPr>
    <w:rPr>
      <w:rFonts w:ascii="Arial" w:eastAsia="Arial" w:hAnsi="Arial" w:cs="Arial"/>
      <w:sz w:val="28"/>
      <w:szCs w:val="28"/>
    </w:rPr>
  </w:style>
  <w:style w:type="paragraph" w:customStyle="1" w:styleId="Other0">
    <w:name w:val="Other"/>
    <w:basedOn w:val="prastasis"/>
    <w:link w:val="Other"/>
    <w:rPr>
      <w:rFonts w:ascii="Times New Roman" w:eastAsia="Times New Roman" w:hAnsi="Times New Roman" w:cs="Times New Roman"/>
      <w:sz w:val="44"/>
      <w:szCs w:val="44"/>
    </w:rPr>
  </w:style>
  <w:style w:type="paragraph" w:customStyle="1" w:styleId="Tablecaption0">
    <w:name w:val="Table caption"/>
    <w:basedOn w:val="prastasis"/>
    <w:link w:val="Tablecaption"/>
    <w:rPr>
      <w:rFonts w:ascii="Times New Roman" w:eastAsia="Times New Roman" w:hAnsi="Times New Roman" w:cs="Times New Roman"/>
      <w:sz w:val="44"/>
      <w:szCs w:val="44"/>
    </w:rPr>
  </w:style>
  <w:style w:type="paragraph" w:customStyle="1" w:styleId="Picturecaption0">
    <w:name w:val="Picture caption"/>
    <w:basedOn w:val="prastasis"/>
    <w:link w:val="Picturecaption"/>
    <w:pPr>
      <w:ind w:firstLine="140"/>
    </w:pPr>
    <w:rPr>
      <w:rFonts w:ascii="Times New Roman" w:eastAsia="Times New Roman" w:hAnsi="Times New Roman" w:cs="Times New Roman"/>
      <w:i/>
      <w:iCs/>
      <w:sz w:val="32"/>
      <w:szCs w:val="32"/>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3870</Words>
  <Characters>2206</Characters>
  <Application>Microsoft Office Word</Application>
  <DocSecurity>0</DocSecurity>
  <Lines>18</Lines>
  <Paragraphs>12</Paragraphs>
  <ScaleCrop>false</ScaleCrop>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Rolandas Budrys</cp:lastModifiedBy>
  <cp:revision>2</cp:revision>
  <dcterms:created xsi:type="dcterms:W3CDTF">2024-11-15T07:53:00Z</dcterms:created>
  <dcterms:modified xsi:type="dcterms:W3CDTF">2024-11-15T07:54:00Z</dcterms:modified>
</cp:coreProperties>
</file>