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43527" w14:textId="77777777" w:rsidR="000619E6" w:rsidRPr="00FF004F" w:rsidRDefault="000619E6" w:rsidP="000619E6">
      <w:pPr>
        <w:pStyle w:val="Antrat2"/>
        <w:rPr>
          <w:sz w:val="24"/>
          <w:szCs w:val="24"/>
        </w:rPr>
      </w:pPr>
      <w:r w:rsidRPr="00FF004F">
        <w:rPr>
          <w:sz w:val="24"/>
          <w:szCs w:val="24"/>
        </w:rPr>
        <w:t>Paslaugų pardavimo - pirkimo</w:t>
      </w:r>
    </w:p>
    <w:p w14:paraId="60B81EFD" w14:textId="77777777" w:rsidR="000619E6" w:rsidRPr="00FF004F" w:rsidRDefault="000619E6" w:rsidP="000619E6">
      <w:pPr>
        <w:pStyle w:val="Antrat2"/>
        <w:rPr>
          <w:sz w:val="24"/>
          <w:szCs w:val="24"/>
        </w:rPr>
      </w:pPr>
      <w:r w:rsidRPr="00FF004F">
        <w:rPr>
          <w:sz w:val="24"/>
          <w:szCs w:val="24"/>
        </w:rPr>
        <w:t>SUTARTIS Nr.____</w:t>
      </w:r>
      <w:r w:rsidRPr="00FF004F">
        <w:rPr>
          <w:sz w:val="24"/>
          <w:szCs w:val="24"/>
          <w:lang w:val="lt-LT"/>
        </w:rPr>
        <w:t>_____/_________</w:t>
      </w:r>
    </w:p>
    <w:p w14:paraId="1289B9A3" w14:textId="5A2D7A90" w:rsidR="000619E6" w:rsidRDefault="000619E6" w:rsidP="000619E6">
      <w:pPr>
        <w:rPr>
          <w:sz w:val="22"/>
        </w:rPr>
      </w:pPr>
      <w:r>
        <w:rPr>
          <w:bCs/>
          <w:sz w:val="22"/>
        </w:rPr>
        <w:t>Gargždai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</w:t>
      </w:r>
      <w:r>
        <w:rPr>
          <w:sz w:val="22"/>
        </w:rPr>
        <w:t>202</w:t>
      </w:r>
      <w:r w:rsidR="00755509">
        <w:rPr>
          <w:sz w:val="22"/>
        </w:rPr>
        <w:t>4</w:t>
      </w:r>
      <w:r>
        <w:rPr>
          <w:sz w:val="22"/>
        </w:rPr>
        <w:t xml:space="preserve"> </w:t>
      </w:r>
      <w:r w:rsidRPr="00587ECB">
        <w:rPr>
          <w:sz w:val="22"/>
        </w:rPr>
        <w:t xml:space="preserve">m. </w:t>
      </w:r>
      <w:r w:rsidR="00782394" w:rsidRPr="00587ECB">
        <w:rPr>
          <w:sz w:val="22"/>
        </w:rPr>
        <w:t>lapkričio</w:t>
      </w:r>
      <w:r w:rsidR="00E03909" w:rsidRPr="00587ECB">
        <w:rPr>
          <w:sz w:val="22"/>
        </w:rPr>
        <w:t xml:space="preserve"> </w:t>
      </w:r>
      <w:r w:rsidR="004D4D48" w:rsidRPr="00587ECB">
        <w:rPr>
          <w:sz w:val="22"/>
        </w:rPr>
        <w:t xml:space="preserve">  </w:t>
      </w:r>
      <w:r w:rsidR="00505EA3" w:rsidRPr="00587ECB">
        <w:rPr>
          <w:sz w:val="22"/>
        </w:rPr>
        <w:t xml:space="preserve"> </w:t>
      </w:r>
      <w:r>
        <w:rPr>
          <w:sz w:val="22"/>
        </w:rPr>
        <w:t>d.</w:t>
      </w:r>
    </w:p>
    <w:p w14:paraId="48A36101" w14:textId="77777777" w:rsidR="000619E6" w:rsidRDefault="000619E6" w:rsidP="000619E6">
      <w:pPr>
        <w:jc w:val="center"/>
        <w:rPr>
          <w:b/>
          <w:sz w:val="22"/>
        </w:rPr>
      </w:pPr>
    </w:p>
    <w:p w14:paraId="3ECD4572" w14:textId="4A4CF15B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b/>
          <w:sz w:val="22"/>
        </w:rPr>
        <w:tab/>
        <w:t>1.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Sutarties šalys:</w:t>
      </w:r>
    </w:p>
    <w:p w14:paraId="63EDF756" w14:textId="49759AA3" w:rsidR="000619E6" w:rsidRPr="00DD67F9" w:rsidRDefault="000619E6" w:rsidP="000619E6">
      <w:pPr>
        <w:pStyle w:val="Pagrindiniotekstotrauka"/>
        <w:ind w:firstLine="709"/>
        <w:rPr>
          <w:sz w:val="22"/>
          <w:szCs w:val="22"/>
        </w:rPr>
      </w:pPr>
      <w:r w:rsidRPr="00DD67F9">
        <w:rPr>
          <w:sz w:val="22"/>
          <w:szCs w:val="22"/>
        </w:rPr>
        <w:t>1.1.</w:t>
      </w:r>
      <w:r w:rsidR="00E53A89">
        <w:rPr>
          <w:sz w:val="22"/>
          <w:szCs w:val="22"/>
        </w:rPr>
        <w:t xml:space="preserve"> </w:t>
      </w:r>
      <w:r w:rsidRPr="00DD67F9">
        <w:rPr>
          <w:sz w:val="22"/>
          <w:szCs w:val="22"/>
        </w:rPr>
        <w:t xml:space="preserve">Klaipėdos rajono savivaldybės </w:t>
      </w:r>
      <w:r w:rsidR="00755509">
        <w:rPr>
          <w:sz w:val="22"/>
          <w:szCs w:val="22"/>
        </w:rPr>
        <w:t>sveikatos centras</w:t>
      </w:r>
      <w:r w:rsidRPr="00DD67F9">
        <w:rPr>
          <w:sz w:val="22"/>
          <w:szCs w:val="22"/>
        </w:rPr>
        <w:t xml:space="preserve"> (toliau tekste – </w:t>
      </w:r>
      <w:r>
        <w:rPr>
          <w:sz w:val="22"/>
          <w:szCs w:val="22"/>
        </w:rPr>
        <w:t>Paslaugų teikėjas</w:t>
      </w:r>
      <w:r w:rsidRPr="00DD67F9">
        <w:rPr>
          <w:sz w:val="22"/>
          <w:szCs w:val="22"/>
        </w:rPr>
        <w:t xml:space="preserve">), atstovaujama </w:t>
      </w:r>
      <w:r w:rsidR="00755509">
        <w:rPr>
          <w:sz w:val="22"/>
          <w:szCs w:val="22"/>
        </w:rPr>
        <w:t>direktorės Neringos Tarvydienės</w:t>
      </w:r>
      <w:r w:rsidR="004D4D48">
        <w:rPr>
          <w:sz w:val="22"/>
          <w:szCs w:val="22"/>
        </w:rPr>
        <w:t>, veikiančios pagal įstaigos įstatus</w:t>
      </w:r>
      <w:r w:rsidR="00E53A89">
        <w:rPr>
          <w:sz w:val="22"/>
          <w:szCs w:val="22"/>
        </w:rPr>
        <w:t>.</w:t>
      </w:r>
    </w:p>
    <w:p w14:paraId="3B367EAD" w14:textId="0D6DA850" w:rsidR="000619E6" w:rsidRPr="00DD67F9" w:rsidRDefault="000619E6" w:rsidP="00A74653">
      <w:pPr>
        <w:ind w:firstLine="709"/>
        <w:jc w:val="both"/>
        <w:rPr>
          <w:sz w:val="22"/>
          <w:szCs w:val="22"/>
        </w:rPr>
      </w:pPr>
      <w:r w:rsidRPr="00A74653">
        <w:rPr>
          <w:sz w:val="22"/>
          <w:szCs w:val="22"/>
        </w:rPr>
        <w:t>1.2.</w:t>
      </w:r>
      <w:bookmarkStart w:id="0" w:name="_Hlk177117008"/>
      <w:r w:rsidR="00776CB2">
        <w:rPr>
          <w:sz w:val="22"/>
          <w:szCs w:val="22"/>
        </w:rPr>
        <w:t xml:space="preserve"> </w:t>
      </w:r>
      <w:bookmarkEnd w:id="0"/>
      <w:r w:rsidR="00125E2B" w:rsidRPr="00125E2B">
        <w:rPr>
          <w:sz w:val="22"/>
          <w:szCs w:val="22"/>
        </w:rPr>
        <w:t>Gargždų socialinių paslaugų centr</w:t>
      </w:r>
      <w:r w:rsidR="00125E2B">
        <w:rPr>
          <w:sz w:val="22"/>
          <w:szCs w:val="22"/>
        </w:rPr>
        <w:t xml:space="preserve">as </w:t>
      </w:r>
      <w:r w:rsidRPr="00A74653">
        <w:rPr>
          <w:sz w:val="22"/>
          <w:szCs w:val="22"/>
        </w:rPr>
        <w:t>(toliau tekste – Paslaugų pirkėjas), atstovaujama</w:t>
      </w:r>
      <w:r w:rsidR="00E53A89">
        <w:rPr>
          <w:sz w:val="22"/>
          <w:szCs w:val="22"/>
        </w:rPr>
        <w:t>s</w:t>
      </w:r>
      <w:r w:rsidRPr="00A74653">
        <w:rPr>
          <w:sz w:val="22"/>
          <w:szCs w:val="22"/>
        </w:rPr>
        <w:t xml:space="preserve"> </w:t>
      </w:r>
      <w:r w:rsidR="00115F54" w:rsidRPr="00115F54">
        <w:rPr>
          <w:sz w:val="22"/>
          <w:szCs w:val="22"/>
        </w:rPr>
        <w:t xml:space="preserve"> </w:t>
      </w:r>
      <w:r w:rsidR="00C35110">
        <w:rPr>
          <w:sz w:val="22"/>
          <w:szCs w:val="22"/>
        </w:rPr>
        <w:t xml:space="preserve">direktorės </w:t>
      </w:r>
      <w:r w:rsidR="00125E2B">
        <w:rPr>
          <w:sz w:val="22"/>
          <w:szCs w:val="22"/>
        </w:rPr>
        <w:t xml:space="preserve">Viktorijos </w:t>
      </w:r>
      <w:proofErr w:type="spellStart"/>
      <w:r w:rsidR="00125E2B">
        <w:rPr>
          <w:sz w:val="22"/>
          <w:szCs w:val="22"/>
        </w:rPr>
        <w:t>Lygnugarienės</w:t>
      </w:r>
      <w:proofErr w:type="spellEnd"/>
      <w:r w:rsidR="00115F54" w:rsidRPr="009F3F52">
        <w:rPr>
          <w:sz w:val="22"/>
          <w:szCs w:val="22"/>
        </w:rPr>
        <w:t xml:space="preserve">, </w:t>
      </w:r>
      <w:r w:rsidR="00505EA3" w:rsidRPr="00587ECB">
        <w:rPr>
          <w:sz w:val="22"/>
          <w:szCs w:val="22"/>
        </w:rPr>
        <w:t>veikiančio</w:t>
      </w:r>
      <w:r w:rsidR="00C35110" w:rsidRPr="00587ECB">
        <w:rPr>
          <w:sz w:val="22"/>
          <w:szCs w:val="22"/>
        </w:rPr>
        <w:t>s</w:t>
      </w:r>
      <w:r w:rsidR="00505EA3" w:rsidRPr="00587ECB">
        <w:rPr>
          <w:sz w:val="22"/>
          <w:szCs w:val="22"/>
        </w:rPr>
        <w:t xml:space="preserve"> </w:t>
      </w:r>
      <w:r w:rsidR="00B24DDE" w:rsidRPr="00587ECB">
        <w:rPr>
          <w:sz w:val="22"/>
          <w:szCs w:val="22"/>
        </w:rPr>
        <w:t xml:space="preserve">įstaigos </w:t>
      </w:r>
      <w:r w:rsidR="00E53A89" w:rsidRPr="00587ECB">
        <w:rPr>
          <w:sz w:val="22"/>
          <w:szCs w:val="22"/>
        </w:rPr>
        <w:t>nuostatų</w:t>
      </w:r>
      <w:r w:rsidR="00B24DDE" w:rsidRPr="00587ECB">
        <w:rPr>
          <w:sz w:val="22"/>
          <w:szCs w:val="22"/>
        </w:rPr>
        <w:t xml:space="preserve"> pagrindu</w:t>
      </w:r>
      <w:r w:rsidRPr="00587ECB">
        <w:rPr>
          <w:sz w:val="22"/>
          <w:szCs w:val="22"/>
        </w:rPr>
        <w:t>.</w:t>
      </w:r>
    </w:p>
    <w:p w14:paraId="34A683EC" w14:textId="5EE2AE43" w:rsidR="000619E6" w:rsidRPr="00DD67F9" w:rsidRDefault="000619E6" w:rsidP="000619E6">
      <w:pPr>
        <w:ind w:firstLine="720"/>
        <w:jc w:val="both"/>
        <w:rPr>
          <w:sz w:val="22"/>
          <w:szCs w:val="22"/>
        </w:rPr>
      </w:pPr>
      <w:r w:rsidRPr="00DD67F9">
        <w:rPr>
          <w:sz w:val="22"/>
          <w:szCs w:val="22"/>
        </w:rPr>
        <w:t>1.3.</w:t>
      </w:r>
      <w:r w:rsidR="00DB24FB">
        <w:rPr>
          <w:sz w:val="22"/>
          <w:szCs w:val="22"/>
        </w:rPr>
        <w:t xml:space="preserve"> </w:t>
      </w:r>
      <w:r w:rsidRPr="00DD67F9">
        <w:rPr>
          <w:sz w:val="22"/>
          <w:szCs w:val="22"/>
        </w:rPr>
        <w:t>Abi sutarties dalyvės toliau vadinamos ,,šalys</w:t>
      </w:r>
      <w:r w:rsidR="004D4D48">
        <w:rPr>
          <w:sz w:val="22"/>
          <w:szCs w:val="22"/>
        </w:rPr>
        <w:t>“</w:t>
      </w:r>
      <w:r w:rsidRPr="00DD67F9">
        <w:rPr>
          <w:sz w:val="22"/>
          <w:szCs w:val="22"/>
        </w:rPr>
        <w:t>;</w:t>
      </w:r>
    </w:p>
    <w:p w14:paraId="731FBCBD" w14:textId="04D409FA" w:rsidR="000619E6" w:rsidRPr="00DD67F9" w:rsidRDefault="000619E6" w:rsidP="000619E6">
      <w:pPr>
        <w:tabs>
          <w:tab w:val="left" w:pos="709"/>
        </w:tabs>
        <w:jc w:val="both"/>
        <w:rPr>
          <w:b/>
          <w:sz w:val="22"/>
          <w:szCs w:val="22"/>
        </w:rPr>
      </w:pPr>
      <w:r w:rsidRPr="00DD67F9">
        <w:rPr>
          <w:b/>
          <w:sz w:val="22"/>
          <w:szCs w:val="22"/>
        </w:rPr>
        <w:tab/>
        <w:t>2.</w:t>
      </w:r>
      <w:r w:rsidR="00E53A89">
        <w:rPr>
          <w:b/>
          <w:sz w:val="22"/>
          <w:szCs w:val="22"/>
        </w:rPr>
        <w:t xml:space="preserve"> </w:t>
      </w:r>
      <w:r w:rsidRPr="00DD67F9">
        <w:rPr>
          <w:b/>
          <w:sz w:val="22"/>
          <w:szCs w:val="22"/>
        </w:rPr>
        <w:t>Šalių įsipareigojimai:</w:t>
      </w:r>
    </w:p>
    <w:p w14:paraId="23988DDB" w14:textId="3FBA3442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2.1.</w:t>
      </w:r>
      <w:r w:rsidR="00E53A89">
        <w:rPr>
          <w:sz w:val="22"/>
        </w:rPr>
        <w:t xml:space="preserve"> </w:t>
      </w:r>
      <w:r>
        <w:rPr>
          <w:sz w:val="22"/>
          <w:u w:val="single"/>
        </w:rPr>
        <w:t>Paslaugų teikėjas įsipareigoja:</w:t>
      </w:r>
    </w:p>
    <w:p w14:paraId="7E75551E" w14:textId="6573A808" w:rsidR="0073717B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2.1.1.</w:t>
      </w:r>
      <w:r w:rsidR="00E53A89">
        <w:rPr>
          <w:sz w:val="22"/>
        </w:rPr>
        <w:t xml:space="preserve"> </w:t>
      </w:r>
      <w:r>
        <w:rPr>
          <w:sz w:val="22"/>
        </w:rPr>
        <w:t xml:space="preserve">Atlikti </w:t>
      </w:r>
      <w:r w:rsidRPr="00A74653">
        <w:rPr>
          <w:sz w:val="22"/>
        </w:rPr>
        <w:t>privalomąjį periodinį profilaktinį Paslaugų pirkėjo darbuotojų sveikatos patikrinimą pagal pateiktą darbuotojų sąrašą (1 priedas).</w:t>
      </w:r>
      <w:r w:rsidR="00505EA3" w:rsidRPr="00A74653">
        <w:rPr>
          <w:sz w:val="22"/>
        </w:rPr>
        <w:t xml:space="preserve"> </w:t>
      </w:r>
      <w:r w:rsidR="00271960">
        <w:rPr>
          <w:sz w:val="22"/>
        </w:rPr>
        <w:t xml:space="preserve">Šalys susitaria ir patvirtina, kad </w:t>
      </w:r>
      <w:r w:rsidR="00505EA3" w:rsidRPr="00A74653">
        <w:rPr>
          <w:sz w:val="22"/>
        </w:rPr>
        <w:t xml:space="preserve">Paslaugos teikėjui pateikiamas preliminarus darbuotojų, kurių </w:t>
      </w:r>
      <w:r w:rsidR="00841A46">
        <w:rPr>
          <w:sz w:val="22"/>
        </w:rPr>
        <w:t>periodinis profilaktinis sveikatos patikrinimas bus atliekamas</w:t>
      </w:r>
      <w:r w:rsidR="00505EA3" w:rsidRPr="00A74653">
        <w:rPr>
          <w:sz w:val="22"/>
        </w:rPr>
        <w:t>, sąrašas</w:t>
      </w:r>
      <w:r w:rsidR="00A74653" w:rsidRPr="00A74653">
        <w:rPr>
          <w:sz w:val="22"/>
        </w:rPr>
        <w:t>. Šį sąrašą</w:t>
      </w:r>
      <w:r w:rsidR="00505EA3" w:rsidRPr="00A74653">
        <w:rPr>
          <w:sz w:val="22"/>
        </w:rPr>
        <w:t xml:space="preserve"> Paslaugų pirkėjas turi teisę vienašališkai keisti, pasikeitus darbuotojų, kurių sveikata turi būti tikrinama skaičiui </w:t>
      </w:r>
      <w:r w:rsidR="00177442">
        <w:rPr>
          <w:sz w:val="22"/>
        </w:rPr>
        <w:t>ir/</w:t>
      </w:r>
      <w:r w:rsidR="00505EA3" w:rsidRPr="00A74653">
        <w:rPr>
          <w:sz w:val="22"/>
        </w:rPr>
        <w:t>ar sąraše numatytiems darbuotojams</w:t>
      </w:r>
      <w:r w:rsidR="00271960">
        <w:rPr>
          <w:sz w:val="22"/>
        </w:rPr>
        <w:t xml:space="preserve"> Sutarties 6.2 punkte nu</w:t>
      </w:r>
      <w:r w:rsidR="00A61F9A">
        <w:rPr>
          <w:sz w:val="22"/>
        </w:rPr>
        <w:t>ma</w:t>
      </w:r>
      <w:r w:rsidR="00271960">
        <w:rPr>
          <w:sz w:val="22"/>
        </w:rPr>
        <w:t>tyta tvarka</w:t>
      </w:r>
      <w:r w:rsidR="00A74653" w:rsidRPr="00A74653">
        <w:rPr>
          <w:sz w:val="22"/>
        </w:rPr>
        <w:t>.</w:t>
      </w:r>
      <w:r>
        <w:rPr>
          <w:sz w:val="22"/>
        </w:rPr>
        <w:tab/>
      </w:r>
    </w:p>
    <w:p w14:paraId="05658C37" w14:textId="764F5216" w:rsidR="000619E6" w:rsidRDefault="0073717B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0619E6">
        <w:rPr>
          <w:sz w:val="22"/>
        </w:rPr>
        <w:t>2.1.2.</w:t>
      </w:r>
      <w:r w:rsidR="00CE7CCF">
        <w:rPr>
          <w:sz w:val="22"/>
        </w:rPr>
        <w:t xml:space="preserve"> </w:t>
      </w:r>
      <w:r w:rsidR="000619E6">
        <w:rPr>
          <w:sz w:val="22"/>
        </w:rPr>
        <w:t>Atlikti papildomą darbuotojų sveikatos ištyrimą, atsižvelgiant į rizikos faktorius</w:t>
      </w:r>
      <w:r w:rsidR="00943916">
        <w:rPr>
          <w:sz w:val="22"/>
        </w:rPr>
        <w:t>.</w:t>
      </w:r>
    </w:p>
    <w:p w14:paraId="23C0DFE4" w14:textId="210235DE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2.1.3.</w:t>
      </w:r>
      <w:r w:rsidR="00E53A89">
        <w:rPr>
          <w:sz w:val="22"/>
        </w:rPr>
        <w:t xml:space="preserve"> </w:t>
      </w:r>
      <w:r>
        <w:rPr>
          <w:sz w:val="22"/>
        </w:rPr>
        <w:t>Užpildyti darbuotojo pateiktą asmens medicininę knygelę (F 048/a), įrašant profilaktinio patikrinimo medicininius duomenis bei išvadą apie asmens galimybę dirbti konkretų darbą.</w:t>
      </w:r>
    </w:p>
    <w:p w14:paraId="3959F35D" w14:textId="6CD93BE5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2.2.</w:t>
      </w:r>
      <w:r w:rsidR="00E53A89">
        <w:rPr>
          <w:sz w:val="22"/>
        </w:rPr>
        <w:t xml:space="preserve"> </w:t>
      </w:r>
      <w:r>
        <w:rPr>
          <w:sz w:val="22"/>
          <w:u w:val="single"/>
        </w:rPr>
        <w:t>Paslaugų pirkėjas įsipareigoja:</w:t>
      </w:r>
      <w:r>
        <w:rPr>
          <w:sz w:val="22"/>
        </w:rPr>
        <w:tab/>
      </w:r>
      <w:r>
        <w:rPr>
          <w:sz w:val="22"/>
        </w:rPr>
        <w:tab/>
      </w:r>
    </w:p>
    <w:p w14:paraId="4AD9FFD7" w14:textId="77777777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 xml:space="preserve">2.2.1.Siunčiamam tikrintis sveikatą darbuotojui išduoti asmens medicininę knygelę (F 048/a), kurioje nurodoma: vardas, pavardė, asmens kodas, profesija, darbo stažas pagal nurodytą specialybę, kenksmingi veiksniai ir pavojingos darbo sąlygos. F 048/a turi būti su asmens nuotrauka, patvirtinta darbovietės antspaudu. </w:t>
      </w:r>
    </w:p>
    <w:p w14:paraId="2838B8C5" w14:textId="381F66D6" w:rsidR="000619E6" w:rsidRDefault="000619E6" w:rsidP="000619E6">
      <w:pPr>
        <w:ind w:firstLine="720"/>
        <w:jc w:val="both"/>
        <w:rPr>
          <w:sz w:val="22"/>
        </w:rPr>
      </w:pPr>
      <w:r>
        <w:rPr>
          <w:sz w:val="22"/>
        </w:rPr>
        <w:t xml:space="preserve">2.2.2. </w:t>
      </w:r>
      <w:r w:rsidR="003C6DC4">
        <w:rPr>
          <w:sz w:val="22"/>
        </w:rPr>
        <w:t>S</w:t>
      </w:r>
      <w:r>
        <w:rPr>
          <w:sz w:val="22"/>
        </w:rPr>
        <w:t>iųsti darbuotojus sveikatos tikrinimui.</w:t>
      </w:r>
    </w:p>
    <w:p w14:paraId="231512FE" w14:textId="500F1149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2.2.</w:t>
      </w:r>
      <w:r w:rsidR="00161CD8">
        <w:rPr>
          <w:sz w:val="22"/>
        </w:rPr>
        <w:t>3</w:t>
      </w:r>
      <w:r>
        <w:rPr>
          <w:sz w:val="22"/>
        </w:rPr>
        <w:t>.</w:t>
      </w:r>
      <w:r w:rsidR="00CE7CCF">
        <w:rPr>
          <w:sz w:val="22"/>
        </w:rPr>
        <w:t xml:space="preserve"> </w:t>
      </w:r>
      <w:r>
        <w:rPr>
          <w:sz w:val="22"/>
        </w:rPr>
        <w:t>Apmokėti už paslaugas Paslaugų teikėjui pagal pateiktą sąskaitą.</w:t>
      </w:r>
    </w:p>
    <w:p w14:paraId="7A86614D" w14:textId="42DEBE62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3.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Paslaugų teikimo vieta:</w:t>
      </w:r>
    </w:p>
    <w:p w14:paraId="4CD49DB6" w14:textId="4EDB8382" w:rsidR="00F24179" w:rsidRPr="00F24179" w:rsidRDefault="000619E6" w:rsidP="00F24179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Paslaugos teikiamos</w:t>
      </w:r>
      <w:r w:rsidR="00BB032A">
        <w:rPr>
          <w:sz w:val="22"/>
        </w:rPr>
        <w:t xml:space="preserve"> VšĮ Klaipėdos rajono savivaldybės sveikatos centre</w:t>
      </w:r>
      <w:r>
        <w:rPr>
          <w:sz w:val="22"/>
        </w:rPr>
        <w:t xml:space="preserve">, </w:t>
      </w:r>
      <w:bookmarkStart w:id="1" w:name="_Hlk178232969"/>
      <w:r>
        <w:rPr>
          <w:sz w:val="22"/>
        </w:rPr>
        <w:t xml:space="preserve">adresu </w:t>
      </w:r>
      <w:r w:rsidR="00A24BA4" w:rsidRPr="00A24BA4">
        <w:rPr>
          <w:sz w:val="22"/>
        </w:rPr>
        <w:t>J. Basanavičiaus g. 1</w:t>
      </w:r>
      <w:r>
        <w:rPr>
          <w:sz w:val="22"/>
        </w:rPr>
        <w:t>, Gargždai</w:t>
      </w:r>
      <w:r w:rsidR="00B24DDE">
        <w:rPr>
          <w:sz w:val="22"/>
        </w:rPr>
        <w:t xml:space="preserve"> (darbuotojams prisirašiusiems prie Paslaugų teikėjo šeimos gydytojų</w:t>
      </w:r>
      <w:r w:rsidR="00B24DDE" w:rsidRPr="00587ECB">
        <w:rPr>
          <w:sz w:val="22"/>
        </w:rPr>
        <w:t>)</w:t>
      </w:r>
      <w:bookmarkEnd w:id="1"/>
      <w:r w:rsidRPr="00587ECB">
        <w:rPr>
          <w:sz w:val="22"/>
        </w:rPr>
        <w:t xml:space="preserve"> </w:t>
      </w:r>
      <w:r w:rsidR="00F24179" w:rsidRPr="00587ECB">
        <w:rPr>
          <w:sz w:val="22"/>
        </w:rPr>
        <w:t>ir adresu Tilto g. 2, Gargždai (darbuotojams neprisirašiusiems prie Paslaugų teikėjo šeimos gydytojų, paslaugos teikiamos B korpuse, profilaktinių apžiūrų kabinete).</w:t>
      </w:r>
      <w:r w:rsidR="00F24179" w:rsidRPr="00F24179">
        <w:rPr>
          <w:sz w:val="22"/>
        </w:rPr>
        <w:t xml:space="preserve"> </w:t>
      </w:r>
    </w:p>
    <w:p w14:paraId="60B84E29" w14:textId="763A8DB7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4.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Paslaugų kaina ir atsiskaitymas:</w:t>
      </w:r>
    </w:p>
    <w:p w14:paraId="199B6525" w14:textId="60335B1F" w:rsidR="000619E6" w:rsidRPr="00366751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Pr="00366751">
        <w:rPr>
          <w:sz w:val="22"/>
        </w:rPr>
        <w:t>4.1.</w:t>
      </w:r>
      <w:r w:rsidR="00EE09AF" w:rsidRPr="00366751">
        <w:rPr>
          <w:sz w:val="22"/>
        </w:rPr>
        <w:t xml:space="preserve"> </w:t>
      </w:r>
      <w:r w:rsidRPr="00366751">
        <w:rPr>
          <w:sz w:val="22"/>
        </w:rPr>
        <w:t xml:space="preserve">Atliekant 2.1.1. punkte numatytas paslaugas, paslaugų kaina nustatoma pagal  2000 m. gegužės mėn. 31 d. </w:t>
      </w:r>
      <w:r w:rsidR="00AA1E46" w:rsidRPr="00366751">
        <w:rPr>
          <w:sz w:val="22"/>
        </w:rPr>
        <w:t xml:space="preserve">Lietuvos Respublikos </w:t>
      </w:r>
      <w:bookmarkStart w:id="2" w:name="_Hlk168380097"/>
      <w:r w:rsidR="00AA1E46" w:rsidRPr="00366751">
        <w:rPr>
          <w:sz w:val="22"/>
        </w:rPr>
        <w:t>sveikatos apsaugos ministro</w:t>
      </w:r>
      <w:r w:rsidRPr="00366751">
        <w:rPr>
          <w:sz w:val="22"/>
        </w:rPr>
        <w:t xml:space="preserve"> </w:t>
      </w:r>
      <w:bookmarkEnd w:id="2"/>
      <w:r w:rsidRPr="00366751">
        <w:rPr>
          <w:sz w:val="22"/>
        </w:rPr>
        <w:t>įsakymą Nr. 301</w:t>
      </w:r>
      <w:r w:rsidR="00AA1E46" w:rsidRPr="00366751">
        <w:rPr>
          <w:sz w:val="22"/>
        </w:rPr>
        <w:t xml:space="preserve"> „Dėl profilaktinių sveikatos tikrinimų sveikatos priežiūros įstaigose“</w:t>
      </w:r>
      <w:r w:rsidR="00366751" w:rsidRPr="00366751">
        <w:rPr>
          <w:sz w:val="22"/>
        </w:rPr>
        <w:t xml:space="preserve"> </w:t>
      </w:r>
      <w:bookmarkStart w:id="3" w:name="_Hlk168409973"/>
      <w:r w:rsidR="00366751" w:rsidRPr="00366751">
        <w:rPr>
          <w:sz w:val="22"/>
        </w:rPr>
        <w:t>ir patvirtinama Paslaugų teikėjo vadovo įsakymu, kuris skelbiamas Paslaugų teikėjo interneto svetainėje</w:t>
      </w:r>
      <w:r w:rsidRPr="00366751">
        <w:rPr>
          <w:sz w:val="22"/>
        </w:rPr>
        <w:t>.</w:t>
      </w:r>
    </w:p>
    <w:bookmarkEnd w:id="3"/>
    <w:p w14:paraId="798405A5" w14:textId="67F3E9CD" w:rsidR="000619E6" w:rsidRPr="00366751" w:rsidRDefault="000619E6" w:rsidP="000619E6">
      <w:pPr>
        <w:tabs>
          <w:tab w:val="left" w:pos="709"/>
        </w:tabs>
        <w:jc w:val="both"/>
        <w:rPr>
          <w:sz w:val="22"/>
        </w:rPr>
      </w:pPr>
      <w:r w:rsidRPr="00366751">
        <w:rPr>
          <w:sz w:val="22"/>
        </w:rPr>
        <w:tab/>
        <w:t>4.2.</w:t>
      </w:r>
      <w:r w:rsidR="00EE09AF" w:rsidRPr="00366751">
        <w:rPr>
          <w:sz w:val="22"/>
        </w:rPr>
        <w:t xml:space="preserve"> </w:t>
      </w:r>
      <w:r w:rsidRPr="00366751">
        <w:rPr>
          <w:sz w:val="22"/>
        </w:rPr>
        <w:t>Atliekant 2.1.2. punkte numatytas paslaugas, paslaugų kaina nustatoma pagal  1999 m. l</w:t>
      </w:r>
      <w:r w:rsidR="00AA1E46" w:rsidRPr="00366751">
        <w:rPr>
          <w:sz w:val="22"/>
        </w:rPr>
        <w:t>ie</w:t>
      </w:r>
      <w:r w:rsidRPr="00366751">
        <w:rPr>
          <w:sz w:val="22"/>
        </w:rPr>
        <w:t xml:space="preserve">pos mėn. 30 d. </w:t>
      </w:r>
      <w:r w:rsidR="00AA1E46" w:rsidRPr="00366751">
        <w:rPr>
          <w:sz w:val="22"/>
        </w:rPr>
        <w:t>sveikatos apsaugos ministro</w:t>
      </w:r>
      <w:r w:rsidRPr="00366751">
        <w:rPr>
          <w:sz w:val="22"/>
        </w:rPr>
        <w:t xml:space="preserve"> įsakymą Nr. 357</w:t>
      </w:r>
      <w:r w:rsidR="00AA1E46" w:rsidRPr="00366751">
        <w:rPr>
          <w:sz w:val="22"/>
        </w:rPr>
        <w:t xml:space="preserve"> „Dėl mokamų asmens sveikatos priežiūros paslaugų sąrašo, kainų nustatymo ir jų indeksavimo tvarkos bei šių paslaugų teikimo ir apmokėjimo tvarkos“</w:t>
      </w:r>
      <w:r w:rsidR="00366751" w:rsidRPr="00366751">
        <w:rPr>
          <w:sz w:val="22"/>
        </w:rPr>
        <w:t xml:space="preserve"> ir patvirtinama Paslaugų teikėjo vadovo įsakymu, kuris skelbiamas Paslaugų teikėjo interneto svetainėje.</w:t>
      </w:r>
    </w:p>
    <w:p w14:paraId="338D43D5" w14:textId="1A28A0E5" w:rsidR="002E27C7" w:rsidRDefault="000619E6" w:rsidP="006C027A">
      <w:pPr>
        <w:tabs>
          <w:tab w:val="left" w:pos="709"/>
        </w:tabs>
        <w:ind w:firstLine="720"/>
        <w:jc w:val="both"/>
        <w:rPr>
          <w:sz w:val="22"/>
        </w:rPr>
      </w:pPr>
      <w:r>
        <w:rPr>
          <w:sz w:val="22"/>
        </w:rPr>
        <w:t xml:space="preserve">4.3. Už suteiktas paslaugas Paslaugų teikėjas </w:t>
      </w:r>
      <w:r w:rsidR="00244987">
        <w:rPr>
          <w:sz w:val="22"/>
        </w:rPr>
        <w:t>v</w:t>
      </w:r>
      <w:r w:rsidR="00244987" w:rsidRPr="00244987">
        <w:rPr>
          <w:sz w:val="22"/>
        </w:rPr>
        <w:t>ieną kartą per tris mėnesius (pasibaigus ketvirčiui) apska</w:t>
      </w:r>
      <w:r w:rsidR="00244987" w:rsidRPr="00587ECB">
        <w:rPr>
          <w:sz w:val="22"/>
        </w:rPr>
        <w:t xml:space="preserve">ičiuoja suteiktų paslaugų kiekį ir iki sekančio ketvirčio  15 d. pateikia sąskaitą Paslaugų pirkėjui </w:t>
      </w:r>
      <w:r w:rsidR="00115F54" w:rsidRPr="00587ECB">
        <w:rPr>
          <w:sz w:val="22"/>
        </w:rPr>
        <w:t>el. pašto adresais:</w:t>
      </w:r>
      <w:r w:rsidR="009F3F52" w:rsidRPr="00587ECB">
        <w:rPr>
          <w:sz w:val="22"/>
        </w:rPr>
        <w:t xml:space="preserve"> </w:t>
      </w:r>
      <w:hyperlink r:id="rId5" w:history="1">
        <w:r w:rsidR="00E53A89" w:rsidRPr="00587ECB">
          <w:rPr>
            <w:rStyle w:val="Hipersaitas"/>
            <w:color w:val="auto"/>
          </w:rPr>
          <w:t>administracija@gargzduspc.lt</w:t>
        </w:r>
      </w:hyperlink>
    </w:p>
    <w:p w14:paraId="58D9768A" w14:textId="6060583D" w:rsidR="000619E6" w:rsidRDefault="006C027A" w:rsidP="002E27C7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366751">
        <w:rPr>
          <w:sz w:val="22"/>
        </w:rPr>
        <w:t xml:space="preserve"> </w:t>
      </w:r>
      <w:r w:rsidR="000619E6">
        <w:rPr>
          <w:sz w:val="22"/>
        </w:rPr>
        <w:t xml:space="preserve">Sąskaitą Paslaugų pirkėjas apmoka per </w:t>
      </w:r>
      <w:r w:rsidR="00E92CAD" w:rsidRPr="00470535">
        <w:rPr>
          <w:sz w:val="22"/>
        </w:rPr>
        <w:t>30</w:t>
      </w:r>
      <w:r w:rsidR="00E92CAD">
        <w:rPr>
          <w:sz w:val="22"/>
        </w:rPr>
        <w:t xml:space="preserve"> </w:t>
      </w:r>
      <w:r w:rsidR="000619E6">
        <w:rPr>
          <w:sz w:val="22"/>
        </w:rPr>
        <w:t>dienų nuo sąskaitos gavimo. Praleidus šį terminą Paslaugų teikėjas gali pradėti skaičiuoti delspinigius po 0.</w:t>
      </w:r>
      <w:r w:rsidR="003C6DC4">
        <w:rPr>
          <w:sz w:val="22"/>
        </w:rPr>
        <w:t>0</w:t>
      </w:r>
      <w:r w:rsidR="000619E6">
        <w:rPr>
          <w:sz w:val="22"/>
        </w:rPr>
        <w:t>2 % nuo neapmokėtos sumos už kiekvieną praleistą dieną.</w:t>
      </w:r>
    </w:p>
    <w:p w14:paraId="29A55FAE" w14:textId="3F5B96B3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5.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Sutarties įsigaliojimas ir terminai:</w:t>
      </w:r>
    </w:p>
    <w:p w14:paraId="48545DFE" w14:textId="64DBAD83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5.1.</w:t>
      </w:r>
      <w:r w:rsidR="00E53A89">
        <w:rPr>
          <w:sz w:val="22"/>
        </w:rPr>
        <w:t xml:space="preserve"> </w:t>
      </w:r>
      <w:r>
        <w:rPr>
          <w:sz w:val="22"/>
        </w:rPr>
        <w:t xml:space="preserve">Sutartis </w:t>
      </w:r>
      <w:r w:rsidR="00161CD8">
        <w:rPr>
          <w:sz w:val="22"/>
        </w:rPr>
        <w:t xml:space="preserve">įsigalioja, </w:t>
      </w:r>
      <w:r>
        <w:rPr>
          <w:sz w:val="22"/>
        </w:rPr>
        <w:t>šalims ją pasirašius.</w:t>
      </w:r>
    </w:p>
    <w:p w14:paraId="67A6B38F" w14:textId="5A9C5507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5.2.</w:t>
      </w:r>
      <w:r w:rsidR="00E53A89">
        <w:rPr>
          <w:sz w:val="22"/>
        </w:rPr>
        <w:t xml:space="preserve"> </w:t>
      </w:r>
      <w:r>
        <w:rPr>
          <w:sz w:val="22"/>
        </w:rPr>
        <w:t xml:space="preserve">Sutartis galioja </w:t>
      </w:r>
      <w:r w:rsidR="00083C2F">
        <w:rPr>
          <w:sz w:val="22"/>
        </w:rPr>
        <w:t>vienerius</w:t>
      </w:r>
      <w:r>
        <w:rPr>
          <w:sz w:val="22"/>
        </w:rPr>
        <w:t xml:space="preserve"> metus. Sutarties šaliai nepareiškus noro jos nutraukti</w:t>
      </w:r>
      <w:r w:rsidR="00161CD8">
        <w:rPr>
          <w:sz w:val="22"/>
        </w:rPr>
        <w:t xml:space="preserve"> iki Sutarties termino pabaigos</w:t>
      </w:r>
      <w:r>
        <w:rPr>
          <w:sz w:val="22"/>
        </w:rPr>
        <w:t xml:space="preserve">, </w:t>
      </w:r>
      <w:r w:rsidR="00161CD8">
        <w:rPr>
          <w:sz w:val="22"/>
        </w:rPr>
        <w:t xml:space="preserve">Sutarties </w:t>
      </w:r>
      <w:r>
        <w:rPr>
          <w:sz w:val="22"/>
        </w:rPr>
        <w:t xml:space="preserve">galiojimas prasitęsia dar </w:t>
      </w:r>
      <w:r w:rsidR="00161CD8">
        <w:rPr>
          <w:sz w:val="22"/>
        </w:rPr>
        <w:t xml:space="preserve">vieneriems </w:t>
      </w:r>
      <w:r>
        <w:rPr>
          <w:sz w:val="22"/>
        </w:rPr>
        <w:t>metams.</w:t>
      </w:r>
      <w:r w:rsidR="00161CD8">
        <w:rPr>
          <w:sz w:val="22"/>
        </w:rPr>
        <w:t xml:space="preserve"> </w:t>
      </w:r>
    </w:p>
    <w:p w14:paraId="7B32084E" w14:textId="77777777" w:rsidR="00E53A89" w:rsidRDefault="00161CD8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5.3. Bet kuri Sutarties šalis turi teisę vienašališkai</w:t>
      </w:r>
      <w:r w:rsidR="003106A3">
        <w:rPr>
          <w:sz w:val="22"/>
        </w:rPr>
        <w:t>,</w:t>
      </w:r>
      <w:r w:rsidR="00142D1F">
        <w:rPr>
          <w:sz w:val="22"/>
        </w:rPr>
        <w:t xml:space="preserve"> nesikreipdama į teismą </w:t>
      </w:r>
      <w:r w:rsidR="003106A3">
        <w:rPr>
          <w:sz w:val="22"/>
        </w:rPr>
        <w:t xml:space="preserve">ir nenurodydama </w:t>
      </w:r>
      <w:r w:rsidR="00CE7CCF">
        <w:rPr>
          <w:sz w:val="22"/>
        </w:rPr>
        <w:t>Sutarties</w:t>
      </w:r>
      <w:r w:rsidR="003106A3">
        <w:rPr>
          <w:sz w:val="22"/>
        </w:rPr>
        <w:t xml:space="preserve"> nutraukimo priežasčių, </w:t>
      </w:r>
      <w:r>
        <w:rPr>
          <w:sz w:val="22"/>
        </w:rPr>
        <w:t>n</w:t>
      </w:r>
      <w:r w:rsidR="00637A07">
        <w:rPr>
          <w:sz w:val="22"/>
        </w:rPr>
        <w:t>ut</w:t>
      </w:r>
      <w:r>
        <w:rPr>
          <w:sz w:val="22"/>
        </w:rPr>
        <w:t>raukti šią Sutart</w:t>
      </w:r>
      <w:r w:rsidR="00637A07">
        <w:rPr>
          <w:sz w:val="22"/>
        </w:rPr>
        <w:t>į</w:t>
      </w:r>
      <w:r>
        <w:rPr>
          <w:sz w:val="22"/>
        </w:rPr>
        <w:t>, pranešusi kitai Šaliai apie sutarties nutraukimą raštu prieš 1 (vieną) mėnesį.</w:t>
      </w:r>
    </w:p>
    <w:p w14:paraId="0143706F" w14:textId="2D9D00BC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  <w:t>5.</w:t>
      </w:r>
      <w:r w:rsidR="00161CD8">
        <w:rPr>
          <w:sz w:val="22"/>
        </w:rPr>
        <w:t>4</w:t>
      </w:r>
      <w:r>
        <w:rPr>
          <w:sz w:val="22"/>
        </w:rPr>
        <w:t>. Sutarties galiojimo pasibaigimas ar jos nutraukimas prieš laiką neatleidžia šalių nuo jau dėl šios sutarties vykdymo kilusių prievolių įvykdymo.</w:t>
      </w:r>
    </w:p>
    <w:p w14:paraId="133D12FE" w14:textId="37B11630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6.</w:t>
      </w:r>
      <w:r w:rsidR="00E53A89">
        <w:rPr>
          <w:b/>
          <w:sz w:val="22"/>
        </w:rPr>
        <w:t xml:space="preserve"> </w:t>
      </w:r>
      <w:r>
        <w:rPr>
          <w:b/>
          <w:sz w:val="22"/>
        </w:rPr>
        <w:t>Sutarties papildymai ir pakeitimai:</w:t>
      </w:r>
    </w:p>
    <w:p w14:paraId="290E4463" w14:textId="3A76D099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6.1.</w:t>
      </w:r>
      <w:r w:rsidR="00E53A89">
        <w:rPr>
          <w:sz w:val="22"/>
        </w:rPr>
        <w:t xml:space="preserve"> </w:t>
      </w:r>
      <w:r>
        <w:rPr>
          <w:sz w:val="22"/>
        </w:rPr>
        <w:t>Sutartis gali būti pildoma ir keičiama tik šalių susitarimu.</w:t>
      </w:r>
    </w:p>
    <w:p w14:paraId="01162779" w14:textId="5AF2124C" w:rsidR="00161CD8" w:rsidRPr="00F55708" w:rsidRDefault="00161CD8" w:rsidP="000619E6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</w:rPr>
        <w:tab/>
      </w:r>
      <w:r w:rsidRPr="00F55708">
        <w:rPr>
          <w:sz w:val="22"/>
          <w:szCs w:val="22"/>
        </w:rPr>
        <w:t xml:space="preserve">6.2. </w:t>
      </w:r>
      <w:r w:rsidR="00637A07" w:rsidRPr="00F55708">
        <w:rPr>
          <w:sz w:val="22"/>
          <w:szCs w:val="22"/>
        </w:rPr>
        <w:t xml:space="preserve">Paslaugų pirkėjas turi teisę </w:t>
      </w:r>
      <w:r w:rsidR="00F008AB" w:rsidRPr="00F55708">
        <w:rPr>
          <w:sz w:val="22"/>
          <w:szCs w:val="22"/>
        </w:rPr>
        <w:t xml:space="preserve">vienašališkai </w:t>
      </w:r>
      <w:r w:rsidR="00637A07" w:rsidRPr="00F55708">
        <w:rPr>
          <w:sz w:val="22"/>
          <w:szCs w:val="22"/>
        </w:rPr>
        <w:t xml:space="preserve">keisti </w:t>
      </w:r>
      <w:r w:rsidRPr="00F55708">
        <w:rPr>
          <w:sz w:val="22"/>
          <w:szCs w:val="22"/>
        </w:rPr>
        <w:t xml:space="preserve">Sutarties </w:t>
      </w:r>
      <w:r w:rsidR="00637A07" w:rsidRPr="00F55708">
        <w:rPr>
          <w:sz w:val="22"/>
          <w:szCs w:val="22"/>
        </w:rPr>
        <w:t>1 priede</w:t>
      </w:r>
      <w:r w:rsidRPr="00F55708">
        <w:rPr>
          <w:sz w:val="22"/>
          <w:szCs w:val="22"/>
        </w:rPr>
        <w:t xml:space="preserve"> numatyt</w:t>
      </w:r>
      <w:r w:rsidR="00637A07" w:rsidRPr="00F55708">
        <w:rPr>
          <w:sz w:val="22"/>
          <w:szCs w:val="22"/>
        </w:rPr>
        <w:t>ą</w:t>
      </w:r>
      <w:r w:rsidRPr="00F55708">
        <w:rPr>
          <w:sz w:val="22"/>
          <w:szCs w:val="22"/>
        </w:rPr>
        <w:t xml:space="preserve"> darbuotojų sąraš</w:t>
      </w:r>
      <w:r w:rsidR="00637A07" w:rsidRPr="00F55708">
        <w:rPr>
          <w:sz w:val="22"/>
          <w:szCs w:val="22"/>
        </w:rPr>
        <w:t xml:space="preserve">ą, </w:t>
      </w:r>
      <w:r w:rsidR="00E923D2" w:rsidRPr="00F55708">
        <w:rPr>
          <w:sz w:val="22"/>
          <w:szCs w:val="22"/>
        </w:rPr>
        <w:t xml:space="preserve">kai iškyla tokio keitimo būtinybė, </w:t>
      </w:r>
      <w:r w:rsidR="00637A07" w:rsidRPr="00F55708">
        <w:rPr>
          <w:sz w:val="22"/>
          <w:szCs w:val="22"/>
        </w:rPr>
        <w:t xml:space="preserve">pateikdamas Paslaugų teikėjui </w:t>
      </w:r>
      <w:r w:rsidR="00A61F9A" w:rsidRPr="00F55708">
        <w:rPr>
          <w:sz w:val="22"/>
          <w:szCs w:val="22"/>
        </w:rPr>
        <w:t>atnaujintą</w:t>
      </w:r>
      <w:r w:rsidR="00637A07" w:rsidRPr="00F55708">
        <w:rPr>
          <w:sz w:val="22"/>
          <w:szCs w:val="22"/>
        </w:rPr>
        <w:t xml:space="preserve"> sąrašą.</w:t>
      </w:r>
    </w:p>
    <w:p w14:paraId="11C1F434" w14:textId="42D32EDA" w:rsidR="00531594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7.</w:t>
      </w:r>
      <w:r w:rsidR="00B723A2">
        <w:rPr>
          <w:b/>
          <w:sz w:val="22"/>
        </w:rPr>
        <w:t xml:space="preserve"> Duomenų apsauga.</w:t>
      </w:r>
    </w:p>
    <w:p w14:paraId="1CC80BAC" w14:textId="6B9C4683" w:rsidR="0040027E" w:rsidRPr="00F55708" w:rsidRDefault="00095C37" w:rsidP="00F55708">
      <w:pPr>
        <w:tabs>
          <w:tab w:val="left" w:pos="709"/>
        </w:tabs>
        <w:jc w:val="both"/>
        <w:rPr>
          <w:sz w:val="22"/>
          <w:szCs w:val="22"/>
        </w:rPr>
      </w:pPr>
      <w:r>
        <w:tab/>
      </w:r>
      <w:r w:rsidRPr="00F55708">
        <w:rPr>
          <w:sz w:val="22"/>
          <w:szCs w:val="22"/>
        </w:rPr>
        <w:t xml:space="preserve">7.1. </w:t>
      </w:r>
      <w:r w:rsidR="00B723A2" w:rsidRPr="00F55708">
        <w:rPr>
          <w:sz w:val="22"/>
          <w:szCs w:val="22"/>
        </w:rPr>
        <w:t xml:space="preserve">Šalys, vykdydamos Susitarimą, vadovaujasi 2016 m. balandžio 27 d. Europos </w:t>
      </w:r>
      <w:r w:rsidR="00F55708">
        <w:rPr>
          <w:sz w:val="22"/>
          <w:szCs w:val="22"/>
        </w:rPr>
        <w:t>P</w:t>
      </w:r>
      <w:r w:rsidR="00B723A2" w:rsidRPr="00F55708">
        <w:rPr>
          <w:sz w:val="22"/>
          <w:szCs w:val="22"/>
        </w:rPr>
        <w:t xml:space="preserve">arlamento ir </w:t>
      </w:r>
      <w:r w:rsidR="00F55708">
        <w:rPr>
          <w:sz w:val="22"/>
          <w:szCs w:val="22"/>
        </w:rPr>
        <w:t>T</w:t>
      </w:r>
      <w:r w:rsidR="00B723A2" w:rsidRPr="00F55708">
        <w:rPr>
          <w:sz w:val="22"/>
          <w:szCs w:val="22"/>
        </w:rPr>
        <w:t xml:space="preserve">arybos reglamentu (ES) 2016/679 dėl fizinių asmenų apsaugos tvarkant asmens duomenis ir dėl laisvo tokių duomenų </w:t>
      </w:r>
      <w:r w:rsidR="00B723A2" w:rsidRPr="00F55708">
        <w:rPr>
          <w:sz w:val="22"/>
          <w:szCs w:val="22"/>
        </w:rPr>
        <w:lastRenderedPageBreak/>
        <w:t>judėjimo ir kuriuo panaikinama Direktyva 95/46/EB (toliau – BDAR), Lietuvos Respublikos asmens duomenų teisinės apsaugos įstatymu, kitais teisės aktais, reglamentuojančiais asmens duomenų tvarkymą</w:t>
      </w:r>
      <w:r w:rsidR="00A33E43" w:rsidRPr="00F55708">
        <w:rPr>
          <w:sz w:val="22"/>
          <w:szCs w:val="22"/>
        </w:rPr>
        <w:t xml:space="preserve">. </w:t>
      </w:r>
      <w:r w:rsidR="0040027E" w:rsidRPr="00F55708">
        <w:rPr>
          <w:sz w:val="22"/>
          <w:szCs w:val="22"/>
        </w:rPr>
        <w:t xml:space="preserve">Šios Sutarties pagrindu Paslaugų pirkėjas teikia Paslaugų teikėjui Sutarties priede Nr. 1 nurodytus asmens duomenis, kurie būtini Sutarties įvykdymui, o Paslaugos teikėjas įsipareigoja gautus </w:t>
      </w:r>
      <w:r w:rsidRPr="00F55708">
        <w:rPr>
          <w:sz w:val="22"/>
          <w:szCs w:val="22"/>
        </w:rPr>
        <w:t xml:space="preserve">asmens duomenis </w:t>
      </w:r>
      <w:r w:rsidR="0040027E" w:rsidRPr="00F55708">
        <w:rPr>
          <w:sz w:val="22"/>
          <w:szCs w:val="22"/>
        </w:rPr>
        <w:t xml:space="preserve">naudoti </w:t>
      </w:r>
      <w:r w:rsidR="00BB1C04" w:rsidRPr="00F55708">
        <w:rPr>
          <w:sz w:val="22"/>
          <w:szCs w:val="22"/>
        </w:rPr>
        <w:t>laikydamasis asmens duomenų tiesinės apsaugos įstatymų</w:t>
      </w:r>
      <w:r w:rsidR="0040027E" w:rsidRPr="00F55708">
        <w:rPr>
          <w:sz w:val="22"/>
          <w:szCs w:val="22"/>
        </w:rPr>
        <w:t xml:space="preserve">. </w:t>
      </w:r>
      <w:r w:rsidR="003909F5">
        <w:rPr>
          <w:sz w:val="22"/>
          <w:szCs w:val="22"/>
        </w:rPr>
        <w:t xml:space="preserve">Šalys veikia kaip savarankiški </w:t>
      </w:r>
      <w:r w:rsidR="00C9351B">
        <w:rPr>
          <w:sz w:val="22"/>
          <w:szCs w:val="22"/>
        </w:rPr>
        <w:t>duomenų valdytojai.</w:t>
      </w:r>
    </w:p>
    <w:p w14:paraId="5F7AA60F" w14:textId="4174834D" w:rsidR="00B723A2" w:rsidRDefault="00B723A2" w:rsidP="000619E6">
      <w:pPr>
        <w:tabs>
          <w:tab w:val="left" w:pos="709"/>
        </w:tabs>
        <w:jc w:val="both"/>
        <w:rPr>
          <w:b/>
          <w:sz w:val="22"/>
        </w:rPr>
      </w:pPr>
    </w:p>
    <w:p w14:paraId="23624C17" w14:textId="1EEA5C9B" w:rsidR="000619E6" w:rsidRDefault="00B723A2" w:rsidP="000619E6">
      <w:pPr>
        <w:tabs>
          <w:tab w:val="left" w:pos="709"/>
        </w:tabs>
        <w:jc w:val="both"/>
        <w:rPr>
          <w:b/>
          <w:sz w:val="22"/>
        </w:rPr>
      </w:pPr>
      <w:r>
        <w:rPr>
          <w:b/>
          <w:sz w:val="22"/>
        </w:rPr>
        <w:tab/>
        <w:t xml:space="preserve">8. </w:t>
      </w:r>
      <w:r w:rsidR="000619E6">
        <w:rPr>
          <w:b/>
          <w:sz w:val="22"/>
        </w:rPr>
        <w:t>Ginčų sprendimo tvarka:</w:t>
      </w:r>
    </w:p>
    <w:p w14:paraId="0D0DE071" w14:textId="7B2D5C5D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b/>
          <w:sz w:val="22"/>
        </w:rPr>
        <w:tab/>
      </w:r>
      <w:r w:rsidR="00B723A2">
        <w:rPr>
          <w:sz w:val="22"/>
        </w:rPr>
        <w:t>8</w:t>
      </w:r>
      <w:r>
        <w:rPr>
          <w:sz w:val="22"/>
        </w:rPr>
        <w:t>.1.</w:t>
      </w:r>
      <w:r w:rsidR="00E53A89">
        <w:rPr>
          <w:sz w:val="22"/>
        </w:rPr>
        <w:t xml:space="preserve"> </w:t>
      </w:r>
      <w:r>
        <w:rPr>
          <w:sz w:val="22"/>
        </w:rPr>
        <w:t>Ginčai tarp šalių sprendžiami susitarimu, arba įstatymų nustatyta tvarka.</w:t>
      </w:r>
    </w:p>
    <w:p w14:paraId="68681538" w14:textId="163D5360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B723A2">
        <w:rPr>
          <w:sz w:val="22"/>
        </w:rPr>
        <w:t>8</w:t>
      </w:r>
      <w:r>
        <w:rPr>
          <w:sz w:val="22"/>
        </w:rPr>
        <w:t>.2.</w:t>
      </w:r>
      <w:r w:rsidR="00E53A89">
        <w:rPr>
          <w:sz w:val="22"/>
        </w:rPr>
        <w:t xml:space="preserve"> </w:t>
      </w:r>
      <w:r>
        <w:rPr>
          <w:sz w:val="22"/>
        </w:rPr>
        <w:t>Sutartis sudaroma dviem egzemplioriais, kurių kiekviena turi vienodą juridinę galią.</w:t>
      </w:r>
    </w:p>
    <w:p w14:paraId="7C02F672" w14:textId="49B43974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B723A2">
        <w:rPr>
          <w:b/>
          <w:bCs/>
          <w:sz w:val="22"/>
        </w:rPr>
        <w:t>9</w:t>
      </w:r>
      <w:r>
        <w:rPr>
          <w:b/>
          <w:bCs/>
          <w:sz w:val="22"/>
        </w:rPr>
        <w:t>.</w:t>
      </w:r>
      <w:r w:rsidR="00E53A89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Sutarties priedas:</w:t>
      </w:r>
    </w:p>
    <w:p w14:paraId="18B5678E" w14:textId="2670840F" w:rsidR="000619E6" w:rsidRDefault="000619E6" w:rsidP="000619E6">
      <w:pPr>
        <w:tabs>
          <w:tab w:val="left" w:pos="709"/>
        </w:tabs>
        <w:jc w:val="both"/>
        <w:rPr>
          <w:sz w:val="22"/>
        </w:rPr>
      </w:pPr>
      <w:r>
        <w:rPr>
          <w:sz w:val="22"/>
        </w:rPr>
        <w:tab/>
      </w:r>
      <w:r w:rsidR="00125E2B" w:rsidRPr="00125E2B">
        <w:rPr>
          <w:sz w:val="22"/>
          <w:szCs w:val="22"/>
        </w:rPr>
        <w:t xml:space="preserve">Gargždų socialinių paslaugų centro </w:t>
      </w:r>
      <w:r w:rsidRPr="009505E3">
        <w:rPr>
          <w:sz w:val="22"/>
        </w:rPr>
        <w:t>darbuotojų profesijų ir darbų sąrašas, kuriems dirbant pr</w:t>
      </w:r>
      <w:r w:rsidR="00E03909">
        <w:rPr>
          <w:sz w:val="22"/>
        </w:rPr>
        <w:t>ivalomas sveikatos patikrinimas priedas Nr. 1</w:t>
      </w:r>
    </w:p>
    <w:p w14:paraId="4255D236" w14:textId="77777777" w:rsidR="00E03909" w:rsidRDefault="00E03909" w:rsidP="000619E6">
      <w:pPr>
        <w:tabs>
          <w:tab w:val="left" w:pos="709"/>
        </w:tabs>
        <w:jc w:val="both"/>
        <w:rPr>
          <w:sz w:val="22"/>
        </w:rPr>
      </w:pPr>
    </w:p>
    <w:p w14:paraId="2AD5213B" w14:textId="77777777" w:rsidR="00E03909" w:rsidRDefault="00E03909" w:rsidP="000619E6">
      <w:pPr>
        <w:tabs>
          <w:tab w:val="left" w:pos="709"/>
        </w:tabs>
        <w:jc w:val="both"/>
        <w:rPr>
          <w:sz w:val="22"/>
        </w:rPr>
      </w:pPr>
    </w:p>
    <w:p w14:paraId="02527B0C" w14:textId="1FACFC04" w:rsidR="000619E6" w:rsidRDefault="000619E6" w:rsidP="000619E6">
      <w:pPr>
        <w:tabs>
          <w:tab w:val="left" w:pos="709"/>
        </w:tabs>
        <w:jc w:val="both"/>
        <w:rPr>
          <w:b/>
          <w:sz w:val="22"/>
        </w:rPr>
      </w:pPr>
      <w:r>
        <w:rPr>
          <w:sz w:val="22"/>
        </w:rPr>
        <w:tab/>
      </w:r>
      <w:r w:rsidR="00F55708">
        <w:rPr>
          <w:b/>
          <w:bCs/>
          <w:sz w:val="22"/>
        </w:rPr>
        <w:t>10</w:t>
      </w:r>
      <w:r>
        <w:rPr>
          <w:b/>
          <w:bCs/>
          <w:sz w:val="22"/>
        </w:rPr>
        <w:t>.</w:t>
      </w:r>
      <w:r w:rsidR="00E53A89">
        <w:rPr>
          <w:b/>
          <w:bCs/>
          <w:sz w:val="22"/>
        </w:rPr>
        <w:t xml:space="preserve"> </w:t>
      </w:r>
      <w:r>
        <w:rPr>
          <w:b/>
          <w:sz w:val="22"/>
        </w:rPr>
        <w:t>Juridiniai adresai:</w:t>
      </w:r>
    </w:p>
    <w:p w14:paraId="4D2D32C2" w14:textId="77777777" w:rsidR="000619E6" w:rsidRDefault="000619E6" w:rsidP="000619E6"/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19"/>
      </w:tblGrid>
      <w:tr w:rsidR="00BB032A" w:rsidRPr="00BB032A" w14:paraId="228B91BE" w14:textId="77777777" w:rsidTr="00815C05">
        <w:trPr>
          <w:trHeight w:val="58"/>
        </w:trPr>
        <w:tc>
          <w:tcPr>
            <w:tcW w:w="4809" w:type="dxa"/>
          </w:tcPr>
          <w:p w14:paraId="434C898C" w14:textId="150CD34C" w:rsidR="00BB032A" w:rsidRPr="00BB032A" w:rsidRDefault="00BB032A" w:rsidP="00BB032A">
            <w:pPr>
              <w:rPr>
                <w:b/>
                <w:iCs/>
              </w:rPr>
            </w:pPr>
            <w:r w:rsidRPr="00BB032A">
              <w:rPr>
                <w:b/>
                <w:iCs/>
              </w:rPr>
              <w:t>VšĮ Klaipėdos rajono savivaldybės sveikatos centras</w:t>
            </w:r>
          </w:p>
          <w:p w14:paraId="6A45A95B" w14:textId="77777777" w:rsidR="00BB032A" w:rsidRPr="00BB032A" w:rsidRDefault="00BB032A" w:rsidP="00BB032A">
            <w:r w:rsidRPr="00BB032A">
              <w:t>Tilto g. 2, Gargždai, LT-96137 Klaipėdos r.</w:t>
            </w:r>
          </w:p>
          <w:p w14:paraId="0D7EFEAC" w14:textId="24CA0BAF" w:rsidR="00BB032A" w:rsidRPr="00BB032A" w:rsidRDefault="00BB032A" w:rsidP="00BB032A">
            <w:r w:rsidRPr="00BB032A">
              <w:t xml:space="preserve">Tel. </w:t>
            </w:r>
            <w:r w:rsidR="00AB7501">
              <w:t>+370</w:t>
            </w:r>
            <w:r w:rsidRPr="00BB032A">
              <w:t xml:space="preserve"> 46 453358</w:t>
            </w:r>
          </w:p>
          <w:p w14:paraId="5BFCD490" w14:textId="77777777" w:rsidR="00BB032A" w:rsidRPr="00BB032A" w:rsidRDefault="00BB032A" w:rsidP="00BB032A">
            <w:r w:rsidRPr="00BB032A">
              <w:t>Įmonės kodas163530625</w:t>
            </w:r>
          </w:p>
          <w:p w14:paraId="0D738E7A" w14:textId="77777777" w:rsidR="00BB032A" w:rsidRPr="00BB032A" w:rsidRDefault="00BB032A" w:rsidP="00BB032A">
            <w:r w:rsidRPr="00BB032A">
              <w:t>A/s LT49 4010 0402 00041145</w:t>
            </w:r>
          </w:p>
          <w:p w14:paraId="252DA2F5" w14:textId="6A443FF2" w:rsidR="00BB032A" w:rsidRPr="00BB032A" w:rsidRDefault="00BB032A" w:rsidP="00BB032A">
            <w:r w:rsidRPr="00BB032A">
              <w:t xml:space="preserve">AB </w:t>
            </w:r>
            <w:proofErr w:type="spellStart"/>
            <w:r>
              <w:t>Luminor</w:t>
            </w:r>
            <w:proofErr w:type="spellEnd"/>
            <w:r w:rsidRPr="00BB032A">
              <w:t xml:space="preserve"> Bankas</w:t>
            </w:r>
          </w:p>
          <w:p w14:paraId="62D1532A" w14:textId="77777777" w:rsidR="00BB032A" w:rsidRDefault="00BB032A" w:rsidP="00BB032A">
            <w:r w:rsidRPr="00BB032A">
              <w:t>Banko kodas 40100</w:t>
            </w:r>
          </w:p>
          <w:p w14:paraId="6621E804" w14:textId="77777777" w:rsidR="00637A07" w:rsidRDefault="00637A07" w:rsidP="00BB032A"/>
          <w:p w14:paraId="4C04902D" w14:textId="77777777" w:rsidR="00637A07" w:rsidRDefault="00637A07" w:rsidP="00BB032A"/>
          <w:p w14:paraId="10FF79DC" w14:textId="77777777" w:rsidR="00637A07" w:rsidRPr="00BB032A" w:rsidRDefault="00637A07" w:rsidP="00BB032A"/>
          <w:p w14:paraId="58603304" w14:textId="77777777" w:rsidR="00BB032A" w:rsidRPr="00BB032A" w:rsidRDefault="00BB032A" w:rsidP="00BB032A">
            <w:pPr>
              <w:rPr>
                <w:i/>
              </w:rPr>
            </w:pPr>
            <w:r w:rsidRPr="00BB032A">
              <w:rPr>
                <w:i/>
              </w:rPr>
              <w:t>Direktorė</w:t>
            </w:r>
          </w:p>
          <w:p w14:paraId="67BF9870" w14:textId="70CE39C4" w:rsidR="00BB032A" w:rsidRPr="00BB032A" w:rsidRDefault="00BB032A" w:rsidP="00BB032A">
            <w:pPr>
              <w:rPr>
                <w:b/>
              </w:rPr>
            </w:pPr>
            <w:r w:rsidRPr="00BB032A">
              <w:rPr>
                <w:i/>
              </w:rPr>
              <w:t>Neringa Tarvydienė</w:t>
            </w:r>
          </w:p>
        </w:tc>
        <w:tc>
          <w:tcPr>
            <w:tcW w:w="481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3"/>
            </w:tblGrid>
            <w:tr w:rsidR="00BB032A" w:rsidRPr="009F3F52" w14:paraId="6BEF3033" w14:textId="77777777" w:rsidTr="00AB7501">
              <w:trPr>
                <w:trHeight w:val="142"/>
              </w:trPr>
              <w:tc>
                <w:tcPr>
                  <w:tcW w:w="4603" w:type="dxa"/>
                </w:tcPr>
                <w:p w14:paraId="6E374039" w14:textId="220CFE18" w:rsidR="009F3F52" w:rsidRPr="009F3F52" w:rsidRDefault="00125E2B" w:rsidP="00BB032A">
                  <w:pPr>
                    <w:rPr>
                      <w:b/>
                      <w:bCs/>
                    </w:rPr>
                  </w:pPr>
                  <w:r w:rsidRPr="00125E2B">
                    <w:rPr>
                      <w:b/>
                      <w:bCs/>
                    </w:rPr>
                    <w:t>Gargždų socialinių paslaugų centr</w:t>
                  </w:r>
                  <w:r>
                    <w:rPr>
                      <w:b/>
                      <w:bCs/>
                    </w:rPr>
                    <w:t>as</w:t>
                  </w:r>
                </w:p>
                <w:p w14:paraId="04209C42" w14:textId="77777777" w:rsidR="00125E2B" w:rsidRPr="00125E2B" w:rsidRDefault="00125E2B" w:rsidP="00BB032A">
                  <w:r w:rsidRPr="00125E2B">
                    <w:t>Sodo g. 1, 96136 Gargždai</w:t>
                  </w:r>
                  <w:r w:rsidR="002F411D" w:rsidRPr="00125E2B">
                    <w:t>,</w:t>
                  </w:r>
                </w:p>
                <w:p w14:paraId="2029F996" w14:textId="506668B5" w:rsidR="00125E2B" w:rsidRPr="00125E2B" w:rsidRDefault="00125E2B" w:rsidP="00AB7501">
                  <w:r>
                    <w:t xml:space="preserve">Tel. </w:t>
                  </w:r>
                  <w:r w:rsidRPr="00125E2B">
                    <w:t xml:space="preserve">+370 46 470 202 </w:t>
                  </w:r>
                </w:p>
                <w:p w14:paraId="6E044271" w14:textId="2CE6AC96" w:rsidR="00AB7501" w:rsidRPr="009F3F52" w:rsidRDefault="00AB7501" w:rsidP="00AB7501">
                  <w:r w:rsidRPr="009F3F52">
                    <w:t xml:space="preserve">Įmonės kodas </w:t>
                  </w:r>
                  <w:r w:rsidR="002E27C7" w:rsidRPr="009F3F52">
                    <w:t xml:space="preserve"> </w:t>
                  </w:r>
                  <w:r w:rsidR="00125E2B" w:rsidRPr="00125E2B">
                    <w:t> 163748481</w:t>
                  </w:r>
                </w:p>
                <w:p w14:paraId="4303705D" w14:textId="4D1FD149" w:rsidR="002F411D" w:rsidRDefault="002F411D" w:rsidP="002F411D"/>
                <w:p w14:paraId="770B5EAF" w14:textId="77777777" w:rsidR="002F411D" w:rsidRPr="009F3F52" w:rsidRDefault="002F411D" w:rsidP="002F411D"/>
                <w:p w14:paraId="6A481F8C" w14:textId="64883F78" w:rsidR="00AB7501" w:rsidRPr="009F3F52" w:rsidRDefault="00AB7501" w:rsidP="00BB032A"/>
              </w:tc>
            </w:tr>
          </w:tbl>
          <w:p w14:paraId="1FF87D43" w14:textId="77777777" w:rsidR="00BB032A" w:rsidRPr="009F3F52" w:rsidRDefault="00BB032A" w:rsidP="00BB032A"/>
          <w:p w14:paraId="56A98DAC" w14:textId="77777777" w:rsidR="004D4D48" w:rsidRDefault="004D4D48" w:rsidP="00BB032A">
            <w:pPr>
              <w:rPr>
                <w:i/>
                <w:iCs/>
              </w:rPr>
            </w:pPr>
          </w:p>
          <w:p w14:paraId="4392BB99" w14:textId="77777777" w:rsidR="002F411D" w:rsidRDefault="002F411D" w:rsidP="00BB032A">
            <w:pPr>
              <w:rPr>
                <w:i/>
                <w:iCs/>
              </w:rPr>
            </w:pPr>
          </w:p>
          <w:p w14:paraId="1EE0996A" w14:textId="77777777" w:rsidR="004D4D48" w:rsidRPr="009F3F52" w:rsidRDefault="004D4D48" w:rsidP="00BB032A">
            <w:pPr>
              <w:rPr>
                <w:i/>
                <w:iCs/>
              </w:rPr>
            </w:pPr>
          </w:p>
          <w:p w14:paraId="7B75D998" w14:textId="4695653F" w:rsidR="00161CD8" w:rsidRPr="009F3F52" w:rsidRDefault="00EE49F4" w:rsidP="00BB032A">
            <w:pPr>
              <w:rPr>
                <w:i/>
                <w:iCs/>
              </w:rPr>
            </w:pPr>
            <w:r w:rsidRPr="009F3F52">
              <w:rPr>
                <w:i/>
                <w:iCs/>
              </w:rPr>
              <w:t>D</w:t>
            </w:r>
            <w:r w:rsidR="00E03909" w:rsidRPr="009F3F52">
              <w:rPr>
                <w:i/>
                <w:iCs/>
              </w:rPr>
              <w:t>irektor</w:t>
            </w:r>
            <w:r w:rsidR="002F411D">
              <w:rPr>
                <w:i/>
                <w:iCs/>
              </w:rPr>
              <w:t>ė</w:t>
            </w:r>
          </w:p>
          <w:p w14:paraId="29C2A64A" w14:textId="61B321DB" w:rsidR="009F3F52" w:rsidRPr="009F3F52" w:rsidRDefault="00125E2B" w:rsidP="00BB032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Viktorija </w:t>
            </w:r>
            <w:proofErr w:type="spellStart"/>
            <w:r>
              <w:rPr>
                <w:i/>
                <w:iCs/>
              </w:rPr>
              <w:t>Lygnugarienė</w:t>
            </w:r>
            <w:proofErr w:type="spellEnd"/>
          </w:p>
          <w:p w14:paraId="5218F569" w14:textId="6CF62256" w:rsidR="00E03909" w:rsidRPr="00DD73F7" w:rsidRDefault="00E03909" w:rsidP="00BB032A">
            <w:pPr>
              <w:rPr>
                <w:highlight w:val="yellow"/>
              </w:rPr>
            </w:pPr>
          </w:p>
        </w:tc>
      </w:tr>
      <w:tr w:rsidR="004D4D48" w:rsidRPr="00BB032A" w14:paraId="6F724052" w14:textId="77777777" w:rsidTr="00815C05">
        <w:trPr>
          <w:trHeight w:val="58"/>
        </w:trPr>
        <w:tc>
          <w:tcPr>
            <w:tcW w:w="4809" w:type="dxa"/>
          </w:tcPr>
          <w:p w14:paraId="1B7B3AA8" w14:textId="77777777" w:rsidR="004D4D48" w:rsidRPr="00BB032A" w:rsidRDefault="004D4D48" w:rsidP="00BB032A">
            <w:pPr>
              <w:rPr>
                <w:b/>
                <w:iCs/>
              </w:rPr>
            </w:pPr>
          </w:p>
        </w:tc>
        <w:tc>
          <w:tcPr>
            <w:tcW w:w="4819" w:type="dxa"/>
          </w:tcPr>
          <w:p w14:paraId="61861220" w14:textId="77777777" w:rsidR="004D4D48" w:rsidRPr="00DD73F7" w:rsidRDefault="004D4D48" w:rsidP="00BB032A">
            <w:pPr>
              <w:rPr>
                <w:b/>
                <w:bCs/>
                <w:highlight w:val="yellow"/>
              </w:rPr>
            </w:pPr>
          </w:p>
        </w:tc>
      </w:tr>
      <w:tr w:rsidR="00E03909" w:rsidRPr="00BB032A" w14:paraId="60782023" w14:textId="77777777" w:rsidTr="00815C05">
        <w:trPr>
          <w:trHeight w:val="58"/>
        </w:trPr>
        <w:tc>
          <w:tcPr>
            <w:tcW w:w="4809" w:type="dxa"/>
          </w:tcPr>
          <w:p w14:paraId="7959C758" w14:textId="77777777" w:rsidR="00E03909" w:rsidRPr="00BB032A" w:rsidRDefault="00E03909" w:rsidP="00BB032A">
            <w:pPr>
              <w:rPr>
                <w:b/>
                <w:iCs/>
              </w:rPr>
            </w:pPr>
          </w:p>
        </w:tc>
        <w:tc>
          <w:tcPr>
            <w:tcW w:w="4819" w:type="dxa"/>
          </w:tcPr>
          <w:p w14:paraId="0441842B" w14:textId="77777777" w:rsidR="00E03909" w:rsidRPr="00DD73F7" w:rsidRDefault="00E03909" w:rsidP="00BB032A">
            <w:pPr>
              <w:rPr>
                <w:b/>
                <w:bCs/>
                <w:highlight w:val="yellow"/>
              </w:rPr>
            </w:pPr>
          </w:p>
        </w:tc>
      </w:tr>
    </w:tbl>
    <w:p w14:paraId="03E9CB46" w14:textId="6F43EC17" w:rsidR="0047368E" w:rsidRDefault="0047368E" w:rsidP="003D4A38"/>
    <w:sectPr w:rsidR="0047368E" w:rsidSect="003D4A38">
      <w:pgSz w:w="11906" w:h="16838"/>
      <w:pgMar w:top="709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268DB"/>
    <w:multiLevelType w:val="multilevel"/>
    <w:tmpl w:val="EAC42260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4"/>
      </w:rPr>
    </w:lvl>
  </w:abstractNum>
  <w:num w:numId="1" w16cid:durableId="163448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E6"/>
    <w:rsid w:val="0000506B"/>
    <w:rsid w:val="000619E6"/>
    <w:rsid w:val="00083C2F"/>
    <w:rsid w:val="00095C37"/>
    <w:rsid w:val="000B1394"/>
    <w:rsid w:val="000E412F"/>
    <w:rsid w:val="00115F54"/>
    <w:rsid w:val="00125E2B"/>
    <w:rsid w:val="00142D1F"/>
    <w:rsid w:val="00153EB3"/>
    <w:rsid w:val="00161CD8"/>
    <w:rsid w:val="00177442"/>
    <w:rsid w:val="00182DA2"/>
    <w:rsid w:val="00210E8A"/>
    <w:rsid w:val="00226AFD"/>
    <w:rsid w:val="00232F61"/>
    <w:rsid w:val="00244987"/>
    <w:rsid w:val="00254516"/>
    <w:rsid w:val="00255A8C"/>
    <w:rsid w:val="002642D2"/>
    <w:rsid w:val="00271960"/>
    <w:rsid w:val="002A0124"/>
    <w:rsid w:val="002C6E92"/>
    <w:rsid w:val="002D0401"/>
    <w:rsid w:val="002E27C7"/>
    <w:rsid w:val="002F411D"/>
    <w:rsid w:val="003106A3"/>
    <w:rsid w:val="00342E48"/>
    <w:rsid w:val="00366751"/>
    <w:rsid w:val="00375A3E"/>
    <w:rsid w:val="0038187A"/>
    <w:rsid w:val="003909F5"/>
    <w:rsid w:val="00391C89"/>
    <w:rsid w:val="003C051E"/>
    <w:rsid w:val="003C6DC4"/>
    <w:rsid w:val="003D4A38"/>
    <w:rsid w:val="003D4B6B"/>
    <w:rsid w:val="003F718A"/>
    <w:rsid w:val="0040027E"/>
    <w:rsid w:val="00402ACA"/>
    <w:rsid w:val="00442C50"/>
    <w:rsid w:val="00461031"/>
    <w:rsid w:val="00470535"/>
    <w:rsid w:val="0047368E"/>
    <w:rsid w:val="00497D84"/>
    <w:rsid w:val="004C17E2"/>
    <w:rsid w:val="004D4D48"/>
    <w:rsid w:val="00505EA3"/>
    <w:rsid w:val="005171BD"/>
    <w:rsid w:val="00531594"/>
    <w:rsid w:val="00537134"/>
    <w:rsid w:val="00577721"/>
    <w:rsid w:val="00587ECB"/>
    <w:rsid w:val="00617C1C"/>
    <w:rsid w:val="00637A07"/>
    <w:rsid w:val="00681B0E"/>
    <w:rsid w:val="006C027A"/>
    <w:rsid w:val="006C38D7"/>
    <w:rsid w:val="0073717B"/>
    <w:rsid w:val="007415F3"/>
    <w:rsid w:val="00755509"/>
    <w:rsid w:val="00776CB2"/>
    <w:rsid w:val="00782394"/>
    <w:rsid w:val="007C4497"/>
    <w:rsid w:val="007E7808"/>
    <w:rsid w:val="00837E6A"/>
    <w:rsid w:val="00841A46"/>
    <w:rsid w:val="008A10F4"/>
    <w:rsid w:val="008C677C"/>
    <w:rsid w:val="008D5A95"/>
    <w:rsid w:val="00943916"/>
    <w:rsid w:val="009505E3"/>
    <w:rsid w:val="00951879"/>
    <w:rsid w:val="0096571C"/>
    <w:rsid w:val="009A22CE"/>
    <w:rsid w:val="009F3F52"/>
    <w:rsid w:val="00A24BA4"/>
    <w:rsid w:val="00A33E43"/>
    <w:rsid w:val="00A35600"/>
    <w:rsid w:val="00A54A87"/>
    <w:rsid w:val="00A61F9A"/>
    <w:rsid w:val="00A74653"/>
    <w:rsid w:val="00AA1E46"/>
    <w:rsid w:val="00AB62E7"/>
    <w:rsid w:val="00AB7501"/>
    <w:rsid w:val="00AC6FF7"/>
    <w:rsid w:val="00B24DDE"/>
    <w:rsid w:val="00B723A2"/>
    <w:rsid w:val="00B775FB"/>
    <w:rsid w:val="00BB032A"/>
    <w:rsid w:val="00BB1C04"/>
    <w:rsid w:val="00C203BA"/>
    <w:rsid w:val="00C32E6A"/>
    <w:rsid w:val="00C35110"/>
    <w:rsid w:val="00C51367"/>
    <w:rsid w:val="00C555D1"/>
    <w:rsid w:val="00C9351B"/>
    <w:rsid w:val="00CE7CCF"/>
    <w:rsid w:val="00D0514C"/>
    <w:rsid w:val="00D70AAE"/>
    <w:rsid w:val="00D76932"/>
    <w:rsid w:val="00D85A3B"/>
    <w:rsid w:val="00DA3F60"/>
    <w:rsid w:val="00DB24FB"/>
    <w:rsid w:val="00DC0492"/>
    <w:rsid w:val="00DD73F7"/>
    <w:rsid w:val="00E03909"/>
    <w:rsid w:val="00E52ACF"/>
    <w:rsid w:val="00E53A89"/>
    <w:rsid w:val="00E923D2"/>
    <w:rsid w:val="00E92CAD"/>
    <w:rsid w:val="00EE09AF"/>
    <w:rsid w:val="00EE49F4"/>
    <w:rsid w:val="00F008AB"/>
    <w:rsid w:val="00F03D9A"/>
    <w:rsid w:val="00F170A6"/>
    <w:rsid w:val="00F24179"/>
    <w:rsid w:val="00F4700E"/>
    <w:rsid w:val="00F470B0"/>
    <w:rsid w:val="00F55708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E9C"/>
  <w15:docId w15:val="{8C5917C7-83C9-407C-92D8-5D3A2497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9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619E6"/>
    <w:pPr>
      <w:keepNext/>
      <w:outlineLvl w:val="0"/>
    </w:pPr>
    <w:rPr>
      <w:sz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0619E6"/>
    <w:pPr>
      <w:keepNext/>
      <w:jc w:val="center"/>
      <w:outlineLvl w:val="1"/>
    </w:pPr>
    <w:rPr>
      <w:b/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19E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0619E6"/>
    <w:rPr>
      <w:rFonts w:ascii="Times New Roman" w:eastAsia="Times New Roman" w:hAnsi="Times New Roman" w:cs="Times New Roman"/>
      <w:b/>
      <w:kern w:val="0"/>
      <w:sz w:val="40"/>
      <w:szCs w:val="20"/>
      <w:lang w:val="x-none" w:eastAsia="x-none"/>
      <w14:ligatures w14:val="none"/>
    </w:rPr>
  </w:style>
  <w:style w:type="paragraph" w:styleId="Pagrindiniotekstotrauka">
    <w:name w:val="Body Text Indent"/>
    <w:basedOn w:val="prastasis"/>
    <w:link w:val="PagrindiniotekstotraukaDiagrama"/>
    <w:semiHidden/>
    <w:rsid w:val="000619E6"/>
    <w:pPr>
      <w:ind w:firstLine="720"/>
      <w:jc w:val="both"/>
    </w:pPr>
    <w:rPr>
      <w:sz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619E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taisymai">
    <w:name w:val="Revision"/>
    <w:hidden/>
    <w:uiPriority w:val="99"/>
    <w:semiHidden/>
    <w:rsid w:val="00505E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6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6DC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6D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6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6DC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C6DC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6DC4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locked/>
    <w:rsid w:val="0040027E"/>
  </w:style>
  <w:style w:type="paragraph" w:styleId="Sraopastraipa">
    <w:name w:val="List Paragraph"/>
    <w:basedOn w:val="prastasis"/>
    <w:link w:val="SraopastraipaDiagrama"/>
    <w:uiPriority w:val="34"/>
    <w:qFormat/>
    <w:rsid w:val="0040027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gargzdusp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3847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Aurelija Jansonienė</cp:lastModifiedBy>
  <cp:revision>3</cp:revision>
  <cp:lastPrinted>2024-10-11T05:49:00Z</cp:lastPrinted>
  <dcterms:created xsi:type="dcterms:W3CDTF">2024-11-11T07:27:00Z</dcterms:created>
  <dcterms:modified xsi:type="dcterms:W3CDTF">2024-11-11T07:27:00Z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2024-06-06T07:43:33Z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1185ae33-c167-4e97-8b5c-25aed82b5e3c</vt:lpwstr>
  </property>
  <property fmtid="{D5CDD505-2E9C-101B-9397-08002B2CF9AE}" pid="8" name="MSIP_Label_f0bc4404-d96b-4544-9544-a30b749faca9_ContentBits">
    <vt:lpwstr>0</vt:lpwstr>
  </property>
</Properties>
</file>