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11836C70" w14:textId="498FAC62" w:rsidR="000451E7" w:rsidRPr="00C33B5D" w:rsidRDefault="003436CF" w:rsidP="000451E7">
      <w:pPr>
        <w:suppressAutoHyphens/>
        <w:spacing w:afterAutospacing="0"/>
        <w:ind w:firstLine="0"/>
        <w:jc w:val="center"/>
        <w:textAlignment w:val="auto"/>
        <w:rPr>
          <w:rFonts w:ascii="Arial" w:eastAsia="Times New Roman" w:hAnsi="Arial" w:cs="Arial"/>
          <w:b/>
          <w:bCs/>
        </w:rPr>
      </w:pPr>
      <w:r w:rsidRPr="00C33B5D">
        <w:rPr>
          <w:rFonts w:ascii="Arial" w:eastAsia="Times New Roman" w:hAnsi="Arial" w:cs="Arial"/>
          <w:b/>
          <w:bCs/>
        </w:rPr>
        <w:t xml:space="preserve">DĖL </w:t>
      </w:r>
      <w:r w:rsidRPr="00C33B5D">
        <w:rPr>
          <w:rFonts w:ascii="Arial" w:eastAsia="Calibri" w:hAnsi="Arial" w:cs="Arial"/>
          <w:b/>
          <w:bCs/>
        </w:rPr>
        <w:t xml:space="preserve">2024 M. </w:t>
      </w:r>
      <w:r w:rsidR="00936C7C">
        <w:rPr>
          <w:rFonts w:ascii="Arial" w:eastAsia="Calibri" w:hAnsi="Arial" w:cs="Arial"/>
          <w:b/>
          <w:bCs/>
        </w:rPr>
        <w:t>VASARIO</w:t>
      </w:r>
      <w:r w:rsidRPr="00C33B5D">
        <w:rPr>
          <w:rFonts w:ascii="Arial" w:eastAsia="Calibri" w:hAnsi="Arial" w:cs="Arial"/>
          <w:b/>
          <w:bCs/>
        </w:rPr>
        <w:t xml:space="preserve"> </w:t>
      </w:r>
      <w:r w:rsidR="00EA5CC4">
        <w:rPr>
          <w:rFonts w:ascii="Arial" w:eastAsia="Calibri" w:hAnsi="Arial" w:cs="Arial"/>
          <w:b/>
          <w:bCs/>
        </w:rPr>
        <w:t>2</w:t>
      </w:r>
      <w:r w:rsidR="00936C7C">
        <w:rPr>
          <w:rFonts w:ascii="Arial" w:eastAsia="Calibri" w:hAnsi="Arial" w:cs="Arial"/>
          <w:b/>
          <w:bCs/>
        </w:rPr>
        <w:t>6</w:t>
      </w:r>
      <w:r w:rsidR="00EA5CC4">
        <w:rPr>
          <w:rFonts w:ascii="Arial" w:eastAsia="Calibri" w:hAnsi="Arial" w:cs="Arial"/>
          <w:b/>
          <w:bCs/>
        </w:rPr>
        <w:t xml:space="preserve"> </w:t>
      </w:r>
      <w:r w:rsidRPr="00C33B5D">
        <w:rPr>
          <w:rFonts w:ascii="Arial" w:eastAsia="Calibri" w:hAnsi="Arial" w:cs="Arial"/>
          <w:b/>
          <w:bCs/>
        </w:rPr>
        <w:t>D</w:t>
      </w:r>
      <w:r w:rsidR="000451E7" w:rsidRPr="00C33B5D">
        <w:rPr>
          <w:rFonts w:ascii="Arial" w:eastAsia="Calibri" w:hAnsi="Arial" w:cs="Arial"/>
          <w:b/>
          <w:bCs/>
        </w:rPr>
        <w:t xml:space="preserve">.  </w:t>
      </w:r>
      <w:r w:rsidR="000451E7" w:rsidRPr="00C33B5D">
        <w:rPr>
          <w:rFonts w:ascii="Arial" w:eastAsia="Times New Roman" w:hAnsi="Arial" w:cs="Arial"/>
          <w:b/>
          <w:bCs/>
        </w:rPr>
        <w:t>MIŠKININKYSTĖS DARBŲ RANGOS PASLAUGŲ</w:t>
      </w:r>
    </w:p>
    <w:p w14:paraId="79E3BB75" w14:textId="16133B25" w:rsidR="000451E7" w:rsidRPr="00C33B5D" w:rsidRDefault="000451E7" w:rsidP="000451E7">
      <w:pPr>
        <w:suppressAutoHyphens/>
        <w:spacing w:afterAutospacing="0"/>
        <w:ind w:firstLine="0"/>
        <w:jc w:val="center"/>
        <w:textAlignment w:val="auto"/>
        <w:rPr>
          <w:rFonts w:ascii="Arial" w:eastAsia="Calibri" w:hAnsi="Arial" w:cs="Arial"/>
          <w:b/>
          <w:bCs/>
        </w:rPr>
      </w:pPr>
      <w:r w:rsidRPr="00C33B5D">
        <w:rPr>
          <w:rFonts w:ascii="Arial" w:eastAsia="Times New Roman" w:hAnsi="Arial" w:cs="Arial"/>
          <w:b/>
          <w:bCs/>
        </w:rPr>
        <w:t xml:space="preserve"> SUTARTIES NR. </w:t>
      </w:r>
      <w:r w:rsidR="0016046F" w:rsidRPr="00C33B5D">
        <w:rPr>
          <w:rFonts w:ascii="Arial" w:eastAsia="Times New Roman" w:hAnsi="Arial" w:cs="Arial"/>
          <w:b/>
          <w:bCs/>
        </w:rPr>
        <w:t>72-VP</w:t>
      </w:r>
      <w:r w:rsidR="00521589" w:rsidRPr="00C33B5D">
        <w:rPr>
          <w:rFonts w:ascii="Arial" w:eastAsia="Times New Roman" w:hAnsi="Arial" w:cs="Arial"/>
          <w:b/>
          <w:bCs/>
        </w:rPr>
        <w:t>-</w:t>
      </w:r>
      <w:r w:rsidR="003436CF" w:rsidRPr="00C33B5D">
        <w:rPr>
          <w:rFonts w:ascii="Arial" w:eastAsia="Times New Roman" w:hAnsi="Arial" w:cs="Arial"/>
          <w:b/>
          <w:bCs/>
        </w:rPr>
        <w:t>2</w:t>
      </w:r>
      <w:r w:rsidR="00D63F6B">
        <w:rPr>
          <w:rFonts w:ascii="Arial" w:eastAsia="Times New Roman" w:hAnsi="Arial" w:cs="Arial"/>
          <w:b/>
          <w:bCs/>
        </w:rPr>
        <w:t>022</w:t>
      </w:r>
      <w:r w:rsidR="003436CF" w:rsidRPr="00C33B5D">
        <w:rPr>
          <w:rFonts w:ascii="Arial" w:eastAsia="Times New Roman" w:hAnsi="Arial" w:cs="Arial"/>
          <w:b/>
          <w:bCs/>
        </w:rPr>
        <w:t>-2024</w:t>
      </w:r>
    </w:p>
    <w:p w14:paraId="715B1AD3" w14:textId="4AAE209A" w:rsidR="00BA5FE0" w:rsidRPr="00C33B5D" w:rsidRDefault="00F03928" w:rsidP="00BC6054">
      <w:pPr>
        <w:pStyle w:val="Tekstas"/>
        <w:ind w:right="140" w:firstLine="0"/>
        <w:jc w:val="center"/>
        <w:rPr>
          <w:rFonts w:ascii="Arial" w:hAnsi="Arial" w:cs="Arial"/>
          <w:b/>
          <w:bCs/>
          <w:sz w:val="22"/>
          <w:szCs w:val="22"/>
        </w:rPr>
      </w:pPr>
      <w:r w:rsidRPr="00C33B5D">
        <w:rPr>
          <w:rFonts w:ascii="Arial" w:hAnsi="Arial" w:cs="Arial"/>
          <w:b/>
          <w:sz w:val="22"/>
          <w:szCs w:val="22"/>
        </w:rPr>
        <w:t>BAZINIŲ ĮKAINIŲ PERSKAIČIAVIMO</w:t>
      </w:r>
    </w:p>
    <w:p w14:paraId="4F20FCB3" w14:textId="77777777" w:rsidR="00BA5FE0" w:rsidRPr="00C33B5D" w:rsidRDefault="00BA5FE0" w:rsidP="00BA5FE0">
      <w:pPr>
        <w:pStyle w:val="Tekstas"/>
        <w:ind w:firstLine="0"/>
        <w:jc w:val="center"/>
        <w:rPr>
          <w:rFonts w:ascii="Arial" w:hAnsi="Arial" w:cs="Arial"/>
          <w:b/>
          <w:bCs/>
          <w:sz w:val="22"/>
          <w:szCs w:val="22"/>
        </w:rPr>
      </w:pPr>
    </w:p>
    <w:p w14:paraId="3E73F8EB" w14:textId="300E9EE7" w:rsidR="00D41942" w:rsidRPr="00700EAC" w:rsidRDefault="00D41942" w:rsidP="00D41942">
      <w:pPr>
        <w:pStyle w:val="Heading"/>
        <w:jc w:val="center"/>
        <w:rPr>
          <w:rFonts w:ascii="Arial" w:hAnsi="Arial" w:cs="Arial"/>
          <w:b w:val="0"/>
          <w:bCs w:val="0"/>
          <w:color w:val="auto"/>
        </w:rPr>
      </w:pPr>
      <w:r w:rsidRPr="009F65C6">
        <w:rPr>
          <w:rFonts w:ascii="Arial" w:hAnsi="Arial" w:cs="Arial"/>
          <w:b w:val="0"/>
          <w:bCs w:val="0"/>
          <w:color w:val="auto"/>
        </w:rPr>
        <w:t>202</w:t>
      </w:r>
      <w:r w:rsidR="00E900DB" w:rsidRPr="009F65C6">
        <w:rPr>
          <w:rFonts w:ascii="Arial" w:hAnsi="Arial" w:cs="Arial"/>
          <w:b w:val="0"/>
          <w:bCs w:val="0"/>
          <w:color w:val="auto"/>
        </w:rPr>
        <w:t>4</w:t>
      </w:r>
      <w:r w:rsidR="00B54C4A" w:rsidRPr="009F65C6">
        <w:rPr>
          <w:rFonts w:ascii="Arial" w:hAnsi="Arial" w:cs="Arial"/>
          <w:b w:val="0"/>
          <w:bCs w:val="0"/>
          <w:color w:val="auto"/>
        </w:rPr>
        <w:t>-</w:t>
      </w:r>
      <w:r w:rsidR="00A26CC7" w:rsidRPr="009F65C6">
        <w:rPr>
          <w:rFonts w:ascii="Arial" w:hAnsi="Arial" w:cs="Arial"/>
          <w:b w:val="0"/>
          <w:bCs w:val="0"/>
          <w:color w:val="auto"/>
        </w:rPr>
        <w:t>10</w:t>
      </w:r>
      <w:r w:rsidR="00B54C4A" w:rsidRPr="009F65C6">
        <w:rPr>
          <w:rFonts w:ascii="Arial" w:hAnsi="Arial" w:cs="Arial"/>
          <w:b w:val="0"/>
          <w:bCs w:val="0"/>
          <w:color w:val="auto"/>
        </w:rPr>
        <w:t>-</w:t>
      </w:r>
      <w:r w:rsidR="006E5046">
        <w:rPr>
          <w:rFonts w:ascii="Arial" w:hAnsi="Arial" w:cs="Arial"/>
          <w:b w:val="0"/>
          <w:bCs w:val="0"/>
          <w:color w:val="auto"/>
        </w:rPr>
        <w:t>31</w:t>
      </w:r>
      <w:r w:rsidR="0016046F" w:rsidRPr="009F65C6">
        <w:rPr>
          <w:rFonts w:ascii="Arial" w:hAnsi="Arial" w:cs="Arial"/>
          <w:b w:val="0"/>
          <w:bCs w:val="0"/>
          <w:color w:val="auto"/>
        </w:rPr>
        <w:t xml:space="preserve">    </w:t>
      </w:r>
      <w:r w:rsidRPr="009F65C6">
        <w:rPr>
          <w:rFonts w:ascii="Arial" w:hAnsi="Arial" w:cs="Arial"/>
          <w:b w:val="0"/>
          <w:bCs w:val="0"/>
          <w:caps w:val="0"/>
          <w:color w:val="auto"/>
        </w:rPr>
        <w:t xml:space="preserve"> </w:t>
      </w:r>
      <w:r>
        <w:rPr>
          <w:rFonts w:ascii="Arial" w:hAnsi="Arial" w:cs="Arial"/>
          <w:b w:val="0"/>
          <w:bCs w:val="0"/>
          <w:caps w:val="0"/>
          <w:color w:val="auto"/>
        </w:rPr>
        <w:t>Nr.</w:t>
      </w:r>
      <w:r w:rsidR="006E5046">
        <w:rPr>
          <w:rFonts w:ascii="Arial" w:hAnsi="Arial" w:cs="Arial"/>
          <w:b w:val="0"/>
          <w:bCs w:val="0"/>
          <w:caps w:val="0"/>
          <w:color w:val="auto"/>
        </w:rPr>
        <w:t xml:space="preserve"> 72-VP-7658-2024</w:t>
      </w:r>
    </w:p>
    <w:p w14:paraId="5AA9F2FA" w14:textId="3400B0EE"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535595" w:rsidRPr="00700EAC">
            <w:rPr>
              <w:rFonts w:ascii="Arial" w:hAnsi="Arial" w:cs="Arial"/>
              <w:sz w:val="22"/>
              <w:szCs w:val="22"/>
            </w:rPr>
            <w:t>Telšiai</w:t>
          </w:r>
        </w:sdtContent>
      </w:sdt>
    </w:p>
    <w:p w14:paraId="44DB351D" w14:textId="77777777" w:rsidR="00BF6828" w:rsidRPr="00420BEA" w:rsidRDefault="00BF6828" w:rsidP="0004308D">
      <w:pPr>
        <w:pStyle w:val="Tekstas"/>
        <w:ind w:firstLine="851"/>
        <w:rPr>
          <w:rFonts w:ascii="Arial" w:hAnsi="Arial" w:cs="Arial"/>
          <w:bCs/>
          <w:sz w:val="22"/>
          <w:szCs w:val="22"/>
        </w:rPr>
      </w:pPr>
    </w:p>
    <w:p w14:paraId="791510C3" w14:textId="6F3BBF4B" w:rsidR="00855395" w:rsidRPr="00EE1A38" w:rsidRDefault="00D30412" w:rsidP="00EE1A38">
      <w:pPr>
        <w:shd w:val="clear" w:color="auto" w:fill="FFFFFF" w:themeFill="background1"/>
        <w:autoSpaceDN/>
        <w:spacing w:afterAutospacing="0"/>
        <w:ind w:firstLine="360"/>
        <w:jc w:val="both"/>
        <w:textAlignment w:val="auto"/>
        <w:rPr>
          <w:rFonts w:ascii="Arial" w:eastAsia="Times New Roman" w:hAnsi="Arial" w:cs="Arial"/>
          <w:color w:val="FF0000"/>
        </w:rPr>
      </w:pPr>
      <w:r w:rsidRPr="00D30412">
        <w:rPr>
          <w:rFonts w:ascii="Arial" w:eastAsia="Calibri" w:hAnsi="Arial" w:cs="Arial"/>
          <w:b/>
          <w:iCs/>
          <w:color w:val="000000" w:themeColor="text1"/>
        </w:rPr>
        <w:t>V</w:t>
      </w:r>
      <w:r w:rsidRPr="00D30412">
        <w:rPr>
          <w:rFonts w:ascii="Arial" w:eastAsia="Calibri" w:hAnsi="Arial" w:cs="Arial"/>
          <w:b/>
          <w:bCs/>
          <w:iCs/>
          <w:color w:val="000000" w:themeColor="text1"/>
        </w:rPr>
        <w:t>alstybės įmonė Valstybinių miškų urėdija Telšių regioninis padalinys</w:t>
      </w:r>
      <w:r w:rsidRPr="00D30412">
        <w:rPr>
          <w:rFonts w:ascii="Arial" w:eastAsia="Times New Roman" w:hAnsi="Arial" w:cs="Arial"/>
        </w:rPr>
        <w:t>,</w:t>
      </w:r>
      <w:r w:rsidRPr="00D30412">
        <w:rPr>
          <w:rFonts w:ascii="Arial" w:eastAsia="Times New Roman" w:hAnsi="Arial" w:cs="Arial"/>
          <w:b/>
        </w:rPr>
        <w:t xml:space="preserve"> </w:t>
      </w:r>
      <w:r w:rsidRPr="00D30412">
        <w:rPr>
          <w:rFonts w:ascii="Arial" w:eastAsia="Times New Roman" w:hAnsi="Arial" w:cs="Arial"/>
        </w:rPr>
        <w:t xml:space="preserve">įmonės kodas </w:t>
      </w:r>
      <w:r w:rsidRPr="00D30412">
        <w:rPr>
          <w:rFonts w:ascii="Arial" w:eastAsia="Times New Roman" w:hAnsi="Arial" w:cs="Arial"/>
          <w:color w:val="000000" w:themeColor="text1"/>
        </w:rPr>
        <w:t>132340880</w:t>
      </w:r>
      <w:r w:rsidRPr="00D30412">
        <w:rPr>
          <w:rFonts w:ascii="Arial" w:eastAsia="Times New Roman" w:hAnsi="Arial" w:cs="Arial"/>
          <w:iCs/>
          <w:color w:val="000000" w:themeColor="text1"/>
        </w:rPr>
        <w:t xml:space="preserve">, atstovaujama </w:t>
      </w:r>
      <w:r w:rsidRPr="00D30412">
        <w:rPr>
          <w:rFonts w:ascii="Arial" w:eastAsia="Times New Roman" w:hAnsi="Arial" w:cs="Arial"/>
          <w:iCs/>
        </w:rPr>
        <w:t xml:space="preserve">Telšių regioninio padalinio vadovo Romualdo </w:t>
      </w:r>
      <w:proofErr w:type="spellStart"/>
      <w:r w:rsidRPr="00D30412">
        <w:rPr>
          <w:rFonts w:ascii="Arial" w:eastAsia="Times New Roman" w:hAnsi="Arial" w:cs="Arial"/>
          <w:iCs/>
        </w:rPr>
        <w:t>Zebčiuko</w:t>
      </w:r>
      <w:proofErr w:type="spellEnd"/>
      <w:r w:rsidRPr="00D30412">
        <w:rPr>
          <w:rFonts w:ascii="Arial" w:eastAsia="Times New Roman" w:hAnsi="Arial" w:cs="Arial"/>
        </w:rPr>
        <w:t>,</w:t>
      </w:r>
      <w:r w:rsidRPr="00D30412">
        <w:rPr>
          <w:rFonts w:ascii="Arial" w:eastAsia="Times New Roman" w:hAnsi="Arial" w:cs="Arial"/>
          <w:color w:val="7B7B7B" w:themeColor="accent3" w:themeShade="BF"/>
        </w:rPr>
        <w:t xml:space="preserve"> </w:t>
      </w:r>
      <w:r w:rsidRPr="00D30412">
        <w:rPr>
          <w:rFonts w:ascii="Arial" w:eastAsia="Times New Roman" w:hAnsi="Arial" w:cs="Arial"/>
        </w:rPr>
        <w:t xml:space="preserve">veikiančio </w:t>
      </w:r>
      <w:r w:rsidRPr="00D30412">
        <w:rPr>
          <w:rFonts w:ascii="Arial" w:eastAsia="Times New Roman" w:hAnsi="Arial" w:cs="Arial"/>
          <w:color w:val="000000" w:themeColor="text1"/>
        </w:rPr>
        <w:t xml:space="preserve">pagal valstybės įmonės Valstybinių miškų </w:t>
      </w:r>
      <w:r w:rsidRPr="00D30412">
        <w:rPr>
          <w:rFonts w:ascii="Arial" w:eastAsia="Times New Roman" w:hAnsi="Arial" w:cs="Arial"/>
        </w:rPr>
        <w:t xml:space="preserve">urėdijos generalinio direktoriaus 2023-12-22  įgaliojimą Nr.77-ĮG- 336  (toliau – </w:t>
      </w:r>
      <w:r w:rsidRPr="00D30412">
        <w:rPr>
          <w:rFonts w:ascii="Arial" w:eastAsia="Times New Roman" w:hAnsi="Arial" w:cs="Arial"/>
          <w:b/>
        </w:rPr>
        <w:t>Užsakovas</w:t>
      </w:r>
      <w:r w:rsidR="00C70B45">
        <w:rPr>
          <w:rFonts w:ascii="Arial" w:eastAsia="Times New Roman" w:hAnsi="Arial" w:cs="Arial"/>
        </w:rPr>
        <w:t xml:space="preserve"> </w:t>
      </w:r>
      <w:r w:rsidRPr="00D30412">
        <w:rPr>
          <w:rFonts w:ascii="Arial" w:eastAsia="Times New Roman" w:hAnsi="Arial" w:cs="Arial"/>
        </w:rPr>
        <w:t xml:space="preserve">ir </w:t>
      </w:r>
      <w:r w:rsidRPr="00D30412">
        <w:rPr>
          <w:rFonts w:ascii="Arial" w:eastAsia="Times New Roman" w:hAnsi="Arial" w:cs="Arial"/>
          <w:b/>
          <w:iCs/>
        </w:rPr>
        <w:t xml:space="preserve">MB </w:t>
      </w:r>
      <w:proofErr w:type="spellStart"/>
      <w:r w:rsidRPr="00D30412">
        <w:rPr>
          <w:rFonts w:ascii="Arial" w:eastAsia="Times New Roman" w:hAnsi="Arial" w:cs="Arial"/>
          <w:b/>
          <w:iCs/>
        </w:rPr>
        <w:t>Braulis</w:t>
      </w:r>
      <w:proofErr w:type="spellEnd"/>
      <w:r w:rsidRPr="00D30412">
        <w:rPr>
          <w:rFonts w:ascii="Arial" w:eastAsia="Times New Roman" w:hAnsi="Arial" w:cs="Arial"/>
          <w:bCs/>
          <w:iCs/>
        </w:rPr>
        <w:t>,</w:t>
      </w:r>
      <w:r w:rsidRPr="00D30412">
        <w:rPr>
          <w:rFonts w:ascii="Arial" w:eastAsia="Times New Roman" w:hAnsi="Arial" w:cs="Arial"/>
          <w:b/>
          <w:i/>
        </w:rPr>
        <w:t xml:space="preserve"> </w:t>
      </w:r>
      <w:r w:rsidRPr="00D30412">
        <w:rPr>
          <w:rFonts w:ascii="Arial" w:eastAsia="Calibri" w:hAnsi="Arial" w:cs="Arial"/>
        </w:rPr>
        <w:t xml:space="preserve">įmonės kodas 306453117, atstovaujama direktoriaus Broniaus </w:t>
      </w:r>
      <w:proofErr w:type="spellStart"/>
      <w:r w:rsidRPr="00D30412">
        <w:rPr>
          <w:rFonts w:ascii="Arial" w:eastAsia="Calibri" w:hAnsi="Arial" w:cs="Arial"/>
        </w:rPr>
        <w:t>Viršilo</w:t>
      </w:r>
      <w:proofErr w:type="spellEnd"/>
      <w:r w:rsidRPr="00D30412">
        <w:rPr>
          <w:rFonts w:ascii="Arial" w:eastAsia="Calibri" w:hAnsi="Arial" w:cs="Arial"/>
        </w:rPr>
        <w:t>, veikiančio pagal įmonės įstatus (toliau Paslaugų tiekėjas)</w:t>
      </w:r>
      <w:r w:rsidR="00E55E6B" w:rsidRPr="00E55E6B">
        <w:rPr>
          <w:rFonts w:ascii="Arial" w:eastAsia="Calibri" w:hAnsi="Arial" w:cs="Arial"/>
        </w:rPr>
        <w:t>sudarėme šį susitarimą (toliau – Susitarimas) dėl Miškininkystės darbų rangos paslaugų pagrindinės sutarties (toliau – Sutartis) bazinių įkainių perskaičiavimo.</w:t>
      </w:r>
    </w:p>
    <w:p w14:paraId="01BFF8D7" w14:textId="27128B04" w:rsidR="0088286F" w:rsidRPr="00420BEA" w:rsidRDefault="0088286F" w:rsidP="0004308D">
      <w:pPr>
        <w:spacing w:afterAutospacing="0"/>
        <w:ind w:firstLine="851"/>
        <w:jc w:val="both"/>
        <w:rPr>
          <w:rFonts w:ascii="Arial" w:hAnsi="Arial" w:cs="Arial"/>
          <w:bCs/>
        </w:rPr>
      </w:pPr>
      <w:r w:rsidRPr="00420BEA">
        <w:rPr>
          <w:rFonts w:ascii="Arial" w:hAnsi="Arial" w:cs="Arial"/>
          <w:bCs/>
        </w:rPr>
        <w:t>ŠALYS SUSITARIA:</w:t>
      </w:r>
    </w:p>
    <w:p w14:paraId="288E8E13" w14:textId="337BA322" w:rsidR="00D815E1" w:rsidRPr="00700EAC" w:rsidRDefault="00953576" w:rsidP="00D815E1">
      <w:pPr>
        <w:pStyle w:val="Antrat2"/>
        <w:numPr>
          <w:ilvl w:val="0"/>
          <w:numId w:val="0"/>
        </w:numPr>
        <w:ind w:firstLine="709"/>
        <w:rPr>
          <w:rFonts w:ascii="Arial" w:hAnsi="Arial" w:cs="Arial"/>
          <w:sz w:val="22"/>
          <w:szCs w:val="22"/>
        </w:rPr>
      </w:pPr>
      <w:r w:rsidRPr="00700EAC">
        <w:rPr>
          <w:rFonts w:ascii="Arial" w:hAnsi="Arial" w:cs="Arial"/>
          <w:sz w:val="22"/>
          <w:szCs w:val="22"/>
          <w:lang w:val="lt-LT"/>
        </w:rPr>
        <w:t xml:space="preserve">1. </w:t>
      </w:r>
      <w:r w:rsidR="0092722D" w:rsidRPr="00700EAC">
        <w:rPr>
          <w:rFonts w:ascii="Arial" w:hAnsi="Arial" w:cs="Arial"/>
          <w:sz w:val="22"/>
          <w:szCs w:val="22"/>
          <w:lang w:val="lt-LT"/>
        </w:rPr>
        <w:t>Punktas</w:t>
      </w:r>
      <w:r w:rsidR="006934E9" w:rsidRPr="00700EAC">
        <w:rPr>
          <w:rFonts w:ascii="Arial" w:hAnsi="Arial" w:cs="Arial"/>
          <w:sz w:val="22"/>
          <w:szCs w:val="22"/>
        </w:rPr>
        <w:t xml:space="preserve"> 3.</w:t>
      </w:r>
      <w:r w:rsidR="00271993">
        <w:rPr>
          <w:rFonts w:ascii="Arial" w:hAnsi="Arial" w:cs="Arial"/>
          <w:sz w:val="22"/>
          <w:szCs w:val="22"/>
          <w:lang w:val="lt-LT"/>
        </w:rPr>
        <w:t>3</w:t>
      </w:r>
      <w:r w:rsidR="006934E9" w:rsidRPr="00700EAC">
        <w:rPr>
          <w:rFonts w:ascii="Arial" w:hAnsi="Arial" w:cs="Arial"/>
          <w:sz w:val="22"/>
          <w:szCs w:val="22"/>
        </w:rPr>
        <w:t xml:space="preserve">.2. </w:t>
      </w:r>
      <w:r w:rsidR="00D815E1" w:rsidRPr="00700EAC">
        <w:rPr>
          <w:rFonts w:ascii="Arial" w:hAnsi="Arial" w:cs="Arial"/>
          <w:sz w:val="22"/>
          <w:szCs w:val="22"/>
        </w:rPr>
        <w:t>„Paslaugų teikimo baziniai įkainiai sekančiam ketvirčiui perskaičiuojami ketvirčio pirmai dienai, atsižvelgiant:</w:t>
      </w:r>
    </w:p>
    <w:p w14:paraId="7FED3362" w14:textId="77777777" w:rsidR="00D815E1" w:rsidRPr="00700EAC" w:rsidRDefault="00D815E1" w:rsidP="00D815E1">
      <w:pPr>
        <w:pStyle w:val="Antrat2"/>
        <w:numPr>
          <w:ilvl w:val="0"/>
          <w:numId w:val="0"/>
        </w:numPr>
        <w:ind w:firstLine="709"/>
        <w:rPr>
          <w:rFonts w:ascii="Arial" w:hAnsi="Arial" w:cs="Arial"/>
          <w:sz w:val="22"/>
          <w:szCs w:val="22"/>
        </w:rPr>
      </w:pPr>
      <w:r w:rsidRPr="00700EAC">
        <w:rPr>
          <w:rFonts w:ascii="Arial" w:hAnsi="Arial" w:cs="Arial"/>
          <w:sz w:val="22"/>
          <w:szCs w:val="22"/>
        </w:rPr>
        <w:t xml:space="preserve"> 1) kai keičiasi Lietuvos Respublikos Vyriausybės nustatyta minimalioji mėnesinė alga;</w:t>
      </w:r>
    </w:p>
    <w:p w14:paraId="49D9378E" w14:textId="77777777" w:rsidR="00D815E1" w:rsidRPr="00700EAC" w:rsidRDefault="00D815E1" w:rsidP="00D815E1">
      <w:pPr>
        <w:pStyle w:val="Antrat3"/>
        <w:numPr>
          <w:ilvl w:val="0"/>
          <w:numId w:val="0"/>
        </w:numPr>
        <w:tabs>
          <w:tab w:val="left" w:pos="1560"/>
          <w:tab w:val="left" w:pos="1985"/>
        </w:tabs>
        <w:ind w:firstLine="709"/>
        <w:rPr>
          <w:rFonts w:ascii="Arial" w:hAnsi="Arial" w:cs="Arial"/>
          <w:sz w:val="22"/>
          <w:szCs w:val="22"/>
        </w:rPr>
      </w:pPr>
      <w:r w:rsidRPr="00700EAC">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700EAC">
        <w:rPr>
          <w:rFonts w:ascii="Arial" w:hAnsi="Arial" w:cs="Arial"/>
          <w:color w:val="FF0000"/>
          <w:sz w:val="22"/>
          <w:szCs w:val="22"/>
        </w:rPr>
        <w:t xml:space="preserve"> </w:t>
      </w:r>
      <w:r w:rsidRPr="00700EAC">
        <w:rPr>
          <w:rFonts w:ascii="Arial" w:hAnsi="Arial" w:cs="Arial"/>
          <w:sz w:val="22"/>
          <w:szCs w:val="22"/>
        </w:rPr>
        <w:t>Paslaugų teikimo baziniai įkainiai be PVM yra perskaičiuojami pagal šią formulę:</w:t>
      </w:r>
    </w:p>
    <w:p w14:paraId="674BAD64" w14:textId="770FA00A" w:rsidR="00D815E1" w:rsidRPr="00700EAC" w:rsidRDefault="00000000" w:rsidP="00D815E1">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260BA8C6" w14:textId="77777777" w:rsidR="00D815E1" w:rsidRPr="00700EAC" w:rsidRDefault="00D815E1" w:rsidP="00D815E1">
      <w:pPr>
        <w:pStyle w:val="ATekstas"/>
        <w:rPr>
          <w:rFonts w:ascii="Arial" w:hAnsi="Arial" w:cs="Arial"/>
          <w:sz w:val="22"/>
          <w:szCs w:val="22"/>
        </w:rPr>
      </w:pPr>
      <w:r w:rsidRPr="00700EAC">
        <w:rPr>
          <w:rFonts w:ascii="Arial" w:hAnsi="Arial" w:cs="Arial"/>
          <w:sz w:val="22"/>
          <w:szCs w:val="22"/>
        </w:rPr>
        <w:t>kurioje:</w:t>
      </w:r>
    </w:p>
    <w:p w14:paraId="6B7A33F4" w14:textId="77777777" w:rsidR="00E71E9A" w:rsidRPr="00364B82" w:rsidRDefault="00E71E9A" w:rsidP="00E71E9A">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4A28190B" w14:textId="77777777" w:rsidR="00E71E9A" w:rsidRPr="00A27B41" w:rsidRDefault="00E71E9A" w:rsidP="00E71E9A">
      <w:pPr>
        <w:pStyle w:val="ATekstas"/>
        <w:rPr>
          <w:rFonts w:ascii="Arial" w:hAnsi="Arial" w:cs="Arial"/>
          <w:sz w:val="22"/>
          <w:szCs w:val="22"/>
        </w:rPr>
      </w:pPr>
      <w:r w:rsidRPr="00364B82">
        <w:rPr>
          <w:rFonts w:ascii="Arial" w:hAnsi="Arial" w:cs="Arial"/>
          <w:sz w:val="22"/>
          <w:szCs w:val="22"/>
        </w:rPr>
        <w:t xml:space="preserve">P </w:t>
      </w:r>
      <w:r w:rsidRPr="00A27B41">
        <w:rPr>
          <w:rFonts w:ascii="Arial" w:hAnsi="Arial" w:cs="Arial"/>
          <w:sz w:val="22"/>
          <w:szCs w:val="22"/>
        </w:rPr>
        <w:t>– Sutarties įsigaliojimo metu galiojęs Paslaugų teikimo bazinis įkainis;</w:t>
      </w:r>
    </w:p>
    <w:p w14:paraId="7F558925" w14:textId="77777777" w:rsidR="00E71E9A" w:rsidRPr="00A27B41" w:rsidRDefault="00E71E9A" w:rsidP="00E71E9A">
      <w:pPr>
        <w:pStyle w:val="ATekstas"/>
        <w:rPr>
          <w:rFonts w:ascii="Arial" w:hAnsi="Arial" w:cs="Arial"/>
          <w:sz w:val="22"/>
          <w:szCs w:val="22"/>
        </w:rPr>
      </w:pPr>
      <w:r w:rsidRPr="00A27B41">
        <w:rPr>
          <w:rFonts w:ascii="Arial" w:hAnsi="Arial" w:cs="Arial"/>
          <w:sz w:val="22"/>
          <w:szCs w:val="22"/>
        </w:rPr>
        <w:t>S1 – Lietuvos Respublikos Vyriausybės nustatyta minimalioji mėnesinė alga einamojo ketvirčio pirmąją dieną (sausio / balandžio / liepos / spalio mėnesio);</w:t>
      </w:r>
    </w:p>
    <w:p w14:paraId="0F7B3B98" w14:textId="09068957" w:rsidR="00E71E9A" w:rsidRPr="00B079AC" w:rsidRDefault="00E71E9A" w:rsidP="00E71E9A">
      <w:pPr>
        <w:pStyle w:val="ATekstas"/>
        <w:tabs>
          <w:tab w:val="left" w:pos="1276"/>
        </w:tabs>
        <w:rPr>
          <w:rFonts w:ascii="Arial" w:hAnsi="Arial" w:cs="Arial"/>
          <w:sz w:val="22"/>
          <w:szCs w:val="22"/>
        </w:rPr>
      </w:pPr>
      <w:r w:rsidRPr="00A27B41">
        <w:rPr>
          <w:rFonts w:ascii="Arial" w:hAnsi="Arial" w:cs="Arial"/>
          <w:sz w:val="22"/>
          <w:szCs w:val="22"/>
        </w:rPr>
        <w:t xml:space="preserve">S – </w:t>
      </w:r>
      <w:r>
        <w:rPr>
          <w:rFonts w:ascii="Arial" w:hAnsi="Arial" w:cs="Arial"/>
          <w:sz w:val="22"/>
          <w:szCs w:val="22"/>
          <w:lang w:val="en-US"/>
        </w:rPr>
        <w:t xml:space="preserve"> </w:t>
      </w:r>
      <w:proofErr w:type="spellStart"/>
      <w:r w:rsidRPr="00B079AC">
        <w:rPr>
          <w:rFonts w:ascii="Arial" w:hAnsi="Arial" w:cs="Arial"/>
          <w:sz w:val="22"/>
          <w:szCs w:val="22"/>
          <w:lang w:val="en-US"/>
        </w:rPr>
        <w:t>pasiūlymų</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pateikimo</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termino</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paskutinę</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dieną</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galiojusi</w:t>
      </w:r>
      <w:proofErr w:type="spellEnd"/>
      <w:r w:rsidRPr="00B079AC">
        <w:rPr>
          <w:rFonts w:ascii="Arial" w:hAnsi="Arial" w:cs="Arial"/>
          <w:sz w:val="22"/>
          <w:szCs w:val="22"/>
          <w:lang w:val="en-US"/>
        </w:rPr>
        <w:t xml:space="preserve"> Lietuvos </w:t>
      </w:r>
      <w:proofErr w:type="spellStart"/>
      <w:r w:rsidRPr="00B079AC">
        <w:rPr>
          <w:rFonts w:ascii="Arial" w:hAnsi="Arial" w:cs="Arial"/>
          <w:sz w:val="22"/>
          <w:szCs w:val="22"/>
          <w:lang w:val="en-US"/>
        </w:rPr>
        <w:t>Respublikos</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Vyriausybės</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nustatyta</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minimalioji</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mėnesinė</w:t>
      </w:r>
      <w:proofErr w:type="spellEnd"/>
      <w:r w:rsidRPr="00B079AC">
        <w:rPr>
          <w:rFonts w:ascii="Arial" w:hAnsi="Arial" w:cs="Arial"/>
          <w:sz w:val="22"/>
          <w:szCs w:val="22"/>
          <w:lang w:val="en-US"/>
        </w:rPr>
        <w:t xml:space="preserve"> alga</w:t>
      </w:r>
      <w:r w:rsidR="0099612E">
        <w:rPr>
          <w:rFonts w:ascii="Arial" w:hAnsi="Arial" w:cs="Arial"/>
          <w:sz w:val="22"/>
          <w:szCs w:val="22"/>
          <w:lang w:val="en-US"/>
        </w:rPr>
        <w:t xml:space="preserve"> (</w:t>
      </w:r>
      <w:r w:rsidR="00C06135">
        <w:rPr>
          <w:rFonts w:ascii="Arial" w:hAnsi="Arial" w:cs="Arial"/>
          <w:b/>
          <w:bCs/>
          <w:sz w:val="22"/>
          <w:szCs w:val="22"/>
          <w:lang w:val="en-US"/>
        </w:rPr>
        <w:t>924</w:t>
      </w:r>
      <w:r w:rsidR="0099612E">
        <w:rPr>
          <w:rFonts w:ascii="Arial" w:hAnsi="Arial" w:cs="Arial"/>
          <w:b/>
          <w:bCs/>
          <w:sz w:val="22"/>
          <w:szCs w:val="22"/>
          <w:lang w:val="en-US"/>
        </w:rPr>
        <w:t>,00</w:t>
      </w:r>
      <w:r w:rsidR="0099612E" w:rsidRPr="0099612E">
        <w:rPr>
          <w:rFonts w:ascii="Arial" w:hAnsi="Arial" w:cs="Arial"/>
          <w:b/>
          <w:bCs/>
          <w:sz w:val="22"/>
          <w:szCs w:val="22"/>
          <w:lang w:val="en-US"/>
        </w:rPr>
        <w:t xml:space="preserve"> </w:t>
      </w:r>
      <w:proofErr w:type="spellStart"/>
      <w:r w:rsidR="0099612E" w:rsidRPr="0099612E">
        <w:rPr>
          <w:rFonts w:ascii="Arial" w:hAnsi="Arial" w:cs="Arial"/>
          <w:b/>
          <w:bCs/>
          <w:sz w:val="22"/>
          <w:szCs w:val="22"/>
          <w:lang w:val="en-US"/>
        </w:rPr>
        <w:t>eurai</w:t>
      </w:r>
      <w:proofErr w:type="spellEnd"/>
      <w:r w:rsidR="0099612E">
        <w:rPr>
          <w:rFonts w:ascii="Arial" w:hAnsi="Arial" w:cs="Arial"/>
          <w:sz w:val="22"/>
          <w:szCs w:val="22"/>
          <w:lang w:val="en-US"/>
        </w:rPr>
        <w:t>)</w:t>
      </w:r>
      <w:r w:rsidRPr="00B079AC">
        <w:rPr>
          <w:rFonts w:ascii="Arial" w:hAnsi="Arial" w:cs="Arial"/>
          <w:sz w:val="22"/>
          <w:szCs w:val="22"/>
          <w:lang w:val="en-US"/>
        </w:rPr>
        <w:t>;</w:t>
      </w:r>
    </w:p>
    <w:p w14:paraId="05A9E01C" w14:textId="77777777" w:rsidR="00E71E9A" w:rsidRPr="00A27B41" w:rsidRDefault="00E71E9A" w:rsidP="00E71E9A">
      <w:pPr>
        <w:pStyle w:val="ATekstas"/>
        <w:rPr>
          <w:rFonts w:ascii="Arial" w:hAnsi="Arial" w:cs="Arial"/>
          <w:sz w:val="22"/>
          <w:szCs w:val="22"/>
        </w:rPr>
      </w:pPr>
      <w:r w:rsidRPr="00377D9F">
        <w:rPr>
          <w:rFonts w:ascii="Arial" w:hAnsi="Arial" w:cs="Arial"/>
          <w:sz w:val="22"/>
          <w:szCs w:val="22"/>
        </w:rPr>
        <w:t>0,56 –</w:t>
      </w:r>
      <w:r>
        <w:rPr>
          <w:rFonts w:ascii="Arial" w:hAnsi="Arial" w:cs="Arial"/>
          <w:b/>
          <w:bCs/>
          <w:i/>
          <w:iCs/>
          <w:sz w:val="22"/>
          <w:szCs w:val="22"/>
        </w:rPr>
        <w:t xml:space="preserve"> </w:t>
      </w:r>
      <w:r w:rsidRPr="00A27B41">
        <w:rPr>
          <w:rFonts w:ascii="Arial" w:hAnsi="Arial" w:cs="Arial"/>
          <w:sz w:val="22"/>
          <w:szCs w:val="22"/>
        </w:rPr>
        <w:t>koeficientas, nusakantis darbo užmokesčio įtaką Paslaugų teikimo baziniam įkainiui;</w:t>
      </w:r>
    </w:p>
    <w:p w14:paraId="610733E3" w14:textId="55A95E81" w:rsidR="00E71E9A" w:rsidRPr="00A27B41" w:rsidRDefault="00E71E9A" w:rsidP="00E71E9A">
      <w:pPr>
        <w:pStyle w:val="ATekstas"/>
        <w:rPr>
          <w:rFonts w:ascii="Arial" w:hAnsi="Arial" w:cs="Arial"/>
          <w:sz w:val="22"/>
          <w:szCs w:val="22"/>
        </w:rPr>
      </w:pPr>
      <w:r w:rsidRPr="00A27B41">
        <w:rPr>
          <w:rFonts w:ascii="Arial" w:hAnsi="Arial" w:cs="Arial"/>
          <w:sz w:val="22"/>
          <w:szCs w:val="22"/>
        </w:rPr>
        <w:t xml:space="preserve">D1 – Statistikos departamento paskelbta prieš šį perskaičiavimą buvusio (gruodžio / kovo / birželio / rugsėjo) mėnesio faktinė mažmeninė dyzelino mėnesinė kaina </w:t>
      </w:r>
      <w:r w:rsidR="004D6F50">
        <w:rPr>
          <w:rFonts w:ascii="Arial" w:hAnsi="Arial" w:cs="Arial"/>
          <w:sz w:val="22"/>
          <w:szCs w:val="22"/>
        </w:rPr>
        <w:t>(</w:t>
      </w:r>
      <w:r w:rsidR="0099612E" w:rsidRPr="0099612E">
        <w:rPr>
          <w:rFonts w:ascii="Arial" w:hAnsi="Arial" w:cs="Arial"/>
          <w:b/>
          <w:bCs/>
          <w:sz w:val="22"/>
          <w:szCs w:val="22"/>
        </w:rPr>
        <w:t>1</w:t>
      </w:r>
      <w:r w:rsidR="00E900DB" w:rsidRPr="009F65C6">
        <w:rPr>
          <w:rFonts w:ascii="Arial" w:hAnsi="Arial" w:cs="Arial"/>
          <w:b/>
          <w:bCs/>
          <w:sz w:val="22"/>
          <w:szCs w:val="22"/>
        </w:rPr>
        <w:t>,</w:t>
      </w:r>
      <w:r w:rsidR="00A26CC7" w:rsidRPr="009F65C6">
        <w:rPr>
          <w:rFonts w:ascii="Arial" w:hAnsi="Arial" w:cs="Arial"/>
          <w:b/>
          <w:bCs/>
          <w:sz w:val="22"/>
          <w:szCs w:val="22"/>
        </w:rPr>
        <w:t>34</w:t>
      </w:r>
      <w:r w:rsidR="0099612E" w:rsidRPr="009F65C6">
        <w:rPr>
          <w:rFonts w:ascii="Arial" w:hAnsi="Arial" w:cs="Arial"/>
          <w:b/>
          <w:bCs/>
          <w:sz w:val="22"/>
          <w:szCs w:val="22"/>
        </w:rPr>
        <w:t xml:space="preserve"> </w:t>
      </w:r>
      <w:r w:rsidR="004D6F50" w:rsidRPr="009F65C6">
        <w:rPr>
          <w:rFonts w:ascii="Arial" w:hAnsi="Arial" w:cs="Arial"/>
          <w:b/>
          <w:bCs/>
          <w:sz w:val="22"/>
          <w:szCs w:val="22"/>
        </w:rPr>
        <w:t>eurai</w:t>
      </w:r>
      <w:r w:rsidR="004D6F50">
        <w:rPr>
          <w:rFonts w:ascii="Arial" w:hAnsi="Arial" w:cs="Arial"/>
          <w:sz w:val="22"/>
          <w:szCs w:val="22"/>
        </w:rPr>
        <w:t>)</w:t>
      </w:r>
      <w:r w:rsidR="00D41942">
        <w:rPr>
          <w:rFonts w:ascii="Arial" w:hAnsi="Arial" w:cs="Arial"/>
          <w:sz w:val="22"/>
          <w:szCs w:val="22"/>
        </w:rPr>
        <w:t>;</w:t>
      </w:r>
    </w:p>
    <w:p w14:paraId="6C5E81A0" w14:textId="33D7D498" w:rsidR="00E71E9A" w:rsidRPr="00377D9F" w:rsidRDefault="00E71E9A" w:rsidP="00E71E9A">
      <w:pPr>
        <w:pStyle w:val="ATekstas"/>
        <w:rPr>
          <w:rFonts w:ascii="Arial" w:hAnsi="Arial" w:cs="Arial"/>
          <w:sz w:val="22"/>
          <w:szCs w:val="22"/>
          <w:lang w:val="en-US"/>
        </w:rPr>
      </w:pPr>
      <w:r w:rsidRPr="00A27B41">
        <w:rPr>
          <w:rFonts w:ascii="Arial" w:hAnsi="Arial" w:cs="Arial"/>
          <w:sz w:val="22"/>
          <w:szCs w:val="22"/>
        </w:rPr>
        <w:t xml:space="preserve">D – </w:t>
      </w:r>
      <w:proofErr w:type="spellStart"/>
      <w:r w:rsidRPr="00377D9F">
        <w:rPr>
          <w:rFonts w:ascii="Arial" w:hAnsi="Arial" w:cs="Arial"/>
          <w:sz w:val="22"/>
          <w:szCs w:val="22"/>
          <w:lang w:val="en-US"/>
        </w:rPr>
        <w:t>Statistikos</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departamento</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paskelbta</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faktinė</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mažmeninė</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dyzelino</w:t>
      </w:r>
      <w:proofErr w:type="spellEnd"/>
      <w:r w:rsidRPr="00377D9F">
        <w:rPr>
          <w:rFonts w:ascii="Arial" w:hAnsi="Arial" w:cs="Arial"/>
          <w:sz w:val="22"/>
          <w:szCs w:val="22"/>
          <w:lang w:val="en-US"/>
        </w:rPr>
        <w:t xml:space="preserve"> </w:t>
      </w:r>
      <w:proofErr w:type="spellStart"/>
      <w:r>
        <w:rPr>
          <w:rFonts w:ascii="Arial" w:hAnsi="Arial" w:cs="Arial"/>
          <w:sz w:val="22"/>
          <w:szCs w:val="22"/>
          <w:lang w:val="en-US"/>
        </w:rPr>
        <w:t>kaina</w:t>
      </w:r>
      <w:proofErr w:type="spellEnd"/>
      <w:r>
        <w:rPr>
          <w:rFonts w:ascii="Arial" w:hAnsi="Arial" w:cs="Arial"/>
          <w:sz w:val="22"/>
          <w:szCs w:val="22"/>
          <w:lang w:val="en-US"/>
        </w:rPr>
        <w:t xml:space="preserve"> </w:t>
      </w:r>
      <w:proofErr w:type="spellStart"/>
      <w:r>
        <w:rPr>
          <w:rFonts w:ascii="Arial" w:hAnsi="Arial" w:cs="Arial"/>
          <w:sz w:val="22"/>
          <w:szCs w:val="22"/>
          <w:lang w:val="en-US"/>
        </w:rPr>
        <w:t>Lietuvoje</w:t>
      </w:r>
      <w:proofErr w:type="spellEnd"/>
      <w:r>
        <w:rPr>
          <w:rFonts w:ascii="Arial" w:hAnsi="Arial" w:cs="Arial"/>
          <w:sz w:val="22"/>
          <w:szCs w:val="22"/>
          <w:lang w:val="en-US"/>
        </w:rPr>
        <w:t xml:space="preserve">, </w:t>
      </w:r>
      <w:proofErr w:type="spellStart"/>
      <w:r>
        <w:rPr>
          <w:rFonts w:ascii="Arial" w:hAnsi="Arial" w:cs="Arial"/>
          <w:sz w:val="22"/>
          <w:szCs w:val="22"/>
          <w:lang w:val="en-US"/>
        </w:rPr>
        <w:t>galiojusi</w:t>
      </w:r>
      <w:proofErr w:type="spellEnd"/>
      <w:r>
        <w:rPr>
          <w:rFonts w:ascii="Arial" w:hAnsi="Arial" w:cs="Arial"/>
          <w:sz w:val="22"/>
          <w:szCs w:val="22"/>
          <w:lang w:val="en-US"/>
        </w:rPr>
        <w:t xml:space="preserve"> </w:t>
      </w:r>
      <w:proofErr w:type="spellStart"/>
      <w:r>
        <w:rPr>
          <w:rFonts w:ascii="Arial" w:hAnsi="Arial" w:cs="Arial"/>
          <w:sz w:val="22"/>
          <w:szCs w:val="22"/>
          <w:lang w:val="en-US"/>
        </w:rPr>
        <w:t>pasiūlymo</w:t>
      </w:r>
      <w:proofErr w:type="spellEnd"/>
      <w:r>
        <w:rPr>
          <w:rFonts w:ascii="Arial" w:hAnsi="Arial" w:cs="Arial"/>
          <w:sz w:val="22"/>
          <w:szCs w:val="22"/>
          <w:lang w:val="en-US"/>
        </w:rPr>
        <w:t xml:space="preserve"> </w:t>
      </w:r>
      <w:proofErr w:type="spellStart"/>
      <w:r>
        <w:rPr>
          <w:rFonts w:ascii="Arial" w:hAnsi="Arial" w:cs="Arial"/>
          <w:sz w:val="22"/>
          <w:szCs w:val="22"/>
          <w:lang w:val="en-US"/>
        </w:rPr>
        <w:t>pateikimo</w:t>
      </w:r>
      <w:proofErr w:type="spellEnd"/>
      <w:r>
        <w:rPr>
          <w:rFonts w:ascii="Arial" w:hAnsi="Arial" w:cs="Arial"/>
          <w:sz w:val="22"/>
          <w:szCs w:val="22"/>
          <w:lang w:val="en-US"/>
        </w:rPr>
        <w:t xml:space="preserve"> </w:t>
      </w:r>
      <w:proofErr w:type="spellStart"/>
      <w:r>
        <w:rPr>
          <w:rFonts w:ascii="Arial" w:hAnsi="Arial" w:cs="Arial"/>
          <w:sz w:val="22"/>
          <w:szCs w:val="22"/>
          <w:lang w:val="en-US"/>
        </w:rPr>
        <w:t>dieną</w:t>
      </w:r>
      <w:proofErr w:type="spellEnd"/>
      <w:r>
        <w:rPr>
          <w:rFonts w:ascii="Arial" w:hAnsi="Arial" w:cs="Arial"/>
          <w:sz w:val="22"/>
          <w:szCs w:val="22"/>
          <w:lang w:val="en-US"/>
        </w:rPr>
        <w:t xml:space="preserve"> – </w:t>
      </w:r>
      <w:r w:rsidR="0099612E" w:rsidRPr="0099612E">
        <w:rPr>
          <w:rFonts w:ascii="Arial" w:hAnsi="Arial" w:cs="Arial"/>
          <w:b/>
          <w:bCs/>
          <w:sz w:val="22"/>
          <w:szCs w:val="22"/>
          <w:lang w:val="en-US"/>
        </w:rPr>
        <w:t>1,</w:t>
      </w:r>
      <w:r w:rsidR="00B15AF1">
        <w:rPr>
          <w:rFonts w:ascii="Arial" w:hAnsi="Arial" w:cs="Arial"/>
          <w:b/>
          <w:bCs/>
          <w:sz w:val="22"/>
          <w:szCs w:val="22"/>
          <w:lang w:val="en-US"/>
        </w:rPr>
        <w:t>5</w:t>
      </w:r>
      <w:r w:rsidR="00D63F6B">
        <w:rPr>
          <w:rFonts w:ascii="Arial" w:hAnsi="Arial" w:cs="Arial"/>
          <w:b/>
          <w:bCs/>
          <w:sz w:val="22"/>
          <w:szCs w:val="22"/>
          <w:lang w:val="en-US"/>
        </w:rPr>
        <w:t>2</w:t>
      </w:r>
      <w:r w:rsidRPr="0099612E">
        <w:rPr>
          <w:rFonts w:ascii="Arial" w:hAnsi="Arial" w:cs="Arial"/>
          <w:b/>
          <w:bCs/>
          <w:sz w:val="22"/>
          <w:szCs w:val="22"/>
          <w:lang w:val="en-US"/>
        </w:rPr>
        <w:t xml:space="preserve"> </w:t>
      </w:r>
      <w:proofErr w:type="spellStart"/>
      <w:r w:rsidRPr="0099612E">
        <w:rPr>
          <w:rFonts w:ascii="Arial" w:hAnsi="Arial" w:cs="Arial"/>
          <w:b/>
          <w:bCs/>
          <w:sz w:val="22"/>
          <w:szCs w:val="22"/>
          <w:lang w:val="en-US"/>
        </w:rPr>
        <w:t>eurai</w:t>
      </w:r>
      <w:proofErr w:type="spellEnd"/>
      <w:r w:rsidRPr="00377D9F">
        <w:rPr>
          <w:rFonts w:ascii="Arial" w:hAnsi="Arial" w:cs="Arial"/>
          <w:sz w:val="22"/>
          <w:szCs w:val="22"/>
          <w:lang w:val="en-US"/>
        </w:rPr>
        <w:t>;</w:t>
      </w:r>
    </w:p>
    <w:p w14:paraId="009FC220" w14:textId="77777777" w:rsidR="00E71E9A" w:rsidRPr="00364B82" w:rsidRDefault="00E71E9A" w:rsidP="00E71E9A">
      <w:pPr>
        <w:pStyle w:val="ATekstas"/>
        <w:rPr>
          <w:rFonts w:ascii="Arial" w:hAnsi="Arial" w:cs="Arial"/>
          <w:sz w:val="22"/>
          <w:szCs w:val="22"/>
        </w:rPr>
      </w:pPr>
      <w:r w:rsidRPr="00377D9F">
        <w:rPr>
          <w:rFonts w:ascii="Arial" w:hAnsi="Arial" w:cs="Arial"/>
          <w:sz w:val="22"/>
          <w:szCs w:val="22"/>
        </w:rPr>
        <w:t>0,14 –</w:t>
      </w:r>
      <w:r>
        <w:rPr>
          <w:rFonts w:ascii="Arial" w:hAnsi="Arial" w:cs="Arial"/>
          <w:b/>
          <w:bCs/>
          <w:i/>
          <w:iCs/>
          <w:sz w:val="22"/>
          <w:szCs w:val="22"/>
        </w:rPr>
        <w:t xml:space="preserve"> </w:t>
      </w:r>
      <w:r w:rsidRPr="00A27B41">
        <w:rPr>
          <w:rFonts w:ascii="Arial" w:hAnsi="Arial" w:cs="Arial"/>
          <w:sz w:val="22"/>
          <w:szCs w:val="22"/>
        </w:rPr>
        <w:t xml:space="preserve"> nusakantis degalų kainų įtaką Paslaugų teikimo baziniam įkainiui.</w:t>
      </w:r>
    </w:p>
    <w:p w14:paraId="4F7256A2" w14:textId="77777777" w:rsidR="00D815E1" w:rsidRPr="00700EAC" w:rsidRDefault="00D815E1" w:rsidP="00D815E1">
      <w:pPr>
        <w:pStyle w:val="ATekstas"/>
        <w:rPr>
          <w:rFonts w:ascii="Arial" w:hAnsi="Arial" w:cs="Arial"/>
          <w:sz w:val="22"/>
          <w:szCs w:val="22"/>
        </w:rPr>
      </w:pPr>
      <w:r w:rsidRPr="00700EAC">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072753E" w14:textId="77777777" w:rsidR="00D815E1" w:rsidRDefault="00D815E1" w:rsidP="00D815E1">
      <w:pPr>
        <w:pStyle w:val="ATekstas"/>
        <w:ind w:firstLine="567"/>
        <w:rPr>
          <w:rFonts w:ascii="Arial" w:hAnsi="Arial" w:cs="Arial"/>
          <w:sz w:val="22"/>
          <w:szCs w:val="22"/>
        </w:rPr>
      </w:pPr>
      <w:r w:rsidRPr="00700EAC">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10F36C4D" w14:textId="77777777" w:rsidR="00A94927" w:rsidRDefault="00A94927" w:rsidP="00D815E1">
      <w:pPr>
        <w:pStyle w:val="ATekstas"/>
        <w:ind w:firstLine="567"/>
        <w:rPr>
          <w:rFonts w:ascii="Arial" w:hAnsi="Arial" w:cs="Arial"/>
          <w:sz w:val="22"/>
          <w:szCs w:val="22"/>
        </w:rPr>
      </w:pPr>
    </w:p>
    <w:p w14:paraId="2677F981" w14:textId="77777777" w:rsidR="003026AD" w:rsidRDefault="003026AD" w:rsidP="00D815E1">
      <w:pPr>
        <w:pStyle w:val="ATekstas"/>
        <w:ind w:firstLine="567"/>
        <w:rPr>
          <w:rFonts w:ascii="Arial" w:hAnsi="Arial" w:cs="Arial"/>
          <w:sz w:val="22"/>
          <w:szCs w:val="22"/>
        </w:rPr>
      </w:pPr>
    </w:p>
    <w:p w14:paraId="4AA2D139" w14:textId="77777777" w:rsidR="003026AD" w:rsidRPr="00700EAC" w:rsidRDefault="003026AD" w:rsidP="00D815E1">
      <w:pPr>
        <w:pStyle w:val="ATekstas"/>
        <w:ind w:firstLine="567"/>
        <w:rPr>
          <w:rFonts w:ascii="Arial" w:hAnsi="Arial" w:cs="Arial"/>
          <w:sz w:val="22"/>
          <w:szCs w:val="22"/>
        </w:rPr>
      </w:pPr>
    </w:p>
    <w:p w14:paraId="2CF3A910" w14:textId="0DE204B7" w:rsidR="00701602" w:rsidRPr="00F107C4" w:rsidRDefault="0019300E" w:rsidP="00F107C4">
      <w:pPr>
        <w:pStyle w:val="Antrat2"/>
        <w:numPr>
          <w:ilvl w:val="0"/>
          <w:numId w:val="0"/>
        </w:numPr>
        <w:spacing w:before="0"/>
        <w:ind w:firstLine="851"/>
        <w:rPr>
          <w:rFonts w:ascii="Arial" w:hAnsi="Arial" w:cs="Arial"/>
          <w:b/>
          <w:bCs/>
          <w:sz w:val="22"/>
          <w:szCs w:val="22"/>
        </w:rPr>
      </w:pPr>
      <w:r w:rsidRPr="00700EAC">
        <w:rPr>
          <w:rFonts w:ascii="Arial" w:hAnsi="Arial" w:cs="Arial"/>
          <w:sz w:val="22"/>
          <w:szCs w:val="22"/>
        </w:rPr>
        <w:t xml:space="preserve">2. </w:t>
      </w:r>
      <w:r w:rsidR="009402ED" w:rsidRPr="00700EAC">
        <w:rPr>
          <w:rFonts w:ascii="Arial" w:hAnsi="Arial" w:cs="Arial"/>
          <w:sz w:val="22"/>
          <w:szCs w:val="22"/>
        </w:rPr>
        <w:t>Paslaugų baziniai įkainiai</w:t>
      </w:r>
      <w:r w:rsidR="00A14667" w:rsidRPr="00700EAC">
        <w:rPr>
          <w:rFonts w:ascii="Arial" w:hAnsi="Arial" w:cs="Arial"/>
          <w:sz w:val="22"/>
          <w:szCs w:val="22"/>
        </w:rPr>
        <w:t xml:space="preserve"> yra</w:t>
      </w:r>
      <w:r w:rsidR="00701602" w:rsidRPr="00F107C4">
        <w:rPr>
          <w:rFonts w:ascii="Arial" w:hAnsi="Arial" w:cs="Arial"/>
          <w:b/>
          <w:bCs/>
          <w:sz w:val="22"/>
          <w:szCs w:val="22"/>
        </w:rPr>
        <w:t>:</w:t>
      </w:r>
      <w:r w:rsidR="00A94927" w:rsidRPr="00A94927">
        <w:rPr>
          <w:rFonts w:ascii="Arial" w:eastAsiaTheme="majorEastAsia" w:hAnsi="Arial" w:cs="Arial"/>
        </w:rPr>
        <w:t xml:space="preserve"> </w:t>
      </w:r>
      <w:r w:rsidR="00B15AF1">
        <w:rPr>
          <w:rFonts w:ascii="Arial" w:hAnsi="Arial" w:cs="Arial"/>
          <w:sz w:val="22"/>
          <w:szCs w:val="22"/>
          <w:lang w:val="lt-LT" w:eastAsia="en-US"/>
        </w:rPr>
        <w:t xml:space="preserve">ir </w:t>
      </w:r>
      <w:r w:rsidR="006C70E5">
        <w:rPr>
          <w:rFonts w:ascii="Arial" w:hAnsi="Arial" w:cs="Arial"/>
          <w:b/>
          <w:bCs/>
          <w:sz w:val="22"/>
          <w:szCs w:val="22"/>
          <w:lang w:val="lt-LT" w:eastAsia="en-US"/>
        </w:rPr>
        <w:t>P</w:t>
      </w:r>
      <w:r w:rsidR="00D41691">
        <w:rPr>
          <w:rFonts w:ascii="Arial" w:hAnsi="Arial" w:cs="Arial"/>
          <w:b/>
          <w:bCs/>
          <w:sz w:val="22"/>
          <w:szCs w:val="22"/>
          <w:lang w:val="lt-LT" w:eastAsia="en-US"/>
        </w:rPr>
        <w:t>latelių</w:t>
      </w:r>
      <w:r w:rsidR="00B15AF1" w:rsidRPr="00B15AF1">
        <w:rPr>
          <w:rFonts w:ascii="Arial" w:hAnsi="Arial" w:cs="Arial"/>
          <w:b/>
          <w:bCs/>
          <w:sz w:val="22"/>
          <w:szCs w:val="22"/>
          <w:lang w:val="lt-LT" w:eastAsia="en-US"/>
        </w:rPr>
        <w:t xml:space="preserve"> </w:t>
      </w:r>
      <w:r w:rsidR="00B15AF1" w:rsidRPr="008675F3">
        <w:rPr>
          <w:rFonts w:ascii="Arial" w:hAnsi="Arial" w:cs="Arial"/>
          <w:b/>
          <w:bCs/>
          <w:sz w:val="22"/>
          <w:szCs w:val="22"/>
          <w:lang w:val="lt-LT" w:eastAsia="en-US"/>
        </w:rPr>
        <w:t xml:space="preserve">girininkijos </w:t>
      </w:r>
      <w:proofErr w:type="spellStart"/>
      <w:r w:rsidR="00B15AF1" w:rsidRPr="008675F3">
        <w:rPr>
          <w:rFonts w:ascii="Arial" w:hAnsi="Arial" w:cs="Arial"/>
          <w:b/>
          <w:bCs/>
          <w:sz w:val="22"/>
          <w:szCs w:val="22"/>
          <w:lang w:val="lt-LT" w:eastAsia="en-US"/>
        </w:rPr>
        <w:t>Pod</w:t>
      </w:r>
      <w:proofErr w:type="spellEnd"/>
      <w:r w:rsidR="008675F3" w:rsidRPr="008675F3">
        <w:rPr>
          <w:rFonts w:ascii="Arial" w:hAnsi="Arial" w:cs="Arial"/>
          <w:b/>
          <w:bCs/>
          <w:sz w:val="22"/>
          <w:szCs w:val="22"/>
          <w:lang w:val="lt-LT" w:eastAsia="en-US"/>
        </w:rPr>
        <w:t xml:space="preserve"> </w:t>
      </w:r>
      <w:r w:rsidR="00D41691">
        <w:rPr>
          <w:rFonts w:ascii="Arial" w:hAnsi="Arial" w:cs="Arial"/>
          <w:b/>
          <w:bCs/>
          <w:sz w:val="22"/>
          <w:szCs w:val="22"/>
          <w:lang w:val="lt-LT" w:eastAsia="en-US"/>
        </w:rPr>
        <w:t>274</w:t>
      </w:r>
    </w:p>
    <w:p w14:paraId="51B6AB48" w14:textId="604017E1" w:rsidR="00A94927" w:rsidRPr="00A94927" w:rsidRDefault="00A94927" w:rsidP="00A94927">
      <w:pPr>
        <w:autoSpaceDN/>
        <w:spacing w:after="60" w:afterAutospacing="0"/>
        <w:ind w:firstLine="0"/>
        <w:contextualSpacing/>
        <w:jc w:val="both"/>
        <w:textAlignment w:val="auto"/>
        <w:outlineLvl w:val="1"/>
        <w:rPr>
          <w:rFonts w:ascii="Arial" w:eastAsia="Calibri" w:hAnsi="Arial" w:cs="Arial"/>
        </w:rPr>
      </w:pPr>
      <w:r w:rsidRPr="00A94927">
        <w:rPr>
          <w:rFonts w:ascii="Arial" w:eastAsia="Calibri" w:hAnsi="Arial" w:cs="Arial"/>
        </w:rPr>
        <w:t xml:space="preserve">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94927" w:rsidRPr="00A94927" w14:paraId="78B385AC" w14:textId="77777777" w:rsidTr="00D05C36">
        <w:tc>
          <w:tcPr>
            <w:tcW w:w="571" w:type="dxa"/>
            <w:tcBorders>
              <w:top w:val="single" w:sz="4" w:space="0" w:color="auto"/>
              <w:left w:val="single" w:sz="4" w:space="0" w:color="auto"/>
              <w:bottom w:val="single" w:sz="4" w:space="0" w:color="auto"/>
              <w:right w:val="single" w:sz="4" w:space="0" w:color="auto"/>
            </w:tcBorders>
            <w:vAlign w:val="center"/>
            <w:hideMark/>
          </w:tcPr>
          <w:p w14:paraId="7B96E1B7"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lastRenderedPageBreak/>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65E2AE1"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59FEE40"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383F866"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DD3128"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Paslaugų bazinis įkainis už mato vnt., su PVM</w:t>
            </w:r>
          </w:p>
        </w:tc>
      </w:tr>
      <w:tr w:rsidR="00375CE4" w:rsidRPr="00A94927" w14:paraId="316DB48F" w14:textId="77777777" w:rsidTr="00C75D80">
        <w:tc>
          <w:tcPr>
            <w:tcW w:w="571" w:type="dxa"/>
            <w:tcBorders>
              <w:top w:val="single" w:sz="4" w:space="0" w:color="auto"/>
              <w:left w:val="single" w:sz="4" w:space="0" w:color="auto"/>
              <w:bottom w:val="single" w:sz="4" w:space="0" w:color="auto"/>
              <w:right w:val="single" w:sz="4" w:space="0" w:color="auto"/>
            </w:tcBorders>
            <w:vAlign w:val="center"/>
          </w:tcPr>
          <w:p w14:paraId="1A1C15E4" w14:textId="77777777" w:rsidR="00375CE4" w:rsidRPr="00A94927" w:rsidRDefault="00375CE4" w:rsidP="00375CE4">
            <w:pPr>
              <w:autoSpaceDN/>
              <w:ind w:right="-102"/>
              <w:jc w:val="center"/>
              <w:textAlignment w:val="auto"/>
              <w:rPr>
                <w:rFonts w:ascii="Arial" w:eastAsia="Times New Roman" w:hAnsi="Arial" w:cs="Arial"/>
              </w:rPr>
            </w:pPr>
            <w:r w:rsidRPr="00A94927">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tcPr>
          <w:p w14:paraId="42808FCA" w14:textId="05476B2A" w:rsidR="00375CE4" w:rsidRPr="00A94927" w:rsidRDefault="000A3694" w:rsidP="00375CE4">
            <w:pPr>
              <w:autoSpaceDN/>
              <w:jc w:val="both"/>
              <w:textAlignment w:val="auto"/>
              <w:rPr>
                <w:rFonts w:ascii="Arial" w:eastAsia="Times New Roman" w:hAnsi="Arial" w:cs="Arial"/>
                <w:lang w:eastAsia="lt-LT"/>
              </w:rPr>
            </w:pPr>
            <w:r>
              <w:rPr>
                <w:rFonts w:ascii="Arial" w:eastAsia="Times New Roman" w:hAnsi="Arial" w:cs="Arial"/>
                <w:lang w:eastAsia="lt-LT"/>
              </w:rPr>
              <w:t xml:space="preserve">Miško želdinių ir </w:t>
            </w:r>
            <w:proofErr w:type="spellStart"/>
            <w:r>
              <w:rPr>
                <w:rFonts w:ascii="Arial" w:eastAsia="Times New Roman" w:hAnsi="Arial" w:cs="Arial"/>
                <w:lang w:eastAsia="lt-LT"/>
              </w:rPr>
              <w:t>žėlinių</w:t>
            </w:r>
            <w:proofErr w:type="spellEnd"/>
            <w:r>
              <w:rPr>
                <w:rFonts w:ascii="Arial" w:eastAsia="Times New Roman" w:hAnsi="Arial" w:cs="Arial"/>
                <w:lang w:eastAsia="lt-LT"/>
              </w:rPr>
              <w:t xml:space="preserve"> priežiūra </w:t>
            </w:r>
            <w:r w:rsidR="003B3BAE">
              <w:rPr>
                <w:rFonts w:ascii="Arial" w:eastAsia="Times New Roman" w:hAnsi="Arial" w:cs="Arial"/>
                <w:lang w:eastAsia="lt-LT"/>
              </w:rPr>
              <w:t>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5919088E" w14:textId="3B2CBD37" w:rsidR="00375CE4" w:rsidRPr="00A94927" w:rsidRDefault="00375CE4" w:rsidP="00375CE4">
            <w:pPr>
              <w:autoSpaceDN/>
              <w:jc w:val="center"/>
              <w:textAlignment w:val="auto"/>
              <w:rPr>
                <w:rFonts w:ascii="Arial" w:eastAsia="Times New Roman" w:hAnsi="Arial" w:cs="Arial"/>
              </w:rPr>
            </w:pPr>
            <w:r w:rsidRPr="00A94927">
              <w:rPr>
                <w:rFonts w:ascii="Arial" w:eastAsia="SimSun" w:hAnsi="Arial" w:cs="Arial"/>
                <w:kern w:val="3"/>
                <w:lang w:eastAsia="zh-CN" w:bidi="hi-IN"/>
              </w:rPr>
              <w:t>Eur/</w:t>
            </w:r>
            <w:r w:rsidR="00066722">
              <w:rPr>
                <w:rFonts w:ascii="Arial" w:eastAsia="SimSun" w:hAnsi="Arial" w:cs="Arial"/>
                <w:kern w:val="3"/>
                <w:lang w:eastAsia="zh-CN" w:bidi="hi-IN"/>
              </w:rPr>
              <w:t>ha</w:t>
            </w:r>
            <w:r w:rsidRPr="00A94927">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18978F03" w14:textId="77777777" w:rsidR="00B415EF" w:rsidRDefault="00B415EF" w:rsidP="00B415EF">
            <w:pPr>
              <w:autoSpaceDN/>
              <w:jc w:val="center"/>
              <w:textAlignment w:val="auto"/>
              <w:rPr>
                <w:rFonts w:ascii="Calibri" w:hAnsi="Calibri" w:cs="Calibri"/>
                <w:color w:val="000000"/>
              </w:rPr>
            </w:pPr>
            <w:r>
              <w:rPr>
                <w:rFonts w:ascii="Calibri" w:hAnsi="Calibri" w:cs="Calibri"/>
                <w:color w:val="000000"/>
              </w:rPr>
              <w:t>206,52</w:t>
            </w:r>
          </w:p>
          <w:p w14:paraId="306A1710" w14:textId="1E08752F" w:rsidR="00375CE4" w:rsidRPr="00375CE4" w:rsidRDefault="00375CE4" w:rsidP="00375CE4">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5C013C5B" w14:textId="77777777" w:rsidR="0025440F" w:rsidRDefault="0025440F" w:rsidP="0025440F">
            <w:pPr>
              <w:autoSpaceDN/>
              <w:jc w:val="center"/>
              <w:textAlignment w:val="auto"/>
              <w:rPr>
                <w:rFonts w:ascii="Calibri" w:hAnsi="Calibri" w:cs="Calibri"/>
                <w:color w:val="000000"/>
              </w:rPr>
            </w:pPr>
            <w:r>
              <w:rPr>
                <w:rFonts w:ascii="Calibri" w:hAnsi="Calibri" w:cs="Calibri"/>
                <w:color w:val="000000"/>
              </w:rPr>
              <w:t>249,89</w:t>
            </w:r>
          </w:p>
          <w:p w14:paraId="710394BB" w14:textId="4BC70C74" w:rsidR="00375CE4" w:rsidRPr="00375CE4" w:rsidRDefault="00375CE4" w:rsidP="00375CE4">
            <w:pPr>
              <w:autoSpaceDN/>
              <w:jc w:val="center"/>
              <w:textAlignment w:val="auto"/>
              <w:rPr>
                <w:rFonts w:ascii="Arial" w:eastAsia="Times New Roman" w:hAnsi="Arial" w:cs="Arial"/>
              </w:rPr>
            </w:pPr>
          </w:p>
        </w:tc>
      </w:tr>
    </w:tbl>
    <w:p w14:paraId="446C55D1" w14:textId="77777777" w:rsidR="00A94927" w:rsidRPr="00A94927" w:rsidRDefault="00A94927" w:rsidP="00A94927">
      <w:pPr>
        <w:autoSpaceDN/>
        <w:spacing w:afterAutospacing="0"/>
        <w:jc w:val="both"/>
        <w:textAlignment w:val="auto"/>
        <w:outlineLvl w:val="1"/>
        <w:rPr>
          <w:rFonts w:ascii="Arial" w:eastAsia="Calibri" w:hAnsi="Arial" w:cs="Arial"/>
          <w:lang w:eastAsia="x-none"/>
        </w:rPr>
      </w:pPr>
    </w:p>
    <w:p w14:paraId="45183545" w14:textId="77777777" w:rsidR="00827A48" w:rsidRDefault="00827A48" w:rsidP="001D539B">
      <w:pPr>
        <w:spacing w:afterAutospacing="0"/>
        <w:ind w:firstLine="851"/>
        <w:jc w:val="both"/>
        <w:rPr>
          <w:rFonts w:ascii="Arial" w:hAnsi="Arial" w:cs="Arial"/>
        </w:rPr>
      </w:pPr>
    </w:p>
    <w:p w14:paraId="61A50746" w14:textId="110FCCA3" w:rsidR="004E59A7" w:rsidRDefault="004E59A7" w:rsidP="004E59A7">
      <w:pPr>
        <w:pStyle w:val="Antrat2"/>
        <w:numPr>
          <w:ilvl w:val="0"/>
          <w:numId w:val="0"/>
        </w:numPr>
        <w:spacing w:before="0"/>
        <w:ind w:firstLine="567"/>
        <w:rPr>
          <w:rFonts w:ascii="Arial" w:hAnsi="Arial" w:cs="Arial"/>
        </w:rPr>
      </w:pPr>
      <w:r>
        <w:rPr>
          <w:rFonts w:ascii="Arial" w:hAnsi="Arial" w:cs="Arial"/>
          <w:sz w:val="22"/>
          <w:szCs w:val="22"/>
          <w:lang w:val="lt-LT"/>
        </w:rPr>
        <w:t xml:space="preserve">3. Punktas </w:t>
      </w:r>
      <w:r w:rsidRPr="003E1466">
        <w:rPr>
          <w:rFonts w:ascii="Arial" w:hAnsi="Arial" w:cs="Arial"/>
          <w:sz w:val="22"/>
          <w:szCs w:val="22"/>
          <w:lang w:val="lt-LT"/>
        </w:rPr>
        <w:t xml:space="preserve">3.7. Perskaičiuojami tik nesuteiktų Paslaugų įkainiai (iki šių aplinkybių atsiradimo momento faktiškai suteiktų ir </w:t>
      </w:r>
      <w:r>
        <w:rPr>
          <w:rFonts w:ascii="Arial" w:hAnsi="Arial" w:cs="Arial"/>
          <w:sz w:val="22"/>
          <w:szCs w:val="22"/>
          <w:lang w:val="lt-LT"/>
        </w:rPr>
        <w:t>priimtų</w:t>
      </w:r>
      <w:r w:rsidRPr="003E1466">
        <w:rPr>
          <w:rFonts w:ascii="Arial" w:hAnsi="Arial" w:cs="Arial"/>
          <w:sz w:val="22"/>
          <w:szCs w:val="22"/>
          <w:lang w:val="lt-LT"/>
        </w:rPr>
        <w:t xml:space="preserve"> Paslaugų Įkainiai nekeičiami). Perskaičiuoti</w:t>
      </w:r>
      <w:r w:rsidRPr="004266A5">
        <w:rPr>
          <w:rFonts w:ascii="Arial" w:hAnsi="Arial" w:cs="Arial"/>
          <w:sz w:val="22"/>
          <w:szCs w:val="22"/>
          <w:lang w:val="lt-LT"/>
        </w:rPr>
        <w:t xml:space="preserve"> </w:t>
      </w:r>
      <w:r w:rsidRPr="003E1466">
        <w:rPr>
          <w:rFonts w:ascii="Arial" w:hAnsi="Arial" w:cs="Arial"/>
          <w:sz w:val="22"/>
          <w:szCs w:val="22"/>
          <w:lang w:val="lt-LT"/>
        </w:rPr>
        <w:t xml:space="preserve">Paslaugų </w:t>
      </w:r>
      <w:r>
        <w:rPr>
          <w:rFonts w:ascii="Arial" w:hAnsi="Arial" w:cs="Arial"/>
          <w:sz w:val="22"/>
          <w:szCs w:val="22"/>
          <w:lang w:val="lt-LT"/>
        </w:rPr>
        <w:t>į</w:t>
      </w:r>
      <w:r w:rsidRPr="003E1466">
        <w:rPr>
          <w:rFonts w:ascii="Arial" w:hAnsi="Arial" w:cs="Arial"/>
          <w:sz w:val="22"/>
          <w:szCs w:val="22"/>
          <w:lang w:val="lt-LT"/>
        </w:rPr>
        <w:t>kainiai įsigalioja nuo papildomo susitarimo tarp Sutarties Šalių, kuris tampa neatskiriama Sutarties dalis, pasirašymo dienos. Šis susitarimas Sutarties Šalių turi būti pasirašytas per protingą, tačiau kiek įmanoma trumpiausią laikotarpį.</w:t>
      </w:r>
      <w:r w:rsidRPr="003E1466">
        <w:rPr>
          <w:rFonts w:ascii="Arial" w:hAnsi="Arial" w:cs="Arial"/>
          <w:sz w:val="22"/>
          <w:szCs w:val="22"/>
        </w:rPr>
        <w:t xml:space="preserve"> Paslaugų teikėjui nepasirašius per </w:t>
      </w:r>
      <w:r w:rsidRPr="003E1466">
        <w:rPr>
          <w:rFonts w:ascii="Arial" w:hAnsi="Arial" w:cs="Arial"/>
          <w:sz w:val="22"/>
          <w:szCs w:val="22"/>
          <w:lang w:val="lt-LT"/>
        </w:rPr>
        <w:t>5 darbo</w:t>
      </w:r>
      <w:r w:rsidRPr="003E1466">
        <w:rPr>
          <w:rFonts w:ascii="Arial" w:hAnsi="Arial" w:cs="Arial"/>
          <w:sz w:val="22"/>
          <w:szCs w:val="22"/>
        </w:rPr>
        <w:t xml:space="preserve"> dien</w:t>
      </w:r>
      <w:r w:rsidRPr="003E1466">
        <w:rPr>
          <w:rFonts w:ascii="Arial" w:hAnsi="Arial" w:cs="Arial"/>
          <w:sz w:val="22"/>
          <w:szCs w:val="22"/>
          <w:lang w:val="lt-LT"/>
        </w:rPr>
        <w:t>as</w:t>
      </w:r>
      <w:r w:rsidRPr="003E1466">
        <w:rPr>
          <w:rFonts w:ascii="Arial" w:hAnsi="Arial" w:cs="Arial"/>
          <w:sz w:val="22"/>
          <w:szCs w:val="22"/>
        </w:rPr>
        <w:t xml:space="preserve"> susitarimo dėl perskaičiuotų </w:t>
      </w:r>
      <w:r>
        <w:rPr>
          <w:rFonts w:ascii="Arial" w:hAnsi="Arial" w:cs="Arial"/>
          <w:sz w:val="22"/>
          <w:szCs w:val="22"/>
          <w:lang w:val="lt-LT"/>
        </w:rPr>
        <w:t>Paslaugų į</w:t>
      </w:r>
      <w:proofErr w:type="spellStart"/>
      <w:r w:rsidRPr="003E1466">
        <w:rPr>
          <w:rFonts w:ascii="Arial" w:hAnsi="Arial" w:cs="Arial"/>
          <w:sz w:val="22"/>
          <w:szCs w:val="22"/>
        </w:rPr>
        <w:t>kainių</w:t>
      </w:r>
      <w:proofErr w:type="spellEnd"/>
      <w:r w:rsidRPr="003E1466">
        <w:rPr>
          <w:rFonts w:ascii="Arial" w:hAnsi="Arial" w:cs="Arial"/>
          <w:sz w:val="22"/>
          <w:szCs w:val="22"/>
        </w:rPr>
        <w:t xml:space="preserve">, </w:t>
      </w:r>
      <w:r w:rsidRPr="003E1466">
        <w:rPr>
          <w:rFonts w:ascii="Arial" w:hAnsi="Arial" w:cs="Arial"/>
          <w:sz w:val="22"/>
          <w:szCs w:val="22"/>
          <w:lang w:val="lt-LT"/>
        </w:rPr>
        <w:t>Paslaugų gavėjas</w:t>
      </w:r>
      <w:r w:rsidRPr="003E1466">
        <w:rPr>
          <w:rFonts w:ascii="Arial" w:hAnsi="Arial" w:cs="Arial"/>
          <w:sz w:val="22"/>
          <w:szCs w:val="22"/>
        </w:rPr>
        <w:t xml:space="preserve"> įgyja teisę juos taikyti ir be papildomo susitarimo pasirašymo</w:t>
      </w:r>
      <w:r w:rsidRPr="003E1466">
        <w:rPr>
          <w:rFonts w:ascii="Arial" w:hAnsi="Arial" w:cs="Arial"/>
          <w:sz w:val="22"/>
          <w:szCs w:val="22"/>
          <w:lang w:val="lt-LT"/>
        </w:rPr>
        <w:t xml:space="preserve">. </w:t>
      </w:r>
    </w:p>
    <w:p w14:paraId="3E502FA0" w14:textId="41217909" w:rsidR="0073361B" w:rsidRPr="00700EAC" w:rsidRDefault="004E59A7" w:rsidP="004E59A7">
      <w:pPr>
        <w:spacing w:afterAutospacing="0"/>
        <w:jc w:val="both"/>
        <w:rPr>
          <w:rFonts w:ascii="Arial" w:hAnsi="Arial" w:cs="Arial"/>
        </w:rPr>
      </w:pPr>
      <w:r>
        <w:rPr>
          <w:rFonts w:ascii="Arial" w:hAnsi="Arial" w:cs="Arial"/>
        </w:rPr>
        <w:t>4</w:t>
      </w:r>
      <w:r w:rsidR="0073361B" w:rsidRPr="00700EAC">
        <w:rPr>
          <w:rFonts w:ascii="Arial" w:hAnsi="Arial" w:cs="Arial"/>
        </w:rPr>
        <w:t xml:space="preserve">. </w:t>
      </w:r>
      <w:r w:rsidR="0039071B" w:rsidRPr="00700EAC">
        <w:rPr>
          <w:rFonts w:ascii="Arial" w:hAnsi="Arial" w:cs="Arial"/>
        </w:rPr>
        <w:t>K</w:t>
      </w:r>
      <w:r w:rsidR="0073361B" w:rsidRPr="00700EAC">
        <w:rPr>
          <w:rFonts w:ascii="Arial" w:hAnsi="Arial" w:cs="Arial"/>
        </w:rPr>
        <w:t>it</w:t>
      </w:r>
      <w:r w:rsidR="0039071B" w:rsidRPr="00700EAC">
        <w:rPr>
          <w:rFonts w:ascii="Arial" w:hAnsi="Arial" w:cs="Arial"/>
        </w:rPr>
        <w:t>os</w:t>
      </w:r>
      <w:r w:rsidR="0073361B" w:rsidRPr="00700EAC">
        <w:rPr>
          <w:rFonts w:ascii="Arial" w:hAnsi="Arial" w:cs="Arial"/>
        </w:rPr>
        <w:t xml:space="preserve"> Sutarties sąlyg</w:t>
      </w:r>
      <w:r w:rsidR="0039071B" w:rsidRPr="00700EAC">
        <w:rPr>
          <w:rFonts w:ascii="Arial" w:hAnsi="Arial" w:cs="Arial"/>
        </w:rPr>
        <w:t>os</w:t>
      </w:r>
      <w:r w:rsidR="00A7178B" w:rsidRPr="00700EAC">
        <w:rPr>
          <w:rFonts w:ascii="Arial" w:hAnsi="Arial" w:cs="Arial"/>
        </w:rPr>
        <w:t xml:space="preserve"> ir naudojamų sąvokų reikšm</w:t>
      </w:r>
      <w:r w:rsidR="0039071B" w:rsidRPr="00700EAC">
        <w:rPr>
          <w:rFonts w:ascii="Arial" w:hAnsi="Arial" w:cs="Arial"/>
        </w:rPr>
        <w:t>ės nekeičiamos</w:t>
      </w:r>
      <w:r w:rsidR="00A7178B" w:rsidRPr="00700EAC">
        <w:rPr>
          <w:rFonts w:ascii="Arial" w:hAnsi="Arial" w:cs="Arial"/>
        </w:rPr>
        <w:t>.</w:t>
      </w:r>
    </w:p>
    <w:p w14:paraId="253FE611" w14:textId="4CF4E5CE" w:rsidR="00A7178B" w:rsidRPr="00700EAC" w:rsidRDefault="004E59A7" w:rsidP="004E59A7">
      <w:pPr>
        <w:spacing w:afterAutospacing="0"/>
        <w:jc w:val="both"/>
        <w:rPr>
          <w:rFonts w:ascii="Arial" w:hAnsi="Arial" w:cs="Arial"/>
        </w:rPr>
      </w:pPr>
      <w:r>
        <w:rPr>
          <w:rFonts w:ascii="Arial" w:hAnsi="Arial" w:cs="Arial"/>
        </w:rPr>
        <w:t>5</w:t>
      </w:r>
      <w:r w:rsidR="00A7178B" w:rsidRPr="00700EAC">
        <w:rPr>
          <w:rFonts w:ascii="Arial" w:hAnsi="Arial" w:cs="Arial"/>
        </w:rPr>
        <w:t>. Susitarimas yra laikomas neatskiriama Sutarties dalimi.</w:t>
      </w:r>
    </w:p>
    <w:p w14:paraId="1F69E4F5" w14:textId="0DF60966" w:rsidR="003D6425" w:rsidRPr="00700EAC" w:rsidRDefault="004E59A7" w:rsidP="004E59A7">
      <w:pPr>
        <w:jc w:val="both"/>
        <w:rPr>
          <w:rFonts w:ascii="Arial" w:hAnsi="Arial" w:cs="Arial"/>
          <w:lang w:eastAsia="lt-LT"/>
        </w:rPr>
      </w:pPr>
      <w:r>
        <w:rPr>
          <w:rFonts w:ascii="Arial" w:hAnsi="Arial" w:cs="Arial"/>
          <w:lang w:eastAsia="lt-LT"/>
        </w:rPr>
        <w:t>6</w:t>
      </w:r>
      <w:r w:rsidR="0073361B" w:rsidRPr="00700EAC">
        <w:rPr>
          <w:rFonts w:ascii="Arial" w:hAnsi="Arial" w:cs="Arial"/>
          <w:lang w:eastAsia="lt-LT"/>
        </w:rPr>
        <w:t>.</w:t>
      </w:r>
      <w:r w:rsidR="003D6425" w:rsidRPr="00700EAC">
        <w:rPr>
          <w:rFonts w:ascii="Arial" w:hAnsi="Arial" w:cs="Arial"/>
          <w:lang w:eastAsia="lt-LT"/>
        </w:rPr>
        <w:t xml:space="preserve"> </w:t>
      </w:r>
      <w:r w:rsidR="0073361B" w:rsidRPr="00700EAC">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700EAC">
        <w:rPr>
          <w:rFonts w:ascii="Arial" w:hAnsi="Arial" w:cs="Arial"/>
          <w:lang w:eastAsia="lt-LT"/>
        </w:rPr>
        <w:t xml:space="preserve"> </w:t>
      </w:r>
    </w:p>
    <w:p w14:paraId="3C81491F" w14:textId="3E04B04F" w:rsidR="00A7178B" w:rsidRPr="00700EAC" w:rsidRDefault="00A7178B" w:rsidP="00E60B1E">
      <w:pPr>
        <w:jc w:val="center"/>
        <w:rPr>
          <w:rFonts w:ascii="Arial" w:hAnsi="Arial" w:cs="Arial"/>
          <w:lang w:eastAsia="lt-LT"/>
        </w:rPr>
      </w:pPr>
      <w:r w:rsidRPr="00700EAC">
        <w:rPr>
          <w:rFonts w:ascii="Arial" w:hAnsi="Arial" w:cs="Arial"/>
          <w:b/>
          <w:bCs/>
          <w:lang w:eastAsia="lt-LT"/>
        </w:rPr>
        <w:t>ŠALIŲ REKVIZITAI</w:t>
      </w:r>
    </w:p>
    <w:tbl>
      <w:tblPr>
        <w:tblW w:w="9622" w:type="dxa"/>
        <w:tblLayout w:type="fixed"/>
        <w:tblLook w:val="0000" w:firstRow="0" w:lastRow="0" w:firstColumn="0" w:lastColumn="0" w:noHBand="0" w:noVBand="0"/>
      </w:tblPr>
      <w:tblGrid>
        <w:gridCol w:w="4986"/>
        <w:gridCol w:w="4636"/>
      </w:tblGrid>
      <w:tr w:rsidR="006C70E5" w:rsidRPr="006C70E5" w14:paraId="58659F93" w14:textId="77777777" w:rsidTr="00764DA8">
        <w:trPr>
          <w:trHeight w:val="342"/>
        </w:trPr>
        <w:tc>
          <w:tcPr>
            <w:tcW w:w="4986" w:type="dxa"/>
            <w:shd w:val="clear" w:color="auto" w:fill="auto"/>
          </w:tcPr>
          <w:p w14:paraId="0C438EE2"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
                <w:bCs/>
                <w:iCs/>
                <w:lang w:eastAsia="ar-SA"/>
              </w:rPr>
            </w:pPr>
            <w:r w:rsidRPr="006C70E5">
              <w:rPr>
                <w:rFonts w:ascii="Arial" w:eastAsia="Times New Roman" w:hAnsi="Arial" w:cs="Arial"/>
                <w:b/>
                <w:bCs/>
                <w:iCs/>
                <w:lang w:eastAsia="ar-SA"/>
              </w:rPr>
              <w:t xml:space="preserve">  Paslaugų gavėjas</w:t>
            </w:r>
          </w:p>
        </w:tc>
        <w:tc>
          <w:tcPr>
            <w:tcW w:w="4636" w:type="dxa"/>
            <w:shd w:val="clear" w:color="auto" w:fill="auto"/>
          </w:tcPr>
          <w:p w14:paraId="16CD2DE0"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
                <w:iCs/>
                <w:lang w:eastAsia="ar-SA"/>
              </w:rPr>
            </w:pPr>
            <w:r w:rsidRPr="006C70E5">
              <w:rPr>
                <w:rFonts w:ascii="Arial" w:eastAsia="Times New Roman" w:hAnsi="Arial" w:cs="Arial"/>
                <w:b/>
                <w:iCs/>
                <w:lang w:eastAsia="ar-SA"/>
              </w:rPr>
              <w:t>Paslaugų tiekėjas</w:t>
            </w:r>
          </w:p>
        </w:tc>
      </w:tr>
      <w:tr w:rsidR="006C70E5" w:rsidRPr="006C70E5" w14:paraId="1952CF47" w14:textId="77777777" w:rsidTr="00764DA8">
        <w:trPr>
          <w:trHeight w:val="682"/>
        </w:trPr>
        <w:tc>
          <w:tcPr>
            <w:tcW w:w="4986" w:type="dxa"/>
            <w:shd w:val="clear" w:color="auto" w:fill="auto"/>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8"/>
              <w:gridCol w:w="397"/>
              <w:gridCol w:w="1825"/>
            </w:tblGrid>
            <w:tr w:rsidR="006C70E5" w:rsidRPr="006C70E5" w14:paraId="38497B96" w14:textId="77777777" w:rsidTr="00764DA8">
              <w:tc>
                <w:tcPr>
                  <w:tcW w:w="4248" w:type="dxa"/>
                </w:tcPr>
                <w:p w14:paraId="4DA7A2E4"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p w14:paraId="3320F286"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b/>
                      <w:bCs/>
                    </w:rPr>
                  </w:pPr>
                  <w:r w:rsidRPr="006C70E5">
                    <w:rPr>
                      <w:rFonts w:ascii="Arial" w:eastAsia="Calibri" w:hAnsi="Arial" w:cs="Arial"/>
                      <w:b/>
                      <w:bCs/>
                    </w:rPr>
                    <w:t>Valstybės įmonė Valstybinių miškų urėdijos Telšių regioninis padalinys</w:t>
                  </w:r>
                </w:p>
                <w:p w14:paraId="1204D586"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Įmonės kodas: 132340880</w:t>
                  </w:r>
                </w:p>
                <w:p w14:paraId="5E803D29"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PVM mokėtojo kodas: LT323408811</w:t>
                  </w:r>
                </w:p>
                <w:p w14:paraId="78B732AC"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Registracijos adresas: </w:t>
                  </w:r>
                </w:p>
                <w:p w14:paraId="271FD617"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Pramonės pr. 11A, 51327 Kaunas</w:t>
                  </w:r>
                </w:p>
                <w:p w14:paraId="0B64EF86"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Buveinės adresas: </w:t>
                  </w:r>
                </w:p>
                <w:p w14:paraId="3A459FE0"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Miškininkų g. 4, 87151 Telšiai</w:t>
                  </w:r>
                </w:p>
                <w:p w14:paraId="1C13370F" w14:textId="0123FCE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Bankas: </w:t>
                  </w:r>
                </w:p>
                <w:p w14:paraId="2833F665" w14:textId="3898D213"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Banko kodas: </w:t>
                  </w:r>
                </w:p>
                <w:p w14:paraId="6C804027" w14:textId="1C28ECEB"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A/s </w:t>
                  </w:r>
                </w:p>
                <w:p w14:paraId="0F2A129B"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Tel. +370 603 60165</w:t>
                  </w:r>
                </w:p>
                <w:p w14:paraId="5C18704A"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El. p. </w:t>
                  </w:r>
                  <w:proofErr w:type="spellStart"/>
                  <w:r w:rsidRPr="006C70E5">
                    <w:rPr>
                      <w:rFonts w:ascii="Arial" w:eastAsia="Calibri" w:hAnsi="Arial" w:cs="Arial"/>
                    </w:rPr>
                    <w:t>telsiai</w:t>
                  </w:r>
                  <w:proofErr w:type="spellEnd"/>
                  <w:r w:rsidRPr="006C70E5">
                    <w:rPr>
                      <w:rFonts w:ascii="Arial" w:eastAsia="Calibri" w:hAnsi="Arial" w:cs="Arial"/>
                      <w:lang w:val="en-US"/>
                    </w:rPr>
                    <w:t>@</w:t>
                  </w:r>
                  <w:proofErr w:type="spellStart"/>
                  <w:r w:rsidRPr="006C70E5">
                    <w:rPr>
                      <w:rFonts w:ascii="Arial" w:eastAsia="Calibri" w:hAnsi="Arial" w:cs="Arial"/>
                    </w:rPr>
                    <w:t>vmu.lt</w:t>
                  </w:r>
                  <w:proofErr w:type="spellEnd"/>
                </w:p>
                <w:p w14:paraId="3098B8A0"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p w14:paraId="6DEFA19F"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p w14:paraId="1D184640"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Padalinio vadovas</w:t>
                  </w:r>
                </w:p>
                <w:p w14:paraId="474BD7E5"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Romualdas Zebčiukas</w:t>
                  </w:r>
                </w:p>
              </w:tc>
              <w:tc>
                <w:tcPr>
                  <w:tcW w:w="709" w:type="dxa"/>
                </w:tcPr>
                <w:p w14:paraId="43A65371"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tc>
              <w:tc>
                <w:tcPr>
                  <w:tcW w:w="4671" w:type="dxa"/>
                </w:tcPr>
                <w:p w14:paraId="5EDBFB6D"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tc>
            </w:tr>
          </w:tbl>
          <w:p w14:paraId="7616EE0C" w14:textId="77777777" w:rsidR="006C70E5" w:rsidRPr="006C70E5" w:rsidRDefault="006C70E5" w:rsidP="006C70E5">
            <w:pPr>
              <w:tabs>
                <w:tab w:val="left" w:pos="3060"/>
              </w:tabs>
              <w:suppressAutoHyphens/>
              <w:autoSpaceDN/>
              <w:spacing w:afterAutospacing="0"/>
              <w:ind w:left="321" w:firstLine="0"/>
              <w:textAlignment w:val="auto"/>
              <w:rPr>
                <w:rFonts w:ascii="Arial" w:eastAsia="Times New Roman" w:hAnsi="Arial" w:cs="Arial"/>
                <w:bCs/>
                <w:lang w:eastAsia="ar-SA"/>
              </w:rPr>
            </w:pPr>
          </w:p>
        </w:tc>
        <w:tc>
          <w:tcPr>
            <w:tcW w:w="4636" w:type="dxa"/>
            <w:shd w:val="clear" w:color="auto" w:fill="auto"/>
          </w:tcPr>
          <w:p w14:paraId="68B74A47"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AA972D0"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
                <w:iCs/>
                <w:lang w:eastAsia="ar-SA"/>
              </w:rPr>
            </w:pPr>
            <w:r w:rsidRPr="006C70E5">
              <w:rPr>
                <w:rFonts w:ascii="Arial" w:eastAsia="Times New Roman" w:hAnsi="Arial" w:cs="Arial"/>
                <w:b/>
                <w:iCs/>
                <w:lang w:eastAsia="ar-SA"/>
              </w:rPr>
              <w:t xml:space="preserve">MB </w:t>
            </w:r>
            <w:proofErr w:type="spellStart"/>
            <w:r w:rsidRPr="006C70E5">
              <w:rPr>
                <w:rFonts w:ascii="Arial" w:eastAsia="Times New Roman" w:hAnsi="Arial" w:cs="Arial"/>
                <w:b/>
                <w:iCs/>
                <w:lang w:eastAsia="ar-SA"/>
              </w:rPr>
              <w:t>Braulis</w:t>
            </w:r>
            <w:proofErr w:type="spellEnd"/>
          </w:p>
          <w:p w14:paraId="31A67A6B"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AB32114"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Įmonės kodas: 306453117</w:t>
            </w:r>
          </w:p>
          <w:p w14:paraId="2508DDAD" w14:textId="4460785D"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PVM mokėtojo kodas: </w:t>
            </w:r>
            <w:r w:rsidR="00754FE7" w:rsidRPr="00754FE7">
              <w:rPr>
                <w:rFonts w:ascii="Arial" w:eastAsia="Times New Roman" w:hAnsi="Arial" w:cs="Arial"/>
                <w:bCs/>
                <w:iCs/>
                <w:lang w:eastAsia="ar-SA"/>
              </w:rPr>
              <w:t>LT100017262614</w:t>
            </w:r>
          </w:p>
          <w:p w14:paraId="602CEE6B"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36C35E08"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Buveinės adresas: Minijos g. 142-24, 93260 Klaipėda.</w:t>
            </w:r>
          </w:p>
          <w:p w14:paraId="7FFB269A"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6104F002" w14:textId="08345C6A"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Bankas: </w:t>
            </w:r>
          </w:p>
          <w:p w14:paraId="1578658E" w14:textId="5F92AEB1"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Banko kodas: </w:t>
            </w:r>
          </w:p>
          <w:p w14:paraId="46DCB07B" w14:textId="4455F282"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A/s </w:t>
            </w:r>
          </w:p>
          <w:p w14:paraId="1B6B4BDB" w14:textId="5985BE5B"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Tel. +370 </w:t>
            </w:r>
          </w:p>
          <w:p w14:paraId="7E49DCFB" w14:textId="4FCCE3DB"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El. p. </w:t>
            </w:r>
          </w:p>
          <w:p w14:paraId="72AF93E0"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4C8DA9B" w14:textId="77777777" w:rsid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72877D86" w14:textId="77777777" w:rsid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147C3F4C" w14:textId="77777777" w:rsid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AFCA51D"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38774B3E"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Direktorius</w:t>
            </w:r>
          </w:p>
          <w:p w14:paraId="538E68AE"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Bronius Viršilas</w:t>
            </w:r>
          </w:p>
        </w:tc>
      </w:tr>
    </w:tbl>
    <w:p w14:paraId="303C0978" w14:textId="3C801927" w:rsidR="001D539B" w:rsidRPr="00700EAC" w:rsidRDefault="001D539B" w:rsidP="00445298">
      <w:pPr>
        <w:tabs>
          <w:tab w:val="left" w:pos="993"/>
        </w:tabs>
        <w:suppressAutoHyphens/>
        <w:spacing w:afterAutospacing="0"/>
        <w:jc w:val="both"/>
        <w:textAlignment w:val="auto"/>
        <w:rPr>
          <w:rFonts w:ascii="Arial" w:hAnsi="Arial" w:cs="Arial"/>
          <w:lang w:eastAsia="lt-LT"/>
        </w:rPr>
      </w:pPr>
    </w:p>
    <w:sectPr w:rsidR="001D539B" w:rsidRPr="00700EAC" w:rsidSect="001E723A">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E27BC" w14:textId="77777777" w:rsidR="004877F1" w:rsidRDefault="004877F1" w:rsidP="00723379">
      <w:r>
        <w:separator/>
      </w:r>
    </w:p>
  </w:endnote>
  <w:endnote w:type="continuationSeparator" w:id="0">
    <w:p w14:paraId="19ACF638" w14:textId="77777777" w:rsidR="004877F1" w:rsidRDefault="004877F1"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D81D" w14:textId="77777777" w:rsidR="004877F1" w:rsidRDefault="004877F1" w:rsidP="00723379">
      <w:r>
        <w:separator/>
      </w:r>
    </w:p>
  </w:footnote>
  <w:footnote w:type="continuationSeparator" w:id="0">
    <w:p w14:paraId="40018FE5" w14:textId="77777777" w:rsidR="004877F1" w:rsidRDefault="004877F1"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167C1"/>
    <w:rsid w:val="00022386"/>
    <w:rsid w:val="000238A2"/>
    <w:rsid w:val="000304F0"/>
    <w:rsid w:val="000369C4"/>
    <w:rsid w:val="00036E1E"/>
    <w:rsid w:val="00037A8C"/>
    <w:rsid w:val="0004024E"/>
    <w:rsid w:val="0004308D"/>
    <w:rsid w:val="000451E7"/>
    <w:rsid w:val="00052CFB"/>
    <w:rsid w:val="0005349B"/>
    <w:rsid w:val="000571E6"/>
    <w:rsid w:val="00060A1C"/>
    <w:rsid w:val="00066722"/>
    <w:rsid w:val="00081AFE"/>
    <w:rsid w:val="000A3694"/>
    <w:rsid w:val="000A6623"/>
    <w:rsid w:val="000A6C3A"/>
    <w:rsid w:val="000B3BAF"/>
    <w:rsid w:val="000B72BD"/>
    <w:rsid w:val="000B7A77"/>
    <w:rsid w:val="000F34A2"/>
    <w:rsid w:val="000F6197"/>
    <w:rsid w:val="00102F3E"/>
    <w:rsid w:val="00104474"/>
    <w:rsid w:val="001108E3"/>
    <w:rsid w:val="001161BD"/>
    <w:rsid w:val="00131714"/>
    <w:rsid w:val="00131A9A"/>
    <w:rsid w:val="0013491E"/>
    <w:rsid w:val="0014612C"/>
    <w:rsid w:val="0016046F"/>
    <w:rsid w:val="0017793B"/>
    <w:rsid w:val="0019300E"/>
    <w:rsid w:val="00193802"/>
    <w:rsid w:val="00196851"/>
    <w:rsid w:val="001A0AD2"/>
    <w:rsid w:val="001A10B1"/>
    <w:rsid w:val="001C35C3"/>
    <w:rsid w:val="001D539B"/>
    <w:rsid w:val="001D7B48"/>
    <w:rsid w:val="001E255A"/>
    <w:rsid w:val="001E723A"/>
    <w:rsid w:val="001F3339"/>
    <w:rsid w:val="001F562D"/>
    <w:rsid w:val="00204452"/>
    <w:rsid w:val="00210108"/>
    <w:rsid w:val="00217B8A"/>
    <w:rsid w:val="00224EC4"/>
    <w:rsid w:val="00227D5B"/>
    <w:rsid w:val="00230F7F"/>
    <w:rsid w:val="00242A16"/>
    <w:rsid w:val="00247AD3"/>
    <w:rsid w:val="0025440F"/>
    <w:rsid w:val="00271993"/>
    <w:rsid w:val="00272AE4"/>
    <w:rsid w:val="00276103"/>
    <w:rsid w:val="0027742A"/>
    <w:rsid w:val="00284FFF"/>
    <w:rsid w:val="002A1B35"/>
    <w:rsid w:val="002D582D"/>
    <w:rsid w:val="002E1A43"/>
    <w:rsid w:val="002E2C48"/>
    <w:rsid w:val="002F15C6"/>
    <w:rsid w:val="003026AD"/>
    <w:rsid w:val="00315546"/>
    <w:rsid w:val="00317BD0"/>
    <w:rsid w:val="00324A7B"/>
    <w:rsid w:val="003436CF"/>
    <w:rsid w:val="0035488E"/>
    <w:rsid w:val="00365AD0"/>
    <w:rsid w:val="00371811"/>
    <w:rsid w:val="003756F7"/>
    <w:rsid w:val="00375CE4"/>
    <w:rsid w:val="00384831"/>
    <w:rsid w:val="0039071B"/>
    <w:rsid w:val="0039323B"/>
    <w:rsid w:val="003A536A"/>
    <w:rsid w:val="003A6198"/>
    <w:rsid w:val="003B3BAE"/>
    <w:rsid w:val="003B3D5E"/>
    <w:rsid w:val="003B6666"/>
    <w:rsid w:val="003D6425"/>
    <w:rsid w:val="003E374A"/>
    <w:rsid w:val="003E59B1"/>
    <w:rsid w:val="003F0B6B"/>
    <w:rsid w:val="00402539"/>
    <w:rsid w:val="0040769A"/>
    <w:rsid w:val="00416DDA"/>
    <w:rsid w:val="00420BEA"/>
    <w:rsid w:val="00422B69"/>
    <w:rsid w:val="004443D8"/>
    <w:rsid w:val="00445298"/>
    <w:rsid w:val="0044755D"/>
    <w:rsid w:val="0045076F"/>
    <w:rsid w:val="0045114D"/>
    <w:rsid w:val="00465D5A"/>
    <w:rsid w:val="00466988"/>
    <w:rsid w:val="004730A5"/>
    <w:rsid w:val="00473C7C"/>
    <w:rsid w:val="004877F1"/>
    <w:rsid w:val="00487980"/>
    <w:rsid w:val="004A14C0"/>
    <w:rsid w:val="004C0B29"/>
    <w:rsid w:val="004D3851"/>
    <w:rsid w:val="004D6F50"/>
    <w:rsid w:val="004E59A7"/>
    <w:rsid w:val="004E617C"/>
    <w:rsid w:val="004F2F91"/>
    <w:rsid w:val="004F332E"/>
    <w:rsid w:val="004F5C37"/>
    <w:rsid w:val="005002F1"/>
    <w:rsid w:val="005003A4"/>
    <w:rsid w:val="005070E9"/>
    <w:rsid w:val="00507A37"/>
    <w:rsid w:val="005133AE"/>
    <w:rsid w:val="0051643B"/>
    <w:rsid w:val="00521589"/>
    <w:rsid w:val="00532466"/>
    <w:rsid w:val="00534104"/>
    <w:rsid w:val="00535595"/>
    <w:rsid w:val="0053780F"/>
    <w:rsid w:val="00547732"/>
    <w:rsid w:val="00564122"/>
    <w:rsid w:val="00570BC3"/>
    <w:rsid w:val="00571003"/>
    <w:rsid w:val="00576C42"/>
    <w:rsid w:val="0059338A"/>
    <w:rsid w:val="005A0612"/>
    <w:rsid w:val="005A35BD"/>
    <w:rsid w:val="005A4865"/>
    <w:rsid w:val="005B392A"/>
    <w:rsid w:val="005E3B4B"/>
    <w:rsid w:val="005F0E7F"/>
    <w:rsid w:val="00601678"/>
    <w:rsid w:val="0061437E"/>
    <w:rsid w:val="00614EFF"/>
    <w:rsid w:val="0064023E"/>
    <w:rsid w:val="00642CC5"/>
    <w:rsid w:val="0064390A"/>
    <w:rsid w:val="00654160"/>
    <w:rsid w:val="00661BA0"/>
    <w:rsid w:val="00663EAB"/>
    <w:rsid w:val="00677574"/>
    <w:rsid w:val="0068328B"/>
    <w:rsid w:val="006934E9"/>
    <w:rsid w:val="00695E8D"/>
    <w:rsid w:val="006A1D38"/>
    <w:rsid w:val="006A7DD0"/>
    <w:rsid w:val="006C5FF7"/>
    <w:rsid w:val="006C70E5"/>
    <w:rsid w:val="006E31E1"/>
    <w:rsid w:val="006E5046"/>
    <w:rsid w:val="006E6D94"/>
    <w:rsid w:val="006F062D"/>
    <w:rsid w:val="006F708E"/>
    <w:rsid w:val="00700ABC"/>
    <w:rsid w:val="00700EAC"/>
    <w:rsid w:val="00701602"/>
    <w:rsid w:val="00723379"/>
    <w:rsid w:val="0073361B"/>
    <w:rsid w:val="00734D1D"/>
    <w:rsid w:val="00743A7A"/>
    <w:rsid w:val="00754FE7"/>
    <w:rsid w:val="0076554A"/>
    <w:rsid w:val="00774116"/>
    <w:rsid w:val="007745B9"/>
    <w:rsid w:val="00775877"/>
    <w:rsid w:val="007840D1"/>
    <w:rsid w:val="0078609B"/>
    <w:rsid w:val="007916D6"/>
    <w:rsid w:val="007B1D41"/>
    <w:rsid w:val="007B49B2"/>
    <w:rsid w:val="007C4F85"/>
    <w:rsid w:val="007D2191"/>
    <w:rsid w:val="007E2D03"/>
    <w:rsid w:val="007E536D"/>
    <w:rsid w:val="007F4BF2"/>
    <w:rsid w:val="00807495"/>
    <w:rsid w:val="008101D8"/>
    <w:rsid w:val="0081784E"/>
    <w:rsid w:val="00827A48"/>
    <w:rsid w:val="0083338C"/>
    <w:rsid w:val="00833673"/>
    <w:rsid w:val="00833A26"/>
    <w:rsid w:val="00842624"/>
    <w:rsid w:val="00855395"/>
    <w:rsid w:val="008675F3"/>
    <w:rsid w:val="008758CA"/>
    <w:rsid w:val="00877943"/>
    <w:rsid w:val="0088286F"/>
    <w:rsid w:val="00882E4F"/>
    <w:rsid w:val="008879A0"/>
    <w:rsid w:val="0089230A"/>
    <w:rsid w:val="008A2349"/>
    <w:rsid w:val="008A30CF"/>
    <w:rsid w:val="008B5757"/>
    <w:rsid w:val="008C1566"/>
    <w:rsid w:val="008C28CC"/>
    <w:rsid w:val="008C2FD6"/>
    <w:rsid w:val="008C6F72"/>
    <w:rsid w:val="008D7219"/>
    <w:rsid w:val="008E4F07"/>
    <w:rsid w:val="0090616B"/>
    <w:rsid w:val="0091038E"/>
    <w:rsid w:val="009141C8"/>
    <w:rsid w:val="009172EE"/>
    <w:rsid w:val="0092722D"/>
    <w:rsid w:val="00933CD8"/>
    <w:rsid w:val="00936C7C"/>
    <w:rsid w:val="009402ED"/>
    <w:rsid w:val="009405A5"/>
    <w:rsid w:val="0094272F"/>
    <w:rsid w:val="00952E13"/>
    <w:rsid w:val="00953576"/>
    <w:rsid w:val="00962223"/>
    <w:rsid w:val="00967125"/>
    <w:rsid w:val="009734F1"/>
    <w:rsid w:val="0097421D"/>
    <w:rsid w:val="00975F92"/>
    <w:rsid w:val="00981808"/>
    <w:rsid w:val="0099612E"/>
    <w:rsid w:val="009A06D6"/>
    <w:rsid w:val="009A2A32"/>
    <w:rsid w:val="009A561F"/>
    <w:rsid w:val="009A57AD"/>
    <w:rsid w:val="009A6B1E"/>
    <w:rsid w:val="009A7349"/>
    <w:rsid w:val="009B6262"/>
    <w:rsid w:val="009B7B36"/>
    <w:rsid w:val="009D2EE5"/>
    <w:rsid w:val="009D711F"/>
    <w:rsid w:val="009F30E0"/>
    <w:rsid w:val="009F65C6"/>
    <w:rsid w:val="00A027AB"/>
    <w:rsid w:val="00A12B13"/>
    <w:rsid w:val="00A14667"/>
    <w:rsid w:val="00A22883"/>
    <w:rsid w:val="00A24293"/>
    <w:rsid w:val="00A2641E"/>
    <w:rsid w:val="00A26CC7"/>
    <w:rsid w:val="00A44664"/>
    <w:rsid w:val="00A62218"/>
    <w:rsid w:val="00A624EC"/>
    <w:rsid w:val="00A65CB2"/>
    <w:rsid w:val="00A67953"/>
    <w:rsid w:val="00A7178B"/>
    <w:rsid w:val="00A740C1"/>
    <w:rsid w:val="00A8383B"/>
    <w:rsid w:val="00A94927"/>
    <w:rsid w:val="00AC24C9"/>
    <w:rsid w:val="00AC3BE6"/>
    <w:rsid w:val="00AD0995"/>
    <w:rsid w:val="00AE2CA7"/>
    <w:rsid w:val="00B00BD5"/>
    <w:rsid w:val="00B037DE"/>
    <w:rsid w:val="00B105E9"/>
    <w:rsid w:val="00B13457"/>
    <w:rsid w:val="00B15AF1"/>
    <w:rsid w:val="00B243BF"/>
    <w:rsid w:val="00B27BD2"/>
    <w:rsid w:val="00B366D7"/>
    <w:rsid w:val="00B415EF"/>
    <w:rsid w:val="00B54C4A"/>
    <w:rsid w:val="00B6061B"/>
    <w:rsid w:val="00B63296"/>
    <w:rsid w:val="00B659A9"/>
    <w:rsid w:val="00B67E3E"/>
    <w:rsid w:val="00B80B16"/>
    <w:rsid w:val="00B874A0"/>
    <w:rsid w:val="00B87DCC"/>
    <w:rsid w:val="00BA3B8B"/>
    <w:rsid w:val="00BA5FE0"/>
    <w:rsid w:val="00BB61D9"/>
    <w:rsid w:val="00BC6054"/>
    <w:rsid w:val="00BE229F"/>
    <w:rsid w:val="00BE3E06"/>
    <w:rsid w:val="00BE7A90"/>
    <w:rsid w:val="00BF19C3"/>
    <w:rsid w:val="00BF3F0F"/>
    <w:rsid w:val="00BF6828"/>
    <w:rsid w:val="00C06135"/>
    <w:rsid w:val="00C226AC"/>
    <w:rsid w:val="00C23677"/>
    <w:rsid w:val="00C23F73"/>
    <w:rsid w:val="00C31A08"/>
    <w:rsid w:val="00C33B5D"/>
    <w:rsid w:val="00C37411"/>
    <w:rsid w:val="00C66A9C"/>
    <w:rsid w:val="00C70B45"/>
    <w:rsid w:val="00C73F4E"/>
    <w:rsid w:val="00C73FC1"/>
    <w:rsid w:val="00C841B0"/>
    <w:rsid w:val="00C85182"/>
    <w:rsid w:val="00C9070B"/>
    <w:rsid w:val="00CA45B7"/>
    <w:rsid w:val="00CC6B0B"/>
    <w:rsid w:val="00CC7FC9"/>
    <w:rsid w:val="00CD2998"/>
    <w:rsid w:val="00CD3347"/>
    <w:rsid w:val="00CE176C"/>
    <w:rsid w:val="00CF2259"/>
    <w:rsid w:val="00D12746"/>
    <w:rsid w:val="00D2094B"/>
    <w:rsid w:val="00D30412"/>
    <w:rsid w:val="00D41691"/>
    <w:rsid w:val="00D41942"/>
    <w:rsid w:val="00D451EF"/>
    <w:rsid w:val="00D479AB"/>
    <w:rsid w:val="00D63F6B"/>
    <w:rsid w:val="00D64411"/>
    <w:rsid w:val="00D815E1"/>
    <w:rsid w:val="00D81A3A"/>
    <w:rsid w:val="00DB36EF"/>
    <w:rsid w:val="00DB3BB5"/>
    <w:rsid w:val="00DC7EC5"/>
    <w:rsid w:val="00DD097A"/>
    <w:rsid w:val="00DD44D2"/>
    <w:rsid w:val="00DE286A"/>
    <w:rsid w:val="00DE3A84"/>
    <w:rsid w:val="00E133E1"/>
    <w:rsid w:val="00E13AC5"/>
    <w:rsid w:val="00E42D52"/>
    <w:rsid w:val="00E55E6B"/>
    <w:rsid w:val="00E60B1E"/>
    <w:rsid w:val="00E638DB"/>
    <w:rsid w:val="00E66AC0"/>
    <w:rsid w:val="00E67CC9"/>
    <w:rsid w:val="00E70974"/>
    <w:rsid w:val="00E71E42"/>
    <w:rsid w:val="00E71E9A"/>
    <w:rsid w:val="00E737E1"/>
    <w:rsid w:val="00E770AC"/>
    <w:rsid w:val="00E777BF"/>
    <w:rsid w:val="00E8618C"/>
    <w:rsid w:val="00E900DB"/>
    <w:rsid w:val="00EA5CC4"/>
    <w:rsid w:val="00EB5E28"/>
    <w:rsid w:val="00EC4FFB"/>
    <w:rsid w:val="00ED3632"/>
    <w:rsid w:val="00EE1A38"/>
    <w:rsid w:val="00EE3E4A"/>
    <w:rsid w:val="00F03928"/>
    <w:rsid w:val="00F107C4"/>
    <w:rsid w:val="00F122CC"/>
    <w:rsid w:val="00F414CD"/>
    <w:rsid w:val="00F7388F"/>
    <w:rsid w:val="00F802CA"/>
    <w:rsid w:val="00F85094"/>
    <w:rsid w:val="00FA0A84"/>
    <w:rsid w:val="00FA0F7D"/>
    <w:rsid w:val="00FA2097"/>
    <w:rsid w:val="00FA33EF"/>
    <w:rsid w:val="00FB537A"/>
    <w:rsid w:val="00FC60B6"/>
    <w:rsid w:val="00FC6C0F"/>
    <w:rsid w:val="00FD4312"/>
    <w:rsid w:val="00FE0B01"/>
    <w:rsid w:val="00FF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8068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820393539">
      <w:bodyDiv w:val="1"/>
      <w:marLeft w:val="0"/>
      <w:marRight w:val="0"/>
      <w:marTop w:val="0"/>
      <w:marBottom w:val="0"/>
      <w:divBdr>
        <w:top w:val="none" w:sz="0" w:space="0" w:color="auto"/>
        <w:left w:val="none" w:sz="0" w:space="0" w:color="auto"/>
        <w:bottom w:val="none" w:sz="0" w:space="0" w:color="auto"/>
        <w:right w:val="none" w:sz="0" w:space="0" w:color="auto"/>
      </w:divBdr>
    </w:div>
    <w:div w:id="19049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00022"/>
    <w:rsid w:val="00005741"/>
    <w:rsid w:val="0003593D"/>
    <w:rsid w:val="00066434"/>
    <w:rsid w:val="000779EE"/>
    <w:rsid w:val="000947DB"/>
    <w:rsid w:val="000A6C3A"/>
    <w:rsid w:val="000F13A1"/>
    <w:rsid w:val="000F1ED5"/>
    <w:rsid w:val="00112594"/>
    <w:rsid w:val="0013731B"/>
    <w:rsid w:val="00152B54"/>
    <w:rsid w:val="0016126D"/>
    <w:rsid w:val="00172705"/>
    <w:rsid w:val="0018434A"/>
    <w:rsid w:val="001A21A2"/>
    <w:rsid w:val="001D5314"/>
    <w:rsid w:val="001F3395"/>
    <w:rsid w:val="001F38C6"/>
    <w:rsid w:val="001F562D"/>
    <w:rsid w:val="00267CEE"/>
    <w:rsid w:val="002C383E"/>
    <w:rsid w:val="002C7A5F"/>
    <w:rsid w:val="002F5712"/>
    <w:rsid w:val="00301BBB"/>
    <w:rsid w:val="00303096"/>
    <w:rsid w:val="00317BD0"/>
    <w:rsid w:val="00344853"/>
    <w:rsid w:val="00351A89"/>
    <w:rsid w:val="003C2AEA"/>
    <w:rsid w:val="003D0A70"/>
    <w:rsid w:val="003E52F4"/>
    <w:rsid w:val="00415765"/>
    <w:rsid w:val="00423D46"/>
    <w:rsid w:val="0046372F"/>
    <w:rsid w:val="004829D0"/>
    <w:rsid w:val="004849F5"/>
    <w:rsid w:val="004B4627"/>
    <w:rsid w:val="004D3F46"/>
    <w:rsid w:val="005021AC"/>
    <w:rsid w:val="005611B5"/>
    <w:rsid w:val="005D2022"/>
    <w:rsid w:val="00642CC5"/>
    <w:rsid w:val="0065514A"/>
    <w:rsid w:val="00671C8A"/>
    <w:rsid w:val="00686384"/>
    <w:rsid w:val="006A028A"/>
    <w:rsid w:val="006B34AE"/>
    <w:rsid w:val="00703D8E"/>
    <w:rsid w:val="007365E2"/>
    <w:rsid w:val="007449A4"/>
    <w:rsid w:val="0076024F"/>
    <w:rsid w:val="007841B1"/>
    <w:rsid w:val="007D0997"/>
    <w:rsid w:val="007E6CAA"/>
    <w:rsid w:val="00814A74"/>
    <w:rsid w:val="0082058A"/>
    <w:rsid w:val="0082080E"/>
    <w:rsid w:val="00825761"/>
    <w:rsid w:val="0084578C"/>
    <w:rsid w:val="00867068"/>
    <w:rsid w:val="008734F5"/>
    <w:rsid w:val="008E5EBB"/>
    <w:rsid w:val="009103E6"/>
    <w:rsid w:val="00927CB6"/>
    <w:rsid w:val="00967412"/>
    <w:rsid w:val="009857C4"/>
    <w:rsid w:val="00985E8D"/>
    <w:rsid w:val="009923FD"/>
    <w:rsid w:val="00994255"/>
    <w:rsid w:val="009A322D"/>
    <w:rsid w:val="009B53A1"/>
    <w:rsid w:val="009F0A69"/>
    <w:rsid w:val="00A17A71"/>
    <w:rsid w:val="00A7750D"/>
    <w:rsid w:val="00A85958"/>
    <w:rsid w:val="00AA1F12"/>
    <w:rsid w:val="00AA32D6"/>
    <w:rsid w:val="00AD18F1"/>
    <w:rsid w:val="00AE5674"/>
    <w:rsid w:val="00B07B36"/>
    <w:rsid w:val="00B23F34"/>
    <w:rsid w:val="00B44527"/>
    <w:rsid w:val="00B60DD4"/>
    <w:rsid w:val="00BA7C00"/>
    <w:rsid w:val="00BB3C01"/>
    <w:rsid w:val="00BD0F2A"/>
    <w:rsid w:val="00BE7A90"/>
    <w:rsid w:val="00C04FDF"/>
    <w:rsid w:val="00C07E5C"/>
    <w:rsid w:val="00C313C7"/>
    <w:rsid w:val="00C34069"/>
    <w:rsid w:val="00C561BE"/>
    <w:rsid w:val="00C7635E"/>
    <w:rsid w:val="00C94D12"/>
    <w:rsid w:val="00C966F5"/>
    <w:rsid w:val="00CA6FA5"/>
    <w:rsid w:val="00CF0EE1"/>
    <w:rsid w:val="00CF2259"/>
    <w:rsid w:val="00CF6EFF"/>
    <w:rsid w:val="00D03786"/>
    <w:rsid w:val="00D238CB"/>
    <w:rsid w:val="00D534D8"/>
    <w:rsid w:val="00D5586F"/>
    <w:rsid w:val="00DA3B7E"/>
    <w:rsid w:val="00DC37C9"/>
    <w:rsid w:val="00DF26B6"/>
    <w:rsid w:val="00E018B8"/>
    <w:rsid w:val="00E24634"/>
    <w:rsid w:val="00E2776D"/>
    <w:rsid w:val="00E4103E"/>
    <w:rsid w:val="00E46CC7"/>
    <w:rsid w:val="00E53B8C"/>
    <w:rsid w:val="00E66AC0"/>
    <w:rsid w:val="00EB1709"/>
    <w:rsid w:val="00EF6D25"/>
    <w:rsid w:val="00F03BE6"/>
    <w:rsid w:val="00F45BF5"/>
    <w:rsid w:val="00F70F58"/>
    <w:rsid w:val="00FA0A84"/>
    <w:rsid w:val="00FB0B1B"/>
    <w:rsid w:val="00FE5F37"/>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7B36"/>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3138</Words>
  <Characters>1790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Jolita Vainavičienė | VMU</cp:lastModifiedBy>
  <cp:revision>4</cp:revision>
  <cp:lastPrinted>2020-04-23T09:56:00Z</cp:lastPrinted>
  <dcterms:created xsi:type="dcterms:W3CDTF">2024-11-20T08:37:00Z</dcterms:created>
  <dcterms:modified xsi:type="dcterms:W3CDTF">2024-11-20T08:39:00Z</dcterms:modified>
</cp:coreProperties>
</file>