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36469" w14:textId="77777777" w:rsidR="000B6CD6" w:rsidRDefault="000B6CD6" w:rsidP="00DD4A56">
      <w:pPr>
        <w:jc w:val="center"/>
        <w:rPr>
          <w:b/>
          <w:caps/>
        </w:rPr>
      </w:pPr>
    </w:p>
    <w:p w14:paraId="55E02B90" w14:textId="77777777" w:rsidR="000B6CD6" w:rsidRDefault="000B6CD6" w:rsidP="00DD4A56">
      <w:pPr>
        <w:jc w:val="center"/>
        <w:rPr>
          <w:b/>
          <w:caps/>
        </w:rPr>
      </w:pPr>
    </w:p>
    <w:p w14:paraId="4B63CDA4" w14:textId="3B168401" w:rsidR="00D403E0" w:rsidRPr="00DD4A56" w:rsidRDefault="0043386D" w:rsidP="00DD4A56">
      <w:pPr>
        <w:jc w:val="center"/>
        <w:rPr>
          <w:b/>
          <w:caps/>
        </w:rPr>
      </w:pPr>
      <w:r w:rsidRPr="00DD4A56">
        <w:rPr>
          <w:b/>
          <w:caps/>
        </w:rPr>
        <w:t>ATSKIRAS</w:t>
      </w:r>
      <w:r w:rsidR="00D403E0" w:rsidRPr="00DD4A56">
        <w:rPr>
          <w:b/>
          <w:caps/>
        </w:rPr>
        <w:t xml:space="preserve"> susitarimas </w:t>
      </w:r>
      <w:r w:rsidR="00E8410E">
        <w:rPr>
          <w:b/>
          <w:caps/>
        </w:rPr>
        <w:t>NR. SU-85</w:t>
      </w:r>
    </w:p>
    <w:p w14:paraId="4ED4DC14" w14:textId="3A26789D" w:rsidR="00D403E0" w:rsidRPr="00DD4A56" w:rsidRDefault="00D403E0" w:rsidP="00DD4A56">
      <w:pPr>
        <w:jc w:val="center"/>
        <w:rPr>
          <w:b/>
        </w:rPr>
      </w:pPr>
      <w:r w:rsidRPr="00DD4A56">
        <w:rPr>
          <w:b/>
        </w:rPr>
        <w:t xml:space="preserve">     PRIE </w:t>
      </w:r>
      <w:r w:rsidR="0043386D" w:rsidRPr="00DD4A56">
        <w:rPr>
          <w:b/>
        </w:rPr>
        <w:t>20</w:t>
      </w:r>
      <w:r w:rsidR="001451A5">
        <w:rPr>
          <w:b/>
        </w:rPr>
        <w:t>2</w:t>
      </w:r>
      <w:r w:rsidR="00B02740">
        <w:rPr>
          <w:b/>
        </w:rPr>
        <w:t>2</w:t>
      </w:r>
      <w:r w:rsidR="0043386D" w:rsidRPr="00DD4A56">
        <w:rPr>
          <w:b/>
        </w:rPr>
        <w:t>-</w:t>
      </w:r>
      <w:r w:rsidR="00B02740">
        <w:rPr>
          <w:b/>
        </w:rPr>
        <w:t>11</w:t>
      </w:r>
      <w:r w:rsidR="0043386D" w:rsidRPr="00DD4A56">
        <w:rPr>
          <w:b/>
        </w:rPr>
        <w:t>-</w:t>
      </w:r>
      <w:r w:rsidR="00F70FD3">
        <w:rPr>
          <w:b/>
        </w:rPr>
        <w:t>18</w:t>
      </w:r>
      <w:r w:rsidRPr="00DD4A56">
        <w:rPr>
          <w:b/>
        </w:rPr>
        <w:t xml:space="preserve"> </w:t>
      </w:r>
      <w:r w:rsidR="00192839">
        <w:rPr>
          <w:b/>
        </w:rPr>
        <w:t xml:space="preserve">95 BENZINO IR DYZELINO </w:t>
      </w:r>
      <w:r w:rsidR="00517F05">
        <w:rPr>
          <w:b/>
        </w:rPr>
        <w:t xml:space="preserve">IŠ DEGALINIŲ PIRKIMO-PARDAVIMO </w:t>
      </w:r>
      <w:r w:rsidR="002372AD">
        <w:rPr>
          <w:b/>
        </w:rPr>
        <w:t xml:space="preserve">PAGRINDINĖS </w:t>
      </w:r>
      <w:r w:rsidR="00517F05">
        <w:rPr>
          <w:b/>
        </w:rPr>
        <w:t>SUTAR</w:t>
      </w:r>
      <w:r w:rsidR="00B958B0">
        <w:rPr>
          <w:b/>
        </w:rPr>
        <w:t>TIES</w:t>
      </w:r>
    </w:p>
    <w:p w14:paraId="570BBA64" w14:textId="29038D46" w:rsidR="00D403E0" w:rsidRPr="00DD4A56" w:rsidRDefault="00D403E0" w:rsidP="00DD4A56">
      <w:pPr>
        <w:jc w:val="center"/>
        <w:rPr>
          <w:b/>
        </w:rPr>
      </w:pPr>
      <w:r w:rsidRPr="00DD4A56">
        <w:rPr>
          <w:b/>
        </w:rPr>
        <w:t xml:space="preserve"> NR. </w:t>
      </w:r>
      <w:r w:rsidR="002372AD">
        <w:rPr>
          <w:b/>
        </w:rPr>
        <w:t>CPO230559</w:t>
      </w:r>
    </w:p>
    <w:p w14:paraId="36D22416" w14:textId="0C065A4A" w:rsidR="00B67900" w:rsidRPr="00DD4A56" w:rsidRDefault="00B67900" w:rsidP="00DD4A56">
      <w:pPr>
        <w:jc w:val="center"/>
        <w:rPr>
          <w:b/>
        </w:rPr>
      </w:pPr>
      <w:r w:rsidRPr="00DD4A56">
        <w:rPr>
          <w:b/>
        </w:rPr>
        <w:t>202</w:t>
      </w:r>
      <w:r w:rsidR="00F853E8">
        <w:rPr>
          <w:b/>
        </w:rPr>
        <w:t>4</w:t>
      </w:r>
      <w:r w:rsidRPr="00DD4A56">
        <w:rPr>
          <w:b/>
        </w:rPr>
        <w:t>-</w:t>
      </w:r>
      <w:r w:rsidR="00F853E8">
        <w:rPr>
          <w:b/>
        </w:rPr>
        <w:t>11</w:t>
      </w:r>
      <w:r w:rsidRPr="00DD4A56">
        <w:rPr>
          <w:b/>
        </w:rPr>
        <w:t>-</w:t>
      </w:r>
      <w:r w:rsidR="001451A5">
        <w:rPr>
          <w:b/>
        </w:rPr>
        <w:t>1</w:t>
      </w:r>
      <w:r w:rsidR="00F853E8">
        <w:rPr>
          <w:b/>
        </w:rPr>
        <w:t>8</w:t>
      </w:r>
    </w:p>
    <w:p w14:paraId="07691374" w14:textId="0C4AC1FE" w:rsidR="00B67900" w:rsidRPr="00DD4A56" w:rsidRDefault="00B67900" w:rsidP="00DD4A56">
      <w:pPr>
        <w:jc w:val="center"/>
        <w:rPr>
          <w:b/>
        </w:rPr>
      </w:pPr>
      <w:r w:rsidRPr="00DD4A56">
        <w:rPr>
          <w:b/>
        </w:rPr>
        <w:t>Vilnius</w:t>
      </w:r>
    </w:p>
    <w:p w14:paraId="77FA60F9" w14:textId="77777777" w:rsidR="00D403E0" w:rsidRPr="00DD4A56" w:rsidRDefault="00D403E0" w:rsidP="00DD4A56"/>
    <w:p w14:paraId="5B6717B5" w14:textId="4CEA05F3" w:rsidR="00D403E0" w:rsidRDefault="00D403E0" w:rsidP="00DD4A56">
      <w:pPr>
        <w:jc w:val="both"/>
        <w:rPr>
          <w:spacing w:val="-8"/>
        </w:rPr>
      </w:pPr>
      <w:r w:rsidRPr="00DD4A56">
        <w:t xml:space="preserve">            </w:t>
      </w:r>
      <w:r w:rsidR="0043386D" w:rsidRPr="00DD4A56">
        <w:t xml:space="preserve">Vilniaus </w:t>
      </w:r>
      <w:r w:rsidR="00F853E8">
        <w:t xml:space="preserve">technologijų </w:t>
      </w:r>
      <w:r w:rsidR="00DC701A">
        <w:t>ir inžinerijos</w:t>
      </w:r>
      <w:r w:rsidR="0043386D" w:rsidRPr="00DD4A56">
        <w:t xml:space="preserve"> mokymo centras</w:t>
      </w:r>
      <w:r w:rsidRPr="00DD4A56">
        <w:t xml:space="preserve">, </w:t>
      </w:r>
      <w:r w:rsidR="0043386D" w:rsidRPr="00DD4A56">
        <w:t>jur</w:t>
      </w:r>
      <w:r w:rsidR="00773AD9">
        <w:t>i</w:t>
      </w:r>
      <w:r w:rsidR="0043386D" w:rsidRPr="00DD4A56">
        <w:t xml:space="preserve">dinio asmens kodas </w:t>
      </w:r>
      <w:r w:rsidR="00265DC6" w:rsidRPr="00CA275E">
        <w:rPr>
          <w:sz w:val="23"/>
          <w:szCs w:val="23"/>
        </w:rPr>
        <w:t>306138865</w:t>
      </w:r>
      <w:r w:rsidRPr="00DD4A56">
        <w:t xml:space="preserve">, kurios registruota buveinė yra </w:t>
      </w:r>
      <w:r w:rsidR="0043386D" w:rsidRPr="00DD4A56">
        <w:t xml:space="preserve">adresu </w:t>
      </w:r>
      <w:r w:rsidR="00015C04" w:rsidRPr="00CA275E">
        <w:rPr>
          <w:sz w:val="23"/>
          <w:szCs w:val="23"/>
        </w:rPr>
        <w:t>Trinapolio g. 2, 08313 Vilnius</w:t>
      </w:r>
      <w:r w:rsidRPr="00DD4A56">
        <w:t xml:space="preserve">, atstovaujama </w:t>
      </w:r>
      <w:r w:rsidR="0043386D" w:rsidRPr="00DD4A56">
        <w:t>direktoriaus Mindaugo Černiaus,</w:t>
      </w:r>
      <w:r w:rsidRPr="00DD4A56">
        <w:t xml:space="preserve"> veikiančio</w:t>
      </w:r>
      <w:r w:rsidR="00B51F15">
        <w:t xml:space="preserve"> pagal</w:t>
      </w:r>
      <w:r w:rsidRPr="00DD4A56">
        <w:t xml:space="preserve"> </w:t>
      </w:r>
      <w:r w:rsidR="0043386D" w:rsidRPr="00DD4A56">
        <w:t>įstaigos įstatus</w:t>
      </w:r>
      <w:r w:rsidRPr="00DD4A56">
        <w:t xml:space="preserve"> (toliau – </w:t>
      </w:r>
      <w:r w:rsidR="001116E4">
        <w:t>Pirkėjas</w:t>
      </w:r>
      <w:r w:rsidRPr="00DD4A56">
        <w:t>), ir UAB „</w:t>
      </w:r>
      <w:r w:rsidR="00874C8D">
        <w:t>Cir</w:t>
      </w:r>
      <w:r w:rsidR="00193068">
        <w:t>c</w:t>
      </w:r>
      <w:r w:rsidR="00874C8D">
        <w:t>le K Lietuva</w:t>
      </w:r>
      <w:r w:rsidR="001116E4">
        <w:t>“,</w:t>
      </w:r>
      <w:r w:rsidRPr="00DD4A56">
        <w:t xml:space="preserve"> įmonės  kodas </w:t>
      </w:r>
      <w:r w:rsidR="00893A58">
        <w:t>211454</w:t>
      </w:r>
      <w:r w:rsidR="00317037">
        <w:t>910</w:t>
      </w:r>
      <w:r w:rsidRPr="00DD4A56">
        <w:t xml:space="preserve">, kurios registruota buveinė yra </w:t>
      </w:r>
      <w:r w:rsidR="007E0078">
        <w:t xml:space="preserve">J. Jasinskio g. </w:t>
      </w:r>
      <w:r w:rsidR="00636B3E">
        <w:t>16A</w:t>
      </w:r>
      <w:r w:rsidRPr="00DD4A56">
        <w:t>,</w:t>
      </w:r>
      <w:r w:rsidR="00636B3E">
        <w:t xml:space="preserve"> 03163 Vilnius,</w:t>
      </w:r>
      <w:r w:rsidRPr="00DD4A56">
        <w:t xml:space="preserve"> atstovaujama direktoriaus </w:t>
      </w:r>
      <w:r w:rsidR="00005038">
        <w:t>Skirmanto Mačiuko</w:t>
      </w:r>
      <w:r w:rsidRPr="00DD4A56">
        <w:t xml:space="preserve">, veikiančio pagal </w:t>
      </w:r>
      <w:r w:rsidR="00005038">
        <w:t>bendrovės</w:t>
      </w:r>
      <w:r w:rsidRPr="00DD4A56">
        <w:t xml:space="preserve"> įstatus (toliau – </w:t>
      </w:r>
      <w:r w:rsidR="001116E4">
        <w:t>Pardavėjas</w:t>
      </w:r>
      <w:r w:rsidRPr="00DD4A56">
        <w:t>), toliau</w:t>
      </w:r>
      <w:r w:rsidRPr="00DD4A56">
        <w:rPr>
          <w:spacing w:val="-8"/>
        </w:rPr>
        <w:t xml:space="preserve"> kartu vadinami „Šalimis“, o kiekvienas atskirai – „Šalimi“,</w:t>
      </w:r>
      <w:r w:rsidR="001116E4">
        <w:rPr>
          <w:spacing w:val="-8"/>
        </w:rPr>
        <w:t xml:space="preserve"> </w:t>
      </w:r>
      <w:r w:rsidR="004B612D">
        <w:rPr>
          <w:spacing w:val="-8"/>
        </w:rPr>
        <w:t>vadovaudamiesi</w:t>
      </w:r>
      <w:r w:rsidR="001A2CDE">
        <w:rPr>
          <w:spacing w:val="-8"/>
        </w:rPr>
        <w:t xml:space="preserve"> </w:t>
      </w:r>
      <w:r w:rsidR="001116E4">
        <w:rPr>
          <w:spacing w:val="-8"/>
        </w:rPr>
        <w:t>202</w:t>
      </w:r>
      <w:r w:rsidR="00005038">
        <w:rPr>
          <w:spacing w:val="-8"/>
        </w:rPr>
        <w:t>2</w:t>
      </w:r>
      <w:r w:rsidR="001116E4">
        <w:rPr>
          <w:spacing w:val="-8"/>
        </w:rPr>
        <w:t xml:space="preserve"> m. </w:t>
      </w:r>
      <w:r w:rsidR="00005038">
        <w:rPr>
          <w:spacing w:val="-8"/>
        </w:rPr>
        <w:t>lapkričio</w:t>
      </w:r>
      <w:r w:rsidR="001116E4">
        <w:rPr>
          <w:spacing w:val="-8"/>
        </w:rPr>
        <w:t xml:space="preserve"> </w:t>
      </w:r>
      <w:r w:rsidR="00005038">
        <w:rPr>
          <w:spacing w:val="-8"/>
        </w:rPr>
        <w:t>18</w:t>
      </w:r>
      <w:r w:rsidR="001116E4">
        <w:rPr>
          <w:spacing w:val="-8"/>
        </w:rPr>
        <w:t xml:space="preserve"> d. </w:t>
      </w:r>
      <w:r w:rsidR="00EF33BA">
        <w:rPr>
          <w:spacing w:val="-8"/>
        </w:rPr>
        <w:t>95 benzino ir dyzelino</w:t>
      </w:r>
      <w:r w:rsidR="00A97EE1">
        <w:rPr>
          <w:spacing w:val="-8"/>
        </w:rPr>
        <w:t xml:space="preserve"> iš degalinių</w:t>
      </w:r>
      <w:r w:rsidR="001116E4">
        <w:rPr>
          <w:spacing w:val="-8"/>
        </w:rPr>
        <w:t xml:space="preserve"> viešojo pirkimo-pardavimo </w:t>
      </w:r>
      <w:r w:rsidR="001902A9">
        <w:rPr>
          <w:spacing w:val="-8"/>
        </w:rPr>
        <w:t>pagrindinės</w:t>
      </w:r>
      <w:r w:rsidR="00B50B3F">
        <w:rPr>
          <w:spacing w:val="-8"/>
        </w:rPr>
        <w:t xml:space="preserve"> </w:t>
      </w:r>
      <w:r w:rsidR="001116E4">
        <w:rPr>
          <w:spacing w:val="-8"/>
        </w:rPr>
        <w:t xml:space="preserve">sutarties Nr. </w:t>
      </w:r>
      <w:r w:rsidR="00E8115D">
        <w:rPr>
          <w:spacing w:val="-8"/>
        </w:rPr>
        <w:t>CPO</w:t>
      </w:r>
      <w:r w:rsidR="00B75143">
        <w:rPr>
          <w:spacing w:val="-8"/>
        </w:rPr>
        <w:t>230559</w:t>
      </w:r>
      <w:r w:rsidR="001116E4">
        <w:rPr>
          <w:spacing w:val="-8"/>
        </w:rPr>
        <w:t xml:space="preserve"> </w:t>
      </w:r>
      <w:r w:rsidR="00BF1B1F">
        <w:rPr>
          <w:b/>
          <w:spacing w:val="-8"/>
        </w:rPr>
        <w:t>10.3</w:t>
      </w:r>
      <w:r w:rsidR="00BF1B1F" w:rsidRPr="001116E4">
        <w:rPr>
          <w:b/>
          <w:spacing w:val="-8"/>
        </w:rPr>
        <w:t>. punkt</w:t>
      </w:r>
      <w:r w:rsidR="00BF1B1F">
        <w:rPr>
          <w:b/>
          <w:spacing w:val="-8"/>
        </w:rPr>
        <w:t>e</w:t>
      </w:r>
      <w:r w:rsidR="00BF1B1F" w:rsidRPr="001116E4">
        <w:rPr>
          <w:b/>
          <w:spacing w:val="-8"/>
        </w:rPr>
        <w:t xml:space="preserve"> </w:t>
      </w:r>
      <w:r w:rsidR="00392038">
        <w:rPr>
          <w:b/>
          <w:spacing w:val="-8"/>
        </w:rPr>
        <w:t>išdėstytomis sąlygomis</w:t>
      </w:r>
      <w:r w:rsidR="000E0785">
        <w:rPr>
          <w:b/>
          <w:spacing w:val="-8"/>
        </w:rPr>
        <w:t xml:space="preserve"> </w:t>
      </w:r>
      <w:r w:rsidR="00BF1B1F" w:rsidRPr="001116E4">
        <w:rPr>
          <w:b/>
          <w:spacing w:val="-8"/>
        </w:rPr>
        <w:t>susitarė</w:t>
      </w:r>
      <w:r w:rsidR="00BF1B1F">
        <w:rPr>
          <w:spacing w:val="-8"/>
        </w:rPr>
        <w:t xml:space="preserve"> </w:t>
      </w:r>
      <w:r w:rsidR="001F65F0" w:rsidRPr="005A2038">
        <w:rPr>
          <w:b/>
          <w:bCs/>
          <w:spacing w:val="-8"/>
        </w:rPr>
        <w:t xml:space="preserve">pratęsti </w:t>
      </w:r>
      <w:r w:rsidR="00FB4E9A" w:rsidRPr="005A2038">
        <w:rPr>
          <w:b/>
          <w:bCs/>
          <w:spacing w:val="-8"/>
        </w:rPr>
        <w:t>p</w:t>
      </w:r>
      <w:r w:rsidR="00955395" w:rsidRPr="005A2038">
        <w:rPr>
          <w:b/>
          <w:bCs/>
          <w:spacing w:val="-8"/>
        </w:rPr>
        <w:t>agrindinės sutarties</w:t>
      </w:r>
      <w:r w:rsidR="00B01566" w:rsidRPr="005A2038">
        <w:rPr>
          <w:b/>
          <w:bCs/>
          <w:spacing w:val="-8"/>
        </w:rPr>
        <w:t xml:space="preserve"> galiojimą maksimaliam 36 mėnesių terminui, t. y. iki 2025 m. lap</w:t>
      </w:r>
      <w:r w:rsidR="005A2038" w:rsidRPr="005A2038">
        <w:rPr>
          <w:b/>
          <w:bCs/>
          <w:spacing w:val="-8"/>
        </w:rPr>
        <w:t>kričio 18 d. įskaitytinai</w:t>
      </w:r>
      <w:r w:rsidR="005A2038">
        <w:rPr>
          <w:spacing w:val="-8"/>
        </w:rPr>
        <w:t>.</w:t>
      </w:r>
      <w:r w:rsidR="00955395">
        <w:rPr>
          <w:spacing w:val="-8"/>
        </w:rPr>
        <w:t xml:space="preserve"> </w:t>
      </w:r>
    </w:p>
    <w:p w14:paraId="627E6F78" w14:textId="77777777" w:rsidR="001116E4" w:rsidRDefault="001116E4" w:rsidP="00DD4A56">
      <w:pPr>
        <w:jc w:val="both"/>
        <w:rPr>
          <w:spacing w:val="-8"/>
        </w:rPr>
      </w:pPr>
    </w:p>
    <w:p w14:paraId="20CDD637" w14:textId="77777777" w:rsidR="001116E4" w:rsidRDefault="001116E4" w:rsidP="00DD4A56">
      <w:pPr>
        <w:jc w:val="both"/>
        <w:rPr>
          <w:spacing w:val="-8"/>
        </w:rPr>
      </w:pPr>
      <w:r>
        <w:rPr>
          <w:spacing w:val="-8"/>
        </w:rPr>
        <w:tab/>
      </w:r>
    </w:p>
    <w:p w14:paraId="60B1CB94" w14:textId="77777777" w:rsidR="00AE25A3" w:rsidRDefault="00AE25A3" w:rsidP="00DD4A56">
      <w:pPr>
        <w:jc w:val="both"/>
        <w:rPr>
          <w:spacing w:val="-8"/>
        </w:rPr>
      </w:pPr>
    </w:p>
    <w:p w14:paraId="753A829E" w14:textId="77777777" w:rsidR="00AE25A3" w:rsidRPr="00DD4A56" w:rsidRDefault="00AE25A3" w:rsidP="00DD4A56"/>
    <w:p w14:paraId="7F0E80B8" w14:textId="77777777" w:rsidR="00987AD4" w:rsidRDefault="00987AD4" w:rsidP="00987AD4">
      <w:pPr>
        <w:jc w:val="both"/>
        <w:rPr>
          <w:b/>
          <w:bCs/>
          <w:sz w:val="23"/>
          <w:szCs w:val="23"/>
        </w:rPr>
      </w:pPr>
      <w:r w:rsidRPr="00CA275E">
        <w:rPr>
          <w:b/>
          <w:bCs/>
          <w:sz w:val="23"/>
          <w:szCs w:val="23"/>
        </w:rPr>
        <w:t>PIRKĖJAS:</w:t>
      </w:r>
      <w:r w:rsidRPr="00CA275E">
        <w:rPr>
          <w:b/>
          <w:bCs/>
          <w:sz w:val="23"/>
          <w:szCs w:val="23"/>
        </w:rPr>
        <w:tab/>
      </w:r>
      <w:r w:rsidRPr="00CA275E">
        <w:rPr>
          <w:b/>
          <w:bCs/>
          <w:sz w:val="23"/>
          <w:szCs w:val="23"/>
        </w:rPr>
        <w:tab/>
      </w:r>
      <w:r w:rsidRPr="00CA275E">
        <w:rPr>
          <w:b/>
          <w:bCs/>
          <w:sz w:val="23"/>
          <w:szCs w:val="23"/>
        </w:rPr>
        <w:tab/>
      </w:r>
      <w:r w:rsidRPr="00CA275E">
        <w:rPr>
          <w:b/>
          <w:bCs/>
          <w:sz w:val="23"/>
          <w:szCs w:val="23"/>
        </w:rPr>
        <w:tab/>
        <w:t>PARDAVĖJAS:</w:t>
      </w:r>
    </w:p>
    <w:p w14:paraId="6A6D155E" w14:textId="77777777" w:rsidR="00987AD4" w:rsidRDefault="00987AD4" w:rsidP="00987AD4">
      <w:pPr>
        <w:suppressAutoHyphens/>
        <w:rPr>
          <w:b/>
          <w:bCs/>
          <w:sz w:val="23"/>
          <w:szCs w:val="23"/>
        </w:rPr>
      </w:pPr>
    </w:p>
    <w:p w14:paraId="75D9A12B" w14:textId="55367382" w:rsidR="00987AD4" w:rsidRDefault="00987AD4" w:rsidP="00987AD4">
      <w:pPr>
        <w:suppressAutoHyphens/>
        <w:rPr>
          <w:b/>
          <w:bCs/>
          <w:sz w:val="23"/>
          <w:szCs w:val="23"/>
        </w:rPr>
      </w:pPr>
      <w:r w:rsidRPr="00AD16CD">
        <w:rPr>
          <w:b/>
          <w:bCs/>
          <w:sz w:val="23"/>
          <w:szCs w:val="23"/>
        </w:rPr>
        <w:t xml:space="preserve">Vilniaus technologijų ir inžinerijos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AD16CD">
        <w:rPr>
          <w:b/>
          <w:bCs/>
          <w:sz w:val="23"/>
          <w:szCs w:val="23"/>
        </w:rPr>
        <w:t>UAB „</w:t>
      </w:r>
      <w:r w:rsidR="006141B4">
        <w:rPr>
          <w:b/>
          <w:bCs/>
          <w:sz w:val="23"/>
          <w:szCs w:val="23"/>
        </w:rPr>
        <w:t>Circle K L</w:t>
      </w:r>
      <w:r w:rsidR="00067F85">
        <w:rPr>
          <w:b/>
          <w:bCs/>
          <w:sz w:val="23"/>
          <w:szCs w:val="23"/>
        </w:rPr>
        <w:t>ietuva</w:t>
      </w:r>
      <w:r w:rsidRPr="00AD16CD">
        <w:rPr>
          <w:b/>
          <w:bCs/>
          <w:sz w:val="23"/>
          <w:szCs w:val="23"/>
        </w:rPr>
        <w:t>“</w:t>
      </w:r>
    </w:p>
    <w:p w14:paraId="3908EFA6" w14:textId="16B4515C" w:rsidR="00987AD4" w:rsidRPr="00AD16CD" w:rsidRDefault="00987AD4" w:rsidP="00987AD4">
      <w:pPr>
        <w:suppressAutoHyphens/>
        <w:rPr>
          <w:b/>
          <w:bCs/>
          <w:sz w:val="23"/>
          <w:szCs w:val="23"/>
        </w:rPr>
      </w:pPr>
      <w:r w:rsidRPr="00AD16CD">
        <w:rPr>
          <w:b/>
          <w:bCs/>
          <w:sz w:val="23"/>
          <w:szCs w:val="23"/>
        </w:rPr>
        <w:t>mokymo centras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067F85">
        <w:rPr>
          <w:sz w:val="23"/>
          <w:szCs w:val="23"/>
        </w:rPr>
        <w:t>J. Jasinskio g</w:t>
      </w:r>
      <w:r w:rsidR="00970417">
        <w:rPr>
          <w:sz w:val="23"/>
          <w:szCs w:val="23"/>
        </w:rPr>
        <w:t>. 16A</w:t>
      </w:r>
      <w:r w:rsidRPr="00AD16CD">
        <w:rPr>
          <w:sz w:val="23"/>
          <w:szCs w:val="23"/>
        </w:rPr>
        <w:t xml:space="preserve">, </w:t>
      </w:r>
      <w:r w:rsidR="00970417">
        <w:rPr>
          <w:sz w:val="23"/>
          <w:szCs w:val="23"/>
        </w:rPr>
        <w:t>03163</w:t>
      </w:r>
      <w:r w:rsidRPr="00AD16CD">
        <w:rPr>
          <w:sz w:val="23"/>
          <w:szCs w:val="23"/>
        </w:rPr>
        <w:t xml:space="preserve"> Vilnius</w:t>
      </w:r>
    </w:p>
    <w:p w14:paraId="26DE850E" w14:textId="29723AA8" w:rsidR="00987AD4" w:rsidRPr="00AD16CD" w:rsidRDefault="00987AD4" w:rsidP="00987AD4">
      <w:pPr>
        <w:suppressAutoHyphens/>
        <w:jc w:val="both"/>
        <w:rPr>
          <w:sz w:val="23"/>
          <w:szCs w:val="23"/>
        </w:rPr>
      </w:pPr>
      <w:r w:rsidRPr="00AD16CD">
        <w:rPr>
          <w:sz w:val="23"/>
          <w:szCs w:val="23"/>
        </w:rPr>
        <w:t>Trinapolio g. 2, 08313 Vilnius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 xml:space="preserve">Įmonės kodas </w:t>
      </w:r>
      <w:r w:rsidR="00921454">
        <w:rPr>
          <w:sz w:val="23"/>
          <w:szCs w:val="23"/>
        </w:rPr>
        <w:t>211454910</w:t>
      </w:r>
    </w:p>
    <w:p w14:paraId="41A32415" w14:textId="28555902" w:rsidR="00987AD4" w:rsidRPr="00AD16CD" w:rsidRDefault="00987AD4" w:rsidP="00987AD4">
      <w:pPr>
        <w:suppressAutoHyphens/>
        <w:jc w:val="both"/>
        <w:rPr>
          <w:sz w:val="23"/>
          <w:szCs w:val="23"/>
        </w:rPr>
      </w:pPr>
      <w:r w:rsidRPr="00AD16CD">
        <w:rPr>
          <w:sz w:val="23"/>
          <w:szCs w:val="23"/>
        </w:rPr>
        <w:t>Juridinio asmens kodas 306138865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>PVM mokėtojo kodas LT</w:t>
      </w:r>
      <w:r w:rsidR="005D3DB7">
        <w:rPr>
          <w:sz w:val="23"/>
          <w:szCs w:val="23"/>
        </w:rPr>
        <w:t>114549113</w:t>
      </w:r>
    </w:p>
    <w:p w14:paraId="2AAC03BC" w14:textId="5DA105C4" w:rsidR="00987AD4" w:rsidRPr="00AD16CD" w:rsidRDefault="00987AD4" w:rsidP="00987AD4">
      <w:pPr>
        <w:suppressAutoHyphens/>
        <w:jc w:val="both"/>
        <w:rPr>
          <w:sz w:val="23"/>
          <w:szCs w:val="23"/>
        </w:rPr>
      </w:pPr>
      <w:r w:rsidRPr="00AD16CD">
        <w:rPr>
          <w:sz w:val="23"/>
          <w:szCs w:val="23"/>
        </w:rPr>
        <w:t>PVM mokėtojo kodas LT100015270513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>A.</w:t>
      </w:r>
      <w:r>
        <w:rPr>
          <w:sz w:val="23"/>
          <w:szCs w:val="23"/>
        </w:rPr>
        <w:t xml:space="preserve"> </w:t>
      </w:r>
      <w:r w:rsidRPr="00AD16CD">
        <w:rPr>
          <w:sz w:val="23"/>
          <w:szCs w:val="23"/>
        </w:rPr>
        <w:t>s.</w:t>
      </w:r>
      <w:r w:rsidRPr="00AD16CD">
        <w:rPr>
          <w:color w:val="FF0000"/>
          <w:sz w:val="23"/>
          <w:szCs w:val="23"/>
        </w:rPr>
        <w:t xml:space="preserve"> </w:t>
      </w:r>
      <w:r w:rsidRPr="00AD16CD">
        <w:rPr>
          <w:sz w:val="23"/>
          <w:szCs w:val="23"/>
        </w:rPr>
        <w:t>LT</w:t>
      </w:r>
      <w:r w:rsidR="00067AC6">
        <w:rPr>
          <w:sz w:val="23"/>
          <w:szCs w:val="23"/>
        </w:rPr>
        <w:t>65</w:t>
      </w:r>
      <w:r w:rsidR="00742129">
        <w:rPr>
          <w:sz w:val="23"/>
          <w:szCs w:val="23"/>
        </w:rPr>
        <w:t>2140030000160661</w:t>
      </w:r>
    </w:p>
    <w:p w14:paraId="24180F6D" w14:textId="2853CBAE" w:rsidR="00987AD4" w:rsidRPr="00AD16CD" w:rsidRDefault="00987AD4" w:rsidP="00987AD4">
      <w:pPr>
        <w:suppressAutoHyphens/>
        <w:jc w:val="both"/>
        <w:rPr>
          <w:sz w:val="23"/>
          <w:szCs w:val="23"/>
        </w:rPr>
      </w:pPr>
      <w:r w:rsidRPr="00AD16CD">
        <w:rPr>
          <w:sz w:val="23"/>
          <w:szCs w:val="23"/>
        </w:rPr>
        <w:t>A.</w:t>
      </w:r>
      <w:r>
        <w:rPr>
          <w:sz w:val="23"/>
          <w:szCs w:val="23"/>
        </w:rPr>
        <w:t xml:space="preserve"> </w:t>
      </w:r>
      <w:r w:rsidRPr="00AD16CD">
        <w:rPr>
          <w:sz w:val="23"/>
          <w:szCs w:val="23"/>
        </w:rPr>
        <w:t>s. LT347044060000321526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 xml:space="preserve">Bankas </w:t>
      </w:r>
      <w:r w:rsidR="00742129">
        <w:rPr>
          <w:sz w:val="23"/>
          <w:szCs w:val="23"/>
        </w:rPr>
        <w:t>Luminor</w:t>
      </w:r>
      <w:r w:rsidRPr="00AD16CD">
        <w:rPr>
          <w:sz w:val="23"/>
          <w:szCs w:val="23"/>
        </w:rPr>
        <w:t xml:space="preserve"> </w:t>
      </w:r>
      <w:r w:rsidR="009C7D06">
        <w:rPr>
          <w:sz w:val="23"/>
          <w:szCs w:val="23"/>
        </w:rPr>
        <w:t>Bank, AB</w:t>
      </w:r>
      <w:r w:rsidRPr="00AD16CD">
        <w:rPr>
          <w:sz w:val="23"/>
          <w:szCs w:val="23"/>
        </w:rPr>
        <w:t xml:space="preserve"> </w:t>
      </w:r>
    </w:p>
    <w:p w14:paraId="4A14910E" w14:textId="5544FA5C" w:rsidR="00987AD4" w:rsidRPr="00AD16CD" w:rsidRDefault="00987AD4" w:rsidP="00987AD4">
      <w:pPr>
        <w:suppressAutoHyphens/>
        <w:jc w:val="both"/>
        <w:rPr>
          <w:sz w:val="23"/>
          <w:szCs w:val="23"/>
        </w:rPr>
      </w:pPr>
      <w:r w:rsidRPr="00AD16CD">
        <w:rPr>
          <w:sz w:val="23"/>
          <w:szCs w:val="23"/>
        </w:rPr>
        <w:t>Bankas AB SEB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 xml:space="preserve">Banko kodas </w:t>
      </w:r>
      <w:r w:rsidR="000C254B">
        <w:rPr>
          <w:sz w:val="23"/>
          <w:szCs w:val="23"/>
        </w:rPr>
        <w:t>21400</w:t>
      </w:r>
    </w:p>
    <w:p w14:paraId="120D925E" w14:textId="161F4BC4" w:rsidR="00987AD4" w:rsidRPr="00B54A88" w:rsidRDefault="00987AD4" w:rsidP="00987AD4">
      <w:pPr>
        <w:suppressAutoHyphens/>
        <w:jc w:val="both"/>
        <w:rPr>
          <w:rStyle w:val="Hipersaitas"/>
          <w:rFonts w:eastAsiaTheme="majorEastAsia"/>
          <w:sz w:val="23"/>
          <w:szCs w:val="23"/>
          <w:lang w:val="en-US"/>
        </w:rPr>
      </w:pPr>
      <w:r w:rsidRPr="00AD16CD">
        <w:rPr>
          <w:sz w:val="23"/>
          <w:szCs w:val="23"/>
        </w:rPr>
        <w:t>Banko kodas 70440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>El. p.</w:t>
      </w:r>
      <w:r w:rsidRPr="00502528">
        <w:rPr>
          <w:color w:val="000000"/>
          <w:sz w:val="27"/>
          <w:szCs w:val="27"/>
        </w:rPr>
        <w:t xml:space="preserve"> </w:t>
      </w:r>
      <w:hyperlink r:id="rId5" w:history="1">
        <w:r w:rsidR="008E5AD0" w:rsidRPr="00E763C2">
          <w:rPr>
            <w:rStyle w:val="Hipersaitas"/>
            <w:rFonts w:eastAsiaTheme="majorEastAsia"/>
            <w:sz w:val="23"/>
            <w:szCs w:val="23"/>
          </w:rPr>
          <w:t>deista</w:t>
        </w:r>
        <w:r w:rsidR="008E5AD0" w:rsidRPr="00E763C2">
          <w:rPr>
            <w:rStyle w:val="Hipersaitas"/>
            <w:rFonts w:eastAsiaTheme="majorEastAsia"/>
            <w:sz w:val="23"/>
            <w:szCs w:val="23"/>
            <w:lang w:val="en-US"/>
          </w:rPr>
          <w:t>@circlekeurope.com</w:t>
        </w:r>
      </w:hyperlink>
      <w:r w:rsidR="00E40FEF" w:rsidRPr="005645DA">
        <w:rPr>
          <w:rFonts w:eastAsiaTheme="majorEastAsia"/>
          <w:sz w:val="23"/>
          <w:szCs w:val="23"/>
          <w:lang w:val="en-US"/>
        </w:rPr>
        <w:t xml:space="preserve"> </w:t>
      </w:r>
    </w:p>
    <w:p w14:paraId="3122462F" w14:textId="0C637117" w:rsidR="009E1648" w:rsidRDefault="00987AD4" w:rsidP="00987AD4">
      <w:pPr>
        <w:suppressAutoHyphens/>
        <w:jc w:val="both"/>
        <w:rPr>
          <w:rStyle w:val="Hipersaitas"/>
          <w:rFonts w:eastAsiaTheme="majorEastAsia"/>
          <w:sz w:val="23"/>
          <w:szCs w:val="23"/>
        </w:rPr>
      </w:pPr>
      <w:r w:rsidRPr="00AD16CD">
        <w:rPr>
          <w:sz w:val="23"/>
          <w:szCs w:val="23"/>
        </w:rPr>
        <w:t xml:space="preserve">El. p. </w:t>
      </w:r>
      <w:hyperlink r:id="rId6" w:history="1">
        <w:r w:rsidRPr="00E763C2">
          <w:rPr>
            <w:rStyle w:val="Hipersaitas"/>
            <w:rFonts w:eastAsiaTheme="majorEastAsia"/>
            <w:sz w:val="23"/>
            <w:szCs w:val="23"/>
          </w:rPr>
          <w:t>info@techin.lt</w:t>
        </w:r>
      </w:hyperlink>
      <w:r w:rsidR="0044189E" w:rsidRPr="005645DA">
        <w:rPr>
          <w:rStyle w:val="Hipersaitas"/>
          <w:rFonts w:eastAsiaTheme="majorEastAsia"/>
          <w:sz w:val="23"/>
          <w:szCs w:val="23"/>
          <w:u w:val="none"/>
        </w:rPr>
        <w:t xml:space="preserve"> </w:t>
      </w:r>
      <w:r w:rsidR="0044189E" w:rsidRPr="009313C5">
        <w:rPr>
          <w:rStyle w:val="Hipersaitas"/>
          <w:rFonts w:eastAsiaTheme="majorEastAsia"/>
          <w:sz w:val="23"/>
          <w:szCs w:val="23"/>
          <w:u w:val="none"/>
        </w:rPr>
        <w:t xml:space="preserve">                                                       </w:t>
      </w:r>
      <w:r w:rsidR="00A81FDC" w:rsidRPr="009313C5">
        <w:rPr>
          <w:rStyle w:val="Hipersaitas"/>
          <w:rFonts w:eastAsiaTheme="majorEastAsia"/>
          <w:sz w:val="23"/>
          <w:szCs w:val="23"/>
          <w:u w:val="none"/>
        </w:rPr>
        <w:t xml:space="preserve"> </w:t>
      </w:r>
      <w:r w:rsidR="00F25066" w:rsidRPr="009313C5">
        <w:rPr>
          <w:rStyle w:val="Hipersaitas"/>
          <w:rFonts w:eastAsiaTheme="majorEastAsia"/>
          <w:sz w:val="23"/>
          <w:szCs w:val="23"/>
          <w:u w:val="none"/>
        </w:rPr>
        <w:t xml:space="preserve"> </w:t>
      </w:r>
      <w:r w:rsidR="005645DA" w:rsidRPr="009313C5">
        <w:rPr>
          <w:rStyle w:val="Hipersaitas"/>
          <w:rFonts w:eastAsiaTheme="majorEastAsia"/>
          <w:color w:val="auto"/>
          <w:sz w:val="23"/>
          <w:szCs w:val="23"/>
          <w:u w:val="none"/>
        </w:rPr>
        <w:t>Te</w:t>
      </w:r>
      <w:r w:rsidR="009313C5">
        <w:rPr>
          <w:rStyle w:val="Hipersaitas"/>
          <w:rFonts w:eastAsiaTheme="majorEastAsia"/>
          <w:color w:val="auto"/>
          <w:sz w:val="23"/>
          <w:szCs w:val="23"/>
          <w:u w:val="none"/>
        </w:rPr>
        <w:t>l. 0</w:t>
      </w:r>
      <w:r w:rsidR="00E763C2">
        <w:rPr>
          <w:rStyle w:val="Hipersaitas"/>
          <w:rFonts w:eastAsiaTheme="majorEastAsia"/>
          <w:color w:val="auto"/>
          <w:sz w:val="23"/>
          <w:szCs w:val="23"/>
          <w:u w:val="none"/>
        </w:rPr>
        <w:t> 640 76770</w:t>
      </w:r>
    </w:p>
    <w:p w14:paraId="2DB4D02E" w14:textId="0BAC9194" w:rsidR="00987AD4" w:rsidRPr="00AD16CD" w:rsidRDefault="009E1648" w:rsidP="00987AD4">
      <w:p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987AD4" w:rsidRPr="00AD16CD">
        <w:rPr>
          <w:sz w:val="23"/>
          <w:szCs w:val="23"/>
        </w:rPr>
        <w:t xml:space="preserve">el. </w:t>
      </w:r>
      <w:r w:rsidR="00A81FDC">
        <w:rPr>
          <w:sz w:val="23"/>
          <w:szCs w:val="23"/>
        </w:rPr>
        <w:t>0</w:t>
      </w:r>
      <w:r w:rsidR="00A81FDC" w:rsidRPr="00AD16CD">
        <w:rPr>
          <w:sz w:val="23"/>
          <w:szCs w:val="23"/>
        </w:rPr>
        <w:t xml:space="preserve"> 5 269 7455</w:t>
      </w:r>
    </w:p>
    <w:p w14:paraId="0CA338C0" w14:textId="77777777" w:rsidR="00987AD4" w:rsidRPr="00AD16CD" w:rsidRDefault="00987AD4" w:rsidP="00987AD4">
      <w:pPr>
        <w:tabs>
          <w:tab w:val="left" w:pos="4395"/>
        </w:tabs>
        <w:rPr>
          <w:sz w:val="23"/>
          <w:szCs w:val="23"/>
        </w:rPr>
      </w:pPr>
    </w:p>
    <w:p w14:paraId="6CC4CE87" w14:textId="77777777" w:rsidR="00987AD4" w:rsidRPr="00AD16CD" w:rsidRDefault="00987AD4" w:rsidP="00987AD4">
      <w:pPr>
        <w:tabs>
          <w:tab w:val="left" w:pos="4395"/>
        </w:tabs>
        <w:rPr>
          <w:sz w:val="23"/>
          <w:szCs w:val="23"/>
        </w:rPr>
      </w:pPr>
    </w:p>
    <w:p w14:paraId="5533F466" w14:textId="40752566" w:rsidR="00987AD4" w:rsidRPr="00AD16CD" w:rsidRDefault="00987AD4" w:rsidP="00987AD4">
      <w:pPr>
        <w:rPr>
          <w:color w:val="000000"/>
          <w:sz w:val="23"/>
          <w:szCs w:val="23"/>
          <w:shd w:val="clear" w:color="auto" w:fill="FFFFFF"/>
        </w:rPr>
      </w:pPr>
      <w:r w:rsidRPr="00AD16CD">
        <w:rPr>
          <w:color w:val="000000"/>
          <w:sz w:val="23"/>
          <w:szCs w:val="23"/>
          <w:shd w:val="clear" w:color="auto" w:fill="FFFFFF"/>
        </w:rPr>
        <w:t xml:space="preserve">Direktorius </w:t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sz w:val="23"/>
          <w:szCs w:val="23"/>
        </w:rPr>
        <w:t>Direktorius</w:t>
      </w:r>
    </w:p>
    <w:p w14:paraId="4533C180" w14:textId="77777777" w:rsidR="00987AD4" w:rsidRPr="00AD16CD" w:rsidRDefault="00987AD4" w:rsidP="00987AD4">
      <w:pPr>
        <w:rPr>
          <w:color w:val="000000"/>
          <w:sz w:val="23"/>
          <w:szCs w:val="23"/>
          <w:shd w:val="clear" w:color="auto" w:fill="FFFFFF"/>
        </w:rPr>
      </w:pPr>
    </w:p>
    <w:p w14:paraId="1835F575" w14:textId="29C3B6EF" w:rsidR="0049649A" w:rsidRPr="00DD4A56" w:rsidRDefault="00987AD4" w:rsidP="00987AD4">
      <w:pPr>
        <w:widowControl w:val="0"/>
        <w:suppressAutoHyphens/>
        <w:autoSpaceDE w:val="0"/>
        <w:jc w:val="both"/>
      </w:pPr>
      <w:r w:rsidRPr="00AD16CD">
        <w:rPr>
          <w:color w:val="000000"/>
          <w:sz w:val="23"/>
          <w:szCs w:val="23"/>
          <w:shd w:val="clear" w:color="auto" w:fill="FFFFFF"/>
        </w:rPr>
        <w:t>Mindaugas Černius</w:t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color w:val="000000"/>
          <w:sz w:val="23"/>
          <w:szCs w:val="23"/>
          <w:shd w:val="clear" w:color="auto" w:fill="FFFFFF"/>
        </w:rPr>
        <w:tab/>
      </w:r>
      <w:r w:rsidR="006141B4">
        <w:rPr>
          <w:sz w:val="23"/>
          <w:szCs w:val="23"/>
        </w:rPr>
        <w:t>Skirmantas Mačiukas</w:t>
      </w:r>
    </w:p>
    <w:sectPr w:rsidR="0049649A" w:rsidRPr="00DD4A56" w:rsidSect="009034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950A2"/>
    <w:multiLevelType w:val="hybridMultilevel"/>
    <w:tmpl w:val="384AC5C6"/>
    <w:lvl w:ilvl="0" w:tplc="55ECBDB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F5932"/>
    <w:multiLevelType w:val="multilevel"/>
    <w:tmpl w:val="28E66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184379F"/>
    <w:multiLevelType w:val="hybridMultilevel"/>
    <w:tmpl w:val="3DE28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292"/>
    <w:multiLevelType w:val="hybridMultilevel"/>
    <w:tmpl w:val="589CE404"/>
    <w:lvl w:ilvl="0" w:tplc="83A6FD0C">
      <w:start w:val="1"/>
      <w:numFmt w:val="upp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56181E"/>
    <w:multiLevelType w:val="hybridMultilevel"/>
    <w:tmpl w:val="8250A248"/>
    <w:lvl w:ilvl="0" w:tplc="5D96D908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5" w15:restartNumberingAfterBreak="0">
    <w:nsid w:val="328F628A"/>
    <w:multiLevelType w:val="hybridMultilevel"/>
    <w:tmpl w:val="4126C1F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633BC9"/>
    <w:multiLevelType w:val="hybridMultilevel"/>
    <w:tmpl w:val="840E7E1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50C8C"/>
    <w:multiLevelType w:val="hybridMultilevel"/>
    <w:tmpl w:val="2032A90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E0368C0"/>
    <w:multiLevelType w:val="hybridMultilevel"/>
    <w:tmpl w:val="4E047BEE"/>
    <w:lvl w:ilvl="0" w:tplc="61E2B1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143523"/>
    <w:multiLevelType w:val="hybridMultilevel"/>
    <w:tmpl w:val="64FED0D8"/>
    <w:lvl w:ilvl="0" w:tplc="55ECBDB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9407811">
    <w:abstractNumId w:val="5"/>
  </w:num>
  <w:num w:numId="2" w16cid:durableId="1632052034">
    <w:abstractNumId w:val="4"/>
  </w:num>
  <w:num w:numId="3" w16cid:durableId="2105835222">
    <w:abstractNumId w:val="1"/>
  </w:num>
  <w:num w:numId="4" w16cid:durableId="15039716">
    <w:abstractNumId w:val="3"/>
  </w:num>
  <w:num w:numId="5" w16cid:durableId="1392927120">
    <w:abstractNumId w:val="8"/>
  </w:num>
  <w:num w:numId="6" w16cid:durableId="1572959186">
    <w:abstractNumId w:val="9"/>
  </w:num>
  <w:num w:numId="7" w16cid:durableId="1996643976">
    <w:abstractNumId w:val="7"/>
  </w:num>
  <w:num w:numId="8" w16cid:durableId="1929120423">
    <w:abstractNumId w:val="0"/>
  </w:num>
  <w:num w:numId="9" w16cid:durableId="1868179779">
    <w:abstractNumId w:val="6"/>
  </w:num>
  <w:num w:numId="10" w16cid:durableId="194603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CD"/>
    <w:rsid w:val="00005038"/>
    <w:rsid w:val="00015C04"/>
    <w:rsid w:val="00026687"/>
    <w:rsid w:val="00032DDC"/>
    <w:rsid w:val="00045281"/>
    <w:rsid w:val="000457BE"/>
    <w:rsid w:val="00056255"/>
    <w:rsid w:val="00067AC6"/>
    <w:rsid w:val="00067F85"/>
    <w:rsid w:val="00073BA3"/>
    <w:rsid w:val="00077B54"/>
    <w:rsid w:val="0009338F"/>
    <w:rsid w:val="000B6CD6"/>
    <w:rsid w:val="000C254B"/>
    <w:rsid w:val="000C56F8"/>
    <w:rsid w:val="000D431A"/>
    <w:rsid w:val="000D569B"/>
    <w:rsid w:val="000D64E5"/>
    <w:rsid w:val="000E0785"/>
    <w:rsid w:val="001001C8"/>
    <w:rsid w:val="001116E4"/>
    <w:rsid w:val="00112A66"/>
    <w:rsid w:val="00116262"/>
    <w:rsid w:val="00116626"/>
    <w:rsid w:val="00143B4D"/>
    <w:rsid w:val="001451A5"/>
    <w:rsid w:val="00162117"/>
    <w:rsid w:val="00173AAF"/>
    <w:rsid w:val="00184443"/>
    <w:rsid w:val="001902A9"/>
    <w:rsid w:val="00192839"/>
    <w:rsid w:val="00193068"/>
    <w:rsid w:val="001A2CDE"/>
    <w:rsid w:val="001D735E"/>
    <w:rsid w:val="001D7A51"/>
    <w:rsid w:val="001D7BB0"/>
    <w:rsid w:val="001E2EA3"/>
    <w:rsid w:val="001F0B8C"/>
    <w:rsid w:val="001F65F0"/>
    <w:rsid w:val="00204BEB"/>
    <w:rsid w:val="002118F9"/>
    <w:rsid w:val="00225FC4"/>
    <w:rsid w:val="0022696E"/>
    <w:rsid w:val="00235C31"/>
    <w:rsid w:val="00236FD0"/>
    <w:rsid w:val="002372AD"/>
    <w:rsid w:val="0024629D"/>
    <w:rsid w:val="0025582A"/>
    <w:rsid w:val="00265DC6"/>
    <w:rsid w:val="00287DCF"/>
    <w:rsid w:val="00291047"/>
    <w:rsid w:val="00295E58"/>
    <w:rsid w:val="002D34D8"/>
    <w:rsid w:val="002E115C"/>
    <w:rsid w:val="002F2B6D"/>
    <w:rsid w:val="00301B56"/>
    <w:rsid w:val="00317037"/>
    <w:rsid w:val="003359C3"/>
    <w:rsid w:val="003515B7"/>
    <w:rsid w:val="00353720"/>
    <w:rsid w:val="003653EB"/>
    <w:rsid w:val="00392038"/>
    <w:rsid w:val="003934D3"/>
    <w:rsid w:val="003B1363"/>
    <w:rsid w:val="003B2FEB"/>
    <w:rsid w:val="003B489A"/>
    <w:rsid w:val="003C153D"/>
    <w:rsid w:val="003D133E"/>
    <w:rsid w:val="003D43BB"/>
    <w:rsid w:val="003E6110"/>
    <w:rsid w:val="003F4E32"/>
    <w:rsid w:val="00406E0B"/>
    <w:rsid w:val="00427EBD"/>
    <w:rsid w:val="004303C0"/>
    <w:rsid w:val="0043174A"/>
    <w:rsid w:val="0043386D"/>
    <w:rsid w:val="00440460"/>
    <w:rsid w:val="0044189E"/>
    <w:rsid w:val="00441E81"/>
    <w:rsid w:val="00447311"/>
    <w:rsid w:val="0047612C"/>
    <w:rsid w:val="0049649A"/>
    <w:rsid w:val="004B0913"/>
    <w:rsid w:val="004B612D"/>
    <w:rsid w:val="004C7027"/>
    <w:rsid w:val="004F7C95"/>
    <w:rsid w:val="00502049"/>
    <w:rsid w:val="005035D6"/>
    <w:rsid w:val="00517F05"/>
    <w:rsid w:val="005207B3"/>
    <w:rsid w:val="00521108"/>
    <w:rsid w:val="00546285"/>
    <w:rsid w:val="0055310A"/>
    <w:rsid w:val="0055590D"/>
    <w:rsid w:val="005602D4"/>
    <w:rsid w:val="005645DA"/>
    <w:rsid w:val="00577CA5"/>
    <w:rsid w:val="005921AA"/>
    <w:rsid w:val="005966B5"/>
    <w:rsid w:val="0059724F"/>
    <w:rsid w:val="005A2038"/>
    <w:rsid w:val="005C61DB"/>
    <w:rsid w:val="005D09FB"/>
    <w:rsid w:val="005D3DB7"/>
    <w:rsid w:val="005E56E5"/>
    <w:rsid w:val="006141B4"/>
    <w:rsid w:val="006171AA"/>
    <w:rsid w:val="00636B3E"/>
    <w:rsid w:val="00640EFC"/>
    <w:rsid w:val="006550CD"/>
    <w:rsid w:val="00655E72"/>
    <w:rsid w:val="00672299"/>
    <w:rsid w:val="00675E09"/>
    <w:rsid w:val="00692B1E"/>
    <w:rsid w:val="006B5AA7"/>
    <w:rsid w:val="006D606E"/>
    <w:rsid w:val="006E72E4"/>
    <w:rsid w:val="006F1386"/>
    <w:rsid w:val="006F6F6F"/>
    <w:rsid w:val="00716EFF"/>
    <w:rsid w:val="00723EE0"/>
    <w:rsid w:val="00727C88"/>
    <w:rsid w:val="007331B3"/>
    <w:rsid w:val="00742129"/>
    <w:rsid w:val="007446FF"/>
    <w:rsid w:val="007543DF"/>
    <w:rsid w:val="00773AD9"/>
    <w:rsid w:val="0078044B"/>
    <w:rsid w:val="00781740"/>
    <w:rsid w:val="007967FC"/>
    <w:rsid w:val="007A2917"/>
    <w:rsid w:val="007C3005"/>
    <w:rsid w:val="007D3DB7"/>
    <w:rsid w:val="007E0078"/>
    <w:rsid w:val="00802B89"/>
    <w:rsid w:val="00831CF8"/>
    <w:rsid w:val="008356B7"/>
    <w:rsid w:val="00835ADD"/>
    <w:rsid w:val="0087276C"/>
    <w:rsid w:val="00874C8D"/>
    <w:rsid w:val="00881CA8"/>
    <w:rsid w:val="00882E73"/>
    <w:rsid w:val="00893A58"/>
    <w:rsid w:val="008A3425"/>
    <w:rsid w:val="008A3CB2"/>
    <w:rsid w:val="008B69E0"/>
    <w:rsid w:val="008C4495"/>
    <w:rsid w:val="008E423D"/>
    <w:rsid w:val="008E5AD0"/>
    <w:rsid w:val="008F4610"/>
    <w:rsid w:val="00903497"/>
    <w:rsid w:val="009117C1"/>
    <w:rsid w:val="00913F23"/>
    <w:rsid w:val="00921454"/>
    <w:rsid w:val="0092281F"/>
    <w:rsid w:val="0092650D"/>
    <w:rsid w:val="009313C5"/>
    <w:rsid w:val="00934A38"/>
    <w:rsid w:val="00955395"/>
    <w:rsid w:val="00970417"/>
    <w:rsid w:val="00973427"/>
    <w:rsid w:val="00987AD4"/>
    <w:rsid w:val="009926F9"/>
    <w:rsid w:val="009935E6"/>
    <w:rsid w:val="009B3806"/>
    <w:rsid w:val="009C7D06"/>
    <w:rsid w:val="009D00DF"/>
    <w:rsid w:val="009D5F00"/>
    <w:rsid w:val="009E1648"/>
    <w:rsid w:val="009E56AC"/>
    <w:rsid w:val="009E669A"/>
    <w:rsid w:val="009F2B08"/>
    <w:rsid w:val="00A12185"/>
    <w:rsid w:val="00A141AD"/>
    <w:rsid w:val="00A43B9C"/>
    <w:rsid w:val="00A51804"/>
    <w:rsid w:val="00A71606"/>
    <w:rsid w:val="00A81FDC"/>
    <w:rsid w:val="00A86B78"/>
    <w:rsid w:val="00A97EE1"/>
    <w:rsid w:val="00AB10FA"/>
    <w:rsid w:val="00AB353B"/>
    <w:rsid w:val="00AB58FC"/>
    <w:rsid w:val="00AC4B2B"/>
    <w:rsid w:val="00AE25A3"/>
    <w:rsid w:val="00AF4F30"/>
    <w:rsid w:val="00AF587A"/>
    <w:rsid w:val="00AF6040"/>
    <w:rsid w:val="00B01566"/>
    <w:rsid w:val="00B02740"/>
    <w:rsid w:val="00B07F28"/>
    <w:rsid w:val="00B222AF"/>
    <w:rsid w:val="00B31EE7"/>
    <w:rsid w:val="00B33B17"/>
    <w:rsid w:val="00B468B6"/>
    <w:rsid w:val="00B50B3F"/>
    <w:rsid w:val="00B51F15"/>
    <w:rsid w:val="00B545E9"/>
    <w:rsid w:val="00B54A88"/>
    <w:rsid w:val="00B571EE"/>
    <w:rsid w:val="00B67900"/>
    <w:rsid w:val="00B70281"/>
    <w:rsid w:val="00B75143"/>
    <w:rsid w:val="00B8239F"/>
    <w:rsid w:val="00B8472D"/>
    <w:rsid w:val="00B907EF"/>
    <w:rsid w:val="00B958B0"/>
    <w:rsid w:val="00B96339"/>
    <w:rsid w:val="00BA3DD7"/>
    <w:rsid w:val="00BB0FF5"/>
    <w:rsid w:val="00BB52C5"/>
    <w:rsid w:val="00BB65C4"/>
    <w:rsid w:val="00BD6FF1"/>
    <w:rsid w:val="00BE2C4B"/>
    <w:rsid w:val="00BF1B1F"/>
    <w:rsid w:val="00C00D21"/>
    <w:rsid w:val="00C14C32"/>
    <w:rsid w:val="00C31647"/>
    <w:rsid w:val="00C6483F"/>
    <w:rsid w:val="00C84CE4"/>
    <w:rsid w:val="00C922A7"/>
    <w:rsid w:val="00CB127C"/>
    <w:rsid w:val="00CF2DE9"/>
    <w:rsid w:val="00D11302"/>
    <w:rsid w:val="00D2063E"/>
    <w:rsid w:val="00D23B2E"/>
    <w:rsid w:val="00D403E0"/>
    <w:rsid w:val="00D510B4"/>
    <w:rsid w:val="00D55426"/>
    <w:rsid w:val="00D74E25"/>
    <w:rsid w:val="00D8758F"/>
    <w:rsid w:val="00DA58A8"/>
    <w:rsid w:val="00DC0AC6"/>
    <w:rsid w:val="00DC701A"/>
    <w:rsid w:val="00DD4A56"/>
    <w:rsid w:val="00E109CD"/>
    <w:rsid w:val="00E22262"/>
    <w:rsid w:val="00E2272D"/>
    <w:rsid w:val="00E366D0"/>
    <w:rsid w:val="00E40359"/>
    <w:rsid w:val="00E40FEF"/>
    <w:rsid w:val="00E53DD5"/>
    <w:rsid w:val="00E605AB"/>
    <w:rsid w:val="00E763C2"/>
    <w:rsid w:val="00E8115D"/>
    <w:rsid w:val="00E82E44"/>
    <w:rsid w:val="00E8410E"/>
    <w:rsid w:val="00E96668"/>
    <w:rsid w:val="00EA67B1"/>
    <w:rsid w:val="00EB43A3"/>
    <w:rsid w:val="00EF33BA"/>
    <w:rsid w:val="00F16CAF"/>
    <w:rsid w:val="00F23B67"/>
    <w:rsid w:val="00F248CC"/>
    <w:rsid w:val="00F24DDA"/>
    <w:rsid w:val="00F25066"/>
    <w:rsid w:val="00F27A8B"/>
    <w:rsid w:val="00F3759C"/>
    <w:rsid w:val="00F624F6"/>
    <w:rsid w:val="00F70FD3"/>
    <w:rsid w:val="00F811D1"/>
    <w:rsid w:val="00F853E8"/>
    <w:rsid w:val="00F9057D"/>
    <w:rsid w:val="00F959D8"/>
    <w:rsid w:val="00F97D4F"/>
    <w:rsid w:val="00FA173E"/>
    <w:rsid w:val="00FA1A0D"/>
    <w:rsid w:val="00FA6B30"/>
    <w:rsid w:val="00FB4E9A"/>
    <w:rsid w:val="00FC38C5"/>
    <w:rsid w:val="00FC74ED"/>
    <w:rsid w:val="00FE18CD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400AA"/>
  <w15:docId w15:val="{76DA6F09-5575-4E08-900A-2FDB5A39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09CD"/>
    <w:rPr>
      <w:rFonts w:ascii="Times New Roman" w:eastAsia="Times New Roman" w:hAnsi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rsid w:val="00E109CD"/>
    <w:rPr>
      <w:rFonts w:cs="Times New Roman"/>
      <w:color w:val="0000FF"/>
      <w:u w:val="single"/>
    </w:rPr>
  </w:style>
  <w:style w:type="character" w:styleId="Emfaz">
    <w:name w:val="Emphasis"/>
    <w:basedOn w:val="Numatytasispastraiposriftas"/>
    <w:uiPriority w:val="99"/>
    <w:qFormat/>
    <w:rsid w:val="00E109CD"/>
    <w:rPr>
      <w:rFonts w:cs="Times New Roman"/>
      <w:i/>
      <w:iCs/>
    </w:rPr>
  </w:style>
  <w:style w:type="character" w:styleId="Grietas">
    <w:name w:val="Strong"/>
    <w:basedOn w:val="Numatytasispastraiposriftas"/>
    <w:uiPriority w:val="22"/>
    <w:qFormat/>
    <w:rsid w:val="00E109CD"/>
    <w:rPr>
      <w:rFonts w:cs="Times New Roman"/>
      <w:b/>
      <w:bCs/>
    </w:rPr>
  </w:style>
  <w:style w:type="paragraph" w:styleId="Sraopastraipa">
    <w:name w:val="List Paragraph"/>
    <w:basedOn w:val="prastasis"/>
    <w:uiPriority w:val="99"/>
    <w:qFormat/>
    <w:rsid w:val="00B7028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rsid w:val="00B31E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31EE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B31EE7"/>
    <w:rPr>
      <w:rFonts w:ascii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1E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B31EE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31E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31EE7"/>
    <w:rPr>
      <w:rFonts w:ascii="Tahoma" w:hAnsi="Tahoma" w:cs="Tahoma"/>
      <w:noProof/>
      <w:sz w:val="16"/>
      <w:szCs w:val="16"/>
      <w:lang w:eastAsia="lt-LT"/>
    </w:rPr>
  </w:style>
  <w:style w:type="table" w:styleId="Lentelstinklelis">
    <w:name w:val="Table Grid"/>
    <w:basedOn w:val="prastojilentel"/>
    <w:locked/>
    <w:rsid w:val="0049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2281F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921AA"/>
    <w:rPr>
      <w:color w:val="605E5C"/>
      <w:shd w:val="clear" w:color="auto" w:fill="E1DFDD"/>
    </w:rPr>
  </w:style>
  <w:style w:type="paragraph" w:customStyle="1" w:styleId="msonormalcxspmiddle">
    <w:name w:val="msonormalcxspmiddle"/>
    <w:basedOn w:val="prastasis"/>
    <w:uiPriority w:val="99"/>
    <w:rsid w:val="00903497"/>
    <w:pPr>
      <w:spacing w:before="100" w:beforeAutospacing="1" w:after="100" w:afterAutospacing="1"/>
    </w:pPr>
    <w:rPr>
      <w:noProof w:val="0"/>
    </w:rPr>
  </w:style>
  <w:style w:type="character" w:customStyle="1" w:styleId="Numatytasispastraiposriftas1">
    <w:name w:val="Numatytasis pastraipos šriftas1"/>
    <w:uiPriority w:val="99"/>
    <w:rsid w:val="00903497"/>
  </w:style>
  <w:style w:type="character" w:styleId="Neapdorotaspaminjimas">
    <w:name w:val="Unresolved Mention"/>
    <w:basedOn w:val="Numatytasispastraiposriftas"/>
    <w:uiPriority w:val="99"/>
    <w:semiHidden/>
    <w:unhideWhenUsed/>
    <w:rsid w:val="008E5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9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chin.lt" TargetMode="External"/><Relationship Id="rId5" Type="http://schemas.openxmlformats.org/officeDocument/2006/relationships/hyperlink" Target="mailto:deista@circlekeuro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Kestas2</dc:creator>
  <cp:lastModifiedBy>Marijonas Vaišnys</cp:lastModifiedBy>
  <cp:revision>2</cp:revision>
  <cp:lastPrinted>2019-09-18T10:30:00Z</cp:lastPrinted>
  <dcterms:created xsi:type="dcterms:W3CDTF">2024-11-19T11:01:00Z</dcterms:created>
  <dcterms:modified xsi:type="dcterms:W3CDTF">2024-11-19T11:01:00Z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-989931223</vt:i4>
  </property>
</Properties>
</file>