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E2BF06" w14:textId="77777777" w:rsidR="00E93526" w:rsidRPr="004F2B0C" w:rsidRDefault="00E93526" w:rsidP="00E93526">
      <w:pPr>
        <w:pStyle w:val="Title"/>
        <w:spacing w:before="0"/>
        <w:jc w:val="right"/>
        <w:rPr>
          <w:b w:val="0"/>
          <w:bCs w:val="0"/>
          <w:sz w:val="20"/>
          <w:szCs w:val="20"/>
        </w:rPr>
      </w:pPr>
      <w:r w:rsidRPr="004F2B0C">
        <w:rPr>
          <w:b w:val="0"/>
          <w:bCs w:val="0"/>
          <w:sz w:val="20"/>
          <w:szCs w:val="20"/>
        </w:rPr>
        <w:t>Sutarties 1 priedas</w:t>
      </w:r>
    </w:p>
    <w:p w14:paraId="2CC6EDD2" w14:textId="77777777" w:rsidR="00E93526" w:rsidRPr="004F2B0C" w:rsidRDefault="00E93526" w:rsidP="00E93526">
      <w:pPr>
        <w:pStyle w:val="Title"/>
        <w:spacing w:before="0"/>
        <w:jc w:val="right"/>
        <w:rPr>
          <w:b w:val="0"/>
          <w:bCs w:val="0"/>
          <w:sz w:val="20"/>
          <w:szCs w:val="20"/>
        </w:rPr>
      </w:pPr>
      <w:r w:rsidRPr="004F2B0C">
        <w:rPr>
          <w:b w:val="0"/>
          <w:bCs w:val="0"/>
          <w:sz w:val="20"/>
          <w:szCs w:val="20"/>
        </w:rPr>
        <w:t>2024-        -           sutarties Nr. ST-</w:t>
      </w:r>
    </w:p>
    <w:p w14:paraId="669E644F" w14:textId="35ABFB83" w:rsidR="00E93526" w:rsidRPr="00E93526" w:rsidRDefault="00E93526" w:rsidP="00E93526">
      <w:pPr>
        <w:pStyle w:val="Title"/>
        <w:spacing w:before="0"/>
        <w:jc w:val="right"/>
        <w:rPr>
          <w:sz w:val="20"/>
          <w:szCs w:val="20"/>
        </w:rPr>
      </w:pPr>
    </w:p>
    <w:p w14:paraId="657B0E6D" w14:textId="77777777" w:rsidR="00E93526" w:rsidRPr="00E93526" w:rsidRDefault="00E93526" w:rsidP="00E93526">
      <w:pPr>
        <w:pStyle w:val="Title"/>
        <w:spacing w:before="0"/>
      </w:pPr>
      <w:r w:rsidRPr="00E93526">
        <w:t>LABORATORINĖS ĮRANGOS PIRKIMAS (AK-19/2024)</w:t>
      </w:r>
    </w:p>
    <w:p w14:paraId="448A4F13" w14:textId="77777777" w:rsidR="00E93526" w:rsidRDefault="00E93526" w:rsidP="00E93526">
      <w:pPr>
        <w:pStyle w:val="Title"/>
        <w:spacing w:before="0"/>
      </w:pPr>
    </w:p>
    <w:p w14:paraId="7AD40644" w14:textId="2B38FE8E" w:rsidR="00336A98" w:rsidRPr="00E93526" w:rsidRDefault="0036664C" w:rsidP="00E93526">
      <w:pPr>
        <w:pStyle w:val="Title"/>
        <w:spacing w:before="0"/>
      </w:pPr>
      <w:r w:rsidRPr="00E93526">
        <w:t>TECHNINĖ</w:t>
      </w:r>
      <w:r w:rsidRPr="00E93526">
        <w:rPr>
          <w:spacing w:val="-7"/>
        </w:rPr>
        <w:t xml:space="preserve"> </w:t>
      </w:r>
      <w:r w:rsidRPr="00E93526">
        <w:rPr>
          <w:spacing w:val="-2"/>
        </w:rPr>
        <w:t>SPECIFIKACIJA</w:t>
      </w:r>
    </w:p>
    <w:p w14:paraId="33015983" w14:textId="77777777" w:rsidR="00336A98" w:rsidRDefault="00336A98">
      <w:pPr>
        <w:pStyle w:val="BodyText"/>
        <w:spacing w:before="5"/>
        <w:rPr>
          <w:b/>
          <w:sz w:val="24"/>
        </w:rPr>
      </w:pPr>
    </w:p>
    <w:p w14:paraId="55D3C557" w14:textId="77777777" w:rsidR="00336A98" w:rsidRDefault="0036664C">
      <w:pPr>
        <w:pStyle w:val="BodyText"/>
        <w:spacing w:before="0"/>
        <w:ind w:left="260" w:right="475"/>
        <w:jc w:val="both"/>
      </w:pPr>
      <w: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384670C6" w14:textId="77777777" w:rsidR="00336A98" w:rsidRDefault="00336A98">
      <w:pPr>
        <w:pStyle w:val="BodyText"/>
        <w:spacing w:before="1"/>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1280"/>
        <w:gridCol w:w="707"/>
        <w:gridCol w:w="994"/>
        <w:gridCol w:w="2128"/>
        <w:gridCol w:w="3968"/>
        <w:gridCol w:w="3548"/>
      </w:tblGrid>
      <w:tr w:rsidR="00336A98" w14:paraId="0B62BD8B" w14:textId="77777777">
        <w:trPr>
          <w:trHeight w:val="1657"/>
        </w:trPr>
        <w:tc>
          <w:tcPr>
            <w:tcW w:w="847" w:type="dxa"/>
            <w:shd w:val="clear" w:color="auto" w:fill="8DAADB"/>
          </w:tcPr>
          <w:p w14:paraId="0161316D" w14:textId="77777777" w:rsidR="00336A98" w:rsidRDefault="0036664C">
            <w:pPr>
              <w:pStyle w:val="TableParagraph"/>
              <w:spacing w:before="2"/>
              <w:ind w:left="141" w:right="127"/>
              <w:jc w:val="center"/>
              <w:rPr>
                <w:b/>
                <w:sz w:val="16"/>
              </w:rPr>
            </w:pPr>
            <w:r>
              <w:rPr>
                <w:b/>
                <w:spacing w:val="-2"/>
                <w:sz w:val="16"/>
              </w:rPr>
              <w:t>Pirkimo</w:t>
            </w:r>
            <w:r>
              <w:rPr>
                <w:b/>
                <w:spacing w:val="40"/>
                <w:sz w:val="16"/>
              </w:rPr>
              <w:t xml:space="preserve"> </w:t>
            </w:r>
            <w:r>
              <w:rPr>
                <w:b/>
                <w:spacing w:val="-2"/>
                <w:sz w:val="16"/>
              </w:rPr>
              <w:t>dalies</w:t>
            </w:r>
            <w:r>
              <w:rPr>
                <w:b/>
                <w:spacing w:val="40"/>
                <w:sz w:val="16"/>
              </w:rPr>
              <w:t xml:space="preserve"> </w:t>
            </w:r>
            <w:r>
              <w:rPr>
                <w:b/>
                <w:spacing w:val="-4"/>
                <w:sz w:val="16"/>
              </w:rPr>
              <w:t>Nr.</w:t>
            </w:r>
          </w:p>
        </w:tc>
        <w:tc>
          <w:tcPr>
            <w:tcW w:w="1280" w:type="dxa"/>
            <w:shd w:val="clear" w:color="auto" w:fill="8DAADB"/>
          </w:tcPr>
          <w:p w14:paraId="08B1DFBE" w14:textId="77777777" w:rsidR="00336A98" w:rsidRDefault="0036664C">
            <w:pPr>
              <w:pStyle w:val="TableParagraph"/>
              <w:spacing w:before="2" w:line="244" w:lineRule="auto"/>
              <w:ind w:left="355" w:right="85" w:firstLine="6"/>
              <w:rPr>
                <w:b/>
                <w:sz w:val="16"/>
              </w:rPr>
            </w:pPr>
            <w:r>
              <w:rPr>
                <w:b/>
                <w:spacing w:val="-2"/>
                <w:sz w:val="16"/>
              </w:rPr>
              <w:t>Pirkimo</w:t>
            </w:r>
            <w:r>
              <w:rPr>
                <w:b/>
                <w:spacing w:val="40"/>
                <w:sz w:val="16"/>
              </w:rPr>
              <w:t xml:space="preserve"> </w:t>
            </w:r>
            <w:r>
              <w:rPr>
                <w:b/>
                <w:spacing w:val="-2"/>
                <w:sz w:val="16"/>
              </w:rPr>
              <w:t>objektas</w:t>
            </w:r>
          </w:p>
        </w:tc>
        <w:tc>
          <w:tcPr>
            <w:tcW w:w="707" w:type="dxa"/>
            <w:shd w:val="clear" w:color="auto" w:fill="8DAADB"/>
          </w:tcPr>
          <w:p w14:paraId="2AE137E5" w14:textId="77777777" w:rsidR="00336A98" w:rsidRDefault="0036664C">
            <w:pPr>
              <w:pStyle w:val="TableParagraph"/>
              <w:spacing w:before="2"/>
              <w:ind w:left="15"/>
              <w:jc w:val="center"/>
              <w:rPr>
                <w:b/>
                <w:sz w:val="16"/>
              </w:rPr>
            </w:pPr>
            <w:r>
              <w:rPr>
                <w:b/>
                <w:spacing w:val="-2"/>
                <w:sz w:val="16"/>
              </w:rPr>
              <w:t>Kiekis</w:t>
            </w:r>
          </w:p>
        </w:tc>
        <w:tc>
          <w:tcPr>
            <w:tcW w:w="994" w:type="dxa"/>
            <w:shd w:val="clear" w:color="auto" w:fill="8DAADB"/>
          </w:tcPr>
          <w:p w14:paraId="1D2A1031" w14:textId="77777777" w:rsidR="00336A98" w:rsidRDefault="0036664C">
            <w:pPr>
              <w:pStyle w:val="TableParagraph"/>
              <w:spacing w:before="2"/>
              <w:ind w:left="282"/>
              <w:rPr>
                <w:b/>
                <w:sz w:val="16"/>
              </w:rPr>
            </w:pPr>
            <w:r>
              <w:rPr>
                <w:b/>
                <w:spacing w:val="-4"/>
                <w:sz w:val="16"/>
              </w:rPr>
              <w:t>BVPŽ</w:t>
            </w:r>
          </w:p>
          <w:p w14:paraId="71BBE846" w14:textId="77777777" w:rsidR="00336A98" w:rsidRDefault="0036664C">
            <w:pPr>
              <w:pStyle w:val="TableParagraph"/>
              <w:spacing w:before="3"/>
              <w:ind w:left="295"/>
              <w:rPr>
                <w:b/>
                <w:sz w:val="16"/>
              </w:rPr>
            </w:pPr>
            <w:r>
              <w:rPr>
                <w:b/>
                <w:spacing w:val="-2"/>
                <w:sz w:val="16"/>
              </w:rPr>
              <w:t>kodas</w:t>
            </w:r>
          </w:p>
        </w:tc>
        <w:tc>
          <w:tcPr>
            <w:tcW w:w="2128" w:type="dxa"/>
            <w:shd w:val="clear" w:color="auto" w:fill="8DAADB"/>
          </w:tcPr>
          <w:p w14:paraId="50CABE07" w14:textId="77777777" w:rsidR="00336A98" w:rsidRDefault="0036664C">
            <w:pPr>
              <w:pStyle w:val="TableParagraph"/>
              <w:spacing w:before="2"/>
              <w:ind w:left="849"/>
              <w:rPr>
                <w:b/>
                <w:sz w:val="16"/>
              </w:rPr>
            </w:pPr>
            <w:r>
              <w:rPr>
                <w:b/>
                <w:spacing w:val="-2"/>
                <w:sz w:val="16"/>
              </w:rPr>
              <w:t>Rodiklis</w:t>
            </w:r>
          </w:p>
        </w:tc>
        <w:tc>
          <w:tcPr>
            <w:tcW w:w="3968" w:type="dxa"/>
            <w:shd w:val="clear" w:color="auto" w:fill="8DAADB"/>
          </w:tcPr>
          <w:p w14:paraId="0CE8E6B1" w14:textId="77777777" w:rsidR="00336A98" w:rsidRDefault="0036664C">
            <w:pPr>
              <w:pStyle w:val="TableParagraph"/>
              <w:spacing w:before="2"/>
              <w:ind w:left="795"/>
              <w:rPr>
                <w:b/>
                <w:sz w:val="16"/>
              </w:rPr>
            </w:pPr>
            <w:r>
              <w:rPr>
                <w:b/>
                <w:sz w:val="16"/>
              </w:rPr>
              <w:t>Techniniai</w:t>
            </w:r>
            <w:r>
              <w:rPr>
                <w:b/>
                <w:spacing w:val="-2"/>
                <w:sz w:val="16"/>
              </w:rPr>
              <w:t xml:space="preserve"> </w:t>
            </w:r>
            <w:r>
              <w:rPr>
                <w:b/>
                <w:sz w:val="16"/>
              </w:rPr>
              <w:t>ir</w:t>
            </w:r>
            <w:r>
              <w:rPr>
                <w:b/>
                <w:spacing w:val="-2"/>
                <w:sz w:val="16"/>
              </w:rPr>
              <w:t xml:space="preserve"> </w:t>
            </w:r>
            <w:r>
              <w:rPr>
                <w:b/>
                <w:sz w:val="16"/>
              </w:rPr>
              <w:t>funkciniai</w:t>
            </w:r>
            <w:r>
              <w:rPr>
                <w:b/>
                <w:spacing w:val="-7"/>
                <w:sz w:val="16"/>
              </w:rPr>
              <w:t xml:space="preserve"> </w:t>
            </w:r>
            <w:r>
              <w:rPr>
                <w:b/>
                <w:spacing w:val="-2"/>
                <w:sz w:val="16"/>
              </w:rPr>
              <w:t>reikalavimai</w:t>
            </w:r>
          </w:p>
        </w:tc>
        <w:tc>
          <w:tcPr>
            <w:tcW w:w="3548" w:type="dxa"/>
            <w:shd w:val="clear" w:color="auto" w:fill="8DAADB"/>
          </w:tcPr>
          <w:p w14:paraId="5DE6C71A" w14:textId="77777777" w:rsidR="00336A98" w:rsidRDefault="0036664C">
            <w:pPr>
              <w:pStyle w:val="TableParagraph"/>
              <w:spacing w:before="2"/>
              <w:ind w:left="295" w:firstLine="60"/>
              <w:rPr>
                <w:sz w:val="16"/>
              </w:rPr>
            </w:pPr>
            <w:r>
              <w:rPr>
                <w:sz w:val="16"/>
              </w:rPr>
              <w:t>Tiekėjo</w:t>
            </w:r>
            <w:r>
              <w:rPr>
                <w:spacing w:val="-10"/>
                <w:sz w:val="16"/>
              </w:rPr>
              <w:t xml:space="preserve"> </w:t>
            </w:r>
            <w:r>
              <w:rPr>
                <w:sz w:val="16"/>
              </w:rPr>
              <w:t>siūlomo</w:t>
            </w:r>
            <w:r>
              <w:rPr>
                <w:spacing w:val="-7"/>
                <w:sz w:val="16"/>
              </w:rPr>
              <w:t xml:space="preserve"> </w:t>
            </w:r>
            <w:r>
              <w:rPr>
                <w:sz w:val="16"/>
              </w:rPr>
              <w:t>objekto</w:t>
            </w:r>
            <w:r>
              <w:rPr>
                <w:spacing w:val="-10"/>
                <w:sz w:val="16"/>
              </w:rPr>
              <w:t xml:space="preserve"> </w:t>
            </w:r>
            <w:r>
              <w:rPr>
                <w:sz w:val="16"/>
              </w:rPr>
              <w:t>techniniai</w:t>
            </w:r>
            <w:r>
              <w:rPr>
                <w:spacing w:val="-5"/>
                <w:sz w:val="16"/>
              </w:rPr>
              <w:t xml:space="preserve"> </w:t>
            </w:r>
            <w:r>
              <w:rPr>
                <w:sz w:val="16"/>
              </w:rPr>
              <w:t>parametrai</w:t>
            </w:r>
            <w:r>
              <w:rPr>
                <w:spacing w:val="40"/>
                <w:sz w:val="16"/>
              </w:rPr>
              <w:t xml:space="preserve"> </w:t>
            </w:r>
            <w:r>
              <w:rPr>
                <w:sz w:val="16"/>
              </w:rPr>
              <w:t>(rašyti „Atitinka“ arba „Taip“ neleidžiama),</w:t>
            </w:r>
            <w:r>
              <w:rPr>
                <w:spacing w:val="40"/>
                <w:sz w:val="16"/>
              </w:rPr>
              <w:t xml:space="preserve"> </w:t>
            </w:r>
            <w:r>
              <w:rPr>
                <w:sz w:val="16"/>
              </w:rPr>
              <w:t>pateikiamos nuorodos į konkrečius pasiūlymo</w:t>
            </w:r>
          </w:p>
          <w:p w14:paraId="79711020" w14:textId="77777777" w:rsidR="00336A98" w:rsidRDefault="0036664C">
            <w:pPr>
              <w:pStyle w:val="TableParagraph"/>
              <w:spacing w:before="2"/>
              <w:ind w:left="409"/>
              <w:rPr>
                <w:sz w:val="16"/>
              </w:rPr>
            </w:pPr>
            <w:r>
              <w:rPr>
                <w:sz w:val="16"/>
              </w:rPr>
              <w:t>lapus,</w:t>
            </w:r>
            <w:r>
              <w:rPr>
                <w:spacing w:val="-3"/>
                <w:sz w:val="16"/>
              </w:rPr>
              <w:t xml:space="preserve"> </w:t>
            </w:r>
            <w:r>
              <w:rPr>
                <w:sz w:val="16"/>
              </w:rPr>
              <w:t>kuriuose</w:t>
            </w:r>
            <w:r>
              <w:rPr>
                <w:spacing w:val="-1"/>
                <w:sz w:val="16"/>
              </w:rPr>
              <w:t xml:space="preserve"> </w:t>
            </w:r>
            <w:r>
              <w:rPr>
                <w:sz w:val="16"/>
              </w:rPr>
              <w:t>yra</w:t>
            </w:r>
            <w:r>
              <w:rPr>
                <w:spacing w:val="-1"/>
                <w:sz w:val="16"/>
              </w:rPr>
              <w:t xml:space="preserve"> </w:t>
            </w:r>
            <w:r>
              <w:rPr>
                <w:sz w:val="16"/>
              </w:rPr>
              <w:t>atžyma apie</w:t>
            </w:r>
            <w:r>
              <w:rPr>
                <w:spacing w:val="-1"/>
                <w:sz w:val="16"/>
              </w:rPr>
              <w:t xml:space="preserve"> </w:t>
            </w:r>
            <w:r>
              <w:rPr>
                <w:spacing w:val="-2"/>
                <w:sz w:val="16"/>
              </w:rPr>
              <w:t>parametro</w:t>
            </w:r>
          </w:p>
          <w:p w14:paraId="01849A1C" w14:textId="77777777" w:rsidR="00336A98" w:rsidRDefault="0036664C">
            <w:pPr>
              <w:pStyle w:val="TableParagraph"/>
              <w:spacing w:before="3" w:line="182" w:lineRule="exact"/>
              <w:ind w:left="148"/>
              <w:rPr>
                <w:b/>
                <w:sz w:val="16"/>
              </w:rPr>
            </w:pPr>
            <w:r>
              <w:rPr>
                <w:sz w:val="16"/>
              </w:rPr>
              <w:t>patvirtinimą</w:t>
            </w:r>
            <w:r>
              <w:rPr>
                <w:spacing w:val="-2"/>
                <w:sz w:val="16"/>
              </w:rPr>
              <w:t xml:space="preserve"> </w:t>
            </w:r>
            <w:r>
              <w:rPr>
                <w:b/>
                <w:sz w:val="16"/>
              </w:rPr>
              <w:t>(pateikiamoje</w:t>
            </w:r>
            <w:r>
              <w:rPr>
                <w:b/>
                <w:spacing w:val="-2"/>
                <w:sz w:val="16"/>
              </w:rPr>
              <w:t xml:space="preserve"> </w:t>
            </w:r>
            <w:r>
              <w:rPr>
                <w:b/>
                <w:sz w:val="16"/>
              </w:rPr>
              <w:t>gamintojo</w:t>
            </w:r>
            <w:r>
              <w:rPr>
                <w:b/>
                <w:spacing w:val="-5"/>
                <w:sz w:val="16"/>
              </w:rPr>
              <w:t xml:space="preserve"> </w:t>
            </w:r>
            <w:r>
              <w:rPr>
                <w:b/>
                <w:spacing w:val="-2"/>
                <w:sz w:val="16"/>
              </w:rPr>
              <w:t>techninėje</w:t>
            </w:r>
          </w:p>
          <w:p w14:paraId="5718C8A9" w14:textId="77777777" w:rsidR="00336A98" w:rsidRDefault="0036664C">
            <w:pPr>
              <w:pStyle w:val="TableParagraph"/>
              <w:ind w:left="455" w:hanging="140"/>
              <w:rPr>
                <w:b/>
                <w:sz w:val="16"/>
              </w:rPr>
            </w:pPr>
            <w:r>
              <w:rPr>
                <w:b/>
                <w:sz w:val="16"/>
              </w:rPr>
              <w:t>dokumentacijoje</w:t>
            </w:r>
            <w:r>
              <w:rPr>
                <w:b/>
                <w:spacing w:val="-7"/>
                <w:sz w:val="16"/>
              </w:rPr>
              <w:t xml:space="preserve"> </w:t>
            </w:r>
            <w:r>
              <w:rPr>
                <w:b/>
                <w:sz w:val="16"/>
              </w:rPr>
              <w:t>privalo</w:t>
            </w:r>
            <w:r>
              <w:rPr>
                <w:b/>
                <w:spacing w:val="-10"/>
                <w:sz w:val="16"/>
              </w:rPr>
              <w:t xml:space="preserve"> </w:t>
            </w:r>
            <w:r>
              <w:rPr>
                <w:b/>
                <w:sz w:val="16"/>
              </w:rPr>
              <w:t>būti</w:t>
            </w:r>
            <w:r>
              <w:rPr>
                <w:b/>
                <w:spacing w:val="-8"/>
                <w:sz w:val="16"/>
              </w:rPr>
              <w:t xml:space="preserve"> </w:t>
            </w:r>
            <w:r>
              <w:rPr>
                <w:b/>
                <w:sz w:val="16"/>
              </w:rPr>
              <w:t>atžyma,</w:t>
            </w:r>
            <w:r>
              <w:rPr>
                <w:b/>
                <w:spacing w:val="-10"/>
                <w:sz w:val="16"/>
              </w:rPr>
              <w:t xml:space="preserve"> </w:t>
            </w:r>
            <w:r>
              <w:rPr>
                <w:b/>
                <w:sz w:val="16"/>
              </w:rPr>
              <w:t>kurį</w:t>
            </w:r>
            <w:r>
              <w:rPr>
                <w:b/>
                <w:spacing w:val="40"/>
                <w:sz w:val="16"/>
              </w:rPr>
              <w:t xml:space="preserve"> </w:t>
            </w:r>
            <w:r>
              <w:rPr>
                <w:b/>
                <w:sz w:val="16"/>
              </w:rPr>
              <w:t>techninės specifikacijos reikalaujamų</w:t>
            </w:r>
            <w:r>
              <w:rPr>
                <w:b/>
                <w:spacing w:val="40"/>
                <w:sz w:val="16"/>
              </w:rPr>
              <w:t xml:space="preserve"> </w:t>
            </w:r>
            <w:r>
              <w:rPr>
                <w:b/>
                <w:sz w:val="16"/>
              </w:rPr>
              <w:t>parametrų punktą patvirtina siūlomas</w:t>
            </w:r>
          </w:p>
          <w:p w14:paraId="6CD6E6D7" w14:textId="77777777" w:rsidR="00336A98" w:rsidRDefault="0036664C">
            <w:pPr>
              <w:pStyle w:val="TableParagraph"/>
              <w:spacing w:line="161" w:lineRule="exact"/>
              <w:ind w:left="1349"/>
              <w:rPr>
                <w:b/>
                <w:sz w:val="16"/>
              </w:rPr>
            </w:pPr>
            <w:r>
              <w:rPr>
                <w:b/>
                <w:spacing w:val="-2"/>
                <w:sz w:val="16"/>
              </w:rPr>
              <w:t>parametras)</w:t>
            </w:r>
          </w:p>
        </w:tc>
      </w:tr>
      <w:tr w:rsidR="00336A98" w14:paraId="57057F2D" w14:textId="77777777">
        <w:trPr>
          <w:trHeight w:val="2391"/>
        </w:trPr>
        <w:tc>
          <w:tcPr>
            <w:tcW w:w="847" w:type="dxa"/>
            <w:shd w:val="clear" w:color="auto" w:fill="D9E2F3"/>
          </w:tcPr>
          <w:p w14:paraId="660E45A6" w14:textId="77777777" w:rsidR="00336A98" w:rsidRDefault="00336A98">
            <w:pPr>
              <w:pStyle w:val="TableParagraph"/>
              <w:rPr>
                <w:sz w:val="16"/>
              </w:rPr>
            </w:pPr>
          </w:p>
          <w:p w14:paraId="4C92EE6F" w14:textId="77777777" w:rsidR="00336A98" w:rsidRDefault="00336A98">
            <w:pPr>
              <w:pStyle w:val="TableParagraph"/>
              <w:rPr>
                <w:sz w:val="16"/>
              </w:rPr>
            </w:pPr>
          </w:p>
          <w:p w14:paraId="3BD1FF34" w14:textId="77777777" w:rsidR="00336A98" w:rsidRDefault="00336A98">
            <w:pPr>
              <w:pStyle w:val="TableParagraph"/>
              <w:rPr>
                <w:sz w:val="16"/>
              </w:rPr>
            </w:pPr>
          </w:p>
          <w:p w14:paraId="0238306E" w14:textId="77777777" w:rsidR="00336A98" w:rsidRDefault="00336A98">
            <w:pPr>
              <w:pStyle w:val="TableParagraph"/>
              <w:rPr>
                <w:sz w:val="16"/>
              </w:rPr>
            </w:pPr>
          </w:p>
          <w:p w14:paraId="40A6AAD3" w14:textId="77777777" w:rsidR="00336A98" w:rsidRDefault="00336A98">
            <w:pPr>
              <w:pStyle w:val="TableParagraph"/>
              <w:rPr>
                <w:sz w:val="16"/>
              </w:rPr>
            </w:pPr>
          </w:p>
          <w:p w14:paraId="54F449B4" w14:textId="77777777" w:rsidR="00336A98" w:rsidRDefault="00336A98">
            <w:pPr>
              <w:pStyle w:val="TableParagraph"/>
              <w:spacing w:before="6"/>
              <w:rPr>
                <w:sz w:val="16"/>
              </w:rPr>
            </w:pPr>
          </w:p>
          <w:p w14:paraId="3ABC6232" w14:textId="77777777" w:rsidR="00336A98" w:rsidRDefault="0036664C">
            <w:pPr>
              <w:pStyle w:val="TableParagraph"/>
              <w:ind w:left="7"/>
              <w:jc w:val="center"/>
              <w:rPr>
                <w:b/>
                <w:sz w:val="16"/>
              </w:rPr>
            </w:pPr>
            <w:r>
              <w:rPr>
                <w:b/>
                <w:spacing w:val="-5"/>
                <w:sz w:val="16"/>
              </w:rPr>
              <w:t>1.</w:t>
            </w:r>
          </w:p>
        </w:tc>
        <w:tc>
          <w:tcPr>
            <w:tcW w:w="1280" w:type="dxa"/>
            <w:shd w:val="clear" w:color="auto" w:fill="D9E2F3"/>
          </w:tcPr>
          <w:p w14:paraId="680FEFE7" w14:textId="77777777" w:rsidR="00336A98" w:rsidRDefault="0036664C">
            <w:pPr>
              <w:pStyle w:val="TableParagraph"/>
              <w:spacing w:before="2"/>
              <w:ind w:left="115" w:right="85"/>
              <w:rPr>
                <w:b/>
                <w:sz w:val="16"/>
              </w:rPr>
            </w:pPr>
            <w:r>
              <w:rPr>
                <w:b/>
                <w:spacing w:val="-2"/>
                <w:sz w:val="16"/>
              </w:rPr>
              <w:t>Didelio</w:t>
            </w:r>
            <w:r>
              <w:rPr>
                <w:b/>
                <w:spacing w:val="40"/>
                <w:sz w:val="16"/>
              </w:rPr>
              <w:t xml:space="preserve"> </w:t>
            </w:r>
            <w:r>
              <w:rPr>
                <w:b/>
                <w:spacing w:val="-2"/>
                <w:sz w:val="16"/>
              </w:rPr>
              <w:t>jautrumo</w:t>
            </w:r>
            <w:r>
              <w:rPr>
                <w:b/>
                <w:spacing w:val="40"/>
                <w:sz w:val="16"/>
              </w:rPr>
              <w:t xml:space="preserve"> </w:t>
            </w:r>
            <w:r>
              <w:rPr>
                <w:b/>
                <w:spacing w:val="-2"/>
                <w:sz w:val="16"/>
              </w:rPr>
              <w:t>prietaisas</w:t>
            </w:r>
          </w:p>
          <w:p w14:paraId="467365A8" w14:textId="77777777" w:rsidR="00336A98" w:rsidRDefault="0036664C">
            <w:pPr>
              <w:pStyle w:val="TableParagraph"/>
              <w:tabs>
                <w:tab w:val="left" w:pos="1062"/>
              </w:tabs>
              <w:spacing w:before="2"/>
              <w:ind w:left="115" w:right="85"/>
              <w:rPr>
                <w:b/>
                <w:sz w:val="16"/>
              </w:rPr>
            </w:pPr>
            <w:r>
              <w:rPr>
                <w:b/>
                <w:spacing w:val="-2"/>
                <w:sz w:val="16"/>
              </w:rPr>
              <w:t>organinės</w:t>
            </w:r>
            <w:r>
              <w:rPr>
                <w:b/>
                <w:sz w:val="16"/>
              </w:rPr>
              <w:tab/>
            </w:r>
            <w:r>
              <w:rPr>
                <w:b/>
                <w:spacing w:val="-6"/>
                <w:sz w:val="16"/>
              </w:rPr>
              <w:t>ir</w:t>
            </w:r>
            <w:r>
              <w:rPr>
                <w:b/>
                <w:spacing w:val="40"/>
                <w:sz w:val="16"/>
              </w:rPr>
              <w:t xml:space="preserve"> </w:t>
            </w:r>
            <w:r>
              <w:rPr>
                <w:b/>
                <w:spacing w:val="-2"/>
                <w:sz w:val="16"/>
              </w:rPr>
              <w:t>neorganinės</w:t>
            </w:r>
            <w:r>
              <w:rPr>
                <w:b/>
                <w:spacing w:val="40"/>
                <w:sz w:val="16"/>
              </w:rPr>
              <w:t xml:space="preserve"> </w:t>
            </w:r>
            <w:r>
              <w:rPr>
                <w:b/>
                <w:spacing w:val="-2"/>
                <w:sz w:val="16"/>
              </w:rPr>
              <w:t>anglies,</w:t>
            </w:r>
            <w:r>
              <w:rPr>
                <w:b/>
                <w:spacing w:val="40"/>
                <w:sz w:val="16"/>
              </w:rPr>
              <w:t xml:space="preserve"> </w:t>
            </w:r>
            <w:r>
              <w:rPr>
                <w:b/>
                <w:sz w:val="16"/>
              </w:rPr>
              <w:t>bendrojo</w:t>
            </w:r>
            <w:r>
              <w:rPr>
                <w:b/>
                <w:spacing w:val="7"/>
                <w:sz w:val="16"/>
              </w:rPr>
              <w:t xml:space="preserve"> </w:t>
            </w:r>
            <w:r>
              <w:rPr>
                <w:b/>
                <w:sz w:val="16"/>
              </w:rPr>
              <w:t>azoto</w:t>
            </w:r>
            <w:r>
              <w:rPr>
                <w:b/>
                <w:spacing w:val="40"/>
                <w:sz w:val="16"/>
              </w:rPr>
              <w:t xml:space="preserve"> </w:t>
            </w:r>
            <w:r>
              <w:rPr>
                <w:b/>
                <w:spacing w:val="-2"/>
                <w:sz w:val="16"/>
              </w:rPr>
              <w:t>koncentracijos</w:t>
            </w:r>
            <w:r>
              <w:rPr>
                <w:b/>
                <w:spacing w:val="40"/>
                <w:sz w:val="16"/>
              </w:rPr>
              <w:t xml:space="preserve"> </w:t>
            </w:r>
            <w:r>
              <w:rPr>
                <w:b/>
                <w:spacing w:val="-2"/>
                <w:sz w:val="16"/>
              </w:rPr>
              <w:t>matavimui</w:t>
            </w:r>
            <w:r>
              <w:rPr>
                <w:b/>
                <w:spacing w:val="40"/>
                <w:sz w:val="16"/>
              </w:rPr>
              <w:t xml:space="preserve"> </w:t>
            </w:r>
            <w:r>
              <w:rPr>
                <w:b/>
                <w:spacing w:val="-2"/>
                <w:sz w:val="16"/>
              </w:rPr>
              <w:t>geriamame,</w:t>
            </w:r>
          </w:p>
          <w:p w14:paraId="540FB7B8" w14:textId="77777777" w:rsidR="00336A98" w:rsidRDefault="0036664C">
            <w:pPr>
              <w:pStyle w:val="TableParagraph"/>
              <w:spacing w:line="184" w:lineRule="exact"/>
              <w:ind w:left="115"/>
              <w:rPr>
                <w:b/>
                <w:sz w:val="16"/>
              </w:rPr>
            </w:pPr>
            <w:r>
              <w:rPr>
                <w:b/>
                <w:sz w:val="16"/>
              </w:rPr>
              <w:t>paviršiniame</w:t>
            </w:r>
            <w:r>
              <w:rPr>
                <w:b/>
                <w:spacing w:val="15"/>
                <w:sz w:val="16"/>
              </w:rPr>
              <w:t xml:space="preserve"> </w:t>
            </w:r>
            <w:r>
              <w:rPr>
                <w:b/>
                <w:spacing w:val="-5"/>
                <w:sz w:val="16"/>
              </w:rPr>
              <w:t>ir</w:t>
            </w:r>
          </w:p>
          <w:p w14:paraId="7A07F7F0" w14:textId="77777777" w:rsidR="00336A98" w:rsidRDefault="0036664C">
            <w:pPr>
              <w:pStyle w:val="TableParagraph"/>
              <w:spacing w:before="3" w:line="182" w:lineRule="exact"/>
              <w:ind w:left="115"/>
              <w:rPr>
                <w:b/>
                <w:sz w:val="16"/>
              </w:rPr>
            </w:pPr>
            <w:r>
              <w:rPr>
                <w:b/>
                <w:spacing w:val="-2"/>
                <w:sz w:val="16"/>
              </w:rPr>
              <w:t>požeminiame</w:t>
            </w:r>
          </w:p>
          <w:p w14:paraId="1EBFBA2F" w14:textId="77777777" w:rsidR="00336A98" w:rsidRDefault="0036664C">
            <w:pPr>
              <w:pStyle w:val="TableParagraph"/>
              <w:spacing w:line="159" w:lineRule="exact"/>
              <w:ind w:left="115"/>
              <w:rPr>
                <w:b/>
                <w:sz w:val="16"/>
              </w:rPr>
            </w:pPr>
            <w:r>
              <w:rPr>
                <w:b/>
                <w:spacing w:val="-2"/>
                <w:sz w:val="16"/>
              </w:rPr>
              <w:t>vandenyje</w:t>
            </w:r>
          </w:p>
        </w:tc>
        <w:tc>
          <w:tcPr>
            <w:tcW w:w="707" w:type="dxa"/>
            <w:shd w:val="clear" w:color="auto" w:fill="D9E2F3"/>
          </w:tcPr>
          <w:p w14:paraId="3C566AA0" w14:textId="77777777" w:rsidR="00336A98" w:rsidRDefault="00336A98">
            <w:pPr>
              <w:pStyle w:val="TableParagraph"/>
              <w:rPr>
                <w:sz w:val="16"/>
              </w:rPr>
            </w:pPr>
          </w:p>
          <w:p w14:paraId="5A4555E3" w14:textId="77777777" w:rsidR="00336A98" w:rsidRDefault="00336A98">
            <w:pPr>
              <w:pStyle w:val="TableParagraph"/>
              <w:rPr>
                <w:sz w:val="16"/>
              </w:rPr>
            </w:pPr>
          </w:p>
          <w:p w14:paraId="30FCD688" w14:textId="77777777" w:rsidR="00336A98" w:rsidRDefault="00336A98">
            <w:pPr>
              <w:pStyle w:val="TableParagraph"/>
              <w:rPr>
                <w:sz w:val="16"/>
              </w:rPr>
            </w:pPr>
          </w:p>
          <w:p w14:paraId="6EBEFCEA" w14:textId="77777777" w:rsidR="00336A98" w:rsidRDefault="00336A98">
            <w:pPr>
              <w:pStyle w:val="TableParagraph"/>
              <w:rPr>
                <w:sz w:val="16"/>
              </w:rPr>
            </w:pPr>
          </w:p>
          <w:p w14:paraId="2FF99139" w14:textId="77777777" w:rsidR="00336A98" w:rsidRDefault="00336A98">
            <w:pPr>
              <w:pStyle w:val="TableParagraph"/>
              <w:rPr>
                <w:sz w:val="16"/>
              </w:rPr>
            </w:pPr>
          </w:p>
          <w:p w14:paraId="1445070F" w14:textId="77777777" w:rsidR="00336A98" w:rsidRDefault="00336A98">
            <w:pPr>
              <w:pStyle w:val="TableParagraph"/>
              <w:spacing w:before="6"/>
              <w:rPr>
                <w:sz w:val="16"/>
              </w:rPr>
            </w:pPr>
          </w:p>
          <w:p w14:paraId="372C8BA3" w14:textId="77777777" w:rsidR="00336A98" w:rsidRDefault="0036664C">
            <w:pPr>
              <w:pStyle w:val="TableParagraph"/>
              <w:ind w:left="15" w:right="8"/>
              <w:jc w:val="center"/>
              <w:rPr>
                <w:sz w:val="16"/>
              </w:rPr>
            </w:pPr>
            <w:r>
              <w:rPr>
                <w:sz w:val="16"/>
              </w:rPr>
              <w:t xml:space="preserve">1 </w:t>
            </w:r>
            <w:r>
              <w:rPr>
                <w:spacing w:val="-4"/>
                <w:sz w:val="16"/>
              </w:rPr>
              <w:t>vnt.</w:t>
            </w:r>
          </w:p>
        </w:tc>
        <w:tc>
          <w:tcPr>
            <w:tcW w:w="994" w:type="dxa"/>
            <w:shd w:val="clear" w:color="auto" w:fill="D9E2F3"/>
          </w:tcPr>
          <w:p w14:paraId="42F5C71A" w14:textId="77777777" w:rsidR="00336A98" w:rsidRDefault="00336A98">
            <w:pPr>
              <w:pStyle w:val="TableParagraph"/>
              <w:rPr>
                <w:sz w:val="16"/>
              </w:rPr>
            </w:pPr>
          </w:p>
          <w:p w14:paraId="69E416F2" w14:textId="77777777" w:rsidR="00336A98" w:rsidRDefault="00336A98">
            <w:pPr>
              <w:pStyle w:val="TableParagraph"/>
              <w:rPr>
                <w:sz w:val="16"/>
              </w:rPr>
            </w:pPr>
          </w:p>
          <w:p w14:paraId="6E512E55" w14:textId="77777777" w:rsidR="00336A98" w:rsidRDefault="00336A98">
            <w:pPr>
              <w:pStyle w:val="TableParagraph"/>
              <w:rPr>
                <w:sz w:val="16"/>
              </w:rPr>
            </w:pPr>
          </w:p>
          <w:p w14:paraId="3B6B6CB7" w14:textId="77777777" w:rsidR="00336A98" w:rsidRDefault="00336A98">
            <w:pPr>
              <w:pStyle w:val="TableParagraph"/>
              <w:rPr>
                <w:sz w:val="16"/>
              </w:rPr>
            </w:pPr>
          </w:p>
          <w:p w14:paraId="23366972" w14:textId="77777777" w:rsidR="00336A98" w:rsidRDefault="00336A98">
            <w:pPr>
              <w:pStyle w:val="TableParagraph"/>
              <w:rPr>
                <w:sz w:val="16"/>
              </w:rPr>
            </w:pPr>
          </w:p>
          <w:p w14:paraId="79780065" w14:textId="77777777" w:rsidR="00336A98" w:rsidRDefault="00336A98">
            <w:pPr>
              <w:pStyle w:val="TableParagraph"/>
              <w:spacing w:before="6"/>
              <w:rPr>
                <w:sz w:val="16"/>
              </w:rPr>
            </w:pPr>
          </w:p>
          <w:p w14:paraId="0BB4158F" w14:textId="77777777" w:rsidR="00336A98" w:rsidRDefault="0036664C">
            <w:pPr>
              <w:pStyle w:val="TableParagraph"/>
              <w:ind w:left="109"/>
              <w:rPr>
                <w:sz w:val="16"/>
              </w:rPr>
            </w:pPr>
            <w:r>
              <w:rPr>
                <w:sz w:val="16"/>
              </w:rPr>
              <w:t>38000000-</w:t>
            </w:r>
            <w:r>
              <w:rPr>
                <w:spacing w:val="-10"/>
                <w:sz w:val="16"/>
              </w:rPr>
              <w:t>5</w:t>
            </w:r>
          </w:p>
        </w:tc>
        <w:tc>
          <w:tcPr>
            <w:tcW w:w="2128" w:type="dxa"/>
            <w:shd w:val="clear" w:color="auto" w:fill="D9E2F3"/>
          </w:tcPr>
          <w:p w14:paraId="16ABD3F6" w14:textId="77777777" w:rsidR="00336A98" w:rsidRDefault="00336A98">
            <w:pPr>
              <w:pStyle w:val="TableParagraph"/>
              <w:rPr>
                <w:sz w:val="16"/>
              </w:rPr>
            </w:pPr>
          </w:p>
        </w:tc>
        <w:tc>
          <w:tcPr>
            <w:tcW w:w="3968" w:type="dxa"/>
            <w:shd w:val="clear" w:color="auto" w:fill="D9E2F3"/>
          </w:tcPr>
          <w:p w14:paraId="58EF4302" w14:textId="77777777" w:rsidR="00336A98" w:rsidRDefault="00336A98">
            <w:pPr>
              <w:pStyle w:val="TableParagraph"/>
              <w:rPr>
                <w:sz w:val="16"/>
              </w:rPr>
            </w:pPr>
          </w:p>
        </w:tc>
        <w:tc>
          <w:tcPr>
            <w:tcW w:w="3548" w:type="dxa"/>
            <w:shd w:val="clear" w:color="auto" w:fill="D9E2F3"/>
          </w:tcPr>
          <w:p w14:paraId="6DEA77DE" w14:textId="77777777" w:rsidR="00336A98" w:rsidRDefault="00336A98">
            <w:pPr>
              <w:pStyle w:val="TableParagraph"/>
              <w:rPr>
                <w:sz w:val="16"/>
              </w:rPr>
            </w:pPr>
          </w:p>
        </w:tc>
      </w:tr>
      <w:tr w:rsidR="00336A98" w14:paraId="1200D017" w14:textId="77777777">
        <w:trPr>
          <w:trHeight w:val="1291"/>
        </w:trPr>
        <w:tc>
          <w:tcPr>
            <w:tcW w:w="847" w:type="dxa"/>
          </w:tcPr>
          <w:p w14:paraId="08ECC12F" w14:textId="77777777" w:rsidR="00336A98" w:rsidRDefault="00336A98">
            <w:pPr>
              <w:pStyle w:val="TableParagraph"/>
              <w:rPr>
                <w:sz w:val="16"/>
              </w:rPr>
            </w:pPr>
          </w:p>
        </w:tc>
        <w:tc>
          <w:tcPr>
            <w:tcW w:w="1280" w:type="dxa"/>
          </w:tcPr>
          <w:p w14:paraId="7DBBE7C3" w14:textId="77777777" w:rsidR="00336A98" w:rsidRDefault="00336A98">
            <w:pPr>
              <w:pStyle w:val="TableParagraph"/>
              <w:rPr>
                <w:sz w:val="16"/>
              </w:rPr>
            </w:pPr>
          </w:p>
        </w:tc>
        <w:tc>
          <w:tcPr>
            <w:tcW w:w="707" w:type="dxa"/>
          </w:tcPr>
          <w:p w14:paraId="2CB70CD1" w14:textId="77777777" w:rsidR="00336A98" w:rsidRDefault="00336A98">
            <w:pPr>
              <w:pStyle w:val="TableParagraph"/>
              <w:rPr>
                <w:sz w:val="16"/>
              </w:rPr>
            </w:pPr>
          </w:p>
        </w:tc>
        <w:tc>
          <w:tcPr>
            <w:tcW w:w="994" w:type="dxa"/>
          </w:tcPr>
          <w:p w14:paraId="057373D6" w14:textId="77777777" w:rsidR="00336A98" w:rsidRDefault="00336A98">
            <w:pPr>
              <w:pStyle w:val="TableParagraph"/>
              <w:rPr>
                <w:sz w:val="16"/>
              </w:rPr>
            </w:pPr>
          </w:p>
        </w:tc>
        <w:tc>
          <w:tcPr>
            <w:tcW w:w="2128" w:type="dxa"/>
          </w:tcPr>
          <w:p w14:paraId="392F9E47" w14:textId="77777777" w:rsidR="00336A98" w:rsidRDefault="0036664C">
            <w:pPr>
              <w:pStyle w:val="TableParagraph"/>
              <w:spacing w:before="2"/>
              <w:ind w:left="109"/>
              <w:rPr>
                <w:b/>
                <w:sz w:val="16"/>
              </w:rPr>
            </w:pPr>
            <w:r>
              <w:rPr>
                <w:b/>
                <w:sz w:val="16"/>
              </w:rPr>
              <w:t>1.1.</w:t>
            </w:r>
            <w:r>
              <w:rPr>
                <w:b/>
                <w:spacing w:val="80"/>
                <w:sz w:val="16"/>
              </w:rPr>
              <w:t xml:space="preserve"> </w:t>
            </w:r>
            <w:r>
              <w:rPr>
                <w:b/>
                <w:spacing w:val="-2"/>
                <w:sz w:val="16"/>
              </w:rPr>
              <w:t>Paskirtis</w:t>
            </w:r>
          </w:p>
        </w:tc>
        <w:tc>
          <w:tcPr>
            <w:tcW w:w="3968" w:type="dxa"/>
          </w:tcPr>
          <w:p w14:paraId="72D7D2D8" w14:textId="77777777" w:rsidR="00336A98" w:rsidRDefault="0036664C">
            <w:pPr>
              <w:pStyle w:val="TableParagraph"/>
              <w:spacing w:before="2"/>
              <w:ind w:left="108" w:right="86"/>
              <w:jc w:val="both"/>
              <w:rPr>
                <w:sz w:val="16"/>
              </w:rPr>
            </w:pPr>
            <w:r>
              <w:rPr>
                <w:sz w:val="16"/>
              </w:rPr>
              <w:t>Prietaisas organinės ir neorganinės anglies, ir bendrojo</w:t>
            </w:r>
            <w:r>
              <w:rPr>
                <w:spacing w:val="40"/>
                <w:sz w:val="16"/>
              </w:rPr>
              <w:t xml:space="preserve"> </w:t>
            </w:r>
            <w:r>
              <w:rPr>
                <w:sz w:val="16"/>
              </w:rPr>
              <w:t>azoto</w:t>
            </w:r>
            <w:r>
              <w:rPr>
                <w:spacing w:val="-5"/>
                <w:sz w:val="16"/>
              </w:rPr>
              <w:t xml:space="preserve"> </w:t>
            </w:r>
            <w:r>
              <w:rPr>
                <w:sz w:val="16"/>
              </w:rPr>
              <w:t>koncentracijos</w:t>
            </w:r>
            <w:r>
              <w:rPr>
                <w:spacing w:val="-6"/>
                <w:sz w:val="16"/>
              </w:rPr>
              <w:t xml:space="preserve"> </w:t>
            </w:r>
            <w:r>
              <w:rPr>
                <w:sz w:val="16"/>
              </w:rPr>
              <w:t>matavimui</w:t>
            </w:r>
            <w:r>
              <w:rPr>
                <w:spacing w:val="-3"/>
                <w:sz w:val="16"/>
              </w:rPr>
              <w:t xml:space="preserve"> </w:t>
            </w:r>
            <w:r>
              <w:rPr>
                <w:sz w:val="16"/>
              </w:rPr>
              <w:t>geriamame,</w:t>
            </w:r>
            <w:r>
              <w:rPr>
                <w:spacing w:val="-5"/>
                <w:sz w:val="16"/>
              </w:rPr>
              <w:t xml:space="preserve"> </w:t>
            </w:r>
            <w:r>
              <w:rPr>
                <w:sz w:val="16"/>
              </w:rPr>
              <w:t>paviršiniame,</w:t>
            </w:r>
            <w:r>
              <w:rPr>
                <w:spacing w:val="40"/>
                <w:sz w:val="16"/>
              </w:rPr>
              <w:t xml:space="preserve"> </w:t>
            </w:r>
            <w:r>
              <w:rPr>
                <w:sz w:val="16"/>
              </w:rPr>
              <w:t>požeminiame vandenyje. Privalo leisti analizuoti ir būti</w:t>
            </w:r>
            <w:r>
              <w:rPr>
                <w:spacing w:val="40"/>
                <w:sz w:val="16"/>
              </w:rPr>
              <w:t xml:space="preserve"> </w:t>
            </w:r>
            <w:r>
              <w:rPr>
                <w:sz w:val="16"/>
              </w:rPr>
              <w:t>paruoštas mėginiams turintiems suspenduotų dalelių.</w:t>
            </w:r>
          </w:p>
        </w:tc>
        <w:tc>
          <w:tcPr>
            <w:tcW w:w="3548" w:type="dxa"/>
          </w:tcPr>
          <w:p w14:paraId="5CC0AC7E" w14:textId="77777777" w:rsidR="00336A98" w:rsidRDefault="0036664C">
            <w:pPr>
              <w:pStyle w:val="TableParagraph"/>
              <w:spacing w:before="2" w:line="242" w:lineRule="auto"/>
              <w:ind w:left="108" w:right="90"/>
              <w:jc w:val="both"/>
              <w:rPr>
                <w:sz w:val="16"/>
              </w:rPr>
            </w:pPr>
            <w:r>
              <w:rPr>
                <w:sz w:val="16"/>
              </w:rPr>
              <w:t>Prietaiso paskirtis – organinės ir neorganinės</w:t>
            </w:r>
            <w:r>
              <w:rPr>
                <w:spacing w:val="40"/>
                <w:sz w:val="16"/>
              </w:rPr>
              <w:t xml:space="preserve"> </w:t>
            </w:r>
            <w:r>
              <w:rPr>
                <w:sz w:val="16"/>
              </w:rPr>
              <w:t>anglies,</w:t>
            </w:r>
            <w:r>
              <w:rPr>
                <w:spacing w:val="-4"/>
                <w:sz w:val="16"/>
              </w:rPr>
              <w:t xml:space="preserve"> </w:t>
            </w:r>
            <w:r>
              <w:rPr>
                <w:sz w:val="16"/>
              </w:rPr>
              <w:t>ir</w:t>
            </w:r>
            <w:r>
              <w:rPr>
                <w:spacing w:val="-5"/>
                <w:sz w:val="16"/>
              </w:rPr>
              <w:t xml:space="preserve"> </w:t>
            </w:r>
            <w:r>
              <w:rPr>
                <w:sz w:val="16"/>
              </w:rPr>
              <w:t>bendrojo</w:t>
            </w:r>
            <w:r>
              <w:rPr>
                <w:spacing w:val="-5"/>
                <w:sz w:val="16"/>
              </w:rPr>
              <w:t xml:space="preserve"> </w:t>
            </w:r>
            <w:r>
              <w:rPr>
                <w:sz w:val="16"/>
              </w:rPr>
              <w:t>azoto</w:t>
            </w:r>
            <w:r>
              <w:rPr>
                <w:spacing w:val="-5"/>
                <w:sz w:val="16"/>
              </w:rPr>
              <w:t xml:space="preserve"> </w:t>
            </w:r>
            <w:r>
              <w:rPr>
                <w:sz w:val="16"/>
              </w:rPr>
              <w:t>koncentracijos</w:t>
            </w:r>
            <w:r>
              <w:rPr>
                <w:spacing w:val="-6"/>
                <w:sz w:val="16"/>
              </w:rPr>
              <w:t xml:space="preserve"> </w:t>
            </w:r>
            <w:r>
              <w:rPr>
                <w:sz w:val="16"/>
              </w:rPr>
              <w:t>matavimui</w:t>
            </w:r>
            <w:r>
              <w:rPr>
                <w:spacing w:val="40"/>
                <w:sz w:val="16"/>
              </w:rPr>
              <w:t xml:space="preserve"> </w:t>
            </w:r>
            <w:r>
              <w:rPr>
                <w:sz w:val="16"/>
              </w:rPr>
              <w:t>geriamame,</w:t>
            </w:r>
            <w:r>
              <w:rPr>
                <w:spacing w:val="-3"/>
                <w:sz w:val="16"/>
              </w:rPr>
              <w:t xml:space="preserve"> </w:t>
            </w:r>
            <w:r>
              <w:rPr>
                <w:sz w:val="16"/>
              </w:rPr>
              <w:t>paviršiniame, požeminiame vandenyje.</w:t>
            </w:r>
            <w:r>
              <w:rPr>
                <w:spacing w:val="40"/>
                <w:sz w:val="16"/>
              </w:rPr>
              <w:t xml:space="preserve"> </w:t>
            </w:r>
            <w:r>
              <w:rPr>
                <w:sz w:val="16"/>
              </w:rPr>
              <w:t>Prietaisas leidžia analizuoti ir yra paruoštas</w:t>
            </w:r>
            <w:r>
              <w:rPr>
                <w:spacing w:val="40"/>
                <w:sz w:val="16"/>
              </w:rPr>
              <w:t xml:space="preserve"> </w:t>
            </w:r>
            <w:r>
              <w:rPr>
                <w:sz w:val="16"/>
              </w:rPr>
              <w:t>mėginiams turintiems suspenduotų dalelių.</w:t>
            </w:r>
          </w:p>
          <w:p w14:paraId="66A639B5" w14:textId="77777777" w:rsidR="00336A98" w:rsidRDefault="0036664C">
            <w:pPr>
              <w:pStyle w:val="TableParagraph"/>
              <w:spacing w:before="179" w:line="161" w:lineRule="exact"/>
              <w:ind w:left="108"/>
              <w:jc w:val="both"/>
              <w:rPr>
                <w:sz w:val="16"/>
              </w:rPr>
            </w:pPr>
            <w:r>
              <w:rPr>
                <w:sz w:val="16"/>
              </w:rPr>
              <w:t>TOCL</w:t>
            </w:r>
            <w:r>
              <w:rPr>
                <w:spacing w:val="-6"/>
                <w:sz w:val="16"/>
              </w:rPr>
              <w:t xml:space="preserve"> </w:t>
            </w:r>
            <w:r>
              <w:rPr>
                <w:sz w:val="16"/>
              </w:rPr>
              <w:t>brosiura.pdf, 4, 5</w:t>
            </w:r>
            <w:r>
              <w:rPr>
                <w:spacing w:val="-1"/>
                <w:sz w:val="16"/>
              </w:rPr>
              <w:t xml:space="preserve"> </w:t>
            </w:r>
            <w:r>
              <w:rPr>
                <w:spacing w:val="-4"/>
                <w:sz w:val="16"/>
              </w:rPr>
              <w:t>psl.</w:t>
            </w:r>
          </w:p>
        </w:tc>
      </w:tr>
      <w:tr w:rsidR="00336A98" w14:paraId="4A5F2636" w14:textId="77777777">
        <w:trPr>
          <w:trHeight w:val="1103"/>
        </w:trPr>
        <w:tc>
          <w:tcPr>
            <w:tcW w:w="847" w:type="dxa"/>
          </w:tcPr>
          <w:p w14:paraId="443BB515" w14:textId="77777777" w:rsidR="00336A98" w:rsidRDefault="00336A98">
            <w:pPr>
              <w:pStyle w:val="TableParagraph"/>
              <w:rPr>
                <w:sz w:val="16"/>
              </w:rPr>
            </w:pPr>
          </w:p>
        </w:tc>
        <w:tc>
          <w:tcPr>
            <w:tcW w:w="1280" w:type="dxa"/>
          </w:tcPr>
          <w:p w14:paraId="419EBF58" w14:textId="77777777" w:rsidR="00336A98" w:rsidRDefault="00336A98">
            <w:pPr>
              <w:pStyle w:val="TableParagraph"/>
              <w:rPr>
                <w:sz w:val="16"/>
              </w:rPr>
            </w:pPr>
          </w:p>
        </w:tc>
        <w:tc>
          <w:tcPr>
            <w:tcW w:w="707" w:type="dxa"/>
          </w:tcPr>
          <w:p w14:paraId="021F6F36" w14:textId="77777777" w:rsidR="00336A98" w:rsidRDefault="00336A98">
            <w:pPr>
              <w:pStyle w:val="TableParagraph"/>
              <w:rPr>
                <w:sz w:val="16"/>
              </w:rPr>
            </w:pPr>
          </w:p>
        </w:tc>
        <w:tc>
          <w:tcPr>
            <w:tcW w:w="994" w:type="dxa"/>
          </w:tcPr>
          <w:p w14:paraId="0AFA0EBC" w14:textId="77777777" w:rsidR="00336A98" w:rsidRDefault="00336A98">
            <w:pPr>
              <w:pStyle w:val="TableParagraph"/>
              <w:rPr>
                <w:sz w:val="16"/>
              </w:rPr>
            </w:pPr>
          </w:p>
        </w:tc>
        <w:tc>
          <w:tcPr>
            <w:tcW w:w="2128" w:type="dxa"/>
          </w:tcPr>
          <w:p w14:paraId="36140AE8" w14:textId="77777777" w:rsidR="00336A98" w:rsidRDefault="0036664C">
            <w:pPr>
              <w:pStyle w:val="TableParagraph"/>
              <w:spacing w:before="2"/>
              <w:ind w:left="109"/>
              <w:rPr>
                <w:b/>
                <w:sz w:val="16"/>
              </w:rPr>
            </w:pPr>
            <w:r>
              <w:rPr>
                <w:b/>
                <w:sz w:val="16"/>
              </w:rPr>
              <w:t>1.2.</w:t>
            </w:r>
            <w:r>
              <w:rPr>
                <w:b/>
                <w:spacing w:val="71"/>
                <w:sz w:val="16"/>
              </w:rPr>
              <w:t xml:space="preserve"> </w:t>
            </w:r>
            <w:r>
              <w:rPr>
                <w:b/>
                <w:sz w:val="16"/>
              </w:rPr>
              <w:t>Nustatomi</w:t>
            </w:r>
            <w:r>
              <w:rPr>
                <w:b/>
                <w:spacing w:val="-1"/>
                <w:sz w:val="16"/>
              </w:rPr>
              <w:t xml:space="preserve"> </w:t>
            </w:r>
            <w:r>
              <w:rPr>
                <w:b/>
                <w:spacing w:val="-2"/>
                <w:sz w:val="16"/>
              </w:rPr>
              <w:t>rodikliai</w:t>
            </w:r>
          </w:p>
        </w:tc>
        <w:tc>
          <w:tcPr>
            <w:tcW w:w="3968" w:type="dxa"/>
          </w:tcPr>
          <w:p w14:paraId="39F33120" w14:textId="77777777" w:rsidR="00336A98" w:rsidRDefault="0036664C">
            <w:pPr>
              <w:pStyle w:val="TableParagraph"/>
              <w:spacing w:before="2"/>
              <w:ind w:left="108" w:right="84"/>
              <w:jc w:val="both"/>
              <w:rPr>
                <w:sz w:val="16"/>
              </w:rPr>
            </w:pPr>
            <w:r>
              <w:rPr>
                <w:sz w:val="16"/>
              </w:rPr>
              <w:t>Bendroji anglis (TC), bendroji organinė anglis (TOC),</w:t>
            </w:r>
            <w:r>
              <w:rPr>
                <w:spacing w:val="40"/>
                <w:sz w:val="16"/>
              </w:rPr>
              <w:t xml:space="preserve"> </w:t>
            </w:r>
            <w:r>
              <w:rPr>
                <w:sz w:val="16"/>
              </w:rPr>
              <w:t>bendroji neorganinė anglis (TIC), lakioji organinė anglis</w:t>
            </w:r>
            <w:r>
              <w:rPr>
                <w:spacing w:val="40"/>
                <w:sz w:val="16"/>
              </w:rPr>
              <w:t xml:space="preserve"> </w:t>
            </w:r>
            <w:r>
              <w:rPr>
                <w:sz w:val="16"/>
              </w:rPr>
              <w:t>(POC), nelaki organinė anglis (NPOC), bendras azotas</w:t>
            </w:r>
            <w:r>
              <w:rPr>
                <w:spacing w:val="40"/>
                <w:sz w:val="16"/>
              </w:rPr>
              <w:t xml:space="preserve"> </w:t>
            </w:r>
            <w:r>
              <w:rPr>
                <w:spacing w:val="-2"/>
                <w:sz w:val="16"/>
              </w:rPr>
              <w:t>(TN).</w:t>
            </w:r>
          </w:p>
        </w:tc>
        <w:tc>
          <w:tcPr>
            <w:tcW w:w="3548" w:type="dxa"/>
          </w:tcPr>
          <w:p w14:paraId="41B074C9" w14:textId="77777777" w:rsidR="00336A98" w:rsidRDefault="0036664C">
            <w:pPr>
              <w:pStyle w:val="TableParagraph"/>
              <w:spacing w:before="2"/>
              <w:ind w:left="108" w:right="90"/>
              <w:jc w:val="both"/>
              <w:rPr>
                <w:sz w:val="16"/>
              </w:rPr>
            </w:pPr>
            <w:r>
              <w:rPr>
                <w:sz w:val="16"/>
              </w:rPr>
              <w:t>Bendroji anglis (TC), bendroji organinė anglis</w:t>
            </w:r>
            <w:r>
              <w:rPr>
                <w:spacing w:val="40"/>
                <w:sz w:val="16"/>
              </w:rPr>
              <w:t xml:space="preserve"> </w:t>
            </w:r>
            <w:r>
              <w:rPr>
                <w:sz w:val="16"/>
              </w:rPr>
              <w:t>(TOC), bendroji neorganinė anglis (TIC), lakioji</w:t>
            </w:r>
            <w:r>
              <w:rPr>
                <w:spacing w:val="40"/>
                <w:sz w:val="16"/>
              </w:rPr>
              <w:t xml:space="preserve"> </w:t>
            </w:r>
            <w:r>
              <w:rPr>
                <w:sz w:val="16"/>
              </w:rPr>
              <w:t>organinė anglis (POC), nelaki organinė anglis</w:t>
            </w:r>
            <w:r>
              <w:rPr>
                <w:spacing w:val="40"/>
                <w:sz w:val="16"/>
              </w:rPr>
              <w:t xml:space="preserve"> </w:t>
            </w:r>
            <w:r>
              <w:rPr>
                <w:sz w:val="16"/>
              </w:rPr>
              <w:t>(NPOC), bendras azotas (TN).</w:t>
            </w:r>
          </w:p>
          <w:p w14:paraId="297D2CE5" w14:textId="77777777" w:rsidR="00336A98" w:rsidRDefault="00336A98">
            <w:pPr>
              <w:pStyle w:val="TableParagraph"/>
              <w:rPr>
                <w:sz w:val="16"/>
              </w:rPr>
            </w:pPr>
          </w:p>
          <w:p w14:paraId="423019EB" w14:textId="77777777" w:rsidR="00336A98" w:rsidRDefault="0036664C">
            <w:pPr>
              <w:pStyle w:val="TableParagraph"/>
              <w:spacing w:before="1" w:line="161" w:lineRule="exact"/>
              <w:ind w:left="108"/>
              <w:jc w:val="both"/>
              <w:rPr>
                <w:sz w:val="16"/>
              </w:rPr>
            </w:pPr>
            <w:r>
              <w:rPr>
                <w:sz w:val="16"/>
              </w:rPr>
              <w:t>TOCL</w:t>
            </w:r>
            <w:r>
              <w:rPr>
                <w:spacing w:val="-6"/>
                <w:sz w:val="16"/>
              </w:rPr>
              <w:t xml:space="preserve"> </w:t>
            </w:r>
            <w:r>
              <w:rPr>
                <w:sz w:val="16"/>
              </w:rPr>
              <w:t>brosiura.pdf, 6</w:t>
            </w:r>
            <w:r>
              <w:rPr>
                <w:spacing w:val="-1"/>
                <w:sz w:val="16"/>
              </w:rPr>
              <w:t xml:space="preserve"> </w:t>
            </w:r>
            <w:r>
              <w:rPr>
                <w:spacing w:val="-4"/>
                <w:sz w:val="16"/>
              </w:rPr>
              <w:t>psl.</w:t>
            </w:r>
          </w:p>
        </w:tc>
      </w:tr>
      <w:tr w:rsidR="00336A98" w14:paraId="7239FB27" w14:textId="77777777">
        <w:trPr>
          <w:trHeight w:val="563"/>
        </w:trPr>
        <w:tc>
          <w:tcPr>
            <w:tcW w:w="847" w:type="dxa"/>
          </w:tcPr>
          <w:p w14:paraId="3F49B74A" w14:textId="77777777" w:rsidR="00336A98" w:rsidRDefault="00336A98">
            <w:pPr>
              <w:pStyle w:val="TableParagraph"/>
              <w:rPr>
                <w:sz w:val="16"/>
              </w:rPr>
            </w:pPr>
          </w:p>
        </w:tc>
        <w:tc>
          <w:tcPr>
            <w:tcW w:w="1280" w:type="dxa"/>
          </w:tcPr>
          <w:p w14:paraId="0A096B47" w14:textId="77777777" w:rsidR="00336A98" w:rsidRDefault="00336A98">
            <w:pPr>
              <w:pStyle w:val="TableParagraph"/>
              <w:rPr>
                <w:sz w:val="16"/>
              </w:rPr>
            </w:pPr>
          </w:p>
        </w:tc>
        <w:tc>
          <w:tcPr>
            <w:tcW w:w="707" w:type="dxa"/>
          </w:tcPr>
          <w:p w14:paraId="26652AA8" w14:textId="77777777" w:rsidR="00336A98" w:rsidRDefault="00336A98">
            <w:pPr>
              <w:pStyle w:val="TableParagraph"/>
              <w:rPr>
                <w:sz w:val="16"/>
              </w:rPr>
            </w:pPr>
          </w:p>
        </w:tc>
        <w:tc>
          <w:tcPr>
            <w:tcW w:w="994" w:type="dxa"/>
          </w:tcPr>
          <w:p w14:paraId="12223AC9" w14:textId="77777777" w:rsidR="00336A98" w:rsidRDefault="00336A98">
            <w:pPr>
              <w:pStyle w:val="TableParagraph"/>
              <w:rPr>
                <w:sz w:val="16"/>
              </w:rPr>
            </w:pPr>
          </w:p>
        </w:tc>
        <w:tc>
          <w:tcPr>
            <w:tcW w:w="2128" w:type="dxa"/>
          </w:tcPr>
          <w:p w14:paraId="4635FCFF" w14:textId="77777777" w:rsidR="00336A98" w:rsidRDefault="0036664C">
            <w:pPr>
              <w:pStyle w:val="TableParagraph"/>
              <w:tabs>
                <w:tab w:val="left" w:pos="828"/>
                <w:tab w:val="left" w:pos="1902"/>
              </w:tabs>
              <w:spacing w:before="2"/>
              <w:ind w:left="109"/>
              <w:rPr>
                <w:b/>
                <w:sz w:val="16"/>
              </w:rPr>
            </w:pPr>
            <w:r>
              <w:rPr>
                <w:b/>
                <w:spacing w:val="-4"/>
                <w:sz w:val="16"/>
              </w:rPr>
              <w:t>1.3.</w:t>
            </w:r>
            <w:r>
              <w:rPr>
                <w:b/>
                <w:sz w:val="16"/>
              </w:rPr>
              <w:tab/>
            </w:r>
            <w:r>
              <w:rPr>
                <w:b/>
                <w:spacing w:val="-2"/>
                <w:sz w:val="16"/>
              </w:rPr>
              <w:t>Bendros</w:t>
            </w:r>
            <w:r>
              <w:rPr>
                <w:b/>
                <w:sz w:val="16"/>
              </w:rPr>
              <w:tab/>
            </w:r>
            <w:r>
              <w:rPr>
                <w:b/>
                <w:spacing w:val="-5"/>
                <w:sz w:val="16"/>
              </w:rPr>
              <w:t>ir</w:t>
            </w:r>
          </w:p>
          <w:p w14:paraId="2037A385" w14:textId="77777777" w:rsidR="00336A98" w:rsidRDefault="0036664C">
            <w:pPr>
              <w:pStyle w:val="TableParagraph"/>
              <w:spacing w:before="3"/>
              <w:ind w:left="109"/>
              <w:rPr>
                <w:b/>
                <w:sz w:val="16"/>
              </w:rPr>
            </w:pPr>
            <w:r>
              <w:rPr>
                <w:b/>
                <w:sz w:val="16"/>
              </w:rPr>
              <w:t>organinės</w:t>
            </w:r>
            <w:r>
              <w:rPr>
                <w:b/>
                <w:spacing w:val="32"/>
                <w:sz w:val="16"/>
              </w:rPr>
              <w:t xml:space="preserve">  </w:t>
            </w:r>
            <w:r>
              <w:rPr>
                <w:b/>
                <w:sz w:val="16"/>
              </w:rPr>
              <w:t>anglies</w:t>
            </w:r>
            <w:r>
              <w:rPr>
                <w:b/>
                <w:spacing w:val="31"/>
                <w:sz w:val="16"/>
              </w:rPr>
              <w:t xml:space="preserve">  </w:t>
            </w:r>
            <w:r>
              <w:rPr>
                <w:b/>
                <w:spacing w:val="-2"/>
                <w:sz w:val="16"/>
              </w:rPr>
              <w:t>režimų</w:t>
            </w:r>
          </w:p>
        </w:tc>
        <w:tc>
          <w:tcPr>
            <w:tcW w:w="3968" w:type="dxa"/>
          </w:tcPr>
          <w:p w14:paraId="1188F9D7" w14:textId="77777777" w:rsidR="00336A98" w:rsidRDefault="0036664C">
            <w:pPr>
              <w:pStyle w:val="TableParagraph"/>
              <w:spacing w:before="2"/>
              <w:ind w:left="108"/>
              <w:rPr>
                <w:sz w:val="16"/>
              </w:rPr>
            </w:pPr>
            <w:r>
              <w:rPr>
                <w:sz w:val="16"/>
              </w:rPr>
              <w:t>Aukštatemperatūrinis</w:t>
            </w:r>
            <w:r>
              <w:rPr>
                <w:spacing w:val="-4"/>
                <w:sz w:val="16"/>
              </w:rPr>
              <w:t xml:space="preserve"> </w:t>
            </w:r>
            <w:r>
              <w:rPr>
                <w:sz w:val="16"/>
              </w:rPr>
              <w:t>katalitinis</w:t>
            </w:r>
            <w:r>
              <w:rPr>
                <w:spacing w:val="-3"/>
                <w:sz w:val="16"/>
              </w:rPr>
              <w:t xml:space="preserve"> </w:t>
            </w:r>
            <w:r>
              <w:rPr>
                <w:sz w:val="16"/>
              </w:rPr>
              <w:t>oksidavimas</w:t>
            </w:r>
            <w:r>
              <w:rPr>
                <w:spacing w:val="-4"/>
                <w:sz w:val="16"/>
              </w:rPr>
              <w:t xml:space="preserve"> </w:t>
            </w:r>
            <w:r>
              <w:rPr>
                <w:sz w:val="16"/>
              </w:rPr>
              <w:t>ir</w:t>
            </w:r>
            <w:r>
              <w:rPr>
                <w:spacing w:val="-2"/>
                <w:sz w:val="16"/>
              </w:rPr>
              <w:t xml:space="preserve"> matavimas</w:t>
            </w:r>
          </w:p>
          <w:p w14:paraId="4EE55C62" w14:textId="77777777" w:rsidR="00336A98" w:rsidRDefault="0036664C">
            <w:pPr>
              <w:pStyle w:val="TableParagraph"/>
              <w:tabs>
                <w:tab w:val="left" w:pos="1248"/>
                <w:tab w:val="left" w:pos="2489"/>
                <w:tab w:val="left" w:pos="3369"/>
              </w:tabs>
              <w:spacing w:line="180" w:lineRule="exact"/>
              <w:ind w:left="108" w:right="92"/>
              <w:rPr>
                <w:sz w:val="16"/>
              </w:rPr>
            </w:pPr>
            <w:r>
              <w:rPr>
                <w:spacing w:val="-2"/>
                <w:sz w:val="16"/>
              </w:rPr>
              <w:t>nedispersiniu</w:t>
            </w:r>
            <w:r>
              <w:rPr>
                <w:sz w:val="16"/>
              </w:rPr>
              <w:tab/>
            </w:r>
            <w:r>
              <w:rPr>
                <w:spacing w:val="-2"/>
                <w:sz w:val="16"/>
              </w:rPr>
              <w:t>infraraudonųjų</w:t>
            </w:r>
            <w:r>
              <w:rPr>
                <w:sz w:val="16"/>
              </w:rPr>
              <w:tab/>
            </w:r>
            <w:r>
              <w:rPr>
                <w:spacing w:val="-2"/>
                <w:sz w:val="16"/>
              </w:rPr>
              <w:t>spindulių</w:t>
            </w:r>
            <w:r>
              <w:rPr>
                <w:sz w:val="16"/>
              </w:rPr>
              <w:tab/>
            </w:r>
            <w:r>
              <w:rPr>
                <w:spacing w:val="-2"/>
                <w:sz w:val="16"/>
              </w:rPr>
              <w:t>(NDIR)</w:t>
            </w:r>
            <w:r>
              <w:rPr>
                <w:spacing w:val="40"/>
                <w:sz w:val="16"/>
              </w:rPr>
              <w:t xml:space="preserve"> </w:t>
            </w:r>
            <w:r>
              <w:rPr>
                <w:spacing w:val="-2"/>
                <w:sz w:val="16"/>
              </w:rPr>
              <w:t>detektoriumi.</w:t>
            </w:r>
          </w:p>
        </w:tc>
        <w:tc>
          <w:tcPr>
            <w:tcW w:w="3548" w:type="dxa"/>
          </w:tcPr>
          <w:p w14:paraId="50160D0B" w14:textId="77777777" w:rsidR="00336A98" w:rsidRDefault="0036664C">
            <w:pPr>
              <w:pStyle w:val="TableParagraph"/>
              <w:spacing w:before="2" w:line="242" w:lineRule="auto"/>
              <w:ind w:left="108"/>
              <w:rPr>
                <w:sz w:val="16"/>
              </w:rPr>
            </w:pPr>
            <w:r>
              <w:rPr>
                <w:sz w:val="16"/>
              </w:rPr>
              <w:t>Aukštatemperatūrinis</w:t>
            </w:r>
            <w:r>
              <w:rPr>
                <w:spacing w:val="80"/>
                <w:sz w:val="16"/>
              </w:rPr>
              <w:t xml:space="preserve"> </w:t>
            </w:r>
            <w:r>
              <w:rPr>
                <w:sz w:val="16"/>
              </w:rPr>
              <w:t>katalitinis</w:t>
            </w:r>
            <w:r>
              <w:rPr>
                <w:spacing w:val="80"/>
                <w:sz w:val="16"/>
              </w:rPr>
              <w:t xml:space="preserve"> </w:t>
            </w:r>
            <w:r>
              <w:rPr>
                <w:sz w:val="16"/>
              </w:rPr>
              <w:t>oksidavimas</w:t>
            </w:r>
            <w:r>
              <w:rPr>
                <w:spacing w:val="80"/>
                <w:sz w:val="16"/>
              </w:rPr>
              <w:t xml:space="preserve"> </w:t>
            </w:r>
            <w:r>
              <w:rPr>
                <w:sz w:val="16"/>
              </w:rPr>
              <w:t>ir</w:t>
            </w:r>
            <w:r>
              <w:rPr>
                <w:spacing w:val="40"/>
                <w:sz w:val="16"/>
              </w:rPr>
              <w:t xml:space="preserve"> </w:t>
            </w:r>
            <w:r>
              <w:rPr>
                <w:sz w:val="16"/>
              </w:rPr>
              <w:t>matavimas</w:t>
            </w:r>
            <w:r>
              <w:rPr>
                <w:spacing w:val="39"/>
                <w:sz w:val="16"/>
              </w:rPr>
              <w:t xml:space="preserve"> </w:t>
            </w:r>
            <w:r>
              <w:rPr>
                <w:sz w:val="16"/>
              </w:rPr>
              <w:t>nedispersiniu</w:t>
            </w:r>
            <w:r>
              <w:rPr>
                <w:spacing w:val="35"/>
                <w:sz w:val="16"/>
              </w:rPr>
              <w:t xml:space="preserve"> </w:t>
            </w:r>
            <w:r>
              <w:rPr>
                <w:sz w:val="16"/>
              </w:rPr>
              <w:t>infraraudonųjų</w:t>
            </w:r>
            <w:r>
              <w:rPr>
                <w:spacing w:val="41"/>
                <w:sz w:val="16"/>
              </w:rPr>
              <w:t xml:space="preserve"> </w:t>
            </w:r>
            <w:r>
              <w:rPr>
                <w:spacing w:val="-2"/>
                <w:sz w:val="16"/>
              </w:rPr>
              <w:t>spindulių</w:t>
            </w:r>
          </w:p>
          <w:p w14:paraId="78FF38FB" w14:textId="77777777" w:rsidR="00336A98" w:rsidRDefault="0036664C">
            <w:pPr>
              <w:pStyle w:val="TableParagraph"/>
              <w:spacing w:line="170" w:lineRule="exact"/>
              <w:ind w:left="108"/>
              <w:rPr>
                <w:sz w:val="16"/>
              </w:rPr>
            </w:pPr>
            <w:r>
              <w:rPr>
                <w:spacing w:val="-2"/>
                <w:sz w:val="16"/>
              </w:rPr>
              <w:t>(NDIR)</w:t>
            </w:r>
            <w:r>
              <w:rPr>
                <w:sz w:val="16"/>
              </w:rPr>
              <w:t xml:space="preserve"> </w:t>
            </w:r>
            <w:r>
              <w:rPr>
                <w:spacing w:val="-2"/>
                <w:sz w:val="16"/>
              </w:rPr>
              <w:t>detektoriumi.</w:t>
            </w:r>
          </w:p>
        </w:tc>
      </w:tr>
    </w:tbl>
    <w:p w14:paraId="3564FEAE" w14:textId="77777777" w:rsidR="00336A98" w:rsidRDefault="00336A98">
      <w:pPr>
        <w:spacing w:line="170" w:lineRule="exact"/>
        <w:rPr>
          <w:sz w:val="16"/>
        </w:rPr>
        <w:sectPr w:rsidR="00336A98">
          <w:type w:val="continuous"/>
          <w:pgSz w:w="15840" w:h="12240" w:orient="landscape"/>
          <w:pgMar w:top="1360" w:right="960" w:bottom="280" w:left="1180" w:header="720" w:footer="720" w:gutter="0"/>
          <w:cols w:space="720"/>
        </w:sectPr>
      </w:pPr>
    </w:p>
    <w:p w14:paraId="7E8B2842" w14:textId="77777777" w:rsidR="00336A98" w:rsidRDefault="00336A98">
      <w:pPr>
        <w:pStyle w:val="BodyText"/>
        <w:rPr>
          <w:sz w:val="5"/>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1280"/>
        <w:gridCol w:w="707"/>
        <w:gridCol w:w="994"/>
        <w:gridCol w:w="2128"/>
        <w:gridCol w:w="3968"/>
        <w:gridCol w:w="3548"/>
      </w:tblGrid>
      <w:tr w:rsidR="00336A98" w14:paraId="23C04CE2" w14:textId="77777777">
        <w:trPr>
          <w:trHeight w:val="556"/>
        </w:trPr>
        <w:tc>
          <w:tcPr>
            <w:tcW w:w="847" w:type="dxa"/>
          </w:tcPr>
          <w:p w14:paraId="3B945E05" w14:textId="77777777" w:rsidR="00336A98" w:rsidRDefault="00336A98">
            <w:pPr>
              <w:pStyle w:val="TableParagraph"/>
              <w:rPr>
                <w:sz w:val="16"/>
              </w:rPr>
            </w:pPr>
          </w:p>
        </w:tc>
        <w:tc>
          <w:tcPr>
            <w:tcW w:w="1280" w:type="dxa"/>
          </w:tcPr>
          <w:p w14:paraId="45E7AAFA" w14:textId="77777777" w:rsidR="00336A98" w:rsidRDefault="00336A98">
            <w:pPr>
              <w:pStyle w:val="TableParagraph"/>
              <w:rPr>
                <w:sz w:val="16"/>
              </w:rPr>
            </w:pPr>
          </w:p>
        </w:tc>
        <w:tc>
          <w:tcPr>
            <w:tcW w:w="707" w:type="dxa"/>
          </w:tcPr>
          <w:p w14:paraId="63970565" w14:textId="77777777" w:rsidR="00336A98" w:rsidRDefault="00336A98">
            <w:pPr>
              <w:pStyle w:val="TableParagraph"/>
              <w:rPr>
                <w:sz w:val="16"/>
              </w:rPr>
            </w:pPr>
          </w:p>
        </w:tc>
        <w:tc>
          <w:tcPr>
            <w:tcW w:w="994" w:type="dxa"/>
          </w:tcPr>
          <w:p w14:paraId="33B6E5F5" w14:textId="77777777" w:rsidR="00336A98" w:rsidRDefault="00336A98">
            <w:pPr>
              <w:pStyle w:val="TableParagraph"/>
              <w:rPr>
                <w:sz w:val="16"/>
              </w:rPr>
            </w:pPr>
          </w:p>
        </w:tc>
        <w:tc>
          <w:tcPr>
            <w:tcW w:w="2128" w:type="dxa"/>
          </w:tcPr>
          <w:p w14:paraId="0AA0C1EC" w14:textId="77777777" w:rsidR="00336A98" w:rsidRDefault="0036664C">
            <w:pPr>
              <w:pStyle w:val="TableParagraph"/>
              <w:spacing w:before="2"/>
              <w:ind w:left="109"/>
              <w:rPr>
                <w:b/>
                <w:sz w:val="16"/>
              </w:rPr>
            </w:pPr>
            <w:r>
              <w:rPr>
                <w:b/>
                <w:sz w:val="16"/>
              </w:rPr>
              <w:t>(TC,</w:t>
            </w:r>
            <w:r>
              <w:rPr>
                <w:b/>
                <w:spacing w:val="62"/>
                <w:sz w:val="16"/>
              </w:rPr>
              <w:t xml:space="preserve"> </w:t>
            </w:r>
            <w:r>
              <w:rPr>
                <w:b/>
                <w:sz w:val="16"/>
              </w:rPr>
              <w:t>TOC,</w:t>
            </w:r>
            <w:r>
              <w:rPr>
                <w:b/>
                <w:spacing w:val="64"/>
                <w:sz w:val="16"/>
              </w:rPr>
              <w:t xml:space="preserve"> </w:t>
            </w:r>
            <w:r>
              <w:rPr>
                <w:b/>
                <w:sz w:val="16"/>
              </w:rPr>
              <w:t>POC,</w:t>
            </w:r>
            <w:r>
              <w:rPr>
                <w:b/>
                <w:spacing w:val="63"/>
                <w:sz w:val="16"/>
              </w:rPr>
              <w:t xml:space="preserve"> </w:t>
            </w:r>
            <w:r>
              <w:rPr>
                <w:b/>
                <w:spacing w:val="-4"/>
                <w:sz w:val="16"/>
              </w:rPr>
              <w:t>NPOC)</w:t>
            </w:r>
          </w:p>
          <w:p w14:paraId="543C2D03" w14:textId="77777777" w:rsidR="00336A98" w:rsidRDefault="0036664C">
            <w:pPr>
              <w:pStyle w:val="TableParagraph"/>
              <w:spacing w:before="3"/>
              <w:ind w:left="109"/>
              <w:rPr>
                <w:b/>
                <w:sz w:val="16"/>
              </w:rPr>
            </w:pPr>
            <w:r>
              <w:rPr>
                <w:b/>
                <w:sz w:val="16"/>
              </w:rPr>
              <w:t xml:space="preserve">matavimo </w:t>
            </w:r>
            <w:r>
              <w:rPr>
                <w:b/>
                <w:spacing w:val="-2"/>
                <w:sz w:val="16"/>
              </w:rPr>
              <w:t>principas</w:t>
            </w:r>
          </w:p>
        </w:tc>
        <w:tc>
          <w:tcPr>
            <w:tcW w:w="3968" w:type="dxa"/>
          </w:tcPr>
          <w:p w14:paraId="2397A15C" w14:textId="77777777" w:rsidR="00336A98" w:rsidRDefault="00336A98">
            <w:pPr>
              <w:pStyle w:val="TableParagraph"/>
              <w:rPr>
                <w:sz w:val="16"/>
              </w:rPr>
            </w:pPr>
          </w:p>
        </w:tc>
        <w:tc>
          <w:tcPr>
            <w:tcW w:w="3548" w:type="dxa"/>
          </w:tcPr>
          <w:p w14:paraId="0B161506" w14:textId="77777777" w:rsidR="00336A98" w:rsidRDefault="00336A98">
            <w:pPr>
              <w:pStyle w:val="TableParagraph"/>
              <w:spacing w:before="4"/>
              <w:rPr>
                <w:sz w:val="16"/>
              </w:rPr>
            </w:pPr>
          </w:p>
          <w:p w14:paraId="69314F69" w14:textId="77777777" w:rsidR="00336A98" w:rsidRDefault="0036664C">
            <w:pPr>
              <w:pStyle w:val="TableParagraph"/>
              <w:spacing w:before="1"/>
              <w:ind w:left="108"/>
              <w:rPr>
                <w:sz w:val="16"/>
              </w:rPr>
            </w:pPr>
            <w:r>
              <w:rPr>
                <w:sz w:val="16"/>
              </w:rPr>
              <w:t>TOCL</w:t>
            </w:r>
            <w:r>
              <w:rPr>
                <w:spacing w:val="-6"/>
                <w:sz w:val="16"/>
              </w:rPr>
              <w:t xml:space="preserve"> </w:t>
            </w:r>
            <w:r>
              <w:rPr>
                <w:sz w:val="16"/>
              </w:rPr>
              <w:t>brosiura.pdf, 6</w:t>
            </w:r>
            <w:r>
              <w:rPr>
                <w:spacing w:val="-1"/>
                <w:sz w:val="16"/>
              </w:rPr>
              <w:t xml:space="preserve"> </w:t>
            </w:r>
            <w:r>
              <w:rPr>
                <w:spacing w:val="-4"/>
                <w:sz w:val="16"/>
              </w:rPr>
              <w:t>psl.</w:t>
            </w:r>
          </w:p>
        </w:tc>
      </w:tr>
      <w:tr w:rsidR="00336A98" w14:paraId="01178A57" w14:textId="77777777">
        <w:trPr>
          <w:trHeight w:val="737"/>
        </w:trPr>
        <w:tc>
          <w:tcPr>
            <w:tcW w:w="847" w:type="dxa"/>
          </w:tcPr>
          <w:p w14:paraId="2352367F" w14:textId="77777777" w:rsidR="00336A98" w:rsidRDefault="00336A98">
            <w:pPr>
              <w:pStyle w:val="TableParagraph"/>
              <w:rPr>
                <w:sz w:val="16"/>
              </w:rPr>
            </w:pPr>
          </w:p>
        </w:tc>
        <w:tc>
          <w:tcPr>
            <w:tcW w:w="1280" w:type="dxa"/>
          </w:tcPr>
          <w:p w14:paraId="2401690D" w14:textId="77777777" w:rsidR="00336A98" w:rsidRDefault="00336A98">
            <w:pPr>
              <w:pStyle w:val="TableParagraph"/>
              <w:rPr>
                <w:sz w:val="16"/>
              </w:rPr>
            </w:pPr>
          </w:p>
        </w:tc>
        <w:tc>
          <w:tcPr>
            <w:tcW w:w="707" w:type="dxa"/>
          </w:tcPr>
          <w:p w14:paraId="6527D310" w14:textId="77777777" w:rsidR="00336A98" w:rsidRDefault="00336A98">
            <w:pPr>
              <w:pStyle w:val="TableParagraph"/>
              <w:rPr>
                <w:sz w:val="16"/>
              </w:rPr>
            </w:pPr>
          </w:p>
        </w:tc>
        <w:tc>
          <w:tcPr>
            <w:tcW w:w="994" w:type="dxa"/>
          </w:tcPr>
          <w:p w14:paraId="43D9079F" w14:textId="77777777" w:rsidR="00336A98" w:rsidRDefault="00336A98">
            <w:pPr>
              <w:pStyle w:val="TableParagraph"/>
              <w:rPr>
                <w:sz w:val="16"/>
              </w:rPr>
            </w:pPr>
          </w:p>
        </w:tc>
        <w:tc>
          <w:tcPr>
            <w:tcW w:w="2128" w:type="dxa"/>
          </w:tcPr>
          <w:p w14:paraId="78062D6F" w14:textId="77777777" w:rsidR="00336A98" w:rsidRDefault="0036664C">
            <w:pPr>
              <w:pStyle w:val="TableParagraph"/>
              <w:spacing w:before="2" w:line="244" w:lineRule="auto"/>
              <w:ind w:left="469" w:hanging="360"/>
              <w:rPr>
                <w:b/>
                <w:sz w:val="16"/>
              </w:rPr>
            </w:pPr>
            <w:r>
              <w:rPr>
                <w:b/>
                <w:sz w:val="16"/>
              </w:rPr>
              <w:t>1.4.</w:t>
            </w:r>
            <w:r>
              <w:rPr>
                <w:b/>
                <w:spacing w:val="40"/>
                <w:sz w:val="16"/>
              </w:rPr>
              <w:t xml:space="preserve"> </w:t>
            </w:r>
            <w:r>
              <w:rPr>
                <w:b/>
                <w:sz w:val="16"/>
              </w:rPr>
              <w:t>Bendrojo</w:t>
            </w:r>
            <w:r>
              <w:rPr>
                <w:b/>
                <w:spacing w:val="80"/>
                <w:sz w:val="16"/>
              </w:rPr>
              <w:t xml:space="preserve"> </w:t>
            </w:r>
            <w:r>
              <w:rPr>
                <w:b/>
                <w:sz w:val="16"/>
              </w:rPr>
              <w:t>azoto</w:t>
            </w:r>
            <w:r>
              <w:rPr>
                <w:b/>
                <w:spacing w:val="80"/>
                <w:sz w:val="16"/>
              </w:rPr>
              <w:t xml:space="preserve"> </w:t>
            </w:r>
            <w:r>
              <w:rPr>
                <w:b/>
                <w:sz w:val="16"/>
              </w:rPr>
              <w:t>TN</w:t>
            </w:r>
            <w:r>
              <w:rPr>
                <w:b/>
                <w:spacing w:val="40"/>
                <w:sz w:val="16"/>
              </w:rPr>
              <w:t xml:space="preserve"> </w:t>
            </w:r>
            <w:r>
              <w:rPr>
                <w:b/>
                <w:sz w:val="16"/>
              </w:rPr>
              <w:t>matavimo</w:t>
            </w:r>
            <w:r>
              <w:rPr>
                <w:b/>
                <w:spacing w:val="-1"/>
                <w:sz w:val="16"/>
              </w:rPr>
              <w:t xml:space="preserve"> </w:t>
            </w:r>
            <w:r>
              <w:rPr>
                <w:b/>
                <w:sz w:val="16"/>
              </w:rPr>
              <w:t>principas</w:t>
            </w:r>
          </w:p>
        </w:tc>
        <w:tc>
          <w:tcPr>
            <w:tcW w:w="3968" w:type="dxa"/>
          </w:tcPr>
          <w:p w14:paraId="2009F0E4" w14:textId="77777777" w:rsidR="00336A98" w:rsidRDefault="0036664C">
            <w:pPr>
              <w:pStyle w:val="TableParagraph"/>
              <w:spacing w:before="2" w:line="244" w:lineRule="auto"/>
              <w:ind w:left="108"/>
              <w:rPr>
                <w:sz w:val="16"/>
              </w:rPr>
            </w:pPr>
            <w:r>
              <w:rPr>
                <w:sz w:val="16"/>
              </w:rPr>
              <w:t>Aukštatemperatūrinis</w:t>
            </w:r>
            <w:r>
              <w:rPr>
                <w:spacing w:val="-9"/>
                <w:sz w:val="16"/>
              </w:rPr>
              <w:t xml:space="preserve"> </w:t>
            </w:r>
            <w:r>
              <w:rPr>
                <w:sz w:val="16"/>
              </w:rPr>
              <w:t>katalitinis</w:t>
            </w:r>
            <w:r>
              <w:rPr>
                <w:spacing w:val="-9"/>
                <w:sz w:val="16"/>
              </w:rPr>
              <w:t xml:space="preserve"> </w:t>
            </w:r>
            <w:r>
              <w:rPr>
                <w:sz w:val="16"/>
              </w:rPr>
              <w:t>oksidavimas</w:t>
            </w:r>
            <w:r>
              <w:rPr>
                <w:spacing w:val="-10"/>
                <w:sz w:val="16"/>
              </w:rPr>
              <w:t xml:space="preserve"> </w:t>
            </w:r>
            <w:r>
              <w:rPr>
                <w:sz w:val="16"/>
              </w:rPr>
              <w:t>ir</w:t>
            </w:r>
            <w:r>
              <w:rPr>
                <w:spacing w:val="-8"/>
                <w:sz w:val="16"/>
              </w:rPr>
              <w:t xml:space="preserve"> </w:t>
            </w:r>
            <w:r>
              <w:rPr>
                <w:sz w:val="16"/>
              </w:rPr>
              <w:t>matavimas</w:t>
            </w:r>
            <w:r>
              <w:rPr>
                <w:spacing w:val="40"/>
                <w:sz w:val="16"/>
              </w:rPr>
              <w:t xml:space="preserve"> </w:t>
            </w:r>
            <w:r>
              <w:rPr>
                <w:sz w:val="16"/>
              </w:rPr>
              <w:t>chemiliuminiscensiniu būdu.</w:t>
            </w:r>
          </w:p>
        </w:tc>
        <w:tc>
          <w:tcPr>
            <w:tcW w:w="3548" w:type="dxa"/>
          </w:tcPr>
          <w:p w14:paraId="386B0E28" w14:textId="77777777" w:rsidR="00336A98" w:rsidRDefault="0036664C">
            <w:pPr>
              <w:pStyle w:val="TableParagraph"/>
              <w:spacing w:before="2" w:line="244" w:lineRule="auto"/>
              <w:ind w:left="108"/>
              <w:rPr>
                <w:sz w:val="16"/>
              </w:rPr>
            </w:pPr>
            <w:r>
              <w:rPr>
                <w:sz w:val="16"/>
              </w:rPr>
              <w:t>Aukštatemperatūrinis</w:t>
            </w:r>
            <w:r>
              <w:rPr>
                <w:spacing w:val="80"/>
                <w:sz w:val="16"/>
              </w:rPr>
              <w:t xml:space="preserve"> </w:t>
            </w:r>
            <w:r>
              <w:rPr>
                <w:sz w:val="16"/>
              </w:rPr>
              <w:t>katalitinis</w:t>
            </w:r>
            <w:r>
              <w:rPr>
                <w:spacing w:val="80"/>
                <w:sz w:val="16"/>
              </w:rPr>
              <w:t xml:space="preserve"> </w:t>
            </w:r>
            <w:r>
              <w:rPr>
                <w:sz w:val="16"/>
              </w:rPr>
              <w:t>oksidavimas</w:t>
            </w:r>
            <w:r>
              <w:rPr>
                <w:spacing w:val="80"/>
                <w:sz w:val="16"/>
              </w:rPr>
              <w:t xml:space="preserve"> </w:t>
            </w:r>
            <w:r>
              <w:rPr>
                <w:sz w:val="16"/>
              </w:rPr>
              <w:t>ir</w:t>
            </w:r>
            <w:r>
              <w:rPr>
                <w:spacing w:val="40"/>
                <w:sz w:val="16"/>
              </w:rPr>
              <w:t xml:space="preserve"> </w:t>
            </w:r>
            <w:r>
              <w:rPr>
                <w:sz w:val="16"/>
              </w:rPr>
              <w:t>matavimas chemiliuminiscensiniu būdu.</w:t>
            </w:r>
          </w:p>
          <w:p w14:paraId="7E0AD843" w14:textId="77777777" w:rsidR="00336A98" w:rsidRDefault="0036664C">
            <w:pPr>
              <w:pStyle w:val="TableParagraph"/>
              <w:spacing w:before="179" w:line="161" w:lineRule="exact"/>
              <w:ind w:left="108"/>
              <w:rPr>
                <w:sz w:val="16"/>
              </w:rPr>
            </w:pPr>
            <w:r>
              <w:rPr>
                <w:sz w:val="16"/>
              </w:rPr>
              <w:t>TOCL</w:t>
            </w:r>
            <w:r>
              <w:rPr>
                <w:spacing w:val="-6"/>
                <w:sz w:val="16"/>
              </w:rPr>
              <w:t xml:space="preserve"> </w:t>
            </w:r>
            <w:r>
              <w:rPr>
                <w:sz w:val="16"/>
              </w:rPr>
              <w:t>brosiura.pdf, 13</w:t>
            </w:r>
            <w:r>
              <w:rPr>
                <w:spacing w:val="-1"/>
                <w:sz w:val="16"/>
              </w:rPr>
              <w:t xml:space="preserve"> </w:t>
            </w:r>
            <w:r>
              <w:rPr>
                <w:spacing w:val="-4"/>
                <w:sz w:val="16"/>
              </w:rPr>
              <w:t>psl.</w:t>
            </w:r>
          </w:p>
        </w:tc>
      </w:tr>
      <w:tr w:rsidR="00336A98" w14:paraId="0E24D660" w14:textId="77777777">
        <w:trPr>
          <w:trHeight w:val="550"/>
        </w:trPr>
        <w:tc>
          <w:tcPr>
            <w:tcW w:w="847" w:type="dxa"/>
          </w:tcPr>
          <w:p w14:paraId="7F22D2CA" w14:textId="77777777" w:rsidR="00336A98" w:rsidRDefault="00336A98">
            <w:pPr>
              <w:pStyle w:val="TableParagraph"/>
              <w:rPr>
                <w:sz w:val="16"/>
              </w:rPr>
            </w:pPr>
          </w:p>
        </w:tc>
        <w:tc>
          <w:tcPr>
            <w:tcW w:w="1280" w:type="dxa"/>
          </w:tcPr>
          <w:p w14:paraId="75FD8F82" w14:textId="77777777" w:rsidR="00336A98" w:rsidRDefault="00336A98">
            <w:pPr>
              <w:pStyle w:val="TableParagraph"/>
              <w:rPr>
                <w:sz w:val="16"/>
              </w:rPr>
            </w:pPr>
          </w:p>
        </w:tc>
        <w:tc>
          <w:tcPr>
            <w:tcW w:w="707" w:type="dxa"/>
          </w:tcPr>
          <w:p w14:paraId="1B776AD6" w14:textId="77777777" w:rsidR="00336A98" w:rsidRDefault="00336A98">
            <w:pPr>
              <w:pStyle w:val="TableParagraph"/>
              <w:rPr>
                <w:sz w:val="16"/>
              </w:rPr>
            </w:pPr>
          </w:p>
        </w:tc>
        <w:tc>
          <w:tcPr>
            <w:tcW w:w="994" w:type="dxa"/>
          </w:tcPr>
          <w:p w14:paraId="4F4A49EA" w14:textId="77777777" w:rsidR="00336A98" w:rsidRDefault="00336A98">
            <w:pPr>
              <w:pStyle w:val="TableParagraph"/>
              <w:rPr>
                <w:sz w:val="16"/>
              </w:rPr>
            </w:pPr>
          </w:p>
        </w:tc>
        <w:tc>
          <w:tcPr>
            <w:tcW w:w="2128" w:type="dxa"/>
          </w:tcPr>
          <w:p w14:paraId="70027C5B" w14:textId="77777777" w:rsidR="00336A98" w:rsidRDefault="0036664C">
            <w:pPr>
              <w:pStyle w:val="TableParagraph"/>
              <w:spacing w:before="2"/>
              <w:ind w:left="109"/>
              <w:rPr>
                <w:b/>
                <w:sz w:val="16"/>
              </w:rPr>
            </w:pPr>
            <w:r>
              <w:rPr>
                <w:b/>
                <w:sz w:val="16"/>
              </w:rPr>
              <w:t>1.5.</w:t>
            </w:r>
            <w:r>
              <w:rPr>
                <w:b/>
                <w:spacing w:val="63"/>
                <w:w w:val="150"/>
                <w:sz w:val="16"/>
              </w:rPr>
              <w:t xml:space="preserve"> </w:t>
            </w:r>
            <w:r>
              <w:rPr>
                <w:b/>
                <w:sz w:val="16"/>
              </w:rPr>
              <w:t>POC</w:t>
            </w:r>
            <w:r>
              <w:rPr>
                <w:b/>
                <w:spacing w:val="-2"/>
                <w:sz w:val="16"/>
              </w:rPr>
              <w:t xml:space="preserve"> matavimas</w:t>
            </w:r>
          </w:p>
        </w:tc>
        <w:tc>
          <w:tcPr>
            <w:tcW w:w="3968" w:type="dxa"/>
          </w:tcPr>
          <w:p w14:paraId="2A69B3E8" w14:textId="77777777" w:rsidR="00336A98" w:rsidRDefault="0036664C">
            <w:pPr>
              <w:pStyle w:val="TableParagraph"/>
              <w:spacing w:before="2"/>
              <w:ind w:left="108"/>
              <w:rPr>
                <w:sz w:val="16"/>
              </w:rPr>
            </w:pPr>
            <w:r>
              <w:rPr>
                <w:sz w:val="16"/>
              </w:rPr>
              <w:t>Sistema</w:t>
            </w:r>
            <w:r>
              <w:rPr>
                <w:spacing w:val="-3"/>
                <w:sz w:val="16"/>
              </w:rPr>
              <w:t xml:space="preserve"> </w:t>
            </w:r>
            <w:r>
              <w:rPr>
                <w:sz w:val="16"/>
              </w:rPr>
              <w:t>privalo</w:t>
            </w:r>
            <w:r>
              <w:rPr>
                <w:spacing w:val="-3"/>
                <w:sz w:val="16"/>
              </w:rPr>
              <w:t xml:space="preserve"> </w:t>
            </w:r>
            <w:r>
              <w:rPr>
                <w:sz w:val="16"/>
              </w:rPr>
              <w:t>atlikti</w:t>
            </w:r>
            <w:r>
              <w:rPr>
                <w:spacing w:val="-2"/>
                <w:sz w:val="16"/>
              </w:rPr>
              <w:t xml:space="preserve"> </w:t>
            </w:r>
            <w:r>
              <w:rPr>
                <w:sz w:val="16"/>
              </w:rPr>
              <w:t>tiesioginį</w:t>
            </w:r>
            <w:r>
              <w:rPr>
                <w:spacing w:val="-1"/>
                <w:sz w:val="16"/>
              </w:rPr>
              <w:t xml:space="preserve"> </w:t>
            </w:r>
            <w:r>
              <w:rPr>
                <w:sz w:val="16"/>
              </w:rPr>
              <w:t>POC</w:t>
            </w:r>
            <w:r>
              <w:rPr>
                <w:spacing w:val="-4"/>
                <w:sz w:val="16"/>
              </w:rPr>
              <w:t xml:space="preserve"> </w:t>
            </w:r>
            <w:r>
              <w:rPr>
                <w:spacing w:val="-2"/>
                <w:sz w:val="16"/>
              </w:rPr>
              <w:t>matavimą.</w:t>
            </w:r>
          </w:p>
        </w:tc>
        <w:tc>
          <w:tcPr>
            <w:tcW w:w="3548" w:type="dxa"/>
          </w:tcPr>
          <w:p w14:paraId="3427A712" w14:textId="77777777" w:rsidR="00336A98" w:rsidRDefault="0036664C">
            <w:pPr>
              <w:pStyle w:val="TableParagraph"/>
              <w:spacing w:before="2"/>
              <w:ind w:left="108"/>
              <w:rPr>
                <w:sz w:val="16"/>
              </w:rPr>
            </w:pPr>
            <w:r>
              <w:rPr>
                <w:sz w:val="16"/>
              </w:rPr>
              <w:t>Sistema</w:t>
            </w:r>
            <w:r>
              <w:rPr>
                <w:spacing w:val="-1"/>
                <w:sz w:val="16"/>
              </w:rPr>
              <w:t xml:space="preserve"> </w:t>
            </w:r>
            <w:r>
              <w:rPr>
                <w:sz w:val="16"/>
              </w:rPr>
              <w:t>geba</w:t>
            </w:r>
            <w:r>
              <w:rPr>
                <w:spacing w:val="-2"/>
                <w:sz w:val="16"/>
              </w:rPr>
              <w:t xml:space="preserve"> </w:t>
            </w:r>
            <w:r>
              <w:rPr>
                <w:sz w:val="16"/>
              </w:rPr>
              <w:t>atlikti tiesioginį</w:t>
            </w:r>
            <w:r>
              <w:rPr>
                <w:spacing w:val="-2"/>
                <w:sz w:val="16"/>
              </w:rPr>
              <w:t xml:space="preserve"> </w:t>
            </w:r>
            <w:r>
              <w:rPr>
                <w:sz w:val="16"/>
              </w:rPr>
              <w:t>POC</w:t>
            </w:r>
            <w:r>
              <w:rPr>
                <w:spacing w:val="-3"/>
                <w:sz w:val="16"/>
              </w:rPr>
              <w:t xml:space="preserve"> </w:t>
            </w:r>
            <w:r>
              <w:rPr>
                <w:spacing w:val="-2"/>
                <w:sz w:val="16"/>
              </w:rPr>
              <w:t>matavimą.</w:t>
            </w:r>
          </w:p>
          <w:p w14:paraId="70412492" w14:textId="77777777" w:rsidR="00336A98" w:rsidRDefault="0036664C">
            <w:pPr>
              <w:pStyle w:val="TableParagraph"/>
              <w:spacing w:before="183" w:line="161" w:lineRule="exact"/>
              <w:ind w:left="108"/>
              <w:rPr>
                <w:sz w:val="16"/>
              </w:rPr>
            </w:pPr>
            <w:r>
              <w:rPr>
                <w:sz w:val="16"/>
              </w:rPr>
              <w:t>TOCL</w:t>
            </w:r>
            <w:r>
              <w:rPr>
                <w:spacing w:val="-6"/>
                <w:sz w:val="16"/>
              </w:rPr>
              <w:t xml:space="preserve"> </w:t>
            </w:r>
            <w:r>
              <w:rPr>
                <w:sz w:val="16"/>
              </w:rPr>
              <w:t>brosiura.pdf, 13</w:t>
            </w:r>
            <w:r>
              <w:rPr>
                <w:spacing w:val="-1"/>
                <w:sz w:val="16"/>
              </w:rPr>
              <w:t xml:space="preserve"> </w:t>
            </w:r>
            <w:r>
              <w:rPr>
                <w:spacing w:val="-4"/>
                <w:sz w:val="16"/>
              </w:rPr>
              <w:t>psl.</w:t>
            </w:r>
          </w:p>
        </w:tc>
      </w:tr>
      <w:tr w:rsidR="00336A98" w14:paraId="307B269A" w14:textId="77777777">
        <w:trPr>
          <w:trHeight w:val="1657"/>
        </w:trPr>
        <w:tc>
          <w:tcPr>
            <w:tcW w:w="847" w:type="dxa"/>
          </w:tcPr>
          <w:p w14:paraId="3640D28E" w14:textId="77777777" w:rsidR="00336A98" w:rsidRDefault="00336A98">
            <w:pPr>
              <w:pStyle w:val="TableParagraph"/>
              <w:rPr>
                <w:sz w:val="16"/>
              </w:rPr>
            </w:pPr>
          </w:p>
        </w:tc>
        <w:tc>
          <w:tcPr>
            <w:tcW w:w="1280" w:type="dxa"/>
          </w:tcPr>
          <w:p w14:paraId="6FDA5578" w14:textId="77777777" w:rsidR="00336A98" w:rsidRDefault="00336A98">
            <w:pPr>
              <w:pStyle w:val="TableParagraph"/>
              <w:rPr>
                <w:sz w:val="16"/>
              </w:rPr>
            </w:pPr>
          </w:p>
        </w:tc>
        <w:tc>
          <w:tcPr>
            <w:tcW w:w="707" w:type="dxa"/>
          </w:tcPr>
          <w:p w14:paraId="260DCC2A" w14:textId="77777777" w:rsidR="00336A98" w:rsidRDefault="00336A98">
            <w:pPr>
              <w:pStyle w:val="TableParagraph"/>
              <w:rPr>
                <w:sz w:val="16"/>
              </w:rPr>
            </w:pPr>
          </w:p>
        </w:tc>
        <w:tc>
          <w:tcPr>
            <w:tcW w:w="994" w:type="dxa"/>
          </w:tcPr>
          <w:p w14:paraId="7A5E2C90" w14:textId="77777777" w:rsidR="00336A98" w:rsidRDefault="00336A98">
            <w:pPr>
              <w:pStyle w:val="TableParagraph"/>
              <w:rPr>
                <w:sz w:val="16"/>
              </w:rPr>
            </w:pPr>
          </w:p>
        </w:tc>
        <w:tc>
          <w:tcPr>
            <w:tcW w:w="2128" w:type="dxa"/>
          </w:tcPr>
          <w:p w14:paraId="09E09131" w14:textId="77777777" w:rsidR="00336A98" w:rsidRDefault="0036664C">
            <w:pPr>
              <w:pStyle w:val="TableParagraph"/>
              <w:spacing w:before="2"/>
              <w:ind w:left="109"/>
              <w:rPr>
                <w:b/>
                <w:sz w:val="16"/>
              </w:rPr>
            </w:pPr>
            <w:r>
              <w:rPr>
                <w:b/>
                <w:sz w:val="16"/>
              </w:rPr>
              <w:t>1.6.</w:t>
            </w:r>
            <w:r>
              <w:rPr>
                <w:b/>
                <w:spacing w:val="63"/>
                <w:w w:val="150"/>
                <w:sz w:val="16"/>
              </w:rPr>
              <w:t xml:space="preserve"> </w:t>
            </w:r>
            <w:r>
              <w:rPr>
                <w:b/>
                <w:sz w:val="16"/>
              </w:rPr>
              <w:t>Katalitinė</w:t>
            </w:r>
            <w:r>
              <w:rPr>
                <w:b/>
                <w:spacing w:val="5"/>
                <w:sz w:val="16"/>
              </w:rPr>
              <w:t xml:space="preserve"> </w:t>
            </w:r>
            <w:r>
              <w:rPr>
                <w:b/>
                <w:spacing w:val="-2"/>
                <w:sz w:val="16"/>
              </w:rPr>
              <w:t>oksidacija</w:t>
            </w:r>
          </w:p>
        </w:tc>
        <w:tc>
          <w:tcPr>
            <w:tcW w:w="3968" w:type="dxa"/>
          </w:tcPr>
          <w:p w14:paraId="072EC877" w14:textId="77777777" w:rsidR="00336A98" w:rsidRDefault="0036664C">
            <w:pPr>
              <w:pStyle w:val="TableParagraph"/>
              <w:spacing w:before="2"/>
              <w:ind w:left="108" w:right="86"/>
              <w:jc w:val="both"/>
              <w:rPr>
                <w:sz w:val="16"/>
              </w:rPr>
            </w:pPr>
            <w:r>
              <w:rPr>
                <w:sz w:val="16"/>
              </w:rPr>
              <w:t>Sistema privalo turėti efektyvią katalizinę oksidaciją, kuri</w:t>
            </w:r>
            <w:r>
              <w:rPr>
                <w:spacing w:val="40"/>
                <w:sz w:val="16"/>
              </w:rPr>
              <w:t xml:space="preserve"> </w:t>
            </w:r>
            <w:r>
              <w:rPr>
                <w:sz w:val="16"/>
              </w:rPr>
              <w:t>leidžia dirbti žemoje temperatūroje, taip prailginant</w:t>
            </w:r>
            <w:r>
              <w:rPr>
                <w:spacing w:val="40"/>
                <w:sz w:val="16"/>
              </w:rPr>
              <w:t xml:space="preserve"> </w:t>
            </w:r>
            <w:r>
              <w:rPr>
                <w:sz w:val="16"/>
              </w:rPr>
              <w:t>katalizatoriaus</w:t>
            </w:r>
            <w:r>
              <w:rPr>
                <w:spacing w:val="-9"/>
                <w:sz w:val="16"/>
              </w:rPr>
              <w:t xml:space="preserve"> </w:t>
            </w:r>
            <w:r>
              <w:rPr>
                <w:sz w:val="16"/>
              </w:rPr>
              <w:t>ir</w:t>
            </w:r>
            <w:r>
              <w:rPr>
                <w:spacing w:val="-8"/>
                <w:sz w:val="16"/>
              </w:rPr>
              <w:t xml:space="preserve"> </w:t>
            </w:r>
            <w:r>
              <w:rPr>
                <w:sz w:val="16"/>
              </w:rPr>
              <w:t>kitų</w:t>
            </w:r>
            <w:r>
              <w:rPr>
                <w:spacing w:val="-8"/>
                <w:sz w:val="16"/>
              </w:rPr>
              <w:t xml:space="preserve"> </w:t>
            </w:r>
            <w:r>
              <w:rPr>
                <w:sz w:val="16"/>
              </w:rPr>
              <w:t>mazgų</w:t>
            </w:r>
            <w:r>
              <w:rPr>
                <w:spacing w:val="-8"/>
                <w:sz w:val="16"/>
              </w:rPr>
              <w:t xml:space="preserve"> </w:t>
            </w:r>
            <w:r>
              <w:rPr>
                <w:sz w:val="16"/>
              </w:rPr>
              <w:t>tarnavimo</w:t>
            </w:r>
            <w:r>
              <w:rPr>
                <w:spacing w:val="-7"/>
                <w:sz w:val="16"/>
              </w:rPr>
              <w:t xml:space="preserve"> </w:t>
            </w:r>
            <w:r>
              <w:rPr>
                <w:sz w:val="16"/>
              </w:rPr>
              <w:t>be</w:t>
            </w:r>
            <w:r>
              <w:rPr>
                <w:spacing w:val="-6"/>
                <w:sz w:val="16"/>
              </w:rPr>
              <w:t xml:space="preserve"> </w:t>
            </w:r>
            <w:r>
              <w:rPr>
                <w:sz w:val="16"/>
              </w:rPr>
              <w:t>priežiūros</w:t>
            </w:r>
            <w:r>
              <w:rPr>
                <w:spacing w:val="-9"/>
                <w:sz w:val="16"/>
              </w:rPr>
              <w:t xml:space="preserve"> </w:t>
            </w:r>
            <w:r>
              <w:rPr>
                <w:sz w:val="16"/>
              </w:rPr>
              <w:t>laiką.</w:t>
            </w:r>
            <w:r>
              <w:rPr>
                <w:spacing w:val="40"/>
                <w:sz w:val="16"/>
              </w:rPr>
              <w:t xml:space="preserve"> </w:t>
            </w:r>
            <w:r>
              <w:rPr>
                <w:sz w:val="16"/>
              </w:rPr>
              <w:t>Darbinė</w:t>
            </w:r>
            <w:r>
              <w:rPr>
                <w:spacing w:val="-4"/>
                <w:sz w:val="16"/>
              </w:rPr>
              <w:t xml:space="preserve"> </w:t>
            </w:r>
            <w:r>
              <w:rPr>
                <w:sz w:val="16"/>
              </w:rPr>
              <w:t>katalitinės</w:t>
            </w:r>
            <w:r>
              <w:rPr>
                <w:spacing w:val="-6"/>
                <w:sz w:val="16"/>
              </w:rPr>
              <w:t xml:space="preserve"> </w:t>
            </w:r>
            <w:r>
              <w:rPr>
                <w:sz w:val="16"/>
              </w:rPr>
              <w:t>oksidacijos</w:t>
            </w:r>
            <w:r>
              <w:rPr>
                <w:spacing w:val="-7"/>
                <w:sz w:val="16"/>
              </w:rPr>
              <w:t xml:space="preserve"> </w:t>
            </w:r>
            <w:r>
              <w:rPr>
                <w:sz w:val="16"/>
              </w:rPr>
              <w:t>temperatūra</w:t>
            </w:r>
            <w:r>
              <w:rPr>
                <w:spacing w:val="-3"/>
                <w:sz w:val="16"/>
              </w:rPr>
              <w:t xml:space="preserve"> </w:t>
            </w:r>
            <w:r>
              <w:rPr>
                <w:sz w:val="16"/>
              </w:rPr>
              <w:t>ne</w:t>
            </w:r>
            <w:r>
              <w:rPr>
                <w:spacing w:val="-4"/>
                <w:sz w:val="16"/>
              </w:rPr>
              <w:t xml:space="preserve"> </w:t>
            </w:r>
            <w:r>
              <w:rPr>
                <w:sz w:val="16"/>
              </w:rPr>
              <w:t>daugiau</w:t>
            </w:r>
            <w:r>
              <w:rPr>
                <w:spacing w:val="-5"/>
                <w:sz w:val="16"/>
              </w:rPr>
              <w:t xml:space="preserve"> </w:t>
            </w:r>
            <w:r>
              <w:rPr>
                <w:sz w:val="16"/>
              </w:rPr>
              <w:t>nei</w:t>
            </w:r>
            <w:r>
              <w:rPr>
                <w:spacing w:val="40"/>
                <w:sz w:val="16"/>
              </w:rPr>
              <w:t xml:space="preserve"> </w:t>
            </w:r>
            <w:r>
              <w:rPr>
                <w:sz w:val="16"/>
              </w:rPr>
              <w:t>680°C</w:t>
            </w:r>
            <w:r>
              <w:rPr>
                <w:spacing w:val="-10"/>
                <w:sz w:val="16"/>
              </w:rPr>
              <w:t xml:space="preserve"> </w:t>
            </w:r>
            <w:r>
              <w:rPr>
                <w:sz w:val="16"/>
              </w:rPr>
              <w:t>anglies</w:t>
            </w:r>
            <w:r>
              <w:rPr>
                <w:spacing w:val="-10"/>
                <w:sz w:val="16"/>
              </w:rPr>
              <w:t xml:space="preserve"> </w:t>
            </w:r>
            <w:r>
              <w:rPr>
                <w:sz w:val="16"/>
              </w:rPr>
              <w:t>rodiklių</w:t>
            </w:r>
            <w:r>
              <w:rPr>
                <w:spacing w:val="-10"/>
                <w:sz w:val="16"/>
              </w:rPr>
              <w:t xml:space="preserve"> </w:t>
            </w:r>
            <w:r>
              <w:rPr>
                <w:sz w:val="16"/>
              </w:rPr>
              <w:t>matavimui</w:t>
            </w:r>
            <w:r>
              <w:rPr>
                <w:spacing w:val="-10"/>
                <w:sz w:val="16"/>
              </w:rPr>
              <w:t xml:space="preserve"> </w:t>
            </w:r>
            <w:r>
              <w:rPr>
                <w:sz w:val="16"/>
              </w:rPr>
              <w:t>ir</w:t>
            </w:r>
            <w:r>
              <w:rPr>
                <w:spacing w:val="-10"/>
                <w:sz w:val="16"/>
              </w:rPr>
              <w:t xml:space="preserve"> </w:t>
            </w:r>
            <w:r>
              <w:rPr>
                <w:sz w:val="16"/>
              </w:rPr>
              <w:t>ne</w:t>
            </w:r>
            <w:r>
              <w:rPr>
                <w:spacing w:val="-10"/>
                <w:sz w:val="16"/>
              </w:rPr>
              <w:t xml:space="preserve"> </w:t>
            </w:r>
            <w:r>
              <w:rPr>
                <w:sz w:val="16"/>
              </w:rPr>
              <w:t>daugiau</w:t>
            </w:r>
            <w:r>
              <w:rPr>
                <w:spacing w:val="-10"/>
                <w:sz w:val="16"/>
              </w:rPr>
              <w:t xml:space="preserve"> </w:t>
            </w:r>
            <w:r>
              <w:rPr>
                <w:sz w:val="16"/>
              </w:rPr>
              <w:t>kaip</w:t>
            </w:r>
            <w:r>
              <w:rPr>
                <w:spacing w:val="-10"/>
                <w:sz w:val="16"/>
              </w:rPr>
              <w:t xml:space="preserve"> </w:t>
            </w:r>
            <w:r>
              <w:rPr>
                <w:sz w:val="16"/>
              </w:rPr>
              <w:t>720°C</w:t>
            </w:r>
            <w:r>
              <w:rPr>
                <w:spacing w:val="40"/>
                <w:sz w:val="16"/>
              </w:rPr>
              <w:t xml:space="preserve"> </w:t>
            </w:r>
            <w:r>
              <w:rPr>
                <w:sz w:val="16"/>
              </w:rPr>
              <w:t>matuojant azotą.</w:t>
            </w:r>
          </w:p>
        </w:tc>
        <w:tc>
          <w:tcPr>
            <w:tcW w:w="3548" w:type="dxa"/>
          </w:tcPr>
          <w:p w14:paraId="28CD3188" w14:textId="77777777" w:rsidR="00336A98" w:rsidRDefault="0036664C">
            <w:pPr>
              <w:pStyle w:val="TableParagraph"/>
              <w:spacing w:before="2"/>
              <w:ind w:left="108" w:right="90"/>
              <w:jc w:val="both"/>
              <w:rPr>
                <w:sz w:val="16"/>
              </w:rPr>
            </w:pPr>
            <w:r>
              <w:rPr>
                <w:sz w:val="16"/>
              </w:rPr>
              <w:t>Sistema paremta efektyviąja katalizine oksidacija,</w:t>
            </w:r>
            <w:r>
              <w:rPr>
                <w:spacing w:val="40"/>
                <w:sz w:val="16"/>
              </w:rPr>
              <w:t xml:space="preserve"> </w:t>
            </w:r>
            <w:r>
              <w:rPr>
                <w:sz w:val="16"/>
              </w:rPr>
              <w:t>kuri leidžia dirbti žemoje temperatūroje, taip</w:t>
            </w:r>
            <w:r>
              <w:rPr>
                <w:spacing w:val="40"/>
                <w:sz w:val="16"/>
              </w:rPr>
              <w:t xml:space="preserve"> </w:t>
            </w:r>
            <w:r>
              <w:rPr>
                <w:sz w:val="16"/>
              </w:rPr>
              <w:t>prailginant katalizatoriaus ir kitų mazgų tarnavimo</w:t>
            </w:r>
            <w:r>
              <w:rPr>
                <w:spacing w:val="40"/>
                <w:sz w:val="16"/>
              </w:rPr>
              <w:t xml:space="preserve"> </w:t>
            </w:r>
            <w:r>
              <w:rPr>
                <w:sz w:val="16"/>
              </w:rPr>
              <w:t>bei priežiūros laiką. Darbinė katalitinės oksidacijos</w:t>
            </w:r>
            <w:r>
              <w:rPr>
                <w:spacing w:val="40"/>
                <w:sz w:val="16"/>
              </w:rPr>
              <w:t xml:space="preserve"> </w:t>
            </w:r>
            <w:r>
              <w:rPr>
                <w:sz w:val="16"/>
              </w:rPr>
              <w:t>temperatūra 680°C anglies rodiklių matavimui ir</w:t>
            </w:r>
            <w:r>
              <w:rPr>
                <w:spacing w:val="40"/>
                <w:sz w:val="16"/>
              </w:rPr>
              <w:t xml:space="preserve"> </w:t>
            </w:r>
            <w:r>
              <w:rPr>
                <w:sz w:val="16"/>
              </w:rPr>
              <w:t>720°C matuojant azotą.</w:t>
            </w:r>
          </w:p>
          <w:p w14:paraId="62F20000" w14:textId="77777777" w:rsidR="00336A98" w:rsidRDefault="00336A98">
            <w:pPr>
              <w:pStyle w:val="TableParagraph"/>
              <w:rPr>
                <w:sz w:val="16"/>
              </w:rPr>
            </w:pPr>
          </w:p>
          <w:p w14:paraId="78F6F8C8" w14:textId="77777777" w:rsidR="00336A98" w:rsidRDefault="00336A98">
            <w:pPr>
              <w:pStyle w:val="TableParagraph"/>
              <w:spacing w:before="2"/>
              <w:rPr>
                <w:sz w:val="16"/>
              </w:rPr>
            </w:pPr>
          </w:p>
          <w:p w14:paraId="35B3095E" w14:textId="77777777" w:rsidR="00336A98" w:rsidRDefault="0036664C">
            <w:pPr>
              <w:pStyle w:val="TableParagraph"/>
              <w:spacing w:line="161" w:lineRule="exact"/>
              <w:ind w:left="108"/>
              <w:jc w:val="both"/>
              <w:rPr>
                <w:sz w:val="16"/>
              </w:rPr>
            </w:pPr>
            <w:r>
              <w:rPr>
                <w:sz w:val="16"/>
              </w:rPr>
              <w:t>TOCL</w:t>
            </w:r>
            <w:r>
              <w:rPr>
                <w:spacing w:val="-5"/>
                <w:sz w:val="16"/>
              </w:rPr>
              <w:t xml:space="preserve"> </w:t>
            </w:r>
            <w:r>
              <w:rPr>
                <w:sz w:val="16"/>
              </w:rPr>
              <w:t>brosiura.pdf, 6, 13</w:t>
            </w:r>
            <w:r>
              <w:rPr>
                <w:spacing w:val="-1"/>
                <w:sz w:val="16"/>
              </w:rPr>
              <w:t xml:space="preserve"> </w:t>
            </w:r>
            <w:r>
              <w:rPr>
                <w:spacing w:val="-4"/>
                <w:sz w:val="16"/>
              </w:rPr>
              <w:t>psl.</w:t>
            </w:r>
          </w:p>
        </w:tc>
      </w:tr>
      <w:tr w:rsidR="00336A98" w14:paraId="0348A756" w14:textId="77777777">
        <w:trPr>
          <w:trHeight w:val="2211"/>
        </w:trPr>
        <w:tc>
          <w:tcPr>
            <w:tcW w:w="847" w:type="dxa"/>
          </w:tcPr>
          <w:p w14:paraId="7F84B869" w14:textId="77777777" w:rsidR="00336A98" w:rsidRDefault="00336A98">
            <w:pPr>
              <w:pStyle w:val="TableParagraph"/>
              <w:rPr>
                <w:sz w:val="16"/>
              </w:rPr>
            </w:pPr>
          </w:p>
        </w:tc>
        <w:tc>
          <w:tcPr>
            <w:tcW w:w="1280" w:type="dxa"/>
          </w:tcPr>
          <w:p w14:paraId="21A38583" w14:textId="77777777" w:rsidR="00336A98" w:rsidRDefault="00336A98">
            <w:pPr>
              <w:pStyle w:val="TableParagraph"/>
              <w:rPr>
                <w:sz w:val="16"/>
              </w:rPr>
            </w:pPr>
          </w:p>
        </w:tc>
        <w:tc>
          <w:tcPr>
            <w:tcW w:w="707" w:type="dxa"/>
          </w:tcPr>
          <w:p w14:paraId="1945C5B0" w14:textId="77777777" w:rsidR="00336A98" w:rsidRDefault="00336A98">
            <w:pPr>
              <w:pStyle w:val="TableParagraph"/>
              <w:rPr>
                <w:sz w:val="16"/>
              </w:rPr>
            </w:pPr>
          </w:p>
        </w:tc>
        <w:tc>
          <w:tcPr>
            <w:tcW w:w="994" w:type="dxa"/>
          </w:tcPr>
          <w:p w14:paraId="24BDB546" w14:textId="77777777" w:rsidR="00336A98" w:rsidRDefault="00336A98">
            <w:pPr>
              <w:pStyle w:val="TableParagraph"/>
              <w:rPr>
                <w:sz w:val="16"/>
              </w:rPr>
            </w:pPr>
          </w:p>
        </w:tc>
        <w:tc>
          <w:tcPr>
            <w:tcW w:w="2128" w:type="dxa"/>
          </w:tcPr>
          <w:p w14:paraId="1CE00B15" w14:textId="77777777" w:rsidR="00336A98" w:rsidRDefault="0036664C">
            <w:pPr>
              <w:pStyle w:val="TableParagraph"/>
              <w:tabs>
                <w:tab w:val="left" w:pos="1902"/>
              </w:tabs>
              <w:spacing w:before="2" w:line="244" w:lineRule="auto"/>
              <w:ind w:left="469" w:right="93" w:hanging="360"/>
              <w:rPr>
                <w:b/>
                <w:sz w:val="16"/>
              </w:rPr>
            </w:pPr>
            <w:r>
              <w:rPr>
                <w:b/>
                <w:sz w:val="16"/>
              </w:rPr>
              <w:t>1.7.</w:t>
            </w:r>
            <w:r>
              <w:rPr>
                <w:b/>
                <w:spacing w:val="40"/>
                <w:sz w:val="16"/>
              </w:rPr>
              <w:t xml:space="preserve"> </w:t>
            </w:r>
            <w:r>
              <w:rPr>
                <w:b/>
                <w:sz w:val="16"/>
              </w:rPr>
              <w:t>Automatizavimas</w:t>
            </w:r>
            <w:r>
              <w:rPr>
                <w:b/>
                <w:sz w:val="16"/>
              </w:rPr>
              <w:tab/>
            </w:r>
            <w:r>
              <w:rPr>
                <w:b/>
                <w:spacing w:val="-6"/>
                <w:sz w:val="16"/>
              </w:rPr>
              <w:t>ir</w:t>
            </w:r>
            <w:r>
              <w:rPr>
                <w:b/>
                <w:spacing w:val="40"/>
                <w:sz w:val="16"/>
              </w:rPr>
              <w:t xml:space="preserve"> </w:t>
            </w:r>
            <w:r>
              <w:rPr>
                <w:b/>
                <w:spacing w:val="-2"/>
                <w:sz w:val="16"/>
              </w:rPr>
              <w:t>valdymas</w:t>
            </w:r>
          </w:p>
        </w:tc>
        <w:tc>
          <w:tcPr>
            <w:tcW w:w="3968" w:type="dxa"/>
          </w:tcPr>
          <w:p w14:paraId="5A15F780" w14:textId="77777777" w:rsidR="00336A98" w:rsidRDefault="0036664C">
            <w:pPr>
              <w:pStyle w:val="TableParagraph"/>
              <w:spacing w:before="2"/>
              <w:ind w:left="108" w:right="85"/>
              <w:jc w:val="both"/>
              <w:rPr>
                <w:sz w:val="16"/>
              </w:rPr>
            </w:pPr>
            <w:r>
              <w:rPr>
                <w:sz w:val="16"/>
              </w:rPr>
              <w:t>Prietaisas privalo būti visiškai automatinis su mėginių</w:t>
            </w:r>
            <w:r>
              <w:rPr>
                <w:spacing w:val="40"/>
                <w:sz w:val="16"/>
              </w:rPr>
              <w:t xml:space="preserve"> </w:t>
            </w:r>
            <w:r>
              <w:rPr>
                <w:sz w:val="16"/>
              </w:rPr>
              <w:t>įvedimo įrenginiu su karusele, su automatine mėginio</w:t>
            </w:r>
            <w:r>
              <w:rPr>
                <w:spacing w:val="40"/>
                <w:sz w:val="16"/>
              </w:rPr>
              <w:t xml:space="preserve"> </w:t>
            </w:r>
            <w:r>
              <w:rPr>
                <w:sz w:val="16"/>
              </w:rPr>
              <w:t>skiedimo funkcija. Leidžiantis sudaryti neprižiūrimas</w:t>
            </w:r>
            <w:r>
              <w:rPr>
                <w:spacing w:val="40"/>
                <w:sz w:val="16"/>
              </w:rPr>
              <w:t xml:space="preserve"> </w:t>
            </w:r>
            <w:r>
              <w:rPr>
                <w:sz w:val="16"/>
              </w:rPr>
              <w:t>matavimų</w:t>
            </w:r>
            <w:r>
              <w:rPr>
                <w:spacing w:val="-1"/>
                <w:sz w:val="16"/>
              </w:rPr>
              <w:t xml:space="preserve"> </w:t>
            </w:r>
            <w:r>
              <w:rPr>
                <w:sz w:val="16"/>
              </w:rPr>
              <w:t>sekas.</w:t>
            </w:r>
          </w:p>
          <w:p w14:paraId="17C4BF4C" w14:textId="77777777" w:rsidR="00336A98" w:rsidRDefault="0036664C">
            <w:pPr>
              <w:pStyle w:val="TableParagraph"/>
              <w:spacing w:before="5"/>
              <w:ind w:left="108" w:right="84"/>
              <w:jc w:val="both"/>
              <w:rPr>
                <w:sz w:val="16"/>
              </w:rPr>
            </w:pPr>
            <w:r>
              <w:rPr>
                <w:sz w:val="16"/>
              </w:rPr>
              <w:t>Sistema privalo būti valdoma ir iš integruotos spalvotos</w:t>
            </w:r>
            <w:r>
              <w:rPr>
                <w:spacing w:val="40"/>
                <w:sz w:val="16"/>
              </w:rPr>
              <w:t xml:space="preserve"> </w:t>
            </w:r>
            <w:r>
              <w:rPr>
                <w:sz w:val="16"/>
              </w:rPr>
              <w:t>intuityvios panelės ir naudojant taikomąją programinę</w:t>
            </w:r>
            <w:r>
              <w:rPr>
                <w:spacing w:val="40"/>
                <w:sz w:val="16"/>
              </w:rPr>
              <w:t xml:space="preserve"> </w:t>
            </w:r>
            <w:r>
              <w:rPr>
                <w:sz w:val="16"/>
              </w:rPr>
              <w:t>įrangą per kompiuterinę darbo stotį.</w:t>
            </w:r>
          </w:p>
        </w:tc>
        <w:tc>
          <w:tcPr>
            <w:tcW w:w="3548" w:type="dxa"/>
          </w:tcPr>
          <w:p w14:paraId="71EB7942" w14:textId="77777777" w:rsidR="00336A98" w:rsidRDefault="0036664C">
            <w:pPr>
              <w:pStyle w:val="TableParagraph"/>
              <w:spacing w:before="2"/>
              <w:ind w:left="108" w:right="93"/>
              <w:jc w:val="both"/>
              <w:rPr>
                <w:sz w:val="16"/>
              </w:rPr>
            </w:pPr>
            <w:r>
              <w:rPr>
                <w:sz w:val="16"/>
              </w:rPr>
              <w:t>Prietaisas yra visiškai automatinis, su mėginių</w:t>
            </w:r>
            <w:r>
              <w:rPr>
                <w:spacing w:val="40"/>
                <w:sz w:val="16"/>
              </w:rPr>
              <w:t xml:space="preserve"> </w:t>
            </w:r>
            <w:r>
              <w:rPr>
                <w:sz w:val="16"/>
              </w:rPr>
              <w:t>įvedimo įrenginiu su karusele, su automatine</w:t>
            </w:r>
            <w:r>
              <w:rPr>
                <w:spacing w:val="40"/>
                <w:sz w:val="16"/>
              </w:rPr>
              <w:t xml:space="preserve"> </w:t>
            </w:r>
            <w:r>
              <w:rPr>
                <w:sz w:val="16"/>
              </w:rPr>
              <w:t>mėginio skiedimo funkcija. Leidžia sudaryti</w:t>
            </w:r>
            <w:r>
              <w:rPr>
                <w:spacing w:val="40"/>
                <w:sz w:val="16"/>
              </w:rPr>
              <w:t xml:space="preserve"> </w:t>
            </w:r>
            <w:r>
              <w:rPr>
                <w:sz w:val="16"/>
              </w:rPr>
              <w:t>neprižiūrimas matavimų sekas.</w:t>
            </w:r>
          </w:p>
          <w:p w14:paraId="7197D115" w14:textId="77777777" w:rsidR="00336A98" w:rsidRDefault="0036664C">
            <w:pPr>
              <w:pStyle w:val="TableParagraph"/>
              <w:spacing w:before="5"/>
              <w:ind w:left="108" w:right="90"/>
              <w:jc w:val="both"/>
              <w:rPr>
                <w:sz w:val="16"/>
              </w:rPr>
            </w:pPr>
            <w:r>
              <w:rPr>
                <w:sz w:val="16"/>
              </w:rPr>
              <w:t>Sistema</w:t>
            </w:r>
            <w:r>
              <w:rPr>
                <w:spacing w:val="-7"/>
                <w:sz w:val="16"/>
              </w:rPr>
              <w:t xml:space="preserve"> </w:t>
            </w:r>
            <w:r>
              <w:rPr>
                <w:sz w:val="16"/>
              </w:rPr>
              <w:t>gali</w:t>
            </w:r>
            <w:r>
              <w:rPr>
                <w:spacing w:val="-7"/>
                <w:sz w:val="16"/>
              </w:rPr>
              <w:t xml:space="preserve"> </w:t>
            </w:r>
            <w:r>
              <w:rPr>
                <w:sz w:val="16"/>
              </w:rPr>
              <w:t>būti</w:t>
            </w:r>
            <w:r>
              <w:rPr>
                <w:spacing w:val="-7"/>
                <w:sz w:val="16"/>
              </w:rPr>
              <w:t xml:space="preserve"> </w:t>
            </w:r>
            <w:r>
              <w:rPr>
                <w:sz w:val="16"/>
              </w:rPr>
              <w:t>valdoma</w:t>
            </w:r>
            <w:r>
              <w:rPr>
                <w:spacing w:val="-7"/>
                <w:sz w:val="16"/>
              </w:rPr>
              <w:t xml:space="preserve"> </w:t>
            </w:r>
            <w:r>
              <w:rPr>
                <w:sz w:val="16"/>
              </w:rPr>
              <w:t>ir</w:t>
            </w:r>
            <w:r>
              <w:rPr>
                <w:spacing w:val="-9"/>
                <w:sz w:val="16"/>
              </w:rPr>
              <w:t xml:space="preserve"> </w:t>
            </w:r>
            <w:r>
              <w:rPr>
                <w:sz w:val="16"/>
              </w:rPr>
              <w:t>iš</w:t>
            </w:r>
            <w:r>
              <w:rPr>
                <w:spacing w:val="-10"/>
                <w:sz w:val="16"/>
              </w:rPr>
              <w:t xml:space="preserve"> </w:t>
            </w:r>
            <w:r>
              <w:rPr>
                <w:sz w:val="16"/>
              </w:rPr>
              <w:t>integruotos</w:t>
            </w:r>
            <w:r>
              <w:rPr>
                <w:spacing w:val="-10"/>
                <w:sz w:val="16"/>
              </w:rPr>
              <w:t xml:space="preserve"> </w:t>
            </w:r>
            <w:r>
              <w:rPr>
                <w:sz w:val="16"/>
              </w:rPr>
              <w:t>spalvotos</w:t>
            </w:r>
            <w:r>
              <w:rPr>
                <w:spacing w:val="40"/>
                <w:sz w:val="16"/>
              </w:rPr>
              <w:t xml:space="preserve"> </w:t>
            </w:r>
            <w:r>
              <w:rPr>
                <w:sz w:val="16"/>
              </w:rPr>
              <w:t>intuityvios panelės ir naudojant taikomąją</w:t>
            </w:r>
            <w:r>
              <w:rPr>
                <w:spacing w:val="40"/>
                <w:sz w:val="16"/>
              </w:rPr>
              <w:t xml:space="preserve"> </w:t>
            </w:r>
            <w:r>
              <w:rPr>
                <w:sz w:val="16"/>
              </w:rPr>
              <w:t>programinę įrangą per kompiuterinę darbo stotį.</w:t>
            </w:r>
          </w:p>
          <w:p w14:paraId="683D196C" w14:textId="77777777" w:rsidR="00336A98" w:rsidRDefault="00336A98">
            <w:pPr>
              <w:pStyle w:val="TableParagraph"/>
              <w:rPr>
                <w:sz w:val="16"/>
              </w:rPr>
            </w:pPr>
          </w:p>
          <w:p w14:paraId="0B053BC0" w14:textId="77777777" w:rsidR="00336A98" w:rsidRDefault="00336A98">
            <w:pPr>
              <w:pStyle w:val="TableParagraph"/>
              <w:rPr>
                <w:sz w:val="16"/>
              </w:rPr>
            </w:pPr>
          </w:p>
          <w:p w14:paraId="62D1DD5C" w14:textId="77777777" w:rsidR="00336A98" w:rsidRDefault="0036664C">
            <w:pPr>
              <w:pStyle w:val="TableParagraph"/>
              <w:spacing w:line="182" w:lineRule="exact"/>
              <w:ind w:left="108"/>
              <w:rPr>
                <w:sz w:val="16"/>
              </w:rPr>
            </w:pPr>
            <w:r>
              <w:rPr>
                <w:sz w:val="16"/>
              </w:rPr>
              <w:t>TOCL</w:t>
            </w:r>
            <w:r>
              <w:rPr>
                <w:spacing w:val="-5"/>
                <w:sz w:val="16"/>
              </w:rPr>
              <w:t xml:space="preserve"> </w:t>
            </w:r>
            <w:r>
              <w:rPr>
                <w:sz w:val="16"/>
              </w:rPr>
              <w:t>brosiura.pdf, 8, 12, 15</w:t>
            </w:r>
            <w:r>
              <w:rPr>
                <w:spacing w:val="-1"/>
                <w:sz w:val="16"/>
              </w:rPr>
              <w:t xml:space="preserve"> </w:t>
            </w:r>
            <w:r>
              <w:rPr>
                <w:spacing w:val="-4"/>
                <w:sz w:val="16"/>
              </w:rPr>
              <w:t>psl.</w:t>
            </w:r>
          </w:p>
          <w:p w14:paraId="2825FD7F" w14:textId="77777777" w:rsidR="00336A98" w:rsidRDefault="0036664C">
            <w:pPr>
              <w:pStyle w:val="TableParagraph"/>
              <w:spacing w:line="182" w:lineRule="exact"/>
              <w:ind w:left="108"/>
              <w:rPr>
                <w:i/>
                <w:sz w:val="16"/>
              </w:rPr>
            </w:pPr>
            <w:r>
              <w:rPr>
                <w:i/>
                <w:sz w:val="16"/>
              </w:rPr>
              <w:t>TOCSH</w:t>
            </w:r>
            <w:r>
              <w:rPr>
                <w:i/>
                <w:spacing w:val="2"/>
                <w:sz w:val="16"/>
              </w:rPr>
              <w:t xml:space="preserve"> </w:t>
            </w:r>
            <w:r>
              <w:rPr>
                <w:i/>
                <w:sz w:val="16"/>
              </w:rPr>
              <w:t>IM.pdf,</w:t>
            </w:r>
            <w:r>
              <w:rPr>
                <w:i/>
                <w:spacing w:val="5"/>
                <w:sz w:val="16"/>
              </w:rPr>
              <w:t xml:space="preserve"> </w:t>
            </w:r>
            <w:r>
              <w:rPr>
                <w:i/>
                <w:sz w:val="16"/>
              </w:rPr>
              <w:t>36</w:t>
            </w:r>
            <w:r>
              <w:rPr>
                <w:i/>
                <w:spacing w:val="5"/>
                <w:sz w:val="16"/>
              </w:rPr>
              <w:t xml:space="preserve"> </w:t>
            </w:r>
            <w:r>
              <w:rPr>
                <w:i/>
                <w:sz w:val="16"/>
              </w:rPr>
              <w:t>(8),</w:t>
            </w:r>
            <w:r>
              <w:rPr>
                <w:i/>
                <w:spacing w:val="6"/>
                <w:sz w:val="16"/>
              </w:rPr>
              <w:t xml:space="preserve"> </w:t>
            </w:r>
            <w:r>
              <w:rPr>
                <w:i/>
                <w:sz w:val="16"/>
              </w:rPr>
              <w:t>47</w:t>
            </w:r>
            <w:r>
              <w:rPr>
                <w:i/>
                <w:spacing w:val="4"/>
                <w:sz w:val="16"/>
              </w:rPr>
              <w:t xml:space="preserve"> </w:t>
            </w:r>
            <w:r>
              <w:rPr>
                <w:i/>
                <w:sz w:val="16"/>
              </w:rPr>
              <w:t>(19),</w:t>
            </w:r>
            <w:r>
              <w:rPr>
                <w:i/>
                <w:spacing w:val="5"/>
                <w:sz w:val="16"/>
              </w:rPr>
              <w:t xml:space="preserve"> </w:t>
            </w:r>
            <w:r>
              <w:rPr>
                <w:i/>
                <w:sz w:val="16"/>
              </w:rPr>
              <w:t>73</w:t>
            </w:r>
            <w:r>
              <w:rPr>
                <w:i/>
                <w:spacing w:val="5"/>
                <w:sz w:val="16"/>
              </w:rPr>
              <w:t xml:space="preserve"> </w:t>
            </w:r>
            <w:r>
              <w:rPr>
                <w:i/>
                <w:sz w:val="16"/>
              </w:rPr>
              <w:t>(45),</w:t>
            </w:r>
            <w:r>
              <w:rPr>
                <w:i/>
                <w:spacing w:val="-1"/>
                <w:sz w:val="16"/>
              </w:rPr>
              <w:t xml:space="preserve"> </w:t>
            </w:r>
            <w:r>
              <w:rPr>
                <w:i/>
                <w:sz w:val="16"/>
              </w:rPr>
              <w:t>186</w:t>
            </w:r>
            <w:r>
              <w:rPr>
                <w:i/>
                <w:spacing w:val="5"/>
                <w:sz w:val="16"/>
              </w:rPr>
              <w:t xml:space="preserve"> </w:t>
            </w:r>
            <w:r>
              <w:rPr>
                <w:i/>
                <w:spacing w:val="-2"/>
                <w:sz w:val="16"/>
              </w:rPr>
              <w:t>(159),</w:t>
            </w:r>
          </w:p>
          <w:p w14:paraId="547ABA44" w14:textId="77777777" w:rsidR="00336A98" w:rsidRDefault="0036664C">
            <w:pPr>
              <w:pStyle w:val="TableParagraph"/>
              <w:spacing w:before="3" w:line="162" w:lineRule="exact"/>
              <w:ind w:left="108"/>
              <w:rPr>
                <w:i/>
                <w:sz w:val="16"/>
              </w:rPr>
            </w:pPr>
            <w:r>
              <w:rPr>
                <w:i/>
                <w:sz w:val="16"/>
              </w:rPr>
              <w:t>207</w:t>
            </w:r>
            <w:r>
              <w:rPr>
                <w:i/>
                <w:spacing w:val="-2"/>
                <w:sz w:val="16"/>
              </w:rPr>
              <w:t xml:space="preserve"> </w:t>
            </w:r>
            <w:r>
              <w:rPr>
                <w:i/>
                <w:sz w:val="16"/>
              </w:rPr>
              <w:t>(179)</w:t>
            </w:r>
            <w:r>
              <w:rPr>
                <w:i/>
                <w:spacing w:val="-1"/>
                <w:sz w:val="16"/>
              </w:rPr>
              <w:t xml:space="preserve"> </w:t>
            </w:r>
            <w:r>
              <w:rPr>
                <w:i/>
                <w:spacing w:val="-4"/>
                <w:sz w:val="16"/>
              </w:rPr>
              <w:t>psl.</w:t>
            </w:r>
          </w:p>
        </w:tc>
      </w:tr>
      <w:tr w:rsidR="00336A98" w14:paraId="017E6611" w14:textId="77777777">
        <w:trPr>
          <w:trHeight w:val="736"/>
        </w:trPr>
        <w:tc>
          <w:tcPr>
            <w:tcW w:w="847" w:type="dxa"/>
          </w:tcPr>
          <w:p w14:paraId="15483F8C" w14:textId="77777777" w:rsidR="00336A98" w:rsidRDefault="00336A98">
            <w:pPr>
              <w:pStyle w:val="TableParagraph"/>
              <w:rPr>
                <w:sz w:val="16"/>
              </w:rPr>
            </w:pPr>
          </w:p>
        </w:tc>
        <w:tc>
          <w:tcPr>
            <w:tcW w:w="1280" w:type="dxa"/>
          </w:tcPr>
          <w:p w14:paraId="0FBAA546" w14:textId="77777777" w:rsidR="00336A98" w:rsidRDefault="00336A98">
            <w:pPr>
              <w:pStyle w:val="TableParagraph"/>
              <w:rPr>
                <w:sz w:val="16"/>
              </w:rPr>
            </w:pPr>
          </w:p>
        </w:tc>
        <w:tc>
          <w:tcPr>
            <w:tcW w:w="707" w:type="dxa"/>
          </w:tcPr>
          <w:p w14:paraId="06631685" w14:textId="77777777" w:rsidR="00336A98" w:rsidRDefault="00336A98">
            <w:pPr>
              <w:pStyle w:val="TableParagraph"/>
              <w:rPr>
                <w:sz w:val="16"/>
              </w:rPr>
            </w:pPr>
          </w:p>
        </w:tc>
        <w:tc>
          <w:tcPr>
            <w:tcW w:w="994" w:type="dxa"/>
          </w:tcPr>
          <w:p w14:paraId="2263A69D" w14:textId="77777777" w:rsidR="00336A98" w:rsidRDefault="00336A98">
            <w:pPr>
              <w:pStyle w:val="TableParagraph"/>
              <w:rPr>
                <w:sz w:val="16"/>
              </w:rPr>
            </w:pPr>
          </w:p>
        </w:tc>
        <w:tc>
          <w:tcPr>
            <w:tcW w:w="2128" w:type="dxa"/>
          </w:tcPr>
          <w:p w14:paraId="63FB94A6" w14:textId="77777777" w:rsidR="00336A98" w:rsidRDefault="0036664C">
            <w:pPr>
              <w:pStyle w:val="TableParagraph"/>
              <w:spacing w:before="2"/>
              <w:ind w:left="109"/>
              <w:rPr>
                <w:b/>
                <w:sz w:val="16"/>
              </w:rPr>
            </w:pPr>
            <w:r>
              <w:rPr>
                <w:b/>
                <w:sz w:val="16"/>
              </w:rPr>
              <w:t>1.8.</w:t>
            </w:r>
            <w:r>
              <w:rPr>
                <w:b/>
                <w:spacing w:val="61"/>
                <w:w w:val="150"/>
                <w:sz w:val="16"/>
              </w:rPr>
              <w:t xml:space="preserve"> </w:t>
            </w:r>
            <w:r>
              <w:rPr>
                <w:b/>
                <w:sz w:val="16"/>
              </w:rPr>
              <w:t xml:space="preserve">Matavimo </w:t>
            </w:r>
            <w:r>
              <w:rPr>
                <w:b/>
                <w:spacing w:val="-2"/>
                <w:sz w:val="16"/>
              </w:rPr>
              <w:t>diapazonas</w:t>
            </w:r>
          </w:p>
        </w:tc>
        <w:tc>
          <w:tcPr>
            <w:tcW w:w="3968" w:type="dxa"/>
          </w:tcPr>
          <w:p w14:paraId="45828650" w14:textId="77777777" w:rsidR="00336A98" w:rsidRDefault="0036664C">
            <w:pPr>
              <w:pStyle w:val="TableParagraph"/>
              <w:spacing w:before="2"/>
              <w:ind w:left="108" w:right="83"/>
              <w:jc w:val="both"/>
              <w:rPr>
                <w:sz w:val="16"/>
              </w:rPr>
            </w:pPr>
            <w:r>
              <w:rPr>
                <w:sz w:val="16"/>
              </w:rPr>
              <w:t>ne siauresnis nei iki 30 000 mg/l C (organinės ar</w:t>
            </w:r>
            <w:r>
              <w:rPr>
                <w:spacing w:val="40"/>
                <w:sz w:val="16"/>
              </w:rPr>
              <w:t xml:space="preserve"> </w:t>
            </w:r>
            <w:r>
              <w:rPr>
                <w:sz w:val="16"/>
              </w:rPr>
              <w:t>neorganinės anglies) ir ne mažiau nei iki 10</w:t>
            </w:r>
            <w:r>
              <w:rPr>
                <w:spacing w:val="-2"/>
                <w:sz w:val="16"/>
              </w:rPr>
              <w:t xml:space="preserve"> </w:t>
            </w:r>
            <w:r>
              <w:rPr>
                <w:sz w:val="16"/>
              </w:rPr>
              <w:t>000 mg/l N</w:t>
            </w:r>
            <w:r>
              <w:rPr>
                <w:spacing w:val="40"/>
                <w:sz w:val="16"/>
              </w:rPr>
              <w:t xml:space="preserve"> </w:t>
            </w:r>
            <w:r>
              <w:rPr>
                <w:spacing w:val="-2"/>
                <w:sz w:val="16"/>
              </w:rPr>
              <w:t>(azoto).</w:t>
            </w:r>
          </w:p>
        </w:tc>
        <w:tc>
          <w:tcPr>
            <w:tcW w:w="3548" w:type="dxa"/>
          </w:tcPr>
          <w:p w14:paraId="3B677504" w14:textId="77777777" w:rsidR="00336A98" w:rsidRDefault="0036664C">
            <w:pPr>
              <w:pStyle w:val="TableParagraph"/>
              <w:spacing w:before="2" w:line="182" w:lineRule="exact"/>
              <w:ind w:left="108"/>
              <w:rPr>
                <w:sz w:val="16"/>
              </w:rPr>
            </w:pPr>
            <w:r>
              <w:rPr>
                <w:sz w:val="16"/>
              </w:rPr>
              <w:t>Matavimo</w:t>
            </w:r>
            <w:r>
              <w:rPr>
                <w:spacing w:val="1"/>
                <w:sz w:val="16"/>
              </w:rPr>
              <w:t xml:space="preserve"> </w:t>
            </w:r>
            <w:r>
              <w:rPr>
                <w:sz w:val="16"/>
              </w:rPr>
              <w:t>diapazonas iki</w:t>
            </w:r>
            <w:r>
              <w:rPr>
                <w:spacing w:val="9"/>
                <w:sz w:val="16"/>
              </w:rPr>
              <w:t xml:space="preserve"> </w:t>
            </w:r>
            <w:r>
              <w:rPr>
                <w:sz w:val="16"/>
              </w:rPr>
              <w:t>30</w:t>
            </w:r>
            <w:r>
              <w:rPr>
                <w:spacing w:val="7"/>
                <w:sz w:val="16"/>
              </w:rPr>
              <w:t xml:space="preserve"> </w:t>
            </w:r>
            <w:r>
              <w:rPr>
                <w:sz w:val="16"/>
              </w:rPr>
              <w:t>000</w:t>
            </w:r>
            <w:r>
              <w:rPr>
                <w:spacing w:val="1"/>
                <w:sz w:val="16"/>
              </w:rPr>
              <w:t xml:space="preserve"> </w:t>
            </w:r>
            <w:r>
              <w:rPr>
                <w:sz w:val="16"/>
              </w:rPr>
              <w:t>mg/l</w:t>
            </w:r>
            <w:r>
              <w:rPr>
                <w:spacing w:val="10"/>
                <w:sz w:val="16"/>
              </w:rPr>
              <w:t xml:space="preserve"> </w:t>
            </w:r>
            <w:r>
              <w:rPr>
                <w:sz w:val="16"/>
              </w:rPr>
              <w:t>C</w:t>
            </w:r>
            <w:r>
              <w:rPr>
                <w:spacing w:val="7"/>
                <w:sz w:val="16"/>
              </w:rPr>
              <w:t xml:space="preserve"> </w:t>
            </w:r>
            <w:r>
              <w:rPr>
                <w:spacing w:val="-2"/>
                <w:sz w:val="16"/>
              </w:rPr>
              <w:t>(organinės</w:t>
            </w:r>
          </w:p>
          <w:p w14:paraId="0B00FF03" w14:textId="77777777" w:rsidR="00336A98" w:rsidRDefault="0036664C">
            <w:pPr>
              <w:pStyle w:val="TableParagraph"/>
              <w:spacing w:line="182" w:lineRule="exact"/>
              <w:ind w:left="108"/>
              <w:rPr>
                <w:sz w:val="16"/>
              </w:rPr>
            </w:pPr>
            <w:r>
              <w:rPr>
                <w:sz w:val="16"/>
              </w:rPr>
              <w:t>ar</w:t>
            </w:r>
            <w:r>
              <w:rPr>
                <w:spacing w:val="-2"/>
                <w:sz w:val="16"/>
              </w:rPr>
              <w:t xml:space="preserve"> </w:t>
            </w:r>
            <w:r>
              <w:rPr>
                <w:sz w:val="16"/>
              </w:rPr>
              <w:t>neorganinės</w:t>
            </w:r>
            <w:r>
              <w:rPr>
                <w:spacing w:val="-3"/>
                <w:sz w:val="16"/>
              </w:rPr>
              <w:t xml:space="preserve"> </w:t>
            </w:r>
            <w:r>
              <w:rPr>
                <w:sz w:val="16"/>
              </w:rPr>
              <w:t>anglies)</w:t>
            </w:r>
            <w:r>
              <w:rPr>
                <w:spacing w:val="-1"/>
                <w:sz w:val="16"/>
              </w:rPr>
              <w:t xml:space="preserve"> </w:t>
            </w:r>
            <w:r>
              <w:rPr>
                <w:sz w:val="16"/>
              </w:rPr>
              <w:t>ir</w:t>
            </w:r>
            <w:r>
              <w:rPr>
                <w:spacing w:val="-1"/>
                <w:sz w:val="16"/>
              </w:rPr>
              <w:t xml:space="preserve"> </w:t>
            </w:r>
            <w:r>
              <w:rPr>
                <w:sz w:val="16"/>
              </w:rPr>
              <w:t>iki</w:t>
            </w:r>
            <w:r>
              <w:rPr>
                <w:spacing w:val="1"/>
                <w:sz w:val="16"/>
              </w:rPr>
              <w:t xml:space="preserve"> </w:t>
            </w:r>
            <w:r>
              <w:rPr>
                <w:sz w:val="16"/>
              </w:rPr>
              <w:t>10</w:t>
            </w:r>
            <w:r>
              <w:rPr>
                <w:spacing w:val="-1"/>
                <w:sz w:val="16"/>
              </w:rPr>
              <w:t xml:space="preserve"> </w:t>
            </w:r>
            <w:r>
              <w:rPr>
                <w:sz w:val="16"/>
              </w:rPr>
              <w:t>000</w:t>
            </w:r>
            <w:r>
              <w:rPr>
                <w:spacing w:val="-1"/>
                <w:sz w:val="16"/>
              </w:rPr>
              <w:t xml:space="preserve"> </w:t>
            </w:r>
            <w:r>
              <w:rPr>
                <w:sz w:val="16"/>
              </w:rPr>
              <w:t>mg/l</w:t>
            </w:r>
            <w:r>
              <w:rPr>
                <w:spacing w:val="2"/>
                <w:sz w:val="16"/>
              </w:rPr>
              <w:t xml:space="preserve"> </w:t>
            </w:r>
            <w:r>
              <w:rPr>
                <w:sz w:val="16"/>
              </w:rPr>
              <w:t>N</w:t>
            </w:r>
            <w:r>
              <w:rPr>
                <w:spacing w:val="-4"/>
                <w:sz w:val="16"/>
              </w:rPr>
              <w:t xml:space="preserve"> </w:t>
            </w:r>
            <w:r>
              <w:rPr>
                <w:spacing w:val="-2"/>
                <w:sz w:val="16"/>
              </w:rPr>
              <w:t>(azoto).</w:t>
            </w:r>
          </w:p>
          <w:p w14:paraId="4043C06D" w14:textId="77777777" w:rsidR="00336A98" w:rsidRDefault="00336A98">
            <w:pPr>
              <w:pStyle w:val="TableParagraph"/>
              <w:spacing w:before="5"/>
              <w:rPr>
                <w:sz w:val="16"/>
              </w:rPr>
            </w:pPr>
          </w:p>
          <w:p w14:paraId="0239E121" w14:textId="77777777" w:rsidR="00336A98" w:rsidRDefault="0036664C">
            <w:pPr>
              <w:pStyle w:val="TableParagraph"/>
              <w:spacing w:line="161" w:lineRule="exact"/>
              <w:ind w:left="108"/>
              <w:rPr>
                <w:sz w:val="16"/>
              </w:rPr>
            </w:pPr>
            <w:r>
              <w:rPr>
                <w:sz w:val="16"/>
              </w:rPr>
              <w:t>TOCL</w:t>
            </w:r>
            <w:r>
              <w:rPr>
                <w:spacing w:val="-5"/>
                <w:sz w:val="16"/>
              </w:rPr>
              <w:t xml:space="preserve"> </w:t>
            </w:r>
            <w:r>
              <w:rPr>
                <w:sz w:val="16"/>
              </w:rPr>
              <w:t>brosiura.pdf, 15</w:t>
            </w:r>
            <w:r>
              <w:rPr>
                <w:spacing w:val="-1"/>
                <w:sz w:val="16"/>
              </w:rPr>
              <w:t xml:space="preserve"> </w:t>
            </w:r>
            <w:r>
              <w:rPr>
                <w:spacing w:val="-4"/>
                <w:sz w:val="16"/>
              </w:rPr>
              <w:t>psl.</w:t>
            </w:r>
          </w:p>
        </w:tc>
      </w:tr>
      <w:tr w:rsidR="00336A98" w14:paraId="6E1011C2" w14:textId="77777777">
        <w:trPr>
          <w:trHeight w:val="563"/>
        </w:trPr>
        <w:tc>
          <w:tcPr>
            <w:tcW w:w="847" w:type="dxa"/>
          </w:tcPr>
          <w:p w14:paraId="691E3AB2" w14:textId="77777777" w:rsidR="00336A98" w:rsidRDefault="00336A98">
            <w:pPr>
              <w:pStyle w:val="TableParagraph"/>
              <w:rPr>
                <w:sz w:val="16"/>
              </w:rPr>
            </w:pPr>
          </w:p>
        </w:tc>
        <w:tc>
          <w:tcPr>
            <w:tcW w:w="1280" w:type="dxa"/>
          </w:tcPr>
          <w:p w14:paraId="47BEA90E" w14:textId="77777777" w:rsidR="00336A98" w:rsidRDefault="00336A98">
            <w:pPr>
              <w:pStyle w:val="TableParagraph"/>
              <w:rPr>
                <w:sz w:val="16"/>
              </w:rPr>
            </w:pPr>
          </w:p>
        </w:tc>
        <w:tc>
          <w:tcPr>
            <w:tcW w:w="707" w:type="dxa"/>
          </w:tcPr>
          <w:p w14:paraId="7868687B" w14:textId="77777777" w:rsidR="00336A98" w:rsidRDefault="00336A98">
            <w:pPr>
              <w:pStyle w:val="TableParagraph"/>
              <w:rPr>
                <w:sz w:val="16"/>
              </w:rPr>
            </w:pPr>
          </w:p>
        </w:tc>
        <w:tc>
          <w:tcPr>
            <w:tcW w:w="994" w:type="dxa"/>
          </w:tcPr>
          <w:p w14:paraId="587D3430" w14:textId="77777777" w:rsidR="00336A98" w:rsidRDefault="00336A98">
            <w:pPr>
              <w:pStyle w:val="TableParagraph"/>
              <w:rPr>
                <w:sz w:val="16"/>
              </w:rPr>
            </w:pPr>
          </w:p>
        </w:tc>
        <w:tc>
          <w:tcPr>
            <w:tcW w:w="2128" w:type="dxa"/>
          </w:tcPr>
          <w:p w14:paraId="5647F8DE" w14:textId="77777777" w:rsidR="00336A98" w:rsidRDefault="0036664C">
            <w:pPr>
              <w:pStyle w:val="TableParagraph"/>
              <w:spacing w:before="2"/>
              <w:ind w:left="109"/>
              <w:rPr>
                <w:b/>
                <w:sz w:val="16"/>
              </w:rPr>
            </w:pPr>
            <w:r>
              <w:rPr>
                <w:b/>
                <w:sz w:val="16"/>
              </w:rPr>
              <w:t>1.9.</w:t>
            </w:r>
            <w:r>
              <w:rPr>
                <w:b/>
                <w:spacing w:val="77"/>
                <w:sz w:val="16"/>
              </w:rPr>
              <w:t xml:space="preserve"> </w:t>
            </w:r>
            <w:r>
              <w:rPr>
                <w:b/>
                <w:sz w:val="16"/>
              </w:rPr>
              <w:t xml:space="preserve">Aptikimo </w:t>
            </w:r>
            <w:r>
              <w:rPr>
                <w:b/>
                <w:spacing w:val="-4"/>
                <w:sz w:val="16"/>
              </w:rPr>
              <w:t>riba</w:t>
            </w:r>
          </w:p>
        </w:tc>
        <w:tc>
          <w:tcPr>
            <w:tcW w:w="3968" w:type="dxa"/>
          </w:tcPr>
          <w:p w14:paraId="222337EA" w14:textId="77777777" w:rsidR="00336A98" w:rsidRDefault="0036664C">
            <w:pPr>
              <w:pStyle w:val="TableParagraph"/>
              <w:spacing w:before="2" w:line="182" w:lineRule="exact"/>
              <w:ind w:left="108"/>
              <w:rPr>
                <w:sz w:val="16"/>
              </w:rPr>
            </w:pPr>
            <w:r>
              <w:rPr>
                <w:sz w:val="16"/>
              </w:rPr>
              <w:t>Koncentracija</w:t>
            </w:r>
            <w:r>
              <w:rPr>
                <w:spacing w:val="42"/>
                <w:sz w:val="16"/>
              </w:rPr>
              <w:t xml:space="preserve"> </w:t>
            </w:r>
            <w:r>
              <w:rPr>
                <w:sz w:val="16"/>
              </w:rPr>
              <w:t>ne</w:t>
            </w:r>
            <w:r>
              <w:rPr>
                <w:spacing w:val="47"/>
                <w:sz w:val="16"/>
              </w:rPr>
              <w:t xml:space="preserve"> </w:t>
            </w:r>
            <w:r>
              <w:rPr>
                <w:sz w:val="16"/>
              </w:rPr>
              <w:t>didesnė</w:t>
            </w:r>
            <w:r>
              <w:rPr>
                <w:spacing w:val="48"/>
                <w:sz w:val="16"/>
              </w:rPr>
              <w:t xml:space="preserve"> </w:t>
            </w:r>
            <w:r>
              <w:rPr>
                <w:sz w:val="16"/>
              </w:rPr>
              <w:t>nei</w:t>
            </w:r>
            <w:r>
              <w:rPr>
                <w:spacing w:val="48"/>
                <w:sz w:val="16"/>
              </w:rPr>
              <w:t xml:space="preserve"> </w:t>
            </w:r>
            <w:r>
              <w:rPr>
                <w:sz w:val="16"/>
              </w:rPr>
              <w:t>5</w:t>
            </w:r>
            <w:r>
              <w:rPr>
                <w:spacing w:val="39"/>
                <w:sz w:val="16"/>
              </w:rPr>
              <w:t xml:space="preserve"> </w:t>
            </w:r>
            <w:r>
              <w:rPr>
                <w:sz w:val="16"/>
              </w:rPr>
              <w:t>µg/l</w:t>
            </w:r>
            <w:r>
              <w:rPr>
                <w:spacing w:val="42"/>
                <w:sz w:val="16"/>
              </w:rPr>
              <w:t xml:space="preserve"> </w:t>
            </w:r>
            <w:r>
              <w:rPr>
                <w:sz w:val="16"/>
              </w:rPr>
              <w:t>C</w:t>
            </w:r>
            <w:r>
              <w:rPr>
                <w:spacing w:val="45"/>
                <w:sz w:val="16"/>
              </w:rPr>
              <w:t xml:space="preserve"> </w:t>
            </w:r>
            <w:r>
              <w:rPr>
                <w:sz w:val="16"/>
              </w:rPr>
              <w:t>(anglies)</w:t>
            </w:r>
            <w:r>
              <w:rPr>
                <w:spacing w:val="45"/>
                <w:sz w:val="16"/>
              </w:rPr>
              <w:t xml:space="preserve"> </w:t>
            </w:r>
            <w:r>
              <w:rPr>
                <w:sz w:val="16"/>
              </w:rPr>
              <w:t>ir</w:t>
            </w:r>
            <w:r>
              <w:rPr>
                <w:spacing w:val="39"/>
                <w:sz w:val="16"/>
              </w:rPr>
              <w:t xml:space="preserve"> </w:t>
            </w:r>
            <w:r>
              <w:rPr>
                <w:spacing w:val="-5"/>
                <w:sz w:val="16"/>
              </w:rPr>
              <w:t>ne</w:t>
            </w:r>
          </w:p>
          <w:p w14:paraId="3C24C8A0" w14:textId="77777777" w:rsidR="00336A98" w:rsidRDefault="0036664C">
            <w:pPr>
              <w:pStyle w:val="TableParagraph"/>
              <w:spacing w:line="182" w:lineRule="exact"/>
              <w:ind w:left="108"/>
              <w:rPr>
                <w:sz w:val="16"/>
              </w:rPr>
            </w:pPr>
            <w:r>
              <w:rPr>
                <w:sz w:val="16"/>
              </w:rPr>
              <w:t>didesnė</w:t>
            </w:r>
            <w:r>
              <w:rPr>
                <w:spacing w:val="2"/>
                <w:sz w:val="16"/>
              </w:rPr>
              <w:t xml:space="preserve"> </w:t>
            </w:r>
            <w:r>
              <w:rPr>
                <w:sz w:val="16"/>
              </w:rPr>
              <w:t>nei</w:t>
            </w:r>
            <w:r>
              <w:rPr>
                <w:spacing w:val="3"/>
                <w:sz w:val="16"/>
              </w:rPr>
              <w:t xml:space="preserve"> </w:t>
            </w:r>
            <w:r>
              <w:rPr>
                <w:sz w:val="16"/>
              </w:rPr>
              <w:t>5</w:t>
            </w:r>
            <w:r>
              <w:rPr>
                <w:spacing w:val="-6"/>
                <w:sz w:val="16"/>
              </w:rPr>
              <w:t xml:space="preserve"> </w:t>
            </w:r>
            <w:r>
              <w:rPr>
                <w:sz w:val="16"/>
              </w:rPr>
              <w:t>µg/l</w:t>
            </w:r>
            <w:r>
              <w:rPr>
                <w:spacing w:val="3"/>
                <w:sz w:val="16"/>
              </w:rPr>
              <w:t xml:space="preserve"> </w:t>
            </w:r>
            <w:r>
              <w:rPr>
                <w:sz w:val="16"/>
              </w:rPr>
              <w:t>N</w:t>
            </w:r>
            <w:r>
              <w:rPr>
                <w:spacing w:val="-3"/>
                <w:sz w:val="16"/>
              </w:rPr>
              <w:t xml:space="preserve"> </w:t>
            </w:r>
            <w:r>
              <w:rPr>
                <w:spacing w:val="-2"/>
                <w:sz w:val="16"/>
              </w:rPr>
              <w:t>(azoto).</w:t>
            </w:r>
          </w:p>
        </w:tc>
        <w:tc>
          <w:tcPr>
            <w:tcW w:w="3548" w:type="dxa"/>
          </w:tcPr>
          <w:p w14:paraId="6A3179F0" w14:textId="77777777" w:rsidR="00336A98" w:rsidRDefault="0036664C">
            <w:pPr>
              <w:pStyle w:val="TableParagraph"/>
              <w:spacing w:before="2"/>
              <w:ind w:left="108"/>
              <w:rPr>
                <w:sz w:val="16"/>
              </w:rPr>
            </w:pPr>
            <w:r>
              <w:rPr>
                <w:sz w:val="16"/>
              </w:rPr>
              <w:t>Aptikimo</w:t>
            </w:r>
            <w:r>
              <w:rPr>
                <w:spacing w:val="-1"/>
                <w:sz w:val="16"/>
              </w:rPr>
              <w:t xml:space="preserve"> </w:t>
            </w:r>
            <w:r>
              <w:rPr>
                <w:sz w:val="16"/>
              </w:rPr>
              <w:t>riba</w:t>
            </w:r>
            <w:r>
              <w:rPr>
                <w:spacing w:val="1"/>
                <w:sz w:val="16"/>
              </w:rPr>
              <w:t xml:space="preserve"> </w:t>
            </w:r>
            <w:r>
              <w:rPr>
                <w:sz w:val="16"/>
              </w:rPr>
              <w:t>4</w:t>
            </w:r>
            <w:r>
              <w:rPr>
                <w:spacing w:val="-2"/>
                <w:sz w:val="16"/>
              </w:rPr>
              <w:t xml:space="preserve"> </w:t>
            </w:r>
            <w:r>
              <w:rPr>
                <w:sz w:val="16"/>
              </w:rPr>
              <w:t>µg/l</w:t>
            </w:r>
            <w:r>
              <w:rPr>
                <w:spacing w:val="1"/>
                <w:sz w:val="16"/>
              </w:rPr>
              <w:t xml:space="preserve"> </w:t>
            </w:r>
            <w:r>
              <w:rPr>
                <w:sz w:val="16"/>
              </w:rPr>
              <w:t>C</w:t>
            </w:r>
            <w:r>
              <w:rPr>
                <w:spacing w:val="-1"/>
                <w:sz w:val="16"/>
              </w:rPr>
              <w:t xml:space="preserve"> </w:t>
            </w:r>
            <w:r>
              <w:rPr>
                <w:sz w:val="16"/>
              </w:rPr>
              <w:t>(anglies)</w:t>
            </w:r>
            <w:r>
              <w:rPr>
                <w:spacing w:val="-2"/>
                <w:sz w:val="16"/>
              </w:rPr>
              <w:t xml:space="preserve"> </w:t>
            </w:r>
            <w:r>
              <w:rPr>
                <w:sz w:val="16"/>
              </w:rPr>
              <w:t>ir</w:t>
            </w:r>
            <w:r>
              <w:rPr>
                <w:spacing w:val="-1"/>
                <w:sz w:val="16"/>
              </w:rPr>
              <w:t xml:space="preserve"> </w:t>
            </w:r>
            <w:r>
              <w:rPr>
                <w:sz w:val="16"/>
              </w:rPr>
              <w:t>5</w:t>
            </w:r>
            <w:r>
              <w:rPr>
                <w:spacing w:val="-2"/>
                <w:sz w:val="16"/>
              </w:rPr>
              <w:t xml:space="preserve"> </w:t>
            </w:r>
            <w:r>
              <w:rPr>
                <w:sz w:val="16"/>
              </w:rPr>
              <w:t>µg/l</w:t>
            </w:r>
            <w:r>
              <w:rPr>
                <w:spacing w:val="1"/>
                <w:sz w:val="16"/>
              </w:rPr>
              <w:t xml:space="preserve"> </w:t>
            </w:r>
            <w:r>
              <w:rPr>
                <w:sz w:val="16"/>
              </w:rPr>
              <w:t>N</w:t>
            </w:r>
            <w:r>
              <w:rPr>
                <w:spacing w:val="-4"/>
                <w:sz w:val="16"/>
              </w:rPr>
              <w:t xml:space="preserve"> </w:t>
            </w:r>
            <w:r>
              <w:rPr>
                <w:spacing w:val="-2"/>
                <w:sz w:val="16"/>
              </w:rPr>
              <w:t>(azoto).</w:t>
            </w:r>
          </w:p>
          <w:p w14:paraId="071FE7E6" w14:textId="77777777" w:rsidR="00336A98" w:rsidRDefault="0036664C">
            <w:pPr>
              <w:pStyle w:val="TableParagraph"/>
              <w:spacing w:before="183" w:line="174" w:lineRule="exact"/>
              <w:ind w:left="108"/>
              <w:rPr>
                <w:i/>
                <w:sz w:val="16"/>
              </w:rPr>
            </w:pPr>
            <w:r>
              <w:rPr>
                <w:i/>
                <w:sz w:val="16"/>
              </w:rPr>
              <w:t>TOCL</w:t>
            </w:r>
            <w:r>
              <w:rPr>
                <w:i/>
                <w:spacing w:val="-7"/>
                <w:sz w:val="16"/>
              </w:rPr>
              <w:t xml:space="preserve"> </w:t>
            </w:r>
            <w:r>
              <w:rPr>
                <w:i/>
                <w:sz w:val="16"/>
              </w:rPr>
              <w:t>brosiura.pdf,</w:t>
            </w:r>
            <w:r>
              <w:rPr>
                <w:i/>
                <w:spacing w:val="-4"/>
                <w:sz w:val="16"/>
              </w:rPr>
              <w:t xml:space="preserve"> </w:t>
            </w:r>
            <w:r>
              <w:rPr>
                <w:i/>
                <w:sz w:val="16"/>
              </w:rPr>
              <w:t>15</w:t>
            </w:r>
            <w:r>
              <w:rPr>
                <w:i/>
                <w:spacing w:val="-4"/>
                <w:sz w:val="16"/>
              </w:rPr>
              <w:t xml:space="preserve"> psl.</w:t>
            </w:r>
          </w:p>
        </w:tc>
      </w:tr>
      <w:tr w:rsidR="00336A98" w14:paraId="5E0407DD" w14:textId="77777777">
        <w:trPr>
          <w:trHeight w:val="737"/>
        </w:trPr>
        <w:tc>
          <w:tcPr>
            <w:tcW w:w="847" w:type="dxa"/>
          </w:tcPr>
          <w:p w14:paraId="798629F2" w14:textId="77777777" w:rsidR="00336A98" w:rsidRDefault="00336A98">
            <w:pPr>
              <w:pStyle w:val="TableParagraph"/>
              <w:rPr>
                <w:sz w:val="16"/>
              </w:rPr>
            </w:pPr>
          </w:p>
        </w:tc>
        <w:tc>
          <w:tcPr>
            <w:tcW w:w="1280" w:type="dxa"/>
          </w:tcPr>
          <w:p w14:paraId="2B042D77" w14:textId="77777777" w:rsidR="00336A98" w:rsidRDefault="00336A98">
            <w:pPr>
              <w:pStyle w:val="TableParagraph"/>
              <w:rPr>
                <w:sz w:val="16"/>
              </w:rPr>
            </w:pPr>
          </w:p>
        </w:tc>
        <w:tc>
          <w:tcPr>
            <w:tcW w:w="707" w:type="dxa"/>
          </w:tcPr>
          <w:p w14:paraId="5A50EE25" w14:textId="77777777" w:rsidR="00336A98" w:rsidRDefault="00336A98">
            <w:pPr>
              <w:pStyle w:val="TableParagraph"/>
              <w:rPr>
                <w:sz w:val="16"/>
              </w:rPr>
            </w:pPr>
          </w:p>
        </w:tc>
        <w:tc>
          <w:tcPr>
            <w:tcW w:w="994" w:type="dxa"/>
          </w:tcPr>
          <w:p w14:paraId="6DCCD8F5" w14:textId="77777777" w:rsidR="00336A98" w:rsidRDefault="00336A98">
            <w:pPr>
              <w:pStyle w:val="TableParagraph"/>
              <w:rPr>
                <w:sz w:val="16"/>
              </w:rPr>
            </w:pPr>
          </w:p>
        </w:tc>
        <w:tc>
          <w:tcPr>
            <w:tcW w:w="2128" w:type="dxa"/>
          </w:tcPr>
          <w:p w14:paraId="66AC0ED6" w14:textId="77777777" w:rsidR="00336A98" w:rsidRDefault="0036664C">
            <w:pPr>
              <w:pStyle w:val="TableParagraph"/>
              <w:spacing w:before="2" w:line="182" w:lineRule="exact"/>
              <w:ind w:left="109"/>
              <w:rPr>
                <w:b/>
                <w:sz w:val="16"/>
              </w:rPr>
            </w:pPr>
            <w:r>
              <w:rPr>
                <w:b/>
                <w:sz w:val="16"/>
              </w:rPr>
              <w:t xml:space="preserve">1.10. </w:t>
            </w:r>
            <w:r>
              <w:rPr>
                <w:b/>
                <w:spacing w:val="-2"/>
                <w:sz w:val="16"/>
              </w:rPr>
              <w:t>Matavimo</w:t>
            </w:r>
          </w:p>
          <w:p w14:paraId="71C20DDE" w14:textId="77777777" w:rsidR="00336A98" w:rsidRDefault="0036664C">
            <w:pPr>
              <w:pStyle w:val="TableParagraph"/>
              <w:spacing w:line="182" w:lineRule="exact"/>
              <w:ind w:left="469"/>
              <w:rPr>
                <w:b/>
                <w:sz w:val="16"/>
              </w:rPr>
            </w:pPr>
            <w:r>
              <w:rPr>
                <w:b/>
                <w:spacing w:val="-2"/>
                <w:sz w:val="16"/>
              </w:rPr>
              <w:t>atsikartojamomumas</w:t>
            </w:r>
          </w:p>
        </w:tc>
        <w:tc>
          <w:tcPr>
            <w:tcW w:w="3968" w:type="dxa"/>
          </w:tcPr>
          <w:p w14:paraId="3C9AED98" w14:textId="77777777" w:rsidR="00336A98" w:rsidRDefault="0036664C">
            <w:pPr>
              <w:pStyle w:val="TableParagraph"/>
              <w:spacing w:before="2" w:line="182" w:lineRule="exact"/>
              <w:ind w:left="108"/>
              <w:rPr>
                <w:sz w:val="16"/>
              </w:rPr>
            </w:pPr>
            <w:r>
              <w:rPr>
                <w:sz w:val="16"/>
              </w:rPr>
              <w:t>Ne</w:t>
            </w:r>
            <w:r>
              <w:rPr>
                <w:spacing w:val="7"/>
                <w:sz w:val="16"/>
              </w:rPr>
              <w:t xml:space="preserve"> </w:t>
            </w:r>
            <w:r>
              <w:rPr>
                <w:sz w:val="16"/>
              </w:rPr>
              <w:t>daugiau</w:t>
            </w:r>
            <w:r>
              <w:rPr>
                <w:spacing w:val="7"/>
                <w:sz w:val="16"/>
              </w:rPr>
              <w:t xml:space="preserve"> </w:t>
            </w:r>
            <w:r>
              <w:rPr>
                <w:sz w:val="16"/>
              </w:rPr>
              <w:t>nei</w:t>
            </w:r>
            <w:r>
              <w:rPr>
                <w:spacing w:val="8"/>
                <w:sz w:val="16"/>
              </w:rPr>
              <w:t xml:space="preserve"> </w:t>
            </w:r>
            <w:r>
              <w:rPr>
                <w:sz w:val="16"/>
              </w:rPr>
              <w:t>1,5%</w:t>
            </w:r>
            <w:r>
              <w:rPr>
                <w:spacing w:val="6"/>
                <w:sz w:val="16"/>
              </w:rPr>
              <w:t xml:space="preserve"> </w:t>
            </w:r>
            <w:r>
              <w:rPr>
                <w:sz w:val="16"/>
              </w:rPr>
              <w:t>RSD</w:t>
            </w:r>
            <w:r>
              <w:rPr>
                <w:spacing w:val="4"/>
                <w:sz w:val="16"/>
              </w:rPr>
              <w:t xml:space="preserve"> </w:t>
            </w:r>
            <w:r>
              <w:rPr>
                <w:sz w:val="16"/>
              </w:rPr>
              <w:t>C</w:t>
            </w:r>
            <w:r>
              <w:rPr>
                <w:spacing w:val="5"/>
                <w:sz w:val="16"/>
              </w:rPr>
              <w:t xml:space="preserve"> </w:t>
            </w:r>
            <w:r>
              <w:rPr>
                <w:sz w:val="16"/>
              </w:rPr>
              <w:t>(anglies)</w:t>
            </w:r>
            <w:r>
              <w:rPr>
                <w:spacing w:val="7"/>
                <w:sz w:val="16"/>
              </w:rPr>
              <w:t xml:space="preserve"> </w:t>
            </w:r>
            <w:r>
              <w:rPr>
                <w:sz w:val="16"/>
              </w:rPr>
              <w:t>ir</w:t>
            </w:r>
            <w:r>
              <w:rPr>
                <w:spacing w:val="5"/>
                <w:sz w:val="16"/>
              </w:rPr>
              <w:t xml:space="preserve"> </w:t>
            </w:r>
            <w:r>
              <w:rPr>
                <w:sz w:val="16"/>
              </w:rPr>
              <w:t>ne</w:t>
            </w:r>
            <w:r>
              <w:rPr>
                <w:spacing w:val="8"/>
                <w:sz w:val="16"/>
              </w:rPr>
              <w:t xml:space="preserve"> </w:t>
            </w:r>
            <w:r>
              <w:rPr>
                <w:sz w:val="16"/>
              </w:rPr>
              <w:t>daugiau</w:t>
            </w:r>
            <w:r>
              <w:rPr>
                <w:spacing w:val="7"/>
                <w:sz w:val="16"/>
              </w:rPr>
              <w:t xml:space="preserve"> </w:t>
            </w:r>
            <w:r>
              <w:rPr>
                <w:sz w:val="16"/>
              </w:rPr>
              <w:t>nei</w:t>
            </w:r>
            <w:r>
              <w:rPr>
                <w:spacing w:val="9"/>
                <w:sz w:val="16"/>
              </w:rPr>
              <w:t xml:space="preserve"> </w:t>
            </w:r>
            <w:r>
              <w:rPr>
                <w:spacing w:val="-10"/>
                <w:sz w:val="16"/>
              </w:rPr>
              <w:t>3</w:t>
            </w:r>
          </w:p>
          <w:p w14:paraId="1E99A215" w14:textId="77777777" w:rsidR="00336A98" w:rsidRDefault="0036664C">
            <w:pPr>
              <w:pStyle w:val="TableParagraph"/>
              <w:spacing w:line="182" w:lineRule="exact"/>
              <w:ind w:left="108"/>
              <w:rPr>
                <w:sz w:val="16"/>
              </w:rPr>
            </w:pPr>
            <w:r>
              <w:rPr>
                <w:sz w:val="16"/>
              </w:rPr>
              <w:t>%</w:t>
            </w:r>
            <w:r>
              <w:rPr>
                <w:spacing w:val="-7"/>
                <w:sz w:val="16"/>
              </w:rPr>
              <w:t xml:space="preserve"> </w:t>
            </w:r>
            <w:r>
              <w:rPr>
                <w:sz w:val="16"/>
              </w:rPr>
              <w:t>RSD</w:t>
            </w:r>
            <w:r>
              <w:rPr>
                <w:spacing w:val="-5"/>
                <w:sz w:val="16"/>
              </w:rPr>
              <w:t xml:space="preserve"> </w:t>
            </w:r>
            <w:r>
              <w:rPr>
                <w:sz w:val="16"/>
              </w:rPr>
              <w:t>N</w:t>
            </w:r>
            <w:r>
              <w:rPr>
                <w:spacing w:val="-5"/>
                <w:sz w:val="16"/>
              </w:rPr>
              <w:t xml:space="preserve"> </w:t>
            </w:r>
            <w:r>
              <w:rPr>
                <w:spacing w:val="-2"/>
                <w:sz w:val="16"/>
              </w:rPr>
              <w:t>(azoto).</w:t>
            </w:r>
          </w:p>
        </w:tc>
        <w:tc>
          <w:tcPr>
            <w:tcW w:w="3548" w:type="dxa"/>
          </w:tcPr>
          <w:p w14:paraId="06EBCC82" w14:textId="77777777" w:rsidR="00336A98" w:rsidRDefault="0036664C">
            <w:pPr>
              <w:pStyle w:val="TableParagraph"/>
              <w:spacing w:before="5" w:line="235" w:lineRule="auto"/>
              <w:ind w:left="108"/>
              <w:rPr>
                <w:sz w:val="16"/>
              </w:rPr>
            </w:pPr>
            <w:r>
              <w:rPr>
                <w:sz w:val="16"/>
              </w:rPr>
              <w:t>Matavimo atsikartojamumas</w:t>
            </w:r>
            <w:r>
              <w:rPr>
                <w:spacing w:val="21"/>
                <w:sz w:val="16"/>
              </w:rPr>
              <w:t xml:space="preserve"> </w:t>
            </w:r>
            <w:r>
              <w:rPr>
                <w:sz w:val="16"/>
              </w:rPr>
              <w:t>ne</w:t>
            </w:r>
            <w:r>
              <w:rPr>
                <w:spacing w:val="23"/>
                <w:sz w:val="16"/>
              </w:rPr>
              <w:t xml:space="preserve"> </w:t>
            </w:r>
            <w:r>
              <w:rPr>
                <w:sz w:val="16"/>
              </w:rPr>
              <w:t>didesnis</w:t>
            </w:r>
            <w:r>
              <w:rPr>
                <w:spacing w:val="20"/>
                <w:sz w:val="16"/>
              </w:rPr>
              <w:t xml:space="preserve"> </w:t>
            </w:r>
            <w:r>
              <w:rPr>
                <w:sz w:val="16"/>
              </w:rPr>
              <w:t>nei</w:t>
            </w:r>
            <w:r>
              <w:rPr>
                <w:spacing w:val="24"/>
                <w:sz w:val="16"/>
              </w:rPr>
              <w:t xml:space="preserve"> </w:t>
            </w:r>
            <w:r>
              <w:rPr>
                <w:sz w:val="16"/>
              </w:rPr>
              <w:t>1,5%</w:t>
            </w:r>
            <w:r>
              <w:rPr>
                <w:spacing w:val="40"/>
                <w:sz w:val="16"/>
              </w:rPr>
              <w:t xml:space="preserve"> </w:t>
            </w:r>
            <w:r>
              <w:rPr>
                <w:sz w:val="16"/>
              </w:rPr>
              <w:t>RSD C (anglies) ir 3 % RSD N (azoto).</w:t>
            </w:r>
          </w:p>
          <w:p w14:paraId="1F1158A4" w14:textId="77777777" w:rsidR="00336A98" w:rsidRDefault="00336A98">
            <w:pPr>
              <w:pStyle w:val="TableParagraph"/>
              <w:spacing w:before="6"/>
              <w:rPr>
                <w:sz w:val="16"/>
              </w:rPr>
            </w:pPr>
          </w:p>
          <w:p w14:paraId="77825501" w14:textId="77777777" w:rsidR="00336A98" w:rsidRDefault="0036664C">
            <w:pPr>
              <w:pStyle w:val="TableParagraph"/>
              <w:spacing w:line="161" w:lineRule="exact"/>
              <w:ind w:left="108"/>
              <w:rPr>
                <w:i/>
                <w:sz w:val="16"/>
              </w:rPr>
            </w:pPr>
            <w:r>
              <w:rPr>
                <w:i/>
                <w:sz w:val="16"/>
              </w:rPr>
              <w:t>TOCL</w:t>
            </w:r>
            <w:r>
              <w:rPr>
                <w:i/>
                <w:spacing w:val="-7"/>
                <w:sz w:val="16"/>
              </w:rPr>
              <w:t xml:space="preserve"> </w:t>
            </w:r>
            <w:r>
              <w:rPr>
                <w:i/>
                <w:sz w:val="16"/>
              </w:rPr>
              <w:t>brosiura.pdf,</w:t>
            </w:r>
            <w:r>
              <w:rPr>
                <w:i/>
                <w:spacing w:val="-4"/>
                <w:sz w:val="16"/>
              </w:rPr>
              <w:t xml:space="preserve"> </w:t>
            </w:r>
            <w:r>
              <w:rPr>
                <w:i/>
                <w:sz w:val="16"/>
              </w:rPr>
              <w:t>15</w:t>
            </w:r>
            <w:r>
              <w:rPr>
                <w:i/>
                <w:spacing w:val="-4"/>
                <w:sz w:val="16"/>
              </w:rPr>
              <w:t xml:space="preserve"> psl.</w:t>
            </w:r>
          </w:p>
        </w:tc>
      </w:tr>
      <w:tr w:rsidR="00336A98" w14:paraId="5CEDF06B" w14:textId="77777777">
        <w:trPr>
          <w:trHeight w:val="923"/>
        </w:trPr>
        <w:tc>
          <w:tcPr>
            <w:tcW w:w="847" w:type="dxa"/>
          </w:tcPr>
          <w:p w14:paraId="5BAE96E7" w14:textId="77777777" w:rsidR="00336A98" w:rsidRDefault="00336A98">
            <w:pPr>
              <w:pStyle w:val="TableParagraph"/>
              <w:rPr>
                <w:sz w:val="16"/>
              </w:rPr>
            </w:pPr>
          </w:p>
        </w:tc>
        <w:tc>
          <w:tcPr>
            <w:tcW w:w="1280" w:type="dxa"/>
          </w:tcPr>
          <w:p w14:paraId="53E01227" w14:textId="77777777" w:rsidR="00336A98" w:rsidRDefault="00336A98">
            <w:pPr>
              <w:pStyle w:val="TableParagraph"/>
              <w:rPr>
                <w:sz w:val="16"/>
              </w:rPr>
            </w:pPr>
          </w:p>
        </w:tc>
        <w:tc>
          <w:tcPr>
            <w:tcW w:w="707" w:type="dxa"/>
          </w:tcPr>
          <w:p w14:paraId="56255422" w14:textId="77777777" w:rsidR="00336A98" w:rsidRDefault="00336A98">
            <w:pPr>
              <w:pStyle w:val="TableParagraph"/>
              <w:rPr>
                <w:sz w:val="16"/>
              </w:rPr>
            </w:pPr>
          </w:p>
        </w:tc>
        <w:tc>
          <w:tcPr>
            <w:tcW w:w="994" w:type="dxa"/>
          </w:tcPr>
          <w:p w14:paraId="711980C1" w14:textId="77777777" w:rsidR="00336A98" w:rsidRDefault="00336A98">
            <w:pPr>
              <w:pStyle w:val="TableParagraph"/>
              <w:rPr>
                <w:sz w:val="16"/>
              </w:rPr>
            </w:pPr>
          </w:p>
        </w:tc>
        <w:tc>
          <w:tcPr>
            <w:tcW w:w="2128" w:type="dxa"/>
          </w:tcPr>
          <w:p w14:paraId="7A6D553C" w14:textId="77777777" w:rsidR="00336A98" w:rsidRDefault="0036664C">
            <w:pPr>
              <w:pStyle w:val="TableParagraph"/>
              <w:tabs>
                <w:tab w:val="left" w:pos="1335"/>
              </w:tabs>
              <w:spacing w:before="5" w:line="235" w:lineRule="auto"/>
              <w:ind w:left="469" w:right="93" w:hanging="360"/>
              <w:rPr>
                <w:b/>
                <w:sz w:val="16"/>
              </w:rPr>
            </w:pPr>
            <w:r>
              <w:rPr>
                <w:b/>
                <w:sz w:val="16"/>
              </w:rPr>
              <w:t>1.11.</w:t>
            </w:r>
            <w:r>
              <w:rPr>
                <w:b/>
                <w:spacing w:val="-1"/>
                <w:sz w:val="16"/>
              </w:rPr>
              <w:t xml:space="preserve"> </w:t>
            </w:r>
            <w:r>
              <w:rPr>
                <w:b/>
                <w:sz w:val="16"/>
              </w:rPr>
              <w:t>Analitės</w:t>
            </w:r>
            <w:r>
              <w:rPr>
                <w:b/>
                <w:sz w:val="16"/>
              </w:rPr>
              <w:tab/>
            </w:r>
            <w:r>
              <w:rPr>
                <w:b/>
                <w:spacing w:val="-2"/>
                <w:sz w:val="16"/>
              </w:rPr>
              <w:t>matavimo</w:t>
            </w:r>
            <w:r>
              <w:rPr>
                <w:b/>
                <w:spacing w:val="40"/>
                <w:sz w:val="16"/>
              </w:rPr>
              <w:t xml:space="preserve"> </w:t>
            </w:r>
            <w:r>
              <w:rPr>
                <w:b/>
                <w:spacing w:val="-2"/>
                <w:sz w:val="16"/>
              </w:rPr>
              <w:t>laikas</w:t>
            </w:r>
          </w:p>
        </w:tc>
        <w:tc>
          <w:tcPr>
            <w:tcW w:w="3968" w:type="dxa"/>
          </w:tcPr>
          <w:p w14:paraId="4F6BD901" w14:textId="77777777" w:rsidR="00336A98" w:rsidRDefault="0036664C">
            <w:pPr>
              <w:pStyle w:val="TableParagraph"/>
              <w:spacing w:before="5" w:line="235" w:lineRule="auto"/>
              <w:ind w:left="108"/>
              <w:rPr>
                <w:sz w:val="16"/>
              </w:rPr>
            </w:pPr>
            <w:r>
              <w:rPr>
                <w:sz w:val="16"/>
              </w:rPr>
              <w:t>Visiems</w:t>
            </w:r>
            <w:r>
              <w:rPr>
                <w:spacing w:val="80"/>
                <w:sz w:val="16"/>
              </w:rPr>
              <w:t xml:space="preserve"> </w:t>
            </w:r>
            <w:r>
              <w:rPr>
                <w:sz w:val="16"/>
              </w:rPr>
              <w:t>tiesiogiai</w:t>
            </w:r>
            <w:r>
              <w:rPr>
                <w:spacing w:val="80"/>
                <w:sz w:val="16"/>
              </w:rPr>
              <w:t xml:space="preserve"> </w:t>
            </w:r>
            <w:r>
              <w:rPr>
                <w:sz w:val="16"/>
              </w:rPr>
              <w:t>matuojamiems</w:t>
            </w:r>
            <w:r>
              <w:rPr>
                <w:spacing w:val="80"/>
                <w:sz w:val="16"/>
              </w:rPr>
              <w:t xml:space="preserve"> </w:t>
            </w:r>
            <w:r>
              <w:rPr>
                <w:sz w:val="16"/>
              </w:rPr>
              <w:t>anglies</w:t>
            </w:r>
            <w:r>
              <w:rPr>
                <w:spacing w:val="80"/>
                <w:sz w:val="16"/>
              </w:rPr>
              <w:t xml:space="preserve"> </w:t>
            </w:r>
            <w:r>
              <w:rPr>
                <w:sz w:val="16"/>
              </w:rPr>
              <w:t>ir</w:t>
            </w:r>
            <w:r>
              <w:rPr>
                <w:spacing w:val="80"/>
                <w:sz w:val="16"/>
              </w:rPr>
              <w:t xml:space="preserve"> </w:t>
            </w:r>
            <w:r>
              <w:rPr>
                <w:sz w:val="16"/>
              </w:rPr>
              <w:t>azoto</w:t>
            </w:r>
            <w:r>
              <w:rPr>
                <w:spacing w:val="40"/>
                <w:sz w:val="16"/>
              </w:rPr>
              <w:t xml:space="preserve"> </w:t>
            </w:r>
            <w:r>
              <w:rPr>
                <w:sz w:val="16"/>
              </w:rPr>
              <w:t>nustatymo režimams ne ilgiau nei 4 min.</w:t>
            </w:r>
          </w:p>
        </w:tc>
        <w:tc>
          <w:tcPr>
            <w:tcW w:w="3548" w:type="dxa"/>
          </w:tcPr>
          <w:p w14:paraId="7770DF17" w14:textId="77777777" w:rsidR="00336A98" w:rsidRDefault="0036664C">
            <w:pPr>
              <w:pStyle w:val="TableParagraph"/>
              <w:spacing w:before="2"/>
              <w:ind w:left="108" w:right="90"/>
              <w:jc w:val="both"/>
              <w:rPr>
                <w:sz w:val="16"/>
              </w:rPr>
            </w:pPr>
            <w:r>
              <w:rPr>
                <w:sz w:val="16"/>
              </w:rPr>
              <w:t>Analitės matavimo laikas visiems tiesiogiai</w:t>
            </w:r>
            <w:r>
              <w:rPr>
                <w:spacing w:val="40"/>
                <w:sz w:val="16"/>
              </w:rPr>
              <w:t xml:space="preserve"> </w:t>
            </w:r>
            <w:r>
              <w:rPr>
                <w:sz w:val="16"/>
              </w:rPr>
              <w:t>matuojamiems</w:t>
            </w:r>
            <w:r>
              <w:rPr>
                <w:spacing w:val="-6"/>
                <w:sz w:val="16"/>
              </w:rPr>
              <w:t xml:space="preserve"> </w:t>
            </w:r>
            <w:r>
              <w:rPr>
                <w:sz w:val="16"/>
              </w:rPr>
              <w:t>anglies</w:t>
            </w:r>
            <w:r>
              <w:rPr>
                <w:spacing w:val="-7"/>
                <w:sz w:val="16"/>
              </w:rPr>
              <w:t xml:space="preserve"> </w:t>
            </w:r>
            <w:r>
              <w:rPr>
                <w:sz w:val="16"/>
              </w:rPr>
              <w:t>ir</w:t>
            </w:r>
            <w:r>
              <w:rPr>
                <w:spacing w:val="-6"/>
                <w:sz w:val="16"/>
              </w:rPr>
              <w:t xml:space="preserve"> </w:t>
            </w:r>
            <w:r>
              <w:rPr>
                <w:sz w:val="16"/>
              </w:rPr>
              <w:t>azoto</w:t>
            </w:r>
            <w:r>
              <w:rPr>
                <w:spacing w:val="-6"/>
                <w:sz w:val="16"/>
              </w:rPr>
              <w:t xml:space="preserve"> </w:t>
            </w:r>
            <w:r>
              <w:rPr>
                <w:sz w:val="16"/>
              </w:rPr>
              <w:t>nustatymo</w:t>
            </w:r>
            <w:r>
              <w:rPr>
                <w:spacing w:val="-6"/>
                <w:sz w:val="16"/>
              </w:rPr>
              <w:t xml:space="preserve"> </w:t>
            </w:r>
            <w:r>
              <w:rPr>
                <w:sz w:val="16"/>
              </w:rPr>
              <w:t>režimams</w:t>
            </w:r>
            <w:r>
              <w:rPr>
                <w:spacing w:val="40"/>
                <w:sz w:val="16"/>
              </w:rPr>
              <w:t xml:space="preserve"> </w:t>
            </w:r>
            <w:r>
              <w:rPr>
                <w:sz w:val="16"/>
              </w:rPr>
              <w:t>ne ilgiau nei 4 min.</w:t>
            </w:r>
          </w:p>
          <w:p w14:paraId="402B6C7E" w14:textId="77777777" w:rsidR="00336A98" w:rsidRDefault="0036664C">
            <w:pPr>
              <w:pStyle w:val="TableParagraph"/>
              <w:spacing w:before="182" w:line="168" w:lineRule="exact"/>
              <w:ind w:left="108"/>
              <w:jc w:val="both"/>
              <w:rPr>
                <w:i/>
                <w:sz w:val="16"/>
              </w:rPr>
            </w:pPr>
            <w:r>
              <w:rPr>
                <w:i/>
                <w:sz w:val="16"/>
              </w:rPr>
              <w:t>TOCL</w:t>
            </w:r>
            <w:r>
              <w:rPr>
                <w:i/>
                <w:spacing w:val="-7"/>
                <w:sz w:val="16"/>
              </w:rPr>
              <w:t xml:space="preserve"> </w:t>
            </w:r>
            <w:r>
              <w:rPr>
                <w:i/>
                <w:sz w:val="16"/>
              </w:rPr>
              <w:t>brosiura.pdf,</w:t>
            </w:r>
            <w:r>
              <w:rPr>
                <w:i/>
                <w:spacing w:val="-4"/>
                <w:sz w:val="16"/>
              </w:rPr>
              <w:t xml:space="preserve"> </w:t>
            </w:r>
            <w:r>
              <w:rPr>
                <w:i/>
                <w:sz w:val="16"/>
              </w:rPr>
              <w:t>15</w:t>
            </w:r>
            <w:r>
              <w:rPr>
                <w:i/>
                <w:spacing w:val="-4"/>
                <w:sz w:val="16"/>
              </w:rPr>
              <w:t xml:space="preserve"> psl.</w:t>
            </w:r>
          </w:p>
        </w:tc>
      </w:tr>
    </w:tbl>
    <w:p w14:paraId="2F2D2020" w14:textId="77777777" w:rsidR="00336A98" w:rsidRDefault="00336A98">
      <w:pPr>
        <w:spacing w:line="168" w:lineRule="exact"/>
        <w:jc w:val="both"/>
        <w:rPr>
          <w:sz w:val="16"/>
        </w:rPr>
        <w:sectPr w:rsidR="00336A98">
          <w:pgSz w:w="15840" w:h="12240" w:orient="landscape"/>
          <w:pgMar w:top="1380" w:right="960" w:bottom="280" w:left="1180" w:header="720" w:footer="720" w:gutter="0"/>
          <w:cols w:space="720"/>
        </w:sectPr>
      </w:pPr>
    </w:p>
    <w:p w14:paraId="71362AA3" w14:textId="77777777" w:rsidR="00336A98" w:rsidRDefault="00336A98">
      <w:pPr>
        <w:pStyle w:val="BodyText"/>
        <w:rPr>
          <w:sz w:val="5"/>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1280"/>
        <w:gridCol w:w="707"/>
        <w:gridCol w:w="994"/>
        <w:gridCol w:w="2128"/>
        <w:gridCol w:w="3968"/>
        <w:gridCol w:w="3548"/>
      </w:tblGrid>
      <w:tr w:rsidR="00336A98" w14:paraId="1DD9F596" w14:textId="77777777">
        <w:trPr>
          <w:trHeight w:val="917"/>
        </w:trPr>
        <w:tc>
          <w:tcPr>
            <w:tcW w:w="847" w:type="dxa"/>
          </w:tcPr>
          <w:p w14:paraId="460EA633" w14:textId="77777777" w:rsidR="00336A98" w:rsidRDefault="00336A98">
            <w:pPr>
              <w:pStyle w:val="TableParagraph"/>
              <w:rPr>
                <w:sz w:val="16"/>
              </w:rPr>
            </w:pPr>
          </w:p>
        </w:tc>
        <w:tc>
          <w:tcPr>
            <w:tcW w:w="1280" w:type="dxa"/>
          </w:tcPr>
          <w:p w14:paraId="3B0ADD73" w14:textId="77777777" w:rsidR="00336A98" w:rsidRDefault="00336A98">
            <w:pPr>
              <w:pStyle w:val="TableParagraph"/>
              <w:rPr>
                <w:sz w:val="16"/>
              </w:rPr>
            </w:pPr>
          </w:p>
        </w:tc>
        <w:tc>
          <w:tcPr>
            <w:tcW w:w="707" w:type="dxa"/>
          </w:tcPr>
          <w:p w14:paraId="2ADE6656" w14:textId="77777777" w:rsidR="00336A98" w:rsidRDefault="00336A98">
            <w:pPr>
              <w:pStyle w:val="TableParagraph"/>
              <w:rPr>
                <w:sz w:val="16"/>
              </w:rPr>
            </w:pPr>
          </w:p>
        </w:tc>
        <w:tc>
          <w:tcPr>
            <w:tcW w:w="994" w:type="dxa"/>
          </w:tcPr>
          <w:p w14:paraId="3108B7C0" w14:textId="77777777" w:rsidR="00336A98" w:rsidRDefault="00336A98">
            <w:pPr>
              <w:pStyle w:val="TableParagraph"/>
              <w:rPr>
                <w:sz w:val="16"/>
              </w:rPr>
            </w:pPr>
          </w:p>
        </w:tc>
        <w:tc>
          <w:tcPr>
            <w:tcW w:w="2128" w:type="dxa"/>
          </w:tcPr>
          <w:p w14:paraId="367E17AB" w14:textId="77777777" w:rsidR="00336A98" w:rsidRDefault="0036664C">
            <w:pPr>
              <w:pStyle w:val="TableParagraph"/>
              <w:spacing w:before="2"/>
              <w:ind w:left="109"/>
              <w:rPr>
                <w:b/>
                <w:sz w:val="16"/>
              </w:rPr>
            </w:pPr>
            <w:r>
              <w:rPr>
                <w:b/>
                <w:sz w:val="16"/>
              </w:rPr>
              <w:t>1.12.</w:t>
            </w:r>
            <w:r>
              <w:rPr>
                <w:b/>
                <w:spacing w:val="2"/>
                <w:sz w:val="16"/>
              </w:rPr>
              <w:t xml:space="preserve"> </w:t>
            </w:r>
            <w:r>
              <w:rPr>
                <w:b/>
                <w:sz w:val="16"/>
              </w:rPr>
              <w:t>Mėginio</w:t>
            </w:r>
            <w:r>
              <w:rPr>
                <w:b/>
                <w:spacing w:val="3"/>
                <w:sz w:val="16"/>
              </w:rPr>
              <w:t xml:space="preserve"> </w:t>
            </w:r>
            <w:r>
              <w:rPr>
                <w:b/>
                <w:spacing w:val="-2"/>
                <w:sz w:val="16"/>
              </w:rPr>
              <w:t>skiedimas</w:t>
            </w:r>
          </w:p>
        </w:tc>
        <w:tc>
          <w:tcPr>
            <w:tcW w:w="3968" w:type="dxa"/>
          </w:tcPr>
          <w:p w14:paraId="1E5EC993" w14:textId="77777777" w:rsidR="00336A98" w:rsidRDefault="0036664C">
            <w:pPr>
              <w:pStyle w:val="TableParagraph"/>
              <w:spacing w:before="2"/>
              <w:ind w:left="108" w:right="86"/>
              <w:jc w:val="both"/>
              <w:rPr>
                <w:sz w:val="16"/>
              </w:rPr>
            </w:pPr>
            <w:r>
              <w:rPr>
                <w:sz w:val="16"/>
              </w:rPr>
              <w:t>Galimybė automatiškai, programuojamai atskiesti mėginį</w:t>
            </w:r>
            <w:r>
              <w:rPr>
                <w:spacing w:val="40"/>
                <w:sz w:val="16"/>
              </w:rPr>
              <w:t xml:space="preserve"> </w:t>
            </w:r>
            <w:r>
              <w:rPr>
                <w:sz w:val="16"/>
              </w:rPr>
              <w:t>ir standartus. Privalomas skiedimo santykis iki ne mažiau</w:t>
            </w:r>
            <w:r>
              <w:rPr>
                <w:spacing w:val="40"/>
                <w:sz w:val="16"/>
              </w:rPr>
              <w:t xml:space="preserve"> </w:t>
            </w:r>
            <w:r>
              <w:rPr>
                <w:sz w:val="16"/>
              </w:rPr>
              <w:t>nei 50 kartų.</w:t>
            </w:r>
          </w:p>
        </w:tc>
        <w:tc>
          <w:tcPr>
            <w:tcW w:w="3548" w:type="dxa"/>
          </w:tcPr>
          <w:p w14:paraId="3567C6B3" w14:textId="77777777" w:rsidR="00336A98" w:rsidRDefault="0036664C">
            <w:pPr>
              <w:pStyle w:val="TableParagraph"/>
              <w:spacing w:before="2"/>
              <w:ind w:left="108" w:right="92"/>
              <w:jc w:val="both"/>
              <w:rPr>
                <w:sz w:val="16"/>
              </w:rPr>
            </w:pPr>
            <w:r>
              <w:rPr>
                <w:sz w:val="16"/>
              </w:rPr>
              <w:t>Yra galimybė automatiškai, programuojamai</w:t>
            </w:r>
            <w:r>
              <w:rPr>
                <w:spacing w:val="40"/>
                <w:sz w:val="16"/>
              </w:rPr>
              <w:t xml:space="preserve"> </w:t>
            </w:r>
            <w:r>
              <w:rPr>
                <w:sz w:val="16"/>
              </w:rPr>
              <w:t>atskiesti mėginį ir standartus. Galimas skiedimo</w:t>
            </w:r>
            <w:r>
              <w:rPr>
                <w:spacing w:val="40"/>
                <w:sz w:val="16"/>
              </w:rPr>
              <w:t xml:space="preserve"> </w:t>
            </w:r>
            <w:r>
              <w:rPr>
                <w:sz w:val="16"/>
              </w:rPr>
              <w:t>santykis iki ne mažiau nei 50 kartų.</w:t>
            </w:r>
          </w:p>
          <w:p w14:paraId="693E80A4" w14:textId="77777777" w:rsidR="00336A98" w:rsidRDefault="0036664C">
            <w:pPr>
              <w:pStyle w:val="TableParagraph"/>
              <w:spacing w:before="182" w:line="161" w:lineRule="exact"/>
              <w:ind w:left="108"/>
              <w:jc w:val="both"/>
              <w:rPr>
                <w:i/>
                <w:sz w:val="16"/>
              </w:rPr>
            </w:pPr>
            <w:r>
              <w:rPr>
                <w:i/>
                <w:sz w:val="16"/>
              </w:rPr>
              <w:t>TOCL</w:t>
            </w:r>
            <w:r>
              <w:rPr>
                <w:i/>
                <w:spacing w:val="-7"/>
                <w:sz w:val="16"/>
              </w:rPr>
              <w:t xml:space="preserve"> </w:t>
            </w:r>
            <w:r>
              <w:rPr>
                <w:i/>
                <w:sz w:val="16"/>
              </w:rPr>
              <w:t>brosiura.pdf,</w:t>
            </w:r>
            <w:r>
              <w:rPr>
                <w:i/>
                <w:spacing w:val="-4"/>
                <w:sz w:val="16"/>
              </w:rPr>
              <w:t xml:space="preserve"> </w:t>
            </w:r>
            <w:r>
              <w:rPr>
                <w:i/>
                <w:sz w:val="16"/>
              </w:rPr>
              <w:t>15</w:t>
            </w:r>
            <w:r>
              <w:rPr>
                <w:i/>
                <w:spacing w:val="-4"/>
                <w:sz w:val="16"/>
              </w:rPr>
              <w:t xml:space="preserve"> psl.</w:t>
            </w:r>
          </w:p>
        </w:tc>
      </w:tr>
      <w:tr w:rsidR="00336A98" w14:paraId="0EA9790B" w14:textId="77777777">
        <w:trPr>
          <w:trHeight w:val="1110"/>
        </w:trPr>
        <w:tc>
          <w:tcPr>
            <w:tcW w:w="847" w:type="dxa"/>
          </w:tcPr>
          <w:p w14:paraId="4DAF4572" w14:textId="77777777" w:rsidR="00336A98" w:rsidRDefault="00336A98">
            <w:pPr>
              <w:pStyle w:val="TableParagraph"/>
              <w:rPr>
                <w:sz w:val="16"/>
              </w:rPr>
            </w:pPr>
          </w:p>
        </w:tc>
        <w:tc>
          <w:tcPr>
            <w:tcW w:w="1280" w:type="dxa"/>
          </w:tcPr>
          <w:p w14:paraId="58080AF7" w14:textId="77777777" w:rsidR="00336A98" w:rsidRDefault="00336A98">
            <w:pPr>
              <w:pStyle w:val="TableParagraph"/>
              <w:rPr>
                <w:sz w:val="16"/>
              </w:rPr>
            </w:pPr>
          </w:p>
        </w:tc>
        <w:tc>
          <w:tcPr>
            <w:tcW w:w="707" w:type="dxa"/>
          </w:tcPr>
          <w:p w14:paraId="47999CCB" w14:textId="77777777" w:rsidR="00336A98" w:rsidRDefault="00336A98">
            <w:pPr>
              <w:pStyle w:val="TableParagraph"/>
              <w:rPr>
                <w:sz w:val="16"/>
              </w:rPr>
            </w:pPr>
          </w:p>
        </w:tc>
        <w:tc>
          <w:tcPr>
            <w:tcW w:w="994" w:type="dxa"/>
          </w:tcPr>
          <w:p w14:paraId="6B20E346" w14:textId="77777777" w:rsidR="00336A98" w:rsidRDefault="00336A98">
            <w:pPr>
              <w:pStyle w:val="TableParagraph"/>
              <w:rPr>
                <w:sz w:val="16"/>
              </w:rPr>
            </w:pPr>
          </w:p>
        </w:tc>
        <w:tc>
          <w:tcPr>
            <w:tcW w:w="2128" w:type="dxa"/>
          </w:tcPr>
          <w:p w14:paraId="67BBD1DD" w14:textId="77777777" w:rsidR="00336A98" w:rsidRDefault="0036664C">
            <w:pPr>
              <w:pStyle w:val="TableParagraph"/>
              <w:spacing w:before="9" w:line="182" w:lineRule="exact"/>
              <w:ind w:left="109"/>
              <w:rPr>
                <w:b/>
                <w:sz w:val="16"/>
              </w:rPr>
            </w:pPr>
            <w:r>
              <w:rPr>
                <w:b/>
                <w:sz w:val="16"/>
              </w:rPr>
              <w:t>1.13.</w:t>
            </w:r>
            <w:r>
              <w:rPr>
                <w:b/>
                <w:spacing w:val="-2"/>
                <w:sz w:val="16"/>
              </w:rPr>
              <w:t xml:space="preserve"> Mėginio</w:t>
            </w:r>
          </w:p>
          <w:p w14:paraId="2B6EF89B" w14:textId="77777777" w:rsidR="00336A98" w:rsidRDefault="0036664C">
            <w:pPr>
              <w:pStyle w:val="TableParagraph"/>
              <w:tabs>
                <w:tab w:val="left" w:pos="1895"/>
              </w:tabs>
              <w:spacing w:line="182" w:lineRule="exact"/>
              <w:ind w:left="469"/>
              <w:rPr>
                <w:b/>
                <w:sz w:val="16"/>
              </w:rPr>
            </w:pPr>
            <w:r>
              <w:rPr>
                <w:b/>
                <w:spacing w:val="-2"/>
                <w:sz w:val="16"/>
              </w:rPr>
              <w:t>parūgštinimas</w:t>
            </w:r>
            <w:r>
              <w:rPr>
                <w:b/>
                <w:sz w:val="16"/>
              </w:rPr>
              <w:tab/>
            </w:r>
            <w:r>
              <w:rPr>
                <w:b/>
                <w:spacing w:val="-5"/>
                <w:sz w:val="16"/>
              </w:rPr>
              <w:t>ir</w:t>
            </w:r>
          </w:p>
          <w:p w14:paraId="5B442CAC" w14:textId="77777777" w:rsidR="00336A98" w:rsidRDefault="0036664C">
            <w:pPr>
              <w:pStyle w:val="TableParagraph"/>
              <w:spacing w:before="2"/>
              <w:ind w:left="469"/>
              <w:rPr>
                <w:b/>
                <w:sz w:val="16"/>
              </w:rPr>
            </w:pPr>
            <w:r>
              <w:rPr>
                <w:b/>
                <w:spacing w:val="-2"/>
                <w:sz w:val="16"/>
              </w:rPr>
              <w:t>prapūtimas</w:t>
            </w:r>
          </w:p>
        </w:tc>
        <w:tc>
          <w:tcPr>
            <w:tcW w:w="3968" w:type="dxa"/>
          </w:tcPr>
          <w:p w14:paraId="61729E92" w14:textId="77777777" w:rsidR="00336A98" w:rsidRDefault="0036664C">
            <w:pPr>
              <w:pStyle w:val="TableParagraph"/>
              <w:spacing w:before="9" w:line="182" w:lineRule="exact"/>
              <w:ind w:left="108"/>
              <w:rPr>
                <w:sz w:val="16"/>
              </w:rPr>
            </w:pPr>
            <w:r>
              <w:rPr>
                <w:sz w:val="16"/>
              </w:rPr>
              <w:t>Atliekamas</w:t>
            </w:r>
            <w:r>
              <w:rPr>
                <w:spacing w:val="-10"/>
                <w:sz w:val="16"/>
              </w:rPr>
              <w:t xml:space="preserve"> </w:t>
            </w:r>
            <w:r>
              <w:rPr>
                <w:sz w:val="16"/>
              </w:rPr>
              <w:t>sistemos</w:t>
            </w:r>
            <w:r>
              <w:rPr>
                <w:spacing w:val="-8"/>
                <w:sz w:val="16"/>
              </w:rPr>
              <w:t xml:space="preserve"> </w:t>
            </w:r>
            <w:r>
              <w:rPr>
                <w:sz w:val="16"/>
              </w:rPr>
              <w:t>automatiškai.</w:t>
            </w:r>
            <w:r>
              <w:rPr>
                <w:spacing w:val="-7"/>
                <w:sz w:val="16"/>
              </w:rPr>
              <w:t xml:space="preserve"> </w:t>
            </w:r>
            <w:r>
              <w:rPr>
                <w:sz w:val="16"/>
              </w:rPr>
              <w:t>Galimybė</w:t>
            </w:r>
            <w:r>
              <w:rPr>
                <w:spacing w:val="-4"/>
                <w:sz w:val="16"/>
              </w:rPr>
              <w:t xml:space="preserve"> </w:t>
            </w:r>
            <w:r>
              <w:rPr>
                <w:spacing w:val="-2"/>
                <w:sz w:val="16"/>
              </w:rPr>
              <w:t>programiškai</w:t>
            </w:r>
          </w:p>
          <w:p w14:paraId="053A29F3" w14:textId="77777777" w:rsidR="00336A98" w:rsidRDefault="0036664C">
            <w:pPr>
              <w:pStyle w:val="TableParagraph"/>
              <w:spacing w:line="182" w:lineRule="exact"/>
              <w:ind w:left="108"/>
              <w:rPr>
                <w:sz w:val="16"/>
              </w:rPr>
            </w:pPr>
            <w:r>
              <w:rPr>
                <w:sz w:val="16"/>
              </w:rPr>
              <w:t>keisti</w:t>
            </w:r>
            <w:r>
              <w:rPr>
                <w:spacing w:val="1"/>
                <w:sz w:val="16"/>
              </w:rPr>
              <w:t xml:space="preserve"> </w:t>
            </w:r>
            <w:r>
              <w:rPr>
                <w:sz w:val="16"/>
              </w:rPr>
              <w:t>rūgštinimo lygį,</w:t>
            </w:r>
            <w:r>
              <w:rPr>
                <w:spacing w:val="-1"/>
                <w:sz w:val="16"/>
              </w:rPr>
              <w:t xml:space="preserve"> </w:t>
            </w:r>
            <w:r>
              <w:rPr>
                <w:sz w:val="16"/>
              </w:rPr>
              <w:t>prapūtimo</w:t>
            </w:r>
            <w:r>
              <w:rPr>
                <w:spacing w:val="-1"/>
                <w:sz w:val="16"/>
              </w:rPr>
              <w:t xml:space="preserve"> </w:t>
            </w:r>
            <w:r>
              <w:rPr>
                <w:sz w:val="16"/>
              </w:rPr>
              <w:t>dujų</w:t>
            </w:r>
            <w:r>
              <w:rPr>
                <w:spacing w:val="-2"/>
                <w:sz w:val="16"/>
              </w:rPr>
              <w:t xml:space="preserve"> </w:t>
            </w:r>
            <w:r>
              <w:rPr>
                <w:sz w:val="16"/>
              </w:rPr>
              <w:t>srautą</w:t>
            </w:r>
            <w:r>
              <w:rPr>
                <w:spacing w:val="1"/>
                <w:sz w:val="16"/>
              </w:rPr>
              <w:t xml:space="preserve"> </w:t>
            </w:r>
            <w:r>
              <w:rPr>
                <w:sz w:val="16"/>
              </w:rPr>
              <w:t>ir</w:t>
            </w:r>
            <w:r>
              <w:rPr>
                <w:spacing w:val="-8"/>
                <w:sz w:val="16"/>
              </w:rPr>
              <w:t xml:space="preserve"> </w:t>
            </w:r>
            <w:r>
              <w:rPr>
                <w:spacing w:val="-2"/>
                <w:sz w:val="16"/>
              </w:rPr>
              <w:t>laiką.</w:t>
            </w:r>
          </w:p>
        </w:tc>
        <w:tc>
          <w:tcPr>
            <w:tcW w:w="3548" w:type="dxa"/>
          </w:tcPr>
          <w:p w14:paraId="2367F9C4" w14:textId="77777777" w:rsidR="00336A98" w:rsidRDefault="0036664C">
            <w:pPr>
              <w:pStyle w:val="TableParagraph"/>
              <w:spacing w:before="9"/>
              <w:ind w:left="108" w:right="92"/>
              <w:jc w:val="both"/>
              <w:rPr>
                <w:sz w:val="16"/>
              </w:rPr>
            </w:pPr>
            <w:r>
              <w:rPr>
                <w:sz w:val="16"/>
              </w:rPr>
              <w:t>Atliekamas sistemos automatiškai. Galimybė</w:t>
            </w:r>
            <w:r>
              <w:rPr>
                <w:spacing w:val="40"/>
                <w:sz w:val="16"/>
              </w:rPr>
              <w:t xml:space="preserve"> </w:t>
            </w:r>
            <w:r>
              <w:rPr>
                <w:sz w:val="16"/>
              </w:rPr>
              <w:t>programiškai</w:t>
            </w:r>
            <w:r>
              <w:rPr>
                <w:spacing w:val="-2"/>
                <w:sz w:val="16"/>
              </w:rPr>
              <w:t xml:space="preserve"> </w:t>
            </w:r>
            <w:r>
              <w:rPr>
                <w:sz w:val="16"/>
              </w:rPr>
              <w:t>keisti</w:t>
            </w:r>
            <w:r>
              <w:rPr>
                <w:spacing w:val="-3"/>
                <w:sz w:val="16"/>
              </w:rPr>
              <w:t xml:space="preserve"> </w:t>
            </w:r>
            <w:r>
              <w:rPr>
                <w:sz w:val="16"/>
              </w:rPr>
              <w:t>rūgštinimo</w:t>
            </w:r>
            <w:r>
              <w:rPr>
                <w:spacing w:val="-5"/>
                <w:sz w:val="16"/>
              </w:rPr>
              <w:t xml:space="preserve"> </w:t>
            </w:r>
            <w:r>
              <w:rPr>
                <w:sz w:val="16"/>
              </w:rPr>
              <w:t>lygį,</w:t>
            </w:r>
            <w:r>
              <w:rPr>
                <w:spacing w:val="-5"/>
                <w:sz w:val="16"/>
              </w:rPr>
              <w:t xml:space="preserve"> </w:t>
            </w:r>
            <w:r>
              <w:rPr>
                <w:sz w:val="16"/>
              </w:rPr>
              <w:t>prapūtimo</w:t>
            </w:r>
            <w:r>
              <w:rPr>
                <w:spacing w:val="-5"/>
                <w:sz w:val="16"/>
              </w:rPr>
              <w:t xml:space="preserve"> </w:t>
            </w:r>
            <w:r>
              <w:rPr>
                <w:sz w:val="16"/>
              </w:rPr>
              <w:t>dujų</w:t>
            </w:r>
            <w:r>
              <w:rPr>
                <w:spacing w:val="40"/>
                <w:sz w:val="16"/>
              </w:rPr>
              <w:t xml:space="preserve"> </w:t>
            </w:r>
            <w:r>
              <w:rPr>
                <w:sz w:val="16"/>
              </w:rPr>
              <w:t>srautą ir laiką.</w:t>
            </w:r>
          </w:p>
          <w:p w14:paraId="66E5874D" w14:textId="77777777" w:rsidR="00336A98" w:rsidRDefault="0036664C">
            <w:pPr>
              <w:pStyle w:val="TableParagraph"/>
              <w:spacing w:before="182"/>
              <w:ind w:left="108"/>
              <w:jc w:val="both"/>
              <w:rPr>
                <w:i/>
                <w:sz w:val="16"/>
              </w:rPr>
            </w:pPr>
            <w:r>
              <w:rPr>
                <w:i/>
                <w:sz w:val="16"/>
              </w:rPr>
              <w:t>TOCL</w:t>
            </w:r>
            <w:r>
              <w:rPr>
                <w:i/>
                <w:spacing w:val="56"/>
                <w:sz w:val="16"/>
              </w:rPr>
              <w:t xml:space="preserve">   </w:t>
            </w:r>
            <w:r>
              <w:rPr>
                <w:i/>
                <w:sz w:val="16"/>
              </w:rPr>
              <w:t>brosiura.pdf,</w:t>
            </w:r>
            <w:r>
              <w:rPr>
                <w:i/>
                <w:spacing w:val="57"/>
                <w:sz w:val="16"/>
              </w:rPr>
              <w:t xml:space="preserve">   </w:t>
            </w:r>
            <w:r>
              <w:rPr>
                <w:i/>
                <w:sz w:val="16"/>
              </w:rPr>
              <w:t>4,</w:t>
            </w:r>
            <w:r>
              <w:rPr>
                <w:i/>
                <w:spacing w:val="57"/>
                <w:sz w:val="16"/>
              </w:rPr>
              <w:t xml:space="preserve">   </w:t>
            </w:r>
            <w:r>
              <w:rPr>
                <w:i/>
                <w:sz w:val="16"/>
              </w:rPr>
              <w:t>6,</w:t>
            </w:r>
            <w:r>
              <w:rPr>
                <w:i/>
                <w:spacing w:val="57"/>
                <w:sz w:val="16"/>
              </w:rPr>
              <w:t xml:space="preserve">   </w:t>
            </w:r>
            <w:r>
              <w:rPr>
                <w:i/>
                <w:sz w:val="16"/>
              </w:rPr>
              <w:t>15</w:t>
            </w:r>
            <w:r>
              <w:rPr>
                <w:i/>
                <w:spacing w:val="56"/>
                <w:sz w:val="16"/>
              </w:rPr>
              <w:t xml:space="preserve">   </w:t>
            </w:r>
            <w:r>
              <w:rPr>
                <w:i/>
                <w:spacing w:val="-4"/>
                <w:sz w:val="16"/>
              </w:rPr>
              <w:t>psl.</w:t>
            </w:r>
          </w:p>
          <w:p w14:paraId="0E849088" w14:textId="77777777" w:rsidR="00336A98" w:rsidRDefault="0036664C">
            <w:pPr>
              <w:pStyle w:val="TableParagraph"/>
              <w:spacing w:before="2" w:line="161" w:lineRule="exact"/>
              <w:ind w:left="108"/>
              <w:jc w:val="both"/>
              <w:rPr>
                <w:i/>
                <w:sz w:val="16"/>
              </w:rPr>
            </w:pPr>
            <w:r>
              <w:rPr>
                <w:i/>
                <w:sz w:val="16"/>
              </w:rPr>
              <w:t>TOCSH</w:t>
            </w:r>
            <w:r>
              <w:rPr>
                <w:i/>
                <w:spacing w:val="-4"/>
                <w:sz w:val="16"/>
              </w:rPr>
              <w:t xml:space="preserve"> </w:t>
            </w:r>
            <w:r>
              <w:rPr>
                <w:i/>
                <w:sz w:val="16"/>
              </w:rPr>
              <w:t>IM.pdf,</w:t>
            </w:r>
            <w:r>
              <w:rPr>
                <w:i/>
                <w:spacing w:val="-2"/>
                <w:sz w:val="16"/>
              </w:rPr>
              <w:t xml:space="preserve"> </w:t>
            </w:r>
            <w:r>
              <w:rPr>
                <w:i/>
                <w:sz w:val="16"/>
              </w:rPr>
              <w:t>177</w:t>
            </w:r>
            <w:r>
              <w:rPr>
                <w:i/>
                <w:spacing w:val="-2"/>
                <w:sz w:val="16"/>
              </w:rPr>
              <w:t xml:space="preserve"> </w:t>
            </w:r>
            <w:r>
              <w:rPr>
                <w:i/>
                <w:sz w:val="16"/>
              </w:rPr>
              <w:t>(149),</w:t>
            </w:r>
            <w:r>
              <w:rPr>
                <w:i/>
                <w:spacing w:val="-3"/>
                <w:sz w:val="16"/>
              </w:rPr>
              <w:t xml:space="preserve"> </w:t>
            </w:r>
            <w:r>
              <w:rPr>
                <w:i/>
                <w:sz w:val="16"/>
              </w:rPr>
              <w:t>187</w:t>
            </w:r>
            <w:r>
              <w:rPr>
                <w:i/>
                <w:spacing w:val="-1"/>
                <w:sz w:val="16"/>
              </w:rPr>
              <w:t xml:space="preserve"> </w:t>
            </w:r>
            <w:r>
              <w:rPr>
                <w:i/>
                <w:sz w:val="16"/>
              </w:rPr>
              <w:t>(159)</w:t>
            </w:r>
            <w:r>
              <w:rPr>
                <w:i/>
                <w:spacing w:val="-2"/>
                <w:sz w:val="16"/>
              </w:rPr>
              <w:t xml:space="preserve"> </w:t>
            </w:r>
            <w:r>
              <w:rPr>
                <w:i/>
                <w:spacing w:val="-4"/>
                <w:sz w:val="16"/>
              </w:rPr>
              <w:t>psl.</w:t>
            </w:r>
          </w:p>
        </w:tc>
      </w:tr>
      <w:tr w:rsidR="00336A98" w14:paraId="4CD1448D" w14:textId="77777777">
        <w:trPr>
          <w:trHeight w:val="1103"/>
        </w:trPr>
        <w:tc>
          <w:tcPr>
            <w:tcW w:w="847" w:type="dxa"/>
          </w:tcPr>
          <w:p w14:paraId="169540FD" w14:textId="77777777" w:rsidR="00336A98" w:rsidRDefault="00336A98">
            <w:pPr>
              <w:pStyle w:val="TableParagraph"/>
              <w:rPr>
                <w:sz w:val="16"/>
              </w:rPr>
            </w:pPr>
          </w:p>
        </w:tc>
        <w:tc>
          <w:tcPr>
            <w:tcW w:w="1280" w:type="dxa"/>
          </w:tcPr>
          <w:p w14:paraId="76EAE0E8" w14:textId="77777777" w:rsidR="00336A98" w:rsidRDefault="00336A98">
            <w:pPr>
              <w:pStyle w:val="TableParagraph"/>
              <w:rPr>
                <w:sz w:val="16"/>
              </w:rPr>
            </w:pPr>
          </w:p>
        </w:tc>
        <w:tc>
          <w:tcPr>
            <w:tcW w:w="707" w:type="dxa"/>
          </w:tcPr>
          <w:p w14:paraId="2BC30A8F" w14:textId="77777777" w:rsidR="00336A98" w:rsidRDefault="00336A98">
            <w:pPr>
              <w:pStyle w:val="TableParagraph"/>
              <w:rPr>
                <w:sz w:val="16"/>
              </w:rPr>
            </w:pPr>
          </w:p>
        </w:tc>
        <w:tc>
          <w:tcPr>
            <w:tcW w:w="994" w:type="dxa"/>
          </w:tcPr>
          <w:p w14:paraId="7478E78A" w14:textId="77777777" w:rsidR="00336A98" w:rsidRDefault="00336A98">
            <w:pPr>
              <w:pStyle w:val="TableParagraph"/>
              <w:rPr>
                <w:sz w:val="16"/>
              </w:rPr>
            </w:pPr>
          </w:p>
        </w:tc>
        <w:tc>
          <w:tcPr>
            <w:tcW w:w="2128" w:type="dxa"/>
          </w:tcPr>
          <w:p w14:paraId="5D577FEF" w14:textId="77777777" w:rsidR="00336A98" w:rsidRDefault="0036664C">
            <w:pPr>
              <w:pStyle w:val="TableParagraph"/>
              <w:spacing w:before="2"/>
              <w:ind w:left="109"/>
              <w:rPr>
                <w:b/>
                <w:sz w:val="16"/>
              </w:rPr>
            </w:pPr>
            <w:r>
              <w:rPr>
                <w:b/>
                <w:sz w:val="16"/>
              </w:rPr>
              <w:t>1.14.</w:t>
            </w:r>
            <w:r>
              <w:rPr>
                <w:b/>
                <w:spacing w:val="-10"/>
                <w:sz w:val="16"/>
              </w:rPr>
              <w:t xml:space="preserve"> </w:t>
            </w:r>
            <w:r>
              <w:rPr>
                <w:b/>
                <w:sz w:val="16"/>
              </w:rPr>
              <w:t>Suspenduotos</w:t>
            </w:r>
            <w:r>
              <w:rPr>
                <w:b/>
                <w:spacing w:val="-6"/>
                <w:sz w:val="16"/>
              </w:rPr>
              <w:t xml:space="preserve"> </w:t>
            </w:r>
            <w:r>
              <w:rPr>
                <w:b/>
                <w:spacing w:val="-2"/>
                <w:sz w:val="16"/>
              </w:rPr>
              <w:t>dalelės</w:t>
            </w:r>
          </w:p>
        </w:tc>
        <w:tc>
          <w:tcPr>
            <w:tcW w:w="3968" w:type="dxa"/>
          </w:tcPr>
          <w:p w14:paraId="00D3D5C2" w14:textId="77777777" w:rsidR="00336A98" w:rsidRDefault="0036664C">
            <w:pPr>
              <w:pStyle w:val="TableParagraph"/>
              <w:spacing w:before="4" w:line="237" w:lineRule="auto"/>
              <w:ind w:left="108" w:right="86"/>
              <w:jc w:val="both"/>
              <w:rPr>
                <w:sz w:val="16"/>
              </w:rPr>
            </w:pPr>
            <w:r>
              <w:rPr>
                <w:sz w:val="16"/>
              </w:rPr>
              <w:t>Sistemos</w:t>
            </w:r>
            <w:r>
              <w:rPr>
                <w:spacing w:val="-1"/>
                <w:sz w:val="16"/>
              </w:rPr>
              <w:t xml:space="preserve"> </w:t>
            </w:r>
            <w:r>
              <w:rPr>
                <w:sz w:val="16"/>
              </w:rPr>
              <w:t>visi moduliai privalo būti pritaikyti suspenduotų</w:t>
            </w:r>
            <w:r>
              <w:rPr>
                <w:spacing w:val="40"/>
                <w:sz w:val="16"/>
              </w:rPr>
              <w:t xml:space="preserve"> </w:t>
            </w:r>
            <w:r>
              <w:rPr>
                <w:sz w:val="16"/>
              </w:rPr>
              <w:t>dalelių turintiems</w:t>
            </w:r>
            <w:r>
              <w:rPr>
                <w:spacing w:val="-2"/>
                <w:sz w:val="16"/>
              </w:rPr>
              <w:t xml:space="preserve"> </w:t>
            </w:r>
            <w:r>
              <w:rPr>
                <w:sz w:val="16"/>
              </w:rPr>
              <w:t>mėginiams. Privalo</w:t>
            </w:r>
            <w:r>
              <w:rPr>
                <w:spacing w:val="-1"/>
                <w:sz w:val="16"/>
              </w:rPr>
              <w:t xml:space="preserve"> </w:t>
            </w:r>
            <w:r>
              <w:rPr>
                <w:sz w:val="16"/>
              </w:rPr>
              <w:t>būti galimybė įvesti</w:t>
            </w:r>
            <w:r>
              <w:rPr>
                <w:spacing w:val="40"/>
                <w:sz w:val="16"/>
              </w:rPr>
              <w:t xml:space="preserve"> </w:t>
            </w:r>
            <w:r>
              <w:rPr>
                <w:sz w:val="16"/>
              </w:rPr>
              <w:t>ne mažesnes nei iki 800 µm dydžio skystuose mėginiuose</w:t>
            </w:r>
            <w:r>
              <w:rPr>
                <w:spacing w:val="40"/>
                <w:sz w:val="16"/>
              </w:rPr>
              <w:t xml:space="preserve"> </w:t>
            </w:r>
            <w:r>
              <w:rPr>
                <w:sz w:val="16"/>
              </w:rPr>
              <w:t>skendinčias</w:t>
            </w:r>
            <w:r>
              <w:rPr>
                <w:spacing w:val="-5"/>
                <w:sz w:val="16"/>
              </w:rPr>
              <w:t xml:space="preserve"> </w:t>
            </w:r>
            <w:r>
              <w:rPr>
                <w:sz w:val="16"/>
              </w:rPr>
              <w:t>daleles.</w:t>
            </w:r>
          </w:p>
        </w:tc>
        <w:tc>
          <w:tcPr>
            <w:tcW w:w="3548" w:type="dxa"/>
          </w:tcPr>
          <w:p w14:paraId="59BC3676" w14:textId="77777777" w:rsidR="00336A98" w:rsidRDefault="0036664C">
            <w:pPr>
              <w:pStyle w:val="TableParagraph"/>
              <w:spacing w:before="4" w:line="237" w:lineRule="auto"/>
              <w:ind w:left="108" w:right="92"/>
              <w:jc w:val="both"/>
              <w:rPr>
                <w:sz w:val="16"/>
              </w:rPr>
            </w:pPr>
            <w:r>
              <w:rPr>
                <w:sz w:val="16"/>
              </w:rPr>
              <w:t>Sistemos visi moduliai privalo yra pritaikyti</w:t>
            </w:r>
            <w:r>
              <w:rPr>
                <w:spacing w:val="40"/>
                <w:sz w:val="16"/>
              </w:rPr>
              <w:t xml:space="preserve"> </w:t>
            </w:r>
            <w:r>
              <w:rPr>
                <w:sz w:val="16"/>
              </w:rPr>
              <w:t>suspenduotų dalelių turintiems mėginiams. Yra</w:t>
            </w:r>
            <w:r>
              <w:rPr>
                <w:spacing w:val="40"/>
                <w:sz w:val="16"/>
              </w:rPr>
              <w:t xml:space="preserve"> </w:t>
            </w:r>
            <w:r>
              <w:rPr>
                <w:sz w:val="16"/>
              </w:rPr>
              <w:t>galimybė įvesti ne</w:t>
            </w:r>
            <w:r>
              <w:rPr>
                <w:spacing w:val="-2"/>
                <w:sz w:val="16"/>
              </w:rPr>
              <w:t xml:space="preserve"> </w:t>
            </w:r>
            <w:r>
              <w:rPr>
                <w:sz w:val="16"/>
              </w:rPr>
              <w:t>mažesnes nei</w:t>
            </w:r>
            <w:r>
              <w:rPr>
                <w:spacing w:val="-2"/>
                <w:sz w:val="16"/>
              </w:rPr>
              <w:t xml:space="preserve"> </w:t>
            </w:r>
            <w:r>
              <w:rPr>
                <w:sz w:val="16"/>
              </w:rPr>
              <w:t>iki 800</w:t>
            </w:r>
            <w:r>
              <w:rPr>
                <w:spacing w:val="-4"/>
                <w:sz w:val="16"/>
              </w:rPr>
              <w:t xml:space="preserve"> </w:t>
            </w:r>
            <w:r>
              <w:rPr>
                <w:sz w:val="16"/>
              </w:rPr>
              <w:t>µm dydžio</w:t>
            </w:r>
            <w:r>
              <w:rPr>
                <w:spacing w:val="40"/>
                <w:sz w:val="16"/>
              </w:rPr>
              <w:t xml:space="preserve"> </w:t>
            </w:r>
            <w:r>
              <w:rPr>
                <w:sz w:val="16"/>
              </w:rPr>
              <w:t>skystuose mėginiuose skendinčias daleles.</w:t>
            </w:r>
          </w:p>
          <w:p w14:paraId="2482358C" w14:textId="77777777" w:rsidR="00336A98" w:rsidRDefault="00336A98">
            <w:pPr>
              <w:pStyle w:val="TableParagraph"/>
              <w:spacing w:before="6"/>
              <w:rPr>
                <w:sz w:val="16"/>
              </w:rPr>
            </w:pPr>
          </w:p>
          <w:p w14:paraId="324CF149" w14:textId="77777777" w:rsidR="00336A98" w:rsidRDefault="0036664C">
            <w:pPr>
              <w:pStyle w:val="TableParagraph"/>
              <w:spacing w:line="161" w:lineRule="exact"/>
              <w:ind w:left="108"/>
              <w:jc w:val="both"/>
              <w:rPr>
                <w:i/>
                <w:sz w:val="16"/>
              </w:rPr>
            </w:pPr>
            <w:r>
              <w:rPr>
                <w:i/>
                <w:sz w:val="16"/>
              </w:rPr>
              <w:t>TOCL</w:t>
            </w:r>
            <w:r>
              <w:rPr>
                <w:i/>
                <w:spacing w:val="-7"/>
                <w:sz w:val="16"/>
              </w:rPr>
              <w:t xml:space="preserve"> </w:t>
            </w:r>
            <w:r>
              <w:rPr>
                <w:i/>
                <w:sz w:val="16"/>
              </w:rPr>
              <w:t>brosiura.pdf,</w:t>
            </w:r>
            <w:r>
              <w:rPr>
                <w:i/>
                <w:spacing w:val="-4"/>
                <w:sz w:val="16"/>
              </w:rPr>
              <w:t xml:space="preserve"> </w:t>
            </w:r>
            <w:r>
              <w:rPr>
                <w:i/>
                <w:sz w:val="16"/>
              </w:rPr>
              <w:t>14</w:t>
            </w:r>
            <w:r>
              <w:rPr>
                <w:i/>
                <w:spacing w:val="-4"/>
                <w:sz w:val="16"/>
              </w:rPr>
              <w:t xml:space="preserve"> psl.</w:t>
            </w:r>
          </w:p>
        </w:tc>
      </w:tr>
      <w:tr w:rsidR="00336A98" w14:paraId="7233F50C" w14:textId="77777777">
        <w:trPr>
          <w:trHeight w:val="550"/>
        </w:trPr>
        <w:tc>
          <w:tcPr>
            <w:tcW w:w="847" w:type="dxa"/>
          </w:tcPr>
          <w:p w14:paraId="133FB68F" w14:textId="77777777" w:rsidR="00336A98" w:rsidRDefault="00336A98">
            <w:pPr>
              <w:pStyle w:val="TableParagraph"/>
              <w:rPr>
                <w:sz w:val="16"/>
              </w:rPr>
            </w:pPr>
          </w:p>
        </w:tc>
        <w:tc>
          <w:tcPr>
            <w:tcW w:w="1280" w:type="dxa"/>
          </w:tcPr>
          <w:p w14:paraId="0E4B3D8E" w14:textId="77777777" w:rsidR="00336A98" w:rsidRDefault="00336A98">
            <w:pPr>
              <w:pStyle w:val="TableParagraph"/>
              <w:rPr>
                <w:sz w:val="16"/>
              </w:rPr>
            </w:pPr>
          </w:p>
        </w:tc>
        <w:tc>
          <w:tcPr>
            <w:tcW w:w="707" w:type="dxa"/>
          </w:tcPr>
          <w:p w14:paraId="77852D80" w14:textId="77777777" w:rsidR="00336A98" w:rsidRDefault="00336A98">
            <w:pPr>
              <w:pStyle w:val="TableParagraph"/>
              <w:rPr>
                <w:sz w:val="16"/>
              </w:rPr>
            </w:pPr>
          </w:p>
        </w:tc>
        <w:tc>
          <w:tcPr>
            <w:tcW w:w="994" w:type="dxa"/>
          </w:tcPr>
          <w:p w14:paraId="4B2F7B30" w14:textId="77777777" w:rsidR="00336A98" w:rsidRDefault="00336A98">
            <w:pPr>
              <w:pStyle w:val="TableParagraph"/>
              <w:rPr>
                <w:sz w:val="16"/>
              </w:rPr>
            </w:pPr>
          </w:p>
        </w:tc>
        <w:tc>
          <w:tcPr>
            <w:tcW w:w="2128" w:type="dxa"/>
          </w:tcPr>
          <w:p w14:paraId="7795CBA8" w14:textId="77777777" w:rsidR="00336A98" w:rsidRDefault="0036664C">
            <w:pPr>
              <w:pStyle w:val="TableParagraph"/>
              <w:spacing w:before="2"/>
              <w:ind w:left="109"/>
              <w:rPr>
                <w:b/>
                <w:sz w:val="16"/>
              </w:rPr>
            </w:pPr>
            <w:r>
              <w:rPr>
                <w:b/>
                <w:sz w:val="16"/>
              </w:rPr>
              <w:t>1.15.</w:t>
            </w:r>
            <w:r>
              <w:rPr>
                <w:b/>
                <w:spacing w:val="-6"/>
                <w:sz w:val="16"/>
              </w:rPr>
              <w:t xml:space="preserve"> </w:t>
            </w:r>
            <w:r>
              <w:rPr>
                <w:b/>
                <w:sz w:val="16"/>
              </w:rPr>
              <w:t>Dujų</w:t>
            </w:r>
            <w:r>
              <w:rPr>
                <w:b/>
                <w:spacing w:val="-7"/>
                <w:sz w:val="16"/>
              </w:rPr>
              <w:t xml:space="preserve"> </w:t>
            </w:r>
            <w:r>
              <w:rPr>
                <w:b/>
                <w:sz w:val="16"/>
              </w:rPr>
              <w:t>srauto</w:t>
            </w:r>
            <w:r>
              <w:rPr>
                <w:b/>
                <w:spacing w:val="-6"/>
                <w:sz w:val="16"/>
              </w:rPr>
              <w:t xml:space="preserve"> </w:t>
            </w:r>
            <w:r>
              <w:rPr>
                <w:b/>
                <w:spacing w:val="-2"/>
                <w:sz w:val="16"/>
              </w:rPr>
              <w:t>kontrolė</w:t>
            </w:r>
          </w:p>
        </w:tc>
        <w:tc>
          <w:tcPr>
            <w:tcW w:w="3968" w:type="dxa"/>
          </w:tcPr>
          <w:p w14:paraId="48B2E976" w14:textId="77777777" w:rsidR="00336A98" w:rsidRDefault="0036664C">
            <w:pPr>
              <w:pStyle w:val="TableParagraph"/>
              <w:spacing w:before="2"/>
              <w:ind w:left="108"/>
              <w:rPr>
                <w:sz w:val="16"/>
              </w:rPr>
            </w:pPr>
            <w:r>
              <w:rPr>
                <w:sz w:val="16"/>
              </w:rPr>
              <w:t>Pilnai</w:t>
            </w:r>
            <w:r>
              <w:rPr>
                <w:spacing w:val="4"/>
                <w:sz w:val="16"/>
              </w:rPr>
              <w:t xml:space="preserve"> </w:t>
            </w:r>
            <w:r>
              <w:rPr>
                <w:spacing w:val="-2"/>
                <w:sz w:val="16"/>
              </w:rPr>
              <w:t>elektroninė.</w:t>
            </w:r>
          </w:p>
        </w:tc>
        <w:tc>
          <w:tcPr>
            <w:tcW w:w="3548" w:type="dxa"/>
          </w:tcPr>
          <w:p w14:paraId="12B33068" w14:textId="77777777" w:rsidR="00336A98" w:rsidRDefault="0036664C">
            <w:pPr>
              <w:pStyle w:val="TableParagraph"/>
              <w:spacing w:before="2"/>
              <w:ind w:left="108"/>
              <w:rPr>
                <w:sz w:val="16"/>
              </w:rPr>
            </w:pPr>
            <w:r>
              <w:rPr>
                <w:sz w:val="16"/>
              </w:rPr>
              <w:t>Pilnai</w:t>
            </w:r>
            <w:r>
              <w:rPr>
                <w:spacing w:val="5"/>
                <w:sz w:val="16"/>
              </w:rPr>
              <w:t xml:space="preserve"> </w:t>
            </w:r>
            <w:r>
              <w:rPr>
                <w:spacing w:val="-2"/>
                <w:sz w:val="16"/>
              </w:rPr>
              <w:t>elektroninė.</w:t>
            </w:r>
          </w:p>
          <w:p w14:paraId="7F54C5C4" w14:textId="77777777" w:rsidR="00336A98" w:rsidRDefault="0036664C">
            <w:pPr>
              <w:pStyle w:val="TableParagraph"/>
              <w:spacing w:before="183" w:line="161" w:lineRule="exact"/>
              <w:ind w:left="108"/>
              <w:rPr>
                <w:i/>
                <w:sz w:val="16"/>
              </w:rPr>
            </w:pPr>
            <w:r>
              <w:rPr>
                <w:i/>
                <w:sz w:val="16"/>
              </w:rPr>
              <w:t>TOCL</w:t>
            </w:r>
            <w:r>
              <w:rPr>
                <w:i/>
                <w:spacing w:val="-7"/>
                <w:sz w:val="16"/>
              </w:rPr>
              <w:t xml:space="preserve"> </w:t>
            </w:r>
            <w:r>
              <w:rPr>
                <w:i/>
                <w:sz w:val="16"/>
              </w:rPr>
              <w:t>brosiura.pdf,</w:t>
            </w:r>
            <w:r>
              <w:rPr>
                <w:i/>
                <w:spacing w:val="-4"/>
                <w:sz w:val="16"/>
              </w:rPr>
              <w:t xml:space="preserve"> </w:t>
            </w:r>
            <w:r>
              <w:rPr>
                <w:i/>
                <w:sz w:val="16"/>
              </w:rPr>
              <w:t>7</w:t>
            </w:r>
            <w:r>
              <w:rPr>
                <w:i/>
                <w:spacing w:val="-4"/>
                <w:sz w:val="16"/>
              </w:rPr>
              <w:t xml:space="preserve"> psl.</w:t>
            </w:r>
          </w:p>
        </w:tc>
      </w:tr>
      <w:tr w:rsidR="00336A98" w14:paraId="518BDE4C" w14:textId="77777777">
        <w:trPr>
          <w:trHeight w:val="1290"/>
        </w:trPr>
        <w:tc>
          <w:tcPr>
            <w:tcW w:w="847" w:type="dxa"/>
          </w:tcPr>
          <w:p w14:paraId="4E4CCF82" w14:textId="77777777" w:rsidR="00336A98" w:rsidRDefault="00336A98">
            <w:pPr>
              <w:pStyle w:val="TableParagraph"/>
              <w:rPr>
                <w:sz w:val="16"/>
              </w:rPr>
            </w:pPr>
          </w:p>
        </w:tc>
        <w:tc>
          <w:tcPr>
            <w:tcW w:w="1280" w:type="dxa"/>
          </w:tcPr>
          <w:p w14:paraId="73C19BB2" w14:textId="77777777" w:rsidR="00336A98" w:rsidRDefault="00336A98">
            <w:pPr>
              <w:pStyle w:val="TableParagraph"/>
              <w:rPr>
                <w:sz w:val="16"/>
              </w:rPr>
            </w:pPr>
          </w:p>
        </w:tc>
        <w:tc>
          <w:tcPr>
            <w:tcW w:w="707" w:type="dxa"/>
          </w:tcPr>
          <w:p w14:paraId="657EE3F6" w14:textId="77777777" w:rsidR="00336A98" w:rsidRDefault="00336A98">
            <w:pPr>
              <w:pStyle w:val="TableParagraph"/>
              <w:rPr>
                <w:sz w:val="16"/>
              </w:rPr>
            </w:pPr>
          </w:p>
        </w:tc>
        <w:tc>
          <w:tcPr>
            <w:tcW w:w="994" w:type="dxa"/>
          </w:tcPr>
          <w:p w14:paraId="4FFC4E93" w14:textId="77777777" w:rsidR="00336A98" w:rsidRDefault="00336A98">
            <w:pPr>
              <w:pStyle w:val="TableParagraph"/>
              <w:rPr>
                <w:sz w:val="16"/>
              </w:rPr>
            </w:pPr>
          </w:p>
        </w:tc>
        <w:tc>
          <w:tcPr>
            <w:tcW w:w="2128" w:type="dxa"/>
          </w:tcPr>
          <w:p w14:paraId="1D5F410F" w14:textId="77777777" w:rsidR="00336A98" w:rsidRDefault="0036664C">
            <w:pPr>
              <w:pStyle w:val="TableParagraph"/>
              <w:spacing w:before="2"/>
              <w:ind w:left="109"/>
              <w:rPr>
                <w:b/>
                <w:sz w:val="16"/>
              </w:rPr>
            </w:pPr>
            <w:r>
              <w:rPr>
                <w:b/>
                <w:sz w:val="16"/>
              </w:rPr>
              <w:t>1.16.</w:t>
            </w:r>
            <w:r>
              <w:rPr>
                <w:b/>
                <w:spacing w:val="4"/>
                <w:sz w:val="16"/>
              </w:rPr>
              <w:t xml:space="preserve"> </w:t>
            </w:r>
            <w:r>
              <w:rPr>
                <w:b/>
                <w:sz w:val="16"/>
              </w:rPr>
              <w:t>Parametrų</w:t>
            </w:r>
            <w:r>
              <w:rPr>
                <w:b/>
                <w:spacing w:val="2"/>
                <w:sz w:val="16"/>
              </w:rPr>
              <w:t xml:space="preserve"> </w:t>
            </w:r>
            <w:r>
              <w:rPr>
                <w:b/>
                <w:spacing w:val="-2"/>
                <w:sz w:val="16"/>
              </w:rPr>
              <w:t>stebėjimas</w:t>
            </w:r>
          </w:p>
        </w:tc>
        <w:tc>
          <w:tcPr>
            <w:tcW w:w="3968" w:type="dxa"/>
          </w:tcPr>
          <w:p w14:paraId="6A4FA640" w14:textId="77777777" w:rsidR="00336A98" w:rsidRDefault="0036664C">
            <w:pPr>
              <w:pStyle w:val="TableParagraph"/>
              <w:spacing w:before="2"/>
              <w:ind w:left="108" w:right="85"/>
              <w:jc w:val="both"/>
              <w:rPr>
                <w:sz w:val="16"/>
              </w:rPr>
            </w:pPr>
            <w:r>
              <w:rPr>
                <w:sz w:val="16"/>
              </w:rPr>
              <w:t>Sistema privalo stebėti ir sekti atitikimą nustatytiems</w:t>
            </w:r>
            <w:r>
              <w:rPr>
                <w:spacing w:val="40"/>
                <w:sz w:val="16"/>
              </w:rPr>
              <w:t xml:space="preserve"> </w:t>
            </w:r>
            <w:r>
              <w:rPr>
                <w:sz w:val="16"/>
              </w:rPr>
              <w:t>sekančius parametrus: temperatūros (ne mažiau kaip</w:t>
            </w:r>
            <w:r>
              <w:rPr>
                <w:spacing w:val="40"/>
                <w:sz w:val="16"/>
              </w:rPr>
              <w:t xml:space="preserve"> </w:t>
            </w:r>
            <w:r>
              <w:rPr>
                <w:sz w:val="16"/>
              </w:rPr>
              <w:t>krosnis</w:t>
            </w:r>
            <w:r>
              <w:rPr>
                <w:spacing w:val="-7"/>
                <w:sz w:val="16"/>
              </w:rPr>
              <w:t xml:space="preserve"> </w:t>
            </w:r>
            <w:r>
              <w:rPr>
                <w:sz w:val="16"/>
              </w:rPr>
              <w:t>ir</w:t>
            </w:r>
            <w:r>
              <w:rPr>
                <w:spacing w:val="-4"/>
                <w:sz w:val="16"/>
              </w:rPr>
              <w:t xml:space="preserve"> </w:t>
            </w:r>
            <w:r>
              <w:rPr>
                <w:sz w:val="16"/>
              </w:rPr>
              <w:t>NDIR</w:t>
            </w:r>
            <w:r>
              <w:rPr>
                <w:spacing w:val="-4"/>
                <w:sz w:val="16"/>
              </w:rPr>
              <w:t xml:space="preserve"> </w:t>
            </w:r>
            <w:r>
              <w:rPr>
                <w:sz w:val="16"/>
              </w:rPr>
              <w:t>celė),</w:t>
            </w:r>
            <w:r>
              <w:rPr>
                <w:spacing w:val="-4"/>
                <w:sz w:val="16"/>
              </w:rPr>
              <w:t xml:space="preserve"> </w:t>
            </w:r>
            <w:r>
              <w:rPr>
                <w:sz w:val="16"/>
              </w:rPr>
              <w:t>dujų</w:t>
            </w:r>
            <w:r>
              <w:rPr>
                <w:spacing w:val="-4"/>
                <w:sz w:val="16"/>
              </w:rPr>
              <w:t xml:space="preserve"> </w:t>
            </w:r>
            <w:r>
              <w:rPr>
                <w:sz w:val="16"/>
              </w:rPr>
              <w:t>srautai</w:t>
            </w:r>
            <w:r>
              <w:rPr>
                <w:spacing w:val="-3"/>
                <w:sz w:val="16"/>
              </w:rPr>
              <w:t xml:space="preserve"> </w:t>
            </w:r>
            <w:r>
              <w:rPr>
                <w:sz w:val="16"/>
              </w:rPr>
              <w:t>(dujos</w:t>
            </w:r>
            <w:r>
              <w:rPr>
                <w:spacing w:val="-7"/>
                <w:sz w:val="16"/>
              </w:rPr>
              <w:t xml:space="preserve"> </w:t>
            </w:r>
            <w:r>
              <w:rPr>
                <w:sz w:val="16"/>
              </w:rPr>
              <w:t>nešėjos),</w:t>
            </w:r>
            <w:r>
              <w:rPr>
                <w:spacing w:val="-4"/>
                <w:sz w:val="16"/>
              </w:rPr>
              <w:t xml:space="preserve"> </w:t>
            </w:r>
            <w:r>
              <w:rPr>
                <w:sz w:val="16"/>
              </w:rPr>
              <w:t>signalo</w:t>
            </w:r>
            <w:r>
              <w:rPr>
                <w:spacing w:val="40"/>
                <w:sz w:val="16"/>
              </w:rPr>
              <w:t xml:space="preserve"> </w:t>
            </w:r>
            <w:r>
              <w:rPr>
                <w:sz w:val="16"/>
              </w:rPr>
              <w:t>bazinės linijos fluktuacija ir dreifas.</w:t>
            </w:r>
          </w:p>
        </w:tc>
        <w:tc>
          <w:tcPr>
            <w:tcW w:w="3548" w:type="dxa"/>
          </w:tcPr>
          <w:p w14:paraId="0CA9E23C" w14:textId="77777777" w:rsidR="00336A98" w:rsidRDefault="0036664C">
            <w:pPr>
              <w:pStyle w:val="TableParagraph"/>
              <w:spacing w:before="2"/>
              <w:ind w:left="108" w:right="90"/>
              <w:jc w:val="both"/>
              <w:rPr>
                <w:sz w:val="16"/>
              </w:rPr>
            </w:pPr>
            <w:r>
              <w:rPr>
                <w:sz w:val="16"/>
              </w:rPr>
              <w:t>Sistema</w:t>
            </w:r>
            <w:r>
              <w:rPr>
                <w:spacing w:val="-10"/>
                <w:sz w:val="16"/>
              </w:rPr>
              <w:t xml:space="preserve"> </w:t>
            </w:r>
            <w:r>
              <w:rPr>
                <w:sz w:val="16"/>
              </w:rPr>
              <w:t>leidžia</w:t>
            </w:r>
            <w:r>
              <w:rPr>
                <w:spacing w:val="-10"/>
                <w:sz w:val="16"/>
              </w:rPr>
              <w:t xml:space="preserve"> </w:t>
            </w:r>
            <w:r>
              <w:rPr>
                <w:sz w:val="16"/>
              </w:rPr>
              <w:t>stebėti</w:t>
            </w:r>
            <w:r>
              <w:rPr>
                <w:spacing w:val="-10"/>
                <w:sz w:val="16"/>
              </w:rPr>
              <w:t xml:space="preserve"> </w:t>
            </w:r>
            <w:r>
              <w:rPr>
                <w:sz w:val="16"/>
              </w:rPr>
              <w:t>ir</w:t>
            </w:r>
            <w:r>
              <w:rPr>
                <w:spacing w:val="-10"/>
                <w:sz w:val="16"/>
              </w:rPr>
              <w:t xml:space="preserve"> </w:t>
            </w:r>
            <w:r>
              <w:rPr>
                <w:sz w:val="16"/>
              </w:rPr>
              <w:t>sekti</w:t>
            </w:r>
            <w:r>
              <w:rPr>
                <w:spacing w:val="-10"/>
                <w:sz w:val="16"/>
              </w:rPr>
              <w:t xml:space="preserve"> </w:t>
            </w:r>
            <w:r>
              <w:rPr>
                <w:sz w:val="16"/>
              </w:rPr>
              <w:t>atitikimą</w:t>
            </w:r>
            <w:r>
              <w:rPr>
                <w:spacing w:val="-10"/>
                <w:sz w:val="16"/>
              </w:rPr>
              <w:t xml:space="preserve"> </w:t>
            </w:r>
            <w:r>
              <w:rPr>
                <w:sz w:val="16"/>
              </w:rPr>
              <w:t>nustatytiems</w:t>
            </w:r>
            <w:r>
              <w:rPr>
                <w:spacing w:val="40"/>
                <w:sz w:val="16"/>
              </w:rPr>
              <w:t xml:space="preserve"> </w:t>
            </w:r>
            <w:r>
              <w:rPr>
                <w:sz w:val="16"/>
              </w:rPr>
              <w:t>parametrams: temperatūrai (ne mažiau kaip krosnis</w:t>
            </w:r>
            <w:r>
              <w:rPr>
                <w:spacing w:val="40"/>
                <w:sz w:val="16"/>
              </w:rPr>
              <w:t xml:space="preserve"> </w:t>
            </w:r>
            <w:r>
              <w:rPr>
                <w:sz w:val="16"/>
              </w:rPr>
              <w:t>ir NDIR celė), dujų srautams (dujos nešėjos),</w:t>
            </w:r>
            <w:r>
              <w:rPr>
                <w:spacing w:val="40"/>
                <w:sz w:val="16"/>
              </w:rPr>
              <w:t xml:space="preserve"> </w:t>
            </w:r>
            <w:r>
              <w:rPr>
                <w:sz w:val="16"/>
              </w:rPr>
              <w:t>signalo bazinės linijos fluktuacijoms ir dreifui.</w:t>
            </w:r>
          </w:p>
          <w:p w14:paraId="6C58CA5F" w14:textId="77777777" w:rsidR="00336A98" w:rsidRDefault="00336A98">
            <w:pPr>
              <w:pStyle w:val="TableParagraph"/>
              <w:rPr>
                <w:sz w:val="16"/>
              </w:rPr>
            </w:pPr>
          </w:p>
          <w:p w14:paraId="25588FA8" w14:textId="77777777" w:rsidR="00336A98" w:rsidRDefault="0036664C">
            <w:pPr>
              <w:pStyle w:val="TableParagraph"/>
              <w:spacing w:before="1"/>
              <w:ind w:left="108"/>
              <w:jc w:val="both"/>
              <w:rPr>
                <w:i/>
                <w:sz w:val="16"/>
              </w:rPr>
            </w:pPr>
            <w:r>
              <w:rPr>
                <w:i/>
                <w:sz w:val="16"/>
              </w:rPr>
              <w:t>TOCSH</w:t>
            </w:r>
            <w:r>
              <w:rPr>
                <w:i/>
                <w:spacing w:val="-5"/>
                <w:sz w:val="16"/>
              </w:rPr>
              <w:t xml:space="preserve"> </w:t>
            </w:r>
            <w:r>
              <w:rPr>
                <w:i/>
                <w:sz w:val="16"/>
              </w:rPr>
              <w:t>IM.pdf,</w:t>
            </w:r>
            <w:r>
              <w:rPr>
                <w:i/>
                <w:spacing w:val="-2"/>
                <w:sz w:val="16"/>
              </w:rPr>
              <w:t xml:space="preserve"> </w:t>
            </w:r>
            <w:r>
              <w:rPr>
                <w:i/>
                <w:sz w:val="16"/>
              </w:rPr>
              <w:t>325</w:t>
            </w:r>
            <w:r>
              <w:rPr>
                <w:i/>
                <w:spacing w:val="-3"/>
                <w:sz w:val="16"/>
              </w:rPr>
              <w:t xml:space="preserve"> </w:t>
            </w:r>
            <w:r>
              <w:rPr>
                <w:i/>
                <w:sz w:val="16"/>
              </w:rPr>
              <w:t>(297)</w:t>
            </w:r>
            <w:r>
              <w:rPr>
                <w:i/>
                <w:spacing w:val="-3"/>
                <w:sz w:val="16"/>
              </w:rPr>
              <w:t xml:space="preserve"> </w:t>
            </w:r>
            <w:r>
              <w:rPr>
                <w:i/>
                <w:spacing w:val="-4"/>
                <w:sz w:val="16"/>
              </w:rPr>
              <w:t>psl.</w:t>
            </w:r>
          </w:p>
        </w:tc>
      </w:tr>
      <w:tr w:rsidR="00336A98" w14:paraId="46DE27BD" w14:textId="77777777">
        <w:trPr>
          <w:trHeight w:val="4279"/>
        </w:trPr>
        <w:tc>
          <w:tcPr>
            <w:tcW w:w="847" w:type="dxa"/>
          </w:tcPr>
          <w:p w14:paraId="7DDBE146" w14:textId="77777777" w:rsidR="00336A98" w:rsidRDefault="00336A98">
            <w:pPr>
              <w:pStyle w:val="TableParagraph"/>
              <w:rPr>
                <w:sz w:val="16"/>
              </w:rPr>
            </w:pPr>
          </w:p>
        </w:tc>
        <w:tc>
          <w:tcPr>
            <w:tcW w:w="1280" w:type="dxa"/>
          </w:tcPr>
          <w:p w14:paraId="775E2832" w14:textId="77777777" w:rsidR="00336A98" w:rsidRDefault="00336A98">
            <w:pPr>
              <w:pStyle w:val="TableParagraph"/>
              <w:rPr>
                <w:sz w:val="16"/>
              </w:rPr>
            </w:pPr>
          </w:p>
        </w:tc>
        <w:tc>
          <w:tcPr>
            <w:tcW w:w="707" w:type="dxa"/>
          </w:tcPr>
          <w:p w14:paraId="72390A69" w14:textId="77777777" w:rsidR="00336A98" w:rsidRDefault="00336A98">
            <w:pPr>
              <w:pStyle w:val="TableParagraph"/>
              <w:rPr>
                <w:sz w:val="16"/>
              </w:rPr>
            </w:pPr>
          </w:p>
        </w:tc>
        <w:tc>
          <w:tcPr>
            <w:tcW w:w="994" w:type="dxa"/>
          </w:tcPr>
          <w:p w14:paraId="11514EEA" w14:textId="77777777" w:rsidR="00336A98" w:rsidRDefault="00336A98">
            <w:pPr>
              <w:pStyle w:val="TableParagraph"/>
              <w:rPr>
                <w:sz w:val="16"/>
              </w:rPr>
            </w:pPr>
          </w:p>
        </w:tc>
        <w:tc>
          <w:tcPr>
            <w:tcW w:w="2128" w:type="dxa"/>
          </w:tcPr>
          <w:p w14:paraId="774D28B8" w14:textId="77777777" w:rsidR="00336A98" w:rsidRDefault="0036664C">
            <w:pPr>
              <w:pStyle w:val="TableParagraph"/>
              <w:spacing w:before="5" w:line="235" w:lineRule="auto"/>
              <w:ind w:left="469" w:hanging="360"/>
              <w:rPr>
                <w:b/>
                <w:sz w:val="16"/>
              </w:rPr>
            </w:pPr>
            <w:r>
              <w:rPr>
                <w:b/>
                <w:sz w:val="16"/>
              </w:rPr>
              <w:t>1.17.</w:t>
            </w:r>
            <w:r>
              <w:rPr>
                <w:b/>
                <w:spacing w:val="-8"/>
                <w:sz w:val="16"/>
              </w:rPr>
              <w:t xml:space="preserve"> </w:t>
            </w:r>
            <w:r>
              <w:rPr>
                <w:b/>
                <w:sz w:val="16"/>
              </w:rPr>
              <w:t>Automatinis</w:t>
            </w:r>
            <w:r>
              <w:rPr>
                <w:b/>
                <w:spacing w:val="83"/>
                <w:sz w:val="16"/>
              </w:rPr>
              <w:t xml:space="preserve"> </w:t>
            </w:r>
            <w:r>
              <w:rPr>
                <w:b/>
                <w:sz w:val="16"/>
              </w:rPr>
              <w:t>mėginių</w:t>
            </w:r>
            <w:r>
              <w:rPr>
                <w:b/>
                <w:spacing w:val="40"/>
                <w:sz w:val="16"/>
              </w:rPr>
              <w:t xml:space="preserve"> </w:t>
            </w:r>
            <w:r>
              <w:rPr>
                <w:b/>
                <w:sz w:val="16"/>
              </w:rPr>
              <w:t>įvedimo</w:t>
            </w:r>
            <w:r>
              <w:rPr>
                <w:b/>
                <w:spacing w:val="-1"/>
                <w:sz w:val="16"/>
              </w:rPr>
              <w:t xml:space="preserve"> </w:t>
            </w:r>
            <w:r>
              <w:rPr>
                <w:b/>
                <w:sz w:val="16"/>
              </w:rPr>
              <w:t>įrenginys</w:t>
            </w:r>
          </w:p>
        </w:tc>
        <w:tc>
          <w:tcPr>
            <w:tcW w:w="3968" w:type="dxa"/>
          </w:tcPr>
          <w:p w14:paraId="66200025" w14:textId="77777777" w:rsidR="00336A98" w:rsidRDefault="0036664C">
            <w:pPr>
              <w:pStyle w:val="TableParagraph"/>
              <w:numPr>
                <w:ilvl w:val="0"/>
                <w:numId w:val="7"/>
              </w:numPr>
              <w:tabs>
                <w:tab w:val="left" w:pos="148"/>
                <w:tab w:val="left" w:pos="828"/>
              </w:tabs>
              <w:spacing w:line="242" w:lineRule="auto"/>
              <w:ind w:right="86" w:hanging="40"/>
              <w:jc w:val="both"/>
              <w:rPr>
                <w:sz w:val="16"/>
              </w:rPr>
            </w:pPr>
            <w:r>
              <w:rPr>
                <w:sz w:val="16"/>
              </w:rPr>
              <w:t>Automatinis mėginių įvedimo įrenginys su</w:t>
            </w:r>
            <w:r>
              <w:rPr>
                <w:spacing w:val="40"/>
                <w:sz w:val="16"/>
              </w:rPr>
              <w:t xml:space="preserve"> </w:t>
            </w:r>
            <w:r>
              <w:rPr>
                <w:sz w:val="16"/>
              </w:rPr>
              <w:t>mėginių karusele, ne mažesne nei 100±20 pozicijų 20±5</w:t>
            </w:r>
            <w:r>
              <w:rPr>
                <w:spacing w:val="40"/>
                <w:sz w:val="16"/>
              </w:rPr>
              <w:t xml:space="preserve"> </w:t>
            </w:r>
            <w:r>
              <w:rPr>
                <w:sz w:val="16"/>
              </w:rPr>
              <w:t>ml mėginių talpoms.</w:t>
            </w:r>
          </w:p>
          <w:p w14:paraId="74B27B75" w14:textId="77777777" w:rsidR="00336A98" w:rsidRDefault="0036664C">
            <w:pPr>
              <w:pStyle w:val="TableParagraph"/>
              <w:numPr>
                <w:ilvl w:val="0"/>
                <w:numId w:val="7"/>
              </w:numPr>
              <w:tabs>
                <w:tab w:val="left" w:pos="148"/>
                <w:tab w:val="left" w:pos="828"/>
              </w:tabs>
              <w:ind w:right="84" w:hanging="40"/>
              <w:jc w:val="both"/>
              <w:rPr>
                <w:sz w:val="16"/>
              </w:rPr>
            </w:pPr>
            <w:r>
              <w:rPr>
                <w:sz w:val="16"/>
              </w:rPr>
              <w:t>Privalomas</w:t>
            </w:r>
            <w:r>
              <w:rPr>
                <w:spacing w:val="-1"/>
                <w:sz w:val="16"/>
              </w:rPr>
              <w:t xml:space="preserve"> </w:t>
            </w:r>
            <w:r>
              <w:rPr>
                <w:sz w:val="16"/>
              </w:rPr>
              <w:t>integruotas, iš</w:t>
            </w:r>
            <w:r>
              <w:rPr>
                <w:spacing w:val="-2"/>
                <w:sz w:val="16"/>
              </w:rPr>
              <w:t xml:space="preserve"> </w:t>
            </w:r>
            <w:r>
              <w:rPr>
                <w:sz w:val="16"/>
              </w:rPr>
              <w:t>programinės</w:t>
            </w:r>
            <w:r>
              <w:rPr>
                <w:spacing w:val="-1"/>
                <w:sz w:val="16"/>
              </w:rPr>
              <w:t xml:space="preserve"> </w:t>
            </w:r>
            <w:r>
              <w:rPr>
                <w:sz w:val="16"/>
              </w:rPr>
              <w:t>įrangos</w:t>
            </w:r>
            <w:r>
              <w:rPr>
                <w:spacing w:val="40"/>
                <w:sz w:val="16"/>
              </w:rPr>
              <w:t xml:space="preserve"> </w:t>
            </w:r>
            <w:r>
              <w:rPr>
                <w:sz w:val="16"/>
              </w:rPr>
              <w:t>valdomas, mėginių maišymo matuojamose talpose</w:t>
            </w:r>
            <w:r>
              <w:rPr>
                <w:spacing w:val="40"/>
                <w:sz w:val="16"/>
              </w:rPr>
              <w:t xml:space="preserve"> </w:t>
            </w:r>
            <w:r>
              <w:rPr>
                <w:sz w:val="16"/>
              </w:rPr>
              <w:t>funkcionalumas. Vienu metu maišoma ne mažiau nei 5</w:t>
            </w:r>
            <w:r>
              <w:rPr>
                <w:spacing w:val="40"/>
                <w:sz w:val="16"/>
              </w:rPr>
              <w:t xml:space="preserve"> </w:t>
            </w:r>
            <w:r>
              <w:rPr>
                <w:spacing w:val="-2"/>
                <w:sz w:val="16"/>
              </w:rPr>
              <w:t>pozicijos.</w:t>
            </w:r>
          </w:p>
          <w:p w14:paraId="7E37268B" w14:textId="77777777" w:rsidR="00336A98" w:rsidRDefault="0036664C">
            <w:pPr>
              <w:pStyle w:val="TableParagraph"/>
              <w:numPr>
                <w:ilvl w:val="0"/>
                <w:numId w:val="7"/>
              </w:numPr>
              <w:tabs>
                <w:tab w:val="left" w:pos="828"/>
              </w:tabs>
              <w:spacing w:line="195" w:lineRule="exact"/>
              <w:ind w:left="828"/>
              <w:jc w:val="both"/>
              <w:rPr>
                <w:sz w:val="16"/>
              </w:rPr>
            </w:pPr>
            <w:r>
              <w:rPr>
                <w:sz w:val="16"/>
              </w:rPr>
              <w:t>Privaloma</w:t>
            </w:r>
            <w:r>
              <w:rPr>
                <w:spacing w:val="58"/>
                <w:sz w:val="16"/>
              </w:rPr>
              <w:t xml:space="preserve">  </w:t>
            </w:r>
            <w:r>
              <w:rPr>
                <w:sz w:val="16"/>
              </w:rPr>
              <w:t>galimybė</w:t>
            </w:r>
            <w:r>
              <w:rPr>
                <w:spacing w:val="58"/>
                <w:sz w:val="16"/>
              </w:rPr>
              <w:t xml:space="preserve">  </w:t>
            </w:r>
            <w:r>
              <w:rPr>
                <w:sz w:val="16"/>
              </w:rPr>
              <w:t>naudoti</w:t>
            </w:r>
            <w:r>
              <w:rPr>
                <w:spacing w:val="58"/>
                <w:sz w:val="16"/>
              </w:rPr>
              <w:t xml:space="preserve">  </w:t>
            </w:r>
            <w:r>
              <w:rPr>
                <w:sz w:val="16"/>
              </w:rPr>
              <w:t>talpas</w:t>
            </w:r>
            <w:r>
              <w:rPr>
                <w:spacing w:val="56"/>
                <w:sz w:val="16"/>
              </w:rPr>
              <w:t xml:space="preserve">  </w:t>
            </w:r>
            <w:r>
              <w:rPr>
                <w:spacing w:val="-5"/>
                <w:sz w:val="16"/>
              </w:rPr>
              <w:t>su</w:t>
            </w:r>
          </w:p>
          <w:p w14:paraId="24CEAA31" w14:textId="77777777" w:rsidR="00336A98" w:rsidRDefault="0036664C">
            <w:pPr>
              <w:pStyle w:val="TableParagraph"/>
              <w:spacing w:line="183" w:lineRule="exact"/>
              <w:ind w:left="108"/>
              <w:jc w:val="both"/>
              <w:rPr>
                <w:sz w:val="16"/>
              </w:rPr>
            </w:pPr>
            <w:r>
              <w:rPr>
                <w:sz w:val="16"/>
              </w:rPr>
              <w:t>kamšteliais</w:t>
            </w:r>
            <w:r>
              <w:rPr>
                <w:spacing w:val="-1"/>
                <w:sz w:val="16"/>
              </w:rPr>
              <w:t xml:space="preserve"> </w:t>
            </w:r>
            <w:r>
              <w:rPr>
                <w:sz w:val="16"/>
              </w:rPr>
              <w:t>ir</w:t>
            </w:r>
            <w:r>
              <w:rPr>
                <w:spacing w:val="2"/>
                <w:sz w:val="16"/>
              </w:rPr>
              <w:t xml:space="preserve"> </w:t>
            </w:r>
            <w:r>
              <w:rPr>
                <w:sz w:val="16"/>
              </w:rPr>
              <w:t xml:space="preserve">praduriamomis </w:t>
            </w:r>
            <w:r>
              <w:rPr>
                <w:spacing w:val="-2"/>
                <w:sz w:val="16"/>
              </w:rPr>
              <w:t>septomis.</w:t>
            </w:r>
          </w:p>
          <w:p w14:paraId="2763F1D8" w14:textId="77777777" w:rsidR="00336A98" w:rsidRDefault="0036664C">
            <w:pPr>
              <w:pStyle w:val="TableParagraph"/>
              <w:numPr>
                <w:ilvl w:val="0"/>
                <w:numId w:val="7"/>
              </w:numPr>
              <w:tabs>
                <w:tab w:val="left" w:pos="828"/>
              </w:tabs>
              <w:spacing w:line="237" w:lineRule="auto"/>
              <w:ind w:left="108" w:right="84" w:firstLine="0"/>
              <w:jc w:val="both"/>
              <w:rPr>
                <w:sz w:val="16"/>
              </w:rPr>
            </w:pPr>
            <w:r>
              <w:rPr>
                <w:sz w:val="16"/>
              </w:rPr>
              <w:t>Automatinis mėginių paėmimo adatos</w:t>
            </w:r>
            <w:r>
              <w:rPr>
                <w:spacing w:val="40"/>
                <w:sz w:val="16"/>
              </w:rPr>
              <w:t xml:space="preserve"> </w:t>
            </w:r>
            <w:r>
              <w:rPr>
                <w:sz w:val="16"/>
              </w:rPr>
              <w:t>skalavimas. Galimybė programuoti prieš ar po injekcijos,</w:t>
            </w:r>
            <w:r>
              <w:rPr>
                <w:spacing w:val="40"/>
                <w:sz w:val="16"/>
              </w:rPr>
              <w:t xml:space="preserve"> </w:t>
            </w:r>
            <w:r>
              <w:rPr>
                <w:sz w:val="16"/>
              </w:rPr>
              <w:t>ar</w:t>
            </w:r>
            <w:r>
              <w:rPr>
                <w:spacing w:val="-3"/>
                <w:sz w:val="16"/>
              </w:rPr>
              <w:t xml:space="preserve"> </w:t>
            </w:r>
            <w:r>
              <w:rPr>
                <w:sz w:val="16"/>
              </w:rPr>
              <w:t>abu.</w:t>
            </w:r>
          </w:p>
        </w:tc>
        <w:tc>
          <w:tcPr>
            <w:tcW w:w="3548" w:type="dxa"/>
          </w:tcPr>
          <w:p w14:paraId="4041AF5B" w14:textId="77777777" w:rsidR="00336A98" w:rsidRDefault="0036664C">
            <w:pPr>
              <w:pStyle w:val="TableParagraph"/>
              <w:spacing w:before="2" w:line="183" w:lineRule="exact"/>
              <w:ind w:left="148"/>
              <w:rPr>
                <w:sz w:val="16"/>
              </w:rPr>
            </w:pPr>
            <w:r>
              <w:rPr>
                <w:spacing w:val="-2"/>
                <w:sz w:val="16"/>
              </w:rPr>
              <w:t>Komplektuojama:</w:t>
            </w:r>
          </w:p>
          <w:p w14:paraId="32F0FF44" w14:textId="77777777" w:rsidR="00336A98" w:rsidRDefault="0036664C">
            <w:pPr>
              <w:pStyle w:val="TableParagraph"/>
              <w:numPr>
                <w:ilvl w:val="0"/>
                <w:numId w:val="6"/>
              </w:numPr>
              <w:tabs>
                <w:tab w:val="left" w:pos="148"/>
                <w:tab w:val="left" w:pos="829"/>
              </w:tabs>
              <w:spacing w:before="1" w:line="237" w:lineRule="auto"/>
              <w:ind w:right="90" w:hanging="40"/>
              <w:jc w:val="both"/>
              <w:rPr>
                <w:sz w:val="16"/>
              </w:rPr>
            </w:pPr>
            <w:r>
              <w:rPr>
                <w:sz w:val="16"/>
              </w:rPr>
              <w:t>Automatinis mėginių įvedimo įrenginys</w:t>
            </w:r>
            <w:r>
              <w:rPr>
                <w:spacing w:val="40"/>
                <w:sz w:val="16"/>
              </w:rPr>
              <w:t xml:space="preserve"> </w:t>
            </w:r>
            <w:r>
              <w:rPr>
                <w:sz w:val="16"/>
              </w:rPr>
              <w:t>su mėginių karusele, 93 pozicijų 24 ml mėginių</w:t>
            </w:r>
            <w:r>
              <w:rPr>
                <w:spacing w:val="40"/>
                <w:sz w:val="16"/>
              </w:rPr>
              <w:t xml:space="preserve"> </w:t>
            </w:r>
            <w:r>
              <w:rPr>
                <w:spacing w:val="-2"/>
                <w:sz w:val="16"/>
              </w:rPr>
              <w:t>talpoms.</w:t>
            </w:r>
          </w:p>
          <w:p w14:paraId="627D98EF" w14:textId="77777777" w:rsidR="00336A98" w:rsidRDefault="00336A98">
            <w:pPr>
              <w:pStyle w:val="TableParagraph"/>
              <w:spacing w:before="1"/>
              <w:rPr>
                <w:sz w:val="16"/>
              </w:rPr>
            </w:pPr>
          </w:p>
          <w:p w14:paraId="076102BC" w14:textId="77777777" w:rsidR="00336A98" w:rsidRDefault="0036664C">
            <w:pPr>
              <w:pStyle w:val="TableParagraph"/>
              <w:ind w:left="108"/>
              <w:rPr>
                <w:i/>
                <w:sz w:val="16"/>
              </w:rPr>
            </w:pPr>
            <w:r>
              <w:rPr>
                <w:i/>
                <w:sz w:val="16"/>
              </w:rPr>
              <w:t>TOCL</w:t>
            </w:r>
            <w:r>
              <w:rPr>
                <w:i/>
                <w:spacing w:val="-5"/>
                <w:sz w:val="16"/>
              </w:rPr>
              <w:t xml:space="preserve"> </w:t>
            </w:r>
            <w:r>
              <w:rPr>
                <w:i/>
                <w:sz w:val="16"/>
              </w:rPr>
              <w:t>brosiura.pdf,</w:t>
            </w:r>
            <w:r>
              <w:rPr>
                <w:i/>
                <w:spacing w:val="-4"/>
                <w:sz w:val="16"/>
              </w:rPr>
              <w:t xml:space="preserve"> </w:t>
            </w:r>
            <w:r>
              <w:rPr>
                <w:i/>
                <w:sz w:val="16"/>
              </w:rPr>
              <w:t>12,</w:t>
            </w:r>
            <w:r>
              <w:rPr>
                <w:i/>
                <w:spacing w:val="-3"/>
                <w:sz w:val="16"/>
              </w:rPr>
              <w:t xml:space="preserve"> </w:t>
            </w:r>
            <w:r>
              <w:rPr>
                <w:i/>
                <w:sz w:val="16"/>
              </w:rPr>
              <w:t>15</w:t>
            </w:r>
            <w:r>
              <w:rPr>
                <w:i/>
                <w:spacing w:val="-3"/>
                <w:sz w:val="16"/>
              </w:rPr>
              <w:t xml:space="preserve"> </w:t>
            </w:r>
            <w:r>
              <w:rPr>
                <w:i/>
                <w:spacing w:val="-4"/>
                <w:sz w:val="16"/>
              </w:rPr>
              <w:t>psl.</w:t>
            </w:r>
          </w:p>
          <w:p w14:paraId="2FB2AE14" w14:textId="77777777" w:rsidR="00336A98" w:rsidRDefault="00336A98">
            <w:pPr>
              <w:pStyle w:val="TableParagraph"/>
              <w:rPr>
                <w:sz w:val="16"/>
              </w:rPr>
            </w:pPr>
          </w:p>
          <w:p w14:paraId="74CD0F8D" w14:textId="77777777" w:rsidR="00336A98" w:rsidRDefault="0036664C">
            <w:pPr>
              <w:pStyle w:val="TableParagraph"/>
              <w:numPr>
                <w:ilvl w:val="0"/>
                <w:numId w:val="6"/>
              </w:numPr>
              <w:tabs>
                <w:tab w:val="left" w:pos="148"/>
                <w:tab w:val="left" w:pos="829"/>
              </w:tabs>
              <w:spacing w:before="1"/>
              <w:ind w:right="90" w:hanging="40"/>
              <w:jc w:val="both"/>
              <w:rPr>
                <w:sz w:val="16"/>
              </w:rPr>
            </w:pPr>
            <w:r>
              <w:rPr>
                <w:sz w:val="16"/>
              </w:rPr>
              <w:t>Integruotas, iš programinės įrangos</w:t>
            </w:r>
            <w:r>
              <w:rPr>
                <w:spacing w:val="40"/>
                <w:sz w:val="16"/>
              </w:rPr>
              <w:t xml:space="preserve"> </w:t>
            </w:r>
            <w:r>
              <w:rPr>
                <w:sz w:val="16"/>
              </w:rPr>
              <w:t>valdomas, mėginių maišymo matuojamose talpose</w:t>
            </w:r>
            <w:r>
              <w:rPr>
                <w:spacing w:val="40"/>
                <w:sz w:val="16"/>
              </w:rPr>
              <w:t xml:space="preserve"> </w:t>
            </w:r>
            <w:r>
              <w:rPr>
                <w:sz w:val="16"/>
              </w:rPr>
              <w:t>funkcionalumas. Vienu metu maišoma ne mažiau</w:t>
            </w:r>
            <w:r>
              <w:rPr>
                <w:spacing w:val="40"/>
                <w:sz w:val="16"/>
              </w:rPr>
              <w:t xml:space="preserve"> </w:t>
            </w:r>
            <w:r>
              <w:rPr>
                <w:sz w:val="16"/>
              </w:rPr>
              <w:t>nei 5 pozicijos.</w:t>
            </w:r>
          </w:p>
          <w:p w14:paraId="79DA8FB4" w14:textId="77777777" w:rsidR="00336A98" w:rsidRDefault="0036664C">
            <w:pPr>
              <w:pStyle w:val="TableParagraph"/>
              <w:spacing w:before="183"/>
              <w:ind w:left="108"/>
              <w:rPr>
                <w:i/>
                <w:sz w:val="16"/>
              </w:rPr>
            </w:pPr>
            <w:r>
              <w:rPr>
                <w:i/>
                <w:sz w:val="16"/>
              </w:rPr>
              <w:t>TOCSH</w:t>
            </w:r>
            <w:r>
              <w:rPr>
                <w:i/>
                <w:spacing w:val="-5"/>
                <w:sz w:val="16"/>
              </w:rPr>
              <w:t xml:space="preserve"> </w:t>
            </w:r>
            <w:r>
              <w:rPr>
                <w:i/>
                <w:sz w:val="16"/>
              </w:rPr>
              <w:t>IM.pdf,</w:t>
            </w:r>
            <w:r>
              <w:rPr>
                <w:i/>
                <w:spacing w:val="-1"/>
                <w:sz w:val="16"/>
              </w:rPr>
              <w:t xml:space="preserve"> </w:t>
            </w:r>
            <w:r>
              <w:rPr>
                <w:i/>
                <w:sz w:val="16"/>
              </w:rPr>
              <w:t>(332),</w:t>
            </w:r>
            <w:r>
              <w:rPr>
                <w:i/>
                <w:spacing w:val="-2"/>
                <w:sz w:val="16"/>
              </w:rPr>
              <w:t xml:space="preserve"> </w:t>
            </w:r>
            <w:r>
              <w:rPr>
                <w:i/>
                <w:sz w:val="16"/>
              </w:rPr>
              <w:t>365</w:t>
            </w:r>
            <w:r>
              <w:rPr>
                <w:i/>
                <w:spacing w:val="-2"/>
                <w:sz w:val="16"/>
              </w:rPr>
              <w:t xml:space="preserve"> </w:t>
            </w:r>
            <w:r>
              <w:rPr>
                <w:i/>
                <w:sz w:val="16"/>
              </w:rPr>
              <w:t>(391)</w:t>
            </w:r>
            <w:r>
              <w:rPr>
                <w:i/>
                <w:spacing w:val="-3"/>
                <w:sz w:val="16"/>
              </w:rPr>
              <w:t xml:space="preserve"> </w:t>
            </w:r>
            <w:r>
              <w:rPr>
                <w:i/>
                <w:spacing w:val="-4"/>
                <w:sz w:val="16"/>
              </w:rPr>
              <w:t>psl.</w:t>
            </w:r>
          </w:p>
          <w:p w14:paraId="50C7D36B" w14:textId="77777777" w:rsidR="00336A98" w:rsidRDefault="0036664C">
            <w:pPr>
              <w:pStyle w:val="TableParagraph"/>
              <w:spacing w:before="4"/>
              <w:ind w:left="108"/>
              <w:rPr>
                <w:i/>
                <w:sz w:val="16"/>
              </w:rPr>
            </w:pPr>
            <w:r>
              <w:rPr>
                <w:i/>
                <w:sz w:val="16"/>
              </w:rPr>
              <w:t>TOCL</w:t>
            </w:r>
            <w:r>
              <w:rPr>
                <w:i/>
                <w:spacing w:val="-7"/>
                <w:sz w:val="16"/>
              </w:rPr>
              <w:t xml:space="preserve"> </w:t>
            </w:r>
            <w:r>
              <w:rPr>
                <w:i/>
                <w:sz w:val="16"/>
              </w:rPr>
              <w:t>brosiura.pdf,</w:t>
            </w:r>
            <w:r>
              <w:rPr>
                <w:i/>
                <w:spacing w:val="-4"/>
                <w:sz w:val="16"/>
              </w:rPr>
              <w:t xml:space="preserve"> </w:t>
            </w:r>
            <w:r>
              <w:rPr>
                <w:i/>
                <w:sz w:val="16"/>
              </w:rPr>
              <w:t>12</w:t>
            </w:r>
            <w:r>
              <w:rPr>
                <w:i/>
                <w:spacing w:val="-4"/>
                <w:sz w:val="16"/>
              </w:rPr>
              <w:t xml:space="preserve"> psl.</w:t>
            </w:r>
          </w:p>
          <w:p w14:paraId="1D06806C" w14:textId="77777777" w:rsidR="00336A98" w:rsidRDefault="00336A98">
            <w:pPr>
              <w:pStyle w:val="TableParagraph"/>
              <w:spacing w:before="3"/>
              <w:rPr>
                <w:sz w:val="16"/>
              </w:rPr>
            </w:pPr>
          </w:p>
          <w:p w14:paraId="1D796CD4" w14:textId="77777777" w:rsidR="00336A98" w:rsidRDefault="0036664C">
            <w:pPr>
              <w:pStyle w:val="TableParagraph"/>
              <w:numPr>
                <w:ilvl w:val="0"/>
                <w:numId w:val="6"/>
              </w:numPr>
              <w:tabs>
                <w:tab w:val="left" w:pos="829"/>
              </w:tabs>
              <w:spacing w:line="235" w:lineRule="auto"/>
              <w:ind w:left="108" w:right="90" w:firstLine="0"/>
              <w:jc w:val="both"/>
              <w:rPr>
                <w:sz w:val="16"/>
              </w:rPr>
            </w:pPr>
            <w:r>
              <w:rPr>
                <w:sz w:val="16"/>
              </w:rPr>
              <w:t>Galimybė</w:t>
            </w:r>
            <w:r>
              <w:rPr>
                <w:spacing w:val="-10"/>
                <w:sz w:val="16"/>
              </w:rPr>
              <w:t xml:space="preserve"> </w:t>
            </w:r>
            <w:r>
              <w:rPr>
                <w:sz w:val="16"/>
              </w:rPr>
              <w:t>naudoti</w:t>
            </w:r>
            <w:r>
              <w:rPr>
                <w:spacing w:val="-10"/>
                <w:sz w:val="16"/>
              </w:rPr>
              <w:t xml:space="preserve"> </w:t>
            </w:r>
            <w:r>
              <w:rPr>
                <w:sz w:val="16"/>
              </w:rPr>
              <w:t>talpas</w:t>
            </w:r>
            <w:r>
              <w:rPr>
                <w:spacing w:val="-10"/>
                <w:sz w:val="16"/>
              </w:rPr>
              <w:t xml:space="preserve"> </w:t>
            </w:r>
            <w:r>
              <w:rPr>
                <w:sz w:val="16"/>
              </w:rPr>
              <w:t>su</w:t>
            </w:r>
            <w:r>
              <w:rPr>
                <w:spacing w:val="-10"/>
                <w:sz w:val="16"/>
              </w:rPr>
              <w:t xml:space="preserve"> </w:t>
            </w:r>
            <w:r>
              <w:rPr>
                <w:sz w:val="16"/>
              </w:rPr>
              <w:t>kamšteliais</w:t>
            </w:r>
            <w:r>
              <w:rPr>
                <w:spacing w:val="-10"/>
                <w:sz w:val="16"/>
              </w:rPr>
              <w:t xml:space="preserve"> </w:t>
            </w:r>
            <w:r>
              <w:rPr>
                <w:sz w:val="16"/>
              </w:rPr>
              <w:t>ir</w:t>
            </w:r>
            <w:r>
              <w:rPr>
                <w:spacing w:val="40"/>
                <w:sz w:val="16"/>
              </w:rPr>
              <w:t xml:space="preserve"> </w:t>
            </w:r>
            <w:r>
              <w:rPr>
                <w:sz w:val="16"/>
              </w:rPr>
              <w:t>praduriamomis</w:t>
            </w:r>
            <w:r>
              <w:rPr>
                <w:spacing w:val="-3"/>
                <w:sz w:val="16"/>
              </w:rPr>
              <w:t xml:space="preserve"> </w:t>
            </w:r>
            <w:r>
              <w:rPr>
                <w:sz w:val="16"/>
              </w:rPr>
              <w:t>septomis.</w:t>
            </w:r>
          </w:p>
          <w:p w14:paraId="5650C054" w14:textId="77777777" w:rsidR="00336A98" w:rsidRDefault="00336A98">
            <w:pPr>
              <w:pStyle w:val="TableParagraph"/>
              <w:spacing w:before="6"/>
              <w:rPr>
                <w:sz w:val="16"/>
              </w:rPr>
            </w:pPr>
          </w:p>
          <w:p w14:paraId="72EF4302" w14:textId="77777777" w:rsidR="00336A98" w:rsidRDefault="0036664C">
            <w:pPr>
              <w:pStyle w:val="TableParagraph"/>
              <w:ind w:left="108"/>
              <w:rPr>
                <w:i/>
                <w:sz w:val="16"/>
              </w:rPr>
            </w:pPr>
            <w:r>
              <w:rPr>
                <w:i/>
                <w:sz w:val="16"/>
              </w:rPr>
              <w:t>TOCL</w:t>
            </w:r>
            <w:r>
              <w:rPr>
                <w:i/>
                <w:spacing w:val="-7"/>
                <w:sz w:val="16"/>
              </w:rPr>
              <w:t xml:space="preserve"> </w:t>
            </w:r>
            <w:r>
              <w:rPr>
                <w:i/>
                <w:sz w:val="16"/>
              </w:rPr>
              <w:t>brosiura.pdf,</w:t>
            </w:r>
            <w:r>
              <w:rPr>
                <w:i/>
                <w:spacing w:val="-4"/>
                <w:sz w:val="16"/>
              </w:rPr>
              <w:t xml:space="preserve"> </w:t>
            </w:r>
            <w:r>
              <w:rPr>
                <w:i/>
                <w:sz w:val="16"/>
              </w:rPr>
              <w:t>15</w:t>
            </w:r>
            <w:r>
              <w:rPr>
                <w:i/>
                <w:spacing w:val="-4"/>
                <w:sz w:val="16"/>
              </w:rPr>
              <w:t xml:space="preserve"> psl.</w:t>
            </w:r>
          </w:p>
          <w:p w14:paraId="5FEAA487" w14:textId="77777777" w:rsidR="00336A98" w:rsidRDefault="0036664C">
            <w:pPr>
              <w:pStyle w:val="TableParagraph"/>
              <w:numPr>
                <w:ilvl w:val="0"/>
                <w:numId w:val="6"/>
              </w:numPr>
              <w:tabs>
                <w:tab w:val="left" w:pos="829"/>
              </w:tabs>
              <w:spacing w:before="178" w:line="242" w:lineRule="auto"/>
              <w:ind w:left="108" w:right="90" w:firstLine="0"/>
              <w:jc w:val="both"/>
              <w:rPr>
                <w:sz w:val="16"/>
              </w:rPr>
            </w:pPr>
            <w:r>
              <w:rPr>
                <w:sz w:val="16"/>
              </w:rPr>
              <w:t>Automatinis mėginių paėmimo adatos</w:t>
            </w:r>
            <w:r>
              <w:rPr>
                <w:spacing w:val="40"/>
                <w:sz w:val="16"/>
              </w:rPr>
              <w:t xml:space="preserve"> </w:t>
            </w:r>
            <w:r>
              <w:rPr>
                <w:sz w:val="16"/>
              </w:rPr>
              <w:t>skalavimas.</w:t>
            </w:r>
            <w:r>
              <w:rPr>
                <w:spacing w:val="40"/>
                <w:sz w:val="16"/>
              </w:rPr>
              <w:t xml:space="preserve"> </w:t>
            </w:r>
            <w:r>
              <w:rPr>
                <w:sz w:val="16"/>
              </w:rPr>
              <w:t>Galimybė</w:t>
            </w:r>
            <w:r>
              <w:rPr>
                <w:spacing w:val="40"/>
                <w:sz w:val="16"/>
              </w:rPr>
              <w:t xml:space="preserve"> </w:t>
            </w:r>
            <w:r>
              <w:rPr>
                <w:sz w:val="16"/>
              </w:rPr>
              <w:t>programuoti</w:t>
            </w:r>
            <w:r>
              <w:rPr>
                <w:spacing w:val="40"/>
                <w:sz w:val="16"/>
              </w:rPr>
              <w:t xml:space="preserve"> </w:t>
            </w:r>
            <w:r>
              <w:rPr>
                <w:sz w:val="16"/>
              </w:rPr>
              <w:t>prieš</w:t>
            </w:r>
            <w:r>
              <w:rPr>
                <w:spacing w:val="40"/>
                <w:sz w:val="16"/>
              </w:rPr>
              <w:t xml:space="preserve"> </w:t>
            </w:r>
            <w:r>
              <w:rPr>
                <w:sz w:val="16"/>
              </w:rPr>
              <w:t>ar</w:t>
            </w:r>
            <w:r>
              <w:rPr>
                <w:spacing w:val="40"/>
                <w:sz w:val="16"/>
              </w:rPr>
              <w:t xml:space="preserve"> </w:t>
            </w:r>
            <w:r>
              <w:rPr>
                <w:sz w:val="16"/>
              </w:rPr>
              <w:t>po</w:t>
            </w:r>
          </w:p>
          <w:p w14:paraId="47B6B22C" w14:textId="77777777" w:rsidR="00336A98" w:rsidRDefault="0036664C">
            <w:pPr>
              <w:pStyle w:val="TableParagraph"/>
              <w:spacing w:before="1" w:line="161" w:lineRule="exact"/>
              <w:ind w:left="108"/>
              <w:rPr>
                <w:sz w:val="16"/>
              </w:rPr>
            </w:pPr>
            <w:r>
              <w:rPr>
                <w:sz w:val="16"/>
              </w:rPr>
              <w:t>injekcijos,</w:t>
            </w:r>
            <w:r>
              <w:rPr>
                <w:spacing w:val="2"/>
                <w:sz w:val="16"/>
              </w:rPr>
              <w:t xml:space="preserve"> </w:t>
            </w:r>
            <w:r>
              <w:rPr>
                <w:sz w:val="16"/>
              </w:rPr>
              <w:t xml:space="preserve">ar </w:t>
            </w:r>
            <w:r>
              <w:rPr>
                <w:spacing w:val="-4"/>
                <w:sz w:val="16"/>
              </w:rPr>
              <w:t>abu.</w:t>
            </w:r>
          </w:p>
        </w:tc>
      </w:tr>
    </w:tbl>
    <w:p w14:paraId="53A74AC3" w14:textId="77777777" w:rsidR="00336A98" w:rsidRDefault="00336A98">
      <w:pPr>
        <w:spacing w:line="161" w:lineRule="exact"/>
        <w:rPr>
          <w:sz w:val="16"/>
        </w:rPr>
        <w:sectPr w:rsidR="00336A98">
          <w:pgSz w:w="15840" w:h="12240" w:orient="landscape"/>
          <w:pgMar w:top="1380" w:right="960" w:bottom="280" w:left="1180" w:header="720" w:footer="720" w:gutter="0"/>
          <w:cols w:space="720"/>
        </w:sectPr>
      </w:pPr>
    </w:p>
    <w:p w14:paraId="53EBF128" w14:textId="77777777" w:rsidR="00336A98" w:rsidRDefault="00336A98">
      <w:pPr>
        <w:pStyle w:val="BodyText"/>
        <w:rPr>
          <w:sz w:val="5"/>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1280"/>
        <w:gridCol w:w="707"/>
        <w:gridCol w:w="994"/>
        <w:gridCol w:w="2128"/>
        <w:gridCol w:w="3968"/>
        <w:gridCol w:w="3548"/>
      </w:tblGrid>
      <w:tr w:rsidR="00336A98" w14:paraId="703B934A" w14:textId="77777777">
        <w:trPr>
          <w:trHeight w:val="550"/>
        </w:trPr>
        <w:tc>
          <w:tcPr>
            <w:tcW w:w="847" w:type="dxa"/>
          </w:tcPr>
          <w:p w14:paraId="1D8F6EF7" w14:textId="77777777" w:rsidR="00336A98" w:rsidRDefault="00336A98">
            <w:pPr>
              <w:pStyle w:val="TableParagraph"/>
              <w:rPr>
                <w:sz w:val="16"/>
              </w:rPr>
            </w:pPr>
          </w:p>
        </w:tc>
        <w:tc>
          <w:tcPr>
            <w:tcW w:w="1280" w:type="dxa"/>
          </w:tcPr>
          <w:p w14:paraId="22A0AEA2" w14:textId="77777777" w:rsidR="00336A98" w:rsidRDefault="00336A98">
            <w:pPr>
              <w:pStyle w:val="TableParagraph"/>
              <w:rPr>
                <w:sz w:val="16"/>
              </w:rPr>
            </w:pPr>
          </w:p>
        </w:tc>
        <w:tc>
          <w:tcPr>
            <w:tcW w:w="707" w:type="dxa"/>
          </w:tcPr>
          <w:p w14:paraId="09583979" w14:textId="77777777" w:rsidR="00336A98" w:rsidRDefault="00336A98">
            <w:pPr>
              <w:pStyle w:val="TableParagraph"/>
              <w:rPr>
                <w:sz w:val="16"/>
              </w:rPr>
            </w:pPr>
          </w:p>
        </w:tc>
        <w:tc>
          <w:tcPr>
            <w:tcW w:w="994" w:type="dxa"/>
          </w:tcPr>
          <w:p w14:paraId="18A1886A" w14:textId="77777777" w:rsidR="00336A98" w:rsidRDefault="00336A98">
            <w:pPr>
              <w:pStyle w:val="TableParagraph"/>
              <w:rPr>
                <w:sz w:val="16"/>
              </w:rPr>
            </w:pPr>
          </w:p>
        </w:tc>
        <w:tc>
          <w:tcPr>
            <w:tcW w:w="2128" w:type="dxa"/>
          </w:tcPr>
          <w:p w14:paraId="07FAF97E" w14:textId="77777777" w:rsidR="00336A98" w:rsidRDefault="00336A98">
            <w:pPr>
              <w:pStyle w:val="TableParagraph"/>
              <w:rPr>
                <w:sz w:val="16"/>
              </w:rPr>
            </w:pPr>
          </w:p>
        </w:tc>
        <w:tc>
          <w:tcPr>
            <w:tcW w:w="3968" w:type="dxa"/>
          </w:tcPr>
          <w:p w14:paraId="424205FA" w14:textId="77777777" w:rsidR="00336A98" w:rsidRDefault="00336A98">
            <w:pPr>
              <w:pStyle w:val="TableParagraph"/>
              <w:rPr>
                <w:sz w:val="16"/>
              </w:rPr>
            </w:pPr>
          </w:p>
        </w:tc>
        <w:tc>
          <w:tcPr>
            <w:tcW w:w="3548" w:type="dxa"/>
          </w:tcPr>
          <w:p w14:paraId="79EC324A" w14:textId="77777777" w:rsidR="00336A98" w:rsidRDefault="00336A98">
            <w:pPr>
              <w:pStyle w:val="TableParagraph"/>
              <w:spacing w:before="4"/>
              <w:rPr>
                <w:sz w:val="16"/>
              </w:rPr>
            </w:pPr>
          </w:p>
          <w:p w14:paraId="7552455A" w14:textId="77777777" w:rsidR="00336A98" w:rsidRDefault="0036664C">
            <w:pPr>
              <w:pStyle w:val="TableParagraph"/>
              <w:spacing w:before="1"/>
              <w:ind w:left="108"/>
              <w:rPr>
                <w:i/>
                <w:sz w:val="16"/>
              </w:rPr>
            </w:pPr>
            <w:r>
              <w:rPr>
                <w:i/>
                <w:sz w:val="16"/>
              </w:rPr>
              <w:t>TOCSH</w:t>
            </w:r>
            <w:r>
              <w:rPr>
                <w:i/>
                <w:spacing w:val="-5"/>
                <w:sz w:val="16"/>
              </w:rPr>
              <w:t xml:space="preserve"> </w:t>
            </w:r>
            <w:r>
              <w:rPr>
                <w:i/>
                <w:sz w:val="16"/>
              </w:rPr>
              <w:t>IM.pdf,</w:t>
            </w:r>
            <w:r>
              <w:rPr>
                <w:i/>
                <w:spacing w:val="-3"/>
                <w:sz w:val="16"/>
              </w:rPr>
              <w:t xml:space="preserve"> </w:t>
            </w:r>
            <w:r>
              <w:rPr>
                <w:i/>
                <w:sz w:val="16"/>
              </w:rPr>
              <w:t>300</w:t>
            </w:r>
            <w:r>
              <w:rPr>
                <w:i/>
                <w:spacing w:val="-2"/>
                <w:sz w:val="16"/>
              </w:rPr>
              <w:t xml:space="preserve"> </w:t>
            </w:r>
            <w:r>
              <w:rPr>
                <w:i/>
                <w:sz w:val="16"/>
              </w:rPr>
              <w:t>(328)</w:t>
            </w:r>
            <w:r>
              <w:rPr>
                <w:i/>
                <w:spacing w:val="-3"/>
                <w:sz w:val="16"/>
              </w:rPr>
              <w:t xml:space="preserve"> </w:t>
            </w:r>
            <w:r>
              <w:rPr>
                <w:i/>
                <w:spacing w:val="-4"/>
                <w:sz w:val="16"/>
              </w:rPr>
              <w:t>psl.</w:t>
            </w:r>
          </w:p>
        </w:tc>
      </w:tr>
      <w:tr w:rsidR="00336A98" w14:paraId="36885EAC" w14:textId="77777777">
        <w:trPr>
          <w:trHeight w:val="1104"/>
        </w:trPr>
        <w:tc>
          <w:tcPr>
            <w:tcW w:w="847" w:type="dxa"/>
          </w:tcPr>
          <w:p w14:paraId="388E78FE" w14:textId="77777777" w:rsidR="00336A98" w:rsidRDefault="00336A98">
            <w:pPr>
              <w:pStyle w:val="TableParagraph"/>
              <w:rPr>
                <w:sz w:val="16"/>
              </w:rPr>
            </w:pPr>
          </w:p>
        </w:tc>
        <w:tc>
          <w:tcPr>
            <w:tcW w:w="1280" w:type="dxa"/>
          </w:tcPr>
          <w:p w14:paraId="4CC46C88" w14:textId="77777777" w:rsidR="00336A98" w:rsidRDefault="00336A98">
            <w:pPr>
              <w:pStyle w:val="TableParagraph"/>
              <w:rPr>
                <w:sz w:val="16"/>
              </w:rPr>
            </w:pPr>
          </w:p>
        </w:tc>
        <w:tc>
          <w:tcPr>
            <w:tcW w:w="707" w:type="dxa"/>
          </w:tcPr>
          <w:p w14:paraId="26848974" w14:textId="77777777" w:rsidR="00336A98" w:rsidRDefault="00336A98">
            <w:pPr>
              <w:pStyle w:val="TableParagraph"/>
              <w:rPr>
                <w:sz w:val="16"/>
              </w:rPr>
            </w:pPr>
          </w:p>
        </w:tc>
        <w:tc>
          <w:tcPr>
            <w:tcW w:w="994" w:type="dxa"/>
          </w:tcPr>
          <w:p w14:paraId="4599FE22" w14:textId="77777777" w:rsidR="00336A98" w:rsidRDefault="00336A98">
            <w:pPr>
              <w:pStyle w:val="TableParagraph"/>
              <w:rPr>
                <w:sz w:val="16"/>
              </w:rPr>
            </w:pPr>
          </w:p>
        </w:tc>
        <w:tc>
          <w:tcPr>
            <w:tcW w:w="2128" w:type="dxa"/>
          </w:tcPr>
          <w:p w14:paraId="3FB733C5" w14:textId="77777777" w:rsidR="00336A98" w:rsidRDefault="0036664C">
            <w:pPr>
              <w:pStyle w:val="TableParagraph"/>
              <w:tabs>
                <w:tab w:val="left" w:pos="828"/>
                <w:tab w:val="left" w:pos="1649"/>
              </w:tabs>
              <w:spacing w:before="2"/>
              <w:ind w:left="109"/>
              <w:jc w:val="both"/>
              <w:rPr>
                <w:b/>
                <w:sz w:val="16"/>
              </w:rPr>
            </w:pPr>
            <w:r>
              <w:rPr>
                <w:b/>
                <w:spacing w:val="-2"/>
                <w:sz w:val="16"/>
              </w:rPr>
              <w:t>1.18.</w:t>
            </w:r>
            <w:r>
              <w:rPr>
                <w:b/>
                <w:sz w:val="16"/>
              </w:rPr>
              <w:tab/>
            </w:r>
            <w:r>
              <w:rPr>
                <w:b/>
                <w:spacing w:val="-2"/>
                <w:sz w:val="16"/>
              </w:rPr>
              <w:t>Kelių</w:t>
            </w:r>
            <w:r>
              <w:rPr>
                <w:b/>
                <w:sz w:val="16"/>
              </w:rPr>
              <w:tab/>
            </w:r>
            <w:r>
              <w:rPr>
                <w:b/>
                <w:spacing w:val="-4"/>
                <w:sz w:val="16"/>
              </w:rPr>
              <w:t>taškų</w:t>
            </w:r>
          </w:p>
          <w:p w14:paraId="7249E91A" w14:textId="77777777" w:rsidR="00336A98" w:rsidRDefault="0036664C">
            <w:pPr>
              <w:pStyle w:val="TableParagraph"/>
              <w:tabs>
                <w:tab w:val="left" w:pos="1535"/>
              </w:tabs>
              <w:spacing w:before="3"/>
              <w:ind w:left="109" w:right="91"/>
              <w:jc w:val="both"/>
              <w:rPr>
                <w:b/>
                <w:sz w:val="16"/>
              </w:rPr>
            </w:pPr>
            <w:r>
              <w:rPr>
                <w:b/>
                <w:spacing w:val="-2"/>
                <w:sz w:val="16"/>
              </w:rPr>
              <w:t>kalibracinės</w:t>
            </w:r>
            <w:r>
              <w:rPr>
                <w:b/>
                <w:sz w:val="16"/>
              </w:rPr>
              <w:tab/>
            </w:r>
            <w:r>
              <w:rPr>
                <w:b/>
                <w:spacing w:val="-2"/>
                <w:sz w:val="16"/>
              </w:rPr>
              <w:t>kreivės</w:t>
            </w:r>
            <w:r>
              <w:rPr>
                <w:b/>
                <w:spacing w:val="40"/>
                <w:sz w:val="16"/>
              </w:rPr>
              <w:t xml:space="preserve"> </w:t>
            </w:r>
            <w:r>
              <w:rPr>
                <w:b/>
                <w:sz w:val="16"/>
              </w:rPr>
              <w:t>generavimas iš vieno</w:t>
            </w:r>
            <w:r>
              <w:rPr>
                <w:b/>
                <w:spacing w:val="40"/>
                <w:sz w:val="16"/>
              </w:rPr>
              <w:t xml:space="preserve"> </w:t>
            </w:r>
            <w:r>
              <w:rPr>
                <w:b/>
                <w:sz w:val="16"/>
              </w:rPr>
              <w:t>standartinio</w:t>
            </w:r>
            <w:r>
              <w:rPr>
                <w:b/>
                <w:spacing w:val="-1"/>
                <w:sz w:val="16"/>
              </w:rPr>
              <w:t xml:space="preserve"> </w:t>
            </w:r>
            <w:r>
              <w:rPr>
                <w:b/>
                <w:sz w:val="16"/>
              </w:rPr>
              <w:t>tirpalo</w:t>
            </w:r>
          </w:p>
        </w:tc>
        <w:tc>
          <w:tcPr>
            <w:tcW w:w="3968" w:type="dxa"/>
          </w:tcPr>
          <w:p w14:paraId="188070CD" w14:textId="77777777" w:rsidR="00336A98" w:rsidRDefault="0036664C">
            <w:pPr>
              <w:pStyle w:val="TableParagraph"/>
              <w:spacing w:before="2" w:line="242" w:lineRule="auto"/>
              <w:ind w:left="108"/>
              <w:rPr>
                <w:sz w:val="16"/>
              </w:rPr>
            </w:pPr>
            <w:r>
              <w:rPr>
                <w:sz w:val="16"/>
              </w:rPr>
              <w:t>Būtinas,</w:t>
            </w:r>
            <w:r>
              <w:rPr>
                <w:spacing w:val="80"/>
                <w:w w:val="150"/>
                <w:sz w:val="16"/>
              </w:rPr>
              <w:t xml:space="preserve"> </w:t>
            </w:r>
            <w:r>
              <w:rPr>
                <w:sz w:val="16"/>
              </w:rPr>
              <w:t>pilnai</w:t>
            </w:r>
            <w:r>
              <w:rPr>
                <w:spacing w:val="80"/>
                <w:w w:val="150"/>
                <w:sz w:val="16"/>
              </w:rPr>
              <w:t xml:space="preserve"> </w:t>
            </w:r>
            <w:r>
              <w:rPr>
                <w:sz w:val="16"/>
              </w:rPr>
              <w:t>automatinis,</w:t>
            </w:r>
            <w:r>
              <w:rPr>
                <w:spacing w:val="80"/>
                <w:w w:val="150"/>
                <w:sz w:val="16"/>
              </w:rPr>
              <w:t xml:space="preserve"> </w:t>
            </w:r>
            <w:r>
              <w:rPr>
                <w:sz w:val="16"/>
              </w:rPr>
              <w:t>skiedžiant</w:t>
            </w:r>
            <w:r>
              <w:rPr>
                <w:spacing w:val="80"/>
                <w:w w:val="150"/>
                <w:sz w:val="16"/>
              </w:rPr>
              <w:t xml:space="preserve"> </w:t>
            </w:r>
            <w:r>
              <w:rPr>
                <w:sz w:val="16"/>
              </w:rPr>
              <w:t>iš</w:t>
            </w:r>
            <w:r>
              <w:rPr>
                <w:spacing w:val="80"/>
                <w:w w:val="150"/>
                <w:sz w:val="16"/>
              </w:rPr>
              <w:t xml:space="preserve"> </w:t>
            </w:r>
            <w:r>
              <w:rPr>
                <w:sz w:val="16"/>
              </w:rPr>
              <w:t>vienos</w:t>
            </w:r>
            <w:r>
              <w:rPr>
                <w:spacing w:val="40"/>
                <w:sz w:val="16"/>
              </w:rPr>
              <w:t xml:space="preserve"> </w:t>
            </w:r>
            <w:r>
              <w:rPr>
                <w:sz w:val="16"/>
              </w:rPr>
              <w:t>standartinio tirpalo talpos, nekeičiant injekcijos tūrio.</w:t>
            </w:r>
          </w:p>
        </w:tc>
        <w:tc>
          <w:tcPr>
            <w:tcW w:w="3548" w:type="dxa"/>
          </w:tcPr>
          <w:p w14:paraId="127420BF" w14:textId="77777777" w:rsidR="00336A98" w:rsidRDefault="0036664C">
            <w:pPr>
              <w:pStyle w:val="TableParagraph"/>
              <w:spacing w:before="2" w:line="242" w:lineRule="auto"/>
              <w:ind w:left="108" w:right="90"/>
              <w:jc w:val="both"/>
              <w:rPr>
                <w:sz w:val="16"/>
              </w:rPr>
            </w:pPr>
            <w:r>
              <w:rPr>
                <w:sz w:val="16"/>
              </w:rPr>
              <w:t>Galimas, pilnai automatinis, skiedžiant iš vienos</w:t>
            </w:r>
            <w:r>
              <w:rPr>
                <w:spacing w:val="40"/>
                <w:sz w:val="16"/>
              </w:rPr>
              <w:t xml:space="preserve"> </w:t>
            </w:r>
            <w:r>
              <w:rPr>
                <w:sz w:val="16"/>
              </w:rPr>
              <w:t>standartinio tirpalo talpos, nekeičiant injekcijos</w:t>
            </w:r>
            <w:r>
              <w:rPr>
                <w:spacing w:val="40"/>
                <w:sz w:val="16"/>
              </w:rPr>
              <w:t xml:space="preserve"> </w:t>
            </w:r>
            <w:r>
              <w:rPr>
                <w:spacing w:val="-2"/>
                <w:sz w:val="16"/>
              </w:rPr>
              <w:t>tūrio.</w:t>
            </w:r>
          </w:p>
          <w:p w14:paraId="0C1902AD" w14:textId="77777777" w:rsidR="00336A98" w:rsidRDefault="0036664C">
            <w:pPr>
              <w:pStyle w:val="TableParagraph"/>
              <w:spacing w:before="183"/>
              <w:ind w:left="108"/>
              <w:jc w:val="both"/>
              <w:rPr>
                <w:i/>
                <w:sz w:val="16"/>
              </w:rPr>
            </w:pPr>
            <w:r>
              <w:rPr>
                <w:i/>
                <w:sz w:val="16"/>
              </w:rPr>
              <w:t>TOCSH</w:t>
            </w:r>
            <w:r>
              <w:rPr>
                <w:i/>
                <w:spacing w:val="-5"/>
                <w:sz w:val="16"/>
              </w:rPr>
              <w:t xml:space="preserve"> </w:t>
            </w:r>
            <w:r>
              <w:rPr>
                <w:i/>
                <w:sz w:val="16"/>
              </w:rPr>
              <w:t>IM.pdf,</w:t>
            </w:r>
            <w:r>
              <w:rPr>
                <w:i/>
                <w:spacing w:val="-2"/>
                <w:sz w:val="16"/>
              </w:rPr>
              <w:t xml:space="preserve"> </w:t>
            </w:r>
            <w:r>
              <w:rPr>
                <w:i/>
                <w:sz w:val="16"/>
              </w:rPr>
              <w:t>162</w:t>
            </w:r>
            <w:r>
              <w:rPr>
                <w:i/>
                <w:spacing w:val="-3"/>
                <w:sz w:val="16"/>
              </w:rPr>
              <w:t xml:space="preserve"> </w:t>
            </w:r>
            <w:r>
              <w:rPr>
                <w:i/>
                <w:sz w:val="16"/>
              </w:rPr>
              <w:t>(190)</w:t>
            </w:r>
            <w:r>
              <w:rPr>
                <w:i/>
                <w:spacing w:val="-3"/>
                <w:sz w:val="16"/>
              </w:rPr>
              <w:t xml:space="preserve"> </w:t>
            </w:r>
            <w:r>
              <w:rPr>
                <w:i/>
                <w:spacing w:val="-4"/>
                <w:sz w:val="16"/>
              </w:rPr>
              <w:t>psl.</w:t>
            </w:r>
          </w:p>
        </w:tc>
      </w:tr>
      <w:tr w:rsidR="00336A98" w14:paraId="6A1A2CD0" w14:textId="77777777">
        <w:trPr>
          <w:trHeight w:val="1290"/>
        </w:trPr>
        <w:tc>
          <w:tcPr>
            <w:tcW w:w="847" w:type="dxa"/>
          </w:tcPr>
          <w:p w14:paraId="28A4AC53" w14:textId="77777777" w:rsidR="00336A98" w:rsidRDefault="00336A98">
            <w:pPr>
              <w:pStyle w:val="TableParagraph"/>
              <w:rPr>
                <w:sz w:val="16"/>
              </w:rPr>
            </w:pPr>
          </w:p>
        </w:tc>
        <w:tc>
          <w:tcPr>
            <w:tcW w:w="1280" w:type="dxa"/>
          </w:tcPr>
          <w:p w14:paraId="5073BCB3" w14:textId="77777777" w:rsidR="00336A98" w:rsidRDefault="00336A98">
            <w:pPr>
              <w:pStyle w:val="TableParagraph"/>
              <w:rPr>
                <w:sz w:val="16"/>
              </w:rPr>
            </w:pPr>
          </w:p>
        </w:tc>
        <w:tc>
          <w:tcPr>
            <w:tcW w:w="707" w:type="dxa"/>
          </w:tcPr>
          <w:p w14:paraId="031B02FC" w14:textId="77777777" w:rsidR="00336A98" w:rsidRDefault="00336A98">
            <w:pPr>
              <w:pStyle w:val="TableParagraph"/>
              <w:rPr>
                <w:sz w:val="16"/>
              </w:rPr>
            </w:pPr>
          </w:p>
        </w:tc>
        <w:tc>
          <w:tcPr>
            <w:tcW w:w="994" w:type="dxa"/>
          </w:tcPr>
          <w:p w14:paraId="3E4E3CDD" w14:textId="77777777" w:rsidR="00336A98" w:rsidRDefault="00336A98">
            <w:pPr>
              <w:pStyle w:val="TableParagraph"/>
              <w:rPr>
                <w:sz w:val="16"/>
              </w:rPr>
            </w:pPr>
          </w:p>
        </w:tc>
        <w:tc>
          <w:tcPr>
            <w:tcW w:w="2128" w:type="dxa"/>
          </w:tcPr>
          <w:p w14:paraId="5A81B06B" w14:textId="77777777" w:rsidR="00336A98" w:rsidRDefault="0036664C">
            <w:pPr>
              <w:pStyle w:val="TableParagraph"/>
              <w:tabs>
                <w:tab w:val="left" w:pos="828"/>
              </w:tabs>
              <w:spacing w:before="2" w:line="244" w:lineRule="auto"/>
              <w:ind w:left="109" w:right="237"/>
              <w:rPr>
                <w:b/>
                <w:sz w:val="16"/>
              </w:rPr>
            </w:pPr>
            <w:r>
              <w:rPr>
                <w:b/>
                <w:spacing w:val="-2"/>
                <w:sz w:val="16"/>
              </w:rPr>
              <w:t>1.19.</w:t>
            </w:r>
            <w:r>
              <w:rPr>
                <w:b/>
                <w:sz w:val="16"/>
              </w:rPr>
              <w:tab/>
            </w:r>
            <w:r>
              <w:rPr>
                <w:b/>
                <w:spacing w:val="-2"/>
                <w:sz w:val="16"/>
              </w:rPr>
              <w:t>Atitikimas</w:t>
            </w:r>
            <w:r>
              <w:rPr>
                <w:b/>
                <w:spacing w:val="40"/>
                <w:sz w:val="16"/>
              </w:rPr>
              <w:t xml:space="preserve"> </w:t>
            </w:r>
            <w:r>
              <w:rPr>
                <w:b/>
                <w:spacing w:val="-2"/>
                <w:sz w:val="16"/>
              </w:rPr>
              <w:t>standartiniams</w:t>
            </w:r>
            <w:r>
              <w:rPr>
                <w:b/>
                <w:spacing w:val="-5"/>
                <w:sz w:val="16"/>
              </w:rPr>
              <w:t xml:space="preserve"> </w:t>
            </w:r>
            <w:r>
              <w:rPr>
                <w:b/>
                <w:spacing w:val="-2"/>
                <w:sz w:val="16"/>
              </w:rPr>
              <w:t>metodams</w:t>
            </w:r>
          </w:p>
        </w:tc>
        <w:tc>
          <w:tcPr>
            <w:tcW w:w="3968" w:type="dxa"/>
          </w:tcPr>
          <w:p w14:paraId="3C59EA50" w14:textId="77777777" w:rsidR="00336A98" w:rsidRDefault="0036664C">
            <w:pPr>
              <w:pStyle w:val="TableParagraph"/>
              <w:spacing w:before="2" w:line="242" w:lineRule="auto"/>
              <w:ind w:left="108" w:right="84"/>
              <w:jc w:val="both"/>
              <w:rPr>
                <w:sz w:val="16"/>
              </w:rPr>
            </w:pPr>
            <w:r>
              <w:rPr>
                <w:sz w:val="16"/>
              </w:rPr>
              <w:t>Šalia nurodytų reikalavimų sistema privalo pilnai tenkinti</w:t>
            </w:r>
            <w:r>
              <w:rPr>
                <w:spacing w:val="40"/>
                <w:sz w:val="16"/>
              </w:rPr>
              <w:t xml:space="preserve"> </w:t>
            </w:r>
            <w:r>
              <w:rPr>
                <w:sz w:val="16"/>
              </w:rPr>
              <w:t>ir sekančių metodų keliamus reikalavimus analizės</w:t>
            </w:r>
            <w:r>
              <w:rPr>
                <w:spacing w:val="40"/>
                <w:sz w:val="16"/>
              </w:rPr>
              <w:t xml:space="preserve"> </w:t>
            </w:r>
            <w:r>
              <w:rPr>
                <w:spacing w:val="-2"/>
                <w:sz w:val="16"/>
              </w:rPr>
              <w:t>sistemai:</w:t>
            </w:r>
          </w:p>
          <w:p w14:paraId="607ED90D" w14:textId="77777777" w:rsidR="00336A98" w:rsidRDefault="0036664C">
            <w:pPr>
              <w:pStyle w:val="TableParagraph"/>
              <w:spacing w:line="180" w:lineRule="exact"/>
              <w:ind w:left="108"/>
              <w:jc w:val="both"/>
              <w:rPr>
                <w:sz w:val="16"/>
              </w:rPr>
            </w:pPr>
            <w:r>
              <w:rPr>
                <w:sz w:val="16"/>
              </w:rPr>
              <w:t>EN</w:t>
            </w:r>
            <w:r>
              <w:rPr>
                <w:spacing w:val="28"/>
                <w:sz w:val="16"/>
              </w:rPr>
              <w:t xml:space="preserve"> </w:t>
            </w:r>
            <w:r>
              <w:rPr>
                <w:sz w:val="16"/>
              </w:rPr>
              <w:t>ISO</w:t>
            </w:r>
            <w:r>
              <w:rPr>
                <w:spacing w:val="30"/>
                <w:sz w:val="16"/>
              </w:rPr>
              <w:t xml:space="preserve"> </w:t>
            </w:r>
            <w:r>
              <w:rPr>
                <w:sz w:val="16"/>
              </w:rPr>
              <w:t>20236:2021</w:t>
            </w:r>
            <w:r>
              <w:rPr>
                <w:spacing w:val="34"/>
                <w:sz w:val="16"/>
              </w:rPr>
              <w:t xml:space="preserve"> </w:t>
            </w:r>
            <w:r>
              <w:rPr>
                <w:sz w:val="16"/>
              </w:rPr>
              <w:t>(ISO</w:t>
            </w:r>
            <w:r>
              <w:rPr>
                <w:spacing w:val="30"/>
                <w:sz w:val="16"/>
              </w:rPr>
              <w:t xml:space="preserve"> </w:t>
            </w:r>
            <w:r>
              <w:rPr>
                <w:sz w:val="16"/>
              </w:rPr>
              <w:t>20236:2018);</w:t>
            </w:r>
            <w:r>
              <w:rPr>
                <w:spacing w:val="35"/>
                <w:sz w:val="16"/>
              </w:rPr>
              <w:t xml:space="preserve"> </w:t>
            </w:r>
            <w:r>
              <w:rPr>
                <w:sz w:val="16"/>
              </w:rPr>
              <w:t>EN</w:t>
            </w:r>
            <w:r>
              <w:rPr>
                <w:spacing w:val="30"/>
                <w:sz w:val="16"/>
              </w:rPr>
              <w:t xml:space="preserve"> </w:t>
            </w:r>
            <w:r>
              <w:rPr>
                <w:sz w:val="16"/>
              </w:rPr>
              <w:t>1484;</w:t>
            </w:r>
            <w:r>
              <w:rPr>
                <w:spacing w:val="34"/>
                <w:sz w:val="16"/>
              </w:rPr>
              <w:t xml:space="preserve"> </w:t>
            </w:r>
            <w:r>
              <w:rPr>
                <w:spacing w:val="-5"/>
                <w:sz w:val="16"/>
              </w:rPr>
              <w:t>ISO</w:t>
            </w:r>
          </w:p>
          <w:p w14:paraId="7D59A754" w14:textId="77777777" w:rsidR="00336A98" w:rsidRDefault="0036664C">
            <w:pPr>
              <w:pStyle w:val="TableParagraph"/>
              <w:spacing w:before="3"/>
              <w:ind w:left="108"/>
              <w:rPr>
                <w:sz w:val="16"/>
              </w:rPr>
            </w:pPr>
            <w:r>
              <w:rPr>
                <w:spacing w:val="-2"/>
                <w:sz w:val="16"/>
              </w:rPr>
              <w:t>8245:1999.</w:t>
            </w:r>
          </w:p>
        </w:tc>
        <w:tc>
          <w:tcPr>
            <w:tcW w:w="3548" w:type="dxa"/>
          </w:tcPr>
          <w:p w14:paraId="73753906" w14:textId="77777777" w:rsidR="00336A98" w:rsidRDefault="0036664C">
            <w:pPr>
              <w:pStyle w:val="TableParagraph"/>
              <w:spacing w:before="2"/>
              <w:ind w:left="108"/>
              <w:rPr>
                <w:sz w:val="16"/>
              </w:rPr>
            </w:pPr>
            <w:r>
              <w:rPr>
                <w:sz w:val="16"/>
              </w:rPr>
              <w:t>Sistema</w:t>
            </w:r>
            <w:r>
              <w:rPr>
                <w:spacing w:val="76"/>
                <w:sz w:val="16"/>
              </w:rPr>
              <w:t xml:space="preserve"> </w:t>
            </w:r>
            <w:r>
              <w:rPr>
                <w:sz w:val="16"/>
              </w:rPr>
              <w:t>tenkina</w:t>
            </w:r>
            <w:r>
              <w:rPr>
                <w:spacing w:val="76"/>
                <w:sz w:val="16"/>
              </w:rPr>
              <w:t xml:space="preserve"> </w:t>
            </w:r>
            <w:r>
              <w:rPr>
                <w:sz w:val="16"/>
              </w:rPr>
              <w:t>metodų</w:t>
            </w:r>
            <w:r>
              <w:rPr>
                <w:spacing w:val="74"/>
                <w:sz w:val="16"/>
              </w:rPr>
              <w:t xml:space="preserve"> </w:t>
            </w:r>
            <w:r>
              <w:rPr>
                <w:sz w:val="16"/>
              </w:rPr>
              <w:t>keliamus</w:t>
            </w:r>
            <w:r>
              <w:rPr>
                <w:spacing w:val="71"/>
                <w:sz w:val="16"/>
              </w:rPr>
              <w:t xml:space="preserve"> </w:t>
            </w:r>
            <w:r>
              <w:rPr>
                <w:spacing w:val="-2"/>
                <w:sz w:val="16"/>
              </w:rPr>
              <w:t>reikalavimus</w:t>
            </w:r>
          </w:p>
          <w:p w14:paraId="73199097" w14:textId="77777777" w:rsidR="00336A98" w:rsidRDefault="0036664C">
            <w:pPr>
              <w:pStyle w:val="TableParagraph"/>
              <w:spacing w:before="3"/>
              <w:ind w:left="108"/>
              <w:rPr>
                <w:sz w:val="16"/>
              </w:rPr>
            </w:pPr>
            <w:r>
              <w:rPr>
                <w:sz w:val="16"/>
              </w:rPr>
              <w:t>analizės</w:t>
            </w:r>
            <w:r>
              <w:rPr>
                <w:spacing w:val="2"/>
                <w:sz w:val="16"/>
              </w:rPr>
              <w:t xml:space="preserve"> </w:t>
            </w:r>
            <w:r>
              <w:rPr>
                <w:spacing w:val="-2"/>
                <w:sz w:val="16"/>
              </w:rPr>
              <w:t>sistemai:</w:t>
            </w:r>
          </w:p>
          <w:p w14:paraId="36CCE2F9" w14:textId="77777777" w:rsidR="00336A98" w:rsidRDefault="0036664C">
            <w:pPr>
              <w:pStyle w:val="TableParagraph"/>
              <w:spacing w:before="2" w:line="182" w:lineRule="exact"/>
              <w:ind w:left="108"/>
              <w:rPr>
                <w:sz w:val="16"/>
              </w:rPr>
            </w:pPr>
            <w:r>
              <w:rPr>
                <w:sz w:val="16"/>
              </w:rPr>
              <w:t>EN</w:t>
            </w:r>
            <w:r>
              <w:rPr>
                <w:spacing w:val="15"/>
                <w:sz w:val="16"/>
              </w:rPr>
              <w:t xml:space="preserve"> </w:t>
            </w:r>
            <w:r>
              <w:rPr>
                <w:sz w:val="16"/>
              </w:rPr>
              <w:t>ISO</w:t>
            </w:r>
            <w:r>
              <w:rPr>
                <w:spacing w:val="15"/>
                <w:sz w:val="16"/>
              </w:rPr>
              <w:t xml:space="preserve"> </w:t>
            </w:r>
            <w:r>
              <w:rPr>
                <w:sz w:val="16"/>
              </w:rPr>
              <w:t>20236:2021</w:t>
            </w:r>
            <w:r>
              <w:rPr>
                <w:spacing w:val="18"/>
                <w:sz w:val="16"/>
              </w:rPr>
              <w:t xml:space="preserve"> </w:t>
            </w:r>
            <w:r>
              <w:rPr>
                <w:sz w:val="16"/>
              </w:rPr>
              <w:t>(ISO</w:t>
            </w:r>
            <w:r>
              <w:rPr>
                <w:spacing w:val="15"/>
                <w:sz w:val="16"/>
              </w:rPr>
              <w:t xml:space="preserve"> </w:t>
            </w:r>
            <w:r>
              <w:rPr>
                <w:sz w:val="16"/>
              </w:rPr>
              <w:t>20236:2018);</w:t>
            </w:r>
            <w:r>
              <w:rPr>
                <w:spacing w:val="19"/>
                <w:sz w:val="16"/>
              </w:rPr>
              <w:t xml:space="preserve"> </w:t>
            </w:r>
            <w:r>
              <w:rPr>
                <w:sz w:val="16"/>
              </w:rPr>
              <w:t>EN</w:t>
            </w:r>
            <w:r>
              <w:rPr>
                <w:spacing w:val="15"/>
                <w:sz w:val="16"/>
              </w:rPr>
              <w:t xml:space="preserve"> </w:t>
            </w:r>
            <w:r>
              <w:rPr>
                <w:spacing w:val="-2"/>
                <w:sz w:val="16"/>
              </w:rPr>
              <w:t>1484;</w:t>
            </w:r>
          </w:p>
          <w:p w14:paraId="6D2C3682" w14:textId="77777777" w:rsidR="00336A98" w:rsidRDefault="0036664C">
            <w:pPr>
              <w:pStyle w:val="TableParagraph"/>
              <w:spacing w:line="182" w:lineRule="exact"/>
              <w:ind w:left="108"/>
              <w:rPr>
                <w:sz w:val="16"/>
              </w:rPr>
            </w:pPr>
            <w:r>
              <w:rPr>
                <w:sz w:val="16"/>
              </w:rPr>
              <w:t>ISO</w:t>
            </w:r>
            <w:r>
              <w:rPr>
                <w:spacing w:val="-8"/>
                <w:sz w:val="16"/>
              </w:rPr>
              <w:t xml:space="preserve"> </w:t>
            </w:r>
            <w:r>
              <w:rPr>
                <w:spacing w:val="-2"/>
                <w:sz w:val="16"/>
              </w:rPr>
              <w:t>8245:1999.</w:t>
            </w:r>
          </w:p>
          <w:p w14:paraId="54340114" w14:textId="77777777" w:rsidR="00336A98" w:rsidRDefault="0036664C">
            <w:pPr>
              <w:pStyle w:val="TableParagraph"/>
              <w:spacing w:before="183"/>
              <w:ind w:left="108"/>
              <w:rPr>
                <w:i/>
                <w:sz w:val="16"/>
              </w:rPr>
            </w:pPr>
            <w:r>
              <w:rPr>
                <w:i/>
                <w:spacing w:val="-2"/>
                <w:sz w:val="16"/>
              </w:rPr>
              <w:t>Letter_TOCL_TNM_norms.pdf</w:t>
            </w:r>
          </w:p>
        </w:tc>
      </w:tr>
      <w:tr w:rsidR="00336A98" w14:paraId="1283850F" w14:textId="77777777">
        <w:trPr>
          <w:trHeight w:val="6340"/>
        </w:trPr>
        <w:tc>
          <w:tcPr>
            <w:tcW w:w="847" w:type="dxa"/>
          </w:tcPr>
          <w:p w14:paraId="09360B85" w14:textId="77777777" w:rsidR="00336A98" w:rsidRDefault="00336A98">
            <w:pPr>
              <w:pStyle w:val="TableParagraph"/>
              <w:rPr>
                <w:sz w:val="16"/>
              </w:rPr>
            </w:pPr>
          </w:p>
        </w:tc>
        <w:tc>
          <w:tcPr>
            <w:tcW w:w="1280" w:type="dxa"/>
          </w:tcPr>
          <w:p w14:paraId="7964ACA1" w14:textId="77777777" w:rsidR="00336A98" w:rsidRDefault="00336A98">
            <w:pPr>
              <w:pStyle w:val="TableParagraph"/>
              <w:rPr>
                <w:sz w:val="16"/>
              </w:rPr>
            </w:pPr>
          </w:p>
        </w:tc>
        <w:tc>
          <w:tcPr>
            <w:tcW w:w="707" w:type="dxa"/>
          </w:tcPr>
          <w:p w14:paraId="263F88FD" w14:textId="77777777" w:rsidR="00336A98" w:rsidRDefault="00336A98">
            <w:pPr>
              <w:pStyle w:val="TableParagraph"/>
              <w:rPr>
                <w:sz w:val="16"/>
              </w:rPr>
            </w:pPr>
          </w:p>
        </w:tc>
        <w:tc>
          <w:tcPr>
            <w:tcW w:w="994" w:type="dxa"/>
          </w:tcPr>
          <w:p w14:paraId="6E7705FC" w14:textId="77777777" w:rsidR="00336A98" w:rsidRDefault="00336A98">
            <w:pPr>
              <w:pStyle w:val="TableParagraph"/>
              <w:rPr>
                <w:sz w:val="16"/>
              </w:rPr>
            </w:pPr>
          </w:p>
        </w:tc>
        <w:tc>
          <w:tcPr>
            <w:tcW w:w="2128" w:type="dxa"/>
          </w:tcPr>
          <w:p w14:paraId="672D779A" w14:textId="77777777" w:rsidR="00336A98" w:rsidRDefault="0036664C">
            <w:pPr>
              <w:pStyle w:val="TableParagraph"/>
              <w:tabs>
                <w:tab w:val="left" w:pos="828"/>
              </w:tabs>
              <w:spacing w:before="2" w:line="244" w:lineRule="auto"/>
              <w:ind w:left="109" w:right="398"/>
              <w:rPr>
                <w:b/>
                <w:sz w:val="16"/>
              </w:rPr>
            </w:pPr>
            <w:r>
              <w:rPr>
                <w:b/>
                <w:spacing w:val="-2"/>
                <w:sz w:val="16"/>
              </w:rPr>
              <w:t>1.20.</w:t>
            </w:r>
            <w:r>
              <w:rPr>
                <w:b/>
                <w:sz w:val="16"/>
              </w:rPr>
              <w:tab/>
            </w:r>
            <w:r>
              <w:rPr>
                <w:b/>
                <w:spacing w:val="-2"/>
                <w:sz w:val="16"/>
              </w:rPr>
              <w:t>Programinės</w:t>
            </w:r>
            <w:r>
              <w:rPr>
                <w:b/>
                <w:spacing w:val="40"/>
                <w:sz w:val="16"/>
              </w:rPr>
              <w:t xml:space="preserve"> </w:t>
            </w:r>
            <w:r>
              <w:rPr>
                <w:b/>
                <w:sz w:val="16"/>
              </w:rPr>
              <w:t>įrangos</w:t>
            </w:r>
            <w:r>
              <w:rPr>
                <w:b/>
                <w:spacing w:val="-5"/>
                <w:sz w:val="16"/>
              </w:rPr>
              <w:t xml:space="preserve"> </w:t>
            </w:r>
            <w:r>
              <w:rPr>
                <w:b/>
                <w:sz w:val="16"/>
              </w:rPr>
              <w:t>funkcijos</w:t>
            </w:r>
          </w:p>
        </w:tc>
        <w:tc>
          <w:tcPr>
            <w:tcW w:w="3968" w:type="dxa"/>
          </w:tcPr>
          <w:p w14:paraId="56522DE1" w14:textId="77777777" w:rsidR="00336A98" w:rsidRDefault="0036664C">
            <w:pPr>
              <w:pStyle w:val="TableParagraph"/>
              <w:numPr>
                <w:ilvl w:val="0"/>
                <w:numId w:val="5"/>
              </w:numPr>
              <w:tabs>
                <w:tab w:val="left" w:pos="501"/>
              </w:tabs>
              <w:spacing w:before="4" w:line="195" w:lineRule="exact"/>
              <w:ind w:left="501" w:hanging="393"/>
              <w:rPr>
                <w:sz w:val="16"/>
              </w:rPr>
            </w:pPr>
            <w:r>
              <w:rPr>
                <w:sz w:val="16"/>
              </w:rPr>
              <w:t>Valdymo</w:t>
            </w:r>
            <w:r>
              <w:rPr>
                <w:spacing w:val="-2"/>
                <w:sz w:val="16"/>
              </w:rPr>
              <w:t xml:space="preserve"> </w:t>
            </w:r>
            <w:r>
              <w:rPr>
                <w:sz w:val="16"/>
              </w:rPr>
              <w:t>panelė sistemos</w:t>
            </w:r>
            <w:r>
              <w:rPr>
                <w:spacing w:val="-4"/>
                <w:sz w:val="16"/>
              </w:rPr>
              <w:t xml:space="preserve"> </w:t>
            </w:r>
            <w:r>
              <w:rPr>
                <w:spacing w:val="-2"/>
                <w:sz w:val="16"/>
              </w:rPr>
              <w:t>diagnostikai;</w:t>
            </w:r>
          </w:p>
          <w:p w14:paraId="29B6EFE6" w14:textId="77777777" w:rsidR="00336A98" w:rsidRDefault="0036664C">
            <w:pPr>
              <w:pStyle w:val="TableParagraph"/>
              <w:numPr>
                <w:ilvl w:val="0"/>
                <w:numId w:val="5"/>
              </w:numPr>
              <w:tabs>
                <w:tab w:val="left" w:pos="501"/>
              </w:tabs>
              <w:spacing w:line="195" w:lineRule="exact"/>
              <w:ind w:left="501" w:hanging="393"/>
              <w:rPr>
                <w:sz w:val="16"/>
              </w:rPr>
            </w:pPr>
            <w:r>
              <w:rPr>
                <w:sz w:val="16"/>
              </w:rPr>
              <w:t>Analizė</w:t>
            </w:r>
            <w:r>
              <w:rPr>
                <w:spacing w:val="43"/>
                <w:sz w:val="16"/>
              </w:rPr>
              <w:t xml:space="preserve">  </w:t>
            </w:r>
            <w:r>
              <w:rPr>
                <w:sz w:val="16"/>
              </w:rPr>
              <w:t>TC,</w:t>
            </w:r>
            <w:r>
              <w:rPr>
                <w:spacing w:val="45"/>
                <w:sz w:val="16"/>
              </w:rPr>
              <w:t xml:space="preserve">  </w:t>
            </w:r>
            <w:r>
              <w:rPr>
                <w:sz w:val="16"/>
              </w:rPr>
              <w:t>IC,</w:t>
            </w:r>
            <w:r>
              <w:rPr>
                <w:spacing w:val="42"/>
                <w:sz w:val="16"/>
              </w:rPr>
              <w:t xml:space="preserve">  </w:t>
            </w:r>
            <w:r>
              <w:rPr>
                <w:sz w:val="16"/>
              </w:rPr>
              <w:t>TOC,</w:t>
            </w:r>
            <w:r>
              <w:rPr>
                <w:spacing w:val="45"/>
                <w:sz w:val="16"/>
              </w:rPr>
              <w:t xml:space="preserve">  </w:t>
            </w:r>
            <w:r>
              <w:rPr>
                <w:sz w:val="16"/>
              </w:rPr>
              <w:t>NPOC,</w:t>
            </w:r>
            <w:r>
              <w:rPr>
                <w:spacing w:val="46"/>
                <w:sz w:val="16"/>
              </w:rPr>
              <w:t xml:space="preserve">  </w:t>
            </w:r>
            <w:r>
              <w:rPr>
                <w:sz w:val="16"/>
              </w:rPr>
              <w:t>POC,</w:t>
            </w:r>
            <w:r>
              <w:rPr>
                <w:spacing w:val="45"/>
                <w:sz w:val="16"/>
              </w:rPr>
              <w:t xml:space="preserve">  </w:t>
            </w:r>
            <w:r>
              <w:rPr>
                <w:spacing w:val="-5"/>
                <w:sz w:val="16"/>
              </w:rPr>
              <w:t>TN</w:t>
            </w:r>
          </w:p>
          <w:p w14:paraId="6A1E1841" w14:textId="77777777" w:rsidR="00336A98" w:rsidRDefault="0036664C">
            <w:pPr>
              <w:pStyle w:val="TableParagraph"/>
              <w:spacing w:before="2" w:line="183" w:lineRule="exact"/>
              <w:ind w:left="501"/>
              <w:rPr>
                <w:sz w:val="16"/>
              </w:rPr>
            </w:pPr>
            <w:r>
              <w:rPr>
                <w:sz w:val="16"/>
              </w:rPr>
              <w:t>pasirinktame</w:t>
            </w:r>
            <w:r>
              <w:rPr>
                <w:spacing w:val="4"/>
                <w:sz w:val="16"/>
              </w:rPr>
              <w:t xml:space="preserve"> </w:t>
            </w:r>
            <w:r>
              <w:rPr>
                <w:spacing w:val="-2"/>
                <w:sz w:val="16"/>
              </w:rPr>
              <w:t>mėginyje;</w:t>
            </w:r>
          </w:p>
          <w:p w14:paraId="1F955D51" w14:textId="77777777" w:rsidR="00336A98" w:rsidRDefault="0036664C">
            <w:pPr>
              <w:pStyle w:val="TableParagraph"/>
              <w:numPr>
                <w:ilvl w:val="0"/>
                <w:numId w:val="5"/>
              </w:numPr>
              <w:tabs>
                <w:tab w:val="left" w:pos="501"/>
                <w:tab w:val="left" w:pos="2722"/>
                <w:tab w:val="left" w:pos="3676"/>
              </w:tabs>
              <w:spacing w:line="195" w:lineRule="exact"/>
              <w:ind w:left="501" w:hanging="393"/>
              <w:rPr>
                <w:sz w:val="16"/>
              </w:rPr>
            </w:pPr>
            <w:r>
              <w:rPr>
                <w:sz w:val="16"/>
              </w:rPr>
              <w:t>Privaloma</w:t>
            </w:r>
            <w:r>
              <w:rPr>
                <w:spacing w:val="59"/>
                <w:sz w:val="16"/>
              </w:rPr>
              <w:t xml:space="preserve">  </w:t>
            </w:r>
            <w:r>
              <w:rPr>
                <w:sz w:val="16"/>
              </w:rPr>
              <w:t>galimybė</w:t>
            </w:r>
            <w:r>
              <w:rPr>
                <w:spacing w:val="59"/>
                <w:sz w:val="16"/>
              </w:rPr>
              <w:t xml:space="preserve">  </w:t>
            </w:r>
            <w:r>
              <w:rPr>
                <w:spacing w:val="-2"/>
                <w:sz w:val="16"/>
              </w:rPr>
              <w:t>pilnai</w:t>
            </w:r>
            <w:r>
              <w:rPr>
                <w:sz w:val="16"/>
              </w:rPr>
              <w:tab/>
            </w:r>
            <w:r>
              <w:rPr>
                <w:spacing w:val="-2"/>
                <w:sz w:val="16"/>
              </w:rPr>
              <w:t>modifikuoti</w:t>
            </w:r>
            <w:r>
              <w:rPr>
                <w:sz w:val="16"/>
              </w:rPr>
              <w:tab/>
            </w:r>
            <w:r>
              <w:rPr>
                <w:spacing w:val="-5"/>
                <w:sz w:val="16"/>
              </w:rPr>
              <w:t>jau</w:t>
            </w:r>
          </w:p>
          <w:p w14:paraId="4029AEE3" w14:textId="77777777" w:rsidR="00336A98" w:rsidRDefault="0036664C">
            <w:pPr>
              <w:pStyle w:val="TableParagraph"/>
              <w:spacing w:before="2" w:line="183" w:lineRule="exact"/>
              <w:ind w:left="501"/>
              <w:rPr>
                <w:sz w:val="16"/>
              </w:rPr>
            </w:pPr>
            <w:r>
              <w:rPr>
                <w:sz w:val="16"/>
              </w:rPr>
              <w:t>matuojamą</w:t>
            </w:r>
            <w:r>
              <w:rPr>
                <w:spacing w:val="6"/>
                <w:sz w:val="16"/>
              </w:rPr>
              <w:t xml:space="preserve"> </w:t>
            </w:r>
            <w:r>
              <w:rPr>
                <w:spacing w:val="-2"/>
                <w:sz w:val="16"/>
              </w:rPr>
              <w:t>seką.</w:t>
            </w:r>
          </w:p>
          <w:p w14:paraId="1A2718BA" w14:textId="77777777" w:rsidR="00336A98" w:rsidRDefault="0036664C">
            <w:pPr>
              <w:pStyle w:val="TableParagraph"/>
              <w:numPr>
                <w:ilvl w:val="0"/>
                <w:numId w:val="5"/>
              </w:numPr>
              <w:tabs>
                <w:tab w:val="left" w:pos="501"/>
              </w:tabs>
              <w:spacing w:line="195" w:lineRule="exact"/>
              <w:ind w:left="501" w:hanging="393"/>
              <w:rPr>
                <w:sz w:val="16"/>
              </w:rPr>
            </w:pPr>
            <w:r>
              <w:rPr>
                <w:sz w:val="16"/>
              </w:rPr>
              <w:t>Tiesioginis</w:t>
            </w:r>
            <w:r>
              <w:rPr>
                <w:spacing w:val="66"/>
                <w:sz w:val="16"/>
              </w:rPr>
              <w:t xml:space="preserve"> </w:t>
            </w:r>
            <w:r>
              <w:rPr>
                <w:sz w:val="16"/>
              </w:rPr>
              <w:t>rezultatų</w:t>
            </w:r>
            <w:r>
              <w:rPr>
                <w:spacing w:val="61"/>
                <w:sz w:val="16"/>
              </w:rPr>
              <w:t xml:space="preserve"> </w:t>
            </w:r>
            <w:r>
              <w:rPr>
                <w:sz w:val="16"/>
              </w:rPr>
              <w:t>apskaičiavimas</w:t>
            </w:r>
            <w:r>
              <w:rPr>
                <w:spacing w:val="68"/>
                <w:sz w:val="16"/>
              </w:rPr>
              <w:t xml:space="preserve"> </w:t>
            </w:r>
            <w:r>
              <w:rPr>
                <w:sz w:val="16"/>
              </w:rPr>
              <w:t>po</w:t>
            </w:r>
            <w:r>
              <w:rPr>
                <w:spacing w:val="68"/>
                <w:sz w:val="16"/>
              </w:rPr>
              <w:t xml:space="preserve"> </w:t>
            </w:r>
            <w:r>
              <w:rPr>
                <w:spacing w:val="-2"/>
                <w:sz w:val="16"/>
              </w:rPr>
              <w:t>mėginio</w:t>
            </w:r>
          </w:p>
          <w:p w14:paraId="68EC5E60" w14:textId="77777777" w:rsidR="00336A98" w:rsidRDefault="0036664C">
            <w:pPr>
              <w:pStyle w:val="TableParagraph"/>
              <w:spacing w:before="2" w:line="183" w:lineRule="exact"/>
              <w:ind w:left="501"/>
              <w:rPr>
                <w:sz w:val="16"/>
              </w:rPr>
            </w:pPr>
            <w:r>
              <w:rPr>
                <w:spacing w:val="-2"/>
                <w:sz w:val="16"/>
              </w:rPr>
              <w:t>matavimo;</w:t>
            </w:r>
          </w:p>
          <w:p w14:paraId="4EED7BAA" w14:textId="77777777" w:rsidR="00336A98" w:rsidRDefault="0036664C">
            <w:pPr>
              <w:pStyle w:val="TableParagraph"/>
              <w:numPr>
                <w:ilvl w:val="0"/>
                <w:numId w:val="5"/>
              </w:numPr>
              <w:tabs>
                <w:tab w:val="left" w:pos="828"/>
              </w:tabs>
              <w:spacing w:line="242" w:lineRule="auto"/>
              <w:ind w:right="84" w:firstLine="0"/>
              <w:jc w:val="both"/>
              <w:rPr>
                <w:sz w:val="16"/>
              </w:rPr>
            </w:pPr>
            <w:r>
              <w:rPr>
                <w:sz w:val="16"/>
              </w:rPr>
              <w:t>Automatinis</w:t>
            </w:r>
            <w:r>
              <w:rPr>
                <w:spacing w:val="-10"/>
                <w:sz w:val="16"/>
              </w:rPr>
              <w:t xml:space="preserve"> </w:t>
            </w:r>
            <w:r>
              <w:rPr>
                <w:sz w:val="16"/>
              </w:rPr>
              <w:t>tinkamiausios</w:t>
            </w:r>
            <w:r>
              <w:rPr>
                <w:spacing w:val="-10"/>
                <w:sz w:val="16"/>
              </w:rPr>
              <w:t xml:space="preserve"> </w:t>
            </w:r>
            <w:r>
              <w:rPr>
                <w:sz w:val="16"/>
              </w:rPr>
              <w:t>kalibracinės</w:t>
            </w:r>
            <w:r>
              <w:rPr>
                <w:spacing w:val="-10"/>
                <w:sz w:val="16"/>
              </w:rPr>
              <w:t xml:space="preserve"> </w:t>
            </w:r>
            <w:r>
              <w:rPr>
                <w:sz w:val="16"/>
              </w:rPr>
              <w:t>kreivės</w:t>
            </w:r>
            <w:r>
              <w:rPr>
                <w:spacing w:val="40"/>
                <w:sz w:val="16"/>
              </w:rPr>
              <w:t xml:space="preserve"> </w:t>
            </w:r>
            <w:r>
              <w:rPr>
                <w:sz w:val="16"/>
              </w:rPr>
              <w:t>mėginiui parinkimas.</w:t>
            </w:r>
          </w:p>
          <w:p w14:paraId="07AE0D17" w14:textId="77777777" w:rsidR="00336A98" w:rsidRDefault="0036664C">
            <w:pPr>
              <w:pStyle w:val="TableParagraph"/>
              <w:numPr>
                <w:ilvl w:val="0"/>
                <w:numId w:val="5"/>
              </w:numPr>
              <w:tabs>
                <w:tab w:val="left" w:pos="828"/>
              </w:tabs>
              <w:ind w:right="84" w:firstLine="0"/>
              <w:jc w:val="both"/>
              <w:rPr>
                <w:sz w:val="16"/>
              </w:rPr>
            </w:pPr>
            <w:r>
              <w:rPr>
                <w:sz w:val="16"/>
              </w:rPr>
              <w:t>Pakartotinė mėginio injekcija viršijus</w:t>
            </w:r>
            <w:r>
              <w:rPr>
                <w:spacing w:val="40"/>
                <w:sz w:val="16"/>
              </w:rPr>
              <w:t xml:space="preserve"> </w:t>
            </w:r>
            <w:r>
              <w:rPr>
                <w:sz w:val="16"/>
              </w:rPr>
              <w:t>kalibracinės kreivės ribas. Pilnai automatinė, atliekama</w:t>
            </w:r>
            <w:r>
              <w:rPr>
                <w:spacing w:val="40"/>
                <w:sz w:val="16"/>
              </w:rPr>
              <w:t xml:space="preserve"> </w:t>
            </w:r>
            <w:r>
              <w:rPr>
                <w:sz w:val="16"/>
              </w:rPr>
              <w:t>pačios sistemos, atliekant mėginio praskiedimą ir/ar</w:t>
            </w:r>
            <w:r>
              <w:rPr>
                <w:spacing w:val="40"/>
                <w:sz w:val="16"/>
              </w:rPr>
              <w:t xml:space="preserve"> </w:t>
            </w:r>
            <w:r>
              <w:rPr>
                <w:sz w:val="16"/>
              </w:rPr>
              <w:t>injekcijos tūrio keitimą.</w:t>
            </w:r>
          </w:p>
          <w:p w14:paraId="3B38E726" w14:textId="77777777" w:rsidR="00336A98" w:rsidRDefault="0036664C">
            <w:pPr>
              <w:pStyle w:val="TableParagraph"/>
              <w:numPr>
                <w:ilvl w:val="0"/>
                <w:numId w:val="5"/>
              </w:numPr>
              <w:tabs>
                <w:tab w:val="left" w:pos="828"/>
              </w:tabs>
              <w:ind w:right="87" w:firstLine="0"/>
              <w:jc w:val="both"/>
              <w:rPr>
                <w:sz w:val="16"/>
              </w:rPr>
            </w:pPr>
            <w:r>
              <w:rPr>
                <w:sz w:val="16"/>
              </w:rPr>
              <w:t>Automatinė mėginio pakartojimų statistika:</w:t>
            </w:r>
            <w:r>
              <w:rPr>
                <w:spacing w:val="40"/>
                <w:sz w:val="16"/>
              </w:rPr>
              <w:t xml:space="preserve"> </w:t>
            </w:r>
            <w:r>
              <w:rPr>
                <w:sz w:val="16"/>
              </w:rPr>
              <w:t>vidurkis, CV reikšmė, automatinis iškrentančio</w:t>
            </w:r>
            <w:r>
              <w:rPr>
                <w:spacing w:val="40"/>
                <w:sz w:val="16"/>
              </w:rPr>
              <w:t xml:space="preserve"> </w:t>
            </w:r>
            <w:r>
              <w:rPr>
                <w:sz w:val="16"/>
              </w:rPr>
              <w:t>pakartojimo rezultato ignoravimas, ir permatavimas.</w:t>
            </w:r>
          </w:p>
          <w:p w14:paraId="110874B3" w14:textId="77777777" w:rsidR="00336A98" w:rsidRDefault="0036664C">
            <w:pPr>
              <w:pStyle w:val="TableParagraph"/>
              <w:numPr>
                <w:ilvl w:val="0"/>
                <w:numId w:val="5"/>
              </w:numPr>
              <w:tabs>
                <w:tab w:val="left" w:pos="828"/>
              </w:tabs>
              <w:spacing w:line="242" w:lineRule="auto"/>
              <w:ind w:right="84" w:firstLine="0"/>
              <w:jc w:val="both"/>
              <w:rPr>
                <w:sz w:val="16"/>
              </w:rPr>
            </w:pPr>
            <w:r>
              <w:rPr>
                <w:sz w:val="16"/>
              </w:rPr>
              <w:t>Analizės</w:t>
            </w:r>
            <w:r>
              <w:rPr>
                <w:spacing w:val="-1"/>
                <w:sz w:val="16"/>
              </w:rPr>
              <w:t xml:space="preserve"> </w:t>
            </w:r>
            <w:r>
              <w:rPr>
                <w:sz w:val="16"/>
              </w:rPr>
              <w:t>kokybės</w:t>
            </w:r>
            <w:r>
              <w:rPr>
                <w:spacing w:val="-2"/>
                <w:sz w:val="16"/>
              </w:rPr>
              <w:t xml:space="preserve"> </w:t>
            </w:r>
            <w:r>
              <w:rPr>
                <w:sz w:val="16"/>
              </w:rPr>
              <w:t>kontrolės</w:t>
            </w:r>
            <w:r>
              <w:rPr>
                <w:spacing w:val="-1"/>
                <w:sz w:val="16"/>
              </w:rPr>
              <w:t xml:space="preserve"> </w:t>
            </w:r>
            <w:r>
              <w:rPr>
                <w:sz w:val="16"/>
              </w:rPr>
              <w:t>funkcija, galimybė</w:t>
            </w:r>
            <w:r>
              <w:rPr>
                <w:spacing w:val="40"/>
                <w:sz w:val="16"/>
              </w:rPr>
              <w:t xml:space="preserve"> </w:t>
            </w:r>
            <w:r>
              <w:rPr>
                <w:sz w:val="16"/>
              </w:rPr>
              <w:t>leisti kontrolinius mėginius, kuriuose galimybė nurodyti</w:t>
            </w:r>
            <w:r>
              <w:rPr>
                <w:spacing w:val="40"/>
                <w:sz w:val="16"/>
              </w:rPr>
              <w:t xml:space="preserve"> </w:t>
            </w:r>
            <w:r>
              <w:rPr>
                <w:sz w:val="16"/>
              </w:rPr>
              <w:t>priimtinas ribas parametrams: koncentracija, išgava.</w:t>
            </w:r>
            <w:r>
              <w:rPr>
                <w:spacing w:val="40"/>
                <w:sz w:val="16"/>
              </w:rPr>
              <w:t xml:space="preserve"> </w:t>
            </w:r>
            <w:r>
              <w:rPr>
                <w:sz w:val="16"/>
              </w:rPr>
              <w:t>Netenkinant ribų, automatinis mėginių ir/ar kalibracinės</w:t>
            </w:r>
            <w:r>
              <w:rPr>
                <w:spacing w:val="40"/>
                <w:sz w:val="16"/>
              </w:rPr>
              <w:t xml:space="preserve"> </w:t>
            </w:r>
            <w:r>
              <w:rPr>
                <w:sz w:val="16"/>
              </w:rPr>
              <w:t>kreivės</w:t>
            </w:r>
            <w:r>
              <w:rPr>
                <w:spacing w:val="-7"/>
                <w:sz w:val="16"/>
              </w:rPr>
              <w:t xml:space="preserve"> </w:t>
            </w:r>
            <w:r>
              <w:rPr>
                <w:sz w:val="16"/>
              </w:rPr>
              <w:t>permatavimas.</w:t>
            </w:r>
          </w:p>
        </w:tc>
        <w:tc>
          <w:tcPr>
            <w:tcW w:w="3548" w:type="dxa"/>
          </w:tcPr>
          <w:p w14:paraId="0C71ACFB" w14:textId="77777777" w:rsidR="00336A98" w:rsidRDefault="0036664C">
            <w:pPr>
              <w:pStyle w:val="TableParagraph"/>
              <w:spacing w:before="2"/>
              <w:ind w:left="108"/>
              <w:rPr>
                <w:sz w:val="16"/>
              </w:rPr>
            </w:pPr>
            <w:r>
              <w:rPr>
                <w:sz w:val="16"/>
              </w:rPr>
              <w:t>Komplektuojamos programinės</w:t>
            </w:r>
            <w:r>
              <w:rPr>
                <w:spacing w:val="-1"/>
                <w:sz w:val="16"/>
              </w:rPr>
              <w:t xml:space="preserve"> </w:t>
            </w:r>
            <w:r>
              <w:rPr>
                <w:sz w:val="16"/>
              </w:rPr>
              <w:t>įrangos</w:t>
            </w:r>
            <w:r>
              <w:rPr>
                <w:spacing w:val="-1"/>
                <w:sz w:val="16"/>
              </w:rPr>
              <w:t xml:space="preserve"> </w:t>
            </w:r>
            <w:r>
              <w:rPr>
                <w:spacing w:val="-2"/>
                <w:sz w:val="16"/>
              </w:rPr>
              <w:t>funkcijos:</w:t>
            </w:r>
          </w:p>
          <w:p w14:paraId="0005C446" w14:textId="77777777" w:rsidR="00336A98" w:rsidRDefault="00336A98">
            <w:pPr>
              <w:pStyle w:val="TableParagraph"/>
              <w:spacing w:before="1"/>
              <w:rPr>
                <w:sz w:val="16"/>
              </w:rPr>
            </w:pPr>
          </w:p>
          <w:p w14:paraId="78474F8C" w14:textId="77777777" w:rsidR="00336A98" w:rsidRDefault="0036664C">
            <w:pPr>
              <w:pStyle w:val="TableParagraph"/>
              <w:numPr>
                <w:ilvl w:val="0"/>
                <w:numId w:val="4"/>
              </w:numPr>
              <w:tabs>
                <w:tab w:val="left" w:pos="502"/>
              </w:tabs>
              <w:ind w:left="502"/>
              <w:rPr>
                <w:sz w:val="16"/>
              </w:rPr>
            </w:pPr>
            <w:r>
              <w:rPr>
                <w:sz w:val="16"/>
              </w:rPr>
              <w:t>Valdymo</w:t>
            </w:r>
            <w:r>
              <w:rPr>
                <w:spacing w:val="-3"/>
                <w:sz w:val="16"/>
              </w:rPr>
              <w:t xml:space="preserve"> </w:t>
            </w:r>
            <w:r>
              <w:rPr>
                <w:sz w:val="16"/>
              </w:rPr>
              <w:t>panelė</w:t>
            </w:r>
            <w:r>
              <w:rPr>
                <w:spacing w:val="1"/>
                <w:sz w:val="16"/>
              </w:rPr>
              <w:t xml:space="preserve"> </w:t>
            </w:r>
            <w:r>
              <w:rPr>
                <w:sz w:val="16"/>
              </w:rPr>
              <w:t>sistemos</w:t>
            </w:r>
            <w:r>
              <w:rPr>
                <w:spacing w:val="-5"/>
                <w:sz w:val="16"/>
              </w:rPr>
              <w:t xml:space="preserve"> </w:t>
            </w:r>
            <w:r>
              <w:rPr>
                <w:spacing w:val="-2"/>
                <w:sz w:val="16"/>
              </w:rPr>
              <w:t>diagnostikai;</w:t>
            </w:r>
          </w:p>
          <w:p w14:paraId="62C3AED0" w14:textId="77777777" w:rsidR="00336A98" w:rsidRDefault="0036664C">
            <w:pPr>
              <w:pStyle w:val="TableParagraph"/>
              <w:spacing w:before="2"/>
              <w:ind w:left="108"/>
              <w:rPr>
                <w:i/>
                <w:sz w:val="16"/>
              </w:rPr>
            </w:pPr>
            <w:r>
              <w:rPr>
                <w:i/>
                <w:sz w:val="16"/>
              </w:rPr>
              <w:t>TOCSH</w:t>
            </w:r>
            <w:r>
              <w:rPr>
                <w:i/>
                <w:spacing w:val="-5"/>
                <w:sz w:val="16"/>
              </w:rPr>
              <w:t xml:space="preserve"> </w:t>
            </w:r>
            <w:r>
              <w:rPr>
                <w:i/>
                <w:sz w:val="16"/>
              </w:rPr>
              <w:t>IM.pdf,</w:t>
            </w:r>
            <w:r>
              <w:rPr>
                <w:i/>
                <w:spacing w:val="-3"/>
                <w:sz w:val="16"/>
              </w:rPr>
              <w:t xml:space="preserve"> </w:t>
            </w:r>
            <w:r>
              <w:rPr>
                <w:i/>
                <w:sz w:val="16"/>
              </w:rPr>
              <w:t>303</w:t>
            </w:r>
            <w:r>
              <w:rPr>
                <w:i/>
                <w:spacing w:val="-2"/>
                <w:sz w:val="16"/>
              </w:rPr>
              <w:t xml:space="preserve"> </w:t>
            </w:r>
            <w:r>
              <w:rPr>
                <w:i/>
                <w:sz w:val="16"/>
              </w:rPr>
              <w:t>(331)</w:t>
            </w:r>
            <w:r>
              <w:rPr>
                <w:i/>
                <w:spacing w:val="-3"/>
                <w:sz w:val="16"/>
              </w:rPr>
              <w:t xml:space="preserve"> </w:t>
            </w:r>
            <w:r>
              <w:rPr>
                <w:i/>
                <w:spacing w:val="-4"/>
                <w:sz w:val="16"/>
              </w:rPr>
              <w:t>psl.</w:t>
            </w:r>
          </w:p>
          <w:p w14:paraId="08163A0E" w14:textId="77777777" w:rsidR="00336A98" w:rsidRDefault="0036664C">
            <w:pPr>
              <w:pStyle w:val="TableParagraph"/>
              <w:numPr>
                <w:ilvl w:val="0"/>
                <w:numId w:val="4"/>
              </w:numPr>
              <w:tabs>
                <w:tab w:val="left" w:pos="502"/>
              </w:tabs>
              <w:spacing w:before="178"/>
              <w:ind w:left="502"/>
              <w:rPr>
                <w:sz w:val="16"/>
              </w:rPr>
            </w:pPr>
            <w:r>
              <w:rPr>
                <w:sz w:val="16"/>
              </w:rPr>
              <w:t>Analizė</w:t>
            </w:r>
            <w:r>
              <w:rPr>
                <w:spacing w:val="53"/>
                <w:sz w:val="16"/>
              </w:rPr>
              <w:t xml:space="preserve"> </w:t>
            </w:r>
            <w:r>
              <w:rPr>
                <w:sz w:val="16"/>
              </w:rPr>
              <w:t>TC,</w:t>
            </w:r>
            <w:r>
              <w:rPr>
                <w:spacing w:val="57"/>
                <w:sz w:val="16"/>
              </w:rPr>
              <w:t xml:space="preserve"> </w:t>
            </w:r>
            <w:r>
              <w:rPr>
                <w:sz w:val="16"/>
              </w:rPr>
              <w:t>IC,</w:t>
            </w:r>
            <w:r>
              <w:rPr>
                <w:spacing w:val="57"/>
                <w:sz w:val="16"/>
              </w:rPr>
              <w:t xml:space="preserve"> </w:t>
            </w:r>
            <w:r>
              <w:rPr>
                <w:sz w:val="16"/>
              </w:rPr>
              <w:t>TOC,</w:t>
            </w:r>
            <w:r>
              <w:rPr>
                <w:spacing w:val="57"/>
                <w:sz w:val="16"/>
              </w:rPr>
              <w:t xml:space="preserve"> </w:t>
            </w:r>
            <w:r>
              <w:rPr>
                <w:sz w:val="16"/>
              </w:rPr>
              <w:t>NPOC,</w:t>
            </w:r>
            <w:r>
              <w:rPr>
                <w:spacing w:val="58"/>
                <w:sz w:val="16"/>
              </w:rPr>
              <w:t xml:space="preserve"> </w:t>
            </w:r>
            <w:r>
              <w:rPr>
                <w:sz w:val="16"/>
              </w:rPr>
              <w:t>POC,</w:t>
            </w:r>
            <w:r>
              <w:rPr>
                <w:spacing w:val="63"/>
                <w:sz w:val="16"/>
              </w:rPr>
              <w:t xml:space="preserve"> </w:t>
            </w:r>
            <w:r>
              <w:rPr>
                <w:spacing w:val="-5"/>
                <w:sz w:val="16"/>
              </w:rPr>
              <w:t>TN</w:t>
            </w:r>
          </w:p>
          <w:p w14:paraId="57BDF26B" w14:textId="77777777" w:rsidR="00336A98" w:rsidRDefault="0036664C">
            <w:pPr>
              <w:pStyle w:val="TableParagraph"/>
              <w:spacing w:before="3"/>
              <w:ind w:left="502"/>
              <w:rPr>
                <w:sz w:val="16"/>
              </w:rPr>
            </w:pPr>
            <w:r>
              <w:rPr>
                <w:sz w:val="16"/>
              </w:rPr>
              <w:t>pasirinktame</w:t>
            </w:r>
            <w:r>
              <w:rPr>
                <w:spacing w:val="4"/>
                <w:sz w:val="16"/>
              </w:rPr>
              <w:t xml:space="preserve"> </w:t>
            </w:r>
            <w:r>
              <w:rPr>
                <w:spacing w:val="-2"/>
                <w:sz w:val="16"/>
              </w:rPr>
              <w:t>mėginyje;</w:t>
            </w:r>
          </w:p>
          <w:p w14:paraId="2D09C9B7" w14:textId="77777777" w:rsidR="00336A98" w:rsidRDefault="0036664C">
            <w:pPr>
              <w:pStyle w:val="TableParagraph"/>
              <w:spacing w:before="2"/>
              <w:ind w:left="108"/>
              <w:rPr>
                <w:i/>
                <w:sz w:val="16"/>
              </w:rPr>
            </w:pPr>
            <w:r>
              <w:rPr>
                <w:i/>
                <w:sz w:val="16"/>
              </w:rPr>
              <w:t>TOCL</w:t>
            </w:r>
            <w:r>
              <w:rPr>
                <w:i/>
                <w:spacing w:val="-7"/>
                <w:sz w:val="16"/>
              </w:rPr>
              <w:t xml:space="preserve"> </w:t>
            </w:r>
            <w:r>
              <w:rPr>
                <w:i/>
                <w:sz w:val="16"/>
              </w:rPr>
              <w:t>brosiura.pdf,</w:t>
            </w:r>
            <w:r>
              <w:rPr>
                <w:i/>
                <w:spacing w:val="-4"/>
                <w:sz w:val="16"/>
              </w:rPr>
              <w:t xml:space="preserve"> </w:t>
            </w:r>
            <w:r>
              <w:rPr>
                <w:i/>
                <w:sz w:val="16"/>
              </w:rPr>
              <w:t>11</w:t>
            </w:r>
            <w:r>
              <w:rPr>
                <w:i/>
                <w:spacing w:val="-4"/>
                <w:sz w:val="16"/>
              </w:rPr>
              <w:t xml:space="preserve"> psl.</w:t>
            </w:r>
          </w:p>
          <w:p w14:paraId="6B8C38F6" w14:textId="77777777" w:rsidR="00336A98" w:rsidRDefault="00336A98">
            <w:pPr>
              <w:pStyle w:val="TableParagraph"/>
              <w:spacing w:before="181"/>
              <w:rPr>
                <w:sz w:val="16"/>
              </w:rPr>
            </w:pPr>
          </w:p>
          <w:p w14:paraId="7D721A24" w14:textId="77777777" w:rsidR="00336A98" w:rsidRDefault="0036664C">
            <w:pPr>
              <w:pStyle w:val="TableParagraph"/>
              <w:numPr>
                <w:ilvl w:val="0"/>
                <w:numId w:val="4"/>
              </w:numPr>
              <w:tabs>
                <w:tab w:val="left" w:pos="502"/>
              </w:tabs>
              <w:ind w:left="502"/>
              <w:rPr>
                <w:sz w:val="16"/>
              </w:rPr>
            </w:pPr>
            <w:r>
              <w:rPr>
                <w:sz w:val="16"/>
              </w:rPr>
              <w:t>Privaloma</w:t>
            </w:r>
            <w:r>
              <w:rPr>
                <w:spacing w:val="46"/>
                <w:sz w:val="16"/>
              </w:rPr>
              <w:t xml:space="preserve"> </w:t>
            </w:r>
            <w:r>
              <w:rPr>
                <w:sz w:val="16"/>
              </w:rPr>
              <w:t>galimybė</w:t>
            </w:r>
            <w:r>
              <w:rPr>
                <w:spacing w:val="54"/>
                <w:sz w:val="16"/>
              </w:rPr>
              <w:t xml:space="preserve"> </w:t>
            </w:r>
            <w:r>
              <w:rPr>
                <w:sz w:val="16"/>
              </w:rPr>
              <w:t>pilnai</w:t>
            </w:r>
            <w:r>
              <w:rPr>
                <w:spacing w:val="53"/>
                <w:sz w:val="16"/>
              </w:rPr>
              <w:t xml:space="preserve"> </w:t>
            </w:r>
            <w:r>
              <w:rPr>
                <w:sz w:val="16"/>
              </w:rPr>
              <w:t>modifikuoti</w:t>
            </w:r>
            <w:r>
              <w:rPr>
                <w:spacing w:val="54"/>
                <w:sz w:val="16"/>
              </w:rPr>
              <w:t xml:space="preserve"> </w:t>
            </w:r>
            <w:r>
              <w:rPr>
                <w:spacing w:val="-5"/>
                <w:sz w:val="16"/>
              </w:rPr>
              <w:t>jau</w:t>
            </w:r>
          </w:p>
          <w:p w14:paraId="1D61E31F" w14:textId="77777777" w:rsidR="00336A98" w:rsidRDefault="0036664C">
            <w:pPr>
              <w:pStyle w:val="TableParagraph"/>
              <w:spacing w:before="3"/>
              <w:ind w:left="502"/>
              <w:rPr>
                <w:sz w:val="16"/>
              </w:rPr>
            </w:pPr>
            <w:r>
              <w:rPr>
                <w:sz w:val="16"/>
              </w:rPr>
              <w:t>matuojamą</w:t>
            </w:r>
            <w:r>
              <w:rPr>
                <w:spacing w:val="6"/>
                <w:sz w:val="16"/>
              </w:rPr>
              <w:t xml:space="preserve"> </w:t>
            </w:r>
            <w:r>
              <w:rPr>
                <w:spacing w:val="-2"/>
                <w:sz w:val="16"/>
              </w:rPr>
              <w:t>seką.</w:t>
            </w:r>
          </w:p>
          <w:p w14:paraId="4F52E278" w14:textId="77777777" w:rsidR="00336A98" w:rsidRDefault="0036664C">
            <w:pPr>
              <w:pStyle w:val="TableParagraph"/>
              <w:spacing w:before="2"/>
              <w:ind w:left="108"/>
              <w:rPr>
                <w:i/>
                <w:sz w:val="16"/>
              </w:rPr>
            </w:pPr>
            <w:r>
              <w:rPr>
                <w:i/>
                <w:sz w:val="16"/>
              </w:rPr>
              <w:t>TOCL</w:t>
            </w:r>
            <w:r>
              <w:rPr>
                <w:i/>
                <w:spacing w:val="-7"/>
                <w:sz w:val="16"/>
              </w:rPr>
              <w:t xml:space="preserve"> </w:t>
            </w:r>
            <w:r>
              <w:rPr>
                <w:i/>
                <w:sz w:val="16"/>
              </w:rPr>
              <w:t>brosiura.pdf,</w:t>
            </w:r>
            <w:r>
              <w:rPr>
                <w:i/>
                <w:spacing w:val="-4"/>
                <w:sz w:val="16"/>
              </w:rPr>
              <w:t xml:space="preserve"> </w:t>
            </w:r>
            <w:r>
              <w:rPr>
                <w:i/>
                <w:sz w:val="16"/>
              </w:rPr>
              <w:t>8</w:t>
            </w:r>
            <w:r>
              <w:rPr>
                <w:i/>
                <w:spacing w:val="-4"/>
                <w:sz w:val="16"/>
              </w:rPr>
              <w:t xml:space="preserve"> psl.</w:t>
            </w:r>
          </w:p>
          <w:p w14:paraId="39C6F700" w14:textId="77777777" w:rsidR="00336A98" w:rsidRDefault="0036664C">
            <w:pPr>
              <w:pStyle w:val="TableParagraph"/>
              <w:numPr>
                <w:ilvl w:val="0"/>
                <w:numId w:val="4"/>
              </w:numPr>
              <w:tabs>
                <w:tab w:val="left" w:pos="502"/>
              </w:tabs>
              <w:spacing w:before="178"/>
              <w:ind w:left="502"/>
              <w:rPr>
                <w:sz w:val="16"/>
              </w:rPr>
            </w:pPr>
            <w:r>
              <w:rPr>
                <w:sz w:val="16"/>
              </w:rPr>
              <w:t>Tiesioginis</w:t>
            </w:r>
            <w:r>
              <w:rPr>
                <w:spacing w:val="46"/>
                <w:sz w:val="16"/>
              </w:rPr>
              <w:t xml:space="preserve">  </w:t>
            </w:r>
            <w:r>
              <w:rPr>
                <w:sz w:val="16"/>
              </w:rPr>
              <w:t>rezultatų</w:t>
            </w:r>
            <w:r>
              <w:rPr>
                <w:spacing w:val="48"/>
                <w:sz w:val="16"/>
              </w:rPr>
              <w:t xml:space="preserve">  </w:t>
            </w:r>
            <w:r>
              <w:rPr>
                <w:sz w:val="16"/>
              </w:rPr>
              <w:t>apskaičiavimas</w:t>
            </w:r>
            <w:r>
              <w:rPr>
                <w:spacing w:val="47"/>
                <w:sz w:val="16"/>
              </w:rPr>
              <w:t xml:space="preserve">  </w:t>
            </w:r>
            <w:r>
              <w:rPr>
                <w:spacing w:val="-5"/>
                <w:sz w:val="16"/>
              </w:rPr>
              <w:t>po</w:t>
            </w:r>
          </w:p>
          <w:p w14:paraId="20FE99F0" w14:textId="77777777" w:rsidR="00336A98" w:rsidRDefault="0036664C">
            <w:pPr>
              <w:pStyle w:val="TableParagraph"/>
              <w:spacing w:before="3"/>
              <w:ind w:left="502"/>
              <w:rPr>
                <w:sz w:val="16"/>
              </w:rPr>
            </w:pPr>
            <w:r>
              <w:rPr>
                <w:sz w:val="16"/>
              </w:rPr>
              <w:t>mėginio</w:t>
            </w:r>
            <w:r>
              <w:rPr>
                <w:spacing w:val="-1"/>
                <w:sz w:val="16"/>
              </w:rPr>
              <w:t xml:space="preserve"> </w:t>
            </w:r>
            <w:r>
              <w:rPr>
                <w:spacing w:val="-2"/>
                <w:sz w:val="16"/>
              </w:rPr>
              <w:t>matavimo;</w:t>
            </w:r>
          </w:p>
          <w:p w14:paraId="626444FB" w14:textId="77777777" w:rsidR="00336A98" w:rsidRDefault="0036664C">
            <w:pPr>
              <w:pStyle w:val="TableParagraph"/>
              <w:spacing w:before="2"/>
              <w:ind w:left="108"/>
              <w:rPr>
                <w:i/>
                <w:sz w:val="16"/>
              </w:rPr>
            </w:pPr>
            <w:r>
              <w:rPr>
                <w:i/>
                <w:sz w:val="16"/>
              </w:rPr>
              <w:t>TOCL</w:t>
            </w:r>
            <w:r>
              <w:rPr>
                <w:i/>
                <w:spacing w:val="-5"/>
                <w:sz w:val="16"/>
              </w:rPr>
              <w:t xml:space="preserve"> </w:t>
            </w:r>
            <w:r>
              <w:rPr>
                <w:i/>
                <w:sz w:val="16"/>
              </w:rPr>
              <w:t>soft.pdf,</w:t>
            </w:r>
            <w:r>
              <w:rPr>
                <w:i/>
                <w:spacing w:val="-3"/>
                <w:sz w:val="16"/>
              </w:rPr>
              <w:t xml:space="preserve"> </w:t>
            </w:r>
            <w:r>
              <w:rPr>
                <w:i/>
                <w:sz w:val="16"/>
              </w:rPr>
              <w:t>225</w:t>
            </w:r>
            <w:r>
              <w:rPr>
                <w:i/>
                <w:spacing w:val="-2"/>
                <w:sz w:val="16"/>
              </w:rPr>
              <w:t xml:space="preserve"> </w:t>
            </w:r>
            <w:r>
              <w:rPr>
                <w:i/>
                <w:spacing w:val="-4"/>
                <w:sz w:val="16"/>
              </w:rPr>
              <w:t>psl.</w:t>
            </w:r>
          </w:p>
          <w:p w14:paraId="3BB74540" w14:textId="77777777" w:rsidR="00336A98" w:rsidRDefault="0036664C">
            <w:pPr>
              <w:pStyle w:val="TableParagraph"/>
              <w:numPr>
                <w:ilvl w:val="0"/>
                <w:numId w:val="4"/>
              </w:numPr>
              <w:tabs>
                <w:tab w:val="left" w:pos="829"/>
              </w:tabs>
              <w:spacing w:before="178" w:line="242" w:lineRule="auto"/>
              <w:ind w:right="90" w:firstLine="0"/>
              <w:jc w:val="both"/>
              <w:rPr>
                <w:sz w:val="16"/>
              </w:rPr>
            </w:pPr>
            <w:r>
              <w:rPr>
                <w:sz w:val="16"/>
              </w:rPr>
              <w:t>Automatinis tinkamiausios kalibracinės</w:t>
            </w:r>
            <w:r>
              <w:rPr>
                <w:spacing w:val="40"/>
                <w:sz w:val="16"/>
              </w:rPr>
              <w:t xml:space="preserve"> </w:t>
            </w:r>
            <w:r>
              <w:rPr>
                <w:sz w:val="16"/>
              </w:rPr>
              <w:t>kreivės mėginiui parinkimas.</w:t>
            </w:r>
          </w:p>
          <w:p w14:paraId="00E86997" w14:textId="77777777" w:rsidR="00336A98" w:rsidRDefault="0036664C">
            <w:pPr>
              <w:pStyle w:val="TableParagraph"/>
              <w:spacing w:before="2"/>
              <w:ind w:left="108"/>
              <w:rPr>
                <w:i/>
                <w:sz w:val="16"/>
              </w:rPr>
            </w:pPr>
            <w:r>
              <w:rPr>
                <w:i/>
                <w:sz w:val="16"/>
              </w:rPr>
              <w:t>TOCL</w:t>
            </w:r>
            <w:r>
              <w:rPr>
                <w:i/>
                <w:spacing w:val="-7"/>
                <w:sz w:val="16"/>
              </w:rPr>
              <w:t xml:space="preserve"> </w:t>
            </w:r>
            <w:r>
              <w:rPr>
                <w:i/>
                <w:sz w:val="16"/>
              </w:rPr>
              <w:t>brosiura.pdf,</w:t>
            </w:r>
            <w:r>
              <w:rPr>
                <w:i/>
                <w:spacing w:val="-4"/>
                <w:sz w:val="16"/>
              </w:rPr>
              <w:t xml:space="preserve"> </w:t>
            </w:r>
            <w:r>
              <w:rPr>
                <w:i/>
                <w:sz w:val="16"/>
              </w:rPr>
              <w:t>11</w:t>
            </w:r>
            <w:r>
              <w:rPr>
                <w:i/>
                <w:spacing w:val="-4"/>
                <w:sz w:val="16"/>
              </w:rPr>
              <w:t xml:space="preserve"> psl.</w:t>
            </w:r>
          </w:p>
          <w:p w14:paraId="6F278850" w14:textId="77777777" w:rsidR="00336A98" w:rsidRDefault="0036664C">
            <w:pPr>
              <w:pStyle w:val="TableParagraph"/>
              <w:numPr>
                <w:ilvl w:val="0"/>
                <w:numId w:val="4"/>
              </w:numPr>
              <w:tabs>
                <w:tab w:val="left" w:pos="829"/>
              </w:tabs>
              <w:spacing w:before="177"/>
              <w:ind w:right="90" w:firstLine="0"/>
              <w:jc w:val="both"/>
              <w:rPr>
                <w:sz w:val="16"/>
              </w:rPr>
            </w:pPr>
            <w:r>
              <w:rPr>
                <w:sz w:val="16"/>
              </w:rPr>
              <w:t>Pakartotinė mėginio injekcija viršijus</w:t>
            </w:r>
            <w:r>
              <w:rPr>
                <w:spacing w:val="40"/>
                <w:sz w:val="16"/>
              </w:rPr>
              <w:t xml:space="preserve"> </w:t>
            </w:r>
            <w:r>
              <w:rPr>
                <w:sz w:val="16"/>
              </w:rPr>
              <w:t>kalibracinės kreivės ribas. Pilnai automatinė,</w:t>
            </w:r>
            <w:r>
              <w:rPr>
                <w:spacing w:val="40"/>
                <w:sz w:val="16"/>
              </w:rPr>
              <w:t xml:space="preserve"> </w:t>
            </w:r>
            <w:r>
              <w:rPr>
                <w:sz w:val="16"/>
              </w:rPr>
              <w:t>atliekama pačios sistemos, atliekant mėginio</w:t>
            </w:r>
            <w:r>
              <w:rPr>
                <w:spacing w:val="40"/>
                <w:sz w:val="16"/>
              </w:rPr>
              <w:t xml:space="preserve"> </w:t>
            </w:r>
            <w:r>
              <w:rPr>
                <w:sz w:val="16"/>
              </w:rPr>
              <w:t>praskiedimą ir/ar injekcijos tūrio keitimą.</w:t>
            </w:r>
          </w:p>
          <w:p w14:paraId="5AA569AF" w14:textId="77777777" w:rsidR="00336A98" w:rsidRDefault="00336A98">
            <w:pPr>
              <w:pStyle w:val="TableParagraph"/>
              <w:spacing w:before="7"/>
              <w:rPr>
                <w:sz w:val="16"/>
              </w:rPr>
            </w:pPr>
          </w:p>
          <w:p w14:paraId="16D45749" w14:textId="77777777" w:rsidR="00336A98" w:rsidRDefault="0036664C">
            <w:pPr>
              <w:pStyle w:val="TableParagraph"/>
              <w:ind w:left="108"/>
              <w:rPr>
                <w:sz w:val="16"/>
              </w:rPr>
            </w:pPr>
            <w:r>
              <w:rPr>
                <w:sz w:val="16"/>
              </w:rPr>
              <w:t>TOCL</w:t>
            </w:r>
            <w:r>
              <w:rPr>
                <w:spacing w:val="-6"/>
                <w:sz w:val="16"/>
              </w:rPr>
              <w:t xml:space="preserve"> </w:t>
            </w:r>
            <w:r>
              <w:rPr>
                <w:sz w:val="16"/>
              </w:rPr>
              <w:t>brosiura.pdf, 11</w:t>
            </w:r>
            <w:r>
              <w:rPr>
                <w:spacing w:val="-1"/>
                <w:sz w:val="16"/>
              </w:rPr>
              <w:t xml:space="preserve"> </w:t>
            </w:r>
            <w:r>
              <w:rPr>
                <w:spacing w:val="-4"/>
                <w:sz w:val="16"/>
              </w:rPr>
              <w:t>psl.</w:t>
            </w:r>
          </w:p>
          <w:p w14:paraId="6B2556E5" w14:textId="77777777" w:rsidR="00336A98" w:rsidRDefault="0036664C">
            <w:pPr>
              <w:pStyle w:val="TableParagraph"/>
              <w:numPr>
                <w:ilvl w:val="0"/>
                <w:numId w:val="4"/>
              </w:numPr>
              <w:tabs>
                <w:tab w:val="left" w:pos="829"/>
              </w:tabs>
              <w:spacing w:before="179"/>
              <w:ind w:right="90" w:firstLine="0"/>
              <w:jc w:val="both"/>
              <w:rPr>
                <w:sz w:val="16"/>
              </w:rPr>
            </w:pPr>
            <w:r>
              <w:rPr>
                <w:sz w:val="16"/>
              </w:rPr>
              <w:t>Automatinė mėginio pakartojimų</w:t>
            </w:r>
            <w:r>
              <w:rPr>
                <w:spacing w:val="40"/>
                <w:sz w:val="16"/>
              </w:rPr>
              <w:t xml:space="preserve"> </w:t>
            </w:r>
            <w:r>
              <w:rPr>
                <w:sz w:val="16"/>
              </w:rPr>
              <w:t>statistika: vidurkis, CV reikšmė, automatinis</w:t>
            </w:r>
            <w:r>
              <w:rPr>
                <w:spacing w:val="40"/>
                <w:sz w:val="16"/>
              </w:rPr>
              <w:t xml:space="preserve"> </w:t>
            </w:r>
            <w:r>
              <w:rPr>
                <w:sz w:val="16"/>
              </w:rPr>
              <w:t>iškrentančio pakartojimo rezultato ignoravimas, ir</w:t>
            </w:r>
            <w:r>
              <w:rPr>
                <w:spacing w:val="40"/>
                <w:sz w:val="16"/>
              </w:rPr>
              <w:t xml:space="preserve"> </w:t>
            </w:r>
            <w:r>
              <w:rPr>
                <w:spacing w:val="-2"/>
                <w:sz w:val="16"/>
              </w:rPr>
              <w:t>permatavimas.</w:t>
            </w:r>
          </w:p>
        </w:tc>
      </w:tr>
    </w:tbl>
    <w:p w14:paraId="5A943949" w14:textId="77777777" w:rsidR="00336A98" w:rsidRDefault="00336A98">
      <w:pPr>
        <w:jc w:val="both"/>
        <w:rPr>
          <w:sz w:val="16"/>
        </w:rPr>
        <w:sectPr w:rsidR="00336A98">
          <w:pgSz w:w="15840" w:h="12240" w:orient="landscape"/>
          <w:pgMar w:top="1380" w:right="960" w:bottom="280" w:left="1180" w:header="720" w:footer="720" w:gutter="0"/>
          <w:cols w:space="720"/>
        </w:sectPr>
      </w:pPr>
    </w:p>
    <w:p w14:paraId="03667F23" w14:textId="77777777" w:rsidR="00336A98" w:rsidRDefault="00336A98">
      <w:pPr>
        <w:pStyle w:val="BodyText"/>
        <w:rPr>
          <w:sz w:val="5"/>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67"/>
        <w:gridCol w:w="1013"/>
        <w:gridCol w:w="707"/>
        <w:gridCol w:w="994"/>
        <w:gridCol w:w="2128"/>
        <w:gridCol w:w="1391"/>
        <w:gridCol w:w="2577"/>
        <w:gridCol w:w="2665"/>
        <w:gridCol w:w="883"/>
      </w:tblGrid>
      <w:tr w:rsidR="00336A98" w14:paraId="50289BB2" w14:textId="77777777" w:rsidTr="00D742D8">
        <w:trPr>
          <w:trHeight w:val="2331"/>
        </w:trPr>
        <w:tc>
          <w:tcPr>
            <w:tcW w:w="847" w:type="dxa"/>
          </w:tcPr>
          <w:p w14:paraId="0E281E7C" w14:textId="77777777" w:rsidR="00336A98" w:rsidRDefault="00336A98">
            <w:pPr>
              <w:pStyle w:val="TableParagraph"/>
              <w:rPr>
                <w:sz w:val="16"/>
              </w:rPr>
            </w:pPr>
          </w:p>
        </w:tc>
        <w:tc>
          <w:tcPr>
            <w:tcW w:w="1280" w:type="dxa"/>
            <w:gridSpan w:val="2"/>
          </w:tcPr>
          <w:p w14:paraId="34263A70" w14:textId="77777777" w:rsidR="00336A98" w:rsidRDefault="00336A98">
            <w:pPr>
              <w:pStyle w:val="TableParagraph"/>
              <w:rPr>
                <w:sz w:val="16"/>
              </w:rPr>
            </w:pPr>
          </w:p>
        </w:tc>
        <w:tc>
          <w:tcPr>
            <w:tcW w:w="707" w:type="dxa"/>
          </w:tcPr>
          <w:p w14:paraId="399CA7CA" w14:textId="77777777" w:rsidR="00336A98" w:rsidRDefault="00336A98">
            <w:pPr>
              <w:pStyle w:val="TableParagraph"/>
              <w:rPr>
                <w:sz w:val="16"/>
              </w:rPr>
            </w:pPr>
          </w:p>
        </w:tc>
        <w:tc>
          <w:tcPr>
            <w:tcW w:w="994" w:type="dxa"/>
          </w:tcPr>
          <w:p w14:paraId="49DDC6B3" w14:textId="77777777" w:rsidR="00336A98" w:rsidRDefault="00336A98">
            <w:pPr>
              <w:pStyle w:val="TableParagraph"/>
              <w:rPr>
                <w:sz w:val="16"/>
              </w:rPr>
            </w:pPr>
          </w:p>
        </w:tc>
        <w:tc>
          <w:tcPr>
            <w:tcW w:w="2128" w:type="dxa"/>
          </w:tcPr>
          <w:p w14:paraId="5C1CA475" w14:textId="77777777" w:rsidR="00336A98" w:rsidRDefault="00336A98">
            <w:pPr>
              <w:pStyle w:val="TableParagraph"/>
              <w:rPr>
                <w:sz w:val="16"/>
              </w:rPr>
            </w:pPr>
          </w:p>
        </w:tc>
        <w:tc>
          <w:tcPr>
            <w:tcW w:w="3968" w:type="dxa"/>
            <w:gridSpan w:val="2"/>
          </w:tcPr>
          <w:p w14:paraId="51DDF7C4" w14:textId="77777777" w:rsidR="00336A98" w:rsidRDefault="00336A98">
            <w:pPr>
              <w:pStyle w:val="TableParagraph"/>
              <w:rPr>
                <w:sz w:val="16"/>
              </w:rPr>
            </w:pPr>
          </w:p>
        </w:tc>
        <w:tc>
          <w:tcPr>
            <w:tcW w:w="3548" w:type="dxa"/>
            <w:gridSpan w:val="2"/>
          </w:tcPr>
          <w:p w14:paraId="4B76FD2F" w14:textId="77777777" w:rsidR="00336A98" w:rsidRDefault="0036664C">
            <w:pPr>
              <w:pStyle w:val="TableParagraph"/>
              <w:spacing w:before="2" w:line="242" w:lineRule="auto"/>
              <w:ind w:left="108" w:right="613"/>
              <w:rPr>
                <w:i/>
                <w:sz w:val="16"/>
              </w:rPr>
            </w:pPr>
            <w:r>
              <w:rPr>
                <w:i/>
                <w:sz w:val="16"/>
              </w:rPr>
              <w:t>TOCL</w:t>
            </w:r>
            <w:r>
              <w:rPr>
                <w:i/>
                <w:spacing w:val="-10"/>
                <w:sz w:val="16"/>
              </w:rPr>
              <w:t xml:space="preserve"> </w:t>
            </w:r>
            <w:r>
              <w:rPr>
                <w:i/>
                <w:sz w:val="16"/>
              </w:rPr>
              <w:t>soft.pdf,</w:t>
            </w:r>
            <w:r>
              <w:rPr>
                <w:i/>
                <w:spacing w:val="-10"/>
                <w:sz w:val="16"/>
              </w:rPr>
              <w:t xml:space="preserve"> </w:t>
            </w:r>
            <w:r>
              <w:rPr>
                <w:i/>
                <w:sz w:val="16"/>
              </w:rPr>
              <w:t>237-239</w:t>
            </w:r>
            <w:r>
              <w:rPr>
                <w:i/>
                <w:spacing w:val="-9"/>
                <w:sz w:val="16"/>
              </w:rPr>
              <w:t xml:space="preserve"> </w:t>
            </w:r>
            <w:r>
              <w:rPr>
                <w:i/>
                <w:sz w:val="16"/>
              </w:rPr>
              <w:t>(237-239)</w:t>
            </w:r>
            <w:r>
              <w:rPr>
                <w:i/>
                <w:spacing w:val="-10"/>
                <w:sz w:val="16"/>
              </w:rPr>
              <w:t xml:space="preserve"> </w:t>
            </w:r>
            <w:r>
              <w:rPr>
                <w:i/>
                <w:sz w:val="16"/>
              </w:rPr>
              <w:t>psl.</w:t>
            </w:r>
            <w:r>
              <w:rPr>
                <w:i/>
                <w:spacing w:val="40"/>
                <w:sz w:val="16"/>
              </w:rPr>
              <w:t xml:space="preserve"> </w:t>
            </w:r>
            <w:r>
              <w:rPr>
                <w:i/>
                <w:sz w:val="16"/>
              </w:rPr>
              <w:t>TOCL brosiura.pdf, 11 psl.</w:t>
            </w:r>
          </w:p>
          <w:p w14:paraId="2EDBCBE4" w14:textId="77777777" w:rsidR="00336A98" w:rsidRDefault="00336A98">
            <w:pPr>
              <w:pStyle w:val="TableParagraph"/>
              <w:spacing w:before="180"/>
              <w:rPr>
                <w:sz w:val="16"/>
              </w:rPr>
            </w:pPr>
          </w:p>
          <w:p w14:paraId="4129BF2C" w14:textId="77777777" w:rsidR="00336A98" w:rsidRDefault="0036664C">
            <w:pPr>
              <w:pStyle w:val="TableParagraph"/>
              <w:numPr>
                <w:ilvl w:val="0"/>
                <w:numId w:val="3"/>
              </w:numPr>
              <w:tabs>
                <w:tab w:val="left" w:pos="829"/>
              </w:tabs>
              <w:spacing w:line="242" w:lineRule="auto"/>
              <w:ind w:right="91" w:firstLine="0"/>
              <w:jc w:val="both"/>
              <w:rPr>
                <w:sz w:val="16"/>
              </w:rPr>
            </w:pPr>
            <w:r>
              <w:rPr>
                <w:sz w:val="16"/>
              </w:rPr>
              <w:t>Analizės kokybės kontrolės funkcija,</w:t>
            </w:r>
            <w:r>
              <w:rPr>
                <w:spacing w:val="40"/>
                <w:sz w:val="16"/>
              </w:rPr>
              <w:t xml:space="preserve"> </w:t>
            </w:r>
            <w:r>
              <w:rPr>
                <w:sz w:val="16"/>
              </w:rPr>
              <w:t>galimybė leisti kontrolinius mėginius, kuriuose</w:t>
            </w:r>
            <w:r>
              <w:rPr>
                <w:spacing w:val="40"/>
                <w:sz w:val="16"/>
              </w:rPr>
              <w:t xml:space="preserve"> </w:t>
            </w:r>
            <w:r>
              <w:rPr>
                <w:sz w:val="16"/>
              </w:rPr>
              <w:t>galimybė nurodyti priimtinas ribas parametrams:</w:t>
            </w:r>
            <w:r>
              <w:rPr>
                <w:spacing w:val="40"/>
                <w:sz w:val="16"/>
              </w:rPr>
              <w:t xml:space="preserve"> </w:t>
            </w:r>
            <w:r>
              <w:rPr>
                <w:sz w:val="16"/>
              </w:rPr>
              <w:t>koncentracija,</w:t>
            </w:r>
            <w:r>
              <w:rPr>
                <w:spacing w:val="-10"/>
                <w:sz w:val="16"/>
              </w:rPr>
              <w:t xml:space="preserve"> </w:t>
            </w:r>
            <w:r>
              <w:rPr>
                <w:sz w:val="16"/>
              </w:rPr>
              <w:t>išgava.</w:t>
            </w:r>
            <w:r>
              <w:rPr>
                <w:spacing w:val="-10"/>
                <w:sz w:val="16"/>
              </w:rPr>
              <w:t xml:space="preserve"> </w:t>
            </w:r>
            <w:r>
              <w:rPr>
                <w:sz w:val="16"/>
              </w:rPr>
              <w:t>Netenkinant</w:t>
            </w:r>
            <w:r>
              <w:rPr>
                <w:spacing w:val="-8"/>
                <w:sz w:val="16"/>
              </w:rPr>
              <w:t xml:space="preserve"> </w:t>
            </w:r>
            <w:r>
              <w:rPr>
                <w:sz w:val="16"/>
              </w:rPr>
              <w:t>ribų,</w:t>
            </w:r>
            <w:r>
              <w:rPr>
                <w:spacing w:val="-10"/>
                <w:sz w:val="16"/>
              </w:rPr>
              <w:t xml:space="preserve"> </w:t>
            </w:r>
            <w:r>
              <w:rPr>
                <w:sz w:val="16"/>
              </w:rPr>
              <w:t>automatinis</w:t>
            </w:r>
            <w:r>
              <w:rPr>
                <w:spacing w:val="40"/>
                <w:sz w:val="16"/>
              </w:rPr>
              <w:t xml:space="preserve"> </w:t>
            </w:r>
            <w:r>
              <w:rPr>
                <w:sz w:val="16"/>
              </w:rPr>
              <w:t>mėginių ir/ar kalibracinės kreivės permatavimas.</w:t>
            </w:r>
          </w:p>
          <w:p w14:paraId="7997D08D" w14:textId="77777777" w:rsidR="00336A98" w:rsidRDefault="0036664C">
            <w:pPr>
              <w:pStyle w:val="TableParagraph"/>
              <w:spacing w:before="180" w:line="235" w:lineRule="auto"/>
              <w:ind w:left="108" w:right="1199"/>
              <w:rPr>
                <w:i/>
                <w:sz w:val="16"/>
              </w:rPr>
            </w:pPr>
            <w:r>
              <w:rPr>
                <w:i/>
                <w:sz w:val="16"/>
              </w:rPr>
              <w:t>TOCL</w:t>
            </w:r>
            <w:r>
              <w:rPr>
                <w:i/>
                <w:spacing w:val="-10"/>
                <w:sz w:val="16"/>
              </w:rPr>
              <w:t xml:space="preserve"> </w:t>
            </w:r>
            <w:r>
              <w:rPr>
                <w:i/>
                <w:sz w:val="16"/>
              </w:rPr>
              <w:t>soft.pdf,</w:t>
            </w:r>
            <w:r>
              <w:rPr>
                <w:i/>
                <w:spacing w:val="-10"/>
                <w:sz w:val="16"/>
              </w:rPr>
              <w:t xml:space="preserve"> </w:t>
            </w:r>
            <w:r>
              <w:rPr>
                <w:i/>
                <w:sz w:val="16"/>
              </w:rPr>
              <w:t>176</w:t>
            </w:r>
            <w:r>
              <w:rPr>
                <w:i/>
                <w:spacing w:val="-10"/>
                <w:sz w:val="16"/>
              </w:rPr>
              <w:t xml:space="preserve"> </w:t>
            </w:r>
            <w:r>
              <w:rPr>
                <w:i/>
                <w:sz w:val="16"/>
              </w:rPr>
              <w:t>(202)</w:t>
            </w:r>
            <w:r>
              <w:rPr>
                <w:i/>
                <w:spacing w:val="-9"/>
                <w:sz w:val="16"/>
              </w:rPr>
              <w:t xml:space="preserve"> </w:t>
            </w:r>
            <w:r>
              <w:rPr>
                <w:i/>
                <w:sz w:val="16"/>
              </w:rPr>
              <w:t>psl.</w:t>
            </w:r>
            <w:r>
              <w:rPr>
                <w:i/>
                <w:spacing w:val="40"/>
                <w:sz w:val="16"/>
              </w:rPr>
              <w:t xml:space="preserve"> </w:t>
            </w:r>
            <w:r>
              <w:rPr>
                <w:i/>
                <w:sz w:val="16"/>
              </w:rPr>
              <w:t>TOCL brosiura.pdf, 11 psl.</w:t>
            </w:r>
          </w:p>
        </w:tc>
      </w:tr>
      <w:tr w:rsidR="00336A98" w14:paraId="4B6DEA21" w14:textId="77777777" w:rsidTr="00D742D8">
        <w:trPr>
          <w:trHeight w:val="1291"/>
        </w:trPr>
        <w:tc>
          <w:tcPr>
            <w:tcW w:w="847" w:type="dxa"/>
          </w:tcPr>
          <w:p w14:paraId="40E9D9D9" w14:textId="77777777" w:rsidR="00336A98" w:rsidRDefault="00336A98">
            <w:pPr>
              <w:pStyle w:val="TableParagraph"/>
              <w:rPr>
                <w:sz w:val="16"/>
              </w:rPr>
            </w:pPr>
          </w:p>
        </w:tc>
        <w:tc>
          <w:tcPr>
            <w:tcW w:w="1280" w:type="dxa"/>
            <w:gridSpan w:val="2"/>
          </w:tcPr>
          <w:p w14:paraId="66574008" w14:textId="77777777" w:rsidR="00336A98" w:rsidRDefault="00336A98">
            <w:pPr>
              <w:pStyle w:val="TableParagraph"/>
              <w:rPr>
                <w:sz w:val="16"/>
              </w:rPr>
            </w:pPr>
          </w:p>
        </w:tc>
        <w:tc>
          <w:tcPr>
            <w:tcW w:w="707" w:type="dxa"/>
          </w:tcPr>
          <w:p w14:paraId="3C4069D1" w14:textId="77777777" w:rsidR="00336A98" w:rsidRDefault="00336A98">
            <w:pPr>
              <w:pStyle w:val="TableParagraph"/>
              <w:rPr>
                <w:sz w:val="16"/>
              </w:rPr>
            </w:pPr>
          </w:p>
        </w:tc>
        <w:tc>
          <w:tcPr>
            <w:tcW w:w="994" w:type="dxa"/>
          </w:tcPr>
          <w:p w14:paraId="0E285AE2" w14:textId="77777777" w:rsidR="00336A98" w:rsidRDefault="00336A98">
            <w:pPr>
              <w:pStyle w:val="TableParagraph"/>
              <w:rPr>
                <w:sz w:val="16"/>
              </w:rPr>
            </w:pPr>
          </w:p>
        </w:tc>
        <w:tc>
          <w:tcPr>
            <w:tcW w:w="2128" w:type="dxa"/>
          </w:tcPr>
          <w:p w14:paraId="3D334F6B" w14:textId="77777777" w:rsidR="00336A98" w:rsidRDefault="0036664C">
            <w:pPr>
              <w:pStyle w:val="TableParagraph"/>
              <w:tabs>
                <w:tab w:val="left" w:pos="828"/>
                <w:tab w:val="left" w:pos="942"/>
                <w:tab w:val="left" w:pos="1909"/>
              </w:tabs>
              <w:spacing w:before="2"/>
              <w:ind w:left="109" w:right="86"/>
              <w:rPr>
                <w:b/>
                <w:sz w:val="16"/>
              </w:rPr>
            </w:pPr>
            <w:r>
              <w:rPr>
                <w:b/>
                <w:spacing w:val="-2"/>
                <w:sz w:val="16"/>
              </w:rPr>
              <w:t>1.21.</w:t>
            </w:r>
            <w:r>
              <w:rPr>
                <w:b/>
                <w:sz w:val="16"/>
              </w:rPr>
              <w:tab/>
            </w:r>
            <w:r>
              <w:rPr>
                <w:b/>
                <w:spacing w:val="-2"/>
                <w:sz w:val="16"/>
              </w:rPr>
              <w:t>Automatinis</w:t>
            </w:r>
            <w:r>
              <w:rPr>
                <w:b/>
                <w:spacing w:val="40"/>
                <w:sz w:val="16"/>
              </w:rPr>
              <w:t xml:space="preserve"> </w:t>
            </w:r>
            <w:r>
              <w:rPr>
                <w:b/>
                <w:spacing w:val="-2"/>
                <w:sz w:val="16"/>
              </w:rPr>
              <w:t>prietaiso</w:t>
            </w:r>
            <w:r>
              <w:rPr>
                <w:b/>
                <w:sz w:val="16"/>
              </w:rPr>
              <w:tab/>
            </w:r>
            <w:r>
              <w:rPr>
                <w:b/>
                <w:sz w:val="16"/>
              </w:rPr>
              <w:tab/>
            </w:r>
            <w:r>
              <w:rPr>
                <w:b/>
                <w:spacing w:val="-2"/>
                <w:sz w:val="16"/>
              </w:rPr>
              <w:t>paleidimas</w:t>
            </w:r>
            <w:r>
              <w:rPr>
                <w:b/>
                <w:sz w:val="16"/>
              </w:rPr>
              <w:tab/>
            </w:r>
            <w:r>
              <w:rPr>
                <w:b/>
                <w:spacing w:val="-6"/>
                <w:sz w:val="16"/>
              </w:rPr>
              <w:t>ir</w:t>
            </w:r>
            <w:r>
              <w:rPr>
                <w:b/>
                <w:spacing w:val="40"/>
                <w:sz w:val="16"/>
              </w:rPr>
              <w:t xml:space="preserve"> </w:t>
            </w:r>
            <w:r>
              <w:rPr>
                <w:b/>
                <w:sz w:val="16"/>
              </w:rPr>
              <w:t>sustabdymas po darbo</w:t>
            </w:r>
          </w:p>
        </w:tc>
        <w:tc>
          <w:tcPr>
            <w:tcW w:w="3968" w:type="dxa"/>
            <w:gridSpan w:val="2"/>
          </w:tcPr>
          <w:p w14:paraId="747A8200" w14:textId="77777777" w:rsidR="00336A98" w:rsidRDefault="0036664C">
            <w:pPr>
              <w:pStyle w:val="TableParagraph"/>
              <w:spacing w:before="2"/>
              <w:ind w:left="108" w:right="88"/>
              <w:jc w:val="both"/>
              <w:rPr>
                <w:sz w:val="16"/>
              </w:rPr>
            </w:pPr>
            <w:r>
              <w:rPr>
                <w:sz w:val="16"/>
              </w:rPr>
              <w:t>Būtinas, valdant temperatūrą ir dujų srautą. Galimybė</w:t>
            </w:r>
            <w:r>
              <w:rPr>
                <w:spacing w:val="40"/>
                <w:sz w:val="16"/>
              </w:rPr>
              <w:t xml:space="preserve"> </w:t>
            </w:r>
            <w:r>
              <w:rPr>
                <w:sz w:val="16"/>
              </w:rPr>
              <w:t>uždėti automatinį išjungimą po sekos. Galimybė</w:t>
            </w:r>
            <w:r>
              <w:rPr>
                <w:spacing w:val="40"/>
                <w:sz w:val="16"/>
              </w:rPr>
              <w:t xml:space="preserve"> </w:t>
            </w:r>
            <w:r>
              <w:rPr>
                <w:sz w:val="16"/>
              </w:rPr>
              <w:t>programuoti įjungimą/išjungimą nurodant datą ir laiką.</w:t>
            </w:r>
          </w:p>
        </w:tc>
        <w:tc>
          <w:tcPr>
            <w:tcW w:w="3548" w:type="dxa"/>
            <w:gridSpan w:val="2"/>
          </w:tcPr>
          <w:p w14:paraId="1ADA3ACE" w14:textId="77777777" w:rsidR="00336A98" w:rsidRDefault="0036664C">
            <w:pPr>
              <w:pStyle w:val="TableParagraph"/>
              <w:spacing w:before="2"/>
              <w:ind w:left="108"/>
              <w:rPr>
                <w:sz w:val="16"/>
              </w:rPr>
            </w:pPr>
            <w:r>
              <w:rPr>
                <w:sz w:val="16"/>
              </w:rPr>
              <w:t>Galimas prietaiso paleidimas ir sustabdymas po</w:t>
            </w:r>
            <w:r>
              <w:rPr>
                <w:spacing w:val="40"/>
                <w:sz w:val="16"/>
              </w:rPr>
              <w:t xml:space="preserve"> </w:t>
            </w:r>
            <w:r>
              <w:rPr>
                <w:sz w:val="16"/>
              </w:rPr>
              <w:t>darbo,</w:t>
            </w:r>
            <w:r>
              <w:rPr>
                <w:spacing w:val="-7"/>
                <w:sz w:val="16"/>
              </w:rPr>
              <w:t xml:space="preserve"> </w:t>
            </w:r>
            <w:r>
              <w:rPr>
                <w:sz w:val="16"/>
              </w:rPr>
              <w:t>valdant</w:t>
            </w:r>
            <w:r>
              <w:rPr>
                <w:spacing w:val="-5"/>
                <w:sz w:val="16"/>
              </w:rPr>
              <w:t xml:space="preserve"> </w:t>
            </w:r>
            <w:r>
              <w:rPr>
                <w:sz w:val="16"/>
              </w:rPr>
              <w:t>temperatūrą</w:t>
            </w:r>
            <w:r>
              <w:rPr>
                <w:spacing w:val="-4"/>
                <w:sz w:val="16"/>
              </w:rPr>
              <w:t xml:space="preserve"> </w:t>
            </w:r>
            <w:r>
              <w:rPr>
                <w:sz w:val="16"/>
              </w:rPr>
              <w:t>ir</w:t>
            </w:r>
            <w:r>
              <w:rPr>
                <w:spacing w:val="-7"/>
                <w:sz w:val="16"/>
              </w:rPr>
              <w:t xml:space="preserve"> </w:t>
            </w:r>
            <w:r>
              <w:rPr>
                <w:sz w:val="16"/>
              </w:rPr>
              <w:t>dujų</w:t>
            </w:r>
            <w:r>
              <w:rPr>
                <w:spacing w:val="-7"/>
                <w:sz w:val="16"/>
              </w:rPr>
              <w:t xml:space="preserve"> </w:t>
            </w:r>
            <w:r>
              <w:rPr>
                <w:sz w:val="16"/>
              </w:rPr>
              <w:t>srautą.</w:t>
            </w:r>
            <w:r>
              <w:rPr>
                <w:spacing w:val="-7"/>
                <w:sz w:val="16"/>
              </w:rPr>
              <w:t xml:space="preserve"> </w:t>
            </w:r>
            <w:r>
              <w:rPr>
                <w:sz w:val="16"/>
              </w:rPr>
              <w:t>Galimybė</w:t>
            </w:r>
            <w:r>
              <w:rPr>
                <w:spacing w:val="40"/>
                <w:sz w:val="16"/>
              </w:rPr>
              <w:t xml:space="preserve"> </w:t>
            </w:r>
            <w:r>
              <w:rPr>
                <w:sz w:val="16"/>
              </w:rPr>
              <w:t>uždėti automatinį išjungimą po sekos. Galimybė</w:t>
            </w:r>
            <w:r>
              <w:rPr>
                <w:spacing w:val="40"/>
                <w:sz w:val="16"/>
              </w:rPr>
              <w:t xml:space="preserve"> </w:t>
            </w:r>
            <w:r>
              <w:rPr>
                <w:sz w:val="16"/>
              </w:rPr>
              <w:t>programuoti įjungimą/išjungimą nurodant datą ir</w:t>
            </w:r>
            <w:r>
              <w:rPr>
                <w:spacing w:val="40"/>
                <w:sz w:val="16"/>
              </w:rPr>
              <w:t xml:space="preserve"> </w:t>
            </w:r>
            <w:r>
              <w:rPr>
                <w:spacing w:val="-2"/>
                <w:sz w:val="16"/>
              </w:rPr>
              <w:t>laiką.</w:t>
            </w:r>
          </w:p>
          <w:p w14:paraId="410EAD9A" w14:textId="77777777" w:rsidR="00336A98" w:rsidRDefault="00336A98">
            <w:pPr>
              <w:pStyle w:val="TableParagraph"/>
              <w:spacing w:before="4"/>
              <w:rPr>
                <w:sz w:val="16"/>
              </w:rPr>
            </w:pPr>
          </w:p>
          <w:p w14:paraId="6B26D2B2" w14:textId="77777777" w:rsidR="00336A98" w:rsidRDefault="0036664C">
            <w:pPr>
              <w:pStyle w:val="TableParagraph"/>
              <w:spacing w:line="161" w:lineRule="exact"/>
              <w:ind w:left="108"/>
              <w:rPr>
                <w:sz w:val="16"/>
              </w:rPr>
            </w:pPr>
            <w:r>
              <w:rPr>
                <w:sz w:val="16"/>
              </w:rPr>
              <w:t>TOCL</w:t>
            </w:r>
            <w:r>
              <w:rPr>
                <w:spacing w:val="-6"/>
                <w:sz w:val="16"/>
              </w:rPr>
              <w:t xml:space="preserve"> </w:t>
            </w:r>
            <w:r>
              <w:rPr>
                <w:sz w:val="16"/>
              </w:rPr>
              <w:t>brosiura.pdf, 11</w:t>
            </w:r>
            <w:r>
              <w:rPr>
                <w:spacing w:val="-1"/>
                <w:sz w:val="16"/>
              </w:rPr>
              <w:t xml:space="preserve"> </w:t>
            </w:r>
            <w:r>
              <w:rPr>
                <w:spacing w:val="-4"/>
                <w:sz w:val="16"/>
              </w:rPr>
              <w:t>psl.</w:t>
            </w:r>
          </w:p>
        </w:tc>
      </w:tr>
      <w:tr w:rsidR="00336A98" w14:paraId="790B6955" w14:textId="77777777" w:rsidTr="00F65CE2">
        <w:trPr>
          <w:trHeight w:val="826"/>
        </w:trPr>
        <w:tc>
          <w:tcPr>
            <w:tcW w:w="847" w:type="dxa"/>
          </w:tcPr>
          <w:p w14:paraId="52BBCA61" w14:textId="77777777" w:rsidR="00336A98" w:rsidRDefault="00336A98">
            <w:pPr>
              <w:pStyle w:val="TableParagraph"/>
              <w:rPr>
                <w:sz w:val="16"/>
              </w:rPr>
            </w:pPr>
          </w:p>
        </w:tc>
        <w:tc>
          <w:tcPr>
            <w:tcW w:w="1280" w:type="dxa"/>
            <w:gridSpan w:val="2"/>
          </w:tcPr>
          <w:p w14:paraId="094FD5A4" w14:textId="77777777" w:rsidR="00336A98" w:rsidRDefault="00336A98">
            <w:pPr>
              <w:pStyle w:val="TableParagraph"/>
              <w:rPr>
                <w:sz w:val="16"/>
              </w:rPr>
            </w:pPr>
          </w:p>
        </w:tc>
        <w:tc>
          <w:tcPr>
            <w:tcW w:w="707" w:type="dxa"/>
          </w:tcPr>
          <w:p w14:paraId="56C3A55B" w14:textId="77777777" w:rsidR="00336A98" w:rsidRDefault="00336A98">
            <w:pPr>
              <w:pStyle w:val="TableParagraph"/>
              <w:rPr>
                <w:sz w:val="16"/>
              </w:rPr>
            </w:pPr>
          </w:p>
        </w:tc>
        <w:tc>
          <w:tcPr>
            <w:tcW w:w="994" w:type="dxa"/>
          </w:tcPr>
          <w:p w14:paraId="2AAB776A" w14:textId="77777777" w:rsidR="00336A98" w:rsidRDefault="00336A98">
            <w:pPr>
              <w:pStyle w:val="TableParagraph"/>
              <w:rPr>
                <w:sz w:val="16"/>
              </w:rPr>
            </w:pPr>
          </w:p>
        </w:tc>
        <w:tc>
          <w:tcPr>
            <w:tcW w:w="2128" w:type="dxa"/>
          </w:tcPr>
          <w:p w14:paraId="0F10F1CE" w14:textId="77777777" w:rsidR="00336A98" w:rsidRDefault="0036664C">
            <w:pPr>
              <w:pStyle w:val="TableParagraph"/>
              <w:tabs>
                <w:tab w:val="left" w:pos="828"/>
              </w:tabs>
              <w:spacing w:before="5" w:line="235" w:lineRule="auto"/>
              <w:ind w:left="109" w:right="95"/>
              <w:rPr>
                <w:b/>
                <w:sz w:val="16"/>
              </w:rPr>
            </w:pPr>
            <w:r>
              <w:rPr>
                <w:b/>
                <w:spacing w:val="-2"/>
                <w:sz w:val="16"/>
              </w:rPr>
              <w:t>1.22.</w:t>
            </w:r>
            <w:r>
              <w:rPr>
                <w:b/>
                <w:sz w:val="16"/>
              </w:rPr>
              <w:tab/>
            </w:r>
            <w:r>
              <w:rPr>
                <w:b/>
                <w:spacing w:val="-2"/>
                <w:sz w:val="16"/>
              </w:rPr>
              <w:t>Personalinis</w:t>
            </w:r>
            <w:r>
              <w:rPr>
                <w:b/>
                <w:spacing w:val="40"/>
                <w:sz w:val="16"/>
              </w:rPr>
              <w:t xml:space="preserve"> </w:t>
            </w:r>
            <w:r>
              <w:rPr>
                <w:b/>
                <w:sz w:val="16"/>
              </w:rPr>
              <w:t>kompiuteris</w:t>
            </w:r>
            <w:r>
              <w:rPr>
                <w:b/>
                <w:spacing w:val="-10"/>
                <w:sz w:val="16"/>
              </w:rPr>
              <w:t xml:space="preserve"> </w:t>
            </w:r>
            <w:r>
              <w:rPr>
                <w:b/>
                <w:sz w:val="16"/>
              </w:rPr>
              <w:t>su</w:t>
            </w:r>
            <w:r>
              <w:rPr>
                <w:b/>
                <w:spacing w:val="-10"/>
                <w:sz w:val="16"/>
              </w:rPr>
              <w:t xml:space="preserve"> </w:t>
            </w:r>
            <w:r>
              <w:rPr>
                <w:b/>
                <w:sz w:val="16"/>
              </w:rPr>
              <w:t>monitoriumi</w:t>
            </w:r>
          </w:p>
        </w:tc>
        <w:tc>
          <w:tcPr>
            <w:tcW w:w="3968" w:type="dxa"/>
            <w:gridSpan w:val="2"/>
          </w:tcPr>
          <w:p w14:paraId="18192C94" w14:textId="77777777" w:rsidR="00336A98" w:rsidRDefault="0036664C">
            <w:pPr>
              <w:pStyle w:val="TableParagraph"/>
              <w:spacing w:before="2"/>
              <w:ind w:left="108" w:right="86"/>
              <w:jc w:val="both"/>
              <w:rPr>
                <w:sz w:val="16"/>
              </w:rPr>
            </w:pPr>
            <w:r>
              <w:rPr>
                <w:sz w:val="16"/>
              </w:rPr>
              <w:t>Kompiuterinė darbo vieta su ne mažesniu nei 27 colių</w:t>
            </w:r>
            <w:r>
              <w:rPr>
                <w:spacing w:val="40"/>
                <w:sz w:val="16"/>
              </w:rPr>
              <w:t xml:space="preserve"> </w:t>
            </w:r>
            <w:r>
              <w:rPr>
                <w:sz w:val="16"/>
              </w:rPr>
              <w:t>monitoriumi. Techniniai parametrai ir operacinė sistema</w:t>
            </w:r>
            <w:r>
              <w:rPr>
                <w:spacing w:val="40"/>
                <w:sz w:val="16"/>
              </w:rPr>
              <w:t xml:space="preserve"> </w:t>
            </w:r>
            <w:r>
              <w:rPr>
                <w:sz w:val="16"/>
              </w:rPr>
              <w:t>pilnai suderinti su siūloma įranga.</w:t>
            </w:r>
          </w:p>
        </w:tc>
        <w:tc>
          <w:tcPr>
            <w:tcW w:w="3548" w:type="dxa"/>
            <w:gridSpan w:val="2"/>
          </w:tcPr>
          <w:p w14:paraId="18CFDAD9" w14:textId="77777777" w:rsidR="00336A98" w:rsidRDefault="0036664C">
            <w:pPr>
              <w:pStyle w:val="TableParagraph"/>
              <w:spacing w:before="2"/>
              <w:ind w:left="108"/>
              <w:rPr>
                <w:sz w:val="16"/>
              </w:rPr>
            </w:pPr>
            <w:r>
              <w:rPr>
                <w:sz w:val="16"/>
              </w:rPr>
              <w:t>Komplektuojama kompiuterinė darbo vieta su ne</w:t>
            </w:r>
            <w:r>
              <w:rPr>
                <w:spacing w:val="40"/>
                <w:sz w:val="16"/>
              </w:rPr>
              <w:t xml:space="preserve"> </w:t>
            </w:r>
            <w:r>
              <w:rPr>
                <w:sz w:val="16"/>
              </w:rPr>
              <w:t>mažesniu nei 27 colių monitoriumi. Techniniai</w:t>
            </w:r>
            <w:r>
              <w:rPr>
                <w:spacing w:val="40"/>
                <w:sz w:val="16"/>
              </w:rPr>
              <w:t xml:space="preserve"> </w:t>
            </w:r>
            <w:r>
              <w:rPr>
                <w:sz w:val="16"/>
              </w:rPr>
              <w:t>parametrai</w:t>
            </w:r>
            <w:r>
              <w:rPr>
                <w:spacing w:val="-10"/>
                <w:sz w:val="16"/>
              </w:rPr>
              <w:t xml:space="preserve"> </w:t>
            </w:r>
            <w:r>
              <w:rPr>
                <w:sz w:val="16"/>
              </w:rPr>
              <w:t>ir</w:t>
            </w:r>
            <w:r>
              <w:rPr>
                <w:spacing w:val="-7"/>
                <w:sz w:val="16"/>
              </w:rPr>
              <w:t xml:space="preserve"> </w:t>
            </w:r>
            <w:r>
              <w:rPr>
                <w:sz w:val="16"/>
              </w:rPr>
              <w:t>operacinė</w:t>
            </w:r>
            <w:r>
              <w:rPr>
                <w:spacing w:val="-4"/>
                <w:sz w:val="16"/>
              </w:rPr>
              <w:t xml:space="preserve"> </w:t>
            </w:r>
            <w:r>
              <w:rPr>
                <w:sz w:val="16"/>
              </w:rPr>
              <w:t>sistema</w:t>
            </w:r>
            <w:r>
              <w:rPr>
                <w:spacing w:val="-5"/>
                <w:sz w:val="16"/>
              </w:rPr>
              <w:t xml:space="preserve"> </w:t>
            </w:r>
            <w:r>
              <w:rPr>
                <w:sz w:val="16"/>
              </w:rPr>
              <w:t>pilnai</w:t>
            </w:r>
            <w:r>
              <w:rPr>
                <w:spacing w:val="-5"/>
                <w:sz w:val="16"/>
              </w:rPr>
              <w:t xml:space="preserve"> </w:t>
            </w:r>
            <w:r>
              <w:rPr>
                <w:sz w:val="16"/>
              </w:rPr>
              <w:t>suderinti</w:t>
            </w:r>
            <w:r>
              <w:rPr>
                <w:spacing w:val="-5"/>
                <w:sz w:val="16"/>
              </w:rPr>
              <w:t xml:space="preserve"> </w:t>
            </w:r>
            <w:r>
              <w:rPr>
                <w:sz w:val="16"/>
              </w:rPr>
              <w:t>su</w:t>
            </w:r>
            <w:r>
              <w:rPr>
                <w:spacing w:val="40"/>
                <w:sz w:val="16"/>
              </w:rPr>
              <w:t xml:space="preserve"> </w:t>
            </w:r>
            <w:r>
              <w:rPr>
                <w:sz w:val="16"/>
              </w:rPr>
              <w:t>siūloma įranga.</w:t>
            </w:r>
          </w:p>
        </w:tc>
      </w:tr>
      <w:tr w:rsidR="00336A98" w14:paraId="613A7A4A" w14:textId="77777777" w:rsidTr="00D742D8">
        <w:trPr>
          <w:trHeight w:val="497"/>
        </w:trPr>
        <w:tc>
          <w:tcPr>
            <w:tcW w:w="847" w:type="dxa"/>
          </w:tcPr>
          <w:p w14:paraId="45D4CC0D" w14:textId="77777777" w:rsidR="00336A98" w:rsidRDefault="00336A98">
            <w:pPr>
              <w:pStyle w:val="TableParagraph"/>
              <w:rPr>
                <w:sz w:val="16"/>
              </w:rPr>
            </w:pPr>
          </w:p>
        </w:tc>
        <w:tc>
          <w:tcPr>
            <w:tcW w:w="1280" w:type="dxa"/>
            <w:gridSpan w:val="2"/>
          </w:tcPr>
          <w:p w14:paraId="0FA4F767" w14:textId="77777777" w:rsidR="00336A98" w:rsidRDefault="00336A98">
            <w:pPr>
              <w:pStyle w:val="TableParagraph"/>
              <w:rPr>
                <w:sz w:val="16"/>
              </w:rPr>
            </w:pPr>
          </w:p>
        </w:tc>
        <w:tc>
          <w:tcPr>
            <w:tcW w:w="707" w:type="dxa"/>
          </w:tcPr>
          <w:p w14:paraId="46B3D461" w14:textId="77777777" w:rsidR="00336A98" w:rsidRDefault="00336A98">
            <w:pPr>
              <w:pStyle w:val="TableParagraph"/>
              <w:rPr>
                <w:sz w:val="16"/>
              </w:rPr>
            </w:pPr>
          </w:p>
        </w:tc>
        <w:tc>
          <w:tcPr>
            <w:tcW w:w="994" w:type="dxa"/>
          </w:tcPr>
          <w:p w14:paraId="7BE75C49" w14:textId="77777777" w:rsidR="00336A98" w:rsidRDefault="00336A98">
            <w:pPr>
              <w:pStyle w:val="TableParagraph"/>
              <w:rPr>
                <w:sz w:val="16"/>
              </w:rPr>
            </w:pPr>
          </w:p>
        </w:tc>
        <w:tc>
          <w:tcPr>
            <w:tcW w:w="2128" w:type="dxa"/>
          </w:tcPr>
          <w:p w14:paraId="75CC4E8F" w14:textId="77777777" w:rsidR="00336A98" w:rsidRDefault="0036664C">
            <w:pPr>
              <w:pStyle w:val="TableParagraph"/>
              <w:tabs>
                <w:tab w:val="left" w:pos="828"/>
                <w:tab w:val="left" w:pos="1449"/>
              </w:tabs>
              <w:spacing w:before="2" w:line="182" w:lineRule="exact"/>
              <w:ind w:left="109"/>
              <w:rPr>
                <w:b/>
                <w:sz w:val="16"/>
              </w:rPr>
            </w:pPr>
            <w:r>
              <w:rPr>
                <w:b/>
                <w:spacing w:val="-2"/>
                <w:sz w:val="16"/>
              </w:rPr>
              <w:t>1.23.</w:t>
            </w:r>
            <w:r>
              <w:rPr>
                <w:b/>
                <w:sz w:val="16"/>
              </w:rPr>
              <w:tab/>
            </w:r>
            <w:r>
              <w:rPr>
                <w:b/>
                <w:spacing w:val="-2"/>
                <w:sz w:val="16"/>
              </w:rPr>
              <w:t>Visos</w:t>
            </w:r>
            <w:r>
              <w:rPr>
                <w:b/>
                <w:sz w:val="16"/>
              </w:rPr>
              <w:tab/>
            </w:r>
            <w:r>
              <w:rPr>
                <w:b/>
                <w:spacing w:val="-2"/>
                <w:sz w:val="16"/>
              </w:rPr>
              <w:t>sistemos</w:t>
            </w:r>
          </w:p>
          <w:p w14:paraId="39EEAF79" w14:textId="77777777" w:rsidR="00336A98" w:rsidRDefault="0036664C">
            <w:pPr>
              <w:pStyle w:val="TableParagraph"/>
              <w:spacing w:line="182" w:lineRule="exact"/>
              <w:ind w:left="109"/>
              <w:rPr>
                <w:b/>
                <w:sz w:val="16"/>
              </w:rPr>
            </w:pPr>
            <w:r>
              <w:rPr>
                <w:b/>
                <w:sz w:val="16"/>
              </w:rPr>
              <w:t>komponentų</w:t>
            </w:r>
            <w:r>
              <w:rPr>
                <w:b/>
                <w:spacing w:val="-9"/>
                <w:sz w:val="16"/>
              </w:rPr>
              <w:t xml:space="preserve"> </w:t>
            </w:r>
            <w:r>
              <w:rPr>
                <w:b/>
                <w:spacing w:val="-2"/>
                <w:sz w:val="16"/>
              </w:rPr>
              <w:t>maitinimas</w:t>
            </w:r>
          </w:p>
        </w:tc>
        <w:tc>
          <w:tcPr>
            <w:tcW w:w="3968" w:type="dxa"/>
            <w:gridSpan w:val="2"/>
          </w:tcPr>
          <w:p w14:paraId="14CE819D" w14:textId="77777777" w:rsidR="00336A98" w:rsidRDefault="0036664C">
            <w:pPr>
              <w:pStyle w:val="TableParagraph"/>
              <w:spacing w:before="5" w:line="235" w:lineRule="auto"/>
              <w:ind w:left="108"/>
              <w:rPr>
                <w:sz w:val="16"/>
              </w:rPr>
            </w:pPr>
            <w:r>
              <w:rPr>
                <w:sz w:val="16"/>
              </w:rPr>
              <w:t>220</w:t>
            </w:r>
            <w:r>
              <w:rPr>
                <w:spacing w:val="-2"/>
                <w:sz w:val="16"/>
              </w:rPr>
              <w:t xml:space="preserve"> </w:t>
            </w:r>
            <w:r>
              <w:rPr>
                <w:sz w:val="16"/>
              </w:rPr>
              <w:t>–</w:t>
            </w:r>
            <w:r>
              <w:rPr>
                <w:spacing w:val="-2"/>
                <w:sz w:val="16"/>
              </w:rPr>
              <w:t xml:space="preserve"> </w:t>
            </w:r>
            <w:r>
              <w:rPr>
                <w:sz w:val="16"/>
              </w:rPr>
              <w:t>230</w:t>
            </w:r>
            <w:r>
              <w:rPr>
                <w:spacing w:val="-2"/>
                <w:sz w:val="16"/>
              </w:rPr>
              <w:t xml:space="preserve"> </w:t>
            </w:r>
            <w:r>
              <w:rPr>
                <w:sz w:val="16"/>
              </w:rPr>
              <w:t>V, 50/60</w:t>
            </w:r>
            <w:r>
              <w:rPr>
                <w:spacing w:val="-2"/>
                <w:sz w:val="16"/>
              </w:rPr>
              <w:t xml:space="preserve"> </w:t>
            </w:r>
            <w:r>
              <w:rPr>
                <w:sz w:val="16"/>
              </w:rPr>
              <w:t>Hz,</w:t>
            </w:r>
            <w:r>
              <w:rPr>
                <w:spacing w:val="-2"/>
                <w:sz w:val="16"/>
              </w:rPr>
              <w:t xml:space="preserve"> </w:t>
            </w:r>
            <w:r>
              <w:rPr>
                <w:sz w:val="16"/>
              </w:rPr>
              <w:t>energijos</w:t>
            </w:r>
            <w:r>
              <w:rPr>
                <w:spacing w:val="-4"/>
                <w:sz w:val="16"/>
              </w:rPr>
              <w:t xml:space="preserve"> </w:t>
            </w:r>
            <w:r>
              <w:rPr>
                <w:sz w:val="16"/>
              </w:rPr>
              <w:t>sąnaudos</w:t>
            </w:r>
            <w:r>
              <w:rPr>
                <w:spacing w:val="-4"/>
                <w:sz w:val="16"/>
              </w:rPr>
              <w:t xml:space="preserve"> </w:t>
            </w:r>
            <w:r>
              <w:rPr>
                <w:sz w:val="16"/>
              </w:rPr>
              <w:t>ne daugiau</w:t>
            </w:r>
            <w:r>
              <w:rPr>
                <w:spacing w:val="-1"/>
                <w:sz w:val="16"/>
              </w:rPr>
              <w:t xml:space="preserve"> </w:t>
            </w:r>
            <w:r>
              <w:rPr>
                <w:sz w:val="16"/>
              </w:rPr>
              <w:t>nei</w:t>
            </w:r>
            <w:r>
              <w:rPr>
                <w:spacing w:val="40"/>
                <w:sz w:val="16"/>
              </w:rPr>
              <w:t xml:space="preserve"> </w:t>
            </w:r>
            <w:r>
              <w:rPr>
                <w:sz w:val="16"/>
              </w:rPr>
              <w:t>600</w:t>
            </w:r>
            <w:r>
              <w:rPr>
                <w:spacing w:val="-1"/>
                <w:sz w:val="16"/>
              </w:rPr>
              <w:t xml:space="preserve"> </w:t>
            </w:r>
            <w:r>
              <w:rPr>
                <w:sz w:val="16"/>
              </w:rPr>
              <w:t>W.</w:t>
            </w:r>
          </w:p>
        </w:tc>
        <w:tc>
          <w:tcPr>
            <w:tcW w:w="3548" w:type="dxa"/>
            <w:gridSpan w:val="2"/>
          </w:tcPr>
          <w:p w14:paraId="514F108B" w14:textId="77777777" w:rsidR="00336A98" w:rsidRDefault="0036664C">
            <w:pPr>
              <w:pStyle w:val="TableParagraph"/>
              <w:spacing w:before="5" w:line="235" w:lineRule="auto"/>
              <w:ind w:left="108" w:right="93"/>
              <w:rPr>
                <w:sz w:val="16"/>
              </w:rPr>
            </w:pPr>
            <w:r>
              <w:rPr>
                <w:sz w:val="16"/>
              </w:rPr>
              <w:t>220</w:t>
            </w:r>
            <w:r>
              <w:rPr>
                <w:spacing w:val="-4"/>
                <w:sz w:val="16"/>
              </w:rPr>
              <w:t xml:space="preserve"> </w:t>
            </w:r>
            <w:r>
              <w:rPr>
                <w:sz w:val="16"/>
              </w:rPr>
              <w:t>–</w:t>
            </w:r>
            <w:r>
              <w:rPr>
                <w:spacing w:val="-4"/>
                <w:sz w:val="16"/>
              </w:rPr>
              <w:t xml:space="preserve"> </w:t>
            </w:r>
            <w:r>
              <w:rPr>
                <w:sz w:val="16"/>
              </w:rPr>
              <w:t>230</w:t>
            </w:r>
            <w:r>
              <w:rPr>
                <w:spacing w:val="-4"/>
                <w:sz w:val="16"/>
              </w:rPr>
              <w:t xml:space="preserve"> </w:t>
            </w:r>
            <w:r>
              <w:rPr>
                <w:sz w:val="16"/>
              </w:rPr>
              <w:t>V,</w:t>
            </w:r>
            <w:r>
              <w:rPr>
                <w:spacing w:val="-4"/>
                <w:sz w:val="16"/>
              </w:rPr>
              <w:t xml:space="preserve"> </w:t>
            </w:r>
            <w:r>
              <w:rPr>
                <w:sz w:val="16"/>
              </w:rPr>
              <w:t>50/60</w:t>
            </w:r>
            <w:r>
              <w:rPr>
                <w:spacing w:val="-4"/>
                <w:sz w:val="16"/>
              </w:rPr>
              <w:t xml:space="preserve"> </w:t>
            </w:r>
            <w:r>
              <w:rPr>
                <w:sz w:val="16"/>
              </w:rPr>
              <w:t>Hz,</w:t>
            </w:r>
            <w:r>
              <w:rPr>
                <w:spacing w:val="-4"/>
                <w:sz w:val="16"/>
              </w:rPr>
              <w:t xml:space="preserve"> </w:t>
            </w:r>
            <w:r>
              <w:rPr>
                <w:sz w:val="16"/>
              </w:rPr>
              <w:t>energijos</w:t>
            </w:r>
            <w:r>
              <w:rPr>
                <w:spacing w:val="-5"/>
                <w:sz w:val="16"/>
              </w:rPr>
              <w:t xml:space="preserve"> </w:t>
            </w:r>
            <w:r>
              <w:rPr>
                <w:sz w:val="16"/>
              </w:rPr>
              <w:t>sąnaudos</w:t>
            </w:r>
            <w:r>
              <w:rPr>
                <w:spacing w:val="-5"/>
                <w:sz w:val="16"/>
              </w:rPr>
              <w:t xml:space="preserve"> </w:t>
            </w:r>
            <w:r>
              <w:rPr>
                <w:sz w:val="16"/>
              </w:rPr>
              <w:t>ne</w:t>
            </w:r>
            <w:r>
              <w:rPr>
                <w:spacing w:val="40"/>
                <w:sz w:val="16"/>
              </w:rPr>
              <w:t xml:space="preserve"> </w:t>
            </w:r>
            <w:r>
              <w:rPr>
                <w:sz w:val="16"/>
              </w:rPr>
              <w:t>daugiau nei 600 W.</w:t>
            </w:r>
          </w:p>
        </w:tc>
      </w:tr>
      <w:tr w:rsidR="00336A98" w14:paraId="6E2FB4E0" w14:textId="77777777" w:rsidTr="00D742D8">
        <w:trPr>
          <w:trHeight w:val="1323"/>
        </w:trPr>
        <w:tc>
          <w:tcPr>
            <w:tcW w:w="847" w:type="dxa"/>
          </w:tcPr>
          <w:p w14:paraId="1B7241E6" w14:textId="77777777" w:rsidR="00336A98" w:rsidRDefault="00336A98">
            <w:pPr>
              <w:pStyle w:val="TableParagraph"/>
              <w:rPr>
                <w:sz w:val="16"/>
              </w:rPr>
            </w:pPr>
          </w:p>
        </w:tc>
        <w:tc>
          <w:tcPr>
            <w:tcW w:w="1280" w:type="dxa"/>
            <w:gridSpan w:val="2"/>
          </w:tcPr>
          <w:p w14:paraId="0956E64E" w14:textId="77777777" w:rsidR="00336A98" w:rsidRDefault="00336A98">
            <w:pPr>
              <w:pStyle w:val="TableParagraph"/>
              <w:rPr>
                <w:sz w:val="16"/>
              </w:rPr>
            </w:pPr>
          </w:p>
        </w:tc>
        <w:tc>
          <w:tcPr>
            <w:tcW w:w="707" w:type="dxa"/>
          </w:tcPr>
          <w:p w14:paraId="65CDF854" w14:textId="77777777" w:rsidR="00336A98" w:rsidRDefault="00336A98">
            <w:pPr>
              <w:pStyle w:val="TableParagraph"/>
              <w:rPr>
                <w:sz w:val="16"/>
              </w:rPr>
            </w:pPr>
          </w:p>
        </w:tc>
        <w:tc>
          <w:tcPr>
            <w:tcW w:w="994" w:type="dxa"/>
          </w:tcPr>
          <w:p w14:paraId="29BC9EFC" w14:textId="77777777" w:rsidR="00336A98" w:rsidRDefault="00336A98">
            <w:pPr>
              <w:pStyle w:val="TableParagraph"/>
              <w:rPr>
                <w:sz w:val="16"/>
              </w:rPr>
            </w:pPr>
          </w:p>
        </w:tc>
        <w:tc>
          <w:tcPr>
            <w:tcW w:w="2128" w:type="dxa"/>
          </w:tcPr>
          <w:p w14:paraId="442BF5AD" w14:textId="77777777" w:rsidR="00336A98" w:rsidRDefault="0036664C">
            <w:pPr>
              <w:pStyle w:val="TableParagraph"/>
              <w:tabs>
                <w:tab w:val="left" w:pos="828"/>
              </w:tabs>
              <w:spacing w:before="2" w:line="242" w:lineRule="auto"/>
              <w:ind w:left="109" w:right="582"/>
              <w:rPr>
                <w:b/>
                <w:sz w:val="16"/>
              </w:rPr>
            </w:pPr>
            <w:r>
              <w:rPr>
                <w:b/>
                <w:spacing w:val="-2"/>
                <w:sz w:val="16"/>
              </w:rPr>
              <w:t>1.24.</w:t>
            </w:r>
            <w:r>
              <w:rPr>
                <w:b/>
                <w:sz w:val="16"/>
              </w:rPr>
              <w:tab/>
            </w:r>
            <w:r>
              <w:rPr>
                <w:b/>
                <w:spacing w:val="-2"/>
                <w:sz w:val="16"/>
              </w:rPr>
              <w:t>Papildomi</w:t>
            </w:r>
            <w:r>
              <w:rPr>
                <w:b/>
                <w:spacing w:val="40"/>
                <w:sz w:val="16"/>
              </w:rPr>
              <w:t xml:space="preserve"> </w:t>
            </w:r>
            <w:r>
              <w:rPr>
                <w:b/>
                <w:spacing w:val="-2"/>
                <w:sz w:val="16"/>
              </w:rPr>
              <w:t>reikalavimai</w:t>
            </w:r>
          </w:p>
        </w:tc>
        <w:tc>
          <w:tcPr>
            <w:tcW w:w="3968" w:type="dxa"/>
            <w:gridSpan w:val="2"/>
          </w:tcPr>
          <w:p w14:paraId="657CB64D" w14:textId="77777777" w:rsidR="00336A98" w:rsidRDefault="0036664C">
            <w:pPr>
              <w:pStyle w:val="TableParagraph"/>
              <w:numPr>
                <w:ilvl w:val="0"/>
                <w:numId w:val="2"/>
              </w:numPr>
              <w:tabs>
                <w:tab w:val="left" w:pos="148"/>
                <w:tab w:val="left" w:pos="828"/>
              </w:tabs>
              <w:spacing w:line="242" w:lineRule="auto"/>
              <w:ind w:right="83" w:hanging="40"/>
              <w:jc w:val="both"/>
              <w:rPr>
                <w:sz w:val="16"/>
              </w:rPr>
            </w:pPr>
            <w:r>
              <w:rPr>
                <w:sz w:val="16"/>
              </w:rPr>
              <w:t>Tiekėjas privalės pristatyti, sumontuoti ir</w:t>
            </w:r>
            <w:r>
              <w:rPr>
                <w:spacing w:val="40"/>
                <w:sz w:val="16"/>
              </w:rPr>
              <w:t xml:space="preserve"> </w:t>
            </w:r>
            <w:r>
              <w:rPr>
                <w:sz w:val="16"/>
              </w:rPr>
              <w:t>paleisti įrangą, šių paslaugų kaina turi būti įskaičiuota į</w:t>
            </w:r>
            <w:r>
              <w:rPr>
                <w:spacing w:val="40"/>
                <w:sz w:val="16"/>
              </w:rPr>
              <w:t xml:space="preserve"> </w:t>
            </w:r>
            <w:r>
              <w:rPr>
                <w:sz w:val="16"/>
              </w:rPr>
              <w:t>įrangos</w:t>
            </w:r>
            <w:r>
              <w:rPr>
                <w:spacing w:val="-7"/>
                <w:sz w:val="16"/>
              </w:rPr>
              <w:t xml:space="preserve"> </w:t>
            </w:r>
            <w:r>
              <w:rPr>
                <w:sz w:val="16"/>
              </w:rPr>
              <w:t>kainą.</w:t>
            </w:r>
          </w:p>
          <w:p w14:paraId="7C6A9A9C" w14:textId="77777777" w:rsidR="00336A98" w:rsidRDefault="0036664C">
            <w:pPr>
              <w:pStyle w:val="TableParagraph"/>
              <w:numPr>
                <w:ilvl w:val="0"/>
                <w:numId w:val="2"/>
              </w:numPr>
              <w:tabs>
                <w:tab w:val="left" w:pos="148"/>
                <w:tab w:val="left" w:pos="828"/>
              </w:tabs>
              <w:spacing w:line="237" w:lineRule="auto"/>
              <w:ind w:right="83" w:hanging="40"/>
              <w:jc w:val="both"/>
              <w:rPr>
                <w:sz w:val="16"/>
              </w:rPr>
            </w:pPr>
            <w:r>
              <w:rPr>
                <w:sz w:val="16"/>
              </w:rPr>
              <w:t>Po montavimo būtinas detalus funkcionalumo</w:t>
            </w:r>
            <w:r>
              <w:rPr>
                <w:spacing w:val="40"/>
                <w:sz w:val="16"/>
              </w:rPr>
              <w:t xml:space="preserve"> </w:t>
            </w:r>
            <w:r>
              <w:rPr>
                <w:sz w:val="16"/>
              </w:rPr>
              <w:t>patikrinimas pagal gamintojo protokolus. Instaliacijos ir</w:t>
            </w:r>
            <w:r>
              <w:rPr>
                <w:spacing w:val="40"/>
                <w:sz w:val="16"/>
              </w:rPr>
              <w:t xml:space="preserve"> </w:t>
            </w:r>
            <w:r>
              <w:rPr>
                <w:sz w:val="16"/>
              </w:rPr>
              <w:t>patikros</w:t>
            </w:r>
            <w:r>
              <w:rPr>
                <w:spacing w:val="40"/>
                <w:sz w:val="16"/>
              </w:rPr>
              <w:t xml:space="preserve"> </w:t>
            </w:r>
            <w:r>
              <w:rPr>
                <w:sz w:val="16"/>
              </w:rPr>
              <w:t>darbus</w:t>
            </w:r>
            <w:r>
              <w:rPr>
                <w:spacing w:val="38"/>
                <w:sz w:val="16"/>
              </w:rPr>
              <w:t xml:space="preserve"> </w:t>
            </w:r>
            <w:r>
              <w:rPr>
                <w:sz w:val="16"/>
              </w:rPr>
              <w:t>atlieka</w:t>
            </w:r>
            <w:r>
              <w:rPr>
                <w:spacing w:val="40"/>
                <w:sz w:val="16"/>
              </w:rPr>
              <w:t xml:space="preserve"> </w:t>
            </w:r>
            <w:r>
              <w:rPr>
                <w:sz w:val="16"/>
              </w:rPr>
              <w:t>gamintojo</w:t>
            </w:r>
            <w:r>
              <w:rPr>
                <w:spacing w:val="40"/>
                <w:sz w:val="16"/>
              </w:rPr>
              <w:t xml:space="preserve"> </w:t>
            </w:r>
            <w:r>
              <w:rPr>
                <w:sz w:val="16"/>
              </w:rPr>
              <w:t>sertifikuotas</w:t>
            </w:r>
            <w:r>
              <w:rPr>
                <w:spacing w:val="40"/>
                <w:sz w:val="16"/>
              </w:rPr>
              <w:t xml:space="preserve"> </w:t>
            </w:r>
            <w:r>
              <w:rPr>
                <w:sz w:val="16"/>
              </w:rPr>
              <w:t>serviso</w:t>
            </w:r>
          </w:p>
          <w:p w14:paraId="20BA4F6E" w14:textId="77777777" w:rsidR="00336A98" w:rsidRDefault="0036664C">
            <w:pPr>
              <w:pStyle w:val="TableParagraph"/>
              <w:spacing w:before="1" w:line="174" w:lineRule="exact"/>
              <w:ind w:left="148"/>
              <w:jc w:val="both"/>
              <w:rPr>
                <w:sz w:val="16"/>
              </w:rPr>
            </w:pPr>
            <w:r>
              <w:rPr>
                <w:sz w:val="16"/>
              </w:rPr>
              <w:t>inžinierius</w:t>
            </w:r>
            <w:r>
              <w:rPr>
                <w:spacing w:val="-2"/>
                <w:sz w:val="16"/>
              </w:rPr>
              <w:t xml:space="preserve"> </w:t>
            </w:r>
            <w:r>
              <w:rPr>
                <w:sz w:val="16"/>
              </w:rPr>
              <w:t>(pateikti</w:t>
            </w:r>
            <w:r>
              <w:rPr>
                <w:spacing w:val="3"/>
                <w:sz w:val="16"/>
              </w:rPr>
              <w:t xml:space="preserve"> </w:t>
            </w:r>
            <w:r>
              <w:rPr>
                <w:spacing w:val="-2"/>
                <w:sz w:val="16"/>
              </w:rPr>
              <w:t>sertifikatą).</w:t>
            </w:r>
          </w:p>
        </w:tc>
        <w:tc>
          <w:tcPr>
            <w:tcW w:w="3548" w:type="dxa"/>
            <w:gridSpan w:val="2"/>
          </w:tcPr>
          <w:p w14:paraId="2685F313" w14:textId="77777777" w:rsidR="00336A98" w:rsidRDefault="0036664C">
            <w:pPr>
              <w:pStyle w:val="TableParagraph"/>
              <w:numPr>
                <w:ilvl w:val="0"/>
                <w:numId w:val="1"/>
              </w:numPr>
              <w:tabs>
                <w:tab w:val="left" w:pos="829"/>
              </w:tabs>
              <w:spacing w:before="2"/>
              <w:ind w:left="829"/>
              <w:rPr>
                <w:sz w:val="16"/>
              </w:rPr>
            </w:pPr>
            <w:r>
              <w:rPr>
                <w:sz w:val="16"/>
              </w:rPr>
              <w:t>Tiekėjas</w:t>
            </w:r>
            <w:r>
              <w:rPr>
                <w:spacing w:val="-3"/>
                <w:sz w:val="16"/>
              </w:rPr>
              <w:t xml:space="preserve"> </w:t>
            </w:r>
            <w:r>
              <w:rPr>
                <w:sz w:val="16"/>
              </w:rPr>
              <w:t>pristatys, sumontuos</w:t>
            </w:r>
            <w:r>
              <w:rPr>
                <w:spacing w:val="-3"/>
                <w:sz w:val="16"/>
              </w:rPr>
              <w:t xml:space="preserve"> </w:t>
            </w:r>
            <w:r>
              <w:rPr>
                <w:sz w:val="16"/>
              </w:rPr>
              <w:t xml:space="preserve">ir </w:t>
            </w:r>
            <w:r>
              <w:rPr>
                <w:spacing w:val="-2"/>
                <w:sz w:val="16"/>
              </w:rPr>
              <w:t>paleis</w:t>
            </w:r>
          </w:p>
          <w:p w14:paraId="7BCAD7A5" w14:textId="77777777" w:rsidR="00336A98" w:rsidRDefault="0036664C">
            <w:pPr>
              <w:pStyle w:val="TableParagraph"/>
              <w:spacing w:before="6" w:line="235" w:lineRule="auto"/>
              <w:ind w:left="108" w:right="93"/>
              <w:rPr>
                <w:sz w:val="16"/>
              </w:rPr>
            </w:pPr>
            <w:r>
              <w:rPr>
                <w:sz w:val="16"/>
              </w:rPr>
              <w:t>įrangą.</w:t>
            </w:r>
            <w:r>
              <w:rPr>
                <w:spacing w:val="-7"/>
                <w:sz w:val="16"/>
              </w:rPr>
              <w:t xml:space="preserve"> </w:t>
            </w:r>
            <w:r>
              <w:rPr>
                <w:sz w:val="16"/>
              </w:rPr>
              <w:t>Šių</w:t>
            </w:r>
            <w:r>
              <w:rPr>
                <w:spacing w:val="-7"/>
                <w:sz w:val="16"/>
              </w:rPr>
              <w:t xml:space="preserve"> </w:t>
            </w:r>
            <w:r>
              <w:rPr>
                <w:sz w:val="16"/>
              </w:rPr>
              <w:t>paslaugų</w:t>
            </w:r>
            <w:r>
              <w:rPr>
                <w:spacing w:val="-7"/>
                <w:sz w:val="16"/>
              </w:rPr>
              <w:t xml:space="preserve"> </w:t>
            </w:r>
            <w:r>
              <w:rPr>
                <w:sz w:val="16"/>
              </w:rPr>
              <w:t>kaina</w:t>
            </w:r>
            <w:r>
              <w:rPr>
                <w:spacing w:val="-5"/>
                <w:sz w:val="16"/>
              </w:rPr>
              <w:t xml:space="preserve"> </w:t>
            </w:r>
            <w:r>
              <w:rPr>
                <w:sz w:val="16"/>
              </w:rPr>
              <w:t>įskaičiuota</w:t>
            </w:r>
            <w:r>
              <w:rPr>
                <w:spacing w:val="-4"/>
                <w:sz w:val="16"/>
              </w:rPr>
              <w:t xml:space="preserve"> </w:t>
            </w:r>
            <w:r>
              <w:rPr>
                <w:sz w:val="16"/>
              </w:rPr>
              <w:t>į</w:t>
            </w:r>
            <w:r>
              <w:rPr>
                <w:spacing w:val="-5"/>
                <w:sz w:val="16"/>
              </w:rPr>
              <w:t xml:space="preserve"> </w:t>
            </w:r>
            <w:r>
              <w:rPr>
                <w:sz w:val="16"/>
              </w:rPr>
              <w:t>įrangos</w:t>
            </w:r>
            <w:r>
              <w:rPr>
                <w:spacing w:val="40"/>
                <w:sz w:val="16"/>
              </w:rPr>
              <w:t xml:space="preserve"> </w:t>
            </w:r>
            <w:r>
              <w:rPr>
                <w:spacing w:val="-2"/>
                <w:sz w:val="16"/>
              </w:rPr>
              <w:t>kainą.</w:t>
            </w:r>
          </w:p>
          <w:p w14:paraId="2FBFDA8A" w14:textId="77777777" w:rsidR="00336A98" w:rsidRDefault="0036664C">
            <w:pPr>
              <w:pStyle w:val="TableParagraph"/>
              <w:numPr>
                <w:ilvl w:val="0"/>
                <w:numId w:val="1"/>
              </w:numPr>
              <w:tabs>
                <w:tab w:val="left" w:pos="829"/>
              </w:tabs>
              <w:spacing w:before="3"/>
              <w:ind w:right="283" w:firstLine="0"/>
              <w:rPr>
                <w:sz w:val="16"/>
              </w:rPr>
            </w:pPr>
            <w:r>
              <w:rPr>
                <w:sz w:val="16"/>
              </w:rPr>
              <w:t>Po</w:t>
            </w:r>
            <w:r>
              <w:rPr>
                <w:spacing w:val="-8"/>
                <w:sz w:val="16"/>
              </w:rPr>
              <w:t xml:space="preserve"> </w:t>
            </w:r>
            <w:r>
              <w:rPr>
                <w:sz w:val="16"/>
              </w:rPr>
              <w:t>montavimo</w:t>
            </w:r>
            <w:r>
              <w:rPr>
                <w:spacing w:val="-7"/>
                <w:sz w:val="16"/>
              </w:rPr>
              <w:t xml:space="preserve"> </w:t>
            </w:r>
            <w:r>
              <w:rPr>
                <w:sz w:val="16"/>
              </w:rPr>
              <w:t>bus</w:t>
            </w:r>
            <w:r>
              <w:rPr>
                <w:spacing w:val="-10"/>
                <w:sz w:val="16"/>
              </w:rPr>
              <w:t xml:space="preserve"> </w:t>
            </w:r>
            <w:r>
              <w:rPr>
                <w:sz w:val="16"/>
              </w:rPr>
              <w:t>atliekamas</w:t>
            </w:r>
            <w:r>
              <w:rPr>
                <w:spacing w:val="-8"/>
                <w:sz w:val="16"/>
              </w:rPr>
              <w:t xml:space="preserve"> </w:t>
            </w:r>
            <w:r>
              <w:rPr>
                <w:sz w:val="16"/>
              </w:rPr>
              <w:t>detalus</w:t>
            </w:r>
            <w:r>
              <w:rPr>
                <w:spacing w:val="40"/>
                <w:sz w:val="16"/>
              </w:rPr>
              <w:t xml:space="preserve"> </w:t>
            </w:r>
            <w:r>
              <w:rPr>
                <w:sz w:val="16"/>
              </w:rPr>
              <w:t>funkcionalumo patikrinimas pagal gamintojo</w:t>
            </w:r>
            <w:r>
              <w:rPr>
                <w:spacing w:val="40"/>
                <w:sz w:val="16"/>
              </w:rPr>
              <w:t xml:space="preserve"> </w:t>
            </w:r>
            <w:r>
              <w:rPr>
                <w:sz w:val="16"/>
              </w:rPr>
              <w:t>protokolus. Instaliacijos ir patikros darbus atliks</w:t>
            </w:r>
            <w:r>
              <w:rPr>
                <w:spacing w:val="40"/>
                <w:sz w:val="16"/>
              </w:rPr>
              <w:t xml:space="preserve"> </w:t>
            </w:r>
            <w:r>
              <w:rPr>
                <w:sz w:val="16"/>
              </w:rPr>
              <w:t>gamintojo sertifikuotas serviso inžinierius</w:t>
            </w:r>
          </w:p>
        </w:tc>
      </w:tr>
      <w:tr w:rsidR="00336A98" w14:paraId="4B0804C7" w14:textId="77777777" w:rsidTr="00D742D8">
        <w:trPr>
          <w:trHeight w:val="410"/>
        </w:trPr>
        <w:tc>
          <w:tcPr>
            <w:tcW w:w="847" w:type="dxa"/>
          </w:tcPr>
          <w:p w14:paraId="373ADFED" w14:textId="77777777" w:rsidR="00336A98" w:rsidRDefault="00336A98">
            <w:pPr>
              <w:pStyle w:val="TableParagraph"/>
              <w:rPr>
                <w:sz w:val="16"/>
              </w:rPr>
            </w:pPr>
          </w:p>
        </w:tc>
        <w:tc>
          <w:tcPr>
            <w:tcW w:w="1280" w:type="dxa"/>
            <w:gridSpan w:val="2"/>
          </w:tcPr>
          <w:p w14:paraId="68AD45F6" w14:textId="77777777" w:rsidR="00336A98" w:rsidRDefault="00336A98">
            <w:pPr>
              <w:pStyle w:val="TableParagraph"/>
              <w:rPr>
                <w:sz w:val="16"/>
              </w:rPr>
            </w:pPr>
          </w:p>
        </w:tc>
        <w:tc>
          <w:tcPr>
            <w:tcW w:w="707" w:type="dxa"/>
          </w:tcPr>
          <w:p w14:paraId="5A61D76A" w14:textId="77777777" w:rsidR="00336A98" w:rsidRDefault="00336A98">
            <w:pPr>
              <w:pStyle w:val="TableParagraph"/>
              <w:rPr>
                <w:sz w:val="16"/>
              </w:rPr>
            </w:pPr>
          </w:p>
        </w:tc>
        <w:tc>
          <w:tcPr>
            <w:tcW w:w="994" w:type="dxa"/>
          </w:tcPr>
          <w:p w14:paraId="7691F0AB" w14:textId="77777777" w:rsidR="00336A98" w:rsidRDefault="00336A98">
            <w:pPr>
              <w:pStyle w:val="TableParagraph"/>
              <w:rPr>
                <w:sz w:val="16"/>
              </w:rPr>
            </w:pPr>
          </w:p>
        </w:tc>
        <w:tc>
          <w:tcPr>
            <w:tcW w:w="2128" w:type="dxa"/>
          </w:tcPr>
          <w:p w14:paraId="57CAD74A" w14:textId="77777777" w:rsidR="00336A98" w:rsidRDefault="0036664C">
            <w:pPr>
              <w:pStyle w:val="TableParagraph"/>
              <w:spacing w:before="2"/>
              <w:ind w:left="109"/>
              <w:rPr>
                <w:b/>
                <w:sz w:val="16"/>
              </w:rPr>
            </w:pPr>
            <w:r>
              <w:rPr>
                <w:b/>
                <w:sz w:val="16"/>
              </w:rPr>
              <w:t>1.25.</w:t>
            </w:r>
            <w:r>
              <w:rPr>
                <w:b/>
                <w:spacing w:val="-2"/>
                <w:sz w:val="16"/>
              </w:rPr>
              <w:t xml:space="preserve"> Mokymai</w:t>
            </w:r>
          </w:p>
        </w:tc>
        <w:tc>
          <w:tcPr>
            <w:tcW w:w="3968" w:type="dxa"/>
            <w:gridSpan w:val="2"/>
          </w:tcPr>
          <w:p w14:paraId="1BB225CD" w14:textId="77777777" w:rsidR="00336A98" w:rsidRDefault="0036664C">
            <w:pPr>
              <w:pStyle w:val="TableParagraph"/>
              <w:spacing w:before="2"/>
              <w:ind w:left="108"/>
              <w:rPr>
                <w:sz w:val="16"/>
              </w:rPr>
            </w:pPr>
            <w:r>
              <w:rPr>
                <w:sz w:val="16"/>
              </w:rPr>
              <w:t>Privalomi,</w:t>
            </w:r>
            <w:r>
              <w:rPr>
                <w:spacing w:val="-2"/>
                <w:sz w:val="16"/>
              </w:rPr>
              <w:t xml:space="preserve"> </w:t>
            </w:r>
            <w:r>
              <w:rPr>
                <w:sz w:val="16"/>
              </w:rPr>
              <w:t>ne</w:t>
            </w:r>
            <w:r>
              <w:rPr>
                <w:spacing w:val="1"/>
                <w:sz w:val="16"/>
              </w:rPr>
              <w:t xml:space="preserve"> </w:t>
            </w:r>
            <w:r>
              <w:rPr>
                <w:sz w:val="16"/>
              </w:rPr>
              <w:t>mažiau</w:t>
            </w:r>
            <w:r>
              <w:rPr>
                <w:spacing w:val="-2"/>
                <w:sz w:val="16"/>
              </w:rPr>
              <w:t xml:space="preserve"> </w:t>
            </w:r>
            <w:r>
              <w:rPr>
                <w:sz w:val="16"/>
              </w:rPr>
              <w:t>nei</w:t>
            </w:r>
            <w:r>
              <w:rPr>
                <w:spacing w:val="1"/>
                <w:sz w:val="16"/>
              </w:rPr>
              <w:t xml:space="preserve"> </w:t>
            </w:r>
            <w:r>
              <w:rPr>
                <w:sz w:val="16"/>
              </w:rPr>
              <w:t>2</w:t>
            </w:r>
            <w:r>
              <w:rPr>
                <w:spacing w:val="-2"/>
                <w:sz w:val="16"/>
              </w:rPr>
              <w:t xml:space="preserve"> </w:t>
            </w:r>
            <w:r>
              <w:rPr>
                <w:sz w:val="16"/>
              </w:rPr>
              <w:t>dienų</w:t>
            </w:r>
            <w:r>
              <w:rPr>
                <w:spacing w:val="-1"/>
                <w:sz w:val="16"/>
              </w:rPr>
              <w:t xml:space="preserve"> </w:t>
            </w:r>
            <w:r>
              <w:rPr>
                <w:sz w:val="16"/>
              </w:rPr>
              <w:t>mokymai</w:t>
            </w:r>
            <w:r>
              <w:rPr>
                <w:spacing w:val="1"/>
                <w:sz w:val="16"/>
              </w:rPr>
              <w:t xml:space="preserve"> </w:t>
            </w:r>
            <w:r>
              <w:rPr>
                <w:sz w:val="16"/>
              </w:rPr>
              <w:t>su</w:t>
            </w:r>
            <w:r>
              <w:rPr>
                <w:spacing w:val="-2"/>
                <w:sz w:val="16"/>
              </w:rPr>
              <w:t xml:space="preserve"> įranga.</w:t>
            </w:r>
          </w:p>
        </w:tc>
        <w:tc>
          <w:tcPr>
            <w:tcW w:w="3548" w:type="dxa"/>
            <w:gridSpan w:val="2"/>
          </w:tcPr>
          <w:p w14:paraId="1C60DCE0" w14:textId="77777777" w:rsidR="00336A98" w:rsidRDefault="0036664C">
            <w:pPr>
              <w:pStyle w:val="TableParagraph"/>
              <w:spacing w:before="2"/>
              <w:ind w:left="108"/>
              <w:rPr>
                <w:sz w:val="16"/>
              </w:rPr>
            </w:pPr>
            <w:r>
              <w:rPr>
                <w:sz w:val="16"/>
              </w:rPr>
              <w:t>Numatomi,</w:t>
            </w:r>
            <w:r>
              <w:rPr>
                <w:spacing w:val="-1"/>
                <w:sz w:val="16"/>
              </w:rPr>
              <w:t xml:space="preserve"> </w:t>
            </w:r>
            <w:r>
              <w:rPr>
                <w:sz w:val="16"/>
              </w:rPr>
              <w:t>ne</w:t>
            </w:r>
            <w:r>
              <w:rPr>
                <w:spacing w:val="1"/>
                <w:sz w:val="16"/>
              </w:rPr>
              <w:t xml:space="preserve"> </w:t>
            </w:r>
            <w:r>
              <w:rPr>
                <w:sz w:val="16"/>
              </w:rPr>
              <w:t>mažiau</w:t>
            </w:r>
            <w:r>
              <w:rPr>
                <w:spacing w:val="-1"/>
                <w:sz w:val="16"/>
              </w:rPr>
              <w:t xml:space="preserve"> </w:t>
            </w:r>
            <w:r>
              <w:rPr>
                <w:sz w:val="16"/>
              </w:rPr>
              <w:t>nei</w:t>
            </w:r>
            <w:r>
              <w:rPr>
                <w:spacing w:val="1"/>
                <w:sz w:val="16"/>
              </w:rPr>
              <w:t xml:space="preserve"> </w:t>
            </w:r>
            <w:r>
              <w:rPr>
                <w:sz w:val="16"/>
              </w:rPr>
              <w:t>2</w:t>
            </w:r>
            <w:r>
              <w:rPr>
                <w:spacing w:val="-1"/>
                <w:sz w:val="16"/>
              </w:rPr>
              <w:t xml:space="preserve"> </w:t>
            </w:r>
            <w:r>
              <w:rPr>
                <w:sz w:val="16"/>
              </w:rPr>
              <w:t>dienų</w:t>
            </w:r>
            <w:r>
              <w:rPr>
                <w:spacing w:val="-1"/>
                <w:sz w:val="16"/>
              </w:rPr>
              <w:t xml:space="preserve"> </w:t>
            </w:r>
            <w:r>
              <w:rPr>
                <w:sz w:val="16"/>
              </w:rPr>
              <w:t>mokymai</w:t>
            </w:r>
            <w:r>
              <w:rPr>
                <w:spacing w:val="1"/>
                <w:sz w:val="16"/>
              </w:rPr>
              <w:t xml:space="preserve"> </w:t>
            </w:r>
            <w:r>
              <w:rPr>
                <w:spacing w:val="-5"/>
                <w:sz w:val="16"/>
              </w:rPr>
              <w:t>su</w:t>
            </w:r>
          </w:p>
          <w:p w14:paraId="4B064814" w14:textId="77777777" w:rsidR="00336A98" w:rsidRDefault="0036664C">
            <w:pPr>
              <w:pStyle w:val="TableParagraph"/>
              <w:spacing w:before="3"/>
              <w:ind w:left="108"/>
              <w:rPr>
                <w:sz w:val="16"/>
              </w:rPr>
            </w:pPr>
            <w:r>
              <w:rPr>
                <w:spacing w:val="-2"/>
                <w:sz w:val="16"/>
              </w:rPr>
              <w:t>įranga.</w:t>
            </w:r>
          </w:p>
        </w:tc>
      </w:tr>
      <w:tr w:rsidR="00336A98" w14:paraId="522A0A27" w14:textId="77777777" w:rsidTr="00D742D8">
        <w:trPr>
          <w:trHeight w:val="610"/>
        </w:trPr>
        <w:tc>
          <w:tcPr>
            <w:tcW w:w="847" w:type="dxa"/>
          </w:tcPr>
          <w:p w14:paraId="0DAC1426" w14:textId="77777777" w:rsidR="00336A98" w:rsidRDefault="00336A98">
            <w:pPr>
              <w:pStyle w:val="TableParagraph"/>
              <w:rPr>
                <w:sz w:val="16"/>
              </w:rPr>
            </w:pPr>
          </w:p>
        </w:tc>
        <w:tc>
          <w:tcPr>
            <w:tcW w:w="1280" w:type="dxa"/>
            <w:gridSpan w:val="2"/>
          </w:tcPr>
          <w:p w14:paraId="1D8D9EB8" w14:textId="77777777" w:rsidR="00336A98" w:rsidRDefault="00336A98">
            <w:pPr>
              <w:pStyle w:val="TableParagraph"/>
              <w:rPr>
                <w:sz w:val="16"/>
              </w:rPr>
            </w:pPr>
          </w:p>
        </w:tc>
        <w:tc>
          <w:tcPr>
            <w:tcW w:w="707" w:type="dxa"/>
          </w:tcPr>
          <w:p w14:paraId="5D0EB310" w14:textId="77777777" w:rsidR="00336A98" w:rsidRDefault="00336A98">
            <w:pPr>
              <w:pStyle w:val="TableParagraph"/>
              <w:rPr>
                <w:sz w:val="16"/>
              </w:rPr>
            </w:pPr>
          </w:p>
        </w:tc>
        <w:tc>
          <w:tcPr>
            <w:tcW w:w="994" w:type="dxa"/>
          </w:tcPr>
          <w:p w14:paraId="17F84BD3" w14:textId="77777777" w:rsidR="00336A98" w:rsidRDefault="00336A98">
            <w:pPr>
              <w:pStyle w:val="TableParagraph"/>
              <w:rPr>
                <w:sz w:val="16"/>
              </w:rPr>
            </w:pPr>
          </w:p>
        </w:tc>
        <w:tc>
          <w:tcPr>
            <w:tcW w:w="2128" w:type="dxa"/>
          </w:tcPr>
          <w:p w14:paraId="2B819D6B" w14:textId="77777777" w:rsidR="00336A98" w:rsidRDefault="0036664C">
            <w:pPr>
              <w:pStyle w:val="TableParagraph"/>
              <w:tabs>
                <w:tab w:val="left" w:pos="828"/>
                <w:tab w:val="left" w:pos="1909"/>
              </w:tabs>
              <w:spacing w:before="2" w:line="244" w:lineRule="auto"/>
              <w:ind w:left="109" w:right="86"/>
              <w:rPr>
                <w:b/>
                <w:sz w:val="16"/>
              </w:rPr>
            </w:pPr>
            <w:r>
              <w:rPr>
                <w:b/>
                <w:spacing w:val="-2"/>
                <w:sz w:val="16"/>
              </w:rPr>
              <w:t>1.26.</w:t>
            </w:r>
            <w:r>
              <w:rPr>
                <w:b/>
                <w:sz w:val="16"/>
              </w:rPr>
              <w:tab/>
            </w:r>
            <w:r>
              <w:rPr>
                <w:b/>
                <w:spacing w:val="-2"/>
                <w:sz w:val="16"/>
              </w:rPr>
              <w:t>Garantija</w:t>
            </w:r>
            <w:r>
              <w:rPr>
                <w:b/>
                <w:sz w:val="16"/>
              </w:rPr>
              <w:tab/>
            </w:r>
            <w:r>
              <w:rPr>
                <w:b/>
                <w:spacing w:val="-6"/>
                <w:sz w:val="16"/>
              </w:rPr>
              <w:t>ir</w:t>
            </w:r>
            <w:r>
              <w:rPr>
                <w:b/>
                <w:spacing w:val="40"/>
                <w:sz w:val="16"/>
              </w:rPr>
              <w:t xml:space="preserve"> </w:t>
            </w:r>
            <w:r>
              <w:rPr>
                <w:b/>
                <w:spacing w:val="-2"/>
                <w:sz w:val="16"/>
              </w:rPr>
              <w:t>aptarnavimas</w:t>
            </w:r>
          </w:p>
        </w:tc>
        <w:tc>
          <w:tcPr>
            <w:tcW w:w="3968" w:type="dxa"/>
            <w:gridSpan w:val="2"/>
          </w:tcPr>
          <w:p w14:paraId="2680DB74" w14:textId="77777777" w:rsidR="00336A98" w:rsidRDefault="0036664C">
            <w:pPr>
              <w:pStyle w:val="TableParagraph"/>
              <w:spacing w:before="2"/>
              <w:ind w:left="108"/>
              <w:rPr>
                <w:sz w:val="16"/>
              </w:rPr>
            </w:pPr>
            <w:r>
              <w:rPr>
                <w:sz w:val="16"/>
              </w:rPr>
              <w:t>Į</w:t>
            </w:r>
            <w:r>
              <w:rPr>
                <w:spacing w:val="-4"/>
                <w:sz w:val="16"/>
              </w:rPr>
              <w:t xml:space="preserve"> </w:t>
            </w:r>
            <w:r>
              <w:rPr>
                <w:sz w:val="16"/>
              </w:rPr>
              <w:t>pasiūlymą</w:t>
            </w:r>
            <w:r>
              <w:rPr>
                <w:spacing w:val="1"/>
                <w:sz w:val="16"/>
              </w:rPr>
              <w:t xml:space="preserve"> </w:t>
            </w:r>
            <w:r>
              <w:rPr>
                <w:sz w:val="16"/>
              </w:rPr>
              <w:t>turi</w:t>
            </w:r>
            <w:r>
              <w:rPr>
                <w:spacing w:val="2"/>
                <w:sz w:val="16"/>
              </w:rPr>
              <w:t xml:space="preserve"> </w:t>
            </w:r>
            <w:r>
              <w:rPr>
                <w:sz w:val="16"/>
              </w:rPr>
              <w:t>būti</w:t>
            </w:r>
            <w:r>
              <w:rPr>
                <w:spacing w:val="1"/>
                <w:sz w:val="16"/>
              </w:rPr>
              <w:t xml:space="preserve"> </w:t>
            </w:r>
            <w:r>
              <w:rPr>
                <w:sz w:val="16"/>
              </w:rPr>
              <w:t>įtraukta</w:t>
            </w:r>
            <w:r>
              <w:rPr>
                <w:spacing w:val="1"/>
                <w:sz w:val="16"/>
              </w:rPr>
              <w:t xml:space="preserve"> </w:t>
            </w:r>
            <w:r>
              <w:rPr>
                <w:sz w:val="16"/>
              </w:rPr>
              <w:t>ne</w:t>
            </w:r>
            <w:r>
              <w:rPr>
                <w:spacing w:val="2"/>
                <w:sz w:val="16"/>
              </w:rPr>
              <w:t xml:space="preserve"> </w:t>
            </w:r>
            <w:r>
              <w:rPr>
                <w:sz w:val="16"/>
              </w:rPr>
              <w:t>trumpesnė</w:t>
            </w:r>
            <w:r>
              <w:rPr>
                <w:spacing w:val="1"/>
                <w:sz w:val="16"/>
              </w:rPr>
              <w:t xml:space="preserve"> </w:t>
            </w:r>
            <w:r>
              <w:rPr>
                <w:sz w:val="16"/>
              </w:rPr>
              <w:t>nei</w:t>
            </w:r>
            <w:r>
              <w:rPr>
                <w:spacing w:val="1"/>
                <w:sz w:val="16"/>
              </w:rPr>
              <w:t xml:space="preserve"> </w:t>
            </w:r>
            <w:r>
              <w:rPr>
                <w:sz w:val="16"/>
              </w:rPr>
              <w:t xml:space="preserve">24 </w:t>
            </w:r>
            <w:r>
              <w:rPr>
                <w:spacing w:val="-2"/>
                <w:sz w:val="16"/>
              </w:rPr>
              <w:t>mėnesių</w:t>
            </w:r>
          </w:p>
          <w:p w14:paraId="386FB2DB" w14:textId="77777777" w:rsidR="00336A98" w:rsidRDefault="0036664C">
            <w:pPr>
              <w:pStyle w:val="TableParagraph"/>
              <w:spacing w:before="3"/>
              <w:ind w:left="108"/>
              <w:rPr>
                <w:sz w:val="16"/>
              </w:rPr>
            </w:pPr>
            <w:r>
              <w:rPr>
                <w:spacing w:val="-2"/>
                <w:sz w:val="16"/>
              </w:rPr>
              <w:t>garantija.</w:t>
            </w:r>
          </w:p>
        </w:tc>
        <w:tc>
          <w:tcPr>
            <w:tcW w:w="3548" w:type="dxa"/>
            <w:gridSpan w:val="2"/>
          </w:tcPr>
          <w:p w14:paraId="302D3A80" w14:textId="77777777" w:rsidR="00336A98" w:rsidRDefault="0036664C">
            <w:pPr>
              <w:pStyle w:val="TableParagraph"/>
              <w:spacing w:before="2"/>
              <w:ind w:left="108"/>
              <w:rPr>
                <w:sz w:val="16"/>
              </w:rPr>
            </w:pPr>
            <w:r>
              <w:rPr>
                <w:sz w:val="16"/>
              </w:rPr>
              <w:t>Į</w:t>
            </w:r>
            <w:r>
              <w:rPr>
                <w:spacing w:val="-1"/>
                <w:sz w:val="16"/>
              </w:rPr>
              <w:t xml:space="preserve"> </w:t>
            </w:r>
            <w:r>
              <w:rPr>
                <w:sz w:val="16"/>
              </w:rPr>
              <w:t>pasiūlymą</w:t>
            </w:r>
            <w:r>
              <w:rPr>
                <w:spacing w:val="-4"/>
                <w:sz w:val="16"/>
              </w:rPr>
              <w:t xml:space="preserve"> </w:t>
            </w:r>
            <w:r>
              <w:rPr>
                <w:sz w:val="16"/>
              </w:rPr>
              <w:t>turi</w:t>
            </w:r>
            <w:r>
              <w:rPr>
                <w:spacing w:val="2"/>
                <w:sz w:val="16"/>
              </w:rPr>
              <w:t xml:space="preserve"> </w:t>
            </w:r>
            <w:r>
              <w:rPr>
                <w:sz w:val="16"/>
              </w:rPr>
              <w:t>įtraukta</w:t>
            </w:r>
            <w:r>
              <w:rPr>
                <w:spacing w:val="2"/>
                <w:sz w:val="16"/>
              </w:rPr>
              <w:t xml:space="preserve"> </w:t>
            </w:r>
            <w:r>
              <w:rPr>
                <w:sz w:val="16"/>
              </w:rPr>
              <w:t xml:space="preserve">24 mėnesių </w:t>
            </w:r>
            <w:r>
              <w:rPr>
                <w:spacing w:val="-2"/>
                <w:sz w:val="16"/>
              </w:rPr>
              <w:t>garantija.</w:t>
            </w:r>
          </w:p>
        </w:tc>
      </w:tr>
      <w:tr w:rsidR="00D742D8" w:rsidRPr="00D742D8" w14:paraId="427B507E" w14:textId="77777777" w:rsidTr="00D74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2"/>
          <w:gridAfter w:val="1"/>
          <w:wBefore w:w="1114" w:type="dxa"/>
          <w:wAfter w:w="883" w:type="dxa"/>
          <w:cantSplit/>
        </w:trPr>
        <w:tc>
          <w:tcPr>
            <w:tcW w:w="6233" w:type="dxa"/>
            <w:gridSpan w:val="5"/>
            <w:hideMark/>
          </w:tcPr>
          <w:p w14:paraId="22DEB189" w14:textId="77777777" w:rsidR="00D742D8" w:rsidRPr="00D742D8" w:rsidRDefault="00D742D8" w:rsidP="00D742D8">
            <w:pPr>
              <w:rPr>
                <w:b/>
              </w:rPr>
            </w:pPr>
            <w:r w:rsidRPr="00D742D8">
              <w:rPr>
                <w:b/>
              </w:rPr>
              <w:t xml:space="preserve">Pardavėjas </w:t>
            </w:r>
          </w:p>
        </w:tc>
        <w:tc>
          <w:tcPr>
            <w:tcW w:w="5242" w:type="dxa"/>
            <w:gridSpan w:val="2"/>
            <w:hideMark/>
          </w:tcPr>
          <w:p w14:paraId="544DA9E3" w14:textId="77777777" w:rsidR="00D742D8" w:rsidRPr="00D742D8" w:rsidRDefault="00D742D8" w:rsidP="00D742D8">
            <w:pPr>
              <w:rPr>
                <w:b/>
              </w:rPr>
            </w:pPr>
            <w:r w:rsidRPr="00D742D8">
              <w:rPr>
                <w:b/>
              </w:rPr>
              <w:t xml:space="preserve">Pirkėjas </w:t>
            </w:r>
          </w:p>
        </w:tc>
      </w:tr>
      <w:tr w:rsidR="00D742D8" w:rsidRPr="00D742D8" w14:paraId="6E5EB451" w14:textId="77777777" w:rsidTr="00D74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2"/>
          <w:gridAfter w:val="1"/>
          <w:wBefore w:w="1114" w:type="dxa"/>
          <w:wAfter w:w="883" w:type="dxa"/>
          <w:cantSplit/>
        </w:trPr>
        <w:tc>
          <w:tcPr>
            <w:tcW w:w="6233" w:type="dxa"/>
            <w:gridSpan w:val="5"/>
            <w:vAlign w:val="bottom"/>
            <w:hideMark/>
          </w:tcPr>
          <w:p w14:paraId="0FCBC240" w14:textId="77777777" w:rsidR="00D742D8" w:rsidRPr="00D742D8" w:rsidRDefault="00D742D8" w:rsidP="00D742D8">
            <w:r w:rsidRPr="00D742D8">
              <w:t>UAB „Arm Gate“</w:t>
            </w:r>
          </w:p>
        </w:tc>
        <w:tc>
          <w:tcPr>
            <w:tcW w:w="5242" w:type="dxa"/>
            <w:gridSpan w:val="2"/>
          </w:tcPr>
          <w:p w14:paraId="54EB9FCF" w14:textId="77777777" w:rsidR="00D742D8" w:rsidRPr="00D742D8" w:rsidRDefault="00D742D8" w:rsidP="00D742D8">
            <w:pPr>
              <w:rPr>
                <w:b/>
              </w:rPr>
            </w:pPr>
            <w:r w:rsidRPr="00D742D8">
              <w:t>Nacionalinė visuomenės sveikatos priežiūros laboratorija</w:t>
            </w:r>
          </w:p>
        </w:tc>
      </w:tr>
      <w:tr w:rsidR="00D742D8" w:rsidRPr="00D742D8" w14:paraId="179E6704" w14:textId="77777777" w:rsidTr="00D74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2"/>
          <w:gridAfter w:val="1"/>
          <w:wBefore w:w="1114" w:type="dxa"/>
          <w:wAfter w:w="883" w:type="dxa"/>
          <w:cantSplit/>
        </w:trPr>
        <w:tc>
          <w:tcPr>
            <w:tcW w:w="6233" w:type="dxa"/>
            <w:gridSpan w:val="5"/>
            <w:vAlign w:val="bottom"/>
          </w:tcPr>
          <w:p w14:paraId="42388BC0" w14:textId="77777777" w:rsidR="00D742D8" w:rsidRPr="00D742D8" w:rsidRDefault="00D742D8" w:rsidP="00D742D8"/>
        </w:tc>
        <w:tc>
          <w:tcPr>
            <w:tcW w:w="5242" w:type="dxa"/>
            <w:gridSpan w:val="2"/>
          </w:tcPr>
          <w:p w14:paraId="0E561633" w14:textId="77777777" w:rsidR="00D742D8" w:rsidRPr="00D742D8" w:rsidRDefault="00D742D8" w:rsidP="00D742D8">
            <w:pPr>
              <w:rPr>
                <w:b/>
              </w:rPr>
            </w:pPr>
          </w:p>
        </w:tc>
      </w:tr>
      <w:tr w:rsidR="00D742D8" w:rsidRPr="00D742D8" w14:paraId="5671E546" w14:textId="77777777" w:rsidTr="00D74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2"/>
          <w:gridAfter w:val="1"/>
          <w:wBefore w:w="1114" w:type="dxa"/>
          <w:wAfter w:w="883" w:type="dxa"/>
          <w:cantSplit/>
        </w:trPr>
        <w:tc>
          <w:tcPr>
            <w:tcW w:w="6233" w:type="dxa"/>
            <w:gridSpan w:val="5"/>
            <w:vAlign w:val="bottom"/>
            <w:hideMark/>
          </w:tcPr>
          <w:p w14:paraId="32E2B8AE" w14:textId="77777777" w:rsidR="00D742D8" w:rsidRPr="00D742D8" w:rsidRDefault="00D742D8" w:rsidP="00D742D8">
            <w:r w:rsidRPr="00D742D8">
              <w:t>Direktorius</w:t>
            </w:r>
          </w:p>
          <w:p w14:paraId="3ED3B5D7" w14:textId="77777777" w:rsidR="00D742D8" w:rsidRPr="00D742D8" w:rsidRDefault="00D742D8" w:rsidP="00D742D8">
            <w:r w:rsidRPr="00D742D8">
              <w:t>Žydrūnas Stanius</w:t>
            </w:r>
          </w:p>
        </w:tc>
        <w:tc>
          <w:tcPr>
            <w:tcW w:w="5242" w:type="dxa"/>
            <w:gridSpan w:val="2"/>
            <w:hideMark/>
          </w:tcPr>
          <w:p w14:paraId="5AF3CFA5" w14:textId="77777777" w:rsidR="00D742D8" w:rsidRPr="00D742D8" w:rsidRDefault="00D742D8" w:rsidP="00D742D8">
            <w:pPr>
              <w:rPr>
                <w:b/>
              </w:rPr>
            </w:pPr>
            <w:r w:rsidRPr="00D742D8">
              <w:rPr>
                <w:lang w:val="pt-PT"/>
              </w:rPr>
              <w:t xml:space="preserve">Direktoriaus pavaduotoja, </w:t>
            </w:r>
          </w:p>
        </w:tc>
      </w:tr>
      <w:tr w:rsidR="00D742D8" w:rsidRPr="00D742D8" w14:paraId="7318ECFC" w14:textId="77777777" w:rsidTr="00D74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2"/>
          <w:gridAfter w:val="1"/>
          <w:wBefore w:w="1114" w:type="dxa"/>
          <w:wAfter w:w="883" w:type="dxa"/>
          <w:trHeight w:val="255"/>
        </w:trPr>
        <w:tc>
          <w:tcPr>
            <w:tcW w:w="6233" w:type="dxa"/>
            <w:gridSpan w:val="5"/>
          </w:tcPr>
          <w:p w14:paraId="6A75A3B1" w14:textId="77777777" w:rsidR="00D742D8" w:rsidRPr="00D742D8" w:rsidRDefault="00D742D8" w:rsidP="00D742D8"/>
          <w:p w14:paraId="3E15A168" w14:textId="77777777" w:rsidR="00D742D8" w:rsidRPr="00D742D8" w:rsidRDefault="00D742D8" w:rsidP="00D742D8"/>
          <w:p w14:paraId="5EDDE008" w14:textId="77777777" w:rsidR="00D742D8" w:rsidRPr="00D742D8" w:rsidRDefault="00D742D8" w:rsidP="00D742D8"/>
          <w:p w14:paraId="00E8772A" w14:textId="77777777" w:rsidR="00D742D8" w:rsidRPr="00D742D8" w:rsidRDefault="00D742D8" w:rsidP="00D742D8">
            <w:r w:rsidRPr="00D742D8">
              <w:t>Parašas</w:t>
            </w:r>
          </w:p>
        </w:tc>
        <w:tc>
          <w:tcPr>
            <w:tcW w:w="5242" w:type="dxa"/>
            <w:gridSpan w:val="2"/>
            <w:noWrap/>
          </w:tcPr>
          <w:p w14:paraId="71303B14" w14:textId="77777777" w:rsidR="00D742D8" w:rsidRPr="00D742D8" w:rsidRDefault="00D742D8" w:rsidP="00D742D8">
            <w:r w:rsidRPr="00D742D8">
              <w:t>laikinai vykdanti direktoriaus funkcijas</w:t>
            </w:r>
          </w:p>
          <w:p w14:paraId="625770A4" w14:textId="77777777" w:rsidR="00D742D8" w:rsidRPr="00D742D8" w:rsidRDefault="00D742D8" w:rsidP="00D742D8">
            <w:r w:rsidRPr="00D742D8">
              <w:t>Rosita Marija Balčienė</w:t>
            </w:r>
          </w:p>
          <w:p w14:paraId="4F892B0E" w14:textId="77777777" w:rsidR="00D742D8" w:rsidRPr="00D742D8" w:rsidRDefault="00D742D8" w:rsidP="00D742D8"/>
          <w:p w14:paraId="5C458C01" w14:textId="77777777" w:rsidR="00D742D8" w:rsidRPr="00D742D8" w:rsidRDefault="00D742D8" w:rsidP="00D742D8">
            <w:r w:rsidRPr="00D742D8">
              <w:t>Parašas</w:t>
            </w:r>
          </w:p>
        </w:tc>
      </w:tr>
      <w:tr w:rsidR="00D742D8" w:rsidRPr="00D742D8" w14:paraId="6C812C97" w14:textId="77777777" w:rsidTr="00D74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2"/>
          <w:gridAfter w:val="1"/>
          <w:wBefore w:w="1114" w:type="dxa"/>
          <w:wAfter w:w="883" w:type="dxa"/>
          <w:trHeight w:val="255"/>
        </w:trPr>
        <w:tc>
          <w:tcPr>
            <w:tcW w:w="6233" w:type="dxa"/>
            <w:gridSpan w:val="5"/>
          </w:tcPr>
          <w:p w14:paraId="5B547D5C" w14:textId="77777777" w:rsidR="00D742D8" w:rsidRPr="00D742D8" w:rsidRDefault="00D742D8" w:rsidP="00D742D8">
            <w:r w:rsidRPr="00D742D8">
              <w:t>A.V.</w:t>
            </w:r>
          </w:p>
        </w:tc>
        <w:tc>
          <w:tcPr>
            <w:tcW w:w="5242" w:type="dxa"/>
            <w:gridSpan w:val="2"/>
            <w:noWrap/>
          </w:tcPr>
          <w:p w14:paraId="42024796" w14:textId="77777777" w:rsidR="00D742D8" w:rsidRPr="00D742D8" w:rsidRDefault="00D742D8" w:rsidP="00D742D8">
            <w:r w:rsidRPr="00D742D8">
              <w:t>A.V.</w:t>
            </w:r>
          </w:p>
        </w:tc>
      </w:tr>
    </w:tbl>
    <w:p w14:paraId="31D46936" w14:textId="77777777" w:rsidR="0036664C" w:rsidRDefault="0036664C" w:rsidP="00F65CE2"/>
    <w:sectPr w:rsidR="0036664C">
      <w:pgSz w:w="15840" w:h="12240" w:orient="landscape"/>
      <w:pgMar w:top="1380" w:right="960" w:bottom="280" w:left="1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6184F"/>
    <w:multiLevelType w:val="hybridMultilevel"/>
    <w:tmpl w:val="8EA6004A"/>
    <w:lvl w:ilvl="0" w:tplc="70AE2CF4">
      <w:numFmt w:val="bullet"/>
      <w:lvlText w:val=""/>
      <w:lvlJc w:val="left"/>
      <w:pPr>
        <w:ind w:left="148" w:hanging="721"/>
      </w:pPr>
      <w:rPr>
        <w:rFonts w:ascii="Symbol" w:eastAsia="Symbol" w:hAnsi="Symbol" w:cs="Symbol" w:hint="default"/>
        <w:b w:val="0"/>
        <w:bCs w:val="0"/>
        <w:i w:val="0"/>
        <w:iCs w:val="0"/>
        <w:spacing w:val="0"/>
        <w:w w:val="100"/>
        <w:sz w:val="16"/>
        <w:szCs w:val="16"/>
        <w:lang w:val="lt-LT" w:eastAsia="en-US" w:bidi="ar-SA"/>
      </w:rPr>
    </w:lvl>
    <w:lvl w:ilvl="1" w:tplc="DFC67006">
      <w:numFmt w:val="bullet"/>
      <w:lvlText w:val="•"/>
      <w:lvlJc w:val="left"/>
      <w:pPr>
        <w:ind w:left="479" w:hanging="721"/>
      </w:pPr>
      <w:rPr>
        <w:rFonts w:hint="default"/>
        <w:lang w:val="lt-LT" w:eastAsia="en-US" w:bidi="ar-SA"/>
      </w:rPr>
    </w:lvl>
    <w:lvl w:ilvl="2" w:tplc="3A90F54A">
      <w:numFmt w:val="bullet"/>
      <w:lvlText w:val="•"/>
      <w:lvlJc w:val="left"/>
      <w:pPr>
        <w:ind w:left="819" w:hanging="721"/>
      </w:pPr>
      <w:rPr>
        <w:rFonts w:hint="default"/>
        <w:lang w:val="lt-LT" w:eastAsia="en-US" w:bidi="ar-SA"/>
      </w:rPr>
    </w:lvl>
    <w:lvl w:ilvl="3" w:tplc="B9A437FC">
      <w:numFmt w:val="bullet"/>
      <w:lvlText w:val="•"/>
      <w:lvlJc w:val="left"/>
      <w:pPr>
        <w:ind w:left="1159" w:hanging="721"/>
      </w:pPr>
      <w:rPr>
        <w:rFonts w:hint="default"/>
        <w:lang w:val="lt-LT" w:eastAsia="en-US" w:bidi="ar-SA"/>
      </w:rPr>
    </w:lvl>
    <w:lvl w:ilvl="4" w:tplc="1028303C">
      <w:numFmt w:val="bullet"/>
      <w:lvlText w:val="•"/>
      <w:lvlJc w:val="left"/>
      <w:pPr>
        <w:ind w:left="1499" w:hanging="721"/>
      </w:pPr>
      <w:rPr>
        <w:rFonts w:hint="default"/>
        <w:lang w:val="lt-LT" w:eastAsia="en-US" w:bidi="ar-SA"/>
      </w:rPr>
    </w:lvl>
    <w:lvl w:ilvl="5" w:tplc="DF8A3348">
      <w:numFmt w:val="bullet"/>
      <w:lvlText w:val="•"/>
      <w:lvlJc w:val="left"/>
      <w:pPr>
        <w:ind w:left="1839" w:hanging="721"/>
      </w:pPr>
      <w:rPr>
        <w:rFonts w:hint="default"/>
        <w:lang w:val="lt-LT" w:eastAsia="en-US" w:bidi="ar-SA"/>
      </w:rPr>
    </w:lvl>
    <w:lvl w:ilvl="6" w:tplc="C3008E0A">
      <w:numFmt w:val="bullet"/>
      <w:lvlText w:val="•"/>
      <w:lvlJc w:val="left"/>
      <w:pPr>
        <w:ind w:left="2178" w:hanging="721"/>
      </w:pPr>
      <w:rPr>
        <w:rFonts w:hint="default"/>
        <w:lang w:val="lt-LT" w:eastAsia="en-US" w:bidi="ar-SA"/>
      </w:rPr>
    </w:lvl>
    <w:lvl w:ilvl="7" w:tplc="8746FD90">
      <w:numFmt w:val="bullet"/>
      <w:lvlText w:val="•"/>
      <w:lvlJc w:val="left"/>
      <w:pPr>
        <w:ind w:left="2518" w:hanging="721"/>
      </w:pPr>
      <w:rPr>
        <w:rFonts w:hint="default"/>
        <w:lang w:val="lt-LT" w:eastAsia="en-US" w:bidi="ar-SA"/>
      </w:rPr>
    </w:lvl>
    <w:lvl w:ilvl="8" w:tplc="43FCA948">
      <w:numFmt w:val="bullet"/>
      <w:lvlText w:val="•"/>
      <w:lvlJc w:val="left"/>
      <w:pPr>
        <w:ind w:left="2858" w:hanging="721"/>
      </w:pPr>
      <w:rPr>
        <w:rFonts w:hint="default"/>
        <w:lang w:val="lt-LT" w:eastAsia="en-US" w:bidi="ar-SA"/>
      </w:rPr>
    </w:lvl>
  </w:abstractNum>
  <w:abstractNum w:abstractNumId="1" w15:restartNumberingAfterBreak="0">
    <w:nsid w:val="23982CB2"/>
    <w:multiLevelType w:val="hybridMultilevel"/>
    <w:tmpl w:val="C870F578"/>
    <w:lvl w:ilvl="0" w:tplc="B5F04766">
      <w:numFmt w:val="bullet"/>
      <w:lvlText w:val="•"/>
      <w:lvlJc w:val="left"/>
      <w:pPr>
        <w:ind w:left="108" w:hanging="721"/>
      </w:pPr>
      <w:rPr>
        <w:rFonts w:ascii="Times New Roman" w:eastAsia="Times New Roman" w:hAnsi="Times New Roman" w:cs="Times New Roman" w:hint="default"/>
        <w:b w:val="0"/>
        <w:bCs w:val="0"/>
        <w:i w:val="0"/>
        <w:iCs w:val="0"/>
        <w:spacing w:val="0"/>
        <w:w w:val="100"/>
        <w:sz w:val="16"/>
        <w:szCs w:val="16"/>
        <w:lang w:val="lt-LT" w:eastAsia="en-US" w:bidi="ar-SA"/>
      </w:rPr>
    </w:lvl>
    <w:lvl w:ilvl="1" w:tplc="A92A4804">
      <w:numFmt w:val="bullet"/>
      <w:lvlText w:val="•"/>
      <w:lvlJc w:val="left"/>
      <w:pPr>
        <w:ind w:left="443" w:hanging="721"/>
      </w:pPr>
      <w:rPr>
        <w:rFonts w:hint="default"/>
        <w:lang w:val="lt-LT" w:eastAsia="en-US" w:bidi="ar-SA"/>
      </w:rPr>
    </w:lvl>
    <w:lvl w:ilvl="2" w:tplc="2E2CB93A">
      <w:numFmt w:val="bullet"/>
      <w:lvlText w:val="•"/>
      <w:lvlJc w:val="left"/>
      <w:pPr>
        <w:ind w:left="787" w:hanging="721"/>
      </w:pPr>
      <w:rPr>
        <w:rFonts w:hint="default"/>
        <w:lang w:val="lt-LT" w:eastAsia="en-US" w:bidi="ar-SA"/>
      </w:rPr>
    </w:lvl>
    <w:lvl w:ilvl="3" w:tplc="5E14A12E">
      <w:numFmt w:val="bullet"/>
      <w:lvlText w:val="•"/>
      <w:lvlJc w:val="left"/>
      <w:pPr>
        <w:ind w:left="1131" w:hanging="721"/>
      </w:pPr>
      <w:rPr>
        <w:rFonts w:hint="default"/>
        <w:lang w:val="lt-LT" w:eastAsia="en-US" w:bidi="ar-SA"/>
      </w:rPr>
    </w:lvl>
    <w:lvl w:ilvl="4" w:tplc="F1A04B04">
      <w:numFmt w:val="bullet"/>
      <w:lvlText w:val="•"/>
      <w:lvlJc w:val="left"/>
      <w:pPr>
        <w:ind w:left="1475" w:hanging="721"/>
      </w:pPr>
      <w:rPr>
        <w:rFonts w:hint="default"/>
        <w:lang w:val="lt-LT" w:eastAsia="en-US" w:bidi="ar-SA"/>
      </w:rPr>
    </w:lvl>
    <w:lvl w:ilvl="5" w:tplc="488EDCDE">
      <w:numFmt w:val="bullet"/>
      <w:lvlText w:val="•"/>
      <w:lvlJc w:val="left"/>
      <w:pPr>
        <w:ind w:left="1819" w:hanging="721"/>
      </w:pPr>
      <w:rPr>
        <w:rFonts w:hint="default"/>
        <w:lang w:val="lt-LT" w:eastAsia="en-US" w:bidi="ar-SA"/>
      </w:rPr>
    </w:lvl>
    <w:lvl w:ilvl="6" w:tplc="E020EC00">
      <w:numFmt w:val="bullet"/>
      <w:lvlText w:val="•"/>
      <w:lvlJc w:val="left"/>
      <w:pPr>
        <w:ind w:left="2162" w:hanging="721"/>
      </w:pPr>
      <w:rPr>
        <w:rFonts w:hint="default"/>
        <w:lang w:val="lt-LT" w:eastAsia="en-US" w:bidi="ar-SA"/>
      </w:rPr>
    </w:lvl>
    <w:lvl w:ilvl="7" w:tplc="4D587F40">
      <w:numFmt w:val="bullet"/>
      <w:lvlText w:val="•"/>
      <w:lvlJc w:val="left"/>
      <w:pPr>
        <w:ind w:left="2506" w:hanging="721"/>
      </w:pPr>
      <w:rPr>
        <w:rFonts w:hint="default"/>
        <w:lang w:val="lt-LT" w:eastAsia="en-US" w:bidi="ar-SA"/>
      </w:rPr>
    </w:lvl>
    <w:lvl w:ilvl="8" w:tplc="291EAA32">
      <w:numFmt w:val="bullet"/>
      <w:lvlText w:val="•"/>
      <w:lvlJc w:val="left"/>
      <w:pPr>
        <w:ind w:left="2850" w:hanging="721"/>
      </w:pPr>
      <w:rPr>
        <w:rFonts w:hint="default"/>
        <w:lang w:val="lt-LT" w:eastAsia="en-US" w:bidi="ar-SA"/>
      </w:rPr>
    </w:lvl>
  </w:abstractNum>
  <w:abstractNum w:abstractNumId="2" w15:restartNumberingAfterBreak="0">
    <w:nsid w:val="50731600"/>
    <w:multiLevelType w:val="hybridMultilevel"/>
    <w:tmpl w:val="637AA5F4"/>
    <w:lvl w:ilvl="0" w:tplc="0C906576">
      <w:numFmt w:val="bullet"/>
      <w:lvlText w:val=""/>
      <w:lvlJc w:val="left"/>
      <w:pPr>
        <w:ind w:left="148" w:hanging="720"/>
      </w:pPr>
      <w:rPr>
        <w:rFonts w:ascii="Symbol" w:eastAsia="Symbol" w:hAnsi="Symbol" w:cs="Symbol" w:hint="default"/>
        <w:b w:val="0"/>
        <w:bCs w:val="0"/>
        <w:i w:val="0"/>
        <w:iCs w:val="0"/>
        <w:spacing w:val="0"/>
        <w:w w:val="100"/>
        <w:sz w:val="16"/>
        <w:szCs w:val="16"/>
        <w:lang w:val="lt-LT" w:eastAsia="en-US" w:bidi="ar-SA"/>
      </w:rPr>
    </w:lvl>
    <w:lvl w:ilvl="1" w:tplc="CAC6AEDE">
      <w:numFmt w:val="bullet"/>
      <w:lvlText w:val="•"/>
      <w:lvlJc w:val="left"/>
      <w:pPr>
        <w:ind w:left="521" w:hanging="720"/>
      </w:pPr>
      <w:rPr>
        <w:rFonts w:hint="default"/>
        <w:lang w:val="lt-LT" w:eastAsia="en-US" w:bidi="ar-SA"/>
      </w:rPr>
    </w:lvl>
    <w:lvl w:ilvl="2" w:tplc="2A206224">
      <w:numFmt w:val="bullet"/>
      <w:lvlText w:val="•"/>
      <w:lvlJc w:val="left"/>
      <w:pPr>
        <w:ind w:left="903" w:hanging="720"/>
      </w:pPr>
      <w:rPr>
        <w:rFonts w:hint="default"/>
        <w:lang w:val="lt-LT" w:eastAsia="en-US" w:bidi="ar-SA"/>
      </w:rPr>
    </w:lvl>
    <w:lvl w:ilvl="3" w:tplc="81285324">
      <w:numFmt w:val="bullet"/>
      <w:lvlText w:val="•"/>
      <w:lvlJc w:val="left"/>
      <w:pPr>
        <w:ind w:left="1285" w:hanging="720"/>
      </w:pPr>
      <w:rPr>
        <w:rFonts w:hint="default"/>
        <w:lang w:val="lt-LT" w:eastAsia="en-US" w:bidi="ar-SA"/>
      </w:rPr>
    </w:lvl>
    <w:lvl w:ilvl="4" w:tplc="F89E8E98">
      <w:numFmt w:val="bullet"/>
      <w:lvlText w:val="•"/>
      <w:lvlJc w:val="left"/>
      <w:pPr>
        <w:ind w:left="1667" w:hanging="720"/>
      </w:pPr>
      <w:rPr>
        <w:rFonts w:hint="default"/>
        <w:lang w:val="lt-LT" w:eastAsia="en-US" w:bidi="ar-SA"/>
      </w:rPr>
    </w:lvl>
    <w:lvl w:ilvl="5" w:tplc="EEE09E6C">
      <w:numFmt w:val="bullet"/>
      <w:lvlText w:val="•"/>
      <w:lvlJc w:val="left"/>
      <w:pPr>
        <w:ind w:left="2049" w:hanging="720"/>
      </w:pPr>
      <w:rPr>
        <w:rFonts w:hint="default"/>
        <w:lang w:val="lt-LT" w:eastAsia="en-US" w:bidi="ar-SA"/>
      </w:rPr>
    </w:lvl>
    <w:lvl w:ilvl="6" w:tplc="045459EC">
      <w:numFmt w:val="bullet"/>
      <w:lvlText w:val="•"/>
      <w:lvlJc w:val="left"/>
      <w:pPr>
        <w:ind w:left="2430" w:hanging="720"/>
      </w:pPr>
      <w:rPr>
        <w:rFonts w:hint="default"/>
        <w:lang w:val="lt-LT" w:eastAsia="en-US" w:bidi="ar-SA"/>
      </w:rPr>
    </w:lvl>
    <w:lvl w:ilvl="7" w:tplc="2E7841A6">
      <w:numFmt w:val="bullet"/>
      <w:lvlText w:val="•"/>
      <w:lvlJc w:val="left"/>
      <w:pPr>
        <w:ind w:left="2812" w:hanging="720"/>
      </w:pPr>
      <w:rPr>
        <w:rFonts w:hint="default"/>
        <w:lang w:val="lt-LT" w:eastAsia="en-US" w:bidi="ar-SA"/>
      </w:rPr>
    </w:lvl>
    <w:lvl w:ilvl="8" w:tplc="E3F4A9F4">
      <w:numFmt w:val="bullet"/>
      <w:lvlText w:val="•"/>
      <w:lvlJc w:val="left"/>
      <w:pPr>
        <w:ind w:left="3194" w:hanging="720"/>
      </w:pPr>
      <w:rPr>
        <w:rFonts w:hint="default"/>
        <w:lang w:val="lt-LT" w:eastAsia="en-US" w:bidi="ar-SA"/>
      </w:rPr>
    </w:lvl>
  </w:abstractNum>
  <w:abstractNum w:abstractNumId="3" w15:restartNumberingAfterBreak="0">
    <w:nsid w:val="516711F6"/>
    <w:multiLevelType w:val="hybridMultilevel"/>
    <w:tmpl w:val="7C36BD96"/>
    <w:lvl w:ilvl="0" w:tplc="B5B6A80A">
      <w:numFmt w:val="bullet"/>
      <w:lvlText w:val=""/>
      <w:lvlJc w:val="left"/>
      <w:pPr>
        <w:ind w:left="108" w:hanging="721"/>
      </w:pPr>
      <w:rPr>
        <w:rFonts w:ascii="Symbol" w:eastAsia="Symbol" w:hAnsi="Symbol" w:cs="Symbol" w:hint="default"/>
        <w:b w:val="0"/>
        <w:bCs w:val="0"/>
        <w:i w:val="0"/>
        <w:iCs w:val="0"/>
        <w:spacing w:val="0"/>
        <w:w w:val="100"/>
        <w:sz w:val="16"/>
        <w:szCs w:val="16"/>
        <w:lang w:val="lt-LT" w:eastAsia="en-US" w:bidi="ar-SA"/>
      </w:rPr>
    </w:lvl>
    <w:lvl w:ilvl="1" w:tplc="00CAA73E">
      <w:numFmt w:val="bullet"/>
      <w:lvlText w:val="•"/>
      <w:lvlJc w:val="left"/>
      <w:pPr>
        <w:ind w:left="443" w:hanging="721"/>
      </w:pPr>
      <w:rPr>
        <w:rFonts w:hint="default"/>
        <w:lang w:val="lt-LT" w:eastAsia="en-US" w:bidi="ar-SA"/>
      </w:rPr>
    </w:lvl>
    <w:lvl w:ilvl="2" w:tplc="7B12F984">
      <w:numFmt w:val="bullet"/>
      <w:lvlText w:val="•"/>
      <w:lvlJc w:val="left"/>
      <w:pPr>
        <w:ind w:left="787" w:hanging="721"/>
      </w:pPr>
      <w:rPr>
        <w:rFonts w:hint="default"/>
        <w:lang w:val="lt-LT" w:eastAsia="en-US" w:bidi="ar-SA"/>
      </w:rPr>
    </w:lvl>
    <w:lvl w:ilvl="3" w:tplc="CECADA06">
      <w:numFmt w:val="bullet"/>
      <w:lvlText w:val="•"/>
      <w:lvlJc w:val="left"/>
      <w:pPr>
        <w:ind w:left="1131" w:hanging="721"/>
      </w:pPr>
      <w:rPr>
        <w:rFonts w:hint="default"/>
        <w:lang w:val="lt-LT" w:eastAsia="en-US" w:bidi="ar-SA"/>
      </w:rPr>
    </w:lvl>
    <w:lvl w:ilvl="4" w:tplc="9D4A8530">
      <w:numFmt w:val="bullet"/>
      <w:lvlText w:val="•"/>
      <w:lvlJc w:val="left"/>
      <w:pPr>
        <w:ind w:left="1475" w:hanging="721"/>
      </w:pPr>
      <w:rPr>
        <w:rFonts w:hint="default"/>
        <w:lang w:val="lt-LT" w:eastAsia="en-US" w:bidi="ar-SA"/>
      </w:rPr>
    </w:lvl>
    <w:lvl w:ilvl="5" w:tplc="13841348">
      <w:numFmt w:val="bullet"/>
      <w:lvlText w:val="•"/>
      <w:lvlJc w:val="left"/>
      <w:pPr>
        <w:ind w:left="1819" w:hanging="721"/>
      </w:pPr>
      <w:rPr>
        <w:rFonts w:hint="default"/>
        <w:lang w:val="lt-LT" w:eastAsia="en-US" w:bidi="ar-SA"/>
      </w:rPr>
    </w:lvl>
    <w:lvl w:ilvl="6" w:tplc="0C4627C4">
      <w:numFmt w:val="bullet"/>
      <w:lvlText w:val="•"/>
      <w:lvlJc w:val="left"/>
      <w:pPr>
        <w:ind w:left="2162" w:hanging="721"/>
      </w:pPr>
      <w:rPr>
        <w:rFonts w:hint="default"/>
        <w:lang w:val="lt-LT" w:eastAsia="en-US" w:bidi="ar-SA"/>
      </w:rPr>
    </w:lvl>
    <w:lvl w:ilvl="7" w:tplc="CDDE5532">
      <w:numFmt w:val="bullet"/>
      <w:lvlText w:val="•"/>
      <w:lvlJc w:val="left"/>
      <w:pPr>
        <w:ind w:left="2506" w:hanging="721"/>
      </w:pPr>
      <w:rPr>
        <w:rFonts w:hint="default"/>
        <w:lang w:val="lt-LT" w:eastAsia="en-US" w:bidi="ar-SA"/>
      </w:rPr>
    </w:lvl>
    <w:lvl w:ilvl="8" w:tplc="CC547184">
      <w:numFmt w:val="bullet"/>
      <w:lvlText w:val="•"/>
      <w:lvlJc w:val="left"/>
      <w:pPr>
        <w:ind w:left="2850" w:hanging="721"/>
      </w:pPr>
      <w:rPr>
        <w:rFonts w:hint="default"/>
        <w:lang w:val="lt-LT" w:eastAsia="en-US" w:bidi="ar-SA"/>
      </w:rPr>
    </w:lvl>
  </w:abstractNum>
  <w:abstractNum w:abstractNumId="4" w15:restartNumberingAfterBreak="0">
    <w:nsid w:val="5A5B0D2A"/>
    <w:multiLevelType w:val="hybridMultilevel"/>
    <w:tmpl w:val="47167116"/>
    <w:lvl w:ilvl="0" w:tplc="B18E11D0">
      <w:numFmt w:val="bullet"/>
      <w:lvlText w:val=""/>
      <w:lvlJc w:val="left"/>
      <w:pPr>
        <w:ind w:left="108" w:hanging="394"/>
      </w:pPr>
      <w:rPr>
        <w:rFonts w:ascii="Symbol" w:eastAsia="Symbol" w:hAnsi="Symbol" w:cs="Symbol" w:hint="default"/>
        <w:b w:val="0"/>
        <w:bCs w:val="0"/>
        <w:i w:val="0"/>
        <w:iCs w:val="0"/>
        <w:spacing w:val="0"/>
        <w:w w:val="100"/>
        <w:sz w:val="16"/>
        <w:szCs w:val="16"/>
        <w:lang w:val="lt-LT" w:eastAsia="en-US" w:bidi="ar-SA"/>
      </w:rPr>
    </w:lvl>
    <w:lvl w:ilvl="1" w:tplc="DD1AA896">
      <w:numFmt w:val="bullet"/>
      <w:lvlText w:val="•"/>
      <w:lvlJc w:val="left"/>
      <w:pPr>
        <w:ind w:left="443" w:hanging="394"/>
      </w:pPr>
      <w:rPr>
        <w:rFonts w:hint="default"/>
        <w:lang w:val="lt-LT" w:eastAsia="en-US" w:bidi="ar-SA"/>
      </w:rPr>
    </w:lvl>
    <w:lvl w:ilvl="2" w:tplc="15BEA28C">
      <w:numFmt w:val="bullet"/>
      <w:lvlText w:val="•"/>
      <w:lvlJc w:val="left"/>
      <w:pPr>
        <w:ind w:left="787" w:hanging="394"/>
      </w:pPr>
      <w:rPr>
        <w:rFonts w:hint="default"/>
        <w:lang w:val="lt-LT" w:eastAsia="en-US" w:bidi="ar-SA"/>
      </w:rPr>
    </w:lvl>
    <w:lvl w:ilvl="3" w:tplc="7B76F084">
      <w:numFmt w:val="bullet"/>
      <w:lvlText w:val="•"/>
      <w:lvlJc w:val="left"/>
      <w:pPr>
        <w:ind w:left="1131" w:hanging="394"/>
      </w:pPr>
      <w:rPr>
        <w:rFonts w:hint="default"/>
        <w:lang w:val="lt-LT" w:eastAsia="en-US" w:bidi="ar-SA"/>
      </w:rPr>
    </w:lvl>
    <w:lvl w:ilvl="4" w:tplc="B0568930">
      <w:numFmt w:val="bullet"/>
      <w:lvlText w:val="•"/>
      <w:lvlJc w:val="left"/>
      <w:pPr>
        <w:ind w:left="1475" w:hanging="394"/>
      </w:pPr>
      <w:rPr>
        <w:rFonts w:hint="default"/>
        <w:lang w:val="lt-LT" w:eastAsia="en-US" w:bidi="ar-SA"/>
      </w:rPr>
    </w:lvl>
    <w:lvl w:ilvl="5" w:tplc="8F72876E">
      <w:numFmt w:val="bullet"/>
      <w:lvlText w:val="•"/>
      <w:lvlJc w:val="left"/>
      <w:pPr>
        <w:ind w:left="1819" w:hanging="394"/>
      </w:pPr>
      <w:rPr>
        <w:rFonts w:hint="default"/>
        <w:lang w:val="lt-LT" w:eastAsia="en-US" w:bidi="ar-SA"/>
      </w:rPr>
    </w:lvl>
    <w:lvl w:ilvl="6" w:tplc="1CB807E0">
      <w:numFmt w:val="bullet"/>
      <w:lvlText w:val="•"/>
      <w:lvlJc w:val="left"/>
      <w:pPr>
        <w:ind w:left="2162" w:hanging="394"/>
      </w:pPr>
      <w:rPr>
        <w:rFonts w:hint="default"/>
        <w:lang w:val="lt-LT" w:eastAsia="en-US" w:bidi="ar-SA"/>
      </w:rPr>
    </w:lvl>
    <w:lvl w:ilvl="7" w:tplc="63C2AA02">
      <w:numFmt w:val="bullet"/>
      <w:lvlText w:val="•"/>
      <w:lvlJc w:val="left"/>
      <w:pPr>
        <w:ind w:left="2506" w:hanging="394"/>
      </w:pPr>
      <w:rPr>
        <w:rFonts w:hint="default"/>
        <w:lang w:val="lt-LT" w:eastAsia="en-US" w:bidi="ar-SA"/>
      </w:rPr>
    </w:lvl>
    <w:lvl w:ilvl="8" w:tplc="A044EC30">
      <w:numFmt w:val="bullet"/>
      <w:lvlText w:val="•"/>
      <w:lvlJc w:val="left"/>
      <w:pPr>
        <w:ind w:left="2850" w:hanging="394"/>
      </w:pPr>
      <w:rPr>
        <w:rFonts w:hint="default"/>
        <w:lang w:val="lt-LT" w:eastAsia="en-US" w:bidi="ar-SA"/>
      </w:rPr>
    </w:lvl>
  </w:abstractNum>
  <w:abstractNum w:abstractNumId="5" w15:restartNumberingAfterBreak="0">
    <w:nsid w:val="672846BF"/>
    <w:multiLevelType w:val="hybridMultilevel"/>
    <w:tmpl w:val="ACB675E4"/>
    <w:lvl w:ilvl="0" w:tplc="48682958">
      <w:numFmt w:val="bullet"/>
      <w:lvlText w:val=""/>
      <w:lvlJc w:val="left"/>
      <w:pPr>
        <w:ind w:left="108" w:hanging="394"/>
      </w:pPr>
      <w:rPr>
        <w:rFonts w:ascii="Symbol" w:eastAsia="Symbol" w:hAnsi="Symbol" w:cs="Symbol" w:hint="default"/>
        <w:b w:val="0"/>
        <w:bCs w:val="0"/>
        <w:i w:val="0"/>
        <w:iCs w:val="0"/>
        <w:spacing w:val="0"/>
        <w:w w:val="100"/>
        <w:sz w:val="16"/>
        <w:szCs w:val="16"/>
        <w:lang w:val="lt-LT" w:eastAsia="en-US" w:bidi="ar-SA"/>
      </w:rPr>
    </w:lvl>
    <w:lvl w:ilvl="1" w:tplc="9078AD18">
      <w:numFmt w:val="bullet"/>
      <w:lvlText w:val="•"/>
      <w:lvlJc w:val="left"/>
      <w:pPr>
        <w:ind w:left="485" w:hanging="394"/>
      </w:pPr>
      <w:rPr>
        <w:rFonts w:hint="default"/>
        <w:lang w:val="lt-LT" w:eastAsia="en-US" w:bidi="ar-SA"/>
      </w:rPr>
    </w:lvl>
    <w:lvl w:ilvl="2" w:tplc="E0FA8D44">
      <w:numFmt w:val="bullet"/>
      <w:lvlText w:val="•"/>
      <w:lvlJc w:val="left"/>
      <w:pPr>
        <w:ind w:left="871" w:hanging="394"/>
      </w:pPr>
      <w:rPr>
        <w:rFonts w:hint="default"/>
        <w:lang w:val="lt-LT" w:eastAsia="en-US" w:bidi="ar-SA"/>
      </w:rPr>
    </w:lvl>
    <w:lvl w:ilvl="3" w:tplc="FD4E5E06">
      <w:numFmt w:val="bullet"/>
      <w:lvlText w:val="•"/>
      <w:lvlJc w:val="left"/>
      <w:pPr>
        <w:ind w:left="1257" w:hanging="394"/>
      </w:pPr>
      <w:rPr>
        <w:rFonts w:hint="default"/>
        <w:lang w:val="lt-LT" w:eastAsia="en-US" w:bidi="ar-SA"/>
      </w:rPr>
    </w:lvl>
    <w:lvl w:ilvl="4" w:tplc="9DD22D6E">
      <w:numFmt w:val="bullet"/>
      <w:lvlText w:val="•"/>
      <w:lvlJc w:val="left"/>
      <w:pPr>
        <w:ind w:left="1643" w:hanging="394"/>
      </w:pPr>
      <w:rPr>
        <w:rFonts w:hint="default"/>
        <w:lang w:val="lt-LT" w:eastAsia="en-US" w:bidi="ar-SA"/>
      </w:rPr>
    </w:lvl>
    <w:lvl w:ilvl="5" w:tplc="2F2616BE">
      <w:numFmt w:val="bullet"/>
      <w:lvlText w:val="•"/>
      <w:lvlJc w:val="left"/>
      <w:pPr>
        <w:ind w:left="2029" w:hanging="394"/>
      </w:pPr>
      <w:rPr>
        <w:rFonts w:hint="default"/>
        <w:lang w:val="lt-LT" w:eastAsia="en-US" w:bidi="ar-SA"/>
      </w:rPr>
    </w:lvl>
    <w:lvl w:ilvl="6" w:tplc="C9101E94">
      <w:numFmt w:val="bullet"/>
      <w:lvlText w:val="•"/>
      <w:lvlJc w:val="left"/>
      <w:pPr>
        <w:ind w:left="2414" w:hanging="394"/>
      </w:pPr>
      <w:rPr>
        <w:rFonts w:hint="default"/>
        <w:lang w:val="lt-LT" w:eastAsia="en-US" w:bidi="ar-SA"/>
      </w:rPr>
    </w:lvl>
    <w:lvl w:ilvl="7" w:tplc="53961B74">
      <w:numFmt w:val="bullet"/>
      <w:lvlText w:val="•"/>
      <w:lvlJc w:val="left"/>
      <w:pPr>
        <w:ind w:left="2800" w:hanging="394"/>
      </w:pPr>
      <w:rPr>
        <w:rFonts w:hint="default"/>
        <w:lang w:val="lt-LT" w:eastAsia="en-US" w:bidi="ar-SA"/>
      </w:rPr>
    </w:lvl>
    <w:lvl w:ilvl="8" w:tplc="76703510">
      <w:numFmt w:val="bullet"/>
      <w:lvlText w:val="•"/>
      <w:lvlJc w:val="left"/>
      <w:pPr>
        <w:ind w:left="3186" w:hanging="394"/>
      </w:pPr>
      <w:rPr>
        <w:rFonts w:hint="default"/>
        <w:lang w:val="lt-LT" w:eastAsia="en-US" w:bidi="ar-SA"/>
      </w:rPr>
    </w:lvl>
  </w:abstractNum>
  <w:abstractNum w:abstractNumId="6" w15:restartNumberingAfterBreak="0">
    <w:nsid w:val="74593BF8"/>
    <w:multiLevelType w:val="hybridMultilevel"/>
    <w:tmpl w:val="C68467B2"/>
    <w:lvl w:ilvl="0" w:tplc="7BF256D2">
      <w:numFmt w:val="bullet"/>
      <w:lvlText w:val=""/>
      <w:lvlJc w:val="left"/>
      <w:pPr>
        <w:ind w:left="148" w:hanging="720"/>
      </w:pPr>
      <w:rPr>
        <w:rFonts w:ascii="Symbol" w:eastAsia="Symbol" w:hAnsi="Symbol" w:cs="Symbol" w:hint="default"/>
        <w:b w:val="0"/>
        <w:bCs w:val="0"/>
        <w:i w:val="0"/>
        <w:iCs w:val="0"/>
        <w:spacing w:val="0"/>
        <w:w w:val="100"/>
        <w:sz w:val="16"/>
        <w:szCs w:val="16"/>
        <w:lang w:val="lt-LT" w:eastAsia="en-US" w:bidi="ar-SA"/>
      </w:rPr>
    </w:lvl>
    <w:lvl w:ilvl="1" w:tplc="371EED14">
      <w:numFmt w:val="bullet"/>
      <w:lvlText w:val="•"/>
      <w:lvlJc w:val="left"/>
      <w:pPr>
        <w:ind w:left="521" w:hanging="720"/>
      </w:pPr>
      <w:rPr>
        <w:rFonts w:hint="default"/>
        <w:lang w:val="lt-LT" w:eastAsia="en-US" w:bidi="ar-SA"/>
      </w:rPr>
    </w:lvl>
    <w:lvl w:ilvl="2" w:tplc="C89EE434">
      <w:numFmt w:val="bullet"/>
      <w:lvlText w:val="•"/>
      <w:lvlJc w:val="left"/>
      <w:pPr>
        <w:ind w:left="903" w:hanging="720"/>
      </w:pPr>
      <w:rPr>
        <w:rFonts w:hint="default"/>
        <w:lang w:val="lt-LT" w:eastAsia="en-US" w:bidi="ar-SA"/>
      </w:rPr>
    </w:lvl>
    <w:lvl w:ilvl="3" w:tplc="478655E2">
      <w:numFmt w:val="bullet"/>
      <w:lvlText w:val="•"/>
      <w:lvlJc w:val="left"/>
      <w:pPr>
        <w:ind w:left="1285" w:hanging="720"/>
      </w:pPr>
      <w:rPr>
        <w:rFonts w:hint="default"/>
        <w:lang w:val="lt-LT" w:eastAsia="en-US" w:bidi="ar-SA"/>
      </w:rPr>
    </w:lvl>
    <w:lvl w:ilvl="4" w:tplc="1812C9D2">
      <w:numFmt w:val="bullet"/>
      <w:lvlText w:val="•"/>
      <w:lvlJc w:val="left"/>
      <w:pPr>
        <w:ind w:left="1667" w:hanging="720"/>
      </w:pPr>
      <w:rPr>
        <w:rFonts w:hint="default"/>
        <w:lang w:val="lt-LT" w:eastAsia="en-US" w:bidi="ar-SA"/>
      </w:rPr>
    </w:lvl>
    <w:lvl w:ilvl="5" w:tplc="3560EAA8">
      <w:numFmt w:val="bullet"/>
      <w:lvlText w:val="•"/>
      <w:lvlJc w:val="left"/>
      <w:pPr>
        <w:ind w:left="2049" w:hanging="720"/>
      </w:pPr>
      <w:rPr>
        <w:rFonts w:hint="default"/>
        <w:lang w:val="lt-LT" w:eastAsia="en-US" w:bidi="ar-SA"/>
      </w:rPr>
    </w:lvl>
    <w:lvl w:ilvl="6" w:tplc="B20AA374">
      <w:numFmt w:val="bullet"/>
      <w:lvlText w:val="•"/>
      <w:lvlJc w:val="left"/>
      <w:pPr>
        <w:ind w:left="2430" w:hanging="720"/>
      </w:pPr>
      <w:rPr>
        <w:rFonts w:hint="default"/>
        <w:lang w:val="lt-LT" w:eastAsia="en-US" w:bidi="ar-SA"/>
      </w:rPr>
    </w:lvl>
    <w:lvl w:ilvl="7" w:tplc="1D465D86">
      <w:numFmt w:val="bullet"/>
      <w:lvlText w:val="•"/>
      <w:lvlJc w:val="left"/>
      <w:pPr>
        <w:ind w:left="2812" w:hanging="720"/>
      </w:pPr>
      <w:rPr>
        <w:rFonts w:hint="default"/>
        <w:lang w:val="lt-LT" w:eastAsia="en-US" w:bidi="ar-SA"/>
      </w:rPr>
    </w:lvl>
    <w:lvl w:ilvl="8" w:tplc="4DA89080">
      <w:numFmt w:val="bullet"/>
      <w:lvlText w:val="•"/>
      <w:lvlJc w:val="left"/>
      <w:pPr>
        <w:ind w:left="3194" w:hanging="720"/>
      </w:pPr>
      <w:rPr>
        <w:rFonts w:hint="default"/>
        <w:lang w:val="lt-LT" w:eastAsia="en-US" w:bidi="ar-SA"/>
      </w:rPr>
    </w:lvl>
  </w:abstractNum>
  <w:num w:numId="1" w16cid:durableId="718631741">
    <w:abstractNumId w:val="1"/>
  </w:num>
  <w:num w:numId="2" w16cid:durableId="1679309327">
    <w:abstractNumId w:val="6"/>
  </w:num>
  <w:num w:numId="3" w16cid:durableId="1885827793">
    <w:abstractNumId w:val="3"/>
  </w:num>
  <w:num w:numId="4" w16cid:durableId="99301298">
    <w:abstractNumId w:val="4"/>
  </w:num>
  <w:num w:numId="5" w16cid:durableId="988244795">
    <w:abstractNumId w:val="5"/>
  </w:num>
  <w:num w:numId="6" w16cid:durableId="1739786776">
    <w:abstractNumId w:val="0"/>
  </w:num>
  <w:num w:numId="7" w16cid:durableId="1309242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A98"/>
    <w:rsid w:val="00255A73"/>
    <w:rsid w:val="00336A98"/>
    <w:rsid w:val="0036664C"/>
    <w:rsid w:val="00430FC5"/>
    <w:rsid w:val="004F2B0C"/>
    <w:rsid w:val="0057150E"/>
    <w:rsid w:val="00621B30"/>
    <w:rsid w:val="008D4D5C"/>
    <w:rsid w:val="00AB641E"/>
    <w:rsid w:val="00D742D8"/>
    <w:rsid w:val="00E93526"/>
    <w:rsid w:val="00F65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71906"/>
  <w15:docId w15:val="{2C13EEB0-A466-4B8A-BBF6-A388B5FDD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
    </w:pPr>
    <w:rPr>
      <w:sz w:val="20"/>
      <w:szCs w:val="20"/>
    </w:rPr>
  </w:style>
  <w:style w:type="paragraph" w:styleId="Title">
    <w:name w:val="Title"/>
    <w:basedOn w:val="Normal"/>
    <w:uiPriority w:val="10"/>
    <w:qFormat/>
    <w:pPr>
      <w:spacing w:before="273"/>
      <w:ind w:right="219"/>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5899776">
      <w:bodyDiv w:val="1"/>
      <w:marLeft w:val="0"/>
      <w:marRight w:val="0"/>
      <w:marTop w:val="0"/>
      <w:marBottom w:val="0"/>
      <w:divBdr>
        <w:top w:val="none" w:sz="0" w:space="0" w:color="auto"/>
        <w:left w:val="none" w:sz="0" w:space="0" w:color="auto"/>
        <w:bottom w:val="none" w:sz="0" w:space="0" w:color="auto"/>
        <w:right w:val="none" w:sz="0" w:space="0" w:color="auto"/>
      </w:divBdr>
    </w:div>
    <w:div w:id="736517198">
      <w:bodyDiv w:val="1"/>
      <w:marLeft w:val="0"/>
      <w:marRight w:val="0"/>
      <w:marTop w:val="0"/>
      <w:marBottom w:val="0"/>
      <w:divBdr>
        <w:top w:val="none" w:sz="0" w:space="0" w:color="auto"/>
        <w:left w:val="none" w:sz="0" w:space="0" w:color="auto"/>
        <w:bottom w:val="none" w:sz="0" w:space="0" w:color="auto"/>
        <w:right w:val="none" w:sz="0" w:space="0" w:color="auto"/>
      </w:divBdr>
    </w:div>
    <w:div w:id="1763993990">
      <w:bodyDiv w:val="1"/>
      <w:marLeft w:val="0"/>
      <w:marRight w:val="0"/>
      <w:marTop w:val="0"/>
      <w:marBottom w:val="0"/>
      <w:divBdr>
        <w:top w:val="none" w:sz="0" w:space="0" w:color="auto"/>
        <w:left w:val="none" w:sz="0" w:space="0" w:color="auto"/>
        <w:bottom w:val="none" w:sz="0" w:space="0" w:color="auto"/>
        <w:right w:val="none" w:sz="0" w:space="0" w:color="auto"/>
      </w:divBdr>
    </w:div>
    <w:div w:id="1881740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1919</Words>
  <Characters>10939</Characters>
  <Application>Microsoft Office Word</Application>
  <DocSecurity>0</DocSecurity>
  <Lines>91</Lines>
  <Paragraphs>25</Paragraphs>
  <ScaleCrop>false</ScaleCrop>
  <Company/>
  <LinksUpToDate>false</LinksUpToDate>
  <CharactersWithSpaces>12833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Murauskas</dc:creator>
  <cp:lastModifiedBy>NVSPL58</cp:lastModifiedBy>
  <cp:revision>9</cp:revision>
  <dcterms:created xsi:type="dcterms:W3CDTF">2024-11-29T06:53:00Z</dcterms:created>
  <dcterms:modified xsi:type="dcterms:W3CDTF">2024-11-29T08:15:00Z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2024-11-29T00:00:00Z</vt:filetime>
  </property>
  <property fmtid="{D5CDD505-2E9C-101B-9397-08002B2CF9AE}" pid="3" name="Creator">
    <vt:lpwstr>Microsoft® Word 2021</vt:lpwstr>
  </property>
  <property fmtid="{D5CDD505-2E9C-101B-9397-08002B2CF9AE}" pid="4" name="LastSaved">
    <vt:filetime>2024-11-29T00:00:00Z</vt:filetime>
  </property>
  <property fmtid="{D5CDD505-2E9C-101B-9397-08002B2CF9AE}" pid="5" name="Producer">
    <vt:lpwstr>GPL Ghostscript 9.26</vt:lpwstr>
  </property>
</Properties>
</file>