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27" w:type="dxa"/>
        <w:tblInd w:w="6912" w:type="dxa"/>
        <w:tblLayout w:type="fixed"/>
        <w:tblLook w:val="01E0" w:firstRow="1" w:lastRow="1" w:firstColumn="1" w:lastColumn="1" w:noHBand="0" w:noVBand="0"/>
      </w:tblPr>
      <w:tblGrid>
        <w:gridCol w:w="2727"/>
      </w:tblGrid>
      <w:tr w:rsidR="00D2153E" w:rsidRPr="00D2153E" w14:paraId="093EAB02" w14:textId="77777777" w:rsidTr="00810B67">
        <w:tc>
          <w:tcPr>
            <w:tcW w:w="2727" w:type="dxa"/>
          </w:tcPr>
          <w:p w14:paraId="1576CA61" w14:textId="77777777" w:rsidR="00D2153E" w:rsidRPr="00D2153E" w:rsidRDefault="00D2153E" w:rsidP="00BA2523">
            <w:pPr>
              <w:jc w:val="center"/>
              <w:rPr>
                <w:sz w:val="24"/>
                <w:szCs w:val="24"/>
              </w:rPr>
            </w:pPr>
            <w:bookmarkStart w:id="0" w:name="_Hlk524512134"/>
          </w:p>
        </w:tc>
      </w:tr>
    </w:tbl>
    <w:p w14:paraId="44330EF1" w14:textId="3A481240" w:rsidR="00D2153E" w:rsidRPr="0063469F" w:rsidRDefault="00D2153E" w:rsidP="00D2153E">
      <w:pPr>
        <w:pStyle w:val="Title"/>
        <w:ind w:left="680"/>
        <w:rPr>
          <w:bCs/>
          <w:szCs w:val="24"/>
        </w:rPr>
      </w:pPr>
    </w:p>
    <w:p w14:paraId="75D11BA0" w14:textId="4EDAB844" w:rsidR="00D2153E" w:rsidRPr="00D2153E" w:rsidRDefault="00D2153E" w:rsidP="00D2153E">
      <w:pPr>
        <w:pStyle w:val="Title"/>
        <w:ind w:left="680"/>
        <w:rPr>
          <w:szCs w:val="24"/>
        </w:rPr>
      </w:pPr>
      <w:r w:rsidRPr="00D2153E">
        <w:rPr>
          <w:caps/>
          <w:szCs w:val="24"/>
        </w:rPr>
        <w:t>AUTOMOBILIŲ REMONTO PASLAUG</w:t>
      </w:r>
      <w:r w:rsidR="0063469F">
        <w:rPr>
          <w:caps/>
          <w:szCs w:val="24"/>
        </w:rPr>
        <w:t>Ų</w:t>
      </w:r>
      <w:r w:rsidRPr="00D2153E">
        <w:rPr>
          <w:caps/>
          <w:szCs w:val="24"/>
        </w:rPr>
        <w:t xml:space="preserve"> VIEŠOJO </w:t>
      </w:r>
      <w:r w:rsidRPr="00D2153E">
        <w:rPr>
          <w:szCs w:val="24"/>
        </w:rPr>
        <w:t>PIRKIMO-PARDAVIMO SUTARTIS NR.</w:t>
      </w:r>
      <w:r w:rsidR="00BA2523">
        <w:rPr>
          <w:szCs w:val="24"/>
        </w:rPr>
        <w:t xml:space="preserve"> 11P-24-82</w:t>
      </w:r>
    </w:p>
    <w:p w14:paraId="721DAE6D" w14:textId="77777777" w:rsidR="00D2153E" w:rsidRPr="00D2153E" w:rsidRDefault="00D2153E" w:rsidP="00D2153E">
      <w:pPr>
        <w:pStyle w:val="Title"/>
        <w:ind w:left="680"/>
        <w:rPr>
          <w:szCs w:val="24"/>
        </w:rPr>
      </w:pPr>
    </w:p>
    <w:p w14:paraId="77B97B9D" w14:textId="0E92062B" w:rsidR="00D2153E" w:rsidRPr="00D2153E" w:rsidRDefault="00D2153E" w:rsidP="00D2153E">
      <w:pPr>
        <w:ind w:left="680"/>
        <w:jc w:val="center"/>
        <w:rPr>
          <w:sz w:val="24"/>
          <w:szCs w:val="24"/>
        </w:rPr>
      </w:pPr>
      <w:r w:rsidRPr="00D2153E">
        <w:rPr>
          <w:sz w:val="24"/>
          <w:szCs w:val="24"/>
        </w:rPr>
        <w:t>20</w:t>
      </w:r>
      <w:r w:rsidR="0063469F">
        <w:rPr>
          <w:sz w:val="24"/>
          <w:szCs w:val="24"/>
        </w:rPr>
        <w:t>2</w:t>
      </w:r>
      <w:r w:rsidR="003D4150">
        <w:rPr>
          <w:sz w:val="24"/>
          <w:szCs w:val="24"/>
        </w:rPr>
        <w:t>4</w:t>
      </w:r>
      <w:r w:rsidRPr="00D2153E">
        <w:rPr>
          <w:sz w:val="24"/>
          <w:szCs w:val="24"/>
        </w:rPr>
        <w:t xml:space="preserve"> m.</w:t>
      </w:r>
      <w:r w:rsidR="0063469F">
        <w:rPr>
          <w:sz w:val="24"/>
          <w:szCs w:val="24"/>
        </w:rPr>
        <w:t xml:space="preserve">  </w:t>
      </w:r>
      <w:r w:rsidR="00CF5F22">
        <w:rPr>
          <w:sz w:val="24"/>
          <w:szCs w:val="24"/>
        </w:rPr>
        <w:t xml:space="preserve">gruodžio 23 </w:t>
      </w:r>
      <w:r w:rsidRPr="00D2153E">
        <w:rPr>
          <w:sz w:val="24"/>
          <w:szCs w:val="24"/>
        </w:rPr>
        <w:t>d.</w:t>
      </w:r>
      <w:bookmarkStart w:id="1" w:name="_GoBack"/>
      <w:bookmarkEnd w:id="1"/>
    </w:p>
    <w:p w14:paraId="21C82528" w14:textId="1E5992EC" w:rsidR="00D2153E" w:rsidRPr="00D2153E" w:rsidRDefault="00DA36A3" w:rsidP="00D2153E">
      <w:pPr>
        <w:ind w:left="680"/>
        <w:jc w:val="center"/>
        <w:rPr>
          <w:sz w:val="24"/>
          <w:szCs w:val="24"/>
        </w:rPr>
      </w:pPr>
      <w:r>
        <w:rPr>
          <w:sz w:val="24"/>
          <w:szCs w:val="24"/>
        </w:rPr>
        <w:t>Kauna</w:t>
      </w:r>
      <w:r w:rsidR="00D2153E" w:rsidRPr="00D2153E">
        <w:rPr>
          <w:sz w:val="24"/>
          <w:szCs w:val="24"/>
        </w:rPr>
        <w:t>s</w:t>
      </w:r>
    </w:p>
    <w:p w14:paraId="16463165" w14:textId="77777777" w:rsidR="00D2153E" w:rsidRPr="00D2153E" w:rsidRDefault="00D2153E" w:rsidP="00D2153E">
      <w:pPr>
        <w:ind w:left="680"/>
        <w:jc w:val="center"/>
        <w:rPr>
          <w:b/>
          <w:sz w:val="24"/>
          <w:szCs w:val="24"/>
        </w:rPr>
      </w:pPr>
    </w:p>
    <w:p w14:paraId="780BEE73" w14:textId="4D4E7AEF" w:rsidR="00D2153E" w:rsidRPr="00D2153E" w:rsidRDefault="00DA36A3" w:rsidP="00CF5F22">
      <w:pPr>
        <w:ind w:firstLine="567"/>
        <w:jc w:val="both"/>
        <w:rPr>
          <w:sz w:val="24"/>
          <w:szCs w:val="24"/>
        </w:rPr>
      </w:pPr>
      <w:r>
        <w:rPr>
          <w:rFonts w:eastAsia="SimSun"/>
          <w:color w:val="000000"/>
          <w:sz w:val="24"/>
          <w:szCs w:val="24"/>
        </w:rPr>
        <w:t>UAB „Pieno tyrimai“</w:t>
      </w:r>
      <w:r w:rsidR="001429E6" w:rsidRPr="002975A3">
        <w:rPr>
          <w:rFonts w:eastAsia="SimSun"/>
          <w:color w:val="000000"/>
          <w:sz w:val="24"/>
          <w:szCs w:val="24"/>
        </w:rPr>
        <w:t xml:space="preserve">, </w:t>
      </w:r>
      <w:r w:rsidR="001429E6" w:rsidRPr="002975A3">
        <w:rPr>
          <w:sz w:val="24"/>
          <w:szCs w:val="24"/>
        </w:rPr>
        <w:t>juridinių asmenų registro kodas 2</w:t>
      </w:r>
      <w:r>
        <w:rPr>
          <w:sz w:val="24"/>
          <w:szCs w:val="24"/>
        </w:rPr>
        <w:t>33816290</w:t>
      </w:r>
      <w:r w:rsidR="001429E6" w:rsidRPr="002975A3">
        <w:rPr>
          <w:sz w:val="24"/>
          <w:szCs w:val="24"/>
        </w:rPr>
        <w:t xml:space="preserve">, buveinės adresas: </w:t>
      </w:r>
      <w:r>
        <w:rPr>
          <w:sz w:val="24"/>
          <w:szCs w:val="24"/>
        </w:rPr>
        <w:t>Radvilų Dvaro g. 31, Kaunas</w:t>
      </w:r>
      <w:r w:rsidR="001429E6" w:rsidRPr="002975A3">
        <w:rPr>
          <w:sz w:val="24"/>
          <w:szCs w:val="24"/>
        </w:rPr>
        <w:t xml:space="preserve">, </w:t>
      </w:r>
      <w:r w:rsidR="001429E6" w:rsidRPr="002975A3">
        <w:rPr>
          <w:color w:val="000000"/>
          <w:sz w:val="24"/>
          <w:szCs w:val="24"/>
        </w:rPr>
        <w:t>atstovaujamas</w:t>
      </w:r>
      <w:r>
        <w:rPr>
          <w:color w:val="000000"/>
          <w:sz w:val="24"/>
          <w:szCs w:val="24"/>
        </w:rPr>
        <w:t xml:space="preserve"> direktorės Laimos Urbšienės</w:t>
      </w:r>
      <w:r w:rsidR="001429E6" w:rsidRPr="002975A3">
        <w:rPr>
          <w:color w:val="000000"/>
          <w:sz w:val="24"/>
          <w:szCs w:val="24"/>
        </w:rPr>
        <w:t>, veikiančio</w:t>
      </w:r>
      <w:r w:rsidR="00FE3425">
        <w:rPr>
          <w:color w:val="000000"/>
          <w:sz w:val="24"/>
          <w:szCs w:val="24"/>
        </w:rPr>
        <w:t>s</w:t>
      </w:r>
      <w:r w:rsidR="001429E6" w:rsidRPr="002975A3">
        <w:rPr>
          <w:color w:val="000000"/>
          <w:sz w:val="24"/>
          <w:szCs w:val="24"/>
        </w:rPr>
        <w:t xml:space="preserve"> pagal </w:t>
      </w:r>
      <w:r>
        <w:rPr>
          <w:color w:val="000000"/>
          <w:sz w:val="24"/>
          <w:szCs w:val="24"/>
        </w:rPr>
        <w:t>įmonės įstatus,</w:t>
      </w:r>
      <w:r w:rsidR="001429E6" w:rsidRPr="002975A3">
        <w:rPr>
          <w:color w:val="000000"/>
          <w:sz w:val="24"/>
          <w:szCs w:val="24"/>
        </w:rPr>
        <w:t xml:space="preserve"> (toliau </w:t>
      </w:r>
      <w:r w:rsidR="001429E6" w:rsidRPr="002975A3">
        <w:rPr>
          <w:rFonts w:eastAsia="SimSun"/>
          <w:color w:val="000000"/>
          <w:sz w:val="24"/>
          <w:szCs w:val="24"/>
        </w:rPr>
        <w:t xml:space="preserve">– </w:t>
      </w:r>
      <w:r w:rsidR="001429E6">
        <w:rPr>
          <w:sz w:val="24"/>
          <w:szCs w:val="24"/>
        </w:rPr>
        <w:t>Užsakovas</w:t>
      </w:r>
      <w:r w:rsidR="001429E6" w:rsidRPr="002975A3">
        <w:rPr>
          <w:color w:val="000000"/>
          <w:sz w:val="24"/>
          <w:szCs w:val="24"/>
        </w:rPr>
        <w:t xml:space="preserve">), ir </w:t>
      </w:r>
      <w:r w:rsidR="00CF5F22">
        <w:rPr>
          <w:color w:val="000000"/>
          <w:sz w:val="24"/>
          <w:szCs w:val="24"/>
        </w:rPr>
        <w:t xml:space="preserve"> UAB „Savja“, juridinio asmens kodas </w:t>
      </w:r>
      <w:r w:rsidR="00CF5F22" w:rsidRPr="00CF5F22">
        <w:rPr>
          <w:sz w:val="24"/>
          <w:szCs w:val="24"/>
        </w:rPr>
        <w:t>302703872</w:t>
      </w:r>
      <w:r w:rsidR="00CF5F22" w:rsidRPr="00CF5F22">
        <w:rPr>
          <w:sz w:val="24"/>
          <w:szCs w:val="24"/>
        </w:rPr>
        <w:t xml:space="preserve">, buveinės adresas: Baltijos g. 52A, Kaunas, atstovaujama direktoriaus  Jono Saveikos </w:t>
      </w:r>
      <w:r w:rsidR="001429E6" w:rsidRPr="00CF5F22">
        <w:rPr>
          <w:bCs/>
          <w:sz w:val="24"/>
          <w:szCs w:val="24"/>
        </w:rPr>
        <w:t>toliau</w:t>
      </w:r>
      <w:r w:rsidR="001429E6" w:rsidRPr="005061F2">
        <w:rPr>
          <w:bCs/>
          <w:sz w:val="24"/>
          <w:szCs w:val="24"/>
        </w:rPr>
        <w:t xml:space="preserve"> </w:t>
      </w:r>
      <w:r w:rsidR="001429E6">
        <w:rPr>
          <w:bCs/>
          <w:sz w:val="24"/>
          <w:szCs w:val="24"/>
        </w:rPr>
        <w:t xml:space="preserve">– </w:t>
      </w:r>
      <w:r w:rsidR="001429E6" w:rsidRPr="004F307A">
        <w:rPr>
          <w:bCs/>
          <w:sz w:val="24"/>
          <w:szCs w:val="24"/>
        </w:rPr>
        <w:t>Paslaugų teikėjas</w:t>
      </w:r>
      <w:r w:rsidR="001429E6" w:rsidRPr="005061F2">
        <w:rPr>
          <w:bCs/>
          <w:sz w:val="24"/>
          <w:szCs w:val="24"/>
        </w:rPr>
        <w:t>),</w:t>
      </w:r>
      <w:r w:rsidR="0056589B">
        <w:rPr>
          <w:sz w:val="24"/>
          <w:szCs w:val="24"/>
        </w:rPr>
        <w:t xml:space="preserve"> </w:t>
      </w:r>
      <w:r w:rsidR="001429E6" w:rsidRPr="00281857">
        <w:rPr>
          <w:sz w:val="24"/>
          <w:szCs w:val="24"/>
        </w:rPr>
        <w:t>toliau kiekviena atskirai vadinama „Šalimi“, o abi kartu – „Šalimis“</w:t>
      </w:r>
      <w:r w:rsidR="001429E6">
        <w:rPr>
          <w:sz w:val="24"/>
          <w:szCs w:val="24"/>
        </w:rPr>
        <w:t>,</w:t>
      </w:r>
      <w:r w:rsidR="00D2153E" w:rsidRPr="00D2153E">
        <w:rPr>
          <w:sz w:val="24"/>
          <w:szCs w:val="24"/>
        </w:rPr>
        <w:t xml:space="preserve"> sudar</w:t>
      </w:r>
      <w:r w:rsidR="001429E6">
        <w:rPr>
          <w:sz w:val="24"/>
          <w:szCs w:val="24"/>
        </w:rPr>
        <w:t>ė</w:t>
      </w:r>
      <w:r w:rsidR="00D2153E" w:rsidRPr="00D2153E">
        <w:rPr>
          <w:sz w:val="24"/>
          <w:szCs w:val="24"/>
        </w:rPr>
        <w:t xml:space="preserve"> šią automobilių remonto paslaugų </w:t>
      </w:r>
      <w:r w:rsidR="00D2153E" w:rsidRPr="00D2153E">
        <w:rPr>
          <w:color w:val="000000"/>
          <w:sz w:val="24"/>
          <w:szCs w:val="24"/>
        </w:rPr>
        <w:t xml:space="preserve">viešojo pirkimo-pardavimo </w:t>
      </w:r>
      <w:r w:rsidR="00D2153E" w:rsidRPr="00D2153E">
        <w:rPr>
          <w:sz w:val="24"/>
          <w:szCs w:val="24"/>
        </w:rPr>
        <w:t>sutartį (toliau – Sutartis).</w:t>
      </w:r>
    </w:p>
    <w:p w14:paraId="7CC7A191" w14:textId="77777777" w:rsidR="00D2153E" w:rsidRPr="00D2153E" w:rsidRDefault="00D2153E" w:rsidP="00D2153E">
      <w:pPr>
        <w:tabs>
          <w:tab w:val="left" w:pos="1260"/>
        </w:tabs>
        <w:jc w:val="both"/>
        <w:rPr>
          <w:sz w:val="24"/>
          <w:szCs w:val="24"/>
          <w:highlight w:val="yellow"/>
        </w:rPr>
      </w:pPr>
    </w:p>
    <w:p w14:paraId="118E382E" w14:textId="77777777" w:rsidR="00D2153E" w:rsidRPr="00D2153E" w:rsidRDefault="00D2153E" w:rsidP="00D2153E">
      <w:pPr>
        <w:jc w:val="center"/>
        <w:rPr>
          <w:b/>
          <w:bCs/>
          <w:sz w:val="24"/>
          <w:szCs w:val="24"/>
        </w:rPr>
      </w:pPr>
      <w:r w:rsidRPr="00D2153E">
        <w:rPr>
          <w:b/>
          <w:bCs/>
          <w:sz w:val="24"/>
          <w:szCs w:val="24"/>
        </w:rPr>
        <w:t>I. SUTARTIES DALYKAS</w:t>
      </w:r>
    </w:p>
    <w:p w14:paraId="180E03F8" w14:textId="77777777" w:rsidR="00D2153E" w:rsidRPr="00D2153E" w:rsidRDefault="00D2153E" w:rsidP="00D2153E">
      <w:pPr>
        <w:widowControl w:val="0"/>
        <w:jc w:val="both"/>
        <w:rPr>
          <w:sz w:val="24"/>
          <w:szCs w:val="24"/>
        </w:rPr>
      </w:pPr>
    </w:p>
    <w:p w14:paraId="6CBB10F7" w14:textId="746286D6" w:rsidR="00D2153E" w:rsidRPr="00D2153E" w:rsidRDefault="00D2153E" w:rsidP="00D2153E">
      <w:pPr>
        <w:widowControl w:val="0"/>
        <w:ind w:firstLine="567"/>
        <w:jc w:val="both"/>
        <w:rPr>
          <w:sz w:val="24"/>
          <w:szCs w:val="24"/>
        </w:rPr>
      </w:pPr>
      <w:r w:rsidRPr="00D2153E">
        <w:rPr>
          <w:color w:val="000000" w:themeColor="text1"/>
          <w:sz w:val="24"/>
          <w:szCs w:val="24"/>
        </w:rPr>
        <w:t xml:space="preserve">1.1. </w:t>
      </w:r>
      <w:r w:rsidRPr="00D2153E">
        <w:rPr>
          <w:sz w:val="24"/>
          <w:szCs w:val="24"/>
        </w:rPr>
        <w:t>Sutartimi Paslaugų teikėjas įsipareigoja suteikti Užsakovui automobilių remonto paslaugas</w:t>
      </w:r>
      <w:r w:rsidR="00AA6E1D">
        <w:rPr>
          <w:sz w:val="24"/>
          <w:szCs w:val="24"/>
        </w:rPr>
        <w:t xml:space="preserve"> ir joms reikalingas prekes</w:t>
      </w:r>
      <w:r w:rsidR="00AA6E1D" w:rsidRPr="00D2153E">
        <w:rPr>
          <w:sz w:val="24"/>
          <w:szCs w:val="24"/>
        </w:rPr>
        <w:t xml:space="preserve"> </w:t>
      </w:r>
      <w:r w:rsidR="00DA36A3">
        <w:rPr>
          <w:sz w:val="24"/>
          <w:szCs w:val="24"/>
        </w:rPr>
        <w:t>Kauno</w:t>
      </w:r>
      <w:r w:rsidR="00D10BFE">
        <w:rPr>
          <w:sz w:val="24"/>
          <w:szCs w:val="24"/>
        </w:rPr>
        <w:t xml:space="preserve"> mieste</w:t>
      </w:r>
      <w:r w:rsidR="00AA6E1D">
        <w:rPr>
          <w:sz w:val="24"/>
          <w:szCs w:val="24"/>
        </w:rPr>
        <w:t>,</w:t>
      </w:r>
      <w:r w:rsidR="00D10BFE">
        <w:rPr>
          <w:sz w:val="24"/>
          <w:szCs w:val="24"/>
        </w:rPr>
        <w:t xml:space="preserve"> </w:t>
      </w:r>
      <w:r w:rsidRPr="00D2153E">
        <w:rPr>
          <w:sz w:val="24"/>
          <w:szCs w:val="24"/>
        </w:rPr>
        <w:t xml:space="preserve">atitinkančias Sutartyje, Sutarties 1 priede </w:t>
      </w:r>
      <w:r w:rsidRPr="00D2153E">
        <w:rPr>
          <w:color w:val="000000" w:themeColor="text1"/>
          <w:sz w:val="24"/>
          <w:szCs w:val="24"/>
        </w:rPr>
        <w:t>„Automobilių remonto paslaug</w:t>
      </w:r>
      <w:r w:rsidR="00B64826">
        <w:rPr>
          <w:color w:val="000000" w:themeColor="text1"/>
          <w:sz w:val="24"/>
          <w:szCs w:val="24"/>
        </w:rPr>
        <w:t>ų</w:t>
      </w:r>
      <w:r w:rsidRPr="00D2153E">
        <w:rPr>
          <w:color w:val="000000" w:themeColor="text1"/>
          <w:sz w:val="24"/>
          <w:szCs w:val="24"/>
        </w:rPr>
        <w:t xml:space="preserve"> techninė specifikacija“ (toliau – </w:t>
      </w:r>
      <w:r w:rsidR="00B64826">
        <w:rPr>
          <w:color w:val="000000" w:themeColor="text1"/>
          <w:sz w:val="24"/>
          <w:szCs w:val="24"/>
        </w:rPr>
        <w:t>Techninė specifikacija</w:t>
      </w:r>
      <w:r w:rsidRPr="00D2153E">
        <w:rPr>
          <w:color w:val="000000" w:themeColor="text1"/>
          <w:sz w:val="24"/>
          <w:szCs w:val="24"/>
        </w:rPr>
        <w:t>) nustatytus reikalavimus</w:t>
      </w:r>
      <w:r w:rsidR="00AA6E1D">
        <w:rPr>
          <w:color w:val="000000" w:themeColor="text1"/>
          <w:sz w:val="24"/>
          <w:szCs w:val="24"/>
        </w:rPr>
        <w:t xml:space="preserve"> </w:t>
      </w:r>
      <w:r w:rsidR="00AA6E1D" w:rsidRPr="00D2153E">
        <w:rPr>
          <w:sz w:val="24"/>
          <w:szCs w:val="24"/>
        </w:rPr>
        <w:t xml:space="preserve">(toliau – </w:t>
      </w:r>
      <w:r w:rsidR="00AA6E1D">
        <w:rPr>
          <w:sz w:val="24"/>
          <w:szCs w:val="24"/>
        </w:rPr>
        <w:t>P</w:t>
      </w:r>
      <w:r w:rsidR="00AA6E1D" w:rsidRPr="00D2153E">
        <w:rPr>
          <w:sz w:val="24"/>
          <w:szCs w:val="24"/>
        </w:rPr>
        <w:t>aslaugos)</w:t>
      </w:r>
      <w:r w:rsidRPr="00D2153E">
        <w:rPr>
          <w:color w:val="000000" w:themeColor="text1"/>
          <w:sz w:val="24"/>
          <w:szCs w:val="24"/>
        </w:rPr>
        <w:t xml:space="preserve">, o Užsakovas  įsipareigoja priimti Sutartyje ir jos prieduose nustatytus </w:t>
      </w:r>
      <w:r w:rsidRPr="00D2153E">
        <w:rPr>
          <w:sz w:val="24"/>
          <w:szCs w:val="24"/>
        </w:rPr>
        <w:t xml:space="preserve">reikalavimus atitinkančias </w:t>
      </w:r>
      <w:r w:rsidR="00FD177E">
        <w:rPr>
          <w:sz w:val="24"/>
          <w:szCs w:val="24"/>
        </w:rPr>
        <w:t>P</w:t>
      </w:r>
      <w:r w:rsidR="00FD177E" w:rsidRPr="00D2153E">
        <w:rPr>
          <w:sz w:val="24"/>
          <w:szCs w:val="24"/>
        </w:rPr>
        <w:t xml:space="preserve">aslaugas </w:t>
      </w:r>
      <w:r w:rsidRPr="00D2153E">
        <w:rPr>
          <w:sz w:val="24"/>
          <w:szCs w:val="24"/>
        </w:rPr>
        <w:t xml:space="preserve">ir už jas </w:t>
      </w:r>
      <w:r w:rsidR="00B64826">
        <w:rPr>
          <w:sz w:val="24"/>
          <w:szCs w:val="24"/>
        </w:rPr>
        <w:t>atsiskaityti</w:t>
      </w:r>
      <w:r w:rsidRPr="00D2153E">
        <w:rPr>
          <w:sz w:val="24"/>
          <w:szCs w:val="24"/>
        </w:rPr>
        <w:t xml:space="preserve"> Sutartyje nustatytomis sąlygomis ir tvarka.</w:t>
      </w:r>
    </w:p>
    <w:p w14:paraId="5F86C5B2" w14:textId="77777777" w:rsidR="00D2153E" w:rsidRPr="00D2153E" w:rsidRDefault="00D2153E" w:rsidP="00D2153E">
      <w:pPr>
        <w:widowControl w:val="0"/>
        <w:tabs>
          <w:tab w:val="left" w:pos="720"/>
          <w:tab w:val="left" w:pos="1440"/>
          <w:tab w:val="left" w:pos="1620"/>
          <w:tab w:val="left" w:pos="2520"/>
        </w:tabs>
        <w:rPr>
          <w:sz w:val="24"/>
          <w:szCs w:val="24"/>
        </w:rPr>
      </w:pPr>
    </w:p>
    <w:p w14:paraId="505B2224" w14:textId="77777777" w:rsidR="00D2153E" w:rsidRPr="00D2153E" w:rsidRDefault="00D2153E" w:rsidP="00D2153E">
      <w:pPr>
        <w:widowControl w:val="0"/>
        <w:tabs>
          <w:tab w:val="left" w:pos="720"/>
          <w:tab w:val="left" w:pos="1440"/>
          <w:tab w:val="left" w:pos="1620"/>
          <w:tab w:val="left" w:pos="2520"/>
        </w:tabs>
        <w:jc w:val="center"/>
        <w:rPr>
          <w:b/>
          <w:sz w:val="24"/>
          <w:szCs w:val="24"/>
        </w:rPr>
      </w:pPr>
      <w:r w:rsidRPr="00D2153E">
        <w:rPr>
          <w:b/>
          <w:sz w:val="24"/>
          <w:szCs w:val="24"/>
        </w:rPr>
        <w:t>II. PASLAUGŲ KAINA</w:t>
      </w:r>
    </w:p>
    <w:p w14:paraId="5339AF2C" w14:textId="77777777" w:rsidR="00D2153E" w:rsidRPr="00D2153E" w:rsidRDefault="00D2153E" w:rsidP="00D2153E">
      <w:pPr>
        <w:widowControl w:val="0"/>
        <w:tabs>
          <w:tab w:val="left" w:pos="720"/>
          <w:tab w:val="left" w:pos="1440"/>
          <w:tab w:val="left" w:pos="1620"/>
          <w:tab w:val="left" w:pos="2520"/>
        </w:tabs>
        <w:jc w:val="center"/>
        <w:rPr>
          <w:b/>
          <w:sz w:val="24"/>
          <w:szCs w:val="24"/>
        </w:rPr>
      </w:pPr>
      <w:bookmarkStart w:id="2" w:name="_Hlk106786813"/>
    </w:p>
    <w:p w14:paraId="691C77F1" w14:textId="77777777" w:rsidR="00F16D59" w:rsidRDefault="00D2153E" w:rsidP="00D2153E">
      <w:pPr>
        <w:widowControl w:val="0"/>
        <w:tabs>
          <w:tab w:val="left" w:pos="720"/>
          <w:tab w:val="left" w:pos="1440"/>
          <w:tab w:val="left" w:pos="1620"/>
          <w:tab w:val="left" w:pos="2520"/>
        </w:tabs>
        <w:ind w:firstLine="567"/>
        <w:jc w:val="both"/>
        <w:rPr>
          <w:sz w:val="24"/>
          <w:szCs w:val="24"/>
        </w:rPr>
      </w:pPr>
      <w:r w:rsidRPr="00D2153E">
        <w:rPr>
          <w:sz w:val="24"/>
          <w:szCs w:val="24"/>
        </w:rPr>
        <w:t xml:space="preserve">2.1. </w:t>
      </w:r>
      <w:r w:rsidR="00F16D59" w:rsidRPr="00F60C8E">
        <w:rPr>
          <w:sz w:val="24"/>
          <w:szCs w:val="24"/>
        </w:rPr>
        <w:t>Sutartyje ir jos galimiems keitimo atvejams yra pasirinktas Paslaugų fiksuoto įkainio su peržiūra apskaičiavimo būdas (vadovaujantis Kainodaros taisyklių nustatymo metodika, patvirtinta Viešųjų pirkimų tarnybos direktoriaus 2017 m. birželio 28 d. įsakymu Nr. 1S-95 „Dėl kainodaros taisyklių nustatymo metodikos patvirtinimo “)</w:t>
      </w:r>
      <w:r w:rsidR="00F16D59" w:rsidRPr="00F60C8E">
        <w:rPr>
          <w:bCs/>
          <w:sz w:val="24"/>
          <w:szCs w:val="24"/>
        </w:rPr>
        <w:t xml:space="preserve">. Šis </w:t>
      </w:r>
      <w:r w:rsidR="00F16D59" w:rsidRPr="00F60C8E">
        <w:rPr>
          <w:sz w:val="24"/>
          <w:szCs w:val="24"/>
        </w:rPr>
        <w:t>Paslaugų</w:t>
      </w:r>
      <w:r w:rsidR="00F16D59" w:rsidRPr="00F60C8E">
        <w:rPr>
          <w:bCs/>
          <w:sz w:val="24"/>
          <w:szCs w:val="24"/>
        </w:rPr>
        <w:t xml:space="preserve"> kainos apskaičiavimo būdas yra viena iš esminių Sutarties sąlygų, kuri negali būti keičiama.</w:t>
      </w:r>
      <w:r w:rsidR="00F16D59" w:rsidRPr="00F60C8E">
        <w:rPr>
          <w:sz w:val="24"/>
          <w:szCs w:val="24"/>
        </w:rPr>
        <w:t xml:space="preserve"> Pasiūlyme nurodyti Paslaugų įkainiai turi būti perskaičiuojami (juos didinant arba mažinant) dėl pasikeitusio pridėtinės vertės mokesčio (toliau – PVM). Tokiu atveju Paslaugų įkainiai perskaičiuojami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w:t>
      </w:r>
    </w:p>
    <w:bookmarkEnd w:id="2"/>
    <w:p w14:paraId="2189DBD9" w14:textId="2B800D67" w:rsidR="00D2153E" w:rsidRDefault="00D2153E" w:rsidP="00D2153E">
      <w:pPr>
        <w:widowControl w:val="0"/>
        <w:tabs>
          <w:tab w:val="left" w:pos="720"/>
          <w:tab w:val="left" w:pos="900"/>
          <w:tab w:val="left" w:pos="1080"/>
        </w:tabs>
        <w:ind w:firstLine="567"/>
        <w:jc w:val="both"/>
        <w:rPr>
          <w:sz w:val="24"/>
          <w:szCs w:val="24"/>
        </w:rPr>
      </w:pPr>
      <w:r w:rsidRPr="00D2153E">
        <w:rPr>
          <w:sz w:val="24"/>
          <w:szCs w:val="24"/>
        </w:rPr>
        <w:t>2.</w:t>
      </w:r>
      <w:r w:rsidR="00126ECF">
        <w:rPr>
          <w:sz w:val="24"/>
          <w:szCs w:val="24"/>
        </w:rPr>
        <w:t>2</w:t>
      </w:r>
      <w:r w:rsidRPr="00D2153E">
        <w:rPr>
          <w:sz w:val="24"/>
          <w:szCs w:val="24"/>
        </w:rPr>
        <w:t xml:space="preserve">. </w:t>
      </w:r>
      <w:r w:rsidR="001661D7">
        <w:rPr>
          <w:sz w:val="24"/>
          <w:szCs w:val="24"/>
        </w:rPr>
        <w:t>P</w:t>
      </w:r>
      <w:r w:rsidRPr="00D2153E">
        <w:rPr>
          <w:sz w:val="24"/>
          <w:szCs w:val="24"/>
        </w:rPr>
        <w:t xml:space="preserve">agal Sutartį </w:t>
      </w:r>
      <w:r w:rsidR="00F27E48">
        <w:rPr>
          <w:sz w:val="24"/>
          <w:szCs w:val="24"/>
        </w:rPr>
        <w:t xml:space="preserve">nustatomas vienos automobilio remonto ar techninio aptarnavimo paslaugų teikimo valandos įkainis, kuris sudaro </w:t>
      </w:r>
      <w:r w:rsidR="00CF5F22">
        <w:rPr>
          <w:sz w:val="24"/>
          <w:szCs w:val="24"/>
        </w:rPr>
        <w:t>14,48</w:t>
      </w:r>
      <w:r w:rsidRPr="00D2153E">
        <w:rPr>
          <w:sz w:val="24"/>
          <w:szCs w:val="24"/>
        </w:rPr>
        <w:t xml:space="preserve"> EUR </w:t>
      </w:r>
      <w:r w:rsidR="00F27E48">
        <w:rPr>
          <w:sz w:val="24"/>
          <w:szCs w:val="24"/>
        </w:rPr>
        <w:t>be</w:t>
      </w:r>
      <w:r w:rsidRPr="00D2153E">
        <w:rPr>
          <w:sz w:val="24"/>
          <w:szCs w:val="24"/>
        </w:rPr>
        <w:t xml:space="preserve"> PVM.</w:t>
      </w:r>
      <w:r w:rsidR="00403CBD">
        <w:rPr>
          <w:sz w:val="24"/>
          <w:szCs w:val="24"/>
        </w:rPr>
        <w:t xml:space="preserve"> </w:t>
      </w:r>
    </w:p>
    <w:p w14:paraId="46C4DAA6" w14:textId="23E16EA3" w:rsidR="00403CBD" w:rsidRDefault="00403CBD" w:rsidP="00D2153E">
      <w:pPr>
        <w:widowControl w:val="0"/>
        <w:tabs>
          <w:tab w:val="left" w:pos="720"/>
          <w:tab w:val="left" w:pos="900"/>
          <w:tab w:val="left" w:pos="1080"/>
        </w:tabs>
        <w:ind w:firstLine="567"/>
        <w:jc w:val="both"/>
        <w:rPr>
          <w:sz w:val="24"/>
          <w:szCs w:val="24"/>
        </w:rPr>
      </w:pPr>
      <w:r>
        <w:rPr>
          <w:sz w:val="24"/>
          <w:szCs w:val="24"/>
        </w:rPr>
        <w:t>2.</w:t>
      </w:r>
      <w:r w:rsidR="00126ECF">
        <w:rPr>
          <w:sz w:val="24"/>
          <w:szCs w:val="24"/>
        </w:rPr>
        <w:t>3</w:t>
      </w:r>
      <w:r>
        <w:rPr>
          <w:sz w:val="24"/>
          <w:szCs w:val="24"/>
        </w:rPr>
        <w:t xml:space="preserve">. Paslaugų tiekėjui Užsakovas įsipareigoja kompensuoti </w:t>
      </w:r>
      <w:r w:rsidR="00126ECF">
        <w:rPr>
          <w:sz w:val="24"/>
          <w:szCs w:val="24"/>
        </w:rPr>
        <w:t xml:space="preserve">faktines </w:t>
      </w:r>
      <w:r>
        <w:rPr>
          <w:sz w:val="24"/>
          <w:szCs w:val="24"/>
        </w:rPr>
        <w:t xml:space="preserve">įsigytų ir sunaudotų detalių ir/ar eksploatacinių priemonių įsigijimo kainą.  </w:t>
      </w:r>
    </w:p>
    <w:p w14:paraId="6E84570B" w14:textId="77777777" w:rsidR="00D2153E" w:rsidRPr="00D2153E" w:rsidRDefault="00D2153E" w:rsidP="00D2153E">
      <w:pPr>
        <w:widowControl w:val="0"/>
        <w:tabs>
          <w:tab w:val="left" w:pos="720"/>
          <w:tab w:val="left" w:pos="900"/>
          <w:tab w:val="left" w:pos="1080"/>
        </w:tabs>
        <w:jc w:val="both"/>
        <w:rPr>
          <w:sz w:val="24"/>
          <w:szCs w:val="24"/>
        </w:rPr>
      </w:pPr>
    </w:p>
    <w:p w14:paraId="660C458B" w14:textId="77777777" w:rsidR="00D2153E" w:rsidRPr="00D2153E" w:rsidRDefault="00D2153E" w:rsidP="00D2153E">
      <w:pPr>
        <w:widowControl w:val="0"/>
        <w:tabs>
          <w:tab w:val="left" w:pos="720"/>
        </w:tabs>
        <w:jc w:val="center"/>
        <w:rPr>
          <w:b/>
          <w:sz w:val="24"/>
          <w:szCs w:val="24"/>
        </w:rPr>
      </w:pPr>
      <w:r w:rsidRPr="00D2153E">
        <w:rPr>
          <w:b/>
          <w:sz w:val="24"/>
          <w:szCs w:val="24"/>
        </w:rPr>
        <w:t>III. MOKĖJIMO UŽ PASLAUGAS TVARKA</w:t>
      </w:r>
    </w:p>
    <w:p w14:paraId="7FD4CBC5" w14:textId="77777777" w:rsidR="00D2153E" w:rsidRPr="00D2153E" w:rsidRDefault="00D2153E" w:rsidP="00D2153E">
      <w:pPr>
        <w:widowControl w:val="0"/>
        <w:tabs>
          <w:tab w:val="left" w:pos="720"/>
        </w:tabs>
        <w:rPr>
          <w:sz w:val="24"/>
          <w:szCs w:val="24"/>
        </w:rPr>
      </w:pPr>
    </w:p>
    <w:p w14:paraId="219A4273" w14:textId="11B9AA3D" w:rsidR="00D2153E" w:rsidRPr="00D2153E" w:rsidRDefault="00D2153E" w:rsidP="00D2153E">
      <w:pPr>
        <w:widowControl w:val="0"/>
        <w:ind w:firstLine="567"/>
        <w:jc w:val="both"/>
        <w:rPr>
          <w:sz w:val="24"/>
          <w:szCs w:val="24"/>
        </w:rPr>
      </w:pPr>
      <w:r w:rsidRPr="00D2153E">
        <w:rPr>
          <w:sz w:val="24"/>
          <w:szCs w:val="24"/>
        </w:rPr>
        <w:t xml:space="preserve">3.1. Užsakovas už suteiktas </w:t>
      </w:r>
      <w:r w:rsidR="001517DA">
        <w:rPr>
          <w:sz w:val="24"/>
          <w:szCs w:val="24"/>
        </w:rPr>
        <w:t>P</w:t>
      </w:r>
      <w:r w:rsidR="001517DA" w:rsidRPr="00D2153E">
        <w:rPr>
          <w:sz w:val="24"/>
          <w:szCs w:val="24"/>
        </w:rPr>
        <w:t xml:space="preserve">aslaugas </w:t>
      </w:r>
      <w:r w:rsidRPr="00D2153E">
        <w:rPr>
          <w:sz w:val="24"/>
          <w:szCs w:val="24"/>
        </w:rPr>
        <w:t xml:space="preserve">sumoka Paslaugų teikėjui </w:t>
      </w:r>
      <w:r w:rsidR="00126ECF">
        <w:rPr>
          <w:sz w:val="24"/>
          <w:szCs w:val="24"/>
        </w:rPr>
        <w:t>šioje Sutartyje nustatytus paslaugų</w:t>
      </w:r>
      <w:r w:rsidRPr="00D2153E">
        <w:rPr>
          <w:color w:val="FF0000"/>
          <w:sz w:val="24"/>
          <w:szCs w:val="24"/>
        </w:rPr>
        <w:t xml:space="preserve"> </w:t>
      </w:r>
      <w:r w:rsidRPr="00D2153E">
        <w:rPr>
          <w:sz w:val="24"/>
          <w:szCs w:val="24"/>
        </w:rPr>
        <w:t>įkainius po to, kai Paslaugų teikėjas, naudodamasis informacinės sistemos „E. sąskaita“ priemonėmis, pateikia Užsakovui PVM sąskaitą faktūrą.</w:t>
      </w:r>
    </w:p>
    <w:p w14:paraId="35F3EF40" w14:textId="4EA8F2BB" w:rsidR="00D2153E" w:rsidRPr="00D2153E" w:rsidRDefault="00D2153E" w:rsidP="00D2153E">
      <w:pPr>
        <w:widowControl w:val="0"/>
        <w:ind w:firstLine="567"/>
        <w:jc w:val="both"/>
        <w:rPr>
          <w:sz w:val="24"/>
          <w:szCs w:val="24"/>
        </w:rPr>
      </w:pPr>
      <w:r w:rsidRPr="00D2153E">
        <w:rPr>
          <w:sz w:val="24"/>
          <w:szCs w:val="24"/>
        </w:rPr>
        <w:t xml:space="preserve">3.2. Užsakovas atlygina faktines Paslaugų teikėjo išlaidas, kurias Paslaugų teikėjas patyrė teikdamas </w:t>
      </w:r>
      <w:r w:rsidR="00F06A9B">
        <w:rPr>
          <w:sz w:val="24"/>
          <w:szCs w:val="24"/>
        </w:rPr>
        <w:t>P</w:t>
      </w:r>
      <w:r w:rsidRPr="00D2153E">
        <w:rPr>
          <w:sz w:val="24"/>
          <w:szCs w:val="24"/>
        </w:rPr>
        <w:t>aslaugas ir kurios tenkina šias sąlygas:</w:t>
      </w:r>
    </w:p>
    <w:p w14:paraId="6A2E29F0" w14:textId="2C242B06" w:rsidR="00D2153E" w:rsidRPr="00D2153E" w:rsidRDefault="00D2153E" w:rsidP="00D2153E">
      <w:pPr>
        <w:widowControl w:val="0"/>
        <w:ind w:firstLine="567"/>
        <w:jc w:val="both"/>
        <w:rPr>
          <w:sz w:val="24"/>
          <w:szCs w:val="24"/>
        </w:rPr>
      </w:pPr>
      <w:r w:rsidRPr="00D2153E">
        <w:rPr>
          <w:sz w:val="24"/>
          <w:szCs w:val="24"/>
        </w:rPr>
        <w:t>3.2.1.</w:t>
      </w:r>
      <w:r w:rsidR="00126ECF">
        <w:rPr>
          <w:sz w:val="24"/>
          <w:szCs w:val="24"/>
        </w:rPr>
        <w:t xml:space="preserve"> buvo faktiškai patirtos ir būtinos siekiant rezultato</w:t>
      </w:r>
      <w:r w:rsidRPr="00D2153E">
        <w:rPr>
          <w:sz w:val="24"/>
          <w:szCs w:val="24"/>
        </w:rPr>
        <w:t>;</w:t>
      </w:r>
    </w:p>
    <w:p w14:paraId="080BC52A" w14:textId="77777777" w:rsidR="00D2153E" w:rsidRPr="00D2153E" w:rsidRDefault="00D2153E" w:rsidP="00D2153E">
      <w:pPr>
        <w:widowControl w:val="0"/>
        <w:ind w:firstLine="567"/>
        <w:jc w:val="both"/>
        <w:rPr>
          <w:sz w:val="24"/>
          <w:szCs w:val="24"/>
        </w:rPr>
      </w:pPr>
      <w:r w:rsidRPr="00D2153E">
        <w:rPr>
          <w:sz w:val="24"/>
          <w:szCs w:val="24"/>
        </w:rPr>
        <w:t>3.2.2. buvo Paslaugų teikėjo iš anksto suderintos su Užsakovu;</w:t>
      </w:r>
    </w:p>
    <w:p w14:paraId="4697A217" w14:textId="77777777" w:rsidR="00D2153E" w:rsidRPr="00D2153E" w:rsidRDefault="00D2153E" w:rsidP="00D2153E">
      <w:pPr>
        <w:widowControl w:val="0"/>
        <w:ind w:firstLine="567"/>
        <w:jc w:val="both"/>
        <w:rPr>
          <w:sz w:val="24"/>
          <w:szCs w:val="24"/>
        </w:rPr>
      </w:pPr>
      <w:r w:rsidRPr="00D2153E">
        <w:rPr>
          <w:sz w:val="24"/>
          <w:szCs w:val="24"/>
        </w:rPr>
        <w:t>3.2.3. pagrįstos Užsakovui pateiktais dokumentais (ar jų kopijomis), įrodančiais Paslaugų teikėjo patirtas faktines išlaidas;</w:t>
      </w:r>
    </w:p>
    <w:p w14:paraId="1A998AB3" w14:textId="3646F45A" w:rsidR="00D2153E" w:rsidRPr="00D2153E" w:rsidRDefault="00D2153E" w:rsidP="00D10BFE">
      <w:pPr>
        <w:ind w:firstLine="567"/>
        <w:jc w:val="both"/>
        <w:rPr>
          <w:rFonts w:eastAsia="Arial Unicode MS"/>
          <w:sz w:val="24"/>
          <w:szCs w:val="24"/>
        </w:rPr>
      </w:pPr>
      <w:r w:rsidRPr="00D2153E">
        <w:rPr>
          <w:sz w:val="24"/>
          <w:szCs w:val="24"/>
        </w:rPr>
        <w:t xml:space="preserve">3.3. Užsakovas už Sutartyje nustatytu terminu suteiktas </w:t>
      </w:r>
      <w:r w:rsidR="00F06A9B">
        <w:rPr>
          <w:sz w:val="24"/>
          <w:szCs w:val="24"/>
        </w:rPr>
        <w:t>P</w:t>
      </w:r>
      <w:r w:rsidRPr="00D2153E">
        <w:rPr>
          <w:sz w:val="24"/>
          <w:szCs w:val="24"/>
        </w:rPr>
        <w:t>aslaugas, atitinkančias Sutartyje nustatytus reikalavimus, sumoka Paslaugų teikėjui per 30 (trisdešimt) dienų nuo PVM sąskaitos faktūros gavimo elektroniniu būdu, naudojantis informacinės sistemos „</w:t>
      </w:r>
      <w:r w:rsidR="003D4150">
        <w:rPr>
          <w:sz w:val="24"/>
          <w:szCs w:val="24"/>
        </w:rPr>
        <w:t>SABIS</w:t>
      </w:r>
      <w:r w:rsidRPr="00D2153E">
        <w:rPr>
          <w:sz w:val="24"/>
          <w:szCs w:val="24"/>
        </w:rPr>
        <w:t>“ priemonėmis, dienos.</w:t>
      </w:r>
      <w:r w:rsidR="00D10BFE">
        <w:rPr>
          <w:rFonts w:eastAsia="Arial Unicode MS"/>
          <w:sz w:val="24"/>
          <w:szCs w:val="24"/>
        </w:rPr>
        <w:t xml:space="preserve"> </w:t>
      </w:r>
    </w:p>
    <w:p w14:paraId="0668E68B" w14:textId="407F99C5" w:rsidR="00F06A9B" w:rsidRPr="00D2153E" w:rsidRDefault="00F06A9B" w:rsidP="00F06A9B">
      <w:pPr>
        <w:pStyle w:val="ListParagraph"/>
        <w:spacing w:after="0" w:line="240" w:lineRule="auto"/>
        <w:ind w:left="0" w:firstLine="567"/>
        <w:jc w:val="both"/>
        <w:rPr>
          <w:szCs w:val="24"/>
        </w:rPr>
      </w:pPr>
      <w:r>
        <w:rPr>
          <w:szCs w:val="24"/>
          <w:lang w:val="lt-LT"/>
        </w:rPr>
        <w:lastRenderedPageBreak/>
        <w:t>3.</w:t>
      </w:r>
      <w:r w:rsidR="00687B3D">
        <w:rPr>
          <w:szCs w:val="24"/>
          <w:lang w:val="lt-LT"/>
        </w:rPr>
        <w:t>4</w:t>
      </w:r>
      <w:r>
        <w:rPr>
          <w:szCs w:val="24"/>
          <w:lang w:val="lt-LT"/>
        </w:rPr>
        <w:t xml:space="preserve">. </w:t>
      </w:r>
      <w:r w:rsidRPr="006D7809">
        <w:rPr>
          <w:szCs w:val="24"/>
        </w:rPr>
        <w:t xml:space="preserve">Jei </w:t>
      </w:r>
      <w:r>
        <w:rPr>
          <w:szCs w:val="24"/>
        </w:rPr>
        <w:t xml:space="preserve">Paslaugų </w:t>
      </w:r>
      <w:r w:rsidRPr="006D7809">
        <w:rPr>
          <w:szCs w:val="24"/>
        </w:rPr>
        <w:t>t</w:t>
      </w:r>
      <w:r>
        <w:rPr>
          <w:szCs w:val="24"/>
        </w:rPr>
        <w:t>ei</w:t>
      </w:r>
      <w:r w:rsidRPr="006D7809">
        <w:rPr>
          <w:szCs w:val="24"/>
        </w:rPr>
        <w:t xml:space="preserve">kėjas remiasi subtiekėjų pajėgumais, subtiekėjai turi teisę pasinaudoti tiesioginio atsiskaitymo galimybe. </w:t>
      </w:r>
      <w:r>
        <w:rPr>
          <w:szCs w:val="24"/>
          <w:lang w:val="lt-LT"/>
        </w:rPr>
        <w:t>Užsakovui</w:t>
      </w:r>
      <w:r>
        <w:rPr>
          <w:szCs w:val="24"/>
        </w:rPr>
        <w:t xml:space="preserve"> </w:t>
      </w:r>
      <w:r w:rsidRPr="006D7809">
        <w:rPr>
          <w:szCs w:val="24"/>
        </w:rPr>
        <w:t xml:space="preserve">su </w:t>
      </w:r>
      <w:r>
        <w:rPr>
          <w:szCs w:val="24"/>
        </w:rPr>
        <w:t xml:space="preserve">Paslaugų </w:t>
      </w:r>
      <w:r w:rsidRPr="006D7809">
        <w:rPr>
          <w:szCs w:val="24"/>
        </w:rPr>
        <w:t>t</w:t>
      </w:r>
      <w:r>
        <w:rPr>
          <w:szCs w:val="24"/>
        </w:rPr>
        <w:t>ei</w:t>
      </w:r>
      <w:r w:rsidRPr="006D7809">
        <w:rPr>
          <w:szCs w:val="24"/>
        </w:rPr>
        <w:t>kėj</w:t>
      </w:r>
      <w:r>
        <w:rPr>
          <w:szCs w:val="24"/>
        </w:rPr>
        <w:t>u</w:t>
      </w:r>
      <w:r w:rsidRPr="006D7809">
        <w:rPr>
          <w:szCs w:val="24"/>
        </w:rPr>
        <w:t xml:space="preserve"> sudarius sutartį, subtiekėjas apie šią galimybę informuojamas ne vėliau kaip per 3 (tris) darbo dienas. Jei subtiekėjai išreiškia norą pasinaudoti tiesioginio atsiskaitymo galimybe, sudaroma trišalė sutartis tarp</w:t>
      </w:r>
      <w:r>
        <w:rPr>
          <w:szCs w:val="24"/>
        </w:rPr>
        <w:t xml:space="preserve"> </w:t>
      </w:r>
      <w:r>
        <w:rPr>
          <w:szCs w:val="24"/>
          <w:lang w:val="lt-LT"/>
        </w:rPr>
        <w:t>Užsakovo</w:t>
      </w:r>
      <w:r w:rsidRPr="006D7809">
        <w:rPr>
          <w:szCs w:val="24"/>
        </w:rPr>
        <w:t xml:space="preserve">, pirkimo sutartį sudariusio </w:t>
      </w:r>
      <w:r>
        <w:rPr>
          <w:szCs w:val="24"/>
        </w:rPr>
        <w:t xml:space="preserve">Paslaugų </w:t>
      </w:r>
      <w:r w:rsidRPr="006D7809">
        <w:rPr>
          <w:szCs w:val="24"/>
        </w:rPr>
        <w:t>t</w:t>
      </w:r>
      <w:r>
        <w:rPr>
          <w:szCs w:val="24"/>
        </w:rPr>
        <w:t>ei</w:t>
      </w:r>
      <w:r w:rsidRPr="006D7809">
        <w:rPr>
          <w:szCs w:val="24"/>
        </w:rPr>
        <w:t>kėj</w:t>
      </w:r>
      <w:r>
        <w:rPr>
          <w:szCs w:val="24"/>
        </w:rPr>
        <w:t>o</w:t>
      </w:r>
      <w:r w:rsidRPr="006D7809">
        <w:rPr>
          <w:szCs w:val="24"/>
        </w:rPr>
        <w:t xml:space="preserve"> ir jo subtiekėjo, kurioje aprašoma tiesioginio atsiskaitymo su subtiekėju tvarka, atsižvelgiant į pirkimo dokumentuose ir subtiekimo sutartyje</w:t>
      </w:r>
      <w:r>
        <w:rPr>
          <w:szCs w:val="24"/>
        </w:rPr>
        <w:t xml:space="preserve"> </w:t>
      </w:r>
      <w:r w:rsidRPr="006D7809">
        <w:rPr>
          <w:szCs w:val="24"/>
        </w:rPr>
        <w:t xml:space="preserve">nustatytus reikalavimus. Trišalėje sutartyje nustatoma teisė </w:t>
      </w:r>
      <w:r>
        <w:rPr>
          <w:szCs w:val="24"/>
        </w:rPr>
        <w:t xml:space="preserve">Paslaugų </w:t>
      </w:r>
      <w:r w:rsidRPr="006D7809">
        <w:rPr>
          <w:szCs w:val="24"/>
        </w:rPr>
        <w:t>t</w:t>
      </w:r>
      <w:r>
        <w:rPr>
          <w:szCs w:val="24"/>
        </w:rPr>
        <w:t>ei</w:t>
      </w:r>
      <w:r w:rsidRPr="006D7809">
        <w:rPr>
          <w:szCs w:val="24"/>
        </w:rPr>
        <w:t>kėj</w:t>
      </w:r>
      <w:r>
        <w:rPr>
          <w:szCs w:val="24"/>
        </w:rPr>
        <w:t>ui</w:t>
      </w:r>
      <w:r w:rsidRPr="006D7809">
        <w:rPr>
          <w:szCs w:val="24"/>
        </w:rPr>
        <w:t xml:space="preserve"> prieštarauti nepagrįstiems mokėjimams. </w:t>
      </w:r>
    </w:p>
    <w:p w14:paraId="3CE01E21" w14:textId="286ADF8C" w:rsidR="00D2153E" w:rsidRPr="004A4BFE" w:rsidRDefault="00D2153E" w:rsidP="00D2153E">
      <w:pPr>
        <w:tabs>
          <w:tab w:val="left" w:pos="4253"/>
        </w:tabs>
        <w:ind w:firstLine="567"/>
        <w:jc w:val="both"/>
        <w:rPr>
          <w:sz w:val="24"/>
          <w:szCs w:val="24"/>
        </w:rPr>
      </w:pPr>
      <w:r w:rsidRPr="00D2153E">
        <w:rPr>
          <w:sz w:val="24"/>
          <w:szCs w:val="24"/>
        </w:rPr>
        <w:t>3.</w:t>
      </w:r>
      <w:r w:rsidR="00687B3D">
        <w:rPr>
          <w:sz w:val="24"/>
          <w:szCs w:val="24"/>
        </w:rPr>
        <w:t>5</w:t>
      </w:r>
      <w:r w:rsidRPr="00D2153E">
        <w:rPr>
          <w:sz w:val="24"/>
          <w:szCs w:val="24"/>
        </w:rPr>
        <w:t>. Mokėjimai atliekami eurais.</w:t>
      </w:r>
      <w:r w:rsidR="004A4BFE">
        <w:rPr>
          <w:sz w:val="24"/>
          <w:szCs w:val="24"/>
        </w:rPr>
        <w:t xml:space="preserve"> Užsakovas </w:t>
      </w:r>
      <w:r w:rsidR="004A4BFE" w:rsidRPr="004013F0">
        <w:rPr>
          <w:sz w:val="24"/>
          <w:szCs w:val="24"/>
        </w:rPr>
        <w:t>turi teisę neapmokėti ne per informacinę sistemą „</w:t>
      </w:r>
      <w:r w:rsidR="003D4150">
        <w:rPr>
          <w:sz w:val="24"/>
          <w:szCs w:val="24"/>
        </w:rPr>
        <w:t>SABIS</w:t>
      </w:r>
      <w:r w:rsidR="004A4BFE" w:rsidRPr="004013F0">
        <w:rPr>
          <w:sz w:val="24"/>
          <w:szCs w:val="24"/>
        </w:rPr>
        <w:t>“ pateiktų sąskaitų faktūrų.</w:t>
      </w:r>
    </w:p>
    <w:p w14:paraId="7CF0B772" w14:textId="77777777" w:rsidR="00D2153E" w:rsidRPr="00D2153E" w:rsidRDefault="00D2153E" w:rsidP="00D2153E">
      <w:pPr>
        <w:tabs>
          <w:tab w:val="left" w:pos="720"/>
          <w:tab w:val="left" w:pos="748"/>
          <w:tab w:val="left" w:pos="851"/>
          <w:tab w:val="left" w:pos="1134"/>
          <w:tab w:val="left" w:pos="1418"/>
        </w:tabs>
        <w:rPr>
          <w:sz w:val="24"/>
          <w:szCs w:val="24"/>
        </w:rPr>
      </w:pPr>
    </w:p>
    <w:p w14:paraId="39BA79FD" w14:textId="77777777" w:rsidR="00D2153E" w:rsidRPr="00D2153E" w:rsidRDefault="00D2153E" w:rsidP="00D2153E">
      <w:pPr>
        <w:tabs>
          <w:tab w:val="left" w:pos="720"/>
          <w:tab w:val="left" w:pos="748"/>
          <w:tab w:val="left" w:pos="851"/>
          <w:tab w:val="left" w:pos="1134"/>
          <w:tab w:val="left" w:pos="1418"/>
        </w:tabs>
        <w:jc w:val="center"/>
        <w:rPr>
          <w:b/>
          <w:sz w:val="24"/>
          <w:szCs w:val="24"/>
        </w:rPr>
      </w:pPr>
      <w:r w:rsidRPr="00D2153E">
        <w:rPr>
          <w:b/>
          <w:sz w:val="24"/>
          <w:szCs w:val="24"/>
        </w:rPr>
        <w:t>IV.  ŠALIŲ TEISĖS IR PAREIGOS</w:t>
      </w:r>
    </w:p>
    <w:p w14:paraId="41E6B634" w14:textId="77777777" w:rsidR="00D2153E" w:rsidRPr="00D2153E" w:rsidRDefault="00D2153E" w:rsidP="00D2153E">
      <w:pPr>
        <w:rPr>
          <w:rFonts w:eastAsiaTheme="minorHAnsi"/>
          <w:sz w:val="24"/>
          <w:szCs w:val="24"/>
        </w:rPr>
      </w:pPr>
    </w:p>
    <w:p w14:paraId="4AE8B3D2" w14:textId="77777777" w:rsidR="00D2153E" w:rsidRPr="00D2153E" w:rsidRDefault="00D2153E" w:rsidP="00D2153E">
      <w:pPr>
        <w:tabs>
          <w:tab w:val="left" w:pos="993"/>
        </w:tabs>
        <w:ind w:firstLine="567"/>
        <w:jc w:val="both"/>
        <w:rPr>
          <w:sz w:val="24"/>
          <w:szCs w:val="24"/>
        </w:rPr>
      </w:pPr>
      <w:r w:rsidRPr="00D2153E">
        <w:rPr>
          <w:sz w:val="24"/>
          <w:szCs w:val="24"/>
        </w:rPr>
        <w:t>4.1.</w:t>
      </w:r>
      <w:r w:rsidRPr="00D2153E">
        <w:rPr>
          <w:sz w:val="24"/>
          <w:szCs w:val="24"/>
        </w:rPr>
        <w:tab/>
        <w:t>Šalys įsipareigoja tinkamai vykdyti savo įsipareigojimus, prisiimtus Sutartimi, ir susilaikyti nuo bet kokių veiksmų, kuriais galėtų padaryti žalos viena kitai.</w:t>
      </w:r>
    </w:p>
    <w:p w14:paraId="5C474B57" w14:textId="77777777" w:rsidR="00D2153E" w:rsidRPr="004013F0" w:rsidRDefault="00D2153E" w:rsidP="00D2153E">
      <w:pPr>
        <w:tabs>
          <w:tab w:val="left" w:pos="993"/>
        </w:tabs>
        <w:ind w:firstLine="567"/>
        <w:jc w:val="both"/>
        <w:rPr>
          <w:b/>
          <w:sz w:val="24"/>
          <w:szCs w:val="24"/>
        </w:rPr>
      </w:pPr>
      <w:r w:rsidRPr="00D2153E">
        <w:rPr>
          <w:sz w:val="24"/>
          <w:szCs w:val="24"/>
        </w:rPr>
        <w:t>4.2.</w:t>
      </w:r>
      <w:r w:rsidRPr="00D2153E">
        <w:rPr>
          <w:sz w:val="24"/>
          <w:szCs w:val="24"/>
        </w:rPr>
        <w:tab/>
      </w:r>
      <w:r w:rsidRPr="004013F0">
        <w:rPr>
          <w:b/>
          <w:sz w:val="24"/>
          <w:szCs w:val="24"/>
        </w:rPr>
        <w:t>Užsakovo teisės:</w:t>
      </w:r>
    </w:p>
    <w:p w14:paraId="36223075" w14:textId="50D1AB69" w:rsidR="00D2153E" w:rsidRPr="00D2153E" w:rsidRDefault="00D2153E" w:rsidP="00D2153E">
      <w:pPr>
        <w:ind w:firstLine="567"/>
        <w:jc w:val="both"/>
        <w:rPr>
          <w:sz w:val="24"/>
          <w:szCs w:val="24"/>
        </w:rPr>
      </w:pPr>
      <w:r w:rsidRPr="00D2153E">
        <w:rPr>
          <w:sz w:val="24"/>
          <w:szCs w:val="24"/>
        </w:rPr>
        <w:t>4.2.1.</w:t>
      </w:r>
      <w:r w:rsidRPr="00D2153E">
        <w:rPr>
          <w:sz w:val="24"/>
          <w:szCs w:val="24"/>
        </w:rPr>
        <w:tab/>
        <w:t xml:space="preserve">reikalauti suteikti jam </w:t>
      </w:r>
      <w:r w:rsidR="00F06A9B">
        <w:rPr>
          <w:sz w:val="24"/>
          <w:szCs w:val="24"/>
        </w:rPr>
        <w:t>P</w:t>
      </w:r>
      <w:r w:rsidRPr="00D2153E">
        <w:rPr>
          <w:sz w:val="24"/>
          <w:szCs w:val="24"/>
        </w:rPr>
        <w:t>aslaugas Sutartyje ir jos prieduose nustatytais terminais ir tvarka;</w:t>
      </w:r>
    </w:p>
    <w:p w14:paraId="58A9C8E7" w14:textId="38C71630" w:rsidR="00D2153E" w:rsidRPr="00D2153E" w:rsidRDefault="00D2153E" w:rsidP="00D2153E">
      <w:pPr>
        <w:ind w:firstLine="567"/>
        <w:jc w:val="both"/>
        <w:rPr>
          <w:sz w:val="24"/>
          <w:szCs w:val="24"/>
        </w:rPr>
      </w:pPr>
      <w:r w:rsidRPr="00D2153E">
        <w:rPr>
          <w:sz w:val="24"/>
          <w:szCs w:val="24"/>
        </w:rPr>
        <w:t>4.2.2.</w:t>
      </w:r>
      <w:r w:rsidRPr="00D2153E">
        <w:rPr>
          <w:sz w:val="24"/>
          <w:szCs w:val="24"/>
        </w:rPr>
        <w:tab/>
        <w:t xml:space="preserve">reikalauti, kad Paslaugų teikėjas pašalintų, jeigu galima pagal teikiamų paslaugų specifiką, suteiktų </w:t>
      </w:r>
      <w:r w:rsidR="005F43F8">
        <w:rPr>
          <w:sz w:val="24"/>
          <w:szCs w:val="24"/>
        </w:rPr>
        <w:t>P</w:t>
      </w:r>
      <w:r w:rsidR="005F43F8" w:rsidRPr="00D2153E">
        <w:rPr>
          <w:sz w:val="24"/>
          <w:szCs w:val="24"/>
        </w:rPr>
        <w:t xml:space="preserve">aslaugų </w:t>
      </w:r>
      <w:r w:rsidRPr="00D2153E">
        <w:rPr>
          <w:sz w:val="24"/>
          <w:szCs w:val="24"/>
        </w:rPr>
        <w:t>trūkumus, ir nurodyti terminą trūkumams pašalinti;</w:t>
      </w:r>
    </w:p>
    <w:p w14:paraId="048D1BF1" w14:textId="48AAFD5D" w:rsidR="00D2153E" w:rsidRPr="00D2153E" w:rsidRDefault="00D2153E" w:rsidP="00D2153E">
      <w:pPr>
        <w:ind w:firstLine="567"/>
        <w:jc w:val="both"/>
        <w:rPr>
          <w:sz w:val="24"/>
          <w:szCs w:val="24"/>
        </w:rPr>
      </w:pPr>
      <w:r w:rsidRPr="00D2153E">
        <w:rPr>
          <w:sz w:val="24"/>
          <w:szCs w:val="24"/>
        </w:rPr>
        <w:t>4.2.3.</w:t>
      </w:r>
      <w:r w:rsidRPr="00D2153E">
        <w:rPr>
          <w:sz w:val="24"/>
          <w:szCs w:val="24"/>
        </w:rPr>
        <w:tab/>
        <w:t xml:space="preserve">atsisakyti priimti </w:t>
      </w:r>
      <w:r w:rsidR="0070383A">
        <w:rPr>
          <w:sz w:val="24"/>
          <w:szCs w:val="24"/>
        </w:rPr>
        <w:t>P</w:t>
      </w:r>
      <w:r w:rsidR="0070383A" w:rsidRPr="00D2153E">
        <w:rPr>
          <w:sz w:val="24"/>
          <w:szCs w:val="24"/>
        </w:rPr>
        <w:t>aslaugas</w:t>
      </w:r>
      <w:r w:rsidRPr="00D2153E">
        <w:rPr>
          <w:sz w:val="24"/>
          <w:szCs w:val="24"/>
        </w:rPr>
        <w:t>,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34758DBF" w14:textId="77777777" w:rsidR="00D2153E" w:rsidRPr="00D2153E" w:rsidRDefault="00D2153E" w:rsidP="00D2153E">
      <w:pPr>
        <w:ind w:firstLine="567"/>
        <w:jc w:val="both"/>
        <w:rPr>
          <w:sz w:val="24"/>
          <w:szCs w:val="24"/>
        </w:rPr>
      </w:pPr>
      <w:r w:rsidRPr="00D2153E">
        <w:rPr>
          <w:sz w:val="24"/>
          <w:szCs w:val="24"/>
        </w:rPr>
        <w:t>4.2.4.</w:t>
      </w:r>
      <w:r w:rsidRPr="00D2153E">
        <w:rPr>
          <w:sz w:val="24"/>
          <w:szCs w:val="24"/>
        </w:rPr>
        <w:tab/>
        <w:t>naudotis kitomis Sutartyje ir Lietuvos Respublikoje galiojančiuose teisės aktuose, reglamentuojančiuose analogiškų paslaugų teikimą, Užsakovui suteiktomis teisėmis.</w:t>
      </w:r>
    </w:p>
    <w:p w14:paraId="1CCB9DC6" w14:textId="77777777" w:rsidR="00D2153E" w:rsidRPr="00D2153E" w:rsidRDefault="00D2153E" w:rsidP="00D2153E">
      <w:pPr>
        <w:tabs>
          <w:tab w:val="left" w:pos="993"/>
        </w:tabs>
        <w:ind w:firstLine="567"/>
        <w:jc w:val="both"/>
        <w:rPr>
          <w:sz w:val="24"/>
          <w:szCs w:val="24"/>
        </w:rPr>
      </w:pPr>
      <w:r w:rsidRPr="00D2153E">
        <w:rPr>
          <w:sz w:val="24"/>
          <w:szCs w:val="24"/>
        </w:rPr>
        <w:t>4.3.</w:t>
      </w:r>
      <w:r w:rsidRPr="00D2153E">
        <w:rPr>
          <w:sz w:val="24"/>
          <w:szCs w:val="24"/>
        </w:rPr>
        <w:tab/>
      </w:r>
      <w:r w:rsidRPr="004013F0">
        <w:rPr>
          <w:b/>
          <w:sz w:val="24"/>
          <w:szCs w:val="24"/>
        </w:rPr>
        <w:t>Užsakovo pareigos:</w:t>
      </w:r>
    </w:p>
    <w:p w14:paraId="4A70700C" w14:textId="7B357C00" w:rsidR="00D2153E" w:rsidRPr="00D2153E" w:rsidRDefault="00D2153E" w:rsidP="00D2153E">
      <w:pPr>
        <w:tabs>
          <w:tab w:val="left" w:pos="1276"/>
        </w:tabs>
        <w:ind w:firstLine="567"/>
        <w:jc w:val="both"/>
        <w:rPr>
          <w:sz w:val="24"/>
          <w:szCs w:val="24"/>
        </w:rPr>
      </w:pPr>
      <w:r w:rsidRPr="00D2153E">
        <w:rPr>
          <w:sz w:val="24"/>
          <w:szCs w:val="24"/>
        </w:rPr>
        <w:t>4.3.1.</w:t>
      </w:r>
      <w:r w:rsidRPr="00D2153E">
        <w:rPr>
          <w:sz w:val="24"/>
          <w:szCs w:val="24"/>
        </w:rPr>
        <w:tab/>
        <w:t xml:space="preserve">įvertinti Paslaugų teikėjo suteiktų </w:t>
      </w:r>
      <w:r w:rsidR="00AE4630">
        <w:rPr>
          <w:sz w:val="24"/>
          <w:szCs w:val="24"/>
        </w:rPr>
        <w:t>P</w:t>
      </w:r>
      <w:r w:rsidR="00AE4630" w:rsidRPr="00D2153E">
        <w:rPr>
          <w:sz w:val="24"/>
          <w:szCs w:val="24"/>
        </w:rPr>
        <w:t xml:space="preserve">aslaugų </w:t>
      </w:r>
      <w:r w:rsidRPr="00D2153E">
        <w:rPr>
          <w:sz w:val="24"/>
          <w:szCs w:val="24"/>
        </w:rPr>
        <w:t xml:space="preserve">kokybę ir priimti </w:t>
      </w:r>
      <w:r w:rsidR="00AE4630">
        <w:rPr>
          <w:sz w:val="24"/>
          <w:szCs w:val="24"/>
        </w:rPr>
        <w:t>P</w:t>
      </w:r>
      <w:r w:rsidR="00AE4630" w:rsidRPr="00D2153E">
        <w:rPr>
          <w:sz w:val="24"/>
          <w:szCs w:val="24"/>
        </w:rPr>
        <w:t>aslaugas</w:t>
      </w:r>
      <w:r w:rsidRPr="00D2153E">
        <w:rPr>
          <w:sz w:val="24"/>
          <w:szCs w:val="24"/>
        </w:rPr>
        <w:t>, jeigu jos atitinka Sutartyje ir jos prieduose nustatytus reikalavimus;</w:t>
      </w:r>
    </w:p>
    <w:p w14:paraId="56876243" w14:textId="4DE311BF" w:rsidR="00D2153E" w:rsidRPr="00D2153E" w:rsidRDefault="00D2153E" w:rsidP="00D2153E">
      <w:pPr>
        <w:ind w:firstLine="567"/>
        <w:jc w:val="both"/>
        <w:rPr>
          <w:sz w:val="24"/>
          <w:szCs w:val="24"/>
        </w:rPr>
      </w:pPr>
      <w:r w:rsidRPr="00D2153E">
        <w:rPr>
          <w:sz w:val="24"/>
          <w:szCs w:val="24"/>
        </w:rPr>
        <w:t>4.3.2.</w:t>
      </w:r>
      <w:r w:rsidRPr="00D2153E">
        <w:rPr>
          <w:sz w:val="24"/>
          <w:szCs w:val="24"/>
        </w:rPr>
        <w:tab/>
        <w:t xml:space="preserve">sumokėti už suteiktas kokybiškas </w:t>
      </w:r>
      <w:r w:rsidR="00AE4630">
        <w:rPr>
          <w:sz w:val="24"/>
          <w:szCs w:val="24"/>
        </w:rPr>
        <w:t>P</w:t>
      </w:r>
      <w:r w:rsidR="00AE4630" w:rsidRPr="00D2153E">
        <w:rPr>
          <w:sz w:val="24"/>
          <w:szCs w:val="24"/>
        </w:rPr>
        <w:t xml:space="preserve">aslaugas </w:t>
      </w:r>
      <w:r w:rsidRPr="00D2153E">
        <w:rPr>
          <w:sz w:val="24"/>
          <w:szCs w:val="24"/>
        </w:rPr>
        <w:t>Sutartyje nustatyta tvarka;</w:t>
      </w:r>
    </w:p>
    <w:p w14:paraId="22D17F61" w14:textId="77777777" w:rsidR="00D2153E" w:rsidRPr="00D2153E" w:rsidRDefault="00D2153E" w:rsidP="00D2153E">
      <w:pPr>
        <w:ind w:firstLine="567"/>
        <w:jc w:val="both"/>
        <w:rPr>
          <w:sz w:val="24"/>
          <w:szCs w:val="24"/>
        </w:rPr>
      </w:pPr>
      <w:r w:rsidRPr="00D2153E">
        <w:rPr>
          <w:sz w:val="24"/>
          <w:szCs w:val="24"/>
        </w:rPr>
        <w:t>4.3.3.</w:t>
      </w:r>
      <w:r w:rsidRPr="00D2153E">
        <w:rPr>
          <w:sz w:val="24"/>
          <w:szCs w:val="24"/>
        </w:rPr>
        <w:tab/>
        <w:t>kontroliuoti Paslaugų teikėjo įsipareigojimų pagal Sutartį vykdymą;</w:t>
      </w:r>
    </w:p>
    <w:p w14:paraId="5A107A50" w14:textId="77777777" w:rsidR="00D2153E" w:rsidRPr="00D2153E" w:rsidRDefault="00D2153E" w:rsidP="00D2153E">
      <w:pPr>
        <w:ind w:firstLine="567"/>
        <w:jc w:val="both"/>
        <w:rPr>
          <w:sz w:val="24"/>
          <w:szCs w:val="24"/>
        </w:rPr>
      </w:pPr>
      <w:r w:rsidRPr="00D2153E">
        <w:rPr>
          <w:sz w:val="24"/>
          <w:szCs w:val="24"/>
        </w:rPr>
        <w:t>4.3.4.</w:t>
      </w:r>
      <w:r w:rsidRPr="00D2153E">
        <w:rPr>
          <w:sz w:val="24"/>
          <w:szCs w:val="24"/>
        </w:rPr>
        <w:tab/>
        <w:t>teikti Paslaugų teikėjui visus dokumentus ir (arba) informaciją, kurie reikalingi Paslaugų teikėjui vykdant Sutartį;</w:t>
      </w:r>
    </w:p>
    <w:p w14:paraId="0B87A5BF" w14:textId="66C021E1" w:rsidR="00D2153E" w:rsidRPr="00D2153E" w:rsidRDefault="00D2153E" w:rsidP="00D2153E">
      <w:pPr>
        <w:ind w:firstLine="567"/>
        <w:jc w:val="both"/>
        <w:rPr>
          <w:sz w:val="24"/>
          <w:szCs w:val="24"/>
        </w:rPr>
      </w:pPr>
      <w:r w:rsidRPr="00D2153E">
        <w:rPr>
          <w:sz w:val="24"/>
          <w:szCs w:val="24"/>
        </w:rPr>
        <w:t>4.3.</w:t>
      </w:r>
      <w:r w:rsidR="00126ECF">
        <w:rPr>
          <w:sz w:val="24"/>
          <w:szCs w:val="24"/>
        </w:rPr>
        <w:t>5</w:t>
      </w:r>
      <w:r w:rsidRPr="00D2153E">
        <w:rPr>
          <w:sz w:val="24"/>
          <w:szCs w:val="24"/>
        </w:rPr>
        <w:t>.</w:t>
      </w:r>
      <w:r w:rsidRPr="00D2153E">
        <w:rPr>
          <w:sz w:val="24"/>
          <w:szCs w:val="24"/>
        </w:rPr>
        <w:tab/>
        <w:t>vykdyti kitas Sutartyje ir Lietuvos Respublikoje galiojančiuose teisės aktuose, reglamentuojančiuose analogiškų paslaugų teikimą, Užsakovui nustatytas pareigas.</w:t>
      </w:r>
    </w:p>
    <w:p w14:paraId="6DEE4A27" w14:textId="77777777" w:rsidR="00D2153E" w:rsidRPr="004013F0" w:rsidRDefault="00D2153E" w:rsidP="00D2153E">
      <w:pPr>
        <w:tabs>
          <w:tab w:val="left" w:pos="993"/>
        </w:tabs>
        <w:ind w:firstLine="567"/>
        <w:jc w:val="both"/>
        <w:rPr>
          <w:b/>
          <w:sz w:val="24"/>
          <w:szCs w:val="24"/>
        </w:rPr>
      </w:pPr>
      <w:r w:rsidRPr="00AE4630">
        <w:rPr>
          <w:sz w:val="24"/>
          <w:szCs w:val="24"/>
        </w:rPr>
        <w:t>4.4.</w:t>
      </w:r>
      <w:r w:rsidRPr="00AE4630">
        <w:rPr>
          <w:sz w:val="24"/>
          <w:szCs w:val="24"/>
        </w:rPr>
        <w:tab/>
      </w:r>
      <w:r w:rsidRPr="004013F0">
        <w:rPr>
          <w:b/>
          <w:sz w:val="24"/>
          <w:szCs w:val="24"/>
        </w:rPr>
        <w:t>Paslaugų teikėjo teisės:</w:t>
      </w:r>
    </w:p>
    <w:p w14:paraId="699FBC17" w14:textId="1B2CAF12" w:rsidR="00D2153E" w:rsidRPr="00D2153E" w:rsidRDefault="00D2153E" w:rsidP="00D2153E">
      <w:pPr>
        <w:ind w:firstLine="567"/>
        <w:jc w:val="both"/>
        <w:rPr>
          <w:sz w:val="24"/>
          <w:szCs w:val="24"/>
        </w:rPr>
      </w:pPr>
      <w:r w:rsidRPr="00D2153E">
        <w:rPr>
          <w:sz w:val="24"/>
          <w:szCs w:val="24"/>
        </w:rPr>
        <w:t xml:space="preserve">4.4.1. reikalauti, kad Užsakovas priimtų Sutartyje ir jos prieduose nustatytus reikalavimus atitinkančias </w:t>
      </w:r>
      <w:r w:rsidR="000E3022">
        <w:rPr>
          <w:sz w:val="24"/>
          <w:szCs w:val="24"/>
        </w:rPr>
        <w:t>P</w:t>
      </w:r>
      <w:r w:rsidR="000E3022" w:rsidRPr="00D2153E">
        <w:rPr>
          <w:sz w:val="24"/>
          <w:szCs w:val="24"/>
        </w:rPr>
        <w:t>aslaugas</w:t>
      </w:r>
      <w:r w:rsidRPr="00D2153E">
        <w:rPr>
          <w:sz w:val="24"/>
          <w:szCs w:val="24"/>
        </w:rPr>
        <w:t xml:space="preserve">;  </w:t>
      </w:r>
    </w:p>
    <w:p w14:paraId="2FFFBD5C" w14:textId="1C45017C" w:rsidR="00D2153E" w:rsidRPr="00D2153E" w:rsidRDefault="00D2153E" w:rsidP="00D2153E">
      <w:pPr>
        <w:ind w:firstLine="567"/>
        <w:jc w:val="both"/>
        <w:rPr>
          <w:sz w:val="24"/>
          <w:szCs w:val="24"/>
        </w:rPr>
      </w:pPr>
      <w:r w:rsidRPr="00D2153E">
        <w:rPr>
          <w:sz w:val="24"/>
          <w:szCs w:val="24"/>
        </w:rPr>
        <w:t>4.4.2.</w:t>
      </w:r>
      <w:r w:rsidRPr="00D2153E">
        <w:rPr>
          <w:sz w:val="24"/>
          <w:szCs w:val="24"/>
        </w:rPr>
        <w:tab/>
        <w:t xml:space="preserve">gauti iš Užsakovo užmokestį už Sutartyje ir jos prieduose nustatytu terminu tinkamai, kokybiškai suteiktas </w:t>
      </w:r>
      <w:r w:rsidR="000E3022">
        <w:rPr>
          <w:sz w:val="24"/>
          <w:szCs w:val="24"/>
        </w:rPr>
        <w:t>P</w:t>
      </w:r>
      <w:r w:rsidR="000E3022" w:rsidRPr="00D2153E">
        <w:rPr>
          <w:sz w:val="24"/>
          <w:szCs w:val="24"/>
        </w:rPr>
        <w:t>aslaugas</w:t>
      </w:r>
      <w:r w:rsidRPr="00D2153E">
        <w:rPr>
          <w:sz w:val="24"/>
          <w:szCs w:val="24"/>
        </w:rPr>
        <w:t>;</w:t>
      </w:r>
    </w:p>
    <w:p w14:paraId="011047B2" w14:textId="77777777" w:rsidR="00D2153E" w:rsidRPr="00D2153E" w:rsidRDefault="00D2153E" w:rsidP="00D2153E">
      <w:pPr>
        <w:ind w:firstLine="567"/>
        <w:jc w:val="both"/>
        <w:rPr>
          <w:sz w:val="24"/>
          <w:szCs w:val="24"/>
        </w:rPr>
      </w:pPr>
      <w:r w:rsidRPr="00D2153E">
        <w:rPr>
          <w:sz w:val="24"/>
          <w:szCs w:val="24"/>
        </w:rPr>
        <w:t>4.4.3.</w:t>
      </w:r>
      <w:r w:rsidRPr="00D2153E">
        <w:rPr>
          <w:sz w:val="24"/>
          <w:szCs w:val="24"/>
        </w:rPr>
        <w:tab/>
        <w:t>prašyti, kad Užsakovas pateiktų visus turimus dokumentus ir duomenis, kurie reikalingi Paslaugų teikėjui vykdant Sutartį;</w:t>
      </w:r>
    </w:p>
    <w:p w14:paraId="689B1FE6" w14:textId="77777777" w:rsidR="00D2153E" w:rsidRPr="00D2153E" w:rsidRDefault="00D2153E" w:rsidP="00D2153E">
      <w:pPr>
        <w:ind w:firstLine="567"/>
        <w:jc w:val="both"/>
        <w:rPr>
          <w:sz w:val="24"/>
          <w:szCs w:val="24"/>
        </w:rPr>
      </w:pPr>
      <w:r w:rsidRPr="00D2153E">
        <w:rPr>
          <w:sz w:val="24"/>
          <w:szCs w:val="24"/>
        </w:rPr>
        <w:t>4.4.4.</w:t>
      </w:r>
      <w:r w:rsidRPr="00D2153E">
        <w:rPr>
          <w:sz w:val="24"/>
          <w:szCs w:val="24"/>
        </w:rPr>
        <w:tab/>
        <w:t>naudotis kitomis Sutartyje ir Lietuvos Respublikoje galiojančiuose teisės aktuose, reglamentuojančiuose analogiškų paslaugų teikimą, Paslaugų teikėjui suteiktomis teisėmis.</w:t>
      </w:r>
    </w:p>
    <w:p w14:paraId="2223A927" w14:textId="5EF25E2D" w:rsidR="00D2153E" w:rsidRDefault="00D2153E" w:rsidP="00D2153E">
      <w:pPr>
        <w:tabs>
          <w:tab w:val="left" w:pos="993"/>
        </w:tabs>
        <w:ind w:firstLine="567"/>
        <w:jc w:val="both"/>
        <w:rPr>
          <w:b/>
          <w:sz w:val="24"/>
          <w:szCs w:val="24"/>
        </w:rPr>
      </w:pPr>
      <w:r w:rsidRPr="00D2153E">
        <w:rPr>
          <w:sz w:val="24"/>
          <w:szCs w:val="24"/>
        </w:rPr>
        <w:t>4.5.</w:t>
      </w:r>
      <w:r w:rsidRPr="00D2153E">
        <w:rPr>
          <w:sz w:val="24"/>
          <w:szCs w:val="24"/>
        </w:rPr>
        <w:tab/>
      </w:r>
      <w:r w:rsidRPr="004013F0">
        <w:rPr>
          <w:b/>
          <w:sz w:val="24"/>
          <w:szCs w:val="24"/>
        </w:rPr>
        <w:t>Paslaugų teikėjo pareigos:</w:t>
      </w:r>
    </w:p>
    <w:p w14:paraId="799ED025" w14:textId="1CD7C31E" w:rsidR="008C687E" w:rsidRPr="008C687E" w:rsidRDefault="008C687E" w:rsidP="008C687E">
      <w:pPr>
        <w:ind w:firstLine="567"/>
        <w:contextualSpacing/>
        <w:jc w:val="both"/>
        <w:rPr>
          <w:sz w:val="24"/>
          <w:szCs w:val="24"/>
          <w:lang w:eastAsia="en-US"/>
        </w:rPr>
      </w:pPr>
      <w:r>
        <w:rPr>
          <w:b/>
          <w:bCs/>
          <w:sz w:val="24"/>
          <w:szCs w:val="24"/>
          <w:lang w:eastAsia="en-US"/>
        </w:rPr>
        <w:t>4.5.1. t</w:t>
      </w:r>
      <w:r w:rsidRPr="008C687E">
        <w:rPr>
          <w:b/>
          <w:bCs/>
          <w:sz w:val="24"/>
          <w:szCs w:val="24"/>
          <w:lang w:eastAsia="en-US"/>
        </w:rPr>
        <w:t>iekėjas įsipareigoja, kad su paslaugų teikimo sutartimi ir jos vykdymu susijusius dokumentus, įskaitant ir atsiskaitymui skirtus dokumentus, Pirkėjui pateiks tik elektroninėmis priemonėmis (elektronine forma), o ne spausdintus, ir kuriuos reikia pasirašyti - pasirašytus elektroniniu parašu</w:t>
      </w:r>
      <w:r w:rsidRPr="008C687E">
        <w:rPr>
          <w:sz w:val="24"/>
          <w:szCs w:val="24"/>
          <w:lang w:eastAsia="en-US"/>
        </w:rPr>
        <w:t xml:space="preserve">. </w:t>
      </w:r>
    </w:p>
    <w:p w14:paraId="5CA42575" w14:textId="6B25798B" w:rsidR="008C687E" w:rsidRPr="008C687E" w:rsidRDefault="008C687E" w:rsidP="008C687E">
      <w:pPr>
        <w:ind w:firstLine="567"/>
        <w:contextualSpacing/>
        <w:jc w:val="both"/>
        <w:rPr>
          <w:sz w:val="24"/>
          <w:szCs w:val="24"/>
          <w:lang w:eastAsia="en-US"/>
        </w:rPr>
      </w:pPr>
      <w:r>
        <w:rPr>
          <w:sz w:val="24"/>
          <w:szCs w:val="24"/>
          <w:lang w:eastAsia="en-US"/>
        </w:rPr>
        <w:t>4.5.2.</w:t>
      </w:r>
      <w:r w:rsidRPr="008C687E">
        <w:rPr>
          <w:sz w:val="24"/>
          <w:szCs w:val="24"/>
          <w:lang w:eastAsia="en-US"/>
        </w:rPr>
        <w:t xml:space="preserve"> </w:t>
      </w:r>
      <w:r>
        <w:rPr>
          <w:sz w:val="24"/>
          <w:szCs w:val="24"/>
          <w:lang w:eastAsia="en-US"/>
        </w:rPr>
        <w:t>t</w:t>
      </w:r>
      <w:r w:rsidRPr="008C687E">
        <w:rPr>
          <w:sz w:val="24"/>
          <w:szCs w:val="24"/>
          <w:lang w:eastAsia="en-US"/>
        </w:rPr>
        <w:t xml:space="preserve">iekėjas visą sutarties laikotarpį naudoja </w:t>
      </w:r>
      <w:r w:rsidRPr="008C687E">
        <w:rPr>
          <w:b/>
          <w:sz w:val="24"/>
          <w:szCs w:val="24"/>
          <w:lang w:eastAsia="en-US"/>
        </w:rPr>
        <w:t>elektros energiją iš atsinaujinančių elektros energijos išteklių</w:t>
      </w:r>
      <w:r w:rsidRPr="008C687E">
        <w:rPr>
          <w:sz w:val="24"/>
          <w:szCs w:val="24"/>
          <w:lang w:eastAsia="en-US"/>
        </w:rPr>
        <w:t xml:space="preserve">. Pasirašant sutartį tiekėjas pateikia tai patvirtinantį „žalios energijos“ naudojimo sertifikatą. </w:t>
      </w:r>
    </w:p>
    <w:p w14:paraId="1313CCA7" w14:textId="77777777" w:rsidR="008C687E" w:rsidRPr="00D2153E" w:rsidRDefault="008C687E" w:rsidP="00D2153E">
      <w:pPr>
        <w:tabs>
          <w:tab w:val="left" w:pos="993"/>
        </w:tabs>
        <w:ind w:firstLine="567"/>
        <w:jc w:val="both"/>
        <w:rPr>
          <w:sz w:val="24"/>
          <w:szCs w:val="24"/>
        </w:rPr>
      </w:pPr>
    </w:p>
    <w:p w14:paraId="4D1D0001" w14:textId="0D996A8E" w:rsidR="00D2153E" w:rsidRPr="00D2153E" w:rsidRDefault="00D2153E" w:rsidP="00D2153E">
      <w:pPr>
        <w:ind w:firstLine="567"/>
        <w:jc w:val="both"/>
        <w:rPr>
          <w:sz w:val="24"/>
          <w:szCs w:val="24"/>
        </w:rPr>
      </w:pPr>
      <w:r w:rsidRPr="00D2153E">
        <w:rPr>
          <w:sz w:val="24"/>
          <w:szCs w:val="24"/>
        </w:rPr>
        <w:lastRenderedPageBreak/>
        <w:t>4.5.</w:t>
      </w:r>
      <w:r w:rsidR="008C687E">
        <w:rPr>
          <w:sz w:val="24"/>
          <w:szCs w:val="24"/>
        </w:rPr>
        <w:t>3</w:t>
      </w:r>
      <w:r w:rsidRPr="00D2153E">
        <w:rPr>
          <w:sz w:val="24"/>
          <w:szCs w:val="24"/>
        </w:rPr>
        <w:t xml:space="preserve">. atlikti visus būtinus veiksmus, kad Užsakovui Sutartyje ir jos prieduose nustatytais terminais būtų suteiktos </w:t>
      </w:r>
      <w:r w:rsidR="000E3022">
        <w:rPr>
          <w:sz w:val="24"/>
          <w:szCs w:val="24"/>
        </w:rPr>
        <w:t>P</w:t>
      </w:r>
      <w:r w:rsidR="000E3022" w:rsidRPr="00D2153E">
        <w:rPr>
          <w:sz w:val="24"/>
          <w:szCs w:val="24"/>
        </w:rPr>
        <w:t>aslaugos</w:t>
      </w:r>
      <w:r w:rsidRPr="00D2153E">
        <w:rPr>
          <w:sz w:val="24"/>
          <w:szCs w:val="24"/>
        </w:rPr>
        <w:t xml:space="preserve">; </w:t>
      </w:r>
    </w:p>
    <w:p w14:paraId="6C960119" w14:textId="074E8CC6" w:rsidR="00D2153E" w:rsidRPr="00D2153E" w:rsidRDefault="00D2153E" w:rsidP="00D2153E">
      <w:pPr>
        <w:ind w:firstLine="567"/>
        <w:jc w:val="both"/>
        <w:rPr>
          <w:sz w:val="24"/>
          <w:szCs w:val="24"/>
        </w:rPr>
      </w:pPr>
      <w:r w:rsidRPr="00D2153E">
        <w:rPr>
          <w:sz w:val="24"/>
          <w:szCs w:val="24"/>
        </w:rPr>
        <w:t>4.5.</w:t>
      </w:r>
      <w:r w:rsidR="008C687E">
        <w:rPr>
          <w:sz w:val="24"/>
          <w:szCs w:val="24"/>
        </w:rPr>
        <w:t>4</w:t>
      </w:r>
      <w:r w:rsidRPr="00D2153E">
        <w:rPr>
          <w:sz w:val="24"/>
          <w:szCs w:val="24"/>
        </w:rPr>
        <w:t>.</w:t>
      </w:r>
      <w:r w:rsidRPr="00D2153E">
        <w:rPr>
          <w:sz w:val="24"/>
          <w:szCs w:val="24"/>
        </w:rPr>
        <w:tab/>
        <w:t>garantuoti nuostolių atlyginimą Užsakovui, jeigu asmenys, kurie nėra Sutarties šalys, pateiktų reikalavimus Užsakovui dėl jų patirtos žalos turtui ar asmeniui, padarytos dėl Paslaugų teikėjo kaltės vykdant Sutartį;</w:t>
      </w:r>
    </w:p>
    <w:p w14:paraId="51B51B03" w14:textId="72BF69A6" w:rsidR="00D2153E" w:rsidRPr="00D2153E" w:rsidRDefault="00D2153E" w:rsidP="00D2153E">
      <w:pPr>
        <w:ind w:firstLine="567"/>
        <w:jc w:val="both"/>
        <w:rPr>
          <w:sz w:val="24"/>
          <w:szCs w:val="24"/>
        </w:rPr>
      </w:pPr>
      <w:r w:rsidRPr="00D2153E">
        <w:rPr>
          <w:sz w:val="24"/>
          <w:szCs w:val="24"/>
        </w:rPr>
        <w:t>4.5.</w:t>
      </w:r>
      <w:r w:rsidR="008C687E">
        <w:rPr>
          <w:sz w:val="24"/>
          <w:szCs w:val="24"/>
        </w:rPr>
        <w:t>5</w:t>
      </w:r>
      <w:r w:rsidRPr="00D2153E">
        <w:rPr>
          <w:sz w:val="24"/>
          <w:szCs w:val="24"/>
        </w:rPr>
        <w:t>.</w:t>
      </w:r>
      <w:r w:rsidRPr="00D2153E">
        <w:rPr>
          <w:sz w:val="24"/>
          <w:szCs w:val="24"/>
        </w:rPr>
        <w:tab/>
        <w:t xml:space="preserve">užtikrinti, kad teikiant </w:t>
      </w:r>
      <w:r w:rsidR="000E3022">
        <w:rPr>
          <w:sz w:val="24"/>
          <w:szCs w:val="24"/>
        </w:rPr>
        <w:t>P</w:t>
      </w:r>
      <w:r w:rsidR="000E3022" w:rsidRPr="00D2153E">
        <w:rPr>
          <w:sz w:val="24"/>
          <w:szCs w:val="24"/>
        </w:rPr>
        <w:t xml:space="preserve">aslaugas </w:t>
      </w:r>
      <w:r w:rsidRPr="00D2153E">
        <w:rPr>
          <w:sz w:val="24"/>
          <w:szCs w:val="24"/>
        </w:rPr>
        <w:t xml:space="preserve">būtų nuosekliai laikomasi Sutartyje ir jos prieduose nustatytos tvarkos ir </w:t>
      </w:r>
      <w:r w:rsidR="000E3022">
        <w:rPr>
          <w:sz w:val="24"/>
          <w:szCs w:val="24"/>
        </w:rPr>
        <w:t>P</w:t>
      </w:r>
      <w:r w:rsidR="000E3022" w:rsidRPr="00D2153E">
        <w:rPr>
          <w:sz w:val="24"/>
          <w:szCs w:val="24"/>
        </w:rPr>
        <w:t xml:space="preserve">aslaugoms </w:t>
      </w:r>
      <w:r w:rsidRPr="00D2153E">
        <w:rPr>
          <w:sz w:val="24"/>
          <w:szCs w:val="24"/>
        </w:rPr>
        <w:t>nustatytų reikalavimų;</w:t>
      </w:r>
    </w:p>
    <w:p w14:paraId="4D76515C" w14:textId="77777777" w:rsidR="00D2153E" w:rsidRPr="00D2153E" w:rsidRDefault="00D2153E" w:rsidP="00D2153E">
      <w:pPr>
        <w:ind w:firstLine="567"/>
        <w:jc w:val="both"/>
        <w:rPr>
          <w:sz w:val="24"/>
          <w:szCs w:val="24"/>
        </w:rPr>
      </w:pPr>
      <w:r w:rsidRPr="00D2153E">
        <w:rPr>
          <w:sz w:val="24"/>
          <w:szCs w:val="24"/>
        </w:rPr>
        <w:t>4.5.6.</w:t>
      </w:r>
      <w:r w:rsidRPr="00D2153E">
        <w:rPr>
          <w:sz w:val="24"/>
          <w:szCs w:val="24"/>
        </w:rPr>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4F1C186D" w14:textId="69F3D601" w:rsidR="00D2153E" w:rsidRPr="00D2153E" w:rsidRDefault="00D2153E" w:rsidP="00D2153E">
      <w:pPr>
        <w:ind w:firstLine="567"/>
        <w:jc w:val="both"/>
        <w:rPr>
          <w:sz w:val="24"/>
          <w:szCs w:val="24"/>
        </w:rPr>
      </w:pPr>
      <w:r w:rsidRPr="00D2153E">
        <w:rPr>
          <w:sz w:val="24"/>
          <w:szCs w:val="24"/>
        </w:rPr>
        <w:t>4.5.7.</w:t>
      </w:r>
      <w:r w:rsidRPr="00D2153E">
        <w:rPr>
          <w:sz w:val="24"/>
          <w:szCs w:val="24"/>
        </w:rPr>
        <w:tab/>
        <w:t xml:space="preserve">savo sąskaita pašalinti bet kokius trūkumus, susijusius su </w:t>
      </w:r>
      <w:r w:rsidR="00130419">
        <w:rPr>
          <w:sz w:val="24"/>
          <w:szCs w:val="24"/>
        </w:rPr>
        <w:t>P</w:t>
      </w:r>
      <w:r w:rsidR="00130419" w:rsidRPr="00D2153E">
        <w:rPr>
          <w:sz w:val="24"/>
          <w:szCs w:val="24"/>
        </w:rPr>
        <w:t xml:space="preserve">aslaugų </w:t>
      </w:r>
      <w:r w:rsidRPr="00D2153E">
        <w:rPr>
          <w:sz w:val="24"/>
          <w:szCs w:val="24"/>
        </w:rPr>
        <w:t>teikimu pagal Sutartį;</w:t>
      </w:r>
    </w:p>
    <w:p w14:paraId="526ED085" w14:textId="4216842A" w:rsidR="00D2153E" w:rsidRPr="00D2153E" w:rsidRDefault="00D2153E" w:rsidP="00D2153E">
      <w:pPr>
        <w:ind w:firstLine="567"/>
        <w:jc w:val="both"/>
        <w:rPr>
          <w:sz w:val="24"/>
          <w:szCs w:val="24"/>
        </w:rPr>
      </w:pPr>
      <w:r w:rsidRPr="00D2153E">
        <w:rPr>
          <w:sz w:val="24"/>
          <w:szCs w:val="24"/>
        </w:rPr>
        <w:t>4.5.</w:t>
      </w:r>
      <w:r w:rsidR="008C687E">
        <w:rPr>
          <w:sz w:val="24"/>
          <w:szCs w:val="24"/>
        </w:rPr>
        <w:t>8</w:t>
      </w:r>
      <w:r w:rsidRPr="00D2153E">
        <w:rPr>
          <w:sz w:val="24"/>
          <w:szCs w:val="24"/>
        </w:rPr>
        <w:t>. fiksuoti visas ūkines, finansines ir kitas operacijas, susijusias su Sutarties vykdymu, ir teisės aktų nustatyta tvarka saugoti su šiomis operacijomis susijusius dokumentus;</w:t>
      </w:r>
    </w:p>
    <w:p w14:paraId="00425E9A" w14:textId="47C39616" w:rsidR="00D2153E" w:rsidRDefault="00D2153E" w:rsidP="00D2153E">
      <w:pPr>
        <w:ind w:firstLine="567"/>
        <w:jc w:val="both"/>
        <w:rPr>
          <w:sz w:val="24"/>
          <w:szCs w:val="24"/>
        </w:rPr>
      </w:pPr>
      <w:r w:rsidRPr="00D2153E">
        <w:rPr>
          <w:sz w:val="24"/>
          <w:szCs w:val="24"/>
        </w:rPr>
        <w:t>4.5.</w:t>
      </w:r>
      <w:r w:rsidR="008C687E">
        <w:rPr>
          <w:sz w:val="24"/>
          <w:szCs w:val="24"/>
        </w:rPr>
        <w:t>9</w:t>
      </w:r>
      <w:r w:rsidRPr="00D2153E">
        <w:rPr>
          <w:sz w:val="24"/>
          <w:szCs w:val="24"/>
        </w:rPr>
        <w:t>. sudaryti sąlygas Užsakovui ir kitoms kompetentingoms institucijoms, kurioms šią teisę suteikia teisės aktai, tikrinti Sutarties įgyvendinimą;</w:t>
      </w:r>
    </w:p>
    <w:p w14:paraId="2588EAE2" w14:textId="001E79CD" w:rsidR="00C90562" w:rsidRPr="004013F0" w:rsidRDefault="008A6040" w:rsidP="00D2153E">
      <w:pPr>
        <w:ind w:firstLine="567"/>
        <w:jc w:val="both"/>
        <w:rPr>
          <w:sz w:val="24"/>
          <w:szCs w:val="24"/>
        </w:rPr>
      </w:pPr>
      <w:r w:rsidRPr="00CD6B6A">
        <w:rPr>
          <w:sz w:val="24"/>
          <w:szCs w:val="24"/>
        </w:rPr>
        <w:t>4.5.1</w:t>
      </w:r>
      <w:r w:rsidR="008C687E">
        <w:rPr>
          <w:sz w:val="24"/>
          <w:szCs w:val="24"/>
        </w:rPr>
        <w:t>0</w:t>
      </w:r>
      <w:r w:rsidRPr="00CD6B6A">
        <w:rPr>
          <w:sz w:val="24"/>
          <w:szCs w:val="24"/>
        </w:rPr>
        <w:t xml:space="preserve">. </w:t>
      </w:r>
      <w:r w:rsidRPr="004013F0">
        <w:rPr>
          <w:sz w:val="24"/>
          <w:szCs w:val="24"/>
        </w:rPr>
        <w:t>Užtikrinti, kad Sutarties sudarymo momentu ir visą jos galiojimo laikotarpį Paslaugų teikėjo darbuotojai turėtų reikiamą kvalifikaciją ir patirtį, reikalingą norint teikti Paslaugas</w:t>
      </w:r>
      <w:r w:rsidR="00156CAE">
        <w:rPr>
          <w:sz w:val="24"/>
          <w:szCs w:val="24"/>
        </w:rPr>
        <w:t>;</w:t>
      </w:r>
    </w:p>
    <w:p w14:paraId="5C854EC8" w14:textId="5816025F" w:rsidR="008A6040" w:rsidRPr="00CD6B6A" w:rsidRDefault="008A6040" w:rsidP="00D2153E">
      <w:pPr>
        <w:ind w:firstLine="567"/>
        <w:jc w:val="both"/>
        <w:rPr>
          <w:sz w:val="24"/>
          <w:szCs w:val="24"/>
        </w:rPr>
      </w:pPr>
      <w:r w:rsidRPr="00CD6B6A">
        <w:rPr>
          <w:sz w:val="24"/>
          <w:szCs w:val="24"/>
        </w:rPr>
        <w:t>4.5.</w:t>
      </w:r>
      <w:r w:rsidR="008C687E">
        <w:rPr>
          <w:sz w:val="24"/>
          <w:szCs w:val="24"/>
        </w:rPr>
        <w:t>11</w:t>
      </w:r>
      <w:r w:rsidRPr="00CD6B6A">
        <w:rPr>
          <w:sz w:val="24"/>
          <w:szCs w:val="24"/>
        </w:rPr>
        <w:t xml:space="preserve">. </w:t>
      </w:r>
      <w:r w:rsidRPr="004013F0">
        <w:rPr>
          <w:sz w:val="24"/>
          <w:szCs w:val="24"/>
        </w:rPr>
        <w:t>Užsakovui raštu pareikalavus grąžinti visus iš Paslaugų gavėjo gautus (jei buvo gauta), Sutarčiai vykdyti reikalingus dokumentus</w:t>
      </w:r>
      <w:r w:rsidR="00156CAE">
        <w:rPr>
          <w:sz w:val="24"/>
          <w:szCs w:val="24"/>
        </w:rPr>
        <w:t>;</w:t>
      </w:r>
    </w:p>
    <w:p w14:paraId="0D33FD16" w14:textId="62AB9F33" w:rsidR="00D2153E" w:rsidRDefault="00D2153E" w:rsidP="00D2153E">
      <w:pPr>
        <w:ind w:firstLine="567"/>
        <w:jc w:val="both"/>
        <w:rPr>
          <w:sz w:val="24"/>
          <w:szCs w:val="24"/>
        </w:rPr>
      </w:pPr>
      <w:r w:rsidRPr="00D2153E">
        <w:rPr>
          <w:sz w:val="24"/>
          <w:szCs w:val="24"/>
        </w:rPr>
        <w:t>4.5.</w:t>
      </w:r>
      <w:r w:rsidR="00861BF8">
        <w:rPr>
          <w:sz w:val="24"/>
          <w:szCs w:val="24"/>
        </w:rPr>
        <w:t>1</w:t>
      </w:r>
      <w:r w:rsidR="008C687E">
        <w:rPr>
          <w:sz w:val="24"/>
          <w:szCs w:val="24"/>
        </w:rPr>
        <w:t>2</w:t>
      </w:r>
      <w:r w:rsidRPr="00D2153E">
        <w:rPr>
          <w:sz w:val="24"/>
          <w:szCs w:val="24"/>
        </w:rPr>
        <w:t>. vykdyti kitas Sutartyje ir Lietuvos Respublikoje galiojančiuose teisės aktuose, reglamentuojančiuose analogiškų paslaugų teikimą, Paslaugų teikėjui nustatytas pareigas.</w:t>
      </w:r>
    </w:p>
    <w:p w14:paraId="0FB60A42" w14:textId="6AA8D74E" w:rsidR="00035AF2" w:rsidRDefault="00035AF2" w:rsidP="00D2153E">
      <w:pPr>
        <w:ind w:firstLine="567"/>
        <w:jc w:val="both"/>
        <w:rPr>
          <w:b/>
          <w:sz w:val="24"/>
          <w:szCs w:val="24"/>
        </w:rPr>
      </w:pPr>
      <w:r>
        <w:rPr>
          <w:sz w:val="24"/>
          <w:szCs w:val="24"/>
        </w:rPr>
        <w:t xml:space="preserve">4.6. </w:t>
      </w:r>
      <w:r w:rsidRPr="004013F0">
        <w:rPr>
          <w:b/>
          <w:sz w:val="24"/>
          <w:szCs w:val="24"/>
        </w:rPr>
        <w:t>Šalys įsipareigoja:</w:t>
      </w:r>
    </w:p>
    <w:p w14:paraId="6A58B249" w14:textId="5A4ABB08" w:rsidR="00035AF2" w:rsidRPr="004013F0" w:rsidRDefault="003B1A37" w:rsidP="00D2153E">
      <w:pPr>
        <w:ind w:firstLine="567"/>
        <w:jc w:val="both"/>
        <w:rPr>
          <w:sz w:val="24"/>
          <w:szCs w:val="24"/>
        </w:rPr>
      </w:pPr>
      <w:r w:rsidRPr="00CD6B6A">
        <w:rPr>
          <w:sz w:val="24"/>
          <w:szCs w:val="24"/>
        </w:rPr>
        <w:t xml:space="preserve">4.6.1. </w:t>
      </w:r>
      <w:r w:rsidRPr="004013F0">
        <w:rPr>
          <w:color w:val="000000"/>
          <w:sz w:val="24"/>
          <w:szCs w:val="24"/>
        </w:rPr>
        <w:t xml:space="preserve">Šalys laikosi 2016 m. balandžio 27 d. Europos Parlamento ir Tarybos reglamento (ES) Nr. 2016/679 dėl fizinių asmenų apsaugos tvarkant asmens duomenis ir dėl laisvo tokių duomenų judėjimo ir kuriuo panaikinama Direktyva 95/46/EB (Bendrasis duomenų apsaugos reglamentas) bei užtikrina, kad kitai šaliai pateikiama informacija, kurioje yra asmens duomenys, yra surinkta ir naudojama teisėtai bei gavus duomenų subjektų sutikimus, jeigu tokie reikalingi. </w:t>
      </w:r>
      <w:r w:rsidRPr="004013F0">
        <w:rPr>
          <w:sz w:val="24"/>
          <w:szCs w:val="24"/>
        </w:rPr>
        <w:t>Detalūs reikalavimai dėl asmens duomenų tvarkymo</w:t>
      </w:r>
      <w:r w:rsidR="00CD6B6A" w:rsidRPr="004013F0">
        <w:rPr>
          <w:sz w:val="24"/>
          <w:szCs w:val="24"/>
        </w:rPr>
        <w:t xml:space="preserve"> (jei asmens duomenys tvarkomi)</w:t>
      </w:r>
      <w:r w:rsidRPr="004013F0">
        <w:rPr>
          <w:sz w:val="24"/>
          <w:szCs w:val="24"/>
        </w:rPr>
        <w:t xml:space="preserve"> nustatomi Duomenų tvarkymo sutartyje</w:t>
      </w:r>
      <w:r w:rsidR="00CD6B6A">
        <w:rPr>
          <w:sz w:val="24"/>
          <w:szCs w:val="24"/>
        </w:rPr>
        <w:t>;</w:t>
      </w:r>
    </w:p>
    <w:p w14:paraId="7D3D030E" w14:textId="7D4D950A" w:rsidR="00CD6B6A" w:rsidRPr="00CD6B6A" w:rsidRDefault="00CD6B6A" w:rsidP="00D2153E">
      <w:pPr>
        <w:ind w:firstLine="567"/>
        <w:jc w:val="both"/>
        <w:rPr>
          <w:sz w:val="24"/>
          <w:szCs w:val="24"/>
        </w:rPr>
      </w:pPr>
      <w:r w:rsidRPr="00CD6B6A">
        <w:rPr>
          <w:sz w:val="24"/>
          <w:szCs w:val="24"/>
        </w:rPr>
        <w:t xml:space="preserve">4.6.2. </w:t>
      </w:r>
      <w:r w:rsidRPr="004013F0">
        <w:rPr>
          <w:sz w:val="24"/>
          <w:szCs w:val="24"/>
        </w:rPr>
        <w:t>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37379701" w14:textId="77777777" w:rsidR="00035AF2" w:rsidRPr="00D2153E" w:rsidRDefault="00035AF2" w:rsidP="00D2153E">
      <w:pPr>
        <w:ind w:firstLine="567"/>
        <w:jc w:val="both"/>
        <w:rPr>
          <w:sz w:val="24"/>
          <w:szCs w:val="24"/>
        </w:rPr>
      </w:pPr>
    </w:p>
    <w:p w14:paraId="1E80DEE2" w14:textId="77777777" w:rsidR="00D2153E" w:rsidRPr="00D2153E" w:rsidRDefault="00D2153E" w:rsidP="00D2153E">
      <w:pPr>
        <w:rPr>
          <w:sz w:val="24"/>
          <w:szCs w:val="24"/>
        </w:rPr>
      </w:pPr>
    </w:p>
    <w:p w14:paraId="50F33432" w14:textId="77777777" w:rsidR="00D2153E" w:rsidRPr="00D2153E" w:rsidRDefault="00D2153E" w:rsidP="00D2153E">
      <w:pPr>
        <w:widowControl w:val="0"/>
        <w:tabs>
          <w:tab w:val="left" w:pos="720"/>
          <w:tab w:val="left" w:pos="748"/>
          <w:tab w:val="left" w:pos="1134"/>
          <w:tab w:val="left" w:pos="1418"/>
        </w:tabs>
        <w:jc w:val="center"/>
        <w:rPr>
          <w:b/>
          <w:color w:val="000000" w:themeColor="text1"/>
          <w:sz w:val="24"/>
          <w:szCs w:val="24"/>
        </w:rPr>
      </w:pPr>
      <w:r w:rsidRPr="00D2153E">
        <w:rPr>
          <w:b/>
          <w:color w:val="000000" w:themeColor="text1"/>
          <w:sz w:val="24"/>
          <w:szCs w:val="24"/>
        </w:rPr>
        <w:t>V. PASLAUGŲ TEIKIMO IR PRIĖMIMO-PERDAVIMO TVARKA</w:t>
      </w:r>
    </w:p>
    <w:p w14:paraId="1D264449" w14:textId="77777777" w:rsidR="00D2153E" w:rsidRPr="00D2153E" w:rsidRDefault="00D2153E" w:rsidP="00D2153E">
      <w:pPr>
        <w:rPr>
          <w:rFonts w:eastAsiaTheme="minorHAnsi"/>
          <w:color w:val="000000" w:themeColor="text1"/>
          <w:sz w:val="24"/>
          <w:szCs w:val="24"/>
        </w:rPr>
      </w:pPr>
    </w:p>
    <w:p w14:paraId="601665B5" w14:textId="4A2811B2"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color w:val="000000" w:themeColor="text1"/>
          <w:sz w:val="24"/>
          <w:szCs w:val="24"/>
        </w:rPr>
        <w:tab/>
        <w:t xml:space="preserve">5.1. Užsakovas </w:t>
      </w:r>
      <w:r w:rsidRPr="00D2153E">
        <w:rPr>
          <w:sz w:val="24"/>
          <w:szCs w:val="24"/>
        </w:rPr>
        <w:t>automobilius remontui pristato į Paslaugų teikėjo serviso centrą savo lėšomis.</w:t>
      </w:r>
    </w:p>
    <w:p w14:paraId="5648ABA4" w14:textId="77777777"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5.2. Negalinčius važiuoti automobilius Paslaugų teikėjas į serviso centrą transportuoja savo lėšomis.</w:t>
      </w:r>
    </w:p>
    <w:p w14:paraId="3CED9915" w14:textId="4967956E"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 xml:space="preserve">5.3. Paslaugų teikėjas, prieš pradėdamas teikti </w:t>
      </w:r>
      <w:r w:rsidR="0036676A">
        <w:rPr>
          <w:sz w:val="24"/>
          <w:szCs w:val="24"/>
        </w:rPr>
        <w:t>P</w:t>
      </w:r>
      <w:r w:rsidR="0036676A" w:rsidRPr="00D2153E">
        <w:rPr>
          <w:sz w:val="24"/>
          <w:szCs w:val="24"/>
        </w:rPr>
        <w:t>aslaugas</w:t>
      </w:r>
      <w:r w:rsidRPr="00D2153E">
        <w:rPr>
          <w:sz w:val="24"/>
          <w:szCs w:val="24"/>
        </w:rPr>
        <w:t>, automobilio pristatymo dieną užpildo užsakymo lapą, kuriame nurodo</w:t>
      </w:r>
      <w:r w:rsidR="00E73935">
        <w:rPr>
          <w:sz w:val="24"/>
          <w:szCs w:val="24"/>
        </w:rPr>
        <w:t xml:space="preserve">mi automobilio darbo trūkumai. Užsakymo lapą pasirašo automobilį pristatęs Užsakovo darbuotojas. Atlikus automobilio diagnostiką su atsakingu Užsakovo darbuotoju suderinama </w:t>
      </w:r>
      <w:r w:rsidR="0036676A">
        <w:rPr>
          <w:sz w:val="24"/>
          <w:szCs w:val="24"/>
        </w:rPr>
        <w:t>P</w:t>
      </w:r>
      <w:r w:rsidR="0036676A" w:rsidRPr="00D2153E">
        <w:rPr>
          <w:sz w:val="24"/>
          <w:szCs w:val="24"/>
        </w:rPr>
        <w:t xml:space="preserve">aslaugų </w:t>
      </w:r>
      <w:r w:rsidRPr="00D2153E">
        <w:rPr>
          <w:sz w:val="24"/>
          <w:szCs w:val="24"/>
        </w:rPr>
        <w:t>suteikimo termin</w:t>
      </w:r>
      <w:r w:rsidR="00E73935">
        <w:rPr>
          <w:sz w:val="24"/>
          <w:szCs w:val="24"/>
        </w:rPr>
        <w:t>ai</w:t>
      </w:r>
      <w:r w:rsidRPr="00D2153E">
        <w:rPr>
          <w:sz w:val="24"/>
          <w:szCs w:val="24"/>
        </w:rPr>
        <w:t xml:space="preserve">, </w:t>
      </w:r>
      <w:r w:rsidR="0036676A">
        <w:rPr>
          <w:sz w:val="24"/>
          <w:szCs w:val="24"/>
        </w:rPr>
        <w:t>P</w:t>
      </w:r>
      <w:r w:rsidR="0036676A" w:rsidRPr="00D2153E">
        <w:rPr>
          <w:sz w:val="24"/>
          <w:szCs w:val="24"/>
        </w:rPr>
        <w:t xml:space="preserve">aslaugų </w:t>
      </w:r>
      <w:r w:rsidRPr="00D2153E">
        <w:rPr>
          <w:sz w:val="24"/>
          <w:szCs w:val="24"/>
        </w:rPr>
        <w:t>teikimo metu keičiam</w:t>
      </w:r>
      <w:r w:rsidR="00E73935">
        <w:rPr>
          <w:sz w:val="24"/>
          <w:szCs w:val="24"/>
        </w:rPr>
        <w:t>ų</w:t>
      </w:r>
      <w:r w:rsidRPr="00D2153E">
        <w:rPr>
          <w:sz w:val="24"/>
          <w:szCs w:val="24"/>
        </w:rPr>
        <w:t xml:space="preserve"> detal</w:t>
      </w:r>
      <w:r w:rsidR="00E73935">
        <w:rPr>
          <w:sz w:val="24"/>
          <w:szCs w:val="24"/>
        </w:rPr>
        <w:t>ių kiekiai</w:t>
      </w:r>
      <w:r w:rsidRPr="00D2153E">
        <w:rPr>
          <w:sz w:val="24"/>
          <w:szCs w:val="24"/>
        </w:rPr>
        <w:t xml:space="preserve"> ir detalių bei </w:t>
      </w:r>
      <w:r w:rsidR="0036676A">
        <w:rPr>
          <w:sz w:val="24"/>
          <w:szCs w:val="24"/>
        </w:rPr>
        <w:t>P</w:t>
      </w:r>
      <w:r w:rsidR="0036676A" w:rsidRPr="00D2153E">
        <w:rPr>
          <w:sz w:val="24"/>
          <w:szCs w:val="24"/>
        </w:rPr>
        <w:t xml:space="preserve">aslaugų </w:t>
      </w:r>
      <w:r w:rsidRPr="00D2153E">
        <w:rPr>
          <w:sz w:val="24"/>
          <w:szCs w:val="24"/>
        </w:rPr>
        <w:t>kain</w:t>
      </w:r>
      <w:r w:rsidR="00E73935">
        <w:rPr>
          <w:sz w:val="24"/>
          <w:szCs w:val="24"/>
        </w:rPr>
        <w:t>os</w:t>
      </w:r>
      <w:r w:rsidRPr="00D2153E">
        <w:rPr>
          <w:sz w:val="24"/>
          <w:szCs w:val="24"/>
        </w:rPr>
        <w:t xml:space="preserve">. </w:t>
      </w:r>
    </w:p>
    <w:p w14:paraId="3453B369" w14:textId="1B5DE1AE"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w:t>
      </w:r>
      <w:r w:rsidR="00E73935">
        <w:rPr>
          <w:sz w:val="24"/>
          <w:szCs w:val="24"/>
        </w:rPr>
        <w:t>4</w:t>
      </w:r>
      <w:r w:rsidRPr="00D2153E">
        <w:rPr>
          <w:sz w:val="24"/>
          <w:szCs w:val="24"/>
        </w:rPr>
        <w:t xml:space="preserve">. Paslaugų teikėjas privalo ne vėliau kaip per 1 (vieną) darbo </w:t>
      </w:r>
      <w:r w:rsidR="00E73935">
        <w:rPr>
          <w:sz w:val="24"/>
          <w:szCs w:val="24"/>
        </w:rPr>
        <w:t>valand</w:t>
      </w:r>
      <w:r w:rsidRPr="00D2153E">
        <w:rPr>
          <w:sz w:val="24"/>
          <w:szCs w:val="24"/>
        </w:rPr>
        <w:t xml:space="preserve">ą nuo </w:t>
      </w:r>
      <w:r w:rsidR="00E73935">
        <w:rPr>
          <w:sz w:val="24"/>
          <w:szCs w:val="24"/>
        </w:rPr>
        <w:t xml:space="preserve">remonto apimčių ir kainų </w:t>
      </w:r>
      <w:r w:rsidRPr="00D2153E">
        <w:rPr>
          <w:sz w:val="24"/>
          <w:szCs w:val="24"/>
        </w:rPr>
        <w:t xml:space="preserve">suderinimo su Užsakovu, pradėti teikti </w:t>
      </w:r>
      <w:r w:rsidR="002938C3">
        <w:rPr>
          <w:sz w:val="24"/>
          <w:szCs w:val="24"/>
        </w:rPr>
        <w:t>P</w:t>
      </w:r>
      <w:r w:rsidR="002938C3" w:rsidRPr="00D2153E">
        <w:rPr>
          <w:sz w:val="24"/>
          <w:szCs w:val="24"/>
        </w:rPr>
        <w:t>aslaugas</w:t>
      </w:r>
      <w:r w:rsidRPr="00D2153E">
        <w:rPr>
          <w:sz w:val="24"/>
          <w:szCs w:val="24"/>
        </w:rPr>
        <w:t>.</w:t>
      </w:r>
    </w:p>
    <w:p w14:paraId="0A1683F7" w14:textId="689878E3"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w:t>
      </w:r>
      <w:r w:rsidR="00E73935">
        <w:rPr>
          <w:sz w:val="24"/>
          <w:szCs w:val="24"/>
        </w:rPr>
        <w:t>5</w:t>
      </w:r>
      <w:r w:rsidRPr="00D2153E">
        <w:rPr>
          <w:sz w:val="24"/>
          <w:szCs w:val="24"/>
        </w:rPr>
        <w:t xml:space="preserve">. Jeigu paslaugos teikimo metu paaiškėja, kad norint tinkamai suteikti </w:t>
      </w:r>
      <w:r w:rsidR="002938C3">
        <w:rPr>
          <w:sz w:val="24"/>
          <w:szCs w:val="24"/>
        </w:rPr>
        <w:t>P</w:t>
      </w:r>
      <w:r w:rsidRPr="00D2153E">
        <w:rPr>
          <w:sz w:val="24"/>
          <w:szCs w:val="24"/>
        </w:rPr>
        <w:t xml:space="preserve">aslaugas būtina atlikti papildomas paslaugas ar pateikti detales, kurios nebuvo numatytos Sutarties 5.3 papunktyje nurodytame užsakymo lape, </w:t>
      </w:r>
      <w:r w:rsidR="00065977">
        <w:rPr>
          <w:sz w:val="24"/>
          <w:szCs w:val="24"/>
        </w:rPr>
        <w:t>P</w:t>
      </w:r>
      <w:r w:rsidRPr="00D2153E">
        <w:rPr>
          <w:sz w:val="24"/>
          <w:szCs w:val="24"/>
        </w:rPr>
        <w:t xml:space="preserve">aslaugų teikėjas privalo suderinti su Užsakovu tokių </w:t>
      </w:r>
      <w:r w:rsidR="00065977">
        <w:rPr>
          <w:sz w:val="24"/>
          <w:szCs w:val="24"/>
        </w:rPr>
        <w:t>P</w:t>
      </w:r>
      <w:r w:rsidRPr="00D2153E">
        <w:rPr>
          <w:sz w:val="24"/>
          <w:szCs w:val="24"/>
        </w:rPr>
        <w:t>aslaugų suteikimą ir detalių pateikimą Sutarties 5.3 papunktyje nustatyta tvarka.</w:t>
      </w:r>
    </w:p>
    <w:p w14:paraId="1CD1436B" w14:textId="2A66C8BB"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w:t>
      </w:r>
      <w:r w:rsidR="00E73935">
        <w:rPr>
          <w:sz w:val="24"/>
          <w:szCs w:val="24"/>
        </w:rPr>
        <w:t>6</w:t>
      </w:r>
      <w:r w:rsidRPr="00D2153E">
        <w:rPr>
          <w:sz w:val="24"/>
          <w:szCs w:val="24"/>
        </w:rPr>
        <w:t>. Paslaugos turi būti suteiktos per užsakymo lape nustatytą terminą.</w:t>
      </w:r>
    </w:p>
    <w:p w14:paraId="23142B8D" w14:textId="6C78DF9F" w:rsidR="00D2153E" w:rsidRPr="00D2153E" w:rsidRDefault="00D2153E" w:rsidP="00D2153E">
      <w:pPr>
        <w:ind w:firstLine="567"/>
        <w:jc w:val="both"/>
        <w:rPr>
          <w:bCs/>
          <w:sz w:val="24"/>
          <w:szCs w:val="24"/>
        </w:rPr>
      </w:pPr>
      <w:r w:rsidRPr="00D2153E">
        <w:rPr>
          <w:bCs/>
          <w:sz w:val="24"/>
          <w:szCs w:val="24"/>
        </w:rPr>
        <w:t>5.</w:t>
      </w:r>
      <w:r w:rsidR="00E73935">
        <w:rPr>
          <w:bCs/>
          <w:sz w:val="24"/>
          <w:szCs w:val="24"/>
        </w:rPr>
        <w:t>7</w:t>
      </w:r>
      <w:r w:rsidRPr="00D2153E">
        <w:rPr>
          <w:bCs/>
          <w:sz w:val="24"/>
          <w:szCs w:val="24"/>
        </w:rPr>
        <w:t xml:space="preserve">. Paslaugų teikėjas, suteikęs užsakymo lape nurodytas </w:t>
      </w:r>
      <w:r w:rsidR="002938C3">
        <w:rPr>
          <w:bCs/>
          <w:sz w:val="24"/>
          <w:szCs w:val="24"/>
        </w:rPr>
        <w:t>P</w:t>
      </w:r>
      <w:r w:rsidR="002938C3" w:rsidRPr="00D2153E">
        <w:rPr>
          <w:bCs/>
          <w:sz w:val="24"/>
          <w:szCs w:val="24"/>
        </w:rPr>
        <w:t>aslaugas</w:t>
      </w:r>
      <w:r w:rsidRPr="00D2153E">
        <w:rPr>
          <w:bCs/>
          <w:sz w:val="24"/>
          <w:szCs w:val="24"/>
        </w:rPr>
        <w:t>, informuoja apie tai Sutarties 13.6 papunktyje nurodytą Užsakovo kontaktinį asmenį telefonu.</w:t>
      </w:r>
    </w:p>
    <w:p w14:paraId="57D7853B" w14:textId="324FCE73" w:rsidR="00D2153E" w:rsidRPr="00D2153E" w:rsidRDefault="00D2153E" w:rsidP="00D2153E">
      <w:pPr>
        <w:ind w:firstLine="567"/>
        <w:jc w:val="both"/>
        <w:rPr>
          <w:bCs/>
          <w:sz w:val="24"/>
          <w:szCs w:val="24"/>
        </w:rPr>
      </w:pPr>
      <w:r w:rsidRPr="00D2153E">
        <w:rPr>
          <w:bCs/>
          <w:sz w:val="24"/>
          <w:szCs w:val="24"/>
        </w:rPr>
        <w:t>5.</w:t>
      </w:r>
      <w:r w:rsidR="00E73935">
        <w:rPr>
          <w:bCs/>
          <w:sz w:val="24"/>
          <w:szCs w:val="24"/>
        </w:rPr>
        <w:t>8</w:t>
      </w:r>
      <w:r w:rsidRPr="00D2153E">
        <w:rPr>
          <w:bCs/>
          <w:sz w:val="24"/>
          <w:szCs w:val="24"/>
        </w:rPr>
        <w:t xml:space="preserve">. Užsakovas ne vėliau kaip per 2 (dvi) darbo dienas nuo informavimo apie suteiktą </w:t>
      </w:r>
      <w:r w:rsidR="002938C3">
        <w:rPr>
          <w:bCs/>
          <w:sz w:val="24"/>
          <w:szCs w:val="24"/>
        </w:rPr>
        <w:t>P</w:t>
      </w:r>
      <w:r w:rsidR="002938C3" w:rsidRPr="00D2153E">
        <w:rPr>
          <w:bCs/>
          <w:sz w:val="24"/>
          <w:szCs w:val="24"/>
        </w:rPr>
        <w:t xml:space="preserve">aslaugą </w:t>
      </w:r>
      <w:r w:rsidRPr="00D2153E">
        <w:rPr>
          <w:bCs/>
          <w:sz w:val="24"/>
          <w:szCs w:val="24"/>
        </w:rPr>
        <w:t xml:space="preserve">dienos privalo atvykti į Paslaugų teikėjo autoserviso centrą priimti </w:t>
      </w:r>
      <w:r w:rsidR="002938C3">
        <w:rPr>
          <w:bCs/>
          <w:sz w:val="24"/>
          <w:szCs w:val="24"/>
        </w:rPr>
        <w:t>P</w:t>
      </w:r>
      <w:r w:rsidR="002938C3" w:rsidRPr="00D2153E">
        <w:rPr>
          <w:bCs/>
          <w:sz w:val="24"/>
          <w:szCs w:val="24"/>
        </w:rPr>
        <w:t>aslaugas</w:t>
      </w:r>
      <w:r w:rsidRPr="00D2153E">
        <w:rPr>
          <w:bCs/>
          <w:sz w:val="24"/>
          <w:szCs w:val="24"/>
        </w:rPr>
        <w:t>.</w:t>
      </w:r>
    </w:p>
    <w:p w14:paraId="3B8CCF32" w14:textId="77777777" w:rsidR="00D2153E" w:rsidRPr="00D2153E" w:rsidRDefault="00D2153E" w:rsidP="00D2153E">
      <w:pPr>
        <w:tabs>
          <w:tab w:val="left" w:pos="1260"/>
        </w:tabs>
        <w:jc w:val="both"/>
        <w:rPr>
          <w:sz w:val="24"/>
          <w:szCs w:val="24"/>
        </w:rPr>
      </w:pPr>
    </w:p>
    <w:p w14:paraId="23F5768D" w14:textId="77777777" w:rsidR="00D2153E" w:rsidRPr="00D2153E" w:rsidRDefault="00D2153E" w:rsidP="00D2153E">
      <w:pPr>
        <w:jc w:val="center"/>
        <w:rPr>
          <w:b/>
          <w:bCs/>
          <w:sz w:val="24"/>
          <w:szCs w:val="24"/>
        </w:rPr>
      </w:pPr>
      <w:r w:rsidRPr="00D2153E">
        <w:rPr>
          <w:b/>
          <w:bCs/>
          <w:sz w:val="24"/>
          <w:szCs w:val="24"/>
        </w:rPr>
        <w:t>VI. GARANTIJA</w:t>
      </w:r>
    </w:p>
    <w:p w14:paraId="1AD1BA58" w14:textId="77777777" w:rsidR="00D2153E" w:rsidRPr="00D2153E" w:rsidRDefault="00D2153E" w:rsidP="00D2153E">
      <w:pPr>
        <w:jc w:val="center"/>
        <w:rPr>
          <w:b/>
          <w:bCs/>
          <w:sz w:val="24"/>
          <w:szCs w:val="24"/>
        </w:rPr>
      </w:pPr>
    </w:p>
    <w:p w14:paraId="7AE68181" w14:textId="7BDA5429" w:rsidR="00D2153E" w:rsidRPr="00D2153E" w:rsidRDefault="00D2153E" w:rsidP="00D2153E">
      <w:pPr>
        <w:pStyle w:val="Style"/>
        <w:tabs>
          <w:tab w:val="left" w:pos="540"/>
          <w:tab w:val="left" w:pos="1440"/>
        </w:tabs>
        <w:ind w:firstLine="720"/>
        <w:jc w:val="both"/>
        <w:rPr>
          <w:lang w:val="lt-LT"/>
        </w:rPr>
      </w:pPr>
      <w:r w:rsidRPr="00D2153E">
        <w:rPr>
          <w:lang w:val="lt-LT"/>
        </w:rPr>
        <w:t xml:space="preserve">6.1. Paslaugų teikėjas suteikia ne trumpesnę kaip 6 (šešių) mėnesių garantiją suteiktoms paslaugoms ir gamintojo suteiktą garantiją detalėms ir/ar medžiagoms, kurios buvo panaudotos teikiant </w:t>
      </w:r>
      <w:r w:rsidR="00065977">
        <w:rPr>
          <w:lang w:val="lt-LT"/>
        </w:rPr>
        <w:t>P</w:t>
      </w:r>
      <w:r w:rsidRPr="00D2153E">
        <w:rPr>
          <w:lang w:val="lt-LT"/>
        </w:rPr>
        <w:t xml:space="preserve">aslaugas. Garantijos terminai nurodomi PVM sąskaitoje faktūroje. Garantijos terminas pradedamas skaičiuoti nuo </w:t>
      </w:r>
      <w:r w:rsidRPr="00D2153E">
        <w:rPr>
          <w:lang w:val="lt-LT" w:eastAsia="lt-LT"/>
        </w:rPr>
        <w:t>informacinės sistemos „</w:t>
      </w:r>
      <w:r w:rsidR="003D4150">
        <w:rPr>
          <w:lang w:val="lt-LT" w:eastAsia="lt-LT"/>
        </w:rPr>
        <w:t>SABIS</w:t>
      </w:r>
      <w:r w:rsidRPr="00D2153E">
        <w:rPr>
          <w:lang w:val="lt-LT" w:eastAsia="lt-LT"/>
        </w:rPr>
        <w:t>“ priemonėmis Užsakovui pateiktos PVM sąskaitos faktūros dienos.</w:t>
      </w:r>
    </w:p>
    <w:p w14:paraId="78033343" w14:textId="2775C5A8" w:rsidR="00D2153E" w:rsidRPr="00D2153E" w:rsidRDefault="00D2153E" w:rsidP="00D2153E">
      <w:pPr>
        <w:pStyle w:val="Style"/>
        <w:tabs>
          <w:tab w:val="left" w:pos="540"/>
          <w:tab w:val="left" w:pos="1440"/>
        </w:tabs>
        <w:ind w:firstLine="720"/>
        <w:jc w:val="both"/>
        <w:rPr>
          <w:lang w:val="lt-LT"/>
        </w:rPr>
      </w:pPr>
      <w:r w:rsidRPr="00D2153E">
        <w:rPr>
          <w:lang w:val="lt-LT"/>
        </w:rPr>
        <w:t xml:space="preserve">6.2. Užsakovas, nustatęs suteiktų </w:t>
      </w:r>
      <w:r w:rsidR="008D227A">
        <w:rPr>
          <w:lang w:val="lt-LT"/>
        </w:rPr>
        <w:t>P</w:t>
      </w:r>
      <w:r w:rsidR="008D227A" w:rsidRPr="00D2153E">
        <w:rPr>
          <w:lang w:val="lt-LT"/>
        </w:rPr>
        <w:t xml:space="preserve">aslaugų </w:t>
      </w:r>
      <w:r w:rsidRPr="00D2153E">
        <w:rPr>
          <w:lang w:val="lt-LT"/>
        </w:rPr>
        <w:t>defektus per 6.1 papunktyje nustatytus garantijos terminus, apie tai, ne vėliau kaip per 5 (penkias) darbo dienas nuo jų paaiškėjimo dienos, raštu informuoja Paslaugų teikėją ir savo lėšomis</w:t>
      </w:r>
      <w:r w:rsidR="008D227A">
        <w:rPr>
          <w:lang w:val="lt-LT"/>
        </w:rPr>
        <w:t xml:space="preserve"> </w:t>
      </w:r>
      <w:r w:rsidRPr="00D2153E">
        <w:rPr>
          <w:lang w:val="lt-LT"/>
        </w:rPr>
        <w:t xml:space="preserve">pristato automobilį Paslaugų teikėjui, kad būtų suteiktos garantinės </w:t>
      </w:r>
      <w:r w:rsidR="008D227A">
        <w:rPr>
          <w:lang w:val="lt-LT"/>
        </w:rPr>
        <w:t>P</w:t>
      </w:r>
      <w:r w:rsidR="008D227A" w:rsidRPr="00D2153E">
        <w:rPr>
          <w:lang w:val="lt-LT"/>
        </w:rPr>
        <w:t>aslaugos</w:t>
      </w:r>
      <w:r w:rsidRPr="00D2153E">
        <w:rPr>
          <w:lang w:val="lt-LT"/>
        </w:rPr>
        <w:t xml:space="preserve">. Garantinės paslaugos teikiamos ir detalės ar medžiagos, kurioms yra nepasibaigęs gamintojo suteiktas garantinis terminas, keičiamos Paslaugų teikėjo sąskaita. </w:t>
      </w:r>
    </w:p>
    <w:p w14:paraId="2DD285DB" w14:textId="77777777" w:rsidR="00D2153E" w:rsidRPr="00D2153E" w:rsidRDefault="00D2153E" w:rsidP="00D2153E">
      <w:pPr>
        <w:pStyle w:val="Style"/>
        <w:tabs>
          <w:tab w:val="left" w:pos="540"/>
          <w:tab w:val="left" w:pos="1440"/>
        </w:tabs>
        <w:ind w:firstLine="720"/>
        <w:jc w:val="both"/>
        <w:rPr>
          <w:lang w:val="lt-LT"/>
        </w:rPr>
      </w:pPr>
      <w:r w:rsidRPr="00D2153E">
        <w:rPr>
          <w:lang w:val="lt-LT"/>
        </w:rPr>
        <w:t>6.3. Pagal garantiją pakeistos detalės ir/ar medžiagos kokybės garantijos terminas yra įskaitomas į bendrą parduotos detalės ir/ar medžiagos (dėl kurios kokybės trūkumo pastaroji buvo pakeista) kokybės garantijos terminą.</w:t>
      </w:r>
    </w:p>
    <w:p w14:paraId="0065E76C"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6.4. Natūralus detalės ir/ar medžiagos susidėvėjimas nelaikomas kokybės trūkumu. </w:t>
      </w:r>
    </w:p>
    <w:p w14:paraId="606BCAF0"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6.5. Pakeistos nekokybiškos detalės ir/arba medžiagos lieka Paslaugų teikėjui ir jis disponuoja jomis savo nuožiūra. </w:t>
      </w:r>
    </w:p>
    <w:p w14:paraId="22553594"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6.6. Garantija yra nesuteikiama, jeigu: </w:t>
      </w:r>
    </w:p>
    <w:p w14:paraId="39F52F34" w14:textId="77777777" w:rsidR="00D2153E" w:rsidRPr="00D2153E" w:rsidRDefault="00D2153E" w:rsidP="00D2153E">
      <w:pPr>
        <w:pStyle w:val="Style"/>
        <w:ind w:firstLine="720"/>
        <w:jc w:val="both"/>
        <w:rPr>
          <w:lang w:val="lt-LT"/>
        </w:rPr>
      </w:pPr>
      <w:r w:rsidRPr="00D2153E">
        <w:rPr>
          <w:lang w:val="lt-LT"/>
        </w:rPr>
        <w:t xml:space="preserve">6.6.1 iš Paslaugų teikėjo įsigytos atsarginės detalės ir/arba medžiagos buvo sumontuotos ne Paslaugų teikėjo; </w:t>
      </w:r>
    </w:p>
    <w:p w14:paraId="0E20BFD3" w14:textId="77777777" w:rsidR="00D2153E" w:rsidRPr="00D2153E" w:rsidRDefault="00D2153E" w:rsidP="00D2153E">
      <w:pPr>
        <w:pStyle w:val="Style"/>
        <w:ind w:firstLine="720"/>
        <w:jc w:val="both"/>
        <w:rPr>
          <w:lang w:val="lt-LT"/>
        </w:rPr>
      </w:pPr>
      <w:r w:rsidRPr="00D2153E">
        <w:rPr>
          <w:lang w:val="lt-LT"/>
        </w:rPr>
        <w:t>6.6.2. buvo naudojamos netinkamos eksploatacinės medžiagos (kuras, tepalai, skysčiai ir t. t.), ir techniniu požiūriu nepriimtinos detalės ir/ar medžiagos;</w:t>
      </w:r>
    </w:p>
    <w:p w14:paraId="196BC4A4" w14:textId="77777777" w:rsidR="00D2153E" w:rsidRPr="00D2153E" w:rsidRDefault="00D2153E" w:rsidP="00D2153E">
      <w:pPr>
        <w:pStyle w:val="Style"/>
        <w:ind w:firstLine="720"/>
        <w:jc w:val="both"/>
        <w:rPr>
          <w:lang w:val="lt-LT"/>
        </w:rPr>
      </w:pPr>
      <w:r w:rsidRPr="00D2153E">
        <w:rPr>
          <w:lang w:val="lt-LT"/>
        </w:rPr>
        <w:t xml:space="preserve">6.6.3. automobilis po pagal šią Sutartį atliktų paslaugų buvo papildomai remontuojamas ir/arba jam keičiamos detalės, medžiagos ne Paslaugų teikėjo ir atsiradęs gedimas yra tokio remonto ir/arba vėliau pakeistų detalių veikimo (neveikimo) pasekmė; </w:t>
      </w:r>
    </w:p>
    <w:p w14:paraId="566389E3" w14:textId="77777777" w:rsidR="00D2153E" w:rsidRPr="00D2153E" w:rsidRDefault="00D2153E" w:rsidP="00D2153E">
      <w:pPr>
        <w:pStyle w:val="Style"/>
        <w:ind w:firstLine="720"/>
        <w:jc w:val="both"/>
        <w:rPr>
          <w:lang w:val="lt-LT"/>
        </w:rPr>
      </w:pPr>
      <w:r w:rsidRPr="00D2153E">
        <w:rPr>
          <w:lang w:val="lt-LT"/>
        </w:rPr>
        <w:t xml:space="preserve">6.6.4. gedimas įvyko dėl mechaninio, cheminio, elektrinio poveikio, gaisro, sprogimo, auto įvykio, stichinės nelaimės; </w:t>
      </w:r>
    </w:p>
    <w:p w14:paraId="43ADC027" w14:textId="77777777" w:rsidR="00D2153E" w:rsidRPr="00D2153E" w:rsidRDefault="00D2153E" w:rsidP="00D2153E">
      <w:pPr>
        <w:pStyle w:val="Style"/>
        <w:ind w:firstLine="720"/>
        <w:jc w:val="both"/>
        <w:rPr>
          <w:lang w:val="lt-LT"/>
        </w:rPr>
      </w:pPr>
      <w:r w:rsidRPr="00D2153E">
        <w:rPr>
          <w:lang w:val="lt-LT"/>
        </w:rPr>
        <w:t xml:space="preserve">6.6.5. gedimas įvyko dėl automobilio, jo dalių ar mazgų natūralaus susidėvėjimo, amžiaus ar defektų kitose detalėse ar mazguose; </w:t>
      </w:r>
    </w:p>
    <w:p w14:paraId="7BB16737" w14:textId="77777777" w:rsidR="00D2153E" w:rsidRPr="00D2153E" w:rsidRDefault="00D2153E" w:rsidP="00D2153E">
      <w:pPr>
        <w:pStyle w:val="Style"/>
        <w:ind w:firstLine="720"/>
        <w:jc w:val="both"/>
        <w:rPr>
          <w:lang w:val="lt-LT"/>
        </w:rPr>
      </w:pPr>
      <w:r w:rsidRPr="00D2153E">
        <w:rPr>
          <w:lang w:val="lt-LT"/>
        </w:rPr>
        <w:t xml:space="preserve">6.6.6. gedimas įvyko dėl to, jog automobiliui nebuvo laiku ir tinkamai atliekami techniniai aptarnavimai. </w:t>
      </w:r>
    </w:p>
    <w:p w14:paraId="7CCAF6BB" w14:textId="77777777" w:rsidR="00D2153E" w:rsidRPr="00D2153E" w:rsidRDefault="00D2153E" w:rsidP="00D2153E">
      <w:pPr>
        <w:jc w:val="center"/>
        <w:rPr>
          <w:b/>
          <w:bCs/>
          <w:sz w:val="24"/>
          <w:szCs w:val="24"/>
        </w:rPr>
      </w:pPr>
    </w:p>
    <w:p w14:paraId="116862F1" w14:textId="6D1DCB4D" w:rsidR="00D2153E" w:rsidRPr="00D2153E" w:rsidRDefault="00D2153E" w:rsidP="00D2153E">
      <w:pPr>
        <w:jc w:val="center"/>
        <w:rPr>
          <w:b/>
          <w:bCs/>
          <w:sz w:val="24"/>
          <w:szCs w:val="24"/>
        </w:rPr>
      </w:pPr>
      <w:r w:rsidRPr="00D2153E">
        <w:rPr>
          <w:b/>
          <w:bCs/>
          <w:sz w:val="24"/>
          <w:szCs w:val="24"/>
        </w:rPr>
        <w:t>VII. SUBT</w:t>
      </w:r>
      <w:r w:rsidR="00F60C8E">
        <w:rPr>
          <w:b/>
          <w:bCs/>
          <w:sz w:val="24"/>
          <w:szCs w:val="24"/>
        </w:rPr>
        <w:t>IE</w:t>
      </w:r>
      <w:r w:rsidRPr="00D2153E">
        <w:rPr>
          <w:b/>
          <w:bCs/>
          <w:sz w:val="24"/>
          <w:szCs w:val="24"/>
        </w:rPr>
        <w:t>KIMAS</w:t>
      </w:r>
    </w:p>
    <w:p w14:paraId="6CA86687" w14:textId="77777777" w:rsidR="00D2153E" w:rsidRPr="00D2153E" w:rsidRDefault="00D2153E" w:rsidP="00D2153E">
      <w:pPr>
        <w:rPr>
          <w:bCs/>
          <w:sz w:val="24"/>
          <w:szCs w:val="24"/>
        </w:rPr>
      </w:pPr>
    </w:p>
    <w:p w14:paraId="137244FA" w14:textId="3821B0A5"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.1. Susitarimas, pagal kurį Paslaugų teikėjas daliai įsipareigojimų, prisiimtų Sutartimi, vykdyti pasitelkia trečiąjį asmenį, laikomas subt</w:t>
      </w:r>
      <w:r w:rsidR="00F60C8E">
        <w:rPr>
          <w:sz w:val="24"/>
          <w:szCs w:val="24"/>
        </w:rPr>
        <w:t>ie</w:t>
      </w:r>
      <w:r w:rsidR="00D2153E" w:rsidRPr="00D2153E">
        <w:rPr>
          <w:sz w:val="24"/>
          <w:szCs w:val="24"/>
        </w:rPr>
        <w:t>kimo sutartimi. Toks susitarimas turi būti rašytinis.</w:t>
      </w:r>
    </w:p>
    <w:p w14:paraId="21CCEF15" w14:textId="4AAD9C5B"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.2. Subt</w:t>
      </w:r>
      <w:r w:rsidR="00F60C8E">
        <w:rPr>
          <w:sz w:val="24"/>
          <w:szCs w:val="24"/>
        </w:rPr>
        <w:t>ie</w:t>
      </w:r>
      <w:r w:rsidR="00D2153E" w:rsidRPr="00D2153E">
        <w:rPr>
          <w:sz w:val="24"/>
          <w:szCs w:val="24"/>
        </w:rPr>
        <w:t xml:space="preserve">kimo sutartis sudaroma su </w:t>
      </w:r>
      <w:r w:rsidR="007B299B">
        <w:rPr>
          <w:sz w:val="24"/>
          <w:szCs w:val="24"/>
        </w:rPr>
        <w:t>Pasiūlyme</w:t>
      </w:r>
      <w:r w:rsidR="00D2153E" w:rsidRPr="00D2153E">
        <w:rPr>
          <w:sz w:val="24"/>
          <w:szCs w:val="24"/>
        </w:rPr>
        <w:t xml:space="preserve"> nurodytu (-ais) subt</w:t>
      </w:r>
      <w:r w:rsidR="00F60C8E">
        <w:rPr>
          <w:sz w:val="24"/>
          <w:szCs w:val="24"/>
        </w:rPr>
        <w:t>ie</w:t>
      </w:r>
      <w:r w:rsidR="00D2153E" w:rsidRPr="00D2153E">
        <w:rPr>
          <w:sz w:val="24"/>
          <w:szCs w:val="24"/>
        </w:rPr>
        <w:t xml:space="preserve">kėju (-ais), jei Paslaugų teikėjui teikiant pasiūlymą, jie buvo žinomi. Paslaugų teikėjas iki Sutarties vykdymo pradžios privalo pranešti visų tuo metu jam žinomų ketinamų pasitelkti subteikėjų pavadinimus, kontaktinius duomenis ir jų atstovus, bei apie šios informacijos pasikeitimą informuoti Užsakovą visą Sutarties galiojimo laiką. </w:t>
      </w:r>
      <w:r w:rsidR="009F29FD">
        <w:rPr>
          <w:sz w:val="24"/>
          <w:szCs w:val="24"/>
        </w:rPr>
        <w:t xml:space="preserve">Subtiekėjų pasitelkimas turi atitikti Sutarties prieduose nurodytus reikalavimus ir atvejus. </w:t>
      </w:r>
    </w:p>
    <w:p w14:paraId="4DFCBE50" w14:textId="173B7400"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.3. Subt</w:t>
      </w:r>
      <w:r w:rsidR="00F60C8E">
        <w:rPr>
          <w:sz w:val="24"/>
          <w:szCs w:val="24"/>
        </w:rPr>
        <w:t>ie</w:t>
      </w:r>
      <w:r w:rsidR="00D2153E" w:rsidRPr="00D2153E">
        <w:rPr>
          <w:sz w:val="24"/>
          <w:szCs w:val="24"/>
        </w:rPr>
        <w:t>kimo sutartis nesukuria sutartinių santykių tarp subteikėjo ir Užsakovo.</w:t>
      </w:r>
    </w:p>
    <w:p w14:paraId="741DDA0D" w14:textId="03B6916C"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.4. Paslaugų teikėjas atsako už savo subt</w:t>
      </w:r>
      <w:r w:rsidR="00F60C8E">
        <w:rPr>
          <w:sz w:val="24"/>
          <w:szCs w:val="24"/>
        </w:rPr>
        <w:t>ie</w:t>
      </w:r>
      <w:r w:rsidR="00D2153E" w:rsidRPr="00D2153E">
        <w:rPr>
          <w:sz w:val="24"/>
          <w:szCs w:val="24"/>
        </w:rPr>
        <w:t>kėjų veiksmus, įsipareigojimų nevykdymą ir aplaidumą taip, lyg šiuos veiksmus atliktų ar Sutarties įsipareigojimų nevykdytų ar aplaidus būtų jis pats. Užsakovo sutikimas, kad kuri nors Sutartyje nurodytų įsipareigojimų dalis būtų vykdoma pagal subt</w:t>
      </w:r>
      <w:r w:rsidR="00F60C8E">
        <w:rPr>
          <w:sz w:val="24"/>
          <w:szCs w:val="24"/>
        </w:rPr>
        <w:t>ie</w:t>
      </w:r>
      <w:r w:rsidR="00D2153E" w:rsidRPr="00D2153E">
        <w:rPr>
          <w:sz w:val="24"/>
          <w:szCs w:val="24"/>
        </w:rPr>
        <w:t>kimo sutartį, neatleidžia Paslaugų teikėjo nuo jokių jo įsipareigojimų pagal Sutartį įvykdymo.</w:t>
      </w:r>
    </w:p>
    <w:p w14:paraId="38432081" w14:textId="2220D913"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.5. Jei Užsakovas turi pagrįstų įtarimų, kad subt</w:t>
      </w:r>
      <w:r w:rsidR="00F60C8E">
        <w:rPr>
          <w:sz w:val="24"/>
          <w:szCs w:val="24"/>
        </w:rPr>
        <w:t>ie</w:t>
      </w:r>
      <w:r w:rsidR="00D2153E" w:rsidRPr="00D2153E">
        <w:rPr>
          <w:sz w:val="24"/>
          <w:szCs w:val="24"/>
        </w:rPr>
        <w:t>kėjas nekompetentingas vykdyti nustatytas pareigas, jis gali reikalauti, kad Paslaugų teikėjas surastų kitą subt</w:t>
      </w:r>
      <w:r w:rsidR="00F60C8E">
        <w:rPr>
          <w:sz w:val="24"/>
          <w:szCs w:val="24"/>
        </w:rPr>
        <w:t>ie</w:t>
      </w:r>
      <w:r w:rsidR="00D2153E" w:rsidRPr="00D2153E">
        <w:rPr>
          <w:sz w:val="24"/>
          <w:szCs w:val="24"/>
        </w:rPr>
        <w:t xml:space="preserve">kėją, kuris netenkintų pirkimo sąlygose nurodytų pašalinimo pagrindų ir turėtų kvalifikaciją, atitinkančią paslaugų pirkimo dokumentuose nustatytus kvalifikacijos reikalavimus. </w:t>
      </w:r>
    </w:p>
    <w:p w14:paraId="0242D167" w14:textId="331825EF"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.6. Įsipareigojimams pagal Sutartį įvykdyti parinkti subt</w:t>
      </w:r>
      <w:r w:rsidR="00F60C8E">
        <w:rPr>
          <w:sz w:val="24"/>
          <w:szCs w:val="24"/>
        </w:rPr>
        <w:t>ie</w:t>
      </w:r>
      <w:r w:rsidR="00D2153E" w:rsidRPr="00D2153E">
        <w:rPr>
          <w:sz w:val="24"/>
          <w:szCs w:val="24"/>
        </w:rPr>
        <w:t>kėjai neturi teisės subt</w:t>
      </w:r>
      <w:r w:rsidR="00F60C8E">
        <w:rPr>
          <w:sz w:val="24"/>
          <w:szCs w:val="24"/>
        </w:rPr>
        <w:t>ie</w:t>
      </w:r>
      <w:r w:rsidR="00D2153E" w:rsidRPr="00D2153E">
        <w:rPr>
          <w:sz w:val="24"/>
          <w:szCs w:val="24"/>
        </w:rPr>
        <w:t>kimo sutartimi prisiimtų įsipareigojimų daliai vykdyti pasitelkti dar kitus asmenis.</w:t>
      </w:r>
    </w:p>
    <w:p w14:paraId="58681C68" w14:textId="784BFDAC" w:rsidR="00D2153E" w:rsidRPr="00D2153E" w:rsidRDefault="00687B3D" w:rsidP="00D2153E">
      <w:pPr>
        <w:widowControl w:val="0"/>
        <w:ind w:firstLine="567"/>
        <w:jc w:val="both"/>
        <w:rPr>
          <w:sz w:val="24"/>
          <w:szCs w:val="24"/>
        </w:rPr>
      </w:pPr>
      <w:r>
        <w:rPr>
          <w:sz w:val="24"/>
          <w:szCs w:val="24"/>
        </w:rPr>
        <w:t>7</w:t>
      </w:r>
      <w:r w:rsidR="00D2153E" w:rsidRPr="00D2153E">
        <w:rPr>
          <w:sz w:val="24"/>
          <w:szCs w:val="24"/>
        </w:rPr>
        <w:t>.7. Jeigu subt</w:t>
      </w:r>
      <w:r w:rsidR="00F60C8E">
        <w:rPr>
          <w:sz w:val="24"/>
          <w:szCs w:val="24"/>
        </w:rPr>
        <w:t>ie</w:t>
      </w:r>
      <w:r w:rsidR="00D2153E" w:rsidRPr="00D2153E">
        <w:rPr>
          <w:sz w:val="24"/>
          <w:szCs w:val="24"/>
        </w:rPr>
        <w:t xml:space="preserve">kėjas (-ai) nepasitelkiami, Sutarties </w:t>
      </w:r>
      <w:r>
        <w:rPr>
          <w:sz w:val="24"/>
          <w:szCs w:val="24"/>
        </w:rPr>
        <w:t>7</w:t>
      </w:r>
      <w:r w:rsidR="00D2153E" w:rsidRPr="00D2153E">
        <w:rPr>
          <w:sz w:val="24"/>
          <w:szCs w:val="24"/>
        </w:rPr>
        <w:t>.2–</w:t>
      </w:r>
      <w:r>
        <w:rPr>
          <w:sz w:val="24"/>
          <w:szCs w:val="24"/>
        </w:rPr>
        <w:t>7</w:t>
      </w:r>
      <w:r w:rsidR="00D2153E" w:rsidRPr="00D2153E">
        <w:rPr>
          <w:sz w:val="24"/>
          <w:szCs w:val="24"/>
        </w:rPr>
        <w:t>.6 papunkčiai netaikomi.</w:t>
      </w:r>
    </w:p>
    <w:p w14:paraId="2D16A045" w14:textId="77777777" w:rsidR="00D2153E" w:rsidRPr="00D2153E" w:rsidRDefault="00D2153E" w:rsidP="00D2153E">
      <w:pPr>
        <w:widowControl w:val="0"/>
        <w:rPr>
          <w:sz w:val="24"/>
          <w:szCs w:val="24"/>
        </w:rPr>
      </w:pPr>
    </w:p>
    <w:p w14:paraId="580F436B" w14:textId="78EA6165" w:rsidR="00D2153E" w:rsidRPr="00D2153E" w:rsidRDefault="00687B3D" w:rsidP="00D2153E">
      <w:pPr>
        <w:widowControl w:val="0"/>
        <w:jc w:val="center"/>
        <w:rPr>
          <w:b/>
          <w:sz w:val="24"/>
          <w:szCs w:val="24"/>
        </w:rPr>
      </w:pPr>
      <w:r>
        <w:rPr>
          <w:b/>
          <w:sz w:val="24"/>
          <w:szCs w:val="24"/>
        </w:rPr>
        <w:t>VIII</w:t>
      </w:r>
      <w:r w:rsidR="00D2153E" w:rsidRPr="00D2153E">
        <w:rPr>
          <w:b/>
          <w:sz w:val="24"/>
          <w:szCs w:val="24"/>
        </w:rPr>
        <w:t>. ŠALIŲ ATSAKOMYBĖ</w:t>
      </w:r>
    </w:p>
    <w:p w14:paraId="5C9A3D3B" w14:textId="77777777" w:rsidR="00D2153E" w:rsidRPr="00D2153E" w:rsidRDefault="00D2153E" w:rsidP="00D2153E">
      <w:pPr>
        <w:widowControl w:val="0"/>
        <w:rPr>
          <w:sz w:val="24"/>
          <w:szCs w:val="24"/>
        </w:rPr>
      </w:pPr>
    </w:p>
    <w:p w14:paraId="242BE6B6" w14:textId="784ABAA1"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.1. Jeigu kuri nors Šalis nevykdo kokių nors savo įsipareigojimų, prisiimtų Sutartimi, laikoma, kad ji pažeidžia Sutartį. Šaliai pažeidus Sutartį, kita Šalis turi teisę:</w:t>
      </w:r>
    </w:p>
    <w:p w14:paraId="433EABA2" w14:textId="5AB04CAB"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.1.1. reikalauti iš kitos Šalies vykdyti sutartinius įsipareigojimus;</w:t>
      </w:r>
    </w:p>
    <w:p w14:paraId="564B45AF" w14:textId="42A5C221"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.1.2. reikalauti atlyginti tiesioginius nuostolius;</w:t>
      </w:r>
    </w:p>
    <w:p w14:paraId="20BD30A1" w14:textId="064D1164"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 xml:space="preserve">.1.3. vienašališkai nutraukti Sutartį, jeigu tai yra esminis Sutarties pažeidimas. </w:t>
      </w:r>
    </w:p>
    <w:p w14:paraId="4D2A0FC6" w14:textId="77777777" w:rsidR="00D2153E" w:rsidRPr="00D2153E" w:rsidRDefault="00D2153E" w:rsidP="00D2153E">
      <w:pPr>
        <w:widowControl w:val="0"/>
        <w:jc w:val="both"/>
        <w:rPr>
          <w:sz w:val="24"/>
          <w:szCs w:val="24"/>
        </w:rPr>
      </w:pPr>
    </w:p>
    <w:p w14:paraId="61ABFA91" w14:textId="55A0DE9A" w:rsidR="00D2153E" w:rsidRPr="00D2153E" w:rsidRDefault="00687B3D" w:rsidP="00D2153E">
      <w:pPr>
        <w:widowControl w:val="0"/>
        <w:jc w:val="center"/>
        <w:rPr>
          <w:b/>
          <w:sz w:val="24"/>
          <w:szCs w:val="24"/>
        </w:rPr>
      </w:pPr>
      <w:r>
        <w:rPr>
          <w:b/>
          <w:sz w:val="24"/>
          <w:szCs w:val="24"/>
        </w:rPr>
        <w:t>I</w:t>
      </w:r>
      <w:r w:rsidR="00D2153E" w:rsidRPr="00D2153E">
        <w:rPr>
          <w:b/>
          <w:sz w:val="24"/>
          <w:szCs w:val="24"/>
        </w:rPr>
        <w:t>X. NENUGALIMA JĖGA (</w:t>
      </w:r>
      <w:r w:rsidR="00D2153E" w:rsidRPr="00D2153E">
        <w:rPr>
          <w:b/>
          <w:i/>
          <w:sz w:val="24"/>
          <w:szCs w:val="24"/>
        </w:rPr>
        <w:t>FORCE MAJEURE</w:t>
      </w:r>
      <w:r w:rsidR="00D2153E" w:rsidRPr="00D2153E">
        <w:rPr>
          <w:b/>
          <w:sz w:val="24"/>
          <w:szCs w:val="24"/>
        </w:rPr>
        <w:t>)</w:t>
      </w:r>
    </w:p>
    <w:p w14:paraId="1DB86C23" w14:textId="77777777" w:rsidR="00D2153E" w:rsidRPr="00D2153E" w:rsidRDefault="00D2153E" w:rsidP="00D2153E">
      <w:pPr>
        <w:widowControl w:val="0"/>
        <w:jc w:val="both"/>
        <w:rPr>
          <w:sz w:val="24"/>
          <w:szCs w:val="24"/>
        </w:rPr>
      </w:pPr>
    </w:p>
    <w:p w14:paraId="47193DED" w14:textId="23C4007E"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.1. Nei viena Šalis nėra laikoma pažeidusi Sutartį arba nevykdanti savo įsipareigojimų pagal ją, jei įsipareigojimus vykdyti jai trukdo nenugalimos jėgos (</w:t>
      </w:r>
      <w:r w:rsidR="00D2153E" w:rsidRPr="00D2153E">
        <w:rPr>
          <w:i/>
          <w:sz w:val="24"/>
          <w:szCs w:val="24"/>
        </w:rPr>
        <w:t>force majeure</w:t>
      </w:r>
      <w:r w:rsidR="00D2153E" w:rsidRPr="00D2153E">
        <w:rPr>
          <w:sz w:val="24"/>
          <w:szCs w:val="24"/>
        </w:rPr>
        <w:t>) aplinkybės, atsiradusios po Sutarties įsigaliojimo dienos.</w:t>
      </w:r>
    </w:p>
    <w:p w14:paraId="2E698451" w14:textId="24E7FC12"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w:t>
      </w:r>
      <w:r w:rsidR="00D2153E" w:rsidRPr="00D2153E">
        <w:rPr>
          <w:i/>
          <w:sz w:val="24"/>
          <w:szCs w:val="24"/>
        </w:rPr>
        <w:t>force majeure</w:t>
      </w:r>
      <w:r w:rsidR="00D2153E" w:rsidRPr="00D2153E">
        <w:rPr>
          <w:sz w:val="24"/>
          <w:szCs w:val="24"/>
        </w:rPr>
        <w:t>) aplinkybėms taisyklėse, patvirtintose Lietuvos Respublikos Vyriausybės 1996 m. liepos 15 d. nutarimu Nr. 840 „Dėl Atleidimo nuo atsakomybės esant nenugalimos jėgos (</w:t>
      </w:r>
      <w:r w:rsidR="00D2153E" w:rsidRPr="00D2153E">
        <w:rPr>
          <w:i/>
          <w:sz w:val="24"/>
          <w:szCs w:val="24"/>
        </w:rPr>
        <w:t>force majeure</w:t>
      </w:r>
      <w:r w:rsidR="00D2153E" w:rsidRPr="00D2153E">
        <w:rPr>
          <w:sz w:val="24"/>
          <w:szCs w:val="24"/>
        </w:rPr>
        <w:t>) aplinkybėms taisyklių patvirtinimo“.</w:t>
      </w:r>
    </w:p>
    <w:p w14:paraId="2105DB63" w14:textId="41000A90"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.3. Jei kuri nors Šalis mano, kad atsirado nenugalimos jėgos (</w:t>
      </w:r>
      <w:r w:rsidR="00D2153E" w:rsidRPr="00D2153E">
        <w:rPr>
          <w:i/>
          <w:sz w:val="24"/>
          <w:szCs w:val="24"/>
        </w:rPr>
        <w:t>force majeure</w:t>
      </w:r>
      <w:r w:rsidR="00D2153E" w:rsidRPr="00D2153E">
        <w:rPr>
          <w:sz w:val="24"/>
          <w:szCs w:val="24"/>
        </w:rPr>
        <w:t>)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r w:rsidR="00D2153E" w:rsidRPr="00D2153E">
        <w:rPr>
          <w:i/>
          <w:sz w:val="24"/>
          <w:szCs w:val="24"/>
        </w:rPr>
        <w:t>force majeure</w:t>
      </w:r>
      <w:r w:rsidR="00D2153E" w:rsidRPr="00D2153E">
        <w:rPr>
          <w:sz w:val="24"/>
          <w:szCs w:val="24"/>
        </w:rPr>
        <w:t>) aplinkybės netrukdo, vykdyti.</w:t>
      </w:r>
    </w:p>
    <w:p w14:paraId="78BE3523" w14:textId="56BD2C51"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.4. Paslaugų teikėjas nenaudoja alternatyvių būdų, dėl kurių gali atsirasti papildomų išlaidų, jei Užsakovas nenurodo jam to daryti.</w:t>
      </w:r>
    </w:p>
    <w:p w14:paraId="34096731" w14:textId="3EB5A4A8"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.5. Jei nenugalimos jėgos (</w:t>
      </w:r>
      <w:r w:rsidR="00D2153E" w:rsidRPr="00D2153E">
        <w:rPr>
          <w:i/>
          <w:sz w:val="24"/>
          <w:szCs w:val="24"/>
        </w:rPr>
        <w:t>force majeure</w:t>
      </w:r>
      <w:r w:rsidR="00D2153E" w:rsidRPr="00D2153E">
        <w:rPr>
          <w:sz w:val="24"/>
          <w:szCs w:val="24"/>
        </w:rPr>
        <w:t>) aplinkybės trunka ilgiau kaip 30 (trisdešimt) dienų, tuomet bet kuri Šalis turi teisę nutraukti Sutartį įspėdama apie tai kitą Šalį prieš 10 (dešimt) dienų. Jei pasibaigus šiam 10 (dešimties) dienų laikotarpiui nenugalimos jėgos (</w:t>
      </w:r>
      <w:r w:rsidR="00D2153E" w:rsidRPr="00D2153E">
        <w:rPr>
          <w:i/>
          <w:sz w:val="24"/>
          <w:szCs w:val="24"/>
        </w:rPr>
        <w:t>force majeure</w:t>
      </w:r>
      <w:r w:rsidR="00D2153E" w:rsidRPr="00D2153E">
        <w:rPr>
          <w:sz w:val="24"/>
          <w:szCs w:val="24"/>
        </w:rPr>
        <w:t>) aplinkybės vis dar tęsiasi, Sutartis nutraukiama ir Šalys atleidžiamos nuo tolesnio Sutarties vykdymo.</w:t>
      </w:r>
    </w:p>
    <w:p w14:paraId="5915CAAD" w14:textId="77777777" w:rsidR="007B299B" w:rsidRDefault="007B299B" w:rsidP="005C53EA">
      <w:pPr>
        <w:widowControl w:val="0"/>
        <w:rPr>
          <w:b/>
          <w:sz w:val="24"/>
          <w:szCs w:val="24"/>
        </w:rPr>
      </w:pPr>
    </w:p>
    <w:p w14:paraId="154DDB57" w14:textId="597A83A4" w:rsidR="00D2153E" w:rsidRPr="00D2153E" w:rsidRDefault="00D2153E" w:rsidP="00D2153E">
      <w:pPr>
        <w:widowControl w:val="0"/>
        <w:jc w:val="center"/>
        <w:rPr>
          <w:b/>
          <w:sz w:val="24"/>
          <w:szCs w:val="24"/>
        </w:rPr>
      </w:pPr>
      <w:r w:rsidRPr="00D2153E">
        <w:rPr>
          <w:b/>
          <w:sz w:val="24"/>
          <w:szCs w:val="24"/>
        </w:rPr>
        <w:t xml:space="preserve">X. SUTARTIES </w:t>
      </w:r>
      <w:r w:rsidR="007B299B">
        <w:rPr>
          <w:b/>
          <w:sz w:val="24"/>
          <w:szCs w:val="24"/>
        </w:rPr>
        <w:t>KEITIMAS</w:t>
      </w:r>
      <w:r w:rsidR="006021A0">
        <w:rPr>
          <w:b/>
          <w:sz w:val="24"/>
          <w:szCs w:val="24"/>
        </w:rPr>
        <w:t xml:space="preserve">, </w:t>
      </w:r>
      <w:r w:rsidR="007B299B">
        <w:rPr>
          <w:b/>
          <w:sz w:val="24"/>
          <w:szCs w:val="24"/>
        </w:rPr>
        <w:t xml:space="preserve"> </w:t>
      </w:r>
      <w:r w:rsidRPr="00D2153E">
        <w:rPr>
          <w:b/>
          <w:sz w:val="24"/>
          <w:szCs w:val="24"/>
        </w:rPr>
        <w:t>NUTRAUKIMAS</w:t>
      </w:r>
      <w:r w:rsidR="006021A0">
        <w:rPr>
          <w:b/>
          <w:sz w:val="24"/>
          <w:szCs w:val="24"/>
        </w:rPr>
        <w:t xml:space="preserve"> IR STABDYMAS</w:t>
      </w:r>
    </w:p>
    <w:p w14:paraId="66E45A2A" w14:textId="77777777" w:rsidR="00D2153E" w:rsidRPr="00D2153E" w:rsidRDefault="00D2153E" w:rsidP="00D2153E">
      <w:pPr>
        <w:widowControl w:val="0"/>
        <w:jc w:val="both"/>
        <w:rPr>
          <w:sz w:val="24"/>
          <w:szCs w:val="24"/>
        </w:rPr>
      </w:pPr>
    </w:p>
    <w:p w14:paraId="75608CD4" w14:textId="798B8EDB" w:rsidR="007B299B" w:rsidRPr="00FF2785" w:rsidRDefault="00D2153E" w:rsidP="007B299B">
      <w:pPr>
        <w:ind w:firstLine="567"/>
        <w:contextualSpacing/>
        <w:jc w:val="both"/>
        <w:rPr>
          <w:sz w:val="24"/>
          <w:szCs w:val="24"/>
          <w:lang w:eastAsia="x-none"/>
        </w:rPr>
      </w:pPr>
      <w:r w:rsidRPr="00D2153E">
        <w:rPr>
          <w:sz w:val="24"/>
          <w:szCs w:val="24"/>
        </w:rPr>
        <w:t>1</w:t>
      </w:r>
      <w:r w:rsidR="00687B3D">
        <w:rPr>
          <w:sz w:val="24"/>
          <w:szCs w:val="24"/>
        </w:rPr>
        <w:t>0</w:t>
      </w:r>
      <w:r w:rsidRPr="00D2153E">
        <w:rPr>
          <w:sz w:val="24"/>
          <w:szCs w:val="24"/>
        </w:rPr>
        <w:t xml:space="preserve">.1. </w:t>
      </w:r>
      <w:bookmarkStart w:id="3" w:name="_Hlk69465997"/>
      <w:r w:rsidR="007B299B" w:rsidRPr="00204EFF">
        <w:rPr>
          <w:sz w:val="24"/>
          <w:szCs w:val="24"/>
        </w:rPr>
        <w:t>Sutarties sąlygos Sutarties galiojimo laikotarpiu gali būti keičiamos</w:t>
      </w:r>
      <w:r w:rsidR="007B299B">
        <w:rPr>
          <w:sz w:val="24"/>
          <w:szCs w:val="24"/>
        </w:rPr>
        <w:t xml:space="preserve"> šioje Sutartyje ir</w:t>
      </w:r>
      <w:r w:rsidR="007B299B" w:rsidRPr="00204EFF">
        <w:rPr>
          <w:sz w:val="24"/>
          <w:szCs w:val="24"/>
        </w:rPr>
        <w:t xml:space="preserve"> </w:t>
      </w:r>
      <w:r w:rsidR="00AA0A9F">
        <w:rPr>
          <w:sz w:val="24"/>
          <w:szCs w:val="24"/>
        </w:rPr>
        <w:t xml:space="preserve">Lietuvos Respublikos viešųjų pirkimų įstatymo (toliau – </w:t>
      </w:r>
      <w:r w:rsidR="007B299B">
        <w:rPr>
          <w:sz w:val="24"/>
          <w:szCs w:val="24"/>
        </w:rPr>
        <w:t>VPĮ</w:t>
      </w:r>
      <w:r w:rsidR="00AA0A9F">
        <w:rPr>
          <w:sz w:val="24"/>
          <w:szCs w:val="24"/>
        </w:rPr>
        <w:t>)</w:t>
      </w:r>
      <w:r w:rsidR="007B299B" w:rsidRPr="00204EFF">
        <w:rPr>
          <w:sz w:val="24"/>
          <w:szCs w:val="24"/>
        </w:rPr>
        <w:t xml:space="preserve"> 89 straipsnyje numatyt</w:t>
      </w:r>
      <w:r w:rsidR="007B299B">
        <w:rPr>
          <w:sz w:val="24"/>
          <w:szCs w:val="24"/>
        </w:rPr>
        <w:t>ais</w:t>
      </w:r>
      <w:r w:rsidR="007B299B" w:rsidRPr="00204EFF">
        <w:rPr>
          <w:sz w:val="24"/>
          <w:szCs w:val="24"/>
        </w:rPr>
        <w:t xml:space="preserve"> atvej</w:t>
      </w:r>
      <w:r w:rsidR="007B299B">
        <w:rPr>
          <w:sz w:val="24"/>
          <w:szCs w:val="24"/>
        </w:rPr>
        <w:t>ais</w:t>
      </w:r>
      <w:r w:rsidR="007B299B" w:rsidRPr="00204EFF">
        <w:rPr>
          <w:sz w:val="24"/>
          <w:szCs w:val="24"/>
        </w:rPr>
        <w:t xml:space="preserve"> </w:t>
      </w:r>
      <w:r w:rsidR="007B299B">
        <w:rPr>
          <w:sz w:val="24"/>
          <w:szCs w:val="24"/>
        </w:rPr>
        <w:t>nepažeidžiant</w:t>
      </w:r>
      <w:r w:rsidR="007B299B" w:rsidRPr="00204EFF">
        <w:rPr>
          <w:sz w:val="24"/>
          <w:szCs w:val="24"/>
        </w:rPr>
        <w:t xml:space="preserve"> </w:t>
      </w:r>
      <w:r w:rsidR="007B299B">
        <w:rPr>
          <w:sz w:val="24"/>
          <w:szCs w:val="24"/>
        </w:rPr>
        <w:t>VPĮ</w:t>
      </w:r>
      <w:r w:rsidR="007B299B" w:rsidRPr="00204EFF">
        <w:rPr>
          <w:sz w:val="24"/>
          <w:szCs w:val="24"/>
        </w:rPr>
        <w:t xml:space="preserve"> 17 straipsnyje nustatyt</w:t>
      </w:r>
      <w:r w:rsidR="007B299B">
        <w:rPr>
          <w:sz w:val="24"/>
          <w:szCs w:val="24"/>
        </w:rPr>
        <w:t>ų</w:t>
      </w:r>
      <w:r w:rsidR="007B299B" w:rsidRPr="00204EFF">
        <w:rPr>
          <w:sz w:val="24"/>
          <w:szCs w:val="24"/>
        </w:rPr>
        <w:t xml:space="preserve"> princip</w:t>
      </w:r>
      <w:r w:rsidR="007B299B">
        <w:rPr>
          <w:sz w:val="24"/>
          <w:szCs w:val="24"/>
        </w:rPr>
        <w:t>ų</w:t>
      </w:r>
      <w:r w:rsidR="007B299B" w:rsidRPr="00204EFF">
        <w:rPr>
          <w:sz w:val="24"/>
          <w:szCs w:val="24"/>
        </w:rPr>
        <w:t xml:space="preserve"> ir tiksl</w:t>
      </w:r>
      <w:r w:rsidR="007B299B">
        <w:rPr>
          <w:sz w:val="24"/>
          <w:szCs w:val="24"/>
        </w:rPr>
        <w:t>ų</w:t>
      </w:r>
      <w:r w:rsidR="007B299B" w:rsidRPr="00204EFF">
        <w:rPr>
          <w:sz w:val="24"/>
          <w:szCs w:val="24"/>
        </w:rPr>
        <w:t>.</w:t>
      </w:r>
    </w:p>
    <w:p w14:paraId="54EBCE92" w14:textId="290F1082" w:rsidR="007B299B" w:rsidRDefault="008E588D" w:rsidP="00887C88">
      <w:pPr>
        <w:ind w:firstLine="567"/>
        <w:jc w:val="both"/>
        <w:rPr>
          <w:sz w:val="24"/>
          <w:szCs w:val="24"/>
        </w:rPr>
      </w:pPr>
      <w:r>
        <w:rPr>
          <w:sz w:val="24"/>
          <w:szCs w:val="24"/>
        </w:rPr>
        <w:t xml:space="preserve"> </w:t>
      </w:r>
      <w:r w:rsidR="004013F0">
        <w:rPr>
          <w:sz w:val="24"/>
          <w:szCs w:val="24"/>
        </w:rPr>
        <w:t>1</w:t>
      </w:r>
      <w:r w:rsidR="00B00C67">
        <w:rPr>
          <w:sz w:val="24"/>
          <w:szCs w:val="24"/>
        </w:rPr>
        <w:t>0</w:t>
      </w:r>
      <w:r w:rsidR="004013F0">
        <w:rPr>
          <w:sz w:val="24"/>
          <w:szCs w:val="24"/>
        </w:rPr>
        <w:t xml:space="preserve">.2. </w:t>
      </w:r>
      <w:r w:rsidR="007B299B" w:rsidRPr="00061DBA">
        <w:rPr>
          <w:sz w:val="24"/>
          <w:szCs w:val="24"/>
        </w:rPr>
        <w:t>Sutarties galiojimo terminui nepasibaigus kil</w:t>
      </w:r>
      <w:r w:rsidR="007B299B">
        <w:rPr>
          <w:sz w:val="24"/>
          <w:szCs w:val="24"/>
        </w:rPr>
        <w:t>us</w:t>
      </w:r>
      <w:r w:rsidR="007B299B" w:rsidRPr="00061DBA">
        <w:rPr>
          <w:sz w:val="24"/>
          <w:szCs w:val="24"/>
        </w:rPr>
        <w:t xml:space="preserve"> poreiki</w:t>
      </w:r>
      <w:r w:rsidR="007B299B">
        <w:rPr>
          <w:sz w:val="24"/>
          <w:szCs w:val="24"/>
        </w:rPr>
        <w:t>ui</w:t>
      </w:r>
      <w:r w:rsidR="007B299B" w:rsidRPr="00061DBA">
        <w:rPr>
          <w:sz w:val="24"/>
          <w:szCs w:val="24"/>
        </w:rPr>
        <w:t xml:space="preserve"> įsigyti papildomų paslaugų</w:t>
      </w:r>
      <w:r w:rsidR="007B299B">
        <w:rPr>
          <w:sz w:val="24"/>
          <w:szCs w:val="24"/>
        </w:rPr>
        <w:t>, jos gali būti įsigyjamos neatliekant naujos pirkimo procedūros vadovaujan</w:t>
      </w:r>
      <w:r w:rsidR="00887C88">
        <w:rPr>
          <w:sz w:val="24"/>
          <w:szCs w:val="24"/>
        </w:rPr>
        <w:t>t</w:t>
      </w:r>
      <w:r w:rsidR="007B299B">
        <w:rPr>
          <w:sz w:val="24"/>
          <w:szCs w:val="24"/>
        </w:rPr>
        <w:t>is minėtu VPĮ straipsniu</w:t>
      </w:r>
      <w:r w:rsidR="007B299B" w:rsidRPr="00061DBA">
        <w:rPr>
          <w:sz w:val="24"/>
          <w:szCs w:val="24"/>
        </w:rPr>
        <w:t xml:space="preserve"> Sutartyje numatytos sąlygomis.</w:t>
      </w:r>
      <w:r w:rsidR="007B299B" w:rsidRPr="005F4954">
        <w:t xml:space="preserve"> </w:t>
      </w:r>
      <w:r w:rsidR="007B299B" w:rsidRPr="000F111B">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7B299B">
        <w:rPr>
          <w:color w:val="000000"/>
          <w:sz w:val="24"/>
          <w:szCs w:val="24"/>
          <w:lang w:eastAsia="ar-SA"/>
        </w:rPr>
        <w:t>.</w:t>
      </w:r>
      <w:bookmarkEnd w:id="3"/>
    </w:p>
    <w:p w14:paraId="6163FAFC" w14:textId="098C42D7" w:rsidR="00D2153E" w:rsidRPr="00D2153E" w:rsidRDefault="00887C88" w:rsidP="00D2153E">
      <w:pPr>
        <w:widowControl w:val="0"/>
        <w:ind w:firstLine="567"/>
        <w:jc w:val="both"/>
        <w:rPr>
          <w:sz w:val="24"/>
          <w:szCs w:val="24"/>
        </w:rPr>
      </w:pPr>
      <w:r>
        <w:rPr>
          <w:sz w:val="24"/>
          <w:szCs w:val="24"/>
        </w:rPr>
        <w:t>1</w:t>
      </w:r>
      <w:r w:rsidR="00B00C67">
        <w:rPr>
          <w:sz w:val="24"/>
          <w:szCs w:val="24"/>
        </w:rPr>
        <w:t>0</w:t>
      </w:r>
      <w:r>
        <w:rPr>
          <w:sz w:val="24"/>
          <w:szCs w:val="24"/>
        </w:rPr>
        <w:t>.</w:t>
      </w:r>
      <w:r w:rsidR="004013F0">
        <w:rPr>
          <w:sz w:val="24"/>
          <w:szCs w:val="24"/>
        </w:rPr>
        <w:t>3</w:t>
      </w:r>
      <w:r>
        <w:rPr>
          <w:sz w:val="24"/>
          <w:szCs w:val="24"/>
        </w:rPr>
        <w:t xml:space="preserve">. </w:t>
      </w:r>
      <w:r w:rsidR="00D2153E" w:rsidRPr="00D2153E">
        <w:rPr>
          <w:sz w:val="24"/>
          <w:szCs w:val="24"/>
        </w:rPr>
        <w:t>Užsakovas, įspėjęs Paslaugų teikėją prieš 10 (dešimt) darbo dienų, gali nutraukti Sutartį, esant šiems esminiams Sutarties pažeidimams:</w:t>
      </w:r>
    </w:p>
    <w:p w14:paraId="53A08DCE" w14:textId="702D4B6B"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0058090A">
        <w:rPr>
          <w:sz w:val="24"/>
          <w:szCs w:val="24"/>
        </w:rPr>
        <w:t>.</w:t>
      </w:r>
      <w:r w:rsidR="004013F0">
        <w:rPr>
          <w:sz w:val="24"/>
          <w:szCs w:val="24"/>
        </w:rPr>
        <w:t>3</w:t>
      </w:r>
      <w:r w:rsidRPr="00D2153E">
        <w:rPr>
          <w:sz w:val="24"/>
          <w:szCs w:val="24"/>
        </w:rPr>
        <w:t>.1. kai Paslaugų teikėjas nevykdo savo įsipareigojimų pagal Sutartį ir tokie Sutarties pažeidimai, vadovaujantis Lietuvos Respublikos civilinio kodekso 6.217 straipsnio 2 dalimi, laikytini esminiais;</w:t>
      </w:r>
    </w:p>
    <w:p w14:paraId="516D0621" w14:textId="3A34B16E"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4013F0">
        <w:rPr>
          <w:sz w:val="24"/>
          <w:szCs w:val="24"/>
        </w:rPr>
        <w:t>3</w:t>
      </w:r>
      <w:r w:rsidRPr="00D2153E">
        <w:rPr>
          <w:sz w:val="24"/>
          <w:szCs w:val="24"/>
        </w:rPr>
        <w:t xml:space="preserve">.2. kai Paslaugų teikėjas per trūkumams pašalinti nustatytą terminą jų nepašalina ir (ar) negali suteikti tinkamų </w:t>
      </w:r>
      <w:r w:rsidR="003B28DD">
        <w:rPr>
          <w:sz w:val="24"/>
          <w:szCs w:val="24"/>
        </w:rPr>
        <w:t>P</w:t>
      </w:r>
      <w:r w:rsidR="003B28DD" w:rsidRPr="00D2153E">
        <w:rPr>
          <w:sz w:val="24"/>
          <w:szCs w:val="24"/>
        </w:rPr>
        <w:t>aslaugų</w:t>
      </w:r>
      <w:r w:rsidRPr="00D2153E">
        <w:rPr>
          <w:sz w:val="24"/>
          <w:szCs w:val="24"/>
        </w:rPr>
        <w:t>;</w:t>
      </w:r>
    </w:p>
    <w:p w14:paraId="5E910836" w14:textId="76F9559A" w:rsidR="00D2153E" w:rsidRPr="00D2153E" w:rsidRDefault="00D2153E" w:rsidP="00D2153E">
      <w:pPr>
        <w:widowControl w:val="0"/>
        <w:ind w:firstLine="567"/>
        <w:jc w:val="both"/>
        <w:rPr>
          <w:iCs/>
          <w:sz w:val="24"/>
          <w:szCs w:val="24"/>
        </w:rPr>
      </w:pPr>
      <w:r w:rsidRPr="00D2153E">
        <w:rPr>
          <w:sz w:val="24"/>
          <w:szCs w:val="24"/>
        </w:rPr>
        <w:t>1</w:t>
      </w:r>
      <w:r w:rsidR="00B00C67">
        <w:rPr>
          <w:sz w:val="24"/>
          <w:szCs w:val="24"/>
        </w:rPr>
        <w:t>0</w:t>
      </w:r>
      <w:r w:rsidRPr="00D2153E">
        <w:rPr>
          <w:sz w:val="24"/>
          <w:szCs w:val="24"/>
        </w:rPr>
        <w:t>.</w:t>
      </w:r>
      <w:r w:rsidR="004013F0">
        <w:rPr>
          <w:sz w:val="24"/>
          <w:szCs w:val="24"/>
        </w:rPr>
        <w:t>3</w:t>
      </w:r>
      <w:r w:rsidRPr="00D2153E">
        <w:rPr>
          <w:sz w:val="24"/>
          <w:szCs w:val="24"/>
        </w:rPr>
        <w:t xml:space="preserve">.3. </w:t>
      </w:r>
      <w:r w:rsidRPr="00D2153E">
        <w:rPr>
          <w:iCs/>
          <w:sz w:val="24"/>
          <w:szCs w:val="24"/>
        </w:rPr>
        <w:t>kai Paslaugų teikėjas perleidžia savo įsipareigojimus, prisiimtus Sutartimi, tretiesiems asmenims arba sudaro subt</w:t>
      </w:r>
      <w:r w:rsidR="00D31019">
        <w:rPr>
          <w:iCs/>
          <w:sz w:val="24"/>
          <w:szCs w:val="24"/>
        </w:rPr>
        <w:t>ie</w:t>
      </w:r>
      <w:r w:rsidRPr="00D2153E">
        <w:rPr>
          <w:iCs/>
          <w:sz w:val="24"/>
          <w:szCs w:val="24"/>
        </w:rPr>
        <w:t>kimo sutartį su subt</w:t>
      </w:r>
      <w:r w:rsidR="00D31019">
        <w:rPr>
          <w:iCs/>
          <w:sz w:val="24"/>
          <w:szCs w:val="24"/>
        </w:rPr>
        <w:t>ie</w:t>
      </w:r>
      <w:r w:rsidRPr="00D2153E">
        <w:rPr>
          <w:iCs/>
          <w:sz w:val="24"/>
          <w:szCs w:val="24"/>
        </w:rPr>
        <w:t>kėju, apie kurį Užsakovas nebuvo informuotas, išskyrus atvejus, kai subteikėjas buvo pakeistas Sutarties nustatyta tvarka;</w:t>
      </w:r>
    </w:p>
    <w:p w14:paraId="40F81BCF" w14:textId="49509D8F" w:rsidR="00D2153E" w:rsidRPr="00D2153E" w:rsidRDefault="00B00C67" w:rsidP="00D2153E">
      <w:pPr>
        <w:widowControl w:val="0"/>
        <w:ind w:firstLine="567"/>
        <w:jc w:val="both"/>
        <w:rPr>
          <w:sz w:val="24"/>
          <w:szCs w:val="24"/>
        </w:rPr>
      </w:pPr>
      <w:r>
        <w:rPr>
          <w:sz w:val="24"/>
          <w:szCs w:val="24"/>
        </w:rPr>
        <w:t>10</w:t>
      </w:r>
      <w:r w:rsidR="00D2153E" w:rsidRPr="00D2153E">
        <w:rPr>
          <w:sz w:val="24"/>
          <w:szCs w:val="24"/>
        </w:rPr>
        <w:t>.</w:t>
      </w:r>
      <w:r>
        <w:rPr>
          <w:sz w:val="24"/>
          <w:szCs w:val="24"/>
        </w:rPr>
        <w:t>4</w:t>
      </w:r>
      <w:r w:rsidR="00D2153E" w:rsidRPr="00D2153E">
        <w:rPr>
          <w:sz w:val="24"/>
          <w:szCs w:val="24"/>
        </w:rPr>
        <w:t>. Jeigu Sutartis nutraukiama dėl to, kad Paslaugų teikėjas ją pažeidė, nuostoliai, Užsakovo patirti dėl Sutarties nutraukimo, išieškomi išskaičiuojant juos iš Paslaugų teikėjui mokėtinų sumų</w:t>
      </w:r>
      <w:r w:rsidR="00D3224D">
        <w:rPr>
          <w:sz w:val="24"/>
          <w:szCs w:val="24"/>
        </w:rPr>
        <w:t>.</w:t>
      </w:r>
    </w:p>
    <w:p w14:paraId="094FA068" w14:textId="63A3A9EB"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5</w:t>
      </w:r>
      <w:r w:rsidRPr="00D2153E">
        <w:rPr>
          <w:sz w:val="24"/>
          <w:szCs w:val="24"/>
        </w:rPr>
        <w:t>.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4EC95ED7" w14:textId="234F1CBD"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6</w:t>
      </w:r>
      <w:r w:rsidRPr="00D2153E">
        <w:rPr>
          <w:sz w:val="24"/>
          <w:szCs w:val="24"/>
        </w:rPr>
        <w:t xml:space="preserve">. Sutartį nutraukus dėl Paslaugų teikėjo kaltės, be jam priklausančio atlyginimo už suteiktas </w:t>
      </w:r>
      <w:r w:rsidR="00A50162">
        <w:rPr>
          <w:sz w:val="24"/>
          <w:szCs w:val="24"/>
        </w:rPr>
        <w:t>P</w:t>
      </w:r>
      <w:r w:rsidR="00A50162" w:rsidRPr="00D2153E">
        <w:rPr>
          <w:sz w:val="24"/>
          <w:szCs w:val="24"/>
        </w:rPr>
        <w:t>aslaugas</w:t>
      </w:r>
      <w:r w:rsidRPr="00D2153E">
        <w:rPr>
          <w:sz w:val="24"/>
          <w:szCs w:val="24"/>
        </w:rPr>
        <w:t>, Paslaugų teikėjas neturi teisės į kokių nors patirtų nuostolių ar žalos kompensaciją.</w:t>
      </w:r>
    </w:p>
    <w:p w14:paraId="1E484CA1" w14:textId="18D661D8"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7</w:t>
      </w:r>
      <w:r w:rsidRPr="00D2153E">
        <w:rPr>
          <w:sz w:val="24"/>
          <w:szCs w:val="24"/>
        </w:rPr>
        <w:t xml:space="preserve">. Paslaugų teikėjas, prieš 10 (dešimt) dienų įspėjęs Užsakovą, turi teisę nutraukti Sutartį, jei Užsakovas nevykdo įsipareigojimų, prisiimtų Sutartimi. </w:t>
      </w:r>
    </w:p>
    <w:p w14:paraId="56B06CE4" w14:textId="60D0752B"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8</w:t>
      </w:r>
      <w:r w:rsidRPr="00D2153E">
        <w:rPr>
          <w:sz w:val="24"/>
          <w:szCs w:val="24"/>
        </w:rPr>
        <w:t xml:space="preserve">. Šalys gali bet kuriuo metu nutraukti Sutartį, pranešdamos apie tai raštu kitai Šaliai prieš </w:t>
      </w:r>
      <w:r w:rsidR="00B00C67">
        <w:rPr>
          <w:sz w:val="24"/>
          <w:szCs w:val="24"/>
        </w:rPr>
        <w:t>2</w:t>
      </w:r>
      <w:r w:rsidRPr="00D2153E">
        <w:rPr>
          <w:sz w:val="24"/>
          <w:szCs w:val="24"/>
        </w:rPr>
        <w:t>0 (dvidešimt) darbo dienų.</w:t>
      </w:r>
    </w:p>
    <w:p w14:paraId="34748B1D" w14:textId="77777777" w:rsidR="00D2153E" w:rsidRPr="00D2153E" w:rsidRDefault="00D2153E" w:rsidP="005C53EA">
      <w:pPr>
        <w:widowControl w:val="0"/>
        <w:rPr>
          <w:b/>
          <w:sz w:val="24"/>
          <w:szCs w:val="24"/>
        </w:rPr>
      </w:pPr>
    </w:p>
    <w:p w14:paraId="76099A38" w14:textId="382BDA9F" w:rsidR="00D2153E" w:rsidRPr="00D2153E" w:rsidRDefault="00D2153E" w:rsidP="00D2153E">
      <w:pPr>
        <w:widowControl w:val="0"/>
        <w:jc w:val="center"/>
        <w:rPr>
          <w:b/>
          <w:sz w:val="24"/>
          <w:szCs w:val="24"/>
        </w:rPr>
      </w:pPr>
      <w:r w:rsidRPr="00D2153E">
        <w:rPr>
          <w:b/>
          <w:sz w:val="24"/>
          <w:szCs w:val="24"/>
        </w:rPr>
        <w:t>XI. TAIKYTINA TEISĖ IR GINČŲ SPRENDIMAS</w:t>
      </w:r>
    </w:p>
    <w:p w14:paraId="696E4982" w14:textId="77777777" w:rsidR="00D2153E" w:rsidRPr="00D2153E" w:rsidRDefault="00D2153E" w:rsidP="00D2153E">
      <w:pPr>
        <w:widowControl w:val="0"/>
        <w:jc w:val="both"/>
        <w:rPr>
          <w:sz w:val="24"/>
          <w:szCs w:val="24"/>
        </w:rPr>
      </w:pPr>
    </w:p>
    <w:p w14:paraId="4706E11C" w14:textId="59D8B5C6" w:rsidR="00D2153E" w:rsidRPr="00D2153E" w:rsidRDefault="00B00C67" w:rsidP="00D2153E">
      <w:pPr>
        <w:widowControl w:val="0"/>
        <w:tabs>
          <w:tab w:val="left" w:pos="1260"/>
        </w:tabs>
        <w:ind w:firstLine="567"/>
        <w:jc w:val="both"/>
        <w:rPr>
          <w:sz w:val="24"/>
          <w:szCs w:val="24"/>
        </w:rPr>
      </w:pPr>
      <w:r>
        <w:rPr>
          <w:sz w:val="24"/>
          <w:szCs w:val="24"/>
        </w:rPr>
        <w:t>11</w:t>
      </w:r>
      <w:r w:rsidR="00D2153E" w:rsidRPr="00D2153E">
        <w:rPr>
          <w:sz w:val="24"/>
          <w:szCs w:val="24"/>
        </w:rPr>
        <w:t>.1. Sutarčiai ir jos nuostatų aiškinimui bei Sutartyje nereglamentuotų klausimų sprendimui taikoma Lietuvos Respublikos teisė.</w:t>
      </w:r>
    </w:p>
    <w:p w14:paraId="6DF6C3B0" w14:textId="11B5926E" w:rsidR="00D2153E" w:rsidRPr="00D2153E" w:rsidRDefault="00B00C67" w:rsidP="00D2153E">
      <w:pPr>
        <w:widowControl w:val="0"/>
        <w:tabs>
          <w:tab w:val="left" w:pos="1260"/>
        </w:tabs>
        <w:ind w:firstLine="567"/>
        <w:jc w:val="both"/>
        <w:rPr>
          <w:sz w:val="24"/>
          <w:szCs w:val="24"/>
        </w:rPr>
      </w:pPr>
      <w:r>
        <w:rPr>
          <w:sz w:val="24"/>
          <w:szCs w:val="24"/>
        </w:rPr>
        <w:t>11</w:t>
      </w:r>
      <w:r w:rsidR="00D2153E" w:rsidRPr="00D2153E">
        <w:rPr>
          <w:sz w:val="24"/>
          <w:szCs w:val="24"/>
        </w:rPr>
        <w:t xml:space="preserve">.2. Ginčai, kylantys iš Sutarties ar susiję su ja, sprendžiami derybų būdu. Kilus ginčui, Šalis raštu išdėsto savo nuomonę kitai Šaliai ir pasiūlo ginčo sprendimą. Gavusi pasiūlymą ginčą spręsti derybomis, Šalis privalo į jį atsakyti per 10 (dešimt) darbo dienų nuo pasiūlymo ginčą spręsti derybomis gavimo dienos. </w:t>
      </w:r>
    </w:p>
    <w:p w14:paraId="2EBE32F2" w14:textId="2AA6DF66" w:rsidR="00D2153E" w:rsidRPr="00D2153E" w:rsidRDefault="00D2153E" w:rsidP="00D2153E">
      <w:pPr>
        <w:widowControl w:val="0"/>
        <w:tabs>
          <w:tab w:val="left" w:pos="1260"/>
        </w:tabs>
        <w:ind w:firstLine="567"/>
        <w:jc w:val="both"/>
        <w:rPr>
          <w:sz w:val="24"/>
          <w:szCs w:val="24"/>
        </w:rPr>
      </w:pPr>
      <w:r w:rsidRPr="00D2153E">
        <w:rPr>
          <w:sz w:val="24"/>
          <w:szCs w:val="24"/>
        </w:rPr>
        <w:t>1</w:t>
      </w:r>
      <w:r w:rsidR="00B00C67">
        <w:rPr>
          <w:sz w:val="24"/>
          <w:szCs w:val="24"/>
        </w:rPr>
        <w:t>1</w:t>
      </w:r>
      <w:r w:rsidRPr="00D2153E">
        <w:rPr>
          <w:sz w:val="24"/>
          <w:szCs w:val="24"/>
        </w:rPr>
        <w:t>.3. Ginčas turi būti išspręstas per ne ilgesnį nei 30 (trisdešimt) dienų terminą nuo pirmojo pasiūlymo ginčą spręsti derybomis gavimo dienos.</w:t>
      </w:r>
    </w:p>
    <w:p w14:paraId="33394DD7" w14:textId="2E27C163" w:rsidR="00D2153E" w:rsidRDefault="00D2153E" w:rsidP="00623BBB">
      <w:pPr>
        <w:widowControl w:val="0"/>
        <w:ind w:firstLine="567"/>
        <w:jc w:val="both"/>
        <w:rPr>
          <w:sz w:val="24"/>
          <w:szCs w:val="24"/>
        </w:rPr>
      </w:pPr>
      <w:r w:rsidRPr="00D2153E">
        <w:rPr>
          <w:sz w:val="24"/>
          <w:szCs w:val="24"/>
        </w:rPr>
        <w:t>1</w:t>
      </w:r>
      <w:r w:rsidR="00B00C67">
        <w:rPr>
          <w:sz w:val="24"/>
          <w:szCs w:val="24"/>
        </w:rPr>
        <w:t>1</w:t>
      </w:r>
      <w:r w:rsidRPr="00D2153E">
        <w:rPr>
          <w:sz w:val="24"/>
          <w:szCs w:val="24"/>
        </w:rPr>
        <w:t>.4. Jeigu ginčo išspręsti derybų būdu nepavyksta, jis sprendžiamas Lietuvos Respublikos teisme.</w:t>
      </w:r>
    </w:p>
    <w:p w14:paraId="114F104C" w14:textId="77777777" w:rsidR="00623BBB" w:rsidRPr="00623BBB" w:rsidRDefault="00623BBB" w:rsidP="00623BBB">
      <w:pPr>
        <w:widowControl w:val="0"/>
        <w:ind w:firstLine="567"/>
        <w:jc w:val="both"/>
        <w:rPr>
          <w:sz w:val="24"/>
          <w:szCs w:val="24"/>
        </w:rPr>
      </w:pPr>
    </w:p>
    <w:p w14:paraId="386C02A1" w14:textId="30EF774C" w:rsidR="00D2153E" w:rsidRPr="00D2153E" w:rsidRDefault="00D2153E" w:rsidP="00D2153E">
      <w:pPr>
        <w:jc w:val="center"/>
        <w:rPr>
          <w:b/>
          <w:bCs/>
          <w:sz w:val="24"/>
          <w:szCs w:val="24"/>
        </w:rPr>
      </w:pPr>
      <w:r w:rsidRPr="00D2153E">
        <w:rPr>
          <w:b/>
          <w:bCs/>
          <w:sz w:val="24"/>
          <w:szCs w:val="24"/>
        </w:rPr>
        <w:t>XII. BAIGIAMOSIOS NUOSTATOS</w:t>
      </w:r>
    </w:p>
    <w:p w14:paraId="22ADA5F1" w14:textId="77777777" w:rsidR="00D2153E" w:rsidRPr="00D2153E" w:rsidRDefault="00D2153E" w:rsidP="00D2153E">
      <w:pPr>
        <w:widowControl w:val="0"/>
        <w:jc w:val="both"/>
        <w:rPr>
          <w:color w:val="000000" w:themeColor="text1"/>
          <w:sz w:val="24"/>
          <w:szCs w:val="24"/>
        </w:rPr>
      </w:pPr>
    </w:p>
    <w:p w14:paraId="7AC3E504" w14:textId="61C301A6" w:rsidR="00D2153E" w:rsidRPr="00D2153E" w:rsidRDefault="00D2153E" w:rsidP="00D2153E">
      <w:pPr>
        <w:tabs>
          <w:tab w:val="left" w:pos="142"/>
        </w:tabs>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2</w:t>
      </w:r>
      <w:r w:rsidRPr="00D2153E">
        <w:rPr>
          <w:color w:val="000000" w:themeColor="text1"/>
          <w:sz w:val="24"/>
          <w:szCs w:val="24"/>
        </w:rPr>
        <w:t xml:space="preserve">.1. </w:t>
      </w:r>
      <w:r w:rsidRPr="008C02FE">
        <w:rPr>
          <w:color w:val="000000" w:themeColor="text1"/>
          <w:sz w:val="24"/>
          <w:szCs w:val="24"/>
        </w:rPr>
        <w:t xml:space="preserve">Paslaugos teikiamos </w:t>
      </w:r>
      <w:r w:rsidR="003D4150">
        <w:rPr>
          <w:color w:val="000000" w:themeColor="text1"/>
          <w:sz w:val="24"/>
          <w:szCs w:val="24"/>
        </w:rPr>
        <w:t>24</w:t>
      </w:r>
      <w:r w:rsidR="006235B4">
        <w:rPr>
          <w:color w:val="000000" w:themeColor="text1"/>
          <w:sz w:val="24"/>
          <w:szCs w:val="24"/>
        </w:rPr>
        <w:t xml:space="preserve"> (d</w:t>
      </w:r>
      <w:r w:rsidR="003D4150">
        <w:rPr>
          <w:color w:val="000000" w:themeColor="text1"/>
          <w:sz w:val="24"/>
          <w:szCs w:val="24"/>
        </w:rPr>
        <w:t>videšimt kturi</w:t>
      </w:r>
      <w:r w:rsidR="006235B4">
        <w:rPr>
          <w:color w:val="000000" w:themeColor="text1"/>
          <w:sz w:val="24"/>
          <w:szCs w:val="24"/>
        </w:rPr>
        <w:t>)</w:t>
      </w:r>
      <w:r w:rsidRPr="008C02FE">
        <w:rPr>
          <w:color w:val="000000" w:themeColor="text1"/>
          <w:sz w:val="24"/>
          <w:szCs w:val="24"/>
        </w:rPr>
        <w:t xml:space="preserve"> mėnesi</w:t>
      </w:r>
      <w:r w:rsidR="003D4150">
        <w:rPr>
          <w:color w:val="000000" w:themeColor="text1"/>
          <w:sz w:val="24"/>
          <w:szCs w:val="24"/>
        </w:rPr>
        <w:t>ai</w:t>
      </w:r>
      <w:r w:rsidRPr="008C02FE">
        <w:rPr>
          <w:color w:val="000000" w:themeColor="text1"/>
          <w:sz w:val="24"/>
          <w:szCs w:val="24"/>
        </w:rPr>
        <w:t xml:space="preserve"> nuo Sutarties įsigaliojimo dienos</w:t>
      </w:r>
      <w:r w:rsidR="00A74736" w:rsidRPr="008C02FE">
        <w:rPr>
          <w:color w:val="000000" w:themeColor="text1"/>
          <w:sz w:val="24"/>
          <w:szCs w:val="24"/>
        </w:rPr>
        <w:t>. Sutartis gali būti pratęsta vieną kartą 12</w:t>
      </w:r>
      <w:r w:rsidR="009173D5">
        <w:rPr>
          <w:color w:val="000000" w:themeColor="text1"/>
          <w:sz w:val="24"/>
          <w:szCs w:val="24"/>
        </w:rPr>
        <w:t xml:space="preserve"> (dvylikai)</w:t>
      </w:r>
      <w:r w:rsidR="00A74736" w:rsidRPr="008C02FE">
        <w:rPr>
          <w:color w:val="000000" w:themeColor="text1"/>
          <w:sz w:val="24"/>
          <w:szCs w:val="24"/>
        </w:rPr>
        <w:t xml:space="preserve"> mėnesių.</w:t>
      </w:r>
    </w:p>
    <w:p w14:paraId="4835BBD2" w14:textId="0A8E36F2"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2</w:t>
      </w:r>
      <w:r w:rsidRPr="00D2153E">
        <w:rPr>
          <w:color w:val="000000" w:themeColor="text1"/>
          <w:sz w:val="24"/>
          <w:szCs w:val="24"/>
        </w:rPr>
        <w:t>.2. Sutartis įsigalioja, kai abi Šalys pasirašo Sutartį.</w:t>
      </w:r>
    </w:p>
    <w:p w14:paraId="50733A62" w14:textId="460FA626"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2</w:t>
      </w:r>
      <w:r w:rsidRPr="00D2153E">
        <w:rPr>
          <w:color w:val="000000" w:themeColor="text1"/>
          <w:sz w:val="24"/>
          <w:szCs w:val="24"/>
        </w:rPr>
        <w:t>.3. Sutartis galioja iki visų Sutartyje numatytų Šalių įsipareigojimų įvykdymo</w:t>
      </w:r>
      <w:r w:rsidR="00D10BFE">
        <w:rPr>
          <w:color w:val="000000" w:themeColor="text1"/>
          <w:sz w:val="24"/>
          <w:szCs w:val="24"/>
        </w:rPr>
        <w:t>, bet ne ilgiau nei nurodyta 1</w:t>
      </w:r>
      <w:r w:rsidR="00B00C67">
        <w:rPr>
          <w:color w:val="000000" w:themeColor="text1"/>
          <w:sz w:val="24"/>
          <w:szCs w:val="24"/>
        </w:rPr>
        <w:t>2</w:t>
      </w:r>
      <w:r w:rsidR="00D10BFE">
        <w:rPr>
          <w:color w:val="000000" w:themeColor="text1"/>
          <w:sz w:val="24"/>
          <w:szCs w:val="24"/>
        </w:rPr>
        <w:t>.1 punkte.</w:t>
      </w:r>
      <w:r w:rsidRPr="00D2153E">
        <w:rPr>
          <w:color w:val="000000" w:themeColor="text1"/>
          <w:sz w:val="24"/>
          <w:szCs w:val="24"/>
        </w:rPr>
        <w:t xml:space="preserve"> </w:t>
      </w:r>
    </w:p>
    <w:p w14:paraId="6F93AC4C" w14:textId="1A4D2CC6"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2</w:t>
      </w:r>
      <w:r w:rsidRPr="00D2153E">
        <w:rPr>
          <w:sz w:val="24"/>
          <w:szCs w:val="24"/>
        </w:rPr>
        <w:t>.4. Sutarties sąlygos Sutarties galiojimo laikotarpiu gali būti keičiamos tik VPĮ numatytais atvejais</w:t>
      </w:r>
      <w:r w:rsidR="001B1139">
        <w:rPr>
          <w:sz w:val="24"/>
          <w:szCs w:val="24"/>
        </w:rPr>
        <w:t xml:space="preserve"> ir tvarka</w:t>
      </w:r>
      <w:r w:rsidRPr="00D2153E">
        <w:rPr>
          <w:sz w:val="24"/>
          <w:szCs w:val="24"/>
        </w:rPr>
        <w:t>.</w:t>
      </w:r>
    </w:p>
    <w:p w14:paraId="0F45D2A1" w14:textId="382CF0C3"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2</w:t>
      </w:r>
      <w:r w:rsidRPr="00D2153E">
        <w:rPr>
          <w:sz w:val="24"/>
          <w:szCs w:val="24"/>
        </w:rPr>
        <w:t>.5. Bet kokie Sutarties pakeitimai įforminami rašytiniais Šalių susitarimais prie Sutarties.</w:t>
      </w:r>
    </w:p>
    <w:p w14:paraId="04AE1713" w14:textId="12150D8E"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2</w:t>
      </w:r>
      <w:r w:rsidRPr="00D2153E">
        <w:rPr>
          <w:sz w:val="24"/>
          <w:szCs w:val="24"/>
        </w:rPr>
        <w:t>.6. Užsakovo ir Paslaugų teikėjo asmenys, atsakingi už Sutarties vykdymą: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46"/>
        <w:gridCol w:w="3739"/>
        <w:gridCol w:w="3739"/>
      </w:tblGrid>
      <w:tr w:rsidR="00D2153E" w:rsidRPr="00D2153E" w14:paraId="011BC068"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7EA4D" w14:textId="77777777" w:rsidR="00D2153E" w:rsidRPr="00D2153E" w:rsidRDefault="00D2153E" w:rsidP="00810B67">
            <w:pPr>
              <w:widowControl w:val="0"/>
              <w:jc w:val="center"/>
              <w:rPr>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460DE" w14:textId="77777777" w:rsidR="00D2153E" w:rsidRPr="00D2153E" w:rsidRDefault="00D2153E" w:rsidP="00810B67">
            <w:pPr>
              <w:widowControl w:val="0"/>
              <w:rPr>
                <w:b/>
                <w:sz w:val="24"/>
                <w:szCs w:val="24"/>
              </w:rPr>
            </w:pPr>
            <w:r w:rsidRPr="00D2153E">
              <w:rPr>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4F6C6" w14:textId="77777777" w:rsidR="00D2153E" w:rsidRPr="00D2153E" w:rsidRDefault="00D2153E" w:rsidP="00810B67">
            <w:pPr>
              <w:widowControl w:val="0"/>
              <w:rPr>
                <w:b/>
                <w:sz w:val="24"/>
                <w:szCs w:val="24"/>
              </w:rPr>
            </w:pPr>
            <w:r w:rsidRPr="00D2153E">
              <w:rPr>
                <w:b/>
                <w:sz w:val="24"/>
                <w:szCs w:val="24"/>
              </w:rPr>
              <w:t>Paslaugų teikėjo atstovas</w:t>
            </w:r>
          </w:p>
        </w:tc>
      </w:tr>
      <w:tr w:rsidR="00D2153E" w:rsidRPr="00D2153E" w14:paraId="5D09AB79"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10B48" w14:textId="77777777" w:rsidR="00D2153E" w:rsidRPr="00D2153E" w:rsidRDefault="00D2153E" w:rsidP="00810B67">
            <w:pPr>
              <w:widowControl w:val="0"/>
              <w:jc w:val="both"/>
              <w:rPr>
                <w:b/>
                <w:sz w:val="24"/>
                <w:szCs w:val="24"/>
              </w:rPr>
            </w:pPr>
            <w:r w:rsidRPr="00D2153E">
              <w:rPr>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0A9728" w14:textId="6DE0D747" w:rsidR="00D2153E" w:rsidRPr="00D2153E" w:rsidRDefault="006235B4" w:rsidP="00810B67">
            <w:pPr>
              <w:widowControl w:val="0"/>
              <w:jc w:val="both"/>
              <w:rPr>
                <w:sz w:val="24"/>
                <w:szCs w:val="24"/>
              </w:rPr>
            </w:pPr>
            <w:r>
              <w:rPr>
                <w:sz w:val="24"/>
                <w:szCs w:val="24"/>
              </w:rPr>
              <w:t>Inžinierius Virginijus Ambrozaitis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55C23F" w14:textId="2E7F69A8" w:rsidR="00D2153E" w:rsidRPr="00D2153E" w:rsidRDefault="00CF5F22" w:rsidP="00810B67">
            <w:pPr>
              <w:widowControl w:val="0"/>
              <w:tabs>
                <w:tab w:val="center" w:pos="4320"/>
                <w:tab w:val="right" w:pos="8640"/>
              </w:tabs>
              <w:rPr>
                <w:sz w:val="24"/>
                <w:szCs w:val="24"/>
              </w:rPr>
            </w:pPr>
            <w:r>
              <w:rPr>
                <w:sz w:val="24"/>
                <w:szCs w:val="24"/>
              </w:rPr>
              <w:t>Jonas Saveika, direktorius</w:t>
            </w:r>
          </w:p>
        </w:tc>
      </w:tr>
      <w:tr w:rsidR="00D2153E" w:rsidRPr="00D2153E" w14:paraId="078BEB89"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D99BB" w14:textId="77777777" w:rsidR="00D2153E" w:rsidRPr="00D2153E" w:rsidRDefault="00D2153E" w:rsidP="00810B67">
            <w:pPr>
              <w:widowControl w:val="0"/>
              <w:jc w:val="both"/>
              <w:rPr>
                <w:b/>
                <w:sz w:val="24"/>
                <w:szCs w:val="24"/>
              </w:rPr>
            </w:pPr>
            <w:r w:rsidRPr="00D2153E">
              <w:rPr>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F6A5C" w14:textId="1747390D" w:rsidR="00D2153E" w:rsidRPr="00077338" w:rsidRDefault="00BA2523" w:rsidP="00810B67">
            <w:pPr>
              <w:widowControl w:val="0"/>
              <w:jc w:val="both"/>
              <w:rPr>
                <w:sz w:val="24"/>
                <w:szCs w:val="24"/>
              </w:rPr>
            </w:pPr>
            <w:hyperlink r:id="rId7" w:history="1">
              <w:r w:rsidR="006235B4" w:rsidRPr="00CB5AAA">
                <w:rPr>
                  <w:rStyle w:val="Hyperlink"/>
                  <w:sz w:val="24"/>
                  <w:szCs w:val="24"/>
                </w:rPr>
                <w:t>virginijus.ambrozaitis@pieno-tyrimai.lt</w:t>
              </w:r>
            </w:hyperlink>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56D01394" w14:textId="5E8431A1" w:rsidR="00D2153E" w:rsidRPr="00CF5F22" w:rsidRDefault="00CF5F22" w:rsidP="00810B67">
            <w:pPr>
              <w:widowControl w:val="0"/>
              <w:rPr>
                <w:sz w:val="24"/>
                <w:szCs w:val="24"/>
                <w:lang w:val="en-US"/>
              </w:rPr>
            </w:pPr>
            <w:r>
              <w:rPr>
                <w:sz w:val="24"/>
                <w:szCs w:val="24"/>
              </w:rPr>
              <w:t>Savja24</w:t>
            </w:r>
            <w:r>
              <w:rPr>
                <w:sz w:val="24"/>
                <w:szCs w:val="24"/>
                <w:lang w:val="en-US"/>
              </w:rPr>
              <w:t>@gmail.com</w:t>
            </w:r>
          </w:p>
        </w:tc>
      </w:tr>
      <w:tr w:rsidR="00D2153E" w:rsidRPr="00D2153E" w14:paraId="2FAFFA30"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7A749" w14:textId="77777777" w:rsidR="00D2153E" w:rsidRPr="00D2153E" w:rsidRDefault="00D2153E" w:rsidP="00810B67">
            <w:pPr>
              <w:widowControl w:val="0"/>
              <w:jc w:val="both"/>
              <w:rPr>
                <w:b/>
                <w:sz w:val="24"/>
                <w:szCs w:val="24"/>
              </w:rPr>
            </w:pPr>
            <w:r w:rsidRPr="00D2153E">
              <w:rPr>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395E0E" w14:textId="48FDD61C" w:rsidR="00D2153E" w:rsidRPr="00D2153E" w:rsidRDefault="006235B4" w:rsidP="00810B67">
            <w:pPr>
              <w:widowControl w:val="0"/>
              <w:jc w:val="both"/>
              <w:rPr>
                <w:sz w:val="24"/>
                <w:szCs w:val="24"/>
              </w:rPr>
            </w:pPr>
            <w:r>
              <w:rPr>
                <w:sz w:val="24"/>
                <w:szCs w:val="24"/>
              </w:rPr>
              <w:t>+37061679584</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34DA2451" w14:textId="612107AE" w:rsidR="00D2153E" w:rsidRPr="00D2153E" w:rsidRDefault="00CF5F22" w:rsidP="00810B67">
            <w:pPr>
              <w:widowControl w:val="0"/>
              <w:jc w:val="both"/>
              <w:rPr>
                <w:sz w:val="24"/>
                <w:szCs w:val="24"/>
              </w:rPr>
            </w:pPr>
            <w:r>
              <w:rPr>
                <w:sz w:val="24"/>
                <w:szCs w:val="24"/>
              </w:rPr>
              <w:t>+37060007040</w:t>
            </w:r>
          </w:p>
        </w:tc>
      </w:tr>
    </w:tbl>
    <w:p w14:paraId="0D1DD736" w14:textId="77777777" w:rsidR="00D2153E" w:rsidRPr="00D2153E" w:rsidRDefault="00D2153E" w:rsidP="00D2153E">
      <w:pPr>
        <w:widowControl w:val="0"/>
        <w:tabs>
          <w:tab w:val="left" w:pos="748"/>
        </w:tabs>
        <w:autoSpaceDE w:val="0"/>
        <w:autoSpaceDN w:val="0"/>
        <w:adjustRightInd w:val="0"/>
        <w:jc w:val="both"/>
        <w:rPr>
          <w:color w:val="000000" w:themeColor="text1"/>
          <w:sz w:val="24"/>
          <w:szCs w:val="24"/>
        </w:rPr>
      </w:pPr>
    </w:p>
    <w:p w14:paraId="4CD5E8F1" w14:textId="7533742B" w:rsidR="00D2153E" w:rsidRPr="00D2153E" w:rsidRDefault="00D2153E" w:rsidP="00D2153E">
      <w:pPr>
        <w:widowControl w:val="0"/>
        <w:tabs>
          <w:tab w:val="left" w:pos="748"/>
        </w:tabs>
        <w:ind w:firstLine="567"/>
        <w:jc w:val="both"/>
        <w:rPr>
          <w:sz w:val="24"/>
          <w:szCs w:val="24"/>
        </w:rPr>
      </w:pPr>
      <w:r w:rsidRPr="00D2153E">
        <w:rPr>
          <w:sz w:val="24"/>
          <w:szCs w:val="24"/>
        </w:rPr>
        <w:t>1</w:t>
      </w:r>
      <w:r w:rsidR="00B00C67">
        <w:rPr>
          <w:sz w:val="24"/>
          <w:szCs w:val="24"/>
        </w:rPr>
        <w:t>2</w:t>
      </w:r>
      <w:r w:rsidRPr="00D2153E">
        <w:rPr>
          <w:sz w:val="24"/>
          <w:szCs w:val="24"/>
        </w:rPr>
        <w:t>.7. Šalys susirašinėja lietuvių kalba.</w:t>
      </w:r>
    </w:p>
    <w:p w14:paraId="4556337A" w14:textId="5E357DA1" w:rsidR="00D2153E" w:rsidRPr="00D2153E" w:rsidRDefault="00D2153E" w:rsidP="00D2153E">
      <w:pPr>
        <w:widowControl w:val="0"/>
        <w:tabs>
          <w:tab w:val="left" w:pos="748"/>
        </w:tabs>
        <w:ind w:firstLine="567"/>
        <w:jc w:val="both"/>
        <w:rPr>
          <w:sz w:val="24"/>
          <w:szCs w:val="24"/>
        </w:rPr>
      </w:pPr>
      <w:r w:rsidRPr="00D2153E">
        <w:rPr>
          <w:sz w:val="24"/>
          <w:szCs w:val="24"/>
        </w:rPr>
        <w:t>1</w:t>
      </w:r>
      <w:r w:rsidR="00B00C67">
        <w:rPr>
          <w:sz w:val="24"/>
          <w:szCs w:val="24"/>
        </w:rPr>
        <w:t>2</w:t>
      </w:r>
      <w:r w:rsidRPr="00D2153E">
        <w:rPr>
          <w:sz w:val="24"/>
          <w:szCs w:val="24"/>
        </w:rPr>
        <w:t>.8. Užsakovo ir Paslaugų teikėjo pranešimai vienas kitam turi būti siunčiami Šalių rekvizituose nurodytais pašto adresais, elektroninio pašto adresais arba įteikiami asmeniškai Šalių atstovams. Šaliai pranešus kitą adresą, dokumentai privalo būti siunčiami (įteikiami) naujuoju adresu.</w:t>
      </w:r>
    </w:p>
    <w:p w14:paraId="1701A591" w14:textId="2C654544" w:rsidR="00D2153E" w:rsidRPr="00D2153E" w:rsidRDefault="00D2153E" w:rsidP="00D2153E">
      <w:pPr>
        <w:widowControl w:val="0"/>
        <w:tabs>
          <w:tab w:val="left" w:pos="748"/>
          <w:tab w:val="left" w:pos="2805"/>
        </w:tabs>
        <w:ind w:firstLine="567"/>
        <w:jc w:val="both"/>
        <w:rPr>
          <w:sz w:val="24"/>
          <w:szCs w:val="24"/>
        </w:rPr>
      </w:pPr>
      <w:r w:rsidRPr="00D2153E">
        <w:rPr>
          <w:sz w:val="24"/>
          <w:szCs w:val="24"/>
        </w:rPr>
        <w:t>1</w:t>
      </w:r>
      <w:r w:rsidR="00B00C67">
        <w:rPr>
          <w:sz w:val="24"/>
          <w:szCs w:val="24"/>
        </w:rPr>
        <w:t>2</w:t>
      </w:r>
      <w:r w:rsidRPr="00D2153E">
        <w:rPr>
          <w:sz w:val="24"/>
          <w:szCs w:val="24"/>
        </w:rPr>
        <w:t>.9.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353961C6" w14:textId="78A712B5" w:rsidR="00D2153E" w:rsidRDefault="00D2153E" w:rsidP="00D2153E">
      <w:pPr>
        <w:ind w:firstLine="567"/>
        <w:jc w:val="both"/>
        <w:rPr>
          <w:sz w:val="24"/>
          <w:szCs w:val="24"/>
        </w:rPr>
      </w:pPr>
      <w:r w:rsidRPr="00D2153E">
        <w:rPr>
          <w:sz w:val="24"/>
          <w:szCs w:val="24"/>
        </w:rPr>
        <w:t>1</w:t>
      </w:r>
      <w:r w:rsidR="00B00C67">
        <w:rPr>
          <w:sz w:val="24"/>
          <w:szCs w:val="24"/>
        </w:rPr>
        <w:t>2</w:t>
      </w:r>
      <w:r w:rsidRPr="00D2153E">
        <w:rPr>
          <w:sz w:val="24"/>
          <w:szCs w:val="24"/>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F1EC3FC" w14:textId="6E88512A" w:rsidR="00DB1DEE" w:rsidRPr="00156CAE" w:rsidRDefault="00DB1DEE" w:rsidP="00D2153E">
      <w:pPr>
        <w:ind w:firstLine="567"/>
        <w:jc w:val="both"/>
        <w:rPr>
          <w:sz w:val="24"/>
          <w:szCs w:val="24"/>
        </w:rPr>
      </w:pPr>
      <w:r w:rsidRPr="00156CAE">
        <w:rPr>
          <w:sz w:val="24"/>
          <w:szCs w:val="24"/>
        </w:rPr>
        <w:t>1</w:t>
      </w:r>
      <w:r w:rsidR="00B00C67">
        <w:rPr>
          <w:sz w:val="24"/>
          <w:szCs w:val="24"/>
        </w:rPr>
        <w:t>2</w:t>
      </w:r>
      <w:r w:rsidRPr="00156CAE">
        <w:rPr>
          <w:sz w:val="24"/>
          <w:szCs w:val="24"/>
        </w:rPr>
        <w:t>.1</w:t>
      </w:r>
      <w:r w:rsidR="00AA09E2">
        <w:rPr>
          <w:sz w:val="24"/>
          <w:szCs w:val="24"/>
        </w:rPr>
        <w:t>1</w:t>
      </w:r>
      <w:r w:rsidRPr="00156CAE">
        <w:rPr>
          <w:sz w:val="24"/>
          <w:szCs w:val="24"/>
        </w:rPr>
        <w:t xml:space="preserve">. </w:t>
      </w:r>
      <w:r w:rsidRPr="004013F0">
        <w:rPr>
          <w:sz w:val="24"/>
          <w:szCs w:val="24"/>
        </w:rPr>
        <w:t>Sudarydamos Sutartį šalys patvirtina, jog jos turi visus reikiamus įgaliojimus bei leidimus tokios Sutarties sudarymui, o sudarant Sutartį nėra pažeidžiamos jokios trečiųjų asmenų teisės ar Lietuvos Respublikos teisės aktuose įtvirtinti reikalavimai.</w:t>
      </w:r>
    </w:p>
    <w:p w14:paraId="7568C84F" w14:textId="29738010" w:rsidR="00D2153E" w:rsidRDefault="00D2153E" w:rsidP="00D2153E">
      <w:pPr>
        <w:widowControl w:val="0"/>
        <w:ind w:firstLine="567"/>
        <w:jc w:val="both"/>
        <w:rPr>
          <w:sz w:val="24"/>
          <w:szCs w:val="24"/>
        </w:rPr>
      </w:pPr>
      <w:r w:rsidRPr="00156CAE">
        <w:rPr>
          <w:sz w:val="24"/>
          <w:szCs w:val="24"/>
        </w:rPr>
        <w:t>1</w:t>
      </w:r>
      <w:r w:rsidR="00B00C67">
        <w:rPr>
          <w:sz w:val="24"/>
          <w:szCs w:val="24"/>
        </w:rPr>
        <w:t>2</w:t>
      </w:r>
      <w:r w:rsidRPr="00156CAE">
        <w:rPr>
          <w:sz w:val="24"/>
          <w:szCs w:val="24"/>
        </w:rPr>
        <w:t>.</w:t>
      </w:r>
      <w:r w:rsidR="00AA09E2" w:rsidRPr="00156CAE">
        <w:rPr>
          <w:sz w:val="24"/>
          <w:szCs w:val="24"/>
        </w:rPr>
        <w:t>1</w:t>
      </w:r>
      <w:r w:rsidR="00AA09E2">
        <w:rPr>
          <w:sz w:val="24"/>
          <w:szCs w:val="24"/>
        </w:rPr>
        <w:t>2</w:t>
      </w:r>
      <w:r w:rsidRPr="00156CAE">
        <w:rPr>
          <w:sz w:val="24"/>
          <w:szCs w:val="24"/>
        </w:rPr>
        <w:t xml:space="preserve">. </w:t>
      </w:r>
      <w:r w:rsidR="003D072D" w:rsidRPr="004013F0">
        <w:rPr>
          <w:sz w:val="24"/>
          <w:szCs w:val="24"/>
        </w:rPr>
        <w:t xml:space="preserve">Sutartis sudaryta lietuvių kalba vienu egzemplioriumi ir pasirašoma kvalifikuotu elektroniniu parašu. </w:t>
      </w:r>
      <w:r w:rsidR="009321E5" w:rsidRPr="004013F0">
        <w:rPr>
          <w:sz w:val="24"/>
          <w:szCs w:val="24"/>
        </w:rPr>
        <w:t>Paslaugų teikėjui neturint galimybės pasirašyti kvalifikuotu elektroniniu parašu -</w:t>
      </w:r>
      <w:r w:rsidR="009321E5">
        <w:rPr>
          <w:sz w:val="22"/>
          <w:szCs w:val="22"/>
        </w:rPr>
        <w:t xml:space="preserve"> </w:t>
      </w:r>
      <w:r w:rsidRPr="001276B6">
        <w:rPr>
          <w:sz w:val="24"/>
          <w:szCs w:val="24"/>
        </w:rPr>
        <w:t xml:space="preserve">Sutartis </w:t>
      </w:r>
      <w:r w:rsidR="009321E5" w:rsidRPr="001276B6">
        <w:rPr>
          <w:sz w:val="24"/>
          <w:szCs w:val="24"/>
        </w:rPr>
        <w:t>suraš</w:t>
      </w:r>
      <w:r w:rsidR="009321E5">
        <w:rPr>
          <w:sz w:val="24"/>
          <w:szCs w:val="24"/>
        </w:rPr>
        <w:t xml:space="preserve">oma </w:t>
      </w:r>
      <w:r w:rsidRPr="001276B6">
        <w:rPr>
          <w:sz w:val="24"/>
          <w:szCs w:val="24"/>
        </w:rPr>
        <w:t>dviem egzemplioriais lietuvių kalba, turinčiais vienodą teisinę galią – po vieną kiekvienai Šaliai.</w:t>
      </w:r>
      <w:r w:rsidR="00C2027B" w:rsidRPr="001276B6">
        <w:rPr>
          <w:sz w:val="24"/>
          <w:szCs w:val="24"/>
        </w:rPr>
        <w:t xml:space="preserve"> </w:t>
      </w:r>
    </w:p>
    <w:p w14:paraId="31D12074" w14:textId="0136DE01" w:rsidR="00D2153E" w:rsidRPr="005C53EA" w:rsidRDefault="0055246C" w:rsidP="005C53EA">
      <w:pPr>
        <w:widowControl w:val="0"/>
        <w:ind w:firstLine="567"/>
        <w:jc w:val="both"/>
        <w:rPr>
          <w:color w:val="FF0000"/>
          <w:sz w:val="24"/>
          <w:szCs w:val="24"/>
        </w:rPr>
      </w:pPr>
      <w:r w:rsidRPr="00511922">
        <w:rPr>
          <w:sz w:val="24"/>
          <w:szCs w:val="24"/>
        </w:rPr>
        <w:t>1</w:t>
      </w:r>
      <w:r w:rsidR="00B00C67">
        <w:rPr>
          <w:sz w:val="24"/>
          <w:szCs w:val="24"/>
        </w:rPr>
        <w:t>2</w:t>
      </w:r>
      <w:r w:rsidRPr="00511922">
        <w:rPr>
          <w:sz w:val="24"/>
          <w:szCs w:val="24"/>
        </w:rPr>
        <w:t>.1</w:t>
      </w:r>
      <w:r w:rsidR="00AA09E2" w:rsidRPr="00511922">
        <w:rPr>
          <w:sz w:val="24"/>
          <w:szCs w:val="24"/>
        </w:rPr>
        <w:t>3</w:t>
      </w:r>
      <w:r w:rsidRPr="00511922">
        <w:rPr>
          <w:sz w:val="24"/>
          <w:szCs w:val="24"/>
        </w:rPr>
        <w:t xml:space="preserve">. </w:t>
      </w:r>
      <w:r w:rsidRPr="004013F0">
        <w:rPr>
          <w:sz w:val="24"/>
          <w:szCs w:val="24"/>
        </w:rPr>
        <w:t>Visi Sutarties priedai ir papildymai yra neatskiriama jos dalis.</w:t>
      </w:r>
    </w:p>
    <w:p w14:paraId="2751B686" w14:textId="77777777" w:rsidR="00280968" w:rsidRDefault="00280968" w:rsidP="00D2153E">
      <w:pPr>
        <w:jc w:val="center"/>
        <w:rPr>
          <w:b/>
          <w:bCs/>
          <w:sz w:val="24"/>
          <w:szCs w:val="24"/>
        </w:rPr>
      </w:pPr>
    </w:p>
    <w:p w14:paraId="3ED6D5D6" w14:textId="62AD37F1" w:rsidR="00D2153E" w:rsidRPr="00D2153E" w:rsidRDefault="00D2153E" w:rsidP="00D2153E">
      <w:pPr>
        <w:jc w:val="center"/>
        <w:rPr>
          <w:b/>
          <w:bCs/>
          <w:sz w:val="24"/>
          <w:szCs w:val="24"/>
        </w:rPr>
      </w:pPr>
      <w:r w:rsidRPr="00D2153E">
        <w:rPr>
          <w:b/>
          <w:bCs/>
          <w:sz w:val="24"/>
          <w:szCs w:val="24"/>
        </w:rPr>
        <w:t>XI</w:t>
      </w:r>
      <w:r w:rsidR="00B00C67">
        <w:rPr>
          <w:b/>
          <w:bCs/>
          <w:sz w:val="24"/>
          <w:szCs w:val="24"/>
        </w:rPr>
        <w:t>II</w:t>
      </w:r>
      <w:r w:rsidRPr="00D2153E">
        <w:rPr>
          <w:b/>
          <w:bCs/>
          <w:sz w:val="24"/>
          <w:szCs w:val="24"/>
        </w:rPr>
        <w:t>. SUTARTIES PRIEDAI</w:t>
      </w:r>
    </w:p>
    <w:p w14:paraId="52D64876" w14:textId="77777777" w:rsidR="00D2153E" w:rsidRPr="00D2153E" w:rsidRDefault="00D2153E" w:rsidP="00D2153E">
      <w:pPr>
        <w:rPr>
          <w:bCs/>
          <w:color w:val="000000" w:themeColor="text1"/>
          <w:sz w:val="24"/>
          <w:szCs w:val="24"/>
        </w:rPr>
      </w:pPr>
    </w:p>
    <w:p w14:paraId="01A6A8EB" w14:textId="2A3B1DAD" w:rsidR="00D2153E" w:rsidRPr="00D2153E" w:rsidRDefault="00D2153E" w:rsidP="00D2153E">
      <w:pPr>
        <w:ind w:firstLine="567"/>
        <w:jc w:val="both"/>
        <w:rPr>
          <w:bCs/>
          <w:color w:val="000000" w:themeColor="text1"/>
          <w:sz w:val="24"/>
          <w:szCs w:val="24"/>
        </w:rPr>
      </w:pPr>
      <w:r w:rsidRPr="00D2153E">
        <w:rPr>
          <w:bCs/>
          <w:color w:val="000000" w:themeColor="text1"/>
          <w:sz w:val="24"/>
          <w:szCs w:val="24"/>
        </w:rPr>
        <w:t>1</w:t>
      </w:r>
      <w:r w:rsidR="00B00C67">
        <w:rPr>
          <w:bCs/>
          <w:color w:val="000000" w:themeColor="text1"/>
          <w:sz w:val="24"/>
          <w:szCs w:val="24"/>
        </w:rPr>
        <w:t>3</w:t>
      </w:r>
      <w:r w:rsidRPr="00D2153E">
        <w:rPr>
          <w:bCs/>
          <w:color w:val="000000" w:themeColor="text1"/>
          <w:sz w:val="24"/>
          <w:szCs w:val="24"/>
        </w:rPr>
        <w:t>.1. Visi Sutarties priedai yra neatskiriamos Sutarties dalys. Kilus ginčams dėl Sutarties ir jos priedų teksto skirtingo interpretavimo, Šalys įsipareigoja vadovautis Sutarties tekstu.</w:t>
      </w:r>
    </w:p>
    <w:p w14:paraId="71AAEEDF" w14:textId="26D06301" w:rsidR="00D2153E" w:rsidRPr="00D2153E" w:rsidRDefault="00D2153E" w:rsidP="00D2153E">
      <w:pPr>
        <w:ind w:firstLine="567"/>
        <w:rPr>
          <w:bCs/>
          <w:color w:val="000000" w:themeColor="text1"/>
          <w:sz w:val="24"/>
          <w:szCs w:val="24"/>
        </w:rPr>
      </w:pPr>
      <w:r w:rsidRPr="00D2153E">
        <w:rPr>
          <w:bCs/>
          <w:color w:val="000000" w:themeColor="text1"/>
          <w:sz w:val="24"/>
          <w:szCs w:val="24"/>
        </w:rPr>
        <w:t>1</w:t>
      </w:r>
      <w:r w:rsidR="00B00C67">
        <w:rPr>
          <w:bCs/>
          <w:color w:val="000000" w:themeColor="text1"/>
          <w:sz w:val="24"/>
          <w:szCs w:val="24"/>
        </w:rPr>
        <w:t>3</w:t>
      </w:r>
      <w:r w:rsidRPr="00D2153E">
        <w:rPr>
          <w:bCs/>
          <w:color w:val="000000" w:themeColor="text1"/>
          <w:sz w:val="24"/>
          <w:szCs w:val="24"/>
        </w:rPr>
        <w:t>.2. Sutarties priedai:</w:t>
      </w:r>
    </w:p>
    <w:p w14:paraId="459AE75C" w14:textId="3444ECC8" w:rsidR="00D2153E" w:rsidRDefault="00D2153E" w:rsidP="00D2153E">
      <w:pPr>
        <w:widowControl w:val="0"/>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3</w:t>
      </w:r>
      <w:r w:rsidRPr="00D2153E">
        <w:rPr>
          <w:color w:val="000000" w:themeColor="text1"/>
          <w:sz w:val="24"/>
          <w:szCs w:val="24"/>
        </w:rPr>
        <w:t>.2.1. „Automobilių remonto paslaug</w:t>
      </w:r>
      <w:r w:rsidR="00280968">
        <w:rPr>
          <w:color w:val="000000" w:themeColor="text1"/>
          <w:sz w:val="24"/>
          <w:szCs w:val="24"/>
        </w:rPr>
        <w:t>ų</w:t>
      </w:r>
      <w:r w:rsidRPr="00D2153E">
        <w:rPr>
          <w:color w:val="000000" w:themeColor="text1"/>
          <w:sz w:val="24"/>
          <w:szCs w:val="24"/>
        </w:rPr>
        <w:t xml:space="preserve"> techninė specifikacija“ – 1 priedas;</w:t>
      </w:r>
    </w:p>
    <w:p w14:paraId="533C88A6" w14:textId="25133302" w:rsidR="008C687E" w:rsidRDefault="008C687E" w:rsidP="00D2153E">
      <w:pPr>
        <w:widowControl w:val="0"/>
        <w:ind w:firstLine="567"/>
        <w:jc w:val="both"/>
        <w:rPr>
          <w:sz w:val="24"/>
          <w:szCs w:val="24"/>
          <w:lang w:eastAsia="en-US"/>
        </w:rPr>
      </w:pPr>
      <w:r>
        <w:rPr>
          <w:color w:val="000000" w:themeColor="text1"/>
          <w:sz w:val="24"/>
          <w:szCs w:val="24"/>
        </w:rPr>
        <w:t xml:space="preserve">13.2.2. </w:t>
      </w:r>
      <w:r w:rsidRPr="008C687E">
        <w:rPr>
          <w:sz w:val="24"/>
          <w:szCs w:val="24"/>
          <w:lang w:eastAsia="en-US"/>
        </w:rPr>
        <w:t>„</w:t>
      </w:r>
      <w:r>
        <w:rPr>
          <w:sz w:val="24"/>
          <w:szCs w:val="24"/>
          <w:lang w:eastAsia="en-US"/>
        </w:rPr>
        <w:t>Ž</w:t>
      </w:r>
      <w:r w:rsidRPr="008C687E">
        <w:rPr>
          <w:sz w:val="24"/>
          <w:szCs w:val="24"/>
          <w:lang w:eastAsia="en-US"/>
        </w:rPr>
        <w:t>alios energijos“ naudojimo sertifikat</w:t>
      </w:r>
      <w:r>
        <w:rPr>
          <w:sz w:val="24"/>
          <w:szCs w:val="24"/>
          <w:lang w:eastAsia="en-US"/>
        </w:rPr>
        <w:t>as“ – 2 priedas.</w:t>
      </w:r>
    </w:p>
    <w:p w14:paraId="6C98937D" w14:textId="3D094B52" w:rsidR="00CF5F22" w:rsidRPr="00D2153E" w:rsidRDefault="00CF5F22" w:rsidP="00D2153E">
      <w:pPr>
        <w:widowControl w:val="0"/>
        <w:ind w:firstLine="567"/>
        <w:jc w:val="both"/>
        <w:rPr>
          <w:color w:val="000000" w:themeColor="text1"/>
          <w:sz w:val="24"/>
          <w:szCs w:val="24"/>
        </w:rPr>
      </w:pPr>
      <w:r>
        <w:rPr>
          <w:color w:val="000000" w:themeColor="text1"/>
          <w:sz w:val="24"/>
          <w:szCs w:val="24"/>
        </w:rPr>
        <w:t>13.3.3. UAB „Savja“ pasiūlymas – 3 priedas</w:t>
      </w:r>
    </w:p>
    <w:p w14:paraId="68A04372" w14:textId="0818AA64" w:rsidR="006903E5" w:rsidRDefault="006903E5" w:rsidP="00280968">
      <w:pPr>
        <w:widowControl w:val="0"/>
        <w:ind w:firstLine="567"/>
        <w:jc w:val="both"/>
        <w:rPr>
          <w:color w:val="000000" w:themeColor="text1"/>
          <w:sz w:val="24"/>
          <w:szCs w:val="24"/>
        </w:rPr>
      </w:pPr>
    </w:p>
    <w:p w14:paraId="5F3409D0" w14:textId="77777777" w:rsidR="006903E5" w:rsidRDefault="006903E5" w:rsidP="00D2153E">
      <w:pPr>
        <w:ind w:left="680"/>
        <w:jc w:val="center"/>
        <w:rPr>
          <w:b/>
          <w:sz w:val="24"/>
          <w:szCs w:val="24"/>
        </w:rPr>
      </w:pPr>
    </w:p>
    <w:p w14:paraId="4D7CD949" w14:textId="063B6C24" w:rsidR="00D2153E" w:rsidRPr="00D2153E" w:rsidRDefault="00D2153E" w:rsidP="00D2153E">
      <w:pPr>
        <w:ind w:left="680"/>
        <w:jc w:val="center"/>
        <w:rPr>
          <w:b/>
          <w:sz w:val="24"/>
          <w:szCs w:val="24"/>
        </w:rPr>
      </w:pPr>
      <w:r w:rsidRPr="00D2153E">
        <w:rPr>
          <w:b/>
          <w:sz w:val="24"/>
          <w:szCs w:val="24"/>
        </w:rPr>
        <w:t>X</w:t>
      </w:r>
      <w:r w:rsidR="00B00C67">
        <w:rPr>
          <w:b/>
          <w:sz w:val="24"/>
          <w:szCs w:val="24"/>
        </w:rPr>
        <w:t>I</w:t>
      </w:r>
      <w:r w:rsidRPr="00D2153E">
        <w:rPr>
          <w:b/>
          <w:sz w:val="24"/>
          <w:szCs w:val="24"/>
        </w:rPr>
        <w:t>V. JURIDINIAI ŠALIŲ ADRESAI, REKVIZITAI, PARAŠAI</w:t>
      </w:r>
    </w:p>
    <w:tbl>
      <w:tblPr>
        <w:tblW w:w="9498" w:type="dxa"/>
        <w:tblLayout w:type="fixed"/>
        <w:tblLook w:val="0000" w:firstRow="0" w:lastRow="0" w:firstColumn="0" w:lastColumn="0" w:noHBand="0" w:noVBand="0"/>
      </w:tblPr>
      <w:tblGrid>
        <w:gridCol w:w="5508"/>
        <w:gridCol w:w="3990"/>
      </w:tblGrid>
      <w:tr w:rsidR="00D2153E" w:rsidRPr="00D2153E" w14:paraId="68B215FB" w14:textId="77777777" w:rsidTr="00810B67">
        <w:trPr>
          <w:trHeight w:val="4636"/>
        </w:trPr>
        <w:tc>
          <w:tcPr>
            <w:tcW w:w="5508" w:type="dxa"/>
          </w:tcPr>
          <w:p w14:paraId="49A8AD72" w14:textId="77777777" w:rsidR="00D2153E" w:rsidRPr="00D2153E" w:rsidRDefault="00D2153E" w:rsidP="00623BBB">
            <w:pPr>
              <w:autoSpaceDE w:val="0"/>
              <w:autoSpaceDN w:val="0"/>
              <w:adjustRightInd w:val="0"/>
              <w:jc w:val="both"/>
              <w:rPr>
                <w:b/>
                <w:bCs/>
                <w:sz w:val="24"/>
                <w:szCs w:val="24"/>
              </w:rPr>
            </w:pPr>
          </w:p>
          <w:p w14:paraId="6712C5C7" w14:textId="77777777" w:rsidR="00D2153E" w:rsidRPr="00D2153E" w:rsidRDefault="00D2153E" w:rsidP="00810B67">
            <w:pPr>
              <w:autoSpaceDE w:val="0"/>
              <w:autoSpaceDN w:val="0"/>
              <w:adjustRightInd w:val="0"/>
              <w:ind w:left="680"/>
              <w:jc w:val="both"/>
              <w:rPr>
                <w:b/>
                <w:bCs/>
                <w:sz w:val="24"/>
                <w:szCs w:val="24"/>
              </w:rPr>
            </w:pPr>
          </w:p>
          <w:p w14:paraId="563A5B8D" w14:textId="77777777" w:rsidR="00D2153E" w:rsidRPr="00D2153E" w:rsidRDefault="00D2153E" w:rsidP="00810B67">
            <w:pPr>
              <w:autoSpaceDE w:val="0"/>
              <w:autoSpaceDN w:val="0"/>
              <w:adjustRightInd w:val="0"/>
              <w:ind w:left="680"/>
              <w:jc w:val="both"/>
              <w:rPr>
                <w:b/>
                <w:bCs/>
                <w:sz w:val="24"/>
                <w:szCs w:val="24"/>
              </w:rPr>
            </w:pPr>
          </w:p>
          <w:p w14:paraId="17D71E85" w14:textId="139679CD" w:rsidR="00D2153E" w:rsidRPr="00D2153E" w:rsidRDefault="00B3615E" w:rsidP="00810B67">
            <w:pPr>
              <w:autoSpaceDE w:val="0"/>
              <w:autoSpaceDN w:val="0"/>
              <w:adjustRightInd w:val="0"/>
              <w:ind w:left="680"/>
              <w:jc w:val="both"/>
              <w:rPr>
                <w:b/>
                <w:bCs/>
                <w:sz w:val="24"/>
                <w:szCs w:val="24"/>
              </w:rPr>
            </w:pPr>
            <w:r>
              <w:rPr>
                <w:b/>
                <w:bCs/>
                <w:sz w:val="24"/>
                <w:szCs w:val="24"/>
              </w:rPr>
              <w:t>Užsakovas</w:t>
            </w:r>
          </w:p>
          <w:p w14:paraId="3B202F97" w14:textId="2EF7448B" w:rsidR="00D2153E" w:rsidRPr="00D2153E" w:rsidRDefault="006235B4" w:rsidP="00810B67">
            <w:pPr>
              <w:autoSpaceDE w:val="0"/>
              <w:autoSpaceDN w:val="0"/>
              <w:adjustRightInd w:val="0"/>
              <w:ind w:left="680"/>
              <w:jc w:val="both"/>
              <w:rPr>
                <w:bCs/>
                <w:sz w:val="24"/>
                <w:szCs w:val="24"/>
              </w:rPr>
            </w:pPr>
            <w:r>
              <w:rPr>
                <w:bCs/>
                <w:sz w:val="24"/>
                <w:szCs w:val="24"/>
              </w:rPr>
              <w:t>UAB „Pieno tyrimai“</w:t>
            </w:r>
          </w:p>
          <w:p w14:paraId="5CCE7544" w14:textId="3B426B56" w:rsidR="00D2153E" w:rsidRPr="00D2153E" w:rsidRDefault="006235B4" w:rsidP="00810B67">
            <w:pPr>
              <w:autoSpaceDE w:val="0"/>
              <w:autoSpaceDN w:val="0"/>
              <w:adjustRightInd w:val="0"/>
              <w:ind w:left="680"/>
              <w:jc w:val="both"/>
              <w:rPr>
                <w:bCs/>
                <w:sz w:val="24"/>
                <w:szCs w:val="24"/>
              </w:rPr>
            </w:pPr>
            <w:r>
              <w:rPr>
                <w:bCs/>
                <w:sz w:val="24"/>
                <w:szCs w:val="24"/>
              </w:rPr>
              <w:t>Radvilų Dvaro g. 31, Kaunas</w:t>
            </w:r>
          </w:p>
          <w:p w14:paraId="7775A17E" w14:textId="4B1662B2" w:rsidR="00D2153E" w:rsidRPr="00D2153E" w:rsidRDefault="00D2153E" w:rsidP="00810B67">
            <w:pPr>
              <w:ind w:left="680"/>
              <w:jc w:val="both"/>
              <w:rPr>
                <w:snapToGrid w:val="0"/>
                <w:sz w:val="24"/>
                <w:szCs w:val="24"/>
              </w:rPr>
            </w:pPr>
            <w:r w:rsidRPr="00D2153E">
              <w:rPr>
                <w:snapToGrid w:val="0"/>
                <w:sz w:val="24"/>
                <w:szCs w:val="24"/>
              </w:rPr>
              <w:t xml:space="preserve">Tel. </w:t>
            </w:r>
            <w:r w:rsidR="00CF5F22">
              <w:rPr>
                <w:snapToGrid w:val="0"/>
                <w:sz w:val="24"/>
                <w:szCs w:val="24"/>
              </w:rPr>
              <w:t>+370</w:t>
            </w:r>
            <w:r w:rsidR="006235B4">
              <w:rPr>
                <w:snapToGrid w:val="0"/>
                <w:sz w:val="24"/>
                <w:szCs w:val="24"/>
              </w:rPr>
              <w:t>3736</w:t>
            </w:r>
            <w:r w:rsidR="00053E7F">
              <w:rPr>
                <w:snapToGrid w:val="0"/>
                <w:sz w:val="24"/>
                <w:szCs w:val="24"/>
              </w:rPr>
              <w:t>1181</w:t>
            </w:r>
          </w:p>
          <w:p w14:paraId="76C15F46" w14:textId="2B1EF9C0" w:rsidR="00D2153E" w:rsidRPr="00D2153E" w:rsidRDefault="00D2153E" w:rsidP="00810B67">
            <w:pPr>
              <w:ind w:left="680"/>
              <w:jc w:val="both"/>
              <w:rPr>
                <w:snapToGrid w:val="0"/>
                <w:sz w:val="24"/>
                <w:szCs w:val="24"/>
              </w:rPr>
            </w:pPr>
            <w:r w:rsidRPr="00D2153E">
              <w:rPr>
                <w:snapToGrid w:val="0"/>
                <w:sz w:val="24"/>
                <w:szCs w:val="24"/>
              </w:rPr>
              <w:t xml:space="preserve">El. paštas </w:t>
            </w:r>
            <w:hyperlink r:id="rId8" w:history="1">
              <w:r w:rsidR="006235B4" w:rsidRPr="00CB5AAA">
                <w:rPr>
                  <w:rStyle w:val="Hyperlink"/>
                  <w:snapToGrid w:val="0"/>
                  <w:sz w:val="24"/>
                  <w:szCs w:val="24"/>
                </w:rPr>
                <w:t>info@pieno-tyrimai.lt</w:t>
              </w:r>
            </w:hyperlink>
          </w:p>
          <w:p w14:paraId="7370EE0C" w14:textId="425D2546" w:rsidR="00D2153E" w:rsidRPr="00D2153E" w:rsidRDefault="00D2153E" w:rsidP="00810B67">
            <w:pPr>
              <w:autoSpaceDE w:val="0"/>
              <w:autoSpaceDN w:val="0"/>
              <w:adjustRightInd w:val="0"/>
              <w:ind w:left="680"/>
              <w:jc w:val="both"/>
              <w:rPr>
                <w:sz w:val="24"/>
                <w:szCs w:val="24"/>
              </w:rPr>
            </w:pPr>
            <w:r w:rsidRPr="00D2153E">
              <w:rPr>
                <w:bCs/>
                <w:sz w:val="24"/>
                <w:szCs w:val="24"/>
              </w:rPr>
              <w:t>Juridinio asmens kodas 23</w:t>
            </w:r>
            <w:r w:rsidR="006235B4">
              <w:rPr>
                <w:bCs/>
                <w:sz w:val="24"/>
                <w:szCs w:val="24"/>
              </w:rPr>
              <w:t>381690</w:t>
            </w:r>
          </w:p>
          <w:p w14:paraId="4E6938AC" w14:textId="4C9295D5" w:rsidR="00D2153E" w:rsidRPr="00D2153E" w:rsidRDefault="00D2153E" w:rsidP="00810B67">
            <w:pPr>
              <w:ind w:left="680"/>
              <w:jc w:val="both"/>
              <w:rPr>
                <w:snapToGrid w:val="0"/>
                <w:sz w:val="24"/>
                <w:szCs w:val="24"/>
              </w:rPr>
            </w:pPr>
            <w:r w:rsidRPr="00D2153E">
              <w:rPr>
                <w:snapToGrid w:val="0"/>
                <w:sz w:val="24"/>
                <w:szCs w:val="24"/>
              </w:rPr>
              <w:t>PVM mokėtoj</w:t>
            </w:r>
            <w:r w:rsidR="00053E7F">
              <w:rPr>
                <w:snapToGrid w:val="0"/>
                <w:sz w:val="24"/>
                <w:szCs w:val="24"/>
              </w:rPr>
              <w:t>o kodas LT338162917</w:t>
            </w:r>
          </w:p>
          <w:p w14:paraId="71D91789" w14:textId="77777777" w:rsidR="00D2153E" w:rsidRPr="00D2153E" w:rsidRDefault="00D2153E" w:rsidP="00810B67">
            <w:pPr>
              <w:numPr>
                <w:ilvl w:val="12"/>
                <w:numId w:val="0"/>
              </w:numPr>
              <w:ind w:left="599"/>
              <w:jc w:val="both"/>
              <w:rPr>
                <w:bCs/>
                <w:sz w:val="24"/>
                <w:szCs w:val="24"/>
              </w:rPr>
            </w:pPr>
          </w:p>
          <w:p w14:paraId="4176AC09" w14:textId="72DB11EC" w:rsidR="00D2153E" w:rsidRPr="00D2153E" w:rsidRDefault="006903E5" w:rsidP="006903E5">
            <w:pPr>
              <w:jc w:val="both"/>
              <w:rPr>
                <w:bCs/>
                <w:sz w:val="24"/>
                <w:szCs w:val="24"/>
              </w:rPr>
            </w:pPr>
            <w:r>
              <w:rPr>
                <w:bCs/>
                <w:sz w:val="24"/>
                <w:szCs w:val="24"/>
              </w:rPr>
              <w:t xml:space="preserve">          </w:t>
            </w:r>
            <w:r w:rsidR="00CF5F22">
              <w:rPr>
                <w:bCs/>
                <w:sz w:val="24"/>
                <w:szCs w:val="24"/>
              </w:rPr>
              <w:t>Direktorė Laima Urbšienė</w:t>
            </w:r>
          </w:p>
          <w:p w14:paraId="5497FBC7" w14:textId="08FE2AF1" w:rsidR="00D2153E" w:rsidRPr="00D2153E" w:rsidRDefault="00D2153E" w:rsidP="00CF5F22">
            <w:pPr>
              <w:ind w:left="680"/>
              <w:jc w:val="both"/>
              <w:rPr>
                <w:bCs/>
                <w:sz w:val="24"/>
                <w:szCs w:val="24"/>
              </w:rPr>
            </w:pPr>
          </w:p>
        </w:tc>
        <w:tc>
          <w:tcPr>
            <w:tcW w:w="3990" w:type="dxa"/>
          </w:tcPr>
          <w:p w14:paraId="65A2D68F" w14:textId="77777777" w:rsidR="00D2153E" w:rsidRPr="00D2153E" w:rsidRDefault="00D2153E" w:rsidP="00810B67">
            <w:pPr>
              <w:ind w:left="680"/>
              <w:jc w:val="both"/>
              <w:rPr>
                <w:b/>
                <w:sz w:val="24"/>
                <w:szCs w:val="24"/>
              </w:rPr>
            </w:pPr>
          </w:p>
          <w:p w14:paraId="330E20EA" w14:textId="77777777" w:rsidR="00D2153E" w:rsidRPr="00D2153E" w:rsidRDefault="00D2153E" w:rsidP="00810B67">
            <w:pPr>
              <w:ind w:left="680"/>
              <w:jc w:val="both"/>
              <w:rPr>
                <w:b/>
                <w:sz w:val="24"/>
                <w:szCs w:val="24"/>
              </w:rPr>
            </w:pPr>
          </w:p>
          <w:p w14:paraId="4011793D" w14:textId="77777777" w:rsidR="00D2153E" w:rsidRPr="00D2153E" w:rsidRDefault="00D2153E" w:rsidP="00810B67">
            <w:pPr>
              <w:ind w:left="680"/>
              <w:jc w:val="both"/>
              <w:rPr>
                <w:b/>
                <w:sz w:val="24"/>
                <w:szCs w:val="24"/>
              </w:rPr>
            </w:pPr>
          </w:p>
          <w:p w14:paraId="7964F6E4" w14:textId="0ECB6F0A" w:rsidR="00D2153E" w:rsidRPr="00D2153E" w:rsidRDefault="00B3615E" w:rsidP="00CF5F22">
            <w:pPr>
              <w:jc w:val="both"/>
              <w:rPr>
                <w:b/>
                <w:sz w:val="24"/>
                <w:szCs w:val="24"/>
              </w:rPr>
            </w:pPr>
            <w:r>
              <w:rPr>
                <w:b/>
                <w:sz w:val="24"/>
                <w:szCs w:val="24"/>
              </w:rPr>
              <w:t>Paslaugos teikėjas</w:t>
            </w:r>
          </w:p>
          <w:p w14:paraId="316091F3" w14:textId="38B31CFB" w:rsidR="00D2153E" w:rsidRPr="00CF5F22" w:rsidRDefault="00CF5F22" w:rsidP="00CF5F22">
            <w:pPr>
              <w:jc w:val="both"/>
              <w:rPr>
                <w:sz w:val="24"/>
                <w:szCs w:val="24"/>
              </w:rPr>
            </w:pPr>
            <w:r w:rsidRPr="00CF5F22">
              <w:rPr>
                <w:sz w:val="24"/>
                <w:szCs w:val="24"/>
              </w:rPr>
              <w:t>UAB „Savja“</w:t>
            </w:r>
          </w:p>
          <w:p w14:paraId="60CBDA56" w14:textId="03DCA45C" w:rsidR="00D2153E" w:rsidRPr="00CF5F22" w:rsidRDefault="00CF5F22" w:rsidP="00CF5F22">
            <w:pPr>
              <w:jc w:val="both"/>
              <w:rPr>
                <w:sz w:val="24"/>
                <w:szCs w:val="24"/>
              </w:rPr>
            </w:pPr>
            <w:r w:rsidRPr="00CF5F22">
              <w:rPr>
                <w:sz w:val="24"/>
                <w:szCs w:val="24"/>
              </w:rPr>
              <w:t>Baltijos g. 52A, Kaunas</w:t>
            </w:r>
          </w:p>
          <w:p w14:paraId="078404E4" w14:textId="4A303F7D" w:rsidR="00D2153E" w:rsidRPr="00CF5F22" w:rsidRDefault="00CF5F22" w:rsidP="00CF5F22">
            <w:pPr>
              <w:jc w:val="both"/>
              <w:rPr>
                <w:sz w:val="24"/>
                <w:szCs w:val="24"/>
              </w:rPr>
            </w:pPr>
            <w:r w:rsidRPr="00CF5F22">
              <w:rPr>
                <w:sz w:val="24"/>
                <w:szCs w:val="24"/>
              </w:rPr>
              <w:t>Tel. +370 60007040</w:t>
            </w:r>
          </w:p>
          <w:p w14:paraId="6EBC44AA" w14:textId="56D28D2C" w:rsidR="00D2153E" w:rsidRPr="00CF5F22" w:rsidRDefault="00CF5F22" w:rsidP="00CF5F22">
            <w:pPr>
              <w:jc w:val="both"/>
              <w:rPr>
                <w:sz w:val="24"/>
                <w:szCs w:val="24"/>
              </w:rPr>
            </w:pPr>
            <w:r w:rsidRPr="00CF5F22">
              <w:rPr>
                <w:sz w:val="24"/>
                <w:szCs w:val="24"/>
              </w:rPr>
              <w:t>El.paštas savja24@gmail.com</w:t>
            </w:r>
          </w:p>
          <w:p w14:paraId="637D8E48" w14:textId="4F9BE266" w:rsidR="00CF5F22" w:rsidRPr="00CF5F22" w:rsidRDefault="00CF5F22" w:rsidP="00CF5F22">
            <w:pPr>
              <w:autoSpaceDE w:val="0"/>
              <w:autoSpaceDN w:val="0"/>
              <w:adjustRightInd w:val="0"/>
              <w:jc w:val="both"/>
              <w:rPr>
                <w:sz w:val="24"/>
                <w:szCs w:val="24"/>
              </w:rPr>
            </w:pPr>
            <w:r w:rsidRPr="00CF5F22">
              <w:rPr>
                <w:bCs/>
                <w:sz w:val="24"/>
                <w:szCs w:val="24"/>
              </w:rPr>
              <w:t xml:space="preserve">Juridinio asmens kodas </w:t>
            </w:r>
            <w:r>
              <w:rPr>
                <w:bCs/>
                <w:sz w:val="24"/>
                <w:szCs w:val="24"/>
              </w:rPr>
              <w:t>302703872</w:t>
            </w:r>
          </w:p>
          <w:p w14:paraId="62C84802" w14:textId="23C07B8D" w:rsidR="00CF5F22" w:rsidRPr="00CF5F22" w:rsidRDefault="00CF5F22" w:rsidP="00CF5F22">
            <w:pPr>
              <w:jc w:val="both"/>
              <w:rPr>
                <w:snapToGrid w:val="0"/>
                <w:sz w:val="24"/>
                <w:szCs w:val="24"/>
              </w:rPr>
            </w:pPr>
            <w:r w:rsidRPr="00CF5F22">
              <w:rPr>
                <w:snapToGrid w:val="0"/>
                <w:sz w:val="24"/>
                <w:szCs w:val="24"/>
              </w:rPr>
              <w:t xml:space="preserve">PVM mokėtojo kodas </w:t>
            </w:r>
            <w:r w:rsidRPr="00CF5F22">
              <w:rPr>
                <w:snapToGrid w:val="0"/>
                <w:sz w:val="22"/>
                <w:szCs w:val="22"/>
              </w:rPr>
              <w:t>LT</w:t>
            </w:r>
            <w:r w:rsidRPr="00CF5F22">
              <w:rPr>
                <w:snapToGrid w:val="0"/>
                <w:sz w:val="22"/>
                <w:szCs w:val="22"/>
              </w:rPr>
              <w:t>100007409818</w:t>
            </w:r>
          </w:p>
          <w:p w14:paraId="387F5C21" w14:textId="77777777" w:rsidR="00CF5F22" w:rsidRPr="00CF5F22" w:rsidRDefault="00CF5F22" w:rsidP="00CF5F22">
            <w:pPr>
              <w:numPr>
                <w:ilvl w:val="12"/>
                <w:numId w:val="0"/>
              </w:numPr>
              <w:ind w:left="599"/>
              <w:jc w:val="both"/>
              <w:rPr>
                <w:bCs/>
                <w:sz w:val="24"/>
                <w:szCs w:val="24"/>
              </w:rPr>
            </w:pPr>
          </w:p>
          <w:p w14:paraId="7BED3786" w14:textId="10E00759" w:rsidR="006903E5" w:rsidRPr="006903E5" w:rsidRDefault="006903E5" w:rsidP="00CF5F22">
            <w:pPr>
              <w:ind w:left="-81"/>
              <w:jc w:val="both"/>
              <w:rPr>
                <w:bCs/>
              </w:rPr>
            </w:pPr>
            <w:r>
              <w:rPr>
                <w:bCs/>
                <w:sz w:val="24"/>
                <w:szCs w:val="24"/>
              </w:rPr>
              <w:t xml:space="preserve"> </w:t>
            </w:r>
            <w:r w:rsidR="00CF5F22">
              <w:rPr>
                <w:bCs/>
                <w:sz w:val="24"/>
                <w:szCs w:val="24"/>
              </w:rPr>
              <w:t>Direktorius Jonas Saveika</w:t>
            </w:r>
            <w:r>
              <w:rPr>
                <w:bCs/>
              </w:rPr>
              <w:t xml:space="preserve">  </w:t>
            </w:r>
          </w:p>
          <w:p w14:paraId="18BEB5B7" w14:textId="77777777" w:rsidR="00D2153E" w:rsidRPr="00D2153E" w:rsidRDefault="00D2153E" w:rsidP="003B6604">
            <w:pPr>
              <w:pStyle w:val="Heading2"/>
              <w:rPr>
                <w:bCs/>
                <w:sz w:val="24"/>
                <w:szCs w:val="24"/>
              </w:rPr>
            </w:pPr>
          </w:p>
          <w:p w14:paraId="32909F1B" w14:textId="7D8688D1" w:rsidR="00D2153E" w:rsidRPr="006903E5" w:rsidRDefault="00D2153E" w:rsidP="00810B67">
            <w:pPr>
              <w:ind w:left="680" w:hanging="761"/>
              <w:jc w:val="both"/>
            </w:pPr>
            <w:r w:rsidRPr="006903E5">
              <w:t xml:space="preserve">    </w:t>
            </w:r>
          </w:p>
          <w:p w14:paraId="549EC8A4" w14:textId="382C5BCD" w:rsidR="00D2153E" w:rsidRPr="00D2153E" w:rsidRDefault="00D2153E" w:rsidP="00CF5F22">
            <w:pPr>
              <w:jc w:val="both"/>
              <w:rPr>
                <w:b/>
                <w:sz w:val="24"/>
                <w:szCs w:val="24"/>
              </w:rPr>
            </w:pPr>
          </w:p>
          <w:p w14:paraId="6A8418A3" w14:textId="77777777" w:rsidR="00D2153E" w:rsidRPr="00D2153E" w:rsidRDefault="00D2153E" w:rsidP="00810B67">
            <w:pPr>
              <w:ind w:left="680"/>
              <w:jc w:val="both"/>
              <w:rPr>
                <w:sz w:val="24"/>
                <w:szCs w:val="24"/>
              </w:rPr>
            </w:pPr>
          </w:p>
        </w:tc>
      </w:tr>
      <w:bookmarkEnd w:id="0"/>
    </w:tbl>
    <w:p w14:paraId="00FF66BA" w14:textId="1C1F183E" w:rsidR="00213AFD" w:rsidRDefault="00213AFD" w:rsidP="00806539">
      <w:pPr>
        <w:tabs>
          <w:tab w:val="left" w:pos="6540"/>
        </w:tabs>
      </w:pPr>
    </w:p>
    <w:p w14:paraId="6FF1D0AC" w14:textId="2D3BAF91" w:rsidR="00687B3D" w:rsidRDefault="00687B3D" w:rsidP="00806539">
      <w:pPr>
        <w:tabs>
          <w:tab w:val="left" w:pos="6540"/>
        </w:tabs>
      </w:pPr>
    </w:p>
    <w:p w14:paraId="65CB080B" w14:textId="39007AF1" w:rsidR="00CF5F22" w:rsidRDefault="00CF5F22" w:rsidP="00806539">
      <w:pPr>
        <w:tabs>
          <w:tab w:val="left" w:pos="6540"/>
        </w:tabs>
      </w:pPr>
    </w:p>
    <w:p w14:paraId="62794D6F" w14:textId="629C8C04" w:rsidR="00CF5F22" w:rsidRDefault="00CF5F22" w:rsidP="00806539">
      <w:pPr>
        <w:tabs>
          <w:tab w:val="left" w:pos="6540"/>
        </w:tabs>
      </w:pPr>
    </w:p>
    <w:p w14:paraId="2AB4567D" w14:textId="6366B580" w:rsidR="00CF5F22" w:rsidRDefault="00CF5F22" w:rsidP="00806539">
      <w:pPr>
        <w:tabs>
          <w:tab w:val="left" w:pos="6540"/>
        </w:tabs>
      </w:pPr>
    </w:p>
    <w:p w14:paraId="764DE343" w14:textId="25147388" w:rsidR="00CF5F22" w:rsidRDefault="00CF5F22" w:rsidP="00806539">
      <w:pPr>
        <w:tabs>
          <w:tab w:val="left" w:pos="6540"/>
        </w:tabs>
      </w:pPr>
    </w:p>
    <w:p w14:paraId="1CA0FB5B" w14:textId="66D78874" w:rsidR="00CF5F22" w:rsidRDefault="00CF5F22" w:rsidP="00806539">
      <w:pPr>
        <w:tabs>
          <w:tab w:val="left" w:pos="6540"/>
        </w:tabs>
      </w:pPr>
    </w:p>
    <w:p w14:paraId="759AC565" w14:textId="4D93AC2D" w:rsidR="00CF5F22" w:rsidRDefault="00CF5F22" w:rsidP="00806539">
      <w:pPr>
        <w:tabs>
          <w:tab w:val="left" w:pos="6540"/>
        </w:tabs>
      </w:pPr>
    </w:p>
    <w:p w14:paraId="3541172F" w14:textId="77777777" w:rsidR="00CF5F22" w:rsidRDefault="00CF5F22" w:rsidP="00806539">
      <w:pPr>
        <w:tabs>
          <w:tab w:val="left" w:pos="6540"/>
        </w:tabs>
      </w:pPr>
    </w:p>
    <w:p w14:paraId="51E5B419" w14:textId="743B1186" w:rsidR="00687B3D" w:rsidRDefault="00687B3D" w:rsidP="00806539">
      <w:pPr>
        <w:tabs>
          <w:tab w:val="left" w:pos="6540"/>
        </w:tabs>
      </w:pPr>
    </w:p>
    <w:p w14:paraId="191C37D8" w14:textId="6A971E2D" w:rsidR="00687B3D" w:rsidRDefault="00687B3D" w:rsidP="00806539">
      <w:pPr>
        <w:tabs>
          <w:tab w:val="left" w:pos="6540"/>
        </w:tabs>
      </w:pPr>
    </w:p>
    <w:p w14:paraId="426D93D7" w14:textId="00CD83BD" w:rsidR="00687B3D" w:rsidRDefault="00687B3D" w:rsidP="00806539">
      <w:pPr>
        <w:tabs>
          <w:tab w:val="left" w:pos="6540"/>
        </w:tabs>
      </w:pPr>
    </w:p>
    <w:p w14:paraId="008E7313" w14:textId="514237C6" w:rsidR="00687B3D" w:rsidRPr="00232AAA" w:rsidRDefault="00687B3D" w:rsidP="00687B3D">
      <w:pPr>
        <w:jc w:val="right"/>
        <w:rPr>
          <w:sz w:val="22"/>
        </w:rPr>
      </w:pPr>
      <w:r>
        <w:rPr>
          <w:sz w:val="22"/>
        </w:rPr>
        <w:t xml:space="preserve"> </w:t>
      </w:r>
      <w:r w:rsidRPr="00232AAA">
        <w:rPr>
          <w:sz w:val="22"/>
        </w:rPr>
        <w:t xml:space="preserve">1 </w:t>
      </w:r>
      <w:r>
        <w:rPr>
          <w:sz w:val="22"/>
        </w:rPr>
        <w:t>PRIEDAS</w:t>
      </w:r>
      <w:r w:rsidRPr="00232AAA">
        <w:rPr>
          <w:sz w:val="22"/>
        </w:rPr>
        <w:t xml:space="preserve"> </w:t>
      </w:r>
    </w:p>
    <w:p w14:paraId="73E15386" w14:textId="77777777" w:rsidR="00687B3D" w:rsidRPr="00232AAA" w:rsidRDefault="00687B3D" w:rsidP="00687B3D">
      <w:pPr>
        <w:jc w:val="right"/>
        <w:rPr>
          <w:sz w:val="22"/>
        </w:rPr>
      </w:pPr>
    </w:p>
    <w:p w14:paraId="264E41A8" w14:textId="77777777" w:rsidR="00687B3D" w:rsidRDefault="00687B3D" w:rsidP="00687B3D">
      <w:pPr>
        <w:jc w:val="both"/>
        <w:rPr>
          <w:sz w:val="22"/>
        </w:rPr>
      </w:pPr>
    </w:p>
    <w:p w14:paraId="2339805B" w14:textId="77777777" w:rsidR="00687B3D" w:rsidRPr="00B30B90" w:rsidRDefault="00687B3D" w:rsidP="00687B3D">
      <w:pPr>
        <w:pStyle w:val="Heading1"/>
        <w:spacing w:before="120" w:after="120" w:line="360" w:lineRule="auto"/>
        <w:ind w:left="851"/>
        <w:jc w:val="center"/>
        <w:rPr>
          <w:b w:val="0"/>
          <w:bCs/>
          <w:caps/>
          <w:szCs w:val="24"/>
        </w:rPr>
      </w:pPr>
      <w:r w:rsidRPr="00B30B90">
        <w:rPr>
          <w:bCs/>
          <w:caps/>
          <w:szCs w:val="24"/>
        </w:rPr>
        <w:t xml:space="preserve">Automobilių remonto ir techninio aptarnavimo paslaugų </w:t>
      </w:r>
    </w:p>
    <w:p w14:paraId="6FFDF0FB" w14:textId="77777777" w:rsidR="00687B3D" w:rsidRPr="00B30B90" w:rsidRDefault="00687B3D" w:rsidP="00687B3D">
      <w:pPr>
        <w:pStyle w:val="Heading1"/>
        <w:spacing w:before="120" w:after="120" w:line="360" w:lineRule="auto"/>
        <w:ind w:left="851"/>
        <w:jc w:val="center"/>
        <w:rPr>
          <w:b w:val="0"/>
          <w:bCs/>
          <w:caps/>
          <w:szCs w:val="24"/>
        </w:rPr>
      </w:pPr>
      <w:r w:rsidRPr="00B30B90">
        <w:rPr>
          <w:bCs/>
          <w:caps/>
          <w:szCs w:val="24"/>
        </w:rPr>
        <w:t>TECHNINĖ SPECIFIKACIJA</w:t>
      </w:r>
    </w:p>
    <w:p w14:paraId="7C12C9C9" w14:textId="77777777" w:rsidR="00687B3D" w:rsidRPr="008C687E" w:rsidRDefault="00687B3D" w:rsidP="00687B3D">
      <w:pPr>
        <w:rPr>
          <w:sz w:val="24"/>
          <w:szCs w:val="24"/>
        </w:rPr>
      </w:pPr>
    </w:p>
    <w:p w14:paraId="77D426EB" w14:textId="77777777" w:rsidR="00687B3D" w:rsidRPr="008C687E" w:rsidRDefault="00687B3D" w:rsidP="00687B3D">
      <w:pPr>
        <w:numPr>
          <w:ilvl w:val="0"/>
          <w:numId w:val="12"/>
        </w:numPr>
        <w:ind w:firstLine="720"/>
        <w:contextualSpacing/>
        <w:jc w:val="both"/>
        <w:rPr>
          <w:sz w:val="24"/>
          <w:szCs w:val="24"/>
        </w:rPr>
      </w:pPr>
      <w:r w:rsidRPr="008C687E">
        <w:rPr>
          <w:sz w:val="24"/>
          <w:szCs w:val="24"/>
        </w:rPr>
        <w:t>Uždaroji akcinė bendrovė „Pieno tyrimai“, Radvilų Dvaro g. 31,  Kaunas (toliau – užsakovas arba perkantysis subjektas) numato įsigyti automobilių (toliau – Transporto priemonės) negarantinio remonto paslaugas ir techninio aptarnavimo paslaugas (toliau – Paslaugos) ir atsargines detales bei medžiagas (toliau – Detalės).</w:t>
      </w:r>
    </w:p>
    <w:p w14:paraId="20E5EBCD" w14:textId="77777777" w:rsidR="00687B3D" w:rsidRPr="008C687E" w:rsidRDefault="00687B3D" w:rsidP="00687B3D">
      <w:pPr>
        <w:numPr>
          <w:ilvl w:val="0"/>
          <w:numId w:val="12"/>
        </w:numPr>
        <w:ind w:firstLine="720"/>
        <w:contextualSpacing/>
        <w:jc w:val="both"/>
        <w:rPr>
          <w:sz w:val="24"/>
          <w:szCs w:val="24"/>
        </w:rPr>
      </w:pPr>
      <w:r w:rsidRPr="008C687E">
        <w:rPr>
          <w:sz w:val="24"/>
          <w:szCs w:val="24"/>
        </w:rPr>
        <w:t>Perkantysis subjektas užsakymus Paslaugoms ir Detalėms teiks pagal faktinį poreikį ir neįsipareigoja įsigyti visų šioje techninėje specifikacijoje nurodytų Paslaugų ir Detalių. Minimalūs vienkartiniai užsakomų Paslaugų ir Detalių kiekiai nenustatomi. Perkantysis subjektas teikia preliminarų Paslaugų sąrašą:</w:t>
      </w:r>
    </w:p>
    <w:p w14:paraId="2F93D6A3" w14:textId="25D03BE7" w:rsidR="00687B3D" w:rsidRPr="008C687E" w:rsidRDefault="00687B3D" w:rsidP="00687B3D">
      <w:pPr>
        <w:numPr>
          <w:ilvl w:val="0"/>
          <w:numId w:val="13"/>
        </w:numPr>
        <w:ind w:firstLine="720"/>
        <w:contextualSpacing/>
        <w:jc w:val="both"/>
        <w:rPr>
          <w:sz w:val="24"/>
          <w:szCs w:val="24"/>
        </w:rPr>
      </w:pPr>
      <w:r w:rsidRPr="008C687E">
        <w:rPr>
          <w:sz w:val="24"/>
          <w:szCs w:val="24"/>
        </w:rPr>
        <w:t xml:space="preserve">Paslaugų ir Detalių užsakymo terminas – </w:t>
      </w:r>
      <w:r w:rsidR="003D4150">
        <w:rPr>
          <w:bCs/>
          <w:sz w:val="24"/>
          <w:szCs w:val="24"/>
        </w:rPr>
        <w:t>24</w:t>
      </w:r>
      <w:r w:rsidRPr="008C687E">
        <w:rPr>
          <w:bCs/>
          <w:sz w:val="24"/>
          <w:szCs w:val="24"/>
        </w:rPr>
        <w:t xml:space="preserve"> (</w:t>
      </w:r>
      <w:r w:rsidR="003D4150">
        <w:rPr>
          <w:bCs/>
          <w:sz w:val="24"/>
          <w:szCs w:val="24"/>
        </w:rPr>
        <w:t>dvidešimt keturi</w:t>
      </w:r>
      <w:r w:rsidRPr="008C687E">
        <w:rPr>
          <w:bCs/>
          <w:sz w:val="24"/>
          <w:szCs w:val="24"/>
        </w:rPr>
        <w:t>) mėnesi</w:t>
      </w:r>
      <w:r w:rsidR="003D4150">
        <w:rPr>
          <w:bCs/>
          <w:sz w:val="24"/>
          <w:szCs w:val="24"/>
        </w:rPr>
        <w:t>ai</w:t>
      </w:r>
      <w:r w:rsidRPr="008C687E">
        <w:rPr>
          <w:bCs/>
          <w:sz w:val="24"/>
          <w:szCs w:val="24"/>
        </w:rPr>
        <w:t xml:space="preserve"> nuo sutarties įsigaliojimo dienos, kuris šalių sutarimu gali būti partęstas 1 (vieną) kartą 12 (dvylikos) mėnesių laikotarpiui, o bendras Paslaugų ir Detalių užsakymo terminas negali būti ilgesnis kaip </w:t>
      </w:r>
      <w:r w:rsidR="003D4150">
        <w:rPr>
          <w:bCs/>
          <w:sz w:val="24"/>
          <w:szCs w:val="24"/>
        </w:rPr>
        <w:t>36</w:t>
      </w:r>
      <w:r w:rsidRPr="008C687E">
        <w:rPr>
          <w:bCs/>
          <w:sz w:val="24"/>
          <w:szCs w:val="24"/>
        </w:rPr>
        <w:t xml:space="preserve"> (</w:t>
      </w:r>
      <w:r w:rsidR="003D4150">
        <w:rPr>
          <w:bCs/>
          <w:sz w:val="24"/>
          <w:szCs w:val="24"/>
        </w:rPr>
        <w:t>trisdešimt šeši)</w:t>
      </w:r>
      <w:r w:rsidRPr="008C687E">
        <w:rPr>
          <w:bCs/>
          <w:sz w:val="24"/>
          <w:szCs w:val="24"/>
        </w:rPr>
        <w:t xml:space="preserve"> mėnesiai. </w:t>
      </w:r>
      <w:r w:rsidRPr="008C687E">
        <w:rPr>
          <w:noProof/>
          <w:sz w:val="24"/>
          <w:szCs w:val="24"/>
        </w:rPr>
        <w:t xml:space="preserve">Paslaugų ir Detalių užsakymo laikotarpis baigiasi praėjus </w:t>
      </w:r>
      <w:r w:rsidR="003D4150">
        <w:rPr>
          <w:noProof/>
          <w:sz w:val="24"/>
          <w:szCs w:val="24"/>
        </w:rPr>
        <w:t>24</w:t>
      </w:r>
      <w:r w:rsidRPr="008C687E">
        <w:rPr>
          <w:noProof/>
          <w:sz w:val="24"/>
          <w:szCs w:val="24"/>
        </w:rPr>
        <w:t xml:space="preserve"> (dvi</w:t>
      </w:r>
      <w:r w:rsidR="003D4150">
        <w:rPr>
          <w:noProof/>
          <w:sz w:val="24"/>
          <w:szCs w:val="24"/>
        </w:rPr>
        <w:t>dešimt keturiems</w:t>
      </w:r>
      <w:r w:rsidRPr="008C687E">
        <w:rPr>
          <w:noProof/>
          <w:sz w:val="24"/>
          <w:szCs w:val="24"/>
        </w:rPr>
        <w:t>) mėnesi</w:t>
      </w:r>
      <w:r w:rsidR="003D4150">
        <w:rPr>
          <w:noProof/>
          <w:sz w:val="24"/>
          <w:szCs w:val="24"/>
        </w:rPr>
        <w:t>ams</w:t>
      </w:r>
      <w:r w:rsidRPr="008C687E">
        <w:rPr>
          <w:noProof/>
          <w:sz w:val="24"/>
          <w:szCs w:val="24"/>
        </w:rPr>
        <w:t xml:space="preserve"> nuo sutarties įsigaliojimo dienos arba kai perkančiojo subjekto užsakytų ir nupirktų Paslaugų ir Detalių vertė pasiekia maksimalią sutarties vertę – </w:t>
      </w:r>
      <w:r w:rsidR="003D4150">
        <w:rPr>
          <w:noProof/>
          <w:sz w:val="24"/>
          <w:szCs w:val="24"/>
        </w:rPr>
        <w:t>2</w:t>
      </w:r>
      <w:r w:rsidRPr="008C687E">
        <w:rPr>
          <w:noProof/>
          <w:sz w:val="24"/>
          <w:szCs w:val="24"/>
        </w:rPr>
        <w:t>00.000 (</w:t>
      </w:r>
      <w:r w:rsidR="003D4150">
        <w:rPr>
          <w:noProof/>
          <w:sz w:val="24"/>
          <w:szCs w:val="24"/>
        </w:rPr>
        <w:t>du</w:t>
      </w:r>
      <w:r w:rsidRPr="008C687E">
        <w:rPr>
          <w:noProof/>
          <w:sz w:val="24"/>
          <w:szCs w:val="24"/>
        </w:rPr>
        <w:t xml:space="preserve"> šimta</w:t>
      </w:r>
      <w:r w:rsidR="003D4150">
        <w:rPr>
          <w:noProof/>
          <w:sz w:val="24"/>
          <w:szCs w:val="24"/>
        </w:rPr>
        <w:t>i</w:t>
      </w:r>
      <w:r w:rsidRPr="008C687E">
        <w:rPr>
          <w:noProof/>
          <w:sz w:val="24"/>
          <w:szCs w:val="24"/>
        </w:rPr>
        <w:t xml:space="preserve"> tūkstančių) Eur be PVM, kurią Perkantysis subjektas skyrė Paslaugų ir Detalių pirkimui jų užsakymo laikotarpiu ir kurios perkantysis subjektas, vykdydamas sutartį, negalės viršyti, priklausomai nuo to, kuri sąlyga atsiranda anksčiau. Įvertinus Paslaugų ir Detalių užsakymo termino pratęsimą, maksimali sutarties vertė negali būti didesnė kaip 200.000 (du šimtai tūkstančių) Eur be PVM, kurią Perkantysis subjektas skyrė Paslaugų ir Detalių pirkimui 24 (dvidešimt keturių) mėnesių jų užsakymo laikotarpiui ir kurios perkantysis subjektas, vykdydamas sutartį, negalės viršyti, priklausomai nuo to, kuri sąlyga atsiranda anksčiau.</w:t>
      </w:r>
    </w:p>
    <w:p w14:paraId="559E09C6" w14:textId="77777777" w:rsidR="00687B3D" w:rsidRPr="008C687E" w:rsidRDefault="00687B3D" w:rsidP="00687B3D">
      <w:pPr>
        <w:numPr>
          <w:ilvl w:val="0"/>
          <w:numId w:val="13"/>
        </w:numPr>
        <w:ind w:firstLine="720"/>
        <w:contextualSpacing/>
        <w:jc w:val="both"/>
        <w:rPr>
          <w:sz w:val="24"/>
          <w:szCs w:val="24"/>
        </w:rPr>
      </w:pPr>
      <w:r w:rsidRPr="008C687E">
        <w:rPr>
          <w:sz w:val="24"/>
          <w:szCs w:val="24"/>
        </w:rPr>
        <w:t>Paslaugas ir Detales užsakovas pirks pateikdamas Paslaugų teikėjui užsakymus dėl užsakovui reikiamų Paslaugų ar Detalių. Paslaugų ir Detalių užsakymus užsakovas Paslaugų teikėjui pateiks el. paštu</w:t>
      </w:r>
      <w:r w:rsidRPr="008C687E">
        <w:rPr>
          <w:i/>
          <w:sz w:val="24"/>
          <w:szCs w:val="24"/>
        </w:rPr>
        <w:t>.</w:t>
      </w:r>
    </w:p>
    <w:p w14:paraId="2AE9D39D" w14:textId="77777777" w:rsidR="00687B3D" w:rsidRPr="008C687E" w:rsidRDefault="00687B3D" w:rsidP="00687B3D">
      <w:pPr>
        <w:numPr>
          <w:ilvl w:val="0"/>
          <w:numId w:val="13"/>
        </w:numPr>
        <w:ind w:firstLine="720"/>
        <w:contextualSpacing/>
        <w:jc w:val="both"/>
        <w:rPr>
          <w:sz w:val="24"/>
          <w:szCs w:val="24"/>
        </w:rPr>
      </w:pPr>
      <w:r w:rsidRPr="008C687E">
        <w:rPr>
          <w:sz w:val="24"/>
          <w:szCs w:val="24"/>
        </w:rPr>
        <w:t>Reikalavimai Paslaugų atlikimui ir Detalių tiekimui:</w:t>
      </w:r>
    </w:p>
    <w:p w14:paraId="6767E9FA" w14:textId="77777777" w:rsidR="00687B3D" w:rsidRPr="008C687E" w:rsidRDefault="00687B3D" w:rsidP="00687B3D">
      <w:pPr>
        <w:numPr>
          <w:ilvl w:val="1"/>
          <w:numId w:val="13"/>
        </w:numPr>
        <w:tabs>
          <w:tab w:val="num" w:pos="600"/>
        </w:tabs>
        <w:ind w:left="0" w:firstLine="720"/>
        <w:contextualSpacing/>
        <w:jc w:val="both"/>
        <w:rPr>
          <w:sz w:val="24"/>
          <w:szCs w:val="24"/>
        </w:rPr>
      </w:pPr>
      <w:r w:rsidRPr="008C687E">
        <w:rPr>
          <w:sz w:val="24"/>
          <w:szCs w:val="24"/>
        </w:rPr>
        <w:t>Paslaugų teikėjas turi turėti Paslaugoms atlikti reikalingą personalą, reikalingas patalpas, technologinę įrangą bei techninius dokumentus, užtikrinančius teikiamų Paslaugų kokybę, saugą, kuriems keliami šie reikalavimai:</w:t>
      </w:r>
    </w:p>
    <w:p w14:paraId="188801A7" w14:textId="77777777" w:rsidR="00687B3D" w:rsidRDefault="00687B3D" w:rsidP="00687B3D">
      <w:pPr>
        <w:pStyle w:val="ListParagraph"/>
        <w:numPr>
          <w:ilvl w:val="2"/>
          <w:numId w:val="13"/>
        </w:numPr>
        <w:spacing w:after="0" w:line="240" w:lineRule="auto"/>
        <w:contextualSpacing/>
        <w:jc w:val="both"/>
      </w:pPr>
      <w:r w:rsidRPr="008C687E">
        <w:rPr>
          <w:szCs w:val="24"/>
        </w:rPr>
        <w:t>Automobilį pristačius remontui ar techniniam aptarnavimui privalo būti</w:t>
      </w:r>
      <w:r w:rsidRPr="005461BC">
        <w:t xml:space="preserve"> užpildomas užsakymo lapas, kuriame fiksuojami automobilio darbo trūkumai. </w:t>
      </w:r>
      <w:r w:rsidRPr="008539EC">
        <w:rPr>
          <w:iCs/>
        </w:rPr>
        <w:t>Paslaugų apimtis (remonto darbai ir reikalingos detalės, medžiagos) privalo būti nustatomi automobilio</w:t>
      </w:r>
      <w:r w:rsidRPr="008539EC">
        <w:rPr>
          <w:noProof/>
          <w:lang w:val="en-US"/>
        </w:rPr>
        <w:t xml:space="preserve"> diagnostikos (toliau – Diagnostika)</w:t>
      </w:r>
      <w:r w:rsidRPr="008539EC">
        <w:rPr>
          <w:iCs/>
        </w:rPr>
        <w:t xml:space="preserve"> metu. Diagnostiką atlieka Paslaugų teikėjas savo gamybinėse patalpose. Užsakovui pageidaujant, Diagnostika turi būti atliekama dalyvaujant jo atstovui. Nustačius gedimus</w:t>
      </w:r>
      <w:r>
        <w:rPr>
          <w:iCs/>
        </w:rPr>
        <w:t xml:space="preserve"> </w:t>
      </w:r>
      <w:r w:rsidRPr="008539EC">
        <w:rPr>
          <w:iCs/>
        </w:rPr>
        <w:t xml:space="preserve"> </w:t>
      </w:r>
      <w:r w:rsidRPr="005461BC">
        <w:t>su Užsakovo atsakingu darbuotoju privalo būti suderintos remonto darbų apimtys ir kaina</w:t>
      </w:r>
      <w:r>
        <w:t>.</w:t>
      </w:r>
      <w:r w:rsidRPr="005461BC">
        <w:t xml:space="preserve"> </w:t>
      </w:r>
    </w:p>
    <w:p w14:paraId="34B41160" w14:textId="77777777" w:rsidR="00687B3D" w:rsidRPr="005461BC" w:rsidRDefault="00687B3D" w:rsidP="00687B3D">
      <w:pPr>
        <w:pStyle w:val="ListParagraph"/>
        <w:numPr>
          <w:ilvl w:val="2"/>
          <w:numId w:val="13"/>
        </w:numPr>
        <w:spacing w:after="0" w:line="240" w:lineRule="auto"/>
        <w:contextualSpacing/>
        <w:jc w:val="both"/>
      </w:pPr>
      <w:r w:rsidRPr="005461BC">
        <w:t>Paslaugų atlikimo ir/ar Prekių pateikimo terminas ne ilgesnis kaip 3 (trys) darbo dienos. Šis terminas Vykdytojo gali būti pratęsiamas, jei Paslaugų ar/ir Prekių negalima pateikti dėl ne nuo Vykdytojo valios priklausančių aplinkybių, trečiųjų asmenų kaltės ar nenugalimos jėgos</w:t>
      </w:r>
      <w:r>
        <w:t xml:space="preserve"> šias aplinkybes suderinus su Užsakovo atsakingu darbuotoju</w:t>
      </w:r>
      <w:r w:rsidRPr="005461BC">
        <w:t xml:space="preserve">. </w:t>
      </w:r>
      <w:r>
        <w:t>Automobilio</w:t>
      </w:r>
      <w:r w:rsidRPr="005461BC">
        <w:t xml:space="preserve"> diagnostika privalo būti atliekama ne ilgiau nei per 1 (vieną) darbo valandą</w:t>
      </w:r>
      <w:r>
        <w:t xml:space="preserve"> nuo automobilio priėmimo remontuoti</w:t>
      </w:r>
      <w:r w:rsidRPr="005461BC">
        <w:t xml:space="preserve">. </w:t>
      </w:r>
    </w:p>
    <w:p w14:paraId="7B0B6211" w14:textId="77777777" w:rsidR="00687B3D" w:rsidRPr="005461BC" w:rsidRDefault="00687B3D" w:rsidP="00687B3D">
      <w:pPr>
        <w:pStyle w:val="ListParagraph"/>
        <w:numPr>
          <w:ilvl w:val="2"/>
          <w:numId w:val="13"/>
        </w:numPr>
        <w:spacing w:after="0" w:line="240" w:lineRule="auto"/>
        <w:contextualSpacing/>
        <w:jc w:val="both"/>
      </w:pPr>
      <w:r w:rsidRPr="005461BC">
        <w:t xml:space="preserve">Užsakovo automobilis privalo būti priimamas remontui ne vėliau kaip per tris valandas nuo Perkančiosios organizacijos kreipimosi į Vykdytoją. </w:t>
      </w:r>
    </w:p>
    <w:p w14:paraId="7EBE3057" w14:textId="77777777" w:rsidR="00687B3D" w:rsidRPr="005461BC" w:rsidRDefault="00687B3D" w:rsidP="00687B3D">
      <w:pPr>
        <w:pStyle w:val="ListParagraph"/>
        <w:numPr>
          <w:ilvl w:val="2"/>
          <w:numId w:val="13"/>
        </w:numPr>
        <w:spacing w:after="0" w:line="240" w:lineRule="auto"/>
        <w:contextualSpacing/>
        <w:jc w:val="both"/>
      </w:pPr>
      <w:r w:rsidRPr="005461BC">
        <w:t xml:space="preserve">Vykdytojui atlikus automobilio apžiūrą su Užsakovo atsakingu darbuotoju privalo būti suderintos remonto darbų apimtys ir kaina.  </w:t>
      </w:r>
    </w:p>
    <w:p w14:paraId="615177B5" w14:textId="77777777" w:rsidR="00687B3D" w:rsidRPr="005461BC" w:rsidRDefault="00687B3D" w:rsidP="00687B3D">
      <w:pPr>
        <w:pStyle w:val="ListParagraph"/>
        <w:numPr>
          <w:ilvl w:val="2"/>
          <w:numId w:val="13"/>
        </w:numPr>
        <w:spacing w:after="0" w:line="240" w:lineRule="auto"/>
        <w:contextualSpacing/>
        <w:jc w:val="both"/>
      </w:pPr>
      <w:r w:rsidRPr="005461BC">
        <w:t xml:space="preserve">Vykdytojas privalo turėti Paslaugoms teikti reikalingas technines priemones: </w:t>
      </w:r>
    </w:p>
    <w:p w14:paraId="0D6A4F92" w14:textId="77777777" w:rsidR="00687B3D" w:rsidRPr="005461BC" w:rsidRDefault="00687B3D" w:rsidP="00687B3D">
      <w:pPr>
        <w:pStyle w:val="ListParagraph"/>
        <w:numPr>
          <w:ilvl w:val="3"/>
          <w:numId w:val="13"/>
        </w:numPr>
        <w:spacing w:after="0" w:line="240" w:lineRule="auto"/>
        <w:contextualSpacing/>
        <w:jc w:val="both"/>
      </w:pPr>
      <w:r w:rsidRPr="005461BC">
        <w:t xml:space="preserve">ne mažiau kaip tris darbo vietas, tinkamas mikroautobusų techninio aptarnavimo ir remonto darbams atlikti (keltuvai ir kt.); </w:t>
      </w:r>
    </w:p>
    <w:p w14:paraId="427B4E55" w14:textId="77777777" w:rsidR="00687B3D" w:rsidRPr="005461BC" w:rsidRDefault="00687B3D" w:rsidP="00687B3D">
      <w:pPr>
        <w:pStyle w:val="ListParagraph"/>
        <w:numPr>
          <w:ilvl w:val="3"/>
          <w:numId w:val="13"/>
        </w:numPr>
        <w:spacing w:after="0" w:line="240" w:lineRule="auto"/>
        <w:contextualSpacing/>
        <w:jc w:val="both"/>
      </w:pPr>
      <w:r w:rsidRPr="005461BC">
        <w:t>ratų montavimo – balansavimo, ratų geometrijos suvedimo, žibintų reguliavimo</w:t>
      </w:r>
      <w:r>
        <w:t>, stabdžių diskų tekinimo, automobilių krovinių skyriaus šildymo/šaldymo įrangos</w:t>
      </w:r>
      <w:r w:rsidRPr="005461BC">
        <w:t xml:space="preserve"> ir kondicionierių pildymo įrangą;</w:t>
      </w:r>
    </w:p>
    <w:p w14:paraId="0F78F8DC" w14:textId="77777777" w:rsidR="00687B3D" w:rsidRDefault="00687B3D" w:rsidP="00687B3D">
      <w:pPr>
        <w:pStyle w:val="ListParagraph"/>
        <w:numPr>
          <w:ilvl w:val="3"/>
          <w:numId w:val="13"/>
        </w:numPr>
        <w:spacing w:after="0" w:line="240" w:lineRule="auto"/>
        <w:contextualSpacing/>
        <w:jc w:val="both"/>
      </w:pPr>
      <w:r w:rsidRPr="005461BC">
        <w:t xml:space="preserve"> sugedusio ar avariją patyrusio automobilio transportavimui ant platformos įrangą; </w:t>
      </w:r>
    </w:p>
    <w:p w14:paraId="2EEFCB91" w14:textId="77777777" w:rsidR="00687B3D" w:rsidRPr="005461BC" w:rsidRDefault="00687B3D" w:rsidP="00687B3D">
      <w:pPr>
        <w:pStyle w:val="ListParagraph"/>
        <w:numPr>
          <w:ilvl w:val="3"/>
          <w:numId w:val="13"/>
        </w:numPr>
        <w:spacing w:after="0" w:line="240" w:lineRule="auto"/>
        <w:contextualSpacing/>
        <w:jc w:val="both"/>
      </w:pPr>
      <w:r w:rsidRPr="005461BC">
        <w:t xml:space="preserve">kompiuterinę variklio diagnostikos įrangą, tinkamą </w:t>
      </w:r>
      <w:r>
        <w:t>pasiūlymo formoje</w:t>
      </w:r>
      <w:r w:rsidRPr="005461BC">
        <w:t xml:space="preserve"> nurodytų automobilių gedimams nustatyti.</w:t>
      </w:r>
    </w:p>
    <w:p w14:paraId="6E6C5C0A" w14:textId="77777777" w:rsidR="00687B3D" w:rsidRPr="005461BC" w:rsidRDefault="00687B3D" w:rsidP="00687B3D">
      <w:pPr>
        <w:pStyle w:val="ListParagraph"/>
        <w:numPr>
          <w:ilvl w:val="2"/>
          <w:numId w:val="13"/>
        </w:numPr>
        <w:spacing w:after="0" w:line="240" w:lineRule="auto"/>
        <w:contextualSpacing/>
        <w:jc w:val="both"/>
      </w:pPr>
      <w:r w:rsidRPr="005461BC">
        <w:t xml:space="preserve">Parduodamoms prekėms bei atliekamoms paslaugoms Vykdytojas privalo suteikti garantiją. Atliktoms paslaugomas nuo jų atlikimo dienos, o atsarginėms dalims -  nuo prekių perdavimo dienos turi būti suteikiama ne trumpesnė nei 6 (šešių) mėnesių garantija (jei gamintojas nustatė ilgesnį atsarginės dalies garantinį laikotarpį, tuomet galioja gamintojo nustatytas garantinis terminas). Jeigu per garantinį laikotarpį atsarginė dalis suges (nusidėvės), Vykdytojas privalės savo sąskaita pakeisti šią dalį nauja arba pašalinti jos defektą (suremontuoti). Laikotarpis, per kurį šalinami nekokybiškai suremontuoto automobilio defektai arba šalinami atsarginės detalės defektai, į garantinį laikotarpį neįeina. Jei atsarginė dalis keičiama nauja, šiai pakeistai detalei skaičiuojamas naujas garantinis terminas. </w:t>
      </w:r>
    </w:p>
    <w:p w14:paraId="4E13E2B1" w14:textId="5C4996B3" w:rsidR="00687B3D" w:rsidRDefault="00687B3D" w:rsidP="00687B3D">
      <w:pPr>
        <w:pStyle w:val="ListParagraph"/>
        <w:numPr>
          <w:ilvl w:val="2"/>
          <w:numId w:val="13"/>
        </w:numPr>
        <w:spacing w:after="0" w:line="240" w:lineRule="auto"/>
        <w:contextualSpacing/>
        <w:jc w:val="both"/>
      </w:pPr>
      <w:r w:rsidRPr="005461BC">
        <w:t xml:space="preserve">Už transporto priemonių ar jų sudėtinių dalių techninės priežiūros ir remonto suteiktas paslaugas Vykdytojas pateikia PVM sąskaitą - faktūrą, kurioje turi būti pateikta informacija apie pakeistas atsargines detales, naudotas medžiagas, </w:t>
      </w:r>
      <w:r>
        <w:t>suteiktų paslaugų trukmė</w:t>
      </w:r>
      <w:r w:rsidRPr="005461BC">
        <w:t xml:space="preserve"> bei jų kainas, nurodant automobilio markę, modelį, automobilio valstybinį numerį.</w:t>
      </w:r>
      <w:r>
        <w:t xml:space="preserve"> Prie sąskaitos privalo būti pridedamas automobilio remonto užsakymas. </w:t>
      </w:r>
    </w:p>
    <w:p w14:paraId="0E2734AF" w14:textId="096EEC3D" w:rsidR="008C687E" w:rsidRDefault="008C687E" w:rsidP="008C687E">
      <w:pPr>
        <w:contextualSpacing/>
        <w:jc w:val="both"/>
      </w:pPr>
    </w:p>
    <w:p w14:paraId="7F699069" w14:textId="0FD60B73" w:rsidR="008C687E" w:rsidRDefault="008C687E" w:rsidP="008C687E">
      <w:pPr>
        <w:contextualSpacing/>
        <w:jc w:val="both"/>
      </w:pPr>
    </w:p>
    <w:p w14:paraId="218205A2" w14:textId="3DE70866" w:rsidR="008C687E" w:rsidRDefault="008C687E" w:rsidP="008C687E">
      <w:pPr>
        <w:contextualSpacing/>
        <w:jc w:val="both"/>
      </w:pPr>
    </w:p>
    <w:p w14:paraId="633A0E7D" w14:textId="454ABEA8" w:rsidR="00CF5F22" w:rsidRDefault="00CF5F22" w:rsidP="008C687E">
      <w:pPr>
        <w:contextualSpacing/>
        <w:jc w:val="both"/>
      </w:pPr>
    </w:p>
    <w:p w14:paraId="5F81066D" w14:textId="73E063CE" w:rsidR="00CF5F22" w:rsidRDefault="00CF5F22" w:rsidP="008C687E">
      <w:pPr>
        <w:contextualSpacing/>
        <w:jc w:val="both"/>
      </w:pPr>
    </w:p>
    <w:p w14:paraId="0261B85F" w14:textId="79EAC297" w:rsidR="00CF5F22" w:rsidRDefault="00CF5F22" w:rsidP="008C687E">
      <w:pPr>
        <w:contextualSpacing/>
        <w:jc w:val="both"/>
      </w:pPr>
    </w:p>
    <w:p w14:paraId="3E380FE5" w14:textId="07C6AA79" w:rsidR="00CF5F22" w:rsidRDefault="00CF5F22" w:rsidP="008C687E">
      <w:pPr>
        <w:contextualSpacing/>
        <w:jc w:val="both"/>
      </w:pPr>
    </w:p>
    <w:p w14:paraId="6B86951C" w14:textId="77777777" w:rsidR="00CF5F22" w:rsidRDefault="00CF5F22" w:rsidP="008C687E">
      <w:pPr>
        <w:contextualSpacing/>
        <w:jc w:val="both"/>
      </w:pPr>
    </w:p>
    <w:p w14:paraId="6CA5622F" w14:textId="1FB4A8A7" w:rsidR="00CF5F22" w:rsidRDefault="00CF5F22" w:rsidP="008C687E">
      <w:pPr>
        <w:contextualSpacing/>
        <w:jc w:val="both"/>
      </w:pPr>
    </w:p>
    <w:p w14:paraId="70B6C0A4" w14:textId="2E0959B4" w:rsidR="00CF5F22" w:rsidRDefault="00CF5F22" w:rsidP="008C687E">
      <w:pPr>
        <w:contextualSpacing/>
        <w:jc w:val="both"/>
      </w:pPr>
    </w:p>
    <w:p w14:paraId="37C30743" w14:textId="4FFA6A02" w:rsidR="00CF5F22" w:rsidRDefault="00CF5F22" w:rsidP="008C687E">
      <w:pPr>
        <w:contextualSpacing/>
        <w:jc w:val="both"/>
      </w:pPr>
    </w:p>
    <w:p w14:paraId="54C1B24E" w14:textId="25E2438A" w:rsidR="00CF5F22" w:rsidRDefault="00CF5F22" w:rsidP="008C687E">
      <w:pPr>
        <w:contextualSpacing/>
        <w:jc w:val="both"/>
      </w:pPr>
    </w:p>
    <w:p w14:paraId="515AFDB9" w14:textId="2AC4954D" w:rsidR="008C687E" w:rsidRDefault="008C687E" w:rsidP="008C687E">
      <w:pPr>
        <w:contextualSpacing/>
        <w:jc w:val="both"/>
      </w:pPr>
    </w:p>
    <w:p w14:paraId="52A069E9" w14:textId="6F0BFFA9" w:rsidR="008C687E" w:rsidRDefault="008C687E" w:rsidP="008C687E">
      <w:pPr>
        <w:contextualSpacing/>
        <w:jc w:val="both"/>
      </w:pPr>
    </w:p>
    <w:p w14:paraId="3A5BE570" w14:textId="727DDB04" w:rsidR="008C687E" w:rsidRDefault="008C687E" w:rsidP="008C687E">
      <w:pPr>
        <w:contextualSpacing/>
        <w:jc w:val="both"/>
      </w:pPr>
    </w:p>
    <w:p w14:paraId="614826C8" w14:textId="2804AA16" w:rsidR="008C687E" w:rsidRDefault="008C687E" w:rsidP="008C687E">
      <w:pPr>
        <w:contextualSpacing/>
        <w:jc w:val="both"/>
      </w:pPr>
    </w:p>
    <w:p w14:paraId="55FDE941" w14:textId="77777777" w:rsidR="008C687E" w:rsidRPr="005461BC" w:rsidRDefault="008C687E" w:rsidP="008C687E">
      <w:pPr>
        <w:contextualSpacing/>
        <w:jc w:val="both"/>
      </w:pPr>
    </w:p>
    <w:p w14:paraId="6BEC9244" w14:textId="77777777" w:rsidR="00687B3D" w:rsidRPr="00F81BD0" w:rsidRDefault="00687B3D" w:rsidP="00687B3D">
      <w:pPr>
        <w:numPr>
          <w:ilvl w:val="1"/>
          <w:numId w:val="13"/>
        </w:numPr>
        <w:tabs>
          <w:tab w:val="num" w:pos="600"/>
        </w:tabs>
        <w:ind w:left="0" w:firstLine="720"/>
        <w:contextualSpacing/>
        <w:jc w:val="both"/>
        <w:rPr>
          <w:szCs w:val="24"/>
        </w:rPr>
      </w:pPr>
      <w:r w:rsidRPr="005461BC">
        <w:rPr>
          <w:bCs/>
          <w:iCs/>
          <w:szCs w:val="24"/>
        </w:rPr>
        <w:t>Paslaugoms suteikti naudojamos Detalės bus naudojamos pagal faktinį poreikį.</w:t>
      </w:r>
      <w:r>
        <w:rPr>
          <w:bCs/>
          <w:iCs/>
          <w:szCs w:val="24"/>
        </w:rPr>
        <w:t xml:space="preserve"> Vykdytojui bus kompensuojama įsigytų detalių ir eksploatacinių medžiagų kaina. </w:t>
      </w:r>
      <w:r w:rsidRPr="005461BC">
        <w:rPr>
          <w:bCs/>
          <w:iCs/>
          <w:szCs w:val="24"/>
        </w:rPr>
        <w:t>Užsakovui pa</w:t>
      </w:r>
      <w:r>
        <w:rPr>
          <w:bCs/>
          <w:iCs/>
          <w:szCs w:val="24"/>
        </w:rPr>
        <w:t>reikalavus</w:t>
      </w:r>
      <w:r w:rsidRPr="005461BC">
        <w:rPr>
          <w:bCs/>
          <w:iCs/>
          <w:szCs w:val="24"/>
        </w:rPr>
        <w:t>, Paslaugų teikėjas ne ilgiau</w:t>
      </w:r>
      <w:r w:rsidRPr="00996CD4">
        <w:rPr>
          <w:bCs/>
          <w:iCs/>
          <w:szCs w:val="24"/>
        </w:rPr>
        <w:t xml:space="preserve"> nei per 2 (dvi) darbo dienas, privalo pa</w:t>
      </w:r>
      <w:r>
        <w:rPr>
          <w:bCs/>
          <w:iCs/>
          <w:szCs w:val="24"/>
        </w:rPr>
        <w:t>naudotų</w:t>
      </w:r>
      <w:r w:rsidRPr="00996CD4">
        <w:rPr>
          <w:bCs/>
          <w:iCs/>
          <w:szCs w:val="24"/>
        </w:rPr>
        <w:t xml:space="preserve"> Detalių kainas pagrindžiančius įsigijimo dokumentus;</w:t>
      </w:r>
    </w:p>
    <w:p w14:paraId="6DB41F1B" w14:textId="77777777" w:rsidR="00687B3D" w:rsidRPr="00996CD4" w:rsidRDefault="00687B3D" w:rsidP="00687B3D">
      <w:pPr>
        <w:numPr>
          <w:ilvl w:val="1"/>
          <w:numId w:val="13"/>
        </w:numPr>
        <w:tabs>
          <w:tab w:val="num" w:pos="600"/>
        </w:tabs>
        <w:ind w:left="0" w:firstLine="720"/>
        <w:contextualSpacing/>
        <w:jc w:val="both"/>
        <w:rPr>
          <w:szCs w:val="24"/>
        </w:rPr>
      </w:pPr>
      <w:r w:rsidRPr="00996CD4">
        <w:rPr>
          <w:szCs w:val="24"/>
        </w:rPr>
        <w:t xml:space="preserve"> Paslaugos atliekamos Paslaugų teikėjo teritorijoje</w:t>
      </w:r>
      <w:r>
        <w:rPr>
          <w:szCs w:val="24"/>
        </w:rPr>
        <w:t xml:space="preserve"> (gamybinėse patalpose). </w:t>
      </w:r>
      <w:r w:rsidRPr="00CF2AAB">
        <w:rPr>
          <w:color w:val="000000"/>
          <w:szCs w:val="24"/>
        </w:rPr>
        <w:t>Transporto priemonių negarantin</w:t>
      </w:r>
      <w:r>
        <w:rPr>
          <w:color w:val="000000"/>
          <w:szCs w:val="24"/>
        </w:rPr>
        <w:t>io</w:t>
      </w:r>
      <w:r w:rsidRPr="00CF2AAB">
        <w:rPr>
          <w:color w:val="000000"/>
          <w:szCs w:val="24"/>
        </w:rPr>
        <w:t xml:space="preserve"> remont</w:t>
      </w:r>
      <w:r>
        <w:rPr>
          <w:color w:val="000000"/>
          <w:szCs w:val="24"/>
        </w:rPr>
        <w:t>o paslaugų vykdymui</w:t>
      </w:r>
      <w:r w:rsidRPr="00CF2AAB">
        <w:rPr>
          <w:color w:val="000000"/>
          <w:szCs w:val="24"/>
        </w:rPr>
        <w:t xml:space="preserve"> </w:t>
      </w:r>
      <w:r>
        <w:rPr>
          <w:color w:val="000000"/>
          <w:szCs w:val="24"/>
        </w:rPr>
        <w:t xml:space="preserve">Užsakovas </w:t>
      </w:r>
      <w:r w:rsidRPr="00CF2AAB">
        <w:rPr>
          <w:color w:val="000000"/>
          <w:szCs w:val="24"/>
        </w:rPr>
        <w:t>savo lėšomis organizuo</w:t>
      </w:r>
      <w:r>
        <w:rPr>
          <w:color w:val="000000"/>
          <w:szCs w:val="24"/>
        </w:rPr>
        <w:t xml:space="preserve">ja </w:t>
      </w:r>
      <w:r w:rsidRPr="00CF2AAB">
        <w:rPr>
          <w:color w:val="000000"/>
          <w:szCs w:val="24"/>
        </w:rPr>
        <w:t>ir vykd</w:t>
      </w:r>
      <w:r>
        <w:rPr>
          <w:color w:val="000000"/>
          <w:szCs w:val="24"/>
        </w:rPr>
        <w:t>o</w:t>
      </w:r>
      <w:r w:rsidRPr="00CF2AAB">
        <w:rPr>
          <w:color w:val="000000"/>
          <w:szCs w:val="24"/>
        </w:rPr>
        <w:t xml:space="preserve"> Transporto priemonių transportavimą į </w:t>
      </w:r>
      <w:r>
        <w:rPr>
          <w:color w:val="000000"/>
          <w:szCs w:val="24"/>
        </w:rPr>
        <w:t>Paslaugų teikėjo teritoriją (gamybines patalpas)</w:t>
      </w:r>
      <w:r w:rsidRPr="00CF2AAB">
        <w:rPr>
          <w:color w:val="000000"/>
          <w:szCs w:val="24"/>
        </w:rPr>
        <w:t xml:space="preserve"> ir atgal</w:t>
      </w:r>
      <w:r>
        <w:rPr>
          <w:color w:val="000000"/>
          <w:szCs w:val="24"/>
        </w:rPr>
        <w:t>;</w:t>
      </w:r>
    </w:p>
    <w:p w14:paraId="321A37EF" w14:textId="77777777" w:rsidR="00687B3D" w:rsidRDefault="00687B3D" w:rsidP="00687B3D">
      <w:pPr>
        <w:numPr>
          <w:ilvl w:val="1"/>
          <w:numId w:val="13"/>
        </w:numPr>
        <w:tabs>
          <w:tab w:val="num" w:pos="600"/>
        </w:tabs>
        <w:ind w:left="0" w:firstLine="720"/>
        <w:contextualSpacing/>
        <w:jc w:val="both"/>
        <w:rPr>
          <w:szCs w:val="24"/>
        </w:rPr>
      </w:pPr>
      <w:r>
        <w:rPr>
          <w:szCs w:val="24"/>
        </w:rPr>
        <w:t xml:space="preserve">Detalės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2009m. balandžio 28d. Lietuvos respublikos susisiekimo ministro įsakymu Nr. 3-169. </w:t>
      </w:r>
    </w:p>
    <w:p w14:paraId="32E09FAC" w14:textId="77777777" w:rsidR="00687B3D" w:rsidRDefault="00687B3D" w:rsidP="00687B3D">
      <w:pPr>
        <w:pBdr>
          <w:bottom w:val="single" w:sz="12" w:space="1" w:color="auto"/>
        </w:pBdr>
        <w:contextualSpacing/>
        <w:jc w:val="both"/>
        <w:rPr>
          <w:szCs w:val="24"/>
        </w:rPr>
      </w:pPr>
    </w:p>
    <w:p w14:paraId="06FE0C17" w14:textId="5B228EB8" w:rsidR="00687B3D" w:rsidRDefault="00687B3D" w:rsidP="00806539">
      <w:pPr>
        <w:tabs>
          <w:tab w:val="left" w:pos="6540"/>
        </w:tabs>
      </w:pPr>
    </w:p>
    <w:p w14:paraId="57CA03CE" w14:textId="7C00E34E" w:rsidR="00687B3D" w:rsidRDefault="00687B3D" w:rsidP="00806539">
      <w:pPr>
        <w:tabs>
          <w:tab w:val="left" w:pos="6540"/>
        </w:tabs>
      </w:pPr>
    </w:p>
    <w:p w14:paraId="491D0FA3" w14:textId="7AEDB40E" w:rsidR="00687B3D" w:rsidRDefault="00687B3D" w:rsidP="00806539">
      <w:pPr>
        <w:tabs>
          <w:tab w:val="left" w:pos="6540"/>
        </w:tabs>
      </w:pPr>
    </w:p>
    <w:p w14:paraId="0C21871B" w14:textId="7D48E0C2" w:rsidR="00687B3D" w:rsidRDefault="00687B3D" w:rsidP="00806539">
      <w:pPr>
        <w:tabs>
          <w:tab w:val="left" w:pos="6540"/>
        </w:tabs>
      </w:pPr>
    </w:p>
    <w:p w14:paraId="6FE37D64" w14:textId="054E5C8B" w:rsidR="00687B3D" w:rsidRDefault="00687B3D" w:rsidP="00806539">
      <w:pPr>
        <w:tabs>
          <w:tab w:val="left" w:pos="6540"/>
        </w:tabs>
      </w:pPr>
    </w:p>
    <w:p w14:paraId="2A40F3AC" w14:textId="18D0E9A6" w:rsidR="00687B3D" w:rsidRDefault="00687B3D" w:rsidP="00806539">
      <w:pPr>
        <w:tabs>
          <w:tab w:val="left" w:pos="6540"/>
        </w:tabs>
      </w:pPr>
    </w:p>
    <w:p w14:paraId="21A048D1" w14:textId="1D1646A8" w:rsidR="00687B3D" w:rsidRDefault="00687B3D" w:rsidP="00806539">
      <w:pPr>
        <w:tabs>
          <w:tab w:val="left" w:pos="6540"/>
        </w:tabs>
      </w:pPr>
    </w:p>
    <w:p w14:paraId="7AA14E81" w14:textId="194DA2E7" w:rsidR="00687B3D" w:rsidRDefault="00687B3D" w:rsidP="00806539">
      <w:pPr>
        <w:tabs>
          <w:tab w:val="left" w:pos="6540"/>
        </w:tabs>
      </w:pPr>
    </w:p>
    <w:p w14:paraId="526F2B18" w14:textId="0DD513E2" w:rsidR="00687B3D" w:rsidRDefault="00687B3D" w:rsidP="00806539">
      <w:pPr>
        <w:tabs>
          <w:tab w:val="left" w:pos="6540"/>
        </w:tabs>
      </w:pPr>
    </w:p>
    <w:p w14:paraId="4268889D" w14:textId="3F4DBBC3" w:rsidR="00687B3D" w:rsidRDefault="00687B3D" w:rsidP="00806539">
      <w:pPr>
        <w:tabs>
          <w:tab w:val="left" w:pos="6540"/>
        </w:tabs>
      </w:pPr>
    </w:p>
    <w:p w14:paraId="242901AE" w14:textId="543241E2" w:rsidR="00687B3D" w:rsidRDefault="00687B3D" w:rsidP="00806539">
      <w:pPr>
        <w:tabs>
          <w:tab w:val="left" w:pos="6540"/>
        </w:tabs>
      </w:pPr>
    </w:p>
    <w:p w14:paraId="2716547E" w14:textId="1EB43400" w:rsidR="00687B3D" w:rsidRDefault="00687B3D" w:rsidP="00806539">
      <w:pPr>
        <w:tabs>
          <w:tab w:val="left" w:pos="6540"/>
        </w:tabs>
      </w:pPr>
    </w:p>
    <w:p w14:paraId="023BAFC2" w14:textId="46D24B17" w:rsidR="00687B3D" w:rsidRDefault="00687B3D" w:rsidP="00806539">
      <w:pPr>
        <w:tabs>
          <w:tab w:val="left" w:pos="6540"/>
        </w:tabs>
      </w:pPr>
    </w:p>
    <w:p w14:paraId="0C97923E" w14:textId="2DD219AF" w:rsidR="00687B3D" w:rsidRDefault="00687B3D" w:rsidP="00806539">
      <w:pPr>
        <w:tabs>
          <w:tab w:val="left" w:pos="6540"/>
        </w:tabs>
      </w:pPr>
    </w:p>
    <w:p w14:paraId="70301B26" w14:textId="77777777" w:rsidR="00687B3D" w:rsidRPr="0045739F" w:rsidRDefault="00687B3D" w:rsidP="00806539">
      <w:pPr>
        <w:tabs>
          <w:tab w:val="left" w:pos="6540"/>
        </w:tabs>
      </w:pPr>
    </w:p>
    <w:sectPr w:rsidR="00687B3D" w:rsidRPr="0045739F" w:rsidSect="00806539">
      <w:headerReference w:type="default" r:id="rId9"/>
      <w:pgSz w:w="11906" w:h="16838"/>
      <w:pgMar w:top="28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397F" w14:textId="77777777" w:rsidR="007E60DD" w:rsidRDefault="007E60DD" w:rsidP="00156CAE">
      <w:r>
        <w:separator/>
      </w:r>
    </w:p>
  </w:endnote>
  <w:endnote w:type="continuationSeparator" w:id="0">
    <w:p w14:paraId="6538059A" w14:textId="77777777" w:rsidR="007E60DD" w:rsidRDefault="007E60DD" w:rsidP="0015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1067F" w14:textId="77777777" w:rsidR="007E60DD" w:rsidRDefault="007E60DD" w:rsidP="00156CAE">
      <w:r>
        <w:separator/>
      </w:r>
    </w:p>
  </w:footnote>
  <w:footnote w:type="continuationSeparator" w:id="0">
    <w:p w14:paraId="3272285A" w14:textId="77777777" w:rsidR="007E60DD" w:rsidRDefault="007E60DD" w:rsidP="0015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288926"/>
      <w:docPartObj>
        <w:docPartGallery w:val="Page Numbers (Top of Page)"/>
        <w:docPartUnique/>
      </w:docPartObj>
    </w:sdtPr>
    <w:sdtEndPr/>
    <w:sdtContent>
      <w:p w14:paraId="388FD180" w14:textId="3DBA2A0B" w:rsidR="00156CAE" w:rsidRDefault="00156CAE">
        <w:pPr>
          <w:pStyle w:val="Header"/>
          <w:jc w:val="center"/>
        </w:pPr>
        <w:r>
          <w:fldChar w:fldCharType="begin"/>
        </w:r>
        <w:r>
          <w:instrText>PAGE   \* MERGEFORMAT</w:instrText>
        </w:r>
        <w:r>
          <w:fldChar w:fldCharType="separate"/>
        </w:r>
        <w:r>
          <w:t>2</w:t>
        </w:r>
        <w:r>
          <w:fldChar w:fldCharType="end"/>
        </w:r>
      </w:p>
    </w:sdtContent>
  </w:sdt>
  <w:p w14:paraId="1B02B139" w14:textId="77777777" w:rsidR="00156CAE" w:rsidRDefault="0015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96A4905"/>
    <w:multiLevelType w:val="multilevel"/>
    <w:tmpl w:val="89DE7776"/>
    <w:lvl w:ilvl="0">
      <w:start w:val="1"/>
      <w:numFmt w:val="decimal"/>
      <w:lvlText w:val="%1."/>
      <w:lvlJc w:val="left"/>
      <w:rPr>
        <w:color w:val="auto"/>
      </w:r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 w15:restartNumberingAfterBreak="0">
    <w:nsid w:val="14A771C8"/>
    <w:multiLevelType w:val="multilevel"/>
    <w:tmpl w:val="A776FD4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2702"/>
        </w:tabs>
        <w:ind w:left="2702" w:hanging="360"/>
      </w:pPr>
      <w:rPr>
        <w:rFonts w:hint="default"/>
        <w:sz w:val="24"/>
        <w:szCs w:val="24"/>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abstractNum w:abstractNumId="3" w15:restartNumberingAfterBreak="0">
    <w:nsid w:val="1508776B"/>
    <w:multiLevelType w:val="multilevel"/>
    <w:tmpl w:val="88AA5A5C"/>
    <w:lvl w:ilvl="0">
      <w:start w:val="1"/>
      <w:numFmt w:val="decimal"/>
      <w:lvlText w:val="%1."/>
      <w:lvlJc w:val="left"/>
      <w:pPr>
        <w:tabs>
          <w:tab w:val="num" w:pos="2702"/>
        </w:tabs>
        <w:ind w:left="2702" w:hanging="360"/>
      </w:pPr>
      <w:rPr>
        <w:rFonts w:hint="default"/>
      </w:rPr>
    </w:lvl>
    <w:lvl w:ilvl="1">
      <w:start w:val="1"/>
      <w:numFmt w:val="decimal"/>
      <w:isLgl/>
      <w:lvlText w:val="%1.%2."/>
      <w:lvlJc w:val="left"/>
      <w:pPr>
        <w:tabs>
          <w:tab w:val="num" w:pos="2867"/>
        </w:tabs>
        <w:ind w:left="2867" w:hanging="525"/>
      </w:pPr>
      <w:rPr>
        <w:rFonts w:hint="default"/>
      </w:rPr>
    </w:lvl>
    <w:lvl w:ilvl="2">
      <w:start w:val="1"/>
      <w:numFmt w:val="decimal"/>
      <w:isLgl/>
      <w:lvlText w:val="%1.%2.%3."/>
      <w:lvlJc w:val="left"/>
      <w:pPr>
        <w:tabs>
          <w:tab w:val="num" w:pos="3062"/>
        </w:tabs>
        <w:ind w:left="3062" w:hanging="720"/>
      </w:pPr>
      <w:rPr>
        <w:rFonts w:hint="default"/>
      </w:rPr>
    </w:lvl>
    <w:lvl w:ilvl="3">
      <w:start w:val="1"/>
      <w:numFmt w:val="decimal"/>
      <w:isLgl/>
      <w:lvlText w:val="%1.%2.%3.%4."/>
      <w:lvlJc w:val="left"/>
      <w:pPr>
        <w:tabs>
          <w:tab w:val="num" w:pos="3062"/>
        </w:tabs>
        <w:ind w:left="3062" w:hanging="720"/>
      </w:pPr>
      <w:rPr>
        <w:rFonts w:hint="default"/>
      </w:rPr>
    </w:lvl>
    <w:lvl w:ilvl="4">
      <w:start w:val="1"/>
      <w:numFmt w:val="decimal"/>
      <w:isLgl/>
      <w:lvlText w:val="%1.%2.%3.%4.%5."/>
      <w:lvlJc w:val="left"/>
      <w:pPr>
        <w:tabs>
          <w:tab w:val="num" w:pos="3422"/>
        </w:tabs>
        <w:ind w:left="3422" w:hanging="1080"/>
      </w:pPr>
      <w:rPr>
        <w:rFonts w:hint="default"/>
      </w:rPr>
    </w:lvl>
    <w:lvl w:ilvl="5">
      <w:start w:val="1"/>
      <w:numFmt w:val="decimal"/>
      <w:isLgl/>
      <w:lvlText w:val="%1.%2.%3.%4.%5.%6."/>
      <w:lvlJc w:val="left"/>
      <w:pPr>
        <w:tabs>
          <w:tab w:val="num" w:pos="3422"/>
        </w:tabs>
        <w:ind w:left="3422" w:hanging="1080"/>
      </w:pPr>
      <w:rPr>
        <w:rFonts w:hint="default"/>
      </w:rPr>
    </w:lvl>
    <w:lvl w:ilvl="6">
      <w:start w:val="1"/>
      <w:numFmt w:val="decimal"/>
      <w:isLgl/>
      <w:lvlText w:val="%1.%2.%3.%4.%5.%6.%7."/>
      <w:lvlJc w:val="left"/>
      <w:pPr>
        <w:tabs>
          <w:tab w:val="num" w:pos="3782"/>
        </w:tabs>
        <w:ind w:left="3782" w:hanging="1440"/>
      </w:pPr>
      <w:rPr>
        <w:rFonts w:hint="default"/>
      </w:rPr>
    </w:lvl>
    <w:lvl w:ilvl="7">
      <w:start w:val="1"/>
      <w:numFmt w:val="decimal"/>
      <w:isLgl/>
      <w:lvlText w:val="%1.%2.%3.%4.%5.%6.%7.%8."/>
      <w:lvlJc w:val="left"/>
      <w:pPr>
        <w:tabs>
          <w:tab w:val="num" w:pos="3782"/>
        </w:tabs>
        <w:ind w:left="3782" w:hanging="1440"/>
      </w:pPr>
      <w:rPr>
        <w:rFonts w:hint="default"/>
      </w:rPr>
    </w:lvl>
    <w:lvl w:ilvl="8">
      <w:start w:val="1"/>
      <w:numFmt w:val="decimal"/>
      <w:isLgl/>
      <w:lvlText w:val="%1.%2.%3.%4.%5.%6.%7.%8.%9."/>
      <w:lvlJc w:val="left"/>
      <w:pPr>
        <w:tabs>
          <w:tab w:val="num" w:pos="4142"/>
        </w:tabs>
        <w:ind w:left="4142" w:hanging="1800"/>
      </w:pPr>
      <w:rPr>
        <w:rFonts w:hint="default"/>
      </w:rPr>
    </w:lvl>
  </w:abstractNum>
  <w:abstractNum w:abstractNumId="4" w15:restartNumberingAfterBreak="0">
    <w:nsid w:val="200518CF"/>
    <w:multiLevelType w:val="multilevel"/>
    <w:tmpl w:val="73842C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2250"/>
        </w:tabs>
        <w:ind w:left="2250" w:hanging="1170"/>
      </w:pPr>
      <w:rPr>
        <w:rFonts w:hint="default"/>
      </w:rPr>
    </w:lvl>
    <w:lvl w:ilvl="3">
      <w:start w:val="1"/>
      <w:numFmt w:val="decimal"/>
      <w:isLgl/>
      <w:lvlText w:val="%1.%2.%3.%4."/>
      <w:lvlJc w:val="left"/>
      <w:pPr>
        <w:tabs>
          <w:tab w:val="num" w:pos="2610"/>
        </w:tabs>
        <w:ind w:left="2610" w:hanging="1170"/>
      </w:pPr>
      <w:rPr>
        <w:rFonts w:hint="default"/>
      </w:rPr>
    </w:lvl>
    <w:lvl w:ilvl="4">
      <w:start w:val="1"/>
      <w:numFmt w:val="decimal"/>
      <w:isLgl/>
      <w:lvlText w:val="%1.%2.%3.%4.%5."/>
      <w:lvlJc w:val="left"/>
      <w:pPr>
        <w:tabs>
          <w:tab w:val="num" w:pos="2970"/>
        </w:tabs>
        <w:ind w:left="2970" w:hanging="1170"/>
      </w:pPr>
      <w:rPr>
        <w:rFonts w:hint="default"/>
      </w:rPr>
    </w:lvl>
    <w:lvl w:ilvl="5">
      <w:start w:val="1"/>
      <w:numFmt w:val="decimal"/>
      <w:isLgl/>
      <w:lvlText w:val="%1.%2.%3.%4.%5.%6."/>
      <w:lvlJc w:val="left"/>
      <w:pPr>
        <w:tabs>
          <w:tab w:val="num" w:pos="3330"/>
        </w:tabs>
        <w:ind w:left="3330" w:hanging="117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3DED640F"/>
    <w:multiLevelType w:val="hybridMultilevel"/>
    <w:tmpl w:val="E1C8565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46A03BDA"/>
    <w:multiLevelType w:val="multilevel"/>
    <w:tmpl w:val="C8085A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702"/>
        </w:tabs>
        <w:ind w:left="2702" w:hanging="360"/>
      </w:pPr>
      <w:rPr>
        <w:rFonts w:hint="default"/>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abstractNum w:abstractNumId="7" w15:restartNumberingAfterBreak="0">
    <w:nsid w:val="47C80A1F"/>
    <w:multiLevelType w:val="multilevel"/>
    <w:tmpl w:val="89DE7776"/>
    <w:lvl w:ilvl="0">
      <w:start w:val="1"/>
      <w:numFmt w:val="decimal"/>
      <w:lvlText w:val="%1."/>
      <w:lvlJc w:val="left"/>
      <w:rPr>
        <w:color w:val="auto"/>
      </w:r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8" w15:restartNumberingAfterBreak="0">
    <w:nsid w:val="4B467A82"/>
    <w:multiLevelType w:val="hybridMultilevel"/>
    <w:tmpl w:val="0B10D1B6"/>
    <w:lvl w:ilvl="0" w:tplc="53A2D730">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51CF417B"/>
    <w:multiLevelType w:val="hybridMultilevel"/>
    <w:tmpl w:val="1E6217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C3B6124"/>
    <w:multiLevelType w:val="multilevel"/>
    <w:tmpl w:val="88AA5A5C"/>
    <w:lvl w:ilvl="0">
      <w:start w:val="1"/>
      <w:numFmt w:val="decimal"/>
      <w:lvlText w:val="%1."/>
      <w:lvlJc w:val="left"/>
      <w:pPr>
        <w:tabs>
          <w:tab w:val="num" w:pos="2702"/>
        </w:tabs>
        <w:ind w:left="2702" w:hanging="360"/>
      </w:pPr>
      <w:rPr>
        <w:rFonts w:hint="default"/>
      </w:rPr>
    </w:lvl>
    <w:lvl w:ilvl="1">
      <w:start w:val="1"/>
      <w:numFmt w:val="decimal"/>
      <w:isLgl/>
      <w:lvlText w:val="%1.%2."/>
      <w:lvlJc w:val="left"/>
      <w:pPr>
        <w:tabs>
          <w:tab w:val="num" w:pos="2867"/>
        </w:tabs>
        <w:ind w:left="2867" w:hanging="525"/>
      </w:pPr>
      <w:rPr>
        <w:rFonts w:hint="default"/>
      </w:rPr>
    </w:lvl>
    <w:lvl w:ilvl="2">
      <w:start w:val="1"/>
      <w:numFmt w:val="decimal"/>
      <w:isLgl/>
      <w:lvlText w:val="%1.%2.%3."/>
      <w:lvlJc w:val="left"/>
      <w:pPr>
        <w:tabs>
          <w:tab w:val="num" w:pos="3062"/>
        </w:tabs>
        <w:ind w:left="3062" w:hanging="720"/>
      </w:pPr>
      <w:rPr>
        <w:rFonts w:hint="default"/>
      </w:rPr>
    </w:lvl>
    <w:lvl w:ilvl="3">
      <w:start w:val="1"/>
      <w:numFmt w:val="decimal"/>
      <w:isLgl/>
      <w:lvlText w:val="%1.%2.%3.%4."/>
      <w:lvlJc w:val="left"/>
      <w:pPr>
        <w:tabs>
          <w:tab w:val="num" w:pos="3062"/>
        </w:tabs>
        <w:ind w:left="3062" w:hanging="720"/>
      </w:pPr>
      <w:rPr>
        <w:rFonts w:hint="default"/>
      </w:rPr>
    </w:lvl>
    <w:lvl w:ilvl="4">
      <w:start w:val="1"/>
      <w:numFmt w:val="decimal"/>
      <w:isLgl/>
      <w:lvlText w:val="%1.%2.%3.%4.%5."/>
      <w:lvlJc w:val="left"/>
      <w:pPr>
        <w:tabs>
          <w:tab w:val="num" w:pos="3422"/>
        </w:tabs>
        <w:ind w:left="3422" w:hanging="1080"/>
      </w:pPr>
      <w:rPr>
        <w:rFonts w:hint="default"/>
      </w:rPr>
    </w:lvl>
    <w:lvl w:ilvl="5">
      <w:start w:val="1"/>
      <w:numFmt w:val="decimal"/>
      <w:isLgl/>
      <w:lvlText w:val="%1.%2.%3.%4.%5.%6."/>
      <w:lvlJc w:val="left"/>
      <w:pPr>
        <w:tabs>
          <w:tab w:val="num" w:pos="3422"/>
        </w:tabs>
        <w:ind w:left="3422" w:hanging="1080"/>
      </w:pPr>
      <w:rPr>
        <w:rFonts w:hint="default"/>
      </w:rPr>
    </w:lvl>
    <w:lvl w:ilvl="6">
      <w:start w:val="1"/>
      <w:numFmt w:val="decimal"/>
      <w:isLgl/>
      <w:lvlText w:val="%1.%2.%3.%4.%5.%6.%7."/>
      <w:lvlJc w:val="left"/>
      <w:pPr>
        <w:tabs>
          <w:tab w:val="num" w:pos="3782"/>
        </w:tabs>
        <w:ind w:left="3782" w:hanging="1440"/>
      </w:pPr>
      <w:rPr>
        <w:rFonts w:hint="default"/>
      </w:rPr>
    </w:lvl>
    <w:lvl w:ilvl="7">
      <w:start w:val="1"/>
      <w:numFmt w:val="decimal"/>
      <w:isLgl/>
      <w:lvlText w:val="%1.%2.%3.%4.%5.%6.%7.%8."/>
      <w:lvlJc w:val="left"/>
      <w:pPr>
        <w:tabs>
          <w:tab w:val="num" w:pos="3782"/>
        </w:tabs>
        <w:ind w:left="3782" w:hanging="1440"/>
      </w:pPr>
      <w:rPr>
        <w:rFonts w:hint="default"/>
      </w:rPr>
    </w:lvl>
    <w:lvl w:ilvl="8">
      <w:start w:val="1"/>
      <w:numFmt w:val="decimal"/>
      <w:isLgl/>
      <w:lvlText w:val="%1.%2.%3.%4.%5.%6.%7.%8.%9."/>
      <w:lvlJc w:val="left"/>
      <w:pPr>
        <w:tabs>
          <w:tab w:val="num" w:pos="4142"/>
        </w:tabs>
        <w:ind w:left="4142" w:hanging="1800"/>
      </w:pPr>
      <w:rPr>
        <w:rFonts w:hint="default"/>
      </w:rPr>
    </w:lvl>
  </w:abstractNum>
  <w:abstractNum w:abstractNumId="11" w15:restartNumberingAfterBreak="0">
    <w:nsid w:val="6DA5111D"/>
    <w:multiLevelType w:val="hybridMultilevel"/>
    <w:tmpl w:val="5FDC10D4"/>
    <w:lvl w:ilvl="0" w:tplc="53A2D730">
      <w:start w:val="1"/>
      <w:numFmt w:val="decimal"/>
      <w:lvlText w:val="%1."/>
      <w:lvlJc w:val="left"/>
      <w:pPr>
        <w:tabs>
          <w:tab w:val="num" w:pos="2445"/>
        </w:tabs>
        <w:ind w:left="2445" w:hanging="1005"/>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7B966B36"/>
    <w:multiLevelType w:val="multilevel"/>
    <w:tmpl w:val="C8085A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702"/>
        </w:tabs>
        <w:ind w:left="2702" w:hanging="360"/>
      </w:pPr>
      <w:rPr>
        <w:rFonts w:hint="default"/>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num w:numId="1">
    <w:abstractNumId w:val="10"/>
  </w:num>
  <w:num w:numId="2">
    <w:abstractNumId w:val="3"/>
  </w:num>
  <w:num w:numId="3">
    <w:abstractNumId w:val="2"/>
  </w:num>
  <w:num w:numId="4">
    <w:abstractNumId w:val="12"/>
  </w:num>
  <w:num w:numId="5">
    <w:abstractNumId w:val="6"/>
  </w:num>
  <w:num w:numId="6">
    <w:abstractNumId w:val="9"/>
  </w:num>
  <w:num w:numId="7">
    <w:abstractNumId w:val="4"/>
  </w:num>
  <w:num w:numId="8">
    <w:abstractNumId w:val="5"/>
  </w:num>
  <w:num w:numId="9">
    <w:abstractNumId w:val="8"/>
  </w:num>
  <w:num w:numId="10">
    <w:abstractNumId w:val="11"/>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86"/>
    <w:rsid w:val="000020B1"/>
    <w:rsid w:val="00003E4D"/>
    <w:rsid w:val="00015969"/>
    <w:rsid w:val="00015AB2"/>
    <w:rsid w:val="00020C45"/>
    <w:rsid w:val="0003139D"/>
    <w:rsid w:val="00033111"/>
    <w:rsid w:val="00034413"/>
    <w:rsid w:val="00035AF2"/>
    <w:rsid w:val="00053E7F"/>
    <w:rsid w:val="0006333C"/>
    <w:rsid w:val="00065977"/>
    <w:rsid w:val="00074346"/>
    <w:rsid w:val="000760F7"/>
    <w:rsid w:val="00077338"/>
    <w:rsid w:val="00081ADE"/>
    <w:rsid w:val="0009555E"/>
    <w:rsid w:val="000C04FC"/>
    <w:rsid w:val="000C0EC4"/>
    <w:rsid w:val="000C3DAB"/>
    <w:rsid w:val="000D33AF"/>
    <w:rsid w:val="000E28BA"/>
    <w:rsid w:val="000E3022"/>
    <w:rsid w:val="000E4700"/>
    <w:rsid w:val="000E6193"/>
    <w:rsid w:val="00107DF5"/>
    <w:rsid w:val="00121A2B"/>
    <w:rsid w:val="00126ECF"/>
    <w:rsid w:val="001276B6"/>
    <w:rsid w:val="00130419"/>
    <w:rsid w:val="0013471E"/>
    <w:rsid w:val="00140779"/>
    <w:rsid w:val="001429E6"/>
    <w:rsid w:val="001517DA"/>
    <w:rsid w:val="00152EF7"/>
    <w:rsid w:val="00155044"/>
    <w:rsid w:val="001551DD"/>
    <w:rsid w:val="00156CAE"/>
    <w:rsid w:val="001577F9"/>
    <w:rsid w:val="0016174B"/>
    <w:rsid w:val="001654FA"/>
    <w:rsid w:val="001661D7"/>
    <w:rsid w:val="001722F9"/>
    <w:rsid w:val="0019026D"/>
    <w:rsid w:val="00194BB6"/>
    <w:rsid w:val="001A205E"/>
    <w:rsid w:val="001B1139"/>
    <w:rsid w:val="001B67DB"/>
    <w:rsid w:val="001D083A"/>
    <w:rsid w:val="001D3EFF"/>
    <w:rsid w:val="001D6476"/>
    <w:rsid w:val="001E68D8"/>
    <w:rsid w:val="001E6C06"/>
    <w:rsid w:val="001F7E05"/>
    <w:rsid w:val="00200FAF"/>
    <w:rsid w:val="0020373B"/>
    <w:rsid w:val="002118B4"/>
    <w:rsid w:val="00213AFD"/>
    <w:rsid w:val="002225FA"/>
    <w:rsid w:val="00222E03"/>
    <w:rsid w:val="00225AAE"/>
    <w:rsid w:val="00234558"/>
    <w:rsid w:val="00241142"/>
    <w:rsid w:val="00241E4E"/>
    <w:rsid w:val="00242D62"/>
    <w:rsid w:val="0025096C"/>
    <w:rsid w:val="0026366F"/>
    <w:rsid w:val="002736AB"/>
    <w:rsid w:val="00280968"/>
    <w:rsid w:val="002845A8"/>
    <w:rsid w:val="0028655D"/>
    <w:rsid w:val="00290099"/>
    <w:rsid w:val="002938C3"/>
    <w:rsid w:val="002A1666"/>
    <w:rsid w:val="002A17FA"/>
    <w:rsid w:val="002A6C89"/>
    <w:rsid w:val="002B12AD"/>
    <w:rsid w:val="002B51D4"/>
    <w:rsid w:val="002B7293"/>
    <w:rsid w:val="002B7C30"/>
    <w:rsid w:val="002C0973"/>
    <w:rsid w:val="002C3BD8"/>
    <w:rsid w:val="002C3E96"/>
    <w:rsid w:val="002C6718"/>
    <w:rsid w:val="002C70DE"/>
    <w:rsid w:val="002D68E8"/>
    <w:rsid w:val="002E2EE8"/>
    <w:rsid w:val="002E38E6"/>
    <w:rsid w:val="002F15C4"/>
    <w:rsid w:val="002F3B74"/>
    <w:rsid w:val="002F4A97"/>
    <w:rsid w:val="002F7F71"/>
    <w:rsid w:val="00300078"/>
    <w:rsid w:val="00300BAA"/>
    <w:rsid w:val="003022E1"/>
    <w:rsid w:val="00304B48"/>
    <w:rsid w:val="00313FCE"/>
    <w:rsid w:val="00317DDC"/>
    <w:rsid w:val="00326C91"/>
    <w:rsid w:val="00335469"/>
    <w:rsid w:val="0033763A"/>
    <w:rsid w:val="00344303"/>
    <w:rsid w:val="00350BC2"/>
    <w:rsid w:val="00365DB1"/>
    <w:rsid w:val="0036676A"/>
    <w:rsid w:val="00371459"/>
    <w:rsid w:val="00371499"/>
    <w:rsid w:val="0037755B"/>
    <w:rsid w:val="00382D74"/>
    <w:rsid w:val="003912FA"/>
    <w:rsid w:val="00397CA0"/>
    <w:rsid w:val="003A0805"/>
    <w:rsid w:val="003A1C46"/>
    <w:rsid w:val="003A2FAC"/>
    <w:rsid w:val="003A5E9E"/>
    <w:rsid w:val="003A61BA"/>
    <w:rsid w:val="003B1A37"/>
    <w:rsid w:val="003B28DD"/>
    <w:rsid w:val="003B6604"/>
    <w:rsid w:val="003B78FE"/>
    <w:rsid w:val="003D02EA"/>
    <w:rsid w:val="003D072D"/>
    <w:rsid w:val="003D1C15"/>
    <w:rsid w:val="003D3B80"/>
    <w:rsid w:val="003D4150"/>
    <w:rsid w:val="003D551B"/>
    <w:rsid w:val="003D5FCF"/>
    <w:rsid w:val="003E1381"/>
    <w:rsid w:val="003E3634"/>
    <w:rsid w:val="003E64B2"/>
    <w:rsid w:val="004013F0"/>
    <w:rsid w:val="00403CBD"/>
    <w:rsid w:val="004071B9"/>
    <w:rsid w:val="00407A65"/>
    <w:rsid w:val="00424661"/>
    <w:rsid w:val="004273B2"/>
    <w:rsid w:val="00436284"/>
    <w:rsid w:val="004414FA"/>
    <w:rsid w:val="00446911"/>
    <w:rsid w:val="00451135"/>
    <w:rsid w:val="0045322A"/>
    <w:rsid w:val="00453716"/>
    <w:rsid w:val="0045466E"/>
    <w:rsid w:val="004557C6"/>
    <w:rsid w:val="0045739F"/>
    <w:rsid w:val="00472931"/>
    <w:rsid w:val="00474B72"/>
    <w:rsid w:val="00483E6B"/>
    <w:rsid w:val="0049213A"/>
    <w:rsid w:val="00496234"/>
    <w:rsid w:val="004A4BFE"/>
    <w:rsid w:val="004A4C09"/>
    <w:rsid w:val="004B1503"/>
    <w:rsid w:val="004B5E62"/>
    <w:rsid w:val="004D02FB"/>
    <w:rsid w:val="004D455A"/>
    <w:rsid w:val="004E30C0"/>
    <w:rsid w:val="004E6B08"/>
    <w:rsid w:val="004E6C69"/>
    <w:rsid w:val="004F0884"/>
    <w:rsid w:val="004F7F07"/>
    <w:rsid w:val="0050124C"/>
    <w:rsid w:val="00503E18"/>
    <w:rsid w:val="005078B1"/>
    <w:rsid w:val="00511646"/>
    <w:rsid w:val="00511922"/>
    <w:rsid w:val="00513A36"/>
    <w:rsid w:val="00514392"/>
    <w:rsid w:val="00514BEC"/>
    <w:rsid w:val="005157C3"/>
    <w:rsid w:val="005226DC"/>
    <w:rsid w:val="00541086"/>
    <w:rsid w:val="005422D5"/>
    <w:rsid w:val="005475C8"/>
    <w:rsid w:val="0055246C"/>
    <w:rsid w:val="00555CC6"/>
    <w:rsid w:val="005647EE"/>
    <w:rsid w:val="0056589B"/>
    <w:rsid w:val="005673F9"/>
    <w:rsid w:val="0058090A"/>
    <w:rsid w:val="005809ED"/>
    <w:rsid w:val="00580ADD"/>
    <w:rsid w:val="005833CC"/>
    <w:rsid w:val="00596FBD"/>
    <w:rsid w:val="005A025C"/>
    <w:rsid w:val="005C53EA"/>
    <w:rsid w:val="005D3DE2"/>
    <w:rsid w:val="005D44C3"/>
    <w:rsid w:val="005D474C"/>
    <w:rsid w:val="005D6892"/>
    <w:rsid w:val="005D74C8"/>
    <w:rsid w:val="005E057D"/>
    <w:rsid w:val="005E403E"/>
    <w:rsid w:val="005F43F8"/>
    <w:rsid w:val="005F4B39"/>
    <w:rsid w:val="006021A0"/>
    <w:rsid w:val="00602E5F"/>
    <w:rsid w:val="00604A31"/>
    <w:rsid w:val="00605042"/>
    <w:rsid w:val="00611E95"/>
    <w:rsid w:val="00615039"/>
    <w:rsid w:val="00616CE7"/>
    <w:rsid w:val="0062164F"/>
    <w:rsid w:val="00621DFA"/>
    <w:rsid w:val="006235B4"/>
    <w:rsid w:val="00623BBB"/>
    <w:rsid w:val="00623F41"/>
    <w:rsid w:val="00624D3D"/>
    <w:rsid w:val="00626A65"/>
    <w:rsid w:val="0063469F"/>
    <w:rsid w:val="006358D5"/>
    <w:rsid w:val="006372CA"/>
    <w:rsid w:val="00641AED"/>
    <w:rsid w:val="006474E4"/>
    <w:rsid w:val="00660F74"/>
    <w:rsid w:val="00662A5E"/>
    <w:rsid w:val="00673763"/>
    <w:rsid w:val="00687B3D"/>
    <w:rsid w:val="006903E5"/>
    <w:rsid w:val="0069310E"/>
    <w:rsid w:val="006B09B7"/>
    <w:rsid w:val="006C507B"/>
    <w:rsid w:val="006C6108"/>
    <w:rsid w:val="006C63C3"/>
    <w:rsid w:val="006C65D9"/>
    <w:rsid w:val="006F5148"/>
    <w:rsid w:val="0070383A"/>
    <w:rsid w:val="00705D76"/>
    <w:rsid w:val="00712231"/>
    <w:rsid w:val="00716EF9"/>
    <w:rsid w:val="00724126"/>
    <w:rsid w:val="00725A05"/>
    <w:rsid w:val="00742CB6"/>
    <w:rsid w:val="00743302"/>
    <w:rsid w:val="007456BC"/>
    <w:rsid w:val="007465C9"/>
    <w:rsid w:val="00747D9B"/>
    <w:rsid w:val="0075049C"/>
    <w:rsid w:val="007612D8"/>
    <w:rsid w:val="00761A9F"/>
    <w:rsid w:val="007627E1"/>
    <w:rsid w:val="0077391C"/>
    <w:rsid w:val="007801EC"/>
    <w:rsid w:val="00785948"/>
    <w:rsid w:val="00794D55"/>
    <w:rsid w:val="007A01ED"/>
    <w:rsid w:val="007B299B"/>
    <w:rsid w:val="007B6A43"/>
    <w:rsid w:val="007B7792"/>
    <w:rsid w:val="007C081F"/>
    <w:rsid w:val="007C5AB1"/>
    <w:rsid w:val="007D1453"/>
    <w:rsid w:val="007D25C4"/>
    <w:rsid w:val="007D608E"/>
    <w:rsid w:val="007E2EB1"/>
    <w:rsid w:val="007E3EDC"/>
    <w:rsid w:val="007E60DD"/>
    <w:rsid w:val="007F7C44"/>
    <w:rsid w:val="008039E6"/>
    <w:rsid w:val="00806539"/>
    <w:rsid w:val="00832E5C"/>
    <w:rsid w:val="008422FE"/>
    <w:rsid w:val="008446D8"/>
    <w:rsid w:val="008450FF"/>
    <w:rsid w:val="00854F14"/>
    <w:rsid w:val="00861BF8"/>
    <w:rsid w:val="00862AC3"/>
    <w:rsid w:val="00864711"/>
    <w:rsid w:val="00866B35"/>
    <w:rsid w:val="00870378"/>
    <w:rsid w:val="00874734"/>
    <w:rsid w:val="00884449"/>
    <w:rsid w:val="00884BB9"/>
    <w:rsid w:val="00887C88"/>
    <w:rsid w:val="00894020"/>
    <w:rsid w:val="008A6040"/>
    <w:rsid w:val="008A66B9"/>
    <w:rsid w:val="008C02FE"/>
    <w:rsid w:val="008C0AAB"/>
    <w:rsid w:val="008C687E"/>
    <w:rsid w:val="008D0789"/>
    <w:rsid w:val="008D227A"/>
    <w:rsid w:val="008D3594"/>
    <w:rsid w:val="008D3B87"/>
    <w:rsid w:val="008D6652"/>
    <w:rsid w:val="008E2CC3"/>
    <w:rsid w:val="008E359E"/>
    <w:rsid w:val="008E588D"/>
    <w:rsid w:val="008E6D4E"/>
    <w:rsid w:val="008F0A7E"/>
    <w:rsid w:val="008F0ED2"/>
    <w:rsid w:val="008F3ABD"/>
    <w:rsid w:val="00900BEF"/>
    <w:rsid w:val="00905B75"/>
    <w:rsid w:val="00905C59"/>
    <w:rsid w:val="00913238"/>
    <w:rsid w:val="009173D5"/>
    <w:rsid w:val="009202F7"/>
    <w:rsid w:val="0092738C"/>
    <w:rsid w:val="009321E5"/>
    <w:rsid w:val="00937CAD"/>
    <w:rsid w:val="00937EA1"/>
    <w:rsid w:val="00974D42"/>
    <w:rsid w:val="0098416A"/>
    <w:rsid w:val="00986541"/>
    <w:rsid w:val="00986691"/>
    <w:rsid w:val="00990A5A"/>
    <w:rsid w:val="009975EA"/>
    <w:rsid w:val="009A79FF"/>
    <w:rsid w:val="009B3F90"/>
    <w:rsid w:val="009B5C92"/>
    <w:rsid w:val="009C3C41"/>
    <w:rsid w:val="009C65EF"/>
    <w:rsid w:val="009C6D39"/>
    <w:rsid w:val="009C7175"/>
    <w:rsid w:val="009C76A3"/>
    <w:rsid w:val="009D1260"/>
    <w:rsid w:val="009D46C7"/>
    <w:rsid w:val="009D6398"/>
    <w:rsid w:val="009F29FD"/>
    <w:rsid w:val="00A00CE6"/>
    <w:rsid w:val="00A06342"/>
    <w:rsid w:val="00A35387"/>
    <w:rsid w:val="00A4105B"/>
    <w:rsid w:val="00A411D9"/>
    <w:rsid w:val="00A50162"/>
    <w:rsid w:val="00A548C0"/>
    <w:rsid w:val="00A631DE"/>
    <w:rsid w:val="00A652B8"/>
    <w:rsid w:val="00A67AB4"/>
    <w:rsid w:val="00A709DF"/>
    <w:rsid w:val="00A74736"/>
    <w:rsid w:val="00A81C80"/>
    <w:rsid w:val="00A82170"/>
    <w:rsid w:val="00A83B8A"/>
    <w:rsid w:val="00A94F40"/>
    <w:rsid w:val="00A97701"/>
    <w:rsid w:val="00AA09E2"/>
    <w:rsid w:val="00AA0A9F"/>
    <w:rsid w:val="00AA185A"/>
    <w:rsid w:val="00AA3D06"/>
    <w:rsid w:val="00AA6E1D"/>
    <w:rsid w:val="00AA7940"/>
    <w:rsid w:val="00AB1086"/>
    <w:rsid w:val="00AC2B4B"/>
    <w:rsid w:val="00AD045E"/>
    <w:rsid w:val="00AD6820"/>
    <w:rsid w:val="00AE1F45"/>
    <w:rsid w:val="00AE4630"/>
    <w:rsid w:val="00AE4CD7"/>
    <w:rsid w:val="00AF5965"/>
    <w:rsid w:val="00B00C67"/>
    <w:rsid w:val="00B012A5"/>
    <w:rsid w:val="00B02775"/>
    <w:rsid w:val="00B04CE4"/>
    <w:rsid w:val="00B218BD"/>
    <w:rsid w:val="00B272FB"/>
    <w:rsid w:val="00B3419A"/>
    <w:rsid w:val="00B3615E"/>
    <w:rsid w:val="00B361FB"/>
    <w:rsid w:val="00B4378C"/>
    <w:rsid w:val="00B46879"/>
    <w:rsid w:val="00B64826"/>
    <w:rsid w:val="00B71534"/>
    <w:rsid w:val="00B738F3"/>
    <w:rsid w:val="00B75A3A"/>
    <w:rsid w:val="00B775A9"/>
    <w:rsid w:val="00B8247D"/>
    <w:rsid w:val="00B9168B"/>
    <w:rsid w:val="00B93D31"/>
    <w:rsid w:val="00B9484B"/>
    <w:rsid w:val="00B9673D"/>
    <w:rsid w:val="00B978DD"/>
    <w:rsid w:val="00BA2523"/>
    <w:rsid w:val="00BA42F9"/>
    <w:rsid w:val="00BB3264"/>
    <w:rsid w:val="00BC1C16"/>
    <w:rsid w:val="00BC24DA"/>
    <w:rsid w:val="00BC5235"/>
    <w:rsid w:val="00BD2929"/>
    <w:rsid w:val="00BD4043"/>
    <w:rsid w:val="00BF4C90"/>
    <w:rsid w:val="00BF7EC3"/>
    <w:rsid w:val="00C00BFE"/>
    <w:rsid w:val="00C02713"/>
    <w:rsid w:val="00C039AC"/>
    <w:rsid w:val="00C14B98"/>
    <w:rsid w:val="00C15B96"/>
    <w:rsid w:val="00C2027B"/>
    <w:rsid w:val="00C22679"/>
    <w:rsid w:val="00C37012"/>
    <w:rsid w:val="00C414A7"/>
    <w:rsid w:val="00C41B82"/>
    <w:rsid w:val="00C47004"/>
    <w:rsid w:val="00C51AC6"/>
    <w:rsid w:val="00C60D5F"/>
    <w:rsid w:val="00C6298B"/>
    <w:rsid w:val="00C66061"/>
    <w:rsid w:val="00C83C59"/>
    <w:rsid w:val="00C87839"/>
    <w:rsid w:val="00C90562"/>
    <w:rsid w:val="00C92D8B"/>
    <w:rsid w:val="00C93D8C"/>
    <w:rsid w:val="00CB1A12"/>
    <w:rsid w:val="00CB736A"/>
    <w:rsid w:val="00CD4408"/>
    <w:rsid w:val="00CD652D"/>
    <w:rsid w:val="00CD6B6A"/>
    <w:rsid w:val="00CD70FE"/>
    <w:rsid w:val="00CE32AB"/>
    <w:rsid w:val="00CE53A2"/>
    <w:rsid w:val="00CE65AB"/>
    <w:rsid w:val="00CF0738"/>
    <w:rsid w:val="00CF340E"/>
    <w:rsid w:val="00CF5F22"/>
    <w:rsid w:val="00CF66C4"/>
    <w:rsid w:val="00D02608"/>
    <w:rsid w:val="00D02829"/>
    <w:rsid w:val="00D03588"/>
    <w:rsid w:val="00D041BB"/>
    <w:rsid w:val="00D04C7B"/>
    <w:rsid w:val="00D0704E"/>
    <w:rsid w:val="00D07AC3"/>
    <w:rsid w:val="00D10BFE"/>
    <w:rsid w:val="00D117FB"/>
    <w:rsid w:val="00D1192E"/>
    <w:rsid w:val="00D12FF0"/>
    <w:rsid w:val="00D2153E"/>
    <w:rsid w:val="00D22249"/>
    <w:rsid w:val="00D2288C"/>
    <w:rsid w:val="00D31019"/>
    <w:rsid w:val="00D31CA5"/>
    <w:rsid w:val="00D3224D"/>
    <w:rsid w:val="00D327DA"/>
    <w:rsid w:val="00D35033"/>
    <w:rsid w:val="00D45229"/>
    <w:rsid w:val="00D52BD8"/>
    <w:rsid w:val="00D56D90"/>
    <w:rsid w:val="00D92185"/>
    <w:rsid w:val="00DA36A3"/>
    <w:rsid w:val="00DA3919"/>
    <w:rsid w:val="00DA4D98"/>
    <w:rsid w:val="00DA65BB"/>
    <w:rsid w:val="00DB1DEE"/>
    <w:rsid w:val="00DB42F7"/>
    <w:rsid w:val="00DC4253"/>
    <w:rsid w:val="00DC63F4"/>
    <w:rsid w:val="00DC757C"/>
    <w:rsid w:val="00DE328E"/>
    <w:rsid w:val="00DE3788"/>
    <w:rsid w:val="00DE398F"/>
    <w:rsid w:val="00DE4E13"/>
    <w:rsid w:val="00DF449A"/>
    <w:rsid w:val="00DF7377"/>
    <w:rsid w:val="00E02F00"/>
    <w:rsid w:val="00E0596C"/>
    <w:rsid w:val="00E0787C"/>
    <w:rsid w:val="00E2003A"/>
    <w:rsid w:val="00E239D9"/>
    <w:rsid w:val="00E252B6"/>
    <w:rsid w:val="00E33A01"/>
    <w:rsid w:val="00E37A4C"/>
    <w:rsid w:val="00E47124"/>
    <w:rsid w:val="00E63FF4"/>
    <w:rsid w:val="00E64F28"/>
    <w:rsid w:val="00E719EC"/>
    <w:rsid w:val="00E73935"/>
    <w:rsid w:val="00E74CC8"/>
    <w:rsid w:val="00E77246"/>
    <w:rsid w:val="00E82005"/>
    <w:rsid w:val="00E83BD2"/>
    <w:rsid w:val="00E85488"/>
    <w:rsid w:val="00EA0D14"/>
    <w:rsid w:val="00EA23D2"/>
    <w:rsid w:val="00EA3B01"/>
    <w:rsid w:val="00EA4E33"/>
    <w:rsid w:val="00EA6F6D"/>
    <w:rsid w:val="00EB0337"/>
    <w:rsid w:val="00EB4CA2"/>
    <w:rsid w:val="00EC33EB"/>
    <w:rsid w:val="00EC60EA"/>
    <w:rsid w:val="00ED09FE"/>
    <w:rsid w:val="00ED11D0"/>
    <w:rsid w:val="00EE17A3"/>
    <w:rsid w:val="00EE2B2B"/>
    <w:rsid w:val="00EE5FC5"/>
    <w:rsid w:val="00EF27B1"/>
    <w:rsid w:val="00F002FA"/>
    <w:rsid w:val="00F06A9B"/>
    <w:rsid w:val="00F16D59"/>
    <w:rsid w:val="00F17ACB"/>
    <w:rsid w:val="00F20150"/>
    <w:rsid w:val="00F216DF"/>
    <w:rsid w:val="00F2764A"/>
    <w:rsid w:val="00F27E48"/>
    <w:rsid w:val="00F424F3"/>
    <w:rsid w:val="00F46FB2"/>
    <w:rsid w:val="00F60C8E"/>
    <w:rsid w:val="00F61184"/>
    <w:rsid w:val="00F75E52"/>
    <w:rsid w:val="00F771B5"/>
    <w:rsid w:val="00F83DC7"/>
    <w:rsid w:val="00F91546"/>
    <w:rsid w:val="00FA3A48"/>
    <w:rsid w:val="00FA78DD"/>
    <w:rsid w:val="00FB3204"/>
    <w:rsid w:val="00FB498B"/>
    <w:rsid w:val="00FB6158"/>
    <w:rsid w:val="00FC3DFB"/>
    <w:rsid w:val="00FC5860"/>
    <w:rsid w:val="00FD177E"/>
    <w:rsid w:val="00FE2314"/>
    <w:rsid w:val="00FE31D4"/>
    <w:rsid w:val="00FE3425"/>
    <w:rsid w:val="00FE6F0D"/>
    <w:rsid w:val="00FF4A6A"/>
    <w:rsid w:val="00FF4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33137"/>
  <w15:docId w15:val="{EED630C6-0DA1-4039-99F0-74F01D99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086"/>
  </w:style>
  <w:style w:type="paragraph" w:styleId="Heading1">
    <w:name w:val="heading 1"/>
    <w:basedOn w:val="Normal"/>
    <w:next w:val="Normal"/>
    <w:qFormat/>
    <w:rsid w:val="00AB1086"/>
    <w:pPr>
      <w:keepNext/>
      <w:jc w:val="both"/>
      <w:outlineLvl w:val="0"/>
    </w:pPr>
    <w:rPr>
      <w:rFonts w:ascii="TimesLT" w:hAnsi="TimesLT"/>
      <w:b/>
      <w:sz w:val="24"/>
    </w:rPr>
  </w:style>
  <w:style w:type="paragraph" w:styleId="Heading2">
    <w:name w:val="heading 2"/>
    <w:basedOn w:val="Normal"/>
    <w:next w:val="Normal"/>
    <w:link w:val="Heading2Char"/>
    <w:uiPriority w:val="9"/>
    <w:semiHidden/>
    <w:unhideWhenUsed/>
    <w:qFormat/>
    <w:rsid w:val="00D215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AB1086"/>
    <w:pPr>
      <w:keepNext/>
      <w:spacing w:line="360" w:lineRule="auto"/>
      <w:jc w:val="center"/>
      <w:outlineLvl w:val="4"/>
    </w:pPr>
    <w:rPr>
      <w:rFonts w:ascii="TimesLT" w:hAnsi="TimesLT"/>
      <w:b/>
      <w:sz w:val="24"/>
    </w:rPr>
  </w:style>
  <w:style w:type="paragraph" w:styleId="Heading8">
    <w:name w:val="heading 8"/>
    <w:basedOn w:val="Normal"/>
    <w:next w:val="Normal"/>
    <w:qFormat/>
    <w:rsid w:val="00AB1086"/>
    <w:pPr>
      <w:keepNext/>
      <w:ind w:left="1134"/>
      <w:jc w:val="center"/>
      <w:outlineLvl w:val="7"/>
    </w:pPr>
    <w:rPr>
      <w:b/>
      <w:sz w:val="24"/>
    </w:rPr>
  </w:style>
  <w:style w:type="paragraph" w:styleId="Heading9">
    <w:name w:val="heading 9"/>
    <w:basedOn w:val="Normal"/>
    <w:next w:val="Normal"/>
    <w:qFormat/>
    <w:rsid w:val="00AB1086"/>
    <w:pPr>
      <w:keepNext/>
      <w:ind w:left="1134"/>
      <w:jc w:val="center"/>
      <w:outlineLvl w:val="8"/>
    </w:pPr>
    <w:rPr>
      <w:rFonts w:ascii="TimesLT" w:hAnsi="TimesLT"/>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6398"/>
    <w:rPr>
      <w:rFonts w:ascii="Tahoma" w:hAnsi="Tahoma" w:cs="Tahoma"/>
      <w:sz w:val="16"/>
      <w:szCs w:val="16"/>
    </w:rPr>
  </w:style>
  <w:style w:type="table" w:styleId="TableGrid">
    <w:name w:val="Table Grid"/>
    <w:basedOn w:val="TableNormal"/>
    <w:rsid w:val="002B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3A36"/>
    <w:pPr>
      <w:spacing w:after="120"/>
    </w:pPr>
  </w:style>
  <w:style w:type="paragraph" w:customStyle="1" w:styleId="MAZAS">
    <w:name w:val="MAZAS"/>
    <w:basedOn w:val="Normal"/>
    <w:rsid w:val="00B46879"/>
    <w:pPr>
      <w:suppressAutoHyphens/>
      <w:autoSpaceDE w:val="0"/>
      <w:autoSpaceDN w:val="0"/>
      <w:adjustRightInd w:val="0"/>
      <w:spacing w:line="298" w:lineRule="auto"/>
      <w:ind w:firstLine="312"/>
      <w:jc w:val="both"/>
      <w:textAlignment w:val="center"/>
    </w:pPr>
    <w:rPr>
      <w:rFonts w:eastAsia="Calibri"/>
      <w:color w:val="000000"/>
      <w:sz w:val="8"/>
      <w:szCs w:val="8"/>
      <w:lang w:eastAsia="en-US"/>
    </w:rPr>
  </w:style>
  <w:style w:type="paragraph" w:customStyle="1" w:styleId="CentrBoldm">
    <w:name w:val="CentrBoldm"/>
    <w:basedOn w:val="Normal"/>
    <w:rsid w:val="00974D42"/>
    <w:pPr>
      <w:autoSpaceDE w:val="0"/>
      <w:autoSpaceDN w:val="0"/>
      <w:adjustRightInd w:val="0"/>
      <w:jc w:val="center"/>
    </w:pPr>
    <w:rPr>
      <w:rFonts w:ascii="TimesLT" w:hAnsi="TimesLT"/>
      <w:b/>
      <w:bCs/>
      <w:lang w:val="en-US" w:eastAsia="en-US"/>
    </w:rPr>
  </w:style>
  <w:style w:type="character" w:styleId="Hyperlink">
    <w:name w:val="Hyperlink"/>
    <w:rsid w:val="00FB498B"/>
    <w:rPr>
      <w:color w:val="0000FF"/>
      <w:u w:val="single"/>
    </w:rPr>
  </w:style>
  <w:style w:type="paragraph" w:styleId="HTMLPreformatted">
    <w:name w:val="HTML Preformatted"/>
    <w:basedOn w:val="Normal"/>
    <w:link w:val="HTMLPreformattedChar"/>
    <w:uiPriority w:val="99"/>
    <w:unhideWhenUsed/>
    <w:rsid w:val="00F2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0150"/>
    <w:rPr>
      <w:rFonts w:ascii="Courier New" w:hAnsi="Courier New" w:cs="Courier New"/>
    </w:rPr>
  </w:style>
  <w:style w:type="character" w:styleId="CommentReference">
    <w:name w:val="annotation reference"/>
    <w:basedOn w:val="DefaultParagraphFont"/>
    <w:unhideWhenUsed/>
    <w:rsid w:val="00541086"/>
    <w:rPr>
      <w:sz w:val="16"/>
      <w:szCs w:val="16"/>
    </w:rPr>
  </w:style>
  <w:style w:type="paragraph" w:styleId="CommentText">
    <w:name w:val="annotation text"/>
    <w:basedOn w:val="Normal"/>
    <w:link w:val="CommentTextChar"/>
    <w:unhideWhenUsed/>
    <w:rsid w:val="00541086"/>
  </w:style>
  <w:style w:type="character" w:customStyle="1" w:styleId="CommentTextChar">
    <w:name w:val="Comment Text Char"/>
    <w:basedOn w:val="DefaultParagraphFont"/>
    <w:link w:val="CommentText"/>
    <w:rsid w:val="00541086"/>
  </w:style>
  <w:style w:type="paragraph" w:styleId="CommentSubject">
    <w:name w:val="annotation subject"/>
    <w:basedOn w:val="CommentText"/>
    <w:next w:val="CommentText"/>
    <w:link w:val="CommentSubjectChar"/>
    <w:uiPriority w:val="99"/>
    <w:semiHidden/>
    <w:unhideWhenUsed/>
    <w:rsid w:val="00541086"/>
    <w:rPr>
      <w:b/>
      <w:bCs/>
    </w:rPr>
  </w:style>
  <w:style w:type="character" w:customStyle="1" w:styleId="CommentSubjectChar">
    <w:name w:val="Comment Subject Char"/>
    <w:basedOn w:val="CommentTextChar"/>
    <w:link w:val="CommentSubject"/>
    <w:uiPriority w:val="99"/>
    <w:semiHidden/>
    <w:rsid w:val="00541086"/>
    <w:rPr>
      <w:b/>
      <w:bCs/>
    </w:rPr>
  </w:style>
  <w:style w:type="paragraph" w:customStyle="1" w:styleId="Standard">
    <w:name w:val="Standard"/>
    <w:rsid w:val="00541086"/>
    <w:pPr>
      <w:suppressAutoHyphens/>
      <w:autoSpaceDN w:val="0"/>
      <w:textAlignment w:val="baseline"/>
    </w:pPr>
    <w:rPr>
      <w:color w:val="000000"/>
      <w:kern w:val="3"/>
      <w:sz w:val="24"/>
      <w:szCs w:val="24"/>
    </w:rPr>
  </w:style>
  <w:style w:type="character" w:customStyle="1" w:styleId="Heading2Char">
    <w:name w:val="Heading 2 Char"/>
    <w:basedOn w:val="DefaultParagraphFont"/>
    <w:link w:val="Heading2"/>
    <w:uiPriority w:val="9"/>
    <w:semiHidden/>
    <w:rsid w:val="00D2153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D2153E"/>
    <w:pPr>
      <w:jc w:val="center"/>
    </w:pPr>
    <w:rPr>
      <w:b/>
      <w:sz w:val="24"/>
      <w:lang w:eastAsia="en-US"/>
    </w:rPr>
  </w:style>
  <w:style w:type="character" w:customStyle="1" w:styleId="TitleChar">
    <w:name w:val="Title Char"/>
    <w:basedOn w:val="DefaultParagraphFont"/>
    <w:link w:val="Title"/>
    <w:rsid w:val="00D2153E"/>
    <w:rPr>
      <w:b/>
      <w:sz w:val="24"/>
      <w:lang w:eastAsia="en-US"/>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D2153E"/>
    <w:pPr>
      <w:spacing w:after="200" w:line="276" w:lineRule="auto"/>
      <w:ind w:left="1296"/>
    </w:pPr>
    <w:rPr>
      <w:rFonts w:eastAsia="Calibri"/>
      <w:sz w:val="24"/>
      <w:szCs w:val="22"/>
      <w:lang w:val="x-none"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D2153E"/>
    <w:rPr>
      <w:rFonts w:eastAsia="Calibri"/>
      <w:sz w:val="24"/>
      <w:szCs w:val="22"/>
      <w:lang w:val="x-none" w:eastAsia="en-US"/>
    </w:rPr>
  </w:style>
  <w:style w:type="paragraph" w:customStyle="1" w:styleId="Style">
    <w:name w:val="Style"/>
    <w:rsid w:val="00D2153E"/>
    <w:pPr>
      <w:widowControl w:val="0"/>
      <w:autoSpaceDE w:val="0"/>
      <w:autoSpaceDN w:val="0"/>
    </w:pPr>
    <w:rPr>
      <w:sz w:val="24"/>
      <w:szCs w:val="24"/>
      <w:lang w:val="en-US" w:eastAsia="en-US"/>
    </w:rPr>
  </w:style>
  <w:style w:type="character" w:customStyle="1" w:styleId="clear">
    <w:name w:val="clear"/>
    <w:rsid w:val="001429E6"/>
  </w:style>
  <w:style w:type="paragraph" w:customStyle="1" w:styleId="SSutSkyrius">
    <w:name w:val="SSutSkyrius"/>
    <w:basedOn w:val="Normal"/>
    <w:next w:val="SSutPunktas"/>
    <w:rsid w:val="00DE398F"/>
    <w:pPr>
      <w:keepNext/>
      <w:numPr>
        <w:numId w:val="11"/>
      </w:numPr>
      <w:autoSpaceDE w:val="0"/>
      <w:autoSpaceDN w:val="0"/>
      <w:adjustRightInd w:val="0"/>
      <w:spacing w:before="80" w:after="100"/>
      <w:jc w:val="both"/>
      <w:outlineLvl w:val="0"/>
    </w:pPr>
    <w:rPr>
      <w:b/>
      <w:bCs/>
      <w:color w:val="000000"/>
      <w:szCs w:val="24"/>
      <w:lang w:eastAsia="en-US"/>
    </w:rPr>
  </w:style>
  <w:style w:type="paragraph" w:customStyle="1" w:styleId="SSutPunktas">
    <w:name w:val="SSutPunktas"/>
    <w:basedOn w:val="Normal"/>
    <w:rsid w:val="00DE398F"/>
    <w:pPr>
      <w:numPr>
        <w:ilvl w:val="1"/>
        <w:numId w:val="11"/>
      </w:numPr>
      <w:autoSpaceDE w:val="0"/>
      <w:autoSpaceDN w:val="0"/>
      <w:adjustRightInd w:val="0"/>
      <w:outlineLvl w:val="1"/>
    </w:pPr>
    <w:rPr>
      <w:sz w:val="24"/>
      <w:szCs w:val="24"/>
      <w:lang w:val="en-US" w:eastAsia="en-US"/>
    </w:rPr>
  </w:style>
  <w:style w:type="paragraph" w:styleId="Header">
    <w:name w:val="header"/>
    <w:basedOn w:val="Normal"/>
    <w:link w:val="HeaderChar"/>
    <w:uiPriority w:val="99"/>
    <w:unhideWhenUsed/>
    <w:rsid w:val="00156CAE"/>
    <w:pPr>
      <w:tabs>
        <w:tab w:val="center" w:pos="4819"/>
        <w:tab w:val="right" w:pos="9638"/>
      </w:tabs>
    </w:pPr>
  </w:style>
  <w:style w:type="character" w:customStyle="1" w:styleId="HeaderChar">
    <w:name w:val="Header Char"/>
    <w:basedOn w:val="DefaultParagraphFont"/>
    <w:link w:val="Header"/>
    <w:uiPriority w:val="99"/>
    <w:rsid w:val="00156CAE"/>
  </w:style>
  <w:style w:type="paragraph" w:styleId="Footer">
    <w:name w:val="footer"/>
    <w:basedOn w:val="Normal"/>
    <w:link w:val="FooterChar"/>
    <w:uiPriority w:val="99"/>
    <w:unhideWhenUsed/>
    <w:rsid w:val="00156CAE"/>
    <w:pPr>
      <w:tabs>
        <w:tab w:val="center" w:pos="4819"/>
        <w:tab w:val="right" w:pos="9638"/>
      </w:tabs>
    </w:pPr>
  </w:style>
  <w:style w:type="character" w:customStyle="1" w:styleId="FooterChar">
    <w:name w:val="Footer Char"/>
    <w:basedOn w:val="DefaultParagraphFont"/>
    <w:link w:val="Footer"/>
    <w:uiPriority w:val="99"/>
    <w:rsid w:val="00156CAE"/>
  </w:style>
  <w:style w:type="character" w:styleId="UnresolvedMention">
    <w:name w:val="Unresolved Mention"/>
    <w:basedOn w:val="DefaultParagraphFont"/>
    <w:uiPriority w:val="99"/>
    <w:semiHidden/>
    <w:unhideWhenUsed/>
    <w:rsid w:val="006235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8722">
      <w:bodyDiv w:val="1"/>
      <w:marLeft w:val="0"/>
      <w:marRight w:val="0"/>
      <w:marTop w:val="0"/>
      <w:marBottom w:val="0"/>
      <w:divBdr>
        <w:top w:val="none" w:sz="0" w:space="0" w:color="auto"/>
        <w:left w:val="none" w:sz="0" w:space="0" w:color="auto"/>
        <w:bottom w:val="none" w:sz="0" w:space="0" w:color="auto"/>
        <w:right w:val="none" w:sz="0" w:space="0" w:color="auto"/>
      </w:divBdr>
    </w:div>
    <w:div w:id="913203439">
      <w:bodyDiv w:val="1"/>
      <w:marLeft w:val="0"/>
      <w:marRight w:val="0"/>
      <w:marTop w:val="0"/>
      <w:marBottom w:val="0"/>
      <w:divBdr>
        <w:top w:val="none" w:sz="0" w:space="0" w:color="auto"/>
        <w:left w:val="none" w:sz="0" w:space="0" w:color="auto"/>
        <w:bottom w:val="none" w:sz="0" w:space="0" w:color="auto"/>
        <w:right w:val="none" w:sz="0" w:space="0" w:color="auto"/>
      </w:divBdr>
    </w:div>
    <w:div w:id="954748998">
      <w:bodyDiv w:val="1"/>
      <w:marLeft w:val="0"/>
      <w:marRight w:val="0"/>
      <w:marTop w:val="0"/>
      <w:marBottom w:val="0"/>
      <w:divBdr>
        <w:top w:val="none" w:sz="0" w:space="0" w:color="auto"/>
        <w:left w:val="none" w:sz="0" w:space="0" w:color="auto"/>
        <w:bottom w:val="none" w:sz="0" w:space="0" w:color="auto"/>
        <w:right w:val="none" w:sz="0" w:space="0" w:color="auto"/>
      </w:divBdr>
    </w:div>
    <w:div w:id="1074280895">
      <w:bodyDiv w:val="1"/>
      <w:marLeft w:val="0"/>
      <w:marRight w:val="0"/>
      <w:marTop w:val="0"/>
      <w:marBottom w:val="0"/>
      <w:divBdr>
        <w:top w:val="none" w:sz="0" w:space="0" w:color="auto"/>
        <w:left w:val="none" w:sz="0" w:space="0" w:color="auto"/>
        <w:bottom w:val="none" w:sz="0" w:space="0" w:color="auto"/>
        <w:right w:val="none" w:sz="0" w:space="0" w:color="auto"/>
      </w:divBdr>
    </w:div>
    <w:div w:id="1284262255">
      <w:bodyDiv w:val="1"/>
      <w:marLeft w:val="0"/>
      <w:marRight w:val="0"/>
      <w:marTop w:val="0"/>
      <w:marBottom w:val="0"/>
      <w:divBdr>
        <w:top w:val="none" w:sz="0" w:space="0" w:color="auto"/>
        <w:left w:val="none" w:sz="0" w:space="0" w:color="auto"/>
        <w:bottom w:val="none" w:sz="0" w:space="0" w:color="auto"/>
        <w:right w:val="none" w:sz="0" w:space="0" w:color="auto"/>
      </w:divBdr>
    </w:div>
    <w:div w:id="1553081060">
      <w:bodyDiv w:val="1"/>
      <w:marLeft w:val="0"/>
      <w:marRight w:val="0"/>
      <w:marTop w:val="0"/>
      <w:marBottom w:val="0"/>
      <w:divBdr>
        <w:top w:val="none" w:sz="0" w:space="0" w:color="auto"/>
        <w:left w:val="none" w:sz="0" w:space="0" w:color="auto"/>
        <w:bottom w:val="none" w:sz="0" w:space="0" w:color="auto"/>
        <w:right w:val="none" w:sz="0" w:space="0" w:color="auto"/>
      </w:divBdr>
    </w:div>
    <w:div w:id="1567564518">
      <w:bodyDiv w:val="1"/>
      <w:marLeft w:val="0"/>
      <w:marRight w:val="0"/>
      <w:marTop w:val="0"/>
      <w:marBottom w:val="0"/>
      <w:divBdr>
        <w:top w:val="none" w:sz="0" w:space="0" w:color="auto"/>
        <w:left w:val="none" w:sz="0" w:space="0" w:color="auto"/>
        <w:bottom w:val="none" w:sz="0" w:space="0" w:color="auto"/>
        <w:right w:val="none" w:sz="0" w:space="0" w:color="auto"/>
      </w:divBdr>
    </w:div>
    <w:div w:id="1599098961">
      <w:bodyDiv w:val="1"/>
      <w:marLeft w:val="0"/>
      <w:marRight w:val="0"/>
      <w:marTop w:val="0"/>
      <w:marBottom w:val="0"/>
      <w:divBdr>
        <w:top w:val="none" w:sz="0" w:space="0" w:color="auto"/>
        <w:left w:val="none" w:sz="0" w:space="0" w:color="auto"/>
        <w:bottom w:val="none" w:sz="0" w:space="0" w:color="auto"/>
        <w:right w:val="none" w:sz="0" w:space="0" w:color="auto"/>
      </w:divBdr>
    </w:div>
    <w:div w:id="1652757063">
      <w:bodyDiv w:val="1"/>
      <w:marLeft w:val="0"/>
      <w:marRight w:val="0"/>
      <w:marTop w:val="0"/>
      <w:marBottom w:val="0"/>
      <w:divBdr>
        <w:top w:val="none" w:sz="0" w:space="0" w:color="auto"/>
        <w:left w:val="none" w:sz="0" w:space="0" w:color="auto"/>
        <w:bottom w:val="none" w:sz="0" w:space="0" w:color="auto"/>
        <w:right w:val="none" w:sz="0" w:space="0" w:color="auto"/>
      </w:divBdr>
    </w:div>
    <w:div w:id="1686204279">
      <w:bodyDiv w:val="1"/>
      <w:marLeft w:val="0"/>
      <w:marRight w:val="0"/>
      <w:marTop w:val="0"/>
      <w:marBottom w:val="0"/>
      <w:divBdr>
        <w:top w:val="none" w:sz="0" w:space="0" w:color="auto"/>
        <w:left w:val="none" w:sz="0" w:space="0" w:color="auto"/>
        <w:bottom w:val="none" w:sz="0" w:space="0" w:color="auto"/>
        <w:right w:val="none" w:sz="0" w:space="0" w:color="auto"/>
      </w:divBdr>
    </w:div>
    <w:div w:id="1778866854">
      <w:bodyDiv w:val="1"/>
      <w:marLeft w:val="0"/>
      <w:marRight w:val="0"/>
      <w:marTop w:val="0"/>
      <w:marBottom w:val="0"/>
      <w:divBdr>
        <w:top w:val="none" w:sz="0" w:space="0" w:color="auto"/>
        <w:left w:val="none" w:sz="0" w:space="0" w:color="auto"/>
        <w:bottom w:val="none" w:sz="0" w:space="0" w:color="auto"/>
        <w:right w:val="none" w:sz="0" w:space="0" w:color="auto"/>
      </w:divBdr>
      <w:divsChild>
        <w:div w:id="1703363027">
          <w:marLeft w:val="0"/>
          <w:marRight w:val="0"/>
          <w:marTop w:val="0"/>
          <w:marBottom w:val="0"/>
          <w:divBdr>
            <w:top w:val="none" w:sz="0" w:space="0" w:color="auto"/>
            <w:left w:val="none" w:sz="0" w:space="0" w:color="auto"/>
            <w:bottom w:val="none" w:sz="0" w:space="0" w:color="auto"/>
            <w:right w:val="none" w:sz="0" w:space="0" w:color="auto"/>
          </w:divBdr>
        </w:div>
      </w:divsChild>
    </w:div>
    <w:div w:id="2014331931">
      <w:bodyDiv w:val="1"/>
      <w:marLeft w:val="0"/>
      <w:marRight w:val="0"/>
      <w:marTop w:val="0"/>
      <w:marBottom w:val="0"/>
      <w:divBdr>
        <w:top w:val="none" w:sz="0" w:space="0" w:color="auto"/>
        <w:left w:val="none" w:sz="0" w:space="0" w:color="auto"/>
        <w:bottom w:val="none" w:sz="0" w:space="0" w:color="auto"/>
        <w:right w:val="none" w:sz="0" w:space="0" w:color="auto"/>
      </w:divBdr>
    </w:div>
    <w:div w:id="20782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ieno-tyrimai.lt" TargetMode="External"/><Relationship Id="rId3" Type="http://schemas.openxmlformats.org/officeDocument/2006/relationships/settings" Target="settings.xml"/><Relationship Id="rId7" Type="http://schemas.openxmlformats.org/officeDocument/2006/relationships/hyperlink" Target="mailto:virginijus.ambrozaitis@pieno-tyr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3788</Words>
  <Characters>27282</Characters>
  <Application>Microsoft Office Word</Application>
  <DocSecurity>0</DocSecurity>
  <Lines>227</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VSC</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VVSC061218</dc:creator>
  <cp:lastModifiedBy>Kristina</cp:lastModifiedBy>
  <cp:revision>2</cp:revision>
  <cp:lastPrinted>2018-09-17T07:27:00Z</cp:lastPrinted>
  <dcterms:created xsi:type="dcterms:W3CDTF">2024-12-23T05:55:00Z</dcterms:created>
  <dcterms:modified xsi:type="dcterms:W3CDTF">2024-12-23T05:55:00Z</dcterms:modified>
</cp:coreProperties>
</file>