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11278" w14:textId="77777777" w:rsidR="00700CA5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2023-02-23 MIŠKININKYSTĖS RANGOS PASLAUGŲ PAGRINDINĖS SUTARTIES NR. 61-VP-660 PASLAUGŲ BAZINIŲ ĮKAINIŲ PERSKAIČIAVIMO</w:t>
      </w:r>
    </w:p>
    <w:p w14:paraId="5A4E6174" w14:textId="77777777" w:rsidR="00700CA5" w:rsidRDefault="00700CA5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FD9382" w14:textId="77777777" w:rsidR="00700CA5" w:rsidRDefault="00000000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2024 _01_Nr. _____</w:t>
      </w:r>
    </w:p>
    <w:p w14:paraId="1A109914" w14:textId="77777777" w:rsidR="00700CA5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09CD463F" w14:textId="77777777" w:rsidR="00700CA5" w:rsidRDefault="00700CA5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230C9849" w14:textId="07EBB5BE" w:rsidR="00700CA5" w:rsidRDefault="00000000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Valstybės įmonė Valstybinių miškų urėdija, toliau vadinama Paslaugų gavėju, atstovaujama Švenčionėlių RP vadovo Giedriaus Grincevičiaus, laikinai vykdančio Nemenčinės RP vadovo funkci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jas, veikiančio pagal VĮ Valstybinės miškų direktoriaus 2024 m. sausio 17 d. suteiktą įgaliojimą Nr. 77-ĮG-42,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 dirbanti pagal nuolatinio Lietuvos gyventojo individualios veiklos vykdymo  Nr. , toliau vadinama Paslaugų teikėju, bendrai vadinamos Šalimis, o atskirai Šalimi, sudarėme šį susitarimą (toliau – Susitarimas) dėl miškininkystės rangos paslaugų </w:t>
      </w:r>
      <w:r w:rsidR="00BC577C">
        <w:rPr>
          <w:rFonts w:ascii="Arial" w:hAnsi="Arial" w:cs="Arial"/>
          <w:sz w:val="22"/>
          <w:szCs w:val="22"/>
          <w:shd w:val="clear" w:color="auto" w:fill="FFFFFF"/>
        </w:rPr>
        <w:t>sutarties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(toliau – Sutartis) bazinių įkainių perskaičiavimo.</w:t>
      </w:r>
    </w:p>
    <w:p w14:paraId="353AE13E" w14:textId="77777777" w:rsidR="00700CA5" w:rsidRDefault="00000000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Susitarimas sudarytas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2023 m. vasario 23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61-VP-660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2EDFCE42" w14:textId="77777777" w:rsidR="00700CA5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5AF87F6F" w14:textId="77777777" w:rsidR="00700CA5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0A3DADC7" w14:textId="77777777" w:rsidR="00700CA5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7B4066B5" w14:textId="77777777" w:rsidR="00700CA5" w:rsidRDefault="00700CA5">
      <w:pPr>
        <w:ind w:right="-46"/>
        <w:jc w:val="both"/>
        <w:rPr>
          <w:rFonts w:ascii="Arial" w:eastAsia="Calibri" w:hAnsi="Arial" w:cs="Arial"/>
        </w:rPr>
      </w:pPr>
    </w:p>
    <w:p w14:paraId="70B12F87" w14:textId="77777777" w:rsidR="00700CA5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58793EF5" w14:textId="77777777" w:rsidR="00700CA5" w:rsidRDefault="00700CA5">
      <w:pPr>
        <w:pStyle w:val="ATekstas"/>
        <w:rPr>
          <w:rFonts w:ascii="Arial" w:hAnsi="Arial" w:cs="Arial"/>
          <w:sz w:val="22"/>
          <w:szCs w:val="22"/>
        </w:rPr>
      </w:pPr>
    </w:p>
    <w:p w14:paraId="3E713304" w14:textId="77777777" w:rsidR="00700CA5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17BEFD84" w14:textId="77777777" w:rsidR="00700CA5" w:rsidRDefault="00000000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15107B5C" w14:textId="77777777" w:rsidR="00700CA5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34593A0F" w14:textId="77777777" w:rsidR="00700CA5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5E152FC8" w14:textId="77777777" w:rsidR="00700CA5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6DD6FFCB" w14:textId="77777777" w:rsidR="00700CA5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6C1FFD6A" w14:textId="77777777" w:rsidR="00700CA5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2249B04A" w14:textId="77777777" w:rsidR="00700CA5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7FFCC632" w14:textId="77777777" w:rsidR="00700CA5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1F4C58AA" w14:textId="77777777" w:rsidR="00700CA5" w:rsidRDefault="00700CA5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4EF225D5" w14:textId="77777777" w:rsidR="00700CA5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3565"/>
        <w:gridCol w:w="1523"/>
        <w:gridCol w:w="2002"/>
        <w:gridCol w:w="1984"/>
      </w:tblGrid>
      <w:tr w:rsidR="00700CA5" w14:paraId="208B6C58" w14:textId="77777777">
        <w:tc>
          <w:tcPr>
            <w:tcW w:w="565" w:type="dxa"/>
            <w:vAlign w:val="center"/>
          </w:tcPr>
          <w:p w14:paraId="3AA23F6F" w14:textId="77777777" w:rsidR="00700CA5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5" w:type="dxa"/>
            <w:vAlign w:val="center"/>
          </w:tcPr>
          <w:p w14:paraId="7D68641B" w14:textId="77777777" w:rsidR="00700CA5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28D55765" w14:textId="77777777" w:rsidR="00700CA5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1B8693A3" w14:textId="77777777" w:rsidR="00700CA5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14DA94CE" w14:textId="77777777" w:rsidR="00700CA5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700CA5" w14:paraId="00F43A7A" w14:textId="77777777">
        <w:tc>
          <w:tcPr>
            <w:tcW w:w="565" w:type="dxa"/>
            <w:vAlign w:val="center"/>
          </w:tcPr>
          <w:p w14:paraId="1FC826B7" w14:textId="77777777" w:rsidR="00700CA5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5" w:type="dxa"/>
            <w:vAlign w:val="center"/>
          </w:tcPr>
          <w:p w14:paraId="5C81FD8A" w14:textId="77777777" w:rsidR="00700CA5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01E886C8" w14:textId="77777777" w:rsidR="00700CA5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0874C7F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18E738F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00CA5" w14:paraId="051205E8" w14:textId="77777777">
        <w:tc>
          <w:tcPr>
            <w:tcW w:w="565" w:type="dxa"/>
            <w:vAlign w:val="center"/>
          </w:tcPr>
          <w:p w14:paraId="347401CF" w14:textId="77777777" w:rsidR="00700CA5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5" w:type="dxa"/>
            <w:vAlign w:val="center"/>
          </w:tcPr>
          <w:p w14:paraId="61763179" w14:textId="77777777" w:rsidR="00700CA5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0E54DB0B" w14:textId="77777777" w:rsidR="00700CA5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6863FC53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ED3F95B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00CA5" w14:paraId="606859BD" w14:textId="77777777">
        <w:tc>
          <w:tcPr>
            <w:tcW w:w="565" w:type="dxa"/>
            <w:vAlign w:val="center"/>
          </w:tcPr>
          <w:p w14:paraId="1F7953B3" w14:textId="77777777" w:rsidR="00700CA5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5" w:type="dxa"/>
            <w:vAlign w:val="center"/>
          </w:tcPr>
          <w:p w14:paraId="0C8CB945" w14:textId="77777777" w:rsidR="00700CA5" w:rsidRDefault="00000000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 xml:space="preserve">Jaunuolynų </w:t>
            </w:r>
            <w:proofErr w:type="spellStart"/>
            <w:r>
              <w:rPr>
                <w:rFonts w:ascii="Arial" w:hAnsi="Arial" w:cs="Arial"/>
              </w:rPr>
              <w:t>ugdymasJaunuolyn</w:t>
            </w:r>
            <w:r>
              <w:rPr>
                <w:rFonts w:ascii="Arial" w:hAnsi="Arial"/>
              </w:rPr>
              <w:t>ų</w:t>
            </w:r>
            <w:proofErr w:type="spellEnd"/>
            <w:r>
              <w:rPr>
                <w:rFonts w:ascii="Arial" w:hAnsi="Arial"/>
              </w:rPr>
              <w:t xml:space="preserve"> ugdymas ir/ar retinimo kirtimai, negaminant likvidinės medienos</w:t>
            </w:r>
          </w:p>
          <w:p w14:paraId="0DAC4B3C" w14:textId="77777777" w:rsidR="00700CA5" w:rsidRDefault="00700CA5">
            <w:pPr>
              <w:widowControl w:val="0"/>
              <w:ind w:firstLine="0"/>
              <w:jc w:val="both"/>
            </w:pPr>
          </w:p>
        </w:tc>
        <w:tc>
          <w:tcPr>
            <w:tcW w:w="1523" w:type="dxa"/>
            <w:vAlign w:val="center"/>
          </w:tcPr>
          <w:p w14:paraId="25CEF4FF" w14:textId="77777777" w:rsidR="00700CA5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0F9996F5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240F0F3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00CA5" w14:paraId="736C88CE" w14:textId="77777777">
        <w:tc>
          <w:tcPr>
            <w:tcW w:w="565" w:type="dxa"/>
            <w:vAlign w:val="center"/>
          </w:tcPr>
          <w:p w14:paraId="1E47A218" w14:textId="77777777" w:rsidR="00700CA5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5" w:type="dxa"/>
          </w:tcPr>
          <w:p w14:paraId="3D2244EA" w14:textId="77777777" w:rsidR="00700CA5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66BAA8CF" w14:textId="77777777" w:rsidR="00700CA5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21EB0B4E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11D7DB6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00CA5" w14:paraId="0DD2F7DE" w14:textId="77777777">
        <w:tc>
          <w:tcPr>
            <w:tcW w:w="565" w:type="dxa"/>
            <w:vAlign w:val="center"/>
          </w:tcPr>
          <w:p w14:paraId="25C930F0" w14:textId="77777777" w:rsidR="00700CA5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5" w:type="dxa"/>
          </w:tcPr>
          <w:p w14:paraId="32672275" w14:textId="77777777" w:rsidR="00700CA5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39A1AFFB" w14:textId="77777777" w:rsidR="00700CA5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0AE902FC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8242603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00CA5" w14:paraId="32551168" w14:textId="77777777">
        <w:tc>
          <w:tcPr>
            <w:tcW w:w="565" w:type="dxa"/>
            <w:vAlign w:val="center"/>
          </w:tcPr>
          <w:p w14:paraId="717BAAA8" w14:textId="77777777" w:rsidR="00700CA5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5" w:type="dxa"/>
          </w:tcPr>
          <w:p w14:paraId="304ED2E9" w14:textId="77777777" w:rsidR="00700CA5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5AFE136D" w14:textId="77777777" w:rsidR="00700CA5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603C342E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0AAC505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00CA5" w14:paraId="4534E1C7" w14:textId="77777777">
        <w:tc>
          <w:tcPr>
            <w:tcW w:w="565" w:type="dxa"/>
            <w:vAlign w:val="center"/>
          </w:tcPr>
          <w:p w14:paraId="04898C4B" w14:textId="77777777" w:rsidR="00700CA5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5" w:type="dxa"/>
          </w:tcPr>
          <w:p w14:paraId="2BD7B921" w14:textId="77777777" w:rsidR="00700CA5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0DE5F8B3" w14:textId="77777777" w:rsidR="00700CA5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A82B4B8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35BD631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00CA5" w14:paraId="2EE8D2B0" w14:textId="77777777">
        <w:tc>
          <w:tcPr>
            <w:tcW w:w="565" w:type="dxa"/>
            <w:vAlign w:val="center"/>
          </w:tcPr>
          <w:p w14:paraId="18C6702E" w14:textId="77777777" w:rsidR="00700CA5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5" w:type="dxa"/>
          </w:tcPr>
          <w:p w14:paraId="0FCA42DF" w14:textId="77777777" w:rsidR="00700CA5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5D74144A" w14:textId="77777777" w:rsidR="00700CA5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93B4C53" w14:textId="77777777" w:rsidR="00700CA5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164,35</w:t>
            </w:r>
          </w:p>
        </w:tc>
        <w:tc>
          <w:tcPr>
            <w:tcW w:w="1984" w:type="dxa"/>
            <w:vAlign w:val="center"/>
          </w:tcPr>
          <w:p w14:paraId="02EBE625" w14:textId="77777777" w:rsidR="00700CA5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198,86</w:t>
            </w:r>
          </w:p>
        </w:tc>
      </w:tr>
      <w:tr w:rsidR="00700CA5" w14:paraId="19450D86" w14:textId="77777777">
        <w:tc>
          <w:tcPr>
            <w:tcW w:w="565" w:type="dxa"/>
            <w:vAlign w:val="center"/>
          </w:tcPr>
          <w:p w14:paraId="34E77B17" w14:textId="77777777" w:rsidR="00700CA5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5" w:type="dxa"/>
            <w:vAlign w:val="center"/>
          </w:tcPr>
          <w:p w14:paraId="2F69E0F9" w14:textId="77777777" w:rsidR="00700CA5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0BE86C1A" w14:textId="77777777" w:rsidR="00700CA5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6E87EB66" w14:textId="77777777" w:rsidR="00700CA5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20,80</w:t>
            </w:r>
          </w:p>
        </w:tc>
        <w:tc>
          <w:tcPr>
            <w:tcW w:w="1984" w:type="dxa"/>
            <w:vAlign w:val="center"/>
          </w:tcPr>
          <w:p w14:paraId="6F5E8C9B" w14:textId="77777777" w:rsidR="00700CA5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25,17</w:t>
            </w:r>
          </w:p>
        </w:tc>
      </w:tr>
      <w:tr w:rsidR="00700CA5" w14:paraId="7297DB68" w14:textId="77777777">
        <w:tc>
          <w:tcPr>
            <w:tcW w:w="565" w:type="dxa"/>
            <w:vAlign w:val="center"/>
          </w:tcPr>
          <w:p w14:paraId="092480DC" w14:textId="77777777" w:rsidR="00700CA5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5" w:type="dxa"/>
          </w:tcPr>
          <w:p w14:paraId="58702DB8" w14:textId="77777777" w:rsidR="00700CA5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6296D5B7" w14:textId="77777777" w:rsidR="00700CA5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F91C092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5957AE1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00CA5" w14:paraId="103F883D" w14:textId="77777777">
        <w:tc>
          <w:tcPr>
            <w:tcW w:w="565" w:type="dxa"/>
            <w:vAlign w:val="center"/>
          </w:tcPr>
          <w:p w14:paraId="46C92489" w14:textId="77777777" w:rsidR="00700CA5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5" w:type="dxa"/>
          </w:tcPr>
          <w:p w14:paraId="2D8B6A12" w14:textId="77777777" w:rsidR="00700CA5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58710742" w14:textId="77777777" w:rsidR="00700CA5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03305D33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174286B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00CA5" w14:paraId="0870F907" w14:textId="77777777">
        <w:tc>
          <w:tcPr>
            <w:tcW w:w="565" w:type="dxa"/>
            <w:vAlign w:val="center"/>
          </w:tcPr>
          <w:p w14:paraId="705A3DD6" w14:textId="77777777" w:rsidR="00700CA5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5" w:type="dxa"/>
          </w:tcPr>
          <w:p w14:paraId="510324FD" w14:textId="77777777" w:rsidR="00700CA5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00AEEDA2" w14:textId="77777777" w:rsidR="00700CA5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1DF0CA8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4F57AB2" w14:textId="77777777" w:rsidR="00700CA5" w:rsidRDefault="00700CA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10E267B" w14:textId="77777777" w:rsidR="00700CA5" w:rsidRDefault="00700CA5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46E72B94" w14:textId="77777777" w:rsidR="00700CA5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2D7FA003" w14:textId="77777777" w:rsidR="00700CA5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142A655D" w14:textId="77777777" w:rsidR="00700CA5" w:rsidRDefault="00000000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397F6532" w14:textId="77777777" w:rsidR="00700CA5" w:rsidRDefault="00000000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700CA5" w14:paraId="180D2FCC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675A02C8" w14:textId="77777777" w:rsidR="00700CA5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"/>
            <w:bookmarkEnd w:id="2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0329A7C6" w14:textId="77777777" w:rsidR="00700CA5" w:rsidRDefault="00700CA5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701606BB" w14:textId="77777777" w:rsidR="00700CA5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700CA5" w14:paraId="6509571E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CEF52E4" w14:textId="77777777" w:rsidR="00700CA5" w:rsidRDefault="00700CA5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144BCDFF" w14:textId="77777777" w:rsidR="00700CA5" w:rsidRDefault="00700CA5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3B2A68F5" w14:textId="77777777" w:rsidR="00700CA5" w:rsidRDefault="00700CA5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700CA5" w14:paraId="0E41658F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32600B1E" w14:textId="77777777" w:rsidR="00700CA5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shd w:val="clear" w:color="auto" w:fill="FFFFFF"/>
              </w:rPr>
            </w:pPr>
            <w:sdt>
              <w:sdtPr>
                <w:id w:val="-452022756"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299742FC" w14:textId="77777777" w:rsidR="00700CA5" w:rsidRDefault="00700CA5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2AF18328" w14:textId="78A7FF7B" w:rsidR="00700CA5" w:rsidRDefault="00700CA5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17FCC44" w14:textId="77777777" w:rsidR="00BC577C" w:rsidRDefault="00000000" w:rsidP="00BC577C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Buveinės adresas: Vilniaus g. 22, LT-13116 </w:t>
      </w:r>
      <w:r>
        <w:rPr>
          <w:rFonts w:ascii="Arial" w:eastAsia="Calibri" w:hAnsi="Arial" w:cs="Arial"/>
          <w:sz w:val="24"/>
          <w:szCs w:val="24"/>
        </w:rPr>
        <w:tab/>
      </w:r>
    </w:p>
    <w:p w14:paraId="5B46F1C9" w14:textId="264D1D3C" w:rsidR="00700CA5" w:rsidRDefault="00000000" w:rsidP="00BC577C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Mickūnai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AD0F95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BC577C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 xml:space="preserve">Individualios veiklos </w:t>
      </w:r>
    </w:p>
    <w:p w14:paraId="53D3804F" w14:textId="77777777" w:rsidR="00BC577C" w:rsidRDefault="00BC577C" w:rsidP="00BC577C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  <w:sz w:val="24"/>
          <w:szCs w:val="24"/>
        </w:rPr>
      </w:pPr>
    </w:p>
    <w:p w14:paraId="2F81EC25" w14:textId="77777777" w:rsidR="00BC577C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>. LT06 7044 0600 0819 3483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Nr. </w:t>
      </w:r>
    </w:p>
    <w:p w14:paraId="36A6FEA9" w14:textId="73EE3721" w:rsidR="00700CA5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AB SEB bankas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3F846AFE" w14:textId="14C5E46D" w:rsidR="00700CA5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Įmonės kodas 132340880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AB </w:t>
      </w:r>
    </w:p>
    <w:p w14:paraId="560964B2" w14:textId="06D8F1C2" w:rsidR="00700CA5" w:rsidRDefault="00000000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PVM mokėtojo kodas LT323408811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Tel.</w:t>
      </w:r>
      <w:r>
        <w:rPr>
          <w:rFonts w:ascii="Arial" w:eastAsia="Calibri" w:hAnsi="Arial" w:cs="Arial"/>
          <w:sz w:val="24"/>
          <w:szCs w:val="24"/>
        </w:rPr>
        <w:tab/>
      </w:r>
    </w:p>
    <w:p w14:paraId="4168D303" w14:textId="77777777" w:rsidR="00700CA5" w:rsidRDefault="00000000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Tel. +370 68633406</w:t>
      </w:r>
    </w:p>
    <w:p w14:paraId="6D73E577" w14:textId="4BBF4FE1" w:rsidR="00700CA5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</w:rPr>
      </w:pPr>
      <w:r>
        <w:rPr>
          <w:rFonts w:ascii="Arial" w:eastAsia="Calibri" w:hAnsi="Arial" w:cs="Arial"/>
          <w:sz w:val="24"/>
          <w:szCs w:val="24"/>
        </w:rPr>
        <w:t xml:space="preserve">El. paštas: </w:t>
      </w:r>
      <w:hyperlink r:id="rId6">
        <w:r w:rsidR="00700CA5">
          <w:rPr>
            <w:rStyle w:val="Hipersaitas"/>
            <w:rFonts w:ascii="Arial" w:eastAsia="Calibri" w:hAnsi="Arial" w:cs="Arial"/>
            <w:sz w:val="24"/>
            <w:szCs w:val="24"/>
          </w:rPr>
          <w:t>nemencine@vmu.lt</w:t>
        </w:r>
      </w:hyperlink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El. paštas:</w:t>
      </w:r>
    </w:p>
    <w:p w14:paraId="1236FC19" w14:textId="77777777" w:rsidR="00700CA5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Švenčionėlių RP vadovas, laikinai vykdantis</w:t>
      </w:r>
    </w:p>
    <w:p w14:paraId="6271F3EB" w14:textId="77777777" w:rsidR="00700CA5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Nemenčinės RP vadovo funkcijas</w:t>
      </w:r>
    </w:p>
    <w:p w14:paraId="48A757FC" w14:textId="77777777" w:rsidR="00700CA5" w:rsidRDefault="00700CA5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56E741AD" w14:textId="77777777" w:rsidR="00700CA5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----------------------------------------                           -----------------------------------------</w:t>
      </w:r>
    </w:p>
    <w:p w14:paraId="00CF6F9B" w14:textId="0568519E" w:rsidR="00700CA5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Giedrius Grincevičius</w:t>
      </w:r>
      <w:r>
        <w:rPr>
          <w:rFonts w:ascii="Arial" w:eastAsia="Calibri" w:hAnsi="Arial" w:cs="Arial"/>
          <w:color w:val="C9211E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</w:p>
    <w:p w14:paraId="30F9340C" w14:textId="77777777" w:rsidR="00700CA5" w:rsidRDefault="00700CA5">
      <w:pPr>
        <w:spacing w:after="280"/>
        <w:jc w:val="both"/>
        <w:rPr>
          <w:rFonts w:ascii="Arial" w:hAnsi="Arial" w:cs="Arial"/>
          <w:lang w:eastAsia="lt-LT"/>
        </w:rPr>
      </w:pPr>
    </w:p>
    <w:p w14:paraId="634E86AD" w14:textId="77777777" w:rsidR="00700CA5" w:rsidRDefault="00700CA5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700CA5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4C5AC3"/>
    <w:multiLevelType w:val="multilevel"/>
    <w:tmpl w:val="52005CC0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238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A5"/>
    <w:rsid w:val="001D77F8"/>
    <w:rsid w:val="00700CA5"/>
    <w:rsid w:val="0071478A"/>
    <w:rsid w:val="00AD0F95"/>
    <w:rsid w:val="00B362AF"/>
    <w:rsid w:val="00B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FB37"/>
  <w15:docId w15:val="{5770B616-C000-45E6-BF0D-9479D50E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301BBB"/>
    <w:rsid w:val="004A0A27"/>
    <w:rsid w:val="004F64A4"/>
    <w:rsid w:val="0065514A"/>
    <w:rsid w:val="006A028A"/>
    <w:rsid w:val="006D1EE0"/>
    <w:rsid w:val="0071478A"/>
    <w:rsid w:val="00735130"/>
    <w:rsid w:val="007865A6"/>
    <w:rsid w:val="00866872"/>
    <w:rsid w:val="00980FC6"/>
    <w:rsid w:val="00A352CC"/>
    <w:rsid w:val="00AB3B17"/>
    <w:rsid w:val="00B362AF"/>
    <w:rsid w:val="00B60DCF"/>
    <w:rsid w:val="00B87B4E"/>
    <w:rsid w:val="00C945EA"/>
    <w:rsid w:val="00C94D12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A547-C51C-44EC-A8A0-773BE586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2884</Words>
  <Characters>1645</Characters>
  <Application>Microsoft Office Word</Application>
  <DocSecurity>0</DocSecurity>
  <Lines>13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6</cp:revision>
  <dcterms:created xsi:type="dcterms:W3CDTF">2024-12-30T11:36:00Z</dcterms:created>
  <dcterms:modified xsi:type="dcterms:W3CDTF">2024-12-30T11:40:00Z</dcterms:modified>
  <dc:language>lt-LT</dc:language>
</cp:coreProperties>
</file>