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26D5" w14:textId="77777777" w:rsidR="005A5832" w:rsidRPr="00187885" w:rsidRDefault="005A5832">
      <w:pPr>
        <w:rPr>
          <w:sz w:val="22"/>
          <w:szCs w:val="22"/>
          <w:lang w:val="en-US"/>
        </w:rPr>
      </w:pPr>
    </w:p>
    <w:p w14:paraId="13779758" w14:textId="77777777" w:rsidR="005A5832" w:rsidRPr="00187885" w:rsidRDefault="00A10867">
      <w:pPr>
        <w:ind w:left="6375"/>
        <w:textAlignment w:val="baseline"/>
        <w:rPr>
          <w:sz w:val="22"/>
          <w:szCs w:val="22"/>
        </w:rPr>
      </w:pPr>
      <w:r w:rsidRPr="00187885">
        <w:rPr>
          <w:sz w:val="22"/>
          <w:szCs w:val="22"/>
        </w:rPr>
        <w:t>PATVIRTINTA </w:t>
      </w:r>
    </w:p>
    <w:p w14:paraId="6DF5B5E6" w14:textId="77777777" w:rsidR="005A5832" w:rsidRPr="00187885" w:rsidRDefault="00A10867">
      <w:pPr>
        <w:ind w:left="6375"/>
        <w:textAlignment w:val="baseline"/>
        <w:rPr>
          <w:sz w:val="22"/>
          <w:szCs w:val="22"/>
        </w:rPr>
      </w:pPr>
      <w:r w:rsidRPr="00187885">
        <w:rPr>
          <w:sz w:val="22"/>
          <w:szCs w:val="22"/>
        </w:rPr>
        <w:t>Viešųjų pirkimų tarnybos direktoriaus 2024 m. vasario 8 d. įsakymu Nr. 1S-19 </w:t>
      </w:r>
    </w:p>
    <w:p w14:paraId="06503BD5" w14:textId="77777777" w:rsidR="005A5832" w:rsidRPr="00187885" w:rsidRDefault="005A5832">
      <w:pPr>
        <w:widowControl w:val="0"/>
        <w:pBdr>
          <w:top w:val="nil"/>
          <w:left w:val="nil"/>
          <w:bottom w:val="nil"/>
          <w:right w:val="nil"/>
          <w:between w:val="nil"/>
        </w:pBdr>
        <w:tabs>
          <w:tab w:val="left" w:pos="567"/>
          <w:tab w:val="left" w:pos="851"/>
        </w:tabs>
        <w:jc w:val="center"/>
        <w:rPr>
          <w:b/>
          <w:bCs/>
          <w:caps/>
          <w:kern w:val="2"/>
          <w:sz w:val="22"/>
          <w:szCs w:val="22"/>
        </w:rPr>
      </w:pPr>
    </w:p>
    <w:p w14:paraId="4F1416D8" w14:textId="3F970B1D" w:rsidR="005A5832" w:rsidRPr="00187885" w:rsidRDefault="00A10867">
      <w:pPr>
        <w:widowControl w:val="0"/>
        <w:pBdr>
          <w:top w:val="nil"/>
          <w:left w:val="nil"/>
          <w:bottom w:val="nil"/>
          <w:right w:val="nil"/>
          <w:between w:val="nil"/>
        </w:pBdr>
        <w:tabs>
          <w:tab w:val="left" w:pos="567"/>
          <w:tab w:val="left" w:pos="851"/>
        </w:tabs>
        <w:jc w:val="center"/>
        <w:rPr>
          <w:caps/>
          <w:sz w:val="22"/>
          <w:szCs w:val="22"/>
        </w:rPr>
      </w:pPr>
      <w:r w:rsidRPr="00187885">
        <w:rPr>
          <w:b/>
          <w:caps/>
          <w:sz w:val="22"/>
          <w:szCs w:val="22"/>
        </w:rPr>
        <w:t xml:space="preserve">Prekių pirkimo-pardavimo sutarties </w:t>
      </w:r>
      <w:r w:rsidRPr="00187885">
        <w:rPr>
          <w:b/>
          <w:bCs/>
          <w:caps/>
          <w:sz w:val="22"/>
          <w:szCs w:val="22"/>
        </w:rPr>
        <w:t>Specialiosios</w:t>
      </w:r>
      <w:r w:rsidRPr="00187885">
        <w:rPr>
          <w:b/>
          <w:caps/>
          <w:sz w:val="22"/>
          <w:szCs w:val="22"/>
        </w:rPr>
        <w:t xml:space="preserve"> sąlygos</w:t>
      </w:r>
      <w:r w:rsidRPr="00187885">
        <w:rPr>
          <w:caps/>
          <w:sz w:val="22"/>
          <w:szCs w:val="22"/>
        </w:rPr>
        <w:t xml:space="preserve"> </w:t>
      </w:r>
    </w:p>
    <w:p w14:paraId="20922C48" w14:textId="77777777" w:rsidR="00671B04" w:rsidRPr="00187885" w:rsidRDefault="00671B04">
      <w:pPr>
        <w:widowControl w:val="0"/>
        <w:pBdr>
          <w:top w:val="nil"/>
          <w:left w:val="nil"/>
          <w:bottom w:val="nil"/>
          <w:right w:val="nil"/>
          <w:between w:val="nil"/>
        </w:pBdr>
        <w:tabs>
          <w:tab w:val="left" w:pos="567"/>
          <w:tab w:val="left" w:pos="851"/>
        </w:tabs>
        <w:jc w:val="center"/>
        <w:rPr>
          <w:caps/>
          <w:sz w:val="22"/>
          <w:szCs w:val="22"/>
        </w:rPr>
      </w:pPr>
    </w:p>
    <w:p w14:paraId="50BD4CB6" w14:textId="77777777" w:rsidR="005A5832" w:rsidRPr="00187885" w:rsidRDefault="005A5832">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187885" w14:paraId="0D8BAFC6" w14:textId="77777777" w:rsidTr="00790803">
        <w:trPr>
          <w:trHeight w:val="1203"/>
        </w:trPr>
        <w:tc>
          <w:tcPr>
            <w:tcW w:w="2448" w:type="dxa"/>
          </w:tcPr>
          <w:p w14:paraId="0934BFB5" w14:textId="77777777" w:rsidR="005A5832" w:rsidRPr="00187885" w:rsidRDefault="00A10867">
            <w:pPr>
              <w:jc w:val="both"/>
              <w:rPr>
                <w:b/>
                <w:bCs/>
                <w:kern w:val="2"/>
                <w:sz w:val="22"/>
                <w:szCs w:val="22"/>
              </w:rPr>
            </w:pPr>
            <w:r w:rsidRPr="00187885">
              <w:rPr>
                <w:b/>
                <w:bCs/>
                <w:kern w:val="2"/>
                <w:sz w:val="22"/>
                <w:szCs w:val="22"/>
              </w:rPr>
              <w:t>Sutarties pavadinimas</w:t>
            </w:r>
          </w:p>
        </w:tc>
        <w:tc>
          <w:tcPr>
            <w:tcW w:w="7110" w:type="dxa"/>
            <w:gridSpan w:val="3"/>
          </w:tcPr>
          <w:p w14:paraId="47AB3136" w14:textId="0F5D6656" w:rsidR="005A5832" w:rsidRPr="00187885" w:rsidRDefault="00517ED5" w:rsidP="00517ED5">
            <w:pPr>
              <w:jc w:val="both"/>
              <w:rPr>
                <w:color w:val="00B0F0"/>
                <w:kern w:val="2"/>
                <w:sz w:val="22"/>
                <w:szCs w:val="22"/>
              </w:rPr>
            </w:pPr>
            <w:r w:rsidRPr="00A75D3D">
              <w:rPr>
                <w:kern w:val="2"/>
                <w:sz w:val="22"/>
                <w:szCs w:val="22"/>
              </w:rPr>
              <w:t>Kėd</w:t>
            </w:r>
            <w:r w:rsidR="00A75D3D" w:rsidRPr="00A75D3D">
              <w:rPr>
                <w:kern w:val="2"/>
                <w:sz w:val="22"/>
                <w:szCs w:val="22"/>
              </w:rPr>
              <w:t xml:space="preserve">žių pirkimas </w:t>
            </w:r>
            <w:r w:rsidRPr="00A75D3D">
              <w:rPr>
                <w:kern w:val="2"/>
                <w:sz w:val="22"/>
                <w:szCs w:val="22"/>
              </w:rPr>
              <w:t>(III pirkimo objekto dalis</w:t>
            </w:r>
            <w:r w:rsidR="00790803" w:rsidRPr="00A75D3D">
              <w:rPr>
                <w:kern w:val="2"/>
                <w:sz w:val="22"/>
                <w:szCs w:val="22"/>
              </w:rPr>
              <w:t>)</w:t>
            </w:r>
          </w:p>
        </w:tc>
      </w:tr>
      <w:tr w:rsidR="005A5832" w:rsidRPr="00187885" w14:paraId="41D3F9A9" w14:textId="77777777">
        <w:tc>
          <w:tcPr>
            <w:tcW w:w="2448" w:type="dxa"/>
          </w:tcPr>
          <w:p w14:paraId="42E2F986" w14:textId="77777777" w:rsidR="005A5832" w:rsidRPr="00187885" w:rsidRDefault="00A10867">
            <w:pPr>
              <w:jc w:val="both"/>
              <w:rPr>
                <w:b/>
                <w:bCs/>
                <w:kern w:val="2"/>
                <w:sz w:val="22"/>
                <w:szCs w:val="22"/>
              </w:rPr>
            </w:pPr>
            <w:r w:rsidRPr="00187885">
              <w:rPr>
                <w:b/>
                <w:bCs/>
                <w:kern w:val="2"/>
                <w:sz w:val="22"/>
                <w:szCs w:val="22"/>
              </w:rPr>
              <w:t>Sutarties data</w:t>
            </w:r>
          </w:p>
        </w:tc>
        <w:tc>
          <w:tcPr>
            <w:tcW w:w="2177" w:type="dxa"/>
          </w:tcPr>
          <w:p w14:paraId="188B652B" w14:textId="77777777" w:rsidR="005A5832" w:rsidRPr="00187885" w:rsidRDefault="005A5832">
            <w:pPr>
              <w:jc w:val="both"/>
              <w:rPr>
                <w:kern w:val="2"/>
                <w:sz w:val="22"/>
                <w:szCs w:val="22"/>
              </w:rPr>
            </w:pPr>
          </w:p>
        </w:tc>
        <w:tc>
          <w:tcPr>
            <w:tcW w:w="2362" w:type="dxa"/>
          </w:tcPr>
          <w:p w14:paraId="36B4F425" w14:textId="77777777" w:rsidR="005A5832" w:rsidRPr="00187885" w:rsidRDefault="00A10867">
            <w:pPr>
              <w:jc w:val="both"/>
              <w:rPr>
                <w:b/>
                <w:bCs/>
                <w:kern w:val="2"/>
                <w:sz w:val="22"/>
                <w:szCs w:val="22"/>
              </w:rPr>
            </w:pPr>
            <w:r w:rsidRPr="00187885">
              <w:rPr>
                <w:b/>
                <w:bCs/>
                <w:kern w:val="2"/>
                <w:sz w:val="22"/>
                <w:szCs w:val="22"/>
              </w:rPr>
              <w:t>Sutarties numeris</w:t>
            </w:r>
          </w:p>
        </w:tc>
        <w:tc>
          <w:tcPr>
            <w:tcW w:w="2571" w:type="dxa"/>
          </w:tcPr>
          <w:p w14:paraId="5706FAE5" w14:textId="77777777" w:rsidR="005A5832" w:rsidRPr="00187885" w:rsidRDefault="005A5832">
            <w:pPr>
              <w:jc w:val="both"/>
              <w:rPr>
                <w:kern w:val="2"/>
                <w:sz w:val="22"/>
                <w:szCs w:val="22"/>
              </w:rPr>
            </w:pPr>
          </w:p>
        </w:tc>
      </w:tr>
    </w:tbl>
    <w:p w14:paraId="7C1D9365" w14:textId="77777777" w:rsidR="005A5832" w:rsidRPr="00187885" w:rsidRDefault="005A583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3893"/>
      </w:tblGrid>
      <w:tr w:rsidR="005A5832" w:rsidRPr="00187885" w14:paraId="162D53A3" w14:textId="77777777">
        <w:tc>
          <w:tcPr>
            <w:tcW w:w="9558" w:type="dxa"/>
            <w:gridSpan w:val="3"/>
          </w:tcPr>
          <w:p w14:paraId="15AC8314" w14:textId="77777777" w:rsidR="005A5832" w:rsidRPr="00187885" w:rsidRDefault="00A10867">
            <w:pPr>
              <w:jc w:val="center"/>
              <w:rPr>
                <w:b/>
                <w:bCs/>
                <w:kern w:val="2"/>
                <w:sz w:val="22"/>
                <w:szCs w:val="22"/>
              </w:rPr>
            </w:pPr>
            <w:r w:rsidRPr="00187885">
              <w:rPr>
                <w:b/>
                <w:bCs/>
                <w:kern w:val="2"/>
                <w:sz w:val="22"/>
                <w:szCs w:val="22"/>
              </w:rPr>
              <w:t>1. SUTARTIES ŠALYS</w:t>
            </w:r>
          </w:p>
        </w:tc>
      </w:tr>
      <w:tr w:rsidR="005A5832" w:rsidRPr="00187885" w14:paraId="4BB2F23B" w14:textId="77777777" w:rsidTr="00130381">
        <w:tc>
          <w:tcPr>
            <w:tcW w:w="2547" w:type="dxa"/>
            <w:vMerge w:val="restart"/>
            <w:vAlign w:val="center"/>
          </w:tcPr>
          <w:p w14:paraId="594F418D" w14:textId="77777777" w:rsidR="005A5832" w:rsidRPr="00187885" w:rsidRDefault="00A10867" w:rsidP="00EC1442">
            <w:pPr>
              <w:jc w:val="both"/>
              <w:rPr>
                <w:b/>
                <w:bCs/>
                <w:kern w:val="2"/>
                <w:sz w:val="22"/>
                <w:szCs w:val="22"/>
              </w:rPr>
            </w:pPr>
            <w:r w:rsidRPr="00187885">
              <w:rPr>
                <w:b/>
                <w:bCs/>
                <w:kern w:val="2"/>
                <w:sz w:val="22"/>
                <w:szCs w:val="22"/>
              </w:rPr>
              <w:t>1.1. Pirkėjas</w:t>
            </w:r>
          </w:p>
        </w:tc>
        <w:tc>
          <w:tcPr>
            <w:tcW w:w="3118" w:type="dxa"/>
          </w:tcPr>
          <w:p w14:paraId="5092B030" w14:textId="77777777" w:rsidR="005A5832" w:rsidRPr="00187885" w:rsidRDefault="00A10867">
            <w:pPr>
              <w:rPr>
                <w:kern w:val="2"/>
                <w:sz w:val="22"/>
                <w:szCs w:val="22"/>
              </w:rPr>
            </w:pPr>
            <w:r w:rsidRPr="00187885">
              <w:rPr>
                <w:kern w:val="2"/>
                <w:sz w:val="22"/>
                <w:szCs w:val="22"/>
              </w:rPr>
              <w:t>1.1.1. Pavadinimas</w:t>
            </w:r>
          </w:p>
        </w:tc>
        <w:tc>
          <w:tcPr>
            <w:tcW w:w="3893" w:type="dxa"/>
          </w:tcPr>
          <w:p w14:paraId="267E05D8" w14:textId="7491384E" w:rsidR="005A5832" w:rsidRPr="00187885" w:rsidRDefault="00A812A4" w:rsidP="00DC287C">
            <w:pPr>
              <w:tabs>
                <w:tab w:val="left" w:pos="77"/>
              </w:tabs>
              <w:rPr>
                <w:bCs/>
                <w:kern w:val="2"/>
                <w:sz w:val="22"/>
                <w:szCs w:val="22"/>
              </w:rPr>
            </w:pPr>
            <w:r w:rsidRPr="00187885">
              <w:rPr>
                <w:bCs/>
                <w:kern w:val="2"/>
                <w:sz w:val="22"/>
                <w:szCs w:val="22"/>
              </w:rPr>
              <w:t>VšĮ Vilniaus Gedimino technikos universitetas</w:t>
            </w:r>
            <w:r w:rsidR="005D6A68" w:rsidRPr="00187885">
              <w:rPr>
                <w:bCs/>
                <w:kern w:val="2"/>
                <w:sz w:val="22"/>
                <w:szCs w:val="22"/>
              </w:rPr>
              <w:t xml:space="preserve"> (toliau – VILNIUS TECH)</w:t>
            </w:r>
          </w:p>
        </w:tc>
      </w:tr>
      <w:tr w:rsidR="005A5832" w:rsidRPr="00187885" w14:paraId="361A938B" w14:textId="77777777" w:rsidTr="00130381">
        <w:tc>
          <w:tcPr>
            <w:tcW w:w="2547" w:type="dxa"/>
            <w:vMerge/>
          </w:tcPr>
          <w:p w14:paraId="2B039534" w14:textId="77777777" w:rsidR="005A5832" w:rsidRPr="00187885" w:rsidRDefault="005A5832" w:rsidP="00EC1442">
            <w:pPr>
              <w:jc w:val="both"/>
              <w:rPr>
                <w:kern w:val="2"/>
                <w:sz w:val="22"/>
                <w:szCs w:val="22"/>
              </w:rPr>
            </w:pPr>
          </w:p>
        </w:tc>
        <w:tc>
          <w:tcPr>
            <w:tcW w:w="3118" w:type="dxa"/>
          </w:tcPr>
          <w:p w14:paraId="437FC894" w14:textId="77777777" w:rsidR="005A5832" w:rsidRPr="00187885" w:rsidRDefault="00A10867">
            <w:pPr>
              <w:rPr>
                <w:kern w:val="2"/>
                <w:sz w:val="22"/>
                <w:szCs w:val="22"/>
              </w:rPr>
            </w:pPr>
            <w:r w:rsidRPr="00187885">
              <w:rPr>
                <w:kern w:val="2"/>
                <w:sz w:val="22"/>
                <w:szCs w:val="22"/>
              </w:rPr>
              <w:t>1.1.2. Juridinio asmens kodas</w:t>
            </w:r>
          </w:p>
        </w:tc>
        <w:tc>
          <w:tcPr>
            <w:tcW w:w="3893" w:type="dxa"/>
          </w:tcPr>
          <w:p w14:paraId="183EA3B2" w14:textId="78615B55" w:rsidR="005A5832" w:rsidRPr="00187885" w:rsidRDefault="00B10660" w:rsidP="00DC287C">
            <w:pPr>
              <w:tabs>
                <w:tab w:val="left" w:pos="225"/>
              </w:tabs>
              <w:rPr>
                <w:kern w:val="2"/>
                <w:sz w:val="22"/>
                <w:szCs w:val="22"/>
              </w:rPr>
            </w:pPr>
            <w:r w:rsidRPr="00187885">
              <w:rPr>
                <w:kern w:val="2"/>
                <w:sz w:val="22"/>
                <w:szCs w:val="22"/>
              </w:rPr>
              <w:t>111950243</w:t>
            </w:r>
          </w:p>
        </w:tc>
      </w:tr>
      <w:tr w:rsidR="005A5832" w:rsidRPr="00187885" w14:paraId="1730CD61" w14:textId="77777777" w:rsidTr="00130381">
        <w:tc>
          <w:tcPr>
            <w:tcW w:w="2547" w:type="dxa"/>
            <w:vMerge/>
          </w:tcPr>
          <w:p w14:paraId="349B17F5" w14:textId="77777777" w:rsidR="005A5832" w:rsidRPr="00187885" w:rsidRDefault="005A5832" w:rsidP="00EC1442">
            <w:pPr>
              <w:jc w:val="both"/>
              <w:rPr>
                <w:kern w:val="2"/>
                <w:sz w:val="22"/>
                <w:szCs w:val="22"/>
              </w:rPr>
            </w:pPr>
          </w:p>
        </w:tc>
        <w:tc>
          <w:tcPr>
            <w:tcW w:w="3118" w:type="dxa"/>
          </w:tcPr>
          <w:p w14:paraId="3CF2F163" w14:textId="77777777" w:rsidR="005A5832" w:rsidRPr="00187885" w:rsidRDefault="00A10867">
            <w:pPr>
              <w:rPr>
                <w:kern w:val="2"/>
                <w:sz w:val="22"/>
                <w:szCs w:val="22"/>
              </w:rPr>
            </w:pPr>
            <w:r w:rsidRPr="00187885">
              <w:rPr>
                <w:kern w:val="2"/>
                <w:sz w:val="22"/>
                <w:szCs w:val="22"/>
              </w:rPr>
              <w:t>1.1.3. Adresas</w:t>
            </w:r>
          </w:p>
        </w:tc>
        <w:tc>
          <w:tcPr>
            <w:tcW w:w="3893" w:type="dxa"/>
          </w:tcPr>
          <w:p w14:paraId="4F234592" w14:textId="49F9D6F2" w:rsidR="005A5832" w:rsidRPr="00187885" w:rsidRDefault="00167B16" w:rsidP="00DC287C">
            <w:pPr>
              <w:tabs>
                <w:tab w:val="left" w:pos="200"/>
              </w:tabs>
              <w:rPr>
                <w:kern w:val="2"/>
                <w:sz w:val="22"/>
                <w:szCs w:val="22"/>
              </w:rPr>
            </w:pPr>
            <w:r w:rsidRPr="00187885">
              <w:rPr>
                <w:kern w:val="2"/>
                <w:sz w:val="22"/>
                <w:szCs w:val="22"/>
              </w:rPr>
              <w:t>Saulėtekio 11, LT-10223, Vilnius</w:t>
            </w:r>
          </w:p>
        </w:tc>
      </w:tr>
      <w:tr w:rsidR="005A5832" w:rsidRPr="00187885" w14:paraId="3A631BC5" w14:textId="77777777" w:rsidTr="00130381">
        <w:tc>
          <w:tcPr>
            <w:tcW w:w="2547" w:type="dxa"/>
            <w:vMerge/>
          </w:tcPr>
          <w:p w14:paraId="4643C5D3" w14:textId="77777777" w:rsidR="005A5832" w:rsidRPr="00187885" w:rsidRDefault="005A5832" w:rsidP="00EC1442">
            <w:pPr>
              <w:jc w:val="both"/>
              <w:rPr>
                <w:kern w:val="2"/>
                <w:sz w:val="22"/>
                <w:szCs w:val="22"/>
              </w:rPr>
            </w:pPr>
          </w:p>
        </w:tc>
        <w:tc>
          <w:tcPr>
            <w:tcW w:w="3118" w:type="dxa"/>
          </w:tcPr>
          <w:p w14:paraId="31090359" w14:textId="77777777" w:rsidR="005A5832" w:rsidRPr="00187885" w:rsidRDefault="00A10867">
            <w:pPr>
              <w:rPr>
                <w:kern w:val="2"/>
                <w:sz w:val="22"/>
                <w:szCs w:val="22"/>
              </w:rPr>
            </w:pPr>
            <w:r w:rsidRPr="00187885">
              <w:rPr>
                <w:kern w:val="2"/>
                <w:sz w:val="22"/>
                <w:szCs w:val="22"/>
              </w:rPr>
              <w:t>1.1.4. PVM mokėtojo kodas</w:t>
            </w:r>
          </w:p>
        </w:tc>
        <w:tc>
          <w:tcPr>
            <w:tcW w:w="3893" w:type="dxa"/>
          </w:tcPr>
          <w:p w14:paraId="41D2430D" w14:textId="396CC5E3" w:rsidR="005A5832" w:rsidRPr="00187885" w:rsidRDefault="00A94891" w:rsidP="00DC287C">
            <w:pPr>
              <w:rPr>
                <w:kern w:val="2"/>
                <w:sz w:val="22"/>
                <w:szCs w:val="22"/>
              </w:rPr>
            </w:pPr>
            <w:r w:rsidRPr="00187885">
              <w:rPr>
                <w:kern w:val="2"/>
                <w:sz w:val="22"/>
                <w:szCs w:val="22"/>
              </w:rPr>
              <w:t>LT119502413</w:t>
            </w:r>
          </w:p>
        </w:tc>
      </w:tr>
      <w:tr w:rsidR="005A5832" w:rsidRPr="00187885" w14:paraId="373BC8E3" w14:textId="77777777" w:rsidTr="00130381">
        <w:tc>
          <w:tcPr>
            <w:tcW w:w="2547" w:type="dxa"/>
            <w:vMerge/>
          </w:tcPr>
          <w:p w14:paraId="072D2A70" w14:textId="77777777" w:rsidR="005A5832" w:rsidRPr="00187885" w:rsidRDefault="005A5832" w:rsidP="00EC1442">
            <w:pPr>
              <w:jc w:val="both"/>
              <w:rPr>
                <w:kern w:val="2"/>
                <w:sz w:val="22"/>
                <w:szCs w:val="22"/>
              </w:rPr>
            </w:pPr>
          </w:p>
        </w:tc>
        <w:tc>
          <w:tcPr>
            <w:tcW w:w="3118" w:type="dxa"/>
          </w:tcPr>
          <w:p w14:paraId="6AC1C44E" w14:textId="77777777" w:rsidR="005A5832" w:rsidRPr="00187885" w:rsidRDefault="00A10867">
            <w:pPr>
              <w:rPr>
                <w:kern w:val="2"/>
                <w:sz w:val="22"/>
                <w:szCs w:val="22"/>
              </w:rPr>
            </w:pPr>
            <w:r w:rsidRPr="00187885">
              <w:rPr>
                <w:kern w:val="2"/>
                <w:sz w:val="22"/>
                <w:szCs w:val="22"/>
              </w:rPr>
              <w:t>1.1.5. Atsiskaitomoji sąskaita</w:t>
            </w:r>
          </w:p>
        </w:tc>
        <w:tc>
          <w:tcPr>
            <w:tcW w:w="3893" w:type="dxa"/>
          </w:tcPr>
          <w:p w14:paraId="2694D854" w14:textId="61674AF7" w:rsidR="005A5832" w:rsidRPr="00187885" w:rsidRDefault="008A541C" w:rsidP="00DC287C">
            <w:pPr>
              <w:rPr>
                <w:kern w:val="2"/>
                <w:sz w:val="22"/>
                <w:szCs w:val="22"/>
              </w:rPr>
            </w:pPr>
            <w:r w:rsidRPr="00187885">
              <w:rPr>
                <w:sz w:val="22"/>
                <w:szCs w:val="22"/>
              </w:rPr>
              <w:t>LT32 7300 0100 0245 9012</w:t>
            </w:r>
          </w:p>
        </w:tc>
      </w:tr>
      <w:tr w:rsidR="005A5832" w:rsidRPr="00187885" w14:paraId="33B84704" w14:textId="77777777" w:rsidTr="00130381">
        <w:tc>
          <w:tcPr>
            <w:tcW w:w="2547" w:type="dxa"/>
            <w:vMerge/>
          </w:tcPr>
          <w:p w14:paraId="0B96730D" w14:textId="77777777" w:rsidR="005A5832" w:rsidRPr="00187885" w:rsidRDefault="005A5832" w:rsidP="00EC1442">
            <w:pPr>
              <w:jc w:val="both"/>
              <w:rPr>
                <w:kern w:val="2"/>
                <w:sz w:val="22"/>
                <w:szCs w:val="22"/>
              </w:rPr>
            </w:pPr>
          </w:p>
        </w:tc>
        <w:tc>
          <w:tcPr>
            <w:tcW w:w="3118" w:type="dxa"/>
          </w:tcPr>
          <w:p w14:paraId="25C8713F" w14:textId="77777777" w:rsidR="005A5832" w:rsidRPr="00187885" w:rsidRDefault="00A10867">
            <w:pPr>
              <w:rPr>
                <w:kern w:val="2"/>
                <w:sz w:val="22"/>
                <w:szCs w:val="22"/>
              </w:rPr>
            </w:pPr>
            <w:r w:rsidRPr="00187885">
              <w:rPr>
                <w:kern w:val="2"/>
                <w:sz w:val="22"/>
                <w:szCs w:val="22"/>
              </w:rPr>
              <w:t>1.1.6. Bankas, banko kodas</w:t>
            </w:r>
          </w:p>
        </w:tc>
        <w:tc>
          <w:tcPr>
            <w:tcW w:w="3893" w:type="dxa"/>
          </w:tcPr>
          <w:p w14:paraId="15AD4838" w14:textId="10B7E08D" w:rsidR="005A5832" w:rsidRPr="00187885" w:rsidRDefault="004B6934" w:rsidP="00DC287C">
            <w:pPr>
              <w:tabs>
                <w:tab w:val="left" w:pos="77"/>
              </w:tabs>
              <w:rPr>
                <w:bCs/>
                <w:kern w:val="2"/>
                <w:sz w:val="22"/>
                <w:szCs w:val="22"/>
              </w:rPr>
            </w:pPr>
            <w:r w:rsidRPr="00187885">
              <w:rPr>
                <w:kern w:val="2"/>
                <w:sz w:val="22"/>
                <w:szCs w:val="22"/>
              </w:rPr>
              <w:t>Bankas „Swedbank“, AB, banko kodas 73000</w:t>
            </w:r>
          </w:p>
        </w:tc>
      </w:tr>
      <w:tr w:rsidR="005A5832" w:rsidRPr="00187885" w14:paraId="0AFEAA92" w14:textId="77777777" w:rsidTr="00130381">
        <w:tc>
          <w:tcPr>
            <w:tcW w:w="2547" w:type="dxa"/>
            <w:vMerge/>
          </w:tcPr>
          <w:p w14:paraId="3F89208C" w14:textId="77777777" w:rsidR="005A5832" w:rsidRPr="00187885" w:rsidRDefault="005A5832" w:rsidP="00EC1442">
            <w:pPr>
              <w:jc w:val="both"/>
              <w:rPr>
                <w:kern w:val="2"/>
                <w:sz w:val="22"/>
                <w:szCs w:val="22"/>
              </w:rPr>
            </w:pPr>
          </w:p>
        </w:tc>
        <w:tc>
          <w:tcPr>
            <w:tcW w:w="3118" w:type="dxa"/>
          </w:tcPr>
          <w:p w14:paraId="0AB26844" w14:textId="77777777" w:rsidR="005A5832" w:rsidRPr="00187885" w:rsidRDefault="00A10867">
            <w:pPr>
              <w:rPr>
                <w:kern w:val="2"/>
                <w:sz w:val="22"/>
                <w:szCs w:val="22"/>
              </w:rPr>
            </w:pPr>
            <w:r w:rsidRPr="00187885">
              <w:rPr>
                <w:kern w:val="2"/>
                <w:sz w:val="22"/>
                <w:szCs w:val="22"/>
              </w:rPr>
              <w:t>1.1.7. Telefonas</w:t>
            </w:r>
          </w:p>
        </w:tc>
        <w:tc>
          <w:tcPr>
            <w:tcW w:w="3893" w:type="dxa"/>
          </w:tcPr>
          <w:p w14:paraId="79569E2A" w14:textId="78D3AC76" w:rsidR="005A5832" w:rsidRPr="00187885" w:rsidRDefault="00CB4E14" w:rsidP="00DC287C">
            <w:pPr>
              <w:rPr>
                <w:kern w:val="2"/>
                <w:sz w:val="22"/>
                <w:szCs w:val="22"/>
              </w:rPr>
            </w:pPr>
            <w:r w:rsidRPr="00187885">
              <w:rPr>
                <w:kern w:val="2"/>
                <w:sz w:val="22"/>
                <w:szCs w:val="22"/>
              </w:rPr>
              <w:t>+370 5 274 5030</w:t>
            </w:r>
          </w:p>
        </w:tc>
      </w:tr>
      <w:tr w:rsidR="005A5832" w:rsidRPr="00187885" w14:paraId="2EE8944A" w14:textId="77777777" w:rsidTr="00130381">
        <w:tc>
          <w:tcPr>
            <w:tcW w:w="2547" w:type="dxa"/>
            <w:vMerge/>
          </w:tcPr>
          <w:p w14:paraId="66E25983" w14:textId="77777777" w:rsidR="005A5832" w:rsidRPr="00187885" w:rsidRDefault="005A5832" w:rsidP="00EC1442">
            <w:pPr>
              <w:jc w:val="both"/>
              <w:rPr>
                <w:kern w:val="2"/>
                <w:sz w:val="22"/>
                <w:szCs w:val="22"/>
              </w:rPr>
            </w:pPr>
          </w:p>
        </w:tc>
        <w:tc>
          <w:tcPr>
            <w:tcW w:w="3118" w:type="dxa"/>
          </w:tcPr>
          <w:p w14:paraId="1490D274" w14:textId="77777777" w:rsidR="005A5832" w:rsidRPr="00187885" w:rsidRDefault="00A10867">
            <w:pPr>
              <w:rPr>
                <w:kern w:val="2"/>
                <w:sz w:val="22"/>
                <w:szCs w:val="22"/>
              </w:rPr>
            </w:pPr>
            <w:r w:rsidRPr="00187885">
              <w:rPr>
                <w:kern w:val="2"/>
                <w:sz w:val="22"/>
                <w:szCs w:val="22"/>
              </w:rPr>
              <w:t>1.1.8. El. paštas</w:t>
            </w:r>
          </w:p>
        </w:tc>
        <w:tc>
          <w:tcPr>
            <w:tcW w:w="3893" w:type="dxa"/>
          </w:tcPr>
          <w:p w14:paraId="12E67A25" w14:textId="7EFAAE88" w:rsidR="005A5832" w:rsidRPr="00187885" w:rsidRDefault="00B8701B" w:rsidP="00DC287C">
            <w:pPr>
              <w:rPr>
                <w:kern w:val="2"/>
                <w:sz w:val="22"/>
                <w:szCs w:val="22"/>
              </w:rPr>
            </w:pPr>
            <w:hyperlink r:id="rId11" w:history="1">
              <w:r w:rsidR="003876DF" w:rsidRPr="00187885">
                <w:rPr>
                  <w:rStyle w:val="Hyperlink"/>
                  <w:sz w:val="22"/>
                  <w:szCs w:val="22"/>
                </w:rPr>
                <w:t>vilniustech</w:t>
              </w:r>
              <w:r w:rsidR="003876DF" w:rsidRPr="00187885">
                <w:rPr>
                  <w:rStyle w:val="Hyperlink"/>
                  <w:rFonts w:eastAsia="Arial Unicode MS"/>
                  <w:sz w:val="22"/>
                  <w:szCs w:val="22"/>
                </w:rPr>
                <w:t>@vilniustech.lt</w:t>
              </w:r>
            </w:hyperlink>
          </w:p>
        </w:tc>
      </w:tr>
      <w:tr w:rsidR="005A5832" w:rsidRPr="00187885" w14:paraId="43A7073C" w14:textId="77777777" w:rsidTr="00130381">
        <w:tc>
          <w:tcPr>
            <w:tcW w:w="2547" w:type="dxa"/>
            <w:vMerge/>
          </w:tcPr>
          <w:p w14:paraId="2B8DB33A" w14:textId="77777777" w:rsidR="005A5832" w:rsidRPr="00187885" w:rsidRDefault="005A5832" w:rsidP="00EC1442">
            <w:pPr>
              <w:jc w:val="both"/>
              <w:rPr>
                <w:kern w:val="2"/>
                <w:sz w:val="22"/>
                <w:szCs w:val="22"/>
              </w:rPr>
            </w:pPr>
          </w:p>
        </w:tc>
        <w:tc>
          <w:tcPr>
            <w:tcW w:w="3118" w:type="dxa"/>
          </w:tcPr>
          <w:p w14:paraId="76217176" w14:textId="77777777" w:rsidR="005A5832" w:rsidRPr="00187885" w:rsidRDefault="00A10867">
            <w:pPr>
              <w:rPr>
                <w:kern w:val="2"/>
                <w:sz w:val="22"/>
                <w:szCs w:val="22"/>
              </w:rPr>
            </w:pPr>
            <w:r w:rsidRPr="00187885">
              <w:rPr>
                <w:kern w:val="2"/>
                <w:sz w:val="22"/>
                <w:szCs w:val="22"/>
              </w:rPr>
              <w:t>1.1.9. Šalies atstovas</w:t>
            </w:r>
          </w:p>
        </w:tc>
        <w:tc>
          <w:tcPr>
            <w:tcW w:w="3893" w:type="dxa"/>
          </w:tcPr>
          <w:p w14:paraId="7C0AC150" w14:textId="6BD31604" w:rsidR="005A5832" w:rsidRPr="00187885" w:rsidRDefault="005F1C97" w:rsidP="00DC287C">
            <w:pPr>
              <w:rPr>
                <w:kern w:val="2"/>
                <w:sz w:val="22"/>
                <w:szCs w:val="22"/>
              </w:rPr>
            </w:pPr>
            <w:r w:rsidRPr="00187885">
              <w:rPr>
                <w:kern w:val="2"/>
                <w:sz w:val="22"/>
                <w:szCs w:val="22"/>
              </w:rPr>
              <w:t>Romualdas Kliukas</w:t>
            </w:r>
          </w:p>
        </w:tc>
      </w:tr>
      <w:tr w:rsidR="005A5832" w:rsidRPr="00187885" w14:paraId="5188BCB1" w14:textId="77777777" w:rsidTr="00130381">
        <w:tc>
          <w:tcPr>
            <w:tcW w:w="2547" w:type="dxa"/>
            <w:vMerge/>
          </w:tcPr>
          <w:p w14:paraId="79CD554C" w14:textId="77777777" w:rsidR="005A5832" w:rsidRPr="00187885" w:rsidRDefault="005A5832" w:rsidP="00EC1442">
            <w:pPr>
              <w:jc w:val="both"/>
              <w:rPr>
                <w:kern w:val="2"/>
                <w:sz w:val="22"/>
                <w:szCs w:val="22"/>
              </w:rPr>
            </w:pPr>
          </w:p>
        </w:tc>
        <w:tc>
          <w:tcPr>
            <w:tcW w:w="3118" w:type="dxa"/>
          </w:tcPr>
          <w:p w14:paraId="554E2FE8" w14:textId="77777777" w:rsidR="005A5832" w:rsidRPr="00187885" w:rsidRDefault="00A10867">
            <w:pPr>
              <w:rPr>
                <w:kern w:val="2"/>
                <w:sz w:val="22"/>
                <w:szCs w:val="22"/>
              </w:rPr>
            </w:pPr>
            <w:r w:rsidRPr="00187885">
              <w:rPr>
                <w:kern w:val="2"/>
                <w:sz w:val="22"/>
                <w:szCs w:val="22"/>
              </w:rPr>
              <w:t>1.1.10. Atstovavimo pagrindas</w:t>
            </w:r>
          </w:p>
        </w:tc>
        <w:tc>
          <w:tcPr>
            <w:tcW w:w="3893" w:type="dxa"/>
          </w:tcPr>
          <w:p w14:paraId="3390B551" w14:textId="25FFF4F6" w:rsidR="005A5832" w:rsidRPr="00187885" w:rsidRDefault="00170ECA" w:rsidP="00DC287C">
            <w:pPr>
              <w:rPr>
                <w:bCs/>
                <w:kern w:val="2"/>
                <w:sz w:val="22"/>
                <w:szCs w:val="22"/>
              </w:rPr>
            </w:pPr>
            <w:r w:rsidRPr="00187885">
              <w:rPr>
                <w:bCs/>
                <w:kern w:val="2"/>
                <w:sz w:val="22"/>
                <w:szCs w:val="22"/>
              </w:rPr>
              <w:t xml:space="preserve">VšĮ </w:t>
            </w:r>
            <w:r w:rsidR="00CA07CE" w:rsidRPr="00187885">
              <w:rPr>
                <w:bCs/>
                <w:kern w:val="2"/>
                <w:sz w:val="22"/>
                <w:szCs w:val="22"/>
              </w:rPr>
              <w:t>„</w:t>
            </w:r>
            <w:r w:rsidRPr="00187885">
              <w:rPr>
                <w:bCs/>
                <w:kern w:val="2"/>
                <w:sz w:val="22"/>
                <w:szCs w:val="22"/>
              </w:rPr>
              <w:t>Vilniaus Gedimino technikos universitet</w:t>
            </w:r>
            <w:r w:rsidR="00CA07CE" w:rsidRPr="00187885">
              <w:rPr>
                <w:bCs/>
                <w:kern w:val="2"/>
                <w:sz w:val="22"/>
                <w:szCs w:val="22"/>
              </w:rPr>
              <w:t>as“</w:t>
            </w:r>
            <w:r w:rsidRPr="00187885">
              <w:rPr>
                <w:bCs/>
                <w:kern w:val="2"/>
                <w:sz w:val="22"/>
                <w:szCs w:val="22"/>
              </w:rPr>
              <w:t xml:space="preserve"> </w:t>
            </w:r>
            <w:r w:rsidR="00CA07CE" w:rsidRPr="00187885">
              <w:rPr>
                <w:bCs/>
                <w:kern w:val="2"/>
                <w:sz w:val="22"/>
                <w:szCs w:val="22"/>
              </w:rPr>
              <w:t>statutas</w:t>
            </w:r>
          </w:p>
        </w:tc>
      </w:tr>
      <w:tr w:rsidR="005A5832" w:rsidRPr="00187885" w14:paraId="524DD4E9" w14:textId="77777777" w:rsidTr="00130381">
        <w:tc>
          <w:tcPr>
            <w:tcW w:w="2547" w:type="dxa"/>
            <w:vMerge w:val="restart"/>
            <w:vAlign w:val="center"/>
          </w:tcPr>
          <w:p w14:paraId="74D35576" w14:textId="77777777" w:rsidR="005A5832" w:rsidRPr="00187885" w:rsidRDefault="00A10867" w:rsidP="00EC1442">
            <w:pPr>
              <w:jc w:val="both"/>
              <w:rPr>
                <w:b/>
                <w:bCs/>
                <w:kern w:val="2"/>
                <w:sz w:val="22"/>
                <w:szCs w:val="22"/>
              </w:rPr>
            </w:pPr>
            <w:r w:rsidRPr="00187885">
              <w:rPr>
                <w:b/>
                <w:bCs/>
                <w:kern w:val="2"/>
                <w:sz w:val="22"/>
                <w:szCs w:val="22"/>
              </w:rPr>
              <w:t>1.2. Tiekėjas</w:t>
            </w:r>
          </w:p>
          <w:p w14:paraId="2D6AD976" w14:textId="1FC50BEE" w:rsidR="005A5832" w:rsidRPr="00187885" w:rsidRDefault="005A5832" w:rsidP="00EC1442">
            <w:pPr>
              <w:jc w:val="both"/>
              <w:rPr>
                <w:b/>
                <w:bCs/>
                <w:kern w:val="2"/>
                <w:sz w:val="22"/>
                <w:szCs w:val="22"/>
              </w:rPr>
            </w:pPr>
          </w:p>
        </w:tc>
        <w:tc>
          <w:tcPr>
            <w:tcW w:w="3118" w:type="dxa"/>
          </w:tcPr>
          <w:p w14:paraId="7725493F" w14:textId="77777777" w:rsidR="005A5832" w:rsidRPr="00187885" w:rsidRDefault="00A10867">
            <w:pPr>
              <w:rPr>
                <w:kern w:val="2"/>
                <w:sz w:val="22"/>
                <w:szCs w:val="22"/>
              </w:rPr>
            </w:pPr>
            <w:r w:rsidRPr="00187885">
              <w:rPr>
                <w:kern w:val="2"/>
                <w:sz w:val="22"/>
                <w:szCs w:val="22"/>
              </w:rPr>
              <w:t>1.2.1. Pavadinimas</w:t>
            </w:r>
          </w:p>
        </w:tc>
        <w:tc>
          <w:tcPr>
            <w:tcW w:w="3893" w:type="dxa"/>
          </w:tcPr>
          <w:p w14:paraId="6C77FDBB" w14:textId="5250AFAC" w:rsidR="005A5832" w:rsidRPr="00187885" w:rsidRDefault="00A75D3D" w:rsidP="00A75D3D">
            <w:pPr>
              <w:rPr>
                <w:kern w:val="2"/>
                <w:sz w:val="22"/>
                <w:szCs w:val="22"/>
              </w:rPr>
            </w:pPr>
            <w:r>
              <w:rPr>
                <w:kern w:val="2"/>
                <w:sz w:val="22"/>
                <w:szCs w:val="22"/>
              </w:rPr>
              <w:t>UAB „ISKU baldai“</w:t>
            </w:r>
          </w:p>
        </w:tc>
      </w:tr>
      <w:tr w:rsidR="005A5832" w:rsidRPr="00187885" w14:paraId="5E717C53" w14:textId="77777777" w:rsidTr="00130381">
        <w:tc>
          <w:tcPr>
            <w:tcW w:w="2547" w:type="dxa"/>
            <w:vMerge/>
          </w:tcPr>
          <w:p w14:paraId="0EEDD0BB" w14:textId="77777777" w:rsidR="005A5832" w:rsidRPr="00187885" w:rsidRDefault="005A5832">
            <w:pPr>
              <w:rPr>
                <w:b/>
                <w:bCs/>
                <w:kern w:val="2"/>
                <w:sz w:val="22"/>
                <w:szCs w:val="22"/>
              </w:rPr>
            </w:pPr>
          </w:p>
        </w:tc>
        <w:tc>
          <w:tcPr>
            <w:tcW w:w="3118" w:type="dxa"/>
          </w:tcPr>
          <w:p w14:paraId="546D407E" w14:textId="77777777" w:rsidR="005A5832" w:rsidRPr="00187885" w:rsidRDefault="00A10867">
            <w:pPr>
              <w:rPr>
                <w:kern w:val="2"/>
                <w:sz w:val="22"/>
                <w:szCs w:val="22"/>
              </w:rPr>
            </w:pPr>
            <w:r w:rsidRPr="00187885">
              <w:rPr>
                <w:kern w:val="2"/>
                <w:sz w:val="22"/>
                <w:szCs w:val="22"/>
              </w:rPr>
              <w:t>1.2.2. Juridinio asmens kodas</w:t>
            </w:r>
          </w:p>
        </w:tc>
        <w:tc>
          <w:tcPr>
            <w:tcW w:w="3893" w:type="dxa"/>
          </w:tcPr>
          <w:p w14:paraId="7E500234" w14:textId="19D32056" w:rsidR="005A5832" w:rsidRPr="00187885" w:rsidRDefault="00A75D3D" w:rsidP="00A75D3D">
            <w:pPr>
              <w:rPr>
                <w:kern w:val="2"/>
                <w:sz w:val="22"/>
                <w:szCs w:val="22"/>
              </w:rPr>
            </w:pPr>
            <w:r>
              <w:rPr>
                <w:kern w:val="2"/>
                <w:sz w:val="22"/>
                <w:szCs w:val="22"/>
              </w:rPr>
              <w:t>211545790</w:t>
            </w:r>
          </w:p>
        </w:tc>
      </w:tr>
      <w:tr w:rsidR="005A5832" w:rsidRPr="00187885" w14:paraId="55A4D186" w14:textId="77777777" w:rsidTr="00130381">
        <w:tc>
          <w:tcPr>
            <w:tcW w:w="2547" w:type="dxa"/>
            <w:vMerge/>
          </w:tcPr>
          <w:p w14:paraId="42BB6AAC" w14:textId="77777777" w:rsidR="005A5832" w:rsidRPr="00187885" w:rsidRDefault="005A5832">
            <w:pPr>
              <w:rPr>
                <w:b/>
                <w:bCs/>
                <w:kern w:val="2"/>
                <w:sz w:val="22"/>
                <w:szCs w:val="22"/>
              </w:rPr>
            </w:pPr>
          </w:p>
        </w:tc>
        <w:tc>
          <w:tcPr>
            <w:tcW w:w="3118" w:type="dxa"/>
          </w:tcPr>
          <w:p w14:paraId="2AF81F41" w14:textId="77777777" w:rsidR="005A5832" w:rsidRPr="00187885" w:rsidRDefault="00A10867">
            <w:pPr>
              <w:rPr>
                <w:kern w:val="2"/>
                <w:sz w:val="22"/>
                <w:szCs w:val="22"/>
              </w:rPr>
            </w:pPr>
            <w:r w:rsidRPr="00187885">
              <w:rPr>
                <w:kern w:val="2"/>
                <w:sz w:val="22"/>
                <w:szCs w:val="22"/>
              </w:rPr>
              <w:t>1.2.3. Adresas</w:t>
            </w:r>
          </w:p>
        </w:tc>
        <w:tc>
          <w:tcPr>
            <w:tcW w:w="3893" w:type="dxa"/>
          </w:tcPr>
          <w:p w14:paraId="0BD3C121" w14:textId="24F8D902" w:rsidR="005A5832" w:rsidRPr="00187885" w:rsidRDefault="00A75D3D" w:rsidP="00A75D3D">
            <w:pPr>
              <w:rPr>
                <w:kern w:val="2"/>
                <w:sz w:val="22"/>
                <w:szCs w:val="22"/>
              </w:rPr>
            </w:pPr>
            <w:r>
              <w:rPr>
                <w:kern w:val="2"/>
                <w:sz w:val="22"/>
                <w:szCs w:val="22"/>
              </w:rPr>
              <w:t>P. Lukšio g. 21, Vilnius</w:t>
            </w:r>
          </w:p>
        </w:tc>
      </w:tr>
      <w:tr w:rsidR="005A5832" w:rsidRPr="00187885" w14:paraId="3CBE0C05" w14:textId="77777777" w:rsidTr="00130381">
        <w:tc>
          <w:tcPr>
            <w:tcW w:w="2547" w:type="dxa"/>
            <w:vMerge/>
          </w:tcPr>
          <w:p w14:paraId="2F06E6E9" w14:textId="77777777" w:rsidR="005A5832" w:rsidRPr="00187885" w:rsidRDefault="005A5832">
            <w:pPr>
              <w:rPr>
                <w:b/>
                <w:bCs/>
                <w:kern w:val="2"/>
                <w:sz w:val="22"/>
                <w:szCs w:val="22"/>
              </w:rPr>
            </w:pPr>
          </w:p>
        </w:tc>
        <w:tc>
          <w:tcPr>
            <w:tcW w:w="3118" w:type="dxa"/>
          </w:tcPr>
          <w:p w14:paraId="36D53B55" w14:textId="77777777" w:rsidR="005A5832" w:rsidRPr="00187885" w:rsidRDefault="00A10867">
            <w:pPr>
              <w:rPr>
                <w:kern w:val="2"/>
                <w:sz w:val="22"/>
                <w:szCs w:val="22"/>
              </w:rPr>
            </w:pPr>
            <w:r w:rsidRPr="00187885">
              <w:rPr>
                <w:kern w:val="2"/>
                <w:sz w:val="22"/>
                <w:szCs w:val="22"/>
              </w:rPr>
              <w:t>1.2.4. PVM mokėtojo kodas</w:t>
            </w:r>
          </w:p>
        </w:tc>
        <w:tc>
          <w:tcPr>
            <w:tcW w:w="3893" w:type="dxa"/>
          </w:tcPr>
          <w:p w14:paraId="2D51F8AF" w14:textId="4F370153" w:rsidR="005A5832" w:rsidRPr="00187885" w:rsidRDefault="00A75D3D" w:rsidP="00A75D3D">
            <w:pPr>
              <w:rPr>
                <w:kern w:val="2"/>
                <w:sz w:val="22"/>
                <w:szCs w:val="22"/>
              </w:rPr>
            </w:pPr>
            <w:r>
              <w:rPr>
                <w:kern w:val="2"/>
                <w:sz w:val="22"/>
                <w:szCs w:val="22"/>
              </w:rPr>
              <w:t>LT115457917</w:t>
            </w:r>
          </w:p>
        </w:tc>
      </w:tr>
      <w:tr w:rsidR="005A5832" w:rsidRPr="00187885" w14:paraId="740CE6A0" w14:textId="77777777" w:rsidTr="00130381">
        <w:tc>
          <w:tcPr>
            <w:tcW w:w="2547" w:type="dxa"/>
            <w:vMerge/>
          </w:tcPr>
          <w:p w14:paraId="61DFE95E" w14:textId="77777777" w:rsidR="005A5832" w:rsidRPr="00187885" w:rsidRDefault="005A5832">
            <w:pPr>
              <w:rPr>
                <w:b/>
                <w:bCs/>
                <w:kern w:val="2"/>
                <w:sz w:val="22"/>
                <w:szCs w:val="22"/>
              </w:rPr>
            </w:pPr>
          </w:p>
        </w:tc>
        <w:tc>
          <w:tcPr>
            <w:tcW w:w="3118" w:type="dxa"/>
          </w:tcPr>
          <w:p w14:paraId="660894E9" w14:textId="77777777" w:rsidR="005A5832" w:rsidRPr="00187885" w:rsidRDefault="00A10867">
            <w:pPr>
              <w:rPr>
                <w:kern w:val="2"/>
                <w:sz w:val="22"/>
                <w:szCs w:val="22"/>
              </w:rPr>
            </w:pPr>
            <w:r w:rsidRPr="00187885">
              <w:rPr>
                <w:kern w:val="2"/>
                <w:sz w:val="22"/>
                <w:szCs w:val="22"/>
              </w:rPr>
              <w:t>1.2.5. Atsiskaitomoji sąskaita</w:t>
            </w:r>
          </w:p>
        </w:tc>
        <w:tc>
          <w:tcPr>
            <w:tcW w:w="3893" w:type="dxa"/>
          </w:tcPr>
          <w:p w14:paraId="72459FB5" w14:textId="5F16E2CC" w:rsidR="005A5832" w:rsidRPr="00187885" w:rsidRDefault="00A75D3D" w:rsidP="00A75D3D">
            <w:pPr>
              <w:rPr>
                <w:kern w:val="2"/>
                <w:sz w:val="22"/>
                <w:szCs w:val="22"/>
              </w:rPr>
            </w:pPr>
            <w:r>
              <w:rPr>
                <w:kern w:val="2"/>
                <w:sz w:val="22"/>
                <w:szCs w:val="22"/>
              </w:rPr>
              <w:t>LT027300010078109367</w:t>
            </w:r>
          </w:p>
        </w:tc>
      </w:tr>
      <w:tr w:rsidR="005A5832" w:rsidRPr="00187885" w14:paraId="1259CEB1" w14:textId="77777777" w:rsidTr="00130381">
        <w:tc>
          <w:tcPr>
            <w:tcW w:w="2547" w:type="dxa"/>
            <w:vMerge/>
          </w:tcPr>
          <w:p w14:paraId="2DF87C57" w14:textId="77777777" w:rsidR="005A5832" w:rsidRPr="00187885" w:rsidRDefault="005A5832">
            <w:pPr>
              <w:rPr>
                <w:b/>
                <w:bCs/>
                <w:kern w:val="2"/>
                <w:sz w:val="22"/>
                <w:szCs w:val="22"/>
              </w:rPr>
            </w:pPr>
          </w:p>
        </w:tc>
        <w:tc>
          <w:tcPr>
            <w:tcW w:w="3118" w:type="dxa"/>
          </w:tcPr>
          <w:p w14:paraId="30C6E4F5" w14:textId="77777777" w:rsidR="005A5832" w:rsidRPr="00187885" w:rsidRDefault="00A10867">
            <w:pPr>
              <w:rPr>
                <w:kern w:val="2"/>
                <w:sz w:val="22"/>
                <w:szCs w:val="22"/>
              </w:rPr>
            </w:pPr>
            <w:r w:rsidRPr="00187885">
              <w:rPr>
                <w:kern w:val="2"/>
                <w:sz w:val="22"/>
                <w:szCs w:val="22"/>
              </w:rPr>
              <w:t>1.2.6. Bankas, banko kodas</w:t>
            </w:r>
          </w:p>
        </w:tc>
        <w:tc>
          <w:tcPr>
            <w:tcW w:w="3893" w:type="dxa"/>
          </w:tcPr>
          <w:p w14:paraId="594A4C31" w14:textId="6A36FB22" w:rsidR="005A5832" w:rsidRPr="00187885" w:rsidRDefault="00A75D3D" w:rsidP="00A75D3D">
            <w:pPr>
              <w:rPr>
                <w:kern w:val="2"/>
                <w:sz w:val="22"/>
                <w:szCs w:val="22"/>
              </w:rPr>
            </w:pPr>
            <w:r w:rsidRPr="00187885">
              <w:rPr>
                <w:kern w:val="2"/>
                <w:sz w:val="22"/>
                <w:szCs w:val="22"/>
              </w:rPr>
              <w:t>Bankas „Swedbank“, AB, banko kodas 73000</w:t>
            </w:r>
          </w:p>
        </w:tc>
      </w:tr>
      <w:tr w:rsidR="005A5832" w:rsidRPr="00187885" w14:paraId="00ADF4C2" w14:textId="77777777" w:rsidTr="00130381">
        <w:tc>
          <w:tcPr>
            <w:tcW w:w="2547" w:type="dxa"/>
            <w:vMerge/>
          </w:tcPr>
          <w:p w14:paraId="1A5B1C71" w14:textId="77777777" w:rsidR="005A5832" w:rsidRPr="00187885" w:rsidRDefault="005A5832">
            <w:pPr>
              <w:rPr>
                <w:b/>
                <w:bCs/>
                <w:kern w:val="2"/>
                <w:sz w:val="22"/>
                <w:szCs w:val="22"/>
              </w:rPr>
            </w:pPr>
          </w:p>
        </w:tc>
        <w:tc>
          <w:tcPr>
            <w:tcW w:w="3118" w:type="dxa"/>
          </w:tcPr>
          <w:p w14:paraId="345EE11C" w14:textId="77777777" w:rsidR="005A5832" w:rsidRPr="00187885" w:rsidRDefault="00A10867">
            <w:pPr>
              <w:rPr>
                <w:kern w:val="2"/>
                <w:sz w:val="22"/>
                <w:szCs w:val="22"/>
              </w:rPr>
            </w:pPr>
            <w:r w:rsidRPr="00187885">
              <w:rPr>
                <w:kern w:val="2"/>
                <w:sz w:val="22"/>
                <w:szCs w:val="22"/>
              </w:rPr>
              <w:t>1.2.7. Telefonas</w:t>
            </w:r>
          </w:p>
        </w:tc>
        <w:tc>
          <w:tcPr>
            <w:tcW w:w="3893" w:type="dxa"/>
          </w:tcPr>
          <w:p w14:paraId="36EEC2A5" w14:textId="53B9E9F5" w:rsidR="005A5832" w:rsidRPr="00187885" w:rsidRDefault="00A75D3D" w:rsidP="00A75D3D">
            <w:pPr>
              <w:rPr>
                <w:kern w:val="2"/>
                <w:sz w:val="22"/>
                <w:szCs w:val="22"/>
              </w:rPr>
            </w:pPr>
            <w:r>
              <w:rPr>
                <w:kern w:val="2"/>
                <w:sz w:val="22"/>
                <w:szCs w:val="22"/>
              </w:rPr>
              <w:t>+370 633 50500</w:t>
            </w:r>
          </w:p>
        </w:tc>
      </w:tr>
      <w:tr w:rsidR="005A5832" w:rsidRPr="00187885" w14:paraId="6ED945E1" w14:textId="77777777" w:rsidTr="00130381">
        <w:tc>
          <w:tcPr>
            <w:tcW w:w="2547" w:type="dxa"/>
            <w:vMerge/>
          </w:tcPr>
          <w:p w14:paraId="2C936E86" w14:textId="77777777" w:rsidR="005A5832" w:rsidRPr="00187885" w:rsidRDefault="005A5832">
            <w:pPr>
              <w:rPr>
                <w:b/>
                <w:bCs/>
                <w:kern w:val="2"/>
                <w:sz w:val="22"/>
                <w:szCs w:val="22"/>
              </w:rPr>
            </w:pPr>
          </w:p>
        </w:tc>
        <w:tc>
          <w:tcPr>
            <w:tcW w:w="3118" w:type="dxa"/>
          </w:tcPr>
          <w:p w14:paraId="2F03DF6D" w14:textId="77777777" w:rsidR="005A5832" w:rsidRPr="00187885" w:rsidRDefault="00A10867">
            <w:pPr>
              <w:rPr>
                <w:kern w:val="2"/>
                <w:sz w:val="22"/>
                <w:szCs w:val="22"/>
              </w:rPr>
            </w:pPr>
            <w:r w:rsidRPr="00187885">
              <w:rPr>
                <w:kern w:val="2"/>
                <w:sz w:val="22"/>
                <w:szCs w:val="22"/>
              </w:rPr>
              <w:t>1.2.8. El. paštas</w:t>
            </w:r>
          </w:p>
        </w:tc>
        <w:tc>
          <w:tcPr>
            <w:tcW w:w="3893" w:type="dxa"/>
          </w:tcPr>
          <w:p w14:paraId="429F2849" w14:textId="6D1A8A9C" w:rsidR="005A5832" w:rsidRPr="00187885" w:rsidRDefault="00B8701B" w:rsidP="00A75D3D">
            <w:pPr>
              <w:rPr>
                <w:kern w:val="2"/>
                <w:sz w:val="22"/>
                <w:szCs w:val="22"/>
              </w:rPr>
            </w:pPr>
            <w:hyperlink r:id="rId12" w:history="1">
              <w:r w:rsidR="00A75D3D" w:rsidRPr="003C7C7E">
                <w:rPr>
                  <w:rStyle w:val="Hyperlink"/>
                  <w:kern w:val="2"/>
                  <w:sz w:val="22"/>
                  <w:szCs w:val="22"/>
                </w:rPr>
                <w:t>Tarek.nofal@isku.com</w:t>
              </w:r>
            </w:hyperlink>
          </w:p>
        </w:tc>
      </w:tr>
      <w:tr w:rsidR="005A5832" w:rsidRPr="00187885" w14:paraId="77FA78C0" w14:textId="77777777" w:rsidTr="00130381">
        <w:tc>
          <w:tcPr>
            <w:tcW w:w="2547" w:type="dxa"/>
            <w:vMerge/>
          </w:tcPr>
          <w:p w14:paraId="205ACAAB" w14:textId="77777777" w:rsidR="005A5832" w:rsidRPr="00187885" w:rsidRDefault="005A5832">
            <w:pPr>
              <w:rPr>
                <w:b/>
                <w:bCs/>
                <w:kern w:val="2"/>
                <w:sz w:val="22"/>
                <w:szCs w:val="22"/>
              </w:rPr>
            </w:pPr>
          </w:p>
        </w:tc>
        <w:tc>
          <w:tcPr>
            <w:tcW w:w="3118" w:type="dxa"/>
          </w:tcPr>
          <w:p w14:paraId="561DB466" w14:textId="77777777" w:rsidR="005A5832" w:rsidRPr="00187885" w:rsidRDefault="00A10867">
            <w:pPr>
              <w:rPr>
                <w:kern w:val="2"/>
                <w:sz w:val="22"/>
                <w:szCs w:val="22"/>
              </w:rPr>
            </w:pPr>
            <w:r w:rsidRPr="00187885">
              <w:rPr>
                <w:kern w:val="2"/>
                <w:sz w:val="22"/>
                <w:szCs w:val="22"/>
              </w:rPr>
              <w:t>1.2.9. Šalies atstovas</w:t>
            </w:r>
          </w:p>
        </w:tc>
        <w:tc>
          <w:tcPr>
            <w:tcW w:w="3893" w:type="dxa"/>
          </w:tcPr>
          <w:p w14:paraId="4C9E8253" w14:textId="300D95D3" w:rsidR="005A5832" w:rsidRPr="00187885" w:rsidRDefault="00A75D3D" w:rsidP="00A75D3D">
            <w:pPr>
              <w:rPr>
                <w:kern w:val="2"/>
                <w:sz w:val="22"/>
                <w:szCs w:val="22"/>
              </w:rPr>
            </w:pPr>
            <w:r>
              <w:rPr>
                <w:kern w:val="2"/>
                <w:sz w:val="22"/>
                <w:szCs w:val="22"/>
              </w:rPr>
              <w:t>Tarek Nofal</w:t>
            </w:r>
          </w:p>
        </w:tc>
      </w:tr>
      <w:tr w:rsidR="005A5832" w:rsidRPr="00187885" w14:paraId="4B7711B7" w14:textId="77777777" w:rsidTr="00130381">
        <w:tc>
          <w:tcPr>
            <w:tcW w:w="2547" w:type="dxa"/>
            <w:vMerge/>
          </w:tcPr>
          <w:p w14:paraId="5EF74C58" w14:textId="77777777" w:rsidR="005A5832" w:rsidRPr="00187885" w:rsidRDefault="005A5832">
            <w:pPr>
              <w:rPr>
                <w:b/>
                <w:bCs/>
                <w:kern w:val="2"/>
                <w:sz w:val="22"/>
                <w:szCs w:val="22"/>
              </w:rPr>
            </w:pPr>
          </w:p>
        </w:tc>
        <w:tc>
          <w:tcPr>
            <w:tcW w:w="3118" w:type="dxa"/>
          </w:tcPr>
          <w:p w14:paraId="5038A9B4" w14:textId="77777777" w:rsidR="005A5832" w:rsidRPr="00187885" w:rsidRDefault="00A10867">
            <w:pPr>
              <w:rPr>
                <w:kern w:val="2"/>
                <w:sz w:val="22"/>
                <w:szCs w:val="22"/>
              </w:rPr>
            </w:pPr>
            <w:r w:rsidRPr="00187885">
              <w:rPr>
                <w:kern w:val="2"/>
                <w:sz w:val="22"/>
                <w:szCs w:val="22"/>
              </w:rPr>
              <w:t>1.2.10. Atstovavimo pagrindas</w:t>
            </w:r>
          </w:p>
        </w:tc>
        <w:tc>
          <w:tcPr>
            <w:tcW w:w="3893" w:type="dxa"/>
          </w:tcPr>
          <w:p w14:paraId="28D34126" w14:textId="7F7B4D3A" w:rsidR="005A5832" w:rsidRPr="00187885" w:rsidRDefault="00A75D3D" w:rsidP="00A75D3D">
            <w:pPr>
              <w:rPr>
                <w:kern w:val="2"/>
                <w:sz w:val="22"/>
                <w:szCs w:val="22"/>
              </w:rPr>
            </w:pPr>
            <w:r>
              <w:rPr>
                <w:kern w:val="2"/>
                <w:sz w:val="22"/>
                <w:szCs w:val="22"/>
              </w:rPr>
              <w:t>Įmonės įstatai</w:t>
            </w:r>
          </w:p>
        </w:tc>
      </w:tr>
    </w:tbl>
    <w:p w14:paraId="31EF7B30" w14:textId="77777777" w:rsidR="005A5832" w:rsidRPr="00187885" w:rsidRDefault="005A5832">
      <w:pPr>
        <w:jc w:val="both"/>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256"/>
        <w:gridCol w:w="4747"/>
      </w:tblGrid>
      <w:tr w:rsidR="005A5832" w:rsidRPr="00187885" w14:paraId="320910C7" w14:textId="77777777" w:rsidTr="55079B34">
        <w:trPr>
          <w:trHeight w:val="300"/>
        </w:trPr>
        <w:tc>
          <w:tcPr>
            <w:tcW w:w="9535" w:type="dxa"/>
            <w:gridSpan w:val="3"/>
          </w:tcPr>
          <w:p w14:paraId="4B55B4E2" w14:textId="77777777" w:rsidR="005A5832" w:rsidRPr="00187885" w:rsidRDefault="00A10867">
            <w:pPr>
              <w:jc w:val="center"/>
              <w:rPr>
                <w:b/>
                <w:bCs/>
                <w:kern w:val="2"/>
                <w:sz w:val="22"/>
                <w:szCs w:val="22"/>
              </w:rPr>
            </w:pPr>
            <w:r w:rsidRPr="00187885">
              <w:rPr>
                <w:b/>
                <w:bCs/>
                <w:kern w:val="2"/>
                <w:sz w:val="22"/>
                <w:szCs w:val="22"/>
              </w:rPr>
              <w:t>2. ATSAKINGI ASMENYS</w:t>
            </w:r>
          </w:p>
        </w:tc>
      </w:tr>
      <w:tr w:rsidR="006905A1" w:rsidRPr="00187885" w14:paraId="56676118" w14:textId="77777777" w:rsidTr="00187885">
        <w:trPr>
          <w:trHeight w:val="300"/>
        </w:trPr>
        <w:tc>
          <w:tcPr>
            <w:tcW w:w="2532" w:type="dxa"/>
          </w:tcPr>
          <w:p w14:paraId="20D5717F" w14:textId="74DD89CF" w:rsidR="006905A1" w:rsidRPr="00187885" w:rsidRDefault="006905A1" w:rsidP="006905A1">
            <w:pPr>
              <w:jc w:val="both"/>
              <w:rPr>
                <w:b/>
                <w:bCs/>
                <w:kern w:val="2"/>
                <w:sz w:val="22"/>
                <w:szCs w:val="22"/>
              </w:rPr>
            </w:pPr>
            <w:r w:rsidRPr="00187885">
              <w:rPr>
                <w:b/>
                <w:bCs/>
                <w:kern w:val="2"/>
                <w:sz w:val="22"/>
                <w:szCs w:val="22"/>
              </w:rPr>
              <w:t xml:space="preserve">2.1. Pirkėjo kontaktiniai asmenys, atsakingi už Sutarties vykdymą, Prekių priėmimą, Sąskaitų per informacinę sistemą </w:t>
            </w:r>
            <w:r w:rsidRPr="00187885">
              <w:rPr>
                <w:b/>
                <w:bCs/>
                <w:kern w:val="2"/>
                <w:sz w:val="22"/>
                <w:szCs w:val="22"/>
              </w:rPr>
              <w:lastRenderedPageBreak/>
              <w:t>„SABIS“ (</w:t>
            </w:r>
            <w:hyperlink r:id="rId13" w:history="1">
              <w:r w:rsidRPr="00187885">
                <w:rPr>
                  <w:rStyle w:val="Hyperlink"/>
                  <w:b/>
                  <w:bCs/>
                  <w:kern w:val="2"/>
                  <w:sz w:val="22"/>
                  <w:szCs w:val="22"/>
                </w:rPr>
                <w:t>https://sabis.nbfc.lt</w:t>
              </w:r>
            </w:hyperlink>
            <w:r w:rsidRPr="00187885">
              <w:rPr>
                <w:b/>
                <w:bCs/>
                <w:kern w:val="2"/>
                <w:sz w:val="22"/>
                <w:szCs w:val="22"/>
              </w:rPr>
              <w:t xml:space="preserve">) priėmimą </w:t>
            </w:r>
          </w:p>
        </w:tc>
        <w:tc>
          <w:tcPr>
            <w:tcW w:w="7003" w:type="dxa"/>
            <w:gridSpan w:val="2"/>
          </w:tcPr>
          <w:p w14:paraId="07C0CC36" w14:textId="3D3B7909" w:rsidR="006905A1" w:rsidRDefault="00A75D3D" w:rsidP="006905A1">
            <w:pPr>
              <w:rPr>
                <w:kern w:val="2"/>
                <w:sz w:val="22"/>
                <w:szCs w:val="22"/>
              </w:rPr>
            </w:pPr>
            <w:r>
              <w:rPr>
                <w:kern w:val="2"/>
                <w:sz w:val="22"/>
                <w:szCs w:val="22"/>
              </w:rPr>
              <w:lastRenderedPageBreak/>
              <w:t>Valdas Mikoliūnas, tel. +370 5 251 2277</w:t>
            </w:r>
          </w:p>
          <w:p w14:paraId="4B54688E" w14:textId="77777777" w:rsidR="00A75D3D" w:rsidRDefault="00A75D3D" w:rsidP="006905A1">
            <w:pPr>
              <w:rPr>
                <w:kern w:val="2"/>
                <w:sz w:val="22"/>
                <w:szCs w:val="22"/>
              </w:rPr>
            </w:pPr>
            <w:r>
              <w:rPr>
                <w:kern w:val="2"/>
                <w:sz w:val="22"/>
                <w:szCs w:val="22"/>
              </w:rPr>
              <w:t xml:space="preserve">El.p. </w:t>
            </w:r>
            <w:hyperlink r:id="rId14" w:history="1">
              <w:r w:rsidRPr="003C7C7E">
                <w:rPr>
                  <w:rStyle w:val="Hyperlink"/>
                  <w:kern w:val="2"/>
                  <w:sz w:val="22"/>
                  <w:szCs w:val="22"/>
                </w:rPr>
                <w:t>valdas.mikoliunas@vilniustech.lt</w:t>
              </w:r>
            </w:hyperlink>
            <w:r>
              <w:rPr>
                <w:kern w:val="2"/>
                <w:sz w:val="22"/>
                <w:szCs w:val="22"/>
              </w:rPr>
              <w:t xml:space="preserve"> </w:t>
            </w:r>
          </w:p>
          <w:p w14:paraId="14855723" w14:textId="77777777" w:rsidR="00A75D3D" w:rsidRDefault="00A75D3D" w:rsidP="006905A1">
            <w:pPr>
              <w:rPr>
                <w:kern w:val="2"/>
                <w:sz w:val="22"/>
                <w:szCs w:val="22"/>
              </w:rPr>
            </w:pPr>
          </w:p>
          <w:p w14:paraId="1182B011" w14:textId="77777777" w:rsidR="00A75D3D" w:rsidRDefault="00A75D3D" w:rsidP="006905A1">
            <w:pPr>
              <w:rPr>
                <w:kern w:val="2"/>
                <w:sz w:val="22"/>
                <w:szCs w:val="22"/>
              </w:rPr>
            </w:pPr>
          </w:p>
          <w:p w14:paraId="24C1AD7D" w14:textId="77777777" w:rsidR="00A75D3D" w:rsidRDefault="00A75D3D" w:rsidP="006905A1">
            <w:pPr>
              <w:rPr>
                <w:kern w:val="2"/>
                <w:sz w:val="22"/>
                <w:szCs w:val="22"/>
              </w:rPr>
            </w:pPr>
            <w:r>
              <w:rPr>
                <w:kern w:val="2"/>
                <w:sz w:val="22"/>
                <w:szCs w:val="22"/>
              </w:rPr>
              <w:t>Lina Narbutienė, tel. +370 5 274 4982</w:t>
            </w:r>
          </w:p>
          <w:p w14:paraId="376FC863" w14:textId="5F13E42F" w:rsidR="00A75D3D" w:rsidRPr="00A75D3D" w:rsidRDefault="00A75D3D" w:rsidP="006905A1">
            <w:pPr>
              <w:rPr>
                <w:kern w:val="2"/>
                <w:sz w:val="22"/>
                <w:szCs w:val="22"/>
              </w:rPr>
            </w:pPr>
            <w:r>
              <w:rPr>
                <w:kern w:val="2"/>
                <w:sz w:val="22"/>
                <w:szCs w:val="22"/>
              </w:rPr>
              <w:t xml:space="preserve">El.p. </w:t>
            </w:r>
            <w:hyperlink r:id="rId15" w:history="1">
              <w:r w:rsidRPr="003C7C7E">
                <w:rPr>
                  <w:rStyle w:val="Hyperlink"/>
                  <w:kern w:val="2"/>
                  <w:sz w:val="22"/>
                  <w:szCs w:val="22"/>
                </w:rPr>
                <w:t>valdas.mikoliunas@vilniustech.lt</w:t>
              </w:r>
            </w:hyperlink>
            <w:r>
              <w:rPr>
                <w:kern w:val="2"/>
                <w:sz w:val="22"/>
                <w:szCs w:val="22"/>
              </w:rPr>
              <w:t xml:space="preserve"> </w:t>
            </w:r>
          </w:p>
        </w:tc>
      </w:tr>
      <w:tr w:rsidR="006905A1" w:rsidRPr="00187885" w14:paraId="628BBBC4" w14:textId="77777777" w:rsidTr="00187885">
        <w:trPr>
          <w:trHeight w:val="300"/>
        </w:trPr>
        <w:tc>
          <w:tcPr>
            <w:tcW w:w="2532" w:type="dxa"/>
          </w:tcPr>
          <w:p w14:paraId="5704BB78" w14:textId="77777777" w:rsidR="006905A1" w:rsidRPr="00187885" w:rsidRDefault="006905A1" w:rsidP="006905A1">
            <w:pPr>
              <w:jc w:val="both"/>
              <w:rPr>
                <w:b/>
                <w:bCs/>
                <w:kern w:val="2"/>
                <w:sz w:val="22"/>
                <w:szCs w:val="22"/>
              </w:rPr>
            </w:pPr>
            <w:r w:rsidRPr="00187885">
              <w:rPr>
                <w:b/>
                <w:bCs/>
                <w:kern w:val="2"/>
                <w:sz w:val="22"/>
                <w:szCs w:val="22"/>
              </w:rPr>
              <w:t>2.2. Tiekėjo kontaktiniai asmenys, atsakingi už Sutarties vykdymą</w:t>
            </w:r>
          </w:p>
        </w:tc>
        <w:tc>
          <w:tcPr>
            <w:tcW w:w="7003" w:type="dxa"/>
            <w:gridSpan w:val="2"/>
          </w:tcPr>
          <w:p w14:paraId="602D1C91" w14:textId="77777777" w:rsidR="001E4B16" w:rsidRPr="001E4B16" w:rsidRDefault="001E4B16" w:rsidP="006905A1">
            <w:pPr>
              <w:rPr>
                <w:color w:val="4472C4"/>
                <w:kern w:val="2"/>
                <w:sz w:val="22"/>
                <w:szCs w:val="22"/>
              </w:rPr>
            </w:pPr>
            <w:r w:rsidRPr="001E4B16">
              <w:rPr>
                <w:color w:val="4472C4"/>
                <w:kern w:val="2"/>
                <w:sz w:val="22"/>
                <w:szCs w:val="22"/>
              </w:rPr>
              <w:t>Projektų vadovas Aivaras Dinikis</w:t>
            </w:r>
          </w:p>
          <w:p w14:paraId="65A82884" w14:textId="77777777" w:rsidR="001E4B16" w:rsidRPr="001E4B16" w:rsidRDefault="001E4B16" w:rsidP="006905A1">
            <w:pPr>
              <w:rPr>
                <w:color w:val="4472C4"/>
                <w:kern w:val="2"/>
                <w:sz w:val="22"/>
                <w:szCs w:val="22"/>
              </w:rPr>
            </w:pPr>
            <w:r w:rsidRPr="001E4B16">
              <w:rPr>
                <w:color w:val="4472C4"/>
                <w:kern w:val="2"/>
                <w:sz w:val="22"/>
                <w:szCs w:val="22"/>
              </w:rPr>
              <w:t>Mob. Tel. nr. +37068041444</w:t>
            </w:r>
          </w:p>
          <w:p w14:paraId="6B98DE0E" w14:textId="35BA9304" w:rsidR="001E4B16" w:rsidRPr="00A75D3D" w:rsidRDefault="001E4B16" w:rsidP="006905A1">
            <w:pPr>
              <w:rPr>
                <w:color w:val="4472C4"/>
                <w:kern w:val="2"/>
                <w:sz w:val="22"/>
                <w:szCs w:val="22"/>
                <w:highlight w:val="yellow"/>
              </w:rPr>
            </w:pPr>
            <w:r w:rsidRPr="001E4B16">
              <w:rPr>
                <w:color w:val="4472C4"/>
                <w:kern w:val="2"/>
                <w:sz w:val="22"/>
                <w:szCs w:val="22"/>
              </w:rPr>
              <w:t>El.paštas: aivaras.dinikis@isku.com</w:t>
            </w:r>
          </w:p>
        </w:tc>
      </w:tr>
      <w:tr w:rsidR="006905A1" w:rsidRPr="00187885" w14:paraId="4D0FEF1D" w14:textId="77777777" w:rsidTr="55079B34">
        <w:trPr>
          <w:trHeight w:val="300"/>
        </w:trPr>
        <w:tc>
          <w:tcPr>
            <w:tcW w:w="9535" w:type="dxa"/>
            <w:gridSpan w:val="3"/>
          </w:tcPr>
          <w:p w14:paraId="25AF31A3" w14:textId="77777777" w:rsidR="006905A1" w:rsidRPr="00187885" w:rsidRDefault="006905A1" w:rsidP="006905A1">
            <w:pPr>
              <w:jc w:val="center"/>
              <w:rPr>
                <w:b/>
                <w:bCs/>
                <w:kern w:val="2"/>
                <w:sz w:val="22"/>
                <w:szCs w:val="22"/>
              </w:rPr>
            </w:pPr>
            <w:r w:rsidRPr="00187885">
              <w:rPr>
                <w:b/>
                <w:bCs/>
                <w:kern w:val="2"/>
                <w:sz w:val="22"/>
                <w:szCs w:val="22"/>
              </w:rPr>
              <w:t>3. SUTARTIES DALYKAS</w:t>
            </w:r>
          </w:p>
        </w:tc>
      </w:tr>
      <w:tr w:rsidR="006905A1" w:rsidRPr="00187885" w14:paraId="17878F37" w14:textId="77777777" w:rsidTr="00187885">
        <w:trPr>
          <w:trHeight w:val="300"/>
        </w:trPr>
        <w:tc>
          <w:tcPr>
            <w:tcW w:w="2532" w:type="dxa"/>
          </w:tcPr>
          <w:p w14:paraId="77550E83" w14:textId="52CA3795" w:rsidR="006905A1" w:rsidRPr="00187885" w:rsidRDefault="006905A1" w:rsidP="006905A1">
            <w:pPr>
              <w:jc w:val="both"/>
              <w:rPr>
                <w:b/>
                <w:bCs/>
                <w:kern w:val="2"/>
                <w:sz w:val="22"/>
                <w:szCs w:val="22"/>
              </w:rPr>
            </w:pPr>
            <w:r w:rsidRPr="00187885">
              <w:rPr>
                <w:b/>
                <w:bCs/>
                <w:kern w:val="2"/>
                <w:sz w:val="22"/>
                <w:szCs w:val="22"/>
              </w:rPr>
              <w:t>3.1. Sutarties dalykas</w:t>
            </w:r>
          </w:p>
        </w:tc>
        <w:tc>
          <w:tcPr>
            <w:tcW w:w="7003" w:type="dxa"/>
            <w:gridSpan w:val="2"/>
          </w:tcPr>
          <w:p w14:paraId="58CFA412" w14:textId="13C10F2C" w:rsidR="00671B04" w:rsidRPr="00187885" w:rsidRDefault="00671B04" w:rsidP="00671B04">
            <w:pPr>
              <w:jc w:val="both"/>
              <w:rPr>
                <w:color w:val="000000"/>
                <w:kern w:val="2"/>
                <w:sz w:val="22"/>
                <w:szCs w:val="22"/>
              </w:rPr>
            </w:pPr>
            <w:r w:rsidRPr="00187885">
              <w:rPr>
                <w:kern w:val="2"/>
                <w:sz w:val="22"/>
                <w:szCs w:val="22"/>
              </w:rPr>
              <w:t xml:space="preserve">Tiekėjas įsipareigoja Sutartyje numatytomis sąlygomis perduoti Pirkėjui </w:t>
            </w:r>
            <w:r w:rsidR="00A75D3D">
              <w:rPr>
                <w:kern w:val="2"/>
                <w:sz w:val="22"/>
                <w:szCs w:val="22"/>
              </w:rPr>
              <w:t>kėdes</w:t>
            </w:r>
            <w:r w:rsidRPr="00187885">
              <w:rPr>
                <w:color w:val="000000"/>
                <w:kern w:val="2"/>
                <w:sz w:val="22"/>
                <w:szCs w:val="22"/>
              </w:rPr>
              <w:t xml:space="preserve"> (toliau – Prekės).</w:t>
            </w:r>
          </w:p>
          <w:p w14:paraId="3CBC1BE9" w14:textId="3AD78835" w:rsidR="006905A1" w:rsidRPr="00187885" w:rsidRDefault="00671B04" w:rsidP="006905A1">
            <w:pPr>
              <w:jc w:val="both"/>
              <w:rPr>
                <w:color w:val="000000"/>
                <w:kern w:val="2"/>
                <w:sz w:val="22"/>
                <w:szCs w:val="22"/>
              </w:rPr>
            </w:pPr>
            <w:r w:rsidRPr="00187885">
              <w:rPr>
                <w:color w:val="000000"/>
                <w:kern w:val="2"/>
                <w:sz w:val="22"/>
                <w:szCs w:val="22"/>
              </w:rPr>
              <w:t>Išsamus Prekių aprašymas ir kiti reikalavimai tiekiamoms Prekėms nustatyti Sutarties priede Nr. [1] „Techninė specifikacija“ (toliau – Techninė specifikacija) ir Sutarties priede Nr. [2] „Pasiūlymas“.</w:t>
            </w:r>
          </w:p>
        </w:tc>
      </w:tr>
      <w:tr w:rsidR="006905A1" w:rsidRPr="00187885" w14:paraId="5A422177" w14:textId="77777777" w:rsidTr="00187885">
        <w:trPr>
          <w:trHeight w:val="300"/>
        </w:trPr>
        <w:tc>
          <w:tcPr>
            <w:tcW w:w="2532" w:type="dxa"/>
          </w:tcPr>
          <w:p w14:paraId="468DF517" w14:textId="77777777" w:rsidR="006905A1" w:rsidRPr="00187885" w:rsidRDefault="006905A1" w:rsidP="006905A1">
            <w:pPr>
              <w:rPr>
                <w:b/>
                <w:bCs/>
                <w:kern w:val="2"/>
                <w:sz w:val="22"/>
                <w:szCs w:val="22"/>
              </w:rPr>
            </w:pPr>
            <w:r w:rsidRPr="00187885">
              <w:rPr>
                <w:b/>
                <w:bCs/>
                <w:kern w:val="2"/>
                <w:sz w:val="22"/>
                <w:szCs w:val="22"/>
              </w:rPr>
              <w:t>3.2. Pirkimo numeris</w:t>
            </w:r>
          </w:p>
        </w:tc>
        <w:tc>
          <w:tcPr>
            <w:tcW w:w="7003" w:type="dxa"/>
            <w:gridSpan w:val="2"/>
          </w:tcPr>
          <w:p w14:paraId="4F005177" w14:textId="4069B865" w:rsidR="006905A1" w:rsidRPr="00187885" w:rsidRDefault="0050039B" w:rsidP="006905A1">
            <w:pPr>
              <w:rPr>
                <w:kern w:val="2"/>
                <w:sz w:val="22"/>
                <w:szCs w:val="22"/>
              </w:rPr>
            </w:pPr>
            <w:r>
              <w:rPr>
                <w:kern w:val="2"/>
                <w:sz w:val="22"/>
                <w:szCs w:val="22"/>
              </w:rPr>
              <w:t>739643/</w:t>
            </w:r>
            <w:r w:rsidR="00A75D3D">
              <w:rPr>
                <w:kern w:val="2"/>
                <w:sz w:val="22"/>
                <w:szCs w:val="22"/>
              </w:rPr>
              <w:t>265019</w:t>
            </w:r>
          </w:p>
        </w:tc>
      </w:tr>
      <w:tr w:rsidR="006905A1" w:rsidRPr="00187885" w14:paraId="13143D15" w14:textId="77777777" w:rsidTr="00187885">
        <w:trPr>
          <w:trHeight w:val="300"/>
        </w:trPr>
        <w:tc>
          <w:tcPr>
            <w:tcW w:w="2532" w:type="dxa"/>
          </w:tcPr>
          <w:p w14:paraId="360AA6E6" w14:textId="77777777" w:rsidR="006905A1" w:rsidRPr="00187885" w:rsidRDefault="006905A1" w:rsidP="006905A1">
            <w:pPr>
              <w:rPr>
                <w:b/>
                <w:bCs/>
                <w:kern w:val="2"/>
                <w:sz w:val="22"/>
                <w:szCs w:val="22"/>
              </w:rPr>
            </w:pPr>
            <w:r w:rsidRPr="00187885">
              <w:rPr>
                <w:b/>
                <w:bCs/>
                <w:kern w:val="2"/>
                <w:sz w:val="22"/>
                <w:szCs w:val="22"/>
              </w:rPr>
              <w:t>3.3. Informacija apie Europos Sąjungos lėšomis finansuojamą projektą arba kitą projektą</w:t>
            </w:r>
          </w:p>
        </w:tc>
        <w:tc>
          <w:tcPr>
            <w:tcW w:w="7003" w:type="dxa"/>
            <w:gridSpan w:val="2"/>
          </w:tcPr>
          <w:p w14:paraId="260B1AEA" w14:textId="1FA8ED71" w:rsidR="006905A1" w:rsidRPr="00187885" w:rsidRDefault="006905A1" w:rsidP="006905A1">
            <w:pPr>
              <w:rPr>
                <w:kern w:val="2"/>
                <w:sz w:val="22"/>
                <w:szCs w:val="22"/>
              </w:rPr>
            </w:pPr>
            <w:r w:rsidRPr="00187885">
              <w:rPr>
                <w:kern w:val="2"/>
                <w:sz w:val="22"/>
                <w:szCs w:val="22"/>
              </w:rPr>
              <w:t>Netaikoma</w:t>
            </w:r>
            <w:r w:rsidR="00790803" w:rsidRPr="00187885">
              <w:rPr>
                <w:kern w:val="2"/>
                <w:sz w:val="22"/>
                <w:szCs w:val="22"/>
              </w:rPr>
              <w:t>.</w:t>
            </w:r>
          </w:p>
        </w:tc>
      </w:tr>
      <w:tr w:rsidR="006905A1" w:rsidRPr="00187885" w14:paraId="37A5469D" w14:textId="77777777" w:rsidTr="55079B34">
        <w:trPr>
          <w:trHeight w:val="300"/>
        </w:trPr>
        <w:tc>
          <w:tcPr>
            <w:tcW w:w="9535" w:type="dxa"/>
            <w:gridSpan w:val="3"/>
          </w:tcPr>
          <w:p w14:paraId="0A77F957" w14:textId="77777777" w:rsidR="006905A1" w:rsidRPr="00187885" w:rsidRDefault="006905A1" w:rsidP="006905A1">
            <w:pPr>
              <w:jc w:val="center"/>
              <w:rPr>
                <w:b/>
                <w:bCs/>
                <w:kern w:val="2"/>
                <w:sz w:val="22"/>
                <w:szCs w:val="22"/>
              </w:rPr>
            </w:pPr>
            <w:r w:rsidRPr="00187885">
              <w:rPr>
                <w:b/>
                <w:bCs/>
                <w:kern w:val="2"/>
                <w:sz w:val="22"/>
                <w:szCs w:val="22"/>
              </w:rPr>
              <w:t>4. PREKIŲ PRISTATYMO TERMINAI IR PREKIŲ PERDAVIMO - PRIĖMIMO TVARKA</w:t>
            </w:r>
          </w:p>
        </w:tc>
      </w:tr>
      <w:tr w:rsidR="006905A1" w:rsidRPr="00187885" w14:paraId="040BD08B" w14:textId="77777777" w:rsidTr="00187885">
        <w:trPr>
          <w:trHeight w:val="300"/>
        </w:trPr>
        <w:tc>
          <w:tcPr>
            <w:tcW w:w="2532" w:type="dxa"/>
          </w:tcPr>
          <w:p w14:paraId="47CE632B" w14:textId="77777777" w:rsidR="006905A1" w:rsidRPr="00187885" w:rsidRDefault="006905A1" w:rsidP="006905A1">
            <w:pPr>
              <w:rPr>
                <w:b/>
                <w:bCs/>
                <w:kern w:val="2"/>
                <w:sz w:val="22"/>
                <w:szCs w:val="22"/>
              </w:rPr>
            </w:pPr>
            <w:r w:rsidRPr="00187885">
              <w:rPr>
                <w:b/>
                <w:bCs/>
                <w:kern w:val="2"/>
                <w:sz w:val="22"/>
                <w:szCs w:val="22"/>
              </w:rPr>
              <w:t>4.1. Prekių pristatymo terminai, kai Prekės pristatomos dalimis</w:t>
            </w:r>
          </w:p>
        </w:tc>
        <w:tc>
          <w:tcPr>
            <w:tcW w:w="7003" w:type="dxa"/>
            <w:gridSpan w:val="2"/>
          </w:tcPr>
          <w:p w14:paraId="1372CE10" w14:textId="5E64869A" w:rsidR="00067A55" w:rsidRPr="00187885" w:rsidRDefault="00067A55" w:rsidP="00DC287C">
            <w:pPr>
              <w:jc w:val="both"/>
              <w:rPr>
                <w:sz w:val="22"/>
                <w:szCs w:val="22"/>
              </w:rPr>
            </w:pPr>
            <w:r w:rsidRPr="00187885">
              <w:rPr>
                <w:kern w:val="2"/>
                <w:sz w:val="22"/>
                <w:szCs w:val="22"/>
              </w:rPr>
              <w:t xml:space="preserve">Tiekėjas pagal atskirą užsakymą įsipareigoja pristatyti Prekes </w:t>
            </w:r>
            <w:r w:rsidR="00517ED5" w:rsidRPr="00187885">
              <w:rPr>
                <w:kern w:val="2"/>
                <w:sz w:val="22"/>
                <w:szCs w:val="22"/>
              </w:rPr>
              <w:t xml:space="preserve">Pirkėjo nurodytais adresais Vilniaus mieste </w:t>
            </w:r>
            <w:r w:rsidR="0066387C" w:rsidRPr="00187885">
              <w:rPr>
                <w:kern w:val="2"/>
                <w:sz w:val="22"/>
                <w:szCs w:val="22"/>
              </w:rPr>
              <w:t xml:space="preserve">ne </w:t>
            </w:r>
            <w:r w:rsidRPr="00187885">
              <w:rPr>
                <w:kern w:val="2"/>
                <w:sz w:val="22"/>
                <w:szCs w:val="22"/>
              </w:rPr>
              <w:t xml:space="preserve">vėliau kaip per 60 (šešiasdešimt) </w:t>
            </w:r>
            <w:r w:rsidR="5909170A" w:rsidRPr="00187885">
              <w:rPr>
                <w:kern w:val="2"/>
                <w:sz w:val="22"/>
                <w:szCs w:val="22"/>
              </w:rPr>
              <w:t xml:space="preserve">kalendorinių </w:t>
            </w:r>
            <w:r w:rsidRPr="00187885">
              <w:rPr>
                <w:kern w:val="2"/>
                <w:sz w:val="22"/>
                <w:szCs w:val="22"/>
              </w:rPr>
              <w:t xml:space="preserve">dienų </w:t>
            </w:r>
            <w:r w:rsidRPr="00187885">
              <w:rPr>
                <w:color w:val="4472C4"/>
                <w:kern w:val="2"/>
                <w:sz w:val="22"/>
                <w:szCs w:val="22"/>
              </w:rPr>
              <w:t xml:space="preserve"> </w:t>
            </w:r>
            <w:r w:rsidRPr="00187885">
              <w:rPr>
                <w:kern w:val="2"/>
                <w:sz w:val="22"/>
                <w:szCs w:val="22"/>
              </w:rPr>
              <w:t>nuo užsakymo pateikimo dienos.</w:t>
            </w:r>
          </w:p>
          <w:p w14:paraId="631A0C10" w14:textId="5B867741" w:rsidR="0066387C" w:rsidRPr="00187885" w:rsidRDefault="0066387C" w:rsidP="0066387C">
            <w:pPr>
              <w:jc w:val="both"/>
              <w:rPr>
                <w:sz w:val="22"/>
                <w:szCs w:val="22"/>
              </w:rPr>
            </w:pPr>
            <w:r w:rsidRPr="00187885">
              <w:rPr>
                <w:kern w:val="2"/>
                <w:sz w:val="22"/>
                <w:szCs w:val="22"/>
              </w:rPr>
              <w:t xml:space="preserve">Tiekėjas įsipareigoja ne vėliau kaip prieš 2 darbo dienas </w:t>
            </w:r>
            <w:r w:rsidR="00790803" w:rsidRPr="00187885">
              <w:rPr>
                <w:kern w:val="2"/>
                <w:sz w:val="22"/>
                <w:szCs w:val="22"/>
              </w:rPr>
              <w:t xml:space="preserve">iki Prekės pristatymo </w:t>
            </w:r>
            <w:r w:rsidRPr="00187885">
              <w:rPr>
                <w:kern w:val="2"/>
                <w:sz w:val="22"/>
                <w:szCs w:val="22"/>
              </w:rPr>
              <w:t>informuoti Pirkėją apie tai, kad Pirkėjui skirtos Prekės yra parengtos pristatymui.</w:t>
            </w:r>
          </w:p>
          <w:p w14:paraId="51062B91" w14:textId="77777777" w:rsidR="0066387C" w:rsidRPr="00187885" w:rsidRDefault="0066387C" w:rsidP="0066387C">
            <w:pPr>
              <w:jc w:val="both"/>
              <w:rPr>
                <w:kern w:val="2"/>
                <w:sz w:val="22"/>
                <w:szCs w:val="22"/>
              </w:rPr>
            </w:pPr>
            <w:r w:rsidRPr="00187885">
              <w:rPr>
                <w:kern w:val="2"/>
                <w:sz w:val="22"/>
                <w:szCs w:val="22"/>
              </w:rPr>
              <w:t>Prekių faktinis priėmimas-perdavimas įforminamas po kiekvieno užsakymo įvykdymo Šalims pasirašant Prekių priėmimo-perdavimo aktą (Sutarties 3 priedas).</w:t>
            </w:r>
          </w:p>
          <w:p w14:paraId="0F6A820C" w14:textId="75619EF1" w:rsidR="0029224B" w:rsidRPr="00187885" w:rsidRDefault="0029224B" w:rsidP="0066387C">
            <w:pPr>
              <w:jc w:val="both"/>
              <w:rPr>
                <w:kern w:val="2"/>
                <w:sz w:val="22"/>
                <w:szCs w:val="22"/>
              </w:rPr>
            </w:pPr>
            <w:r w:rsidRPr="00187885">
              <w:rPr>
                <w:kern w:val="2"/>
                <w:sz w:val="22"/>
                <w:szCs w:val="22"/>
              </w:rPr>
              <w:t>Prekių priėmimo</w:t>
            </w:r>
            <w:r w:rsidR="00526B64" w:rsidRPr="00187885">
              <w:rPr>
                <w:kern w:val="2"/>
                <w:sz w:val="22"/>
                <w:szCs w:val="22"/>
              </w:rPr>
              <w:t>-perdavimo tvarka nurodyta sutarties Bendrųjų sąlygų 6.2 dalyje „Prekių perdavimas-priėmimas“ bei sutarties Specialiųjų sąlygų 13.2 punkte.</w:t>
            </w:r>
          </w:p>
        </w:tc>
      </w:tr>
      <w:tr w:rsidR="006905A1" w:rsidRPr="00187885" w14:paraId="1B5BC1FD" w14:textId="77777777" w:rsidTr="00187885">
        <w:trPr>
          <w:trHeight w:val="300"/>
        </w:trPr>
        <w:tc>
          <w:tcPr>
            <w:tcW w:w="2532" w:type="dxa"/>
          </w:tcPr>
          <w:p w14:paraId="544C1CBB" w14:textId="77777777" w:rsidR="006905A1" w:rsidRPr="00187885" w:rsidRDefault="006905A1" w:rsidP="006905A1">
            <w:pPr>
              <w:rPr>
                <w:b/>
                <w:bCs/>
                <w:kern w:val="2"/>
                <w:sz w:val="22"/>
                <w:szCs w:val="22"/>
              </w:rPr>
            </w:pPr>
            <w:r w:rsidRPr="00187885">
              <w:rPr>
                <w:b/>
                <w:bCs/>
                <w:kern w:val="2"/>
                <w:sz w:val="22"/>
                <w:szCs w:val="22"/>
              </w:rPr>
              <w:t>4.2. Prekių (ar jų dalies) pristatymo termino pratęsimas</w:t>
            </w:r>
          </w:p>
        </w:tc>
        <w:tc>
          <w:tcPr>
            <w:tcW w:w="7003" w:type="dxa"/>
            <w:gridSpan w:val="2"/>
          </w:tcPr>
          <w:p w14:paraId="06F704EC" w14:textId="62777BC0" w:rsidR="006905A1" w:rsidRPr="00187885" w:rsidRDefault="006905A1" w:rsidP="006905A1">
            <w:pPr>
              <w:rPr>
                <w:kern w:val="2"/>
                <w:sz w:val="22"/>
                <w:szCs w:val="22"/>
              </w:rPr>
            </w:pPr>
            <w:r w:rsidRPr="00187885">
              <w:rPr>
                <w:kern w:val="2"/>
                <w:sz w:val="22"/>
                <w:szCs w:val="22"/>
              </w:rPr>
              <w:t>Netaikoma</w:t>
            </w:r>
            <w:r w:rsidR="007D0604" w:rsidRPr="00187885">
              <w:rPr>
                <w:kern w:val="2"/>
                <w:sz w:val="22"/>
                <w:szCs w:val="22"/>
              </w:rPr>
              <w:t>.</w:t>
            </w:r>
          </w:p>
          <w:p w14:paraId="4285A019" w14:textId="2A7F51F7" w:rsidR="006905A1" w:rsidRPr="00187885" w:rsidRDefault="006905A1" w:rsidP="006905A1">
            <w:pPr>
              <w:rPr>
                <w:kern w:val="2"/>
                <w:sz w:val="22"/>
                <w:szCs w:val="22"/>
              </w:rPr>
            </w:pPr>
          </w:p>
        </w:tc>
      </w:tr>
      <w:tr w:rsidR="006905A1" w:rsidRPr="00187885" w14:paraId="110620BF" w14:textId="77777777" w:rsidTr="00187885">
        <w:trPr>
          <w:trHeight w:val="300"/>
        </w:trPr>
        <w:tc>
          <w:tcPr>
            <w:tcW w:w="2532" w:type="dxa"/>
          </w:tcPr>
          <w:p w14:paraId="2A2DD7C2" w14:textId="77777777" w:rsidR="006905A1" w:rsidRPr="00187885" w:rsidRDefault="006905A1" w:rsidP="006905A1">
            <w:pPr>
              <w:rPr>
                <w:b/>
                <w:bCs/>
                <w:kern w:val="2"/>
                <w:sz w:val="22"/>
                <w:szCs w:val="22"/>
              </w:rPr>
            </w:pPr>
            <w:r w:rsidRPr="00187885">
              <w:rPr>
                <w:b/>
                <w:bCs/>
                <w:kern w:val="2"/>
                <w:sz w:val="22"/>
                <w:szCs w:val="22"/>
              </w:rPr>
              <w:t>4.3. Užsakymų teikimo tvarka</w:t>
            </w:r>
          </w:p>
        </w:tc>
        <w:tc>
          <w:tcPr>
            <w:tcW w:w="7003" w:type="dxa"/>
            <w:gridSpan w:val="2"/>
          </w:tcPr>
          <w:p w14:paraId="1ABCDA22" w14:textId="74CB9E71" w:rsidR="00526B64" w:rsidRPr="00187885" w:rsidRDefault="00187885" w:rsidP="55079B34">
            <w:pPr>
              <w:jc w:val="both"/>
              <w:rPr>
                <w:kern w:val="2"/>
                <w:sz w:val="22"/>
                <w:szCs w:val="22"/>
              </w:rPr>
            </w:pPr>
            <w:r w:rsidRPr="00187885">
              <w:rPr>
                <w:kern w:val="2"/>
                <w:sz w:val="22"/>
                <w:szCs w:val="22"/>
              </w:rPr>
              <w:t>Prekės turės būti teikiamos pagal atskirus Pirkėjo pateiktus užsakymus</w:t>
            </w:r>
            <w:r>
              <w:rPr>
                <w:kern w:val="2"/>
                <w:sz w:val="22"/>
                <w:szCs w:val="22"/>
              </w:rPr>
              <w:t>.</w:t>
            </w:r>
          </w:p>
          <w:p w14:paraId="3202A98E" w14:textId="518C9F01" w:rsidR="007D0604" w:rsidRPr="00187885" w:rsidRDefault="006905A1" w:rsidP="55079B34">
            <w:pPr>
              <w:jc w:val="both"/>
              <w:rPr>
                <w:kern w:val="2"/>
                <w:sz w:val="22"/>
                <w:szCs w:val="22"/>
              </w:rPr>
            </w:pPr>
            <w:r w:rsidRPr="00187885">
              <w:rPr>
                <w:kern w:val="2"/>
                <w:sz w:val="22"/>
                <w:szCs w:val="22"/>
              </w:rPr>
              <w:t>Užsakymai teikiami</w:t>
            </w:r>
            <w:r w:rsidR="7F10A2CC" w:rsidRPr="00187885">
              <w:rPr>
                <w:kern w:val="2"/>
                <w:sz w:val="22"/>
                <w:szCs w:val="22"/>
              </w:rPr>
              <w:t xml:space="preserve"> darbo dienomis ir Pirkėjo darbo valandomis</w:t>
            </w:r>
            <w:r w:rsidR="15CB6122" w:rsidRPr="00187885">
              <w:rPr>
                <w:kern w:val="2"/>
                <w:sz w:val="22"/>
                <w:szCs w:val="22"/>
              </w:rPr>
              <w:t xml:space="preserve"> (pirmadieniais-ketvirtadieniais 8.00-16.45 val.; penktadieniais 8:00-15.30 val.)</w:t>
            </w:r>
            <w:r w:rsidRPr="00187885">
              <w:rPr>
                <w:kern w:val="2"/>
                <w:sz w:val="22"/>
                <w:szCs w:val="22"/>
              </w:rPr>
              <w:t xml:space="preserve"> elektroniniu paštu iš VILNIUS TECH el. pašto </w:t>
            </w:r>
            <w:r w:rsidRPr="00187885">
              <w:rPr>
                <w:color w:val="00B0F0"/>
                <w:kern w:val="2"/>
                <w:sz w:val="22"/>
                <w:szCs w:val="22"/>
              </w:rPr>
              <w:t>(</w:t>
            </w:r>
            <w:hyperlink r:id="rId16" w:history="1">
              <w:r w:rsidRPr="00187885">
                <w:rPr>
                  <w:rStyle w:val="Hyperlink"/>
                  <w:color w:val="00B0F0"/>
                  <w:kern w:val="2"/>
                  <w:sz w:val="22"/>
                  <w:szCs w:val="22"/>
                </w:rPr>
                <w:t>vardas.pavardė@vilniustech.lt</w:t>
              </w:r>
            </w:hyperlink>
            <w:r w:rsidRPr="00187885">
              <w:rPr>
                <w:color w:val="00B0F0"/>
                <w:kern w:val="2"/>
                <w:sz w:val="22"/>
                <w:szCs w:val="22"/>
              </w:rPr>
              <w:t xml:space="preserve">) </w:t>
            </w:r>
            <w:r w:rsidRPr="00187885">
              <w:rPr>
                <w:kern w:val="2"/>
                <w:sz w:val="22"/>
                <w:szCs w:val="22"/>
              </w:rPr>
              <w:t xml:space="preserve">ir laikomi gautais </w:t>
            </w:r>
            <w:r w:rsidR="4572848C" w:rsidRPr="00187885">
              <w:rPr>
                <w:kern w:val="2"/>
                <w:sz w:val="22"/>
                <w:szCs w:val="22"/>
              </w:rPr>
              <w:t>nuo pranešimo pateikimo dienos</w:t>
            </w:r>
            <w:r w:rsidRPr="00187885">
              <w:rPr>
                <w:kern w:val="2"/>
                <w:sz w:val="22"/>
                <w:szCs w:val="22"/>
              </w:rPr>
              <w:t>.</w:t>
            </w:r>
          </w:p>
          <w:p w14:paraId="3BBB06F1" w14:textId="32D3C313" w:rsidR="000D64A9" w:rsidRPr="00187885" w:rsidRDefault="000D64A9" w:rsidP="000D64A9">
            <w:pPr>
              <w:jc w:val="both"/>
              <w:rPr>
                <w:sz w:val="22"/>
                <w:szCs w:val="22"/>
              </w:rPr>
            </w:pPr>
            <w:r w:rsidRPr="00187885">
              <w:rPr>
                <w:sz w:val="22"/>
                <w:szCs w:val="22"/>
              </w:rPr>
              <w:t xml:space="preserve"> </w:t>
            </w:r>
          </w:p>
        </w:tc>
      </w:tr>
      <w:tr w:rsidR="006905A1" w:rsidRPr="00187885" w14:paraId="61AD3522" w14:textId="77777777" w:rsidTr="00187885">
        <w:trPr>
          <w:trHeight w:val="300"/>
        </w:trPr>
        <w:tc>
          <w:tcPr>
            <w:tcW w:w="2532" w:type="dxa"/>
          </w:tcPr>
          <w:p w14:paraId="33230705" w14:textId="77777777" w:rsidR="006905A1" w:rsidRPr="00187885" w:rsidRDefault="006905A1" w:rsidP="006905A1">
            <w:pPr>
              <w:rPr>
                <w:b/>
                <w:bCs/>
                <w:kern w:val="2"/>
                <w:sz w:val="22"/>
                <w:szCs w:val="22"/>
              </w:rPr>
            </w:pPr>
            <w:r w:rsidRPr="00187885">
              <w:rPr>
                <w:b/>
                <w:bCs/>
                <w:kern w:val="2"/>
                <w:sz w:val="22"/>
                <w:szCs w:val="22"/>
              </w:rPr>
              <w:t>4.4. Dėl Prekių pristatymo dalimis vertės / apimties</w:t>
            </w:r>
          </w:p>
        </w:tc>
        <w:tc>
          <w:tcPr>
            <w:tcW w:w="7003" w:type="dxa"/>
            <w:gridSpan w:val="2"/>
          </w:tcPr>
          <w:p w14:paraId="61D1172B" w14:textId="0E5DFA05" w:rsidR="006905A1" w:rsidRPr="00187885" w:rsidRDefault="006905A1" w:rsidP="006905A1">
            <w:pPr>
              <w:rPr>
                <w:kern w:val="2"/>
                <w:sz w:val="22"/>
                <w:szCs w:val="22"/>
              </w:rPr>
            </w:pPr>
            <w:r w:rsidRPr="00187885">
              <w:rPr>
                <w:kern w:val="2"/>
                <w:sz w:val="22"/>
                <w:szCs w:val="22"/>
              </w:rPr>
              <w:t>Netaikoma. Prekės turi būti pristatomos 4.1. punkte nustatyta tvarka.</w:t>
            </w:r>
          </w:p>
          <w:p w14:paraId="5E96FE78" w14:textId="4DED9CFD" w:rsidR="006905A1" w:rsidRPr="00187885" w:rsidRDefault="006905A1" w:rsidP="006905A1">
            <w:pPr>
              <w:rPr>
                <w:kern w:val="2"/>
                <w:sz w:val="22"/>
                <w:szCs w:val="22"/>
              </w:rPr>
            </w:pPr>
          </w:p>
        </w:tc>
      </w:tr>
      <w:tr w:rsidR="006905A1" w:rsidRPr="00187885" w14:paraId="591E3F01" w14:textId="77777777" w:rsidTr="00187885">
        <w:trPr>
          <w:trHeight w:val="300"/>
        </w:trPr>
        <w:tc>
          <w:tcPr>
            <w:tcW w:w="2532" w:type="dxa"/>
          </w:tcPr>
          <w:p w14:paraId="4CDC36A3" w14:textId="77777777" w:rsidR="006905A1" w:rsidRPr="00187885" w:rsidRDefault="006905A1" w:rsidP="006905A1">
            <w:pPr>
              <w:rPr>
                <w:b/>
                <w:bCs/>
                <w:kern w:val="2"/>
                <w:sz w:val="22"/>
                <w:szCs w:val="22"/>
              </w:rPr>
            </w:pPr>
            <w:r w:rsidRPr="00187885">
              <w:rPr>
                <w:b/>
                <w:bCs/>
                <w:kern w:val="2"/>
                <w:sz w:val="22"/>
                <w:szCs w:val="22"/>
              </w:rPr>
              <w:t xml:space="preserve">4.5. Kartu su Prekėmis pateikiami dokumentai </w:t>
            </w:r>
          </w:p>
        </w:tc>
        <w:tc>
          <w:tcPr>
            <w:tcW w:w="7003" w:type="dxa"/>
            <w:gridSpan w:val="2"/>
          </w:tcPr>
          <w:p w14:paraId="1F178821" w14:textId="2DC9FC0D" w:rsidR="007D0604" w:rsidRPr="00187885" w:rsidRDefault="006905A1" w:rsidP="006905A1">
            <w:pPr>
              <w:jc w:val="both"/>
              <w:rPr>
                <w:kern w:val="2"/>
                <w:sz w:val="22"/>
                <w:szCs w:val="22"/>
              </w:rPr>
            </w:pPr>
            <w:r w:rsidRPr="00187885">
              <w:rPr>
                <w:kern w:val="2"/>
                <w:sz w:val="22"/>
                <w:szCs w:val="22"/>
              </w:rPr>
              <w:t xml:space="preserve">Kartu su Prekėmis pateikiama visa būtina dokumentacija, įskaitant </w:t>
            </w:r>
            <w:r w:rsidR="007D0604" w:rsidRPr="00187885">
              <w:rPr>
                <w:noProof/>
                <w:sz w:val="22"/>
                <w:szCs w:val="22"/>
              </w:rPr>
              <w:t xml:space="preserve">Aplinkos apsaugos reikalavimus patvirtinantys dokumentai, </w:t>
            </w:r>
            <w:r w:rsidRPr="00187885">
              <w:rPr>
                <w:kern w:val="2"/>
                <w:sz w:val="22"/>
                <w:szCs w:val="22"/>
              </w:rPr>
              <w:t xml:space="preserve">Prekių naudojimo ir (ar) priežiūros instrukcijos. </w:t>
            </w:r>
          </w:p>
          <w:p w14:paraId="435925FA" w14:textId="77777777" w:rsidR="007D0604" w:rsidRPr="00187885" w:rsidRDefault="007D0604" w:rsidP="006905A1">
            <w:pPr>
              <w:jc w:val="both"/>
              <w:rPr>
                <w:kern w:val="2"/>
                <w:sz w:val="22"/>
                <w:szCs w:val="22"/>
              </w:rPr>
            </w:pPr>
          </w:p>
          <w:p w14:paraId="797D5B23" w14:textId="183DCA3C" w:rsidR="006905A1" w:rsidRPr="00187885" w:rsidRDefault="007D0604" w:rsidP="006905A1">
            <w:pPr>
              <w:jc w:val="both"/>
              <w:rPr>
                <w:kern w:val="2"/>
                <w:sz w:val="22"/>
                <w:szCs w:val="22"/>
              </w:rPr>
            </w:pPr>
            <w:r w:rsidRPr="00187885">
              <w:rPr>
                <w:kern w:val="2"/>
                <w:sz w:val="22"/>
                <w:szCs w:val="22"/>
              </w:rPr>
              <w:lastRenderedPageBreak/>
              <w:t>Tiekėjui nepateikus nurodytų dokumentų, laikoma, kad Prekės neatitinka Sutartyje nustatytų reikalavimų.</w:t>
            </w:r>
          </w:p>
        </w:tc>
      </w:tr>
      <w:tr w:rsidR="006905A1" w:rsidRPr="00187885" w14:paraId="2EBEE925" w14:textId="77777777" w:rsidTr="55079B34">
        <w:trPr>
          <w:trHeight w:val="300"/>
        </w:trPr>
        <w:tc>
          <w:tcPr>
            <w:tcW w:w="9535" w:type="dxa"/>
            <w:gridSpan w:val="3"/>
          </w:tcPr>
          <w:p w14:paraId="7863FBC7" w14:textId="77777777" w:rsidR="006905A1" w:rsidRPr="00187885" w:rsidRDefault="006905A1" w:rsidP="006905A1">
            <w:pPr>
              <w:jc w:val="center"/>
              <w:rPr>
                <w:b/>
                <w:bCs/>
                <w:kern w:val="2"/>
                <w:sz w:val="22"/>
                <w:szCs w:val="22"/>
              </w:rPr>
            </w:pPr>
            <w:r w:rsidRPr="00187885">
              <w:rPr>
                <w:b/>
                <w:bCs/>
                <w:kern w:val="2"/>
                <w:sz w:val="22"/>
                <w:szCs w:val="22"/>
              </w:rPr>
              <w:lastRenderedPageBreak/>
              <w:t>5. SUTARTIES KAINA IR ATSISKAITYMO TVARKA</w:t>
            </w:r>
          </w:p>
        </w:tc>
      </w:tr>
      <w:tr w:rsidR="006905A1" w:rsidRPr="00187885" w14:paraId="02DE8A0C" w14:textId="77777777" w:rsidTr="00187885">
        <w:trPr>
          <w:trHeight w:val="300"/>
        </w:trPr>
        <w:tc>
          <w:tcPr>
            <w:tcW w:w="2532" w:type="dxa"/>
          </w:tcPr>
          <w:p w14:paraId="6D0300FD" w14:textId="77777777" w:rsidR="006905A1" w:rsidRPr="00187885" w:rsidRDefault="006905A1" w:rsidP="006905A1">
            <w:pPr>
              <w:rPr>
                <w:b/>
                <w:bCs/>
                <w:kern w:val="2"/>
                <w:sz w:val="22"/>
                <w:szCs w:val="22"/>
              </w:rPr>
            </w:pPr>
            <w:r w:rsidRPr="00187885">
              <w:rPr>
                <w:b/>
                <w:bCs/>
                <w:kern w:val="2"/>
                <w:sz w:val="22"/>
                <w:szCs w:val="22"/>
              </w:rPr>
              <w:t>5.1. Sutarčiai taikomas kainos apskaičiavimo būdas</w:t>
            </w:r>
          </w:p>
        </w:tc>
        <w:tc>
          <w:tcPr>
            <w:tcW w:w="7003" w:type="dxa"/>
            <w:gridSpan w:val="2"/>
          </w:tcPr>
          <w:p w14:paraId="3C0765F0" w14:textId="6662DA58" w:rsidR="006905A1" w:rsidRPr="00187885" w:rsidRDefault="006905A1" w:rsidP="006905A1">
            <w:pPr>
              <w:rPr>
                <w:color w:val="4472C4"/>
                <w:kern w:val="2"/>
                <w:sz w:val="22"/>
                <w:szCs w:val="22"/>
              </w:rPr>
            </w:pPr>
            <w:r w:rsidRPr="00187885">
              <w:rPr>
                <w:kern w:val="2"/>
                <w:sz w:val="22"/>
                <w:szCs w:val="22"/>
              </w:rPr>
              <w:t>Fiksuoto įkainio kainodara</w:t>
            </w:r>
            <w:r w:rsidR="007D0604" w:rsidRPr="00187885">
              <w:rPr>
                <w:kern w:val="2"/>
                <w:sz w:val="22"/>
                <w:szCs w:val="22"/>
              </w:rPr>
              <w:t>.</w:t>
            </w:r>
          </w:p>
        </w:tc>
      </w:tr>
      <w:tr w:rsidR="006905A1" w:rsidRPr="00187885" w14:paraId="7030EFBB" w14:textId="77777777" w:rsidTr="00187885">
        <w:trPr>
          <w:trHeight w:val="300"/>
        </w:trPr>
        <w:tc>
          <w:tcPr>
            <w:tcW w:w="2532" w:type="dxa"/>
          </w:tcPr>
          <w:p w14:paraId="140AE119" w14:textId="111AB619" w:rsidR="006905A1" w:rsidRPr="00187885" w:rsidRDefault="006905A1" w:rsidP="006905A1">
            <w:pPr>
              <w:jc w:val="both"/>
              <w:rPr>
                <w:b/>
                <w:bCs/>
                <w:kern w:val="2"/>
                <w:sz w:val="22"/>
                <w:szCs w:val="22"/>
              </w:rPr>
            </w:pPr>
            <w:r w:rsidRPr="00187885">
              <w:rPr>
                <w:b/>
                <w:bCs/>
                <w:kern w:val="2"/>
                <w:sz w:val="22"/>
                <w:szCs w:val="22"/>
              </w:rPr>
              <w:t xml:space="preserve">5.2. Pradinės Sutarties vertė ir Sutarties kaina, kai taikoma </w:t>
            </w:r>
            <w:r w:rsidRPr="00187885">
              <w:rPr>
                <w:b/>
                <w:bCs/>
                <w:kern w:val="2"/>
                <w:sz w:val="22"/>
                <w:szCs w:val="22"/>
                <w:u w:val="single"/>
              </w:rPr>
              <w:t>fiksuoto įkainio</w:t>
            </w:r>
            <w:r w:rsidRPr="00187885">
              <w:rPr>
                <w:b/>
                <w:bCs/>
                <w:kern w:val="2"/>
                <w:sz w:val="22"/>
                <w:szCs w:val="22"/>
              </w:rPr>
              <w:t xml:space="preserve"> kainodara</w:t>
            </w:r>
          </w:p>
        </w:tc>
        <w:tc>
          <w:tcPr>
            <w:tcW w:w="7003" w:type="dxa"/>
            <w:gridSpan w:val="2"/>
          </w:tcPr>
          <w:p w14:paraId="5E2F663F" w14:textId="00EF7537" w:rsidR="007D0604" w:rsidRPr="00187885" w:rsidRDefault="007D0604" w:rsidP="007D0604">
            <w:pPr>
              <w:jc w:val="both"/>
              <w:rPr>
                <w:kern w:val="2"/>
                <w:sz w:val="22"/>
                <w:szCs w:val="22"/>
              </w:rPr>
            </w:pPr>
            <w:r w:rsidRPr="00187885">
              <w:rPr>
                <w:kern w:val="2"/>
                <w:sz w:val="22"/>
                <w:szCs w:val="22"/>
              </w:rPr>
              <w:t xml:space="preserve">Pradinė Sutarties vertė yra </w:t>
            </w:r>
            <w:r w:rsidRPr="00187885">
              <w:rPr>
                <w:b/>
                <w:bCs/>
                <w:kern w:val="2"/>
                <w:sz w:val="22"/>
                <w:szCs w:val="22"/>
              </w:rPr>
              <w:t>3</w:t>
            </w:r>
            <w:r w:rsidR="00E456D0" w:rsidRPr="00187885">
              <w:rPr>
                <w:b/>
                <w:bCs/>
                <w:kern w:val="2"/>
                <w:sz w:val="22"/>
                <w:szCs w:val="22"/>
              </w:rPr>
              <w:t>7</w:t>
            </w:r>
            <w:r w:rsidRPr="00187885">
              <w:rPr>
                <w:b/>
                <w:bCs/>
                <w:kern w:val="2"/>
                <w:sz w:val="22"/>
                <w:szCs w:val="22"/>
              </w:rPr>
              <w:t xml:space="preserve"> 0</w:t>
            </w:r>
            <w:r w:rsidR="00E456D0" w:rsidRPr="00187885">
              <w:rPr>
                <w:b/>
                <w:bCs/>
                <w:kern w:val="2"/>
                <w:sz w:val="22"/>
                <w:szCs w:val="22"/>
              </w:rPr>
              <w:t>00</w:t>
            </w:r>
            <w:r w:rsidRPr="00187885">
              <w:rPr>
                <w:b/>
                <w:bCs/>
                <w:kern w:val="2"/>
                <w:sz w:val="22"/>
                <w:szCs w:val="22"/>
              </w:rPr>
              <w:t>,00</w:t>
            </w:r>
            <w:r w:rsidRPr="00187885">
              <w:rPr>
                <w:kern w:val="2"/>
                <w:sz w:val="22"/>
                <w:szCs w:val="22"/>
              </w:rPr>
              <w:t xml:space="preserve"> Eur,</w:t>
            </w:r>
            <w:r w:rsidRPr="00187885">
              <w:rPr>
                <w:color w:val="4472C4"/>
                <w:kern w:val="2"/>
                <w:sz w:val="22"/>
                <w:szCs w:val="22"/>
              </w:rPr>
              <w:t xml:space="preserve"> </w:t>
            </w:r>
            <w:r w:rsidRPr="00187885">
              <w:rPr>
                <w:kern w:val="2"/>
                <w:sz w:val="22"/>
                <w:szCs w:val="22"/>
              </w:rPr>
              <w:t>(trisdešimt</w:t>
            </w:r>
            <w:r w:rsidR="00E456D0" w:rsidRPr="00187885">
              <w:rPr>
                <w:kern w:val="2"/>
                <w:sz w:val="22"/>
                <w:szCs w:val="22"/>
              </w:rPr>
              <w:t xml:space="preserve"> septyni</w:t>
            </w:r>
            <w:r w:rsidRPr="00187885">
              <w:rPr>
                <w:kern w:val="2"/>
                <w:sz w:val="22"/>
                <w:szCs w:val="22"/>
              </w:rPr>
              <w:t xml:space="preserve"> tūkstančiai Eur 00 ct) be PVM. </w:t>
            </w:r>
          </w:p>
          <w:p w14:paraId="5B7272CD" w14:textId="5CE07148" w:rsidR="007D0604" w:rsidRPr="00187885" w:rsidRDefault="007D0604" w:rsidP="007D0604">
            <w:pPr>
              <w:jc w:val="both"/>
              <w:rPr>
                <w:kern w:val="2"/>
                <w:sz w:val="22"/>
                <w:szCs w:val="22"/>
              </w:rPr>
            </w:pPr>
            <w:r w:rsidRPr="00187885">
              <w:rPr>
                <w:kern w:val="2"/>
                <w:sz w:val="22"/>
                <w:szCs w:val="22"/>
              </w:rPr>
              <w:t>PVM sudaro 7</w:t>
            </w:r>
            <w:r w:rsidR="00E456D0" w:rsidRPr="00187885">
              <w:rPr>
                <w:kern w:val="2"/>
                <w:sz w:val="22"/>
                <w:szCs w:val="22"/>
              </w:rPr>
              <w:t> 770,00</w:t>
            </w:r>
            <w:r w:rsidRPr="00187885">
              <w:rPr>
                <w:kern w:val="2"/>
                <w:sz w:val="22"/>
                <w:szCs w:val="22"/>
              </w:rPr>
              <w:t xml:space="preserve"> Eur, (septyni tūkstančiai </w:t>
            </w:r>
            <w:r w:rsidR="00E456D0" w:rsidRPr="00187885">
              <w:rPr>
                <w:kern w:val="2"/>
                <w:sz w:val="22"/>
                <w:szCs w:val="22"/>
              </w:rPr>
              <w:t>septyni šimtai septyniasdešimt</w:t>
            </w:r>
            <w:r w:rsidRPr="00187885">
              <w:rPr>
                <w:kern w:val="2"/>
                <w:sz w:val="22"/>
                <w:szCs w:val="22"/>
              </w:rPr>
              <w:t xml:space="preserve"> Eur </w:t>
            </w:r>
            <w:r w:rsidR="00E456D0" w:rsidRPr="00187885">
              <w:rPr>
                <w:kern w:val="2"/>
                <w:sz w:val="22"/>
                <w:szCs w:val="22"/>
              </w:rPr>
              <w:t>00</w:t>
            </w:r>
            <w:r w:rsidRPr="00187885">
              <w:rPr>
                <w:kern w:val="2"/>
                <w:sz w:val="22"/>
                <w:szCs w:val="22"/>
              </w:rPr>
              <w:t xml:space="preserve"> ct).</w:t>
            </w:r>
          </w:p>
          <w:p w14:paraId="50AAFC3C" w14:textId="7E8F2CE6" w:rsidR="007D0604" w:rsidRPr="00187885" w:rsidRDefault="007D0604" w:rsidP="007D0604">
            <w:pPr>
              <w:jc w:val="both"/>
              <w:rPr>
                <w:kern w:val="2"/>
                <w:sz w:val="22"/>
                <w:szCs w:val="22"/>
              </w:rPr>
            </w:pPr>
            <w:r w:rsidRPr="00187885">
              <w:rPr>
                <w:kern w:val="2"/>
                <w:sz w:val="22"/>
                <w:szCs w:val="22"/>
              </w:rPr>
              <w:t xml:space="preserve">Sutarties kaina yra </w:t>
            </w:r>
            <w:r w:rsidR="00E456D0" w:rsidRPr="00187885">
              <w:rPr>
                <w:b/>
                <w:bCs/>
                <w:kern w:val="2"/>
                <w:sz w:val="22"/>
                <w:szCs w:val="22"/>
              </w:rPr>
              <w:t>44</w:t>
            </w:r>
            <w:r w:rsidR="00AB1F61" w:rsidRPr="00187885">
              <w:rPr>
                <w:b/>
                <w:bCs/>
                <w:kern w:val="2"/>
                <w:sz w:val="22"/>
                <w:szCs w:val="22"/>
              </w:rPr>
              <w:t> </w:t>
            </w:r>
            <w:r w:rsidR="00E456D0" w:rsidRPr="00187885">
              <w:rPr>
                <w:b/>
                <w:bCs/>
                <w:kern w:val="2"/>
                <w:sz w:val="22"/>
                <w:szCs w:val="22"/>
              </w:rPr>
              <w:t>770,00</w:t>
            </w:r>
            <w:r w:rsidRPr="00187885">
              <w:rPr>
                <w:b/>
                <w:bCs/>
                <w:kern w:val="2"/>
                <w:sz w:val="22"/>
                <w:szCs w:val="22"/>
              </w:rPr>
              <w:t xml:space="preserve"> </w:t>
            </w:r>
            <w:r w:rsidRPr="00187885">
              <w:rPr>
                <w:kern w:val="2"/>
                <w:sz w:val="22"/>
                <w:szCs w:val="22"/>
              </w:rPr>
              <w:t xml:space="preserve">Eur, (keturiasdešimt </w:t>
            </w:r>
            <w:r w:rsidR="005838FF" w:rsidRPr="00187885">
              <w:rPr>
                <w:kern w:val="2"/>
                <w:sz w:val="22"/>
                <w:szCs w:val="22"/>
              </w:rPr>
              <w:t xml:space="preserve">keturi tūkstančiai septyni šimtai septyniasdešimt </w:t>
            </w:r>
            <w:r w:rsidRPr="00187885">
              <w:rPr>
                <w:kern w:val="2"/>
                <w:sz w:val="22"/>
                <w:szCs w:val="22"/>
              </w:rPr>
              <w:t xml:space="preserve">Eur, </w:t>
            </w:r>
            <w:r w:rsidR="005838FF" w:rsidRPr="00187885">
              <w:rPr>
                <w:kern w:val="2"/>
                <w:sz w:val="22"/>
                <w:szCs w:val="22"/>
              </w:rPr>
              <w:t>00</w:t>
            </w:r>
            <w:r w:rsidRPr="00187885">
              <w:rPr>
                <w:kern w:val="2"/>
                <w:sz w:val="22"/>
                <w:szCs w:val="22"/>
              </w:rPr>
              <w:t xml:space="preserve"> ct) Eur su PVM.</w:t>
            </w:r>
          </w:p>
          <w:p w14:paraId="0B954539" w14:textId="77777777" w:rsidR="007D0604" w:rsidRPr="00187885" w:rsidRDefault="007D0604" w:rsidP="006905A1">
            <w:pPr>
              <w:jc w:val="both"/>
              <w:rPr>
                <w:kern w:val="2"/>
                <w:sz w:val="22"/>
                <w:szCs w:val="22"/>
              </w:rPr>
            </w:pPr>
          </w:p>
          <w:p w14:paraId="5186DF72" w14:textId="7D707321" w:rsidR="0066387C" w:rsidRPr="001E4B16" w:rsidRDefault="006905A1" w:rsidP="006905A1">
            <w:pPr>
              <w:jc w:val="both"/>
              <w:rPr>
                <w:kern w:val="2"/>
                <w:sz w:val="22"/>
                <w:szCs w:val="22"/>
              </w:rPr>
            </w:pPr>
            <w:r w:rsidRPr="00187885">
              <w:rPr>
                <w:color w:val="000000"/>
                <w:kern w:val="2"/>
                <w:sz w:val="22"/>
                <w:szCs w:val="22"/>
              </w:rPr>
              <w:t>Šioje Sutartyje Pradinės Sutarties vertė yra lygi </w:t>
            </w:r>
            <w:r w:rsidRPr="00187885">
              <w:rPr>
                <w:b/>
                <w:bCs/>
                <w:color w:val="000000"/>
                <w:kern w:val="2"/>
                <w:sz w:val="22"/>
                <w:szCs w:val="22"/>
              </w:rPr>
              <w:t>maksimaliai pirkimui skirtai lėšų</w:t>
            </w:r>
            <w:r w:rsidR="00790803" w:rsidRPr="00187885">
              <w:rPr>
                <w:b/>
                <w:bCs/>
                <w:color w:val="000000"/>
                <w:kern w:val="2"/>
                <w:sz w:val="22"/>
                <w:szCs w:val="22"/>
              </w:rPr>
              <w:t xml:space="preserve"> </w:t>
            </w:r>
            <w:r w:rsidRPr="00187885">
              <w:rPr>
                <w:b/>
                <w:bCs/>
                <w:color w:val="000000"/>
                <w:kern w:val="2"/>
                <w:sz w:val="22"/>
                <w:szCs w:val="22"/>
              </w:rPr>
              <w:t>sumai b</w:t>
            </w:r>
            <w:r w:rsidR="00790803" w:rsidRPr="00187885">
              <w:rPr>
                <w:b/>
                <w:bCs/>
                <w:color w:val="000000"/>
                <w:kern w:val="2"/>
                <w:sz w:val="22"/>
                <w:szCs w:val="22"/>
              </w:rPr>
              <w:t xml:space="preserve">e </w:t>
            </w:r>
            <w:r w:rsidRPr="00187885">
              <w:rPr>
                <w:b/>
                <w:bCs/>
                <w:color w:val="000000"/>
                <w:kern w:val="2"/>
                <w:sz w:val="22"/>
                <w:szCs w:val="22"/>
              </w:rPr>
              <w:t>PVM</w:t>
            </w:r>
            <w:r w:rsidRPr="00187885">
              <w:rPr>
                <w:color w:val="000000"/>
                <w:kern w:val="2"/>
                <w:sz w:val="22"/>
                <w:szCs w:val="22"/>
              </w:rPr>
              <w:t> pirkimo dokumentuose ir Sutartyje nurodytų Prekių įsigijimui Tiekėjo pasiūlyme nurodytais įkainiais be PVM.</w:t>
            </w:r>
            <w:r w:rsidRPr="001E4B16">
              <w:rPr>
                <w:kern w:val="2"/>
                <w:sz w:val="22"/>
                <w:szCs w:val="22"/>
              </w:rPr>
              <w:t xml:space="preserve"> </w:t>
            </w:r>
          </w:p>
          <w:p w14:paraId="54A4A9E5" w14:textId="5DFDA303" w:rsidR="006905A1" w:rsidRPr="00187885" w:rsidRDefault="006905A1" w:rsidP="006905A1">
            <w:pPr>
              <w:jc w:val="both"/>
              <w:rPr>
                <w:color w:val="000000"/>
                <w:kern w:val="2"/>
                <w:sz w:val="22"/>
                <w:szCs w:val="22"/>
              </w:rPr>
            </w:pPr>
            <w:r w:rsidRPr="00187885">
              <w:rPr>
                <w:color w:val="000000"/>
                <w:kern w:val="2"/>
                <w:sz w:val="22"/>
                <w:szCs w:val="22"/>
              </w:rPr>
              <w:t>Pirkėjas</w:t>
            </w:r>
            <w:r w:rsidR="0066387C" w:rsidRPr="00187885">
              <w:rPr>
                <w:color w:val="000000"/>
                <w:kern w:val="2"/>
                <w:sz w:val="22"/>
                <w:szCs w:val="22"/>
              </w:rPr>
              <w:t xml:space="preserve"> neįsipareigoja nupirkti Prekių už maksimalią pirkimui skirtą lėšų sumą, Prekės bus perkamos pa</w:t>
            </w:r>
            <w:r w:rsidRPr="00187885">
              <w:rPr>
                <w:color w:val="000000"/>
                <w:kern w:val="2"/>
                <w:sz w:val="22"/>
                <w:szCs w:val="22"/>
              </w:rPr>
              <w:t xml:space="preserve">gal poreikį </w:t>
            </w:r>
            <w:r w:rsidR="0066387C" w:rsidRPr="00187885">
              <w:rPr>
                <w:color w:val="000000"/>
                <w:kern w:val="2"/>
                <w:sz w:val="22"/>
                <w:szCs w:val="22"/>
              </w:rPr>
              <w:t>(teikiant užsakymus)</w:t>
            </w:r>
            <w:r w:rsidR="00790803" w:rsidRPr="00187885">
              <w:rPr>
                <w:color w:val="000000"/>
                <w:kern w:val="2"/>
                <w:sz w:val="22"/>
                <w:szCs w:val="22"/>
              </w:rPr>
              <w:t xml:space="preserve"> </w:t>
            </w:r>
            <w:r w:rsidRPr="00187885">
              <w:rPr>
                <w:color w:val="000000"/>
                <w:kern w:val="2"/>
                <w:sz w:val="22"/>
                <w:szCs w:val="22"/>
              </w:rPr>
              <w:t>Sutartyje arba jos priede Nr.</w:t>
            </w:r>
            <w:r w:rsidRPr="00187885">
              <w:rPr>
                <w:kern w:val="2"/>
                <w:sz w:val="22"/>
                <w:szCs w:val="22"/>
              </w:rPr>
              <w:t xml:space="preserve"> [2] </w:t>
            </w:r>
            <w:r w:rsidRPr="00187885">
              <w:rPr>
                <w:color w:val="000000"/>
                <w:kern w:val="2"/>
                <w:sz w:val="22"/>
                <w:szCs w:val="22"/>
              </w:rPr>
              <w:t xml:space="preserve">nurodytais įkainiais, neviršijant </w:t>
            </w:r>
            <w:r w:rsidR="00790803" w:rsidRPr="00187885">
              <w:rPr>
                <w:i/>
                <w:iCs/>
                <w:color w:val="00B0F0"/>
                <w:kern w:val="2"/>
                <w:sz w:val="22"/>
                <w:szCs w:val="22"/>
              </w:rPr>
              <w:t xml:space="preserve"> </w:t>
            </w:r>
            <w:r w:rsidR="00790803" w:rsidRPr="00187885">
              <w:rPr>
                <w:color w:val="000000"/>
                <w:kern w:val="2"/>
                <w:sz w:val="22"/>
                <w:szCs w:val="22"/>
              </w:rPr>
              <w:t xml:space="preserve">Sutarties </w:t>
            </w:r>
            <w:r w:rsidRPr="00187885">
              <w:rPr>
                <w:color w:val="000000"/>
                <w:kern w:val="2"/>
                <w:sz w:val="22"/>
                <w:szCs w:val="22"/>
              </w:rPr>
              <w:t xml:space="preserve">kainos. </w:t>
            </w:r>
            <w:r w:rsidR="00526B64" w:rsidRPr="00187885">
              <w:rPr>
                <w:color w:val="000000"/>
                <w:kern w:val="2"/>
                <w:sz w:val="22"/>
                <w:szCs w:val="22"/>
              </w:rPr>
              <w:t xml:space="preserve">Pirkėjas neįsipareigoja išpirkti preliminaraus Prekių kiekių. </w:t>
            </w:r>
            <w:r w:rsidRPr="00187885">
              <w:rPr>
                <w:color w:val="000000"/>
                <w:kern w:val="2"/>
                <w:sz w:val="22"/>
                <w:szCs w:val="22"/>
              </w:rPr>
              <w:t xml:space="preserve">Sutartyje arba jos priede Nr. </w:t>
            </w:r>
            <w:r w:rsidRPr="00187885">
              <w:rPr>
                <w:kern w:val="2"/>
                <w:sz w:val="22"/>
                <w:szCs w:val="22"/>
              </w:rPr>
              <w:t xml:space="preserve">[2] </w:t>
            </w:r>
            <w:r w:rsidRPr="00187885">
              <w:rPr>
                <w:color w:val="000000"/>
                <w:kern w:val="2"/>
                <w:sz w:val="22"/>
                <w:szCs w:val="22"/>
              </w:rPr>
              <w:t>atskirose eilutėse nurodytas Prekių kiekis gali būti keičiamas (didėti ar mažėti).</w:t>
            </w:r>
            <w:r w:rsidR="0066387C" w:rsidRPr="00187885">
              <w:rPr>
                <w:color w:val="000000"/>
                <w:kern w:val="2"/>
                <w:sz w:val="22"/>
                <w:szCs w:val="22"/>
              </w:rPr>
              <w:t xml:space="preserve"> </w:t>
            </w:r>
          </w:p>
          <w:p w14:paraId="6F1127C3" w14:textId="002F4BEB" w:rsidR="007627E4" w:rsidRPr="00187885" w:rsidRDefault="007627E4" w:rsidP="006905A1">
            <w:pPr>
              <w:jc w:val="both"/>
              <w:rPr>
                <w:strike/>
                <w:color w:val="000000"/>
                <w:kern w:val="2"/>
                <w:sz w:val="22"/>
                <w:szCs w:val="22"/>
              </w:rPr>
            </w:pPr>
          </w:p>
          <w:p w14:paraId="64C4E278" w14:textId="207288B0" w:rsidR="006905A1" w:rsidRPr="00187885" w:rsidRDefault="007627E4" w:rsidP="00187885">
            <w:pPr>
              <w:tabs>
                <w:tab w:val="left" w:pos="284"/>
              </w:tabs>
              <w:autoSpaceDE w:val="0"/>
              <w:autoSpaceDN w:val="0"/>
              <w:adjustRightInd w:val="0"/>
              <w:jc w:val="both"/>
              <w:rPr>
                <w:color w:val="000000"/>
                <w:kern w:val="2"/>
                <w:sz w:val="22"/>
                <w:szCs w:val="22"/>
                <w:highlight w:val="yellow"/>
              </w:rPr>
            </w:pPr>
            <w:r w:rsidRPr="00187885">
              <w:rPr>
                <w:bCs/>
                <w:sz w:val="22"/>
                <w:szCs w:val="22"/>
                <w:lang w:eastAsia="lt-LT"/>
              </w:rPr>
              <w:t xml:space="preserve">Esant poreikiui, Pirkėjas gali įsigyti Prekių sąraše nurodytų ir (ar) nenurodytų, tačiau su Pirkimo objektu susijusių prekių neviršijant 10 (dešimt) procentų pradinės Sutarties vertės Sutartyje nurodytomis sąlygomis ir tvarka. Už Prekių sąraše nenurodytas, tačiau su Pirkimo objektu susijusias prekes bus apmokėta ne didesnėmis nei užsakymo dieną </w:t>
            </w:r>
            <w:r w:rsidR="00526B64" w:rsidRPr="00187885">
              <w:rPr>
                <w:bCs/>
                <w:sz w:val="22"/>
                <w:szCs w:val="22"/>
                <w:lang w:eastAsia="lt-LT"/>
              </w:rPr>
              <w:t>Tiekėjo</w:t>
            </w:r>
            <w:r w:rsidRPr="00187885">
              <w:rPr>
                <w:bCs/>
                <w:sz w:val="22"/>
                <w:szCs w:val="22"/>
                <w:lang w:eastAsia="lt-LT"/>
              </w:rPr>
              <w:t xml:space="preserve"> prekybos vietoje, kataloge ar interneto svetainėje nurodytomis galiojančiomis šių prekių kainomis arba, jei tokios kainos neskelbiamos, </w:t>
            </w:r>
            <w:r w:rsidR="00526B64" w:rsidRPr="00187885">
              <w:rPr>
                <w:bCs/>
                <w:sz w:val="22"/>
                <w:szCs w:val="22"/>
                <w:lang w:eastAsia="lt-LT"/>
              </w:rPr>
              <w:t>Tiekėjo</w:t>
            </w:r>
            <w:r w:rsidRPr="00187885">
              <w:rPr>
                <w:bCs/>
                <w:sz w:val="22"/>
                <w:szCs w:val="22"/>
                <w:lang w:eastAsia="lt-LT"/>
              </w:rPr>
              <w:t xml:space="preserve"> pasiūlytomis, konkurencingomis ir rinką atitinkančiomis kainomis po šių prekių </w:t>
            </w:r>
            <w:r w:rsidRPr="00187885">
              <w:rPr>
                <w:sz w:val="22"/>
                <w:szCs w:val="22"/>
                <w:lang w:eastAsia="lt-LT"/>
              </w:rPr>
              <w:t>pristatymo ir sumontavimo per 30 (trisdešimt) kalendorinių dienų nuo dienos, kai Pirkėjas pasirašo priėmimo – perdavimo aktą ir gauna PVM sąskaitą faktūrą arba lygiavertį dokumentą</w:t>
            </w:r>
            <w:r w:rsidRPr="00187885">
              <w:rPr>
                <w:bCs/>
                <w:sz w:val="22"/>
                <w:szCs w:val="22"/>
                <w:lang w:eastAsia="lt-LT"/>
              </w:rPr>
              <w:t>.</w:t>
            </w:r>
          </w:p>
        </w:tc>
      </w:tr>
      <w:tr w:rsidR="006905A1" w:rsidRPr="00187885" w14:paraId="3ED54BAA" w14:textId="77777777" w:rsidTr="00187885">
        <w:trPr>
          <w:trHeight w:val="300"/>
        </w:trPr>
        <w:tc>
          <w:tcPr>
            <w:tcW w:w="2532" w:type="dxa"/>
          </w:tcPr>
          <w:p w14:paraId="4B1B20F2" w14:textId="7E167DB8" w:rsidR="006905A1" w:rsidRPr="00187885" w:rsidRDefault="006905A1" w:rsidP="006905A1">
            <w:pPr>
              <w:rPr>
                <w:kern w:val="2"/>
                <w:sz w:val="22"/>
                <w:szCs w:val="22"/>
              </w:rPr>
            </w:pPr>
            <w:r w:rsidRPr="00187885">
              <w:rPr>
                <w:b/>
                <w:bCs/>
                <w:kern w:val="2"/>
                <w:sz w:val="22"/>
                <w:szCs w:val="22"/>
              </w:rPr>
              <w:t xml:space="preserve">5.3. Sutarties kainos / įkainių perskaičiavimas taikant </w:t>
            </w:r>
            <w:r w:rsidRPr="00187885">
              <w:rPr>
                <w:b/>
                <w:bCs/>
                <w:kern w:val="2"/>
                <w:sz w:val="22"/>
                <w:szCs w:val="22"/>
                <w:u w:val="single"/>
              </w:rPr>
              <w:t>peržiūros</w:t>
            </w:r>
            <w:r w:rsidRPr="00187885">
              <w:rPr>
                <w:b/>
                <w:bCs/>
                <w:kern w:val="2"/>
                <w:sz w:val="22"/>
                <w:szCs w:val="22"/>
              </w:rPr>
              <w:t xml:space="preserve"> taisykles</w:t>
            </w:r>
          </w:p>
        </w:tc>
        <w:tc>
          <w:tcPr>
            <w:tcW w:w="7003" w:type="dxa"/>
            <w:gridSpan w:val="2"/>
          </w:tcPr>
          <w:p w14:paraId="720C84D3" w14:textId="62CAC540" w:rsidR="00EE2656" w:rsidRPr="00187885" w:rsidRDefault="006905A1" w:rsidP="00EE2656">
            <w:pPr>
              <w:jc w:val="both"/>
              <w:rPr>
                <w:kern w:val="2"/>
                <w:sz w:val="22"/>
                <w:szCs w:val="22"/>
              </w:rPr>
            </w:pPr>
            <w:r w:rsidRPr="00187885">
              <w:rPr>
                <w:kern w:val="2"/>
                <w:sz w:val="22"/>
                <w:szCs w:val="22"/>
              </w:rPr>
              <w:t>Sutarties kaina / įkainiai bus perskaičiuojami</w:t>
            </w:r>
            <w:r w:rsidR="00EE2656" w:rsidRPr="00187885">
              <w:rPr>
                <w:kern w:val="2"/>
                <w:sz w:val="22"/>
                <w:szCs w:val="22"/>
              </w:rPr>
              <w:t>:</w:t>
            </w:r>
          </w:p>
          <w:p w14:paraId="65508CDC" w14:textId="77777777" w:rsidR="00EE2656" w:rsidRPr="00187885" w:rsidRDefault="00EE2656" w:rsidP="00EE2656">
            <w:pPr>
              <w:rPr>
                <w:kern w:val="2"/>
                <w:sz w:val="22"/>
                <w:szCs w:val="22"/>
              </w:rPr>
            </w:pPr>
            <w:r w:rsidRPr="00187885">
              <w:rPr>
                <w:kern w:val="2"/>
                <w:sz w:val="22"/>
                <w:szCs w:val="22"/>
              </w:rPr>
              <w:t>5.3.1. dėl PVM tarifo pasikeitimo;</w:t>
            </w:r>
          </w:p>
          <w:p w14:paraId="031D859C" w14:textId="57B4D4D4" w:rsidR="0066387C" w:rsidRPr="00187885" w:rsidRDefault="0066387C" w:rsidP="00EE2656">
            <w:pPr>
              <w:rPr>
                <w:color w:val="FF0000"/>
                <w:kern w:val="2"/>
                <w:sz w:val="22"/>
                <w:szCs w:val="22"/>
              </w:rPr>
            </w:pPr>
            <w:r w:rsidRPr="00187885">
              <w:rPr>
                <w:kern w:val="2"/>
                <w:sz w:val="22"/>
                <w:szCs w:val="22"/>
              </w:rPr>
              <w:t>5.3.2. netaikoma</w:t>
            </w:r>
            <w:r w:rsidR="00790803" w:rsidRPr="00187885">
              <w:rPr>
                <w:kern w:val="2"/>
                <w:sz w:val="22"/>
                <w:szCs w:val="22"/>
              </w:rPr>
              <w:t>;</w:t>
            </w:r>
          </w:p>
          <w:p w14:paraId="1DDD90DA" w14:textId="259FE2DA" w:rsidR="006905A1" w:rsidRPr="00187885" w:rsidRDefault="00EE2656" w:rsidP="00EE2656">
            <w:pPr>
              <w:rPr>
                <w:kern w:val="2"/>
                <w:sz w:val="22"/>
                <w:szCs w:val="22"/>
              </w:rPr>
            </w:pPr>
            <w:r w:rsidRPr="00187885">
              <w:rPr>
                <w:kern w:val="2"/>
                <w:sz w:val="22"/>
                <w:szCs w:val="22"/>
              </w:rPr>
              <w:t>5.3.3. dėl kainų lygio pokyčio</w:t>
            </w:r>
            <w:r w:rsidR="00790803" w:rsidRPr="00187885">
              <w:rPr>
                <w:kern w:val="2"/>
                <w:sz w:val="22"/>
                <w:szCs w:val="22"/>
              </w:rPr>
              <w:t>;</w:t>
            </w:r>
          </w:p>
          <w:p w14:paraId="398F0591" w14:textId="262FDB64" w:rsidR="0066387C" w:rsidRPr="00187885" w:rsidRDefault="0066387C" w:rsidP="00EE2656">
            <w:pPr>
              <w:rPr>
                <w:color w:val="FF0000"/>
                <w:kern w:val="2"/>
                <w:sz w:val="22"/>
                <w:szCs w:val="22"/>
              </w:rPr>
            </w:pPr>
            <w:r w:rsidRPr="00187885">
              <w:rPr>
                <w:kern w:val="2"/>
                <w:sz w:val="22"/>
                <w:szCs w:val="22"/>
              </w:rPr>
              <w:t>5.3.4. netaikoma.</w:t>
            </w:r>
          </w:p>
        </w:tc>
      </w:tr>
      <w:tr w:rsidR="006905A1" w:rsidRPr="00187885" w14:paraId="6972F904" w14:textId="77777777" w:rsidTr="00187885">
        <w:trPr>
          <w:trHeight w:val="300"/>
        </w:trPr>
        <w:tc>
          <w:tcPr>
            <w:tcW w:w="2532" w:type="dxa"/>
          </w:tcPr>
          <w:p w14:paraId="17C4973F" w14:textId="77777777" w:rsidR="006905A1" w:rsidRPr="00187885" w:rsidRDefault="006905A1" w:rsidP="006905A1">
            <w:pPr>
              <w:rPr>
                <w:b/>
                <w:bCs/>
                <w:kern w:val="2"/>
                <w:sz w:val="22"/>
                <w:szCs w:val="22"/>
              </w:rPr>
            </w:pPr>
            <w:r w:rsidRPr="00187885">
              <w:rPr>
                <w:b/>
                <w:bCs/>
                <w:kern w:val="2"/>
                <w:sz w:val="22"/>
                <w:szCs w:val="22"/>
              </w:rPr>
              <w:t>5.3.1. Sutarties kainos / įkainių peržiūra dėl PVM tarifo pasikeitimo</w:t>
            </w:r>
          </w:p>
        </w:tc>
        <w:tc>
          <w:tcPr>
            <w:tcW w:w="7003" w:type="dxa"/>
            <w:gridSpan w:val="2"/>
          </w:tcPr>
          <w:p w14:paraId="6BEB013C" w14:textId="4E2BDE22" w:rsidR="006905A1" w:rsidRPr="00187885" w:rsidRDefault="006905A1" w:rsidP="006905A1">
            <w:pPr>
              <w:jc w:val="both"/>
              <w:rPr>
                <w:kern w:val="2"/>
                <w:sz w:val="22"/>
                <w:szCs w:val="22"/>
              </w:rPr>
            </w:pPr>
            <w:r w:rsidRPr="00187885">
              <w:rPr>
                <w:kern w:val="2"/>
                <w:sz w:val="22"/>
                <w:szCs w:val="22"/>
              </w:rPr>
              <w:t xml:space="preserve">Jeigu Sutarties vykdymo metu pasikeičia PVM mokėjimą reglamentuojantys teisės aktai, darantys tiesioginę įtaką Tiekėjo tiekiamų Prekių Sutartyje nurodytai kainai/įkainiams, Sutarties kaina/įkainiai perskaičiuojami nekeičiant Prekių kainos / įkainio be PVM. </w:t>
            </w:r>
          </w:p>
          <w:p w14:paraId="1CF182F8" w14:textId="2B987925" w:rsidR="006905A1" w:rsidRPr="00187885" w:rsidRDefault="006905A1" w:rsidP="006905A1">
            <w:pPr>
              <w:jc w:val="both"/>
              <w:rPr>
                <w:kern w:val="2"/>
                <w:sz w:val="22"/>
                <w:szCs w:val="22"/>
              </w:rPr>
            </w:pPr>
            <w:r w:rsidRPr="00187885">
              <w:rPr>
                <w:kern w:val="2"/>
                <w:sz w:val="22"/>
                <w:szCs w:val="22"/>
              </w:rPr>
              <w:t>Perskaičiavimas įforminamas Susitarimu ne vėliau kaip per 3 (tris) darbo dienas</w:t>
            </w:r>
            <w:r w:rsidRPr="00187885">
              <w:rPr>
                <w:color w:val="4472C4"/>
                <w:kern w:val="2"/>
                <w:sz w:val="22"/>
                <w:szCs w:val="22"/>
              </w:rPr>
              <w:t xml:space="preserve"> </w:t>
            </w:r>
            <w:r w:rsidRPr="00187885">
              <w:rPr>
                <w:kern w:val="2"/>
                <w:sz w:val="22"/>
                <w:szCs w:val="22"/>
              </w:rPr>
              <w:t xml:space="preserve">nuo PVM mokėjimą reglamentuojančių teisės aktų pasikeitimo, kuris tampa neatskiriama Sutarties dalimi. </w:t>
            </w:r>
          </w:p>
          <w:p w14:paraId="783A238E" w14:textId="4CDB871F" w:rsidR="006905A1" w:rsidRPr="00187885" w:rsidRDefault="006905A1" w:rsidP="006905A1">
            <w:pPr>
              <w:jc w:val="both"/>
              <w:rPr>
                <w:kern w:val="2"/>
                <w:sz w:val="22"/>
                <w:szCs w:val="22"/>
              </w:rPr>
            </w:pPr>
            <w:r w:rsidRPr="00187885">
              <w:rPr>
                <w:kern w:val="2"/>
                <w:sz w:val="22"/>
                <w:szCs w:val="22"/>
              </w:rPr>
              <w:t>Perskaičiuota Sutarties kaina / Prekių įkainiai įforminami Susitarimu ir turi taikomi nuo naujo PVM įvedimo datos (nepriklausomai nuo to, kada pasirašytas Susitarimas).</w:t>
            </w:r>
          </w:p>
        </w:tc>
      </w:tr>
      <w:tr w:rsidR="006905A1" w:rsidRPr="00187885" w14:paraId="2BB395F2" w14:textId="77777777" w:rsidTr="00187885">
        <w:trPr>
          <w:trHeight w:val="300"/>
        </w:trPr>
        <w:tc>
          <w:tcPr>
            <w:tcW w:w="2532" w:type="dxa"/>
          </w:tcPr>
          <w:p w14:paraId="7AC80729" w14:textId="77777777" w:rsidR="006905A1" w:rsidRPr="00187885" w:rsidRDefault="006905A1" w:rsidP="006905A1">
            <w:pPr>
              <w:rPr>
                <w:kern w:val="2"/>
                <w:sz w:val="22"/>
                <w:szCs w:val="22"/>
              </w:rPr>
            </w:pPr>
            <w:r w:rsidRPr="00187885">
              <w:rPr>
                <w:b/>
                <w:bCs/>
                <w:kern w:val="2"/>
                <w:sz w:val="22"/>
                <w:szCs w:val="22"/>
              </w:rPr>
              <w:lastRenderedPageBreak/>
              <w:t>5.3.2.</w:t>
            </w:r>
            <w:r w:rsidRPr="00187885">
              <w:rPr>
                <w:kern w:val="2"/>
                <w:sz w:val="22"/>
                <w:szCs w:val="22"/>
              </w:rPr>
              <w:t xml:space="preserve"> </w:t>
            </w:r>
            <w:r w:rsidRPr="00187885">
              <w:rPr>
                <w:b/>
                <w:bCs/>
                <w:kern w:val="2"/>
                <w:sz w:val="22"/>
                <w:szCs w:val="22"/>
              </w:rPr>
              <w:t>Sutarties kainos / įkainių peržiūra dėl kitų mokesčių, lemiančių Prekių kainos pokytį, pasikeitimo</w:t>
            </w:r>
          </w:p>
        </w:tc>
        <w:tc>
          <w:tcPr>
            <w:tcW w:w="7003" w:type="dxa"/>
            <w:gridSpan w:val="2"/>
          </w:tcPr>
          <w:p w14:paraId="66C7A1A2" w14:textId="5919DDAC" w:rsidR="006905A1" w:rsidRPr="00187885" w:rsidRDefault="006905A1" w:rsidP="006905A1">
            <w:pPr>
              <w:rPr>
                <w:kern w:val="2"/>
                <w:sz w:val="22"/>
                <w:szCs w:val="22"/>
              </w:rPr>
            </w:pPr>
            <w:r w:rsidRPr="00187885">
              <w:rPr>
                <w:kern w:val="2"/>
                <w:sz w:val="22"/>
                <w:szCs w:val="22"/>
              </w:rPr>
              <w:t>Netaikoma</w:t>
            </w:r>
            <w:r w:rsidR="00526B64" w:rsidRPr="00187885">
              <w:rPr>
                <w:kern w:val="2"/>
                <w:sz w:val="22"/>
                <w:szCs w:val="22"/>
              </w:rPr>
              <w:t>.</w:t>
            </w:r>
          </w:p>
          <w:p w14:paraId="502B644C" w14:textId="0B0424B7" w:rsidR="006905A1" w:rsidRPr="00187885" w:rsidRDefault="006905A1" w:rsidP="006905A1">
            <w:pPr>
              <w:rPr>
                <w:kern w:val="2"/>
                <w:sz w:val="22"/>
                <w:szCs w:val="22"/>
              </w:rPr>
            </w:pPr>
          </w:p>
        </w:tc>
      </w:tr>
      <w:tr w:rsidR="006905A1" w:rsidRPr="00187885" w14:paraId="43E4EEDB" w14:textId="77777777" w:rsidTr="00187885">
        <w:trPr>
          <w:trHeight w:val="300"/>
        </w:trPr>
        <w:tc>
          <w:tcPr>
            <w:tcW w:w="2532" w:type="dxa"/>
          </w:tcPr>
          <w:p w14:paraId="05FCB704" w14:textId="22AA24F1" w:rsidR="006905A1" w:rsidRPr="001E4B16" w:rsidRDefault="006905A1" w:rsidP="006905A1">
            <w:pPr>
              <w:rPr>
                <w:b/>
                <w:bCs/>
                <w:kern w:val="2"/>
                <w:sz w:val="22"/>
                <w:szCs w:val="22"/>
              </w:rPr>
            </w:pPr>
            <w:r w:rsidRPr="00187885">
              <w:rPr>
                <w:b/>
                <w:bCs/>
                <w:kern w:val="2"/>
                <w:sz w:val="22"/>
                <w:szCs w:val="22"/>
              </w:rPr>
              <w:t>5.3.3. Sutarties kainos / įkainių peržiūra dėl kainų lygio pokyčio</w:t>
            </w:r>
          </w:p>
        </w:tc>
        <w:tc>
          <w:tcPr>
            <w:tcW w:w="7003" w:type="dxa"/>
            <w:gridSpan w:val="2"/>
          </w:tcPr>
          <w:p w14:paraId="488149B7" w14:textId="77777777" w:rsidR="00EE2656" w:rsidRPr="00187885" w:rsidRDefault="00EE2656" w:rsidP="00EE2656">
            <w:pPr>
              <w:jc w:val="both"/>
              <w:rPr>
                <w:sz w:val="22"/>
                <w:szCs w:val="22"/>
              </w:rPr>
            </w:pPr>
            <w:r w:rsidRPr="00187885">
              <w:rPr>
                <w:kern w:val="2"/>
                <w:sz w:val="22"/>
                <w:szCs w:val="22"/>
              </w:rPr>
              <w:t xml:space="preserve">5.3.3.1 Bet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Sutarties 5.3.3.6 punkte, viršija 5 proc. </w:t>
            </w:r>
          </w:p>
          <w:p w14:paraId="22F5C268" w14:textId="77777777" w:rsidR="00EE2656" w:rsidRPr="00187885" w:rsidRDefault="00EE2656" w:rsidP="00EE2656">
            <w:pPr>
              <w:jc w:val="both"/>
              <w:rPr>
                <w:kern w:val="2"/>
                <w:sz w:val="22"/>
                <w:szCs w:val="22"/>
                <w:shd w:val="clear" w:color="auto" w:fill="FFFFFF"/>
              </w:rPr>
            </w:pPr>
            <w:r w:rsidRPr="00187885">
              <w:rPr>
                <w:kern w:val="2"/>
                <w:sz w:val="22"/>
                <w:szCs w:val="22"/>
              </w:rPr>
              <w:t>5.3.3.2. Sutarties k</w:t>
            </w:r>
            <w:r w:rsidRPr="00187885">
              <w:rPr>
                <w:kern w:val="2"/>
                <w:sz w:val="22"/>
                <w:szCs w:val="22"/>
                <w:shd w:val="clear" w:color="auto" w:fill="FFFFFF"/>
              </w:rPr>
              <w:t>aina peržiūrima tik tai Sutarties daliai, kuri nėra išpirkta, t. y., Prekėms, kurios nėra priimtos ir apmokėtos. Vėlesnė Sutarties kainos peržiūra negali apimti laikotarpio, už kurį jau buvo atliktas peržiūra.</w:t>
            </w:r>
          </w:p>
          <w:p w14:paraId="492FC9DA" w14:textId="77777777" w:rsidR="00EE2656" w:rsidRPr="00187885" w:rsidRDefault="00EE2656" w:rsidP="00EE2656">
            <w:pPr>
              <w:jc w:val="both"/>
              <w:rPr>
                <w:kern w:val="2"/>
                <w:sz w:val="22"/>
                <w:szCs w:val="22"/>
                <w:shd w:val="clear" w:color="auto" w:fill="FFFFFF"/>
              </w:rPr>
            </w:pPr>
            <w:r w:rsidRPr="00187885">
              <w:rPr>
                <w:kern w:val="2"/>
                <w:sz w:val="22"/>
                <w:szCs w:val="22"/>
              </w:rPr>
              <w:t xml:space="preserve">5.3.3.3. </w:t>
            </w:r>
            <w:r w:rsidRPr="00187885">
              <w:rPr>
                <w:kern w:val="2"/>
                <w:sz w:val="22"/>
                <w:szCs w:val="22"/>
                <w:shd w:val="clear" w:color="auto" w:fill="FFFFFF"/>
              </w:rPr>
              <w:t>Jeigu Prekių tiekimas vėluoja dėl Tiekėjo kaltės, uždelstų pristatyti Prekių kaina nėra perskaičiuojami dėl kainų lygio kilimo (negali būti didinami).</w:t>
            </w:r>
          </w:p>
          <w:p w14:paraId="495F8144" w14:textId="77777777" w:rsidR="00EE2656" w:rsidRPr="00187885" w:rsidRDefault="00EE2656" w:rsidP="00EE2656">
            <w:pPr>
              <w:jc w:val="both"/>
              <w:rPr>
                <w:kern w:val="2"/>
                <w:sz w:val="22"/>
                <w:szCs w:val="22"/>
                <w:shd w:val="clear" w:color="auto" w:fill="FFFFFF"/>
              </w:rPr>
            </w:pPr>
            <w:r w:rsidRPr="00187885">
              <w:rPr>
                <w:kern w:val="2"/>
                <w:sz w:val="22"/>
                <w:szCs w:val="22"/>
              </w:rPr>
              <w:t xml:space="preserve">5.3.3.4. Atlikdamos Sutarties kainos peržiūrą </w:t>
            </w:r>
            <w:r w:rsidRPr="00187885">
              <w:rPr>
                <w:kern w:val="2"/>
                <w:sz w:val="22"/>
                <w:szCs w:val="22"/>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6FEEFC12" w14:textId="77777777" w:rsidR="00EE2656" w:rsidRPr="00187885" w:rsidRDefault="00EE2656" w:rsidP="00EE2656">
            <w:pPr>
              <w:jc w:val="both"/>
              <w:rPr>
                <w:kern w:val="2"/>
                <w:sz w:val="22"/>
                <w:szCs w:val="22"/>
                <w:shd w:val="clear" w:color="auto" w:fill="FFFFFF"/>
              </w:rPr>
            </w:pPr>
            <w:r w:rsidRPr="00187885">
              <w:rPr>
                <w:kern w:val="2"/>
                <w:sz w:val="22"/>
                <w:szCs w:val="22"/>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3E492DBC" w14:textId="77777777" w:rsidR="00EE2656" w:rsidRPr="00187885" w:rsidRDefault="00EE2656" w:rsidP="00EE2656">
            <w:pPr>
              <w:jc w:val="both"/>
              <w:rPr>
                <w:kern w:val="2"/>
                <w:sz w:val="22"/>
                <w:szCs w:val="22"/>
                <w:shd w:val="clear" w:color="auto" w:fill="FFFFFF"/>
              </w:rPr>
            </w:pPr>
            <w:r w:rsidRPr="00187885">
              <w:rPr>
                <w:kern w:val="2"/>
                <w:sz w:val="22"/>
                <w:szCs w:val="22"/>
                <w:shd w:val="clear" w:color="auto" w:fill="FFFFFF"/>
              </w:rPr>
              <w:t>5.3.3.6. Nauja Sutarties kaina apskaičiuojama pagal žemiau pateiktą formulę:</w:t>
            </w:r>
          </w:p>
          <w:p w14:paraId="186C4E0E" w14:textId="77777777" w:rsidR="00EE2656" w:rsidRPr="00187885" w:rsidRDefault="00B8701B" w:rsidP="00EE2656">
            <w:pPr>
              <w:jc w:val="both"/>
              <w:textAlignment w:val="baseline"/>
              <w:rPr>
                <w:kern w:val="2"/>
                <w:sz w:val="22"/>
                <w:szCs w:val="22"/>
              </w:rPr>
            </w:pPr>
            <m:oMath>
              <m:sSub>
                <m:sSubPr>
                  <m:ctrlPr>
                    <w:rPr>
                      <w:rFonts w:ascii="Cambria Math" w:hAnsi="Cambria Math"/>
                      <w:sz w:val="22"/>
                      <w:szCs w:val="22"/>
                    </w:rPr>
                  </m:ctrlPr>
                </m:sSubPr>
                <m:e>
                  <m:r>
                    <m:rPr>
                      <m:sty m:val="p"/>
                    </m:rPr>
                    <w:rPr>
                      <w:rFonts w:ascii="Cambria Math" w:hAnsi="Cambria Math"/>
                      <w:sz w:val="22"/>
                      <w:szCs w:val="22"/>
                    </w:rPr>
                    <m:t>a</m:t>
                  </m:r>
                </m:e>
                <m:sub>
                  <m:r>
                    <m:rPr>
                      <m:sty m:val="p"/>
                    </m:rPr>
                    <w:rPr>
                      <w:rFonts w:ascii="Cambria Math" w:hAnsi="Cambria Math"/>
                      <w:sz w:val="22"/>
                      <w:szCs w:val="22"/>
                    </w:rPr>
                    <m:t>1</m:t>
                  </m:r>
                </m:sub>
              </m:sSub>
              <m:r>
                <m:rPr>
                  <m:sty m:val="p"/>
                </m:rPr>
                <w:rPr>
                  <w:rFonts w:ascii="Cambria Math" w:hAnsi="Cambria Math"/>
                  <w:sz w:val="22"/>
                  <w:szCs w:val="22"/>
                </w:rPr>
                <m:t>=</m:t>
              </m:r>
              <m:r>
                <m:rPr>
                  <m:sty m:val="p"/>
                </m:rPr>
                <w:rPr>
                  <w:rFonts w:ascii="Cambria Math" w:eastAsiaTheme="minorEastAsia" w:hAnsi="Cambria Math"/>
                  <w:sz w:val="22"/>
                  <w:szCs w:val="22"/>
                </w:rPr>
                <m:t>a+</m:t>
              </m:r>
              <m:d>
                <m:dPr>
                  <m:ctrlPr>
                    <w:rPr>
                      <w:rFonts w:ascii="Cambria Math" w:eastAsiaTheme="minorEastAsia" w:hAnsi="Cambria Math"/>
                      <w:sz w:val="22"/>
                      <w:szCs w:val="22"/>
                    </w:rPr>
                  </m:ctrlPr>
                </m:dPr>
                <m:e>
                  <m:f>
                    <m:fPr>
                      <m:ctrlPr>
                        <w:rPr>
                          <w:rFonts w:ascii="Cambria Math" w:eastAsiaTheme="minorEastAsia" w:hAnsi="Cambria Math"/>
                          <w:sz w:val="22"/>
                          <w:szCs w:val="22"/>
                        </w:rPr>
                      </m:ctrlPr>
                    </m:fPr>
                    <m:num>
                      <m:r>
                        <m:rPr>
                          <m:sty m:val="p"/>
                        </m:rPr>
                        <w:rPr>
                          <w:rFonts w:ascii="Cambria Math" w:eastAsiaTheme="minorEastAsia" w:hAnsi="Cambria Math"/>
                          <w:sz w:val="22"/>
                          <w:szCs w:val="22"/>
                        </w:rPr>
                        <m:t>k</m:t>
                      </m:r>
                    </m:num>
                    <m:den>
                      <m:r>
                        <m:rPr>
                          <m:sty m:val="p"/>
                        </m:rPr>
                        <w:rPr>
                          <w:rFonts w:ascii="Cambria Math" w:eastAsiaTheme="minorEastAsia" w:hAnsi="Cambria Math"/>
                          <w:sz w:val="22"/>
                          <w:szCs w:val="22"/>
                        </w:rPr>
                        <m:t>100</m:t>
                      </m:r>
                    </m:den>
                  </m:f>
                  <m:r>
                    <m:rPr>
                      <m:sty m:val="p"/>
                    </m:rPr>
                    <w:rPr>
                      <w:rFonts w:ascii="Cambria Math" w:eastAsiaTheme="minorEastAsia" w:hAnsi="Cambria Math"/>
                      <w:sz w:val="22"/>
                      <w:szCs w:val="22"/>
                    </w:rPr>
                    <m:t>×a</m:t>
                  </m:r>
                </m:e>
              </m:d>
            </m:oMath>
            <w:r w:rsidR="00EE2656" w:rsidRPr="00187885">
              <w:rPr>
                <w:kern w:val="2"/>
                <w:sz w:val="22"/>
                <w:szCs w:val="22"/>
              </w:rPr>
              <w:t>, kur a – kaina (Eur be PVM)) (jei peržiūra jau buvo atlikta, tai po paskutinio perskaičiavimo) </w:t>
            </w:r>
          </w:p>
          <w:p w14:paraId="0DFB30E0" w14:textId="77777777" w:rsidR="00EE2656" w:rsidRPr="00187885" w:rsidRDefault="00EE2656" w:rsidP="00EE2656">
            <w:pPr>
              <w:jc w:val="both"/>
              <w:textAlignment w:val="baseline"/>
              <w:rPr>
                <w:kern w:val="2"/>
                <w:sz w:val="22"/>
                <w:szCs w:val="22"/>
              </w:rPr>
            </w:pPr>
            <w:r w:rsidRPr="00187885">
              <w:rPr>
                <w:kern w:val="2"/>
                <w:sz w:val="22"/>
                <w:szCs w:val="22"/>
              </w:rPr>
              <w:t>a</w:t>
            </w:r>
            <w:r w:rsidRPr="00187885">
              <w:rPr>
                <w:kern w:val="2"/>
                <w:sz w:val="22"/>
                <w:szCs w:val="22"/>
                <w:vertAlign w:val="subscript"/>
              </w:rPr>
              <w:t>1</w:t>
            </w:r>
            <w:r w:rsidRPr="00187885">
              <w:rPr>
                <w:kern w:val="2"/>
                <w:sz w:val="22"/>
                <w:szCs w:val="22"/>
              </w:rPr>
              <w:t xml:space="preserve"> – perskaičiuota (pakeista) kaina (Eur be PVM) </w:t>
            </w:r>
          </w:p>
          <w:p w14:paraId="788EC748" w14:textId="77777777" w:rsidR="00EE2656" w:rsidRPr="00187885" w:rsidRDefault="00EE2656" w:rsidP="00EE2656">
            <w:pPr>
              <w:jc w:val="both"/>
              <w:textAlignment w:val="baseline"/>
              <w:rPr>
                <w:kern w:val="2"/>
                <w:sz w:val="22"/>
                <w:szCs w:val="22"/>
              </w:rPr>
            </w:pPr>
            <w:r w:rsidRPr="00187885">
              <w:rPr>
                <w:kern w:val="2"/>
                <w:sz w:val="22"/>
                <w:szCs w:val="22"/>
              </w:rPr>
              <w:t>k – pagal vartotojų kainų indeksą (pasirinkti bendrą „Vartojimo prekių ir paslaugų“ arba nurodyti detalesnį skyrių, grupę, klasę (jeigu nieko nenurodoma, perskaičiuojant naudojamas bendras indeksas)) (nurodyti kokių šaltinių duomenimis vadovaujamasi) apskaičiuotas Vartojimo prekių ir paslaugų kainų pokytis (padidėjimas arba sumažėjimas) (%). „k“ reikšmė skaičiuojama pagal formulę (arba įrašyti kitą Pirkėjo taikomą formulę):</w:t>
            </w:r>
          </w:p>
          <w:p w14:paraId="1880010E" w14:textId="77777777" w:rsidR="00EE2656" w:rsidRPr="00187885" w:rsidRDefault="00EE2656" w:rsidP="00EE2656">
            <w:pPr>
              <w:jc w:val="both"/>
              <w:textAlignment w:val="baseline"/>
              <w:rPr>
                <w:kern w:val="2"/>
                <w:sz w:val="22"/>
                <w:szCs w:val="22"/>
              </w:rPr>
            </w:pPr>
            <m:oMath>
              <m:r>
                <m:rPr>
                  <m:sty m:val="p"/>
                </m:rPr>
                <w:rPr>
                  <w:rFonts w:ascii="Cambria Math" w:hAnsi="Cambria Math"/>
                  <w:sz w:val="22"/>
                  <w:szCs w:val="22"/>
                </w:rPr>
                <m:t>k =</m:t>
              </m:r>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Ind</m:t>
                      </m:r>
                    </m:e>
                    <m:sub>
                      <m:r>
                        <m:rPr>
                          <m:sty m:val="p"/>
                        </m:rPr>
                        <w:rPr>
                          <w:rFonts w:ascii="Cambria Math" w:eastAsiaTheme="minorEastAsia" w:hAnsi="Cambria Math"/>
                          <w:sz w:val="22"/>
                          <w:szCs w:val="22"/>
                        </w:rPr>
                        <m:t>naujausias</m:t>
                      </m:r>
                    </m:sub>
                  </m:sSub>
                </m:num>
                <m:den>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Ind</m:t>
                      </m:r>
                    </m:e>
                    <m:sub>
                      <m:r>
                        <m:rPr>
                          <m:sty m:val="p"/>
                        </m:rPr>
                        <w:rPr>
                          <w:rFonts w:ascii="Cambria Math" w:eastAsiaTheme="minorEastAsia" w:hAnsi="Cambria Math"/>
                          <w:sz w:val="22"/>
                          <w:szCs w:val="22"/>
                        </w:rPr>
                        <m:t>pradžia</m:t>
                      </m:r>
                    </m:sub>
                  </m:sSub>
                </m:den>
              </m:f>
              <m:r>
                <m:rPr>
                  <m:sty m:val="p"/>
                </m:rPr>
                <w:rPr>
                  <w:rFonts w:ascii="Cambria Math" w:eastAsiaTheme="minorEastAsia" w:hAnsi="Cambria Math"/>
                  <w:sz w:val="22"/>
                  <w:szCs w:val="22"/>
                </w:rPr>
                <m:t>×100-100</m:t>
              </m:r>
            </m:oMath>
            <w:r w:rsidRPr="00187885">
              <w:rPr>
                <w:kern w:val="2"/>
                <w:sz w:val="22"/>
                <w:szCs w:val="22"/>
              </w:rPr>
              <w:t>, (proc.) kur</w:t>
            </w:r>
          </w:p>
          <w:p w14:paraId="01B53F25" w14:textId="77777777" w:rsidR="00EE2656" w:rsidRPr="00187885" w:rsidRDefault="00EE2656" w:rsidP="00EE2656">
            <w:pPr>
              <w:jc w:val="both"/>
              <w:textAlignment w:val="baseline"/>
              <w:rPr>
                <w:kern w:val="2"/>
                <w:sz w:val="22"/>
                <w:szCs w:val="22"/>
              </w:rPr>
            </w:pPr>
            <w:r w:rsidRPr="00187885">
              <w:rPr>
                <w:kern w:val="2"/>
                <w:sz w:val="22"/>
                <w:szCs w:val="22"/>
              </w:rPr>
              <w:t>Ind</w:t>
            </w:r>
            <w:r w:rsidRPr="00187885">
              <w:rPr>
                <w:kern w:val="2"/>
                <w:sz w:val="22"/>
                <w:szCs w:val="22"/>
                <w:vertAlign w:val="subscript"/>
              </w:rPr>
              <w:t>naujausias</w:t>
            </w:r>
            <w:r w:rsidRPr="00187885">
              <w:rPr>
                <w:kern w:val="2"/>
                <w:sz w:val="22"/>
                <w:szCs w:val="22"/>
              </w:rPr>
              <w:t xml:space="preserve"> – kreipimosi dėl kainos peržiūros išsiuntimo kitai šaliai dieną paskelbtas naujausias vartojimo prekių ir paslaugų indeksas (perskaičiuojant naudojamas bendras indeksas)).</w:t>
            </w:r>
          </w:p>
          <w:p w14:paraId="214425BE" w14:textId="77777777" w:rsidR="00EE2656" w:rsidRPr="00187885" w:rsidRDefault="00EE2656" w:rsidP="00EE2656">
            <w:pPr>
              <w:jc w:val="both"/>
              <w:rPr>
                <w:kern w:val="2"/>
                <w:sz w:val="22"/>
                <w:szCs w:val="22"/>
              </w:rPr>
            </w:pPr>
            <w:r w:rsidRPr="00187885">
              <w:rPr>
                <w:kern w:val="2"/>
                <w:sz w:val="22"/>
                <w:szCs w:val="22"/>
              </w:rPr>
              <w:t>Ind</w:t>
            </w:r>
            <w:r w:rsidRPr="00187885">
              <w:rPr>
                <w:kern w:val="2"/>
                <w:sz w:val="22"/>
                <w:szCs w:val="22"/>
                <w:vertAlign w:val="subscript"/>
              </w:rPr>
              <w:t>pradžia</w:t>
            </w:r>
            <w:r w:rsidRPr="00187885">
              <w:rPr>
                <w:kern w:val="2"/>
                <w:sz w:val="22"/>
                <w:szCs w:val="22"/>
              </w:rPr>
              <w:t xml:space="preserve"> – laikotarpio pradžios datos (mėnesio) vartojimo prekių ir paslaugų indeksas (perskaičiuojant naudojamas bendras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4E689F73" w14:textId="77777777" w:rsidR="00EE2656" w:rsidRPr="00187885" w:rsidRDefault="00EE2656" w:rsidP="00EE2656">
            <w:pPr>
              <w:jc w:val="both"/>
              <w:rPr>
                <w:kern w:val="2"/>
                <w:sz w:val="22"/>
                <w:szCs w:val="22"/>
                <w:shd w:val="clear" w:color="auto" w:fill="FFFFFF"/>
              </w:rPr>
            </w:pPr>
            <w:r w:rsidRPr="00187885">
              <w:rPr>
                <w:kern w:val="2"/>
                <w:sz w:val="22"/>
                <w:szCs w:val="22"/>
              </w:rPr>
              <w:lastRenderedPageBreak/>
              <w:t xml:space="preserve">5.3.3.7. </w:t>
            </w:r>
            <w:r w:rsidRPr="00187885">
              <w:rPr>
                <w:kern w:val="2"/>
                <w:sz w:val="22"/>
                <w:szCs w:val="22"/>
                <w:shd w:val="clear" w:color="auto" w:fill="FFFFFF"/>
              </w:rPr>
              <w:t xml:space="preserve">Skaičiavimams indeksų reikšmės imamos </w:t>
            </w:r>
            <w:r w:rsidRPr="00187885">
              <w:rPr>
                <w:b/>
                <w:bCs/>
                <w:kern w:val="2"/>
                <w:sz w:val="22"/>
                <w:szCs w:val="22"/>
                <w:shd w:val="clear" w:color="auto" w:fill="FFFFFF"/>
              </w:rPr>
              <w:t>keturių</w:t>
            </w:r>
            <w:r w:rsidRPr="00187885">
              <w:rPr>
                <w:kern w:val="2"/>
                <w:sz w:val="22"/>
                <w:szCs w:val="22"/>
                <w:shd w:val="clear" w:color="auto" w:fill="FFFFFF"/>
              </w:rPr>
              <w:t xml:space="preserve"> skaitmenų po kablelio tikslumu. Apskaičiuotas pokytis (k) tolimesniems skaičiavimams naudojamas suapvalinus iki </w:t>
            </w:r>
            <w:r w:rsidRPr="00187885">
              <w:rPr>
                <w:b/>
                <w:bCs/>
                <w:kern w:val="2"/>
                <w:sz w:val="22"/>
                <w:szCs w:val="22"/>
                <w:shd w:val="clear" w:color="auto" w:fill="FFFFFF"/>
              </w:rPr>
              <w:t>vieno</w:t>
            </w:r>
            <w:r w:rsidRPr="00187885">
              <w:rPr>
                <w:kern w:val="2"/>
                <w:sz w:val="22"/>
                <w:szCs w:val="22"/>
                <w:shd w:val="clear" w:color="auto" w:fill="FFFFFF"/>
              </w:rPr>
              <w:t xml:space="preserve"> (Valstybės duomenų agentūra pokyčius skelbia apvalindama iki vieno skaitmens po kablelio) skaitmens po kablelio, o apskaičiuotas įkainis „a</w:t>
            </w:r>
            <w:r w:rsidRPr="00187885">
              <w:rPr>
                <w:kern w:val="2"/>
                <w:sz w:val="22"/>
                <w:szCs w:val="22"/>
                <w:shd w:val="clear" w:color="auto" w:fill="FFFFFF"/>
                <w:vertAlign w:val="subscript"/>
              </w:rPr>
              <w:t>1</w:t>
            </w:r>
            <w:r w:rsidRPr="00187885">
              <w:rPr>
                <w:kern w:val="2"/>
                <w:sz w:val="22"/>
                <w:szCs w:val="22"/>
                <w:shd w:val="clear" w:color="auto" w:fill="FFFFFF"/>
              </w:rPr>
              <w:t xml:space="preserve">“ suapvalinamas iki </w:t>
            </w:r>
            <w:r w:rsidRPr="00187885">
              <w:rPr>
                <w:b/>
                <w:bCs/>
                <w:kern w:val="2"/>
                <w:sz w:val="22"/>
                <w:szCs w:val="22"/>
                <w:shd w:val="clear" w:color="auto" w:fill="FFFFFF"/>
              </w:rPr>
              <w:t xml:space="preserve">dviejų </w:t>
            </w:r>
            <w:r w:rsidRPr="00187885">
              <w:rPr>
                <w:kern w:val="2"/>
                <w:sz w:val="22"/>
                <w:szCs w:val="22"/>
                <w:shd w:val="clear" w:color="auto" w:fill="FFFFFF"/>
              </w:rPr>
              <w:t xml:space="preserve"> skaitmenų po kablelio.</w:t>
            </w:r>
          </w:p>
          <w:p w14:paraId="1EB9DCD1" w14:textId="77777777" w:rsidR="00EE2656" w:rsidRPr="00187885" w:rsidRDefault="00EE2656" w:rsidP="00EE2656">
            <w:pPr>
              <w:jc w:val="both"/>
              <w:rPr>
                <w:kern w:val="2"/>
                <w:sz w:val="22"/>
                <w:szCs w:val="22"/>
                <w:shd w:val="clear" w:color="auto" w:fill="FFFFFF"/>
              </w:rPr>
            </w:pPr>
            <w:r w:rsidRPr="00187885">
              <w:rPr>
                <w:kern w:val="2"/>
                <w:sz w:val="22"/>
                <w:szCs w:val="22"/>
                <w:shd w:val="clear" w:color="auto" w:fill="FFFFFF"/>
              </w:rPr>
              <w:t>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5B58EFD4" w14:textId="77777777" w:rsidR="00EE2656" w:rsidRPr="00187885" w:rsidRDefault="00EE2656" w:rsidP="00EE2656">
            <w:pPr>
              <w:jc w:val="both"/>
              <w:rPr>
                <w:kern w:val="2"/>
                <w:sz w:val="22"/>
                <w:szCs w:val="22"/>
                <w:shd w:val="clear" w:color="auto" w:fill="FFFFFF"/>
              </w:rPr>
            </w:pPr>
            <w:r w:rsidRPr="00187885">
              <w:rPr>
                <w:kern w:val="2"/>
                <w:sz w:val="22"/>
                <w:szCs w:val="22"/>
                <w:shd w:val="clear" w:color="auto" w:fill="FFFFFF"/>
              </w:rPr>
              <w:t>5</w:t>
            </w:r>
            <w:r w:rsidRPr="00187885">
              <w:rPr>
                <w:kern w:val="2"/>
                <w:sz w:val="22"/>
                <w:szCs w:val="22"/>
              </w:rPr>
              <w:t xml:space="preserve">.3.3.9. </w:t>
            </w:r>
            <w:r w:rsidRPr="00187885">
              <w:rPr>
                <w:kern w:val="2"/>
                <w:sz w:val="22"/>
                <w:szCs w:val="22"/>
                <w:shd w:val="clear" w:color="auto" w:fill="FFFFFF"/>
              </w:rPr>
              <w:t>Susitarimas turi būti sudarytas per 10 (dešimt) darbo dienų terminą nuo Šalies pateikto tinkamo prašymo perskaičiuoti S</w:t>
            </w:r>
            <w:r w:rsidRPr="00187885">
              <w:rPr>
                <w:kern w:val="2"/>
                <w:sz w:val="22"/>
                <w:szCs w:val="22"/>
              </w:rPr>
              <w:t xml:space="preserve">utarties </w:t>
            </w:r>
            <w:r w:rsidRPr="00187885">
              <w:rPr>
                <w:kern w:val="2"/>
                <w:sz w:val="22"/>
                <w:szCs w:val="22"/>
                <w:shd w:val="clear" w:color="auto" w:fill="FFFFFF"/>
              </w:rPr>
              <w:t>kainą gavimo dienos.</w:t>
            </w:r>
          </w:p>
          <w:p w14:paraId="3E224604" w14:textId="7DF570CD" w:rsidR="006905A1" w:rsidRPr="00187885" w:rsidRDefault="00EE2656" w:rsidP="00EE2656">
            <w:pPr>
              <w:rPr>
                <w:color w:val="4472C4"/>
                <w:kern w:val="2"/>
                <w:sz w:val="22"/>
                <w:szCs w:val="22"/>
              </w:rPr>
            </w:pPr>
            <w:r w:rsidRPr="00187885">
              <w:rPr>
                <w:kern w:val="2"/>
                <w:sz w:val="22"/>
                <w:szCs w:val="22"/>
                <w:shd w:val="clear" w:color="auto" w:fill="FFFFFF"/>
              </w:rPr>
              <w:t xml:space="preserve">5.3.3.10. </w:t>
            </w:r>
            <w:r w:rsidRPr="00187885">
              <w:rPr>
                <w:kern w:val="2"/>
                <w:sz w:val="22"/>
                <w:szCs w:val="22"/>
                <w:bdr w:val="none" w:sz="0" w:space="0" w:color="auto" w:frame="1"/>
              </w:rPr>
              <w:t>Susitarimu Šalys neturi teisės keisti procedūroje nurodytos tvarkos ar kitų Sutarties nuostatų, išskyrus, jei keitimas atliekamas pagal VPĮ nuostatas.</w:t>
            </w:r>
          </w:p>
        </w:tc>
      </w:tr>
      <w:tr w:rsidR="006905A1" w:rsidRPr="00187885" w14:paraId="47D210A4" w14:textId="77777777" w:rsidTr="00187885">
        <w:trPr>
          <w:trHeight w:val="300"/>
        </w:trPr>
        <w:tc>
          <w:tcPr>
            <w:tcW w:w="2532" w:type="dxa"/>
          </w:tcPr>
          <w:p w14:paraId="40AC1483" w14:textId="77777777" w:rsidR="006905A1" w:rsidRPr="00187885" w:rsidRDefault="006905A1" w:rsidP="006905A1">
            <w:pPr>
              <w:rPr>
                <w:b/>
                <w:bCs/>
                <w:kern w:val="2"/>
                <w:sz w:val="22"/>
                <w:szCs w:val="22"/>
              </w:rPr>
            </w:pPr>
            <w:r w:rsidRPr="00187885">
              <w:rPr>
                <w:b/>
                <w:bCs/>
                <w:kern w:val="2"/>
                <w:sz w:val="22"/>
                <w:szCs w:val="22"/>
              </w:rPr>
              <w:lastRenderedPageBreak/>
              <w:t>5.3.4. Sutarties kainos / įkainių peržiūra dėl kainų lygio pokyčio pagal Prekių grupių kainų pokyčius</w:t>
            </w:r>
          </w:p>
        </w:tc>
        <w:tc>
          <w:tcPr>
            <w:tcW w:w="7003" w:type="dxa"/>
            <w:gridSpan w:val="2"/>
          </w:tcPr>
          <w:p w14:paraId="249BADF9" w14:textId="33944101" w:rsidR="006905A1" w:rsidRPr="00187885" w:rsidRDefault="006905A1" w:rsidP="006905A1">
            <w:pPr>
              <w:rPr>
                <w:kern w:val="2"/>
                <w:sz w:val="22"/>
                <w:szCs w:val="22"/>
              </w:rPr>
            </w:pPr>
            <w:r w:rsidRPr="00187885">
              <w:rPr>
                <w:kern w:val="2"/>
                <w:sz w:val="22"/>
                <w:szCs w:val="22"/>
              </w:rPr>
              <w:t>Netaikoma</w:t>
            </w:r>
            <w:r w:rsidR="00AE030A" w:rsidRPr="00187885">
              <w:rPr>
                <w:kern w:val="2"/>
                <w:sz w:val="22"/>
                <w:szCs w:val="22"/>
              </w:rPr>
              <w:t>.</w:t>
            </w:r>
          </w:p>
          <w:p w14:paraId="19DCD487" w14:textId="0B06FE51" w:rsidR="006905A1" w:rsidRPr="00187885" w:rsidRDefault="006905A1" w:rsidP="006905A1">
            <w:pPr>
              <w:rPr>
                <w:kern w:val="2"/>
                <w:sz w:val="22"/>
                <w:szCs w:val="22"/>
              </w:rPr>
            </w:pPr>
          </w:p>
        </w:tc>
      </w:tr>
      <w:tr w:rsidR="006905A1" w:rsidRPr="00187885" w14:paraId="340B549F" w14:textId="77777777" w:rsidTr="00187885">
        <w:trPr>
          <w:trHeight w:val="300"/>
        </w:trPr>
        <w:tc>
          <w:tcPr>
            <w:tcW w:w="2532" w:type="dxa"/>
          </w:tcPr>
          <w:p w14:paraId="60D535FF" w14:textId="77777777" w:rsidR="006905A1" w:rsidRPr="00187885" w:rsidRDefault="006905A1" w:rsidP="006905A1">
            <w:pPr>
              <w:rPr>
                <w:b/>
                <w:bCs/>
                <w:kern w:val="2"/>
                <w:sz w:val="22"/>
                <w:szCs w:val="22"/>
              </w:rPr>
            </w:pPr>
            <w:r w:rsidRPr="00187885">
              <w:rPr>
                <w:b/>
                <w:bCs/>
                <w:kern w:val="2"/>
                <w:sz w:val="22"/>
                <w:szCs w:val="22"/>
              </w:rPr>
              <w:t xml:space="preserve">5.4. Sutarties kainos / įkainių apskaičiavimas taikant </w:t>
            </w:r>
            <w:r w:rsidRPr="00187885">
              <w:rPr>
                <w:b/>
                <w:bCs/>
                <w:kern w:val="2"/>
                <w:sz w:val="22"/>
                <w:szCs w:val="22"/>
                <w:u w:val="single"/>
              </w:rPr>
              <w:t>kiekio (apimties)</w:t>
            </w:r>
            <w:r w:rsidRPr="00187885">
              <w:rPr>
                <w:b/>
                <w:bCs/>
                <w:kern w:val="2"/>
                <w:sz w:val="22"/>
                <w:szCs w:val="22"/>
              </w:rPr>
              <w:t xml:space="preserve"> keitimo taisykles</w:t>
            </w:r>
          </w:p>
        </w:tc>
        <w:tc>
          <w:tcPr>
            <w:tcW w:w="7003" w:type="dxa"/>
            <w:gridSpan w:val="2"/>
          </w:tcPr>
          <w:p w14:paraId="6E857058" w14:textId="598E9124" w:rsidR="006905A1" w:rsidRPr="00187885" w:rsidRDefault="006905A1" w:rsidP="006905A1">
            <w:pPr>
              <w:rPr>
                <w:kern w:val="2"/>
                <w:sz w:val="22"/>
                <w:szCs w:val="22"/>
              </w:rPr>
            </w:pPr>
            <w:r w:rsidRPr="00187885">
              <w:rPr>
                <w:kern w:val="2"/>
                <w:sz w:val="22"/>
                <w:szCs w:val="22"/>
              </w:rPr>
              <w:t>Netaikoma</w:t>
            </w:r>
            <w:r w:rsidR="00AE030A" w:rsidRPr="00187885">
              <w:rPr>
                <w:kern w:val="2"/>
                <w:sz w:val="22"/>
                <w:szCs w:val="22"/>
              </w:rPr>
              <w:t>.</w:t>
            </w:r>
          </w:p>
          <w:p w14:paraId="78140B88" w14:textId="58FC8F09" w:rsidR="006905A1" w:rsidRPr="00187885" w:rsidRDefault="006905A1" w:rsidP="006905A1">
            <w:pPr>
              <w:rPr>
                <w:kern w:val="2"/>
                <w:sz w:val="22"/>
                <w:szCs w:val="22"/>
              </w:rPr>
            </w:pPr>
          </w:p>
        </w:tc>
      </w:tr>
      <w:tr w:rsidR="006905A1" w:rsidRPr="00187885" w14:paraId="7CF7EACF" w14:textId="77777777" w:rsidTr="00187885">
        <w:trPr>
          <w:trHeight w:val="300"/>
        </w:trPr>
        <w:tc>
          <w:tcPr>
            <w:tcW w:w="2532" w:type="dxa"/>
          </w:tcPr>
          <w:p w14:paraId="31BA271D" w14:textId="77777777" w:rsidR="006905A1" w:rsidRPr="00187885" w:rsidRDefault="006905A1" w:rsidP="006905A1">
            <w:pPr>
              <w:rPr>
                <w:b/>
                <w:bCs/>
                <w:kern w:val="2"/>
                <w:sz w:val="22"/>
                <w:szCs w:val="22"/>
              </w:rPr>
            </w:pPr>
            <w:r w:rsidRPr="00187885">
              <w:rPr>
                <w:b/>
                <w:bCs/>
                <w:kern w:val="2"/>
                <w:sz w:val="22"/>
                <w:szCs w:val="22"/>
              </w:rPr>
              <w:t>5.5. Atsiskaitymo su Tiekėju terminas ir tvarka</w:t>
            </w:r>
          </w:p>
        </w:tc>
        <w:tc>
          <w:tcPr>
            <w:tcW w:w="7003" w:type="dxa"/>
            <w:gridSpan w:val="2"/>
          </w:tcPr>
          <w:p w14:paraId="4D7B44B9" w14:textId="1BA489D7" w:rsidR="006905A1" w:rsidRPr="00187885" w:rsidRDefault="006905A1" w:rsidP="006905A1">
            <w:pPr>
              <w:rPr>
                <w:kern w:val="2"/>
                <w:sz w:val="22"/>
                <w:szCs w:val="22"/>
              </w:rPr>
            </w:pPr>
            <w:r w:rsidRPr="00187885">
              <w:rPr>
                <w:kern w:val="2"/>
                <w:sz w:val="22"/>
                <w:szCs w:val="22"/>
              </w:rPr>
              <w:t>Pirkėjas atsiskaito su Tiekėju ne vėliau kaip per 30 (trisdešimt) dienų nuo Sąskaitos gavimo dienos.</w:t>
            </w:r>
          </w:p>
          <w:p w14:paraId="5BE861AC" w14:textId="66D10C22" w:rsidR="006905A1" w:rsidRPr="00187885" w:rsidRDefault="006905A1" w:rsidP="00E36B0C">
            <w:pPr>
              <w:rPr>
                <w:color w:val="000000"/>
                <w:kern w:val="2"/>
                <w:sz w:val="22"/>
                <w:szCs w:val="22"/>
                <w:shd w:val="clear" w:color="auto" w:fill="FFFFFF"/>
              </w:rPr>
            </w:pPr>
            <w:r w:rsidRPr="00187885">
              <w:rPr>
                <w:kern w:val="2"/>
                <w:sz w:val="22"/>
                <w:szCs w:val="22"/>
                <w:shd w:val="clear" w:color="auto" w:fill="FFFFFF"/>
              </w:rPr>
              <w:t>Apmokėjimo sąlygos - įvykdžius užsakymą, mokama už konkretų</w:t>
            </w:r>
            <w:r w:rsidR="00790803" w:rsidRPr="00187885">
              <w:rPr>
                <w:kern w:val="2"/>
                <w:sz w:val="22"/>
                <w:szCs w:val="22"/>
                <w:shd w:val="clear" w:color="auto" w:fill="FFFFFF"/>
              </w:rPr>
              <w:t xml:space="preserve"> Prekių</w:t>
            </w:r>
            <w:r w:rsidRPr="00187885">
              <w:rPr>
                <w:kern w:val="2"/>
                <w:sz w:val="22"/>
                <w:szCs w:val="22"/>
                <w:shd w:val="clear" w:color="auto" w:fill="FFFFFF"/>
              </w:rPr>
              <w:t xml:space="preserve"> kiekį / apimtį pagal </w:t>
            </w:r>
            <w:r w:rsidR="00790803" w:rsidRPr="00187885">
              <w:rPr>
                <w:color w:val="000000"/>
                <w:kern w:val="2"/>
                <w:sz w:val="22"/>
                <w:szCs w:val="22"/>
              </w:rPr>
              <w:t>Sutartyje arba jos priede Nr.</w:t>
            </w:r>
            <w:r w:rsidR="00790803" w:rsidRPr="00187885">
              <w:rPr>
                <w:kern w:val="2"/>
                <w:sz w:val="22"/>
                <w:szCs w:val="22"/>
              </w:rPr>
              <w:t xml:space="preserve"> [2] </w:t>
            </w:r>
            <w:r w:rsidR="00790803" w:rsidRPr="00187885">
              <w:rPr>
                <w:color w:val="000000"/>
                <w:kern w:val="2"/>
                <w:sz w:val="22"/>
                <w:szCs w:val="22"/>
              </w:rPr>
              <w:t>nurodytus įkain</w:t>
            </w:r>
            <w:r w:rsidRPr="00187885">
              <w:rPr>
                <w:kern w:val="2"/>
                <w:sz w:val="22"/>
                <w:szCs w:val="22"/>
                <w:shd w:val="clear" w:color="auto" w:fill="FFFFFF"/>
              </w:rPr>
              <w:t>ius</w:t>
            </w:r>
            <w:r w:rsidR="00AE030A" w:rsidRPr="00187885">
              <w:rPr>
                <w:kern w:val="2"/>
                <w:sz w:val="22"/>
                <w:szCs w:val="22"/>
                <w:shd w:val="clear" w:color="auto" w:fill="FFFFFF"/>
              </w:rPr>
              <w:t>.</w:t>
            </w:r>
          </w:p>
        </w:tc>
      </w:tr>
      <w:tr w:rsidR="006905A1" w:rsidRPr="00187885" w14:paraId="63E4252D" w14:textId="77777777" w:rsidTr="00187885">
        <w:trPr>
          <w:trHeight w:val="300"/>
        </w:trPr>
        <w:tc>
          <w:tcPr>
            <w:tcW w:w="2532" w:type="dxa"/>
          </w:tcPr>
          <w:p w14:paraId="4DF7F38C" w14:textId="77777777" w:rsidR="006905A1" w:rsidRPr="00187885" w:rsidRDefault="006905A1" w:rsidP="006905A1">
            <w:pPr>
              <w:rPr>
                <w:b/>
                <w:bCs/>
                <w:kern w:val="2"/>
                <w:sz w:val="22"/>
                <w:szCs w:val="22"/>
              </w:rPr>
            </w:pPr>
            <w:r w:rsidRPr="00187885">
              <w:rPr>
                <w:b/>
                <w:bCs/>
                <w:kern w:val="2"/>
                <w:sz w:val="22"/>
                <w:szCs w:val="22"/>
              </w:rPr>
              <w:t>5.6. Avansas</w:t>
            </w:r>
          </w:p>
        </w:tc>
        <w:tc>
          <w:tcPr>
            <w:tcW w:w="7003" w:type="dxa"/>
            <w:gridSpan w:val="2"/>
          </w:tcPr>
          <w:p w14:paraId="7BD2DFE4" w14:textId="08DF4DFF" w:rsidR="006905A1" w:rsidRPr="00187885" w:rsidRDefault="006905A1" w:rsidP="006905A1">
            <w:pPr>
              <w:spacing w:line="259" w:lineRule="auto"/>
              <w:rPr>
                <w:color w:val="000000"/>
                <w:kern w:val="2"/>
                <w:sz w:val="22"/>
                <w:szCs w:val="22"/>
                <w:shd w:val="clear" w:color="auto" w:fill="FFFFFF"/>
              </w:rPr>
            </w:pPr>
            <w:r w:rsidRPr="00187885">
              <w:rPr>
                <w:kern w:val="2"/>
                <w:sz w:val="22"/>
                <w:szCs w:val="22"/>
              </w:rPr>
              <w:t>Netaikoma</w:t>
            </w:r>
            <w:r w:rsidR="00AE030A" w:rsidRPr="00187885">
              <w:rPr>
                <w:kern w:val="2"/>
                <w:sz w:val="22"/>
                <w:szCs w:val="22"/>
              </w:rPr>
              <w:t>.</w:t>
            </w:r>
          </w:p>
        </w:tc>
      </w:tr>
      <w:tr w:rsidR="006905A1" w:rsidRPr="00187885" w14:paraId="4136BAAA" w14:textId="77777777" w:rsidTr="00187885">
        <w:trPr>
          <w:trHeight w:val="300"/>
        </w:trPr>
        <w:tc>
          <w:tcPr>
            <w:tcW w:w="2532" w:type="dxa"/>
          </w:tcPr>
          <w:p w14:paraId="42732DE7" w14:textId="77777777" w:rsidR="006905A1" w:rsidRPr="00187885" w:rsidRDefault="006905A1" w:rsidP="006905A1">
            <w:pPr>
              <w:rPr>
                <w:b/>
                <w:bCs/>
                <w:kern w:val="2"/>
                <w:sz w:val="22"/>
                <w:szCs w:val="22"/>
              </w:rPr>
            </w:pPr>
            <w:r w:rsidRPr="00187885">
              <w:rPr>
                <w:b/>
                <w:bCs/>
                <w:kern w:val="2"/>
                <w:sz w:val="22"/>
                <w:szCs w:val="22"/>
              </w:rPr>
              <w:t>5.7. Avanso užtikrinimas</w:t>
            </w:r>
          </w:p>
        </w:tc>
        <w:tc>
          <w:tcPr>
            <w:tcW w:w="7003" w:type="dxa"/>
            <w:gridSpan w:val="2"/>
          </w:tcPr>
          <w:p w14:paraId="3C2DB99E" w14:textId="7CCB6723" w:rsidR="006905A1" w:rsidRPr="00187885" w:rsidRDefault="006905A1" w:rsidP="006905A1">
            <w:pPr>
              <w:rPr>
                <w:kern w:val="2"/>
                <w:sz w:val="22"/>
                <w:szCs w:val="22"/>
              </w:rPr>
            </w:pPr>
            <w:r w:rsidRPr="00187885">
              <w:rPr>
                <w:kern w:val="2"/>
                <w:sz w:val="22"/>
                <w:szCs w:val="22"/>
              </w:rPr>
              <w:t>Netaikoma</w:t>
            </w:r>
            <w:r w:rsidR="00AE030A" w:rsidRPr="00187885">
              <w:rPr>
                <w:color w:val="000000"/>
                <w:kern w:val="2"/>
                <w:sz w:val="22"/>
                <w:szCs w:val="22"/>
                <w:shd w:val="clear" w:color="auto" w:fill="FFFFFF"/>
              </w:rPr>
              <w:t>.</w:t>
            </w:r>
          </w:p>
        </w:tc>
      </w:tr>
      <w:tr w:rsidR="006905A1" w:rsidRPr="00187885" w14:paraId="0983B211" w14:textId="77777777" w:rsidTr="55079B34">
        <w:trPr>
          <w:trHeight w:val="300"/>
        </w:trPr>
        <w:tc>
          <w:tcPr>
            <w:tcW w:w="9535" w:type="dxa"/>
            <w:gridSpan w:val="3"/>
          </w:tcPr>
          <w:p w14:paraId="6BA3E48C" w14:textId="77777777" w:rsidR="006905A1" w:rsidRPr="00187885" w:rsidRDefault="006905A1" w:rsidP="006905A1">
            <w:pPr>
              <w:jc w:val="center"/>
              <w:rPr>
                <w:b/>
                <w:bCs/>
                <w:kern w:val="2"/>
                <w:sz w:val="22"/>
                <w:szCs w:val="22"/>
              </w:rPr>
            </w:pPr>
            <w:r w:rsidRPr="00187885">
              <w:rPr>
                <w:b/>
                <w:bCs/>
                <w:kern w:val="2"/>
                <w:sz w:val="22"/>
                <w:szCs w:val="22"/>
              </w:rPr>
              <w:t>6. PREKIŲ KOKYBĖ IR GARANTINIAI ĮSIPAREIGOJIMAI</w:t>
            </w:r>
          </w:p>
        </w:tc>
      </w:tr>
      <w:tr w:rsidR="006905A1" w:rsidRPr="00187885" w14:paraId="6DF3B07A" w14:textId="77777777" w:rsidTr="00187885">
        <w:trPr>
          <w:trHeight w:val="300"/>
        </w:trPr>
        <w:tc>
          <w:tcPr>
            <w:tcW w:w="2532" w:type="dxa"/>
          </w:tcPr>
          <w:p w14:paraId="1C52FC89" w14:textId="77777777" w:rsidR="006905A1" w:rsidRPr="00187885" w:rsidRDefault="006905A1" w:rsidP="006905A1">
            <w:pPr>
              <w:rPr>
                <w:b/>
                <w:bCs/>
                <w:kern w:val="2"/>
                <w:sz w:val="22"/>
                <w:szCs w:val="22"/>
              </w:rPr>
            </w:pPr>
            <w:r w:rsidRPr="00187885">
              <w:rPr>
                <w:b/>
                <w:bCs/>
                <w:kern w:val="2"/>
                <w:sz w:val="22"/>
                <w:szCs w:val="22"/>
              </w:rPr>
              <w:t>6.1. Garantinis terminas</w:t>
            </w:r>
          </w:p>
        </w:tc>
        <w:tc>
          <w:tcPr>
            <w:tcW w:w="7003" w:type="dxa"/>
            <w:gridSpan w:val="2"/>
          </w:tcPr>
          <w:p w14:paraId="74E0C508" w14:textId="32C4FE63" w:rsidR="006905A1" w:rsidRPr="00187885" w:rsidRDefault="006905A1" w:rsidP="006905A1">
            <w:pPr>
              <w:jc w:val="both"/>
              <w:rPr>
                <w:kern w:val="2"/>
                <w:sz w:val="22"/>
                <w:szCs w:val="22"/>
              </w:rPr>
            </w:pPr>
            <w:r w:rsidRPr="00187885">
              <w:rPr>
                <w:kern w:val="2"/>
                <w:sz w:val="22"/>
                <w:szCs w:val="22"/>
              </w:rPr>
              <w:t xml:space="preserve">Prekėms nustatomas </w:t>
            </w:r>
            <w:r w:rsidR="0050039B">
              <w:rPr>
                <w:kern w:val="2"/>
                <w:sz w:val="22"/>
                <w:szCs w:val="22"/>
              </w:rPr>
              <w:t>10 metų</w:t>
            </w:r>
            <w:r w:rsidRPr="00187885">
              <w:rPr>
                <w:kern w:val="2"/>
                <w:sz w:val="22"/>
                <w:szCs w:val="22"/>
              </w:rPr>
              <w:t xml:space="preserve"> Garantinis terminas, skaičiuojamas nuo Prekių perdavimo–priėmimo akto ar Sąskaitos (kai Prekių perdavimo–priėmimo aktas nėra pasirašomas) pasirašymo dienos.</w:t>
            </w:r>
          </w:p>
        </w:tc>
      </w:tr>
      <w:tr w:rsidR="006905A1" w:rsidRPr="00187885" w14:paraId="2ECDB6E5" w14:textId="77777777" w:rsidTr="00187885">
        <w:trPr>
          <w:trHeight w:val="300"/>
        </w:trPr>
        <w:tc>
          <w:tcPr>
            <w:tcW w:w="2532" w:type="dxa"/>
          </w:tcPr>
          <w:p w14:paraId="38C619CE" w14:textId="77777777" w:rsidR="006905A1" w:rsidRPr="00187885" w:rsidRDefault="006905A1" w:rsidP="006905A1">
            <w:pPr>
              <w:rPr>
                <w:b/>
                <w:bCs/>
                <w:kern w:val="2"/>
                <w:sz w:val="22"/>
                <w:szCs w:val="22"/>
              </w:rPr>
            </w:pPr>
            <w:r w:rsidRPr="00187885">
              <w:rPr>
                <w:b/>
                <w:bCs/>
                <w:kern w:val="2"/>
                <w:sz w:val="22"/>
                <w:szCs w:val="22"/>
              </w:rPr>
              <w:t>6.2. Garantinė priežiūra</w:t>
            </w:r>
          </w:p>
        </w:tc>
        <w:tc>
          <w:tcPr>
            <w:tcW w:w="7003" w:type="dxa"/>
            <w:gridSpan w:val="2"/>
          </w:tcPr>
          <w:p w14:paraId="025140AA" w14:textId="0429126C" w:rsidR="006905A1" w:rsidRPr="00187885" w:rsidRDefault="006905A1" w:rsidP="006905A1">
            <w:pPr>
              <w:jc w:val="both"/>
              <w:rPr>
                <w:kern w:val="2"/>
                <w:sz w:val="22"/>
                <w:szCs w:val="22"/>
              </w:rPr>
            </w:pPr>
            <w:r w:rsidRPr="00187885">
              <w:rPr>
                <w:kern w:val="2"/>
                <w:sz w:val="22"/>
                <w:szCs w:val="22"/>
              </w:rPr>
              <w:t xml:space="preserve">Garantinio termino laikotarpiu Tiekėjas, gavęs pranešimą apie Prekės trūkumus, turi atvykti </w:t>
            </w:r>
            <w:r w:rsidRPr="00187885">
              <w:rPr>
                <w:b/>
                <w:bCs/>
                <w:kern w:val="2"/>
                <w:sz w:val="22"/>
                <w:szCs w:val="22"/>
              </w:rPr>
              <w:t>ne vėliau kaip</w:t>
            </w:r>
            <w:r w:rsidRPr="00187885">
              <w:rPr>
                <w:kern w:val="2"/>
                <w:sz w:val="22"/>
                <w:szCs w:val="22"/>
              </w:rPr>
              <w:t xml:space="preserve"> per 5 (penkias) darbo dienas</w:t>
            </w:r>
            <w:r w:rsidRPr="00187885">
              <w:rPr>
                <w:color w:val="FF0000"/>
                <w:kern w:val="2"/>
                <w:sz w:val="22"/>
                <w:szCs w:val="22"/>
              </w:rPr>
              <w:t xml:space="preserve"> </w:t>
            </w:r>
            <w:r w:rsidRPr="00187885">
              <w:rPr>
                <w:kern w:val="2"/>
                <w:sz w:val="22"/>
                <w:szCs w:val="22"/>
              </w:rPr>
              <w:t>nuo pranešimo apie trūkumus Tiekėjui gavimo.</w:t>
            </w:r>
          </w:p>
          <w:p w14:paraId="603D2A46" w14:textId="65C8296E" w:rsidR="006905A1" w:rsidRPr="00187885" w:rsidRDefault="006905A1" w:rsidP="006905A1">
            <w:pPr>
              <w:jc w:val="both"/>
              <w:rPr>
                <w:kern w:val="2"/>
                <w:sz w:val="22"/>
                <w:szCs w:val="22"/>
              </w:rPr>
            </w:pPr>
            <w:r w:rsidRPr="00187885">
              <w:rPr>
                <w:kern w:val="2"/>
                <w:sz w:val="22"/>
                <w:szCs w:val="22"/>
              </w:rPr>
              <w:t>Tiekėjas privalo pašalinti trūkumus ne vėliau kaip per 14 (keturiolika) dienų.</w:t>
            </w:r>
          </w:p>
          <w:p w14:paraId="67010FF2" w14:textId="511405BC" w:rsidR="006905A1" w:rsidRPr="00187885" w:rsidRDefault="006905A1" w:rsidP="006905A1">
            <w:pPr>
              <w:jc w:val="both"/>
              <w:rPr>
                <w:kern w:val="2"/>
                <w:sz w:val="22"/>
                <w:szCs w:val="22"/>
              </w:rPr>
            </w:pPr>
            <w:r w:rsidRPr="00187885">
              <w:rPr>
                <w:kern w:val="2"/>
                <w:sz w:val="22"/>
                <w:szCs w:val="22"/>
              </w:rPr>
              <w:t>Prekių trūkumų nustatymo bei šalinimo tvarka nustatyta Bendrųjų sąlygų 7 skyriuje.</w:t>
            </w:r>
          </w:p>
        </w:tc>
      </w:tr>
      <w:tr w:rsidR="006905A1" w:rsidRPr="00187885" w14:paraId="60193BC1" w14:textId="77777777" w:rsidTr="55079B34">
        <w:trPr>
          <w:trHeight w:val="300"/>
        </w:trPr>
        <w:tc>
          <w:tcPr>
            <w:tcW w:w="9535" w:type="dxa"/>
            <w:gridSpan w:val="3"/>
          </w:tcPr>
          <w:p w14:paraId="24EE2BF6" w14:textId="77777777" w:rsidR="006905A1" w:rsidRPr="00187885" w:rsidRDefault="006905A1" w:rsidP="006905A1">
            <w:pPr>
              <w:jc w:val="center"/>
              <w:rPr>
                <w:b/>
                <w:bCs/>
                <w:kern w:val="2"/>
                <w:sz w:val="22"/>
                <w:szCs w:val="22"/>
              </w:rPr>
            </w:pPr>
            <w:r w:rsidRPr="00187885">
              <w:rPr>
                <w:b/>
                <w:bCs/>
                <w:kern w:val="2"/>
                <w:sz w:val="22"/>
                <w:szCs w:val="22"/>
              </w:rPr>
              <w:t>7. SUTARTIES VYKDYMUI PASITELKIAMI SUBTIEKĖJAI</w:t>
            </w:r>
          </w:p>
        </w:tc>
      </w:tr>
      <w:tr w:rsidR="006905A1" w:rsidRPr="00187885" w14:paraId="0110DC8E" w14:textId="77777777" w:rsidTr="00187885">
        <w:trPr>
          <w:trHeight w:val="300"/>
        </w:trPr>
        <w:tc>
          <w:tcPr>
            <w:tcW w:w="2532" w:type="dxa"/>
          </w:tcPr>
          <w:p w14:paraId="43164E94" w14:textId="77777777" w:rsidR="006905A1" w:rsidRPr="00187885" w:rsidRDefault="006905A1" w:rsidP="006905A1">
            <w:pPr>
              <w:rPr>
                <w:b/>
                <w:bCs/>
                <w:kern w:val="2"/>
                <w:sz w:val="22"/>
                <w:szCs w:val="22"/>
              </w:rPr>
            </w:pPr>
            <w:r w:rsidRPr="00187885">
              <w:rPr>
                <w:b/>
                <w:bCs/>
                <w:kern w:val="2"/>
                <w:sz w:val="22"/>
                <w:szCs w:val="22"/>
              </w:rPr>
              <w:t>Sutarties vykdymui pasitelkiami subtiekėjai ir (ar) specialistai</w:t>
            </w:r>
          </w:p>
        </w:tc>
        <w:tc>
          <w:tcPr>
            <w:tcW w:w="7003" w:type="dxa"/>
            <w:gridSpan w:val="2"/>
          </w:tcPr>
          <w:p w14:paraId="49D15A15" w14:textId="77777777" w:rsidR="006905A1" w:rsidRPr="00187885" w:rsidRDefault="006905A1" w:rsidP="006905A1">
            <w:pPr>
              <w:rPr>
                <w:kern w:val="2"/>
                <w:sz w:val="22"/>
                <w:szCs w:val="22"/>
              </w:rPr>
            </w:pPr>
            <w:r w:rsidRPr="00187885">
              <w:rPr>
                <w:kern w:val="2"/>
                <w:sz w:val="22"/>
                <w:szCs w:val="22"/>
              </w:rPr>
              <w:t>Sutarties vykdymui subtiekėjai ir (ar) specialistai nepasitelkiami.</w:t>
            </w:r>
          </w:p>
          <w:p w14:paraId="7F79BB0E" w14:textId="77777777" w:rsidR="006905A1" w:rsidRPr="00187885" w:rsidRDefault="006905A1" w:rsidP="006905A1">
            <w:pPr>
              <w:rPr>
                <w:kern w:val="2"/>
                <w:sz w:val="22"/>
                <w:szCs w:val="22"/>
              </w:rPr>
            </w:pPr>
          </w:p>
          <w:p w14:paraId="72494CB6" w14:textId="4A5FF3DB" w:rsidR="006905A1" w:rsidRPr="00187885" w:rsidRDefault="006905A1" w:rsidP="006905A1">
            <w:pPr>
              <w:rPr>
                <w:b/>
                <w:bCs/>
                <w:kern w:val="2"/>
                <w:sz w:val="22"/>
                <w:szCs w:val="22"/>
              </w:rPr>
            </w:pPr>
          </w:p>
        </w:tc>
      </w:tr>
      <w:tr w:rsidR="006905A1" w:rsidRPr="00187885" w14:paraId="6D32AF6A" w14:textId="77777777" w:rsidTr="55079B34">
        <w:trPr>
          <w:trHeight w:val="300"/>
        </w:trPr>
        <w:tc>
          <w:tcPr>
            <w:tcW w:w="9535" w:type="dxa"/>
            <w:gridSpan w:val="3"/>
          </w:tcPr>
          <w:p w14:paraId="7EE9DF91" w14:textId="77777777" w:rsidR="006905A1" w:rsidRPr="00187885" w:rsidRDefault="006905A1" w:rsidP="006905A1">
            <w:pPr>
              <w:jc w:val="center"/>
              <w:rPr>
                <w:b/>
                <w:bCs/>
                <w:kern w:val="2"/>
                <w:sz w:val="22"/>
                <w:szCs w:val="22"/>
              </w:rPr>
            </w:pPr>
            <w:r w:rsidRPr="00187885">
              <w:rPr>
                <w:b/>
                <w:bCs/>
                <w:kern w:val="2"/>
                <w:sz w:val="22"/>
                <w:szCs w:val="22"/>
              </w:rPr>
              <w:lastRenderedPageBreak/>
              <w:t>8. PRIEVOLIŲ PAGAL SUTARTĮ ĮVYKDYMO UŽTIKRINIMAS</w:t>
            </w:r>
          </w:p>
        </w:tc>
      </w:tr>
      <w:tr w:rsidR="006905A1" w:rsidRPr="00187885" w14:paraId="374DC51A" w14:textId="77777777" w:rsidTr="00187885">
        <w:trPr>
          <w:trHeight w:val="300"/>
        </w:trPr>
        <w:tc>
          <w:tcPr>
            <w:tcW w:w="2532" w:type="dxa"/>
          </w:tcPr>
          <w:p w14:paraId="4C8076E9" w14:textId="77777777" w:rsidR="006905A1" w:rsidRPr="00187885" w:rsidRDefault="006905A1" w:rsidP="006905A1">
            <w:pPr>
              <w:rPr>
                <w:b/>
                <w:bCs/>
                <w:kern w:val="2"/>
                <w:sz w:val="22"/>
                <w:szCs w:val="22"/>
              </w:rPr>
            </w:pPr>
            <w:r w:rsidRPr="00187885">
              <w:rPr>
                <w:b/>
                <w:bCs/>
                <w:kern w:val="2"/>
                <w:sz w:val="22"/>
                <w:szCs w:val="22"/>
              </w:rPr>
              <w:t>8.1. Prievolių pagal Sutartį įvykdymo užtikrinimas</w:t>
            </w:r>
          </w:p>
        </w:tc>
        <w:tc>
          <w:tcPr>
            <w:tcW w:w="7003" w:type="dxa"/>
            <w:gridSpan w:val="2"/>
          </w:tcPr>
          <w:p w14:paraId="775E96CB" w14:textId="296B0331" w:rsidR="006905A1" w:rsidRPr="00187885" w:rsidRDefault="006905A1" w:rsidP="006905A1">
            <w:pPr>
              <w:jc w:val="both"/>
              <w:rPr>
                <w:kern w:val="2"/>
                <w:sz w:val="22"/>
                <w:szCs w:val="22"/>
              </w:rPr>
            </w:pPr>
            <w:r w:rsidRPr="00187885">
              <w:rPr>
                <w:kern w:val="2"/>
                <w:sz w:val="22"/>
                <w:szCs w:val="22"/>
              </w:rPr>
              <w:t>Prievolių pagal Sutartį įvykdymas užtikrinamas:</w:t>
            </w:r>
          </w:p>
          <w:p w14:paraId="28008728" w14:textId="0A5AECB7" w:rsidR="006905A1" w:rsidRPr="00187885" w:rsidRDefault="006905A1" w:rsidP="006905A1">
            <w:pPr>
              <w:jc w:val="both"/>
              <w:rPr>
                <w:kern w:val="2"/>
                <w:sz w:val="22"/>
                <w:szCs w:val="22"/>
              </w:rPr>
            </w:pPr>
            <w:r w:rsidRPr="00187885">
              <w:rPr>
                <w:kern w:val="2"/>
                <w:sz w:val="22"/>
                <w:szCs w:val="22"/>
              </w:rPr>
              <w:t>Netesybomis (delspinigiais, bauda)</w:t>
            </w:r>
            <w:r w:rsidR="00A77742" w:rsidRPr="00187885">
              <w:rPr>
                <w:kern w:val="2"/>
                <w:sz w:val="22"/>
                <w:szCs w:val="22"/>
              </w:rPr>
              <w:t>.</w:t>
            </w:r>
          </w:p>
        </w:tc>
      </w:tr>
      <w:tr w:rsidR="006905A1" w:rsidRPr="00187885" w14:paraId="4C87AA28" w14:textId="77777777" w:rsidTr="00187885">
        <w:trPr>
          <w:trHeight w:val="300"/>
        </w:trPr>
        <w:tc>
          <w:tcPr>
            <w:tcW w:w="2532" w:type="dxa"/>
          </w:tcPr>
          <w:p w14:paraId="3D8F396F" w14:textId="77777777" w:rsidR="006905A1" w:rsidRPr="00187885" w:rsidRDefault="006905A1" w:rsidP="006905A1">
            <w:pPr>
              <w:rPr>
                <w:b/>
                <w:bCs/>
                <w:kern w:val="2"/>
                <w:sz w:val="22"/>
                <w:szCs w:val="22"/>
              </w:rPr>
            </w:pPr>
            <w:bookmarkStart w:id="0" w:name="_Hlk178083645"/>
            <w:r w:rsidRPr="00187885">
              <w:rPr>
                <w:b/>
                <w:bCs/>
                <w:kern w:val="2"/>
                <w:sz w:val="22"/>
                <w:szCs w:val="22"/>
              </w:rPr>
              <w:t xml:space="preserve">8.2. Sutarties įvykdymo užtikrinimo pateikimas </w:t>
            </w:r>
          </w:p>
        </w:tc>
        <w:tc>
          <w:tcPr>
            <w:tcW w:w="7003" w:type="dxa"/>
            <w:gridSpan w:val="2"/>
          </w:tcPr>
          <w:p w14:paraId="5D84D157" w14:textId="2F3F31F0" w:rsidR="00E36B0C" w:rsidRDefault="00E36B0C" w:rsidP="00AE030A">
            <w:pPr>
              <w:jc w:val="both"/>
              <w:rPr>
                <w:sz w:val="22"/>
                <w:szCs w:val="22"/>
              </w:rPr>
            </w:pPr>
            <w:r>
              <w:rPr>
                <w:sz w:val="22"/>
                <w:szCs w:val="22"/>
              </w:rPr>
              <w:t>Netaikoma.</w:t>
            </w:r>
          </w:p>
          <w:p w14:paraId="72CA0DFD" w14:textId="0D30BB5C" w:rsidR="00EE2656" w:rsidRPr="00FC262E" w:rsidRDefault="00EE2656" w:rsidP="006905A1">
            <w:pPr>
              <w:jc w:val="both"/>
              <w:rPr>
                <w:sz w:val="22"/>
                <w:szCs w:val="22"/>
              </w:rPr>
            </w:pPr>
          </w:p>
        </w:tc>
      </w:tr>
      <w:bookmarkEnd w:id="0"/>
      <w:tr w:rsidR="006905A1" w:rsidRPr="00187885" w14:paraId="5140C93C" w14:textId="77777777" w:rsidTr="55079B34">
        <w:trPr>
          <w:trHeight w:val="300"/>
        </w:trPr>
        <w:tc>
          <w:tcPr>
            <w:tcW w:w="9535" w:type="dxa"/>
            <w:gridSpan w:val="3"/>
          </w:tcPr>
          <w:p w14:paraId="0B979521" w14:textId="77777777" w:rsidR="006905A1" w:rsidRPr="00187885" w:rsidRDefault="006905A1" w:rsidP="006905A1">
            <w:pPr>
              <w:ind w:firstLine="720"/>
              <w:jc w:val="center"/>
              <w:rPr>
                <w:b/>
                <w:bCs/>
                <w:kern w:val="2"/>
                <w:sz w:val="22"/>
                <w:szCs w:val="22"/>
              </w:rPr>
            </w:pPr>
            <w:r w:rsidRPr="00187885">
              <w:rPr>
                <w:b/>
                <w:bCs/>
                <w:kern w:val="2"/>
                <w:sz w:val="22"/>
                <w:szCs w:val="22"/>
              </w:rPr>
              <w:t>9. ŠALIŲ ATSAKOMYBĖ</w:t>
            </w:r>
            <w:r w:rsidRPr="00187885">
              <w:rPr>
                <w:b/>
                <w:bCs/>
                <w:kern w:val="2"/>
                <w:sz w:val="22"/>
                <w:szCs w:val="22"/>
              </w:rPr>
              <w:tab/>
            </w:r>
          </w:p>
        </w:tc>
      </w:tr>
      <w:tr w:rsidR="006905A1" w:rsidRPr="00187885" w14:paraId="25432C53" w14:textId="77777777" w:rsidTr="00187885">
        <w:trPr>
          <w:trHeight w:val="300"/>
        </w:trPr>
        <w:tc>
          <w:tcPr>
            <w:tcW w:w="2532" w:type="dxa"/>
          </w:tcPr>
          <w:p w14:paraId="3D74F01E" w14:textId="77777777" w:rsidR="006905A1" w:rsidRPr="00187885" w:rsidRDefault="006905A1" w:rsidP="006905A1">
            <w:pPr>
              <w:rPr>
                <w:b/>
                <w:bCs/>
                <w:kern w:val="2"/>
                <w:sz w:val="22"/>
                <w:szCs w:val="22"/>
              </w:rPr>
            </w:pPr>
            <w:r w:rsidRPr="00187885">
              <w:rPr>
                <w:b/>
                <w:bCs/>
                <w:kern w:val="2"/>
                <w:sz w:val="22"/>
                <w:szCs w:val="22"/>
              </w:rPr>
              <w:t>9.1. Pirkėjui taikomos netesybos už mokėjimų pagal Sutartį vėlavimą</w:t>
            </w:r>
          </w:p>
        </w:tc>
        <w:tc>
          <w:tcPr>
            <w:tcW w:w="7003" w:type="dxa"/>
            <w:gridSpan w:val="2"/>
          </w:tcPr>
          <w:p w14:paraId="7639DF94" w14:textId="154674DD" w:rsidR="006905A1" w:rsidRPr="00187885" w:rsidRDefault="006905A1" w:rsidP="006905A1">
            <w:pPr>
              <w:jc w:val="both"/>
              <w:rPr>
                <w:color w:val="000000"/>
                <w:kern w:val="2"/>
                <w:sz w:val="22"/>
                <w:szCs w:val="22"/>
              </w:rPr>
            </w:pPr>
            <w:r w:rsidRPr="00187885">
              <w:rPr>
                <w:color w:val="000000"/>
                <w:kern w:val="2"/>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w:t>
            </w:r>
            <w:r w:rsidRPr="00187885">
              <w:rPr>
                <w:kern w:val="2"/>
                <w:sz w:val="22"/>
                <w:szCs w:val="22"/>
              </w:rPr>
              <w:t>Pirkėjui 0,</w:t>
            </w:r>
            <w:r w:rsidR="0029224B" w:rsidRPr="00187885">
              <w:rPr>
                <w:kern w:val="2"/>
                <w:sz w:val="22"/>
                <w:szCs w:val="22"/>
              </w:rPr>
              <w:t>1</w:t>
            </w:r>
            <w:r w:rsidRPr="00187885">
              <w:rPr>
                <w:kern w:val="2"/>
                <w:sz w:val="22"/>
                <w:szCs w:val="22"/>
              </w:rPr>
              <w:t xml:space="preserve"> (</w:t>
            </w:r>
            <w:r w:rsidR="0029224B" w:rsidRPr="00187885">
              <w:rPr>
                <w:kern w:val="2"/>
                <w:sz w:val="22"/>
                <w:szCs w:val="22"/>
              </w:rPr>
              <w:t>vienos dešimtosios</w:t>
            </w:r>
            <w:r w:rsidRPr="00187885">
              <w:rPr>
                <w:kern w:val="2"/>
                <w:sz w:val="22"/>
                <w:szCs w:val="22"/>
              </w:rPr>
              <w:t xml:space="preserve">) procento </w:t>
            </w:r>
            <w:r w:rsidRPr="00187885">
              <w:rPr>
                <w:color w:val="000000"/>
                <w:kern w:val="2"/>
                <w:sz w:val="22"/>
                <w:szCs w:val="22"/>
              </w:rPr>
              <w:t xml:space="preserve">dydžio delspinigius nuo neapmokėtos sumos be PVM už kiekvieną vėlavimo dieną. </w:t>
            </w:r>
          </w:p>
        </w:tc>
      </w:tr>
      <w:tr w:rsidR="006905A1" w:rsidRPr="00187885" w14:paraId="72F30DC4" w14:textId="77777777" w:rsidTr="00187885">
        <w:trPr>
          <w:trHeight w:val="300"/>
        </w:trPr>
        <w:tc>
          <w:tcPr>
            <w:tcW w:w="2532" w:type="dxa"/>
          </w:tcPr>
          <w:p w14:paraId="1D0833DC" w14:textId="77777777" w:rsidR="006905A1" w:rsidRPr="00187885" w:rsidRDefault="006905A1" w:rsidP="006905A1">
            <w:pPr>
              <w:rPr>
                <w:b/>
                <w:bCs/>
                <w:kern w:val="2"/>
                <w:sz w:val="22"/>
                <w:szCs w:val="22"/>
              </w:rPr>
            </w:pPr>
            <w:r w:rsidRPr="00187885">
              <w:rPr>
                <w:b/>
                <w:bCs/>
                <w:kern w:val="2"/>
                <w:sz w:val="22"/>
                <w:szCs w:val="22"/>
              </w:rPr>
              <w:t>9.2. Tiekėjui taikomos netesybos</w:t>
            </w:r>
          </w:p>
        </w:tc>
        <w:tc>
          <w:tcPr>
            <w:tcW w:w="7003" w:type="dxa"/>
            <w:gridSpan w:val="2"/>
          </w:tcPr>
          <w:p w14:paraId="583B387E" w14:textId="0AB3380F" w:rsidR="006905A1" w:rsidRPr="00187885" w:rsidRDefault="006905A1" w:rsidP="007627E4">
            <w:pPr>
              <w:spacing w:line="259" w:lineRule="auto"/>
              <w:jc w:val="both"/>
              <w:rPr>
                <w:b/>
                <w:bCs/>
                <w:sz w:val="22"/>
                <w:szCs w:val="22"/>
              </w:rPr>
            </w:pPr>
            <w:r w:rsidRPr="00187885">
              <w:rPr>
                <w:color w:val="000000"/>
                <w:kern w:val="2"/>
                <w:sz w:val="22"/>
                <w:szCs w:val="22"/>
              </w:rPr>
              <w:t xml:space="preserve">Jeigu Tiekėjas vėluoja įvykdyti užsakymą, tiekti Prekes ar ištaisyti jų trūkumus arba nevykdo kitų sutartinių įsipareigojimų, Pirkėjas nuo kitos nei nustatytas terminas dienos Tiekėjui </w:t>
            </w:r>
            <w:r w:rsidRPr="00187885">
              <w:rPr>
                <w:kern w:val="2"/>
                <w:sz w:val="22"/>
                <w:szCs w:val="22"/>
              </w:rPr>
              <w:t>skaičiuoja 0,</w:t>
            </w:r>
            <w:r w:rsidR="0029224B" w:rsidRPr="00187885">
              <w:rPr>
                <w:kern w:val="2"/>
                <w:sz w:val="22"/>
                <w:szCs w:val="22"/>
              </w:rPr>
              <w:t>1</w:t>
            </w:r>
            <w:r w:rsidRPr="00187885">
              <w:rPr>
                <w:kern w:val="2"/>
                <w:sz w:val="22"/>
                <w:szCs w:val="22"/>
              </w:rPr>
              <w:t xml:space="preserve"> (</w:t>
            </w:r>
            <w:r w:rsidR="0029224B" w:rsidRPr="00187885">
              <w:rPr>
                <w:kern w:val="2"/>
                <w:sz w:val="22"/>
                <w:szCs w:val="22"/>
              </w:rPr>
              <w:t>vienos dešimtosios</w:t>
            </w:r>
            <w:r w:rsidRPr="00187885">
              <w:rPr>
                <w:kern w:val="2"/>
                <w:sz w:val="22"/>
                <w:szCs w:val="22"/>
              </w:rPr>
              <w:t xml:space="preserve">) procento dydžio delspinigius už kiekvieną uždelstą dieną nuo </w:t>
            </w:r>
            <w:r w:rsidR="6DEEAF28" w:rsidRPr="00187885">
              <w:rPr>
                <w:color w:val="000000" w:themeColor="text1"/>
                <w:sz w:val="22"/>
                <w:szCs w:val="22"/>
              </w:rPr>
              <w:t xml:space="preserve"> 5.2 punkte nurodytos sutarties vertės be PVM</w:t>
            </w:r>
            <w:r w:rsidRPr="00187885">
              <w:rPr>
                <w:color w:val="000000"/>
                <w:kern w:val="2"/>
                <w:sz w:val="22"/>
                <w:szCs w:val="22"/>
              </w:rPr>
              <w:t xml:space="preserve">. </w:t>
            </w:r>
          </w:p>
        </w:tc>
      </w:tr>
      <w:tr w:rsidR="006905A1" w:rsidRPr="00187885" w14:paraId="6A391A1C" w14:textId="77777777" w:rsidTr="00187885">
        <w:trPr>
          <w:trHeight w:val="300"/>
        </w:trPr>
        <w:tc>
          <w:tcPr>
            <w:tcW w:w="2532" w:type="dxa"/>
          </w:tcPr>
          <w:p w14:paraId="716409CB" w14:textId="77777777" w:rsidR="006905A1" w:rsidRPr="00187885" w:rsidRDefault="006905A1" w:rsidP="006905A1">
            <w:pPr>
              <w:rPr>
                <w:b/>
                <w:bCs/>
                <w:kern w:val="2"/>
                <w:sz w:val="22"/>
                <w:szCs w:val="22"/>
              </w:rPr>
            </w:pPr>
            <w:r w:rsidRPr="00187885">
              <w:rPr>
                <w:b/>
                <w:bCs/>
                <w:kern w:val="2"/>
                <w:sz w:val="22"/>
                <w:szCs w:val="22"/>
              </w:rPr>
              <w:t>9.3. Tiekėjui / Pirkėjui taikoma bauda nutraukus Sutartį dėl esminio Sutarties pažeidimo</w:t>
            </w:r>
          </w:p>
        </w:tc>
        <w:tc>
          <w:tcPr>
            <w:tcW w:w="7003" w:type="dxa"/>
            <w:gridSpan w:val="2"/>
          </w:tcPr>
          <w:p w14:paraId="68002FDD" w14:textId="3620C6F7" w:rsidR="006905A1" w:rsidRPr="00187885" w:rsidRDefault="006905A1" w:rsidP="006905A1">
            <w:pPr>
              <w:jc w:val="both"/>
              <w:rPr>
                <w:kern w:val="2"/>
                <w:sz w:val="22"/>
                <w:szCs w:val="22"/>
              </w:rPr>
            </w:pPr>
            <w:r w:rsidRPr="00187885">
              <w:rPr>
                <w:kern w:val="2"/>
                <w:sz w:val="22"/>
                <w:szCs w:val="22"/>
              </w:rPr>
              <w:t xml:space="preserve">Nutraukus Sutartį dėl esminio Sutarties pažeidimo, nustatyto Sutarties Specialiosiose sąlygose, mokama 10 procentų dydžio bauda nuo Pradinės Sutarties vertės be PVM, nurodytos Specialiųjų sąlygų 5.2 punkte. </w:t>
            </w:r>
          </w:p>
        </w:tc>
      </w:tr>
      <w:tr w:rsidR="006905A1" w:rsidRPr="00187885" w14:paraId="008E1EE7" w14:textId="77777777" w:rsidTr="00187885">
        <w:trPr>
          <w:trHeight w:val="300"/>
        </w:trPr>
        <w:tc>
          <w:tcPr>
            <w:tcW w:w="2532" w:type="dxa"/>
          </w:tcPr>
          <w:p w14:paraId="2BAB826F" w14:textId="77777777" w:rsidR="006905A1" w:rsidRPr="00187885" w:rsidRDefault="006905A1" w:rsidP="006905A1">
            <w:pPr>
              <w:rPr>
                <w:b/>
                <w:bCs/>
                <w:kern w:val="2"/>
                <w:sz w:val="22"/>
                <w:szCs w:val="22"/>
              </w:rPr>
            </w:pPr>
            <w:r w:rsidRPr="00187885">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7003" w:type="dxa"/>
            <w:gridSpan w:val="2"/>
          </w:tcPr>
          <w:p w14:paraId="7F51CF64" w14:textId="5E8E21AC" w:rsidR="006905A1" w:rsidRPr="00187885" w:rsidRDefault="006905A1" w:rsidP="006905A1">
            <w:pPr>
              <w:jc w:val="both"/>
              <w:rPr>
                <w:kern w:val="2"/>
                <w:sz w:val="22"/>
                <w:szCs w:val="22"/>
              </w:rPr>
            </w:pPr>
            <w:r w:rsidRPr="00187885">
              <w:rPr>
                <w:kern w:val="2"/>
                <w:sz w:val="22"/>
                <w:szCs w:val="22"/>
              </w:rPr>
              <w:t>5 procentų dydžio bauda nuo Pradinės Sutarties vertės be PVM, nurodytos Specialiųjų sąlygų 5.2 punkte, taikoma už kiekvieną pažeidimo atvejį.</w:t>
            </w:r>
          </w:p>
        </w:tc>
      </w:tr>
      <w:tr w:rsidR="006905A1" w:rsidRPr="00187885" w14:paraId="046EAFC2" w14:textId="77777777" w:rsidTr="00187885">
        <w:trPr>
          <w:trHeight w:val="300"/>
        </w:trPr>
        <w:tc>
          <w:tcPr>
            <w:tcW w:w="2532" w:type="dxa"/>
          </w:tcPr>
          <w:p w14:paraId="674422DC" w14:textId="77777777" w:rsidR="006905A1" w:rsidRPr="00187885" w:rsidRDefault="006905A1" w:rsidP="006905A1">
            <w:pPr>
              <w:rPr>
                <w:b/>
                <w:bCs/>
                <w:kern w:val="2"/>
                <w:sz w:val="22"/>
                <w:szCs w:val="22"/>
              </w:rPr>
            </w:pPr>
            <w:r w:rsidRPr="00187885">
              <w:rPr>
                <w:b/>
                <w:bCs/>
                <w:kern w:val="2"/>
                <w:sz w:val="22"/>
                <w:szCs w:val="22"/>
              </w:rPr>
              <w:t>9.5. Tiekėjui taikomos baudos dėl aplinkosauginių ir (arba) socialinių kriterijų nesilaikymo</w:t>
            </w:r>
          </w:p>
        </w:tc>
        <w:tc>
          <w:tcPr>
            <w:tcW w:w="7003" w:type="dxa"/>
            <w:gridSpan w:val="2"/>
          </w:tcPr>
          <w:p w14:paraId="29BAF5A6" w14:textId="30A4D7DF" w:rsidR="006905A1" w:rsidRPr="00187885" w:rsidRDefault="006905A1" w:rsidP="006905A1">
            <w:pPr>
              <w:rPr>
                <w:color w:val="4472C4"/>
                <w:kern w:val="2"/>
                <w:sz w:val="22"/>
                <w:szCs w:val="22"/>
              </w:rPr>
            </w:pPr>
            <w:r w:rsidRPr="00187885">
              <w:rPr>
                <w:color w:val="000000"/>
                <w:kern w:val="2"/>
                <w:sz w:val="22"/>
                <w:szCs w:val="22"/>
              </w:rPr>
              <w:t>Už kiekvieną nustatytą atvejį aplinkosauginių kriterijų nesilaikymą – 100,00 Eur (vieno šimto eurų) bauda.</w:t>
            </w:r>
          </w:p>
        </w:tc>
      </w:tr>
      <w:tr w:rsidR="006905A1" w:rsidRPr="00187885" w14:paraId="7E80D8CD" w14:textId="77777777" w:rsidTr="00187885">
        <w:trPr>
          <w:trHeight w:val="300"/>
        </w:trPr>
        <w:tc>
          <w:tcPr>
            <w:tcW w:w="2532" w:type="dxa"/>
          </w:tcPr>
          <w:p w14:paraId="25596B46" w14:textId="77777777" w:rsidR="006905A1" w:rsidRPr="00187885" w:rsidRDefault="006905A1" w:rsidP="006905A1">
            <w:pPr>
              <w:rPr>
                <w:b/>
                <w:bCs/>
                <w:kern w:val="2"/>
                <w:sz w:val="22"/>
                <w:szCs w:val="22"/>
              </w:rPr>
            </w:pPr>
            <w:r w:rsidRPr="00187885">
              <w:rPr>
                <w:b/>
                <w:bCs/>
                <w:kern w:val="2"/>
                <w:sz w:val="22"/>
                <w:szCs w:val="22"/>
              </w:rPr>
              <w:t>9.6. Tiekėjui / Pirkėjui taikoma bauda dėl konfidencialumo reikalavimų nesilaikymo</w:t>
            </w:r>
          </w:p>
        </w:tc>
        <w:tc>
          <w:tcPr>
            <w:tcW w:w="7003" w:type="dxa"/>
            <w:gridSpan w:val="2"/>
          </w:tcPr>
          <w:p w14:paraId="5F8EA5F0" w14:textId="0C10D213" w:rsidR="006905A1" w:rsidRPr="00187885" w:rsidRDefault="006905A1" w:rsidP="006905A1">
            <w:pPr>
              <w:rPr>
                <w:color w:val="4472C4"/>
                <w:kern w:val="2"/>
                <w:sz w:val="22"/>
                <w:szCs w:val="22"/>
              </w:rPr>
            </w:pPr>
            <w:r w:rsidRPr="00187885">
              <w:rPr>
                <w:kern w:val="2"/>
                <w:sz w:val="22"/>
                <w:szCs w:val="22"/>
              </w:rPr>
              <w:t>5 procentų dydžio bauda nuo Pradinės Sutarties vertės be PVM, nurodytos Specialiųjų sąlygų 5.2 punkte</w:t>
            </w:r>
            <w:r w:rsidRPr="00187885">
              <w:rPr>
                <w:color w:val="4472C4"/>
                <w:kern w:val="2"/>
                <w:sz w:val="22"/>
                <w:szCs w:val="22"/>
              </w:rPr>
              <w:t>.</w:t>
            </w:r>
          </w:p>
        </w:tc>
      </w:tr>
      <w:tr w:rsidR="006905A1" w:rsidRPr="00187885" w14:paraId="4C4A1F6A" w14:textId="77777777" w:rsidTr="00187885">
        <w:trPr>
          <w:trHeight w:val="300"/>
        </w:trPr>
        <w:tc>
          <w:tcPr>
            <w:tcW w:w="2532" w:type="dxa"/>
          </w:tcPr>
          <w:p w14:paraId="300A30E7" w14:textId="77777777" w:rsidR="006905A1" w:rsidRPr="00187885" w:rsidRDefault="006905A1" w:rsidP="006905A1">
            <w:pPr>
              <w:rPr>
                <w:b/>
                <w:bCs/>
                <w:kern w:val="2"/>
                <w:sz w:val="22"/>
                <w:szCs w:val="22"/>
              </w:rPr>
            </w:pPr>
            <w:r w:rsidRPr="00187885">
              <w:rPr>
                <w:b/>
                <w:bCs/>
                <w:kern w:val="2"/>
                <w:sz w:val="22"/>
                <w:szCs w:val="22"/>
              </w:rPr>
              <w:t>9.7. Tiekėjui taikomos netesybos dėl pirkimo dokumentuose nustatytų kokybinių kriterijų nepasiekimo Sutarties vykdymo metu</w:t>
            </w:r>
          </w:p>
        </w:tc>
        <w:tc>
          <w:tcPr>
            <w:tcW w:w="7003" w:type="dxa"/>
            <w:gridSpan w:val="2"/>
          </w:tcPr>
          <w:p w14:paraId="3B94889F" w14:textId="15F191F5" w:rsidR="006905A1" w:rsidRPr="00187885" w:rsidRDefault="006905A1" w:rsidP="006905A1">
            <w:pPr>
              <w:rPr>
                <w:color w:val="4472C4"/>
                <w:kern w:val="2"/>
                <w:sz w:val="22"/>
                <w:szCs w:val="22"/>
              </w:rPr>
            </w:pPr>
            <w:r w:rsidRPr="00187885">
              <w:rPr>
                <w:kern w:val="2"/>
                <w:sz w:val="22"/>
                <w:szCs w:val="22"/>
              </w:rPr>
              <w:t xml:space="preserve">Netaikoma </w:t>
            </w:r>
          </w:p>
        </w:tc>
      </w:tr>
      <w:tr w:rsidR="006905A1" w:rsidRPr="00187885" w14:paraId="5C00462B" w14:textId="77777777" w:rsidTr="00187885">
        <w:trPr>
          <w:trHeight w:val="300"/>
        </w:trPr>
        <w:tc>
          <w:tcPr>
            <w:tcW w:w="2532" w:type="dxa"/>
          </w:tcPr>
          <w:p w14:paraId="52A415AD" w14:textId="77777777" w:rsidR="006905A1" w:rsidRPr="001E4B16" w:rsidRDefault="006905A1" w:rsidP="006905A1">
            <w:pPr>
              <w:rPr>
                <w:b/>
                <w:bCs/>
                <w:kern w:val="2"/>
                <w:sz w:val="22"/>
                <w:szCs w:val="22"/>
              </w:rPr>
            </w:pPr>
            <w:r w:rsidRPr="001E4B16">
              <w:rPr>
                <w:b/>
                <w:bCs/>
                <w:kern w:val="2"/>
                <w:sz w:val="22"/>
                <w:szCs w:val="22"/>
              </w:rPr>
              <w:lastRenderedPageBreak/>
              <w:t xml:space="preserve">9.8. </w:t>
            </w:r>
            <w:r w:rsidRPr="00187885">
              <w:rPr>
                <w:b/>
                <w:bCs/>
                <w:kern w:val="2"/>
                <w:sz w:val="22"/>
                <w:szCs w:val="22"/>
              </w:rPr>
              <w:t>Tiekėjui taikomos netesybos dėl Sutarties įvykdymo užtikrinimo nepratęsimo</w:t>
            </w:r>
          </w:p>
        </w:tc>
        <w:tc>
          <w:tcPr>
            <w:tcW w:w="7003" w:type="dxa"/>
            <w:gridSpan w:val="2"/>
          </w:tcPr>
          <w:p w14:paraId="7FCDC0FD" w14:textId="77777777" w:rsidR="00994BDD" w:rsidRPr="00187885" w:rsidRDefault="00994BDD" w:rsidP="00994BDD">
            <w:pPr>
              <w:rPr>
                <w:kern w:val="2"/>
                <w:sz w:val="22"/>
                <w:szCs w:val="22"/>
              </w:rPr>
            </w:pPr>
            <w:r w:rsidRPr="00187885">
              <w:rPr>
                <w:kern w:val="2"/>
                <w:sz w:val="22"/>
                <w:szCs w:val="22"/>
              </w:rPr>
              <w:t>Netaikoma</w:t>
            </w:r>
          </w:p>
          <w:p w14:paraId="2B830269" w14:textId="2ADD3F88" w:rsidR="006905A1" w:rsidRPr="00187885" w:rsidRDefault="006905A1" w:rsidP="00994BDD">
            <w:pPr>
              <w:rPr>
                <w:color w:val="4472C4"/>
                <w:kern w:val="2"/>
                <w:sz w:val="22"/>
                <w:szCs w:val="22"/>
              </w:rPr>
            </w:pPr>
          </w:p>
        </w:tc>
      </w:tr>
      <w:tr w:rsidR="006905A1" w:rsidRPr="00187885" w14:paraId="6D52A0F5" w14:textId="77777777" w:rsidTr="00187885">
        <w:trPr>
          <w:trHeight w:val="300"/>
        </w:trPr>
        <w:tc>
          <w:tcPr>
            <w:tcW w:w="2532" w:type="dxa"/>
          </w:tcPr>
          <w:p w14:paraId="1190B92A" w14:textId="77777777" w:rsidR="006905A1" w:rsidRPr="00FC262E" w:rsidRDefault="006905A1" w:rsidP="006905A1">
            <w:pPr>
              <w:rPr>
                <w:b/>
                <w:bCs/>
                <w:kern w:val="2"/>
                <w:sz w:val="22"/>
                <w:szCs w:val="22"/>
                <w:lang w:val="en-US"/>
              </w:rPr>
            </w:pPr>
            <w:r w:rsidRPr="005A4FAE">
              <w:rPr>
                <w:b/>
                <w:bCs/>
                <w:kern w:val="2"/>
                <w:sz w:val="22"/>
                <w:szCs w:val="22"/>
                <w:lang w:val="en-US"/>
              </w:rPr>
              <w:t xml:space="preserve">9.9. </w:t>
            </w:r>
            <w:r w:rsidRPr="005A4FAE">
              <w:rPr>
                <w:b/>
                <w:bCs/>
                <w:kern w:val="2"/>
                <w:sz w:val="22"/>
                <w:szCs w:val="22"/>
              </w:rPr>
              <w:t>Kitos netesybos</w:t>
            </w:r>
          </w:p>
        </w:tc>
        <w:tc>
          <w:tcPr>
            <w:tcW w:w="7003" w:type="dxa"/>
            <w:gridSpan w:val="2"/>
          </w:tcPr>
          <w:p w14:paraId="58BE9DFB" w14:textId="4ABF51AB" w:rsidR="00E36B0C" w:rsidRPr="005A4FAE" w:rsidRDefault="00E36B0C" w:rsidP="00E36B0C">
            <w:pPr>
              <w:jc w:val="both"/>
              <w:rPr>
                <w:sz w:val="22"/>
                <w:szCs w:val="22"/>
              </w:rPr>
            </w:pPr>
            <w:r w:rsidRPr="00FC262E">
              <w:rPr>
                <w:sz w:val="22"/>
                <w:szCs w:val="22"/>
              </w:rPr>
              <w:t>9</w:t>
            </w:r>
            <w:r w:rsidRPr="005A4FAE">
              <w:rPr>
                <w:sz w:val="22"/>
                <w:szCs w:val="22"/>
              </w:rPr>
              <w:t xml:space="preserve">.9.1. Sutartį pažeidęs </w:t>
            </w:r>
            <w:r w:rsidR="00146879" w:rsidRPr="005A4FAE">
              <w:rPr>
                <w:sz w:val="22"/>
                <w:szCs w:val="22"/>
              </w:rPr>
              <w:t>Tiekėjas</w:t>
            </w:r>
            <w:r w:rsidRPr="005A4FAE">
              <w:rPr>
                <w:sz w:val="22"/>
                <w:szCs w:val="22"/>
              </w:rPr>
              <w:t xml:space="preserve"> įsipareigoja sumokėti 10 procentų dydžio baudą nuo Pradinės Sutarties vertės be PVM, nurodytos Specialiųjų sąlygų 5.2 punkte.</w:t>
            </w:r>
          </w:p>
          <w:p w14:paraId="23BF8006" w14:textId="0895EEBF" w:rsidR="00E36B0C" w:rsidRPr="005A4FAE" w:rsidRDefault="00E36B0C" w:rsidP="00E36B0C">
            <w:pPr>
              <w:jc w:val="both"/>
              <w:rPr>
                <w:sz w:val="22"/>
                <w:szCs w:val="22"/>
              </w:rPr>
            </w:pPr>
            <w:r w:rsidRPr="005A4FAE">
              <w:rPr>
                <w:sz w:val="22"/>
                <w:szCs w:val="22"/>
              </w:rPr>
              <w:t xml:space="preserve">9.9.2. Jei Pirkėjas nutraukia Sutartį dėl Tiekėjo kaltės, Pirkėjas pasinaudoja </w:t>
            </w:r>
            <w:r w:rsidR="00146879" w:rsidRPr="005A4FAE">
              <w:rPr>
                <w:sz w:val="22"/>
                <w:szCs w:val="22"/>
              </w:rPr>
              <w:t xml:space="preserve">Sutarties </w:t>
            </w:r>
            <w:r w:rsidRPr="005A4FAE">
              <w:rPr>
                <w:sz w:val="22"/>
                <w:szCs w:val="22"/>
              </w:rPr>
              <w:t>9.9.1. punkte numatytu Sutarties įvykdymo užtikrinimu. Pirkėjas neįsipareigoja pagrįsti patirtų nuostolių, bauda laikoma kaip minimalūs Pirkėjo nuostoliai.</w:t>
            </w:r>
          </w:p>
          <w:p w14:paraId="781C360E" w14:textId="6D27C6CC" w:rsidR="00E36B0C" w:rsidRPr="005A4FAE" w:rsidRDefault="00E36B0C" w:rsidP="00E36B0C">
            <w:pPr>
              <w:jc w:val="both"/>
              <w:rPr>
                <w:sz w:val="22"/>
                <w:szCs w:val="22"/>
              </w:rPr>
            </w:pPr>
            <w:r w:rsidRPr="005A4FAE">
              <w:rPr>
                <w:sz w:val="22"/>
                <w:szCs w:val="22"/>
              </w:rPr>
              <w:t>9.9.3. Bauda, informavus Tiekėją, gali būti išskaičiuojama iš Tiekėjui mokėtinų sumų.</w:t>
            </w:r>
          </w:p>
        </w:tc>
      </w:tr>
      <w:tr w:rsidR="006905A1" w:rsidRPr="00187885" w14:paraId="1159B482" w14:textId="77777777" w:rsidTr="55079B34">
        <w:trPr>
          <w:trHeight w:val="300"/>
        </w:trPr>
        <w:tc>
          <w:tcPr>
            <w:tcW w:w="9535" w:type="dxa"/>
            <w:gridSpan w:val="3"/>
          </w:tcPr>
          <w:p w14:paraId="15F5CA2C" w14:textId="77777777" w:rsidR="006905A1" w:rsidRPr="00187885" w:rsidRDefault="006905A1" w:rsidP="006905A1">
            <w:pPr>
              <w:jc w:val="center"/>
              <w:rPr>
                <w:b/>
                <w:bCs/>
                <w:kern w:val="2"/>
                <w:sz w:val="22"/>
                <w:szCs w:val="22"/>
              </w:rPr>
            </w:pPr>
            <w:r w:rsidRPr="00187885">
              <w:rPr>
                <w:b/>
                <w:bCs/>
                <w:kern w:val="2"/>
                <w:sz w:val="22"/>
                <w:szCs w:val="22"/>
              </w:rPr>
              <w:t>10. SUTARTIES GALIOJIMAS IR KEITIMAS</w:t>
            </w:r>
          </w:p>
        </w:tc>
      </w:tr>
      <w:tr w:rsidR="006905A1" w:rsidRPr="00187885" w14:paraId="6D02E696" w14:textId="77777777" w:rsidTr="00187885">
        <w:trPr>
          <w:trHeight w:val="300"/>
        </w:trPr>
        <w:tc>
          <w:tcPr>
            <w:tcW w:w="2532" w:type="dxa"/>
          </w:tcPr>
          <w:p w14:paraId="396E8D62" w14:textId="77777777" w:rsidR="006905A1" w:rsidRPr="00187885" w:rsidRDefault="006905A1" w:rsidP="006905A1">
            <w:pPr>
              <w:rPr>
                <w:b/>
                <w:bCs/>
                <w:kern w:val="2"/>
                <w:sz w:val="22"/>
                <w:szCs w:val="22"/>
              </w:rPr>
            </w:pPr>
            <w:r w:rsidRPr="00187885">
              <w:rPr>
                <w:b/>
                <w:bCs/>
                <w:kern w:val="2"/>
                <w:sz w:val="22"/>
                <w:szCs w:val="22"/>
              </w:rPr>
              <w:t>10.1. Sutarties sudarymas ir įsigaliojimas</w:t>
            </w:r>
          </w:p>
        </w:tc>
        <w:tc>
          <w:tcPr>
            <w:tcW w:w="7003" w:type="dxa"/>
            <w:gridSpan w:val="2"/>
          </w:tcPr>
          <w:p w14:paraId="5F70A638" w14:textId="6AC3B6DF" w:rsidR="00994BDD" w:rsidRPr="00187885" w:rsidRDefault="00994BDD" w:rsidP="31B552D2">
            <w:pPr>
              <w:jc w:val="both"/>
              <w:rPr>
                <w:sz w:val="22"/>
                <w:szCs w:val="22"/>
              </w:rPr>
            </w:pPr>
            <w:r w:rsidRPr="00187885">
              <w:rPr>
                <w:kern w:val="2"/>
                <w:sz w:val="22"/>
                <w:szCs w:val="22"/>
              </w:rPr>
              <w:t>Ši Sutartis laikoma sudaryta, kai  ją pasirašo abi Šalys.</w:t>
            </w:r>
          </w:p>
          <w:p w14:paraId="7FA59B2A" w14:textId="5E1AF4DE" w:rsidR="00994BDD" w:rsidRPr="00187885" w:rsidRDefault="00994BDD" w:rsidP="31B552D2">
            <w:pPr>
              <w:jc w:val="both"/>
              <w:rPr>
                <w:color w:val="4472C4"/>
                <w:kern w:val="2"/>
                <w:sz w:val="22"/>
                <w:szCs w:val="22"/>
              </w:rPr>
            </w:pPr>
            <w:r w:rsidRPr="00187885">
              <w:rPr>
                <w:kern w:val="2"/>
                <w:sz w:val="22"/>
                <w:szCs w:val="22"/>
              </w:rPr>
              <w:t xml:space="preserve">Sutartis galioja iki visiško prievolių įvykdymo (kol bus išnaudota Pradinės Sutarties vertė, bet jos terminas negali būti ilgesnis kaip </w:t>
            </w:r>
            <w:r w:rsidR="00690410" w:rsidRPr="00187885">
              <w:rPr>
                <w:kern w:val="2"/>
                <w:sz w:val="22"/>
                <w:szCs w:val="22"/>
              </w:rPr>
              <w:t>13 mėnesių</w:t>
            </w:r>
            <w:r w:rsidRPr="00187885">
              <w:rPr>
                <w:color w:val="4472C4"/>
                <w:kern w:val="2"/>
                <w:sz w:val="22"/>
                <w:szCs w:val="22"/>
              </w:rPr>
              <w:t>.</w:t>
            </w:r>
          </w:p>
          <w:p w14:paraId="0675B73A" w14:textId="683A9B90" w:rsidR="006905A1" w:rsidRPr="00187885" w:rsidRDefault="00690410" w:rsidP="00A77742">
            <w:pPr>
              <w:jc w:val="both"/>
              <w:rPr>
                <w:color w:val="4472C4"/>
                <w:kern w:val="2"/>
                <w:sz w:val="22"/>
                <w:szCs w:val="22"/>
              </w:rPr>
            </w:pPr>
            <w:r w:rsidRPr="00187885">
              <w:rPr>
                <w:kern w:val="2"/>
                <w:sz w:val="22"/>
                <w:szCs w:val="22"/>
              </w:rPr>
              <w:t>Garantiniai įsipareigojimai lieka galioti Sutarties 6.1 punkte nurodytą laikotarpį.</w:t>
            </w:r>
          </w:p>
        </w:tc>
      </w:tr>
      <w:tr w:rsidR="006905A1" w:rsidRPr="00187885" w14:paraId="1F2EC0DE" w14:textId="77777777" w:rsidTr="00187885">
        <w:trPr>
          <w:trHeight w:val="300"/>
        </w:trPr>
        <w:tc>
          <w:tcPr>
            <w:tcW w:w="2532" w:type="dxa"/>
          </w:tcPr>
          <w:p w14:paraId="23550360" w14:textId="77777777" w:rsidR="006905A1" w:rsidRPr="00187885" w:rsidRDefault="006905A1" w:rsidP="006905A1">
            <w:pPr>
              <w:rPr>
                <w:b/>
                <w:bCs/>
                <w:kern w:val="2"/>
                <w:sz w:val="22"/>
                <w:szCs w:val="22"/>
              </w:rPr>
            </w:pPr>
            <w:r w:rsidRPr="00187885">
              <w:rPr>
                <w:b/>
                <w:bCs/>
                <w:kern w:val="2"/>
                <w:sz w:val="22"/>
                <w:szCs w:val="22"/>
              </w:rPr>
              <w:t>10.2. Sutarties galiojimo termino pratęsimas</w:t>
            </w:r>
          </w:p>
        </w:tc>
        <w:tc>
          <w:tcPr>
            <w:tcW w:w="7003" w:type="dxa"/>
            <w:gridSpan w:val="2"/>
          </w:tcPr>
          <w:p w14:paraId="0F6F4F85" w14:textId="754E7490" w:rsidR="006905A1" w:rsidRPr="00187885" w:rsidRDefault="006905A1" w:rsidP="006905A1">
            <w:pPr>
              <w:rPr>
                <w:kern w:val="2"/>
                <w:sz w:val="22"/>
                <w:szCs w:val="22"/>
              </w:rPr>
            </w:pPr>
            <w:r w:rsidRPr="00187885">
              <w:rPr>
                <w:kern w:val="2"/>
                <w:sz w:val="22"/>
                <w:szCs w:val="22"/>
              </w:rPr>
              <w:t>Netaikoma</w:t>
            </w:r>
            <w:r w:rsidR="00690410" w:rsidRPr="00187885">
              <w:rPr>
                <w:kern w:val="2"/>
                <w:sz w:val="22"/>
                <w:szCs w:val="22"/>
              </w:rPr>
              <w:t>.</w:t>
            </w:r>
          </w:p>
          <w:p w14:paraId="7D64CD8E" w14:textId="7E857E06" w:rsidR="006905A1" w:rsidRPr="00187885" w:rsidRDefault="006905A1" w:rsidP="006905A1">
            <w:pPr>
              <w:rPr>
                <w:kern w:val="2"/>
                <w:sz w:val="22"/>
                <w:szCs w:val="22"/>
              </w:rPr>
            </w:pPr>
          </w:p>
        </w:tc>
      </w:tr>
      <w:tr w:rsidR="006905A1" w:rsidRPr="00187885" w14:paraId="0CDB775F" w14:textId="77777777" w:rsidTr="55079B34">
        <w:trPr>
          <w:trHeight w:val="300"/>
        </w:trPr>
        <w:tc>
          <w:tcPr>
            <w:tcW w:w="9535" w:type="dxa"/>
            <w:gridSpan w:val="3"/>
          </w:tcPr>
          <w:p w14:paraId="5FA9B6EC" w14:textId="77777777" w:rsidR="006905A1" w:rsidRPr="00187885" w:rsidRDefault="006905A1" w:rsidP="006905A1">
            <w:pPr>
              <w:jc w:val="center"/>
              <w:rPr>
                <w:b/>
                <w:bCs/>
                <w:kern w:val="2"/>
                <w:sz w:val="22"/>
                <w:szCs w:val="22"/>
              </w:rPr>
            </w:pPr>
            <w:r w:rsidRPr="00187885">
              <w:rPr>
                <w:b/>
                <w:bCs/>
                <w:kern w:val="2"/>
                <w:sz w:val="22"/>
                <w:szCs w:val="22"/>
              </w:rPr>
              <w:t>11. SUTARTIES NUTRAUKIMAS</w:t>
            </w:r>
          </w:p>
        </w:tc>
      </w:tr>
      <w:tr w:rsidR="006905A1" w:rsidRPr="00187885" w14:paraId="72D09FDC" w14:textId="77777777" w:rsidTr="55079B34">
        <w:trPr>
          <w:trHeight w:val="300"/>
        </w:trPr>
        <w:tc>
          <w:tcPr>
            <w:tcW w:w="2532" w:type="dxa"/>
          </w:tcPr>
          <w:p w14:paraId="5A7F1FBF" w14:textId="77777777" w:rsidR="006905A1" w:rsidRPr="00187885" w:rsidRDefault="006905A1" w:rsidP="006905A1">
            <w:pPr>
              <w:rPr>
                <w:b/>
                <w:bCs/>
                <w:kern w:val="2"/>
                <w:sz w:val="22"/>
                <w:szCs w:val="22"/>
              </w:rPr>
            </w:pPr>
            <w:r w:rsidRPr="00187885">
              <w:rPr>
                <w:b/>
                <w:bCs/>
                <w:kern w:val="2"/>
                <w:sz w:val="22"/>
                <w:szCs w:val="22"/>
              </w:rPr>
              <w:t>11.1. Sutarties nutraukimo pagrindai</w:t>
            </w:r>
          </w:p>
        </w:tc>
        <w:tc>
          <w:tcPr>
            <w:tcW w:w="7003" w:type="dxa"/>
            <w:gridSpan w:val="2"/>
          </w:tcPr>
          <w:p w14:paraId="0CF374B3" w14:textId="0092221C" w:rsidR="006905A1" w:rsidRPr="00187885" w:rsidRDefault="006905A1" w:rsidP="006905A1">
            <w:pPr>
              <w:jc w:val="both"/>
              <w:rPr>
                <w:color w:val="4472C4"/>
                <w:kern w:val="2"/>
                <w:sz w:val="22"/>
                <w:szCs w:val="22"/>
              </w:rPr>
            </w:pPr>
            <w:r w:rsidRPr="00187885">
              <w:rPr>
                <w:kern w:val="2"/>
                <w:sz w:val="22"/>
                <w:szCs w:val="22"/>
              </w:rPr>
              <w:t>Sutartis gali būti nutraukiama rašytiniu Šalių susitarimu arba vienašališkai, Bendrosiose sąlygose ir šiais Specialiosiose sąlygose nurodytais atvejais ir nustatyta tvarka.</w:t>
            </w:r>
          </w:p>
        </w:tc>
      </w:tr>
      <w:tr w:rsidR="006905A1" w:rsidRPr="00187885" w14:paraId="325D9019" w14:textId="77777777" w:rsidTr="55079B34">
        <w:trPr>
          <w:trHeight w:val="300"/>
        </w:trPr>
        <w:tc>
          <w:tcPr>
            <w:tcW w:w="2532" w:type="dxa"/>
          </w:tcPr>
          <w:p w14:paraId="4891BAE6" w14:textId="77777777" w:rsidR="006905A1" w:rsidRPr="00187885" w:rsidRDefault="006905A1" w:rsidP="006905A1">
            <w:pPr>
              <w:rPr>
                <w:b/>
                <w:bCs/>
                <w:kern w:val="2"/>
                <w:sz w:val="22"/>
                <w:szCs w:val="22"/>
              </w:rPr>
            </w:pPr>
            <w:r w:rsidRPr="00187885">
              <w:rPr>
                <w:b/>
                <w:bCs/>
                <w:kern w:val="2"/>
                <w:sz w:val="22"/>
                <w:szCs w:val="22"/>
              </w:rPr>
              <w:t>11.2. Esminiai Sutarties pažeidimai</w:t>
            </w:r>
          </w:p>
          <w:p w14:paraId="19BBECB0" w14:textId="77777777" w:rsidR="006905A1" w:rsidRPr="00187885" w:rsidRDefault="006905A1" w:rsidP="006905A1">
            <w:pPr>
              <w:rPr>
                <w:b/>
                <w:bCs/>
                <w:kern w:val="2"/>
                <w:sz w:val="22"/>
                <w:szCs w:val="22"/>
              </w:rPr>
            </w:pPr>
          </w:p>
        </w:tc>
        <w:tc>
          <w:tcPr>
            <w:tcW w:w="7003" w:type="dxa"/>
            <w:gridSpan w:val="2"/>
          </w:tcPr>
          <w:p w14:paraId="0166B689" w14:textId="77777777" w:rsidR="004838DA" w:rsidRPr="00187885" w:rsidRDefault="004838DA" w:rsidP="004838DA">
            <w:pPr>
              <w:jc w:val="both"/>
              <w:rPr>
                <w:kern w:val="2"/>
                <w:sz w:val="22"/>
                <w:szCs w:val="22"/>
              </w:rPr>
            </w:pPr>
            <w:r w:rsidRPr="00187885">
              <w:rPr>
                <w:kern w:val="2"/>
                <w:sz w:val="22"/>
                <w:szCs w:val="22"/>
              </w:rPr>
              <w:t>11.2.1. jeigu Tiekėjas nevykdo prisiimtų įsipareigojimų už Sutartyje nustatytą Sutarties kainą / įkainius;</w:t>
            </w:r>
          </w:p>
          <w:p w14:paraId="707A0DE8" w14:textId="3181CB81" w:rsidR="006905A1" w:rsidRPr="00187885" w:rsidRDefault="006905A1" w:rsidP="006905A1">
            <w:pPr>
              <w:jc w:val="both"/>
              <w:rPr>
                <w:rFonts w:eastAsia="Arial"/>
                <w:kern w:val="2"/>
                <w:sz w:val="22"/>
                <w:szCs w:val="22"/>
                <w:lang w:val="lt"/>
              </w:rPr>
            </w:pPr>
            <w:r w:rsidRPr="00187885">
              <w:rPr>
                <w:kern w:val="2"/>
                <w:sz w:val="22"/>
                <w:szCs w:val="22"/>
              </w:rPr>
              <w:t>11.2.2.</w:t>
            </w:r>
            <w:r w:rsidRPr="00187885">
              <w:rPr>
                <w:rFonts w:eastAsia="Arial"/>
                <w:kern w:val="2"/>
                <w:sz w:val="22"/>
                <w:szCs w:val="22"/>
                <w:lang w:val="lt"/>
              </w:rPr>
              <w:t xml:space="preserve"> jeigu Tiekėjas nesilaiko Sutartyje nustatytų Prekių tiekimo terminų ir vėluoja pristatyti Prekes daugiau nei 30 (trisdešimt) dienų;</w:t>
            </w:r>
          </w:p>
          <w:p w14:paraId="3B312DBF" w14:textId="13255B8D" w:rsidR="006905A1" w:rsidRPr="00187885" w:rsidRDefault="006905A1" w:rsidP="006905A1">
            <w:pPr>
              <w:tabs>
                <w:tab w:val="left" w:pos="567"/>
                <w:tab w:val="left" w:pos="851"/>
                <w:tab w:val="left" w:pos="992"/>
                <w:tab w:val="left" w:pos="1134"/>
              </w:tabs>
              <w:spacing w:line="257" w:lineRule="auto"/>
              <w:jc w:val="both"/>
              <w:rPr>
                <w:rFonts w:eastAsia="Arial"/>
                <w:kern w:val="2"/>
                <w:sz w:val="22"/>
                <w:szCs w:val="22"/>
                <w:lang w:val="lt"/>
              </w:rPr>
            </w:pPr>
            <w:r w:rsidRPr="00187885">
              <w:rPr>
                <w:rFonts w:eastAsia="Arial"/>
                <w:kern w:val="2"/>
                <w:sz w:val="22"/>
                <w:szCs w:val="22"/>
                <w:lang w:val="lt"/>
              </w:rPr>
              <w:t>11.2.</w:t>
            </w:r>
            <w:r w:rsidR="00DC287C">
              <w:rPr>
                <w:rFonts w:eastAsia="Arial"/>
                <w:kern w:val="2"/>
                <w:sz w:val="22"/>
                <w:szCs w:val="22"/>
                <w:lang w:val="lt"/>
              </w:rPr>
              <w:t>3</w:t>
            </w:r>
            <w:r w:rsidRPr="00187885">
              <w:rPr>
                <w:rFonts w:eastAsia="Arial"/>
                <w:kern w:val="2"/>
                <w:sz w:val="22"/>
                <w:szCs w:val="22"/>
                <w:lang w:val="lt"/>
              </w:rPr>
              <w:t>. Tiekėjas daugiau kaip 2 (du) kartus pristato Prekes, kurios neatitinka Sutartyje ir (ar) Įstatymuose nustatytų reikalavimų Prekėms;</w:t>
            </w:r>
          </w:p>
          <w:p w14:paraId="7AAFDB39" w14:textId="1B35F516" w:rsidR="006905A1" w:rsidRPr="00187885" w:rsidRDefault="006905A1" w:rsidP="006905A1">
            <w:pPr>
              <w:tabs>
                <w:tab w:val="left" w:pos="567"/>
                <w:tab w:val="left" w:pos="851"/>
                <w:tab w:val="left" w:pos="992"/>
                <w:tab w:val="left" w:pos="1134"/>
              </w:tabs>
              <w:spacing w:line="257" w:lineRule="auto"/>
              <w:jc w:val="both"/>
              <w:rPr>
                <w:rFonts w:eastAsia="Arial"/>
                <w:kern w:val="2"/>
                <w:sz w:val="22"/>
                <w:szCs w:val="22"/>
                <w:lang w:val="lt"/>
              </w:rPr>
            </w:pPr>
            <w:r w:rsidRPr="00187885">
              <w:rPr>
                <w:rFonts w:eastAsia="Arial"/>
                <w:kern w:val="2"/>
                <w:sz w:val="22"/>
                <w:szCs w:val="22"/>
                <w:lang w:val="lt"/>
              </w:rPr>
              <w:t>11.2.</w:t>
            </w:r>
            <w:r w:rsidR="00DC287C">
              <w:rPr>
                <w:rFonts w:eastAsia="Arial"/>
                <w:kern w:val="2"/>
                <w:sz w:val="22"/>
                <w:szCs w:val="22"/>
                <w:lang w:val="lt"/>
              </w:rPr>
              <w:t>4</w:t>
            </w:r>
            <w:r w:rsidRPr="00187885">
              <w:rPr>
                <w:rFonts w:eastAsia="Arial"/>
                <w:kern w:val="2"/>
                <w:sz w:val="22"/>
                <w:szCs w:val="22"/>
                <w:lang w:val="lt"/>
              </w:rPr>
              <w:t>. Tiekėjas pažeidžia šios Sutarties nuostatas, reglamentuojančias konkurenciją, intelektinės nuosavybės ar konfidencialios informacijos valdymą;</w:t>
            </w:r>
          </w:p>
          <w:p w14:paraId="477A1AA9" w14:textId="0007FDB3" w:rsidR="006905A1" w:rsidRPr="00187885" w:rsidRDefault="006905A1" w:rsidP="006905A1">
            <w:pPr>
              <w:spacing w:line="257" w:lineRule="auto"/>
              <w:jc w:val="both"/>
              <w:rPr>
                <w:rFonts w:eastAsia="Arial"/>
                <w:color w:val="FF0000"/>
                <w:kern w:val="2"/>
                <w:sz w:val="22"/>
                <w:szCs w:val="22"/>
              </w:rPr>
            </w:pPr>
            <w:r w:rsidRPr="00187885">
              <w:rPr>
                <w:rFonts w:eastAsia="Arial"/>
                <w:kern w:val="2"/>
                <w:sz w:val="22"/>
                <w:szCs w:val="22"/>
                <w:lang w:val="lt"/>
              </w:rPr>
              <w:t>11.2.</w:t>
            </w:r>
            <w:r w:rsidR="00DC287C">
              <w:rPr>
                <w:rFonts w:eastAsia="Arial"/>
                <w:kern w:val="2"/>
                <w:sz w:val="22"/>
                <w:szCs w:val="22"/>
                <w:lang w:val="lt"/>
              </w:rPr>
              <w:t>5</w:t>
            </w:r>
            <w:r w:rsidRPr="00187885">
              <w:rPr>
                <w:rFonts w:eastAsia="Arial"/>
                <w:kern w:val="2"/>
                <w:sz w:val="22"/>
                <w:szCs w:val="22"/>
                <w:lang w:val="lt"/>
              </w:rPr>
              <w:t>. Tiekėjas pažeidžia Bendrųjų sąlygų nuostatas dėl Sutarties vykdymui pasitelkiamų naujų subtiekėjų ir (ar specialistų) / esamų subtiekėjų ir (ar) specialistų keitimo.</w:t>
            </w:r>
          </w:p>
        </w:tc>
      </w:tr>
      <w:tr w:rsidR="006905A1" w:rsidRPr="00187885" w14:paraId="761A5111" w14:textId="77777777" w:rsidTr="55079B34">
        <w:trPr>
          <w:trHeight w:val="300"/>
        </w:trPr>
        <w:tc>
          <w:tcPr>
            <w:tcW w:w="9535" w:type="dxa"/>
            <w:gridSpan w:val="3"/>
          </w:tcPr>
          <w:p w14:paraId="4A6DEC98" w14:textId="77777777" w:rsidR="006905A1" w:rsidRPr="00187885" w:rsidRDefault="006905A1" w:rsidP="006905A1">
            <w:pPr>
              <w:jc w:val="center"/>
              <w:rPr>
                <w:kern w:val="2"/>
                <w:sz w:val="22"/>
                <w:szCs w:val="22"/>
              </w:rPr>
            </w:pPr>
            <w:r w:rsidRPr="00187885">
              <w:rPr>
                <w:b/>
                <w:bCs/>
                <w:kern w:val="2"/>
                <w:sz w:val="22"/>
                <w:szCs w:val="22"/>
              </w:rPr>
              <w:t xml:space="preserve">12. APLINKOSAUGINIAI IR SOCIALINIAI KRITERIJAI </w:t>
            </w:r>
            <w:r w:rsidRPr="00187885">
              <w:rPr>
                <w:kern w:val="2"/>
                <w:sz w:val="22"/>
                <w:szCs w:val="22"/>
              </w:rPr>
              <w:t>(taikoma, jeigu aplinkosauginiai ir (arba) socialiniai kriterijai nustatomi kaip Sutarties vykdymo sąlygos)</w:t>
            </w:r>
          </w:p>
        </w:tc>
      </w:tr>
      <w:tr w:rsidR="006905A1" w:rsidRPr="00187885" w14:paraId="15156432" w14:textId="77777777" w:rsidTr="55079B34">
        <w:trPr>
          <w:trHeight w:val="300"/>
        </w:trPr>
        <w:tc>
          <w:tcPr>
            <w:tcW w:w="2532" w:type="dxa"/>
          </w:tcPr>
          <w:p w14:paraId="6AA4EED0" w14:textId="77777777" w:rsidR="006905A1" w:rsidRPr="00187885" w:rsidRDefault="006905A1" w:rsidP="006905A1">
            <w:pPr>
              <w:rPr>
                <w:b/>
                <w:bCs/>
                <w:kern w:val="2"/>
                <w:sz w:val="22"/>
                <w:szCs w:val="22"/>
              </w:rPr>
            </w:pPr>
            <w:r w:rsidRPr="00187885">
              <w:rPr>
                <w:b/>
                <w:bCs/>
                <w:kern w:val="2"/>
                <w:sz w:val="22"/>
                <w:szCs w:val="22"/>
              </w:rPr>
              <w:t>12.1. Aplinkosauginių kriterijų nustatymo teisinis pagrindas</w:t>
            </w:r>
          </w:p>
        </w:tc>
        <w:tc>
          <w:tcPr>
            <w:tcW w:w="7003" w:type="dxa"/>
            <w:gridSpan w:val="2"/>
          </w:tcPr>
          <w:p w14:paraId="546A824B" w14:textId="4D1E1D3E" w:rsidR="006905A1" w:rsidRPr="00187885" w:rsidRDefault="006905A1" w:rsidP="006905A1">
            <w:pPr>
              <w:jc w:val="both"/>
              <w:rPr>
                <w:b/>
                <w:bCs/>
                <w:kern w:val="2"/>
                <w:sz w:val="22"/>
                <w:szCs w:val="22"/>
              </w:rPr>
            </w:pPr>
            <w:r w:rsidRPr="00187885">
              <w:rPr>
                <w:color w:val="000000"/>
                <w:kern w:val="2"/>
                <w:sz w:val="22"/>
                <w:szCs w:val="22"/>
                <w:shd w:val="clear" w:color="auto" w:fill="FFFFFF"/>
              </w:rPr>
              <w:t xml:space="preserve">Aplinkosauginiai kriterijai Prekėms nustatomi vadovaujantis </w:t>
            </w:r>
            <w:r w:rsidRPr="00187885">
              <w:rPr>
                <w:color w:val="000000"/>
                <w:kern w:val="2"/>
                <w:sz w:val="22"/>
                <w:szCs w:val="22"/>
              </w:rPr>
              <w:t xml:space="preserve">Aplinkos apsaugos kriterijų taikymo, vykdant žaliuosius pirkimus, tvarkos aprašu, patvirtintu 2011 m. birželio 28 d. įsakymu </w:t>
            </w:r>
            <w:r w:rsidRPr="001E4B16">
              <w:rPr>
                <w:color w:val="000000"/>
                <w:kern w:val="2"/>
                <w:sz w:val="22"/>
                <w:szCs w:val="22"/>
              </w:rPr>
              <w:t>D1-508</w:t>
            </w:r>
            <w:r w:rsidRPr="00187885">
              <w:rPr>
                <w:color w:val="000000"/>
                <w:kern w:val="2"/>
                <w:sz w:val="22"/>
                <w:szCs w:val="22"/>
                <w:shd w:val="clear" w:color="auto" w:fill="FFFFFF"/>
              </w:rPr>
              <w:t xml:space="preserve"> „Dėl Aplinkos apsaugos kriterijų taikymo, vykdant žaliuosius pirkimus, tvarkos aprašo patvirtinimo“ (toliau – Tvarkos aprašas).</w:t>
            </w:r>
            <w:r w:rsidRPr="00187885">
              <w:rPr>
                <w:color w:val="000000"/>
                <w:kern w:val="2"/>
                <w:sz w:val="22"/>
                <w:szCs w:val="22"/>
              </w:rPr>
              <w:t> </w:t>
            </w:r>
          </w:p>
        </w:tc>
      </w:tr>
      <w:tr w:rsidR="006905A1" w:rsidRPr="00187885" w14:paraId="6A383ED3" w14:textId="77777777" w:rsidTr="55079B34">
        <w:trPr>
          <w:trHeight w:val="300"/>
        </w:trPr>
        <w:tc>
          <w:tcPr>
            <w:tcW w:w="2532" w:type="dxa"/>
          </w:tcPr>
          <w:p w14:paraId="70B189AF" w14:textId="77777777" w:rsidR="006905A1" w:rsidRPr="00187885" w:rsidRDefault="006905A1" w:rsidP="006905A1">
            <w:pPr>
              <w:rPr>
                <w:b/>
                <w:bCs/>
                <w:kern w:val="2"/>
                <w:sz w:val="22"/>
                <w:szCs w:val="22"/>
              </w:rPr>
            </w:pPr>
            <w:r w:rsidRPr="00187885">
              <w:rPr>
                <w:b/>
                <w:bCs/>
                <w:kern w:val="2"/>
                <w:sz w:val="22"/>
                <w:szCs w:val="22"/>
              </w:rPr>
              <w:t xml:space="preserve">12.2. </w:t>
            </w:r>
            <w:r w:rsidRPr="00187885">
              <w:rPr>
                <w:b/>
                <w:bCs/>
                <w:color w:val="000000"/>
                <w:kern w:val="2"/>
                <w:sz w:val="22"/>
                <w:szCs w:val="22"/>
                <w:shd w:val="clear" w:color="auto" w:fill="FFFFFF"/>
              </w:rPr>
              <w:t xml:space="preserve">Su Prekių pakuotėmis susiję </w:t>
            </w:r>
            <w:r w:rsidRPr="00187885">
              <w:rPr>
                <w:b/>
                <w:bCs/>
                <w:color w:val="000000"/>
                <w:kern w:val="2"/>
                <w:sz w:val="22"/>
                <w:szCs w:val="22"/>
                <w:shd w:val="clear" w:color="auto" w:fill="FFFFFF"/>
              </w:rPr>
              <w:lastRenderedPageBreak/>
              <w:t>aplinkosauginiai kriterijai</w:t>
            </w:r>
            <w:r w:rsidRPr="00187885">
              <w:rPr>
                <w:b/>
                <w:bCs/>
                <w:kern w:val="2"/>
                <w:sz w:val="22"/>
                <w:szCs w:val="22"/>
              </w:rPr>
              <w:t xml:space="preserve"> </w:t>
            </w:r>
          </w:p>
        </w:tc>
        <w:tc>
          <w:tcPr>
            <w:tcW w:w="7003" w:type="dxa"/>
            <w:gridSpan w:val="2"/>
          </w:tcPr>
          <w:p w14:paraId="3F1A2CDF" w14:textId="7D58602D" w:rsidR="006905A1" w:rsidRPr="00187885" w:rsidRDefault="006905A1" w:rsidP="006905A1">
            <w:pPr>
              <w:jc w:val="both"/>
              <w:rPr>
                <w:sz w:val="22"/>
                <w:szCs w:val="22"/>
                <w:shd w:val="clear" w:color="auto" w:fill="FFFFFF"/>
              </w:rPr>
            </w:pPr>
            <w:r w:rsidRPr="00187885">
              <w:rPr>
                <w:kern w:val="2"/>
                <w:sz w:val="22"/>
                <w:szCs w:val="22"/>
                <w:shd w:val="clear" w:color="auto" w:fill="FFFFFF"/>
              </w:rPr>
              <w:lastRenderedPageBreak/>
              <w:t xml:space="preserve">Jeigu Prekės supakuojamos į antrinę pakuotę, ji turi būti perdirbamoji pakuotė pagal Lietuvos Respublikos mokesčio už aplinkos teršimą įstatymo nuostatas. Tiekėjas patiekdamas Prekes Pirkėjui, pateikia Prekės antrinės pakuotės </w:t>
            </w:r>
            <w:r w:rsidRPr="00187885">
              <w:rPr>
                <w:kern w:val="2"/>
                <w:sz w:val="22"/>
                <w:szCs w:val="22"/>
                <w:shd w:val="clear" w:color="auto" w:fill="FFFFFF"/>
              </w:rPr>
              <w:lastRenderedPageBreak/>
              <w:t>tinkamumą perdirbti (perdirbamumą) patvirtinančius dokumentus (pavyzdžiui, pakuotės aprašymo dokumentą, techninį dokumentą, dokumentą iš akredituotų laboratorijų ar pakuočių atliekų perdirbėjų, ar eksportuotojų iš tvarkytojų sąrašo, ar kitus lygiaverčius objektyvius įrodymus). Už Prekių priėmimą atsakingas Pirkėjo atstovas, nurodytas šios Sutarties 2.1 punkte patikrina Tiekėjo pateiktus įrodymus dėl šiame punkte nustatytų reikalavimų laikymosi. Nustačius, kad Tiekėjas šiame punkte nustatytų reikalavimų nesilaiko, už Prekių priėmimą atsakingas Pirkėjo atstovas turi teisę Prekių nepriimti ir laikyti, kad Prekės turi trūkumų</w:t>
            </w:r>
            <w:r w:rsidRPr="00187885">
              <w:rPr>
                <w:kern w:val="2"/>
                <w:sz w:val="22"/>
                <w:szCs w:val="22"/>
              </w:rPr>
              <w:t>, kuriuos Tiekėjas privalo ištaisyti, kitu atveju Tiekėjui taikoma Specialiųjų sąlygų 9.5 punkte nurodyto dydžio bauda</w:t>
            </w:r>
            <w:r w:rsidRPr="00187885">
              <w:rPr>
                <w:kern w:val="2"/>
                <w:sz w:val="22"/>
                <w:szCs w:val="22"/>
                <w:shd w:val="clear" w:color="auto" w:fill="FFFFFF"/>
              </w:rPr>
              <w:t>.</w:t>
            </w:r>
          </w:p>
        </w:tc>
      </w:tr>
      <w:tr w:rsidR="006905A1" w:rsidRPr="00187885" w14:paraId="6EAD4D42" w14:textId="77777777" w:rsidTr="55079B34">
        <w:trPr>
          <w:trHeight w:val="300"/>
        </w:trPr>
        <w:tc>
          <w:tcPr>
            <w:tcW w:w="2532" w:type="dxa"/>
          </w:tcPr>
          <w:p w14:paraId="0ACF205D" w14:textId="77777777" w:rsidR="006905A1" w:rsidRPr="00187885" w:rsidRDefault="006905A1" w:rsidP="006905A1">
            <w:pPr>
              <w:rPr>
                <w:b/>
                <w:bCs/>
                <w:kern w:val="2"/>
                <w:sz w:val="22"/>
                <w:szCs w:val="22"/>
              </w:rPr>
            </w:pPr>
            <w:r w:rsidRPr="00187885">
              <w:rPr>
                <w:b/>
                <w:bCs/>
                <w:kern w:val="2"/>
                <w:sz w:val="22"/>
                <w:szCs w:val="22"/>
              </w:rPr>
              <w:lastRenderedPageBreak/>
              <w:t xml:space="preserve">12.3. </w:t>
            </w:r>
            <w:r w:rsidRPr="00187885">
              <w:rPr>
                <w:b/>
                <w:bCs/>
                <w:kern w:val="2"/>
                <w:sz w:val="22"/>
                <w:szCs w:val="22"/>
                <w:shd w:val="clear" w:color="auto" w:fill="FFFFFF"/>
              </w:rPr>
              <w:t>Su Prekių pristatymu susiję aplinkosauginiai kriterijai</w:t>
            </w:r>
            <w:r w:rsidRPr="00187885">
              <w:rPr>
                <w:color w:val="008080"/>
                <w:kern w:val="2"/>
                <w:sz w:val="22"/>
                <w:szCs w:val="22"/>
                <w:u w:val="single"/>
                <w:shd w:val="clear" w:color="auto" w:fill="FFFFFF"/>
              </w:rPr>
              <w:t xml:space="preserve"> </w:t>
            </w:r>
          </w:p>
        </w:tc>
        <w:tc>
          <w:tcPr>
            <w:tcW w:w="7003" w:type="dxa"/>
            <w:gridSpan w:val="2"/>
          </w:tcPr>
          <w:p w14:paraId="79CDFE9A" w14:textId="7EEB8F96" w:rsidR="006905A1" w:rsidRPr="00187885" w:rsidRDefault="00236284" w:rsidP="355EB050">
            <w:pPr>
              <w:spacing w:line="259" w:lineRule="auto"/>
              <w:jc w:val="both"/>
              <w:rPr>
                <w:sz w:val="22"/>
                <w:szCs w:val="22"/>
              </w:rPr>
            </w:pPr>
            <w:r w:rsidRPr="00187885">
              <w:rPr>
                <w:kern w:val="2"/>
                <w:sz w:val="22"/>
                <w:szCs w:val="22"/>
                <w:shd w:val="clear" w:color="auto" w:fill="FFFFFF"/>
              </w:rPr>
              <w:t xml:space="preserve">Tiekėjas privalo Prekes atvežti Pirkėjui ne kelių eismo piko valandomis, pirmadieniais − ketvirtadieniais nuo </w:t>
            </w:r>
            <w:r w:rsidR="1D64E2FF" w:rsidRPr="00187885">
              <w:rPr>
                <w:sz w:val="22"/>
                <w:szCs w:val="22"/>
              </w:rPr>
              <w:t>09</w:t>
            </w:r>
            <w:r w:rsidRPr="00187885">
              <w:rPr>
                <w:kern w:val="2"/>
                <w:sz w:val="22"/>
                <w:szCs w:val="22"/>
                <w:shd w:val="clear" w:color="auto" w:fill="FFFFFF"/>
              </w:rPr>
              <w:t xml:space="preserve">:00 iki 15:00 val., penktadieniais ir švenčių dienų išvakarėse nuo </w:t>
            </w:r>
            <w:r w:rsidR="3F0B2F9C" w:rsidRPr="00187885">
              <w:rPr>
                <w:sz w:val="22"/>
                <w:szCs w:val="22"/>
              </w:rPr>
              <w:t>09</w:t>
            </w:r>
            <w:r w:rsidRPr="00187885">
              <w:rPr>
                <w:kern w:val="2"/>
                <w:sz w:val="22"/>
                <w:szCs w:val="22"/>
                <w:shd w:val="clear" w:color="auto" w:fill="FFFFFF"/>
              </w:rPr>
              <w:t>:00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tc>
      </w:tr>
      <w:tr w:rsidR="006905A1" w:rsidRPr="00187885" w14:paraId="29E4C932" w14:textId="77777777" w:rsidTr="55079B34">
        <w:trPr>
          <w:trHeight w:val="300"/>
        </w:trPr>
        <w:tc>
          <w:tcPr>
            <w:tcW w:w="2532" w:type="dxa"/>
          </w:tcPr>
          <w:p w14:paraId="0979CBCD" w14:textId="77777777" w:rsidR="006905A1" w:rsidRPr="00187885" w:rsidRDefault="006905A1" w:rsidP="006905A1">
            <w:pPr>
              <w:rPr>
                <w:b/>
                <w:bCs/>
                <w:kern w:val="2"/>
                <w:sz w:val="22"/>
                <w:szCs w:val="22"/>
              </w:rPr>
            </w:pPr>
            <w:r w:rsidRPr="00187885">
              <w:rPr>
                <w:b/>
                <w:bCs/>
                <w:kern w:val="2"/>
                <w:sz w:val="22"/>
                <w:szCs w:val="22"/>
              </w:rPr>
              <w:t xml:space="preserve">12.4. </w:t>
            </w:r>
            <w:r w:rsidRPr="00187885">
              <w:rPr>
                <w:b/>
                <w:bCs/>
                <w:kern w:val="2"/>
                <w:sz w:val="22"/>
                <w:szCs w:val="22"/>
                <w:shd w:val="clear" w:color="auto" w:fill="FFFFFF"/>
              </w:rPr>
              <w:t>Su Prekėmis susijusių paslaugų (pavyzdžiui, montavimo, apmokymo ir kitos parengimui naudoti skirtos paslaugos) teikimu susiję aplinkosauginiai k</w:t>
            </w:r>
            <w:r w:rsidRPr="00187885">
              <w:rPr>
                <w:b/>
                <w:kern w:val="2"/>
                <w:sz w:val="22"/>
                <w:szCs w:val="22"/>
                <w:shd w:val="clear" w:color="auto" w:fill="FFFFFF"/>
              </w:rPr>
              <w:t>riterijai</w:t>
            </w:r>
          </w:p>
        </w:tc>
        <w:tc>
          <w:tcPr>
            <w:tcW w:w="7003" w:type="dxa"/>
            <w:gridSpan w:val="2"/>
          </w:tcPr>
          <w:p w14:paraId="1D5D9333" w14:textId="55A7FCA6" w:rsidR="006905A1" w:rsidRPr="00187885" w:rsidRDefault="006905A1" w:rsidP="006905A1">
            <w:pPr>
              <w:jc w:val="both"/>
              <w:rPr>
                <w:color w:val="FF0000"/>
                <w:sz w:val="22"/>
                <w:szCs w:val="22"/>
                <w:shd w:val="clear" w:color="auto" w:fill="FFFFFF"/>
              </w:rPr>
            </w:pPr>
            <w:r w:rsidRPr="00187885">
              <w:rPr>
                <w:kern w:val="2"/>
                <w:sz w:val="22"/>
                <w:szCs w:val="22"/>
                <w:shd w:val="clear" w:color="auto" w:fill="FFFFFF"/>
              </w:rPr>
              <w:t>Netaikoma</w:t>
            </w:r>
          </w:p>
        </w:tc>
      </w:tr>
      <w:tr w:rsidR="006905A1" w:rsidRPr="00187885" w14:paraId="2FC7D0D2" w14:textId="77777777" w:rsidTr="55079B34">
        <w:trPr>
          <w:trHeight w:val="300"/>
        </w:trPr>
        <w:tc>
          <w:tcPr>
            <w:tcW w:w="2532" w:type="dxa"/>
          </w:tcPr>
          <w:p w14:paraId="49074972" w14:textId="77777777" w:rsidR="006905A1" w:rsidRPr="00187885" w:rsidRDefault="006905A1" w:rsidP="006905A1">
            <w:pPr>
              <w:rPr>
                <w:b/>
                <w:bCs/>
                <w:kern w:val="2"/>
                <w:sz w:val="22"/>
                <w:szCs w:val="22"/>
              </w:rPr>
            </w:pPr>
            <w:r w:rsidRPr="00187885">
              <w:rPr>
                <w:b/>
                <w:bCs/>
                <w:kern w:val="2"/>
                <w:sz w:val="22"/>
                <w:szCs w:val="22"/>
              </w:rPr>
              <w:t>12.5. Su perkamomis Prekėmis susiję socialiniai kriterijai</w:t>
            </w:r>
          </w:p>
        </w:tc>
        <w:tc>
          <w:tcPr>
            <w:tcW w:w="7003" w:type="dxa"/>
            <w:gridSpan w:val="2"/>
          </w:tcPr>
          <w:p w14:paraId="3FC2D08F" w14:textId="69720053" w:rsidR="006905A1" w:rsidRPr="00187885" w:rsidRDefault="006905A1" w:rsidP="006905A1">
            <w:pPr>
              <w:rPr>
                <w:color w:val="0070C0"/>
                <w:kern w:val="2"/>
                <w:sz w:val="22"/>
                <w:szCs w:val="22"/>
              </w:rPr>
            </w:pPr>
            <w:r w:rsidRPr="00187885">
              <w:rPr>
                <w:color w:val="000000"/>
                <w:kern w:val="2"/>
                <w:sz w:val="22"/>
                <w:szCs w:val="22"/>
                <w:shd w:val="clear" w:color="auto" w:fill="FFFFFF"/>
              </w:rPr>
              <w:t>Netaikoma</w:t>
            </w:r>
          </w:p>
        </w:tc>
      </w:tr>
      <w:tr w:rsidR="006905A1" w:rsidRPr="00187885" w14:paraId="066F1FB1" w14:textId="77777777" w:rsidTr="55079B34">
        <w:trPr>
          <w:trHeight w:val="300"/>
        </w:trPr>
        <w:tc>
          <w:tcPr>
            <w:tcW w:w="9535" w:type="dxa"/>
            <w:gridSpan w:val="3"/>
          </w:tcPr>
          <w:p w14:paraId="1FA2DE16" w14:textId="77777777" w:rsidR="006905A1" w:rsidRPr="00187885" w:rsidRDefault="006905A1" w:rsidP="006905A1">
            <w:pPr>
              <w:jc w:val="center"/>
              <w:rPr>
                <w:b/>
                <w:bCs/>
                <w:kern w:val="2"/>
                <w:sz w:val="22"/>
                <w:szCs w:val="22"/>
              </w:rPr>
            </w:pPr>
            <w:r w:rsidRPr="00187885">
              <w:rPr>
                <w:b/>
                <w:bCs/>
                <w:kern w:val="2"/>
                <w:sz w:val="22"/>
                <w:szCs w:val="22"/>
              </w:rPr>
              <w:t xml:space="preserve">13. BENDRŲJŲ SĄLYGŲ PAKEITIMAI IR PAPILDYMAI </w:t>
            </w:r>
          </w:p>
          <w:p w14:paraId="462EA4A5" w14:textId="77777777" w:rsidR="006905A1" w:rsidRPr="00187885" w:rsidRDefault="006905A1" w:rsidP="006905A1">
            <w:pPr>
              <w:jc w:val="center"/>
              <w:rPr>
                <w:kern w:val="2"/>
                <w:sz w:val="22"/>
                <w:szCs w:val="22"/>
              </w:rPr>
            </w:pPr>
            <w:r w:rsidRPr="00187885">
              <w:rPr>
                <w:kern w:val="2"/>
                <w:sz w:val="22"/>
                <w:szCs w:val="22"/>
              </w:rPr>
              <w:t xml:space="preserve">(jeigu būtina dėl konkretaus Sutarties dalyko specifikos) </w:t>
            </w:r>
          </w:p>
        </w:tc>
      </w:tr>
      <w:tr w:rsidR="006905A1" w:rsidRPr="00187885" w14:paraId="6B3D44FF" w14:textId="77777777" w:rsidTr="55079B34">
        <w:trPr>
          <w:trHeight w:val="300"/>
        </w:trPr>
        <w:tc>
          <w:tcPr>
            <w:tcW w:w="2532" w:type="dxa"/>
          </w:tcPr>
          <w:p w14:paraId="701F834B" w14:textId="77777777" w:rsidR="006905A1" w:rsidRPr="00187885" w:rsidRDefault="006905A1" w:rsidP="006905A1">
            <w:pPr>
              <w:rPr>
                <w:b/>
                <w:bCs/>
                <w:kern w:val="2"/>
                <w:sz w:val="22"/>
                <w:szCs w:val="22"/>
              </w:rPr>
            </w:pPr>
            <w:r w:rsidRPr="00187885">
              <w:rPr>
                <w:b/>
                <w:bCs/>
                <w:kern w:val="2"/>
                <w:sz w:val="22"/>
                <w:szCs w:val="22"/>
              </w:rPr>
              <w:t xml:space="preserve">13.1. </w:t>
            </w:r>
          </w:p>
        </w:tc>
        <w:tc>
          <w:tcPr>
            <w:tcW w:w="7003" w:type="dxa"/>
            <w:gridSpan w:val="2"/>
          </w:tcPr>
          <w:p w14:paraId="586AA4D6" w14:textId="537CEFA0" w:rsidR="006A3026" w:rsidRPr="00187885" w:rsidRDefault="006A3026" w:rsidP="006A3026">
            <w:pPr>
              <w:jc w:val="both"/>
              <w:rPr>
                <w:kern w:val="2"/>
                <w:sz w:val="22"/>
                <w:szCs w:val="22"/>
              </w:rPr>
            </w:pPr>
            <w:r w:rsidRPr="00187885">
              <w:rPr>
                <w:kern w:val="2"/>
                <w:sz w:val="22"/>
                <w:szCs w:val="22"/>
              </w:rPr>
              <w:t>Šalys susitaria pakeisti nurodytus Sutarties Bendrųjų sąlygų punktus ir išdėstyti juos nauja redakcija:</w:t>
            </w:r>
          </w:p>
          <w:p w14:paraId="0E4279BD" w14:textId="77777777" w:rsidR="006A3026" w:rsidRPr="00187885" w:rsidRDefault="006A3026" w:rsidP="006A3026">
            <w:pPr>
              <w:jc w:val="both"/>
              <w:rPr>
                <w:kern w:val="2"/>
                <w:sz w:val="22"/>
                <w:szCs w:val="22"/>
              </w:rPr>
            </w:pPr>
            <w:r w:rsidRPr="00187885">
              <w:rPr>
                <w:kern w:val="2"/>
                <w:sz w:val="22"/>
                <w:szCs w:val="22"/>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„SABIS“ (https://sabis.nbfc.lt/) arba per kitą savo pasirinktą informacinę sistemą;</w:t>
            </w:r>
          </w:p>
          <w:p w14:paraId="274512E4" w14:textId="77777777" w:rsidR="006A3026" w:rsidRPr="00187885" w:rsidRDefault="006A3026" w:rsidP="006A3026">
            <w:pPr>
              <w:jc w:val="both"/>
              <w:rPr>
                <w:kern w:val="2"/>
                <w:sz w:val="22"/>
                <w:szCs w:val="22"/>
              </w:rPr>
            </w:pPr>
            <w:r w:rsidRPr="00187885">
              <w:rPr>
                <w:kern w:val="2"/>
                <w:sz w:val="22"/>
                <w:szCs w:val="22"/>
              </w:rPr>
              <w:t>12.2.1.2. Europos elektroninių sąskaitų faktūrų standarto neatitinkančią elektroninę sąskaitą faktūrą Tiekėjas privalo pateikti, naudodamasis informacinės sistemos „SABIS“ priemonėmis (https://sabis.nbfc.lt/).</w:t>
            </w:r>
          </w:p>
          <w:p w14:paraId="13136CB0" w14:textId="1FF27665" w:rsidR="006905A1" w:rsidRPr="00187885" w:rsidRDefault="006A3026" w:rsidP="006A3026">
            <w:pPr>
              <w:jc w:val="both"/>
              <w:rPr>
                <w:kern w:val="2"/>
                <w:sz w:val="22"/>
                <w:szCs w:val="22"/>
              </w:rPr>
            </w:pPr>
            <w:r w:rsidRPr="00187885">
              <w:rPr>
                <w:kern w:val="2"/>
                <w:sz w:val="22"/>
                <w:szCs w:val="22"/>
              </w:rPr>
              <w:lastRenderedPageBreak/>
              <w:t>12.2.2.   Pirkėjas elektronines sąskaitas faktūras priima ir apdoroja naudodamasis informacinės sistemos „SABIS“ priemonėmis, išskyrus VPĮ nustatytus išimtinius atvejus.</w:t>
            </w:r>
          </w:p>
        </w:tc>
      </w:tr>
      <w:tr w:rsidR="006905A1" w:rsidRPr="00187885" w14:paraId="3F8743D6" w14:textId="77777777" w:rsidTr="55079B34">
        <w:trPr>
          <w:trHeight w:val="300"/>
        </w:trPr>
        <w:tc>
          <w:tcPr>
            <w:tcW w:w="2532" w:type="dxa"/>
          </w:tcPr>
          <w:p w14:paraId="288CD928" w14:textId="77777777" w:rsidR="006905A1" w:rsidRPr="00187885" w:rsidRDefault="006905A1" w:rsidP="006905A1">
            <w:pPr>
              <w:rPr>
                <w:b/>
                <w:bCs/>
                <w:kern w:val="2"/>
                <w:sz w:val="22"/>
                <w:szCs w:val="22"/>
              </w:rPr>
            </w:pPr>
            <w:r w:rsidRPr="00187885">
              <w:rPr>
                <w:b/>
                <w:bCs/>
                <w:kern w:val="2"/>
                <w:sz w:val="22"/>
                <w:szCs w:val="22"/>
              </w:rPr>
              <w:lastRenderedPageBreak/>
              <w:t>13.2.</w:t>
            </w:r>
          </w:p>
        </w:tc>
        <w:tc>
          <w:tcPr>
            <w:tcW w:w="7003" w:type="dxa"/>
            <w:gridSpan w:val="2"/>
          </w:tcPr>
          <w:p w14:paraId="4B0D9131" w14:textId="4312D968" w:rsidR="0029224B" w:rsidRPr="00187885" w:rsidRDefault="0029224B" w:rsidP="0029224B">
            <w:pPr>
              <w:jc w:val="both"/>
              <w:rPr>
                <w:kern w:val="2"/>
                <w:sz w:val="22"/>
                <w:szCs w:val="22"/>
              </w:rPr>
            </w:pPr>
            <w:r w:rsidRPr="00187885">
              <w:rPr>
                <w:kern w:val="2"/>
                <w:sz w:val="22"/>
                <w:szCs w:val="22"/>
              </w:rPr>
              <w:t>Sutarties Bendrųjų sąlygų žemiau nurodyti punktai išdėstyti nauja redakcija:</w:t>
            </w:r>
          </w:p>
          <w:p w14:paraId="785CB327" w14:textId="711563FD" w:rsidR="0029224B" w:rsidRPr="00187885" w:rsidRDefault="0029224B" w:rsidP="006905A1">
            <w:pPr>
              <w:jc w:val="both"/>
              <w:rPr>
                <w:color w:val="000000"/>
                <w:sz w:val="22"/>
                <w:szCs w:val="22"/>
              </w:rPr>
            </w:pPr>
            <w:r w:rsidRPr="00187885">
              <w:rPr>
                <w:color w:val="000000"/>
                <w:sz w:val="22"/>
                <w:szCs w:val="22"/>
              </w:rPr>
              <w:t>6.2.3.1. ne vėliau kaip per 7 (septynias) darbo dienas nuo faktinio Prekių perdavimo priimti Prekes, pasirašydamas Prekių perdavimo–priėmimo aktą;</w:t>
            </w:r>
          </w:p>
          <w:p w14:paraId="765BEC5B" w14:textId="64F2921D" w:rsidR="006905A1" w:rsidRPr="00187885" w:rsidRDefault="0029224B" w:rsidP="00187885">
            <w:pPr>
              <w:spacing w:line="257" w:lineRule="atLeast"/>
              <w:jc w:val="both"/>
              <w:rPr>
                <w:kern w:val="2"/>
                <w:sz w:val="22"/>
                <w:szCs w:val="22"/>
              </w:rPr>
            </w:pPr>
            <w:r w:rsidRPr="00187885">
              <w:rPr>
                <w:color w:val="000000"/>
                <w:sz w:val="22"/>
                <w:szCs w:val="22"/>
              </w:rPr>
              <w:t>6.2.7. Jeigu Pirkėjas per 7 (septynias) darbo dienas nepateikia (neišsiunčia) Tiekėjui Defektų akto, laikoma, kad Pirkėjas Prekes priėmė ir joms pretenzijų neturi.</w:t>
            </w:r>
          </w:p>
        </w:tc>
      </w:tr>
      <w:tr w:rsidR="006905A1" w:rsidRPr="00187885" w14:paraId="5065708C" w14:textId="77777777" w:rsidTr="55079B34">
        <w:trPr>
          <w:trHeight w:val="300"/>
        </w:trPr>
        <w:tc>
          <w:tcPr>
            <w:tcW w:w="2532" w:type="dxa"/>
          </w:tcPr>
          <w:p w14:paraId="43424E6C" w14:textId="77777777" w:rsidR="006905A1" w:rsidRPr="00187885" w:rsidRDefault="006905A1" w:rsidP="006905A1">
            <w:pPr>
              <w:rPr>
                <w:b/>
                <w:bCs/>
                <w:kern w:val="2"/>
                <w:sz w:val="22"/>
                <w:szCs w:val="22"/>
              </w:rPr>
            </w:pPr>
            <w:r w:rsidRPr="00187885">
              <w:rPr>
                <w:b/>
                <w:bCs/>
                <w:kern w:val="2"/>
                <w:sz w:val="22"/>
                <w:szCs w:val="22"/>
              </w:rPr>
              <w:t>13.3.</w:t>
            </w:r>
          </w:p>
        </w:tc>
        <w:tc>
          <w:tcPr>
            <w:tcW w:w="7003" w:type="dxa"/>
            <w:gridSpan w:val="2"/>
          </w:tcPr>
          <w:p w14:paraId="61C74B5E" w14:textId="77777777" w:rsidR="006905A1" w:rsidRPr="00187885" w:rsidRDefault="006905A1" w:rsidP="006905A1">
            <w:pPr>
              <w:jc w:val="both"/>
              <w:rPr>
                <w:color w:val="4472C4"/>
                <w:kern w:val="2"/>
                <w:sz w:val="22"/>
                <w:szCs w:val="22"/>
              </w:rPr>
            </w:pPr>
            <w:r w:rsidRPr="00187885">
              <w:rPr>
                <w:color w:val="4472C4"/>
                <w:kern w:val="2"/>
                <w:sz w:val="22"/>
                <w:szCs w:val="22"/>
              </w:rPr>
              <w:t>(pildyti jei išbraukiamas Sutarties Bendrųjų sąlygų atitinkamas punktas:</w:t>
            </w:r>
          </w:p>
          <w:p w14:paraId="35A32F96" w14:textId="77777777" w:rsidR="006905A1" w:rsidRPr="00187885" w:rsidRDefault="006905A1" w:rsidP="006905A1">
            <w:pPr>
              <w:jc w:val="both"/>
              <w:rPr>
                <w:kern w:val="2"/>
                <w:sz w:val="22"/>
                <w:szCs w:val="22"/>
              </w:rPr>
            </w:pPr>
            <w:r w:rsidRPr="00187885">
              <w:rPr>
                <w:kern w:val="2"/>
                <w:sz w:val="22"/>
                <w:szCs w:val="22"/>
              </w:rPr>
              <w:t>Šalys susitaria išbraukti nurodytą Sutarties Bendrųjų sąlygų punktą, tačiau kitų punktų numeracijos nekeisti: _____.</w:t>
            </w:r>
          </w:p>
        </w:tc>
      </w:tr>
      <w:tr w:rsidR="006905A1" w:rsidRPr="00187885" w14:paraId="4C18587A" w14:textId="77777777" w:rsidTr="55079B34">
        <w:trPr>
          <w:trHeight w:val="300"/>
        </w:trPr>
        <w:tc>
          <w:tcPr>
            <w:tcW w:w="2532" w:type="dxa"/>
          </w:tcPr>
          <w:p w14:paraId="5E9B89A4" w14:textId="77777777" w:rsidR="006905A1" w:rsidRPr="00187885" w:rsidRDefault="006905A1" w:rsidP="006905A1">
            <w:pPr>
              <w:rPr>
                <w:b/>
                <w:bCs/>
                <w:kern w:val="2"/>
                <w:sz w:val="22"/>
                <w:szCs w:val="22"/>
              </w:rPr>
            </w:pPr>
            <w:r w:rsidRPr="00187885">
              <w:rPr>
                <w:b/>
                <w:bCs/>
                <w:kern w:val="2"/>
                <w:sz w:val="22"/>
                <w:szCs w:val="22"/>
              </w:rPr>
              <w:t>13.4.</w:t>
            </w:r>
          </w:p>
        </w:tc>
        <w:tc>
          <w:tcPr>
            <w:tcW w:w="7003" w:type="dxa"/>
            <w:gridSpan w:val="2"/>
          </w:tcPr>
          <w:p w14:paraId="5D9C3133" w14:textId="53E57466" w:rsidR="006905A1" w:rsidRPr="00187885" w:rsidRDefault="006905A1" w:rsidP="006905A1">
            <w:pPr>
              <w:jc w:val="both"/>
              <w:rPr>
                <w:color w:val="0070C0"/>
                <w:kern w:val="2"/>
                <w:sz w:val="22"/>
                <w:szCs w:val="22"/>
              </w:rPr>
            </w:pPr>
            <w:r w:rsidRPr="00187885">
              <w:rPr>
                <w:color w:val="4472C4"/>
                <w:kern w:val="2"/>
                <w:sz w:val="22"/>
                <w:szCs w:val="22"/>
              </w:rPr>
              <w:t>(pildyti jei nustatomos kitokios nei Sutarties Bendrosiose sąlygose nustatytos nuostatos dėl Prekių intelektinės nuosavybės):</w:t>
            </w:r>
          </w:p>
        </w:tc>
      </w:tr>
      <w:tr w:rsidR="006905A1" w:rsidRPr="00187885" w14:paraId="152CF7EC" w14:textId="77777777" w:rsidTr="55079B34">
        <w:trPr>
          <w:trHeight w:val="300"/>
        </w:trPr>
        <w:tc>
          <w:tcPr>
            <w:tcW w:w="2532" w:type="dxa"/>
          </w:tcPr>
          <w:p w14:paraId="5D073030" w14:textId="77777777" w:rsidR="006905A1" w:rsidRPr="00187885" w:rsidRDefault="006905A1" w:rsidP="006905A1">
            <w:pPr>
              <w:rPr>
                <w:b/>
                <w:bCs/>
                <w:kern w:val="2"/>
                <w:sz w:val="22"/>
                <w:szCs w:val="22"/>
              </w:rPr>
            </w:pPr>
            <w:r w:rsidRPr="00187885">
              <w:rPr>
                <w:b/>
                <w:bCs/>
                <w:kern w:val="2"/>
                <w:sz w:val="22"/>
                <w:szCs w:val="22"/>
              </w:rPr>
              <w:t>13.5.</w:t>
            </w:r>
          </w:p>
        </w:tc>
        <w:tc>
          <w:tcPr>
            <w:tcW w:w="7003" w:type="dxa"/>
            <w:gridSpan w:val="2"/>
          </w:tcPr>
          <w:p w14:paraId="77D0828B" w14:textId="77777777" w:rsidR="006905A1" w:rsidRPr="00187885" w:rsidRDefault="006905A1" w:rsidP="006905A1">
            <w:pPr>
              <w:jc w:val="both"/>
              <w:rPr>
                <w:kern w:val="2"/>
                <w:sz w:val="22"/>
                <w:szCs w:val="22"/>
              </w:rPr>
            </w:pPr>
            <w:r w:rsidRPr="00187885">
              <w:rPr>
                <w:kern w:val="2"/>
                <w:sz w:val="22"/>
                <w:szCs w:val="22"/>
              </w:rPr>
              <w:t>Sutarties Bendrosiose sąlygose nurodytos alternatyvios nuostatos (su prierašu „jei taikoma“ ir pan.) taikomos tik tokiu atveju, jeigu jos konkrečiai aprašomos Sutarties Specialiosiose sąlygose.</w:t>
            </w:r>
          </w:p>
        </w:tc>
      </w:tr>
      <w:tr w:rsidR="006905A1" w:rsidRPr="00187885" w14:paraId="3D015F87" w14:textId="77777777" w:rsidTr="55079B34">
        <w:trPr>
          <w:trHeight w:val="300"/>
        </w:trPr>
        <w:tc>
          <w:tcPr>
            <w:tcW w:w="9535" w:type="dxa"/>
            <w:gridSpan w:val="3"/>
          </w:tcPr>
          <w:p w14:paraId="792FE216" w14:textId="77777777" w:rsidR="006905A1" w:rsidRPr="00187885" w:rsidRDefault="006905A1" w:rsidP="006905A1">
            <w:pPr>
              <w:jc w:val="center"/>
              <w:rPr>
                <w:b/>
                <w:bCs/>
                <w:kern w:val="2"/>
                <w:sz w:val="22"/>
                <w:szCs w:val="22"/>
              </w:rPr>
            </w:pPr>
            <w:r w:rsidRPr="00187885">
              <w:rPr>
                <w:b/>
                <w:bCs/>
                <w:kern w:val="2"/>
                <w:sz w:val="22"/>
                <w:szCs w:val="22"/>
              </w:rPr>
              <w:t>14. SUTARTIES PRIEDAI</w:t>
            </w:r>
          </w:p>
        </w:tc>
      </w:tr>
      <w:tr w:rsidR="006905A1" w:rsidRPr="00187885" w14:paraId="69463C76" w14:textId="77777777" w:rsidTr="55079B34">
        <w:trPr>
          <w:trHeight w:val="300"/>
        </w:trPr>
        <w:tc>
          <w:tcPr>
            <w:tcW w:w="2532" w:type="dxa"/>
          </w:tcPr>
          <w:p w14:paraId="78BA897E" w14:textId="77777777" w:rsidR="006905A1" w:rsidRPr="00187885" w:rsidRDefault="006905A1" w:rsidP="006905A1">
            <w:pPr>
              <w:jc w:val="center"/>
              <w:rPr>
                <w:b/>
                <w:bCs/>
                <w:kern w:val="2"/>
                <w:sz w:val="22"/>
                <w:szCs w:val="22"/>
              </w:rPr>
            </w:pPr>
            <w:r w:rsidRPr="00187885">
              <w:rPr>
                <w:b/>
                <w:bCs/>
                <w:kern w:val="2"/>
                <w:sz w:val="22"/>
                <w:szCs w:val="22"/>
              </w:rPr>
              <w:t>14.1. Priedas Nr. 1</w:t>
            </w:r>
          </w:p>
        </w:tc>
        <w:tc>
          <w:tcPr>
            <w:tcW w:w="7003" w:type="dxa"/>
            <w:gridSpan w:val="2"/>
          </w:tcPr>
          <w:p w14:paraId="2739A39B" w14:textId="77FC57DA" w:rsidR="006905A1" w:rsidRPr="00187885" w:rsidRDefault="006905A1" w:rsidP="006905A1">
            <w:pPr>
              <w:rPr>
                <w:b/>
                <w:bCs/>
                <w:kern w:val="2"/>
                <w:sz w:val="22"/>
                <w:szCs w:val="22"/>
              </w:rPr>
            </w:pPr>
            <w:r w:rsidRPr="00187885">
              <w:rPr>
                <w:b/>
                <w:bCs/>
                <w:kern w:val="2"/>
                <w:sz w:val="22"/>
                <w:szCs w:val="22"/>
              </w:rPr>
              <w:t>Techninė specifikacija</w:t>
            </w:r>
          </w:p>
        </w:tc>
      </w:tr>
      <w:tr w:rsidR="006905A1" w:rsidRPr="00187885" w14:paraId="0126FB9B" w14:textId="77777777" w:rsidTr="55079B34">
        <w:trPr>
          <w:trHeight w:val="300"/>
        </w:trPr>
        <w:tc>
          <w:tcPr>
            <w:tcW w:w="2532" w:type="dxa"/>
          </w:tcPr>
          <w:p w14:paraId="468A5BD3" w14:textId="77777777" w:rsidR="006905A1" w:rsidRPr="00187885" w:rsidRDefault="006905A1" w:rsidP="006905A1">
            <w:pPr>
              <w:jc w:val="center"/>
              <w:rPr>
                <w:b/>
                <w:bCs/>
                <w:kern w:val="2"/>
                <w:sz w:val="22"/>
                <w:szCs w:val="22"/>
              </w:rPr>
            </w:pPr>
            <w:r w:rsidRPr="00187885">
              <w:rPr>
                <w:b/>
                <w:bCs/>
                <w:kern w:val="2"/>
                <w:sz w:val="22"/>
                <w:szCs w:val="22"/>
              </w:rPr>
              <w:t>14.2. Priedas Nr. 2</w:t>
            </w:r>
          </w:p>
        </w:tc>
        <w:tc>
          <w:tcPr>
            <w:tcW w:w="7003" w:type="dxa"/>
            <w:gridSpan w:val="2"/>
          </w:tcPr>
          <w:p w14:paraId="44F18924" w14:textId="361F78E2" w:rsidR="006905A1" w:rsidRPr="00187885" w:rsidRDefault="006905A1" w:rsidP="006905A1">
            <w:pPr>
              <w:rPr>
                <w:b/>
                <w:bCs/>
                <w:kern w:val="2"/>
                <w:sz w:val="22"/>
                <w:szCs w:val="22"/>
              </w:rPr>
            </w:pPr>
            <w:r w:rsidRPr="00187885">
              <w:rPr>
                <w:b/>
                <w:bCs/>
                <w:kern w:val="2"/>
                <w:sz w:val="22"/>
                <w:szCs w:val="22"/>
              </w:rPr>
              <w:t>Pasiūlymas</w:t>
            </w:r>
          </w:p>
        </w:tc>
      </w:tr>
      <w:tr w:rsidR="006905A1" w:rsidRPr="00187885" w14:paraId="279A2C26" w14:textId="77777777" w:rsidTr="55079B34">
        <w:trPr>
          <w:trHeight w:val="300"/>
        </w:trPr>
        <w:tc>
          <w:tcPr>
            <w:tcW w:w="2532" w:type="dxa"/>
          </w:tcPr>
          <w:p w14:paraId="4F8F0E66" w14:textId="77777777" w:rsidR="006905A1" w:rsidRPr="00187885" w:rsidRDefault="006905A1" w:rsidP="006905A1">
            <w:pPr>
              <w:jc w:val="center"/>
              <w:rPr>
                <w:b/>
                <w:bCs/>
                <w:kern w:val="2"/>
                <w:sz w:val="22"/>
                <w:szCs w:val="22"/>
              </w:rPr>
            </w:pPr>
            <w:r w:rsidRPr="00187885">
              <w:rPr>
                <w:b/>
                <w:bCs/>
                <w:kern w:val="2"/>
                <w:sz w:val="22"/>
                <w:szCs w:val="22"/>
              </w:rPr>
              <w:t xml:space="preserve">14.3. </w:t>
            </w:r>
            <w:bookmarkStart w:id="1" w:name="_Hlk161651603"/>
            <w:r w:rsidRPr="00187885">
              <w:rPr>
                <w:b/>
                <w:bCs/>
                <w:kern w:val="2"/>
                <w:sz w:val="22"/>
                <w:szCs w:val="22"/>
              </w:rPr>
              <w:t>Priedas Nr. 3</w:t>
            </w:r>
            <w:bookmarkEnd w:id="1"/>
          </w:p>
        </w:tc>
        <w:tc>
          <w:tcPr>
            <w:tcW w:w="7003" w:type="dxa"/>
            <w:gridSpan w:val="2"/>
          </w:tcPr>
          <w:p w14:paraId="3E283586" w14:textId="53F56DED" w:rsidR="006905A1" w:rsidRPr="00187885" w:rsidRDefault="006905A1" w:rsidP="006905A1">
            <w:pPr>
              <w:rPr>
                <w:b/>
                <w:bCs/>
                <w:kern w:val="2"/>
                <w:sz w:val="22"/>
                <w:szCs w:val="22"/>
              </w:rPr>
            </w:pPr>
            <w:r w:rsidRPr="00187885">
              <w:rPr>
                <w:b/>
                <w:sz w:val="22"/>
                <w:szCs w:val="22"/>
              </w:rPr>
              <w:t>Prekių priėmimo – perdavimo AKTAS</w:t>
            </w:r>
          </w:p>
        </w:tc>
      </w:tr>
      <w:tr w:rsidR="006905A1" w:rsidRPr="00187885" w14:paraId="6384F812" w14:textId="77777777" w:rsidTr="55079B34">
        <w:trPr>
          <w:trHeight w:val="300"/>
        </w:trPr>
        <w:tc>
          <w:tcPr>
            <w:tcW w:w="2532" w:type="dxa"/>
          </w:tcPr>
          <w:p w14:paraId="609C78CE" w14:textId="77777777" w:rsidR="006905A1" w:rsidRPr="00187885" w:rsidRDefault="006905A1" w:rsidP="006905A1">
            <w:pPr>
              <w:jc w:val="center"/>
              <w:rPr>
                <w:b/>
                <w:bCs/>
                <w:kern w:val="2"/>
                <w:sz w:val="22"/>
                <w:szCs w:val="22"/>
              </w:rPr>
            </w:pPr>
            <w:r w:rsidRPr="00187885">
              <w:rPr>
                <w:b/>
                <w:bCs/>
                <w:kern w:val="2"/>
                <w:sz w:val="22"/>
                <w:szCs w:val="22"/>
              </w:rPr>
              <w:t>14.4. Priedas Nr. 4</w:t>
            </w:r>
          </w:p>
        </w:tc>
        <w:tc>
          <w:tcPr>
            <w:tcW w:w="7003" w:type="dxa"/>
            <w:gridSpan w:val="2"/>
          </w:tcPr>
          <w:p w14:paraId="6DD37038" w14:textId="77777777" w:rsidR="006905A1" w:rsidRPr="00187885" w:rsidRDefault="006905A1" w:rsidP="006905A1">
            <w:pPr>
              <w:jc w:val="center"/>
              <w:rPr>
                <w:b/>
                <w:bCs/>
                <w:kern w:val="2"/>
                <w:sz w:val="22"/>
                <w:szCs w:val="22"/>
              </w:rPr>
            </w:pPr>
          </w:p>
        </w:tc>
      </w:tr>
      <w:tr w:rsidR="006905A1" w:rsidRPr="00187885" w14:paraId="48375F53" w14:textId="77777777" w:rsidTr="55079B34">
        <w:trPr>
          <w:trHeight w:val="300"/>
        </w:trPr>
        <w:tc>
          <w:tcPr>
            <w:tcW w:w="2532" w:type="dxa"/>
          </w:tcPr>
          <w:p w14:paraId="7F2DC1BF" w14:textId="77777777" w:rsidR="006905A1" w:rsidRPr="00187885" w:rsidRDefault="006905A1" w:rsidP="006905A1">
            <w:pPr>
              <w:jc w:val="center"/>
              <w:rPr>
                <w:b/>
                <w:bCs/>
                <w:kern w:val="2"/>
                <w:sz w:val="22"/>
                <w:szCs w:val="22"/>
              </w:rPr>
            </w:pPr>
            <w:r w:rsidRPr="00187885">
              <w:rPr>
                <w:b/>
                <w:bCs/>
                <w:kern w:val="2"/>
                <w:sz w:val="22"/>
                <w:szCs w:val="22"/>
              </w:rPr>
              <w:t>14.5. Priedas Nr. 5</w:t>
            </w:r>
          </w:p>
        </w:tc>
        <w:tc>
          <w:tcPr>
            <w:tcW w:w="7003" w:type="dxa"/>
            <w:gridSpan w:val="2"/>
          </w:tcPr>
          <w:p w14:paraId="196EBC38" w14:textId="77777777" w:rsidR="006905A1" w:rsidRPr="00187885" w:rsidRDefault="006905A1" w:rsidP="006905A1">
            <w:pPr>
              <w:jc w:val="center"/>
              <w:rPr>
                <w:b/>
                <w:bCs/>
                <w:kern w:val="2"/>
                <w:sz w:val="22"/>
                <w:szCs w:val="22"/>
              </w:rPr>
            </w:pPr>
          </w:p>
        </w:tc>
      </w:tr>
      <w:tr w:rsidR="006905A1" w:rsidRPr="00187885" w14:paraId="29312552" w14:textId="77777777" w:rsidTr="55079B34">
        <w:tc>
          <w:tcPr>
            <w:tcW w:w="9535" w:type="dxa"/>
            <w:gridSpan w:val="3"/>
          </w:tcPr>
          <w:p w14:paraId="0F50C8B9" w14:textId="77777777" w:rsidR="006905A1" w:rsidRPr="00187885" w:rsidRDefault="006905A1" w:rsidP="006905A1">
            <w:pPr>
              <w:jc w:val="center"/>
              <w:rPr>
                <w:b/>
                <w:bCs/>
                <w:kern w:val="2"/>
                <w:sz w:val="22"/>
                <w:szCs w:val="22"/>
              </w:rPr>
            </w:pPr>
            <w:r w:rsidRPr="00187885">
              <w:rPr>
                <w:b/>
                <w:bCs/>
                <w:kern w:val="2"/>
                <w:sz w:val="22"/>
                <w:szCs w:val="22"/>
              </w:rPr>
              <w:t>15. ŠALIŲ ATSTOVŲ PARAŠAI</w:t>
            </w:r>
          </w:p>
        </w:tc>
      </w:tr>
      <w:tr w:rsidR="006905A1" w:rsidRPr="00187885" w14:paraId="18B5E809" w14:textId="77777777" w:rsidTr="55079B34">
        <w:tc>
          <w:tcPr>
            <w:tcW w:w="4788" w:type="dxa"/>
            <w:gridSpan w:val="2"/>
          </w:tcPr>
          <w:p w14:paraId="5D717289" w14:textId="77777777" w:rsidR="006905A1" w:rsidRPr="00187885" w:rsidRDefault="006905A1" w:rsidP="006905A1">
            <w:pPr>
              <w:jc w:val="center"/>
              <w:rPr>
                <w:b/>
                <w:bCs/>
                <w:kern w:val="2"/>
                <w:sz w:val="22"/>
                <w:szCs w:val="22"/>
              </w:rPr>
            </w:pPr>
            <w:r w:rsidRPr="00187885">
              <w:rPr>
                <w:b/>
                <w:bCs/>
                <w:kern w:val="2"/>
                <w:sz w:val="22"/>
                <w:szCs w:val="22"/>
              </w:rPr>
              <w:t>PIRKĖJAS</w:t>
            </w:r>
          </w:p>
        </w:tc>
        <w:tc>
          <w:tcPr>
            <w:tcW w:w="4747" w:type="dxa"/>
          </w:tcPr>
          <w:p w14:paraId="6443D100" w14:textId="77777777" w:rsidR="006905A1" w:rsidRPr="00187885" w:rsidRDefault="006905A1" w:rsidP="006905A1">
            <w:pPr>
              <w:jc w:val="center"/>
              <w:rPr>
                <w:b/>
                <w:bCs/>
                <w:kern w:val="2"/>
                <w:sz w:val="22"/>
                <w:szCs w:val="22"/>
              </w:rPr>
            </w:pPr>
            <w:r w:rsidRPr="00187885">
              <w:rPr>
                <w:b/>
                <w:bCs/>
                <w:kern w:val="2"/>
                <w:sz w:val="22"/>
                <w:szCs w:val="22"/>
              </w:rPr>
              <w:t>TIEKĖJAS</w:t>
            </w:r>
          </w:p>
        </w:tc>
      </w:tr>
      <w:tr w:rsidR="0050039B" w:rsidRPr="0050039B" w14:paraId="0155DFA1" w14:textId="77777777" w:rsidTr="55079B34">
        <w:tc>
          <w:tcPr>
            <w:tcW w:w="4788" w:type="dxa"/>
            <w:gridSpan w:val="2"/>
          </w:tcPr>
          <w:p w14:paraId="15935E7D" w14:textId="108DDBCF" w:rsidR="006905A1" w:rsidRPr="0050039B" w:rsidRDefault="0050039B" w:rsidP="006905A1">
            <w:pPr>
              <w:jc w:val="center"/>
              <w:rPr>
                <w:kern w:val="2"/>
                <w:sz w:val="22"/>
                <w:szCs w:val="22"/>
              </w:rPr>
            </w:pPr>
            <w:r>
              <w:rPr>
                <w:kern w:val="2"/>
                <w:sz w:val="22"/>
                <w:szCs w:val="22"/>
              </w:rPr>
              <w:t>Rektorius Romualdas Kliukas</w:t>
            </w:r>
          </w:p>
        </w:tc>
        <w:tc>
          <w:tcPr>
            <w:tcW w:w="4747" w:type="dxa"/>
          </w:tcPr>
          <w:p w14:paraId="519CA43F" w14:textId="77777777" w:rsidR="006905A1" w:rsidRPr="0050039B" w:rsidRDefault="006905A1" w:rsidP="006905A1">
            <w:pPr>
              <w:jc w:val="center"/>
              <w:rPr>
                <w:b/>
                <w:bCs/>
                <w:kern w:val="2"/>
                <w:sz w:val="22"/>
                <w:szCs w:val="22"/>
              </w:rPr>
            </w:pPr>
            <w:r w:rsidRPr="0050039B">
              <w:rPr>
                <w:kern w:val="2"/>
                <w:sz w:val="22"/>
                <w:szCs w:val="22"/>
              </w:rPr>
              <w:t>(nurodomos atstovo pareigos, vardas, pavardė)</w:t>
            </w:r>
          </w:p>
        </w:tc>
      </w:tr>
    </w:tbl>
    <w:p w14:paraId="556A4F24" w14:textId="25FC4735" w:rsidR="00AD6BF7" w:rsidRPr="00187885" w:rsidRDefault="00AD6BF7">
      <w:pPr>
        <w:jc w:val="center"/>
        <w:rPr>
          <w:color w:val="000000"/>
          <w:sz w:val="22"/>
          <w:szCs w:val="22"/>
        </w:rPr>
      </w:pPr>
      <w:r w:rsidRPr="00187885">
        <w:rPr>
          <w:color w:val="000000"/>
          <w:sz w:val="22"/>
          <w:szCs w:val="22"/>
        </w:rPr>
        <w:br w:type="page"/>
      </w:r>
    </w:p>
    <w:p w14:paraId="64C94367" w14:textId="77777777" w:rsidR="0050039B" w:rsidRPr="00187885" w:rsidRDefault="0050039B" w:rsidP="0050039B">
      <w:pPr>
        <w:suppressAutoHyphens/>
        <w:ind w:firstLine="770"/>
        <w:jc w:val="right"/>
        <w:rPr>
          <w:sz w:val="22"/>
          <w:szCs w:val="22"/>
        </w:rPr>
      </w:pPr>
      <w:r w:rsidRPr="00187885">
        <w:rPr>
          <w:sz w:val="22"/>
          <w:szCs w:val="22"/>
        </w:rPr>
        <w:lastRenderedPageBreak/>
        <w:t>Sutarties</w:t>
      </w:r>
    </w:p>
    <w:p w14:paraId="182BA98D" w14:textId="4F3060CB" w:rsidR="0050039B" w:rsidRPr="00187885" w:rsidRDefault="0050039B" w:rsidP="0050039B">
      <w:pPr>
        <w:suppressAutoHyphens/>
        <w:ind w:firstLine="770"/>
        <w:jc w:val="right"/>
        <w:rPr>
          <w:sz w:val="22"/>
          <w:szCs w:val="22"/>
        </w:rPr>
      </w:pPr>
      <w:r w:rsidRPr="00187885">
        <w:rPr>
          <w:sz w:val="22"/>
          <w:szCs w:val="22"/>
        </w:rPr>
        <w:t xml:space="preserve">Priedas Nr. </w:t>
      </w:r>
      <w:r>
        <w:rPr>
          <w:sz w:val="22"/>
          <w:szCs w:val="22"/>
        </w:rPr>
        <w:t>1</w:t>
      </w:r>
    </w:p>
    <w:p w14:paraId="01F3F11E" w14:textId="5D6D4F8D" w:rsidR="0050039B" w:rsidRDefault="005779B2" w:rsidP="0050039B">
      <w:pPr>
        <w:suppressAutoHyphens/>
        <w:ind w:firstLine="770"/>
        <w:jc w:val="both"/>
        <w:rPr>
          <w:sz w:val="22"/>
          <w:szCs w:val="22"/>
        </w:rPr>
      </w:pPr>
      <w:r>
        <w:rPr>
          <w:noProof/>
          <w:sz w:val="22"/>
          <w:szCs w:val="22"/>
        </w:rPr>
        <w:drawing>
          <wp:inline distT="0" distB="0" distL="0" distR="0" wp14:anchorId="08A1C1B9" wp14:editId="75AF02DB">
            <wp:extent cx="5552440" cy="741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2440" cy="7410450"/>
                    </a:xfrm>
                    <a:prstGeom prst="rect">
                      <a:avLst/>
                    </a:prstGeom>
                    <a:noFill/>
                    <a:ln>
                      <a:noFill/>
                    </a:ln>
                  </pic:spPr>
                </pic:pic>
              </a:graphicData>
            </a:graphic>
          </wp:inline>
        </w:drawing>
      </w:r>
    </w:p>
    <w:p w14:paraId="4591CDC2" w14:textId="058F56C9" w:rsidR="005779B2" w:rsidRDefault="005779B2" w:rsidP="0050039B">
      <w:pPr>
        <w:suppressAutoHyphens/>
        <w:ind w:firstLine="770"/>
        <w:jc w:val="both"/>
        <w:rPr>
          <w:sz w:val="22"/>
          <w:szCs w:val="22"/>
        </w:rPr>
      </w:pPr>
    </w:p>
    <w:p w14:paraId="6700FF2F" w14:textId="399C55E6" w:rsidR="005779B2" w:rsidRDefault="005779B2" w:rsidP="0050039B">
      <w:pPr>
        <w:suppressAutoHyphens/>
        <w:ind w:firstLine="770"/>
        <w:jc w:val="both"/>
        <w:rPr>
          <w:sz w:val="22"/>
          <w:szCs w:val="22"/>
        </w:rPr>
      </w:pPr>
      <w:r>
        <w:rPr>
          <w:noProof/>
          <w:sz w:val="22"/>
          <w:szCs w:val="22"/>
        </w:rPr>
        <w:lastRenderedPageBreak/>
        <w:drawing>
          <wp:inline distT="0" distB="0" distL="0" distR="0" wp14:anchorId="5184E4B1" wp14:editId="65A2848A">
            <wp:extent cx="5384165" cy="778319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165" cy="7783195"/>
                    </a:xfrm>
                    <a:prstGeom prst="rect">
                      <a:avLst/>
                    </a:prstGeom>
                    <a:noFill/>
                    <a:ln>
                      <a:noFill/>
                    </a:ln>
                  </pic:spPr>
                </pic:pic>
              </a:graphicData>
            </a:graphic>
          </wp:inline>
        </w:drawing>
      </w:r>
    </w:p>
    <w:p w14:paraId="3D982A4D" w14:textId="6E644F94" w:rsidR="005779B2" w:rsidRDefault="005779B2" w:rsidP="0050039B">
      <w:pPr>
        <w:suppressAutoHyphens/>
        <w:ind w:firstLine="770"/>
        <w:jc w:val="both"/>
        <w:rPr>
          <w:sz w:val="22"/>
          <w:szCs w:val="22"/>
        </w:rPr>
      </w:pPr>
      <w:r>
        <w:rPr>
          <w:noProof/>
          <w:sz w:val="22"/>
          <w:szCs w:val="22"/>
        </w:rPr>
        <w:lastRenderedPageBreak/>
        <w:drawing>
          <wp:inline distT="0" distB="0" distL="0" distR="0" wp14:anchorId="3BDAD1C7" wp14:editId="0370B5E6">
            <wp:extent cx="5391150" cy="7732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7732395"/>
                    </a:xfrm>
                    <a:prstGeom prst="rect">
                      <a:avLst/>
                    </a:prstGeom>
                    <a:noFill/>
                    <a:ln>
                      <a:noFill/>
                    </a:ln>
                  </pic:spPr>
                </pic:pic>
              </a:graphicData>
            </a:graphic>
          </wp:inline>
        </w:drawing>
      </w:r>
    </w:p>
    <w:p w14:paraId="194DCBD7" w14:textId="2F8BD350" w:rsidR="005779B2" w:rsidRDefault="005779B2" w:rsidP="0050039B">
      <w:pPr>
        <w:suppressAutoHyphens/>
        <w:ind w:firstLine="770"/>
        <w:jc w:val="both"/>
        <w:rPr>
          <w:sz w:val="22"/>
          <w:szCs w:val="22"/>
        </w:rPr>
      </w:pPr>
    </w:p>
    <w:p w14:paraId="22367E5A" w14:textId="26BEF87F" w:rsidR="005779B2" w:rsidRDefault="005779B2" w:rsidP="0050039B">
      <w:pPr>
        <w:suppressAutoHyphens/>
        <w:ind w:firstLine="770"/>
        <w:jc w:val="both"/>
        <w:rPr>
          <w:sz w:val="22"/>
          <w:szCs w:val="22"/>
        </w:rPr>
      </w:pPr>
      <w:r>
        <w:rPr>
          <w:noProof/>
          <w:sz w:val="22"/>
          <w:szCs w:val="22"/>
        </w:rPr>
        <w:lastRenderedPageBreak/>
        <w:drawing>
          <wp:inline distT="0" distB="0" distL="0" distR="0" wp14:anchorId="611B5A0C" wp14:editId="23242205">
            <wp:extent cx="5494020" cy="779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4020" cy="7797800"/>
                    </a:xfrm>
                    <a:prstGeom prst="rect">
                      <a:avLst/>
                    </a:prstGeom>
                    <a:noFill/>
                    <a:ln>
                      <a:noFill/>
                    </a:ln>
                  </pic:spPr>
                </pic:pic>
              </a:graphicData>
            </a:graphic>
          </wp:inline>
        </w:drawing>
      </w:r>
    </w:p>
    <w:p w14:paraId="074FF509" w14:textId="7C0FAB68" w:rsidR="005779B2" w:rsidRDefault="005779B2" w:rsidP="0050039B">
      <w:pPr>
        <w:suppressAutoHyphens/>
        <w:ind w:firstLine="770"/>
        <w:jc w:val="both"/>
        <w:rPr>
          <w:sz w:val="22"/>
          <w:szCs w:val="22"/>
        </w:rPr>
      </w:pPr>
      <w:r>
        <w:rPr>
          <w:noProof/>
          <w:sz w:val="22"/>
          <w:szCs w:val="22"/>
        </w:rPr>
        <w:lastRenderedPageBreak/>
        <w:drawing>
          <wp:inline distT="0" distB="0" distL="0" distR="0" wp14:anchorId="2A46BBAE" wp14:editId="249E48AB">
            <wp:extent cx="5588635" cy="7724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8635" cy="7724775"/>
                    </a:xfrm>
                    <a:prstGeom prst="rect">
                      <a:avLst/>
                    </a:prstGeom>
                    <a:noFill/>
                    <a:ln>
                      <a:noFill/>
                    </a:ln>
                  </pic:spPr>
                </pic:pic>
              </a:graphicData>
            </a:graphic>
          </wp:inline>
        </w:drawing>
      </w:r>
    </w:p>
    <w:p w14:paraId="002FA69A" w14:textId="436B2508" w:rsidR="005779B2" w:rsidRDefault="005779B2" w:rsidP="0050039B">
      <w:pPr>
        <w:suppressAutoHyphens/>
        <w:ind w:firstLine="770"/>
        <w:jc w:val="both"/>
        <w:rPr>
          <w:sz w:val="22"/>
          <w:szCs w:val="22"/>
        </w:rPr>
      </w:pPr>
    </w:p>
    <w:p w14:paraId="00788684" w14:textId="47F4D771" w:rsidR="005779B2" w:rsidRDefault="005779B2" w:rsidP="0050039B">
      <w:pPr>
        <w:suppressAutoHyphens/>
        <w:ind w:firstLine="770"/>
        <w:jc w:val="both"/>
        <w:rPr>
          <w:sz w:val="22"/>
          <w:szCs w:val="22"/>
        </w:rPr>
      </w:pPr>
      <w:r>
        <w:rPr>
          <w:noProof/>
          <w:sz w:val="22"/>
          <w:szCs w:val="22"/>
        </w:rPr>
        <w:lastRenderedPageBreak/>
        <w:drawing>
          <wp:inline distT="0" distB="0" distL="0" distR="0" wp14:anchorId="5EE7B106" wp14:editId="0C01FE9E">
            <wp:extent cx="5530215" cy="1777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215" cy="1777365"/>
                    </a:xfrm>
                    <a:prstGeom prst="rect">
                      <a:avLst/>
                    </a:prstGeom>
                    <a:noFill/>
                    <a:ln>
                      <a:noFill/>
                    </a:ln>
                  </pic:spPr>
                </pic:pic>
              </a:graphicData>
            </a:graphic>
          </wp:inline>
        </w:drawing>
      </w:r>
    </w:p>
    <w:p w14:paraId="16F9D91A" w14:textId="010EF2B5" w:rsidR="005779B2" w:rsidRDefault="005779B2" w:rsidP="0050039B">
      <w:pPr>
        <w:suppressAutoHyphens/>
        <w:ind w:firstLine="770"/>
        <w:jc w:val="both"/>
        <w:rPr>
          <w:sz w:val="22"/>
          <w:szCs w:val="22"/>
        </w:rPr>
      </w:pPr>
    </w:p>
    <w:p w14:paraId="3581BC8E" w14:textId="4D2B7345" w:rsidR="005779B2" w:rsidRDefault="005779B2" w:rsidP="0050039B">
      <w:pPr>
        <w:suppressAutoHyphens/>
        <w:ind w:firstLine="770"/>
        <w:jc w:val="both"/>
        <w:rPr>
          <w:sz w:val="22"/>
          <w:szCs w:val="22"/>
        </w:rPr>
      </w:pPr>
    </w:p>
    <w:p w14:paraId="16F201A6" w14:textId="5D360024" w:rsidR="005779B2" w:rsidRDefault="005779B2" w:rsidP="0050039B">
      <w:pPr>
        <w:suppressAutoHyphens/>
        <w:ind w:firstLine="770"/>
        <w:jc w:val="both"/>
        <w:rPr>
          <w:sz w:val="22"/>
          <w:szCs w:val="22"/>
        </w:rPr>
      </w:pPr>
    </w:p>
    <w:p w14:paraId="7BB03FD0" w14:textId="338D0D7E" w:rsidR="005779B2" w:rsidRDefault="005779B2" w:rsidP="0050039B">
      <w:pPr>
        <w:suppressAutoHyphens/>
        <w:ind w:firstLine="770"/>
        <w:jc w:val="both"/>
        <w:rPr>
          <w:sz w:val="22"/>
          <w:szCs w:val="22"/>
        </w:rPr>
      </w:pPr>
    </w:p>
    <w:p w14:paraId="454B6939" w14:textId="7910905D" w:rsidR="005779B2" w:rsidRDefault="005779B2" w:rsidP="0050039B">
      <w:pPr>
        <w:suppressAutoHyphens/>
        <w:ind w:firstLine="770"/>
        <w:jc w:val="both"/>
        <w:rPr>
          <w:sz w:val="22"/>
          <w:szCs w:val="22"/>
        </w:rPr>
      </w:pPr>
    </w:p>
    <w:p w14:paraId="0B7F25C4" w14:textId="27D88BEC" w:rsidR="005779B2" w:rsidRDefault="005779B2" w:rsidP="0050039B">
      <w:pPr>
        <w:suppressAutoHyphens/>
        <w:ind w:firstLine="770"/>
        <w:jc w:val="both"/>
        <w:rPr>
          <w:sz w:val="22"/>
          <w:szCs w:val="22"/>
        </w:rPr>
      </w:pPr>
    </w:p>
    <w:p w14:paraId="397CADA8" w14:textId="7F1EE676" w:rsidR="005779B2" w:rsidRDefault="005779B2" w:rsidP="0050039B">
      <w:pPr>
        <w:suppressAutoHyphens/>
        <w:ind w:firstLine="770"/>
        <w:jc w:val="both"/>
        <w:rPr>
          <w:sz w:val="22"/>
          <w:szCs w:val="22"/>
        </w:rPr>
      </w:pPr>
    </w:p>
    <w:p w14:paraId="5F7C344D" w14:textId="3AEF5C7E" w:rsidR="005779B2" w:rsidRDefault="005779B2" w:rsidP="0050039B">
      <w:pPr>
        <w:suppressAutoHyphens/>
        <w:ind w:firstLine="770"/>
        <w:jc w:val="both"/>
        <w:rPr>
          <w:sz w:val="22"/>
          <w:szCs w:val="22"/>
        </w:rPr>
      </w:pPr>
    </w:p>
    <w:p w14:paraId="0BBC248B" w14:textId="4BD2A902" w:rsidR="005779B2" w:rsidRDefault="005779B2" w:rsidP="0050039B">
      <w:pPr>
        <w:suppressAutoHyphens/>
        <w:ind w:firstLine="770"/>
        <w:jc w:val="both"/>
        <w:rPr>
          <w:sz w:val="22"/>
          <w:szCs w:val="22"/>
        </w:rPr>
      </w:pPr>
    </w:p>
    <w:p w14:paraId="6BAA9AA0" w14:textId="0AFAD15B" w:rsidR="005779B2" w:rsidRDefault="005779B2" w:rsidP="0050039B">
      <w:pPr>
        <w:suppressAutoHyphens/>
        <w:ind w:firstLine="770"/>
        <w:jc w:val="both"/>
        <w:rPr>
          <w:sz w:val="22"/>
          <w:szCs w:val="22"/>
        </w:rPr>
      </w:pPr>
    </w:p>
    <w:p w14:paraId="533E52D2" w14:textId="18FC1610" w:rsidR="005779B2" w:rsidRDefault="005779B2" w:rsidP="0050039B">
      <w:pPr>
        <w:suppressAutoHyphens/>
        <w:ind w:firstLine="770"/>
        <w:jc w:val="both"/>
        <w:rPr>
          <w:sz w:val="22"/>
          <w:szCs w:val="22"/>
        </w:rPr>
      </w:pPr>
    </w:p>
    <w:p w14:paraId="19E71A23" w14:textId="51E27EA4" w:rsidR="005779B2" w:rsidRDefault="005779B2" w:rsidP="0050039B">
      <w:pPr>
        <w:suppressAutoHyphens/>
        <w:ind w:firstLine="770"/>
        <w:jc w:val="both"/>
        <w:rPr>
          <w:sz w:val="22"/>
          <w:szCs w:val="22"/>
        </w:rPr>
      </w:pPr>
    </w:p>
    <w:p w14:paraId="79212FD1" w14:textId="093467C1" w:rsidR="005779B2" w:rsidRDefault="005779B2" w:rsidP="0050039B">
      <w:pPr>
        <w:suppressAutoHyphens/>
        <w:ind w:firstLine="770"/>
        <w:jc w:val="both"/>
        <w:rPr>
          <w:sz w:val="22"/>
          <w:szCs w:val="22"/>
        </w:rPr>
      </w:pPr>
    </w:p>
    <w:p w14:paraId="3A7D1049" w14:textId="6AE68AB2" w:rsidR="005779B2" w:rsidRDefault="005779B2" w:rsidP="0050039B">
      <w:pPr>
        <w:suppressAutoHyphens/>
        <w:ind w:firstLine="770"/>
        <w:jc w:val="both"/>
        <w:rPr>
          <w:sz w:val="22"/>
          <w:szCs w:val="22"/>
        </w:rPr>
      </w:pPr>
    </w:p>
    <w:p w14:paraId="2963C820" w14:textId="74013808" w:rsidR="005779B2" w:rsidRDefault="005779B2" w:rsidP="0050039B">
      <w:pPr>
        <w:suppressAutoHyphens/>
        <w:ind w:firstLine="770"/>
        <w:jc w:val="both"/>
        <w:rPr>
          <w:sz w:val="22"/>
          <w:szCs w:val="22"/>
        </w:rPr>
      </w:pPr>
    </w:p>
    <w:p w14:paraId="6DCF84E3" w14:textId="4D29ED94" w:rsidR="005779B2" w:rsidRDefault="005779B2" w:rsidP="0050039B">
      <w:pPr>
        <w:suppressAutoHyphens/>
        <w:ind w:firstLine="770"/>
        <w:jc w:val="both"/>
        <w:rPr>
          <w:sz w:val="22"/>
          <w:szCs w:val="22"/>
        </w:rPr>
      </w:pPr>
    </w:p>
    <w:p w14:paraId="5C8C1D02" w14:textId="0641B231" w:rsidR="005779B2" w:rsidRDefault="005779B2" w:rsidP="0050039B">
      <w:pPr>
        <w:suppressAutoHyphens/>
        <w:ind w:firstLine="770"/>
        <w:jc w:val="both"/>
        <w:rPr>
          <w:sz w:val="22"/>
          <w:szCs w:val="22"/>
        </w:rPr>
      </w:pPr>
    </w:p>
    <w:p w14:paraId="215DBAD3" w14:textId="23D4ECE6" w:rsidR="005779B2" w:rsidRDefault="005779B2" w:rsidP="0050039B">
      <w:pPr>
        <w:suppressAutoHyphens/>
        <w:ind w:firstLine="770"/>
        <w:jc w:val="both"/>
        <w:rPr>
          <w:sz w:val="22"/>
          <w:szCs w:val="22"/>
        </w:rPr>
      </w:pPr>
    </w:p>
    <w:p w14:paraId="3A90E888" w14:textId="64356CFD" w:rsidR="005779B2" w:rsidRDefault="005779B2" w:rsidP="0050039B">
      <w:pPr>
        <w:suppressAutoHyphens/>
        <w:ind w:firstLine="770"/>
        <w:jc w:val="both"/>
        <w:rPr>
          <w:sz w:val="22"/>
          <w:szCs w:val="22"/>
        </w:rPr>
      </w:pPr>
    </w:p>
    <w:p w14:paraId="70A31FF7" w14:textId="3D0E42D0" w:rsidR="005779B2" w:rsidRDefault="005779B2" w:rsidP="0050039B">
      <w:pPr>
        <w:suppressAutoHyphens/>
        <w:ind w:firstLine="770"/>
        <w:jc w:val="both"/>
        <w:rPr>
          <w:sz w:val="22"/>
          <w:szCs w:val="22"/>
        </w:rPr>
      </w:pPr>
    </w:p>
    <w:p w14:paraId="6725F79B" w14:textId="3698F18A" w:rsidR="005779B2" w:rsidRDefault="005779B2" w:rsidP="0050039B">
      <w:pPr>
        <w:suppressAutoHyphens/>
        <w:ind w:firstLine="770"/>
        <w:jc w:val="both"/>
        <w:rPr>
          <w:sz w:val="22"/>
          <w:szCs w:val="22"/>
        </w:rPr>
      </w:pPr>
    </w:p>
    <w:p w14:paraId="24771B1E" w14:textId="08581B87" w:rsidR="005779B2" w:rsidRDefault="005779B2" w:rsidP="0050039B">
      <w:pPr>
        <w:suppressAutoHyphens/>
        <w:ind w:firstLine="770"/>
        <w:jc w:val="both"/>
        <w:rPr>
          <w:sz w:val="22"/>
          <w:szCs w:val="22"/>
        </w:rPr>
      </w:pPr>
    </w:p>
    <w:p w14:paraId="3724C46A" w14:textId="188FDD18" w:rsidR="005779B2" w:rsidRDefault="005779B2" w:rsidP="0050039B">
      <w:pPr>
        <w:suppressAutoHyphens/>
        <w:ind w:firstLine="770"/>
        <w:jc w:val="both"/>
        <w:rPr>
          <w:sz w:val="22"/>
          <w:szCs w:val="22"/>
        </w:rPr>
      </w:pPr>
    </w:p>
    <w:p w14:paraId="6221993D" w14:textId="3E00A9DA" w:rsidR="005779B2" w:rsidRDefault="005779B2" w:rsidP="0050039B">
      <w:pPr>
        <w:suppressAutoHyphens/>
        <w:ind w:firstLine="770"/>
        <w:jc w:val="both"/>
        <w:rPr>
          <w:sz w:val="22"/>
          <w:szCs w:val="22"/>
        </w:rPr>
      </w:pPr>
    </w:p>
    <w:p w14:paraId="3A80F13A" w14:textId="7FB32086" w:rsidR="005779B2" w:rsidRDefault="005779B2" w:rsidP="0050039B">
      <w:pPr>
        <w:suppressAutoHyphens/>
        <w:ind w:firstLine="770"/>
        <w:jc w:val="both"/>
        <w:rPr>
          <w:sz w:val="22"/>
          <w:szCs w:val="22"/>
        </w:rPr>
      </w:pPr>
    </w:p>
    <w:p w14:paraId="15F3A872" w14:textId="3F91E951" w:rsidR="005779B2" w:rsidRDefault="005779B2" w:rsidP="0050039B">
      <w:pPr>
        <w:suppressAutoHyphens/>
        <w:ind w:firstLine="770"/>
        <w:jc w:val="both"/>
        <w:rPr>
          <w:sz w:val="22"/>
          <w:szCs w:val="22"/>
        </w:rPr>
      </w:pPr>
    </w:p>
    <w:p w14:paraId="5BB0A257" w14:textId="2250BC3F" w:rsidR="005779B2" w:rsidRDefault="005779B2" w:rsidP="0050039B">
      <w:pPr>
        <w:suppressAutoHyphens/>
        <w:ind w:firstLine="770"/>
        <w:jc w:val="both"/>
        <w:rPr>
          <w:sz w:val="22"/>
          <w:szCs w:val="22"/>
        </w:rPr>
      </w:pPr>
    </w:p>
    <w:p w14:paraId="0E529229" w14:textId="10BDD722" w:rsidR="005779B2" w:rsidRDefault="005779B2" w:rsidP="0050039B">
      <w:pPr>
        <w:suppressAutoHyphens/>
        <w:ind w:firstLine="770"/>
        <w:jc w:val="both"/>
        <w:rPr>
          <w:sz w:val="22"/>
          <w:szCs w:val="22"/>
        </w:rPr>
      </w:pPr>
    </w:p>
    <w:p w14:paraId="5DF2FB95" w14:textId="4DAA60DD" w:rsidR="005779B2" w:rsidRDefault="005779B2" w:rsidP="0050039B">
      <w:pPr>
        <w:suppressAutoHyphens/>
        <w:ind w:firstLine="770"/>
        <w:jc w:val="both"/>
        <w:rPr>
          <w:sz w:val="22"/>
          <w:szCs w:val="22"/>
        </w:rPr>
      </w:pPr>
    </w:p>
    <w:p w14:paraId="1C52E10B" w14:textId="329025E9" w:rsidR="005779B2" w:rsidRDefault="005779B2" w:rsidP="0050039B">
      <w:pPr>
        <w:suppressAutoHyphens/>
        <w:ind w:firstLine="770"/>
        <w:jc w:val="both"/>
        <w:rPr>
          <w:sz w:val="22"/>
          <w:szCs w:val="22"/>
        </w:rPr>
      </w:pPr>
    </w:p>
    <w:p w14:paraId="5F0B16FC" w14:textId="477DBC5B" w:rsidR="005779B2" w:rsidRDefault="005779B2" w:rsidP="0050039B">
      <w:pPr>
        <w:suppressAutoHyphens/>
        <w:ind w:firstLine="770"/>
        <w:jc w:val="both"/>
        <w:rPr>
          <w:sz w:val="22"/>
          <w:szCs w:val="22"/>
        </w:rPr>
      </w:pPr>
    </w:p>
    <w:p w14:paraId="3DAFBDBC" w14:textId="1A0EA480" w:rsidR="005779B2" w:rsidRDefault="005779B2" w:rsidP="0050039B">
      <w:pPr>
        <w:suppressAutoHyphens/>
        <w:ind w:firstLine="770"/>
        <w:jc w:val="both"/>
        <w:rPr>
          <w:sz w:val="22"/>
          <w:szCs w:val="22"/>
        </w:rPr>
      </w:pPr>
    </w:p>
    <w:p w14:paraId="3EC975C0" w14:textId="51B729E1" w:rsidR="005779B2" w:rsidRDefault="005779B2" w:rsidP="0050039B">
      <w:pPr>
        <w:suppressAutoHyphens/>
        <w:ind w:firstLine="770"/>
        <w:jc w:val="both"/>
        <w:rPr>
          <w:sz w:val="22"/>
          <w:szCs w:val="22"/>
        </w:rPr>
      </w:pPr>
    </w:p>
    <w:p w14:paraId="7ACE827D" w14:textId="5F70E8E0" w:rsidR="005779B2" w:rsidRDefault="005779B2" w:rsidP="0050039B">
      <w:pPr>
        <w:suppressAutoHyphens/>
        <w:ind w:firstLine="770"/>
        <w:jc w:val="both"/>
        <w:rPr>
          <w:sz w:val="22"/>
          <w:szCs w:val="22"/>
        </w:rPr>
      </w:pPr>
    </w:p>
    <w:p w14:paraId="09A2AFC5" w14:textId="413DDC9A" w:rsidR="005779B2" w:rsidRDefault="005779B2" w:rsidP="0050039B">
      <w:pPr>
        <w:suppressAutoHyphens/>
        <w:ind w:firstLine="770"/>
        <w:jc w:val="both"/>
        <w:rPr>
          <w:sz w:val="22"/>
          <w:szCs w:val="22"/>
        </w:rPr>
      </w:pPr>
    </w:p>
    <w:p w14:paraId="7D44D715" w14:textId="54FC4A59" w:rsidR="005779B2" w:rsidRDefault="005779B2" w:rsidP="0050039B">
      <w:pPr>
        <w:suppressAutoHyphens/>
        <w:ind w:firstLine="770"/>
        <w:jc w:val="both"/>
        <w:rPr>
          <w:sz w:val="22"/>
          <w:szCs w:val="22"/>
        </w:rPr>
      </w:pPr>
    </w:p>
    <w:p w14:paraId="6DBD0CC6" w14:textId="77777777" w:rsidR="005779B2" w:rsidRDefault="005779B2" w:rsidP="0050039B">
      <w:pPr>
        <w:suppressAutoHyphens/>
        <w:ind w:firstLine="770"/>
        <w:jc w:val="both"/>
        <w:rPr>
          <w:sz w:val="22"/>
          <w:szCs w:val="22"/>
        </w:rPr>
      </w:pPr>
    </w:p>
    <w:p w14:paraId="4ABF6523" w14:textId="2B97C609" w:rsidR="0050039B" w:rsidRDefault="0050039B" w:rsidP="00AD6BF7">
      <w:pPr>
        <w:suppressAutoHyphens/>
        <w:ind w:firstLine="770"/>
        <w:jc w:val="right"/>
        <w:rPr>
          <w:sz w:val="22"/>
          <w:szCs w:val="22"/>
        </w:rPr>
      </w:pPr>
    </w:p>
    <w:p w14:paraId="07D43282" w14:textId="77777777" w:rsidR="0050039B" w:rsidRPr="00187885" w:rsidRDefault="0050039B" w:rsidP="0050039B">
      <w:pPr>
        <w:suppressAutoHyphens/>
        <w:ind w:firstLine="770"/>
        <w:jc w:val="right"/>
        <w:rPr>
          <w:sz w:val="22"/>
          <w:szCs w:val="22"/>
        </w:rPr>
      </w:pPr>
      <w:r w:rsidRPr="00187885">
        <w:rPr>
          <w:sz w:val="22"/>
          <w:szCs w:val="22"/>
        </w:rPr>
        <w:lastRenderedPageBreak/>
        <w:t>Sutarties</w:t>
      </w:r>
    </w:p>
    <w:p w14:paraId="72A261FE" w14:textId="6B844B2F" w:rsidR="0050039B" w:rsidRPr="00187885" w:rsidRDefault="0050039B" w:rsidP="0050039B">
      <w:pPr>
        <w:suppressAutoHyphens/>
        <w:ind w:firstLine="770"/>
        <w:jc w:val="right"/>
        <w:rPr>
          <w:sz w:val="22"/>
          <w:szCs w:val="22"/>
        </w:rPr>
      </w:pPr>
      <w:r w:rsidRPr="00187885">
        <w:rPr>
          <w:sz w:val="22"/>
          <w:szCs w:val="22"/>
        </w:rPr>
        <w:t xml:space="preserve">Priedas Nr. </w:t>
      </w:r>
      <w:r>
        <w:rPr>
          <w:sz w:val="22"/>
          <w:szCs w:val="22"/>
        </w:rPr>
        <w:t>2</w:t>
      </w:r>
    </w:p>
    <w:p w14:paraId="78950455" w14:textId="0D7794CF" w:rsidR="0050039B" w:rsidRDefault="005779B2" w:rsidP="005779B2">
      <w:pPr>
        <w:suppressAutoHyphens/>
        <w:ind w:firstLine="770"/>
        <w:jc w:val="both"/>
        <w:rPr>
          <w:sz w:val="22"/>
          <w:szCs w:val="22"/>
        </w:rPr>
      </w:pPr>
      <w:r>
        <w:rPr>
          <w:noProof/>
          <w:sz w:val="22"/>
          <w:szCs w:val="22"/>
        </w:rPr>
        <w:drawing>
          <wp:inline distT="0" distB="0" distL="0" distR="0" wp14:anchorId="0CE99282" wp14:editId="28320287">
            <wp:extent cx="5181401" cy="7315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604" cy="7319722"/>
                    </a:xfrm>
                    <a:prstGeom prst="rect">
                      <a:avLst/>
                    </a:prstGeom>
                    <a:noFill/>
                    <a:ln>
                      <a:noFill/>
                    </a:ln>
                  </pic:spPr>
                </pic:pic>
              </a:graphicData>
            </a:graphic>
          </wp:inline>
        </w:drawing>
      </w:r>
    </w:p>
    <w:p w14:paraId="3F948D9C" w14:textId="5FCCEC6E" w:rsidR="005779B2" w:rsidRDefault="005779B2" w:rsidP="005779B2">
      <w:pPr>
        <w:suppressAutoHyphens/>
        <w:ind w:firstLine="770"/>
        <w:jc w:val="both"/>
        <w:rPr>
          <w:sz w:val="22"/>
          <w:szCs w:val="22"/>
        </w:rPr>
      </w:pPr>
      <w:r>
        <w:rPr>
          <w:noProof/>
          <w:sz w:val="22"/>
          <w:szCs w:val="22"/>
        </w:rPr>
        <w:lastRenderedPageBreak/>
        <w:drawing>
          <wp:inline distT="0" distB="0" distL="0" distR="0" wp14:anchorId="6B307CE7" wp14:editId="0220DBD3">
            <wp:extent cx="5735320" cy="7732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320" cy="7732395"/>
                    </a:xfrm>
                    <a:prstGeom prst="rect">
                      <a:avLst/>
                    </a:prstGeom>
                    <a:noFill/>
                    <a:ln>
                      <a:noFill/>
                    </a:ln>
                  </pic:spPr>
                </pic:pic>
              </a:graphicData>
            </a:graphic>
          </wp:inline>
        </w:drawing>
      </w:r>
    </w:p>
    <w:p w14:paraId="53971FBC" w14:textId="4FCFCCB2" w:rsidR="005779B2" w:rsidRDefault="005779B2" w:rsidP="005779B2">
      <w:pPr>
        <w:suppressAutoHyphens/>
        <w:ind w:firstLine="770"/>
        <w:jc w:val="both"/>
        <w:rPr>
          <w:sz w:val="22"/>
          <w:szCs w:val="22"/>
        </w:rPr>
      </w:pPr>
    </w:p>
    <w:p w14:paraId="71EC9863" w14:textId="18721FE1" w:rsidR="005779B2" w:rsidRDefault="005779B2" w:rsidP="005779B2">
      <w:pPr>
        <w:suppressAutoHyphens/>
        <w:ind w:firstLine="770"/>
        <w:jc w:val="both"/>
        <w:rPr>
          <w:sz w:val="22"/>
          <w:szCs w:val="22"/>
        </w:rPr>
      </w:pPr>
      <w:r>
        <w:rPr>
          <w:noProof/>
          <w:sz w:val="22"/>
          <w:szCs w:val="22"/>
        </w:rPr>
        <w:lastRenderedPageBreak/>
        <w:drawing>
          <wp:inline distT="0" distB="0" distL="0" distR="0" wp14:anchorId="3D4E4A47" wp14:editId="0B287F26">
            <wp:extent cx="5800725" cy="76955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25" cy="7695565"/>
                    </a:xfrm>
                    <a:prstGeom prst="rect">
                      <a:avLst/>
                    </a:prstGeom>
                    <a:noFill/>
                    <a:ln>
                      <a:noFill/>
                    </a:ln>
                  </pic:spPr>
                </pic:pic>
              </a:graphicData>
            </a:graphic>
          </wp:inline>
        </w:drawing>
      </w:r>
    </w:p>
    <w:p w14:paraId="6D3DB302" w14:textId="2FED35DF" w:rsidR="005779B2" w:rsidRDefault="005779B2" w:rsidP="005779B2">
      <w:pPr>
        <w:suppressAutoHyphens/>
        <w:ind w:firstLine="770"/>
        <w:jc w:val="both"/>
        <w:rPr>
          <w:sz w:val="22"/>
          <w:szCs w:val="22"/>
        </w:rPr>
      </w:pPr>
    </w:p>
    <w:p w14:paraId="3A38663B" w14:textId="538D252F" w:rsidR="005779B2" w:rsidRDefault="005779B2" w:rsidP="005779B2">
      <w:pPr>
        <w:suppressAutoHyphens/>
        <w:ind w:firstLine="770"/>
        <w:jc w:val="both"/>
        <w:rPr>
          <w:sz w:val="22"/>
          <w:szCs w:val="22"/>
        </w:rPr>
      </w:pPr>
      <w:r>
        <w:rPr>
          <w:noProof/>
          <w:sz w:val="22"/>
          <w:szCs w:val="22"/>
        </w:rPr>
        <w:lastRenderedPageBreak/>
        <w:drawing>
          <wp:inline distT="0" distB="0" distL="0" distR="0" wp14:anchorId="4BF8EDA8" wp14:editId="263ED564">
            <wp:extent cx="5603240" cy="2618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240" cy="2618740"/>
                    </a:xfrm>
                    <a:prstGeom prst="rect">
                      <a:avLst/>
                    </a:prstGeom>
                    <a:noFill/>
                    <a:ln>
                      <a:noFill/>
                    </a:ln>
                  </pic:spPr>
                </pic:pic>
              </a:graphicData>
            </a:graphic>
          </wp:inline>
        </w:drawing>
      </w:r>
    </w:p>
    <w:p w14:paraId="6BB1F4C6" w14:textId="77777777" w:rsidR="0050039B" w:rsidRDefault="0050039B" w:rsidP="00AD6BF7">
      <w:pPr>
        <w:suppressAutoHyphens/>
        <w:ind w:firstLine="770"/>
        <w:jc w:val="right"/>
        <w:rPr>
          <w:sz w:val="22"/>
          <w:szCs w:val="22"/>
        </w:rPr>
      </w:pPr>
    </w:p>
    <w:p w14:paraId="4A304716" w14:textId="77777777" w:rsidR="0050039B" w:rsidRDefault="0050039B" w:rsidP="00AD6BF7">
      <w:pPr>
        <w:suppressAutoHyphens/>
        <w:ind w:firstLine="770"/>
        <w:jc w:val="right"/>
        <w:rPr>
          <w:sz w:val="22"/>
          <w:szCs w:val="22"/>
        </w:rPr>
      </w:pPr>
    </w:p>
    <w:p w14:paraId="312EA052" w14:textId="77777777" w:rsidR="0050039B" w:rsidRDefault="0050039B" w:rsidP="00AD6BF7">
      <w:pPr>
        <w:suppressAutoHyphens/>
        <w:ind w:firstLine="770"/>
        <w:jc w:val="right"/>
        <w:rPr>
          <w:sz w:val="22"/>
          <w:szCs w:val="22"/>
        </w:rPr>
      </w:pPr>
    </w:p>
    <w:p w14:paraId="4F8156E0" w14:textId="77777777" w:rsidR="005779B2" w:rsidRDefault="005779B2" w:rsidP="00AD6BF7">
      <w:pPr>
        <w:suppressAutoHyphens/>
        <w:ind w:firstLine="770"/>
        <w:jc w:val="right"/>
        <w:rPr>
          <w:sz w:val="22"/>
          <w:szCs w:val="22"/>
        </w:rPr>
      </w:pPr>
    </w:p>
    <w:p w14:paraId="73E6BD3E" w14:textId="77777777" w:rsidR="005779B2" w:rsidRDefault="005779B2" w:rsidP="00AD6BF7">
      <w:pPr>
        <w:suppressAutoHyphens/>
        <w:ind w:firstLine="770"/>
        <w:jc w:val="right"/>
        <w:rPr>
          <w:sz w:val="22"/>
          <w:szCs w:val="22"/>
        </w:rPr>
      </w:pPr>
    </w:p>
    <w:p w14:paraId="1B533687" w14:textId="77777777" w:rsidR="005779B2" w:rsidRDefault="005779B2" w:rsidP="00AD6BF7">
      <w:pPr>
        <w:suppressAutoHyphens/>
        <w:ind w:firstLine="770"/>
        <w:jc w:val="right"/>
        <w:rPr>
          <w:sz w:val="22"/>
          <w:szCs w:val="22"/>
        </w:rPr>
      </w:pPr>
    </w:p>
    <w:p w14:paraId="08D202A5" w14:textId="77777777" w:rsidR="005779B2" w:rsidRDefault="005779B2" w:rsidP="00AD6BF7">
      <w:pPr>
        <w:suppressAutoHyphens/>
        <w:ind w:firstLine="770"/>
        <w:jc w:val="right"/>
        <w:rPr>
          <w:sz w:val="22"/>
          <w:szCs w:val="22"/>
        </w:rPr>
      </w:pPr>
    </w:p>
    <w:p w14:paraId="7BDF49F0" w14:textId="77777777" w:rsidR="005779B2" w:rsidRDefault="005779B2" w:rsidP="00AD6BF7">
      <w:pPr>
        <w:suppressAutoHyphens/>
        <w:ind w:firstLine="770"/>
        <w:jc w:val="right"/>
        <w:rPr>
          <w:sz w:val="22"/>
          <w:szCs w:val="22"/>
        </w:rPr>
      </w:pPr>
    </w:p>
    <w:p w14:paraId="50B3F1DF" w14:textId="77777777" w:rsidR="005779B2" w:rsidRDefault="005779B2" w:rsidP="00AD6BF7">
      <w:pPr>
        <w:suppressAutoHyphens/>
        <w:ind w:firstLine="770"/>
        <w:jc w:val="right"/>
        <w:rPr>
          <w:sz w:val="22"/>
          <w:szCs w:val="22"/>
        </w:rPr>
      </w:pPr>
    </w:p>
    <w:p w14:paraId="5DEA8E22" w14:textId="77777777" w:rsidR="005779B2" w:rsidRDefault="005779B2" w:rsidP="00AD6BF7">
      <w:pPr>
        <w:suppressAutoHyphens/>
        <w:ind w:firstLine="770"/>
        <w:jc w:val="right"/>
        <w:rPr>
          <w:sz w:val="22"/>
          <w:szCs w:val="22"/>
        </w:rPr>
      </w:pPr>
    </w:p>
    <w:p w14:paraId="77954E2A" w14:textId="77777777" w:rsidR="005779B2" w:rsidRDefault="005779B2" w:rsidP="00AD6BF7">
      <w:pPr>
        <w:suppressAutoHyphens/>
        <w:ind w:firstLine="770"/>
        <w:jc w:val="right"/>
        <w:rPr>
          <w:sz w:val="22"/>
          <w:szCs w:val="22"/>
        </w:rPr>
      </w:pPr>
    </w:p>
    <w:p w14:paraId="1D21B411" w14:textId="77777777" w:rsidR="005779B2" w:rsidRDefault="005779B2" w:rsidP="00AD6BF7">
      <w:pPr>
        <w:suppressAutoHyphens/>
        <w:ind w:firstLine="770"/>
        <w:jc w:val="right"/>
        <w:rPr>
          <w:sz w:val="22"/>
          <w:szCs w:val="22"/>
        </w:rPr>
      </w:pPr>
    </w:p>
    <w:p w14:paraId="4005339C" w14:textId="77777777" w:rsidR="005779B2" w:rsidRDefault="005779B2" w:rsidP="00AD6BF7">
      <w:pPr>
        <w:suppressAutoHyphens/>
        <w:ind w:firstLine="770"/>
        <w:jc w:val="right"/>
        <w:rPr>
          <w:sz w:val="22"/>
          <w:szCs w:val="22"/>
        </w:rPr>
      </w:pPr>
    </w:p>
    <w:p w14:paraId="7CF28F2B" w14:textId="77777777" w:rsidR="005779B2" w:rsidRDefault="005779B2" w:rsidP="00AD6BF7">
      <w:pPr>
        <w:suppressAutoHyphens/>
        <w:ind w:firstLine="770"/>
        <w:jc w:val="right"/>
        <w:rPr>
          <w:sz w:val="22"/>
          <w:szCs w:val="22"/>
        </w:rPr>
      </w:pPr>
    </w:p>
    <w:p w14:paraId="31167AD9" w14:textId="77777777" w:rsidR="005779B2" w:rsidRDefault="005779B2" w:rsidP="00AD6BF7">
      <w:pPr>
        <w:suppressAutoHyphens/>
        <w:ind w:firstLine="770"/>
        <w:jc w:val="right"/>
        <w:rPr>
          <w:sz w:val="22"/>
          <w:szCs w:val="22"/>
        </w:rPr>
      </w:pPr>
    </w:p>
    <w:p w14:paraId="5EEEB7ED" w14:textId="77777777" w:rsidR="005779B2" w:rsidRDefault="005779B2" w:rsidP="00AD6BF7">
      <w:pPr>
        <w:suppressAutoHyphens/>
        <w:ind w:firstLine="770"/>
        <w:jc w:val="right"/>
        <w:rPr>
          <w:sz w:val="22"/>
          <w:szCs w:val="22"/>
        </w:rPr>
      </w:pPr>
    </w:p>
    <w:p w14:paraId="789DA66B" w14:textId="77777777" w:rsidR="005779B2" w:rsidRDefault="005779B2" w:rsidP="00AD6BF7">
      <w:pPr>
        <w:suppressAutoHyphens/>
        <w:ind w:firstLine="770"/>
        <w:jc w:val="right"/>
        <w:rPr>
          <w:sz w:val="22"/>
          <w:szCs w:val="22"/>
        </w:rPr>
      </w:pPr>
    </w:p>
    <w:p w14:paraId="33057FB8" w14:textId="77777777" w:rsidR="005779B2" w:rsidRDefault="005779B2" w:rsidP="00AD6BF7">
      <w:pPr>
        <w:suppressAutoHyphens/>
        <w:ind w:firstLine="770"/>
        <w:jc w:val="right"/>
        <w:rPr>
          <w:sz w:val="22"/>
          <w:szCs w:val="22"/>
        </w:rPr>
      </w:pPr>
    </w:p>
    <w:p w14:paraId="579EA1FF" w14:textId="77777777" w:rsidR="005779B2" w:rsidRDefault="005779B2" w:rsidP="00AD6BF7">
      <w:pPr>
        <w:suppressAutoHyphens/>
        <w:ind w:firstLine="770"/>
        <w:jc w:val="right"/>
        <w:rPr>
          <w:sz w:val="22"/>
          <w:szCs w:val="22"/>
        </w:rPr>
      </w:pPr>
    </w:p>
    <w:p w14:paraId="19108C03" w14:textId="77777777" w:rsidR="005779B2" w:rsidRDefault="005779B2" w:rsidP="00AD6BF7">
      <w:pPr>
        <w:suppressAutoHyphens/>
        <w:ind w:firstLine="770"/>
        <w:jc w:val="right"/>
        <w:rPr>
          <w:sz w:val="22"/>
          <w:szCs w:val="22"/>
        </w:rPr>
      </w:pPr>
    </w:p>
    <w:p w14:paraId="3CFB39EF" w14:textId="77777777" w:rsidR="005779B2" w:rsidRDefault="005779B2" w:rsidP="00AD6BF7">
      <w:pPr>
        <w:suppressAutoHyphens/>
        <w:ind w:firstLine="770"/>
        <w:jc w:val="right"/>
        <w:rPr>
          <w:sz w:val="22"/>
          <w:szCs w:val="22"/>
        </w:rPr>
      </w:pPr>
    </w:p>
    <w:p w14:paraId="1487A3E7" w14:textId="77777777" w:rsidR="005779B2" w:rsidRDefault="005779B2" w:rsidP="00AD6BF7">
      <w:pPr>
        <w:suppressAutoHyphens/>
        <w:ind w:firstLine="770"/>
        <w:jc w:val="right"/>
        <w:rPr>
          <w:sz w:val="22"/>
          <w:szCs w:val="22"/>
        </w:rPr>
      </w:pPr>
    </w:p>
    <w:p w14:paraId="5F1FE842" w14:textId="77777777" w:rsidR="005779B2" w:rsidRDefault="005779B2" w:rsidP="00AD6BF7">
      <w:pPr>
        <w:suppressAutoHyphens/>
        <w:ind w:firstLine="770"/>
        <w:jc w:val="right"/>
        <w:rPr>
          <w:sz w:val="22"/>
          <w:szCs w:val="22"/>
        </w:rPr>
      </w:pPr>
    </w:p>
    <w:p w14:paraId="2DD3FAEB" w14:textId="77777777" w:rsidR="005779B2" w:rsidRDefault="005779B2" w:rsidP="00AD6BF7">
      <w:pPr>
        <w:suppressAutoHyphens/>
        <w:ind w:firstLine="770"/>
        <w:jc w:val="right"/>
        <w:rPr>
          <w:sz w:val="22"/>
          <w:szCs w:val="22"/>
        </w:rPr>
      </w:pPr>
    </w:p>
    <w:p w14:paraId="1F855B1E" w14:textId="77777777" w:rsidR="005779B2" w:rsidRDefault="005779B2" w:rsidP="00AD6BF7">
      <w:pPr>
        <w:suppressAutoHyphens/>
        <w:ind w:firstLine="770"/>
        <w:jc w:val="right"/>
        <w:rPr>
          <w:sz w:val="22"/>
          <w:szCs w:val="22"/>
        </w:rPr>
      </w:pPr>
    </w:p>
    <w:p w14:paraId="1AA363C5" w14:textId="77777777" w:rsidR="005779B2" w:rsidRDefault="005779B2" w:rsidP="00AD6BF7">
      <w:pPr>
        <w:suppressAutoHyphens/>
        <w:ind w:firstLine="770"/>
        <w:jc w:val="right"/>
        <w:rPr>
          <w:sz w:val="22"/>
          <w:szCs w:val="22"/>
        </w:rPr>
      </w:pPr>
    </w:p>
    <w:p w14:paraId="25016A42" w14:textId="77777777" w:rsidR="005779B2" w:rsidRDefault="005779B2" w:rsidP="00AD6BF7">
      <w:pPr>
        <w:suppressAutoHyphens/>
        <w:ind w:firstLine="770"/>
        <w:jc w:val="right"/>
        <w:rPr>
          <w:sz w:val="22"/>
          <w:szCs w:val="22"/>
        </w:rPr>
      </w:pPr>
    </w:p>
    <w:p w14:paraId="7CE47FC2" w14:textId="77777777" w:rsidR="005779B2" w:rsidRDefault="005779B2" w:rsidP="00AD6BF7">
      <w:pPr>
        <w:suppressAutoHyphens/>
        <w:ind w:firstLine="770"/>
        <w:jc w:val="right"/>
        <w:rPr>
          <w:sz w:val="22"/>
          <w:szCs w:val="22"/>
        </w:rPr>
      </w:pPr>
    </w:p>
    <w:p w14:paraId="37384923" w14:textId="77777777" w:rsidR="005779B2" w:rsidRDefault="005779B2" w:rsidP="00AD6BF7">
      <w:pPr>
        <w:suppressAutoHyphens/>
        <w:ind w:firstLine="770"/>
        <w:jc w:val="right"/>
        <w:rPr>
          <w:sz w:val="22"/>
          <w:szCs w:val="22"/>
        </w:rPr>
      </w:pPr>
    </w:p>
    <w:p w14:paraId="7CD76ABC" w14:textId="77777777" w:rsidR="005779B2" w:rsidRDefault="005779B2" w:rsidP="00AD6BF7">
      <w:pPr>
        <w:suppressAutoHyphens/>
        <w:ind w:firstLine="770"/>
        <w:jc w:val="right"/>
        <w:rPr>
          <w:sz w:val="22"/>
          <w:szCs w:val="22"/>
        </w:rPr>
      </w:pPr>
    </w:p>
    <w:p w14:paraId="37C52FE9" w14:textId="77777777" w:rsidR="005779B2" w:rsidRDefault="005779B2" w:rsidP="00AD6BF7">
      <w:pPr>
        <w:suppressAutoHyphens/>
        <w:ind w:firstLine="770"/>
        <w:jc w:val="right"/>
        <w:rPr>
          <w:sz w:val="22"/>
          <w:szCs w:val="22"/>
        </w:rPr>
      </w:pPr>
    </w:p>
    <w:p w14:paraId="7D732B9E" w14:textId="77777777" w:rsidR="005779B2" w:rsidRDefault="005779B2" w:rsidP="00AD6BF7">
      <w:pPr>
        <w:suppressAutoHyphens/>
        <w:ind w:firstLine="770"/>
        <w:jc w:val="right"/>
        <w:rPr>
          <w:sz w:val="22"/>
          <w:szCs w:val="22"/>
        </w:rPr>
      </w:pPr>
    </w:p>
    <w:p w14:paraId="031FCF68" w14:textId="77777777" w:rsidR="005779B2" w:rsidRDefault="005779B2" w:rsidP="00AD6BF7">
      <w:pPr>
        <w:suppressAutoHyphens/>
        <w:ind w:firstLine="770"/>
        <w:jc w:val="right"/>
        <w:rPr>
          <w:sz w:val="22"/>
          <w:szCs w:val="22"/>
        </w:rPr>
      </w:pPr>
    </w:p>
    <w:p w14:paraId="3F2B8E46" w14:textId="465D44A9" w:rsidR="00AD6BF7" w:rsidRPr="00187885" w:rsidRDefault="00AD6BF7" w:rsidP="00AD6BF7">
      <w:pPr>
        <w:suppressAutoHyphens/>
        <w:ind w:firstLine="770"/>
        <w:jc w:val="right"/>
        <w:rPr>
          <w:sz w:val="22"/>
          <w:szCs w:val="22"/>
        </w:rPr>
      </w:pPr>
      <w:r w:rsidRPr="00187885">
        <w:rPr>
          <w:sz w:val="22"/>
          <w:szCs w:val="22"/>
        </w:rPr>
        <w:lastRenderedPageBreak/>
        <w:t>Sutarties</w:t>
      </w:r>
    </w:p>
    <w:p w14:paraId="1195A70B" w14:textId="193C739A" w:rsidR="00AD6BF7" w:rsidRPr="00187885" w:rsidRDefault="00AD6BF7" w:rsidP="00AD6BF7">
      <w:pPr>
        <w:suppressAutoHyphens/>
        <w:ind w:firstLine="770"/>
        <w:jc w:val="right"/>
        <w:rPr>
          <w:sz w:val="22"/>
          <w:szCs w:val="22"/>
        </w:rPr>
      </w:pPr>
      <w:r w:rsidRPr="00187885">
        <w:rPr>
          <w:sz w:val="22"/>
          <w:szCs w:val="22"/>
        </w:rPr>
        <w:t>Priedas Nr. 3</w:t>
      </w:r>
    </w:p>
    <w:p w14:paraId="353615A2" w14:textId="77777777" w:rsidR="00AD6BF7" w:rsidRPr="00187885" w:rsidRDefault="00AD6BF7" w:rsidP="00AD6BF7">
      <w:pPr>
        <w:jc w:val="right"/>
        <w:rPr>
          <w:sz w:val="22"/>
          <w:szCs w:val="22"/>
          <w:lang w:val="pt-BR"/>
        </w:rPr>
      </w:pPr>
    </w:p>
    <w:p w14:paraId="76E8AA03" w14:textId="77777777" w:rsidR="00AD6BF7" w:rsidRPr="00187885" w:rsidRDefault="00AD6BF7" w:rsidP="00AD6BF7">
      <w:pPr>
        <w:rPr>
          <w:sz w:val="22"/>
          <w:szCs w:val="22"/>
        </w:rPr>
      </w:pPr>
      <w:r w:rsidRPr="00187885">
        <w:rPr>
          <w:b/>
          <w:sz w:val="22"/>
          <w:szCs w:val="22"/>
        </w:rPr>
        <w:t>Pirkėjas:</w:t>
      </w:r>
      <w:r w:rsidRPr="00187885">
        <w:rPr>
          <w:sz w:val="22"/>
          <w:szCs w:val="22"/>
        </w:rPr>
        <w:t xml:space="preserve"> </w:t>
      </w:r>
    </w:p>
    <w:p w14:paraId="56CF1DD7" w14:textId="77777777" w:rsidR="00AD6BF7" w:rsidRPr="00187885" w:rsidRDefault="00AD6BF7" w:rsidP="00AD6BF7">
      <w:pPr>
        <w:rPr>
          <w:sz w:val="22"/>
          <w:szCs w:val="22"/>
        </w:rPr>
      </w:pPr>
      <w:r w:rsidRPr="00187885">
        <w:rPr>
          <w:sz w:val="22"/>
          <w:szCs w:val="22"/>
        </w:rPr>
        <w:t>VšĮ Vilniaus Gedimino technikos universitetas</w:t>
      </w:r>
    </w:p>
    <w:p w14:paraId="62B8988C" w14:textId="77777777" w:rsidR="00AD6BF7" w:rsidRPr="00187885" w:rsidRDefault="00AD6BF7" w:rsidP="00AD6BF7">
      <w:pPr>
        <w:rPr>
          <w:b/>
          <w:sz w:val="22"/>
          <w:szCs w:val="22"/>
        </w:rPr>
      </w:pPr>
    </w:p>
    <w:p w14:paraId="5EC10BB9" w14:textId="77777777" w:rsidR="00AD6BF7" w:rsidRPr="00187885" w:rsidRDefault="00AD6BF7" w:rsidP="00AD6BF7">
      <w:pPr>
        <w:rPr>
          <w:sz w:val="22"/>
          <w:szCs w:val="22"/>
        </w:rPr>
      </w:pPr>
      <w:r w:rsidRPr="00187885">
        <w:rPr>
          <w:b/>
          <w:sz w:val="22"/>
          <w:szCs w:val="22"/>
        </w:rPr>
        <w:t>Pardavėjas:</w:t>
      </w:r>
      <w:r w:rsidRPr="00187885">
        <w:rPr>
          <w:sz w:val="22"/>
          <w:szCs w:val="22"/>
        </w:rPr>
        <w:t xml:space="preserve"> __________________</w:t>
      </w:r>
    </w:p>
    <w:p w14:paraId="2EEBA262" w14:textId="77777777" w:rsidR="00AD6BF7" w:rsidRPr="00187885" w:rsidRDefault="00AD6BF7" w:rsidP="00AD6BF7">
      <w:pPr>
        <w:rPr>
          <w:b/>
          <w:sz w:val="22"/>
          <w:szCs w:val="22"/>
        </w:rPr>
      </w:pPr>
    </w:p>
    <w:p w14:paraId="20C14BD7" w14:textId="77777777" w:rsidR="00AD6BF7" w:rsidRPr="00187885" w:rsidRDefault="00AD6BF7" w:rsidP="00AD6BF7">
      <w:pPr>
        <w:rPr>
          <w:sz w:val="22"/>
          <w:szCs w:val="22"/>
        </w:rPr>
      </w:pPr>
      <w:r w:rsidRPr="00187885">
        <w:rPr>
          <w:b/>
          <w:sz w:val="22"/>
          <w:szCs w:val="22"/>
        </w:rPr>
        <w:t>Sutartis:</w:t>
      </w:r>
      <w:r w:rsidRPr="00187885">
        <w:rPr>
          <w:sz w:val="22"/>
          <w:szCs w:val="22"/>
        </w:rPr>
        <w:t xml:space="preserve"> data ________,  Nr.________</w:t>
      </w:r>
    </w:p>
    <w:p w14:paraId="32874076" w14:textId="77777777" w:rsidR="00AD6BF7" w:rsidRPr="00187885" w:rsidRDefault="00AD6BF7" w:rsidP="00AD6BF7">
      <w:pPr>
        <w:rPr>
          <w:sz w:val="22"/>
          <w:szCs w:val="22"/>
        </w:rPr>
      </w:pPr>
    </w:p>
    <w:p w14:paraId="09C0C20B" w14:textId="77777777" w:rsidR="00AD6BF7" w:rsidRPr="00187885" w:rsidRDefault="00AD6BF7" w:rsidP="00AD6BF7">
      <w:pPr>
        <w:jc w:val="center"/>
        <w:rPr>
          <w:b/>
          <w:sz w:val="22"/>
          <w:szCs w:val="22"/>
        </w:rPr>
      </w:pPr>
    </w:p>
    <w:p w14:paraId="42E0C4F0" w14:textId="77777777" w:rsidR="00AD6BF7" w:rsidRPr="00187885" w:rsidRDefault="00AD6BF7" w:rsidP="00AD6BF7">
      <w:pPr>
        <w:jc w:val="center"/>
        <w:rPr>
          <w:b/>
          <w:sz w:val="22"/>
          <w:szCs w:val="22"/>
        </w:rPr>
      </w:pPr>
    </w:p>
    <w:p w14:paraId="43EFF3B8" w14:textId="77777777" w:rsidR="00AD6BF7" w:rsidRPr="00187885" w:rsidRDefault="00AD6BF7" w:rsidP="00AD6BF7">
      <w:pPr>
        <w:jc w:val="center"/>
        <w:rPr>
          <w:b/>
          <w:sz w:val="22"/>
          <w:szCs w:val="22"/>
        </w:rPr>
      </w:pPr>
    </w:p>
    <w:p w14:paraId="6765AD16" w14:textId="04DC7F06" w:rsidR="00AD6BF7" w:rsidRPr="00187885" w:rsidRDefault="00AD6BF7" w:rsidP="00AD6BF7">
      <w:pPr>
        <w:jc w:val="center"/>
        <w:rPr>
          <w:sz w:val="22"/>
          <w:szCs w:val="22"/>
        </w:rPr>
      </w:pPr>
      <w:r w:rsidRPr="00187885">
        <w:rPr>
          <w:b/>
          <w:sz w:val="22"/>
          <w:szCs w:val="22"/>
        </w:rPr>
        <w:t>Prekių priėmimo – perdavimo AKTAS Nr.</w:t>
      </w:r>
      <w:r w:rsidRPr="00187885">
        <w:rPr>
          <w:sz w:val="22"/>
          <w:szCs w:val="22"/>
        </w:rPr>
        <w:t xml:space="preserve"> _______</w:t>
      </w:r>
    </w:p>
    <w:p w14:paraId="42AE1DA0" w14:textId="77777777" w:rsidR="00AD6BF7" w:rsidRPr="00187885" w:rsidRDefault="00AD6BF7" w:rsidP="00AD6BF7">
      <w:pPr>
        <w:jc w:val="center"/>
        <w:rPr>
          <w:sz w:val="22"/>
          <w:szCs w:val="22"/>
        </w:rPr>
      </w:pPr>
    </w:p>
    <w:p w14:paraId="2CB36DE6" w14:textId="77777777" w:rsidR="00AD6BF7" w:rsidRPr="00187885" w:rsidRDefault="00AD6BF7" w:rsidP="00AD6BF7">
      <w:pPr>
        <w:jc w:val="center"/>
        <w:rPr>
          <w:sz w:val="22"/>
          <w:szCs w:val="22"/>
        </w:rPr>
      </w:pPr>
      <w:r w:rsidRPr="00187885">
        <w:rPr>
          <w:sz w:val="22"/>
          <w:szCs w:val="22"/>
        </w:rPr>
        <w:t xml:space="preserve">20 _ __ m. _________ mėn. ___ d. </w:t>
      </w:r>
    </w:p>
    <w:p w14:paraId="7A8BE42C" w14:textId="77777777" w:rsidR="00AD6BF7" w:rsidRPr="00187885" w:rsidRDefault="00AD6BF7" w:rsidP="00AD6BF7">
      <w:pPr>
        <w:jc w:val="center"/>
        <w:rPr>
          <w:b/>
          <w:sz w:val="22"/>
          <w:szCs w:val="22"/>
        </w:rPr>
      </w:pPr>
    </w:p>
    <w:p w14:paraId="63BD6118" w14:textId="77777777" w:rsidR="00AD6BF7" w:rsidRPr="00187885" w:rsidRDefault="00AD6BF7" w:rsidP="00AD6BF7">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044"/>
        <w:gridCol w:w="992"/>
        <w:gridCol w:w="986"/>
      </w:tblGrid>
      <w:tr w:rsidR="00AD6BF7" w:rsidRPr="00187885" w14:paraId="0FDB5A71" w14:textId="77777777" w:rsidTr="006344DE">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7342D252" w14:textId="77777777" w:rsidR="00AD6BF7" w:rsidRPr="00187885" w:rsidRDefault="00AD6BF7" w:rsidP="006344DE">
            <w:pPr>
              <w:jc w:val="center"/>
              <w:rPr>
                <w:b/>
                <w:sz w:val="22"/>
                <w:szCs w:val="22"/>
              </w:rPr>
            </w:pPr>
            <w:r w:rsidRPr="00187885">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658B969D" w14:textId="77777777" w:rsidR="00AD6BF7" w:rsidRPr="00187885" w:rsidRDefault="00AD6BF7" w:rsidP="006344DE">
            <w:pPr>
              <w:jc w:val="center"/>
              <w:rPr>
                <w:b/>
                <w:sz w:val="22"/>
                <w:szCs w:val="22"/>
              </w:rPr>
            </w:pPr>
            <w:r w:rsidRPr="00187885">
              <w:rPr>
                <w:b/>
                <w:sz w:val="22"/>
                <w:szCs w:val="22"/>
              </w:rPr>
              <w:t>Prekės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371DE492" w14:textId="77777777" w:rsidR="00AD6BF7" w:rsidRPr="00187885" w:rsidRDefault="00AD6BF7" w:rsidP="006344DE">
            <w:pPr>
              <w:jc w:val="center"/>
              <w:rPr>
                <w:b/>
                <w:sz w:val="22"/>
                <w:szCs w:val="22"/>
              </w:rPr>
            </w:pPr>
            <w:r w:rsidRPr="00187885">
              <w:rPr>
                <w:b/>
                <w:sz w:val="22"/>
                <w:szCs w:val="22"/>
              </w:rPr>
              <w:t>Kiekis vnt.</w:t>
            </w:r>
          </w:p>
        </w:tc>
        <w:tc>
          <w:tcPr>
            <w:tcW w:w="4022" w:type="dxa"/>
            <w:gridSpan w:val="3"/>
            <w:tcBorders>
              <w:top w:val="single" w:sz="4" w:space="0" w:color="auto"/>
              <w:left w:val="single" w:sz="4" w:space="0" w:color="auto"/>
              <w:bottom w:val="single" w:sz="4" w:space="0" w:color="auto"/>
              <w:right w:val="single" w:sz="4" w:space="0" w:color="auto"/>
            </w:tcBorders>
            <w:vAlign w:val="center"/>
            <w:hideMark/>
          </w:tcPr>
          <w:p w14:paraId="10D67F39" w14:textId="77777777" w:rsidR="00AD6BF7" w:rsidRPr="00187885" w:rsidRDefault="00AD6BF7" w:rsidP="006344DE">
            <w:pPr>
              <w:jc w:val="center"/>
              <w:rPr>
                <w:b/>
                <w:sz w:val="22"/>
                <w:szCs w:val="22"/>
              </w:rPr>
            </w:pPr>
            <w:r w:rsidRPr="00187885">
              <w:rPr>
                <w:b/>
                <w:sz w:val="22"/>
                <w:szCs w:val="22"/>
              </w:rPr>
              <w:t>Kaina, Eur be PVM</w:t>
            </w:r>
          </w:p>
        </w:tc>
      </w:tr>
      <w:tr w:rsidR="00AD6BF7" w:rsidRPr="00187885" w14:paraId="26A17824" w14:textId="77777777" w:rsidTr="006344DE">
        <w:tc>
          <w:tcPr>
            <w:tcW w:w="0" w:type="auto"/>
            <w:vMerge/>
            <w:tcBorders>
              <w:top w:val="single" w:sz="4" w:space="0" w:color="auto"/>
              <w:left w:val="single" w:sz="4" w:space="0" w:color="auto"/>
              <w:bottom w:val="single" w:sz="4" w:space="0" w:color="auto"/>
              <w:right w:val="single" w:sz="4" w:space="0" w:color="auto"/>
            </w:tcBorders>
            <w:vAlign w:val="center"/>
            <w:hideMark/>
          </w:tcPr>
          <w:p w14:paraId="6D296562" w14:textId="77777777" w:rsidR="00AD6BF7" w:rsidRPr="00187885" w:rsidRDefault="00AD6BF7" w:rsidP="006344D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3539D" w14:textId="77777777" w:rsidR="00AD6BF7" w:rsidRPr="00187885" w:rsidRDefault="00AD6BF7" w:rsidP="006344D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BA758"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hideMark/>
          </w:tcPr>
          <w:p w14:paraId="275FB7BB" w14:textId="77777777" w:rsidR="00AD6BF7" w:rsidRPr="00187885" w:rsidRDefault="00AD6BF7" w:rsidP="006344DE">
            <w:pPr>
              <w:jc w:val="center"/>
              <w:rPr>
                <w:b/>
                <w:sz w:val="22"/>
                <w:szCs w:val="22"/>
              </w:rPr>
            </w:pPr>
            <w:r w:rsidRPr="00187885">
              <w:rPr>
                <w:b/>
                <w:sz w:val="22"/>
                <w:szCs w:val="22"/>
              </w:rPr>
              <w:t>vieneto</w:t>
            </w:r>
          </w:p>
        </w:tc>
        <w:tc>
          <w:tcPr>
            <w:tcW w:w="1978" w:type="dxa"/>
            <w:gridSpan w:val="2"/>
            <w:tcBorders>
              <w:top w:val="single" w:sz="4" w:space="0" w:color="auto"/>
              <w:left w:val="single" w:sz="4" w:space="0" w:color="auto"/>
              <w:bottom w:val="single" w:sz="4" w:space="0" w:color="auto"/>
              <w:right w:val="single" w:sz="4" w:space="0" w:color="auto"/>
            </w:tcBorders>
            <w:vAlign w:val="center"/>
            <w:hideMark/>
          </w:tcPr>
          <w:p w14:paraId="1E1855D4" w14:textId="77777777" w:rsidR="00AD6BF7" w:rsidRPr="00187885" w:rsidRDefault="00AD6BF7" w:rsidP="006344DE">
            <w:pPr>
              <w:jc w:val="center"/>
              <w:rPr>
                <w:b/>
                <w:sz w:val="22"/>
                <w:szCs w:val="22"/>
              </w:rPr>
            </w:pPr>
            <w:r w:rsidRPr="00187885">
              <w:rPr>
                <w:b/>
                <w:sz w:val="22"/>
                <w:szCs w:val="22"/>
              </w:rPr>
              <w:t>viso kiekio</w:t>
            </w:r>
          </w:p>
        </w:tc>
      </w:tr>
      <w:tr w:rsidR="00AD6BF7" w:rsidRPr="00187885" w14:paraId="14E824CD" w14:textId="77777777" w:rsidTr="006344DE">
        <w:tc>
          <w:tcPr>
            <w:tcW w:w="936" w:type="dxa"/>
            <w:tcBorders>
              <w:top w:val="single" w:sz="4" w:space="0" w:color="auto"/>
              <w:left w:val="single" w:sz="4" w:space="0" w:color="auto"/>
              <w:bottom w:val="single" w:sz="4" w:space="0" w:color="auto"/>
              <w:right w:val="single" w:sz="4" w:space="0" w:color="auto"/>
            </w:tcBorders>
            <w:vAlign w:val="center"/>
            <w:hideMark/>
          </w:tcPr>
          <w:p w14:paraId="1B8AB38E" w14:textId="77777777" w:rsidR="00AD6BF7" w:rsidRPr="00187885" w:rsidRDefault="00AD6BF7" w:rsidP="006344DE">
            <w:pPr>
              <w:jc w:val="center"/>
              <w:rPr>
                <w:b/>
                <w:i/>
                <w:iCs/>
                <w:sz w:val="22"/>
                <w:szCs w:val="22"/>
              </w:rPr>
            </w:pPr>
            <w:r w:rsidRPr="00187885">
              <w:rPr>
                <w:b/>
                <w:i/>
                <w:iCs/>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3170416" w14:textId="77777777" w:rsidR="00AD6BF7" w:rsidRPr="00187885" w:rsidRDefault="00AD6BF7" w:rsidP="006344DE">
            <w:pPr>
              <w:jc w:val="center"/>
              <w:rPr>
                <w:b/>
                <w:i/>
                <w:iCs/>
                <w:sz w:val="22"/>
                <w:szCs w:val="22"/>
              </w:rPr>
            </w:pPr>
            <w:r w:rsidRPr="00187885">
              <w:rPr>
                <w:b/>
                <w:i/>
                <w:iCs/>
                <w:sz w:val="22"/>
                <w:szCs w:val="22"/>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5048DFF" w14:textId="77777777" w:rsidR="00AD6BF7" w:rsidRPr="00187885" w:rsidRDefault="00AD6BF7" w:rsidP="006344DE">
            <w:pPr>
              <w:jc w:val="center"/>
              <w:rPr>
                <w:b/>
                <w:i/>
                <w:iCs/>
                <w:sz w:val="22"/>
                <w:szCs w:val="22"/>
              </w:rPr>
            </w:pPr>
            <w:r w:rsidRPr="00187885">
              <w:rPr>
                <w:b/>
                <w:i/>
                <w:iCs/>
                <w:sz w:val="22"/>
                <w:szCs w:val="22"/>
              </w:rPr>
              <w:t>3</w:t>
            </w:r>
          </w:p>
        </w:tc>
        <w:tc>
          <w:tcPr>
            <w:tcW w:w="2044" w:type="dxa"/>
            <w:tcBorders>
              <w:top w:val="single" w:sz="4" w:space="0" w:color="auto"/>
              <w:left w:val="single" w:sz="4" w:space="0" w:color="auto"/>
              <w:bottom w:val="single" w:sz="4" w:space="0" w:color="auto"/>
              <w:right w:val="single" w:sz="4" w:space="0" w:color="auto"/>
            </w:tcBorders>
            <w:vAlign w:val="center"/>
            <w:hideMark/>
          </w:tcPr>
          <w:p w14:paraId="6AC8267B" w14:textId="77777777" w:rsidR="00AD6BF7" w:rsidRPr="00187885" w:rsidRDefault="00AD6BF7" w:rsidP="006344DE">
            <w:pPr>
              <w:jc w:val="center"/>
              <w:rPr>
                <w:b/>
                <w:i/>
                <w:iCs/>
                <w:sz w:val="22"/>
                <w:szCs w:val="22"/>
              </w:rPr>
            </w:pPr>
            <w:r w:rsidRPr="00187885">
              <w:rPr>
                <w:b/>
                <w:i/>
                <w:iCs/>
                <w:sz w:val="22"/>
                <w:szCs w:val="22"/>
              </w:rPr>
              <w:t>4</w:t>
            </w:r>
          </w:p>
        </w:tc>
        <w:tc>
          <w:tcPr>
            <w:tcW w:w="1978" w:type="dxa"/>
            <w:gridSpan w:val="2"/>
            <w:tcBorders>
              <w:top w:val="single" w:sz="4" w:space="0" w:color="auto"/>
              <w:left w:val="single" w:sz="4" w:space="0" w:color="auto"/>
              <w:bottom w:val="single" w:sz="4" w:space="0" w:color="auto"/>
              <w:right w:val="single" w:sz="4" w:space="0" w:color="auto"/>
            </w:tcBorders>
            <w:vAlign w:val="center"/>
            <w:hideMark/>
          </w:tcPr>
          <w:p w14:paraId="1B793B64" w14:textId="77777777" w:rsidR="00AD6BF7" w:rsidRPr="00187885" w:rsidRDefault="00AD6BF7" w:rsidP="006344DE">
            <w:pPr>
              <w:jc w:val="center"/>
              <w:rPr>
                <w:b/>
                <w:i/>
                <w:iCs/>
                <w:sz w:val="22"/>
                <w:szCs w:val="22"/>
              </w:rPr>
            </w:pPr>
            <w:r w:rsidRPr="00187885">
              <w:rPr>
                <w:b/>
                <w:i/>
                <w:iCs/>
                <w:sz w:val="22"/>
                <w:szCs w:val="22"/>
              </w:rPr>
              <w:t>5=3x4</w:t>
            </w:r>
          </w:p>
        </w:tc>
      </w:tr>
      <w:tr w:rsidR="00AD6BF7" w:rsidRPr="00187885" w14:paraId="6F0776B7" w14:textId="77777777" w:rsidTr="006344DE">
        <w:tc>
          <w:tcPr>
            <w:tcW w:w="936" w:type="dxa"/>
            <w:tcBorders>
              <w:top w:val="single" w:sz="4" w:space="0" w:color="auto"/>
              <w:left w:val="single" w:sz="4" w:space="0" w:color="auto"/>
              <w:bottom w:val="single" w:sz="4" w:space="0" w:color="auto"/>
              <w:right w:val="single" w:sz="4" w:space="0" w:color="auto"/>
            </w:tcBorders>
            <w:vAlign w:val="center"/>
            <w:hideMark/>
          </w:tcPr>
          <w:p w14:paraId="28D88C2A" w14:textId="77777777" w:rsidR="00AD6BF7" w:rsidRPr="00187885" w:rsidRDefault="00AD6BF7" w:rsidP="006344DE">
            <w:pPr>
              <w:jc w:val="center"/>
              <w:rPr>
                <w:sz w:val="22"/>
                <w:szCs w:val="22"/>
              </w:rPr>
            </w:pPr>
            <w:r w:rsidRPr="00187885">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1685E9DF"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2A69D5D9"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393DA466"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0CD8AA3C" w14:textId="77777777" w:rsidR="00AD6BF7" w:rsidRPr="00187885" w:rsidRDefault="00AD6BF7" w:rsidP="006344DE">
            <w:pPr>
              <w:rPr>
                <w:b/>
                <w:sz w:val="22"/>
                <w:szCs w:val="22"/>
              </w:rPr>
            </w:pPr>
          </w:p>
        </w:tc>
      </w:tr>
      <w:tr w:rsidR="00AD6BF7" w:rsidRPr="00187885" w14:paraId="5A4EB12F" w14:textId="77777777" w:rsidTr="006344DE">
        <w:tc>
          <w:tcPr>
            <w:tcW w:w="936" w:type="dxa"/>
            <w:tcBorders>
              <w:top w:val="single" w:sz="4" w:space="0" w:color="auto"/>
              <w:left w:val="single" w:sz="4" w:space="0" w:color="auto"/>
              <w:bottom w:val="single" w:sz="4" w:space="0" w:color="auto"/>
              <w:right w:val="single" w:sz="4" w:space="0" w:color="auto"/>
            </w:tcBorders>
            <w:vAlign w:val="center"/>
            <w:hideMark/>
          </w:tcPr>
          <w:p w14:paraId="0C625028" w14:textId="77777777" w:rsidR="00AD6BF7" w:rsidRPr="00187885" w:rsidRDefault="00AD6BF7" w:rsidP="006344DE">
            <w:pPr>
              <w:jc w:val="center"/>
              <w:rPr>
                <w:sz w:val="22"/>
                <w:szCs w:val="22"/>
              </w:rPr>
            </w:pPr>
            <w:r w:rsidRPr="00187885">
              <w:rPr>
                <w:sz w:val="22"/>
                <w:szCs w:val="22"/>
              </w:rPr>
              <w:t>2.</w:t>
            </w:r>
          </w:p>
        </w:tc>
        <w:tc>
          <w:tcPr>
            <w:tcW w:w="3297" w:type="dxa"/>
            <w:tcBorders>
              <w:top w:val="single" w:sz="4" w:space="0" w:color="auto"/>
              <w:left w:val="single" w:sz="4" w:space="0" w:color="auto"/>
              <w:bottom w:val="single" w:sz="4" w:space="0" w:color="auto"/>
              <w:right w:val="single" w:sz="4" w:space="0" w:color="auto"/>
            </w:tcBorders>
            <w:vAlign w:val="center"/>
          </w:tcPr>
          <w:p w14:paraId="32A9C3CE"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35C9954C"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117147D3"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41DD1A81" w14:textId="77777777" w:rsidR="00AD6BF7" w:rsidRPr="00187885" w:rsidRDefault="00AD6BF7" w:rsidP="006344DE">
            <w:pPr>
              <w:rPr>
                <w:b/>
                <w:sz w:val="22"/>
                <w:szCs w:val="22"/>
              </w:rPr>
            </w:pPr>
          </w:p>
        </w:tc>
      </w:tr>
      <w:tr w:rsidR="00AD6BF7" w:rsidRPr="00187885" w14:paraId="136C1BF5" w14:textId="77777777" w:rsidTr="006344DE">
        <w:tc>
          <w:tcPr>
            <w:tcW w:w="936" w:type="dxa"/>
            <w:tcBorders>
              <w:top w:val="single" w:sz="4" w:space="0" w:color="auto"/>
              <w:left w:val="single" w:sz="4" w:space="0" w:color="auto"/>
              <w:bottom w:val="single" w:sz="4" w:space="0" w:color="auto"/>
              <w:right w:val="single" w:sz="4" w:space="0" w:color="auto"/>
            </w:tcBorders>
            <w:vAlign w:val="center"/>
            <w:hideMark/>
          </w:tcPr>
          <w:p w14:paraId="17F04E9D" w14:textId="77777777" w:rsidR="00AD6BF7" w:rsidRPr="00187885" w:rsidRDefault="00AD6BF7" w:rsidP="006344DE">
            <w:pPr>
              <w:jc w:val="center"/>
              <w:rPr>
                <w:sz w:val="22"/>
                <w:szCs w:val="22"/>
              </w:rPr>
            </w:pPr>
            <w:r w:rsidRPr="00187885">
              <w:rPr>
                <w:sz w:val="22"/>
                <w:szCs w:val="22"/>
              </w:rPr>
              <w:t>3.</w:t>
            </w:r>
          </w:p>
        </w:tc>
        <w:tc>
          <w:tcPr>
            <w:tcW w:w="3297" w:type="dxa"/>
            <w:tcBorders>
              <w:top w:val="single" w:sz="4" w:space="0" w:color="auto"/>
              <w:left w:val="single" w:sz="4" w:space="0" w:color="auto"/>
              <w:bottom w:val="single" w:sz="4" w:space="0" w:color="auto"/>
              <w:right w:val="single" w:sz="4" w:space="0" w:color="auto"/>
            </w:tcBorders>
            <w:vAlign w:val="center"/>
          </w:tcPr>
          <w:p w14:paraId="79049E25"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4133EBBA"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7FE702D4"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5C646B10" w14:textId="77777777" w:rsidR="00AD6BF7" w:rsidRPr="00187885" w:rsidRDefault="00AD6BF7" w:rsidP="006344DE">
            <w:pPr>
              <w:rPr>
                <w:b/>
                <w:sz w:val="22"/>
                <w:szCs w:val="22"/>
              </w:rPr>
            </w:pPr>
          </w:p>
        </w:tc>
      </w:tr>
      <w:tr w:rsidR="00AD6BF7" w:rsidRPr="00187885" w14:paraId="1C21B0FF" w14:textId="77777777" w:rsidTr="006344DE">
        <w:tc>
          <w:tcPr>
            <w:tcW w:w="936" w:type="dxa"/>
            <w:tcBorders>
              <w:top w:val="single" w:sz="4" w:space="0" w:color="auto"/>
              <w:left w:val="single" w:sz="4" w:space="0" w:color="auto"/>
              <w:bottom w:val="single" w:sz="4" w:space="0" w:color="auto"/>
              <w:right w:val="single" w:sz="4" w:space="0" w:color="auto"/>
            </w:tcBorders>
            <w:vAlign w:val="center"/>
          </w:tcPr>
          <w:p w14:paraId="357942FF" w14:textId="77777777" w:rsidR="00AD6BF7" w:rsidRPr="00187885" w:rsidRDefault="00AD6BF7" w:rsidP="006344DE">
            <w:pPr>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080C04EF"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50260590"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5DB03CC1"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4D1790FA" w14:textId="77777777" w:rsidR="00AD6BF7" w:rsidRPr="00187885" w:rsidRDefault="00AD6BF7" w:rsidP="006344DE">
            <w:pPr>
              <w:rPr>
                <w:b/>
                <w:sz w:val="22"/>
                <w:szCs w:val="22"/>
              </w:rPr>
            </w:pPr>
          </w:p>
        </w:tc>
      </w:tr>
      <w:tr w:rsidR="00AD6BF7" w:rsidRPr="00187885" w14:paraId="311DAA6C" w14:textId="77777777" w:rsidTr="006344DE">
        <w:tc>
          <w:tcPr>
            <w:tcW w:w="936" w:type="dxa"/>
            <w:tcBorders>
              <w:top w:val="single" w:sz="4" w:space="0" w:color="auto"/>
              <w:left w:val="single" w:sz="4" w:space="0" w:color="auto"/>
              <w:bottom w:val="single" w:sz="4" w:space="0" w:color="auto"/>
              <w:right w:val="single" w:sz="4" w:space="0" w:color="auto"/>
            </w:tcBorders>
            <w:vAlign w:val="center"/>
          </w:tcPr>
          <w:p w14:paraId="538FE8DF" w14:textId="77777777" w:rsidR="00AD6BF7" w:rsidRPr="00187885" w:rsidRDefault="00AD6BF7" w:rsidP="006344DE">
            <w:pPr>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52E5A2BB"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4EA0B31A"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0603DE1E"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5D6CC710" w14:textId="77777777" w:rsidR="00AD6BF7" w:rsidRPr="00187885" w:rsidRDefault="00AD6BF7" w:rsidP="006344DE">
            <w:pPr>
              <w:rPr>
                <w:b/>
                <w:sz w:val="22"/>
                <w:szCs w:val="22"/>
              </w:rPr>
            </w:pPr>
          </w:p>
        </w:tc>
      </w:tr>
      <w:tr w:rsidR="00AD6BF7" w:rsidRPr="00187885" w14:paraId="6F8163E9" w14:textId="77777777" w:rsidTr="006344DE">
        <w:tc>
          <w:tcPr>
            <w:tcW w:w="936" w:type="dxa"/>
            <w:tcBorders>
              <w:top w:val="single" w:sz="4" w:space="0" w:color="auto"/>
              <w:left w:val="single" w:sz="4" w:space="0" w:color="auto"/>
              <w:bottom w:val="single" w:sz="4" w:space="0" w:color="auto"/>
              <w:right w:val="single" w:sz="4" w:space="0" w:color="auto"/>
            </w:tcBorders>
            <w:vAlign w:val="center"/>
          </w:tcPr>
          <w:p w14:paraId="5A1FC381" w14:textId="77777777" w:rsidR="00AD6BF7" w:rsidRPr="00187885" w:rsidRDefault="00AD6BF7" w:rsidP="006344DE">
            <w:pPr>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0F9C16A4"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721D3ED5"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6700667D"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1568C605" w14:textId="77777777" w:rsidR="00AD6BF7" w:rsidRPr="00187885" w:rsidRDefault="00AD6BF7" w:rsidP="006344DE">
            <w:pPr>
              <w:rPr>
                <w:b/>
                <w:sz w:val="22"/>
                <w:szCs w:val="22"/>
              </w:rPr>
            </w:pPr>
          </w:p>
        </w:tc>
      </w:tr>
      <w:tr w:rsidR="00AD6BF7" w:rsidRPr="00187885" w14:paraId="58F09558" w14:textId="77777777" w:rsidTr="006344DE">
        <w:tc>
          <w:tcPr>
            <w:tcW w:w="936" w:type="dxa"/>
            <w:tcBorders>
              <w:top w:val="single" w:sz="4" w:space="0" w:color="auto"/>
              <w:left w:val="single" w:sz="4" w:space="0" w:color="auto"/>
              <w:bottom w:val="single" w:sz="4" w:space="0" w:color="auto"/>
              <w:right w:val="single" w:sz="4" w:space="0" w:color="auto"/>
            </w:tcBorders>
            <w:vAlign w:val="center"/>
          </w:tcPr>
          <w:p w14:paraId="51E2E764" w14:textId="77777777" w:rsidR="00AD6BF7" w:rsidRPr="00187885" w:rsidRDefault="00AD6BF7" w:rsidP="006344DE">
            <w:pPr>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08D3CA03"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3FF99108"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643DC5BB"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30D7915E" w14:textId="77777777" w:rsidR="00AD6BF7" w:rsidRPr="00187885" w:rsidRDefault="00AD6BF7" w:rsidP="006344DE">
            <w:pPr>
              <w:rPr>
                <w:b/>
                <w:sz w:val="22"/>
                <w:szCs w:val="22"/>
              </w:rPr>
            </w:pPr>
          </w:p>
        </w:tc>
      </w:tr>
      <w:tr w:rsidR="00AD6BF7" w:rsidRPr="00187885" w14:paraId="589C10D9" w14:textId="77777777" w:rsidTr="006344DE">
        <w:tc>
          <w:tcPr>
            <w:tcW w:w="936" w:type="dxa"/>
            <w:tcBorders>
              <w:top w:val="single" w:sz="4" w:space="0" w:color="auto"/>
              <w:left w:val="single" w:sz="4" w:space="0" w:color="auto"/>
              <w:bottom w:val="single" w:sz="4" w:space="0" w:color="auto"/>
              <w:right w:val="single" w:sz="4" w:space="0" w:color="auto"/>
            </w:tcBorders>
            <w:vAlign w:val="center"/>
          </w:tcPr>
          <w:p w14:paraId="209E34C7" w14:textId="77777777" w:rsidR="00AD6BF7" w:rsidRPr="00187885" w:rsidRDefault="00AD6BF7" w:rsidP="006344DE">
            <w:pPr>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705B67AB" w14:textId="77777777" w:rsidR="00AD6BF7" w:rsidRPr="00187885" w:rsidRDefault="00AD6BF7" w:rsidP="006344DE">
            <w:pPr>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7DA4FFDB" w14:textId="77777777" w:rsidR="00AD6BF7" w:rsidRPr="00187885" w:rsidRDefault="00AD6BF7" w:rsidP="006344DE">
            <w:pPr>
              <w:rPr>
                <w:b/>
                <w:sz w:val="22"/>
                <w:szCs w:val="22"/>
              </w:rPr>
            </w:pPr>
          </w:p>
        </w:tc>
        <w:tc>
          <w:tcPr>
            <w:tcW w:w="2044" w:type="dxa"/>
            <w:tcBorders>
              <w:top w:val="single" w:sz="4" w:space="0" w:color="auto"/>
              <w:left w:val="single" w:sz="4" w:space="0" w:color="auto"/>
              <w:bottom w:val="single" w:sz="4" w:space="0" w:color="auto"/>
              <w:right w:val="single" w:sz="4" w:space="0" w:color="auto"/>
            </w:tcBorders>
            <w:vAlign w:val="center"/>
          </w:tcPr>
          <w:p w14:paraId="3DF874C3" w14:textId="77777777" w:rsidR="00AD6BF7" w:rsidRPr="00187885" w:rsidRDefault="00AD6BF7" w:rsidP="006344DE">
            <w:pPr>
              <w:rPr>
                <w:b/>
                <w:sz w:val="22"/>
                <w:szCs w:val="22"/>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7FA42E95" w14:textId="77777777" w:rsidR="00AD6BF7" w:rsidRPr="00187885" w:rsidRDefault="00AD6BF7" w:rsidP="006344DE">
            <w:pPr>
              <w:rPr>
                <w:b/>
                <w:sz w:val="22"/>
                <w:szCs w:val="22"/>
              </w:rPr>
            </w:pPr>
          </w:p>
        </w:tc>
      </w:tr>
      <w:tr w:rsidR="00AD6BF7" w:rsidRPr="00187885" w14:paraId="74D6ECD4" w14:textId="77777777" w:rsidTr="006344DE">
        <w:tc>
          <w:tcPr>
            <w:tcW w:w="7650" w:type="dxa"/>
            <w:gridSpan w:val="4"/>
            <w:tcBorders>
              <w:top w:val="single" w:sz="4" w:space="0" w:color="auto"/>
              <w:left w:val="single" w:sz="4" w:space="0" w:color="auto"/>
              <w:bottom w:val="single" w:sz="4" w:space="0" w:color="auto"/>
              <w:right w:val="single" w:sz="4" w:space="0" w:color="auto"/>
            </w:tcBorders>
            <w:vAlign w:val="center"/>
            <w:hideMark/>
          </w:tcPr>
          <w:p w14:paraId="763F4572" w14:textId="77777777" w:rsidR="00AD6BF7" w:rsidRPr="00187885" w:rsidRDefault="00AD6BF7" w:rsidP="006344DE">
            <w:pPr>
              <w:jc w:val="right"/>
              <w:rPr>
                <w:b/>
                <w:sz w:val="22"/>
                <w:szCs w:val="22"/>
              </w:rPr>
            </w:pPr>
            <w:r w:rsidRPr="00187885">
              <w:rPr>
                <w:b/>
                <w:sz w:val="22"/>
                <w:szCs w:val="22"/>
              </w:rPr>
              <w:t>Iš viso Eur be PVM:</w:t>
            </w:r>
          </w:p>
        </w:tc>
        <w:tc>
          <w:tcPr>
            <w:tcW w:w="1978" w:type="dxa"/>
            <w:gridSpan w:val="2"/>
            <w:tcBorders>
              <w:top w:val="single" w:sz="4" w:space="0" w:color="auto"/>
              <w:left w:val="single" w:sz="4" w:space="0" w:color="auto"/>
              <w:bottom w:val="single" w:sz="4" w:space="0" w:color="auto"/>
              <w:right w:val="single" w:sz="4" w:space="0" w:color="auto"/>
            </w:tcBorders>
            <w:vAlign w:val="center"/>
          </w:tcPr>
          <w:p w14:paraId="745826D7" w14:textId="77777777" w:rsidR="00AD6BF7" w:rsidRPr="00187885" w:rsidRDefault="00AD6BF7" w:rsidP="006344DE">
            <w:pPr>
              <w:rPr>
                <w:b/>
                <w:sz w:val="22"/>
                <w:szCs w:val="22"/>
              </w:rPr>
            </w:pPr>
          </w:p>
        </w:tc>
      </w:tr>
      <w:tr w:rsidR="00AD6BF7" w:rsidRPr="00187885" w14:paraId="04C1CEB4" w14:textId="77777777" w:rsidTr="006344DE">
        <w:tc>
          <w:tcPr>
            <w:tcW w:w="7650" w:type="dxa"/>
            <w:gridSpan w:val="4"/>
            <w:tcBorders>
              <w:top w:val="single" w:sz="4" w:space="0" w:color="auto"/>
              <w:left w:val="single" w:sz="4" w:space="0" w:color="auto"/>
              <w:bottom w:val="single" w:sz="4" w:space="0" w:color="auto"/>
              <w:right w:val="single" w:sz="4" w:space="0" w:color="auto"/>
            </w:tcBorders>
            <w:vAlign w:val="center"/>
            <w:hideMark/>
          </w:tcPr>
          <w:p w14:paraId="7448826A" w14:textId="77777777" w:rsidR="00AD6BF7" w:rsidRPr="00187885" w:rsidRDefault="00AD6BF7" w:rsidP="006344DE">
            <w:pPr>
              <w:jc w:val="right"/>
              <w:rPr>
                <w:b/>
                <w:sz w:val="22"/>
                <w:szCs w:val="22"/>
              </w:rPr>
            </w:pPr>
            <w:r w:rsidRPr="00187885">
              <w:rPr>
                <w:b/>
                <w:sz w:val="22"/>
                <w:szCs w:val="22"/>
              </w:rPr>
              <w:t>PVM</w:t>
            </w:r>
            <w:r w:rsidRPr="00187885">
              <w:rPr>
                <w:i/>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C01106" w14:textId="77777777" w:rsidR="00AD6BF7" w:rsidRPr="00187885" w:rsidRDefault="00AD6BF7" w:rsidP="006344DE">
            <w:pPr>
              <w:rPr>
                <w:i/>
                <w:sz w:val="22"/>
                <w:szCs w:val="22"/>
              </w:rPr>
            </w:pPr>
            <w:r w:rsidRPr="00187885">
              <w:rPr>
                <w:i/>
                <w:sz w:val="22"/>
                <w:szCs w:val="22"/>
              </w:rPr>
              <w:t>__ proc.</w:t>
            </w:r>
          </w:p>
        </w:tc>
        <w:tc>
          <w:tcPr>
            <w:tcW w:w="986" w:type="dxa"/>
            <w:tcBorders>
              <w:top w:val="single" w:sz="4" w:space="0" w:color="auto"/>
              <w:left w:val="single" w:sz="4" w:space="0" w:color="auto"/>
              <w:bottom w:val="single" w:sz="4" w:space="0" w:color="auto"/>
              <w:right w:val="single" w:sz="4" w:space="0" w:color="auto"/>
            </w:tcBorders>
            <w:vAlign w:val="center"/>
            <w:hideMark/>
          </w:tcPr>
          <w:p w14:paraId="0F59D80B" w14:textId="77777777" w:rsidR="00AD6BF7" w:rsidRPr="00187885" w:rsidRDefault="00AD6BF7" w:rsidP="006344DE">
            <w:pPr>
              <w:rPr>
                <w:i/>
                <w:sz w:val="22"/>
                <w:szCs w:val="22"/>
              </w:rPr>
            </w:pPr>
            <w:r w:rsidRPr="00187885">
              <w:rPr>
                <w:i/>
                <w:sz w:val="22"/>
                <w:szCs w:val="22"/>
              </w:rPr>
              <w:t>__ Eur.</w:t>
            </w:r>
          </w:p>
        </w:tc>
      </w:tr>
      <w:tr w:rsidR="00AD6BF7" w:rsidRPr="00187885" w14:paraId="4C38E0D4" w14:textId="77777777" w:rsidTr="006344DE">
        <w:tc>
          <w:tcPr>
            <w:tcW w:w="7650" w:type="dxa"/>
            <w:gridSpan w:val="4"/>
            <w:tcBorders>
              <w:top w:val="single" w:sz="4" w:space="0" w:color="auto"/>
              <w:left w:val="single" w:sz="4" w:space="0" w:color="auto"/>
              <w:bottom w:val="single" w:sz="4" w:space="0" w:color="auto"/>
              <w:right w:val="single" w:sz="4" w:space="0" w:color="auto"/>
            </w:tcBorders>
            <w:vAlign w:val="center"/>
          </w:tcPr>
          <w:p w14:paraId="1A23856B" w14:textId="77777777" w:rsidR="00AD6BF7" w:rsidRPr="00187885" w:rsidRDefault="00AD6BF7" w:rsidP="006344DE">
            <w:pPr>
              <w:jc w:val="right"/>
              <w:rPr>
                <w:b/>
                <w:sz w:val="22"/>
                <w:szCs w:val="22"/>
              </w:rPr>
            </w:pPr>
            <w:r w:rsidRPr="00187885">
              <w:rPr>
                <w:b/>
                <w:sz w:val="22"/>
                <w:szCs w:val="22"/>
              </w:rPr>
              <w:t>Iš viso Eur su PVM:</w:t>
            </w:r>
          </w:p>
        </w:tc>
        <w:tc>
          <w:tcPr>
            <w:tcW w:w="992" w:type="dxa"/>
            <w:tcBorders>
              <w:top w:val="single" w:sz="4" w:space="0" w:color="auto"/>
              <w:left w:val="single" w:sz="4" w:space="0" w:color="auto"/>
              <w:bottom w:val="single" w:sz="4" w:space="0" w:color="auto"/>
              <w:right w:val="single" w:sz="4" w:space="0" w:color="auto"/>
            </w:tcBorders>
            <w:vAlign w:val="center"/>
          </w:tcPr>
          <w:p w14:paraId="5FC20BEC" w14:textId="77777777" w:rsidR="00AD6BF7" w:rsidRPr="00187885" w:rsidRDefault="00AD6BF7" w:rsidP="006344DE">
            <w:pPr>
              <w:rPr>
                <w:i/>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2504376" w14:textId="77777777" w:rsidR="00AD6BF7" w:rsidRPr="00187885" w:rsidRDefault="00AD6BF7" w:rsidP="006344DE">
            <w:pPr>
              <w:rPr>
                <w:i/>
                <w:sz w:val="22"/>
                <w:szCs w:val="22"/>
              </w:rPr>
            </w:pPr>
          </w:p>
        </w:tc>
      </w:tr>
    </w:tbl>
    <w:p w14:paraId="5A448455" w14:textId="06D97A44" w:rsidR="002306F8" w:rsidRPr="00187885" w:rsidRDefault="002306F8" w:rsidP="008D43CF">
      <w:pPr>
        <w:rPr>
          <w:sz w:val="22"/>
          <w:szCs w:val="22"/>
        </w:rPr>
      </w:pPr>
    </w:p>
    <w:p w14:paraId="6034422A" w14:textId="4FDB3FB1" w:rsidR="008D43CF" w:rsidRPr="00187885" w:rsidRDefault="008D43CF" w:rsidP="008D43CF">
      <w:pPr>
        <w:rPr>
          <w:sz w:val="22"/>
          <w:szCs w:val="22"/>
        </w:rPr>
      </w:pPr>
    </w:p>
    <w:p w14:paraId="61225AF1" w14:textId="77777777" w:rsidR="008D43CF" w:rsidRPr="00187885" w:rsidRDefault="008D43CF" w:rsidP="008D43CF">
      <w:pPr>
        <w:jc w:val="both"/>
        <w:rPr>
          <w:sz w:val="22"/>
          <w:szCs w:val="22"/>
        </w:rPr>
      </w:pPr>
      <w:r w:rsidRPr="00187885">
        <w:rPr>
          <w:sz w:val="22"/>
          <w:szCs w:val="22"/>
        </w:rPr>
        <w:t>Prekių pristatymo laikas______ val. (</w:t>
      </w:r>
      <w:r w:rsidRPr="00187885">
        <w:rPr>
          <w:i/>
          <w:iCs/>
          <w:color w:val="00B0F0"/>
          <w:sz w:val="22"/>
          <w:szCs w:val="22"/>
        </w:rPr>
        <w:t>nurodomas tikslus prekių pristatymo laikas).</w:t>
      </w:r>
    </w:p>
    <w:p w14:paraId="7E07A74A" w14:textId="77777777" w:rsidR="008D43CF" w:rsidRPr="00187885" w:rsidRDefault="008D43CF" w:rsidP="008D43CF">
      <w:pPr>
        <w:jc w:val="both"/>
        <w:rPr>
          <w:color w:val="000000" w:themeColor="text1"/>
          <w:sz w:val="22"/>
          <w:szCs w:val="22"/>
        </w:rPr>
      </w:pPr>
    </w:p>
    <w:p w14:paraId="06A9B6A0" w14:textId="77777777" w:rsidR="008D43CF" w:rsidRPr="00187885" w:rsidRDefault="008D43CF" w:rsidP="008D43CF">
      <w:pPr>
        <w:jc w:val="both"/>
        <w:rPr>
          <w:i/>
          <w:iCs/>
          <w:color w:val="000000" w:themeColor="text1"/>
          <w:sz w:val="22"/>
          <w:szCs w:val="22"/>
        </w:rPr>
      </w:pPr>
      <w:r w:rsidRPr="00187885">
        <w:rPr>
          <w:b/>
          <w:bCs/>
          <w:i/>
          <w:iCs/>
          <w:color w:val="000000" w:themeColor="text1"/>
          <w:sz w:val="22"/>
          <w:szCs w:val="22"/>
        </w:rPr>
        <w:t>Kartu su Prekėmis pristatyti šie dokumentai</w:t>
      </w:r>
      <w:r w:rsidRPr="00187885">
        <w:rPr>
          <w:i/>
          <w:iCs/>
          <w:color w:val="000000" w:themeColor="text1"/>
          <w:sz w:val="22"/>
          <w:szCs w:val="22"/>
        </w:rPr>
        <w:t xml:space="preserve">: </w:t>
      </w:r>
    </w:p>
    <w:p w14:paraId="37CFCB9A" w14:textId="04D626C9" w:rsidR="008D43CF" w:rsidRPr="00187885" w:rsidRDefault="008D43CF" w:rsidP="008D43CF">
      <w:pPr>
        <w:tabs>
          <w:tab w:val="left" w:pos="567"/>
        </w:tabs>
        <w:jc w:val="both"/>
        <w:rPr>
          <w:bCs/>
          <w:i/>
          <w:iCs/>
          <w:sz w:val="22"/>
          <w:szCs w:val="22"/>
        </w:rPr>
      </w:pPr>
      <w:r w:rsidRPr="00187885">
        <w:rPr>
          <w:bCs/>
          <w:i/>
          <w:iCs/>
          <w:sz w:val="22"/>
          <w:szCs w:val="22"/>
        </w:rPr>
        <w:t>1) dokumentai, patvirtinantys Įrangos atitikimą reikalaujamoms techninėms specifikacijoms;</w:t>
      </w:r>
    </w:p>
    <w:p w14:paraId="269A9435" w14:textId="29F0EFEA" w:rsidR="008D43CF" w:rsidRPr="00187885" w:rsidRDefault="008D43CF" w:rsidP="008D43CF">
      <w:pPr>
        <w:tabs>
          <w:tab w:val="left" w:pos="567"/>
        </w:tabs>
        <w:jc w:val="both"/>
        <w:rPr>
          <w:bCs/>
          <w:i/>
          <w:iCs/>
          <w:sz w:val="22"/>
          <w:szCs w:val="22"/>
        </w:rPr>
      </w:pPr>
      <w:r w:rsidRPr="00187885">
        <w:rPr>
          <w:bCs/>
          <w:i/>
          <w:iCs/>
          <w:sz w:val="22"/>
          <w:szCs w:val="22"/>
        </w:rPr>
        <w:t>2) dokumentai, patvirtinantys atitiktį aplinkos apsaugos reikalavimams;</w:t>
      </w:r>
    </w:p>
    <w:p w14:paraId="39C2A49E" w14:textId="1B30B768" w:rsidR="008D43CF" w:rsidRPr="00187885" w:rsidRDefault="008D43CF" w:rsidP="008D43CF">
      <w:pPr>
        <w:tabs>
          <w:tab w:val="left" w:pos="567"/>
        </w:tabs>
        <w:jc w:val="both"/>
        <w:rPr>
          <w:i/>
          <w:iCs/>
          <w:sz w:val="22"/>
          <w:szCs w:val="22"/>
        </w:rPr>
      </w:pPr>
      <w:r w:rsidRPr="00187885">
        <w:rPr>
          <w:i/>
          <w:iCs/>
          <w:sz w:val="22"/>
          <w:szCs w:val="22"/>
        </w:rPr>
        <w:t>2) Įrangos naudojimo vadovas ar instrukcija ir kita įrangos techninė dokumentacija.</w:t>
      </w:r>
    </w:p>
    <w:p w14:paraId="4C3A859C" w14:textId="77777777" w:rsidR="008D43CF" w:rsidRPr="00187885" w:rsidRDefault="008D43CF" w:rsidP="008D43CF">
      <w:pPr>
        <w:jc w:val="both"/>
        <w:rPr>
          <w:sz w:val="22"/>
          <w:szCs w:val="22"/>
        </w:rPr>
      </w:pPr>
    </w:p>
    <w:p w14:paraId="29273B80" w14:textId="77777777" w:rsidR="008D43CF" w:rsidRPr="00187885" w:rsidRDefault="008D43CF" w:rsidP="008D43CF">
      <w:pPr>
        <w:rPr>
          <w:sz w:val="22"/>
          <w:szCs w:val="22"/>
        </w:rPr>
      </w:pPr>
    </w:p>
    <w:sectPr w:rsidR="008D43CF" w:rsidRPr="00187885" w:rsidSect="00A10867">
      <w:headerReference w:type="even" r:id="rId27"/>
      <w:headerReference w:type="default" r:id="rId28"/>
      <w:footerReference w:type="even" r:id="rId29"/>
      <w:footerReference w:type="default" r:id="rId30"/>
      <w:headerReference w:type="first" r:id="rId31"/>
      <w:footerReference w:type="first" r:id="rId32"/>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2447" w14:textId="77777777" w:rsidR="00B8701B" w:rsidRDefault="00B8701B">
      <w:pPr>
        <w:rPr>
          <w:kern w:val="2"/>
          <w:sz w:val="22"/>
          <w:szCs w:val="22"/>
          <w:lang w:val="en-US"/>
        </w:rPr>
      </w:pPr>
      <w:r>
        <w:rPr>
          <w:kern w:val="2"/>
          <w:sz w:val="22"/>
          <w:szCs w:val="22"/>
          <w:lang w:val="en-US"/>
        </w:rPr>
        <w:separator/>
      </w:r>
    </w:p>
  </w:endnote>
  <w:endnote w:type="continuationSeparator" w:id="0">
    <w:p w14:paraId="144EE8D1" w14:textId="77777777" w:rsidR="00B8701B" w:rsidRDefault="00B8701B">
      <w:pPr>
        <w:rPr>
          <w:kern w:val="2"/>
          <w:sz w:val="22"/>
          <w:szCs w:val="22"/>
          <w:lang w:val="en-US"/>
        </w:rPr>
      </w:pPr>
      <w:r>
        <w:rPr>
          <w:kern w:val="2"/>
          <w:sz w:val="22"/>
          <w:szCs w:val="22"/>
          <w:lang w:val="en-US"/>
        </w:rPr>
        <w:continuationSeparator/>
      </w:r>
    </w:p>
  </w:endnote>
  <w:endnote w:type="continuationNotice" w:id="1">
    <w:p w14:paraId="4EE330C7" w14:textId="77777777" w:rsidR="00B8701B" w:rsidRDefault="00B8701B">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59B5"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0E0C"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BA09"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9E77E" w14:textId="77777777" w:rsidR="00B8701B" w:rsidRDefault="00B8701B">
      <w:pPr>
        <w:rPr>
          <w:kern w:val="2"/>
          <w:sz w:val="22"/>
          <w:szCs w:val="22"/>
          <w:lang w:val="en-US"/>
        </w:rPr>
      </w:pPr>
      <w:r>
        <w:rPr>
          <w:kern w:val="2"/>
          <w:sz w:val="22"/>
          <w:szCs w:val="22"/>
          <w:lang w:val="en-US"/>
        </w:rPr>
        <w:separator/>
      </w:r>
    </w:p>
  </w:footnote>
  <w:footnote w:type="continuationSeparator" w:id="0">
    <w:p w14:paraId="072ED85F" w14:textId="77777777" w:rsidR="00B8701B" w:rsidRDefault="00B8701B">
      <w:pPr>
        <w:rPr>
          <w:kern w:val="2"/>
          <w:sz w:val="22"/>
          <w:szCs w:val="22"/>
          <w:lang w:val="en-US"/>
        </w:rPr>
      </w:pPr>
      <w:r>
        <w:rPr>
          <w:kern w:val="2"/>
          <w:sz w:val="22"/>
          <w:szCs w:val="22"/>
          <w:lang w:val="en-US"/>
        </w:rPr>
        <w:continuationSeparator/>
      </w:r>
    </w:p>
  </w:footnote>
  <w:footnote w:type="continuationNotice" w:id="1">
    <w:p w14:paraId="5613D6CE" w14:textId="77777777" w:rsidR="00B8701B" w:rsidRDefault="00B8701B">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A54C" w14:textId="77777777" w:rsidR="005A5832" w:rsidRDefault="005A5832">
    <w:pPr>
      <w:tabs>
        <w:tab w:val="center" w:pos="4680"/>
        <w:tab w:val="right" w:pos="9360"/>
      </w:tabs>
      <w:spacing w:after="160" w:line="259" w:lineRule="auto"/>
      <w:rPr>
        <w:kern w:val="2"/>
        <w:sz w:val="22"/>
        <w:szCs w:val="22"/>
        <w:lang w:val="en-US"/>
      </w:rPr>
    </w:pPr>
  </w:p>
  <w:p w14:paraId="03BF1580"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2E93"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Pr>
        <w:noProof/>
      </w:rPr>
      <w:t>23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1811" w14:textId="77777777" w:rsidR="005A5832" w:rsidRDefault="005A5832">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D5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09F0975"/>
    <w:multiLevelType w:val="hybridMultilevel"/>
    <w:tmpl w:val="828CA122"/>
    <w:lvl w:ilvl="0" w:tplc="3F2AA448">
      <w:start w:val="1"/>
      <w:numFmt w:val="decimal"/>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680D19CD"/>
    <w:multiLevelType w:val="multilevel"/>
    <w:tmpl w:val="186C6434"/>
    <w:lvl w:ilvl="0">
      <w:start w:val="8"/>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8"/>
      <w:numFmt w:val="decimal"/>
      <w:lvlText w:val="%1.%2.%3.%4."/>
      <w:lvlJc w:val="left"/>
      <w:pPr>
        <w:ind w:left="900" w:hanging="90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04336"/>
    <w:rsid w:val="00017740"/>
    <w:rsid w:val="0002039D"/>
    <w:rsid w:val="00034A4B"/>
    <w:rsid w:val="00050510"/>
    <w:rsid w:val="00061249"/>
    <w:rsid w:val="00067A55"/>
    <w:rsid w:val="000949BC"/>
    <w:rsid w:val="00095317"/>
    <w:rsid w:val="000A2457"/>
    <w:rsid w:val="000C770B"/>
    <w:rsid w:val="000D64A9"/>
    <w:rsid w:val="00117A9A"/>
    <w:rsid w:val="00130381"/>
    <w:rsid w:val="00144EA9"/>
    <w:rsid w:val="00146879"/>
    <w:rsid w:val="001561F4"/>
    <w:rsid w:val="001605E7"/>
    <w:rsid w:val="00167B16"/>
    <w:rsid w:val="00170ECA"/>
    <w:rsid w:val="00185D24"/>
    <w:rsid w:val="00187885"/>
    <w:rsid w:val="001C2D9B"/>
    <w:rsid w:val="001C3DBC"/>
    <w:rsid w:val="001E4B16"/>
    <w:rsid w:val="001F1548"/>
    <w:rsid w:val="00201C49"/>
    <w:rsid w:val="00227800"/>
    <w:rsid w:val="002306F8"/>
    <w:rsid w:val="00230E1E"/>
    <w:rsid w:val="00236284"/>
    <w:rsid w:val="00256646"/>
    <w:rsid w:val="0027017B"/>
    <w:rsid w:val="00275BA5"/>
    <w:rsid w:val="00284109"/>
    <w:rsid w:val="00286358"/>
    <w:rsid w:val="0028717E"/>
    <w:rsid w:val="0029224B"/>
    <w:rsid w:val="00292F2B"/>
    <w:rsid w:val="002B3D40"/>
    <w:rsid w:val="002C3E36"/>
    <w:rsid w:val="002C57EE"/>
    <w:rsid w:val="002E425D"/>
    <w:rsid w:val="002E6D89"/>
    <w:rsid w:val="003044D9"/>
    <w:rsid w:val="003310BD"/>
    <w:rsid w:val="00355CD1"/>
    <w:rsid w:val="00373302"/>
    <w:rsid w:val="003855E5"/>
    <w:rsid w:val="003876DF"/>
    <w:rsid w:val="003B0F27"/>
    <w:rsid w:val="003D2CAE"/>
    <w:rsid w:val="00413FAE"/>
    <w:rsid w:val="004319CC"/>
    <w:rsid w:val="00464C1B"/>
    <w:rsid w:val="004838DA"/>
    <w:rsid w:val="004849F6"/>
    <w:rsid w:val="00496E09"/>
    <w:rsid w:val="004B5605"/>
    <w:rsid w:val="004B6934"/>
    <w:rsid w:val="0050039B"/>
    <w:rsid w:val="00515076"/>
    <w:rsid w:val="00517ED5"/>
    <w:rsid w:val="005221E0"/>
    <w:rsid w:val="00526B64"/>
    <w:rsid w:val="005779B2"/>
    <w:rsid w:val="005838FF"/>
    <w:rsid w:val="005A4FAE"/>
    <w:rsid w:val="005A5832"/>
    <w:rsid w:val="005A7BA1"/>
    <w:rsid w:val="005A7CE9"/>
    <w:rsid w:val="005B32DF"/>
    <w:rsid w:val="005B7425"/>
    <w:rsid w:val="005D0FD1"/>
    <w:rsid w:val="005D3E9F"/>
    <w:rsid w:val="005D6A68"/>
    <w:rsid w:val="005F1C97"/>
    <w:rsid w:val="005F5B23"/>
    <w:rsid w:val="00604CED"/>
    <w:rsid w:val="006131D2"/>
    <w:rsid w:val="00631C71"/>
    <w:rsid w:val="00632538"/>
    <w:rsid w:val="0064701D"/>
    <w:rsid w:val="00650EC4"/>
    <w:rsid w:val="006621F0"/>
    <w:rsid w:val="0066387C"/>
    <w:rsid w:val="00671B04"/>
    <w:rsid w:val="00675030"/>
    <w:rsid w:val="006757F5"/>
    <w:rsid w:val="00680DDD"/>
    <w:rsid w:val="00685A73"/>
    <w:rsid w:val="00690410"/>
    <w:rsid w:val="006905A1"/>
    <w:rsid w:val="006A3026"/>
    <w:rsid w:val="006F12ED"/>
    <w:rsid w:val="006F5040"/>
    <w:rsid w:val="00740B0F"/>
    <w:rsid w:val="0074270A"/>
    <w:rsid w:val="007612BF"/>
    <w:rsid w:val="007627E4"/>
    <w:rsid w:val="0077319D"/>
    <w:rsid w:val="00784014"/>
    <w:rsid w:val="0078743C"/>
    <w:rsid w:val="00790803"/>
    <w:rsid w:val="007B5DEB"/>
    <w:rsid w:val="007D0604"/>
    <w:rsid w:val="007E1F64"/>
    <w:rsid w:val="007E48B8"/>
    <w:rsid w:val="007F6313"/>
    <w:rsid w:val="007F78EF"/>
    <w:rsid w:val="00806A73"/>
    <w:rsid w:val="00866522"/>
    <w:rsid w:val="00867D9D"/>
    <w:rsid w:val="0087274D"/>
    <w:rsid w:val="008906F6"/>
    <w:rsid w:val="008A541C"/>
    <w:rsid w:val="008A716E"/>
    <w:rsid w:val="008C2E83"/>
    <w:rsid w:val="008D43CF"/>
    <w:rsid w:val="008E1BEC"/>
    <w:rsid w:val="008E1E80"/>
    <w:rsid w:val="008F1D10"/>
    <w:rsid w:val="00901EE9"/>
    <w:rsid w:val="009254DC"/>
    <w:rsid w:val="009523D4"/>
    <w:rsid w:val="00953E61"/>
    <w:rsid w:val="00981759"/>
    <w:rsid w:val="00994BDD"/>
    <w:rsid w:val="009976CA"/>
    <w:rsid w:val="009B6CE1"/>
    <w:rsid w:val="009C305F"/>
    <w:rsid w:val="009C62D2"/>
    <w:rsid w:val="009F7CF8"/>
    <w:rsid w:val="00A03507"/>
    <w:rsid w:val="00A05D32"/>
    <w:rsid w:val="00A073C0"/>
    <w:rsid w:val="00A10867"/>
    <w:rsid w:val="00A35257"/>
    <w:rsid w:val="00A50106"/>
    <w:rsid w:val="00A732F0"/>
    <w:rsid w:val="00A75D3D"/>
    <w:rsid w:val="00A77742"/>
    <w:rsid w:val="00A812A4"/>
    <w:rsid w:val="00A87A1B"/>
    <w:rsid w:val="00A94891"/>
    <w:rsid w:val="00AB1F61"/>
    <w:rsid w:val="00AD6BF7"/>
    <w:rsid w:val="00AE030A"/>
    <w:rsid w:val="00AE7DA2"/>
    <w:rsid w:val="00AF4477"/>
    <w:rsid w:val="00B10660"/>
    <w:rsid w:val="00B4741B"/>
    <w:rsid w:val="00B5593E"/>
    <w:rsid w:val="00B7177D"/>
    <w:rsid w:val="00B81127"/>
    <w:rsid w:val="00B8701B"/>
    <w:rsid w:val="00BB741C"/>
    <w:rsid w:val="00BE7494"/>
    <w:rsid w:val="00C415B2"/>
    <w:rsid w:val="00C63FF7"/>
    <w:rsid w:val="00C73597"/>
    <w:rsid w:val="00C84021"/>
    <w:rsid w:val="00CA07CE"/>
    <w:rsid w:val="00CB4E14"/>
    <w:rsid w:val="00CF5DF2"/>
    <w:rsid w:val="00D5034F"/>
    <w:rsid w:val="00D6305C"/>
    <w:rsid w:val="00D67633"/>
    <w:rsid w:val="00D71BEA"/>
    <w:rsid w:val="00D73A1A"/>
    <w:rsid w:val="00D90A66"/>
    <w:rsid w:val="00D939D5"/>
    <w:rsid w:val="00DC287C"/>
    <w:rsid w:val="00DF1129"/>
    <w:rsid w:val="00E0600C"/>
    <w:rsid w:val="00E127BC"/>
    <w:rsid w:val="00E2658C"/>
    <w:rsid w:val="00E36B0C"/>
    <w:rsid w:val="00E456D0"/>
    <w:rsid w:val="00E57DDE"/>
    <w:rsid w:val="00EB2CC3"/>
    <w:rsid w:val="00EC1442"/>
    <w:rsid w:val="00EC5BEC"/>
    <w:rsid w:val="00EC6391"/>
    <w:rsid w:val="00ED05A5"/>
    <w:rsid w:val="00EE2656"/>
    <w:rsid w:val="00F05249"/>
    <w:rsid w:val="00FC262E"/>
    <w:rsid w:val="04A7BF24"/>
    <w:rsid w:val="0688E944"/>
    <w:rsid w:val="0761DD09"/>
    <w:rsid w:val="0BF2D2F3"/>
    <w:rsid w:val="0C16AECA"/>
    <w:rsid w:val="0F5C9FF5"/>
    <w:rsid w:val="0F986169"/>
    <w:rsid w:val="105C9033"/>
    <w:rsid w:val="15CB6122"/>
    <w:rsid w:val="1A83EDAF"/>
    <w:rsid w:val="1BB5AA9D"/>
    <w:rsid w:val="1C096870"/>
    <w:rsid w:val="1D64E2FF"/>
    <w:rsid w:val="1FED08EE"/>
    <w:rsid w:val="209FD048"/>
    <w:rsid w:val="21055962"/>
    <w:rsid w:val="22B4387F"/>
    <w:rsid w:val="2427CFCA"/>
    <w:rsid w:val="2538D357"/>
    <w:rsid w:val="2C35AA08"/>
    <w:rsid w:val="312FDEDA"/>
    <w:rsid w:val="31B552D2"/>
    <w:rsid w:val="31F9C8D2"/>
    <w:rsid w:val="355EB050"/>
    <w:rsid w:val="3A3008AC"/>
    <w:rsid w:val="3B64E852"/>
    <w:rsid w:val="3C871890"/>
    <w:rsid w:val="3CC57AA5"/>
    <w:rsid w:val="3E38B57A"/>
    <w:rsid w:val="3F0B2F9C"/>
    <w:rsid w:val="42D9B79B"/>
    <w:rsid w:val="438CBD24"/>
    <w:rsid w:val="4572848C"/>
    <w:rsid w:val="4F03705A"/>
    <w:rsid w:val="52D7C81B"/>
    <w:rsid w:val="55079B34"/>
    <w:rsid w:val="560FBDA2"/>
    <w:rsid w:val="56274963"/>
    <w:rsid w:val="5647C5A8"/>
    <w:rsid w:val="5909170A"/>
    <w:rsid w:val="5A20B2F0"/>
    <w:rsid w:val="5E78A076"/>
    <w:rsid w:val="5F40555E"/>
    <w:rsid w:val="620A6DE1"/>
    <w:rsid w:val="6D50D5E0"/>
    <w:rsid w:val="6DEEAF28"/>
    <w:rsid w:val="6E163911"/>
    <w:rsid w:val="78598829"/>
    <w:rsid w:val="7A6117E1"/>
    <w:rsid w:val="7C123D0B"/>
    <w:rsid w:val="7F10A2CC"/>
    <w:rsid w:val="7FB94F41"/>
    <w:rsid w:val="7FE8C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6DF"/>
    <w:rPr>
      <w:strike w:val="0"/>
      <w:dstrike w:val="0"/>
      <w:color w:val="auto"/>
      <w:u w:val="none"/>
      <w:effect w:val="none"/>
    </w:rPr>
  </w:style>
  <w:style w:type="character" w:styleId="UnresolvedMention">
    <w:name w:val="Unresolved Mention"/>
    <w:basedOn w:val="DefaultParagraphFont"/>
    <w:uiPriority w:val="99"/>
    <w:semiHidden/>
    <w:unhideWhenUsed/>
    <w:rsid w:val="00867D9D"/>
    <w:rPr>
      <w:color w:val="605E5C"/>
      <w:shd w:val="clear" w:color="auto" w:fill="E1DFDD"/>
    </w:rPr>
  </w:style>
  <w:style w:type="character" w:styleId="CommentReference">
    <w:name w:val="annotation reference"/>
    <w:basedOn w:val="DefaultParagraphFont"/>
    <w:semiHidden/>
    <w:unhideWhenUsed/>
    <w:rsid w:val="005D0FD1"/>
    <w:rPr>
      <w:sz w:val="16"/>
      <w:szCs w:val="16"/>
    </w:rPr>
  </w:style>
  <w:style w:type="paragraph" w:styleId="CommentText">
    <w:name w:val="annotation text"/>
    <w:basedOn w:val="Normal"/>
    <w:link w:val="CommentTextChar"/>
    <w:unhideWhenUsed/>
    <w:rsid w:val="005D0FD1"/>
    <w:rPr>
      <w:sz w:val="20"/>
    </w:rPr>
  </w:style>
  <w:style w:type="character" w:customStyle="1" w:styleId="CommentTextChar">
    <w:name w:val="Comment Text Char"/>
    <w:basedOn w:val="DefaultParagraphFont"/>
    <w:link w:val="CommentText"/>
    <w:rsid w:val="005D0FD1"/>
    <w:rPr>
      <w:sz w:val="20"/>
    </w:rPr>
  </w:style>
  <w:style w:type="paragraph" w:styleId="CommentSubject">
    <w:name w:val="annotation subject"/>
    <w:basedOn w:val="CommentText"/>
    <w:next w:val="CommentText"/>
    <w:link w:val="CommentSubjectChar"/>
    <w:semiHidden/>
    <w:unhideWhenUsed/>
    <w:rsid w:val="005D0FD1"/>
    <w:rPr>
      <w:b/>
      <w:bCs/>
    </w:rPr>
  </w:style>
  <w:style w:type="character" w:customStyle="1" w:styleId="CommentSubjectChar">
    <w:name w:val="Comment Subject Char"/>
    <w:basedOn w:val="CommentTextChar"/>
    <w:link w:val="CommentSubject"/>
    <w:semiHidden/>
    <w:rsid w:val="005D0FD1"/>
    <w:rPr>
      <w:b/>
      <w:bCs/>
      <w:sz w:val="20"/>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8D43CF"/>
    <w:pPr>
      <w:ind w:left="720"/>
      <w:contextualSpacing/>
    </w:p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762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171843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bis.nbfc.lt"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arek.nofal@isku.co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ardas.pavard&#279;@vilniustech.lt"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lniustech@vilniustech.lt" TargetMode="Externa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valdas.mikoliunas@vilniustech.lt"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ldas.mikoliunas@vilniustech.lt"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BF19DBEA6ECF824F8B76EB14248B28AE" ma:contentTypeVersion="4" ma:contentTypeDescription="Kurkite naują dokumentą." ma:contentTypeScope="" ma:versionID="338b2b701fd30e843b4451679e4c00a4">
  <xsd:schema xmlns:xsd="http://www.w3.org/2001/XMLSchema" xmlns:xs="http://www.w3.org/2001/XMLSchema" xmlns:p="http://schemas.microsoft.com/office/2006/metadata/properties" xmlns:ns2="f850a692-a3c5-47be-9db7-10596d123424" targetNamespace="http://schemas.microsoft.com/office/2006/metadata/properties" ma:root="true" ma:fieldsID="20c21633c6b5aee3c174a5d1892b974a" ns2:_="">
    <xsd:import namespace="f850a692-a3c5-47be-9db7-10596d1234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0a692-a3c5-47be-9db7-10596d123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3.xml><?xml version="1.0" encoding="utf-8"?>
<ds:datastoreItem xmlns:ds="http://schemas.openxmlformats.org/officeDocument/2006/customXml" ds:itemID="{0753E70A-E53E-4B4A-854F-8E490B472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0a692-a3c5-47be-9db7-10596d123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E7EBDE-8AA2-4874-A9A2-E95C7B35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14480</Words>
  <Characters>8254</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22689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Arūnas Abraitis</cp:lastModifiedBy>
  <cp:revision>2</cp:revision>
  <cp:lastPrinted>2024-09-16T12:48:00Z</cp:lastPrinted>
  <dcterms:created xsi:type="dcterms:W3CDTF">2025-01-06T11:58:00Z</dcterms:created>
  <dcterms:modified xsi:type="dcterms:W3CDTF">2025-01-06T11:58:00Z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0x010100BF19DBEA6ECF824F8B76EB14248B28AE</vt:lpwstr>
  </property>
  <property fmtid="{D5CDD505-2E9C-101B-9397-08002B2CF9AE}" pid="3" name="MediaServiceImageTags">
    <vt:lpwstr/>
  </property>
</Properties>
</file>