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20513" w14:textId="77777777" w:rsidR="007E3E3E" w:rsidRPr="0092013B" w:rsidRDefault="007E3E3E" w:rsidP="007E3E3E">
      <w:pPr>
        <w:spacing w:after="0" w:line="240" w:lineRule="auto"/>
        <w:rPr>
          <w:rFonts w:ascii="Times New Roman" w:eastAsia="Times New Roman" w:hAnsi="Times New Roman" w:cs="Times New Roman"/>
          <w:b/>
          <w:sz w:val="20"/>
          <w:szCs w:val="20"/>
        </w:rPr>
        <w:sectPr w:rsidR="007E3E3E" w:rsidRPr="0092013B" w:rsidSect="002F43A9">
          <w:headerReference w:type="first" r:id="rId7"/>
          <w:footerReference w:type="first" r:id="rId8"/>
          <w:type w:val="continuous"/>
          <w:pgSz w:w="11906" w:h="16838" w:code="9"/>
          <w:pgMar w:top="1134" w:right="992" w:bottom="1134" w:left="567" w:header="624" w:footer="624" w:gutter="0"/>
          <w:cols w:space="1296"/>
          <w:formProt w:val="0"/>
        </w:sectPr>
      </w:pPr>
    </w:p>
    <w:p w14:paraId="657977D3" w14:textId="77777777" w:rsidR="007E3E3E" w:rsidRPr="0092013B" w:rsidRDefault="007E3E3E" w:rsidP="003A15D9">
      <w:pPr>
        <w:spacing w:after="0" w:line="240" w:lineRule="auto"/>
        <w:rPr>
          <w:rFonts w:ascii="Times New Roman" w:eastAsia="Times New Roman" w:hAnsi="Times New Roman" w:cs="Times New Roman"/>
          <w:b/>
          <w:sz w:val="20"/>
          <w:szCs w:val="20"/>
        </w:rPr>
      </w:pPr>
    </w:p>
    <w:p w14:paraId="7FF6D641" w14:textId="77777777" w:rsidR="007E3E3E" w:rsidRPr="0092013B" w:rsidRDefault="007E3E3E" w:rsidP="007E3E3E">
      <w:pPr>
        <w:spacing w:after="0" w:line="240" w:lineRule="auto"/>
        <w:ind w:firstLine="720"/>
        <w:jc w:val="center"/>
        <w:rPr>
          <w:rFonts w:ascii="Times New Roman" w:eastAsia="Times New Roman" w:hAnsi="Times New Roman" w:cs="Times New Roman"/>
          <w:b/>
          <w:vanish/>
          <w:sz w:val="20"/>
          <w:szCs w:val="20"/>
        </w:rPr>
        <w:sectPr w:rsidR="007E3E3E" w:rsidRPr="0092013B" w:rsidSect="00FF3BE4">
          <w:type w:val="continuous"/>
          <w:pgSz w:w="11906" w:h="16838" w:code="9"/>
          <w:pgMar w:top="1134" w:right="567" w:bottom="1134" w:left="993" w:header="624" w:footer="624" w:gutter="0"/>
          <w:cols w:space="1296"/>
          <w:formProt w:val="0"/>
        </w:sectPr>
      </w:pPr>
    </w:p>
    <w:p w14:paraId="3B867E70" w14:textId="77777777" w:rsidR="007E3E3E" w:rsidRPr="0092013B" w:rsidRDefault="007E3E3E" w:rsidP="007E3E3E">
      <w:pPr>
        <w:spacing w:after="0" w:line="240" w:lineRule="auto"/>
        <w:ind w:firstLine="720"/>
        <w:jc w:val="center"/>
        <w:rPr>
          <w:rFonts w:ascii="Times New Roman" w:eastAsia="Times New Roman" w:hAnsi="Times New Roman" w:cs="Times New Roman"/>
          <w:b/>
          <w:vanish/>
          <w:sz w:val="20"/>
          <w:szCs w:val="20"/>
        </w:rPr>
        <w:sectPr w:rsidR="007E3E3E" w:rsidRPr="0092013B" w:rsidSect="00FF3BE4">
          <w:type w:val="continuous"/>
          <w:pgSz w:w="11906" w:h="16838" w:code="9"/>
          <w:pgMar w:top="1134" w:right="567" w:bottom="1134" w:left="992" w:header="624" w:footer="624" w:gutter="0"/>
          <w:cols w:space="1296"/>
          <w:formProt w:val="0"/>
        </w:sectPr>
      </w:pPr>
    </w:p>
    <w:p w14:paraId="31AD6E39" w14:textId="77777777" w:rsidR="007E3E3E" w:rsidRPr="0092013B" w:rsidRDefault="007E3E3E" w:rsidP="007E3E3E">
      <w:pPr>
        <w:spacing w:after="0" w:line="240" w:lineRule="auto"/>
        <w:ind w:firstLine="720"/>
        <w:jc w:val="center"/>
        <w:rPr>
          <w:rFonts w:ascii="Times New Roman" w:eastAsia="Times New Roman" w:hAnsi="Times New Roman" w:cs="Times New Roman"/>
          <w:b/>
          <w:vanish/>
          <w:sz w:val="20"/>
          <w:szCs w:val="20"/>
        </w:rPr>
      </w:pPr>
    </w:p>
    <w:p w14:paraId="656A4AE2" w14:textId="77777777" w:rsidR="007E3E3E" w:rsidRPr="0092013B" w:rsidRDefault="007E3E3E" w:rsidP="007E3E3E">
      <w:pPr>
        <w:spacing w:after="0" w:line="240" w:lineRule="auto"/>
        <w:ind w:firstLine="720"/>
        <w:jc w:val="center"/>
        <w:rPr>
          <w:rFonts w:ascii="Times New Roman" w:eastAsia="Times New Roman" w:hAnsi="Times New Roman" w:cs="Times New Roman"/>
          <w:b/>
          <w:vanish/>
          <w:sz w:val="20"/>
          <w:szCs w:val="20"/>
        </w:rPr>
      </w:pPr>
    </w:p>
    <w:p w14:paraId="39C7B990" w14:textId="77777777" w:rsidR="007E3E3E" w:rsidRPr="0092013B" w:rsidRDefault="007E3E3E" w:rsidP="007E3E3E">
      <w:pPr>
        <w:spacing w:after="0" w:line="240" w:lineRule="auto"/>
        <w:ind w:firstLine="720"/>
        <w:jc w:val="center"/>
        <w:rPr>
          <w:rFonts w:ascii="Times New Roman" w:eastAsia="Times New Roman" w:hAnsi="Times New Roman" w:cs="Times New Roman"/>
          <w:b/>
          <w:vanish/>
          <w:sz w:val="20"/>
          <w:szCs w:val="20"/>
        </w:rPr>
      </w:pPr>
    </w:p>
    <w:p w14:paraId="3E268DA6" w14:textId="77777777" w:rsidR="007E3E3E" w:rsidRPr="0092013B" w:rsidRDefault="007E3E3E" w:rsidP="007E3E3E">
      <w:pPr>
        <w:spacing w:after="0" w:line="240" w:lineRule="auto"/>
        <w:ind w:firstLine="720"/>
        <w:jc w:val="center"/>
        <w:rPr>
          <w:rFonts w:ascii="Times New Roman" w:eastAsia="Times New Roman" w:hAnsi="Times New Roman" w:cs="Times New Roman"/>
          <w:b/>
          <w:vanish/>
          <w:sz w:val="20"/>
          <w:szCs w:val="20"/>
        </w:rPr>
      </w:pPr>
    </w:p>
    <w:p w14:paraId="67CEA1F6" w14:textId="4DE65383" w:rsidR="007E3E3E" w:rsidRPr="0092013B" w:rsidRDefault="007E3E3E" w:rsidP="007E3E3E">
      <w:pPr>
        <w:tabs>
          <w:tab w:val="center" w:pos="4153"/>
          <w:tab w:val="right" w:pos="7560"/>
        </w:tabs>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 xml:space="preserve">„ </w:t>
      </w:r>
      <w:r w:rsidR="005C1AA5">
        <w:rPr>
          <w:rFonts w:ascii="Times New Roman" w:eastAsia="Times New Roman" w:hAnsi="Times New Roman" w:cs="Times New Roman"/>
          <w:b/>
          <w:sz w:val="20"/>
          <w:szCs w:val="20"/>
          <w:u w:val="single"/>
        </w:rPr>
        <w:t>EKOLOGIŠK</w:t>
      </w:r>
      <w:r w:rsidR="001B48EC">
        <w:rPr>
          <w:rFonts w:ascii="Times New Roman" w:eastAsia="Times New Roman" w:hAnsi="Times New Roman" w:cs="Times New Roman"/>
          <w:b/>
          <w:sz w:val="20"/>
          <w:szCs w:val="20"/>
          <w:u w:val="single"/>
        </w:rPr>
        <w:t>Ų PIENO PRODUKTŲ</w:t>
      </w:r>
      <w:r w:rsidRPr="0092013B">
        <w:rPr>
          <w:rFonts w:ascii="Times New Roman" w:eastAsia="Times New Roman" w:hAnsi="Times New Roman" w:cs="Times New Roman"/>
          <w:b/>
          <w:sz w:val="20"/>
          <w:szCs w:val="20"/>
        </w:rPr>
        <w:t>“</w:t>
      </w:r>
    </w:p>
    <w:p w14:paraId="7D283AB9" w14:textId="77777777" w:rsidR="007E3E3E" w:rsidRPr="0092013B" w:rsidRDefault="007E3E3E" w:rsidP="007E3E3E">
      <w:pPr>
        <w:tabs>
          <w:tab w:val="center" w:pos="4153"/>
          <w:tab w:val="right" w:pos="7560"/>
        </w:tabs>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sz w:val="20"/>
          <w:szCs w:val="20"/>
        </w:rPr>
        <w:t xml:space="preserve"> </w:t>
      </w:r>
      <w:r w:rsidRPr="0092013B">
        <w:rPr>
          <w:rFonts w:ascii="Times New Roman" w:eastAsia="Times New Roman" w:hAnsi="Times New Roman" w:cs="Times New Roman"/>
          <w:b/>
          <w:sz w:val="20"/>
          <w:szCs w:val="20"/>
        </w:rPr>
        <w:t xml:space="preserve">PIRKIMO – PARDAVIMO SUTARTIS </w:t>
      </w:r>
    </w:p>
    <w:p w14:paraId="0B61BBAE" w14:textId="30893339" w:rsidR="007E3E3E" w:rsidRPr="0092013B" w:rsidRDefault="007E3E3E"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 xml:space="preserve">NR.  </w:t>
      </w:r>
      <w:r w:rsidR="001B48EC">
        <w:rPr>
          <w:rFonts w:ascii="Times New Roman" w:eastAsia="Times New Roman" w:hAnsi="Times New Roman" w:cs="Times New Roman"/>
          <w:b/>
          <w:sz w:val="20"/>
          <w:szCs w:val="20"/>
        </w:rPr>
        <w:t>23</w:t>
      </w:r>
    </w:p>
    <w:p w14:paraId="3F69A80D" w14:textId="77777777" w:rsidR="007E3E3E" w:rsidRPr="0092013B" w:rsidRDefault="007E3E3E" w:rsidP="007E3E3E">
      <w:pPr>
        <w:spacing w:after="0" w:line="240" w:lineRule="auto"/>
        <w:jc w:val="center"/>
        <w:rPr>
          <w:rFonts w:ascii="Times New Roman" w:eastAsia="Times New Roman" w:hAnsi="Times New Roman" w:cs="Times New Roman"/>
          <w:sz w:val="20"/>
          <w:szCs w:val="20"/>
        </w:rPr>
      </w:pPr>
    </w:p>
    <w:p w14:paraId="5360CA25" w14:textId="47C2003A" w:rsidR="007E3E3E" w:rsidRPr="0092013B" w:rsidRDefault="009012F2" w:rsidP="007E3E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w:t>
      </w:r>
      <w:r w:rsidR="003A15D9">
        <w:rPr>
          <w:rFonts w:ascii="Times New Roman" w:eastAsia="Times New Roman" w:hAnsi="Times New Roman" w:cs="Times New Roman"/>
          <w:sz w:val="20"/>
          <w:szCs w:val="20"/>
        </w:rPr>
        <w:t>4</w:t>
      </w:r>
      <w:r w:rsidR="007E3E3E" w:rsidRPr="0092013B">
        <w:rPr>
          <w:rFonts w:ascii="Times New Roman" w:eastAsia="Times New Roman" w:hAnsi="Times New Roman" w:cs="Times New Roman"/>
          <w:sz w:val="20"/>
          <w:szCs w:val="20"/>
        </w:rPr>
        <w:t xml:space="preserve"> m. </w:t>
      </w:r>
      <w:r w:rsidR="005C1AA5">
        <w:rPr>
          <w:rFonts w:ascii="Times New Roman" w:eastAsia="Times New Roman" w:hAnsi="Times New Roman" w:cs="Times New Roman"/>
          <w:sz w:val="20"/>
          <w:szCs w:val="20"/>
        </w:rPr>
        <w:t xml:space="preserve">gruodžio </w:t>
      </w:r>
      <w:r w:rsidR="001B48EC">
        <w:rPr>
          <w:rFonts w:ascii="Times New Roman" w:eastAsia="Times New Roman" w:hAnsi="Times New Roman" w:cs="Times New Roman"/>
          <w:sz w:val="20"/>
          <w:szCs w:val="20"/>
        </w:rPr>
        <w:t>30</w:t>
      </w:r>
      <w:r w:rsidR="005C1AA5">
        <w:rPr>
          <w:rFonts w:ascii="Times New Roman" w:eastAsia="Times New Roman" w:hAnsi="Times New Roman" w:cs="Times New Roman"/>
          <w:sz w:val="20"/>
          <w:szCs w:val="20"/>
        </w:rPr>
        <w:t xml:space="preserve"> </w:t>
      </w:r>
      <w:r w:rsidR="007E3E3E" w:rsidRPr="0092013B">
        <w:rPr>
          <w:rFonts w:ascii="Times New Roman" w:eastAsia="Times New Roman" w:hAnsi="Times New Roman" w:cs="Times New Roman"/>
          <w:sz w:val="20"/>
          <w:szCs w:val="20"/>
        </w:rPr>
        <w:t xml:space="preserve">d. </w:t>
      </w:r>
    </w:p>
    <w:p w14:paraId="4337DBF6" w14:textId="77777777" w:rsidR="007E3E3E" w:rsidRPr="0092013B" w:rsidRDefault="007E3E3E" w:rsidP="007E3E3E">
      <w:pPr>
        <w:spacing w:after="0" w:line="240" w:lineRule="auto"/>
        <w:jc w:val="center"/>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Kalvarija</w:t>
      </w:r>
    </w:p>
    <w:p w14:paraId="50FE4322"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64742A52" w14:textId="04790FB2" w:rsidR="007E3E3E" w:rsidRPr="0092013B" w:rsidRDefault="007E3E3E" w:rsidP="001B48EC">
      <w:pPr>
        <w:tabs>
          <w:tab w:val="right" w:pos="851"/>
        </w:tabs>
        <w:spacing w:after="0" w:line="240" w:lineRule="auto"/>
        <w:ind w:firstLine="810"/>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Šalys,</w:t>
      </w:r>
      <w:r w:rsidR="001B48EC">
        <w:rPr>
          <w:rFonts w:ascii="Times New Roman" w:eastAsia="Times New Roman" w:hAnsi="Times New Roman" w:cs="Times New Roman"/>
          <w:sz w:val="20"/>
          <w:szCs w:val="20"/>
        </w:rPr>
        <w:t xml:space="preserve"> </w:t>
      </w:r>
      <w:r w:rsidRPr="0092013B">
        <w:rPr>
          <w:rFonts w:ascii="Times New Roman" w:eastAsia="Times New Roman" w:hAnsi="Times New Roman" w:cs="Times New Roman"/>
          <w:sz w:val="20"/>
          <w:szCs w:val="20"/>
        </w:rPr>
        <w:t>Mažos vertės pirkimo būdu, laimėj</w:t>
      </w:r>
      <w:r w:rsidR="001B48EC">
        <w:rPr>
          <w:rFonts w:ascii="Times New Roman" w:eastAsia="Times New Roman" w:hAnsi="Times New Roman" w:cs="Times New Roman"/>
          <w:sz w:val="20"/>
          <w:szCs w:val="20"/>
        </w:rPr>
        <w:t xml:space="preserve">ęs </w:t>
      </w:r>
      <w:r w:rsidR="005C1AA5">
        <w:rPr>
          <w:rFonts w:ascii="Times New Roman" w:eastAsia="Times New Roman" w:hAnsi="Times New Roman" w:cs="Times New Roman"/>
          <w:sz w:val="20"/>
          <w:szCs w:val="20"/>
        </w:rPr>
        <w:t xml:space="preserve"> </w:t>
      </w:r>
      <w:r w:rsidR="001B48EC" w:rsidRPr="001B48EC">
        <w:rPr>
          <w:rFonts w:ascii="Times New Roman" w:eastAsia="Times New Roman" w:hAnsi="Times New Roman" w:cs="Times New Roman"/>
          <w:sz w:val="20"/>
          <w:szCs w:val="20"/>
        </w:rPr>
        <w:t>AB „Žemaitijos</w:t>
      </w:r>
      <w:r w:rsidR="001B48EC">
        <w:rPr>
          <w:rFonts w:ascii="Times New Roman" w:eastAsia="Times New Roman" w:hAnsi="Times New Roman" w:cs="Times New Roman"/>
          <w:sz w:val="20"/>
          <w:szCs w:val="20"/>
        </w:rPr>
        <w:t xml:space="preserve"> </w:t>
      </w:r>
      <w:r w:rsidR="001B48EC" w:rsidRPr="001B48EC">
        <w:rPr>
          <w:rFonts w:ascii="Times New Roman" w:eastAsia="Times New Roman" w:hAnsi="Times New Roman" w:cs="Times New Roman"/>
          <w:sz w:val="20"/>
          <w:szCs w:val="20"/>
        </w:rPr>
        <w:t>pienas“, kodas 1802407525, atstovaujama klientų</w:t>
      </w:r>
      <w:r w:rsidR="001B48EC">
        <w:rPr>
          <w:rFonts w:ascii="Times New Roman" w:eastAsia="Times New Roman" w:hAnsi="Times New Roman" w:cs="Times New Roman"/>
          <w:sz w:val="20"/>
          <w:szCs w:val="20"/>
        </w:rPr>
        <w:t xml:space="preserve"> </w:t>
      </w:r>
      <w:r w:rsidR="001B48EC" w:rsidRPr="001B48EC">
        <w:rPr>
          <w:rFonts w:ascii="Times New Roman" w:eastAsia="Times New Roman" w:hAnsi="Times New Roman" w:cs="Times New Roman"/>
          <w:sz w:val="20"/>
          <w:szCs w:val="20"/>
        </w:rPr>
        <w:t>aptarnavimo vadovės Linos Vaitkienės</w:t>
      </w:r>
      <w:r w:rsidR="001B48EC">
        <w:rPr>
          <w:rFonts w:ascii="Times New Roman" w:eastAsia="Times New Roman" w:hAnsi="Times New Roman" w:cs="Times New Roman"/>
          <w:sz w:val="20"/>
          <w:szCs w:val="20"/>
        </w:rPr>
        <w:t xml:space="preserve"> </w:t>
      </w:r>
      <w:r w:rsidR="001B48EC" w:rsidRPr="001B48EC">
        <w:rPr>
          <w:rFonts w:ascii="Times New Roman" w:eastAsia="Times New Roman" w:hAnsi="Times New Roman" w:cs="Times New Roman"/>
          <w:sz w:val="20"/>
          <w:szCs w:val="20"/>
        </w:rPr>
        <w:t>veikiančios pagal 2024-01-30 d. įgaliojimą Nr. SR-24-00036</w:t>
      </w:r>
      <w:r w:rsidRPr="0092013B">
        <w:rPr>
          <w:rFonts w:ascii="Times New Roman" w:eastAsia="Times New Roman" w:hAnsi="Times New Roman" w:cs="Times New Roman"/>
          <w:sz w:val="20"/>
          <w:szCs w:val="20"/>
        </w:rPr>
        <w:t>, esanti</w:t>
      </w:r>
      <w:r w:rsidR="001B48EC">
        <w:rPr>
          <w:rFonts w:ascii="Times New Roman" w:eastAsia="Times New Roman" w:hAnsi="Times New Roman" w:cs="Times New Roman"/>
          <w:sz w:val="20"/>
          <w:szCs w:val="20"/>
        </w:rPr>
        <w:t xml:space="preserve">(s) </w:t>
      </w:r>
      <w:r w:rsidR="001B48EC" w:rsidRPr="001B48EC">
        <w:rPr>
          <w:rFonts w:ascii="Times New Roman" w:eastAsia="Times New Roman" w:hAnsi="Times New Roman" w:cs="Times New Roman"/>
          <w:sz w:val="20"/>
          <w:szCs w:val="20"/>
        </w:rPr>
        <w:t>Sedos g. 35, Telšiai, LT-87101</w:t>
      </w:r>
      <w:r w:rsidRPr="0092013B">
        <w:rPr>
          <w:rFonts w:ascii="Times New Roman" w:eastAsia="Times New Roman" w:hAnsi="Times New Roman" w:cs="Times New Roman"/>
          <w:sz w:val="20"/>
          <w:szCs w:val="20"/>
        </w:rPr>
        <w:t xml:space="preserve"> (toliau Sutartyje – Pardavėjas)</w:t>
      </w:r>
      <w:r w:rsidR="001B48EC">
        <w:rPr>
          <w:rFonts w:ascii="Times New Roman" w:eastAsia="Times New Roman" w:hAnsi="Times New Roman" w:cs="Times New Roman"/>
          <w:sz w:val="20"/>
          <w:szCs w:val="20"/>
        </w:rPr>
        <w:t xml:space="preserve"> </w:t>
      </w:r>
      <w:r w:rsidRPr="0092013B">
        <w:rPr>
          <w:rFonts w:ascii="Times New Roman" w:eastAsia="Times New Roman" w:hAnsi="Times New Roman" w:cs="Times New Roman"/>
          <w:sz w:val="20"/>
          <w:szCs w:val="20"/>
        </w:rPr>
        <w:t xml:space="preserve"> </w:t>
      </w:r>
      <w:r w:rsidR="001B48EC">
        <w:rPr>
          <w:rFonts w:ascii="Times New Roman" w:eastAsia="Times New Roman" w:hAnsi="Times New Roman" w:cs="Times New Roman"/>
          <w:sz w:val="20"/>
          <w:szCs w:val="20"/>
        </w:rPr>
        <w:t>i</w:t>
      </w:r>
      <w:r w:rsidRPr="0092013B">
        <w:rPr>
          <w:rFonts w:ascii="Times New Roman" w:eastAsia="Times New Roman" w:hAnsi="Times New Roman" w:cs="Times New Roman"/>
          <w:sz w:val="20"/>
          <w:szCs w:val="20"/>
        </w:rPr>
        <w:t>r</w:t>
      </w:r>
      <w:r w:rsidR="001B48EC">
        <w:rPr>
          <w:rFonts w:ascii="Times New Roman" w:eastAsia="Times New Roman" w:hAnsi="Times New Roman" w:cs="Times New Roman"/>
          <w:sz w:val="20"/>
          <w:szCs w:val="20"/>
        </w:rPr>
        <w:t xml:space="preserve"> </w:t>
      </w:r>
      <w:r w:rsidRPr="0092013B">
        <w:rPr>
          <w:rFonts w:ascii="Times New Roman" w:eastAsia="Times New Roman" w:hAnsi="Times New Roman" w:cs="Times New Roman"/>
          <w:sz w:val="20"/>
          <w:szCs w:val="20"/>
        </w:rPr>
        <w:t>Kalvarijos vaikų lopšelis-darželis „Žilvitis“, esanti(s), J. Basanavičiaus g. 21A, Kalvarija,  tel. 8 343 23016,  elektroninio pašto adresas</w:t>
      </w:r>
      <w:r w:rsidRPr="0092013B">
        <w:rPr>
          <w:rFonts w:ascii="Times New Roman" w:eastAsia="Times New Roman" w:hAnsi="Times New Roman" w:cs="Times New Roman"/>
          <w:sz w:val="20"/>
          <w:szCs w:val="20"/>
          <w:u w:val="single"/>
        </w:rPr>
        <w:t xml:space="preserve"> </w:t>
      </w:r>
      <w:proofErr w:type="spellStart"/>
      <w:r w:rsidRPr="0092013B">
        <w:rPr>
          <w:rFonts w:ascii="Times New Roman" w:eastAsia="Times New Roman" w:hAnsi="Times New Roman" w:cs="Times New Roman"/>
          <w:sz w:val="20"/>
          <w:szCs w:val="20"/>
          <w:u w:val="single"/>
        </w:rPr>
        <w:t>rastine@zilvitiskalvarija.lt</w:t>
      </w:r>
      <w:proofErr w:type="spellEnd"/>
      <w:r w:rsidRPr="0092013B">
        <w:rPr>
          <w:rFonts w:ascii="Times New Roman" w:eastAsia="Times New Roman" w:hAnsi="Times New Roman" w:cs="Times New Roman"/>
          <w:sz w:val="20"/>
          <w:szCs w:val="20"/>
        </w:rPr>
        <w:t xml:space="preserve">, įstaigos kodas 190387416, teisėtai atstovaujamas  įstaigos direktorės </w:t>
      </w:r>
      <w:proofErr w:type="spellStart"/>
      <w:r w:rsidR="00475BFE">
        <w:rPr>
          <w:rFonts w:ascii="Times New Roman" w:eastAsia="Times New Roman" w:hAnsi="Times New Roman" w:cs="Times New Roman"/>
          <w:sz w:val="20"/>
          <w:szCs w:val="20"/>
        </w:rPr>
        <w:t>Dalytės</w:t>
      </w:r>
      <w:proofErr w:type="spellEnd"/>
      <w:r w:rsidR="00475BFE">
        <w:rPr>
          <w:rFonts w:ascii="Times New Roman" w:eastAsia="Times New Roman" w:hAnsi="Times New Roman" w:cs="Times New Roman"/>
          <w:sz w:val="20"/>
          <w:szCs w:val="20"/>
        </w:rPr>
        <w:t xml:space="preserve"> </w:t>
      </w:r>
      <w:proofErr w:type="spellStart"/>
      <w:r w:rsidR="00475BFE">
        <w:rPr>
          <w:rFonts w:ascii="Times New Roman" w:eastAsia="Times New Roman" w:hAnsi="Times New Roman" w:cs="Times New Roman"/>
          <w:sz w:val="20"/>
          <w:szCs w:val="20"/>
        </w:rPr>
        <w:t>Luckuvienės</w:t>
      </w:r>
      <w:proofErr w:type="spellEnd"/>
      <w:r w:rsidRPr="0092013B">
        <w:rPr>
          <w:rFonts w:ascii="Times New Roman" w:eastAsia="Times New Roman" w:hAnsi="Times New Roman" w:cs="Times New Roman"/>
          <w:sz w:val="20"/>
          <w:szCs w:val="20"/>
        </w:rPr>
        <w:t xml:space="preserve"> (toliau Sutartyje – Pirkėjas) sudarė šią </w:t>
      </w:r>
      <w:r w:rsidR="00475BFE">
        <w:rPr>
          <w:rFonts w:ascii="Times New Roman" w:eastAsia="Times New Roman" w:hAnsi="Times New Roman" w:cs="Times New Roman"/>
          <w:sz w:val="20"/>
          <w:szCs w:val="20"/>
        </w:rPr>
        <w:t>ekologišk</w:t>
      </w:r>
      <w:r w:rsidR="00FF0A99">
        <w:rPr>
          <w:rFonts w:ascii="Times New Roman" w:eastAsia="Times New Roman" w:hAnsi="Times New Roman" w:cs="Times New Roman"/>
          <w:sz w:val="20"/>
          <w:szCs w:val="20"/>
        </w:rPr>
        <w:t>o sviesto</w:t>
      </w:r>
      <w:r w:rsidRPr="0092013B">
        <w:rPr>
          <w:rFonts w:ascii="Times New Roman" w:eastAsia="Times New Roman" w:hAnsi="Times New Roman" w:cs="Times New Roman"/>
          <w:sz w:val="20"/>
          <w:szCs w:val="20"/>
        </w:rPr>
        <w:t xml:space="preserve"> pirkimo – pardavimo sutartį (toliau – Sutartis).</w:t>
      </w:r>
    </w:p>
    <w:p w14:paraId="578874D6" w14:textId="77777777" w:rsidR="007E3E3E" w:rsidRPr="0092013B" w:rsidRDefault="007E3E3E" w:rsidP="007E3E3E">
      <w:pPr>
        <w:tabs>
          <w:tab w:val="right" w:pos="851"/>
        </w:tabs>
        <w:spacing w:after="0" w:line="240" w:lineRule="auto"/>
        <w:ind w:firstLine="1276"/>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Toliau Sutartyje Pirkėjas ir Pardavėjas kartu vadinami Šalimis, o atskirai Šalimi.</w:t>
      </w:r>
    </w:p>
    <w:p w14:paraId="28F728E9" w14:textId="77777777" w:rsidR="007E3E3E" w:rsidRPr="0092013B" w:rsidRDefault="007E3E3E" w:rsidP="007E3E3E">
      <w:pPr>
        <w:tabs>
          <w:tab w:val="right" w:pos="851"/>
        </w:tabs>
        <w:spacing w:after="0" w:line="240" w:lineRule="auto"/>
        <w:ind w:firstLine="1276"/>
        <w:jc w:val="center"/>
        <w:rPr>
          <w:rFonts w:ascii="Times New Roman" w:eastAsia="Times New Roman" w:hAnsi="Times New Roman" w:cs="Times New Roman"/>
          <w:b/>
          <w:sz w:val="20"/>
          <w:szCs w:val="20"/>
        </w:rPr>
      </w:pPr>
    </w:p>
    <w:p w14:paraId="2CE92D17" w14:textId="77777777" w:rsidR="007E3E3E" w:rsidRPr="0092013B" w:rsidRDefault="007E3E3E" w:rsidP="007E3E3E">
      <w:pPr>
        <w:tabs>
          <w:tab w:val="right" w:pos="851"/>
        </w:tabs>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1. SUTARTIES DALYKAS</w:t>
      </w:r>
    </w:p>
    <w:p w14:paraId="087398E9" w14:textId="77777777" w:rsidR="007E3E3E" w:rsidRPr="0092013B" w:rsidRDefault="007E3E3E" w:rsidP="007E3E3E">
      <w:pPr>
        <w:tabs>
          <w:tab w:val="right" w:pos="851"/>
        </w:tabs>
        <w:spacing w:after="0" w:line="240" w:lineRule="auto"/>
        <w:ind w:firstLine="1276"/>
        <w:jc w:val="center"/>
        <w:rPr>
          <w:rFonts w:ascii="Times New Roman" w:eastAsia="Times New Roman" w:hAnsi="Times New Roman" w:cs="Times New Roman"/>
          <w:sz w:val="20"/>
          <w:szCs w:val="20"/>
        </w:rPr>
      </w:pPr>
    </w:p>
    <w:p w14:paraId="55BDD60B"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1.1. Šia Sutartimi Pardavėjas įsipareigoja pristatyti Sutarties priede Nr. 1 nurodytus gaminius (toliau – prekės) į Pirkėjo nurodytą vietą kartu su Lietuvos Respublikos įstatymuose numatytais kokybės dokumentais ir sertifikatais, o Pirkėjas įsipareigoja priimti jam perduotas prekes ir už jas sumokėti.</w:t>
      </w:r>
    </w:p>
    <w:p w14:paraId="6EC9550F"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1.2. Prekių asortimentas, orientaciniai kiekiai, kokybiniai reikalavimai, kainos ir kiti įsipareigojimai yra nurodyti sutarties Priede, kuris yra neatsiejama šios sutarties dalis.</w:t>
      </w:r>
    </w:p>
    <w:p w14:paraId="3CD12453"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1.3. Perkamų prekių kiekis nustatytas Sutarties Priede yra preliminarus ir gali būti keičiamas priklausomai nuo Kalvarijos vaikų lopšelio-darželio „Žilvitis“ faktinio poreikio.</w:t>
      </w:r>
    </w:p>
    <w:p w14:paraId="3E6B5201"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1.4. Pardavėjas garantuoja, kad parduodamos prekės yra kokybiškos, atitinka LR žemės ūkio ministro patvirtintus įsakymus, galiojančius standartų, higienos normų, prekių ženklinimo, įpakavimo reikalavimus, šioje sutartyje ir jos prieduose aptartas sąlygas.</w:t>
      </w:r>
    </w:p>
    <w:p w14:paraId="3635BFA3" w14:textId="77777777" w:rsidR="007E3E3E" w:rsidRPr="0092013B" w:rsidRDefault="007E3E3E" w:rsidP="007E3E3E">
      <w:pPr>
        <w:spacing w:after="0" w:line="240" w:lineRule="auto"/>
        <w:jc w:val="center"/>
        <w:rPr>
          <w:rFonts w:ascii="Times New Roman" w:eastAsia="Times New Roman" w:hAnsi="Times New Roman" w:cs="Times New Roman"/>
          <w:sz w:val="20"/>
          <w:szCs w:val="20"/>
        </w:rPr>
      </w:pPr>
    </w:p>
    <w:p w14:paraId="4705B0CC"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2. SUTARTIES KAINA IR ATSISKAITYMO TVARKA</w:t>
      </w:r>
    </w:p>
    <w:p w14:paraId="405C611E"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3306A207"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2.1. Už gautus maisto produktus Pirkėjas atsiskaitys pagal Pardavėjo pasiūlyme pateiktą kainą, fiksuotus įkainius (sutarties priedas Nr. 1).</w:t>
      </w:r>
    </w:p>
    <w:p w14:paraId="2082B020" w14:textId="77777777" w:rsidR="007E3E3E" w:rsidRPr="0092013B" w:rsidRDefault="007E3E3E" w:rsidP="007E3E3E">
      <w:pPr>
        <w:spacing w:after="0" w:line="240" w:lineRule="auto"/>
        <w:ind w:firstLine="709"/>
        <w:jc w:val="both"/>
        <w:rPr>
          <w:rFonts w:ascii="Times New Roman" w:eastAsia="Calibri" w:hAnsi="Times New Roman" w:cs="Times New Roman"/>
          <w:iCs/>
          <w:sz w:val="20"/>
          <w:szCs w:val="20"/>
        </w:rPr>
      </w:pPr>
      <w:r w:rsidRPr="0092013B">
        <w:rPr>
          <w:rFonts w:ascii="Times New Roman" w:eastAsia="Calibri" w:hAnsi="Times New Roman" w:cs="Times New Roman"/>
          <w:color w:val="000000"/>
          <w:spacing w:val="3"/>
          <w:sz w:val="20"/>
          <w:szCs w:val="20"/>
        </w:rPr>
        <w:t xml:space="preserve">2.2. </w:t>
      </w:r>
      <w:r w:rsidRPr="0092013B">
        <w:rPr>
          <w:rFonts w:ascii="Times New Roman" w:eastAsia="Calibri" w:hAnsi="Times New Roman" w:cs="Times New Roman"/>
          <w:iCs/>
          <w:sz w:val="20"/>
          <w:szCs w:val="20"/>
        </w:rPr>
        <w:t>Pasikeitus PVM tarifui, kainos bus perskaičiuojamos pagal Lietuvos Respublikos teisės aktais patvirtintą naują PVM tarifą.</w:t>
      </w:r>
    </w:p>
    <w:p w14:paraId="50AB7D56" w14:textId="77777777" w:rsidR="007E3E3E" w:rsidRPr="0092013B" w:rsidRDefault="007E3E3E" w:rsidP="007E3E3E">
      <w:pPr>
        <w:spacing w:after="0" w:line="240" w:lineRule="auto"/>
        <w:ind w:firstLine="709"/>
        <w:jc w:val="both"/>
        <w:rPr>
          <w:rFonts w:ascii="Times New Roman" w:eastAsia="Calibri" w:hAnsi="Times New Roman" w:cs="Times New Roman"/>
          <w:spacing w:val="3"/>
          <w:sz w:val="20"/>
          <w:szCs w:val="20"/>
        </w:rPr>
      </w:pPr>
      <w:r w:rsidRPr="0092013B">
        <w:rPr>
          <w:rFonts w:ascii="Times New Roman" w:eastAsia="Calibri" w:hAnsi="Times New Roman" w:cs="Times New Roman"/>
          <w:color w:val="000000"/>
          <w:spacing w:val="3"/>
          <w:sz w:val="20"/>
          <w:szCs w:val="20"/>
        </w:rPr>
        <w:t>2.3. Pirkėjas už kokybiškas ir laiku pristatytas prekes sumoka per 30 dienų nuo PVM sąskaitos-faktūros gavimo dienos</w:t>
      </w:r>
      <w:r w:rsidRPr="0092013B">
        <w:rPr>
          <w:rFonts w:ascii="Times New Roman" w:eastAsia="Calibri" w:hAnsi="Times New Roman" w:cs="Times New Roman"/>
          <w:spacing w:val="3"/>
          <w:sz w:val="20"/>
          <w:szCs w:val="20"/>
        </w:rPr>
        <w:t xml:space="preserve">. </w:t>
      </w:r>
    </w:p>
    <w:p w14:paraId="5DF4318B" w14:textId="77777777" w:rsidR="007E3E3E" w:rsidRPr="0092013B" w:rsidRDefault="007E3E3E" w:rsidP="007E3E3E">
      <w:pPr>
        <w:spacing w:after="0" w:line="240" w:lineRule="auto"/>
        <w:ind w:firstLine="709"/>
        <w:jc w:val="both"/>
        <w:rPr>
          <w:rFonts w:ascii="Times New Roman" w:eastAsia="Calibri" w:hAnsi="Times New Roman" w:cs="Times New Roman"/>
          <w:iCs/>
          <w:sz w:val="20"/>
          <w:szCs w:val="20"/>
        </w:rPr>
      </w:pPr>
      <w:r w:rsidRPr="0092013B">
        <w:rPr>
          <w:rFonts w:ascii="Times New Roman" w:eastAsia="Calibri" w:hAnsi="Times New Roman" w:cs="Times New Roman"/>
          <w:iCs/>
          <w:sz w:val="20"/>
          <w:szCs w:val="20"/>
        </w:rPr>
        <w:t xml:space="preserve">2.4. Pardavėjas įsipareigoja </w:t>
      </w:r>
      <w:r w:rsidRPr="0092013B">
        <w:rPr>
          <w:rFonts w:ascii="Times New Roman" w:eastAsia="Calibri" w:hAnsi="Times New Roman" w:cs="Times New Roman"/>
          <w:sz w:val="20"/>
          <w:szCs w:val="20"/>
        </w:rPr>
        <w:t>prekių pristatymo dieną</w:t>
      </w:r>
      <w:r w:rsidRPr="0092013B">
        <w:rPr>
          <w:rFonts w:ascii="Times New Roman" w:eastAsia="Calibri" w:hAnsi="Times New Roman" w:cs="Times New Roman"/>
          <w:iCs/>
          <w:sz w:val="20"/>
          <w:szCs w:val="20"/>
        </w:rPr>
        <w:t xml:space="preserve"> Pirkėjui </w:t>
      </w:r>
      <w:r w:rsidRPr="0092013B">
        <w:rPr>
          <w:rFonts w:ascii="Times New Roman" w:eastAsia="Calibri" w:hAnsi="Times New Roman" w:cs="Times New Roman"/>
          <w:sz w:val="20"/>
          <w:szCs w:val="20"/>
        </w:rPr>
        <w:t xml:space="preserve">pateikti PVM sąskaitas-faktūras, naudojantis </w:t>
      </w:r>
      <w:r w:rsidRPr="0092013B">
        <w:rPr>
          <w:rFonts w:ascii="Times New Roman" w:eastAsia="Calibri" w:hAnsi="Times New Roman" w:cs="Times New Roman"/>
          <w:iCs/>
          <w:sz w:val="20"/>
          <w:szCs w:val="20"/>
        </w:rPr>
        <w:t>informacinės sistemos „</w:t>
      </w:r>
      <w:proofErr w:type="spellStart"/>
      <w:r w:rsidR="006F5DBB">
        <w:rPr>
          <w:rFonts w:ascii="Times New Roman" w:eastAsia="Calibri" w:hAnsi="Times New Roman" w:cs="Times New Roman"/>
          <w:iCs/>
          <w:sz w:val="20"/>
          <w:szCs w:val="20"/>
        </w:rPr>
        <w:t>Sabis</w:t>
      </w:r>
      <w:proofErr w:type="spellEnd"/>
      <w:r w:rsidRPr="0092013B">
        <w:rPr>
          <w:rFonts w:ascii="Times New Roman" w:eastAsia="Calibri" w:hAnsi="Times New Roman" w:cs="Times New Roman"/>
          <w:iCs/>
          <w:sz w:val="20"/>
          <w:szCs w:val="20"/>
        </w:rPr>
        <w:t>“ priemonėmis, išlaidas „</w:t>
      </w:r>
      <w:proofErr w:type="spellStart"/>
      <w:r w:rsidR="006F5DBB">
        <w:rPr>
          <w:rFonts w:ascii="Times New Roman" w:eastAsia="Calibri" w:hAnsi="Times New Roman" w:cs="Times New Roman"/>
          <w:iCs/>
          <w:sz w:val="20"/>
          <w:szCs w:val="20"/>
        </w:rPr>
        <w:t>Sabis</w:t>
      </w:r>
      <w:proofErr w:type="spellEnd"/>
      <w:r w:rsidRPr="0092013B">
        <w:rPr>
          <w:rFonts w:ascii="Times New Roman" w:eastAsia="Calibri" w:hAnsi="Times New Roman" w:cs="Times New Roman"/>
          <w:iCs/>
          <w:sz w:val="20"/>
          <w:szCs w:val="20"/>
        </w:rPr>
        <w:t>“ apmoka Pardavėjas.</w:t>
      </w:r>
    </w:p>
    <w:p w14:paraId="7C1D9183" w14:textId="77777777" w:rsidR="007E3E3E" w:rsidRPr="0092013B" w:rsidRDefault="007E3E3E" w:rsidP="007E3E3E">
      <w:pPr>
        <w:spacing w:after="0" w:line="240" w:lineRule="auto"/>
        <w:ind w:firstLine="709"/>
        <w:jc w:val="both"/>
        <w:rPr>
          <w:rFonts w:ascii="Times New Roman" w:eastAsia="Calibri" w:hAnsi="Times New Roman" w:cs="Times New Roman"/>
          <w:iCs/>
          <w:sz w:val="20"/>
          <w:szCs w:val="20"/>
        </w:rPr>
      </w:pPr>
      <w:r w:rsidRPr="0092013B">
        <w:rPr>
          <w:rFonts w:ascii="Times New Roman" w:eastAsia="Calibri" w:hAnsi="Times New Roman" w:cs="Times New Roman"/>
          <w:iCs/>
          <w:sz w:val="20"/>
          <w:szCs w:val="20"/>
        </w:rPr>
        <w:t>2.5. Vėluojant finansavimui iš biudžeto, mokėjimai gali būti atidėti. Pirkėjas, vėluojant finansavimui iš biudžeto, delspinigių ar palūkanų nemoka.</w:t>
      </w:r>
    </w:p>
    <w:p w14:paraId="15643DA3"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iCs/>
          <w:sz w:val="20"/>
          <w:szCs w:val="20"/>
        </w:rPr>
        <w:t>2.6. Į Prekių kainą įeina PVM, transportavimo, krovimo, įpakavimo, ženklinimo, taros ir kitos pridėtinės išlaidos, jei tokios yra.</w:t>
      </w:r>
    </w:p>
    <w:p w14:paraId="419D512F"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4B40500A"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3. ŠALIŲ TEISĖS IR PAREIGOS</w:t>
      </w:r>
    </w:p>
    <w:p w14:paraId="7D4B72E9" w14:textId="77777777" w:rsidR="007E3E3E" w:rsidRPr="0092013B" w:rsidRDefault="007E3E3E" w:rsidP="007E3E3E">
      <w:pPr>
        <w:spacing w:after="0" w:line="240" w:lineRule="auto"/>
        <w:jc w:val="both"/>
        <w:rPr>
          <w:rFonts w:ascii="Times New Roman" w:eastAsia="Times New Roman" w:hAnsi="Times New Roman" w:cs="Times New Roman"/>
          <w:b/>
          <w:sz w:val="20"/>
          <w:szCs w:val="20"/>
        </w:rPr>
      </w:pPr>
    </w:p>
    <w:p w14:paraId="52844855"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 xml:space="preserve">3.1. Šalys privalo sąžiningai, protingai, tinkamai, laiku ir kokybiškai atlikti savo įsipareigojimus pagal Sutartį. </w:t>
      </w:r>
    </w:p>
    <w:p w14:paraId="37D7D01A"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3.2. Pardavėjas įsipareigoja:</w:t>
      </w:r>
    </w:p>
    <w:p w14:paraId="6D574C82" w14:textId="44990954"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3.2.1 prekes pristatyti ir perduoti Pirkėjui ši</w:t>
      </w:r>
      <w:r w:rsidR="00FF0A99">
        <w:rPr>
          <w:rFonts w:ascii="Times New Roman" w:eastAsia="Calibri" w:hAnsi="Times New Roman" w:cs="Times New Roman"/>
          <w:sz w:val="20"/>
          <w:szCs w:val="20"/>
        </w:rPr>
        <w:t>uo</w:t>
      </w:r>
      <w:r w:rsidRPr="0092013B">
        <w:rPr>
          <w:rFonts w:ascii="Times New Roman" w:eastAsia="Calibri" w:hAnsi="Times New Roman" w:cs="Times New Roman"/>
          <w:sz w:val="20"/>
          <w:szCs w:val="20"/>
        </w:rPr>
        <w:t xml:space="preserve"> adres</w:t>
      </w:r>
      <w:r w:rsidR="00FF0A99">
        <w:rPr>
          <w:rFonts w:ascii="Times New Roman" w:eastAsia="Calibri" w:hAnsi="Times New Roman" w:cs="Times New Roman"/>
          <w:sz w:val="20"/>
          <w:szCs w:val="20"/>
        </w:rPr>
        <w:t>u</w:t>
      </w:r>
      <w:r w:rsidRPr="0092013B">
        <w:rPr>
          <w:rFonts w:ascii="Times New Roman" w:eastAsia="Calibri" w:hAnsi="Times New Roman" w:cs="Times New Roman"/>
          <w:sz w:val="20"/>
          <w:szCs w:val="20"/>
        </w:rPr>
        <w:t>:</w:t>
      </w:r>
    </w:p>
    <w:p w14:paraId="491F19FA" w14:textId="378508BA" w:rsidR="007E3E3E" w:rsidRPr="0092013B" w:rsidRDefault="007E3E3E" w:rsidP="007E3E3E">
      <w:pPr>
        <w:spacing w:after="0" w:line="240" w:lineRule="auto"/>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J</w:t>
      </w:r>
      <w:r w:rsidR="00776617">
        <w:rPr>
          <w:rFonts w:ascii="Times New Roman" w:eastAsia="Calibri" w:hAnsi="Times New Roman" w:cs="Times New Roman"/>
          <w:sz w:val="20"/>
          <w:szCs w:val="20"/>
        </w:rPr>
        <w:t xml:space="preserve">. </w:t>
      </w:r>
      <w:r w:rsidRPr="0092013B">
        <w:rPr>
          <w:rFonts w:ascii="Times New Roman" w:eastAsia="Calibri" w:hAnsi="Times New Roman" w:cs="Times New Roman"/>
          <w:sz w:val="20"/>
          <w:szCs w:val="20"/>
        </w:rPr>
        <w:t>Basanavičiaus 21A</w:t>
      </w:r>
      <w:r w:rsidR="00776617">
        <w:rPr>
          <w:rFonts w:ascii="Times New Roman" w:eastAsia="Calibri" w:hAnsi="Times New Roman" w:cs="Times New Roman"/>
          <w:sz w:val="20"/>
          <w:szCs w:val="20"/>
        </w:rPr>
        <w:t>,</w:t>
      </w:r>
      <w:r w:rsidRPr="0092013B">
        <w:rPr>
          <w:rFonts w:ascii="Times New Roman" w:eastAsia="Calibri" w:hAnsi="Times New Roman" w:cs="Times New Roman"/>
          <w:sz w:val="20"/>
          <w:szCs w:val="20"/>
        </w:rPr>
        <w:t xml:space="preserve"> Kalvarija</w:t>
      </w:r>
      <w:r w:rsidR="00F66754">
        <w:rPr>
          <w:rFonts w:ascii="Times New Roman" w:eastAsia="Calibri" w:hAnsi="Times New Roman" w:cs="Times New Roman"/>
          <w:sz w:val="20"/>
          <w:szCs w:val="20"/>
        </w:rPr>
        <w:t xml:space="preserve"> </w:t>
      </w:r>
      <w:r w:rsidR="00F66754" w:rsidRPr="00F66754">
        <w:rPr>
          <w:rFonts w:ascii="Times New Roman" w:eastAsia="Calibri" w:hAnsi="Times New Roman" w:cs="Times New Roman"/>
          <w:sz w:val="20"/>
          <w:szCs w:val="20"/>
        </w:rPr>
        <w:t>ir Alyvų g. 9, Jungėnų k.</w:t>
      </w:r>
      <w:r w:rsidRPr="0092013B">
        <w:rPr>
          <w:rFonts w:ascii="Times New Roman" w:eastAsia="Times New Roman" w:hAnsi="Times New Roman" w:cs="Times New Roman"/>
          <w:sz w:val="20"/>
          <w:szCs w:val="20"/>
        </w:rPr>
        <w:t>.;</w:t>
      </w:r>
    </w:p>
    <w:p w14:paraId="4934644F" w14:textId="199F153F"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 xml:space="preserve">3.2.1 prekes pristatyti 2 kartus </w:t>
      </w:r>
      <w:r w:rsidR="00FF0A99">
        <w:rPr>
          <w:rFonts w:ascii="Times New Roman" w:eastAsia="Calibri" w:hAnsi="Times New Roman" w:cs="Times New Roman"/>
          <w:sz w:val="20"/>
          <w:szCs w:val="20"/>
        </w:rPr>
        <w:t xml:space="preserve">per </w:t>
      </w:r>
      <w:r w:rsidR="00F66754">
        <w:rPr>
          <w:rFonts w:ascii="Times New Roman" w:eastAsia="Calibri" w:hAnsi="Times New Roman" w:cs="Times New Roman"/>
          <w:sz w:val="20"/>
          <w:szCs w:val="20"/>
        </w:rPr>
        <w:t>savaitę</w:t>
      </w:r>
      <w:r w:rsidRPr="0092013B">
        <w:rPr>
          <w:rFonts w:ascii="Times New Roman" w:eastAsia="Calibri" w:hAnsi="Times New Roman" w:cs="Times New Roman"/>
          <w:sz w:val="20"/>
          <w:szCs w:val="20"/>
        </w:rPr>
        <w:t xml:space="preserve"> (Sutarties priedas Nr. 2)</w:t>
      </w:r>
    </w:p>
    <w:p w14:paraId="79F91864"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3.2.2. pristatyti Sutartyje numatytas prekes (Sutarties priedas Nr. 1);</w:t>
      </w:r>
    </w:p>
    <w:p w14:paraId="6429B188"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3.2.3. per Pirkėjo nurodytą terminą savo sąskaita pakeisti nekokybiškas prekes kokybiškomis.</w:t>
      </w:r>
    </w:p>
    <w:p w14:paraId="2E8C9C54"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3.3. Pardavėjas turi teisę:</w:t>
      </w:r>
    </w:p>
    <w:p w14:paraId="635607E6"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3.3.1. reikalauti, kad Pirkėjas priimtų kokybiškas prekes ir už jas sumokėtų Sutartyje nustatytą kainą.</w:t>
      </w:r>
    </w:p>
    <w:p w14:paraId="7679E409"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3.4. Pirkėjas įsipareigoja:</w:t>
      </w:r>
    </w:p>
    <w:p w14:paraId="3D2E132C" w14:textId="77777777" w:rsidR="007E3E3E" w:rsidRPr="0092013B" w:rsidRDefault="007E3E3E" w:rsidP="007E3E3E">
      <w:pPr>
        <w:spacing w:after="0" w:line="240" w:lineRule="auto"/>
        <w:ind w:firstLine="709"/>
        <w:jc w:val="both"/>
        <w:rPr>
          <w:rFonts w:ascii="Times New Roman" w:eastAsia="Calibri" w:hAnsi="Times New Roman" w:cs="Times New Roman"/>
          <w:color w:val="000000"/>
          <w:spacing w:val="3"/>
          <w:sz w:val="20"/>
          <w:szCs w:val="20"/>
        </w:rPr>
      </w:pPr>
      <w:r w:rsidRPr="0092013B">
        <w:rPr>
          <w:rFonts w:ascii="Times New Roman" w:eastAsia="Calibri" w:hAnsi="Times New Roman" w:cs="Times New Roman"/>
          <w:sz w:val="20"/>
          <w:szCs w:val="20"/>
        </w:rPr>
        <w:t xml:space="preserve">3.4.1. </w:t>
      </w:r>
      <w:r w:rsidRPr="0092013B">
        <w:rPr>
          <w:rFonts w:ascii="Times New Roman" w:eastAsia="Calibri" w:hAnsi="Times New Roman" w:cs="Times New Roman"/>
          <w:color w:val="000000"/>
          <w:spacing w:val="3"/>
          <w:sz w:val="20"/>
          <w:szCs w:val="20"/>
        </w:rPr>
        <w:t>sumokėti per Sutarties 2.3. punkte nurodytą terminą už kokybiškas ir laiku pristatytas prekes;</w:t>
      </w:r>
    </w:p>
    <w:p w14:paraId="2BA25A06" w14:textId="77777777" w:rsidR="007E3E3E" w:rsidRPr="0092013B" w:rsidRDefault="007E3E3E" w:rsidP="007E3E3E">
      <w:pPr>
        <w:spacing w:after="0" w:line="240" w:lineRule="auto"/>
        <w:ind w:firstLine="709"/>
        <w:jc w:val="both"/>
        <w:rPr>
          <w:rFonts w:ascii="Times New Roman" w:eastAsia="Calibri" w:hAnsi="Times New Roman" w:cs="Times New Roman"/>
          <w:color w:val="000000"/>
          <w:spacing w:val="3"/>
          <w:sz w:val="20"/>
          <w:szCs w:val="20"/>
        </w:rPr>
      </w:pPr>
      <w:r w:rsidRPr="0092013B">
        <w:rPr>
          <w:rFonts w:ascii="Times New Roman" w:eastAsia="Calibri" w:hAnsi="Times New Roman" w:cs="Times New Roman"/>
          <w:color w:val="000000"/>
          <w:spacing w:val="3"/>
          <w:sz w:val="20"/>
          <w:szCs w:val="20"/>
        </w:rPr>
        <w:t>3.4.2. priimti savo nuosavybėn kokybiškas, atitinkančias Sutarties priede Nr. 1 nustatytus reikalavimus, nustatytu terminu pristatytas prekes.</w:t>
      </w:r>
    </w:p>
    <w:p w14:paraId="0E646642"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3.5. Pirkėjas turi teisę:</w:t>
      </w:r>
    </w:p>
    <w:p w14:paraId="3CB3AFCB"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3.5.1. reikalauti perduoti jam perkamas prekes;</w:t>
      </w:r>
    </w:p>
    <w:p w14:paraId="546BD2F7" w14:textId="77777777" w:rsidR="007E3E3E" w:rsidRPr="0092013B" w:rsidRDefault="007E3E3E" w:rsidP="007E3E3E">
      <w:pPr>
        <w:spacing w:after="0" w:line="240" w:lineRule="auto"/>
        <w:ind w:firstLine="709"/>
        <w:jc w:val="both"/>
        <w:rPr>
          <w:rFonts w:ascii="Times New Roman" w:eastAsia="Calibri" w:hAnsi="Times New Roman" w:cs="Times New Roman"/>
          <w:sz w:val="20"/>
          <w:szCs w:val="20"/>
        </w:rPr>
      </w:pPr>
      <w:r w:rsidRPr="0092013B">
        <w:rPr>
          <w:rFonts w:ascii="Times New Roman" w:eastAsia="Calibri" w:hAnsi="Times New Roman" w:cs="Times New Roman"/>
          <w:sz w:val="20"/>
          <w:szCs w:val="20"/>
        </w:rPr>
        <w:t>3.5.2. reikalauti iš Pardavėjo atlyginti nuostolius, padarytus įvykdymo uždelsimu.</w:t>
      </w:r>
    </w:p>
    <w:p w14:paraId="47892DDD"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74B152D8"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4. PREKIŲ PERDAVIMO IR PRIĖMIMO TVARKA</w:t>
      </w:r>
    </w:p>
    <w:p w14:paraId="51C42752"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6D25628E" w14:textId="20EEE3CB"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4.1. Pardavėjas savo transportu pristato prekes į Kalvarijos vaikų lopšelį-darželį „Žilvitis“ adresu J. Basanavičiaus g. 21A, Kalvarija</w:t>
      </w:r>
      <w:r w:rsidR="00F66754">
        <w:rPr>
          <w:rFonts w:ascii="Times New Roman" w:eastAsia="Times New Roman" w:hAnsi="Times New Roman" w:cs="Times New Roman"/>
          <w:sz w:val="20"/>
          <w:szCs w:val="20"/>
        </w:rPr>
        <w:t xml:space="preserve"> ir</w:t>
      </w:r>
      <w:r w:rsidR="00F66754" w:rsidRPr="00F66754">
        <w:rPr>
          <w:rFonts w:ascii="Times New Roman" w:eastAsia="Times New Roman" w:hAnsi="Times New Roman" w:cs="Times New Roman"/>
          <w:sz w:val="20"/>
          <w:szCs w:val="20"/>
        </w:rPr>
        <w:t xml:space="preserve"> Alyvų g. 9, Jungėnų k. </w:t>
      </w:r>
      <w:r w:rsidRPr="0092013B">
        <w:rPr>
          <w:rFonts w:ascii="Times New Roman" w:eastAsia="Times New Roman" w:hAnsi="Times New Roman" w:cs="Times New Roman"/>
          <w:sz w:val="20"/>
          <w:szCs w:val="20"/>
        </w:rPr>
        <w:t xml:space="preserve">pagal  grafiką ( 2 kartus </w:t>
      </w:r>
      <w:r w:rsidR="00FF0A99">
        <w:rPr>
          <w:rFonts w:ascii="Times New Roman" w:eastAsia="Times New Roman" w:hAnsi="Times New Roman" w:cs="Times New Roman"/>
          <w:sz w:val="20"/>
          <w:szCs w:val="20"/>
        </w:rPr>
        <w:t xml:space="preserve">per </w:t>
      </w:r>
      <w:r w:rsidR="00F66754">
        <w:rPr>
          <w:rFonts w:ascii="Times New Roman" w:eastAsia="Times New Roman" w:hAnsi="Times New Roman" w:cs="Times New Roman"/>
          <w:sz w:val="20"/>
          <w:szCs w:val="20"/>
        </w:rPr>
        <w:t>savaitę</w:t>
      </w:r>
      <w:r w:rsidRPr="0092013B">
        <w:rPr>
          <w:rFonts w:ascii="Times New Roman" w:eastAsia="Times New Roman" w:hAnsi="Times New Roman" w:cs="Times New Roman"/>
          <w:sz w:val="20"/>
          <w:szCs w:val="20"/>
        </w:rPr>
        <w:t>).</w:t>
      </w:r>
    </w:p>
    <w:p w14:paraId="4E42E5C2"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4.2. Pardavėjas kartu su prekėmis pateikia prekių važtaraščius, kuriuose sandėlininkas (atsakingas asmuo), priėmęs prekes, privalo nurodyti prekių gavimo datą, savo pareigas, vardą, pavardę, pasirašyti ir vieną egzempliorių grąžinti Pardavėjui.</w:t>
      </w:r>
    </w:p>
    <w:p w14:paraId="77752D33"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4.3. Be Pirkėjo raštiško sutikimo negalimas joks Prekių tiekimo grafiko keitimas.</w:t>
      </w:r>
    </w:p>
    <w:p w14:paraId="6553E2AE" w14:textId="77777777" w:rsidR="007E3E3E" w:rsidRPr="0092013B" w:rsidRDefault="007E3E3E" w:rsidP="007E3E3E">
      <w:pPr>
        <w:spacing w:after="0" w:line="240" w:lineRule="auto"/>
        <w:ind w:firstLine="539"/>
        <w:jc w:val="center"/>
        <w:rPr>
          <w:rFonts w:ascii="Times New Roman" w:eastAsia="Times New Roman" w:hAnsi="Times New Roman" w:cs="Times New Roman"/>
          <w:sz w:val="20"/>
          <w:szCs w:val="20"/>
        </w:rPr>
      </w:pPr>
    </w:p>
    <w:p w14:paraId="5E2C0F71"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5. PREKIŲ KOKYBĖ, ŽENKLINIMAS, ĮPAKAVIMAS</w:t>
      </w:r>
    </w:p>
    <w:p w14:paraId="5B5940E9" w14:textId="77777777" w:rsidR="007E3E3E" w:rsidRPr="0092013B" w:rsidRDefault="007E3E3E" w:rsidP="007E3E3E">
      <w:pPr>
        <w:spacing w:after="0" w:line="240" w:lineRule="auto"/>
        <w:ind w:firstLine="539"/>
        <w:jc w:val="center"/>
        <w:rPr>
          <w:rFonts w:ascii="Times New Roman" w:eastAsia="Times New Roman" w:hAnsi="Times New Roman" w:cs="Times New Roman"/>
          <w:sz w:val="20"/>
          <w:szCs w:val="20"/>
        </w:rPr>
      </w:pPr>
    </w:p>
    <w:p w14:paraId="0A1C02D7" w14:textId="77777777" w:rsidR="007E3E3E" w:rsidRPr="0092013B" w:rsidRDefault="007E3E3E" w:rsidP="007E3E3E">
      <w:pPr>
        <w:spacing w:after="0" w:line="240" w:lineRule="auto"/>
        <w:ind w:firstLine="709"/>
        <w:jc w:val="both"/>
        <w:rPr>
          <w:rFonts w:ascii="Times New Roman" w:eastAsia="Times New Roman" w:hAnsi="Times New Roman" w:cs="Times New Roman"/>
          <w:strike/>
          <w:sz w:val="20"/>
          <w:szCs w:val="20"/>
        </w:rPr>
      </w:pPr>
      <w:r w:rsidRPr="0092013B">
        <w:rPr>
          <w:rFonts w:ascii="Times New Roman" w:eastAsia="Times New Roman" w:hAnsi="Times New Roman" w:cs="Times New Roman"/>
          <w:sz w:val="20"/>
          <w:szCs w:val="20"/>
        </w:rPr>
        <w:t>5.1. Parduodamos prekės turi atitikti reikalavimus, nustatytus Sutarties priede Nr. 1.</w:t>
      </w:r>
    </w:p>
    <w:p w14:paraId="6FA59D90" w14:textId="77777777" w:rsidR="007E3E3E" w:rsidRPr="0092013B" w:rsidRDefault="007E3E3E" w:rsidP="007E3E3E">
      <w:pPr>
        <w:spacing w:after="0" w:line="240" w:lineRule="auto"/>
        <w:ind w:firstLine="709"/>
        <w:jc w:val="both"/>
        <w:rPr>
          <w:rFonts w:ascii="Times New Roman" w:eastAsia="Times New Roman" w:hAnsi="Times New Roman" w:cs="Times New Roman"/>
          <w:strike/>
          <w:sz w:val="20"/>
          <w:szCs w:val="20"/>
        </w:rPr>
      </w:pPr>
      <w:r w:rsidRPr="0092013B">
        <w:rPr>
          <w:rFonts w:ascii="Times New Roman" w:eastAsia="Times New Roman" w:hAnsi="Times New Roman" w:cs="Times New Roman"/>
          <w:sz w:val="20"/>
          <w:szCs w:val="20"/>
        </w:rPr>
        <w:t>5.2. Pardavėjas kartu su pristatomomis prekėmis pateikia Pirkėjui jų kokybę patvirtinančius dokumentus ir garantuoja prekių kokybę.</w:t>
      </w:r>
    </w:p>
    <w:p w14:paraId="3F9A84A4" w14:textId="77777777" w:rsidR="007E3E3E" w:rsidRPr="0092013B" w:rsidRDefault="007E3E3E" w:rsidP="007E3E3E">
      <w:pPr>
        <w:spacing w:after="0" w:line="240" w:lineRule="auto"/>
        <w:ind w:firstLine="709"/>
        <w:jc w:val="both"/>
        <w:rPr>
          <w:rFonts w:ascii="Times New Roman" w:eastAsia="Times New Roman" w:hAnsi="Times New Roman" w:cs="Times New Roman"/>
          <w:strike/>
          <w:sz w:val="20"/>
          <w:szCs w:val="20"/>
        </w:rPr>
      </w:pPr>
      <w:r w:rsidRPr="0092013B">
        <w:rPr>
          <w:rFonts w:ascii="Times New Roman" w:eastAsia="Times New Roman" w:hAnsi="Times New Roman" w:cs="Times New Roman"/>
          <w:sz w:val="20"/>
          <w:szCs w:val="20"/>
        </w:rPr>
        <w:t>5.3. Gautų prekių kokybės, komplektiškumo, ženklinimo, įpakavimo atitikimas standartams, techninėms sąlygoms tikrinamas Pirkėjo kompetentingų darbuotojų prekių pristatymo vietoje. Techninių bei kokybės reikalavimų neatitikimas suteikia teisę Pirkėjui atsisakyti priimti prekes ir reikalauti iš Pardavėjo per nurodytą Pirkėjo terminą nekokybiškas prekes pakeisti kokybiškomis.</w:t>
      </w:r>
    </w:p>
    <w:p w14:paraId="25DF4DA3"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5.4. Pristatant prekes pakuotės turi būti sandarios, švarios, nepažeistos, su privalomomis etiketėmis lietuvių kalba, kurios neklaidintų pirkėjo. Ant kiekvienos pakuotės turi būti nurodyta: maisto produkto pavadinimas, gamintojo pavadinimas, grynasis kiekis, laikymo ir vartojimo sąlygos, minimalus tinkamumo vartoti terminas, standarto numeris, kilmės šalis ir kt. įstatymuose nustatyta informacija.</w:t>
      </w:r>
    </w:p>
    <w:p w14:paraId="02B239B0"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 xml:space="preserve">5.5. Jei Sutarties 5.3 punkte nurodyti trūkumai nustatomi vėliau, Pirkėjas privalo ne vėliau kaip kitą dieną nuo šių trūkumų nustatymo dienos išsiųsti apie tai pranešimą (elektroniniu paštu) Pardavėjui, nurodyti Pardavėjo atstovo atvykimo dėl prekių kokybės ar kiekio patikrinimo datą. </w:t>
      </w:r>
    </w:p>
    <w:p w14:paraId="0A5BD5C1" w14:textId="77777777" w:rsidR="007E3E3E" w:rsidRPr="0092013B" w:rsidRDefault="007E3E3E" w:rsidP="007E3E3E">
      <w:pPr>
        <w:spacing w:after="0" w:line="240" w:lineRule="auto"/>
        <w:ind w:firstLine="709"/>
        <w:jc w:val="both"/>
        <w:rPr>
          <w:rFonts w:ascii="Times New Roman" w:eastAsia="Times New Roman" w:hAnsi="Times New Roman" w:cs="Times New Roman"/>
          <w:strike/>
          <w:sz w:val="20"/>
          <w:szCs w:val="20"/>
        </w:rPr>
      </w:pPr>
      <w:r w:rsidRPr="0092013B">
        <w:rPr>
          <w:rFonts w:ascii="Times New Roman" w:eastAsia="Times New Roman" w:hAnsi="Times New Roman" w:cs="Times New Roman"/>
          <w:sz w:val="20"/>
          <w:szCs w:val="20"/>
        </w:rPr>
        <w:t>5.6. Pristatomos prekės turi būti su nepasibaigusiu tinkamumo vartoti galiojimo terminu. Draudžiama parduoti prekes, kurių tinkamumo naudoti terminas yra pasibaigęs.</w:t>
      </w:r>
    </w:p>
    <w:p w14:paraId="0024052B" w14:textId="77777777" w:rsidR="007E3E3E" w:rsidRPr="0092013B" w:rsidRDefault="007E3E3E" w:rsidP="007E3E3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lt-LT" w:bidi="lo-LA"/>
        </w:rPr>
      </w:pPr>
    </w:p>
    <w:p w14:paraId="00E6E1A3" w14:textId="77777777" w:rsidR="007E3E3E" w:rsidRPr="0092013B" w:rsidRDefault="007E3E3E" w:rsidP="007E3E3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lt-LT" w:bidi="lo-LA"/>
        </w:rPr>
      </w:pPr>
      <w:r w:rsidRPr="0092013B">
        <w:rPr>
          <w:rFonts w:ascii="Times New Roman" w:eastAsia="Times New Roman" w:hAnsi="Times New Roman" w:cs="Times New Roman"/>
          <w:b/>
          <w:sz w:val="20"/>
          <w:szCs w:val="20"/>
          <w:lang w:eastAsia="lt-LT" w:bidi="lo-LA"/>
        </w:rPr>
        <w:t>6. NENUGALIMA JĖGA</w:t>
      </w:r>
    </w:p>
    <w:p w14:paraId="346AD614" w14:textId="77777777" w:rsidR="007E3E3E" w:rsidRPr="0092013B" w:rsidRDefault="007E3E3E" w:rsidP="007E3E3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lt-LT" w:bidi="lo-LA"/>
        </w:rPr>
      </w:pPr>
    </w:p>
    <w:p w14:paraId="01A3907E"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6.1. Šalis, neįvykdžiusi ar netinkamai įvykdžiusi Sutarties įsipareigojimus privalo atlyginti kitai Šaliai jos patirtus tiesioginius nuostolius, sumokėti netesybas (baudą, delspinigius), jei neįrodo, kad prievolės neįvykdė ar netinkamai įvykdė dėl nenugalimos jėgos (</w:t>
      </w:r>
      <w:r w:rsidRPr="0092013B">
        <w:rPr>
          <w:rFonts w:ascii="Times New Roman" w:eastAsia="Times New Roman" w:hAnsi="Times New Roman" w:cs="Times New Roman"/>
          <w:i/>
          <w:sz w:val="20"/>
          <w:szCs w:val="20"/>
        </w:rPr>
        <w:t>force majeure</w:t>
      </w:r>
      <w:r w:rsidRPr="0092013B">
        <w:rPr>
          <w:rFonts w:ascii="Times New Roman" w:eastAsia="Times New Roman" w:hAnsi="Times New Roman" w:cs="Times New Roman"/>
          <w:sz w:val="20"/>
          <w:szCs w:val="20"/>
        </w:rPr>
        <w:t>) aplinkybių ar dėl kitos Šalies kaltės.</w:t>
      </w:r>
    </w:p>
    <w:p w14:paraId="7AEAE968"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6.2. Esant nenugalimos jėgos aplinkybėms, šalys visus klausimus sprendžia vadovaudamosi atitinkamais, tai reglamentuojančiais, LR norminiais teisės aktais.</w:t>
      </w:r>
    </w:p>
    <w:p w14:paraId="210922BF"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p>
    <w:p w14:paraId="7686CCA1"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7. ŠALIŲ ATSAKOMYBĖ</w:t>
      </w:r>
    </w:p>
    <w:p w14:paraId="2C653520" w14:textId="77777777" w:rsidR="007E3E3E" w:rsidRPr="0092013B" w:rsidRDefault="007E3E3E" w:rsidP="007E3E3E">
      <w:pPr>
        <w:spacing w:after="0" w:line="240" w:lineRule="auto"/>
        <w:ind w:firstLine="539"/>
        <w:jc w:val="both"/>
        <w:rPr>
          <w:rFonts w:ascii="Times New Roman" w:eastAsia="Times New Roman" w:hAnsi="Times New Roman" w:cs="Times New Roman"/>
          <w:sz w:val="20"/>
          <w:szCs w:val="20"/>
        </w:rPr>
      </w:pPr>
    </w:p>
    <w:p w14:paraId="41B3D12F"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7.1. Jeigu Pirkėjas nesumoka už laiku pristatytas tinkamos kokybės prekes per Sutarties 2.3 punkte nurodytą mokėjimo terminą, Pirkėjas moka 0,02 % dydžio delspinigius, skaičiuojamus nuo nesumokėtos sumos už kiekvieną praleistą dieną.</w:t>
      </w:r>
    </w:p>
    <w:p w14:paraId="2A6CD9A2"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7.2. Jeigu Pardavėjas nepristato prekių per Sutarties 3.2.1 punkte nurodytą terminą arba pavėluoja pristatyti prekes pagal raštu suderintą grafiką, Pardavėjas moka 0,02 % dydžio nuo nepristatytų prekių kainos delspinigius už kiekvieną praleistą dieną.</w:t>
      </w:r>
    </w:p>
    <w:p w14:paraId="2CE5E25C"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7.3. Jei Pardavėjas nevykdo savo sutartinių įsipareigojimų, privalo sumokėti Pirkėjui 3000</w:t>
      </w:r>
      <w:r w:rsidRPr="0092013B">
        <w:rPr>
          <w:rFonts w:ascii="Times New Roman" w:eastAsia="Times New Roman" w:hAnsi="Times New Roman" w:cs="Times New Roman"/>
          <w:color w:val="FF0000"/>
          <w:sz w:val="20"/>
          <w:szCs w:val="20"/>
        </w:rPr>
        <w:t xml:space="preserve"> </w:t>
      </w:r>
      <w:r w:rsidRPr="0092013B">
        <w:rPr>
          <w:rFonts w:ascii="Times New Roman" w:eastAsia="Times New Roman" w:hAnsi="Times New Roman" w:cs="Times New Roman"/>
          <w:sz w:val="20"/>
          <w:szCs w:val="20"/>
        </w:rPr>
        <w:t>Eur. baudą.</w:t>
      </w:r>
    </w:p>
    <w:p w14:paraId="0A29BA58"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7.4. Bet kuri iš Šalių, raštu įspėjusi kitą Šalį prieš 30 dienų,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w:t>
      </w:r>
    </w:p>
    <w:p w14:paraId="7DDE6A0D"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7.5. Nutraukus Sutartį 7.4. punkte nustatyta tvarka, Šalis, pažeidusi Sutarties nuostatas, privalo sumokėti nuostolius, netesybas per 10 kalendorinių dienų nuo pranešimo apie Sutarties nutraukimą dienos.</w:t>
      </w:r>
    </w:p>
    <w:p w14:paraId="58977BBE"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p>
    <w:p w14:paraId="46730E27"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 xml:space="preserve">8. SUTARTIES NUTRAUKIMAS </w:t>
      </w:r>
    </w:p>
    <w:p w14:paraId="46F2B7BF"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p>
    <w:p w14:paraId="68800276"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8.1. Pirkėjas turi teisę vienašališkai nutraukti šią Sutartį prieš terminą:</w:t>
      </w:r>
    </w:p>
    <w:p w14:paraId="11EB4E2C"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8.1.1. kai Pardavėjas bankrutuoja arba yra likviduojamas, sustabdoma ūkinė veikla, įtraukiamas į nesąžiningų maisto tiekėjų įmonių sąrašą, skelbiamą Valstybinės maisto ir veterinarijos tarnybos internetinėje svetainėje;</w:t>
      </w:r>
    </w:p>
    <w:p w14:paraId="0B22B7A4"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8.1.2. kai keičiasi Pardavėjo organizacinė struktūra – juridinis statusas, pobūdis ar valdymo struktūra ir tai gali turėti įtakos tinkamam Sutarties įvykdymui;</w:t>
      </w:r>
    </w:p>
    <w:p w14:paraId="4DEBD742"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8.1.3. kai Pardavėjas sistemingai nesilaiko Sutarties įvykdymo terminų;</w:t>
      </w:r>
    </w:p>
    <w:p w14:paraId="6BADE028"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8.1.4. kai Pardavėjas vienašališkai didina kainas, kurios aptartos ir abiejų šalių pasirašytos šioje sutartyje ir jos prieduose.</w:t>
      </w:r>
    </w:p>
    <w:p w14:paraId="087D4EED"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8.2. Pardavėjas turi teisę vienašališkai nutraukti šią Sutartį prieš terminą, kai Pirkėjas neatlieka sutartinių mokėjimų daugiau kaip 90 (devyniasdešimt) dienų.</w:t>
      </w:r>
    </w:p>
    <w:p w14:paraId="4A499F42" w14:textId="77777777" w:rsidR="007E3E3E" w:rsidRPr="0092013B" w:rsidRDefault="007E3E3E" w:rsidP="007E3E3E">
      <w:pPr>
        <w:spacing w:after="0" w:line="240" w:lineRule="auto"/>
        <w:ind w:firstLine="539"/>
        <w:jc w:val="center"/>
        <w:rPr>
          <w:rFonts w:ascii="Times New Roman" w:eastAsia="Times New Roman" w:hAnsi="Times New Roman" w:cs="Times New Roman"/>
          <w:b/>
          <w:sz w:val="20"/>
          <w:szCs w:val="20"/>
        </w:rPr>
      </w:pPr>
    </w:p>
    <w:p w14:paraId="056F738F" w14:textId="77777777" w:rsidR="007E3E3E" w:rsidRDefault="007E3E3E" w:rsidP="007E3E3E">
      <w:pPr>
        <w:spacing w:after="0" w:line="240" w:lineRule="auto"/>
        <w:jc w:val="center"/>
        <w:rPr>
          <w:rFonts w:ascii="Times New Roman" w:eastAsia="Times New Roman" w:hAnsi="Times New Roman" w:cs="Times New Roman"/>
          <w:b/>
          <w:sz w:val="20"/>
          <w:szCs w:val="20"/>
        </w:rPr>
      </w:pPr>
    </w:p>
    <w:p w14:paraId="73CEE2B9" w14:textId="77777777" w:rsidR="00475BFE" w:rsidRPr="0092013B" w:rsidRDefault="00475BFE" w:rsidP="007E3E3E">
      <w:pPr>
        <w:spacing w:after="0" w:line="240" w:lineRule="auto"/>
        <w:jc w:val="center"/>
        <w:rPr>
          <w:rFonts w:ascii="Times New Roman" w:eastAsia="Times New Roman" w:hAnsi="Times New Roman" w:cs="Times New Roman"/>
          <w:b/>
          <w:sz w:val="20"/>
          <w:szCs w:val="20"/>
        </w:rPr>
      </w:pPr>
    </w:p>
    <w:p w14:paraId="1FB0DA7E" w14:textId="77777777" w:rsidR="007E3E3E" w:rsidRPr="0092013B" w:rsidRDefault="00D10D04"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lastRenderedPageBreak/>
        <w:t>9</w:t>
      </w:r>
      <w:r w:rsidR="007E3E3E" w:rsidRPr="0092013B">
        <w:rPr>
          <w:rFonts w:ascii="Times New Roman" w:eastAsia="Times New Roman" w:hAnsi="Times New Roman" w:cs="Times New Roman"/>
          <w:b/>
          <w:sz w:val="20"/>
          <w:szCs w:val="20"/>
        </w:rPr>
        <w:t>. BAIGIAMOSIOS NUOSTATOS</w:t>
      </w:r>
    </w:p>
    <w:p w14:paraId="5EBAC753" w14:textId="77777777" w:rsidR="007E3E3E" w:rsidRPr="0092013B" w:rsidRDefault="007E3E3E" w:rsidP="007E3E3E">
      <w:pPr>
        <w:spacing w:after="0" w:line="240" w:lineRule="auto"/>
        <w:jc w:val="both"/>
        <w:rPr>
          <w:rFonts w:ascii="Times New Roman" w:eastAsia="Times New Roman" w:hAnsi="Times New Roman" w:cs="Times New Roman"/>
          <w:b/>
          <w:sz w:val="20"/>
          <w:szCs w:val="20"/>
        </w:rPr>
      </w:pPr>
    </w:p>
    <w:p w14:paraId="729BA803" w14:textId="7D99494B" w:rsidR="00AE5CC9" w:rsidRPr="0092013B" w:rsidRDefault="00AE5CC9" w:rsidP="008211C2">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r w:rsidRPr="00AE5CC9">
        <w:rPr>
          <w:rFonts w:ascii="Times New Roman" w:eastAsia="Times New Roman" w:hAnsi="Times New Roman" w:cs="Times New Roman"/>
          <w:sz w:val="20"/>
          <w:szCs w:val="20"/>
        </w:rPr>
        <w:t>. Sutartis įsigalioja nuo 202</w:t>
      </w:r>
      <w:r w:rsidR="00573FB4">
        <w:rPr>
          <w:rFonts w:ascii="Times New Roman" w:eastAsia="Times New Roman" w:hAnsi="Times New Roman" w:cs="Times New Roman"/>
          <w:sz w:val="20"/>
          <w:szCs w:val="20"/>
        </w:rPr>
        <w:t>5</w:t>
      </w:r>
      <w:r w:rsidRPr="00AE5CC9">
        <w:rPr>
          <w:rFonts w:ascii="Times New Roman" w:eastAsia="Times New Roman" w:hAnsi="Times New Roman" w:cs="Times New Roman"/>
          <w:sz w:val="20"/>
          <w:szCs w:val="20"/>
        </w:rPr>
        <w:t xml:space="preserve">-01-01 </w:t>
      </w:r>
      <w:r w:rsidR="00573FB4">
        <w:rPr>
          <w:rFonts w:ascii="Times New Roman" w:eastAsia="Times New Roman" w:hAnsi="Times New Roman" w:cs="Times New Roman"/>
          <w:sz w:val="20"/>
          <w:szCs w:val="20"/>
        </w:rPr>
        <w:t>iki 2025-12-31</w:t>
      </w:r>
      <w:r w:rsidRPr="00AE5CC9">
        <w:rPr>
          <w:rFonts w:ascii="Times New Roman" w:eastAsia="Times New Roman" w:hAnsi="Times New Roman" w:cs="Times New Roman"/>
          <w:sz w:val="20"/>
          <w:szCs w:val="20"/>
        </w:rPr>
        <w:t>.</w:t>
      </w:r>
    </w:p>
    <w:p w14:paraId="5889700D" w14:textId="482E8A7F" w:rsidR="007E3E3E" w:rsidRPr="0092013B" w:rsidRDefault="00AE5CC9" w:rsidP="007E3E3E">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076F55" w:rsidRPr="0092013B">
        <w:rPr>
          <w:rFonts w:ascii="Times New Roman" w:eastAsia="Times New Roman" w:hAnsi="Times New Roman" w:cs="Times New Roman"/>
          <w:sz w:val="20"/>
          <w:szCs w:val="20"/>
        </w:rPr>
        <w:t>.</w:t>
      </w:r>
      <w:r w:rsidR="008211C2">
        <w:rPr>
          <w:rFonts w:ascii="Times New Roman" w:eastAsia="Times New Roman" w:hAnsi="Times New Roman" w:cs="Times New Roman"/>
          <w:sz w:val="20"/>
          <w:szCs w:val="20"/>
        </w:rPr>
        <w:t>2</w:t>
      </w:r>
      <w:r w:rsidR="007E3E3E" w:rsidRPr="0092013B">
        <w:rPr>
          <w:rFonts w:ascii="Times New Roman" w:eastAsia="Times New Roman" w:hAnsi="Times New Roman" w:cs="Times New Roman"/>
          <w:sz w:val="20"/>
          <w:szCs w:val="20"/>
        </w:rPr>
        <w:t>. Ginčai kylantys iš Sutarties, sprendžiami Šalių susitarimu. Nesusitarus, kiekviena iš ginčo Šalių turi teisę kreiptis į teismą Lietuvos Respublikos įstatymų nustatyta tvarka.</w:t>
      </w:r>
    </w:p>
    <w:p w14:paraId="2B9C9165" w14:textId="302ED8C5" w:rsidR="007E3E3E" w:rsidRPr="0092013B" w:rsidRDefault="00AE5CC9" w:rsidP="007E3E3E">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076F55" w:rsidRPr="0092013B">
        <w:rPr>
          <w:rFonts w:ascii="Times New Roman" w:eastAsia="Times New Roman" w:hAnsi="Times New Roman" w:cs="Times New Roman"/>
          <w:sz w:val="20"/>
          <w:szCs w:val="20"/>
        </w:rPr>
        <w:t>.</w:t>
      </w:r>
      <w:r w:rsidR="008211C2">
        <w:rPr>
          <w:rFonts w:ascii="Times New Roman" w:eastAsia="Times New Roman" w:hAnsi="Times New Roman" w:cs="Times New Roman"/>
          <w:sz w:val="20"/>
          <w:szCs w:val="20"/>
        </w:rPr>
        <w:t>3</w:t>
      </w:r>
      <w:r w:rsidR="007E3E3E" w:rsidRPr="0092013B">
        <w:rPr>
          <w:rFonts w:ascii="Times New Roman" w:eastAsia="Times New Roman" w:hAnsi="Times New Roman" w:cs="Times New Roman"/>
          <w:sz w:val="20"/>
          <w:szCs w:val="20"/>
        </w:rPr>
        <w:t>. Sutarčiai taikoma Lietuvos Respublikos teisė.</w:t>
      </w:r>
    </w:p>
    <w:p w14:paraId="30828E08" w14:textId="526AEA07" w:rsidR="007E3E3E" w:rsidRPr="0092013B" w:rsidRDefault="00AE5CC9" w:rsidP="007E3E3E">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076F55" w:rsidRPr="0092013B">
        <w:rPr>
          <w:rFonts w:ascii="Times New Roman" w:eastAsia="Times New Roman" w:hAnsi="Times New Roman" w:cs="Times New Roman"/>
          <w:sz w:val="20"/>
          <w:szCs w:val="20"/>
        </w:rPr>
        <w:t>.</w:t>
      </w:r>
      <w:r w:rsidR="008211C2">
        <w:rPr>
          <w:rFonts w:ascii="Times New Roman" w:eastAsia="Times New Roman" w:hAnsi="Times New Roman" w:cs="Times New Roman"/>
          <w:sz w:val="20"/>
          <w:szCs w:val="20"/>
        </w:rPr>
        <w:t>4</w:t>
      </w:r>
      <w:r w:rsidR="007E3E3E" w:rsidRPr="0092013B">
        <w:rPr>
          <w:rFonts w:ascii="Times New Roman" w:eastAsia="Times New Roman" w:hAnsi="Times New Roman" w:cs="Times New Roman"/>
          <w:sz w:val="20"/>
          <w:szCs w:val="20"/>
        </w:rPr>
        <w:t>. Sutarties priedai yra neatskiriama jos dalis.</w:t>
      </w:r>
    </w:p>
    <w:p w14:paraId="1B8FA78B" w14:textId="36D43E78" w:rsidR="007E3E3E" w:rsidRDefault="00AE5CC9" w:rsidP="007E3E3E">
      <w:pP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9</w:t>
      </w:r>
      <w:r w:rsidR="008211C2">
        <w:rPr>
          <w:rFonts w:ascii="Times New Roman" w:eastAsia="Times New Roman" w:hAnsi="Times New Roman" w:cs="Times New Roman"/>
          <w:sz w:val="20"/>
          <w:szCs w:val="20"/>
        </w:rPr>
        <w:t>.5</w:t>
      </w:r>
      <w:r w:rsidR="007E3E3E" w:rsidRPr="0092013B">
        <w:rPr>
          <w:rFonts w:ascii="Times New Roman" w:eastAsia="Times New Roman" w:hAnsi="Times New Roman" w:cs="Times New Roman"/>
          <w:sz w:val="20"/>
          <w:szCs w:val="20"/>
        </w:rPr>
        <w:t xml:space="preserve">. Sutartis sudaryta dviem vienodą juridinę galią turinčiais egzemplioriais po vieną kiekvienai </w:t>
      </w:r>
      <w:r w:rsidR="007E3E3E" w:rsidRPr="0092013B">
        <w:rPr>
          <w:rFonts w:ascii="Times New Roman" w:eastAsia="Times New Roman" w:hAnsi="Times New Roman" w:cs="Times New Roman"/>
          <w:color w:val="000000"/>
          <w:sz w:val="20"/>
          <w:szCs w:val="20"/>
        </w:rPr>
        <w:t>Šaliai. Šalys pasirašo kiekviename sutarties lape.</w:t>
      </w:r>
    </w:p>
    <w:p w14:paraId="711B42C7" w14:textId="077698BA" w:rsidR="00AE5CC9" w:rsidRPr="00AE5CC9" w:rsidRDefault="00AE5CC9" w:rsidP="00AE5CC9">
      <w:pP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008211C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w:t>
      </w:r>
      <w:r w:rsidRPr="00AE5CC9">
        <w:rPr>
          <w:rFonts w:ascii="Times New Roman" w:eastAsia="Times New Roman" w:hAnsi="Times New Roman" w:cs="Times New Roman"/>
          <w:color w:val="000000"/>
          <w:sz w:val="20"/>
          <w:szCs w:val="20"/>
        </w:rPr>
        <w:t>Siekiant  sunaudoti mažiau gamtos išteklių. Šalys susitaria ne</w:t>
      </w:r>
      <w:r>
        <w:rPr>
          <w:rFonts w:ascii="Times New Roman" w:eastAsia="Times New Roman" w:hAnsi="Times New Roman" w:cs="Times New Roman"/>
          <w:color w:val="000000"/>
          <w:sz w:val="20"/>
          <w:szCs w:val="20"/>
        </w:rPr>
        <w:t>r</w:t>
      </w:r>
      <w:r w:rsidRPr="00AE5CC9">
        <w:rPr>
          <w:rFonts w:ascii="Times New Roman" w:eastAsia="Times New Roman" w:hAnsi="Times New Roman" w:cs="Times New Roman"/>
          <w:color w:val="000000"/>
          <w:sz w:val="20"/>
          <w:szCs w:val="20"/>
        </w:rPr>
        <w:t>engti ir nenaudoti popierinių dokumentų. Dokumentai pateikiami elektronine forma- tiesiogiai suformuoti elektroninėmis priemonėmis. Vykdydamos sutartį šalys susitaria  laikytis  šių  aplinkosaugos reikalavimų: mažinti popieriaus sunaudojimą, atsisakyti nebūtino dokumentų kopijavimo ir spausdinimo . Su Sutarties vykdymu susiję dokumentai Užsakovui turi būti pateikti elektroniniu formatu. Išimtinais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aplinkosaugos kriterijus, patvirtintus Lietuvos Respublikos aplinkos ministro 2011m birželio 28 d. įsakymu Nr. D-508 „Dėl Produktų, kurių viešiesiems pirkimams taikyti aplinkos apsaugos kriterijai, sąrašo, Aplinkos apsaugos kriterijų, kuriuos perkančiosios organizacijos turi taikyti pirkdamos prekes, paslaugas ar darbus, taikymo tvarkos aprašo patvirtinimo“.</w:t>
      </w:r>
    </w:p>
    <w:p w14:paraId="3DDDD0D7" w14:textId="51271AB4" w:rsidR="007E3E3E" w:rsidRPr="0092013B" w:rsidRDefault="00AE5CC9" w:rsidP="00AE5CC9">
      <w:pP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00076F55" w:rsidRPr="0092013B">
        <w:rPr>
          <w:rFonts w:ascii="Times New Roman" w:eastAsia="Times New Roman" w:hAnsi="Times New Roman" w:cs="Times New Roman"/>
          <w:color w:val="000000"/>
          <w:sz w:val="20"/>
          <w:szCs w:val="20"/>
        </w:rPr>
        <w:t>.</w:t>
      </w:r>
      <w:r w:rsidR="008211C2">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007E3E3E" w:rsidRPr="0092013B">
        <w:rPr>
          <w:rFonts w:ascii="Times New Roman" w:eastAsia="Times New Roman" w:hAnsi="Times New Roman" w:cs="Times New Roman"/>
          <w:color w:val="000000"/>
          <w:sz w:val="20"/>
          <w:szCs w:val="20"/>
        </w:rPr>
        <w:t xml:space="preserve"> </w:t>
      </w:r>
      <w:bookmarkStart w:id="0" w:name="_Hlk185836361"/>
      <w:r w:rsidR="007E3E3E" w:rsidRPr="0092013B">
        <w:rPr>
          <w:rFonts w:ascii="Times New Roman" w:eastAsia="Times New Roman" w:hAnsi="Times New Roman" w:cs="Times New Roman"/>
          <w:color w:val="000000"/>
          <w:sz w:val="20"/>
          <w:szCs w:val="20"/>
        </w:rPr>
        <w:t>Visi pagal Sutartį pateikiami pranešimai turi būti siunčiamo registruotu laišku ar el</w:t>
      </w:r>
      <w:r w:rsidR="00FB29F5">
        <w:rPr>
          <w:rFonts w:ascii="Times New Roman" w:eastAsia="Times New Roman" w:hAnsi="Times New Roman" w:cs="Times New Roman"/>
          <w:color w:val="000000"/>
          <w:sz w:val="20"/>
          <w:szCs w:val="20"/>
        </w:rPr>
        <w:t>.</w:t>
      </w:r>
      <w:r w:rsidR="007E3E3E" w:rsidRPr="0092013B">
        <w:rPr>
          <w:rFonts w:ascii="Times New Roman" w:eastAsia="Times New Roman" w:hAnsi="Times New Roman" w:cs="Times New Roman"/>
          <w:color w:val="000000"/>
          <w:sz w:val="20"/>
          <w:szCs w:val="20"/>
        </w:rPr>
        <w:t xml:space="preserve"> paštu </w:t>
      </w:r>
      <w:bookmarkEnd w:id="0"/>
      <w:r w:rsidR="007E3E3E" w:rsidRPr="0092013B">
        <w:rPr>
          <w:rFonts w:ascii="Times New Roman" w:eastAsia="Times New Roman" w:hAnsi="Times New Roman" w:cs="Times New Roman"/>
          <w:color w:val="000000"/>
          <w:sz w:val="20"/>
          <w:szCs w:val="20"/>
        </w:rPr>
        <w:t>šiais adresais:</w:t>
      </w:r>
    </w:p>
    <w:p w14:paraId="01A1AE63" w14:textId="5E15367C" w:rsidR="007E3E3E" w:rsidRPr="0092013B" w:rsidRDefault="00AE5CC9" w:rsidP="007E3E3E">
      <w:pPr>
        <w:suppressAutoHyphens/>
        <w:spacing w:after="0" w:line="240" w:lineRule="auto"/>
        <w:ind w:firstLine="709"/>
        <w:jc w:val="both"/>
        <w:rPr>
          <w:rFonts w:ascii="Times New Roman" w:eastAsia="Arial Unicode MS" w:hAnsi="Times New Roman" w:cs="Times New Roman"/>
          <w:color w:val="00000A"/>
          <w:sz w:val="20"/>
          <w:szCs w:val="20"/>
          <w:lang w:val="en-US" w:eastAsia="lt-LT"/>
        </w:rPr>
      </w:pPr>
      <w:r>
        <w:rPr>
          <w:rFonts w:ascii="Times New Roman" w:eastAsia="Times New Roman" w:hAnsi="Times New Roman" w:cs="Times New Roman"/>
          <w:color w:val="000000"/>
          <w:sz w:val="20"/>
          <w:szCs w:val="20"/>
        </w:rPr>
        <w:t>9</w:t>
      </w:r>
      <w:r w:rsidR="00076F55" w:rsidRPr="0092013B">
        <w:rPr>
          <w:rFonts w:ascii="Times New Roman" w:eastAsia="Times New Roman" w:hAnsi="Times New Roman" w:cs="Times New Roman"/>
          <w:color w:val="000000"/>
          <w:sz w:val="20"/>
          <w:szCs w:val="20"/>
        </w:rPr>
        <w:t>.</w:t>
      </w:r>
      <w:r w:rsidR="008211C2">
        <w:rPr>
          <w:rFonts w:ascii="Times New Roman" w:eastAsia="Times New Roman" w:hAnsi="Times New Roman" w:cs="Times New Roman"/>
          <w:color w:val="000000"/>
          <w:sz w:val="20"/>
          <w:szCs w:val="20"/>
        </w:rPr>
        <w:t>7</w:t>
      </w:r>
      <w:r w:rsidR="007E3E3E" w:rsidRPr="0092013B">
        <w:rPr>
          <w:rFonts w:ascii="Times New Roman" w:eastAsia="Times New Roman" w:hAnsi="Times New Roman" w:cs="Times New Roman"/>
          <w:color w:val="000000"/>
          <w:sz w:val="20"/>
          <w:szCs w:val="20"/>
        </w:rPr>
        <w:t>.1 Pirkėjui - Kalvarijos vaikų lopšelis-darželis „Žilvitis“ LT-69220, J.</w:t>
      </w:r>
      <w:r>
        <w:rPr>
          <w:rFonts w:ascii="Times New Roman" w:eastAsia="Times New Roman" w:hAnsi="Times New Roman" w:cs="Times New Roman"/>
          <w:color w:val="000000"/>
          <w:sz w:val="20"/>
          <w:szCs w:val="20"/>
        </w:rPr>
        <w:t xml:space="preserve"> </w:t>
      </w:r>
      <w:r w:rsidR="007E3E3E" w:rsidRPr="0092013B">
        <w:rPr>
          <w:rFonts w:ascii="Times New Roman" w:eastAsia="Times New Roman" w:hAnsi="Times New Roman" w:cs="Times New Roman"/>
          <w:color w:val="000000"/>
          <w:sz w:val="20"/>
          <w:szCs w:val="20"/>
        </w:rPr>
        <w:t xml:space="preserve">Basanavičiaus 21A, Kalvarija; el. p. </w:t>
      </w:r>
      <w:r w:rsidR="007E3E3E" w:rsidRPr="0092013B">
        <w:rPr>
          <w:rFonts w:ascii="Times New Roman" w:eastAsia="Arial Unicode MS" w:hAnsi="Times New Roman" w:cs="Times New Roman"/>
          <w:color w:val="0000FF"/>
          <w:sz w:val="20"/>
          <w:szCs w:val="20"/>
          <w:u w:val="single"/>
          <w:lang w:eastAsia="lt-LT"/>
        </w:rPr>
        <w:t>rastine</w:t>
      </w:r>
      <w:r w:rsidR="007E3E3E" w:rsidRPr="0092013B">
        <w:rPr>
          <w:rFonts w:ascii="Times New Roman" w:eastAsia="Arial Unicode MS" w:hAnsi="Times New Roman" w:cs="Times New Roman"/>
          <w:color w:val="0000FF"/>
          <w:sz w:val="20"/>
          <w:szCs w:val="20"/>
          <w:u w:val="single"/>
          <w:lang w:val="en-US" w:eastAsia="lt-LT"/>
        </w:rPr>
        <w:t>@zilvitiskalvarija.lt</w:t>
      </w:r>
      <w:r w:rsidR="007E3E3E" w:rsidRPr="0092013B">
        <w:rPr>
          <w:rFonts w:ascii="Times New Roman" w:eastAsia="Times New Roman" w:hAnsi="Times New Roman" w:cs="Times New Roman"/>
          <w:color w:val="000000"/>
          <w:sz w:val="20"/>
          <w:szCs w:val="20"/>
        </w:rPr>
        <w:t>.;</w:t>
      </w:r>
    </w:p>
    <w:p w14:paraId="32ABBD1E" w14:textId="2917945C" w:rsidR="007E3E3E" w:rsidRPr="0092013B" w:rsidRDefault="00AE5CC9" w:rsidP="007E3E3E">
      <w:pP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00D10D04" w:rsidRPr="0092013B">
        <w:rPr>
          <w:rFonts w:ascii="Times New Roman" w:eastAsia="Times New Roman" w:hAnsi="Times New Roman" w:cs="Times New Roman"/>
          <w:color w:val="000000"/>
          <w:sz w:val="20"/>
          <w:szCs w:val="20"/>
        </w:rPr>
        <w:t>.</w:t>
      </w:r>
      <w:r w:rsidR="008211C2">
        <w:rPr>
          <w:rFonts w:ascii="Times New Roman" w:eastAsia="Times New Roman" w:hAnsi="Times New Roman" w:cs="Times New Roman"/>
          <w:color w:val="000000"/>
          <w:sz w:val="20"/>
          <w:szCs w:val="20"/>
        </w:rPr>
        <w:t>7</w:t>
      </w:r>
      <w:r w:rsidR="007E3E3E" w:rsidRPr="0092013B">
        <w:rPr>
          <w:rFonts w:ascii="Times New Roman" w:eastAsia="Times New Roman" w:hAnsi="Times New Roman" w:cs="Times New Roman"/>
          <w:color w:val="000000"/>
          <w:sz w:val="20"/>
          <w:szCs w:val="20"/>
        </w:rPr>
        <w:t xml:space="preserve">.2 Tiekėjui </w:t>
      </w:r>
      <w:r w:rsidR="008211C2">
        <w:rPr>
          <w:rFonts w:ascii="Times New Roman" w:eastAsia="Times New Roman" w:hAnsi="Times New Roman" w:cs="Times New Roman"/>
          <w:color w:val="000000"/>
          <w:sz w:val="20"/>
          <w:szCs w:val="20"/>
        </w:rPr>
        <w:t>–</w:t>
      </w:r>
      <w:r w:rsidR="00F66754">
        <w:rPr>
          <w:rFonts w:ascii="Times New Roman" w:eastAsia="Times New Roman" w:hAnsi="Times New Roman" w:cs="Times New Roman"/>
          <w:color w:val="000000"/>
          <w:sz w:val="20"/>
          <w:szCs w:val="20"/>
        </w:rPr>
        <w:t xml:space="preserve"> </w:t>
      </w:r>
      <w:r w:rsidR="00F66754" w:rsidRPr="00F66754">
        <w:rPr>
          <w:rFonts w:ascii="Times New Roman" w:eastAsia="Times New Roman" w:hAnsi="Times New Roman" w:cs="Times New Roman"/>
          <w:color w:val="000000"/>
          <w:sz w:val="20"/>
          <w:szCs w:val="20"/>
        </w:rPr>
        <w:t>AB „Žemaitijos pienas“</w:t>
      </w:r>
      <w:r w:rsidR="00F66754">
        <w:rPr>
          <w:rFonts w:ascii="Times New Roman" w:eastAsia="Times New Roman" w:hAnsi="Times New Roman" w:cs="Times New Roman"/>
          <w:color w:val="000000"/>
          <w:sz w:val="20"/>
          <w:szCs w:val="20"/>
        </w:rPr>
        <w:t>,</w:t>
      </w:r>
      <w:r w:rsidR="00F66754" w:rsidRPr="00F66754">
        <w:rPr>
          <w:rFonts w:ascii="Arial" w:hAnsi="Arial" w:cs="Arial"/>
          <w:sz w:val="30"/>
          <w:szCs w:val="30"/>
          <w:shd w:val="clear" w:color="auto" w:fill="FFFFFF"/>
        </w:rPr>
        <w:t xml:space="preserve"> </w:t>
      </w:r>
      <w:r w:rsidR="00F66754" w:rsidRPr="00F66754">
        <w:rPr>
          <w:rFonts w:ascii="Times New Roman" w:eastAsia="Times New Roman" w:hAnsi="Times New Roman" w:cs="Times New Roman"/>
          <w:color w:val="000000"/>
          <w:sz w:val="20"/>
          <w:szCs w:val="20"/>
        </w:rPr>
        <w:t>Sedos g. 35, Telšiai, LT-87101</w:t>
      </w:r>
      <w:r w:rsidR="00F66754">
        <w:rPr>
          <w:rFonts w:ascii="Times New Roman" w:eastAsia="Times New Roman" w:hAnsi="Times New Roman" w:cs="Times New Roman"/>
          <w:color w:val="000000"/>
          <w:sz w:val="20"/>
          <w:szCs w:val="20"/>
        </w:rPr>
        <w:t>, el. p.</w:t>
      </w:r>
      <w:r w:rsidR="00F66754" w:rsidRPr="00F66754">
        <w:rPr>
          <w:rFonts w:ascii="Arial" w:hAnsi="Arial" w:cs="Arial"/>
          <w:sz w:val="30"/>
          <w:szCs w:val="30"/>
          <w:shd w:val="clear" w:color="auto" w:fill="FFFFFF"/>
        </w:rPr>
        <w:t xml:space="preserve"> </w:t>
      </w:r>
      <w:r w:rsidR="00F66754" w:rsidRPr="00F66754">
        <w:rPr>
          <w:rFonts w:ascii="Times New Roman" w:eastAsia="Times New Roman" w:hAnsi="Times New Roman" w:cs="Times New Roman"/>
          <w:color w:val="000000"/>
          <w:sz w:val="20"/>
          <w:szCs w:val="20"/>
        </w:rPr>
        <w:t>e.bagdonas@zpienas.lt</w:t>
      </w:r>
      <w:r w:rsidR="00F66754">
        <w:rPr>
          <w:rFonts w:ascii="Times New Roman" w:eastAsia="Times New Roman" w:hAnsi="Times New Roman" w:cs="Times New Roman"/>
          <w:color w:val="000000"/>
          <w:sz w:val="20"/>
          <w:szCs w:val="20"/>
        </w:rPr>
        <w:t xml:space="preserve"> </w:t>
      </w:r>
      <w:r w:rsidR="005703A9">
        <w:rPr>
          <w:rFonts w:ascii="Times New Roman" w:eastAsia="Arial Unicode MS" w:hAnsi="Times New Roman" w:cs="Times New Roman"/>
          <w:color w:val="0000FF"/>
          <w:sz w:val="20"/>
          <w:szCs w:val="20"/>
          <w:u w:val="single"/>
          <w:lang w:val="en-US" w:eastAsia="lt-LT"/>
        </w:rPr>
        <w:t>;</w:t>
      </w:r>
    </w:p>
    <w:p w14:paraId="018307BD" w14:textId="5EB432F2" w:rsidR="007E3E3E" w:rsidRPr="0092013B" w:rsidRDefault="008211C2" w:rsidP="007E3E3E">
      <w:pP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w:t>
      </w:r>
      <w:r w:rsidR="007E3E3E" w:rsidRPr="0092013B">
        <w:rPr>
          <w:rFonts w:ascii="Times New Roman" w:eastAsia="Times New Roman" w:hAnsi="Times New Roman" w:cs="Times New Roman"/>
          <w:color w:val="000000"/>
          <w:sz w:val="20"/>
          <w:szCs w:val="20"/>
        </w:rPr>
        <w:t xml:space="preserve"> Pardavėjas prisiima atsakomybę už sutartyje nurodytame el. pašte siunčiamos informacijos skaitymą ir atsakymų formavimą.</w:t>
      </w:r>
    </w:p>
    <w:p w14:paraId="1ACC827D" w14:textId="77777777" w:rsidR="007E3E3E" w:rsidRPr="0092013B" w:rsidRDefault="007E3E3E" w:rsidP="007E3E3E">
      <w:pPr>
        <w:spacing w:after="0" w:line="240" w:lineRule="auto"/>
        <w:ind w:firstLine="709"/>
        <w:jc w:val="both"/>
        <w:rPr>
          <w:rFonts w:ascii="Times New Roman" w:eastAsia="Times New Roman" w:hAnsi="Times New Roman" w:cs="Times New Roman"/>
          <w:sz w:val="20"/>
          <w:szCs w:val="20"/>
        </w:rPr>
      </w:pPr>
    </w:p>
    <w:p w14:paraId="32B6C6AC"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28F0863C"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11. ŠALIŲ REKVIZITAI</w:t>
      </w:r>
    </w:p>
    <w:p w14:paraId="2E5A65CB"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tbl>
      <w:tblPr>
        <w:tblW w:w="10035" w:type="dxa"/>
        <w:tblInd w:w="78" w:type="dxa"/>
        <w:tblCellMar>
          <w:top w:w="80" w:type="dxa"/>
          <w:left w:w="80" w:type="dxa"/>
          <w:bottom w:w="80" w:type="dxa"/>
          <w:right w:w="80" w:type="dxa"/>
        </w:tblCellMar>
        <w:tblLook w:val="04A0" w:firstRow="1" w:lastRow="0" w:firstColumn="1" w:lastColumn="0" w:noHBand="0" w:noVBand="1"/>
      </w:tblPr>
      <w:tblGrid>
        <w:gridCol w:w="4400"/>
        <w:gridCol w:w="451"/>
        <w:gridCol w:w="5184"/>
      </w:tblGrid>
      <w:tr w:rsidR="00CC063C" w:rsidRPr="0092013B" w14:paraId="0273FA63" w14:textId="77777777" w:rsidTr="00092190">
        <w:trPr>
          <w:trHeight w:val="223"/>
        </w:trPr>
        <w:tc>
          <w:tcPr>
            <w:tcW w:w="4400" w:type="dxa"/>
            <w:shd w:val="clear" w:color="auto" w:fill="auto"/>
          </w:tcPr>
          <w:p w14:paraId="0DC6A6FC" w14:textId="7AC12912" w:rsidR="00CC063C" w:rsidRDefault="00CC063C" w:rsidP="00092190">
            <w:pPr>
              <w:suppressAutoHyphens/>
              <w:spacing w:after="0" w:line="240" w:lineRule="auto"/>
              <w:jc w:val="both"/>
              <w:rPr>
                <w:rFonts w:ascii="Times New Roman" w:eastAsia="Arial Unicode MS" w:hAnsi="Times New Roman" w:cs="Times New Roman"/>
                <w:b/>
                <w:bCs/>
                <w:color w:val="00000A"/>
                <w:sz w:val="20"/>
                <w:szCs w:val="20"/>
                <w:lang w:eastAsia="lt-LT"/>
              </w:rPr>
            </w:pPr>
            <w:r w:rsidRPr="0092013B">
              <w:rPr>
                <w:rFonts w:ascii="Times New Roman" w:eastAsia="Arial Unicode MS" w:hAnsi="Times New Roman" w:cs="Times New Roman"/>
                <w:b/>
                <w:bCs/>
                <w:color w:val="00000A"/>
                <w:sz w:val="20"/>
                <w:szCs w:val="20"/>
                <w:lang w:eastAsia="lt-LT"/>
              </w:rPr>
              <w:t>PARDAVĖJAS</w:t>
            </w:r>
          </w:p>
          <w:p w14:paraId="5F5185FB" w14:textId="1819A5BA" w:rsidR="00F66754" w:rsidRDefault="00F66754" w:rsidP="00092190">
            <w:pPr>
              <w:suppressAutoHyphens/>
              <w:spacing w:after="0" w:line="240" w:lineRule="auto"/>
              <w:jc w:val="both"/>
              <w:rPr>
                <w:rFonts w:ascii="Times New Roman" w:eastAsia="Times New Roman" w:hAnsi="Times New Roman" w:cs="Times New Roman"/>
                <w:color w:val="000000"/>
                <w:sz w:val="20"/>
                <w:szCs w:val="20"/>
              </w:rPr>
            </w:pPr>
            <w:r w:rsidRPr="00F66754">
              <w:rPr>
                <w:rFonts w:ascii="Times New Roman" w:eastAsia="Times New Roman" w:hAnsi="Times New Roman" w:cs="Times New Roman"/>
                <w:color w:val="000000"/>
                <w:sz w:val="20"/>
                <w:szCs w:val="20"/>
              </w:rPr>
              <w:t>AB „Žemaitijos pienas“</w:t>
            </w:r>
          </w:p>
          <w:p w14:paraId="2AF781A6" w14:textId="17201100" w:rsidR="00F66754" w:rsidRPr="0092013B" w:rsidRDefault="00F66754" w:rsidP="00092190">
            <w:pPr>
              <w:suppressAutoHyphens/>
              <w:spacing w:after="0" w:line="240" w:lineRule="auto"/>
              <w:jc w:val="both"/>
              <w:rPr>
                <w:rFonts w:ascii="Times New Roman" w:eastAsia="Arial Unicode MS" w:hAnsi="Times New Roman" w:cs="Times New Roman"/>
                <w:b/>
                <w:bCs/>
                <w:color w:val="00000A"/>
                <w:sz w:val="20"/>
                <w:szCs w:val="20"/>
                <w:lang w:eastAsia="lt-LT"/>
              </w:rPr>
            </w:pPr>
            <w:r w:rsidRPr="00F66754">
              <w:rPr>
                <w:rFonts w:ascii="Times New Roman" w:eastAsia="Times New Roman" w:hAnsi="Times New Roman" w:cs="Times New Roman"/>
                <w:color w:val="000000"/>
                <w:sz w:val="20"/>
                <w:szCs w:val="20"/>
              </w:rPr>
              <w:t>Sedos g. 35, Telšiai, LT-87101</w:t>
            </w:r>
          </w:p>
          <w:p w14:paraId="43627DF8" w14:textId="4694759C" w:rsidR="00CC063C" w:rsidRPr="0092013B"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Įmonės kodas:</w:t>
            </w:r>
            <w:r w:rsidR="00F66754" w:rsidRPr="00F66754">
              <w:rPr>
                <w:rFonts w:ascii="Arial" w:hAnsi="Arial" w:cs="Arial"/>
                <w:sz w:val="30"/>
                <w:szCs w:val="30"/>
                <w:shd w:val="clear" w:color="auto" w:fill="FFFFFF"/>
              </w:rPr>
              <w:t xml:space="preserve"> </w:t>
            </w:r>
            <w:r w:rsidR="00F66754" w:rsidRPr="00F66754">
              <w:rPr>
                <w:rFonts w:ascii="Times New Roman" w:eastAsia="Arial Unicode MS" w:hAnsi="Times New Roman" w:cs="Times New Roman"/>
                <w:color w:val="00000A"/>
                <w:sz w:val="20"/>
                <w:szCs w:val="20"/>
                <w:lang w:eastAsia="lt-LT"/>
              </w:rPr>
              <w:t>180240752</w:t>
            </w:r>
            <w:r w:rsidR="000655C8">
              <w:rPr>
                <w:rFonts w:ascii="Times New Roman" w:eastAsia="Arial Unicode MS" w:hAnsi="Times New Roman" w:cs="Times New Roman"/>
                <w:color w:val="00000A"/>
                <w:sz w:val="20"/>
                <w:szCs w:val="20"/>
                <w:lang w:eastAsia="lt-LT"/>
              </w:rPr>
              <w:t xml:space="preserve"> </w:t>
            </w:r>
          </w:p>
          <w:p w14:paraId="4CE621EA" w14:textId="42A489B1" w:rsidR="00CC063C" w:rsidRPr="0092013B"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PVM kodas:</w:t>
            </w:r>
            <w:r w:rsidR="000655C8">
              <w:rPr>
                <w:rFonts w:ascii="Times New Roman" w:eastAsia="Arial Unicode MS" w:hAnsi="Times New Roman" w:cs="Times New Roman"/>
                <w:color w:val="00000A"/>
                <w:sz w:val="20"/>
                <w:szCs w:val="20"/>
                <w:lang w:eastAsia="lt-LT"/>
              </w:rPr>
              <w:t xml:space="preserve"> </w:t>
            </w:r>
            <w:r w:rsidR="00F66754" w:rsidRPr="00F66754">
              <w:rPr>
                <w:rFonts w:ascii="Times New Roman" w:eastAsia="Arial Unicode MS" w:hAnsi="Times New Roman" w:cs="Times New Roman"/>
                <w:color w:val="00000A"/>
                <w:sz w:val="20"/>
                <w:szCs w:val="20"/>
                <w:lang w:eastAsia="lt-LT"/>
              </w:rPr>
              <w:t>LT802407515</w:t>
            </w:r>
          </w:p>
          <w:p w14:paraId="33AFF15D" w14:textId="20FAFEF4" w:rsidR="00CC063C" w:rsidRPr="0092013B"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Bankas:</w:t>
            </w:r>
            <w:r>
              <w:rPr>
                <w:rFonts w:ascii="Times New Roman" w:eastAsia="Arial Unicode MS" w:hAnsi="Times New Roman" w:cs="Times New Roman"/>
                <w:color w:val="00000A"/>
                <w:sz w:val="20"/>
                <w:szCs w:val="20"/>
                <w:lang w:eastAsia="lt-LT"/>
              </w:rPr>
              <w:t xml:space="preserve"> </w:t>
            </w:r>
            <w:r w:rsidR="000655C8">
              <w:rPr>
                <w:rFonts w:ascii="Times New Roman" w:eastAsia="Arial Unicode MS" w:hAnsi="Times New Roman" w:cs="Times New Roman"/>
                <w:color w:val="00000A"/>
                <w:sz w:val="20"/>
                <w:szCs w:val="20"/>
                <w:lang w:eastAsia="lt-LT"/>
              </w:rPr>
              <w:t xml:space="preserve">40100 </w:t>
            </w:r>
            <w:proofErr w:type="spellStart"/>
            <w:r w:rsidR="000655C8">
              <w:rPr>
                <w:rFonts w:ascii="Times New Roman" w:eastAsia="Arial Unicode MS" w:hAnsi="Times New Roman" w:cs="Times New Roman"/>
                <w:color w:val="00000A"/>
                <w:sz w:val="20"/>
                <w:szCs w:val="20"/>
                <w:lang w:eastAsia="lt-LT"/>
              </w:rPr>
              <w:t>Luminor</w:t>
            </w:r>
            <w:proofErr w:type="spellEnd"/>
            <w:r w:rsidR="000655C8">
              <w:rPr>
                <w:rFonts w:ascii="Times New Roman" w:eastAsia="Arial Unicode MS" w:hAnsi="Times New Roman" w:cs="Times New Roman"/>
                <w:color w:val="00000A"/>
                <w:sz w:val="20"/>
                <w:szCs w:val="20"/>
                <w:lang w:eastAsia="lt-LT"/>
              </w:rPr>
              <w:t xml:space="preserve"> Bank AS</w:t>
            </w:r>
          </w:p>
          <w:p w14:paraId="7FCB5113" w14:textId="34ACD6F6" w:rsidR="00CC063C" w:rsidRPr="0092013B"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Tel.:</w:t>
            </w:r>
            <w:r w:rsidR="00F66754" w:rsidRPr="00F66754">
              <w:rPr>
                <w:rFonts w:ascii="Times New Roman" w:eastAsia="Arial Unicode MS" w:hAnsi="Times New Roman" w:cs="Times New Roman"/>
                <w:color w:val="00000A"/>
                <w:sz w:val="20"/>
                <w:szCs w:val="20"/>
                <w:lang w:eastAsia="lt-LT"/>
              </w:rPr>
              <w:t>8-37-522477, 522478</w:t>
            </w:r>
            <w:r w:rsidR="000655C8">
              <w:rPr>
                <w:rFonts w:ascii="Times New Roman" w:eastAsia="Arial Unicode MS" w:hAnsi="Times New Roman" w:cs="Times New Roman"/>
                <w:color w:val="00000A"/>
                <w:sz w:val="20"/>
                <w:szCs w:val="20"/>
                <w:lang w:eastAsia="lt-LT"/>
              </w:rPr>
              <w:t xml:space="preserve"> </w:t>
            </w:r>
          </w:p>
          <w:p w14:paraId="35F2535E" w14:textId="7E0130C5" w:rsidR="00CC063C" w:rsidRPr="0092013B"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 xml:space="preserve">El. </w:t>
            </w:r>
            <w:r w:rsidR="000655C8" w:rsidRPr="000655C8">
              <w:rPr>
                <w:rFonts w:ascii="Times New Roman" w:eastAsia="Arial Unicode MS" w:hAnsi="Times New Roman" w:cs="Times New Roman"/>
                <w:color w:val="00000A"/>
                <w:sz w:val="20"/>
                <w:szCs w:val="20"/>
                <w:lang w:val="en-US" w:eastAsia="lt-LT"/>
              </w:rPr>
              <w:t>:</w:t>
            </w:r>
            <w:r w:rsidR="00F66754">
              <w:rPr>
                <w:rFonts w:ascii="Times New Roman" w:eastAsia="Arial Unicode MS" w:hAnsi="Times New Roman" w:cs="Times New Roman"/>
                <w:color w:val="00000A"/>
                <w:sz w:val="20"/>
                <w:szCs w:val="20"/>
                <w:lang w:val="en-US" w:eastAsia="lt-LT"/>
              </w:rPr>
              <w:t xml:space="preserve"> </w:t>
            </w:r>
            <w:r w:rsidR="00F66754" w:rsidRPr="00F66754">
              <w:rPr>
                <w:rFonts w:ascii="Times New Roman" w:eastAsia="Arial Unicode MS" w:hAnsi="Times New Roman" w:cs="Times New Roman"/>
                <w:color w:val="00000A"/>
                <w:sz w:val="20"/>
                <w:szCs w:val="20"/>
                <w:lang w:eastAsia="lt-LT"/>
              </w:rPr>
              <w:t>e.bagdonas@zpienas.lt</w:t>
            </w:r>
          </w:p>
          <w:p w14:paraId="2C751497" w14:textId="62F0CAC4" w:rsidR="00CC063C" w:rsidRPr="0092013B" w:rsidRDefault="00F66754"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F66754">
              <w:rPr>
                <w:rFonts w:ascii="Times New Roman" w:eastAsia="Arial Unicode MS" w:hAnsi="Times New Roman" w:cs="Times New Roman"/>
                <w:color w:val="00000A"/>
                <w:sz w:val="20"/>
                <w:szCs w:val="20"/>
                <w:lang w:eastAsia="lt-LT"/>
              </w:rPr>
              <w:t>Klientų aptarnavimo vadovė</w:t>
            </w:r>
          </w:p>
          <w:p w14:paraId="22A3BDB9" w14:textId="01D7D9A5" w:rsidR="00CC063C" w:rsidRPr="0092013B" w:rsidRDefault="00F66754"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F66754">
              <w:rPr>
                <w:rFonts w:ascii="Times New Roman" w:eastAsia="Arial Unicode MS" w:hAnsi="Times New Roman" w:cs="Times New Roman"/>
                <w:color w:val="00000A"/>
                <w:sz w:val="20"/>
                <w:szCs w:val="20"/>
                <w:lang w:eastAsia="lt-LT"/>
              </w:rPr>
              <w:t>Lina Vaitkienė</w:t>
            </w:r>
          </w:p>
          <w:p w14:paraId="7EB22603" w14:textId="77777777" w:rsidR="00CC063C" w:rsidRPr="0092013B"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______________</w:t>
            </w:r>
          </w:p>
          <w:p w14:paraId="1369500E" w14:textId="77777777" w:rsidR="00CC063C" w:rsidRPr="0092013B"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(parašas)</w:t>
            </w:r>
          </w:p>
        </w:tc>
        <w:tc>
          <w:tcPr>
            <w:tcW w:w="451" w:type="dxa"/>
            <w:shd w:val="clear" w:color="auto" w:fill="auto"/>
          </w:tcPr>
          <w:p w14:paraId="4A30F271" w14:textId="77777777" w:rsidR="00CC063C" w:rsidRPr="0092013B" w:rsidRDefault="00CC063C" w:rsidP="00092190">
            <w:pPr>
              <w:spacing w:after="0" w:line="240" w:lineRule="auto"/>
              <w:rPr>
                <w:rFonts w:ascii="Times New Roman" w:eastAsia="Times New Roman" w:hAnsi="Times New Roman" w:cs="Times New Roman"/>
                <w:sz w:val="20"/>
                <w:szCs w:val="20"/>
                <w:lang w:eastAsia="lt-LT"/>
              </w:rPr>
            </w:pPr>
          </w:p>
        </w:tc>
        <w:tc>
          <w:tcPr>
            <w:tcW w:w="5184" w:type="dxa"/>
            <w:shd w:val="clear" w:color="auto" w:fill="auto"/>
          </w:tcPr>
          <w:p w14:paraId="52D1AC38" w14:textId="77777777" w:rsidR="00CC063C" w:rsidRPr="0092013B" w:rsidRDefault="00CC063C" w:rsidP="00092190">
            <w:pPr>
              <w:suppressAutoHyphens/>
              <w:spacing w:after="0" w:line="240" w:lineRule="auto"/>
              <w:jc w:val="both"/>
              <w:rPr>
                <w:rFonts w:ascii="Times New Roman" w:eastAsia="Arial Unicode MS" w:hAnsi="Times New Roman" w:cs="Times New Roman"/>
                <w:b/>
                <w:bCs/>
                <w:color w:val="00000A"/>
                <w:sz w:val="20"/>
                <w:szCs w:val="20"/>
                <w:lang w:eastAsia="lt-LT"/>
              </w:rPr>
            </w:pPr>
            <w:r w:rsidRPr="0092013B">
              <w:rPr>
                <w:rFonts w:ascii="Times New Roman" w:eastAsia="Arial Unicode MS" w:hAnsi="Times New Roman" w:cs="Times New Roman"/>
                <w:b/>
                <w:bCs/>
                <w:color w:val="00000A"/>
                <w:sz w:val="20"/>
                <w:szCs w:val="20"/>
                <w:lang w:eastAsia="lt-LT"/>
              </w:rPr>
              <w:t>PIRKĖJAS</w:t>
            </w:r>
          </w:p>
          <w:p w14:paraId="50C8D202" w14:textId="77777777" w:rsidR="00CC063C" w:rsidRPr="0092013B" w:rsidRDefault="00CC063C" w:rsidP="00092190">
            <w:pPr>
              <w:suppressAutoHyphens/>
              <w:spacing w:after="0" w:line="240" w:lineRule="auto"/>
              <w:rPr>
                <w:rFonts w:ascii="Times New Roman" w:eastAsia="Arial Unicode MS" w:hAnsi="Times New Roman" w:cs="Times New Roman"/>
                <w:b/>
                <w:bCs/>
                <w:color w:val="00000A"/>
                <w:sz w:val="20"/>
                <w:szCs w:val="20"/>
                <w:lang w:eastAsia="lt-LT"/>
              </w:rPr>
            </w:pPr>
            <w:r w:rsidRPr="0092013B">
              <w:rPr>
                <w:rFonts w:ascii="Times New Roman" w:eastAsia="Arial Unicode MS" w:hAnsi="Times New Roman" w:cs="Times New Roman"/>
                <w:b/>
                <w:bCs/>
                <w:color w:val="00000A"/>
                <w:sz w:val="20"/>
                <w:szCs w:val="20"/>
                <w:lang w:eastAsia="lt-LT"/>
              </w:rPr>
              <w:t>Kalvarijos vaikų lopšelis-darželis „Žilvitis“</w:t>
            </w:r>
          </w:p>
          <w:p w14:paraId="432D859F" w14:textId="77777777" w:rsidR="00CC063C" w:rsidRPr="0092013B"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J. Basanavičiaus g. 21A, Kalvarija, LT-69220</w:t>
            </w:r>
          </w:p>
          <w:p w14:paraId="446BF802" w14:textId="77777777" w:rsidR="00CC063C" w:rsidRPr="0092013B"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Kodas 190387416</w:t>
            </w:r>
          </w:p>
          <w:p w14:paraId="7D1636FF" w14:textId="77777777" w:rsidR="00CC063C" w:rsidRPr="0092013B" w:rsidRDefault="00CC063C" w:rsidP="00092190">
            <w:pPr>
              <w:suppressAutoHyphens/>
              <w:spacing w:after="0" w:line="240" w:lineRule="auto"/>
              <w:rPr>
                <w:rFonts w:ascii="Times New Roman" w:eastAsia="Times New Roman" w:hAnsi="Times New Roman" w:cs="Times New Roman"/>
                <w:sz w:val="20"/>
                <w:szCs w:val="20"/>
                <w:lang w:eastAsia="ar-SA"/>
              </w:rPr>
            </w:pPr>
            <w:proofErr w:type="spellStart"/>
            <w:r w:rsidRPr="0092013B">
              <w:rPr>
                <w:rFonts w:ascii="Times New Roman" w:eastAsia="Times New Roman" w:hAnsi="Times New Roman" w:cs="Times New Roman"/>
                <w:sz w:val="20"/>
                <w:szCs w:val="20"/>
                <w:lang w:eastAsia="ar-SA"/>
              </w:rPr>
              <w:t>A.s</w:t>
            </w:r>
            <w:proofErr w:type="spellEnd"/>
            <w:r w:rsidRPr="0092013B">
              <w:rPr>
                <w:rFonts w:ascii="Times New Roman" w:eastAsia="Times New Roman" w:hAnsi="Times New Roman" w:cs="Times New Roman"/>
                <w:sz w:val="20"/>
                <w:szCs w:val="20"/>
                <w:lang w:eastAsia="ar-SA"/>
              </w:rPr>
              <w:t xml:space="preserve">. </w:t>
            </w:r>
          </w:p>
          <w:p w14:paraId="5848BF69" w14:textId="77777777" w:rsidR="00CC063C" w:rsidRPr="0092013B" w:rsidRDefault="00CC063C" w:rsidP="00092190">
            <w:pPr>
              <w:spacing w:after="0" w:line="240" w:lineRule="auto"/>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Banko kodas AB Swedbank 73000</w:t>
            </w:r>
          </w:p>
          <w:p w14:paraId="79E3F2D6" w14:textId="77777777" w:rsidR="00CC063C" w:rsidRPr="0092013B" w:rsidRDefault="00CC063C" w:rsidP="00092190">
            <w:pPr>
              <w:suppressAutoHyphens/>
              <w:spacing w:after="0" w:line="240" w:lineRule="auto"/>
              <w:rPr>
                <w:rFonts w:ascii="Times New Roman" w:eastAsia="Times New Roman" w:hAnsi="Times New Roman" w:cs="Times New Roman"/>
                <w:sz w:val="20"/>
                <w:szCs w:val="20"/>
                <w:lang w:eastAsia="ar-SA"/>
              </w:rPr>
            </w:pPr>
            <w:r w:rsidRPr="0092013B">
              <w:rPr>
                <w:rFonts w:ascii="Times New Roman" w:eastAsia="Times New Roman" w:hAnsi="Times New Roman" w:cs="Times New Roman"/>
                <w:sz w:val="20"/>
                <w:szCs w:val="20"/>
                <w:lang w:eastAsia="ar-SA"/>
              </w:rPr>
              <w:t>Tel. (8 343) 23016</w:t>
            </w:r>
          </w:p>
          <w:p w14:paraId="38E7F7D3" w14:textId="77777777" w:rsidR="00CC063C" w:rsidRPr="0092013B" w:rsidRDefault="00CC063C" w:rsidP="00092190">
            <w:pPr>
              <w:suppressAutoHyphens/>
              <w:spacing w:after="0" w:line="240" w:lineRule="auto"/>
              <w:jc w:val="both"/>
              <w:rPr>
                <w:rFonts w:ascii="Times New Roman" w:eastAsia="Arial Unicode MS" w:hAnsi="Times New Roman" w:cs="Times New Roman"/>
                <w:color w:val="00000A"/>
                <w:sz w:val="20"/>
                <w:szCs w:val="20"/>
                <w:lang w:val="en-US" w:eastAsia="lt-LT"/>
              </w:rPr>
            </w:pPr>
            <w:r w:rsidRPr="0092013B">
              <w:rPr>
                <w:rFonts w:ascii="Times New Roman" w:eastAsia="Arial Unicode MS" w:hAnsi="Times New Roman" w:cs="Times New Roman"/>
                <w:color w:val="00000A"/>
                <w:sz w:val="20"/>
                <w:szCs w:val="20"/>
                <w:lang w:eastAsia="lt-LT"/>
              </w:rPr>
              <w:t xml:space="preserve">E. p. </w:t>
            </w:r>
            <w:hyperlink r:id="rId9" w:history="1">
              <w:r w:rsidRPr="0092013B">
                <w:rPr>
                  <w:rFonts w:ascii="Times New Roman" w:eastAsia="Arial Unicode MS" w:hAnsi="Times New Roman" w:cs="Times New Roman"/>
                  <w:color w:val="0000FF"/>
                  <w:sz w:val="20"/>
                  <w:szCs w:val="20"/>
                  <w:u w:val="single"/>
                  <w:lang w:eastAsia="lt-LT"/>
                </w:rPr>
                <w:t>rastine</w:t>
              </w:r>
              <w:r w:rsidRPr="0092013B">
                <w:rPr>
                  <w:rFonts w:ascii="Times New Roman" w:eastAsia="Arial Unicode MS" w:hAnsi="Times New Roman" w:cs="Times New Roman"/>
                  <w:color w:val="0000FF"/>
                  <w:sz w:val="20"/>
                  <w:szCs w:val="20"/>
                  <w:u w:val="single"/>
                  <w:lang w:val="en-US" w:eastAsia="lt-LT"/>
                </w:rPr>
                <w:t>@zilvitiskalvarija.lt</w:t>
              </w:r>
            </w:hyperlink>
          </w:p>
          <w:p w14:paraId="361B2BB3" w14:textId="77777777" w:rsidR="00CC063C"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p>
          <w:p w14:paraId="4B6847E5" w14:textId="77777777" w:rsidR="00CC063C"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Direktorė</w:t>
            </w:r>
            <w:r>
              <w:rPr>
                <w:rFonts w:ascii="Times New Roman" w:eastAsia="Arial Unicode MS" w:hAnsi="Times New Roman" w:cs="Times New Roman"/>
                <w:color w:val="00000A"/>
                <w:sz w:val="20"/>
                <w:szCs w:val="20"/>
                <w:lang w:eastAsia="lt-LT"/>
              </w:rPr>
              <w:t xml:space="preserve"> </w:t>
            </w:r>
          </w:p>
          <w:p w14:paraId="7A9AFC2C" w14:textId="77777777" w:rsidR="00CC063C" w:rsidRPr="0092013B"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proofErr w:type="spellStart"/>
            <w:r>
              <w:rPr>
                <w:rFonts w:ascii="Times New Roman" w:eastAsia="Arial Unicode MS" w:hAnsi="Times New Roman" w:cs="Times New Roman"/>
                <w:color w:val="00000A"/>
                <w:sz w:val="20"/>
                <w:szCs w:val="20"/>
                <w:lang w:eastAsia="lt-LT"/>
              </w:rPr>
              <w:t>Dalytė</w:t>
            </w:r>
            <w:proofErr w:type="spellEnd"/>
            <w:r>
              <w:rPr>
                <w:rFonts w:ascii="Times New Roman" w:eastAsia="Arial Unicode MS" w:hAnsi="Times New Roman" w:cs="Times New Roman"/>
                <w:color w:val="00000A"/>
                <w:sz w:val="20"/>
                <w:szCs w:val="20"/>
                <w:lang w:eastAsia="lt-LT"/>
              </w:rPr>
              <w:t xml:space="preserve"> </w:t>
            </w:r>
            <w:proofErr w:type="spellStart"/>
            <w:r>
              <w:rPr>
                <w:rFonts w:ascii="Times New Roman" w:eastAsia="Arial Unicode MS" w:hAnsi="Times New Roman" w:cs="Times New Roman"/>
                <w:color w:val="00000A"/>
                <w:sz w:val="20"/>
                <w:szCs w:val="20"/>
                <w:lang w:eastAsia="lt-LT"/>
              </w:rPr>
              <w:t>Luckuvienė</w:t>
            </w:r>
            <w:proofErr w:type="spellEnd"/>
          </w:p>
          <w:p w14:paraId="26C917FA" w14:textId="77777777" w:rsidR="00CC063C" w:rsidRPr="0092013B"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___________</w:t>
            </w:r>
          </w:p>
          <w:p w14:paraId="0BA98C31" w14:textId="77777777" w:rsidR="00CC063C" w:rsidRPr="0092013B" w:rsidRDefault="00CC063C" w:rsidP="00092190">
            <w:pPr>
              <w:suppressAutoHyphens/>
              <w:spacing w:after="0" w:line="240" w:lineRule="auto"/>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(parašas)</w:t>
            </w:r>
          </w:p>
        </w:tc>
      </w:tr>
    </w:tbl>
    <w:p w14:paraId="46B87B02" w14:textId="77777777" w:rsidR="000E618C" w:rsidRPr="0092013B" w:rsidRDefault="000E618C" w:rsidP="0092013B">
      <w:pPr>
        <w:spacing w:after="0" w:line="240" w:lineRule="exact"/>
        <w:rPr>
          <w:rFonts w:ascii="Times New Roman" w:eastAsia="Times New Roman" w:hAnsi="Times New Roman" w:cs="Times New Roman"/>
          <w:sz w:val="20"/>
          <w:szCs w:val="20"/>
        </w:rPr>
      </w:pPr>
    </w:p>
    <w:p w14:paraId="2E53E441" w14:textId="77777777" w:rsidR="000E618C" w:rsidRPr="0092013B" w:rsidRDefault="000E618C" w:rsidP="007E3E3E">
      <w:pPr>
        <w:spacing w:after="0" w:line="240" w:lineRule="exact"/>
        <w:ind w:left="5184"/>
        <w:rPr>
          <w:rFonts w:ascii="Times New Roman" w:eastAsia="Times New Roman" w:hAnsi="Times New Roman" w:cs="Times New Roman"/>
          <w:sz w:val="20"/>
          <w:szCs w:val="20"/>
        </w:rPr>
      </w:pPr>
    </w:p>
    <w:p w14:paraId="636853FF" w14:textId="77777777" w:rsidR="000E618C" w:rsidRPr="0092013B" w:rsidRDefault="000E618C" w:rsidP="007E3E3E">
      <w:pPr>
        <w:spacing w:after="0" w:line="240" w:lineRule="exact"/>
        <w:ind w:left="5184"/>
        <w:rPr>
          <w:rFonts w:ascii="Times New Roman" w:eastAsia="Times New Roman" w:hAnsi="Times New Roman" w:cs="Times New Roman"/>
          <w:sz w:val="20"/>
          <w:szCs w:val="20"/>
        </w:rPr>
      </w:pPr>
    </w:p>
    <w:p w14:paraId="346B5B4B" w14:textId="77777777" w:rsidR="000E618C" w:rsidRPr="0092013B" w:rsidRDefault="000E618C" w:rsidP="007E3E3E">
      <w:pPr>
        <w:spacing w:after="0" w:line="240" w:lineRule="exact"/>
        <w:ind w:left="5184"/>
        <w:rPr>
          <w:rFonts w:ascii="Times New Roman" w:eastAsia="Times New Roman" w:hAnsi="Times New Roman" w:cs="Times New Roman"/>
          <w:sz w:val="20"/>
          <w:szCs w:val="20"/>
        </w:rPr>
      </w:pPr>
    </w:p>
    <w:p w14:paraId="159A172D" w14:textId="77777777" w:rsidR="000E618C" w:rsidRPr="0092013B" w:rsidRDefault="000E618C" w:rsidP="007E3E3E">
      <w:pPr>
        <w:spacing w:after="0" w:line="240" w:lineRule="exact"/>
        <w:ind w:left="5184"/>
        <w:rPr>
          <w:rFonts w:ascii="Times New Roman" w:eastAsia="Times New Roman" w:hAnsi="Times New Roman" w:cs="Times New Roman"/>
          <w:sz w:val="20"/>
          <w:szCs w:val="20"/>
        </w:rPr>
      </w:pPr>
    </w:p>
    <w:p w14:paraId="5377E566" w14:textId="77777777" w:rsidR="000E618C" w:rsidRPr="0092013B" w:rsidRDefault="000E618C" w:rsidP="007E3E3E">
      <w:pPr>
        <w:spacing w:after="0" w:line="240" w:lineRule="exact"/>
        <w:ind w:left="5184"/>
        <w:rPr>
          <w:rFonts w:ascii="Times New Roman" w:eastAsia="Times New Roman" w:hAnsi="Times New Roman" w:cs="Times New Roman"/>
          <w:sz w:val="20"/>
          <w:szCs w:val="20"/>
        </w:rPr>
      </w:pPr>
    </w:p>
    <w:p w14:paraId="39A861E8" w14:textId="77777777" w:rsidR="000E618C" w:rsidRPr="0092013B" w:rsidRDefault="000E618C" w:rsidP="007E3E3E">
      <w:pPr>
        <w:spacing w:after="0" w:line="240" w:lineRule="exact"/>
        <w:ind w:left="5184"/>
        <w:rPr>
          <w:rFonts w:ascii="Times New Roman" w:eastAsia="Times New Roman" w:hAnsi="Times New Roman" w:cs="Times New Roman"/>
          <w:sz w:val="20"/>
          <w:szCs w:val="20"/>
        </w:rPr>
      </w:pPr>
    </w:p>
    <w:p w14:paraId="0BC0D1AF" w14:textId="77777777" w:rsidR="000E618C" w:rsidRDefault="000E618C" w:rsidP="007E3E3E">
      <w:pPr>
        <w:spacing w:after="0" w:line="240" w:lineRule="exact"/>
        <w:ind w:left="5184"/>
        <w:rPr>
          <w:rFonts w:ascii="Times New Roman" w:eastAsia="Times New Roman" w:hAnsi="Times New Roman" w:cs="Times New Roman"/>
          <w:sz w:val="20"/>
          <w:szCs w:val="20"/>
        </w:rPr>
      </w:pPr>
    </w:p>
    <w:p w14:paraId="1F376A6E" w14:textId="77777777" w:rsidR="00CC063C" w:rsidRPr="0092013B" w:rsidRDefault="00CC063C" w:rsidP="007E3E3E">
      <w:pPr>
        <w:spacing w:after="0" w:line="240" w:lineRule="exact"/>
        <w:ind w:left="5184"/>
        <w:rPr>
          <w:rFonts w:ascii="Times New Roman" w:eastAsia="Times New Roman" w:hAnsi="Times New Roman" w:cs="Times New Roman"/>
          <w:sz w:val="20"/>
          <w:szCs w:val="20"/>
        </w:rPr>
      </w:pPr>
    </w:p>
    <w:p w14:paraId="7F38D63A" w14:textId="77777777" w:rsidR="000E618C" w:rsidRPr="0092013B" w:rsidRDefault="000E618C" w:rsidP="007E3E3E">
      <w:pPr>
        <w:spacing w:after="0" w:line="240" w:lineRule="exact"/>
        <w:ind w:left="5184"/>
        <w:rPr>
          <w:rFonts w:ascii="Times New Roman" w:eastAsia="Times New Roman" w:hAnsi="Times New Roman" w:cs="Times New Roman"/>
          <w:sz w:val="20"/>
          <w:szCs w:val="20"/>
        </w:rPr>
      </w:pPr>
    </w:p>
    <w:p w14:paraId="427F5CFE" w14:textId="77777777" w:rsidR="000E618C" w:rsidRPr="0092013B" w:rsidRDefault="000E618C" w:rsidP="007E3E3E">
      <w:pPr>
        <w:spacing w:after="0" w:line="240" w:lineRule="exact"/>
        <w:ind w:left="5184"/>
        <w:rPr>
          <w:rFonts w:ascii="Times New Roman" w:eastAsia="Times New Roman" w:hAnsi="Times New Roman" w:cs="Times New Roman"/>
          <w:sz w:val="20"/>
          <w:szCs w:val="20"/>
        </w:rPr>
      </w:pPr>
    </w:p>
    <w:p w14:paraId="2B1F41BC" w14:textId="77777777" w:rsidR="009012F2" w:rsidRDefault="009012F2" w:rsidP="007E3E3E">
      <w:pPr>
        <w:spacing w:after="0" w:line="240" w:lineRule="exact"/>
        <w:ind w:left="5184"/>
        <w:rPr>
          <w:rFonts w:ascii="Times New Roman" w:eastAsia="Times New Roman" w:hAnsi="Times New Roman" w:cs="Times New Roman"/>
          <w:sz w:val="20"/>
          <w:szCs w:val="20"/>
        </w:rPr>
      </w:pPr>
    </w:p>
    <w:p w14:paraId="69298B62" w14:textId="77777777" w:rsidR="009012F2" w:rsidRDefault="009012F2" w:rsidP="007E3E3E">
      <w:pPr>
        <w:spacing w:after="0" w:line="240" w:lineRule="exact"/>
        <w:ind w:left="5184"/>
        <w:rPr>
          <w:rFonts w:ascii="Times New Roman" w:eastAsia="Times New Roman" w:hAnsi="Times New Roman" w:cs="Times New Roman"/>
          <w:sz w:val="20"/>
          <w:szCs w:val="20"/>
        </w:rPr>
      </w:pPr>
    </w:p>
    <w:p w14:paraId="46A35EC1" w14:textId="77777777" w:rsidR="002F43A9" w:rsidRDefault="002F43A9" w:rsidP="007E3E3E">
      <w:pPr>
        <w:spacing w:after="0" w:line="240" w:lineRule="exact"/>
        <w:ind w:left="5184"/>
        <w:rPr>
          <w:rFonts w:ascii="Times New Roman" w:eastAsia="Times New Roman" w:hAnsi="Times New Roman" w:cs="Times New Roman"/>
          <w:sz w:val="20"/>
          <w:szCs w:val="20"/>
        </w:rPr>
      </w:pPr>
    </w:p>
    <w:p w14:paraId="62801337" w14:textId="77777777" w:rsidR="002F43A9" w:rsidRDefault="002F43A9" w:rsidP="007E3E3E">
      <w:pPr>
        <w:spacing w:after="0" w:line="240" w:lineRule="exact"/>
        <w:ind w:left="5184"/>
        <w:rPr>
          <w:rFonts w:ascii="Times New Roman" w:eastAsia="Times New Roman" w:hAnsi="Times New Roman" w:cs="Times New Roman"/>
          <w:sz w:val="20"/>
          <w:szCs w:val="20"/>
        </w:rPr>
      </w:pPr>
    </w:p>
    <w:p w14:paraId="79D51061" w14:textId="77777777" w:rsidR="009012F2" w:rsidRDefault="009012F2" w:rsidP="007E3E3E">
      <w:pPr>
        <w:spacing w:after="0" w:line="240" w:lineRule="exact"/>
        <w:ind w:left="5184"/>
        <w:rPr>
          <w:rFonts w:ascii="Times New Roman" w:eastAsia="Times New Roman" w:hAnsi="Times New Roman" w:cs="Times New Roman"/>
          <w:sz w:val="20"/>
          <w:szCs w:val="20"/>
        </w:rPr>
      </w:pPr>
    </w:p>
    <w:p w14:paraId="7DE25B03" w14:textId="77777777" w:rsidR="009012F2" w:rsidRDefault="009012F2" w:rsidP="007E3E3E">
      <w:pPr>
        <w:spacing w:after="0" w:line="240" w:lineRule="exact"/>
        <w:ind w:left="5184"/>
        <w:rPr>
          <w:rFonts w:ascii="Times New Roman" w:eastAsia="Times New Roman" w:hAnsi="Times New Roman" w:cs="Times New Roman"/>
          <w:sz w:val="20"/>
          <w:szCs w:val="20"/>
        </w:rPr>
      </w:pPr>
    </w:p>
    <w:p w14:paraId="6FCA7301" w14:textId="77777777" w:rsidR="009012F2" w:rsidRDefault="009012F2" w:rsidP="00AE5CC9">
      <w:pPr>
        <w:spacing w:after="0" w:line="240" w:lineRule="exact"/>
        <w:rPr>
          <w:rFonts w:ascii="Times New Roman" w:eastAsia="Times New Roman" w:hAnsi="Times New Roman" w:cs="Times New Roman"/>
          <w:sz w:val="20"/>
          <w:szCs w:val="20"/>
        </w:rPr>
      </w:pPr>
    </w:p>
    <w:p w14:paraId="44AAE360" w14:textId="77777777" w:rsidR="009012F2" w:rsidRDefault="009012F2" w:rsidP="007E3E3E">
      <w:pPr>
        <w:spacing w:after="0" w:line="240" w:lineRule="exact"/>
        <w:ind w:left="5184"/>
        <w:rPr>
          <w:rFonts w:ascii="Times New Roman" w:eastAsia="Times New Roman" w:hAnsi="Times New Roman" w:cs="Times New Roman"/>
          <w:sz w:val="20"/>
          <w:szCs w:val="20"/>
        </w:rPr>
      </w:pPr>
    </w:p>
    <w:p w14:paraId="4EB4A1FC" w14:textId="77777777" w:rsidR="00CC063C" w:rsidRDefault="00CC063C" w:rsidP="007E3E3E">
      <w:pPr>
        <w:spacing w:after="0" w:line="240" w:lineRule="exact"/>
        <w:ind w:left="5184"/>
        <w:rPr>
          <w:rFonts w:ascii="Times New Roman" w:eastAsia="Times New Roman" w:hAnsi="Times New Roman" w:cs="Times New Roman"/>
          <w:sz w:val="20"/>
          <w:szCs w:val="20"/>
        </w:rPr>
        <w:sectPr w:rsidR="00CC063C" w:rsidSect="00FF3BE4">
          <w:headerReference w:type="first" r:id="rId10"/>
          <w:footerReference w:type="first" r:id="rId11"/>
          <w:type w:val="continuous"/>
          <w:pgSz w:w="11906" w:h="16838" w:code="9"/>
          <w:pgMar w:top="1134" w:right="567" w:bottom="1134" w:left="992" w:header="624" w:footer="624" w:gutter="0"/>
          <w:cols w:space="1296"/>
          <w:formProt w:val="0"/>
        </w:sectPr>
      </w:pPr>
    </w:p>
    <w:p w14:paraId="6AE1B702" w14:textId="74C15609" w:rsidR="007E3E3E" w:rsidRPr="0092013B" w:rsidRDefault="005F6179" w:rsidP="00CC063C">
      <w:pPr>
        <w:spacing w:after="0" w:line="24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Sutarties 202</w:t>
      </w:r>
      <w:r w:rsidR="003A15D9">
        <w:rPr>
          <w:rFonts w:ascii="Times New Roman" w:eastAsia="Times New Roman" w:hAnsi="Times New Roman" w:cs="Times New Roman"/>
          <w:sz w:val="20"/>
          <w:szCs w:val="20"/>
        </w:rPr>
        <w:t>4</w:t>
      </w:r>
      <w:r w:rsidR="007E3E3E" w:rsidRPr="0092013B">
        <w:rPr>
          <w:rFonts w:ascii="Times New Roman" w:eastAsia="Times New Roman" w:hAnsi="Times New Roman" w:cs="Times New Roman"/>
          <w:sz w:val="20"/>
          <w:szCs w:val="20"/>
        </w:rPr>
        <w:t xml:space="preserve"> m. </w:t>
      </w:r>
      <w:r w:rsidR="002F07AD">
        <w:rPr>
          <w:rFonts w:ascii="Times New Roman" w:eastAsia="Times New Roman" w:hAnsi="Times New Roman" w:cs="Times New Roman"/>
          <w:sz w:val="20"/>
          <w:szCs w:val="20"/>
        </w:rPr>
        <w:t xml:space="preserve">gruodžio </w:t>
      </w:r>
      <w:r w:rsidR="00FF4F76">
        <w:rPr>
          <w:rFonts w:ascii="Times New Roman" w:eastAsia="Times New Roman" w:hAnsi="Times New Roman" w:cs="Times New Roman"/>
          <w:sz w:val="20"/>
          <w:szCs w:val="20"/>
        </w:rPr>
        <w:t>30</w:t>
      </w:r>
      <w:r w:rsidR="002F07AD">
        <w:rPr>
          <w:rFonts w:ascii="Times New Roman" w:eastAsia="Times New Roman" w:hAnsi="Times New Roman" w:cs="Times New Roman"/>
          <w:sz w:val="20"/>
          <w:szCs w:val="20"/>
        </w:rPr>
        <w:t xml:space="preserve"> d. </w:t>
      </w:r>
      <w:r w:rsidR="007E3E3E" w:rsidRPr="0092013B">
        <w:rPr>
          <w:rFonts w:ascii="Times New Roman" w:eastAsia="Times New Roman" w:hAnsi="Times New Roman" w:cs="Times New Roman"/>
          <w:sz w:val="20"/>
          <w:szCs w:val="20"/>
        </w:rPr>
        <w:t xml:space="preserve">Nr. </w:t>
      </w:r>
      <w:r w:rsidR="00252621">
        <w:rPr>
          <w:rFonts w:ascii="Times New Roman" w:eastAsia="Times New Roman" w:hAnsi="Times New Roman" w:cs="Times New Roman"/>
          <w:sz w:val="20"/>
          <w:szCs w:val="20"/>
        </w:rPr>
        <w:t>23</w:t>
      </w:r>
    </w:p>
    <w:p w14:paraId="7036BF76" w14:textId="77777777" w:rsidR="007E3E3E" w:rsidRPr="0092013B" w:rsidRDefault="007E3E3E" w:rsidP="00CC063C">
      <w:pPr>
        <w:spacing w:after="0" w:line="240" w:lineRule="exact"/>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1 priedas</w:t>
      </w:r>
    </w:p>
    <w:p w14:paraId="13022953" w14:textId="77777777" w:rsidR="00CC063C" w:rsidRDefault="00CC063C" w:rsidP="007E3E3E">
      <w:pPr>
        <w:tabs>
          <w:tab w:val="left" w:pos="2640"/>
        </w:tabs>
        <w:spacing w:after="0" w:line="240" w:lineRule="auto"/>
        <w:rPr>
          <w:rFonts w:ascii="Times New Roman" w:eastAsia="Times New Roman" w:hAnsi="Times New Roman" w:cs="Times New Roman"/>
          <w:sz w:val="20"/>
          <w:szCs w:val="20"/>
        </w:rPr>
      </w:pPr>
    </w:p>
    <w:tbl>
      <w:tblPr>
        <w:tblW w:w="14920" w:type="dxa"/>
        <w:tblLook w:val="04A0" w:firstRow="1" w:lastRow="0" w:firstColumn="1" w:lastColumn="0" w:noHBand="0" w:noVBand="1"/>
      </w:tblPr>
      <w:tblGrid>
        <w:gridCol w:w="540"/>
        <w:gridCol w:w="3160"/>
        <w:gridCol w:w="2040"/>
        <w:gridCol w:w="760"/>
        <w:gridCol w:w="1339"/>
        <w:gridCol w:w="3161"/>
        <w:gridCol w:w="980"/>
        <w:gridCol w:w="960"/>
        <w:gridCol w:w="1041"/>
        <w:gridCol w:w="1041"/>
      </w:tblGrid>
      <w:tr w:rsidR="00371D71" w:rsidRPr="00371D71" w14:paraId="08CB60B3" w14:textId="77777777" w:rsidTr="00EA2503">
        <w:trPr>
          <w:trHeight w:val="166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77F36" w14:textId="77777777" w:rsidR="00371D71" w:rsidRPr="00371D71" w:rsidRDefault="00371D71" w:rsidP="00371D71">
            <w:pPr>
              <w:spacing w:after="0" w:line="240" w:lineRule="auto"/>
              <w:jc w:val="center"/>
              <w:rPr>
                <w:rFonts w:ascii="Times New Roman" w:eastAsia="Times New Roman" w:hAnsi="Times New Roman" w:cs="Times New Roman"/>
                <w:b/>
                <w:bCs/>
                <w:sz w:val="20"/>
                <w:szCs w:val="20"/>
                <w:lang w:eastAsia="lt-LT"/>
              </w:rPr>
            </w:pPr>
            <w:r w:rsidRPr="00371D71">
              <w:rPr>
                <w:rFonts w:ascii="Times New Roman" w:eastAsia="Times New Roman" w:hAnsi="Times New Roman" w:cs="Times New Roman"/>
                <w:b/>
                <w:bCs/>
                <w:sz w:val="20"/>
                <w:szCs w:val="20"/>
                <w:lang w:eastAsia="lt-LT"/>
              </w:rPr>
              <w:t>Eil. Nr.</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14:paraId="64A80CE3" w14:textId="77777777" w:rsidR="00371D71" w:rsidRPr="00371D71" w:rsidRDefault="00371D71" w:rsidP="00371D71">
            <w:pPr>
              <w:spacing w:after="0" w:line="240" w:lineRule="auto"/>
              <w:jc w:val="center"/>
              <w:rPr>
                <w:rFonts w:ascii="Times New Roman" w:eastAsia="Times New Roman" w:hAnsi="Times New Roman" w:cs="Times New Roman"/>
                <w:b/>
                <w:bCs/>
                <w:sz w:val="20"/>
                <w:szCs w:val="20"/>
                <w:lang w:eastAsia="lt-LT"/>
              </w:rPr>
            </w:pPr>
            <w:r w:rsidRPr="00371D71">
              <w:rPr>
                <w:rFonts w:ascii="Times New Roman" w:eastAsia="Times New Roman" w:hAnsi="Times New Roman" w:cs="Times New Roman"/>
                <w:b/>
                <w:bCs/>
                <w:sz w:val="20"/>
                <w:szCs w:val="20"/>
                <w:lang w:eastAsia="lt-LT"/>
              </w:rPr>
              <w:t>Produkto pavadinimas</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1E034B3D" w14:textId="77777777" w:rsidR="00371D71" w:rsidRPr="00371D71" w:rsidRDefault="00371D71" w:rsidP="00371D71">
            <w:pPr>
              <w:spacing w:after="0" w:line="240" w:lineRule="auto"/>
              <w:jc w:val="center"/>
              <w:rPr>
                <w:rFonts w:ascii="Times New Roman" w:eastAsia="Times New Roman" w:hAnsi="Times New Roman" w:cs="Times New Roman"/>
                <w:b/>
                <w:bCs/>
                <w:sz w:val="20"/>
                <w:szCs w:val="20"/>
                <w:lang w:eastAsia="lt-LT"/>
              </w:rPr>
            </w:pPr>
            <w:r w:rsidRPr="00371D71">
              <w:rPr>
                <w:rFonts w:ascii="Times New Roman" w:eastAsia="Times New Roman" w:hAnsi="Times New Roman" w:cs="Times New Roman"/>
                <w:b/>
                <w:bCs/>
                <w:sz w:val="20"/>
                <w:szCs w:val="20"/>
                <w:lang w:eastAsia="lt-LT"/>
              </w:rPr>
              <w:t>Reikalavimai</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F6A36C7" w14:textId="77777777" w:rsidR="00371D71" w:rsidRPr="00371D71" w:rsidRDefault="00371D71" w:rsidP="00371D71">
            <w:pPr>
              <w:spacing w:after="0" w:line="240" w:lineRule="auto"/>
              <w:jc w:val="center"/>
              <w:rPr>
                <w:rFonts w:ascii="Times New Roman" w:eastAsia="Times New Roman" w:hAnsi="Times New Roman" w:cs="Times New Roman"/>
                <w:b/>
                <w:bCs/>
                <w:sz w:val="20"/>
                <w:szCs w:val="20"/>
                <w:lang w:eastAsia="lt-LT"/>
              </w:rPr>
            </w:pPr>
            <w:r w:rsidRPr="00371D71">
              <w:rPr>
                <w:rFonts w:ascii="Times New Roman" w:eastAsia="Times New Roman" w:hAnsi="Times New Roman" w:cs="Times New Roman"/>
                <w:b/>
                <w:bCs/>
                <w:sz w:val="20"/>
                <w:szCs w:val="20"/>
                <w:lang w:eastAsia="lt-LT"/>
              </w:rPr>
              <w:t>Mato vnt.</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14:paraId="28C46568" w14:textId="77777777" w:rsidR="00371D71" w:rsidRPr="00371D71" w:rsidRDefault="00371D71" w:rsidP="00371D71">
            <w:pPr>
              <w:spacing w:after="0" w:line="240" w:lineRule="auto"/>
              <w:jc w:val="center"/>
              <w:rPr>
                <w:rFonts w:ascii="Times New Roman" w:eastAsia="Times New Roman" w:hAnsi="Times New Roman" w:cs="Times New Roman"/>
                <w:b/>
                <w:bCs/>
                <w:sz w:val="20"/>
                <w:szCs w:val="20"/>
                <w:lang w:eastAsia="lt-LT"/>
              </w:rPr>
            </w:pPr>
            <w:r w:rsidRPr="00371D71">
              <w:rPr>
                <w:rFonts w:ascii="Times New Roman" w:eastAsia="Times New Roman" w:hAnsi="Times New Roman" w:cs="Times New Roman"/>
                <w:b/>
                <w:bCs/>
                <w:sz w:val="20"/>
                <w:szCs w:val="20"/>
                <w:lang w:eastAsia="lt-LT"/>
              </w:rPr>
              <w:t>Preliminarus kiekis</w:t>
            </w:r>
          </w:p>
        </w:tc>
        <w:tc>
          <w:tcPr>
            <w:tcW w:w="3161" w:type="dxa"/>
            <w:tcBorders>
              <w:top w:val="single" w:sz="4" w:space="0" w:color="auto"/>
              <w:left w:val="nil"/>
              <w:bottom w:val="single" w:sz="4" w:space="0" w:color="auto"/>
              <w:right w:val="single" w:sz="4" w:space="0" w:color="auto"/>
            </w:tcBorders>
            <w:shd w:val="clear" w:color="auto" w:fill="auto"/>
            <w:vAlign w:val="center"/>
            <w:hideMark/>
          </w:tcPr>
          <w:p w14:paraId="11731D07" w14:textId="77777777" w:rsidR="00371D71" w:rsidRPr="00371D71" w:rsidRDefault="00371D71" w:rsidP="00371D71">
            <w:pPr>
              <w:spacing w:after="0" w:line="240" w:lineRule="auto"/>
              <w:rPr>
                <w:rFonts w:ascii="Times New Roman" w:eastAsia="Times New Roman" w:hAnsi="Times New Roman" w:cs="Times New Roman"/>
                <w:b/>
                <w:bCs/>
                <w:sz w:val="20"/>
                <w:szCs w:val="20"/>
                <w:lang w:eastAsia="lt-LT"/>
              </w:rPr>
            </w:pPr>
            <w:r w:rsidRPr="00371D71">
              <w:rPr>
                <w:rFonts w:ascii="Times New Roman" w:eastAsia="Times New Roman" w:hAnsi="Times New Roman" w:cs="Times New Roman"/>
                <w:b/>
                <w:bCs/>
                <w:sz w:val="20"/>
                <w:szCs w:val="20"/>
                <w:lang w:eastAsia="lt-LT"/>
              </w:rPr>
              <w:t>Tiekėjo siūlomos prekės konkretūs duomenys (tikslus prekės pavadinimas, tikslus gamintojo pavadinimas, tiksli prekių sudėtis, duomenys apie fasavimą, nurodyti visi maisto priedai ir kt.)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82D4BA5" w14:textId="77777777" w:rsidR="00371D71" w:rsidRPr="00371D71" w:rsidRDefault="00371D71" w:rsidP="00371D71">
            <w:pPr>
              <w:spacing w:after="0" w:line="240" w:lineRule="auto"/>
              <w:jc w:val="center"/>
              <w:rPr>
                <w:rFonts w:ascii="Times New Roman" w:eastAsia="Times New Roman" w:hAnsi="Times New Roman" w:cs="Times New Roman"/>
                <w:b/>
                <w:bCs/>
                <w:sz w:val="20"/>
                <w:szCs w:val="20"/>
                <w:lang w:eastAsia="lt-LT"/>
              </w:rPr>
            </w:pPr>
            <w:r w:rsidRPr="00371D71">
              <w:rPr>
                <w:rFonts w:ascii="Times New Roman" w:eastAsia="Times New Roman" w:hAnsi="Times New Roman" w:cs="Times New Roman"/>
                <w:b/>
                <w:bCs/>
                <w:sz w:val="20"/>
                <w:szCs w:val="20"/>
                <w:lang w:eastAsia="lt-LT"/>
              </w:rPr>
              <w:t>Kg  kaina Eur be PVM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BBB1F6" w14:textId="77777777" w:rsidR="00371D71" w:rsidRPr="00371D71" w:rsidRDefault="00371D71" w:rsidP="00371D71">
            <w:pPr>
              <w:spacing w:after="0" w:line="240" w:lineRule="auto"/>
              <w:jc w:val="center"/>
              <w:rPr>
                <w:rFonts w:ascii="Times New Roman" w:eastAsia="Times New Roman" w:hAnsi="Times New Roman" w:cs="Times New Roman"/>
                <w:b/>
                <w:bCs/>
                <w:sz w:val="20"/>
                <w:szCs w:val="20"/>
                <w:lang w:eastAsia="lt-LT"/>
              </w:rPr>
            </w:pPr>
            <w:r w:rsidRPr="00371D71">
              <w:rPr>
                <w:rFonts w:ascii="Times New Roman" w:eastAsia="Times New Roman" w:hAnsi="Times New Roman" w:cs="Times New Roman"/>
                <w:b/>
                <w:bCs/>
                <w:sz w:val="20"/>
                <w:szCs w:val="20"/>
                <w:lang w:eastAsia="lt-LT"/>
              </w:rPr>
              <w:t>Kg  kaina Eur su PVM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7A70CF9" w14:textId="77777777" w:rsidR="00371D71" w:rsidRPr="00371D71" w:rsidRDefault="00371D71" w:rsidP="00371D71">
            <w:pPr>
              <w:spacing w:after="0" w:line="240" w:lineRule="auto"/>
              <w:jc w:val="center"/>
              <w:rPr>
                <w:rFonts w:ascii="Times New Roman" w:eastAsia="Times New Roman" w:hAnsi="Times New Roman" w:cs="Times New Roman"/>
                <w:b/>
                <w:bCs/>
                <w:sz w:val="20"/>
                <w:szCs w:val="20"/>
                <w:lang w:eastAsia="lt-LT"/>
              </w:rPr>
            </w:pPr>
            <w:r w:rsidRPr="00371D71">
              <w:rPr>
                <w:rFonts w:ascii="Times New Roman" w:eastAsia="Times New Roman" w:hAnsi="Times New Roman" w:cs="Times New Roman"/>
                <w:b/>
                <w:bCs/>
                <w:sz w:val="20"/>
                <w:szCs w:val="20"/>
                <w:lang w:eastAsia="lt-LT"/>
              </w:rPr>
              <w:t>Bendra kaina Eur be PVM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EA987CC" w14:textId="77777777" w:rsidR="00371D71" w:rsidRPr="00371D71" w:rsidRDefault="00371D71" w:rsidP="00371D71">
            <w:pPr>
              <w:spacing w:after="0" w:line="240" w:lineRule="auto"/>
              <w:jc w:val="center"/>
              <w:rPr>
                <w:rFonts w:ascii="Times New Roman" w:eastAsia="Times New Roman" w:hAnsi="Times New Roman" w:cs="Times New Roman"/>
                <w:b/>
                <w:bCs/>
                <w:sz w:val="20"/>
                <w:szCs w:val="20"/>
                <w:lang w:eastAsia="lt-LT"/>
              </w:rPr>
            </w:pPr>
            <w:r w:rsidRPr="00371D71">
              <w:rPr>
                <w:rFonts w:ascii="Times New Roman" w:eastAsia="Times New Roman" w:hAnsi="Times New Roman" w:cs="Times New Roman"/>
                <w:b/>
                <w:bCs/>
                <w:sz w:val="20"/>
                <w:szCs w:val="20"/>
                <w:lang w:eastAsia="lt-LT"/>
              </w:rPr>
              <w:t>Bendra kaina Eur su PVM</w:t>
            </w:r>
          </w:p>
        </w:tc>
      </w:tr>
      <w:tr w:rsidR="00371D71" w:rsidRPr="00371D71" w14:paraId="79C8D660" w14:textId="77777777" w:rsidTr="00EA2503">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49605B" w14:textId="77777777" w:rsidR="00371D71" w:rsidRPr="00371D71" w:rsidRDefault="00371D71" w:rsidP="00371D71">
            <w:pPr>
              <w:spacing w:after="0" w:line="240" w:lineRule="auto"/>
              <w:jc w:val="center"/>
              <w:rPr>
                <w:rFonts w:ascii="Times New Roman" w:eastAsia="Times New Roman" w:hAnsi="Times New Roman" w:cs="Times New Roman"/>
                <w:lang w:eastAsia="lt-LT"/>
              </w:rPr>
            </w:pPr>
            <w:r w:rsidRPr="00371D71">
              <w:rPr>
                <w:rFonts w:ascii="Times New Roman" w:eastAsia="Times New Roman" w:hAnsi="Times New Roman" w:cs="Times New Roman"/>
                <w:lang w:eastAsia="lt-LT"/>
              </w:rPr>
              <w:t>1.</w:t>
            </w:r>
          </w:p>
        </w:tc>
        <w:tc>
          <w:tcPr>
            <w:tcW w:w="3160" w:type="dxa"/>
            <w:tcBorders>
              <w:top w:val="nil"/>
              <w:left w:val="nil"/>
              <w:bottom w:val="single" w:sz="4" w:space="0" w:color="auto"/>
              <w:right w:val="single" w:sz="4" w:space="0" w:color="auto"/>
            </w:tcBorders>
            <w:shd w:val="clear" w:color="auto" w:fill="auto"/>
            <w:vAlign w:val="center"/>
            <w:hideMark/>
          </w:tcPr>
          <w:p w14:paraId="03027F25" w14:textId="61979689" w:rsidR="00371D71" w:rsidRPr="004C70A0" w:rsidRDefault="00371D71" w:rsidP="00371D71">
            <w:pPr>
              <w:spacing w:after="0" w:line="240" w:lineRule="auto"/>
              <w:rPr>
                <w:rFonts w:ascii="Times New Roman" w:eastAsia="Times New Roman" w:hAnsi="Times New Roman" w:cs="Times New Roman"/>
                <w:lang w:eastAsia="lt-LT"/>
              </w:rPr>
            </w:pPr>
            <w:r w:rsidRPr="00371D71">
              <w:rPr>
                <w:rFonts w:ascii="Times New Roman" w:eastAsia="Times New Roman" w:hAnsi="Times New Roman" w:cs="Times New Roman"/>
                <w:lang w:eastAsia="lt-LT"/>
              </w:rPr>
              <w:t>E</w:t>
            </w:r>
            <w:r w:rsidR="00303182">
              <w:rPr>
                <w:rFonts w:ascii="Times New Roman" w:eastAsia="Times New Roman" w:hAnsi="Times New Roman" w:cs="Times New Roman"/>
                <w:lang w:eastAsia="lt-LT"/>
              </w:rPr>
              <w:t xml:space="preserve">kologiškas </w:t>
            </w:r>
            <w:r w:rsidR="004C70A0">
              <w:rPr>
                <w:rFonts w:ascii="Times New Roman" w:eastAsia="Times New Roman" w:hAnsi="Times New Roman" w:cs="Times New Roman"/>
                <w:lang w:eastAsia="lt-LT"/>
              </w:rPr>
              <w:t xml:space="preserve">pienas, 2,5 </w:t>
            </w:r>
            <w:r w:rsidR="004C70A0">
              <w:rPr>
                <w:rFonts w:ascii="Times New Roman" w:eastAsia="Times New Roman" w:hAnsi="Times New Roman" w:cs="Times New Roman"/>
                <w:lang w:val="en-US" w:eastAsia="lt-LT"/>
              </w:rPr>
              <w:t>%</w:t>
            </w:r>
          </w:p>
        </w:tc>
        <w:tc>
          <w:tcPr>
            <w:tcW w:w="2040" w:type="dxa"/>
            <w:tcBorders>
              <w:top w:val="nil"/>
              <w:left w:val="nil"/>
              <w:bottom w:val="single" w:sz="4" w:space="0" w:color="auto"/>
              <w:right w:val="single" w:sz="4" w:space="0" w:color="auto"/>
            </w:tcBorders>
            <w:shd w:val="clear" w:color="auto" w:fill="auto"/>
            <w:vAlign w:val="center"/>
            <w:hideMark/>
          </w:tcPr>
          <w:p w14:paraId="11D45A21" w14:textId="7839586A" w:rsidR="00371D71" w:rsidRPr="00371D71" w:rsidRDefault="00303182" w:rsidP="00371D7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Įpakavimas po </w:t>
            </w:r>
            <w:r w:rsidR="004C70A0">
              <w:rPr>
                <w:rFonts w:ascii="Times New Roman" w:eastAsia="Times New Roman" w:hAnsi="Times New Roman" w:cs="Times New Roman"/>
                <w:color w:val="000000"/>
                <w:lang w:eastAsia="lt-LT"/>
              </w:rPr>
              <w:t>1 l.</w:t>
            </w:r>
          </w:p>
        </w:tc>
        <w:tc>
          <w:tcPr>
            <w:tcW w:w="760" w:type="dxa"/>
            <w:tcBorders>
              <w:top w:val="nil"/>
              <w:left w:val="nil"/>
              <w:bottom w:val="single" w:sz="4" w:space="0" w:color="auto"/>
              <w:right w:val="single" w:sz="4" w:space="0" w:color="auto"/>
            </w:tcBorders>
            <w:shd w:val="clear" w:color="auto" w:fill="auto"/>
            <w:vAlign w:val="center"/>
            <w:hideMark/>
          </w:tcPr>
          <w:p w14:paraId="1A92537F" w14:textId="675AD940" w:rsidR="00371D71" w:rsidRPr="00371D71" w:rsidRDefault="004C70A0"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Vnt.</w:t>
            </w:r>
          </w:p>
        </w:tc>
        <w:tc>
          <w:tcPr>
            <w:tcW w:w="1339" w:type="dxa"/>
            <w:tcBorders>
              <w:top w:val="nil"/>
              <w:left w:val="nil"/>
              <w:bottom w:val="single" w:sz="4" w:space="0" w:color="auto"/>
              <w:right w:val="single" w:sz="4" w:space="0" w:color="auto"/>
            </w:tcBorders>
            <w:shd w:val="clear" w:color="auto" w:fill="auto"/>
            <w:vAlign w:val="center"/>
            <w:hideMark/>
          </w:tcPr>
          <w:p w14:paraId="7A99FFC2" w14:textId="170C651D" w:rsidR="00371D71" w:rsidRPr="00371D71" w:rsidRDefault="004C70A0"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3800</w:t>
            </w:r>
          </w:p>
        </w:tc>
        <w:tc>
          <w:tcPr>
            <w:tcW w:w="3161" w:type="dxa"/>
            <w:tcBorders>
              <w:top w:val="nil"/>
              <w:left w:val="nil"/>
              <w:bottom w:val="single" w:sz="4" w:space="0" w:color="auto"/>
              <w:right w:val="single" w:sz="4" w:space="0" w:color="auto"/>
            </w:tcBorders>
            <w:shd w:val="clear" w:color="auto" w:fill="auto"/>
            <w:vAlign w:val="center"/>
            <w:hideMark/>
          </w:tcPr>
          <w:p w14:paraId="205A5AB2" w14:textId="77777777" w:rsidR="00371D71" w:rsidRDefault="004C70A0" w:rsidP="00371D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Gamintojas: AB „Žemaitijos pienas“</w:t>
            </w:r>
          </w:p>
          <w:p w14:paraId="00F5A067" w14:textId="5E2C2F90" w:rsidR="004C70A0" w:rsidRPr="00371D71" w:rsidRDefault="004C70A0" w:rsidP="00371D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Ekologiškas pienas „Dobilas“ 2,5 </w:t>
            </w:r>
            <w:r w:rsidRPr="004C70A0">
              <w:rPr>
                <w:rFonts w:ascii="Times New Roman" w:eastAsia="Times New Roman" w:hAnsi="Times New Roman" w:cs="Times New Roman"/>
                <w:lang w:val="en-US" w:eastAsia="lt-LT"/>
              </w:rPr>
              <w:t>%</w:t>
            </w:r>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riebumo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fas</w:t>
            </w:r>
            <w:proofErr w:type="spellEnd"/>
            <w:r>
              <w:rPr>
                <w:rFonts w:ascii="Times New Roman" w:eastAsia="Times New Roman" w:hAnsi="Times New Roman" w:cs="Times New Roman"/>
                <w:lang w:val="en-US" w:eastAsia="lt-LT"/>
              </w:rPr>
              <w:t>. po 1 l.</w:t>
            </w:r>
          </w:p>
        </w:tc>
        <w:tc>
          <w:tcPr>
            <w:tcW w:w="980" w:type="dxa"/>
            <w:tcBorders>
              <w:top w:val="nil"/>
              <w:left w:val="nil"/>
              <w:bottom w:val="single" w:sz="4" w:space="0" w:color="auto"/>
              <w:right w:val="single" w:sz="4" w:space="0" w:color="auto"/>
            </w:tcBorders>
            <w:shd w:val="clear" w:color="auto" w:fill="auto"/>
            <w:vAlign w:val="center"/>
            <w:hideMark/>
          </w:tcPr>
          <w:p w14:paraId="6A174AAF" w14:textId="0DE2B877" w:rsidR="00371D71" w:rsidRPr="00371D71" w:rsidRDefault="004C70A0"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1,25</w:t>
            </w:r>
          </w:p>
        </w:tc>
        <w:tc>
          <w:tcPr>
            <w:tcW w:w="960" w:type="dxa"/>
            <w:tcBorders>
              <w:top w:val="nil"/>
              <w:left w:val="nil"/>
              <w:bottom w:val="single" w:sz="4" w:space="0" w:color="auto"/>
              <w:right w:val="single" w:sz="4" w:space="0" w:color="auto"/>
            </w:tcBorders>
            <w:shd w:val="clear" w:color="auto" w:fill="auto"/>
            <w:vAlign w:val="center"/>
            <w:hideMark/>
          </w:tcPr>
          <w:p w14:paraId="1A990F6B" w14:textId="3CD491A3" w:rsidR="00371D71" w:rsidRPr="00371D71" w:rsidRDefault="004C70A0"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1,51</w:t>
            </w:r>
          </w:p>
        </w:tc>
        <w:tc>
          <w:tcPr>
            <w:tcW w:w="1020" w:type="dxa"/>
            <w:tcBorders>
              <w:top w:val="nil"/>
              <w:left w:val="nil"/>
              <w:bottom w:val="single" w:sz="4" w:space="0" w:color="auto"/>
              <w:right w:val="single" w:sz="4" w:space="0" w:color="auto"/>
            </w:tcBorders>
            <w:shd w:val="clear" w:color="auto" w:fill="auto"/>
            <w:vAlign w:val="center"/>
            <w:hideMark/>
          </w:tcPr>
          <w:p w14:paraId="7CF133C4" w14:textId="32283C1A" w:rsidR="00371D71" w:rsidRPr="00371D71" w:rsidRDefault="004C70A0"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4750,00</w:t>
            </w:r>
          </w:p>
        </w:tc>
        <w:tc>
          <w:tcPr>
            <w:tcW w:w="960" w:type="dxa"/>
            <w:tcBorders>
              <w:top w:val="nil"/>
              <w:left w:val="nil"/>
              <w:bottom w:val="single" w:sz="4" w:space="0" w:color="auto"/>
              <w:right w:val="single" w:sz="4" w:space="0" w:color="auto"/>
            </w:tcBorders>
            <w:shd w:val="clear" w:color="auto" w:fill="auto"/>
            <w:vAlign w:val="center"/>
            <w:hideMark/>
          </w:tcPr>
          <w:p w14:paraId="4C5BD360" w14:textId="4DF070DD" w:rsidR="00371D71" w:rsidRPr="00371D71" w:rsidRDefault="004C70A0"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5738,00</w:t>
            </w:r>
          </w:p>
        </w:tc>
      </w:tr>
      <w:tr w:rsidR="004C70A0" w:rsidRPr="00371D71" w14:paraId="6AA9339B" w14:textId="77777777" w:rsidTr="00EA2503">
        <w:trPr>
          <w:trHeight w:val="600"/>
        </w:trPr>
        <w:tc>
          <w:tcPr>
            <w:tcW w:w="540" w:type="dxa"/>
            <w:tcBorders>
              <w:top w:val="nil"/>
              <w:left w:val="single" w:sz="4" w:space="0" w:color="auto"/>
              <w:bottom w:val="single" w:sz="4" w:space="0" w:color="auto"/>
              <w:right w:val="single" w:sz="4" w:space="0" w:color="auto"/>
            </w:tcBorders>
            <w:shd w:val="clear" w:color="auto" w:fill="auto"/>
            <w:vAlign w:val="center"/>
          </w:tcPr>
          <w:p w14:paraId="7D3F1CD5" w14:textId="12E71B79" w:rsidR="004C70A0" w:rsidRPr="00371D71" w:rsidRDefault="004C70A0"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3160" w:type="dxa"/>
            <w:tcBorders>
              <w:top w:val="nil"/>
              <w:left w:val="nil"/>
              <w:bottom w:val="single" w:sz="4" w:space="0" w:color="auto"/>
              <w:right w:val="single" w:sz="4" w:space="0" w:color="auto"/>
            </w:tcBorders>
            <w:shd w:val="clear" w:color="auto" w:fill="auto"/>
            <w:vAlign w:val="center"/>
          </w:tcPr>
          <w:p w14:paraId="7942206B" w14:textId="4195425D" w:rsidR="004C70A0" w:rsidRPr="00371D71" w:rsidRDefault="004C70A0" w:rsidP="00371D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Ekologiškas natūralus jogurtas</w:t>
            </w:r>
          </w:p>
        </w:tc>
        <w:tc>
          <w:tcPr>
            <w:tcW w:w="2040" w:type="dxa"/>
            <w:tcBorders>
              <w:top w:val="nil"/>
              <w:left w:val="nil"/>
              <w:bottom w:val="single" w:sz="4" w:space="0" w:color="auto"/>
              <w:right w:val="single" w:sz="4" w:space="0" w:color="auto"/>
            </w:tcBorders>
            <w:shd w:val="clear" w:color="auto" w:fill="auto"/>
            <w:vAlign w:val="center"/>
          </w:tcPr>
          <w:p w14:paraId="78E2B19D" w14:textId="74D11F37" w:rsidR="004C70A0" w:rsidRDefault="004C70A0" w:rsidP="00371D71">
            <w:pPr>
              <w:spacing w:after="0" w:line="240" w:lineRule="auto"/>
              <w:rPr>
                <w:rFonts w:ascii="Times New Roman" w:eastAsia="Times New Roman" w:hAnsi="Times New Roman" w:cs="Times New Roman"/>
                <w:color w:val="000000"/>
                <w:lang w:eastAsia="lt-LT"/>
              </w:rPr>
            </w:pPr>
            <w:r w:rsidRPr="004C70A0">
              <w:rPr>
                <w:rFonts w:ascii="Times New Roman" w:eastAsia="Times New Roman" w:hAnsi="Times New Roman" w:cs="Times New Roman"/>
                <w:color w:val="000000"/>
                <w:lang w:eastAsia="lt-LT"/>
              </w:rPr>
              <w:t xml:space="preserve">Įpakavimas po </w:t>
            </w:r>
            <w:r>
              <w:rPr>
                <w:rFonts w:ascii="Times New Roman" w:eastAsia="Times New Roman" w:hAnsi="Times New Roman" w:cs="Times New Roman"/>
                <w:color w:val="000000"/>
                <w:lang w:eastAsia="lt-LT"/>
              </w:rPr>
              <w:t>0,300 kg.</w:t>
            </w:r>
          </w:p>
        </w:tc>
        <w:tc>
          <w:tcPr>
            <w:tcW w:w="760" w:type="dxa"/>
            <w:tcBorders>
              <w:top w:val="nil"/>
              <w:left w:val="nil"/>
              <w:bottom w:val="single" w:sz="4" w:space="0" w:color="auto"/>
              <w:right w:val="single" w:sz="4" w:space="0" w:color="auto"/>
            </w:tcBorders>
            <w:shd w:val="clear" w:color="auto" w:fill="auto"/>
            <w:vAlign w:val="center"/>
          </w:tcPr>
          <w:p w14:paraId="2BC4C0E8" w14:textId="4A7D89B2" w:rsidR="004C70A0" w:rsidRPr="00371D71"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4C70A0">
              <w:rPr>
                <w:rFonts w:ascii="Times New Roman" w:eastAsia="Times New Roman" w:hAnsi="Times New Roman" w:cs="Times New Roman"/>
                <w:lang w:eastAsia="lt-LT"/>
              </w:rPr>
              <w:t>g</w:t>
            </w:r>
          </w:p>
        </w:tc>
        <w:tc>
          <w:tcPr>
            <w:tcW w:w="1339" w:type="dxa"/>
            <w:tcBorders>
              <w:top w:val="nil"/>
              <w:left w:val="nil"/>
              <w:bottom w:val="single" w:sz="4" w:space="0" w:color="auto"/>
              <w:right w:val="single" w:sz="4" w:space="0" w:color="auto"/>
            </w:tcBorders>
            <w:shd w:val="clear" w:color="auto" w:fill="auto"/>
            <w:vAlign w:val="center"/>
          </w:tcPr>
          <w:p w14:paraId="36295B46" w14:textId="480006F2" w:rsidR="004C70A0" w:rsidRDefault="004C70A0"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100</w:t>
            </w:r>
          </w:p>
        </w:tc>
        <w:tc>
          <w:tcPr>
            <w:tcW w:w="3161" w:type="dxa"/>
            <w:tcBorders>
              <w:top w:val="nil"/>
              <w:left w:val="nil"/>
              <w:bottom w:val="single" w:sz="4" w:space="0" w:color="auto"/>
              <w:right w:val="single" w:sz="4" w:space="0" w:color="auto"/>
            </w:tcBorders>
            <w:shd w:val="clear" w:color="auto" w:fill="auto"/>
            <w:vAlign w:val="center"/>
          </w:tcPr>
          <w:p w14:paraId="4E1DE60A" w14:textId="77777777" w:rsidR="004C70A0" w:rsidRPr="004C70A0" w:rsidRDefault="004C70A0" w:rsidP="004C70A0">
            <w:pPr>
              <w:spacing w:after="0" w:line="240" w:lineRule="auto"/>
              <w:rPr>
                <w:rFonts w:ascii="Times New Roman" w:eastAsia="Times New Roman" w:hAnsi="Times New Roman" w:cs="Times New Roman"/>
                <w:lang w:eastAsia="lt-LT"/>
              </w:rPr>
            </w:pPr>
            <w:r w:rsidRPr="004C70A0">
              <w:rPr>
                <w:rFonts w:ascii="Times New Roman" w:eastAsia="Times New Roman" w:hAnsi="Times New Roman" w:cs="Times New Roman"/>
                <w:lang w:eastAsia="lt-LT"/>
              </w:rPr>
              <w:t>Gamintojas: AB „Žemaitijos pienas“</w:t>
            </w:r>
          </w:p>
          <w:p w14:paraId="6B9F61D8" w14:textId="26F42E05" w:rsidR="004C70A0" w:rsidRPr="00371D71" w:rsidRDefault="004C70A0" w:rsidP="004C70A0">
            <w:pPr>
              <w:spacing w:after="0" w:line="240" w:lineRule="auto"/>
              <w:rPr>
                <w:rFonts w:ascii="Times New Roman" w:eastAsia="Times New Roman" w:hAnsi="Times New Roman" w:cs="Times New Roman"/>
                <w:lang w:eastAsia="lt-LT"/>
              </w:rPr>
            </w:pPr>
            <w:r w:rsidRPr="004C70A0">
              <w:rPr>
                <w:rFonts w:ascii="Times New Roman" w:eastAsia="Times New Roman" w:hAnsi="Times New Roman" w:cs="Times New Roman"/>
                <w:lang w:eastAsia="lt-LT"/>
              </w:rPr>
              <w:t>Ekologiškas</w:t>
            </w:r>
            <w:r>
              <w:rPr>
                <w:rFonts w:ascii="Times New Roman" w:eastAsia="Times New Roman" w:hAnsi="Times New Roman" w:cs="Times New Roman"/>
                <w:lang w:eastAsia="lt-LT"/>
              </w:rPr>
              <w:t xml:space="preserve"> natūralus jogurtas „Dobilas“ 3,8 </w:t>
            </w:r>
            <w:r w:rsidRPr="004C70A0">
              <w:rPr>
                <w:rFonts w:ascii="Times New Roman" w:eastAsia="Times New Roman" w:hAnsi="Times New Roman" w:cs="Times New Roman"/>
                <w:lang w:val="en-US" w:eastAsia="lt-LT"/>
              </w:rPr>
              <w:t>%</w:t>
            </w:r>
            <w:r>
              <w:rPr>
                <w:rFonts w:ascii="Times New Roman" w:eastAsia="Times New Roman" w:hAnsi="Times New Roman" w:cs="Times New Roman"/>
                <w:lang w:eastAsia="lt-LT"/>
              </w:rPr>
              <w:t xml:space="preserve"> riebumo, </w:t>
            </w:r>
            <w:proofErr w:type="spellStart"/>
            <w:r>
              <w:rPr>
                <w:rFonts w:ascii="Times New Roman" w:eastAsia="Times New Roman" w:hAnsi="Times New Roman" w:cs="Times New Roman"/>
                <w:lang w:eastAsia="lt-LT"/>
              </w:rPr>
              <w:t>fas</w:t>
            </w:r>
            <w:proofErr w:type="spellEnd"/>
            <w:r>
              <w:rPr>
                <w:rFonts w:ascii="Times New Roman" w:eastAsia="Times New Roman" w:hAnsi="Times New Roman" w:cs="Times New Roman"/>
                <w:lang w:eastAsia="lt-LT"/>
              </w:rPr>
              <w:t>. po 300 g.</w:t>
            </w:r>
          </w:p>
        </w:tc>
        <w:tc>
          <w:tcPr>
            <w:tcW w:w="980" w:type="dxa"/>
            <w:tcBorders>
              <w:top w:val="nil"/>
              <w:left w:val="nil"/>
              <w:bottom w:val="single" w:sz="4" w:space="0" w:color="auto"/>
              <w:right w:val="single" w:sz="4" w:space="0" w:color="auto"/>
            </w:tcBorders>
            <w:shd w:val="clear" w:color="auto" w:fill="auto"/>
            <w:vAlign w:val="center"/>
          </w:tcPr>
          <w:p w14:paraId="5C799E5E" w14:textId="4656CD41" w:rsidR="004C70A0" w:rsidRDefault="004C70A0"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3,68</w:t>
            </w:r>
          </w:p>
        </w:tc>
        <w:tc>
          <w:tcPr>
            <w:tcW w:w="960" w:type="dxa"/>
            <w:tcBorders>
              <w:top w:val="nil"/>
              <w:left w:val="nil"/>
              <w:bottom w:val="single" w:sz="4" w:space="0" w:color="auto"/>
              <w:right w:val="single" w:sz="4" w:space="0" w:color="auto"/>
            </w:tcBorders>
            <w:shd w:val="clear" w:color="auto" w:fill="auto"/>
            <w:vAlign w:val="center"/>
          </w:tcPr>
          <w:p w14:paraId="40BD6293" w14:textId="5BA77794" w:rsidR="004C70A0" w:rsidRDefault="004C70A0"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4,45</w:t>
            </w:r>
          </w:p>
        </w:tc>
        <w:tc>
          <w:tcPr>
            <w:tcW w:w="1020" w:type="dxa"/>
            <w:tcBorders>
              <w:top w:val="nil"/>
              <w:left w:val="nil"/>
              <w:bottom w:val="single" w:sz="4" w:space="0" w:color="auto"/>
              <w:right w:val="single" w:sz="4" w:space="0" w:color="auto"/>
            </w:tcBorders>
            <w:shd w:val="clear" w:color="auto" w:fill="auto"/>
            <w:vAlign w:val="center"/>
          </w:tcPr>
          <w:p w14:paraId="3C7B86DB" w14:textId="5DA55A73" w:rsidR="004C70A0" w:rsidRDefault="004C70A0"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368,00</w:t>
            </w:r>
          </w:p>
        </w:tc>
        <w:tc>
          <w:tcPr>
            <w:tcW w:w="960" w:type="dxa"/>
            <w:tcBorders>
              <w:top w:val="nil"/>
              <w:left w:val="nil"/>
              <w:bottom w:val="single" w:sz="4" w:space="0" w:color="auto"/>
              <w:right w:val="single" w:sz="4" w:space="0" w:color="auto"/>
            </w:tcBorders>
            <w:shd w:val="clear" w:color="auto" w:fill="auto"/>
            <w:vAlign w:val="center"/>
          </w:tcPr>
          <w:p w14:paraId="69F15726" w14:textId="0CDB0119" w:rsidR="004C70A0" w:rsidRDefault="004C70A0"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445,00</w:t>
            </w:r>
          </w:p>
        </w:tc>
      </w:tr>
      <w:tr w:rsidR="004C70A0" w:rsidRPr="00371D71" w14:paraId="397DEA64" w14:textId="77777777" w:rsidTr="00EA2503">
        <w:trPr>
          <w:trHeight w:val="600"/>
        </w:trPr>
        <w:tc>
          <w:tcPr>
            <w:tcW w:w="540" w:type="dxa"/>
            <w:tcBorders>
              <w:top w:val="nil"/>
              <w:left w:val="single" w:sz="4" w:space="0" w:color="auto"/>
              <w:bottom w:val="single" w:sz="4" w:space="0" w:color="auto"/>
              <w:right w:val="single" w:sz="4" w:space="0" w:color="auto"/>
            </w:tcBorders>
            <w:shd w:val="clear" w:color="auto" w:fill="auto"/>
            <w:vAlign w:val="center"/>
          </w:tcPr>
          <w:p w14:paraId="19C20672" w14:textId="267068B1" w:rsidR="004C70A0" w:rsidRPr="00371D71"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3160" w:type="dxa"/>
            <w:tcBorders>
              <w:top w:val="nil"/>
              <w:left w:val="nil"/>
              <w:bottom w:val="single" w:sz="4" w:space="0" w:color="auto"/>
              <w:right w:val="single" w:sz="4" w:space="0" w:color="auto"/>
            </w:tcBorders>
            <w:shd w:val="clear" w:color="auto" w:fill="auto"/>
            <w:vAlign w:val="center"/>
          </w:tcPr>
          <w:p w14:paraId="437DFB03" w14:textId="231A3AD0" w:rsidR="004C70A0" w:rsidRPr="00371D71" w:rsidRDefault="00176E5F" w:rsidP="00371D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Ekologiškas varškės sūris</w:t>
            </w:r>
          </w:p>
        </w:tc>
        <w:tc>
          <w:tcPr>
            <w:tcW w:w="2040" w:type="dxa"/>
            <w:tcBorders>
              <w:top w:val="nil"/>
              <w:left w:val="nil"/>
              <w:bottom w:val="single" w:sz="4" w:space="0" w:color="auto"/>
              <w:right w:val="single" w:sz="4" w:space="0" w:color="auto"/>
            </w:tcBorders>
            <w:shd w:val="clear" w:color="auto" w:fill="auto"/>
            <w:vAlign w:val="center"/>
          </w:tcPr>
          <w:p w14:paraId="53137363" w14:textId="1B89F32D" w:rsidR="004C70A0" w:rsidRDefault="00176E5F" w:rsidP="00371D7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Įpakavimas po 0,330 kg.</w:t>
            </w:r>
          </w:p>
        </w:tc>
        <w:tc>
          <w:tcPr>
            <w:tcW w:w="760" w:type="dxa"/>
            <w:tcBorders>
              <w:top w:val="nil"/>
              <w:left w:val="nil"/>
              <w:bottom w:val="single" w:sz="4" w:space="0" w:color="auto"/>
              <w:right w:val="single" w:sz="4" w:space="0" w:color="auto"/>
            </w:tcBorders>
            <w:shd w:val="clear" w:color="auto" w:fill="auto"/>
            <w:vAlign w:val="center"/>
          </w:tcPr>
          <w:p w14:paraId="2C3E79E1" w14:textId="1B0C4D8E" w:rsidR="004C70A0" w:rsidRPr="00371D71"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kg</w:t>
            </w:r>
          </w:p>
        </w:tc>
        <w:tc>
          <w:tcPr>
            <w:tcW w:w="1339" w:type="dxa"/>
            <w:tcBorders>
              <w:top w:val="nil"/>
              <w:left w:val="nil"/>
              <w:bottom w:val="single" w:sz="4" w:space="0" w:color="auto"/>
              <w:right w:val="single" w:sz="4" w:space="0" w:color="auto"/>
            </w:tcBorders>
            <w:shd w:val="clear" w:color="auto" w:fill="auto"/>
            <w:vAlign w:val="center"/>
          </w:tcPr>
          <w:p w14:paraId="73D66934" w14:textId="35F61DFB"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70</w:t>
            </w:r>
          </w:p>
        </w:tc>
        <w:tc>
          <w:tcPr>
            <w:tcW w:w="3161" w:type="dxa"/>
            <w:tcBorders>
              <w:top w:val="nil"/>
              <w:left w:val="nil"/>
              <w:bottom w:val="single" w:sz="4" w:space="0" w:color="auto"/>
              <w:right w:val="single" w:sz="4" w:space="0" w:color="auto"/>
            </w:tcBorders>
            <w:shd w:val="clear" w:color="auto" w:fill="auto"/>
            <w:vAlign w:val="center"/>
          </w:tcPr>
          <w:p w14:paraId="337B321D" w14:textId="77777777" w:rsidR="00176E5F" w:rsidRPr="00176E5F" w:rsidRDefault="00176E5F" w:rsidP="00176E5F">
            <w:pPr>
              <w:spacing w:after="0" w:line="240" w:lineRule="auto"/>
              <w:rPr>
                <w:rFonts w:ascii="Times New Roman" w:eastAsia="Times New Roman" w:hAnsi="Times New Roman" w:cs="Times New Roman"/>
                <w:lang w:eastAsia="lt-LT"/>
              </w:rPr>
            </w:pPr>
            <w:r w:rsidRPr="00176E5F">
              <w:rPr>
                <w:rFonts w:ascii="Times New Roman" w:eastAsia="Times New Roman" w:hAnsi="Times New Roman" w:cs="Times New Roman"/>
                <w:lang w:eastAsia="lt-LT"/>
              </w:rPr>
              <w:t>Gamintojas: AB „Žemaitijos pienas“</w:t>
            </w:r>
          </w:p>
          <w:p w14:paraId="038EE023" w14:textId="33112598" w:rsidR="004C70A0" w:rsidRPr="00371D71" w:rsidRDefault="00176E5F" w:rsidP="00176E5F">
            <w:pPr>
              <w:spacing w:after="0" w:line="240" w:lineRule="auto"/>
              <w:rPr>
                <w:rFonts w:ascii="Times New Roman" w:eastAsia="Times New Roman" w:hAnsi="Times New Roman" w:cs="Times New Roman"/>
                <w:lang w:eastAsia="lt-LT"/>
              </w:rPr>
            </w:pPr>
            <w:r w:rsidRPr="00176E5F">
              <w:rPr>
                <w:rFonts w:ascii="Times New Roman" w:eastAsia="Times New Roman" w:hAnsi="Times New Roman" w:cs="Times New Roman"/>
                <w:lang w:eastAsia="lt-LT"/>
              </w:rPr>
              <w:t>Ekologiškas</w:t>
            </w:r>
            <w:r>
              <w:rPr>
                <w:rFonts w:ascii="Times New Roman" w:eastAsia="Times New Roman" w:hAnsi="Times New Roman" w:cs="Times New Roman"/>
                <w:lang w:eastAsia="lt-LT"/>
              </w:rPr>
              <w:t xml:space="preserve"> varškės sūris „Dobilas“ 13 </w:t>
            </w:r>
            <w:r w:rsidRPr="00176E5F">
              <w:rPr>
                <w:rFonts w:ascii="Times New Roman" w:eastAsia="Times New Roman" w:hAnsi="Times New Roman" w:cs="Times New Roman"/>
                <w:lang w:val="en-US" w:eastAsia="lt-LT"/>
              </w:rPr>
              <w:t>%</w:t>
            </w:r>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riebumo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fas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vakume</w:t>
            </w:r>
            <w:proofErr w:type="spellEnd"/>
            <w:r>
              <w:rPr>
                <w:rFonts w:ascii="Times New Roman" w:eastAsia="Times New Roman" w:hAnsi="Times New Roman" w:cs="Times New Roman"/>
                <w:lang w:val="en-US" w:eastAsia="lt-LT"/>
              </w:rPr>
              <w:t xml:space="preserve">. </w:t>
            </w:r>
          </w:p>
        </w:tc>
        <w:tc>
          <w:tcPr>
            <w:tcW w:w="980" w:type="dxa"/>
            <w:tcBorders>
              <w:top w:val="nil"/>
              <w:left w:val="nil"/>
              <w:bottom w:val="single" w:sz="4" w:space="0" w:color="auto"/>
              <w:right w:val="single" w:sz="4" w:space="0" w:color="auto"/>
            </w:tcBorders>
            <w:shd w:val="clear" w:color="auto" w:fill="auto"/>
            <w:vAlign w:val="center"/>
          </w:tcPr>
          <w:p w14:paraId="1B395617" w14:textId="6045CBEB" w:rsidR="004C70A0" w:rsidRDefault="00176E5F" w:rsidP="00176E5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11,00</w:t>
            </w:r>
          </w:p>
        </w:tc>
        <w:tc>
          <w:tcPr>
            <w:tcW w:w="960" w:type="dxa"/>
            <w:tcBorders>
              <w:top w:val="nil"/>
              <w:left w:val="nil"/>
              <w:bottom w:val="single" w:sz="4" w:space="0" w:color="auto"/>
              <w:right w:val="single" w:sz="4" w:space="0" w:color="auto"/>
            </w:tcBorders>
            <w:shd w:val="clear" w:color="auto" w:fill="auto"/>
            <w:vAlign w:val="center"/>
          </w:tcPr>
          <w:p w14:paraId="01A86CC0" w14:textId="39D0D98D"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13,31</w:t>
            </w:r>
          </w:p>
        </w:tc>
        <w:tc>
          <w:tcPr>
            <w:tcW w:w="1020" w:type="dxa"/>
            <w:tcBorders>
              <w:top w:val="nil"/>
              <w:left w:val="nil"/>
              <w:bottom w:val="single" w:sz="4" w:space="0" w:color="auto"/>
              <w:right w:val="single" w:sz="4" w:space="0" w:color="auto"/>
            </w:tcBorders>
            <w:shd w:val="clear" w:color="auto" w:fill="auto"/>
            <w:vAlign w:val="center"/>
          </w:tcPr>
          <w:p w14:paraId="3560C4A9" w14:textId="552A0913"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770,00</w:t>
            </w:r>
          </w:p>
        </w:tc>
        <w:tc>
          <w:tcPr>
            <w:tcW w:w="960" w:type="dxa"/>
            <w:tcBorders>
              <w:top w:val="nil"/>
              <w:left w:val="nil"/>
              <w:bottom w:val="single" w:sz="4" w:space="0" w:color="auto"/>
              <w:right w:val="single" w:sz="4" w:space="0" w:color="auto"/>
            </w:tcBorders>
            <w:shd w:val="clear" w:color="auto" w:fill="auto"/>
            <w:vAlign w:val="center"/>
          </w:tcPr>
          <w:p w14:paraId="5C65691A" w14:textId="223D2BE7"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931,70</w:t>
            </w:r>
          </w:p>
        </w:tc>
      </w:tr>
      <w:tr w:rsidR="004C70A0" w:rsidRPr="00371D71" w14:paraId="1D707EE9" w14:textId="77777777" w:rsidTr="00EA2503">
        <w:trPr>
          <w:trHeight w:val="600"/>
        </w:trPr>
        <w:tc>
          <w:tcPr>
            <w:tcW w:w="540" w:type="dxa"/>
            <w:tcBorders>
              <w:top w:val="nil"/>
              <w:left w:val="single" w:sz="4" w:space="0" w:color="auto"/>
              <w:bottom w:val="single" w:sz="4" w:space="0" w:color="auto"/>
              <w:right w:val="single" w:sz="4" w:space="0" w:color="auto"/>
            </w:tcBorders>
            <w:shd w:val="clear" w:color="auto" w:fill="auto"/>
            <w:vAlign w:val="center"/>
          </w:tcPr>
          <w:p w14:paraId="25E755FB" w14:textId="20EFE62D" w:rsidR="004C70A0" w:rsidRPr="00371D71"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3160" w:type="dxa"/>
            <w:tcBorders>
              <w:top w:val="nil"/>
              <w:left w:val="nil"/>
              <w:bottom w:val="single" w:sz="4" w:space="0" w:color="auto"/>
              <w:right w:val="single" w:sz="4" w:space="0" w:color="auto"/>
            </w:tcBorders>
            <w:shd w:val="clear" w:color="auto" w:fill="auto"/>
            <w:vAlign w:val="center"/>
          </w:tcPr>
          <w:p w14:paraId="36DA3C26" w14:textId="3C1302DD" w:rsidR="004C70A0" w:rsidRPr="00371D71" w:rsidRDefault="00176E5F" w:rsidP="00371D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Ekologiška grietinė, 30 </w:t>
            </w:r>
            <w:r w:rsidRPr="00176E5F">
              <w:rPr>
                <w:rFonts w:ascii="Times New Roman" w:eastAsia="Times New Roman" w:hAnsi="Times New Roman" w:cs="Times New Roman"/>
                <w:lang w:val="en-US" w:eastAsia="lt-LT"/>
              </w:rPr>
              <w:t>%</w:t>
            </w:r>
          </w:p>
        </w:tc>
        <w:tc>
          <w:tcPr>
            <w:tcW w:w="2040" w:type="dxa"/>
            <w:tcBorders>
              <w:top w:val="nil"/>
              <w:left w:val="nil"/>
              <w:bottom w:val="single" w:sz="4" w:space="0" w:color="auto"/>
              <w:right w:val="single" w:sz="4" w:space="0" w:color="auto"/>
            </w:tcBorders>
            <w:shd w:val="clear" w:color="auto" w:fill="auto"/>
            <w:vAlign w:val="center"/>
          </w:tcPr>
          <w:p w14:paraId="6D425FF5" w14:textId="2998EFEF" w:rsidR="004C70A0" w:rsidRDefault="00176E5F" w:rsidP="00371D7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Įpakavimas po 0,300 kg.</w:t>
            </w:r>
          </w:p>
        </w:tc>
        <w:tc>
          <w:tcPr>
            <w:tcW w:w="760" w:type="dxa"/>
            <w:tcBorders>
              <w:top w:val="nil"/>
              <w:left w:val="nil"/>
              <w:bottom w:val="single" w:sz="4" w:space="0" w:color="auto"/>
              <w:right w:val="single" w:sz="4" w:space="0" w:color="auto"/>
            </w:tcBorders>
            <w:shd w:val="clear" w:color="auto" w:fill="auto"/>
            <w:vAlign w:val="center"/>
          </w:tcPr>
          <w:p w14:paraId="26683843" w14:textId="17DBB154" w:rsidR="004C70A0" w:rsidRPr="00371D71"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kg</w:t>
            </w:r>
          </w:p>
        </w:tc>
        <w:tc>
          <w:tcPr>
            <w:tcW w:w="1339" w:type="dxa"/>
            <w:tcBorders>
              <w:top w:val="nil"/>
              <w:left w:val="nil"/>
              <w:bottom w:val="single" w:sz="4" w:space="0" w:color="auto"/>
              <w:right w:val="single" w:sz="4" w:space="0" w:color="auto"/>
            </w:tcBorders>
            <w:shd w:val="clear" w:color="auto" w:fill="auto"/>
            <w:vAlign w:val="center"/>
          </w:tcPr>
          <w:p w14:paraId="0743185E" w14:textId="41B45120"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150</w:t>
            </w:r>
          </w:p>
        </w:tc>
        <w:tc>
          <w:tcPr>
            <w:tcW w:w="3161" w:type="dxa"/>
            <w:tcBorders>
              <w:top w:val="nil"/>
              <w:left w:val="nil"/>
              <w:bottom w:val="single" w:sz="4" w:space="0" w:color="auto"/>
              <w:right w:val="single" w:sz="4" w:space="0" w:color="auto"/>
            </w:tcBorders>
            <w:shd w:val="clear" w:color="auto" w:fill="auto"/>
            <w:vAlign w:val="center"/>
          </w:tcPr>
          <w:p w14:paraId="5413F752" w14:textId="77777777" w:rsidR="00176E5F" w:rsidRPr="00176E5F" w:rsidRDefault="00176E5F" w:rsidP="00176E5F">
            <w:pPr>
              <w:spacing w:after="0" w:line="240" w:lineRule="auto"/>
              <w:rPr>
                <w:rFonts w:ascii="Times New Roman" w:eastAsia="Times New Roman" w:hAnsi="Times New Roman" w:cs="Times New Roman"/>
                <w:lang w:eastAsia="lt-LT"/>
              </w:rPr>
            </w:pPr>
            <w:r w:rsidRPr="00176E5F">
              <w:rPr>
                <w:rFonts w:ascii="Times New Roman" w:eastAsia="Times New Roman" w:hAnsi="Times New Roman" w:cs="Times New Roman"/>
                <w:lang w:eastAsia="lt-LT"/>
              </w:rPr>
              <w:t>Gamintojas: AB „Žemaitijos pienas“</w:t>
            </w:r>
          </w:p>
          <w:p w14:paraId="340A8034" w14:textId="3CE0F5CC" w:rsidR="004C70A0" w:rsidRPr="00371D71" w:rsidRDefault="00176E5F" w:rsidP="00176E5F">
            <w:pPr>
              <w:spacing w:after="0" w:line="240" w:lineRule="auto"/>
              <w:rPr>
                <w:rFonts w:ascii="Times New Roman" w:eastAsia="Times New Roman" w:hAnsi="Times New Roman" w:cs="Times New Roman"/>
                <w:lang w:eastAsia="lt-LT"/>
              </w:rPr>
            </w:pPr>
            <w:r w:rsidRPr="00176E5F">
              <w:rPr>
                <w:rFonts w:ascii="Times New Roman" w:eastAsia="Times New Roman" w:hAnsi="Times New Roman" w:cs="Times New Roman"/>
                <w:lang w:eastAsia="lt-LT"/>
              </w:rPr>
              <w:t>Ekologiška</w:t>
            </w:r>
            <w:r>
              <w:rPr>
                <w:rFonts w:ascii="Times New Roman" w:eastAsia="Times New Roman" w:hAnsi="Times New Roman" w:cs="Times New Roman"/>
                <w:lang w:eastAsia="lt-LT"/>
              </w:rPr>
              <w:t xml:space="preserve"> grietinė „Dobilas“ 30 </w:t>
            </w:r>
            <w:r w:rsidRPr="00176E5F">
              <w:rPr>
                <w:rFonts w:ascii="Times New Roman" w:eastAsia="Times New Roman" w:hAnsi="Times New Roman" w:cs="Times New Roman"/>
                <w:lang w:val="en-US" w:eastAsia="lt-LT"/>
              </w:rPr>
              <w:t>%</w:t>
            </w:r>
            <w:r w:rsidR="00381F7A">
              <w:rPr>
                <w:rFonts w:ascii="Times New Roman" w:eastAsia="Times New Roman" w:hAnsi="Times New Roman" w:cs="Times New Roman"/>
                <w:lang w:val="en-US" w:eastAsia="lt-LT"/>
              </w:rPr>
              <w:t xml:space="preserve"> </w:t>
            </w:r>
            <w:proofErr w:type="spellStart"/>
            <w:r w:rsidR="00381F7A">
              <w:rPr>
                <w:rFonts w:ascii="Times New Roman" w:eastAsia="Times New Roman" w:hAnsi="Times New Roman" w:cs="Times New Roman"/>
                <w:lang w:val="en-US" w:eastAsia="lt-LT"/>
              </w:rPr>
              <w:t>riebumo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fas</w:t>
            </w:r>
            <w:proofErr w:type="spellEnd"/>
            <w:r>
              <w:rPr>
                <w:rFonts w:ascii="Times New Roman" w:eastAsia="Times New Roman" w:hAnsi="Times New Roman" w:cs="Times New Roman"/>
                <w:lang w:val="en-US" w:eastAsia="lt-LT"/>
              </w:rPr>
              <w:t>. po 0,330 kg.</w:t>
            </w:r>
          </w:p>
        </w:tc>
        <w:tc>
          <w:tcPr>
            <w:tcW w:w="980" w:type="dxa"/>
            <w:tcBorders>
              <w:top w:val="nil"/>
              <w:left w:val="nil"/>
              <w:bottom w:val="single" w:sz="4" w:space="0" w:color="auto"/>
              <w:right w:val="single" w:sz="4" w:space="0" w:color="auto"/>
            </w:tcBorders>
            <w:shd w:val="clear" w:color="auto" w:fill="auto"/>
            <w:vAlign w:val="center"/>
          </w:tcPr>
          <w:p w14:paraId="11E50B42" w14:textId="78F84E30"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5,15</w:t>
            </w:r>
          </w:p>
        </w:tc>
        <w:tc>
          <w:tcPr>
            <w:tcW w:w="960" w:type="dxa"/>
            <w:tcBorders>
              <w:top w:val="nil"/>
              <w:left w:val="nil"/>
              <w:bottom w:val="single" w:sz="4" w:space="0" w:color="auto"/>
              <w:right w:val="single" w:sz="4" w:space="0" w:color="auto"/>
            </w:tcBorders>
            <w:shd w:val="clear" w:color="auto" w:fill="auto"/>
            <w:vAlign w:val="center"/>
          </w:tcPr>
          <w:p w14:paraId="1AED9794" w14:textId="3BAC3FAD"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6,23</w:t>
            </w:r>
          </w:p>
        </w:tc>
        <w:tc>
          <w:tcPr>
            <w:tcW w:w="1020" w:type="dxa"/>
            <w:tcBorders>
              <w:top w:val="nil"/>
              <w:left w:val="nil"/>
              <w:bottom w:val="single" w:sz="4" w:space="0" w:color="auto"/>
              <w:right w:val="single" w:sz="4" w:space="0" w:color="auto"/>
            </w:tcBorders>
            <w:shd w:val="clear" w:color="auto" w:fill="auto"/>
            <w:vAlign w:val="center"/>
          </w:tcPr>
          <w:p w14:paraId="27DCCFE0" w14:textId="37592CAE"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772,50</w:t>
            </w:r>
          </w:p>
        </w:tc>
        <w:tc>
          <w:tcPr>
            <w:tcW w:w="960" w:type="dxa"/>
            <w:tcBorders>
              <w:top w:val="nil"/>
              <w:left w:val="nil"/>
              <w:bottom w:val="single" w:sz="4" w:space="0" w:color="auto"/>
              <w:right w:val="single" w:sz="4" w:space="0" w:color="auto"/>
            </w:tcBorders>
            <w:shd w:val="clear" w:color="auto" w:fill="auto"/>
            <w:vAlign w:val="center"/>
          </w:tcPr>
          <w:p w14:paraId="5D1F864F" w14:textId="48AAEC7A"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934,50</w:t>
            </w:r>
          </w:p>
        </w:tc>
      </w:tr>
      <w:tr w:rsidR="004C70A0" w:rsidRPr="00371D71" w14:paraId="26577677" w14:textId="77777777" w:rsidTr="00EA2503">
        <w:trPr>
          <w:trHeight w:val="600"/>
        </w:trPr>
        <w:tc>
          <w:tcPr>
            <w:tcW w:w="540" w:type="dxa"/>
            <w:tcBorders>
              <w:top w:val="nil"/>
              <w:left w:val="single" w:sz="4" w:space="0" w:color="auto"/>
              <w:bottom w:val="single" w:sz="4" w:space="0" w:color="auto"/>
              <w:right w:val="single" w:sz="4" w:space="0" w:color="auto"/>
            </w:tcBorders>
            <w:shd w:val="clear" w:color="auto" w:fill="auto"/>
            <w:vAlign w:val="center"/>
          </w:tcPr>
          <w:p w14:paraId="75AAF8C5" w14:textId="65370F93" w:rsidR="004C70A0" w:rsidRPr="00371D71"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3160" w:type="dxa"/>
            <w:tcBorders>
              <w:top w:val="nil"/>
              <w:left w:val="nil"/>
              <w:bottom w:val="single" w:sz="4" w:space="0" w:color="auto"/>
              <w:right w:val="single" w:sz="4" w:space="0" w:color="auto"/>
            </w:tcBorders>
            <w:shd w:val="clear" w:color="auto" w:fill="auto"/>
            <w:vAlign w:val="center"/>
          </w:tcPr>
          <w:p w14:paraId="3B1694A1" w14:textId="4CDCAD5A" w:rsidR="004C70A0" w:rsidRPr="00371D71" w:rsidRDefault="00176E5F" w:rsidP="00371D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Ekologiška varškė</w:t>
            </w:r>
          </w:p>
        </w:tc>
        <w:tc>
          <w:tcPr>
            <w:tcW w:w="2040" w:type="dxa"/>
            <w:tcBorders>
              <w:top w:val="nil"/>
              <w:left w:val="nil"/>
              <w:bottom w:val="single" w:sz="4" w:space="0" w:color="auto"/>
              <w:right w:val="single" w:sz="4" w:space="0" w:color="auto"/>
            </w:tcBorders>
            <w:shd w:val="clear" w:color="auto" w:fill="auto"/>
            <w:vAlign w:val="center"/>
          </w:tcPr>
          <w:p w14:paraId="6C50B017" w14:textId="10E93BA3" w:rsidR="004C70A0" w:rsidRDefault="00176E5F" w:rsidP="00371D7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Įpakavimas po 0,330 kg.</w:t>
            </w:r>
          </w:p>
        </w:tc>
        <w:tc>
          <w:tcPr>
            <w:tcW w:w="760" w:type="dxa"/>
            <w:tcBorders>
              <w:top w:val="nil"/>
              <w:left w:val="nil"/>
              <w:bottom w:val="single" w:sz="4" w:space="0" w:color="auto"/>
              <w:right w:val="single" w:sz="4" w:space="0" w:color="auto"/>
            </w:tcBorders>
            <w:shd w:val="clear" w:color="auto" w:fill="auto"/>
            <w:vAlign w:val="center"/>
          </w:tcPr>
          <w:p w14:paraId="6E8046C2" w14:textId="7A6DC44D" w:rsidR="004C70A0" w:rsidRPr="00371D71"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kg</w:t>
            </w:r>
          </w:p>
        </w:tc>
        <w:tc>
          <w:tcPr>
            <w:tcW w:w="1339" w:type="dxa"/>
            <w:tcBorders>
              <w:top w:val="nil"/>
              <w:left w:val="nil"/>
              <w:bottom w:val="single" w:sz="4" w:space="0" w:color="auto"/>
              <w:right w:val="single" w:sz="4" w:space="0" w:color="auto"/>
            </w:tcBorders>
            <w:shd w:val="clear" w:color="auto" w:fill="auto"/>
            <w:vAlign w:val="center"/>
          </w:tcPr>
          <w:p w14:paraId="4A27699A" w14:textId="07866089"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700</w:t>
            </w:r>
          </w:p>
        </w:tc>
        <w:tc>
          <w:tcPr>
            <w:tcW w:w="3161" w:type="dxa"/>
            <w:tcBorders>
              <w:top w:val="nil"/>
              <w:left w:val="nil"/>
              <w:bottom w:val="single" w:sz="4" w:space="0" w:color="auto"/>
              <w:right w:val="single" w:sz="4" w:space="0" w:color="auto"/>
            </w:tcBorders>
            <w:shd w:val="clear" w:color="auto" w:fill="auto"/>
            <w:vAlign w:val="center"/>
          </w:tcPr>
          <w:p w14:paraId="218580B3" w14:textId="77777777" w:rsidR="00176E5F" w:rsidRPr="00176E5F" w:rsidRDefault="00176E5F" w:rsidP="00176E5F">
            <w:pPr>
              <w:spacing w:after="0" w:line="240" w:lineRule="auto"/>
              <w:rPr>
                <w:rFonts w:ascii="Times New Roman" w:eastAsia="Times New Roman" w:hAnsi="Times New Roman" w:cs="Times New Roman"/>
                <w:lang w:eastAsia="lt-LT"/>
              </w:rPr>
            </w:pPr>
            <w:r w:rsidRPr="00176E5F">
              <w:rPr>
                <w:rFonts w:ascii="Times New Roman" w:eastAsia="Times New Roman" w:hAnsi="Times New Roman" w:cs="Times New Roman"/>
                <w:lang w:eastAsia="lt-LT"/>
              </w:rPr>
              <w:t>Gamintojas: AB „Žemaitijos pienas“</w:t>
            </w:r>
          </w:p>
          <w:p w14:paraId="650B0CCA" w14:textId="337BF7A3" w:rsidR="004C70A0" w:rsidRPr="00371D71" w:rsidRDefault="00176E5F" w:rsidP="00176E5F">
            <w:pPr>
              <w:spacing w:after="0" w:line="240" w:lineRule="auto"/>
              <w:rPr>
                <w:rFonts w:ascii="Times New Roman" w:eastAsia="Times New Roman" w:hAnsi="Times New Roman" w:cs="Times New Roman"/>
                <w:lang w:eastAsia="lt-LT"/>
              </w:rPr>
            </w:pPr>
            <w:r w:rsidRPr="00176E5F">
              <w:rPr>
                <w:rFonts w:ascii="Times New Roman" w:eastAsia="Times New Roman" w:hAnsi="Times New Roman" w:cs="Times New Roman"/>
                <w:lang w:eastAsia="lt-LT"/>
              </w:rPr>
              <w:t>Ekologiška</w:t>
            </w:r>
            <w:r>
              <w:rPr>
                <w:rFonts w:ascii="Times New Roman" w:eastAsia="Times New Roman" w:hAnsi="Times New Roman" w:cs="Times New Roman"/>
                <w:lang w:eastAsia="lt-LT"/>
              </w:rPr>
              <w:t xml:space="preserve"> varškė „Dobilas“ 9 </w:t>
            </w:r>
            <w:r w:rsidRPr="00176E5F">
              <w:rPr>
                <w:rFonts w:ascii="Times New Roman" w:eastAsia="Times New Roman" w:hAnsi="Times New Roman" w:cs="Times New Roman"/>
                <w:lang w:val="en-US" w:eastAsia="lt-LT"/>
              </w:rPr>
              <w:t>%</w:t>
            </w:r>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riebumo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fas</w:t>
            </w:r>
            <w:proofErr w:type="spellEnd"/>
            <w:r>
              <w:rPr>
                <w:rFonts w:ascii="Times New Roman" w:eastAsia="Times New Roman" w:hAnsi="Times New Roman" w:cs="Times New Roman"/>
                <w:lang w:val="en-US" w:eastAsia="lt-LT"/>
              </w:rPr>
              <w:t>. po 0,330 kg.</w:t>
            </w:r>
          </w:p>
        </w:tc>
        <w:tc>
          <w:tcPr>
            <w:tcW w:w="980" w:type="dxa"/>
            <w:tcBorders>
              <w:top w:val="nil"/>
              <w:left w:val="nil"/>
              <w:bottom w:val="single" w:sz="4" w:space="0" w:color="auto"/>
              <w:right w:val="single" w:sz="4" w:space="0" w:color="auto"/>
            </w:tcBorders>
            <w:shd w:val="clear" w:color="auto" w:fill="auto"/>
            <w:vAlign w:val="center"/>
          </w:tcPr>
          <w:p w14:paraId="73F68509" w14:textId="0C11E804"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4,70</w:t>
            </w:r>
          </w:p>
        </w:tc>
        <w:tc>
          <w:tcPr>
            <w:tcW w:w="960" w:type="dxa"/>
            <w:tcBorders>
              <w:top w:val="nil"/>
              <w:left w:val="nil"/>
              <w:bottom w:val="single" w:sz="4" w:space="0" w:color="auto"/>
              <w:right w:val="single" w:sz="4" w:space="0" w:color="auto"/>
            </w:tcBorders>
            <w:shd w:val="clear" w:color="auto" w:fill="auto"/>
            <w:vAlign w:val="center"/>
          </w:tcPr>
          <w:p w14:paraId="535A9A70" w14:textId="1AC74816"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5,69</w:t>
            </w:r>
          </w:p>
        </w:tc>
        <w:tc>
          <w:tcPr>
            <w:tcW w:w="1020" w:type="dxa"/>
            <w:tcBorders>
              <w:top w:val="nil"/>
              <w:left w:val="nil"/>
              <w:bottom w:val="single" w:sz="4" w:space="0" w:color="auto"/>
              <w:right w:val="single" w:sz="4" w:space="0" w:color="auto"/>
            </w:tcBorders>
            <w:shd w:val="clear" w:color="auto" w:fill="auto"/>
            <w:vAlign w:val="center"/>
          </w:tcPr>
          <w:p w14:paraId="55E39161" w14:textId="78B36E15"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3290,00</w:t>
            </w:r>
          </w:p>
        </w:tc>
        <w:tc>
          <w:tcPr>
            <w:tcW w:w="960" w:type="dxa"/>
            <w:tcBorders>
              <w:top w:val="nil"/>
              <w:left w:val="nil"/>
              <w:bottom w:val="single" w:sz="4" w:space="0" w:color="auto"/>
              <w:right w:val="single" w:sz="4" w:space="0" w:color="auto"/>
            </w:tcBorders>
            <w:shd w:val="clear" w:color="auto" w:fill="auto"/>
            <w:vAlign w:val="center"/>
          </w:tcPr>
          <w:p w14:paraId="164D1626" w14:textId="6BC3815F" w:rsidR="004C70A0" w:rsidRDefault="00176E5F"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3983,00</w:t>
            </w:r>
          </w:p>
        </w:tc>
      </w:tr>
      <w:tr w:rsidR="004C70A0" w:rsidRPr="00371D71" w14:paraId="52F8D7A9" w14:textId="77777777" w:rsidTr="00757AD8">
        <w:trPr>
          <w:trHeight w:val="600"/>
        </w:trPr>
        <w:tc>
          <w:tcPr>
            <w:tcW w:w="540" w:type="dxa"/>
            <w:tcBorders>
              <w:top w:val="nil"/>
              <w:left w:val="single" w:sz="4" w:space="0" w:color="auto"/>
              <w:bottom w:val="single" w:sz="4" w:space="0" w:color="auto"/>
              <w:right w:val="single" w:sz="4" w:space="0" w:color="auto"/>
            </w:tcBorders>
            <w:shd w:val="clear" w:color="auto" w:fill="auto"/>
            <w:vAlign w:val="center"/>
          </w:tcPr>
          <w:p w14:paraId="3D4F1679" w14:textId="4D75526D" w:rsidR="004C70A0" w:rsidRPr="00371D71" w:rsidRDefault="00771D09"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3160" w:type="dxa"/>
            <w:tcBorders>
              <w:top w:val="nil"/>
              <w:left w:val="nil"/>
              <w:bottom w:val="single" w:sz="4" w:space="0" w:color="auto"/>
              <w:right w:val="single" w:sz="4" w:space="0" w:color="auto"/>
            </w:tcBorders>
            <w:shd w:val="clear" w:color="auto" w:fill="auto"/>
            <w:vAlign w:val="center"/>
          </w:tcPr>
          <w:p w14:paraId="1E1DEF9C" w14:textId="205DE157" w:rsidR="004C70A0" w:rsidRPr="00371D71" w:rsidRDefault="00771D09" w:rsidP="00371D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Ekologiškas fermentinis sūris</w:t>
            </w:r>
          </w:p>
        </w:tc>
        <w:tc>
          <w:tcPr>
            <w:tcW w:w="2040" w:type="dxa"/>
            <w:tcBorders>
              <w:top w:val="nil"/>
              <w:left w:val="nil"/>
              <w:bottom w:val="single" w:sz="4" w:space="0" w:color="auto"/>
              <w:right w:val="single" w:sz="4" w:space="0" w:color="auto"/>
            </w:tcBorders>
            <w:shd w:val="clear" w:color="auto" w:fill="auto"/>
            <w:vAlign w:val="center"/>
          </w:tcPr>
          <w:p w14:paraId="7D7DEA5E" w14:textId="23DA1E34" w:rsidR="004C70A0" w:rsidRDefault="00771D09" w:rsidP="00371D7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Įpakavimas po 0,150 kg.</w:t>
            </w:r>
          </w:p>
        </w:tc>
        <w:tc>
          <w:tcPr>
            <w:tcW w:w="760" w:type="dxa"/>
            <w:tcBorders>
              <w:top w:val="nil"/>
              <w:left w:val="nil"/>
              <w:bottom w:val="single" w:sz="4" w:space="0" w:color="auto"/>
              <w:right w:val="single" w:sz="4" w:space="0" w:color="auto"/>
            </w:tcBorders>
            <w:shd w:val="clear" w:color="auto" w:fill="auto"/>
            <w:vAlign w:val="center"/>
          </w:tcPr>
          <w:p w14:paraId="629508EA" w14:textId="0C85BD60" w:rsidR="004C70A0" w:rsidRPr="00371D71" w:rsidRDefault="00771D09"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kg</w:t>
            </w:r>
          </w:p>
        </w:tc>
        <w:tc>
          <w:tcPr>
            <w:tcW w:w="1339" w:type="dxa"/>
            <w:tcBorders>
              <w:top w:val="nil"/>
              <w:left w:val="nil"/>
              <w:bottom w:val="single" w:sz="4" w:space="0" w:color="auto"/>
              <w:right w:val="single" w:sz="4" w:space="0" w:color="auto"/>
            </w:tcBorders>
            <w:shd w:val="clear" w:color="auto" w:fill="auto"/>
            <w:vAlign w:val="center"/>
          </w:tcPr>
          <w:p w14:paraId="0A83E116" w14:textId="3C851554" w:rsidR="004C70A0" w:rsidRDefault="00771D09"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100</w:t>
            </w:r>
          </w:p>
        </w:tc>
        <w:tc>
          <w:tcPr>
            <w:tcW w:w="3161" w:type="dxa"/>
            <w:tcBorders>
              <w:top w:val="nil"/>
              <w:left w:val="nil"/>
              <w:bottom w:val="single" w:sz="4" w:space="0" w:color="auto"/>
              <w:right w:val="single" w:sz="4" w:space="0" w:color="auto"/>
            </w:tcBorders>
            <w:shd w:val="clear" w:color="auto" w:fill="auto"/>
            <w:vAlign w:val="center"/>
          </w:tcPr>
          <w:p w14:paraId="23732095" w14:textId="77777777" w:rsidR="00771D09" w:rsidRPr="00176E5F" w:rsidRDefault="00771D09" w:rsidP="00771D09">
            <w:pPr>
              <w:spacing w:after="0" w:line="240" w:lineRule="auto"/>
              <w:rPr>
                <w:rFonts w:ascii="Times New Roman" w:eastAsia="Times New Roman" w:hAnsi="Times New Roman" w:cs="Times New Roman"/>
                <w:lang w:eastAsia="lt-LT"/>
              </w:rPr>
            </w:pPr>
            <w:r w:rsidRPr="00176E5F">
              <w:rPr>
                <w:rFonts w:ascii="Times New Roman" w:eastAsia="Times New Roman" w:hAnsi="Times New Roman" w:cs="Times New Roman"/>
                <w:lang w:eastAsia="lt-LT"/>
              </w:rPr>
              <w:t>Gamintojas: AB „Žemaitijos pienas“</w:t>
            </w:r>
          </w:p>
          <w:p w14:paraId="005EC7F0" w14:textId="1878719D" w:rsidR="004C70A0" w:rsidRPr="00371D71" w:rsidRDefault="00771D09" w:rsidP="00771D09">
            <w:pPr>
              <w:spacing w:after="0" w:line="240" w:lineRule="auto"/>
              <w:rPr>
                <w:rFonts w:ascii="Times New Roman" w:eastAsia="Times New Roman" w:hAnsi="Times New Roman" w:cs="Times New Roman"/>
                <w:lang w:eastAsia="lt-LT"/>
              </w:rPr>
            </w:pPr>
            <w:r w:rsidRPr="00176E5F">
              <w:rPr>
                <w:rFonts w:ascii="Times New Roman" w:eastAsia="Times New Roman" w:hAnsi="Times New Roman" w:cs="Times New Roman"/>
                <w:lang w:eastAsia="lt-LT"/>
              </w:rPr>
              <w:t>Ekologiška</w:t>
            </w:r>
            <w:r w:rsidR="00EA2503">
              <w:rPr>
                <w:rFonts w:ascii="Times New Roman" w:eastAsia="Times New Roman" w:hAnsi="Times New Roman" w:cs="Times New Roman"/>
                <w:lang w:eastAsia="lt-LT"/>
              </w:rPr>
              <w:t xml:space="preserve">s fermentinis </w:t>
            </w:r>
            <w:proofErr w:type="spellStart"/>
            <w:r w:rsidR="00381F7A">
              <w:rPr>
                <w:rFonts w:ascii="Times New Roman" w:eastAsia="Times New Roman" w:hAnsi="Times New Roman" w:cs="Times New Roman"/>
                <w:lang w:eastAsia="lt-LT"/>
              </w:rPr>
              <w:t>puskietis</w:t>
            </w:r>
            <w:proofErr w:type="spellEnd"/>
            <w:r w:rsidR="00381F7A">
              <w:rPr>
                <w:rFonts w:ascii="Times New Roman" w:eastAsia="Times New Roman" w:hAnsi="Times New Roman" w:cs="Times New Roman"/>
                <w:lang w:eastAsia="lt-LT"/>
              </w:rPr>
              <w:t xml:space="preserve"> </w:t>
            </w:r>
            <w:r w:rsidR="00EA2503">
              <w:rPr>
                <w:rFonts w:ascii="Times New Roman" w:eastAsia="Times New Roman" w:hAnsi="Times New Roman" w:cs="Times New Roman"/>
                <w:lang w:eastAsia="lt-LT"/>
              </w:rPr>
              <w:t xml:space="preserve">sūris „Dobilas“ 45 </w:t>
            </w:r>
            <w:r w:rsidR="00EA2503" w:rsidRPr="00EA2503">
              <w:rPr>
                <w:rFonts w:ascii="Times New Roman" w:eastAsia="Times New Roman" w:hAnsi="Times New Roman" w:cs="Times New Roman"/>
                <w:lang w:val="en-US" w:eastAsia="lt-LT"/>
              </w:rPr>
              <w:t>%</w:t>
            </w:r>
            <w:r w:rsidR="00EA2503">
              <w:rPr>
                <w:rFonts w:ascii="Times New Roman" w:eastAsia="Times New Roman" w:hAnsi="Times New Roman" w:cs="Times New Roman"/>
                <w:lang w:val="en-US" w:eastAsia="lt-LT"/>
              </w:rPr>
              <w:t xml:space="preserve"> </w:t>
            </w:r>
            <w:proofErr w:type="spellStart"/>
            <w:r w:rsidR="00EA2503">
              <w:rPr>
                <w:rFonts w:ascii="Times New Roman" w:eastAsia="Times New Roman" w:hAnsi="Times New Roman" w:cs="Times New Roman"/>
                <w:lang w:val="en-US" w:eastAsia="lt-LT"/>
              </w:rPr>
              <w:t>riebumo</w:t>
            </w:r>
            <w:proofErr w:type="spellEnd"/>
            <w:r w:rsidR="00EA2503">
              <w:rPr>
                <w:rFonts w:ascii="Times New Roman" w:eastAsia="Times New Roman" w:hAnsi="Times New Roman" w:cs="Times New Roman"/>
                <w:lang w:val="en-US" w:eastAsia="lt-LT"/>
              </w:rPr>
              <w:t xml:space="preserve">, </w:t>
            </w:r>
            <w:proofErr w:type="spellStart"/>
            <w:r w:rsidR="00EA2503">
              <w:rPr>
                <w:rFonts w:ascii="Times New Roman" w:eastAsia="Times New Roman" w:hAnsi="Times New Roman" w:cs="Times New Roman"/>
                <w:lang w:val="en-US" w:eastAsia="lt-LT"/>
              </w:rPr>
              <w:t>pjaustytas</w:t>
            </w:r>
            <w:proofErr w:type="spellEnd"/>
            <w:r w:rsidR="00EA2503">
              <w:rPr>
                <w:rFonts w:ascii="Times New Roman" w:eastAsia="Times New Roman" w:hAnsi="Times New Roman" w:cs="Times New Roman"/>
                <w:lang w:val="en-US" w:eastAsia="lt-LT"/>
              </w:rPr>
              <w:t xml:space="preserve">, </w:t>
            </w:r>
            <w:proofErr w:type="spellStart"/>
            <w:r w:rsidR="00EA2503">
              <w:rPr>
                <w:rFonts w:ascii="Times New Roman" w:eastAsia="Times New Roman" w:hAnsi="Times New Roman" w:cs="Times New Roman"/>
                <w:lang w:val="en-US" w:eastAsia="lt-LT"/>
              </w:rPr>
              <w:t>fas</w:t>
            </w:r>
            <w:proofErr w:type="spellEnd"/>
            <w:r w:rsidR="00EA2503">
              <w:rPr>
                <w:rFonts w:ascii="Times New Roman" w:eastAsia="Times New Roman" w:hAnsi="Times New Roman" w:cs="Times New Roman"/>
                <w:lang w:val="en-US" w:eastAsia="lt-LT"/>
              </w:rPr>
              <w:t>. po 0,150 kg.</w:t>
            </w:r>
          </w:p>
        </w:tc>
        <w:tc>
          <w:tcPr>
            <w:tcW w:w="980" w:type="dxa"/>
            <w:tcBorders>
              <w:top w:val="nil"/>
              <w:left w:val="nil"/>
              <w:bottom w:val="single" w:sz="4" w:space="0" w:color="auto"/>
              <w:right w:val="single" w:sz="4" w:space="0" w:color="auto"/>
            </w:tcBorders>
            <w:shd w:val="clear" w:color="auto" w:fill="auto"/>
            <w:vAlign w:val="center"/>
          </w:tcPr>
          <w:p w14:paraId="4F28E57A" w14:textId="23187371" w:rsidR="004C70A0" w:rsidRDefault="00EA2503"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8,47</w:t>
            </w:r>
          </w:p>
        </w:tc>
        <w:tc>
          <w:tcPr>
            <w:tcW w:w="960" w:type="dxa"/>
            <w:tcBorders>
              <w:top w:val="nil"/>
              <w:left w:val="nil"/>
              <w:bottom w:val="single" w:sz="4" w:space="0" w:color="auto"/>
              <w:right w:val="single" w:sz="4" w:space="0" w:color="auto"/>
            </w:tcBorders>
            <w:shd w:val="clear" w:color="auto" w:fill="auto"/>
            <w:vAlign w:val="center"/>
          </w:tcPr>
          <w:p w14:paraId="6EF8685D" w14:textId="70E7F03D" w:rsidR="004C70A0" w:rsidRDefault="00EA2503"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10,25</w:t>
            </w:r>
          </w:p>
        </w:tc>
        <w:tc>
          <w:tcPr>
            <w:tcW w:w="1020" w:type="dxa"/>
            <w:tcBorders>
              <w:top w:val="nil"/>
              <w:left w:val="nil"/>
              <w:bottom w:val="single" w:sz="4" w:space="0" w:color="auto"/>
              <w:right w:val="single" w:sz="4" w:space="0" w:color="auto"/>
            </w:tcBorders>
            <w:shd w:val="clear" w:color="auto" w:fill="auto"/>
            <w:vAlign w:val="center"/>
          </w:tcPr>
          <w:p w14:paraId="4AC8A75A" w14:textId="7DCBAD81" w:rsidR="004C70A0" w:rsidRDefault="00EA2503"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847,00</w:t>
            </w:r>
          </w:p>
        </w:tc>
        <w:tc>
          <w:tcPr>
            <w:tcW w:w="960" w:type="dxa"/>
            <w:tcBorders>
              <w:top w:val="nil"/>
              <w:left w:val="nil"/>
              <w:bottom w:val="single" w:sz="4" w:space="0" w:color="auto"/>
              <w:right w:val="single" w:sz="4" w:space="0" w:color="auto"/>
            </w:tcBorders>
            <w:shd w:val="clear" w:color="auto" w:fill="auto"/>
            <w:vAlign w:val="center"/>
          </w:tcPr>
          <w:p w14:paraId="0EC9135F" w14:textId="624FBFE5" w:rsidR="004C70A0" w:rsidRDefault="00EA2503"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1025,00</w:t>
            </w:r>
          </w:p>
        </w:tc>
      </w:tr>
      <w:tr w:rsidR="004C70A0" w:rsidRPr="00371D71" w14:paraId="740F3978" w14:textId="77777777" w:rsidTr="00757AD8">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01C3EBA" w14:textId="77ED42ED" w:rsidR="004C70A0" w:rsidRPr="00371D71" w:rsidRDefault="00EA2503"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7.</w:t>
            </w:r>
          </w:p>
        </w:tc>
        <w:tc>
          <w:tcPr>
            <w:tcW w:w="3160" w:type="dxa"/>
            <w:tcBorders>
              <w:top w:val="single" w:sz="4" w:space="0" w:color="auto"/>
              <w:left w:val="nil"/>
              <w:bottom w:val="single" w:sz="4" w:space="0" w:color="auto"/>
              <w:right w:val="single" w:sz="4" w:space="0" w:color="auto"/>
            </w:tcBorders>
            <w:shd w:val="clear" w:color="auto" w:fill="auto"/>
            <w:vAlign w:val="center"/>
          </w:tcPr>
          <w:p w14:paraId="769F287A" w14:textId="4AB38E84" w:rsidR="004C70A0" w:rsidRPr="00371D71" w:rsidRDefault="00EA2503" w:rsidP="00371D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Ekologiškas kefyras</w:t>
            </w:r>
          </w:p>
        </w:tc>
        <w:tc>
          <w:tcPr>
            <w:tcW w:w="2040" w:type="dxa"/>
            <w:tcBorders>
              <w:top w:val="single" w:sz="4" w:space="0" w:color="auto"/>
              <w:left w:val="nil"/>
              <w:bottom w:val="single" w:sz="4" w:space="0" w:color="auto"/>
              <w:right w:val="single" w:sz="4" w:space="0" w:color="auto"/>
            </w:tcBorders>
            <w:shd w:val="clear" w:color="auto" w:fill="auto"/>
            <w:vAlign w:val="center"/>
          </w:tcPr>
          <w:p w14:paraId="52E0D864" w14:textId="5F7D646E" w:rsidR="004C70A0" w:rsidRDefault="00EA2503" w:rsidP="00371D7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Įpakavimas po 0,900 kg.</w:t>
            </w:r>
          </w:p>
        </w:tc>
        <w:tc>
          <w:tcPr>
            <w:tcW w:w="760" w:type="dxa"/>
            <w:tcBorders>
              <w:top w:val="single" w:sz="4" w:space="0" w:color="auto"/>
              <w:left w:val="nil"/>
              <w:bottom w:val="single" w:sz="4" w:space="0" w:color="auto"/>
              <w:right w:val="single" w:sz="4" w:space="0" w:color="auto"/>
            </w:tcBorders>
            <w:shd w:val="clear" w:color="auto" w:fill="auto"/>
            <w:vAlign w:val="center"/>
          </w:tcPr>
          <w:p w14:paraId="16DA48C6" w14:textId="79625C00" w:rsidR="004C70A0" w:rsidRPr="00371D71" w:rsidRDefault="00EA2503"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kg</w:t>
            </w:r>
          </w:p>
        </w:tc>
        <w:tc>
          <w:tcPr>
            <w:tcW w:w="1339" w:type="dxa"/>
            <w:tcBorders>
              <w:top w:val="single" w:sz="4" w:space="0" w:color="auto"/>
              <w:left w:val="nil"/>
              <w:bottom w:val="single" w:sz="4" w:space="0" w:color="auto"/>
              <w:right w:val="single" w:sz="4" w:space="0" w:color="auto"/>
            </w:tcBorders>
            <w:shd w:val="clear" w:color="auto" w:fill="auto"/>
            <w:vAlign w:val="center"/>
          </w:tcPr>
          <w:p w14:paraId="4F26A29B" w14:textId="3271CC8B" w:rsidR="004C70A0" w:rsidRDefault="00EA2503"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850</w:t>
            </w:r>
          </w:p>
        </w:tc>
        <w:tc>
          <w:tcPr>
            <w:tcW w:w="3161" w:type="dxa"/>
            <w:tcBorders>
              <w:top w:val="single" w:sz="4" w:space="0" w:color="auto"/>
              <w:left w:val="nil"/>
              <w:bottom w:val="single" w:sz="4" w:space="0" w:color="auto"/>
              <w:right w:val="single" w:sz="4" w:space="0" w:color="auto"/>
            </w:tcBorders>
            <w:shd w:val="clear" w:color="auto" w:fill="auto"/>
            <w:vAlign w:val="center"/>
          </w:tcPr>
          <w:p w14:paraId="706AD2EC" w14:textId="77777777" w:rsidR="00EA2503" w:rsidRPr="00EA2503" w:rsidRDefault="00EA2503" w:rsidP="00EA2503">
            <w:pPr>
              <w:spacing w:after="0" w:line="240" w:lineRule="auto"/>
              <w:rPr>
                <w:rFonts w:ascii="Times New Roman" w:eastAsia="Times New Roman" w:hAnsi="Times New Roman" w:cs="Times New Roman"/>
                <w:lang w:eastAsia="lt-LT"/>
              </w:rPr>
            </w:pPr>
            <w:r w:rsidRPr="00EA2503">
              <w:rPr>
                <w:rFonts w:ascii="Times New Roman" w:eastAsia="Times New Roman" w:hAnsi="Times New Roman" w:cs="Times New Roman"/>
                <w:lang w:eastAsia="lt-LT"/>
              </w:rPr>
              <w:t>Gamintojas: AB „Žemaitijos pienas“</w:t>
            </w:r>
          </w:p>
          <w:p w14:paraId="1838E383" w14:textId="4EE29A9C" w:rsidR="004C70A0" w:rsidRPr="00371D71" w:rsidRDefault="00EA2503" w:rsidP="00EA2503">
            <w:pPr>
              <w:spacing w:after="0" w:line="240" w:lineRule="auto"/>
              <w:rPr>
                <w:rFonts w:ascii="Times New Roman" w:eastAsia="Times New Roman" w:hAnsi="Times New Roman" w:cs="Times New Roman"/>
                <w:lang w:eastAsia="lt-LT"/>
              </w:rPr>
            </w:pPr>
            <w:r w:rsidRPr="00EA2503">
              <w:rPr>
                <w:rFonts w:ascii="Times New Roman" w:eastAsia="Times New Roman" w:hAnsi="Times New Roman" w:cs="Times New Roman"/>
                <w:lang w:eastAsia="lt-LT"/>
              </w:rPr>
              <w:lastRenderedPageBreak/>
              <w:t>Ekologiškas</w:t>
            </w:r>
            <w:r>
              <w:rPr>
                <w:rFonts w:ascii="Times New Roman" w:eastAsia="Times New Roman" w:hAnsi="Times New Roman" w:cs="Times New Roman"/>
                <w:lang w:eastAsia="lt-LT"/>
              </w:rPr>
              <w:t xml:space="preserve"> kefyras „Dobilas“ 2,5 </w:t>
            </w:r>
            <w:r w:rsidRPr="00EA2503">
              <w:rPr>
                <w:rFonts w:ascii="Times New Roman" w:eastAsia="Times New Roman" w:hAnsi="Times New Roman" w:cs="Times New Roman"/>
                <w:lang w:val="en-US" w:eastAsia="lt-LT"/>
              </w:rPr>
              <w:t>%</w:t>
            </w:r>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fas</w:t>
            </w:r>
            <w:proofErr w:type="spellEnd"/>
            <w:r>
              <w:rPr>
                <w:rFonts w:ascii="Times New Roman" w:eastAsia="Times New Roman" w:hAnsi="Times New Roman" w:cs="Times New Roman"/>
                <w:lang w:val="en-US" w:eastAsia="lt-LT"/>
              </w:rPr>
              <w:t>. po 0,900 kg.</w:t>
            </w:r>
          </w:p>
        </w:tc>
        <w:tc>
          <w:tcPr>
            <w:tcW w:w="980" w:type="dxa"/>
            <w:tcBorders>
              <w:top w:val="single" w:sz="4" w:space="0" w:color="auto"/>
              <w:left w:val="nil"/>
              <w:bottom w:val="single" w:sz="4" w:space="0" w:color="auto"/>
              <w:right w:val="single" w:sz="4" w:space="0" w:color="auto"/>
            </w:tcBorders>
            <w:shd w:val="clear" w:color="auto" w:fill="auto"/>
            <w:vAlign w:val="center"/>
          </w:tcPr>
          <w:p w14:paraId="597CCBD7" w14:textId="3C57C0B4" w:rsidR="004C70A0" w:rsidRDefault="00EA2503"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1,35</w:t>
            </w:r>
          </w:p>
        </w:tc>
        <w:tc>
          <w:tcPr>
            <w:tcW w:w="960" w:type="dxa"/>
            <w:tcBorders>
              <w:top w:val="single" w:sz="4" w:space="0" w:color="auto"/>
              <w:left w:val="nil"/>
              <w:bottom w:val="single" w:sz="4" w:space="0" w:color="auto"/>
              <w:right w:val="single" w:sz="4" w:space="0" w:color="auto"/>
            </w:tcBorders>
            <w:shd w:val="clear" w:color="auto" w:fill="auto"/>
            <w:vAlign w:val="center"/>
          </w:tcPr>
          <w:p w14:paraId="23A4DA3D" w14:textId="75CFCCD6" w:rsidR="004C70A0" w:rsidRDefault="00EA2503"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1,63</w:t>
            </w:r>
          </w:p>
        </w:tc>
        <w:tc>
          <w:tcPr>
            <w:tcW w:w="1020" w:type="dxa"/>
            <w:tcBorders>
              <w:top w:val="single" w:sz="4" w:space="0" w:color="auto"/>
              <w:left w:val="nil"/>
              <w:bottom w:val="single" w:sz="4" w:space="0" w:color="auto"/>
              <w:right w:val="single" w:sz="4" w:space="0" w:color="auto"/>
            </w:tcBorders>
            <w:shd w:val="clear" w:color="auto" w:fill="auto"/>
            <w:vAlign w:val="center"/>
          </w:tcPr>
          <w:p w14:paraId="0655158E" w14:textId="6892EB27" w:rsidR="004C70A0" w:rsidRDefault="00EA2503"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1147,50</w:t>
            </w:r>
          </w:p>
        </w:tc>
        <w:tc>
          <w:tcPr>
            <w:tcW w:w="960" w:type="dxa"/>
            <w:tcBorders>
              <w:top w:val="single" w:sz="4" w:space="0" w:color="auto"/>
              <w:left w:val="nil"/>
              <w:bottom w:val="single" w:sz="4" w:space="0" w:color="auto"/>
              <w:right w:val="single" w:sz="4" w:space="0" w:color="auto"/>
            </w:tcBorders>
            <w:shd w:val="clear" w:color="auto" w:fill="auto"/>
            <w:vAlign w:val="center"/>
          </w:tcPr>
          <w:p w14:paraId="09288F54" w14:textId="3B3596C8" w:rsidR="004C70A0" w:rsidRDefault="00EA2503"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1385,50</w:t>
            </w:r>
          </w:p>
        </w:tc>
      </w:tr>
      <w:tr w:rsidR="00EA2503" w:rsidRPr="00371D71" w14:paraId="09E00601" w14:textId="77777777" w:rsidTr="00757AD8">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C3A6D6B" w14:textId="75AF06CE" w:rsidR="00EA2503" w:rsidRPr="00371D71"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3160" w:type="dxa"/>
            <w:tcBorders>
              <w:top w:val="single" w:sz="4" w:space="0" w:color="auto"/>
              <w:left w:val="nil"/>
              <w:bottom w:val="single" w:sz="4" w:space="0" w:color="auto"/>
              <w:right w:val="single" w:sz="4" w:space="0" w:color="auto"/>
            </w:tcBorders>
            <w:shd w:val="clear" w:color="auto" w:fill="auto"/>
            <w:vAlign w:val="center"/>
          </w:tcPr>
          <w:p w14:paraId="488484C7" w14:textId="4EACA9BA" w:rsidR="00EA2503" w:rsidRPr="00371D71" w:rsidRDefault="00757AD8" w:rsidP="00371D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Ekologiškas natūralus jogurtas 3,8 </w:t>
            </w:r>
            <w:r w:rsidRPr="00176E5F">
              <w:rPr>
                <w:rFonts w:ascii="Times New Roman" w:eastAsia="Times New Roman" w:hAnsi="Times New Roman" w:cs="Times New Roman"/>
                <w:lang w:val="en-US" w:eastAsia="lt-LT"/>
              </w:rPr>
              <w:t>%</w:t>
            </w:r>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riebumo</w:t>
            </w:r>
            <w:proofErr w:type="spellEnd"/>
          </w:p>
        </w:tc>
        <w:tc>
          <w:tcPr>
            <w:tcW w:w="2040" w:type="dxa"/>
            <w:tcBorders>
              <w:top w:val="single" w:sz="4" w:space="0" w:color="auto"/>
              <w:left w:val="nil"/>
              <w:bottom w:val="single" w:sz="4" w:space="0" w:color="auto"/>
              <w:right w:val="single" w:sz="4" w:space="0" w:color="auto"/>
            </w:tcBorders>
            <w:shd w:val="clear" w:color="auto" w:fill="auto"/>
            <w:vAlign w:val="center"/>
          </w:tcPr>
          <w:p w14:paraId="1EE6AE25" w14:textId="696FACD7" w:rsidR="00EA2503" w:rsidRDefault="00757AD8" w:rsidP="00371D7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Įpakavimas po 0,125 kg.</w:t>
            </w:r>
          </w:p>
        </w:tc>
        <w:tc>
          <w:tcPr>
            <w:tcW w:w="760" w:type="dxa"/>
            <w:tcBorders>
              <w:top w:val="single" w:sz="4" w:space="0" w:color="auto"/>
              <w:left w:val="nil"/>
              <w:bottom w:val="single" w:sz="4" w:space="0" w:color="auto"/>
              <w:right w:val="single" w:sz="4" w:space="0" w:color="auto"/>
            </w:tcBorders>
            <w:shd w:val="clear" w:color="auto" w:fill="auto"/>
            <w:vAlign w:val="center"/>
          </w:tcPr>
          <w:p w14:paraId="12B391D8" w14:textId="51400B01" w:rsidR="00EA2503" w:rsidRPr="00371D71"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kg</w:t>
            </w:r>
          </w:p>
        </w:tc>
        <w:tc>
          <w:tcPr>
            <w:tcW w:w="1339" w:type="dxa"/>
            <w:tcBorders>
              <w:top w:val="single" w:sz="4" w:space="0" w:color="auto"/>
              <w:left w:val="nil"/>
              <w:bottom w:val="single" w:sz="4" w:space="0" w:color="auto"/>
              <w:right w:val="single" w:sz="4" w:space="0" w:color="auto"/>
            </w:tcBorders>
            <w:shd w:val="clear" w:color="auto" w:fill="auto"/>
            <w:vAlign w:val="center"/>
          </w:tcPr>
          <w:p w14:paraId="0DEEBB20" w14:textId="2762FD7A" w:rsidR="00EA2503"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40</w:t>
            </w:r>
          </w:p>
        </w:tc>
        <w:tc>
          <w:tcPr>
            <w:tcW w:w="3161" w:type="dxa"/>
            <w:tcBorders>
              <w:top w:val="single" w:sz="4" w:space="0" w:color="auto"/>
              <w:left w:val="nil"/>
              <w:bottom w:val="single" w:sz="4" w:space="0" w:color="auto"/>
              <w:right w:val="single" w:sz="4" w:space="0" w:color="auto"/>
            </w:tcBorders>
            <w:shd w:val="clear" w:color="auto" w:fill="auto"/>
            <w:vAlign w:val="center"/>
          </w:tcPr>
          <w:p w14:paraId="4B756247" w14:textId="77777777" w:rsidR="00757AD8" w:rsidRPr="00EA2503" w:rsidRDefault="00757AD8" w:rsidP="00757AD8">
            <w:pPr>
              <w:spacing w:after="0" w:line="240" w:lineRule="auto"/>
              <w:rPr>
                <w:rFonts w:ascii="Times New Roman" w:eastAsia="Times New Roman" w:hAnsi="Times New Roman" w:cs="Times New Roman"/>
                <w:lang w:eastAsia="lt-LT"/>
              </w:rPr>
            </w:pPr>
            <w:r w:rsidRPr="00EA2503">
              <w:rPr>
                <w:rFonts w:ascii="Times New Roman" w:eastAsia="Times New Roman" w:hAnsi="Times New Roman" w:cs="Times New Roman"/>
                <w:lang w:eastAsia="lt-LT"/>
              </w:rPr>
              <w:t>Gamintojas: AB „Žemaitijos pienas“</w:t>
            </w:r>
          </w:p>
          <w:p w14:paraId="1A8D822F" w14:textId="7EA45E2C" w:rsidR="00EA2503" w:rsidRPr="00371D71" w:rsidRDefault="00757AD8" w:rsidP="00757AD8">
            <w:pPr>
              <w:spacing w:after="0" w:line="240" w:lineRule="auto"/>
              <w:rPr>
                <w:rFonts w:ascii="Times New Roman" w:eastAsia="Times New Roman" w:hAnsi="Times New Roman" w:cs="Times New Roman"/>
                <w:lang w:eastAsia="lt-LT"/>
              </w:rPr>
            </w:pPr>
            <w:r w:rsidRPr="00EA2503">
              <w:rPr>
                <w:rFonts w:ascii="Times New Roman" w:eastAsia="Times New Roman" w:hAnsi="Times New Roman" w:cs="Times New Roman"/>
                <w:lang w:eastAsia="lt-LT"/>
              </w:rPr>
              <w:t>Ekologiškas</w:t>
            </w:r>
            <w:r>
              <w:rPr>
                <w:rFonts w:ascii="Times New Roman" w:eastAsia="Times New Roman" w:hAnsi="Times New Roman" w:cs="Times New Roman"/>
                <w:lang w:eastAsia="lt-LT"/>
              </w:rPr>
              <w:t xml:space="preserve"> natūralus jogurtas „Dobilas“ 3,8 </w:t>
            </w:r>
            <w:r w:rsidRPr="00176E5F">
              <w:rPr>
                <w:rFonts w:ascii="Times New Roman" w:eastAsia="Times New Roman" w:hAnsi="Times New Roman" w:cs="Times New Roman"/>
                <w:lang w:val="en-US" w:eastAsia="lt-LT"/>
              </w:rPr>
              <w:t>%</w:t>
            </w:r>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riebumo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fas</w:t>
            </w:r>
            <w:proofErr w:type="spellEnd"/>
            <w:r>
              <w:rPr>
                <w:rFonts w:ascii="Times New Roman" w:eastAsia="Times New Roman" w:hAnsi="Times New Roman" w:cs="Times New Roman"/>
                <w:lang w:val="en-US" w:eastAsia="lt-LT"/>
              </w:rPr>
              <w:t>. po 0,125 kg.</w:t>
            </w:r>
          </w:p>
        </w:tc>
        <w:tc>
          <w:tcPr>
            <w:tcW w:w="980" w:type="dxa"/>
            <w:tcBorders>
              <w:top w:val="single" w:sz="4" w:space="0" w:color="auto"/>
              <w:left w:val="nil"/>
              <w:bottom w:val="single" w:sz="4" w:space="0" w:color="auto"/>
              <w:right w:val="single" w:sz="4" w:space="0" w:color="auto"/>
            </w:tcBorders>
            <w:shd w:val="clear" w:color="auto" w:fill="auto"/>
            <w:vAlign w:val="center"/>
          </w:tcPr>
          <w:p w14:paraId="41C80A75" w14:textId="4FC357DB" w:rsidR="00EA2503"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3,84</w:t>
            </w:r>
          </w:p>
        </w:tc>
        <w:tc>
          <w:tcPr>
            <w:tcW w:w="960" w:type="dxa"/>
            <w:tcBorders>
              <w:top w:val="single" w:sz="4" w:space="0" w:color="auto"/>
              <w:left w:val="nil"/>
              <w:bottom w:val="single" w:sz="4" w:space="0" w:color="auto"/>
              <w:right w:val="single" w:sz="4" w:space="0" w:color="auto"/>
            </w:tcBorders>
            <w:shd w:val="clear" w:color="auto" w:fill="auto"/>
            <w:vAlign w:val="center"/>
          </w:tcPr>
          <w:p w14:paraId="32460BFD" w14:textId="76D4C03D" w:rsidR="00EA2503"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4,65</w:t>
            </w:r>
          </w:p>
        </w:tc>
        <w:tc>
          <w:tcPr>
            <w:tcW w:w="1020" w:type="dxa"/>
            <w:tcBorders>
              <w:top w:val="single" w:sz="4" w:space="0" w:color="auto"/>
              <w:left w:val="nil"/>
              <w:bottom w:val="single" w:sz="4" w:space="0" w:color="auto"/>
              <w:right w:val="single" w:sz="4" w:space="0" w:color="auto"/>
            </w:tcBorders>
            <w:shd w:val="clear" w:color="auto" w:fill="auto"/>
            <w:vAlign w:val="center"/>
          </w:tcPr>
          <w:p w14:paraId="4446A873" w14:textId="380B5BBF" w:rsidR="00EA2503"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153,60</w:t>
            </w:r>
          </w:p>
        </w:tc>
        <w:tc>
          <w:tcPr>
            <w:tcW w:w="960" w:type="dxa"/>
            <w:tcBorders>
              <w:top w:val="single" w:sz="4" w:space="0" w:color="auto"/>
              <w:left w:val="nil"/>
              <w:bottom w:val="single" w:sz="4" w:space="0" w:color="auto"/>
              <w:right w:val="single" w:sz="4" w:space="0" w:color="auto"/>
            </w:tcBorders>
            <w:shd w:val="clear" w:color="auto" w:fill="auto"/>
            <w:vAlign w:val="center"/>
          </w:tcPr>
          <w:p w14:paraId="65B91ED0" w14:textId="6A72736B" w:rsidR="00EA2503"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186,00</w:t>
            </w:r>
          </w:p>
        </w:tc>
      </w:tr>
      <w:tr w:rsidR="004C70A0" w:rsidRPr="00371D71" w14:paraId="700CC910" w14:textId="77777777" w:rsidTr="00EA2503">
        <w:trPr>
          <w:trHeight w:val="600"/>
        </w:trPr>
        <w:tc>
          <w:tcPr>
            <w:tcW w:w="540" w:type="dxa"/>
            <w:tcBorders>
              <w:top w:val="nil"/>
              <w:left w:val="single" w:sz="4" w:space="0" w:color="auto"/>
              <w:bottom w:val="single" w:sz="4" w:space="0" w:color="auto"/>
              <w:right w:val="single" w:sz="4" w:space="0" w:color="auto"/>
            </w:tcBorders>
            <w:shd w:val="clear" w:color="auto" w:fill="auto"/>
            <w:vAlign w:val="center"/>
          </w:tcPr>
          <w:p w14:paraId="63CF73A3" w14:textId="1FDB46EF" w:rsidR="004C70A0" w:rsidRPr="00371D71"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9.</w:t>
            </w:r>
          </w:p>
        </w:tc>
        <w:tc>
          <w:tcPr>
            <w:tcW w:w="3160" w:type="dxa"/>
            <w:tcBorders>
              <w:top w:val="nil"/>
              <w:left w:val="nil"/>
              <w:bottom w:val="single" w:sz="4" w:space="0" w:color="auto"/>
              <w:right w:val="single" w:sz="4" w:space="0" w:color="auto"/>
            </w:tcBorders>
            <w:shd w:val="clear" w:color="auto" w:fill="auto"/>
            <w:vAlign w:val="center"/>
          </w:tcPr>
          <w:p w14:paraId="289416BF" w14:textId="2E1DFFAC" w:rsidR="004C70A0" w:rsidRPr="00371D71" w:rsidRDefault="00757AD8" w:rsidP="00371D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Ekologiškas natūralus geriamas jogurtas su skoniais</w:t>
            </w:r>
          </w:p>
        </w:tc>
        <w:tc>
          <w:tcPr>
            <w:tcW w:w="2040" w:type="dxa"/>
            <w:tcBorders>
              <w:top w:val="nil"/>
              <w:left w:val="nil"/>
              <w:bottom w:val="single" w:sz="4" w:space="0" w:color="auto"/>
              <w:right w:val="single" w:sz="4" w:space="0" w:color="auto"/>
            </w:tcBorders>
            <w:shd w:val="clear" w:color="auto" w:fill="auto"/>
            <w:vAlign w:val="center"/>
          </w:tcPr>
          <w:p w14:paraId="543971C1" w14:textId="67D7A63D" w:rsidR="004C70A0" w:rsidRDefault="00757AD8" w:rsidP="00371D7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Įpakavimas po 0,330 kg.</w:t>
            </w:r>
          </w:p>
        </w:tc>
        <w:tc>
          <w:tcPr>
            <w:tcW w:w="760" w:type="dxa"/>
            <w:tcBorders>
              <w:top w:val="nil"/>
              <w:left w:val="nil"/>
              <w:bottom w:val="single" w:sz="4" w:space="0" w:color="auto"/>
              <w:right w:val="single" w:sz="4" w:space="0" w:color="auto"/>
            </w:tcBorders>
            <w:shd w:val="clear" w:color="auto" w:fill="auto"/>
            <w:vAlign w:val="center"/>
          </w:tcPr>
          <w:p w14:paraId="3ACDE72F" w14:textId="501E70D5" w:rsidR="004C70A0" w:rsidRPr="00371D71"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kg</w:t>
            </w:r>
          </w:p>
        </w:tc>
        <w:tc>
          <w:tcPr>
            <w:tcW w:w="1339" w:type="dxa"/>
            <w:tcBorders>
              <w:top w:val="nil"/>
              <w:left w:val="nil"/>
              <w:bottom w:val="single" w:sz="4" w:space="0" w:color="auto"/>
              <w:right w:val="single" w:sz="4" w:space="0" w:color="auto"/>
            </w:tcBorders>
            <w:shd w:val="clear" w:color="auto" w:fill="auto"/>
            <w:vAlign w:val="center"/>
          </w:tcPr>
          <w:p w14:paraId="082AC966" w14:textId="7122F5FB" w:rsidR="004C70A0"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700</w:t>
            </w:r>
          </w:p>
        </w:tc>
        <w:tc>
          <w:tcPr>
            <w:tcW w:w="3161" w:type="dxa"/>
            <w:tcBorders>
              <w:top w:val="nil"/>
              <w:left w:val="nil"/>
              <w:bottom w:val="single" w:sz="4" w:space="0" w:color="auto"/>
              <w:right w:val="single" w:sz="4" w:space="0" w:color="auto"/>
            </w:tcBorders>
            <w:shd w:val="clear" w:color="auto" w:fill="auto"/>
            <w:vAlign w:val="center"/>
          </w:tcPr>
          <w:p w14:paraId="5B3E273B" w14:textId="77777777" w:rsidR="00757AD8" w:rsidRPr="00EA2503" w:rsidRDefault="00757AD8" w:rsidP="00757AD8">
            <w:pPr>
              <w:spacing w:after="0" w:line="240" w:lineRule="auto"/>
              <w:rPr>
                <w:rFonts w:ascii="Times New Roman" w:eastAsia="Times New Roman" w:hAnsi="Times New Roman" w:cs="Times New Roman"/>
                <w:lang w:eastAsia="lt-LT"/>
              </w:rPr>
            </w:pPr>
            <w:r w:rsidRPr="00EA2503">
              <w:rPr>
                <w:rFonts w:ascii="Times New Roman" w:eastAsia="Times New Roman" w:hAnsi="Times New Roman" w:cs="Times New Roman"/>
                <w:lang w:eastAsia="lt-LT"/>
              </w:rPr>
              <w:t>Gamintojas: AB „Žemaitijos pienas“</w:t>
            </w:r>
          </w:p>
          <w:p w14:paraId="6C7D00EE" w14:textId="6FFE3757" w:rsidR="004C70A0" w:rsidRPr="00371D71" w:rsidRDefault="00757AD8" w:rsidP="00757AD8">
            <w:pPr>
              <w:spacing w:after="0" w:line="240" w:lineRule="auto"/>
              <w:rPr>
                <w:rFonts w:ascii="Times New Roman" w:eastAsia="Times New Roman" w:hAnsi="Times New Roman" w:cs="Times New Roman"/>
                <w:lang w:eastAsia="lt-LT"/>
              </w:rPr>
            </w:pPr>
            <w:r w:rsidRPr="00EA2503">
              <w:rPr>
                <w:rFonts w:ascii="Times New Roman" w:eastAsia="Times New Roman" w:hAnsi="Times New Roman" w:cs="Times New Roman"/>
                <w:lang w:eastAsia="lt-LT"/>
              </w:rPr>
              <w:t>Ekologiškas</w:t>
            </w:r>
            <w:r>
              <w:rPr>
                <w:rFonts w:ascii="Times New Roman" w:eastAsia="Times New Roman" w:hAnsi="Times New Roman" w:cs="Times New Roman"/>
                <w:lang w:eastAsia="lt-LT"/>
              </w:rPr>
              <w:t xml:space="preserve"> natūralus geriamas jogurtas su skoniais „Dobilas“ 3,8 </w:t>
            </w:r>
            <w:r w:rsidRPr="00176E5F">
              <w:rPr>
                <w:rFonts w:ascii="Times New Roman" w:eastAsia="Times New Roman" w:hAnsi="Times New Roman" w:cs="Times New Roman"/>
                <w:lang w:val="en-US" w:eastAsia="lt-LT"/>
              </w:rPr>
              <w:t>%</w:t>
            </w:r>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riebumo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fas</w:t>
            </w:r>
            <w:proofErr w:type="spellEnd"/>
            <w:r>
              <w:rPr>
                <w:rFonts w:ascii="Times New Roman" w:eastAsia="Times New Roman" w:hAnsi="Times New Roman" w:cs="Times New Roman"/>
                <w:lang w:val="en-US" w:eastAsia="lt-LT"/>
              </w:rPr>
              <w:t>. po 0,330 kg.</w:t>
            </w:r>
          </w:p>
        </w:tc>
        <w:tc>
          <w:tcPr>
            <w:tcW w:w="980" w:type="dxa"/>
            <w:tcBorders>
              <w:top w:val="nil"/>
              <w:left w:val="nil"/>
              <w:bottom w:val="single" w:sz="4" w:space="0" w:color="auto"/>
              <w:right w:val="single" w:sz="4" w:space="0" w:color="auto"/>
            </w:tcBorders>
            <w:shd w:val="clear" w:color="auto" w:fill="auto"/>
            <w:vAlign w:val="center"/>
          </w:tcPr>
          <w:p w14:paraId="1299911E" w14:textId="1531771F" w:rsidR="004C70A0"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3,84</w:t>
            </w:r>
          </w:p>
        </w:tc>
        <w:tc>
          <w:tcPr>
            <w:tcW w:w="960" w:type="dxa"/>
            <w:tcBorders>
              <w:top w:val="nil"/>
              <w:left w:val="nil"/>
              <w:bottom w:val="single" w:sz="4" w:space="0" w:color="auto"/>
              <w:right w:val="single" w:sz="4" w:space="0" w:color="auto"/>
            </w:tcBorders>
            <w:shd w:val="clear" w:color="auto" w:fill="auto"/>
            <w:vAlign w:val="center"/>
          </w:tcPr>
          <w:p w14:paraId="2860D9AE" w14:textId="36C7E113" w:rsidR="004C70A0"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4,65</w:t>
            </w:r>
          </w:p>
        </w:tc>
        <w:tc>
          <w:tcPr>
            <w:tcW w:w="1020" w:type="dxa"/>
            <w:tcBorders>
              <w:top w:val="nil"/>
              <w:left w:val="nil"/>
              <w:bottom w:val="single" w:sz="4" w:space="0" w:color="auto"/>
              <w:right w:val="single" w:sz="4" w:space="0" w:color="auto"/>
            </w:tcBorders>
            <w:shd w:val="clear" w:color="auto" w:fill="auto"/>
            <w:vAlign w:val="center"/>
          </w:tcPr>
          <w:p w14:paraId="268BC161" w14:textId="6B11A6B9" w:rsidR="004C70A0"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2688,00</w:t>
            </w:r>
          </w:p>
        </w:tc>
        <w:tc>
          <w:tcPr>
            <w:tcW w:w="960" w:type="dxa"/>
            <w:tcBorders>
              <w:top w:val="nil"/>
              <w:left w:val="nil"/>
              <w:bottom w:val="single" w:sz="4" w:space="0" w:color="auto"/>
              <w:right w:val="single" w:sz="4" w:space="0" w:color="auto"/>
            </w:tcBorders>
            <w:shd w:val="clear" w:color="auto" w:fill="auto"/>
            <w:vAlign w:val="center"/>
          </w:tcPr>
          <w:p w14:paraId="5A865F8F" w14:textId="04B6B0B4" w:rsidR="004C70A0"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3255,00</w:t>
            </w:r>
          </w:p>
        </w:tc>
      </w:tr>
      <w:tr w:rsidR="00371D71" w:rsidRPr="00371D71" w14:paraId="3F7F186B" w14:textId="77777777" w:rsidTr="00371D71">
        <w:trPr>
          <w:trHeight w:val="300"/>
        </w:trPr>
        <w:tc>
          <w:tcPr>
            <w:tcW w:w="1294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D50C2D" w14:textId="77777777" w:rsidR="00371D71" w:rsidRPr="00371D71" w:rsidRDefault="00371D71" w:rsidP="00371D71">
            <w:pPr>
              <w:spacing w:after="0" w:line="240" w:lineRule="auto"/>
              <w:jc w:val="right"/>
              <w:rPr>
                <w:rFonts w:ascii="Times New Roman" w:eastAsia="Times New Roman" w:hAnsi="Times New Roman" w:cs="Times New Roman"/>
                <w:b/>
                <w:bCs/>
                <w:lang w:eastAsia="lt-LT"/>
              </w:rPr>
            </w:pPr>
            <w:r w:rsidRPr="00371D71">
              <w:rPr>
                <w:rFonts w:ascii="Times New Roman" w:eastAsia="Times New Roman" w:hAnsi="Times New Roman" w:cs="Times New Roman"/>
                <w:b/>
                <w:bCs/>
                <w:lang w:eastAsia="lt-LT"/>
              </w:rPr>
              <w:t>Iš viso:</w:t>
            </w:r>
          </w:p>
        </w:tc>
        <w:tc>
          <w:tcPr>
            <w:tcW w:w="1020" w:type="dxa"/>
            <w:tcBorders>
              <w:top w:val="nil"/>
              <w:left w:val="nil"/>
              <w:bottom w:val="single" w:sz="4" w:space="0" w:color="auto"/>
              <w:right w:val="single" w:sz="4" w:space="0" w:color="auto"/>
            </w:tcBorders>
            <w:shd w:val="clear" w:color="auto" w:fill="auto"/>
            <w:noWrap/>
            <w:vAlign w:val="bottom"/>
            <w:hideMark/>
          </w:tcPr>
          <w:p w14:paraId="1040D206" w14:textId="649F5257" w:rsidR="00371D71" w:rsidRPr="00371D71" w:rsidRDefault="00757AD8" w:rsidP="00371D7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14786,60</w:t>
            </w:r>
          </w:p>
        </w:tc>
        <w:tc>
          <w:tcPr>
            <w:tcW w:w="960" w:type="dxa"/>
            <w:tcBorders>
              <w:top w:val="nil"/>
              <w:left w:val="nil"/>
              <w:bottom w:val="single" w:sz="4" w:space="0" w:color="auto"/>
              <w:right w:val="single" w:sz="4" w:space="0" w:color="auto"/>
            </w:tcBorders>
            <w:shd w:val="clear" w:color="auto" w:fill="auto"/>
            <w:noWrap/>
            <w:vAlign w:val="bottom"/>
            <w:hideMark/>
          </w:tcPr>
          <w:p w14:paraId="21C5E216" w14:textId="68836E60" w:rsidR="00371D71" w:rsidRPr="00371D71" w:rsidRDefault="00757AD8" w:rsidP="00371D71">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17883,70</w:t>
            </w:r>
          </w:p>
        </w:tc>
      </w:tr>
    </w:tbl>
    <w:p w14:paraId="14E101A0" w14:textId="77777777" w:rsidR="00371D71" w:rsidRDefault="00371D71" w:rsidP="007E3E3E">
      <w:pPr>
        <w:tabs>
          <w:tab w:val="left" w:pos="2640"/>
        </w:tabs>
        <w:spacing w:after="0" w:line="240" w:lineRule="auto"/>
        <w:rPr>
          <w:rFonts w:ascii="Times New Roman" w:eastAsia="Times New Roman" w:hAnsi="Times New Roman" w:cs="Times New Roman"/>
          <w:sz w:val="20"/>
          <w:szCs w:val="20"/>
        </w:rPr>
      </w:pPr>
    </w:p>
    <w:p w14:paraId="26BDB623" w14:textId="77777777" w:rsidR="00346B02" w:rsidRDefault="00346B02" w:rsidP="00770A49">
      <w:pPr>
        <w:suppressAutoHyphens/>
        <w:spacing w:after="0" w:line="240" w:lineRule="auto"/>
        <w:ind w:firstLine="1296"/>
        <w:jc w:val="both"/>
        <w:rPr>
          <w:rFonts w:ascii="Times New Roman" w:eastAsia="Arial Unicode MS" w:hAnsi="Times New Roman" w:cs="Times New Roman"/>
          <w:color w:val="00000A"/>
          <w:sz w:val="20"/>
          <w:szCs w:val="20"/>
          <w:lang w:eastAsia="lt-LT"/>
        </w:rPr>
      </w:pPr>
    </w:p>
    <w:p w14:paraId="626070BC" w14:textId="77777777" w:rsidR="00346B02" w:rsidRDefault="00346B02" w:rsidP="00770A49">
      <w:pPr>
        <w:suppressAutoHyphens/>
        <w:spacing w:after="0" w:line="240" w:lineRule="auto"/>
        <w:ind w:firstLine="1296"/>
        <w:jc w:val="both"/>
        <w:rPr>
          <w:rFonts w:ascii="Times New Roman" w:eastAsia="Arial Unicode MS" w:hAnsi="Times New Roman" w:cs="Times New Roman"/>
          <w:color w:val="00000A"/>
          <w:sz w:val="20"/>
          <w:szCs w:val="20"/>
          <w:lang w:eastAsia="lt-LT"/>
        </w:rPr>
      </w:pPr>
    </w:p>
    <w:p w14:paraId="1122846F" w14:textId="77777777" w:rsidR="00346B02" w:rsidRDefault="00346B02" w:rsidP="00770A49">
      <w:pPr>
        <w:suppressAutoHyphens/>
        <w:spacing w:after="0" w:line="240" w:lineRule="auto"/>
        <w:ind w:firstLine="1296"/>
        <w:jc w:val="both"/>
        <w:rPr>
          <w:rFonts w:ascii="Times New Roman" w:eastAsia="Arial Unicode MS" w:hAnsi="Times New Roman" w:cs="Times New Roman"/>
          <w:color w:val="00000A"/>
          <w:sz w:val="20"/>
          <w:szCs w:val="20"/>
          <w:lang w:eastAsia="lt-LT"/>
        </w:rPr>
      </w:pPr>
    </w:p>
    <w:p w14:paraId="395E41E6" w14:textId="77777777" w:rsidR="00346B02" w:rsidRDefault="00346B02" w:rsidP="00770A49">
      <w:pPr>
        <w:suppressAutoHyphens/>
        <w:spacing w:after="0" w:line="240" w:lineRule="auto"/>
        <w:ind w:firstLine="1296"/>
        <w:jc w:val="both"/>
        <w:rPr>
          <w:rFonts w:ascii="Times New Roman" w:eastAsia="Arial Unicode MS" w:hAnsi="Times New Roman" w:cs="Times New Roman"/>
          <w:color w:val="00000A"/>
          <w:sz w:val="20"/>
          <w:szCs w:val="20"/>
          <w:lang w:eastAsia="lt-LT"/>
        </w:rPr>
      </w:pPr>
    </w:p>
    <w:p w14:paraId="1ED24713" w14:textId="77777777" w:rsidR="00346B02" w:rsidRDefault="00346B02" w:rsidP="00770A49">
      <w:pPr>
        <w:suppressAutoHyphens/>
        <w:spacing w:after="0" w:line="240" w:lineRule="auto"/>
        <w:ind w:firstLine="1296"/>
        <w:jc w:val="both"/>
        <w:rPr>
          <w:rFonts w:ascii="Times New Roman" w:eastAsia="Arial Unicode MS" w:hAnsi="Times New Roman" w:cs="Times New Roman"/>
          <w:color w:val="00000A"/>
          <w:sz w:val="20"/>
          <w:szCs w:val="20"/>
          <w:lang w:eastAsia="lt-LT"/>
        </w:rPr>
      </w:pPr>
    </w:p>
    <w:p w14:paraId="2DDC3E8F" w14:textId="77777777" w:rsidR="00346B02" w:rsidRDefault="00346B02" w:rsidP="00770A49">
      <w:pPr>
        <w:suppressAutoHyphens/>
        <w:spacing w:after="0" w:line="240" w:lineRule="auto"/>
        <w:ind w:firstLine="1296"/>
        <w:jc w:val="both"/>
        <w:rPr>
          <w:rFonts w:ascii="Times New Roman" w:eastAsia="Arial Unicode MS" w:hAnsi="Times New Roman" w:cs="Times New Roman"/>
          <w:color w:val="00000A"/>
          <w:sz w:val="20"/>
          <w:szCs w:val="20"/>
          <w:lang w:eastAsia="lt-LT"/>
        </w:rPr>
      </w:pPr>
    </w:p>
    <w:p w14:paraId="5E4EAD30" w14:textId="03FD7774" w:rsidR="00770A49" w:rsidRPr="0092013B" w:rsidRDefault="00770A49" w:rsidP="00770A49">
      <w:pPr>
        <w:suppressAutoHyphens/>
        <w:spacing w:after="0" w:line="240" w:lineRule="auto"/>
        <w:ind w:firstLine="1296"/>
        <w:jc w:val="both"/>
        <w:rPr>
          <w:rFonts w:ascii="Times New Roman" w:eastAsia="Arial Unicode MS" w:hAnsi="Times New Roman" w:cs="Times New Roman"/>
          <w:color w:val="00000A"/>
          <w:sz w:val="20"/>
          <w:szCs w:val="20"/>
          <w:lang w:eastAsia="lt-LT"/>
        </w:rPr>
      </w:pPr>
      <w:r>
        <w:rPr>
          <w:rFonts w:ascii="Times New Roman" w:eastAsia="Arial Unicode MS" w:hAnsi="Times New Roman" w:cs="Times New Roman"/>
          <w:color w:val="00000A"/>
          <w:sz w:val="20"/>
          <w:szCs w:val="20"/>
          <w:lang w:eastAsia="lt-LT"/>
        </w:rPr>
        <w:t xml:space="preserve">  </w:t>
      </w:r>
      <w:r w:rsidR="00FF4F76">
        <w:rPr>
          <w:rFonts w:ascii="Times New Roman" w:eastAsia="Arial Unicode MS" w:hAnsi="Times New Roman" w:cs="Times New Roman"/>
          <w:color w:val="00000A"/>
          <w:sz w:val="20"/>
          <w:szCs w:val="20"/>
          <w:lang w:eastAsia="lt-LT"/>
        </w:rPr>
        <w:t>Klientų aptarnavimo vadovė</w:t>
      </w:r>
      <w:r>
        <w:rPr>
          <w:rFonts w:ascii="Times New Roman" w:eastAsia="Arial Unicode MS" w:hAnsi="Times New Roman" w:cs="Times New Roman"/>
          <w:color w:val="00000A"/>
          <w:sz w:val="20"/>
          <w:szCs w:val="20"/>
          <w:lang w:eastAsia="lt-LT"/>
        </w:rPr>
        <w:t xml:space="preserve">                                                                                                                                        Direktorė                                                                        </w:t>
      </w:r>
    </w:p>
    <w:p w14:paraId="0B56E4BB" w14:textId="2EDE2B66" w:rsidR="00770A49" w:rsidRPr="0092013B" w:rsidRDefault="00770A49" w:rsidP="00770A49">
      <w:pPr>
        <w:suppressAutoHyphens/>
        <w:spacing w:after="0" w:line="240" w:lineRule="auto"/>
        <w:ind w:firstLine="1296"/>
        <w:jc w:val="both"/>
        <w:rPr>
          <w:rFonts w:ascii="Times New Roman" w:eastAsia="Arial Unicode MS" w:hAnsi="Times New Roman" w:cs="Times New Roman"/>
          <w:color w:val="00000A"/>
          <w:sz w:val="20"/>
          <w:szCs w:val="20"/>
          <w:lang w:eastAsia="lt-LT"/>
        </w:rPr>
      </w:pPr>
      <w:r>
        <w:rPr>
          <w:rFonts w:ascii="Times New Roman" w:eastAsia="Arial Unicode MS" w:hAnsi="Times New Roman" w:cs="Times New Roman"/>
          <w:color w:val="00000A"/>
          <w:sz w:val="20"/>
          <w:szCs w:val="20"/>
          <w:lang w:eastAsia="lt-LT"/>
        </w:rPr>
        <w:t xml:space="preserve">      </w:t>
      </w:r>
      <w:r w:rsidR="004C70A0" w:rsidRPr="004C70A0">
        <w:rPr>
          <w:rFonts w:ascii="Times New Roman" w:eastAsia="Arial Unicode MS" w:hAnsi="Times New Roman" w:cs="Times New Roman"/>
          <w:color w:val="00000A"/>
          <w:sz w:val="20"/>
          <w:szCs w:val="20"/>
          <w:lang w:eastAsia="lt-LT"/>
        </w:rPr>
        <w:t>Lina Vaitkienė</w:t>
      </w:r>
      <w:r>
        <w:rPr>
          <w:rFonts w:ascii="Times New Roman" w:eastAsia="Arial Unicode MS" w:hAnsi="Times New Roman" w:cs="Times New Roman"/>
          <w:color w:val="00000A"/>
          <w:sz w:val="20"/>
          <w:szCs w:val="20"/>
          <w:lang w:eastAsia="lt-LT"/>
        </w:rPr>
        <w:t xml:space="preserve">                                                                                                                                                 </w:t>
      </w:r>
      <w:proofErr w:type="spellStart"/>
      <w:r>
        <w:rPr>
          <w:rFonts w:ascii="Times New Roman" w:eastAsia="Arial Unicode MS" w:hAnsi="Times New Roman" w:cs="Times New Roman"/>
          <w:color w:val="00000A"/>
          <w:sz w:val="20"/>
          <w:szCs w:val="20"/>
          <w:lang w:eastAsia="lt-LT"/>
        </w:rPr>
        <w:t>Dalytė</w:t>
      </w:r>
      <w:proofErr w:type="spellEnd"/>
      <w:r>
        <w:rPr>
          <w:rFonts w:ascii="Times New Roman" w:eastAsia="Arial Unicode MS" w:hAnsi="Times New Roman" w:cs="Times New Roman"/>
          <w:color w:val="00000A"/>
          <w:sz w:val="20"/>
          <w:szCs w:val="20"/>
          <w:lang w:eastAsia="lt-LT"/>
        </w:rPr>
        <w:t xml:space="preserve"> </w:t>
      </w:r>
      <w:proofErr w:type="spellStart"/>
      <w:r>
        <w:rPr>
          <w:rFonts w:ascii="Times New Roman" w:eastAsia="Arial Unicode MS" w:hAnsi="Times New Roman" w:cs="Times New Roman"/>
          <w:color w:val="00000A"/>
          <w:sz w:val="20"/>
          <w:szCs w:val="20"/>
          <w:lang w:eastAsia="lt-LT"/>
        </w:rPr>
        <w:t>Luckuvienė</w:t>
      </w:r>
      <w:proofErr w:type="spellEnd"/>
    </w:p>
    <w:p w14:paraId="1F9188B1" w14:textId="77777777" w:rsidR="00770A49" w:rsidRPr="0092013B" w:rsidRDefault="00770A49" w:rsidP="00770A49">
      <w:pPr>
        <w:suppressAutoHyphens/>
        <w:spacing w:after="0" w:line="240" w:lineRule="auto"/>
        <w:ind w:firstLine="1296"/>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______________</w:t>
      </w:r>
      <w:r>
        <w:rPr>
          <w:rFonts w:ascii="Times New Roman" w:eastAsia="Arial Unicode MS" w:hAnsi="Times New Roman" w:cs="Times New Roman"/>
          <w:color w:val="00000A"/>
          <w:sz w:val="20"/>
          <w:szCs w:val="20"/>
          <w:lang w:eastAsia="lt-LT"/>
        </w:rPr>
        <w:t xml:space="preserve">                                                                                                                                                               </w:t>
      </w:r>
      <w:r w:rsidRPr="0092013B">
        <w:rPr>
          <w:rFonts w:ascii="Times New Roman" w:eastAsia="Arial Unicode MS" w:hAnsi="Times New Roman" w:cs="Times New Roman"/>
          <w:color w:val="00000A"/>
          <w:sz w:val="20"/>
          <w:szCs w:val="20"/>
          <w:lang w:eastAsia="lt-LT"/>
        </w:rPr>
        <w:t>______________</w:t>
      </w:r>
    </w:p>
    <w:p w14:paraId="2D35AEF7" w14:textId="77777777" w:rsidR="00770A49" w:rsidRPr="0092013B" w:rsidRDefault="00770A49" w:rsidP="00770A49">
      <w:pPr>
        <w:spacing w:after="0" w:line="240" w:lineRule="auto"/>
        <w:ind w:firstLine="1296"/>
        <w:rPr>
          <w:rFonts w:ascii="Times New Roman" w:eastAsia="Times New Roman" w:hAnsi="Times New Roman" w:cs="Times New Roman"/>
          <w:b/>
          <w:sz w:val="20"/>
          <w:szCs w:val="20"/>
        </w:rPr>
      </w:pPr>
      <w:r w:rsidRPr="0092013B">
        <w:rPr>
          <w:rFonts w:ascii="Times New Roman" w:eastAsia="Arial Unicode MS" w:hAnsi="Times New Roman" w:cs="Times New Roman"/>
          <w:color w:val="00000A"/>
          <w:sz w:val="20"/>
          <w:szCs w:val="20"/>
          <w:lang w:eastAsia="lt-LT"/>
        </w:rPr>
        <w:t>(parašas)</w:t>
      </w:r>
      <w:r>
        <w:rPr>
          <w:rFonts w:ascii="Times New Roman" w:eastAsia="Arial Unicode MS" w:hAnsi="Times New Roman" w:cs="Times New Roman"/>
          <w:color w:val="00000A"/>
          <w:sz w:val="20"/>
          <w:szCs w:val="20"/>
          <w:lang w:eastAsia="lt-LT"/>
        </w:rPr>
        <w:t xml:space="preserve">                                                                                                                                                                             </w:t>
      </w:r>
      <w:r w:rsidRPr="0092013B">
        <w:rPr>
          <w:rFonts w:ascii="Times New Roman" w:eastAsia="Arial Unicode MS" w:hAnsi="Times New Roman" w:cs="Times New Roman"/>
          <w:color w:val="00000A"/>
          <w:sz w:val="20"/>
          <w:szCs w:val="20"/>
          <w:lang w:eastAsia="lt-LT"/>
        </w:rPr>
        <w:t>(parašas)</w:t>
      </w:r>
    </w:p>
    <w:p w14:paraId="7F5BF5E5" w14:textId="4393B705" w:rsidR="007E3E3E" w:rsidRPr="0092013B" w:rsidRDefault="007E3E3E" w:rsidP="007E3E3E">
      <w:pPr>
        <w:tabs>
          <w:tab w:val="left" w:pos="2640"/>
        </w:tabs>
        <w:spacing w:after="0" w:line="240" w:lineRule="auto"/>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ab/>
      </w:r>
    </w:p>
    <w:p w14:paraId="273F698C"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46C0D6DB" w14:textId="77777777" w:rsidR="007E3E3E" w:rsidRDefault="007E3E3E" w:rsidP="007E3E3E">
      <w:pPr>
        <w:spacing w:after="0" w:line="240" w:lineRule="auto"/>
        <w:jc w:val="center"/>
        <w:rPr>
          <w:rFonts w:ascii="Times New Roman" w:eastAsia="Times New Roman" w:hAnsi="Times New Roman" w:cs="Times New Roman"/>
          <w:b/>
          <w:sz w:val="20"/>
          <w:szCs w:val="20"/>
        </w:rPr>
      </w:pPr>
    </w:p>
    <w:p w14:paraId="7AE7CAF6" w14:textId="77777777" w:rsidR="00770A49" w:rsidRDefault="00770A49" w:rsidP="007E3E3E">
      <w:pPr>
        <w:spacing w:after="0" w:line="240" w:lineRule="auto"/>
        <w:jc w:val="center"/>
        <w:rPr>
          <w:rFonts w:ascii="Times New Roman" w:eastAsia="Times New Roman" w:hAnsi="Times New Roman" w:cs="Times New Roman"/>
          <w:b/>
          <w:sz w:val="20"/>
          <w:szCs w:val="20"/>
        </w:rPr>
      </w:pPr>
    </w:p>
    <w:p w14:paraId="3A9D853C" w14:textId="77777777" w:rsidR="00770A49" w:rsidRDefault="00770A49" w:rsidP="007E3E3E">
      <w:pPr>
        <w:spacing w:after="0" w:line="240" w:lineRule="auto"/>
        <w:jc w:val="center"/>
        <w:rPr>
          <w:rFonts w:ascii="Times New Roman" w:eastAsia="Times New Roman" w:hAnsi="Times New Roman" w:cs="Times New Roman"/>
          <w:b/>
          <w:sz w:val="20"/>
          <w:szCs w:val="20"/>
        </w:rPr>
      </w:pPr>
    </w:p>
    <w:p w14:paraId="38870D4C" w14:textId="77777777" w:rsidR="00770A49" w:rsidRDefault="00770A49" w:rsidP="007E3E3E">
      <w:pPr>
        <w:spacing w:after="0" w:line="240" w:lineRule="auto"/>
        <w:jc w:val="center"/>
        <w:rPr>
          <w:rFonts w:ascii="Times New Roman" w:eastAsia="Times New Roman" w:hAnsi="Times New Roman" w:cs="Times New Roman"/>
          <w:b/>
          <w:sz w:val="20"/>
          <w:szCs w:val="20"/>
        </w:rPr>
      </w:pPr>
    </w:p>
    <w:p w14:paraId="54FE5290" w14:textId="77777777" w:rsidR="00770A49" w:rsidRDefault="00770A49" w:rsidP="007E3E3E">
      <w:pPr>
        <w:spacing w:after="0" w:line="240" w:lineRule="auto"/>
        <w:jc w:val="center"/>
        <w:rPr>
          <w:rFonts w:ascii="Times New Roman" w:eastAsia="Times New Roman" w:hAnsi="Times New Roman" w:cs="Times New Roman"/>
          <w:b/>
          <w:sz w:val="20"/>
          <w:szCs w:val="20"/>
        </w:rPr>
      </w:pPr>
    </w:p>
    <w:p w14:paraId="3E88A8B2" w14:textId="77777777" w:rsidR="00770A49" w:rsidRDefault="00770A49" w:rsidP="007E3E3E">
      <w:pPr>
        <w:spacing w:after="0" w:line="240" w:lineRule="auto"/>
        <w:jc w:val="center"/>
        <w:rPr>
          <w:rFonts w:ascii="Times New Roman" w:eastAsia="Times New Roman" w:hAnsi="Times New Roman" w:cs="Times New Roman"/>
          <w:b/>
          <w:sz w:val="20"/>
          <w:szCs w:val="20"/>
        </w:rPr>
      </w:pPr>
    </w:p>
    <w:p w14:paraId="29DF319E" w14:textId="77777777" w:rsidR="00770A49" w:rsidRDefault="00770A49" w:rsidP="007E3E3E">
      <w:pPr>
        <w:spacing w:after="0" w:line="240" w:lineRule="auto"/>
        <w:jc w:val="center"/>
        <w:rPr>
          <w:rFonts w:ascii="Times New Roman" w:eastAsia="Times New Roman" w:hAnsi="Times New Roman" w:cs="Times New Roman"/>
          <w:b/>
          <w:sz w:val="20"/>
          <w:szCs w:val="20"/>
        </w:rPr>
      </w:pPr>
    </w:p>
    <w:p w14:paraId="16ECBB12" w14:textId="77777777" w:rsidR="00770A49" w:rsidRDefault="00770A49" w:rsidP="007E3E3E">
      <w:pPr>
        <w:spacing w:after="0" w:line="240" w:lineRule="auto"/>
        <w:jc w:val="center"/>
        <w:rPr>
          <w:rFonts w:ascii="Times New Roman" w:eastAsia="Times New Roman" w:hAnsi="Times New Roman" w:cs="Times New Roman"/>
          <w:b/>
          <w:sz w:val="20"/>
          <w:szCs w:val="20"/>
        </w:rPr>
      </w:pPr>
    </w:p>
    <w:p w14:paraId="0726E48E" w14:textId="77777777" w:rsidR="00770A49" w:rsidRDefault="00770A49" w:rsidP="007E3E3E">
      <w:pPr>
        <w:spacing w:after="0" w:line="240" w:lineRule="auto"/>
        <w:jc w:val="center"/>
        <w:rPr>
          <w:rFonts w:ascii="Times New Roman" w:eastAsia="Times New Roman" w:hAnsi="Times New Roman" w:cs="Times New Roman"/>
          <w:b/>
          <w:sz w:val="20"/>
          <w:szCs w:val="20"/>
        </w:rPr>
      </w:pPr>
    </w:p>
    <w:p w14:paraId="7232E2B9" w14:textId="77777777" w:rsidR="00770A49" w:rsidRDefault="00770A49" w:rsidP="007E3E3E">
      <w:pPr>
        <w:spacing w:after="0" w:line="240" w:lineRule="auto"/>
        <w:jc w:val="center"/>
        <w:rPr>
          <w:rFonts w:ascii="Times New Roman" w:eastAsia="Times New Roman" w:hAnsi="Times New Roman" w:cs="Times New Roman"/>
          <w:b/>
          <w:sz w:val="20"/>
          <w:szCs w:val="20"/>
        </w:rPr>
      </w:pPr>
    </w:p>
    <w:p w14:paraId="5A9052E5" w14:textId="77777777" w:rsidR="00770A49" w:rsidRDefault="00770A49" w:rsidP="007E3E3E">
      <w:pPr>
        <w:spacing w:after="0" w:line="240" w:lineRule="auto"/>
        <w:jc w:val="center"/>
        <w:rPr>
          <w:rFonts w:ascii="Times New Roman" w:eastAsia="Times New Roman" w:hAnsi="Times New Roman" w:cs="Times New Roman"/>
          <w:b/>
          <w:sz w:val="20"/>
          <w:szCs w:val="20"/>
        </w:rPr>
      </w:pPr>
    </w:p>
    <w:p w14:paraId="51F41F80" w14:textId="77777777" w:rsidR="00770A49" w:rsidRDefault="00770A49" w:rsidP="007E3E3E">
      <w:pPr>
        <w:spacing w:after="0" w:line="240" w:lineRule="auto"/>
        <w:jc w:val="center"/>
        <w:rPr>
          <w:rFonts w:ascii="Times New Roman" w:eastAsia="Times New Roman" w:hAnsi="Times New Roman" w:cs="Times New Roman"/>
          <w:b/>
          <w:sz w:val="20"/>
          <w:szCs w:val="20"/>
        </w:rPr>
      </w:pPr>
    </w:p>
    <w:p w14:paraId="6B25DE28" w14:textId="77777777" w:rsidR="00770A49" w:rsidRDefault="00770A49" w:rsidP="007E3E3E">
      <w:pPr>
        <w:spacing w:after="0" w:line="240" w:lineRule="auto"/>
        <w:jc w:val="center"/>
        <w:rPr>
          <w:rFonts w:ascii="Times New Roman" w:eastAsia="Times New Roman" w:hAnsi="Times New Roman" w:cs="Times New Roman"/>
          <w:b/>
          <w:sz w:val="20"/>
          <w:szCs w:val="20"/>
        </w:rPr>
      </w:pPr>
    </w:p>
    <w:p w14:paraId="75DB464A" w14:textId="77777777" w:rsidR="00770A49" w:rsidRDefault="00770A49" w:rsidP="007E3E3E">
      <w:pPr>
        <w:spacing w:after="0" w:line="240" w:lineRule="auto"/>
        <w:jc w:val="center"/>
        <w:rPr>
          <w:rFonts w:ascii="Times New Roman" w:eastAsia="Times New Roman" w:hAnsi="Times New Roman" w:cs="Times New Roman"/>
          <w:b/>
          <w:sz w:val="20"/>
          <w:szCs w:val="20"/>
        </w:rPr>
      </w:pPr>
    </w:p>
    <w:p w14:paraId="29972B66" w14:textId="77777777" w:rsidR="00770A49" w:rsidRPr="0092013B" w:rsidRDefault="00770A49" w:rsidP="007E3E3E">
      <w:pPr>
        <w:spacing w:after="0" w:line="240" w:lineRule="auto"/>
        <w:jc w:val="center"/>
        <w:rPr>
          <w:rFonts w:ascii="Times New Roman" w:eastAsia="Times New Roman" w:hAnsi="Times New Roman" w:cs="Times New Roman"/>
          <w:b/>
          <w:sz w:val="20"/>
          <w:szCs w:val="20"/>
        </w:rPr>
      </w:pPr>
    </w:p>
    <w:p w14:paraId="02B71838" w14:textId="77777777" w:rsidR="00CC063C" w:rsidRDefault="00CC063C" w:rsidP="007E3E3E">
      <w:pPr>
        <w:spacing w:after="0" w:line="240" w:lineRule="auto"/>
        <w:ind w:left="5184" w:firstLine="1296"/>
        <w:rPr>
          <w:rFonts w:ascii="Times New Roman" w:eastAsia="Times New Roman" w:hAnsi="Times New Roman" w:cs="Times New Roman"/>
          <w:sz w:val="20"/>
          <w:szCs w:val="20"/>
        </w:rPr>
        <w:sectPr w:rsidR="00CC063C" w:rsidSect="00CC063C">
          <w:type w:val="continuous"/>
          <w:pgSz w:w="16838" w:h="11906" w:orient="landscape" w:code="9"/>
          <w:pgMar w:top="992" w:right="1134" w:bottom="567" w:left="1134" w:header="624" w:footer="624" w:gutter="0"/>
          <w:cols w:space="1296"/>
          <w:formProt w:val="0"/>
        </w:sectPr>
      </w:pPr>
    </w:p>
    <w:p w14:paraId="7D9D3FB3" w14:textId="202C8D6E" w:rsidR="007E3E3E" w:rsidRPr="0092013B" w:rsidRDefault="009012F2" w:rsidP="007E3E3E">
      <w:pPr>
        <w:spacing w:after="0" w:line="240" w:lineRule="auto"/>
        <w:ind w:left="5184" w:firstLine="129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Sutarties 202</w:t>
      </w:r>
      <w:r w:rsidR="003A15D9">
        <w:rPr>
          <w:rFonts w:ascii="Times New Roman" w:eastAsia="Times New Roman" w:hAnsi="Times New Roman" w:cs="Times New Roman"/>
          <w:sz w:val="20"/>
          <w:szCs w:val="20"/>
        </w:rPr>
        <w:t>4</w:t>
      </w:r>
      <w:r w:rsidR="007E3E3E" w:rsidRPr="0092013B">
        <w:rPr>
          <w:rFonts w:ascii="Times New Roman" w:eastAsia="Times New Roman" w:hAnsi="Times New Roman" w:cs="Times New Roman"/>
          <w:sz w:val="20"/>
          <w:szCs w:val="20"/>
        </w:rPr>
        <w:t xml:space="preserve"> m. </w:t>
      </w:r>
      <w:r w:rsidR="002F07AD">
        <w:rPr>
          <w:rFonts w:ascii="Times New Roman" w:eastAsia="Times New Roman" w:hAnsi="Times New Roman" w:cs="Times New Roman"/>
          <w:sz w:val="20"/>
          <w:szCs w:val="20"/>
        </w:rPr>
        <w:t xml:space="preserve">gruodžio </w:t>
      </w:r>
      <w:r w:rsidR="00252621">
        <w:rPr>
          <w:rFonts w:ascii="Times New Roman" w:eastAsia="Times New Roman" w:hAnsi="Times New Roman" w:cs="Times New Roman"/>
          <w:sz w:val="20"/>
          <w:szCs w:val="20"/>
        </w:rPr>
        <w:t>30</w:t>
      </w:r>
      <w:r w:rsidR="002F07AD">
        <w:rPr>
          <w:rFonts w:ascii="Times New Roman" w:eastAsia="Times New Roman" w:hAnsi="Times New Roman" w:cs="Times New Roman"/>
          <w:sz w:val="20"/>
          <w:szCs w:val="20"/>
        </w:rPr>
        <w:t xml:space="preserve"> d. </w:t>
      </w:r>
      <w:r w:rsidR="007E3E3E" w:rsidRPr="0092013B">
        <w:rPr>
          <w:rFonts w:ascii="Times New Roman" w:eastAsia="Times New Roman" w:hAnsi="Times New Roman" w:cs="Times New Roman"/>
          <w:sz w:val="20"/>
          <w:szCs w:val="20"/>
        </w:rPr>
        <w:t xml:space="preserve"> Nr. </w:t>
      </w:r>
      <w:r w:rsidR="00252621">
        <w:rPr>
          <w:rFonts w:ascii="Times New Roman" w:eastAsia="Times New Roman" w:hAnsi="Times New Roman" w:cs="Times New Roman"/>
          <w:sz w:val="20"/>
          <w:szCs w:val="20"/>
        </w:rPr>
        <w:t>23</w:t>
      </w:r>
    </w:p>
    <w:p w14:paraId="14A1C3DF" w14:textId="77777777" w:rsidR="007E3E3E" w:rsidRPr="0092013B" w:rsidRDefault="007E3E3E" w:rsidP="007E3E3E">
      <w:pPr>
        <w:spacing w:after="0" w:line="240" w:lineRule="auto"/>
        <w:rPr>
          <w:rFonts w:ascii="Times New Roman" w:eastAsia="Times New Roman" w:hAnsi="Times New Roman" w:cs="Times New Roman"/>
          <w:sz w:val="20"/>
          <w:szCs w:val="20"/>
        </w:rPr>
      </w:pPr>
      <w:r w:rsidRPr="0092013B">
        <w:rPr>
          <w:rFonts w:ascii="Times New Roman" w:eastAsia="Times New Roman" w:hAnsi="Times New Roman" w:cs="Times New Roman"/>
          <w:sz w:val="20"/>
          <w:szCs w:val="20"/>
        </w:rPr>
        <w:tab/>
      </w:r>
      <w:r w:rsidRPr="0092013B">
        <w:rPr>
          <w:rFonts w:ascii="Times New Roman" w:eastAsia="Times New Roman" w:hAnsi="Times New Roman" w:cs="Times New Roman"/>
          <w:sz w:val="20"/>
          <w:szCs w:val="20"/>
        </w:rPr>
        <w:tab/>
      </w:r>
      <w:r w:rsidRPr="0092013B">
        <w:rPr>
          <w:rFonts w:ascii="Times New Roman" w:eastAsia="Times New Roman" w:hAnsi="Times New Roman" w:cs="Times New Roman"/>
          <w:sz w:val="20"/>
          <w:szCs w:val="20"/>
        </w:rPr>
        <w:tab/>
      </w:r>
      <w:r w:rsidRPr="0092013B">
        <w:rPr>
          <w:rFonts w:ascii="Times New Roman" w:eastAsia="Times New Roman" w:hAnsi="Times New Roman" w:cs="Times New Roman"/>
          <w:sz w:val="20"/>
          <w:szCs w:val="20"/>
        </w:rPr>
        <w:tab/>
      </w:r>
      <w:r w:rsidRPr="0092013B">
        <w:rPr>
          <w:rFonts w:ascii="Times New Roman" w:eastAsia="Times New Roman" w:hAnsi="Times New Roman" w:cs="Times New Roman"/>
          <w:sz w:val="20"/>
          <w:szCs w:val="20"/>
        </w:rPr>
        <w:tab/>
        <w:t>2 priedas</w:t>
      </w:r>
    </w:p>
    <w:p w14:paraId="1CE3EFA5" w14:textId="77777777" w:rsidR="007E3E3E" w:rsidRPr="0092013B" w:rsidRDefault="007E3E3E" w:rsidP="007E3E3E">
      <w:pPr>
        <w:spacing w:after="0" w:line="240" w:lineRule="auto"/>
        <w:jc w:val="right"/>
        <w:rPr>
          <w:rFonts w:ascii="Times New Roman" w:eastAsia="Times New Roman" w:hAnsi="Times New Roman" w:cs="Times New Roman"/>
          <w:sz w:val="20"/>
          <w:szCs w:val="20"/>
        </w:rPr>
      </w:pPr>
    </w:p>
    <w:p w14:paraId="6F6D582B" w14:textId="7558CE3C" w:rsidR="007E3E3E" w:rsidRDefault="007E3E3E" w:rsidP="007E3E3E">
      <w:pPr>
        <w:spacing w:after="0" w:line="240" w:lineRule="auto"/>
        <w:jc w:val="right"/>
        <w:rPr>
          <w:rFonts w:ascii="Times New Roman" w:eastAsia="Times New Roman" w:hAnsi="Times New Roman" w:cs="Times New Roman"/>
          <w:sz w:val="20"/>
          <w:szCs w:val="20"/>
        </w:rPr>
      </w:pPr>
    </w:p>
    <w:p w14:paraId="6AECCF47" w14:textId="19D8BDD2" w:rsidR="00346B02" w:rsidRDefault="00346B02" w:rsidP="007E3E3E">
      <w:pPr>
        <w:spacing w:after="0" w:line="240" w:lineRule="auto"/>
        <w:jc w:val="right"/>
        <w:rPr>
          <w:rFonts w:ascii="Times New Roman" w:eastAsia="Times New Roman" w:hAnsi="Times New Roman" w:cs="Times New Roman"/>
          <w:sz w:val="20"/>
          <w:szCs w:val="20"/>
        </w:rPr>
      </w:pPr>
    </w:p>
    <w:p w14:paraId="2AF6F1D7" w14:textId="5EA882B2" w:rsidR="00346B02" w:rsidRDefault="00346B02" w:rsidP="007E3E3E">
      <w:pPr>
        <w:spacing w:after="0" w:line="240" w:lineRule="auto"/>
        <w:jc w:val="right"/>
        <w:rPr>
          <w:rFonts w:ascii="Times New Roman" w:eastAsia="Times New Roman" w:hAnsi="Times New Roman" w:cs="Times New Roman"/>
          <w:sz w:val="20"/>
          <w:szCs w:val="20"/>
        </w:rPr>
      </w:pPr>
    </w:p>
    <w:p w14:paraId="01AACC59" w14:textId="106E121B" w:rsidR="00346B02" w:rsidRDefault="00346B02" w:rsidP="007E3E3E">
      <w:pPr>
        <w:spacing w:after="0" w:line="240" w:lineRule="auto"/>
        <w:jc w:val="right"/>
        <w:rPr>
          <w:rFonts w:ascii="Times New Roman" w:eastAsia="Times New Roman" w:hAnsi="Times New Roman" w:cs="Times New Roman"/>
          <w:sz w:val="20"/>
          <w:szCs w:val="20"/>
        </w:rPr>
      </w:pPr>
    </w:p>
    <w:p w14:paraId="69B949E2" w14:textId="04545D2A" w:rsidR="00346B02" w:rsidRDefault="00346B02" w:rsidP="007E3E3E">
      <w:pPr>
        <w:spacing w:after="0" w:line="240" w:lineRule="auto"/>
        <w:jc w:val="right"/>
        <w:rPr>
          <w:rFonts w:ascii="Times New Roman" w:eastAsia="Times New Roman" w:hAnsi="Times New Roman" w:cs="Times New Roman"/>
          <w:sz w:val="20"/>
          <w:szCs w:val="20"/>
        </w:rPr>
      </w:pPr>
    </w:p>
    <w:p w14:paraId="3386C39D" w14:textId="77777777" w:rsidR="00346B02" w:rsidRPr="0092013B" w:rsidRDefault="00346B02" w:rsidP="007E3E3E">
      <w:pPr>
        <w:spacing w:after="0" w:line="240" w:lineRule="auto"/>
        <w:jc w:val="right"/>
        <w:rPr>
          <w:rFonts w:ascii="Times New Roman" w:eastAsia="Times New Roman" w:hAnsi="Times New Roman" w:cs="Times New Roman"/>
          <w:sz w:val="20"/>
          <w:szCs w:val="20"/>
        </w:rPr>
      </w:pPr>
    </w:p>
    <w:p w14:paraId="50DC518C"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PRISTATYMO GRAFIKAS</w:t>
      </w:r>
    </w:p>
    <w:p w14:paraId="2F313F4D"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7BC20CEA"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168"/>
        <w:gridCol w:w="2520"/>
      </w:tblGrid>
      <w:tr w:rsidR="007E3E3E" w:rsidRPr="0092013B" w14:paraId="306ADDEF" w14:textId="77777777" w:rsidTr="00CC4371">
        <w:tc>
          <w:tcPr>
            <w:tcW w:w="4320" w:type="dxa"/>
          </w:tcPr>
          <w:p w14:paraId="5E76559B" w14:textId="77777777" w:rsidR="007E3E3E" w:rsidRPr="0092013B" w:rsidRDefault="007E3E3E" w:rsidP="00CC4371">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 xml:space="preserve">Prekės </w:t>
            </w:r>
          </w:p>
        </w:tc>
        <w:tc>
          <w:tcPr>
            <w:tcW w:w="3168" w:type="dxa"/>
          </w:tcPr>
          <w:p w14:paraId="7CBF0B06" w14:textId="77777777" w:rsidR="007E3E3E" w:rsidRPr="0092013B" w:rsidRDefault="007E3E3E" w:rsidP="00CC4371">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 xml:space="preserve">Pristatymo data ir laikas </w:t>
            </w:r>
          </w:p>
        </w:tc>
        <w:tc>
          <w:tcPr>
            <w:tcW w:w="2520" w:type="dxa"/>
          </w:tcPr>
          <w:p w14:paraId="4816DEB7" w14:textId="77777777" w:rsidR="007E3E3E" w:rsidRPr="0092013B" w:rsidRDefault="007E3E3E" w:rsidP="00CC4371">
            <w:pPr>
              <w:spacing w:after="0" w:line="240" w:lineRule="auto"/>
              <w:jc w:val="center"/>
              <w:rPr>
                <w:rFonts w:ascii="Times New Roman" w:eastAsia="Times New Roman" w:hAnsi="Times New Roman" w:cs="Times New Roman"/>
                <w:b/>
                <w:sz w:val="20"/>
                <w:szCs w:val="20"/>
              </w:rPr>
            </w:pPr>
            <w:r w:rsidRPr="0092013B">
              <w:rPr>
                <w:rFonts w:ascii="Times New Roman" w:eastAsia="Times New Roman" w:hAnsi="Times New Roman" w:cs="Times New Roman"/>
                <w:b/>
                <w:sz w:val="20"/>
                <w:szCs w:val="20"/>
              </w:rPr>
              <w:t xml:space="preserve">Pastabos </w:t>
            </w:r>
          </w:p>
        </w:tc>
      </w:tr>
      <w:tr w:rsidR="007E3E3E" w:rsidRPr="0092013B" w14:paraId="5AEED27F" w14:textId="77777777" w:rsidTr="00CC4371">
        <w:tc>
          <w:tcPr>
            <w:tcW w:w="4320" w:type="dxa"/>
          </w:tcPr>
          <w:p w14:paraId="0ED0F04B" w14:textId="37D1A73C" w:rsidR="007E3E3E" w:rsidRPr="0092013B" w:rsidRDefault="00303182" w:rsidP="00CC43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Ekologišk</w:t>
            </w:r>
            <w:r w:rsidR="00252621">
              <w:rPr>
                <w:rFonts w:ascii="Times New Roman" w:eastAsia="Times New Roman" w:hAnsi="Times New Roman" w:cs="Times New Roman"/>
                <w:sz w:val="20"/>
                <w:szCs w:val="20"/>
              </w:rPr>
              <w:t>i pieno produktai</w:t>
            </w:r>
          </w:p>
        </w:tc>
        <w:tc>
          <w:tcPr>
            <w:tcW w:w="3168" w:type="dxa"/>
          </w:tcPr>
          <w:p w14:paraId="186142F3" w14:textId="77777777" w:rsidR="00252621" w:rsidRPr="00252621" w:rsidRDefault="00252621" w:rsidP="00252621">
            <w:pPr>
              <w:spacing w:after="0" w:line="240" w:lineRule="auto"/>
              <w:jc w:val="center"/>
              <w:rPr>
                <w:rFonts w:ascii="Times New Roman" w:eastAsia="Times New Roman" w:hAnsi="Times New Roman" w:cs="Times New Roman"/>
                <w:sz w:val="20"/>
                <w:szCs w:val="20"/>
              </w:rPr>
            </w:pPr>
            <w:r w:rsidRPr="00252621">
              <w:rPr>
                <w:rFonts w:ascii="Times New Roman" w:eastAsia="Times New Roman" w:hAnsi="Times New Roman" w:cs="Times New Roman"/>
                <w:sz w:val="20"/>
                <w:szCs w:val="20"/>
              </w:rPr>
              <w:t>Pirmadienį ir trečiadienį</w:t>
            </w:r>
          </w:p>
          <w:p w14:paraId="773DC244" w14:textId="6652211E" w:rsidR="007E3E3E" w:rsidRPr="0092013B" w:rsidRDefault="00252621" w:rsidP="00252621">
            <w:pPr>
              <w:spacing w:after="0" w:line="240" w:lineRule="auto"/>
              <w:jc w:val="center"/>
              <w:rPr>
                <w:rFonts w:ascii="Times New Roman" w:eastAsia="Times New Roman" w:hAnsi="Times New Roman" w:cs="Times New Roman"/>
                <w:sz w:val="20"/>
                <w:szCs w:val="20"/>
              </w:rPr>
            </w:pPr>
            <w:r w:rsidRPr="00252621">
              <w:rPr>
                <w:rFonts w:ascii="Times New Roman" w:eastAsia="Times New Roman" w:hAnsi="Times New Roman" w:cs="Times New Roman"/>
                <w:sz w:val="20"/>
                <w:szCs w:val="20"/>
              </w:rPr>
              <w:t xml:space="preserve">7-11 </w:t>
            </w:r>
            <w:proofErr w:type="spellStart"/>
            <w:r w:rsidRPr="00252621">
              <w:rPr>
                <w:rFonts w:ascii="Times New Roman" w:eastAsia="Times New Roman" w:hAnsi="Times New Roman" w:cs="Times New Roman"/>
                <w:sz w:val="20"/>
                <w:szCs w:val="20"/>
              </w:rPr>
              <w:t>val</w:t>
            </w:r>
            <w:proofErr w:type="spellEnd"/>
          </w:p>
        </w:tc>
        <w:tc>
          <w:tcPr>
            <w:tcW w:w="2520" w:type="dxa"/>
          </w:tcPr>
          <w:p w14:paraId="1752B4CD" w14:textId="77777777" w:rsidR="007E3E3E" w:rsidRPr="0092013B" w:rsidRDefault="007E3E3E" w:rsidP="00CC4371">
            <w:pPr>
              <w:spacing w:after="0" w:line="240" w:lineRule="auto"/>
              <w:jc w:val="center"/>
              <w:rPr>
                <w:rFonts w:ascii="Times New Roman" w:eastAsia="Times New Roman" w:hAnsi="Times New Roman" w:cs="Times New Roman"/>
                <w:b/>
                <w:sz w:val="20"/>
                <w:szCs w:val="20"/>
              </w:rPr>
            </w:pPr>
          </w:p>
        </w:tc>
      </w:tr>
    </w:tbl>
    <w:p w14:paraId="4FF1E488" w14:textId="77777777" w:rsidR="00DF15E9" w:rsidRDefault="00DF15E9" w:rsidP="00684760">
      <w:pPr>
        <w:suppressAutoHyphens/>
        <w:spacing w:after="0" w:line="240" w:lineRule="auto"/>
        <w:ind w:firstLine="1296"/>
        <w:jc w:val="both"/>
        <w:rPr>
          <w:rFonts w:ascii="Times New Roman" w:eastAsia="Arial Unicode MS" w:hAnsi="Times New Roman" w:cs="Times New Roman"/>
          <w:color w:val="00000A"/>
          <w:sz w:val="20"/>
          <w:szCs w:val="20"/>
          <w:lang w:eastAsia="lt-LT"/>
        </w:rPr>
      </w:pPr>
    </w:p>
    <w:p w14:paraId="31BFE033" w14:textId="77777777" w:rsidR="00DF15E9" w:rsidRDefault="00DF15E9" w:rsidP="00684760">
      <w:pPr>
        <w:suppressAutoHyphens/>
        <w:spacing w:after="0" w:line="240" w:lineRule="auto"/>
        <w:ind w:firstLine="1296"/>
        <w:jc w:val="both"/>
        <w:rPr>
          <w:rFonts w:ascii="Times New Roman" w:eastAsia="Arial Unicode MS" w:hAnsi="Times New Roman" w:cs="Times New Roman"/>
          <w:color w:val="00000A"/>
          <w:sz w:val="20"/>
          <w:szCs w:val="20"/>
          <w:lang w:eastAsia="lt-LT"/>
        </w:rPr>
      </w:pPr>
    </w:p>
    <w:p w14:paraId="2CA32A6E" w14:textId="1CE1D3BC" w:rsidR="00684760" w:rsidRPr="0092013B" w:rsidRDefault="00DF15E9" w:rsidP="00684760">
      <w:pPr>
        <w:suppressAutoHyphens/>
        <w:spacing w:after="0" w:line="240" w:lineRule="auto"/>
        <w:ind w:firstLine="1296"/>
        <w:jc w:val="both"/>
        <w:rPr>
          <w:rFonts w:ascii="Times New Roman" w:eastAsia="Arial Unicode MS" w:hAnsi="Times New Roman" w:cs="Times New Roman"/>
          <w:color w:val="00000A"/>
          <w:sz w:val="20"/>
          <w:szCs w:val="20"/>
          <w:lang w:eastAsia="lt-LT"/>
        </w:rPr>
      </w:pPr>
      <w:r>
        <w:rPr>
          <w:rFonts w:ascii="Times New Roman" w:eastAsia="Arial Unicode MS" w:hAnsi="Times New Roman" w:cs="Times New Roman"/>
          <w:color w:val="00000A"/>
          <w:sz w:val="20"/>
          <w:szCs w:val="20"/>
          <w:lang w:eastAsia="lt-LT"/>
        </w:rPr>
        <w:t>Klientų aptarnavimo vadovė</w:t>
      </w:r>
      <w:r w:rsidR="00684760">
        <w:rPr>
          <w:rFonts w:ascii="Times New Roman" w:eastAsia="Arial Unicode MS" w:hAnsi="Times New Roman" w:cs="Times New Roman"/>
          <w:color w:val="00000A"/>
          <w:sz w:val="20"/>
          <w:szCs w:val="20"/>
          <w:lang w:eastAsia="lt-LT"/>
        </w:rPr>
        <w:t xml:space="preserve">                                                                    Direktorė                                                                        </w:t>
      </w:r>
    </w:p>
    <w:p w14:paraId="0A9F9601" w14:textId="5A9FC2DE" w:rsidR="00684760" w:rsidRPr="0092013B" w:rsidRDefault="00DF15E9" w:rsidP="00684760">
      <w:pPr>
        <w:suppressAutoHyphens/>
        <w:spacing w:after="0" w:line="240" w:lineRule="auto"/>
        <w:ind w:firstLine="1296"/>
        <w:jc w:val="both"/>
        <w:rPr>
          <w:rFonts w:ascii="Times New Roman" w:eastAsia="Arial Unicode MS" w:hAnsi="Times New Roman" w:cs="Times New Roman"/>
          <w:color w:val="00000A"/>
          <w:sz w:val="20"/>
          <w:szCs w:val="20"/>
          <w:lang w:eastAsia="lt-LT"/>
        </w:rPr>
      </w:pPr>
      <w:r>
        <w:rPr>
          <w:rFonts w:ascii="Times New Roman" w:eastAsia="Arial Unicode MS" w:hAnsi="Times New Roman" w:cs="Times New Roman"/>
          <w:color w:val="00000A"/>
          <w:sz w:val="20"/>
          <w:szCs w:val="20"/>
          <w:lang w:eastAsia="lt-LT"/>
        </w:rPr>
        <w:t>Lina Vaitkienė</w:t>
      </w:r>
      <w:r w:rsidR="00684760">
        <w:rPr>
          <w:rFonts w:ascii="Times New Roman" w:eastAsia="Arial Unicode MS" w:hAnsi="Times New Roman" w:cs="Times New Roman"/>
          <w:color w:val="00000A"/>
          <w:sz w:val="20"/>
          <w:szCs w:val="20"/>
          <w:lang w:eastAsia="lt-LT"/>
        </w:rPr>
        <w:t xml:space="preserve">                                                                                         </w:t>
      </w:r>
      <w:proofErr w:type="spellStart"/>
      <w:r w:rsidR="00684760">
        <w:rPr>
          <w:rFonts w:ascii="Times New Roman" w:eastAsia="Arial Unicode MS" w:hAnsi="Times New Roman" w:cs="Times New Roman"/>
          <w:color w:val="00000A"/>
          <w:sz w:val="20"/>
          <w:szCs w:val="20"/>
          <w:lang w:eastAsia="lt-LT"/>
        </w:rPr>
        <w:t>Dalytė</w:t>
      </w:r>
      <w:proofErr w:type="spellEnd"/>
      <w:r w:rsidR="00684760">
        <w:rPr>
          <w:rFonts w:ascii="Times New Roman" w:eastAsia="Arial Unicode MS" w:hAnsi="Times New Roman" w:cs="Times New Roman"/>
          <w:color w:val="00000A"/>
          <w:sz w:val="20"/>
          <w:szCs w:val="20"/>
          <w:lang w:eastAsia="lt-LT"/>
        </w:rPr>
        <w:t xml:space="preserve"> </w:t>
      </w:r>
      <w:proofErr w:type="spellStart"/>
      <w:r w:rsidR="00684760">
        <w:rPr>
          <w:rFonts w:ascii="Times New Roman" w:eastAsia="Arial Unicode MS" w:hAnsi="Times New Roman" w:cs="Times New Roman"/>
          <w:color w:val="00000A"/>
          <w:sz w:val="20"/>
          <w:szCs w:val="20"/>
          <w:lang w:eastAsia="lt-LT"/>
        </w:rPr>
        <w:t>Luckuvienė</w:t>
      </w:r>
      <w:proofErr w:type="spellEnd"/>
    </w:p>
    <w:p w14:paraId="274A6840" w14:textId="77777777" w:rsidR="00684760" w:rsidRPr="0092013B" w:rsidRDefault="00684760" w:rsidP="00684760">
      <w:pPr>
        <w:suppressAutoHyphens/>
        <w:spacing w:after="0" w:line="240" w:lineRule="auto"/>
        <w:ind w:firstLine="1296"/>
        <w:jc w:val="both"/>
        <w:rPr>
          <w:rFonts w:ascii="Times New Roman" w:eastAsia="Arial Unicode MS" w:hAnsi="Times New Roman" w:cs="Times New Roman"/>
          <w:color w:val="00000A"/>
          <w:sz w:val="20"/>
          <w:szCs w:val="20"/>
          <w:lang w:eastAsia="lt-LT"/>
        </w:rPr>
      </w:pPr>
      <w:r w:rsidRPr="0092013B">
        <w:rPr>
          <w:rFonts w:ascii="Times New Roman" w:eastAsia="Arial Unicode MS" w:hAnsi="Times New Roman" w:cs="Times New Roman"/>
          <w:color w:val="00000A"/>
          <w:sz w:val="20"/>
          <w:szCs w:val="20"/>
          <w:lang w:eastAsia="lt-LT"/>
        </w:rPr>
        <w:t>______________</w:t>
      </w:r>
      <w:r>
        <w:rPr>
          <w:rFonts w:ascii="Times New Roman" w:eastAsia="Arial Unicode MS" w:hAnsi="Times New Roman" w:cs="Times New Roman"/>
          <w:color w:val="00000A"/>
          <w:sz w:val="20"/>
          <w:szCs w:val="20"/>
          <w:lang w:eastAsia="lt-LT"/>
        </w:rPr>
        <w:t xml:space="preserve">                                                                                              </w:t>
      </w:r>
      <w:r w:rsidRPr="0092013B">
        <w:rPr>
          <w:rFonts w:ascii="Times New Roman" w:eastAsia="Arial Unicode MS" w:hAnsi="Times New Roman" w:cs="Times New Roman"/>
          <w:color w:val="00000A"/>
          <w:sz w:val="20"/>
          <w:szCs w:val="20"/>
          <w:lang w:eastAsia="lt-LT"/>
        </w:rPr>
        <w:t>______________</w:t>
      </w:r>
    </w:p>
    <w:p w14:paraId="6C8E2874" w14:textId="77777777" w:rsidR="00684760" w:rsidRPr="0092013B" w:rsidRDefault="00684760" w:rsidP="00684760">
      <w:pPr>
        <w:spacing w:after="0" w:line="240" w:lineRule="auto"/>
        <w:ind w:firstLine="1296"/>
        <w:rPr>
          <w:rFonts w:ascii="Times New Roman" w:eastAsia="Times New Roman" w:hAnsi="Times New Roman" w:cs="Times New Roman"/>
          <w:b/>
          <w:sz w:val="20"/>
          <w:szCs w:val="20"/>
        </w:rPr>
      </w:pPr>
      <w:r w:rsidRPr="0092013B">
        <w:rPr>
          <w:rFonts w:ascii="Times New Roman" w:eastAsia="Arial Unicode MS" w:hAnsi="Times New Roman" w:cs="Times New Roman"/>
          <w:color w:val="00000A"/>
          <w:sz w:val="20"/>
          <w:szCs w:val="20"/>
          <w:lang w:eastAsia="lt-LT"/>
        </w:rPr>
        <w:t>(parašas)</w:t>
      </w:r>
      <w:r>
        <w:rPr>
          <w:rFonts w:ascii="Times New Roman" w:eastAsia="Arial Unicode MS" w:hAnsi="Times New Roman" w:cs="Times New Roman"/>
          <w:color w:val="00000A"/>
          <w:sz w:val="20"/>
          <w:szCs w:val="20"/>
          <w:lang w:eastAsia="lt-LT"/>
        </w:rPr>
        <w:t xml:space="preserve">                                                                                                             </w:t>
      </w:r>
      <w:r w:rsidRPr="0092013B">
        <w:rPr>
          <w:rFonts w:ascii="Times New Roman" w:eastAsia="Arial Unicode MS" w:hAnsi="Times New Roman" w:cs="Times New Roman"/>
          <w:color w:val="00000A"/>
          <w:sz w:val="20"/>
          <w:szCs w:val="20"/>
          <w:lang w:eastAsia="lt-LT"/>
        </w:rPr>
        <w:t>(parašas)</w:t>
      </w:r>
      <w:r>
        <w:rPr>
          <w:rFonts w:ascii="Times New Roman" w:eastAsia="Arial Unicode MS" w:hAnsi="Times New Roman" w:cs="Times New Roman"/>
          <w:color w:val="00000A"/>
          <w:sz w:val="20"/>
          <w:szCs w:val="20"/>
          <w:lang w:eastAsia="lt-LT"/>
        </w:rPr>
        <w:t xml:space="preserve">                                                         </w:t>
      </w:r>
    </w:p>
    <w:p w14:paraId="24B2D5BD" w14:textId="77777777" w:rsidR="00684760" w:rsidRPr="0092013B" w:rsidRDefault="00684760" w:rsidP="00684760">
      <w:pPr>
        <w:spacing w:after="0" w:line="240" w:lineRule="auto"/>
        <w:ind w:firstLine="1296"/>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
    <w:p w14:paraId="68B8CA3D"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143373A2" w14:textId="77777777" w:rsidR="007E3E3E" w:rsidRPr="0092013B" w:rsidRDefault="007E3E3E" w:rsidP="007E3E3E">
      <w:pPr>
        <w:spacing w:after="0" w:line="240" w:lineRule="auto"/>
        <w:jc w:val="center"/>
        <w:rPr>
          <w:rFonts w:ascii="Times New Roman" w:eastAsia="Times New Roman" w:hAnsi="Times New Roman" w:cs="Times New Roman"/>
          <w:b/>
          <w:sz w:val="20"/>
          <w:szCs w:val="20"/>
        </w:rPr>
      </w:pPr>
    </w:p>
    <w:p w14:paraId="1C1B4C3B" w14:textId="77777777" w:rsidR="007E3E3E" w:rsidRPr="0092013B" w:rsidRDefault="007E3E3E" w:rsidP="007E3E3E">
      <w:pPr>
        <w:spacing w:after="0" w:line="240" w:lineRule="auto"/>
        <w:rPr>
          <w:rFonts w:ascii="Times New Roman" w:eastAsia="Times New Roman" w:hAnsi="Times New Roman" w:cs="Times New Roman"/>
          <w:sz w:val="20"/>
          <w:szCs w:val="20"/>
        </w:rPr>
      </w:pPr>
    </w:p>
    <w:p w14:paraId="5E4830B9" w14:textId="77777777" w:rsidR="007E3E3E" w:rsidRPr="0092013B" w:rsidRDefault="007E3E3E" w:rsidP="007E3E3E">
      <w:pPr>
        <w:spacing w:after="0" w:line="240" w:lineRule="auto"/>
        <w:ind w:firstLine="720"/>
        <w:jc w:val="center"/>
        <w:rPr>
          <w:rFonts w:ascii="Times New Roman" w:eastAsia="Times New Roman" w:hAnsi="Times New Roman" w:cs="Times New Roman"/>
          <w:b/>
          <w:sz w:val="20"/>
          <w:szCs w:val="20"/>
        </w:rPr>
      </w:pPr>
    </w:p>
    <w:p w14:paraId="12821961" w14:textId="77777777" w:rsidR="007E3E3E" w:rsidRPr="0092013B" w:rsidRDefault="007E3E3E" w:rsidP="007E3E3E">
      <w:pPr>
        <w:rPr>
          <w:rFonts w:ascii="Times New Roman" w:hAnsi="Times New Roman" w:cs="Times New Roman"/>
          <w:sz w:val="20"/>
          <w:szCs w:val="20"/>
        </w:rPr>
      </w:pPr>
    </w:p>
    <w:p w14:paraId="24144E7E" w14:textId="77777777" w:rsidR="007E3E3E" w:rsidRPr="0092013B" w:rsidRDefault="007E3E3E" w:rsidP="007E3E3E">
      <w:pPr>
        <w:rPr>
          <w:rFonts w:ascii="Times New Roman" w:hAnsi="Times New Roman" w:cs="Times New Roman"/>
          <w:sz w:val="20"/>
          <w:szCs w:val="20"/>
        </w:rPr>
      </w:pPr>
    </w:p>
    <w:p w14:paraId="3A1410B7" w14:textId="77777777" w:rsidR="00A963C8" w:rsidRPr="0092013B" w:rsidRDefault="00A963C8" w:rsidP="007E3E3E">
      <w:pPr>
        <w:rPr>
          <w:rFonts w:ascii="Times New Roman" w:hAnsi="Times New Roman" w:cs="Times New Roman"/>
          <w:sz w:val="20"/>
          <w:szCs w:val="20"/>
        </w:rPr>
      </w:pPr>
    </w:p>
    <w:sectPr w:rsidR="00A963C8" w:rsidRPr="0092013B" w:rsidSect="00CC063C">
      <w:pgSz w:w="11906" w:h="16838" w:code="9"/>
      <w:pgMar w:top="1134" w:right="567" w:bottom="1134" w:left="992" w:header="624" w:footer="62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A738" w14:textId="77777777" w:rsidR="009F597B" w:rsidRDefault="009F597B">
      <w:pPr>
        <w:spacing w:after="0" w:line="240" w:lineRule="auto"/>
      </w:pPr>
      <w:r>
        <w:separator/>
      </w:r>
    </w:p>
  </w:endnote>
  <w:endnote w:type="continuationSeparator" w:id="0">
    <w:p w14:paraId="271AFF29" w14:textId="77777777" w:rsidR="009F597B" w:rsidRDefault="009F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C158" w14:textId="77777777" w:rsidR="007E3E3E" w:rsidRDefault="007E3E3E">
    <w:pPr>
      <w:pStyle w:val="Porat"/>
      <w:tabs>
        <w:tab w:val="left" w:pos="17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AD7F" w14:textId="77777777" w:rsidR="00510974" w:rsidRDefault="00510974">
    <w:pPr>
      <w:pStyle w:val="Porat"/>
      <w:tabs>
        <w:tab w:val="left" w:pos="17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4D02" w14:textId="77777777" w:rsidR="009F597B" w:rsidRDefault="009F597B">
      <w:pPr>
        <w:spacing w:after="0" w:line="240" w:lineRule="auto"/>
      </w:pPr>
      <w:r>
        <w:separator/>
      </w:r>
    </w:p>
  </w:footnote>
  <w:footnote w:type="continuationSeparator" w:id="0">
    <w:p w14:paraId="58F3476B" w14:textId="77777777" w:rsidR="009F597B" w:rsidRDefault="009F5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A9DC" w14:textId="77777777" w:rsidR="007E3E3E" w:rsidRDefault="007E3E3E">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92013B">
      <w:rPr>
        <w:rStyle w:val="Puslapionumeris"/>
        <w:noProof/>
      </w:rPr>
      <w:t>10</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7E7B" w14:textId="77777777" w:rsidR="00510974" w:rsidRDefault="00DA31FC">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92013B">
      <w:rPr>
        <w:rStyle w:val="Puslapionumeris"/>
        <w:noProof/>
      </w:rPr>
      <w:t>10</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C279D"/>
    <w:multiLevelType w:val="hybridMultilevel"/>
    <w:tmpl w:val="BDDE9598"/>
    <w:lvl w:ilvl="0" w:tplc="04270013">
      <w:start w:val="1"/>
      <w:numFmt w:val="upperRoman"/>
      <w:lvlText w:val="%1."/>
      <w:lvlJc w:val="right"/>
      <w:pPr>
        <w:tabs>
          <w:tab w:val="num" w:pos="720"/>
        </w:tabs>
        <w:ind w:left="720" w:hanging="18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D206BE4"/>
    <w:multiLevelType w:val="hybridMultilevel"/>
    <w:tmpl w:val="8B9A0F26"/>
    <w:lvl w:ilvl="0" w:tplc="0427000F">
      <w:start w:val="1"/>
      <w:numFmt w:val="decimal"/>
      <w:lvlText w:val="%1."/>
      <w:lvlJc w:val="left"/>
      <w:pPr>
        <w:tabs>
          <w:tab w:val="num" w:pos="1320"/>
        </w:tabs>
        <w:ind w:left="1320" w:hanging="360"/>
      </w:p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FC"/>
    <w:rsid w:val="00032495"/>
    <w:rsid w:val="000626EF"/>
    <w:rsid w:val="000655C8"/>
    <w:rsid w:val="00076F55"/>
    <w:rsid w:val="00092A27"/>
    <w:rsid w:val="00093A3F"/>
    <w:rsid w:val="000B4C54"/>
    <w:rsid w:val="000D097C"/>
    <w:rsid w:val="000D58E0"/>
    <w:rsid w:val="000E618C"/>
    <w:rsid w:val="000F7072"/>
    <w:rsid w:val="00130EE1"/>
    <w:rsid w:val="00146847"/>
    <w:rsid w:val="00152DA0"/>
    <w:rsid w:val="00176E5F"/>
    <w:rsid w:val="001B15D9"/>
    <w:rsid w:val="001B3F08"/>
    <w:rsid w:val="001B48EC"/>
    <w:rsid w:val="001C5CE2"/>
    <w:rsid w:val="0023441F"/>
    <w:rsid w:val="002505B6"/>
    <w:rsid w:val="00252621"/>
    <w:rsid w:val="002553C4"/>
    <w:rsid w:val="00267F8F"/>
    <w:rsid w:val="00295CAE"/>
    <w:rsid w:val="002A0B14"/>
    <w:rsid w:val="002A3B06"/>
    <w:rsid w:val="002F07AD"/>
    <w:rsid w:val="002F43A9"/>
    <w:rsid w:val="002F660C"/>
    <w:rsid w:val="00303182"/>
    <w:rsid w:val="00304A8F"/>
    <w:rsid w:val="003432B1"/>
    <w:rsid w:val="00346B02"/>
    <w:rsid w:val="00351954"/>
    <w:rsid w:val="00371D71"/>
    <w:rsid w:val="00381F7A"/>
    <w:rsid w:val="003A15D9"/>
    <w:rsid w:val="003B057D"/>
    <w:rsid w:val="003B5F7A"/>
    <w:rsid w:val="003E3790"/>
    <w:rsid w:val="00416E8B"/>
    <w:rsid w:val="00457BD1"/>
    <w:rsid w:val="00475BFE"/>
    <w:rsid w:val="00476E13"/>
    <w:rsid w:val="0048593E"/>
    <w:rsid w:val="004B0003"/>
    <w:rsid w:val="004C2682"/>
    <w:rsid w:val="004C70A0"/>
    <w:rsid w:val="004E5C8B"/>
    <w:rsid w:val="00506282"/>
    <w:rsid w:val="00510974"/>
    <w:rsid w:val="005231F1"/>
    <w:rsid w:val="005250C7"/>
    <w:rsid w:val="005703A9"/>
    <w:rsid w:val="00573FB4"/>
    <w:rsid w:val="00581103"/>
    <w:rsid w:val="005922C1"/>
    <w:rsid w:val="005927BF"/>
    <w:rsid w:val="005C1A11"/>
    <w:rsid w:val="005C1AA5"/>
    <w:rsid w:val="005D4D3D"/>
    <w:rsid w:val="005F6179"/>
    <w:rsid w:val="00601BAF"/>
    <w:rsid w:val="00673872"/>
    <w:rsid w:val="00684760"/>
    <w:rsid w:val="006A2347"/>
    <w:rsid w:val="006C3FF0"/>
    <w:rsid w:val="006E664A"/>
    <w:rsid w:val="006F4B57"/>
    <w:rsid w:val="006F5DBB"/>
    <w:rsid w:val="00701D90"/>
    <w:rsid w:val="00725EDC"/>
    <w:rsid w:val="0075748C"/>
    <w:rsid w:val="00757AD8"/>
    <w:rsid w:val="00770A49"/>
    <w:rsid w:val="00771D09"/>
    <w:rsid w:val="00776617"/>
    <w:rsid w:val="00793CF8"/>
    <w:rsid w:val="007B4FFC"/>
    <w:rsid w:val="007E3E3E"/>
    <w:rsid w:val="007F1EF0"/>
    <w:rsid w:val="008211C2"/>
    <w:rsid w:val="0086205B"/>
    <w:rsid w:val="00876811"/>
    <w:rsid w:val="008C6AEC"/>
    <w:rsid w:val="009012F2"/>
    <w:rsid w:val="00912096"/>
    <w:rsid w:val="00914517"/>
    <w:rsid w:val="0092013B"/>
    <w:rsid w:val="00955C67"/>
    <w:rsid w:val="009E1B57"/>
    <w:rsid w:val="009E3506"/>
    <w:rsid w:val="009E6C0A"/>
    <w:rsid w:val="009F597B"/>
    <w:rsid w:val="00A10CD3"/>
    <w:rsid w:val="00A20658"/>
    <w:rsid w:val="00A82954"/>
    <w:rsid w:val="00A866AB"/>
    <w:rsid w:val="00A963C8"/>
    <w:rsid w:val="00AA30DE"/>
    <w:rsid w:val="00AC72C8"/>
    <w:rsid w:val="00AE5CC9"/>
    <w:rsid w:val="00B66CC8"/>
    <w:rsid w:val="00B748D7"/>
    <w:rsid w:val="00BA367D"/>
    <w:rsid w:val="00BA61AA"/>
    <w:rsid w:val="00BB7EEC"/>
    <w:rsid w:val="00BC11FD"/>
    <w:rsid w:val="00C05412"/>
    <w:rsid w:val="00C44B08"/>
    <w:rsid w:val="00CC063C"/>
    <w:rsid w:val="00CE5647"/>
    <w:rsid w:val="00CE5BCD"/>
    <w:rsid w:val="00CE6FF4"/>
    <w:rsid w:val="00D10D04"/>
    <w:rsid w:val="00D1695F"/>
    <w:rsid w:val="00D620F2"/>
    <w:rsid w:val="00DA31FC"/>
    <w:rsid w:val="00DA3BB6"/>
    <w:rsid w:val="00DF15E9"/>
    <w:rsid w:val="00E03679"/>
    <w:rsid w:val="00E61909"/>
    <w:rsid w:val="00EA2503"/>
    <w:rsid w:val="00EE759D"/>
    <w:rsid w:val="00F03649"/>
    <w:rsid w:val="00F14661"/>
    <w:rsid w:val="00F65C8B"/>
    <w:rsid w:val="00F66268"/>
    <w:rsid w:val="00F66754"/>
    <w:rsid w:val="00F67A98"/>
    <w:rsid w:val="00F86BEE"/>
    <w:rsid w:val="00FB198B"/>
    <w:rsid w:val="00FB29F5"/>
    <w:rsid w:val="00FD387C"/>
    <w:rsid w:val="00FE44C8"/>
    <w:rsid w:val="00FE7170"/>
    <w:rsid w:val="00FF0A99"/>
    <w:rsid w:val="00FF4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5BD6"/>
  <w15:docId w15:val="{09ADBE42-F3F4-4BB1-AF55-ED2A1BB6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E3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A31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A31FC"/>
  </w:style>
  <w:style w:type="paragraph" w:styleId="Porat">
    <w:name w:val="footer"/>
    <w:basedOn w:val="prastasis"/>
    <w:link w:val="PoratDiagrama"/>
    <w:uiPriority w:val="99"/>
    <w:semiHidden/>
    <w:unhideWhenUsed/>
    <w:rsid w:val="00DA31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A31FC"/>
  </w:style>
  <w:style w:type="character" w:styleId="Puslapionumeris">
    <w:name w:val="page number"/>
    <w:basedOn w:val="Numatytasispastraiposriftas"/>
    <w:rsid w:val="00DA31FC"/>
  </w:style>
  <w:style w:type="paragraph" w:styleId="Debesliotekstas">
    <w:name w:val="Balloon Text"/>
    <w:basedOn w:val="prastasis"/>
    <w:link w:val="DebesliotekstasDiagrama"/>
    <w:uiPriority w:val="99"/>
    <w:semiHidden/>
    <w:unhideWhenUsed/>
    <w:rsid w:val="00DA31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1FC"/>
    <w:rPr>
      <w:rFonts w:ascii="Tahoma" w:hAnsi="Tahoma" w:cs="Tahoma"/>
      <w:sz w:val="16"/>
      <w:szCs w:val="16"/>
    </w:rPr>
  </w:style>
  <w:style w:type="character" w:styleId="Hipersaitas">
    <w:name w:val="Hyperlink"/>
    <w:basedOn w:val="Numatytasispastraiposriftas"/>
    <w:uiPriority w:val="99"/>
    <w:unhideWhenUsed/>
    <w:rsid w:val="005703A9"/>
    <w:rPr>
      <w:color w:val="0000FF" w:themeColor="hyperlink"/>
      <w:u w:val="single"/>
    </w:rPr>
  </w:style>
  <w:style w:type="character" w:styleId="Neapdorotaspaminjimas">
    <w:name w:val="Unresolved Mention"/>
    <w:basedOn w:val="Numatytasispastraiposriftas"/>
    <w:uiPriority w:val="99"/>
    <w:semiHidden/>
    <w:unhideWhenUsed/>
    <w:rsid w:val="00065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89517">
      <w:bodyDiv w:val="1"/>
      <w:marLeft w:val="0"/>
      <w:marRight w:val="0"/>
      <w:marTop w:val="0"/>
      <w:marBottom w:val="0"/>
      <w:divBdr>
        <w:top w:val="none" w:sz="0" w:space="0" w:color="auto"/>
        <w:left w:val="none" w:sz="0" w:space="0" w:color="auto"/>
        <w:bottom w:val="none" w:sz="0" w:space="0" w:color="auto"/>
        <w:right w:val="none" w:sz="0" w:space="0" w:color="auto"/>
      </w:divBdr>
    </w:div>
    <w:div w:id="20357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rastine@zilvitiskalvar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9496</Words>
  <Characters>5414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Ilona</cp:lastModifiedBy>
  <cp:revision>14</cp:revision>
  <cp:lastPrinted>2024-12-23T08:00:00Z</cp:lastPrinted>
  <dcterms:created xsi:type="dcterms:W3CDTF">2024-12-23T07:53:00Z</dcterms:created>
  <dcterms:modified xsi:type="dcterms:W3CDTF">2024-12-30T08:45:00Z</dcterms:modified>
</cp:coreProperties>
</file>