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4B0F6" w14:textId="77777777" w:rsidR="00823F2C" w:rsidRDefault="00507CDC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KATERIO TRANSPORTAVIMO TECHNINĖ SPECIFIKACIJA</w:t>
      </w:r>
    </w:p>
    <w:p w14:paraId="7505B836" w14:textId="77777777" w:rsidR="00823F2C" w:rsidRDefault="00507CDC">
      <w:pPr>
        <w:jc w:val="both"/>
        <w:rPr>
          <w:b/>
          <w:szCs w:val="24"/>
        </w:rPr>
      </w:pPr>
      <w:r>
        <w:rPr>
          <w:b/>
          <w:szCs w:val="24"/>
        </w:rPr>
        <w:t>1. PIRKIMO OBJEKTAS</w:t>
      </w:r>
    </w:p>
    <w:p w14:paraId="7778F091" w14:textId="0A4408C4" w:rsidR="00823F2C" w:rsidRDefault="00507CDC">
      <w:pPr>
        <w:ind w:firstLine="1296"/>
        <w:jc w:val="both"/>
        <w:rPr>
          <w:b/>
          <w:szCs w:val="24"/>
        </w:rPr>
      </w:pPr>
      <w:r>
        <w:rPr>
          <w:szCs w:val="24"/>
        </w:rPr>
        <w:t xml:space="preserve">Katerio </w:t>
      </w:r>
      <w:r>
        <w:rPr>
          <w:szCs w:val="24"/>
          <w:lang w:eastAsia="lt-LT"/>
        </w:rPr>
        <w:t>BAYLINER 2012 SU ir priekaba gabenimui Taurus VZ 2500 toliau (Kateris)</w:t>
      </w:r>
      <w:r>
        <w:rPr>
          <w:szCs w:val="24"/>
        </w:rPr>
        <w:t xml:space="preserve">   transportavimas paslaugos teikėjo (toliau – T</w:t>
      </w:r>
      <w:r w:rsidR="00884293">
        <w:rPr>
          <w:szCs w:val="24"/>
        </w:rPr>
        <w:t>ie</w:t>
      </w:r>
      <w:r>
        <w:rPr>
          <w:szCs w:val="24"/>
        </w:rPr>
        <w:t>kėjas)  transportu.</w:t>
      </w:r>
    </w:p>
    <w:p w14:paraId="75B1DBBD" w14:textId="77777777" w:rsidR="00823F2C" w:rsidRDefault="00823F2C">
      <w:pPr>
        <w:jc w:val="both"/>
        <w:rPr>
          <w:b/>
          <w:szCs w:val="24"/>
        </w:rPr>
      </w:pPr>
    </w:p>
    <w:p w14:paraId="3C96434B" w14:textId="4BA003D1" w:rsidR="00823F2C" w:rsidRPr="00884293" w:rsidRDefault="000E7190">
      <w:pPr>
        <w:jc w:val="both"/>
        <w:rPr>
          <w:b/>
          <w:szCs w:val="24"/>
        </w:rPr>
      </w:pPr>
      <w:r w:rsidRPr="00884293">
        <w:rPr>
          <w:b/>
          <w:szCs w:val="24"/>
        </w:rPr>
        <w:t>2</w:t>
      </w:r>
      <w:r w:rsidR="00507CDC" w:rsidRPr="00884293">
        <w:rPr>
          <w:b/>
          <w:szCs w:val="24"/>
        </w:rPr>
        <w:t>. REIKALAVIMAI KATERIO TRANSPORTAVIMUI</w:t>
      </w:r>
    </w:p>
    <w:p w14:paraId="6AA446B6" w14:textId="4FCF709A" w:rsidR="00823F2C" w:rsidRDefault="00507CDC">
      <w:pPr>
        <w:jc w:val="both"/>
        <w:rPr>
          <w:bCs/>
          <w:szCs w:val="24"/>
        </w:rPr>
      </w:pPr>
      <w:r w:rsidRPr="00CF39F7">
        <w:rPr>
          <w:b/>
          <w:color w:val="FF0000"/>
          <w:szCs w:val="24"/>
        </w:rPr>
        <w:tab/>
      </w:r>
      <w:r>
        <w:rPr>
          <w:szCs w:val="24"/>
        </w:rPr>
        <w:t>2.</w:t>
      </w:r>
      <w:r w:rsidR="00884293">
        <w:rPr>
          <w:szCs w:val="24"/>
        </w:rPr>
        <w:t>1</w:t>
      </w:r>
      <w:r>
        <w:rPr>
          <w:szCs w:val="24"/>
        </w:rPr>
        <w:t>. T</w:t>
      </w:r>
      <w:r w:rsidR="00884293">
        <w:rPr>
          <w:szCs w:val="24"/>
        </w:rPr>
        <w:t>ie</w:t>
      </w:r>
      <w:r>
        <w:rPr>
          <w:szCs w:val="24"/>
        </w:rPr>
        <w:t>kėjas privalo užtikrinti Katerio tinkamą pakrovimą, tvirtinimą, saugumą transportavimo metu ir tinkamą perdavimą</w:t>
      </w:r>
      <w:r>
        <w:rPr>
          <w:bCs/>
          <w:szCs w:val="24"/>
        </w:rPr>
        <w:t xml:space="preserve"> </w:t>
      </w:r>
      <w:r w:rsidR="00884293">
        <w:rPr>
          <w:bCs/>
          <w:szCs w:val="24"/>
        </w:rPr>
        <w:t>Pirkėjo</w:t>
      </w:r>
      <w:r>
        <w:rPr>
          <w:bCs/>
          <w:szCs w:val="24"/>
        </w:rPr>
        <w:t xml:space="preserve"> atstovams, įskaitant iškrovimą tik </w:t>
      </w:r>
      <w:r w:rsidR="00884293">
        <w:rPr>
          <w:bCs/>
          <w:szCs w:val="24"/>
        </w:rPr>
        <w:t>Pirkėjo</w:t>
      </w:r>
      <w:r>
        <w:rPr>
          <w:bCs/>
          <w:szCs w:val="24"/>
        </w:rPr>
        <w:t xml:space="preserve"> atstovų akivaizdoje;</w:t>
      </w:r>
    </w:p>
    <w:p w14:paraId="641F9A09" w14:textId="5004C3DF" w:rsidR="008B358A" w:rsidRDefault="008B358A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2.2. </w:t>
      </w:r>
      <w:r w:rsidRPr="008B358A">
        <w:rPr>
          <w:bCs/>
          <w:szCs w:val="24"/>
        </w:rPr>
        <w:t>Katerio su priekaba pakrovimo vieta – Ulonų g. 14K, Alytus, LT-62157, koordinatės 54.378349;24.048400 (važiuoti pro „Dzūkijos vandenys“ miško keliu);</w:t>
      </w:r>
    </w:p>
    <w:p w14:paraId="61DB2644" w14:textId="35AFCD30" w:rsidR="008B358A" w:rsidRPr="00884293" w:rsidRDefault="008B358A">
      <w:pPr>
        <w:jc w:val="both"/>
        <w:rPr>
          <w:color w:val="FF0000"/>
          <w:szCs w:val="24"/>
        </w:rPr>
      </w:pPr>
      <w:r>
        <w:rPr>
          <w:bCs/>
          <w:szCs w:val="24"/>
        </w:rPr>
        <w:tab/>
        <w:t xml:space="preserve">2.3. </w:t>
      </w:r>
      <w:r w:rsidRPr="008B358A">
        <w:rPr>
          <w:bCs/>
          <w:szCs w:val="24"/>
        </w:rPr>
        <w:t xml:space="preserve">Katerio su priekaba iškrovimo vieta – 1201, </w:t>
      </w:r>
      <w:proofErr w:type="spellStart"/>
      <w:r w:rsidRPr="008B358A">
        <w:rPr>
          <w:bCs/>
          <w:szCs w:val="24"/>
        </w:rPr>
        <w:t>Gavar</w:t>
      </w:r>
      <w:proofErr w:type="spellEnd"/>
      <w:r w:rsidRPr="008B358A">
        <w:rPr>
          <w:bCs/>
          <w:szCs w:val="24"/>
        </w:rPr>
        <w:t xml:space="preserve">, </w:t>
      </w:r>
      <w:proofErr w:type="spellStart"/>
      <w:r w:rsidRPr="008B358A">
        <w:rPr>
          <w:bCs/>
          <w:szCs w:val="24"/>
        </w:rPr>
        <w:t>Republic</w:t>
      </w:r>
      <w:proofErr w:type="spellEnd"/>
      <w:r w:rsidRPr="008B358A">
        <w:rPr>
          <w:bCs/>
          <w:szCs w:val="24"/>
        </w:rPr>
        <w:t xml:space="preserve"> </w:t>
      </w:r>
      <w:proofErr w:type="spellStart"/>
      <w:r w:rsidRPr="008B358A">
        <w:rPr>
          <w:bCs/>
          <w:szCs w:val="24"/>
        </w:rPr>
        <w:t>of</w:t>
      </w:r>
      <w:proofErr w:type="spellEnd"/>
      <w:r w:rsidRPr="008B358A">
        <w:rPr>
          <w:bCs/>
          <w:szCs w:val="24"/>
        </w:rPr>
        <w:t xml:space="preserve"> </w:t>
      </w:r>
      <w:proofErr w:type="spellStart"/>
      <w:r w:rsidRPr="008B358A">
        <w:rPr>
          <w:bCs/>
          <w:szCs w:val="24"/>
        </w:rPr>
        <w:t>Armenia</w:t>
      </w:r>
      <w:proofErr w:type="spellEnd"/>
      <w:r w:rsidRPr="008B358A">
        <w:rPr>
          <w:bCs/>
          <w:szCs w:val="24"/>
        </w:rPr>
        <w:t xml:space="preserve">, 23 </w:t>
      </w:r>
      <w:proofErr w:type="spellStart"/>
      <w:r w:rsidRPr="008B358A">
        <w:rPr>
          <w:bCs/>
          <w:szCs w:val="24"/>
        </w:rPr>
        <w:t>August</w:t>
      </w:r>
      <w:proofErr w:type="spellEnd"/>
      <w:r w:rsidRPr="008B358A">
        <w:rPr>
          <w:bCs/>
          <w:szCs w:val="24"/>
        </w:rPr>
        <w:t xml:space="preserve"> str., 36 </w:t>
      </w:r>
      <w:proofErr w:type="spellStart"/>
      <w:r w:rsidRPr="008B358A">
        <w:rPr>
          <w:bCs/>
          <w:szCs w:val="24"/>
        </w:rPr>
        <w:t>bld</w:t>
      </w:r>
      <w:proofErr w:type="spellEnd"/>
      <w:r w:rsidRPr="008B358A">
        <w:rPr>
          <w:bCs/>
          <w:szCs w:val="24"/>
        </w:rPr>
        <w:t xml:space="preserve">., </w:t>
      </w:r>
      <w:proofErr w:type="spellStart"/>
      <w:r w:rsidRPr="008B358A">
        <w:rPr>
          <w:bCs/>
          <w:szCs w:val="24"/>
        </w:rPr>
        <w:t>Police</w:t>
      </w:r>
      <w:proofErr w:type="spellEnd"/>
      <w:r w:rsidRPr="008B358A">
        <w:rPr>
          <w:bCs/>
          <w:szCs w:val="24"/>
        </w:rPr>
        <w:t xml:space="preserve"> </w:t>
      </w:r>
      <w:proofErr w:type="spellStart"/>
      <w:r w:rsidRPr="008B358A">
        <w:rPr>
          <w:bCs/>
          <w:szCs w:val="24"/>
        </w:rPr>
        <w:t>of</w:t>
      </w:r>
      <w:proofErr w:type="spellEnd"/>
      <w:r w:rsidRPr="008B358A">
        <w:rPr>
          <w:bCs/>
          <w:szCs w:val="24"/>
        </w:rPr>
        <w:t xml:space="preserve"> MIA </w:t>
      </w:r>
      <w:proofErr w:type="spellStart"/>
      <w:r w:rsidRPr="008B358A">
        <w:rPr>
          <w:bCs/>
          <w:szCs w:val="24"/>
        </w:rPr>
        <w:t>of</w:t>
      </w:r>
      <w:proofErr w:type="spellEnd"/>
      <w:r w:rsidRPr="008B358A">
        <w:rPr>
          <w:bCs/>
          <w:szCs w:val="24"/>
        </w:rPr>
        <w:t xml:space="preserve"> </w:t>
      </w:r>
      <w:proofErr w:type="spellStart"/>
      <w:r w:rsidRPr="008B358A">
        <w:rPr>
          <w:bCs/>
          <w:szCs w:val="24"/>
        </w:rPr>
        <w:t>the</w:t>
      </w:r>
      <w:proofErr w:type="spellEnd"/>
      <w:r w:rsidRPr="008B358A">
        <w:rPr>
          <w:bCs/>
          <w:szCs w:val="24"/>
        </w:rPr>
        <w:t xml:space="preserve"> </w:t>
      </w:r>
      <w:proofErr w:type="spellStart"/>
      <w:r w:rsidRPr="008B358A">
        <w:rPr>
          <w:bCs/>
          <w:szCs w:val="24"/>
        </w:rPr>
        <w:t>Republic</w:t>
      </w:r>
      <w:proofErr w:type="spellEnd"/>
      <w:r w:rsidRPr="008B358A">
        <w:rPr>
          <w:bCs/>
          <w:szCs w:val="24"/>
        </w:rPr>
        <w:t xml:space="preserve"> </w:t>
      </w:r>
      <w:proofErr w:type="spellStart"/>
      <w:r w:rsidRPr="008B358A">
        <w:rPr>
          <w:bCs/>
          <w:szCs w:val="24"/>
        </w:rPr>
        <w:t>of</w:t>
      </w:r>
      <w:proofErr w:type="spellEnd"/>
      <w:r w:rsidRPr="008B358A">
        <w:rPr>
          <w:bCs/>
          <w:szCs w:val="24"/>
        </w:rPr>
        <w:t xml:space="preserve"> </w:t>
      </w:r>
      <w:proofErr w:type="spellStart"/>
      <w:r w:rsidRPr="008B358A">
        <w:rPr>
          <w:bCs/>
          <w:szCs w:val="24"/>
        </w:rPr>
        <w:t>Armenia</w:t>
      </w:r>
      <w:proofErr w:type="spellEnd"/>
      <w:r w:rsidRPr="008B358A">
        <w:rPr>
          <w:bCs/>
          <w:szCs w:val="24"/>
        </w:rPr>
        <w:t>;</w:t>
      </w:r>
    </w:p>
    <w:p w14:paraId="3B39B345" w14:textId="4CCDC8F3" w:rsidR="00823F2C" w:rsidRDefault="00507CDC">
      <w:pPr>
        <w:jc w:val="both"/>
        <w:rPr>
          <w:szCs w:val="24"/>
        </w:rPr>
      </w:pPr>
      <w:r>
        <w:rPr>
          <w:bCs/>
          <w:szCs w:val="24"/>
        </w:rPr>
        <w:tab/>
        <w:t>2.</w:t>
      </w:r>
      <w:r w:rsidR="008B358A">
        <w:rPr>
          <w:bCs/>
          <w:szCs w:val="24"/>
        </w:rPr>
        <w:t>4</w:t>
      </w:r>
      <w:r>
        <w:rPr>
          <w:bCs/>
          <w:szCs w:val="24"/>
        </w:rPr>
        <w:t xml:space="preserve">. </w:t>
      </w:r>
      <w:r>
        <w:rPr>
          <w:szCs w:val="24"/>
        </w:rPr>
        <w:t>T</w:t>
      </w:r>
      <w:r w:rsidR="00884293">
        <w:rPr>
          <w:szCs w:val="24"/>
        </w:rPr>
        <w:t>ie</w:t>
      </w:r>
      <w:r>
        <w:rPr>
          <w:szCs w:val="24"/>
        </w:rPr>
        <w:t xml:space="preserve">kėjas privalo pasirūpinti visais Katerio gabenimui reikalingais leidimais ir mokesčiais, įskaitant Katerio eksporto </w:t>
      </w:r>
      <w:r w:rsidR="00884293">
        <w:rPr>
          <w:szCs w:val="24"/>
        </w:rPr>
        <w:t xml:space="preserve">ir importo </w:t>
      </w:r>
      <w:r>
        <w:rPr>
          <w:szCs w:val="24"/>
        </w:rPr>
        <w:t>deklaracij</w:t>
      </w:r>
      <w:r w:rsidR="00884293">
        <w:rPr>
          <w:szCs w:val="24"/>
        </w:rPr>
        <w:t>as</w:t>
      </w:r>
      <w:r>
        <w:rPr>
          <w:szCs w:val="24"/>
        </w:rPr>
        <w:t>;</w:t>
      </w:r>
    </w:p>
    <w:p w14:paraId="2F9F4146" w14:textId="3F180342" w:rsidR="00823F2C" w:rsidRDefault="00507CDC">
      <w:pPr>
        <w:jc w:val="both"/>
        <w:rPr>
          <w:szCs w:val="24"/>
        </w:rPr>
      </w:pPr>
      <w:r>
        <w:rPr>
          <w:szCs w:val="24"/>
        </w:rPr>
        <w:tab/>
        <w:t>2.</w:t>
      </w:r>
      <w:r w:rsidR="008B358A">
        <w:rPr>
          <w:szCs w:val="24"/>
        </w:rPr>
        <w:t>5</w:t>
      </w:r>
      <w:r>
        <w:rPr>
          <w:szCs w:val="24"/>
        </w:rPr>
        <w:t>. T</w:t>
      </w:r>
      <w:r w:rsidR="00884293">
        <w:rPr>
          <w:szCs w:val="24"/>
        </w:rPr>
        <w:t>ie</w:t>
      </w:r>
      <w:r>
        <w:rPr>
          <w:szCs w:val="24"/>
        </w:rPr>
        <w:t>kėjas pats turi organizuoti  ir užtikrinti reikiamą darbuotojų skaičių Katerio pakrovimo darbams saugiai atlikti;</w:t>
      </w:r>
    </w:p>
    <w:p w14:paraId="6B4EEBCA" w14:textId="5503D6C9" w:rsidR="001930B0" w:rsidRDefault="00507CDC">
      <w:pPr>
        <w:jc w:val="both"/>
        <w:rPr>
          <w:szCs w:val="24"/>
        </w:rPr>
      </w:pPr>
      <w:r>
        <w:rPr>
          <w:szCs w:val="24"/>
        </w:rPr>
        <w:tab/>
        <w:t>2.</w:t>
      </w:r>
      <w:r w:rsidR="008B358A">
        <w:rPr>
          <w:szCs w:val="24"/>
        </w:rPr>
        <w:t>6</w:t>
      </w:r>
      <w:r>
        <w:rPr>
          <w:szCs w:val="24"/>
        </w:rPr>
        <w:t>. T</w:t>
      </w:r>
      <w:r w:rsidR="00884293">
        <w:rPr>
          <w:szCs w:val="24"/>
        </w:rPr>
        <w:t>ie</w:t>
      </w:r>
      <w:r>
        <w:rPr>
          <w:szCs w:val="24"/>
        </w:rPr>
        <w:t>kėjas transportavimo metu atsako už</w:t>
      </w:r>
      <w:r w:rsidR="001930B0">
        <w:rPr>
          <w:szCs w:val="24"/>
        </w:rPr>
        <w:t xml:space="preserve"> Katerį ir jame esančią įrangą.</w:t>
      </w:r>
    </w:p>
    <w:p w14:paraId="0B97E0CA" w14:textId="19BD660B" w:rsidR="00823F2C" w:rsidRDefault="001930B0" w:rsidP="001930B0">
      <w:pPr>
        <w:ind w:firstLine="1296"/>
        <w:jc w:val="both"/>
        <w:rPr>
          <w:szCs w:val="24"/>
        </w:rPr>
      </w:pPr>
      <w:r>
        <w:rPr>
          <w:szCs w:val="24"/>
        </w:rPr>
        <w:t>2.</w:t>
      </w:r>
      <w:r w:rsidR="008B358A">
        <w:rPr>
          <w:szCs w:val="24"/>
        </w:rPr>
        <w:t>7</w:t>
      </w:r>
      <w:r>
        <w:rPr>
          <w:szCs w:val="24"/>
        </w:rPr>
        <w:t xml:space="preserve">. Tiekėjas </w:t>
      </w:r>
      <w:r w:rsidR="00507CDC">
        <w:rPr>
          <w:szCs w:val="24"/>
        </w:rPr>
        <w:t>privalo</w:t>
      </w:r>
      <w:r>
        <w:rPr>
          <w:szCs w:val="24"/>
        </w:rPr>
        <w:t xml:space="preserve"> turėti</w:t>
      </w:r>
      <w:r w:rsidR="00507CDC">
        <w:rPr>
          <w:szCs w:val="24"/>
        </w:rPr>
        <w:t xml:space="preserve"> krovinio draudim</w:t>
      </w:r>
      <w:r w:rsidR="00555D50">
        <w:rPr>
          <w:szCs w:val="24"/>
        </w:rPr>
        <w:t xml:space="preserve">ą, </w:t>
      </w:r>
      <w:r>
        <w:rPr>
          <w:szCs w:val="24"/>
        </w:rPr>
        <w:t xml:space="preserve">visus </w:t>
      </w:r>
      <w:r w:rsidR="00884293">
        <w:rPr>
          <w:szCs w:val="24"/>
        </w:rPr>
        <w:t>kitus krovinio gabenimui reikalingus</w:t>
      </w:r>
      <w:r>
        <w:rPr>
          <w:szCs w:val="24"/>
        </w:rPr>
        <w:t xml:space="preserve"> </w:t>
      </w:r>
      <w:r w:rsidR="00555D50">
        <w:rPr>
          <w:szCs w:val="24"/>
        </w:rPr>
        <w:t>dokumentus ir</w:t>
      </w:r>
      <w:r w:rsidR="00884293">
        <w:rPr>
          <w:szCs w:val="24"/>
        </w:rPr>
        <w:t xml:space="preserve"> leidimus</w:t>
      </w:r>
      <w:r w:rsidR="00507CDC">
        <w:rPr>
          <w:szCs w:val="24"/>
        </w:rPr>
        <w:t>.</w:t>
      </w:r>
    </w:p>
    <w:p w14:paraId="5C976E5D" w14:textId="77777777" w:rsidR="00823F2C" w:rsidRDefault="00823F2C">
      <w:pPr>
        <w:jc w:val="both"/>
        <w:rPr>
          <w:szCs w:val="24"/>
        </w:rPr>
      </w:pPr>
    </w:p>
    <w:p w14:paraId="3871BC7A" w14:textId="77777777" w:rsidR="00823F2C" w:rsidRDefault="00CD5231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507CDC">
        <w:rPr>
          <w:b/>
          <w:szCs w:val="24"/>
        </w:rPr>
        <w:t>. KATERIO (ĮSKAITANT JO TRANSPORTAVIMUI SKIRTĄ PRIEKABĄ) DUOMENYS</w:t>
      </w:r>
    </w:p>
    <w:p w14:paraId="7E58743A" w14:textId="77777777" w:rsidR="00823F2C" w:rsidRDefault="00507CDC">
      <w:pPr>
        <w:jc w:val="both"/>
        <w:rPr>
          <w:szCs w:val="24"/>
          <w:lang w:eastAsia="lt-LT"/>
        </w:rPr>
      </w:pPr>
      <w:r>
        <w:rPr>
          <w:b/>
          <w:szCs w:val="24"/>
        </w:rPr>
        <w:tab/>
      </w:r>
      <w:r>
        <w:rPr>
          <w:szCs w:val="24"/>
        </w:rPr>
        <w:t xml:space="preserve">3.1. </w:t>
      </w:r>
      <w:r>
        <w:rPr>
          <w:szCs w:val="24"/>
          <w:lang w:eastAsia="lt-LT"/>
        </w:rPr>
        <w:t xml:space="preserve">Korpuso medžiaga – </w:t>
      </w:r>
      <w:proofErr w:type="spellStart"/>
      <w:r>
        <w:rPr>
          <w:szCs w:val="24"/>
          <w:lang w:eastAsia="lt-LT"/>
        </w:rPr>
        <w:t>stikloplastikas</w:t>
      </w:r>
      <w:proofErr w:type="spellEnd"/>
      <w:r>
        <w:rPr>
          <w:szCs w:val="24"/>
          <w:lang w:eastAsia="lt-LT"/>
        </w:rPr>
        <w:t>;</w:t>
      </w:r>
    </w:p>
    <w:p w14:paraId="226FC218" w14:textId="77777777" w:rsidR="00823F2C" w:rsidRDefault="00507CD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3.2. Katerio ilgis – 6,48 m. Bendras krovinio ilgis (įskaitant priekabą) – apie 8 m.;</w:t>
      </w:r>
    </w:p>
    <w:p w14:paraId="3475D149" w14:textId="77777777" w:rsidR="00823F2C" w:rsidRDefault="00507CD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3.3. Katerio plotis – 2,49 m. Bendras krovinio plotis (įskaitant priekabą) – apie 2,53 m.;</w:t>
      </w:r>
    </w:p>
    <w:p w14:paraId="26EAAAB3" w14:textId="77777777" w:rsidR="00823F2C" w:rsidRDefault="00507CD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3.4. Katerio aukštis – 1,3 m. Bendras krovinio aukštis (įskaitant priekabą) – apie 2,5 m.;</w:t>
      </w:r>
    </w:p>
    <w:p w14:paraId="13A34BF4" w14:textId="77777777" w:rsidR="00823F2C" w:rsidRDefault="00507CD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3.5. Katerio svoris – apie 1500 kg. Bendras krovinio svoris (įskaitant priekabą) – apie 2100 kg;</w:t>
      </w:r>
    </w:p>
    <w:p w14:paraId="7AA58895" w14:textId="77777777" w:rsidR="00823F2C" w:rsidRDefault="00823F2C">
      <w:pPr>
        <w:jc w:val="both"/>
        <w:rPr>
          <w:szCs w:val="24"/>
          <w:lang w:eastAsia="lt-LT"/>
        </w:rPr>
      </w:pPr>
    </w:p>
    <w:p w14:paraId="3B75BE21" w14:textId="4BBAA3D5" w:rsidR="00823F2C" w:rsidRDefault="00507CDC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Prieš pateikiant pasiūlymą, rekomenduojame apžiūrėti Katerį vietoje ir įsivertinti Katerio transportavimo būdą bei pasikrovimą. Kontaktinis asmuo – Virginijus </w:t>
      </w:r>
      <w:proofErr w:type="spellStart"/>
      <w:r>
        <w:rPr>
          <w:szCs w:val="24"/>
          <w:lang w:eastAsia="lt-LT"/>
        </w:rPr>
        <w:t>Potelis</w:t>
      </w:r>
      <w:proofErr w:type="spellEnd"/>
      <w:r>
        <w:rPr>
          <w:szCs w:val="24"/>
          <w:lang w:eastAsia="lt-LT"/>
        </w:rPr>
        <w:t xml:space="preserve">, tel. Nr. </w:t>
      </w:r>
      <w:r w:rsidR="00C5015A">
        <w:t>+37061459293</w:t>
      </w:r>
      <w:bookmarkStart w:id="0" w:name="_GoBack"/>
      <w:bookmarkEnd w:id="0"/>
      <w:r>
        <w:rPr>
          <w:szCs w:val="24"/>
          <w:lang w:eastAsia="lt-LT"/>
        </w:rPr>
        <w:t>.</w:t>
      </w:r>
    </w:p>
    <w:p w14:paraId="2F0BD786" w14:textId="77777777" w:rsidR="00823F2C" w:rsidRDefault="00823F2C">
      <w:pPr>
        <w:jc w:val="both"/>
        <w:rPr>
          <w:szCs w:val="24"/>
          <w:lang w:eastAsia="lt-LT"/>
        </w:rPr>
      </w:pPr>
    </w:p>
    <w:p w14:paraId="7457F9DB" w14:textId="77777777" w:rsidR="00823F2C" w:rsidRDefault="00507CDC">
      <w:pPr>
        <w:jc w:val="both"/>
        <w:rPr>
          <w:szCs w:val="24"/>
          <w:lang w:eastAsia="lt-LT"/>
        </w:rPr>
      </w:pPr>
      <w:r>
        <w:rPr>
          <w:noProof/>
          <w:lang w:eastAsia="lt-LT"/>
        </w:rPr>
        <w:lastRenderedPageBreak/>
        <w:drawing>
          <wp:inline distT="0" distB="0" distL="0" distR="0" wp14:anchorId="59B9C43A" wp14:editId="46A9B8C4">
            <wp:extent cx="5739765" cy="4304665"/>
            <wp:effectExtent l="0" t="0" r="0" b="0"/>
            <wp:docPr id="1" name="Picture 1" descr="C:\Users\e0066730\Documents\1. Transportas\Automobiliai Ukrainai\2024\Kateris Armenijai\Konkursas gabenimui\462578381_8987776754588303_32863417766216443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0066730\Documents\1. Transportas\Automobiliai Ukrainai\2024\Kateris Armenijai\Konkursas gabenimui\462578381_8987776754588303_3286341776621644353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</w:p>
    <w:p w14:paraId="6E194004" w14:textId="77777777" w:rsidR="00823F2C" w:rsidRDefault="00507CDC">
      <w:pPr>
        <w:jc w:val="both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8220CEB" wp14:editId="4D568BC8">
            <wp:extent cx="5740400" cy="4305300"/>
            <wp:effectExtent l="0" t="0" r="0" b="0"/>
            <wp:docPr id="2" name="Picture 2" descr="C:\Users\e0066730\Documents\1. Transportas\Automobiliai Ukrainai\2024\Kateris Armenijai\Konkursas gabenimui\462537065_436971442410419_59438648100922825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e0066730\Documents\1. Transportas\Automobiliai Ukrainai\2024\Kateris Armenijai\Konkursas gabenimui\462537065_436971442410419_5943864810092282596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F2C">
      <w:headerReference w:type="defaul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7D4C0" w14:textId="77777777" w:rsidR="000434CA" w:rsidRDefault="000434CA">
      <w:r>
        <w:separator/>
      </w:r>
    </w:p>
  </w:endnote>
  <w:endnote w:type="continuationSeparator" w:id="0">
    <w:p w14:paraId="7FDDF21E" w14:textId="77777777" w:rsidR="000434CA" w:rsidRDefault="0004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3397" w14:textId="77777777" w:rsidR="000434CA" w:rsidRDefault="000434CA">
      <w:r>
        <w:separator/>
      </w:r>
    </w:p>
  </w:footnote>
  <w:footnote w:type="continuationSeparator" w:id="0">
    <w:p w14:paraId="5439240F" w14:textId="77777777" w:rsidR="000434CA" w:rsidRDefault="0004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313234"/>
      <w:docPartObj>
        <w:docPartGallery w:val="Page Numbers (Top of Page)"/>
        <w:docPartUnique/>
      </w:docPartObj>
    </w:sdtPr>
    <w:sdtEndPr/>
    <w:sdtContent>
      <w:p w14:paraId="67A4A929" w14:textId="5AE86229" w:rsidR="00823F2C" w:rsidRDefault="00507CDC"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5015A">
          <w:rPr>
            <w:noProof/>
          </w:rPr>
          <w:t>2</w:t>
        </w:r>
        <w:r>
          <w:fldChar w:fldCharType="end"/>
        </w:r>
      </w:p>
    </w:sdtContent>
  </w:sdt>
  <w:p w14:paraId="32FA775E" w14:textId="77777777" w:rsidR="00823F2C" w:rsidRDefault="00823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2C"/>
    <w:rsid w:val="000434CA"/>
    <w:rsid w:val="000E7190"/>
    <w:rsid w:val="001930B0"/>
    <w:rsid w:val="002363A1"/>
    <w:rsid w:val="00444537"/>
    <w:rsid w:val="00507CDC"/>
    <w:rsid w:val="00555D50"/>
    <w:rsid w:val="00555F27"/>
    <w:rsid w:val="00823F2C"/>
    <w:rsid w:val="00872723"/>
    <w:rsid w:val="008763B8"/>
    <w:rsid w:val="00884293"/>
    <w:rsid w:val="008B358A"/>
    <w:rsid w:val="00A24275"/>
    <w:rsid w:val="00A716D2"/>
    <w:rsid w:val="00C5015A"/>
    <w:rsid w:val="00CD5231"/>
    <w:rsid w:val="00CF39F7"/>
    <w:rsid w:val="00D7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2E13"/>
  <w15:docId w15:val="{BF37AED7-01E5-4B65-914F-727D89DA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52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22535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ListParagraphChar">
    <w:name w:val="List Paragraph Char"/>
    <w:link w:val="ListParagraph"/>
    <w:uiPriority w:val="1"/>
    <w:qFormat/>
    <w:locked/>
    <w:rsid w:val="0022535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25352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qFormat/>
    <w:rsid w:val="002253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Paragraph">
    <w:name w:val="List Paragraph"/>
    <w:basedOn w:val="Normal"/>
    <w:link w:val="ListParagraphChar"/>
    <w:uiPriority w:val="1"/>
    <w:qFormat/>
    <w:rsid w:val="0022535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25352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7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3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3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3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ABD1-5F52-4881-82CE-1FEE5D3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Morkūnas</dc:creator>
  <dc:description/>
  <cp:lastModifiedBy>Vaida Sičiūnaitė-Kalytienė</cp:lastModifiedBy>
  <cp:revision>5</cp:revision>
  <dcterms:created xsi:type="dcterms:W3CDTF">2024-12-02T05:48:00Z</dcterms:created>
  <dcterms:modified xsi:type="dcterms:W3CDTF">2025-01-08T11:52:00Z</dcterms:modified>
  <dc:language>lt-LT</dc:language>
</cp:coreProperties>
</file>