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53B0B" w14:textId="18B420C0" w:rsidR="00565ABA" w:rsidRDefault="00565ABA" w:rsidP="00565ABA">
      <w:pPr>
        <w:pStyle w:val="paragraph"/>
        <w:spacing w:before="0" w:beforeAutospacing="0" w:after="0" w:afterAutospacing="0"/>
        <w:ind w:left="5490"/>
        <w:textAlignment w:val="baseline"/>
        <w:rPr>
          <w:rFonts w:ascii="Segoe UI" w:hAnsi="Segoe UI" w:cs="Segoe UI"/>
          <w:sz w:val="18"/>
          <w:szCs w:val="18"/>
        </w:rPr>
      </w:pPr>
      <w:r>
        <w:rPr>
          <w:rStyle w:val="normaltextrun"/>
        </w:rPr>
        <w:t>Iš Europos Sąjungos struktūrinių fondų lėšų bendrai finansuojamo projekto sutarties Nr. 09.4.1-ESFA-V-735-02-0001 „Kokybiškų karjeros paslaugų teikimas realioje ir virtualioje aplinkoje“ veiklos „Jaunimo „profesijos pasimatavimas“ realioje darbo vietoje vasaros atostogų metu“ įgyvendinimo tvarkos</w:t>
      </w:r>
    </w:p>
    <w:p w14:paraId="360AFE54" w14:textId="7C4947DC" w:rsidR="00565ABA" w:rsidRDefault="00565ABA" w:rsidP="00565ABA">
      <w:pPr>
        <w:pStyle w:val="paragraph"/>
        <w:spacing w:before="0" w:beforeAutospacing="0" w:after="0" w:afterAutospacing="0"/>
        <w:ind w:left="5490"/>
        <w:textAlignment w:val="baseline"/>
        <w:rPr>
          <w:rFonts w:ascii="Segoe UI" w:hAnsi="Segoe UI" w:cs="Segoe UI"/>
          <w:sz w:val="18"/>
          <w:szCs w:val="18"/>
        </w:rPr>
      </w:pPr>
      <w:r>
        <w:rPr>
          <w:rStyle w:val="normaltextrun"/>
        </w:rPr>
        <w:t>2 priedas</w:t>
      </w:r>
    </w:p>
    <w:p w14:paraId="5ECBAE09" w14:textId="2256C12E" w:rsidR="00565ABA" w:rsidRDefault="00565ABA" w:rsidP="00565ABA">
      <w:pPr>
        <w:pStyle w:val="paragraph"/>
        <w:spacing w:before="0" w:beforeAutospacing="0" w:after="0" w:afterAutospacing="0"/>
        <w:textAlignment w:val="baseline"/>
        <w:rPr>
          <w:rStyle w:val="eop"/>
        </w:rPr>
      </w:pPr>
    </w:p>
    <w:p w14:paraId="5BF3B189" w14:textId="77777777" w:rsidR="00565ABA" w:rsidRDefault="00565ABA" w:rsidP="00565ABA">
      <w:pPr>
        <w:pStyle w:val="paragraph"/>
        <w:spacing w:before="0" w:beforeAutospacing="0" w:after="0" w:afterAutospacing="0"/>
        <w:textAlignment w:val="baseline"/>
        <w:rPr>
          <w:rStyle w:val="eop"/>
        </w:rPr>
      </w:pPr>
    </w:p>
    <w:p w14:paraId="5BBE7FB6" w14:textId="77777777" w:rsidR="00565ABA" w:rsidRDefault="00565ABA" w:rsidP="00565ABA">
      <w:pPr>
        <w:pStyle w:val="paragraph"/>
        <w:spacing w:before="0" w:beforeAutospacing="0" w:after="0" w:afterAutospacing="0"/>
        <w:textAlignment w:val="baseline"/>
        <w:rPr>
          <w:rFonts w:ascii="Segoe UI" w:hAnsi="Segoe UI" w:cs="Segoe UI"/>
          <w:sz w:val="18"/>
          <w:szCs w:val="18"/>
        </w:rPr>
      </w:pPr>
    </w:p>
    <w:p w14:paraId="643B93C6" w14:textId="2E23409D" w:rsidR="0088767C" w:rsidRDefault="00DB69EC" w:rsidP="00DB69EC">
      <w:pPr>
        <w:pStyle w:val="paragraph"/>
        <w:spacing w:before="0" w:beforeAutospacing="0" w:after="0" w:afterAutospacing="0"/>
        <w:jc w:val="center"/>
        <w:textAlignment w:val="baseline"/>
        <w:rPr>
          <w:b/>
          <w:bCs/>
          <w:color w:val="000000"/>
        </w:rPr>
      </w:pPr>
      <w:r w:rsidRPr="00DB69EC">
        <w:rPr>
          <w:b/>
          <w:bCs/>
          <w:color w:val="000000"/>
        </w:rPr>
        <w:t>Joniškio vaikų darželis „Vyturėlis“</w:t>
      </w:r>
    </w:p>
    <w:p w14:paraId="5DA6A224" w14:textId="77777777" w:rsidR="00DB69EC" w:rsidRDefault="00DB69EC" w:rsidP="00DB69EC">
      <w:pPr>
        <w:pStyle w:val="paragraph"/>
        <w:spacing w:before="0" w:beforeAutospacing="0" w:after="0" w:afterAutospacing="0"/>
        <w:jc w:val="center"/>
        <w:textAlignment w:val="baseline"/>
        <w:rPr>
          <w:rFonts w:ascii="Segoe UI" w:hAnsi="Segoe UI" w:cs="Segoe UI"/>
          <w:sz w:val="18"/>
          <w:szCs w:val="18"/>
        </w:rPr>
      </w:pPr>
    </w:p>
    <w:p w14:paraId="626198A2" w14:textId="7CC23F2E" w:rsidR="00565ABA" w:rsidRDefault="00565ABA" w:rsidP="00565ABA">
      <w:pPr>
        <w:pStyle w:val="paragraph"/>
        <w:spacing w:before="0" w:beforeAutospacing="0" w:after="0" w:afterAutospacing="0"/>
        <w:jc w:val="center"/>
        <w:textAlignment w:val="baseline"/>
        <w:rPr>
          <w:rFonts w:ascii="Segoe UI" w:hAnsi="Segoe UI" w:cs="Segoe UI"/>
          <w:sz w:val="18"/>
          <w:szCs w:val="18"/>
        </w:rPr>
      </w:pPr>
      <w:r>
        <w:rPr>
          <w:rStyle w:val="normaltextrun"/>
          <w:b/>
          <w:bCs/>
          <w:smallCaps/>
          <w:color w:val="000000"/>
        </w:rPr>
        <w:t>DARBDAVIO DEKLARACIJA</w:t>
      </w:r>
    </w:p>
    <w:p w14:paraId="552975FD" w14:textId="30E93E0D" w:rsidR="00565ABA" w:rsidRDefault="00565ABA" w:rsidP="0088767C">
      <w:pPr>
        <w:pStyle w:val="paragraph"/>
        <w:shd w:val="clear" w:color="auto" w:fill="FFFFFF"/>
        <w:spacing w:before="0" w:beforeAutospacing="0" w:after="0" w:afterAutospacing="0"/>
        <w:textAlignment w:val="baseline"/>
        <w:rPr>
          <w:rFonts w:ascii="Segoe UI" w:hAnsi="Segoe UI" w:cs="Segoe UI"/>
          <w:sz w:val="18"/>
          <w:szCs w:val="18"/>
        </w:rPr>
      </w:pPr>
    </w:p>
    <w:p w14:paraId="32A03D68" w14:textId="2CC0D543" w:rsidR="00565ABA" w:rsidRDefault="00565ABA" w:rsidP="00565ABA">
      <w:pPr>
        <w:pStyle w:val="paragraph"/>
        <w:spacing w:before="0" w:beforeAutospacing="0" w:after="0" w:afterAutospacing="0"/>
        <w:jc w:val="center"/>
        <w:textAlignment w:val="baseline"/>
        <w:rPr>
          <w:rFonts w:ascii="Segoe UI" w:hAnsi="Segoe UI" w:cs="Segoe UI"/>
          <w:sz w:val="18"/>
          <w:szCs w:val="18"/>
        </w:rPr>
      </w:pPr>
      <w:r>
        <w:rPr>
          <w:rStyle w:val="normaltextrun"/>
          <w:color w:val="000000"/>
        </w:rPr>
        <w:t>__________________</w:t>
      </w:r>
    </w:p>
    <w:p w14:paraId="48609818" w14:textId="2EEEB8A6" w:rsidR="00565ABA" w:rsidRPr="00565ABA" w:rsidRDefault="00565ABA" w:rsidP="00565ABA">
      <w:pPr>
        <w:pStyle w:val="paragraph"/>
        <w:spacing w:before="0" w:beforeAutospacing="0" w:after="0" w:afterAutospacing="0"/>
        <w:jc w:val="center"/>
        <w:textAlignment w:val="baseline"/>
        <w:rPr>
          <w:rFonts w:ascii="Segoe UI" w:hAnsi="Segoe UI" w:cs="Segoe UI"/>
          <w:sz w:val="20"/>
          <w:szCs w:val="20"/>
        </w:rPr>
      </w:pPr>
      <w:r w:rsidRPr="00565ABA">
        <w:rPr>
          <w:rStyle w:val="normaltextrun"/>
          <w:color w:val="000000"/>
          <w:sz w:val="20"/>
          <w:szCs w:val="20"/>
        </w:rPr>
        <w:t>(Data)</w:t>
      </w:r>
    </w:p>
    <w:p w14:paraId="3CB7BE57" w14:textId="54B518D9" w:rsidR="00565ABA" w:rsidRDefault="00565ABA" w:rsidP="00565ABA">
      <w:pPr>
        <w:pStyle w:val="paragraph"/>
        <w:spacing w:before="0" w:beforeAutospacing="0" w:after="0" w:afterAutospacing="0"/>
        <w:textAlignment w:val="baseline"/>
        <w:rPr>
          <w:rFonts w:ascii="Segoe UI" w:hAnsi="Segoe UI" w:cs="Segoe UI"/>
          <w:sz w:val="18"/>
          <w:szCs w:val="18"/>
        </w:rPr>
      </w:pPr>
    </w:p>
    <w:p w14:paraId="700DDF7A" w14:textId="1F389248" w:rsidR="00565ABA" w:rsidRDefault="00565ABA" w:rsidP="00565ABA">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 xml:space="preserve">Patvirtinu, kad mano atstovaujamas </w:t>
      </w:r>
      <w:r>
        <w:rPr>
          <w:rStyle w:val="normaltextrun"/>
          <w:b/>
          <w:bCs/>
          <w:color w:val="000000"/>
        </w:rPr>
        <w:t>Darbdavys</w:t>
      </w:r>
      <w:r>
        <w:rPr>
          <w:rStyle w:val="normaltextrun"/>
          <w:color w:val="000000"/>
        </w:rPr>
        <w:t xml:space="preserve">, vykdantis įsipareigojimus pagal bendradarbiavimo sutartį įgyvendinant „Dėl iš Europos Sąjungos struktūrinių fondų lėšų bendrai finansuojamo projekto sutarties Nr. 09.4.1-ESFA-V-735-02-0001 „Kokybiškų karjeros paslaugų teikimas realioje ir virtualioje aplinkoje“ veiklos „Jaunimo „profesijos pasimatavimas“ realioje darbo vietoje vasaros atostogų metu“ įgyvendinimo tvarką, patvirtintą Agentūros direktoriaus 2022 m. liepos 19 d. įsakymu Nr. 2V-208(1.4) „Dėl iš Europos Sąjungos struktūrinių fondų lėšų bendrai finansuojamo projekto Nr. 09.4.1-ESFA-V-735-02-0001 „Kokybiškų karjeros paslaugų teikimas realioje ir virtualioje aplinkoje“ veiklos „Jaunimo „profesijos pasimatavimas“ realioje darbo vietoje vasaros atostogų metu“ įgyvendinimo tvarkos patvirtinimo“, </w:t>
      </w:r>
      <w:r>
        <w:rPr>
          <w:rStyle w:val="normaltextrun"/>
          <w:b/>
          <w:bCs/>
          <w:color w:val="000000"/>
        </w:rPr>
        <w:t>nėra subjektas,</w:t>
      </w:r>
      <w:r>
        <w:rPr>
          <w:rStyle w:val="normaltextrun"/>
          <w:color w:val="000000"/>
        </w:rPr>
        <w:t xml:space="preserve"> kuriam taikomos sankcijos, kaip jis apibrėžtas Lietuvos Respublikos tarptautinių sankcijų įstatymo 2 straipsnio 1 dalyje.</w:t>
      </w:r>
    </w:p>
    <w:p w14:paraId="5F433D49" w14:textId="578B5E79" w:rsidR="00565ABA" w:rsidRDefault="00565ABA" w:rsidP="00565ABA">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 xml:space="preserve">Patvirtinu, kad mano atstovaujamam </w:t>
      </w:r>
      <w:r>
        <w:rPr>
          <w:rStyle w:val="normaltextrun"/>
          <w:b/>
          <w:bCs/>
          <w:color w:val="000000"/>
        </w:rPr>
        <w:t xml:space="preserve">Darbdaviui </w:t>
      </w:r>
      <w:r>
        <w:rPr>
          <w:rStyle w:val="normaltextrun"/>
          <w:color w:val="000000"/>
        </w:rPr>
        <w:t>nėra taikomi apribojimai, nustatyti:</w:t>
      </w:r>
    </w:p>
    <w:p w14:paraId="3192FE00" w14:textId="41591301" w:rsidR="00565ABA" w:rsidRDefault="00565ABA" w:rsidP="00565ABA">
      <w:pPr>
        <w:pStyle w:val="paragraph"/>
        <w:numPr>
          <w:ilvl w:val="0"/>
          <w:numId w:val="1"/>
        </w:numPr>
        <w:spacing w:before="0" w:beforeAutospacing="0" w:after="0" w:afterAutospacing="0"/>
        <w:ind w:firstLine="1125"/>
        <w:jc w:val="both"/>
        <w:textAlignment w:val="baseline"/>
      </w:pPr>
      <w:r>
        <w:rPr>
          <w:rStyle w:val="normaltextrun"/>
          <w:color w:val="000000"/>
        </w:rPr>
        <w:t>2014 m. liepos 31 d. Tarybos reglamente (ES) Nr. 833/2014 dėl ribojamųjų priemonių atsižvelgiant į Rusijos veiksmus, kuriais destabilizuojama padėtis Ukrainoje, su visais pakeitimais;</w:t>
      </w:r>
    </w:p>
    <w:p w14:paraId="6F270FBA" w14:textId="58508A7A" w:rsidR="00565ABA" w:rsidRDefault="00565ABA" w:rsidP="00565ABA">
      <w:pPr>
        <w:pStyle w:val="paragraph"/>
        <w:numPr>
          <w:ilvl w:val="0"/>
          <w:numId w:val="1"/>
        </w:numPr>
        <w:spacing w:before="0" w:beforeAutospacing="0" w:after="0" w:afterAutospacing="0"/>
        <w:ind w:firstLine="1125"/>
        <w:jc w:val="both"/>
        <w:textAlignment w:val="baseline"/>
      </w:pPr>
      <w:r>
        <w:rPr>
          <w:rStyle w:val="normaltextrun"/>
          <w:color w:val="000000"/>
        </w:rPr>
        <w:t>nustatyti 2014 m. kovo 17 d. Tarybos reglamente (ES) Nr. 269/2014 dėl ribojamųjų priemonių, taikytinų atsižvelgiant į veiksmus, kuriais kenkiama Ukrainos teritoriniam vientisumui, suverenitetui ir nepriklausomybei arba į juos kėsinamasi, su visais pakeitimais.</w:t>
      </w:r>
    </w:p>
    <w:p w14:paraId="65C527D2" w14:textId="77777777" w:rsidR="00565ABA" w:rsidRDefault="00565ABA" w:rsidP="00565ABA">
      <w:pPr>
        <w:pStyle w:val="paragraph"/>
        <w:spacing w:before="0" w:beforeAutospacing="0" w:after="0" w:afterAutospacing="0"/>
        <w:ind w:firstLine="720"/>
        <w:jc w:val="both"/>
        <w:textAlignment w:val="baseline"/>
        <w:rPr>
          <w:rStyle w:val="normaltextrun"/>
          <w:color w:val="000000"/>
        </w:rPr>
      </w:pPr>
    </w:p>
    <w:p w14:paraId="48934895" w14:textId="54CE6C6D" w:rsidR="00565ABA" w:rsidRDefault="00565ABA" w:rsidP="00565ABA">
      <w:pPr>
        <w:pStyle w:val="paragraph"/>
        <w:spacing w:before="0" w:beforeAutospacing="0" w:after="0" w:afterAutospacing="0"/>
        <w:ind w:firstLine="720"/>
        <w:jc w:val="both"/>
        <w:textAlignment w:val="baseline"/>
        <w:rPr>
          <w:rFonts w:ascii="Segoe UI" w:hAnsi="Segoe UI" w:cs="Segoe UI"/>
          <w:sz w:val="18"/>
          <w:szCs w:val="18"/>
        </w:rPr>
      </w:pPr>
      <w:r>
        <w:rPr>
          <w:rStyle w:val="normaltextrun"/>
          <w:color w:val="000000"/>
        </w:rPr>
        <w:t xml:space="preserve">Mano atstovaujamas </w:t>
      </w:r>
      <w:r>
        <w:rPr>
          <w:rStyle w:val="normaltextrun"/>
          <w:b/>
          <w:bCs/>
          <w:color w:val="000000"/>
        </w:rPr>
        <w:t>Darbdavys</w:t>
      </w:r>
      <w:r>
        <w:rPr>
          <w:rStyle w:val="normaltextrun"/>
          <w:color w:val="000000"/>
        </w:rPr>
        <w:t xml:space="preserve"> įsipareigoja, pasikeitus deklaruojamoms aplinkybėms, nedelsdamas (-a) apie tai informuoti Agentūrą.</w:t>
      </w:r>
    </w:p>
    <w:p w14:paraId="60F44E3C" w14:textId="77777777" w:rsidR="00BA7D2E" w:rsidRDefault="00BA7D2E"/>
    <w:p w14:paraId="5B835CEA" w14:textId="77777777" w:rsidR="00565ABA" w:rsidRDefault="00565ABA"/>
    <w:p w14:paraId="100F18D9" w14:textId="77777777" w:rsidR="00565ABA" w:rsidRDefault="00565ABA" w:rsidP="00565ABA">
      <w:pPr>
        <w:spacing w:after="0" w:line="240" w:lineRule="auto"/>
        <w:rPr>
          <w:rFonts w:ascii="Times New Roman" w:eastAsia="Times New Roman" w:hAnsi="Times New Roman" w:cs="Times New Roman"/>
          <w:color w:val="000000"/>
          <w:kern w:val="0"/>
          <w:sz w:val="24"/>
          <w:szCs w:val="24"/>
          <w:lang w:eastAsia="lt-LT"/>
          <w14:ligatures w14:val="none"/>
        </w:rPr>
      </w:pPr>
    </w:p>
    <w:p w14:paraId="2E38E884" w14:textId="77777777" w:rsidR="00565ABA" w:rsidRDefault="00565ABA" w:rsidP="00565ABA">
      <w:pPr>
        <w:spacing w:after="0" w:line="240" w:lineRule="auto"/>
        <w:ind w:left="2592" w:firstLine="1296"/>
      </w:pPr>
      <w:r>
        <w:t>_______________</w:t>
      </w:r>
      <w:r>
        <w:tab/>
        <w:t>___________________________</w:t>
      </w:r>
    </w:p>
    <w:p w14:paraId="583CE5D2" w14:textId="77777777" w:rsidR="00565ABA" w:rsidRPr="00641AC2" w:rsidRDefault="00565ABA" w:rsidP="00565ABA">
      <w:pPr>
        <w:spacing w:after="0" w:line="240" w:lineRule="auto"/>
        <w:rPr>
          <w:rFonts w:ascii="Times New Roman" w:hAnsi="Times New Roman" w:cs="Times New Roman"/>
          <w:sz w:val="24"/>
          <w:szCs w:val="24"/>
        </w:rPr>
      </w:pPr>
      <w:r>
        <w:tab/>
      </w:r>
      <w:r>
        <w:tab/>
      </w:r>
      <w:r>
        <w:tab/>
        <w:t xml:space="preserve">        </w:t>
      </w:r>
      <w:r w:rsidRPr="00641AC2">
        <w:rPr>
          <w:rFonts w:ascii="Times New Roman" w:hAnsi="Times New Roman" w:cs="Times New Roman"/>
          <w:sz w:val="24"/>
          <w:szCs w:val="24"/>
        </w:rPr>
        <w:t>(Parašas)</w:t>
      </w:r>
      <w:r>
        <w:rPr>
          <w:rFonts w:ascii="Times New Roman" w:hAnsi="Times New Roman" w:cs="Times New Roman"/>
          <w:sz w:val="24"/>
          <w:szCs w:val="24"/>
        </w:rPr>
        <w:tab/>
      </w:r>
      <w:r>
        <w:rPr>
          <w:rFonts w:ascii="Times New Roman" w:hAnsi="Times New Roman" w:cs="Times New Roman"/>
          <w:sz w:val="24"/>
          <w:szCs w:val="24"/>
        </w:rPr>
        <w:tab/>
        <w:t xml:space="preserve">    (Vardas ir pavardė, pareigos)</w:t>
      </w:r>
    </w:p>
    <w:p w14:paraId="11C52FFB" w14:textId="77777777" w:rsidR="00565ABA" w:rsidRDefault="00565ABA"/>
    <w:sectPr w:rsidR="00565ABA" w:rsidSect="00565AB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342D7"/>
    <w:multiLevelType w:val="multilevel"/>
    <w:tmpl w:val="0768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1511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BA"/>
    <w:rsid w:val="00565ABA"/>
    <w:rsid w:val="006B15B9"/>
    <w:rsid w:val="0088767C"/>
    <w:rsid w:val="00AC4587"/>
    <w:rsid w:val="00BA7D2E"/>
    <w:rsid w:val="00C7148E"/>
    <w:rsid w:val="00DB69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C26B"/>
  <w15:chartTrackingRefBased/>
  <w15:docId w15:val="{6C8A19AE-0AE2-45CB-894C-1406F2FC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65AB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565ABA"/>
  </w:style>
  <w:style w:type="character" w:customStyle="1" w:styleId="eop">
    <w:name w:val="eop"/>
    <w:basedOn w:val="DefaultParagraphFont"/>
    <w:rsid w:val="00565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853420">
      <w:bodyDiv w:val="1"/>
      <w:marLeft w:val="0"/>
      <w:marRight w:val="0"/>
      <w:marTop w:val="0"/>
      <w:marBottom w:val="0"/>
      <w:divBdr>
        <w:top w:val="none" w:sz="0" w:space="0" w:color="auto"/>
        <w:left w:val="none" w:sz="0" w:space="0" w:color="auto"/>
        <w:bottom w:val="none" w:sz="0" w:space="0" w:color="auto"/>
        <w:right w:val="none" w:sz="0" w:space="0" w:color="auto"/>
      </w:divBdr>
      <w:divsChild>
        <w:div w:id="594092646">
          <w:marLeft w:val="0"/>
          <w:marRight w:val="0"/>
          <w:marTop w:val="0"/>
          <w:marBottom w:val="0"/>
          <w:divBdr>
            <w:top w:val="none" w:sz="0" w:space="0" w:color="auto"/>
            <w:left w:val="none" w:sz="0" w:space="0" w:color="auto"/>
            <w:bottom w:val="none" w:sz="0" w:space="0" w:color="auto"/>
            <w:right w:val="none" w:sz="0" w:space="0" w:color="auto"/>
          </w:divBdr>
        </w:div>
        <w:div w:id="624583639">
          <w:marLeft w:val="0"/>
          <w:marRight w:val="0"/>
          <w:marTop w:val="0"/>
          <w:marBottom w:val="0"/>
          <w:divBdr>
            <w:top w:val="none" w:sz="0" w:space="0" w:color="auto"/>
            <w:left w:val="none" w:sz="0" w:space="0" w:color="auto"/>
            <w:bottom w:val="none" w:sz="0" w:space="0" w:color="auto"/>
            <w:right w:val="none" w:sz="0" w:space="0" w:color="auto"/>
          </w:divBdr>
        </w:div>
        <w:div w:id="1234437471">
          <w:marLeft w:val="0"/>
          <w:marRight w:val="0"/>
          <w:marTop w:val="0"/>
          <w:marBottom w:val="0"/>
          <w:divBdr>
            <w:top w:val="none" w:sz="0" w:space="0" w:color="auto"/>
            <w:left w:val="none" w:sz="0" w:space="0" w:color="auto"/>
            <w:bottom w:val="none" w:sz="0" w:space="0" w:color="auto"/>
            <w:right w:val="none" w:sz="0" w:space="0" w:color="auto"/>
          </w:divBdr>
        </w:div>
        <w:div w:id="397827669">
          <w:marLeft w:val="0"/>
          <w:marRight w:val="0"/>
          <w:marTop w:val="0"/>
          <w:marBottom w:val="0"/>
          <w:divBdr>
            <w:top w:val="none" w:sz="0" w:space="0" w:color="auto"/>
            <w:left w:val="none" w:sz="0" w:space="0" w:color="auto"/>
            <w:bottom w:val="none" w:sz="0" w:space="0" w:color="auto"/>
            <w:right w:val="none" w:sz="0" w:space="0" w:color="auto"/>
          </w:divBdr>
        </w:div>
        <w:div w:id="1964387908">
          <w:marLeft w:val="0"/>
          <w:marRight w:val="0"/>
          <w:marTop w:val="0"/>
          <w:marBottom w:val="0"/>
          <w:divBdr>
            <w:top w:val="none" w:sz="0" w:space="0" w:color="auto"/>
            <w:left w:val="none" w:sz="0" w:space="0" w:color="auto"/>
            <w:bottom w:val="none" w:sz="0" w:space="0" w:color="auto"/>
            <w:right w:val="none" w:sz="0" w:space="0" w:color="auto"/>
          </w:divBdr>
        </w:div>
        <w:div w:id="1923905928">
          <w:marLeft w:val="0"/>
          <w:marRight w:val="0"/>
          <w:marTop w:val="0"/>
          <w:marBottom w:val="0"/>
          <w:divBdr>
            <w:top w:val="none" w:sz="0" w:space="0" w:color="auto"/>
            <w:left w:val="none" w:sz="0" w:space="0" w:color="auto"/>
            <w:bottom w:val="none" w:sz="0" w:space="0" w:color="auto"/>
            <w:right w:val="none" w:sz="0" w:space="0" w:color="auto"/>
          </w:divBdr>
        </w:div>
        <w:div w:id="149446121">
          <w:marLeft w:val="0"/>
          <w:marRight w:val="0"/>
          <w:marTop w:val="0"/>
          <w:marBottom w:val="0"/>
          <w:divBdr>
            <w:top w:val="none" w:sz="0" w:space="0" w:color="auto"/>
            <w:left w:val="none" w:sz="0" w:space="0" w:color="auto"/>
            <w:bottom w:val="none" w:sz="0" w:space="0" w:color="auto"/>
            <w:right w:val="none" w:sz="0" w:space="0" w:color="auto"/>
          </w:divBdr>
        </w:div>
        <w:div w:id="1286429580">
          <w:marLeft w:val="0"/>
          <w:marRight w:val="0"/>
          <w:marTop w:val="0"/>
          <w:marBottom w:val="0"/>
          <w:divBdr>
            <w:top w:val="none" w:sz="0" w:space="0" w:color="auto"/>
            <w:left w:val="none" w:sz="0" w:space="0" w:color="auto"/>
            <w:bottom w:val="none" w:sz="0" w:space="0" w:color="auto"/>
            <w:right w:val="none" w:sz="0" w:space="0" w:color="auto"/>
          </w:divBdr>
        </w:div>
        <w:div w:id="666710990">
          <w:marLeft w:val="0"/>
          <w:marRight w:val="0"/>
          <w:marTop w:val="0"/>
          <w:marBottom w:val="0"/>
          <w:divBdr>
            <w:top w:val="none" w:sz="0" w:space="0" w:color="auto"/>
            <w:left w:val="none" w:sz="0" w:space="0" w:color="auto"/>
            <w:bottom w:val="none" w:sz="0" w:space="0" w:color="auto"/>
            <w:right w:val="none" w:sz="0" w:space="0" w:color="auto"/>
          </w:divBdr>
        </w:div>
        <w:div w:id="110321155">
          <w:marLeft w:val="0"/>
          <w:marRight w:val="0"/>
          <w:marTop w:val="0"/>
          <w:marBottom w:val="0"/>
          <w:divBdr>
            <w:top w:val="none" w:sz="0" w:space="0" w:color="auto"/>
            <w:left w:val="none" w:sz="0" w:space="0" w:color="auto"/>
            <w:bottom w:val="none" w:sz="0" w:space="0" w:color="auto"/>
            <w:right w:val="none" w:sz="0" w:space="0" w:color="auto"/>
          </w:divBdr>
        </w:div>
        <w:div w:id="925381420">
          <w:marLeft w:val="0"/>
          <w:marRight w:val="0"/>
          <w:marTop w:val="0"/>
          <w:marBottom w:val="0"/>
          <w:divBdr>
            <w:top w:val="none" w:sz="0" w:space="0" w:color="auto"/>
            <w:left w:val="none" w:sz="0" w:space="0" w:color="auto"/>
            <w:bottom w:val="none" w:sz="0" w:space="0" w:color="auto"/>
            <w:right w:val="none" w:sz="0" w:space="0" w:color="auto"/>
          </w:divBdr>
        </w:div>
        <w:div w:id="744034863">
          <w:marLeft w:val="0"/>
          <w:marRight w:val="0"/>
          <w:marTop w:val="0"/>
          <w:marBottom w:val="0"/>
          <w:divBdr>
            <w:top w:val="none" w:sz="0" w:space="0" w:color="auto"/>
            <w:left w:val="none" w:sz="0" w:space="0" w:color="auto"/>
            <w:bottom w:val="none" w:sz="0" w:space="0" w:color="auto"/>
            <w:right w:val="none" w:sz="0" w:space="0" w:color="auto"/>
          </w:divBdr>
        </w:div>
        <w:div w:id="466166529">
          <w:marLeft w:val="0"/>
          <w:marRight w:val="0"/>
          <w:marTop w:val="0"/>
          <w:marBottom w:val="0"/>
          <w:divBdr>
            <w:top w:val="none" w:sz="0" w:space="0" w:color="auto"/>
            <w:left w:val="none" w:sz="0" w:space="0" w:color="auto"/>
            <w:bottom w:val="none" w:sz="0" w:space="0" w:color="auto"/>
            <w:right w:val="none" w:sz="0" w:space="0" w:color="auto"/>
          </w:divBdr>
        </w:div>
        <w:div w:id="2070835196">
          <w:marLeft w:val="0"/>
          <w:marRight w:val="0"/>
          <w:marTop w:val="0"/>
          <w:marBottom w:val="0"/>
          <w:divBdr>
            <w:top w:val="none" w:sz="0" w:space="0" w:color="auto"/>
            <w:left w:val="none" w:sz="0" w:space="0" w:color="auto"/>
            <w:bottom w:val="none" w:sz="0" w:space="0" w:color="auto"/>
            <w:right w:val="none" w:sz="0" w:space="0" w:color="auto"/>
          </w:divBdr>
        </w:div>
        <w:div w:id="1077290965">
          <w:marLeft w:val="0"/>
          <w:marRight w:val="0"/>
          <w:marTop w:val="0"/>
          <w:marBottom w:val="0"/>
          <w:divBdr>
            <w:top w:val="none" w:sz="0" w:space="0" w:color="auto"/>
            <w:left w:val="none" w:sz="0" w:space="0" w:color="auto"/>
            <w:bottom w:val="none" w:sz="0" w:space="0" w:color="auto"/>
            <w:right w:val="none" w:sz="0" w:space="0" w:color="auto"/>
          </w:divBdr>
        </w:div>
        <w:div w:id="329986344">
          <w:marLeft w:val="0"/>
          <w:marRight w:val="0"/>
          <w:marTop w:val="0"/>
          <w:marBottom w:val="0"/>
          <w:divBdr>
            <w:top w:val="none" w:sz="0" w:space="0" w:color="auto"/>
            <w:left w:val="none" w:sz="0" w:space="0" w:color="auto"/>
            <w:bottom w:val="none" w:sz="0" w:space="0" w:color="auto"/>
            <w:right w:val="none" w:sz="0" w:space="0" w:color="auto"/>
          </w:divBdr>
          <w:divsChild>
            <w:div w:id="843937390">
              <w:marLeft w:val="0"/>
              <w:marRight w:val="0"/>
              <w:marTop w:val="0"/>
              <w:marBottom w:val="0"/>
              <w:divBdr>
                <w:top w:val="none" w:sz="0" w:space="0" w:color="auto"/>
                <w:left w:val="none" w:sz="0" w:space="0" w:color="auto"/>
                <w:bottom w:val="none" w:sz="0" w:space="0" w:color="auto"/>
                <w:right w:val="none" w:sz="0" w:space="0" w:color="auto"/>
              </w:divBdr>
            </w:div>
            <w:div w:id="1409034993">
              <w:marLeft w:val="0"/>
              <w:marRight w:val="0"/>
              <w:marTop w:val="0"/>
              <w:marBottom w:val="0"/>
              <w:divBdr>
                <w:top w:val="none" w:sz="0" w:space="0" w:color="auto"/>
                <w:left w:val="none" w:sz="0" w:space="0" w:color="auto"/>
                <w:bottom w:val="none" w:sz="0" w:space="0" w:color="auto"/>
                <w:right w:val="none" w:sz="0" w:space="0" w:color="auto"/>
              </w:divBdr>
            </w:div>
            <w:div w:id="17496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1340</Words>
  <Characters>765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Staneikienė</dc:creator>
  <cp:keywords/>
  <dc:description/>
  <cp:lastModifiedBy>Laura Staneikienė</cp:lastModifiedBy>
  <cp:revision>2</cp:revision>
  <cp:lastPrinted>2023-06-06T14:32:00Z</cp:lastPrinted>
  <dcterms:created xsi:type="dcterms:W3CDTF">2023-06-14T17:35:00Z</dcterms:created>
  <dcterms:modified xsi:type="dcterms:W3CDTF">2023-06-14T17:35:00Z</dcterms:modified>
</cp:coreProperties>
</file>