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ED7" w:rsidRDefault="00AC5C9D">
      <w:pPr>
        <w:tabs>
          <w:tab w:val="left" w:pos="7637"/>
        </w:tabs>
        <w:ind w:left="60"/>
        <w:rPr>
          <w:sz w:val="20"/>
        </w:rPr>
      </w:pPr>
      <w:bookmarkStart w:id="0" w:name="_GoBack"/>
      <w:bookmarkEnd w:id="0"/>
      <w:r>
        <w:rPr>
          <w:position w:val="46"/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2174530" cy="4693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530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ED7" w:rsidRDefault="00414ED7">
      <w:pPr>
        <w:pStyle w:val="Pagrindinistekstas"/>
      </w:pPr>
    </w:p>
    <w:p w:rsidR="00414ED7" w:rsidRDefault="00414ED7">
      <w:pPr>
        <w:pStyle w:val="Pagrindinistekstas"/>
      </w:pPr>
    </w:p>
    <w:p w:rsidR="00414ED7" w:rsidRDefault="00414ED7">
      <w:pPr>
        <w:pStyle w:val="Pagrindinistekstas"/>
        <w:spacing w:before="207"/>
      </w:pPr>
    </w:p>
    <w:p w:rsidR="00414ED7" w:rsidRDefault="00AC5C9D">
      <w:pPr>
        <w:pStyle w:val="Antrat1"/>
        <w:ind w:left="1289" w:right="153"/>
        <w:jc w:val="center"/>
      </w:pPr>
      <w:r>
        <w:rPr>
          <w:spacing w:val="-2"/>
        </w:rPr>
        <w:t>PASIŪLYMAS</w:t>
      </w:r>
    </w:p>
    <w:p w:rsidR="00414ED7" w:rsidRDefault="00AC5C9D">
      <w:pPr>
        <w:spacing w:before="14" w:line="261" w:lineRule="auto"/>
        <w:ind w:left="1286" w:right="153"/>
        <w:jc w:val="center"/>
        <w:rPr>
          <w:b/>
          <w:sz w:val="24"/>
        </w:rPr>
      </w:pPr>
      <w:r>
        <w:rPr>
          <w:b/>
          <w:sz w:val="24"/>
        </w:rPr>
        <w:t>ELEKTRONINIO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SĄSKAITŲ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VALDYMO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KANALO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SĄSKAITŲ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MOKĖJIMŲ INFORMACIJOS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PAKETO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MOKĖJIMŲ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VYKDYMO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PASLAUGŲ PAKETO PIRKIMUI</w:t>
      </w:r>
    </w:p>
    <w:p w:rsidR="00414ED7" w:rsidRDefault="00AC5C9D">
      <w:pPr>
        <w:pStyle w:val="Pagrindinistekstas"/>
        <w:spacing w:line="257" w:lineRule="exact"/>
        <w:ind w:left="1288" w:right="153"/>
        <w:jc w:val="center"/>
      </w:pPr>
      <w:r>
        <w:rPr>
          <w:spacing w:val="-2"/>
          <w:u w:val="single"/>
        </w:rPr>
        <w:t>2024.12.23</w:t>
      </w:r>
    </w:p>
    <w:p w:rsidR="00414ED7" w:rsidRDefault="00AC5C9D">
      <w:pPr>
        <w:spacing w:before="42"/>
        <w:ind w:left="1286" w:right="154"/>
        <w:jc w:val="center"/>
        <w:rPr>
          <w:sz w:val="18"/>
        </w:rPr>
      </w:pPr>
      <w:r>
        <w:rPr>
          <w:spacing w:val="-2"/>
          <w:sz w:val="18"/>
        </w:rPr>
        <w:t>(Data)</w:t>
      </w:r>
    </w:p>
    <w:p w:rsidR="00414ED7" w:rsidRDefault="00414ED7">
      <w:pPr>
        <w:pStyle w:val="Pagrindinistekstas"/>
        <w:spacing w:before="43"/>
        <w:rPr>
          <w:sz w:val="20"/>
        </w:r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073"/>
      </w:tblGrid>
      <w:tr w:rsidR="00414ED7">
        <w:trPr>
          <w:trHeight w:val="261"/>
        </w:trPr>
        <w:tc>
          <w:tcPr>
            <w:tcW w:w="4537" w:type="dxa"/>
          </w:tcPr>
          <w:p w:rsidR="00414ED7" w:rsidRDefault="00AC5C9D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įmonės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kodas</w:t>
            </w:r>
          </w:p>
        </w:tc>
        <w:tc>
          <w:tcPr>
            <w:tcW w:w="5073" w:type="dxa"/>
          </w:tcPr>
          <w:p w:rsidR="00414ED7" w:rsidRDefault="00AC5C9D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„Swedbank“,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AB</w:t>
            </w:r>
          </w:p>
        </w:tc>
      </w:tr>
      <w:tr w:rsidR="00414ED7">
        <w:trPr>
          <w:trHeight w:val="258"/>
        </w:trPr>
        <w:tc>
          <w:tcPr>
            <w:tcW w:w="4537" w:type="dxa"/>
          </w:tcPr>
          <w:p w:rsidR="00414ED7" w:rsidRDefault="00AC5C9D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pašto</w:t>
            </w:r>
            <w:r>
              <w:rPr>
                <w:spacing w:val="-2"/>
                <w:sz w:val="24"/>
              </w:rPr>
              <w:t xml:space="preserve"> indeksas</w:t>
            </w:r>
          </w:p>
        </w:tc>
        <w:tc>
          <w:tcPr>
            <w:tcW w:w="5073" w:type="dxa"/>
          </w:tcPr>
          <w:p w:rsidR="00414ED7" w:rsidRDefault="00AC5C9D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 xml:space="preserve">Konstitucijos pr. 20A, 03502 </w:t>
            </w:r>
            <w:r>
              <w:rPr>
                <w:spacing w:val="-2"/>
                <w:sz w:val="24"/>
              </w:rPr>
              <w:t>Vilnius</w:t>
            </w:r>
          </w:p>
        </w:tc>
      </w:tr>
      <w:tr w:rsidR="00414ED7">
        <w:trPr>
          <w:trHeight w:val="521"/>
        </w:trPr>
        <w:tc>
          <w:tcPr>
            <w:tcW w:w="4537" w:type="dxa"/>
          </w:tcPr>
          <w:p w:rsidR="00414ED7" w:rsidRDefault="00AC5C9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Už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pasiūlymą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atsakingo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vardas, </w:t>
            </w:r>
            <w:r>
              <w:rPr>
                <w:spacing w:val="-2"/>
                <w:sz w:val="24"/>
              </w:rPr>
              <w:t>pavardė</w:t>
            </w:r>
          </w:p>
        </w:tc>
        <w:tc>
          <w:tcPr>
            <w:tcW w:w="5073" w:type="dxa"/>
          </w:tcPr>
          <w:p w:rsidR="00414ED7" w:rsidRDefault="00AC5C9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Jurgita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Morkūnaitė-</w:t>
            </w:r>
            <w:r>
              <w:rPr>
                <w:spacing w:val="-2"/>
                <w:sz w:val="24"/>
              </w:rPr>
              <w:t>Jančienė</w:t>
            </w:r>
          </w:p>
        </w:tc>
      </w:tr>
      <w:tr w:rsidR="00414ED7">
        <w:trPr>
          <w:trHeight w:val="255"/>
        </w:trPr>
        <w:tc>
          <w:tcPr>
            <w:tcW w:w="4537" w:type="dxa"/>
          </w:tcPr>
          <w:p w:rsidR="00414ED7" w:rsidRDefault="00AC5C9D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Telefono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numeris</w:t>
            </w:r>
          </w:p>
        </w:tc>
        <w:tc>
          <w:tcPr>
            <w:tcW w:w="5073" w:type="dxa"/>
          </w:tcPr>
          <w:p w:rsidR="00414ED7" w:rsidRDefault="00AC5C9D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1633</w:t>
            </w:r>
          </w:p>
        </w:tc>
      </w:tr>
      <w:tr w:rsidR="00414ED7">
        <w:trPr>
          <w:trHeight w:val="520"/>
        </w:trPr>
        <w:tc>
          <w:tcPr>
            <w:tcW w:w="4537" w:type="dxa"/>
          </w:tcPr>
          <w:p w:rsidR="00414ED7" w:rsidRDefault="00AC5C9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El.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pašto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interneto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svetainės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adresas</w:t>
            </w:r>
          </w:p>
        </w:tc>
        <w:tc>
          <w:tcPr>
            <w:tcW w:w="5073" w:type="dxa"/>
          </w:tcPr>
          <w:p w:rsidR="00414ED7" w:rsidRDefault="00AC5C9D">
            <w:pPr>
              <w:pStyle w:val="TableParagraph"/>
              <w:spacing w:line="260" w:lineRule="exact"/>
              <w:ind w:right="1270"/>
              <w:rPr>
                <w:sz w:val="24"/>
              </w:rPr>
            </w:pPr>
            <w:hyperlink r:id="rId7">
              <w:r>
                <w:rPr>
                  <w:spacing w:val="-2"/>
                  <w:sz w:val="24"/>
                </w:rPr>
                <w:t>verslas@swedbank.lt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8">
              <w:r>
                <w:rPr>
                  <w:spacing w:val="-2"/>
                  <w:sz w:val="24"/>
                </w:rPr>
                <w:t>www.swedbank.lt</w:t>
              </w:r>
            </w:hyperlink>
          </w:p>
        </w:tc>
      </w:tr>
    </w:tbl>
    <w:p w:rsidR="00414ED7" w:rsidRDefault="00AC5C9D">
      <w:pPr>
        <w:spacing w:before="5"/>
        <w:ind w:left="1843"/>
      </w:pPr>
      <w:r>
        <w:rPr>
          <w:vertAlign w:val="superscript"/>
        </w:rPr>
        <w:t>1</w:t>
      </w:r>
      <w:r>
        <w:t>Jeigu</w:t>
      </w:r>
      <w:r>
        <w:rPr>
          <w:spacing w:val="-7"/>
        </w:rPr>
        <w:t xml:space="preserve"> </w:t>
      </w:r>
      <w:r>
        <w:t>pasiūlymą</w:t>
      </w:r>
      <w:r>
        <w:rPr>
          <w:spacing w:val="-6"/>
        </w:rPr>
        <w:t xml:space="preserve"> </w:t>
      </w:r>
      <w:r>
        <w:t>teikia</w:t>
      </w:r>
      <w:r>
        <w:rPr>
          <w:spacing w:val="-6"/>
        </w:rPr>
        <w:t xml:space="preserve"> </w:t>
      </w:r>
      <w:r>
        <w:t>ūkio</w:t>
      </w:r>
      <w:r>
        <w:rPr>
          <w:spacing w:val="-5"/>
        </w:rPr>
        <w:t xml:space="preserve"> </w:t>
      </w:r>
      <w:r>
        <w:t>subjektų</w:t>
      </w:r>
      <w:r>
        <w:rPr>
          <w:spacing w:val="-6"/>
        </w:rPr>
        <w:t xml:space="preserve"> </w:t>
      </w:r>
      <w:r>
        <w:t>grupė,</w:t>
      </w:r>
      <w:r>
        <w:rPr>
          <w:spacing w:val="-6"/>
        </w:rPr>
        <w:t xml:space="preserve"> </w:t>
      </w:r>
      <w:r>
        <w:t>surašomi</w:t>
      </w:r>
      <w:r>
        <w:rPr>
          <w:spacing w:val="-8"/>
        </w:rPr>
        <w:t xml:space="preserve"> </w:t>
      </w:r>
      <w:r>
        <w:t>visi</w:t>
      </w:r>
      <w:r>
        <w:rPr>
          <w:spacing w:val="-4"/>
        </w:rPr>
        <w:t xml:space="preserve"> </w:t>
      </w:r>
      <w:r>
        <w:t>dalyvių</w:t>
      </w:r>
      <w:r>
        <w:rPr>
          <w:spacing w:val="-7"/>
        </w:rPr>
        <w:t xml:space="preserve"> </w:t>
      </w:r>
      <w:r>
        <w:t>pavadinimai,</w:t>
      </w:r>
      <w:r>
        <w:rPr>
          <w:spacing w:val="-6"/>
        </w:rPr>
        <w:t xml:space="preserve"> </w:t>
      </w:r>
      <w:r>
        <w:t>įmonių</w:t>
      </w:r>
      <w:r>
        <w:rPr>
          <w:spacing w:val="-5"/>
        </w:rPr>
        <w:t xml:space="preserve"> </w:t>
      </w:r>
      <w:r>
        <w:t>kodai</w:t>
      </w:r>
      <w:r>
        <w:rPr>
          <w:spacing w:val="4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rPr>
          <w:spacing w:val="-2"/>
        </w:rPr>
        <w:t>adresai.</w:t>
      </w:r>
    </w:p>
    <w:p w:rsidR="00414ED7" w:rsidRDefault="00414ED7">
      <w:pPr>
        <w:pStyle w:val="Pagrindinistekstas"/>
        <w:spacing w:before="27"/>
        <w:rPr>
          <w:sz w:val="22"/>
        </w:rPr>
      </w:pPr>
    </w:p>
    <w:p w:rsidR="00414ED7" w:rsidRDefault="00AC5C9D">
      <w:pPr>
        <w:pStyle w:val="Pagrindinistekstas"/>
        <w:ind w:left="1277" w:right="137" w:firstLine="566"/>
        <w:jc w:val="both"/>
      </w:pPr>
      <w:r>
        <w:t xml:space="preserve">Šiuo pasiūlymu pažymime, kad sutinkame su visais reikalavimais nustatytais pirkimo dokumentuose, paskelbtuose Viešųjų pirkimų tarnybos Centrinėje viešųjų pirkimų informacinėje </w:t>
      </w:r>
      <w:r>
        <w:rPr>
          <w:spacing w:val="-2"/>
        </w:rPr>
        <w:t>sistemoje.</w:t>
      </w:r>
    </w:p>
    <w:p w:rsidR="00414ED7" w:rsidRDefault="00AC5C9D">
      <w:pPr>
        <w:pStyle w:val="Pagrindinistekstas"/>
        <w:ind w:left="1277" w:right="137" w:firstLine="566"/>
        <w:jc w:val="both"/>
      </w:pPr>
      <w:r>
        <w:t>Taip pat patvirtiname, kad visa mūsų pasiūlyme pateikta informacija y</w:t>
      </w:r>
      <w:r>
        <w:t>ra teisinga ir kad mes nenuslėpėme jokios informacijos, kurią buvo prašoma pateikti pirkimo dokumentuose. Taip pat patvirtiname, kad nesame susiję su jokiu galimu interesų konfliktu, nedalyvavome rengiant pirkimo dokumentus, o taip pat nesame susiję su jok</w:t>
      </w:r>
      <w:r>
        <w:t>ia kita suinteresuota šalimi.</w:t>
      </w:r>
    </w:p>
    <w:p w:rsidR="00414ED7" w:rsidRDefault="00AC5C9D">
      <w:pPr>
        <w:pStyle w:val="Pagrindinistekstas"/>
        <w:spacing w:before="1"/>
        <w:ind w:left="1277" w:right="138" w:firstLine="566"/>
        <w:jc w:val="both"/>
      </w:pPr>
      <w:r>
        <w:t>Suprantame,</w:t>
      </w:r>
      <w:r>
        <w:rPr>
          <w:spacing w:val="-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išaiškėjus</w:t>
      </w:r>
      <w:r>
        <w:rPr>
          <w:spacing w:val="-4"/>
        </w:rPr>
        <w:t xml:space="preserve"> </w:t>
      </w:r>
      <w:r>
        <w:t>aukščiau</w:t>
      </w:r>
      <w:r>
        <w:rPr>
          <w:spacing w:val="-3"/>
        </w:rPr>
        <w:t xml:space="preserve"> </w:t>
      </w:r>
      <w:r>
        <w:t>nurodytoms</w:t>
      </w:r>
      <w:r>
        <w:rPr>
          <w:spacing w:val="-1"/>
        </w:rPr>
        <w:t xml:space="preserve"> </w:t>
      </w:r>
      <w:r>
        <w:t>aplinkybėms</w:t>
      </w:r>
      <w:r>
        <w:rPr>
          <w:spacing w:val="-4"/>
        </w:rPr>
        <w:t xml:space="preserve"> </w:t>
      </w:r>
      <w:r>
        <w:t>būsime</w:t>
      </w:r>
      <w:r>
        <w:rPr>
          <w:spacing w:val="-4"/>
        </w:rPr>
        <w:t xml:space="preserve"> </w:t>
      </w:r>
      <w:r>
        <w:t>pašalinti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ir mūsų pateiktas pasiūlymas bus atmestas.</w:t>
      </w:r>
    </w:p>
    <w:p w:rsidR="00414ED7" w:rsidRDefault="00AC5C9D">
      <w:pPr>
        <w:pStyle w:val="Pagrindinistekstas"/>
        <w:spacing w:before="259"/>
        <w:ind w:left="1843"/>
      </w:pPr>
      <w:r>
        <w:t>Siūlomoms</w:t>
      </w:r>
      <w:r>
        <w:rPr>
          <w:spacing w:val="-6"/>
        </w:rPr>
        <w:t xml:space="preserve"> </w:t>
      </w:r>
      <w:r>
        <w:t>paslaugoms</w:t>
      </w:r>
      <w:r>
        <w:rPr>
          <w:spacing w:val="-3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pasitelkti</w:t>
      </w:r>
      <w:r>
        <w:rPr>
          <w:spacing w:val="-2"/>
        </w:rPr>
        <w:t xml:space="preserve"> </w:t>
      </w:r>
      <w:r>
        <w:t>šie</w:t>
      </w:r>
      <w:r>
        <w:rPr>
          <w:spacing w:val="-3"/>
        </w:rPr>
        <w:t xml:space="preserve"> </w:t>
      </w:r>
      <w:r>
        <w:t>subtiekėjai,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pajėgumais</w:t>
      </w:r>
      <w:r>
        <w:rPr>
          <w:spacing w:val="-3"/>
        </w:rPr>
        <w:t xml:space="preserve"> </w:t>
      </w:r>
      <w:r>
        <w:rPr>
          <w:spacing w:val="-2"/>
        </w:rPr>
        <w:t>remiamasi</w:t>
      </w:r>
      <w:r>
        <w:rPr>
          <w:spacing w:val="-2"/>
          <w:vertAlign w:val="superscript"/>
        </w:rPr>
        <w:t>2</w:t>
      </w:r>
      <w:r>
        <w:rPr>
          <w:spacing w:val="-2"/>
        </w:rPr>
        <w:t>:</w:t>
      </w: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51"/>
        <w:gridCol w:w="1913"/>
        <w:gridCol w:w="2374"/>
        <w:gridCol w:w="2482"/>
      </w:tblGrid>
      <w:tr w:rsidR="00414ED7">
        <w:trPr>
          <w:trHeight w:val="1103"/>
        </w:trPr>
        <w:tc>
          <w:tcPr>
            <w:tcW w:w="557" w:type="dxa"/>
          </w:tcPr>
          <w:p w:rsidR="00414ED7" w:rsidRDefault="00AC5C9D">
            <w:pPr>
              <w:pStyle w:val="TableParagraph"/>
              <w:spacing w:before="275"/>
              <w:ind w:left="119" w:right="96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Eil.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2451" w:type="dxa"/>
          </w:tcPr>
          <w:p w:rsidR="00414ED7" w:rsidRDefault="00414ED7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414ED7" w:rsidRDefault="00AC5C9D">
            <w:pPr>
              <w:pStyle w:val="TableParagraph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1913" w:type="dxa"/>
          </w:tcPr>
          <w:p w:rsidR="00414ED7" w:rsidRDefault="00414ED7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414ED7" w:rsidRDefault="00AC5C9D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z w:val="24"/>
              </w:rPr>
              <w:t>Adresas,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2374" w:type="dxa"/>
          </w:tcPr>
          <w:p w:rsidR="00414ED7" w:rsidRDefault="00AC5C9D">
            <w:pPr>
              <w:pStyle w:val="TableParagraph"/>
              <w:spacing w:line="275" w:lineRule="exact"/>
              <w:ind w:left="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Pasitelkiamo</w:t>
            </w:r>
          </w:p>
          <w:p w:rsidR="00414ED7" w:rsidRDefault="00AC5C9D">
            <w:pPr>
              <w:pStyle w:val="TableParagraph"/>
              <w:spacing w:line="270" w:lineRule="atLeas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subtiekėjo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numatomų atlikti paslaugų </w:t>
            </w: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2482" w:type="dxa"/>
          </w:tcPr>
          <w:p w:rsidR="00414ED7" w:rsidRDefault="00AC5C9D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Pasitelkiamo</w:t>
            </w:r>
          </w:p>
          <w:p w:rsidR="00414ED7" w:rsidRDefault="00AC5C9D">
            <w:pPr>
              <w:pStyle w:val="TableParagraph"/>
              <w:spacing w:line="270" w:lineRule="atLeas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subtiekėjo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paslaugų planuojama vertė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procentais</w:t>
            </w:r>
          </w:p>
        </w:tc>
      </w:tr>
      <w:tr w:rsidR="00414ED7">
        <w:trPr>
          <w:trHeight w:val="275"/>
        </w:trPr>
        <w:tc>
          <w:tcPr>
            <w:tcW w:w="557" w:type="dxa"/>
          </w:tcPr>
          <w:p w:rsidR="00414ED7" w:rsidRDefault="00414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51" w:type="dxa"/>
          </w:tcPr>
          <w:p w:rsidR="00414ED7" w:rsidRDefault="00AC5C9D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13" w:type="dxa"/>
          </w:tcPr>
          <w:p w:rsidR="00414ED7" w:rsidRDefault="00AC5C9D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374" w:type="dxa"/>
          </w:tcPr>
          <w:p w:rsidR="00414ED7" w:rsidRDefault="00AC5C9D">
            <w:pPr>
              <w:pStyle w:val="TableParagraph"/>
              <w:spacing w:line="256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2" w:type="dxa"/>
          </w:tcPr>
          <w:p w:rsidR="00414ED7" w:rsidRDefault="00AC5C9D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414ED7" w:rsidRDefault="00AC5C9D">
      <w:pPr>
        <w:ind w:left="1843"/>
      </w:pPr>
      <w:r>
        <w:rPr>
          <w:vertAlign w:val="superscript"/>
        </w:rPr>
        <w:t>2</w:t>
      </w:r>
      <w:r>
        <w:rPr>
          <w:spacing w:val="-5"/>
        </w:rPr>
        <w:t xml:space="preserve"> </w:t>
      </w:r>
      <w:r>
        <w:t>Pildoma</w:t>
      </w:r>
      <w:r>
        <w:rPr>
          <w:spacing w:val="-7"/>
        </w:rPr>
        <w:t xml:space="preserve"> </w:t>
      </w:r>
      <w:r>
        <w:t>jei</w:t>
      </w:r>
      <w:r>
        <w:rPr>
          <w:spacing w:val="-3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vykdymui</w:t>
      </w:r>
      <w:r>
        <w:rPr>
          <w:spacing w:val="-4"/>
        </w:rPr>
        <w:t xml:space="preserve"> </w:t>
      </w:r>
      <w:r>
        <w:t>bus</w:t>
      </w:r>
      <w:r>
        <w:rPr>
          <w:spacing w:val="-6"/>
        </w:rPr>
        <w:t xml:space="preserve"> </w:t>
      </w:r>
      <w:r>
        <w:t>pasitelkti</w:t>
      </w:r>
      <w:r>
        <w:rPr>
          <w:spacing w:val="-7"/>
        </w:rPr>
        <w:t xml:space="preserve"> </w:t>
      </w:r>
      <w:r>
        <w:t>subtiekėjai,</w:t>
      </w:r>
      <w:r>
        <w:rPr>
          <w:spacing w:val="-4"/>
        </w:rPr>
        <w:t xml:space="preserve"> </w:t>
      </w:r>
      <w:r>
        <w:t>kurių</w:t>
      </w:r>
      <w:r>
        <w:rPr>
          <w:spacing w:val="-8"/>
        </w:rPr>
        <w:t xml:space="preserve"> </w:t>
      </w:r>
      <w:r>
        <w:t>pajėgumais</w:t>
      </w:r>
      <w:r>
        <w:rPr>
          <w:spacing w:val="-6"/>
        </w:rPr>
        <w:t xml:space="preserve"> </w:t>
      </w:r>
      <w:r>
        <w:t>tiekėjas</w:t>
      </w:r>
      <w:r>
        <w:rPr>
          <w:spacing w:val="-7"/>
        </w:rPr>
        <w:t xml:space="preserve"> </w:t>
      </w:r>
      <w:r>
        <w:rPr>
          <w:spacing w:val="-2"/>
        </w:rPr>
        <w:t>remiasi.</w:t>
      </w:r>
    </w:p>
    <w:p w:rsidR="00414ED7" w:rsidRDefault="00AC5C9D">
      <w:pPr>
        <w:spacing w:before="1"/>
        <w:ind w:left="1843"/>
      </w:pPr>
      <w:r>
        <w:rPr>
          <w:vertAlign w:val="superscript"/>
        </w:rPr>
        <w:t>3</w:t>
      </w:r>
      <w:r>
        <w:rPr>
          <w:spacing w:val="-19"/>
        </w:rPr>
        <w:t xml:space="preserve"> </w:t>
      </w:r>
      <w:r>
        <w:t>Pasitelkiamų</w:t>
      </w:r>
      <w:r>
        <w:rPr>
          <w:spacing w:val="-8"/>
        </w:rPr>
        <w:t xml:space="preserve"> </w:t>
      </w:r>
      <w:r>
        <w:t>subtiekėjų</w:t>
      </w:r>
      <w:r>
        <w:rPr>
          <w:spacing w:val="-5"/>
        </w:rPr>
        <w:t xml:space="preserve"> </w:t>
      </w:r>
      <w:r>
        <w:t>planuojamų</w:t>
      </w:r>
      <w:r>
        <w:rPr>
          <w:spacing w:val="-7"/>
        </w:rPr>
        <w:t xml:space="preserve"> </w:t>
      </w:r>
      <w:r>
        <w:t>atlikti</w:t>
      </w:r>
      <w:r>
        <w:rPr>
          <w:spacing w:val="-4"/>
        </w:rPr>
        <w:t xml:space="preserve"> </w:t>
      </w:r>
      <w:r>
        <w:t>paslaugų</w:t>
      </w:r>
      <w:r>
        <w:rPr>
          <w:spacing w:val="-5"/>
        </w:rPr>
        <w:t xml:space="preserve"> </w:t>
      </w:r>
      <w:r>
        <w:t>vertė</w:t>
      </w:r>
      <w:r>
        <w:rPr>
          <w:spacing w:val="-4"/>
        </w:rPr>
        <w:t xml:space="preserve"> </w:t>
      </w:r>
      <w:r>
        <w:t>įeina</w:t>
      </w:r>
      <w:r>
        <w:rPr>
          <w:spacing w:val="-5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bendrą</w:t>
      </w:r>
      <w:r>
        <w:rPr>
          <w:spacing w:val="-4"/>
        </w:rPr>
        <w:t xml:space="preserve"> </w:t>
      </w:r>
      <w:r>
        <w:t>pasiūlymo</w:t>
      </w:r>
      <w:r>
        <w:rPr>
          <w:spacing w:val="-5"/>
        </w:rPr>
        <w:t xml:space="preserve"> </w:t>
      </w:r>
      <w:r>
        <w:rPr>
          <w:spacing w:val="-2"/>
        </w:rPr>
        <w:t>kainą.</w:t>
      </w:r>
    </w:p>
    <w:p w:rsidR="00414ED7" w:rsidRDefault="00414ED7">
      <w:pPr>
        <w:pStyle w:val="Pagrindinistekstas"/>
        <w:spacing w:before="1"/>
        <w:rPr>
          <w:sz w:val="22"/>
        </w:rPr>
      </w:pPr>
    </w:p>
    <w:p w:rsidR="00414ED7" w:rsidRDefault="00AC5C9D">
      <w:pPr>
        <w:pStyle w:val="Pagrindinistekstas"/>
        <w:ind w:left="1843"/>
      </w:pPr>
      <w:r>
        <w:t>Siūlomoms</w:t>
      </w:r>
      <w:r>
        <w:rPr>
          <w:spacing w:val="-6"/>
        </w:rPr>
        <w:t xml:space="preserve"> </w:t>
      </w:r>
      <w:r>
        <w:t>paslaugoms</w:t>
      </w:r>
      <w:r>
        <w:rPr>
          <w:spacing w:val="-3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pasitelkti</w:t>
      </w:r>
      <w:r>
        <w:rPr>
          <w:spacing w:val="-2"/>
        </w:rPr>
        <w:t xml:space="preserve"> </w:t>
      </w:r>
      <w:r>
        <w:t>šie</w:t>
      </w:r>
      <w:r>
        <w:rPr>
          <w:spacing w:val="-1"/>
        </w:rPr>
        <w:t xml:space="preserve"> </w:t>
      </w:r>
      <w:r>
        <w:t>subtiekėjai,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pajėgumais</w:t>
      </w:r>
      <w:r>
        <w:rPr>
          <w:spacing w:val="-3"/>
        </w:rPr>
        <w:t xml:space="preserve"> </w:t>
      </w:r>
      <w:r>
        <w:rPr>
          <w:spacing w:val="-2"/>
        </w:rPr>
        <w:t>nesiremiama</w:t>
      </w:r>
      <w:r>
        <w:rPr>
          <w:spacing w:val="-2"/>
          <w:vertAlign w:val="superscript"/>
        </w:rPr>
        <w:t>4</w:t>
      </w:r>
      <w:r>
        <w:rPr>
          <w:spacing w:val="-2"/>
        </w:rPr>
        <w:t>:</w:t>
      </w: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51"/>
        <w:gridCol w:w="1913"/>
        <w:gridCol w:w="2374"/>
        <w:gridCol w:w="2482"/>
      </w:tblGrid>
      <w:tr w:rsidR="00414ED7">
        <w:trPr>
          <w:trHeight w:val="1103"/>
        </w:trPr>
        <w:tc>
          <w:tcPr>
            <w:tcW w:w="557" w:type="dxa"/>
          </w:tcPr>
          <w:p w:rsidR="00414ED7" w:rsidRDefault="00AC5C9D">
            <w:pPr>
              <w:pStyle w:val="TableParagraph"/>
              <w:spacing w:before="275"/>
              <w:ind w:left="119" w:right="96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Eil.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2451" w:type="dxa"/>
          </w:tcPr>
          <w:p w:rsidR="00414ED7" w:rsidRDefault="00414ED7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414ED7" w:rsidRDefault="00AC5C9D">
            <w:pPr>
              <w:pStyle w:val="TableParagraph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1913" w:type="dxa"/>
          </w:tcPr>
          <w:p w:rsidR="00414ED7" w:rsidRDefault="00414ED7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414ED7" w:rsidRDefault="00AC5C9D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z w:val="24"/>
              </w:rPr>
              <w:t>Adresas,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2374" w:type="dxa"/>
          </w:tcPr>
          <w:p w:rsidR="00414ED7" w:rsidRDefault="00AC5C9D">
            <w:pPr>
              <w:pStyle w:val="TableParagraph"/>
              <w:spacing w:line="275" w:lineRule="exact"/>
              <w:ind w:left="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Pasitelkiamo</w:t>
            </w:r>
          </w:p>
          <w:p w:rsidR="00414ED7" w:rsidRDefault="00AC5C9D">
            <w:pPr>
              <w:pStyle w:val="TableParagraph"/>
              <w:spacing w:line="270" w:lineRule="atLeas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subtiekėjo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numatomų atlikti paslaugų </w:t>
            </w: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2482" w:type="dxa"/>
          </w:tcPr>
          <w:p w:rsidR="00414ED7" w:rsidRDefault="00AC5C9D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Pasitelkiamo</w:t>
            </w:r>
          </w:p>
          <w:p w:rsidR="00414ED7" w:rsidRDefault="00AC5C9D">
            <w:pPr>
              <w:pStyle w:val="TableParagraph"/>
              <w:spacing w:line="270" w:lineRule="atLeas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subtiekėjo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paslaugų planuojama vertė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procentais</w:t>
            </w:r>
          </w:p>
        </w:tc>
      </w:tr>
      <w:tr w:rsidR="00414ED7">
        <w:trPr>
          <w:trHeight w:val="275"/>
        </w:trPr>
        <w:tc>
          <w:tcPr>
            <w:tcW w:w="557" w:type="dxa"/>
          </w:tcPr>
          <w:p w:rsidR="00414ED7" w:rsidRDefault="00414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51" w:type="dxa"/>
          </w:tcPr>
          <w:p w:rsidR="00414ED7" w:rsidRDefault="00AC5C9D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13" w:type="dxa"/>
          </w:tcPr>
          <w:p w:rsidR="00414ED7" w:rsidRDefault="00AC5C9D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374" w:type="dxa"/>
          </w:tcPr>
          <w:p w:rsidR="00414ED7" w:rsidRDefault="00AC5C9D">
            <w:pPr>
              <w:pStyle w:val="TableParagraph"/>
              <w:spacing w:line="256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2" w:type="dxa"/>
          </w:tcPr>
          <w:p w:rsidR="00414ED7" w:rsidRDefault="00AC5C9D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414ED7" w:rsidRDefault="00AC5C9D">
      <w:pPr>
        <w:spacing w:line="251" w:lineRule="exact"/>
        <w:ind w:left="1843"/>
      </w:pPr>
      <w:r>
        <w:rPr>
          <w:vertAlign w:val="superscript"/>
        </w:rPr>
        <w:t>4</w:t>
      </w:r>
      <w:r>
        <w:rPr>
          <w:spacing w:val="-5"/>
        </w:rPr>
        <w:t xml:space="preserve"> </w:t>
      </w:r>
      <w:r>
        <w:t>Pildoma</w:t>
      </w:r>
      <w:r>
        <w:rPr>
          <w:spacing w:val="-7"/>
        </w:rPr>
        <w:t xml:space="preserve"> </w:t>
      </w:r>
      <w:r>
        <w:t>jei</w:t>
      </w:r>
      <w:r>
        <w:rPr>
          <w:spacing w:val="-3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vykdymui</w:t>
      </w:r>
      <w:r>
        <w:rPr>
          <w:spacing w:val="-3"/>
        </w:rPr>
        <w:t xml:space="preserve"> </w:t>
      </w:r>
      <w:r>
        <w:t>bus</w:t>
      </w:r>
      <w:r>
        <w:rPr>
          <w:spacing w:val="-7"/>
        </w:rPr>
        <w:t xml:space="preserve"> </w:t>
      </w:r>
      <w:r>
        <w:t>pasitelkti</w:t>
      </w:r>
      <w:r>
        <w:rPr>
          <w:spacing w:val="-6"/>
        </w:rPr>
        <w:t xml:space="preserve"> </w:t>
      </w:r>
      <w:r>
        <w:t>subtiekėjai,</w:t>
      </w:r>
      <w:r>
        <w:rPr>
          <w:spacing w:val="-5"/>
        </w:rPr>
        <w:t xml:space="preserve"> </w:t>
      </w:r>
      <w:r>
        <w:t>kurių</w:t>
      </w:r>
      <w:r>
        <w:rPr>
          <w:spacing w:val="-7"/>
        </w:rPr>
        <w:t xml:space="preserve"> </w:t>
      </w:r>
      <w:r>
        <w:t>pajėgumais</w:t>
      </w:r>
      <w:r>
        <w:rPr>
          <w:spacing w:val="-7"/>
        </w:rPr>
        <w:t xml:space="preserve"> </w:t>
      </w:r>
      <w:r>
        <w:t>tiekėjas</w:t>
      </w:r>
      <w:r>
        <w:rPr>
          <w:spacing w:val="1"/>
        </w:rPr>
        <w:t xml:space="preserve"> </w:t>
      </w:r>
      <w:r>
        <w:rPr>
          <w:spacing w:val="-2"/>
        </w:rPr>
        <w:t>nesiremia.</w:t>
      </w:r>
    </w:p>
    <w:p w:rsidR="00414ED7" w:rsidRDefault="00AC5C9D">
      <w:pPr>
        <w:spacing w:line="252" w:lineRule="exact"/>
        <w:ind w:left="1843"/>
      </w:pPr>
      <w:r>
        <w:rPr>
          <w:vertAlign w:val="superscript"/>
        </w:rPr>
        <w:t>5</w:t>
      </w:r>
      <w:r>
        <w:rPr>
          <w:spacing w:val="-19"/>
        </w:rPr>
        <w:t xml:space="preserve"> </w:t>
      </w:r>
      <w:r>
        <w:t>Pasitelkiamų</w:t>
      </w:r>
      <w:r>
        <w:rPr>
          <w:spacing w:val="-8"/>
        </w:rPr>
        <w:t xml:space="preserve"> </w:t>
      </w:r>
      <w:r>
        <w:t>subtiekėjų</w:t>
      </w:r>
      <w:r>
        <w:rPr>
          <w:spacing w:val="-5"/>
        </w:rPr>
        <w:t xml:space="preserve"> </w:t>
      </w:r>
      <w:r>
        <w:t>planuojamų</w:t>
      </w:r>
      <w:r>
        <w:rPr>
          <w:spacing w:val="-7"/>
        </w:rPr>
        <w:t xml:space="preserve"> </w:t>
      </w:r>
      <w:r>
        <w:t>atlikti</w:t>
      </w:r>
      <w:r>
        <w:rPr>
          <w:spacing w:val="-4"/>
        </w:rPr>
        <w:t xml:space="preserve"> </w:t>
      </w:r>
      <w:r>
        <w:t>paslaugų</w:t>
      </w:r>
      <w:r>
        <w:rPr>
          <w:spacing w:val="-5"/>
        </w:rPr>
        <w:t xml:space="preserve"> </w:t>
      </w:r>
      <w:r>
        <w:t>vertė</w:t>
      </w:r>
      <w:r>
        <w:rPr>
          <w:spacing w:val="-4"/>
        </w:rPr>
        <w:t xml:space="preserve"> </w:t>
      </w:r>
      <w:r>
        <w:t>įeina</w:t>
      </w:r>
      <w:r>
        <w:rPr>
          <w:spacing w:val="-5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bendrą</w:t>
      </w:r>
      <w:r>
        <w:rPr>
          <w:spacing w:val="-4"/>
        </w:rPr>
        <w:t xml:space="preserve"> </w:t>
      </w:r>
      <w:r>
        <w:t>pasiūlymo</w:t>
      </w:r>
      <w:r>
        <w:rPr>
          <w:spacing w:val="-5"/>
        </w:rPr>
        <w:t xml:space="preserve"> </w:t>
      </w:r>
      <w:r>
        <w:rPr>
          <w:spacing w:val="-2"/>
        </w:rPr>
        <w:t>kainą.</w:t>
      </w:r>
    </w:p>
    <w:p w:rsidR="00414ED7" w:rsidRDefault="00414ED7">
      <w:pPr>
        <w:pStyle w:val="Pagrindinistekstas"/>
        <w:rPr>
          <w:sz w:val="22"/>
        </w:rPr>
      </w:pPr>
    </w:p>
    <w:p w:rsidR="00414ED7" w:rsidRDefault="00AC5C9D">
      <w:pPr>
        <w:pStyle w:val="Antrat1"/>
        <w:spacing w:before="1"/>
        <w:ind w:right="137" w:firstLine="566"/>
        <w:jc w:val="both"/>
      </w:pPr>
      <w:r>
        <w:t>Vadovaujantis</w:t>
      </w:r>
      <w:r>
        <w:rPr>
          <w:spacing w:val="-15"/>
        </w:rPr>
        <w:t xml:space="preserve"> </w:t>
      </w:r>
      <w:r>
        <w:t>Viešųjų</w:t>
      </w:r>
      <w:r>
        <w:rPr>
          <w:spacing w:val="-15"/>
        </w:rPr>
        <w:t xml:space="preserve"> </w:t>
      </w:r>
      <w:r>
        <w:t>pirkimų</w:t>
      </w:r>
      <w:r>
        <w:rPr>
          <w:spacing w:val="-15"/>
        </w:rPr>
        <w:t xml:space="preserve"> </w:t>
      </w:r>
      <w:r>
        <w:t>įstatymo</w:t>
      </w:r>
      <w:r>
        <w:rPr>
          <w:spacing w:val="-15"/>
        </w:rPr>
        <w:t xml:space="preserve"> </w:t>
      </w:r>
      <w:r>
        <w:t>86</w:t>
      </w:r>
      <w:r>
        <w:rPr>
          <w:spacing w:val="-15"/>
        </w:rPr>
        <w:t xml:space="preserve"> </w:t>
      </w:r>
      <w:r>
        <w:t>straipsnio</w:t>
      </w:r>
      <w:r>
        <w:rPr>
          <w:spacing w:val="-15"/>
        </w:rPr>
        <w:t xml:space="preserve"> </w:t>
      </w:r>
      <w:r>
        <w:t>9</w:t>
      </w:r>
      <w:r>
        <w:rPr>
          <w:spacing w:val="-15"/>
        </w:rPr>
        <w:t xml:space="preserve"> </w:t>
      </w:r>
      <w:r>
        <w:t>dalimi</w:t>
      </w:r>
      <w:r>
        <w:rPr>
          <w:spacing w:val="-15"/>
        </w:rPr>
        <w:t xml:space="preserve"> </w:t>
      </w:r>
      <w:r>
        <w:t>Fondo</w:t>
      </w:r>
      <w:r>
        <w:rPr>
          <w:spacing w:val="-15"/>
        </w:rPr>
        <w:t xml:space="preserve"> </w:t>
      </w:r>
      <w:r>
        <w:t>valdyba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15</w:t>
      </w:r>
      <w:r>
        <w:rPr>
          <w:spacing w:val="-15"/>
        </w:rPr>
        <w:t xml:space="preserve"> </w:t>
      </w:r>
      <w:r>
        <w:t>dienų nuo</w:t>
      </w:r>
      <w:r>
        <w:rPr>
          <w:spacing w:val="-8"/>
        </w:rPr>
        <w:t xml:space="preserve"> </w:t>
      </w: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preliminariosios</w:t>
      </w:r>
      <w:r>
        <w:rPr>
          <w:spacing w:val="-5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sudarymo</w:t>
      </w:r>
      <w:r>
        <w:rPr>
          <w:spacing w:val="-8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jų</w:t>
      </w:r>
      <w:r>
        <w:rPr>
          <w:spacing w:val="-8"/>
        </w:rPr>
        <w:t xml:space="preserve"> </w:t>
      </w:r>
      <w:r>
        <w:t>pakeitimo,</w:t>
      </w:r>
      <w:r>
        <w:rPr>
          <w:spacing w:val="-6"/>
        </w:rPr>
        <w:t xml:space="preserve"> </w:t>
      </w:r>
      <w:r>
        <w:t>bet</w:t>
      </w:r>
      <w:r>
        <w:rPr>
          <w:spacing w:val="-7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vėliau</w:t>
      </w:r>
      <w:r>
        <w:rPr>
          <w:spacing w:val="-8"/>
        </w:rPr>
        <w:t xml:space="preserve"> </w:t>
      </w:r>
      <w:r>
        <w:t>kaip iki</w:t>
      </w:r>
      <w:r>
        <w:t xml:space="preserve"> pirmojo</w:t>
      </w:r>
      <w:r>
        <w:rPr>
          <w:spacing w:val="-1"/>
        </w:rPr>
        <w:t xml:space="preserve"> </w:t>
      </w:r>
      <w:r>
        <w:t>mokėjimo pagal jį pradžios Viešųjų pirkimų tarnybos nustatyta tvarka per CVP IS paskelbs</w:t>
      </w:r>
      <w:r>
        <w:rPr>
          <w:spacing w:val="40"/>
        </w:rPr>
        <w:t xml:space="preserve"> </w:t>
      </w:r>
      <w:r>
        <w:t>laimėjusio</w:t>
      </w:r>
      <w:r>
        <w:rPr>
          <w:spacing w:val="40"/>
        </w:rPr>
        <w:t xml:space="preserve"> </w:t>
      </w:r>
      <w:r>
        <w:t>dalyvio</w:t>
      </w:r>
      <w:r>
        <w:rPr>
          <w:spacing w:val="40"/>
        </w:rPr>
        <w:t xml:space="preserve"> </w:t>
      </w:r>
      <w:r>
        <w:t>pasiūlymą,</w:t>
      </w:r>
      <w:r>
        <w:rPr>
          <w:spacing w:val="40"/>
        </w:rPr>
        <w:t xml:space="preserve"> </w:t>
      </w:r>
      <w:r>
        <w:t>sudarytą</w:t>
      </w:r>
      <w:r>
        <w:rPr>
          <w:spacing w:val="40"/>
        </w:rPr>
        <w:t xml:space="preserve"> </w:t>
      </w:r>
      <w:r>
        <w:t>pirkimo</w:t>
      </w:r>
      <w:r>
        <w:rPr>
          <w:spacing w:val="40"/>
        </w:rPr>
        <w:t xml:space="preserve"> </w:t>
      </w:r>
      <w:r>
        <w:t>sutartį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pirkimo</w:t>
      </w:r>
      <w:r>
        <w:rPr>
          <w:spacing w:val="40"/>
        </w:rPr>
        <w:t xml:space="preserve"> </w:t>
      </w:r>
      <w:r>
        <w:t>sutarties</w:t>
      </w:r>
      <w:r>
        <w:rPr>
          <w:spacing w:val="40"/>
        </w:rPr>
        <w:t xml:space="preserve"> </w:t>
      </w:r>
      <w:r>
        <w:t>sąlygų</w:t>
      </w:r>
    </w:p>
    <w:p w:rsidR="00414ED7" w:rsidRDefault="00414ED7">
      <w:pPr>
        <w:pStyle w:val="Antrat1"/>
        <w:jc w:val="both"/>
        <w:sectPr w:rsidR="00414ED7">
          <w:footerReference w:type="default" r:id="rId9"/>
          <w:type w:val="continuous"/>
          <w:pgSz w:w="11910" w:h="16840"/>
          <w:pgMar w:top="60" w:right="708" w:bottom="1100" w:left="0" w:header="0" w:footer="907" w:gutter="0"/>
          <w:pgNumType w:start="1"/>
          <w:cols w:space="1296"/>
        </w:sectPr>
      </w:pPr>
    </w:p>
    <w:p w:rsidR="00414ED7" w:rsidRDefault="00AC5C9D">
      <w:pPr>
        <w:pStyle w:val="Pagrindinistekstas"/>
        <w:ind w:left="763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2174530" cy="4693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530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ED7" w:rsidRDefault="00AC5C9D">
      <w:pPr>
        <w:spacing w:before="18"/>
        <w:ind w:left="1277" w:right="134"/>
        <w:jc w:val="both"/>
        <w:rPr>
          <w:sz w:val="24"/>
        </w:rPr>
      </w:pPr>
      <w:r>
        <w:rPr>
          <w:b/>
          <w:sz w:val="24"/>
        </w:rPr>
        <w:t>pakeitimus, išskyrus informaciją, kurią laimėjęs dalyvis nurodys, kaip konfidencialią</w:t>
      </w:r>
      <w:r>
        <w:rPr>
          <w:sz w:val="24"/>
        </w:rPr>
        <w:t>. Visas tiekėjo pasiūlymas ir paraiška negali būti laikomi konfidencialia informacija, tačiau tiekėjas gali nurodyti,</w:t>
      </w:r>
      <w:r>
        <w:rPr>
          <w:spacing w:val="-12"/>
          <w:sz w:val="24"/>
        </w:rPr>
        <w:t xml:space="preserve"> </w:t>
      </w:r>
      <w:r>
        <w:rPr>
          <w:sz w:val="24"/>
        </w:rPr>
        <w:t>kad</w:t>
      </w:r>
      <w:r>
        <w:rPr>
          <w:spacing w:val="-12"/>
          <w:sz w:val="24"/>
        </w:rPr>
        <w:t xml:space="preserve"> </w:t>
      </w:r>
      <w:r>
        <w:rPr>
          <w:sz w:val="24"/>
        </w:rPr>
        <w:t>tam</w:t>
      </w:r>
      <w:r>
        <w:rPr>
          <w:spacing w:val="-12"/>
          <w:sz w:val="24"/>
        </w:rPr>
        <w:t xml:space="preserve"> </w:t>
      </w:r>
      <w:r>
        <w:rPr>
          <w:sz w:val="24"/>
        </w:rPr>
        <w:t>tikra</w:t>
      </w:r>
      <w:r>
        <w:rPr>
          <w:spacing w:val="-14"/>
          <w:sz w:val="24"/>
        </w:rPr>
        <w:t xml:space="preserve"> </w:t>
      </w:r>
      <w:r>
        <w:rPr>
          <w:sz w:val="24"/>
        </w:rPr>
        <w:t>jo</w:t>
      </w:r>
      <w:r>
        <w:rPr>
          <w:spacing w:val="-9"/>
          <w:sz w:val="24"/>
        </w:rPr>
        <w:t xml:space="preserve"> </w:t>
      </w:r>
      <w:r>
        <w:rPr>
          <w:sz w:val="24"/>
        </w:rPr>
        <w:t>pasiūlyme</w:t>
      </w:r>
      <w:r>
        <w:rPr>
          <w:spacing w:val="-13"/>
          <w:sz w:val="24"/>
        </w:rPr>
        <w:t xml:space="preserve"> </w:t>
      </w:r>
      <w:r>
        <w:rPr>
          <w:sz w:val="24"/>
        </w:rPr>
        <w:t>pateikta</w:t>
      </w:r>
      <w:r>
        <w:rPr>
          <w:spacing w:val="-13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3"/>
          <w:sz w:val="24"/>
        </w:rPr>
        <w:t xml:space="preserve"> </w:t>
      </w:r>
      <w:r>
        <w:rPr>
          <w:sz w:val="24"/>
        </w:rPr>
        <w:t>yra</w:t>
      </w:r>
      <w:r>
        <w:rPr>
          <w:spacing w:val="-14"/>
          <w:sz w:val="24"/>
        </w:rPr>
        <w:t xml:space="preserve"> </w:t>
      </w:r>
      <w:r>
        <w:rPr>
          <w:sz w:val="24"/>
        </w:rPr>
        <w:t>konfidenciali.</w:t>
      </w:r>
      <w:r>
        <w:rPr>
          <w:spacing w:val="-12"/>
          <w:sz w:val="24"/>
        </w:rPr>
        <w:t xml:space="preserve"> </w:t>
      </w:r>
      <w:r>
        <w:rPr>
          <w:sz w:val="24"/>
        </w:rPr>
        <w:t>Konfidencialia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informacija neturėtų būti laikoma informacija, nurodyta Viešųjų pirkimų įstatymo 20 straipsnio 2 dalies 1-4 </w:t>
      </w:r>
      <w:r>
        <w:rPr>
          <w:spacing w:val="-2"/>
          <w:sz w:val="24"/>
        </w:rPr>
        <w:t>punktuose.</w:t>
      </w:r>
    </w:p>
    <w:p w:rsidR="00414ED7" w:rsidRDefault="00414ED7">
      <w:pPr>
        <w:pStyle w:val="Pagrindinistekstas"/>
      </w:pPr>
    </w:p>
    <w:p w:rsidR="00414ED7" w:rsidRDefault="00AC5C9D">
      <w:pPr>
        <w:pStyle w:val="Antrat1"/>
        <w:spacing w:before="1"/>
        <w:ind w:left="1843"/>
      </w:pPr>
      <w:r>
        <w:t>Šiame</w:t>
      </w:r>
      <w:r>
        <w:rPr>
          <w:spacing w:val="-5"/>
        </w:rPr>
        <w:t xml:space="preserve"> </w:t>
      </w:r>
      <w:r>
        <w:t>pasiūlyme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pateikta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konfidenciali</w:t>
      </w:r>
      <w:r>
        <w:rPr>
          <w:spacing w:val="-2"/>
        </w:rPr>
        <w:t xml:space="preserve"> informacija</w:t>
      </w:r>
      <w:r>
        <w:rPr>
          <w:b w:val="0"/>
          <w:spacing w:val="-2"/>
          <w:vertAlign w:val="superscript"/>
        </w:rPr>
        <w:t>6</w:t>
      </w:r>
      <w:r>
        <w:rPr>
          <w:spacing w:val="-2"/>
        </w:rPr>
        <w:t>:</w:t>
      </w: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82"/>
        <w:gridCol w:w="5238"/>
      </w:tblGrid>
      <w:tr w:rsidR="00414ED7">
        <w:trPr>
          <w:trHeight w:val="551"/>
        </w:trPr>
        <w:tc>
          <w:tcPr>
            <w:tcW w:w="557" w:type="dxa"/>
          </w:tcPr>
          <w:p w:rsidR="00414ED7" w:rsidRDefault="00AC5C9D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Eil.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3982" w:type="dxa"/>
          </w:tcPr>
          <w:p w:rsidR="00414ED7" w:rsidRDefault="00AC5C9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Pateikto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dokumento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5238" w:type="dxa"/>
          </w:tcPr>
          <w:p w:rsidR="00414ED7" w:rsidRDefault="00AC5C9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Dokumento tekstas (nurodoma kuri informacija yra </w:t>
            </w:r>
            <w:r>
              <w:rPr>
                <w:spacing w:val="-2"/>
                <w:sz w:val="24"/>
              </w:rPr>
              <w:t>konfidenciali)</w:t>
            </w:r>
          </w:p>
        </w:tc>
      </w:tr>
      <w:tr w:rsidR="00414ED7">
        <w:trPr>
          <w:trHeight w:val="275"/>
        </w:trPr>
        <w:tc>
          <w:tcPr>
            <w:tcW w:w="557" w:type="dxa"/>
          </w:tcPr>
          <w:p w:rsidR="00414ED7" w:rsidRDefault="00AC5C9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82" w:type="dxa"/>
          </w:tcPr>
          <w:p w:rsidR="00414ED7" w:rsidRDefault="00AC5C9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Pasiūlymas</w:t>
            </w:r>
          </w:p>
        </w:tc>
        <w:tc>
          <w:tcPr>
            <w:tcW w:w="5238" w:type="dxa"/>
          </w:tcPr>
          <w:p w:rsidR="00414ED7" w:rsidRDefault="00AC5C9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Pasiūlymo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sudedamosios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dalys</w:t>
            </w:r>
          </w:p>
        </w:tc>
      </w:tr>
      <w:tr w:rsidR="00414ED7">
        <w:trPr>
          <w:trHeight w:val="275"/>
        </w:trPr>
        <w:tc>
          <w:tcPr>
            <w:tcW w:w="557" w:type="dxa"/>
          </w:tcPr>
          <w:p w:rsidR="00414ED7" w:rsidRDefault="00AC5C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82" w:type="dxa"/>
          </w:tcPr>
          <w:p w:rsidR="00414ED7" w:rsidRDefault="00AC5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EBVPD</w:t>
            </w:r>
          </w:p>
        </w:tc>
        <w:tc>
          <w:tcPr>
            <w:tcW w:w="5238" w:type="dxa"/>
          </w:tcPr>
          <w:p w:rsidR="00414ED7" w:rsidRDefault="00AC5C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Asmens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ir kiti </w:t>
            </w:r>
            <w:r>
              <w:rPr>
                <w:spacing w:val="-2"/>
                <w:sz w:val="24"/>
              </w:rPr>
              <w:t>duomenys</w:t>
            </w:r>
          </w:p>
        </w:tc>
      </w:tr>
      <w:tr w:rsidR="00414ED7">
        <w:trPr>
          <w:trHeight w:val="275"/>
        </w:trPr>
        <w:tc>
          <w:tcPr>
            <w:tcW w:w="557" w:type="dxa"/>
          </w:tcPr>
          <w:p w:rsidR="00414ED7" w:rsidRDefault="00AC5C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82" w:type="dxa"/>
          </w:tcPr>
          <w:p w:rsidR="00414ED7" w:rsidRDefault="00AC5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Įgaliojimas</w:t>
            </w:r>
          </w:p>
        </w:tc>
        <w:tc>
          <w:tcPr>
            <w:tcW w:w="5238" w:type="dxa"/>
          </w:tcPr>
          <w:p w:rsidR="00414ED7" w:rsidRDefault="00AC5C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Asmens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ir kiti </w:t>
            </w:r>
            <w:r>
              <w:rPr>
                <w:spacing w:val="-2"/>
                <w:sz w:val="24"/>
              </w:rPr>
              <w:t>duomenys</w:t>
            </w:r>
          </w:p>
        </w:tc>
      </w:tr>
    </w:tbl>
    <w:p w:rsidR="00414ED7" w:rsidRDefault="00AC5C9D">
      <w:pPr>
        <w:spacing w:line="242" w:lineRule="auto"/>
        <w:ind w:left="1277" w:firstLine="566"/>
      </w:pPr>
      <w:r>
        <w:rPr>
          <w:vertAlign w:val="superscript"/>
        </w:rPr>
        <w:t>6</w:t>
      </w:r>
      <w:r>
        <w:rPr>
          <w:spacing w:val="-24"/>
        </w:rPr>
        <w:t xml:space="preserve"> </w:t>
      </w:r>
      <w:r>
        <w:t>Pildyti</w:t>
      </w:r>
      <w:r>
        <w:rPr>
          <w:spacing w:val="-13"/>
        </w:rPr>
        <w:t xml:space="preserve"> </w:t>
      </w:r>
      <w:r>
        <w:t>tuomet,</w:t>
      </w:r>
      <w:r>
        <w:rPr>
          <w:spacing w:val="-11"/>
        </w:rPr>
        <w:t xml:space="preserve"> </w:t>
      </w:r>
      <w:r>
        <w:t>jei</w:t>
      </w:r>
      <w:r>
        <w:rPr>
          <w:spacing w:val="-12"/>
        </w:rPr>
        <w:t xml:space="preserve"> </w:t>
      </w:r>
      <w:r>
        <w:t>bus</w:t>
      </w:r>
      <w:r>
        <w:rPr>
          <w:spacing w:val="-12"/>
        </w:rPr>
        <w:t xml:space="preserve"> </w:t>
      </w:r>
      <w:r>
        <w:t>pateikta</w:t>
      </w:r>
      <w:r>
        <w:rPr>
          <w:spacing w:val="-10"/>
        </w:rPr>
        <w:t xml:space="preserve"> </w:t>
      </w:r>
      <w:r>
        <w:t>konfidenciali</w:t>
      </w:r>
      <w:r>
        <w:rPr>
          <w:spacing w:val="-12"/>
        </w:rPr>
        <w:t xml:space="preserve"> </w:t>
      </w:r>
      <w:r>
        <w:t>informacija.</w:t>
      </w:r>
      <w:r>
        <w:rPr>
          <w:spacing w:val="-10"/>
        </w:rPr>
        <w:t xml:space="preserve"> </w:t>
      </w:r>
      <w:r>
        <w:t>Tiekėjas</w:t>
      </w:r>
      <w:r>
        <w:rPr>
          <w:spacing w:val="-10"/>
        </w:rPr>
        <w:t xml:space="preserve"> </w:t>
      </w:r>
      <w:r>
        <w:t>negali</w:t>
      </w:r>
      <w:r>
        <w:rPr>
          <w:spacing w:val="-10"/>
        </w:rPr>
        <w:t xml:space="preserve"> </w:t>
      </w:r>
      <w:r>
        <w:t>nurodyti,</w:t>
      </w:r>
      <w:r>
        <w:rPr>
          <w:spacing w:val="-13"/>
        </w:rPr>
        <w:t xml:space="preserve"> </w:t>
      </w:r>
      <w:r>
        <w:t>kad</w:t>
      </w:r>
      <w:r>
        <w:rPr>
          <w:spacing w:val="-10"/>
        </w:rPr>
        <w:t xml:space="preserve"> </w:t>
      </w:r>
      <w:r>
        <w:t>konfidenciali</w:t>
      </w:r>
      <w:r>
        <w:rPr>
          <w:spacing w:val="-9"/>
        </w:rPr>
        <w:t xml:space="preserve"> </w:t>
      </w:r>
      <w:r>
        <w:t>yra pasiūlymo kaina arba, kad visas pasiūlymas yra konfidencialus.</w:t>
      </w:r>
    </w:p>
    <w:p w:rsidR="00414ED7" w:rsidRDefault="00414ED7">
      <w:pPr>
        <w:pStyle w:val="Pagrindinistekstas"/>
        <w:spacing w:before="36"/>
        <w:rPr>
          <w:sz w:val="22"/>
        </w:rPr>
      </w:pPr>
    </w:p>
    <w:p w:rsidR="00414ED7" w:rsidRDefault="00AC5C9D">
      <w:pPr>
        <w:pStyle w:val="Antrat1"/>
        <w:spacing w:before="1" w:line="261" w:lineRule="auto"/>
        <w:ind w:firstLine="566"/>
      </w:pPr>
      <w:r>
        <w:t>Mes siūlome paslaugas,</w:t>
      </w:r>
      <w:r>
        <w:rPr>
          <w:spacing w:val="-1"/>
        </w:rPr>
        <w:t xml:space="preserve"> </w:t>
      </w:r>
      <w:r>
        <w:t>kurios visiškai atitinka</w:t>
      </w:r>
      <w:r>
        <w:rPr>
          <w:spacing w:val="-2"/>
        </w:rPr>
        <w:t xml:space="preserve"> </w:t>
      </w:r>
      <w:r>
        <w:t>pirkimo dokumentuose</w:t>
      </w:r>
      <w:r>
        <w:rPr>
          <w:spacing w:val="-2"/>
        </w:rPr>
        <w:t xml:space="preserve"> </w:t>
      </w:r>
      <w:r>
        <w:t>nurodytas sąlygas, tokia kaina:</w:t>
      </w:r>
    </w:p>
    <w:p w:rsidR="00414ED7" w:rsidRDefault="00AC5C9D">
      <w:pPr>
        <w:spacing w:after="8" w:line="274" w:lineRule="exact"/>
        <w:ind w:right="139"/>
        <w:jc w:val="right"/>
        <w:rPr>
          <w:b/>
          <w:sz w:val="24"/>
        </w:rPr>
      </w:pPr>
      <w:r>
        <w:rPr>
          <w:b/>
          <w:sz w:val="24"/>
        </w:rPr>
        <w:t xml:space="preserve">1 </w:t>
      </w:r>
      <w:r>
        <w:rPr>
          <w:b/>
          <w:spacing w:val="-2"/>
          <w:sz w:val="24"/>
        </w:rPr>
        <w:t>lentelė</w:t>
      </w:r>
    </w:p>
    <w:tbl>
      <w:tblPr>
        <w:tblStyle w:val="TableNormal"/>
        <w:tblW w:w="0" w:type="auto"/>
        <w:tblInd w:w="1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145"/>
        <w:gridCol w:w="1419"/>
        <w:gridCol w:w="991"/>
        <w:gridCol w:w="1416"/>
        <w:gridCol w:w="1809"/>
      </w:tblGrid>
      <w:tr w:rsidR="00414ED7">
        <w:trPr>
          <w:trHeight w:val="952"/>
        </w:trPr>
        <w:tc>
          <w:tcPr>
            <w:tcW w:w="821" w:type="dxa"/>
          </w:tcPr>
          <w:p w:rsidR="00414ED7" w:rsidRDefault="00AC5C9D">
            <w:pPr>
              <w:pStyle w:val="TableParagraph"/>
              <w:spacing w:before="159" w:line="276" w:lineRule="auto"/>
              <w:ind w:right="3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Eil.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3145" w:type="dxa"/>
          </w:tcPr>
          <w:p w:rsidR="00414ED7" w:rsidRDefault="00414ED7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:rsidR="00414ED7" w:rsidRDefault="00AC5C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1419" w:type="dxa"/>
          </w:tcPr>
          <w:p w:rsidR="00414ED7" w:rsidRDefault="00414ED7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:rsidR="00414ED7" w:rsidRDefault="00AC5C9D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Mato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991" w:type="dxa"/>
          </w:tcPr>
          <w:p w:rsidR="00414ED7" w:rsidRDefault="00414ED7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:rsidR="00414ED7" w:rsidRDefault="00AC5C9D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Kiekis</w:t>
            </w:r>
          </w:p>
        </w:tc>
        <w:tc>
          <w:tcPr>
            <w:tcW w:w="1416" w:type="dxa"/>
          </w:tcPr>
          <w:p w:rsidR="00414ED7" w:rsidRDefault="00AC5C9D">
            <w:pPr>
              <w:pStyle w:val="TableParagraph"/>
              <w:spacing w:line="278" w:lineRule="auto"/>
              <w:ind w:left="7" w:right="23"/>
              <w:jc w:val="center"/>
              <w:rPr>
                <w:sz w:val="24"/>
              </w:rPr>
            </w:pPr>
            <w:r>
              <w:rPr>
                <w:sz w:val="24"/>
              </w:rPr>
              <w:t>Mato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vnt. </w:t>
            </w:r>
            <w:r>
              <w:rPr>
                <w:spacing w:val="-2"/>
                <w:sz w:val="24"/>
              </w:rPr>
              <w:t>kaina</w:t>
            </w:r>
          </w:p>
          <w:p w:rsidR="00414ED7" w:rsidRDefault="00AC5C9D">
            <w:pPr>
              <w:pStyle w:val="TableParagraph"/>
              <w:spacing w:line="272" w:lineRule="exact"/>
              <w:ind w:left="24" w:right="17"/>
              <w:jc w:val="center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PVM</w:t>
            </w:r>
            <w:r>
              <w:rPr>
                <w:spacing w:val="-4"/>
                <w:sz w:val="24"/>
                <w:vertAlign w:val="superscript"/>
              </w:rPr>
              <w:t>7</w:t>
            </w:r>
          </w:p>
        </w:tc>
        <w:tc>
          <w:tcPr>
            <w:tcW w:w="1809" w:type="dxa"/>
          </w:tcPr>
          <w:p w:rsidR="00414ED7" w:rsidRDefault="00AC5C9D">
            <w:pPr>
              <w:pStyle w:val="TableParagraph"/>
              <w:spacing w:before="159" w:line="276" w:lineRule="auto"/>
              <w:ind w:left="501" w:right="487" w:firstLine="1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Suma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PVM</w:t>
            </w:r>
          </w:p>
        </w:tc>
      </w:tr>
      <w:tr w:rsidR="00414ED7">
        <w:trPr>
          <w:trHeight w:val="318"/>
        </w:trPr>
        <w:tc>
          <w:tcPr>
            <w:tcW w:w="821" w:type="dxa"/>
          </w:tcPr>
          <w:p w:rsidR="00414ED7" w:rsidRDefault="00AC5C9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45" w:type="dxa"/>
          </w:tcPr>
          <w:p w:rsidR="00414ED7" w:rsidRDefault="00AC5C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Paslaugų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19" w:type="dxa"/>
          </w:tcPr>
          <w:p w:rsidR="00414ED7" w:rsidRDefault="00AC5C9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991" w:type="dxa"/>
          </w:tcPr>
          <w:p w:rsidR="00414ED7" w:rsidRDefault="00AC5C9D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416" w:type="dxa"/>
          </w:tcPr>
          <w:p w:rsidR="00414ED7" w:rsidRDefault="00AC5C9D">
            <w:pPr>
              <w:pStyle w:val="TableParagraph"/>
              <w:spacing w:line="275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 </w:t>
            </w:r>
            <w:r>
              <w:rPr>
                <w:b/>
                <w:spacing w:val="-5"/>
                <w:sz w:val="24"/>
              </w:rPr>
              <w:t>500</w:t>
            </w:r>
          </w:p>
        </w:tc>
        <w:tc>
          <w:tcPr>
            <w:tcW w:w="1809" w:type="dxa"/>
          </w:tcPr>
          <w:p w:rsidR="00414ED7" w:rsidRDefault="00AC5C9D">
            <w:pPr>
              <w:pStyle w:val="TableParagraph"/>
              <w:spacing w:line="275" w:lineRule="exact"/>
              <w:ind w:left="2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666 </w:t>
            </w:r>
            <w:r>
              <w:rPr>
                <w:b/>
                <w:spacing w:val="-5"/>
                <w:sz w:val="24"/>
              </w:rPr>
              <w:t>000</w:t>
            </w:r>
          </w:p>
        </w:tc>
      </w:tr>
      <w:tr w:rsidR="00414ED7">
        <w:trPr>
          <w:trHeight w:val="258"/>
        </w:trPr>
        <w:tc>
          <w:tcPr>
            <w:tcW w:w="821" w:type="dxa"/>
          </w:tcPr>
          <w:p w:rsidR="00414ED7" w:rsidRDefault="00AC5C9D">
            <w:pPr>
              <w:pStyle w:val="TableParagraph"/>
              <w:spacing w:line="239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971" w:type="dxa"/>
            <w:gridSpan w:val="4"/>
          </w:tcPr>
          <w:p w:rsidR="00414ED7" w:rsidRDefault="00AC5C9D">
            <w:pPr>
              <w:pStyle w:val="TableParagraph"/>
              <w:spacing w:line="239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809" w:type="dxa"/>
          </w:tcPr>
          <w:p w:rsidR="00414ED7" w:rsidRDefault="00AC5C9D">
            <w:pPr>
              <w:pStyle w:val="TableParagraph"/>
              <w:spacing w:line="239" w:lineRule="exact"/>
              <w:ind w:left="0" w:right="1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14ED7">
        <w:trPr>
          <w:trHeight w:val="261"/>
        </w:trPr>
        <w:tc>
          <w:tcPr>
            <w:tcW w:w="821" w:type="dxa"/>
          </w:tcPr>
          <w:p w:rsidR="00414ED7" w:rsidRDefault="00AC5C9D">
            <w:pPr>
              <w:pStyle w:val="TableParagraph"/>
              <w:spacing w:line="24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971" w:type="dxa"/>
            <w:gridSpan w:val="4"/>
          </w:tcPr>
          <w:p w:rsidR="00414ED7" w:rsidRDefault="00AC5C9D">
            <w:pPr>
              <w:pStyle w:val="TableParagraph"/>
              <w:spacing w:line="241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809" w:type="dxa"/>
          </w:tcPr>
          <w:p w:rsidR="00414ED7" w:rsidRDefault="00AC5C9D">
            <w:pPr>
              <w:pStyle w:val="TableParagraph"/>
              <w:spacing w:line="241" w:lineRule="exact"/>
              <w:ind w:left="2" w:right="1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666 </w:t>
            </w:r>
            <w:r>
              <w:rPr>
                <w:spacing w:val="-5"/>
                <w:sz w:val="24"/>
              </w:rPr>
              <w:t>000</w:t>
            </w:r>
          </w:p>
        </w:tc>
      </w:tr>
    </w:tbl>
    <w:p w:rsidR="00414ED7" w:rsidRDefault="00AC5C9D">
      <w:pPr>
        <w:spacing w:before="1"/>
        <w:ind w:left="1277"/>
      </w:pPr>
      <w:r>
        <w:rPr>
          <w:b/>
          <w:vertAlign w:val="superscript"/>
        </w:rPr>
        <w:t>7</w:t>
      </w:r>
      <w:r>
        <w:t>Nurodoma</w:t>
      </w:r>
      <w:r>
        <w:rPr>
          <w:spacing w:val="-4"/>
        </w:rPr>
        <w:t xml:space="preserve"> </w:t>
      </w:r>
      <w:r>
        <w:t>dviejų</w:t>
      </w:r>
      <w:r>
        <w:rPr>
          <w:spacing w:val="-3"/>
        </w:rPr>
        <w:t xml:space="preserve"> </w:t>
      </w:r>
      <w:r>
        <w:t>skaičių</w:t>
      </w:r>
      <w:r>
        <w:rPr>
          <w:spacing w:val="-6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kablelio</w:t>
      </w:r>
      <w:r>
        <w:rPr>
          <w:spacing w:val="-6"/>
        </w:rPr>
        <w:t xml:space="preserve"> </w:t>
      </w:r>
      <w:r>
        <w:rPr>
          <w:spacing w:val="-2"/>
        </w:rPr>
        <w:t>tikslumu.</w:t>
      </w:r>
    </w:p>
    <w:p w:rsidR="00414ED7" w:rsidRDefault="00414ED7">
      <w:pPr>
        <w:pStyle w:val="Pagrindinistekstas"/>
        <w:spacing w:before="63"/>
        <w:rPr>
          <w:sz w:val="22"/>
        </w:rPr>
      </w:pPr>
    </w:p>
    <w:p w:rsidR="00414ED7" w:rsidRDefault="00AC5C9D">
      <w:pPr>
        <w:pStyle w:val="Antrat1"/>
        <w:spacing w:line="261" w:lineRule="auto"/>
        <w:ind w:firstLine="566"/>
      </w:pPr>
      <w:r>
        <w:t>Bendra pasiūlymo kaina (dviejų skaičių po kablelio tikslumu) iš viso 666000 Eur su PVM (šeši šimtai šešiasdešimt šeši tūkstančiai)</w:t>
      </w:r>
    </w:p>
    <w:p w:rsidR="00414ED7" w:rsidRDefault="00AC5C9D">
      <w:pPr>
        <w:tabs>
          <w:tab w:val="left" w:pos="7124"/>
        </w:tabs>
        <w:spacing w:before="36"/>
        <w:ind w:left="2028"/>
        <w:rPr>
          <w:sz w:val="20"/>
        </w:rPr>
      </w:pPr>
      <w:r>
        <w:rPr>
          <w:sz w:val="20"/>
        </w:rPr>
        <w:t>(suma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skaičiais)</w:t>
      </w:r>
      <w:r>
        <w:rPr>
          <w:sz w:val="20"/>
        </w:rPr>
        <w:tab/>
        <w:t>(suma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žodžiais)</w:t>
      </w:r>
    </w:p>
    <w:p w:rsidR="00414ED7" w:rsidRDefault="00414ED7">
      <w:pPr>
        <w:pStyle w:val="Pagrindinistekstas"/>
        <w:rPr>
          <w:sz w:val="20"/>
        </w:rPr>
      </w:pPr>
    </w:p>
    <w:p w:rsidR="00414ED7" w:rsidRDefault="00414ED7">
      <w:pPr>
        <w:pStyle w:val="Pagrindinistekstas"/>
        <w:spacing w:before="62"/>
        <w:rPr>
          <w:sz w:val="20"/>
        </w:rPr>
      </w:pPr>
    </w:p>
    <w:p w:rsidR="00414ED7" w:rsidRDefault="00AC5C9D">
      <w:pPr>
        <w:pStyle w:val="Pagrindinistekstas"/>
        <w:ind w:left="1997"/>
      </w:pPr>
      <w:r>
        <w:t>Kartu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pasiūlymu</w:t>
      </w:r>
      <w:r>
        <w:rPr>
          <w:spacing w:val="-2"/>
        </w:rPr>
        <w:t xml:space="preserve"> </w:t>
      </w:r>
      <w:r>
        <w:t>pateikiame</w:t>
      </w:r>
      <w:r>
        <w:rPr>
          <w:spacing w:val="-1"/>
        </w:rPr>
        <w:t xml:space="preserve"> </w:t>
      </w:r>
      <w:r>
        <w:t>šiuos</w:t>
      </w:r>
      <w:r>
        <w:rPr>
          <w:spacing w:val="-1"/>
        </w:rPr>
        <w:t xml:space="preserve"> </w:t>
      </w:r>
      <w:r>
        <w:rPr>
          <w:spacing w:val="-2"/>
        </w:rPr>
        <w:t>dokumentus:</w:t>
      </w:r>
    </w:p>
    <w:tbl>
      <w:tblPr>
        <w:tblStyle w:val="TableNormal"/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88"/>
        <w:gridCol w:w="3066"/>
      </w:tblGrid>
      <w:tr w:rsidR="00414ED7">
        <w:trPr>
          <w:trHeight w:val="261"/>
        </w:trPr>
        <w:tc>
          <w:tcPr>
            <w:tcW w:w="994" w:type="dxa"/>
          </w:tcPr>
          <w:p w:rsidR="00414ED7" w:rsidRDefault="00AC5C9D">
            <w:pPr>
              <w:pStyle w:val="TableParagraph"/>
              <w:spacing w:line="241" w:lineRule="exact"/>
              <w:ind w:left="139"/>
              <w:rPr>
                <w:sz w:val="24"/>
              </w:rPr>
            </w:pPr>
            <w:r>
              <w:rPr>
                <w:sz w:val="24"/>
              </w:rPr>
              <w:t xml:space="preserve">Eil.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5488" w:type="dxa"/>
          </w:tcPr>
          <w:p w:rsidR="00414ED7" w:rsidRDefault="00AC5C9D">
            <w:pPr>
              <w:pStyle w:val="TableParagraph"/>
              <w:spacing w:line="241" w:lineRule="exact"/>
              <w:ind w:left="1139"/>
              <w:rPr>
                <w:sz w:val="24"/>
              </w:rPr>
            </w:pPr>
            <w:r>
              <w:rPr>
                <w:sz w:val="24"/>
              </w:rPr>
              <w:t>Pateiktų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dokumentų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3066" w:type="dxa"/>
          </w:tcPr>
          <w:p w:rsidR="00414ED7" w:rsidRDefault="00AC5C9D">
            <w:pPr>
              <w:pStyle w:val="TableParagraph"/>
              <w:spacing w:line="24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Dokumento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puslapių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skaičius</w:t>
            </w:r>
          </w:p>
        </w:tc>
      </w:tr>
      <w:tr w:rsidR="00414ED7">
        <w:trPr>
          <w:trHeight w:val="258"/>
        </w:trPr>
        <w:tc>
          <w:tcPr>
            <w:tcW w:w="994" w:type="dxa"/>
          </w:tcPr>
          <w:p w:rsidR="00414ED7" w:rsidRDefault="00AC5C9D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88" w:type="dxa"/>
          </w:tcPr>
          <w:p w:rsidR="00414ED7" w:rsidRDefault="00AC5C9D">
            <w:pPr>
              <w:pStyle w:val="TableParagraph"/>
              <w:spacing w:line="23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EBVPD</w:t>
            </w:r>
          </w:p>
        </w:tc>
        <w:tc>
          <w:tcPr>
            <w:tcW w:w="3066" w:type="dxa"/>
          </w:tcPr>
          <w:p w:rsidR="00414ED7" w:rsidRDefault="00AC5C9D">
            <w:pPr>
              <w:pStyle w:val="TableParagraph"/>
              <w:spacing w:line="239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414ED7">
        <w:trPr>
          <w:trHeight w:val="261"/>
        </w:trPr>
        <w:tc>
          <w:tcPr>
            <w:tcW w:w="994" w:type="dxa"/>
          </w:tcPr>
          <w:p w:rsidR="00414ED7" w:rsidRDefault="00AC5C9D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88" w:type="dxa"/>
          </w:tcPr>
          <w:p w:rsidR="00414ED7" w:rsidRDefault="00AC5C9D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Įgaliojimas</w:t>
            </w:r>
          </w:p>
        </w:tc>
        <w:tc>
          <w:tcPr>
            <w:tcW w:w="3066" w:type="dxa"/>
          </w:tcPr>
          <w:p w:rsidR="00414ED7" w:rsidRDefault="00AC5C9D">
            <w:pPr>
              <w:pStyle w:val="TableParagraph"/>
              <w:spacing w:line="241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14ED7">
        <w:trPr>
          <w:trHeight w:val="275"/>
        </w:trPr>
        <w:tc>
          <w:tcPr>
            <w:tcW w:w="994" w:type="dxa"/>
          </w:tcPr>
          <w:p w:rsidR="00414ED7" w:rsidRDefault="00AC5C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88" w:type="dxa"/>
          </w:tcPr>
          <w:p w:rsidR="00414ED7" w:rsidRDefault="00AC5C9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priedas,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TIEKĖJO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DEKLARACIJA</w:t>
            </w:r>
          </w:p>
        </w:tc>
        <w:tc>
          <w:tcPr>
            <w:tcW w:w="3066" w:type="dxa"/>
          </w:tcPr>
          <w:p w:rsidR="00414ED7" w:rsidRDefault="00AC5C9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414ED7" w:rsidRDefault="00414ED7">
      <w:pPr>
        <w:pStyle w:val="Pagrindinistekstas"/>
        <w:spacing w:before="244"/>
      </w:pPr>
    </w:p>
    <w:p w:rsidR="00414ED7" w:rsidRDefault="00AC5C9D">
      <w:pPr>
        <w:pStyle w:val="Pagrindinistekstas"/>
        <w:ind w:left="1843"/>
      </w:pPr>
      <w:r>
        <w:t>Pasiūlymas</w:t>
      </w:r>
      <w:r>
        <w:rPr>
          <w:spacing w:val="-2"/>
        </w:rPr>
        <w:t xml:space="preserve"> </w:t>
      </w:r>
      <w:r>
        <w:t>galioja</w:t>
      </w:r>
      <w:r>
        <w:rPr>
          <w:spacing w:val="-1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2025m.</w:t>
      </w:r>
      <w:r>
        <w:rPr>
          <w:spacing w:val="-1"/>
        </w:rPr>
        <w:t xml:space="preserve"> </w:t>
      </w:r>
      <w:r>
        <w:rPr>
          <w:u w:val="single"/>
        </w:rPr>
        <w:t>kovo</w:t>
      </w:r>
      <w:r>
        <w:rPr>
          <w:spacing w:val="-1"/>
          <w:u w:val="single"/>
        </w:rPr>
        <w:t xml:space="preserve"> </w:t>
      </w:r>
      <w:r>
        <w:rPr>
          <w:u w:val="single"/>
        </w:rPr>
        <w:t>27</w:t>
      </w:r>
      <w:r>
        <w:rPr>
          <w:spacing w:val="-1"/>
          <w:u w:val="single"/>
        </w:rPr>
        <w:t xml:space="preserve"> </w:t>
      </w:r>
      <w:r>
        <w:rPr>
          <w:spacing w:val="-5"/>
        </w:rPr>
        <w:t>d.</w:t>
      </w:r>
    </w:p>
    <w:p w:rsidR="00414ED7" w:rsidRDefault="00414ED7">
      <w:pPr>
        <w:pStyle w:val="Pagrindinistekstas"/>
        <w:rPr>
          <w:sz w:val="20"/>
        </w:rPr>
      </w:pPr>
    </w:p>
    <w:p w:rsidR="00414ED7" w:rsidRDefault="00414ED7">
      <w:pPr>
        <w:pStyle w:val="Pagrindinistekstas"/>
        <w:spacing w:before="102" w:after="1"/>
        <w:rPr>
          <w:sz w:val="20"/>
        </w:rPr>
      </w:pPr>
    </w:p>
    <w:tbl>
      <w:tblPr>
        <w:tblStyle w:val="TableNormal"/>
        <w:tblW w:w="0" w:type="auto"/>
        <w:tblInd w:w="1234" w:type="dxa"/>
        <w:tblLayout w:type="fixed"/>
        <w:tblLook w:val="01E0" w:firstRow="1" w:lastRow="1" w:firstColumn="1" w:lastColumn="1" w:noHBand="0" w:noVBand="0"/>
      </w:tblPr>
      <w:tblGrid>
        <w:gridCol w:w="3858"/>
        <w:gridCol w:w="2496"/>
        <w:gridCol w:w="3527"/>
      </w:tblGrid>
      <w:tr w:rsidR="00414ED7">
        <w:trPr>
          <w:trHeight w:val="269"/>
        </w:trPr>
        <w:tc>
          <w:tcPr>
            <w:tcW w:w="3858" w:type="dxa"/>
          </w:tcPr>
          <w:p w:rsidR="00414ED7" w:rsidRDefault="00AC5C9D">
            <w:pPr>
              <w:pStyle w:val="TableParagraph"/>
              <w:tabs>
                <w:tab w:val="left" w:pos="712"/>
              </w:tabs>
              <w:spacing w:before="8" w:line="241" w:lineRule="exact"/>
              <w:ind w:left="50"/>
            </w:pPr>
            <w:r>
              <w:rPr>
                <w:u w:val="single"/>
              </w:rPr>
              <w:tab/>
              <w:t>Projektų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vadovė</w:t>
            </w:r>
          </w:p>
        </w:tc>
        <w:tc>
          <w:tcPr>
            <w:tcW w:w="2496" w:type="dxa"/>
          </w:tcPr>
          <w:p w:rsidR="00414ED7" w:rsidRDefault="00AC5C9D">
            <w:pPr>
              <w:pStyle w:val="TableParagraph"/>
              <w:tabs>
                <w:tab w:val="left" w:pos="1916"/>
              </w:tabs>
              <w:spacing w:before="8" w:line="241" w:lineRule="exact"/>
              <w:ind w:left="54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27" w:type="dxa"/>
          </w:tcPr>
          <w:p w:rsidR="00414ED7" w:rsidRDefault="00AC5C9D">
            <w:pPr>
              <w:pStyle w:val="TableParagraph"/>
              <w:spacing w:line="250" w:lineRule="exact"/>
              <w:ind w:left="580"/>
              <w:rPr>
                <w:sz w:val="24"/>
              </w:rPr>
            </w:pPr>
            <w:r>
              <w:rPr>
                <w:sz w:val="24"/>
                <w:u w:val="single"/>
              </w:rPr>
              <w:t>Jurgita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Morkūnaitė-</w:t>
            </w:r>
            <w:r>
              <w:rPr>
                <w:spacing w:val="-2"/>
                <w:sz w:val="24"/>
                <w:u w:val="single"/>
              </w:rPr>
              <w:t>Jančienė</w:t>
            </w:r>
          </w:p>
        </w:tc>
      </w:tr>
      <w:tr w:rsidR="00414ED7">
        <w:trPr>
          <w:trHeight w:val="229"/>
        </w:trPr>
        <w:tc>
          <w:tcPr>
            <w:tcW w:w="3858" w:type="dxa"/>
          </w:tcPr>
          <w:p w:rsidR="00414ED7" w:rsidRDefault="00AC5C9D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(Tiekėjo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vadovo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arba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įgalioto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asmens</w:t>
            </w:r>
          </w:p>
        </w:tc>
        <w:tc>
          <w:tcPr>
            <w:tcW w:w="2496" w:type="dxa"/>
          </w:tcPr>
          <w:p w:rsidR="00414ED7" w:rsidRDefault="00AC5C9D">
            <w:pPr>
              <w:pStyle w:val="TableParagraph"/>
              <w:spacing w:line="210" w:lineRule="exact"/>
              <w:ind w:left="781"/>
              <w:rPr>
                <w:sz w:val="20"/>
              </w:rPr>
            </w:pPr>
            <w:r>
              <w:rPr>
                <w:spacing w:val="-2"/>
                <w:sz w:val="20"/>
              </w:rPr>
              <w:t>(parašas)</w:t>
            </w:r>
          </w:p>
        </w:tc>
        <w:tc>
          <w:tcPr>
            <w:tcW w:w="3527" w:type="dxa"/>
          </w:tcPr>
          <w:p w:rsidR="00414ED7" w:rsidRDefault="00AC5C9D">
            <w:pPr>
              <w:pStyle w:val="TableParagraph"/>
              <w:tabs>
                <w:tab w:val="left" w:pos="1985"/>
                <w:tab w:val="left" w:pos="2779"/>
              </w:tabs>
              <w:spacing w:line="210" w:lineRule="exact"/>
              <w:ind w:left="678"/>
              <w:rPr>
                <w:sz w:val="20"/>
              </w:rPr>
            </w:pPr>
            <w:r>
              <w:rPr>
                <w:spacing w:val="-2"/>
                <w:sz w:val="20"/>
              </w:rPr>
              <w:t>(Vardas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pavardė)</w:t>
            </w:r>
          </w:p>
        </w:tc>
      </w:tr>
      <w:tr w:rsidR="00414ED7">
        <w:trPr>
          <w:trHeight w:val="225"/>
        </w:trPr>
        <w:tc>
          <w:tcPr>
            <w:tcW w:w="3858" w:type="dxa"/>
          </w:tcPr>
          <w:p w:rsidR="00414ED7" w:rsidRDefault="00AC5C9D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pareigų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pavadinimas)</w:t>
            </w:r>
          </w:p>
        </w:tc>
        <w:tc>
          <w:tcPr>
            <w:tcW w:w="2496" w:type="dxa"/>
          </w:tcPr>
          <w:p w:rsidR="00414ED7" w:rsidRDefault="00414ED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27" w:type="dxa"/>
          </w:tcPr>
          <w:p w:rsidR="00414ED7" w:rsidRDefault="00414ED7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000000" w:rsidRDefault="00AC5C9D"/>
    <w:sectPr w:rsidR="00000000">
      <w:pgSz w:w="11910" w:h="16840"/>
      <w:pgMar w:top="540" w:right="708" w:bottom="1100" w:left="0" w:header="0" w:footer="90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C5C9D">
      <w:r>
        <w:separator/>
      </w:r>
    </w:p>
  </w:endnote>
  <w:endnote w:type="continuationSeparator" w:id="0">
    <w:p w:rsidR="00000000" w:rsidRDefault="00AC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ED7" w:rsidRDefault="00AC5C9D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6908292</wp:posOffset>
              </wp:positionH>
              <wp:positionV relativeFrom="page">
                <wp:posOffset>9976949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4ED7" w:rsidRDefault="00AC5C9D">
                          <w:pPr>
                            <w:pStyle w:val="Pagrindinistekstas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95pt;margin-top:785.6pt;width:13pt;height:15.3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fKn6N4gAAAA8BAAAPAAAAZHJzL2Rvd25yZXYueG1sTI/BTsMwEETvSPyDtUjc&#10;qJ0i0jTEqSoEJyREGg4cndhNrMbrELtt+Hu2p3Kb2R3Nvi02sxvYyUzBepSQLAQwg63XFjsJX/Xb&#10;QwYsRIVaDR6NhF8TYFPe3hQq1/6MlTntYseoBEOuJPQxjjnnoe2NU2HhR4O02/vJqUh26rie1JnK&#10;3cCXQqTcKYt0oVejeelNe9gdnYTtN1av9uej+az2la3rtcD39CDl/d28fQYWzRyvYbjgEzqUxNT4&#10;I+rABvIiW60pS+pplSyBXTJJ8kizhlQqkgx4WfD/f5R/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F8qfo3iAAAADwEAAA8AAAAAAAAAAAAAAAAA/wMAAGRycy9kb3ducmV2LnhtbFBL&#10;BQYAAAAABAAEAPMAAAAOBQAAAAA=&#10;" filled="f" stroked="f">
              <v:textbox inset="0,0,0,0">
                <w:txbxContent>
                  <w:p w:rsidR="00414ED7" w:rsidRDefault="00AC5C9D">
                    <w:pPr>
                      <w:pStyle w:val="Pagrindinistekstas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C5C9D">
      <w:r>
        <w:separator/>
      </w:r>
    </w:p>
  </w:footnote>
  <w:footnote w:type="continuationSeparator" w:id="0">
    <w:p w:rsidR="00000000" w:rsidRDefault="00AC5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D7"/>
    <w:rsid w:val="00414ED7"/>
    <w:rsid w:val="00AC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5654F-2A88-4CAC-8E22-F1DD1679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277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edbank.l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erslas@swedbank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2775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Šilkaitytė</dc:creator>
  <cp:lastModifiedBy>Renata Radžiutė</cp:lastModifiedBy>
  <cp:revision>2</cp:revision>
  <dcterms:created xsi:type="dcterms:W3CDTF">2025-02-04T13:09:00Z</dcterms:created>
  <dcterms:modified xsi:type="dcterms:W3CDTF">2025-02-04T13:09:00Z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MSIP_Label_b497fd89-b72d-4319-8b69-6167ccbba6ae_ContentBits">
    <vt:lpwstr>0</vt:lpwstr>
  </property>
  <property fmtid="{D5CDD505-2E9C-101B-9397-08002B2CF9AE}" pid="6" name="MSIP_Label_b497fd89-b72d-4319-8b69-6167ccbba6ae_Enabled">
    <vt:lpwstr>true</vt:lpwstr>
  </property>
  <property fmtid="{D5CDD505-2E9C-101B-9397-08002B2CF9AE}" pid="7" name="MSIP_Label_b497fd89-b72d-4319-8b69-6167ccbba6ae_Method">
    <vt:lpwstr>Privileged</vt:lpwstr>
  </property>
  <property fmtid="{D5CDD505-2E9C-101B-9397-08002B2CF9AE}" pid="8" name="MSIP_Label_b497fd89-b72d-4319-8b69-6167ccbba6ae_SiteId">
    <vt:lpwstr>3d3309e9-342a-4198-8e2d-01a542e3ff21</vt:lpwstr>
  </property>
  <property fmtid="{D5CDD505-2E9C-101B-9397-08002B2CF9AE}" pid="9" name="Producer">
    <vt:lpwstr>Microsoft® Word for Microsoft 365</vt:lpwstr>
  </property>
</Properties>
</file>