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55C0" w14:textId="77777777" w:rsidR="009033F0" w:rsidRPr="00B033A2" w:rsidRDefault="009033F0" w:rsidP="009033F0">
      <w:pPr>
        <w:tabs>
          <w:tab w:val="left" w:pos="567"/>
        </w:tabs>
        <w:rPr>
          <w:b/>
          <w:sz w:val="22"/>
          <w:szCs w:val="22"/>
        </w:rPr>
      </w:pPr>
    </w:p>
    <w:p w14:paraId="77DED5F0" w14:textId="534D00EA" w:rsidR="006D659C" w:rsidRPr="00B033A2" w:rsidRDefault="006D659C" w:rsidP="006D659C">
      <w:pPr>
        <w:tabs>
          <w:tab w:val="left" w:pos="567"/>
        </w:tabs>
        <w:jc w:val="center"/>
        <w:rPr>
          <w:b/>
          <w:sz w:val="22"/>
          <w:szCs w:val="22"/>
        </w:rPr>
      </w:pPr>
      <w:r w:rsidRPr="00B033A2">
        <w:rPr>
          <w:b/>
          <w:sz w:val="22"/>
          <w:szCs w:val="22"/>
        </w:rPr>
        <w:t>PRELIMINARIOJI PREKIŲ PIRKIMO</w:t>
      </w:r>
      <w:r w:rsidR="000A2B63" w:rsidRPr="00B033A2">
        <w:rPr>
          <w:b/>
          <w:sz w:val="22"/>
          <w:szCs w:val="22"/>
        </w:rPr>
        <w:t>-</w:t>
      </w:r>
      <w:r w:rsidRPr="00B033A2">
        <w:rPr>
          <w:b/>
          <w:sz w:val="22"/>
          <w:szCs w:val="22"/>
        </w:rPr>
        <w:t>PARDAVIMO SUTARTIS</w:t>
      </w:r>
      <w:r w:rsidR="00712363" w:rsidRPr="00B033A2">
        <w:rPr>
          <w:b/>
          <w:sz w:val="22"/>
          <w:szCs w:val="22"/>
        </w:rPr>
        <w:t xml:space="preserve"> Nr. ________</w:t>
      </w:r>
    </w:p>
    <w:p w14:paraId="3AC24762" w14:textId="77777777" w:rsidR="00712363" w:rsidRPr="00B033A2" w:rsidRDefault="00712363" w:rsidP="006D659C">
      <w:pPr>
        <w:tabs>
          <w:tab w:val="left" w:pos="567"/>
        </w:tabs>
        <w:jc w:val="center"/>
        <w:rPr>
          <w:b/>
          <w:bCs/>
          <w:smallCaps/>
          <w:sz w:val="22"/>
          <w:szCs w:val="22"/>
        </w:rPr>
      </w:pPr>
    </w:p>
    <w:p w14:paraId="4A39435B" w14:textId="77777777" w:rsidR="006D659C" w:rsidRPr="00B033A2" w:rsidRDefault="006D659C" w:rsidP="00114374">
      <w:pPr>
        <w:pStyle w:val="Pagrindiniotekstotrauka"/>
        <w:tabs>
          <w:tab w:val="left" w:pos="3924"/>
          <w:tab w:val="center" w:pos="4819"/>
        </w:tabs>
        <w:spacing w:after="0" w:line="240" w:lineRule="auto"/>
        <w:rPr>
          <w:i/>
          <w:sz w:val="22"/>
          <w:szCs w:val="22"/>
        </w:rPr>
      </w:pPr>
      <w:r w:rsidRPr="00B033A2">
        <w:rPr>
          <w:sz w:val="22"/>
          <w:szCs w:val="22"/>
        </w:rPr>
        <w:tab/>
      </w:r>
    </w:p>
    <w:p w14:paraId="2F238DE4" w14:textId="0A458551" w:rsidR="00707CC0" w:rsidRPr="00B033A2" w:rsidRDefault="00707CC0" w:rsidP="00114374">
      <w:pPr>
        <w:spacing w:line="276" w:lineRule="auto"/>
        <w:jc w:val="center"/>
        <w:rPr>
          <w:b/>
          <w:sz w:val="22"/>
          <w:szCs w:val="22"/>
          <w:lang w:eastAsia="en-US"/>
        </w:rPr>
      </w:pPr>
      <w:r w:rsidRPr="00B033A2">
        <w:rPr>
          <w:b/>
          <w:sz w:val="22"/>
          <w:szCs w:val="22"/>
          <w:lang w:eastAsia="en-US"/>
        </w:rPr>
        <w:t>(PU-</w:t>
      </w:r>
      <w:r w:rsidR="003B3BE6">
        <w:rPr>
          <w:b/>
          <w:sz w:val="22"/>
          <w:szCs w:val="22"/>
          <w:lang w:eastAsia="en-US"/>
        </w:rPr>
        <w:t>12369/24</w:t>
      </w:r>
      <w:r w:rsidRPr="00B033A2">
        <w:rPr>
          <w:b/>
          <w:sz w:val="22"/>
          <w:szCs w:val="22"/>
          <w:lang w:eastAsia="en-US"/>
        </w:rPr>
        <w:t>) Asfalto mišiniai</w:t>
      </w:r>
    </w:p>
    <w:p w14:paraId="6EC7F786" w14:textId="581C74BD" w:rsidR="00114374" w:rsidRPr="00B033A2" w:rsidRDefault="00114374" w:rsidP="00114374">
      <w:pPr>
        <w:spacing w:line="276" w:lineRule="auto"/>
        <w:jc w:val="center"/>
        <w:rPr>
          <w:sz w:val="22"/>
          <w:szCs w:val="22"/>
          <w:lang w:val="en-US" w:eastAsia="ar-SA"/>
        </w:rPr>
      </w:pPr>
      <w:r w:rsidRPr="00B033A2">
        <w:rPr>
          <w:sz w:val="22"/>
          <w:szCs w:val="22"/>
          <w:lang w:val="en-US" w:eastAsia="ar-SA"/>
        </w:rPr>
        <w:t>202</w:t>
      </w:r>
      <w:r w:rsidR="00961112">
        <w:rPr>
          <w:sz w:val="22"/>
          <w:szCs w:val="22"/>
          <w:lang w:val="en-US" w:eastAsia="ar-SA"/>
        </w:rPr>
        <w:t>5</w:t>
      </w:r>
      <w:r w:rsidRPr="00B033A2">
        <w:rPr>
          <w:sz w:val="22"/>
          <w:szCs w:val="22"/>
          <w:lang w:val="en-US" w:eastAsia="ar-SA"/>
        </w:rPr>
        <w:t xml:space="preserve"> 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008E2414">
                <w:rPr>
                  <w:sz w:val="22"/>
                  <w:szCs w:val="22"/>
                  <w:lang w:eastAsia="en-US"/>
                </w:rPr>
                <w:t>sausio __</w:t>
              </w:r>
              <w:r w:rsidRPr="00B033A2">
                <w:rPr>
                  <w:sz w:val="22"/>
                  <w:szCs w:val="22"/>
                  <w:lang w:eastAsia="en-US"/>
                </w:rPr>
                <w:t xml:space="preserve"> </w:t>
              </w:r>
            </w:sdtContent>
          </w:sdt>
          <w:bookmarkEnd w:id="0"/>
        </w:sdtContent>
      </w:sdt>
      <w:r w:rsidRPr="00B033A2">
        <w:rPr>
          <w:sz w:val="22"/>
          <w:szCs w:val="22"/>
          <w:lang w:val="en-US" w:eastAsia="ar-SA"/>
        </w:rPr>
        <w:t xml:space="preserve"> d.</w:t>
      </w:r>
    </w:p>
    <w:p w14:paraId="086FBB95" w14:textId="77777777" w:rsidR="00114374" w:rsidRPr="00B033A2" w:rsidRDefault="00114374" w:rsidP="00114374">
      <w:pPr>
        <w:tabs>
          <w:tab w:val="left" w:pos="709"/>
          <w:tab w:val="right" w:leader="underscore" w:pos="9356"/>
        </w:tabs>
        <w:spacing w:line="276" w:lineRule="auto"/>
        <w:jc w:val="center"/>
        <w:rPr>
          <w:sz w:val="22"/>
          <w:szCs w:val="22"/>
          <w:lang w:eastAsia="en-US"/>
        </w:rPr>
      </w:pPr>
      <w:r w:rsidRPr="00B033A2">
        <w:rPr>
          <w:sz w:val="22"/>
          <w:szCs w:val="22"/>
          <w:lang w:eastAsia="en-US"/>
        </w:rPr>
        <w:t>Kaunas</w:t>
      </w:r>
    </w:p>
    <w:p w14:paraId="417BE5D2" w14:textId="77777777" w:rsidR="006D659C" w:rsidRPr="00B033A2" w:rsidRDefault="006D659C" w:rsidP="006D659C">
      <w:pPr>
        <w:ind w:right="22"/>
        <w:jc w:val="both"/>
        <w:rPr>
          <w:b/>
          <w:sz w:val="22"/>
          <w:szCs w:val="22"/>
        </w:rPr>
      </w:pPr>
    </w:p>
    <w:p w14:paraId="492C86F3" w14:textId="7366DB0D" w:rsidR="002A27F0" w:rsidRPr="00B033A2" w:rsidRDefault="002A27F0" w:rsidP="003C0F26">
      <w:pPr>
        <w:tabs>
          <w:tab w:val="left" w:pos="1170"/>
          <w:tab w:val="left" w:pos="1260"/>
        </w:tabs>
        <w:spacing w:line="276" w:lineRule="auto"/>
        <w:ind w:right="22"/>
        <w:jc w:val="both"/>
        <w:rPr>
          <w:sz w:val="22"/>
          <w:szCs w:val="22"/>
        </w:rPr>
      </w:pPr>
      <w:r w:rsidRPr="00B033A2">
        <w:rPr>
          <w:b/>
          <w:bCs/>
          <w:sz w:val="22"/>
          <w:szCs w:val="22"/>
        </w:rPr>
        <w:t>AB „Kelių priežiūra“</w:t>
      </w:r>
      <w:r w:rsidRPr="00B033A2">
        <w:rPr>
          <w:sz w:val="22"/>
          <w:szCs w:val="22"/>
        </w:rPr>
        <w:t xml:space="preserve">, buveinės adresas Savanorių pr. 321C, Kaunas, juridinio asmens kodas </w:t>
      </w:r>
      <w:r w:rsidRPr="00B033A2">
        <w:rPr>
          <w:spacing w:val="-4"/>
          <w:sz w:val="22"/>
          <w:szCs w:val="22"/>
        </w:rPr>
        <w:t>232112130</w:t>
      </w:r>
      <w:r w:rsidRPr="00B033A2">
        <w:rPr>
          <w:sz w:val="22"/>
          <w:szCs w:val="22"/>
        </w:rPr>
        <w:t xml:space="preserve">, atstovaujama </w:t>
      </w:r>
      <w:sdt>
        <w:sdtPr>
          <w:rPr>
            <w:rStyle w:val="1TEKSTAS"/>
            <w:sz w:val="22"/>
            <w:szCs w:val="22"/>
          </w:rPr>
          <w:alias w:val="pareigos, vardas, pavardė"/>
          <w:tag w:val="pareigos, vardas, pavardė"/>
          <w:id w:val="-999504878"/>
          <w:placeholder>
            <w:docPart w:val="C65728C2EC2C4BC5911E2E7CA7CA78DB"/>
          </w:placeholder>
        </w:sdtPr>
        <w:sdtEndPr>
          <w:rPr>
            <w:rStyle w:val="Numatytasispastraiposriftas"/>
          </w:rPr>
        </w:sdtEndPr>
        <w:sdtContent>
          <w:r w:rsidR="00DC00F8">
            <w:rPr>
              <w:rStyle w:val="1TEKSTAS"/>
              <w:sz w:val="22"/>
              <w:szCs w:val="22"/>
            </w:rPr>
            <w:t>generalinio direktoriaus Audriaus Vaitkaus</w:t>
          </w:r>
        </w:sdtContent>
      </w:sdt>
      <w:r w:rsidRPr="00B033A2">
        <w:rPr>
          <w:sz w:val="22"/>
          <w:szCs w:val="22"/>
        </w:rPr>
        <w:t xml:space="preserve">, veikiančio pagal </w:t>
      </w:r>
      <w:sdt>
        <w:sdtPr>
          <w:rPr>
            <w:rStyle w:val="1TEKSTAS"/>
            <w:sz w:val="22"/>
            <w:szCs w:val="22"/>
          </w:rPr>
          <w:alias w:val="atstovavimo pagrindas"/>
          <w:tag w:val="atstovavimo pagrindas"/>
          <w:id w:val="-1412772241"/>
          <w:placeholder>
            <w:docPart w:val="C65728C2EC2C4BC5911E2E7CA7CA78DB"/>
          </w:placeholder>
        </w:sdtPr>
        <w:sdtEndPr>
          <w:rPr>
            <w:rStyle w:val="Numatytasispastraiposriftas"/>
          </w:rPr>
        </w:sdtEndPr>
        <w:sdtContent>
          <w:r w:rsidR="00DC00F8">
            <w:rPr>
              <w:rStyle w:val="1TEKSTAS"/>
              <w:sz w:val="22"/>
              <w:szCs w:val="22"/>
            </w:rPr>
            <w:t>bendrovės įstatus</w:t>
          </w:r>
        </w:sdtContent>
      </w:sdt>
      <w:r w:rsidRPr="00B033A2">
        <w:rPr>
          <w:sz w:val="22"/>
          <w:szCs w:val="22"/>
        </w:rPr>
        <w:t xml:space="preserve">, toliau sutartyje vadinamas </w:t>
      </w:r>
      <w:r w:rsidRPr="00B033A2">
        <w:rPr>
          <w:b/>
          <w:bCs/>
          <w:sz w:val="22"/>
          <w:szCs w:val="22"/>
        </w:rPr>
        <w:t>Pirkėju,</w:t>
      </w:r>
    </w:p>
    <w:p w14:paraId="09B93337" w14:textId="77777777" w:rsidR="008C54E3" w:rsidRDefault="008C54E3" w:rsidP="001C7B53">
      <w:pPr>
        <w:tabs>
          <w:tab w:val="left" w:pos="1170"/>
          <w:tab w:val="left" w:pos="1260"/>
        </w:tabs>
        <w:spacing w:line="276" w:lineRule="auto"/>
        <w:ind w:left="567" w:right="22" w:hanging="567"/>
        <w:jc w:val="both"/>
        <w:rPr>
          <w:sz w:val="22"/>
          <w:szCs w:val="22"/>
        </w:rPr>
      </w:pPr>
    </w:p>
    <w:p w14:paraId="2A5D2E59" w14:textId="3B4E8577" w:rsidR="008C54E3" w:rsidRPr="008C54E3" w:rsidRDefault="008C54E3" w:rsidP="008C54E3">
      <w:pPr>
        <w:tabs>
          <w:tab w:val="left" w:pos="567"/>
          <w:tab w:val="left" w:pos="993"/>
        </w:tabs>
        <w:spacing w:line="276" w:lineRule="auto"/>
        <w:jc w:val="both"/>
        <w:rPr>
          <w:b/>
          <w:bCs/>
          <w:sz w:val="22"/>
          <w:szCs w:val="22"/>
          <w:lang w:eastAsia="en-US"/>
        </w:rPr>
      </w:pPr>
      <w:bookmarkStart w:id="1" w:name="_Hlk507246021"/>
      <w:r w:rsidRPr="008C54E3">
        <w:rPr>
          <w:b/>
          <w:bCs/>
          <w:sz w:val="22"/>
          <w:szCs w:val="22"/>
        </w:rPr>
        <w:t>UAB „Alkesta“</w:t>
      </w:r>
      <w:bookmarkEnd w:id="1"/>
      <w:r w:rsidRPr="008C54E3">
        <w:rPr>
          <w:sz w:val="22"/>
          <w:szCs w:val="22"/>
          <w:lang w:eastAsia="en-US"/>
        </w:rPr>
        <w:t>, buveinės adresas Naujoji g. 118, Alytus</w:t>
      </w:r>
      <w:r w:rsidRPr="008C54E3">
        <w:rPr>
          <w:i/>
          <w:iCs/>
          <w:sz w:val="22"/>
          <w:szCs w:val="22"/>
          <w:lang w:eastAsia="en-US"/>
        </w:rPr>
        <w:t>,</w:t>
      </w:r>
      <w:r w:rsidRPr="008C54E3">
        <w:rPr>
          <w:sz w:val="22"/>
          <w:szCs w:val="22"/>
          <w:lang w:eastAsia="en-US"/>
        </w:rPr>
        <w:t xml:space="preserve"> juridinio asmens kodas 249672710, atstovaujama generalinio direktoriaus </w:t>
      </w:r>
      <w:r w:rsidR="00F40150">
        <w:rPr>
          <w:sz w:val="22"/>
          <w:szCs w:val="22"/>
          <w:lang w:eastAsia="en-US"/>
        </w:rPr>
        <w:t>Tito Lukšo</w:t>
      </w:r>
      <w:r w:rsidRPr="008C54E3">
        <w:rPr>
          <w:sz w:val="22"/>
          <w:szCs w:val="22"/>
          <w:lang w:eastAsia="en-US"/>
        </w:rPr>
        <w:t>, veikiančio pagal bendrovės įstatus</w:t>
      </w:r>
      <w:r w:rsidRPr="008C54E3">
        <w:rPr>
          <w:i/>
          <w:iCs/>
          <w:sz w:val="22"/>
          <w:szCs w:val="22"/>
          <w:lang w:eastAsia="en-US"/>
        </w:rPr>
        <w:t xml:space="preserve">, </w:t>
      </w:r>
      <w:r w:rsidRPr="008C54E3">
        <w:rPr>
          <w:sz w:val="22"/>
          <w:szCs w:val="22"/>
          <w:lang w:eastAsia="en-US"/>
        </w:rPr>
        <w:t xml:space="preserve">toliau sutartyje vadinamas </w:t>
      </w:r>
      <w:r w:rsidRPr="008C54E3">
        <w:rPr>
          <w:b/>
          <w:bCs/>
          <w:sz w:val="22"/>
          <w:szCs w:val="22"/>
          <w:lang w:eastAsia="en-US"/>
        </w:rPr>
        <w:t>Tiekėju</w:t>
      </w:r>
      <w:r w:rsidRPr="008C54E3">
        <w:rPr>
          <w:sz w:val="22"/>
          <w:szCs w:val="22"/>
          <w:lang w:eastAsia="en-US"/>
        </w:rPr>
        <w:t>,</w:t>
      </w:r>
      <w:r w:rsidRPr="008C54E3">
        <w:rPr>
          <w:b/>
          <w:bCs/>
          <w:sz w:val="22"/>
          <w:szCs w:val="22"/>
          <w:lang w:eastAsia="en-US"/>
        </w:rPr>
        <w:t xml:space="preserve"> </w:t>
      </w:r>
    </w:p>
    <w:p w14:paraId="53C7D024" w14:textId="77777777" w:rsidR="008C54E3" w:rsidRPr="008C54E3" w:rsidRDefault="008C54E3" w:rsidP="008C54E3">
      <w:pPr>
        <w:tabs>
          <w:tab w:val="left" w:pos="993"/>
        </w:tabs>
        <w:spacing w:line="276" w:lineRule="auto"/>
        <w:jc w:val="both"/>
        <w:rPr>
          <w:b/>
          <w:bCs/>
          <w:sz w:val="22"/>
          <w:szCs w:val="22"/>
          <w:lang w:eastAsia="en-US"/>
        </w:rPr>
      </w:pPr>
    </w:p>
    <w:p w14:paraId="3388DDAE" w14:textId="77777777" w:rsidR="008C54E3" w:rsidRPr="008C54E3" w:rsidRDefault="008C54E3" w:rsidP="008C54E3">
      <w:pPr>
        <w:tabs>
          <w:tab w:val="left" w:pos="993"/>
        </w:tabs>
        <w:spacing w:line="276" w:lineRule="auto"/>
        <w:jc w:val="both"/>
        <w:rPr>
          <w:b/>
          <w:bCs/>
          <w:sz w:val="22"/>
          <w:szCs w:val="22"/>
          <w:lang w:eastAsia="en-US"/>
        </w:rPr>
      </w:pPr>
      <w:r w:rsidRPr="008C54E3">
        <w:rPr>
          <w:b/>
          <w:bCs/>
          <w:sz w:val="22"/>
          <w:szCs w:val="22"/>
        </w:rPr>
        <w:t xml:space="preserve">AB „Kauno tiltai“, </w:t>
      </w:r>
      <w:r w:rsidRPr="008C54E3">
        <w:rPr>
          <w:sz w:val="22"/>
          <w:szCs w:val="22"/>
        </w:rPr>
        <w:t xml:space="preserve"> </w:t>
      </w:r>
      <w:r w:rsidRPr="008C54E3">
        <w:rPr>
          <w:sz w:val="22"/>
          <w:szCs w:val="22"/>
          <w:lang w:eastAsia="en-US"/>
        </w:rPr>
        <w:t>buveinės adresas Ateities pl. 46, Kaunas</w:t>
      </w:r>
      <w:r w:rsidRPr="008C54E3">
        <w:rPr>
          <w:i/>
          <w:iCs/>
          <w:sz w:val="22"/>
          <w:szCs w:val="22"/>
          <w:lang w:eastAsia="en-US"/>
        </w:rPr>
        <w:t>,</w:t>
      </w:r>
      <w:r w:rsidRPr="008C54E3">
        <w:rPr>
          <w:sz w:val="22"/>
          <w:szCs w:val="22"/>
          <w:lang w:eastAsia="en-US"/>
        </w:rPr>
        <w:t xml:space="preserve"> juridinio asmens kodas 133729579, atstovaujama generalinio direktoriaus Aldo </w:t>
      </w:r>
      <w:proofErr w:type="spellStart"/>
      <w:r w:rsidRPr="008C54E3">
        <w:rPr>
          <w:sz w:val="22"/>
          <w:szCs w:val="22"/>
          <w:lang w:eastAsia="en-US"/>
        </w:rPr>
        <w:t>Rusevičiaus</w:t>
      </w:r>
      <w:proofErr w:type="spellEnd"/>
      <w:r w:rsidRPr="008C54E3">
        <w:rPr>
          <w:sz w:val="22"/>
          <w:szCs w:val="22"/>
          <w:lang w:eastAsia="en-US"/>
        </w:rPr>
        <w:t>, veikiančio pagal bendrovės įstatus</w:t>
      </w:r>
      <w:r w:rsidRPr="008C54E3">
        <w:rPr>
          <w:i/>
          <w:iCs/>
          <w:sz w:val="22"/>
          <w:szCs w:val="22"/>
          <w:lang w:eastAsia="en-US"/>
        </w:rPr>
        <w:t xml:space="preserve">, </w:t>
      </w:r>
      <w:r w:rsidRPr="008C54E3">
        <w:rPr>
          <w:sz w:val="22"/>
          <w:szCs w:val="22"/>
          <w:lang w:eastAsia="en-US"/>
        </w:rPr>
        <w:t xml:space="preserve">toliau sutartyje vadinamas </w:t>
      </w:r>
      <w:r w:rsidRPr="008C54E3">
        <w:rPr>
          <w:b/>
          <w:bCs/>
          <w:sz w:val="22"/>
          <w:szCs w:val="22"/>
          <w:lang w:eastAsia="en-US"/>
        </w:rPr>
        <w:t>Tiekėju</w:t>
      </w:r>
      <w:r w:rsidRPr="008C54E3">
        <w:rPr>
          <w:sz w:val="22"/>
          <w:szCs w:val="22"/>
          <w:lang w:eastAsia="en-US"/>
        </w:rPr>
        <w:t>,</w:t>
      </w:r>
      <w:r w:rsidRPr="008C54E3">
        <w:rPr>
          <w:b/>
          <w:bCs/>
          <w:sz w:val="22"/>
          <w:szCs w:val="22"/>
          <w:lang w:eastAsia="en-US"/>
        </w:rPr>
        <w:t xml:space="preserve"> </w:t>
      </w:r>
    </w:p>
    <w:p w14:paraId="52EB9622" w14:textId="77777777" w:rsidR="008C54E3" w:rsidRPr="008C54E3" w:rsidRDefault="008C54E3" w:rsidP="008C54E3">
      <w:pPr>
        <w:tabs>
          <w:tab w:val="left" w:pos="993"/>
        </w:tabs>
        <w:spacing w:line="276" w:lineRule="auto"/>
        <w:jc w:val="both"/>
        <w:rPr>
          <w:b/>
          <w:bCs/>
          <w:sz w:val="22"/>
          <w:szCs w:val="22"/>
          <w:lang w:eastAsia="en-US"/>
        </w:rPr>
      </w:pPr>
    </w:p>
    <w:p w14:paraId="32EB853F" w14:textId="77777777" w:rsidR="008C54E3" w:rsidRPr="008C54E3" w:rsidRDefault="008C54E3" w:rsidP="008C54E3">
      <w:pPr>
        <w:tabs>
          <w:tab w:val="left" w:pos="1708"/>
        </w:tabs>
        <w:jc w:val="both"/>
        <w:rPr>
          <w:sz w:val="22"/>
          <w:szCs w:val="22"/>
        </w:rPr>
      </w:pPr>
      <w:r w:rsidRPr="008C54E3">
        <w:rPr>
          <w:b/>
          <w:bCs/>
          <w:sz w:val="22"/>
          <w:szCs w:val="22"/>
        </w:rPr>
        <w:t>UAB „</w:t>
      </w:r>
      <w:proofErr w:type="spellStart"/>
      <w:r w:rsidRPr="008C54E3">
        <w:rPr>
          <w:b/>
          <w:bCs/>
          <w:sz w:val="22"/>
          <w:szCs w:val="22"/>
        </w:rPr>
        <w:t>Gilmera</w:t>
      </w:r>
      <w:proofErr w:type="spellEnd"/>
      <w:r w:rsidRPr="008C54E3">
        <w:rPr>
          <w:b/>
          <w:bCs/>
          <w:sz w:val="22"/>
          <w:szCs w:val="22"/>
        </w:rPr>
        <w:t>“</w:t>
      </w:r>
      <w:r w:rsidRPr="008C54E3">
        <w:rPr>
          <w:sz w:val="22"/>
          <w:szCs w:val="22"/>
        </w:rPr>
        <w:t xml:space="preserve">, </w:t>
      </w:r>
      <w:r w:rsidRPr="008C54E3">
        <w:rPr>
          <w:sz w:val="22"/>
          <w:szCs w:val="22"/>
          <w:lang w:eastAsia="en-US"/>
        </w:rPr>
        <w:t>buveinės adresas Pievų g. 3, Alytus</w:t>
      </w:r>
      <w:r w:rsidRPr="008C54E3">
        <w:rPr>
          <w:i/>
          <w:iCs/>
          <w:sz w:val="22"/>
          <w:szCs w:val="22"/>
          <w:lang w:eastAsia="en-US"/>
        </w:rPr>
        <w:t>,</w:t>
      </w:r>
      <w:r w:rsidRPr="008C54E3">
        <w:rPr>
          <w:sz w:val="22"/>
          <w:szCs w:val="22"/>
          <w:lang w:eastAsia="en-US"/>
        </w:rPr>
        <w:t xml:space="preserve"> juridinio asmens kodas 304033431, atstovaujama direktoriaus Evaldo </w:t>
      </w:r>
      <w:proofErr w:type="spellStart"/>
      <w:r w:rsidRPr="008C54E3">
        <w:rPr>
          <w:sz w:val="22"/>
          <w:szCs w:val="22"/>
          <w:lang w:eastAsia="en-US"/>
        </w:rPr>
        <w:t>Muzikevičiaus</w:t>
      </w:r>
      <w:proofErr w:type="spellEnd"/>
      <w:r w:rsidRPr="008C54E3">
        <w:rPr>
          <w:sz w:val="22"/>
          <w:szCs w:val="22"/>
          <w:lang w:eastAsia="en-US"/>
        </w:rPr>
        <w:t>, veikiančio pagal bendrovės įstatus</w:t>
      </w:r>
      <w:r w:rsidRPr="008C54E3">
        <w:rPr>
          <w:i/>
          <w:iCs/>
          <w:sz w:val="22"/>
          <w:szCs w:val="22"/>
          <w:lang w:eastAsia="en-US"/>
        </w:rPr>
        <w:t xml:space="preserve">, </w:t>
      </w:r>
      <w:r w:rsidRPr="008C54E3">
        <w:rPr>
          <w:sz w:val="22"/>
          <w:szCs w:val="22"/>
          <w:lang w:eastAsia="en-US"/>
        </w:rPr>
        <w:t xml:space="preserve">toliau sutartyje vadinamas </w:t>
      </w:r>
      <w:r w:rsidRPr="008C54E3">
        <w:rPr>
          <w:b/>
          <w:bCs/>
          <w:sz w:val="22"/>
          <w:szCs w:val="22"/>
          <w:lang w:eastAsia="en-US"/>
        </w:rPr>
        <w:t>Tiekėju</w:t>
      </w:r>
      <w:r w:rsidRPr="008C54E3">
        <w:rPr>
          <w:sz w:val="22"/>
          <w:szCs w:val="22"/>
          <w:lang w:eastAsia="en-US"/>
        </w:rPr>
        <w:t>,</w:t>
      </w:r>
      <w:r w:rsidRPr="008C54E3">
        <w:rPr>
          <w:b/>
          <w:bCs/>
          <w:sz w:val="22"/>
          <w:szCs w:val="22"/>
          <w:lang w:eastAsia="en-US"/>
        </w:rPr>
        <w:t xml:space="preserve"> </w:t>
      </w:r>
    </w:p>
    <w:p w14:paraId="10639523" w14:textId="77777777" w:rsidR="008C54E3" w:rsidRPr="008C54E3" w:rsidRDefault="008C54E3" w:rsidP="008C54E3">
      <w:pPr>
        <w:tabs>
          <w:tab w:val="left" w:pos="993"/>
        </w:tabs>
        <w:spacing w:line="276" w:lineRule="auto"/>
        <w:jc w:val="both"/>
        <w:rPr>
          <w:sz w:val="22"/>
          <w:szCs w:val="22"/>
          <w:lang w:eastAsia="en-US"/>
        </w:rPr>
      </w:pPr>
    </w:p>
    <w:p w14:paraId="575D0B9F" w14:textId="77777777" w:rsidR="008C54E3" w:rsidRPr="008C54E3" w:rsidRDefault="008C54E3" w:rsidP="008C54E3">
      <w:pPr>
        <w:tabs>
          <w:tab w:val="left" w:pos="1708"/>
        </w:tabs>
        <w:jc w:val="both"/>
        <w:rPr>
          <w:sz w:val="22"/>
          <w:szCs w:val="22"/>
        </w:rPr>
      </w:pPr>
      <w:r w:rsidRPr="008C54E3">
        <w:rPr>
          <w:b/>
          <w:bCs/>
          <w:sz w:val="22"/>
          <w:szCs w:val="22"/>
        </w:rPr>
        <w:t>UAB „YIT Lietuva“</w:t>
      </w:r>
      <w:r w:rsidRPr="008C54E3">
        <w:rPr>
          <w:sz w:val="22"/>
          <w:szCs w:val="22"/>
        </w:rPr>
        <w:t xml:space="preserve">, </w:t>
      </w:r>
      <w:r w:rsidRPr="008C54E3">
        <w:rPr>
          <w:sz w:val="22"/>
          <w:szCs w:val="22"/>
          <w:lang w:eastAsia="en-US"/>
        </w:rPr>
        <w:t>buveinės adresas Karaliaus Mindaugo pr. 35, Kaunas</w:t>
      </w:r>
      <w:r w:rsidRPr="008C54E3">
        <w:rPr>
          <w:i/>
          <w:iCs/>
          <w:sz w:val="22"/>
          <w:szCs w:val="22"/>
          <w:lang w:eastAsia="en-US"/>
        </w:rPr>
        <w:t>,</w:t>
      </w:r>
      <w:r w:rsidRPr="008C54E3">
        <w:rPr>
          <w:sz w:val="22"/>
          <w:szCs w:val="22"/>
          <w:lang w:eastAsia="en-US"/>
        </w:rPr>
        <w:t xml:space="preserve"> juridinio asmens kodas 133556411, atstovaujama generalinio direktoriaus Kęstučio Vanago, veikiančio pagal bendrovės įstatus</w:t>
      </w:r>
      <w:r w:rsidRPr="008C54E3">
        <w:rPr>
          <w:i/>
          <w:iCs/>
          <w:sz w:val="22"/>
          <w:szCs w:val="22"/>
          <w:lang w:eastAsia="en-US"/>
        </w:rPr>
        <w:t xml:space="preserve">, </w:t>
      </w:r>
      <w:r w:rsidRPr="008C54E3">
        <w:rPr>
          <w:sz w:val="22"/>
          <w:szCs w:val="22"/>
          <w:lang w:eastAsia="en-US"/>
        </w:rPr>
        <w:t xml:space="preserve">toliau sutartyje vadinamas </w:t>
      </w:r>
      <w:r w:rsidRPr="008C54E3">
        <w:rPr>
          <w:b/>
          <w:bCs/>
          <w:sz w:val="22"/>
          <w:szCs w:val="22"/>
          <w:lang w:eastAsia="en-US"/>
        </w:rPr>
        <w:t>Tiekėju</w:t>
      </w:r>
      <w:r w:rsidRPr="008C54E3">
        <w:rPr>
          <w:sz w:val="22"/>
          <w:szCs w:val="22"/>
          <w:lang w:eastAsia="en-US"/>
        </w:rPr>
        <w:t>,</w:t>
      </w:r>
      <w:r w:rsidRPr="008C54E3">
        <w:rPr>
          <w:b/>
          <w:bCs/>
          <w:sz w:val="22"/>
          <w:szCs w:val="22"/>
          <w:lang w:eastAsia="en-US"/>
        </w:rPr>
        <w:t xml:space="preserve"> </w:t>
      </w:r>
    </w:p>
    <w:p w14:paraId="2793BD89" w14:textId="77777777" w:rsidR="008C54E3" w:rsidRPr="008C54E3" w:rsidRDefault="008C54E3" w:rsidP="008C54E3">
      <w:pPr>
        <w:tabs>
          <w:tab w:val="left" w:pos="993"/>
        </w:tabs>
        <w:spacing w:line="276" w:lineRule="auto"/>
        <w:jc w:val="both"/>
        <w:rPr>
          <w:sz w:val="22"/>
          <w:szCs w:val="22"/>
          <w:lang w:eastAsia="en-US"/>
        </w:rPr>
      </w:pPr>
    </w:p>
    <w:p w14:paraId="69DB0463" w14:textId="77777777" w:rsidR="008C54E3" w:rsidRPr="008C54E3" w:rsidRDefault="008C54E3" w:rsidP="008C54E3">
      <w:pPr>
        <w:tabs>
          <w:tab w:val="left" w:pos="1708"/>
        </w:tabs>
        <w:jc w:val="both"/>
        <w:rPr>
          <w:b/>
          <w:bCs/>
          <w:sz w:val="22"/>
          <w:szCs w:val="22"/>
          <w:lang w:eastAsia="en-US"/>
        </w:rPr>
      </w:pPr>
      <w:r w:rsidRPr="008C54E3">
        <w:rPr>
          <w:b/>
          <w:bCs/>
          <w:sz w:val="22"/>
          <w:szCs w:val="22"/>
        </w:rPr>
        <w:t>UAB „Kauno keliai“</w:t>
      </w:r>
      <w:r w:rsidRPr="008C54E3">
        <w:rPr>
          <w:sz w:val="22"/>
          <w:szCs w:val="22"/>
        </w:rPr>
        <w:t xml:space="preserve">, </w:t>
      </w:r>
      <w:r w:rsidRPr="008C54E3">
        <w:rPr>
          <w:sz w:val="22"/>
          <w:szCs w:val="22"/>
          <w:lang w:eastAsia="en-US"/>
        </w:rPr>
        <w:t>buveinės adresas R. Kalantos g. 85, Kaunas</w:t>
      </w:r>
      <w:r w:rsidRPr="008C54E3">
        <w:rPr>
          <w:i/>
          <w:iCs/>
          <w:sz w:val="22"/>
          <w:szCs w:val="22"/>
          <w:lang w:eastAsia="en-US"/>
        </w:rPr>
        <w:t>,</w:t>
      </w:r>
      <w:r w:rsidRPr="008C54E3">
        <w:rPr>
          <w:sz w:val="22"/>
          <w:szCs w:val="22"/>
          <w:lang w:eastAsia="en-US"/>
        </w:rPr>
        <w:t xml:space="preserve"> juridinio asmens kodas 135640993, atstovaujama generalinio direktoriaus Ramūno Šilinio, veikiančio pagal bendrovės įstatus</w:t>
      </w:r>
      <w:r w:rsidRPr="008C54E3">
        <w:rPr>
          <w:i/>
          <w:iCs/>
          <w:sz w:val="22"/>
          <w:szCs w:val="22"/>
          <w:lang w:eastAsia="en-US"/>
        </w:rPr>
        <w:t xml:space="preserve">, </w:t>
      </w:r>
      <w:r w:rsidRPr="008C54E3">
        <w:rPr>
          <w:sz w:val="22"/>
          <w:szCs w:val="22"/>
          <w:lang w:eastAsia="en-US"/>
        </w:rPr>
        <w:t xml:space="preserve">toliau sutartyje vadinamas </w:t>
      </w:r>
      <w:r w:rsidRPr="008C54E3">
        <w:rPr>
          <w:b/>
          <w:bCs/>
          <w:sz w:val="22"/>
          <w:szCs w:val="22"/>
          <w:lang w:eastAsia="en-US"/>
        </w:rPr>
        <w:t>Tiekėju</w:t>
      </w:r>
      <w:r w:rsidRPr="008C54E3">
        <w:rPr>
          <w:sz w:val="22"/>
          <w:szCs w:val="22"/>
          <w:lang w:eastAsia="en-US"/>
        </w:rPr>
        <w:t>,</w:t>
      </w:r>
      <w:r w:rsidRPr="008C54E3">
        <w:rPr>
          <w:b/>
          <w:bCs/>
          <w:sz w:val="22"/>
          <w:szCs w:val="22"/>
          <w:lang w:eastAsia="en-US"/>
        </w:rPr>
        <w:t xml:space="preserve"> </w:t>
      </w:r>
    </w:p>
    <w:p w14:paraId="12443F15" w14:textId="77777777" w:rsidR="008C54E3" w:rsidRPr="008C54E3" w:rsidRDefault="008C54E3" w:rsidP="008C54E3">
      <w:pPr>
        <w:tabs>
          <w:tab w:val="left" w:pos="993"/>
        </w:tabs>
        <w:spacing w:line="276" w:lineRule="auto"/>
        <w:jc w:val="both"/>
        <w:rPr>
          <w:sz w:val="22"/>
          <w:szCs w:val="22"/>
          <w:lang w:eastAsia="en-US"/>
        </w:rPr>
      </w:pPr>
    </w:p>
    <w:p w14:paraId="5F34B86E" w14:textId="77777777" w:rsidR="008C54E3" w:rsidRPr="008C54E3" w:rsidRDefault="008C54E3" w:rsidP="008C54E3">
      <w:pPr>
        <w:tabs>
          <w:tab w:val="left" w:pos="1708"/>
        </w:tabs>
        <w:jc w:val="both"/>
        <w:rPr>
          <w:sz w:val="22"/>
          <w:szCs w:val="22"/>
        </w:rPr>
      </w:pPr>
      <w:r w:rsidRPr="008C54E3">
        <w:rPr>
          <w:b/>
          <w:bCs/>
          <w:sz w:val="22"/>
          <w:szCs w:val="22"/>
        </w:rPr>
        <w:t>UAB „</w:t>
      </w:r>
      <w:proofErr w:type="spellStart"/>
      <w:r w:rsidRPr="008C54E3">
        <w:rPr>
          <w:b/>
          <w:bCs/>
          <w:sz w:val="22"/>
          <w:szCs w:val="22"/>
        </w:rPr>
        <w:t>Autokausta</w:t>
      </w:r>
      <w:proofErr w:type="spellEnd"/>
      <w:r w:rsidRPr="008C54E3">
        <w:rPr>
          <w:b/>
          <w:bCs/>
          <w:sz w:val="22"/>
          <w:szCs w:val="22"/>
        </w:rPr>
        <w:t>“</w:t>
      </w:r>
      <w:r w:rsidRPr="008C54E3">
        <w:rPr>
          <w:sz w:val="22"/>
          <w:szCs w:val="22"/>
        </w:rPr>
        <w:t xml:space="preserve">, </w:t>
      </w:r>
      <w:r w:rsidRPr="008C54E3">
        <w:rPr>
          <w:sz w:val="22"/>
          <w:szCs w:val="22"/>
          <w:lang w:eastAsia="en-US"/>
        </w:rPr>
        <w:t>buveinės adresas Marvelės g. 199B, Kaunas, juridinio asmens kodas 135007799, atstovaujama direktoriaus Juozo Kriaučiūno, veikiančio pagal bendrovės įstatus</w:t>
      </w:r>
      <w:r w:rsidRPr="008C54E3">
        <w:rPr>
          <w:i/>
          <w:iCs/>
          <w:sz w:val="22"/>
          <w:szCs w:val="22"/>
          <w:lang w:eastAsia="en-US"/>
        </w:rPr>
        <w:t xml:space="preserve">, </w:t>
      </w:r>
      <w:r w:rsidRPr="008C54E3">
        <w:rPr>
          <w:sz w:val="22"/>
          <w:szCs w:val="22"/>
          <w:lang w:eastAsia="en-US"/>
        </w:rPr>
        <w:t xml:space="preserve">toliau sutartyje vadinamas </w:t>
      </w:r>
      <w:r w:rsidRPr="008C54E3">
        <w:rPr>
          <w:b/>
          <w:bCs/>
          <w:sz w:val="22"/>
          <w:szCs w:val="22"/>
          <w:lang w:eastAsia="en-US"/>
        </w:rPr>
        <w:t>Tiekėju</w:t>
      </w:r>
      <w:r w:rsidRPr="008C54E3">
        <w:rPr>
          <w:sz w:val="22"/>
          <w:szCs w:val="22"/>
          <w:lang w:eastAsia="en-US"/>
        </w:rPr>
        <w:t>,</w:t>
      </w:r>
      <w:r w:rsidRPr="008C54E3">
        <w:rPr>
          <w:b/>
          <w:bCs/>
          <w:sz w:val="22"/>
          <w:szCs w:val="22"/>
          <w:lang w:eastAsia="en-US"/>
        </w:rPr>
        <w:t xml:space="preserve"> </w:t>
      </w:r>
    </w:p>
    <w:p w14:paraId="04944FD2" w14:textId="77777777" w:rsidR="008C54E3" w:rsidRPr="008C54E3" w:rsidRDefault="008C54E3" w:rsidP="008C54E3">
      <w:pPr>
        <w:tabs>
          <w:tab w:val="left" w:pos="993"/>
        </w:tabs>
        <w:spacing w:line="276" w:lineRule="auto"/>
        <w:jc w:val="both"/>
        <w:rPr>
          <w:sz w:val="22"/>
          <w:szCs w:val="22"/>
          <w:lang w:eastAsia="en-US"/>
        </w:rPr>
      </w:pPr>
    </w:p>
    <w:p w14:paraId="48C6E86E" w14:textId="77777777" w:rsidR="008C54E3" w:rsidRPr="008C54E3" w:rsidRDefault="008C54E3" w:rsidP="008C54E3">
      <w:pPr>
        <w:tabs>
          <w:tab w:val="left" w:pos="1708"/>
        </w:tabs>
        <w:jc w:val="both"/>
        <w:rPr>
          <w:sz w:val="22"/>
          <w:szCs w:val="22"/>
        </w:rPr>
      </w:pPr>
      <w:r w:rsidRPr="008C54E3">
        <w:rPr>
          <w:b/>
          <w:bCs/>
          <w:sz w:val="22"/>
          <w:szCs w:val="22"/>
        </w:rPr>
        <w:t>UAB „</w:t>
      </w:r>
      <w:proofErr w:type="spellStart"/>
      <w:r w:rsidRPr="008C54E3">
        <w:rPr>
          <w:b/>
          <w:bCs/>
          <w:sz w:val="22"/>
          <w:szCs w:val="22"/>
        </w:rPr>
        <w:t>Vigantiškių</w:t>
      </w:r>
      <w:proofErr w:type="spellEnd"/>
      <w:r w:rsidRPr="008C54E3">
        <w:rPr>
          <w:b/>
          <w:bCs/>
          <w:sz w:val="22"/>
          <w:szCs w:val="22"/>
        </w:rPr>
        <w:t xml:space="preserve"> statyba“</w:t>
      </w:r>
      <w:r w:rsidRPr="008C54E3">
        <w:rPr>
          <w:sz w:val="22"/>
          <w:szCs w:val="22"/>
        </w:rPr>
        <w:t xml:space="preserve">, </w:t>
      </w:r>
      <w:r w:rsidRPr="008C54E3">
        <w:rPr>
          <w:sz w:val="22"/>
          <w:szCs w:val="22"/>
          <w:lang w:eastAsia="en-US"/>
        </w:rPr>
        <w:t xml:space="preserve">buveinės adresas Palangos pl. 21, </w:t>
      </w:r>
      <w:proofErr w:type="spellStart"/>
      <w:r w:rsidRPr="008C54E3">
        <w:rPr>
          <w:sz w:val="22"/>
          <w:szCs w:val="22"/>
          <w:lang w:eastAsia="en-US"/>
        </w:rPr>
        <w:t>Vigantiškiai</w:t>
      </w:r>
      <w:proofErr w:type="spellEnd"/>
      <w:r w:rsidRPr="008C54E3">
        <w:rPr>
          <w:sz w:val="22"/>
          <w:szCs w:val="22"/>
          <w:lang w:eastAsia="en-US"/>
        </w:rPr>
        <w:t>, juridinio asmens kodas 180878527, atstovaujama direktoriaus Arno Knystauto, veikiančio pagal bendrovės įstatus</w:t>
      </w:r>
      <w:r w:rsidRPr="008C54E3">
        <w:rPr>
          <w:i/>
          <w:iCs/>
          <w:sz w:val="22"/>
          <w:szCs w:val="22"/>
          <w:lang w:eastAsia="en-US"/>
        </w:rPr>
        <w:t xml:space="preserve">, </w:t>
      </w:r>
      <w:r w:rsidRPr="008C54E3">
        <w:rPr>
          <w:sz w:val="22"/>
          <w:szCs w:val="22"/>
          <w:lang w:eastAsia="en-US"/>
        </w:rPr>
        <w:t xml:space="preserve">toliau sutartyje vadinamas </w:t>
      </w:r>
      <w:r w:rsidRPr="008C54E3">
        <w:rPr>
          <w:b/>
          <w:bCs/>
          <w:sz w:val="22"/>
          <w:szCs w:val="22"/>
          <w:lang w:eastAsia="en-US"/>
        </w:rPr>
        <w:t>Tiekėju</w:t>
      </w:r>
      <w:r w:rsidRPr="008C54E3">
        <w:rPr>
          <w:sz w:val="22"/>
          <w:szCs w:val="22"/>
          <w:lang w:eastAsia="en-US"/>
        </w:rPr>
        <w:t>,</w:t>
      </w:r>
      <w:r w:rsidRPr="008C54E3">
        <w:rPr>
          <w:b/>
          <w:bCs/>
          <w:sz w:val="22"/>
          <w:szCs w:val="22"/>
          <w:lang w:eastAsia="en-US"/>
        </w:rPr>
        <w:t xml:space="preserve"> </w:t>
      </w:r>
    </w:p>
    <w:p w14:paraId="11CFA632" w14:textId="77777777" w:rsidR="008C54E3" w:rsidRPr="008C54E3" w:rsidRDefault="008C54E3" w:rsidP="008C54E3">
      <w:pPr>
        <w:tabs>
          <w:tab w:val="left" w:pos="993"/>
        </w:tabs>
        <w:spacing w:line="276" w:lineRule="auto"/>
        <w:jc w:val="both"/>
        <w:rPr>
          <w:sz w:val="22"/>
          <w:szCs w:val="22"/>
          <w:lang w:eastAsia="en-US"/>
        </w:rPr>
      </w:pPr>
    </w:p>
    <w:p w14:paraId="662784A8" w14:textId="77777777" w:rsidR="008C54E3" w:rsidRPr="008C54E3" w:rsidRDefault="008C54E3" w:rsidP="008C54E3">
      <w:pPr>
        <w:tabs>
          <w:tab w:val="left" w:pos="1708"/>
        </w:tabs>
        <w:jc w:val="both"/>
        <w:rPr>
          <w:sz w:val="22"/>
          <w:szCs w:val="22"/>
        </w:rPr>
      </w:pPr>
      <w:r w:rsidRPr="008C54E3">
        <w:rPr>
          <w:b/>
          <w:bCs/>
          <w:sz w:val="22"/>
          <w:szCs w:val="22"/>
        </w:rPr>
        <w:t xml:space="preserve">Stasio </w:t>
      </w:r>
      <w:proofErr w:type="spellStart"/>
      <w:r w:rsidRPr="008C54E3">
        <w:rPr>
          <w:b/>
          <w:bCs/>
          <w:sz w:val="22"/>
          <w:szCs w:val="22"/>
        </w:rPr>
        <w:t>Pakarklio</w:t>
      </w:r>
      <w:proofErr w:type="spellEnd"/>
      <w:r w:rsidRPr="008C54E3">
        <w:rPr>
          <w:b/>
          <w:bCs/>
          <w:sz w:val="22"/>
          <w:szCs w:val="22"/>
        </w:rPr>
        <w:t xml:space="preserve"> IĮ</w:t>
      </w:r>
      <w:r w:rsidRPr="008C54E3">
        <w:rPr>
          <w:sz w:val="22"/>
          <w:szCs w:val="22"/>
        </w:rPr>
        <w:t xml:space="preserve">, </w:t>
      </w:r>
      <w:r w:rsidRPr="008C54E3">
        <w:rPr>
          <w:sz w:val="22"/>
          <w:szCs w:val="22"/>
          <w:lang w:eastAsia="en-US"/>
        </w:rPr>
        <w:t>buveinės adresas Gamybos g. 7A, Šiauliai, juridinio asmens kodas 145590161, atstovaujama direktoriaus Donato Mickaus, veikiančio pagal įmonės įstatus</w:t>
      </w:r>
      <w:r w:rsidRPr="008C54E3">
        <w:rPr>
          <w:i/>
          <w:iCs/>
          <w:sz w:val="22"/>
          <w:szCs w:val="22"/>
          <w:lang w:eastAsia="en-US"/>
        </w:rPr>
        <w:t xml:space="preserve">, </w:t>
      </w:r>
      <w:r w:rsidRPr="008C54E3">
        <w:rPr>
          <w:sz w:val="22"/>
          <w:szCs w:val="22"/>
          <w:lang w:eastAsia="en-US"/>
        </w:rPr>
        <w:t xml:space="preserve">toliau sutartyje vadinamas </w:t>
      </w:r>
      <w:r w:rsidRPr="008C54E3">
        <w:rPr>
          <w:b/>
          <w:bCs/>
          <w:sz w:val="22"/>
          <w:szCs w:val="22"/>
          <w:lang w:eastAsia="en-US"/>
        </w:rPr>
        <w:t>Tiekėju</w:t>
      </w:r>
      <w:r w:rsidRPr="008C54E3">
        <w:rPr>
          <w:sz w:val="22"/>
          <w:szCs w:val="22"/>
          <w:lang w:eastAsia="en-US"/>
        </w:rPr>
        <w:t>,</w:t>
      </w:r>
      <w:r w:rsidRPr="008C54E3">
        <w:rPr>
          <w:b/>
          <w:bCs/>
          <w:sz w:val="22"/>
          <w:szCs w:val="22"/>
          <w:lang w:eastAsia="en-US"/>
        </w:rPr>
        <w:t xml:space="preserve"> </w:t>
      </w:r>
    </w:p>
    <w:p w14:paraId="15191F97" w14:textId="77777777" w:rsidR="008C54E3" w:rsidRPr="008C54E3" w:rsidRDefault="008C54E3" w:rsidP="008C54E3">
      <w:pPr>
        <w:tabs>
          <w:tab w:val="left" w:pos="993"/>
        </w:tabs>
        <w:spacing w:line="276" w:lineRule="auto"/>
        <w:jc w:val="both"/>
        <w:rPr>
          <w:sz w:val="22"/>
          <w:szCs w:val="22"/>
          <w:lang w:eastAsia="en-US"/>
        </w:rPr>
      </w:pPr>
    </w:p>
    <w:p w14:paraId="7FDD8F4F" w14:textId="23554D3A" w:rsidR="008C54E3" w:rsidRPr="008C54E3" w:rsidRDefault="008C54E3" w:rsidP="008C54E3">
      <w:pPr>
        <w:tabs>
          <w:tab w:val="left" w:pos="993"/>
        </w:tabs>
        <w:spacing w:line="276" w:lineRule="auto"/>
        <w:jc w:val="both"/>
        <w:rPr>
          <w:sz w:val="22"/>
          <w:szCs w:val="22"/>
          <w:lang w:eastAsia="en-US"/>
        </w:rPr>
      </w:pPr>
      <w:r w:rsidRPr="008C54E3">
        <w:rPr>
          <w:b/>
          <w:bCs/>
          <w:sz w:val="22"/>
          <w:szCs w:val="22"/>
        </w:rPr>
        <w:t>UAB „Fegda“</w:t>
      </w:r>
      <w:r w:rsidRPr="008C54E3">
        <w:rPr>
          <w:sz w:val="22"/>
          <w:szCs w:val="22"/>
        </w:rPr>
        <w:t xml:space="preserve">, </w:t>
      </w:r>
      <w:r w:rsidRPr="008C54E3">
        <w:rPr>
          <w:sz w:val="22"/>
          <w:szCs w:val="22"/>
          <w:lang w:eastAsia="en-US"/>
        </w:rPr>
        <w:t xml:space="preserve">buveinės adresas Geologų g. 12, Vilnius, juridinio asmens kodas 110801759, atstovaujama generalinio direktoriaus </w:t>
      </w:r>
      <w:r w:rsidR="00F40150">
        <w:rPr>
          <w:sz w:val="22"/>
          <w:szCs w:val="22"/>
          <w:lang w:eastAsia="en-US"/>
        </w:rPr>
        <w:t>Jono Jablonskio</w:t>
      </w:r>
      <w:r w:rsidRPr="008C54E3">
        <w:rPr>
          <w:sz w:val="22"/>
          <w:szCs w:val="22"/>
          <w:lang w:eastAsia="en-US"/>
        </w:rPr>
        <w:t>, veikiančio pagal bendrovės įstatus</w:t>
      </w:r>
      <w:r w:rsidRPr="008C54E3">
        <w:rPr>
          <w:i/>
          <w:iCs/>
          <w:sz w:val="22"/>
          <w:szCs w:val="22"/>
          <w:lang w:eastAsia="en-US"/>
        </w:rPr>
        <w:t xml:space="preserve">, </w:t>
      </w:r>
      <w:r w:rsidRPr="008C54E3">
        <w:rPr>
          <w:sz w:val="22"/>
          <w:szCs w:val="22"/>
          <w:lang w:eastAsia="en-US"/>
        </w:rPr>
        <w:t xml:space="preserve">toliau sutartyje vadinamas </w:t>
      </w:r>
      <w:r w:rsidRPr="008C54E3">
        <w:rPr>
          <w:b/>
          <w:bCs/>
          <w:sz w:val="22"/>
          <w:szCs w:val="22"/>
          <w:lang w:eastAsia="en-US"/>
        </w:rPr>
        <w:t>Tiekėju</w:t>
      </w:r>
      <w:r w:rsidRPr="008C54E3">
        <w:rPr>
          <w:sz w:val="22"/>
          <w:szCs w:val="22"/>
          <w:lang w:eastAsia="en-US"/>
        </w:rPr>
        <w:t>,</w:t>
      </w:r>
    </w:p>
    <w:p w14:paraId="71CFD763" w14:textId="77777777" w:rsidR="008C54E3" w:rsidRPr="008C54E3" w:rsidRDefault="008C54E3" w:rsidP="008C54E3">
      <w:pPr>
        <w:tabs>
          <w:tab w:val="left" w:pos="993"/>
        </w:tabs>
        <w:spacing w:line="276" w:lineRule="auto"/>
        <w:jc w:val="both"/>
        <w:rPr>
          <w:sz w:val="22"/>
          <w:szCs w:val="22"/>
          <w:lang w:eastAsia="en-US"/>
        </w:rPr>
      </w:pPr>
    </w:p>
    <w:p w14:paraId="4D86DD63" w14:textId="38D9F5CB" w:rsidR="008C54E3" w:rsidRPr="008C54E3" w:rsidRDefault="008C54E3" w:rsidP="008C54E3">
      <w:pPr>
        <w:tabs>
          <w:tab w:val="left" w:pos="1708"/>
        </w:tabs>
        <w:jc w:val="both"/>
        <w:rPr>
          <w:b/>
          <w:bCs/>
          <w:sz w:val="22"/>
          <w:szCs w:val="22"/>
          <w:lang w:eastAsia="en-US"/>
        </w:rPr>
      </w:pPr>
      <w:r w:rsidRPr="008C54E3">
        <w:rPr>
          <w:b/>
          <w:bCs/>
          <w:sz w:val="22"/>
          <w:szCs w:val="22"/>
        </w:rPr>
        <w:t>AB „HISK“</w:t>
      </w:r>
      <w:r w:rsidRPr="008C54E3">
        <w:rPr>
          <w:sz w:val="22"/>
          <w:szCs w:val="22"/>
        </w:rPr>
        <w:t xml:space="preserve">, </w:t>
      </w:r>
      <w:r w:rsidRPr="008C54E3">
        <w:rPr>
          <w:sz w:val="22"/>
          <w:szCs w:val="22"/>
          <w:lang w:eastAsia="en-US"/>
        </w:rPr>
        <w:t xml:space="preserve">buveinės adresas S. Kerbedžio g. 7, Panevėžys, juridinio asmens kodas 147710353, atstovaujama generalinio direktoriaus </w:t>
      </w:r>
      <w:proofErr w:type="spellStart"/>
      <w:r w:rsidRPr="008C54E3">
        <w:rPr>
          <w:sz w:val="22"/>
          <w:szCs w:val="22"/>
          <w:lang w:eastAsia="en-US"/>
        </w:rPr>
        <w:t>Ro</w:t>
      </w:r>
      <w:r w:rsidR="00F40150">
        <w:rPr>
          <w:sz w:val="22"/>
          <w:szCs w:val="22"/>
          <w:lang w:eastAsia="en-US"/>
        </w:rPr>
        <w:t>bert</w:t>
      </w:r>
      <w:proofErr w:type="spellEnd"/>
      <w:r w:rsidR="00F40150">
        <w:rPr>
          <w:sz w:val="22"/>
          <w:szCs w:val="22"/>
          <w:lang w:eastAsia="en-US"/>
        </w:rPr>
        <w:t xml:space="preserve"> </w:t>
      </w:r>
      <w:proofErr w:type="spellStart"/>
      <w:r w:rsidR="00F40150">
        <w:rPr>
          <w:sz w:val="22"/>
          <w:szCs w:val="22"/>
          <w:lang w:eastAsia="en-US"/>
        </w:rPr>
        <w:t>Ziminski</w:t>
      </w:r>
      <w:proofErr w:type="spellEnd"/>
      <w:r w:rsidRPr="008C54E3">
        <w:rPr>
          <w:sz w:val="22"/>
          <w:szCs w:val="22"/>
          <w:lang w:eastAsia="en-US"/>
        </w:rPr>
        <w:t>, veikiančio pagal bendrovės įstatus</w:t>
      </w:r>
      <w:r w:rsidRPr="008C54E3">
        <w:rPr>
          <w:i/>
          <w:iCs/>
          <w:sz w:val="22"/>
          <w:szCs w:val="22"/>
          <w:lang w:eastAsia="en-US"/>
        </w:rPr>
        <w:t xml:space="preserve">, </w:t>
      </w:r>
      <w:r w:rsidRPr="008C54E3">
        <w:rPr>
          <w:sz w:val="22"/>
          <w:szCs w:val="22"/>
          <w:lang w:eastAsia="en-US"/>
        </w:rPr>
        <w:t xml:space="preserve">toliau sutartyje vadinamas </w:t>
      </w:r>
      <w:r w:rsidRPr="008C54E3">
        <w:rPr>
          <w:b/>
          <w:bCs/>
          <w:sz w:val="22"/>
          <w:szCs w:val="22"/>
          <w:lang w:eastAsia="en-US"/>
        </w:rPr>
        <w:t>Tiekėju</w:t>
      </w:r>
      <w:r w:rsidRPr="008C54E3">
        <w:rPr>
          <w:sz w:val="22"/>
          <w:szCs w:val="22"/>
          <w:lang w:eastAsia="en-US"/>
        </w:rPr>
        <w:t>,</w:t>
      </w:r>
      <w:r w:rsidRPr="008C54E3">
        <w:rPr>
          <w:b/>
          <w:bCs/>
          <w:sz w:val="22"/>
          <w:szCs w:val="22"/>
          <w:lang w:eastAsia="en-US"/>
        </w:rPr>
        <w:t xml:space="preserve"> </w:t>
      </w:r>
    </w:p>
    <w:p w14:paraId="49E7F282" w14:textId="77777777" w:rsidR="008C54E3" w:rsidRPr="008C54E3" w:rsidRDefault="008C54E3" w:rsidP="008C54E3">
      <w:pPr>
        <w:tabs>
          <w:tab w:val="left" w:pos="1708"/>
        </w:tabs>
        <w:jc w:val="both"/>
        <w:rPr>
          <w:b/>
          <w:bCs/>
          <w:sz w:val="22"/>
          <w:szCs w:val="22"/>
          <w:lang w:eastAsia="en-US"/>
        </w:rPr>
      </w:pPr>
    </w:p>
    <w:p w14:paraId="624F535F" w14:textId="77777777" w:rsidR="008C54E3" w:rsidRPr="008C54E3" w:rsidRDefault="008C54E3" w:rsidP="008C54E3">
      <w:pPr>
        <w:tabs>
          <w:tab w:val="left" w:pos="1708"/>
        </w:tabs>
        <w:jc w:val="both"/>
        <w:rPr>
          <w:sz w:val="22"/>
          <w:szCs w:val="22"/>
        </w:rPr>
      </w:pPr>
      <w:r w:rsidRPr="008C54E3">
        <w:rPr>
          <w:b/>
          <w:bCs/>
          <w:sz w:val="22"/>
          <w:szCs w:val="22"/>
        </w:rPr>
        <w:t>AB „</w:t>
      </w:r>
      <w:proofErr w:type="spellStart"/>
      <w:r w:rsidRPr="008C54E3">
        <w:rPr>
          <w:b/>
          <w:bCs/>
          <w:sz w:val="22"/>
          <w:szCs w:val="22"/>
        </w:rPr>
        <w:t>Eurovia</w:t>
      </w:r>
      <w:proofErr w:type="spellEnd"/>
      <w:r w:rsidRPr="008C54E3">
        <w:rPr>
          <w:b/>
          <w:bCs/>
          <w:sz w:val="22"/>
          <w:szCs w:val="22"/>
        </w:rPr>
        <w:t xml:space="preserve"> Lietuva“</w:t>
      </w:r>
      <w:r w:rsidRPr="008C54E3">
        <w:rPr>
          <w:sz w:val="22"/>
          <w:szCs w:val="22"/>
        </w:rPr>
        <w:t xml:space="preserve">, </w:t>
      </w:r>
      <w:r w:rsidRPr="008C54E3">
        <w:rPr>
          <w:sz w:val="22"/>
          <w:szCs w:val="22"/>
          <w:lang w:eastAsia="en-US"/>
        </w:rPr>
        <w:t xml:space="preserve">buveinės adresas Liepkalnio g. 85, Vilnius, juridinio asmens kodas 121949798, atstovaujama generalinio direktoriaus Artūro </w:t>
      </w:r>
      <w:proofErr w:type="spellStart"/>
      <w:r w:rsidRPr="008C54E3">
        <w:rPr>
          <w:sz w:val="22"/>
          <w:szCs w:val="22"/>
          <w:lang w:eastAsia="en-US"/>
        </w:rPr>
        <w:t>Prichodkos</w:t>
      </w:r>
      <w:proofErr w:type="spellEnd"/>
      <w:r w:rsidRPr="008C54E3">
        <w:rPr>
          <w:sz w:val="22"/>
          <w:szCs w:val="22"/>
          <w:lang w:eastAsia="en-US"/>
        </w:rPr>
        <w:t>, veikiančio pagal bendrovės įstatus</w:t>
      </w:r>
      <w:r w:rsidRPr="008C54E3">
        <w:rPr>
          <w:i/>
          <w:iCs/>
          <w:sz w:val="22"/>
          <w:szCs w:val="22"/>
          <w:lang w:eastAsia="en-US"/>
        </w:rPr>
        <w:t xml:space="preserve">, </w:t>
      </w:r>
      <w:r w:rsidRPr="008C54E3">
        <w:rPr>
          <w:sz w:val="22"/>
          <w:szCs w:val="22"/>
          <w:lang w:eastAsia="en-US"/>
        </w:rPr>
        <w:t xml:space="preserve">toliau sutartyje vadinamas </w:t>
      </w:r>
      <w:r w:rsidRPr="008C54E3">
        <w:rPr>
          <w:b/>
          <w:bCs/>
          <w:sz w:val="22"/>
          <w:szCs w:val="22"/>
          <w:lang w:eastAsia="en-US"/>
        </w:rPr>
        <w:t>Tiekėju</w:t>
      </w:r>
      <w:r w:rsidRPr="008C54E3">
        <w:rPr>
          <w:sz w:val="22"/>
          <w:szCs w:val="22"/>
          <w:lang w:eastAsia="en-US"/>
        </w:rPr>
        <w:t>,</w:t>
      </w:r>
      <w:r w:rsidRPr="008C54E3">
        <w:rPr>
          <w:b/>
          <w:bCs/>
          <w:sz w:val="22"/>
          <w:szCs w:val="22"/>
          <w:lang w:eastAsia="en-US"/>
        </w:rPr>
        <w:t xml:space="preserve"> </w:t>
      </w:r>
    </w:p>
    <w:p w14:paraId="183E3DCE" w14:textId="77777777" w:rsidR="008C54E3" w:rsidRPr="008C54E3" w:rsidRDefault="008C54E3" w:rsidP="008C54E3">
      <w:pPr>
        <w:tabs>
          <w:tab w:val="left" w:pos="1708"/>
        </w:tabs>
        <w:jc w:val="both"/>
        <w:rPr>
          <w:sz w:val="22"/>
          <w:szCs w:val="22"/>
        </w:rPr>
      </w:pPr>
    </w:p>
    <w:p w14:paraId="663F2AF4" w14:textId="2C0D5B0B" w:rsidR="001C7B53" w:rsidRPr="008C54E3" w:rsidRDefault="00000000" w:rsidP="000A2B63">
      <w:pPr>
        <w:tabs>
          <w:tab w:val="left" w:pos="993"/>
        </w:tabs>
        <w:spacing w:line="276" w:lineRule="auto"/>
        <w:jc w:val="both"/>
        <w:rPr>
          <w:b/>
          <w:bCs/>
          <w:sz w:val="22"/>
          <w:szCs w:val="22"/>
          <w:lang w:eastAsia="en-US"/>
        </w:rPr>
      </w:pPr>
      <w:sdt>
        <w:sdtPr>
          <w:rPr>
            <w:b/>
            <w:bCs/>
            <w:sz w:val="22"/>
            <w:szCs w:val="22"/>
            <w:lang w:eastAsia="en-US"/>
          </w:rPr>
          <w:alias w:val="Tiekėjo pavadinimas"/>
          <w:tag w:val="Tiekėjo pavadinimas"/>
          <w:id w:val="1053050968"/>
          <w:placeholder>
            <w:docPart w:val="310A3A12A583436897655C5023B33561"/>
          </w:placeholder>
        </w:sdtPr>
        <w:sdtEndPr>
          <w:rPr>
            <w:i/>
            <w:u w:val="single"/>
          </w:rPr>
        </w:sdtEndPr>
        <w:sdtContent>
          <w:r w:rsidR="00F40150">
            <w:rPr>
              <w:b/>
              <w:bCs/>
              <w:sz w:val="22"/>
              <w:szCs w:val="22"/>
              <w:lang w:eastAsia="en-US"/>
            </w:rPr>
            <w:t>UAB „</w:t>
          </w:r>
          <w:proofErr w:type="spellStart"/>
          <w:r w:rsidR="00F40150">
            <w:rPr>
              <w:b/>
              <w:bCs/>
              <w:sz w:val="22"/>
              <w:szCs w:val="22"/>
              <w:lang w:eastAsia="en-US"/>
            </w:rPr>
            <w:t>Limega</w:t>
          </w:r>
          <w:proofErr w:type="spellEnd"/>
          <w:r w:rsidR="00F40150">
            <w:rPr>
              <w:b/>
              <w:bCs/>
              <w:sz w:val="22"/>
              <w:szCs w:val="22"/>
              <w:lang w:eastAsia="en-US"/>
            </w:rPr>
            <w:t>“</w:t>
          </w:r>
        </w:sdtContent>
      </w:sdt>
      <w:r w:rsidR="001C7B53" w:rsidRPr="008C54E3">
        <w:rPr>
          <w:sz w:val="22"/>
          <w:szCs w:val="22"/>
          <w:lang w:eastAsia="en-US"/>
        </w:rPr>
        <w:t xml:space="preserve">, buveinės adresas </w:t>
      </w:r>
      <w:sdt>
        <w:sdtPr>
          <w:rPr>
            <w:sz w:val="22"/>
            <w:szCs w:val="22"/>
            <w:lang w:eastAsia="en-US"/>
          </w:rPr>
          <w:alias w:val="Tiekėjo buveinės adresas"/>
          <w:tag w:val="Tiekėjo buveinės adresas"/>
          <w:id w:val="-1104955471"/>
          <w:placeholder>
            <w:docPart w:val="310A3A12A583436897655C5023B33561"/>
          </w:placeholder>
        </w:sdtPr>
        <w:sdtContent>
          <w:r w:rsidR="00C06B96">
            <w:rPr>
              <w:sz w:val="22"/>
              <w:szCs w:val="22"/>
              <w:lang w:eastAsia="en-US"/>
            </w:rPr>
            <w:t xml:space="preserve">Kanapių g. </w:t>
          </w:r>
          <w:r w:rsidR="00C06B96">
            <w:rPr>
              <w:sz w:val="22"/>
              <w:szCs w:val="22"/>
              <w:lang w:val="en-US" w:eastAsia="en-US"/>
            </w:rPr>
            <w:t>1</w:t>
          </w:r>
          <w:r w:rsidR="00C06B96">
            <w:rPr>
              <w:sz w:val="22"/>
              <w:szCs w:val="22"/>
              <w:lang w:eastAsia="en-US"/>
            </w:rPr>
            <w:t>C, Šiauliai</w:t>
          </w:r>
        </w:sdtContent>
      </w:sdt>
      <w:r w:rsidR="001C7B53" w:rsidRPr="008C54E3">
        <w:rPr>
          <w:i/>
          <w:iCs/>
          <w:sz w:val="22"/>
          <w:szCs w:val="22"/>
          <w:lang w:eastAsia="en-US"/>
        </w:rPr>
        <w:t>,</w:t>
      </w:r>
      <w:r w:rsidR="001C7B53" w:rsidRPr="008C54E3">
        <w:rPr>
          <w:sz w:val="22"/>
          <w:szCs w:val="22"/>
          <w:lang w:eastAsia="en-US"/>
        </w:rPr>
        <w:t xml:space="preserve"> juridinio asmens kodas </w:t>
      </w:r>
      <w:sdt>
        <w:sdtPr>
          <w:rPr>
            <w:sz w:val="22"/>
            <w:szCs w:val="22"/>
            <w:lang w:eastAsia="en-US"/>
          </w:rPr>
          <w:alias w:val="juridinio asmens kodas"/>
          <w:tag w:val="juridinio asmens kodas"/>
          <w:id w:val="1968471721"/>
          <w:placeholder>
            <w:docPart w:val="55C4B696BA93451CA049EBE552981279"/>
          </w:placeholder>
        </w:sdtPr>
        <w:sdtContent>
          <w:r w:rsidR="00C06B96">
            <w:rPr>
              <w:sz w:val="22"/>
              <w:szCs w:val="22"/>
              <w:lang w:eastAsia="en-US"/>
            </w:rPr>
            <w:t>145407247</w:t>
          </w:r>
        </w:sdtContent>
      </w:sdt>
      <w:r w:rsidR="001C7B53" w:rsidRPr="008C54E3">
        <w:rPr>
          <w:sz w:val="22"/>
          <w:szCs w:val="22"/>
          <w:lang w:eastAsia="en-US"/>
        </w:rPr>
        <w:t xml:space="preserve">, atstovaujama </w:t>
      </w:r>
      <w:sdt>
        <w:sdtPr>
          <w:rPr>
            <w:sz w:val="22"/>
            <w:szCs w:val="22"/>
            <w:lang w:eastAsia="en-US"/>
          </w:rPr>
          <w:alias w:val="pareigos, vardas, pavardė"/>
          <w:tag w:val="pareigos, vardas, pavardė"/>
          <w:id w:val="1858471413"/>
          <w:placeholder>
            <w:docPart w:val="D210BB6EA90C41459DBAD7FE59459861"/>
          </w:placeholder>
        </w:sdtPr>
        <w:sdtContent>
          <w:r w:rsidR="00C06B96">
            <w:rPr>
              <w:sz w:val="22"/>
              <w:szCs w:val="22"/>
              <w:lang w:eastAsia="en-US"/>
            </w:rPr>
            <w:t>direktoriaus Vytauto Vilko</w:t>
          </w:r>
        </w:sdtContent>
      </w:sdt>
      <w:r w:rsidR="001C7B53" w:rsidRPr="008C54E3">
        <w:rPr>
          <w:sz w:val="22"/>
          <w:szCs w:val="22"/>
          <w:lang w:eastAsia="en-US"/>
        </w:rPr>
        <w:t xml:space="preserve">, veikiančio pagal </w:t>
      </w:r>
      <w:r w:rsidR="00C06B96" w:rsidRPr="008C54E3">
        <w:rPr>
          <w:sz w:val="22"/>
          <w:szCs w:val="22"/>
          <w:lang w:eastAsia="en-US"/>
        </w:rPr>
        <w:t>bendrovės įstatus</w:t>
      </w:r>
      <w:r w:rsidR="001C7B53" w:rsidRPr="008C54E3">
        <w:rPr>
          <w:i/>
          <w:iCs/>
          <w:sz w:val="22"/>
          <w:szCs w:val="22"/>
          <w:lang w:eastAsia="en-US"/>
        </w:rPr>
        <w:t xml:space="preserve">, </w:t>
      </w:r>
      <w:r w:rsidR="001C7B53" w:rsidRPr="008C54E3">
        <w:rPr>
          <w:sz w:val="22"/>
          <w:szCs w:val="22"/>
          <w:lang w:eastAsia="en-US"/>
        </w:rPr>
        <w:t xml:space="preserve">toliau sutartyje vadinamas </w:t>
      </w:r>
      <w:r w:rsidR="001C7B53" w:rsidRPr="008C54E3">
        <w:rPr>
          <w:b/>
          <w:bCs/>
          <w:sz w:val="22"/>
          <w:szCs w:val="22"/>
          <w:lang w:eastAsia="en-US"/>
        </w:rPr>
        <w:t>Tiekėju</w:t>
      </w:r>
      <w:r w:rsidR="001C7B53" w:rsidRPr="008C54E3">
        <w:rPr>
          <w:sz w:val="22"/>
          <w:szCs w:val="22"/>
          <w:lang w:eastAsia="en-US"/>
        </w:rPr>
        <w:t>,</w:t>
      </w:r>
      <w:r w:rsidR="001C7B53" w:rsidRPr="008C54E3">
        <w:rPr>
          <w:b/>
          <w:bCs/>
          <w:sz w:val="22"/>
          <w:szCs w:val="22"/>
          <w:lang w:eastAsia="en-US"/>
        </w:rPr>
        <w:t xml:space="preserve"> </w:t>
      </w:r>
    </w:p>
    <w:p w14:paraId="390335AA" w14:textId="77777777" w:rsidR="000A2B63" w:rsidRPr="008C54E3" w:rsidRDefault="000A2B63" w:rsidP="000A2B63">
      <w:pPr>
        <w:tabs>
          <w:tab w:val="left" w:pos="993"/>
        </w:tabs>
        <w:spacing w:line="276" w:lineRule="auto"/>
        <w:jc w:val="both"/>
        <w:rPr>
          <w:b/>
          <w:bCs/>
          <w:sz w:val="22"/>
          <w:szCs w:val="22"/>
          <w:lang w:eastAsia="en-US"/>
        </w:rPr>
      </w:pPr>
    </w:p>
    <w:p w14:paraId="3E17A9DA" w14:textId="36D19821" w:rsidR="000A2B63" w:rsidRPr="008C54E3" w:rsidRDefault="00000000" w:rsidP="000A2B63">
      <w:pPr>
        <w:tabs>
          <w:tab w:val="left" w:pos="993"/>
        </w:tabs>
        <w:spacing w:line="276" w:lineRule="auto"/>
        <w:jc w:val="both"/>
        <w:rPr>
          <w:b/>
          <w:bCs/>
          <w:sz w:val="22"/>
          <w:szCs w:val="22"/>
          <w:lang w:eastAsia="en-US"/>
        </w:rPr>
      </w:pPr>
      <w:sdt>
        <w:sdtPr>
          <w:rPr>
            <w:b/>
            <w:bCs/>
            <w:sz w:val="22"/>
            <w:szCs w:val="22"/>
            <w:lang w:eastAsia="en-US"/>
          </w:rPr>
          <w:alias w:val="Tiekėjo pavadinimas"/>
          <w:tag w:val="Tiekėjo pavadinimas"/>
          <w:id w:val="-1801071516"/>
          <w:placeholder>
            <w:docPart w:val="CAAB8268447F457986011E967E8BBF99"/>
          </w:placeholder>
        </w:sdtPr>
        <w:sdtEndPr>
          <w:rPr>
            <w:i/>
            <w:u w:val="single"/>
          </w:rPr>
        </w:sdtEndPr>
        <w:sdtContent>
          <w:r w:rsidR="00C06B96">
            <w:rPr>
              <w:b/>
              <w:bCs/>
              <w:sz w:val="22"/>
              <w:szCs w:val="22"/>
              <w:lang w:eastAsia="en-US"/>
            </w:rPr>
            <w:t>UAB „</w:t>
          </w:r>
          <w:proofErr w:type="spellStart"/>
          <w:r w:rsidR="00C06B96">
            <w:rPr>
              <w:b/>
              <w:bCs/>
              <w:sz w:val="22"/>
              <w:szCs w:val="22"/>
              <w:lang w:eastAsia="en-US"/>
            </w:rPr>
            <w:t>Melingos</w:t>
          </w:r>
          <w:proofErr w:type="spellEnd"/>
          <w:r w:rsidR="00C06B96">
            <w:rPr>
              <w:b/>
              <w:bCs/>
              <w:sz w:val="22"/>
              <w:szCs w:val="22"/>
              <w:lang w:eastAsia="en-US"/>
            </w:rPr>
            <w:t xml:space="preserve"> keliai“</w:t>
          </w:r>
        </w:sdtContent>
      </w:sdt>
      <w:r w:rsidR="000A2B63" w:rsidRPr="008C54E3">
        <w:rPr>
          <w:sz w:val="22"/>
          <w:szCs w:val="22"/>
          <w:lang w:eastAsia="en-US"/>
        </w:rPr>
        <w:t xml:space="preserve">, buveinės adresas </w:t>
      </w:r>
      <w:r w:rsidR="00C06B96" w:rsidRPr="00C06B96">
        <w:rPr>
          <w:sz w:val="22"/>
          <w:szCs w:val="22"/>
          <w:lang w:eastAsia="en-US"/>
        </w:rPr>
        <w:t xml:space="preserve">Aplinkkelio g. 19F, </w:t>
      </w:r>
      <w:proofErr w:type="spellStart"/>
      <w:r w:rsidR="00C06B96" w:rsidRPr="00C06B96">
        <w:rPr>
          <w:sz w:val="22"/>
          <w:szCs w:val="22"/>
          <w:lang w:eastAsia="en-US"/>
        </w:rPr>
        <w:t>Luokesos</w:t>
      </w:r>
      <w:proofErr w:type="spellEnd"/>
      <w:r w:rsidR="00C06B96" w:rsidRPr="00C06B96">
        <w:rPr>
          <w:sz w:val="22"/>
          <w:szCs w:val="22"/>
          <w:lang w:eastAsia="en-US"/>
        </w:rPr>
        <w:t xml:space="preserve"> k., </w:t>
      </w:r>
      <w:proofErr w:type="spellStart"/>
      <w:r w:rsidR="00C06B96" w:rsidRPr="00C06B96">
        <w:rPr>
          <w:sz w:val="22"/>
          <w:szCs w:val="22"/>
          <w:lang w:eastAsia="en-US"/>
        </w:rPr>
        <w:t>Luokesos</w:t>
      </w:r>
      <w:proofErr w:type="spellEnd"/>
      <w:r w:rsidR="00C06B96" w:rsidRPr="00C06B96">
        <w:rPr>
          <w:sz w:val="22"/>
          <w:szCs w:val="22"/>
          <w:lang w:eastAsia="en-US"/>
        </w:rPr>
        <w:t xml:space="preserve"> sen., Molėtų r. sav.</w:t>
      </w:r>
      <w:r w:rsidR="000A2B63" w:rsidRPr="008C54E3">
        <w:rPr>
          <w:i/>
          <w:iCs/>
          <w:sz w:val="22"/>
          <w:szCs w:val="22"/>
          <w:lang w:eastAsia="en-US"/>
        </w:rPr>
        <w:t>,</w:t>
      </w:r>
      <w:r w:rsidR="000A2B63" w:rsidRPr="008C54E3">
        <w:rPr>
          <w:sz w:val="22"/>
          <w:szCs w:val="22"/>
          <w:lang w:eastAsia="en-US"/>
        </w:rPr>
        <w:t xml:space="preserve"> juridinio asmens kodas </w:t>
      </w:r>
      <w:sdt>
        <w:sdtPr>
          <w:rPr>
            <w:sz w:val="22"/>
            <w:szCs w:val="22"/>
            <w:lang w:eastAsia="en-US"/>
          </w:rPr>
          <w:alias w:val="juridinio asmens kodas"/>
          <w:tag w:val="juridinio asmens kodas"/>
          <w:id w:val="89510211"/>
          <w:placeholder>
            <w:docPart w:val="FCD7D169148F4F61ABAA65798604C0E2"/>
          </w:placeholder>
        </w:sdtPr>
        <w:sdtContent>
          <w:r w:rsidR="00C06B96" w:rsidRPr="00C06B96">
            <w:rPr>
              <w:sz w:val="22"/>
              <w:szCs w:val="22"/>
              <w:lang w:eastAsia="en-US"/>
            </w:rPr>
            <w:t>167600971</w:t>
          </w:r>
        </w:sdtContent>
      </w:sdt>
      <w:r w:rsidR="000A2B63" w:rsidRPr="008C54E3">
        <w:rPr>
          <w:sz w:val="22"/>
          <w:szCs w:val="22"/>
          <w:lang w:eastAsia="en-US"/>
        </w:rPr>
        <w:t xml:space="preserve">, atstovaujama </w:t>
      </w:r>
      <w:sdt>
        <w:sdtPr>
          <w:rPr>
            <w:sz w:val="22"/>
            <w:szCs w:val="22"/>
            <w:lang w:eastAsia="en-US"/>
          </w:rPr>
          <w:alias w:val="pareigos, vardas, pavardė"/>
          <w:tag w:val="pareigos, vardas, pavardė"/>
          <w:id w:val="1386297916"/>
          <w:placeholder>
            <w:docPart w:val="8548E18C671740969163F1DE20BCD50A"/>
          </w:placeholder>
        </w:sdtPr>
        <w:sdtContent>
          <w:r w:rsidR="00C06B96">
            <w:rPr>
              <w:sz w:val="22"/>
              <w:szCs w:val="22"/>
              <w:lang w:eastAsia="en-US"/>
            </w:rPr>
            <w:t>d</w:t>
          </w:r>
          <w:r w:rsidR="00C06B96" w:rsidRPr="00C06B96">
            <w:rPr>
              <w:sz w:val="22"/>
              <w:szCs w:val="22"/>
              <w:lang w:eastAsia="en-US"/>
            </w:rPr>
            <w:t>irektori</w:t>
          </w:r>
          <w:r w:rsidR="00C06B96">
            <w:rPr>
              <w:sz w:val="22"/>
              <w:szCs w:val="22"/>
              <w:lang w:eastAsia="en-US"/>
            </w:rPr>
            <w:t>a</w:t>
          </w:r>
          <w:r w:rsidR="00C06B96" w:rsidRPr="00C06B96">
            <w:rPr>
              <w:sz w:val="22"/>
              <w:szCs w:val="22"/>
              <w:lang w:eastAsia="en-US"/>
            </w:rPr>
            <w:t>us Gedimin</w:t>
          </w:r>
          <w:r w:rsidR="00C06B96">
            <w:rPr>
              <w:sz w:val="22"/>
              <w:szCs w:val="22"/>
              <w:lang w:eastAsia="en-US"/>
            </w:rPr>
            <w:t>o</w:t>
          </w:r>
          <w:r w:rsidR="00C06B96" w:rsidRPr="00C06B96">
            <w:rPr>
              <w:sz w:val="22"/>
              <w:szCs w:val="22"/>
              <w:lang w:eastAsia="en-US"/>
            </w:rPr>
            <w:t xml:space="preserve"> </w:t>
          </w:r>
          <w:proofErr w:type="spellStart"/>
          <w:r w:rsidR="00C06B96" w:rsidRPr="00C06B96">
            <w:rPr>
              <w:sz w:val="22"/>
              <w:szCs w:val="22"/>
              <w:lang w:eastAsia="en-US"/>
            </w:rPr>
            <w:t>Pranskūn</w:t>
          </w:r>
          <w:r w:rsidR="00C06B96">
            <w:rPr>
              <w:sz w:val="22"/>
              <w:szCs w:val="22"/>
              <w:lang w:eastAsia="en-US"/>
            </w:rPr>
            <w:t>o</w:t>
          </w:r>
          <w:proofErr w:type="spellEnd"/>
        </w:sdtContent>
      </w:sdt>
      <w:r w:rsidR="000A2B63" w:rsidRPr="008C54E3">
        <w:rPr>
          <w:sz w:val="22"/>
          <w:szCs w:val="22"/>
          <w:lang w:eastAsia="en-US"/>
        </w:rPr>
        <w:t xml:space="preserve">, veikiančio pagal </w:t>
      </w:r>
      <w:sdt>
        <w:sdtPr>
          <w:rPr>
            <w:sz w:val="22"/>
            <w:szCs w:val="22"/>
            <w:lang w:eastAsia="en-US"/>
          </w:rPr>
          <w:alias w:val="atstovavimo pagrindas"/>
          <w:tag w:val="atstovavimo pagrindas"/>
          <w:id w:val="1511408576"/>
          <w:placeholder>
            <w:docPart w:val="5E754F06BDC748C1970C853BE69C216B"/>
          </w:placeholder>
        </w:sdtPr>
        <w:sdtContent>
          <w:r w:rsidR="00C06B96" w:rsidRPr="008C54E3">
            <w:rPr>
              <w:sz w:val="22"/>
              <w:szCs w:val="22"/>
              <w:lang w:eastAsia="en-US"/>
            </w:rPr>
            <w:t>bendrovės įstatus</w:t>
          </w:r>
        </w:sdtContent>
      </w:sdt>
      <w:r w:rsidR="000A2B63" w:rsidRPr="008C54E3">
        <w:rPr>
          <w:i/>
          <w:iCs/>
          <w:sz w:val="22"/>
          <w:szCs w:val="22"/>
          <w:lang w:eastAsia="en-US"/>
        </w:rPr>
        <w:t xml:space="preserve">, </w:t>
      </w:r>
      <w:r w:rsidR="000A2B63" w:rsidRPr="008C54E3">
        <w:rPr>
          <w:sz w:val="22"/>
          <w:szCs w:val="22"/>
          <w:lang w:eastAsia="en-US"/>
        </w:rPr>
        <w:t xml:space="preserve">toliau sutartyje vadinamas </w:t>
      </w:r>
      <w:r w:rsidR="000A2B63" w:rsidRPr="008C54E3">
        <w:rPr>
          <w:b/>
          <w:bCs/>
          <w:sz w:val="22"/>
          <w:szCs w:val="22"/>
          <w:lang w:eastAsia="en-US"/>
        </w:rPr>
        <w:t>Tiekėju</w:t>
      </w:r>
      <w:r w:rsidR="000A2B63" w:rsidRPr="008C54E3">
        <w:rPr>
          <w:sz w:val="22"/>
          <w:szCs w:val="22"/>
          <w:lang w:eastAsia="en-US"/>
        </w:rPr>
        <w:t>,</w:t>
      </w:r>
      <w:r w:rsidR="000A2B63" w:rsidRPr="008C54E3">
        <w:rPr>
          <w:b/>
          <w:bCs/>
          <w:sz w:val="22"/>
          <w:szCs w:val="22"/>
          <w:lang w:eastAsia="en-US"/>
        </w:rPr>
        <w:t xml:space="preserve"> </w:t>
      </w:r>
    </w:p>
    <w:p w14:paraId="58943F72" w14:textId="75D1EDB8" w:rsidR="000A2B63" w:rsidRPr="00B033A2" w:rsidRDefault="000A2B63" w:rsidP="000A2B63">
      <w:pPr>
        <w:tabs>
          <w:tab w:val="left" w:pos="993"/>
        </w:tabs>
        <w:spacing w:line="276" w:lineRule="auto"/>
        <w:jc w:val="both"/>
        <w:rPr>
          <w:b/>
          <w:bCs/>
          <w:sz w:val="22"/>
          <w:szCs w:val="22"/>
          <w:lang w:eastAsia="en-US"/>
        </w:rPr>
      </w:pPr>
    </w:p>
    <w:p w14:paraId="6CF5E36C" w14:textId="41CA8D80" w:rsidR="000A2B63" w:rsidRPr="00B033A2" w:rsidRDefault="00000000" w:rsidP="000A2B63">
      <w:pPr>
        <w:tabs>
          <w:tab w:val="left" w:pos="993"/>
        </w:tabs>
        <w:spacing w:line="276" w:lineRule="auto"/>
        <w:jc w:val="both"/>
        <w:rPr>
          <w:b/>
          <w:bCs/>
          <w:sz w:val="22"/>
          <w:szCs w:val="22"/>
          <w:lang w:eastAsia="en-US"/>
        </w:rPr>
      </w:pPr>
      <w:sdt>
        <w:sdtPr>
          <w:rPr>
            <w:b/>
            <w:bCs/>
            <w:sz w:val="22"/>
            <w:szCs w:val="22"/>
            <w:lang w:eastAsia="en-US"/>
          </w:rPr>
          <w:alias w:val="Tiekėjo pavadinimas"/>
          <w:tag w:val="Tiekėjo pavadinimas"/>
          <w:id w:val="-1651046743"/>
          <w:placeholder>
            <w:docPart w:val="57C03600535A4435B9F0ABE7B11BAB12"/>
          </w:placeholder>
        </w:sdtPr>
        <w:sdtEndPr>
          <w:rPr>
            <w:i/>
            <w:u w:val="single"/>
          </w:rPr>
        </w:sdtEndPr>
        <w:sdtContent>
          <w:r w:rsidR="00C06B96" w:rsidRPr="00C06B96">
            <w:rPr>
              <w:b/>
              <w:bCs/>
              <w:sz w:val="22"/>
              <w:szCs w:val="22"/>
              <w:lang w:eastAsia="en-US"/>
            </w:rPr>
            <w:t>UAB „Šilutės automobilių keliai“</w:t>
          </w:r>
        </w:sdtContent>
      </w:sdt>
      <w:r w:rsidR="000A2B63" w:rsidRPr="00B033A2">
        <w:rPr>
          <w:sz w:val="22"/>
          <w:szCs w:val="22"/>
          <w:lang w:eastAsia="en-US"/>
        </w:rPr>
        <w:t xml:space="preserve">, buveinės adresas </w:t>
      </w:r>
      <w:sdt>
        <w:sdtPr>
          <w:rPr>
            <w:sz w:val="22"/>
            <w:szCs w:val="22"/>
            <w:lang w:eastAsia="en-US"/>
          </w:rPr>
          <w:alias w:val="Tiekėjo buveinės adresas"/>
          <w:tag w:val="Tiekėjo buveinės adresas"/>
          <w:id w:val="-903210008"/>
          <w:placeholder>
            <w:docPart w:val="57C03600535A4435B9F0ABE7B11BAB12"/>
          </w:placeholder>
        </w:sdtPr>
        <w:sdtContent>
          <w:r w:rsidR="00C06B96" w:rsidRPr="00C06B96">
            <w:rPr>
              <w:sz w:val="22"/>
              <w:szCs w:val="22"/>
              <w:lang w:eastAsia="en-US"/>
            </w:rPr>
            <w:t>Žemaičių Naumiesčio g. 2, Šilutė</w:t>
          </w:r>
        </w:sdtContent>
      </w:sdt>
      <w:r w:rsidR="000A2B63" w:rsidRPr="00B033A2">
        <w:rPr>
          <w:i/>
          <w:iCs/>
          <w:sz w:val="22"/>
          <w:szCs w:val="22"/>
          <w:lang w:eastAsia="en-US"/>
        </w:rPr>
        <w:t>,</w:t>
      </w:r>
      <w:r w:rsidR="000A2B63" w:rsidRPr="00B033A2">
        <w:rPr>
          <w:sz w:val="22"/>
          <w:szCs w:val="22"/>
          <w:lang w:eastAsia="en-US"/>
        </w:rPr>
        <w:t xml:space="preserve"> juridinio asmens kodas </w:t>
      </w:r>
      <w:sdt>
        <w:sdtPr>
          <w:rPr>
            <w:sz w:val="22"/>
            <w:szCs w:val="22"/>
            <w:lang w:eastAsia="en-US"/>
          </w:rPr>
          <w:alias w:val="juridinio asmens kodas"/>
          <w:tag w:val="juridinio asmens kodas"/>
          <w:id w:val="-498038865"/>
          <w:placeholder>
            <w:docPart w:val="10C62817887D418998C06B40B6832C84"/>
          </w:placeholder>
        </w:sdtPr>
        <w:sdtContent>
          <w:r w:rsidR="00C06B96" w:rsidRPr="00C06B96">
            <w:rPr>
              <w:sz w:val="22"/>
              <w:szCs w:val="22"/>
              <w:lang w:eastAsia="en-US"/>
            </w:rPr>
            <w:t>177003120</w:t>
          </w:r>
        </w:sdtContent>
      </w:sdt>
      <w:r w:rsidR="000A2B63" w:rsidRPr="00B033A2">
        <w:rPr>
          <w:sz w:val="22"/>
          <w:szCs w:val="22"/>
          <w:lang w:eastAsia="en-US"/>
        </w:rPr>
        <w:t xml:space="preserve">, atstovaujama </w:t>
      </w:r>
      <w:sdt>
        <w:sdtPr>
          <w:rPr>
            <w:sz w:val="22"/>
            <w:szCs w:val="22"/>
            <w:lang w:eastAsia="en-US"/>
          </w:rPr>
          <w:alias w:val="pareigos, vardas, pavardė"/>
          <w:tag w:val="pareigos, vardas, pavardė"/>
          <w:id w:val="-1888793809"/>
          <w:placeholder>
            <w:docPart w:val="298110E0D19A4CE4853E3C234CBE6662"/>
          </w:placeholder>
        </w:sdtPr>
        <w:sdtContent>
          <w:r w:rsidR="00C06B96">
            <w:rPr>
              <w:sz w:val="22"/>
              <w:szCs w:val="22"/>
              <w:lang w:eastAsia="en-US"/>
            </w:rPr>
            <w:t>d</w:t>
          </w:r>
          <w:r w:rsidR="00C06B96" w:rsidRPr="00C06B96">
            <w:rPr>
              <w:sz w:val="22"/>
              <w:szCs w:val="22"/>
              <w:lang w:eastAsia="en-US"/>
            </w:rPr>
            <w:t>irektori</w:t>
          </w:r>
          <w:r w:rsidR="00C06B96">
            <w:rPr>
              <w:sz w:val="22"/>
              <w:szCs w:val="22"/>
              <w:lang w:eastAsia="en-US"/>
            </w:rPr>
            <w:t>a</w:t>
          </w:r>
          <w:r w:rsidR="00C06B96" w:rsidRPr="00C06B96">
            <w:rPr>
              <w:sz w:val="22"/>
              <w:szCs w:val="22"/>
              <w:lang w:eastAsia="en-US"/>
            </w:rPr>
            <w:t>us Petr</w:t>
          </w:r>
          <w:r w:rsidR="00C06B96">
            <w:rPr>
              <w:sz w:val="22"/>
              <w:szCs w:val="22"/>
              <w:lang w:eastAsia="en-US"/>
            </w:rPr>
            <w:t>o</w:t>
          </w:r>
          <w:r w:rsidR="00C06B96" w:rsidRPr="00C06B96">
            <w:rPr>
              <w:sz w:val="22"/>
              <w:szCs w:val="22"/>
              <w:lang w:eastAsia="en-US"/>
            </w:rPr>
            <w:t xml:space="preserve"> </w:t>
          </w:r>
          <w:proofErr w:type="spellStart"/>
          <w:r w:rsidR="00C06B96" w:rsidRPr="00C06B96">
            <w:rPr>
              <w:sz w:val="22"/>
              <w:szCs w:val="22"/>
              <w:lang w:eastAsia="en-US"/>
            </w:rPr>
            <w:t>Černeck</w:t>
          </w:r>
          <w:r w:rsidR="00C06B96">
            <w:rPr>
              <w:sz w:val="22"/>
              <w:szCs w:val="22"/>
              <w:lang w:eastAsia="en-US"/>
            </w:rPr>
            <w:t>o</w:t>
          </w:r>
          <w:proofErr w:type="spellEnd"/>
        </w:sdtContent>
      </w:sdt>
      <w:r w:rsidR="000A2B63" w:rsidRPr="00B033A2">
        <w:rPr>
          <w:sz w:val="22"/>
          <w:szCs w:val="22"/>
          <w:lang w:eastAsia="en-US"/>
        </w:rPr>
        <w:t xml:space="preserve">, veikiančio pagal </w:t>
      </w:r>
      <w:sdt>
        <w:sdtPr>
          <w:rPr>
            <w:sz w:val="22"/>
            <w:szCs w:val="22"/>
            <w:lang w:eastAsia="en-US"/>
          </w:rPr>
          <w:alias w:val="atstovavimo pagrindas"/>
          <w:tag w:val="atstovavimo pagrindas"/>
          <w:id w:val="-1786564607"/>
          <w:placeholder>
            <w:docPart w:val="17402D5C972F41EFB43AD05E26DDFE57"/>
          </w:placeholder>
        </w:sdtPr>
        <w:sdtContent>
          <w:r w:rsidR="00C06B96" w:rsidRPr="008C54E3">
            <w:rPr>
              <w:sz w:val="22"/>
              <w:szCs w:val="22"/>
              <w:lang w:eastAsia="en-US"/>
            </w:rPr>
            <w:t>bendrovės įstatus</w:t>
          </w:r>
        </w:sdtContent>
      </w:sdt>
      <w:r w:rsidR="000A2B63" w:rsidRPr="00B033A2">
        <w:rPr>
          <w:i/>
          <w:iCs/>
          <w:sz w:val="22"/>
          <w:szCs w:val="22"/>
          <w:lang w:eastAsia="en-US"/>
        </w:rPr>
        <w:t xml:space="preserve">, </w:t>
      </w:r>
      <w:r w:rsidR="000A2B63" w:rsidRPr="00B033A2">
        <w:rPr>
          <w:sz w:val="22"/>
          <w:szCs w:val="22"/>
          <w:lang w:eastAsia="en-US"/>
        </w:rPr>
        <w:t xml:space="preserve">toliau sutartyje vadinamas </w:t>
      </w:r>
      <w:r w:rsidR="000A2B63" w:rsidRPr="00B033A2">
        <w:rPr>
          <w:b/>
          <w:bCs/>
          <w:sz w:val="22"/>
          <w:szCs w:val="22"/>
          <w:lang w:eastAsia="en-US"/>
        </w:rPr>
        <w:t>Tiekėju</w:t>
      </w:r>
      <w:r w:rsidR="000A2B63" w:rsidRPr="00B033A2">
        <w:rPr>
          <w:sz w:val="22"/>
          <w:szCs w:val="22"/>
          <w:lang w:eastAsia="en-US"/>
        </w:rPr>
        <w:t>,</w:t>
      </w:r>
      <w:r w:rsidR="000A2B63" w:rsidRPr="00B033A2">
        <w:rPr>
          <w:b/>
          <w:bCs/>
          <w:sz w:val="22"/>
          <w:szCs w:val="22"/>
          <w:lang w:eastAsia="en-US"/>
        </w:rPr>
        <w:t xml:space="preserve"> </w:t>
      </w:r>
    </w:p>
    <w:p w14:paraId="52E48D96" w14:textId="1FCC288A" w:rsidR="002A27F0" w:rsidRPr="00B033A2" w:rsidRDefault="002A27F0" w:rsidP="003C0F26">
      <w:pPr>
        <w:pStyle w:val="Default"/>
        <w:tabs>
          <w:tab w:val="left" w:pos="1170"/>
          <w:tab w:val="left" w:pos="1260"/>
        </w:tabs>
        <w:spacing w:line="276" w:lineRule="auto"/>
        <w:ind w:right="22"/>
        <w:jc w:val="both"/>
        <w:rPr>
          <w:i/>
          <w:iCs/>
          <w:color w:val="auto"/>
          <w:sz w:val="22"/>
          <w:szCs w:val="22"/>
        </w:rPr>
      </w:pPr>
    </w:p>
    <w:p w14:paraId="6DE70456" w14:textId="0DC067DC" w:rsidR="000A2B63" w:rsidRPr="00B033A2" w:rsidRDefault="000A2B63" w:rsidP="000A2B63">
      <w:pPr>
        <w:tabs>
          <w:tab w:val="left" w:pos="567"/>
          <w:tab w:val="left" w:pos="993"/>
        </w:tabs>
        <w:rPr>
          <w:sz w:val="22"/>
          <w:szCs w:val="22"/>
          <w:lang w:eastAsia="en-US"/>
        </w:rPr>
      </w:pPr>
      <w:r w:rsidRPr="00B033A2">
        <w:rPr>
          <w:sz w:val="22"/>
          <w:szCs w:val="22"/>
          <w:lang w:eastAsia="en-US"/>
        </w:rPr>
        <w:t xml:space="preserve">toliau visi Tiekėjai kartu vadinami </w:t>
      </w:r>
      <w:r w:rsidRPr="00B033A2">
        <w:rPr>
          <w:b/>
          <w:bCs/>
          <w:sz w:val="22"/>
          <w:szCs w:val="22"/>
          <w:lang w:eastAsia="en-US"/>
        </w:rPr>
        <w:t>Tiekėjais</w:t>
      </w:r>
      <w:r w:rsidRPr="00B033A2">
        <w:rPr>
          <w:sz w:val="22"/>
          <w:szCs w:val="22"/>
          <w:lang w:eastAsia="en-US"/>
        </w:rPr>
        <w:t xml:space="preserve">, o kiekvienas atskirai – </w:t>
      </w:r>
      <w:r w:rsidRPr="00B033A2">
        <w:rPr>
          <w:b/>
          <w:bCs/>
          <w:sz w:val="22"/>
          <w:szCs w:val="22"/>
          <w:lang w:eastAsia="en-US"/>
        </w:rPr>
        <w:t>Tiekėju</w:t>
      </w:r>
      <w:r w:rsidRPr="00B033A2">
        <w:rPr>
          <w:sz w:val="22"/>
          <w:szCs w:val="22"/>
          <w:lang w:eastAsia="en-US"/>
        </w:rPr>
        <w:t>,</w:t>
      </w:r>
    </w:p>
    <w:p w14:paraId="529E44B6" w14:textId="77777777" w:rsidR="000A2B63" w:rsidRPr="00B033A2" w:rsidRDefault="000A2B63" w:rsidP="000A2B63">
      <w:pPr>
        <w:tabs>
          <w:tab w:val="left" w:pos="567"/>
          <w:tab w:val="left" w:pos="993"/>
        </w:tabs>
        <w:rPr>
          <w:sz w:val="22"/>
          <w:szCs w:val="22"/>
          <w:lang w:eastAsia="en-US"/>
        </w:rPr>
      </w:pPr>
    </w:p>
    <w:p w14:paraId="1CBEE27F" w14:textId="77777777" w:rsidR="000A2B63" w:rsidRPr="00B033A2" w:rsidRDefault="000A2B63" w:rsidP="000A2B63">
      <w:pPr>
        <w:tabs>
          <w:tab w:val="left" w:pos="1170"/>
          <w:tab w:val="left" w:pos="1260"/>
        </w:tabs>
        <w:ind w:right="22"/>
        <w:rPr>
          <w:sz w:val="22"/>
          <w:szCs w:val="22"/>
        </w:rPr>
      </w:pPr>
      <w:r w:rsidRPr="00B033A2">
        <w:rPr>
          <w:sz w:val="22"/>
          <w:szCs w:val="22"/>
        </w:rPr>
        <w:t xml:space="preserve">o </w:t>
      </w:r>
      <w:r w:rsidRPr="00B033A2">
        <w:rPr>
          <w:b/>
          <w:bCs/>
          <w:sz w:val="22"/>
          <w:szCs w:val="22"/>
        </w:rPr>
        <w:t>Pirkėjas</w:t>
      </w:r>
      <w:r w:rsidRPr="00B033A2">
        <w:rPr>
          <w:sz w:val="22"/>
          <w:szCs w:val="22"/>
        </w:rPr>
        <w:t xml:space="preserve"> ir </w:t>
      </w:r>
      <w:r w:rsidRPr="00B033A2">
        <w:rPr>
          <w:b/>
          <w:bCs/>
          <w:sz w:val="22"/>
          <w:szCs w:val="22"/>
        </w:rPr>
        <w:t>Tiekėjai</w:t>
      </w:r>
      <w:r w:rsidRPr="00B033A2">
        <w:rPr>
          <w:sz w:val="22"/>
          <w:szCs w:val="22"/>
        </w:rPr>
        <w:t xml:space="preserve"> kartu vadinami </w:t>
      </w:r>
      <w:r w:rsidRPr="00B033A2">
        <w:rPr>
          <w:b/>
          <w:bCs/>
          <w:sz w:val="22"/>
          <w:szCs w:val="22"/>
        </w:rPr>
        <w:t>Šalimis</w:t>
      </w:r>
      <w:r w:rsidRPr="00B033A2">
        <w:rPr>
          <w:sz w:val="22"/>
          <w:szCs w:val="22"/>
        </w:rPr>
        <w:t xml:space="preserve">, atskirai – </w:t>
      </w:r>
      <w:r w:rsidRPr="00B033A2">
        <w:rPr>
          <w:b/>
          <w:bCs/>
          <w:sz w:val="22"/>
          <w:szCs w:val="22"/>
        </w:rPr>
        <w:t>Šalimi</w:t>
      </w:r>
      <w:r w:rsidRPr="00B033A2">
        <w:rPr>
          <w:sz w:val="22"/>
          <w:szCs w:val="22"/>
        </w:rPr>
        <w:t>, susitarė ir</w:t>
      </w:r>
      <w:r w:rsidRPr="00B033A2">
        <w:rPr>
          <w:b/>
          <w:sz w:val="22"/>
          <w:szCs w:val="22"/>
        </w:rPr>
        <w:t xml:space="preserve"> </w:t>
      </w:r>
      <w:r w:rsidRPr="00B033A2">
        <w:rPr>
          <w:sz w:val="22"/>
          <w:szCs w:val="22"/>
        </w:rPr>
        <w:t xml:space="preserve">sudarė šią prekių Preliminariąją sutartį (toliau – </w:t>
      </w:r>
      <w:r w:rsidRPr="00B033A2">
        <w:rPr>
          <w:b/>
          <w:bCs/>
          <w:sz w:val="22"/>
          <w:szCs w:val="22"/>
        </w:rPr>
        <w:t>Preliminarioji sutartis</w:t>
      </w:r>
      <w:r w:rsidRPr="00B033A2">
        <w:rPr>
          <w:sz w:val="22"/>
          <w:szCs w:val="22"/>
        </w:rPr>
        <w:t>):</w:t>
      </w:r>
    </w:p>
    <w:p w14:paraId="47E72691" w14:textId="77777777" w:rsidR="000A2B63" w:rsidRPr="00B033A2" w:rsidRDefault="000A2B63" w:rsidP="0056632E">
      <w:pPr>
        <w:pStyle w:val="Sraopastraipa"/>
        <w:tabs>
          <w:tab w:val="left" w:pos="1170"/>
          <w:tab w:val="left" w:pos="1260"/>
        </w:tabs>
        <w:spacing w:line="276" w:lineRule="auto"/>
        <w:ind w:left="0" w:right="22"/>
        <w:jc w:val="both"/>
        <w:rPr>
          <w:sz w:val="22"/>
          <w:szCs w:val="22"/>
        </w:rPr>
      </w:pPr>
    </w:p>
    <w:p w14:paraId="39AAEAC9" w14:textId="77777777" w:rsidR="0056632E" w:rsidRPr="00B033A2" w:rsidRDefault="0056632E" w:rsidP="0056632E">
      <w:pPr>
        <w:pStyle w:val="Sraopastraipa"/>
        <w:tabs>
          <w:tab w:val="left" w:pos="1170"/>
          <w:tab w:val="left" w:pos="1260"/>
        </w:tabs>
        <w:spacing w:line="276" w:lineRule="auto"/>
        <w:ind w:left="0" w:right="22"/>
        <w:jc w:val="both"/>
        <w:rPr>
          <w:b/>
          <w:sz w:val="22"/>
          <w:szCs w:val="22"/>
        </w:rPr>
      </w:pPr>
    </w:p>
    <w:p w14:paraId="6CFDEE58" w14:textId="77777777" w:rsidR="0056632E" w:rsidRPr="00B033A2" w:rsidRDefault="0056632E" w:rsidP="003C0F26">
      <w:pPr>
        <w:pStyle w:val="Sraopastraipa"/>
        <w:numPr>
          <w:ilvl w:val="0"/>
          <w:numId w:val="3"/>
        </w:numPr>
        <w:tabs>
          <w:tab w:val="left" w:pos="567"/>
          <w:tab w:val="center" w:pos="3595"/>
          <w:tab w:val="center" w:pos="5032"/>
        </w:tabs>
        <w:spacing w:line="276" w:lineRule="auto"/>
        <w:ind w:left="567" w:right="22" w:hanging="567"/>
        <w:jc w:val="both"/>
        <w:rPr>
          <w:sz w:val="22"/>
          <w:szCs w:val="22"/>
        </w:rPr>
      </w:pPr>
      <w:r w:rsidRPr="00B033A2">
        <w:rPr>
          <w:b/>
          <w:sz w:val="22"/>
          <w:szCs w:val="22"/>
        </w:rPr>
        <w:t>SUTARTIES SĄVOKOS</w:t>
      </w:r>
    </w:p>
    <w:p w14:paraId="2A313699" w14:textId="77777777" w:rsidR="00E73240" w:rsidRPr="00B033A2" w:rsidRDefault="008A79D1" w:rsidP="00E73240">
      <w:pPr>
        <w:numPr>
          <w:ilvl w:val="1"/>
          <w:numId w:val="3"/>
        </w:numPr>
        <w:tabs>
          <w:tab w:val="left" w:pos="567"/>
          <w:tab w:val="left" w:pos="1134"/>
        </w:tabs>
        <w:spacing w:line="276" w:lineRule="auto"/>
        <w:ind w:left="567" w:right="22" w:hanging="567"/>
        <w:jc w:val="both"/>
        <w:rPr>
          <w:sz w:val="22"/>
          <w:szCs w:val="22"/>
        </w:rPr>
      </w:pPr>
      <w:r w:rsidRPr="00B033A2">
        <w:rPr>
          <w:b/>
          <w:bCs/>
          <w:sz w:val="22"/>
          <w:szCs w:val="22"/>
        </w:rPr>
        <w:t>Atnaujintas varžymasis</w:t>
      </w:r>
      <w:r w:rsidRPr="00B033A2">
        <w:rPr>
          <w:sz w:val="22"/>
          <w:szCs w:val="22"/>
        </w:rPr>
        <w:t xml:space="preserve"> – tai teisės aktuose ir šioje Preliminariojoje sutartyje nustatytomis sąlygomis ir tvarka </w:t>
      </w:r>
      <w:r w:rsidR="004D644F" w:rsidRPr="00B033A2">
        <w:rPr>
          <w:sz w:val="22"/>
          <w:szCs w:val="22"/>
        </w:rPr>
        <w:t xml:space="preserve">Pirkėjo </w:t>
      </w:r>
      <w:r w:rsidRPr="00B033A2">
        <w:rPr>
          <w:sz w:val="22"/>
          <w:szCs w:val="22"/>
        </w:rPr>
        <w:t xml:space="preserve">sprendimu </w:t>
      </w:r>
      <w:r w:rsidR="004D644F" w:rsidRPr="00B033A2">
        <w:rPr>
          <w:sz w:val="22"/>
          <w:szCs w:val="22"/>
        </w:rPr>
        <w:t xml:space="preserve">vykdomas </w:t>
      </w:r>
      <w:r w:rsidRPr="00B033A2">
        <w:rPr>
          <w:sz w:val="22"/>
          <w:szCs w:val="22"/>
        </w:rPr>
        <w:t>atnaujintas varžymasis dėl Pagrindinės sutarties sudarymo.</w:t>
      </w:r>
    </w:p>
    <w:p w14:paraId="5867CB52" w14:textId="4AC92D33" w:rsidR="008A79D1" w:rsidRPr="00B033A2" w:rsidRDefault="008A79D1" w:rsidP="00E73240">
      <w:pPr>
        <w:numPr>
          <w:ilvl w:val="1"/>
          <w:numId w:val="3"/>
        </w:numPr>
        <w:tabs>
          <w:tab w:val="left" w:pos="567"/>
          <w:tab w:val="left" w:pos="1134"/>
        </w:tabs>
        <w:spacing w:line="276" w:lineRule="auto"/>
        <w:ind w:left="567" w:right="22" w:hanging="567"/>
        <w:jc w:val="both"/>
        <w:rPr>
          <w:sz w:val="22"/>
          <w:szCs w:val="22"/>
        </w:rPr>
      </w:pPr>
      <w:r w:rsidRPr="00B033A2">
        <w:rPr>
          <w:b/>
          <w:bCs/>
          <w:sz w:val="22"/>
          <w:szCs w:val="22"/>
        </w:rPr>
        <w:t xml:space="preserve">Atnaujintas pasiūlymas </w:t>
      </w:r>
      <w:r w:rsidRPr="00B033A2">
        <w:rPr>
          <w:sz w:val="22"/>
          <w:szCs w:val="22"/>
        </w:rPr>
        <w:t>–</w:t>
      </w:r>
      <w:r w:rsidRPr="00B033A2">
        <w:rPr>
          <w:b/>
          <w:bCs/>
          <w:sz w:val="22"/>
          <w:szCs w:val="22"/>
        </w:rPr>
        <w:t xml:space="preserve"> </w:t>
      </w:r>
      <w:r w:rsidRPr="00B033A2">
        <w:rPr>
          <w:sz w:val="22"/>
          <w:szCs w:val="22"/>
        </w:rPr>
        <w:t>Preliminarios sutarties pagrindu vykdomo Atnaujinto varžymosi procedūros metu Tiekėjo pateiktas pasiūlymas</w:t>
      </w:r>
      <w:r w:rsidR="00E73240" w:rsidRPr="00B033A2">
        <w:rPr>
          <w:sz w:val="22"/>
          <w:szCs w:val="22"/>
        </w:rPr>
        <w:t xml:space="preserve"> Centrinės viešųjų pirkimų informacinės priemonėmis (CVP IS).</w:t>
      </w:r>
    </w:p>
    <w:p w14:paraId="209C8186" w14:textId="282F7E50" w:rsidR="005F5ACC" w:rsidRPr="00B033A2" w:rsidRDefault="005F5ACC" w:rsidP="005F5ACC">
      <w:pPr>
        <w:pStyle w:val="Sraopastraipa"/>
        <w:numPr>
          <w:ilvl w:val="1"/>
          <w:numId w:val="3"/>
        </w:numPr>
        <w:tabs>
          <w:tab w:val="left" w:pos="567"/>
          <w:tab w:val="left" w:pos="993"/>
        </w:tabs>
        <w:spacing w:line="276" w:lineRule="auto"/>
        <w:ind w:left="567" w:right="22" w:hanging="567"/>
        <w:jc w:val="both"/>
        <w:rPr>
          <w:sz w:val="22"/>
          <w:szCs w:val="22"/>
        </w:rPr>
      </w:pPr>
      <w:bookmarkStart w:id="2" w:name="_Hlk124443545"/>
      <w:r w:rsidRPr="00B033A2">
        <w:rPr>
          <w:b/>
          <w:bCs/>
          <w:sz w:val="22"/>
          <w:szCs w:val="22"/>
        </w:rPr>
        <w:t>Bendra Preliminariosios sutarties kaina</w:t>
      </w:r>
      <w:r w:rsidRPr="00B033A2">
        <w:rPr>
          <w:sz w:val="22"/>
          <w:szCs w:val="22"/>
        </w:rPr>
        <w:t xml:space="preserve"> </w:t>
      </w:r>
      <w:bookmarkEnd w:id="2"/>
      <w:r w:rsidRPr="00B033A2">
        <w:rPr>
          <w:sz w:val="22"/>
          <w:szCs w:val="22"/>
        </w:rPr>
        <w:t>– Preliminariosios sutarties 3.1. punkte nurodyta maksimali bendra visų šios Preliminariosios sutarties pagrindu sudarytinų Pagrindinių sutarčių kaina.</w:t>
      </w:r>
    </w:p>
    <w:p w14:paraId="1EEC0811" w14:textId="102A30A2" w:rsidR="008A79D1" w:rsidRPr="00B033A2" w:rsidRDefault="00DA5043" w:rsidP="00DA5043">
      <w:pPr>
        <w:pStyle w:val="Sraopastraipa"/>
        <w:numPr>
          <w:ilvl w:val="1"/>
          <w:numId w:val="3"/>
        </w:numPr>
        <w:tabs>
          <w:tab w:val="left" w:pos="567"/>
          <w:tab w:val="left" w:pos="993"/>
        </w:tabs>
        <w:spacing w:line="276" w:lineRule="auto"/>
        <w:ind w:left="567" w:right="22" w:hanging="567"/>
        <w:jc w:val="both"/>
        <w:rPr>
          <w:sz w:val="22"/>
          <w:szCs w:val="22"/>
        </w:rPr>
      </w:pPr>
      <w:r w:rsidRPr="00B033A2">
        <w:rPr>
          <w:b/>
          <w:bCs/>
          <w:sz w:val="22"/>
          <w:szCs w:val="22"/>
        </w:rPr>
        <w:t>Maksimalūs įkainiai</w:t>
      </w:r>
      <w:r w:rsidRPr="00B033A2">
        <w:rPr>
          <w:sz w:val="22"/>
          <w:szCs w:val="22"/>
        </w:rPr>
        <w:t xml:space="preserve"> – Pirkimo procedūrų metu Tiekėjo pateiktame Pasiūlyme numatyti Prekių įkainiai. </w:t>
      </w:r>
    </w:p>
    <w:p w14:paraId="5D573C75" w14:textId="11ECF26E" w:rsidR="00DA5043" w:rsidRPr="00B033A2" w:rsidRDefault="00DA5043" w:rsidP="00DA5043">
      <w:pPr>
        <w:pStyle w:val="Sraopastraipa"/>
        <w:numPr>
          <w:ilvl w:val="1"/>
          <w:numId w:val="3"/>
        </w:numPr>
        <w:tabs>
          <w:tab w:val="left" w:pos="567"/>
          <w:tab w:val="left" w:pos="993"/>
        </w:tabs>
        <w:spacing w:line="276" w:lineRule="auto"/>
        <w:ind w:left="567" w:right="22" w:hanging="567"/>
        <w:jc w:val="both"/>
        <w:rPr>
          <w:sz w:val="22"/>
          <w:szCs w:val="22"/>
        </w:rPr>
      </w:pPr>
      <w:r w:rsidRPr="00B033A2">
        <w:rPr>
          <w:b/>
          <w:sz w:val="22"/>
          <w:szCs w:val="22"/>
        </w:rPr>
        <w:t>Nurodytos prekės</w:t>
      </w:r>
      <w:r w:rsidRPr="00B033A2">
        <w:rPr>
          <w:sz w:val="22"/>
          <w:szCs w:val="22"/>
        </w:rPr>
        <w:t xml:space="preserve"> – Prekės, kurių sąrašas ir techniniai parametrai nurodyti Techninėje specifikacijoje. </w:t>
      </w:r>
    </w:p>
    <w:p w14:paraId="4A1D153E" w14:textId="0E470CC9" w:rsidR="005F5ACC" w:rsidRPr="00B033A2" w:rsidRDefault="005F5ACC" w:rsidP="005F5ACC">
      <w:pPr>
        <w:pStyle w:val="Sraopastraipa"/>
        <w:numPr>
          <w:ilvl w:val="1"/>
          <w:numId w:val="3"/>
        </w:numPr>
        <w:tabs>
          <w:tab w:val="left" w:pos="567"/>
          <w:tab w:val="left" w:pos="993"/>
        </w:tabs>
        <w:spacing w:line="276" w:lineRule="auto"/>
        <w:ind w:left="567" w:right="22" w:hanging="567"/>
        <w:jc w:val="both"/>
        <w:rPr>
          <w:sz w:val="22"/>
          <w:szCs w:val="22"/>
        </w:rPr>
      </w:pPr>
      <w:r w:rsidRPr="00B033A2">
        <w:rPr>
          <w:b/>
          <w:sz w:val="22"/>
          <w:szCs w:val="22"/>
        </w:rPr>
        <w:t xml:space="preserve">Pagrindinė sutartis </w:t>
      </w:r>
      <w:r w:rsidRPr="00B033A2">
        <w:rPr>
          <w:sz w:val="22"/>
          <w:szCs w:val="22"/>
        </w:rPr>
        <w:t>– Preliminariosios sutarties pagrindu sudaroma pagrindinė Prekių tiekimo sutartis, kuriai taikomos visos Preliminariosios sutarties nuostatos (kiek jos neprieštarauja Pagrindinės sutarties nuostatoms).</w:t>
      </w:r>
    </w:p>
    <w:p w14:paraId="70645C58" w14:textId="608C345C" w:rsidR="004F3F2E" w:rsidRPr="00B033A2" w:rsidRDefault="00DA5043" w:rsidP="004F3F2E">
      <w:pPr>
        <w:pStyle w:val="Sraopastraipa"/>
        <w:numPr>
          <w:ilvl w:val="1"/>
          <w:numId w:val="3"/>
        </w:numPr>
        <w:tabs>
          <w:tab w:val="left" w:pos="567"/>
          <w:tab w:val="left" w:pos="993"/>
        </w:tabs>
        <w:spacing w:line="276" w:lineRule="auto"/>
        <w:ind w:left="567" w:right="22" w:hanging="567"/>
        <w:jc w:val="both"/>
        <w:rPr>
          <w:sz w:val="22"/>
          <w:szCs w:val="22"/>
        </w:rPr>
      </w:pPr>
      <w:r w:rsidRPr="00B033A2">
        <w:rPr>
          <w:b/>
          <w:sz w:val="22"/>
          <w:szCs w:val="22"/>
        </w:rPr>
        <w:t>Papildomos prekės</w:t>
      </w:r>
      <w:r w:rsidRPr="00B033A2">
        <w:rPr>
          <w:sz w:val="22"/>
          <w:szCs w:val="22"/>
        </w:rPr>
        <w:t xml:space="preserve"> – į Nurodytų prekių sąrašą nepatenkančios, tačiau tai pačiai Prekių grupei priklausančios prekės. </w:t>
      </w:r>
    </w:p>
    <w:p w14:paraId="7DC1A155" w14:textId="0B51BFAB" w:rsidR="00E4202E" w:rsidRPr="00B033A2" w:rsidRDefault="00E4202E" w:rsidP="004F3F2E">
      <w:pPr>
        <w:pStyle w:val="Sraopastraipa"/>
        <w:numPr>
          <w:ilvl w:val="1"/>
          <w:numId w:val="3"/>
        </w:numPr>
        <w:tabs>
          <w:tab w:val="left" w:pos="567"/>
          <w:tab w:val="left" w:pos="993"/>
        </w:tabs>
        <w:spacing w:line="276" w:lineRule="auto"/>
        <w:ind w:left="567" w:right="22" w:hanging="567"/>
        <w:jc w:val="both"/>
        <w:rPr>
          <w:sz w:val="22"/>
          <w:szCs w:val="22"/>
        </w:rPr>
      </w:pPr>
      <w:r w:rsidRPr="00B033A2">
        <w:rPr>
          <w:b/>
          <w:bCs/>
          <w:sz w:val="22"/>
          <w:szCs w:val="22"/>
        </w:rPr>
        <w:t>Pasiūlymas</w:t>
      </w:r>
      <w:r w:rsidRPr="00B033A2">
        <w:rPr>
          <w:sz w:val="22"/>
          <w:szCs w:val="22"/>
        </w:rPr>
        <w:t xml:space="preserve"> – Pirkėjui vykdant Pirkimo procedūras, Tiekėjo pateiktų dokumentų visuma. </w:t>
      </w:r>
    </w:p>
    <w:p w14:paraId="6D82682B" w14:textId="00C4C9F1" w:rsidR="005F5ACC" w:rsidRPr="00B033A2" w:rsidRDefault="005F5ACC" w:rsidP="005F5ACC">
      <w:pPr>
        <w:pStyle w:val="Sraopastraipa"/>
        <w:numPr>
          <w:ilvl w:val="1"/>
          <w:numId w:val="3"/>
        </w:numPr>
        <w:tabs>
          <w:tab w:val="left" w:pos="567"/>
          <w:tab w:val="left" w:pos="993"/>
        </w:tabs>
        <w:spacing w:line="276" w:lineRule="auto"/>
        <w:ind w:left="567" w:right="22" w:hanging="567"/>
        <w:jc w:val="both"/>
        <w:rPr>
          <w:sz w:val="22"/>
          <w:szCs w:val="22"/>
        </w:rPr>
      </w:pPr>
      <w:r w:rsidRPr="00B033A2">
        <w:rPr>
          <w:b/>
          <w:sz w:val="22"/>
          <w:szCs w:val="22"/>
        </w:rPr>
        <w:t xml:space="preserve">Pirkimas/Konkursas </w:t>
      </w:r>
      <w:r w:rsidRPr="00B033A2">
        <w:rPr>
          <w:sz w:val="22"/>
          <w:szCs w:val="22"/>
        </w:rPr>
        <w:t xml:space="preserve">– Pirkėjo  organizuotas viešasis pirkimas </w:t>
      </w:r>
      <w:sdt>
        <w:sdtPr>
          <w:rPr>
            <w:rStyle w:val="1TEKSTAS"/>
            <w:sz w:val="22"/>
            <w:szCs w:val="22"/>
          </w:rPr>
          <w:alias w:val="įrašyti pirkimo numerį ir pavadinimą"/>
          <w:tag w:val="įrašyti pirkimo numerį ir pavadinimą"/>
          <w:id w:val="1580099593"/>
          <w:placeholder>
            <w:docPart w:val="F07D053A4C424A70BE23FC3635F9CBF5"/>
          </w:placeholder>
        </w:sdtPr>
        <w:sdtEndPr>
          <w:rPr>
            <w:rStyle w:val="Numatytasispastraiposriftas"/>
            <w:noProof/>
          </w:rPr>
        </w:sdtEndPr>
        <w:sdtContent>
          <w:r w:rsidRPr="00B033A2">
            <w:rPr>
              <w:rStyle w:val="1TEKSTAS"/>
              <w:sz w:val="22"/>
              <w:szCs w:val="22"/>
            </w:rPr>
            <w:t>„(PU-1</w:t>
          </w:r>
          <w:r w:rsidR="003B3BE6">
            <w:rPr>
              <w:rStyle w:val="1TEKSTAS"/>
              <w:sz w:val="22"/>
              <w:szCs w:val="22"/>
            </w:rPr>
            <w:t>2369/24</w:t>
          </w:r>
          <w:r w:rsidRPr="00B033A2">
            <w:rPr>
              <w:rStyle w:val="1TEKSTAS"/>
              <w:sz w:val="22"/>
              <w:szCs w:val="22"/>
            </w:rPr>
            <w:t>) Asfalto mišiniai“</w:t>
          </w:r>
          <w:r w:rsidR="005A7D6D">
            <w:rPr>
              <w:rStyle w:val="1TEKSTAS"/>
              <w:sz w:val="22"/>
              <w:szCs w:val="22"/>
            </w:rPr>
            <w:t>, Nr. 733192</w:t>
          </w:r>
        </w:sdtContent>
      </w:sdt>
      <w:r w:rsidRPr="00B033A2">
        <w:rPr>
          <w:sz w:val="22"/>
          <w:szCs w:val="22"/>
        </w:rPr>
        <w:t>.</w:t>
      </w:r>
    </w:p>
    <w:p w14:paraId="3EE31E40" w14:textId="422C5CE2" w:rsidR="005F5ACC" w:rsidRPr="00B033A2" w:rsidRDefault="005F5ACC" w:rsidP="005F5ACC">
      <w:pPr>
        <w:pStyle w:val="Sraopastraipa"/>
        <w:numPr>
          <w:ilvl w:val="1"/>
          <w:numId w:val="3"/>
        </w:numPr>
        <w:tabs>
          <w:tab w:val="left" w:pos="567"/>
          <w:tab w:val="left" w:pos="993"/>
        </w:tabs>
        <w:spacing w:line="276" w:lineRule="auto"/>
        <w:ind w:left="567" w:right="22" w:hanging="567"/>
        <w:jc w:val="both"/>
        <w:rPr>
          <w:sz w:val="22"/>
          <w:szCs w:val="22"/>
        </w:rPr>
      </w:pPr>
      <w:r w:rsidRPr="00B033A2">
        <w:rPr>
          <w:b/>
          <w:bCs/>
          <w:sz w:val="22"/>
          <w:szCs w:val="22"/>
        </w:rPr>
        <w:t>Pirkimo sąlygos</w:t>
      </w:r>
      <w:r w:rsidRPr="00B033A2">
        <w:rPr>
          <w:sz w:val="22"/>
          <w:szCs w:val="22"/>
        </w:rPr>
        <w:t xml:space="preserve"> – Pirkėjo vykdytų Pirkimo procedūrų metu pateiktų dokumentų visuma, kuriais vadovaujantis Tiekėjas pateikė Pasiūlymą. </w:t>
      </w:r>
    </w:p>
    <w:p w14:paraId="27F01525" w14:textId="77777777" w:rsidR="00385041" w:rsidRPr="00B033A2" w:rsidRDefault="005F5ACC" w:rsidP="00385041">
      <w:pPr>
        <w:pStyle w:val="Sraopastraipa"/>
        <w:numPr>
          <w:ilvl w:val="1"/>
          <w:numId w:val="3"/>
        </w:numPr>
        <w:tabs>
          <w:tab w:val="left" w:pos="567"/>
          <w:tab w:val="left" w:pos="993"/>
        </w:tabs>
        <w:spacing w:line="276" w:lineRule="auto"/>
        <w:ind w:left="567" w:right="22" w:hanging="567"/>
        <w:jc w:val="both"/>
        <w:rPr>
          <w:sz w:val="22"/>
          <w:szCs w:val="22"/>
        </w:rPr>
      </w:pPr>
      <w:r w:rsidRPr="00B033A2">
        <w:rPr>
          <w:b/>
          <w:sz w:val="22"/>
          <w:szCs w:val="22"/>
        </w:rPr>
        <w:t>Prekės</w:t>
      </w:r>
      <w:r w:rsidRPr="00B033A2">
        <w:rPr>
          <w:sz w:val="22"/>
          <w:szCs w:val="22"/>
        </w:rPr>
        <w:t xml:space="preserve"> – Nurodytos ir Papildomos prekės, kaip jos apibrėžtos Preliminariojoje sutartyje, kurios pagal atskiras Šalių sudaromas Pagrindines sutartis tiekiamos Pirkėjui. </w:t>
      </w:r>
    </w:p>
    <w:p w14:paraId="30146790" w14:textId="77777777" w:rsidR="0035761C" w:rsidRPr="00B033A2" w:rsidRDefault="00385041" w:rsidP="0035761C">
      <w:pPr>
        <w:pStyle w:val="Sraopastraipa"/>
        <w:numPr>
          <w:ilvl w:val="1"/>
          <w:numId w:val="3"/>
        </w:numPr>
        <w:tabs>
          <w:tab w:val="left" w:pos="567"/>
          <w:tab w:val="left" w:pos="993"/>
        </w:tabs>
        <w:spacing w:line="276" w:lineRule="auto"/>
        <w:ind w:left="567" w:right="22" w:hanging="567"/>
        <w:jc w:val="both"/>
        <w:rPr>
          <w:sz w:val="22"/>
          <w:szCs w:val="22"/>
        </w:rPr>
      </w:pPr>
      <w:r w:rsidRPr="00B033A2">
        <w:rPr>
          <w:b/>
          <w:bCs/>
          <w:sz w:val="22"/>
          <w:szCs w:val="22"/>
        </w:rPr>
        <w:t xml:space="preserve">Prekių kaina/Prekių įkainis </w:t>
      </w:r>
      <w:r w:rsidRPr="00B033A2">
        <w:rPr>
          <w:sz w:val="22"/>
          <w:szCs w:val="22"/>
        </w:rPr>
        <w:t>– Prekių kaina Pagrindinėje sutartyje gali būti naudojama kaip sąvoka, apibrėžianti Prekių kainą, atskiros grupės kainą ar atskirą Prekių įkainį ir kuri nustatyta Preliminariojoje sutartyje ar (ir) Pagrindinės sutarties prieduose. Nurodytų Prekių kaina (įskaitant visus įkainius), nurodyta Preliminariojoje sutartyje, negali būti keičiama (išskyrus atvejus, kai Nurodytų prekių kaina mažinama, tokiu atveju sumažintos Nurodytų prekių kainos nurodomos Pagrindinėje sutartyje ir tuos atvejus, kai perskaičiuojami Preliminariosios sutarties Prekių įkainiai) visą Preliminariosios sutarties galiojimo laikotarpį. Papildomų prekių kaina (įskaitant visus įkainius) nurodoma Pagrindinėje sutartyje ir negali būti keičiama visą Pagrindinės sutarties galiojimo laikotarpį, išskyrus atvejus, kai kaina mažinama.</w:t>
      </w:r>
    </w:p>
    <w:p w14:paraId="6A2F2057" w14:textId="5957FC69" w:rsidR="0035761C" w:rsidRPr="00B033A2" w:rsidRDefault="0035761C" w:rsidP="0035761C">
      <w:pPr>
        <w:pStyle w:val="Sraopastraipa"/>
        <w:numPr>
          <w:ilvl w:val="1"/>
          <w:numId w:val="3"/>
        </w:numPr>
        <w:tabs>
          <w:tab w:val="left" w:pos="567"/>
          <w:tab w:val="left" w:pos="993"/>
        </w:tabs>
        <w:spacing w:line="276" w:lineRule="auto"/>
        <w:ind w:left="567" w:right="22" w:hanging="567"/>
        <w:jc w:val="both"/>
        <w:rPr>
          <w:sz w:val="22"/>
          <w:szCs w:val="22"/>
        </w:rPr>
      </w:pPr>
      <w:r w:rsidRPr="00B033A2">
        <w:rPr>
          <w:b/>
          <w:bCs/>
          <w:sz w:val="22"/>
          <w:szCs w:val="22"/>
        </w:rPr>
        <w:t xml:space="preserve">Prekių trūkumai </w:t>
      </w:r>
      <w:r w:rsidRPr="00B033A2">
        <w:rPr>
          <w:sz w:val="22"/>
          <w:szCs w:val="22"/>
        </w:rPr>
        <w:t xml:space="preserve">– Pirkėjo ar (ir) trečiųjų asmenų nustatyti Prekių kokybės neatitikimai Pirkimo dokumentų ar (ir) taikomų teisės aktų reikalavimams. </w:t>
      </w:r>
    </w:p>
    <w:p w14:paraId="6BCB5E20" w14:textId="77777777" w:rsidR="00385041" w:rsidRPr="00B033A2" w:rsidRDefault="004F3F2E" w:rsidP="00385041">
      <w:pPr>
        <w:pStyle w:val="Sraopastraipa"/>
        <w:numPr>
          <w:ilvl w:val="1"/>
          <w:numId w:val="3"/>
        </w:numPr>
        <w:tabs>
          <w:tab w:val="left" w:pos="567"/>
          <w:tab w:val="left" w:pos="993"/>
        </w:tabs>
        <w:spacing w:line="276" w:lineRule="auto"/>
        <w:ind w:left="567" w:right="22" w:hanging="567"/>
        <w:jc w:val="both"/>
        <w:rPr>
          <w:sz w:val="22"/>
          <w:szCs w:val="22"/>
        </w:rPr>
      </w:pPr>
      <w:r w:rsidRPr="00B033A2">
        <w:rPr>
          <w:b/>
          <w:sz w:val="22"/>
          <w:szCs w:val="22"/>
        </w:rPr>
        <w:t xml:space="preserve">Preliminarioji sutartis </w:t>
      </w:r>
      <w:r w:rsidRPr="00B033A2">
        <w:rPr>
          <w:sz w:val="22"/>
          <w:szCs w:val="22"/>
        </w:rPr>
        <w:t>– ši Preliminarioji sutartis, kurios tikslas – nustatyti sąlygas, taikomas Pagrindinėms sutartims, kurios bus sudarytos per šios Preliminariosios sutarties galiojimo laikotarpį. Toliau tekste Preliminarioji sutartis suprantama kaip ji apibrėžiama šiame punkte, įskaitant visas Preliminariosios sutarties dalis, Techninę specifikaciją, Pagrindines sutartis ir kitus priedus, susitarimus, jei tekste nenumatyta kitaip.</w:t>
      </w:r>
    </w:p>
    <w:p w14:paraId="7DF8E0B4" w14:textId="77777777" w:rsidR="00385041" w:rsidRPr="00B033A2" w:rsidRDefault="00385041" w:rsidP="00385041">
      <w:pPr>
        <w:pStyle w:val="Sraopastraipa"/>
        <w:numPr>
          <w:ilvl w:val="1"/>
          <w:numId w:val="3"/>
        </w:numPr>
        <w:tabs>
          <w:tab w:val="left" w:pos="567"/>
          <w:tab w:val="left" w:pos="993"/>
        </w:tabs>
        <w:spacing w:line="276" w:lineRule="auto"/>
        <w:ind w:left="567" w:right="22" w:hanging="567"/>
        <w:jc w:val="both"/>
        <w:rPr>
          <w:sz w:val="22"/>
          <w:szCs w:val="22"/>
        </w:rPr>
      </w:pPr>
      <w:r w:rsidRPr="00B033A2">
        <w:rPr>
          <w:rFonts w:eastAsiaTheme="minorEastAsia"/>
          <w:b/>
          <w:bCs/>
          <w:sz w:val="22"/>
          <w:szCs w:val="22"/>
        </w:rPr>
        <w:lastRenderedPageBreak/>
        <w:t xml:space="preserve">Subtiekėjas </w:t>
      </w:r>
      <w:r w:rsidRPr="00B033A2">
        <w:rPr>
          <w:rFonts w:eastAsiaTheme="minorEastAsia"/>
          <w:sz w:val="22"/>
          <w:szCs w:val="22"/>
        </w:rPr>
        <w:t>– Tiekėjo pasitelktas juridinis arba fizinis asmuo, kuris pagal galiojantį tarpusavio sandorį su Tiekėju, Tiekėjo pasitelkiamas atlikti Preliminariojoje sutartyje nurodytų Prekių tiekimą ar tam tikras konkrečias su Prekių tiekimu susijusias funkcijas.</w:t>
      </w:r>
    </w:p>
    <w:p w14:paraId="3D26358F" w14:textId="318D1AD1" w:rsidR="009A35B4" w:rsidRPr="003B3BE6" w:rsidRDefault="00385041" w:rsidP="003B3BE6">
      <w:pPr>
        <w:pStyle w:val="Sraopastraipa"/>
        <w:numPr>
          <w:ilvl w:val="1"/>
          <w:numId w:val="3"/>
        </w:numPr>
        <w:tabs>
          <w:tab w:val="left" w:pos="567"/>
          <w:tab w:val="left" w:pos="993"/>
        </w:tabs>
        <w:spacing w:line="276" w:lineRule="auto"/>
        <w:ind w:left="567" w:right="22" w:hanging="567"/>
        <w:jc w:val="both"/>
        <w:rPr>
          <w:sz w:val="22"/>
          <w:szCs w:val="22"/>
        </w:rPr>
      </w:pPr>
      <w:r w:rsidRPr="00B033A2">
        <w:rPr>
          <w:b/>
          <w:bCs/>
          <w:sz w:val="22"/>
          <w:szCs w:val="22"/>
        </w:rPr>
        <w:t>Užsakymas</w:t>
      </w:r>
      <w:r w:rsidRPr="00B033A2">
        <w:rPr>
          <w:sz w:val="22"/>
          <w:szCs w:val="22"/>
        </w:rPr>
        <w:t xml:space="preserve"> – Pagrindinės sutarties pagrindu Pirkėjo Tiekėjams pateikiama informacija apie Prekes. Užsakymas </w:t>
      </w:r>
      <w:r w:rsidR="0088663A">
        <w:rPr>
          <w:sz w:val="22"/>
          <w:szCs w:val="22"/>
        </w:rPr>
        <w:t xml:space="preserve">siunčiamas elektroniniu paštu </w:t>
      </w:r>
      <w:r w:rsidRPr="00B033A2">
        <w:rPr>
          <w:sz w:val="22"/>
          <w:szCs w:val="22"/>
        </w:rPr>
        <w:t>laikomas gautu Užsakymo išsiuntimo Tiekėjui dieną Preliminarioje sutartyje ar Pagrindinėje sutartyje nurodytais Tiekėjo kontaktais.</w:t>
      </w:r>
      <w:r w:rsidR="0088663A">
        <w:rPr>
          <w:sz w:val="22"/>
          <w:szCs w:val="22"/>
        </w:rPr>
        <w:t xml:space="preserve"> </w:t>
      </w:r>
    </w:p>
    <w:p w14:paraId="4216B022" w14:textId="77777777" w:rsidR="0056632E" w:rsidRPr="00B033A2" w:rsidRDefault="0056632E" w:rsidP="005F5ACC">
      <w:pPr>
        <w:tabs>
          <w:tab w:val="left" w:pos="567"/>
          <w:tab w:val="left" w:pos="1080"/>
          <w:tab w:val="left" w:pos="1260"/>
        </w:tabs>
        <w:spacing w:line="276" w:lineRule="auto"/>
        <w:ind w:right="22"/>
        <w:jc w:val="both"/>
        <w:rPr>
          <w:sz w:val="22"/>
          <w:szCs w:val="22"/>
        </w:rPr>
      </w:pPr>
    </w:p>
    <w:p w14:paraId="7B6FCE2E" w14:textId="77777777" w:rsidR="0056632E" w:rsidRPr="00B033A2" w:rsidRDefault="0056632E" w:rsidP="003C0F26">
      <w:pPr>
        <w:pStyle w:val="Antrat1"/>
        <w:keepLines/>
        <w:numPr>
          <w:ilvl w:val="0"/>
          <w:numId w:val="2"/>
        </w:numPr>
        <w:tabs>
          <w:tab w:val="left" w:pos="567"/>
        </w:tabs>
        <w:spacing w:before="0" w:after="0" w:line="276" w:lineRule="auto"/>
        <w:ind w:left="567" w:right="22" w:hanging="567"/>
        <w:jc w:val="both"/>
        <w:rPr>
          <w:sz w:val="22"/>
          <w:szCs w:val="22"/>
        </w:rPr>
      </w:pPr>
      <w:r w:rsidRPr="00B033A2">
        <w:rPr>
          <w:b/>
          <w:sz w:val="22"/>
          <w:szCs w:val="22"/>
        </w:rPr>
        <w:t>PRELIMINARIOSIOS SUTARTIES OBJEKTAS</w:t>
      </w:r>
    </w:p>
    <w:p w14:paraId="0B45C602" w14:textId="61D15AA3" w:rsidR="0056632E" w:rsidRPr="00B033A2" w:rsidRDefault="0056632E" w:rsidP="003C0F26">
      <w:pPr>
        <w:pStyle w:val="Sraopastraipa"/>
        <w:numPr>
          <w:ilvl w:val="1"/>
          <w:numId w:val="2"/>
        </w:numPr>
        <w:tabs>
          <w:tab w:val="left" w:pos="567"/>
          <w:tab w:val="left" w:pos="993"/>
        </w:tabs>
        <w:spacing w:line="276" w:lineRule="auto"/>
        <w:ind w:left="567" w:right="22" w:hanging="567"/>
        <w:jc w:val="both"/>
        <w:rPr>
          <w:sz w:val="22"/>
          <w:szCs w:val="22"/>
        </w:rPr>
      </w:pPr>
      <w:r w:rsidRPr="00B033A2">
        <w:rPr>
          <w:sz w:val="22"/>
          <w:szCs w:val="22"/>
        </w:rPr>
        <w:t xml:space="preserve">Šios Preliminariosios sutarties objektas yra </w:t>
      </w:r>
      <w:r w:rsidRPr="00B033A2">
        <w:rPr>
          <w:b/>
          <w:bCs/>
          <w:iCs/>
          <w:sz w:val="22"/>
          <w:szCs w:val="22"/>
        </w:rPr>
        <w:t>asfalt</w:t>
      </w:r>
      <w:r w:rsidR="00823863" w:rsidRPr="00B033A2">
        <w:rPr>
          <w:b/>
          <w:bCs/>
          <w:iCs/>
          <w:sz w:val="22"/>
          <w:szCs w:val="22"/>
        </w:rPr>
        <w:t>o mišiniai</w:t>
      </w:r>
      <w:r w:rsidRPr="00B033A2">
        <w:rPr>
          <w:b/>
          <w:bCs/>
          <w:iCs/>
          <w:sz w:val="22"/>
          <w:szCs w:val="22"/>
        </w:rPr>
        <w:t xml:space="preserve"> (</w:t>
      </w:r>
      <w:r w:rsidRPr="00B033A2">
        <w:rPr>
          <w:sz w:val="22"/>
          <w:szCs w:val="22"/>
        </w:rPr>
        <w:t xml:space="preserve">toliau – </w:t>
      </w:r>
      <w:r w:rsidRPr="00B033A2">
        <w:rPr>
          <w:b/>
          <w:bCs/>
          <w:sz w:val="22"/>
          <w:szCs w:val="22"/>
        </w:rPr>
        <w:t>Prekės</w:t>
      </w:r>
      <w:r w:rsidRPr="00B033A2">
        <w:rPr>
          <w:sz w:val="22"/>
          <w:szCs w:val="22"/>
        </w:rPr>
        <w:t xml:space="preserve">). Prekės aprašymas ir Prekei taikomi reikalavimai aprašyti Techninėje specifikacijoje. </w:t>
      </w:r>
    </w:p>
    <w:p w14:paraId="0EC9E19E" w14:textId="197B511F" w:rsidR="0056632E" w:rsidRPr="00B033A2" w:rsidRDefault="0056632E" w:rsidP="003C0F26">
      <w:pPr>
        <w:numPr>
          <w:ilvl w:val="1"/>
          <w:numId w:val="2"/>
        </w:numPr>
        <w:tabs>
          <w:tab w:val="left" w:pos="567"/>
          <w:tab w:val="left" w:pos="993"/>
        </w:tabs>
        <w:spacing w:line="276" w:lineRule="auto"/>
        <w:ind w:left="567" w:right="22" w:hanging="567"/>
        <w:jc w:val="both"/>
        <w:rPr>
          <w:sz w:val="22"/>
          <w:szCs w:val="22"/>
        </w:rPr>
      </w:pPr>
      <w:r w:rsidRPr="00B033A2">
        <w:rPr>
          <w:sz w:val="22"/>
          <w:szCs w:val="22"/>
        </w:rPr>
        <w:t xml:space="preserve">Tiekėjas įsipareigoja Preliminariojoje sutartyje nustatytomis sąlygomis ir tvarka pateikti </w:t>
      </w:r>
      <w:r w:rsidR="00935DCB" w:rsidRPr="00B033A2">
        <w:rPr>
          <w:sz w:val="22"/>
          <w:szCs w:val="22"/>
        </w:rPr>
        <w:t xml:space="preserve">(paruošti atsiėmimui ir pakrauti į Pirkėjo transportą) </w:t>
      </w:r>
      <w:r w:rsidRPr="00B033A2">
        <w:rPr>
          <w:sz w:val="22"/>
          <w:szCs w:val="22"/>
        </w:rPr>
        <w:t>Prekes, o Pirkėjas įsipareigoja priimti pateiktas Prekes ir sumokėti už jas Tiekėjui Preliminariojoje sutartyje ir</w:t>
      </w:r>
      <w:r w:rsidR="00D25795" w:rsidRPr="00B033A2">
        <w:rPr>
          <w:sz w:val="22"/>
          <w:szCs w:val="22"/>
        </w:rPr>
        <w:t xml:space="preserve"> (ar)</w:t>
      </w:r>
      <w:r w:rsidRPr="00B033A2">
        <w:rPr>
          <w:sz w:val="22"/>
          <w:szCs w:val="22"/>
        </w:rPr>
        <w:t xml:space="preserve"> </w:t>
      </w:r>
      <w:r w:rsidR="00D25795" w:rsidRPr="00B033A2">
        <w:rPr>
          <w:sz w:val="22"/>
          <w:szCs w:val="22"/>
        </w:rPr>
        <w:t>Pagrindinėje s</w:t>
      </w:r>
      <w:r w:rsidRPr="00B033A2">
        <w:rPr>
          <w:sz w:val="22"/>
          <w:szCs w:val="22"/>
        </w:rPr>
        <w:t>utartyje nustatytomis sąlygomis ir terminais.</w:t>
      </w:r>
    </w:p>
    <w:p w14:paraId="71E12849" w14:textId="2EED5AE1" w:rsidR="0056632E" w:rsidRPr="00B033A2" w:rsidRDefault="0056632E" w:rsidP="003C0F26">
      <w:pPr>
        <w:numPr>
          <w:ilvl w:val="1"/>
          <w:numId w:val="2"/>
        </w:numPr>
        <w:tabs>
          <w:tab w:val="left" w:pos="567"/>
          <w:tab w:val="left" w:pos="993"/>
        </w:tabs>
        <w:spacing w:line="276" w:lineRule="auto"/>
        <w:ind w:left="567" w:right="22" w:hanging="567"/>
        <w:jc w:val="both"/>
        <w:rPr>
          <w:iCs/>
          <w:sz w:val="22"/>
          <w:szCs w:val="22"/>
        </w:rPr>
      </w:pPr>
      <w:r w:rsidRPr="00B033A2">
        <w:rPr>
          <w:iCs/>
          <w:sz w:val="22"/>
          <w:szCs w:val="22"/>
        </w:rPr>
        <w:t xml:space="preserve">Ši Preliminarioji sutartis nustato Šalių sutartinius įsipareigojimus, Tiekėjui tiekiant Prekes pagal atskiras </w:t>
      </w:r>
      <w:r w:rsidR="00E4202E" w:rsidRPr="00B033A2">
        <w:rPr>
          <w:iCs/>
          <w:sz w:val="22"/>
          <w:szCs w:val="22"/>
        </w:rPr>
        <w:t>Pagrindines s</w:t>
      </w:r>
      <w:r w:rsidRPr="00B033A2">
        <w:rPr>
          <w:iCs/>
          <w:sz w:val="22"/>
          <w:szCs w:val="22"/>
        </w:rPr>
        <w:t>utartis, kurios bus sudaromos Preliminariosios sutarties galiojimo laikotarpiu.</w:t>
      </w:r>
    </w:p>
    <w:p w14:paraId="65D37A12" w14:textId="77777777" w:rsidR="0056632E" w:rsidRPr="00B033A2" w:rsidRDefault="0056632E" w:rsidP="003C0F26">
      <w:pPr>
        <w:numPr>
          <w:ilvl w:val="1"/>
          <w:numId w:val="2"/>
        </w:numPr>
        <w:tabs>
          <w:tab w:val="left" w:pos="567"/>
          <w:tab w:val="left" w:pos="993"/>
        </w:tabs>
        <w:spacing w:line="276" w:lineRule="auto"/>
        <w:ind w:left="567" w:right="22" w:hanging="567"/>
        <w:jc w:val="both"/>
        <w:rPr>
          <w:iCs/>
          <w:sz w:val="22"/>
          <w:szCs w:val="22"/>
        </w:rPr>
      </w:pPr>
      <w:r w:rsidRPr="00B033A2">
        <w:rPr>
          <w:iCs/>
          <w:sz w:val="22"/>
          <w:szCs w:val="22"/>
        </w:rPr>
        <w:t>Preliminariosios sutarties galiojimo metu Pirkėjas turi teisę įsigyti Prekių ir ne šios Preliminariosios sutarties pagrindu, o iš trečiųjų asmenų, Viešųjų pirkimų įstatyme nustatyta tvarka.</w:t>
      </w:r>
    </w:p>
    <w:p w14:paraId="7CFEE09F" w14:textId="77777777" w:rsidR="0056632E" w:rsidRPr="00B033A2" w:rsidRDefault="0056632E" w:rsidP="003C0F26">
      <w:pPr>
        <w:numPr>
          <w:ilvl w:val="1"/>
          <w:numId w:val="2"/>
        </w:numPr>
        <w:tabs>
          <w:tab w:val="left" w:pos="567"/>
          <w:tab w:val="left" w:pos="993"/>
        </w:tabs>
        <w:spacing w:line="276" w:lineRule="auto"/>
        <w:ind w:left="567" w:right="22" w:hanging="567"/>
        <w:jc w:val="both"/>
        <w:rPr>
          <w:iCs/>
          <w:sz w:val="22"/>
          <w:szCs w:val="22"/>
        </w:rPr>
      </w:pPr>
      <w:r w:rsidRPr="00B033A2">
        <w:rPr>
          <w:iCs/>
          <w:sz w:val="22"/>
          <w:szCs w:val="22"/>
        </w:rPr>
        <w:t xml:space="preserve">Pirkėjas negarantuoja Tiekėjui nuolatinių Prekių užsakymų ir neįsipareigoja išpirkti Prekių už visą Preliminariojoje sutartyje numatytą vertę. Perkamų Prekių kiekis gali keistis priklausomai nuo Pirkėjo poreikių ir finansinių galimybių. </w:t>
      </w:r>
    </w:p>
    <w:p w14:paraId="58FC3D07" w14:textId="57CD0A0E" w:rsidR="0056632E" w:rsidRPr="00B033A2" w:rsidRDefault="0056632E" w:rsidP="003C0F26">
      <w:pPr>
        <w:pStyle w:val="Sraopastraipa"/>
        <w:numPr>
          <w:ilvl w:val="1"/>
          <w:numId w:val="2"/>
        </w:numPr>
        <w:spacing w:line="276" w:lineRule="auto"/>
        <w:ind w:left="567" w:hanging="567"/>
        <w:rPr>
          <w:iCs/>
          <w:sz w:val="22"/>
          <w:szCs w:val="22"/>
        </w:rPr>
      </w:pPr>
      <w:r w:rsidRPr="00B033A2">
        <w:rPr>
          <w:iCs/>
          <w:sz w:val="22"/>
          <w:szCs w:val="22"/>
        </w:rPr>
        <w:t>Šiai Sutarčiai priskirtini BVPŽ kodai:</w:t>
      </w:r>
      <w:r w:rsidR="008C3958" w:rsidRPr="00B033A2">
        <w:rPr>
          <w:iCs/>
          <w:sz w:val="22"/>
          <w:szCs w:val="22"/>
        </w:rPr>
        <w:t xml:space="preserve"> 44113620-7</w:t>
      </w:r>
      <w:r w:rsidRPr="00B033A2">
        <w:rPr>
          <w:iCs/>
          <w:sz w:val="22"/>
          <w:szCs w:val="22"/>
        </w:rPr>
        <w:t>.</w:t>
      </w:r>
    </w:p>
    <w:p w14:paraId="5FBE2CC1" w14:textId="77777777" w:rsidR="0056632E" w:rsidRPr="00B033A2" w:rsidRDefault="0056632E" w:rsidP="003C0F26">
      <w:pPr>
        <w:pStyle w:val="Sraopastraipa"/>
        <w:tabs>
          <w:tab w:val="left" w:pos="567"/>
          <w:tab w:val="left" w:pos="1080"/>
          <w:tab w:val="left" w:pos="1260"/>
        </w:tabs>
        <w:spacing w:line="276" w:lineRule="auto"/>
        <w:ind w:left="567" w:right="22" w:hanging="567"/>
        <w:jc w:val="both"/>
        <w:rPr>
          <w:sz w:val="22"/>
          <w:szCs w:val="22"/>
        </w:rPr>
      </w:pPr>
    </w:p>
    <w:p w14:paraId="1DC7C194" w14:textId="77777777" w:rsidR="0056632E" w:rsidRPr="00B033A2" w:rsidRDefault="0056632E" w:rsidP="003C0F26">
      <w:pPr>
        <w:pStyle w:val="Sraopastraipa"/>
        <w:numPr>
          <w:ilvl w:val="0"/>
          <w:numId w:val="2"/>
        </w:numPr>
        <w:tabs>
          <w:tab w:val="left" w:pos="567"/>
        </w:tabs>
        <w:spacing w:line="276" w:lineRule="auto"/>
        <w:ind w:left="567" w:right="22" w:hanging="567"/>
        <w:jc w:val="both"/>
        <w:rPr>
          <w:b/>
          <w:sz w:val="22"/>
          <w:szCs w:val="22"/>
        </w:rPr>
      </w:pPr>
      <w:r w:rsidRPr="00B033A2">
        <w:rPr>
          <w:b/>
          <w:sz w:val="22"/>
          <w:szCs w:val="22"/>
        </w:rPr>
        <w:t>PREKIŲ KAINA IR APMOKĖJIMO SĄLYGOS</w:t>
      </w:r>
    </w:p>
    <w:p w14:paraId="3CE87DDB" w14:textId="77777777" w:rsidR="004E4D64" w:rsidRPr="00B033A2" w:rsidRDefault="004E4D64" w:rsidP="004E4D64">
      <w:pPr>
        <w:pStyle w:val="Sraopastraipa"/>
        <w:numPr>
          <w:ilvl w:val="0"/>
          <w:numId w:val="19"/>
        </w:numPr>
        <w:spacing w:line="276" w:lineRule="auto"/>
        <w:ind w:right="-1"/>
        <w:contextualSpacing w:val="0"/>
        <w:jc w:val="both"/>
        <w:rPr>
          <w:vanish/>
          <w:sz w:val="22"/>
          <w:szCs w:val="22"/>
        </w:rPr>
      </w:pPr>
    </w:p>
    <w:p w14:paraId="7B92229A" w14:textId="77777777" w:rsidR="004E4D64" w:rsidRPr="00B033A2" w:rsidRDefault="004E4D64" w:rsidP="004E4D64">
      <w:pPr>
        <w:pStyle w:val="Sraopastraipa"/>
        <w:numPr>
          <w:ilvl w:val="0"/>
          <w:numId w:val="19"/>
        </w:numPr>
        <w:spacing w:line="276" w:lineRule="auto"/>
        <w:ind w:right="-1"/>
        <w:contextualSpacing w:val="0"/>
        <w:jc w:val="both"/>
        <w:rPr>
          <w:vanish/>
          <w:sz w:val="22"/>
          <w:szCs w:val="22"/>
        </w:rPr>
      </w:pPr>
    </w:p>
    <w:p w14:paraId="1A32EB96" w14:textId="77777777" w:rsidR="004E4D64" w:rsidRPr="00B033A2" w:rsidRDefault="004E4D64" w:rsidP="004E4D64">
      <w:pPr>
        <w:pStyle w:val="Sraopastraipa"/>
        <w:numPr>
          <w:ilvl w:val="0"/>
          <w:numId w:val="19"/>
        </w:numPr>
        <w:spacing w:line="276" w:lineRule="auto"/>
        <w:ind w:right="-1"/>
        <w:contextualSpacing w:val="0"/>
        <w:jc w:val="both"/>
        <w:rPr>
          <w:vanish/>
          <w:sz w:val="22"/>
          <w:szCs w:val="22"/>
        </w:rPr>
      </w:pPr>
    </w:p>
    <w:p w14:paraId="13070FBA" w14:textId="77777777" w:rsidR="00714FED" w:rsidRDefault="0056632E" w:rsidP="00714FED">
      <w:pPr>
        <w:numPr>
          <w:ilvl w:val="1"/>
          <w:numId w:val="19"/>
        </w:numPr>
        <w:spacing w:line="276" w:lineRule="auto"/>
        <w:ind w:left="567" w:right="-1" w:hanging="567"/>
        <w:jc w:val="both"/>
        <w:rPr>
          <w:sz w:val="22"/>
          <w:szCs w:val="22"/>
          <w:lang w:eastAsia="en-US"/>
        </w:rPr>
      </w:pPr>
      <w:r w:rsidRPr="00B033A2">
        <w:rPr>
          <w:sz w:val="22"/>
          <w:szCs w:val="22"/>
        </w:rPr>
        <w:t xml:space="preserve">Maksimali Preliminariosios sutarties vertė yra </w:t>
      </w:r>
      <w:r w:rsidR="004138CD" w:rsidRPr="00B033A2">
        <w:rPr>
          <w:sz w:val="22"/>
          <w:szCs w:val="22"/>
        </w:rPr>
        <w:t xml:space="preserve">36 300 000,00 </w:t>
      </w:r>
      <w:r w:rsidR="00706F1C" w:rsidRPr="00B033A2">
        <w:rPr>
          <w:bCs/>
          <w:sz w:val="22"/>
          <w:szCs w:val="22"/>
        </w:rPr>
        <w:t>EUR</w:t>
      </w:r>
      <w:r w:rsidRPr="00B033A2">
        <w:rPr>
          <w:bCs/>
          <w:sz w:val="22"/>
          <w:szCs w:val="22"/>
        </w:rPr>
        <w:t xml:space="preserve"> </w:t>
      </w:r>
      <w:r w:rsidRPr="00B033A2">
        <w:rPr>
          <w:sz w:val="22"/>
          <w:szCs w:val="22"/>
        </w:rPr>
        <w:t>(</w:t>
      </w:r>
      <w:r w:rsidR="004138CD" w:rsidRPr="00B033A2">
        <w:rPr>
          <w:sz w:val="22"/>
          <w:szCs w:val="22"/>
        </w:rPr>
        <w:t xml:space="preserve">trisdešimt šeši </w:t>
      </w:r>
      <w:r w:rsidR="00706F1C" w:rsidRPr="00B033A2">
        <w:rPr>
          <w:sz w:val="22"/>
          <w:szCs w:val="22"/>
        </w:rPr>
        <w:t xml:space="preserve"> milijon</w:t>
      </w:r>
      <w:r w:rsidR="004138CD" w:rsidRPr="00B033A2">
        <w:rPr>
          <w:sz w:val="22"/>
          <w:szCs w:val="22"/>
        </w:rPr>
        <w:t xml:space="preserve">ai trys šimtai tūkstančių  </w:t>
      </w:r>
      <w:r w:rsidR="00706F1C" w:rsidRPr="00B033A2">
        <w:rPr>
          <w:sz w:val="22"/>
          <w:szCs w:val="22"/>
        </w:rPr>
        <w:t xml:space="preserve">EUR, </w:t>
      </w:r>
      <w:r w:rsidRPr="00B033A2">
        <w:rPr>
          <w:sz w:val="22"/>
          <w:szCs w:val="22"/>
        </w:rPr>
        <w:t>0</w:t>
      </w:r>
      <w:r w:rsidR="003B3BE6">
        <w:rPr>
          <w:sz w:val="22"/>
          <w:szCs w:val="22"/>
        </w:rPr>
        <w:t>0</w:t>
      </w:r>
      <w:r w:rsidRPr="00B033A2">
        <w:rPr>
          <w:sz w:val="22"/>
          <w:szCs w:val="22"/>
        </w:rPr>
        <w:t xml:space="preserve"> ct) su PVM, iš kurių PVM sudaro </w:t>
      </w:r>
      <w:r w:rsidR="004138CD" w:rsidRPr="00B033A2">
        <w:rPr>
          <w:sz w:val="22"/>
          <w:szCs w:val="22"/>
        </w:rPr>
        <w:t>6 300</w:t>
      </w:r>
      <w:r w:rsidR="00706F1C" w:rsidRPr="00B033A2">
        <w:rPr>
          <w:sz w:val="22"/>
          <w:szCs w:val="22"/>
        </w:rPr>
        <w:t> 000,00 EUR</w:t>
      </w:r>
      <w:r w:rsidRPr="00B033A2">
        <w:rPr>
          <w:sz w:val="22"/>
          <w:szCs w:val="22"/>
        </w:rPr>
        <w:t xml:space="preserve"> (</w:t>
      </w:r>
      <w:r w:rsidR="004138CD" w:rsidRPr="00B033A2">
        <w:rPr>
          <w:sz w:val="22"/>
          <w:szCs w:val="22"/>
        </w:rPr>
        <w:t xml:space="preserve">šešis </w:t>
      </w:r>
      <w:r w:rsidR="00706F1C" w:rsidRPr="00B033A2">
        <w:rPr>
          <w:sz w:val="22"/>
          <w:szCs w:val="22"/>
        </w:rPr>
        <w:t xml:space="preserve">milijonus </w:t>
      </w:r>
      <w:r w:rsidR="004138CD" w:rsidRPr="00B033A2">
        <w:rPr>
          <w:sz w:val="22"/>
          <w:szCs w:val="22"/>
        </w:rPr>
        <w:t xml:space="preserve">tris </w:t>
      </w:r>
      <w:r w:rsidR="00706F1C" w:rsidRPr="00B033A2">
        <w:rPr>
          <w:sz w:val="22"/>
          <w:szCs w:val="22"/>
        </w:rPr>
        <w:t>šimtus tūkstančių EUR, 0</w:t>
      </w:r>
      <w:r w:rsidR="003B3BE6">
        <w:rPr>
          <w:sz w:val="22"/>
          <w:szCs w:val="22"/>
        </w:rPr>
        <w:t>0</w:t>
      </w:r>
      <w:r w:rsidR="00706F1C" w:rsidRPr="00B033A2">
        <w:rPr>
          <w:sz w:val="22"/>
          <w:szCs w:val="22"/>
        </w:rPr>
        <w:t xml:space="preserve"> </w:t>
      </w:r>
      <w:r w:rsidRPr="00B033A2">
        <w:rPr>
          <w:sz w:val="22"/>
          <w:szCs w:val="22"/>
        </w:rPr>
        <w:t xml:space="preserve">ct). </w:t>
      </w:r>
      <w:r w:rsidR="004E4D64" w:rsidRPr="00B033A2">
        <w:rPr>
          <w:sz w:val="22"/>
          <w:szCs w:val="22"/>
        </w:rPr>
        <w:t>Preliminariosios sutarties</w:t>
      </w:r>
      <w:r w:rsidRPr="00B033A2">
        <w:rPr>
          <w:sz w:val="22"/>
          <w:szCs w:val="22"/>
        </w:rPr>
        <w:t xml:space="preserve"> vertė be PVM </w:t>
      </w:r>
      <w:bookmarkStart w:id="3" w:name="_Hlk31273219"/>
      <w:r w:rsidR="004138CD" w:rsidRPr="00B033A2">
        <w:rPr>
          <w:sz w:val="22"/>
          <w:szCs w:val="22"/>
        </w:rPr>
        <w:t>30 </w:t>
      </w:r>
      <w:r w:rsidR="00706F1C" w:rsidRPr="00B033A2">
        <w:rPr>
          <w:sz w:val="22"/>
          <w:szCs w:val="22"/>
        </w:rPr>
        <w:t xml:space="preserve">000 000,00 </w:t>
      </w:r>
      <w:r w:rsidR="00706F1C" w:rsidRPr="00B033A2">
        <w:rPr>
          <w:bCs/>
          <w:sz w:val="22"/>
          <w:szCs w:val="22"/>
        </w:rPr>
        <w:t xml:space="preserve">EUR </w:t>
      </w:r>
      <w:r w:rsidR="00706F1C" w:rsidRPr="00B033A2">
        <w:rPr>
          <w:sz w:val="22"/>
          <w:szCs w:val="22"/>
        </w:rPr>
        <w:t>(</w:t>
      </w:r>
      <w:r w:rsidR="004138CD" w:rsidRPr="00B033A2">
        <w:rPr>
          <w:sz w:val="22"/>
          <w:szCs w:val="22"/>
        </w:rPr>
        <w:t xml:space="preserve">trisdešimt </w:t>
      </w:r>
      <w:r w:rsidR="00706F1C" w:rsidRPr="00B033A2">
        <w:rPr>
          <w:sz w:val="22"/>
          <w:szCs w:val="22"/>
        </w:rPr>
        <w:t xml:space="preserve"> milijon</w:t>
      </w:r>
      <w:r w:rsidR="004138CD" w:rsidRPr="00B033A2">
        <w:rPr>
          <w:sz w:val="22"/>
          <w:szCs w:val="22"/>
        </w:rPr>
        <w:t>ų</w:t>
      </w:r>
      <w:r w:rsidR="00706F1C" w:rsidRPr="00B033A2">
        <w:rPr>
          <w:sz w:val="22"/>
          <w:szCs w:val="22"/>
        </w:rPr>
        <w:t xml:space="preserve"> EUR, 0</w:t>
      </w:r>
      <w:r w:rsidR="003B3BE6">
        <w:rPr>
          <w:sz w:val="22"/>
          <w:szCs w:val="22"/>
        </w:rPr>
        <w:t>0</w:t>
      </w:r>
      <w:r w:rsidR="00706F1C" w:rsidRPr="00B033A2">
        <w:rPr>
          <w:sz w:val="22"/>
          <w:szCs w:val="22"/>
        </w:rPr>
        <w:t xml:space="preserve"> ct).</w:t>
      </w:r>
      <w:r w:rsidR="009A35B4" w:rsidRPr="00B033A2">
        <w:rPr>
          <w:sz w:val="22"/>
          <w:szCs w:val="22"/>
        </w:rPr>
        <w:t xml:space="preserve"> </w:t>
      </w:r>
      <w:bookmarkStart w:id="4" w:name="_Hlk56619505"/>
      <w:bookmarkEnd w:id="3"/>
    </w:p>
    <w:p w14:paraId="30B01521" w14:textId="77777777" w:rsidR="00714FED" w:rsidRDefault="00714FED" w:rsidP="00714FED">
      <w:pPr>
        <w:numPr>
          <w:ilvl w:val="1"/>
          <w:numId w:val="19"/>
        </w:numPr>
        <w:spacing w:line="276" w:lineRule="auto"/>
        <w:ind w:left="567" w:right="-1" w:hanging="567"/>
        <w:jc w:val="both"/>
        <w:rPr>
          <w:sz w:val="22"/>
          <w:szCs w:val="22"/>
          <w:lang w:eastAsia="en-US"/>
        </w:rPr>
      </w:pPr>
      <w:r w:rsidRPr="00714FED">
        <w:rPr>
          <w:sz w:val="22"/>
          <w:szCs w:val="22"/>
        </w:rPr>
        <w:t xml:space="preserve">Tiekėjas įsipareigoja pateikti Pirkėjui PVM sąskaitą-faktūrą per </w:t>
      </w:r>
      <w:r w:rsidRPr="00714FED">
        <w:rPr>
          <w:sz w:val="22"/>
          <w:szCs w:val="22"/>
          <w:lang w:val="en-US"/>
        </w:rPr>
        <w:t xml:space="preserve">4 d. d. </w:t>
      </w:r>
      <w:r w:rsidRPr="00714FED">
        <w:rPr>
          <w:sz w:val="22"/>
          <w:szCs w:val="22"/>
        </w:rPr>
        <w:t>nuo Prekių perdavimo</w:t>
      </w:r>
      <w:r w:rsidRPr="00714FED">
        <w:rPr>
          <w:sz w:val="22"/>
          <w:szCs w:val="22"/>
          <w:lang w:val="en-US"/>
        </w:rPr>
        <w:t xml:space="preserve">, bet ne </w:t>
      </w:r>
      <w:r w:rsidRPr="00714FED">
        <w:rPr>
          <w:sz w:val="22"/>
          <w:szCs w:val="22"/>
        </w:rPr>
        <w:t xml:space="preserve">vėliau kaip iki sekančio mėnesio ketvirtos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Pr="00714FED">
        <w:rPr>
          <w:b/>
          <w:bCs/>
          <w:sz w:val="22"/>
          <w:szCs w:val="22"/>
        </w:rPr>
        <w:t>Perdavimo-priėmimo aktas</w:t>
      </w:r>
      <w:r w:rsidRPr="00714FED">
        <w:rPr>
          <w:sz w:val="22"/>
          <w:szCs w:val="22"/>
        </w:rPr>
        <w:t xml:space="preserve">).  Tiekėjas turi užtikrinti, jog PVM sąskaitą-faktūrą Pirkėjas gautų per informacinę sistemą „SABIS“. Tais atvejais, kai Prekių perdavimas grindžiamas prekių perdavimo-priėmimo aktu, krovinio važtaraščiu ar kitu Prekių perdavimo-priėmimo faktą patvirtinančiu dokumentu, Tiekėjas šiuos pasirašytus dokumentus (išskyrus krovinio važtaraščius) per informacinę sistemą „SABIS“  privalo pateikti kartu su PVM sąskaita-faktūra. </w:t>
      </w:r>
      <w:bookmarkEnd w:id="4"/>
    </w:p>
    <w:p w14:paraId="531B78E3" w14:textId="77777777" w:rsidR="00714FED" w:rsidRDefault="00714FED" w:rsidP="00714FED">
      <w:pPr>
        <w:numPr>
          <w:ilvl w:val="1"/>
          <w:numId w:val="19"/>
        </w:numPr>
        <w:spacing w:line="276" w:lineRule="auto"/>
        <w:ind w:left="567" w:right="-1" w:hanging="567"/>
        <w:jc w:val="both"/>
        <w:rPr>
          <w:sz w:val="22"/>
          <w:szCs w:val="22"/>
          <w:lang w:eastAsia="en-US"/>
        </w:rPr>
      </w:pPr>
      <w:r w:rsidRPr="00714FED">
        <w:rPr>
          <w:sz w:val="22"/>
          <w:szCs w:val="22"/>
          <w:lang w:eastAsia="en-US"/>
        </w:rPr>
        <w:t>Tiekėjas pateiktoje PVM sąskaitoje-faktūroje privalo nurodyti  atsakingo Pirkėjo darbuotojo kelių tarnybą (struktūrinį vienetą), Pagrindinės sutarties sudarymo datą bei Pirkėjo suteiktą Pagrindinės sutarties numerį.</w:t>
      </w:r>
    </w:p>
    <w:p w14:paraId="78B97895" w14:textId="678ACE5B" w:rsidR="00714FED" w:rsidRPr="00714FED" w:rsidRDefault="00714FED" w:rsidP="00714FED">
      <w:pPr>
        <w:numPr>
          <w:ilvl w:val="1"/>
          <w:numId w:val="19"/>
        </w:numPr>
        <w:spacing w:line="276" w:lineRule="auto"/>
        <w:ind w:left="567" w:right="-1" w:hanging="567"/>
        <w:jc w:val="both"/>
        <w:rPr>
          <w:sz w:val="22"/>
          <w:szCs w:val="22"/>
          <w:lang w:eastAsia="en-US"/>
        </w:rPr>
      </w:pPr>
      <w:r w:rsidRPr="00714FED">
        <w:rPr>
          <w:sz w:val="22"/>
          <w:szCs w:val="22"/>
        </w:rPr>
        <w:t>Pirkėjas atsiskaito už perduotas kokybiškas Prekes ne vėliau kaip per 30  (trisdešimt) kalendorinių dienų nuo Tiekėjo Preliminariojoje sutartyje numatyta tvarka, sistemoje „SABIS“ gautos ir patvirtintos PVM sąskaitos-faktūros dienos. Šalys gali susitarti ir dėl trumpesnių apmokėjimo terminų, jeigu dėl apmokėjimo terminų sutrumpinimo Pirkėjui atsiranda papildoma ekonominė nauda. Atsiradus aplinkybėms, nepriklausančioms nuo Pirkėjo valios, tačiau turinčioms reikšmės savalaikiam apmokėjimui už Prekes atlikti ir apie tai nedelsiant informavus Tiekėją, Šalys pasilieka teisę bendru sutarimu pakeisti ir pratęsti Preliminariojoje sutartyje numatytus atsiskaitymo terminus.</w:t>
      </w:r>
    </w:p>
    <w:p w14:paraId="3ED2102B" w14:textId="0CB2941B" w:rsidR="006F346E" w:rsidRPr="00B033A2" w:rsidRDefault="006F346E" w:rsidP="00B50D7A">
      <w:pPr>
        <w:numPr>
          <w:ilvl w:val="1"/>
          <w:numId w:val="19"/>
        </w:numPr>
        <w:tabs>
          <w:tab w:val="left" w:pos="2977"/>
        </w:tabs>
        <w:spacing w:line="276" w:lineRule="auto"/>
        <w:ind w:left="567" w:hanging="567"/>
        <w:jc w:val="both"/>
        <w:rPr>
          <w:sz w:val="22"/>
          <w:szCs w:val="22"/>
          <w:lang w:eastAsia="en-US"/>
        </w:rPr>
      </w:pPr>
      <w:r w:rsidRPr="00B033A2">
        <w:rPr>
          <w:sz w:val="22"/>
          <w:szCs w:val="22"/>
        </w:rPr>
        <w:t>Konkreti Prekių kaina ir kiekis nurodomi sudaromoje Pagrindinėje sutartyje ir/ar Atnaujinto varžymosi procedūrų metu Pirkėjo ir Tiekėjo pateiktuose dokumentuose.</w:t>
      </w:r>
    </w:p>
    <w:p w14:paraId="2F17F0E6" w14:textId="77777777" w:rsidR="00B50D7A" w:rsidRPr="00B033A2" w:rsidRDefault="00B50D7A" w:rsidP="00B50D7A">
      <w:pPr>
        <w:pStyle w:val="Sraopastraipa"/>
        <w:numPr>
          <w:ilvl w:val="1"/>
          <w:numId w:val="2"/>
        </w:numPr>
        <w:tabs>
          <w:tab w:val="left" w:pos="0"/>
          <w:tab w:val="left" w:pos="567"/>
          <w:tab w:val="left" w:pos="993"/>
          <w:tab w:val="left" w:pos="1134"/>
        </w:tabs>
        <w:autoSpaceDE w:val="0"/>
        <w:autoSpaceDN w:val="0"/>
        <w:adjustRightInd w:val="0"/>
        <w:spacing w:line="276" w:lineRule="auto"/>
        <w:ind w:right="22"/>
        <w:contextualSpacing w:val="0"/>
        <w:jc w:val="both"/>
        <w:rPr>
          <w:vanish/>
          <w:sz w:val="22"/>
          <w:szCs w:val="22"/>
        </w:rPr>
      </w:pPr>
    </w:p>
    <w:p w14:paraId="3553E820" w14:textId="77777777" w:rsidR="00B50D7A" w:rsidRPr="00B033A2" w:rsidRDefault="00B50D7A" w:rsidP="00B50D7A">
      <w:pPr>
        <w:pStyle w:val="Sraopastraipa"/>
        <w:numPr>
          <w:ilvl w:val="1"/>
          <w:numId w:val="2"/>
        </w:numPr>
        <w:tabs>
          <w:tab w:val="left" w:pos="0"/>
          <w:tab w:val="left" w:pos="567"/>
          <w:tab w:val="left" w:pos="993"/>
          <w:tab w:val="left" w:pos="1134"/>
        </w:tabs>
        <w:autoSpaceDE w:val="0"/>
        <w:autoSpaceDN w:val="0"/>
        <w:adjustRightInd w:val="0"/>
        <w:spacing w:line="276" w:lineRule="auto"/>
        <w:ind w:right="22"/>
        <w:contextualSpacing w:val="0"/>
        <w:jc w:val="both"/>
        <w:rPr>
          <w:vanish/>
          <w:sz w:val="22"/>
          <w:szCs w:val="22"/>
        </w:rPr>
      </w:pPr>
    </w:p>
    <w:p w14:paraId="779386E2" w14:textId="77777777" w:rsidR="00B50D7A" w:rsidRPr="00B033A2" w:rsidRDefault="00B50D7A" w:rsidP="00B50D7A">
      <w:pPr>
        <w:pStyle w:val="Sraopastraipa"/>
        <w:numPr>
          <w:ilvl w:val="1"/>
          <w:numId w:val="2"/>
        </w:numPr>
        <w:tabs>
          <w:tab w:val="left" w:pos="0"/>
          <w:tab w:val="left" w:pos="567"/>
          <w:tab w:val="left" w:pos="993"/>
          <w:tab w:val="left" w:pos="1134"/>
        </w:tabs>
        <w:autoSpaceDE w:val="0"/>
        <w:autoSpaceDN w:val="0"/>
        <w:adjustRightInd w:val="0"/>
        <w:spacing w:line="276" w:lineRule="auto"/>
        <w:ind w:right="22"/>
        <w:contextualSpacing w:val="0"/>
        <w:jc w:val="both"/>
        <w:rPr>
          <w:vanish/>
          <w:sz w:val="22"/>
          <w:szCs w:val="22"/>
        </w:rPr>
      </w:pPr>
    </w:p>
    <w:p w14:paraId="359EEC0D" w14:textId="77777777" w:rsidR="00B50D7A" w:rsidRPr="00B033A2" w:rsidRDefault="00B50D7A" w:rsidP="00B50D7A">
      <w:pPr>
        <w:pStyle w:val="Sraopastraipa"/>
        <w:numPr>
          <w:ilvl w:val="1"/>
          <w:numId w:val="2"/>
        </w:numPr>
        <w:tabs>
          <w:tab w:val="left" w:pos="0"/>
          <w:tab w:val="left" w:pos="567"/>
          <w:tab w:val="left" w:pos="993"/>
          <w:tab w:val="left" w:pos="1134"/>
        </w:tabs>
        <w:autoSpaceDE w:val="0"/>
        <w:autoSpaceDN w:val="0"/>
        <w:adjustRightInd w:val="0"/>
        <w:spacing w:line="276" w:lineRule="auto"/>
        <w:ind w:right="22"/>
        <w:contextualSpacing w:val="0"/>
        <w:jc w:val="both"/>
        <w:rPr>
          <w:vanish/>
          <w:sz w:val="22"/>
          <w:szCs w:val="22"/>
        </w:rPr>
      </w:pPr>
    </w:p>
    <w:p w14:paraId="22805CFD" w14:textId="77777777" w:rsidR="00B50D7A" w:rsidRPr="00B033A2" w:rsidRDefault="00B50D7A" w:rsidP="00B50D7A">
      <w:pPr>
        <w:pStyle w:val="Sraopastraipa"/>
        <w:numPr>
          <w:ilvl w:val="1"/>
          <w:numId w:val="2"/>
        </w:numPr>
        <w:tabs>
          <w:tab w:val="left" w:pos="0"/>
          <w:tab w:val="left" w:pos="567"/>
          <w:tab w:val="left" w:pos="993"/>
          <w:tab w:val="left" w:pos="1134"/>
        </w:tabs>
        <w:autoSpaceDE w:val="0"/>
        <w:autoSpaceDN w:val="0"/>
        <w:adjustRightInd w:val="0"/>
        <w:spacing w:line="276" w:lineRule="auto"/>
        <w:ind w:right="22"/>
        <w:contextualSpacing w:val="0"/>
        <w:jc w:val="both"/>
        <w:rPr>
          <w:vanish/>
          <w:sz w:val="22"/>
          <w:szCs w:val="22"/>
        </w:rPr>
      </w:pPr>
    </w:p>
    <w:p w14:paraId="3639145A" w14:textId="2CD27FDF" w:rsidR="0056632E" w:rsidRPr="00B033A2" w:rsidRDefault="0056632E" w:rsidP="00B50D7A">
      <w:pPr>
        <w:pStyle w:val="Sraopastraipa"/>
        <w:numPr>
          <w:ilvl w:val="1"/>
          <w:numId w:val="2"/>
        </w:numPr>
        <w:tabs>
          <w:tab w:val="left" w:pos="0"/>
          <w:tab w:val="left" w:pos="567"/>
          <w:tab w:val="left" w:pos="1134"/>
        </w:tabs>
        <w:autoSpaceDE w:val="0"/>
        <w:autoSpaceDN w:val="0"/>
        <w:adjustRightInd w:val="0"/>
        <w:spacing w:line="276" w:lineRule="auto"/>
        <w:ind w:left="567" w:right="22" w:hanging="567"/>
        <w:contextualSpacing w:val="0"/>
        <w:jc w:val="both"/>
        <w:rPr>
          <w:sz w:val="22"/>
          <w:szCs w:val="22"/>
        </w:rPr>
      </w:pPr>
      <w:r w:rsidRPr="00B033A2">
        <w:rPr>
          <w:sz w:val="22"/>
          <w:szCs w:val="22"/>
        </w:rPr>
        <w:t>Maksimalūs Prekių įkainiai pateikiami Pirkimo procedūrų metų Tiekėjo pateiktame Pasiūlyme</w:t>
      </w:r>
      <w:r w:rsidR="006F346E" w:rsidRPr="00B033A2">
        <w:rPr>
          <w:sz w:val="22"/>
          <w:szCs w:val="22"/>
        </w:rPr>
        <w:t>,</w:t>
      </w:r>
      <w:r w:rsidR="00B50D7A" w:rsidRPr="00B033A2">
        <w:rPr>
          <w:sz w:val="22"/>
          <w:szCs w:val="22"/>
        </w:rPr>
        <w:t xml:space="preserve"> </w:t>
      </w:r>
      <w:r w:rsidR="006F346E" w:rsidRPr="00B033A2">
        <w:rPr>
          <w:sz w:val="22"/>
          <w:szCs w:val="22"/>
        </w:rPr>
        <w:t>negali būti viršyti visą Preliminariosios sutarties galiojimo laikotarpį.</w:t>
      </w:r>
    </w:p>
    <w:p w14:paraId="7F92655C" w14:textId="471D1606" w:rsidR="0056632E" w:rsidRPr="00B033A2" w:rsidRDefault="0056632E" w:rsidP="003C0F26">
      <w:pPr>
        <w:pStyle w:val="Sraopastraipa"/>
        <w:numPr>
          <w:ilvl w:val="1"/>
          <w:numId w:val="2"/>
        </w:numPr>
        <w:tabs>
          <w:tab w:val="left" w:pos="567"/>
          <w:tab w:val="left" w:pos="709"/>
          <w:tab w:val="left" w:pos="993"/>
          <w:tab w:val="left" w:pos="1134"/>
          <w:tab w:val="left" w:pos="1170"/>
        </w:tabs>
        <w:spacing w:line="276" w:lineRule="auto"/>
        <w:ind w:left="567" w:right="22" w:hanging="567"/>
        <w:jc w:val="both"/>
        <w:rPr>
          <w:iCs/>
          <w:sz w:val="22"/>
          <w:szCs w:val="22"/>
          <w:u w:val="single"/>
        </w:rPr>
      </w:pPr>
      <w:r w:rsidRPr="00B033A2">
        <w:rPr>
          <w:sz w:val="22"/>
          <w:szCs w:val="22"/>
        </w:rPr>
        <w:lastRenderedPageBreak/>
        <w:t>Pirkėjas Prekes perka pagal poreikį ir nėra įsipareigojęs nupirkti Prekių už vis</w:t>
      </w:r>
      <w:r w:rsidR="006F346E" w:rsidRPr="00B033A2">
        <w:rPr>
          <w:sz w:val="22"/>
          <w:szCs w:val="22"/>
        </w:rPr>
        <w:t>ą</w:t>
      </w:r>
      <w:r w:rsidRPr="00B033A2">
        <w:rPr>
          <w:sz w:val="22"/>
          <w:szCs w:val="22"/>
        </w:rPr>
        <w:t xml:space="preserve"> Preliminariosios sutarties </w:t>
      </w:r>
      <w:r w:rsidR="006F346E" w:rsidRPr="00B033A2">
        <w:rPr>
          <w:sz w:val="22"/>
          <w:szCs w:val="22"/>
        </w:rPr>
        <w:t>vertę.</w:t>
      </w:r>
    </w:p>
    <w:p w14:paraId="11E61DED" w14:textId="77777777" w:rsidR="00B50D7A" w:rsidRPr="00B033A2" w:rsidRDefault="0056632E" w:rsidP="00B50D7A">
      <w:pPr>
        <w:pStyle w:val="Sraopastraipa"/>
        <w:numPr>
          <w:ilvl w:val="1"/>
          <w:numId w:val="2"/>
        </w:numPr>
        <w:tabs>
          <w:tab w:val="left" w:pos="567"/>
          <w:tab w:val="left" w:pos="709"/>
          <w:tab w:val="left" w:pos="993"/>
          <w:tab w:val="left" w:pos="1134"/>
          <w:tab w:val="left" w:pos="1170"/>
        </w:tabs>
        <w:spacing w:line="276" w:lineRule="auto"/>
        <w:ind w:left="567" w:right="22" w:hanging="567"/>
        <w:jc w:val="both"/>
        <w:rPr>
          <w:iCs/>
          <w:sz w:val="22"/>
          <w:szCs w:val="22"/>
          <w:u w:val="single"/>
        </w:rPr>
      </w:pPr>
      <w:r w:rsidRPr="00B033A2">
        <w:rPr>
          <w:sz w:val="22"/>
          <w:szCs w:val="22"/>
        </w:rPr>
        <w:t xml:space="preserve">Pirkėjas visais atvejais pasilieka teisę nesudaryti </w:t>
      </w:r>
      <w:r w:rsidR="006F346E" w:rsidRPr="00B033A2">
        <w:rPr>
          <w:sz w:val="22"/>
          <w:szCs w:val="22"/>
        </w:rPr>
        <w:t>Pagrindinės s</w:t>
      </w:r>
      <w:r w:rsidRPr="00B033A2">
        <w:rPr>
          <w:sz w:val="22"/>
          <w:szCs w:val="22"/>
        </w:rPr>
        <w:t>utarties ir Prekių įsigijimui vykdyti naują pirkimą teisės aktų nustatyta tvarka.</w:t>
      </w:r>
    </w:p>
    <w:p w14:paraId="2587C165" w14:textId="4843CBFD" w:rsidR="00B50D7A" w:rsidRPr="00B033A2" w:rsidRDefault="00B50D7A" w:rsidP="00B50D7A">
      <w:pPr>
        <w:pStyle w:val="Sraopastraipa"/>
        <w:numPr>
          <w:ilvl w:val="1"/>
          <w:numId w:val="2"/>
        </w:numPr>
        <w:tabs>
          <w:tab w:val="left" w:pos="567"/>
          <w:tab w:val="left" w:pos="709"/>
          <w:tab w:val="left" w:pos="993"/>
          <w:tab w:val="left" w:pos="1134"/>
          <w:tab w:val="left" w:pos="1170"/>
        </w:tabs>
        <w:spacing w:line="276" w:lineRule="auto"/>
        <w:ind w:left="567" w:right="22" w:hanging="567"/>
        <w:jc w:val="both"/>
        <w:rPr>
          <w:iCs/>
          <w:sz w:val="22"/>
          <w:szCs w:val="22"/>
          <w:u w:val="single"/>
        </w:rPr>
      </w:pPr>
      <w:r w:rsidRPr="00B033A2">
        <w:rPr>
          <w:sz w:val="22"/>
          <w:szCs w:val="22"/>
        </w:rPr>
        <w:t>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vykdymo ar atsisakyti Preliminariosios sutarties šiuo pagrindu. Tai būtų laikoma esminiu Preliminariosios sutarties pažeidimu.</w:t>
      </w:r>
    </w:p>
    <w:p w14:paraId="60A47AC8" w14:textId="5883B4CF" w:rsidR="00B50D7A" w:rsidRPr="00B033A2" w:rsidRDefault="0056632E" w:rsidP="00B50D7A">
      <w:pPr>
        <w:pStyle w:val="Pagrindiniotekstotrauka2"/>
        <w:numPr>
          <w:ilvl w:val="1"/>
          <w:numId w:val="2"/>
        </w:numPr>
        <w:spacing w:after="0" w:line="276" w:lineRule="auto"/>
        <w:ind w:left="567" w:hanging="567"/>
        <w:jc w:val="both"/>
        <w:rPr>
          <w:b/>
          <w:noProof/>
          <w:sz w:val="22"/>
          <w:szCs w:val="22"/>
        </w:rPr>
      </w:pPr>
      <w:r w:rsidRPr="00B033A2">
        <w:rPr>
          <w:bCs/>
          <w:noProof/>
          <w:sz w:val="22"/>
          <w:szCs w:val="22"/>
        </w:rPr>
        <w:t xml:space="preserve">Preliminariai sutarčiai taikoma </w:t>
      </w:r>
      <w:r w:rsidR="00093EE6" w:rsidRPr="00B033A2">
        <w:rPr>
          <w:bCs/>
          <w:noProof/>
          <w:sz w:val="22"/>
          <w:szCs w:val="22"/>
        </w:rPr>
        <w:t>fiksuoto įkainio</w:t>
      </w:r>
      <w:r w:rsidR="00EA2C1A" w:rsidRPr="00B033A2">
        <w:rPr>
          <w:bCs/>
          <w:noProof/>
          <w:sz w:val="22"/>
          <w:szCs w:val="22"/>
        </w:rPr>
        <w:t xml:space="preserve"> </w:t>
      </w:r>
      <w:r w:rsidRPr="00B033A2">
        <w:rPr>
          <w:bCs/>
          <w:noProof/>
          <w:sz w:val="22"/>
          <w:szCs w:val="22"/>
        </w:rPr>
        <w:t xml:space="preserve">kainodara nustatyta laikantis Viešųjų pirkimų tarnybos direktoriaus 2017 m. birželio 28 d. įsakymu Nr. 1S-95 (aktualios redakcijos) „Dėl Kainodaros taisyklių nustatymo metodikos patvirtinimo“ kuri detalizuota Preliminarioje sutartyje, </w:t>
      </w:r>
      <w:r w:rsidR="009C03A6" w:rsidRPr="00B033A2">
        <w:rPr>
          <w:bCs/>
          <w:noProof/>
          <w:sz w:val="22"/>
          <w:szCs w:val="22"/>
        </w:rPr>
        <w:t>Pagrindinėje s</w:t>
      </w:r>
      <w:r w:rsidRPr="00B033A2">
        <w:rPr>
          <w:bCs/>
          <w:noProof/>
          <w:sz w:val="22"/>
          <w:szCs w:val="22"/>
        </w:rPr>
        <w:t xml:space="preserve">utartyje ir Pirkimo sąlygose. </w:t>
      </w:r>
    </w:p>
    <w:p w14:paraId="0D77913A" w14:textId="0091DC28" w:rsidR="00B50D7A" w:rsidRPr="00B033A2" w:rsidRDefault="00B50D7A" w:rsidP="00B50D7A">
      <w:pPr>
        <w:pStyle w:val="Pagrindiniotekstotrauka2"/>
        <w:numPr>
          <w:ilvl w:val="1"/>
          <w:numId w:val="2"/>
        </w:numPr>
        <w:spacing w:after="0" w:line="276" w:lineRule="auto"/>
        <w:ind w:left="567" w:hanging="567"/>
        <w:jc w:val="both"/>
        <w:rPr>
          <w:b/>
          <w:noProof/>
          <w:sz w:val="22"/>
          <w:szCs w:val="22"/>
        </w:rPr>
      </w:pPr>
      <w:r w:rsidRPr="00B033A2">
        <w:rPr>
          <w:bCs/>
          <w:noProof/>
          <w:sz w:val="22"/>
          <w:szCs w:val="22"/>
        </w:rPr>
        <w:t>Jeigu Preliminarios sutarties galiojimo metu pasikeitus teisės aktams, pasikeistų pridėtinės vertės mokesčio dydis, Preliminarios sutarties kaina (įkainiai) be PVM dėl to nebus keičiami, t. y. Pirkėjas mokės Tiekėjui už tinkamai pagal Preliminarią sutartį pateiktų Prekių kainą, kuri bus lygi sumai, gautai prie Preliminarioje sutartyje nurodytos Prekių kainos be PVM pridėjus PVM, apskaičiuotą pagal naujai patvirtintą mokesčio tarifą, nebent priimti teisės aktai numatytų kitaip.</w:t>
      </w:r>
    </w:p>
    <w:p w14:paraId="5C6F0909" w14:textId="76B7AC04" w:rsidR="00EA2C1A" w:rsidRPr="00B033A2" w:rsidRDefault="00EA2C1A" w:rsidP="003C0F26">
      <w:pPr>
        <w:pStyle w:val="Pagrindiniotekstotrauka2"/>
        <w:numPr>
          <w:ilvl w:val="1"/>
          <w:numId w:val="2"/>
        </w:numPr>
        <w:spacing w:after="0" w:line="276" w:lineRule="auto"/>
        <w:ind w:left="567" w:hanging="567"/>
        <w:jc w:val="both"/>
        <w:rPr>
          <w:b/>
          <w:noProof/>
          <w:sz w:val="22"/>
          <w:szCs w:val="22"/>
        </w:rPr>
      </w:pPr>
      <w:r w:rsidRPr="00B033A2">
        <w:rPr>
          <w:bCs/>
          <w:noProof/>
          <w:sz w:val="22"/>
          <w:szCs w:val="22"/>
        </w:rPr>
        <w:t xml:space="preserve">Preliminariosios sutarties </w:t>
      </w:r>
      <w:r w:rsidRPr="00B033A2">
        <w:rPr>
          <w:b/>
          <w:noProof/>
          <w:sz w:val="22"/>
          <w:szCs w:val="22"/>
        </w:rPr>
        <w:t>įkainių peržiūra:</w:t>
      </w:r>
      <w:r w:rsidR="00B50D7A" w:rsidRPr="00B033A2">
        <w:rPr>
          <w:b/>
          <w:noProof/>
          <w:sz w:val="22"/>
          <w:szCs w:val="22"/>
        </w:rPr>
        <w:t xml:space="preserve"> </w:t>
      </w:r>
    </w:p>
    <w:p w14:paraId="64B3ECBB" w14:textId="77777777" w:rsidR="001B0C11" w:rsidRPr="00B033A2" w:rsidRDefault="001B0C11" w:rsidP="001B0C11">
      <w:pPr>
        <w:pStyle w:val="Sraopastraipa"/>
        <w:numPr>
          <w:ilvl w:val="2"/>
          <w:numId w:val="2"/>
        </w:numPr>
        <w:tabs>
          <w:tab w:val="left" w:pos="709"/>
          <w:tab w:val="left" w:pos="993"/>
        </w:tabs>
        <w:ind w:left="1276" w:hanging="709"/>
        <w:jc w:val="both"/>
        <w:rPr>
          <w:sz w:val="22"/>
          <w:szCs w:val="22"/>
        </w:rPr>
      </w:pPr>
      <w:r w:rsidRPr="00B033A2">
        <w:rPr>
          <w:sz w:val="22"/>
          <w:szCs w:val="22"/>
        </w:rPr>
        <w:t xml:space="preserve">bet kuri Preliminariosios sutarties šalis Preliminariosios sutarties galiojimo metu turi teisę inicijuoti Preliminariojoje sutartyje numatytų įkainių perskaičiavimą (keitimą) ne anksčiau kaip po 6 (šešių) mėnesių nuo </w:t>
      </w:r>
      <w:sdt>
        <w:sdtPr>
          <w:rPr>
            <w:sz w:val="22"/>
            <w:szCs w:val="22"/>
          </w:r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033A2">
            <w:rPr>
              <w:sz w:val="22"/>
              <w:szCs w:val="22"/>
            </w:rPr>
            <w:t>Preliminariosios sutarties sudarymo dienos</w:t>
          </w:r>
        </w:sdtContent>
      </w:sdt>
      <w:r w:rsidRPr="00B033A2">
        <w:rPr>
          <w:sz w:val="22"/>
          <w:szCs w:val="22"/>
        </w:rPr>
        <w:t xml:space="preserve"> (</w:t>
      </w:r>
      <w:r w:rsidRPr="00B033A2">
        <w:rPr>
          <w:i/>
          <w:iCs/>
          <w:sz w:val="22"/>
          <w:szCs w:val="22"/>
        </w:rPr>
        <w:t>jeigu perskaičiavimas jau buvo atliktas – nuo paskutinio perskaičiavimo pagal šį punktą dienos</w:t>
      </w:r>
      <w:r w:rsidRPr="00B033A2">
        <w:rPr>
          <w:sz w:val="22"/>
          <w:szCs w:val="22"/>
        </w:rPr>
        <w:t>), jeigu Statybos sąnaudų elementų kainų indekso (Inžineriniai statiniai) pokytis (k), apskaičiuotas kaip nustatyta 3.12.3. punkte, padidėja arba sumažėja daugiau kaip 5 procentais (-</w:t>
      </w:r>
      <w:proofErr w:type="spellStart"/>
      <w:r w:rsidRPr="00B033A2">
        <w:rPr>
          <w:sz w:val="22"/>
          <w:szCs w:val="22"/>
        </w:rPr>
        <w:t>us</w:t>
      </w:r>
      <w:proofErr w:type="spellEnd"/>
      <w:r w:rsidRPr="00B033A2">
        <w:rPr>
          <w:sz w:val="22"/>
          <w:szCs w:val="22"/>
        </w:rPr>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C95C25B" w14:textId="645FD93C" w:rsidR="001B0C11" w:rsidRPr="00B033A2" w:rsidRDefault="001B0C11" w:rsidP="001B0C11">
      <w:pPr>
        <w:pStyle w:val="Sraopastraipa"/>
        <w:numPr>
          <w:ilvl w:val="2"/>
          <w:numId w:val="2"/>
        </w:numPr>
        <w:tabs>
          <w:tab w:val="left" w:pos="709"/>
          <w:tab w:val="left" w:pos="993"/>
        </w:tabs>
        <w:ind w:left="1276" w:hanging="709"/>
        <w:jc w:val="both"/>
        <w:rPr>
          <w:sz w:val="22"/>
          <w:szCs w:val="22"/>
        </w:rPr>
      </w:pPr>
      <w:r w:rsidRPr="00B033A2">
        <w:rPr>
          <w:sz w:val="22"/>
          <w:szCs w:val="22"/>
        </w:rPr>
        <w:t>Šalys privalo susitarime dėl įkainių perskaičiavimo nurodyti indekso reikšmę laikotarpio pradžioje ir jos nustatymo datą, indekso reikšmę laikotarpio pabaigoje ir jos nustatymo datą, kainų pokytį (k), perskaičiuotus įkainius, perskaičiuotą pradinės Preliminariosios sutarties vertę.</w:t>
      </w:r>
    </w:p>
    <w:p w14:paraId="58C71761" w14:textId="0BF90DDE" w:rsidR="001B0C11" w:rsidRPr="00B033A2" w:rsidRDefault="001B0C11" w:rsidP="001B0C11">
      <w:pPr>
        <w:pStyle w:val="Sraopastraipa"/>
        <w:numPr>
          <w:ilvl w:val="2"/>
          <w:numId w:val="2"/>
        </w:numPr>
        <w:tabs>
          <w:tab w:val="left" w:pos="709"/>
          <w:tab w:val="left" w:pos="993"/>
        </w:tabs>
        <w:ind w:left="1276" w:hanging="709"/>
        <w:jc w:val="both"/>
        <w:rPr>
          <w:sz w:val="22"/>
          <w:szCs w:val="22"/>
        </w:rPr>
      </w:pPr>
      <w:r w:rsidRPr="00B033A2">
        <w:rPr>
          <w:sz w:val="22"/>
          <w:szCs w:val="22"/>
        </w:rPr>
        <w:t>Nauji įkainiai apskaičiuojami pagal formulę:</w:t>
      </w:r>
    </w:p>
    <w:p w14:paraId="68D8D946" w14:textId="77777777" w:rsidR="001B0C11" w:rsidRPr="00B033A2" w:rsidRDefault="00000000" w:rsidP="001B0C11">
      <w:pPr>
        <w:ind w:left="1276"/>
        <w:jc w:val="both"/>
        <w:rPr>
          <w:i/>
          <w:iCs/>
          <w:sz w:val="22"/>
          <w:szCs w:val="22"/>
        </w:rPr>
      </w:pPr>
      <m:oMath>
        <m:sSub>
          <m:sSubPr>
            <m:ctrlPr>
              <w:rPr>
                <w:rFonts w:ascii="Cambria Math" w:hAnsi="Cambria Math"/>
                <w:i/>
                <w:iCs/>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iCs/>
                <w:sz w:val="22"/>
                <w:szCs w:val="22"/>
              </w:rPr>
            </m:ctrlPr>
          </m:dPr>
          <m:e>
            <m:f>
              <m:fPr>
                <m:ctrlPr>
                  <w:rPr>
                    <w:rFonts w:ascii="Cambria Math" w:hAnsi="Cambria Math"/>
                    <w:i/>
                    <w:iCs/>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1B0C11" w:rsidRPr="00B033A2">
        <w:rPr>
          <w:i/>
          <w:iCs/>
          <w:sz w:val="22"/>
          <w:szCs w:val="22"/>
        </w:rPr>
        <w:t>, kur</w:t>
      </w:r>
    </w:p>
    <w:p w14:paraId="621447FE" w14:textId="77777777" w:rsidR="001B0C11" w:rsidRPr="00B033A2" w:rsidRDefault="001B0C11" w:rsidP="001B0C11">
      <w:pPr>
        <w:ind w:left="1276"/>
        <w:jc w:val="both"/>
        <w:rPr>
          <w:sz w:val="22"/>
          <w:szCs w:val="22"/>
        </w:rPr>
      </w:pPr>
      <w:r w:rsidRPr="00B033A2">
        <w:rPr>
          <w:sz w:val="22"/>
          <w:szCs w:val="22"/>
        </w:rPr>
        <w:t>a – įkainis (Eur be PVM)) (jei jis jau buvo perskaičiuotas, tai po paskutinio perskaičiavimo).</w:t>
      </w:r>
    </w:p>
    <w:p w14:paraId="3F1AB4E3" w14:textId="77777777" w:rsidR="001B0C11" w:rsidRPr="00B033A2" w:rsidRDefault="001B0C11" w:rsidP="001B0C11">
      <w:pPr>
        <w:ind w:left="1276"/>
        <w:jc w:val="both"/>
        <w:rPr>
          <w:sz w:val="22"/>
          <w:szCs w:val="22"/>
        </w:rPr>
      </w:pPr>
      <w:r w:rsidRPr="00B033A2">
        <w:rPr>
          <w:sz w:val="22"/>
          <w:szCs w:val="22"/>
        </w:rPr>
        <w:t>a</w:t>
      </w:r>
      <w:r w:rsidRPr="00B033A2">
        <w:rPr>
          <w:sz w:val="22"/>
          <w:szCs w:val="22"/>
          <w:vertAlign w:val="subscript"/>
        </w:rPr>
        <w:t>1</w:t>
      </w:r>
      <w:r w:rsidRPr="00B033A2">
        <w:rPr>
          <w:sz w:val="22"/>
          <w:szCs w:val="22"/>
        </w:rPr>
        <w:t xml:space="preserve"> – perskaičiuotas (pakeistas) įkainis (Eur be PVM)</w:t>
      </w:r>
    </w:p>
    <w:p w14:paraId="7E9A4B97" w14:textId="77777777" w:rsidR="001B0C11" w:rsidRPr="00B033A2" w:rsidRDefault="001B0C11" w:rsidP="001B0C11">
      <w:pPr>
        <w:ind w:left="1276"/>
        <w:jc w:val="both"/>
        <w:rPr>
          <w:sz w:val="22"/>
          <w:szCs w:val="22"/>
        </w:rPr>
      </w:pPr>
      <w:r w:rsidRPr="00B033A2">
        <w:rPr>
          <w:sz w:val="22"/>
          <w:szCs w:val="22"/>
        </w:rPr>
        <w:t xml:space="preserve">k – Pagal Statybos sąnaudų elementų kainų indeksą (Inžineriniai statiniai) apskaičiuotas Statybos sąnaudų elementų kainų pokytis (padidėjimas arba sumažėjimas) (%). „k“ reikšmė skaičiuojama pagal formulę: </w:t>
      </w:r>
    </w:p>
    <w:p w14:paraId="0052EBFA" w14:textId="77777777" w:rsidR="001B0C11" w:rsidRPr="00B033A2" w:rsidRDefault="001B0C11" w:rsidP="001B0C11">
      <w:pPr>
        <w:ind w:left="1276"/>
        <w:jc w:val="both"/>
        <w:rPr>
          <w:sz w:val="22"/>
          <w:szCs w:val="22"/>
        </w:rPr>
      </w:pPr>
      <w:r w:rsidRPr="00B033A2">
        <w:rPr>
          <w:sz w:val="22"/>
          <w:szCs w:val="22"/>
        </w:rPr>
        <w:t> </w:t>
      </w:r>
      <m:oMath>
        <m:r>
          <w:rPr>
            <w:rFonts w:ascii="Cambria Math" w:hAnsi="Cambria Math"/>
            <w:sz w:val="22"/>
            <w:szCs w:val="22"/>
          </w:rPr>
          <m:t>k =</m:t>
        </m:r>
        <m:f>
          <m:fP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B033A2">
        <w:rPr>
          <w:sz w:val="22"/>
          <w:szCs w:val="22"/>
        </w:rPr>
        <w:t>, (proc.) kur</w:t>
      </w:r>
    </w:p>
    <w:p w14:paraId="08337CB6" w14:textId="77777777" w:rsidR="001B0C11" w:rsidRPr="00B033A2" w:rsidRDefault="001B0C11" w:rsidP="001B0C11">
      <w:pPr>
        <w:ind w:left="1276"/>
        <w:jc w:val="both"/>
        <w:rPr>
          <w:sz w:val="22"/>
          <w:szCs w:val="22"/>
        </w:rPr>
      </w:pPr>
      <w:proofErr w:type="spellStart"/>
      <w:r w:rsidRPr="00B033A2">
        <w:rPr>
          <w:sz w:val="22"/>
          <w:szCs w:val="22"/>
        </w:rPr>
        <w:t>Ind</w:t>
      </w:r>
      <w:r w:rsidRPr="00B033A2">
        <w:rPr>
          <w:sz w:val="22"/>
          <w:szCs w:val="22"/>
          <w:vertAlign w:val="subscript"/>
        </w:rPr>
        <w:t>naujausias</w:t>
      </w:r>
      <w:proofErr w:type="spellEnd"/>
      <w:r w:rsidRPr="00B033A2">
        <w:rPr>
          <w:sz w:val="22"/>
          <w:szCs w:val="22"/>
        </w:rPr>
        <w:t xml:space="preserve"> – kreipimosi dėl kainos perskaičiavimo išsiuntimo kitai Šaliai datą naujausias paskelbtas Statybos sąnaudų elementų kainų indeksas </w:t>
      </w:r>
      <w:r w:rsidRPr="00B033A2">
        <w:rPr>
          <w:color w:val="000000"/>
          <w:sz w:val="22"/>
          <w:szCs w:val="22"/>
        </w:rPr>
        <w:t>(</w:t>
      </w:r>
      <w:r w:rsidRPr="00B033A2">
        <w:rPr>
          <w:i/>
          <w:iCs/>
          <w:color w:val="000000"/>
          <w:sz w:val="22"/>
          <w:szCs w:val="22"/>
        </w:rPr>
        <w:t>Inžineriniai statiniai</w:t>
      </w:r>
      <w:r w:rsidRPr="00B033A2">
        <w:rPr>
          <w:color w:val="000000"/>
          <w:sz w:val="22"/>
          <w:szCs w:val="22"/>
        </w:rPr>
        <w:t>).</w:t>
      </w:r>
    </w:p>
    <w:p w14:paraId="3A441003" w14:textId="77777777" w:rsidR="001B0C11" w:rsidRPr="00B033A2" w:rsidRDefault="001B0C11" w:rsidP="001B0C11">
      <w:pPr>
        <w:ind w:left="1276"/>
        <w:jc w:val="both"/>
        <w:rPr>
          <w:sz w:val="22"/>
          <w:szCs w:val="22"/>
        </w:rPr>
      </w:pPr>
      <w:proofErr w:type="spellStart"/>
      <w:r w:rsidRPr="00B033A2">
        <w:rPr>
          <w:sz w:val="22"/>
          <w:szCs w:val="22"/>
        </w:rPr>
        <w:t>Ind</w:t>
      </w:r>
      <w:r w:rsidRPr="00B033A2">
        <w:rPr>
          <w:sz w:val="22"/>
          <w:szCs w:val="22"/>
          <w:vertAlign w:val="subscript"/>
        </w:rPr>
        <w:t>pradžia</w:t>
      </w:r>
      <w:proofErr w:type="spellEnd"/>
      <w:r w:rsidRPr="00B033A2">
        <w:rPr>
          <w:sz w:val="22"/>
          <w:szCs w:val="22"/>
        </w:rPr>
        <w:t xml:space="preserve"> – laikotarpio pradžios datos (mėnesio) Statybos sąnaudų elementų kainų indeksas (Inžineriniai statiniai). Pirmojo perskaičiavimo atveju laikotarpio pradžia (mėnuo) yra </w:t>
      </w:r>
      <w:sdt>
        <w:sdtPr>
          <w:rPr>
            <w:sz w:val="22"/>
            <w:szCs w:val="22"/>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033A2">
            <w:rPr>
              <w:sz w:val="22"/>
              <w:szCs w:val="22"/>
            </w:rPr>
            <w:t>Preliminariosios sutarties sudarymo dienos</w:t>
          </w:r>
        </w:sdtContent>
      </w:sdt>
      <w:r w:rsidRPr="00B033A2">
        <w:rPr>
          <w:sz w:val="22"/>
          <w:szCs w:val="22"/>
        </w:rPr>
        <w:t xml:space="preserve"> mėnuo. Antrojo ir vėlesnių perskaičiavimų atveju laikotarpio pradžia (mėnuo) yra paskutinio perskaičiavimo metu naudotos paskelbto atitinkamo indekso reikšmės mėnuo.</w:t>
      </w:r>
    </w:p>
    <w:p w14:paraId="24BE4B46" w14:textId="77777777" w:rsidR="001B0C11" w:rsidRPr="00B033A2" w:rsidRDefault="001B0C11" w:rsidP="001B0C11">
      <w:pPr>
        <w:pStyle w:val="Sraopastraipa"/>
        <w:numPr>
          <w:ilvl w:val="2"/>
          <w:numId w:val="2"/>
        </w:numPr>
        <w:tabs>
          <w:tab w:val="left" w:pos="709"/>
          <w:tab w:val="left" w:pos="993"/>
        </w:tabs>
        <w:ind w:left="1276" w:hanging="709"/>
        <w:jc w:val="both"/>
        <w:rPr>
          <w:sz w:val="22"/>
          <w:szCs w:val="22"/>
        </w:rPr>
      </w:pPr>
      <w:r w:rsidRPr="00B033A2">
        <w:rPr>
          <w:sz w:val="22"/>
          <w:szCs w:val="22"/>
        </w:rPr>
        <w:t xml:space="preserve"> Skaičiavimams indeksų reikšmės imamos </w:t>
      </w:r>
      <w:r w:rsidRPr="00B033A2">
        <w:rPr>
          <w:b/>
          <w:bCs/>
          <w:sz w:val="22"/>
          <w:szCs w:val="22"/>
        </w:rPr>
        <w:t>keturių</w:t>
      </w:r>
      <w:r w:rsidRPr="00B033A2">
        <w:rPr>
          <w:sz w:val="22"/>
          <w:szCs w:val="22"/>
        </w:rPr>
        <w:t xml:space="preserve"> skaitmenų po kablelio tikslumu. Apskaičiuotas pokytis (k) tolimesniems skaičiavimams naudojamas suapvalinus iki </w:t>
      </w:r>
      <w:r w:rsidRPr="00B033A2">
        <w:rPr>
          <w:b/>
          <w:bCs/>
          <w:sz w:val="22"/>
          <w:szCs w:val="22"/>
        </w:rPr>
        <w:t>vieno</w:t>
      </w:r>
      <w:r w:rsidRPr="00B033A2">
        <w:rPr>
          <w:sz w:val="22"/>
          <w:szCs w:val="22"/>
        </w:rPr>
        <w:t xml:space="preserve"> skaitmens po kablelio, o apskaičiuotas įkainis „a“ suapvalinamas iki </w:t>
      </w:r>
      <w:r w:rsidRPr="00B033A2">
        <w:rPr>
          <w:b/>
          <w:bCs/>
          <w:sz w:val="22"/>
          <w:szCs w:val="22"/>
        </w:rPr>
        <w:t>dviejų</w:t>
      </w:r>
      <w:r w:rsidRPr="00B033A2">
        <w:rPr>
          <w:sz w:val="22"/>
          <w:szCs w:val="22"/>
        </w:rPr>
        <w:t xml:space="preserve"> skaitmenų po kablelio.</w:t>
      </w:r>
    </w:p>
    <w:p w14:paraId="007A6D34" w14:textId="77777777" w:rsidR="001B0C11" w:rsidRPr="00B033A2" w:rsidRDefault="001B0C11" w:rsidP="001B0C11">
      <w:pPr>
        <w:pStyle w:val="Sraopastraipa"/>
        <w:numPr>
          <w:ilvl w:val="2"/>
          <w:numId w:val="2"/>
        </w:numPr>
        <w:tabs>
          <w:tab w:val="left" w:pos="709"/>
          <w:tab w:val="left" w:pos="993"/>
        </w:tabs>
        <w:ind w:left="1276" w:hanging="709"/>
        <w:jc w:val="both"/>
        <w:rPr>
          <w:sz w:val="22"/>
          <w:szCs w:val="22"/>
        </w:rPr>
      </w:pPr>
      <w:r w:rsidRPr="00B033A2">
        <w:rPr>
          <w:sz w:val="22"/>
          <w:szCs w:val="22"/>
        </w:rPr>
        <w:t xml:space="preserve">Vėlesnis kainų arba įkainių perskaičiavimas negali apimti laikotarpio, už kurį jau buvo atliktas perskaičiavimas. </w:t>
      </w:r>
    </w:p>
    <w:p w14:paraId="6CCDDCF1" w14:textId="77777777" w:rsidR="001B0C11" w:rsidRPr="00B033A2" w:rsidRDefault="001B0C11" w:rsidP="001B0C11">
      <w:pPr>
        <w:pStyle w:val="Sraopastraipa"/>
        <w:numPr>
          <w:ilvl w:val="2"/>
          <w:numId w:val="2"/>
        </w:numPr>
        <w:tabs>
          <w:tab w:val="left" w:pos="709"/>
          <w:tab w:val="left" w:pos="993"/>
        </w:tabs>
        <w:ind w:left="1276" w:hanging="709"/>
        <w:jc w:val="both"/>
        <w:rPr>
          <w:sz w:val="22"/>
          <w:szCs w:val="22"/>
        </w:rPr>
      </w:pPr>
      <w:r w:rsidRPr="00B033A2">
        <w:rPr>
          <w:sz w:val="22"/>
          <w:szCs w:val="22"/>
        </w:rPr>
        <w:lastRenderedPageBreak/>
        <w:t xml:space="preserve">Šalis, inicijuojanti Preliminariosios sutarties įkainių </w:t>
      </w:r>
      <w:bookmarkStart w:id="5" w:name="_Hlk68254630"/>
      <w:r w:rsidRPr="00B033A2">
        <w:rPr>
          <w:sz w:val="22"/>
          <w:szCs w:val="22"/>
        </w:rPr>
        <w:t>perskaičiavimą</w:t>
      </w:r>
      <w:bookmarkEnd w:id="5"/>
      <w:r w:rsidRPr="00B033A2">
        <w:rPr>
          <w:sz w:val="22"/>
          <w:szCs w:val="22"/>
        </w:rPr>
        <w:t>, informuoja kitą Šalį raštu apie pageidavimą perskaičiuoti įkainius ir pateikia įrodymus, pagrindžiančius Preliminariojoje sutartyje nurodytų aplinkybių, suteikiančių teisę keisti įkainius, egzistavimą.</w:t>
      </w:r>
    </w:p>
    <w:p w14:paraId="0A0B55B5" w14:textId="77777777" w:rsidR="001B0C11" w:rsidRPr="00B033A2" w:rsidRDefault="001B0C11" w:rsidP="001B0C11">
      <w:pPr>
        <w:pStyle w:val="Sraopastraipa"/>
        <w:numPr>
          <w:ilvl w:val="2"/>
          <w:numId w:val="2"/>
        </w:numPr>
        <w:tabs>
          <w:tab w:val="left" w:pos="709"/>
          <w:tab w:val="left" w:pos="993"/>
        </w:tabs>
        <w:ind w:left="1276" w:hanging="709"/>
        <w:jc w:val="both"/>
        <w:rPr>
          <w:sz w:val="22"/>
          <w:szCs w:val="22"/>
        </w:rPr>
      </w:pPr>
      <w:r w:rsidRPr="00B033A2">
        <w:rPr>
          <w:sz w:val="22"/>
          <w:szCs w:val="22"/>
        </w:rPr>
        <w:t>Įkainio perskaičiavimas taikomas tik tai Prekių daliai, kuri Pirkėjo dar 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p>
    <w:p w14:paraId="295E3856" w14:textId="77777777" w:rsidR="001B0C11" w:rsidRPr="00B033A2" w:rsidRDefault="001B0C11" w:rsidP="001B0C11">
      <w:pPr>
        <w:pStyle w:val="Sraopastraipa"/>
        <w:numPr>
          <w:ilvl w:val="2"/>
          <w:numId w:val="2"/>
        </w:numPr>
        <w:tabs>
          <w:tab w:val="left" w:pos="709"/>
          <w:tab w:val="left" w:pos="993"/>
        </w:tabs>
        <w:ind w:left="1276" w:hanging="709"/>
        <w:jc w:val="both"/>
        <w:rPr>
          <w:sz w:val="22"/>
          <w:szCs w:val="22"/>
        </w:rPr>
      </w:pPr>
      <w:r w:rsidRPr="00B033A2">
        <w:rPr>
          <w:sz w:val="22"/>
          <w:szCs w:val="22"/>
        </w:rPr>
        <w:t>Perskaičiuoti įkainiai įforminami susitarimu prie šios Preliminariosios sutarties, pasirašomu abiejų Šalių ir įsigalioja nuo susitarimo pasirašymo datos, jei susitarime nenumatyta kitaip.</w:t>
      </w:r>
    </w:p>
    <w:p w14:paraId="731B0A52" w14:textId="5D413369" w:rsidR="001B0C11" w:rsidRPr="00B033A2" w:rsidRDefault="001B0C11" w:rsidP="001B0C11">
      <w:pPr>
        <w:pStyle w:val="Sraopastraipa"/>
        <w:numPr>
          <w:ilvl w:val="2"/>
          <w:numId w:val="2"/>
        </w:numPr>
        <w:tabs>
          <w:tab w:val="left" w:pos="709"/>
          <w:tab w:val="left" w:pos="993"/>
        </w:tabs>
        <w:ind w:left="1276" w:hanging="709"/>
        <w:jc w:val="both"/>
        <w:rPr>
          <w:sz w:val="22"/>
          <w:szCs w:val="22"/>
        </w:rPr>
      </w:pPr>
      <w:r w:rsidRPr="00B033A2">
        <w:rPr>
          <w:bCs/>
          <w:noProof/>
          <w:sz w:val="22"/>
          <w:szCs w:val="22"/>
        </w:rPr>
        <w:t>Atlikus įkainių perskaičiavimą patikslinama Preliminariosios sutarties vertė.</w:t>
      </w:r>
    </w:p>
    <w:p w14:paraId="655508A2" w14:textId="77777777" w:rsidR="0055316F" w:rsidRPr="00B033A2" w:rsidRDefault="0055316F" w:rsidP="0055316F">
      <w:pPr>
        <w:pStyle w:val="Tekstoblokas"/>
        <w:numPr>
          <w:ilvl w:val="1"/>
          <w:numId w:val="2"/>
        </w:numPr>
        <w:spacing w:line="276" w:lineRule="auto"/>
        <w:ind w:left="567" w:right="0" w:hanging="567"/>
        <w:jc w:val="both"/>
        <w:rPr>
          <w:b w:val="0"/>
          <w:sz w:val="22"/>
          <w:szCs w:val="22"/>
        </w:rPr>
      </w:pPr>
      <w:r w:rsidRPr="00B033A2">
        <w:rPr>
          <w:b w:val="0"/>
          <w:sz w:val="22"/>
          <w:szCs w:val="22"/>
        </w:rPr>
        <w:t>Tiekėjas turi teisę sudaryti faktoringo sutartį su finansuotoju, perleisdamas finansuotojui piniginį reikalavimą Pirkėjui pagal Preliminariąją sutartį ar jos pagrindu sudarytą Pagrindinę sutartį. Tiekėjas negali faktoringo sutartyje susitarti su finansuotoju, kad finansuotojas turi teisę perleisti jam perleistą piniginį reikalavimą pagal Preliminariąją sutartį ar jos pagrindu sudarytą Pagrindinę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56F2DA" w14:textId="04F5B256" w:rsidR="0055316F" w:rsidRPr="003B3BE6" w:rsidRDefault="0055316F" w:rsidP="0055316F">
      <w:pPr>
        <w:pStyle w:val="Tekstoblokas"/>
        <w:numPr>
          <w:ilvl w:val="1"/>
          <w:numId w:val="2"/>
        </w:numPr>
        <w:spacing w:line="276" w:lineRule="auto"/>
        <w:ind w:left="567" w:right="0" w:hanging="567"/>
        <w:jc w:val="both"/>
        <w:rPr>
          <w:b w:val="0"/>
          <w:sz w:val="22"/>
          <w:szCs w:val="22"/>
        </w:rPr>
      </w:pPr>
      <w:r w:rsidRPr="00B033A2">
        <w:rPr>
          <w:b w:val="0"/>
          <w:bCs/>
          <w:noProof/>
          <w:sz w:val="22"/>
          <w:szCs w:val="22"/>
        </w:rPr>
        <w:t xml:space="preserve">Jei Pirkėjas pateikia pretenzijas Tiekėjui dėl </w:t>
      </w:r>
      <w:r w:rsidRPr="00B033A2">
        <w:rPr>
          <w:b w:val="0"/>
          <w:bCs/>
          <w:sz w:val="22"/>
          <w:szCs w:val="22"/>
        </w:rPr>
        <w:t>Prekių kokybės reikalavimų neatitikimo ir (ar) vėlavimo pristatyti Prekes</w:t>
      </w:r>
      <w:r w:rsidRPr="00B033A2">
        <w:rPr>
          <w:b w:val="0"/>
          <w:bCs/>
          <w:noProof/>
          <w:sz w:val="22"/>
          <w:szCs w:val="22"/>
        </w:rPr>
        <w:t>,</w:t>
      </w:r>
      <w:r w:rsidR="00BC1525" w:rsidRPr="00B033A2">
        <w:rPr>
          <w:b w:val="0"/>
          <w:bCs/>
          <w:noProof/>
          <w:sz w:val="22"/>
          <w:szCs w:val="22"/>
        </w:rPr>
        <w:t xml:space="preserve"> taip pat Tiekėjui nevykdant kitų įsipareigojimų pagal Prleiminariąją ir (ar) Pagrindinę sutartį,</w:t>
      </w:r>
      <w:r w:rsidRPr="00B033A2">
        <w:rPr>
          <w:b w:val="0"/>
          <w:bCs/>
          <w:noProof/>
          <w:sz w:val="22"/>
          <w:szCs w:val="22"/>
        </w:rPr>
        <w:t xml:space="preserve"> gali būti sulaikomi mokėjimai tol, kol Šalys išnagrinėja ir priima sprendimą dėl pateiktos pretenzijos ir (ar) </w:t>
      </w:r>
      <w:r w:rsidRPr="00B033A2">
        <w:rPr>
          <w:b w:val="0"/>
          <w:bCs/>
          <w:sz w:val="22"/>
          <w:szCs w:val="22"/>
        </w:rPr>
        <w:t>iki Tiekėjas panaikins nurodytus Preliminariosios sutarties ir (ar) Pagrindinės sutarties vykdymo pažeidimus/trūkumus.</w:t>
      </w:r>
      <w:r w:rsidRPr="00B033A2">
        <w:rPr>
          <w:b w:val="0"/>
          <w:bCs/>
          <w:noProof/>
          <w:sz w:val="22"/>
          <w:szCs w:val="22"/>
        </w:rPr>
        <w:t xml:space="preserve"> Toks mokėjimų sulaikymas nėra laikomas </w:t>
      </w:r>
      <w:r w:rsidR="009C03A6" w:rsidRPr="00B033A2">
        <w:rPr>
          <w:b w:val="0"/>
          <w:bCs/>
          <w:noProof/>
          <w:sz w:val="22"/>
          <w:szCs w:val="22"/>
        </w:rPr>
        <w:t>Preliminariosios s</w:t>
      </w:r>
      <w:r w:rsidRPr="00B033A2">
        <w:rPr>
          <w:b w:val="0"/>
          <w:bCs/>
          <w:noProof/>
          <w:sz w:val="22"/>
          <w:szCs w:val="22"/>
        </w:rPr>
        <w:t xml:space="preserve">utarties </w:t>
      </w:r>
      <w:r w:rsidR="009C03A6" w:rsidRPr="00B033A2">
        <w:rPr>
          <w:b w:val="0"/>
          <w:bCs/>
          <w:noProof/>
          <w:sz w:val="22"/>
          <w:szCs w:val="22"/>
        </w:rPr>
        <w:t xml:space="preserve">ir (ar) </w:t>
      </w:r>
      <w:r w:rsidR="009C03A6" w:rsidRPr="003B3BE6">
        <w:rPr>
          <w:b w:val="0"/>
          <w:bCs/>
          <w:noProof/>
          <w:sz w:val="22"/>
          <w:szCs w:val="22"/>
        </w:rPr>
        <w:t xml:space="preserve">Pagrindinės sutarties </w:t>
      </w:r>
      <w:r w:rsidRPr="003B3BE6">
        <w:rPr>
          <w:b w:val="0"/>
          <w:bCs/>
          <w:noProof/>
          <w:sz w:val="22"/>
          <w:szCs w:val="22"/>
        </w:rPr>
        <w:t xml:space="preserve">sąlygų pažeidimu (t.y. nėra skaičiuojami delspinigiai). </w:t>
      </w:r>
    </w:p>
    <w:p w14:paraId="61B5D943" w14:textId="374F50F6" w:rsidR="009D67DA" w:rsidRPr="003B3BE6" w:rsidRDefault="0055316F" w:rsidP="009D67DA">
      <w:pPr>
        <w:pStyle w:val="Tekstoblokas"/>
        <w:numPr>
          <w:ilvl w:val="1"/>
          <w:numId w:val="2"/>
        </w:numPr>
        <w:spacing w:line="276" w:lineRule="auto"/>
        <w:ind w:left="567" w:right="0" w:hanging="567"/>
        <w:jc w:val="both"/>
        <w:rPr>
          <w:b w:val="0"/>
          <w:sz w:val="22"/>
          <w:szCs w:val="22"/>
        </w:rPr>
      </w:pPr>
      <w:r w:rsidRPr="003B3BE6">
        <w:rPr>
          <w:b w:val="0"/>
          <w:sz w:val="22"/>
          <w:szCs w:val="22"/>
        </w:rPr>
        <w:t>Pirkėjas</w:t>
      </w:r>
      <w:r w:rsidR="00B44147" w:rsidRPr="003B3BE6">
        <w:rPr>
          <w:b w:val="0"/>
          <w:bCs/>
          <w:i/>
          <w:iCs/>
          <w:sz w:val="22"/>
          <w:szCs w:val="22"/>
        </w:rPr>
        <w:t xml:space="preserve">, </w:t>
      </w:r>
      <w:r w:rsidR="00B44147" w:rsidRPr="003B3BE6">
        <w:rPr>
          <w:b w:val="0"/>
          <w:bCs/>
          <w:sz w:val="22"/>
          <w:szCs w:val="22"/>
        </w:rPr>
        <w:t>norėdamas be atskiro išankstinio Tiekėjo įspėjimo sulaikyti ir (ar) išskaičiuoti iš Tiekėjui pagal Preliminariąją sutartį ar jos pagrindu sudarytos Pagrindinės sutarties mokėtinų sumų visas ir bet kokias nuostolių kompensavimo ir (ar) netesybų sumas, Tiekėjo mokėtinas Pirkėjui, Pirkėjas privalo reikalauti Tiekėjo pateikti paaiškinimus. Pirkėjas sulaikyti ir (ar ) išskaičiuoti netesybas iš Tiekėjui mokėtinų sumų gali tik neginčytinas nuostolių kompensavimo ir (ar) netesybų (delspinigių, baudų) sumas.</w:t>
      </w:r>
      <w:r w:rsidR="00B44147" w:rsidRPr="003B3BE6">
        <w:rPr>
          <w:b w:val="0"/>
          <w:bCs/>
          <w:i/>
          <w:iCs/>
          <w:sz w:val="22"/>
          <w:szCs w:val="22"/>
          <w:u w:val="single"/>
        </w:rPr>
        <w:t xml:space="preserve"> </w:t>
      </w:r>
    </w:p>
    <w:p w14:paraId="2139FBAF" w14:textId="77777777" w:rsidR="0055316F" w:rsidRPr="00B033A2" w:rsidRDefault="0055316F" w:rsidP="00BC1525">
      <w:pPr>
        <w:tabs>
          <w:tab w:val="left" w:pos="567"/>
          <w:tab w:val="left" w:pos="993"/>
          <w:tab w:val="left" w:pos="1134"/>
        </w:tabs>
        <w:spacing w:line="276" w:lineRule="auto"/>
        <w:ind w:right="22"/>
        <w:jc w:val="both"/>
        <w:rPr>
          <w:sz w:val="22"/>
          <w:szCs w:val="22"/>
        </w:rPr>
      </w:pPr>
    </w:p>
    <w:p w14:paraId="67F3E107" w14:textId="56D32120" w:rsidR="00016910" w:rsidRPr="00B033A2" w:rsidRDefault="00B91A69" w:rsidP="001F2A32">
      <w:pPr>
        <w:pStyle w:val="Sraopastraipa"/>
        <w:numPr>
          <w:ilvl w:val="0"/>
          <w:numId w:val="2"/>
        </w:numPr>
        <w:ind w:left="567" w:hanging="567"/>
        <w:rPr>
          <w:sz w:val="22"/>
          <w:szCs w:val="22"/>
        </w:rPr>
      </w:pPr>
      <w:r w:rsidRPr="00B033A2">
        <w:rPr>
          <w:b/>
          <w:bCs/>
          <w:sz w:val="22"/>
          <w:szCs w:val="22"/>
        </w:rPr>
        <w:t>PREKIŲ KOKYBĖ</w:t>
      </w:r>
      <w:r w:rsidR="00E07C5B" w:rsidRPr="00B033A2">
        <w:rPr>
          <w:b/>
          <w:bCs/>
          <w:sz w:val="22"/>
          <w:szCs w:val="22"/>
        </w:rPr>
        <w:t xml:space="preserve"> IR KOKYBĖS NUSTATYMO TYRIMAI</w:t>
      </w:r>
    </w:p>
    <w:p w14:paraId="120CBD16" w14:textId="77777777" w:rsidR="000C0AA3" w:rsidRPr="00B033A2" w:rsidRDefault="000C0AA3" w:rsidP="00B14191">
      <w:pPr>
        <w:pStyle w:val="Sraopastraipa"/>
        <w:numPr>
          <w:ilvl w:val="0"/>
          <w:numId w:val="4"/>
        </w:numPr>
        <w:tabs>
          <w:tab w:val="left" w:pos="567"/>
          <w:tab w:val="left" w:pos="993"/>
        </w:tabs>
        <w:spacing w:line="276" w:lineRule="auto"/>
        <w:ind w:left="567" w:right="22" w:hanging="567"/>
        <w:jc w:val="both"/>
        <w:rPr>
          <w:vanish/>
          <w:sz w:val="22"/>
          <w:szCs w:val="22"/>
        </w:rPr>
      </w:pPr>
    </w:p>
    <w:p w14:paraId="0DBEB762" w14:textId="77777777" w:rsidR="000C0AA3" w:rsidRPr="00B033A2" w:rsidRDefault="000C0AA3" w:rsidP="000C0AA3">
      <w:pPr>
        <w:pStyle w:val="Sraopastraipa"/>
        <w:numPr>
          <w:ilvl w:val="0"/>
          <w:numId w:val="4"/>
        </w:numPr>
        <w:tabs>
          <w:tab w:val="left" w:pos="567"/>
          <w:tab w:val="left" w:pos="993"/>
        </w:tabs>
        <w:spacing w:line="276" w:lineRule="auto"/>
        <w:ind w:right="22"/>
        <w:jc w:val="both"/>
        <w:rPr>
          <w:vanish/>
          <w:sz w:val="22"/>
          <w:szCs w:val="22"/>
        </w:rPr>
      </w:pPr>
    </w:p>
    <w:p w14:paraId="688DDB87" w14:textId="77777777" w:rsidR="000C0AA3" w:rsidRPr="00B033A2" w:rsidRDefault="000C0AA3" w:rsidP="000C0AA3">
      <w:pPr>
        <w:pStyle w:val="Sraopastraipa"/>
        <w:numPr>
          <w:ilvl w:val="0"/>
          <w:numId w:val="4"/>
        </w:numPr>
        <w:tabs>
          <w:tab w:val="left" w:pos="567"/>
          <w:tab w:val="left" w:pos="993"/>
        </w:tabs>
        <w:spacing w:line="276" w:lineRule="auto"/>
        <w:ind w:right="22"/>
        <w:jc w:val="both"/>
        <w:rPr>
          <w:vanish/>
          <w:sz w:val="22"/>
          <w:szCs w:val="22"/>
        </w:rPr>
      </w:pPr>
    </w:p>
    <w:p w14:paraId="252BBB56" w14:textId="77777777" w:rsidR="000C0AA3" w:rsidRPr="00B033A2" w:rsidRDefault="000C0AA3" w:rsidP="000C0AA3">
      <w:pPr>
        <w:pStyle w:val="Sraopastraipa"/>
        <w:numPr>
          <w:ilvl w:val="0"/>
          <w:numId w:val="4"/>
        </w:numPr>
        <w:tabs>
          <w:tab w:val="left" w:pos="567"/>
          <w:tab w:val="left" w:pos="993"/>
        </w:tabs>
        <w:spacing w:line="276" w:lineRule="auto"/>
        <w:ind w:right="22"/>
        <w:jc w:val="both"/>
        <w:rPr>
          <w:vanish/>
          <w:sz w:val="22"/>
          <w:szCs w:val="22"/>
        </w:rPr>
      </w:pPr>
    </w:p>
    <w:p w14:paraId="0CD35C6A" w14:textId="77777777" w:rsidR="00E07C5B" w:rsidRPr="00B033A2" w:rsidRDefault="00200D94" w:rsidP="00E07C5B">
      <w:pPr>
        <w:pStyle w:val="Sraopastraipa"/>
        <w:numPr>
          <w:ilvl w:val="1"/>
          <w:numId w:val="4"/>
        </w:numPr>
        <w:tabs>
          <w:tab w:val="left" w:pos="567"/>
          <w:tab w:val="left" w:pos="993"/>
        </w:tabs>
        <w:spacing w:line="276" w:lineRule="auto"/>
        <w:ind w:left="567" w:right="22" w:hanging="567"/>
        <w:jc w:val="both"/>
        <w:rPr>
          <w:sz w:val="22"/>
          <w:szCs w:val="22"/>
        </w:rPr>
      </w:pPr>
      <w:r w:rsidRPr="00B033A2">
        <w:rPr>
          <w:sz w:val="22"/>
          <w:szCs w:val="22"/>
        </w:rPr>
        <w:t xml:space="preserve">Prekių kokybei keliami reikalavimai apibrėžiami </w:t>
      </w:r>
      <w:r w:rsidR="00BC1525" w:rsidRPr="00B033A2">
        <w:rPr>
          <w:sz w:val="22"/>
          <w:szCs w:val="22"/>
        </w:rPr>
        <w:t xml:space="preserve">Pirkimo dokumentuose, </w:t>
      </w:r>
      <w:r w:rsidRPr="00B033A2">
        <w:rPr>
          <w:sz w:val="22"/>
          <w:szCs w:val="22"/>
        </w:rPr>
        <w:t xml:space="preserve">Preliminariojoje sutartyje, </w:t>
      </w:r>
      <w:r w:rsidR="00BC1525" w:rsidRPr="00B033A2">
        <w:rPr>
          <w:sz w:val="22"/>
          <w:szCs w:val="22"/>
        </w:rPr>
        <w:t>jos</w:t>
      </w:r>
      <w:r w:rsidRPr="00B033A2">
        <w:rPr>
          <w:sz w:val="22"/>
          <w:szCs w:val="22"/>
        </w:rPr>
        <w:t xml:space="preserve"> prieduose bei Prekių kokybę reglamentuojančiuose teisės aktuose. Jei Preliminariojoje sutartyje nenumatyti konkretūs kokybės reikalavimai, tai tiekiamų Prekių kokybė turi atitikti teisės aktų keliamus reikalavimus bei įprastai tokios rūšies Prekėms keliamus kokybės standartus bei sąlygas. </w:t>
      </w:r>
    </w:p>
    <w:p w14:paraId="10F80F92" w14:textId="3710BF5C" w:rsidR="00E131F5" w:rsidRPr="00B033A2" w:rsidRDefault="00A87F89" w:rsidP="003C0F26">
      <w:pPr>
        <w:numPr>
          <w:ilvl w:val="1"/>
          <w:numId w:val="4"/>
        </w:numPr>
        <w:tabs>
          <w:tab w:val="left" w:pos="567"/>
          <w:tab w:val="left" w:pos="993"/>
        </w:tabs>
        <w:spacing w:line="276" w:lineRule="auto"/>
        <w:ind w:left="567" w:right="22" w:hanging="567"/>
        <w:jc w:val="both"/>
        <w:rPr>
          <w:sz w:val="22"/>
          <w:szCs w:val="22"/>
        </w:rPr>
      </w:pPr>
      <w:r w:rsidRPr="00B033A2">
        <w:rPr>
          <w:sz w:val="22"/>
          <w:szCs w:val="22"/>
        </w:rPr>
        <w:t xml:space="preserve">Prekės turi atitikti </w:t>
      </w:r>
      <w:r w:rsidR="00BC1525" w:rsidRPr="00B033A2">
        <w:rPr>
          <w:sz w:val="22"/>
          <w:szCs w:val="22"/>
        </w:rPr>
        <w:t>A</w:t>
      </w:r>
      <w:r w:rsidRPr="00B033A2">
        <w:rPr>
          <w:sz w:val="22"/>
          <w:szCs w:val="22"/>
        </w:rPr>
        <w:t xml:space="preserve">utomobilių kelių asfalto mišinių techninių reikalavimų aprašo TRA ASFALTAS </w:t>
      </w:r>
      <w:r w:rsidR="00083CD6">
        <w:rPr>
          <w:sz w:val="22"/>
          <w:szCs w:val="22"/>
        </w:rPr>
        <w:t>24</w:t>
      </w:r>
      <w:r w:rsidRPr="00B033A2">
        <w:rPr>
          <w:sz w:val="22"/>
          <w:szCs w:val="22"/>
        </w:rPr>
        <w:t xml:space="preserve">,  patvirtinto </w:t>
      </w:r>
      <w:r w:rsidR="00083CD6" w:rsidRPr="00083CD6">
        <w:rPr>
          <w:sz w:val="22"/>
          <w:szCs w:val="22"/>
        </w:rPr>
        <w:t>AB Lietuvos automobilių kelių direkcijos  generalinio direktoriaus  2024 m. vasario 14 d. įsakymu Nr. VE-29</w:t>
      </w:r>
      <w:r w:rsidRPr="00B033A2">
        <w:rPr>
          <w:sz w:val="22"/>
          <w:szCs w:val="22"/>
        </w:rPr>
        <w:t xml:space="preserve">, </w:t>
      </w:r>
      <w:r w:rsidR="00BC1525" w:rsidRPr="00B033A2">
        <w:rPr>
          <w:sz w:val="22"/>
          <w:szCs w:val="22"/>
        </w:rPr>
        <w:t>A</w:t>
      </w:r>
      <w:r w:rsidRPr="00B033A2">
        <w:rPr>
          <w:sz w:val="22"/>
          <w:szCs w:val="22"/>
        </w:rPr>
        <w:t xml:space="preserve">utomobilių kelių dangos konstrukcijos asfalto sluoksnių įrengimo taisykles ĮT ASFALTAS </w:t>
      </w:r>
      <w:r w:rsidR="00083CD6">
        <w:rPr>
          <w:sz w:val="22"/>
          <w:szCs w:val="22"/>
        </w:rPr>
        <w:t>24</w:t>
      </w:r>
      <w:r w:rsidRPr="00B033A2">
        <w:rPr>
          <w:sz w:val="22"/>
          <w:szCs w:val="22"/>
        </w:rPr>
        <w:t xml:space="preserve">, patvirtintas </w:t>
      </w:r>
      <w:r w:rsidR="00083CD6" w:rsidRPr="00083CD6">
        <w:rPr>
          <w:sz w:val="22"/>
          <w:szCs w:val="22"/>
        </w:rPr>
        <w:t>AB Lietuvos automobilių kelių direkcijos generalinio direktoriaus  2024 m. vasario 14 d. įsakymu Nr. VE-30</w:t>
      </w:r>
      <w:r w:rsidRPr="00B033A2">
        <w:rPr>
          <w:sz w:val="22"/>
          <w:szCs w:val="22"/>
        </w:rPr>
        <w:t xml:space="preserve">, </w:t>
      </w:r>
      <w:r w:rsidR="00BC1525" w:rsidRPr="00B033A2">
        <w:rPr>
          <w:sz w:val="22"/>
          <w:szCs w:val="22"/>
        </w:rPr>
        <w:t>A</w:t>
      </w:r>
      <w:r w:rsidRPr="00B033A2">
        <w:rPr>
          <w:sz w:val="22"/>
          <w:szCs w:val="22"/>
        </w:rPr>
        <w:t xml:space="preserve">utomobilių kelių dangos iš minkštojo asfalto sluoksnių įrengimo metodinius nurodymus MN MAS 15, patvirtintus Lietuvos automobilių kelių direkcijos prie Susisiekimo ministerijos generalinio direktoriaus 2015 m. birželio 1 d. įsakymu Nr. V(E)-7 (su vėlesniais pakeitimais). Taip pat </w:t>
      </w:r>
      <w:r w:rsidR="00BC1525" w:rsidRPr="00B033A2">
        <w:rPr>
          <w:sz w:val="22"/>
          <w:szCs w:val="22"/>
        </w:rPr>
        <w:t>A</w:t>
      </w:r>
      <w:r w:rsidRPr="00B033A2">
        <w:rPr>
          <w:sz w:val="22"/>
          <w:szCs w:val="22"/>
        </w:rPr>
        <w:t>utomobilių kelių asfalto dangų priežiūrai skirtų medžiagų ir medžiagų mišinių techninių reikalavimų aprašo TRA APM 10 reikalavimus, mineralinėms medžiagoms taikomo techninių reikalavimų aprašo TRA UŽPILDAI 19 reikalavimus</w:t>
      </w:r>
      <w:r w:rsidR="00E131F5" w:rsidRPr="00B033A2">
        <w:rPr>
          <w:sz w:val="22"/>
          <w:szCs w:val="22"/>
          <w:lang w:val="en-US"/>
        </w:rPr>
        <w:t xml:space="preserve">. </w:t>
      </w:r>
    </w:p>
    <w:p w14:paraId="0B99B125" w14:textId="789D9221" w:rsidR="00E07C5B" w:rsidRPr="00B033A2" w:rsidRDefault="00E07C5B" w:rsidP="00E07C5B">
      <w:pPr>
        <w:pStyle w:val="Sraopastraipa"/>
        <w:numPr>
          <w:ilvl w:val="1"/>
          <w:numId w:val="4"/>
        </w:numPr>
        <w:tabs>
          <w:tab w:val="left" w:pos="567"/>
          <w:tab w:val="left" w:pos="993"/>
        </w:tabs>
        <w:spacing w:line="276" w:lineRule="auto"/>
        <w:ind w:left="567" w:right="22" w:hanging="567"/>
        <w:jc w:val="both"/>
        <w:rPr>
          <w:sz w:val="22"/>
          <w:szCs w:val="22"/>
        </w:rPr>
      </w:pPr>
      <w:r w:rsidRPr="00B033A2">
        <w:rPr>
          <w:sz w:val="22"/>
          <w:szCs w:val="22"/>
        </w:rPr>
        <w:t>Kartu su Prekėmis Pirkėjui turi būti perduodami kokybės sertifikatai bei Prekių specifikaciją pagrindžiantys  dokumentai.</w:t>
      </w:r>
    </w:p>
    <w:p w14:paraId="6EDFF511" w14:textId="05BEC8BF" w:rsidR="00A87F89" w:rsidRPr="00B033A2" w:rsidRDefault="00A87F89" w:rsidP="003C0F26">
      <w:pPr>
        <w:numPr>
          <w:ilvl w:val="1"/>
          <w:numId w:val="4"/>
        </w:numPr>
        <w:tabs>
          <w:tab w:val="left" w:pos="567"/>
          <w:tab w:val="left" w:pos="993"/>
        </w:tabs>
        <w:spacing w:line="276" w:lineRule="auto"/>
        <w:ind w:left="567" w:right="22" w:hanging="567"/>
        <w:jc w:val="both"/>
        <w:rPr>
          <w:sz w:val="22"/>
          <w:szCs w:val="22"/>
        </w:rPr>
      </w:pPr>
      <w:r w:rsidRPr="00B033A2">
        <w:rPr>
          <w:sz w:val="22"/>
          <w:szCs w:val="22"/>
        </w:rPr>
        <w:t>Prekė</w:t>
      </w:r>
      <w:r w:rsidR="00514480" w:rsidRPr="00B033A2">
        <w:rPr>
          <w:sz w:val="22"/>
          <w:szCs w:val="22"/>
        </w:rPr>
        <w:t>s</w:t>
      </w:r>
      <w:r w:rsidRPr="00B033A2">
        <w:rPr>
          <w:sz w:val="22"/>
          <w:szCs w:val="22"/>
        </w:rPr>
        <w:t>, t. y. asfalto mišinio dalelės turi būti visiškai  padengtos rišikliu, o rišiklis tvirtai prilipęs prie jų. Mineralinių medžiagų ir rišiklio temperatūros turi būti parinktos taip, kad nebūtų pakenkta Prekės kokybei ir kad ją būtų galima tinkamai pakloti.</w:t>
      </w:r>
    </w:p>
    <w:p w14:paraId="0327F266" w14:textId="07C49DF6" w:rsidR="00F64315" w:rsidRPr="00B033A2" w:rsidRDefault="00F64315" w:rsidP="00F64315">
      <w:pPr>
        <w:numPr>
          <w:ilvl w:val="1"/>
          <w:numId w:val="4"/>
        </w:numPr>
        <w:tabs>
          <w:tab w:val="left" w:pos="567"/>
          <w:tab w:val="left" w:pos="993"/>
        </w:tabs>
        <w:spacing w:line="276" w:lineRule="auto"/>
        <w:ind w:left="567" w:right="22" w:hanging="567"/>
        <w:jc w:val="both"/>
        <w:rPr>
          <w:sz w:val="22"/>
          <w:szCs w:val="22"/>
        </w:rPr>
      </w:pPr>
      <w:r w:rsidRPr="00B033A2">
        <w:rPr>
          <w:sz w:val="22"/>
          <w:szCs w:val="22"/>
        </w:rPr>
        <w:lastRenderedPageBreak/>
        <w:t>Pirkėjas turi neginčytiną teisę reikalauti, kad Tiekėjas, Prekės perdavimo-priėmimo metu savo pajėgumais paimtų ir pateiktų Pirkėjo atstovui perduodamos Prekės mėginius</w:t>
      </w:r>
      <w:r w:rsidR="001A22EA">
        <w:rPr>
          <w:sz w:val="22"/>
          <w:szCs w:val="22"/>
        </w:rPr>
        <w:t xml:space="preserve"> (ne mažiau 2 vnt.)</w:t>
      </w:r>
      <w:r w:rsidRPr="00B033A2">
        <w:rPr>
          <w:sz w:val="22"/>
          <w:szCs w:val="22"/>
        </w:rPr>
        <w:t xml:space="preserve">. Pirkėjo atstovas (transporto priemonės vairuotojas ar kitas Pirkėjo darbuotojas) turi teisę dalyvauti imant mėginį. Apie prievolę paimti mėginį Pirkėjas Tiekėjui praneša pateikdamas užsakymą arba elektroniniu laišku ne vėliau nei prieš </w:t>
      </w:r>
      <w:r w:rsidRPr="00B033A2">
        <w:rPr>
          <w:sz w:val="22"/>
          <w:szCs w:val="22"/>
          <w:lang w:val="en-US"/>
        </w:rPr>
        <w:t>1</w:t>
      </w:r>
      <w:r w:rsidRPr="00B033A2">
        <w:rPr>
          <w:sz w:val="22"/>
          <w:szCs w:val="22"/>
        </w:rPr>
        <w:t xml:space="preserve"> (vieną) darbo dieną. Tiekėjas prisiima atsakomybę už mėginių ėmimo procedūros laikymąsi</w:t>
      </w:r>
      <w:r w:rsidR="00497223">
        <w:rPr>
          <w:sz w:val="22"/>
          <w:szCs w:val="22"/>
        </w:rPr>
        <w:t>.</w:t>
      </w:r>
      <w:r w:rsidR="00657F75">
        <w:rPr>
          <w:sz w:val="22"/>
          <w:szCs w:val="22"/>
        </w:rPr>
        <w:t xml:space="preserve"> </w:t>
      </w:r>
      <w:r w:rsidR="001A22EA">
        <w:rPr>
          <w:sz w:val="22"/>
          <w:szCs w:val="22"/>
        </w:rPr>
        <w:t xml:space="preserve"> </w:t>
      </w:r>
      <w:r w:rsidR="00497223">
        <w:rPr>
          <w:sz w:val="22"/>
          <w:szCs w:val="22"/>
        </w:rPr>
        <w:t xml:space="preserve">Jei </w:t>
      </w:r>
      <w:r w:rsidR="001A22EA" w:rsidRPr="00B033A2">
        <w:rPr>
          <w:sz w:val="22"/>
          <w:szCs w:val="22"/>
        </w:rPr>
        <w:t xml:space="preserve">akredituotoje laboratorijoje atliktų </w:t>
      </w:r>
      <w:r w:rsidRPr="00B033A2">
        <w:rPr>
          <w:sz w:val="22"/>
          <w:szCs w:val="22"/>
        </w:rPr>
        <w:t xml:space="preserve">mėginių </w:t>
      </w:r>
      <w:r w:rsidR="001A22EA" w:rsidRPr="00B033A2">
        <w:rPr>
          <w:sz w:val="22"/>
          <w:szCs w:val="22"/>
        </w:rPr>
        <w:t>kokybės tyrimų rezultat</w:t>
      </w:r>
      <w:r w:rsidR="00497223">
        <w:rPr>
          <w:sz w:val="22"/>
          <w:szCs w:val="22"/>
        </w:rPr>
        <w:t xml:space="preserve">ai netenkina norminių dokumentų reikalavimų, Tiekėjas </w:t>
      </w:r>
      <w:r w:rsidR="001A22EA" w:rsidRPr="00B033A2">
        <w:rPr>
          <w:sz w:val="22"/>
          <w:szCs w:val="22"/>
        </w:rPr>
        <w:t xml:space="preserve"> </w:t>
      </w:r>
      <w:r w:rsidR="00497223">
        <w:rPr>
          <w:sz w:val="22"/>
          <w:szCs w:val="22"/>
        </w:rPr>
        <w:t>turi teisę</w:t>
      </w:r>
      <w:r w:rsidR="00497223" w:rsidRPr="00B033A2">
        <w:rPr>
          <w:sz w:val="22"/>
          <w:szCs w:val="22"/>
        </w:rPr>
        <w:t xml:space="preserve"> ginčyti </w:t>
      </w:r>
      <w:r w:rsidR="00497223">
        <w:rPr>
          <w:sz w:val="22"/>
          <w:szCs w:val="22"/>
        </w:rPr>
        <w:t xml:space="preserve">tyrimų rezultatus </w:t>
      </w:r>
      <w:r w:rsidR="001A22EA">
        <w:rPr>
          <w:sz w:val="22"/>
          <w:szCs w:val="22"/>
        </w:rPr>
        <w:t>kaip tai numatyta ĮT Asfaltas 24 XII skyriaus trečio skirsnio poskirsniuose „Papildomi kontroliniai bandymai“ ir „Arbitražiniai tyrimai“.</w:t>
      </w:r>
    </w:p>
    <w:p w14:paraId="3FCC5AB4" w14:textId="385E9221" w:rsidR="00200D94" w:rsidRPr="00B033A2" w:rsidRDefault="00200D94" w:rsidP="003C0F26">
      <w:pPr>
        <w:numPr>
          <w:ilvl w:val="1"/>
          <w:numId w:val="4"/>
        </w:numPr>
        <w:tabs>
          <w:tab w:val="left" w:pos="567"/>
          <w:tab w:val="left" w:pos="993"/>
        </w:tabs>
        <w:spacing w:line="276" w:lineRule="auto"/>
        <w:ind w:left="567" w:right="22" w:hanging="567"/>
        <w:jc w:val="both"/>
        <w:rPr>
          <w:sz w:val="22"/>
          <w:szCs w:val="22"/>
        </w:rPr>
      </w:pPr>
      <w:r w:rsidRPr="00B033A2">
        <w:rPr>
          <w:sz w:val="22"/>
          <w:szCs w:val="22"/>
        </w:rPr>
        <w:t>Pirkėjas</w:t>
      </w:r>
      <w:r w:rsidR="00413DA6" w:rsidRPr="00B033A2">
        <w:rPr>
          <w:sz w:val="22"/>
          <w:szCs w:val="22"/>
        </w:rPr>
        <w:t>,</w:t>
      </w:r>
      <w:r w:rsidRPr="00B033A2">
        <w:rPr>
          <w:sz w:val="22"/>
          <w:szCs w:val="22"/>
        </w:rPr>
        <w:t xml:space="preserve"> organizuodamas Prekės mėginių ėmimą darbų objekte, iš anksto (ne mažiau nei 1 </w:t>
      </w:r>
      <w:r w:rsidR="00413DA6" w:rsidRPr="00B033A2">
        <w:rPr>
          <w:sz w:val="22"/>
          <w:szCs w:val="22"/>
        </w:rPr>
        <w:t>d. d.</w:t>
      </w:r>
      <w:r w:rsidRPr="00B033A2">
        <w:rPr>
          <w:sz w:val="22"/>
          <w:szCs w:val="22"/>
        </w:rPr>
        <w:t xml:space="preserve">) informuoja Tiekėją apie tokių mėginių ėmimo laiką ir vietą. Tiekėjas turi neginčytiną teisę dalyvauti Pirkėjo organizuojamame Prekių mėginių ėmime. Tiekėjui atsisakius ar nedalyvaujant Prekių mėginių ėmime, </w:t>
      </w:r>
      <w:r w:rsidR="002E787C" w:rsidRPr="00B033A2">
        <w:rPr>
          <w:sz w:val="22"/>
          <w:szCs w:val="22"/>
        </w:rPr>
        <w:t xml:space="preserve">Tiekėjas </w:t>
      </w:r>
      <w:r w:rsidR="00C15A26">
        <w:rPr>
          <w:sz w:val="22"/>
          <w:szCs w:val="22"/>
        </w:rPr>
        <w:t>nepraranda</w:t>
      </w:r>
      <w:r w:rsidR="00C15A26" w:rsidRPr="00B033A2">
        <w:rPr>
          <w:sz w:val="22"/>
          <w:szCs w:val="22"/>
        </w:rPr>
        <w:t xml:space="preserve"> </w:t>
      </w:r>
      <w:r w:rsidRPr="00B033A2">
        <w:rPr>
          <w:sz w:val="22"/>
          <w:szCs w:val="22"/>
        </w:rPr>
        <w:t>teisės skųsti šių mėginių kokybės tyrimo rezultat</w:t>
      </w:r>
      <w:r w:rsidR="00C15A26">
        <w:rPr>
          <w:sz w:val="22"/>
          <w:szCs w:val="22"/>
        </w:rPr>
        <w:t>ų, kaip tai numatyta ĮT Asfaltas 24 XII skyriaus trečio skirsnio poskirsniuose „Papildomi kontroliniai bandymai“ ir „Arbitražiniai tyrimai“.</w:t>
      </w:r>
      <w:r w:rsidRPr="00B033A2">
        <w:rPr>
          <w:sz w:val="22"/>
          <w:szCs w:val="22"/>
        </w:rPr>
        <w:t xml:space="preserve"> Tiekėjui nesutinkant su objekte atliekama mėginių ėmimo procedūra (jeigu Tiekėjas procedūroje dalyvauja), Tiekėjas turi teisę savo pajėgumais paimti papildomą mėginį ir perduoti Pirkėjui ar Pirkėjo pasitelktos akredituotos bandymų laboratorijos atstovams. Tiekėjas įsipareigoja atlyginti Pirkėjo patirtas papildomo mėginio tyrimo išlaidas. </w:t>
      </w:r>
    </w:p>
    <w:p w14:paraId="1633983A" w14:textId="1F18CB44" w:rsidR="00EA0959" w:rsidRPr="00B033A2" w:rsidRDefault="00EA0959" w:rsidP="00EA0959">
      <w:pPr>
        <w:numPr>
          <w:ilvl w:val="1"/>
          <w:numId w:val="4"/>
        </w:numPr>
        <w:tabs>
          <w:tab w:val="left" w:pos="567"/>
          <w:tab w:val="left" w:pos="993"/>
        </w:tabs>
        <w:spacing w:line="276" w:lineRule="auto"/>
        <w:ind w:left="567" w:right="22" w:hanging="567"/>
        <w:jc w:val="both"/>
        <w:rPr>
          <w:sz w:val="22"/>
          <w:szCs w:val="22"/>
        </w:rPr>
      </w:pPr>
      <w:r w:rsidRPr="00B033A2">
        <w:rPr>
          <w:sz w:val="22"/>
          <w:szCs w:val="22"/>
        </w:rPr>
        <w:t xml:space="preserve">Šalys įsipareigoja Prekių kokybę tikrinti tik akredituotose bandymų laboratorijose. </w:t>
      </w:r>
    </w:p>
    <w:p w14:paraId="4F129038" w14:textId="1E6A0984" w:rsidR="00EA0959" w:rsidRPr="00B033A2" w:rsidRDefault="00EA0959" w:rsidP="00EA0959">
      <w:pPr>
        <w:numPr>
          <w:ilvl w:val="1"/>
          <w:numId w:val="4"/>
        </w:numPr>
        <w:tabs>
          <w:tab w:val="left" w:pos="567"/>
          <w:tab w:val="left" w:pos="993"/>
        </w:tabs>
        <w:spacing w:line="276" w:lineRule="auto"/>
        <w:ind w:left="567" w:right="22" w:hanging="567"/>
        <w:jc w:val="both"/>
        <w:rPr>
          <w:sz w:val="22"/>
          <w:szCs w:val="22"/>
        </w:rPr>
      </w:pPr>
      <w:r w:rsidRPr="00B033A2">
        <w:rPr>
          <w:sz w:val="22"/>
          <w:szCs w:val="22"/>
        </w:rPr>
        <w:t xml:space="preserve">Pažeidimai, susiję su Prekių kokybės užtikrinimu, laikomi esminiais Preliminariosios sutarties pažeidimais.  </w:t>
      </w:r>
    </w:p>
    <w:p w14:paraId="1A9C2683" w14:textId="77777777" w:rsidR="00200D94" w:rsidRPr="00B033A2" w:rsidRDefault="00200D94" w:rsidP="003C0F26">
      <w:pPr>
        <w:pStyle w:val="Default"/>
        <w:tabs>
          <w:tab w:val="left" w:pos="567"/>
          <w:tab w:val="left" w:pos="1170"/>
          <w:tab w:val="left" w:pos="1260"/>
        </w:tabs>
        <w:spacing w:line="276" w:lineRule="auto"/>
        <w:ind w:left="567" w:right="22" w:hanging="567"/>
        <w:jc w:val="both"/>
        <w:rPr>
          <w:sz w:val="22"/>
          <w:szCs w:val="22"/>
        </w:rPr>
      </w:pPr>
    </w:p>
    <w:p w14:paraId="737E3259" w14:textId="2665BD6D" w:rsidR="00200D94" w:rsidRPr="00B033A2" w:rsidRDefault="00200D94" w:rsidP="003C0F26">
      <w:pPr>
        <w:pStyle w:val="Sraopastraipa"/>
        <w:numPr>
          <w:ilvl w:val="0"/>
          <w:numId w:val="4"/>
        </w:numPr>
        <w:tabs>
          <w:tab w:val="left" w:pos="567"/>
        </w:tabs>
        <w:spacing w:line="276" w:lineRule="auto"/>
        <w:ind w:left="567" w:right="22" w:hanging="567"/>
        <w:jc w:val="both"/>
        <w:rPr>
          <w:b/>
          <w:sz w:val="22"/>
          <w:szCs w:val="22"/>
        </w:rPr>
      </w:pPr>
      <w:r w:rsidRPr="00B033A2">
        <w:rPr>
          <w:b/>
          <w:sz w:val="22"/>
          <w:szCs w:val="22"/>
        </w:rPr>
        <w:t>PREKIŲ TIEKIMO TERMINAI IR PERDAVIMO</w:t>
      </w:r>
      <w:r w:rsidR="007C7809" w:rsidRPr="00B033A2">
        <w:rPr>
          <w:b/>
          <w:sz w:val="22"/>
          <w:szCs w:val="22"/>
        </w:rPr>
        <w:t>-</w:t>
      </w:r>
      <w:r w:rsidRPr="00B033A2">
        <w:rPr>
          <w:b/>
          <w:sz w:val="22"/>
          <w:szCs w:val="22"/>
        </w:rPr>
        <w:t>PRIĖMIMO TVARKA</w:t>
      </w:r>
    </w:p>
    <w:p w14:paraId="028D0412" w14:textId="09D5A585" w:rsidR="00200D94" w:rsidRPr="00B033A2" w:rsidRDefault="00200D94" w:rsidP="00231FA7">
      <w:pPr>
        <w:pStyle w:val="Sraopastraipa"/>
        <w:numPr>
          <w:ilvl w:val="1"/>
          <w:numId w:val="4"/>
        </w:numPr>
        <w:tabs>
          <w:tab w:val="left" w:pos="567"/>
        </w:tabs>
        <w:spacing w:line="276" w:lineRule="auto"/>
        <w:ind w:left="567" w:hanging="567"/>
        <w:jc w:val="both"/>
        <w:rPr>
          <w:sz w:val="22"/>
          <w:szCs w:val="22"/>
        </w:rPr>
      </w:pPr>
      <w:r w:rsidRPr="00B033A2">
        <w:rPr>
          <w:sz w:val="22"/>
          <w:szCs w:val="22"/>
        </w:rPr>
        <w:t xml:space="preserve">Užsakymas pateikiamas elektroniniu paštu. Teikdamas užsakymą Pirkėjo atstovas nurodo </w:t>
      </w:r>
      <w:r w:rsidR="007C7809" w:rsidRPr="00B033A2">
        <w:rPr>
          <w:sz w:val="22"/>
          <w:szCs w:val="22"/>
        </w:rPr>
        <w:t>Pagrindinės s</w:t>
      </w:r>
      <w:r w:rsidRPr="00B033A2">
        <w:rPr>
          <w:sz w:val="22"/>
          <w:szCs w:val="22"/>
        </w:rPr>
        <w:t>utarties, pagal kurią perkamos Prekės</w:t>
      </w:r>
      <w:r w:rsidR="007C7809" w:rsidRPr="00B033A2">
        <w:rPr>
          <w:sz w:val="22"/>
          <w:szCs w:val="22"/>
        </w:rPr>
        <w:t>,</w:t>
      </w:r>
      <w:r w:rsidRPr="00B033A2">
        <w:rPr>
          <w:sz w:val="22"/>
          <w:szCs w:val="22"/>
        </w:rPr>
        <w:t xml:space="preserve"> numerį, Prekę, Prekės kiekį, perdavimo</w:t>
      </w:r>
      <w:r w:rsidR="00231FA7" w:rsidRPr="00B033A2">
        <w:rPr>
          <w:sz w:val="22"/>
          <w:szCs w:val="22"/>
        </w:rPr>
        <w:t xml:space="preserve"> (atsiėmimo)</w:t>
      </w:r>
      <w:r w:rsidRPr="00B033A2">
        <w:rPr>
          <w:sz w:val="22"/>
          <w:szCs w:val="22"/>
        </w:rPr>
        <w:t xml:space="preserve"> </w:t>
      </w:r>
      <w:r w:rsidR="00487FC7" w:rsidRPr="00B033A2">
        <w:rPr>
          <w:sz w:val="22"/>
          <w:szCs w:val="22"/>
        </w:rPr>
        <w:t>datą ir laiką</w:t>
      </w:r>
      <w:r w:rsidRPr="00B033A2">
        <w:rPr>
          <w:sz w:val="22"/>
          <w:szCs w:val="22"/>
        </w:rPr>
        <w:t xml:space="preserve">. </w:t>
      </w:r>
    </w:p>
    <w:p w14:paraId="7E7351C2" w14:textId="0695A1BF" w:rsidR="00906CAA" w:rsidRPr="00B033A2" w:rsidRDefault="00A270AC" w:rsidP="00906CAA">
      <w:pPr>
        <w:pStyle w:val="Sraopastraipa"/>
        <w:numPr>
          <w:ilvl w:val="1"/>
          <w:numId w:val="4"/>
        </w:numPr>
        <w:tabs>
          <w:tab w:val="left" w:pos="567"/>
          <w:tab w:val="left" w:pos="993"/>
        </w:tabs>
        <w:spacing w:line="276" w:lineRule="auto"/>
        <w:ind w:left="567" w:right="22" w:hanging="567"/>
        <w:jc w:val="both"/>
        <w:rPr>
          <w:sz w:val="22"/>
          <w:szCs w:val="22"/>
        </w:rPr>
      </w:pPr>
      <w:r w:rsidRPr="00B033A2">
        <w:rPr>
          <w:sz w:val="22"/>
          <w:szCs w:val="22"/>
        </w:rPr>
        <w:t xml:space="preserve">Pirkėjas Prekes </w:t>
      </w:r>
      <w:r w:rsidR="00231FA7" w:rsidRPr="00B033A2">
        <w:rPr>
          <w:sz w:val="22"/>
          <w:szCs w:val="22"/>
        </w:rPr>
        <w:t xml:space="preserve">perka </w:t>
      </w:r>
      <w:r w:rsidRPr="00B033A2">
        <w:rPr>
          <w:sz w:val="22"/>
          <w:szCs w:val="22"/>
        </w:rPr>
        <w:t>pagal poreikį</w:t>
      </w:r>
      <w:r w:rsidR="00231FA7" w:rsidRPr="00B033A2">
        <w:rPr>
          <w:sz w:val="22"/>
          <w:szCs w:val="22"/>
        </w:rPr>
        <w:t>,</w:t>
      </w:r>
      <w:r w:rsidRPr="00B033A2">
        <w:rPr>
          <w:sz w:val="22"/>
          <w:szCs w:val="22"/>
        </w:rPr>
        <w:t xml:space="preserve"> neviršijant maksimalios </w:t>
      </w:r>
      <w:r w:rsidR="00231FA7" w:rsidRPr="00B033A2">
        <w:rPr>
          <w:sz w:val="22"/>
          <w:szCs w:val="22"/>
        </w:rPr>
        <w:t xml:space="preserve">konkrečios </w:t>
      </w:r>
      <w:r w:rsidRPr="00B033A2">
        <w:rPr>
          <w:sz w:val="22"/>
          <w:szCs w:val="22"/>
        </w:rPr>
        <w:t xml:space="preserve">Pagrindinės sutarties </w:t>
      </w:r>
      <w:r w:rsidR="00231FA7" w:rsidRPr="00B033A2">
        <w:rPr>
          <w:sz w:val="22"/>
          <w:szCs w:val="22"/>
        </w:rPr>
        <w:t xml:space="preserve">ir Preliminariosios sutarties vertės. </w:t>
      </w:r>
      <w:r w:rsidR="00906CAA" w:rsidRPr="00B033A2">
        <w:rPr>
          <w:sz w:val="22"/>
          <w:szCs w:val="22"/>
        </w:rPr>
        <w:t xml:space="preserve">Prekes Pirkėjas pasiima savo transportu. </w:t>
      </w:r>
      <w:r w:rsidR="00231FA7" w:rsidRPr="00B033A2">
        <w:rPr>
          <w:sz w:val="22"/>
          <w:szCs w:val="22"/>
        </w:rPr>
        <w:t>Tiekėjas</w:t>
      </w:r>
      <w:r w:rsidRPr="00B033A2">
        <w:rPr>
          <w:sz w:val="22"/>
          <w:szCs w:val="22"/>
        </w:rPr>
        <w:t xml:space="preserve"> užsakytą Prekių mišinį ir kiekį pateikia savo gamybinėje bazėje per 2 darbo dienas po </w:t>
      </w:r>
      <w:r w:rsidR="00D649E6">
        <w:rPr>
          <w:sz w:val="22"/>
          <w:szCs w:val="22"/>
        </w:rPr>
        <w:t>U</w:t>
      </w:r>
      <w:r w:rsidR="00D649E6" w:rsidRPr="00B033A2">
        <w:rPr>
          <w:sz w:val="22"/>
          <w:szCs w:val="22"/>
        </w:rPr>
        <w:t xml:space="preserve">žsakymo </w:t>
      </w:r>
      <w:r w:rsidRPr="00B033A2">
        <w:rPr>
          <w:sz w:val="22"/>
          <w:szCs w:val="22"/>
        </w:rPr>
        <w:t xml:space="preserve">pateikimo, </w:t>
      </w:r>
      <w:r w:rsidR="00D649E6" w:rsidRPr="00B033A2">
        <w:rPr>
          <w:sz w:val="22"/>
          <w:szCs w:val="22"/>
        </w:rPr>
        <w:t>Pirkėjo</w:t>
      </w:r>
      <w:r w:rsidR="00D649E6">
        <w:rPr>
          <w:sz w:val="22"/>
          <w:szCs w:val="22"/>
        </w:rPr>
        <w:t xml:space="preserve"> Užsakyme nurodytu laiku, bet ne vėliau kaip </w:t>
      </w:r>
      <w:r w:rsidRPr="00B033A2">
        <w:rPr>
          <w:sz w:val="22"/>
          <w:szCs w:val="22"/>
        </w:rPr>
        <w:t>per 2 valandas, nebent Šalys užsakymo pateikimo metu susitaria kitaip</w:t>
      </w:r>
      <w:r w:rsidR="00906CAA" w:rsidRPr="00B033A2">
        <w:rPr>
          <w:sz w:val="22"/>
          <w:szCs w:val="22"/>
        </w:rPr>
        <w:t xml:space="preserve">. </w:t>
      </w:r>
      <w:r w:rsidR="00161BBE">
        <w:rPr>
          <w:sz w:val="22"/>
          <w:szCs w:val="22"/>
        </w:rPr>
        <w:t xml:space="preserve">Kai užsakomos </w:t>
      </w:r>
      <w:r w:rsidR="002650E7">
        <w:rPr>
          <w:sz w:val="22"/>
          <w:szCs w:val="22"/>
        </w:rPr>
        <w:t>P</w:t>
      </w:r>
      <w:r w:rsidR="00161BBE">
        <w:rPr>
          <w:sz w:val="22"/>
          <w:szCs w:val="22"/>
        </w:rPr>
        <w:t>rekės kiekis viršija 100 t, Pirkėjas prie Užsakymo gali pridėti Prekės pakrovimo grafiką, kuris tampa neatsiejama Užsakymo dalimi.</w:t>
      </w:r>
      <w:r w:rsidR="009A5717">
        <w:rPr>
          <w:sz w:val="22"/>
          <w:szCs w:val="22"/>
        </w:rPr>
        <w:t xml:space="preserve"> </w:t>
      </w:r>
      <w:r w:rsidR="00F1207D" w:rsidRPr="00B033A2">
        <w:rPr>
          <w:sz w:val="22"/>
          <w:szCs w:val="22"/>
        </w:rPr>
        <w:t>Tiekėjas</w:t>
      </w:r>
      <w:r w:rsidRPr="00B033A2">
        <w:rPr>
          <w:sz w:val="22"/>
          <w:szCs w:val="22"/>
        </w:rPr>
        <w:t xml:space="preserve"> pakrauna Prekes į Pirkėjo transportą savo įranga ir kaštais. Pakrautos į transporto priemonę Prekės kiekis</w:t>
      </w:r>
      <w:r w:rsidR="00906CAA" w:rsidRPr="00B033A2">
        <w:rPr>
          <w:sz w:val="22"/>
          <w:szCs w:val="22"/>
        </w:rPr>
        <w:t xml:space="preserve"> (svoris)</w:t>
      </w:r>
      <w:r w:rsidRPr="00B033A2">
        <w:rPr>
          <w:sz w:val="22"/>
          <w:szCs w:val="22"/>
        </w:rPr>
        <w:t xml:space="preserve"> turi būti nustatomas svėrimo būdu ir fiksuojamas Prekę lydinčiuose dokumentuose.</w:t>
      </w:r>
      <w:r w:rsidRPr="00B033A2" w:rsidDel="00A270AC">
        <w:rPr>
          <w:sz w:val="22"/>
          <w:szCs w:val="22"/>
        </w:rPr>
        <w:t xml:space="preserve"> </w:t>
      </w:r>
      <w:r w:rsidR="00906CAA" w:rsidRPr="00B033A2">
        <w:rPr>
          <w:sz w:val="22"/>
          <w:szCs w:val="22"/>
        </w:rPr>
        <w:t xml:space="preserve">Už tinkamą Prekių kiekio (svorio) nustatymą yra atsakingas Tiekėjas. </w:t>
      </w:r>
    </w:p>
    <w:p w14:paraId="1B7CBA63" w14:textId="08C8D793" w:rsidR="00906CAA" w:rsidRPr="00B033A2" w:rsidRDefault="00906CAA" w:rsidP="00906CAA">
      <w:pPr>
        <w:pStyle w:val="Sraopastraipa"/>
        <w:numPr>
          <w:ilvl w:val="1"/>
          <w:numId w:val="4"/>
        </w:numPr>
        <w:tabs>
          <w:tab w:val="left" w:pos="567"/>
          <w:tab w:val="left" w:pos="993"/>
        </w:tabs>
        <w:spacing w:line="276" w:lineRule="auto"/>
        <w:ind w:left="567" w:right="22" w:hanging="567"/>
        <w:jc w:val="both"/>
        <w:rPr>
          <w:sz w:val="22"/>
          <w:szCs w:val="22"/>
        </w:rPr>
      </w:pPr>
      <w:r w:rsidRPr="00B033A2">
        <w:rPr>
          <w:sz w:val="22"/>
          <w:szCs w:val="22"/>
        </w:rPr>
        <w:t xml:space="preserve">Prekių ar jų dalies perdavimas įforminamas Prekių ar jų dalies </w:t>
      </w:r>
      <w:r w:rsidR="00D02C52" w:rsidRPr="00B033A2">
        <w:rPr>
          <w:sz w:val="22"/>
          <w:szCs w:val="22"/>
        </w:rPr>
        <w:t>P</w:t>
      </w:r>
      <w:r w:rsidRPr="00B033A2">
        <w:rPr>
          <w:sz w:val="22"/>
          <w:szCs w:val="22"/>
        </w:rPr>
        <w:t>erdavimo-priėmimo aktu, kurį (dviem egzemplioriais) pasirašo Pirkėjo ir Tiekėjo atstovai. Atsakomybė dėl Prekių atsitiktinio žuvimo ar praradimo pereina Pirkėjui nuo Prekių Perdavimo-priėmimo akto pasirašymo momento.</w:t>
      </w:r>
    </w:p>
    <w:p w14:paraId="1C02E23E" w14:textId="7E884ED8" w:rsidR="00EA0959" w:rsidRPr="00B033A2" w:rsidRDefault="00EA0959" w:rsidP="00EA0959">
      <w:pPr>
        <w:numPr>
          <w:ilvl w:val="1"/>
          <w:numId w:val="4"/>
        </w:numPr>
        <w:tabs>
          <w:tab w:val="left" w:pos="567"/>
          <w:tab w:val="left" w:pos="993"/>
        </w:tabs>
        <w:spacing w:line="276" w:lineRule="auto"/>
        <w:ind w:left="567" w:right="22" w:hanging="567"/>
        <w:jc w:val="both"/>
        <w:rPr>
          <w:sz w:val="22"/>
          <w:szCs w:val="22"/>
        </w:rPr>
      </w:pPr>
      <w:r w:rsidRPr="00B033A2">
        <w:rPr>
          <w:sz w:val="22"/>
          <w:szCs w:val="22"/>
        </w:rPr>
        <w:t>Pirkėjas gali atsisakyti priimti Prekes, jei Prekių priėmimo ir pirminės apžiūros metu paaiškėja, kad Prekės neatitinka Preliminariosios sutarties reikalavimų, nėra tinkamai paženklintos ar sukomplektuotos, taip pat jei nėra visų Prekių kokybę</w:t>
      </w:r>
      <w:r w:rsidR="00AC1DAA" w:rsidRPr="00B033A2">
        <w:rPr>
          <w:sz w:val="22"/>
          <w:szCs w:val="22"/>
        </w:rPr>
        <w:t xml:space="preserve"> ar</w:t>
      </w:r>
      <w:r w:rsidRPr="00B033A2">
        <w:rPr>
          <w:sz w:val="22"/>
          <w:szCs w:val="22"/>
        </w:rPr>
        <w:t xml:space="preserve"> specifikaciją patvirtinančių dokumentų. </w:t>
      </w:r>
    </w:p>
    <w:p w14:paraId="1292F76F" w14:textId="77777777" w:rsidR="00200D94" w:rsidRPr="00B033A2" w:rsidRDefault="00200D94" w:rsidP="003C0F26">
      <w:pPr>
        <w:pStyle w:val="Sraopastraipa"/>
        <w:tabs>
          <w:tab w:val="left" w:pos="567"/>
          <w:tab w:val="left" w:pos="1134"/>
        </w:tabs>
        <w:spacing w:line="276" w:lineRule="auto"/>
        <w:ind w:left="567" w:right="22" w:hanging="567"/>
        <w:jc w:val="both"/>
        <w:rPr>
          <w:b/>
          <w:sz w:val="22"/>
          <w:szCs w:val="22"/>
        </w:rPr>
      </w:pPr>
    </w:p>
    <w:p w14:paraId="2B2B1D17" w14:textId="77777777" w:rsidR="00200D94" w:rsidRPr="00B033A2" w:rsidRDefault="00200D94" w:rsidP="003C0F26">
      <w:pPr>
        <w:pStyle w:val="Antrat1"/>
        <w:keepLines/>
        <w:numPr>
          <w:ilvl w:val="0"/>
          <w:numId w:val="4"/>
        </w:numPr>
        <w:tabs>
          <w:tab w:val="left" w:pos="567"/>
        </w:tabs>
        <w:spacing w:before="0" w:after="0" w:line="276" w:lineRule="auto"/>
        <w:ind w:left="567" w:right="22" w:hanging="567"/>
        <w:jc w:val="both"/>
        <w:rPr>
          <w:b/>
          <w:sz w:val="22"/>
          <w:szCs w:val="22"/>
        </w:rPr>
      </w:pPr>
      <w:r w:rsidRPr="00B033A2">
        <w:rPr>
          <w:b/>
          <w:sz w:val="22"/>
          <w:szCs w:val="22"/>
        </w:rPr>
        <w:t>ŠALIŲ PATVIRTINIMAI IR GARANTIJOS</w:t>
      </w:r>
    </w:p>
    <w:p w14:paraId="3007C4F0" w14:textId="77777777" w:rsidR="00200D94" w:rsidRPr="00B033A2" w:rsidRDefault="00200D94" w:rsidP="003C0F26">
      <w:pPr>
        <w:tabs>
          <w:tab w:val="left" w:pos="567"/>
          <w:tab w:val="left" w:pos="993"/>
          <w:tab w:val="left" w:pos="1134"/>
          <w:tab w:val="center" w:pos="3235"/>
        </w:tabs>
        <w:spacing w:line="276" w:lineRule="auto"/>
        <w:ind w:left="567" w:right="22" w:hanging="567"/>
        <w:jc w:val="both"/>
        <w:rPr>
          <w:vanish/>
          <w:sz w:val="22"/>
          <w:szCs w:val="22"/>
        </w:rPr>
      </w:pPr>
    </w:p>
    <w:p w14:paraId="351AECE7" w14:textId="77777777" w:rsidR="00200D94" w:rsidRPr="00B033A2" w:rsidRDefault="00200D94" w:rsidP="003C0F26">
      <w:pPr>
        <w:pStyle w:val="Sraopastraipa"/>
        <w:numPr>
          <w:ilvl w:val="1"/>
          <w:numId w:val="4"/>
        </w:numPr>
        <w:tabs>
          <w:tab w:val="left" w:pos="0"/>
          <w:tab w:val="left" w:pos="567"/>
          <w:tab w:val="left" w:pos="993"/>
          <w:tab w:val="left" w:pos="1134"/>
          <w:tab w:val="center" w:pos="3235"/>
        </w:tabs>
        <w:spacing w:line="276" w:lineRule="auto"/>
        <w:ind w:left="567" w:right="22" w:hanging="567"/>
        <w:jc w:val="both"/>
        <w:rPr>
          <w:sz w:val="22"/>
          <w:szCs w:val="22"/>
        </w:rPr>
      </w:pPr>
      <w:r w:rsidRPr="00B033A2">
        <w:rPr>
          <w:sz w:val="22"/>
          <w:szCs w:val="22"/>
        </w:rPr>
        <w:t xml:space="preserve">Kiekviena iš Šalių pareiškia ir garantuoja kitai Šaliai, kad: </w:t>
      </w:r>
    </w:p>
    <w:p w14:paraId="64FF18DB" w14:textId="77777777" w:rsidR="00200D94" w:rsidRPr="00B033A2"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B033A2">
        <w:rPr>
          <w:sz w:val="22"/>
          <w:szCs w:val="22"/>
        </w:rPr>
        <w:t>Šalis yra tinkamai įsteigta ir teisėtai veikia pagal buveinės valstybės teisės aktų reikalavimus;</w:t>
      </w:r>
    </w:p>
    <w:p w14:paraId="29697994" w14:textId="77777777" w:rsidR="00200D94" w:rsidRPr="00B033A2" w:rsidRDefault="00200D94" w:rsidP="005E1F7A">
      <w:pPr>
        <w:pStyle w:val="Sraopastraipa"/>
        <w:numPr>
          <w:ilvl w:val="2"/>
          <w:numId w:val="4"/>
        </w:numPr>
        <w:tabs>
          <w:tab w:val="left" w:pos="1134"/>
        </w:tabs>
        <w:spacing w:line="276" w:lineRule="auto"/>
        <w:ind w:left="567" w:right="22" w:firstLine="0"/>
        <w:jc w:val="both"/>
        <w:rPr>
          <w:sz w:val="22"/>
          <w:szCs w:val="22"/>
        </w:rPr>
      </w:pPr>
      <w:r w:rsidRPr="00B033A2">
        <w:rPr>
          <w:sz w:val="22"/>
          <w:szCs w:val="22"/>
        </w:rPr>
        <w:t xml:space="preserve">Šalis atliko visus teisinius veiksmus, būtinus, kad Preliminarioji sutartis būtų tinkamai sudaryta ir galiotų; </w:t>
      </w:r>
    </w:p>
    <w:p w14:paraId="4E69EB72" w14:textId="77777777" w:rsidR="00200D94" w:rsidRPr="00B033A2"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B033A2">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507A5598" w14:textId="77777777" w:rsidR="00200D94" w:rsidRPr="00B033A2"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B033A2">
        <w:rPr>
          <w:sz w:val="22"/>
          <w:szCs w:val="22"/>
        </w:rPr>
        <w:t>Šalies atstovai, pasirašę šią Preliminariąją sutartį, yra Šalies tinkamai įgalioti ją pasirašyti;</w:t>
      </w:r>
    </w:p>
    <w:p w14:paraId="0032989E" w14:textId="77777777" w:rsidR="00200D94" w:rsidRPr="00B033A2"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B033A2">
        <w:rPr>
          <w:sz w:val="22"/>
          <w:szCs w:val="22"/>
        </w:rPr>
        <w:t xml:space="preserve">Šaliai nėra žinoma apie jokius būsimus teisinės aplinkos pasikeitimus, kurie gali turėti įtakos Šalies įsipareigojimų pagal šią Preliminariąją sutartį vykdymui; </w:t>
      </w:r>
    </w:p>
    <w:p w14:paraId="30158432" w14:textId="77777777" w:rsidR="00200D94" w:rsidRPr="00B033A2"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B033A2">
        <w:rPr>
          <w:sz w:val="22"/>
          <w:szCs w:val="22"/>
        </w:rPr>
        <w:lastRenderedPageBreak/>
        <w:t xml:space="preserve">Preliminarioji sutartis yra Šaliai galiojantis, teisinis ir ją saistantis įsipareigojimas, kurio vykdymo galima pareikalauti pagal Preliminariosios sutarties sąlygas; </w:t>
      </w:r>
    </w:p>
    <w:p w14:paraId="447D3EBE" w14:textId="77777777" w:rsidR="00200D94" w:rsidRPr="00B033A2"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B033A2">
        <w:rPr>
          <w:sz w:val="22"/>
          <w:szCs w:val="22"/>
        </w:rPr>
        <w:t>Preliminariosios sutarties sąlygos yra aiškios ir suprantamos bei vykdytinos;</w:t>
      </w:r>
    </w:p>
    <w:p w14:paraId="13DCD951" w14:textId="77777777" w:rsidR="00200D94" w:rsidRPr="00B033A2" w:rsidRDefault="00200D94" w:rsidP="003C0F26">
      <w:pPr>
        <w:pStyle w:val="Sraopastraipa"/>
        <w:numPr>
          <w:ilvl w:val="2"/>
          <w:numId w:val="4"/>
        </w:numPr>
        <w:tabs>
          <w:tab w:val="left" w:pos="0"/>
          <w:tab w:val="left" w:pos="567"/>
          <w:tab w:val="left" w:pos="993"/>
          <w:tab w:val="left" w:pos="1134"/>
          <w:tab w:val="center" w:pos="3235"/>
        </w:tabs>
        <w:spacing w:line="276" w:lineRule="auto"/>
        <w:ind w:left="567" w:right="22" w:firstLine="0"/>
        <w:jc w:val="both"/>
        <w:rPr>
          <w:sz w:val="22"/>
          <w:szCs w:val="22"/>
        </w:rPr>
      </w:pPr>
      <w:r w:rsidRPr="00B033A2">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B033A2">
        <w:rPr>
          <w:sz w:val="22"/>
          <w:szCs w:val="22"/>
        </w:rPr>
        <w:t>.</w:t>
      </w:r>
    </w:p>
    <w:p w14:paraId="1A89A72F" w14:textId="27C38074" w:rsidR="00200D94" w:rsidRPr="00B033A2" w:rsidRDefault="00200D94" w:rsidP="00183610">
      <w:pPr>
        <w:pStyle w:val="Sraopastraipa"/>
        <w:numPr>
          <w:ilvl w:val="1"/>
          <w:numId w:val="4"/>
        </w:numPr>
        <w:tabs>
          <w:tab w:val="left" w:pos="0"/>
          <w:tab w:val="left" w:pos="567"/>
          <w:tab w:val="left" w:pos="993"/>
          <w:tab w:val="left" w:pos="1134"/>
        </w:tabs>
        <w:spacing w:line="276" w:lineRule="auto"/>
        <w:ind w:left="567" w:right="22" w:hanging="567"/>
        <w:jc w:val="both"/>
        <w:rPr>
          <w:sz w:val="22"/>
          <w:szCs w:val="22"/>
        </w:rPr>
      </w:pPr>
      <w:r w:rsidRPr="00B033A2">
        <w:rPr>
          <w:sz w:val="22"/>
          <w:szCs w:val="22"/>
        </w:rPr>
        <w:t>Tiekėjas patvirtina, kad turi visus teisės aktais numatytus leidimus, licencijas, darbuotojus ir</w:t>
      </w:r>
      <w:r w:rsidR="005E1F7A" w:rsidRPr="00B033A2">
        <w:rPr>
          <w:sz w:val="22"/>
          <w:szCs w:val="22"/>
        </w:rPr>
        <w:t xml:space="preserve"> (</w:t>
      </w:r>
      <w:r w:rsidRPr="00B033A2">
        <w:rPr>
          <w:sz w:val="22"/>
          <w:szCs w:val="22"/>
        </w:rPr>
        <w:t>ar</w:t>
      </w:r>
      <w:r w:rsidR="005E1F7A" w:rsidRPr="00B033A2">
        <w:rPr>
          <w:sz w:val="22"/>
          <w:szCs w:val="22"/>
        </w:rPr>
        <w:t>)</w:t>
      </w:r>
      <w:r w:rsidRPr="00B033A2">
        <w:rPr>
          <w:sz w:val="22"/>
          <w:szCs w:val="22"/>
        </w:rPr>
        <w:t xml:space="preserve"> personalą, organizacines ir technines priemones, reikalingas Prekių </w:t>
      </w:r>
      <w:r w:rsidR="005E1F7A" w:rsidRPr="00B033A2">
        <w:rPr>
          <w:sz w:val="22"/>
          <w:szCs w:val="22"/>
        </w:rPr>
        <w:t>pardavimui bei, kad Prekės yra sertifikuotos ir licencijuotos teisės aktų nustatyta tvarka (jeigu sertifikavimas ir licencijavimas Prekei taikomas).</w:t>
      </w:r>
    </w:p>
    <w:p w14:paraId="1924DDCE" w14:textId="77777777" w:rsidR="00DC7B76" w:rsidRPr="00B033A2" w:rsidRDefault="00200D94" w:rsidP="00DC7B76">
      <w:pPr>
        <w:pStyle w:val="Sraopastraipa"/>
        <w:numPr>
          <w:ilvl w:val="1"/>
          <w:numId w:val="4"/>
        </w:numPr>
        <w:tabs>
          <w:tab w:val="left" w:pos="0"/>
          <w:tab w:val="left" w:pos="567"/>
          <w:tab w:val="left" w:pos="993"/>
          <w:tab w:val="left" w:pos="1134"/>
        </w:tabs>
        <w:spacing w:line="276" w:lineRule="auto"/>
        <w:ind w:left="567" w:right="22" w:hanging="567"/>
        <w:jc w:val="both"/>
        <w:rPr>
          <w:sz w:val="22"/>
          <w:szCs w:val="22"/>
        </w:rPr>
      </w:pPr>
      <w:r w:rsidRPr="00B033A2">
        <w:rPr>
          <w:sz w:val="22"/>
          <w:szCs w:val="22"/>
        </w:rPr>
        <w:t xml:space="preserve">Pirkėjas patvirtina, kad priims pagal šios Preliminariosios sutarties pagrindu sudarytų </w:t>
      </w:r>
      <w:r w:rsidR="005E1F7A" w:rsidRPr="00B033A2">
        <w:rPr>
          <w:sz w:val="22"/>
          <w:szCs w:val="22"/>
        </w:rPr>
        <w:t>Pagrindinių sutarčių</w:t>
      </w:r>
      <w:r w:rsidRPr="00B033A2">
        <w:rPr>
          <w:sz w:val="22"/>
          <w:szCs w:val="22"/>
        </w:rPr>
        <w:t xml:space="preserve"> nuostatas suteiktas kokybiškas Prekes ir už tokias Prekes atsiskaitys </w:t>
      </w:r>
      <w:r w:rsidR="005E1F7A" w:rsidRPr="00B033A2">
        <w:rPr>
          <w:sz w:val="22"/>
          <w:szCs w:val="22"/>
        </w:rPr>
        <w:t>Preliminariojoje sutartyje</w:t>
      </w:r>
      <w:r w:rsidRPr="00B033A2">
        <w:rPr>
          <w:sz w:val="22"/>
          <w:szCs w:val="22"/>
        </w:rPr>
        <w:t xml:space="preserve"> nustatyta tvarka ir terminais</w:t>
      </w:r>
      <w:r w:rsidR="005E1F7A" w:rsidRPr="00B033A2">
        <w:rPr>
          <w:sz w:val="22"/>
          <w:szCs w:val="22"/>
        </w:rPr>
        <w:t>.</w:t>
      </w:r>
    </w:p>
    <w:p w14:paraId="37DEDF16" w14:textId="77777777" w:rsidR="003C2DEA" w:rsidRPr="00B033A2" w:rsidRDefault="003C2DEA" w:rsidP="003C2DEA">
      <w:pPr>
        <w:pStyle w:val="Sraopastraipa"/>
        <w:numPr>
          <w:ilvl w:val="1"/>
          <w:numId w:val="4"/>
        </w:numPr>
        <w:spacing w:line="276" w:lineRule="auto"/>
        <w:ind w:left="567" w:right="22" w:hanging="567"/>
        <w:jc w:val="both"/>
        <w:rPr>
          <w:sz w:val="22"/>
          <w:szCs w:val="22"/>
        </w:rPr>
      </w:pPr>
      <w:r w:rsidRPr="00B033A2">
        <w:rPr>
          <w:sz w:val="22"/>
          <w:szCs w:val="22"/>
        </w:rPr>
        <w:t>Jei Pirkimo dokumentuose keliami kvalifikacijos reikalavimai Tiekėjui ar Tiekėjo pasitelktam (-</w:t>
      </w:r>
      <w:proofErr w:type="spellStart"/>
      <w:r w:rsidRPr="00B033A2">
        <w:rPr>
          <w:sz w:val="22"/>
          <w:szCs w:val="22"/>
        </w:rPr>
        <w:t>iems</w:t>
      </w:r>
      <w:proofErr w:type="spellEnd"/>
      <w:r w:rsidRPr="00B033A2">
        <w:rPr>
          <w:sz w:val="22"/>
          <w:szCs w:val="22"/>
        </w:rPr>
        <w:t>) specialistui (-</w:t>
      </w:r>
      <w:proofErr w:type="spellStart"/>
      <w:r w:rsidRPr="00B033A2">
        <w:rPr>
          <w:sz w:val="22"/>
          <w:szCs w:val="22"/>
        </w:rPr>
        <w:t>ams</w:t>
      </w:r>
      <w:proofErr w:type="spellEnd"/>
      <w:r w:rsidRPr="00B033A2">
        <w:rPr>
          <w:sz w:val="22"/>
          <w:szCs w:val="22"/>
        </w:rPr>
        <w:t xml:space="preserve">), tai Tiekėjas privalo užtikrinti, kad lygiavertė Tiekėjo ir (ar) jo specialisto (-ų) kvalifikacija būtų užtikrinama visą Preliminariosios sutarties galiojimo laikotarpį. Su Tiekėju, neatitinkančiu bet kurio iš Konkurso sąlygose numatytų kvalifikacinių ir kitų reikalavimų, negali būti sudaroma Pagrindinė sutartis. Šiame punkte numatyto Tiekėjo įsipareigojimo nesilaikymas prilyginamas esminiam Preliminarios sutarties pažeidimui. </w:t>
      </w:r>
    </w:p>
    <w:p w14:paraId="7C211426" w14:textId="0D31FDC9" w:rsidR="003C2DEA" w:rsidRPr="00B033A2" w:rsidRDefault="003C2DEA" w:rsidP="003C2DEA">
      <w:pPr>
        <w:pStyle w:val="Sraopastraipa"/>
        <w:numPr>
          <w:ilvl w:val="1"/>
          <w:numId w:val="4"/>
        </w:numPr>
        <w:spacing w:line="276" w:lineRule="auto"/>
        <w:ind w:left="567" w:right="22" w:hanging="567"/>
        <w:jc w:val="both"/>
        <w:rPr>
          <w:sz w:val="22"/>
          <w:szCs w:val="22"/>
        </w:rPr>
      </w:pPr>
      <w:r w:rsidRPr="00B033A2">
        <w:rPr>
          <w:sz w:val="22"/>
          <w:szCs w:val="22"/>
        </w:rPr>
        <w:t>Tais atvejais, kai Pirkimo sąlygose nenustatyta, jog Tiekėjo kvalifikacija dėl teisės verstis atitinkama veikla tikrinama arba pagal Pirkimo sąlygose nustatytus kvalifikacijos reikalavimus tikrinama ne visa apimtimi, tačiau norminiai teisės aktai numato tam tikrus reikalavimus dėl teisės verstis veikla, Tiekėjas Pirkėjui įsipareigoja, kad Preliminariąją ir (ar) Pagrindines sutartis vykdys tik tokią teisę turintys asmenys.</w:t>
      </w:r>
    </w:p>
    <w:p w14:paraId="1C0EE8BF" w14:textId="5789E5C5" w:rsidR="003C2DEA" w:rsidRPr="00B033A2" w:rsidRDefault="003C2DEA" w:rsidP="003C2DEA">
      <w:pPr>
        <w:pStyle w:val="Sraopastraipa"/>
        <w:numPr>
          <w:ilvl w:val="1"/>
          <w:numId w:val="4"/>
        </w:numPr>
        <w:spacing w:line="276" w:lineRule="auto"/>
        <w:ind w:left="567" w:right="22" w:hanging="567"/>
        <w:jc w:val="both"/>
        <w:rPr>
          <w:sz w:val="22"/>
          <w:szCs w:val="22"/>
        </w:rPr>
      </w:pPr>
      <w:r w:rsidRPr="00B033A2">
        <w:rPr>
          <w:iCs/>
          <w:sz w:val="22"/>
          <w:szCs w:val="22"/>
        </w:rPr>
        <w:t>Tiekėjas, Pirkėjui pareikalavus, per Pirkėjo nustatytą terminą privalo pateikti Pirkėjui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B033A2">
        <w:rPr>
          <w:sz w:val="22"/>
          <w:szCs w:val="22"/>
        </w:rPr>
        <w:t xml:space="preserve"> </w:t>
      </w:r>
    </w:p>
    <w:p w14:paraId="3C6FFBF4" w14:textId="4A6745BD" w:rsidR="005E1F7A" w:rsidRPr="00B033A2" w:rsidRDefault="00200D94" w:rsidP="005E1F7A">
      <w:pPr>
        <w:pStyle w:val="Sraopastraipa"/>
        <w:numPr>
          <w:ilvl w:val="1"/>
          <w:numId w:val="4"/>
        </w:numPr>
        <w:tabs>
          <w:tab w:val="left" w:pos="0"/>
          <w:tab w:val="left" w:pos="567"/>
          <w:tab w:val="left" w:pos="993"/>
          <w:tab w:val="left" w:pos="1134"/>
        </w:tabs>
        <w:spacing w:line="276" w:lineRule="auto"/>
        <w:ind w:left="567" w:right="22" w:hanging="567"/>
        <w:jc w:val="both"/>
        <w:rPr>
          <w:sz w:val="22"/>
          <w:szCs w:val="22"/>
        </w:rPr>
      </w:pPr>
      <w:r w:rsidRPr="00B033A2">
        <w:rPr>
          <w:sz w:val="22"/>
          <w:szCs w:val="22"/>
        </w:rPr>
        <w:t>Jei paaiškėja, kad šioje Preliminariojoje sutartyje nurodyti Šalių patvirtinimai (-</w:t>
      </w:r>
      <w:proofErr w:type="spellStart"/>
      <w:r w:rsidRPr="00B033A2">
        <w:rPr>
          <w:sz w:val="22"/>
          <w:szCs w:val="22"/>
        </w:rPr>
        <w:t>as</w:t>
      </w:r>
      <w:proofErr w:type="spellEnd"/>
      <w:r w:rsidRPr="00B033A2">
        <w:rPr>
          <w:sz w:val="22"/>
          <w:szCs w:val="22"/>
        </w:rPr>
        <w:t>) ir</w:t>
      </w:r>
      <w:r w:rsidR="00D02C52" w:rsidRPr="00B033A2">
        <w:rPr>
          <w:sz w:val="22"/>
          <w:szCs w:val="22"/>
        </w:rPr>
        <w:t xml:space="preserve"> (</w:t>
      </w:r>
      <w:r w:rsidRPr="00B033A2">
        <w:rPr>
          <w:sz w:val="22"/>
          <w:szCs w:val="22"/>
        </w:rPr>
        <w:t>ar</w:t>
      </w:r>
      <w:r w:rsidR="00D02C52" w:rsidRPr="00B033A2">
        <w:rPr>
          <w:sz w:val="22"/>
          <w:szCs w:val="22"/>
        </w:rPr>
        <w:t>)</w:t>
      </w:r>
      <w:r w:rsidRPr="00B033A2">
        <w:rPr>
          <w:sz w:val="22"/>
          <w:szCs w:val="22"/>
        </w:rPr>
        <w:t xml:space="preserve"> pareiškimai (-</w:t>
      </w:r>
      <w:proofErr w:type="spellStart"/>
      <w:r w:rsidRPr="00B033A2">
        <w:rPr>
          <w:sz w:val="22"/>
          <w:szCs w:val="22"/>
        </w:rPr>
        <w:t>as</w:t>
      </w:r>
      <w:proofErr w:type="spellEnd"/>
      <w:r w:rsidRPr="00B033A2">
        <w:rPr>
          <w:sz w:val="22"/>
          <w:szCs w:val="22"/>
        </w:rPr>
        <w:t>) yra melagingas (-i) ir/ar klaidingas (-i), tai Šalis privalo atlyginti kitai Šaliai dėl tokio (-</w:t>
      </w:r>
      <w:proofErr w:type="spellStart"/>
      <w:r w:rsidRPr="00B033A2">
        <w:rPr>
          <w:sz w:val="22"/>
          <w:szCs w:val="22"/>
        </w:rPr>
        <w:t>ių</w:t>
      </w:r>
      <w:proofErr w:type="spellEnd"/>
      <w:r w:rsidRPr="00B033A2">
        <w:rPr>
          <w:sz w:val="22"/>
          <w:szCs w:val="22"/>
        </w:rPr>
        <w:t>) melagingo (-ų) ir/ar klaidingo (-ų) patvirtinimo (-ų) ir/ar pareiškimo (-ų) patirtus nuostolius.</w:t>
      </w:r>
    </w:p>
    <w:p w14:paraId="1CC75257" w14:textId="77777777" w:rsidR="00200D94" w:rsidRPr="00B033A2" w:rsidRDefault="00200D94" w:rsidP="003C0F26">
      <w:pPr>
        <w:tabs>
          <w:tab w:val="left" w:pos="0"/>
          <w:tab w:val="left" w:pos="142"/>
          <w:tab w:val="left" w:pos="567"/>
          <w:tab w:val="left" w:pos="1134"/>
        </w:tabs>
        <w:spacing w:line="276" w:lineRule="auto"/>
        <w:ind w:left="567" w:right="22" w:hanging="567"/>
        <w:jc w:val="both"/>
        <w:rPr>
          <w:sz w:val="22"/>
          <w:szCs w:val="22"/>
        </w:rPr>
      </w:pPr>
    </w:p>
    <w:p w14:paraId="25AE971E" w14:textId="77777777" w:rsidR="00200D94" w:rsidRPr="00B033A2" w:rsidRDefault="00200D94" w:rsidP="003C0F26">
      <w:pPr>
        <w:pStyle w:val="Sraopastraipa"/>
        <w:numPr>
          <w:ilvl w:val="0"/>
          <w:numId w:val="4"/>
        </w:numPr>
        <w:tabs>
          <w:tab w:val="left" w:pos="567"/>
          <w:tab w:val="left" w:pos="993"/>
        </w:tabs>
        <w:spacing w:line="276" w:lineRule="auto"/>
        <w:ind w:left="567" w:right="22" w:hanging="567"/>
        <w:jc w:val="both"/>
        <w:rPr>
          <w:b/>
          <w:sz w:val="22"/>
          <w:szCs w:val="22"/>
        </w:rPr>
      </w:pPr>
      <w:r w:rsidRPr="00B033A2">
        <w:rPr>
          <w:b/>
          <w:sz w:val="22"/>
          <w:szCs w:val="22"/>
        </w:rPr>
        <w:t>ŠALIŲ TEISĖS IR PAREIGOS</w:t>
      </w:r>
    </w:p>
    <w:p w14:paraId="35E826A0" w14:textId="77777777" w:rsidR="00200D94" w:rsidRPr="00B033A2" w:rsidRDefault="00200D94" w:rsidP="003C0F26">
      <w:pPr>
        <w:numPr>
          <w:ilvl w:val="1"/>
          <w:numId w:val="4"/>
        </w:numPr>
        <w:tabs>
          <w:tab w:val="left" w:pos="567"/>
          <w:tab w:val="left" w:pos="1134"/>
          <w:tab w:val="left" w:pos="1276"/>
        </w:tabs>
        <w:spacing w:line="276" w:lineRule="auto"/>
        <w:ind w:left="567" w:right="22" w:hanging="567"/>
        <w:jc w:val="both"/>
        <w:rPr>
          <w:b/>
          <w:sz w:val="22"/>
          <w:szCs w:val="22"/>
        </w:rPr>
      </w:pPr>
      <w:r w:rsidRPr="00B033A2">
        <w:rPr>
          <w:b/>
          <w:sz w:val="22"/>
          <w:szCs w:val="22"/>
        </w:rPr>
        <w:t>Pirkėjas įsipareigoja:</w:t>
      </w:r>
    </w:p>
    <w:p w14:paraId="51AF4CCD" w14:textId="77777777" w:rsidR="00183610" w:rsidRPr="00B033A2" w:rsidRDefault="00200D94" w:rsidP="00A32A1A">
      <w:pPr>
        <w:pStyle w:val="Pagrindinistekstas"/>
        <w:numPr>
          <w:ilvl w:val="2"/>
          <w:numId w:val="4"/>
        </w:numPr>
        <w:tabs>
          <w:tab w:val="left" w:pos="1134"/>
        </w:tabs>
        <w:spacing w:after="0" w:line="276" w:lineRule="auto"/>
        <w:ind w:left="567" w:right="22" w:firstLine="0"/>
        <w:jc w:val="both"/>
        <w:rPr>
          <w:sz w:val="22"/>
          <w:szCs w:val="22"/>
        </w:rPr>
      </w:pPr>
      <w:r w:rsidRPr="00B033A2">
        <w:rPr>
          <w:sz w:val="22"/>
          <w:szCs w:val="22"/>
        </w:rPr>
        <w:t xml:space="preserve">tinkamai ir sąžiningai vykdyti Preliminariąją sutartį ir jos pagrindu sudarytas </w:t>
      </w:r>
      <w:r w:rsidR="00183610" w:rsidRPr="00B033A2">
        <w:rPr>
          <w:sz w:val="22"/>
          <w:szCs w:val="22"/>
        </w:rPr>
        <w:t>Pagrindines s</w:t>
      </w:r>
      <w:r w:rsidRPr="00B033A2">
        <w:rPr>
          <w:sz w:val="22"/>
          <w:szCs w:val="22"/>
        </w:rPr>
        <w:t>utartis;</w:t>
      </w:r>
    </w:p>
    <w:p w14:paraId="30AC355D" w14:textId="77777777" w:rsidR="00183610" w:rsidRPr="00B033A2" w:rsidRDefault="00200D94" w:rsidP="00C84A3E">
      <w:pPr>
        <w:pStyle w:val="Pagrindinistekstas"/>
        <w:numPr>
          <w:ilvl w:val="2"/>
          <w:numId w:val="4"/>
        </w:numPr>
        <w:tabs>
          <w:tab w:val="left" w:pos="1134"/>
        </w:tabs>
        <w:spacing w:after="0" w:line="276" w:lineRule="auto"/>
        <w:ind w:left="567" w:right="22" w:firstLine="0"/>
        <w:jc w:val="both"/>
        <w:rPr>
          <w:sz w:val="22"/>
          <w:szCs w:val="22"/>
        </w:rPr>
      </w:pPr>
      <w:r w:rsidRPr="00B033A2">
        <w:rPr>
          <w:sz w:val="22"/>
          <w:szCs w:val="22"/>
        </w:rPr>
        <w:t>Preliminariosios sutarties vykdymo metu bendradarbiauti su Tiekėju, teikiant Preliminariosios sutarties</w:t>
      </w:r>
      <w:r w:rsidR="00183610" w:rsidRPr="00B033A2">
        <w:rPr>
          <w:sz w:val="22"/>
          <w:szCs w:val="22"/>
        </w:rPr>
        <w:t xml:space="preserve"> ir (ar) Pagrindinių sutarčių</w:t>
      </w:r>
      <w:r w:rsidRPr="00B033A2">
        <w:rPr>
          <w:sz w:val="22"/>
          <w:szCs w:val="22"/>
        </w:rPr>
        <w:t xml:space="preserve"> vykdymui pagrįstai reikalingą informaciją, kurios pateikimo būtinybė iškilo </w:t>
      </w:r>
      <w:r w:rsidR="00183610" w:rsidRPr="00B033A2">
        <w:rPr>
          <w:sz w:val="22"/>
          <w:szCs w:val="22"/>
        </w:rPr>
        <w:t>minėtų sutarčių</w:t>
      </w:r>
      <w:r w:rsidRPr="00B033A2">
        <w:rPr>
          <w:sz w:val="22"/>
          <w:szCs w:val="22"/>
        </w:rPr>
        <w:t xml:space="preserve"> vykdymo metu;</w:t>
      </w:r>
    </w:p>
    <w:p w14:paraId="21C8D0CB" w14:textId="77777777" w:rsidR="00183610" w:rsidRPr="00B033A2" w:rsidRDefault="00D02C52" w:rsidP="00EA38A7">
      <w:pPr>
        <w:pStyle w:val="Pagrindinistekstas"/>
        <w:numPr>
          <w:ilvl w:val="2"/>
          <w:numId w:val="4"/>
        </w:numPr>
        <w:tabs>
          <w:tab w:val="left" w:pos="1134"/>
        </w:tabs>
        <w:spacing w:after="0" w:line="276" w:lineRule="auto"/>
        <w:ind w:left="567" w:right="22" w:firstLine="0"/>
        <w:jc w:val="both"/>
        <w:rPr>
          <w:sz w:val="22"/>
          <w:szCs w:val="22"/>
        </w:rPr>
      </w:pPr>
      <w:r w:rsidRPr="00B033A2">
        <w:rPr>
          <w:sz w:val="22"/>
          <w:szCs w:val="22"/>
        </w:rPr>
        <w:t xml:space="preserve">priimti Šalių sutartu laiku perduodamas Prekes, jeigu jos atitinka Preliminariosios sutarties </w:t>
      </w:r>
      <w:r w:rsidR="00183610" w:rsidRPr="00B033A2">
        <w:rPr>
          <w:sz w:val="22"/>
          <w:szCs w:val="22"/>
        </w:rPr>
        <w:t xml:space="preserve">ir </w:t>
      </w:r>
      <w:r w:rsidRPr="00B033A2">
        <w:rPr>
          <w:sz w:val="22"/>
          <w:szCs w:val="22"/>
        </w:rPr>
        <w:t xml:space="preserve"> Pagrindinės sutarties reikalavimus, o </w:t>
      </w:r>
      <w:r w:rsidR="00183610" w:rsidRPr="00B033A2">
        <w:rPr>
          <w:sz w:val="22"/>
          <w:szCs w:val="22"/>
        </w:rPr>
        <w:t xml:space="preserve">pastebėjus ar </w:t>
      </w:r>
      <w:r w:rsidRPr="00B033A2">
        <w:rPr>
          <w:sz w:val="22"/>
          <w:szCs w:val="22"/>
        </w:rPr>
        <w:t>nustačius Prekių neatitiktį – nedelsiant informuoti Tiekėją;</w:t>
      </w:r>
    </w:p>
    <w:p w14:paraId="28C0ADB0" w14:textId="2FFEC1E1" w:rsidR="00D02C52" w:rsidRPr="00B033A2" w:rsidRDefault="00D02C52" w:rsidP="00EA38A7">
      <w:pPr>
        <w:pStyle w:val="Pagrindinistekstas"/>
        <w:numPr>
          <w:ilvl w:val="2"/>
          <w:numId w:val="4"/>
        </w:numPr>
        <w:tabs>
          <w:tab w:val="left" w:pos="1134"/>
        </w:tabs>
        <w:spacing w:after="0" w:line="276" w:lineRule="auto"/>
        <w:ind w:left="567" w:right="22" w:firstLine="0"/>
        <w:jc w:val="both"/>
        <w:rPr>
          <w:sz w:val="22"/>
          <w:szCs w:val="22"/>
        </w:rPr>
      </w:pPr>
      <w:r w:rsidRPr="00B033A2">
        <w:rPr>
          <w:sz w:val="22"/>
          <w:szCs w:val="22"/>
        </w:rPr>
        <w:t>Tiekėjui tinkamai įvykdžius sutartinius įsipareigojimus, sumokėti Tiekėjui už kokybiškas Prekes Preliminariojoje sutartyje nustatyta tvarka.</w:t>
      </w:r>
      <w:r w:rsidR="00183610" w:rsidRPr="00B033A2">
        <w:rPr>
          <w:sz w:val="22"/>
          <w:szCs w:val="22"/>
        </w:rPr>
        <w:t xml:space="preserve"> </w:t>
      </w:r>
    </w:p>
    <w:p w14:paraId="74E0F8B9" w14:textId="77777777" w:rsidR="00200D94" w:rsidRPr="00B033A2" w:rsidRDefault="00200D94" w:rsidP="003C0F26">
      <w:pPr>
        <w:pStyle w:val="Pagrindinistekstas"/>
        <w:numPr>
          <w:ilvl w:val="1"/>
          <w:numId w:val="4"/>
        </w:numPr>
        <w:tabs>
          <w:tab w:val="left" w:pos="0"/>
          <w:tab w:val="left" w:pos="567"/>
          <w:tab w:val="left" w:pos="1134"/>
          <w:tab w:val="left" w:pos="1276"/>
        </w:tabs>
        <w:spacing w:after="0" w:line="276" w:lineRule="auto"/>
        <w:ind w:left="567" w:right="22" w:hanging="567"/>
        <w:jc w:val="both"/>
        <w:rPr>
          <w:b/>
          <w:sz w:val="22"/>
          <w:szCs w:val="22"/>
        </w:rPr>
      </w:pPr>
      <w:r w:rsidRPr="00B033A2">
        <w:rPr>
          <w:b/>
          <w:sz w:val="22"/>
          <w:szCs w:val="22"/>
        </w:rPr>
        <w:t>Tiekėjas įsipareigoja:</w:t>
      </w:r>
    </w:p>
    <w:p w14:paraId="75B2D5DD" w14:textId="53BE74CA" w:rsidR="00200D94" w:rsidRPr="00B033A2" w:rsidRDefault="00200D94" w:rsidP="003C0F26">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B033A2">
        <w:rPr>
          <w:sz w:val="22"/>
          <w:szCs w:val="22"/>
        </w:rPr>
        <w:t xml:space="preserve">tinkamai ir sąžiningai vykdyti Preliminariąją sutartį ir jos pagrindu sudarytas </w:t>
      </w:r>
      <w:r w:rsidR="00D02C52" w:rsidRPr="00B033A2">
        <w:rPr>
          <w:sz w:val="22"/>
          <w:szCs w:val="22"/>
        </w:rPr>
        <w:t>Pagrindines s</w:t>
      </w:r>
      <w:r w:rsidRPr="00B033A2">
        <w:rPr>
          <w:sz w:val="22"/>
          <w:szCs w:val="22"/>
        </w:rPr>
        <w:t>utartis;</w:t>
      </w:r>
    </w:p>
    <w:p w14:paraId="68C3833B" w14:textId="12672D5E" w:rsidR="00200D94" w:rsidRPr="00B033A2" w:rsidRDefault="00200D94" w:rsidP="003C0F26">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B033A2">
        <w:rPr>
          <w:sz w:val="22"/>
          <w:szCs w:val="22"/>
        </w:rPr>
        <w:t xml:space="preserve">pasirūpinti Prekėmis, įranga ir darbo jėga, reikalinga tinkamam Preliminariosios sutarties </w:t>
      </w:r>
      <w:r w:rsidR="00183610" w:rsidRPr="00B033A2">
        <w:rPr>
          <w:sz w:val="22"/>
          <w:szCs w:val="22"/>
        </w:rPr>
        <w:t xml:space="preserve">ir Pagrindinių sutarčių </w:t>
      </w:r>
      <w:r w:rsidRPr="00B033A2">
        <w:rPr>
          <w:sz w:val="22"/>
          <w:szCs w:val="22"/>
        </w:rPr>
        <w:t>vykdymui;</w:t>
      </w:r>
    </w:p>
    <w:p w14:paraId="2F8E69B1" w14:textId="4C934984" w:rsidR="00200D94" w:rsidRPr="00B033A2" w:rsidRDefault="00200D94" w:rsidP="003C0F26">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B033A2">
        <w:rPr>
          <w:sz w:val="22"/>
          <w:szCs w:val="22"/>
        </w:rPr>
        <w:t>nedelsiant raštu informuoti Pirkėją apie bet kurias aplinkybes, kurios trukdo ar gali sutrukdyti Tiekėjui tinkamai vykdyti sutartinius įsipareigojimus;</w:t>
      </w:r>
    </w:p>
    <w:p w14:paraId="2E16ED5F" w14:textId="44E3DC3C" w:rsidR="00D02C52" w:rsidRPr="00B033A2" w:rsidRDefault="00D02C52" w:rsidP="00D02C52">
      <w:pPr>
        <w:pStyle w:val="Pagrindinistekstas"/>
        <w:numPr>
          <w:ilvl w:val="2"/>
          <w:numId w:val="4"/>
        </w:numPr>
        <w:tabs>
          <w:tab w:val="left" w:pos="0"/>
          <w:tab w:val="left" w:pos="567"/>
          <w:tab w:val="left" w:pos="1134"/>
          <w:tab w:val="left" w:pos="1276"/>
        </w:tabs>
        <w:spacing w:after="0" w:line="276" w:lineRule="auto"/>
        <w:ind w:left="567" w:right="22" w:firstLine="0"/>
        <w:jc w:val="both"/>
        <w:rPr>
          <w:b/>
          <w:sz w:val="22"/>
          <w:szCs w:val="22"/>
        </w:rPr>
      </w:pPr>
      <w:r w:rsidRPr="00B033A2">
        <w:rPr>
          <w:sz w:val="22"/>
          <w:szCs w:val="22"/>
        </w:rPr>
        <w:lastRenderedPageBreak/>
        <w:t xml:space="preserve">laikytis </w:t>
      </w:r>
      <w:r w:rsidR="00183610" w:rsidRPr="00B033A2">
        <w:rPr>
          <w:sz w:val="22"/>
          <w:szCs w:val="22"/>
        </w:rPr>
        <w:t>LR</w:t>
      </w:r>
      <w:r w:rsidRPr="00B033A2">
        <w:rPr>
          <w:sz w:val="22"/>
          <w:szCs w:val="22"/>
        </w:rPr>
        <w:t xml:space="preserve"> </w:t>
      </w:r>
      <w:r w:rsidR="00183610" w:rsidRPr="00B033A2">
        <w:rPr>
          <w:sz w:val="22"/>
          <w:szCs w:val="22"/>
        </w:rPr>
        <w:t>C</w:t>
      </w:r>
      <w:r w:rsidRPr="00B033A2">
        <w:rPr>
          <w:sz w:val="22"/>
          <w:szCs w:val="22"/>
        </w:rPr>
        <w:t>ivilinio kodekso bei kitų su Tiekėjo sutartinių įsipareigojimų vykdymu susijusių teisės aktų nuostatų ir užtikrinti, kad Tiekėjo darbuotojai bei atstovai jų laikytųsi. Tiekėjas garantuoja Pirkėjui ir</w:t>
      </w:r>
      <w:r w:rsidR="001533A7" w:rsidRPr="00B033A2">
        <w:rPr>
          <w:sz w:val="22"/>
          <w:szCs w:val="22"/>
        </w:rPr>
        <w:t xml:space="preserve"> (</w:t>
      </w:r>
      <w:r w:rsidRPr="00B033A2">
        <w:rPr>
          <w:sz w:val="22"/>
          <w:szCs w:val="22"/>
        </w:rPr>
        <w:t>ar</w:t>
      </w:r>
      <w:r w:rsidR="001533A7" w:rsidRPr="00B033A2">
        <w:rPr>
          <w:sz w:val="22"/>
          <w:szCs w:val="22"/>
        </w:rPr>
        <w:t>)</w:t>
      </w:r>
      <w:r w:rsidRPr="00B033A2">
        <w:rPr>
          <w:sz w:val="22"/>
          <w:szCs w:val="22"/>
        </w:rPr>
        <w:t xml:space="preserve"> tretiesiems asmenims nuostolių atlyginimą, jei Tiekėjas ar su Tiekėju susiję tretieji asmenys </w:t>
      </w:r>
      <w:r w:rsidR="00183610" w:rsidRPr="00B033A2">
        <w:rPr>
          <w:sz w:val="22"/>
          <w:szCs w:val="22"/>
        </w:rPr>
        <w:t xml:space="preserve">pažeistų </w:t>
      </w:r>
      <w:r w:rsidRPr="00B033A2">
        <w:rPr>
          <w:sz w:val="22"/>
          <w:szCs w:val="22"/>
        </w:rPr>
        <w:t>teisės aktų reikalavim</w:t>
      </w:r>
      <w:r w:rsidR="00183610" w:rsidRPr="00B033A2">
        <w:rPr>
          <w:sz w:val="22"/>
          <w:szCs w:val="22"/>
        </w:rPr>
        <w:t>us</w:t>
      </w:r>
      <w:r w:rsidRPr="00B033A2">
        <w:rPr>
          <w:sz w:val="22"/>
          <w:szCs w:val="22"/>
        </w:rPr>
        <w:t xml:space="preserve"> ir dėl to Pirkėjui ir</w:t>
      </w:r>
      <w:r w:rsidR="001533A7" w:rsidRPr="00B033A2">
        <w:rPr>
          <w:sz w:val="22"/>
          <w:szCs w:val="22"/>
        </w:rPr>
        <w:t xml:space="preserve"> (</w:t>
      </w:r>
      <w:r w:rsidRPr="00B033A2">
        <w:rPr>
          <w:sz w:val="22"/>
          <w:szCs w:val="22"/>
        </w:rPr>
        <w:t>ar</w:t>
      </w:r>
      <w:r w:rsidR="001533A7" w:rsidRPr="00B033A2">
        <w:rPr>
          <w:sz w:val="22"/>
          <w:szCs w:val="22"/>
        </w:rPr>
        <w:t>)</w:t>
      </w:r>
      <w:r w:rsidRPr="00B033A2">
        <w:rPr>
          <w:sz w:val="22"/>
          <w:szCs w:val="22"/>
        </w:rPr>
        <w:t xml:space="preserve"> tretiesiems asmenims būtų pateikti kokie nors reikalavimai ar pradėti procesiniai veiksmai;</w:t>
      </w:r>
    </w:p>
    <w:p w14:paraId="409D3412" w14:textId="48D03C4D" w:rsidR="00D02C52" w:rsidRPr="00B033A2" w:rsidRDefault="00D02C52" w:rsidP="00D02C52">
      <w:pPr>
        <w:pStyle w:val="Pagrindinistekstas"/>
        <w:numPr>
          <w:ilvl w:val="2"/>
          <w:numId w:val="4"/>
        </w:numPr>
        <w:tabs>
          <w:tab w:val="left" w:pos="0"/>
          <w:tab w:val="left" w:pos="567"/>
          <w:tab w:val="left" w:pos="1134"/>
          <w:tab w:val="left" w:pos="1276"/>
        </w:tabs>
        <w:spacing w:after="0" w:line="276" w:lineRule="auto"/>
        <w:ind w:left="567" w:right="22" w:firstLine="0"/>
        <w:jc w:val="both"/>
        <w:rPr>
          <w:b/>
          <w:sz w:val="22"/>
          <w:szCs w:val="22"/>
        </w:rPr>
      </w:pPr>
      <w:r w:rsidRPr="00B033A2">
        <w:rPr>
          <w:bCs/>
          <w:sz w:val="22"/>
          <w:szCs w:val="22"/>
        </w:rPr>
        <w:t xml:space="preserve">vykdyti visus </w:t>
      </w:r>
      <w:r w:rsidR="001533A7" w:rsidRPr="00B033A2">
        <w:rPr>
          <w:bCs/>
          <w:sz w:val="22"/>
          <w:szCs w:val="22"/>
        </w:rPr>
        <w:t>Pirkėjo</w:t>
      </w:r>
      <w:r w:rsidRPr="00B033A2">
        <w:rPr>
          <w:bCs/>
          <w:sz w:val="22"/>
          <w:szCs w:val="22"/>
        </w:rPr>
        <w:t xml:space="preserve"> nurodymus, susijusius su Prekių pardavimu, neprieštaraujančius įstatymams</w:t>
      </w:r>
      <w:r w:rsidR="00183610" w:rsidRPr="00B033A2">
        <w:rPr>
          <w:bCs/>
          <w:sz w:val="22"/>
          <w:szCs w:val="22"/>
        </w:rPr>
        <w:t xml:space="preserve">, </w:t>
      </w:r>
      <w:r w:rsidRPr="00B033A2">
        <w:rPr>
          <w:bCs/>
          <w:sz w:val="22"/>
          <w:szCs w:val="22"/>
        </w:rPr>
        <w:t>šiai Preliminaria</w:t>
      </w:r>
      <w:r w:rsidR="00183610" w:rsidRPr="00B033A2">
        <w:rPr>
          <w:bCs/>
          <w:sz w:val="22"/>
          <w:szCs w:val="22"/>
        </w:rPr>
        <w:t>ja</w:t>
      </w:r>
      <w:r w:rsidRPr="00B033A2">
        <w:rPr>
          <w:bCs/>
          <w:sz w:val="22"/>
          <w:szCs w:val="22"/>
        </w:rPr>
        <w:t xml:space="preserve">i sutarčiai </w:t>
      </w:r>
      <w:r w:rsidR="00183610" w:rsidRPr="00B033A2">
        <w:rPr>
          <w:bCs/>
          <w:sz w:val="22"/>
          <w:szCs w:val="22"/>
        </w:rPr>
        <w:t>ir (</w:t>
      </w:r>
      <w:r w:rsidRPr="00B033A2">
        <w:rPr>
          <w:bCs/>
          <w:sz w:val="22"/>
          <w:szCs w:val="22"/>
        </w:rPr>
        <w:t>ar</w:t>
      </w:r>
      <w:r w:rsidR="00183610" w:rsidRPr="00B033A2">
        <w:rPr>
          <w:bCs/>
          <w:sz w:val="22"/>
          <w:szCs w:val="22"/>
        </w:rPr>
        <w:t>)</w:t>
      </w:r>
      <w:r w:rsidRPr="00B033A2">
        <w:rPr>
          <w:bCs/>
          <w:sz w:val="22"/>
          <w:szCs w:val="22"/>
        </w:rPr>
        <w:t xml:space="preserve"> jos pagrindu sudarytoms Pagrindinėms sutartims;</w:t>
      </w:r>
    </w:p>
    <w:p w14:paraId="54BB7DF6" w14:textId="77777777" w:rsidR="00FE3230" w:rsidRPr="00FE3230" w:rsidRDefault="00D02C52" w:rsidP="003A0FC6">
      <w:pPr>
        <w:pStyle w:val="Pagrindinistekstas"/>
        <w:numPr>
          <w:ilvl w:val="2"/>
          <w:numId w:val="4"/>
        </w:numPr>
        <w:tabs>
          <w:tab w:val="left" w:pos="0"/>
          <w:tab w:val="left" w:pos="567"/>
          <w:tab w:val="left" w:pos="1134"/>
          <w:tab w:val="left" w:pos="1276"/>
        </w:tabs>
        <w:spacing w:after="0" w:line="276" w:lineRule="auto"/>
        <w:ind w:left="567" w:right="22" w:firstLine="0"/>
        <w:jc w:val="both"/>
        <w:rPr>
          <w:b/>
          <w:sz w:val="22"/>
          <w:szCs w:val="22"/>
        </w:rPr>
      </w:pPr>
      <w:r w:rsidRPr="00FE3230">
        <w:rPr>
          <w:sz w:val="22"/>
          <w:szCs w:val="22"/>
        </w:rPr>
        <w:t>Pirkėjas siekia įsigyti Prekes, darančias kuo mažesnį poveikį aplinkai, kad Prekių tiekimui būtų sunaudojama kuo mažiau gamtos išteklių, todėl Tiekėjas įsipareigoja Preliminariosios sutarties ir Pagrindinių sutarčių galiojimo laikotarpiu bendrauti ir visą dokumentaciją (įskaitant ir neapsiribojant Šalių bendravimą, Perdavimo-priėmimo aktus ir  kitą dokumentaciją) teikti ir pasirašyti tik elektroninėmis priemonėmis (telefonu, elektroniniu paštu ar kt.)</w:t>
      </w:r>
      <w:r w:rsidR="0045240B" w:rsidRPr="00FE3230">
        <w:rPr>
          <w:sz w:val="22"/>
          <w:szCs w:val="22"/>
        </w:rPr>
        <w:t>;</w:t>
      </w:r>
    </w:p>
    <w:p w14:paraId="69E37938" w14:textId="456BD447" w:rsidR="00D02C52" w:rsidRPr="002650E7" w:rsidRDefault="0045240B" w:rsidP="003A0FC6">
      <w:pPr>
        <w:pStyle w:val="Pagrindinistekstas"/>
        <w:numPr>
          <w:ilvl w:val="2"/>
          <w:numId w:val="4"/>
        </w:numPr>
        <w:tabs>
          <w:tab w:val="left" w:pos="0"/>
          <w:tab w:val="left" w:pos="567"/>
          <w:tab w:val="left" w:pos="1134"/>
          <w:tab w:val="left" w:pos="1276"/>
        </w:tabs>
        <w:spacing w:after="0" w:line="276" w:lineRule="auto"/>
        <w:ind w:left="567" w:right="22" w:firstLine="0"/>
        <w:jc w:val="both"/>
        <w:rPr>
          <w:b/>
          <w:sz w:val="22"/>
          <w:szCs w:val="22"/>
        </w:rPr>
      </w:pPr>
      <w:r w:rsidRPr="002650E7">
        <w:rPr>
          <w:sz w:val="22"/>
          <w:szCs w:val="22"/>
        </w:rPr>
        <w:t xml:space="preserve">susipažinti ir laikytis Pirkėjo Tiekėjų etikos kodekso nuostatų (skelbiama viešai: </w:t>
      </w:r>
      <w:hyperlink r:id="rId8" w:history="1">
        <w:r w:rsidRPr="002650E7">
          <w:rPr>
            <w:rStyle w:val="Hipersaitas"/>
            <w:sz w:val="22"/>
            <w:szCs w:val="22"/>
          </w:rPr>
          <w:t>https://www.keliuprieziura.lt/tvarumas/etikos-kodeksas/532</w:t>
        </w:r>
      </w:hyperlink>
      <w:r w:rsidRPr="002650E7">
        <w:rPr>
          <w:sz w:val="22"/>
          <w:szCs w:val="22"/>
        </w:rPr>
        <w:t xml:space="preserve">), taip pat užtikrinti, kad jų laikytųsi visi Pardavėjo pasitelkti tretieji asmenys – subtiekėjai, ūkio subjektai, kurių pajėgumais Pardavėjas remiasi, ir kiti susiję asmenys. Pardavėjui tiesiogiai ar veikiant per trečiuosius asmenis pažeidus Tiekėjų etikos kodeksą, Pirkėjas pasilieka teisę įvertinti pažeidimo pasekmes vykdomos Sutarties apimtyje, įskaitant galimybę priimti atitinkamus sprendimus dėl tolimesnio bendradarbiavimo galimybių. </w:t>
      </w:r>
    </w:p>
    <w:p w14:paraId="7A88B06A" w14:textId="77777777" w:rsidR="00200D94" w:rsidRPr="00B033A2" w:rsidRDefault="00200D94" w:rsidP="003C0F26">
      <w:pPr>
        <w:pStyle w:val="Sraopastraipa"/>
        <w:numPr>
          <w:ilvl w:val="1"/>
          <w:numId w:val="4"/>
        </w:numPr>
        <w:tabs>
          <w:tab w:val="left" w:pos="567"/>
          <w:tab w:val="left" w:pos="1134"/>
          <w:tab w:val="left" w:pos="1276"/>
        </w:tabs>
        <w:spacing w:line="276" w:lineRule="auto"/>
        <w:ind w:left="567" w:right="22" w:hanging="567"/>
        <w:jc w:val="both"/>
        <w:rPr>
          <w:sz w:val="22"/>
          <w:szCs w:val="22"/>
        </w:rPr>
      </w:pPr>
      <w:r w:rsidRPr="00B033A2">
        <w:rPr>
          <w:b/>
          <w:sz w:val="22"/>
          <w:szCs w:val="22"/>
        </w:rPr>
        <w:t>Pirkėjas turi teisę</w:t>
      </w:r>
      <w:r w:rsidRPr="00B033A2">
        <w:rPr>
          <w:sz w:val="22"/>
          <w:szCs w:val="22"/>
        </w:rPr>
        <w:t>:</w:t>
      </w:r>
    </w:p>
    <w:p w14:paraId="68E4D614" w14:textId="31171688" w:rsidR="00200D94" w:rsidRPr="00B033A2" w:rsidRDefault="00200D94" w:rsidP="003C0F26">
      <w:pPr>
        <w:pStyle w:val="Sraopastraipa"/>
        <w:numPr>
          <w:ilvl w:val="2"/>
          <w:numId w:val="4"/>
        </w:numPr>
        <w:tabs>
          <w:tab w:val="left" w:pos="567"/>
          <w:tab w:val="left" w:pos="709"/>
          <w:tab w:val="left" w:pos="1134"/>
          <w:tab w:val="left" w:pos="1276"/>
        </w:tabs>
        <w:spacing w:line="276" w:lineRule="auto"/>
        <w:ind w:left="567" w:right="22" w:firstLine="0"/>
        <w:jc w:val="both"/>
        <w:rPr>
          <w:sz w:val="22"/>
          <w:szCs w:val="22"/>
        </w:rPr>
      </w:pPr>
      <w:r w:rsidRPr="00B033A2">
        <w:rPr>
          <w:sz w:val="22"/>
          <w:szCs w:val="22"/>
        </w:rPr>
        <w:t xml:space="preserve">į tinkamą, sąžiningą Tiekėjo sutartinių įsipareigojimų vykdymą visą Preliminariosios sutarties galiojimo laikotarpį bei netesybas, nuostolių atlyginimą, jei Tiekėjas nesilaiko sutartinių įsipareigojimų </w:t>
      </w:r>
      <w:r w:rsidR="00F26A59" w:rsidRPr="00B033A2">
        <w:rPr>
          <w:sz w:val="22"/>
          <w:szCs w:val="22"/>
        </w:rPr>
        <w:t>ir (</w:t>
      </w:r>
      <w:r w:rsidRPr="00B033A2">
        <w:rPr>
          <w:sz w:val="22"/>
          <w:szCs w:val="22"/>
        </w:rPr>
        <w:t>ar</w:t>
      </w:r>
      <w:r w:rsidR="00F26A59" w:rsidRPr="00B033A2">
        <w:rPr>
          <w:sz w:val="22"/>
          <w:szCs w:val="22"/>
        </w:rPr>
        <w:t>)</w:t>
      </w:r>
      <w:r w:rsidRPr="00B033A2">
        <w:rPr>
          <w:sz w:val="22"/>
          <w:szCs w:val="22"/>
        </w:rPr>
        <w:t xml:space="preserve"> pažeidžia teisės aktų reikalavimus;</w:t>
      </w:r>
    </w:p>
    <w:p w14:paraId="4738F8DA" w14:textId="725BEF52" w:rsidR="00200D94" w:rsidRPr="00B033A2" w:rsidRDefault="00200D94" w:rsidP="003C0F26">
      <w:pPr>
        <w:numPr>
          <w:ilvl w:val="2"/>
          <w:numId w:val="4"/>
        </w:numPr>
        <w:tabs>
          <w:tab w:val="left" w:pos="0"/>
          <w:tab w:val="left" w:pos="567"/>
          <w:tab w:val="left" w:pos="1134"/>
          <w:tab w:val="left" w:pos="1276"/>
        </w:tabs>
        <w:spacing w:line="276" w:lineRule="auto"/>
        <w:ind w:left="567" w:right="22" w:firstLine="0"/>
        <w:jc w:val="both"/>
        <w:rPr>
          <w:iCs/>
          <w:sz w:val="22"/>
          <w:szCs w:val="22"/>
        </w:rPr>
      </w:pPr>
      <w:r w:rsidRPr="00B033A2">
        <w:rPr>
          <w:sz w:val="22"/>
          <w:szCs w:val="22"/>
        </w:rPr>
        <w:t xml:space="preserve">teikti pagrįstas pastabas, susijusias su Tiekėjo </w:t>
      </w:r>
      <w:r w:rsidR="00F26A59" w:rsidRPr="00B033A2">
        <w:rPr>
          <w:sz w:val="22"/>
          <w:szCs w:val="22"/>
        </w:rPr>
        <w:t>parduodamomis</w:t>
      </w:r>
      <w:r w:rsidRPr="00B033A2">
        <w:rPr>
          <w:sz w:val="22"/>
          <w:szCs w:val="22"/>
        </w:rPr>
        <w:t xml:space="preserve"> Prekėmis, į kurias Tiekėjas turi atsižvelgti.</w:t>
      </w:r>
    </w:p>
    <w:p w14:paraId="6FAFA247" w14:textId="77777777" w:rsidR="00200D94" w:rsidRPr="00B033A2" w:rsidRDefault="00200D94" w:rsidP="003C0F26">
      <w:pPr>
        <w:pStyle w:val="Sraopastraipa"/>
        <w:numPr>
          <w:ilvl w:val="1"/>
          <w:numId w:val="4"/>
        </w:numPr>
        <w:tabs>
          <w:tab w:val="left" w:pos="567"/>
          <w:tab w:val="left" w:pos="1134"/>
          <w:tab w:val="left" w:pos="1276"/>
        </w:tabs>
        <w:spacing w:line="276" w:lineRule="auto"/>
        <w:ind w:left="567" w:right="22" w:hanging="567"/>
        <w:jc w:val="both"/>
        <w:rPr>
          <w:sz w:val="22"/>
          <w:szCs w:val="22"/>
        </w:rPr>
      </w:pPr>
      <w:r w:rsidRPr="00B033A2">
        <w:rPr>
          <w:b/>
          <w:sz w:val="22"/>
          <w:szCs w:val="22"/>
        </w:rPr>
        <w:t>Tiekėjas turi teisę</w:t>
      </w:r>
      <w:r w:rsidRPr="00B033A2">
        <w:rPr>
          <w:sz w:val="22"/>
          <w:szCs w:val="22"/>
        </w:rPr>
        <w:t>:</w:t>
      </w:r>
    </w:p>
    <w:p w14:paraId="69E8F16E" w14:textId="359BFD62" w:rsidR="00F26A59" w:rsidRPr="00B033A2" w:rsidRDefault="00200D94" w:rsidP="000227A0">
      <w:pPr>
        <w:pStyle w:val="Sraopastraipa"/>
        <w:numPr>
          <w:ilvl w:val="2"/>
          <w:numId w:val="4"/>
        </w:numPr>
        <w:tabs>
          <w:tab w:val="left" w:pos="567"/>
          <w:tab w:val="left" w:pos="1134"/>
          <w:tab w:val="left" w:pos="1276"/>
        </w:tabs>
        <w:spacing w:line="276" w:lineRule="auto"/>
        <w:ind w:left="567" w:right="22" w:firstLine="0"/>
        <w:jc w:val="both"/>
        <w:rPr>
          <w:sz w:val="22"/>
          <w:szCs w:val="22"/>
        </w:rPr>
      </w:pPr>
      <w:r w:rsidRPr="00B033A2">
        <w:rPr>
          <w:sz w:val="22"/>
          <w:szCs w:val="22"/>
        </w:rPr>
        <w:t xml:space="preserve">gauti Preliminariojoje sutartyje ar </w:t>
      </w:r>
      <w:r w:rsidR="009C03A6" w:rsidRPr="00B033A2">
        <w:rPr>
          <w:sz w:val="22"/>
          <w:szCs w:val="22"/>
        </w:rPr>
        <w:t>Pagrindinėje s</w:t>
      </w:r>
      <w:r w:rsidRPr="00B033A2">
        <w:rPr>
          <w:sz w:val="22"/>
          <w:szCs w:val="22"/>
        </w:rPr>
        <w:t>utartyje nurodyto dydžio užmokestį už laiku, tinkamai ir kokybiškai Pirkėjui patiektas Prekes;</w:t>
      </w:r>
    </w:p>
    <w:p w14:paraId="2B9E724A" w14:textId="6D6872BF" w:rsidR="00200D94" w:rsidRPr="00B033A2" w:rsidRDefault="00200D94" w:rsidP="000227A0">
      <w:pPr>
        <w:pStyle w:val="Sraopastraipa"/>
        <w:numPr>
          <w:ilvl w:val="2"/>
          <w:numId w:val="4"/>
        </w:numPr>
        <w:tabs>
          <w:tab w:val="left" w:pos="567"/>
          <w:tab w:val="left" w:pos="1134"/>
          <w:tab w:val="left" w:pos="1276"/>
        </w:tabs>
        <w:spacing w:line="276" w:lineRule="auto"/>
        <w:ind w:left="567" w:right="22" w:firstLine="0"/>
        <w:jc w:val="both"/>
        <w:rPr>
          <w:sz w:val="22"/>
          <w:szCs w:val="22"/>
        </w:rPr>
      </w:pPr>
      <w:r w:rsidRPr="00B033A2">
        <w:rPr>
          <w:sz w:val="22"/>
          <w:szCs w:val="22"/>
        </w:rPr>
        <w:t xml:space="preserve">reikalauti, kad Pirkėjas priimtų perduodamas </w:t>
      </w:r>
      <w:r w:rsidR="00F26A59" w:rsidRPr="00B033A2">
        <w:rPr>
          <w:sz w:val="22"/>
          <w:szCs w:val="22"/>
        </w:rPr>
        <w:t xml:space="preserve">kokybiškas </w:t>
      </w:r>
      <w:r w:rsidRPr="00B033A2">
        <w:rPr>
          <w:sz w:val="22"/>
          <w:szCs w:val="22"/>
        </w:rPr>
        <w:t xml:space="preserve">Prekes, atitinkančias </w:t>
      </w:r>
      <w:r w:rsidR="00F26A59" w:rsidRPr="00B033A2">
        <w:rPr>
          <w:sz w:val="22"/>
          <w:szCs w:val="22"/>
        </w:rPr>
        <w:t xml:space="preserve">taikytinus reikalavimus </w:t>
      </w:r>
      <w:r w:rsidRPr="00B033A2">
        <w:rPr>
          <w:sz w:val="22"/>
          <w:szCs w:val="22"/>
        </w:rPr>
        <w:t xml:space="preserve">bei pasirašytų Prekių </w:t>
      </w:r>
      <w:r w:rsidR="001533A7" w:rsidRPr="00B033A2">
        <w:rPr>
          <w:sz w:val="22"/>
          <w:szCs w:val="22"/>
        </w:rPr>
        <w:t>P</w:t>
      </w:r>
      <w:r w:rsidRPr="00B033A2">
        <w:rPr>
          <w:sz w:val="22"/>
          <w:szCs w:val="22"/>
        </w:rPr>
        <w:t>erdavimo</w:t>
      </w:r>
      <w:r w:rsidR="001533A7" w:rsidRPr="00B033A2">
        <w:rPr>
          <w:sz w:val="22"/>
          <w:szCs w:val="22"/>
        </w:rPr>
        <w:t>-</w:t>
      </w:r>
      <w:r w:rsidRPr="00B033A2">
        <w:rPr>
          <w:sz w:val="22"/>
          <w:szCs w:val="22"/>
        </w:rPr>
        <w:t>priėmimo aktą</w:t>
      </w:r>
      <w:r w:rsidR="001533A7" w:rsidRPr="00B033A2">
        <w:rPr>
          <w:sz w:val="22"/>
          <w:szCs w:val="22"/>
        </w:rPr>
        <w:t>;</w:t>
      </w:r>
    </w:p>
    <w:p w14:paraId="789342F7" w14:textId="53596848" w:rsidR="00200D94" w:rsidRPr="00B033A2" w:rsidRDefault="00200D94" w:rsidP="003C0F26">
      <w:pPr>
        <w:pStyle w:val="Sraopastraipa"/>
        <w:numPr>
          <w:ilvl w:val="2"/>
          <w:numId w:val="4"/>
        </w:numPr>
        <w:tabs>
          <w:tab w:val="left" w:pos="567"/>
          <w:tab w:val="left" w:pos="1134"/>
          <w:tab w:val="left" w:pos="1276"/>
        </w:tabs>
        <w:spacing w:line="276" w:lineRule="auto"/>
        <w:ind w:left="567" w:right="22" w:firstLine="0"/>
        <w:jc w:val="both"/>
        <w:rPr>
          <w:b/>
          <w:sz w:val="22"/>
          <w:szCs w:val="22"/>
        </w:rPr>
      </w:pPr>
      <w:r w:rsidRPr="00B033A2">
        <w:rPr>
          <w:sz w:val="22"/>
          <w:szCs w:val="22"/>
        </w:rPr>
        <w:t xml:space="preserve">reikalauti, kad Pirkėjas tinkamai ir laiku vykdytų </w:t>
      </w:r>
      <w:r w:rsidR="001533A7" w:rsidRPr="00B033A2">
        <w:rPr>
          <w:sz w:val="22"/>
          <w:szCs w:val="22"/>
        </w:rPr>
        <w:t xml:space="preserve">kitus </w:t>
      </w:r>
      <w:r w:rsidRPr="00B033A2">
        <w:rPr>
          <w:sz w:val="22"/>
          <w:szCs w:val="22"/>
        </w:rPr>
        <w:t>sutartinius įsipareigojimus.</w:t>
      </w:r>
    </w:p>
    <w:p w14:paraId="404893A8" w14:textId="0054BA7C" w:rsidR="001533A7" w:rsidRPr="00B033A2" w:rsidRDefault="00200D94" w:rsidP="001533A7">
      <w:pPr>
        <w:pStyle w:val="Sraopastraipa"/>
        <w:numPr>
          <w:ilvl w:val="1"/>
          <w:numId w:val="4"/>
        </w:numPr>
        <w:spacing w:line="276" w:lineRule="auto"/>
        <w:ind w:left="567" w:right="22" w:hanging="567"/>
        <w:jc w:val="both"/>
        <w:rPr>
          <w:sz w:val="22"/>
          <w:szCs w:val="22"/>
        </w:rPr>
      </w:pPr>
      <w:r w:rsidRPr="00B033A2">
        <w:rPr>
          <w:sz w:val="22"/>
          <w:szCs w:val="22"/>
        </w:rPr>
        <w:t>Jei Pirkimo dokumentuose keliami kvalifikacijos reikalavimai Tiekėjui ar Tiekėjo pasitelktam (-</w:t>
      </w:r>
      <w:proofErr w:type="spellStart"/>
      <w:r w:rsidRPr="00B033A2">
        <w:rPr>
          <w:sz w:val="22"/>
          <w:szCs w:val="22"/>
        </w:rPr>
        <w:t>iems</w:t>
      </w:r>
      <w:proofErr w:type="spellEnd"/>
      <w:r w:rsidRPr="00B033A2">
        <w:rPr>
          <w:sz w:val="22"/>
          <w:szCs w:val="22"/>
        </w:rPr>
        <w:t>) specialistui (-</w:t>
      </w:r>
      <w:proofErr w:type="spellStart"/>
      <w:r w:rsidRPr="00B033A2">
        <w:rPr>
          <w:sz w:val="22"/>
          <w:szCs w:val="22"/>
        </w:rPr>
        <w:t>ams</w:t>
      </w:r>
      <w:proofErr w:type="spellEnd"/>
      <w:r w:rsidRPr="00B033A2">
        <w:rPr>
          <w:sz w:val="22"/>
          <w:szCs w:val="22"/>
        </w:rPr>
        <w:t xml:space="preserve">), tai Tiekėjas privalo užtikrinti, kad lygiavertė Tiekėjo ir (ar) jo specialisto (-ų) kvalifikacija būtų užtikrinama visą Preliminariosios sutarties galiojimo laikotarpį. Šiame punkte numatyto reikalavimo nesilaikymas prilyginamas esminiam Preliminarios sutarties pažeidimui. </w:t>
      </w:r>
    </w:p>
    <w:p w14:paraId="0B573DDE" w14:textId="77777777" w:rsidR="00200D94" w:rsidRPr="00B033A2" w:rsidRDefault="00200D94" w:rsidP="003C0F26">
      <w:pPr>
        <w:pStyle w:val="Sraopastraipa"/>
        <w:numPr>
          <w:ilvl w:val="1"/>
          <w:numId w:val="4"/>
        </w:numPr>
        <w:spacing w:line="276" w:lineRule="auto"/>
        <w:ind w:left="567" w:right="22" w:hanging="567"/>
        <w:jc w:val="both"/>
        <w:rPr>
          <w:sz w:val="22"/>
          <w:szCs w:val="22"/>
        </w:rPr>
      </w:pPr>
      <w:r w:rsidRPr="00B033A2">
        <w:rPr>
          <w:iCs/>
          <w:sz w:val="22"/>
          <w:szCs w:val="22"/>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sidRPr="00B033A2">
        <w:rPr>
          <w:sz w:val="22"/>
          <w:szCs w:val="22"/>
        </w:rPr>
        <w:t xml:space="preserve"> </w:t>
      </w:r>
    </w:p>
    <w:p w14:paraId="2CED18CF" w14:textId="77777777" w:rsidR="00200D94" w:rsidRPr="00B033A2" w:rsidRDefault="00200D94" w:rsidP="003C0F26">
      <w:pPr>
        <w:pStyle w:val="Sraopastraipa"/>
        <w:tabs>
          <w:tab w:val="left" w:pos="567"/>
          <w:tab w:val="left" w:pos="1134"/>
          <w:tab w:val="center" w:pos="1719"/>
        </w:tabs>
        <w:spacing w:line="276" w:lineRule="auto"/>
        <w:ind w:left="567" w:right="22" w:hanging="567"/>
        <w:jc w:val="both"/>
        <w:rPr>
          <w:b/>
          <w:sz w:val="22"/>
          <w:szCs w:val="22"/>
        </w:rPr>
      </w:pPr>
    </w:p>
    <w:p w14:paraId="75323983" w14:textId="0C134A47" w:rsidR="00CA4E87" w:rsidRPr="00B033A2" w:rsidRDefault="00200D94" w:rsidP="009009DC">
      <w:pPr>
        <w:pStyle w:val="Sraopastraipa"/>
        <w:numPr>
          <w:ilvl w:val="0"/>
          <w:numId w:val="7"/>
        </w:numPr>
        <w:tabs>
          <w:tab w:val="left" w:pos="567"/>
          <w:tab w:val="center" w:pos="993"/>
          <w:tab w:val="left" w:pos="1134"/>
          <w:tab w:val="center" w:pos="1418"/>
        </w:tabs>
        <w:spacing w:line="276" w:lineRule="auto"/>
        <w:ind w:right="22"/>
        <w:jc w:val="both"/>
        <w:rPr>
          <w:b/>
          <w:vanish/>
          <w:sz w:val="22"/>
          <w:szCs w:val="22"/>
        </w:rPr>
      </w:pPr>
      <w:r w:rsidRPr="00B033A2">
        <w:rPr>
          <w:b/>
          <w:sz w:val="22"/>
          <w:szCs w:val="22"/>
        </w:rPr>
        <w:t>TIEKĖJO TEISĖ PASITELKTI TREČIUOSIUS ASMENIS (SUBTIEKIMAS), JUNGTINĖ VEIKLA</w:t>
      </w:r>
    </w:p>
    <w:p w14:paraId="05217826" w14:textId="40B8146E" w:rsidR="00CA4E87" w:rsidRPr="00B033A2" w:rsidRDefault="00CA4E87" w:rsidP="00B3036B">
      <w:pPr>
        <w:pStyle w:val="Pagrindinistekstas"/>
        <w:tabs>
          <w:tab w:val="left" w:pos="1134"/>
        </w:tabs>
        <w:spacing w:after="0" w:line="276" w:lineRule="auto"/>
        <w:ind w:right="22"/>
        <w:jc w:val="both"/>
        <w:rPr>
          <w:sz w:val="22"/>
          <w:szCs w:val="22"/>
        </w:rPr>
      </w:pPr>
    </w:p>
    <w:p w14:paraId="3E74F0DB" w14:textId="59052594" w:rsidR="00CA4E87" w:rsidRPr="00B033A2" w:rsidRDefault="00CA4E87" w:rsidP="00CA4E87">
      <w:pPr>
        <w:pStyle w:val="Pagrindinistekstas"/>
        <w:numPr>
          <w:ilvl w:val="1"/>
          <w:numId w:val="7"/>
        </w:numPr>
        <w:tabs>
          <w:tab w:val="left" w:pos="567"/>
          <w:tab w:val="left" w:pos="1134"/>
          <w:tab w:val="center" w:pos="1418"/>
        </w:tabs>
        <w:spacing w:after="0" w:line="276" w:lineRule="auto"/>
        <w:ind w:left="567" w:right="22" w:hanging="567"/>
        <w:jc w:val="both"/>
        <w:rPr>
          <w:sz w:val="22"/>
          <w:szCs w:val="22"/>
        </w:rPr>
      </w:pPr>
      <w:bookmarkStart w:id="6" w:name="_Hlk94794494"/>
      <w:r w:rsidRPr="00B033A2">
        <w:rPr>
          <w:sz w:val="22"/>
          <w:szCs w:val="22"/>
        </w:rPr>
        <w:t>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Jei Tiekėjas Preliminariosios sutarties vykdymui pasitelkia trečiuosius asmenis (</w:t>
      </w:r>
      <w:r w:rsidR="00B3036B" w:rsidRPr="00B033A2">
        <w:rPr>
          <w:sz w:val="22"/>
          <w:szCs w:val="22"/>
        </w:rPr>
        <w:t>S</w:t>
      </w:r>
      <w:r w:rsidRPr="00B033A2">
        <w:rPr>
          <w:sz w:val="22"/>
          <w:szCs w:val="22"/>
        </w:rPr>
        <w:t>ubtiekėjus), jie nurodomi Preliminariosios sutarties Priede Nr. 5 „Subtiekėjų sąrašas ir perduodamų įsipareigojimų dalis“</w:t>
      </w:r>
      <w:bookmarkEnd w:id="6"/>
      <w:r w:rsidRPr="00B033A2">
        <w:rPr>
          <w:sz w:val="22"/>
          <w:szCs w:val="22"/>
        </w:rPr>
        <w:t>.</w:t>
      </w:r>
    </w:p>
    <w:p w14:paraId="2748DCD3" w14:textId="501E9CBD" w:rsidR="00CA4E87" w:rsidRPr="00B033A2" w:rsidRDefault="00CA4E87" w:rsidP="00CA4E87">
      <w:pPr>
        <w:pStyle w:val="Pagrindinistekstas"/>
        <w:numPr>
          <w:ilvl w:val="1"/>
          <w:numId w:val="7"/>
        </w:numPr>
        <w:tabs>
          <w:tab w:val="left" w:pos="567"/>
          <w:tab w:val="left" w:pos="1134"/>
          <w:tab w:val="center" w:pos="1418"/>
        </w:tabs>
        <w:spacing w:after="0" w:line="276" w:lineRule="auto"/>
        <w:ind w:left="567" w:right="22" w:hanging="567"/>
        <w:jc w:val="both"/>
        <w:rPr>
          <w:sz w:val="22"/>
          <w:szCs w:val="22"/>
        </w:rPr>
      </w:pPr>
      <w:r w:rsidRPr="00B033A2">
        <w:rPr>
          <w:bCs/>
          <w:sz w:val="22"/>
          <w:szCs w:val="22"/>
        </w:rPr>
        <w:t xml:space="preserve">Tiekėjas Pagrindinei sutarčiai vykdyti turi pasitelkti tik tuos </w:t>
      </w:r>
      <w:r w:rsidR="00B3036B" w:rsidRPr="00B033A2">
        <w:rPr>
          <w:bCs/>
          <w:sz w:val="22"/>
          <w:szCs w:val="22"/>
        </w:rPr>
        <w:t>S</w:t>
      </w:r>
      <w:r w:rsidRPr="00B033A2">
        <w:rPr>
          <w:bCs/>
          <w:sz w:val="22"/>
          <w:szCs w:val="22"/>
        </w:rPr>
        <w:t xml:space="preserve">ubtiekėjus, kurie numatyti Tiekėjo </w:t>
      </w:r>
      <w:r w:rsidR="007C6F64" w:rsidRPr="00B033A2">
        <w:rPr>
          <w:bCs/>
          <w:sz w:val="22"/>
          <w:szCs w:val="22"/>
        </w:rPr>
        <w:t>P</w:t>
      </w:r>
      <w:r w:rsidRPr="00B033A2">
        <w:rPr>
          <w:bCs/>
          <w:sz w:val="22"/>
          <w:szCs w:val="22"/>
        </w:rPr>
        <w:t xml:space="preserve">asiūlyme. Jeigu Tiekėjas šioje </w:t>
      </w:r>
      <w:r w:rsidRPr="00B033A2">
        <w:rPr>
          <w:sz w:val="22"/>
          <w:szCs w:val="22"/>
        </w:rPr>
        <w:t xml:space="preserve">Pagrindinėje sutartyje </w:t>
      </w:r>
      <w:r w:rsidR="00B3036B" w:rsidRPr="00B033A2">
        <w:rPr>
          <w:bCs/>
          <w:sz w:val="22"/>
          <w:szCs w:val="22"/>
        </w:rPr>
        <w:t>Prekių tiekimui</w:t>
      </w:r>
      <w:r w:rsidRPr="00B033A2">
        <w:rPr>
          <w:bCs/>
          <w:sz w:val="22"/>
          <w:szCs w:val="22"/>
        </w:rPr>
        <w:t xml:space="preserve"> vykdyti nori samdyti kitą, nei </w:t>
      </w:r>
      <w:r w:rsidRPr="00B033A2">
        <w:rPr>
          <w:bCs/>
          <w:sz w:val="22"/>
          <w:szCs w:val="22"/>
        </w:rPr>
        <w:lastRenderedPageBreak/>
        <w:t xml:space="preserve">nurodyta </w:t>
      </w:r>
      <w:r w:rsidR="007C6F64" w:rsidRPr="00B033A2">
        <w:rPr>
          <w:bCs/>
          <w:sz w:val="22"/>
          <w:szCs w:val="22"/>
        </w:rPr>
        <w:t>P</w:t>
      </w:r>
      <w:r w:rsidRPr="00B033A2">
        <w:rPr>
          <w:bCs/>
          <w:sz w:val="22"/>
          <w:szCs w:val="22"/>
        </w:rPr>
        <w:t xml:space="preserve">asiūlyme, </w:t>
      </w:r>
      <w:r w:rsidR="00B3036B" w:rsidRPr="00B033A2">
        <w:rPr>
          <w:bCs/>
          <w:sz w:val="22"/>
          <w:szCs w:val="22"/>
        </w:rPr>
        <w:t>S</w:t>
      </w:r>
      <w:r w:rsidRPr="00B033A2">
        <w:rPr>
          <w:bCs/>
          <w:sz w:val="22"/>
          <w:szCs w:val="22"/>
        </w:rPr>
        <w:t xml:space="preserve">ubtiekėją, jis privalo prieš tai Pirkėjui įrodyti jo patikimumą ir gebėjimą vykdyti paskirtas funkcijas, gauti raštišką Pirkėjo sutikimą dėl pasirinkto </w:t>
      </w:r>
      <w:r w:rsidR="00B3036B" w:rsidRPr="00B033A2">
        <w:rPr>
          <w:bCs/>
          <w:sz w:val="22"/>
          <w:szCs w:val="22"/>
        </w:rPr>
        <w:t>S</w:t>
      </w:r>
      <w:r w:rsidRPr="00B033A2">
        <w:rPr>
          <w:bCs/>
          <w:sz w:val="22"/>
          <w:szCs w:val="22"/>
        </w:rPr>
        <w:t xml:space="preserve">ubtiekėjo bei pateikti </w:t>
      </w:r>
      <w:r w:rsidR="00B3036B" w:rsidRPr="00B033A2">
        <w:rPr>
          <w:bCs/>
          <w:sz w:val="22"/>
          <w:szCs w:val="22"/>
        </w:rPr>
        <w:t>S</w:t>
      </w:r>
      <w:r w:rsidRPr="00B033A2">
        <w:rPr>
          <w:bCs/>
          <w:sz w:val="22"/>
          <w:szCs w:val="22"/>
        </w:rPr>
        <w:t xml:space="preserve">ubtiekėjo dokumentus, pagrindžiančius atitikimą Pirkimo sąlygose </w:t>
      </w:r>
      <w:r w:rsidR="00B3036B" w:rsidRPr="00B033A2">
        <w:rPr>
          <w:bCs/>
          <w:sz w:val="22"/>
          <w:szCs w:val="22"/>
        </w:rPr>
        <w:t>S</w:t>
      </w:r>
      <w:r w:rsidRPr="00B033A2">
        <w:rPr>
          <w:bCs/>
          <w:sz w:val="22"/>
          <w:szCs w:val="22"/>
        </w:rPr>
        <w:t xml:space="preserve">ubtiekėjams nustatytiems reikalavimams. Tiekėjas visada bus atsakingas už Preliminariosios sutarties vykdymą, įskaitant </w:t>
      </w:r>
      <w:r w:rsidR="00B3036B" w:rsidRPr="00B033A2">
        <w:rPr>
          <w:bCs/>
          <w:sz w:val="22"/>
          <w:szCs w:val="22"/>
        </w:rPr>
        <w:t>S</w:t>
      </w:r>
      <w:r w:rsidRPr="00B033A2">
        <w:rPr>
          <w:bCs/>
          <w:sz w:val="22"/>
          <w:szCs w:val="22"/>
        </w:rPr>
        <w:t xml:space="preserve">ubtiekėjams perduodamos vykdyti Preliminariosios sutarties ir (ar) Pagrindinės sutarties dalies kokybę ir padarytą žalą. Tuo atveju, jei Tiekėjas Preliminariosios sutarties vykdymo metu savo sutartiniams įsipareigojimams vykdyti pasitelkia kitus nei Tiekėjo </w:t>
      </w:r>
      <w:r w:rsidR="007C6F64" w:rsidRPr="00B033A2">
        <w:rPr>
          <w:bCs/>
          <w:sz w:val="22"/>
          <w:szCs w:val="22"/>
        </w:rPr>
        <w:t>P</w:t>
      </w:r>
      <w:r w:rsidRPr="00B033A2">
        <w:rPr>
          <w:bCs/>
          <w:sz w:val="22"/>
          <w:szCs w:val="22"/>
        </w:rPr>
        <w:t xml:space="preserve">asiūlyme </w:t>
      </w:r>
      <w:r w:rsidR="00B3036B" w:rsidRPr="00B033A2">
        <w:rPr>
          <w:bCs/>
          <w:sz w:val="22"/>
          <w:szCs w:val="22"/>
        </w:rPr>
        <w:t>P</w:t>
      </w:r>
      <w:r w:rsidRPr="00B033A2">
        <w:rPr>
          <w:bCs/>
          <w:sz w:val="22"/>
          <w:szCs w:val="22"/>
        </w:rPr>
        <w:t xml:space="preserve">irkimui nurodytus </w:t>
      </w:r>
      <w:r w:rsidR="00B3036B" w:rsidRPr="00B033A2">
        <w:rPr>
          <w:bCs/>
          <w:sz w:val="22"/>
          <w:szCs w:val="22"/>
        </w:rPr>
        <w:t>S</w:t>
      </w:r>
      <w:r w:rsidRPr="00B033A2">
        <w:rPr>
          <w:bCs/>
          <w:sz w:val="22"/>
          <w:szCs w:val="22"/>
        </w:rPr>
        <w:t xml:space="preserve">ubtiekėjus, Tiekėjas </w:t>
      </w:r>
      <w:r w:rsidR="007C6F64" w:rsidRPr="00B033A2">
        <w:rPr>
          <w:bCs/>
          <w:sz w:val="22"/>
          <w:szCs w:val="22"/>
        </w:rPr>
        <w:t>P</w:t>
      </w:r>
      <w:r w:rsidRPr="00B033A2">
        <w:rPr>
          <w:bCs/>
          <w:sz w:val="22"/>
          <w:szCs w:val="22"/>
        </w:rPr>
        <w:t xml:space="preserve">asiūlyme </w:t>
      </w:r>
      <w:r w:rsidR="00B3036B" w:rsidRPr="00B033A2">
        <w:rPr>
          <w:bCs/>
          <w:sz w:val="22"/>
          <w:szCs w:val="22"/>
        </w:rPr>
        <w:t>P</w:t>
      </w:r>
      <w:r w:rsidRPr="00B033A2">
        <w:rPr>
          <w:bCs/>
          <w:sz w:val="22"/>
          <w:szCs w:val="22"/>
        </w:rPr>
        <w:t xml:space="preserve">irkimui nurodytus subtiekėjus pakeičia be </w:t>
      </w:r>
      <w:r w:rsidR="00B3036B" w:rsidRPr="00B033A2">
        <w:rPr>
          <w:bCs/>
          <w:sz w:val="22"/>
          <w:szCs w:val="22"/>
        </w:rPr>
        <w:t>Pirkėjo</w:t>
      </w:r>
      <w:r w:rsidRPr="00B033A2">
        <w:rPr>
          <w:bCs/>
          <w:sz w:val="22"/>
          <w:szCs w:val="22"/>
        </w:rPr>
        <w:t xml:space="preserve"> žinios arba jeigu Tiekėjas, savo </w:t>
      </w:r>
      <w:r w:rsidR="007C6F64" w:rsidRPr="00B033A2">
        <w:rPr>
          <w:bCs/>
          <w:sz w:val="22"/>
          <w:szCs w:val="22"/>
        </w:rPr>
        <w:t>P</w:t>
      </w:r>
      <w:r w:rsidRPr="00B033A2">
        <w:rPr>
          <w:bCs/>
          <w:sz w:val="22"/>
          <w:szCs w:val="22"/>
        </w:rPr>
        <w:t xml:space="preserve">asiūlyme nenurodęs apie ketinimą pasitelkti </w:t>
      </w:r>
      <w:r w:rsidR="00B3036B" w:rsidRPr="00B033A2">
        <w:rPr>
          <w:bCs/>
          <w:sz w:val="22"/>
          <w:szCs w:val="22"/>
        </w:rPr>
        <w:t>S</w:t>
      </w:r>
      <w:r w:rsidRPr="00B033A2">
        <w:rPr>
          <w:bCs/>
          <w:sz w:val="22"/>
          <w:szCs w:val="22"/>
        </w:rPr>
        <w:t xml:space="preserve">ubtiekėjus, pasitelkia </w:t>
      </w:r>
      <w:r w:rsidR="007C6F64" w:rsidRPr="00B033A2">
        <w:rPr>
          <w:bCs/>
          <w:sz w:val="22"/>
          <w:szCs w:val="22"/>
        </w:rPr>
        <w:t>S</w:t>
      </w:r>
      <w:r w:rsidRPr="00B033A2">
        <w:rPr>
          <w:bCs/>
          <w:sz w:val="22"/>
          <w:szCs w:val="22"/>
        </w:rPr>
        <w:t xml:space="preserve">ubtiekėjus be </w:t>
      </w:r>
      <w:r w:rsidR="00B3036B" w:rsidRPr="00B033A2">
        <w:rPr>
          <w:bCs/>
          <w:sz w:val="22"/>
          <w:szCs w:val="22"/>
        </w:rPr>
        <w:t>Pirkėjo</w:t>
      </w:r>
      <w:r w:rsidRPr="00B033A2">
        <w:rPr>
          <w:bCs/>
          <w:sz w:val="22"/>
          <w:szCs w:val="22"/>
        </w:rPr>
        <w:t xml:space="preserve"> raštiško sutikimo, Tiekėjas moka </w:t>
      </w:r>
      <w:r w:rsidR="007C6F64" w:rsidRPr="00B033A2">
        <w:rPr>
          <w:bCs/>
          <w:sz w:val="22"/>
          <w:szCs w:val="22"/>
        </w:rPr>
        <w:t>Pirkėjui</w:t>
      </w:r>
      <w:r w:rsidRPr="00B033A2">
        <w:rPr>
          <w:bCs/>
          <w:sz w:val="22"/>
          <w:szCs w:val="22"/>
        </w:rPr>
        <w:t xml:space="preserve"> 1 (vieno) procento nuo Preliminariosios sutarties vertės dydžio baudą bei </w:t>
      </w:r>
      <w:r w:rsidR="007C6F64" w:rsidRPr="00B033A2">
        <w:rPr>
          <w:bCs/>
          <w:sz w:val="22"/>
          <w:szCs w:val="22"/>
        </w:rPr>
        <w:t>Pirkėjui</w:t>
      </w:r>
      <w:r w:rsidRPr="00B033A2">
        <w:rPr>
          <w:bCs/>
          <w:sz w:val="22"/>
          <w:szCs w:val="22"/>
        </w:rPr>
        <w:t xml:space="preserve"> pareikalavus, nedelsiant privalo atsisakyti tokio </w:t>
      </w:r>
      <w:r w:rsidR="007C6F64" w:rsidRPr="00B033A2">
        <w:rPr>
          <w:bCs/>
          <w:sz w:val="22"/>
          <w:szCs w:val="22"/>
        </w:rPr>
        <w:t>S</w:t>
      </w:r>
      <w:r w:rsidRPr="00B033A2">
        <w:rPr>
          <w:bCs/>
          <w:sz w:val="22"/>
          <w:szCs w:val="22"/>
        </w:rPr>
        <w:t>ubtiekėjo paslaugų.</w:t>
      </w:r>
    </w:p>
    <w:p w14:paraId="314C4745" w14:textId="0B9EE2EB" w:rsidR="00CA4E87" w:rsidRPr="00B033A2" w:rsidRDefault="00CA4E87" w:rsidP="00CA4E87">
      <w:pPr>
        <w:pStyle w:val="Pagrindinistekstas"/>
        <w:numPr>
          <w:ilvl w:val="1"/>
          <w:numId w:val="7"/>
        </w:numPr>
        <w:tabs>
          <w:tab w:val="left" w:pos="567"/>
          <w:tab w:val="left" w:pos="1134"/>
          <w:tab w:val="center" w:pos="1418"/>
        </w:tabs>
        <w:spacing w:after="0" w:line="276" w:lineRule="auto"/>
        <w:ind w:left="567" w:right="22" w:hanging="567"/>
        <w:jc w:val="both"/>
        <w:rPr>
          <w:sz w:val="22"/>
          <w:szCs w:val="22"/>
        </w:rPr>
      </w:pPr>
      <w:proofErr w:type="spellStart"/>
      <w:r w:rsidRPr="00B033A2">
        <w:rPr>
          <w:sz w:val="22"/>
          <w:szCs w:val="22"/>
        </w:rPr>
        <w:t>Subtiekimas</w:t>
      </w:r>
      <w:proofErr w:type="spellEnd"/>
      <w:r w:rsidRPr="00B033A2">
        <w:rPr>
          <w:sz w:val="22"/>
          <w:szCs w:val="22"/>
        </w:rPr>
        <w:t xml:space="preserve"> nesukuria sutartinių santykių tarp </w:t>
      </w:r>
      <w:r w:rsidR="007C6F64" w:rsidRPr="00B033A2">
        <w:rPr>
          <w:bCs/>
          <w:sz w:val="22"/>
          <w:szCs w:val="22"/>
        </w:rPr>
        <w:t>Pirkėjo</w:t>
      </w:r>
      <w:r w:rsidRPr="00B033A2">
        <w:rPr>
          <w:bCs/>
          <w:sz w:val="22"/>
          <w:szCs w:val="22"/>
        </w:rPr>
        <w:t xml:space="preserve"> </w:t>
      </w:r>
      <w:r w:rsidRPr="00B033A2">
        <w:rPr>
          <w:sz w:val="22"/>
          <w:szCs w:val="22"/>
        </w:rPr>
        <w:t xml:space="preserve">ir subtiekėjo. Tiekėjas atsako už savo </w:t>
      </w:r>
      <w:r w:rsidR="007C6F64" w:rsidRPr="00B033A2">
        <w:rPr>
          <w:sz w:val="22"/>
          <w:szCs w:val="22"/>
        </w:rPr>
        <w:t>S</w:t>
      </w:r>
      <w:r w:rsidRPr="00B033A2">
        <w:rPr>
          <w:sz w:val="22"/>
          <w:szCs w:val="22"/>
        </w:rPr>
        <w:t xml:space="preserve">ubtiekėjų veiksmus ar neveikimą. </w:t>
      </w:r>
      <w:r w:rsidRPr="00B033A2">
        <w:rPr>
          <w:bCs/>
          <w:sz w:val="22"/>
          <w:szCs w:val="22"/>
        </w:rPr>
        <w:t xml:space="preserve">Pirkėjo </w:t>
      </w:r>
      <w:r w:rsidRPr="00B033A2">
        <w:rPr>
          <w:sz w:val="22"/>
          <w:szCs w:val="22"/>
        </w:rPr>
        <w:t xml:space="preserve">sutikimas, kad sutartiniams įsipareigojimams vykdyti būtų pasitelkiamas </w:t>
      </w:r>
      <w:r w:rsidR="007C6F64" w:rsidRPr="00B033A2">
        <w:rPr>
          <w:sz w:val="22"/>
          <w:szCs w:val="22"/>
        </w:rPr>
        <w:t>S</w:t>
      </w:r>
      <w:r w:rsidRPr="00B033A2">
        <w:rPr>
          <w:sz w:val="22"/>
          <w:szCs w:val="22"/>
        </w:rPr>
        <w:t>ubtiekėjas, neatleidžia Tiekėjo nuo jokių jo įsipareigojimų pagal Pagrindinę sutartį.</w:t>
      </w:r>
    </w:p>
    <w:p w14:paraId="5656F9E2" w14:textId="77777777" w:rsidR="00CA4E87" w:rsidRPr="00B033A2" w:rsidRDefault="00CA4E87" w:rsidP="00CA4E87">
      <w:pPr>
        <w:pStyle w:val="Pagrindinistekstas"/>
        <w:numPr>
          <w:ilvl w:val="1"/>
          <w:numId w:val="7"/>
        </w:numPr>
        <w:tabs>
          <w:tab w:val="left" w:pos="567"/>
          <w:tab w:val="left" w:pos="1134"/>
          <w:tab w:val="center" w:pos="1418"/>
        </w:tabs>
        <w:spacing w:after="0" w:line="276" w:lineRule="auto"/>
        <w:ind w:left="567" w:right="22" w:hanging="567"/>
        <w:jc w:val="both"/>
        <w:rPr>
          <w:sz w:val="22"/>
          <w:szCs w:val="22"/>
        </w:rPr>
      </w:pPr>
      <w:r w:rsidRPr="00B033A2">
        <w:rPr>
          <w:sz w:val="22"/>
          <w:szCs w:val="22"/>
        </w:rPr>
        <w:t>Atsiradus poreikiui keisti Jungtinės veiklos sutartyje nurodytus partnerius kitais (jeigu Prekės tiekiamos pagal Jungtinės veiklos sutartį), Jungtinės veiklos partneriai privalo įvykdyti visas žemiau nurodytas sąlygas:</w:t>
      </w:r>
    </w:p>
    <w:p w14:paraId="61BD2871" w14:textId="77777777" w:rsidR="00CA4E87" w:rsidRPr="00B033A2" w:rsidRDefault="00CA4E87" w:rsidP="00CA4E87">
      <w:pPr>
        <w:pStyle w:val="Pagrindinistekstas"/>
        <w:numPr>
          <w:ilvl w:val="2"/>
          <w:numId w:val="7"/>
        </w:numPr>
        <w:tabs>
          <w:tab w:val="left" w:pos="567"/>
          <w:tab w:val="left" w:pos="1134"/>
          <w:tab w:val="center" w:pos="1418"/>
        </w:tabs>
        <w:spacing w:after="0" w:line="276" w:lineRule="auto"/>
        <w:ind w:left="567" w:right="23" w:firstLine="0"/>
        <w:jc w:val="both"/>
        <w:rPr>
          <w:sz w:val="22"/>
          <w:szCs w:val="22"/>
        </w:rPr>
      </w:pPr>
      <w:r w:rsidRPr="00B033A2">
        <w:rPr>
          <w:sz w:val="22"/>
          <w:szCs w:val="22"/>
        </w:rPr>
        <w:t>Tiekėjas Pirkėjui pateikia šiuos dokumentus:</w:t>
      </w:r>
    </w:p>
    <w:p w14:paraId="30C572FC" w14:textId="77777777" w:rsidR="00CA4E87" w:rsidRPr="00B033A2" w:rsidRDefault="00CA4E87" w:rsidP="00CA4E87">
      <w:pPr>
        <w:pStyle w:val="Sraopastraipa"/>
        <w:numPr>
          <w:ilvl w:val="3"/>
          <w:numId w:val="7"/>
        </w:numPr>
        <w:spacing w:line="276" w:lineRule="auto"/>
        <w:ind w:left="567" w:right="22" w:firstLine="0"/>
        <w:jc w:val="both"/>
        <w:rPr>
          <w:b/>
          <w:bCs/>
          <w:sz w:val="22"/>
          <w:szCs w:val="22"/>
        </w:rPr>
      </w:pPr>
      <w:bookmarkStart w:id="7" w:name="_Hlk92287944"/>
      <w:r w:rsidRPr="00B033A2">
        <w:rPr>
          <w:noProof/>
          <w:sz w:val="22"/>
          <w:szCs w:val="22"/>
        </w:rPr>
        <w:t>pasiliekančio(-ių) Jungtinės veiklos partnerio(-ių) prašymą dėl Jungtinės veiklos partnerio(-ių) keitimo</w:t>
      </w:r>
      <w:bookmarkEnd w:id="7"/>
      <w:r w:rsidRPr="00B033A2">
        <w:rPr>
          <w:sz w:val="22"/>
          <w:szCs w:val="22"/>
        </w:rPr>
        <w:t>;</w:t>
      </w:r>
    </w:p>
    <w:p w14:paraId="21D8F1A9" w14:textId="77777777" w:rsidR="00CA4E87" w:rsidRPr="00B033A2" w:rsidRDefault="00CA4E87" w:rsidP="00CA4E87">
      <w:pPr>
        <w:pStyle w:val="Sraopastraipa"/>
        <w:numPr>
          <w:ilvl w:val="3"/>
          <w:numId w:val="7"/>
        </w:numPr>
        <w:spacing w:line="276" w:lineRule="auto"/>
        <w:ind w:left="567" w:right="22" w:firstLine="0"/>
        <w:jc w:val="both"/>
        <w:rPr>
          <w:b/>
          <w:bCs/>
          <w:sz w:val="22"/>
          <w:szCs w:val="22"/>
        </w:rPr>
      </w:pPr>
      <w:r w:rsidRPr="00B033A2">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sidRPr="00B033A2">
        <w:rPr>
          <w:sz w:val="22"/>
          <w:szCs w:val="22"/>
        </w:rPr>
        <w:t>;</w:t>
      </w:r>
    </w:p>
    <w:p w14:paraId="1ABB9825" w14:textId="77777777" w:rsidR="00CA4E87" w:rsidRPr="00B033A2" w:rsidRDefault="00CA4E87" w:rsidP="00CA4E87">
      <w:pPr>
        <w:pStyle w:val="Sraopastraipa"/>
        <w:numPr>
          <w:ilvl w:val="3"/>
          <w:numId w:val="7"/>
        </w:numPr>
        <w:tabs>
          <w:tab w:val="left" w:pos="567"/>
          <w:tab w:val="left" w:pos="1134"/>
          <w:tab w:val="center" w:pos="1418"/>
          <w:tab w:val="left" w:pos="1530"/>
        </w:tabs>
        <w:spacing w:line="276" w:lineRule="auto"/>
        <w:ind w:left="567" w:right="22" w:firstLine="0"/>
        <w:jc w:val="both"/>
        <w:rPr>
          <w:sz w:val="22"/>
          <w:szCs w:val="22"/>
        </w:rPr>
      </w:pPr>
      <w:bookmarkStart w:id="8" w:name="_Hlk92287962"/>
      <w:r w:rsidRPr="00B033A2">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8"/>
      <w:r w:rsidRPr="00B033A2">
        <w:rPr>
          <w:noProof/>
          <w:sz w:val="22"/>
          <w:szCs w:val="22"/>
        </w:rPr>
        <w:t>)</w:t>
      </w:r>
      <w:r w:rsidRPr="00B033A2">
        <w:rPr>
          <w:sz w:val="22"/>
          <w:szCs w:val="22"/>
        </w:rPr>
        <w:t>.</w:t>
      </w:r>
    </w:p>
    <w:p w14:paraId="29C87C50" w14:textId="275A4347" w:rsidR="00CA4E87" w:rsidRPr="00B033A2" w:rsidRDefault="00CA4E87" w:rsidP="00CA4E87">
      <w:pPr>
        <w:pStyle w:val="Sraopastraipa"/>
        <w:numPr>
          <w:ilvl w:val="2"/>
          <w:numId w:val="7"/>
        </w:numPr>
        <w:tabs>
          <w:tab w:val="left" w:pos="567"/>
          <w:tab w:val="left" w:pos="1134"/>
          <w:tab w:val="center" w:pos="1418"/>
        </w:tabs>
        <w:spacing w:line="276" w:lineRule="auto"/>
        <w:ind w:left="567" w:right="22" w:firstLine="0"/>
        <w:jc w:val="both"/>
        <w:rPr>
          <w:sz w:val="22"/>
          <w:szCs w:val="22"/>
        </w:rPr>
      </w:pPr>
      <w:bookmarkStart w:id="9" w:name="_Hlk92287976"/>
      <w:r w:rsidRPr="00B033A2">
        <w:rPr>
          <w:noProof/>
          <w:sz w:val="22"/>
          <w:szCs w:val="22"/>
        </w:rPr>
        <w:t xml:space="preserve">Tiekėjas įrodys </w:t>
      </w:r>
      <w:r w:rsidR="007C6F64" w:rsidRPr="00B033A2">
        <w:rPr>
          <w:noProof/>
          <w:sz w:val="22"/>
          <w:szCs w:val="22"/>
        </w:rPr>
        <w:t>Pirkėjui</w:t>
      </w:r>
      <w:r w:rsidRPr="00B033A2">
        <w:rPr>
          <w:noProof/>
          <w:sz w:val="22"/>
          <w:szCs w:val="22"/>
        </w:rPr>
        <w:t xml:space="preserve"> naujojo(-ų) / pasiliekančio(-ių) Jungtinės veiklos partnerio(-ių) patikimumą ir gebėjimą vykdyti paskirtas funkcijas</w:t>
      </w:r>
      <w:bookmarkEnd w:id="9"/>
      <w:r w:rsidRPr="00B033A2">
        <w:rPr>
          <w:noProof/>
          <w:sz w:val="22"/>
          <w:szCs w:val="22"/>
        </w:rPr>
        <w:t>;</w:t>
      </w:r>
    </w:p>
    <w:p w14:paraId="0B55DDBC" w14:textId="68E21A23" w:rsidR="00CA4E87" w:rsidRPr="00B033A2" w:rsidRDefault="00CA4E87" w:rsidP="00CA4E87">
      <w:pPr>
        <w:pStyle w:val="Sraopastraipa"/>
        <w:numPr>
          <w:ilvl w:val="2"/>
          <w:numId w:val="7"/>
        </w:numPr>
        <w:tabs>
          <w:tab w:val="left" w:pos="567"/>
          <w:tab w:val="left" w:pos="1134"/>
          <w:tab w:val="center" w:pos="1418"/>
        </w:tabs>
        <w:spacing w:line="276" w:lineRule="auto"/>
        <w:ind w:left="567" w:right="22" w:firstLine="0"/>
        <w:jc w:val="both"/>
        <w:rPr>
          <w:sz w:val="22"/>
          <w:szCs w:val="22"/>
        </w:rPr>
      </w:pPr>
      <w:bookmarkStart w:id="10" w:name="_Hlk92995085"/>
      <w:r w:rsidRPr="00B033A2">
        <w:rPr>
          <w:sz w:val="22"/>
          <w:szCs w:val="22"/>
        </w:rPr>
        <w:t xml:space="preserve">Tiekėjas pateiks </w:t>
      </w:r>
      <w:r w:rsidR="007C6F64" w:rsidRPr="00B033A2">
        <w:rPr>
          <w:sz w:val="22"/>
          <w:szCs w:val="22"/>
        </w:rPr>
        <w:t>Pirkėjui</w:t>
      </w:r>
      <w:r w:rsidRPr="00B033A2">
        <w:rPr>
          <w:sz w:val="22"/>
          <w:szCs w:val="22"/>
        </w:rPr>
        <w:t xml:space="preserve"> </w:t>
      </w:r>
      <w:r w:rsidRPr="00B033A2">
        <w:rPr>
          <w:noProof/>
          <w:sz w:val="22"/>
          <w:szCs w:val="22"/>
        </w:rPr>
        <w:t>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0"/>
      <w:r w:rsidRPr="00B033A2">
        <w:rPr>
          <w:sz w:val="22"/>
          <w:szCs w:val="22"/>
        </w:rPr>
        <w:t xml:space="preserve">. </w:t>
      </w:r>
    </w:p>
    <w:p w14:paraId="7E39039A" w14:textId="439EB0FC" w:rsidR="005629A0" w:rsidRPr="00B033A2" w:rsidRDefault="005629A0" w:rsidP="005629A0">
      <w:pPr>
        <w:pStyle w:val="Sraopastraipa"/>
        <w:numPr>
          <w:ilvl w:val="1"/>
          <w:numId w:val="7"/>
        </w:numPr>
        <w:spacing w:line="276" w:lineRule="auto"/>
        <w:ind w:left="567" w:right="23" w:hanging="567"/>
        <w:jc w:val="both"/>
        <w:rPr>
          <w:noProof/>
          <w:sz w:val="22"/>
          <w:szCs w:val="22"/>
        </w:rPr>
      </w:pPr>
      <w:bookmarkStart w:id="11" w:name="_Hlk98766305"/>
      <w:r w:rsidRPr="00B033A2">
        <w:rPr>
          <w:sz w:val="22"/>
          <w:szCs w:val="22"/>
        </w:rPr>
        <w:t>Pagrindinei sutarčiai gali būti taikoma tiesioginio atsiskaitymo su Subtiekėjais galimybė, kuri įgyvendinama šia tvarka</w:t>
      </w:r>
      <w:bookmarkEnd w:id="11"/>
      <w:r w:rsidRPr="00B033A2">
        <w:rPr>
          <w:sz w:val="22"/>
          <w:szCs w:val="22"/>
        </w:rPr>
        <w:t>:</w:t>
      </w:r>
    </w:p>
    <w:p w14:paraId="7DE7A232" w14:textId="77777777" w:rsidR="005629A0" w:rsidRPr="00B033A2" w:rsidRDefault="005629A0" w:rsidP="005629A0">
      <w:pPr>
        <w:numPr>
          <w:ilvl w:val="2"/>
          <w:numId w:val="7"/>
        </w:numPr>
        <w:tabs>
          <w:tab w:val="left" w:pos="993"/>
          <w:tab w:val="left" w:pos="1134"/>
        </w:tabs>
        <w:spacing w:line="276" w:lineRule="auto"/>
        <w:ind w:left="567" w:right="23" w:firstLine="0"/>
        <w:contextualSpacing/>
        <w:jc w:val="both"/>
        <w:rPr>
          <w:sz w:val="22"/>
          <w:szCs w:val="22"/>
        </w:rPr>
      </w:pPr>
      <w:bookmarkStart w:id="12" w:name="_Hlk98766349"/>
      <w:r w:rsidRPr="00B033A2">
        <w:rPr>
          <w:sz w:val="22"/>
          <w:szCs w:val="22"/>
        </w:rPr>
        <w:t xml:space="preserve">Pirkėjas ne vėliau kaip per 3 (tris) darbo dienas nuo LR Viešųjų pirkimų įstatymo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B033A2">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B033A2">
        <w:rPr>
          <w:rFonts w:eastAsia="MS Mincho"/>
          <w:sz w:val="22"/>
          <w:szCs w:val="22"/>
        </w:rPr>
        <w:t>subtiekimo</w:t>
      </w:r>
      <w:proofErr w:type="spellEnd"/>
      <w:r w:rsidRPr="00B033A2">
        <w:rPr>
          <w:rFonts w:eastAsia="MS Mincho"/>
          <w:sz w:val="22"/>
          <w:szCs w:val="22"/>
        </w:rPr>
        <w:t xml:space="preserve"> sutartyje nustatytus reikalavimus</w:t>
      </w:r>
      <w:bookmarkEnd w:id="12"/>
      <w:r w:rsidRPr="00B033A2">
        <w:rPr>
          <w:rFonts w:eastAsia="MS Mincho"/>
          <w:sz w:val="22"/>
          <w:szCs w:val="22"/>
        </w:rPr>
        <w:t>.</w:t>
      </w:r>
      <w:bookmarkStart w:id="13" w:name="_Hlk98766362"/>
    </w:p>
    <w:p w14:paraId="3E7CF699" w14:textId="77777777" w:rsidR="005629A0" w:rsidRPr="00B033A2" w:rsidRDefault="005629A0" w:rsidP="005629A0">
      <w:pPr>
        <w:numPr>
          <w:ilvl w:val="2"/>
          <w:numId w:val="7"/>
        </w:numPr>
        <w:tabs>
          <w:tab w:val="left" w:pos="993"/>
          <w:tab w:val="left" w:pos="1134"/>
        </w:tabs>
        <w:spacing w:line="276" w:lineRule="auto"/>
        <w:ind w:left="567" w:right="23" w:firstLine="0"/>
        <w:contextualSpacing/>
        <w:jc w:val="both"/>
        <w:rPr>
          <w:sz w:val="22"/>
          <w:szCs w:val="22"/>
        </w:rPr>
      </w:pPr>
      <w:r w:rsidRPr="00B033A2">
        <w:rPr>
          <w:rFonts w:eastAsia="MS Mincho"/>
          <w:sz w:val="22"/>
          <w:szCs w:val="22"/>
        </w:rPr>
        <w:t>Subtiekėjas, prieš pateikdamas sąskaitą Pirkėjui, turi ją suderinti su Tiekėju. Suderinimas laikomas tinkamu, kai Subtiekėjo išrašytą PVM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PVM sąskaitas-faktūras Pirkėjui, atitinkamai į jas neįtraukia Subtiekėjo tiesiogiai Pirkėjui pateiktų ir Tiekėjo patvirtintų PVM sąskaitų-faktūrų sumų</w:t>
      </w:r>
      <w:bookmarkEnd w:id="13"/>
      <w:r w:rsidRPr="00B033A2">
        <w:rPr>
          <w:rFonts w:eastAsia="MS Mincho"/>
          <w:sz w:val="22"/>
          <w:szCs w:val="22"/>
        </w:rPr>
        <w:t>.</w:t>
      </w:r>
      <w:bookmarkStart w:id="14" w:name="_Hlk98766370"/>
    </w:p>
    <w:p w14:paraId="4274EC6D" w14:textId="77777777" w:rsidR="005629A0" w:rsidRPr="00B033A2" w:rsidRDefault="005629A0" w:rsidP="005629A0">
      <w:pPr>
        <w:numPr>
          <w:ilvl w:val="2"/>
          <w:numId w:val="7"/>
        </w:numPr>
        <w:tabs>
          <w:tab w:val="left" w:pos="993"/>
          <w:tab w:val="left" w:pos="1134"/>
        </w:tabs>
        <w:spacing w:line="276" w:lineRule="auto"/>
        <w:ind w:left="567" w:right="23" w:firstLine="0"/>
        <w:contextualSpacing/>
        <w:jc w:val="both"/>
        <w:rPr>
          <w:sz w:val="22"/>
          <w:szCs w:val="22"/>
        </w:rPr>
      </w:pPr>
      <w:r w:rsidRPr="00B033A2">
        <w:rPr>
          <w:rFonts w:eastAsia="MS Mincho"/>
          <w:sz w:val="22"/>
          <w:szCs w:val="22"/>
        </w:rPr>
        <w:lastRenderedPageBreak/>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4"/>
      <w:r w:rsidRPr="00B033A2">
        <w:rPr>
          <w:rFonts w:eastAsia="MS Mincho"/>
          <w:sz w:val="22"/>
          <w:szCs w:val="22"/>
        </w:rPr>
        <w:t>.</w:t>
      </w:r>
      <w:bookmarkStart w:id="15" w:name="_Hlk98766377"/>
    </w:p>
    <w:p w14:paraId="12A4C33F" w14:textId="77777777" w:rsidR="005629A0" w:rsidRPr="00B033A2" w:rsidRDefault="005629A0" w:rsidP="005629A0">
      <w:pPr>
        <w:numPr>
          <w:ilvl w:val="2"/>
          <w:numId w:val="7"/>
        </w:numPr>
        <w:tabs>
          <w:tab w:val="left" w:pos="993"/>
          <w:tab w:val="left" w:pos="1134"/>
        </w:tabs>
        <w:spacing w:line="276" w:lineRule="auto"/>
        <w:ind w:left="567" w:right="23" w:firstLine="0"/>
        <w:contextualSpacing/>
        <w:jc w:val="both"/>
        <w:rPr>
          <w:sz w:val="22"/>
          <w:szCs w:val="22"/>
        </w:rPr>
      </w:pPr>
      <w:r w:rsidRPr="00B033A2">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5"/>
      <w:r w:rsidRPr="00B033A2">
        <w:rPr>
          <w:rFonts w:eastAsia="MS Mincho"/>
          <w:sz w:val="22"/>
          <w:szCs w:val="22"/>
        </w:rPr>
        <w:t>.</w:t>
      </w:r>
      <w:bookmarkStart w:id="16" w:name="_Hlk98766382"/>
    </w:p>
    <w:p w14:paraId="29328CD1" w14:textId="38A5530C" w:rsidR="005629A0" w:rsidRPr="00B033A2" w:rsidRDefault="005629A0" w:rsidP="005629A0">
      <w:pPr>
        <w:numPr>
          <w:ilvl w:val="2"/>
          <w:numId w:val="7"/>
        </w:numPr>
        <w:tabs>
          <w:tab w:val="left" w:pos="993"/>
          <w:tab w:val="left" w:pos="1134"/>
        </w:tabs>
        <w:spacing w:line="276" w:lineRule="auto"/>
        <w:ind w:left="567" w:right="23" w:firstLine="0"/>
        <w:contextualSpacing/>
        <w:jc w:val="both"/>
        <w:rPr>
          <w:sz w:val="22"/>
          <w:szCs w:val="22"/>
        </w:rPr>
      </w:pPr>
      <w:r w:rsidRPr="00B033A2">
        <w:rPr>
          <w:rFonts w:eastAsia="MS Mincho"/>
          <w:sz w:val="22"/>
          <w:szCs w:val="22"/>
        </w:rPr>
        <w:t xml:space="preserve">Atsiskaitymai su Subtiekėju atliekami trišalėje sutartyje nustatyta tvarka, atsižvelgiant į </w:t>
      </w:r>
      <w:r w:rsidRPr="00B033A2">
        <w:rPr>
          <w:sz w:val="22"/>
          <w:szCs w:val="22"/>
        </w:rPr>
        <w:t xml:space="preserve">Pagrindinėje sutartyje </w:t>
      </w:r>
      <w:r w:rsidRPr="00B033A2">
        <w:rPr>
          <w:rFonts w:eastAsia="MS Mincho"/>
          <w:sz w:val="22"/>
          <w:szCs w:val="22"/>
        </w:rPr>
        <w:t xml:space="preserve">nustatytą kainodarą ir atsiskaitymo tvarką. Su Subtiekėjais gali būti atsiskaitoma tik po to, kai perduodamos visos </w:t>
      </w:r>
      <w:r w:rsidRPr="00B033A2">
        <w:rPr>
          <w:sz w:val="22"/>
          <w:szCs w:val="22"/>
        </w:rPr>
        <w:t xml:space="preserve">Pagrindinėje sutartyje </w:t>
      </w:r>
      <w:r w:rsidRPr="00B033A2">
        <w:rPr>
          <w:rFonts w:eastAsia="MS Mincho"/>
          <w:sz w:val="22"/>
          <w:szCs w:val="22"/>
        </w:rPr>
        <w:t xml:space="preserve">nurodytos Prekės, atitinkamai pagal pasirašytus Perdavimo-priėmimo aktus. </w:t>
      </w:r>
      <w:bookmarkEnd w:id="16"/>
    </w:p>
    <w:p w14:paraId="4A640417" w14:textId="1FA0656B" w:rsidR="00200D94" w:rsidRPr="00B033A2" w:rsidRDefault="005629A0" w:rsidP="005629A0">
      <w:pPr>
        <w:pStyle w:val="Pagrindinistekstas"/>
        <w:numPr>
          <w:ilvl w:val="1"/>
          <w:numId w:val="7"/>
        </w:numPr>
        <w:tabs>
          <w:tab w:val="left" w:pos="709"/>
          <w:tab w:val="left" w:pos="1170"/>
          <w:tab w:val="left" w:pos="1260"/>
        </w:tabs>
        <w:spacing w:line="276" w:lineRule="auto"/>
        <w:ind w:left="567" w:right="23" w:hanging="567"/>
        <w:jc w:val="both"/>
        <w:rPr>
          <w:b/>
          <w:sz w:val="22"/>
          <w:szCs w:val="22"/>
        </w:rPr>
      </w:pPr>
      <w:bookmarkStart w:id="17" w:name="_Hlk98766388"/>
      <w:r w:rsidRPr="00B033A2">
        <w:rPr>
          <w:rFonts w:eastAsia="Calibri"/>
          <w:noProof/>
          <w:sz w:val="22"/>
          <w:szCs w:val="22"/>
        </w:rPr>
        <w:t>Šiame skyriuje numatytų Tiekėjo įsipareigojimų nesilaikymas yra laikomas esminiu pažeidimu</w:t>
      </w:r>
      <w:bookmarkEnd w:id="17"/>
      <w:r w:rsidRPr="00B033A2">
        <w:rPr>
          <w:rFonts w:eastAsia="Calibri"/>
          <w:noProof/>
          <w:sz w:val="22"/>
          <w:szCs w:val="22"/>
        </w:rPr>
        <w:t xml:space="preserve">. </w:t>
      </w:r>
    </w:p>
    <w:p w14:paraId="3CCAF8FC" w14:textId="77777777" w:rsidR="00C73DCE" w:rsidRPr="00B033A2" w:rsidRDefault="00200D94" w:rsidP="00C73DCE">
      <w:pPr>
        <w:pStyle w:val="Sraopastraipa"/>
        <w:numPr>
          <w:ilvl w:val="0"/>
          <w:numId w:val="7"/>
        </w:numPr>
        <w:tabs>
          <w:tab w:val="left" w:pos="567"/>
          <w:tab w:val="left" w:pos="993"/>
        </w:tabs>
        <w:spacing w:line="276" w:lineRule="auto"/>
        <w:ind w:left="567" w:right="22" w:hanging="567"/>
        <w:jc w:val="both"/>
        <w:rPr>
          <w:b/>
          <w:sz w:val="22"/>
          <w:szCs w:val="22"/>
        </w:rPr>
      </w:pPr>
      <w:r w:rsidRPr="00B033A2">
        <w:rPr>
          <w:b/>
          <w:sz w:val="22"/>
          <w:szCs w:val="22"/>
        </w:rPr>
        <w:t>ATNAUJINTO VARŽYMOSI PROCEDŪRA</w:t>
      </w:r>
    </w:p>
    <w:p w14:paraId="66F534A7" w14:textId="676FF4F0" w:rsidR="003B3BE6" w:rsidRPr="00596BC0" w:rsidRDefault="00C73DCE" w:rsidP="003B3BE6">
      <w:pPr>
        <w:pStyle w:val="Default"/>
        <w:numPr>
          <w:ilvl w:val="1"/>
          <w:numId w:val="13"/>
        </w:numPr>
        <w:tabs>
          <w:tab w:val="left" w:pos="567"/>
          <w:tab w:val="left" w:pos="993"/>
          <w:tab w:val="left" w:pos="1276"/>
          <w:tab w:val="left" w:pos="1560"/>
        </w:tabs>
        <w:spacing w:line="276" w:lineRule="auto"/>
        <w:ind w:left="567" w:right="22" w:hanging="567"/>
        <w:jc w:val="both"/>
        <w:rPr>
          <w:color w:val="auto"/>
          <w:sz w:val="22"/>
          <w:szCs w:val="22"/>
        </w:rPr>
      </w:pPr>
      <w:r w:rsidRPr="00B033A2">
        <w:rPr>
          <w:sz w:val="22"/>
          <w:szCs w:val="22"/>
        </w:rPr>
        <w:t xml:space="preserve">Pagrindinės sutarties sudarymui atliekamas atnaujintas Tiekėjų varžymas raštu centrinės viešųjų pirkimų informacinės sistemos (toliau – </w:t>
      </w:r>
      <w:r w:rsidRPr="00B033A2">
        <w:rPr>
          <w:b/>
          <w:bCs/>
          <w:sz w:val="22"/>
          <w:szCs w:val="22"/>
        </w:rPr>
        <w:t>CVP IS</w:t>
      </w:r>
      <w:r w:rsidRPr="00B033A2">
        <w:rPr>
          <w:sz w:val="22"/>
          <w:szCs w:val="22"/>
        </w:rPr>
        <w:t>) priemonėmis</w:t>
      </w:r>
      <w:r w:rsidR="003B3BE6" w:rsidRPr="00596BC0">
        <w:rPr>
          <w:color w:val="auto"/>
          <w:sz w:val="22"/>
          <w:szCs w:val="22"/>
        </w:rPr>
        <w:t xml:space="preserve">: </w:t>
      </w:r>
    </w:p>
    <w:p w14:paraId="67F1D404" w14:textId="77777777" w:rsidR="003B3BE6" w:rsidRPr="00596BC0" w:rsidRDefault="003B3BE6" w:rsidP="003B3BE6">
      <w:pPr>
        <w:pStyle w:val="Default"/>
        <w:numPr>
          <w:ilvl w:val="2"/>
          <w:numId w:val="13"/>
        </w:numPr>
        <w:spacing w:line="276" w:lineRule="auto"/>
        <w:ind w:left="567" w:right="22" w:firstLine="0"/>
        <w:jc w:val="both"/>
        <w:rPr>
          <w:color w:val="auto"/>
          <w:sz w:val="22"/>
          <w:szCs w:val="22"/>
        </w:rPr>
      </w:pPr>
      <w:r w:rsidRPr="00596BC0">
        <w:rPr>
          <w:color w:val="auto"/>
          <w:sz w:val="22"/>
          <w:szCs w:val="22"/>
        </w:rPr>
        <w:t>Tiekėjas pateikdamas atnaujintą pasiūlymą patvirtina visų sąlygų, nurodytų kvietime pateikti atnaujintą pasiūlymą, priimtinumą.</w:t>
      </w:r>
    </w:p>
    <w:p w14:paraId="435F8621" w14:textId="77777777" w:rsidR="003B3BE6" w:rsidRPr="00596BC0" w:rsidRDefault="003B3BE6" w:rsidP="003B3BE6">
      <w:pPr>
        <w:pStyle w:val="Default"/>
        <w:numPr>
          <w:ilvl w:val="2"/>
          <w:numId w:val="13"/>
        </w:numPr>
        <w:spacing w:line="276" w:lineRule="auto"/>
        <w:ind w:left="567" w:right="22" w:firstLine="0"/>
        <w:jc w:val="both"/>
        <w:rPr>
          <w:color w:val="auto"/>
          <w:sz w:val="22"/>
          <w:szCs w:val="22"/>
        </w:rPr>
      </w:pPr>
      <w:r w:rsidRPr="00596BC0">
        <w:rPr>
          <w:color w:val="auto"/>
          <w:sz w:val="22"/>
          <w:szCs w:val="22"/>
        </w:rPr>
        <w:t>Preliminariojoje sutartyje nurodyti Prekių įkainiai atnaujinto varžymosi metu negali būti didinami. Tiekėjui atnaujinto varžymosi metu pateikus didesnį nei Preliminariojoje sutartyje įtvirtintą Nurodytų prekių įkainį, bus laikoma, kad tai yra Atnaujinto pasiūlymo korektūros klaida, bei Atnaujinto pasiūlymo vertinime bei Sutartyje (jei ji sudaroma) fiksuojamas Preliminariojoje sutartyje nurodytas maksimalus Prekių įkainis.</w:t>
      </w:r>
    </w:p>
    <w:p w14:paraId="42A97050" w14:textId="77777777" w:rsidR="003B3BE6" w:rsidRPr="00596BC0" w:rsidRDefault="003B3BE6" w:rsidP="003B3BE6">
      <w:pPr>
        <w:pStyle w:val="Default"/>
        <w:numPr>
          <w:ilvl w:val="2"/>
          <w:numId w:val="13"/>
        </w:numPr>
        <w:spacing w:line="276" w:lineRule="auto"/>
        <w:ind w:left="567" w:right="22" w:firstLine="0"/>
        <w:jc w:val="both"/>
        <w:rPr>
          <w:color w:val="auto"/>
          <w:sz w:val="22"/>
          <w:szCs w:val="22"/>
        </w:rPr>
      </w:pPr>
      <w:r w:rsidRPr="00596BC0">
        <w:rPr>
          <w:color w:val="auto"/>
          <w:sz w:val="22"/>
          <w:szCs w:val="22"/>
          <w:lang w:eastAsia="en-US"/>
        </w:rPr>
        <w:t>Tiekėjas, pateikdamas atnaujintą pasiūlymą, į siūlomą kainą įskaičiuoja visus Tiekėjo mokamus mokesčius ir išlaidas (įskaitant, bet neapsiribojant dokumentų spausdinimo</w:t>
      </w:r>
      <w:r w:rsidRPr="00596BC0">
        <w:rPr>
          <w:color w:val="auto"/>
          <w:sz w:val="22"/>
          <w:szCs w:val="22"/>
          <w:lang w:eastAsia="en-US"/>
        </w:rPr>
        <w:br/>
        <w:t xml:space="preserve">ir kopijavimo, telefoninių pokalbių, kelionių, parkavimo ir pan. išlaidas). </w:t>
      </w:r>
    </w:p>
    <w:p w14:paraId="79467C1C" w14:textId="77777777" w:rsidR="003B3BE6" w:rsidRPr="00596BC0" w:rsidRDefault="003B3BE6" w:rsidP="003B3BE6">
      <w:pPr>
        <w:pStyle w:val="Default"/>
        <w:numPr>
          <w:ilvl w:val="2"/>
          <w:numId w:val="13"/>
        </w:numPr>
        <w:tabs>
          <w:tab w:val="left" w:pos="567"/>
          <w:tab w:val="left" w:pos="993"/>
          <w:tab w:val="left" w:pos="1276"/>
          <w:tab w:val="left" w:pos="1560"/>
        </w:tabs>
        <w:spacing w:line="276" w:lineRule="auto"/>
        <w:ind w:left="567" w:right="22" w:firstLine="0"/>
        <w:jc w:val="both"/>
        <w:rPr>
          <w:color w:val="auto"/>
          <w:sz w:val="22"/>
          <w:szCs w:val="22"/>
        </w:rPr>
      </w:pPr>
      <w:r w:rsidRPr="00596BC0">
        <w:rPr>
          <w:color w:val="auto"/>
          <w:sz w:val="22"/>
          <w:szCs w:val="22"/>
        </w:rPr>
        <w:t>Atnaujinto varžymosi metu Pirkėjas raštu (centrinės viešųjų pirkimų informacinės sistemos (CVP IS) priemonėmis) kreipiasi į</w:t>
      </w:r>
      <w:r w:rsidRPr="00596BC0">
        <w:rPr>
          <w:i/>
          <w:color w:val="auto"/>
          <w:sz w:val="22"/>
          <w:szCs w:val="22"/>
        </w:rPr>
        <w:t xml:space="preserve"> tiekėjus, kurių gamybos bazė yra nutolusi ne daugiau kaip už 110 km iki tolimiausios Prekių transportavimo vietos, nurodytos kvietime pateikti Atnaujintą pasiūlymą</w:t>
      </w:r>
      <w:r w:rsidRPr="00596BC0">
        <w:rPr>
          <w:color w:val="auto"/>
          <w:sz w:val="22"/>
          <w:szCs w:val="22"/>
        </w:rPr>
        <w:t xml:space="preserve"> bei prašo iki nurodyto termino pateikti Atnaujintus pasiūlymus. Atstumas apskaičiuojamas </w:t>
      </w:r>
      <w:r w:rsidRPr="004946ED">
        <w:rPr>
          <w:color w:val="auto"/>
          <w:sz w:val="22"/>
          <w:szCs w:val="22"/>
        </w:rPr>
        <w:t>remiantis</w:t>
      </w:r>
      <w:r>
        <w:rPr>
          <w:color w:val="auto"/>
          <w:sz w:val="22"/>
          <w:szCs w:val="22"/>
        </w:rPr>
        <w:t xml:space="preserve"> </w:t>
      </w:r>
      <w:r w:rsidRPr="00D34FC1">
        <w:rPr>
          <w:color w:val="auto"/>
          <w:sz w:val="22"/>
          <w:szCs w:val="22"/>
        </w:rPr>
        <w:t>pagal pirminį</w:t>
      </w:r>
      <w:r w:rsidRPr="004946ED">
        <w:rPr>
          <w:color w:val="auto"/>
          <w:sz w:val="22"/>
          <w:szCs w:val="22"/>
        </w:rPr>
        <w:t xml:space="preserve"> </w:t>
      </w:r>
      <w:hyperlink r:id="rId9" w:history="1">
        <w:r w:rsidRPr="004946ED">
          <w:rPr>
            <w:rStyle w:val="Hipersaitas"/>
            <w:sz w:val="22"/>
            <w:szCs w:val="22"/>
          </w:rPr>
          <w:t>www.maps.lt</w:t>
        </w:r>
      </w:hyperlink>
      <w:r w:rsidRPr="00D34FC1">
        <w:t xml:space="preserve"> </w:t>
      </w:r>
      <w:r w:rsidRPr="00D34FC1">
        <w:rPr>
          <w:color w:val="auto"/>
          <w:sz w:val="22"/>
          <w:szCs w:val="22"/>
        </w:rPr>
        <w:t>sistemos siūlomą maršrutą</w:t>
      </w:r>
      <w:r>
        <w:rPr>
          <w:color w:val="auto"/>
          <w:sz w:val="22"/>
          <w:szCs w:val="22"/>
        </w:rPr>
        <w:t xml:space="preserve">, </w:t>
      </w:r>
      <w:r w:rsidRPr="004946ED">
        <w:rPr>
          <w:color w:val="auto"/>
          <w:sz w:val="22"/>
          <w:szCs w:val="22"/>
        </w:rPr>
        <w:t xml:space="preserve"> jai </w:t>
      </w:r>
      <w:r w:rsidRPr="00596BC0">
        <w:rPr>
          <w:color w:val="auto"/>
          <w:sz w:val="22"/>
          <w:szCs w:val="22"/>
        </w:rPr>
        <w:t>neveikiant - lygiaverte, viešai prieinama interneto žemėlapių svetainės pateikiama informacija, kurioje pagal užduotus adresatus paskaičiuojamas maršruto atstumas. Jei 110 km atstumu iki tolimiausios Prekių transportavimo vietos, nurodytos kvietime pateikti Atnaujintą pasiūlymą, nėra nei vienos tiekėjo gamybos bazės, kvietimai pateikti Atnaujintus pasiūlymus išsiunčiami trims (arba visiems, jei tokių tiekėjų yra mažiau kaip trys) arčiausiai iki tolimiausios Prekių transportavimo vietos,  nurodytos kvietime pateikti Atnaujintą pasiūlymą, gamybos bazes turintiems tiekėjams.</w:t>
      </w:r>
      <w:r>
        <w:rPr>
          <w:color w:val="auto"/>
          <w:sz w:val="22"/>
          <w:szCs w:val="22"/>
        </w:rPr>
        <w:t xml:space="preserve"> </w:t>
      </w:r>
    </w:p>
    <w:p w14:paraId="20143037" w14:textId="77777777" w:rsidR="003B3BE6" w:rsidRPr="00596BC0" w:rsidRDefault="003B3BE6" w:rsidP="003B3BE6">
      <w:pPr>
        <w:pStyle w:val="Default"/>
        <w:numPr>
          <w:ilvl w:val="2"/>
          <w:numId w:val="13"/>
        </w:numPr>
        <w:tabs>
          <w:tab w:val="left" w:pos="567"/>
          <w:tab w:val="left" w:pos="993"/>
          <w:tab w:val="left" w:pos="1276"/>
          <w:tab w:val="left" w:pos="1560"/>
        </w:tabs>
        <w:spacing w:line="276" w:lineRule="auto"/>
        <w:ind w:left="567" w:right="22" w:firstLine="0"/>
        <w:jc w:val="both"/>
        <w:rPr>
          <w:color w:val="auto"/>
          <w:sz w:val="22"/>
          <w:szCs w:val="22"/>
        </w:rPr>
      </w:pPr>
      <w:r w:rsidRPr="00596BC0">
        <w:rPr>
          <w:color w:val="auto"/>
          <w:sz w:val="22"/>
          <w:szCs w:val="22"/>
        </w:rPr>
        <w:t xml:space="preserve">Kvietime pateikti atnaujintą pasiūlymą nurodoma: </w:t>
      </w:r>
    </w:p>
    <w:p w14:paraId="418A7324" w14:textId="77777777" w:rsidR="003B3BE6" w:rsidRPr="00596BC0" w:rsidRDefault="003B3BE6" w:rsidP="003B3BE6">
      <w:pPr>
        <w:pStyle w:val="Default"/>
        <w:numPr>
          <w:ilvl w:val="3"/>
          <w:numId w:val="13"/>
        </w:numPr>
        <w:tabs>
          <w:tab w:val="left" w:pos="567"/>
          <w:tab w:val="left" w:pos="993"/>
          <w:tab w:val="left" w:pos="1276"/>
          <w:tab w:val="left" w:pos="1560"/>
        </w:tabs>
        <w:spacing w:line="276" w:lineRule="auto"/>
        <w:ind w:left="567" w:right="22" w:firstLine="0"/>
        <w:jc w:val="both"/>
        <w:rPr>
          <w:color w:val="auto"/>
          <w:sz w:val="22"/>
          <w:szCs w:val="22"/>
        </w:rPr>
      </w:pPr>
      <w:r w:rsidRPr="00596BC0">
        <w:rPr>
          <w:color w:val="auto"/>
          <w:sz w:val="22"/>
          <w:szCs w:val="22"/>
        </w:rPr>
        <w:t>patikslintos Preliminariosios sutarties sąlygos (</w:t>
      </w:r>
      <w:r w:rsidRPr="003A4740">
        <w:rPr>
          <w:color w:val="auto"/>
          <w:sz w:val="22"/>
          <w:szCs w:val="22"/>
        </w:rPr>
        <w:t>paskirties vieta, planuojamos pirkti  konkreti Prekės markė ir kiekis, pasikrovimo data  ir pan.</w:t>
      </w:r>
      <w:r w:rsidRPr="00596BC0">
        <w:rPr>
          <w:color w:val="auto"/>
          <w:sz w:val="22"/>
          <w:szCs w:val="22"/>
        </w:rPr>
        <w:t>), jei toks tikslinimas iš esmės nekeičia Preliminariosios sutarties sąlygų, Sutarties galiojimo terminas, Pirkėjo nustatytas terminas per kurį tiekėjai turi pateikti Atnaujintus pasiūlymus ir kitas būtinąsias sąlygas. Tiekėjų atnaujinti pasiūlymai turi būti Pirkėjo gauti iki nurodyto termino pabaigos. Po termino pabaigos gauti Atnaujinti pasiūlymai laikomi negautais ir nebus nagrinėjami;</w:t>
      </w:r>
    </w:p>
    <w:p w14:paraId="776FF8A7" w14:textId="77777777" w:rsidR="003B3BE6" w:rsidRPr="007B1681" w:rsidRDefault="003B3BE6" w:rsidP="003B3BE6">
      <w:pPr>
        <w:pStyle w:val="Default"/>
        <w:numPr>
          <w:ilvl w:val="3"/>
          <w:numId w:val="13"/>
        </w:numPr>
        <w:tabs>
          <w:tab w:val="left" w:pos="567"/>
          <w:tab w:val="left" w:pos="993"/>
          <w:tab w:val="left" w:pos="1276"/>
          <w:tab w:val="left" w:pos="1560"/>
        </w:tabs>
        <w:spacing w:line="276" w:lineRule="auto"/>
        <w:ind w:left="567" w:right="22" w:firstLine="0"/>
        <w:jc w:val="both"/>
        <w:rPr>
          <w:color w:val="auto"/>
          <w:sz w:val="22"/>
          <w:szCs w:val="22"/>
        </w:rPr>
      </w:pPr>
      <w:r w:rsidRPr="00596BC0">
        <w:rPr>
          <w:color w:val="auto"/>
          <w:sz w:val="22"/>
          <w:szCs w:val="22"/>
        </w:rPr>
        <w:t xml:space="preserve"> </w:t>
      </w:r>
      <w:r w:rsidRPr="007B1681">
        <w:rPr>
          <w:color w:val="auto"/>
          <w:sz w:val="22"/>
          <w:szCs w:val="22"/>
        </w:rPr>
        <w:t xml:space="preserve">Atnaujinti pasiūlymai bus vertinamai pagal sąnaudų kriterijų, - prie pasiūlytų Prekių kainos pridedant Prekių transportavimo kaštus, apskaičiuotus pagal formulę: </w:t>
      </w:r>
      <w:r w:rsidRPr="007B1681">
        <w:rPr>
          <w:b/>
          <w:bCs/>
          <w:color w:val="auto"/>
          <w:sz w:val="22"/>
          <w:szCs w:val="22"/>
        </w:rPr>
        <w:t>T=A*S*Į,</w:t>
      </w:r>
      <w:r w:rsidRPr="007B1681">
        <w:rPr>
          <w:color w:val="auto"/>
          <w:sz w:val="22"/>
          <w:szCs w:val="22"/>
        </w:rPr>
        <w:t xml:space="preserve"> kurioje T – transportavimo kaštai; A – atstumo kilometrais nuo tiekėjo gamybos bazės iki Prekių transportavimo vietų, nurodytų kvietime pateikti Atnaujintus pasiūlymus, suma; S – perkamų Prekių kiekis tonomis; Į - palyginamasis Prekių transportavimo koeficientas  - </w:t>
      </w:r>
      <w:r w:rsidRPr="007B1681">
        <w:rPr>
          <w:b/>
          <w:bCs/>
          <w:color w:val="auto"/>
          <w:sz w:val="22"/>
          <w:szCs w:val="22"/>
        </w:rPr>
        <w:t>0,09</w:t>
      </w:r>
      <w:r w:rsidRPr="007B1681">
        <w:rPr>
          <w:color w:val="auto"/>
          <w:sz w:val="22"/>
          <w:szCs w:val="22"/>
        </w:rPr>
        <w:t>.</w:t>
      </w:r>
    </w:p>
    <w:p w14:paraId="1DA310F0" w14:textId="77777777" w:rsidR="003B3BE6" w:rsidRPr="00596BC0" w:rsidRDefault="003B3BE6" w:rsidP="003B3BE6">
      <w:pPr>
        <w:pStyle w:val="Default"/>
        <w:numPr>
          <w:ilvl w:val="3"/>
          <w:numId w:val="13"/>
        </w:numPr>
        <w:tabs>
          <w:tab w:val="left" w:pos="567"/>
          <w:tab w:val="left" w:pos="993"/>
          <w:tab w:val="left" w:pos="1276"/>
          <w:tab w:val="left" w:pos="1560"/>
        </w:tabs>
        <w:spacing w:line="276" w:lineRule="auto"/>
        <w:ind w:left="567" w:right="22" w:firstLine="0"/>
        <w:jc w:val="both"/>
        <w:rPr>
          <w:color w:val="auto"/>
          <w:sz w:val="22"/>
          <w:szCs w:val="22"/>
        </w:rPr>
      </w:pPr>
      <w:r w:rsidRPr="00596BC0">
        <w:rPr>
          <w:color w:val="auto"/>
          <w:sz w:val="22"/>
          <w:szCs w:val="22"/>
        </w:rPr>
        <w:t xml:space="preserve">visą Viešųjų pirkimų įstatymo 78 straipsnyje reikalaujama nurodyti informacija; </w:t>
      </w:r>
    </w:p>
    <w:p w14:paraId="13CD7AD1" w14:textId="77777777" w:rsidR="003B3BE6" w:rsidRPr="00596BC0" w:rsidRDefault="003B3BE6" w:rsidP="003B3BE6">
      <w:pPr>
        <w:pStyle w:val="Default"/>
        <w:numPr>
          <w:ilvl w:val="3"/>
          <w:numId w:val="13"/>
        </w:numPr>
        <w:tabs>
          <w:tab w:val="left" w:pos="567"/>
          <w:tab w:val="left" w:pos="993"/>
          <w:tab w:val="left" w:pos="1276"/>
          <w:tab w:val="left" w:pos="1560"/>
        </w:tabs>
        <w:spacing w:line="276" w:lineRule="auto"/>
        <w:ind w:left="567" w:right="22" w:firstLine="0"/>
        <w:jc w:val="both"/>
        <w:rPr>
          <w:color w:val="auto"/>
          <w:sz w:val="22"/>
          <w:szCs w:val="22"/>
        </w:rPr>
      </w:pPr>
      <w:r w:rsidRPr="00596BC0">
        <w:rPr>
          <w:color w:val="auto"/>
          <w:sz w:val="22"/>
          <w:szCs w:val="22"/>
        </w:rPr>
        <w:t>kitos Pirkėjo vertinimu, svarbios aplinkybės ar informaciją, Atnaujintų pasiūlymų pateikimo, vertinimo ir / ar Sutarties sudarymo tvarka.</w:t>
      </w:r>
    </w:p>
    <w:p w14:paraId="4CED5D2C" w14:textId="77777777" w:rsidR="003B3BE6" w:rsidRPr="00596BC0" w:rsidRDefault="003B3BE6" w:rsidP="003B3BE6">
      <w:pPr>
        <w:pStyle w:val="Default"/>
        <w:numPr>
          <w:ilvl w:val="2"/>
          <w:numId w:val="13"/>
        </w:numPr>
        <w:tabs>
          <w:tab w:val="left" w:pos="567"/>
          <w:tab w:val="left" w:pos="993"/>
          <w:tab w:val="left" w:pos="1276"/>
          <w:tab w:val="left" w:pos="1560"/>
        </w:tabs>
        <w:spacing w:line="276" w:lineRule="auto"/>
        <w:ind w:left="567" w:right="22" w:firstLine="0"/>
        <w:jc w:val="both"/>
        <w:rPr>
          <w:color w:val="auto"/>
          <w:sz w:val="22"/>
          <w:szCs w:val="22"/>
        </w:rPr>
      </w:pPr>
      <w:r w:rsidRPr="00596BC0">
        <w:rPr>
          <w:color w:val="auto"/>
          <w:sz w:val="22"/>
          <w:szCs w:val="22"/>
        </w:rPr>
        <w:lastRenderedPageBreak/>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14:paraId="491C3222" w14:textId="77777777" w:rsidR="003B3BE6" w:rsidRPr="00596BC0" w:rsidRDefault="003B3BE6" w:rsidP="003B3BE6">
      <w:pPr>
        <w:pStyle w:val="Default"/>
        <w:numPr>
          <w:ilvl w:val="2"/>
          <w:numId w:val="13"/>
        </w:numPr>
        <w:tabs>
          <w:tab w:val="left" w:pos="567"/>
          <w:tab w:val="left" w:pos="993"/>
          <w:tab w:val="left" w:pos="1276"/>
          <w:tab w:val="left" w:pos="1560"/>
        </w:tabs>
        <w:spacing w:line="276" w:lineRule="auto"/>
        <w:ind w:left="567" w:right="22" w:firstLine="0"/>
        <w:jc w:val="both"/>
        <w:rPr>
          <w:color w:val="auto"/>
          <w:sz w:val="22"/>
          <w:szCs w:val="22"/>
        </w:rPr>
      </w:pPr>
      <w:r w:rsidRPr="00596BC0">
        <w:rPr>
          <w:color w:val="auto"/>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p>
    <w:p w14:paraId="59BC1153" w14:textId="77777777" w:rsidR="003B3BE6" w:rsidRPr="00596BC0" w:rsidRDefault="003B3BE6" w:rsidP="003B3BE6">
      <w:pPr>
        <w:pStyle w:val="Default"/>
        <w:numPr>
          <w:ilvl w:val="2"/>
          <w:numId w:val="13"/>
        </w:numPr>
        <w:tabs>
          <w:tab w:val="left" w:pos="567"/>
          <w:tab w:val="left" w:pos="993"/>
          <w:tab w:val="left" w:pos="1276"/>
          <w:tab w:val="left" w:pos="1560"/>
        </w:tabs>
        <w:spacing w:line="276" w:lineRule="auto"/>
        <w:ind w:left="567" w:right="22" w:firstLine="0"/>
        <w:jc w:val="both"/>
        <w:rPr>
          <w:color w:val="auto"/>
          <w:sz w:val="22"/>
          <w:szCs w:val="22"/>
        </w:rPr>
      </w:pPr>
      <w:r w:rsidRPr="00596BC0">
        <w:rPr>
          <w:color w:val="auto"/>
          <w:sz w:val="22"/>
          <w:szCs w:val="22"/>
        </w:rPr>
        <w:t>Sutartis su laimėjusį Atnaujintą pasiūlymą pateikusiu Tiekėju gali būti sudaroma tik po to, kai Pirkėjas informuoja Tiekėjus apie Atnaujintų pasiūlymų vertinimo rezultatus.</w:t>
      </w:r>
    </w:p>
    <w:p w14:paraId="1EF1883A" w14:textId="77777777" w:rsidR="003B3BE6" w:rsidRPr="00596BC0" w:rsidRDefault="003B3BE6" w:rsidP="003B3BE6">
      <w:pPr>
        <w:pStyle w:val="Default"/>
        <w:numPr>
          <w:ilvl w:val="2"/>
          <w:numId w:val="13"/>
        </w:numPr>
        <w:tabs>
          <w:tab w:val="left" w:pos="567"/>
          <w:tab w:val="left" w:pos="993"/>
          <w:tab w:val="left" w:pos="1276"/>
          <w:tab w:val="left" w:pos="1560"/>
        </w:tabs>
        <w:spacing w:line="276" w:lineRule="auto"/>
        <w:ind w:left="567" w:right="22" w:firstLine="0"/>
        <w:jc w:val="both"/>
        <w:rPr>
          <w:color w:val="auto"/>
          <w:sz w:val="22"/>
          <w:szCs w:val="22"/>
        </w:rPr>
      </w:pPr>
      <w:r w:rsidRPr="00596BC0">
        <w:rPr>
          <w:b/>
          <w:color w:val="auto"/>
          <w:sz w:val="22"/>
          <w:szCs w:val="22"/>
          <w:u w:val="single"/>
        </w:rPr>
        <w:t>Pirkėjas turi teisę bet kuriuo metu iki Sutarties sudarymo, neatlygindamas Tiekėjams jokių patirtų kaštų/nuostolių, nutraukti atnaujinto varžymosi procedūrą, apie tai informuodamas visus Tiekėjus</w:t>
      </w:r>
      <w:r w:rsidRPr="00596BC0">
        <w:rPr>
          <w:color w:val="auto"/>
          <w:sz w:val="22"/>
          <w:szCs w:val="22"/>
        </w:rPr>
        <w:t>.</w:t>
      </w:r>
    </w:p>
    <w:p w14:paraId="3303E234" w14:textId="77777777" w:rsidR="003B3BE6" w:rsidRPr="00596BC0" w:rsidRDefault="003B3BE6" w:rsidP="003B3BE6">
      <w:pPr>
        <w:pStyle w:val="Default"/>
        <w:numPr>
          <w:ilvl w:val="2"/>
          <w:numId w:val="13"/>
        </w:numPr>
        <w:tabs>
          <w:tab w:val="left" w:pos="567"/>
          <w:tab w:val="left" w:pos="993"/>
          <w:tab w:val="left" w:pos="1276"/>
          <w:tab w:val="left" w:pos="1560"/>
        </w:tabs>
        <w:spacing w:line="276" w:lineRule="auto"/>
        <w:ind w:left="567" w:right="22" w:firstLine="0"/>
        <w:jc w:val="both"/>
        <w:rPr>
          <w:color w:val="auto"/>
          <w:sz w:val="22"/>
          <w:szCs w:val="22"/>
        </w:rPr>
      </w:pPr>
      <w:r w:rsidRPr="00596BC0">
        <w:rPr>
          <w:color w:val="auto"/>
          <w:sz w:val="22"/>
          <w:szCs w:val="22"/>
        </w:rPr>
        <w:t>Sutartis su atnaujintą varžymąsi laimėjusiu tiekėju sudaroma raštu.</w:t>
      </w:r>
    </w:p>
    <w:p w14:paraId="3709A328" w14:textId="77777777" w:rsidR="003B3BE6" w:rsidRPr="00596BC0" w:rsidRDefault="003B3BE6" w:rsidP="003B3BE6">
      <w:pPr>
        <w:pStyle w:val="Default"/>
        <w:numPr>
          <w:ilvl w:val="2"/>
          <w:numId w:val="13"/>
        </w:numPr>
        <w:tabs>
          <w:tab w:val="left" w:pos="567"/>
          <w:tab w:val="left" w:pos="993"/>
          <w:tab w:val="left" w:pos="1276"/>
          <w:tab w:val="left" w:pos="1560"/>
        </w:tabs>
        <w:spacing w:line="276" w:lineRule="auto"/>
        <w:ind w:left="567" w:right="22" w:firstLine="0"/>
        <w:jc w:val="both"/>
        <w:rPr>
          <w:color w:val="auto"/>
          <w:sz w:val="22"/>
          <w:szCs w:val="22"/>
        </w:rPr>
      </w:pPr>
      <w:r w:rsidRPr="00596BC0">
        <w:rPr>
          <w:color w:val="auto"/>
          <w:sz w:val="22"/>
          <w:szCs w:val="22"/>
        </w:rPr>
        <w:t>Jei atnaujintą varžymąsi laimėjęs Tiekėjas: 1) raštu (Pirkėjo nurodytu el. pašto adresu) atsisako sudaryti Sutartį, 2) nustatytais terminais nepateikia Pirkėjui pasirašytos Sutarties, 3) laimėjusio Tiekėjo kvalifikacija tapo nebeatitinkančia šios Preliminariosios sutarties reikalavimų ir tokie neatitikimai reikalavimams nėra pašalinami per Pirkėjo nustatytą protingą terminą, tokiu atveju teisė sudaryti Sutartį gali būti perduodama Tiekėjui pasiūlymų eilėje esančiam po atsisakiusio sudaryti Sutartį tiekėjo.</w:t>
      </w:r>
    </w:p>
    <w:p w14:paraId="07C50D33" w14:textId="77777777" w:rsidR="003B3BE6" w:rsidRPr="00596BC0" w:rsidRDefault="003B3BE6" w:rsidP="003B3BE6">
      <w:pPr>
        <w:pStyle w:val="Default"/>
        <w:numPr>
          <w:ilvl w:val="2"/>
          <w:numId w:val="13"/>
        </w:numPr>
        <w:tabs>
          <w:tab w:val="left" w:pos="567"/>
          <w:tab w:val="left" w:pos="993"/>
          <w:tab w:val="left" w:pos="1276"/>
          <w:tab w:val="left" w:pos="1560"/>
        </w:tabs>
        <w:spacing w:line="276" w:lineRule="auto"/>
        <w:ind w:left="567" w:right="22" w:firstLine="0"/>
        <w:jc w:val="both"/>
        <w:rPr>
          <w:color w:val="auto"/>
          <w:sz w:val="22"/>
          <w:szCs w:val="22"/>
        </w:rPr>
      </w:pPr>
      <w:r w:rsidRPr="00596BC0">
        <w:rPr>
          <w:color w:val="auto"/>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p>
    <w:p w14:paraId="2D9824EF" w14:textId="77777777" w:rsidR="003B3BE6" w:rsidRPr="00596BC0" w:rsidRDefault="003B3BE6" w:rsidP="003B3BE6">
      <w:pPr>
        <w:pStyle w:val="Default"/>
        <w:numPr>
          <w:ilvl w:val="3"/>
          <w:numId w:val="13"/>
        </w:numPr>
        <w:tabs>
          <w:tab w:val="left" w:pos="567"/>
          <w:tab w:val="left" w:pos="993"/>
          <w:tab w:val="left" w:pos="1276"/>
          <w:tab w:val="left" w:pos="1560"/>
        </w:tabs>
        <w:spacing w:line="276" w:lineRule="auto"/>
        <w:ind w:left="567" w:right="22" w:firstLine="0"/>
        <w:jc w:val="both"/>
        <w:rPr>
          <w:color w:val="auto"/>
          <w:sz w:val="22"/>
          <w:szCs w:val="22"/>
        </w:rPr>
      </w:pPr>
      <w:r w:rsidRPr="00596BC0">
        <w:rPr>
          <w:color w:val="auto"/>
          <w:sz w:val="22"/>
          <w:szCs w:val="22"/>
        </w:rPr>
        <w:t>pakartotinai organizuoti atnaujintą varžymąsi darydamas arba nedarydamas varžymosi sąlygų pakeitimų pvz.: kvietimus pateikti pasiūlymus išsiųsti visiems Tiekėjams;</w:t>
      </w:r>
    </w:p>
    <w:p w14:paraId="40CDC2A2" w14:textId="77777777" w:rsidR="003B3BE6" w:rsidRPr="00596BC0" w:rsidRDefault="003B3BE6" w:rsidP="003B3BE6">
      <w:pPr>
        <w:pStyle w:val="Default"/>
        <w:numPr>
          <w:ilvl w:val="3"/>
          <w:numId w:val="13"/>
        </w:numPr>
        <w:tabs>
          <w:tab w:val="left" w:pos="567"/>
          <w:tab w:val="left" w:pos="993"/>
          <w:tab w:val="left" w:pos="1276"/>
          <w:tab w:val="left" w:pos="1560"/>
        </w:tabs>
        <w:spacing w:line="276" w:lineRule="auto"/>
        <w:ind w:left="567" w:right="22" w:firstLine="0"/>
        <w:jc w:val="both"/>
        <w:rPr>
          <w:color w:val="auto"/>
          <w:sz w:val="22"/>
          <w:szCs w:val="22"/>
        </w:rPr>
      </w:pPr>
      <w:r w:rsidRPr="00596BC0">
        <w:rPr>
          <w:color w:val="auto"/>
          <w:sz w:val="22"/>
          <w:szCs w:val="22"/>
        </w:rPr>
        <w:t>organizuoti viešąjį pirkimą dėl tų pačių Prekių bendra teisės aktuose nustatyta tvarka.</w:t>
      </w:r>
    </w:p>
    <w:p w14:paraId="30B0AA94" w14:textId="77777777" w:rsidR="003B3BE6" w:rsidRPr="00596BC0" w:rsidRDefault="003B3BE6" w:rsidP="003B3BE6">
      <w:pPr>
        <w:pStyle w:val="Default"/>
        <w:numPr>
          <w:ilvl w:val="1"/>
          <w:numId w:val="13"/>
        </w:numPr>
        <w:tabs>
          <w:tab w:val="left" w:pos="567"/>
          <w:tab w:val="left" w:pos="993"/>
          <w:tab w:val="left" w:pos="1260"/>
          <w:tab w:val="left" w:pos="1560"/>
        </w:tabs>
        <w:spacing w:line="276" w:lineRule="auto"/>
        <w:ind w:left="567" w:right="22" w:hanging="567"/>
        <w:jc w:val="both"/>
        <w:rPr>
          <w:color w:val="auto"/>
          <w:sz w:val="22"/>
          <w:szCs w:val="22"/>
        </w:rPr>
      </w:pPr>
      <w:r w:rsidRPr="00596BC0">
        <w:rPr>
          <w:color w:val="auto"/>
          <w:sz w:val="22"/>
          <w:szCs w:val="22"/>
        </w:rPr>
        <w:t xml:space="preserve">Jei keli tiekėjai </w:t>
      </w:r>
      <w:r>
        <w:rPr>
          <w:color w:val="auto"/>
          <w:sz w:val="22"/>
          <w:szCs w:val="22"/>
        </w:rPr>
        <w:t>A</w:t>
      </w:r>
      <w:r w:rsidRPr="00596BC0">
        <w:rPr>
          <w:color w:val="auto"/>
          <w:sz w:val="22"/>
          <w:szCs w:val="22"/>
        </w:rPr>
        <w:t>tnaujintuose pasiūlymuose nurodė mažiausias kainas ar apskaičiuotos Atnaujintų pasiūlymų sąnaudos yra mažiausios, Sutartį siūloma sudaryti tam Tiekėjui, kurio pasiūlymas buvo aukščiau pasiūlymų eilėje, atlikus viešąjį pirkimą dėl šios Preliminariosios sutarties sudarymo.</w:t>
      </w:r>
    </w:p>
    <w:p w14:paraId="048CAE8F" w14:textId="77777777" w:rsidR="003B3BE6" w:rsidRPr="00596BC0" w:rsidRDefault="003B3BE6" w:rsidP="003B3BE6">
      <w:pPr>
        <w:pStyle w:val="Default"/>
        <w:numPr>
          <w:ilvl w:val="1"/>
          <w:numId w:val="13"/>
        </w:numPr>
        <w:tabs>
          <w:tab w:val="left" w:pos="567"/>
          <w:tab w:val="left" w:pos="993"/>
          <w:tab w:val="left" w:pos="1260"/>
          <w:tab w:val="left" w:pos="1560"/>
        </w:tabs>
        <w:spacing w:line="276" w:lineRule="auto"/>
        <w:ind w:left="567" w:right="22" w:hanging="567"/>
        <w:jc w:val="both"/>
        <w:rPr>
          <w:b/>
          <w:bCs/>
          <w:color w:val="auto"/>
          <w:sz w:val="22"/>
          <w:szCs w:val="22"/>
        </w:rPr>
      </w:pPr>
      <w:r w:rsidRPr="00596BC0">
        <w:rPr>
          <w:b/>
          <w:bCs/>
          <w:color w:val="auto"/>
          <w:sz w:val="22"/>
          <w:szCs w:val="22"/>
        </w:rPr>
        <w:t>Šioje Preliminariojoje sutartyje Tiekėjo nurodyti Prekių įkainiai sudarant Sutartį negali būti didinami. Prekės perkamos pagal ekonomiškai naudingiausią pasiūlymą (mažiausią pasiūlytą kainą).</w:t>
      </w:r>
    </w:p>
    <w:p w14:paraId="68B55743" w14:textId="1D7B2685" w:rsidR="003B3BE6" w:rsidRPr="003B3BE6" w:rsidRDefault="003B3BE6" w:rsidP="003B3BE6">
      <w:pPr>
        <w:pStyle w:val="Default"/>
        <w:numPr>
          <w:ilvl w:val="1"/>
          <w:numId w:val="13"/>
        </w:numPr>
        <w:tabs>
          <w:tab w:val="left" w:pos="567"/>
          <w:tab w:val="left" w:pos="993"/>
          <w:tab w:val="left" w:pos="1260"/>
          <w:tab w:val="left" w:pos="1560"/>
        </w:tabs>
        <w:spacing w:line="276" w:lineRule="auto"/>
        <w:ind w:left="567" w:right="22" w:hanging="567"/>
        <w:jc w:val="both"/>
        <w:rPr>
          <w:color w:val="auto"/>
          <w:sz w:val="22"/>
          <w:szCs w:val="22"/>
        </w:rPr>
      </w:pPr>
      <w:r w:rsidRPr="00596BC0">
        <w:rPr>
          <w:color w:val="auto"/>
          <w:sz w:val="22"/>
          <w:szCs w:val="22"/>
        </w:rPr>
        <w:t>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Sutarties su Tiekėju ir tokias Prekes įsigyti vykdant naują viešąjį pirkimą.</w:t>
      </w:r>
    </w:p>
    <w:p w14:paraId="685438D0" w14:textId="77777777" w:rsidR="00200D94" w:rsidRPr="00B033A2" w:rsidRDefault="00200D94" w:rsidP="00A03A72">
      <w:pPr>
        <w:tabs>
          <w:tab w:val="left" w:pos="567"/>
          <w:tab w:val="left" w:pos="1134"/>
        </w:tabs>
        <w:spacing w:line="276" w:lineRule="auto"/>
        <w:ind w:right="22"/>
        <w:jc w:val="both"/>
        <w:rPr>
          <w:sz w:val="22"/>
          <w:szCs w:val="22"/>
        </w:rPr>
      </w:pPr>
    </w:p>
    <w:p w14:paraId="02146978" w14:textId="73D22083" w:rsidR="00200D94" w:rsidRPr="00B033A2" w:rsidRDefault="00200D94" w:rsidP="003C0F26">
      <w:pPr>
        <w:pStyle w:val="Sraopastraipa"/>
        <w:numPr>
          <w:ilvl w:val="0"/>
          <w:numId w:val="9"/>
        </w:numPr>
        <w:tabs>
          <w:tab w:val="left" w:pos="567"/>
          <w:tab w:val="left" w:pos="993"/>
        </w:tabs>
        <w:spacing w:line="276" w:lineRule="auto"/>
        <w:ind w:right="22"/>
        <w:jc w:val="both"/>
        <w:rPr>
          <w:rFonts w:eastAsiaTheme="minorHAnsi"/>
          <w:sz w:val="22"/>
          <w:szCs w:val="22"/>
        </w:rPr>
      </w:pPr>
      <w:r w:rsidRPr="00B033A2">
        <w:rPr>
          <w:rFonts w:eastAsiaTheme="minorHAnsi"/>
          <w:b/>
          <w:bCs/>
          <w:sz w:val="22"/>
          <w:szCs w:val="22"/>
        </w:rPr>
        <w:t>ŠALIŲ ATSAKOMYBĖ</w:t>
      </w:r>
    </w:p>
    <w:p w14:paraId="7A956FD5" w14:textId="782AD7D1" w:rsidR="00222A53" w:rsidRPr="00B033A2" w:rsidRDefault="00222A53" w:rsidP="00222A53">
      <w:pPr>
        <w:pStyle w:val="Sraopastraipa"/>
        <w:numPr>
          <w:ilvl w:val="1"/>
          <w:numId w:val="9"/>
        </w:numPr>
        <w:tabs>
          <w:tab w:val="left" w:pos="567"/>
        </w:tabs>
        <w:spacing w:line="276" w:lineRule="auto"/>
        <w:ind w:hanging="577"/>
        <w:jc w:val="both"/>
        <w:rPr>
          <w:sz w:val="22"/>
          <w:szCs w:val="22"/>
        </w:rPr>
      </w:pPr>
      <w:r w:rsidRPr="00B033A2">
        <w:rPr>
          <w:sz w:val="22"/>
          <w:szCs w:val="22"/>
        </w:rPr>
        <w:t>Kai nustatoma, jog Tiekėjas perdavė netinkamas (Preliminariosios sutarties ir (ar) taikytinų teisės aktų sąlygų neatitinkančias) Prekes, Tiekėjas atlygina visas Pirkėjo dėl to patirtas išlaidas (įskaitant bet neapsiribojant: kompensaciją už atliktus tyrimus, Pirkėjui trečiųjų asmenų pritaikytas pinigines išskaitas</w:t>
      </w:r>
      <w:r w:rsidRPr="00B033A2">
        <w:rPr>
          <w:noProof/>
          <w:sz w:val="22"/>
          <w:szCs w:val="22"/>
        </w:rPr>
        <w:t xml:space="preserve"> ir baudas bei kitus patirtus nuostolius</w:t>
      </w:r>
      <w:r w:rsidRPr="00B033A2">
        <w:rPr>
          <w:sz w:val="22"/>
          <w:szCs w:val="22"/>
        </w:rPr>
        <w:t xml:space="preserve">). Pirkėjas turi teisę nepriimti netinkamos kokybės Prekių. </w:t>
      </w:r>
      <w:r w:rsidRPr="00B033A2">
        <w:rPr>
          <w:noProof/>
          <w:sz w:val="22"/>
          <w:szCs w:val="22"/>
        </w:rPr>
        <w:t xml:space="preserve">Pirkėjas turi teisę reikalauti Tiekėjo pakeisti ar atsiimti Prekes ir po Prekių perdavimo-priėmimo momento, jeigu vėliau nustatoma, jog Prekės neatitinka joms keliamų reikalavimų. </w:t>
      </w:r>
      <w:r w:rsidRPr="00B033A2">
        <w:rPr>
          <w:sz w:val="22"/>
          <w:szCs w:val="22"/>
        </w:rPr>
        <w:t>Atgal netinkamas Prekes Tiekėjas pasiima savo lėšomis. Tiekėjas turi saugoti Prekes ir apmokėti visas su tuo susijusias išlaidas iki to momento, kol Pirkėjas priima Prekes. Prekės yra laikomos priimtos Perdavimo-priėmimo akto pasirašymo dieną.</w:t>
      </w:r>
    </w:p>
    <w:p w14:paraId="2D6D07F6" w14:textId="77777777" w:rsidR="009F456B" w:rsidRPr="00B033A2" w:rsidRDefault="00222A53" w:rsidP="009F456B">
      <w:pPr>
        <w:pStyle w:val="Sraopastraipa"/>
        <w:numPr>
          <w:ilvl w:val="1"/>
          <w:numId w:val="9"/>
        </w:numPr>
        <w:tabs>
          <w:tab w:val="left" w:pos="567"/>
        </w:tabs>
        <w:spacing w:line="276" w:lineRule="auto"/>
        <w:ind w:hanging="577"/>
        <w:jc w:val="both"/>
        <w:rPr>
          <w:sz w:val="22"/>
          <w:szCs w:val="22"/>
        </w:rPr>
      </w:pPr>
      <w:r w:rsidRPr="00B033A2">
        <w:rPr>
          <w:sz w:val="22"/>
          <w:szCs w:val="22"/>
        </w:rPr>
        <w:t xml:space="preserve">Pirkėjui nepriėmus Prekių ar vėliau paaiškėjus Prekių neatitikimui Preliminariojoje sutartyje ar teisės aktuose nurodytiems kriterijams, Tiekėjas įsipareigoja pakeisti nekokybiškas ar netinkamas Prekes kokybiškomis ir atitinkančiomis Sutarties sąlygas Prekėmis ne vėliau kaip per </w:t>
      </w:r>
      <w:sdt>
        <w:sdtPr>
          <w:rPr>
            <w:rStyle w:val="1TEKSTAS"/>
            <w:sz w:val="22"/>
            <w:szCs w:val="22"/>
          </w:rPr>
          <w:alias w:val="Pristatymo terminas"/>
          <w:tag w:val="Pristatymo terminas"/>
          <w:id w:val="1297959626"/>
          <w:placeholder>
            <w:docPart w:val="B2DDE1CBE119445181350F5B5BC2EB80"/>
          </w:placeholder>
        </w:sdtPr>
        <w:sdtContent>
          <w:r w:rsidRPr="00B033A2">
            <w:rPr>
              <w:rStyle w:val="1TEKSTAS"/>
              <w:sz w:val="22"/>
              <w:szCs w:val="22"/>
            </w:rPr>
            <w:t>3 (tris)</w:t>
          </w:r>
        </w:sdtContent>
      </w:sdt>
      <w:r w:rsidRPr="00B033A2">
        <w:rPr>
          <w:sz w:val="22"/>
          <w:szCs w:val="22"/>
        </w:rPr>
        <w:t xml:space="preserve"> dienas nuo pranešimo dėl neatitinkančių </w:t>
      </w:r>
      <w:r w:rsidR="009F456B" w:rsidRPr="00B033A2">
        <w:rPr>
          <w:sz w:val="22"/>
          <w:szCs w:val="22"/>
        </w:rPr>
        <w:lastRenderedPageBreak/>
        <w:t>Preliminariosios s</w:t>
      </w:r>
      <w:r w:rsidRPr="00B033A2">
        <w:rPr>
          <w:sz w:val="22"/>
          <w:szCs w:val="22"/>
        </w:rPr>
        <w:t xml:space="preserve">utarties sąlygų Prekių gavimo dienos, nebent Šalys susitartų kitaip. Tiekėjas savo lėšomis užtikrina netinkamų Prekių pakeitimą tinkamomis per </w:t>
      </w:r>
      <w:r w:rsidR="009F456B" w:rsidRPr="00B033A2">
        <w:rPr>
          <w:sz w:val="22"/>
          <w:szCs w:val="22"/>
        </w:rPr>
        <w:t>Preliminariojoje s</w:t>
      </w:r>
      <w:r w:rsidRPr="00B033A2">
        <w:rPr>
          <w:sz w:val="22"/>
          <w:szCs w:val="22"/>
        </w:rPr>
        <w:t xml:space="preserve">utartyje nustatytą terminą ir atlygina Pirkėjo patirtus nuostolius dėl nekokybiškų Prekių pateikimo. </w:t>
      </w:r>
    </w:p>
    <w:p w14:paraId="5C912EF2" w14:textId="77777777" w:rsidR="00A2528B" w:rsidRDefault="00EA0959" w:rsidP="00A2528B">
      <w:pPr>
        <w:pStyle w:val="Sraopastraipa"/>
        <w:numPr>
          <w:ilvl w:val="1"/>
          <w:numId w:val="9"/>
        </w:numPr>
        <w:tabs>
          <w:tab w:val="left" w:pos="567"/>
        </w:tabs>
        <w:spacing w:line="276" w:lineRule="auto"/>
        <w:ind w:hanging="577"/>
        <w:jc w:val="both"/>
        <w:rPr>
          <w:sz w:val="22"/>
          <w:szCs w:val="22"/>
        </w:rPr>
      </w:pPr>
      <w:r w:rsidRPr="00B033A2">
        <w:rPr>
          <w:sz w:val="22"/>
          <w:szCs w:val="22"/>
        </w:rPr>
        <w:t>Pirkėjo, Pirkėjo užsakovo ar užsakovo techninio prižiūrėtojo pasitelktai akredituotai bandymų laboratorijai nustačius Prekių</w:t>
      </w:r>
      <w:r w:rsidR="009F456B" w:rsidRPr="00B033A2">
        <w:rPr>
          <w:sz w:val="22"/>
          <w:szCs w:val="22"/>
        </w:rPr>
        <w:t>, naudotų atliekant asfaltavimo ir (ar) kitus statybos darbus,</w:t>
      </w:r>
      <w:r w:rsidRPr="00B033A2">
        <w:rPr>
          <w:sz w:val="22"/>
          <w:szCs w:val="22"/>
        </w:rPr>
        <w:t xml:space="preserve"> kokybės trūkumus,</w:t>
      </w:r>
      <w:r w:rsidR="009F456B" w:rsidRPr="00B033A2">
        <w:rPr>
          <w:sz w:val="22"/>
          <w:szCs w:val="22"/>
        </w:rPr>
        <w:t xml:space="preserve"> </w:t>
      </w:r>
      <w:r w:rsidRPr="00B033A2">
        <w:rPr>
          <w:sz w:val="22"/>
          <w:szCs w:val="22"/>
        </w:rPr>
        <w:t>Tiekėjas įsipareigoja atlyginti Pirkėjo patirtus nuostolius, įskaitant dėl Prekės trūkumų ištaisymo</w:t>
      </w:r>
      <w:r w:rsidR="009F456B" w:rsidRPr="00B033A2">
        <w:rPr>
          <w:sz w:val="22"/>
          <w:szCs w:val="22"/>
        </w:rPr>
        <w:t xml:space="preserve"> (darbų perdarymo)</w:t>
      </w:r>
      <w:r w:rsidRPr="00B033A2">
        <w:rPr>
          <w:sz w:val="22"/>
          <w:szCs w:val="22"/>
        </w:rPr>
        <w:t xml:space="preserve"> </w:t>
      </w:r>
      <w:r w:rsidRPr="003B3BE6">
        <w:rPr>
          <w:sz w:val="22"/>
          <w:szCs w:val="22"/>
        </w:rPr>
        <w:t>turėtas išlaidas.</w:t>
      </w:r>
    </w:p>
    <w:p w14:paraId="28ECABB5" w14:textId="77777777" w:rsidR="00A2528B" w:rsidRDefault="00EA0959" w:rsidP="00A2528B">
      <w:pPr>
        <w:pStyle w:val="Sraopastraipa"/>
        <w:numPr>
          <w:ilvl w:val="1"/>
          <w:numId w:val="9"/>
        </w:numPr>
        <w:tabs>
          <w:tab w:val="left" w:pos="567"/>
        </w:tabs>
        <w:spacing w:line="276" w:lineRule="auto"/>
        <w:ind w:hanging="577"/>
        <w:jc w:val="both"/>
        <w:rPr>
          <w:sz w:val="22"/>
          <w:szCs w:val="22"/>
        </w:rPr>
      </w:pPr>
      <w:r w:rsidRPr="00A2528B">
        <w:rPr>
          <w:sz w:val="22"/>
          <w:szCs w:val="22"/>
        </w:rPr>
        <w:t xml:space="preserve">Tiekėjui per Preliminariojoje sutartyje nustatytą terminą ar </w:t>
      </w:r>
      <w:r w:rsidR="009F456B" w:rsidRPr="00A2528B">
        <w:rPr>
          <w:sz w:val="22"/>
          <w:szCs w:val="22"/>
        </w:rPr>
        <w:t xml:space="preserve">Pirkėjo </w:t>
      </w:r>
      <w:r w:rsidRPr="00A2528B">
        <w:rPr>
          <w:sz w:val="22"/>
          <w:szCs w:val="22"/>
        </w:rPr>
        <w:t xml:space="preserve">nustatytu momentu nepardavus </w:t>
      </w:r>
      <w:r w:rsidR="009F456B" w:rsidRPr="00A2528B">
        <w:rPr>
          <w:sz w:val="22"/>
          <w:szCs w:val="22"/>
        </w:rPr>
        <w:t xml:space="preserve">ir (ar) nepakeitus netinkamų </w:t>
      </w:r>
      <w:r w:rsidRPr="00A2528B">
        <w:rPr>
          <w:sz w:val="22"/>
          <w:szCs w:val="22"/>
        </w:rPr>
        <w:t xml:space="preserve">Prekių, Tiekėjas, Pirkėjui pareikalavus, </w:t>
      </w:r>
      <w:r w:rsidR="00B44147" w:rsidRPr="00A2528B">
        <w:rPr>
          <w:sz w:val="22"/>
          <w:szCs w:val="22"/>
        </w:rPr>
        <w:t>moka 0,05 % dydžio delspinigius už kiekvieną pradelstą dieną. T</w:t>
      </w:r>
      <w:r w:rsidR="00DC7B76" w:rsidRPr="00A2528B">
        <w:rPr>
          <w:sz w:val="22"/>
          <w:szCs w:val="22"/>
        </w:rPr>
        <w:t>iekėjui vėluojant pristatyti (pakeisti) Prekes daugiau nei 2 (dvi) darbo dienas, Pirkėjas turi teisę, apie tai iš anksto pranešęs Tiekėjui, pirkti Prekes iš kito tiekėjo ir reikalauti nuostolių atlyginimo, įskaitant, bet neapsiribojant kainų skirtumo, susidarančio Pirkėjui įsigyjant trūkstamas Prekes iš trečiųjų asmenų ar išlaidų susidariusių Pirkėjui ištaisant Prekių trūkumus.</w:t>
      </w:r>
    </w:p>
    <w:p w14:paraId="2E4B398E" w14:textId="45C66395" w:rsidR="00A2528B" w:rsidRDefault="00A2528B" w:rsidP="00A2528B">
      <w:pPr>
        <w:pStyle w:val="Sraopastraipa"/>
        <w:numPr>
          <w:ilvl w:val="1"/>
          <w:numId w:val="9"/>
        </w:numPr>
        <w:tabs>
          <w:tab w:val="left" w:pos="567"/>
        </w:tabs>
        <w:spacing w:line="276" w:lineRule="auto"/>
        <w:ind w:hanging="577"/>
        <w:jc w:val="both"/>
        <w:rPr>
          <w:sz w:val="22"/>
          <w:szCs w:val="22"/>
        </w:rPr>
      </w:pPr>
      <w:r w:rsidRPr="00A2528B">
        <w:rPr>
          <w:sz w:val="22"/>
          <w:szCs w:val="22"/>
        </w:rPr>
        <w:t>Jei Preliminariosios sutarties vykdymo metu nustatoma Prekių neatitiktis numatytiems reikalavimams (ir Pirkėjas nesinaudoja teise pakeisti Prekes / nėra galimybės jų pakeisti) ir (ar) Tiekėjas pažeidžia kitus savo įsipareigojimus, nustatytus Preliminariojoje sutartyje (</w:t>
      </w:r>
      <w:r w:rsidRPr="00A2528B">
        <w:rPr>
          <w:bCs/>
          <w:sz w:val="22"/>
          <w:szCs w:val="22"/>
        </w:rPr>
        <w:t>įskaitant ir sąskaitų pateikimo terminus ir tvarką)</w:t>
      </w:r>
      <w:r w:rsidRPr="00A2528B">
        <w:rPr>
          <w:sz w:val="22"/>
          <w:szCs w:val="22"/>
        </w:rPr>
        <w:t xml:space="preserve">, Tiekėjas moka vienkartinę 5 % dydžio baudą nuo nekokybiškų Prekių vertės, visais atvejais ne mažesnę kaip </w:t>
      </w:r>
      <w:r w:rsidR="001402E7">
        <w:rPr>
          <w:sz w:val="22"/>
          <w:szCs w:val="22"/>
        </w:rPr>
        <w:t>5</w:t>
      </w:r>
      <w:r w:rsidRPr="00A2528B">
        <w:rPr>
          <w:sz w:val="22"/>
          <w:szCs w:val="22"/>
        </w:rPr>
        <w:t>00,00 EUR (</w:t>
      </w:r>
      <w:r w:rsidR="001402E7">
        <w:rPr>
          <w:sz w:val="22"/>
          <w:szCs w:val="22"/>
        </w:rPr>
        <w:t>penki</w:t>
      </w:r>
      <w:r w:rsidRPr="00A2528B">
        <w:rPr>
          <w:sz w:val="22"/>
          <w:szCs w:val="22"/>
        </w:rPr>
        <w:t xml:space="preserve"> šimta</w:t>
      </w:r>
      <w:r w:rsidR="001402E7">
        <w:rPr>
          <w:sz w:val="22"/>
          <w:szCs w:val="22"/>
        </w:rPr>
        <w:t>i</w:t>
      </w:r>
      <w:r w:rsidRPr="00A2528B">
        <w:rPr>
          <w:sz w:val="22"/>
          <w:szCs w:val="22"/>
        </w:rPr>
        <w:t xml:space="preserve"> eurų 00 ct). </w:t>
      </w:r>
    </w:p>
    <w:p w14:paraId="2CD08B10" w14:textId="77777777" w:rsidR="00A2528B" w:rsidRDefault="00200D94" w:rsidP="00A2528B">
      <w:pPr>
        <w:pStyle w:val="Sraopastraipa"/>
        <w:numPr>
          <w:ilvl w:val="1"/>
          <w:numId w:val="9"/>
        </w:numPr>
        <w:tabs>
          <w:tab w:val="left" w:pos="567"/>
        </w:tabs>
        <w:spacing w:line="276" w:lineRule="auto"/>
        <w:ind w:hanging="577"/>
        <w:jc w:val="both"/>
        <w:rPr>
          <w:sz w:val="22"/>
          <w:szCs w:val="22"/>
        </w:rPr>
      </w:pPr>
      <w:r w:rsidRPr="00A2528B">
        <w:rPr>
          <w:sz w:val="22"/>
          <w:szCs w:val="22"/>
        </w:rPr>
        <w:t xml:space="preserve">Jeigu Pirkėjas nesumoka už laiku pristatytas, kokybiškas ir atitinkančias </w:t>
      </w:r>
      <w:r w:rsidR="009C03A6" w:rsidRPr="00A2528B">
        <w:rPr>
          <w:sz w:val="22"/>
          <w:szCs w:val="22"/>
        </w:rPr>
        <w:t>Preliminariosios s</w:t>
      </w:r>
      <w:r w:rsidRPr="00A2528B">
        <w:rPr>
          <w:sz w:val="22"/>
          <w:szCs w:val="22"/>
        </w:rPr>
        <w:t xml:space="preserve">utarties </w:t>
      </w:r>
      <w:r w:rsidR="009C03A6" w:rsidRPr="00A2528B">
        <w:rPr>
          <w:sz w:val="22"/>
          <w:szCs w:val="22"/>
        </w:rPr>
        <w:t xml:space="preserve">ir (ar) Pagrindinės sutarties </w:t>
      </w:r>
      <w:r w:rsidRPr="00A2528B">
        <w:rPr>
          <w:sz w:val="22"/>
          <w:szCs w:val="22"/>
        </w:rPr>
        <w:t>sąlygas Prekes, Tiekėjas turi teisę raštu reikalauti iš Pirkėjo 0,0</w:t>
      </w:r>
      <w:r w:rsidR="00947D5D" w:rsidRPr="00A2528B">
        <w:rPr>
          <w:sz w:val="22"/>
          <w:szCs w:val="22"/>
          <w:lang w:val="en-US"/>
        </w:rPr>
        <w:t>5</w:t>
      </w:r>
      <w:r w:rsidRPr="00A2528B">
        <w:rPr>
          <w:sz w:val="22"/>
          <w:szCs w:val="22"/>
        </w:rPr>
        <w:t xml:space="preserve"> % dydžio delspinigių už kiekvieną uždelstą atsiskaityti dieną. Delspinigiai skaičiuojami nuo vėluojamos sumokėti sumos.</w:t>
      </w:r>
    </w:p>
    <w:p w14:paraId="4D212CB8" w14:textId="77777777" w:rsidR="00A2528B" w:rsidRPr="00A2528B" w:rsidRDefault="00200D94" w:rsidP="00A2528B">
      <w:pPr>
        <w:pStyle w:val="Sraopastraipa"/>
        <w:numPr>
          <w:ilvl w:val="1"/>
          <w:numId w:val="9"/>
        </w:numPr>
        <w:tabs>
          <w:tab w:val="left" w:pos="567"/>
        </w:tabs>
        <w:spacing w:line="276" w:lineRule="auto"/>
        <w:ind w:hanging="577"/>
        <w:jc w:val="both"/>
        <w:rPr>
          <w:sz w:val="22"/>
          <w:szCs w:val="22"/>
        </w:rPr>
      </w:pPr>
      <w:r w:rsidRPr="00A2528B">
        <w:rPr>
          <w:rFonts w:eastAsiaTheme="minorHAnsi"/>
          <w:sz w:val="22"/>
          <w:szCs w:val="22"/>
        </w:rPr>
        <w:t xml:space="preserve">Nuostolių atlyginimas ir netesybų sumokėjimas neatleidžia Šalies nuo </w:t>
      </w:r>
      <w:r w:rsidRPr="00A2528B">
        <w:rPr>
          <w:sz w:val="22"/>
          <w:szCs w:val="22"/>
        </w:rPr>
        <w:t>Preliminariosios sutarties ir</w:t>
      </w:r>
      <w:r w:rsidR="009C03A6" w:rsidRPr="00A2528B">
        <w:rPr>
          <w:sz w:val="22"/>
          <w:szCs w:val="22"/>
        </w:rPr>
        <w:t xml:space="preserve"> (ar) Pagrindinės s</w:t>
      </w:r>
      <w:r w:rsidRPr="00A2528B">
        <w:rPr>
          <w:sz w:val="22"/>
          <w:szCs w:val="22"/>
        </w:rPr>
        <w:t xml:space="preserve">utarties </w:t>
      </w:r>
      <w:r w:rsidRPr="00A2528B">
        <w:rPr>
          <w:rFonts w:eastAsiaTheme="minorHAnsi"/>
          <w:sz w:val="22"/>
          <w:szCs w:val="22"/>
        </w:rPr>
        <w:t>nuostatų tinkamo vykdymo.</w:t>
      </w:r>
    </w:p>
    <w:p w14:paraId="590E65E3" w14:textId="77777777" w:rsidR="00A2528B" w:rsidRDefault="00DC7B76" w:rsidP="00A2528B">
      <w:pPr>
        <w:pStyle w:val="Sraopastraipa"/>
        <w:numPr>
          <w:ilvl w:val="1"/>
          <w:numId w:val="9"/>
        </w:numPr>
        <w:tabs>
          <w:tab w:val="left" w:pos="567"/>
        </w:tabs>
        <w:spacing w:line="276" w:lineRule="auto"/>
        <w:ind w:hanging="577"/>
        <w:jc w:val="both"/>
        <w:rPr>
          <w:sz w:val="22"/>
          <w:szCs w:val="22"/>
        </w:rPr>
      </w:pPr>
      <w:r w:rsidRPr="00A2528B">
        <w:rPr>
          <w:sz w:val="22"/>
          <w:szCs w:val="22"/>
        </w:rPr>
        <w:t xml:space="preserve">Pasirašydamos </w:t>
      </w:r>
      <w:r w:rsidR="006C22B6" w:rsidRPr="00A2528B">
        <w:rPr>
          <w:sz w:val="22"/>
          <w:szCs w:val="22"/>
        </w:rPr>
        <w:t>Preliminariąją</w:t>
      </w:r>
      <w:r w:rsidRPr="00A2528B">
        <w:rPr>
          <w:sz w:val="22"/>
          <w:szCs w:val="22"/>
        </w:rPr>
        <w:t xml:space="preserve"> sutartį, Šalys </w:t>
      </w:r>
      <w:r w:rsidR="006C22B6" w:rsidRPr="00A2528B">
        <w:rPr>
          <w:sz w:val="22"/>
          <w:szCs w:val="22"/>
        </w:rPr>
        <w:t>patvirtina</w:t>
      </w:r>
      <w:r w:rsidRPr="00A2528B">
        <w:rPr>
          <w:sz w:val="22"/>
          <w:szCs w:val="22"/>
        </w:rPr>
        <w:t xml:space="preserve"> savo supratimą, jog atsižvelgiant į Prekių paskirtį ir Pirkėjo veiklos specifiką, </w:t>
      </w:r>
      <w:r w:rsidR="006C22B6" w:rsidRPr="00A2528B">
        <w:rPr>
          <w:sz w:val="22"/>
          <w:szCs w:val="22"/>
        </w:rPr>
        <w:t xml:space="preserve">Preliminariojoje sutartyje nustatytos netesybos yra laikomos teisingomis bei protingo dydžio. </w:t>
      </w:r>
    </w:p>
    <w:p w14:paraId="4CE5B877" w14:textId="4EF99D25" w:rsidR="00200D94" w:rsidRPr="00A2528B" w:rsidRDefault="009C03A6" w:rsidP="00A2528B">
      <w:pPr>
        <w:pStyle w:val="Sraopastraipa"/>
        <w:numPr>
          <w:ilvl w:val="1"/>
          <w:numId w:val="9"/>
        </w:numPr>
        <w:tabs>
          <w:tab w:val="left" w:pos="567"/>
        </w:tabs>
        <w:spacing w:line="276" w:lineRule="auto"/>
        <w:ind w:hanging="577"/>
        <w:jc w:val="both"/>
        <w:rPr>
          <w:sz w:val="22"/>
          <w:szCs w:val="22"/>
        </w:rPr>
      </w:pPr>
      <w:r w:rsidRPr="00A2528B">
        <w:rPr>
          <w:sz w:val="22"/>
          <w:szCs w:val="22"/>
        </w:rPr>
        <w:t>Preliminariosios sutarties ir (ar) Pagrindinės sutarties</w:t>
      </w:r>
      <w:r w:rsidR="00200D94" w:rsidRPr="00A2528B">
        <w:rPr>
          <w:sz w:val="22"/>
          <w:szCs w:val="22"/>
        </w:rPr>
        <w:t xml:space="preserve"> pagrindu Šalies privalomos mokėti netesybos (jei jos nėra įskaitomos) turi būti sumokėtos per </w:t>
      </w:r>
      <w:r w:rsidR="00947D5D" w:rsidRPr="00A2528B">
        <w:rPr>
          <w:sz w:val="22"/>
          <w:szCs w:val="22"/>
        </w:rPr>
        <w:t>10</w:t>
      </w:r>
      <w:r w:rsidR="00200D94" w:rsidRPr="00A2528B">
        <w:rPr>
          <w:sz w:val="22"/>
          <w:szCs w:val="22"/>
        </w:rPr>
        <w:t xml:space="preserve"> (</w:t>
      </w:r>
      <w:r w:rsidR="00947D5D" w:rsidRPr="00A2528B">
        <w:rPr>
          <w:sz w:val="22"/>
          <w:szCs w:val="22"/>
        </w:rPr>
        <w:t>dešimt</w:t>
      </w:r>
      <w:r w:rsidR="00200D94" w:rsidRPr="00A2528B">
        <w:rPr>
          <w:sz w:val="22"/>
          <w:szCs w:val="22"/>
        </w:rPr>
        <w:t>) dienų nuo pareikalavimo gavimo dienos.</w:t>
      </w:r>
    </w:p>
    <w:p w14:paraId="46D17347" w14:textId="77777777" w:rsidR="00200D94" w:rsidRPr="00B033A2" w:rsidRDefault="00200D94" w:rsidP="003C0F26">
      <w:pPr>
        <w:tabs>
          <w:tab w:val="left" w:pos="567"/>
          <w:tab w:val="left" w:pos="709"/>
          <w:tab w:val="left" w:pos="1134"/>
        </w:tabs>
        <w:spacing w:line="276" w:lineRule="auto"/>
        <w:ind w:left="567" w:right="22" w:hanging="567"/>
        <w:contextualSpacing/>
        <w:jc w:val="both"/>
        <w:rPr>
          <w:rFonts w:eastAsia="Batang"/>
          <w:iCs/>
          <w:sz w:val="22"/>
          <w:szCs w:val="22"/>
          <w:lang w:eastAsia="ja-JP" w:bidi="lo-LA"/>
        </w:rPr>
      </w:pPr>
    </w:p>
    <w:p w14:paraId="6C403C63" w14:textId="77777777" w:rsidR="00200D94" w:rsidRPr="00B033A2" w:rsidRDefault="00200D94" w:rsidP="00A2528B">
      <w:pPr>
        <w:pStyle w:val="Sraopastraipa"/>
        <w:numPr>
          <w:ilvl w:val="0"/>
          <w:numId w:val="9"/>
        </w:numPr>
        <w:tabs>
          <w:tab w:val="left" w:pos="567"/>
          <w:tab w:val="left" w:pos="993"/>
        </w:tabs>
        <w:spacing w:line="276" w:lineRule="auto"/>
        <w:ind w:right="22"/>
        <w:jc w:val="both"/>
        <w:rPr>
          <w:rFonts w:eastAsiaTheme="minorHAnsi"/>
          <w:sz w:val="22"/>
          <w:szCs w:val="22"/>
        </w:rPr>
      </w:pPr>
      <w:r w:rsidRPr="00B033A2">
        <w:rPr>
          <w:rFonts w:eastAsiaTheme="minorHAnsi"/>
          <w:b/>
          <w:bCs/>
          <w:sz w:val="22"/>
          <w:szCs w:val="22"/>
        </w:rPr>
        <w:t>NENUGALIMOS JĖGOS (</w:t>
      </w:r>
      <w:r w:rsidRPr="00B033A2">
        <w:rPr>
          <w:rFonts w:eastAsiaTheme="minorHAnsi"/>
          <w:b/>
          <w:bCs/>
          <w:i/>
          <w:iCs/>
          <w:sz w:val="22"/>
          <w:szCs w:val="22"/>
        </w:rPr>
        <w:t>FORCE MAJEURE</w:t>
      </w:r>
      <w:r w:rsidRPr="00B033A2">
        <w:rPr>
          <w:rFonts w:eastAsiaTheme="minorHAnsi"/>
          <w:b/>
          <w:bCs/>
          <w:sz w:val="22"/>
          <w:szCs w:val="22"/>
        </w:rPr>
        <w:t>) APLINKYBES</w:t>
      </w:r>
    </w:p>
    <w:p w14:paraId="632FCDF4" w14:textId="77777777" w:rsidR="0032639F" w:rsidRPr="00B033A2" w:rsidRDefault="0032639F" w:rsidP="00A2528B">
      <w:pPr>
        <w:pStyle w:val="Sraopastraipa"/>
        <w:numPr>
          <w:ilvl w:val="1"/>
          <w:numId w:val="9"/>
        </w:numPr>
        <w:shd w:val="clear" w:color="auto" w:fill="FFFFFF"/>
        <w:suppressAutoHyphens/>
        <w:ind w:left="567" w:hanging="567"/>
        <w:jc w:val="both"/>
        <w:rPr>
          <w:color w:val="000000"/>
          <w:sz w:val="22"/>
          <w:szCs w:val="22"/>
        </w:rPr>
      </w:pPr>
      <w:r w:rsidRPr="00B033A2">
        <w:rPr>
          <w:color w:val="000000"/>
          <w:sz w:val="22"/>
          <w:szCs w:val="22"/>
        </w:rPr>
        <w:t>Šalys neatsako už dalinį ar visišką prisiimtų įsipareigojimų neįvykdymą, jeigu įrodo, kad įsipareigojimų neįvykdė dėl nenugalimos jėgos aplinkybių.</w:t>
      </w:r>
    </w:p>
    <w:p w14:paraId="0B0EAAA5" w14:textId="029713DE" w:rsidR="0032639F" w:rsidRPr="00B033A2" w:rsidRDefault="0032639F" w:rsidP="00A2528B">
      <w:pPr>
        <w:pStyle w:val="Sraopastraipa"/>
        <w:numPr>
          <w:ilvl w:val="1"/>
          <w:numId w:val="9"/>
        </w:numPr>
        <w:shd w:val="clear" w:color="auto" w:fill="FFFFFF"/>
        <w:suppressAutoHyphens/>
        <w:ind w:left="567" w:hanging="567"/>
        <w:jc w:val="both"/>
        <w:rPr>
          <w:color w:val="000000"/>
          <w:sz w:val="22"/>
          <w:szCs w:val="22"/>
        </w:rPr>
      </w:pPr>
      <w:r w:rsidRPr="00B033A2">
        <w:rPr>
          <w:color w:val="000000"/>
          <w:sz w:val="22"/>
          <w:szCs w:val="22"/>
        </w:rPr>
        <w:t xml:space="preserve">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 </w:t>
      </w:r>
    </w:p>
    <w:p w14:paraId="43928A19" w14:textId="77777777" w:rsidR="00200D94" w:rsidRPr="00B033A2" w:rsidRDefault="00200D94" w:rsidP="003C0F26">
      <w:pPr>
        <w:tabs>
          <w:tab w:val="left" w:pos="567"/>
          <w:tab w:val="left" w:pos="1134"/>
        </w:tabs>
        <w:spacing w:line="276" w:lineRule="auto"/>
        <w:ind w:right="22"/>
        <w:jc w:val="both"/>
        <w:rPr>
          <w:sz w:val="22"/>
          <w:szCs w:val="22"/>
        </w:rPr>
      </w:pPr>
    </w:p>
    <w:p w14:paraId="1A7A2B61" w14:textId="77777777" w:rsidR="00FB088B" w:rsidRPr="00B033A2" w:rsidRDefault="00FB088B" w:rsidP="00A2528B">
      <w:pPr>
        <w:pStyle w:val="Sraopastraipa"/>
        <w:numPr>
          <w:ilvl w:val="0"/>
          <w:numId w:val="9"/>
        </w:numPr>
        <w:tabs>
          <w:tab w:val="left" w:pos="1170"/>
          <w:tab w:val="left" w:pos="1260"/>
        </w:tabs>
        <w:spacing w:line="276" w:lineRule="auto"/>
        <w:ind w:left="567" w:right="22" w:hanging="567"/>
        <w:jc w:val="both"/>
        <w:rPr>
          <w:b/>
          <w:sz w:val="22"/>
          <w:szCs w:val="22"/>
        </w:rPr>
      </w:pPr>
      <w:bookmarkStart w:id="18" w:name="_Hlk92288613"/>
      <w:r w:rsidRPr="00B033A2">
        <w:rPr>
          <w:b/>
          <w:sz w:val="22"/>
          <w:szCs w:val="22"/>
        </w:rPr>
        <w:t>PRELIMINARIOSIOS SUTARTIES ĮVYKDYMO UŽTIKRINIMAS</w:t>
      </w:r>
    </w:p>
    <w:p w14:paraId="6897969E" w14:textId="31901C6D" w:rsidR="00FB088B" w:rsidRPr="00B033A2" w:rsidRDefault="00FB088B" w:rsidP="00A2528B">
      <w:pPr>
        <w:pStyle w:val="Default"/>
        <w:keepLines/>
        <w:numPr>
          <w:ilvl w:val="1"/>
          <w:numId w:val="9"/>
        </w:numPr>
        <w:tabs>
          <w:tab w:val="left" w:pos="567"/>
          <w:tab w:val="left" w:pos="1134"/>
          <w:tab w:val="left" w:pos="1350"/>
          <w:tab w:val="left" w:pos="1620"/>
        </w:tabs>
        <w:spacing w:after="240" w:line="276" w:lineRule="auto"/>
        <w:ind w:left="567" w:right="22" w:hanging="567"/>
        <w:jc w:val="both"/>
        <w:rPr>
          <w:b/>
          <w:sz w:val="22"/>
          <w:szCs w:val="22"/>
        </w:rPr>
      </w:pPr>
      <w:bookmarkStart w:id="19" w:name="_Hlk89250219"/>
      <w:r w:rsidRPr="00B033A2">
        <w:rPr>
          <w:rFonts w:eastAsia="Calibri"/>
          <w:sz w:val="22"/>
          <w:szCs w:val="22"/>
        </w:rPr>
        <w:t xml:space="preserve">Preliminariosios </w:t>
      </w:r>
      <w:r w:rsidRPr="00B033A2">
        <w:rPr>
          <w:sz w:val="22"/>
          <w:szCs w:val="22"/>
        </w:rPr>
        <w:t>sutarties įvykdymo užtikrinimas, t. y. Lietuvos Respublikoje ar užsienyje registruoto banko garantija ar draudimo bendrovės laidavimo draudimo liudijimas, šiai Preliminariajai sutarčiai netaikomas</w:t>
      </w:r>
      <w:bookmarkEnd w:id="19"/>
      <w:r w:rsidRPr="00B033A2">
        <w:rPr>
          <w:sz w:val="22"/>
          <w:szCs w:val="22"/>
        </w:rPr>
        <w:t>.</w:t>
      </w:r>
      <w:bookmarkEnd w:id="18"/>
    </w:p>
    <w:p w14:paraId="67C8AC88" w14:textId="4DE5165C" w:rsidR="00200D94" w:rsidRPr="00B033A2" w:rsidRDefault="00200D94" w:rsidP="00A2528B">
      <w:pPr>
        <w:pStyle w:val="Antrat1"/>
        <w:keepLines/>
        <w:numPr>
          <w:ilvl w:val="0"/>
          <w:numId w:val="9"/>
        </w:numPr>
        <w:tabs>
          <w:tab w:val="left" w:pos="567"/>
          <w:tab w:val="left" w:pos="993"/>
        </w:tabs>
        <w:spacing w:before="0" w:after="0" w:line="276" w:lineRule="auto"/>
        <w:ind w:left="567" w:right="22" w:hanging="567"/>
        <w:jc w:val="both"/>
        <w:rPr>
          <w:b/>
          <w:sz w:val="22"/>
          <w:szCs w:val="22"/>
        </w:rPr>
      </w:pPr>
      <w:bookmarkStart w:id="20" w:name="_Hlk127858077"/>
      <w:r w:rsidRPr="00B033A2">
        <w:rPr>
          <w:b/>
          <w:sz w:val="22"/>
          <w:szCs w:val="22"/>
        </w:rPr>
        <w:t>PRELIMINARIOSIOS SUTARTIES ĮSIGALIOJIMAS, STRUKTŪRA IR AIŠKINIMAS</w:t>
      </w:r>
    </w:p>
    <w:p w14:paraId="051B3286" w14:textId="433C375A" w:rsidR="00F1207D" w:rsidRPr="00CE4B22" w:rsidRDefault="00622E87" w:rsidP="00A2528B">
      <w:pPr>
        <w:pStyle w:val="Pagrindiniotekstotrauka"/>
        <w:numPr>
          <w:ilvl w:val="1"/>
          <w:numId w:val="9"/>
        </w:numPr>
        <w:tabs>
          <w:tab w:val="left" w:pos="567"/>
          <w:tab w:val="left" w:pos="1134"/>
          <w:tab w:val="left" w:pos="1276"/>
        </w:tabs>
        <w:spacing w:after="0" w:line="276" w:lineRule="auto"/>
        <w:ind w:left="567" w:right="22" w:hanging="567"/>
        <w:jc w:val="both"/>
        <w:rPr>
          <w:sz w:val="22"/>
          <w:szCs w:val="22"/>
        </w:rPr>
      </w:pPr>
      <w:r w:rsidRPr="00CE4B22">
        <w:rPr>
          <w:sz w:val="22"/>
          <w:szCs w:val="22"/>
        </w:rPr>
        <w:t xml:space="preserve">Preliminarioji sutartis galioja </w:t>
      </w:r>
      <w:r w:rsidR="0084612D">
        <w:rPr>
          <w:sz w:val="22"/>
          <w:szCs w:val="22"/>
        </w:rPr>
        <w:t>12</w:t>
      </w:r>
      <w:r w:rsidRPr="00CE4B22">
        <w:rPr>
          <w:sz w:val="22"/>
          <w:szCs w:val="22"/>
        </w:rPr>
        <w:t xml:space="preserve"> (</w:t>
      </w:r>
      <w:r w:rsidR="0084612D">
        <w:rPr>
          <w:sz w:val="22"/>
          <w:szCs w:val="22"/>
        </w:rPr>
        <w:t>dvylika</w:t>
      </w:r>
      <w:r w:rsidRPr="00CE4B22">
        <w:rPr>
          <w:sz w:val="22"/>
          <w:szCs w:val="22"/>
        </w:rPr>
        <w:t>) mėnesi</w:t>
      </w:r>
      <w:r w:rsidR="0084612D">
        <w:rPr>
          <w:sz w:val="22"/>
          <w:szCs w:val="22"/>
        </w:rPr>
        <w:t>ų</w:t>
      </w:r>
      <w:r w:rsidRPr="00CE4B22">
        <w:rPr>
          <w:sz w:val="22"/>
          <w:szCs w:val="22"/>
        </w:rPr>
        <w:t>,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p>
    <w:p w14:paraId="11DCA6A5" w14:textId="224AEF5F" w:rsidR="00622E87" w:rsidRPr="00CE4B22" w:rsidRDefault="00F1207D" w:rsidP="00A2528B">
      <w:pPr>
        <w:pStyle w:val="Pagrindiniotekstotrauka"/>
        <w:numPr>
          <w:ilvl w:val="1"/>
          <w:numId w:val="9"/>
        </w:numPr>
        <w:tabs>
          <w:tab w:val="left" w:pos="567"/>
          <w:tab w:val="left" w:pos="1134"/>
          <w:tab w:val="left" w:pos="1276"/>
        </w:tabs>
        <w:spacing w:after="0" w:line="276" w:lineRule="auto"/>
        <w:ind w:left="567" w:right="22" w:hanging="567"/>
        <w:jc w:val="both"/>
        <w:rPr>
          <w:sz w:val="22"/>
          <w:szCs w:val="22"/>
        </w:rPr>
      </w:pPr>
      <w:r w:rsidRPr="00CE4B22">
        <w:rPr>
          <w:sz w:val="22"/>
          <w:szCs w:val="22"/>
        </w:rPr>
        <w:t xml:space="preserve">Jeigu Preliminariosios sutarties galiojimo metu nėra išperkama Preliminariosios sutarties vertė, Preliminariosios sutarties galiojimo terminas automatiškai pratęsiamas dar 12 (dvylikos) mėnesių terminui. </w:t>
      </w:r>
      <w:r w:rsidRPr="00CE4B22">
        <w:rPr>
          <w:sz w:val="22"/>
          <w:szCs w:val="22"/>
        </w:rPr>
        <w:lastRenderedPageBreak/>
        <w:t>Automatinio pratęsimo sąlyga taikom</w:t>
      </w:r>
      <w:r w:rsidR="0084612D">
        <w:rPr>
          <w:sz w:val="22"/>
          <w:szCs w:val="22"/>
        </w:rPr>
        <w:t>a 2</w:t>
      </w:r>
      <w:r w:rsidRPr="00CE4B22">
        <w:rPr>
          <w:sz w:val="22"/>
          <w:szCs w:val="22"/>
        </w:rPr>
        <w:t xml:space="preserve"> </w:t>
      </w:r>
      <w:r w:rsidR="0084612D">
        <w:rPr>
          <w:sz w:val="22"/>
          <w:szCs w:val="22"/>
        </w:rPr>
        <w:t>(du</w:t>
      </w:r>
      <w:r w:rsidRPr="00CE4B22">
        <w:rPr>
          <w:sz w:val="22"/>
          <w:szCs w:val="22"/>
        </w:rPr>
        <w:t>) kart</w:t>
      </w:r>
      <w:r w:rsidR="0084612D">
        <w:rPr>
          <w:sz w:val="22"/>
          <w:szCs w:val="22"/>
        </w:rPr>
        <w:t>us</w:t>
      </w:r>
      <w:r w:rsidRPr="00CE4B22">
        <w:rPr>
          <w:sz w:val="22"/>
          <w:szCs w:val="22"/>
        </w:rPr>
        <w:t xml:space="preserve">. Šalys turi teisę atsisakyti pratęsti Preliminariosios sutarties galiojimo terminą, apie tai raštu informavus kitą šalį 90 (devyniasdešimt) dienų iki Preliminariosios sutarties galiojimo termino pabaigos.  </w:t>
      </w:r>
      <w:r w:rsidR="00622E87" w:rsidRPr="00CE4B22">
        <w:rPr>
          <w:sz w:val="22"/>
          <w:szCs w:val="22"/>
        </w:rPr>
        <w:t xml:space="preserve"> </w:t>
      </w:r>
    </w:p>
    <w:p w14:paraId="10BD3CBB" w14:textId="77777777" w:rsidR="00FB088B" w:rsidRPr="00B033A2" w:rsidRDefault="00FB088B" w:rsidP="00A2528B">
      <w:pPr>
        <w:pStyle w:val="Pagrindiniotekstotrauka"/>
        <w:numPr>
          <w:ilvl w:val="1"/>
          <w:numId w:val="9"/>
        </w:numPr>
        <w:spacing w:after="0" w:line="276" w:lineRule="auto"/>
        <w:ind w:left="567" w:right="22" w:hanging="567"/>
        <w:jc w:val="both"/>
        <w:rPr>
          <w:sz w:val="22"/>
          <w:szCs w:val="22"/>
        </w:rPr>
      </w:pPr>
      <w:bookmarkStart w:id="21" w:name="_Hlk92999120"/>
      <w:bookmarkEnd w:id="20"/>
      <w:r w:rsidRPr="00B033A2">
        <w:rPr>
          <w:sz w:val="22"/>
          <w:szCs w:val="22"/>
        </w:rPr>
        <w:t xml:space="preserve">Pagal Preliminariąją sutartį sudaryta rašytinė Pagrindinė sutartis įsigalioja Pagrindinės sutarties pasirašymo dieną ir galioja iki visiško Šalių įsipareigojimų pagal Pagrindinę sutartį įvykdymo </w:t>
      </w:r>
      <w:r w:rsidRPr="00B033A2">
        <w:rPr>
          <w:noProof/>
          <w:sz w:val="22"/>
          <w:szCs w:val="22"/>
          <w:bdr w:val="none" w:sz="0" w:space="0" w:color="auto" w:frame="1"/>
        </w:rPr>
        <w:t>arba Pagrindinės sutarties nutraukimo (priklausomai</w:t>
      </w:r>
      <w:r w:rsidRPr="00B033A2">
        <w:rPr>
          <w:sz w:val="22"/>
          <w:szCs w:val="22"/>
        </w:rPr>
        <w:t>,</w:t>
      </w:r>
      <w:r w:rsidRPr="00B033A2">
        <w:rPr>
          <w:noProof/>
          <w:sz w:val="22"/>
          <w:szCs w:val="22"/>
          <w:bdr w:val="none" w:sz="0" w:space="0" w:color="auto" w:frame="1"/>
        </w:rPr>
        <w:t xml:space="preserve"> kuri sąlyga įvyksta anksčiau</w:t>
      </w:r>
      <w:bookmarkEnd w:id="21"/>
      <w:r w:rsidRPr="00B033A2">
        <w:rPr>
          <w:noProof/>
          <w:sz w:val="22"/>
          <w:szCs w:val="22"/>
          <w:bdr w:val="none" w:sz="0" w:space="0" w:color="auto" w:frame="1"/>
        </w:rPr>
        <w:t>)</w:t>
      </w:r>
      <w:r w:rsidRPr="00B033A2">
        <w:rPr>
          <w:sz w:val="22"/>
          <w:szCs w:val="22"/>
        </w:rPr>
        <w:t xml:space="preserve">. </w:t>
      </w:r>
    </w:p>
    <w:p w14:paraId="46CF9D3D" w14:textId="77777777" w:rsidR="00FB088B" w:rsidRPr="00B033A2" w:rsidRDefault="00FB088B" w:rsidP="00A2528B">
      <w:pPr>
        <w:pStyle w:val="Pagrindiniotekstotrauka"/>
        <w:numPr>
          <w:ilvl w:val="1"/>
          <w:numId w:val="9"/>
        </w:numPr>
        <w:spacing w:after="0" w:line="276" w:lineRule="auto"/>
        <w:ind w:left="567" w:right="22" w:hanging="567"/>
        <w:jc w:val="both"/>
        <w:rPr>
          <w:sz w:val="22"/>
          <w:szCs w:val="22"/>
        </w:rPr>
      </w:pPr>
      <w:bookmarkStart w:id="22" w:name="_Hlk92999335"/>
      <w:r w:rsidRPr="00B033A2">
        <w:rPr>
          <w:sz w:val="22"/>
          <w:szCs w:val="22"/>
        </w:rPr>
        <w:t>Pagrindinės sutartys gali būti sudaromos tik Preliminariosios sutarties galiojimo laikotarpiu. Preliminariosios sutarties galiojimo metu sudaryta Pagrindinė sutartis gali galioti ir pasibaigus Preliminariai sutarčiai</w:t>
      </w:r>
      <w:bookmarkEnd w:id="22"/>
      <w:r w:rsidRPr="00B033A2">
        <w:rPr>
          <w:sz w:val="22"/>
          <w:szCs w:val="22"/>
        </w:rPr>
        <w:t>.</w:t>
      </w:r>
    </w:p>
    <w:p w14:paraId="25CFF5B1" w14:textId="77777777" w:rsidR="00FB088B" w:rsidRPr="00B033A2" w:rsidRDefault="00FB088B" w:rsidP="00A2528B">
      <w:pPr>
        <w:pStyle w:val="Sraopastraipa"/>
        <w:numPr>
          <w:ilvl w:val="1"/>
          <w:numId w:val="9"/>
        </w:numPr>
        <w:spacing w:line="276" w:lineRule="auto"/>
        <w:ind w:left="567" w:right="22" w:hanging="567"/>
        <w:jc w:val="both"/>
        <w:rPr>
          <w:sz w:val="22"/>
          <w:szCs w:val="22"/>
        </w:rPr>
      </w:pPr>
      <w:bookmarkStart w:id="23" w:name="_Hlk92999401"/>
      <w:r w:rsidRPr="00B033A2">
        <w:rPr>
          <w:sz w:val="22"/>
          <w:szCs w:val="22"/>
        </w:rPr>
        <w:t>Pagal Preliminariąją sutartį sudaromų Pagrindinių sutarčių skaičius nėra ribojamas. Pagrindinės sutarties sudarymas neturi įtakos kitų, pagal šią Preliminariąją sutartį sudarytų, Pagrindinių sutarčių galiojimui</w:t>
      </w:r>
      <w:bookmarkEnd w:id="23"/>
      <w:r w:rsidRPr="00B033A2">
        <w:rPr>
          <w:sz w:val="22"/>
          <w:szCs w:val="22"/>
        </w:rPr>
        <w:t xml:space="preserve">. </w:t>
      </w:r>
    </w:p>
    <w:p w14:paraId="5B5F19A9" w14:textId="77777777" w:rsidR="00200D94" w:rsidRPr="00B033A2" w:rsidRDefault="00200D94" w:rsidP="00A2528B">
      <w:pPr>
        <w:pStyle w:val="Pagrindiniotekstotrauka"/>
        <w:numPr>
          <w:ilvl w:val="1"/>
          <w:numId w:val="9"/>
        </w:numPr>
        <w:spacing w:after="0" w:line="276" w:lineRule="auto"/>
        <w:ind w:left="567" w:right="22" w:hanging="567"/>
        <w:jc w:val="both"/>
        <w:rPr>
          <w:color w:val="000000" w:themeColor="text1"/>
          <w:sz w:val="22"/>
          <w:szCs w:val="22"/>
        </w:rPr>
      </w:pPr>
      <w:r w:rsidRPr="00B033A2">
        <w:rPr>
          <w:sz w:val="22"/>
          <w:szCs w:val="22"/>
        </w:rPr>
        <w:t xml:space="preserve">Ši Preliminarioji sutartis yra vientisas ir nedalomas dokumentas, kurią sudaro toliau išvardinti dokumentai. Preliminariosios sutarties ir jos pagrindu sudaromų Sutarčių aiškinimo ir taikymo tikslais nustatoma tokia Preliminariosios sutarties dokumentų pirmenybės tvarka: </w:t>
      </w:r>
    </w:p>
    <w:p w14:paraId="6A685EA1" w14:textId="77777777" w:rsidR="00200D94" w:rsidRPr="00B033A2" w:rsidRDefault="00200D94" w:rsidP="00A2528B">
      <w:pPr>
        <w:numPr>
          <w:ilvl w:val="2"/>
          <w:numId w:val="9"/>
        </w:numPr>
        <w:tabs>
          <w:tab w:val="left" w:pos="567"/>
          <w:tab w:val="left" w:pos="709"/>
          <w:tab w:val="left" w:pos="1134"/>
          <w:tab w:val="left" w:pos="1276"/>
          <w:tab w:val="left" w:pos="1440"/>
        </w:tabs>
        <w:spacing w:line="276" w:lineRule="auto"/>
        <w:ind w:left="567" w:right="22" w:firstLine="0"/>
        <w:jc w:val="both"/>
        <w:rPr>
          <w:sz w:val="22"/>
          <w:szCs w:val="22"/>
        </w:rPr>
      </w:pPr>
      <w:r w:rsidRPr="00B033A2">
        <w:rPr>
          <w:sz w:val="22"/>
          <w:szCs w:val="22"/>
        </w:rPr>
        <w:t>Preliminarioji sutartis (su priedais);</w:t>
      </w:r>
    </w:p>
    <w:p w14:paraId="41033874" w14:textId="77777777" w:rsidR="00200D94" w:rsidRPr="00B033A2" w:rsidRDefault="00200D94" w:rsidP="00A2528B">
      <w:pPr>
        <w:numPr>
          <w:ilvl w:val="2"/>
          <w:numId w:val="9"/>
        </w:numPr>
        <w:tabs>
          <w:tab w:val="left" w:pos="567"/>
          <w:tab w:val="left" w:pos="709"/>
          <w:tab w:val="left" w:pos="1134"/>
          <w:tab w:val="left" w:pos="1276"/>
          <w:tab w:val="left" w:pos="1440"/>
        </w:tabs>
        <w:spacing w:line="276" w:lineRule="auto"/>
        <w:ind w:left="567" w:right="22" w:firstLine="0"/>
        <w:jc w:val="both"/>
        <w:rPr>
          <w:sz w:val="22"/>
          <w:szCs w:val="22"/>
        </w:rPr>
      </w:pPr>
      <w:r w:rsidRPr="00B033A2">
        <w:rPr>
          <w:sz w:val="22"/>
          <w:szCs w:val="22"/>
        </w:rPr>
        <w:t>Techninė specifikacija;</w:t>
      </w:r>
    </w:p>
    <w:p w14:paraId="33999E8C" w14:textId="2360043B" w:rsidR="00200D94" w:rsidRPr="00B033A2" w:rsidRDefault="00FB088B" w:rsidP="00A2528B">
      <w:pPr>
        <w:numPr>
          <w:ilvl w:val="2"/>
          <w:numId w:val="9"/>
        </w:numPr>
        <w:tabs>
          <w:tab w:val="left" w:pos="567"/>
          <w:tab w:val="left" w:pos="709"/>
          <w:tab w:val="left" w:pos="1134"/>
          <w:tab w:val="left" w:pos="1276"/>
          <w:tab w:val="left" w:pos="1440"/>
        </w:tabs>
        <w:spacing w:line="276" w:lineRule="auto"/>
        <w:ind w:left="567" w:right="22" w:firstLine="0"/>
        <w:jc w:val="both"/>
        <w:rPr>
          <w:sz w:val="22"/>
          <w:szCs w:val="22"/>
        </w:rPr>
      </w:pPr>
      <w:r w:rsidRPr="00B033A2">
        <w:rPr>
          <w:sz w:val="22"/>
          <w:szCs w:val="22"/>
        </w:rPr>
        <w:t>Pagrindinė s</w:t>
      </w:r>
      <w:r w:rsidR="00200D94" w:rsidRPr="00B033A2">
        <w:rPr>
          <w:sz w:val="22"/>
          <w:szCs w:val="22"/>
        </w:rPr>
        <w:t>utartis;</w:t>
      </w:r>
    </w:p>
    <w:p w14:paraId="2764239F" w14:textId="77777777" w:rsidR="00200D94" w:rsidRPr="00B033A2" w:rsidRDefault="00200D94" w:rsidP="00A2528B">
      <w:pPr>
        <w:numPr>
          <w:ilvl w:val="2"/>
          <w:numId w:val="9"/>
        </w:numPr>
        <w:tabs>
          <w:tab w:val="left" w:pos="567"/>
          <w:tab w:val="left" w:pos="709"/>
          <w:tab w:val="left" w:pos="1134"/>
          <w:tab w:val="left" w:pos="1276"/>
          <w:tab w:val="left" w:pos="1440"/>
        </w:tabs>
        <w:spacing w:line="276" w:lineRule="auto"/>
        <w:ind w:left="567" w:right="22" w:firstLine="0"/>
        <w:jc w:val="both"/>
        <w:rPr>
          <w:sz w:val="22"/>
          <w:szCs w:val="22"/>
        </w:rPr>
      </w:pPr>
      <w:r w:rsidRPr="00B033A2">
        <w:rPr>
          <w:sz w:val="22"/>
          <w:szCs w:val="22"/>
        </w:rPr>
        <w:t>Tiekėjo Pasiūlymas;</w:t>
      </w:r>
    </w:p>
    <w:p w14:paraId="47B75E88" w14:textId="77777777" w:rsidR="00200D94" w:rsidRPr="00B033A2" w:rsidRDefault="00200D94" w:rsidP="00A2528B">
      <w:pPr>
        <w:numPr>
          <w:ilvl w:val="2"/>
          <w:numId w:val="9"/>
        </w:numPr>
        <w:tabs>
          <w:tab w:val="left" w:pos="567"/>
          <w:tab w:val="left" w:pos="1134"/>
          <w:tab w:val="left" w:pos="1276"/>
          <w:tab w:val="left" w:pos="1440"/>
        </w:tabs>
        <w:spacing w:line="276" w:lineRule="auto"/>
        <w:ind w:left="567" w:right="22" w:firstLine="0"/>
        <w:jc w:val="both"/>
        <w:rPr>
          <w:sz w:val="22"/>
          <w:szCs w:val="22"/>
        </w:rPr>
      </w:pPr>
      <w:r w:rsidRPr="00B033A2">
        <w:rPr>
          <w:sz w:val="22"/>
          <w:szCs w:val="22"/>
        </w:rPr>
        <w:t>Pirkėjo arba Perkančiosios organizacijos atlikti Pirkimo dokumentų (sąlygų) paaiškinimai ir patikslinimai, jei tokie buvo pateikti;</w:t>
      </w:r>
    </w:p>
    <w:p w14:paraId="60B26417" w14:textId="4C348707" w:rsidR="00200D94" w:rsidRPr="00B033A2" w:rsidRDefault="00200D94" w:rsidP="00A2528B">
      <w:pPr>
        <w:numPr>
          <w:ilvl w:val="2"/>
          <w:numId w:val="9"/>
        </w:numPr>
        <w:tabs>
          <w:tab w:val="left" w:pos="567"/>
          <w:tab w:val="left" w:pos="1134"/>
          <w:tab w:val="left" w:pos="1276"/>
          <w:tab w:val="left" w:pos="1440"/>
        </w:tabs>
        <w:spacing w:line="276" w:lineRule="auto"/>
        <w:ind w:left="567" w:right="22" w:firstLine="0"/>
        <w:jc w:val="both"/>
        <w:rPr>
          <w:sz w:val="22"/>
          <w:szCs w:val="22"/>
        </w:rPr>
      </w:pPr>
      <w:bookmarkStart w:id="24" w:name="_Ref339018765"/>
      <w:r w:rsidRPr="00B033A2">
        <w:rPr>
          <w:sz w:val="22"/>
          <w:szCs w:val="22"/>
        </w:rPr>
        <w:t>Kiti Pirkimo dokumentai</w:t>
      </w:r>
      <w:bookmarkEnd w:id="24"/>
      <w:r w:rsidR="00FB088B" w:rsidRPr="00B033A2">
        <w:rPr>
          <w:sz w:val="22"/>
          <w:szCs w:val="22"/>
        </w:rPr>
        <w:t>.</w:t>
      </w:r>
    </w:p>
    <w:p w14:paraId="36B6BAA5" w14:textId="77777777" w:rsidR="00200D94" w:rsidRPr="00B033A2" w:rsidRDefault="00200D94" w:rsidP="00A2528B">
      <w:pPr>
        <w:numPr>
          <w:ilvl w:val="1"/>
          <w:numId w:val="9"/>
        </w:numPr>
        <w:tabs>
          <w:tab w:val="left" w:pos="567"/>
          <w:tab w:val="left" w:pos="709"/>
          <w:tab w:val="left" w:pos="1134"/>
          <w:tab w:val="left" w:pos="1276"/>
          <w:tab w:val="left" w:pos="1440"/>
        </w:tabs>
        <w:spacing w:line="276" w:lineRule="auto"/>
        <w:ind w:left="567" w:right="22" w:hanging="567"/>
        <w:jc w:val="both"/>
        <w:rPr>
          <w:sz w:val="22"/>
          <w:szCs w:val="22"/>
        </w:rPr>
      </w:pPr>
      <w:r w:rsidRPr="00B033A2">
        <w:rPr>
          <w:sz w:val="22"/>
          <w:szCs w:val="22"/>
        </w:rPr>
        <w:t xml:space="preserve">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 </w:t>
      </w:r>
    </w:p>
    <w:p w14:paraId="1B232230" w14:textId="77777777" w:rsidR="00200D94" w:rsidRPr="00B033A2" w:rsidRDefault="00200D94" w:rsidP="00A2528B">
      <w:pPr>
        <w:pStyle w:val="Puslapioinaostekstas"/>
        <w:numPr>
          <w:ilvl w:val="1"/>
          <w:numId w:val="9"/>
        </w:numPr>
        <w:spacing w:line="276" w:lineRule="auto"/>
        <w:ind w:left="567" w:right="22" w:hanging="567"/>
        <w:jc w:val="both"/>
        <w:rPr>
          <w:sz w:val="22"/>
          <w:szCs w:val="22"/>
        </w:rPr>
      </w:pPr>
      <w:r w:rsidRPr="00B033A2">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buveinės vietą.</w:t>
      </w:r>
      <w:r w:rsidRPr="00B033A2">
        <w:rPr>
          <w:b/>
          <w:sz w:val="22"/>
          <w:szCs w:val="22"/>
        </w:rPr>
        <w:t xml:space="preserve"> </w:t>
      </w:r>
    </w:p>
    <w:p w14:paraId="2DE3418A" w14:textId="77777777" w:rsidR="00200D94" w:rsidRPr="00B033A2" w:rsidRDefault="00200D94" w:rsidP="003C0F26">
      <w:pPr>
        <w:pStyle w:val="Sraopastraipa"/>
        <w:tabs>
          <w:tab w:val="left" w:pos="567"/>
          <w:tab w:val="left" w:pos="1134"/>
        </w:tabs>
        <w:spacing w:line="276" w:lineRule="auto"/>
        <w:ind w:left="567" w:right="22" w:hanging="567"/>
        <w:jc w:val="both"/>
        <w:rPr>
          <w:b/>
          <w:sz w:val="22"/>
          <w:szCs w:val="22"/>
        </w:rPr>
      </w:pPr>
    </w:p>
    <w:p w14:paraId="02560428" w14:textId="77777777" w:rsidR="00200D94" w:rsidRPr="00B033A2" w:rsidRDefault="00200D94" w:rsidP="00A2528B">
      <w:pPr>
        <w:numPr>
          <w:ilvl w:val="0"/>
          <w:numId w:val="9"/>
        </w:numPr>
        <w:tabs>
          <w:tab w:val="left" w:pos="567"/>
          <w:tab w:val="left" w:pos="993"/>
        </w:tabs>
        <w:spacing w:line="276" w:lineRule="auto"/>
        <w:ind w:left="567" w:right="22" w:hanging="567"/>
        <w:contextualSpacing/>
        <w:jc w:val="both"/>
        <w:rPr>
          <w:rFonts w:eastAsiaTheme="minorHAnsi"/>
          <w:sz w:val="22"/>
          <w:szCs w:val="22"/>
        </w:rPr>
      </w:pPr>
      <w:r w:rsidRPr="00B033A2">
        <w:rPr>
          <w:rFonts w:eastAsiaTheme="minorHAnsi"/>
          <w:b/>
          <w:bCs/>
          <w:sz w:val="22"/>
          <w:szCs w:val="22"/>
        </w:rPr>
        <w:t>SUTARTIES NUTRAUKIMAS IR JOS KEITIMAS</w:t>
      </w:r>
    </w:p>
    <w:p w14:paraId="708365AB" w14:textId="7A9477D7" w:rsidR="00D97003" w:rsidRPr="00B033A2" w:rsidRDefault="00D97003" w:rsidP="00A2528B">
      <w:pPr>
        <w:pStyle w:val="Sraopastraipa"/>
        <w:numPr>
          <w:ilvl w:val="1"/>
          <w:numId w:val="9"/>
        </w:numPr>
        <w:ind w:left="567" w:hanging="567"/>
        <w:rPr>
          <w:sz w:val="22"/>
          <w:szCs w:val="22"/>
        </w:rPr>
      </w:pPr>
      <w:r w:rsidRPr="00B033A2">
        <w:rPr>
          <w:sz w:val="22"/>
          <w:szCs w:val="22"/>
        </w:rPr>
        <w:t xml:space="preserve">Šalys turi teisę nutraukti Preliminariąją sutartį vienašališkai, arba abiejų  Šalių sutarimu, nesikreipdamos į teismą, Lietuvos Respublikos teisės aktuose numatytais pagrindais ir tvarka. </w:t>
      </w:r>
    </w:p>
    <w:p w14:paraId="38EA2EC6" w14:textId="2C04E4AF" w:rsidR="00200D94" w:rsidRPr="00B033A2" w:rsidRDefault="00200D94" w:rsidP="00A2528B">
      <w:pPr>
        <w:pStyle w:val="Pagrindiniotekstotrauka"/>
        <w:numPr>
          <w:ilvl w:val="1"/>
          <w:numId w:val="9"/>
        </w:numPr>
        <w:tabs>
          <w:tab w:val="left" w:pos="567"/>
          <w:tab w:val="left" w:pos="1134"/>
          <w:tab w:val="left" w:pos="1276"/>
        </w:tabs>
        <w:spacing w:after="0" w:line="276" w:lineRule="auto"/>
        <w:ind w:left="567" w:right="22" w:hanging="567"/>
        <w:contextualSpacing/>
        <w:jc w:val="both"/>
        <w:rPr>
          <w:sz w:val="22"/>
          <w:szCs w:val="22"/>
        </w:rPr>
      </w:pPr>
      <w:r w:rsidRPr="00B033A2">
        <w:rPr>
          <w:sz w:val="22"/>
          <w:szCs w:val="22"/>
        </w:rPr>
        <w:t xml:space="preserve">Preliminarioji sutartis </w:t>
      </w:r>
      <w:r w:rsidR="00036AFD" w:rsidRPr="00B033A2">
        <w:rPr>
          <w:sz w:val="22"/>
          <w:szCs w:val="22"/>
        </w:rPr>
        <w:t xml:space="preserve">bet kuriuo metu </w:t>
      </w:r>
      <w:r w:rsidRPr="00B033A2">
        <w:rPr>
          <w:sz w:val="22"/>
          <w:szCs w:val="22"/>
        </w:rPr>
        <w:t>gali būti nutraukta raštišku Šalių sutarimu.</w:t>
      </w:r>
    </w:p>
    <w:p w14:paraId="7BCCA15D" w14:textId="77777777" w:rsidR="00A55A07" w:rsidRPr="00B033A2" w:rsidRDefault="00200D94" w:rsidP="00A2528B">
      <w:pPr>
        <w:pStyle w:val="Pagrindiniotekstotrauka"/>
        <w:numPr>
          <w:ilvl w:val="1"/>
          <w:numId w:val="9"/>
        </w:numPr>
        <w:tabs>
          <w:tab w:val="left" w:pos="567"/>
          <w:tab w:val="left" w:pos="1134"/>
          <w:tab w:val="left" w:pos="1276"/>
        </w:tabs>
        <w:spacing w:after="0" w:line="276" w:lineRule="auto"/>
        <w:ind w:left="567" w:right="22" w:hanging="567"/>
        <w:contextualSpacing/>
        <w:jc w:val="both"/>
        <w:rPr>
          <w:sz w:val="22"/>
          <w:szCs w:val="22"/>
        </w:rPr>
      </w:pPr>
      <w:r w:rsidRPr="00B033A2">
        <w:rPr>
          <w:sz w:val="22"/>
          <w:szCs w:val="22"/>
        </w:rPr>
        <w:t xml:space="preserve">Pirkėjas bet kuriuo metu turi teisę vienašališkai, nesikreipdamas į teismą, nutraukti Preliminariąją sutartį prieš </w:t>
      </w:r>
      <w:r w:rsidR="00F73E55" w:rsidRPr="00B033A2">
        <w:rPr>
          <w:sz w:val="22"/>
          <w:szCs w:val="22"/>
        </w:rPr>
        <w:t>30</w:t>
      </w:r>
      <w:r w:rsidRPr="00B033A2">
        <w:rPr>
          <w:sz w:val="22"/>
          <w:szCs w:val="22"/>
        </w:rPr>
        <w:t xml:space="preserve"> (</w:t>
      </w:r>
      <w:r w:rsidR="00F73E55" w:rsidRPr="00B033A2">
        <w:rPr>
          <w:sz w:val="22"/>
          <w:szCs w:val="22"/>
        </w:rPr>
        <w:t>trisdešimt</w:t>
      </w:r>
      <w:r w:rsidRPr="00B033A2">
        <w:rPr>
          <w:sz w:val="22"/>
          <w:szCs w:val="22"/>
        </w:rPr>
        <w:t xml:space="preserve">) kalendorinių dienų raštu pranešęs apie tai Tiekėjui. Jeigu iki Preliminariosios sutarties nutraukimo momento Tiekėjas pagal </w:t>
      </w:r>
      <w:r w:rsidR="00A55A07" w:rsidRPr="00B033A2">
        <w:rPr>
          <w:sz w:val="22"/>
          <w:szCs w:val="22"/>
        </w:rPr>
        <w:t>P</w:t>
      </w:r>
      <w:r w:rsidRPr="00B033A2">
        <w:rPr>
          <w:sz w:val="22"/>
          <w:szCs w:val="22"/>
        </w:rPr>
        <w:t xml:space="preserve">agrindinę Sutartį yra pateikęs Prekes, Pirkėjas privalo atsiskaityti už faktiškai pateiktas, kokybiškas Prekes. </w:t>
      </w:r>
    </w:p>
    <w:p w14:paraId="490F3425" w14:textId="2617D82B" w:rsidR="00A55A07" w:rsidRPr="00B033A2" w:rsidRDefault="00A55A07" w:rsidP="00A2528B">
      <w:pPr>
        <w:pStyle w:val="Pagrindiniotekstotrauka"/>
        <w:numPr>
          <w:ilvl w:val="1"/>
          <w:numId w:val="9"/>
        </w:numPr>
        <w:tabs>
          <w:tab w:val="left" w:pos="567"/>
          <w:tab w:val="left" w:pos="1134"/>
          <w:tab w:val="left" w:pos="1276"/>
        </w:tabs>
        <w:spacing w:after="0" w:line="276" w:lineRule="auto"/>
        <w:ind w:left="567" w:right="22" w:hanging="567"/>
        <w:contextualSpacing/>
        <w:jc w:val="both"/>
        <w:rPr>
          <w:sz w:val="22"/>
          <w:szCs w:val="22"/>
        </w:rPr>
      </w:pPr>
      <w:r w:rsidRPr="00B033A2">
        <w:rPr>
          <w:sz w:val="22"/>
          <w:szCs w:val="22"/>
        </w:rPr>
        <w:t xml:space="preserve">Pirkėjas turi teisę vienašališkai, nesikreipdamas į teismą, prieš 5 (penkias) darbo dienas raštu apie tai įspėjęs Tiekėją, nutraukti Preliminariąją sutartį, o Tiekėjas privalo sumokėti Pirkėjui </w:t>
      </w:r>
      <w:bookmarkStart w:id="25" w:name="_Hlk92708103"/>
      <w:r w:rsidRPr="00B033A2">
        <w:rPr>
          <w:sz w:val="22"/>
          <w:szCs w:val="22"/>
        </w:rPr>
        <w:t>1 %</w:t>
      </w:r>
      <w:bookmarkEnd w:id="25"/>
      <w:r w:rsidRPr="00B033A2">
        <w:rPr>
          <w:sz w:val="22"/>
          <w:szCs w:val="22"/>
        </w:rPr>
        <w:t xml:space="preserve"> nuo Preliminariosios sutarties vertės dydžio baudą, jeigu Tiekėjas iš esmės pažeidė Preliminariąją sutartį. Tiekėjo padarytas sutartinių įsipareigojimų pažeidimas laikomas esminiu, jeigu:</w:t>
      </w:r>
    </w:p>
    <w:p w14:paraId="12B778E4" w14:textId="38DF2928" w:rsidR="00A55A07" w:rsidRPr="00B033A2" w:rsidRDefault="00D97003" w:rsidP="00A2528B">
      <w:pPr>
        <w:pStyle w:val="Sraopastraipa"/>
        <w:numPr>
          <w:ilvl w:val="2"/>
          <w:numId w:val="9"/>
        </w:numPr>
        <w:tabs>
          <w:tab w:val="left" w:pos="567"/>
          <w:tab w:val="left" w:pos="1276"/>
        </w:tabs>
        <w:suppressAutoHyphens/>
        <w:spacing w:line="276" w:lineRule="auto"/>
        <w:ind w:left="567" w:right="22" w:hanging="11"/>
        <w:jc w:val="both"/>
        <w:rPr>
          <w:sz w:val="22"/>
          <w:szCs w:val="22"/>
        </w:rPr>
      </w:pPr>
      <w:r w:rsidRPr="00B033A2">
        <w:rPr>
          <w:sz w:val="22"/>
          <w:szCs w:val="22"/>
        </w:rPr>
        <w:t>Prekės neatitinka Preliminariojoje sutartyje, Pagrindinėje sutartyje, teisės aktuose ir (ar) konkrečiame užsakyme numatytų reikalavimų ir Tiekėjas</w:t>
      </w:r>
      <w:r w:rsidR="00E02536" w:rsidRPr="00B033A2">
        <w:rPr>
          <w:sz w:val="22"/>
          <w:szCs w:val="22"/>
        </w:rPr>
        <w:t xml:space="preserve"> nepateikia kokybiškų Prekių (neištaiso Prekių trūkumų) per Preliminarioje sutartyje nustatytą ar Pirkėjo nurodytą terminą;</w:t>
      </w:r>
    </w:p>
    <w:p w14:paraId="03FA76CC" w14:textId="769697DD" w:rsidR="00200D94" w:rsidRPr="00B033A2" w:rsidRDefault="00200D94" w:rsidP="00A2528B">
      <w:pPr>
        <w:pStyle w:val="Pagrindiniotekstotrauka"/>
        <w:numPr>
          <w:ilvl w:val="2"/>
          <w:numId w:val="9"/>
        </w:numPr>
        <w:tabs>
          <w:tab w:val="left" w:pos="567"/>
          <w:tab w:val="left" w:pos="1134"/>
          <w:tab w:val="left" w:pos="1276"/>
        </w:tabs>
        <w:spacing w:after="0" w:line="276" w:lineRule="auto"/>
        <w:ind w:left="567" w:right="22" w:firstLine="0"/>
        <w:contextualSpacing/>
        <w:jc w:val="both"/>
        <w:rPr>
          <w:sz w:val="22"/>
          <w:szCs w:val="22"/>
        </w:rPr>
      </w:pPr>
      <w:r w:rsidRPr="00B033A2">
        <w:rPr>
          <w:sz w:val="22"/>
          <w:szCs w:val="22"/>
        </w:rPr>
        <w:t xml:space="preserve">Tiekėjas daugiau kaip du kartus praleido Prekių </w:t>
      </w:r>
      <w:r w:rsidR="00E02536" w:rsidRPr="00B033A2">
        <w:rPr>
          <w:sz w:val="22"/>
          <w:szCs w:val="22"/>
        </w:rPr>
        <w:t>pateikimo</w:t>
      </w:r>
      <w:r w:rsidRPr="00B033A2">
        <w:rPr>
          <w:sz w:val="22"/>
          <w:szCs w:val="22"/>
        </w:rPr>
        <w:t xml:space="preserve"> terminą;</w:t>
      </w:r>
    </w:p>
    <w:p w14:paraId="3AAC2DDA" w14:textId="77777777" w:rsidR="00200D94" w:rsidRPr="00B033A2" w:rsidRDefault="00200D94" w:rsidP="00A2528B">
      <w:pPr>
        <w:pStyle w:val="Pagrindiniotekstotrauka"/>
        <w:numPr>
          <w:ilvl w:val="2"/>
          <w:numId w:val="9"/>
        </w:numPr>
        <w:tabs>
          <w:tab w:val="left" w:pos="567"/>
          <w:tab w:val="left" w:pos="1134"/>
          <w:tab w:val="left" w:pos="1276"/>
        </w:tabs>
        <w:spacing w:after="0" w:line="276" w:lineRule="auto"/>
        <w:ind w:left="567" w:right="22" w:firstLine="0"/>
        <w:contextualSpacing/>
        <w:jc w:val="both"/>
        <w:rPr>
          <w:sz w:val="22"/>
          <w:szCs w:val="22"/>
        </w:rPr>
      </w:pPr>
      <w:r w:rsidRPr="00B033A2">
        <w:rPr>
          <w:sz w:val="22"/>
          <w:szCs w:val="22"/>
        </w:rPr>
        <w:t>Tiekėjo kvalifikacija tapo nebeatitinkančia šios Preliminariosios sutarties reikalavimų ir šie neatitikimai nebuvo ištaisyti per 14 (keturiolika) kalendorinių dienų nuo kvalifikacijos tapimo neatitinkančia dienos;</w:t>
      </w:r>
    </w:p>
    <w:p w14:paraId="7A67D171" w14:textId="6AA72207" w:rsidR="00200D94" w:rsidRPr="00B033A2" w:rsidRDefault="00200D94" w:rsidP="00A2528B">
      <w:pPr>
        <w:pStyle w:val="Pagrindiniotekstotrauka"/>
        <w:numPr>
          <w:ilvl w:val="2"/>
          <w:numId w:val="9"/>
        </w:numPr>
        <w:tabs>
          <w:tab w:val="left" w:pos="567"/>
          <w:tab w:val="left" w:pos="1134"/>
          <w:tab w:val="left" w:pos="1276"/>
        </w:tabs>
        <w:spacing w:after="0" w:line="276" w:lineRule="auto"/>
        <w:ind w:left="567" w:right="22" w:firstLine="0"/>
        <w:contextualSpacing/>
        <w:jc w:val="both"/>
        <w:rPr>
          <w:sz w:val="22"/>
          <w:szCs w:val="22"/>
        </w:rPr>
      </w:pPr>
      <w:r w:rsidRPr="00B033A2">
        <w:rPr>
          <w:sz w:val="22"/>
          <w:szCs w:val="22"/>
        </w:rPr>
        <w:t xml:space="preserve">pažeidžiamos kitos esminės sąlygos, numatytos Preliminariojoje sutartyje, </w:t>
      </w:r>
      <w:r w:rsidR="00D97003" w:rsidRPr="00B033A2">
        <w:rPr>
          <w:sz w:val="22"/>
          <w:szCs w:val="22"/>
        </w:rPr>
        <w:t>Pagrindinėje sutartyje</w:t>
      </w:r>
      <w:r w:rsidRPr="00B033A2">
        <w:rPr>
          <w:sz w:val="22"/>
          <w:szCs w:val="22"/>
        </w:rPr>
        <w:t xml:space="preserve"> ar teisės aktuose.</w:t>
      </w:r>
    </w:p>
    <w:p w14:paraId="1B92CF6D" w14:textId="7422C1E6" w:rsidR="00DE5F2A" w:rsidRPr="00B033A2" w:rsidRDefault="00DE5F2A" w:rsidP="00A2528B">
      <w:pPr>
        <w:pStyle w:val="Pagrindiniotekstotrauka"/>
        <w:numPr>
          <w:ilvl w:val="1"/>
          <w:numId w:val="9"/>
        </w:numPr>
        <w:tabs>
          <w:tab w:val="left" w:pos="1170"/>
          <w:tab w:val="left" w:pos="1260"/>
        </w:tabs>
        <w:spacing w:after="0" w:line="276" w:lineRule="auto"/>
        <w:ind w:left="567" w:right="23" w:hanging="567"/>
        <w:contextualSpacing/>
        <w:jc w:val="both"/>
        <w:rPr>
          <w:sz w:val="22"/>
          <w:szCs w:val="22"/>
        </w:rPr>
      </w:pPr>
      <w:bookmarkStart w:id="26" w:name="_Hlk92290622"/>
      <w:r w:rsidRPr="00B033A2">
        <w:rPr>
          <w:sz w:val="22"/>
          <w:szCs w:val="22"/>
        </w:rPr>
        <w:lastRenderedPageBreak/>
        <w:t xml:space="preserve">Preliminariosios sutarties pagrindu sudaryta Pagrindinė sutartis, be kita ko, gali būti nutraukta </w:t>
      </w:r>
      <w:proofErr w:type="spellStart"/>
      <w:r w:rsidRPr="00B033A2">
        <w:rPr>
          <w:i/>
          <w:iCs/>
          <w:sz w:val="22"/>
          <w:szCs w:val="22"/>
        </w:rPr>
        <w:t>mutatis</w:t>
      </w:r>
      <w:proofErr w:type="spellEnd"/>
      <w:r w:rsidRPr="00B033A2">
        <w:rPr>
          <w:i/>
          <w:iCs/>
          <w:sz w:val="22"/>
          <w:szCs w:val="22"/>
        </w:rPr>
        <w:t xml:space="preserve"> </w:t>
      </w:r>
      <w:proofErr w:type="spellStart"/>
      <w:r w:rsidRPr="00B033A2">
        <w:rPr>
          <w:i/>
          <w:iCs/>
          <w:sz w:val="22"/>
          <w:szCs w:val="22"/>
        </w:rPr>
        <w:t>mutandis</w:t>
      </w:r>
      <w:proofErr w:type="spellEnd"/>
      <w:r w:rsidRPr="00B033A2">
        <w:rPr>
          <w:sz w:val="22"/>
          <w:szCs w:val="22"/>
        </w:rPr>
        <w:t xml:space="preserve"> vadovaujantis Preliminariosios sutarties </w:t>
      </w:r>
      <w:bookmarkStart w:id="27" w:name="_Hlk92708150"/>
      <w:r w:rsidRPr="00B033A2">
        <w:rPr>
          <w:sz w:val="22"/>
          <w:szCs w:val="22"/>
        </w:rPr>
        <w:t>14.</w:t>
      </w:r>
      <w:r w:rsidR="00036AFD" w:rsidRPr="00B033A2">
        <w:rPr>
          <w:sz w:val="22"/>
          <w:szCs w:val="22"/>
        </w:rPr>
        <w:t>4</w:t>
      </w:r>
      <w:r w:rsidRPr="00B033A2">
        <w:rPr>
          <w:sz w:val="22"/>
          <w:szCs w:val="22"/>
        </w:rPr>
        <w:t xml:space="preserve">. </w:t>
      </w:r>
      <w:bookmarkEnd w:id="27"/>
      <w:r w:rsidRPr="00B033A2">
        <w:rPr>
          <w:sz w:val="22"/>
          <w:szCs w:val="22"/>
        </w:rPr>
        <w:t>punkte numatytomis sąlygomis. Nutraukus Pagrindinę sutartį, Preliminariosios sutarties 14.</w:t>
      </w:r>
      <w:r w:rsidR="00036AFD" w:rsidRPr="00B033A2">
        <w:rPr>
          <w:sz w:val="22"/>
          <w:szCs w:val="22"/>
        </w:rPr>
        <w:t>4</w:t>
      </w:r>
      <w:r w:rsidRPr="00B033A2">
        <w:rPr>
          <w:sz w:val="22"/>
          <w:szCs w:val="22"/>
        </w:rPr>
        <w:t>. punkte numatytais pagrindais ir tvarka, Tiekėjas privalo sumokėti Pirkėjui 5 (penkių) procentų nuo Pagrindinės sutarties vertės dydžio baudą</w:t>
      </w:r>
      <w:bookmarkEnd w:id="26"/>
      <w:r w:rsidRPr="00B033A2">
        <w:rPr>
          <w:sz w:val="22"/>
          <w:szCs w:val="22"/>
        </w:rPr>
        <w:t>.</w:t>
      </w:r>
    </w:p>
    <w:p w14:paraId="1FC04CE6" w14:textId="77777777" w:rsidR="00DE5F2A" w:rsidRPr="00B033A2" w:rsidRDefault="00DE5F2A" w:rsidP="00A2528B">
      <w:pPr>
        <w:pStyle w:val="Pagrindiniotekstotrauka"/>
        <w:numPr>
          <w:ilvl w:val="1"/>
          <w:numId w:val="9"/>
        </w:numPr>
        <w:tabs>
          <w:tab w:val="left" w:pos="1170"/>
          <w:tab w:val="left" w:pos="1260"/>
        </w:tabs>
        <w:spacing w:after="0" w:line="276" w:lineRule="auto"/>
        <w:ind w:left="567" w:right="23" w:hanging="567"/>
        <w:contextualSpacing/>
        <w:jc w:val="both"/>
        <w:rPr>
          <w:sz w:val="22"/>
          <w:szCs w:val="22"/>
        </w:rPr>
      </w:pPr>
      <w:r w:rsidRPr="00B033A2">
        <w:rPr>
          <w:sz w:val="22"/>
          <w:szCs w:val="22"/>
        </w:rPr>
        <w:t>Šalis turi teisę vienašališkai, nesikreipdama į teismą, nutraukti Preliminariąją sutartį ir (ar) Pagrindinę sutartį, apie tai raštu įspėjusi kitą Šalį prieš 5 (penkias) darbo dienas, jei kita Šalis bankrutuoja arba yra likviduojama, sustabdo ūkinę veiklą arba kituose teisės aktuose numatyta tvarka susidaro analogiška situacija.</w:t>
      </w:r>
    </w:p>
    <w:p w14:paraId="40C8B575" w14:textId="77777777" w:rsidR="00DE5F2A" w:rsidRPr="00B033A2" w:rsidRDefault="00DE5F2A" w:rsidP="00A2528B">
      <w:pPr>
        <w:pStyle w:val="Pagrindiniotekstotrauka"/>
        <w:numPr>
          <w:ilvl w:val="1"/>
          <w:numId w:val="9"/>
        </w:numPr>
        <w:tabs>
          <w:tab w:val="left" w:pos="1170"/>
          <w:tab w:val="left" w:pos="1260"/>
        </w:tabs>
        <w:spacing w:after="0" w:line="276" w:lineRule="auto"/>
        <w:ind w:left="567" w:right="23" w:hanging="567"/>
        <w:contextualSpacing/>
        <w:jc w:val="both"/>
        <w:rPr>
          <w:sz w:val="22"/>
          <w:szCs w:val="22"/>
        </w:rPr>
      </w:pPr>
      <w:r w:rsidRPr="00B033A2">
        <w:rPr>
          <w:sz w:val="22"/>
          <w:szCs w:val="22"/>
        </w:rPr>
        <w:t>Tiekėjas turi teisę vienašališkai, nesikreipdamas į teismą, nutraukti šią Preliminariąją sutartį, apie tai raštu įspėjęs Pirkėją prieš 30 (trisdešimt) kalendorinių dienų, jei Pirkėjas nevykdo savo įsipareigojimų pagal Pagrindinę sutartį, kai dėl konkrečių savo įsipareigojimų nevykdymo Pirkėjas ne mažiau kaip 2 (du) kartus buvo įspėtas.</w:t>
      </w:r>
    </w:p>
    <w:p w14:paraId="0E31192F" w14:textId="77777777" w:rsidR="00DE5F2A" w:rsidRPr="00B033A2" w:rsidRDefault="00DE5F2A" w:rsidP="00A2528B">
      <w:pPr>
        <w:pStyle w:val="Pagrindiniotekstotrauka"/>
        <w:numPr>
          <w:ilvl w:val="1"/>
          <w:numId w:val="9"/>
        </w:numPr>
        <w:tabs>
          <w:tab w:val="left" w:pos="1170"/>
          <w:tab w:val="left" w:pos="1260"/>
        </w:tabs>
        <w:spacing w:after="0" w:line="276" w:lineRule="auto"/>
        <w:ind w:left="567" w:right="23" w:hanging="567"/>
        <w:contextualSpacing/>
        <w:jc w:val="both"/>
        <w:rPr>
          <w:sz w:val="22"/>
          <w:szCs w:val="22"/>
        </w:rPr>
      </w:pPr>
      <w:r w:rsidRPr="00B033A2">
        <w:rPr>
          <w:sz w:val="22"/>
          <w:szCs w:val="22"/>
        </w:rPr>
        <w:t>Pirkėjas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perduotas Prekes, ir jokios kitos pareigos Pirkėjui neatsiranda, įskaitant, bet neapsiribojant, Pirkėjas neturi mokėti Tiekėjui jokių kitų sumų ir (ar) mokėjimų.</w:t>
      </w:r>
    </w:p>
    <w:p w14:paraId="631C77A4" w14:textId="77777777" w:rsidR="00DE5F2A" w:rsidRPr="00B033A2" w:rsidRDefault="00DE5F2A" w:rsidP="00A2528B">
      <w:pPr>
        <w:pStyle w:val="Pagrindiniotekstotrauka"/>
        <w:numPr>
          <w:ilvl w:val="1"/>
          <w:numId w:val="9"/>
        </w:numPr>
        <w:tabs>
          <w:tab w:val="left" w:pos="1170"/>
          <w:tab w:val="left" w:pos="1260"/>
        </w:tabs>
        <w:spacing w:after="0" w:line="276" w:lineRule="auto"/>
        <w:ind w:left="567" w:right="23" w:hanging="567"/>
        <w:contextualSpacing/>
        <w:jc w:val="both"/>
        <w:rPr>
          <w:sz w:val="22"/>
          <w:szCs w:val="22"/>
        </w:rPr>
      </w:pPr>
      <w:r w:rsidRPr="00B033A2">
        <w:rPr>
          <w:sz w:val="22"/>
          <w:szCs w:val="22"/>
        </w:rPr>
        <w:t>Preliminariosios sutarties nutraukimas su vienu iš Tiekėjų nenutraukia Preliminariosios sutarties su kitais Tiekėjais galiojimo.</w:t>
      </w:r>
      <w:bookmarkStart w:id="28" w:name="_Hlk89250694"/>
    </w:p>
    <w:p w14:paraId="3C440F8A" w14:textId="77777777" w:rsidR="00DE5F2A" w:rsidRPr="00B033A2" w:rsidRDefault="00DE5F2A" w:rsidP="00A2528B">
      <w:pPr>
        <w:pStyle w:val="Pagrindiniotekstotrauka"/>
        <w:numPr>
          <w:ilvl w:val="1"/>
          <w:numId w:val="9"/>
        </w:numPr>
        <w:tabs>
          <w:tab w:val="left" w:pos="1170"/>
          <w:tab w:val="left" w:pos="1260"/>
        </w:tabs>
        <w:spacing w:after="0" w:line="276" w:lineRule="auto"/>
        <w:ind w:left="567" w:right="23" w:hanging="567"/>
        <w:contextualSpacing/>
        <w:jc w:val="both"/>
        <w:rPr>
          <w:sz w:val="22"/>
          <w:szCs w:val="22"/>
        </w:rPr>
      </w:pPr>
      <w:r w:rsidRPr="00B033A2">
        <w:rPr>
          <w:sz w:val="22"/>
          <w:szCs w:val="22"/>
        </w:rPr>
        <w:t>Preliminariosios sutarties ir Pagrindinės sutarties sąlygos keičiamos tik tais atvejais, jeigu atitinka LR Viešųjų pirkimų įstatymo 89 straipsnio nuostatas ir tik Preliminariojoje sutartyje, Pagrindinėje sutartyje ar teisės aktuose numatytais atvejais</w:t>
      </w:r>
      <w:bookmarkEnd w:id="28"/>
      <w:r w:rsidRPr="00B033A2">
        <w:rPr>
          <w:sz w:val="22"/>
          <w:szCs w:val="22"/>
        </w:rPr>
        <w:t>.</w:t>
      </w:r>
    </w:p>
    <w:p w14:paraId="703DDAF7" w14:textId="77777777" w:rsidR="00DE5F2A" w:rsidRPr="00B033A2" w:rsidRDefault="00DE5F2A" w:rsidP="00A2528B">
      <w:pPr>
        <w:pStyle w:val="Pagrindiniotekstotrauka"/>
        <w:numPr>
          <w:ilvl w:val="1"/>
          <w:numId w:val="9"/>
        </w:numPr>
        <w:tabs>
          <w:tab w:val="left" w:pos="1170"/>
          <w:tab w:val="left" w:pos="1260"/>
        </w:tabs>
        <w:spacing w:after="0" w:line="276" w:lineRule="auto"/>
        <w:ind w:left="567" w:right="23" w:hanging="567"/>
        <w:contextualSpacing/>
        <w:jc w:val="both"/>
        <w:rPr>
          <w:sz w:val="22"/>
          <w:szCs w:val="22"/>
        </w:rPr>
      </w:pPr>
      <w:r w:rsidRPr="00B033A2">
        <w:rPr>
          <w:sz w:val="22"/>
          <w:szCs w:val="22"/>
        </w:rPr>
        <w:t>Preliminariosios sutarties sąlygų keitimu nėra laikomi techninio pobūdžio pirkimo sutarties pakeitimai  (pavyzdžiui, Šalių rekvizitai, techninės klaidos, atstovų kontaktai ir pan.).</w:t>
      </w:r>
      <w:bookmarkStart w:id="29" w:name="_Hlk89250727"/>
    </w:p>
    <w:p w14:paraId="28D146AD" w14:textId="0C35083F" w:rsidR="00E02536" w:rsidRPr="00B033A2" w:rsidRDefault="00DE5F2A" w:rsidP="00A2528B">
      <w:pPr>
        <w:pStyle w:val="Pagrindiniotekstotrauka"/>
        <w:numPr>
          <w:ilvl w:val="1"/>
          <w:numId w:val="9"/>
        </w:numPr>
        <w:tabs>
          <w:tab w:val="left" w:pos="1170"/>
          <w:tab w:val="left" w:pos="1276"/>
        </w:tabs>
        <w:spacing w:after="0" w:line="276" w:lineRule="auto"/>
        <w:ind w:left="567" w:right="23" w:hanging="567"/>
        <w:contextualSpacing/>
        <w:jc w:val="both"/>
        <w:rPr>
          <w:sz w:val="22"/>
          <w:szCs w:val="22"/>
        </w:rPr>
      </w:pPr>
      <w:r w:rsidRPr="00B033A2">
        <w:rPr>
          <w:sz w:val="22"/>
          <w:szCs w:val="22"/>
        </w:rPr>
        <w:t>Pagrindinės sutarties nutraukimui</w:t>
      </w:r>
      <w:r w:rsidRPr="00B033A2">
        <w:rPr>
          <w:i/>
          <w:sz w:val="22"/>
          <w:szCs w:val="22"/>
        </w:rPr>
        <w:t xml:space="preserve"> </w:t>
      </w:r>
      <w:proofErr w:type="spellStart"/>
      <w:r w:rsidRPr="00B033A2">
        <w:rPr>
          <w:i/>
          <w:sz w:val="22"/>
          <w:szCs w:val="22"/>
        </w:rPr>
        <w:t>mutatis</w:t>
      </w:r>
      <w:proofErr w:type="spellEnd"/>
      <w:r w:rsidRPr="00B033A2">
        <w:rPr>
          <w:i/>
          <w:sz w:val="22"/>
          <w:szCs w:val="22"/>
        </w:rPr>
        <w:t xml:space="preserve"> </w:t>
      </w:r>
      <w:proofErr w:type="spellStart"/>
      <w:r w:rsidRPr="00B033A2">
        <w:rPr>
          <w:i/>
          <w:sz w:val="22"/>
          <w:szCs w:val="22"/>
        </w:rPr>
        <w:t>mutandis</w:t>
      </w:r>
      <w:proofErr w:type="spellEnd"/>
      <w:r w:rsidRPr="00B033A2">
        <w:rPr>
          <w:i/>
          <w:sz w:val="22"/>
          <w:szCs w:val="22"/>
        </w:rPr>
        <w:t xml:space="preserve"> </w:t>
      </w:r>
      <w:r w:rsidRPr="00B033A2">
        <w:rPr>
          <w:sz w:val="22"/>
          <w:szCs w:val="22"/>
        </w:rPr>
        <w:t>taikomos visos šio skyriaus nuostatos, nustatančios Preliminariosios sutarties nutraukimo tvarką</w:t>
      </w:r>
      <w:bookmarkEnd w:id="29"/>
      <w:r w:rsidRPr="00B033A2">
        <w:rPr>
          <w:sz w:val="22"/>
          <w:szCs w:val="22"/>
        </w:rPr>
        <w:t>.</w:t>
      </w:r>
    </w:p>
    <w:p w14:paraId="55FBEC31" w14:textId="77777777" w:rsidR="00200D94" w:rsidRPr="00B033A2" w:rsidRDefault="00200D94" w:rsidP="003C0F26">
      <w:pPr>
        <w:tabs>
          <w:tab w:val="left" w:pos="567"/>
          <w:tab w:val="left" w:pos="1134"/>
          <w:tab w:val="left" w:pos="1418"/>
        </w:tabs>
        <w:spacing w:line="276" w:lineRule="auto"/>
        <w:ind w:left="567" w:right="22" w:hanging="567"/>
        <w:jc w:val="both"/>
        <w:rPr>
          <w:sz w:val="22"/>
          <w:szCs w:val="22"/>
        </w:rPr>
      </w:pPr>
    </w:p>
    <w:p w14:paraId="02C09B4D" w14:textId="3D213BA7" w:rsidR="00FB088B" w:rsidRPr="00B033A2" w:rsidRDefault="00FB088B" w:rsidP="00A2528B">
      <w:pPr>
        <w:numPr>
          <w:ilvl w:val="0"/>
          <w:numId w:val="9"/>
        </w:numPr>
        <w:tabs>
          <w:tab w:val="left" w:pos="851"/>
          <w:tab w:val="left" w:pos="1276"/>
        </w:tabs>
        <w:spacing w:line="276" w:lineRule="auto"/>
        <w:ind w:left="567" w:right="22" w:hanging="567"/>
        <w:rPr>
          <w:b/>
          <w:bCs/>
          <w:sz w:val="22"/>
          <w:szCs w:val="22"/>
        </w:rPr>
      </w:pPr>
      <w:r w:rsidRPr="00B033A2">
        <w:rPr>
          <w:b/>
          <w:bCs/>
          <w:sz w:val="22"/>
          <w:szCs w:val="22"/>
        </w:rPr>
        <w:t>GINČŲ SPRENDIMAS</w:t>
      </w:r>
    </w:p>
    <w:p w14:paraId="7B3B65B6" w14:textId="11592351" w:rsidR="00FB088B" w:rsidRPr="00B033A2" w:rsidRDefault="00FB088B" w:rsidP="00A2528B">
      <w:pPr>
        <w:numPr>
          <w:ilvl w:val="1"/>
          <w:numId w:val="9"/>
        </w:numPr>
        <w:tabs>
          <w:tab w:val="left" w:pos="709"/>
        </w:tabs>
        <w:spacing w:line="276" w:lineRule="auto"/>
        <w:ind w:left="567" w:right="22" w:hanging="567"/>
        <w:jc w:val="both"/>
        <w:rPr>
          <w:b/>
          <w:bCs/>
          <w:sz w:val="22"/>
          <w:szCs w:val="22"/>
        </w:rPr>
      </w:pPr>
      <w:r w:rsidRPr="00B033A2">
        <w:rPr>
          <w:sz w:val="22"/>
          <w:szCs w:val="22"/>
        </w:rPr>
        <w:t>Šalys susitaria, kad visi ginčai, nesutarimai, reikalavimai ir (ar) pretenzijos, kylančios iš Preliminariosios sutarties ir (ar) susijusios su ja, jos vykdymu, nutraukimu ir (ar) pažeidimu, taip pat dėl skirtingo sutartinių nuostatų aiškinimo, bus Šalių sprendžiami derybų būdu.</w:t>
      </w:r>
    </w:p>
    <w:p w14:paraId="772816DC" w14:textId="779929AD" w:rsidR="00FB088B" w:rsidRPr="00B033A2" w:rsidRDefault="00FB088B" w:rsidP="00A2528B">
      <w:pPr>
        <w:numPr>
          <w:ilvl w:val="1"/>
          <w:numId w:val="9"/>
        </w:numPr>
        <w:tabs>
          <w:tab w:val="left" w:pos="709"/>
        </w:tabs>
        <w:spacing w:after="240" w:line="276" w:lineRule="auto"/>
        <w:ind w:left="567" w:right="22" w:hanging="567"/>
        <w:jc w:val="both"/>
        <w:rPr>
          <w:b/>
          <w:bCs/>
          <w:sz w:val="22"/>
          <w:szCs w:val="22"/>
        </w:rPr>
      </w:pPr>
      <w:r w:rsidRPr="00B033A2">
        <w:rPr>
          <w:sz w:val="22"/>
          <w:szCs w:val="22"/>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EA3DF17" w14:textId="230E9D98" w:rsidR="0032639F" w:rsidRPr="00B033A2" w:rsidRDefault="0032639F" w:rsidP="00A2528B">
      <w:pPr>
        <w:numPr>
          <w:ilvl w:val="0"/>
          <w:numId w:val="9"/>
        </w:numPr>
        <w:tabs>
          <w:tab w:val="left" w:pos="567"/>
          <w:tab w:val="left" w:pos="1276"/>
        </w:tabs>
        <w:spacing w:line="276" w:lineRule="auto"/>
        <w:ind w:right="22"/>
        <w:rPr>
          <w:sz w:val="22"/>
          <w:szCs w:val="22"/>
        </w:rPr>
      </w:pPr>
      <w:r w:rsidRPr="00B033A2">
        <w:rPr>
          <w:b/>
          <w:bCs/>
          <w:sz w:val="22"/>
          <w:szCs w:val="22"/>
        </w:rPr>
        <w:t xml:space="preserve">KONFIDENCIALUMAS IR ASMENS DUOMENŲ APSAUGA </w:t>
      </w:r>
    </w:p>
    <w:p w14:paraId="249AB904" w14:textId="5B433B6E" w:rsidR="0032639F" w:rsidRPr="00B033A2" w:rsidRDefault="0032639F" w:rsidP="00A2528B">
      <w:pPr>
        <w:pStyle w:val="Antrat1"/>
        <w:numPr>
          <w:ilvl w:val="1"/>
          <w:numId w:val="9"/>
        </w:numPr>
        <w:spacing w:before="0" w:after="0" w:line="276" w:lineRule="auto"/>
        <w:ind w:left="567" w:right="22" w:hanging="567"/>
        <w:jc w:val="both"/>
        <w:rPr>
          <w:bCs/>
          <w:sz w:val="22"/>
          <w:szCs w:val="22"/>
        </w:rPr>
      </w:pPr>
      <w:r w:rsidRPr="00B033A2">
        <w:rPr>
          <w:bCs/>
          <w:sz w:val="22"/>
          <w:szCs w:val="22"/>
        </w:rPr>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w:t>
      </w:r>
      <w:r w:rsidRPr="00B033A2">
        <w:rPr>
          <w:bCs/>
          <w:sz w:val="22"/>
          <w:szCs w:val="22"/>
        </w:rPr>
        <w:lastRenderedPageBreak/>
        <w:t>Lietuvos Respublikos įstatymus ar kitus teisės aktus. Šis konfidencialumo įsipareigojimas galioja neterminuotai.</w:t>
      </w:r>
    </w:p>
    <w:p w14:paraId="207C4296" w14:textId="4733AE16" w:rsidR="0032639F" w:rsidRPr="00B033A2" w:rsidRDefault="0032639F" w:rsidP="00A2528B">
      <w:pPr>
        <w:pStyle w:val="Antrat1"/>
        <w:numPr>
          <w:ilvl w:val="1"/>
          <w:numId w:val="9"/>
        </w:numPr>
        <w:spacing w:before="0" w:after="0" w:line="276" w:lineRule="auto"/>
        <w:ind w:left="567" w:right="22" w:hanging="567"/>
        <w:jc w:val="both"/>
        <w:rPr>
          <w:bCs/>
          <w:sz w:val="22"/>
          <w:szCs w:val="22"/>
        </w:rPr>
      </w:pPr>
      <w:r w:rsidRPr="00B033A2">
        <w:rPr>
          <w:sz w:val="22"/>
          <w:szCs w:val="22"/>
        </w:rPr>
        <w:t>Šalių įsipareigojimai, susiję su asmens duomenų apsauga:</w:t>
      </w:r>
    </w:p>
    <w:p w14:paraId="55254A45" w14:textId="5D981D53" w:rsidR="00695E9D" w:rsidRPr="00B033A2" w:rsidRDefault="00695E9D" w:rsidP="00A2528B">
      <w:pPr>
        <w:pStyle w:val="Tekstoblokas"/>
        <w:numPr>
          <w:ilvl w:val="2"/>
          <w:numId w:val="9"/>
        </w:numPr>
        <w:tabs>
          <w:tab w:val="clear" w:pos="2977"/>
          <w:tab w:val="left" w:pos="851"/>
          <w:tab w:val="left" w:pos="1276"/>
        </w:tabs>
        <w:spacing w:line="276" w:lineRule="auto"/>
        <w:ind w:left="567" w:right="0" w:firstLine="0"/>
        <w:jc w:val="both"/>
        <w:rPr>
          <w:b w:val="0"/>
          <w:bCs/>
          <w:sz w:val="22"/>
          <w:szCs w:val="22"/>
        </w:rPr>
      </w:pPr>
      <w:bookmarkStart w:id="30" w:name="_Hlk121994116"/>
      <w:bookmarkStart w:id="31" w:name="_Hlk93000309"/>
      <w:r w:rsidRPr="00B033A2">
        <w:rPr>
          <w:b w:val="0"/>
          <w:bCs/>
          <w:sz w:val="22"/>
          <w:szCs w:val="22"/>
        </w:rPr>
        <w:t xml:space="preserve">Tvarkydamos asmens duomenis, Šalys vadovaujasi Lietuvos Respublikos įstatymais, Europos sąjungos teisės aktais, įskaitant Europos parlamento ir Tarybos reglamentą (ES) 2016/679 dėl fizinių asmenų apsaugos tvarkant asmens duomenis ir dėl laisvo tokių duomenų judėjimo ir kuriuo panaikinama Direktyva 95/46/EB (toliau – BDAR) bei </w:t>
      </w:r>
      <w:r w:rsidR="009C03A6" w:rsidRPr="00B033A2">
        <w:rPr>
          <w:b w:val="0"/>
          <w:bCs/>
          <w:sz w:val="22"/>
          <w:szCs w:val="22"/>
        </w:rPr>
        <w:t>Preliminariojoje s</w:t>
      </w:r>
      <w:r w:rsidRPr="00B033A2">
        <w:rPr>
          <w:b w:val="0"/>
          <w:bCs/>
          <w:sz w:val="22"/>
          <w:szCs w:val="22"/>
        </w:rPr>
        <w:t>utartyje nurodytais asmens duomenų tvarkymo reikalavimais.</w:t>
      </w:r>
    </w:p>
    <w:p w14:paraId="691D02ED" w14:textId="77777777" w:rsidR="00695E9D" w:rsidRPr="00B033A2" w:rsidRDefault="00695E9D" w:rsidP="00A2528B">
      <w:pPr>
        <w:pStyle w:val="Tekstoblokas"/>
        <w:numPr>
          <w:ilvl w:val="2"/>
          <w:numId w:val="9"/>
        </w:numPr>
        <w:tabs>
          <w:tab w:val="clear" w:pos="2977"/>
          <w:tab w:val="left" w:pos="851"/>
          <w:tab w:val="left" w:pos="1276"/>
        </w:tabs>
        <w:spacing w:line="276" w:lineRule="auto"/>
        <w:ind w:left="567" w:right="0" w:firstLine="0"/>
        <w:jc w:val="both"/>
        <w:rPr>
          <w:b w:val="0"/>
          <w:bCs/>
          <w:sz w:val="22"/>
          <w:szCs w:val="22"/>
        </w:rPr>
      </w:pPr>
      <w:r w:rsidRPr="00B033A2">
        <w:rPr>
          <w:b w:val="0"/>
          <w:bCs/>
          <w:sz w:val="22"/>
          <w:szCs w:val="22"/>
        </w:rPr>
        <w:t xml:space="preserve">Šalys susitaria, jog Preliminariosios sutarties ir Pagrindinių sutarčių pagrindu perduodami Šalių atstovų (vadovų, įgaliotų asmenų ar darbuotojų) asmens duomenys ir (ar) kiti asmens duomenys, kurie bet kuriai iš Šalių tampa žinomi vykdant sutartinius įsipareigojimus, yra naudojami tik tam, kad būtų galima sudaryti ir vykdyti sutartis, išskyrus atvejus kai asmens duomenys reikalingi teisėtiems Šalių tikslams ir (ar) taikomos teisinės prievolės vykdymui. Šalys negali tvarkyti asmens duomenų bet kokiais kitais nei Preliminariojoje sutartyje nurodytais tikslais. </w:t>
      </w:r>
    </w:p>
    <w:p w14:paraId="1A9A4A4F" w14:textId="77777777" w:rsidR="00695E9D" w:rsidRPr="00B033A2" w:rsidRDefault="00695E9D" w:rsidP="00A2528B">
      <w:pPr>
        <w:pStyle w:val="Tekstoblokas"/>
        <w:numPr>
          <w:ilvl w:val="2"/>
          <w:numId w:val="9"/>
        </w:numPr>
        <w:tabs>
          <w:tab w:val="clear" w:pos="2977"/>
          <w:tab w:val="left" w:pos="851"/>
          <w:tab w:val="left" w:pos="1276"/>
        </w:tabs>
        <w:spacing w:line="276" w:lineRule="auto"/>
        <w:ind w:left="567" w:right="0" w:firstLine="0"/>
        <w:jc w:val="both"/>
        <w:rPr>
          <w:b w:val="0"/>
          <w:bCs/>
          <w:sz w:val="22"/>
          <w:szCs w:val="22"/>
        </w:rPr>
      </w:pPr>
      <w:r w:rsidRPr="00B033A2">
        <w:rPr>
          <w:b w:val="0"/>
          <w:bCs/>
          <w:sz w:val="22"/>
          <w:szCs w:val="22"/>
        </w:rPr>
        <w:t>Šalys įsipareigoja taikyti tokias technines ir organizacines priemones, kad vykdomas asmens duomenų tvarkymas pagal šios Preliminariosios sutarties nuostatas atitiktų taikomus duomenų apsaugos teisės aktų reikalavimus, konkrečiai BDAR reikalavimus, ir garantuotų duomenų subjekto teisių apsaugą.</w:t>
      </w:r>
    </w:p>
    <w:p w14:paraId="04FBA937" w14:textId="77777777" w:rsidR="00695E9D" w:rsidRPr="00B033A2" w:rsidRDefault="00695E9D" w:rsidP="00A2528B">
      <w:pPr>
        <w:pStyle w:val="Tekstoblokas"/>
        <w:numPr>
          <w:ilvl w:val="2"/>
          <w:numId w:val="9"/>
        </w:numPr>
        <w:tabs>
          <w:tab w:val="clear" w:pos="2977"/>
          <w:tab w:val="left" w:pos="851"/>
          <w:tab w:val="left" w:pos="1276"/>
        </w:tabs>
        <w:spacing w:line="276" w:lineRule="auto"/>
        <w:ind w:left="567" w:right="0" w:firstLine="0"/>
        <w:jc w:val="both"/>
        <w:rPr>
          <w:b w:val="0"/>
          <w:bCs/>
          <w:sz w:val="22"/>
          <w:szCs w:val="22"/>
        </w:rPr>
      </w:pPr>
      <w:r w:rsidRPr="00B033A2">
        <w:rPr>
          <w:b w:val="0"/>
          <w:bCs/>
          <w:sz w:val="22"/>
          <w:szCs w:val="22"/>
        </w:rPr>
        <w:t>Turėti prieigą prie asmens duomenų ir juos tvarkyti gali tik tie Šalių darbuotojai arba atstovai, kuriems prieiga prie asmens duomenų būtina, siekiant vykdyti sutartinius įsipareigojimus.</w:t>
      </w:r>
    </w:p>
    <w:p w14:paraId="59CE549D" w14:textId="77777777" w:rsidR="00695E9D" w:rsidRPr="00B033A2" w:rsidRDefault="00695E9D" w:rsidP="00A2528B">
      <w:pPr>
        <w:pStyle w:val="Tekstoblokas"/>
        <w:numPr>
          <w:ilvl w:val="2"/>
          <w:numId w:val="9"/>
        </w:numPr>
        <w:tabs>
          <w:tab w:val="clear" w:pos="2977"/>
          <w:tab w:val="left" w:pos="851"/>
          <w:tab w:val="left" w:pos="1276"/>
        </w:tabs>
        <w:spacing w:line="276" w:lineRule="auto"/>
        <w:ind w:left="567" w:right="0" w:firstLine="0"/>
        <w:jc w:val="both"/>
        <w:rPr>
          <w:b w:val="0"/>
          <w:bCs/>
          <w:sz w:val="22"/>
          <w:szCs w:val="22"/>
        </w:rPr>
      </w:pPr>
      <w:r w:rsidRPr="00B033A2">
        <w:rPr>
          <w:b w:val="0"/>
          <w:bCs/>
          <w:sz w:val="22"/>
          <w:szCs w:val="22"/>
        </w:rPr>
        <w:t>Asmens duomenų saugumo pažeidimo atveju ar Šaliai pagrįstai įtariant tokį pažeidimą, kai tai susiję su Šalių viena kitai perduotais asmens duomenimis, Šalys įsipareigoja nedelsiant informuoti viena kitą ir pateikti turimą informaciją apie galimą ar įvykusį asmens duomenų saugumo pažeidimą, įskaitant pobūdį, Šalies atstovo kontaktinius duomenis, aprašytas pažeidimo pasekmes ir priemonių sąrašą, kurių ėmėsi, kad būtų pašalintas pažeidimas.</w:t>
      </w:r>
    </w:p>
    <w:p w14:paraId="23E61ED6" w14:textId="0E010FF8" w:rsidR="00695E9D" w:rsidRPr="00B033A2" w:rsidRDefault="00695E9D" w:rsidP="00A2528B">
      <w:pPr>
        <w:pStyle w:val="Tekstoblokas"/>
        <w:numPr>
          <w:ilvl w:val="2"/>
          <w:numId w:val="9"/>
        </w:numPr>
        <w:tabs>
          <w:tab w:val="clear" w:pos="2977"/>
          <w:tab w:val="left" w:pos="851"/>
          <w:tab w:val="left" w:pos="1276"/>
        </w:tabs>
        <w:spacing w:line="276" w:lineRule="auto"/>
        <w:ind w:left="567" w:right="0" w:firstLine="0"/>
        <w:jc w:val="both"/>
        <w:rPr>
          <w:b w:val="0"/>
          <w:bCs/>
          <w:sz w:val="22"/>
          <w:szCs w:val="22"/>
        </w:rPr>
      </w:pPr>
      <w:r w:rsidRPr="00B033A2">
        <w:rPr>
          <w:b w:val="0"/>
          <w:bCs/>
          <w:sz w:val="22"/>
          <w:szCs w:val="22"/>
        </w:rPr>
        <w:t>Jei Šaliai kyla nuostoliai dėl kitos Šalies kaltų veiksmų ir (ar) neveikimo tvarkant asmens duomenis, kaltoji Šalis privalo atlyginti kitos Šalies patirtus nuostolius.</w:t>
      </w:r>
      <w:bookmarkEnd w:id="30"/>
    </w:p>
    <w:bookmarkEnd w:id="31"/>
    <w:p w14:paraId="7C6CF42A" w14:textId="77777777" w:rsidR="0032639F" w:rsidRPr="00B033A2" w:rsidRDefault="0032639F" w:rsidP="0032639F">
      <w:pPr>
        <w:rPr>
          <w:sz w:val="22"/>
          <w:szCs w:val="22"/>
        </w:rPr>
      </w:pPr>
    </w:p>
    <w:p w14:paraId="3CA0ED1E" w14:textId="1F5D0317" w:rsidR="00200D94" w:rsidRPr="00B033A2" w:rsidRDefault="00200D94" w:rsidP="00A2528B">
      <w:pPr>
        <w:pStyle w:val="Antrat1"/>
        <w:numPr>
          <w:ilvl w:val="0"/>
          <w:numId w:val="9"/>
        </w:numPr>
        <w:tabs>
          <w:tab w:val="left" w:pos="567"/>
          <w:tab w:val="left" w:pos="993"/>
        </w:tabs>
        <w:spacing w:before="0" w:after="0" w:line="276" w:lineRule="auto"/>
        <w:ind w:left="567" w:right="22" w:hanging="567"/>
        <w:jc w:val="both"/>
        <w:rPr>
          <w:b/>
          <w:sz w:val="22"/>
          <w:szCs w:val="22"/>
        </w:rPr>
      </w:pPr>
      <w:r w:rsidRPr="00B033A2">
        <w:rPr>
          <w:b/>
          <w:sz w:val="22"/>
          <w:szCs w:val="22"/>
        </w:rPr>
        <w:t>BAIGIAMOSIOS NUOSTATOS</w:t>
      </w:r>
    </w:p>
    <w:p w14:paraId="24860C86" w14:textId="31F8DB15" w:rsidR="00184B4D" w:rsidRPr="00B033A2" w:rsidRDefault="00184B4D" w:rsidP="00A2528B">
      <w:pPr>
        <w:pStyle w:val="Sraopastraipa"/>
        <w:numPr>
          <w:ilvl w:val="1"/>
          <w:numId w:val="9"/>
        </w:numPr>
        <w:tabs>
          <w:tab w:val="left" w:pos="709"/>
        </w:tabs>
        <w:suppressAutoHyphens/>
        <w:spacing w:line="276" w:lineRule="auto"/>
        <w:ind w:left="567" w:hanging="567"/>
        <w:contextualSpacing w:val="0"/>
        <w:jc w:val="both"/>
        <w:rPr>
          <w:b/>
          <w:sz w:val="22"/>
          <w:szCs w:val="22"/>
        </w:rPr>
      </w:pPr>
      <w:r w:rsidRPr="00B033A2">
        <w:rPr>
          <w:sz w:val="22"/>
          <w:szCs w:val="22"/>
        </w:rPr>
        <w:t xml:space="preserve">Vykdydamos </w:t>
      </w:r>
      <w:r w:rsidR="009C03A6" w:rsidRPr="00B033A2">
        <w:rPr>
          <w:sz w:val="22"/>
          <w:szCs w:val="22"/>
        </w:rPr>
        <w:t>Preliminariąją sutartį ir (ar) Pagrindinę sutartį</w:t>
      </w:r>
      <w:r w:rsidRPr="00B033A2">
        <w:rPr>
          <w:sz w:val="22"/>
          <w:szCs w:val="22"/>
        </w:rPr>
        <w:t>, Šalys vadovaujasi Lietuvos Respublikos teisės aktais.</w:t>
      </w:r>
    </w:p>
    <w:p w14:paraId="10BACFD3" w14:textId="16D92C52" w:rsidR="00184B4D" w:rsidRPr="00B033A2" w:rsidRDefault="00184B4D" w:rsidP="00A2528B">
      <w:pPr>
        <w:pStyle w:val="Sraopastraipa"/>
        <w:numPr>
          <w:ilvl w:val="1"/>
          <w:numId w:val="9"/>
        </w:numPr>
        <w:suppressAutoHyphens/>
        <w:spacing w:line="276" w:lineRule="auto"/>
        <w:ind w:left="567" w:hanging="567"/>
        <w:contextualSpacing w:val="0"/>
        <w:jc w:val="both"/>
        <w:rPr>
          <w:sz w:val="22"/>
          <w:szCs w:val="22"/>
        </w:rPr>
      </w:pPr>
      <w:r w:rsidRPr="00B033A2">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69C39A41" w14:textId="153D4245" w:rsidR="00184B4D" w:rsidRPr="00B033A2" w:rsidRDefault="00184B4D" w:rsidP="00A2528B">
      <w:pPr>
        <w:pStyle w:val="Sraopastraipa"/>
        <w:numPr>
          <w:ilvl w:val="1"/>
          <w:numId w:val="9"/>
        </w:numPr>
        <w:suppressAutoHyphens/>
        <w:spacing w:line="276" w:lineRule="auto"/>
        <w:ind w:left="567" w:hanging="567"/>
        <w:contextualSpacing w:val="0"/>
        <w:jc w:val="both"/>
        <w:rPr>
          <w:sz w:val="22"/>
          <w:szCs w:val="22"/>
        </w:rPr>
      </w:pPr>
      <w:r w:rsidRPr="00B033A2">
        <w:rPr>
          <w:sz w:val="22"/>
          <w:szCs w:val="22"/>
        </w:rPr>
        <w:t>Visa informacija, įspėjimai ar pranešimai, susiję su šia Preliminari</w:t>
      </w:r>
      <w:r w:rsidR="009C03A6" w:rsidRPr="00B033A2">
        <w:rPr>
          <w:sz w:val="22"/>
          <w:szCs w:val="22"/>
        </w:rPr>
        <w:t>ąja</w:t>
      </w:r>
      <w:r w:rsidRPr="00B033A2">
        <w:rPr>
          <w:sz w:val="22"/>
          <w:szCs w:val="22"/>
        </w:rPr>
        <w:t xml:space="preserve">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w:t>
      </w:r>
    </w:p>
    <w:p w14:paraId="1001B032" w14:textId="77777777" w:rsidR="00184B4D" w:rsidRPr="00B033A2" w:rsidRDefault="00184B4D" w:rsidP="00A2528B">
      <w:pPr>
        <w:pStyle w:val="Pagrindiniotekstotrauka2"/>
        <w:numPr>
          <w:ilvl w:val="1"/>
          <w:numId w:val="9"/>
        </w:numPr>
        <w:spacing w:after="0" w:line="276" w:lineRule="auto"/>
        <w:ind w:left="567" w:hanging="567"/>
        <w:jc w:val="both"/>
        <w:rPr>
          <w:sz w:val="22"/>
          <w:szCs w:val="22"/>
        </w:rPr>
      </w:pPr>
      <w:r w:rsidRPr="00B033A2">
        <w:rPr>
          <w:sz w:val="22"/>
          <w:szCs w:val="22"/>
        </w:rPr>
        <w:t>Preliminarioje sutartyje ir Pagrindinėje sutartyje nurodytos netesybos skaičiuojamos nuo sumų be PVM.</w:t>
      </w:r>
    </w:p>
    <w:p w14:paraId="2BD115F4" w14:textId="77777777" w:rsidR="00184B4D" w:rsidRPr="00B033A2" w:rsidRDefault="00184B4D" w:rsidP="00A2528B">
      <w:pPr>
        <w:pStyle w:val="Pagrindiniotekstotrauka"/>
        <w:numPr>
          <w:ilvl w:val="1"/>
          <w:numId w:val="9"/>
        </w:numPr>
        <w:tabs>
          <w:tab w:val="left" w:pos="567"/>
          <w:tab w:val="left" w:pos="1134"/>
        </w:tabs>
        <w:spacing w:after="0" w:line="276" w:lineRule="auto"/>
        <w:ind w:left="567" w:right="22" w:hanging="567"/>
        <w:jc w:val="both"/>
        <w:rPr>
          <w:sz w:val="22"/>
          <w:szCs w:val="22"/>
        </w:rPr>
      </w:pPr>
      <w:r w:rsidRPr="00B033A2">
        <w:rPr>
          <w:sz w:val="22"/>
          <w:szCs w:val="22"/>
        </w:rPr>
        <w:t>Šalys bendravimui paskiria kontaktinius asmenis, kurių duomenys nurodomi Preliminariosios sutarties Priede Nr. 1.</w:t>
      </w:r>
      <w:r w:rsidRPr="00B033A2">
        <w:rPr>
          <w:i/>
          <w:sz w:val="22"/>
          <w:szCs w:val="22"/>
        </w:rPr>
        <w:t xml:space="preserve"> </w:t>
      </w:r>
    </w:p>
    <w:p w14:paraId="21423C2F" w14:textId="5190FF85" w:rsidR="00200D94" w:rsidRPr="00B033A2" w:rsidRDefault="00184B4D" w:rsidP="00A2528B">
      <w:pPr>
        <w:pStyle w:val="Pagrindiniotekstotrauka"/>
        <w:numPr>
          <w:ilvl w:val="1"/>
          <w:numId w:val="9"/>
        </w:numPr>
        <w:tabs>
          <w:tab w:val="left" w:pos="567"/>
          <w:tab w:val="left" w:pos="1134"/>
        </w:tabs>
        <w:spacing w:after="0" w:line="276" w:lineRule="auto"/>
        <w:ind w:left="567" w:right="22" w:hanging="567"/>
        <w:jc w:val="both"/>
        <w:rPr>
          <w:b/>
          <w:sz w:val="22"/>
          <w:szCs w:val="22"/>
        </w:rPr>
      </w:pPr>
      <w:bookmarkStart w:id="32" w:name="_Hlk124777298"/>
      <w:r w:rsidRPr="00B033A2">
        <w:rPr>
          <w:sz w:val="22"/>
          <w:szCs w:val="22"/>
        </w:rPr>
        <w:t xml:space="preserve">Preliminarioji sutartis </w:t>
      </w:r>
      <w:r w:rsidR="00650A45" w:rsidRPr="00B033A2">
        <w:rPr>
          <w:sz w:val="22"/>
          <w:szCs w:val="22"/>
        </w:rPr>
        <w:t xml:space="preserve">pasirašoma </w:t>
      </w:r>
      <w:r w:rsidR="00AC1DAA" w:rsidRPr="00B033A2">
        <w:rPr>
          <w:sz w:val="22"/>
          <w:szCs w:val="22"/>
        </w:rPr>
        <w:t xml:space="preserve">kvalifikuotais </w:t>
      </w:r>
      <w:r w:rsidR="00650A45" w:rsidRPr="00B033A2">
        <w:rPr>
          <w:sz w:val="22"/>
          <w:szCs w:val="22"/>
        </w:rPr>
        <w:t xml:space="preserve">elektroniniais parašais. </w:t>
      </w:r>
      <w:r w:rsidR="00AC1DAA" w:rsidRPr="00B033A2">
        <w:rPr>
          <w:sz w:val="22"/>
          <w:szCs w:val="22"/>
        </w:rPr>
        <w:t xml:space="preserve">Pasirašytą Preliminariąją sutartį elektroniniu formatu gaus kiekviena </w:t>
      </w:r>
      <w:r w:rsidR="00F1207D" w:rsidRPr="00B033A2">
        <w:rPr>
          <w:sz w:val="22"/>
          <w:szCs w:val="22"/>
        </w:rPr>
        <w:t xml:space="preserve">Preliminariosios sutarties </w:t>
      </w:r>
      <w:r w:rsidR="00AC1DAA" w:rsidRPr="00B033A2">
        <w:rPr>
          <w:sz w:val="22"/>
          <w:szCs w:val="22"/>
        </w:rPr>
        <w:t xml:space="preserve">Šalis. </w:t>
      </w:r>
    </w:p>
    <w:bookmarkEnd w:id="32"/>
    <w:p w14:paraId="5ECF6ECB" w14:textId="77777777" w:rsidR="0060376A" w:rsidRPr="00B033A2" w:rsidRDefault="0060376A" w:rsidP="00A2528B">
      <w:pPr>
        <w:pStyle w:val="Antrat1"/>
        <w:numPr>
          <w:ilvl w:val="0"/>
          <w:numId w:val="9"/>
        </w:numPr>
        <w:tabs>
          <w:tab w:val="left" w:pos="567"/>
          <w:tab w:val="left" w:pos="993"/>
        </w:tabs>
        <w:spacing w:before="0" w:after="0" w:line="276" w:lineRule="auto"/>
        <w:ind w:left="567" w:right="22" w:hanging="567"/>
        <w:jc w:val="both"/>
        <w:rPr>
          <w:b/>
          <w:sz w:val="22"/>
          <w:szCs w:val="22"/>
        </w:rPr>
      </w:pPr>
      <w:r w:rsidRPr="00B033A2">
        <w:rPr>
          <w:b/>
          <w:sz w:val="22"/>
          <w:szCs w:val="22"/>
        </w:rPr>
        <w:t>PRIEDAI</w:t>
      </w:r>
    </w:p>
    <w:p w14:paraId="56DA5D27" w14:textId="77777777" w:rsidR="0060376A" w:rsidRPr="00B033A2" w:rsidRDefault="0060376A" w:rsidP="00A2528B">
      <w:pPr>
        <w:pStyle w:val="Sraopastraipa"/>
        <w:numPr>
          <w:ilvl w:val="1"/>
          <w:numId w:val="9"/>
        </w:numPr>
        <w:tabs>
          <w:tab w:val="left" w:pos="0"/>
          <w:tab w:val="left" w:pos="567"/>
          <w:tab w:val="left" w:pos="993"/>
          <w:tab w:val="left" w:pos="1418"/>
        </w:tabs>
        <w:spacing w:line="276" w:lineRule="auto"/>
        <w:ind w:right="22"/>
        <w:jc w:val="both"/>
        <w:rPr>
          <w:sz w:val="22"/>
          <w:szCs w:val="22"/>
        </w:rPr>
      </w:pPr>
      <w:bookmarkStart w:id="33" w:name="_Hlk124370104"/>
      <w:r w:rsidRPr="00B033A2">
        <w:rPr>
          <w:sz w:val="22"/>
          <w:szCs w:val="22"/>
        </w:rPr>
        <w:t>Priedas Nr. 1 – Šalių kontaktai.</w:t>
      </w:r>
    </w:p>
    <w:p w14:paraId="1234813B" w14:textId="40E7B287" w:rsidR="0060376A" w:rsidRPr="00B033A2" w:rsidRDefault="0060376A" w:rsidP="00A2528B">
      <w:pPr>
        <w:pStyle w:val="Sraopastraipa"/>
        <w:numPr>
          <w:ilvl w:val="1"/>
          <w:numId w:val="9"/>
        </w:numPr>
        <w:tabs>
          <w:tab w:val="left" w:pos="0"/>
          <w:tab w:val="left" w:pos="567"/>
          <w:tab w:val="left" w:pos="993"/>
          <w:tab w:val="left" w:pos="1418"/>
        </w:tabs>
        <w:spacing w:line="276" w:lineRule="auto"/>
        <w:ind w:right="22"/>
        <w:jc w:val="both"/>
        <w:rPr>
          <w:sz w:val="22"/>
          <w:szCs w:val="22"/>
        </w:rPr>
      </w:pPr>
      <w:r w:rsidRPr="00B033A2">
        <w:rPr>
          <w:sz w:val="22"/>
          <w:szCs w:val="22"/>
        </w:rPr>
        <w:t>Priedas Nr. 2 – Tiekėjų</w:t>
      </w:r>
      <w:r w:rsidR="00961112">
        <w:rPr>
          <w:sz w:val="22"/>
          <w:szCs w:val="22"/>
        </w:rPr>
        <w:t xml:space="preserve"> pasiūlymai</w:t>
      </w:r>
      <w:r w:rsidRPr="00B033A2">
        <w:rPr>
          <w:sz w:val="22"/>
          <w:szCs w:val="22"/>
        </w:rPr>
        <w:t>.</w:t>
      </w:r>
    </w:p>
    <w:p w14:paraId="034E62AB" w14:textId="77777777" w:rsidR="0060376A" w:rsidRPr="00B033A2" w:rsidRDefault="0060376A" w:rsidP="00A2528B">
      <w:pPr>
        <w:pStyle w:val="Sraopastraipa"/>
        <w:numPr>
          <w:ilvl w:val="1"/>
          <w:numId w:val="9"/>
        </w:numPr>
        <w:tabs>
          <w:tab w:val="left" w:pos="0"/>
          <w:tab w:val="left" w:pos="567"/>
          <w:tab w:val="left" w:pos="993"/>
          <w:tab w:val="left" w:pos="1418"/>
        </w:tabs>
        <w:spacing w:line="276" w:lineRule="auto"/>
        <w:ind w:right="22"/>
        <w:jc w:val="both"/>
        <w:rPr>
          <w:sz w:val="22"/>
          <w:szCs w:val="22"/>
        </w:rPr>
      </w:pPr>
      <w:r w:rsidRPr="00B033A2">
        <w:rPr>
          <w:sz w:val="22"/>
          <w:szCs w:val="22"/>
        </w:rPr>
        <w:t>Priedas Nr. 3 – Techninė specifikacija.</w:t>
      </w:r>
    </w:p>
    <w:p w14:paraId="712BF05E" w14:textId="54E2336B" w:rsidR="0060376A" w:rsidRPr="00B033A2" w:rsidRDefault="0060376A" w:rsidP="00A2528B">
      <w:pPr>
        <w:pStyle w:val="Sraopastraipa"/>
        <w:numPr>
          <w:ilvl w:val="1"/>
          <w:numId w:val="9"/>
        </w:numPr>
        <w:tabs>
          <w:tab w:val="left" w:pos="0"/>
          <w:tab w:val="left" w:pos="567"/>
          <w:tab w:val="left" w:pos="993"/>
          <w:tab w:val="left" w:pos="1418"/>
        </w:tabs>
        <w:spacing w:line="276" w:lineRule="auto"/>
        <w:ind w:right="22"/>
        <w:jc w:val="both"/>
        <w:rPr>
          <w:sz w:val="22"/>
          <w:szCs w:val="22"/>
        </w:rPr>
      </w:pPr>
      <w:r w:rsidRPr="00B033A2">
        <w:rPr>
          <w:sz w:val="22"/>
          <w:szCs w:val="22"/>
        </w:rPr>
        <w:t>Priedas Nr. 4 – Pagrindinė sutartis (šablonas).</w:t>
      </w:r>
    </w:p>
    <w:p w14:paraId="3DB13379" w14:textId="77777777" w:rsidR="0060376A" w:rsidRPr="00B033A2" w:rsidRDefault="0060376A" w:rsidP="00A2528B">
      <w:pPr>
        <w:pStyle w:val="Sraopastraipa"/>
        <w:numPr>
          <w:ilvl w:val="1"/>
          <w:numId w:val="9"/>
        </w:numPr>
        <w:tabs>
          <w:tab w:val="left" w:pos="0"/>
          <w:tab w:val="left" w:pos="567"/>
          <w:tab w:val="left" w:pos="993"/>
          <w:tab w:val="left" w:pos="1418"/>
        </w:tabs>
        <w:spacing w:line="276" w:lineRule="auto"/>
        <w:ind w:right="22"/>
        <w:jc w:val="both"/>
        <w:rPr>
          <w:sz w:val="22"/>
          <w:szCs w:val="22"/>
        </w:rPr>
      </w:pPr>
      <w:r w:rsidRPr="00B033A2">
        <w:rPr>
          <w:sz w:val="22"/>
          <w:szCs w:val="22"/>
        </w:rPr>
        <w:t>Priedas Nr. 5 – Subtiekėjų sąrašas ir perduodamų įsipareigojimų dalis.</w:t>
      </w:r>
    </w:p>
    <w:p w14:paraId="521073F6" w14:textId="77777777" w:rsidR="0060376A" w:rsidRPr="00B033A2" w:rsidRDefault="0060376A" w:rsidP="0060376A">
      <w:pPr>
        <w:pStyle w:val="Sraopastraipa"/>
        <w:tabs>
          <w:tab w:val="left" w:pos="0"/>
          <w:tab w:val="left" w:pos="567"/>
          <w:tab w:val="left" w:pos="993"/>
          <w:tab w:val="left" w:pos="1418"/>
        </w:tabs>
        <w:spacing w:line="276" w:lineRule="auto"/>
        <w:ind w:left="435" w:right="22"/>
        <w:rPr>
          <w:sz w:val="22"/>
          <w:szCs w:val="22"/>
        </w:rPr>
      </w:pPr>
    </w:p>
    <w:p w14:paraId="5C3D7763" w14:textId="77777777" w:rsidR="0060376A" w:rsidRPr="00B033A2" w:rsidRDefault="0060376A" w:rsidP="00A2528B">
      <w:pPr>
        <w:pStyle w:val="Sraopastraipa"/>
        <w:numPr>
          <w:ilvl w:val="0"/>
          <w:numId w:val="9"/>
        </w:numPr>
        <w:tabs>
          <w:tab w:val="left" w:pos="567"/>
          <w:tab w:val="left" w:pos="993"/>
        </w:tabs>
        <w:spacing w:line="276" w:lineRule="auto"/>
        <w:ind w:left="567" w:right="22" w:hanging="567"/>
        <w:jc w:val="both"/>
        <w:rPr>
          <w:b/>
          <w:sz w:val="22"/>
          <w:szCs w:val="22"/>
        </w:rPr>
      </w:pPr>
      <w:r w:rsidRPr="00B033A2">
        <w:rPr>
          <w:b/>
          <w:sz w:val="22"/>
          <w:szCs w:val="22"/>
        </w:rPr>
        <w:t>ŠALIŲ REKVIZITAI IR PARAŠAI</w:t>
      </w:r>
    </w:p>
    <w:p w14:paraId="3D19F4B2" w14:textId="77777777" w:rsidR="0060376A" w:rsidRPr="00B033A2" w:rsidRDefault="0060376A" w:rsidP="0060376A">
      <w:pPr>
        <w:spacing w:line="276" w:lineRule="auto"/>
        <w:ind w:right="22"/>
        <w:rPr>
          <w:b/>
          <w:sz w:val="22"/>
          <w:szCs w:val="22"/>
        </w:rPr>
      </w:pPr>
    </w:p>
    <w:p w14:paraId="102CE24B" w14:textId="5C0C5407" w:rsidR="006D659C" w:rsidRPr="00B033A2" w:rsidRDefault="006D659C" w:rsidP="004138CD">
      <w:pPr>
        <w:jc w:val="right"/>
        <w:rPr>
          <w:sz w:val="22"/>
          <w:szCs w:val="22"/>
        </w:rPr>
      </w:pPr>
      <w:bookmarkStart w:id="34" w:name="_Hlk498522280"/>
      <w:bookmarkEnd w:id="33"/>
      <w:r w:rsidRPr="00B033A2">
        <w:rPr>
          <w:sz w:val="22"/>
          <w:szCs w:val="22"/>
        </w:rPr>
        <w:t>Preliminarios sutarties Priedas Nr. 1</w:t>
      </w:r>
    </w:p>
    <w:p w14:paraId="24F207BA" w14:textId="77777777" w:rsidR="006D659C" w:rsidRPr="00B033A2" w:rsidRDefault="006D659C" w:rsidP="006D659C">
      <w:pPr>
        <w:jc w:val="right"/>
        <w:rPr>
          <w:sz w:val="22"/>
          <w:szCs w:val="22"/>
        </w:rPr>
      </w:pPr>
    </w:p>
    <w:bookmarkEnd w:id="34"/>
    <w:p w14:paraId="2EEC9F0E" w14:textId="34DD98C3" w:rsidR="0060376A" w:rsidRPr="00B033A2" w:rsidRDefault="0060376A" w:rsidP="0060376A">
      <w:pPr>
        <w:pStyle w:val="Pagrindiniotekstotrauka"/>
        <w:spacing w:after="0" w:line="240" w:lineRule="auto"/>
        <w:jc w:val="center"/>
        <w:rPr>
          <w:b/>
          <w:sz w:val="22"/>
          <w:szCs w:val="22"/>
        </w:rPr>
      </w:pPr>
      <w:r w:rsidRPr="00B033A2">
        <w:rPr>
          <w:b/>
          <w:sz w:val="22"/>
          <w:szCs w:val="22"/>
        </w:rPr>
        <w:t>KONTAKTINIAI ADRESAI PRANEŠIMAMS SIŲSTI IR ASMENYS, ATSAKINGI UŽ PRELIMINARIOSIOS SUTARTIES VYKDYMĄ</w:t>
      </w:r>
    </w:p>
    <w:p w14:paraId="469E9BED" w14:textId="77777777" w:rsidR="0060376A" w:rsidRPr="00B033A2" w:rsidRDefault="0060376A" w:rsidP="0060376A">
      <w:pPr>
        <w:pStyle w:val="Pagrindiniotekstotrauka"/>
        <w:spacing w:after="0" w:line="240" w:lineRule="auto"/>
        <w:rPr>
          <w:b/>
          <w:sz w:val="22"/>
          <w:szCs w:val="22"/>
        </w:rPr>
      </w:pPr>
    </w:p>
    <w:p w14:paraId="4DD0A3A5" w14:textId="77777777" w:rsidR="0060376A" w:rsidRPr="00B033A2" w:rsidRDefault="0060376A" w:rsidP="0060376A">
      <w:pPr>
        <w:pStyle w:val="Pagrindiniotekstotrauka"/>
        <w:spacing w:after="0" w:line="240" w:lineRule="auto"/>
        <w:rPr>
          <w:b/>
          <w:sz w:val="22"/>
          <w:szCs w:val="22"/>
        </w:rPr>
      </w:pPr>
    </w:p>
    <w:p w14:paraId="5822D4E5" w14:textId="77777777" w:rsidR="0060376A" w:rsidRPr="00B033A2" w:rsidRDefault="0060376A" w:rsidP="0060376A">
      <w:pPr>
        <w:pStyle w:val="Pagrindiniotekstotrauka"/>
        <w:numPr>
          <w:ilvl w:val="0"/>
          <w:numId w:val="11"/>
        </w:numPr>
        <w:spacing w:after="0" w:line="240" w:lineRule="auto"/>
        <w:ind w:left="0" w:firstLine="54"/>
        <w:rPr>
          <w:b/>
          <w:sz w:val="22"/>
          <w:szCs w:val="22"/>
        </w:rPr>
      </w:pPr>
      <w:r w:rsidRPr="00B033A2">
        <w:rPr>
          <w:b/>
          <w:sz w:val="22"/>
          <w:szCs w:val="22"/>
        </w:rPr>
        <w:t>PRANEŠIMAI IR UŽSAKYMAI</w:t>
      </w:r>
    </w:p>
    <w:p w14:paraId="4B4E3ADE" w14:textId="77777777" w:rsidR="0060376A" w:rsidRPr="00B033A2" w:rsidRDefault="0060376A" w:rsidP="0060376A">
      <w:pPr>
        <w:pStyle w:val="Pagrindiniotekstotrauka"/>
        <w:spacing w:after="0" w:line="240" w:lineRule="auto"/>
        <w:rPr>
          <w:b/>
          <w:sz w:val="22"/>
          <w:szCs w:val="22"/>
        </w:rPr>
      </w:pPr>
    </w:p>
    <w:p w14:paraId="64F9327C" w14:textId="77777777" w:rsidR="006D659C" w:rsidRPr="00B033A2" w:rsidRDefault="006D659C" w:rsidP="006D659C">
      <w:pPr>
        <w:rPr>
          <w:b/>
          <w:sz w:val="22"/>
          <w:szCs w:val="22"/>
        </w:rPr>
      </w:pPr>
    </w:p>
    <w:p w14:paraId="7D473E8E" w14:textId="77777777" w:rsidR="00CA1BDB" w:rsidRDefault="00CA1BDB" w:rsidP="00640FBA">
      <w:pPr>
        <w:pStyle w:val="Pagrindiniotekstotrauka"/>
        <w:spacing w:after="0" w:line="240" w:lineRule="auto"/>
        <w:jc w:val="right"/>
        <w:rPr>
          <w:sz w:val="22"/>
          <w:szCs w:val="22"/>
        </w:rPr>
      </w:pPr>
    </w:p>
    <w:p w14:paraId="43D33C3B" w14:textId="77777777" w:rsidR="00CA1BDB" w:rsidRDefault="00CA1BDB" w:rsidP="00640FBA">
      <w:pPr>
        <w:pStyle w:val="Pagrindiniotekstotrauka"/>
        <w:spacing w:after="0" w:line="240" w:lineRule="auto"/>
        <w:jc w:val="right"/>
        <w:rPr>
          <w:sz w:val="22"/>
          <w:szCs w:val="22"/>
        </w:rPr>
      </w:pPr>
    </w:p>
    <w:p w14:paraId="245BC179" w14:textId="77777777" w:rsidR="00CA1BDB" w:rsidRDefault="00CA1BDB" w:rsidP="00640FBA">
      <w:pPr>
        <w:pStyle w:val="Pagrindiniotekstotrauka"/>
        <w:spacing w:after="0" w:line="240" w:lineRule="auto"/>
        <w:jc w:val="right"/>
        <w:rPr>
          <w:sz w:val="22"/>
          <w:szCs w:val="22"/>
        </w:rPr>
      </w:pPr>
    </w:p>
    <w:p w14:paraId="528D3173" w14:textId="77777777" w:rsidR="00CA1BDB" w:rsidRDefault="00CA1BDB" w:rsidP="00640FBA">
      <w:pPr>
        <w:pStyle w:val="Pagrindiniotekstotrauka"/>
        <w:spacing w:after="0" w:line="240" w:lineRule="auto"/>
        <w:jc w:val="right"/>
        <w:rPr>
          <w:sz w:val="22"/>
          <w:szCs w:val="22"/>
        </w:rPr>
      </w:pPr>
    </w:p>
    <w:p w14:paraId="0C7FF350" w14:textId="77777777" w:rsidR="00CA1BDB" w:rsidRDefault="00CA1BDB" w:rsidP="00640FBA">
      <w:pPr>
        <w:pStyle w:val="Pagrindiniotekstotrauka"/>
        <w:spacing w:after="0" w:line="240" w:lineRule="auto"/>
        <w:jc w:val="right"/>
        <w:rPr>
          <w:sz w:val="22"/>
          <w:szCs w:val="22"/>
        </w:rPr>
      </w:pPr>
    </w:p>
    <w:p w14:paraId="2EE893E5" w14:textId="77777777" w:rsidR="00CA1BDB" w:rsidRDefault="00CA1BDB" w:rsidP="00640FBA">
      <w:pPr>
        <w:pStyle w:val="Pagrindiniotekstotrauka"/>
        <w:spacing w:after="0" w:line="240" w:lineRule="auto"/>
        <w:jc w:val="right"/>
        <w:rPr>
          <w:sz w:val="22"/>
          <w:szCs w:val="22"/>
        </w:rPr>
      </w:pPr>
    </w:p>
    <w:p w14:paraId="30B819F6" w14:textId="77777777" w:rsidR="00CA1BDB" w:rsidRDefault="00CA1BDB" w:rsidP="00640FBA">
      <w:pPr>
        <w:pStyle w:val="Pagrindiniotekstotrauka"/>
        <w:spacing w:after="0" w:line="240" w:lineRule="auto"/>
        <w:jc w:val="right"/>
        <w:rPr>
          <w:sz w:val="22"/>
          <w:szCs w:val="22"/>
        </w:rPr>
      </w:pPr>
    </w:p>
    <w:p w14:paraId="2C18C3EA" w14:textId="77777777" w:rsidR="00CA1BDB" w:rsidRDefault="00CA1BDB" w:rsidP="00640FBA">
      <w:pPr>
        <w:pStyle w:val="Pagrindiniotekstotrauka"/>
        <w:spacing w:after="0" w:line="240" w:lineRule="auto"/>
        <w:jc w:val="right"/>
        <w:rPr>
          <w:sz w:val="22"/>
          <w:szCs w:val="22"/>
        </w:rPr>
      </w:pPr>
    </w:p>
    <w:p w14:paraId="7B1006A4" w14:textId="77777777" w:rsidR="00CA1BDB" w:rsidRDefault="00CA1BDB" w:rsidP="00640FBA">
      <w:pPr>
        <w:pStyle w:val="Pagrindiniotekstotrauka"/>
        <w:spacing w:after="0" w:line="240" w:lineRule="auto"/>
        <w:jc w:val="right"/>
        <w:rPr>
          <w:sz w:val="22"/>
          <w:szCs w:val="22"/>
        </w:rPr>
      </w:pPr>
    </w:p>
    <w:p w14:paraId="78FF2EE7" w14:textId="77777777" w:rsidR="00CA1BDB" w:rsidRDefault="00CA1BDB" w:rsidP="00640FBA">
      <w:pPr>
        <w:pStyle w:val="Pagrindiniotekstotrauka"/>
        <w:spacing w:after="0" w:line="240" w:lineRule="auto"/>
        <w:jc w:val="right"/>
        <w:rPr>
          <w:sz w:val="22"/>
          <w:szCs w:val="22"/>
        </w:rPr>
      </w:pPr>
    </w:p>
    <w:p w14:paraId="40B082A3" w14:textId="77777777" w:rsidR="00CA1BDB" w:rsidRDefault="00CA1BDB" w:rsidP="00640FBA">
      <w:pPr>
        <w:pStyle w:val="Pagrindiniotekstotrauka"/>
        <w:spacing w:after="0" w:line="240" w:lineRule="auto"/>
        <w:jc w:val="right"/>
        <w:rPr>
          <w:sz w:val="22"/>
          <w:szCs w:val="22"/>
        </w:rPr>
      </w:pPr>
    </w:p>
    <w:p w14:paraId="1885C9D4" w14:textId="77777777" w:rsidR="00CA1BDB" w:rsidRDefault="00CA1BDB" w:rsidP="00640FBA">
      <w:pPr>
        <w:pStyle w:val="Pagrindiniotekstotrauka"/>
        <w:spacing w:after="0" w:line="240" w:lineRule="auto"/>
        <w:jc w:val="right"/>
        <w:rPr>
          <w:sz w:val="22"/>
          <w:szCs w:val="22"/>
        </w:rPr>
      </w:pPr>
    </w:p>
    <w:p w14:paraId="1597ADA2" w14:textId="77777777" w:rsidR="00CA1BDB" w:rsidRDefault="00CA1BDB" w:rsidP="00640FBA">
      <w:pPr>
        <w:pStyle w:val="Pagrindiniotekstotrauka"/>
        <w:spacing w:after="0" w:line="240" w:lineRule="auto"/>
        <w:jc w:val="right"/>
        <w:rPr>
          <w:sz w:val="22"/>
          <w:szCs w:val="22"/>
        </w:rPr>
      </w:pPr>
    </w:p>
    <w:p w14:paraId="77098876" w14:textId="77777777" w:rsidR="00CA1BDB" w:rsidRDefault="00CA1BDB" w:rsidP="00640FBA">
      <w:pPr>
        <w:pStyle w:val="Pagrindiniotekstotrauka"/>
        <w:spacing w:after="0" w:line="240" w:lineRule="auto"/>
        <w:jc w:val="right"/>
        <w:rPr>
          <w:sz w:val="22"/>
          <w:szCs w:val="22"/>
        </w:rPr>
      </w:pPr>
    </w:p>
    <w:p w14:paraId="77A90699" w14:textId="77777777" w:rsidR="00CA1BDB" w:rsidRDefault="00CA1BDB" w:rsidP="00640FBA">
      <w:pPr>
        <w:pStyle w:val="Pagrindiniotekstotrauka"/>
        <w:spacing w:after="0" w:line="240" w:lineRule="auto"/>
        <w:jc w:val="right"/>
        <w:rPr>
          <w:sz w:val="22"/>
          <w:szCs w:val="22"/>
        </w:rPr>
      </w:pPr>
    </w:p>
    <w:p w14:paraId="0289EB5B" w14:textId="77777777" w:rsidR="00CA1BDB" w:rsidRDefault="00CA1BDB" w:rsidP="00640FBA">
      <w:pPr>
        <w:pStyle w:val="Pagrindiniotekstotrauka"/>
        <w:spacing w:after="0" w:line="240" w:lineRule="auto"/>
        <w:jc w:val="right"/>
        <w:rPr>
          <w:sz w:val="22"/>
          <w:szCs w:val="22"/>
        </w:rPr>
      </w:pPr>
    </w:p>
    <w:p w14:paraId="01BDC044" w14:textId="77777777" w:rsidR="00CA1BDB" w:rsidRDefault="00CA1BDB" w:rsidP="00640FBA">
      <w:pPr>
        <w:pStyle w:val="Pagrindiniotekstotrauka"/>
        <w:spacing w:after="0" w:line="240" w:lineRule="auto"/>
        <w:jc w:val="right"/>
        <w:rPr>
          <w:sz w:val="22"/>
          <w:szCs w:val="22"/>
        </w:rPr>
      </w:pPr>
    </w:p>
    <w:p w14:paraId="0F64F71F" w14:textId="77777777" w:rsidR="00CA1BDB" w:rsidRDefault="00CA1BDB" w:rsidP="00640FBA">
      <w:pPr>
        <w:pStyle w:val="Pagrindiniotekstotrauka"/>
        <w:spacing w:after="0" w:line="240" w:lineRule="auto"/>
        <w:jc w:val="right"/>
        <w:rPr>
          <w:sz w:val="22"/>
          <w:szCs w:val="22"/>
        </w:rPr>
      </w:pPr>
    </w:p>
    <w:p w14:paraId="6BAB9C67" w14:textId="77777777" w:rsidR="00CA1BDB" w:rsidRDefault="00CA1BDB" w:rsidP="00640FBA">
      <w:pPr>
        <w:pStyle w:val="Pagrindiniotekstotrauka"/>
        <w:spacing w:after="0" w:line="240" w:lineRule="auto"/>
        <w:jc w:val="right"/>
        <w:rPr>
          <w:sz w:val="22"/>
          <w:szCs w:val="22"/>
        </w:rPr>
      </w:pPr>
    </w:p>
    <w:p w14:paraId="4813EB9A" w14:textId="77777777" w:rsidR="00CA1BDB" w:rsidRDefault="00CA1BDB" w:rsidP="00640FBA">
      <w:pPr>
        <w:pStyle w:val="Pagrindiniotekstotrauka"/>
        <w:spacing w:after="0" w:line="240" w:lineRule="auto"/>
        <w:jc w:val="right"/>
        <w:rPr>
          <w:sz w:val="22"/>
          <w:szCs w:val="22"/>
        </w:rPr>
      </w:pPr>
    </w:p>
    <w:p w14:paraId="6D23F137" w14:textId="77777777" w:rsidR="00CA1BDB" w:rsidRDefault="00CA1BDB" w:rsidP="00640FBA">
      <w:pPr>
        <w:pStyle w:val="Pagrindiniotekstotrauka"/>
        <w:spacing w:after="0" w:line="240" w:lineRule="auto"/>
        <w:jc w:val="right"/>
        <w:rPr>
          <w:sz w:val="22"/>
          <w:szCs w:val="22"/>
        </w:rPr>
      </w:pPr>
    </w:p>
    <w:p w14:paraId="20B1CC95" w14:textId="77777777" w:rsidR="00CA1BDB" w:rsidRDefault="00CA1BDB" w:rsidP="00640FBA">
      <w:pPr>
        <w:pStyle w:val="Pagrindiniotekstotrauka"/>
        <w:spacing w:after="0" w:line="240" w:lineRule="auto"/>
        <w:jc w:val="right"/>
        <w:rPr>
          <w:sz w:val="22"/>
          <w:szCs w:val="22"/>
        </w:rPr>
      </w:pPr>
    </w:p>
    <w:p w14:paraId="4E505524" w14:textId="77777777" w:rsidR="00CA1BDB" w:rsidRDefault="00CA1BDB" w:rsidP="00640FBA">
      <w:pPr>
        <w:pStyle w:val="Pagrindiniotekstotrauka"/>
        <w:spacing w:after="0" w:line="240" w:lineRule="auto"/>
        <w:jc w:val="right"/>
        <w:rPr>
          <w:sz w:val="22"/>
          <w:szCs w:val="22"/>
        </w:rPr>
      </w:pPr>
    </w:p>
    <w:p w14:paraId="5FAF8B52" w14:textId="77777777" w:rsidR="00CA1BDB" w:rsidRDefault="00CA1BDB" w:rsidP="00640FBA">
      <w:pPr>
        <w:pStyle w:val="Pagrindiniotekstotrauka"/>
        <w:spacing w:after="0" w:line="240" w:lineRule="auto"/>
        <w:jc w:val="right"/>
        <w:rPr>
          <w:sz w:val="22"/>
          <w:szCs w:val="22"/>
        </w:rPr>
      </w:pPr>
    </w:p>
    <w:p w14:paraId="2297965D" w14:textId="77777777" w:rsidR="00CA1BDB" w:rsidRDefault="00CA1BDB" w:rsidP="00640FBA">
      <w:pPr>
        <w:pStyle w:val="Pagrindiniotekstotrauka"/>
        <w:spacing w:after="0" w:line="240" w:lineRule="auto"/>
        <w:jc w:val="right"/>
        <w:rPr>
          <w:sz w:val="22"/>
          <w:szCs w:val="22"/>
        </w:rPr>
      </w:pPr>
    </w:p>
    <w:p w14:paraId="667944D6" w14:textId="77777777" w:rsidR="00CA1BDB" w:rsidRDefault="00CA1BDB" w:rsidP="00640FBA">
      <w:pPr>
        <w:pStyle w:val="Pagrindiniotekstotrauka"/>
        <w:spacing w:after="0" w:line="240" w:lineRule="auto"/>
        <w:jc w:val="right"/>
        <w:rPr>
          <w:sz w:val="22"/>
          <w:szCs w:val="22"/>
        </w:rPr>
      </w:pPr>
    </w:p>
    <w:p w14:paraId="5F14198A" w14:textId="77777777" w:rsidR="00CA1BDB" w:rsidRDefault="00CA1BDB" w:rsidP="00640FBA">
      <w:pPr>
        <w:pStyle w:val="Pagrindiniotekstotrauka"/>
        <w:spacing w:after="0" w:line="240" w:lineRule="auto"/>
        <w:jc w:val="right"/>
        <w:rPr>
          <w:sz w:val="22"/>
          <w:szCs w:val="22"/>
        </w:rPr>
      </w:pPr>
    </w:p>
    <w:p w14:paraId="1672B971" w14:textId="77777777" w:rsidR="00CA1BDB" w:rsidRDefault="00CA1BDB" w:rsidP="00640FBA">
      <w:pPr>
        <w:pStyle w:val="Pagrindiniotekstotrauka"/>
        <w:spacing w:after="0" w:line="240" w:lineRule="auto"/>
        <w:jc w:val="right"/>
        <w:rPr>
          <w:sz w:val="22"/>
          <w:szCs w:val="22"/>
        </w:rPr>
      </w:pPr>
    </w:p>
    <w:p w14:paraId="3373F4E8" w14:textId="77777777" w:rsidR="00CA1BDB" w:rsidRDefault="00CA1BDB" w:rsidP="00640FBA">
      <w:pPr>
        <w:pStyle w:val="Pagrindiniotekstotrauka"/>
        <w:spacing w:after="0" w:line="240" w:lineRule="auto"/>
        <w:jc w:val="right"/>
        <w:rPr>
          <w:sz w:val="22"/>
          <w:szCs w:val="22"/>
        </w:rPr>
      </w:pPr>
    </w:p>
    <w:p w14:paraId="19AFF48F" w14:textId="77777777" w:rsidR="00CA1BDB" w:rsidRDefault="00CA1BDB" w:rsidP="00640FBA">
      <w:pPr>
        <w:pStyle w:val="Pagrindiniotekstotrauka"/>
        <w:spacing w:after="0" w:line="240" w:lineRule="auto"/>
        <w:jc w:val="right"/>
        <w:rPr>
          <w:sz w:val="22"/>
          <w:szCs w:val="22"/>
        </w:rPr>
      </w:pPr>
    </w:p>
    <w:p w14:paraId="25AE0F88" w14:textId="77777777" w:rsidR="00CA1BDB" w:rsidRDefault="00CA1BDB" w:rsidP="00640FBA">
      <w:pPr>
        <w:pStyle w:val="Pagrindiniotekstotrauka"/>
        <w:spacing w:after="0" w:line="240" w:lineRule="auto"/>
        <w:jc w:val="right"/>
        <w:rPr>
          <w:sz w:val="22"/>
          <w:szCs w:val="22"/>
        </w:rPr>
      </w:pPr>
    </w:p>
    <w:p w14:paraId="2C769AC2" w14:textId="77777777" w:rsidR="00CA1BDB" w:rsidRDefault="00CA1BDB" w:rsidP="00640FBA">
      <w:pPr>
        <w:pStyle w:val="Pagrindiniotekstotrauka"/>
        <w:spacing w:after="0" w:line="240" w:lineRule="auto"/>
        <w:jc w:val="right"/>
        <w:rPr>
          <w:sz w:val="22"/>
          <w:szCs w:val="22"/>
        </w:rPr>
      </w:pPr>
    </w:p>
    <w:p w14:paraId="101B8763" w14:textId="77777777" w:rsidR="00CA1BDB" w:rsidRDefault="00CA1BDB" w:rsidP="00640FBA">
      <w:pPr>
        <w:pStyle w:val="Pagrindiniotekstotrauka"/>
        <w:spacing w:after="0" w:line="240" w:lineRule="auto"/>
        <w:jc w:val="right"/>
        <w:rPr>
          <w:sz w:val="22"/>
          <w:szCs w:val="22"/>
        </w:rPr>
      </w:pPr>
    </w:p>
    <w:p w14:paraId="3CD917EB" w14:textId="77777777" w:rsidR="00CA1BDB" w:rsidRDefault="00CA1BDB" w:rsidP="00640FBA">
      <w:pPr>
        <w:pStyle w:val="Pagrindiniotekstotrauka"/>
        <w:spacing w:after="0" w:line="240" w:lineRule="auto"/>
        <w:jc w:val="right"/>
        <w:rPr>
          <w:sz w:val="22"/>
          <w:szCs w:val="22"/>
        </w:rPr>
      </w:pPr>
    </w:p>
    <w:p w14:paraId="55876DE1" w14:textId="77777777" w:rsidR="00CA1BDB" w:rsidRDefault="00CA1BDB" w:rsidP="00640FBA">
      <w:pPr>
        <w:pStyle w:val="Pagrindiniotekstotrauka"/>
        <w:spacing w:after="0" w:line="240" w:lineRule="auto"/>
        <w:jc w:val="right"/>
        <w:rPr>
          <w:sz w:val="22"/>
          <w:szCs w:val="22"/>
        </w:rPr>
      </w:pPr>
    </w:p>
    <w:p w14:paraId="5D861D3A" w14:textId="77777777" w:rsidR="00CA1BDB" w:rsidRDefault="00CA1BDB" w:rsidP="00640FBA">
      <w:pPr>
        <w:pStyle w:val="Pagrindiniotekstotrauka"/>
        <w:spacing w:after="0" w:line="240" w:lineRule="auto"/>
        <w:jc w:val="right"/>
        <w:rPr>
          <w:sz w:val="22"/>
          <w:szCs w:val="22"/>
        </w:rPr>
      </w:pPr>
    </w:p>
    <w:p w14:paraId="38B06944" w14:textId="77777777" w:rsidR="00CA1BDB" w:rsidRDefault="00CA1BDB" w:rsidP="00640FBA">
      <w:pPr>
        <w:pStyle w:val="Pagrindiniotekstotrauka"/>
        <w:spacing w:after="0" w:line="240" w:lineRule="auto"/>
        <w:jc w:val="right"/>
        <w:rPr>
          <w:sz w:val="22"/>
          <w:szCs w:val="22"/>
        </w:rPr>
      </w:pPr>
    </w:p>
    <w:p w14:paraId="749C3DD2" w14:textId="77777777" w:rsidR="00CA1BDB" w:rsidRDefault="00CA1BDB" w:rsidP="00640FBA">
      <w:pPr>
        <w:pStyle w:val="Pagrindiniotekstotrauka"/>
        <w:spacing w:after="0" w:line="240" w:lineRule="auto"/>
        <w:jc w:val="right"/>
        <w:rPr>
          <w:sz w:val="22"/>
          <w:szCs w:val="22"/>
        </w:rPr>
      </w:pPr>
    </w:p>
    <w:p w14:paraId="7DF77A16" w14:textId="77777777" w:rsidR="00CA1BDB" w:rsidRDefault="00CA1BDB" w:rsidP="00640FBA">
      <w:pPr>
        <w:pStyle w:val="Pagrindiniotekstotrauka"/>
        <w:spacing w:after="0" w:line="240" w:lineRule="auto"/>
        <w:jc w:val="right"/>
        <w:rPr>
          <w:sz w:val="22"/>
          <w:szCs w:val="22"/>
        </w:rPr>
      </w:pPr>
    </w:p>
    <w:p w14:paraId="7E580DF2" w14:textId="77777777" w:rsidR="00CA1BDB" w:rsidRDefault="00CA1BDB" w:rsidP="00640FBA">
      <w:pPr>
        <w:pStyle w:val="Pagrindiniotekstotrauka"/>
        <w:spacing w:after="0" w:line="240" w:lineRule="auto"/>
        <w:jc w:val="right"/>
        <w:rPr>
          <w:sz w:val="22"/>
          <w:szCs w:val="22"/>
        </w:rPr>
      </w:pPr>
    </w:p>
    <w:p w14:paraId="308B7F19" w14:textId="77777777" w:rsidR="00CA1BDB" w:rsidRDefault="00CA1BDB" w:rsidP="00640FBA">
      <w:pPr>
        <w:pStyle w:val="Pagrindiniotekstotrauka"/>
        <w:spacing w:after="0" w:line="240" w:lineRule="auto"/>
        <w:jc w:val="right"/>
        <w:rPr>
          <w:sz w:val="22"/>
          <w:szCs w:val="22"/>
        </w:rPr>
      </w:pPr>
    </w:p>
    <w:p w14:paraId="3E98E65E" w14:textId="77777777" w:rsidR="00CA1BDB" w:rsidRDefault="00CA1BDB" w:rsidP="00640FBA">
      <w:pPr>
        <w:pStyle w:val="Pagrindiniotekstotrauka"/>
        <w:spacing w:after="0" w:line="240" w:lineRule="auto"/>
        <w:jc w:val="right"/>
        <w:rPr>
          <w:sz w:val="22"/>
          <w:szCs w:val="22"/>
        </w:rPr>
      </w:pPr>
    </w:p>
    <w:p w14:paraId="165E586E" w14:textId="77777777" w:rsidR="00CA1BDB" w:rsidRDefault="00CA1BDB" w:rsidP="00640FBA">
      <w:pPr>
        <w:pStyle w:val="Pagrindiniotekstotrauka"/>
        <w:spacing w:after="0" w:line="240" w:lineRule="auto"/>
        <w:jc w:val="right"/>
        <w:rPr>
          <w:sz w:val="22"/>
          <w:szCs w:val="22"/>
        </w:rPr>
      </w:pPr>
    </w:p>
    <w:p w14:paraId="281BCC9A" w14:textId="77777777" w:rsidR="00CA1BDB" w:rsidRDefault="00CA1BDB" w:rsidP="00640FBA">
      <w:pPr>
        <w:pStyle w:val="Pagrindiniotekstotrauka"/>
        <w:spacing w:after="0" w:line="240" w:lineRule="auto"/>
        <w:jc w:val="right"/>
        <w:rPr>
          <w:sz w:val="22"/>
          <w:szCs w:val="22"/>
        </w:rPr>
      </w:pPr>
    </w:p>
    <w:p w14:paraId="03DAF570" w14:textId="77777777" w:rsidR="00CA1BDB" w:rsidRDefault="00CA1BDB" w:rsidP="00640FBA">
      <w:pPr>
        <w:pStyle w:val="Pagrindiniotekstotrauka"/>
        <w:spacing w:after="0" w:line="240" w:lineRule="auto"/>
        <w:jc w:val="right"/>
        <w:rPr>
          <w:sz w:val="22"/>
          <w:szCs w:val="22"/>
        </w:rPr>
      </w:pPr>
    </w:p>
    <w:p w14:paraId="4CAF14EE" w14:textId="77777777" w:rsidR="00CA1BDB" w:rsidRDefault="00CA1BDB" w:rsidP="00640FBA">
      <w:pPr>
        <w:pStyle w:val="Pagrindiniotekstotrauka"/>
        <w:spacing w:after="0" w:line="240" w:lineRule="auto"/>
        <w:jc w:val="right"/>
        <w:rPr>
          <w:sz w:val="22"/>
          <w:szCs w:val="22"/>
        </w:rPr>
      </w:pPr>
    </w:p>
    <w:p w14:paraId="15203CE8" w14:textId="77777777" w:rsidR="00CA1BDB" w:rsidRDefault="00CA1BDB" w:rsidP="00640FBA">
      <w:pPr>
        <w:pStyle w:val="Pagrindiniotekstotrauka"/>
        <w:spacing w:after="0" w:line="240" w:lineRule="auto"/>
        <w:jc w:val="right"/>
        <w:rPr>
          <w:sz w:val="22"/>
          <w:szCs w:val="22"/>
        </w:rPr>
      </w:pPr>
    </w:p>
    <w:p w14:paraId="2DF2380C" w14:textId="77777777" w:rsidR="00CA1BDB" w:rsidRDefault="00CA1BDB" w:rsidP="00640FBA">
      <w:pPr>
        <w:pStyle w:val="Pagrindiniotekstotrauka"/>
        <w:spacing w:after="0" w:line="240" w:lineRule="auto"/>
        <w:jc w:val="right"/>
        <w:rPr>
          <w:sz w:val="22"/>
          <w:szCs w:val="22"/>
        </w:rPr>
      </w:pPr>
    </w:p>
    <w:p w14:paraId="472CA341" w14:textId="77777777" w:rsidR="00CA1BDB" w:rsidRDefault="00CA1BDB" w:rsidP="00640FBA">
      <w:pPr>
        <w:pStyle w:val="Pagrindiniotekstotrauka"/>
        <w:spacing w:after="0" w:line="240" w:lineRule="auto"/>
        <w:jc w:val="right"/>
        <w:rPr>
          <w:sz w:val="22"/>
          <w:szCs w:val="22"/>
        </w:rPr>
      </w:pPr>
    </w:p>
    <w:p w14:paraId="3F5F2BC6" w14:textId="405CE792" w:rsidR="006D659C" w:rsidRPr="00B033A2" w:rsidRDefault="006D659C" w:rsidP="00640FBA">
      <w:pPr>
        <w:pStyle w:val="Pagrindiniotekstotrauka"/>
        <w:spacing w:after="0" w:line="240" w:lineRule="auto"/>
        <w:jc w:val="right"/>
        <w:rPr>
          <w:sz w:val="22"/>
          <w:szCs w:val="22"/>
        </w:rPr>
      </w:pPr>
      <w:r w:rsidRPr="00B033A2">
        <w:rPr>
          <w:sz w:val="22"/>
          <w:szCs w:val="22"/>
        </w:rPr>
        <w:t>Preliminarios sutarties Priedas Nr. 2</w:t>
      </w:r>
    </w:p>
    <w:p w14:paraId="411F1C4D" w14:textId="77777777" w:rsidR="00640FBA" w:rsidRPr="00B033A2" w:rsidRDefault="00640FBA" w:rsidP="00640FBA">
      <w:pPr>
        <w:tabs>
          <w:tab w:val="left" w:pos="8137"/>
        </w:tabs>
        <w:jc w:val="center"/>
        <w:rPr>
          <w:b/>
          <w:bCs/>
          <w:sz w:val="22"/>
          <w:szCs w:val="22"/>
        </w:rPr>
      </w:pPr>
    </w:p>
    <w:p w14:paraId="33F25AED" w14:textId="2D7B27AF" w:rsidR="0060376A" w:rsidRPr="00B033A2" w:rsidRDefault="0060376A" w:rsidP="0060376A">
      <w:pPr>
        <w:tabs>
          <w:tab w:val="left" w:pos="8137"/>
        </w:tabs>
        <w:jc w:val="center"/>
        <w:rPr>
          <w:b/>
          <w:bCs/>
          <w:sz w:val="22"/>
          <w:szCs w:val="22"/>
        </w:rPr>
      </w:pPr>
      <w:r w:rsidRPr="00B033A2">
        <w:rPr>
          <w:b/>
          <w:bCs/>
          <w:sz w:val="22"/>
          <w:szCs w:val="22"/>
        </w:rPr>
        <w:t xml:space="preserve">TIEKĖJŲ </w:t>
      </w:r>
      <w:r w:rsidR="00961112">
        <w:rPr>
          <w:b/>
          <w:bCs/>
          <w:sz w:val="22"/>
          <w:szCs w:val="22"/>
        </w:rPr>
        <w:t>PASIŪLYMAI</w:t>
      </w:r>
    </w:p>
    <w:p w14:paraId="10541EE8" w14:textId="77777777" w:rsidR="00640FBA" w:rsidRPr="00B033A2" w:rsidRDefault="00640FBA" w:rsidP="00640FBA">
      <w:pPr>
        <w:tabs>
          <w:tab w:val="left" w:pos="284"/>
        </w:tabs>
        <w:jc w:val="center"/>
        <w:rPr>
          <w:b/>
          <w:bCs/>
          <w:sz w:val="22"/>
          <w:szCs w:val="22"/>
        </w:rPr>
      </w:pPr>
    </w:p>
    <w:p w14:paraId="0632748A" w14:textId="77777777" w:rsidR="00F80725" w:rsidRPr="00B033A2" w:rsidRDefault="00F80725" w:rsidP="00640FBA">
      <w:pPr>
        <w:tabs>
          <w:tab w:val="left" w:pos="284"/>
        </w:tabs>
        <w:jc w:val="center"/>
        <w:rPr>
          <w:b/>
          <w:bCs/>
          <w:sz w:val="22"/>
          <w:szCs w:val="22"/>
        </w:rPr>
      </w:pPr>
    </w:p>
    <w:p w14:paraId="58AD85D5" w14:textId="77777777" w:rsidR="00F80725" w:rsidRPr="00B033A2" w:rsidRDefault="00F80725" w:rsidP="00640FBA">
      <w:pPr>
        <w:tabs>
          <w:tab w:val="left" w:pos="284"/>
        </w:tabs>
        <w:jc w:val="center"/>
        <w:rPr>
          <w:b/>
          <w:bCs/>
          <w:sz w:val="22"/>
          <w:szCs w:val="22"/>
        </w:rPr>
      </w:pPr>
    </w:p>
    <w:p w14:paraId="13F422F5" w14:textId="77777777" w:rsidR="00F80725" w:rsidRPr="00B033A2" w:rsidRDefault="00F80725" w:rsidP="00640FBA">
      <w:pPr>
        <w:tabs>
          <w:tab w:val="left" w:pos="284"/>
        </w:tabs>
        <w:jc w:val="center"/>
        <w:rPr>
          <w:b/>
          <w:bCs/>
          <w:sz w:val="22"/>
          <w:szCs w:val="22"/>
        </w:rPr>
      </w:pPr>
    </w:p>
    <w:p w14:paraId="17EDDE08" w14:textId="77777777" w:rsidR="00F80725" w:rsidRPr="00B033A2" w:rsidRDefault="00F80725" w:rsidP="00640FBA">
      <w:pPr>
        <w:tabs>
          <w:tab w:val="left" w:pos="284"/>
        </w:tabs>
        <w:jc w:val="center"/>
        <w:rPr>
          <w:b/>
          <w:bCs/>
          <w:sz w:val="22"/>
          <w:szCs w:val="22"/>
        </w:rPr>
      </w:pPr>
    </w:p>
    <w:p w14:paraId="1B6BA842" w14:textId="77777777" w:rsidR="00F80725" w:rsidRPr="00B033A2" w:rsidRDefault="00F80725" w:rsidP="00640FBA">
      <w:pPr>
        <w:tabs>
          <w:tab w:val="left" w:pos="284"/>
        </w:tabs>
        <w:jc w:val="center"/>
        <w:rPr>
          <w:b/>
          <w:bCs/>
          <w:sz w:val="22"/>
          <w:szCs w:val="22"/>
        </w:rPr>
      </w:pPr>
    </w:p>
    <w:p w14:paraId="0C22AD2B" w14:textId="77777777" w:rsidR="006D659C" w:rsidRPr="00B033A2" w:rsidRDefault="006D659C" w:rsidP="00640FBA">
      <w:pPr>
        <w:pStyle w:val="Pagrindiniotekstotrauka"/>
        <w:spacing w:after="0" w:line="240" w:lineRule="auto"/>
        <w:ind w:left="1080"/>
        <w:rPr>
          <w:sz w:val="22"/>
          <w:szCs w:val="22"/>
        </w:rPr>
      </w:pPr>
    </w:p>
    <w:p w14:paraId="175AF646" w14:textId="77777777" w:rsidR="006D659C" w:rsidRPr="00B033A2" w:rsidRDefault="006D659C" w:rsidP="006D659C">
      <w:pPr>
        <w:pStyle w:val="Pagrindiniotekstotrauka"/>
        <w:ind w:left="1080"/>
        <w:rPr>
          <w:sz w:val="22"/>
          <w:szCs w:val="22"/>
        </w:rPr>
      </w:pPr>
    </w:p>
    <w:p w14:paraId="17A689AA" w14:textId="77777777" w:rsidR="006D659C" w:rsidRPr="00B033A2" w:rsidRDefault="006D659C" w:rsidP="006D659C">
      <w:pPr>
        <w:jc w:val="center"/>
        <w:rPr>
          <w:b/>
          <w:sz w:val="22"/>
          <w:szCs w:val="22"/>
        </w:rPr>
      </w:pPr>
      <w:r w:rsidRPr="00B033A2">
        <w:rPr>
          <w:b/>
          <w:sz w:val="22"/>
          <w:szCs w:val="22"/>
        </w:rPr>
        <w:br w:type="page"/>
      </w:r>
    </w:p>
    <w:p w14:paraId="6AFBF501" w14:textId="77777777" w:rsidR="006D659C" w:rsidRPr="00B033A2" w:rsidRDefault="006D659C" w:rsidP="00EC4E28">
      <w:pPr>
        <w:pStyle w:val="Pagrindiniotekstotrauka"/>
        <w:spacing w:after="0" w:line="240" w:lineRule="auto"/>
        <w:jc w:val="right"/>
        <w:rPr>
          <w:sz w:val="22"/>
          <w:szCs w:val="22"/>
        </w:rPr>
      </w:pPr>
      <w:r w:rsidRPr="00B033A2">
        <w:rPr>
          <w:sz w:val="22"/>
          <w:szCs w:val="22"/>
        </w:rPr>
        <w:lastRenderedPageBreak/>
        <w:t>Preliminarios sutarties Priedas Nr. 3</w:t>
      </w:r>
    </w:p>
    <w:p w14:paraId="5EF314AF" w14:textId="77777777" w:rsidR="006D659C" w:rsidRPr="00B033A2" w:rsidRDefault="006D659C" w:rsidP="00EC4E28">
      <w:pPr>
        <w:pStyle w:val="Pagrindiniotekstotrauka"/>
        <w:spacing w:after="0" w:line="240" w:lineRule="auto"/>
        <w:jc w:val="center"/>
        <w:rPr>
          <w:b/>
          <w:sz w:val="22"/>
          <w:szCs w:val="22"/>
        </w:rPr>
      </w:pPr>
    </w:p>
    <w:p w14:paraId="73223DE1" w14:textId="77777777" w:rsidR="00184B4D" w:rsidRPr="00B033A2" w:rsidRDefault="00184B4D" w:rsidP="00EC4E28">
      <w:pPr>
        <w:pStyle w:val="Pagrindiniotekstotrauka"/>
        <w:spacing w:after="0" w:line="240" w:lineRule="auto"/>
        <w:jc w:val="center"/>
        <w:rPr>
          <w:b/>
          <w:sz w:val="22"/>
          <w:szCs w:val="22"/>
        </w:rPr>
      </w:pPr>
    </w:p>
    <w:p w14:paraId="15D26180" w14:textId="77777777" w:rsidR="003A3EBC" w:rsidRPr="003A3EBC" w:rsidRDefault="003A3EBC" w:rsidP="003A3EBC">
      <w:pPr>
        <w:tabs>
          <w:tab w:val="left" w:pos="8137"/>
        </w:tabs>
        <w:spacing w:before="60" w:after="60"/>
        <w:jc w:val="center"/>
        <w:rPr>
          <w:b/>
          <w:bCs/>
          <w:sz w:val="22"/>
          <w:szCs w:val="22"/>
        </w:rPr>
      </w:pPr>
      <w:r w:rsidRPr="003A3EBC">
        <w:rPr>
          <w:b/>
          <w:bCs/>
          <w:sz w:val="22"/>
          <w:szCs w:val="22"/>
        </w:rPr>
        <w:t>TECHNINĖ SPECIFIKACIJA</w:t>
      </w:r>
    </w:p>
    <w:bookmarkStart w:id="35" w:name="_Hlk154867894" w:displacedByCustomXml="next"/>
    <w:sdt>
      <w:sdtPr>
        <w:rPr>
          <w:b/>
          <w:bCs/>
          <w:i/>
          <w:iCs/>
          <w:sz w:val="22"/>
          <w:szCs w:val="22"/>
        </w:rPr>
        <w:alias w:val="Pirkimo pavadinimas"/>
        <w:tag w:val="Pirkimo pavadinimas"/>
        <w:id w:val="304740216"/>
        <w:placeholder>
          <w:docPart w:val="14EF4E1CAE88406D899EFA4BC5878B88"/>
        </w:placeholder>
      </w:sdtPr>
      <w:sdtContent>
        <w:p w14:paraId="42F32C77" w14:textId="77777777" w:rsidR="003A3EBC" w:rsidRPr="003A3EBC" w:rsidRDefault="003A3EBC" w:rsidP="003A3EBC">
          <w:pPr>
            <w:tabs>
              <w:tab w:val="left" w:pos="8137"/>
            </w:tabs>
            <w:spacing w:before="60" w:after="60"/>
            <w:jc w:val="center"/>
            <w:rPr>
              <w:b/>
              <w:bCs/>
              <w:i/>
              <w:iCs/>
              <w:sz w:val="22"/>
              <w:szCs w:val="22"/>
            </w:rPr>
          </w:pPr>
          <w:r w:rsidRPr="003A3EBC">
            <w:rPr>
              <w:b/>
              <w:bCs/>
              <w:i/>
              <w:iCs/>
              <w:sz w:val="22"/>
              <w:szCs w:val="22"/>
            </w:rPr>
            <w:t>(PU-</w:t>
          </w:r>
          <w:r w:rsidRPr="003A3EBC">
            <w:rPr>
              <w:b/>
              <w:bCs/>
              <w:i/>
              <w:iCs/>
              <w:sz w:val="22"/>
              <w:szCs w:val="22"/>
              <w:lang w:val="pt-BR"/>
            </w:rPr>
            <w:t>12369</w:t>
          </w:r>
          <w:r w:rsidRPr="003A3EBC">
            <w:rPr>
              <w:b/>
              <w:bCs/>
              <w:i/>
              <w:iCs/>
              <w:sz w:val="22"/>
              <w:szCs w:val="22"/>
            </w:rPr>
            <w:t>/24) Asfalto mišiniai</w:t>
          </w:r>
        </w:p>
      </w:sdtContent>
    </w:sdt>
    <w:bookmarkEnd w:id="35" w:displacedByCustomXml="prev"/>
    <w:p w14:paraId="05FD9738" w14:textId="77777777" w:rsidR="003A3EBC" w:rsidRPr="003A3EBC" w:rsidRDefault="003A3EBC" w:rsidP="003A3EBC">
      <w:pPr>
        <w:pStyle w:val="Sraopastraipa"/>
        <w:tabs>
          <w:tab w:val="left" w:pos="284"/>
        </w:tabs>
        <w:spacing w:before="60" w:after="60"/>
        <w:ind w:left="0"/>
        <w:jc w:val="center"/>
        <w:rPr>
          <w:b/>
          <w:bCs/>
          <w:sz w:val="22"/>
          <w:szCs w:val="22"/>
        </w:rPr>
      </w:pPr>
    </w:p>
    <w:p w14:paraId="6C9EE57B" w14:textId="77777777" w:rsidR="003A3EBC" w:rsidRPr="003A3EBC" w:rsidRDefault="003A3EBC" w:rsidP="003A3EBC">
      <w:pPr>
        <w:pStyle w:val="Sraopastraipa"/>
        <w:numPr>
          <w:ilvl w:val="0"/>
          <w:numId w:val="17"/>
        </w:numPr>
        <w:pBdr>
          <w:top w:val="single" w:sz="8" w:space="1" w:color="auto"/>
          <w:bottom w:val="single" w:sz="8" w:space="1" w:color="auto"/>
        </w:pBdr>
        <w:tabs>
          <w:tab w:val="left" w:pos="284"/>
        </w:tabs>
        <w:spacing w:before="60" w:after="60"/>
        <w:ind w:left="0" w:firstLine="0"/>
        <w:rPr>
          <w:b/>
          <w:sz w:val="22"/>
          <w:szCs w:val="22"/>
        </w:rPr>
      </w:pPr>
      <w:r w:rsidRPr="003A3EBC">
        <w:rPr>
          <w:b/>
          <w:sz w:val="22"/>
          <w:szCs w:val="22"/>
        </w:rPr>
        <w:t>SĄVOKOS IR SUTRUMPINIMAI</w:t>
      </w:r>
    </w:p>
    <w:p w14:paraId="26D68AFC" w14:textId="77777777" w:rsidR="003A3EBC" w:rsidRPr="003A3EBC" w:rsidRDefault="003A3EBC" w:rsidP="003A3EBC">
      <w:pPr>
        <w:pStyle w:val="Sraopastraipa"/>
        <w:numPr>
          <w:ilvl w:val="1"/>
          <w:numId w:val="38"/>
        </w:numPr>
        <w:tabs>
          <w:tab w:val="left" w:pos="567"/>
        </w:tabs>
        <w:spacing w:before="60" w:after="60"/>
        <w:ind w:left="0" w:firstLine="0"/>
        <w:jc w:val="both"/>
        <w:rPr>
          <w:sz w:val="22"/>
          <w:szCs w:val="22"/>
        </w:rPr>
      </w:pPr>
      <w:r w:rsidRPr="003A3EBC">
        <w:rPr>
          <w:b/>
          <w:sz w:val="22"/>
          <w:szCs w:val="22"/>
        </w:rPr>
        <w:t>Pirkėjas</w:t>
      </w:r>
      <w:r w:rsidRPr="003A3EBC">
        <w:rPr>
          <w:b/>
          <w:i/>
          <w:sz w:val="22"/>
          <w:szCs w:val="22"/>
        </w:rPr>
        <w:t xml:space="preserve"> </w:t>
      </w:r>
      <w:r w:rsidRPr="003A3EBC">
        <w:rPr>
          <w:sz w:val="22"/>
          <w:szCs w:val="22"/>
        </w:rPr>
        <w:t>– AB „Kelių priežiūra“.</w:t>
      </w:r>
    </w:p>
    <w:p w14:paraId="0F9E9D39" w14:textId="77777777" w:rsidR="003A3EBC" w:rsidRPr="003A3EBC" w:rsidRDefault="003A3EBC" w:rsidP="003A3EBC">
      <w:pPr>
        <w:pStyle w:val="Sraopastraipa"/>
        <w:numPr>
          <w:ilvl w:val="1"/>
          <w:numId w:val="38"/>
        </w:numPr>
        <w:tabs>
          <w:tab w:val="left" w:pos="567"/>
        </w:tabs>
        <w:spacing w:before="60" w:after="60"/>
        <w:ind w:left="0" w:firstLine="0"/>
        <w:jc w:val="both"/>
        <w:rPr>
          <w:sz w:val="22"/>
          <w:szCs w:val="22"/>
        </w:rPr>
      </w:pPr>
      <w:r w:rsidRPr="003A3EBC">
        <w:rPr>
          <w:b/>
          <w:sz w:val="22"/>
          <w:szCs w:val="22"/>
        </w:rPr>
        <w:t xml:space="preserve">Tiekėjas </w:t>
      </w:r>
      <w:r w:rsidRPr="003A3EBC">
        <w:rPr>
          <w:sz w:val="22"/>
          <w:szCs w:val="22"/>
        </w:rPr>
        <w:t>–</w:t>
      </w:r>
      <w:r w:rsidRPr="003A3EBC">
        <w:rPr>
          <w:bCs/>
          <w:sz w:val="22"/>
          <w:szCs w:val="22"/>
        </w:rPr>
        <w:t xml:space="preserve"> ūkio subjektas – fizinis asmuo, privatusis juridinis asmuo, viešasis juridinis asmuo, kitos organizacijos ir jų padaliniai ar tokių asmenų</w:t>
      </w:r>
      <w:r w:rsidRPr="003A3EBC">
        <w:rPr>
          <w:sz w:val="22"/>
          <w:szCs w:val="22"/>
        </w:rPr>
        <w:t xml:space="preserve"> grupė, su kuriuo Pirkėjas sudaro Sutartį.</w:t>
      </w:r>
    </w:p>
    <w:p w14:paraId="5302459C" w14:textId="77777777" w:rsidR="003A3EBC" w:rsidRPr="003A3EBC" w:rsidRDefault="003A3EBC" w:rsidP="003A3EBC">
      <w:pPr>
        <w:pStyle w:val="Sraopastraipa"/>
        <w:numPr>
          <w:ilvl w:val="1"/>
          <w:numId w:val="38"/>
        </w:numPr>
        <w:tabs>
          <w:tab w:val="left" w:pos="567"/>
        </w:tabs>
        <w:spacing w:before="60" w:after="60"/>
        <w:ind w:left="0" w:firstLine="0"/>
        <w:jc w:val="both"/>
        <w:rPr>
          <w:sz w:val="22"/>
          <w:szCs w:val="22"/>
        </w:rPr>
      </w:pPr>
      <w:r w:rsidRPr="003A3EBC">
        <w:rPr>
          <w:b/>
          <w:bCs/>
          <w:sz w:val="22"/>
          <w:szCs w:val="22"/>
        </w:rPr>
        <w:t>Sutartis</w:t>
      </w:r>
      <w:r w:rsidRPr="003A3EBC">
        <w:rPr>
          <w:sz w:val="22"/>
          <w:szCs w:val="22"/>
        </w:rPr>
        <w:t xml:space="preserve"> – Sutartis, sudaroma tarp</w:t>
      </w:r>
      <w:r w:rsidRPr="003A3EBC">
        <w:rPr>
          <w:b/>
          <w:bCs/>
          <w:sz w:val="22"/>
          <w:szCs w:val="22"/>
        </w:rPr>
        <w:t xml:space="preserve"> </w:t>
      </w:r>
      <w:r w:rsidRPr="003A3EBC">
        <w:rPr>
          <w:sz w:val="22"/>
          <w:szCs w:val="22"/>
        </w:rPr>
        <w:t>Tiekėjo ir Pirkėjo</w:t>
      </w:r>
      <w:r w:rsidRPr="003A3EBC">
        <w:rPr>
          <w:b/>
          <w:bCs/>
          <w:i/>
          <w:iCs/>
          <w:sz w:val="22"/>
          <w:szCs w:val="22"/>
        </w:rPr>
        <w:t xml:space="preserve"> </w:t>
      </w:r>
      <w:r w:rsidRPr="003A3EBC">
        <w:rPr>
          <w:sz w:val="22"/>
          <w:szCs w:val="22"/>
        </w:rPr>
        <w:t>dėl pirkimo objekto.</w:t>
      </w:r>
    </w:p>
    <w:p w14:paraId="19354A77" w14:textId="77777777" w:rsidR="003A3EBC" w:rsidRPr="003A3EBC" w:rsidRDefault="003A3EBC" w:rsidP="003A3EBC">
      <w:pPr>
        <w:pStyle w:val="Sraopastraipa"/>
        <w:numPr>
          <w:ilvl w:val="1"/>
          <w:numId w:val="38"/>
        </w:numPr>
        <w:tabs>
          <w:tab w:val="left" w:pos="567"/>
        </w:tabs>
        <w:spacing w:before="60" w:after="60"/>
        <w:ind w:left="0" w:firstLine="0"/>
        <w:jc w:val="both"/>
        <w:rPr>
          <w:sz w:val="22"/>
          <w:szCs w:val="22"/>
        </w:rPr>
      </w:pPr>
      <w:r w:rsidRPr="003A3EBC">
        <w:rPr>
          <w:b/>
          <w:bCs/>
          <w:sz w:val="22"/>
          <w:szCs w:val="22"/>
        </w:rPr>
        <w:t xml:space="preserve">Pirkimo objekto pavadinimas </w:t>
      </w:r>
      <w:r w:rsidRPr="003A3EBC">
        <w:rPr>
          <w:sz w:val="22"/>
          <w:szCs w:val="22"/>
        </w:rPr>
        <w:t xml:space="preserve">– </w:t>
      </w:r>
      <w:bookmarkStart w:id="36" w:name="_Hlk157974573"/>
      <w:sdt>
        <w:sdtPr>
          <w:rPr>
            <w:b/>
            <w:bCs/>
            <w:i/>
            <w:iCs/>
            <w:sz w:val="22"/>
            <w:szCs w:val="22"/>
          </w:rPr>
          <w:alias w:val="Pirkimo pavadinimas"/>
          <w:tag w:val="Pirkimo pavadinimas"/>
          <w:id w:val="-1206411615"/>
          <w:placeholder>
            <w:docPart w:val="C749F468E9464A17BD574265848EE207"/>
          </w:placeholder>
        </w:sdtPr>
        <w:sdtContent>
          <w:r w:rsidRPr="003A3EBC">
            <w:rPr>
              <w:b/>
              <w:bCs/>
              <w:i/>
              <w:iCs/>
              <w:sz w:val="22"/>
              <w:szCs w:val="22"/>
            </w:rPr>
            <w:t>Asfalto mišiniai</w:t>
          </w:r>
        </w:sdtContent>
      </w:sdt>
      <w:bookmarkEnd w:id="36"/>
      <w:r w:rsidRPr="003A3EBC">
        <w:rPr>
          <w:b/>
          <w:bCs/>
          <w:i/>
          <w:iCs/>
          <w:sz w:val="22"/>
          <w:szCs w:val="22"/>
        </w:rPr>
        <w:t xml:space="preserve"> </w:t>
      </w:r>
      <w:r w:rsidRPr="003A3EBC">
        <w:rPr>
          <w:sz w:val="22"/>
          <w:szCs w:val="22"/>
        </w:rPr>
        <w:t xml:space="preserve">(toliau </w:t>
      </w:r>
      <w:r w:rsidRPr="003A3EBC">
        <w:rPr>
          <w:b/>
          <w:bCs/>
          <w:sz w:val="22"/>
          <w:szCs w:val="22"/>
        </w:rPr>
        <w:t>Prekės</w:t>
      </w:r>
      <w:r w:rsidRPr="003A3EBC">
        <w:rPr>
          <w:sz w:val="22"/>
          <w:szCs w:val="22"/>
        </w:rPr>
        <w:t>).</w:t>
      </w:r>
    </w:p>
    <w:p w14:paraId="2C767413" w14:textId="77777777" w:rsidR="003A3EBC" w:rsidRPr="003A3EBC" w:rsidRDefault="003A3EBC" w:rsidP="003A3EBC">
      <w:pPr>
        <w:pStyle w:val="Sraopastraipa"/>
        <w:numPr>
          <w:ilvl w:val="1"/>
          <w:numId w:val="38"/>
        </w:numPr>
        <w:tabs>
          <w:tab w:val="left" w:pos="567"/>
        </w:tabs>
        <w:spacing w:before="60" w:after="60"/>
        <w:ind w:left="0" w:firstLine="0"/>
        <w:jc w:val="both"/>
        <w:rPr>
          <w:sz w:val="22"/>
          <w:szCs w:val="22"/>
        </w:rPr>
      </w:pPr>
      <w:r w:rsidRPr="003A3EBC">
        <w:rPr>
          <w:b/>
          <w:bCs/>
          <w:sz w:val="22"/>
          <w:szCs w:val="22"/>
        </w:rPr>
        <w:t>Pagrindinė sutartis</w:t>
      </w:r>
      <w:r w:rsidRPr="003A3EBC">
        <w:rPr>
          <w:sz w:val="22"/>
          <w:szCs w:val="22"/>
        </w:rPr>
        <w:t xml:space="preserve"> – Preliminariosios sutarties pagrindu ir joje nustatyta tvarka sudaroma pagrindinė prekių pirkimo sutartis tarp Pirkėjo ir atnaujinto varžymosi metu laimėtoju pripažintu Tiekėju.</w:t>
      </w:r>
    </w:p>
    <w:p w14:paraId="574FC342" w14:textId="77777777" w:rsidR="003A3EBC" w:rsidRPr="003A3EBC" w:rsidRDefault="003A3EBC" w:rsidP="003A3EBC">
      <w:pPr>
        <w:pStyle w:val="Sraopastraipa"/>
        <w:numPr>
          <w:ilvl w:val="0"/>
          <w:numId w:val="17"/>
        </w:numPr>
        <w:pBdr>
          <w:top w:val="single" w:sz="8" w:space="1" w:color="auto"/>
          <w:bottom w:val="single" w:sz="8" w:space="1" w:color="auto"/>
        </w:pBdr>
        <w:tabs>
          <w:tab w:val="left" w:pos="284"/>
        </w:tabs>
        <w:spacing w:before="60" w:after="60"/>
        <w:ind w:left="0" w:firstLine="0"/>
        <w:rPr>
          <w:b/>
          <w:sz w:val="22"/>
          <w:szCs w:val="22"/>
        </w:rPr>
      </w:pPr>
      <w:r w:rsidRPr="003A3EBC">
        <w:rPr>
          <w:b/>
          <w:sz w:val="22"/>
          <w:szCs w:val="22"/>
        </w:rPr>
        <w:t xml:space="preserve">PIRKIMO OBJEKTO APRAŠYMAS, APIMTYS, REIKALAVIMAI </w:t>
      </w:r>
    </w:p>
    <w:p w14:paraId="2A02AA52" w14:textId="77777777" w:rsidR="003A3EBC" w:rsidRPr="003A3EBC" w:rsidRDefault="003A3EBC" w:rsidP="003A3EBC">
      <w:pPr>
        <w:pStyle w:val="Sraopastraipa"/>
        <w:numPr>
          <w:ilvl w:val="1"/>
          <w:numId w:val="17"/>
        </w:numPr>
        <w:tabs>
          <w:tab w:val="left" w:pos="567"/>
          <w:tab w:val="left" w:pos="709"/>
        </w:tabs>
        <w:ind w:left="0" w:firstLine="0"/>
        <w:jc w:val="both"/>
        <w:rPr>
          <w:rFonts w:eastAsiaTheme="minorEastAsia"/>
          <w:sz w:val="22"/>
          <w:szCs w:val="22"/>
        </w:rPr>
      </w:pPr>
      <w:r w:rsidRPr="003A3EBC">
        <w:rPr>
          <w:sz w:val="22"/>
          <w:szCs w:val="22"/>
        </w:rPr>
        <w:t xml:space="preserve">Pirkimo objektas </w:t>
      </w:r>
      <w:sdt>
        <w:sdtPr>
          <w:rPr>
            <w:sz w:val="22"/>
            <w:szCs w:val="22"/>
          </w:rPr>
          <w:alias w:val="Skaidomas/neskaidomas"/>
          <w:tag w:val="Skaidomas/neskaidomas"/>
          <w:id w:val="1859618422"/>
          <w:placeholder>
            <w:docPart w:val="38CF3DB4F5DC4BF0836D8B76D362012C"/>
          </w:placeholder>
          <w:comboBox>
            <w:listItem w:value="Pasirinkite elementą."/>
            <w:listItem w:displayText="į pirkimo dalis neskaidomas." w:value="į pirkimo dalis neskaidomas."/>
            <w:listItem w:displayText="skaidomas į pirkimo dalis:" w:value="skaidomas į pirkimo dalis:"/>
          </w:comboBox>
        </w:sdtPr>
        <w:sdtContent>
          <w:r w:rsidRPr="003A3EBC">
            <w:rPr>
              <w:sz w:val="22"/>
              <w:szCs w:val="22"/>
            </w:rPr>
            <w:t>į pirkimo dalis neskaidomas.</w:t>
          </w:r>
        </w:sdtContent>
      </w:sdt>
      <w:r w:rsidRPr="003A3EBC">
        <w:rPr>
          <w:sz w:val="22"/>
          <w:szCs w:val="22"/>
        </w:rPr>
        <w:t xml:space="preserve"> </w:t>
      </w:r>
      <w:r w:rsidRPr="003A3EBC">
        <w:rPr>
          <w:rFonts w:eastAsiaTheme="minorEastAsia"/>
          <w:sz w:val="22"/>
          <w:szCs w:val="22"/>
        </w:rPr>
        <w:t>Pirkėjas ketina pasirašyti preliminariąsias sutartis su visais Tiekėjais, kurių kvalifikacija ir pateikti pasiūlymai atitiks pirkimo dokumentuose nustatytus reikalavimus.</w:t>
      </w:r>
    </w:p>
    <w:p w14:paraId="434CE27B" w14:textId="77777777" w:rsidR="003A3EBC" w:rsidRPr="003A3EBC" w:rsidRDefault="003A3EBC" w:rsidP="003A3EBC">
      <w:pPr>
        <w:pStyle w:val="Sraopastraipa"/>
        <w:numPr>
          <w:ilvl w:val="1"/>
          <w:numId w:val="17"/>
        </w:numPr>
        <w:tabs>
          <w:tab w:val="left" w:pos="567"/>
        </w:tabs>
        <w:ind w:left="0" w:firstLine="0"/>
        <w:jc w:val="both"/>
        <w:rPr>
          <w:b/>
          <w:i/>
          <w:sz w:val="22"/>
          <w:szCs w:val="22"/>
        </w:rPr>
      </w:pPr>
      <w:r w:rsidRPr="003A3EBC">
        <w:rPr>
          <w:sz w:val="22"/>
          <w:szCs w:val="22"/>
        </w:rPr>
        <w:t>Pirkimo objekto rūšys:</w:t>
      </w:r>
      <w:r w:rsidRPr="003A3EBC">
        <w:rPr>
          <w:rStyle w:val="PavadinimasDiagrama"/>
          <w:sz w:val="22"/>
          <w:szCs w:val="22"/>
        </w:rPr>
        <w:t xml:space="preserve"> </w:t>
      </w:r>
      <w:bookmarkStart w:id="37" w:name="_Hlk157089753"/>
      <w:r w:rsidRPr="003A3EBC">
        <w:rPr>
          <w:rStyle w:val="PavadinimasDiagrama"/>
          <w:rFonts w:ascii="Times New Roman" w:hAnsi="Times New Roman" w:cs="Times New Roman"/>
          <w:sz w:val="22"/>
          <w:szCs w:val="22"/>
        </w:rPr>
        <w:t xml:space="preserve">AC 32 PS 50/70, AC 22 PS 50/70, AC 16 PS 50/70, AC 32 PN 70/100, AC 22 PN 70/100, AC 16 PN 70/100, AC 16 PD 70/100, AC 16 PD 100/150, AC 22 AS PMB 45/80-65, AC 22 AS PMB 25/55-60, AC 16 AS PMB 45/80-65, AC 16 AS PMB 25/55-60, AC 16 AS 50/70 SZ22/LA25, AC 16 AN 50/70, AC 11 AN 50/70, SMA 22 AAS  PMB 45/80-65, SMA 22 AAS  PMB 25/55-60, SMA 16 AAS  PMB 45/80-65, SMA 16 AAS  PMB 25/55-60, AC 22 AAS  PMB 45/80-65, AC 22 AAS  PMB 25/55-60, AC 16 AAS  PMB 45/80-65, AC 16 AAS  PMB 25/55-60, AC 16 VS PMB 45/80-65, AC 11 VS PMB 45/80-65, AC 8 VS PMB 45/80-65, AC 11 VN PMB 45/80-55, AC 11 VN PMB 45/80-65, AC 11 VN PMB 25/55-60, AC 11 VN 70/100, AC 8 VN PMB 45/80-55, AC 8 VN PMB 45/80-65, AC 8 VN PMB 25/55-60, AC 8 VN 70/100, AC 8 VL 70/100, AC 8 VL 100/150, AC 5 VL 70/100, AC 5 VL 100/150, SMA 11 S PMB 45/80-65, SMA 8 S PMB 45/80-65, SMA 8 N PMB 45/80-55, SMA 8 N PMB 45/80-65, SMA 8 N 70/100, SMA 5 N 70/100, </w:t>
      </w:r>
      <w:proofErr w:type="spellStart"/>
      <w:r w:rsidRPr="003A3EBC">
        <w:rPr>
          <w:rStyle w:val="PavadinimasDiagrama"/>
          <w:rFonts w:ascii="Times New Roman" w:hAnsi="Times New Roman" w:cs="Times New Roman"/>
          <w:sz w:val="22"/>
          <w:szCs w:val="22"/>
        </w:rPr>
        <w:t>SAb</w:t>
      </w:r>
      <w:proofErr w:type="spellEnd"/>
      <w:r w:rsidRPr="003A3EBC">
        <w:rPr>
          <w:rStyle w:val="PavadinimasDiagrama"/>
          <w:rFonts w:ascii="Times New Roman" w:hAnsi="Times New Roman" w:cs="Times New Roman"/>
          <w:sz w:val="22"/>
          <w:szCs w:val="22"/>
        </w:rPr>
        <w:t xml:space="preserve"> 16-d-V12000 S, SA 16-d-V12000 C, SA 16-d-V6000 C, SA 11-d-V12000 C, SA 11-d-V6000 C, SA 16-o-V12000 S, SA 16-o-V6000 S, SA 11-o-V12000 S, SA 11-o-V6000 S.</w:t>
      </w:r>
    </w:p>
    <w:p w14:paraId="77996897" w14:textId="77777777" w:rsidR="003A3EBC" w:rsidRPr="003A3EBC" w:rsidRDefault="003A3EBC" w:rsidP="003A3EBC">
      <w:pPr>
        <w:pStyle w:val="Sraopastraipa"/>
        <w:numPr>
          <w:ilvl w:val="1"/>
          <w:numId w:val="17"/>
        </w:numPr>
        <w:tabs>
          <w:tab w:val="left" w:pos="567"/>
        </w:tabs>
        <w:ind w:left="0" w:firstLine="0"/>
        <w:jc w:val="both"/>
        <w:rPr>
          <w:iCs/>
          <w:sz w:val="22"/>
          <w:szCs w:val="22"/>
        </w:rPr>
      </w:pPr>
      <w:r w:rsidRPr="003A3EBC">
        <w:rPr>
          <w:iCs/>
          <w:sz w:val="22"/>
          <w:szCs w:val="22"/>
        </w:rPr>
        <w:t xml:space="preserve">Pirkėjas Prekes perka  </w:t>
      </w:r>
      <w:sdt>
        <w:sdtPr>
          <w:rPr>
            <w:sz w:val="22"/>
            <w:szCs w:val="22"/>
          </w:rPr>
          <w:alias w:val="Pristatymo sąlygos"/>
          <w:tag w:val="Pasirinkti"/>
          <w:id w:val="-1752122225"/>
          <w:placeholder>
            <w:docPart w:val="ACF379232D0A40D09FDFF98DEA680393"/>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sidRPr="003A3EBC">
            <w:rPr>
              <w:sz w:val="22"/>
              <w:szCs w:val="22"/>
            </w:rPr>
            <w:t>be pristatymo. Prekes Pirkėjas atsiims Tiekėjo nurodytoje Prekių atsiėmimo vietoje.</w:t>
          </w:r>
        </w:sdtContent>
      </w:sdt>
      <w:r w:rsidRPr="003A3EBC">
        <w:rPr>
          <w:iCs/>
          <w:sz w:val="22"/>
          <w:szCs w:val="22"/>
        </w:rPr>
        <w:t xml:space="preserve"> </w:t>
      </w:r>
      <w:bookmarkEnd w:id="37"/>
    </w:p>
    <w:p w14:paraId="534E55E0" w14:textId="77777777" w:rsidR="003A3EBC" w:rsidRPr="003A3EBC" w:rsidRDefault="003A3EBC" w:rsidP="003A3EBC">
      <w:pPr>
        <w:pStyle w:val="Sraopastraipa"/>
        <w:numPr>
          <w:ilvl w:val="1"/>
          <w:numId w:val="17"/>
        </w:numPr>
        <w:tabs>
          <w:tab w:val="left" w:pos="567"/>
        </w:tabs>
        <w:spacing w:before="60" w:after="60"/>
        <w:ind w:left="0" w:firstLine="0"/>
        <w:jc w:val="both"/>
        <w:rPr>
          <w:sz w:val="22"/>
          <w:szCs w:val="22"/>
        </w:rPr>
      </w:pPr>
      <w:r w:rsidRPr="003A3EBC">
        <w:rPr>
          <w:sz w:val="22"/>
          <w:szCs w:val="22"/>
        </w:rPr>
        <w:t>Su pateikiamomis Prekėmis pateikiamas Prekių perdavimo-priėmimo aktas/krovinio pristatymo važtaraštis arba kitas Prekių perdavimo-priėmimo faktą patvirtinantis dokumentas, kuriame būtų detalizuotos Prekės ir jų kiekiai.</w:t>
      </w:r>
    </w:p>
    <w:p w14:paraId="7F41574D" w14:textId="77777777" w:rsidR="003A3EBC" w:rsidRPr="003A3EBC" w:rsidRDefault="003A3EBC" w:rsidP="003A3EBC">
      <w:pPr>
        <w:pStyle w:val="Sraopastraipa"/>
        <w:numPr>
          <w:ilvl w:val="1"/>
          <w:numId w:val="17"/>
        </w:numPr>
        <w:tabs>
          <w:tab w:val="left" w:pos="142"/>
          <w:tab w:val="left" w:pos="567"/>
        </w:tabs>
        <w:spacing w:before="60" w:after="60"/>
        <w:ind w:left="0" w:firstLine="0"/>
        <w:jc w:val="both"/>
        <w:rPr>
          <w:sz w:val="22"/>
          <w:szCs w:val="22"/>
        </w:rPr>
      </w:pPr>
      <w:r w:rsidRPr="003A3EBC">
        <w:rPr>
          <w:bCs/>
          <w:sz w:val="22"/>
          <w:szCs w:val="22"/>
        </w:rPr>
        <w:t>Kiekvienai asfalto mišinio partijai privaloma pateikti eksploatacinių savybių atitikties deklaraciją pagal Europos Parlamento ir Tarybos reglamentą (ES) Nr. 574/2014. Kartu su pirma asfalto mišinio partija pateikiamas Saugos duomenų lapas lietuvių kalba. Tiekėjas atsako už Saugos duomenų lapuose esančių duomenų tikslumą ir išsamumą, o gavę naujos informacijos apie cheminę medžiagą, privalo papildyti (pakeisti) ir iš naujo pateikti Pirkėjui.</w:t>
      </w:r>
    </w:p>
    <w:p w14:paraId="08BF1884" w14:textId="77777777" w:rsidR="003A3EBC" w:rsidRPr="003A3EBC" w:rsidRDefault="003A3EBC" w:rsidP="003A3EBC">
      <w:pPr>
        <w:pStyle w:val="Sraopastraipa"/>
        <w:numPr>
          <w:ilvl w:val="1"/>
          <w:numId w:val="17"/>
        </w:numPr>
        <w:tabs>
          <w:tab w:val="left" w:pos="567"/>
        </w:tabs>
        <w:spacing w:before="60" w:after="60"/>
        <w:ind w:left="0" w:firstLine="0"/>
        <w:jc w:val="both"/>
        <w:rPr>
          <w:iCs/>
          <w:sz w:val="22"/>
          <w:szCs w:val="22"/>
        </w:rPr>
      </w:pPr>
      <w:r w:rsidRPr="003A3EBC">
        <w:rPr>
          <w:sz w:val="22"/>
          <w:szCs w:val="22"/>
        </w:rPr>
        <w:t xml:space="preserve">Esant poreikiui, Pirkėjas gali įsigyti ir Techninėje specifikacijoje nenurodytų, tačiau su pirkimo objektu susijusių prekių (toliau – </w:t>
      </w:r>
      <w:r w:rsidRPr="003A3EBC">
        <w:rPr>
          <w:b/>
          <w:bCs/>
          <w:sz w:val="22"/>
          <w:szCs w:val="22"/>
        </w:rPr>
        <w:t>Papildomos prekės</w:t>
      </w:r>
      <w:r w:rsidRPr="003A3EBC">
        <w:rPr>
          <w:sz w:val="22"/>
          <w:szCs w:val="22"/>
        </w:rPr>
        <w:t>), neviršijant 10 procentų Sutarties vertės. Papildomų prekių įsigijimo tvarka nustatoma Sutartyje</w:t>
      </w:r>
      <w:r w:rsidRPr="003A3EBC">
        <w:rPr>
          <w:i/>
          <w:sz w:val="22"/>
          <w:szCs w:val="22"/>
        </w:rPr>
        <w:t>.</w:t>
      </w:r>
    </w:p>
    <w:p w14:paraId="261C3707" w14:textId="77777777" w:rsidR="003A3EBC" w:rsidRPr="003A3EBC" w:rsidRDefault="003A3EBC" w:rsidP="003A3EBC">
      <w:pPr>
        <w:pStyle w:val="Sraopastraipa"/>
        <w:numPr>
          <w:ilvl w:val="0"/>
          <w:numId w:val="17"/>
        </w:numPr>
        <w:pBdr>
          <w:top w:val="single" w:sz="8" w:space="1" w:color="auto"/>
          <w:bottom w:val="single" w:sz="8" w:space="1" w:color="auto"/>
        </w:pBdr>
        <w:tabs>
          <w:tab w:val="left" w:pos="284"/>
        </w:tabs>
        <w:spacing w:before="60" w:after="60"/>
        <w:ind w:left="0" w:firstLine="0"/>
        <w:rPr>
          <w:b/>
          <w:sz w:val="22"/>
          <w:szCs w:val="22"/>
        </w:rPr>
      </w:pPr>
      <w:r w:rsidRPr="003A3EBC">
        <w:rPr>
          <w:b/>
          <w:sz w:val="22"/>
          <w:szCs w:val="22"/>
        </w:rPr>
        <w:t>SUTARTINIŲ ĮSIPAREIGOJIMŲ VYKDYMO TVARKA IR TERMINAI</w:t>
      </w:r>
    </w:p>
    <w:p w14:paraId="2377CE6D" w14:textId="77777777" w:rsidR="003A3EBC" w:rsidRPr="003A3EBC" w:rsidRDefault="003A3EBC" w:rsidP="003A3EBC">
      <w:pPr>
        <w:pStyle w:val="Sraopastraipa"/>
        <w:numPr>
          <w:ilvl w:val="1"/>
          <w:numId w:val="40"/>
        </w:numPr>
        <w:ind w:left="0" w:firstLine="0"/>
        <w:jc w:val="both"/>
        <w:rPr>
          <w:sz w:val="22"/>
          <w:szCs w:val="22"/>
        </w:rPr>
      </w:pPr>
      <w:r w:rsidRPr="003A3EBC">
        <w:rPr>
          <w:sz w:val="22"/>
          <w:szCs w:val="22"/>
        </w:rPr>
        <w:t xml:space="preserve">Pirkėjas perka Prekes (įskaitant Papildomas prekes) pagal poreikį neviršijant maksimalios sutarties vertės. Tiekėjas užsakytą Prekių mišinį ir kiekį pateikia savo gamybinėje bazėje per 2 darbo dienas po užsakymo pateikimo, per 2 valandas nuo Pirkėjo užsakyme nurodyto laiko, nebent Šalys užsakymo pateikimo metu susitaria kitaip. Užsakymas laikomas pateiktu jo išsiuntimo dieną. Užsakymas pateikiamas elektroniniu paštu. Prekes Pirkėjas pasiima savo transportu. Tiekėjas pakrauna Prekes į Pirkėjo transportą savo įranga ir kaštais. Pakrautos į transporto priemonę Prekės kiekis turi būti nustatomas svėrimo būdu ir fiksuojamas Prekę lydinčiuose dokumentuose. </w:t>
      </w:r>
    </w:p>
    <w:sdt>
      <w:sdtPr>
        <w:rPr>
          <w:sz w:val="22"/>
          <w:szCs w:val="22"/>
          <w:highlight w:val="lightGray"/>
        </w:rPr>
        <w:alias w:val="Pasirinkti vieną"/>
        <w:tag w:val="Pasirinkti vieną"/>
        <w:id w:val="934791466"/>
        <w:placeholder>
          <w:docPart w:val="3853C97B386C46D093DA05DF6FDA0876"/>
        </w:placeholder>
      </w:sdtPr>
      <w:sdtEndPr>
        <w:rPr>
          <w:highlight w:val="none"/>
        </w:rPr>
      </w:sdtEndPr>
      <w:sdtContent>
        <w:p w14:paraId="4636FEFE" w14:textId="77777777" w:rsidR="003A3EBC" w:rsidRPr="003A3EBC" w:rsidRDefault="003A3EBC" w:rsidP="003A3EBC">
          <w:pPr>
            <w:pStyle w:val="Sraopastraipa"/>
            <w:numPr>
              <w:ilvl w:val="1"/>
              <w:numId w:val="40"/>
            </w:numPr>
            <w:suppressAutoHyphens/>
            <w:spacing w:after="200"/>
            <w:ind w:left="0" w:firstLine="0"/>
            <w:jc w:val="both"/>
            <w:rPr>
              <w:i/>
              <w:iCs/>
              <w:color w:val="FF0000"/>
              <w:sz w:val="22"/>
              <w:szCs w:val="22"/>
            </w:rPr>
          </w:pPr>
          <w:r w:rsidRPr="003A3EBC">
            <w:rPr>
              <w:sz w:val="22"/>
              <w:szCs w:val="22"/>
            </w:rPr>
            <w:t xml:space="preserve">Jeigu Prekių tiekimo (Prekių užsakymų teikimo) metu nėra išperkama Prekių už maksimalią Sutarties vertę, Prekių tiekimo (Prekių užsakymų teikimo) terminas automatiškai pratęsiamas dar </w:t>
          </w:r>
          <w:sdt>
            <w:sdtPr>
              <w:rPr>
                <w:sz w:val="22"/>
                <w:szCs w:val="22"/>
              </w:rPr>
              <w:alias w:val="Pratęsimo terminas"/>
              <w:tag w:val="Pratęsimo temrinas"/>
              <w:id w:val="215396482"/>
              <w:placeholder>
                <w:docPart w:val="FF6BB5E5A9A74160BC994BBCF0739CEC"/>
              </w:placeholder>
            </w:sdtPr>
            <w:sdtContent>
              <w:r w:rsidRPr="003A3EBC">
                <w:rPr>
                  <w:sz w:val="22"/>
                  <w:szCs w:val="22"/>
                </w:rPr>
                <w:t>12 (dvylikos)</w:t>
              </w:r>
            </w:sdtContent>
          </w:sdt>
          <w:r w:rsidRPr="003A3EBC">
            <w:rPr>
              <w:sz w:val="22"/>
              <w:szCs w:val="22"/>
            </w:rPr>
            <w:t xml:space="preserve"> mėnesių terminui. Automatinio pratęsimo sąlyga taikoma [2] kartus. </w:t>
          </w:r>
          <w:r w:rsidRPr="003A3EBC">
            <w:rPr>
              <w:b/>
              <w:bCs/>
              <w:sz w:val="22"/>
              <w:szCs w:val="22"/>
            </w:rPr>
            <w:t xml:space="preserve">Visais atvejais Prekės perduodamos ir (ar) tiekiamos (Prekių užsakymai teikiami) ne ilgiau kaip </w:t>
          </w:r>
          <w:sdt>
            <w:sdtPr>
              <w:rPr>
                <w:b/>
                <w:bCs/>
                <w:sz w:val="22"/>
                <w:szCs w:val="22"/>
              </w:rPr>
              <w:alias w:val="prekių pristatymo terminas"/>
              <w:tag w:val="prekių pristatymo terminas"/>
              <w:id w:val="106562750"/>
              <w:placeholder>
                <w:docPart w:val="CBEB8ACF1DE04B24A860445A9DBA5648"/>
              </w:placeholder>
            </w:sdtPr>
            <w:sdtContent>
              <w:r w:rsidRPr="003A3EBC">
                <w:rPr>
                  <w:b/>
                  <w:bCs/>
                  <w:sz w:val="22"/>
                  <w:szCs w:val="22"/>
                </w:rPr>
                <w:t>36 (trisdešimt šešis)</w:t>
              </w:r>
            </w:sdtContent>
          </w:sdt>
          <w:r w:rsidRPr="003A3EBC">
            <w:rPr>
              <w:b/>
              <w:bCs/>
              <w:sz w:val="22"/>
              <w:szCs w:val="22"/>
            </w:rPr>
            <w:t xml:space="preserve"> mėnesius nuo Sutarties įsigaliojimo dienos.</w:t>
          </w:r>
          <w:r w:rsidRPr="003A3EBC">
            <w:rPr>
              <w:i/>
              <w:iCs/>
              <w:color w:val="FF0000"/>
              <w:sz w:val="22"/>
              <w:szCs w:val="22"/>
            </w:rPr>
            <w:t xml:space="preserve"> </w:t>
          </w:r>
        </w:p>
      </w:sdtContent>
    </w:sdt>
    <w:p w14:paraId="46E1367B" w14:textId="77777777" w:rsidR="003A3EBC" w:rsidRPr="003A3EBC" w:rsidRDefault="003A3EBC" w:rsidP="003A3EBC">
      <w:pPr>
        <w:pStyle w:val="Sraopastraipa"/>
        <w:tabs>
          <w:tab w:val="left" w:pos="567"/>
        </w:tabs>
        <w:spacing w:before="60" w:after="60"/>
        <w:ind w:left="0"/>
        <w:rPr>
          <w:sz w:val="22"/>
          <w:szCs w:val="22"/>
        </w:rPr>
      </w:pPr>
    </w:p>
    <w:p w14:paraId="48F3EF37" w14:textId="77777777" w:rsidR="003A3EBC" w:rsidRPr="003A3EBC" w:rsidRDefault="003A3EBC" w:rsidP="003A3EBC">
      <w:pPr>
        <w:pBdr>
          <w:top w:val="single" w:sz="8" w:space="1" w:color="auto"/>
          <w:bottom w:val="single" w:sz="8" w:space="1" w:color="auto"/>
        </w:pBdr>
        <w:tabs>
          <w:tab w:val="left" w:pos="284"/>
        </w:tabs>
        <w:spacing w:before="60" w:after="60" w:line="276" w:lineRule="auto"/>
        <w:contextualSpacing/>
        <w:jc w:val="both"/>
        <w:rPr>
          <w:color w:val="538135" w:themeColor="accent6" w:themeShade="BF"/>
          <w:sz w:val="22"/>
          <w:szCs w:val="22"/>
        </w:rPr>
      </w:pPr>
      <w:r w:rsidRPr="003A3EBC">
        <w:rPr>
          <w:rFonts w:eastAsiaTheme="minorEastAsia"/>
          <w:b/>
          <w:color w:val="538135" w:themeColor="accent6" w:themeShade="BF"/>
          <w:sz w:val="22"/>
          <w:szCs w:val="22"/>
        </w:rPr>
        <w:t>4. APLINKOSAUGINIAI REIKALAVIMAI</w:t>
      </w:r>
    </w:p>
    <w:p w14:paraId="512CE559" w14:textId="77777777" w:rsidR="003A3EBC" w:rsidRPr="003A3EBC" w:rsidRDefault="003A3EBC" w:rsidP="003A3EBC">
      <w:pPr>
        <w:shd w:val="clear" w:color="auto" w:fill="FFFFFF"/>
        <w:spacing w:before="60" w:after="60"/>
        <w:jc w:val="both"/>
        <w:rPr>
          <w:color w:val="538135" w:themeColor="accent6" w:themeShade="BF"/>
          <w:sz w:val="22"/>
          <w:szCs w:val="22"/>
        </w:rPr>
      </w:pPr>
      <w:r w:rsidRPr="003A3EBC">
        <w:rPr>
          <w:color w:val="538135" w:themeColor="accent6" w:themeShade="BF"/>
          <w:sz w:val="22"/>
          <w:szCs w:val="22"/>
        </w:rPr>
        <w:lastRenderedPageBreak/>
        <w:t>Pirkėjas siekia, jog jo ir Tiekėjo veiksmai darytų kuo mažesnį poveikį aplinkai, todėl:</w:t>
      </w:r>
    </w:p>
    <w:p w14:paraId="42677567" w14:textId="77777777" w:rsidR="003A3EBC" w:rsidRPr="003A3EBC" w:rsidRDefault="003A3EBC" w:rsidP="003A3EBC">
      <w:pPr>
        <w:pStyle w:val="Sraopastraipa"/>
        <w:numPr>
          <w:ilvl w:val="1"/>
          <w:numId w:val="39"/>
        </w:numPr>
        <w:shd w:val="clear" w:color="auto" w:fill="FFFFFF"/>
        <w:spacing w:before="60" w:after="60"/>
        <w:jc w:val="both"/>
        <w:rPr>
          <w:color w:val="538135" w:themeColor="accent6" w:themeShade="BF"/>
          <w:sz w:val="22"/>
          <w:szCs w:val="22"/>
        </w:rPr>
      </w:pPr>
      <w:r w:rsidRPr="003A3EBC">
        <w:rPr>
          <w:color w:val="538135" w:themeColor="accent6" w:themeShade="BF"/>
          <w:sz w:val="22"/>
          <w:szCs w:val="22"/>
        </w:rPr>
        <w:t>Viešojo pirkimo ir sutarties vykdymo metu bendravimas tarp Tiekėjo ir Pirkėjo bus vykdomas tik elektroninėmis   priemonėmis (CVP IS priemonėmis, telefonu, elektroniniu paštu, ar kt.);</w:t>
      </w:r>
    </w:p>
    <w:p w14:paraId="160FC3BE" w14:textId="77777777" w:rsidR="003A3EBC" w:rsidRPr="003A3EBC" w:rsidRDefault="003A3EBC" w:rsidP="003A3EBC">
      <w:pPr>
        <w:pStyle w:val="Sraopastraipa"/>
        <w:numPr>
          <w:ilvl w:val="1"/>
          <w:numId w:val="39"/>
        </w:numPr>
        <w:shd w:val="clear" w:color="auto" w:fill="FFFFFF"/>
        <w:spacing w:before="60" w:after="60"/>
        <w:jc w:val="both"/>
        <w:rPr>
          <w:color w:val="538135" w:themeColor="accent6" w:themeShade="BF"/>
          <w:sz w:val="22"/>
          <w:szCs w:val="22"/>
        </w:rPr>
      </w:pPr>
      <w:r w:rsidRPr="003A3EBC">
        <w:rPr>
          <w:color w:val="538135" w:themeColor="accent6" w:themeShade="BF"/>
          <w:sz w:val="22"/>
          <w:szCs w:val="22"/>
        </w:rPr>
        <w:t>Visa dokumentacija susijusi su Sutarties vykdymu teikiama Pirkėjui ir Tiekėjui elektorinėmis priemonėmis (elektoriniu paštu ar kt.);</w:t>
      </w:r>
    </w:p>
    <w:p w14:paraId="75D502E6" w14:textId="77777777" w:rsidR="003A3EBC" w:rsidRPr="003A3EBC" w:rsidRDefault="003A3EBC" w:rsidP="003A3EBC">
      <w:pPr>
        <w:pStyle w:val="Sraopastraipa"/>
        <w:numPr>
          <w:ilvl w:val="1"/>
          <w:numId w:val="39"/>
        </w:numPr>
        <w:shd w:val="clear" w:color="auto" w:fill="FFFFFF"/>
        <w:spacing w:before="60" w:after="60"/>
        <w:jc w:val="both"/>
        <w:rPr>
          <w:color w:val="538135" w:themeColor="accent6" w:themeShade="BF"/>
          <w:sz w:val="22"/>
          <w:szCs w:val="22"/>
        </w:rPr>
      </w:pPr>
      <w:r w:rsidRPr="003A3EBC">
        <w:rPr>
          <w:color w:val="538135" w:themeColor="accent6" w:themeShade="BF"/>
          <w:sz w:val="22"/>
          <w:szCs w:val="22"/>
        </w:rPr>
        <w:t>Sutartis bus pasirašoma tik elektroninėmis priemonėmis (elektroniniu parašu)</w:t>
      </w:r>
    </w:p>
    <w:p w14:paraId="07DD1836" w14:textId="77777777" w:rsidR="003A3EBC" w:rsidRPr="003A3EBC" w:rsidRDefault="003A3EBC" w:rsidP="003A3EBC">
      <w:pPr>
        <w:pStyle w:val="Sraopastraipa"/>
        <w:numPr>
          <w:ilvl w:val="1"/>
          <w:numId w:val="39"/>
        </w:numPr>
        <w:shd w:val="clear" w:color="auto" w:fill="FFFFFF"/>
        <w:spacing w:before="60" w:after="60"/>
        <w:jc w:val="both"/>
        <w:rPr>
          <w:color w:val="538135" w:themeColor="accent6" w:themeShade="BF"/>
          <w:sz w:val="22"/>
          <w:szCs w:val="22"/>
        </w:rPr>
      </w:pPr>
      <w:r w:rsidRPr="003A3EBC">
        <w:rPr>
          <w:color w:val="538135" w:themeColor="accent6" w:themeShade="BF"/>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Start w:id="38" w:name="_Hlk127867960"/>
    </w:p>
    <w:p w14:paraId="47F67D66" w14:textId="77777777" w:rsidR="003A3EBC" w:rsidRPr="003A3EBC" w:rsidRDefault="003A3EBC" w:rsidP="003A3EBC">
      <w:pPr>
        <w:pStyle w:val="Sraopastraipa"/>
        <w:numPr>
          <w:ilvl w:val="1"/>
          <w:numId w:val="39"/>
        </w:numPr>
        <w:shd w:val="clear" w:color="auto" w:fill="FFFFFF"/>
        <w:spacing w:before="60" w:after="60"/>
        <w:jc w:val="both"/>
        <w:rPr>
          <w:color w:val="538135" w:themeColor="accent6" w:themeShade="BF"/>
          <w:sz w:val="22"/>
          <w:szCs w:val="22"/>
        </w:rPr>
      </w:pPr>
      <w:r w:rsidRPr="003A3EBC">
        <w:rPr>
          <w:color w:val="538135" w:themeColor="accent6" w:themeShade="BF"/>
          <w:sz w:val="22"/>
          <w:szCs w:val="22"/>
        </w:rPr>
        <w:t>Jei įsigyjamos Prekės turi būti tiekiamos ar perduodamos antrinėje pakuotėje, jos turi atitikti pakuotėms nustatytus minimalius aplinkos apsaugos kriterijus, nebent tai prieštarauja higienos normoms</w:t>
      </w:r>
      <w:bookmarkStart w:id="39" w:name="_Hlk123735984"/>
      <w:r w:rsidRPr="003A3EBC">
        <w:rPr>
          <w:color w:val="538135" w:themeColor="accent6" w:themeShade="BF"/>
          <w:sz w:val="22"/>
          <w:szCs w:val="22"/>
        </w:rPr>
        <w:t>. Pakuotės</w:t>
      </w:r>
      <w:r w:rsidRPr="003A3EBC">
        <w:rPr>
          <w:b/>
          <w:bCs/>
          <w:color w:val="538135" w:themeColor="accent6" w:themeShade="BF"/>
          <w:sz w:val="22"/>
          <w:szCs w:val="22"/>
        </w:rPr>
        <w:t xml:space="preserve"> </w:t>
      </w:r>
      <w:r w:rsidRPr="003A3EBC">
        <w:rPr>
          <w:color w:val="538135" w:themeColor="accent6" w:themeShade="BF"/>
          <w:sz w:val="22"/>
          <w:szCs w:val="22"/>
        </w:rPr>
        <w:t>turi būti laikytinos perdirbamosiomis pakuotėmis pagal Lietuvos Respublikos mokesčio už aplinkos teršimą įstatymo nuostatas</w:t>
      </w:r>
      <w:bookmarkEnd w:id="38"/>
      <w:bookmarkEnd w:id="39"/>
      <w:r w:rsidRPr="003A3EBC">
        <w:rPr>
          <w:color w:val="538135" w:themeColor="accent6" w:themeShade="BF"/>
          <w:sz w:val="22"/>
          <w:szCs w:val="22"/>
        </w:rPr>
        <w:t>.</w:t>
      </w:r>
    </w:p>
    <w:p w14:paraId="56358B38" w14:textId="77777777" w:rsidR="003A3EBC" w:rsidRPr="003A3EBC" w:rsidRDefault="003A3EBC" w:rsidP="003A3EBC">
      <w:pPr>
        <w:pStyle w:val="Sraopastraipa"/>
        <w:numPr>
          <w:ilvl w:val="1"/>
          <w:numId w:val="39"/>
        </w:numPr>
        <w:jc w:val="both"/>
        <w:rPr>
          <w:color w:val="538135" w:themeColor="accent6" w:themeShade="BF"/>
          <w:sz w:val="22"/>
          <w:szCs w:val="22"/>
        </w:rPr>
      </w:pPr>
      <w:r w:rsidRPr="003A3EBC">
        <w:rPr>
          <w:color w:val="538135" w:themeColor="accent6" w:themeShade="BF"/>
          <w:sz w:val="22"/>
          <w:szCs w:val="22"/>
        </w:rPr>
        <w:t>Prekė, virtusi atliekomis, yra tinkama paruošti pakartotiniam naudojimui ar perdirbimui. Pateikiama laisvos formos deklaracija, kurioje aprašyta kaip ši prekė gali būti perdirbama.</w:t>
      </w:r>
    </w:p>
    <w:p w14:paraId="5F2AC307" w14:textId="77777777" w:rsidR="003A3EBC" w:rsidRPr="003A3EBC" w:rsidRDefault="003A3EBC" w:rsidP="003A3EBC">
      <w:pPr>
        <w:pStyle w:val="Sraopastraipa"/>
        <w:numPr>
          <w:ilvl w:val="1"/>
          <w:numId w:val="39"/>
        </w:numPr>
        <w:jc w:val="both"/>
        <w:rPr>
          <w:color w:val="538135" w:themeColor="accent6" w:themeShade="BF"/>
          <w:sz w:val="22"/>
          <w:szCs w:val="22"/>
        </w:rPr>
      </w:pPr>
      <w:r w:rsidRPr="003A3EBC">
        <w:rPr>
          <w:color w:val="538135" w:themeColor="accent6" w:themeShade="BF"/>
          <w:sz w:val="22"/>
          <w:szCs w:val="22"/>
        </w:rPr>
        <w:t>Esant poreikiui, atnaujinto varžymosi metu Pirkėjas, gali kelti reikalavimą turėti aplinkosauginę produkto deklaraciją EPD pagal LST EN 15804 „Statinių tvarumas. Aplinkosauginės produktų deklaracijos. Pagrindinės taisyklės, taikomos statybos produktų kategorijoms“ arba lygiavertį standartą arbą LST EN ISO 14025:2010 „Aplinkosauginiai ženklai ir aplinkosauginės deklaracijos. III tipo aplinkosauginės deklaracijos. Principai ir procedūros“ arba lygiavertį standartą.</w:t>
      </w:r>
    </w:p>
    <w:p w14:paraId="0688BBAA" w14:textId="77777777" w:rsidR="003A3EBC" w:rsidRPr="003A3EBC" w:rsidRDefault="003A3EBC" w:rsidP="003A3EBC">
      <w:pPr>
        <w:pBdr>
          <w:top w:val="single" w:sz="8" w:space="1" w:color="auto"/>
          <w:bottom w:val="single" w:sz="8" w:space="1" w:color="auto"/>
        </w:pBdr>
        <w:tabs>
          <w:tab w:val="left" w:pos="284"/>
        </w:tabs>
        <w:spacing w:before="60" w:after="60"/>
        <w:rPr>
          <w:b/>
          <w:sz w:val="22"/>
          <w:szCs w:val="22"/>
        </w:rPr>
      </w:pPr>
      <w:r w:rsidRPr="003A3EBC">
        <w:rPr>
          <w:b/>
          <w:sz w:val="22"/>
          <w:szCs w:val="22"/>
        </w:rPr>
        <w:t>5. PRIEDAI</w:t>
      </w:r>
    </w:p>
    <w:p w14:paraId="46940D3F" w14:textId="77777777" w:rsidR="003A3EBC" w:rsidRPr="003A3EBC" w:rsidRDefault="003A3EBC" w:rsidP="003A3EBC">
      <w:pPr>
        <w:spacing w:before="60" w:after="60"/>
        <w:rPr>
          <w:i/>
          <w:sz w:val="22"/>
          <w:szCs w:val="22"/>
        </w:rPr>
      </w:pPr>
      <w:r w:rsidRPr="003A3EBC">
        <w:rPr>
          <w:i/>
          <w:sz w:val="22"/>
          <w:szCs w:val="22"/>
        </w:rPr>
        <w:t>Priedas  Nr.1 - Techninės specifikacijos priedas Nr. 1</w:t>
      </w:r>
    </w:p>
    <w:p w14:paraId="254AF123" w14:textId="77777777" w:rsidR="00184B4D" w:rsidRPr="00B033A2" w:rsidRDefault="00184B4D" w:rsidP="00EC4E28">
      <w:pPr>
        <w:pStyle w:val="Pagrindiniotekstotrauka"/>
        <w:spacing w:after="0" w:line="240" w:lineRule="auto"/>
        <w:jc w:val="center"/>
        <w:rPr>
          <w:b/>
          <w:sz w:val="22"/>
          <w:szCs w:val="22"/>
        </w:rPr>
      </w:pPr>
    </w:p>
    <w:p w14:paraId="30704954" w14:textId="77777777" w:rsidR="00B92BA3" w:rsidRPr="00B92BA3" w:rsidRDefault="00B92BA3" w:rsidP="00B92BA3">
      <w:pPr>
        <w:spacing w:after="160" w:line="259" w:lineRule="auto"/>
        <w:jc w:val="center"/>
        <w:rPr>
          <w:b/>
          <w:i/>
          <w:sz w:val="22"/>
          <w:szCs w:val="22"/>
        </w:rPr>
      </w:pPr>
      <w:r w:rsidRPr="00B92BA3">
        <w:rPr>
          <w:b/>
          <w:i/>
          <w:sz w:val="22"/>
          <w:szCs w:val="22"/>
        </w:rPr>
        <w:t>__________</w:t>
      </w:r>
    </w:p>
    <w:p w14:paraId="0A3173F6" w14:textId="309D7949" w:rsidR="00184B4D" w:rsidRPr="00B033A2" w:rsidRDefault="00B92BA3" w:rsidP="00B92BA3">
      <w:pPr>
        <w:spacing w:after="160" w:line="259" w:lineRule="auto"/>
        <w:jc w:val="center"/>
        <w:rPr>
          <w:b/>
          <w:sz w:val="22"/>
          <w:szCs w:val="22"/>
        </w:rPr>
      </w:pPr>
      <w:r w:rsidRPr="00B92BA3">
        <w:rPr>
          <w:b/>
          <w:bCs/>
          <w:sz w:val="22"/>
          <w:szCs w:val="22"/>
        </w:rPr>
        <w:t>Pastaba: Visos pirkimo dokumente esančios nuorodos į standartą, techninį liudijimą ar bendrąsias technines specifikacijas reiškia, kad Pirkėjas priima ir kitus dalyvių lygiaverčių Prekių/Įrangos įrodymus.</w:t>
      </w:r>
      <w:r w:rsidRPr="00B92BA3">
        <w:rPr>
          <w:b/>
          <w:bCs/>
          <w:i/>
          <w:iCs/>
          <w:sz w:val="22"/>
          <w:szCs w:val="22"/>
        </w:rPr>
        <w:t xml:space="preserve"> Lygiavertiškumo įrodymas yra tiekėjo pareiga.</w:t>
      </w:r>
      <w:r w:rsidR="00184B4D" w:rsidRPr="00B033A2">
        <w:rPr>
          <w:b/>
          <w:sz w:val="22"/>
          <w:szCs w:val="22"/>
        </w:rPr>
        <w:br w:type="page"/>
      </w:r>
    </w:p>
    <w:p w14:paraId="3CD80A49" w14:textId="37BC4079" w:rsidR="00184B4D" w:rsidRPr="00B033A2" w:rsidRDefault="00184B4D" w:rsidP="00D44C6C">
      <w:pPr>
        <w:pStyle w:val="Pagrindiniotekstotrauka"/>
        <w:spacing w:after="0" w:line="240" w:lineRule="auto"/>
        <w:jc w:val="right"/>
        <w:rPr>
          <w:sz w:val="22"/>
          <w:szCs w:val="22"/>
        </w:rPr>
      </w:pPr>
      <w:r w:rsidRPr="00B033A2">
        <w:rPr>
          <w:sz w:val="22"/>
          <w:szCs w:val="22"/>
        </w:rPr>
        <w:lastRenderedPageBreak/>
        <w:t>Preliminarios sutarties Priedas Nr. 4</w:t>
      </w:r>
    </w:p>
    <w:p w14:paraId="024C8406" w14:textId="77777777" w:rsidR="00184B4D" w:rsidRPr="00B033A2" w:rsidRDefault="00184B4D" w:rsidP="00184B4D">
      <w:pPr>
        <w:pStyle w:val="Pagrindiniotekstotrauka"/>
        <w:spacing w:after="0" w:line="240" w:lineRule="auto"/>
        <w:rPr>
          <w:b/>
          <w:sz w:val="22"/>
          <w:szCs w:val="22"/>
        </w:rPr>
      </w:pPr>
    </w:p>
    <w:p w14:paraId="2E6D5804" w14:textId="4C71881C" w:rsidR="006D659C" w:rsidRPr="00B033A2" w:rsidRDefault="006D659C" w:rsidP="00EC4E28">
      <w:pPr>
        <w:pStyle w:val="Pagrindiniotekstotrauka"/>
        <w:spacing w:after="0" w:line="240" w:lineRule="auto"/>
        <w:jc w:val="center"/>
        <w:rPr>
          <w:b/>
          <w:sz w:val="22"/>
          <w:szCs w:val="22"/>
        </w:rPr>
      </w:pPr>
      <w:r w:rsidRPr="00B033A2">
        <w:rPr>
          <w:b/>
          <w:sz w:val="22"/>
          <w:szCs w:val="22"/>
        </w:rPr>
        <w:t>SUTARTIS NR.__</w:t>
      </w:r>
    </w:p>
    <w:p w14:paraId="33D64E25" w14:textId="393BDC36" w:rsidR="006D659C" w:rsidRPr="00B033A2" w:rsidRDefault="006D659C" w:rsidP="00EC4E28">
      <w:pPr>
        <w:pStyle w:val="Pagrindiniotekstotrauka"/>
        <w:spacing w:after="0" w:line="240" w:lineRule="auto"/>
        <w:jc w:val="center"/>
        <w:rPr>
          <w:b/>
          <w:sz w:val="22"/>
          <w:szCs w:val="22"/>
        </w:rPr>
      </w:pPr>
      <w:r w:rsidRPr="00B033A2">
        <w:rPr>
          <w:b/>
          <w:sz w:val="22"/>
          <w:szCs w:val="22"/>
        </w:rPr>
        <w:t xml:space="preserve">PRIE PRELIMINARIOSIOS </w:t>
      </w:r>
      <w:r w:rsidR="0002234D" w:rsidRPr="00B033A2">
        <w:rPr>
          <w:b/>
          <w:sz w:val="22"/>
          <w:szCs w:val="22"/>
        </w:rPr>
        <w:t>PREKIŲ</w:t>
      </w:r>
      <w:r w:rsidRPr="00B033A2">
        <w:rPr>
          <w:b/>
          <w:sz w:val="22"/>
          <w:szCs w:val="22"/>
        </w:rPr>
        <w:t xml:space="preserve"> PIRKIMO</w:t>
      </w:r>
      <w:r w:rsidR="00184B4D" w:rsidRPr="00B033A2">
        <w:rPr>
          <w:b/>
          <w:sz w:val="22"/>
          <w:szCs w:val="22"/>
        </w:rPr>
        <w:t>-</w:t>
      </w:r>
      <w:r w:rsidRPr="00B033A2">
        <w:rPr>
          <w:b/>
          <w:sz w:val="22"/>
          <w:szCs w:val="22"/>
        </w:rPr>
        <w:t xml:space="preserve">PARDAVIMO SUTARTIES </w:t>
      </w:r>
      <w:r w:rsidR="00184B4D" w:rsidRPr="00B033A2">
        <w:rPr>
          <w:b/>
          <w:sz w:val="22"/>
          <w:szCs w:val="22"/>
        </w:rPr>
        <w:t>NR.___</w:t>
      </w:r>
    </w:p>
    <w:p w14:paraId="3F80C03A" w14:textId="77777777" w:rsidR="006D659C" w:rsidRPr="00B033A2" w:rsidRDefault="006D659C" w:rsidP="00EC4E28">
      <w:pPr>
        <w:pStyle w:val="Pagrindiniotekstotrauka"/>
        <w:spacing w:after="0" w:line="240" w:lineRule="auto"/>
        <w:jc w:val="center"/>
        <w:rPr>
          <w:i/>
          <w:sz w:val="22"/>
          <w:szCs w:val="22"/>
        </w:rPr>
      </w:pPr>
      <w:r w:rsidRPr="00B033A2">
        <w:rPr>
          <w:sz w:val="22"/>
          <w:szCs w:val="22"/>
        </w:rPr>
        <w:t xml:space="preserve"> </w:t>
      </w:r>
      <w:r w:rsidRPr="00B033A2">
        <w:rPr>
          <w:i/>
          <w:sz w:val="22"/>
          <w:szCs w:val="22"/>
        </w:rPr>
        <w:t>______________</w:t>
      </w:r>
    </w:p>
    <w:p w14:paraId="495B424B" w14:textId="77777777" w:rsidR="006D659C" w:rsidRPr="00B033A2" w:rsidRDefault="006D659C" w:rsidP="00EC4E28">
      <w:pPr>
        <w:pStyle w:val="Pagrindiniotekstotrauka"/>
        <w:spacing w:after="0" w:line="240" w:lineRule="auto"/>
        <w:jc w:val="center"/>
        <w:rPr>
          <w:sz w:val="22"/>
          <w:szCs w:val="22"/>
        </w:rPr>
      </w:pPr>
      <w:r w:rsidRPr="00B033A2">
        <w:rPr>
          <w:i/>
          <w:sz w:val="22"/>
          <w:szCs w:val="22"/>
        </w:rPr>
        <w:t>(data)</w:t>
      </w:r>
    </w:p>
    <w:p w14:paraId="4D0B0D30" w14:textId="77777777" w:rsidR="006D659C" w:rsidRPr="00B033A2" w:rsidRDefault="006D659C" w:rsidP="00EC4E28">
      <w:pPr>
        <w:rPr>
          <w:sz w:val="22"/>
          <w:szCs w:val="22"/>
        </w:rPr>
      </w:pPr>
    </w:p>
    <w:p w14:paraId="707B8D52" w14:textId="77777777" w:rsidR="00272F9E" w:rsidRPr="00B033A2" w:rsidRDefault="00272F9E" w:rsidP="00272F9E">
      <w:pPr>
        <w:tabs>
          <w:tab w:val="left" w:pos="1170"/>
          <w:tab w:val="left" w:pos="1260"/>
        </w:tabs>
        <w:rPr>
          <w:sz w:val="22"/>
          <w:szCs w:val="22"/>
        </w:rPr>
      </w:pPr>
      <w:bookmarkStart w:id="40" w:name="_Hlk88728832"/>
      <w:r w:rsidRPr="00B033A2">
        <w:rPr>
          <w:b/>
          <w:bCs/>
          <w:sz w:val="22"/>
          <w:szCs w:val="22"/>
        </w:rPr>
        <w:t>AB „Kelių priežiūra“</w:t>
      </w:r>
      <w:r w:rsidRPr="00B033A2">
        <w:rPr>
          <w:sz w:val="22"/>
          <w:szCs w:val="22"/>
        </w:rPr>
        <w:t xml:space="preserve">, buveinės adresas Savanorių pr. 321C, Kaunas, juridinio asmens kodas </w:t>
      </w:r>
      <w:r w:rsidRPr="00B033A2">
        <w:rPr>
          <w:spacing w:val="-4"/>
          <w:sz w:val="22"/>
          <w:szCs w:val="22"/>
        </w:rPr>
        <w:t>232112130</w:t>
      </w:r>
      <w:r w:rsidRPr="00B033A2">
        <w:rPr>
          <w:sz w:val="22"/>
          <w:szCs w:val="22"/>
        </w:rPr>
        <w:t xml:space="preserve">, atstovaujama </w:t>
      </w:r>
      <w:sdt>
        <w:sdtPr>
          <w:rPr>
            <w:sz w:val="22"/>
            <w:szCs w:val="22"/>
          </w:rPr>
          <w:alias w:val="pareigos, vardas, pavardė"/>
          <w:tag w:val="pareigos, vardas, pavardė"/>
          <w:id w:val="800351459"/>
          <w:placeholder>
            <w:docPart w:val="43567CF844194191956DDD01F8758939"/>
          </w:placeholder>
        </w:sdtPr>
        <w:sdtContent>
          <w:r w:rsidRPr="00B033A2">
            <w:rPr>
              <w:sz w:val="22"/>
              <w:szCs w:val="22"/>
            </w:rPr>
            <w:t>pareigos, vardas, pavardė</w:t>
          </w:r>
        </w:sdtContent>
      </w:sdt>
      <w:r w:rsidRPr="00B033A2">
        <w:rPr>
          <w:sz w:val="22"/>
          <w:szCs w:val="22"/>
        </w:rPr>
        <w:t xml:space="preserve">, veikiančio pagal </w:t>
      </w:r>
      <w:sdt>
        <w:sdtPr>
          <w:rPr>
            <w:sz w:val="22"/>
            <w:szCs w:val="22"/>
          </w:rPr>
          <w:alias w:val="atstovavimo pagrindas"/>
          <w:tag w:val="atstovavimo pagrindas"/>
          <w:id w:val="-1522772117"/>
          <w:placeholder>
            <w:docPart w:val="43567CF844194191956DDD01F8758939"/>
          </w:placeholder>
        </w:sdtPr>
        <w:sdtContent>
          <w:r w:rsidRPr="00B033A2">
            <w:rPr>
              <w:sz w:val="22"/>
              <w:szCs w:val="22"/>
            </w:rPr>
            <w:t>atstovavimo pagrindas</w:t>
          </w:r>
        </w:sdtContent>
      </w:sdt>
      <w:r w:rsidRPr="00B033A2">
        <w:rPr>
          <w:sz w:val="22"/>
          <w:szCs w:val="22"/>
        </w:rPr>
        <w:t xml:space="preserve">, toliau sutartyje vadinamas </w:t>
      </w:r>
      <w:r w:rsidRPr="00B033A2">
        <w:rPr>
          <w:b/>
          <w:bCs/>
          <w:sz w:val="22"/>
          <w:szCs w:val="22"/>
        </w:rPr>
        <w:t>Pirkėju,</w:t>
      </w:r>
    </w:p>
    <w:p w14:paraId="4EE97AD3" w14:textId="77777777" w:rsidR="00272F9E" w:rsidRPr="00B033A2" w:rsidRDefault="00272F9E" w:rsidP="00272F9E">
      <w:pPr>
        <w:tabs>
          <w:tab w:val="left" w:pos="1170"/>
          <w:tab w:val="left" w:pos="1260"/>
        </w:tabs>
        <w:rPr>
          <w:sz w:val="22"/>
          <w:szCs w:val="22"/>
        </w:rPr>
      </w:pPr>
      <w:r w:rsidRPr="00B033A2">
        <w:rPr>
          <w:sz w:val="22"/>
          <w:szCs w:val="22"/>
        </w:rPr>
        <w:t>ir</w:t>
      </w:r>
    </w:p>
    <w:p w14:paraId="2CEF8058" w14:textId="77777777" w:rsidR="00400CAB" w:rsidRPr="00B033A2" w:rsidRDefault="00000000" w:rsidP="00400CAB">
      <w:pPr>
        <w:rPr>
          <w:b/>
          <w:bCs/>
          <w:sz w:val="22"/>
          <w:szCs w:val="22"/>
          <w:lang w:eastAsia="en-US"/>
        </w:rPr>
      </w:pPr>
      <w:sdt>
        <w:sdtPr>
          <w:rPr>
            <w:b/>
            <w:bCs/>
            <w:sz w:val="22"/>
            <w:szCs w:val="22"/>
            <w:lang w:eastAsia="en-US"/>
          </w:rPr>
          <w:alias w:val="Tiekėjo pavadinimas"/>
          <w:tag w:val="Tiekėjo pavadinimas"/>
          <w:id w:val="-154075594"/>
          <w:placeholder>
            <w:docPart w:val="5A177F47C0CD4FBCB0F95133A8689E0C"/>
          </w:placeholder>
        </w:sdtPr>
        <w:sdtEndPr>
          <w:rPr>
            <w:i/>
            <w:u w:val="single"/>
          </w:rPr>
        </w:sdtEndPr>
        <w:sdtContent>
          <w:r w:rsidR="00272F9E" w:rsidRPr="00B033A2">
            <w:rPr>
              <w:b/>
              <w:bCs/>
              <w:sz w:val="22"/>
              <w:szCs w:val="22"/>
              <w:lang w:eastAsia="en-US"/>
            </w:rPr>
            <w:t>tiekėjo pavadinimas</w:t>
          </w:r>
        </w:sdtContent>
      </w:sdt>
      <w:r w:rsidR="00272F9E" w:rsidRPr="00B033A2">
        <w:rPr>
          <w:sz w:val="22"/>
          <w:szCs w:val="22"/>
          <w:lang w:eastAsia="en-US"/>
        </w:rPr>
        <w:t xml:space="preserve">, buveinės adresas </w:t>
      </w:r>
      <w:sdt>
        <w:sdtPr>
          <w:rPr>
            <w:sz w:val="22"/>
            <w:szCs w:val="22"/>
            <w:lang w:eastAsia="en-US"/>
          </w:rPr>
          <w:alias w:val="Tiekėjo buveinės adresas"/>
          <w:tag w:val="Tiekėjo buveinės adresas"/>
          <w:id w:val="-762382310"/>
          <w:placeholder>
            <w:docPart w:val="5A177F47C0CD4FBCB0F95133A8689E0C"/>
          </w:placeholder>
        </w:sdtPr>
        <w:sdtContent>
          <w:r w:rsidR="00272F9E" w:rsidRPr="00B033A2">
            <w:rPr>
              <w:sz w:val="22"/>
              <w:szCs w:val="22"/>
              <w:lang w:eastAsia="en-US"/>
            </w:rPr>
            <w:t>tiekėjo buveinės adresas</w:t>
          </w:r>
        </w:sdtContent>
      </w:sdt>
      <w:r w:rsidR="00272F9E" w:rsidRPr="00B033A2">
        <w:rPr>
          <w:i/>
          <w:iCs/>
          <w:sz w:val="22"/>
          <w:szCs w:val="22"/>
          <w:lang w:eastAsia="en-US"/>
        </w:rPr>
        <w:t>,</w:t>
      </w:r>
      <w:r w:rsidR="00272F9E" w:rsidRPr="00B033A2">
        <w:rPr>
          <w:sz w:val="22"/>
          <w:szCs w:val="22"/>
          <w:lang w:eastAsia="en-US"/>
        </w:rPr>
        <w:t xml:space="preserve"> juridinio asmens kodas </w:t>
      </w:r>
      <w:sdt>
        <w:sdtPr>
          <w:rPr>
            <w:sz w:val="22"/>
            <w:szCs w:val="22"/>
            <w:lang w:eastAsia="en-US"/>
          </w:rPr>
          <w:alias w:val="juridinio asmens kodas"/>
          <w:tag w:val="juridinio asmens kodas"/>
          <w:id w:val="1628972623"/>
          <w:placeholder>
            <w:docPart w:val="1A08D3CAB5C643A9A8DEE633A9E67E9F"/>
          </w:placeholder>
        </w:sdtPr>
        <w:sdtContent>
          <w:r w:rsidR="00272F9E" w:rsidRPr="00B033A2">
            <w:rPr>
              <w:sz w:val="22"/>
              <w:szCs w:val="22"/>
              <w:lang w:eastAsia="en-US"/>
            </w:rPr>
            <w:t>juridinio asmens kodas</w:t>
          </w:r>
        </w:sdtContent>
      </w:sdt>
      <w:r w:rsidR="00272F9E" w:rsidRPr="00B033A2">
        <w:rPr>
          <w:sz w:val="22"/>
          <w:szCs w:val="22"/>
          <w:lang w:eastAsia="en-US"/>
        </w:rPr>
        <w:t xml:space="preserve">, atstovaujama </w:t>
      </w:r>
      <w:sdt>
        <w:sdtPr>
          <w:rPr>
            <w:sz w:val="22"/>
            <w:szCs w:val="22"/>
            <w:lang w:eastAsia="en-US"/>
          </w:rPr>
          <w:alias w:val="pareigos, vardas, pavardė"/>
          <w:tag w:val="pareigos, vardas, pavardė"/>
          <w:id w:val="-187381617"/>
          <w:placeholder>
            <w:docPart w:val="7966B84C73B3425DA3E1CD07FB1615CE"/>
          </w:placeholder>
        </w:sdtPr>
        <w:sdtContent>
          <w:r w:rsidR="00272F9E" w:rsidRPr="00B033A2">
            <w:rPr>
              <w:sz w:val="22"/>
              <w:szCs w:val="22"/>
              <w:lang w:eastAsia="en-US"/>
            </w:rPr>
            <w:t>pareigos, vardas, pavardė</w:t>
          </w:r>
        </w:sdtContent>
      </w:sdt>
      <w:r w:rsidR="00272F9E" w:rsidRPr="00B033A2">
        <w:rPr>
          <w:sz w:val="22"/>
          <w:szCs w:val="22"/>
          <w:lang w:eastAsia="en-US"/>
        </w:rPr>
        <w:t xml:space="preserve">, veikiančio pagal </w:t>
      </w:r>
      <w:sdt>
        <w:sdtPr>
          <w:rPr>
            <w:sz w:val="22"/>
            <w:szCs w:val="22"/>
            <w:lang w:eastAsia="en-US"/>
          </w:rPr>
          <w:alias w:val="atstovavimo pagrindas"/>
          <w:tag w:val="atstovavimo pagrindas"/>
          <w:id w:val="2115327766"/>
          <w:placeholder>
            <w:docPart w:val="D58082458FA742669DD1473C677B4B76"/>
          </w:placeholder>
        </w:sdtPr>
        <w:sdtContent>
          <w:r w:rsidR="00272F9E" w:rsidRPr="00B033A2">
            <w:rPr>
              <w:sz w:val="22"/>
              <w:szCs w:val="22"/>
              <w:lang w:eastAsia="en-US"/>
            </w:rPr>
            <w:t>atstovavimo pagrindas</w:t>
          </w:r>
        </w:sdtContent>
      </w:sdt>
      <w:r w:rsidR="00272F9E" w:rsidRPr="00B033A2">
        <w:rPr>
          <w:i/>
          <w:iCs/>
          <w:sz w:val="22"/>
          <w:szCs w:val="22"/>
          <w:lang w:eastAsia="en-US"/>
        </w:rPr>
        <w:t xml:space="preserve">, </w:t>
      </w:r>
      <w:r w:rsidR="00272F9E" w:rsidRPr="00B033A2">
        <w:rPr>
          <w:sz w:val="22"/>
          <w:szCs w:val="22"/>
          <w:lang w:eastAsia="en-US"/>
        </w:rPr>
        <w:t xml:space="preserve">toliau sutartyje vadinamas </w:t>
      </w:r>
      <w:r w:rsidR="00272F9E" w:rsidRPr="00B033A2">
        <w:rPr>
          <w:b/>
          <w:bCs/>
          <w:sz w:val="22"/>
          <w:szCs w:val="22"/>
          <w:lang w:eastAsia="en-US"/>
        </w:rPr>
        <w:t>Tiekėju</w:t>
      </w:r>
      <w:r w:rsidR="00272F9E" w:rsidRPr="00B033A2">
        <w:rPr>
          <w:sz w:val="22"/>
          <w:szCs w:val="22"/>
          <w:lang w:eastAsia="en-US"/>
        </w:rPr>
        <w:t>,</w:t>
      </w:r>
      <w:r w:rsidR="00272F9E" w:rsidRPr="00B033A2">
        <w:rPr>
          <w:b/>
          <w:bCs/>
          <w:sz w:val="22"/>
          <w:szCs w:val="22"/>
          <w:lang w:eastAsia="en-US"/>
        </w:rPr>
        <w:t xml:space="preserve"> </w:t>
      </w:r>
      <w:bookmarkStart w:id="41" w:name="_Hlk88728839"/>
      <w:bookmarkEnd w:id="40"/>
    </w:p>
    <w:p w14:paraId="237BE865" w14:textId="4C567C68" w:rsidR="00272F9E" w:rsidRPr="00B033A2" w:rsidRDefault="00272F9E" w:rsidP="00400CAB">
      <w:pPr>
        <w:rPr>
          <w:b/>
          <w:bCs/>
          <w:sz w:val="22"/>
          <w:szCs w:val="22"/>
          <w:lang w:eastAsia="en-US"/>
        </w:rPr>
      </w:pPr>
      <w:r w:rsidRPr="00B033A2">
        <w:rPr>
          <w:sz w:val="22"/>
          <w:szCs w:val="22"/>
        </w:rPr>
        <w:t>toliau sutartyje</w:t>
      </w:r>
      <w:r w:rsidRPr="00B033A2">
        <w:rPr>
          <w:b/>
          <w:bCs/>
          <w:sz w:val="22"/>
          <w:szCs w:val="22"/>
        </w:rPr>
        <w:t xml:space="preserve"> Pirkėjas</w:t>
      </w:r>
      <w:r w:rsidRPr="00B033A2">
        <w:rPr>
          <w:sz w:val="22"/>
          <w:szCs w:val="22"/>
        </w:rPr>
        <w:t xml:space="preserve"> ir </w:t>
      </w:r>
      <w:r w:rsidRPr="00B033A2">
        <w:rPr>
          <w:b/>
          <w:bCs/>
          <w:sz w:val="22"/>
          <w:szCs w:val="22"/>
        </w:rPr>
        <w:t>Tiekėjas</w:t>
      </w:r>
      <w:r w:rsidRPr="00B033A2">
        <w:rPr>
          <w:sz w:val="22"/>
          <w:szCs w:val="22"/>
        </w:rPr>
        <w:t xml:space="preserve"> kartu vadinami </w:t>
      </w:r>
      <w:r w:rsidRPr="00B033A2">
        <w:rPr>
          <w:b/>
          <w:bCs/>
          <w:sz w:val="22"/>
          <w:szCs w:val="22"/>
        </w:rPr>
        <w:t>Šalimis</w:t>
      </w:r>
      <w:r w:rsidRPr="00B033A2">
        <w:rPr>
          <w:sz w:val="22"/>
          <w:szCs w:val="22"/>
        </w:rPr>
        <w:t xml:space="preserve">, atskirai – </w:t>
      </w:r>
      <w:r w:rsidRPr="00B033A2">
        <w:rPr>
          <w:b/>
          <w:bCs/>
          <w:sz w:val="22"/>
          <w:szCs w:val="22"/>
        </w:rPr>
        <w:t>Šalimi</w:t>
      </w:r>
      <w:r w:rsidRPr="00B033A2">
        <w:rPr>
          <w:sz w:val="22"/>
          <w:szCs w:val="22"/>
        </w:rPr>
        <w:t>, susitarė ir</w:t>
      </w:r>
      <w:r w:rsidRPr="00B033A2">
        <w:rPr>
          <w:b/>
          <w:sz w:val="22"/>
          <w:szCs w:val="22"/>
        </w:rPr>
        <w:t xml:space="preserve"> </w:t>
      </w:r>
      <w:r w:rsidRPr="00B033A2">
        <w:rPr>
          <w:sz w:val="22"/>
          <w:szCs w:val="22"/>
        </w:rPr>
        <w:t>sudarė šią prekių pirkimo-pardavimo sutartį (toliau –</w:t>
      </w:r>
      <w:r w:rsidRPr="00B033A2">
        <w:rPr>
          <w:b/>
          <w:bCs/>
          <w:sz w:val="22"/>
          <w:szCs w:val="22"/>
        </w:rPr>
        <w:t>Sutartis</w:t>
      </w:r>
      <w:r w:rsidRPr="00B033A2">
        <w:rPr>
          <w:sz w:val="22"/>
          <w:szCs w:val="22"/>
        </w:rPr>
        <w:t>):</w:t>
      </w:r>
    </w:p>
    <w:bookmarkEnd w:id="41"/>
    <w:p w14:paraId="638F1F10" w14:textId="77777777" w:rsidR="00272F9E" w:rsidRPr="00B033A2" w:rsidRDefault="00272F9E" w:rsidP="00272F9E">
      <w:pPr>
        <w:tabs>
          <w:tab w:val="left" w:pos="270"/>
        </w:tabs>
        <w:rPr>
          <w:sz w:val="22"/>
          <w:szCs w:val="22"/>
        </w:rPr>
      </w:pPr>
    </w:p>
    <w:p w14:paraId="04A7A7BF" w14:textId="77777777" w:rsidR="00272F9E" w:rsidRPr="00B033A2" w:rsidRDefault="00272F9E" w:rsidP="00272F9E">
      <w:pPr>
        <w:numPr>
          <w:ilvl w:val="0"/>
          <w:numId w:val="10"/>
        </w:numPr>
        <w:tabs>
          <w:tab w:val="left" w:pos="270"/>
        </w:tabs>
        <w:spacing w:line="276" w:lineRule="auto"/>
        <w:ind w:left="0" w:right="23" w:firstLine="0"/>
        <w:jc w:val="center"/>
        <w:rPr>
          <w:b/>
          <w:bCs/>
          <w:sz w:val="22"/>
          <w:szCs w:val="22"/>
        </w:rPr>
      </w:pPr>
      <w:r w:rsidRPr="00B033A2">
        <w:rPr>
          <w:b/>
          <w:bCs/>
          <w:sz w:val="22"/>
          <w:szCs w:val="22"/>
        </w:rPr>
        <w:t>SUTARTIES OBJEKTAS</w:t>
      </w:r>
    </w:p>
    <w:p w14:paraId="2EDAF253" w14:textId="64FB4CD3" w:rsidR="00272F9E" w:rsidRPr="00B033A2" w:rsidRDefault="00272F9E" w:rsidP="00400CAB">
      <w:pPr>
        <w:numPr>
          <w:ilvl w:val="1"/>
          <w:numId w:val="10"/>
        </w:numPr>
        <w:tabs>
          <w:tab w:val="left" w:pos="1080"/>
        </w:tabs>
        <w:spacing w:line="276" w:lineRule="auto"/>
        <w:ind w:left="567" w:right="23" w:hanging="567"/>
        <w:jc w:val="both"/>
        <w:rPr>
          <w:i/>
          <w:sz w:val="22"/>
          <w:szCs w:val="22"/>
        </w:rPr>
      </w:pPr>
      <w:bookmarkStart w:id="42" w:name="_Hlk88728872"/>
      <w:r w:rsidRPr="00B033A2">
        <w:rPr>
          <w:sz w:val="22"/>
          <w:szCs w:val="22"/>
        </w:rPr>
        <w:t xml:space="preserve">Tiekėjas įsipareigoja Sutartyje numatytomis sąlygomis </w:t>
      </w:r>
      <w:r w:rsidR="00400CAB" w:rsidRPr="00B033A2">
        <w:rPr>
          <w:sz w:val="22"/>
          <w:szCs w:val="22"/>
        </w:rPr>
        <w:t xml:space="preserve">pateikti (paruošti atsiėmimui ir pakrauti į Pirkėjo transportą) </w:t>
      </w:r>
      <w:r w:rsidRPr="00B033A2">
        <w:rPr>
          <w:sz w:val="22"/>
          <w:szCs w:val="22"/>
        </w:rPr>
        <w:t xml:space="preserve">________________________ (toliau – </w:t>
      </w:r>
      <w:r w:rsidRPr="00B033A2">
        <w:rPr>
          <w:b/>
          <w:bCs/>
          <w:sz w:val="22"/>
          <w:szCs w:val="22"/>
        </w:rPr>
        <w:t>Prekės</w:t>
      </w:r>
      <w:r w:rsidRPr="00B033A2">
        <w:rPr>
          <w:sz w:val="22"/>
          <w:szCs w:val="22"/>
        </w:rPr>
        <w:t>), o Pirkėjas įsipareigoja priimti tinkamai pateiktas Prekes ir sumokėti už jas Tiekėjui Preliminariojoje sutartyje nurodytomis sąlygomis ir terminais</w:t>
      </w:r>
      <w:r w:rsidRPr="00B033A2">
        <w:rPr>
          <w:i/>
          <w:sz w:val="22"/>
          <w:szCs w:val="22"/>
        </w:rPr>
        <w:t>.</w:t>
      </w:r>
    </w:p>
    <w:p w14:paraId="208F2CE0" w14:textId="686E60EE" w:rsidR="00272F9E" w:rsidRPr="00B033A2" w:rsidRDefault="00272F9E" w:rsidP="00272F9E">
      <w:pPr>
        <w:numPr>
          <w:ilvl w:val="1"/>
          <w:numId w:val="10"/>
        </w:numPr>
        <w:tabs>
          <w:tab w:val="left" w:pos="1080"/>
        </w:tabs>
        <w:spacing w:line="276" w:lineRule="auto"/>
        <w:ind w:left="567" w:right="23" w:hanging="567"/>
        <w:jc w:val="both"/>
        <w:rPr>
          <w:iCs/>
          <w:sz w:val="22"/>
          <w:szCs w:val="22"/>
        </w:rPr>
      </w:pPr>
      <w:r w:rsidRPr="00B033A2">
        <w:rPr>
          <w:iCs/>
          <w:sz w:val="22"/>
          <w:szCs w:val="22"/>
        </w:rPr>
        <w:t xml:space="preserve">Pagal šią Sutartį Pirkėjui </w:t>
      </w:r>
      <w:r w:rsidR="00400CAB" w:rsidRPr="00B033A2">
        <w:rPr>
          <w:iCs/>
          <w:sz w:val="22"/>
          <w:szCs w:val="22"/>
        </w:rPr>
        <w:t>parduodamos</w:t>
      </w:r>
      <w:r w:rsidRPr="00B033A2">
        <w:rPr>
          <w:iCs/>
          <w:sz w:val="22"/>
          <w:szCs w:val="22"/>
        </w:rPr>
        <w:t xml:space="preserve"> Prekės, kurių techniniai parametrai, pavadinimai, kiekiai, įkainiai ir</w:t>
      </w:r>
      <w:r w:rsidR="00400CAB" w:rsidRPr="00B033A2">
        <w:rPr>
          <w:iCs/>
          <w:sz w:val="22"/>
          <w:szCs w:val="22"/>
        </w:rPr>
        <w:t xml:space="preserve"> (ar)</w:t>
      </w:r>
      <w:r w:rsidRPr="00B033A2">
        <w:rPr>
          <w:iCs/>
          <w:sz w:val="22"/>
          <w:szCs w:val="22"/>
        </w:rPr>
        <w:t xml:space="preserve"> kita būtina informacija nurodyt</w:t>
      </w:r>
      <w:r w:rsidR="00400CAB" w:rsidRPr="00B033A2">
        <w:rPr>
          <w:iCs/>
          <w:sz w:val="22"/>
          <w:szCs w:val="22"/>
        </w:rPr>
        <w:t>a</w:t>
      </w:r>
      <w:r w:rsidRPr="00B033A2">
        <w:rPr>
          <w:iCs/>
          <w:sz w:val="22"/>
          <w:szCs w:val="22"/>
        </w:rPr>
        <w:t xml:space="preserve"> Sutarties </w:t>
      </w:r>
      <w:bookmarkStart w:id="43" w:name="_Hlk92291333"/>
      <w:bookmarkStart w:id="44" w:name="_Hlk92708375"/>
      <w:r w:rsidRPr="00B033A2">
        <w:rPr>
          <w:iCs/>
          <w:sz w:val="22"/>
          <w:szCs w:val="22"/>
        </w:rPr>
        <w:t>Priede Nr. 1</w:t>
      </w:r>
      <w:bookmarkEnd w:id="43"/>
      <w:r w:rsidRPr="00B033A2">
        <w:rPr>
          <w:iCs/>
          <w:sz w:val="22"/>
          <w:szCs w:val="22"/>
        </w:rPr>
        <w:t xml:space="preserve">. </w:t>
      </w:r>
      <w:bookmarkEnd w:id="44"/>
      <w:r w:rsidRPr="00B033A2">
        <w:rPr>
          <w:iCs/>
          <w:sz w:val="22"/>
          <w:szCs w:val="22"/>
        </w:rPr>
        <w:t>Perkamoms Prekėms taikomi ir visi Prekių tiekimo, kokybės ir kiti reikalavimai, numatyti Preliminariojoje sutartyje</w:t>
      </w:r>
      <w:bookmarkEnd w:id="42"/>
      <w:r w:rsidRPr="00B033A2">
        <w:rPr>
          <w:iCs/>
          <w:sz w:val="22"/>
          <w:szCs w:val="22"/>
        </w:rPr>
        <w:t xml:space="preserve">. </w:t>
      </w:r>
    </w:p>
    <w:p w14:paraId="2FB9553C" w14:textId="77777777" w:rsidR="00272F9E" w:rsidRPr="00B033A2" w:rsidRDefault="00272F9E" w:rsidP="00272F9E">
      <w:pPr>
        <w:pStyle w:val="Sraopastraipa"/>
        <w:tabs>
          <w:tab w:val="left" w:pos="270"/>
        </w:tabs>
        <w:rPr>
          <w:sz w:val="22"/>
          <w:szCs w:val="22"/>
        </w:rPr>
      </w:pPr>
    </w:p>
    <w:p w14:paraId="740799B0" w14:textId="77777777" w:rsidR="00272F9E" w:rsidRPr="00B033A2" w:rsidRDefault="00272F9E" w:rsidP="00272F9E">
      <w:pPr>
        <w:numPr>
          <w:ilvl w:val="0"/>
          <w:numId w:val="10"/>
        </w:numPr>
        <w:tabs>
          <w:tab w:val="left" w:pos="270"/>
          <w:tab w:val="left" w:pos="1620"/>
          <w:tab w:val="left" w:pos="2430"/>
          <w:tab w:val="left" w:pos="3420"/>
          <w:tab w:val="left" w:pos="3600"/>
          <w:tab w:val="left" w:pos="4230"/>
        </w:tabs>
        <w:spacing w:line="276" w:lineRule="auto"/>
        <w:ind w:left="0" w:right="23" w:firstLine="0"/>
        <w:jc w:val="center"/>
        <w:rPr>
          <w:b/>
          <w:sz w:val="22"/>
          <w:szCs w:val="22"/>
        </w:rPr>
      </w:pPr>
      <w:r w:rsidRPr="00B033A2">
        <w:rPr>
          <w:b/>
          <w:sz w:val="22"/>
          <w:szCs w:val="22"/>
        </w:rPr>
        <w:t xml:space="preserve">PREKIŲ KAINA IR KIEKIS </w:t>
      </w:r>
    </w:p>
    <w:p w14:paraId="629FEC4C" w14:textId="77777777" w:rsidR="00272F9E" w:rsidRPr="00B033A2" w:rsidRDefault="00272F9E" w:rsidP="00272F9E">
      <w:pPr>
        <w:numPr>
          <w:ilvl w:val="1"/>
          <w:numId w:val="1"/>
        </w:numPr>
        <w:tabs>
          <w:tab w:val="left" w:pos="1080"/>
        </w:tabs>
        <w:spacing w:line="276" w:lineRule="auto"/>
        <w:ind w:left="567" w:right="23" w:hanging="567"/>
        <w:jc w:val="both"/>
        <w:rPr>
          <w:sz w:val="22"/>
          <w:szCs w:val="22"/>
        </w:rPr>
      </w:pPr>
      <w:bookmarkStart w:id="45" w:name="_Hlk88728911"/>
      <w:r w:rsidRPr="00B033A2">
        <w:rPr>
          <w:sz w:val="22"/>
          <w:szCs w:val="22"/>
        </w:rPr>
        <w:t xml:space="preserve">Bendra Sutarties kaina yra </w:t>
      </w:r>
      <w:r w:rsidRPr="00B033A2">
        <w:rPr>
          <w:i/>
          <w:sz w:val="22"/>
          <w:szCs w:val="22"/>
        </w:rPr>
        <w:t>___.___,__</w:t>
      </w:r>
      <w:r w:rsidRPr="00B033A2">
        <w:rPr>
          <w:sz w:val="22"/>
          <w:szCs w:val="22"/>
        </w:rPr>
        <w:t xml:space="preserve"> eurų (</w:t>
      </w:r>
      <w:r w:rsidRPr="00B033A2">
        <w:rPr>
          <w:i/>
          <w:sz w:val="22"/>
          <w:szCs w:val="22"/>
        </w:rPr>
        <w:t>________________________</w:t>
      </w:r>
      <w:r w:rsidRPr="00B033A2">
        <w:rPr>
          <w:sz w:val="22"/>
          <w:szCs w:val="22"/>
        </w:rPr>
        <w:t xml:space="preserve"> eurų </w:t>
      </w:r>
      <w:r w:rsidRPr="00B033A2">
        <w:rPr>
          <w:i/>
          <w:sz w:val="22"/>
          <w:szCs w:val="22"/>
        </w:rPr>
        <w:t>__</w:t>
      </w:r>
      <w:r w:rsidRPr="00B033A2">
        <w:rPr>
          <w:sz w:val="22"/>
          <w:szCs w:val="22"/>
        </w:rPr>
        <w:t xml:space="preserve"> ct), įskaitant PVM. Bendrą Sutarties  kainą sudaro:  </w:t>
      </w:r>
    </w:p>
    <w:p w14:paraId="2C390716" w14:textId="77777777" w:rsidR="00272F9E" w:rsidRPr="00B033A2" w:rsidRDefault="00272F9E" w:rsidP="00272F9E">
      <w:pPr>
        <w:numPr>
          <w:ilvl w:val="2"/>
          <w:numId w:val="1"/>
        </w:numPr>
        <w:tabs>
          <w:tab w:val="left" w:pos="709"/>
          <w:tab w:val="left" w:pos="1080"/>
        </w:tabs>
        <w:spacing w:line="276" w:lineRule="auto"/>
        <w:ind w:left="567" w:right="23" w:firstLine="0"/>
        <w:jc w:val="both"/>
        <w:rPr>
          <w:sz w:val="22"/>
          <w:szCs w:val="22"/>
        </w:rPr>
      </w:pPr>
      <w:r w:rsidRPr="00B033A2">
        <w:rPr>
          <w:sz w:val="22"/>
          <w:szCs w:val="22"/>
        </w:rPr>
        <w:t xml:space="preserve">Sutarties kaina </w:t>
      </w:r>
      <w:r w:rsidRPr="00B033A2">
        <w:rPr>
          <w:color w:val="000000"/>
          <w:sz w:val="22"/>
          <w:szCs w:val="22"/>
        </w:rPr>
        <w:t>–</w:t>
      </w:r>
      <w:r w:rsidRPr="00B033A2">
        <w:rPr>
          <w:iCs/>
          <w:sz w:val="22"/>
          <w:szCs w:val="22"/>
        </w:rPr>
        <w:t xml:space="preserve"> </w:t>
      </w:r>
      <w:r w:rsidRPr="00B033A2">
        <w:rPr>
          <w:i/>
          <w:sz w:val="22"/>
          <w:szCs w:val="22"/>
        </w:rPr>
        <w:t>___.___,__</w:t>
      </w:r>
      <w:r w:rsidRPr="00B033A2">
        <w:rPr>
          <w:sz w:val="22"/>
          <w:szCs w:val="22"/>
        </w:rPr>
        <w:t xml:space="preserve"> eurų (</w:t>
      </w:r>
      <w:r w:rsidRPr="00B033A2">
        <w:rPr>
          <w:i/>
          <w:sz w:val="22"/>
          <w:szCs w:val="22"/>
        </w:rPr>
        <w:t>________________________</w:t>
      </w:r>
      <w:r w:rsidRPr="00B033A2">
        <w:rPr>
          <w:sz w:val="22"/>
          <w:szCs w:val="22"/>
        </w:rPr>
        <w:t xml:space="preserve"> eurų </w:t>
      </w:r>
      <w:r w:rsidRPr="00B033A2">
        <w:rPr>
          <w:i/>
          <w:sz w:val="22"/>
          <w:szCs w:val="22"/>
        </w:rPr>
        <w:t>__</w:t>
      </w:r>
      <w:r w:rsidRPr="00B033A2">
        <w:rPr>
          <w:sz w:val="22"/>
          <w:szCs w:val="22"/>
        </w:rPr>
        <w:t xml:space="preserve"> ct), neįskaitant PVM;</w:t>
      </w:r>
    </w:p>
    <w:p w14:paraId="22D1AAEA" w14:textId="77777777" w:rsidR="00272F9E" w:rsidRPr="00B033A2" w:rsidRDefault="00272F9E" w:rsidP="00272F9E">
      <w:pPr>
        <w:numPr>
          <w:ilvl w:val="2"/>
          <w:numId w:val="1"/>
        </w:numPr>
        <w:tabs>
          <w:tab w:val="left" w:pos="1080"/>
        </w:tabs>
        <w:spacing w:line="276" w:lineRule="auto"/>
        <w:ind w:left="567" w:right="23" w:firstLine="0"/>
        <w:jc w:val="both"/>
        <w:rPr>
          <w:sz w:val="22"/>
          <w:szCs w:val="22"/>
        </w:rPr>
      </w:pPr>
      <w:r w:rsidRPr="00B033A2">
        <w:rPr>
          <w:sz w:val="22"/>
          <w:szCs w:val="22"/>
        </w:rPr>
        <w:t xml:space="preserve">pridėtinės vertės mokestis (PVM) </w:t>
      </w:r>
      <w:r w:rsidRPr="00B033A2">
        <w:rPr>
          <w:color w:val="000000"/>
          <w:sz w:val="22"/>
          <w:szCs w:val="22"/>
        </w:rPr>
        <w:t>–</w:t>
      </w:r>
      <w:r w:rsidRPr="00B033A2">
        <w:rPr>
          <w:sz w:val="22"/>
          <w:szCs w:val="22"/>
        </w:rPr>
        <w:t xml:space="preserve"> </w:t>
      </w:r>
      <w:r w:rsidRPr="00B033A2">
        <w:rPr>
          <w:i/>
          <w:sz w:val="22"/>
          <w:szCs w:val="22"/>
        </w:rPr>
        <w:t>21 %</w:t>
      </w:r>
      <w:r w:rsidRPr="00B033A2">
        <w:rPr>
          <w:sz w:val="22"/>
          <w:szCs w:val="22"/>
        </w:rPr>
        <w:t xml:space="preserve"> </w:t>
      </w:r>
      <w:r w:rsidRPr="00B033A2">
        <w:rPr>
          <w:color w:val="000000"/>
          <w:sz w:val="22"/>
          <w:szCs w:val="22"/>
        </w:rPr>
        <w:t xml:space="preserve">– </w:t>
      </w:r>
      <w:r w:rsidRPr="00B033A2">
        <w:rPr>
          <w:i/>
          <w:sz w:val="22"/>
          <w:szCs w:val="22"/>
        </w:rPr>
        <w:t>___.___,__</w:t>
      </w:r>
      <w:r w:rsidRPr="00B033A2">
        <w:rPr>
          <w:sz w:val="22"/>
          <w:szCs w:val="22"/>
        </w:rPr>
        <w:t xml:space="preserve"> eurų (</w:t>
      </w:r>
      <w:r w:rsidRPr="00B033A2">
        <w:rPr>
          <w:i/>
          <w:sz w:val="22"/>
          <w:szCs w:val="22"/>
        </w:rPr>
        <w:t>______________________</w:t>
      </w:r>
      <w:r w:rsidRPr="00B033A2">
        <w:rPr>
          <w:sz w:val="22"/>
          <w:szCs w:val="22"/>
        </w:rPr>
        <w:t xml:space="preserve"> eurų </w:t>
      </w:r>
      <w:r w:rsidRPr="00B033A2">
        <w:rPr>
          <w:i/>
          <w:sz w:val="22"/>
          <w:szCs w:val="22"/>
        </w:rPr>
        <w:t>__</w:t>
      </w:r>
      <w:r w:rsidRPr="00B033A2">
        <w:rPr>
          <w:sz w:val="22"/>
          <w:szCs w:val="22"/>
        </w:rPr>
        <w:t xml:space="preserve"> ct).</w:t>
      </w:r>
    </w:p>
    <w:p w14:paraId="60969744" w14:textId="38E24968" w:rsidR="00272F9E" w:rsidRPr="00B033A2" w:rsidRDefault="00272F9E" w:rsidP="00272F9E">
      <w:pPr>
        <w:numPr>
          <w:ilvl w:val="1"/>
          <w:numId w:val="1"/>
        </w:numPr>
        <w:tabs>
          <w:tab w:val="left" w:pos="709"/>
          <w:tab w:val="left" w:pos="1080"/>
        </w:tabs>
        <w:spacing w:line="276" w:lineRule="auto"/>
        <w:ind w:left="567" w:right="23" w:hanging="567"/>
        <w:jc w:val="both"/>
        <w:rPr>
          <w:sz w:val="22"/>
          <w:szCs w:val="22"/>
        </w:rPr>
      </w:pPr>
      <w:r w:rsidRPr="00B033A2">
        <w:rPr>
          <w:sz w:val="22"/>
          <w:szCs w:val="22"/>
        </w:rPr>
        <w:t xml:space="preserve">Sutarčiai taikoma fiksuoto </w:t>
      </w:r>
      <w:r w:rsidR="00211F8F" w:rsidRPr="00B033A2">
        <w:rPr>
          <w:sz w:val="22"/>
          <w:szCs w:val="22"/>
        </w:rPr>
        <w:t>įkainio</w:t>
      </w:r>
      <w:r w:rsidRPr="00B033A2">
        <w:rPr>
          <w:sz w:val="22"/>
          <w:szCs w:val="22"/>
        </w:rPr>
        <w:t xml:space="preserve"> kainodara, nustatyta laikantis Viešųjų pirkimų tarnybos direktoriaus 2017 m. birželio 28 d. įsakymu Nr. 1S-95 (aktualios redakcijos) „Dėl Kainodaros taisyklių nustatymo metodikos patvirtinimo“.</w:t>
      </w:r>
    </w:p>
    <w:p w14:paraId="0C35F7C1" w14:textId="752F561A" w:rsidR="00272F9E" w:rsidRPr="00B033A2" w:rsidRDefault="00272F9E" w:rsidP="00272F9E">
      <w:pPr>
        <w:numPr>
          <w:ilvl w:val="1"/>
          <w:numId w:val="1"/>
        </w:numPr>
        <w:tabs>
          <w:tab w:val="left" w:pos="709"/>
          <w:tab w:val="left" w:pos="1080"/>
        </w:tabs>
        <w:spacing w:line="276" w:lineRule="auto"/>
        <w:ind w:left="567" w:right="23" w:hanging="567"/>
        <w:jc w:val="both"/>
        <w:rPr>
          <w:sz w:val="22"/>
          <w:szCs w:val="22"/>
        </w:rPr>
      </w:pPr>
      <w:r w:rsidRPr="00B033A2">
        <w:rPr>
          <w:sz w:val="22"/>
          <w:szCs w:val="22"/>
        </w:rPr>
        <w:t>Bendra Sutarties kaina negali viršyti</w:t>
      </w:r>
      <w:r w:rsidR="00A340F8" w:rsidRPr="00B033A2">
        <w:rPr>
          <w:sz w:val="22"/>
          <w:szCs w:val="22"/>
        </w:rPr>
        <w:t xml:space="preserve"> Bendros Preliminariosios sutarties kainos.</w:t>
      </w:r>
      <w:r w:rsidRPr="00B033A2">
        <w:rPr>
          <w:sz w:val="22"/>
          <w:szCs w:val="22"/>
        </w:rPr>
        <w:t xml:space="preserve"> </w:t>
      </w:r>
    </w:p>
    <w:p w14:paraId="0D6E57BF" w14:textId="77777777" w:rsidR="00272F9E" w:rsidRPr="00B033A2" w:rsidRDefault="00272F9E" w:rsidP="00272F9E">
      <w:pPr>
        <w:numPr>
          <w:ilvl w:val="1"/>
          <w:numId w:val="1"/>
        </w:numPr>
        <w:tabs>
          <w:tab w:val="left" w:pos="1080"/>
        </w:tabs>
        <w:spacing w:line="276" w:lineRule="auto"/>
        <w:ind w:left="567" w:right="23" w:hanging="567"/>
        <w:jc w:val="both"/>
        <w:rPr>
          <w:sz w:val="22"/>
          <w:szCs w:val="22"/>
        </w:rPr>
      </w:pPr>
      <w:bookmarkStart w:id="46" w:name="_Hlk92291400"/>
      <w:r w:rsidRPr="00B033A2">
        <w:rPr>
          <w:sz w:val="22"/>
          <w:szCs w:val="22"/>
        </w:rPr>
        <w:t>Sutarties vykdymo metu Pirkėjas turi teisę raštu pranešdamas Tiekėjui, atsisakyti dalies Sutarties Prekių</w:t>
      </w:r>
      <w:bookmarkEnd w:id="46"/>
      <w:r w:rsidRPr="00B033A2">
        <w:rPr>
          <w:sz w:val="22"/>
          <w:szCs w:val="22"/>
        </w:rPr>
        <w:t xml:space="preserve">. </w:t>
      </w:r>
    </w:p>
    <w:p w14:paraId="5D28E971" w14:textId="0F554FB6" w:rsidR="00272F9E" w:rsidRPr="00B033A2" w:rsidRDefault="00272F9E" w:rsidP="00272F9E">
      <w:pPr>
        <w:pStyle w:val="Default"/>
        <w:numPr>
          <w:ilvl w:val="1"/>
          <w:numId w:val="1"/>
        </w:numPr>
        <w:tabs>
          <w:tab w:val="left" w:pos="0"/>
          <w:tab w:val="left" w:pos="1080"/>
        </w:tabs>
        <w:spacing w:line="276" w:lineRule="auto"/>
        <w:ind w:left="567" w:right="23" w:hanging="567"/>
        <w:jc w:val="both"/>
        <w:rPr>
          <w:b/>
          <w:sz w:val="22"/>
          <w:szCs w:val="22"/>
        </w:rPr>
      </w:pPr>
      <w:r w:rsidRPr="00B033A2">
        <w:rPr>
          <w:iCs/>
          <w:sz w:val="22"/>
          <w:szCs w:val="22"/>
        </w:rPr>
        <w:t>Tiekėjas</w:t>
      </w:r>
      <w:r w:rsidRPr="00B033A2">
        <w:rPr>
          <w:sz w:val="22"/>
          <w:szCs w:val="22"/>
        </w:rPr>
        <w:t xml:space="preserve"> į Prekių kainą yra įskaičiavęs visas su Prekių </w:t>
      </w:r>
      <w:r w:rsidR="00211F8F" w:rsidRPr="00B033A2">
        <w:rPr>
          <w:sz w:val="22"/>
          <w:szCs w:val="22"/>
        </w:rPr>
        <w:t>pateikimu</w:t>
      </w:r>
      <w:r w:rsidR="00A40603" w:rsidRPr="00B033A2">
        <w:rPr>
          <w:sz w:val="22"/>
          <w:szCs w:val="22"/>
        </w:rPr>
        <w:t xml:space="preserve"> ir Sutarties vykdymu</w:t>
      </w:r>
      <w:r w:rsidRPr="00B033A2">
        <w:rPr>
          <w:sz w:val="22"/>
          <w:szCs w:val="22"/>
        </w:rPr>
        <w:t xml:space="preserve"> susijusias išlaidas, </w:t>
      </w:r>
      <w:r w:rsidR="00A40603" w:rsidRPr="00B033A2">
        <w:rPr>
          <w:sz w:val="22"/>
          <w:szCs w:val="22"/>
        </w:rPr>
        <w:t xml:space="preserve">ir </w:t>
      </w:r>
      <w:r w:rsidRPr="00B033A2">
        <w:rPr>
          <w:sz w:val="22"/>
          <w:szCs w:val="22"/>
        </w:rPr>
        <w:t>visus mokesčius, įskaitant PVM.</w:t>
      </w:r>
    </w:p>
    <w:p w14:paraId="74264B0A" w14:textId="77777777" w:rsidR="00A340F8" w:rsidRPr="00B033A2" w:rsidRDefault="00A340F8" w:rsidP="00A340F8">
      <w:pPr>
        <w:pStyle w:val="Default"/>
        <w:tabs>
          <w:tab w:val="left" w:pos="0"/>
          <w:tab w:val="left" w:pos="1080"/>
        </w:tabs>
        <w:spacing w:line="276" w:lineRule="auto"/>
        <w:ind w:left="567" w:right="23"/>
        <w:jc w:val="both"/>
        <w:rPr>
          <w:b/>
          <w:sz w:val="22"/>
          <w:szCs w:val="22"/>
        </w:rPr>
      </w:pPr>
    </w:p>
    <w:bookmarkEnd w:id="45"/>
    <w:p w14:paraId="113C10D9" w14:textId="56DFBC7A" w:rsidR="00272F9E" w:rsidRPr="00B033A2" w:rsidRDefault="00A40603" w:rsidP="00272F9E">
      <w:pPr>
        <w:pStyle w:val="Sraopastraipa"/>
        <w:numPr>
          <w:ilvl w:val="0"/>
          <w:numId w:val="1"/>
        </w:numPr>
        <w:tabs>
          <w:tab w:val="left" w:pos="180"/>
          <w:tab w:val="left" w:pos="709"/>
          <w:tab w:val="left" w:pos="1080"/>
          <w:tab w:val="left" w:pos="1890"/>
          <w:tab w:val="left" w:pos="2340"/>
          <w:tab w:val="left" w:pos="3510"/>
          <w:tab w:val="left" w:pos="3960"/>
        </w:tabs>
        <w:spacing w:line="276" w:lineRule="auto"/>
        <w:ind w:left="0" w:right="23" w:firstLine="0"/>
        <w:jc w:val="center"/>
        <w:rPr>
          <w:sz w:val="22"/>
          <w:szCs w:val="22"/>
        </w:rPr>
      </w:pPr>
      <w:r w:rsidRPr="00B033A2">
        <w:rPr>
          <w:b/>
          <w:sz w:val="22"/>
          <w:szCs w:val="22"/>
        </w:rPr>
        <w:t xml:space="preserve"> </w:t>
      </w:r>
      <w:r w:rsidR="00272F9E" w:rsidRPr="00B033A2">
        <w:rPr>
          <w:b/>
          <w:sz w:val="22"/>
          <w:szCs w:val="22"/>
        </w:rPr>
        <w:t>MOKĖJIMAI, PINIGINĖS PRIEVOLĖS IR SULAIKYMAI</w:t>
      </w:r>
    </w:p>
    <w:p w14:paraId="485F0CF4" w14:textId="54829D7D" w:rsidR="00272F9E" w:rsidRPr="00B033A2" w:rsidRDefault="00272F9E" w:rsidP="00272F9E">
      <w:pPr>
        <w:numPr>
          <w:ilvl w:val="1"/>
          <w:numId w:val="1"/>
        </w:numPr>
        <w:tabs>
          <w:tab w:val="left" w:pos="709"/>
          <w:tab w:val="left" w:pos="1080"/>
        </w:tabs>
        <w:spacing w:line="276" w:lineRule="auto"/>
        <w:ind w:left="567" w:right="23" w:hanging="567"/>
        <w:jc w:val="both"/>
        <w:rPr>
          <w:sz w:val="22"/>
          <w:szCs w:val="22"/>
        </w:rPr>
      </w:pPr>
      <w:bookmarkStart w:id="47" w:name="_Hlk88728932"/>
      <w:r w:rsidRPr="00B033A2">
        <w:rPr>
          <w:sz w:val="22"/>
          <w:szCs w:val="22"/>
        </w:rPr>
        <w:t xml:space="preserve">Pirkėjas sumoka Tiekėjui už faktiškai </w:t>
      </w:r>
      <w:r w:rsidR="00211F8F" w:rsidRPr="00B033A2">
        <w:rPr>
          <w:sz w:val="22"/>
          <w:szCs w:val="22"/>
        </w:rPr>
        <w:t>perduotas</w:t>
      </w:r>
      <w:r w:rsidRPr="00B033A2">
        <w:rPr>
          <w:sz w:val="22"/>
          <w:szCs w:val="22"/>
        </w:rPr>
        <w:t xml:space="preserve"> kokybiškas Prekes Preliminariojoje sutartyje numatyta tvarka ir terminais.</w:t>
      </w:r>
    </w:p>
    <w:bookmarkEnd w:id="47"/>
    <w:p w14:paraId="0180C85B" w14:textId="77777777" w:rsidR="00272F9E" w:rsidRPr="00B033A2" w:rsidRDefault="00272F9E" w:rsidP="00272F9E">
      <w:pPr>
        <w:tabs>
          <w:tab w:val="left" w:pos="709"/>
          <w:tab w:val="left" w:pos="1080"/>
        </w:tabs>
        <w:ind w:left="567"/>
        <w:rPr>
          <w:sz w:val="22"/>
          <w:szCs w:val="22"/>
        </w:rPr>
      </w:pPr>
    </w:p>
    <w:p w14:paraId="44930B1F" w14:textId="77777777" w:rsidR="00272F9E" w:rsidRPr="00B033A2" w:rsidRDefault="00272F9E" w:rsidP="00272F9E">
      <w:pPr>
        <w:numPr>
          <w:ilvl w:val="0"/>
          <w:numId w:val="1"/>
        </w:numPr>
        <w:tabs>
          <w:tab w:val="left" w:pos="270"/>
          <w:tab w:val="left" w:pos="1080"/>
        </w:tabs>
        <w:spacing w:line="276" w:lineRule="auto"/>
        <w:ind w:left="0" w:right="23" w:firstLine="0"/>
        <w:jc w:val="center"/>
        <w:rPr>
          <w:sz w:val="22"/>
          <w:szCs w:val="22"/>
        </w:rPr>
      </w:pPr>
      <w:r w:rsidRPr="00B033A2">
        <w:rPr>
          <w:b/>
          <w:sz w:val="22"/>
          <w:szCs w:val="22"/>
        </w:rPr>
        <w:t xml:space="preserve">PREKIŲ KOKYBĖ </w:t>
      </w:r>
    </w:p>
    <w:p w14:paraId="581E89B7" w14:textId="5A25835A" w:rsidR="00272F9E" w:rsidRPr="00B033A2" w:rsidRDefault="00272F9E" w:rsidP="00272F9E">
      <w:pPr>
        <w:numPr>
          <w:ilvl w:val="1"/>
          <w:numId w:val="1"/>
        </w:numPr>
        <w:tabs>
          <w:tab w:val="left" w:pos="1080"/>
        </w:tabs>
        <w:spacing w:line="276" w:lineRule="auto"/>
        <w:ind w:left="567" w:right="23" w:hanging="567"/>
        <w:jc w:val="both"/>
        <w:rPr>
          <w:i/>
          <w:color w:val="FF0000"/>
          <w:sz w:val="22"/>
          <w:szCs w:val="22"/>
        </w:rPr>
      </w:pPr>
      <w:bookmarkStart w:id="48" w:name="_Hlk88728939"/>
      <w:r w:rsidRPr="00B033A2">
        <w:rPr>
          <w:sz w:val="22"/>
          <w:szCs w:val="22"/>
        </w:rPr>
        <w:t>Prekių kokybė</w:t>
      </w:r>
      <w:r w:rsidR="00211F8F" w:rsidRPr="00B033A2">
        <w:rPr>
          <w:sz w:val="22"/>
          <w:szCs w:val="22"/>
        </w:rPr>
        <w:t xml:space="preserve"> </w:t>
      </w:r>
      <w:r w:rsidRPr="00B033A2">
        <w:rPr>
          <w:sz w:val="22"/>
          <w:szCs w:val="22"/>
        </w:rPr>
        <w:t xml:space="preserve">turi atitikti Preliminariojoje sutartyje ir </w:t>
      </w:r>
      <w:r w:rsidR="00211F8F" w:rsidRPr="00B033A2">
        <w:rPr>
          <w:sz w:val="22"/>
          <w:szCs w:val="22"/>
        </w:rPr>
        <w:t>jos prieduose, taip pat teisės aktuose</w:t>
      </w:r>
      <w:r w:rsidRPr="00B033A2">
        <w:rPr>
          <w:sz w:val="22"/>
          <w:szCs w:val="22"/>
        </w:rPr>
        <w:t xml:space="preserve"> nustatytus reikalavimus. </w:t>
      </w:r>
    </w:p>
    <w:p w14:paraId="2696148A" w14:textId="604E84F9" w:rsidR="00272F9E" w:rsidRPr="00B033A2" w:rsidRDefault="00272F9E" w:rsidP="00272F9E">
      <w:pPr>
        <w:numPr>
          <w:ilvl w:val="1"/>
          <w:numId w:val="1"/>
        </w:numPr>
        <w:tabs>
          <w:tab w:val="left" w:pos="1080"/>
        </w:tabs>
        <w:spacing w:line="276" w:lineRule="auto"/>
        <w:ind w:left="567" w:right="23" w:hanging="567"/>
        <w:jc w:val="both"/>
        <w:rPr>
          <w:sz w:val="22"/>
          <w:szCs w:val="22"/>
        </w:rPr>
      </w:pPr>
      <w:r w:rsidRPr="00B033A2">
        <w:rPr>
          <w:color w:val="000000" w:themeColor="text1"/>
          <w:sz w:val="22"/>
          <w:szCs w:val="22"/>
        </w:rPr>
        <w:t xml:space="preserve">Prekių trūkumų šalinimo terminas ir netesybos už Prekių trūkumų nepašalinimą nustatyti Preliminariojoje sutartyje. </w:t>
      </w:r>
      <w:r w:rsidR="00A40603" w:rsidRPr="00B033A2">
        <w:rPr>
          <w:color w:val="000000" w:themeColor="text1"/>
          <w:sz w:val="22"/>
          <w:szCs w:val="22"/>
        </w:rPr>
        <w:t xml:space="preserve"> </w:t>
      </w:r>
    </w:p>
    <w:bookmarkEnd w:id="48"/>
    <w:p w14:paraId="669EAA8D" w14:textId="77777777" w:rsidR="00272F9E" w:rsidRPr="00B033A2" w:rsidRDefault="00272F9E" w:rsidP="00272F9E">
      <w:pPr>
        <w:tabs>
          <w:tab w:val="left" w:pos="1080"/>
        </w:tabs>
        <w:ind w:firstLine="720"/>
        <w:rPr>
          <w:sz w:val="22"/>
          <w:szCs w:val="22"/>
        </w:rPr>
      </w:pPr>
    </w:p>
    <w:p w14:paraId="7001DACE" w14:textId="39CDCDF3" w:rsidR="00272F9E" w:rsidRPr="00B033A2" w:rsidRDefault="00272F9E" w:rsidP="00272F9E">
      <w:pPr>
        <w:numPr>
          <w:ilvl w:val="0"/>
          <w:numId w:val="1"/>
        </w:numPr>
        <w:tabs>
          <w:tab w:val="left" w:pos="360"/>
          <w:tab w:val="left" w:pos="1080"/>
        </w:tabs>
        <w:spacing w:line="276" w:lineRule="auto"/>
        <w:ind w:left="0" w:right="23" w:firstLine="0"/>
        <w:jc w:val="center"/>
        <w:rPr>
          <w:b/>
          <w:sz w:val="22"/>
          <w:szCs w:val="22"/>
        </w:rPr>
      </w:pPr>
      <w:r w:rsidRPr="00B033A2">
        <w:rPr>
          <w:b/>
          <w:sz w:val="22"/>
          <w:szCs w:val="22"/>
        </w:rPr>
        <w:t>PREKIŲ TIEKIMO TERMINAI IR PERDAVIMO</w:t>
      </w:r>
      <w:r w:rsidR="00211F8F" w:rsidRPr="00B033A2">
        <w:rPr>
          <w:b/>
          <w:sz w:val="22"/>
          <w:szCs w:val="22"/>
        </w:rPr>
        <w:t>-</w:t>
      </w:r>
      <w:r w:rsidRPr="00B033A2">
        <w:rPr>
          <w:b/>
          <w:sz w:val="22"/>
          <w:szCs w:val="22"/>
        </w:rPr>
        <w:t xml:space="preserve">PRIĖMIMO TVARKA </w:t>
      </w:r>
    </w:p>
    <w:p w14:paraId="12340D25" w14:textId="77777777" w:rsidR="00272F9E" w:rsidRPr="00B033A2" w:rsidRDefault="00272F9E" w:rsidP="00D44C6C">
      <w:pPr>
        <w:pStyle w:val="Sraopastraipa"/>
        <w:numPr>
          <w:ilvl w:val="1"/>
          <w:numId w:val="1"/>
        </w:numPr>
        <w:tabs>
          <w:tab w:val="left" w:pos="1080"/>
        </w:tabs>
        <w:spacing w:line="276" w:lineRule="auto"/>
        <w:ind w:left="567" w:right="23" w:hanging="567"/>
        <w:jc w:val="both"/>
        <w:rPr>
          <w:sz w:val="22"/>
          <w:szCs w:val="22"/>
        </w:rPr>
      </w:pPr>
      <w:bookmarkStart w:id="49" w:name="_Hlk92291445"/>
      <w:r w:rsidRPr="00B033A2">
        <w:rPr>
          <w:sz w:val="22"/>
          <w:szCs w:val="22"/>
        </w:rPr>
        <w:t>Prekių tiekimo tvarka nustatyta Preliminariojoje sutartyje ir Techninėje specifikacijoje</w:t>
      </w:r>
      <w:bookmarkEnd w:id="49"/>
      <w:r w:rsidRPr="00B033A2">
        <w:rPr>
          <w:sz w:val="22"/>
          <w:szCs w:val="22"/>
        </w:rPr>
        <w:t>.</w:t>
      </w:r>
    </w:p>
    <w:p w14:paraId="71E9051A" w14:textId="5757D8AF" w:rsidR="00272F9E" w:rsidRPr="00B033A2" w:rsidRDefault="00272F9E" w:rsidP="00D44C6C">
      <w:pPr>
        <w:pStyle w:val="Sraopastraipa"/>
        <w:numPr>
          <w:ilvl w:val="1"/>
          <w:numId w:val="1"/>
        </w:numPr>
        <w:tabs>
          <w:tab w:val="left" w:pos="1080"/>
        </w:tabs>
        <w:spacing w:line="276" w:lineRule="auto"/>
        <w:ind w:left="567" w:right="23" w:hanging="567"/>
        <w:jc w:val="both"/>
        <w:rPr>
          <w:sz w:val="22"/>
          <w:szCs w:val="22"/>
        </w:rPr>
      </w:pPr>
      <w:bookmarkStart w:id="50" w:name="_Hlk92708484"/>
      <w:bookmarkStart w:id="51" w:name="_Hlk92291474"/>
      <w:r w:rsidRPr="00B033A2">
        <w:rPr>
          <w:sz w:val="22"/>
          <w:szCs w:val="22"/>
        </w:rPr>
        <w:t xml:space="preserve">Prekių </w:t>
      </w:r>
      <w:r w:rsidR="00211F8F" w:rsidRPr="00B033A2">
        <w:rPr>
          <w:sz w:val="22"/>
          <w:szCs w:val="22"/>
        </w:rPr>
        <w:t>atsiėmimo</w:t>
      </w:r>
      <w:r w:rsidRPr="00B033A2">
        <w:rPr>
          <w:sz w:val="22"/>
          <w:szCs w:val="22"/>
        </w:rPr>
        <w:t xml:space="preserve"> vieta</w:t>
      </w:r>
      <w:bookmarkEnd w:id="50"/>
      <w:r w:rsidRPr="00B033A2">
        <w:rPr>
          <w:sz w:val="22"/>
          <w:szCs w:val="22"/>
        </w:rPr>
        <w:t>: ______________.</w:t>
      </w:r>
      <w:r w:rsidR="00CF6733" w:rsidRPr="00B033A2">
        <w:rPr>
          <w:sz w:val="22"/>
          <w:szCs w:val="22"/>
        </w:rPr>
        <w:t xml:space="preserve"> Tiekėjas užsakytą Prekių mišinį ir kiekį pateikia savo gamybinėje bazėje per 2 darbo dienas po užsakymo pateikimo, per 2 valandas nuo Pirkėjo užsakyme nurodyto laiko, nebent Šalys užsakymo pateikimo metu susitaria kitaip.</w:t>
      </w:r>
    </w:p>
    <w:p w14:paraId="16AB0585" w14:textId="77777777" w:rsidR="00CF6733" w:rsidRPr="00B033A2" w:rsidRDefault="00332BFD" w:rsidP="00CF6733">
      <w:pPr>
        <w:pStyle w:val="Sraopastraipa"/>
        <w:numPr>
          <w:ilvl w:val="1"/>
          <w:numId w:val="1"/>
        </w:numPr>
        <w:tabs>
          <w:tab w:val="left" w:pos="1080"/>
        </w:tabs>
        <w:spacing w:line="276" w:lineRule="auto"/>
        <w:ind w:left="567" w:right="23" w:hanging="567"/>
        <w:jc w:val="both"/>
        <w:rPr>
          <w:sz w:val="22"/>
          <w:szCs w:val="22"/>
        </w:rPr>
      </w:pPr>
      <w:r w:rsidRPr="00B033A2">
        <w:rPr>
          <w:sz w:val="22"/>
          <w:szCs w:val="22"/>
        </w:rPr>
        <w:lastRenderedPageBreak/>
        <w:t>Prekių tiekimo terminas: ______________.</w:t>
      </w:r>
      <w:bookmarkEnd w:id="51"/>
    </w:p>
    <w:p w14:paraId="30978E9F" w14:textId="471BF5A1" w:rsidR="00272F9E" w:rsidRPr="00B033A2" w:rsidRDefault="00272F9E" w:rsidP="00CF6733">
      <w:pPr>
        <w:pStyle w:val="Sraopastraipa"/>
        <w:numPr>
          <w:ilvl w:val="1"/>
          <w:numId w:val="1"/>
        </w:numPr>
        <w:tabs>
          <w:tab w:val="left" w:pos="1080"/>
        </w:tabs>
        <w:spacing w:line="276" w:lineRule="auto"/>
        <w:ind w:left="567" w:right="23" w:hanging="567"/>
        <w:jc w:val="both"/>
        <w:rPr>
          <w:sz w:val="22"/>
          <w:szCs w:val="22"/>
        </w:rPr>
      </w:pPr>
      <w:r w:rsidRPr="00B033A2">
        <w:rPr>
          <w:sz w:val="22"/>
          <w:szCs w:val="22"/>
        </w:rPr>
        <w:t xml:space="preserve">Už vėlavimą pateikti </w:t>
      </w:r>
      <w:r w:rsidR="00A40603" w:rsidRPr="00B033A2">
        <w:rPr>
          <w:sz w:val="22"/>
          <w:szCs w:val="22"/>
        </w:rPr>
        <w:t xml:space="preserve">ir (ar) pakeisti </w:t>
      </w:r>
      <w:r w:rsidRPr="00B033A2">
        <w:rPr>
          <w:sz w:val="22"/>
          <w:szCs w:val="22"/>
        </w:rPr>
        <w:t>Prekes</w:t>
      </w:r>
      <w:r w:rsidR="00A40603" w:rsidRPr="00B033A2">
        <w:rPr>
          <w:sz w:val="22"/>
          <w:szCs w:val="22"/>
        </w:rPr>
        <w:t>,</w:t>
      </w:r>
      <w:r w:rsidRPr="00B033A2">
        <w:rPr>
          <w:sz w:val="22"/>
          <w:szCs w:val="22"/>
        </w:rPr>
        <w:t xml:space="preserve"> Tiekėjas moka Pirkėjui Preliminariojoje sutartyje numatytas netesybas.</w:t>
      </w:r>
    </w:p>
    <w:p w14:paraId="41472747" w14:textId="77777777" w:rsidR="00272F9E" w:rsidRPr="00B033A2" w:rsidRDefault="00272F9E" w:rsidP="00272F9E">
      <w:pPr>
        <w:tabs>
          <w:tab w:val="left" w:pos="709"/>
          <w:tab w:val="left" w:pos="1080"/>
        </w:tabs>
        <w:ind w:firstLine="720"/>
        <w:rPr>
          <w:b/>
          <w:sz w:val="22"/>
          <w:szCs w:val="22"/>
        </w:rPr>
      </w:pPr>
    </w:p>
    <w:p w14:paraId="61BAAD80" w14:textId="77777777" w:rsidR="00272F9E" w:rsidRPr="00B033A2" w:rsidRDefault="00272F9E" w:rsidP="00272F9E">
      <w:pPr>
        <w:pStyle w:val="Pagrindinistekstas"/>
        <w:numPr>
          <w:ilvl w:val="0"/>
          <w:numId w:val="1"/>
        </w:numPr>
        <w:tabs>
          <w:tab w:val="left" w:pos="426"/>
          <w:tab w:val="left" w:pos="709"/>
          <w:tab w:val="left" w:pos="1080"/>
        </w:tabs>
        <w:spacing w:after="0" w:line="276" w:lineRule="auto"/>
        <w:ind w:left="0" w:right="23" w:firstLine="0"/>
        <w:jc w:val="center"/>
        <w:rPr>
          <w:b/>
          <w:sz w:val="22"/>
          <w:szCs w:val="22"/>
        </w:rPr>
      </w:pPr>
      <w:r w:rsidRPr="00B033A2">
        <w:rPr>
          <w:b/>
          <w:sz w:val="22"/>
          <w:szCs w:val="22"/>
        </w:rPr>
        <w:t xml:space="preserve">TIEKĖJO TEISĖ PASITELKTI TREČIUOSIUS ASMENIS (SUBTIEKIMAS), JUNGTINĖ VEIKLA </w:t>
      </w:r>
    </w:p>
    <w:p w14:paraId="519EF81E" w14:textId="77777777" w:rsidR="00272F9E" w:rsidRPr="00B033A2" w:rsidRDefault="00272F9E" w:rsidP="00272F9E">
      <w:pPr>
        <w:pStyle w:val="Sraopastraipa"/>
        <w:numPr>
          <w:ilvl w:val="1"/>
          <w:numId w:val="1"/>
        </w:numPr>
        <w:tabs>
          <w:tab w:val="left" w:pos="567"/>
          <w:tab w:val="left" w:pos="1080"/>
        </w:tabs>
        <w:spacing w:line="276" w:lineRule="auto"/>
        <w:ind w:left="567" w:right="23" w:hanging="567"/>
        <w:jc w:val="both"/>
        <w:rPr>
          <w:sz w:val="22"/>
          <w:szCs w:val="22"/>
        </w:rPr>
      </w:pPr>
      <w:bookmarkStart w:id="52" w:name="_Hlk88728963"/>
      <w:r w:rsidRPr="00B033A2">
        <w:rPr>
          <w:sz w:val="22"/>
          <w:szCs w:val="22"/>
        </w:rPr>
        <w:t>Jei Tiekėjas vykdo Preliminariąją sutartį jungtinės veiklos pagrindu, tai numatyta Preliminariojoje sutartyje.</w:t>
      </w:r>
    </w:p>
    <w:p w14:paraId="5AA170F6" w14:textId="77777777" w:rsidR="00272F9E" w:rsidRPr="00B033A2" w:rsidRDefault="00272F9E" w:rsidP="00272F9E">
      <w:pPr>
        <w:pStyle w:val="Sraopastraipa"/>
        <w:numPr>
          <w:ilvl w:val="1"/>
          <w:numId w:val="1"/>
        </w:numPr>
        <w:tabs>
          <w:tab w:val="left" w:pos="567"/>
          <w:tab w:val="left" w:pos="1080"/>
        </w:tabs>
        <w:spacing w:line="276" w:lineRule="auto"/>
        <w:ind w:left="567" w:right="23" w:hanging="567"/>
        <w:jc w:val="both"/>
        <w:rPr>
          <w:color w:val="FF0000"/>
          <w:sz w:val="22"/>
          <w:szCs w:val="22"/>
        </w:rPr>
      </w:pPr>
      <w:r w:rsidRPr="00B033A2">
        <w:rPr>
          <w:sz w:val="22"/>
          <w:szCs w:val="22"/>
        </w:rPr>
        <w:t>Tiekėjo Preliminariajai sutarčiai vykdyti pasitelkti subtiekėjai ir jiems perduodama Sutarties dalis nurodyta Preliminariojoje sutartyje.</w:t>
      </w:r>
    </w:p>
    <w:p w14:paraId="7E7773F1" w14:textId="77777777" w:rsidR="00272F9E" w:rsidRPr="00B033A2" w:rsidRDefault="00272F9E" w:rsidP="00272F9E">
      <w:pPr>
        <w:pStyle w:val="Sraopastraipa"/>
        <w:numPr>
          <w:ilvl w:val="1"/>
          <w:numId w:val="1"/>
        </w:numPr>
        <w:tabs>
          <w:tab w:val="left" w:pos="567"/>
          <w:tab w:val="left" w:pos="1080"/>
        </w:tabs>
        <w:spacing w:line="276" w:lineRule="auto"/>
        <w:ind w:left="567" w:right="23" w:hanging="567"/>
        <w:jc w:val="both"/>
        <w:rPr>
          <w:sz w:val="22"/>
          <w:szCs w:val="22"/>
        </w:rPr>
      </w:pPr>
      <w:r w:rsidRPr="00B033A2">
        <w:rPr>
          <w:sz w:val="22"/>
          <w:szCs w:val="22"/>
        </w:rPr>
        <w:t xml:space="preserve">Tiekėjas Sutarčiai vykdyti pasitelkia naujus subtiekėjus Preliminariojoje sutartyje nustatyta tvarka: </w:t>
      </w:r>
      <w:r w:rsidRPr="00B033A2">
        <w:rPr>
          <w:color w:val="FF0000"/>
          <w:sz w:val="22"/>
          <w:szCs w:val="22"/>
        </w:rPr>
        <w:t>TAIP/NE</w:t>
      </w:r>
      <w:r w:rsidRPr="00B033A2">
        <w:rPr>
          <w:sz w:val="22"/>
          <w:szCs w:val="22"/>
        </w:rPr>
        <w:t>.</w:t>
      </w:r>
    </w:p>
    <w:p w14:paraId="47A7D7F1" w14:textId="377ECF46" w:rsidR="00272F9E" w:rsidRPr="00B033A2" w:rsidRDefault="00211F8F" w:rsidP="00211F8F">
      <w:pPr>
        <w:pStyle w:val="Sraopastraipa"/>
        <w:numPr>
          <w:ilvl w:val="2"/>
          <w:numId w:val="1"/>
        </w:numPr>
        <w:tabs>
          <w:tab w:val="left" w:pos="567"/>
          <w:tab w:val="left" w:pos="1080"/>
        </w:tabs>
        <w:spacing w:line="276" w:lineRule="auto"/>
        <w:ind w:left="567" w:right="23" w:firstLine="0"/>
        <w:jc w:val="both"/>
        <w:rPr>
          <w:sz w:val="22"/>
          <w:szCs w:val="22"/>
        </w:rPr>
      </w:pPr>
      <w:r w:rsidRPr="00B033A2">
        <w:rPr>
          <w:i/>
          <w:iCs/>
          <w:color w:val="FF0000"/>
          <w:sz w:val="22"/>
          <w:szCs w:val="22"/>
        </w:rPr>
        <w:t xml:space="preserve"> </w:t>
      </w:r>
      <w:r w:rsidR="00272F9E" w:rsidRPr="00B033A2">
        <w:rPr>
          <w:i/>
          <w:iCs/>
          <w:color w:val="FF0000"/>
          <w:sz w:val="22"/>
          <w:szCs w:val="22"/>
        </w:rPr>
        <w:t>Jei pasitelkia</w:t>
      </w:r>
      <w:r w:rsidR="00272F9E" w:rsidRPr="00B033A2">
        <w:rPr>
          <w:color w:val="FF0000"/>
          <w:sz w:val="22"/>
          <w:szCs w:val="22"/>
        </w:rPr>
        <w:t xml:space="preserve"> </w:t>
      </w:r>
      <w:r w:rsidR="00272F9E" w:rsidRPr="00B033A2">
        <w:rPr>
          <w:sz w:val="22"/>
          <w:szCs w:val="22"/>
        </w:rPr>
        <w:t xml:space="preserve">Naujai pasitelkiami subtiekėjai ir jiems perduodamų sutartinių įsipareigojimų dalys nurodytos </w:t>
      </w:r>
      <w:r w:rsidRPr="00B033A2">
        <w:rPr>
          <w:sz w:val="22"/>
          <w:szCs w:val="22"/>
        </w:rPr>
        <w:t>pridedamame priede prie šios Sutarties</w:t>
      </w:r>
      <w:r w:rsidR="00272F9E" w:rsidRPr="00B033A2">
        <w:rPr>
          <w:sz w:val="22"/>
          <w:szCs w:val="22"/>
        </w:rPr>
        <w:t>.</w:t>
      </w:r>
    </w:p>
    <w:bookmarkEnd w:id="52"/>
    <w:p w14:paraId="0D1407E7" w14:textId="77777777" w:rsidR="00272F9E" w:rsidRPr="00B033A2" w:rsidRDefault="00272F9E" w:rsidP="00272F9E">
      <w:pPr>
        <w:tabs>
          <w:tab w:val="left" w:pos="1080"/>
        </w:tabs>
        <w:ind w:firstLine="720"/>
        <w:rPr>
          <w:sz w:val="22"/>
          <w:szCs w:val="22"/>
        </w:rPr>
      </w:pPr>
    </w:p>
    <w:p w14:paraId="547FEA1B" w14:textId="77777777" w:rsidR="00272F9E" w:rsidRPr="00B033A2" w:rsidRDefault="00272F9E" w:rsidP="00272F9E">
      <w:pPr>
        <w:pStyle w:val="Pagrindiniotekstotrauka"/>
        <w:numPr>
          <w:ilvl w:val="0"/>
          <w:numId w:val="1"/>
        </w:numPr>
        <w:tabs>
          <w:tab w:val="left" w:pos="360"/>
          <w:tab w:val="left" w:pos="1080"/>
        </w:tabs>
        <w:spacing w:after="0" w:line="276" w:lineRule="auto"/>
        <w:ind w:left="0" w:right="23" w:firstLine="0"/>
        <w:jc w:val="center"/>
        <w:rPr>
          <w:b/>
          <w:sz w:val="22"/>
          <w:szCs w:val="22"/>
        </w:rPr>
      </w:pPr>
      <w:r w:rsidRPr="00B033A2">
        <w:rPr>
          <w:b/>
          <w:sz w:val="22"/>
          <w:szCs w:val="22"/>
        </w:rPr>
        <w:t xml:space="preserve">SUTARTIES ĮSIGALIOJIMAS IR GALIOJIMAS </w:t>
      </w:r>
    </w:p>
    <w:p w14:paraId="4A44E8B2" w14:textId="3E5AD66D" w:rsidR="00272F9E" w:rsidRPr="00B033A2" w:rsidRDefault="00272F9E" w:rsidP="00272F9E">
      <w:pPr>
        <w:pStyle w:val="Pagrindiniotekstotrauka"/>
        <w:numPr>
          <w:ilvl w:val="1"/>
          <w:numId w:val="1"/>
        </w:numPr>
        <w:tabs>
          <w:tab w:val="left" w:pos="1080"/>
        </w:tabs>
        <w:spacing w:after="0" w:line="276" w:lineRule="auto"/>
        <w:ind w:left="567" w:right="23" w:hanging="567"/>
        <w:jc w:val="both"/>
        <w:rPr>
          <w:i/>
          <w:color w:val="FF0000"/>
          <w:sz w:val="22"/>
          <w:szCs w:val="22"/>
        </w:rPr>
      </w:pPr>
      <w:bookmarkStart w:id="53" w:name="_Hlk88728973"/>
      <w:r w:rsidRPr="00B033A2">
        <w:rPr>
          <w:noProof/>
          <w:sz w:val="22"/>
          <w:szCs w:val="22"/>
          <w:bdr w:val="none" w:sz="0" w:space="0" w:color="auto" w:frame="1"/>
        </w:rPr>
        <w:t xml:space="preserve">Sutartis įsigalioja, kai Sutartį pasirašo abi Sutarties Šalys ir galioja iki visiško sutartinių įsipareigojimų įvykdymo arba Sutarties nutraukimo (priklausomai kuri sąlyga įvyksta anksčiau). </w:t>
      </w:r>
    </w:p>
    <w:p w14:paraId="30EE8AEF" w14:textId="4EB352F2" w:rsidR="00332BFD" w:rsidRPr="00B033A2" w:rsidRDefault="00332BFD" w:rsidP="00272F9E">
      <w:pPr>
        <w:pStyle w:val="Pagrindiniotekstotrauka"/>
        <w:numPr>
          <w:ilvl w:val="1"/>
          <w:numId w:val="1"/>
        </w:numPr>
        <w:tabs>
          <w:tab w:val="left" w:pos="1080"/>
        </w:tabs>
        <w:spacing w:after="0" w:line="276" w:lineRule="auto"/>
        <w:ind w:left="567" w:right="23" w:hanging="567"/>
        <w:jc w:val="both"/>
        <w:rPr>
          <w:i/>
          <w:color w:val="FF0000"/>
          <w:sz w:val="22"/>
          <w:szCs w:val="22"/>
        </w:rPr>
      </w:pPr>
      <w:r w:rsidRPr="00B033A2">
        <w:rPr>
          <w:noProof/>
          <w:sz w:val="22"/>
          <w:szCs w:val="22"/>
          <w:bdr w:val="none" w:sz="0" w:space="0" w:color="auto" w:frame="1"/>
        </w:rPr>
        <w:t xml:space="preserve">Prekės tiekiamos </w:t>
      </w:r>
      <w:sdt>
        <w:sdtPr>
          <w:rPr>
            <w:rStyle w:val="1TEKSTAS"/>
            <w:sz w:val="22"/>
            <w:szCs w:val="22"/>
          </w:rPr>
          <w:alias w:val="paslaugų teikimo terminas"/>
          <w:tag w:val="paslaugų teikimo terminas"/>
          <w:id w:val="1815448325"/>
          <w:placeholder>
            <w:docPart w:val="60B97A36EACE45FA9FD6641C8479D222"/>
          </w:placeholder>
        </w:sdtPr>
        <w:sdtEndPr>
          <w:rPr>
            <w:rStyle w:val="Numatytasispastraiposriftas"/>
            <w:noProof/>
            <w:bdr w:val="none" w:sz="0" w:space="0" w:color="auto" w:frame="1"/>
          </w:rPr>
        </w:sdtEndPr>
        <w:sdtContent>
          <w:r w:rsidRPr="00B033A2">
            <w:rPr>
              <w:rStyle w:val="1TEKSTAS"/>
              <w:sz w:val="22"/>
              <w:szCs w:val="22"/>
            </w:rPr>
            <w:t>terminas skaičiais</w:t>
          </w:r>
          <w:r w:rsidRPr="00B033A2">
            <w:rPr>
              <w:noProof/>
              <w:sz w:val="22"/>
              <w:szCs w:val="22"/>
              <w:bdr w:val="none" w:sz="0" w:space="0" w:color="auto" w:frame="1"/>
            </w:rPr>
            <w:t>, nurodant mėnesius arba tikslią datą, jeigu yra žinoma</w:t>
          </w:r>
        </w:sdtContent>
      </w:sdt>
      <w:r w:rsidRPr="00B033A2">
        <w:rPr>
          <w:noProof/>
          <w:sz w:val="22"/>
          <w:szCs w:val="22"/>
          <w:bdr w:val="none" w:sz="0" w:space="0" w:color="auto" w:frame="1"/>
        </w:rPr>
        <w:t>, bet ne ilgiau iki bus įsigijama Prekių už Sutarties vertę.</w:t>
      </w:r>
    </w:p>
    <w:bookmarkEnd w:id="53"/>
    <w:p w14:paraId="509FDB2A" w14:textId="77777777" w:rsidR="00272F9E" w:rsidRPr="00B033A2" w:rsidRDefault="00272F9E" w:rsidP="00272F9E">
      <w:pPr>
        <w:pStyle w:val="Pagrindiniotekstotrauka"/>
        <w:tabs>
          <w:tab w:val="left" w:pos="1080"/>
        </w:tabs>
        <w:spacing w:after="0" w:line="276" w:lineRule="auto"/>
        <w:ind w:left="567"/>
        <w:rPr>
          <w:i/>
          <w:color w:val="FF0000"/>
          <w:sz w:val="22"/>
          <w:szCs w:val="22"/>
        </w:rPr>
      </w:pPr>
    </w:p>
    <w:p w14:paraId="1FA7C6AE" w14:textId="77777777" w:rsidR="00272F9E" w:rsidRPr="00B033A2" w:rsidRDefault="00272F9E" w:rsidP="00272F9E">
      <w:pPr>
        <w:pStyle w:val="Pagrindiniotekstotrauka"/>
        <w:numPr>
          <w:ilvl w:val="0"/>
          <w:numId w:val="1"/>
        </w:numPr>
        <w:tabs>
          <w:tab w:val="left" w:pos="450"/>
          <w:tab w:val="left" w:pos="1080"/>
        </w:tabs>
        <w:spacing w:after="0" w:line="276" w:lineRule="auto"/>
        <w:ind w:left="0" w:right="23" w:firstLine="0"/>
        <w:jc w:val="center"/>
        <w:rPr>
          <w:b/>
          <w:sz w:val="22"/>
          <w:szCs w:val="22"/>
        </w:rPr>
      </w:pPr>
      <w:r w:rsidRPr="00B033A2">
        <w:rPr>
          <w:b/>
          <w:sz w:val="22"/>
          <w:szCs w:val="22"/>
        </w:rPr>
        <w:t>BAIGIAMOSIOS NUOSTATOS</w:t>
      </w:r>
    </w:p>
    <w:p w14:paraId="027DD4AF" w14:textId="77777777" w:rsidR="00272F9E" w:rsidRPr="00B033A2" w:rsidRDefault="00272F9E" w:rsidP="00272F9E">
      <w:pPr>
        <w:pStyle w:val="Sraopastraipa"/>
        <w:numPr>
          <w:ilvl w:val="1"/>
          <w:numId w:val="1"/>
        </w:numPr>
        <w:tabs>
          <w:tab w:val="left" w:pos="0"/>
          <w:tab w:val="left" w:pos="567"/>
          <w:tab w:val="left" w:pos="1080"/>
        </w:tabs>
        <w:spacing w:line="276" w:lineRule="auto"/>
        <w:ind w:left="567" w:right="23" w:hanging="567"/>
        <w:jc w:val="both"/>
        <w:rPr>
          <w:sz w:val="22"/>
          <w:szCs w:val="22"/>
        </w:rPr>
      </w:pPr>
      <w:bookmarkStart w:id="54" w:name="_Hlk88729371"/>
      <w:r w:rsidRPr="00B033A2">
        <w:rPr>
          <w:sz w:val="22"/>
          <w:szCs w:val="22"/>
        </w:rPr>
        <w:t>Kiekvienas šios Sutarties priedas yra neatskiriama jos dalis.</w:t>
      </w:r>
    </w:p>
    <w:p w14:paraId="3054FE63" w14:textId="77777777" w:rsidR="00272F9E" w:rsidRPr="00B033A2" w:rsidRDefault="00272F9E" w:rsidP="00272F9E">
      <w:pPr>
        <w:pStyle w:val="Sraopastraipa"/>
        <w:numPr>
          <w:ilvl w:val="1"/>
          <w:numId w:val="1"/>
        </w:numPr>
        <w:tabs>
          <w:tab w:val="left" w:pos="0"/>
          <w:tab w:val="left" w:pos="567"/>
          <w:tab w:val="left" w:pos="1080"/>
        </w:tabs>
        <w:spacing w:line="276" w:lineRule="auto"/>
        <w:ind w:left="567" w:right="23" w:hanging="567"/>
        <w:jc w:val="both"/>
        <w:rPr>
          <w:sz w:val="22"/>
          <w:szCs w:val="22"/>
        </w:rPr>
      </w:pPr>
      <w:r w:rsidRPr="00B033A2">
        <w:rPr>
          <w:sz w:val="22"/>
          <w:szCs w:val="22"/>
        </w:rPr>
        <w:t xml:space="preserve">Kiek tai neaptarta šioje Sutartyje, Sutarčiai </w:t>
      </w:r>
      <w:proofErr w:type="spellStart"/>
      <w:r w:rsidRPr="00B033A2">
        <w:rPr>
          <w:i/>
          <w:sz w:val="22"/>
          <w:szCs w:val="22"/>
        </w:rPr>
        <w:t>mutatis</w:t>
      </w:r>
      <w:proofErr w:type="spellEnd"/>
      <w:r w:rsidRPr="00B033A2">
        <w:rPr>
          <w:i/>
          <w:sz w:val="22"/>
          <w:szCs w:val="22"/>
        </w:rPr>
        <w:t xml:space="preserve"> </w:t>
      </w:r>
      <w:proofErr w:type="spellStart"/>
      <w:r w:rsidRPr="00B033A2">
        <w:rPr>
          <w:i/>
          <w:sz w:val="22"/>
          <w:szCs w:val="22"/>
        </w:rPr>
        <w:t>mutandis</w:t>
      </w:r>
      <w:proofErr w:type="spellEnd"/>
      <w:r w:rsidRPr="00B033A2">
        <w:rPr>
          <w:i/>
          <w:sz w:val="22"/>
          <w:szCs w:val="22"/>
        </w:rPr>
        <w:t xml:space="preserve"> </w:t>
      </w:r>
      <w:r w:rsidRPr="00B033A2">
        <w:rPr>
          <w:sz w:val="22"/>
          <w:szCs w:val="22"/>
        </w:rPr>
        <w:t>taikomos visos Preliminariosios sutarties sąlygos (išskyrus taikomą kainodarą), numatančios Sutarties nutraukimą ir keitimą, apmokėjimo tvarką, Šalių sutartinę atsakomybę, netesybas, subtiekėjų pasitelkimą, Prekių kokybę ir kita.</w:t>
      </w:r>
    </w:p>
    <w:p w14:paraId="47AFFA60" w14:textId="73A8C554" w:rsidR="00272F9E" w:rsidRPr="00B033A2" w:rsidRDefault="00272F9E" w:rsidP="00272F9E">
      <w:pPr>
        <w:pStyle w:val="Sraopastraipa"/>
        <w:numPr>
          <w:ilvl w:val="1"/>
          <w:numId w:val="1"/>
        </w:numPr>
        <w:tabs>
          <w:tab w:val="left" w:pos="0"/>
          <w:tab w:val="left" w:pos="567"/>
          <w:tab w:val="left" w:pos="1080"/>
        </w:tabs>
        <w:spacing w:line="276" w:lineRule="auto"/>
        <w:ind w:left="567" w:right="23" w:hanging="567"/>
        <w:jc w:val="both"/>
        <w:rPr>
          <w:sz w:val="22"/>
          <w:szCs w:val="22"/>
        </w:rPr>
      </w:pPr>
      <w:r w:rsidRPr="00B033A2">
        <w:rPr>
          <w:sz w:val="22"/>
          <w:szCs w:val="22"/>
        </w:rPr>
        <w:t>Sutartyje naudojamos sąvokos atitinka Preliminarioje sutartyje numatytus sąvokų paaiškinimus.</w:t>
      </w:r>
    </w:p>
    <w:p w14:paraId="4525209F" w14:textId="77777777" w:rsidR="00272F9E" w:rsidRPr="00B033A2" w:rsidRDefault="00272F9E" w:rsidP="00272F9E">
      <w:pPr>
        <w:pStyle w:val="Sraopastraipa"/>
        <w:numPr>
          <w:ilvl w:val="1"/>
          <w:numId w:val="1"/>
        </w:numPr>
        <w:tabs>
          <w:tab w:val="left" w:pos="0"/>
          <w:tab w:val="left" w:pos="567"/>
          <w:tab w:val="left" w:pos="1080"/>
        </w:tabs>
        <w:spacing w:line="276" w:lineRule="auto"/>
        <w:ind w:left="567" w:right="23" w:hanging="567"/>
        <w:jc w:val="both"/>
        <w:rPr>
          <w:sz w:val="22"/>
          <w:szCs w:val="22"/>
        </w:rPr>
      </w:pPr>
      <w:r w:rsidRPr="00B033A2">
        <w:rPr>
          <w:sz w:val="22"/>
          <w:szCs w:val="22"/>
        </w:rPr>
        <w:t>Šalys skiria savo atstovus Sutarties vykdymo kontrolės ir ryšių palaikymo tikslais. Visi su Sutarties vykdymu susiję pranešimai turi būti siunčiami šių atstovų kontaktiniais duomenimis:</w:t>
      </w:r>
    </w:p>
    <w:p w14:paraId="3C61553E" w14:textId="77777777" w:rsidR="00272F9E" w:rsidRPr="00B033A2" w:rsidRDefault="00272F9E" w:rsidP="00272F9E">
      <w:pPr>
        <w:pStyle w:val="Sraopastraipa"/>
        <w:numPr>
          <w:ilvl w:val="2"/>
          <w:numId w:val="1"/>
        </w:numPr>
        <w:tabs>
          <w:tab w:val="left" w:pos="0"/>
          <w:tab w:val="left" w:pos="567"/>
          <w:tab w:val="left" w:pos="1080"/>
        </w:tabs>
        <w:spacing w:line="276" w:lineRule="auto"/>
        <w:ind w:left="567" w:right="23" w:firstLine="0"/>
        <w:jc w:val="both"/>
        <w:rPr>
          <w:sz w:val="22"/>
          <w:szCs w:val="22"/>
        </w:rPr>
      </w:pPr>
      <w:r w:rsidRPr="00B033A2">
        <w:rPr>
          <w:sz w:val="22"/>
          <w:szCs w:val="22"/>
        </w:rPr>
        <w:t xml:space="preserve">Pirkėjo už šios Sutarties vykdymą atsakingas asmuo – pareigos, vardas, pavardė, tel. telefono numeris, elektroninio pašto adresas; </w:t>
      </w:r>
    </w:p>
    <w:p w14:paraId="7D10116C" w14:textId="047842F1" w:rsidR="00272F9E" w:rsidRPr="00B033A2" w:rsidRDefault="00272F9E" w:rsidP="001328D6">
      <w:pPr>
        <w:pStyle w:val="Sraopastraipa"/>
        <w:numPr>
          <w:ilvl w:val="2"/>
          <w:numId w:val="1"/>
        </w:numPr>
        <w:tabs>
          <w:tab w:val="left" w:pos="0"/>
          <w:tab w:val="left" w:pos="567"/>
          <w:tab w:val="left" w:pos="1080"/>
        </w:tabs>
        <w:spacing w:line="276" w:lineRule="auto"/>
        <w:ind w:left="567" w:right="23" w:firstLine="0"/>
        <w:jc w:val="both"/>
        <w:rPr>
          <w:sz w:val="22"/>
          <w:szCs w:val="22"/>
        </w:rPr>
      </w:pPr>
      <w:r w:rsidRPr="00B033A2">
        <w:rPr>
          <w:sz w:val="22"/>
          <w:szCs w:val="22"/>
        </w:rPr>
        <w:t xml:space="preserve">Pirkėjo atstovas, atsakingas už Sutarties ir jos pakeitimų paskelbimą Viešųjų pirkimų įstatyme nustatyta tvarka </w:t>
      </w:r>
      <w:r w:rsidR="00332BFD" w:rsidRPr="00B033A2">
        <w:rPr>
          <w:sz w:val="22"/>
          <w:szCs w:val="22"/>
        </w:rPr>
        <w:t>–</w:t>
      </w:r>
      <w:r w:rsidRPr="00B033A2">
        <w:rPr>
          <w:sz w:val="22"/>
          <w:szCs w:val="22"/>
        </w:rPr>
        <w:t xml:space="preserve"> pareigos, vardas, pavardė, tel. telefono numeris, elektroninio pašto adresas;</w:t>
      </w:r>
    </w:p>
    <w:p w14:paraId="6C795DA2" w14:textId="77777777" w:rsidR="00272F9E" w:rsidRPr="00B033A2" w:rsidRDefault="00272F9E" w:rsidP="00272F9E">
      <w:pPr>
        <w:pStyle w:val="Sraopastraipa"/>
        <w:numPr>
          <w:ilvl w:val="2"/>
          <w:numId w:val="1"/>
        </w:numPr>
        <w:tabs>
          <w:tab w:val="left" w:pos="0"/>
          <w:tab w:val="left" w:pos="567"/>
          <w:tab w:val="left" w:pos="1080"/>
        </w:tabs>
        <w:spacing w:line="276" w:lineRule="auto"/>
        <w:ind w:left="567" w:right="23" w:firstLine="0"/>
        <w:jc w:val="both"/>
        <w:rPr>
          <w:sz w:val="22"/>
          <w:szCs w:val="22"/>
        </w:rPr>
      </w:pPr>
      <w:r w:rsidRPr="00B033A2">
        <w:rPr>
          <w:sz w:val="22"/>
          <w:szCs w:val="22"/>
        </w:rPr>
        <w:t>Tiekėjo už šios Sutarties vykdymą atsakingas asmuo – pareigos, vardas, pavardė, tel. telefono numeris, elektroninio pašto adresas.</w:t>
      </w:r>
    </w:p>
    <w:p w14:paraId="070A045E" w14:textId="77777777" w:rsidR="00272F9E" w:rsidRPr="00B033A2" w:rsidRDefault="00272F9E" w:rsidP="00272F9E">
      <w:pPr>
        <w:pStyle w:val="Sraopastraipa"/>
        <w:numPr>
          <w:ilvl w:val="1"/>
          <w:numId w:val="1"/>
        </w:numPr>
        <w:tabs>
          <w:tab w:val="left" w:pos="0"/>
          <w:tab w:val="left" w:pos="567"/>
          <w:tab w:val="left" w:pos="1080"/>
        </w:tabs>
        <w:spacing w:line="276" w:lineRule="auto"/>
        <w:ind w:left="567" w:right="23" w:hanging="567"/>
        <w:jc w:val="both"/>
        <w:rPr>
          <w:sz w:val="22"/>
          <w:szCs w:val="22"/>
        </w:rPr>
      </w:pPr>
      <w:r w:rsidRPr="00B033A2">
        <w:rPr>
          <w:sz w:val="22"/>
          <w:szCs w:val="22"/>
        </w:rPr>
        <w:t xml:space="preserve">Prie Sutarties pridedami šie priedai: </w:t>
      </w:r>
    </w:p>
    <w:p w14:paraId="26564F02" w14:textId="5300363E" w:rsidR="00272F9E" w:rsidRPr="00B033A2" w:rsidRDefault="00A40603" w:rsidP="00272F9E">
      <w:pPr>
        <w:pStyle w:val="Pagrindiniotekstotrauka"/>
        <w:numPr>
          <w:ilvl w:val="2"/>
          <w:numId w:val="1"/>
        </w:numPr>
        <w:tabs>
          <w:tab w:val="left" w:pos="1080"/>
        </w:tabs>
        <w:spacing w:after="0" w:line="276" w:lineRule="auto"/>
        <w:ind w:left="567" w:right="23" w:firstLine="0"/>
        <w:jc w:val="both"/>
        <w:rPr>
          <w:sz w:val="22"/>
          <w:szCs w:val="22"/>
        </w:rPr>
      </w:pPr>
      <w:r w:rsidRPr="00B033A2">
        <w:rPr>
          <w:sz w:val="22"/>
          <w:szCs w:val="22"/>
        </w:rPr>
        <w:t xml:space="preserve"> </w:t>
      </w:r>
      <w:r w:rsidR="00272F9E" w:rsidRPr="00B033A2">
        <w:rPr>
          <w:sz w:val="22"/>
          <w:szCs w:val="22"/>
        </w:rPr>
        <w:t xml:space="preserve">Priedas Nr. </w:t>
      </w:r>
      <w:r w:rsidR="00272F9E" w:rsidRPr="00B033A2">
        <w:rPr>
          <w:sz w:val="22"/>
          <w:szCs w:val="22"/>
          <w:lang w:val="en-US"/>
        </w:rPr>
        <w:t>1</w:t>
      </w:r>
      <w:r w:rsidR="00272F9E" w:rsidRPr="00B033A2">
        <w:rPr>
          <w:sz w:val="22"/>
          <w:szCs w:val="22"/>
        </w:rPr>
        <w:t xml:space="preserve"> – Prekių sąrašas, kiekis ir įkainiai.</w:t>
      </w:r>
    </w:p>
    <w:bookmarkEnd w:id="54"/>
    <w:p w14:paraId="5821D6CB" w14:textId="77777777" w:rsidR="00272F9E" w:rsidRPr="00B033A2" w:rsidRDefault="00272F9E" w:rsidP="00D44C6C">
      <w:pPr>
        <w:pStyle w:val="Pagrindiniotekstotrauka"/>
        <w:tabs>
          <w:tab w:val="left" w:pos="0"/>
          <w:tab w:val="left" w:pos="1170"/>
          <w:tab w:val="left" w:pos="1260"/>
        </w:tabs>
        <w:spacing w:after="0" w:line="240" w:lineRule="auto"/>
        <w:ind w:right="29"/>
        <w:rPr>
          <w:sz w:val="22"/>
          <w:szCs w:val="22"/>
        </w:rPr>
      </w:pPr>
    </w:p>
    <w:p w14:paraId="253A0622" w14:textId="77777777" w:rsidR="00272F9E" w:rsidRPr="00B033A2" w:rsidRDefault="00272F9E" w:rsidP="00272F9E">
      <w:pPr>
        <w:pStyle w:val="Sraopastraipa"/>
        <w:numPr>
          <w:ilvl w:val="0"/>
          <w:numId w:val="1"/>
        </w:numPr>
        <w:tabs>
          <w:tab w:val="left" w:pos="360"/>
        </w:tabs>
        <w:spacing w:line="276" w:lineRule="auto"/>
        <w:ind w:left="0" w:right="22" w:firstLine="0"/>
        <w:jc w:val="center"/>
        <w:rPr>
          <w:b/>
          <w:sz w:val="22"/>
          <w:szCs w:val="22"/>
        </w:rPr>
      </w:pPr>
      <w:r w:rsidRPr="00B033A2">
        <w:rPr>
          <w:b/>
          <w:sz w:val="22"/>
          <w:szCs w:val="22"/>
        </w:rPr>
        <w:t>ŠALIŲ REKVIZITAI</w:t>
      </w:r>
    </w:p>
    <w:p w14:paraId="3E0A1EC4" w14:textId="77777777" w:rsidR="00272F9E" w:rsidRPr="00B033A2" w:rsidRDefault="00272F9E" w:rsidP="00272F9E">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161"/>
        <w:gridCol w:w="4942"/>
        <w:gridCol w:w="16"/>
      </w:tblGrid>
      <w:tr w:rsidR="00272F9E" w:rsidRPr="00B033A2" w14:paraId="0B3F30B5" w14:textId="77777777" w:rsidTr="002215E9">
        <w:trPr>
          <w:jc w:val="center"/>
        </w:trPr>
        <w:tc>
          <w:tcPr>
            <w:tcW w:w="2281" w:type="pct"/>
            <w:tcBorders>
              <w:top w:val="single" w:sz="4" w:space="0" w:color="auto"/>
              <w:left w:val="single" w:sz="4" w:space="0" w:color="auto"/>
              <w:bottom w:val="single" w:sz="4" w:space="0" w:color="auto"/>
              <w:right w:val="single" w:sz="4" w:space="0" w:color="auto"/>
            </w:tcBorders>
          </w:tcPr>
          <w:p w14:paraId="254B2BEF" w14:textId="77777777" w:rsidR="00272F9E" w:rsidRPr="00B033A2" w:rsidRDefault="00272F9E" w:rsidP="002215E9">
            <w:pPr>
              <w:rPr>
                <w:b/>
                <w:sz w:val="22"/>
                <w:szCs w:val="22"/>
                <w:lang w:eastAsia="en-US"/>
              </w:rPr>
            </w:pPr>
            <w:bookmarkStart w:id="55" w:name="_Hlk88729443"/>
            <w:r w:rsidRPr="00B033A2">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4FE1246C" w14:textId="77777777" w:rsidR="00272F9E" w:rsidRPr="00B033A2" w:rsidRDefault="00272F9E" w:rsidP="002215E9">
            <w:pPr>
              <w:rPr>
                <w:b/>
                <w:bCs/>
                <w:sz w:val="22"/>
                <w:szCs w:val="22"/>
                <w:lang w:eastAsia="en-US"/>
              </w:rPr>
            </w:pPr>
            <w:r w:rsidRPr="00B033A2">
              <w:rPr>
                <w:b/>
                <w:bCs/>
                <w:sz w:val="22"/>
                <w:szCs w:val="22"/>
                <w:lang w:eastAsia="en-US"/>
              </w:rPr>
              <w:t>Tiekėjas:</w:t>
            </w:r>
          </w:p>
        </w:tc>
      </w:tr>
      <w:tr w:rsidR="00272F9E" w:rsidRPr="00B033A2" w14:paraId="17E2BA19" w14:textId="77777777" w:rsidTr="002215E9">
        <w:trPr>
          <w:jc w:val="center"/>
        </w:trPr>
        <w:tc>
          <w:tcPr>
            <w:tcW w:w="2281" w:type="pct"/>
            <w:tcBorders>
              <w:top w:val="single" w:sz="4" w:space="0" w:color="auto"/>
            </w:tcBorders>
          </w:tcPr>
          <w:p w14:paraId="123C51B2" w14:textId="77777777" w:rsidR="00272F9E" w:rsidRPr="00B033A2" w:rsidRDefault="00272F9E" w:rsidP="002215E9">
            <w:pPr>
              <w:rPr>
                <w:b/>
                <w:bCs/>
                <w:noProof/>
                <w:sz w:val="22"/>
                <w:szCs w:val="22"/>
                <w:lang w:eastAsia="en-US"/>
              </w:rPr>
            </w:pPr>
          </w:p>
        </w:tc>
        <w:tc>
          <w:tcPr>
            <w:tcW w:w="2719" w:type="pct"/>
            <w:gridSpan w:val="2"/>
            <w:tcBorders>
              <w:top w:val="single" w:sz="4" w:space="0" w:color="auto"/>
            </w:tcBorders>
          </w:tcPr>
          <w:p w14:paraId="2F16C726" w14:textId="77777777" w:rsidR="00272F9E" w:rsidRPr="00B033A2" w:rsidRDefault="00272F9E" w:rsidP="002215E9">
            <w:pPr>
              <w:rPr>
                <w:b/>
                <w:bCs/>
                <w:noProof/>
                <w:sz w:val="22"/>
                <w:szCs w:val="22"/>
                <w:lang w:eastAsia="en-US"/>
              </w:rPr>
            </w:pPr>
          </w:p>
        </w:tc>
      </w:tr>
      <w:tr w:rsidR="00272F9E" w:rsidRPr="00B033A2" w14:paraId="42B7F792" w14:textId="77777777" w:rsidTr="002215E9">
        <w:trPr>
          <w:jc w:val="center"/>
        </w:trPr>
        <w:tc>
          <w:tcPr>
            <w:tcW w:w="2281" w:type="pct"/>
          </w:tcPr>
          <w:p w14:paraId="700A1AE2" w14:textId="77777777" w:rsidR="00272F9E" w:rsidRPr="00B033A2" w:rsidRDefault="00272F9E" w:rsidP="002215E9">
            <w:pPr>
              <w:rPr>
                <w:b/>
                <w:noProof/>
                <w:sz w:val="22"/>
                <w:szCs w:val="22"/>
                <w:lang w:eastAsia="en-US"/>
              </w:rPr>
            </w:pPr>
            <w:r w:rsidRPr="00B033A2">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988288646"/>
              <w:placeholder>
                <w:docPart w:val="C54E266F5C474457A50ADAF7CE2E429B"/>
              </w:placeholder>
            </w:sdtPr>
            <w:sdtContent>
              <w:p w14:paraId="4EB64D15" w14:textId="77777777" w:rsidR="00272F9E" w:rsidRPr="00B033A2" w:rsidRDefault="00272F9E" w:rsidP="002215E9">
                <w:pPr>
                  <w:rPr>
                    <w:b/>
                    <w:noProof/>
                    <w:sz w:val="22"/>
                    <w:szCs w:val="22"/>
                    <w:lang w:eastAsia="en-US"/>
                  </w:rPr>
                </w:pPr>
                <w:r w:rsidRPr="00B033A2">
                  <w:rPr>
                    <w:b/>
                    <w:bCs/>
                    <w:noProof/>
                    <w:sz w:val="22"/>
                    <w:szCs w:val="22"/>
                    <w:lang w:eastAsia="en-US"/>
                  </w:rPr>
                  <w:t>Tiekėjo pavadinimas</w:t>
                </w:r>
              </w:p>
            </w:sdtContent>
          </w:sdt>
        </w:tc>
      </w:tr>
      <w:tr w:rsidR="00272F9E" w:rsidRPr="00B033A2" w14:paraId="21371383" w14:textId="77777777" w:rsidTr="002215E9">
        <w:trPr>
          <w:jc w:val="center"/>
        </w:trPr>
        <w:tc>
          <w:tcPr>
            <w:tcW w:w="2281" w:type="pct"/>
          </w:tcPr>
          <w:p w14:paraId="26A166D2" w14:textId="77777777" w:rsidR="00272F9E" w:rsidRPr="00B033A2" w:rsidRDefault="00272F9E" w:rsidP="002215E9">
            <w:pPr>
              <w:rPr>
                <w:noProof/>
                <w:sz w:val="22"/>
                <w:szCs w:val="22"/>
                <w:lang w:eastAsia="en-US"/>
              </w:rPr>
            </w:pPr>
            <w:r w:rsidRPr="00B033A2">
              <w:rPr>
                <w:noProof/>
                <w:sz w:val="22"/>
                <w:szCs w:val="22"/>
                <w:lang w:eastAsia="en-US"/>
              </w:rPr>
              <w:t>Juridinio asmens kodas 232112130</w:t>
            </w:r>
          </w:p>
        </w:tc>
        <w:tc>
          <w:tcPr>
            <w:tcW w:w="2719" w:type="pct"/>
            <w:gridSpan w:val="2"/>
          </w:tcPr>
          <w:p w14:paraId="18F24468" w14:textId="77777777" w:rsidR="00272F9E" w:rsidRPr="00B033A2" w:rsidRDefault="00272F9E" w:rsidP="002215E9">
            <w:pPr>
              <w:rPr>
                <w:noProof/>
                <w:sz w:val="22"/>
                <w:szCs w:val="22"/>
                <w:lang w:eastAsia="en-US"/>
              </w:rPr>
            </w:pPr>
            <w:r w:rsidRPr="00B033A2">
              <w:rPr>
                <w:noProof/>
                <w:sz w:val="22"/>
                <w:szCs w:val="22"/>
                <w:lang w:eastAsia="en-US"/>
              </w:rPr>
              <w:t xml:space="preserve">Juridinio/fizinio asmens kodas </w:t>
            </w:r>
            <w:sdt>
              <w:sdtPr>
                <w:rPr>
                  <w:noProof/>
                  <w:sz w:val="22"/>
                  <w:szCs w:val="22"/>
                  <w:lang w:eastAsia="en-US"/>
                </w:rPr>
                <w:alias w:val="Juridinio asmens kodas"/>
                <w:tag w:val="Juridinio asmens kodas"/>
                <w:id w:val="1847363825"/>
                <w:placeholder>
                  <w:docPart w:val="E957457D9B7E4EE1AFC869BC9FFA0C37"/>
                </w:placeholder>
              </w:sdtPr>
              <w:sdtContent>
                <w:r w:rsidRPr="00B033A2">
                  <w:rPr>
                    <w:noProof/>
                    <w:sz w:val="22"/>
                    <w:szCs w:val="22"/>
                    <w:lang w:eastAsia="en-US"/>
                  </w:rPr>
                  <w:t>123456789</w:t>
                </w:r>
              </w:sdtContent>
            </w:sdt>
          </w:p>
        </w:tc>
      </w:tr>
      <w:tr w:rsidR="00272F9E" w:rsidRPr="00B033A2" w14:paraId="1B0ACA1D" w14:textId="77777777" w:rsidTr="002215E9">
        <w:trPr>
          <w:jc w:val="center"/>
        </w:trPr>
        <w:tc>
          <w:tcPr>
            <w:tcW w:w="2281" w:type="pct"/>
          </w:tcPr>
          <w:p w14:paraId="58F4583D" w14:textId="77777777" w:rsidR="00272F9E" w:rsidRPr="00B033A2" w:rsidRDefault="00272F9E" w:rsidP="002215E9">
            <w:pPr>
              <w:rPr>
                <w:noProof/>
                <w:sz w:val="22"/>
                <w:szCs w:val="22"/>
                <w:lang w:eastAsia="en-US"/>
              </w:rPr>
            </w:pPr>
            <w:r w:rsidRPr="00B033A2">
              <w:rPr>
                <w:noProof/>
                <w:sz w:val="22"/>
                <w:szCs w:val="22"/>
                <w:lang w:eastAsia="en-US"/>
              </w:rPr>
              <w:t xml:space="preserve">PVM mokėtojo kodas </w:t>
            </w:r>
            <w:r w:rsidRPr="00B033A2">
              <w:rPr>
                <w:bCs/>
                <w:noProof/>
                <w:sz w:val="22"/>
                <w:szCs w:val="22"/>
                <w:lang w:eastAsia="en-US"/>
              </w:rPr>
              <w:t>LT321121314</w:t>
            </w:r>
          </w:p>
        </w:tc>
        <w:tc>
          <w:tcPr>
            <w:tcW w:w="2719" w:type="pct"/>
            <w:gridSpan w:val="2"/>
          </w:tcPr>
          <w:p w14:paraId="30E9F939" w14:textId="77777777" w:rsidR="00272F9E" w:rsidRPr="00B033A2" w:rsidRDefault="00272F9E" w:rsidP="002215E9">
            <w:pPr>
              <w:rPr>
                <w:noProof/>
                <w:sz w:val="22"/>
                <w:szCs w:val="22"/>
                <w:lang w:eastAsia="en-US"/>
              </w:rPr>
            </w:pPr>
            <w:r w:rsidRPr="00B033A2">
              <w:rPr>
                <w:noProof/>
                <w:sz w:val="22"/>
                <w:szCs w:val="22"/>
                <w:lang w:eastAsia="en-US"/>
              </w:rPr>
              <w:t xml:space="preserve">PVM mokėtojo kodas </w:t>
            </w:r>
            <w:sdt>
              <w:sdtPr>
                <w:rPr>
                  <w:noProof/>
                  <w:sz w:val="22"/>
                  <w:szCs w:val="22"/>
                  <w:lang w:eastAsia="en-US"/>
                </w:rPr>
                <w:alias w:val="PVM mokėtojo kodas"/>
                <w:tag w:val="PVM mokėtojo kodas"/>
                <w:id w:val="-377853174"/>
                <w:placeholder>
                  <w:docPart w:val="C54E266F5C474457A50ADAF7CE2E429B"/>
                </w:placeholder>
              </w:sdtPr>
              <w:sdtContent>
                <w:r w:rsidRPr="00B033A2">
                  <w:rPr>
                    <w:noProof/>
                    <w:sz w:val="22"/>
                    <w:szCs w:val="22"/>
                    <w:lang w:eastAsia="en-US"/>
                  </w:rPr>
                  <w:t>LT123456789</w:t>
                </w:r>
              </w:sdtContent>
            </w:sdt>
          </w:p>
        </w:tc>
      </w:tr>
      <w:tr w:rsidR="00272F9E" w:rsidRPr="00B033A2" w14:paraId="0E545191" w14:textId="77777777" w:rsidTr="002215E9">
        <w:trPr>
          <w:gridAfter w:val="1"/>
          <w:wAfter w:w="9" w:type="pct"/>
          <w:jc w:val="center"/>
        </w:trPr>
        <w:tc>
          <w:tcPr>
            <w:tcW w:w="2281" w:type="pct"/>
          </w:tcPr>
          <w:p w14:paraId="07F87C2D" w14:textId="77777777" w:rsidR="00272F9E" w:rsidRPr="00B033A2" w:rsidRDefault="00272F9E" w:rsidP="002215E9">
            <w:pPr>
              <w:rPr>
                <w:noProof/>
                <w:sz w:val="22"/>
                <w:szCs w:val="22"/>
                <w:lang w:eastAsia="en-US"/>
              </w:rPr>
            </w:pPr>
            <w:r w:rsidRPr="00B033A2">
              <w:rPr>
                <w:noProof/>
                <w:sz w:val="22"/>
                <w:szCs w:val="22"/>
                <w:lang w:eastAsia="en-US"/>
              </w:rPr>
              <w:t>Savanorių pr. 321C, Kaunas 50120</w:t>
            </w:r>
          </w:p>
        </w:tc>
        <w:tc>
          <w:tcPr>
            <w:tcW w:w="2710" w:type="pct"/>
          </w:tcPr>
          <w:p w14:paraId="62C08251" w14:textId="77777777" w:rsidR="00272F9E" w:rsidRPr="00B033A2" w:rsidRDefault="00000000" w:rsidP="002215E9">
            <w:pPr>
              <w:rPr>
                <w:noProof/>
                <w:sz w:val="22"/>
                <w:szCs w:val="22"/>
                <w:lang w:eastAsia="en-US"/>
              </w:rPr>
            </w:pPr>
            <w:sdt>
              <w:sdtPr>
                <w:rPr>
                  <w:noProof/>
                  <w:sz w:val="22"/>
                  <w:szCs w:val="22"/>
                  <w:lang w:eastAsia="en-US"/>
                </w:rPr>
                <w:alias w:val="Pardavėjo buveinės adresas"/>
                <w:tag w:val="Pardavėjo buveinės adresas"/>
                <w:id w:val="-929267277"/>
                <w:placeholder>
                  <w:docPart w:val="6C8ABEA0FE6A4EDAA5757BC083FC3336"/>
                </w:placeholder>
              </w:sdtPr>
              <w:sdtContent>
                <w:r w:rsidR="00272F9E" w:rsidRPr="00B033A2">
                  <w:rPr>
                    <w:noProof/>
                    <w:sz w:val="22"/>
                    <w:szCs w:val="22"/>
                    <w:lang w:eastAsia="en-US"/>
                  </w:rPr>
                  <w:t>Buveinės adresas</w:t>
                </w:r>
              </w:sdtContent>
            </w:sdt>
          </w:p>
        </w:tc>
      </w:tr>
      <w:tr w:rsidR="00272F9E" w:rsidRPr="00B033A2" w14:paraId="2BAD671A" w14:textId="77777777" w:rsidTr="002215E9">
        <w:trPr>
          <w:gridAfter w:val="1"/>
          <w:wAfter w:w="9" w:type="pct"/>
          <w:jc w:val="center"/>
        </w:trPr>
        <w:tc>
          <w:tcPr>
            <w:tcW w:w="2281" w:type="pct"/>
          </w:tcPr>
          <w:p w14:paraId="53C9EFFB" w14:textId="77777777" w:rsidR="00272F9E" w:rsidRPr="00B033A2" w:rsidRDefault="00272F9E" w:rsidP="002215E9">
            <w:pPr>
              <w:rPr>
                <w:noProof/>
                <w:sz w:val="22"/>
                <w:szCs w:val="22"/>
                <w:lang w:eastAsia="en-US"/>
              </w:rPr>
            </w:pPr>
            <w:r w:rsidRPr="00B033A2">
              <w:rPr>
                <w:noProof/>
                <w:sz w:val="22"/>
                <w:szCs w:val="22"/>
                <w:lang w:eastAsia="en-US"/>
              </w:rPr>
              <w:t>Tel.: (8-37) 202293</w:t>
            </w:r>
          </w:p>
        </w:tc>
        <w:tc>
          <w:tcPr>
            <w:tcW w:w="2710" w:type="pct"/>
          </w:tcPr>
          <w:p w14:paraId="050854E4" w14:textId="77777777" w:rsidR="00272F9E" w:rsidRPr="00B033A2" w:rsidRDefault="00272F9E" w:rsidP="002215E9">
            <w:pPr>
              <w:rPr>
                <w:noProof/>
                <w:sz w:val="22"/>
                <w:szCs w:val="22"/>
                <w:lang w:eastAsia="en-US"/>
              </w:rPr>
            </w:pPr>
            <w:r w:rsidRPr="00B033A2">
              <w:rPr>
                <w:noProof/>
                <w:sz w:val="22"/>
                <w:szCs w:val="22"/>
                <w:lang w:eastAsia="en-US"/>
              </w:rPr>
              <w:t xml:space="preserve">Tel. </w:t>
            </w:r>
            <w:sdt>
              <w:sdtPr>
                <w:rPr>
                  <w:noProof/>
                  <w:sz w:val="22"/>
                  <w:szCs w:val="22"/>
                  <w:lang w:eastAsia="en-US"/>
                </w:rPr>
                <w:alias w:val="Telefono numeris"/>
                <w:tag w:val="Telefono numeris"/>
                <w:id w:val="207532773"/>
                <w:placeholder>
                  <w:docPart w:val="8CD32BA4CE50417881E0DA9CCD651921"/>
                </w:placeholder>
              </w:sdtPr>
              <w:sdtContent>
                <w:r w:rsidRPr="00B033A2">
                  <w:rPr>
                    <w:noProof/>
                    <w:sz w:val="22"/>
                    <w:szCs w:val="22"/>
                    <w:lang w:eastAsia="en-US"/>
                  </w:rPr>
                  <w:t>numeris</w:t>
                </w:r>
              </w:sdtContent>
            </w:sdt>
          </w:p>
        </w:tc>
      </w:tr>
      <w:tr w:rsidR="00272F9E" w:rsidRPr="00B033A2" w14:paraId="26BB241A" w14:textId="77777777" w:rsidTr="002215E9">
        <w:trPr>
          <w:gridAfter w:val="1"/>
          <w:wAfter w:w="9" w:type="pct"/>
          <w:jc w:val="center"/>
        </w:trPr>
        <w:tc>
          <w:tcPr>
            <w:tcW w:w="2281" w:type="pct"/>
          </w:tcPr>
          <w:p w14:paraId="365913BB" w14:textId="77777777" w:rsidR="00272F9E" w:rsidRPr="00B033A2" w:rsidRDefault="00272F9E" w:rsidP="002215E9">
            <w:pPr>
              <w:rPr>
                <w:noProof/>
                <w:sz w:val="22"/>
                <w:szCs w:val="22"/>
                <w:lang w:eastAsia="en-US"/>
              </w:rPr>
            </w:pPr>
            <w:r w:rsidRPr="00B033A2">
              <w:rPr>
                <w:noProof/>
                <w:sz w:val="22"/>
                <w:szCs w:val="22"/>
                <w:lang w:eastAsia="en-US"/>
              </w:rPr>
              <w:t>El. paštas: info@keliuprieziura.lt</w:t>
            </w:r>
          </w:p>
        </w:tc>
        <w:tc>
          <w:tcPr>
            <w:tcW w:w="2710" w:type="pct"/>
          </w:tcPr>
          <w:p w14:paraId="1256CB1F" w14:textId="77777777" w:rsidR="00272F9E" w:rsidRPr="00B033A2" w:rsidRDefault="00272F9E" w:rsidP="002215E9">
            <w:pPr>
              <w:rPr>
                <w:noProof/>
                <w:sz w:val="22"/>
                <w:szCs w:val="22"/>
                <w:lang w:eastAsia="en-US"/>
              </w:rPr>
            </w:pPr>
            <w:r w:rsidRPr="00B033A2">
              <w:rPr>
                <w:noProof/>
                <w:sz w:val="22"/>
                <w:szCs w:val="22"/>
                <w:lang w:eastAsia="en-US"/>
              </w:rPr>
              <w:t xml:space="preserve">El. paštas: </w:t>
            </w:r>
            <w:sdt>
              <w:sdtPr>
                <w:rPr>
                  <w:noProof/>
                  <w:sz w:val="22"/>
                  <w:szCs w:val="22"/>
                  <w:lang w:eastAsia="en-US"/>
                </w:rPr>
                <w:alias w:val="El. pašto adresas"/>
                <w:tag w:val="El. pašto adresas"/>
                <w:id w:val="1778527876"/>
                <w:placeholder>
                  <w:docPart w:val="A7F527D70227453998F80502E9DD40B8"/>
                </w:placeholder>
              </w:sdtPr>
              <w:sdtContent>
                <w:r w:rsidRPr="00B033A2">
                  <w:rPr>
                    <w:noProof/>
                    <w:sz w:val="22"/>
                    <w:szCs w:val="22"/>
                    <w:lang w:eastAsia="en-US"/>
                  </w:rPr>
                  <w:t>El. pašto adresas</w:t>
                </w:r>
              </w:sdtContent>
            </w:sdt>
          </w:p>
        </w:tc>
      </w:tr>
      <w:tr w:rsidR="00272F9E" w:rsidRPr="00B033A2" w14:paraId="4F570BE6" w14:textId="77777777" w:rsidTr="002215E9">
        <w:trPr>
          <w:gridAfter w:val="1"/>
          <w:wAfter w:w="9" w:type="pct"/>
          <w:jc w:val="center"/>
        </w:trPr>
        <w:tc>
          <w:tcPr>
            <w:tcW w:w="2281" w:type="pct"/>
          </w:tcPr>
          <w:p w14:paraId="7464C9FE" w14:textId="77777777" w:rsidR="00272F9E" w:rsidRPr="00B033A2" w:rsidRDefault="00272F9E" w:rsidP="002215E9">
            <w:pPr>
              <w:rPr>
                <w:noProof/>
                <w:sz w:val="22"/>
                <w:szCs w:val="22"/>
                <w:lang w:eastAsia="en-US"/>
              </w:rPr>
            </w:pPr>
            <w:r w:rsidRPr="00B033A2">
              <w:rPr>
                <w:noProof/>
                <w:sz w:val="22"/>
                <w:szCs w:val="22"/>
                <w:lang w:eastAsia="en-US"/>
              </w:rPr>
              <w:t xml:space="preserve">A.s. </w:t>
            </w:r>
            <w:r w:rsidRPr="00B033A2">
              <w:rPr>
                <w:bCs/>
                <w:noProof/>
                <w:sz w:val="22"/>
                <w:szCs w:val="22"/>
                <w:lang w:eastAsia="en-US"/>
              </w:rPr>
              <w:t>LT617044060003560452</w:t>
            </w:r>
          </w:p>
        </w:tc>
        <w:tc>
          <w:tcPr>
            <w:tcW w:w="2710" w:type="pct"/>
          </w:tcPr>
          <w:p w14:paraId="59A5F93A" w14:textId="77777777" w:rsidR="00272F9E" w:rsidRPr="00B033A2" w:rsidRDefault="00272F9E" w:rsidP="002215E9">
            <w:pPr>
              <w:rPr>
                <w:noProof/>
                <w:sz w:val="22"/>
                <w:szCs w:val="22"/>
                <w:lang w:eastAsia="en-US"/>
              </w:rPr>
            </w:pPr>
            <w:r w:rsidRPr="00B033A2">
              <w:rPr>
                <w:noProof/>
                <w:sz w:val="22"/>
                <w:szCs w:val="22"/>
                <w:lang w:eastAsia="en-US"/>
              </w:rPr>
              <w:t xml:space="preserve">A.s. </w:t>
            </w:r>
            <w:sdt>
              <w:sdtPr>
                <w:rPr>
                  <w:noProof/>
                  <w:sz w:val="22"/>
                  <w:szCs w:val="22"/>
                  <w:lang w:eastAsia="en-US"/>
                </w:rPr>
                <w:alias w:val="Atsiskaitomoji sąskaita"/>
                <w:tag w:val="Atsiskaitomoji sąskaita"/>
                <w:id w:val="-872529446"/>
                <w:placeholder>
                  <w:docPart w:val="4578C7D820B9456CA95D9C1C0B86B134"/>
                </w:placeholder>
              </w:sdtPr>
              <w:sdtContent>
                <w:r w:rsidRPr="00B033A2">
                  <w:rPr>
                    <w:noProof/>
                    <w:sz w:val="22"/>
                    <w:szCs w:val="22"/>
                    <w:lang w:eastAsia="en-US"/>
                  </w:rPr>
                  <w:t>atsiskaitomoji sąskaita</w:t>
                </w:r>
              </w:sdtContent>
            </w:sdt>
          </w:p>
        </w:tc>
      </w:tr>
      <w:tr w:rsidR="00272F9E" w:rsidRPr="00B033A2" w14:paraId="557895F5" w14:textId="77777777" w:rsidTr="002215E9">
        <w:trPr>
          <w:gridAfter w:val="1"/>
          <w:wAfter w:w="9" w:type="pct"/>
          <w:jc w:val="center"/>
        </w:trPr>
        <w:tc>
          <w:tcPr>
            <w:tcW w:w="2281" w:type="pct"/>
          </w:tcPr>
          <w:p w14:paraId="59704A9F" w14:textId="77777777" w:rsidR="00272F9E" w:rsidRPr="00B033A2" w:rsidRDefault="00272F9E" w:rsidP="002215E9">
            <w:pPr>
              <w:rPr>
                <w:noProof/>
                <w:sz w:val="22"/>
                <w:szCs w:val="22"/>
                <w:lang w:eastAsia="en-US"/>
              </w:rPr>
            </w:pPr>
            <w:r w:rsidRPr="00B033A2">
              <w:rPr>
                <w:noProof/>
                <w:sz w:val="22"/>
                <w:szCs w:val="22"/>
                <w:lang w:eastAsia="en-US"/>
              </w:rPr>
              <w:t>AB SEB bankas, b. k. 70440</w:t>
            </w:r>
          </w:p>
        </w:tc>
        <w:tc>
          <w:tcPr>
            <w:tcW w:w="2710" w:type="pct"/>
          </w:tcPr>
          <w:p w14:paraId="43EBAE52" w14:textId="77777777" w:rsidR="00272F9E" w:rsidRPr="00B033A2" w:rsidRDefault="00000000" w:rsidP="002215E9">
            <w:pPr>
              <w:rPr>
                <w:noProof/>
                <w:sz w:val="22"/>
                <w:szCs w:val="22"/>
                <w:lang w:eastAsia="en-US"/>
              </w:rPr>
            </w:pPr>
            <w:sdt>
              <w:sdtPr>
                <w:rPr>
                  <w:noProof/>
                  <w:sz w:val="22"/>
                  <w:szCs w:val="22"/>
                  <w:lang w:eastAsia="en-US"/>
                </w:rPr>
                <w:alias w:val="Banko pavadinimas"/>
                <w:tag w:val="Banko pavadinimas"/>
                <w:id w:val="-1464647812"/>
                <w:placeholder>
                  <w:docPart w:val="BD8AA2AAF9BF4953AB8607B95FB717CE"/>
                </w:placeholder>
              </w:sdtPr>
              <w:sdtContent>
                <w:r w:rsidR="00272F9E" w:rsidRPr="00B033A2">
                  <w:rPr>
                    <w:noProof/>
                    <w:sz w:val="22"/>
                    <w:szCs w:val="22"/>
                    <w:lang w:eastAsia="en-US"/>
                  </w:rPr>
                  <w:t>Banko pavadinimas</w:t>
                </w:r>
              </w:sdtContent>
            </w:sdt>
            <w:r w:rsidR="00272F9E" w:rsidRPr="00B033A2">
              <w:rPr>
                <w:noProof/>
                <w:sz w:val="22"/>
                <w:szCs w:val="22"/>
                <w:lang w:eastAsia="en-US"/>
              </w:rPr>
              <w:t xml:space="preserve">, b. k. </w:t>
            </w:r>
            <w:sdt>
              <w:sdtPr>
                <w:rPr>
                  <w:noProof/>
                  <w:sz w:val="22"/>
                  <w:szCs w:val="22"/>
                  <w:lang w:eastAsia="en-US"/>
                </w:rPr>
                <w:alias w:val="Banko kodas"/>
                <w:tag w:val="Banko kodas"/>
                <w:id w:val="-1076588609"/>
                <w:placeholder>
                  <w:docPart w:val="BD8AA2AAF9BF4953AB8607B95FB717CE"/>
                </w:placeholder>
              </w:sdtPr>
              <w:sdtContent>
                <w:r w:rsidR="00272F9E" w:rsidRPr="00B033A2">
                  <w:rPr>
                    <w:noProof/>
                    <w:sz w:val="22"/>
                    <w:szCs w:val="22"/>
                    <w:lang w:eastAsia="en-US"/>
                  </w:rPr>
                  <w:t>banko kodas</w:t>
                </w:r>
              </w:sdtContent>
            </w:sdt>
            <w:r w:rsidR="00272F9E" w:rsidRPr="00B033A2">
              <w:rPr>
                <w:noProof/>
                <w:sz w:val="22"/>
                <w:szCs w:val="22"/>
                <w:lang w:eastAsia="en-US"/>
              </w:rPr>
              <w:t xml:space="preserve"> </w:t>
            </w:r>
          </w:p>
          <w:p w14:paraId="438B6398" w14:textId="77777777" w:rsidR="00272F9E" w:rsidRPr="00B033A2" w:rsidRDefault="00272F9E" w:rsidP="002215E9">
            <w:pPr>
              <w:rPr>
                <w:noProof/>
                <w:sz w:val="22"/>
                <w:szCs w:val="22"/>
                <w:lang w:eastAsia="en-US"/>
              </w:rPr>
            </w:pPr>
          </w:p>
        </w:tc>
      </w:tr>
      <w:tr w:rsidR="00272F9E" w:rsidRPr="00B033A2" w14:paraId="64582637" w14:textId="77777777" w:rsidTr="002215E9">
        <w:trPr>
          <w:gridAfter w:val="1"/>
          <w:wAfter w:w="9" w:type="pct"/>
          <w:jc w:val="center"/>
        </w:trPr>
        <w:tc>
          <w:tcPr>
            <w:tcW w:w="2281" w:type="pct"/>
          </w:tcPr>
          <w:p w14:paraId="0E1DCCBF" w14:textId="77777777" w:rsidR="00272F9E" w:rsidRPr="00B033A2" w:rsidRDefault="00272F9E" w:rsidP="002215E9">
            <w:pPr>
              <w:rPr>
                <w:sz w:val="22"/>
                <w:szCs w:val="22"/>
                <w:lang w:eastAsia="en-US"/>
              </w:rPr>
            </w:pPr>
            <w:r w:rsidRPr="00B033A2">
              <w:rPr>
                <w:b/>
                <w:sz w:val="22"/>
                <w:szCs w:val="22"/>
                <w:lang w:eastAsia="en-US"/>
              </w:rPr>
              <w:t>Pirkėjo  vardu:</w:t>
            </w:r>
          </w:p>
        </w:tc>
        <w:tc>
          <w:tcPr>
            <w:tcW w:w="2710" w:type="pct"/>
          </w:tcPr>
          <w:p w14:paraId="28446EB7" w14:textId="77777777" w:rsidR="00272F9E" w:rsidRPr="00B033A2" w:rsidRDefault="00272F9E" w:rsidP="002215E9">
            <w:pPr>
              <w:tabs>
                <w:tab w:val="left" w:pos="672"/>
                <w:tab w:val="left" w:pos="1592"/>
              </w:tabs>
              <w:rPr>
                <w:sz w:val="22"/>
                <w:szCs w:val="22"/>
                <w:lang w:eastAsia="en-US"/>
              </w:rPr>
            </w:pPr>
            <w:r w:rsidRPr="00B033A2">
              <w:rPr>
                <w:b/>
                <w:sz w:val="22"/>
                <w:szCs w:val="22"/>
                <w:lang w:eastAsia="en-US"/>
              </w:rPr>
              <w:t>Tiekėjo vardu:</w:t>
            </w:r>
          </w:p>
        </w:tc>
      </w:tr>
      <w:tr w:rsidR="00272F9E" w:rsidRPr="00B033A2" w14:paraId="7DAC0D62" w14:textId="77777777" w:rsidTr="002215E9">
        <w:trPr>
          <w:gridAfter w:val="1"/>
          <w:wAfter w:w="9" w:type="pct"/>
          <w:jc w:val="center"/>
        </w:trPr>
        <w:tc>
          <w:tcPr>
            <w:tcW w:w="2281" w:type="pct"/>
          </w:tcPr>
          <w:p w14:paraId="24BEED9D" w14:textId="77777777" w:rsidR="00272F9E" w:rsidRPr="00B033A2" w:rsidRDefault="00272F9E" w:rsidP="002215E9">
            <w:pPr>
              <w:spacing w:after="200"/>
              <w:rPr>
                <w:sz w:val="22"/>
                <w:szCs w:val="22"/>
                <w:lang w:eastAsia="en-US"/>
              </w:rPr>
            </w:pPr>
          </w:p>
        </w:tc>
        <w:tc>
          <w:tcPr>
            <w:tcW w:w="2710" w:type="pct"/>
          </w:tcPr>
          <w:p w14:paraId="4BAE6D83" w14:textId="77777777" w:rsidR="00272F9E" w:rsidRPr="00B033A2" w:rsidRDefault="00272F9E" w:rsidP="002215E9">
            <w:pPr>
              <w:spacing w:after="200"/>
              <w:rPr>
                <w:sz w:val="22"/>
                <w:szCs w:val="22"/>
                <w:lang w:eastAsia="en-US"/>
              </w:rPr>
            </w:pPr>
          </w:p>
        </w:tc>
      </w:tr>
      <w:tr w:rsidR="00272F9E" w:rsidRPr="00B033A2" w14:paraId="03241EB1" w14:textId="77777777" w:rsidTr="002215E9">
        <w:trPr>
          <w:gridAfter w:val="1"/>
          <w:wAfter w:w="9" w:type="pct"/>
          <w:jc w:val="center"/>
        </w:trPr>
        <w:tc>
          <w:tcPr>
            <w:tcW w:w="2281" w:type="pct"/>
          </w:tcPr>
          <w:p w14:paraId="4C8A5DCA" w14:textId="77777777" w:rsidR="00272F9E" w:rsidRPr="00B033A2" w:rsidRDefault="00272F9E" w:rsidP="002215E9">
            <w:pPr>
              <w:spacing w:after="200"/>
              <w:rPr>
                <w:b/>
                <w:sz w:val="22"/>
                <w:szCs w:val="22"/>
                <w:lang w:eastAsia="en-US"/>
              </w:rPr>
            </w:pPr>
            <w:r w:rsidRPr="00B033A2">
              <w:rPr>
                <w:sz w:val="22"/>
                <w:szCs w:val="22"/>
                <w:lang w:eastAsia="en-US"/>
              </w:rPr>
              <w:t xml:space="preserve">____________________________ </w:t>
            </w:r>
          </w:p>
        </w:tc>
        <w:tc>
          <w:tcPr>
            <w:tcW w:w="2710" w:type="pct"/>
          </w:tcPr>
          <w:p w14:paraId="733CEB84" w14:textId="77777777" w:rsidR="00272F9E" w:rsidRPr="00B033A2" w:rsidRDefault="00272F9E" w:rsidP="002215E9">
            <w:pPr>
              <w:spacing w:after="200"/>
              <w:rPr>
                <w:b/>
                <w:sz w:val="22"/>
                <w:szCs w:val="22"/>
                <w:lang w:eastAsia="en-US"/>
              </w:rPr>
            </w:pPr>
            <w:r w:rsidRPr="00B033A2">
              <w:rPr>
                <w:sz w:val="22"/>
                <w:szCs w:val="22"/>
                <w:lang w:eastAsia="en-US"/>
              </w:rPr>
              <w:t xml:space="preserve">____________________________ </w:t>
            </w:r>
          </w:p>
        </w:tc>
      </w:tr>
      <w:bookmarkEnd w:id="55"/>
    </w:tbl>
    <w:p w14:paraId="1BBA29F8" w14:textId="77777777" w:rsidR="00272F9E" w:rsidRPr="00B033A2" w:rsidRDefault="00272F9E" w:rsidP="00272F9E">
      <w:pPr>
        <w:pStyle w:val="Pagrindiniotekstotrauka"/>
        <w:spacing w:after="0" w:line="240" w:lineRule="auto"/>
        <w:jc w:val="right"/>
        <w:rPr>
          <w:sz w:val="22"/>
          <w:szCs w:val="22"/>
        </w:rPr>
      </w:pPr>
    </w:p>
    <w:p w14:paraId="4FE8D561" w14:textId="29A49FB2" w:rsidR="00272F9E" w:rsidRPr="00B033A2" w:rsidRDefault="00272F9E" w:rsidP="00272F9E">
      <w:pPr>
        <w:pStyle w:val="Pagrindiniotekstotrauka"/>
        <w:tabs>
          <w:tab w:val="left" w:pos="1540"/>
        </w:tabs>
        <w:spacing w:after="0" w:line="240" w:lineRule="auto"/>
        <w:rPr>
          <w:i/>
          <w:iCs/>
          <w:sz w:val="22"/>
          <w:szCs w:val="22"/>
        </w:rPr>
      </w:pPr>
      <w:r w:rsidRPr="00B033A2">
        <w:rPr>
          <w:i/>
          <w:iCs/>
          <w:sz w:val="22"/>
          <w:szCs w:val="22"/>
        </w:rPr>
        <w:t>Pirkėjas antspaudo nenaudoja</w:t>
      </w:r>
    </w:p>
    <w:p w14:paraId="324EC341" w14:textId="77777777" w:rsidR="00272F9E" w:rsidRPr="00B033A2" w:rsidRDefault="00272F9E" w:rsidP="00272F9E">
      <w:pPr>
        <w:pStyle w:val="Pagrindiniotekstotrauka"/>
        <w:spacing w:after="0" w:line="240" w:lineRule="auto"/>
        <w:jc w:val="right"/>
        <w:rPr>
          <w:sz w:val="22"/>
          <w:szCs w:val="22"/>
        </w:rPr>
      </w:pPr>
    </w:p>
    <w:p w14:paraId="12A5665D" w14:textId="77777777" w:rsidR="00272F9E" w:rsidRPr="00B033A2" w:rsidRDefault="00272F9E" w:rsidP="00272F9E">
      <w:pPr>
        <w:pStyle w:val="Pagrindiniotekstotrauka"/>
        <w:spacing w:after="0" w:line="240" w:lineRule="auto"/>
        <w:jc w:val="right"/>
        <w:rPr>
          <w:sz w:val="22"/>
          <w:szCs w:val="22"/>
        </w:rPr>
      </w:pPr>
    </w:p>
    <w:p w14:paraId="6E54B7C7" w14:textId="77777777" w:rsidR="00272F9E" w:rsidRPr="00B033A2" w:rsidRDefault="00272F9E" w:rsidP="00272F9E">
      <w:pPr>
        <w:pStyle w:val="Pagrindiniotekstotrauka"/>
        <w:spacing w:after="0" w:line="240" w:lineRule="auto"/>
        <w:jc w:val="right"/>
        <w:rPr>
          <w:sz w:val="22"/>
          <w:szCs w:val="22"/>
        </w:rPr>
      </w:pPr>
    </w:p>
    <w:p w14:paraId="4B263D9A" w14:textId="2DF2F9D5" w:rsidR="00B33A30" w:rsidRPr="00E07C5B" w:rsidRDefault="00B33A30" w:rsidP="003A3EBC">
      <w:pPr>
        <w:spacing w:after="160" w:line="259" w:lineRule="auto"/>
        <w:rPr>
          <w:sz w:val="22"/>
          <w:szCs w:val="22"/>
        </w:rPr>
      </w:pPr>
    </w:p>
    <w:sectPr w:rsidR="00B33A30" w:rsidRPr="00E07C5B" w:rsidSect="00AA3FEE">
      <w:headerReference w:type="default" r:id="rId10"/>
      <w:footerReference w:type="even" r:id="rId11"/>
      <w:footerReference w:type="default" r:id="rId12"/>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10C70" w14:textId="77777777" w:rsidR="00277D0A" w:rsidRDefault="00277D0A" w:rsidP="00FD3FC0">
      <w:r>
        <w:separator/>
      </w:r>
    </w:p>
  </w:endnote>
  <w:endnote w:type="continuationSeparator" w:id="0">
    <w:p w14:paraId="0F23B453" w14:textId="77777777" w:rsidR="00277D0A" w:rsidRDefault="00277D0A"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AF4D" w14:textId="77777777" w:rsidR="001223D0" w:rsidRDefault="001223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35D6BF" w14:textId="77777777" w:rsidR="001223D0" w:rsidRDefault="001223D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EB5C" w14:textId="77777777" w:rsidR="001223D0" w:rsidRDefault="001223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D2E16" w14:textId="77777777" w:rsidR="00277D0A" w:rsidRDefault="00277D0A" w:rsidP="00FD3FC0">
      <w:r>
        <w:separator/>
      </w:r>
    </w:p>
  </w:footnote>
  <w:footnote w:type="continuationSeparator" w:id="0">
    <w:p w14:paraId="2D1461C7" w14:textId="77777777" w:rsidR="00277D0A" w:rsidRDefault="00277D0A"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9C53" w14:textId="77777777" w:rsidR="001223D0" w:rsidRDefault="001223D0">
    <w:pPr>
      <w:pStyle w:val="Antrats"/>
      <w:jc w:val="center"/>
    </w:pPr>
    <w:r>
      <w:fldChar w:fldCharType="begin"/>
    </w:r>
    <w:r>
      <w:instrText xml:space="preserve"> PAGE   \* MERGEFORMAT </w:instrText>
    </w:r>
    <w:r>
      <w:fldChar w:fldCharType="separate"/>
    </w:r>
    <w:r>
      <w:rPr>
        <w:noProof/>
      </w:rPr>
      <w:t>4</w:t>
    </w:r>
    <w:r>
      <w:rPr>
        <w:noProof/>
      </w:rPr>
      <w:fldChar w:fldCharType="end"/>
    </w:r>
  </w:p>
  <w:p w14:paraId="2E4DCB82" w14:textId="77777777" w:rsidR="001223D0" w:rsidRDefault="001223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3DA"/>
    <w:multiLevelType w:val="multilevel"/>
    <w:tmpl w:val="CD9A0ACA"/>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4E39EA"/>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5F6961"/>
    <w:multiLevelType w:val="multilevel"/>
    <w:tmpl w:val="FE20C262"/>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i w:val="0"/>
        <w:iCs/>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CF5B06"/>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2BAB73E8"/>
    <w:multiLevelType w:val="multilevel"/>
    <w:tmpl w:val="FE20C262"/>
    <w:lvl w:ilvl="0">
      <w:start w:val="8"/>
      <w:numFmt w:val="decimal"/>
      <w:lvlText w:val="%1."/>
      <w:lvlJc w:val="left"/>
      <w:pPr>
        <w:ind w:left="1155" w:hanging="435"/>
      </w:pPr>
      <w:rPr>
        <w:rFonts w:hint="default"/>
        <w:b/>
      </w:rPr>
    </w:lvl>
    <w:lvl w:ilvl="1">
      <w:start w:val="1"/>
      <w:numFmt w:val="decimal"/>
      <w:lvlText w:val="%1.%2."/>
      <w:lvlJc w:val="left"/>
      <w:pPr>
        <w:ind w:left="1155" w:hanging="435"/>
      </w:pPr>
      <w:rPr>
        <w:rFonts w:hint="default"/>
        <w:b w:val="0"/>
      </w:rPr>
    </w:lvl>
    <w:lvl w:ilvl="2">
      <w:start w:val="1"/>
      <w:numFmt w:val="decimal"/>
      <w:lvlText w:val="%1.%2.%3."/>
      <w:lvlJc w:val="left"/>
      <w:pPr>
        <w:ind w:left="1440" w:hanging="720"/>
      </w:pPr>
      <w:rPr>
        <w:rFonts w:hint="default"/>
        <w:b w:val="0"/>
        <w:i w:val="0"/>
        <w:iCs/>
        <w:color w:val="auto"/>
      </w:rPr>
    </w:lvl>
    <w:lvl w:ilvl="3">
      <w:start w:val="1"/>
      <w:numFmt w:val="decimal"/>
      <w:lvlText w:val="%1.%2.%3.%4."/>
      <w:lvlJc w:val="left"/>
      <w:pPr>
        <w:ind w:left="1440" w:hanging="720"/>
      </w:pPr>
      <w:rPr>
        <w:rFonts w:hint="default"/>
        <w:b w:val="0"/>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1"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13"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408A2684"/>
    <w:multiLevelType w:val="multilevel"/>
    <w:tmpl w:val="A5B82A64"/>
    <w:lvl w:ilvl="0">
      <w:start w:val="6"/>
      <w:numFmt w:val="decimal"/>
      <w:lvlText w:val="%1."/>
      <w:lvlJc w:val="left"/>
      <w:pPr>
        <w:ind w:left="360" w:hanging="360"/>
      </w:pPr>
      <w:rPr>
        <w:rFonts w:hint="default"/>
      </w:rPr>
    </w:lvl>
    <w:lvl w:ilvl="1">
      <w:start w:val="1"/>
      <w:numFmt w:val="decimal"/>
      <w:lvlText w:val="%1.%2."/>
      <w:lvlJc w:val="left"/>
      <w:pPr>
        <w:ind w:left="1183" w:hanging="36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18"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0C75F6"/>
    <w:multiLevelType w:val="multilevel"/>
    <w:tmpl w:val="CD9A0ACA"/>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3"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747C0E"/>
    <w:multiLevelType w:val="multilevel"/>
    <w:tmpl w:val="0427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5"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0F71E8"/>
    <w:multiLevelType w:val="multilevel"/>
    <w:tmpl w:val="2FDC8908"/>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8"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64743F5"/>
    <w:multiLevelType w:val="multilevel"/>
    <w:tmpl w:val="BE6CA79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7A3F17A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6154617">
    <w:abstractNumId w:val="31"/>
  </w:num>
  <w:num w:numId="2" w16cid:durableId="109010974">
    <w:abstractNumId w:val="26"/>
  </w:num>
  <w:num w:numId="3" w16cid:durableId="1482117715">
    <w:abstractNumId w:val="13"/>
  </w:num>
  <w:num w:numId="4" w16cid:durableId="779105661">
    <w:abstractNumId w:val="12"/>
  </w:num>
  <w:num w:numId="5" w16cid:durableId="566233541">
    <w:abstractNumId w:val="22"/>
  </w:num>
  <w:num w:numId="6" w16cid:durableId="703870998">
    <w:abstractNumId w:val="30"/>
  </w:num>
  <w:num w:numId="7" w16cid:durableId="986858097">
    <w:abstractNumId w:val="4"/>
  </w:num>
  <w:num w:numId="8" w16cid:durableId="1228419667">
    <w:abstractNumId w:val="5"/>
  </w:num>
  <w:num w:numId="9" w16cid:durableId="2118133722">
    <w:abstractNumId w:val="21"/>
  </w:num>
  <w:num w:numId="10" w16cid:durableId="778374153">
    <w:abstractNumId w:val="16"/>
  </w:num>
  <w:num w:numId="11" w16cid:durableId="393771284">
    <w:abstractNumId w:val="11"/>
  </w:num>
  <w:num w:numId="12" w16cid:durableId="1788769617">
    <w:abstractNumId w:val="28"/>
  </w:num>
  <w:num w:numId="13" w16cid:durableId="1444107923">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654961">
    <w:abstractNumId w:val="5"/>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0209582">
    <w:abstractNumId w:val="18"/>
  </w:num>
  <w:num w:numId="16" w16cid:durableId="1762988936">
    <w:abstractNumId w:val="15"/>
  </w:num>
  <w:num w:numId="17" w16cid:durableId="231429178">
    <w:abstractNumId w:val="34"/>
  </w:num>
  <w:num w:numId="18" w16cid:durableId="1909876248">
    <w:abstractNumId w:val="7"/>
  </w:num>
  <w:num w:numId="19" w16cid:durableId="325669250">
    <w:abstractNumId w:val="1"/>
  </w:num>
  <w:num w:numId="20" w16cid:durableId="598685702">
    <w:abstractNumId w:val="6"/>
  </w:num>
  <w:num w:numId="21" w16cid:durableId="1018968508">
    <w:abstractNumId w:val="29"/>
  </w:num>
  <w:num w:numId="22" w16cid:durableId="374161589">
    <w:abstractNumId w:val="27"/>
  </w:num>
  <w:num w:numId="23" w16cid:durableId="1930961719">
    <w:abstractNumId w:val="23"/>
  </w:num>
  <w:num w:numId="24" w16cid:durableId="1137332134">
    <w:abstractNumId w:val="14"/>
  </w:num>
  <w:num w:numId="25" w16cid:durableId="1698431719">
    <w:abstractNumId w:val="3"/>
  </w:num>
  <w:num w:numId="26" w16cid:durableId="278027099">
    <w:abstractNumId w:val="33"/>
  </w:num>
  <w:num w:numId="27" w16cid:durableId="1507671892">
    <w:abstractNumId w:val="20"/>
  </w:num>
  <w:num w:numId="28" w16cid:durableId="1329938497">
    <w:abstractNumId w:val="8"/>
  </w:num>
  <w:num w:numId="29" w16cid:durableId="346450692">
    <w:abstractNumId w:val="2"/>
  </w:num>
  <w:num w:numId="30" w16cid:durableId="985011120">
    <w:abstractNumId w:val="19"/>
  </w:num>
  <w:num w:numId="31" w16cid:durableId="1555002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9763357">
    <w:abstractNumId w:val="17"/>
  </w:num>
  <w:num w:numId="33" w16cid:durableId="1071200043">
    <w:abstractNumId w:val="10"/>
  </w:num>
  <w:num w:numId="34" w16cid:durableId="170419188">
    <w:abstractNumId w:val="24"/>
  </w:num>
  <w:num w:numId="35" w16cid:durableId="11360976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51562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8252011">
    <w:abstractNumId w:val="0"/>
  </w:num>
  <w:num w:numId="38" w16cid:durableId="17301546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9320563">
    <w:abstractNumId w:val="25"/>
  </w:num>
  <w:num w:numId="40" w16cid:durableId="1018846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4E18"/>
    <w:rsid w:val="00006348"/>
    <w:rsid w:val="00006543"/>
    <w:rsid w:val="00007DE9"/>
    <w:rsid w:val="000101AB"/>
    <w:rsid w:val="00010488"/>
    <w:rsid w:val="00010865"/>
    <w:rsid w:val="00010D6D"/>
    <w:rsid w:val="00011962"/>
    <w:rsid w:val="00013BA9"/>
    <w:rsid w:val="00014AF9"/>
    <w:rsid w:val="00014E2B"/>
    <w:rsid w:val="00016910"/>
    <w:rsid w:val="0002234D"/>
    <w:rsid w:val="000228D8"/>
    <w:rsid w:val="00022E89"/>
    <w:rsid w:val="0002306E"/>
    <w:rsid w:val="0002633D"/>
    <w:rsid w:val="00027682"/>
    <w:rsid w:val="00027B5C"/>
    <w:rsid w:val="0003036A"/>
    <w:rsid w:val="00030944"/>
    <w:rsid w:val="00032EF9"/>
    <w:rsid w:val="0003359D"/>
    <w:rsid w:val="0003551C"/>
    <w:rsid w:val="00035D07"/>
    <w:rsid w:val="00036AFD"/>
    <w:rsid w:val="0003729E"/>
    <w:rsid w:val="0004155C"/>
    <w:rsid w:val="0004165F"/>
    <w:rsid w:val="0004240F"/>
    <w:rsid w:val="00043635"/>
    <w:rsid w:val="00044B87"/>
    <w:rsid w:val="00046BDE"/>
    <w:rsid w:val="00050096"/>
    <w:rsid w:val="00050CF3"/>
    <w:rsid w:val="00051FC1"/>
    <w:rsid w:val="000528A7"/>
    <w:rsid w:val="000528A8"/>
    <w:rsid w:val="00054107"/>
    <w:rsid w:val="00055158"/>
    <w:rsid w:val="0005677A"/>
    <w:rsid w:val="00056B60"/>
    <w:rsid w:val="00057320"/>
    <w:rsid w:val="0005779A"/>
    <w:rsid w:val="00060DD0"/>
    <w:rsid w:val="00061549"/>
    <w:rsid w:val="000615D2"/>
    <w:rsid w:val="0006226F"/>
    <w:rsid w:val="00062994"/>
    <w:rsid w:val="0006442F"/>
    <w:rsid w:val="0006447B"/>
    <w:rsid w:val="00064C1C"/>
    <w:rsid w:val="0006562A"/>
    <w:rsid w:val="0007046A"/>
    <w:rsid w:val="000736A6"/>
    <w:rsid w:val="0007496F"/>
    <w:rsid w:val="00076CAC"/>
    <w:rsid w:val="00077DA3"/>
    <w:rsid w:val="00082A83"/>
    <w:rsid w:val="00082BD5"/>
    <w:rsid w:val="00083CD6"/>
    <w:rsid w:val="00084424"/>
    <w:rsid w:val="00084DEA"/>
    <w:rsid w:val="00092487"/>
    <w:rsid w:val="00092594"/>
    <w:rsid w:val="00093EE6"/>
    <w:rsid w:val="00094DBA"/>
    <w:rsid w:val="000A10F3"/>
    <w:rsid w:val="000A2B63"/>
    <w:rsid w:val="000A3C75"/>
    <w:rsid w:val="000A56EC"/>
    <w:rsid w:val="000A6115"/>
    <w:rsid w:val="000A722B"/>
    <w:rsid w:val="000A7927"/>
    <w:rsid w:val="000B35A9"/>
    <w:rsid w:val="000B549F"/>
    <w:rsid w:val="000B5FE8"/>
    <w:rsid w:val="000B7A45"/>
    <w:rsid w:val="000C06E4"/>
    <w:rsid w:val="000C0AA3"/>
    <w:rsid w:val="000C1D39"/>
    <w:rsid w:val="000C5157"/>
    <w:rsid w:val="000C5561"/>
    <w:rsid w:val="000D1DC2"/>
    <w:rsid w:val="000D292C"/>
    <w:rsid w:val="000D2E1A"/>
    <w:rsid w:val="000D2FFB"/>
    <w:rsid w:val="000D5087"/>
    <w:rsid w:val="000D5163"/>
    <w:rsid w:val="000D52FE"/>
    <w:rsid w:val="000E1507"/>
    <w:rsid w:val="000E2717"/>
    <w:rsid w:val="000E3CF5"/>
    <w:rsid w:val="000E4F01"/>
    <w:rsid w:val="000E6822"/>
    <w:rsid w:val="000F0E7D"/>
    <w:rsid w:val="000F2DB0"/>
    <w:rsid w:val="000F5579"/>
    <w:rsid w:val="000F60E0"/>
    <w:rsid w:val="000F6593"/>
    <w:rsid w:val="000F78DE"/>
    <w:rsid w:val="00102CF6"/>
    <w:rsid w:val="00107F8A"/>
    <w:rsid w:val="00110BDD"/>
    <w:rsid w:val="00110FE2"/>
    <w:rsid w:val="00111717"/>
    <w:rsid w:val="00112AD8"/>
    <w:rsid w:val="001139B1"/>
    <w:rsid w:val="00114374"/>
    <w:rsid w:val="00114626"/>
    <w:rsid w:val="00115082"/>
    <w:rsid w:val="0012123B"/>
    <w:rsid w:val="001223D0"/>
    <w:rsid w:val="0012281F"/>
    <w:rsid w:val="00122F58"/>
    <w:rsid w:val="00124030"/>
    <w:rsid w:val="001304EF"/>
    <w:rsid w:val="00133CEB"/>
    <w:rsid w:val="0013529D"/>
    <w:rsid w:val="00137986"/>
    <w:rsid w:val="001402E7"/>
    <w:rsid w:val="00143D63"/>
    <w:rsid w:val="00145EAE"/>
    <w:rsid w:val="001533A7"/>
    <w:rsid w:val="001546B9"/>
    <w:rsid w:val="00161A56"/>
    <w:rsid w:val="00161BBE"/>
    <w:rsid w:val="001620E5"/>
    <w:rsid w:val="00162661"/>
    <w:rsid w:val="00162BF4"/>
    <w:rsid w:val="00165AC0"/>
    <w:rsid w:val="00165B8B"/>
    <w:rsid w:val="00165CC2"/>
    <w:rsid w:val="0017079F"/>
    <w:rsid w:val="001747AB"/>
    <w:rsid w:val="001750C3"/>
    <w:rsid w:val="00176F80"/>
    <w:rsid w:val="00180297"/>
    <w:rsid w:val="0018038B"/>
    <w:rsid w:val="00180F13"/>
    <w:rsid w:val="00183610"/>
    <w:rsid w:val="00184B4D"/>
    <w:rsid w:val="00185320"/>
    <w:rsid w:val="001853AA"/>
    <w:rsid w:val="00185929"/>
    <w:rsid w:val="00191861"/>
    <w:rsid w:val="00192068"/>
    <w:rsid w:val="0019318E"/>
    <w:rsid w:val="00195A3B"/>
    <w:rsid w:val="00196483"/>
    <w:rsid w:val="001970D4"/>
    <w:rsid w:val="001A120C"/>
    <w:rsid w:val="001A22EA"/>
    <w:rsid w:val="001A2ADC"/>
    <w:rsid w:val="001A4AF8"/>
    <w:rsid w:val="001B0C11"/>
    <w:rsid w:val="001B0D3B"/>
    <w:rsid w:val="001B2461"/>
    <w:rsid w:val="001B5691"/>
    <w:rsid w:val="001B76E3"/>
    <w:rsid w:val="001C2442"/>
    <w:rsid w:val="001C42B8"/>
    <w:rsid w:val="001C51A8"/>
    <w:rsid w:val="001C5883"/>
    <w:rsid w:val="001C655B"/>
    <w:rsid w:val="001C6DB2"/>
    <w:rsid w:val="001C6F69"/>
    <w:rsid w:val="001C7B53"/>
    <w:rsid w:val="001C7EF6"/>
    <w:rsid w:val="001D0246"/>
    <w:rsid w:val="001D0454"/>
    <w:rsid w:val="001D0A9B"/>
    <w:rsid w:val="001D2E35"/>
    <w:rsid w:val="001D3388"/>
    <w:rsid w:val="001D3937"/>
    <w:rsid w:val="001E0118"/>
    <w:rsid w:val="001E22D3"/>
    <w:rsid w:val="001E286C"/>
    <w:rsid w:val="001E2D91"/>
    <w:rsid w:val="001E4490"/>
    <w:rsid w:val="001E60B9"/>
    <w:rsid w:val="001F2A32"/>
    <w:rsid w:val="001F37B7"/>
    <w:rsid w:val="001F3C62"/>
    <w:rsid w:val="001F4455"/>
    <w:rsid w:val="001F59BA"/>
    <w:rsid w:val="001F5D70"/>
    <w:rsid w:val="001F6B9E"/>
    <w:rsid w:val="00200D94"/>
    <w:rsid w:val="00202160"/>
    <w:rsid w:val="00202483"/>
    <w:rsid w:val="00202E48"/>
    <w:rsid w:val="0020378D"/>
    <w:rsid w:val="0020503E"/>
    <w:rsid w:val="00206797"/>
    <w:rsid w:val="00210F99"/>
    <w:rsid w:val="00211F8F"/>
    <w:rsid w:val="0021294F"/>
    <w:rsid w:val="00214F15"/>
    <w:rsid w:val="00216073"/>
    <w:rsid w:val="00222A53"/>
    <w:rsid w:val="00223ED6"/>
    <w:rsid w:val="00224846"/>
    <w:rsid w:val="00231C4B"/>
    <w:rsid w:val="00231FA7"/>
    <w:rsid w:val="00232EE6"/>
    <w:rsid w:val="00233C7F"/>
    <w:rsid w:val="002377E2"/>
    <w:rsid w:val="002378B6"/>
    <w:rsid w:val="00237E41"/>
    <w:rsid w:val="0024122E"/>
    <w:rsid w:val="0024127A"/>
    <w:rsid w:val="00244C38"/>
    <w:rsid w:val="00246C81"/>
    <w:rsid w:val="00251849"/>
    <w:rsid w:val="0025395A"/>
    <w:rsid w:val="00254E21"/>
    <w:rsid w:val="002650E7"/>
    <w:rsid w:val="00266149"/>
    <w:rsid w:val="00270801"/>
    <w:rsid w:val="00271235"/>
    <w:rsid w:val="00271586"/>
    <w:rsid w:val="0027175D"/>
    <w:rsid w:val="00272F9E"/>
    <w:rsid w:val="002739FC"/>
    <w:rsid w:val="00274461"/>
    <w:rsid w:val="00274A80"/>
    <w:rsid w:val="0027507F"/>
    <w:rsid w:val="002756DC"/>
    <w:rsid w:val="00275B3D"/>
    <w:rsid w:val="002762F1"/>
    <w:rsid w:val="0027780B"/>
    <w:rsid w:val="00277A54"/>
    <w:rsid w:val="00277D0A"/>
    <w:rsid w:val="00282BBA"/>
    <w:rsid w:val="002843DA"/>
    <w:rsid w:val="002849AD"/>
    <w:rsid w:val="00284D39"/>
    <w:rsid w:val="00286ED0"/>
    <w:rsid w:val="00287CDC"/>
    <w:rsid w:val="0029093B"/>
    <w:rsid w:val="0029110E"/>
    <w:rsid w:val="002A006F"/>
    <w:rsid w:val="002A0A14"/>
    <w:rsid w:val="002A27F0"/>
    <w:rsid w:val="002A732B"/>
    <w:rsid w:val="002A7E5B"/>
    <w:rsid w:val="002B0659"/>
    <w:rsid w:val="002B0A05"/>
    <w:rsid w:val="002B3466"/>
    <w:rsid w:val="002B36B8"/>
    <w:rsid w:val="002B3F70"/>
    <w:rsid w:val="002B50C3"/>
    <w:rsid w:val="002B786F"/>
    <w:rsid w:val="002C1E8C"/>
    <w:rsid w:val="002C4318"/>
    <w:rsid w:val="002C628A"/>
    <w:rsid w:val="002C6F29"/>
    <w:rsid w:val="002C73B8"/>
    <w:rsid w:val="002C7854"/>
    <w:rsid w:val="002D0170"/>
    <w:rsid w:val="002D0440"/>
    <w:rsid w:val="002D26CC"/>
    <w:rsid w:val="002D33C3"/>
    <w:rsid w:val="002D3C26"/>
    <w:rsid w:val="002D44E8"/>
    <w:rsid w:val="002D5C17"/>
    <w:rsid w:val="002D6E75"/>
    <w:rsid w:val="002E0992"/>
    <w:rsid w:val="002E17CD"/>
    <w:rsid w:val="002E2FCE"/>
    <w:rsid w:val="002E3083"/>
    <w:rsid w:val="002E46EC"/>
    <w:rsid w:val="002E64AC"/>
    <w:rsid w:val="002E7405"/>
    <w:rsid w:val="002E787C"/>
    <w:rsid w:val="002F2502"/>
    <w:rsid w:val="002F33A5"/>
    <w:rsid w:val="002F414D"/>
    <w:rsid w:val="002F4B31"/>
    <w:rsid w:val="002F7042"/>
    <w:rsid w:val="002F7ADE"/>
    <w:rsid w:val="00300CE6"/>
    <w:rsid w:val="003021B0"/>
    <w:rsid w:val="00302D98"/>
    <w:rsid w:val="00306ED6"/>
    <w:rsid w:val="00307464"/>
    <w:rsid w:val="00314307"/>
    <w:rsid w:val="00316FAF"/>
    <w:rsid w:val="003179FF"/>
    <w:rsid w:val="00320062"/>
    <w:rsid w:val="003217F4"/>
    <w:rsid w:val="00324593"/>
    <w:rsid w:val="00324A83"/>
    <w:rsid w:val="003260DB"/>
    <w:rsid w:val="0032639F"/>
    <w:rsid w:val="0033067F"/>
    <w:rsid w:val="0033170F"/>
    <w:rsid w:val="003320F0"/>
    <w:rsid w:val="00332BFD"/>
    <w:rsid w:val="00333F6C"/>
    <w:rsid w:val="00334548"/>
    <w:rsid w:val="00334E47"/>
    <w:rsid w:val="00334FC1"/>
    <w:rsid w:val="003423EF"/>
    <w:rsid w:val="00343684"/>
    <w:rsid w:val="00344F5C"/>
    <w:rsid w:val="003450DD"/>
    <w:rsid w:val="0034544C"/>
    <w:rsid w:val="00346AD3"/>
    <w:rsid w:val="00347014"/>
    <w:rsid w:val="00347302"/>
    <w:rsid w:val="00356304"/>
    <w:rsid w:val="003563C2"/>
    <w:rsid w:val="0035662C"/>
    <w:rsid w:val="0035761C"/>
    <w:rsid w:val="003579C9"/>
    <w:rsid w:val="00360326"/>
    <w:rsid w:val="00360C2E"/>
    <w:rsid w:val="00361BC1"/>
    <w:rsid w:val="00362275"/>
    <w:rsid w:val="00362A13"/>
    <w:rsid w:val="00362A78"/>
    <w:rsid w:val="00370139"/>
    <w:rsid w:val="00371319"/>
    <w:rsid w:val="003724B9"/>
    <w:rsid w:val="0037303D"/>
    <w:rsid w:val="00373437"/>
    <w:rsid w:val="00373C3D"/>
    <w:rsid w:val="0037555E"/>
    <w:rsid w:val="0037684D"/>
    <w:rsid w:val="00377F4A"/>
    <w:rsid w:val="00381837"/>
    <w:rsid w:val="003819F6"/>
    <w:rsid w:val="00382591"/>
    <w:rsid w:val="0038301B"/>
    <w:rsid w:val="00383107"/>
    <w:rsid w:val="0038336C"/>
    <w:rsid w:val="00384317"/>
    <w:rsid w:val="00385031"/>
    <w:rsid w:val="00385041"/>
    <w:rsid w:val="003916B2"/>
    <w:rsid w:val="003930D4"/>
    <w:rsid w:val="00393692"/>
    <w:rsid w:val="00394B43"/>
    <w:rsid w:val="003A0750"/>
    <w:rsid w:val="003A1D34"/>
    <w:rsid w:val="003A2006"/>
    <w:rsid w:val="003A3EBC"/>
    <w:rsid w:val="003A4740"/>
    <w:rsid w:val="003A553C"/>
    <w:rsid w:val="003A6D2A"/>
    <w:rsid w:val="003A7DFB"/>
    <w:rsid w:val="003B02D8"/>
    <w:rsid w:val="003B0D73"/>
    <w:rsid w:val="003B1592"/>
    <w:rsid w:val="003B3BE6"/>
    <w:rsid w:val="003B40C2"/>
    <w:rsid w:val="003B46EB"/>
    <w:rsid w:val="003B5B3E"/>
    <w:rsid w:val="003B6496"/>
    <w:rsid w:val="003B7252"/>
    <w:rsid w:val="003C0F26"/>
    <w:rsid w:val="003C2DEA"/>
    <w:rsid w:val="003C480D"/>
    <w:rsid w:val="003C52D9"/>
    <w:rsid w:val="003D0380"/>
    <w:rsid w:val="003D057E"/>
    <w:rsid w:val="003D1586"/>
    <w:rsid w:val="003D1D90"/>
    <w:rsid w:val="003D2CC7"/>
    <w:rsid w:val="003D3E5B"/>
    <w:rsid w:val="003D41B5"/>
    <w:rsid w:val="003D650A"/>
    <w:rsid w:val="003D756E"/>
    <w:rsid w:val="003E0E22"/>
    <w:rsid w:val="003E11E4"/>
    <w:rsid w:val="003E13D6"/>
    <w:rsid w:val="003E20AE"/>
    <w:rsid w:val="003E3E5D"/>
    <w:rsid w:val="003E4317"/>
    <w:rsid w:val="003E46DA"/>
    <w:rsid w:val="003E6875"/>
    <w:rsid w:val="003E779A"/>
    <w:rsid w:val="003F0D16"/>
    <w:rsid w:val="003F1ACE"/>
    <w:rsid w:val="003F1D0E"/>
    <w:rsid w:val="003F220B"/>
    <w:rsid w:val="003F41F5"/>
    <w:rsid w:val="003F4814"/>
    <w:rsid w:val="003F4E7B"/>
    <w:rsid w:val="003F6EB0"/>
    <w:rsid w:val="003F744F"/>
    <w:rsid w:val="003F7585"/>
    <w:rsid w:val="00400CAB"/>
    <w:rsid w:val="0040152B"/>
    <w:rsid w:val="00401D08"/>
    <w:rsid w:val="0040402D"/>
    <w:rsid w:val="0040526F"/>
    <w:rsid w:val="0040650E"/>
    <w:rsid w:val="00410E1A"/>
    <w:rsid w:val="004112BA"/>
    <w:rsid w:val="00411A82"/>
    <w:rsid w:val="00412ADE"/>
    <w:rsid w:val="004138CD"/>
    <w:rsid w:val="00413DA6"/>
    <w:rsid w:val="0041459B"/>
    <w:rsid w:val="004178BD"/>
    <w:rsid w:val="00423C2B"/>
    <w:rsid w:val="00426A5D"/>
    <w:rsid w:val="004305A2"/>
    <w:rsid w:val="0043495F"/>
    <w:rsid w:val="0043770E"/>
    <w:rsid w:val="00441ABB"/>
    <w:rsid w:val="00444140"/>
    <w:rsid w:val="0044424B"/>
    <w:rsid w:val="0044479D"/>
    <w:rsid w:val="00446E08"/>
    <w:rsid w:val="00450EFB"/>
    <w:rsid w:val="0045112D"/>
    <w:rsid w:val="00451AD7"/>
    <w:rsid w:val="0045240B"/>
    <w:rsid w:val="00452FAD"/>
    <w:rsid w:val="0045597C"/>
    <w:rsid w:val="00456654"/>
    <w:rsid w:val="00456CF9"/>
    <w:rsid w:val="00457D74"/>
    <w:rsid w:val="004611FD"/>
    <w:rsid w:val="004628CC"/>
    <w:rsid w:val="00464FA8"/>
    <w:rsid w:val="00467AD1"/>
    <w:rsid w:val="00470182"/>
    <w:rsid w:val="00472662"/>
    <w:rsid w:val="004729C8"/>
    <w:rsid w:val="00472AE2"/>
    <w:rsid w:val="00472CC8"/>
    <w:rsid w:val="0047354D"/>
    <w:rsid w:val="00476344"/>
    <w:rsid w:val="00480386"/>
    <w:rsid w:val="00481770"/>
    <w:rsid w:val="00483248"/>
    <w:rsid w:val="00483CF7"/>
    <w:rsid w:val="004842E9"/>
    <w:rsid w:val="00484493"/>
    <w:rsid w:val="00484CD0"/>
    <w:rsid w:val="004852FB"/>
    <w:rsid w:val="00485696"/>
    <w:rsid w:val="00487C0E"/>
    <w:rsid w:val="00487FC7"/>
    <w:rsid w:val="00492167"/>
    <w:rsid w:val="004946ED"/>
    <w:rsid w:val="00494AB7"/>
    <w:rsid w:val="00496530"/>
    <w:rsid w:val="00496A53"/>
    <w:rsid w:val="00497223"/>
    <w:rsid w:val="00497AD4"/>
    <w:rsid w:val="004A0420"/>
    <w:rsid w:val="004A348D"/>
    <w:rsid w:val="004A44FA"/>
    <w:rsid w:val="004A6553"/>
    <w:rsid w:val="004A7F7C"/>
    <w:rsid w:val="004B434E"/>
    <w:rsid w:val="004B4FB9"/>
    <w:rsid w:val="004B6CB4"/>
    <w:rsid w:val="004B7C00"/>
    <w:rsid w:val="004C198B"/>
    <w:rsid w:val="004C271B"/>
    <w:rsid w:val="004C741E"/>
    <w:rsid w:val="004C7546"/>
    <w:rsid w:val="004C7BBD"/>
    <w:rsid w:val="004D1F23"/>
    <w:rsid w:val="004D2C43"/>
    <w:rsid w:val="004D460E"/>
    <w:rsid w:val="004D4B35"/>
    <w:rsid w:val="004D644F"/>
    <w:rsid w:val="004D680D"/>
    <w:rsid w:val="004D6B4D"/>
    <w:rsid w:val="004D72D7"/>
    <w:rsid w:val="004D7EAC"/>
    <w:rsid w:val="004E415E"/>
    <w:rsid w:val="004E4D64"/>
    <w:rsid w:val="004E6140"/>
    <w:rsid w:val="004E7729"/>
    <w:rsid w:val="004F0E38"/>
    <w:rsid w:val="004F3102"/>
    <w:rsid w:val="004F3F2E"/>
    <w:rsid w:val="004F42E3"/>
    <w:rsid w:val="004F48B3"/>
    <w:rsid w:val="004F49AD"/>
    <w:rsid w:val="004F6B56"/>
    <w:rsid w:val="004F77BE"/>
    <w:rsid w:val="00500C83"/>
    <w:rsid w:val="005023C4"/>
    <w:rsid w:val="00504902"/>
    <w:rsid w:val="00504914"/>
    <w:rsid w:val="00504A48"/>
    <w:rsid w:val="00507C46"/>
    <w:rsid w:val="005103A3"/>
    <w:rsid w:val="00511627"/>
    <w:rsid w:val="00513625"/>
    <w:rsid w:val="00514480"/>
    <w:rsid w:val="0051448B"/>
    <w:rsid w:val="005169E0"/>
    <w:rsid w:val="00516A99"/>
    <w:rsid w:val="0052147B"/>
    <w:rsid w:val="00521875"/>
    <w:rsid w:val="005221C1"/>
    <w:rsid w:val="005227D5"/>
    <w:rsid w:val="00524E82"/>
    <w:rsid w:val="00525634"/>
    <w:rsid w:val="00525CE6"/>
    <w:rsid w:val="00525D3B"/>
    <w:rsid w:val="00526752"/>
    <w:rsid w:val="00526DB0"/>
    <w:rsid w:val="00531156"/>
    <w:rsid w:val="00531565"/>
    <w:rsid w:val="005335BA"/>
    <w:rsid w:val="0053396A"/>
    <w:rsid w:val="0053627B"/>
    <w:rsid w:val="00536ECE"/>
    <w:rsid w:val="005403EE"/>
    <w:rsid w:val="00541BD2"/>
    <w:rsid w:val="0054287D"/>
    <w:rsid w:val="00544D80"/>
    <w:rsid w:val="005473A4"/>
    <w:rsid w:val="0054792B"/>
    <w:rsid w:val="00547F4B"/>
    <w:rsid w:val="00551859"/>
    <w:rsid w:val="0055316F"/>
    <w:rsid w:val="00553406"/>
    <w:rsid w:val="00560F0D"/>
    <w:rsid w:val="00561A6D"/>
    <w:rsid w:val="005629A0"/>
    <w:rsid w:val="0056632E"/>
    <w:rsid w:val="005713C9"/>
    <w:rsid w:val="00571FB2"/>
    <w:rsid w:val="00573500"/>
    <w:rsid w:val="0057376F"/>
    <w:rsid w:val="00577808"/>
    <w:rsid w:val="00577F3C"/>
    <w:rsid w:val="005863CC"/>
    <w:rsid w:val="00586D25"/>
    <w:rsid w:val="00587F53"/>
    <w:rsid w:val="0059297D"/>
    <w:rsid w:val="00596BC0"/>
    <w:rsid w:val="0059723A"/>
    <w:rsid w:val="005978D2"/>
    <w:rsid w:val="005A1AF7"/>
    <w:rsid w:val="005A3423"/>
    <w:rsid w:val="005A569F"/>
    <w:rsid w:val="005A79E1"/>
    <w:rsid w:val="005A7B3B"/>
    <w:rsid w:val="005A7D6D"/>
    <w:rsid w:val="005A7E6B"/>
    <w:rsid w:val="005B10A1"/>
    <w:rsid w:val="005B1BEA"/>
    <w:rsid w:val="005B2A9A"/>
    <w:rsid w:val="005B413D"/>
    <w:rsid w:val="005B4A53"/>
    <w:rsid w:val="005B507F"/>
    <w:rsid w:val="005C1150"/>
    <w:rsid w:val="005C316B"/>
    <w:rsid w:val="005C411C"/>
    <w:rsid w:val="005C5E4F"/>
    <w:rsid w:val="005D0C51"/>
    <w:rsid w:val="005D2D3D"/>
    <w:rsid w:val="005D30A5"/>
    <w:rsid w:val="005D500D"/>
    <w:rsid w:val="005D5DF5"/>
    <w:rsid w:val="005E06E0"/>
    <w:rsid w:val="005E1F7A"/>
    <w:rsid w:val="005E348A"/>
    <w:rsid w:val="005E4730"/>
    <w:rsid w:val="005E4881"/>
    <w:rsid w:val="005E5A3F"/>
    <w:rsid w:val="005E72F6"/>
    <w:rsid w:val="005F032A"/>
    <w:rsid w:val="005F0C39"/>
    <w:rsid w:val="005F1ADF"/>
    <w:rsid w:val="005F20F6"/>
    <w:rsid w:val="005F2B58"/>
    <w:rsid w:val="005F3212"/>
    <w:rsid w:val="005F5ACC"/>
    <w:rsid w:val="005F6334"/>
    <w:rsid w:val="0060376A"/>
    <w:rsid w:val="006037AE"/>
    <w:rsid w:val="0060418E"/>
    <w:rsid w:val="006049B5"/>
    <w:rsid w:val="00607C36"/>
    <w:rsid w:val="00614404"/>
    <w:rsid w:val="00614859"/>
    <w:rsid w:val="006159B4"/>
    <w:rsid w:val="006164A3"/>
    <w:rsid w:val="00616671"/>
    <w:rsid w:val="0061736E"/>
    <w:rsid w:val="00617CD4"/>
    <w:rsid w:val="0062019E"/>
    <w:rsid w:val="00622E87"/>
    <w:rsid w:val="00627CBF"/>
    <w:rsid w:val="0063390F"/>
    <w:rsid w:val="00634656"/>
    <w:rsid w:val="00634B72"/>
    <w:rsid w:val="0064013D"/>
    <w:rsid w:val="0064046E"/>
    <w:rsid w:val="00640689"/>
    <w:rsid w:val="00640FBA"/>
    <w:rsid w:val="00642DA3"/>
    <w:rsid w:val="00642EA9"/>
    <w:rsid w:val="00643DE4"/>
    <w:rsid w:val="006442A2"/>
    <w:rsid w:val="00644ED1"/>
    <w:rsid w:val="00647ABB"/>
    <w:rsid w:val="00650547"/>
    <w:rsid w:val="0065074E"/>
    <w:rsid w:val="00650A45"/>
    <w:rsid w:val="00652FEA"/>
    <w:rsid w:val="00654FD4"/>
    <w:rsid w:val="00657EDC"/>
    <w:rsid w:val="00657F75"/>
    <w:rsid w:val="006601C4"/>
    <w:rsid w:val="0066081B"/>
    <w:rsid w:val="00663A04"/>
    <w:rsid w:val="00663C27"/>
    <w:rsid w:val="00663C5F"/>
    <w:rsid w:val="0066495A"/>
    <w:rsid w:val="0066638B"/>
    <w:rsid w:val="00667309"/>
    <w:rsid w:val="00670BFE"/>
    <w:rsid w:val="006712D8"/>
    <w:rsid w:val="00673888"/>
    <w:rsid w:val="00674B8D"/>
    <w:rsid w:val="00675F7E"/>
    <w:rsid w:val="006764B3"/>
    <w:rsid w:val="0068085B"/>
    <w:rsid w:val="006809C0"/>
    <w:rsid w:val="006823A3"/>
    <w:rsid w:val="00683051"/>
    <w:rsid w:val="0068339D"/>
    <w:rsid w:val="0068499B"/>
    <w:rsid w:val="00685099"/>
    <w:rsid w:val="006917F1"/>
    <w:rsid w:val="00692B68"/>
    <w:rsid w:val="00693A47"/>
    <w:rsid w:val="00693F52"/>
    <w:rsid w:val="00695E9D"/>
    <w:rsid w:val="0069664E"/>
    <w:rsid w:val="00697083"/>
    <w:rsid w:val="00697D68"/>
    <w:rsid w:val="006A281D"/>
    <w:rsid w:val="006A5D9A"/>
    <w:rsid w:val="006B1522"/>
    <w:rsid w:val="006B1E43"/>
    <w:rsid w:val="006B32AE"/>
    <w:rsid w:val="006B351E"/>
    <w:rsid w:val="006B7FAA"/>
    <w:rsid w:val="006B7FBF"/>
    <w:rsid w:val="006C1AF6"/>
    <w:rsid w:val="006C22B6"/>
    <w:rsid w:val="006C56F6"/>
    <w:rsid w:val="006D168F"/>
    <w:rsid w:val="006D2B8C"/>
    <w:rsid w:val="006D2F05"/>
    <w:rsid w:val="006D50D2"/>
    <w:rsid w:val="006D5802"/>
    <w:rsid w:val="006D659C"/>
    <w:rsid w:val="006D6F06"/>
    <w:rsid w:val="006E0C3C"/>
    <w:rsid w:val="006E16AE"/>
    <w:rsid w:val="006E1941"/>
    <w:rsid w:val="006E26DC"/>
    <w:rsid w:val="006E33BD"/>
    <w:rsid w:val="006E4788"/>
    <w:rsid w:val="006E6B9B"/>
    <w:rsid w:val="006F103D"/>
    <w:rsid w:val="006F2789"/>
    <w:rsid w:val="006F2B17"/>
    <w:rsid w:val="006F346E"/>
    <w:rsid w:val="006F43D8"/>
    <w:rsid w:val="006F549D"/>
    <w:rsid w:val="007000AF"/>
    <w:rsid w:val="00700139"/>
    <w:rsid w:val="007029F8"/>
    <w:rsid w:val="007056D9"/>
    <w:rsid w:val="00706431"/>
    <w:rsid w:val="00706F1C"/>
    <w:rsid w:val="00707CC0"/>
    <w:rsid w:val="00712363"/>
    <w:rsid w:val="00712399"/>
    <w:rsid w:val="00712C3B"/>
    <w:rsid w:val="00712F26"/>
    <w:rsid w:val="007149E5"/>
    <w:rsid w:val="00714FED"/>
    <w:rsid w:val="00715024"/>
    <w:rsid w:val="00716772"/>
    <w:rsid w:val="00717B6A"/>
    <w:rsid w:val="00717EF0"/>
    <w:rsid w:val="0072081C"/>
    <w:rsid w:val="00722117"/>
    <w:rsid w:val="00723F4F"/>
    <w:rsid w:val="007245B9"/>
    <w:rsid w:val="00724D5E"/>
    <w:rsid w:val="0072555C"/>
    <w:rsid w:val="0072638C"/>
    <w:rsid w:val="00726A0E"/>
    <w:rsid w:val="00727320"/>
    <w:rsid w:val="00730C96"/>
    <w:rsid w:val="00733561"/>
    <w:rsid w:val="007339B4"/>
    <w:rsid w:val="00734C52"/>
    <w:rsid w:val="00737736"/>
    <w:rsid w:val="00742006"/>
    <w:rsid w:val="007425CF"/>
    <w:rsid w:val="00742CFB"/>
    <w:rsid w:val="00750643"/>
    <w:rsid w:val="00753274"/>
    <w:rsid w:val="007534F7"/>
    <w:rsid w:val="00753D86"/>
    <w:rsid w:val="0075469F"/>
    <w:rsid w:val="00755D89"/>
    <w:rsid w:val="00755D8E"/>
    <w:rsid w:val="007563DB"/>
    <w:rsid w:val="00760A16"/>
    <w:rsid w:val="00764160"/>
    <w:rsid w:val="00770F05"/>
    <w:rsid w:val="00772482"/>
    <w:rsid w:val="00775514"/>
    <w:rsid w:val="0077594F"/>
    <w:rsid w:val="00777388"/>
    <w:rsid w:val="00780B33"/>
    <w:rsid w:val="00790AB7"/>
    <w:rsid w:val="0079225A"/>
    <w:rsid w:val="00792731"/>
    <w:rsid w:val="007A0AA4"/>
    <w:rsid w:val="007A0B04"/>
    <w:rsid w:val="007A12F9"/>
    <w:rsid w:val="007A2B7A"/>
    <w:rsid w:val="007A2F26"/>
    <w:rsid w:val="007A30D4"/>
    <w:rsid w:val="007A3B45"/>
    <w:rsid w:val="007A492A"/>
    <w:rsid w:val="007A5D3F"/>
    <w:rsid w:val="007A617F"/>
    <w:rsid w:val="007A64BE"/>
    <w:rsid w:val="007B0732"/>
    <w:rsid w:val="007B158B"/>
    <w:rsid w:val="007B1C58"/>
    <w:rsid w:val="007B2069"/>
    <w:rsid w:val="007B53F9"/>
    <w:rsid w:val="007B651D"/>
    <w:rsid w:val="007C1F97"/>
    <w:rsid w:val="007C2F4C"/>
    <w:rsid w:val="007C33EC"/>
    <w:rsid w:val="007C3AEC"/>
    <w:rsid w:val="007C5300"/>
    <w:rsid w:val="007C6AB3"/>
    <w:rsid w:val="007C6F64"/>
    <w:rsid w:val="007C7809"/>
    <w:rsid w:val="007C7C67"/>
    <w:rsid w:val="007D038E"/>
    <w:rsid w:val="007D0FD3"/>
    <w:rsid w:val="007D19E2"/>
    <w:rsid w:val="007D1B3D"/>
    <w:rsid w:val="007D2D22"/>
    <w:rsid w:val="007D304A"/>
    <w:rsid w:val="007D79F4"/>
    <w:rsid w:val="007E3249"/>
    <w:rsid w:val="007E3787"/>
    <w:rsid w:val="007E42AD"/>
    <w:rsid w:val="007E4D22"/>
    <w:rsid w:val="007E701F"/>
    <w:rsid w:val="007F020C"/>
    <w:rsid w:val="007F1367"/>
    <w:rsid w:val="007F1D02"/>
    <w:rsid w:val="007F24F6"/>
    <w:rsid w:val="007F40C0"/>
    <w:rsid w:val="007F5B89"/>
    <w:rsid w:val="008013F7"/>
    <w:rsid w:val="00803F57"/>
    <w:rsid w:val="00811379"/>
    <w:rsid w:val="00811907"/>
    <w:rsid w:val="00812441"/>
    <w:rsid w:val="00813555"/>
    <w:rsid w:val="008149FE"/>
    <w:rsid w:val="00814F52"/>
    <w:rsid w:val="0082175F"/>
    <w:rsid w:val="008221B9"/>
    <w:rsid w:val="00822967"/>
    <w:rsid w:val="00823863"/>
    <w:rsid w:val="00823A16"/>
    <w:rsid w:val="00823FFB"/>
    <w:rsid w:val="00824569"/>
    <w:rsid w:val="0082469F"/>
    <w:rsid w:val="00827213"/>
    <w:rsid w:val="00830E4A"/>
    <w:rsid w:val="0083253C"/>
    <w:rsid w:val="00832D47"/>
    <w:rsid w:val="00833040"/>
    <w:rsid w:val="008331F6"/>
    <w:rsid w:val="00833FA8"/>
    <w:rsid w:val="00834F4C"/>
    <w:rsid w:val="00835045"/>
    <w:rsid w:val="00840C0D"/>
    <w:rsid w:val="00841A05"/>
    <w:rsid w:val="0084243D"/>
    <w:rsid w:val="00843C10"/>
    <w:rsid w:val="00845DEE"/>
    <w:rsid w:val="0084612D"/>
    <w:rsid w:val="008479AA"/>
    <w:rsid w:val="00851EAB"/>
    <w:rsid w:val="00854668"/>
    <w:rsid w:val="0085567D"/>
    <w:rsid w:val="008561A8"/>
    <w:rsid w:val="00856C2D"/>
    <w:rsid w:val="00857DFA"/>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A3F"/>
    <w:rsid w:val="00874064"/>
    <w:rsid w:val="00874081"/>
    <w:rsid w:val="0087620E"/>
    <w:rsid w:val="008837E8"/>
    <w:rsid w:val="00883AAE"/>
    <w:rsid w:val="008852B7"/>
    <w:rsid w:val="008856F1"/>
    <w:rsid w:val="00885F3E"/>
    <w:rsid w:val="0088603A"/>
    <w:rsid w:val="0088663A"/>
    <w:rsid w:val="0089238B"/>
    <w:rsid w:val="00892D84"/>
    <w:rsid w:val="00894A3E"/>
    <w:rsid w:val="00896EF0"/>
    <w:rsid w:val="008A01C4"/>
    <w:rsid w:val="008A2213"/>
    <w:rsid w:val="008A23B9"/>
    <w:rsid w:val="008A5DBD"/>
    <w:rsid w:val="008A6465"/>
    <w:rsid w:val="008A7957"/>
    <w:rsid w:val="008A79D1"/>
    <w:rsid w:val="008B07D4"/>
    <w:rsid w:val="008B103B"/>
    <w:rsid w:val="008B307F"/>
    <w:rsid w:val="008B5225"/>
    <w:rsid w:val="008B52A7"/>
    <w:rsid w:val="008B79EB"/>
    <w:rsid w:val="008C1676"/>
    <w:rsid w:val="008C3958"/>
    <w:rsid w:val="008C50BA"/>
    <w:rsid w:val="008C51AB"/>
    <w:rsid w:val="008C54E3"/>
    <w:rsid w:val="008D0F72"/>
    <w:rsid w:val="008D23E6"/>
    <w:rsid w:val="008D4695"/>
    <w:rsid w:val="008E2414"/>
    <w:rsid w:val="008E5E4B"/>
    <w:rsid w:val="008E6004"/>
    <w:rsid w:val="008E6035"/>
    <w:rsid w:val="008E7AB4"/>
    <w:rsid w:val="008F2061"/>
    <w:rsid w:val="008F2C2C"/>
    <w:rsid w:val="008F63FB"/>
    <w:rsid w:val="00900350"/>
    <w:rsid w:val="009006B5"/>
    <w:rsid w:val="00901536"/>
    <w:rsid w:val="00902A5B"/>
    <w:rsid w:val="009033F0"/>
    <w:rsid w:val="00903839"/>
    <w:rsid w:val="009057CB"/>
    <w:rsid w:val="00906CAA"/>
    <w:rsid w:val="0090732F"/>
    <w:rsid w:val="00907AEF"/>
    <w:rsid w:val="00912EE3"/>
    <w:rsid w:val="00913A93"/>
    <w:rsid w:val="009222A6"/>
    <w:rsid w:val="00922768"/>
    <w:rsid w:val="00924555"/>
    <w:rsid w:val="00925D68"/>
    <w:rsid w:val="00926458"/>
    <w:rsid w:val="00931408"/>
    <w:rsid w:val="009322BC"/>
    <w:rsid w:val="00933B6F"/>
    <w:rsid w:val="00933C23"/>
    <w:rsid w:val="00934745"/>
    <w:rsid w:val="00934C8D"/>
    <w:rsid w:val="00935DCB"/>
    <w:rsid w:val="00936763"/>
    <w:rsid w:val="00940AC8"/>
    <w:rsid w:val="0094446C"/>
    <w:rsid w:val="00944F10"/>
    <w:rsid w:val="009459C0"/>
    <w:rsid w:val="00945B8D"/>
    <w:rsid w:val="0094711D"/>
    <w:rsid w:val="00947D5D"/>
    <w:rsid w:val="0095301E"/>
    <w:rsid w:val="00953E1E"/>
    <w:rsid w:val="009552D1"/>
    <w:rsid w:val="00961112"/>
    <w:rsid w:val="0096143C"/>
    <w:rsid w:val="009638CD"/>
    <w:rsid w:val="00963B4D"/>
    <w:rsid w:val="00963D6A"/>
    <w:rsid w:val="00964833"/>
    <w:rsid w:val="00964B9D"/>
    <w:rsid w:val="00970869"/>
    <w:rsid w:val="0097336C"/>
    <w:rsid w:val="00973861"/>
    <w:rsid w:val="00974829"/>
    <w:rsid w:val="0097484A"/>
    <w:rsid w:val="00974AC2"/>
    <w:rsid w:val="0097602F"/>
    <w:rsid w:val="0097606B"/>
    <w:rsid w:val="00977468"/>
    <w:rsid w:val="009776DF"/>
    <w:rsid w:val="009812E5"/>
    <w:rsid w:val="009813C6"/>
    <w:rsid w:val="009815C4"/>
    <w:rsid w:val="00981F3F"/>
    <w:rsid w:val="00981FE5"/>
    <w:rsid w:val="009827B2"/>
    <w:rsid w:val="00982B79"/>
    <w:rsid w:val="00984B99"/>
    <w:rsid w:val="0098524F"/>
    <w:rsid w:val="00986312"/>
    <w:rsid w:val="009873EF"/>
    <w:rsid w:val="009878B3"/>
    <w:rsid w:val="00987C7D"/>
    <w:rsid w:val="009913E7"/>
    <w:rsid w:val="00994DAE"/>
    <w:rsid w:val="00995FC2"/>
    <w:rsid w:val="00996C01"/>
    <w:rsid w:val="00997733"/>
    <w:rsid w:val="00997ABE"/>
    <w:rsid w:val="009A2BA4"/>
    <w:rsid w:val="009A35B4"/>
    <w:rsid w:val="009A35DA"/>
    <w:rsid w:val="009A5717"/>
    <w:rsid w:val="009A70CC"/>
    <w:rsid w:val="009A773C"/>
    <w:rsid w:val="009B0F9C"/>
    <w:rsid w:val="009B28DB"/>
    <w:rsid w:val="009B5243"/>
    <w:rsid w:val="009B66EA"/>
    <w:rsid w:val="009B71C7"/>
    <w:rsid w:val="009B79B7"/>
    <w:rsid w:val="009C03A6"/>
    <w:rsid w:val="009C1275"/>
    <w:rsid w:val="009C20BF"/>
    <w:rsid w:val="009C272B"/>
    <w:rsid w:val="009C2B5B"/>
    <w:rsid w:val="009C5688"/>
    <w:rsid w:val="009C6DF6"/>
    <w:rsid w:val="009C6DFE"/>
    <w:rsid w:val="009D28AE"/>
    <w:rsid w:val="009D31E8"/>
    <w:rsid w:val="009D5A19"/>
    <w:rsid w:val="009D67DA"/>
    <w:rsid w:val="009D728B"/>
    <w:rsid w:val="009D7967"/>
    <w:rsid w:val="009E012A"/>
    <w:rsid w:val="009E0FDF"/>
    <w:rsid w:val="009E2A79"/>
    <w:rsid w:val="009E2EF7"/>
    <w:rsid w:val="009E4A23"/>
    <w:rsid w:val="009E5CA1"/>
    <w:rsid w:val="009E5CA6"/>
    <w:rsid w:val="009E5EEB"/>
    <w:rsid w:val="009F12CE"/>
    <w:rsid w:val="009F2036"/>
    <w:rsid w:val="009F2CDF"/>
    <w:rsid w:val="009F3BBA"/>
    <w:rsid w:val="009F456B"/>
    <w:rsid w:val="009F5A93"/>
    <w:rsid w:val="009F60B5"/>
    <w:rsid w:val="00A000CB"/>
    <w:rsid w:val="00A009CC"/>
    <w:rsid w:val="00A02FFF"/>
    <w:rsid w:val="00A03A72"/>
    <w:rsid w:val="00A057D8"/>
    <w:rsid w:val="00A05FC2"/>
    <w:rsid w:val="00A10509"/>
    <w:rsid w:val="00A122CD"/>
    <w:rsid w:val="00A13C5D"/>
    <w:rsid w:val="00A170B9"/>
    <w:rsid w:val="00A20499"/>
    <w:rsid w:val="00A209F6"/>
    <w:rsid w:val="00A20A5C"/>
    <w:rsid w:val="00A224EA"/>
    <w:rsid w:val="00A22A38"/>
    <w:rsid w:val="00A24295"/>
    <w:rsid w:val="00A24EFA"/>
    <w:rsid w:val="00A2528B"/>
    <w:rsid w:val="00A25F07"/>
    <w:rsid w:val="00A270AC"/>
    <w:rsid w:val="00A27D1B"/>
    <w:rsid w:val="00A32F0A"/>
    <w:rsid w:val="00A3344D"/>
    <w:rsid w:val="00A3379D"/>
    <w:rsid w:val="00A340F8"/>
    <w:rsid w:val="00A36B92"/>
    <w:rsid w:val="00A36C79"/>
    <w:rsid w:val="00A40603"/>
    <w:rsid w:val="00A40D25"/>
    <w:rsid w:val="00A41BDC"/>
    <w:rsid w:val="00A420C0"/>
    <w:rsid w:val="00A42C8E"/>
    <w:rsid w:val="00A4354B"/>
    <w:rsid w:val="00A44E81"/>
    <w:rsid w:val="00A451D7"/>
    <w:rsid w:val="00A50B05"/>
    <w:rsid w:val="00A51A14"/>
    <w:rsid w:val="00A51A3F"/>
    <w:rsid w:val="00A5262C"/>
    <w:rsid w:val="00A5293F"/>
    <w:rsid w:val="00A531B9"/>
    <w:rsid w:val="00A54D20"/>
    <w:rsid w:val="00A55A07"/>
    <w:rsid w:val="00A55EBB"/>
    <w:rsid w:val="00A57AEE"/>
    <w:rsid w:val="00A57E41"/>
    <w:rsid w:val="00A605F6"/>
    <w:rsid w:val="00A61437"/>
    <w:rsid w:val="00A62431"/>
    <w:rsid w:val="00A627F6"/>
    <w:rsid w:val="00A62879"/>
    <w:rsid w:val="00A638C4"/>
    <w:rsid w:val="00A65ED0"/>
    <w:rsid w:val="00A66316"/>
    <w:rsid w:val="00A66BC1"/>
    <w:rsid w:val="00A66CE8"/>
    <w:rsid w:val="00A66EE8"/>
    <w:rsid w:val="00A6729B"/>
    <w:rsid w:val="00A73FA8"/>
    <w:rsid w:val="00A7421E"/>
    <w:rsid w:val="00A804D2"/>
    <w:rsid w:val="00A82A7C"/>
    <w:rsid w:val="00A83BBA"/>
    <w:rsid w:val="00A869E2"/>
    <w:rsid w:val="00A87F89"/>
    <w:rsid w:val="00A90539"/>
    <w:rsid w:val="00A9143C"/>
    <w:rsid w:val="00A915D0"/>
    <w:rsid w:val="00A94ADA"/>
    <w:rsid w:val="00A952FD"/>
    <w:rsid w:val="00A959E6"/>
    <w:rsid w:val="00A95C09"/>
    <w:rsid w:val="00A97103"/>
    <w:rsid w:val="00A973F9"/>
    <w:rsid w:val="00AA0003"/>
    <w:rsid w:val="00AA3FEE"/>
    <w:rsid w:val="00AA7115"/>
    <w:rsid w:val="00AB4ECA"/>
    <w:rsid w:val="00AC00FA"/>
    <w:rsid w:val="00AC09D1"/>
    <w:rsid w:val="00AC1DAA"/>
    <w:rsid w:val="00AC5977"/>
    <w:rsid w:val="00AC7F5C"/>
    <w:rsid w:val="00AD1C63"/>
    <w:rsid w:val="00AD3F9B"/>
    <w:rsid w:val="00AD4228"/>
    <w:rsid w:val="00AD7237"/>
    <w:rsid w:val="00AE3060"/>
    <w:rsid w:val="00AE379C"/>
    <w:rsid w:val="00AE4E1A"/>
    <w:rsid w:val="00AE7431"/>
    <w:rsid w:val="00AF3916"/>
    <w:rsid w:val="00AF3939"/>
    <w:rsid w:val="00AF3D8E"/>
    <w:rsid w:val="00AF45DA"/>
    <w:rsid w:val="00B01A84"/>
    <w:rsid w:val="00B02969"/>
    <w:rsid w:val="00B033A2"/>
    <w:rsid w:val="00B05FA1"/>
    <w:rsid w:val="00B05FC6"/>
    <w:rsid w:val="00B06188"/>
    <w:rsid w:val="00B06D58"/>
    <w:rsid w:val="00B11E66"/>
    <w:rsid w:val="00B123C1"/>
    <w:rsid w:val="00B12A64"/>
    <w:rsid w:val="00B14191"/>
    <w:rsid w:val="00B14EE1"/>
    <w:rsid w:val="00B20297"/>
    <w:rsid w:val="00B2063E"/>
    <w:rsid w:val="00B21F5E"/>
    <w:rsid w:val="00B22042"/>
    <w:rsid w:val="00B22CAF"/>
    <w:rsid w:val="00B24A59"/>
    <w:rsid w:val="00B24AD8"/>
    <w:rsid w:val="00B260A5"/>
    <w:rsid w:val="00B26765"/>
    <w:rsid w:val="00B26F6A"/>
    <w:rsid w:val="00B27F06"/>
    <w:rsid w:val="00B3036B"/>
    <w:rsid w:val="00B33A30"/>
    <w:rsid w:val="00B3432E"/>
    <w:rsid w:val="00B35229"/>
    <w:rsid w:val="00B4137B"/>
    <w:rsid w:val="00B44147"/>
    <w:rsid w:val="00B44198"/>
    <w:rsid w:val="00B45796"/>
    <w:rsid w:val="00B50D7A"/>
    <w:rsid w:val="00B53643"/>
    <w:rsid w:val="00B53DCB"/>
    <w:rsid w:val="00B55775"/>
    <w:rsid w:val="00B55DF6"/>
    <w:rsid w:val="00B57001"/>
    <w:rsid w:val="00B57DB9"/>
    <w:rsid w:val="00B57F90"/>
    <w:rsid w:val="00B6159E"/>
    <w:rsid w:val="00B66273"/>
    <w:rsid w:val="00B708A2"/>
    <w:rsid w:val="00B70B0F"/>
    <w:rsid w:val="00B73069"/>
    <w:rsid w:val="00B77963"/>
    <w:rsid w:val="00B80456"/>
    <w:rsid w:val="00B81EF7"/>
    <w:rsid w:val="00B84DDD"/>
    <w:rsid w:val="00B86A20"/>
    <w:rsid w:val="00B9027E"/>
    <w:rsid w:val="00B91A69"/>
    <w:rsid w:val="00B92953"/>
    <w:rsid w:val="00B92BA3"/>
    <w:rsid w:val="00B957C9"/>
    <w:rsid w:val="00B97471"/>
    <w:rsid w:val="00BA21EB"/>
    <w:rsid w:val="00BA3866"/>
    <w:rsid w:val="00BA6C17"/>
    <w:rsid w:val="00BB3F40"/>
    <w:rsid w:val="00BB5149"/>
    <w:rsid w:val="00BB59D1"/>
    <w:rsid w:val="00BB6664"/>
    <w:rsid w:val="00BC09B4"/>
    <w:rsid w:val="00BC1525"/>
    <w:rsid w:val="00BC2618"/>
    <w:rsid w:val="00BC2946"/>
    <w:rsid w:val="00BC30D5"/>
    <w:rsid w:val="00BC4D2C"/>
    <w:rsid w:val="00BC654D"/>
    <w:rsid w:val="00BD140D"/>
    <w:rsid w:val="00BD1B2E"/>
    <w:rsid w:val="00BD3374"/>
    <w:rsid w:val="00BD40C9"/>
    <w:rsid w:val="00BD4237"/>
    <w:rsid w:val="00BD5B43"/>
    <w:rsid w:val="00BE22ED"/>
    <w:rsid w:val="00BE26D4"/>
    <w:rsid w:val="00BE5205"/>
    <w:rsid w:val="00BE5682"/>
    <w:rsid w:val="00BF3BE5"/>
    <w:rsid w:val="00BF43F2"/>
    <w:rsid w:val="00BF48BB"/>
    <w:rsid w:val="00BF4B31"/>
    <w:rsid w:val="00BF53FF"/>
    <w:rsid w:val="00C00AF6"/>
    <w:rsid w:val="00C02156"/>
    <w:rsid w:val="00C022BD"/>
    <w:rsid w:val="00C02AB6"/>
    <w:rsid w:val="00C02F3D"/>
    <w:rsid w:val="00C0450A"/>
    <w:rsid w:val="00C04E2F"/>
    <w:rsid w:val="00C06B96"/>
    <w:rsid w:val="00C07B66"/>
    <w:rsid w:val="00C111C7"/>
    <w:rsid w:val="00C112D6"/>
    <w:rsid w:val="00C115EB"/>
    <w:rsid w:val="00C14DBC"/>
    <w:rsid w:val="00C15A26"/>
    <w:rsid w:val="00C17D89"/>
    <w:rsid w:val="00C20818"/>
    <w:rsid w:val="00C209FE"/>
    <w:rsid w:val="00C23AC7"/>
    <w:rsid w:val="00C23D3E"/>
    <w:rsid w:val="00C24321"/>
    <w:rsid w:val="00C24F4B"/>
    <w:rsid w:val="00C26A41"/>
    <w:rsid w:val="00C302C3"/>
    <w:rsid w:val="00C307CD"/>
    <w:rsid w:val="00C30F12"/>
    <w:rsid w:val="00C31648"/>
    <w:rsid w:val="00C34F0E"/>
    <w:rsid w:val="00C36448"/>
    <w:rsid w:val="00C36535"/>
    <w:rsid w:val="00C40ACE"/>
    <w:rsid w:val="00C4443D"/>
    <w:rsid w:val="00C4517F"/>
    <w:rsid w:val="00C47951"/>
    <w:rsid w:val="00C5023F"/>
    <w:rsid w:val="00C52BF4"/>
    <w:rsid w:val="00C54025"/>
    <w:rsid w:val="00C5441B"/>
    <w:rsid w:val="00C544DD"/>
    <w:rsid w:val="00C556BC"/>
    <w:rsid w:val="00C55C63"/>
    <w:rsid w:val="00C57B4C"/>
    <w:rsid w:val="00C60C0D"/>
    <w:rsid w:val="00C60E5F"/>
    <w:rsid w:val="00C6143C"/>
    <w:rsid w:val="00C61941"/>
    <w:rsid w:val="00C619B2"/>
    <w:rsid w:val="00C6253D"/>
    <w:rsid w:val="00C63EBC"/>
    <w:rsid w:val="00C64AC1"/>
    <w:rsid w:val="00C64B03"/>
    <w:rsid w:val="00C65ACE"/>
    <w:rsid w:val="00C66CCF"/>
    <w:rsid w:val="00C66ECB"/>
    <w:rsid w:val="00C6710A"/>
    <w:rsid w:val="00C7088E"/>
    <w:rsid w:val="00C70B0B"/>
    <w:rsid w:val="00C716D6"/>
    <w:rsid w:val="00C733C3"/>
    <w:rsid w:val="00C738C8"/>
    <w:rsid w:val="00C73DCE"/>
    <w:rsid w:val="00C747FB"/>
    <w:rsid w:val="00C75CC1"/>
    <w:rsid w:val="00C75D14"/>
    <w:rsid w:val="00C76FF1"/>
    <w:rsid w:val="00C776A2"/>
    <w:rsid w:val="00C80079"/>
    <w:rsid w:val="00C8054D"/>
    <w:rsid w:val="00C80E6F"/>
    <w:rsid w:val="00C81A5A"/>
    <w:rsid w:val="00C82499"/>
    <w:rsid w:val="00C837A3"/>
    <w:rsid w:val="00C851FC"/>
    <w:rsid w:val="00C87419"/>
    <w:rsid w:val="00C87ADA"/>
    <w:rsid w:val="00C87FE4"/>
    <w:rsid w:val="00C90C65"/>
    <w:rsid w:val="00C91023"/>
    <w:rsid w:val="00C91ACD"/>
    <w:rsid w:val="00CA0CF8"/>
    <w:rsid w:val="00CA15AA"/>
    <w:rsid w:val="00CA1BDB"/>
    <w:rsid w:val="00CA4653"/>
    <w:rsid w:val="00CA4C32"/>
    <w:rsid w:val="00CA4E87"/>
    <w:rsid w:val="00CA6586"/>
    <w:rsid w:val="00CA703F"/>
    <w:rsid w:val="00CB0F12"/>
    <w:rsid w:val="00CB18C7"/>
    <w:rsid w:val="00CB505A"/>
    <w:rsid w:val="00CB5A68"/>
    <w:rsid w:val="00CB6177"/>
    <w:rsid w:val="00CC5D13"/>
    <w:rsid w:val="00CC6313"/>
    <w:rsid w:val="00CC6FA1"/>
    <w:rsid w:val="00CC76F5"/>
    <w:rsid w:val="00CD1672"/>
    <w:rsid w:val="00CD3272"/>
    <w:rsid w:val="00CD5E0F"/>
    <w:rsid w:val="00CD7617"/>
    <w:rsid w:val="00CE068F"/>
    <w:rsid w:val="00CE1033"/>
    <w:rsid w:val="00CE18B7"/>
    <w:rsid w:val="00CE1C22"/>
    <w:rsid w:val="00CE4766"/>
    <w:rsid w:val="00CE47B8"/>
    <w:rsid w:val="00CE4B22"/>
    <w:rsid w:val="00CF0798"/>
    <w:rsid w:val="00CF130D"/>
    <w:rsid w:val="00CF234C"/>
    <w:rsid w:val="00CF2F00"/>
    <w:rsid w:val="00CF2F1D"/>
    <w:rsid w:val="00CF5754"/>
    <w:rsid w:val="00CF5E8D"/>
    <w:rsid w:val="00CF6296"/>
    <w:rsid w:val="00CF6733"/>
    <w:rsid w:val="00D00951"/>
    <w:rsid w:val="00D01674"/>
    <w:rsid w:val="00D02345"/>
    <w:rsid w:val="00D02B60"/>
    <w:rsid w:val="00D02C52"/>
    <w:rsid w:val="00D041AE"/>
    <w:rsid w:val="00D04344"/>
    <w:rsid w:val="00D0448F"/>
    <w:rsid w:val="00D04847"/>
    <w:rsid w:val="00D056AF"/>
    <w:rsid w:val="00D078A1"/>
    <w:rsid w:val="00D1185F"/>
    <w:rsid w:val="00D13831"/>
    <w:rsid w:val="00D13E41"/>
    <w:rsid w:val="00D165C4"/>
    <w:rsid w:val="00D16968"/>
    <w:rsid w:val="00D1703F"/>
    <w:rsid w:val="00D20DC5"/>
    <w:rsid w:val="00D216A5"/>
    <w:rsid w:val="00D23351"/>
    <w:rsid w:val="00D24709"/>
    <w:rsid w:val="00D25795"/>
    <w:rsid w:val="00D26628"/>
    <w:rsid w:val="00D26955"/>
    <w:rsid w:val="00D31F54"/>
    <w:rsid w:val="00D327BC"/>
    <w:rsid w:val="00D3458F"/>
    <w:rsid w:val="00D3651E"/>
    <w:rsid w:val="00D3695F"/>
    <w:rsid w:val="00D37681"/>
    <w:rsid w:val="00D4001D"/>
    <w:rsid w:val="00D41A7C"/>
    <w:rsid w:val="00D42C23"/>
    <w:rsid w:val="00D44C6C"/>
    <w:rsid w:val="00D45B0E"/>
    <w:rsid w:val="00D479CD"/>
    <w:rsid w:val="00D51777"/>
    <w:rsid w:val="00D53565"/>
    <w:rsid w:val="00D537F9"/>
    <w:rsid w:val="00D565B6"/>
    <w:rsid w:val="00D565EF"/>
    <w:rsid w:val="00D56694"/>
    <w:rsid w:val="00D60DFC"/>
    <w:rsid w:val="00D649E6"/>
    <w:rsid w:val="00D65C04"/>
    <w:rsid w:val="00D65E7F"/>
    <w:rsid w:val="00D66005"/>
    <w:rsid w:val="00D67CB9"/>
    <w:rsid w:val="00D710B5"/>
    <w:rsid w:val="00D7277E"/>
    <w:rsid w:val="00D72E53"/>
    <w:rsid w:val="00D7330F"/>
    <w:rsid w:val="00D73723"/>
    <w:rsid w:val="00D75C40"/>
    <w:rsid w:val="00D763D7"/>
    <w:rsid w:val="00D779FF"/>
    <w:rsid w:val="00D77BD6"/>
    <w:rsid w:val="00D823C0"/>
    <w:rsid w:val="00D82777"/>
    <w:rsid w:val="00D82EC1"/>
    <w:rsid w:val="00D838C6"/>
    <w:rsid w:val="00D848B0"/>
    <w:rsid w:val="00D84E60"/>
    <w:rsid w:val="00D856C5"/>
    <w:rsid w:val="00D8760A"/>
    <w:rsid w:val="00D9035B"/>
    <w:rsid w:val="00D91FB7"/>
    <w:rsid w:val="00D92483"/>
    <w:rsid w:val="00D94D05"/>
    <w:rsid w:val="00D9604E"/>
    <w:rsid w:val="00D969DE"/>
    <w:rsid w:val="00D96C1D"/>
    <w:rsid w:val="00D96D93"/>
    <w:rsid w:val="00D97003"/>
    <w:rsid w:val="00DA26FC"/>
    <w:rsid w:val="00DA2B64"/>
    <w:rsid w:val="00DA2D41"/>
    <w:rsid w:val="00DA4C87"/>
    <w:rsid w:val="00DA5043"/>
    <w:rsid w:val="00DA5661"/>
    <w:rsid w:val="00DA58EC"/>
    <w:rsid w:val="00DA7836"/>
    <w:rsid w:val="00DA7B34"/>
    <w:rsid w:val="00DB3DF8"/>
    <w:rsid w:val="00DB471A"/>
    <w:rsid w:val="00DB5766"/>
    <w:rsid w:val="00DB67AA"/>
    <w:rsid w:val="00DB6898"/>
    <w:rsid w:val="00DB74F2"/>
    <w:rsid w:val="00DB7E3C"/>
    <w:rsid w:val="00DC00F8"/>
    <w:rsid w:val="00DC24FE"/>
    <w:rsid w:val="00DC353A"/>
    <w:rsid w:val="00DC4C45"/>
    <w:rsid w:val="00DC6298"/>
    <w:rsid w:val="00DC6F95"/>
    <w:rsid w:val="00DC721E"/>
    <w:rsid w:val="00DC7B76"/>
    <w:rsid w:val="00DD04B6"/>
    <w:rsid w:val="00DD6093"/>
    <w:rsid w:val="00DD668D"/>
    <w:rsid w:val="00DD70CD"/>
    <w:rsid w:val="00DE5F2A"/>
    <w:rsid w:val="00DF0809"/>
    <w:rsid w:val="00DF277F"/>
    <w:rsid w:val="00DF497F"/>
    <w:rsid w:val="00DF58A5"/>
    <w:rsid w:val="00DF6328"/>
    <w:rsid w:val="00DF68A0"/>
    <w:rsid w:val="00DF75ED"/>
    <w:rsid w:val="00E02203"/>
    <w:rsid w:val="00E02536"/>
    <w:rsid w:val="00E03BD6"/>
    <w:rsid w:val="00E063EE"/>
    <w:rsid w:val="00E06448"/>
    <w:rsid w:val="00E07C5B"/>
    <w:rsid w:val="00E10A67"/>
    <w:rsid w:val="00E11C11"/>
    <w:rsid w:val="00E1284A"/>
    <w:rsid w:val="00E12B97"/>
    <w:rsid w:val="00E131F5"/>
    <w:rsid w:val="00E1392D"/>
    <w:rsid w:val="00E1545B"/>
    <w:rsid w:val="00E17A73"/>
    <w:rsid w:val="00E22339"/>
    <w:rsid w:val="00E225F1"/>
    <w:rsid w:val="00E249BA"/>
    <w:rsid w:val="00E269E0"/>
    <w:rsid w:val="00E31C76"/>
    <w:rsid w:val="00E31CAF"/>
    <w:rsid w:val="00E337B8"/>
    <w:rsid w:val="00E36D12"/>
    <w:rsid w:val="00E4202E"/>
    <w:rsid w:val="00E4289D"/>
    <w:rsid w:val="00E4316B"/>
    <w:rsid w:val="00E448BB"/>
    <w:rsid w:val="00E46119"/>
    <w:rsid w:val="00E4729B"/>
    <w:rsid w:val="00E47FC4"/>
    <w:rsid w:val="00E50D2E"/>
    <w:rsid w:val="00E50F08"/>
    <w:rsid w:val="00E51266"/>
    <w:rsid w:val="00E542A3"/>
    <w:rsid w:val="00E57C6D"/>
    <w:rsid w:val="00E57EEA"/>
    <w:rsid w:val="00E63192"/>
    <w:rsid w:val="00E6357D"/>
    <w:rsid w:val="00E643DE"/>
    <w:rsid w:val="00E64FD3"/>
    <w:rsid w:val="00E658E8"/>
    <w:rsid w:val="00E67253"/>
    <w:rsid w:val="00E67F84"/>
    <w:rsid w:val="00E702C8"/>
    <w:rsid w:val="00E73240"/>
    <w:rsid w:val="00E73722"/>
    <w:rsid w:val="00E74FC9"/>
    <w:rsid w:val="00E76102"/>
    <w:rsid w:val="00E76FE9"/>
    <w:rsid w:val="00E81287"/>
    <w:rsid w:val="00E81C36"/>
    <w:rsid w:val="00E82B71"/>
    <w:rsid w:val="00E83107"/>
    <w:rsid w:val="00E83860"/>
    <w:rsid w:val="00E83E84"/>
    <w:rsid w:val="00E84D98"/>
    <w:rsid w:val="00E855EB"/>
    <w:rsid w:val="00E85DEE"/>
    <w:rsid w:val="00E86579"/>
    <w:rsid w:val="00E87085"/>
    <w:rsid w:val="00E8735D"/>
    <w:rsid w:val="00E87CEA"/>
    <w:rsid w:val="00E9248B"/>
    <w:rsid w:val="00E92FE1"/>
    <w:rsid w:val="00E96C30"/>
    <w:rsid w:val="00E97919"/>
    <w:rsid w:val="00EA0959"/>
    <w:rsid w:val="00EA0B0E"/>
    <w:rsid w:val="00EA19B1"/>
    <w:rsid w:val="00EA2C1A"/>
    <w:rsid w:val="00EA4422"/>
    <w:rsid w:val="00EB1859"/>
    <w:rsid w:val="00EB3DE7"/>
    <w:rsid w:val="00EB4207"/>
    <w:rsid w:val="00EB4471"/>
    <w:rsid w:val="00EB4A04"/>
    <w:rsid w:val="00EB558A"/>
    <w:rsid w:val="00EB5A93"/>
    <w:rsid w:val="00EB5AB0"/>
    <w:rsid w:val="00EB6914"/>
    <w:rsid w:val="00EB69DC"/>
    <w:rsid w:val="00EB6F3F"/>
    <w:rsid w:val="00EB73B2"/>
    <w:rsid w:val="00EB77CE"/>
    <w:rsid w:val="00EB7A12"/>
    <w:rsid w:val="00EC103E"/>
    <w:rsid w:val="00EC3916"/>
    <w:rsid w:val="00EC4E28"/>
    <w:rsid w:val="00EC55C1"/>
    <w:rsid w:val="00EC630A"/>
    <w:rsid w:val="00EC68A4"/>
    <w:rsid w:val="00ED6DA0"/>
    <w:rsid w:val="00ED7182"/>
    <w:rsid w:val="00EE1B97"/>
    <w:rsid w:val="00EE1BBE"/>
    <w:rsid w:val="00EE244F"/>
    <w:rsid w:val="00EE2A95"/>
    <w:rsid w:val="00EE3DAF"/>
    <w:rsid w:val="00EE5476"/>
    <w:rsid w:val="00EE726A"/>
    <w:rsid w:val="00EF1A2F"/>
    <w:rsid w:val="00EF3938"/>
    <w:rsid w:val="00EF3D5F"/>
    <w:rsid w:val="00EF4334"/>
    <w:rsid w:val="00EF6515"/>
    <w:rsid w:val="00EF7883"/>
    <w:rsid w:val="00F002EA"/>
    <w:rsid w:val="00F01F7E"/>
    <w:rsid w:val="00F02F38"/>
    <w:rsid w:val="00F067B9"/>
    <w:rsid w:val="00F07DAE"/>
    <w:rsid w:val="00F101E4"/>
    <w:rsid w:val="00F108BF"/>
    <w:rsid w:val="00F110F2"/>
    <w:rsid w:val="00F11E90"/>
    <w:rsid w:val="00F1207D"/>
    <w:rsid w:val="00F12BE6"/>
    <w:rsid w:val="00F164E5"/>
    <w:rsid w:val="00F22622"/>
    <w:rsid w:val="00F238D5"/>
    <w:rsid w:val="00F25B3C"/>
    <w:rsid w:val="00F25C45"/>
    <w:rsid w:val="00F26331"/>
    <w:rsid w:val="00F26A59"/>
    <w:rsid w:val="00F27AC6"/>
    <w:rsid w:val="00F313DD"/>
    <w:rsid w:val="00F32DC9"/>
    <w:rsid w:val="00F334E5"/>
    <w:rsid w:val="00F33A32"/>
    <w:rsid w:val="00F33B0A"/>
    <w:rsid w:val="00F34E93"/>
    <w:rsid w:val="00F34F1F"/>
    <w:rsid w:val="00F36BDA"/>
    <w:rsid w:val="00F379A4"/>
    <w:rsid w:val="00F37AFC"/>
    <w:rsid w:val="00F40150"/>
    <w:rsid w:val="00F40476"/>
    <w:rsid w:val="00F40EB5"/>
    <w:rsid w:val="00F4204C"/>
    <w:rsid w:val="00F4270B"/>
    <w:rsid w:val="00F43972"/>
    <w:rsid w:val="00F4592C"/>
    <w:rsid w:val="00F464B4"/>
    <w:rsid w:val="00F51294"/>
    <w:rsid w:val="00F52927"/>
    <w:rsid w:val="00F52999"/>
    <w:rsid w:val="00F529C8"/>
    <w:rsid w:val="00F5306A"/>
    <w:rsid w:val="00F56ED0"/>
    <w:rsid w:val="00F57CCF"/>
    <w:rsid w:val="00F602F2"/>
    <w:rsid w:val="00F619E2"/>
    <w:rsid w:val="00F6411D"/>
    <w:rsid w:val="00F64315"/>
    <w:rsid w:val="00F67772"/>
    <w:rsid w:val="00F70E51"/>
    <w:rsid w:val="00F7156B"/>
    <w:rsid w:val="00F72748"/>
    <w:rsid w:val="00F73931"/>
    <w:rsid w:val="00F73E55"/>
    <w:rsid w:val="00F75FD6"/>
    <w:rsid w:val="00F7725B"/>
    <w:rsid w:val="00F77B0F"/>
    <w:rsid w:val="00F80725"/>
    <w:rsid w:val="00F81ADC"/>
    <w:rsid w:val="00F8305A"/>
    <w:rsid w:val="00F844F3"/>
    <w:rsid w:val="00F85AB0"/>
    <w:rsid w:val="00F8722F"/>
    <w:rsid w:val="00F87242"/>
    <w:rsid w:val="00F90732"/>
    <w:rsid w:val="00F929FD"/>
    <w:rsid w:val="00F930C6"/>
    <w:rsid w:val="00F95A54"/>
    <w:rsid w:val="00FA15EC"/>
    <w:rsid w:val="00FA30F8"/>
    <w:rsid w:val="00FA33F2"/>
    <w:rsid w:val="00FA38EB"/>
    <w:rsid w:val="00FA443B"/>
    <w:rsid w:val="00FA57B1"/>
    <w:rsid w:val="00FA694A"/>
    <w:rsid w:val="00FA73D5"/>
    <w:rsid w:val="00FB088B"/>
    <w:rsid w:val="00FB450C"/>
    <w:rsid w:val="00FB5845"/>
    <w:rsid w:val="00FB7A5C"/>
    <w:rsid w:val="00FC0B5A"/>
    <w:rsid w:val="00FC10F1"/>
    <w:rsid w:val="00FC230A"/>
    <w:rsid w:val="00FC2327"/>
    <w:rsid w:val="00FC2EC4"/>
    <w:rsid w:val="00FC51B1"/>
    <w:rsid w:val="00FC5A52"/>
    <w:rsid w:val="00FC5AFC"/>
    <w:rsid w:val="00FC5D9C"/>
    <w:rsid w:val="00FD3FC0"/>
    <w:rsid w:val="00FD7EA7"/>
    <w:rsid w:val="00FE1ABC"/>
    <w:rsid w:val="00FE3230"/>
    <w:rsid w:val="00FE3BA7"/>
    <w:rsid w:val="00FE5359"/>
    <w:rsid w:val="00FF00B7"/>
    <w:rsid w:val="00FF0FB9"/>
    <w:rsid w:val="00FF294D"/>
    <w:rsid w:val="00FF39E1"/>
    <w:rsid w:val="00FF58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BC861"/>
  <w15:docId w15:val="{7DF785E1-D89F-4FA7-9464-5D80B397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396A"/>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semiHidden/>
    <w:unhideWhenUsed/>
    <w:rsid w:val="00560F0D"/>
    <w:rPr>
      <w:sz w:val="20"/>
      <w:szCs w:val="20"/>
    </w:rPr>
  </w:style>
  <w:style w:type="character" w:customStyle="1" w:styleId="KomentarotekstasDiagrama">
    <w:name w:val="Komentaro tekstas Diagrama"/>
    <w:basedOn w:val="Numatytasispastraiposriftas"/>
    <w:link w:val="Komentarotekstas"/>
    <w:uiPriority w:val="99"/>
    <w:semiHidden/>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Pataisymai">
    <w:name w:val="Revision"/>
    <w:hidden/>
    <w:uiPriority w:val="99"/>
    <w:semiHidden/>
    <w:rsid w:val="001970D4"/>
    <w:pPr>
      <w:spacing w:after="0" w:line="240" w:lineRule="auto"/>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1970D4"/>
    <w:rPr>
      <w:color w:val="605E5C"/>
      <w:shd w:val="clear" w:color="auto" w:fill="E1DFDD"/>
    </w:rPr>
  </w:style>
  <w:style w:type="paragraph" w:styleId="Tekstoblokas">
    <w:name w:val="Block Text"/>
    <w:basedOn w:val="prastasis"/>
    <w:uiPriority w:val="99"/>
    <w:unhideWhenUsed/>
    <w:rsid w:val="0055316F"/>
    <w:pPr>
      <w:tabs>
        <w:tab w:val="left" w:pos="2977"/>
      </w:tabs>
      <w:ind w:left="-567" w:right="-766"/>
    </w:pPr>
    <w:rPr>
      <w:b/>
      <w:szCs w:val="20"/>
      <w:lang w:eastAsia="en-US"/>
    </w:rPr>
  </w:style>
  <w:style w:type="paragraph" w:customStyle="1" w:styleId="Lygis">
    <w:name w:val="Lygis"/>
    <w:basedOn w:val="prastasis"/>
    <w:autoRedefine/>
    <w:rsid w:val="005E1F7A"/>
    <w:pPr>
      <w:spacing w:line="276" w:lineRule="auto"/>
      <w:ind w:left="567" w:hanging="567"/>
      <w:jc w:val="both"/>
    </w:pPr>
    <w:rPr>
      <w:caps/>
    </w:rPr>
  </w:style>
  <w:style w:type="paragraph" w:styleId="Pavadinimas">
    <w:name w:val="Title"/>
    <w:basedOn w:val="prastasis"/>
    <w:next w:val="prastasis"/>
    <w:link w:val="PavadinimasDiagrama"/>
    <w:uiPriority w:val="10"/>
    <w:qFormat/>
    <w:rsid w:val="003A3EBC"/>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3EBC"/>
    <w:rPr>
      <w:rFonts w:asciiTheme="majorHAnsi" w:eastAsiaTheme="majorEastAsia" w:hAnsiTheme="majorHAnsi" w:cstheme="majorBidi"/>
      <w:spacing w:val="-10"/>
      <w:kern w:val="28"/>
      <w:sz w:val="56"/>
      <w:szCs w:val="5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4281">
      <w:bodyDiv w:val="1"/>
      <w:marLeft w:val="0"/>
      <w:marRight w:val="0"/>
      <w:marTop w:val="0"/>
      <w:marBottom w:val="0"/>
      <w:divBdr>
        <w:top w:val="none" w:sz="0" w:space="0" w:color="auto"/>
        <w:left w:val="none" w:sz="0" w:space="0" w:color="auto"/>
        <w:bottom w:val="none" w:sz="0" w:space="0" w:color="auto"/>
        <w:right w:val="none" w:sz="0" w:space="0" w:color="auto"/>
      </w:divBdr>
    </w:div>
    <w:div w:id="62484108">
      <w:bodyDiv w:val="1"/>
      <w:marLeft w:val="0"/>
      <w:marRight w:val="0"/>
      <w:marTop w:val="0"/>
      <w:marBottom w:val="0"/>
      <w:divBdr>
        <w:top w:val="none" w:sz="0" w:space="0" w:color="auto"/>
        <w:left w:val="none" w:sz="0" w:space="0" w:color="auto"/>
        <w:bottom w:val="none" w:sz="0" w:space="0" w:color="auto"/>
        <w:right w:val="none" w:sz="0" w:space="0" w:color="auto"/>
      </w:divBdr>
    </w:div>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408620499">
      <w:bodyDiv w:val="1"/>
      <w:marLeft w:val="0"/>
      <w:marRight w:val="0"/>
      <w:marTop w:val="0"/>
      <w:marBottom w:val="0"/>
      <w:divBdr>
        <w:top w:val="none" w:sz="0" w:space="0" w:color="auto"/>
        <w:left w:val="none" w:sz="0" w:space="0" w:color="auto"/>
        <w:bottom w:val="none" w:sz="0" w:space="0" w:color="auto"/>
        <w:right w:val="none" w:sz="0" w:space="0" w:color="auto"/>
      </w:divBdr>
    </w:div>
    <w:div w:id="583536241">
      <w:bodyDiv w:val="1"/>
      <w:marLeft w:val="0"/>
      <w:marRight w:val="0"/>
      <w:marTop w:val="0"/>
      <w:marBottom w:val="0"/>
      <w:divBdr>
        <w:top w:val="none" w:sz="0" w:space="0" w:color="auto"/>
        <w:left w:val="none" w:sz="0" w:space="0" w:color="auto"/>
        <w:bottom w:val="none" w:sz="0" w:space="0" w:color="auto"/>
        <w:right w:val="none" w:sz="0" w:space="0" w:color="auto"/>
      </w:divBdr>
    </w:div>
    <w:div w:id="722028111">
      <w:bodyDiv w:val="1"/>
      <w:marLeft w:val="0"/>
      <w:marRight w:val="0"/>
      <w:marTop w:val="0"/>
      <w:marBottom w:val="0"/>
      <w:divBdr>
        <w:top w:val="none" w:sz="0" w:space="0" w:color="auto"/>
        <w:left w:val="none" w:sz="0" w:space="0" w:color="auto"/>
        <w:bottom w:val="none" w:sz="0" w:space="0" w:color="auto"/>
        <w:right w:val="none" w:sz="0" w:space="0" w:color="auto"/>
      </w:divBdr>
    </w:div>
    <w:div w:id="809128418">
      <w:bodyDiv w:val="1"/>
      <w:marLeft w:val="0"/>
      <w:marRight w:val="0"/>
      <w:marTop w:val="0"/>
      <w:marBottom w:val="0"/>
      <w:divBdr>
        <w:top w:val="none" w:sz="0" w:space="0" w:color="auto"/>
        <w:left w:val="none" w:sz="0" w:space="0" w:color="auto"/>
        <w:bottom w:val="none" w:sz="0" w:space="0" w:color="auto"/>
        <w:right w:val="none" w:sz="0" w:space="0" w:color="auto"/>
      </w:divBdr>
    </w:div>
    <w:div w:id="850608502">
      <w:bodyDiv w:val="1"/>
      <w:marLeft w:val="0"/>
      <w:marRight w:val="0"/>
      <w:marTop w:val="0"/>
      <w:marBottom w:val="0"/>
      <w:divBdr>
        <w:top w:val="none" w:sz="0" w:space="0" w:color="auto"/>
        <w:left w:val="none" w:sz="0" w:space="0" w:color="auto"/>
        <w:bottom w:val="none" w:sz="0" w:space="0" w:color="auto"/>
        <w:right w:val="none" w:sz="0" w:space="0" w:color="auto"/>
      </w:divBdr>
    </w:div>
    <w:div w:id="1502888997">
      <w:bodyDiv w:val="1"/>
      <w:marLeft w:val="0"/>
      <w:marRight w:val="0"/>
      <w:marTop w:val="0"/>
      <w:marBottom w:val="0"/>
      <w:divBdr>
        <w:top w:val="none" w:sz="0" w:space="0" w:color="auto"/>
        <w:left w:val="none" w:sz="0" w:space="0" w:color="auto"/>
        <w:bottom w:val="none" w:sz="0" w:space="0" w:color="auto"/>
        <w:right w:val="none" w:sz="0" w:space="0" w:color="auto"/>
      </w:divBdr>
    </w:div>
    <w:div w:id="1544444193">
      <w:bodyDiv w:val="1"/>
      <w:marLeft w:val="0"/>
      <w:marRight w:val="0"/>
      <w:marTop w:val="0"/>
      <w:marBottom w:val="0"/>
      <w:divBdr>
        <w:top w:val="none" w:sz="0" w:space="0" w:color="auto"/>
        <w:left w:val="none" w:sz="0" w:space="0" w:color="auto"/>
        <w:bottom w:val="none" w:sz="0" w:space="0" w:color="auto"/>
        <w:right w:val="none" w:sz="0" w:space="0" w:color="auto"/>
      </w:divBdr>
    </w:div>
    <w:div w:id="1694264026">
      <w:bodyDiv w:val="1"/>
      <w:marLeft w:val="0"/>
      <w:marRight w:val="0"/>
      <w:marTop w:val="0"/>
      <w:marBottom w:val="0"/>
      <w:divBdr>
        <w:top w:val="none" w:sz="0" w:space="0" w:color="auto"/>
        <w:left w:val="none" w:sz="0" w:space="0" w:color="auto"/>
        <w:bottom w:val="none" w:sz="0" w:space="0" w:color="auto"/>
        <w:right w:val="none" w:sz="0" w:space="0" w:color="auto"/>
      </w:divBdr>
    </w:div>
    <w:div w:id="200477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tvarumas/etikos-kodeksas/53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ps.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728C2EC2C4BC5911E2E7CA7CA78DB"/>
        <w:category>
          <w:name w:val="General"/>
          <w:gallery w:val="placeholder"/>
        </w:category>
        <w:types>
          <w:type w:val="bbPlcHdr"/>
        </w:types>
        <w:behaviors>
          <w:behavior w:val="content"/>
        </w:behaviors>
        <w:guid w:val="{CEEF8C35-59D4-4DFC-94DA-410865E6956E}"/>
      </w:docPartPr>
      <w:docPartBody>
        <w:p w:rsidR="00D66AD7" w:rsidRDefault="00486036" w:rsidP="00486036">
          <w:pPr>
            <w:pStyle w:val="C65728C2EC2C4BC5911E2E7CA7CA78DB"/>
          </w:pPr>
          <w:r w:rsidRPr="00C21ACC">
            <w:rPr>
              <w:rStyle w:val="Vietosrezervavimoenklotekstas"/>
            </w:rPr>
            <w:t>Click or tap here to enter text.</w:t>
          </w:r>
        </w:p>
      </w:docPartBody>
    </w:docPart>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310A3A12A583436897655C5023B33561"/>
        <w:category>
          <w:name w:val="General"/>
          <w:gallery w:val="placeholder"/>
        </w:category>
        <w:types>
          <w:type w:val="bbPlcHdr"/>
        </w:types>
        <w:behaviors>
          <w:behavior w:val="content"/>
        </w:behaviors>
        <w:guid w:val="{2FE082CD-F8BD-4C0F-B468-E011B5440704}"/>
      </w:docPartPr>
      <w:docPartBody>
        <w:p w:rsidR="00EB3F43" w:rsidRDefault="00AE1B94" w:rsidP="00AE1B94">
          <w:pPr>
            <w:pStyle w:val="310A3A12A583436897655C5023B33561"/>
          </w:pPr>
          <w:r w:rsidRPr="00CC3409">
            <w:rPr>
              <w:rStyle w:val="Vietosrezervavimoenklotekstas"/>
            </w:rPr>
            <w:t>Click or tap here to enter text.</w:t>
          </w:r>
        </w:p>
      </w:docPartBody>
    </w:docPart>
    <w:docPart>
      <w:docPartPr>
        <w:name w:val="55C4B696BA93451CA049EBE552981279"/>
        <w:category>
          <w:name w:val="General"/>
          <w:gallery w:val="placeholder"/>
        </w:category>
        <w:types>
          <w:type w:val="bbPlcHdr"/>
        </w:types>
        <w:behaviors>
          <w:behavior w:val="content"/>
        </w:behaviors>
        <w:guid w:val="{AF1FDE08-1B4D-4259-ABAD-B5BFC87CF390}"/>
      </w:docPartPr>
      <w:docPartBody>
        <w:p w:rsidR="00EB3F43" w:rsidRDefault="00AE1B94" w:rsidP="00AE1B94">
          <w:pPr>
            <w:pStyle w:val="55C4B696BA93451CA049EBE552981279"/>
          </w:pPr>
          <w:r w:rsidRPr="00C21ACC">
            <w:rPr>
              <w:rStyle w:val="Vietosrezervavimoenklotekstas"/>
            </w:rPr>
            <w:t>Click or tap here to enter text.</w:t>
          </w:r>
        </w:p>
      </w:docPartBody>
    </w:docPart>
    <w:docPart>
      <w:docPartPr>
        <w:name w:val="D210BB6EA90C41459DBAD7FE59459861"/>
        <w:category>
          <w:name w:val="General"/>
          <w:gallery w:val="placeholder"/>
        </w:category>
        <w:types>
          <w:type w:val="bbPlcHdr"/>
        </w:types>
        <w:behaviors>
          <w:behavior w:val="content"/>
        </w:behaviors>
        <w:guid w:val="{325E2F05-BAA2-4288-9198-6E7FAD0E88EF}"/>
      </w:docPartPr>
      <w:docPartBody>
        <w:p w:rsidR="00EB3F43" w:rsidRDefault="00AE1B94" w:rsidP="00AE1B94">
          <w:pPr>
            <w:pStyle w:val="D210BB6EA90C41459DBAD7FE59459861"/>
          </w:pPr>
          <w:r w:rsidRPr="00C21ACC">
            <w:rPr>
              <w:rStyle w:val="Vietosrezervavimoenklotekstas"/>
            </w:rPr>
            <w:t>Click or tap here to enter text.</w:t>
          </w:r>
        </w:p>
      </w:docPartBody>
    </w:docPart>
    <w:docPart>
      <w:docPartPr>
        <w:name w:val="CAAB8268447F457986011E967E8BBF99"/>
        <w:category>
          <w:name w:val="Bendrosios nuostatos"/>
          <w:gallery w:val="placeholder"/>
        </w:category>
        <w:types>
          <w:type w:val="bbPlcHdr"/>
        </w:types>
        <w:behaviors>
          <w:behavior w:val="content"/>
        </w:behaviors>
        <w:guid w:val="{B503D240-A49F-4147-89BA-D746F58CEFBC}"/>
      </w:docPartPr>
      <w:docPartBody>
        <w:p w:rsidR="007A6AE5" w:rsidRDefault="004379BE" w:rsidP="004379BE">
          <w:pPr>
            <w:pStyle w:val="CAAB8268447F457986011E967E8BBF99"/>
          </w:pPr>
          <w:r w:rsidRPr="00CC3409">
            <w:rPr>
              <w:rStyle w:val="Vietosrezervavimoenklotekstas"/>
            </w:rPr>
            <w:t>Click or tap here to enter text.</w:t>
          </w:r>
        </w:p>
      </w:docPartBody>
    </w:docPart>
    <w:docPart>
      <w:docPartPr>
        <w:name w:val="FCD7D169148F4F61ABAA65798604C0E2"/>
        <w:category>
          <w:name w:val="Bendrosios nuostatos"/>
          <w:gallery w:val="placeholder"/>
        </w:category>
        <w:types>
          <w:type w:val="bbPlcHdr"/>
        </w:types>
        <w:behaviors>
          <w:behavior w:val="content"/>
        </w:behaviors>
        <w:guid w:val="{94085F63-2F46-403E-BF79-7442E4FD674E}"/>
      </w:docPartPr>
      <w:docPartBody>
        <w:p w:rsidR="007A6AE5" w:rsidRDefault="004379BE" w:rsidP="004379BE">
          <w:pPr>
            <w:pStyle w:val="FCD7D169148F4F61ABAA65798604C0E2"/>
          </w:pPr>
          <w:r w:rsidRPr="00C21ACC">
            <w:rPr>
              <w:rStyle w:val="Vietosrezervavimoenklotekstas"/>
            </w:rPr>
            <w:t>Click or tap here to enter text.</w:t>
          </w:r>
        </w:p>
      </w:docPartBody>
    </w:docPart>
    <w:docPart>
      <w:docPartPr>
        <w:name w:val="8548E18C671740969163F1DE20BCD50A"/>
        <w:category>
          <w:name w:val="Bendrosios nuostatos"/>
          <w:gallery w:val="placeholder"/>
        </w:category>
        <w:types>
          <w:type w:val="bbPlcHdr"/>
        </w:types>
        <w:behaviors>
          <w:behavior w:val="content"/>
        </w:behaviors>
        <w:guid w:val="{80E90EA6-BE72-4DDE-BE49-3CD289D15066}"/>
      </w:docPartPr>
      <w:docPartBody>
        <w:p w:rsidR="007A6AE5" w:rsidRDefault="004379BE" w:rsidP="004379BE">
          <w:pPr>
            <w:pStyle w:val="8548E18C671740969163F1DE20BCD50A"/>
          </w:pPr>
          <w:r w:rsidRPr="00C21ACC">
            <w:rPr>
              <w:rStyle w:val="Vietosrezervavimoenklotekstas"/>
            </w:rPr>
            <w:t>Click or tap here to enter text.</w:t>
          </w:r>
        </w:p>
      </w:docPartBody>
    </w:docPart>
    <w:docPart>
      <w:docPartPr>
        <w:name w:val="5E754F06BDC748C1970C853BE69C216B"/>
        <w:category>
          <w:name w:val="Bendrosios nuostatos"/>
          <w:gallery w:val="placeholder"/>
        </w:category>
        <w:types>
          <w:type w:val="bbPlcHdr"/>
        </w:types>
        <w:behaviors>
          <w:behavior w:val="content"/>
        </w:behaviors>
        <w:guid w:val="{2EF0EC38-A9DE-47AF-85C2-CEB2145F2AC8}"/>
      </w:docPartPr>
      <w:docPartBody>
        <w:p w:rsidR="007A6AE5" w:rsidRDefault="004379BE" w:rsidP="004379BE">
          <w:pPr>
            <w:pStyle w:val="5E754F06BDC748C1970C853BE69C216B"/>
          </w:pPr>
          <w:r w:rsidRPr="00C21ACC">
            <w:rPr>
              <w:rStyle w:val="Vietosrezervavimoenklotekstas"/>
            </w:rPr>
            <w:t>Click or tap here to enter text.</w:t>
          </w:r>
        </w:p>
      </w:docPartBody>
    </w:docPart>
    <w:docPart>
      <w:docPartPr>
        <w:name w:val="57C03600535A4435B9F0ABE7B11BAB12"/>
        <w:category>
          <w:name w:val="Bendrosios nuostatos"/>
          <w:gallery w:val="placeholder"/>
        </w:category>
        <w:types>
          <w:type w:val="bbPlcHdr"/>
        </w:types>
        <w:behaviors>
          <w:behavior w:val="content"/>
        </w:behaviors>
        <w:guid w:val="{8CC51038-C038-46EA-B1A3-61A336B678AF}"/>
      </w:docPartPr>
      <w:docPartBody>
        <w:p w:rsidR="007A6AE5" w:rsidRDefault="004379BE" w:rsidP="004379BE">
          <w:pPr>
            <w:pStyle w:val="57C03600535A4435B9F0ABE7B11BAB12"/>
          </w:pPr>
          <w:r w:rsidRPr="00CC3409">
            <w:rPr>
              <w:rStyle w:val="Vietosrezervavimoenklotekstas"/>
            </w:rPr>
            <w:t>Click or tap here to enter text.</w:t>
          </w:r>
        </w:p>
      </w:docPartBody>
    </w:docPart>
    <w:docPart>
      <w:docPartPr>
        <w:name w:val="10C62817887D418998C06B40B6832C84"/>
        <w:category>
          <w:name w:val="Bendrosios nuostatos"/>
          <w:gallery w:val="placeholder"/>
        </w:category>
        <w:types>
          <w:type w:val="bbPlcHdr"/>
        </w:types>
        <w:behaviors>
          <w:behavior w:val="content"/>
        </w:behaviors>
        <w:guid w:val="{AC9763B3-D01D-43C5-867E-017F239CCAA5}"/>
      </w:docPartPr>
      <w:docPartBody>
        <w:p w:rsidR="007A6AE5" w:rsidRDefault="004379BE" w:rsidP="004379BE">
          <w:pPr>
            <w:pStyle w:val="10C62817887D418998C06B40B6832C84"/>
          </w:pPr>
          <w:r w:rsidRPr="00C21ACC">
            <w:rPr>
              <w:rStyle w:val="Vietosrezervavimoenklotekstas"/>
            </w:rPr>
            <w:t>Click or tap here to enter text.</w:t>
          </w:r>
        </w:p>
      </w:docPartBody>
    </w:docPart>
    <w:docPart>
      <w:docPartPr>
        <w:name w:val="298110E0D19A4CE4853E3C234CBE6662"/>
        <w:category>
          <w:name w:val="Bendrosios nuostatos"/>
          <w:gallery w:val="placeholder"/>
        </w:category>
        <w:types>
          <w:type w:val="bbPlcHdr"/>
        </w:types>
        <w:behaviors>
          <w:behavior w:val="content"/>
        </w:behaviors>
        <w:guid w:val="{48571168-AFAE-48A6-B4C6-F4781D5028F5}"/>
      </w:docPartPr>
      <w:docPartBody>
        <w:p w:rsidR="007A6AE5" w:rsidRDefault="004379BE" w:rsidP="004379BE">
          <w:pPr>
            <w:pStyle w:val="298110E0D19A4CE4853E3C234CBE6662"/>
          </w:pPr>
          <w:r w:rsidRPr="00C21ACC">
            <w:rPr>
              <w:rStyle w:val="Vietosrezervavimoenklotekstas"/>
            </w:rPr>
            <w:t>Click or tap here to enter text.</w:t>
          </w:r>
        </w:p>
      </w:docPartBody>
    </w:docPart>
    <w:docPart>
      <w:docPartPr>
        <w:name w:val="17402D5C972F41EFB43AD05E26DDFE57"/>
        <w:category>
          <w:name w:val="Bendrosios nuostatos"/>
          <w:gallery w:val="placeholder"/>
        </w:category>
        <w:types>
          <w:type w:val="bbPlcHdr"/>
        </w:types>
        <w:behaviors>
          <w:behavior w:val="content"/>
        </w:behaviors>
        <w:guid w:val="{C89229B0-AAC4-466E-8DC8-4AA3A371A7BC}"/>
      </w:docPartPr>
      <w:docPartBody>
        <w:p w:rsidR="007A6AE5" w:rsidRDefault="004379BE" w:rsidP="004379BE">
          <w:pPr>
            <w:pStyle w:val="17402D5C972F41EFB43AD05E26DDFE57"/>
          </w:pPr>
          <w:r w:rsidRPr="00C21ACC">
            <w:rPr>
              <w:rStyle w:val="Vietosrezervavimoenklotekstas"/>
            </w:rPr>
            <w:t>Click or tap here to enter text.</w:t>
          </w:r>
        </w:p>
      </w:docPartBody>
    </w:docPart>
    <w:docPart>
      <w:docPartPr>
        <w:name w:val="F07D053A4C424A70BE23FC3635F9CBF5"/>
        <w:category>
          <w:name w:val="Bendrosios nuostatos"/>
          <w:gallery w:val="placeholder"/>
        </w:category>
        <w:types>
          <w:type w:val="bbPlcHdr"/>
        </w:types>
        <w:behaviors>
          <w:behavior w:val="content"/>
        </w:behaviors>
        <w:guid w:val="{D49A8F71-9D4E-4C55-989F-934FA69CCB29}"/>
      </w:docPartPr>
      <w:docPartBody>
        <w:p w:rsidR="007A6AE5" w:rsidRDefault="004379BE" w:rsidP="004379BE">
          <w:pPr>
            <w:pStyle w:val="F07D053A4C424A70BE23FC3635F9CBF5"/>
          </w:pPr>
          <w:r w:rsidRPr="00C21ACC">
            <w:rPr>
              <w:rStyle w:val="Vietosrezervavimoenklotekstas"/>
            </w:rPr>
            <w:t>Click or tap here to enter text.</w:t>
          </w:r>
        </w:p>
      </w:docPartBody>
    </w:docPart>
    <w:docPart>
      <w:docPartPr>
        <w:name w:val="43567CF844194191956DDD01F8758939"/>
        <w:category>
          <w:name w:val="Bendrosios nuostatos"/>
          <w:gallery w:val="placeholder"/>
        </w:category>
        <w:types>
          <w:type w:val="bbPlcHdr"/>
        </w:types>
        <w:behaviors>
          <w:behavior w:val="content"/>
        </w:behaviors>
        <w:guid w:val="{2429462E-21E8-4AA6-9432-F320356E4119}"/>
      </w:docPartPr>
      <w:docPartBody>
        <w:p w:rsidR="007A6AE5" w:rsidRDefault="004379BE" w:rsidP="004379BE">
          <w:pPr>
            <w:pStyle w:val="43567CF844194191956DDD01F8758939"/>
          </w:pPr>
          <w:r w:rsidRPr="00C21ACC">
            <w:rPr>
              <w:rStyle w:val="Vietosrezervavimoenklotekstas"/>
            </w:rPr>
            <w:t>Click or tap here to enter text.</w:t>
          </w:r>
        </w:p>
      </w:docPartBody>
    </w:docPart>
    <w:docPart>
      <w:docPartPr>
        <w:name w:val="5A177F47C0CD4FBCB0F95133A8689E0C"/>
        <w:category>
          <w:name w:val="Bendrosios nuostatos"/>
          <w:gallery w:val="placeholder"/>
        </w:category>
        <w:types>
          <w:type w:val="bbPlcHdr"/>
        </w:types>
        <w:behaviors>
          <w:behavior w:val="content"/>
        </w:behaviors>
        <w:guid w:val="{FA826B66-29D6-4949-8927-139133DC1A84}"/>
      </w:docPartPr>
      <w:docPartBody>
        <w:p w:rsidR="007A6AE5" w:rsidRDefault="004379BE" w:rsidP="004379BE">
          <w:pPr>
            <w:pStyle w:val="5A177F47C0CD4FBCB0F95133A8689E0C"/>
          </w:pPr>
          <w:r w:rsidRPr="00CC3409">
            <w:rPr>
              <w:rStyle w:val="Vietosrezervavimoenklotekstas"/>
            </w:rPr>
            <w:t>Click or tap here to enter text.</w:t>
          </w:r>
        </w:p>
      </w:docPartBody>
    </w:docPart>
    <w:docPart>
      <w:docPartPr>
        <w:name w:val="1A08D3CAB5C643A9A8DEE633A9E67E9F"/>
        <w:category>
          <w:name w:val="Bendrosios nuostatos"/>
          <w:gallery w:val="placeholder"/>
        </w:category>
        <w:types>
          <w:type w:val="bbPlcHdr"/>
        </w:types>
        <w:behaviors>
          <w:behavior w:val="content"/>
        </w:behaviors>
        <w:guid w:val="{28EA81AA-B705-40C3-B3B3-3D9C0AA2E7F0}"/>
      </w:docPartPr>
      <w:docPartBody>
        <w:p w:rsidR="007A6AE5" w:rsidRDefault="004379BE" w:rsidP="004379BE">
          <w:pPr>
            <w:pStyle w:val="1A08D3CAB5C643A9A8DEE633A9E67E9F"/>
          </w:pPr>
          <w:r w:rsidRPr="00C21ACC">
            <w:rPr>
              <w:rStyle w:val="Vietosrezervavimoenklotekstas"/>
            </w:rPr>
            <w:t>Click or tap here to enter text.</w:t>
          </w:r>
        </w:p>
      </w:docPartBody>
    </w:docPart>
    <w:docPart>
      <w:docPartPr>
        <w:name w:val="7966B84C73B3425DA3E1CD07FB1615CE"/>
        <w:category>
          <w:name w:val="Bendrosios nuostatos"/>
          <w:gallery w:val="placeholder"/>
        </w:category>
        <w:types>
          <w:type w:val="bbPlcHdr"/>
        </w:types>
        <w:behaviors>
          <w:behavior w:val="content"/>
        </w:behaviors>
        <w:guid w:val="{E128F250-7272-4EBE-B465-822F43FB1183}"/>
      </w:docPartPr>
      <w:docPartBody>
        <w:p w:rsidR="007A6AE5" w:rsidRDefault="004379BE" w:rsidP="004379BE">
          <w:pPr>
            <w:pStyle w:val="7966B84C73B3425DA3E1CD07FB1615CE"/>
          </w:pPr>
          <w:r w:rsidRPr="00C21ACC">
            <w:rPr>
              <w:rStyle w:val="Vietosrezervavimoenklotekstas"/>
            </w:rPr>
            <w:t>Click or tap here to enter text.</w:t>
          </w:r>
        </w:p>
      </w:docPartBody>
    </w:docPart>
    <w:docPart>
      <w:docPartPr>
        <w:name w:val="D58082458FA742669DD1473C677B4B76"/>
        <w:category>
          <w:name w:val="Bendrosios nuostatos"/>
          <w:gallery w:val="placeholder"/>
        </w:category>
        <w:types>
          <w:type w:val="bbPlcHdr"/>
        </w:types>
        <w:behaviors>
          <w:behavior w:val="content"/>
        </w:behaviors>
        <w:guid w:val="{99A2E576-E20F-4E8C-8959-BB8D58567493}"/>
      </w:docPartPr>
      <w:docPartBody>
        <w:p w:rsidR="007A6AE5" w:rsidRDefault="004379BE" w:rsidP="004379BE">
          <w:pPr>
            <w:pStyle w:val="D58082458FA742669DD1473C677B4B76"/>
          </w:pPr>
          <w:r w:rsidRPr="00C21ACC">
            <w:rPr>
              <w:rStyle w:val="Vietosrezervavimoenklotekstas"/>
            </w:rPr>
            <w:t>Click or tap here to enter text.</w:t>
          </w:r>
        </w:p>
      </w:docPartBody>
    </w:docPart>
    <w:docPart>
      <w:docPartPr>
        <w:name w:val="C54E266F5C474457A50ADAF7CE2E429B"/>
        <w:category>
          <w:name w:val="Bendrosios nuostatos"/>
          <w:gallery w:val="placeholder"/>
        </w:category>
        <w:types>
          <w:type w:val="bbPlcHdr"/>
        </w:types>
        <w:behaviors>
          <w:behavior w:val="content"/>
        </w:behaviors>
        <w:guid w:val="{006326E7-F4E4-4F1B-B5FC-90A5A702453E}"/>
      </w:docPartPr>
      <w:docPartBody>
        <w:p w:rsidR="007A6AE5" w:rsidRDefault="004379BE" w:rsidP="004379BE">
          <w:pPr>
            <w:pStyle w:val="C54E266F5C474457A50ADAF7CE2E429B"/>
          </w:pPr>
          <w:r w:rsidRPr="00CC3409">
            <w:rPr>
              <w:rStyle w:val="Vietosrezervavimoenklotekstas"/>
            </w:rPr>
            <w:t>Click or tap here to enter text.</w:t>
          </w:r>
        </w:p>
      </w:docPartBody>
    </w:docPart>
    <w:docPart>
      <w:docPartPr>
        <w:name w:val="E957457D9B7E4EE1AFC869BC9FFA0C37"/>
        <w:category>
          <w:name w:val="Bendrosios nuostatos"/>
          <w:gallery w:val="placeholder"/>
        </w:category>
        <w:types>
          <w:type w:val="bbPlcHdr"/>
        </w:types>
        <w:behaviors>
          <w:behavior w:val="content"/>
        </w:behaviors>
        <w:guid w:val="{3A9DB147-90FC-4DFD-B1B3-3B7C1A9B9AF1}"/>
      </w:docPartPr>
      <w:docPartBody>
        <w:p w:rsidR="007A6AE5" w:rsidRDefault="004379BE" w:rsidP="004379BE">
          <w:pPr>
            <w:pStyle w:val="E957457D9B7E4EE1AFC869BC9FFA0C37"/>
          </w:pPr>
          <w:r w:rsidRPr="00CC3409">
            <w:rPr>
              <w:rStyle w:val="Vietosrezervavimoenklotekstas"/>
            </w:rPr>
            <w:t>Click or tap here to enter text.</w:t>
          </w:r>
        </w:p>
      </w:docPartBody>
    </w:docPart>
    <w:docPart>
      <w:docPartPr>
        <w:name w:val="6C8ABEA0FE6A4EDAA5757BC083FC3336"/>
        <w:category>
          <w:name w:val="Bendrosios nuostatos"/>
          <w:gallery w:val="placeholder"/>
        </w:category>
        <w:types>
          <w:type w:val="bbPlcHdr"/>
        </w:types>
        <w:behaviors>
          <w:behavior w:val="content"/>
        </w:behaviors>
        <w:guid w:val="{D03F5FC1-67A0-4CAC-8E54-499C7C895A68}"/>
      </w:docPartPr>
      <w:docPartBody>
        <w:p w:rsidR="007A6AE5" w:rsidRDefault="004379BE" w:rsidP="004379BE">
          <w:pPr>
            <w:pStyle w:val="6C8ABEA0FE6A4EDAA5757BC083FC3336"/>
          </w:pPr>
          <w:r w:rsidRPr="00CC3409">
            <w:rPr>
              <w:rStyle w:val="Vietosrezervavimoenklotekstas"/>
            </w:rPr>
            <w:t>Click or tap here to enter text.</w:t>
          </w:r>
        </w:p>
      </w:docPartBody>
    </w:docPart>
    <w:docPart>
      <w:docPartPr>
        <w:name w:val="8CD32BA4CE50417881E0DA9CCD651921"/>
        <w:category>
          <w:name w:val="Bendrosios nuostatos"/>
          <w:gallery w:val="placeholder"/>
        </w:category>
        <w:types>
          <w:type w:val="bbPlcHdr"/>
        </w:types>
        <w:behaviors>
          <w:behavior w:val="content"/>
        </w:behaviors>
        <w:guid w:val="{56397BE1-8125-48F6-8381-0D63C697967B}"/>
      </w:docPartPr>
      <w:docPartBody>
        <w:p w:rsidR="007A6AE5" w:rsidRDefault="004379BE" w:rsidP="004379BE">
          <w:pPr>
            <w:pStyle w:val="8CD32BA4CE50417881E0DA9CCD651921"/>
          </w:pPr>
          <w:r w:rsidRPr="00CC3409">
            <w:rPr>
              <w:rStyle w:val="Vietosrezervavimoenklotekstas"/>
            </w:rPr>
            <w:t>Click or tap here to enter text.</w:t>
          </w:r>
        </w:p>
      </w:docPartBody>
    </w:docPart>
    <w:docPart>
      <w:docPartPr>
        <w:name w:val="A7F527D70227453998F80502E9DD40B8"/>
        <w:category>
          <w:name w:val="Bendrosios nuostatos"/>
          <w:gallery w:val="placeholder"/>
        </w:category>
        <w:types>
          <w:type w:val="bbPlcHdr"/>
        </w:types>
        <w:behaviors>
          <w:behavior w:val="content"/>
        </w:behaviors>
        <w:guid w:val="{31984802-EE76-4E84-A80D-63A4751C9FED}"/>
      </w:docPartPr>
      <w:docPartBody>
        <w:p w:rsidR="007A6AE5" w:rsidRDefault="004379BE" w:rsidP="004379BE">
          <w:pPr>
            <w:pStyle w:val="A7F527D70227453998F80502E9DD40B8"/>
          </w:pPr>
          <w:r w:rsidRPr="00CC3409">
            <w:rPr>
              <w:rStyle w:val="Vietosrezervavimoenklotekstas"/>
            </w:rPr>
            <w:t>Click or tap here to enter text.</w:t>
          </w:r>
        </w:p>
      </w:docPartBody>
    </w:docPart>
    <w:docPart>
      <w:docPartPr>
        <w:name w:val="4578C7D820B9456CA95D9C1C0B86B134"/>
        <w:category>
          <w:name w:val="Bendrosios nuostatos"/>
          <w:gallery w:val="placeholder"/>
        </w:category>
        <w:types>
          <w:type w:val="bbPlcHdr"/>
        </w:types>
        <w:behaviors>
          <w:behavior w:val="content"/>
        </w:behaviors>
        <w:guid w:val="{AF9B4674-176C-4D4D-A8F0-9C53B6D40DBA}"/>
      </w:docPartPr>
      <w:docPartBody>
        <w:p w:rsidR="007A6AE5" w:rsidRDefault="004379BE" w:rsidP="004379BE">
          <w:pPr>
            <w:pStyle w:val="4578C7D820B9456CA95D9C1C0B86B134"/>
          </w:pPr>
          <w:r w:rsidRPr="00CC3409">
            <w:rPr>
              <w:rStyle w:val="Vietosrezervavimoenklotekstas"/>
            </w:rPr>
            <w:t>Click or tap here to enter text.</w:t>
          </w:r>
        </w:p>
      </w:docPartBody>
    </w:docPart>
    <w:docPart>
      <w:docPartPr>
        <w:name w:val="BD8AA2AAF9BF4953AB8607B95FB717CE"/>
        <w:category>
          <w:name w:val="Bendrosios nuostatos"/>
          <w:gallery w:val="placeholder"/>
        </w:category>
        <w:types>
          <w:type w:val="bbPlcHdr"/>
        </w:types>
        <w:behaviors>
          <w:behavior w:val="content"/>
        </w:behaviors>
        <w:guid w:val="{A5D8413F-0BA0-4C3B-B068-CB10B30141A4}"/>
      </w:docPartPr>
      <w:docPartBody>
        <w:p w:rsidR="007A6AE5" w:rsidRDefault="004379BE" w:rsidP="004379BE">
          <w:pPr>
            <w:pStyle w:val="BD8AA2AAF9BF4953AB8607B95FB717CE"/>
          </w:pPr>
          <w:r w:rsidRPr="00CC3409">
            <w:rPr>
              <w:rStyle w:val="Vietosrezervavimoenklotekstas"/>
            </w:rPr>
            <w:t>Click or tap here to enter text.</w:t>
          </w:r>
        </w:p>
      </w:docPartBody>
    </w:docPart>
    <w:docPart>
      <w:docPartPr>
        <w:name w:val="60B97A36EACE45FA9FD6641C8479D222"/>
        <w:category>
          <w:name w:val="Bendrosios nuostatos"/>
          <w:gallery w:val="placeholder"/>
        </w:category>
        <w:types>
          <w:type w:val="bbPlcHdr"/>
        </w:types>
        <w:behaviors>
          <w:behavior w:val="content"/>
        </w:behaviors>
        <w:guid w:val="{DBB94F8F-9583-4B1C-9FBC-196A40A3B0A7}"/>
      </w:docPartPr>
      <w:docPartBody>
        <w:p w:rsidR="007A6AE5" w:rsidRDefault="004379BE" w:rsidP="004379BE">
          <w:pPr>
            <w:pStyle w:val="60B97A36EACE45FA9FD6641C8479D222"/>
          </w:pPr>
          <w:r w:rsidRPr="00C21ACC">
            <w:rPr>
              <w:rStyle w:val="Vietosrezervavimoenklotekstas"/>
            </w:rPr>
            <w:t>Click or tap here to enter text.</w:t>
          </w:r>
        </w:p>
      </w:docPartBody>
    </w:docPart>
    <w:docPart>
      <w:docPartPr>
        <w:name w:val="B2DDE1CBE119445181350F5B5BC2EB80"/>
        <w:category>
          <w:name w:val="Bendrosios nuostatos"/>
          <w:gallery w:val="placeholder"/>
        </w:category>
        <w:types>
          <w:type w:val="bbPlcHdr"/>
        </w:types>
        <w:behaviors>
          <w:behavior w:val="content"/>
        </w:behaviors>
        <w:guid w:val="{16D84C48-A03F-48A6-AFD0-E58FABA1478B}"/>
      </w:docPartPr>
      <w:docPartBody>
        <w:p w:rsidR="007A6AE5" w:rsidRDefault="004379BE" w:rsidP="004379BE">
          <w:pPr>
            <w:pStyle w:val="B2DDE1CBE119445181350F5B5BC2EB80"/>
          </w:pPr>
          <w:r>
            <w:rPr>
              <w:rStyle w:val="Vietosrezervavimoenklotekstas"/>
            </w:rPr>
            <w:t>Click or tap here to enter text.</w:t>
          </w:r>
        </w:p>
      </w:docPartBody>
    </w:docPart>
    <w:docPart>
      <w:docPartPr>
        <w:name w:val="14EF4E1CAE88406D899EFA4BC5878B88"/>
        <w:category>
          <w:name w:val="Bendrosios nuostatos"/>
          <w:gallery w:val="placeholder"/>
        </w:category>
        <w:types>
          <w:type w:val="bbPlcHdr"/>
        </w:types>
        <w:behaviors>
          <w:behavior w:val="content"/>
        </w:behaviors>
        <w:guid w:val="{BE113F9C-7EFF-413E-92B5-C31F5284EB73}"/>
      </w:docPartPr>
      <w:docPartBody>
        <w:p w:rsidR="00A54C3A" w:rsidRDefault="00FB2C78" w:rsidP="00FB2C78">
          <w:pPr>
            <w:pStyle w:val="14EF4E1CAE88406D899EFA4BC5878B88"/>
          </w:pPr>
          <w:r w:rsidRPr="00C04E8C">
            <w:rPr>
              <w:rStyle w:val="Vietosrezervavimoenklotekstas"/>
              <w:rFonts w:eastAsiaTheme="minorHAnsi"/>
            </w:rPr>
            <w:t>Norėdami įvesti tekstą, spustelėkite arba bakstelėkite čia.</w:t>
          </w:r>
        </w:p>
      </w:docPartBody>
    </w:docPart>
    <w:docPart>
      <w:docPartPr>
        <w:name w:val="C749F468E9464A17BD574265848EE207"/>
        <w:category>
          <w:name w:val="Bendrosios nuostatos"/>
          <w:gallery w:val="placeholder"/>
        </w:category>
        <w:types>
          <w:type w:val="bbPlcHdr"/>
        </w:types>
        <w:behaviors>
          <w:behavior w:val="content"/>
        </w:behaviors>
        <w:guid w:val="{F9EDC450-35B7-4ADF-BC2D-A8853D490F53}"/>
      </w:docPartPr>
      <w:docPartBody>
        <w:p w:rsidR="00A54C3A" w:rsidRDefault="00FB2C78" w:rsidP="00FB2C78">
          <w:pPr>
            <w:pStyle w:val="C749F468E9464A17BD574265848EE207"/>
          </w:pPr>
          <w:r w:rsidRPr="00660458">
            <w:rPr>
              <w:rStyle w:val="Vietosrezervavimoenklotekstas"/>
            </w:rPr>
            <w:t>Norėdami įvesti tekstą, spustelėkite arba bakstelėkite čia.</w:t>
          </w:r>
        </w:p>
      </w:docPartBody>
    </w:docPart>
    <w:docPart>
      <w:docPartPr>
        <w:name w:val="38CF3DB4F5DC4BF0836D8B76D362012C"/>
        <w:category>
          <w:name w:val="Bendrosios nuostatos"/>
          <w:gallery w:val="placeholder"/>
        </w:category>
        <w:types>
          <w:type w:val="bbPlcHdr"/>
        </w:types>
        <w:behaviors>
          <w:behavior w:val="content"/>
        </w:behaviors>
        <w:guid w:val="{0EF01E51-A877-47C3-84C5-6C8896A8BBC5}"/>
      </w:docPartPr>
      <w:docPartBody>
        <w:p w:rsidR="00A54C3A" w:rsidRDefault="00FB2C78" w:rsidP="00FB2C78">
          <w:pPr>
            <w:pStyle w:val="38CF3DB4F5DC4BF0836D8B76D362012C"/>
          </w:pPr>
          <w:r w:rsidRPr="00660458">
            <w:rPr>
              <w:rStyle w:val="Vietosrezervavimoenklotekstas"/>
            </w:rPr>
            <w:t>Pasirinkite elementą.</w:t>
          </w:r>
        </w:p>
      </w:docPartBody>
    </w:docPart>
    <w:docPart>
      <w:docPartPr>
        <w:name w:val="ACF379232D0A40D09FDFF98DEA680393"/>
        <w:category>
          <w:name w:val="Bendrosios nuostatos"/>
          <w:gallery w:val="placeholder"/>
        </w:category>
        <w:types>
          <w:type w:val="bbPlcHdr"/>
        </w:types>
        <w:behaviors>
          <w:behavior w:val="content"/>
        </w:behaviors>
        <w:guid w:val="{9925D3B6-1F88-4AB5-8AFE-6777A1DDF807}"/>
      </w:docPartPr>
      <w:docPartBody>
        <w:p w:rsidR="00A54C3A" w:rsidRDefault="00FB2C78" w:rsidP="00FB2C78">
          <w:pPr>
            <w:pStyle w:val="ACF379232D0A40D09FDFF98DEA680393"/>
          </w:pPr>
          <w:r w:rsidRPr="00871AF5">
            <w:rPr>
              <w:rStyle w:val="Vietosrezervavimoenklotekstas"/>
            </w:rPr>
            <w:t>Pasirinkite elementą.</w:t>
          </w:r>
        </w:p>
      </w:docPartBody>
    </w:docPart>
    <w:docPart>
      <w:docPartPr>
        <w:name w:val="3853C97B386C46D093DA05DF6FDA0876"/>
        <w:category>
          <w:name w:val="Bendrosios nuostatos"/>
          <w:gallery w:val="placeholder"/>
        </w:category>
        <w:types>
          <w:type w:val="bbPlcHdr"/>
        </w:types>
        <w:behaviors>
          <w:behavior w:val="content"/>
        </w:behaviors>
        <w:guid w:val="{7C7A10FE-CAB6-41BB-8B85-3B63861E8B17}"/>
      </w:docPartPr>
      <w:docPartBody>
        <w:p w:rsidR="00A54C3A" w:rsidRDefault="00FB2C78" w:rsidP="00FB2C78">
          <w:pPr>
            <w:pStyle w:val="3853C97B386C46D093DA05DF6FDA0876"/>
          </w:pPr>
          <w:r w:rsidRPr="00CC3409">
            <w:rPr>
              <w:rStyle w:val="Vietosrezervavimoenklotekstas"/>
            </w:rPr>
            <w:t>Click or tap here to enter text.</w:t>
          </w:r>
        </w:p>
      </w:docPartBody>
    </w:docPart>
    <w:docPart>
      <w:docPartPr>
        <w:name w:val="FF6BB5E5A9A74160BC994BBCF0739CEC"/>
        <w:category>
          <w:name w:val="Bendrosios nuostatos"/>
          <w:gallery w:val="placeholder"/>
        </w:category>
        <w:types>
          <w:type w:val="bbPlcHdr"/>
        </w:types>
        <w:behaviors>
          <w:behavior w:val="content"/>
        </w:behaviors>
        <w:guid w:val="{DB8B4093-B1F4-41D7-952F-C216E10F28EF}"/>
      </w:docPartPr>
      <w:docPartBody>
        <w:p w:rsidR="00A54C3A" w:rsidRDefault="00FB2C78" w:rsidP="00FB2C78">
          <w:pPr>
            <w:pStyle w:val="FF6BB5E5A9A74160BC994BBCF0739CEC"/>
          </w:pPr>
          <w:r w:rsidRPr="00C21ACC">
            <w:rPr>
              <w:rStyle w:val="Vietosrezervavimoenklotekstas"/>
            </w:rPr>
            <w:t>Click or tap here to enter text.</w:t>
          </w:r>
        </w:p>
      </w:docPartBody>
    </w:docPart>
    <w:docPart>
      <w:docPartPr>
        <w:name w:val="CBEB8ACF1DE04B24A860445A9DBA5648"/>
        <w:category>
          <w:name w:val="Bendrosios nuostatos"/>
          <w:gallery w:val="placeholder"/>
        </w:category>
        <w:types>
          <w:type w:val="bbPlcHdr"/>
        </w:types>
        <w:behaviors>
          <w:behavior w:val="content"/>
        </w:behaviors>
        <w:guid w:val="{D6FD33B4-1E68-4CD0-8291-FCC9EDFCF35D}"/>
      </w:docPartPr>
      <w:docPartBody>
        <w:p w:rsidR="00A54C3A" w:rsidRDefault="00FB2C78" w:rsidP="00FB2C78">
          <w:pPr>
            <w:pStyle w:val="CBEB8ACF1DE04B24A860445A9DBA5648"/>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30A57"/>
    <w:rsid w:val="00053A4A"/>
    <w:rsid w:val="00053FF3"/>
    <w:rsid w:val="000B7DBE"/>
    <w:rsid w:val="000E4F01"/>
    <w:rsid w:val="00124C4E"/>
    <w:rsid w:val="001D0246"/>
    <w:rsid w:val="00212883"/>
    <w:rsid w:val="00226D69"/>
    <w:rsid w:val="0023414C"/>
    <w:rsid w:val="0023514C"/>
    <w:rsid w:val="00256FA3"/>
    <w:rsid w:val="00261E94"/>
    <w:rsid w:val="00325AFE"/>
    <w:rsid w:val="0033578A"/>
    <w:rsid w:val="003542B6"/>
    <w:rsid w:val="00363380"/>
    <w:rsid w:val="003C77B6"/>
    <w:rsid w:val="00411A82"/>
    <w:rsid w:val="004379BE"/>
    <w:rsid w:val="00446AB7"/>
    <w:rsid w:val="00486036"/>
    <w:rsid w:val="00504F52"/>
    <w:rsid w:val="0051448B"/>
    <w:rsid w:val="00533473"/>
    <w:rsid w:val="005343E6"/>
    <w:rsid w:val="00540070"/>
    <w:rsid w:val="00582637"/>
    <w:rsid w:val="005868CE"/>
    <w:rsid w:val="00607C36"/>
    <w:rsid w:val="0063268F"/>
    <w:rsid w:val="0066381B"/>
    <w:rsid w:val="00665E21"/>
    <w:rsid w:val="00674B8D"/>
    <w:rsid w:val="006766AB"/>
    <w:rsid w:val="006B1232"/>
    <w:rsid w:val="00717B6A"/>
    <w:rsid w:val="007211A7"/>
    <w:rsid w:val="007520AA"/>
    <w:rsid w:val="00772AD6"/>
    <w:rsid w:val="007A6AE5"/>
    <w:rsid w:val="007B06D4"/>
    <w:rsid w:val="007C3EA9"/>
    <w:rsid w:val="007C6AB3"/>
    <w:rsid w:val="007E267D"/>
    <w:rsid w:val="007E6E4B"/>
    <w:rsid w:val="007F2361"/>
    <w:rsid w:val="00812F10"/>
    <w:rsid w:val="00821AA4"/>
    <w:rsid w:val="00822967"/>
    <w:rsid w:val="00823F91"/>
    <w:rsid w:val="00854668"/>
    <w:rsid w:val="0085644D"/>
    <w:rsid w:val="00865051"/>
    <w:rsid w:val="00880C53"/>
    <w:rsid w:val="008C2CB8"/>
    <w:rsid w:val="009151BA"/>
    <w:rsid w:val="00946C1A"/>
    <w:rsid w:val="00964666"/>
    <w:rsid w:val="00970059"/>
    <w:rsid w:val="00975335"/>
    <w:rsid w:val="00986080"/>
    <w:rsid w:val="009878B3"/>
    <w:rsid w:val="00990BAF"/>
    <w:rsid w:val="00996A88"/>
    <w:rsid w:val="009A19E6"/>
    <w:rsid w:val="009A2F7A"/>
    <w:rsid w:val="009C3736"/>
    <w:rsid w:val="009D1341"/>
    <w:rsid w:val="009E4AB8"/>
    <w:rsid w:val="009F311D"/>
    <w:rsid w:val="009F5A93"/>
    <w:rsid w:val="00A03DE0"/>
    <w:rsid w:val="00A22B5D"/>
    <w:rsid w:val="00A257B9"/>
    <w:rsid w:val="00A32621"/>
    <w:rsid w:val="00A54C3A"/>
    <w:rsid w:val="00A601C9"/>
    <w:rsid w:val="00A62EC0"/>
    <w:rsid w:val="00A66C96"/>
    <w:rsid w:val="00A8778F"/>
    <w:rsid w:val="00A97301"/>
    <w:rsid w:val="00AA35F0"/>
    <w:rsid w:val="00AB6E0F"/>
    <w:rsid w:val="00AD710D"/>
    <w:rsid w:val="00AE1B94"/>
    <w:rsid w:val="00B002AA"/>
    <w:rsid w:val="00B21F5E"/>
    <w:rsid w:val="00B431A9"/>
    <w:rsid w:val="00B76C81"/>
    <w:rsid w:val="00B862D9"/>
    <w:rsid w:val="00C109A9"/>
    <w:rsid w:val="00C46348"/>
    <w:rsid w:val="00C75057"/>
    <w:rsid w:val="00C83AA3"/>
    <w:rsid w:val="00C858FF"/>
    <w:rsid w:val="00C906A3"/>
    <w:rsid w:val="00D041AE"/>
    <w:rsid w:val="00D10790"/>
    <w:rsid w:val="00D2365A"/>
    <w:rsid w:val="00D56694"/>
    <w:rsid w:val="00D66AD7"/>
    <w:rsid w:val="00DB7846"/>
    <w:rsid w:val="00DC50E7"/>
    <w:rsid w:val="00DD0AD1"/>
    <w:rsid w:val="00DD6093"/>
    <w:rsid w:val="00DE5BB8"/>
    <w:rsid w:val="00DF105C"/>
    <w:rsid w:val="00E35036"/>
    <w:rsid w:val="00E4316B"/>
    <w:rsid w:val="00E92A30"/>
    <w:rsid w:val="00EB3F43"/>
    <w:rsid w:val="00EE4908"/>
    <w:rsid w:val="00EF1935"/>
    <w:rsid w:val="00F81D69"/>
    <w:rsid w:val="00F909F1"/>
    <w:rsid w:val="00FB2C78"/>
    <w:rsid w:val="00FC51B1"/>
    <w:rsid w:val="00FE71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2C78"/>
    <w:rPr>
      <w:color w:val="808080"/>
    </w:rPr>
  </w:style>
  <w:style w:type="paragraph" w:customStyle="1" w:styleId="C65728C2EC2C4BC5911E2E7CA7CA78DB">
    <w:name w:val="C65728C2EC2C4BC5911E2E7CA7CA78DB"/>
    <w:rsid w:val="00486036"/>
    <w:rPr>
      <w:lang w:val="lt-LT" w:eastAsia="lt-LT"/>
    </w:rPr>
  </w:style>
  <w:style w:type="paragraph" w:customStyle="1" w:styleId="310A3A12A583436897655C5023B33561">
    <w:name w:val="310A3A12A583436897655C5023B33561"/>
    <w:rsid w:val="00AE1B94"/>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8E775664427439596FEA40AE88C5EEE">
    <w:name w:val="88E775664427439596FEA40AE88C5EEE"/>
    <w:rsid w:val="00A97301"/>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498B159C04A5430288ADC96B1E1703F8">
    <w:name w:val="498B159C04A5430288ADC96B1E1703F8"/>
    <w:rsid w:val="0023414C"/>
    <w:rPr>
      <w:lang w:val="lt-LT" w:eastAsia="lt-LT"/>
    </w:rPr>
  </w:style>
  <w:style w:type="paragraph" w:customStyle="1" w:styleId="F03B7B531873452EBA0B73729A46C521">
    <w:name w:val="F03B7B531873452EBA0B73729A46C521"/>
    <w:rsid w:val="00772AD6"/>
    <w:rPr>
      <w:lang w:val="lt-LT" w:eastAsia="lt-LT"/>
    </w:rPr>
  </w:style>
  <w:style w:type="paragraph" w:customStyle="1" w:styleId="55C4B696BA93451CA049EBE552981279">
    <w:name w:val="55C4B696BA93451CA049EBE552981279"/>
    <w:rsid w:val="00AE1B94"/>
    <w:rPr>
      <w:lang w:val="lt-LT" w:eastAsia="lt-LT"/>
    </w:rPr>
  </w:style>
  <w:style w:type="paragraph" w:customStyle="1" w:styleId="D210BB6EA90C41459DBAD7FE59459861">
    <w:name w:val="D210BB6EA90C41459DBAD7FE59459861"/>
    <w:rsid w:val="00AE1B94"/>
    <w:rPr>
      <w:lang w:val="lt-LT" w:eastAsia="lt-LT"/>
    </w:rPr>
  </w:style>
  <w:style w:type="paragraph" w:customStyle="1" w:styleId="73A8C7C04C324710B4C4EFFD3E6DCE34">
    <w:name w:val="73A8C7C04C324710B4C4EFFD3E6DCE34"/>
    <w:rsid w:val="00AE1B94"/>
    <w:rPr>
      <w:lang w:val="lt-LT" w:eastAsia="lt-LT"/>
    </w:rPr>
  </w:style>
  <w:style w:type="paragraph" w:customStyle="1" w:styleId="6D885E172CB9459DA711DD17912F1E85">
    <w:name w:val="6D885E172CB9459DA711DD17912F1E85"/>
    <w:rsid w:val="00AE1B94"/>
    <w:rPr>
      <w:lang w:val="lt-LT" w:eastAsia="lt-LT"/>
    </w:rPr>
  </w:style>
  <w:style w:type="paragraph" w:customStyle="1" w:styleId="43E6E3430E9040C69FF7A0030C898095">
    <w:name w:val="43E6E3430E9040C69FF7A0030C898095"/>
    <w:rsid w:val="00AE1B94"/>
    <w:rPr>
      <w:lang w:val="lt-LT" w:eastAsia="lt-LT"/>
    </w:rPr>
  </w:style>
  <w:style w:type="paragraph" w:customStyle="1" w:styleId="8DF7655D6E15435380EE2079F7547745">
    <w:name w:val="8DF7655D6E15435380EE2079F7547745"/>
    <w:rsid w:val="00AE1B94"/>
    <w:rPr>
      <w:lang w:val="lt-LT" w:eastAsia="lt-LT"/>
    </w:rPr>
  </w:style>
  <w:style w:type="paragraph" w:customStyle="1" w:styleId="6AE0E7CE7E35498C9955D4DA86AFB9DB">
    <w:name w:val="6AE0E7CE7E35498C9955D4DA86AFB9DB"/>
    <w:rsid w:val="00AE1B94"/>
    <w:rPr>
      <w:lang w:val="lt-LT" w:eastAsia="lt-LT"/>
    </w:rPr>
  </w:style>
  <w:style w:type="paragraph" w:customStyle="1" w:styleId="B2D8B4E954B14C57A0E7921101DD2147">
    <w:name w:val="B2D8B4E954B14C57A0E7921101DD2147"/>
    <w:rsid w:val="00AE1B94"/>
    <w:rPr>
      <w:lang w:val="lt-LT" w:eastAsia="lt-LT"/>
    </w:rPr>
  </w:style>
  <w:style w:type="paragraph" w:customStyle="1" w:styleId="7133A48DA4D44917B2290BABE6AAF4C4">
    <w:name w:val="7133A48DA4D44917B2290BABE6AAF4C4"/>
    <w:rsid w:val="00AE1B94"/>
    <w:rPr>
      <w:lang w:val="lt-LT" w:eastAsia="lt-LT"/>
    </w:rPr>
  </w:style>
  <w:style w:type="paragraph" w:customStyle="1" w:styleId="057E5F586C66492C8258F6F5E8D263D1">
    <w:name w:val="057E5F586C66492C8258F6F5E8D263D1"/>
    <w:rsid w:val="00AE1B94"/>
    <w:rPr>
      <w:lang w:val="lt-LT" w:eastAsia="lt-LT"/>
    </w:rPr>
  </w:style>
  <w:style w:type="paragraph" w:customStyle="1" w:styleId="F680114C73E24CB0B801769A8BC62331">
    <w:name w:val="F680114C73E24CB0B801769A8BC62331"/>
    <w:rsid w:val="00AE1B94"/>
    <w:rPr>
      <w:lang w:val="lt-LT" w:eastAsia="lt-LT"/>
    </w:rPr>
  </w:style>
  <w:style w:type="paragraph" w:customStyle="1" w:styleId="CAAB8268447F457986011E967E8BBF99">
    <w:name w:val="CAAB8268447F457986011E967E8BBF99"/>
    <w:rsid w:val="004379BE"/>
    <w:rPr>
      <w:lang w:val="lt-LT" w:eastAsia="lt-LT"/>
    </w:rPr>
  </w:style>
  <w:style w:type="paragraph" w:customStyle="1" w:styleId="FCD7D169148F4F61ABAA65798604C0E2">
    <w:name w:val="FCD7D169148F4F61ABAA65798604C0E2"/>
    <w:rsid w:val="004379BE"/>
    <w:rPr>
      <w:lang w:val="lt-LT" w:eastAsia="lt-LT"/>
    </w:rPr>
  </w:style>
  <w:style w:type="paragraph" w:customStyle="1" w:styleId="8548E18C671740969163F1DE20BCD50A">
    <w:name w:val="8548E18C671740969163F1DE20BCD50A"/>
    <w:rsid w:val="004379BE"/>
    <w:rPr>
      <w:lang w:val="lt-LT" w:eastAsia="lt-LT"/>
    </w:rPr>
  </w:style>
  <w:style w:type="paragraph" w:customStyle="1" w:styleId="5E754F06BDC748C1970C853BE69C216B">
    <w:name w:val="5E754F06BDC748C1970C853BE69C216B"/>
    <w:rsid w:val="004379BE"/>
    <w:rPr>
      <w:lang w:val="lt-LT" w:eastAsia="lt-LT"/>
    </w:rPr>
  </w:style>
  <w:style w:type="paragraph" w:customStyle="1" w:styleId="57C03600535A4435B9F0ABE7B11BAB12">
    <w:name w:val="57C03600535A4435B9F0ABE7B11BAB12"/>
    <w:rsid w:val="004379BE"/>
    <w:rPr>
      <w:lang w:val="lt-LT" w:eastAsia="lt-LT"/>
    </w:rPr>
  </w:style>
  <w:style w:type="paragraph" w:customStyle="1" w:styleId="10C62817887D418998C06B40B6832C84">
    <w:name w:val="10C62817887D418998C06B40B6832C84"/>
    <w:rsid w:val="004379BE"/>
    <w:rPr>
      <w:lang w:val="lt-LT" w:eastAsia="lt-LT"/>
    </w:rPr>
  </w:style>
  <w:style w:type="paragraph" w:customStyle="1" w:styleId="298110E0D19A4CE4853E3C234CBE6662">
    <w:name w:val="298110E0D19A4CE4853E3C234CBE6662"/>
    <w:rsid w:val="004379BE"/>
    <w:rPr>
      <w:lang w:val="lt-LT" w:eastAsia="lt-LT"/>
    </w:rPr>
  </w:style>
  <w:style w:type="paragraph" w:customStyle="1" w:styleId="17402D5C972F41EFB43AD05E26DDFE57">
    <w:name w:val="17402D5C972F41EFB43AD05E26DDFE57"/>
    <w:rsid w:val="004379BE"/>
    <w:rPr>
      <w:lang w:val="lt-LT" w:eastAsia="lt-LT"/>
    </w:rPr>
  </w:style>
  <w:style w:type="paragraph" w:customStyle="1" w:styleId="B8AA8C7F26064A6ABF69CDBA7C7C8ACE">
    <w:name w:val="B8AA8C7F26064A6ABF69CDBA7C7C8ACE"/>
    <w:rsid w:val="004379BE"/>
    <w:rPr>
      <w:lang w:val="lt-LT" w:eastAsia="lt-LT"/>
    </w:rPr>
  </w:style>
  <w:style w:type="paragraph" w:customStyle="1" w:styleId="E8C0FFB3A8F846A8A9247FFAD3B97B66">
    <w:name w:val="E8C0FFB3A8F846A8A9247FFAD3B97B66"/>
    <w:rsid w:val="004379BE"/>
    <w:rPr>
      <w:lang w:val="lt-LT" w:eastAsia="lt-LT"/>
    </w:rPr>
  </w:style>
  <w:style w:type="paragraph" w:customStyle="1" w:styleId="45445394D7C64E44B5F08A730F5B180D">
    <w:name w:val="45445394D7C64E44B5F08A730F5B180D"/>
    <w:rsid w:val="004379BE"/>
    <w:rPr>
      <w:lang w:val="lt-LT" w:eastAsia="lt-LT"/>
    </w:rPr>
  </w:style>
  <w:style w:type="paragraph" w:customStyle="1" w:styleId="362F8C815FD04D458AF0C45BB3E2078B">
    <w:name w:val="362F8C815FD04D458AF0C45BB3E2078B"/>
    <w:rsid w:val="004379BE"/>
    <w:rPr>
      <w:lang w:val="lt-LT" w:eastAsia="lt-LT"/>
    </w:rPr>
  </w:style>
  <w:style w:type="paragraph" w:customStyle="1" w:styleId="F07D053A4C424A70BE23FC3635F9CBF5">
    <w:name w:val="F07D053A4C424A70BE23FC3635F9CBF5"/>
    <w:rsid w:val="004379BE"/>
    <w:rPr>
      <w:lang w:val="lt-LT" w:eastAsia="lt-LT"/>
    </w:rPr>
  </w:style>
  <w:style w:type="paragraph" w:customStyle="1" w:styleId="9BBF9F689BBB4C358FA17D56A17E82A6">
    <w:name w:val="9BBF9F689BBB4C358FA17D56A17E82A6"/>
    <w:rsid w:val="004379BE"/>
    <w:rPr>
      <w:lang w:val="lt-LT" w:eastAsia="lt-LT"/>
    </w:rPr>
  </w:style>
  <w:style w:type="paragraph" w:customStyle="1" w:styleId="43567CF844194191956DDD01F8758939">
    <w:name w:val="43567CF844194191956DDD01F8758939"/>
    <w:rsid w:val="004379BE"/>
    <w:rPr>
      <w:lang w:val="lt-LT" w:eastAsia="lt-LT"/>
    </w:rPr>
  </w:style>
  <w:style w:type="paragraph" w:customStyle="1" w:styleId="5A177F47C0CD4FBCB0F95133A8689E0C">
    <w:name w:val="5A177F47C0CD4FBCB0F95133A8689E0C"/>
    <w:rsid w:val="004379BE"/>
    <w:rPr>
      <w:lang w:val="lt-LT" w:eastAsia="lt-LT"/>
    </w:rPr>
  </w:style>
  <w:style w:type="paragraph" w:customStyle="1" w:styleId="1A08D3CAB5C643A9A8DEE633A9E67E9F">
    <w:name w:val="1A08D3CAB5C643A9A8DEE633A9E67E9F"/>
    <w:rsid w:val="004379BE"/>
    <w:rPr>
      <w:lang w:val="lt-LT" w:eastAsia="lt-LT"/>
    </w:rPr>
  </w:style>
  <w:style w:type="paragraph" w:customStyle="1" w:styleId="7966B84C73B3425DA3E1CD07FB1615CE">
    <w:name w:val="7966B84C73B3425DA3E1CD07FB1615CE"/>
    <w:rsid w:val="004379BE"/>
    <w:rPr>
      <w:lang w:val="lt-LT" w:eastAsia="lt-LT"/>
    </w:rPr>
  </w:style>
  <w:style w:type="paragraph" w:customStyle="1" w:styleId="D58082458FA742669DD1473C677B4B76">
    <w:name w:val="D58082458FA742669DD1473C677B4B76"/>
    <w:rsid w:val="004379BE"/>
    <w:rPr>
      <w:lang w:val="lt-LT" w:eastAsia="lt-LT"/>
    </w:rPr>
  </w:style>
  <w:style w:type="paragraph" w:customStyle="1" w:styleId="C54E266F5C474457A50ADAF7CE2E429B">
    <w:name w:val="C54E266F5C474457A50ADAF7CE2E429B"/>
    <w:rsid w:val="004379BE"/>
    <w:rPr>
      <w:lang w:val="lt-LT" w:eastAsia="lt-LT"/>
    </w:rPr>
  </w:style>
  <w:style w:type="paragraph" w:customStyle="1" w:styleId="E957457D9B7E4EE1AFC869BC9FFA0C37">
    <w:name w:val="E957457D9B7E4EE1AFC869BC9FFA0C37"/>
    <w:rsid w:val="004379BE"/>
    <w:rPr>
      <w:lang w:val="lt-LT" w:eastAsia="lt-LT"/>
    </w:rPr>
  </w:style>
  <w:style w:type="paragraph" w:customStyle="1" w:styleId="6C8ABEA0FE6A4EDAA5757BC083FC3336">
    <w:name w:val="6C8ABEA0FE6A4EDAA5757BC083FC3336"/>
    <w:rsid w:val="004379BE"/>
    <w:rPr>
      <w:lang w:val="lt-LT" w:eastAsia="lt-LT"/>
    </w:rPr>
  </w:style>
  <w:style w:type="paragraph" w:customStyle="1" w:styleId="8CD32BA4CE50417881E0DA9CCD651921">
    <w:name w:val="8CD32BA4CE50417881E0DA9CCD651921"/>
    <w:rsid w:val="004379BE"/>
    <w:rPr>
      <w:lang w:val="lt-LT" w:eastAsia="lt-LT"/>
    </w:rPr>
  </w:style>
  <w:style w:type="paragraph" w:customStyle="1" w:styleId="A7F527D70227453998F80502E9DD40B8">
    <w:name w:val="A7F527D70227453998F80502E9DD40B8"/>
    <w:rsid w:val="004379BE"/>
    <w:rPr>
      <w:lang w:val="lt-LT" w:eastAsia="lt-LT"/>
    </w:rPr>
  </w:style>
  <w:style w:type="paragraph" w:customStyle="1" w:styleId="4578C7D820B9456CA95D9C1C0B86B134">
    <w:name w:val="4578C7D820B9456CA95D9C1C0B86B134"/>
    <w:rsid w:val="004379BE"/>
    <w:rPr>
      <w:lang w:val="lt-LT" w:eastAsia="lt-LT"/>
    </w:rPr>
  </w:style>
  <w:style w:type="paragraph" w:customStyle="1" w:styleId="BD8AA2AAF9BF4953AB8607B95FB717CE">
    <w:name w:val="BD8AA2AAF9BF4953AB8607B95FB717CE"/>
    <w:rsid w:val="004379BE"/>
    <w:rPr>
      <w:lang w:val="lt-LT" w:eastAsia="lt-LT"/>
    </w:rPr>
  </w:style>
  <w:style w:type="paragraph" w:customStyle="1" w:styleId="60B97A36EACE45FA9FD6641C8479D222">
    <w:name w:val="60B97A36EACE45FA9FD6641C8479D222"/>
    <w:rsid w:val="004379BE"/>
    <w:rPr>
      <w:lang w:val="lt-LT" w:eastAsia="lt-LT"/>
    </w:rPr>
  </w:style>
  <w:style w:type="paragraph" w:customStyle="1" w:styleId="B2DDE1CBE119445181350F5B5BC2EB80">
    <w:name w:val="B2DDE1CBE119445181350F5B5BC2EB80"/>
    <w:rsid w:val="004379BE"/>
    <w:rPr>
      <w:lang w:val="lt-LT" w:eastAsia="lt-LT"/>
    </w:rPr>
  </w:style>
  <w:style w:type="paragraph" w:customStyle="1" w:styleId="764E5FC1E088413FA38B40AEBBD9D134">
    <w:name w:val="764E5FC1E088413FA38B40AEBBD9D134"/>
    <w:rsid w:val="00DF105C"/>
    <w:rPr>
      <w:kern w:val="2"/>
      <w:lang w:val="lt-LT" w:eastAsia="lt-LT"/>
      <w14:ligatures w14:val="standardContextual"/>
    </w:rPr>
  </w:style>
  <w:style w:type="paragraph" w:customStyle="1" w:styleId="70DEBA9A5283433CAC22624DE580AAF9">
    <w:name w:val="70DEBA9A5283433CAC22624DE580AAF9"/>
    <w:rsid w:val="00DF105C"/>
    <w:rPr>
      <w:kern w:val="2"/>
      <w:lang w:val="lt-LT" w:eastAsia="lt-LT"/>
      <w14:ligatures w14:val="standardContextual"/>
    </w:rPr>
  </w:style>
  <w:style w:type="paragraph" w:customStyle="1" w:styleId="5921DFBB184A4794971EAFDC40E29FFD">
    <w:name w:val="5921DFBB184A4794971EAFDC40E29FFD"/>
    <w:rsid w:val="00DF105C"/>
    <w:rPr>
      <w:kern w:val="2"/>
      <w:lang w:val="lt-LT" w:eastAsia="lt-LT"/>
      <w14:ligatures w14:val="standardContextual"/>
    </w:rPr>
  </w:style>
  <w:style w:type="paragraph" w:customStyle="1" w:styleId="54FC66F539974BB59BA4C67242A6FF00">
    <w:name w:val="54FC66F539974BB59BA4C67242A6FF00"/>
    <w:rsid w:val="00DF105C"/>
    <w:rPr>
      <w:kern w:val="2"/>
      <w:lang w:val="lt-LT" w:eastAsia="lt-LT"/>
      <w14:ligatures w14:val="standardContextual"/>
    </w:rPr>
  </w:style>
  <w:style w:type="paragraph" w:customStyle="1" w:styleId="704E1ED73FED43D88032E010D53D5446">
    <w:name w:val="704E1ED73FED43D88032E010D53D5446"/>
    <w:rsid w:val="00DF105C"/>
    <w:rPr>
      <w:kern w:val="2"/>
      <w:lang w:val="lt-LT" w:eastAsia="lt-LT"/>
      <w14:ligatures w14:val="standardContextual"/>
    </w:rPr>
  </w:style>
  <w:style w:type="paragraph" w:customStyle="1" w:styleId="1576FE460C7F4023A32E824F40E8F075">
    <w:name w:val="1576FE460C7F4023A32E824F40E8F075"/>
    <w:rsid w:val="00DF105C"/>
    <w:rPr>
      <w:kern w:val="2"/>
      <w:lang w:val="lt-LT" w:eastAsia="lt-LT"/>
      <w14:ligatures w14:val="standardContextual"/>
    </w:rPr>
  </w:style>
  <w:style w:type="paragraph" w:customStyle="1" w:styleId="2E90698045C04A869936774FE06D4C91">
    <w:name w:val="2E90698045C04A869936774FE06D4C91"/>
    <w:rsid w:val="00DF105C"/>
    <w:rPr>
      <w:kern w:val="2"/>
      <w:lang w:val="lt-LT" w:eastAsia="lt-LT"/>
      <w14:ligatures w14:val="standardContextual"/>
    </w:rPr>
  </w:style>
  <w:style w:type="paragraph" w:customStyle="1" w:styleId="14EF4E1CAE88406D899EFA4BC5878B88">
    <w:name w:val="14EF4E1CAE88406D899EFA4BC5878B88"/>
    <w:rsid w:val="00FB2C78"/>
    <w:rPr>
      <w:kern w:val="2"/>
      <w:lang w:val="lt-LT" w:eastAsia="lt-LT"/>
      <w14:ligatures w14:val="standardContextual"/>
    </w:rPr>
  </w:style>
  <w:style w:type="paragraph" w:customStyle="1" w:styleId="C749F468E9464A17BD574265848EE207">
    <w:name w:val="C749F468E9464A17BD574265848EE207"/>
    <w:rsid w:val="00FB2C78"/>
    <w:rPr>
      <w:kern w:val="2"/>
      <w:lang w:val="lt-LT" w:eastAsia="lt-LT"/>
      <w14:ligatures w14:val="standardContextual"/>
    </w:rPr>
  </w:style>
  <w:style w:type="paragraph" w:customStyle="1" w:styleId="38CF3DB4F5DC4BF0836D8B76D362012C">
    <w:name w:val="38CF3DB4F5DC4BF0836D8B76D362012C"/>
    <w:rsid w:val="00FB2C78"/>
    <w:rPr>
      <w:kern w:val="2"/>
      <w:lang w:val="lt-LT" w:eastAsia="lt-LT"/>
      <w14:ligatures w14:val="standardContextual"/>
    </w:rPr>
  </w:style>
  <w:style w:type="paragraph" w:customStyle="1" w:styleId="ACF379232D0A40D09FDFF98DEA680393">
    <w:name w:val="ACF379232D0A40D09FDFF98DEA680393"/>
    <w:rsid w:val="00FB2C78"/>
    <w:rPr>
      <w:kern w:val="2"/>
      <w:lang w:val="lt-LT" w:eastAsia="lt-LT"/>
      <w14:ligatures w14:val="standardContextual"/>
    </w:rPr>
  </w:style>
  <w:style w:type="paragraph" w:customStyle="1" w:styleId="3853C97B386C46D093DA05DF6FDA0876">
    <w:name w:val="3853C97B386C46D093DA05DF6FDA0876"/>
    <w:rsid w:val="00FB2C78"/>
    <w:rPr>
      <w:kern w:val="2"/>
      <w:lang w:val="lt-LT" w:eastAsia="lt-LT"/>
      <w14:ligatures w14:val="standardContextual"/>
    </w:rPr>
  </w:style>
  <w:style w:type="paragraph" w:customStyle="1" w:styleId="FF6BB5E5A9A74160BC994BBCF0739CEC">
    <w:name w:val="FF6BB5E5A9A74160BC994BBCF0739CEC"/>
    <w:rsid w:val="00FB2C78"/>
    <w:rPr>
      <w:kern w:val="2"/>
      <w:lang w:val="lt-LT" w:eastAsia="lt-LT"/>
      <w14:ligatures w14:val="standardContextual"/>
    </w:rPr>
  </w:style>
  <w:style w:type="paragraph" w:customStyle="1" w:styleId="CBEB8ACF1DE04B24A860445A9DBA5648">
    <w:name w:val="CBEB8ACF1DE04B24A860445A9DBA5648"/>
    <w:rsid w:val="00FB2C78"/>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B34AF-8C98-4EFB-8C37-E5DB9889D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47191</Words>
  <Characters>26899</Characters>
  <Application>Microsoft Office Word</Application>
  <DocSecurity>0</DocSecurity>
  <Lines>224</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Reda Šimalytė</cp:lastModifiedBy>
  <cp:revision>16</cp:revision>
  <dcterms:created xsi:type="dcterms:W3CDTF">2024-12-30T12:59:00Z</dcterms:created>
  <dcterms:modified xsi:type="dcterms:W3CDTF">2025-02-07T14:47:00Z</dcterms:modified>
</cp:coreProperties>
</file>