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28A24B7" w:rsidR="005A5832" w:rsidRDefault="00AA19C8">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0CE7D665" w:rsidR="005A5832" w:rsidRDefault="00AA19C8">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437C16E" w:rsidR="005A5832" w:rsidRDefault="0040662D">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B232284" w:rsidR="005A5832" w:rsidRDefault="0040662D">
            <w:pPr>
              <w:jc w:val="center"/>
              <w:rPr>
                <w:kern w:val="2"/>
                <w:szCs w:val="24"/>
              </w:rPr>
            </w:pPr>
            <w:r>
              <w:rPr>
                <w:kern w:val="2"/>
                <w:szCs w:val="24"/>
              </w:rPr>
              <w:t xml:space="preserve">Įstatai </w:t>
            </w:r>
          </w:p>
        </w:tc>
      </w:tr>
      <w:tr w:rsidR="0076584A" w14:paraId="3359FC3A" w14:textId="77777777" w:rsidTr="00296700">
        <w:tc>
          <w:tcPr>
            <w:tcW w:w="2808" w:type="dxa"/>
            <w:vMerge w:val="restart"/>
          </w:tcPr>
          <w:p w14:paraId="30E59491" w14:textId="77777777" w:rsidR="0076584A" w:rsidRDefault="0076584A" w:rsidP="0076584A">
            <w:pPr>
              <w:rPr>
                <w:b/>
                <w:bCs/>
                <w:kern w:val="2"/>
                <w:szCs w:val="24"/>
              </w:rPr>
            </w:pPr>
          </w:p>
          <w:p w14:paraId="72814315" w14:textId="77777777" w:rsidR="0076584A" w:rsidRDefault="0076584A" w:rsidP="0076584A">
            <w:pPr>
              <w:rPr>
                <w:b/>
                <w:bCs/>
                <w:kern w:val="2"/>
                <w:szCs w:val="24"/>
              </w:rPr>
            </w:pPr>
          </w:p>
          <w:p w14:paraId="63F7769C" w14:textId="77777777" w:rsidR="0076584A" w:rsidRDefault="0076584A" w:rsidP="0076584A">
            <w:pPr>
              <w:rPr>
                <w:b/>
                <w:bCs/>
                <w:kern w:val="2"/>
                <w:szCs w:val="24"/>
              </w:rPr>
            </w:pPr>
          </w:p>
          <w:p w14:paraId="278E33C9" w14:textId="77777777" w:rsidR="0076584A" w:rsidRDefault="0076584A" w:rsidP="0076584A">
            <w:pPr>
              <w:rPr>
                <w:b/>
                <w:bCs/>
                <w:kern w:val="2"/>
                <w:szCs w:val="24"/>
              </w:rPr>
            </w:pPr>
            <w:r>
              <w:rPr>
                <w:b/>
                <w:bCs/>
                <w:kern w:val="2"/>
                <w:szCs w:val="24"/>
              </w:rPr>
              <w:t>1.2. Tiekėjas</w:t>
            </w:r>
          </w:p>
          <w:p w14:paraId="715A12EE" w14:textId="77777777" w:rsidR="0076584A" w:rsidRDefault="0076584A" w:rsidP="0076584A">
            <w:pPr>
              <w:rPr>
                <w:b/>
                <w:bCs/>
                <w:kern w:val="2"/>
                <w:szCs w:val="24"/>
              </w:rPr>
            </w:pPr>
          </w:p>
        </w:tc>
        <w:tc>
          <w:tcPr>
            <w:tcW w:w="3240" w:type="dxa"/>
          </w:tcPr>
          <w:p w14:paraId="279517F8" w14:textId="77777777" w:rsidR="0076584A" w:rsidRDefault="0076584A" w:rsidP="0076584A">
            <w:pPr>
              <w:rPr>
                <w:kern w:val="2"/>
                <w:szCs w:val="24"/>
              </w:rPr>
            </w:pPr>
            <w:r>
              <w:rPr>
                <w:kern w:val="2"/>
                <w:szCs w:val="24"/>
              </w:rPr>
              <w:t>1.2.1. Pavadinimas</w:t>
            </w:r>
          </w:p>
        </w:tc>
        <w:tc>
          <w:tcPr>
            <w:tcW w:w="3510" w:type="dxa"/>
          </w:tcPr>
          <w:p w14:paraId="1DC540F7" w14:textId="566701F0" w:rsidR="0076584A" w:rsidRDefault="0076584A" w:rsidP="0076584A">
            <w:pPr>
              <w:jc w:val="center"/>
              <w:rPr>
                <w:kern w:val="2"/>
                <w:szCs w:val="24"/>
              </w:rPr>
            </w:pPr>
            <w:r>
              <w:rPr>
                <w:kern w:val="2"/>
                <w:szCs w:val="24"/>
              </w:rPr>
              <w:t xml:space="preserve">UAB Generix </w:t>
            </w:r>
          </w:p>
        </w:tc>
      </w:tr>
      <w:tr w:rsidR="0076584A" w14:paraId="7475D1B0" w14:textId="77777777" w:rsidTr="00296700">
        <w:tc>
          <w:tcPr>
            <w:tcW w:w="2808" w:type="dxa"/>
            <w:vMerge/>
          </w:tcPr>
          <w:p w14:paraId="1E2E1543" w14:textId="77777777" w:rsidR="0076584A" w:rsidRDefault="0076584A" w:rsidP="0076584A">
            <w:pPr>
              <w:rPr>
                <w:b/>
                <w:bCs/>
                <w:kern w:val="2"/>
                <w:szCs w:val="24"/>
              </w:rPr>
            </w:pPr>
          </w:p>
        </w:tc>
        <w:tc>
          <w:tcPr>
            <w:tcW w:w="3240" w:type="dxa"/>
          </w:tcPr>
          <w:p w14:paraId="68F27D29" w14:textId="77777777" w:rsidR="0076584A" w:rsidRDefault="0076584A" w:rsidP="0076584A">
            <w:pPr>
              <w:rPr>
                <w:kern w:val="2"/>
                <w:szCs w:val="24"/>
              </w:rPr>
            </w:pPr>
            <w:r>
              <w:rPr>
                <w:kern w:val="2"/>
                <w:szCs w:val="24"/>
              </w:rPr>
              <w:t>1.2.2. Juridinio asmens kodas</w:t>
            </w:r>
          </w:p>
        </w:tc>
        <w:tc>
          <w:tcPr>
            <w:tcW w:w="3510" w:type="dxa"/>
          </w:tcPr>
          <w:p w14:paraId="39B87539" w14:textId="578896B4" w:rsidR="0076584A" w:rsidRDefault="004F3169" w:rsidP="0076584A">
            <w:pPr>
              <w:jc w:val="center"/>
              <w:rPr>
                <w:kern w:val="2"/>
                <w:szCs w:val="24"/>
              </w:rPr>
            </w:pPr>
            <w:r w:rsidRPr="004F3169">
              <w:rPr>
                <w:kern w:val="2"/>
                <w:szCs w:val="24"/>
              </w:rPr>
              <w:t>122752661</w:t>
            </w:r>
          </w:p>
        </w:tc>
      </w:tr>
      <w:tr w:rsidR="0076584A" w14:paraId="4D37831A" w14:textId="77777777" w:rsidTr="00296700">
        <w:tc>
          <w:tcPr>
            <w:tcW w:w="2808" w:type="dxa"/>
            <w:vMerge/>
          </w:tcPr>
          <w:p w14:paraId="66FA3FCD" w14:textId="77777777" w:rsidR="0076584A" w:rsidRDefault="0076584A" w:rsidP="0076584A">
            <w:pPr>
              <w:rPr>
                <w:b/>
                <w:bCs/>
                <w:kern w:val="2"/>
                <w:szCs w:val="24"/>
              </w:rPr>
            </w:pPr>
          </w:p>
        </w:tc>
        <w:tc>
          <w:tcPr>
            <w:tcW w:w="3240" w:type="dxa"/>
          </w:tcPr>
          <w:p w14:paraId="296E86D9" w14:textId="77777777" w:rsidR="0076584A" w:rsidRDefault="0076584A" w:rsidP="0076584A">
            <w:pPr>
              <w:rPr>
                <w:kern w:val="2"/>
                <w:szCs w:val="24"/>
              </w:rPr>
            </w:pPr>
            <w:r>
              <w:rPr>
                <w:kern w:val="2"/>
                <w:szCs w:val="24"/>
              </w:rPr>
              <w:t>1.2.3. Adresas</w:t>
            </w:r>
          </w:p>
        </w:tc>
        <w:tc>
          <w:tcPr>
            <w:tcW w:w="3510" w:type="dxa"/>
          </w:tcPr>
          <w:p w14:paraId="1037F17A" w14:textId="3025FD50" w:rsidR="0076584A" w:rsidRDefault="0076584A" w:rsidP="0076584A">
            <w:pPr>
              <w:jc w:val="center"/>
              <w:rPr>
                <w:kern w:val="2"/>
                <w:szCs w:val="24"/>
              </w:rPr>
            </w:pPr>
            <w:r w:rsidRPr="00D655D5">
              <w:rPr>
                <w:kern w:val="2"/>
                <w:szCs w:val="24"/>
              </w:rPr>
              <w:t>Vilniaus g.</w:t>
            </w:r>
            <w:r w:rsidR="004F3169">
              <w:rPr>
                <w:kern w:val="2"/>
                <w:szCs w:val="24"/>
              </w:rPr>
              <w:t xml:space="preserve"> </w:t>
            </w:r>
            <w:r w:rsidRPr="00D655D5">
              <w:rPr>
                <w:kern w:val="2"/>
                <w:szCs w:val="24"/>
              </w:rPr>
              <w:t>4, 56239 Žiežmariai</w:t>
            </w:r>
          </w:p>
        </w:tc>
      </w:tr>
      <w:tr w:rsidR="0076584A" w14:paraId="2A752134" w14:textId="77777777" w:rsidTr="00296700">
        <w:tc>
          <w:tcPr>
            <w:tcW w:w="2808" w:type="dxa"/>
            <w:vMerge/>
          </w:tcPr>
          <w:p w14:paraId="65AD559C" w14:textId="77777777" w:rsidR="0076584A" w:rsidRDefault="0076584A" w:rsidP="0076584A">
            <w:pPr>
              <w:rPr>
                <w:b/>
                <w:bCs/>
                <w:kern w:val="2"/>
                <w:szCs w:val="24"/>
              </w:rPr>
            </w:pPr>
          </w:p>
        </w:tc>
        <w:tc>
          <w:tcPr>
            <w:tcW w:w="3240" w:type="dxa"/>
          </w:tcPr>
          <w:p w14:paraId="45BA215B" w14:textId="77777777" w:rsidR="0076584A" w:rsidRDefault="0076584A" w:rsidP="0076584A">
            <w:pPr>
              <w:rPr>
                <w:kern w:val="2"/>
                <w:szCs w:val="24"/>
              </w:rPr>
            </w:pPr>
            <w:r>
              <w:rPr>
                <w:kern w:val="2"/>
                <w:szCs w:val="24"/>
              </w:rPr>
              <w:t>1.2.4. PVM mokėtojo kodas</w:t>
            </w:r>
          </w:p>
        </w:tc>
        <w:tc>
          <w:tcPr>
            <w:tcW w:w="3510" w:type="dxa"/>
          </w:tcPr>
          <w:p w14:paraId="109E782D" w14:textId="2A2CA4D8" w:rsidR="0076584A" w:rsidRDefault="00F31934" w:rsidP="0076584A">
            <w:pPr>
              <w:jc w:val="center"/>
              <w:rPr>
                <w:kern w:val="2"/>
                <w:szCs w:val="24"/>
              </w:rPr>
            </w:pPr>
            <w:r w:rsidRPr="00F31934">
              <w:rPr>
                <w:kern w:val="2"/>
                <w:szCs w:val="24"/>
              </w:rPr>
              <w:t>LT227526610</w:t>
            </w:r>
          </w:p>
        </w:tc>
      </w:tr>
      <w:tr w:rsidR="0076584A" w14:paraId="60BBB416" w14:textId="77777777" w:rsidTr="00296700">
        <w:tc>
          <w:tcPr>
            <w:tcW w:w="2808" w:type="dxa"/>
            <w:vMerge/>
          </w:tcPr>
          <w:p w14:paraId="6A878CF9" w14:textId="77777777" w:rsidR="0076584A" w:rsidRDefault="0076584A" w:rsidP="0076584A">
            <w:pPr>
              <w:rPr>
                <w:b/>
                <w:bCs/>
                <w:kern w:val="2"/>
                <w:szCs w:val="24"/>
              </w:rPr>
            </w:pPr>
          </w:p>
        </w:tc>
        <w:tc>
          <w:tcPr>
            <w:tcW w:w="3240" w:type="dxa"/>
          </w:tcPr>
          <w:p w14:paraId="6D38186D" w14:textId="77777777" w:rsidR="0076584A" w:rsidRDefault="0076584A" w:rsidP="0076584A">
            <w:pPr>
              <w:rPr>
                <w:kern w:val="2"/>
                <w:szCs w:val="24"/>
              </w:rPr>
            </w:pPr>
            <w:r>
              <w:rPr>
                <w:kern w:val="2"/>
                <w:szCs w:val="24"/>
              </w:rPr>
              <w:t>1.2.5. Atsiskaitomoji sąskaita</w:t>
            </w:r>
          </w:p>
        </w:tc>
        <w:tc>
          <w:tcPr>
            <w:tcW w:w="3510" w:type="dxa"/>
          </w:tcPr>
          <w:p w14:paraId="1C0E03FD" w14:textId="5BC01BF9" w:rsidR="0076584A" w:rsidRDefault="0076584A" w:rsidP="0076584A">
            <w:pPr>
              <w:jc w:val="center"/>
              <w:rPr>
                <w:kern w:val="2"/>
                <w:szCs w:val="24"/>
              </w:rPr>
            </w:pPr>
            <w:r w:rsidRPr="00D655D5">
              <w:rPr>
                <w:kern w:val="2"/>
                <w:szCs w:val="24"/>
              </w:rPr>
              <w:t>LT757044060001097273</w:t>
            </w:r>
          </w:p>
        </w:tc>
      </w:tr>
      <w:tr w:rsidR="0076584A" w14:paraId="0A830B0D" w14:textId="77777777" w:rsidTr="00296700">
        <w:tc>
          <w:tcPr>
            <w:tcW w:w="2808" w:type="dxa"/>
            <w:vMerge/>
          </w:tcPr>
          <w:p w14:paraId="1BF88C28" w14:textId="77777777" w:rsidR="0076584A" w:rsidRDefault="0076584A" w:rsidP="0076584A">
            <w:pPr>
              <w:rPr>
                <w:b/>
                <w:bCs/>
                <w:kern w:val="2"/>
                <w:szCs w:val="24"/>
              </w:rPr>
            </w:pPr>
          </w:p>
        </w:tc>
        <w:tc>
          <w:tcPr>
            <w:tcW w:w="3240" w:type="dxa"/>
          </w:tcPr>
          <w:p w14:paraId="29259E0B" w14:textId="77777777" w:rsidR="0076584A" w:rsidRDefault="0076584A" w:rsidP="0076584A">
            <w:pPr>
              <w:rPr>
                <w:kern w:val="2"/>
                <w:szCs w:val="24"/>
              </w:rPr>
            </w:pPr>
            <w:r>
              <w:rPr>
                <w:kern w:val="2"/>
                <w:szCs w:val="24"/>
              </w:rPr>
              <w:t>1.2.6. Bankas, banko kodas</w:t>
            </w:r>
          </w:p>
        </w:tc>
        <w:tc>
          <w:tcPr>
            <w:tcW w:w="3510" w:type="dxa"/>
          </w:tcPr>
          <w:p w14:paraId="232CD8BA" w14:textId="73FE09ED" w:rsidR="0076584A" w:rsidRDefault="0076584A" w:rsidP="0076584A">
            <w:pPr>
              <w:jc w:val="center"/>
              <w:rPr>
                <w:kern w:val="2"/>
                <w:szCs w:val="24"/>
              </w:rPr>
            </w:pPr>
            <w:r w:rsidRPr="00D655D5">
              <w:rPr>
                <w:kern w:val="2"/>
                <w:szCs w:val="24"/>
              </w:rPr>
              <w:t>AB SEB bankas, 70440 </w:t>
            </w:r>
          </w:p>
        </w:tc>
      </w:tr>
      <w:tr w:rsidR="0076584A" w14:paraId="7642277E" w14:textId="77777777" w:rsidTr="00296700">
        <w:tc>
          <w:tcPr>
            <w:tcW w:w="2808" w:type="dxa"/>
            <w:vMerge/>
          </w:tcPr>
          <w:p w14:paraId="604B9D08" w14:textId="77777777" w:rsidR="0076584A" w:rsidRDefault="0076584A" w:rsidP="0076584A">
            <w:pPr>
              <w:rPr>
                <w:b/>
                <w:bCs/>
                <w:kern w:val="2"/>
                <w:szCs w:val="24"/>
              </w:rPr>
            </w:pPr>
          </w:p>
        </w:tc>
        <w:tc>
          <w:tcPr>
            <w:tcW w:w="3240" w:type="dxa"/>
          </w:tcPr>
          <w:p w14:paraId="4FD4154C" w14:textId="77777777" w:rsidR="0076584A" w:rsidRDefault="0076584A" w:rsidP="0076584A">
            <w:pPr>
              <w:rPr>
                <w:kern w:val="2"/>
                <w:szCs w:val="24"/>
              </w:rPr>
            </w:pPr>
            <w:r>
              <w:rPr>
                <w:kern w:val="2"/>
                <w:szCs w:val="24"/>
              </w:rPr>
              <w:t>1.2.7. Telefonas</w:t>
            </w:r>
          </w:p>
        </w:tc>
        <w:tc>
          <w:tcPr>
            <w:tcW w:w="3510" w:type="dxa"/>
          </w:tcPr>
          <w:p w14:paraId="1641D2D6" w14:textId="73CFCD91" w:rsidR="0076584A" w:rsidRDefault="0076584A" w:rsidP="0076584A">
            <w:pPr>
              <w:jc w:val="center"/>
              <w:rPr>
                <w:kern w:val="2"/>
                <w:szCs w:val="24"/>
              </w:rPr>
            </w:pPr>
            <w:r w:rsidRPr="003F4A32">
              <w:rPr>
                <w:kern w:val="2"/>
                <w:szCs w:val="24"/>
              </w:rPr>
              <w:t>(0 687) 22698</w:t>
            </w:r>
          </w:p>
        </w:tc>
      </w:tr>
      <w:tr w:rsidR="0076584A" w14:paraId="437FAAE7" w14:textId="77777777" w:rsidTr="00296700">
        <w:tc>
          <w:tcPr>
            <w:tcW w:w="2808" w:type="dxa"/>
            <w:vMerge/>
          </w:tcPr>
          <w:p w14:paraId="62F1FF1D" w14:textId="77777777" w:rsidR="0076584A" w:rsidRDefault="0076584A" w:rsidP="0076584A">
            <w:pPr>
              <w:rPr>
                <w:b/>
                <w:bCs/>
                <w:kern w:val="2"/>
                <w:szCs w:val="24"/>
              </w:rPr>
            </w:pPr>
          </w:p>
        </w:tc>
        <w:tc>
          <w:tcPr>
            <w:tcW w:w="3240" w:type="dxa"/>
          </w:tcPr>
          <w:p w14:paraId="78D4DC90" w14:textId="77777777" w:rsidR="0076584A" w:rsidRDefault="0076584A" w:rsidP="0076584A">
            <w:pPr>
              <w:rPr>
                <w:kern w:val="2"/>
                <w:szCs w:val="24"/>
              </w:rPr>
            </w:pPr>
            <w:r>
              <w:rPr>
                <w:kern w:val="2"/>
                <w:szCs w:val="24"/>
              </w:rPr>
              <w:t>1.2.8. El. paštas</w:t>
            </w:r>
          </w:p>
        </w:tc>
        <w:tc>
          <w:tcPr>
            <w:tcW w:w="3510" w:type="dxa"/>
          </w:tcPr>
          <w:p w14:paraId="191E8922" w14:textId="060E3947" w:rsidR="0076584A" w:rsidRDefault="0076584A" w:rsidP="0076584A">
            <w:pPr>
              <w:jc w:val="center"/>
              <w:rPr>
                <w:kern w:val="2"/>
                <w:szCs w:val="24"/>
              </w:rPr>
            </w:pPr>
            <w:r w:rsidRPr="003F4A32">
              <w:rPr>
                <w:kern w:val="2"/>
                <w:szCs w:val="24"/>
              </w:rPr>
              <w:t>aurimas@generix.lt</w:t>
            </w:r>
          </w:p>
        </w:tc>
      </w:tr>
      <w:tr w:rsidR="0076584A" w14:paraId="75E39C2F" w14:textId="77777777" w:rsidTr="00296700">
        <w:tc>
          <w:tcPr>
            <w:tcW w:w="2808" w:type="dxa"/>
            <w:vMerge/>
          </w:tcPr>
          <w:p w14:paraId="13CC39AF" w14:textId="77777777" w:rsidR="0076584A" w:rsidRDefault="0076584A" w:rsidP="0076584A">
            <w:pPr>
              <w:rPr>
                <w:b/>
                <w:bCs/>
                <w:kern w:val="2"/>
                <w:szCs w:val="24"/>
              </w:rPr>
            </w:pPr>
          </w:p>
        </w:tc>
        <w:tc>
          <w:tcPr>
            <w:tcW w:w="3240" w:type="dxa"/>
          </w:tcPr>
          <w:p w14:paraId="1CCDB948" w14:textId="77777777" w:rsidR="0076584A" w:rsidRDefault="0076584A" w:rsidP="0076584A">
            <w:pPr>
              <w:rPr>
                <w:kern w:val="2"/>
                <w:szCs w:val="24"/>
              </w:rPr>
            </w:pPr>
            <w:r>
              <w:rPr>
                <w:kern w:val="2"/>
                <w:szCs w:val="24"/>
              </w:rPr>
              <w:t>1.2.9. Šalies atstovas</w:t>
            </w:r>
          </w:p>
        </w:tc>
        <w:tc>
          <w:tcPr>
            <w:tcW w:w="3510" w:type="dxa"/>
          </w:tcPr>
          <w:p w14:paraId="1B49B64E" w14:textId="6AB8072C" w:rsidR="0076584A" w:rsidRDefault="0076584A" w:rsidP="0076584A">
            <w:pPr>
              <w:jc w:val="center"/>
              <w:rPr>
                <w:kern w:val="2"/>
                <w:szCs w:val="24"/>
              </w:rPr>
            </w:pPr>
            <w:r>
              <w:rPr>
                <w:szCs w:val="24"/>
                <w:lang w:eastAsia="lt-LT"/>
              </w:rPr>
              <w:t xml:space="preserve">Direktorius </w:t>
            </w:r>
            <w:r w:rsidRPr="00D655D5">
              <w:rPr>
                <w:szCs w:val="24"/>
                <w:lang w:eastAsia="lt-LT"/>
              </w:rPr>
              <w:t>Aurimas Matukaitis</w:t>
            </w:r>
          </w:p>
        </w:tc>
      </w:tr>
      <w:tr w:rsidR="0076584A" w14:paraId="0400EF2F" w14:textId="77777777" w:rsidTr="00296700">
        <w:tc>
          <w:tcPr>
            <w:tcW w:w="2808" w:type="dxa"/>
            <w:vMerge/>
          </w:tcPr>
          <w:p w14:paraId="37EBACB6" w14:textId="77777777" w:rsidR="0076584A" w:rsidRDefault="0076584A" w:rsidP="0076584A">
            <w:pPr>
              <w:rPr>
                <w:b/>
                <w:bCs/>
                <w:kern w:val="2"/>
                <w:szCs w:val="24"/>
              </w:rPr>
            </w:pPr>
          </w:p>
        </w:tc>
        <w:tc>
          <w:tcPr>
            <w:tcW w:w="3240" w:type="dxa"/>
          </w:tcPr>
          <w:p w14:paraId="674DA2D9" w14:textId="77777777" w:rsidR="0076584A" w:rsidRDefault="0076584A" w:rsidP="0076584A">
            <w:pPr>
              <w:rPr>
                <w:kern w:val="2"/>
                <w:szCs w:val="24"/>
              </w:rPr>
            </w:pPr>
            <w:r>
              <w:rPr>
                <w:kern w:val="2"/>
                <w:szCs w:val="24"/>
              </w:rPr>
              <w:t>1.2.10. Atstovavimo pagrindas</w:t>
            </w:r>
          </w:p>
        </w:tc>
        <w:tc>
          <w:tcPr>
            <w:tcW w:w="3510" w:type="dxa"/>
          </w:tcPr>
          <w:p w14:paraId="286D4BC8" w14:textId="40B549F3" w:rsidR="0076584A" w:rsidRDefault="00F31934" w:rsidP="0076584A">
            <w:pPr>
              <w:jc w:val="center"/>
              <w:rPr>
                <w:kern w:val="2"/>
                <w:szCs w:val="24"/>
              </w:rPr>
            </w:pPr>
            <w:r>
              <w:rPr>
                <w:kern w:val="2"/>
                <w:szCs w:val="24"/>
              </w:rPr>
              <w:t xml:space="preserve">Įstatai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1B42F5DD" w:rsidR="005A5832" w:rsidRPr="00E06628" w:rsidRDefault="00E06628" w:rsidP="003F0F69">
            <w:pPr>
              <w:pStyle w:val="pf0"/>
              <w:jc w:val="both"/>
              <w:rPr>
                <w:color w:val="4472C4"/>
                <w:kern w:val="2"/>
              </w:rPr>
            </w:pPr>
            <w:r w:rsidRPr="00E06628">
              <w:rPr>
                <w:rStyle w:val="cf01"/>
                <w:rFonts w:ascii="Times New Roman" w:hAnsi="Times New Roman" w:cs="Times New Roman"/>
                <w:sz w:val="24"/>
                <w:szCs w:val="24"/>
              </w:rPr>
              <w:t xml:space="preserve"> </w:t>
            </w: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2DEDA8D" w:rsidR="005A5832" w:rsidRDefault="005A5832">
            <w:pPr>
              <w:rPr>
                <w:color w:val="4472C4"/>
                <w:kern w:val="2"/>
                <w:szCs w:val="24"/>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1C072DAC"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r w:rsidR="00E86B15">
              <w:rPr>
                <w:i/>
                <w:iCs/>
                <w:kern w:val="2"/>
                <w:szCs w:val="24"/>
              </w:rPr>
              <w:t>p.o.d.</w:t>
            </w:r>
            <w:r w:rsidR="001D536E" w:rsidRPr="001970FF">
              <w:rPr>
                <w:i/>
                <w:iCs/>
                <w:kern w:val="2"/>
                <w:szCs w:val="24"/>
              </w:rPr>
              <w:t>:</w:t>
            </w:r>
          </w:p>
          <w:p w14:paraId="4A46B36E" w14:textId="375C8628"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AA19C8">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p.o.d.),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r w:rsidR="00307EDE">
              <w:rPr>
                <w:i/>
                <w:iCs/>
                <w:kern w:val="2"/>
                <w:szCs w:val="24"/>
              </w:rPr>
              <w:t>p.o.d.</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8D31E6D" w:rsidR="005A5832" w:rsidRDefault="00A608B0">
            <w:pPr>
              <w:rPr>
                <w:kern w:val="2"/>
                <w:szCs w:val="24"/>
              </w:rPr>
            </w:pPr>
            <w:r>
              <w:rPr>
                <w:kern w:val="2"/>
                <w:szCs w:val="24"/>
              </w:rPr>
              <w:t>212691</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lastRenderedPageBreak/>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246034"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teiktinos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lastRenderedPageBreak/>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lastRenderedPageBreak/>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1B138138" w:rsidR="005A5832" w:rsidRPr="00512F57" w:rsidRDefault="00A10867" w:rsidP="001F2B43">
            <w:pPr>
              <w:jc w:val="both"/>
              <w:rPr>
                <w:kern w:val="2"/>
                <w:szCs w:val="24"/>
              </w:rPr>
            </w:pPr>
            <w:r>
              <w:rPr>
                <w:kern w:val="2"/>
                <w:szCs w:val="24"/>
              </w:rPr>
              <w:t>Pradinės Sutarties vertė yra</w:t>
            </w:r>
            <w:r w:rsidR="00DA1847">
              <w:rPr>
                <w:kern w:val="2"/>
                <w:szCs w:val="24"/>
              </w:rPr>
              <w:t xml:space="preserve"> </w:t>
            </w:r>
            <w:r w:rsidR="00DF1D1B">
              <w:rPr>
                <w:kern w:val="2"/>
                <w:szCs w:val="24"/>
              </w:rPr>
              <w:t xml:space="preserve">4539,59 </w:t>
            </w:r>
            <w:r w:rsidRPr="00512F57">
              <w:rPr>
                <w:kern w:val="2"/>
                <w:szCs w:val="24"/>
              </w:rPr>
              <w:t>Eur, (</w:t>
            </w:r>
            <w:r w:rsidR="007577B3" w:rsidRPr="007577B3">
              <w:rPr>
                <w:kern w:val="2"/>
                <w:szCs w:val="24"/>
              </w:rPr>
              <w:t>keturi tūkstančiai penki šimtai trisdešimt devyni eurai 59 ct</w:t>
            </w:r>
            <w:r w:rsidRPr="00512F57">
              <w:rPr>
                <w:kern w:val="2"/>
                <w:szCs w:val="24"/>
              </w:rPr>
              <w:t xml:space="preserve">) be PVM. </w:t>
            </w:r>
          </w:p>
          <w:p w14:paraId="61EC493E" w14:textId="21F4D873" w:rsidR="005A5832" w:rsidRDefault="0004725A" w:rsidP="001F2B43">
            <w:pPr>
              <w:jc w:val="both"/>
              <w:rPr>
                <w:kern w:val="2"/>
                <w:szCs w:val="24"/>
              </w:rPr>
            </w:pPr>
            <w:r>
              <w:rPr>
                <w:kern w:val="2"/>
                <w:szCs w:val="24"/>
              </w:rPr>
              <w:t xml:space="preserve">Sutarties </w:t>
            </w:r>
            <w:r w:rsidRPr="00F656DA">
              <w:rPr>
                <w:kern w:val="2"/>
                <w:szCs w:val="24"/>
              </w:rPr>
              <w:t xml:space="preserve">kaina: </w:t>
            </w:r>
            <w:r w:rsidR="00DF1D1B">
              <w:rPr>
                <w:kern w:val="2"/>
                <w:szCs w:val="24"/>
              </w:rPr>
              <w:t xml:space="preserve">4766,57 </w:t>
            </w:r>
            <w:r w:rsidR="00A10867" w:rsidRPr="00F656DA">
              <w:rPr>
                <w:kern w:val="2"/>
                <w:szCs w:val="24"/>
              </w:rPr>
              <w:t>Eur, (</w:t>
            </w:r>
            <w:r w:rsidR="007577B3" w:rsidRPr="007577B3">
              <w:rPr>
                <w:kern w:val="2"/>
                <w:szCs w:val="24"/>
              </w:rPr>
              <w:t>keturi tūkstančiai septyni šimtai šešiasdešimt šeši eurai 57 ct</w:t>
            </w:r>
            <w:r w:rsidR="00A10867" w:rsidRPr="00F656DA">
              <w:rPr>
                <w:kern w:val="2"/>
                <w:szCs w:val="24"/>
              </w:rPr>
              <w:t>) Eur su PVM.</w:t>
            </w:r>
            <w:r w:rsidRPr="00F656DA">
              <w:rPr>
                <w:kern w:val="2"/>
                <w:szCs w:val="24"/>
              </w:rPr>
              <w:t xml:space="preserve"> </w:t>
            </w:r>
          </w:p>
          <w:p w14:paraId="30AF7C2D" w14:textId="0FDC54D4" w:rsidR="0004725A" w:rsidRPr="00512F57" w:rsidRDefault="0004725A" w:rsidP="001F2B43">
            <w:pPr>
              <w:jc w:val="both"/>
              <w:rPr>
                <w:kern w:val="2"/>
                <w:szCs w:val="24"/>
              </w:rPr>
            </w:pPr>
            <w:r>
              <w:rPr>
                <w:kern w:val="2"/>
                <w:szCs w:val="24"/>
              </w:rPr>
              <w:t xml:space="preserve">PVM </w:t>
            </w:r>
            <w:r w:rsidRPr="00512F57">
              <w:rPr>
                <w:kern w:val="2"/>
                <w:szCs w:val="24"/>
              </w:rPr>
              <w:t>sudaro:</w:t>
            </w:r>
            <w:r w:rsidR="007577B3">
              <w:rPr>
                <w:kern w:val="2"/>
                <w:szCs w:val="24"/>
              </w:rPr>
              <w:t xml:space="preserve"> </w:t>
            </w:r>
            <w:r w:rsidR="00DF1D1B">
              <w:rPr>
                <w:kern w:val="2"/>
                <w:szCs w:val="24"/>
              </w:rPr>
              <w:t xml:space="preserve">226,98 </w:t>
            </w:r>
            <w:r w:rsidRPr="00512F57">
              <w:rPr>
                <w:kern w:val="2"/>
                <w:szCs w:val="24"/>
              </w:rPr>
              <w:t xml:space="preserve"> Eur, (</w:t>
            </w:r>
            <w:r w:rsidR="007577B3" w:rsidRPr="007577B3">
              <w:rPr>
                <w:kern w:val="2"/>
                <w:szCs w:val="24"/>
              </w:rPr>
              <w:t>du šimtai dvidešimt šeši eurai 98 ct</w:t>
            </w:r>
            <w:r w:rsidRPr="00512F57">
              <w:rPr>
                <w:kern w:val="2"/>
                <w:szCs w:val="24"/>
              </w:rPr>
              <w:t>).</w:t>
            </w:r>
          </w:p>
          <w:p w14:paraId="2E154FB9" w14:textId="77777777" w:rsidR="0004725A" w:rsidRPr="00512F57"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lastRenderedPageBreak/>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lastRenderedPageBreak/>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454690B6"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xml:space="preserve">. Įrangos techninės būklės vertinimas, techninė priežiūra bei remonto </w:t>
            </w:r>
            <w:r>
              <w:rPr>
                <w:kern w:val="2"/>
              </w:rPr>
              <w:lastRenderedPageBreak/>
              <w:t>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0B21CB55"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2A8234FA"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60371E08"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r>
              <w:rPr>
                <w:i/>
                <w:iCs/>
                <w:kern w:val="2"/>
                <w:szCs w:val="24"/>
              </w:rPr>
              <w:t>p.o.d.</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lastRenderedPageBreak/>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42B1E8B0"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r w:rsidR="00E2011E" w:rsidRPr="002C414E">
              <w:rPr>
                <w:i/>
                <w:iCs/>
                <w:kern w:val="2"/>
                <w:szCs w:val="24"/>
              </w:rPr>
              <w:t>p.o.d.</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 xml:space="preserve">Sąskaitos priimamos ir apdorojamos vadovaujantis Lietuvos Respublikos finansinės apskaitos įstatymo 6 straipsnio 4 dalimi, </w:t>
            </w:r>
            <w:r w:rsidRPr="1481C4C4">
              <w:rPr>
                <w:color w:val="000000" w:themeColor="text1"/>
              </w:rPr>
              <w:lastRenderedPageBreak/>
              <w:t>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458ED1B7" w:rsidR="008C7A54" w:rsidRPr="0051408B" w:rsidRDefault="0051408B" w:rsidP="008C7A54">
            <w:pPr>
              <w:jc w:val="center"/>
              <w:rPr>
                <w:kern w:val="2"/>
                <w:szCs w:val="24"/>
              </w:rPr>
            </w:pPr>
            <w:r w:rsidRPr="0051408B">
              <w:rPr>
                <w:kern w:val="2"/>
                <w:szCs w:val="24"/>
              </w:rPr>
              <w:t>Direktorė Aušra Bilotienė Motiejūnienė</w:t>
            </w:r>
          </w:p>
        </w:tc>
        <w:tc>
          <w:tcPr>
            <w:tcW w:w="4747" w:type="dxa"/>
          </w:tcPr>
          <w:p w14:paraId="0D28940A" w14:textId="50F0BE75" w:rsidR="008C7A54" w:rsidRPr="0051408B" w:rsidRDefault="00F31934" w:rsidP="008C7A54">
            <w:pPr>
              <w:jc w:val="center"/>
              <w:rPr>
                <w:kern w:val="2"/>
                <w:szCs w:val="24"/>
              </w:rPr>
            </w:pPr>
            <w:r w:rsidRPr="00F31934">
              <w:rPr>
                <w:kern w:val="2"/>
                <w:szCs w:val="24"/>
              </w:rPr>
              <w:t>Direktorius Aurimas Matukaitis</w:t>
            </w:r>
          </w:p>
        </w:tc>
      </w:tr>
      <w:tr w:rsidR="008C7A54" w14:paraId="0BEAB2C1" w14:textId="77777777" w:rsidTr="1481C4C4">
        <w:tc>
          <w:tcPr>
            <w:tcW w:w="4788" w:type="dxa"/>
            <w:gridSpan w:val="3"/>
          </w:tcPr>
          <w:p w14:paraId="3FD22283" w14:textId="77777777" w:rsidR="008C7A54" w:rsidRPr="0051408B" w:rsidRDefault="008C7A54" w:rsidP="008C7A54">
            <w:pPr>
              <w:jc w:val="center"/>
              <w:rPr>
                <w:kern w:val="2"/>
                <w:szCs w:val="24"/>
              </w:rPr>
            </w:pPr>
          </w:p>
          <w:p w14:paraId="7B82D0DB" w14:textId="77777777" w:rsidR="008C7A54" w:rsidRPr="0051408B" w:rsidRDefault="008C7A54" w:rsidP="008C7A54">
            <w:pPr>
              <w:jc w:val="center"/>
              <w:rPr>
                <w:kern w:val="2"/>
                <w:szCs w:val="24"/>
              </w:rPr>
            </w:pPr>
            <w:r w:rsidRPr="0051408B">
              <w:rPr>
                <w:kern w:val="2"/>
                <w:szCs w:val="24"/>
              </w:rPr>
              <w:t>(parašas)</w:t>
            </w:r>
          </w:p>
          <w:p w14:paraId="64935685" w14:textId="77777777" w:rsidR="008C7A54" w:rsidRPr="0051408B" w:rsidRDefault="008C7A54" w:rsidP="008C7A54">
            <w:pPr>
              <w:jc w:val="center"/>
              <w:rPr>
                <w:kern w:val="2"/>
                <w:szCs w:val="24"/>
              </w:rPr>
            </w:pPr>
          </w:p>
          <w:p w14:paraId="036B1AFD" w14:textId="77777777" w:rsidR="008C7A54" w:rsidRPr="0051408B" w:rsidRDefault="008C7A54" w:rsidP="008C7A54">
            <w:pPr>
              <w:jc w:val="center"/>
              <w:rPr>
                <w:kern w:val="2"/>
                <w:szCs w:val="24"/>
              </w:rPr>
            </w:pPr>
          </w:p>
        </w:tc>
        <w:tc>
          <w:tcPr>
            <w:tcW w:w="4747" w:type="dxa"/>
          </w:tcPr>
          <w:p w14:paraId="3EF71A40" w14:textId="77777777" w:rsidR="008C7A54" w:rsidRPr="0051408B" w:rsidRDefault="008C7A54" w:rsidP="008C7A54">
            <w:pPr>
              <w:jc w:val="center"/>
              <w:rPr>
                <w:kern w:val="2"/>
                <w:szCs w:val="24"/>
              </w:rPr>
            </w:pPr>
          </w:p>
          <w:p w14:paraId="28B6E7E3" w14:textId="77777777" w:rsidR="008C7A54" w:rsidRPr="0051408B" w:rsidRDefault="008C7A54" w:rsidP="008C7A54">
            <w:pPr>
              <w:jc w:val="center"/>
              <w:rPr>
                <w:kern w:val="2"/>
                <w:szCs w:val="24"/>
              </w:rPr>
            </w:pPr>
            <w:r w:rsidRPr="0051408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EAD3" w14:textId="77777777" w:rsidR="00771F81" w:rsidRDefault="00771F81">
      <w:pPr>
        <w:rPr>
          <w:kern w:val="2"/>
          <w:sz w:val="22"/>
          <w:szCs w:val="22"/>
          <w:lang w:val="en-US"/>
        </w:rPr>
      </w:pPr>
      <w:r>
        <w:rPr>
          <w:kern w:val="2"/>
          <w:sz w:val="22"/>
          <w:szCs w:val="22"/>
          <w:lang w:val="en-US"/>
        </w:rPr>
        <w:separator/>
      </w:r>
    </w:p>
  </w:endnote>
  <w:endnote w:type="continuationSeparator" w:id="0">
    <w:p w14:paraId="7664701F" w14:textId="77777777" w:rsidR="00771F81" w:rsidRDefault="00771F81">
      <w:pPr>
        <w:rPr>
          <w:kern w:val="2"/>
          <w:sz w:val="22"/>
          <w:szCs w:val="22"/>
          <w:lang w:val="en-US"/>
        </w:rPr>
      </w:pPr>
      <w:r>
        <w:rPr>
          <w:kern w:val="2"/>
          <w:sz w:val="22"/>
          <w:szCs w:val="22"/>
          <w:lang w:val="en-US"/>
        </w:rPr>
        <w:continuationSeparator/>
      </w:r>
    </w:p>
  </w:endnote>
  <w:endnote w:type="continuationNotice" w:id="1">
    <w:p w14:paraId="3755AD39" w14:textId="77777777" w:rsidR="00771F81" w:rsidRDefault="00771F8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195F" w14:textId="77777777" w:rsidR="00771F81" w:rsidRDefault="00771F81">
      <w:pPr>
        <w:rPr>
          <w:kern w:val="2"/>
          <w:sz w:val="22"/>
          <w:szCs w:val="22"/>
          <w:lang w:val="en-US"/>
        </w:rPr>
      </w:pPr>
      <w:r>
        <w:rPr>
          <w:kern w:val="2"/>
          <w:sz w:val="22"/>
          <w:szCs w:val="22"/>
          <w:lang w:val="en-US"/>
        </w:rPr>
        <w:separator/>
      </w:r>
    </w:p>
  </w:footnote>
  <w:footnote w:type="continuationSeparator" w:id="0">
    <w:p w14:paraId="7617224C" w14:textId="77777777" w:rsidR="00771F81" w:rsidRDefault="00771F81">
      <w:pPr>
        <w:rPr>
          <w:kern w:val="2"/>
          <w:sz w:val="22"/>
          <w:szCs w:val="22"/>
          <w:lang w:val="en-US"/>
        </w:rPr>
      </w:pPr>
      <w:r>
        <w:rPr>
          <w:kern w:val="2"/>
          <w:sz w:val="22"/>
          <w:szCs w:val="22"/>
          <w:lang w:val="en-US"/>
        </w:rPr>
        <w:continuationSeparator/>
      </w:r>
    </w:p>
  </w:footnote>
  <w:footnote w:type="continuationNotice" w:id="1">
    <w:p w14:paraId="3D3CB808" w14:textId="77777777" w:rsidR="00771F81" w:rsidRDefault="00771F8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7966757"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658A"/>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28BB"/>
    <w:rsid w:val="000D604C"/>
    <w:rsid w:val="000E1DB8"/>
    <w:rsid w:val="000E3390"/>
    <w:rsid w:val="000F70A7"/>
    <w:rsid w:val="00113798"/>
    <w:rsid w:val="00114A7F"/>
    <w:rsid w:val="00114C31"/>
    <w:rsid w:val="00117C63"/>
    <w:rsid w:val="00120A29"/>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540F"/>
    <w:rsid w:val="00216469"/>
    <w:rsid w:val="00224034"/>
    <w:rsid w:val="00227275"/>
    <w:rsid w:val="00231D50"/>
    <w:rsid w:val="00246034"/>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7959"/>
    <w:rsid w:val="002E1B55"/>
    <w:rsid w:val="002E37AF"/>
    <w:rsid w:val="002E4152"/>
    <w:rsid w:val="002E63F2"/>
    <w:rsid w:val="002F7C47"/>
    <w:rsid w:val="0030016E"/>
    <w:rsid w:val="0030360E"/>
    <w:rsid w:val="00305764"/>
    <w:rsid w:val="003079B0"/>
    <w:rsid w:val="00307EDE"/>
    <w:rsid w:val="0031305D"/>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02E1"/>
    <w:rsid w:val="003625C8"/>
    <w:rsid w:val="003676DF"/>
    <w:rsid w:val="00375130"/>
    <w:rsid w:val="00381576"/>
    <w:rsid w:val="0038785B"/>
    <w:rsid w:val="0039023D"/>
    <w:rsid w:val="003A5A78"/>
    <w:rsid w:val="003A631C"/>
    <w:rsid w:val="003B14FA"/>
    <w:rsid w:val="003B45C5"/>
    <w:rsid w:val="003C000F"/>
    <w:rsid w:val="003C0B8F"/>
    <w:rsid w:val="003C34CF"/>
    <w:rsid w:val="003C3AA5"/>
    <w:rsid w:val="003C64A1"/>
    <w:rsid w:val="003C6D3E"/>
    <w:rsid w:val="003D20A8"/>
    <w:rsid w:val="003D4B84"/>
    <w:rsid w:val="003D6221"/>
    <w:rsid w:val="003D6CD0"/>
    <w:rsid w:val="003E31B3"/>
    <w:rsid w:val="003E3D33"/>
    <w:rsid w:val="003F0F69"/>
    <w:rsid w:val="003F1B5A"/>
    <w:rsid w:val="003F273D"/>
    <w:rsid w:val="003F42AA"/>
    <w:rsid w:val="003F6519"/>
    <w:rsid w:val="00402F5B"/>
    <w:rsid w:val="0040662D"/>
    <w:rsid w:val="00407789"/>
    <w:rsid w:val="0041256E"/>
    <w:rsid w:val="00414751"/>
    <w:rsid w:val="00415A70"/>
    <w:rsid w:val="00416608"/>
    <w:rsid w:val="00421DCE"/>
    <w:rsid w:val="00427F7B"/>
    <w:rsid w:val="00437B59"/>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A5C57"/>
    <w:rsid w:val="004C5109"/>
    <w:rsid w:val="004C71E8"/>
    <w:rsid w:val="004E334B"/>
    <w:rsid w:val="004E5927"/>
    <w:rsid w:val="004F17E9"/>
    <w:rsid w:val="004F2275"/>
    <w:rsid w:val="004F3169"/>
    <w:rsid w:val="004F3D13"/>
    <w:rsid w:val="004F5162"/>
    <w:rsid w:val="004F5F81"/>
    <w:rsid w:val="004F6CAF"/>
    <w:rsid w:val="00503A77"/>
    <w:rsid w:val="00504B07"/>
    <w:rsid w:val="00512F57"/>
    <w:rsid w:val="0051408B"/>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78FB"/>
    <w:rsid w:val="005B7B15"/>
    <w:rsid w:val="005C71FD"/>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6021"/>
    <w:rsid w:val="0064325B"/>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577B3"/>
    <w:rsid w:val="0076584A"/>
    <w:rsid w:val="00771F81"/>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4CB"/>
    <w:rsid w:val="00827ED8"/>
    <w:rsid w:val="00830615"/>
    <w:rsid w:val="00831E43"/>
    <w:rsid w:val="0083215F"/>
    <w:rsid w:val="008357FC"/>
    <w:rsid w:val="00842F49"/>
    <w:rsid w:val="00850498"/>
    <w:rsid w:val="0086056B"/>
    <w:rsid w:val="00885B40"/>
    <w:rsid w:val="00887421"/>
    <w:rsid w:val="00893D68"/>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08B0"/>
    <w:rsid w:val="00A63932"/>
    <w:rsid w:val="00A71A24"/>
    <w:rsid w:val="00A72786"/>
    <w:rsid w:val="00A73699"/>
    <w:rsid w:val="00A776EA"/>
    <w:rsid w:val="00A84FE6"/>
    <w:rsid w:val="00A96394"/>
    <w:rsid w:val="00AA19C8"/>
    <w:rsid w:val="00AB068E"/>
    <w:rsid w:val="00AB3CB0"/>
    <w:rsid w:val="00AB6CE3"/>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724C"/>
    <w:rsid w:val="00B42798"/>
    <w:rsid w:val="00B515E3"/>
    <w:rsid w:val="00B602A1"/>
    <w:rsid w:val="00B60F20"/>
    <w:rsid w:val="00B67ADB"/>
    <w:rsid w:val="00B71EFC"/>
    <w:rsid w:val="00B81E3A"/>
    <w:rsid w:val="00B94130"/>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048F4"/>
    <w:rsid w:val="00C16380"/>
    <w:rsid w:val="00C169BD"/>
    <w:rsid w:val="00C2032B"/>
    <w:rsid w:val="00C206CE"/>
    <w:rsid w:val="00C20A2F"/>
    <w:rsid w:val="00C24C5F"/>
    <w:rsid w:val="00C275AC"/>
    <w:rsid w:val="00C31218"/>
    <w:rsid w:val="00C329DF"/>
    <w:rsid w:val="00C33D6B"/>
    <w:rsid w:val="00C34025"/>
    <w:rsid w:val="00C35E0A"/>
    <w:rsid w:val="00C360B2"/>
    <w:rsid w:val="00C42D55"/>
    <w:rsid w:val="00C46BF2"/>
    <w:rsid w:val="00C530A8"/>
    <w:rsid w:val="00C5696C"/>
    <w:rsid w:val="00C57568"/>
    <w:rsid w:val="00C648C9"/>
    <w:rsid w:val="00C74CED"/>
    <w:rsid w:val="00C917F9"/>
    <w:rsid w:val="00C91E30"/>
    <w:rsid w:val="00C94EEB"/>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1847"/>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1D1B"/>
    <w:rsid w:val="00DF5F4F"/>
    <w:rsid w:val="00E03D24"/>
    <w:rsid w:val="00E055FC"/>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C287E"/>
    <w:rsid w:val="00EC6F07"/>
    <w:rsid w:val="00ED0139"/>
    <w:rsid w:val="00EE5B7A"/>
    <w:rsid w:val="00EF1504"/>
    <w:rsid w:val="00EF25A1"/>
    <w:rsid w:val="00F02C68"/>
    <w:rsid w:val="00F079FB"/>
    <w:rsid w:val="00F10E32"/>
    <w:rsid w:val="00F122CC"/>
    <w:rsid w:val="00F2021A"/>
    <w:rsid w:val="00F202AE"/>
    <w:rsid w:val="00F24DE9"/>
    <w:rsid w:val="00F30D4F"/>
    <w:rsid w:val="00F31934"/>
    <w:rsid w:val="00F3193D"/>
    <w:rsid w:val="00F367E3"/>
    <w:rsid w:val="00F478AA"/>
    <w:rsid w:val="00F51340"/>
    <w:rsid w:val="00F5377D"/>
    <w:rsid w:val="00F62AA8"/>
    <w:rsid w:val="00F64594"/>
    <w:rsid w:val="00F645CE"/>
    <w:rsid w:val="00F656DA"/>
    <w:rsid w:val="00F71FED"/>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1846"/>
    <w:rsid w:val="00FC404A"/>
    <w:rsid w:val="00FC40F6"/>
    <w:rsid w:val="00FC59AC"/>
    <w:rsid w:val="00FD1A52"/>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17975</Words>
  <Characters>10246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2025-02-25T13:53:00Z</dcterms:created>
  <dcterms:modified xsi:type="dcterms:W3CDTF">2025-02-26T13:56:00Z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521ae5a4-cb14-40ca-b013-8d9dfe9020e4</vt:lpwstr>
  </property>
</Properties>
</file>