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B01F8" w14:textId="677BB16A" w:rsidR="004A46C7" w:rsidRPr="00770001" w:rsidRDefault="008B3D08" w:rsidP="002076F6">
      <w:pPr>
        <w:tabs>
          <w:tab w:val="left" w:pos="567"/>
          <w:tab w:val="left" w:pos="1134"/>
        </w:tabs>
        <w:jc w:val="right"/>
        <w:rPr>
          <w:rFonts w:asciiTheme="minorHAnsi" w:eastAsia="Calibri" w:hAnsiTheme="minorHAnsi" w:cstheme="minorHAnsi"/>
        </w:rPr>
      </w:pPr>
      <w:r>
        <w:rPr>
          <w:bCs/>
          <w:color w:val="000000"/>
        </w:rPr>
        <w:t xml:space="preserve">  </w:t>
      </w:r>
      <w:r w:rsidR="004A46C7" w:rsidRPr="00770001">
        <w:rPr>
          <w:rFonts w:asciiTheme="minorHAnsi" w:eastAsia="Calibri" w:hAnsiTheme="minorHAnsi" w:cstheme="minorHAnsi"/>
        </w:rPr>
        <w:t>Sutarties</w:t>
      </w:r>
      <w:r w:rsidR="00770001" w:rsidRPr="00770001">
        <w:rPr>
          <w:rFonts w:asciiTheme="minorHAnsi" w:eastAsia="Calibri" w:hAnsiTheme="minorHAnsi" w:cstheme="minorHAnsi"/>
        </w:rPr>
        <w:t xml:space="preserve"> </w:t>
      </w:r>
      <w:r w:rsidR="004A46C7" w:rsidRPr="00770001">
        <w:rPr>
          <w:rFonts w:asciiTheme="minorHAnsi" w:eastAsia="Calibri" w:hAnsiTheme="minorHAnsi" w:cstheme="minorHAnsi"/>
        </w:rPr>
        <w:t>1 priedas</w:t>
      </w:r>
    </w:p>
    <w:p w14:paraId="2F97650E" w14:textId="77777777" w:rsidR="00353BAD" w:rsidRPr="00770001" w:rsidRDefault="00353BAD" w:rsidP="002076F6">
      <w:pPr>
        <w:pStyle w:val="Sraopastraipa"/>
        <w:tabs>
          <w:tab w:val="left" w:pos="567"/>
          <w:tab w:val="left" w:pos="1134"/>
        </w:tabs>
        <w:ind w:left="0" w:firstLine="7088"/>
        <w:contextualSpacing/>
        <w:rPr>
          <w:rFonts w:asciiTheme="minorHAnsi" w:hAnsiTheme="minorHAnsi" w:cstheme="minorHAnsi"/>
          <w:b/>
          <w:color w:val="000000"/>
        </w:rPr>
      </w:pPr>
    </w:p>
    <w:p w14:paraId="5E0C9B62" w14:textId="77777777" w:rsidR="008A3E6F" w:rsidRPr="00770001" w:rsidRDefault="008A3E6F" w:rsidP="002076F6">
      <w:pPr>
        <w:pStyle w:val="Sraopastraipa"/>
        <w:tabs>
          <w:tab w:val="left" w:pos="567"/>
          <w:tab w:val="left" w:pos="1134"/>
        </w:tabs>
        <w:ind w:left="0"/>
        <w:contextualSpacing/>
        <w:jc w:val="center"/>
        <w:rPr>
          <w:rFonts w:asciiTheme="minorHAnsi" w:hAnsiTheme="minorHAnsi" w:cstheme="minorHAnsi"/>
          <w:b/>
          <w:color w:val="000000"/>
        </w:rPr>
      </w:pPr>
      <w:r w:rsidRPr="00770001">
        <w:rPr>
          <w:rFonts w:asciiTheme="minorHAnsi" w:hAnsiTheme="minorHAnsi" w:cstheme="minorHAnsi"/>
          <w:b/>
          <w:color w:val="000000"/>
        </w:rPr>
        <w:t>TECHNINĖ SPECIFIKACIJA</w:t>
      </w:r>
    </w:p>
    <w:p w14:paraId="24B1DB84" w14:textId="77777777" w:rsidR="008A3E6F" w:rsidRPr="00770001" w:rsidRDefault="008A3E6F" w:rsidP="002076F6">
      <w:pPr>
        <w:pStyle w:val="Sraopastraipa"/>
        <w:tabs>
          <w:tab w:val="left" w:pos="567"/>
          <w:tab w:val="left" w:pos="1134"/>
        </w:tabs>
        <w:ind w:left="0"/>
        <w:contextualSpacing/>
        <w:jc w:val="center"/>
        <w:rPr>
          <w:rFonts w:asciiTheme="minorHAnsi" w:hAnsiTheme="minorHAnsi" w:cstheme="minorHAnsi"/>
          <w:b/>
        </w:rPr>
      </w:pPr>
    </w:p>
    <w:p w14:paraId="563F136B" w14:textId="77777777" w:rsidR="00195FAE" w:rsidRPr="00770001" w:rsidRDefault="003D0688" w:rsidP="002076F6">
      <w:pPr>
        <w:tabs>
          <w:tab w:val="left" w:pos="567"/>
          <w:tab w:val="left" w:pos="1134"/>
        </w:tabs>
        <w:ind w:firstLine="709"/>
        <w:jc w:val="both"/>
        <w:rPr>
          <w:rFonts w:asciiTheme="minorHAnsi" w:hAnsiTheme="minorHAnsi" w:cstheme="minorHAnsi"/>
        </w:rPr>
      </w:pPr>
      <w:r w:rsidRPr="00770001">
        <w:rPr>
          <w:rFonts w:asciiTheme="minorHAnsi" w:hAnsiTheme="minorHAnsi" w:cstheme="minorHAnsi"/>
        </w:rPr>
        <w:t>Paslaugų gavėjas</w:t>
      </w:r>
      <w:r w:rsidR="00FA69B7" w:rsidRPr="00770001">
        <w:rPr>
          <w:rFonts w:asciiTheme="minorHAnsi" w:hAnsiTheme="minorHAnsi" w:cstheme="minorHAnsi"/>
        </w:rPr>
        <w:t xml:space="preserve"> </w:t>
      </w:r>
      <w:r w:rsidR="00B3022F" w:rsidRPr="00770001">
        <w:rPr>
          <w:rFonts w:asciiTheme="minorHAnsi" w:hAnsiTheme="minorHAnsi" w:cstheme="minorHAnsi"/>
        </w:rPr>
        <w:t>numato įsigyti</w:t>
      </w:r>
      <w:r w:rsidR="00CE6587" w:rsidRPr="00770001">
        <w:rPr>
          <w:rFonts w:asciiTheme="minorHAnsi" w:hAnsiTheme="minorHAnsi" w:cstheme="minorHAnsi"/>
        </w:rPr>
        <w:t xml:space="preserve"> teismuose naudojamos</w:t>
      </w:r>
      <w:r w:rsidR="00B3022F" w:rsidRPr="00770001">
        <w:rPr>
          <w:rFonts w:asciiTheme="minorHAnsi" w:hAnsiTheme="minorHAnsi" w:cstheme="minorHAnsi"/>
        </w:rPr>
        <w:t xml:space="preserve"> </w:t>
      </w:r>
      <w:r w:rsidR="007C6908" w:rsidRPr="00770001">
        <w:rPr>
          <w:rFonts w:asciiTheme="minorHAnsi" w:hAnsiTheme="minorHAnsi" w:cstheme="minorHAnsi"/>
        </w:rPr>
        <w:t xml:space="preserve">apsaugos </w:t>
      </w:r>
      <w:r w:rsidR="00B01747" w:rsidRPr="00770001">
        <w:rPr>
          <w:rFonts w:asciiTheme="minorHAnsi" w:hAnsiTheme="minorHAnsi" w:cstheme="minorHAnsi"/>
        </w:rPr>
        <w:t xml:space="preserve">sistemos </w:t>
      </w:r>
      <w:r w:rsidR="00D406A0" w:rsidRPr="00770001">
        <w:rPr>
          <w:rFonts w:asciiTheme="minorHAnsi" w:hAnsiTheme="minorHAnsi" w:cstheme="minorHAnsi"/>
          <w:i/>
          <w:iCs/>
        </w:rPr>
        <w:t>„</w:t>
      </w:r>
      <w:proofErr w:type="spellStart"/>
      <w:r w:rsidR="00D406A0" w:rsidRPr="00770001">
        <w:rPr>
          <w:rFonts w:asciiTheme="minorHAnsi" w:hAnsiTheme="minorHAnsi" w:cstheme="minorHAnsi"/>
          <w:i/>
          <w:iCs/>
        </w:rPr>
        <w:t>Lenel</w:t>
      </w:r>
      <w:proofErr w:type="spellEnd"/>
      <w:r w:rsidR="00D406A0" w:rsidRPr="00770001">
        <w:rPr>
          <w:rFonts w:asciiTheme="minorHAnsi" w:hAnsiTheme="minorHAnsi" w:cstheme="minorHAnsi"/>
          <w:i/>
          <w:iCs/>
        </w:rPr>
        <w:t xml:space="preserve"> </w:t>
      </w:r>
      <w:proofErr w:type="spellStart"/>
      <w:r w:rsidR="00D406A0" w:rsidRPr="00770001">
        <w:rPr>
          <w:rFonts w:asciiTheme="minorHAnsi" w:hAnsiTheme="minorHAnsi" w:cstheme="minorHAnsi"/>
          <w:i/>
          <w:iCs/>
        </w:rPr>
        <w:t>OnGuard</w:t>
      </w:r>
      <w:proofErr w:type="spellEnd"/>
      <w:r w:rsidR="00D406A0" w:rsidRPr="00770001">
        <w:rPr>
          <w:rFonts w:asciiTheme="minorHAnsi" w:hAnsiTheme="minorHAnsi" w:cstheme="minorHAnsi"/>
          <w:i/>
          <w:iCs/>
        </w:rPr>
        <w:t xml:space="preserve"> Pro“</w:t>
      </w:r>
      <w:r w:rsidR="00AB460E" w:rsidRPr="00770001">
        <w:rPr>
          <w:rFonts w:asciiTheme="minorHAnsi" w:hAnsiTheme="minorHAnsi" w:cstheme="minorHAnsi"/>
        </w:rPr>
        <w:t xml:space="preserve"> (serverio bei nutolusių darbo vietų) </w:t>
      </w:r>
      <w:r w:rsidR="00D406A0" w:rsidRPr="00770001">
        <w:rPr>
          <w:rFonts w:asciiTheme="minorHAnsi" w:hAnsiTheme="minorHAnsi" w:cstheme="minorHAnsi"/>
        </w:rPr>
        <w:t>programinės įrangos</w:t>
      </w:r>
      <w:r w:rsidR="00EC3242" w:rsidRPr="00770001">
        <w:rPr>
          <w:rFonts w:asciiTheme="minorHAnsi" w:hAnsiTheme="minorHAnsi" w:cstheme="minorHAnsi"/>
        </w:rPr>
        <w:t xml:space="preserve"> gamintojo</w:t>
      </w:r>
      <w:r w:rsidR="0078138A" w:rsidRPr="00770001">
        <w:rPr>
          <w:rFonts w:asciiTheme="minorHAnsi" w:hAnsiTheme="minorHAnsi" w:cstheme="minorHAnsi"/>
        </w:rPr>
        <w:t xml:space="preserve"> palaikym</w:t>
      </w:r>
      <w:r w:rsidR="00C632E9" w:rsidRPr="00770001">
        <w:rPr>
          <w:rFonts w:asciiTheme="minorHAnsi" w:hAnsiTheme="minorHAnsi" w:cstheme="minorHAnsi"/>
        </w:rPr>
        <w:t xml:space="preserve">o paslaugos  </w:t>
      </w:r>
      <w:r w:rsidR="007C6908" w:rsidRPr="00770001">
        <w:rPr>
          <w:rFonts w:asciiTheme="minorHAnsi" w:hAnsiTheme="minorHAnsi" w:cstheme="minorHAnsi"/>
        </w:rPr>
        <w:t>Lietuvos Respublikos teismams</w:t>
      </w:r>
      <w:r w:rsidR="003F6411" w:rsidRPr="00770001">
        <w:rPr>
          <w:rFonts w:asciiTheme="minorHAnsi" w:hAnsiTheme="minorHAnsi" w:cstheme="minorHAnsi"/>
        </w:rPr>
        <w:t>, kuri</w:t>
      </w:r>
      <w:r w:rsidR="00CE6587" w:rsidRPr="00770001">
        <w:rPr>
          <w:rFonts w:asciiTheme="minorHAnsi" w:hAnsiTheme="minorHAnsi" w:cstheme="minorHAnsi"/>
        </w:rPr>
        <w:t>os</w:t>
      </w:r>
      <w:r w:rsidR="003F6411" w:rsidRPr="00770001">
        <w:rPr>
          <w:rFonts w:asciiTheme="minorHAnsi" w:hAnsiTheme="minorHAnsi" w:cstheme="minorHAnsi"/>
        </w:rPr>
        <w:t xml:space="preserve"> reikaling</w:t>
      </w:r>
      <w:r w:rsidR="00CE6587" w:rsidRPr="00770001">
        <w:rPr>
          <w:rFonts w:asciiTheme="minorHAnsi" w:hAnsiTheme="minorHAnsi" w:cstheme="minorHAnsi"/>
        </w:rPr>
        <w:t>os</w:t>
      </w:r>
      <w:r w:rsidR="003F6411" w:rsidRPr="00770001">
        <w:rPr>
          <w:rFonts w:asciiTheme="minorHAnsi" w:hAnsiTheme="minorHAnsi" w:cstheme="minorHAnsi"/>
        </w:rPr>
        <w:t xml:space="preserve"> </w:t>
      </w:r>
      <w:r w:rsidR="00F53923" w:rsidRPr="00770001">
        <w:rPr>
          <w:rFonts w:asciiTheme="minorHAnsi" w:hAnsiTheme="minorHAnsi" w:cstheme="minorHAnsi"/>
        </w:rPr>
        <w:t>tinkamam</w:t>
      </w:r>
      <w:r w:rsidR="00F23095" w:rsidRPr="00770001">
        <w:rPr>
          <w:rFonts w:asciiTheme="minorHAnsi" w:hAnsiTheme="minorHAnsi" w:cstheme="minorHAnsi"/>
        </w:rPr>
        <w:t xml:space="preserve"> </w:t>
      </w:r>
      <w:bookmarkStart w:id="0" w:name="_Hlk56089969"/>
      <w:r w:rsidR="00F23095" w:rsidRPr="00770001">
        <w:rPr>
          <w:rFonts w:asciiTheme="minorHAnsi" w:hAnsiTheme="minorHAnsi" w:cstheme="minorHAnsi"/>
        </w:rPr>
        <w:t>ir</w:t>
      </w:r>
      <w:r w:rsidR="00F53923" w:rsidRPr="00770001">
        <w:rPr>
          <w:rFonts w:asciiTheme="minorHAnsi" w:hAnsiTheme="minorHAnsi" w:cstheme="minorHAnsi"/>
        </w:rPr>
        <w:t xml:space="preserve"> </w:t>
      </w:r>
      <w:r w:rsidR="00F23095" w:rsidRPr="00770001">
        <w:rPr>
          <w:rFonts w:asciiTheme="minorHAnsi" w:hAnsiTheme="minorHAnsi" w:cstheme="minorHAnsi"/>
        </w:rPr>
        <w:t xml:space="preserve">sklandžiam </w:t>
      </w:r>
      <w:bookmarkEnd w:id="0"/>
      <w:r w:rsidR="00FA69B7" w:rsidRPr="00770001">
        <w:rPr>
          <w:rFonts w:asciiTheme="minorHAnsi" w:hAnsiTheme="minorHAnsi" w:cstheme="minorHAnsi"/>
        </w:rPr>
        <w:t xml:space="preserve">apsaugos </w:t>
      </w:r>
      <w:r w:rsidR="00F53923" w:rsidRPr="00770001">
        <w:rPr>
          <w:rFonts w:asciiTheme="minorHAnsi" w:hAnsiTheme="minorHAnsi" w:cstheme="minorHAnsi"/>
        </w:rPr>
        <w:t>sistem</w:t>
      </w:r>
      <w:r w:rsidR="00FA69B7" w:rsidRPr="00770001">
        <w:rPr>
          <w:rFonts w:asciiTheme="minorHAnsi" w:hAnsiTheme="minorHAnsi" w:cstheme="minorHAnsi"/>
        </w:rPr>
        <w:t>ų</w:t>
      </w:r>
      <w:r w:rsidR="003468A7" w:rsidRPr="00770001">
        <w:rPr>
          <w:rFonts w:asciiTheme="minorHAnsi" w:hAnsiTheme="minorHAnsi" w:cstheme="minorHAnsi"/>
        </w:rPr>
        <w:t xml:space="preserve"> </w:t>
      </w:r>
      <w:r w:rsidR="00600703" w:rsidRPr="00770001">
        <w:rPr>
          <w:rFonts w:asciiTheme="minorHAnsi" w:hAnsiTheme="minorHAnsi" w:cstheme="minorHAnsi"/>
        </w:rPr>
        <w:t>darbui užtikrinti</w:t>
      </w:r>
      <w:r w:rsidR="00646CD9" w:rsidRPr="00770001">
        <w:rPr>
          <w:rFonts w:asciiTheme="minorHAnsi" w:hAnsiTheme="minorHAnsi" w:cstheme="minorHAnsi"/>
        </w:rPr>
        <w:t xml:space="preserve"> (toliau – </w:t>
      </w:r>
      <w:r w:rsidR="002E68F8" w:rsidRPr="00770001">
        <w:rPr>
          <w:rFonts w:asciiTheme="minorHAnsi" w:hAnsiTheme="minorHAnsi" w:cstheme="minorHAnsi"/>
        </w:rPr>
        <w:t>Paslaugos</w:t>
      </w:r>
      <w:r w:rsidR="00646CD9" w:rsidRPr="00770001">
        <w:rPr>
          <w:rFonts w:asciiTheme="minorHAnsi" w:hAnsiTheme="minorHAnsi" w:cstheme="minorHAnsi"/>
        </w:rPr>
        <w:t>)</w:t>
      </w:r>
      <w:r w:rsidR="003F6411" w:rsidRPr="00770001">
        <w:rPr>
          <w:rFonts w:asciiTheme="minorHAnsi" w:hAnsiTheme="minorHAnsi" w:cstheme="minorHAnsi"/>
        </w:rPr>
        <w:t>.</w:t>
      </w:r>
    </w:p>
    <w:p w14:paraId="4CD8E01D" w14:textId="77777777" w:rsidR="00FA69B7" w:rsidRPr="00770001" w:rsidRDefault="00FA69B7" w:rsidP="002076F6">
      <w:pPr>
        <w:tabs>
          <w:tab w:val="left" w:pos="567"/>
          <w:tab w:val="left" w:pos="1134"/>
        </w:tabs>
        <w:ind w:firstLine="709"/>
        <w:jc w:val="both"/>
        <w:rPr>
          <w:rFonts w:asciiTheme="minorHAnsi" w:hAnsiTheme="minorHAnsi" w:cstheme="minorHAnsi"/>
        </w:rPr>
      </w:pPr>
    </w:p>
    <w:p w14:paraId="371A961F" w14:textId="77777777" w:rsidR="00FA69B7" w:rsidRPr="00770001" w:rsidRDefault="009D2D99" w:rsidP="002076F6">
      <w:pPr>
        <w:numPr>
          <w:ilvl w:val="0"/>
          <w:numId w:val="29"/>
        </w:numPr>
        <w:tabs>
          <w:tab w:val="left" w:pos="567"/>
          <w:tab w:val="left" w:pos="1560"/>
          <w:tab w:val="left" w:pos="1701"/>
        </w:tabs>
        <w:ind w:left="0" w:firstLine="284"/>
        <w:jc w:val="both"/>
        <w:rPr>
          <w:rFonts w:asciiTheme="minorHAnsi" w:hAnsiTheme="minorHAnsi" w:cstheme="minorHAnsi"/>
          <w:b/>
          <w:bCs/>
        </w:rPr>
      </w:pPr>
      <w:r w:rsidRPr="00770001">
        <w:rPr>
          <w:rFonts w:asciiTheme="minorHAnsi" w:hAnsiTheme="minorHAnsi" w:cstheme="minorHAnsi"/>
          <w:b/>
          <w:bCs/>
        </w:rPr>
        <w:t>Paslaugų</w:t>
      </w:r>
      <w:r w:rsidR="00217728" w:rsidRPr="00770001">
        <w:rPr>
          <w:rFonts w:asciiTheme="minorHAnsi" w:hAnsiTheme="minorHAnsi" w:cstheme="minorHAnsi"/>
          <w:b/>
          <w:bCs/>
        </w:rPr>
        <w:t xml:space="preserve"> a</w:t>
      </w:r>
      <w:r w:rsidR="00FA69B7" w:rsidRPr="00770001">
        <w:rPr>
          <w:rFonts w:asciiTheme="minorHAnsi" w:hAnsiTheme="minorHAnsi" w:cstheme="minorHAnsi"/>
          <w:b/>
          <w:bCs/>
        </w:rPr>
        <w:t>pimtis:</w:t>
      </w:r>
    </w:p>
    <w:p w14:paraId="11FDF815" w14:textId="77777777" w:rsidR="00FC7A89" w:rsidRPr="00770001" w:rsidRDefault="00FC7A89" w:rsidP="002076F6">
      <w:pPr>
        <w:numPr>
          <w:ilvl w:val="1"/>
          <w:numId w:val="29"/>
        </w:numPr>
        <w:tabs>
          <w:tab w:val="left" w:pos="567"/>
          <w:tab w:val="left" w:pos="1418"/>
        </w:tabs>
        <w:spacing w:after="160" w:line="259" w:lineRule="auto"/>
        <w:ind w:left="0" w:firstLine="0"/>
        <w:contextualSpacing/>
        <w:jc w:val="both"/>
        <w:rPr>
          <w:rFonts w:asciiTheme="minorHAnsi" w:hAnsiTheme="minorHAnsi" w:cstheme="minorHAnsi"/>
          <w:lang w:eastAsia="lt-LT"/>
        </w:rPr>
      </w:pPr>
      <w:r w:rsidRPr="00770001">
        <w:rPr>
          <w:rFonts w:asciiTheme="minorHAnsi" w:hAnsiTheme="minorHAnsi" w:cstheme="minorHAnsi"/>
          <w:lang w:eastAsia="lt-LT"/>
        </w:rPr>
        <w:t>Į perkamų Paslaugų apimtį turi būti įtrauktos programinės įrangos „</w:t>
      </w:r>
      <w:proofErr w:type="spellStart"/>
      <w:r w:rsidRPr="00770001">
        <w:rPr>
          <w:rFonts w:asciiTheme="minorHAnsi" w:hAnsiTheme="minorHAnsi" w:cstheme="minorHAnsi"/>
          <w:i/>
          <w:iCs/>
        </w:rPr>
        <w:t>Lenel</w:t>
      </w:r>
      <w:proofErr w:type="spellEnd"/>
      <w:r w:rsidRPr="00770001">
        <w:rPr>
          <w:rFonts w:asciiTheme="minorHAnsi" w:hAnsiTheme="minorHAnsi" w:cstheme="minorHAnsi"/>
          <w:i/>
          <w:iCs/>
        </w:rPr>
        <w:t xml:space="preserve"> </w:t>
      </w:r>
      <w:proofErr w:type="spellStart"/>
      <w:r w:rsidRPr="00770001">
        <w:rPr>
          <w:rFonts w:asciiTheme="minorHAnsi" w:hAnsiTheme="minorHAnsi" w:cstheme="minorHAnsi"/>
          <w:i/>
          <w:iCs/>
        </w:rPr>
        <w:t>OnGuard</w:t>
      </w:r>
      <w:proofErr w:type="spellEnd"/>
      <w:r w:rsidRPr="00770001">
        <w:rPr>
          <w:rFonts w:asciiTheme="minorHAnsi" w:hAnsiTheme="minorHAnsi" w:cstheme="minorHAnsi"/>
          <w:i/>
          <w:iCs/>
        </w:rPr>
        <w:t xml:space="preserve"> Pro“ </w:t>
      </w:r>
      <w:r w:rsidRPr="00770001">
        <w:rPr>
          <w:rFonts w:asciiTheme="minorHAnsi" w:hAnsiTheme="minorHAnsi" w:cstheme="minorHAnsi"/>
        </w:rPr>
        <w:t xml:space="preserve">gamintojo palaikymo paslaugos standartinėmis gamintojo visuotinai taikomomis sąlygomis, ne trumpiau nei iki </w:t>
      </w:r>
      <w:r w:rsidR="00762D61" w:rsidRPr="00770001">
        <w:rPr>
          <w:rFonts w:asciiTheme="minorHAnsi" w:hAnsiTheme="minorHAnsi" w:cstheme="minorHAnsi"/>
        </w:rPr>
        <w:t>202</w:t>
      </w:r>
      <w:r w:rsidR="008615AD" w:rsidRPr="00770001">
        <w:rPr>
          <w:rFonts w:asciiTheme="minorHAnsi" w:hAnsiTheme="minorHAnsi" w:cstheme="minorHAnsi"/>
        </w:rPr>
        <w:t>6</w:t>
      </w:r>
      <w:r w:rsidR="00762D61" w:rsidRPr="00770001">
        <w:rPr>
          <w:rFonts w:asciiTheme="minorHAnsi" w:hAnsiTheme="minorHAnsi" w:cstheme="minorHAnsi"/>
        </w:rPr>
        <w:t xml:space="preserve"> </w:t>
      </w:r>
      <w:r w:rsidRPr="00770001">
        <w:rPr>
          <w:rFonts w:asciiTheme="minorHAnsi" w:hAnsiTheme="minorHAnsi" w:cstheme="minorHAnsi"/>
        </w:rPr>
        <w:t>m. vasario 2</w:t>
      </w:r>
      <w:r w:rsidR="00B9229C" w:rsidRPr="00770001">
        <w:rPr>
          <w:rFonts w:asciiTheme="minorHAnsi" w:hAnsiTheme="minorHAnsi" w:cstheme="minorHAnsi"/>
        </w:rPr>
        <w:t>8</w:t>
      </w:r>
      <w:r w:rsidRPr="00770001">
        <w:rPr>
          <w:rFonts w:asciiTheme="minorHAnsi" w:hAnsiTheme="minorHAnsi" w:cstheme="minorHAnsi"/>
        </w:rPr>
        <w:t xml:space="preserve"> d.</w:t>
      </w:r>
      <w:r w:rsidR="00C632E9" w:rsidRPr="00770001">
        <w:rPr>
          <w:rFonts w:asciiTheme="minorHAnsi" w:hAnsiTheme="minorHAnsi" w:cstheme="minorHAnsi"/>
        </w:rPr>
        <w:t xml:space="preserve"> (Nutolusių darbo vietų programinė įranga įrengta </w:t>
      </w:r>
      <w:r w:rsidR="00BC0A91" w:rsidRPr="00770001">
        <w:rPr>
          <w:rFonts w:asciiTheme="minorHAnsi" w:hAnsiTheme="minorHAnsi" w:cstheme="minorHAnsi"/>
          <w:lang w:eastAsia="lt-LT"/>
        </w:rPr>
        <w:t>57</w:t>
      </w:r>
      <w:r w:rsidR="00C632E9" w:rsidRPr="00770001">
        <w:rPr>
          <w:rFonts w:asciiTheme="minorHAnsi" w:hAnsiTheme="minorHAnsi" w:cstheme="minorHAnsi"/>
          <w:lang w:eastAsia="lt-LT"/>
        </w:rPr>
        <w:t xml:space="preserve"> teismų pastatuose, kuriuose veikia Lietuvos Respublikos teismai, esančiuose lokaliuose kompiuteriuose, iš viso iki 124 darbo vietų bei Paslaugų gavėjo valdomame serveryje)</w:t>
      </w:r>
      <w:r w:rsidR="00046EAF" w:rsidRPr="00770001">
        <w:rPr>
          <w:rFonts w:asciiTheme="minorHAnsi" w:hAnsiTheme="minorHAnsi" w:cstheme="minorHAnsi"/>
          <w:lang w:eastAsia="lt-LT"/>
        </w:rPr>
        <w:t>.</w:t>
      </w:r>
    </w:p>
    <w:p w14:paraId="572308C8" w14:textId="77777777" w:rsidR="00262E62" w:rsidRPr="00770001" w:rsidRDefault="00262E62" w:rsidP="002076F6">
      <w:pPr>
        <w:tabs>
          <w:tab w:val="left" w:pos="567"/>
          <w:tab w:val="left" w:pos="1134"/>
        </w:tabs>
        <w:spacing w:after="160" w:line="259" w:lineRule="auto"/>
        <w:ind w:left="680"/>
        <w:contextualSpacing/>
        <w:jc w:val="both"/>
        <w:rPr>
          <w:rFonts w:asciiTheme="minorHAnsi" w:hAnsiTheme="minorHAnsi" w:cstheme="minorHAnsi"/>
          <w:lang w:eastAsia="lt-LT"/>
        </w:rPr>
      </w:pPr>
    </w:p>
    <w:p w14:paraId="7614C19C" w14:textId="77777777" w:rsidR="00262E62" w:rsidRPr="00770001" w:rsidRDefault="00262E62" w:rsidP="002076F6">
      <w:pPr>
        <w:tabs>
          <w:tab w:val="left" w:pos="567"/>
          <w:tab w:val="left" w:pos="993"/>
          <w:tab w:val="left" w:pos="1134"/>
        </w:tabs>
        <w:ind w:firstLine="709"/>
        <w:jc w:val="both"/>
        <w:rPr>
          <w:rFonts w:asciiTheme="minorHAnsi" w:eastAsia="Calibri" w:hAnsiTheme="minorHAnsi" w:cstheme="minorHAnsi"/>
          <w:b/>
        </w:rPr>
      </w:pPr>
      <w:r w:rsidRPr="00770001">
        <w:rPr>
          <w:rFonts w:asciiTheme="minorHAnsi" w:eastAsia="Calibri" w:hAnsiTheme="minorHAnsi" w:cstheme="minorHAnsi"/>
          <w:b/>
          <w:i/>
          <w:iCs/>
        </w:rPr>
        <w:t>1 lentelė.</w:t>
      </w:r>
      <w:r w:rsidRPr="00770001">
        <w:rPr>
          <w:rFonts w:asciiTheme="minorHAnsi" w:eastAsia="Calibri" w:hAnsiTheme="minorHAnsi" w:cstheme="minorHAnsi"/>
          <w:b/>
        </w:rPr>
        <w:t xml:space="preserve"> </w:t>
      </w:r>
      <w:r w:rsidR="00552147" w:rsidRPr="00770001">
        <w:rPr>
          <w:rFonts w:asciiTheme="minorHAnsi" w:eastAsia="Calibri" w:hAnsiTheme="minorHAnsi" w:cstheme="minorHAnsi"/>
          <w:b/>
        </w:rPr>
        <w:t xml:space="preserve">Apibendrinta perkamų </w:t>
      </w:r>
      <w:r w:rsidR="009D2D99" w:rsidRPr="00770001">
        <w:rPr>
          <w:rFonts w:asciiTheme="minorHAnsi" w:eastAsia="Calibri" w:hAnsiTheme="minorHAnsi" w:cstheme="minorHAnsi"/>
          <w:b/>
        </w:rPr>
        <w:t>Paslaugų</w:t>
      </w:r>
      <w:r w:rsidR="0014474A" w:rsidRPr="00770001">
        <w:rPr>
          <w:rFonts w:asciiTheme="minorHAnsi" w:eastAsia="Calibri" w:hAnsiTheme="minorHAnsi" w:cstheme="minorHAnsi"/>
          <w:b/>
        </w:rPr>
        <w:t xml:space="preserve"> </w:t>
      </w:r>
      <w:r w:rsidR="00552147" w:rsidRPr="00770001">
        <w:rPr>
          <w:rFonts w:asciiTheme="minorHAnsi" w:eastAsia="Calibri" w:hAnsiTheme="minorHAnsi" w:cstheme="minorHAnsi"/>
          <w:b/>
        </w:rPr>
        <w:t>apimtis</w:t>
      </w:r>
    </w:p>
    <w:tbl>
      <w:tblPr>
        <w:tblW w:w="9639" w:type="dxa"/>
        <w:tblInd w:w="108" w:type="dxa"/>
        <w:tblLayout w:type="fixed"/>
        <w:tblLook w:val="04A0" w:firstRow="1" w:lastRow="0" w:firstColumn="1" w:lastColumn="0" w:noHBand="0" w:noVBand="1"/>
      </w:tblPr>
      <w:tblGrid>
        <w:gridCol w:w="709"/>
        <w:gridCol w:w="6662"/>
        <w:gridCol w:w="1418"/>
        <w:gridCol w:w="850"/>
      </w:tblGrid>
      <w:tr w:rsidR="00262E62" w:rsidRPr="00770001" w14:paraId="4A1304E5" w14:textId="77777777" w:rsidTr="00806A35">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5547F87" w14:textId="77777777" w:rsidR="00262E62" w:rsidRPr="00770001" w:rsidRDefault="00552147" w:rsidP="002076F6">
            <w:pPr>
              <w:tabs>
                <w:tab w:val="left" w:pos="567"/>
                <w:tab w:val="left" w:pos="1134"/>
              </w:tabs>
              <w:jc w:val="center"/>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Eil. Nr.</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14:paraId="65AD0946" w14:textId="77777777" w:rsidR="00262E62" w:rsidRPr="00770001" w:rsidRDefault="00262E62" w:rsidP="002076F6">
            <w:pPr>
              <w:tabs>
                <w:tab w:val="left" w:pos="567"/>
                <w:tab w:val="left" w:pos="1134"/>
              </w:tabs>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Programin</w:t>
            </w:r>
            <w:r w:rsidR="00552147" w:rsidRPr="00770001">
              <w:rPr>
                <w:rFonts w:asciiTheme="minorHAnsi" w:hAnsiTheme="minorHAnsi" w:cstheme="minorHAnsi"/>
                <w:b/>
                <w:bCs/>
                <w:color w:val="000000"/>
                <w:sz w:val="20"/>
                <w:szCs w:val="20"/>
                <w:lang w:eastAsia="lt-LT"/>
              </w:rPr>
              <w:t>ės</w:t>
            </w:r>
            <w:r w:rsidRPr="00770001">
              <w:rPr>
                <w:rFonts w:asciiTheme="minorHAnsi" w:hAnsiTheme="minorHAnsi" w:cstheme="minorHAnsi"/>
                <w:b/>
                <w:bCs/>
                <w:color w:val="000000"/>
                <w:sz w:val="20"/>
                <w:szCs w:val="20"/>
                <w:lang w:eastAsia="lt-LT"/>
              </w:rPr>
              <w:t xml:space="preserve"> įrangos „</w:t>
            </w:r>
            <w:proofErr w:type="spellStart"/>
            <w:r w:rsidRPr="00770001">
              <w:rPr>
                <w:rFonts w:asciiTheme="minorHAnsi" w:hAnsiTheme="minorHAnsi" w:cstheme="minorHAnsi"/>
                <w:b/>
                <w:bCs/>
                <w:color w:val="000000"/>
                <w:sz w:val="20"/>
                <w:szCs w:val="20"/>
                <w:lang w:eastAsia="lt-LT"/>
              </w:rPr>
              <w:t>Lenel</w:t>
            </w:r>
            <w:proofErr w:type="spellEnd"/>
            <w:r w:rsidRPr="00770001">
              <w:rPr>
                <w:rFonts w:asciiTheme="minorHAnsi" w:hAnsiTheme="minorHAnsi" w:cstheme="minorHAnsi"/>
                <w:b/>
                <w:bCs/>
                <w:color w:val="000000"/>
                <w:sz w:val="20"/>
                <w:szCs w:val="20"/>
                <w:lang w:eastAsia="lt-LT"/>
              </w:rPr>
              <w:t xml:space="preserve"> </w:t>
            </w:r>
            <w:proofErr w:type="spellStart"/>
            <w:r w:rsidRPr="00770001">
              <w:rPr>
                <w:rFonts w:asciiTheme="minorHAnsi" w:hAnsiTheme="minorHAnsi" w:cstheme="minorHAnsi"/>
                <w:b/>
                <w:bCs/>
                <w:color w:val="000000"/>
                <w:sz w:val="20"/>
                <w:szCs w:val="20"/>
                <w:lang w:eastAsia="lt-LT"/>
              </w:rPr>
              <w:t>OnGuard</w:t>
            </w:r>
            <w:proofErr w:type="spellEnd"/>
            <w:r w:rsidRPr="00770001">
              <w:rPr>
                <w:rFonts w:asciiTheme="minorHAnsi" w:hAnsiTheme="minorHAnsi" w:cstheme="minorHAnsi"/>
                <w:b/>
                <w:bCs/>
                <w:color w:val="000000"/>
                <w:sz w:val="20"/>
                <w:szCs w:val="20"/>
                <w:lang w:eastAsia="lt-LT"/>
              </w:rPr>
              <w:t xml:space="preserve"> Pro“</w:t>
            </w:r>
            <w:r w:rsidR="00552147" w:rsidRPr="00770001">
              <w:rPr>
                <w:rFonts w:asciiTheme="minorHAnsi" w:hAnsiTheme="minorHAnsi" w:cstheme="minorHAnsi"/>
                <w:b/>
                <w:bCs/>
                <w:color w:val="000000"/>
                <w:sz w:val="20"/>
                <w:szCs w:val="20"/>
                <w:lang w:eastAsia="lt-LT"/>
              </w:rPr>
              <w:t xml:space="preserve"> </w:t>
            </w:r>
            <w:r w:rsidR="000070AF" w:rsidRPr="00770001">
              <w:rPr>
                <w:rFonts w:asciiTheme="minorHAnsi" w:hAnsiTheme="minorHAnsi" w:cstheme="minorHAnsi"/>
                <w:b/>
                <w:bCs/>
                <w:color w:val="000000"/>
                <w:sz w:val="20"/>
                <w:szCs w:val="20"/>
                <w:lang w:eastAsia="lt-LT"/>
              </w:rPr>
              <w:t xml:space="preserve">palaikymo </w:t>
            </w:r>
            <w:r w:rsidRPr="00770001">
              <w:rPr>
                <w:rFonts w:asciiTheme="minorHAnsi" w:hAnsiTheme="minorHAnsi" w:cstheme="minorHAnsi"/>
                <w:b/>
                <w:bCs/>
                <w:color w:val="000000"/>
                <w:sz w:val="20"/>
                <w:szCs w:val="20"/>
                <w:lang w:eastAsia="lt-LT"/>
              </w:rPr>
              <w:t>apimtys</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3A49BB37" w14:textId="77777777" w:rsidR="00262E62" w:rsidRPr="00770001" w:rsidRDefault="00262E62" w:rsidP="002076F6">
            <w:pPr>
              <w:tabs>
                <w:tab w:val="left" w:pos="567"/>
                <w:tab w:val="left" w:pos="1134"/>
              </w:tabs>
              <w:jc w:val="center"/>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Mato vnt.</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399FFF54" w14:textId="77777777" w:rsidR="00262E62" w:rsidRPr="00770001" w:rsidRDefault="00A425A1" w:rsidP="002076F6">
            <w:pPr>
              <w:tabs>
                <w:tab w:val="left" w:pos="567"/>
                <w:tab w:val="left" w:pos="1134"/>
              </w:tabs>
              <w:jc w:val="center"/>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K</w:t>
            </w:r>
            <w:r w:rsidR="00556BEB" w:rsidRPr="00770001">
              <w:rPr>
                <w:rFonts w:asciiTheme="minorHAnsi" w:hAnsiTheme="minorHAnsi" w:cstheme="minorHAnsi"/>
                <w:b/>
                <w:bCs/>
                <w:color w:val="000000"/>
                <w:sz w:val="20"/>
                <w:szCs w:val="20"/>
                <w:lang w:eastAsia="lt-LT"/>
              </w:rPr>
              <w:t>iekis</w:t>
            </w:r>
          </w:p>
        </w:tc>
      </w:tr>
      <w:tr w:rsidR="00262E62" w:rsidRPr="00770001" w14:paraId="20FD4376" w14:textId="77777777" w:rsidTr="00806A35">
        <w:trPr>
          <w:trHeight w:val="300"/>
        </w:trPr>
        <w:tc>
          <w:tcPr>
            <w:tcW w:w="709" w:type="dxa"/>
            <w:tcBorders>
              <w:top w:val="nil"/>
              <w:left w:val="single" w:sz="4" w:space="0" w:color="auto"/>
              <w:bottom w:val="single" w:sz="4" w:space="0" w:color="auto"/>
              <w:right w:val="single" w:sz="4" w:space="0" w:color="auto"/>
            </w:tcBorders>
            <w:vAlign w:val="center"/>
          </w:tcPr>
          <w:p w14:paraId="56AF94B0" w14:textId="77777777" w:rsidR="00262E62" w:rsidRPr="00770001" w:rsidRDefault="00552147" w:rsidP="002076F6">
            <w:pPr>
              <w:tabs>
                <w:tab w:val="left" w:pos="567"/>
                <w:tab w:val="left" w:pos="1134"/>
              </w:tabs>
              <w:ind w:right="36"/>
              <w:rPr>
                <w:rFonts w:asciiTheme="minorHAnsi" w:hAnsiTheme="minorHAnsi" w:cstheme="minorHAnsi"/>
                <w:color w:val="000000"/>
                <w:sz w:val="20"/>
                <w:szCs w:val="20"/>
                <w:lang w:eastAsia="lt-LT"/>
              </w:rPr>
            </w:pPr>
            <w:bookmarkStart w:id="1" w:name="_Hlk55293862"/>
            <w:r w:rsidRPr="00770001">
              <w:rPr>
                <w:rFonts w:asciiTheme="minorHAnsi" w:hAnsiTheme="minorHAnsi" w:cstheme="minorHAnsi"/>
                <w:color w:val="000000"/>
                <w:sz w:val="20"/>
                <w:szCs w:val="20"/>
                <w:lang w:eastAsia="lt-LT"/>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E8196D" w14:textId="77777777" w:rsidR="00262E62" w:rsidRPr="00770001" w:rsidRDefault="00262E62" w:rsidP="002076F6">
            <w:pPr>
              <w:tabs>
                <w:tab w:val="left" w:pos="567"/>
                <w:tab w:val="left" w:pos="1134"/>
              </w:tabs>
              <w:rPr>
                <w:rFonts w:asciiTheme="minorHAnsi" w:hAnsiTheme="minorHAnsi" w:cstheme="minorHAnsi"/>
                <w:color w:val="000000"/>
                <w:sz w:val="20"/>
                <w:szCs w:val="20"/>
                <w:vertAlign w:val="superscript"/>
                <w:lang w:eastAsia="lt-LT"/>
              </w:rPr>
            </w:pPr>
            <w:proofErr w:type="spellStart"/>
            <w:r w:rsidRPr="00770001">
              <w:rPr>
                <w:rFonts w:asciiTheme="minorHAnsi" w:hAnsiTheme="minorHAnsi" w:cstheme="minorHAnsi"/>
                <w:i/>
                <w:iCs/>
                <w:sz w:val="20"/>
                <w:szCs w:val="20"/>
              </w:rPr>
              <w:t>Lenel</w:t>
            </w:r>
            <w:proofErr w:type="spellEnd"/>
            <w:r w:rsidRPr="00770001">
              <w:rPr>
                <w:rFonts w:asciiTheme="minorHAnsi" w:hAnsiTheme="minorHAnsi" w:cstheme="minorHAnsi"/>
                <w:i/>
                <w:iCs/>
                <w:sz w:val="20"/>
                <w:szCs w:val="20"/>
              </w:rPr>
              <w:t xml:space="preserve"> </w:t>
            </w:r>
            <w:proofErr w:type="spellStart"/>
            <w:r w:rsidRPr="00770001">
              <w:rPr>
                <w:rFonts w:asciiTheme="minorHAnsi" w:hAnsiTheme="minorHAnsi" w:cstheme="minorHAnsi"/>
                <w:i/>
                <w:iCs/>
                <w:sz w:val="20"/>
                <w:szCs w:val="20"/>
              </w:rPr>
              <w:t>OnGuard</w:t>
            </w:r>
            <w:proofErr w:type="spellEnd"/>
            <w:r w:rsidRPr="00770001">
              <w:rPr>
                <w:rFonts w:asciiTheme="minorHAnsi" w:hAnsiTheme="minorHAnsi" w:cstheme="minorHAnsi"/>
                <w:i/>
                <w:iCs/>
                <w:sz w:val="20"/>
                <w:szCs w:val="20"/>
              </w:rPr>
              <w:t xml:space="preserve"> Pro</w:t>
            </w:r>
            <w:r w:rsidRPr="00770001">
              <w:rPr>
                <w:rFonts w:asciiTheme="minorHAnsi" w:hAnsiTheme="minorHAnsi" w:cstheme="minorHAnsi"/>
                <w:color w:val="000000"/>
                <w:sz w:val="20"/>
                <w:szCs w:val="20"/>
              </w:rPr>
              <w:t xml:space="preserve"> </w:t>
            </w:r>
            <w:r w:rsidR="00FB0305" w:rsidRPr="00770001">
              <w:rPr>
                <w:rFonts w:asciiTheme="minorHAnsi" w:hAnsiTheme="minorHAnsi" w:cstheme="minorHAnsi"/>
                <w:color w:val="000000"/>
                <w:sz w:val="20"/>
                <w:szCs w:val="20"/>
              </w:rPr>
              <w:t xml:space="preserve">gamintojo palaikymas programinei įrangai ne trumpiau nei iki </w:t>
            </w:r>
            <w:r w:rsidR="00762D61" w:rsidRPr="00770001">
              <w:rPr>
                <w:rFonts w:asciiTheme="minorHAnsi" w:hAnsiTheme="minorHAnsi" w:cstheme="minorHAnsi"/>
                <w:color w:val="000000"/>
                <w:sz w:val="20"/>
                <w:szCs w:val="20"/>
              </w:rPr>
              <w:t>202</w:t>
            </w:r>
            <w:r w:rsidR="008615AD" w:rsidRPr="00770001">
              <w:rPr>
                <w:rFonts w:asciiTheme="minorHAnsi" w:hAnsiTheme="minorHAnsi" w:cstheme="minorHAnsi"/>
                <w:color w:val="000000"/>
                <w:sz w:val="20"/>
                <w:szCs w:val="20"/>
              </w:rPr>
              <w:t>6</w:t>
            </w:r>
            <w:r w:rsidR="00FB0305" w:rsidRPr="00770001">
              <w:rPr>
                <w:rFonts w:asciiTheme="minorHAnsi" w:hAnsiTheme="minorHAnsi" w:cstheme="minorHAnsi"/>
                <w:color w:val="000000"/>
                <w:sz w:val="20"/>
                <w:szCs w:val="20"/>
              </w:rPr>
              <w:t>-02-2</w:t>
            </w:r>
            <w:r w:rsidR="00B9229C" w:rsidRPr="00770001">
              <w:rPr>
                <w:rFonts w:asciiTheme="minorHAnsi" w:hAnsiTheme="minorHAnsi" w:cstheme="minorHAnsi"/>
                <w:color w:val="000000"/>
                <w:sz w:val="20"/>
                <w:szCs w:val="20"/>
              </w:rPr>
              <w:t>8</w:t>
            </w:r>
            <w:r w:rsidR="00FB0305" w:rsidRPr="00770001">
              <w:rPr>
                <w:rFonts w:asciiTheme="minorHAnsi" w:hAnsiTheme="minorHAnsi" w:cstheme="minorHAnsi"/>
                <w:color w:val="000000"/>
                <w:sz w:val="20"/>
                <w:szCs w:val="20"/>
                <w:vertAlign w:val="superscript"/>
              </w:rPr>
              <w:t xml:space="preserve"> </w:t>
            </w:r>
            <w:r w:rsidR="00A425A1" w:rsidRPr="00770001">
              <w:rPr>
                <w:rFonts w:asciiTheme="minorHAnsi" w:hAnsiTheme="minorHAnsi" w:cstheme="minorHAnsi"/>
                <w:color w:val="000000"/>
                <w:sz w:val="20"/>
                <w:szCs w:val="20"/>
              </w:rPr>
              <w:t>(serveriui</w:t>
            </w:r>
            <w:r w:rsidR="00C632E9" w:rsidRPr="00770001">
              <w:rPr>
                <w:rFonts w:asciiTheme="minorHAnsi" w:hAnsiTheme="minorHAnsi" w:cstheme="minorHAnsi"/>
                <w:color w:val="000000"/>
                <w:sz w:val="20"/>
                <w:szCs w:val="20"/>
              </w:rPr>
              <w:t xml:space="preserve"> bei nutolusioms darbo vietoms (</w:t>
            </w:r>
            <w:proofErr w:type="spellStart"/>
            <w:r w:rsidR="00C632E9" w:rsidRPr="00770001">
              <w:rPr>
                <w:rFonts w:asciiTheme="minorHAnsi" w:hAnsiTheme="minorHAnsi" w:cstheme="minorHAnsi"/>
                <w:color w:val="000000"/>
                <w:sz w:val="20"/>
                <w:szCs w:val="20"/>
              </w:rPr>
              <w:t>klietinės</w:t>
            </w:r>
            <w:proofErr w:type="spellEnd"/>
            <w:r w:rsidR="00C632E9" w:rsidRPr="00770001">
              <w:rPr>
                <w:rFonts w:asciiTheme="minorHAnsi" w:hAnsiTheme="minorHAnsi" w:cstheme="minorHAnsi"/>
                <w:color w:val="000000"/>
                <w:sz w:val="20"/>
                <w:szCs w:val="20"/>
              </w:rPr>
              <w:t xml:space="preserve"> programinės įrangos)</w:t>
            </w:r>
            <w:r w:rsidR="00A425A1" w:rsidRPr="00770001">
              <w:rPr>
                <w:rFonts w:asciiTheme="minorHAnsi" w:hAnsiTheme="minorHAnsi" w:cstheme="minorHAnsi"/>
                <w:color w:val="000000"/>
                <w:sz w:val="20"/>
                <w:szCs w:val="20"/>
              </w:rPr>
              <w:t>)</w:t>
            </w:r>
          </w:p>
        </w:tc>
        <w:tc>
          <w:tcPr>
            <w:tcW w:w="1418" w:type="dxa"/>
            <w:tcBorders>
              <w:top w:val="nil"/>
              <w:left w:val="nil"/>
              <w:bottom w:val="single" w:sz="4" w:space="0" w:color="auto"/>
              <w:right w:val="single" w:sz="4" w:space="0" w:color="auto"/>
            </w:tcBorders>
            <w:vAlign w:val="center"/>
          </w:tcPr>
          <w:p w14:paraId="6B243D3E" w14:textId="77777777" w:rsidR="00262E62" w:rsidRPr="00770001" w:rsidRDefault="00A425A1" w:rsidP="002076F6">
            <w:pPr>
              <w:tabs>
                <w:tab w:val="left" w:pos="567"/>
                <w:tab w:val="left" w:pos="1134"/>
              </w:tabs>
              <w:jc w:val="center"/>
              <w:rPr>
                <w:rFonts w:asciiTheme="minorHAnsi" w:hAnsiTheme="minorHAnsi" w:cstheme="minorHAnsi"/>
                <w:color w:val="000000"/>
                <w:sz w:val="20"/>
                <w:szCs w:val="20"/>
                <w:lang w:eastAsia="lt-LT"/>
              </w:rPr>
            </w:pPr>
            <w:proofErr w:type="spellStart"/>
            <w:r w:rsidRPr="00770001">
              <w:rPr>
                <w:rFonts w:asciiTheme="minorHAnsi" w:hAnsiTheme="minorHAnsi" w:cstheme="minorHAnsi"/>
                <w:color w:val="000000"/>
                <w:sz w:val="20"/>
                <w:szCs w:val="20"/>
                <w:lang w:eastAsia="lt-LT"/>
              </w:rPr>
              <w:t>Kompl</w:t>
            </w:r>
            <w:proofErr w:type="spellEnd"/>
            <w:r w:rsidRPr="00770001">
              <w:rPr>
                <w:rFonts w:asciiTheme="minorHAnsi" w:hAnsiTheme="minorHAnsi" w:cstheme="minorHAnsi"/>
                <w:color w:val="000000"/>
                <w:sz w:val="20"/>
                <w:szCs w:val="20"/>
                <w:lang w:eastAsia="lt-LT"/>
              </w:rPr>
              <w:t>.</w:t>
            </w:r>
          </w:p>
        </w:tc>
        <w:tc>
          <w:tcPr>
            <w:tcW w:w="850" w:type="dxa"/>
            <w:tcBorders>
              <w:top w:val="nil"/>
              <w:left w:val="nil"/>
              <w:bottom w:val="single" w:sz="4" w:space="0" w:color="auto"/>
              <w:right w:val="single" w:sz="4" w:space="0" w:color="auto"/>
            </w:tcBorders>
            <w:vAlign w:val="center"/>
          </w:tcPr>
          <w:p w14:paraId="684E5AC6" w14:textId="77777777" w:rsidR="00262E62" w:rsidRPr="00770001" w:rsidRDefault="00A425A1" w:rsidP="002076F6">
            <w:pPr>
              <w:tabs>
                <w:tab w:val="left" w:pos="567"/>
                <w:tab w:val="left" w:pos="1134"/>
              </w:tabs>
              <w:jc w:val="center"/>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1</w:t>
            </w:r>
          </w:p>
        </w:tc>
      </w:tr>
      <w:bookmarkEnd w:id="1"/>
    </w:tbl>
    <w:p w14:paraId="2F11BE11" w14:textId="77777777" w:rsidR="00325EC6" w:rsidRPr="00770001" w:rsidRDefault="00325EC6" w:rsidP="002076F6">
      <w:pPr>
        <w:tabs>
          <w:tab w:val="left" w:pos="567"/>
          <w:tab w:val="left" w:pos="1134"/>
        </w:tabs>
        <w:jc w:val="both"/>
        <w:rPr>
          <w:rFonts w:asciiTheme="minorHAnsi" w:hAnsiTheme="minorHAnsi" w:cstheme="minorHAnsi"/>
        </w:rPr>
      </w:pPr>
    </w:p>
    <w:p w14:paraId="56B54E7E" w14:textId="77777777" w:rsidR="00D777D3" w:rsidRPr="00770001" w:rsidRDefault="00D777D3" w:rsidP="002076F6">
      <w:pPr>
        <w:tabs>
          <w:tab w:val="left" w:pos="567"/>
          <w:tab w:val="left" w:pos="1134"/>
        </w:tabs>
        <w:ind w:firstLine="284"/>
        <w:jc w:val="both"/>
        <w:rPr>
          <w:rFonts w:asciiTheme="minorHAnsi" w:hAnsiTheme="minorHAnsi" w:cstheme="minorHAnsi"/>
          <w:b/>
          <w:bCs/>
        </w:rPr>
      </w:pPr>
      <w:bookmarkStart w:id="2" w:name="_Hlk54006557"/>
      <w:r w:rsidRPr="00770001">
        <w:rPr>
          <w:rFonts w:asciiTheme="minorHAnsi" w:hAnsiTheme="minorHAnsi" w:cstheme="minorHAnsi"/>
        </w:rPr>
        <w:t xml:space="preserve">2. </w:t>
      </w:r>
      <w:r w:rsidR="00B97165" w:rsidRPr="00770001">
        <w:rPr>
          <w:rFonts w:asciiTheme="minorHAnsi" w:hAnsiTheme="minorHAnsi" w:cstheme="minorHAnsi"/>
          <w:b/>
          <w:bCs/>
        </w:rPr>
        <w:t>Paslaugų teikimo sąlygos ir tvarka</w:t>
      </w:r>
      <w:r w:rsidRPr="00770001">
        <w:rPr>
          <w:rFonts w:asciiTheme="minorHAnsi" w:hAnsiTheme="minorHAnsi" w:cstheme="minorHAnsi"/>
          <w:b/>
          <w:bCs/>
        </w:rPr>
        <w:t>:</w:t>
      </w:r>
    </w:p>
    <w:p w14:paraId="04911A15" w14:textId="77777777" w:rsidR="007B4E82" w:rsidRPr="00770001" w:rsidRDefault="00D777D3" w:rsidP="002076F6">
      <w:pPr>
        <w:tabs>
          <w:tab w:val="left" w:pos="567"/>
          <w:tab w:val="left" w:pos="1134"/>
        </w:tabs>
        <w:jc w:val="both"/>
        <w:rPr>
          <w:rFonts w:asciiTheme="minorHAnsi" w:hAnsiTheme="minorHAnsi" w:cstheme="minorHAnsi"/>
        </w:rPr>
      </w:pPr>
      <w:r w:rsidRPr="00770001">
        <w:rPr>
          <w:rFonts w:asciiTheme="minorHAnsi" w:hAnsiTheme="minorHAnsi" w:cstheme="minorHAnsi"/>
        </w:rPr>
        <w:t xml:space="preserve">2.1. </w:t>
      </w:r>
      <w:r w:rsidR="007B4E82" w:rsidRPr="00770001">
        <w:rPr>
          <w:rFonts w:asciiTheme="minorHAnsi" w:hAnsiTheme="minorHAnsi" w:cstheme="minorHAnsi"/>
        </w:rPr>
        <w:t>Paslaugų teikėjas</w:t>
      </w:r>
      <w:r w:rsidR="00D40B70" w:rsidRPr="00770001">
        <w:rPr>
          <w:rFonts w:asciiTheme="minorHAnsi" w:hAnsiTheme="minorHAnsi" w:cstheme="minorHAnsi"/>
        </w:rPr>
        <w:t xml:space="preserve"> po sutarties įsigaliojimo</w:t>
      </w:r>
      <w:r w:rsidR="007B4E82" w:rsidRPr="00770001">
        <w:rPr>
          <w:rFonts w:asciiTheme="minorHAnsi" w:hAnsiTheme="minorHAnsi" w:cstheme="minorHAnsi"/>
        </w:rPr>
        <w:t xml:space="preserve"> </w:t>
      </w:r>
      <w:r w:rsidR="007B4E82" w:rsidRPr="00770001">
        <w:rPr>
          <w:rFonts w:asciiTheme="minorHAnsi" w:hAnsiTheme="minorHAnsi" w:cstheme="minorHAnsi"/>
          <w:lang w:eastAsia="lt-LT"/>
        </w:rPr>
        <w:t>turės pateikti programinės įrangos „</w:t>
      </w:r>
      <w:proofErr w:type="spellStart"/>
      <w:r w:rsidR="007B4E82" w:rsidRPr="00770001">
        <w:rPr>
          <w:rFonts w:asciiTheme="minorHAnsi" w:hAnsiTheme="minorHAnsi" w:cstheme="minorHAnsi"/>
          <w:lang w:eastAsia="lt-LT"/>
        </w:rPr>
        <w:t>Lenel</w:t>
      </w:r>
      <w:proofErr w:type="spellEnd"/>
      <w:r w:rsidR="007B4E82" w:rsidRPr="00770001">
        <w:rPr>
          <w:rFonts w:asciiTheme="minorHAnsi" w:hAnsiTheme="minorHAnsi" w:cstheme="minorHAnsi"/>
          <w:lang w:eastAsia="lt-LT"/>
        </w:rPr>
        <w:t xml:space="preserve"> </w:t>
      </w:r>
      <w:proofErr w:type="spellStart"/>
      <w:r w:rsidR="007B4E82" w:rsidRPr="00770001">
        <w:rPr>
          <w:rFonts w:asciiTheme="minorHAnsi" w:hAnsiTheme="minorHAnsi" w:cstheme="minorHAnsi"/>
          <w:lang w:eastAsia="lt-LT"/>
        </w:rPr>
        <w:t>OnGuard</w:t>
      </w:r>
      <w:proofErr w:type="spellEnd"/>
      <w:r w:rsidR="007B4E82" w:rsidRPr="00770001">
        <w:rPr>
          <w:rFonts w:asciiTheme="minorHAnsi" w:hAnsiTheme="minorHAnsi" w:cstheme="minorHAnsi"/>
          <w:lang w:eastAsia="lt-LT"/>
        </w:rPr>
        <w:t xml:space="preserve"> Pro“</w:t>
      </w:r>
      <w:r w:rsidR="003A3BF9" w:rsidRPr="00770001">
        <w:rPr>
          <w:rFonts w:asciiTheme="minorHAnsi" w:hAnsiTheme="minorHAnsi" w:cstheme="minorHAnsi"/>
          <w:lang w:eastAsia="lt-LT"/>
        </w:rPr>
        <w:t xml:space="preserve"> (toliau – </w:t>
      </w:r>
      <w:r w:rsidR="00137A69" w:rsidRPr="00770001">
        <w:rPr>
          <w:rFonts w:asciiTheme="minorHAnsi" w:hAnsiTheme="minorHAnsi" w:cstheme="minorHAnsi"/>
          <w:lang w:eastAsia="lt-LT"/>
        </w:rPr>
        <w:t>į</w:t>
      </w:r>
      <w:r w:rsidR="003A3BF9" w:rsidRPr="00770001">
        <w:rPr>
          <w:rFonts w:asciiTheme="minorHAnsi" w:hAnsiTheme="minorHAnsi" w:cstheme="minorHAnsi"/>
          <w:lang w:eastAsia="lt-LT"/>
        </w:rPr>
        <w:t>ranga)</w:t>
      </w:r>
      <w:r w:rsidR="007B4E82" w:rsidRPr="00770001">
        <w:rPr>
          <w:rFonts w:asciiTheme="minorHAnsi" w:hAnsiTheme="minorHAnsi" w:cstheme="minorHAnsi"/>
          <w:lang w:eastAsia="lt-LT"/>
        </w:rPr>
        <w:t xml:space="preserve"> gamintojo arba jo oficialaus atstovo (kartu su atstovavimą patirtinančiais dokumentais) pažymą arba kitą lygiavertį dokumentą įrodantį gamintojo teikiamas palaikymo paslaugas pagal pirkimo reikalavimus.</w:t>
      </w:r>
      <w:r w:rsidR="00D40B70" w:rsidRPr="00770001">
        <w:rPr>
          <w:rFonts w:asciiTheme="minorHAnsi" w:hAnsiTheme="minorHAnsi" w:cstheme="minorHAnsi"/>
          <w:lang w:eastAsia="lt-LT"/>
        </w:rPr>
        <w:t xml:space="preserve"> </w:t>
      </w:r>
    </w:p>
    <w:p w14:paraId="4DA25718" w14:textId="77777777" w:rsidR="004730E0" w:rsidRPr="00770001" w:rsidRDefault="007B4E82" w:rsidP="002076F6">
      <w:pPr>
        <w:tabs>
          <w:tab w:val="left" w:pos="567"/>
          <w:tab w:val="left" w:pos="1134"/>
        </w:tabs>
        <w:jc w:val="both"/>
        <w:rPr>
          <w:rFonts w:asciiTheme="minorHAnsi" w:hAnsiTheme="minorHAnsi" w:cstheme="minorHAnsi"/>
        </w:rPr>
      </w:pPr>
      <w:r w:rsidRPr="00770001">
        <w:rPr>
          <w:rFonts w:asciiTheme="minorHAnsi" w:hAnsiTheme="minorHAnsi" w:cstheme="minorHAnsi"/>
        </w:rPr>
        <w:t xml:space="preserve">2.2. </w:t>
      </w:r>
      <w:r w:rsidR="009D2D99" w:rsidRPr="00770001">
        <w:rPr>
          <w:rFonts w:asciiTheme="minorHAnsi" w:hAnsiTheme="minorHAnsi" w:cstheme="minorHAnsi"/>
        </w:rPr>
        <w:t>Paslaugos</w:t>
      </w:r>
      <w:r w:rsidR="00D777D3" w:rsidRPr="00770001">
        <w:rPr>
          <w:rFonts w:asciiTheme="minorHAnsi" w:hAnsiTheme="minorHAnsi" w:cstheme="minorHAnsi"/>
        </w:rPr>
        <w:t>, nurodyt</w:t>
      </w:r>
      <w:r w:rsidR="00E5305F" w:rsidRPr="00770001">
        <w:rPr>
          <w:rFonts w:asciiTheme="minorHAnsi" w:hAnsiTheme="minorHAnsi" w:cstheme="minorHAnsi"/>
        </w:rPr>
        <w:t>os</w:t>
      </w:r>
      <w:r w:rsidR="00D777D3" w:rsidRPr="00770001">
        <w:rPr>
          <w:rFonts w:asciiTheme="minorHAnsi" w:hAnsiTheme="minorHAnsi" w:cstheme="minorHAnsi"/>
        </w:rPr>
        <w:t xml:space="preserve"> </w:t>
      </w:r>
      <w:r w:rsidR="00E5305F" w:rsidRPr="00770001">
        <w:rPr>
          <w:rFonts w:asciiTheme="minorHAnsi" w:hAnsiTheme="minorHAnsi" w:cstheme="minorHAnsi"/>
        </w:rPr>
        <w:t>T</w:t>
      </w:r>
      <w:r w:rsidR="00D777D3" w:rsidRPr="00770001">
        <w:rPr>
          <w:rFonts w:asciiTheme="minorHAnsi" w:hAnsiTheme="minorHAnsi" w:cstheme="minorHAnsi"/>
        </w:rPr>
        <w:t xml:space="preserve">echninės specifikacijos </w:t>
      </w:r>
      <w:r w:rsidR="00E5305F" w:rsidRPr="00770001">
        <w:rPr>
          <w:rFonts w:asciiTheme="minorHAnsi" w:hAnsiTheme="minorHAnsi" w:cstheme="minorHAnsi"/>
        </w:rPr>
        <w:t>1</w:t>
      </w:r>
      <w:r w:rsidR="00E46BF0" w:rsidRPr="00770001">
        <w:rPr>
          <w:rFonts w:asciiTheme="minorHAnsi" w:hAnsiTheme="minorHAnsi" w:cstheme="minorHAnsi"/>
        </w:rPr>
        <w:t>.</w:t>
      </w:r>
      <w:r w:rsidR="00E5305F" w:rsidRPr="00770001">
        <w:rPr>
          <w:rFonts w:asciiTheme="minorHAnsi" w:hAnsiTheme="minorHAnsi" w:cstheme="minorHAnsi"/>
        </w:rPr>
        <w:t xml:space="preserve"> punkt</w:t>
      </w:r>
      <w:r w:rsidR="00E46BF0" w:rsidRPr="00770001">
        <w:rPr>
          <w:rFonts w:asciiTheme="minorHAnsi" w:hAnsiTheme="minorHAnsi" w:cstheme="minorHAnsi"/>
        </w:rPr>
        <w:t>e</w:t>
      </w:r>
      <w:r w:rsidR="00E5305F" w:rsidRPr="00770001">
        <w:rPr>
          <w:rFonts w:asciiTheme="minorHAnsi" w:hAnsiTheme="minorHAnsi" w:cstheme="minorHAnsi"/>
        </w:rPr>
        <w:t xml:space="preserve">, turės būti </w:t>
      </w:r>
      <w:r w:rsidR="00E46BF0" w:rsidRPr="00770001">
        <w:rPr>
          <w:rFonts w:asciiTheme="minorHAnsi" w:hAnsiTheme="minorHAnsi" w:cstheme="minorHAnsi"/>
        </w:rPr>
        <w:t>teikiamos</w:t>
      </w:r>
      <w:r w:rsidR="00ED76F4" w:rsidRPr="00770001">
        <w:rPr>
          <w:rFonts w:asciiTheme="minorHAnsi" w:hAnsiTheme="minorHAnsi" w:cstheme="minorHAnsi"/>
        </w:rPr>
        <w:t xml:space="preserve"> </w:t>
      </w:r>
      <w:r w:rsidR="003D0688" w:rsidRPr="00770001">
        <w:rPr>
          <w:rFonts w:asciiTheme="minorHAnsi" w:hAnsiTheme="minorHAnsi" w:cstheme="minorHAnsi"/>
        </w:rPr>
        <w:t>Paslaugų gavėjo</w:t>
      </w:r>
      <w:r w:rsidR="00E5305F" w:rsidRPr="00770001">
        <w:rPr>
          <w:rFonts w:asciiTheme="minorHAnsi" w:hAnsiTheme="minorHAnsi" w:cstheme="minorHAnsi"/>
        </w:rPr>
        <w:t xml:space="preserve"> valdomame esančiame virtualiame serveryje Vilniaus mieste</w:t>
      </w:r>
      <w:r w:rsidR="00116223" w:rsidRPr="00770001">
        <w:rPr>
          <w:rFonts w:asciiTheme="minorHAnsi" w:hAnsiTheme="minorHAnsi" w:cstheme="minorHAnsi"/>
        </w:rPr>
        <w:t>, adresu L. Sapiegos g.</w:t>
      </w:r>
      <w:r w:rsidR="00C61D76" w:rsidRPr="00770001">
        <w:rPr>
          <w:rFonts w:asciiTheme="minorHAnsi" w:hAnsiTheme="minorHAnsi" w:cstheme="minorHAnsi"/>
        </w:rPr>
        <w:t xml:space="preserve"> </w:t>
      </w:r>
      <w:r w:rsidR="00116223" w:rsidRPr="00770001">
        <w:rPr>
          <w:rFonts w:asciiTheme="minorHAnsi" w:hAnsiTheme="minorHAnsi" w:cstheme="minorHAnsi"/>
        </w:rPr>
        <w:t>15</w:t>
      </w:r>
      <w:r w:rsidR="00E5305F" w:rsidRPr="00770001">
        <w:rPr>
          <w:rFonts w:asciiTheme="minorHAnsi" w:hAnsiTheme="minorHAnsi" w:cstheme="minorHAnsi"/>
        </w:rPr>
        <w:t>.</w:t>
      </w:r>
      <w:r w:rsidR="00E46BF0" w:rsidRPr="00770001">
        <w:rPr>
          <w:rFonts w:asciiTheme="minorHAnsi" w:hAnsiTheme="minorHAnsi" w:cstheme="minorHAnsi"/>
        </w:rPr>
        <w:t xml:space="preserve"> Bei </w:t>
      </w:r>
      <w:r w:rsidR="004730E0" w:rsidRPr="00770001">
        <w:rPr>
          <w:rFonts w:asciiTheme="minorHAnsi" w:hAnsiTheme="minorHAnsi" w:cstheme="minorHAnsi"/>
        </w:rPr>
        <w:t>Lietuvos Respublikos teismų darbo vietose, kurios nurodytos Techninės specifikacijos 2 lentelėje.</w:t>
      </w:r>
    </w:p>
    <w:p w14:paraId="67F407C9" w14:textId="77777777" w:rsidR="0019342B" w:rsidRPr="00770001" w:rsidRDefault="0019342B" w:rsidP="00F571CE">
      <w:pPr>
        <w:tabs>
          <w:tab w:val="left" w:pos="567"/>
          <w:tab w:val="left" w:pos="1134"/>
        </w:tabs>
        <w:jc w:val="both"/>
        <w:rPr>
          <w:rFonts w:asciiTheme="minorHAnsi" w:hAnsiTheme="minorHAnsi" w:cstheme="minorHAnsi"/>
        </w:rPr>
      </w:pPr>
      <w:r w:rsidRPr="00770001">
        <w:rPr>
          <w:rFonts w:asciiTheme="minorHAnsi" w:hAnsiTheme="minorHAnsi" w:cstheme="minorHAnsi"/>
        </w:rPr>
        <w:t xml:space="preserve">2.8. </w:t>
      </w:r>
      <w:r w:rsidR="00FE03D9" w:rsidRPr="00770001">
        <w:rPr>
          <w:rFonts w:asciiTheme="minorHAnsi" w:hAnsiTheme="minorHAnsi" w:cstheme="minorHAnsi"/>
        </w:rPr>
        <w:t>Esant</w:t>
      </w:r>
      <w:r w:rsidR="004D2290" w:rsidRPr="00770001">
        <w:rPr>
          <w:rFonts w:asciiTheme="minorHAnsi" w:hAnsiTheme="minorHAnsi" w:cstheme="minorHAnsi"/>
        </w:rPr>
        <w:t xml:space="preserve"> poreikiui,</w:t>
      </w:r>
      <w:r w:rsidR="00FE03D9" w:rsidRPr="00770001">
        <w:rPr>
          <w:rFonts w:asciiTheme="minorHAnsi" w:hAnsiTheme="minorHAnsi" w:cstheme="minorHAnsi"/>
        </w:rPr>
        <w:t xml:space="preserve"> </w:t>
      </w:r>
      <w:r w:rsidR="004D2290" w:rsidRPr="00770001">
        <w:rPr>
          <w:rFonts w:asciiTheme="minorHAnsi" w:hAnsiTheme="minorHAnsi" w:cstheme="minorHAnsi"/>
        </w:rPr>
        <w:t xml:space="preserve">atnaujinant </w:t>
      </w:r>
      <w:r w:rsidR="009234D2" w:rsidRPr="00770001">
        <w:rPr>
          <w:rFonts w:asciiTheme="minorHAnsi" w:hAnsiTheme="minorHAnsi" w:cstheme="minorHAnsi"/>
        </w:rPr>
        <w:t>programinės įrangos</w:t>
      </w:r>
      <w:r w:rsidR="00FE03D9" w:rsidRPr="00770001">
        <w:rPr>
          <w:rFonts w:asciiTheme="minorHAnsi" w:hAnsiTheme="minorHAnsi" w:cstheme="minorHAnsi"/>
        </w:rPr>
        <w:t xml:space="preserve"> versij</w:t>
      </w:r>
      <w:r w:rsidR="00210BC6" w:rsidRPr="00770001">
        <w:rPr>
          <w:rFonts w:asciiTheme="minorHAnsi" w:hAnsiTheme="minorHAnsi" w:cstheme="minorHAnsi"/>
        </w:rPr>
        <w:t>ą</w:t>
      </w:r>
      <w:r w:rsidR="00E25117" w:rsidRPr="00770001">
        <w:rPr>
          <w:rFonts w:asciiTheme="minorHAnsi" w:hAnsiTheme="minorHAnsi" w:cstheme="minorHAnsi"/>
        </w:rPr>
        <w:t xml:space="preserve">, </w:t>
      </w:r>
      <w:r w:rsidR="009D2D99" w:rsidRPr="00770001">
        <w:rPr>
          <w:rFonts w:asciiTheme="minorHAnsi" w:hAnsiTheme="minorHAnsi" w:cstheme="minorHAnsi"/>
        </w:rPr>
        <w:t>Paslaugų teikėjas</w:t>
      </w:r>
      <w:r w:rsidR="00AE1F7F" w:rsidRPr="00770001">
        <w:rPr>
          <w:rFonts w:asciiTheme="minorHAnsi" w:hAnsiTheme="minorHAnsi" w:cstheme="minorHAnsi"/>
        </w:rPr>
        <w:t xml:space="preserve"> privalo </w:t>
      </w:r>
      <w:r w:rsidR="00210BC6" w:rsidRPr="00770001">
        <w:rPr>
          <w:rFonts w:asciiTheme="minorHAnsi" w:hAnsiTheme="minorHAnsi" w:cstheme="minorHAnsi"/>
        </w:rPr>
        <w:t xml:space="preserve">jos atnaujinimo klausimais </w:t>
      </w:r>
      <w:r w:rsidR="00AE1F7F" w:rsidRPr="00770001">
        <w:rPr>
          <w:rFonts w:asciiTheme="minorHAnsi" w:hAnsiTheme="minorHAnsi" w:cstheme="minorHAnsi"/>
        </w:rPr>
        <w:t>konsultuoti</w:t>
      </w:r>
      <w:r w:rsidR="006257CE" w:rsidRPr="00770001">
        <w:rPr>
          <w:rFonts w:asciiTheme="minorHAnsi" w:hAnsiTheme="minorHAnsi" w:cstheme="minorHAnsi"/>
        </w:rPr>
        <w:t xml:space="preserve"> </w:t>
      </w:r>
      <w:r w:rsidR="003D0688" w:rsidRPr="00770001">
        <w:rPr>
          <w:rFonts w:asciiTheme="minorHAnsi" w:hAnsiTheme="minorHAnsi" w:cstheme="minorHAnsi"/>
        </w:rPr>
        <w:t>Paslaugų gavėjo</w:t>
      </w:r>
      <w:r w:rsidR="0095508B" w:rsidRPr="00770001">
        <w:rPr>
          <w:rFonts w:asciiTheme="minorHAnsi" w:hAnsiTheme="minorHAnsi" w:cstheme="minorHAnsi"/>
        </w:rPr>
        <w:t xml:space="preserve"> atstovus</w:t>
      </w:r>
      <w:r w:rsidR="00E25117" w:rsidRPr="00770001">
        <w:rPr>
          <w:rFonts w:asciiTheme="minorHAnsi" w:hAnsiTheme="minorHAnsi" w:cstheme="minorHAnsi"/>
        </w:rPr>
        <w:t xml:space="preserve"> bei teismus</w:t>
      </w:r>
      <w:r w:rsidR="0095508B" w:rsidRPr="00770001">
        <w:rPr>
          <w:rFonts w:asciiTheme="minorHAnsi" w:hAnsiTheme="minorHAnsi" w:cstheme="minorHAnsi"/>
        </w:rPr>
        <w:t>.</w:t>
      </w:r>
    </w:p>
    <w:p w14:paraId="17DBA295" w14:textId="77777777" w:rsidR="000E042E" w:rsidRPr="00770001" w:rsidRDefault="000E042E" w:rsidP="00F571CE">
      <w:pPr>
        <w:tabs>
          <w:tab w:val="left" w:pos="567"/>
          <w:tab w:val="left" w:pos="1134"/>
        </w:tabs>
        <w:jc w:val="both"/>
        <w:rPr>
          <w:rFonts w:asciiTheme="minorHAnsi" w:hAnsiTheme="minorHAnsi" w:cstheme="minorHAnsi"/>
        </w:rPr>
      </w:pPr>
      <w:r w:rsidRPr="00770001">
        <w:rPr>
          <w:rFonts w:asciiTheme="minorHAnsi" w:hAnsiTheme="minorHAnsi" w:cstheme="minorHAnsi"/>
        </w:rPr>
        <w:t>2.</w:t>
      </w:r>
      <w:r w:rsidR="0019342B" w:rsidRPr="00770001">
        <w:rPr>
          <w:rFonts w:asciiTheme="minorHAnsi" w:hAnsiTheme="minorHAnsi" w:cstheme="minorHAnsi"/>
        </w:rPr>
        <w:t>9</w:t>
      </w:r>
      <w:r w:rsidRPr="00770001">
        <w:rPr>
          <w:rFonts w:asciiTheme="minorHAnsi" w:hAnsiTheme="minorHAnsi" w:cstheme="minorHAnsi"/>
        </w:rPr>
        <w:t xml:space="preserve">. </w:t>
      </w:r>
      <w:r w:rsidR="00E46BF0" w:rsidRPr="00770001">
        <w:rPr>
          <w:rFonts w:asciiTheme="minorHAnsi" w:hAnsiTheme="minorHAnsi" w:cstheme="minorHAnsi"/>
        </w:rPr>
        <w:t>Įsigaliojus sutarčiai</w:t>
      </w:r>
      <w:r w:rsidRPr="00770001">
        <w:rPr>
          <w:rFonts w:asciiTheme="minorHAnsi" w:hAnsiTheme="minorHAnsi" w:cstheme="minorHAnsi"/>
        </w:rPr>
        <w:t xml:space="preserve"> </w:t>
      </w:r>
      <w:r w:rsidR="009D2D99" w:rsidRPr="00770001">
        <w:rPr>
          <w:rFonts w:asciiTheme="minorHAnsi" w:hAnsiTheme="minorHAnsi" w:cstheme="minorHAnsi"/>
        </w:rPr>
        <w:t>Paslaugų teikėjas</w:t>
      </w:r>
      <w:r w:rsidRPr="00770001">
        <w:rPr>
          <w:rFonts w:asciiTheme="minorHAnsi" w:hAnsiTheme="minorHAnsi" w:cstheme="minorHAnsi"/>
        </w:rPr>
        <w:t xml:space="preserve"> </w:t>
      </w:r>
      <w:r w:rsidR="003D0688" w:rsidRPr="00770001">
        <w:rPr>
          <w:rFonts w:asciiTheme="minorHAnsi" w:hAnsiTheme="minorHAnsi" w:cstheme="minorHAnsi"/>
        </w:rPr>
        <w:t>Paslaugų gavėjui</w:t>
      </w:r>
      <w:r w:rsidRPr="00770001">
        <w:rPr>
          <w:rFonts w:asciiTheme="minorHAnsi" w:hAnsiTheme="minorHAnsi" w:cstheme="minorHAnsi"/>
        </w:rPr>
        <w:t xml:space="preserve"> pateikia </w:t>
      </w:r>
      <w:r w:rsidR="00E46BF0" w:rsidRPr="00770001">
        <w:rPr>
          <w:rFonts w:asciiTheme="minorHAnsi" w:hAnsiTheme="minorHAnsi" w:cstheme="minorHAnsi"/>
        </w:rPr>
        <w:t>paslaugų suteikimo deklaraciją</w:t>
      </w:r>
      <w:r w:rsidRPr="00770001">
        <w:rPr>
          <w:rFonts w:asciiTheme="minorHAnsi" w:hAnsiTheme="minorHAnsi" w:cstheme="minorHAnsi"/>
        </w:rPr>
        <w:t>, kuri</w:t>
      </w:r>
      <w:r w:rsidR="00E46BF0" w:rsidRPr="00770001">
        <w:rPr>
          <w:rFonts w:asciiTheme="minorHAnsi" w:hAnsiTheme="minorHAnsi" w:cstheme="minorHAnsi"/>
        </w:rPr>
        <w:t xml:space="preserve">oje </w:t>
      </w:r>
      <w:r w:rsidR="00B41091" w:rsidRPr="00770001">
        <w:rPr>
          <w:rFonts w:asciiTheme="minorHAnsi" w:hAnsiTheme="minorHAnsi" w:cstheme="minorHAnsi"/>
        </w:rPr>
        <w:t>būtų nurodyt</w:t>
      </w:r>
      <w:r w:rsidR="00557770" w:rsidRPr="00770001">
        <w:rPr>
          <w:rFonts w:asciiTheme="minorHAnsi" w:hAnsiTheme="minorHAnsi" w:cstheme="minorHAnsi"/>
        </w:rPr>
        <w:t>as</w:t>
      </w:r>
      <w:r w:rsidRPr="00770001">
        <w:rPr>
          <w:rFonts w:asciiTheme="minorHAnsi" w:hAnsiTheme="minorHAnsi" w:cstheme="minorHAnsi"/>
        </w:rPr>
        <w:t xml:space="preserve"> </w:t>
      </w:r>
      <w:r w:rsidR="00E46BF0" w:rsidRPr="00770001">
        <w:rPr>
          <w:rFonts w:asciiTheme="minorHAnsi" w:hAnsiTheme="minorHAnsi" w:cstheme="minorHAnsi"/>
        </w:rPr>
        <w:t>paslaugų užtikrinimas numatytu terminu</w:t>
      </w:r>
      <w:r w:rsidRPr="00770001">
        <w:rPr>
          <w:rFonts w:asciiTheme="minorHAnsi" w:hAnsiTheme="minorHAnsi" w:cstheme="minorHAnsi"/>
        </w:rPr>
        <w:t>.</w:t>
      </w:r>
    </w:p>
    <w:p w14:paraId="5FF8EB92" w14:textId="77777777" w:rsidR="003420D3" w:rsidRPr="00770001" w:rsidRDefault="00AB307C" w:rsidP="00AB307C">
      <w:pPr>
        <w:tabs>
          <w:tab w:val="left" w:pos="567"/>
          <w:tab w:val="left" w:pos="1134"/>
        </w:tabs>
        <w:ind w:firstLine="284"/>
        <w:jc w:val="both"/>
        <w:rPr>
          <w:rFonts w:asciiTheme="minorHAnsi" w:hAnsiTheme="minorHAnsi" w:cstheme="minorHAnsi"/>
          <w:b/>
          <w:bCs/>
        </w:rPr>
      </w:pPr>
      <w:r w:rsidRPr="00770001">
        <w:rPr>
          <w:rFonts w:asciiTheme="minorHAnsi" w:hAnsiTheme="minorHAnsi" w:cstheme="minorHAnsi"/>
          <w:b/>
          <w:bCs/>
        </w:rPr>
        <w:t>3.</w:t>
      </w:r>
      <w:r w:rsidR="003420D3" w:rsidRPr="00770001">
        <w:rPr>
          <w:rFonts w:asciiTheme="minorHAnsi" w:hAnsiTheme="minorHAnsi" w:cstheme="minorHAnsi"/>
          <w:b/>
          <w:bCs/>
        </w:rPr>
        <w:tab/>
      </w:r>
      <w:r w:rsidR="00B97165" w:rsidRPr="00770001">
        <w:rPr>
          <w:rFonts w:asciiTheme="minorHAnsi" w:hAnsiTheme="minorHAnsi" w:cstheme="minorHAnsi"/>
          <w:b/>
          <w:bCs/>
        </w:rPr>
        <w:t>Reikalavimai Paslaugoms</w:t>
      </w:r>
      <w:r w:rsidR="003420D3" w:rsidRPr="00770001">
        <w:rPr>
          <w:rFonts w:asciiTheme="minorHAnsi" w:hAnsiTheme="minorHAnsi" w:cstheme="minorHAnsi"/>
          <w:b/>
          <w:bCs/>
        </w:rPr>
        <w:t>:</w:t>
      </w:r>
    </w:p>
    <w:p w14:paraId="6B7217C7" w14:textId="77777777" w:rsidR="003420D3" w:rsidRPr="00770001" w:rsidRDefault="00EC631B" w:rsidP="003420D3">
      <w:pPr>
        <w:tabs>
          <w:tab w:val="left" w:pos="567"/>
          <w:tab w:val="left" w:pos="1134"/>
        </w:tabs>
        <w:jc w:val="both"/>
        <w:rPr>
          <w:rFonts w:asciiTheme="minorHAnsi" w:hAnsiTheme="minorHAnsi" w:cstheme="minorHAnsi"/>
        </w:rPr>
      </w:pPr>
      <w:r w:rsidRPr="00770001">
        <w:rPr>
          <w:rFonts w:asciiTheme="minorHAnsi" w:hAnsiTheme="minorHAnsi" w:cstheme="minorHAnsi"/>
        </w:rPr>
        <w:t>3</w:t>
      </w:r>
      <w:r w:rsidR="003420D3" w:rsidRPr="00770001">
        <w:rPr>
          <w:rFonts w:asciiTheme="minorHAnsi" w:hAnsiTheme="minorHAnsi" w:cstheme="minorHAnsi"/>
        </w:rPr>
        <w:t>.1.</w:t>
      </w:r>
      <w:r w:rsidR="003420D3" w:rsidRPr="00770001">
        <w:rPr>
          <w:rFonts w:asciiTheme="minorHAnsi" w:hAnsiTheme="minorHAnsi" w:cstheme="minorHAnsi"/>
        </w:rPr>
        <w:tab/>
        <w:t xml:space="preserve">programinės įrangos palaikymas </w:t>
      </w:r>
      <w:r w:rsidR="004E041C" w:rsidRPr="00770001">
        <w:rPr>
          <w:rFonts w:asciiTheme="minorHAnsi" w:hAnsiTheme="minorHAnsi" w:cstheme="minorHAnsi"/>
        </w:rPr>
        <w:t xml:space="preserve">apima </w:t>
      </w:r>
      <w:r w:rsidR="003420D3" w:rsidRPr="00770001">
        <w:rPr>
          <w:rFonts w:asciiTheme="minorHAnsi" w:hAnsiTheme="minorHAnsi" w:cstheme="minorHAnsi"/>
        </w:rPr>
        <w:t>galimyb</w:t>
      </w:r>
      <w:r w:rsidR="004E041C" w:rsidRPr="00770001">
        <w:rPr>
          <w:rFonts w:asciiTheme="minorHAnsi" w:hAnsiTheme="minorHAnsi" w:cstheme="minorHAnsi"/>
        </w:rPr>
        <w:t>ę</w:t>
      </w:r>
      <w:r w:rsidR="003420D3" w:rsidRPr="00770001">
        <w:rPr>
          <w:rFonts w:asciiTheme="minorHAnsi" w:hAnsiTheme="minorHAnsi" w:cstheme="minorHAnsi"/>
        </w:rPr>
        <w:t xml:space="preserve"> gauti klaidų pataisymus, taip pat naujesnes programinės įrangos versijas ir pan</w:t>
      </w:r>
      <w:r w:rsidRPr="00770001">
        <w:rPr>
          <w:rFonts w:asciiTheme="minorHAnsi" w:hAnsiTheme="minorHAnsi" w:cstheme="minorHAnsi"/>
        </w:rPr>
        <w:t>.</w:t>
      </w:r>
    </w:p>
    <w:p w14:paraId="13072209" w14:textId="77777777" w:rsidR="00E93339" w:rsidRPr="00770001" w:rsidRDefault="00EC631B" w:rsidP="004F0720">
      <w:pPr>
        <w:tabs>
          <w:tab w:val="left" w:pos="567"/>
          <w:tab w:val="left" w:pos="1134"/>
        </w:tabs>
        <w:jc w:val="both"/>
        <w:rPr>
          <w:rFonts w:asciiTheme="minorHAnsi" w:hAnsiTheme="minorHAnsi" w:cstheme="minorHAnsi"/>
        </w:rPr>
      </w:pPr>
      <w:r w:rsidRPr="00770001">
        <w:rPr>
          <w:rFonts w:asciiTheme="minorHAnsi" w:hAnsiTheme="minorHAnsi" w:cstheme="minorHAnsi"/>
        </w:rPr>
        <w:t>3.2</w:t>
      </w:r>
      <w:r w:rsidR="003420D3" w:rsidRPr="00770001">
        <w:rPr>
          <w:rFonts w:asciiTheme="minorHAnsi" w:hAnsiTheme="minorHAnsi" w:cstheme="minorHAnsi"/>
        </w:rPr>
        <w:t>.</w:t>
      </w:r>
      <w:r w:rsidR="003420D3" w:rsidRPr="00770001">
        <w:rPr>
          <w:rFonts w:asciiTheme="minorHAnsi" w:hAnsiTheme="minorHAnsi" w:cstheme="minorHAnsi"/>
        </w:rPr>
        <w:tab/>
      </w:r>
      <w:r w:rsidR="004F0720" w:rsidRPr="00770001">
        <w:rPr>
          <w:rFonts w:asciiTheme="minorHAnsi" w:hAnsiTheme="minorHAnsi" w:cstheme="minorHAnsi"/>
        </w:rPr>
        <w:t xml:space="preserve">Paslaugų teikėjas Paslaugų teikimui turi turėti visą parą (24/7) veikiančią pagalbos tarnybą (angl. </w:t>
      </w:r>
      <w:proofErr w:type="spellStart"/>
      <w:r w:rsidR="004F0720" w:rsidRPr="00770001">
        <w:rPr>
          <w:rFonts w:asciiTheme="minorHAnsi" w:hAnsiTheme="minorHAnsi" w:cstheme="minorHAnsi"/>
        </w:rPr>
        <w:t>Service</w:t>
      </w:r>
      <w:proofErr w:type="spellEnd"/>
      <w:r w:rsidR="004F0720" w:rsidRPr="00770001">
        <w:rPr>
          <w:rFonts w:asciiTheme="minorHAnsi" w:hAnsiTheme="minorHAnsi" w:cstheme="minorHAnsi"/>
        </w:rPr>
        <w:t xml:space="preserve"> </w:t>
      </w:r>
      <w:proofErr w:type="spellStart"/>
      <w:r w:rsidR="004F0720" w:rsidRPr="00770001">
        <w:rPr>
          <w:rFonts w:asciiTheme="minorHAnsi" w:hAnsiTheme="minorHAnsi" w:cstheme="minorHAnsi"/>
        </w:rPr>
        <w:t>desk</w:t>
      </w:r>
      <w:proofErr w:type="spellEnd"/>
      <w:r w:rsidR="004F0720" w:rsidRPr="00770001">
        <w:rPr>
          <w:rFonts w:asciiTheme="minorHAnsi" w:hAnsiTheme="minorHAnsi" w:cstheme="minorHAnsi"/>
        </w:rPr>
        <w:t>), į kurią Paslaugų gavėj</w:t>
      </w:r>
      <w:r w:rsidR="00E93339" w:rsidRPr="00770001">
        <w:rPr>
          <w:rFonts w:asciiTheme="minorHAnsi" w:hAnsiTheme="minorHAnsi" w:cstheme="minorHAnsi"/>
        </w:rPr>
        <w:t>as</w:t>
      </w:r>
      <w:r w:rsidR="004F0720" w:rsidRPr="00770001">
        <w:rPr>
          <w:rFonts w:asciiTheme="minorHAnsi" w:hAnsiTheme="minorHAnsi" w:cstheme="minorHAnsi"/>
        </w:rPr>
        <w:t xml:space="preserve"> ir (ar) kit</w:t>
      </w:r>
      <w:r w:rsidR="00E93339" w:rsidRPr="00770001">
        <w:rPr>
          <w:rFonts w:asciiTheme="minorHAnsi" w:hAnsiTheme="minorHAnsi" w:cstheme="minorHAnsi"/>
        </w:rPr>
        <w:t>i</w:t>
      </w:r>
      <w:r w:rsidR="004F0720" w:rsidRPr="00770001">
        <w:rPr>
          <w:rFonts w:asciiTheme="minorHAnsi" w:hAnsiTheme="minorHAnsi" w:cstheme="minorHAnsi"/>
        </w:rPr>
        <w:t xml:space="preserve"> šioje techninėje specifikacijoje nurodytų institucijų atsakingi asmenys turėtų galimybę kreiptis – pateikti užsakymus el. paštu (nustatytu vieningu pagalbos elektroninio pašto adresu) ar fiksuoto arba mobilaus ryšio telefonu. </w:t>
      </w:r>
    </w:p>
    <w:p w14:paraId="13B166C0" w14:textId="77777777" w:rsidR="003420D3" w:rsidRPr="00770001" w:rsidRDefault="00191BD9" w:rsidP="004F0720">
      <w:pPr>
        <w:tabs>
          <w:tab w:val="left" w:pos="567"/>
          <w:tab w:val="left" w:pos="1134"/>
        </w:tabs>
        <w:jc w:val="both"/>
        <w:rPr>
          <w:rFonts w:asciiTheme="minorHAnsi" w:hAnsiTheme="minorHAnsi" w:cstheme="minorHAnsi"/>
        </w:rPr>
      </w:pPr>
      <w:r w:rsidRPr="00770001">
        <w:rPr>
          <w:rFonts w:asciiTheme="minorHAnsi" w:hAnsiTheme="minorHAnsi" w:cstheme="minorHAnsi"/>
        </w:rPr>
        <w:t>3.3</w:t>
      </w:r>
      <w:r w:rsidR="003420D3" w:rsidRPr="00770001">
        <w:rPr>
          <w:rFonts w:asciiTheme="minorHAnsi" w:hAnsiTheme="minorHAnsi" w:cstheme="minorHAnsi"/>
        </w:rPr>
        <w:t>.</w:t>
      </w:r>
      <w:r w:rsidR="003420D3" w:rsidRPr="00770001">
        <w:rPr>
          <w:rFonts w:asciiTheme="minorHAnsi" w:hAnsiTheme="minorHAnsi" w:cstheme="minorHAnsi"/>
        </w:rPr>
        <w:tab/>
      </w:r>
      <w:r w:rsidR="001E743C" w:rsidRPr="00770001">
        <w:rPr>
          <w:rFonts w:asciiTheme="minorHAnsi" w:hAnsiTheme="minorHAnsi" w:cstheme="minorHAnsi"/>
        </w:rPr>
        <w:t>Pagalbos</w:t>
      </w:r>
      <w:r w:rsidR="003420D3" w:rsidRPr="00770001">
        <w:rPr>
          <w:rFonts w:asciiTheme="minorHAnsi" w:hAnsiTheme="minorHAnsi" w:cstheme="minorHAnsi"/>
        </w:rPr>
        <w:t xml:space="preserve"> tarnyba arba įvykių registravimo sistema turi užtikrinti:</w:t>
      </w:r>
    </w:p>
    <w:p w14:paraId="17BF7F10" w14:textId="77777777" w:rsidR="003420D3" w:rsidRPr="00770001" w:rsidRDefault="00191BD9" w:rsidP="003420D3">
      <w:pPr>
        <w:tabs>
          <w:tab w:val="left" w:pos="567"/>
          <w:tab w:val="left" w:pos="1134"/>
        </w:tabs>
        <w:jc w:val="both"/>
        <w:rPr>
          <w:rFonts w:asciiTheme="minorHAnsi" w:hAnsiTheme="minorHAnsi" w:cstheme="minorHAnsi"/>
        </w:rPr>
      </w:pPr>
      <w:r w:rsidRPr="00770001">
        <w:rPr>
          <w:rFonts w:asciiTheme="minorHAnsi" w:hAnsiTheme="minorHAnsi" w:cstheme="minorHAnsi"/>
        </w:rPr>
        <w:t>3.3.</w:t>
      </w:r>
      <w:r w:rsidR="003420D3" w:rsidRPr="00770001">
        <w:rPr>
          <w:rFonts w:asciiTheme="minorHAnsi" w:hAnsiTheme="minorHAnsi" w:cstheme="minorHAnsi"/>
        </w:rPr>
        <w:t>1.</w:t>
      </w:r>
      <w:r w:rsidR="003420D3" w:rsidRPr="00770001">
        <w:rPr>
          <w:rFonts w:asciiTheme="minorHAnsi" w:hAnsiTheme="minorHAnsi" w:cstheme="minorHAnsi"/>
        </w:rPr>
        <w:tab/>
        <w:t xml:space="preserve">galimybę </w:t>
      </w:r>
      <w:r w:rsidR="00BE63C9" w:rsidRPr="00770001">
        <w:rPr>
          <w:rFonts w:asciiTheme="minorHAnsi" w:hAnsiTheme="minorHAnsi" w:cstheme="minorHAnsi"/>
        </w:rPr>
        <w:t>Paslaugų gavėjo</w:t>
      </w:r>
      <w:r w:rsidR="003420D3" w:rsidRPr="00770001">
        <w:rPr>
          <w:rFonts w:asciiTheme="minorHAnsi" w:hAnsiTheme="minorHAnsi" w:cstheme="minorHAnsi"/>
        </w:rPr>
        <w:t xml:space="preserve"> įgaliotiems naudotojams registruoti incidentus, problemas,  sutrikimus bei gedimus susijusius su paslaugos teikimu, ir stebėti jų būseną;</w:t>
      </w:r>
    </w:p>
    <w:p w14:paraId="287A3BD7" w14:textId="77777777" w:rsidR="003420D3" w:rsidRPr="00770001" w:rsidRDefault="00191BD9" w:rsidP="003420D3">
      <w:pPr>
        <w:tabs>
          <w:tab w:val="left" w:pos="567"/>
          <w:tab w:val="left" w:pos="1134"/>
        </w:tabs>
        <w:jc w:val="both"/>
        <w:rPr>
          <w:rFonts w:asciiTheme="minorHAnsi" w:hAnsiTheme="minorHAnsi" w:cstheme="minorHAnsi"/>
        </w:rPr>
      </w:pPr>
      <w:r w:rsidRPr="00770001">
        <w:rPr>
          <w:rFonts w:asciiTheme="minorHAnsi" w:hAnsiTheme="minorHAnsi" w:cstheme="minorHAnsi"/>
        </w:rPr>
        <w:t>3.3</w:t>
      </w:r>
      <w:r w:rsidR="003420D3" w:rsidRPr="00770001">
        <w:rPr>
          <w:rFonts w:asciiTheme="minorHAnsi" w:hAnsiTheme="minorHAnsi" w:cstheme="minorHAnsi"/>
        </w:rPr>
        <w:t>.2.</w:t>
      </w:r>
      <w:r w:rsidR="003420D3" w:rsidRPr="00770001">
        <w:rPr>
          <w:rFonts w:asciiTheme="minorHAnsi" w:hAnsiTheme="minorHAnsi" w:cstheme="minorHAnsi"/>
        </w:rPr>
        <w:tab/>
        <w:t xml:space="preserve">registruojant incidentus, problemas, sutrikimus, gedimus bei keičiantis jų statusui atsakingų </w:t>
      </w:r>
      <w:r w:rsidR="00BE63C9" w:rsidRPr="00770001">
        <w:rPr>
          <w:rFonts w:asciiTheme="minorHAnsi" w:hAnsiTheme="minorHAnsi" w:cstheme="minorHAnsi"/>
        </w:rPr>
        <w:t>Paslaugų gavėjo</w:t>
      </w:r>
      <w:r w:rsidR="003420D3" w:rsidRPr="00770001">
        <w:rPr>
          <w:rFonts w:asciiTheme="minorHAnsi" w:hAnsiTheme="minorHAnsi" w:cstheme="minorHAnsi"/>
        </w:rPr>
        <w:t xml:space="preserve"> įgaliotų naudotojų informavimą žinute elektroniniu paštu;</w:t>
      </w:r>
    </w:p>
    <w:p w14:paraId="74567554" w14:textId="77777777" w:rsidR="003420D3" w:rsidRPr="00770001" w:rsidRDefault="00191BD9" w:rsidP="003420D3">
      <w:pPr>
        <w:tabs>
          <w:tab w:val="left" w:pos="567"/>
          <w:tab w:val="left" w:pos="1134"/>
        </w:tabs>
        <w:jc w:val="both"/>
        <w:rPr>
          <w:rFonts w:asciiTheme="minorHAnsi" w:hAnsiTheme="minorHAnsi" w:cstheme="minorHAnsi"/>
        </w:rPr>
      </w:pPr>
      <w:r w:rsidRPr="00770001">
        <w:rPr>
          <w:rFonts w:asciiTheme="minorHAnsi" w:hAnsiTheme="minorHAnsi" w:cstheme="minorHAnsi"/>
        </w:rPr>
        <w:t>3.3.</w:t>
      </w:r>
      <w:r w:rsidR="003420D3" w:rsidRPr="00770001">
        <w:rPr>
          <w:rFonts w:asciiTheme="minorHAnsi" w:hAnsiTheme="minorHAnsi" w:cstheme="minorHAnsi"/>
        </w:rPr>
        <w:t>3.</w:t>
      </w:r>
      <w:r w:rsidR="003420D3" w:rsidRPr="00770001">
        <w:rPr>
          <w:rFonts w:asciiTheme="minorHAnsi" w:hAnsiTheme="minorHAnsi" w:cstheme="minorHAnsi"/>
        </w:rPr>
        <w:tab/>
      </w:r>
      <w:r w:rsidR="00BE63C9" w:rsidRPr="00770001">
        <w:rPr>
          <w:rFonts w:asciiTheme="minorHAnsi" w:hAnsiTheme="minorHAnsi" w:cstheme="minorHAnsi"/>
        </w:rPr>
        <w:t>Paslaugų gavėjo</w:t>
      </w:r>
      <w:r w:rsidR="003420D3" w:rsidRPr="00770001">
        <w:rPr>
          <w:rFonts w:asciiTheme="minorHAnsi" w:hAnsiTheme="minorHAnsi" w:cstheme="minorHAnsi"/>
        </w:rPr>
        <w:t xml:space="preserve"> įgaliotų naudotojų informavimą elektroniniu paštu apie pranešimo užregistravimą pagalbos sistemoje jei apie jį buvo pranešta ne internetu;</w:t>
      </w:r>
    </w:p>
    <w:p w14:paraId="33E009A2" w14:textId="77777777" w:rsidR="003420D3" w:rsidRPr="00770001" w:rsidRDefault="00191BD9" w:rsidP="003420D3">
      <w:pPr>
        <w:tabs>
          <w:tab w:val="left" w:pos="567"/>
          <w:tab w:val="left" w:pos="1134"/>
        </w:tabs>
        <w:jc w:val="both"/>
        <w:rPr>
          <w:rFonts w:asciiTheme="minorHAnsi" w:hAnsiTheme="minorHAnsi" w:cstheme="minorHAnsi"/>
        </w:rPr>
      </w:pPr>
      <w:r w:rsidRPr="00770001">
        <w:rPr>
          <w:rFonts w:asciiTheme="minorHAnsi" w:hAnsiTheme="minorHAnsi" w:cstheme="minorHAnsi"/>
        </w:rPr>
        <w:t>3.4</w:t>
      </w:r>
      <w:r w:rsidR="003420D3" w:rsidRPr="00770001">
        <w:rPr>
          <w:rFonts w:asciiTheme="minorHAnsi" w:hAnsiTheme="minorHAnsi" w:cstheme="minorHAnsi"/>
        </w:rPr>
        <w:t>.</w:t>
      </w:r>
      <w:r w:rsidR="003420D3" w:rsidRPr="00770001">
        <w:rPr>
          <w:rFonts w:asciiTheme="minorHAnsi" w:hAnsiTheme="minorHAnsi" w:cstheme="minorHAnsi"/>
        </w:rPr>
        <w:tab/>
      </w:r>
      <w:r w:rsidR="00754545" w:rsidRPr="00770001">
        <w:rPr>
          <w:rFonts w:asciiTheme="minorHAnsi" w:hAnsiTheme="minorHAnsi" w:cstheme="minorHAnsi"/>
        </w:rPr>
        <w:t>Paslaugų teikėjo</w:t>
      </w:r>
      <w:r w:rsidR="003420D3" w:rsidRPr="00770001">
        <w:rPr>
          <w:rFonts w:asciiTheme="minorHAnsi" w:hAnsiTheme="minorHAnsi" w:cstheme="minorHAnsi"/>
        </w:rPr>
        <w:t xml:space="preserve"> </w:t>
      </w:r>
      <w:r w:rsidR="005D2CC3" w:rsidRPr="00770001">
        <w:rPr>
          <w:rFonts w:asciiTheme="minorHAnsi" w:hAnsiTheme="minorHAnsi" w:cstheme="minorHAnsi"/>
        </w:rPr>
        <w:t>pagalbos</w:t>
      </w:r>
      <w:r w:rsidR="003420D3" w:rsidRPr="00770001">
        <w:rPr>
          <w:rFonts w:asciiTheme="minorHAnsi" w:hAnsiTheme="minorHAnsi" w:cstheme="minorHAnsi"/>
        </w:rPr>
        <w:t xml:space="preserve"> tarnyba arba įvykių registravimo sistema privalo teikti informaciją apie visų registruotų užklausų, susijusių su teikiamomis paslaugomis, eigą ir būseną.</w:t>
      </w:r>
    </w:p>
    <w:p w14:paraId="34DE57E8" w14:textId="77777777" w:rsidR="00BA2A6D" w:rsidRPr="00770001" w:rsidRDefault="00191BD9" w:rsidP="00BA2A6D">
      <w:pPr>
        <w:tabs>
          <w:tab w:val="left" w:pos="567"/>
          <w:tab w:val="left" w:pos="1134"/>
        </w:tabs>
        <w:jc w:val="both"/>
        <w:rPr>
          <w:rFonts w:asciiTheme="minorHAnsi" w:hAnsiTheme="minorHAnsi" w:cstheme="minorHAnsi"/>
        </w:rPr>
      </w:pPr>
      <w:r w:rsidRPr="00770001">
        <w:rPr>
          <w:rFonts w:asciiTheme="minorHAnsi" w:hAnsiTheme="minorHAnsi" w:cstheme="minorHAnsi"/>
        </w:rPr>
        <w:lastRenderedPageBreak/>
        <w:t>3.5</w:t>
      </w:r>
      <w:r w:rsidR="00026FBC" w:rsidRPr="00770001">
        <w:rPr>
          <w:rFonts w:asciiTheme="minorHAnsi" w:hAnsiTheme="minorHAnsi" w:cstheme="minorHAnsi"/>
        </w:rPr>
        <w:t>. Įrangos</w:t>
      </w:r>
      <w:r w:rsidR="00BA2A6D" w:rsidRPr="00770001">
        <w:rPr>
          <w:rFonts w:asciiTheme="minorHAnsi" w:hAnsiTheme="minorHAnsi" w:cstheme="minorHAnsi"/>
        </w:rPr>
        <w:t xml:space="preserve"> darbingumas, esant nesudėtingam gedimui, ar sutrikimui darbo dienomis, kurį galima pašalinti nuotoliniu būdu darbo valandomis nuo 8 iki 17 val., turi būti pradėtas atkurti ne vėliau kaip per 1 darbo valandą, skaičiuojant nuo Paslaugų gavėj</w:t>
      </w:r>
      <w:r w:rsidR="00026FBC" w:rsidRPr="00770001">
        <w:rPr>
          <w:rFonts w:asciiTheme="minorHAnsi" w:hAnsiTheme="minorHAnsi" w:cstheme="minorHAnsi"/>
        </w:rPr>
        <w:t>o</w:t>
      </w:r>
      <w:r w:rsidR="00BA2A6D" w:rsidRPr="00770001">
        <w:rPr>
          <w:rFonts w:asciiTheme="minorHAnsi" w:hAnsiTheme="minorHAnsi" w:cstheme="minorHAnsi"/>
        </w:rPr>
        <w:t xml:space="preserve"> ir (ar) kitų šioje techninėje specifikacijoje nurodytų institucijų atsakingų asmenų išsiųsto užsakymo dėl </w:t>
      </w:r>
      <w:r w:rsidR="00A256B7" w:rsidRPr="00770001">
        <w:rPr>
          <w:rFonts w:asciiTheme="minorHAnsi" w:hAnsiTheme="minorHAnsi" w:cstheme="minorHAnsi"/>
        </w:rPr>
        <w:t>įrangos</w:t>
      </w:r>
      <w:r w:rsidR="00BA2A6D" w:rsidRPr="00770001">
        <w:rPr>
          <w:rFonts w:asciiTheme="minorHAnsi" w:hAnsiTheme="minorHAnsi" w:cstheme="minorHAnsi"/>
        </w:rPr>
        <w:t xml:space="preserve"> sutrikimo pašalinimo, bet trukti ne ilgiau kaip </w:t>
      </w:r>
      <w:r w:rsidR="00662330" w:rsidRPr="00770001">
        <w:rPr>
          <w:rFonts w:asciiTheme="minorHAnsi" w:hAnsiTheme="minorHAnsi" w:cstheme="minorHAnsi"/>
        </w:rPr>
        <w:t>24</w:t>
      </w:r>
      <w:r w:rsidR="00BA2A6D" w:rsidRPr="00770001">
        <w:rPr>
          <w:rFonts w:asciiTheme="minorHAnsi" w:hAnsiTheme="minorHAnsi" w:cstheme="minorHAnsi"/>
        </w:rPr>
        <w:t xml:space="preserve"> darbo valand</w:t>
      </w:r>
      <w:r w:rsidR="00662330" w:rsidRPr="00770001">
        <w:rPr>
          <w:rFonts w:asciiTheme="minorHAnsi" w:hAnsiTheme="minorHAnsi" w:cstheme="minorHAnsi"/>
        </w:rPr>
        <w:t>ų</w:t>
      </w:r>
      <w:r w:rsidR="00BA2A6D" w:rsidRPr="00770001">
        <w:rPr>
          <w:rFonts w:asciiTheme="minorHAnsi" w:hAnsiTheme="minorHAnsi" w:cstheme="minorHAnsi"/>
        </w:rPr>
        <w:t xml:space="preserve"> nuo užsakymo.</w:t>
      </w:r>
    </w:p>
    <w:p w14:paraId="50DF20C5" w14:textId="77777777" w:rsidR="00BA2A6D" w:rsidRPr="00770001" w:rsidRDefault="00191BD9" w:rsidP="00BA2A6D">
      <w:pPr>
        <w:tabs>
          <w:tab w:val="left" w:pos="567"/>
          <w:tab w:val="left" w:pos="1134"/>
        </w:tabs>
        <w:jc w:val="both"/>
        <w:rPr>
          <w:rFonts w:asciiTheme="minorHAnsi" w:hAnsiTheme="minorHAnsi" w:cstheme="minorHAnsi"/>
        </w:rPr>
      </w:pPr>
      <w:r w:rsidRPr="00770001">
        <w:rPr>
          <w:rFonts w:asciiTheme="minorHAnsi" w:hAnsiTheme="minorHAnsi" w:cstheme="minorHAnsi"/>
        </w:rPr>
        <w:t>3.6</w:t>
      </w:r>
      <w:r w:rsidR="00BA2A6D" w:rsidRPr="00770001">
        <w:rPr>
          <w:rFonts w:asciiTheme="minorHAnsi" w:hAnsiTheme="minorHAnsi" w:cstheme="minorHAnsi"/>
        </w:rPr>
        <w:t xml:space="preserve">. </w:t>
      </w:r>
      <w:r w:rsidR="00A256B7" w:rsidRPr="00770001">
        <w:rPr>
          <w:rFonts w:asciiTheme="minorHAnsi" w:hAnsiTheme="minorHAnsi" w:cstheme="minorHAnsi"/>
        </w:rPr>
        <w:t>Į</w:t>
      </w:r>
      <w:r w:rsidR="00BA2A6D" w:rsidRPr="00770001">
        <w:rPr>
          <w:rFonts w:asciiTheme="minorHAnsi" w:hAnsiTheme="minorHAnsi" w:cstheme="minorHAnsi"/>
        </w:rPr>
        <w:t>rang</w:t>
      </w:r>
      <w:r w:rsidR="00A256B7" w:rsidRPr="00770001">
        <w:rPr>
          <w:rFonts w:asciiTheme="minorHAnsi" w:hAnsiTheme="minorHAnsi" w:cstheme="minorHAnsi"/>
        </w:rPr>
        <w:t>ai</w:t>
      </w:r>
      <w:r w:rsidR="00BA2A6D" w:rsidRPr="00770001">
        <w:rPr>
          <w:rFonts w:asciiTheme="minorHAnsi" w:hAnsiTheme="minorHAnsi" w:cstheme="minorHAnsi"/>
        </w:rPr>
        <w:t xml:space="preserve">, </w:t>
      </w:r>
      <w:r w:rsidR="00A256B7" w:rsidRPr="00770001">
        <w:rPr>
          <w:rFonts w:asciiTheme="minorHAnsi" w:hAnsiTheme="minorHAnsi" w:cstheme="minorHAnsi"/>
        </w:rPr>
        <w:t>kai jai</w:t>
      </w:r>
      <w:r w:rsidR="00BA2A6D" w:rsidRPr="00770001">
        <w:rPr>
          <w:rFonts w:asciiTheme="minorHAnsi" w:hAnsiTheme="minorHAnsi" w:cstheme="minorHAnsi"/>
        </w:rPr>
        <w:t xml:space="preserve"> reikalingas sudėtingesnis remontas, darbingumas turi būti atkurtas ne vėliau kaip per 48 valandas skaičiuojant nuo </w:t>
      </w:r>
      <w:r w:rsidR="0043377A" w:rsidRPr="00770001">
        <w:rPr>
          <w:rFonts w:asciiTheme="minorHAnsi" w:hAnsiTheme="minorHAnsi" w:cstheme="minorHAnsi"/>
        </w:rPr>
        <w:t>Paslaugų gavėjo ir (ar) kitų šioje techninėje specifikacijoje nurodytų institucijų atsakingų asmenų</w:t>
      </w:r>
      <w:r w:rsidR="00BA2A6D" w:rsidRPr="00770001">
        <w:rPr>
          <w:rFonts w:asciiTheme="minorHAnsi" w:hAnsiTheme="minorHAnsi" w:cstheme="minorHAnsi"/>
        </w:rPr>
        <w:t xml:space="preserve"> išsiųsto užsakymo dėl sutrikimo pašalinimo. Išimtinais atvejais sudėtingo gedimo pašalinimas suderinus su </w:t>
      </w:r>
      <w:r w:rsidR="0043377A" w:rsidRPr="00770001">
        <w:rPr>
          <w:rFonts w:asciiTheme="minorHAnsi" w:hAnsiTheme="minorHAnsi" w:cstheme="minorHAnsi"/>
        </w:rPr>
        <w:t>Paslaugų gavėju</w:t>
      </w:r>
      <w:r w:rsidR="00BA2A6D" w:rsidRPr="00770001">
        <w:rPr>
          <w:rFonts w:asciiTheme="minorHAnsi" w:hAnsiTheme="minorHAnsi" w:cstheme="minorHAnsi"/>
        </w:rPr>
        <w:t xml:space="preserve"> gali trukti ir ilgiau, jeigu tam yra objektyvios aplinkybės, kurios nepriklauso nuo Paslaugų teikėjo veiksmų (pvz.: ne darbo valandos).</w:t>
      </w:r>
    </w:p>
    <w:p w14:paraId="1AF8F5F8" w14:textId="77777777" w:rsidR="00BA2A6D" w:rsidRPr="00770001" w:rsidRDefault="00191BD9" w:rsidP="00BA2A6D">
      <w:pPr>
        <w:tabs>
          <w:tab w:val="left" w:pos="567"/>
          <w:tab w:val="left" w:pos="1134"/>
        </w:tabs>
        <w:jc w:val="both"/>
        <w:rPr>
          <w:rFonts w:asciiTheme="minorHAnsi" w:hAnsiTheme="minorHAnsi" w:cstheme="minorHAnsi"/>
        </w:rPr>
      </w:pPr>
      <w:r w:rsidRPr="00770001">
        <w:rPr>
          <w:rFonts w:asciiTheme="minorHAnsi" w:hAnsiTheme="minorHAnsi" w:cstheme="minorHAnsi"/>
        </w:rPr>
        <w:t>3.7</w:t>
      </w:r>
      <w:r w:rsidR="00BA2A6D" w:rsidRPr="00770001">
        <w:rPr>
          <w:rFonts w:asciiTheme="minorHAnsi" w:hAnsiTheme="minorHAnsi" w:cstheme="minorHAnsi"/>
        </w:rPr>
        <w:t>. Paslaugų teikėjas privalo ne daugiau kaip per 2 valandas po kreipimosi prašymo konsultacijai atsakyti į jam užduotą klausimą arba nurodyti protingą (priklausomai nuo klausimo sudėtingumo) terminą kada bus pateiktas išsamus ir kvalifikuotas atsakymas.</w:t>
      </w:r>
    </w:p>
    <w:p w14:paraId="5C00DABF" w14:textId="77777777" w:rsidR="00BA2A6D" w:rsidRPr="00770001" w:rsidRDefault="003F43E7" w:rsidP="00BA2A6D">
      <w:pPr>
        <w:tabs>
          <w:tab w:val="left" w:pos="567"/>
          <w:tab w:val="left" w:pos="1134"/>
        </w:tabs>
        <w:jc w:val="both"/>
        <w:rPr>
          <w:rFonts w:asciiTheme="minorHAnsi" w:hAnsiTheme="minorHAnsi" w:cstheme="minorHAnsi"/>
        </w:rPr>
      </w:pPr>
      <w:r w:rsidRPr="00770001">
        <w:rPr>
          <w:rFonts w:asciiTheme="minorHAnsi" w:hAnsiTheme="minorHAnsi" w:cstheme="minorHAnsi"/>
        </w:rPr>
        <w:t>3.8</w:t>
      </w:r>
      <w:r w:rsidR="00BA2A6D" w:rsidRPr="00770001">
        <w:rPr>
          <w:rFonts w:asciiTheme="minorHAnsi" w:hAnsiTheme="minorHAnsi" w:cstheme="minorHAnsi"/>
        </w:rPr>
        <w:t xml:space="preserve">. Į užsakymo įvykdymo laiką neįskaičiuojamas laikas, kai Paslaugų teikėjas negali vykdyti užsakymo dėl ne nuo Paslaugų teikėjo priklausančių aplinkybių, pvz., </w:t>
      </w:r>
      <w:r w:rsidRPr="00770001">
        <w:rPr>
          <w:rFonts w:asciiTheme="minorHAnsi" w:hAnsiTheme="minorHAnsi" w:cstheme="minorHAnsi"/>
        </w:rPr>
        <w:t>Paslaugų gavėjo,</w:t>
      </w:r>
      <w:r w:rsidR="00BA2A6D" w:rsidRPr="00770001">
        <w:rPr>
          <w:rFonts w:asciiTheme="minorHAnsi" w:hAnsiTheme="minorHAnsi" w:cstheme="minorHAnsi"/>
        </w:rPr>
        <w:t xml:space="preserve"> kitų tiekėjų vykdomų darbų. Apie tokias aplinkybes Paslaugų teikėjas turi nedelsiant raštu informuoti </w:t>
      </w:r>
      <w:r w:rsidR="000C4FB6" w:rsidRPr="00770001">
        <w:rPr>
          <w:rFonts w:asciiTheme="minorHAnsi" w:hAnsiTheme="minorHAnsi" w:cstheme="minorHAnsi"/>
        </w:rPr>
        <w:t>Paslaugų gavėją</w:t>
      </w:r>
      <w:r w:rsidR="00BA2A6D" w:rsidRPr="00770001">
        <w:rPr>
          <w:rFonts w:asciiTheme="minorHAnsi" w:hAnsiTheme="minorHAnsi" w:cstheme="minorHAnsi"/>
        </w:rPr>
        <w:t>.</w:t>
      </w:r>
    </w:p>
    <w:p w14:paraId="27D4BF4F" w14:textId="77777777" w:rsidR="00BA2A6D" w:rsidRPr="00770001" w:rsidRDefault="00D54551" w:rsidP="00BA2A6D">
      <w:pPr>
        <w:tabs>
          <w:tab w:val="left" w:pos="567"/>
          <w:tab w:val="left" w:pos="1134"/>
        </w:tabs>
        <w:jc w:val="both"/>
        <w:rPr>
          <w:rFonts w:asciiTheme="minorHAnsi" w:hAnsiTheme="minorHAnsi" w:cstheme="minorHAnsi"/>
        </w:rPr>
      </w:pPr>
      <w:r w:rsidRPr="00770001">
        <w:rPr>
          <w:rFonts w:asciiTheme="minorHAnsi" w:hAnsiTheme="minorHAnsi" w:cstheme="minorHAnsi"/>
        </w:rPr>
        <w:t>3.9</w:t>
      </w:r>
      <w:r w:rsidR="00BA2A6D" w:rsidRPr="00770001">
        <w:rPr>
          <w:rFonts w:asciiTheme="minorHAnsi" w:hAnsiTheme="minorHAnsi" w:cstheme="minorHAnsi"/>
        </w:rPr>
        <w:t xml:space="preserve">. Jeigu tam tikros paslaugos neįmanoma suteikti per nustatytą užsakymo įvykdymo laiką, Paslaugų teikėjas privalo raštu apie tai informuoti </w:t>
      </w:r>
      <w:r w:rsidR="005E36BA" w:rsidRPr="00770001">
        <w:rPr>
          <w:rFonts w:asciiTheme="minorHAnsi" w:hAnsiTheme="minorHAnsi" w:cstheme="minorHAnsi"/>
        </w:rPr>
        <w:t>Paslaugų gavėją</w:t>
      </w:r>
      <w:r w:rsidR="00BA2A6D" w:rsidRPr="00770001">
        <w:rPr>
          <w:rFonts w:asciiTheme="minorHAnsi" w:hAnsiTheme="minorHAnsi" w:cstheme="minorHAnsi"/>
        </w:rPr>
        <w:t>, pateikti ir suderinti su juo užsakymo įvykdymo planą ir naują užsakymo įvykdymo terminą.</w:t>
      </w:r>
    </w:p>
    <w:p w14:paraId="27BBFF16" w14:textId="77777777" w:rsidR="00BA2A6D" w:rsidRPr="00770001" w:rsidRDefault="00D54551" w:rsidP="00BA2A6D">
      <w:pPr>
        <w:tabs>
          <w:tab w:val="left" w:pos="567"/>
          <w:tab w:val="left" w:pos="1134"/>
        </w:tabs>
        <w:jc w:val="both"/>
        <w:rPr>
          <w:rFonts w:asciiTheme="minorHAnsi" w:hAnsiTheme="minorHAnsi" w:cstheme="minorHAnsi"/>
        </w:rPr>
      </w:pPr>
      <w:r w:rsidRPr="00770001">
        <w:rPr>
          <w:rFonts w:asciiTheme="minorHAnsi" w:hAnsiTheme="minorHAnsi" w:cstheme="minorHAnsi"/>
        </w:rPr>
        <w:t>3.10</w:t>
      </w:r>
      <w:r w:rsidR="00BA2A6D" w:rsidRPr="00770001">
        <w:rPr>
          <w:rFonts w:asciiTheme="minorHAnsi" w:hAnsiTheme="minorHAnsi" w:cstheme="minorHAnsi"/>
        </w:rPr>
        <w:t xml:space="preserve">. Paslaugų teikėjo pagrįstas prašymas pratęsti užsakymo vykdymo terminą gali būti teikiamas ne daugiau kaip 2 kartus. Paslaugų teikėjui pateikus </w:t>
      </w:r>
      <w:r w:rsidR="00D939E0" w:rsidRPr="00770001">
        <w:rPr>
          <w:rFonts w:asciiTheme="minorHAnsi" w:hAnsiTheme="minorHAnsi" w:cstheme="minorHAnsi"/>
        </w:rPr>
        <w:t>Paslaugų gavėjui</w:t>
      </w:r>
      <w:r w:rsidR="00BA2A6D" w:rsidRPr="00770001">
        <w:rPr>
          <w:rFonts w:asciiTheme="minorHAnsi" w:hAnsiTheme="minorHAnsi" w:cstheme="minorHAnsi"/>
        </w:rPr>
        <w:t xml:space="preserve"> prašymą trečią kartą pratęsti terminą – bus traktuojamas kaip termino nesilaikymas. Prašymas pratęsti terminą turi būti pateikiamas iki pasibaigiant nustatytam užsakymo įvykdymo terminui. Nepateikus prašymo pratęsti užsakymo įvykdymo terminą iki jo pabaigos, laikoma, kad užsakymo įvykdymas vėluoja.</w:t>
      </w:r>
    </w:p>
    <w:p w14:paraId="7235AA1C" w14:textId="77777777" w:rsidR="00BA2A6D" w:rsidRPr="00770001" w:rsidRDefault="00D54551" w:rsidP="00BA2A6D">
      <w:pPr>
        <w:tabs>
          <w:tab w:val="left" w:pos="567"/>
          <w:tab w:val="left" w:pos="1134"/>
        </w:tabs>
        <w:jc w:val="both"/>
        <w:rPr>
          <w:rFonts w:asciiTheme="minorHAnsi" w:hAnsiTheme="minorHAnsi" w:cstheme="minorHAnsi"/>
        </w:rPr>
      </w:pPr>
      <w:r w:rsidRPr="00770001">
        <w:rPr>
          <w:rFonts w:asciiTheme="minorHAnsi" w:hAnsiTheme="minorHAnsi" w:cstheme="minorHAnsi"/>
        </w:rPr>
        <w:t>3.11</w:t>
      </w:r>
      <w:r w:rsidR="00BA2A6D" w:rsidRPr="00770001">
        <w:rPr>
          <w:rFonts w:asciiTheme="minorHAnsi" w:hAnsiTheme="minorHAnsi" w:cstheme="minorHAnsi"/>
        </w:rPr>
        <w:t>. Įvykdęs užsakymą apie tai Paslaugų teikėjas informuoja Paslaugų gavėją elektroniniu paštu.</w:t>
      </w:r>
    </w:p>
    <w:p w14:paraId="0FCBDA14" w14:textId="77777777" w:rsidR="000A7F91" w:rsidRPr="00770001" w:rsidRDefault="00D54551" w:rsidP="00F571CE">
      <w:pPr>
        <w:tabs>
          <w:tab w:val="left" w:pos="567"/>
          <w:tab w:val="left" w:pos="1134"/>
        </w:tabs>
        <w:jc w:val="both"/>
        <w:rPr>
          <w:rFonts w:asciiTheme="minorHAnsi" w:hAnsiTheme="minorHAnsi" w:cstheme="minorHAnsi"/>
        </w:rPr>
      </w:pPr>
      <w:r w:rsidRPr="00770001">
        <w:rPr>
          <w:rFonts w:asciiTheme="minorHAnsi" w:hAnsiTheme="minorHAnsi" w:cstheme="minorHAnsi"/>
        </w:rPr>
        <w:t>3.12</w:t>
      </w:r>
      <w:r w:rsidR="003420D3" w:rsidRPr="00770001">
        <w:rPr>
          <w:rFonts w:asciiTheme="minorHAnsi" w:hAnsiTheme="minorHAnsi" w:cstheme="minorHAnsi"/>
        </w:rPr>
        <w:t>.</w:t>
      </w:r>
      <w:r w:rsidR="003420D3" w:rsidRPr="00770001">
        <w:rPr>
          <w:rFonts w:asciiTheme="minorHAnsi" w:hAnsiTheme="minorHAnsi" w:cstheme="minorHAnsi"/>
        </w:rPr>
        <w:tab/>
        <w:t xml:space="preserve">Kartu su pasiūlymu teikėjas turi pateikti </w:t>
      </w:r>
      <w:r w:rsidR="00137A69" w:rsidRPr="00770001">
        <w:rPr>
          <w:rFonts w:asciiTheme="minorHAnsi" w:hAnsiTheme="minorHAnsi" w:cstheme="minorHAnsi"/>
        </w:rPr>
        <w:t>į</w:t>
      </w:r>
      <w:r w:rsidR="003420D3" w:rsidRPr="00770001">
        <w:rPr>
          <w:rFonts w:asciiTheme="minorHAnsi" w:hAnsiTheme="minorHAnsi" w:cstheme="minorHAnsi"/>
        </w:rPr>
        <w:t xml:space="preserve">rangos gamintojo ar jo atstovo išduotą sertifikatą arba lygiavertį dokumentą (gamintojo ar jo atstovo pažyma/raštas arba informacija gamintojo svetainėje (pateikiamas gamintojo svetainės ekranvaizdis)), patvirtinantį, kad </w:t>
      </w:r>
      <w:r w:rsidR="00754545" w:rsidRPr="00770001">
        <w:rPr>
          <w:rFonts w:asciiTheme="minorHAnsi" w:hAnsiTheme="minorHAnsi" w:cstheme="minorHAnsi"/>
        </w:rPr>
        <w:t>Paslaugų teikėjas</w:t>
      </w:r>
      <w:r w:rsidR="003420D3" w:rsidRPr="00770001">
        <w:rPr>
          <w:rFonts w:asciiTheme="minorHAnsi" w:hAnsiTheme="minorHAnsi" w:cstheme="minorHAnsi"/>
        </w:rPr>
        <w:t xml:space="preserve"> yra </w:t>
      </w:r>
      <w:r w:rsidR="00137A69" w:rsidRPr="00770001">
        <w:rPr>
          <w:rFonts w:asciiTheme="minorHAnsi" w:hAnsiTheme="minorHAnsi" w:cstheme="minorHAnsi"/>
        </w:rPr>
        <w:t>į</w:t>
      </w:r>
      <w:r w:rsidR="003420D3" w:rsidRPr="00770001">
        <w:rPr>
          <w:rFonts w:asciiTheme="minorHAnsi" w:hAnsiTheme="minorHAnsi" w:cstheme="minorHAnsi"/>
        </w:rPr>
        <w:t xml:space="preserve">rangos gamintojo ar jo atstovo oficialus atstovas/partneris. Jei pateikiamas </w:t>
      </w:r>
      <w:r w:rsidR="00137A69" w:rsidRPr="00770001">
        <w:rPr>
          <w:rFonts w:asciiTheme="minorHAnsi" w:hAnsiTheme="minorHAnsi" w:cstheme="minorHAnsi"/>
        </w:rPr>
        <w:t>į</w:t>
      </w:r>
      <w:r w:rsidR="003420D3" w:rsidRPr="00770001">
        <w:rPr>
          <w:rFonts w:asciiTheme="minorHAnsi" w:hAnsiTheme="minorHAnsi" w:cstheme="minorHAnsi"/>
        </w:rPr>
        <w:t>rangos gamintojo atstovo išduotas dokumentas, papildomai turi būti pateikti įrodymai, kad šis ūkio subjektas yra įgaliotas gamintojo atstovas.</w:t>
      </w:r>
    </w:p>
    <w:p w14:paraId="1A79E5F1" w14:textId="77777777" w:rsidR="00B062C3" w:rsidRPr="00770001" w:rsidRDefault="00B062C3" w:rsidP="00C1314F">
      <w:pPr>
        <w:tabs>
          <w:tab w:val="left" w:pos="567"/>
          <w:tab w:val="left" w:pos="1134"/>
        </w:tabs>
        <w:ind w:firstLine="851"/>
        <w:jc w:val="both"/>
        <w:rPr>
          <w:rFonts w:asciiTheme="minorHAnsi" w:hAnsiTheme="minorHAnsi" w:cstheme="minorHAnsi"/>
        </w:rPr>
      </w:pPr>
    </w:p>
    <w:bookmarkEnd w:id="2"/>
    <w:p w14:paraId="51771CA0" w14:textId="77777777" w:rsidR="00AE2A89" w:rsidRPr="00770001" w:rsidRDefault="00B062C3" w:rsidP="00C1314F">
      <w:pPr>
        <w:shd w:val="clear" w:color="auto" w:fill="FFFFFF"/>
        <w:tabs>
          <w:tab w:val="left" w:pos="567"/>
          <w:tab w:val="left" w:pos="1134"/>
        </w:tabs>
        <w:autoSpaceDE w:val="0"/>
        <w:autoSpaceDN w:val="0"/>
        <w:adjustRightInd w:val="0"/>
        <w:ind w:firstLine="851"/>
        <w:jc w:val="both"/>
        <w:rPr>
          <w:rFonts w:asciiTheme="minorHAnsi" w:eastAsia="Calibri" w:hAnsiTheme="minorHAnsi" w:cstheme="minorHAnsi"/>
          <w:b/>
          <w:bCs/>
          <w:sz w:val="22"/>
          <w:szCs w:val="22"/>
          <w:lang w:eastAsia="lt-LT"/>
        </w:rPr>
      </w:pPr>
      <w:r w:rsidRPr="00770001">
        <w:rPr>
          <w:rFonts w:asciiTheme="minorHAnsi" w:eastAsia="Calibri" w:hAnsiTheme="minorHAnsi" w:cstheme="minorHAnsi"/>
          <w:b/>
          <w:i/>
          <w:iCs/>
          <w:sz w:val="22"/>
          <w:szCs w:val="22"/>
          <w:lang w:eastAsia="lt-LT"/>
        </w:rPr>
        <w:t>2</w:t>
      </w:r>
      <w:r w:rsidR="00AE2A89" w:rsidRPr="00770001">
        <w:rPr>
          <w:rFonts w:asciiTheme="minorHAnsi" w:eastAsia="Calibri" w:hAnsiTheme="minorHAnsi" w:cstheme="minorHAnsi"/>
          <w:b/>
          <w:i/>
          <w:iCs/>
          <w:sz w:val="22"/>
          <w:szCs w:val="22"/>
          <w:lang w:eastAsia="lt-LT"/>
        </w:rPr>
        <w:t xml:space="preserve"> lentelė.</w:t>
      </w:r>
      <w:r w:rsidR="00AE2A89" w:rsidRPr="00770001">
        <w:rPr>
          <w:rFonts w:asciiTheme="minorHAnsi" w:eastAsia="Calibri" w:hAnsiTheme="minorHAnsi" w:cstheme="minorHAnsi"/>
          <w:b/>
          <w:sz w:val="22"/>
          <w:szCs w:val="22"/>
          <w:lang w:eastAsia="lt-LT"/>
        </w:rPr>
        <w:t xml:space="preserve"> </w:t>
      </w:r>
      <w:r w:rsidRPr="00770001">
        <w:rPr>
          <w:rFonts w:asciiTheme="minorHAnsi" w:eastAsia="Calibri" w:hAnsiTheme="minorHAnsi" w:cstheme="minorHAnsi"/>
          <w:b/>
          <w:sz w:val="22"/>
          <w:szCs w:val="22"/>
          <w:lang w:eastAsia="lt-LT"/>
        </w:rPr>
        <w:t>Programinės įrangos nutolusių darbo vietų adresai</w:t>
      </w:r>
      <w:r w:rsidR="00AE2A89" w:rsidRPr="00770001">
        <w:rPr>
          <w:rFonts w:asciiTheme="minorHAnsi" w:eastAsia="Calibri" w:hAnsiTheme="minorHAnsi" w:cstheme="minorHAnsi"/>
          <w:b/>
          <w:bCs/>
          <w:iCs/>
          <w:sz w:val="22"/>
          <w:szCs w:val="22"/>
          <w:lang w:eastAsia="lt-LT"/>
        </w:rPr>
        <w:t>:</w:t>
      </w:r>
    </w:p>
    <w:tbl>
      <w:tblPr>
        <w:tblW w:w="9654" w:type="dxa"/>
        <w:tblInd w:w="93" w:type="dxa"/>
        <w:tblLayout w:type="fixed"/>
        <w:tblLook w:val="04A0" w:firstRow="1" w:lastRow="0" w:firstColumn="1" w:lastColumn="0" w:noHBand="0" w:noVBand="1"/>
      </w:tblPr>
      <w:tblGrid>
        <w:gridCol w:w="718"/>
        <w:gridCol w:w="3550"/>
        <w:gridCol w:w="4252"/>
        <w:gridCol w:w="1134"/>
      </w:tblGrid>
      <w:tr w:rsidR="00AE2A89" w:rsidRPr="00770001" w14:paraId="3B96C16C" w14:textId="77777777" w:rsidTr="0095508B">
        <w:trPr>
          <w:trHeight w:val="635"/>
        </w:trPr>
        <w:tc>
          <w:tcPr>
            <w:tcW w:w="718" w:type="dxa"/>
            <w:tcBorders>
              <w:top w:val="single" w:sz="8" w:space="0" w:color="auto"/>
              <w:left w:val="single" w:sz="8" w:space="0" w:color="auto"/>
              <w:bottom w:val="single" w:sz="4" w:space="0" w:color="auto"/>
              <w:right w:val="nil"/>
            </w:tcBorders>
            <w:shd w:val="clear" w:color="auto" w:fill="BFBFBF"/>
            <w:vAlign w:val="center"/>
          </w:tcPr>
          <w:p w14:paraId="61920A4D" w14:textId="77777777" w:rsidR="00AE2A89" w:rsidRPr="00770001" w:rsidRDefault="00AE2A89" w:rsidP="00F571CE">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Eilės Nr.</w:t>
            </w:r>
          </w:p>
        </w:tc>
        <w:tc>
          <w:tcPr>
            <w:tcW w:w="3550" w:type="dxa"/>
            <w:tcBorders>
              <w:top w:val="single" w:sz="8" w:space="0" w:color="auto"/>
              <w:left w:val="single" w:sz="8" w:space="0" w:color="auto"/>
              <w:bottom w:val="single" w:sz="8" w:space="0" w:color="000000"/>
              <w:right w:val="nil"/>
            </w:tcBorders>
            <w:shd w:val="clear" w:color="auto" w:fill="BFBFBF"/>
            <w:vAlign w:val="center"/>
            <w:hideMark/>
          </w:tcPr>
          <w:p w14:paraId="3AA2268E" w14:textId="77777777" w:rsidR="00AE2A89" w:rsidRPr="00770001" w:rsidRDefault="00AE2A89" w:rsidP="00F571CE">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Teismų rūmai</w:t>
            </w:r>
          </w:p>
        </w:tc>
        <w:tc>
          <w:tcPr>
            <w:tcW w:w="4252" w:type="dxa"/>
            <w:tcBorders>
              <w:top w:val="single" w:sz="8" w:space="0" w:color="auto"/>
              <w:left w:val="single" w:sz="8" w:space="0" w:color="auto"/>
              <w:bottom w:val="single" w:sz="8" w:space="0" w:color="000000"/>
              <w:right w:val="single" w:sz="8" w:space="0" w:color="auto"/>
            </w:tcBorders>
            <w:shd w:val="clear" w:color="auto" w:fill="BFBFBF"/>
            <w:vAlign w:val="center"/>
            <w:hideMark/>
          </w:tcPr>
          <w:p w14:paraId="79ADF5B7" w14:textId="77777777" w:rsidR="00AE2A89" w:rsidRPr="00770001" w:rsidRDefault="00AE2A89" w:rsidP="00F571CE">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Teismo adresas</w:t>
            </w:r>
          </w:p>
        </w:tc>
        <w:tc>
          <w:tcPr>
            <w:tcW w:w="1134" w:type="dxa"/>
            <w:tcBorders>
              <w:top w:val="single" w:sz="8" w:space="0" w:color="auto"/>
              <w:left w:val="single" w:sz="8" w:space="0" w:color="auto"/>
              <w:bottom w:val="single" w:sz="8" w:space="0" w:color="000000"/>
              <w:right w:val="single" w:sz="4" w:space="0" w:color="auto"/>
            </w:tcBorders>
            <w:shd w:val="clear" w:color="auto" w:fill="BFBFBF"/>
            <w:vAlign w:val="center"/>
            <w:hideMark/>
          </w:tcPr>
          <w:p w14:paraId="21B86F69" w14:textId="77777777" w:rsidR="00AE2A89" w:rsidRPr="00770001" w:rsidRDefault="00AE2A89" w:rsidP="00F571CE">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Teismo kodas</w:t>
            </w:r>
          </w:p>
        </w:tc>
      </w:tr>
      <w:tr w:rsidR="00AE2A89" w:rsidRPr="00770001" w14:paraId="5F88B7C6" w14:textId="77777777" w:rsidTr="0095508B">
        <w:trPr>
          <w:trHeight w:val="315"/>
        </w:trPr>
        <w:tc>
          <w:tcPr>
            <w:tcW w:w="718" w:type="dxa"/>
            <w:tcBorders>
              <w:top w:val="single" w:sz="4" w:space="0" w:color="auto"/>
              <w:left w:val="single" w:sz="8" w:space="0" w:color="auto"/>
              <w:bottom w:val="single" w:sz="8" w:space="0" w:color="auto"/>
              <w:right w:val="nil"/>
            </w:tcBorders>
            <w:shd w:val="clear" w:color="auto" w:fill="D9D9D9"/>
            <w:vAlign w:val="center"/>
          </w:tcPr>
          <w:p w14:paraId="21872181" w14:textId="77777777" w:rsidR="00AE2A89" w:rsidRPr="00770001" w:rsidRDefault="00AE2A89" w:rsidP="00F571CE">
            <w:pPr>
              <w:tabs>
                <w:tab w:val="left" w:pos="567"/>
                <w:tab w:val="left" w:pos="1134"/>
              </w:tabs>
              <w:jc w:val="both"/>
              <w:rPr>
                <w:rFonts w:asciiTheme="minorHAnsi" w:hAnsiTheme="minorHAnsi" w:cstheme="minorHAnsi"/>
                <w:bCs/>
                <w:color w:val="000000"/>
                <w:sz w:val="20"/>
                <w:szCs w:val="20"/>
                <w:lang w:eastAsia="lt-LT"/>
              </w:rPr>
            </w:pPr>
            <w:r w:rsidRPr="00770001">
              <w:rPr>
                <w:rFonts w:asciiTheme="minorHAnsi" w:hAnsiTheme="minorHAnsi" w:cstheme="minorHAnsi"/>
                <w:bCs/>
                <w:color w:val="000000"/>
                <w:sz w:val="20"/>
                <w:szCs w:val="20"/>
                <w:lang w:eastAsia="lt-LT"/>
              </w:rPr>
              <w:t>1.</w:t>
            </w:r>
          </w:p>
        </w:tc>
        <w:tc>
          <w:tcPr>
            <w:tcW w:w="3550" w:type="dxa"/>
            <w:tcBorders>
              <w:top w:val="nil"/>
              <w:left w:val="single" w:sz="8" w:space="0" w:color="auto"/>
              <w:bottom w:val="single" w:sz="8" w:space="0" w:color="auto"/>
              <w:right w:val="nil"/>
            </w:tcBorders>
            <w:shd w:val="clear" w:color="auto" w:fill="D9D9D9"/>
            <w:noWrap/>
            <w:vAlign w:val="center"/>
            <w:hideMark/>
          </w:tcPr>
          <w:p w14:paraId="581D2076" w14:textId="77777777" w:rsidR="00AE2A89" w:rsidRPr="00770001" w:rsidRDefault="00AE2A89" w:rsidP="00F571CE">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Alytaus apylinkės teismas</w:t>
            </w:r>
          </w:p>
        </w:tc>
        <w:tc>
          <w:tcPr>
            <w:tcW w:w="4252" w:type="dxa"/>
            <w:tcBorders>
              <w:top w:val="nil"/>
              <w:left w:val="single" w:sz="8" w:space="0" w:color="auto"/>
              <w:bottom w:val="single" w:sz="8" w:space="0" w:color="auto"/>
              <w:right w:val="nil"/>
            </w:tcBorders>
            <w:shd w:val="clear" w:color="auto" w:fill="D9D9D9"/>
            <w:vAlign w:val="center"/>
            <w:hideMark/>
          </w:tcPr>
          <w:p w14:paraId="70733D75" w14:textId="77777777" w:rsidR="00AE2A89" w:rsidRPr="00770001" w:rsidRDefault="00AE2A89" w:rsidP="00F571CE">
            <w:pPr>
              <w:tabs>
                <w:tab w:val="left" w:pos="567"/>
                <w:tab w:val="left" w:pos="1134"/>
              </w:tabs>
              <w:jc w:val="both"/>
              <w:rPr>
                <w:rFonts w:asciiTheme="minorHAnsi" w:hAnsiTheme="minorHAnsi" w:cstheme="minorHAnsi"/>
                <w:b/>
                <w:bCs/>
                <w:color w:val="000000"/>
                <w:sz w:val="20"/>
                <w:szCs w:val="20"/>
                <w:lang w:eastAsia="lt-LT"/>
              </w:rPr>
            </w:pPr>
          </w:p>
        </w:tc>
        <w:tc>
          <w:tcPr>
            <w:tcW w:w="1134" w:type="dxa"/>
            <w:tcBorders>
              <w:top w:val="nil"/>
              <w:left w:val="single" w:sz="8" w:space="0" w:color="auto"/>
              <w:bottom w:val="single" w:sz="8" w:space="0" w:color="auto"/>
              <w:right w:val="single" w:sz="4" w:space="0" w:color="auto"/>
            </w:tcBorders>
            <w:shd w:val="clear" w:color="auto" w:fill="D9D9D9"/>
            <w:noWrap/>
            <w:vAlign w:val="center"/>
            <w:hideMark/>
          </w:tcPr>
          <w:p w14:paraId="1009B59B" w14:textId="77777777" w:rsidR="00AE2A89" w:rsidRPr="00770001" w:rsidRDefault="00AE2A89" w:rsidP="00F571CE">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191444642</w:t>
            </w:r>
          </w:p>
        </w:tc>
      </w:tr>
      <w:tr w:rsidR="00AE2A89" w:rsidRPr="00770001" w14:paraId="74CEBDDB" w14:textId="77777777" w:rsidTr="0095508B">
        <w:trPr>
          <w:trHeight w:val="297"/>
        </w:trPr>
        <w:tc>
          <w:tcPr>
            <w:tcW w:w="718" w:type="dxa"/>
            <w:tcBorders>
              <w:top w:val="nil"/>
              <w:left w:val="single" w:sz="8" w:space="0" w:color="auto"/>
              <w:bottom w:val="single" w:sz="4" w:space="0" w:color="auto"/>
              <w:right w:val="nil"/>
            </w:tcBorders>
            <w:shd w:val="clear" w:color="000000" w:fill="FFFFFF"/>
            <w:vAlign w:val="center"/>
          </w:tcPr>
          <w:p w14:paraId="1AFF172D" w14:textId="77777777" w:rsidR="00AE2A89" w:rsidRPr="00770001" w:rsidRDefault="00AE2A89" w:rsidP="00F571CE">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1.1</w:t>
            </w:r>
          </w:p>
        </w:tc>
        <w:tc>
          <w:tcPr>
            <w:tcW w:w="3550" w:type="dxa"/>
            <w:tcBorders>
              <w:top w:val="nil"/>
              <w:left w:val="single" w:sz="8" w:space="0" w:color="auto"/>
              <w:bottom w:val="single" w:sz="4" w:space="0" w:color="auto"/>
              <w:right w:val="nil"/>
            </w:tcBorders>
            <w:shd w:val="clear" w:color="000000" w:fill="FFFFFF"/>
            <w:noWrap/>
            <w:vAlign w:val="center"/>
            <w:hideMark/>
          </w:tcPr>
          <w:p w14:paraId="4728D092" w14:textId="77777777" w:rsidR="00AE2A89" w:rsidRPr="00770001" w:rsidRDefault="00AE2A89" w:rsidP="00F571CE">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Alytaus rūmai</w:t>
            </w:r>
          </w:p>
        </w:tc>
        <w:tc>
          <w:tcPr>
            <w:tcW w:w="4252" w:type="dxa"/>
            <w:tcBorders>
              <w:top w:val="nil"/>
              <w:left w:val="single" w:sz="8" w:space="0" w:color="auto"/>
              <w:bottom w:val="single" w:sz="4" w:space="0" w:color="auto"/>
              <w:right w:val="nil"/>
            </w:tcBorders>
            <w:shd w:val="clear" w:color="000000" w:fill="FFFFFF"/>
            <w:vAlign w:val="center"/>
            <w:hideMark/>
          </w:tcPr>
          <w:p w14:paraId="03D645DD" w14:textId="77777777" w:rsidR="00AE2A89" w:rsidRPr="00770001" w:rsidRDefault="00AE2A89" w:rsidP="00F571CE">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S. Dariaus ir S. Girėno g. 17, LT-62503 Alytus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4E42D413" w14:textId="77777777" w:rsidR="00AE2A89" w:rsidRPr="00770001" w:rsidRDefault="00AE2A89" w:rsidP="00F571CE">
            <w:pPr>
              <w:tabs>
                <w:tab w:val="left" w:pos="567"/>
                <w:tab w:val="left" w:pos="1134"/>
              </w:tabs>
              <w:jc w:val="both"/>
              <w:rPr>
                <w:rFonts w:asciiTheme="minorHAnsi" w:hAnsiTheme="minorHAnsi" w:cstheme="minorHAnsi"/>
                <w:b/>
                <w:bCs/>
                <w:color w:val="000000"/>
                <w:sz w:val="20"/>
                <w:szCs w:val="20"/>
                <w:lang w:eastAsia="lt-LT"/>
              </w:rPr>
            </w:pPr>
          </w:p>
        </w:tc>
      </w:tr>
      <w:tr w:rsidR="00AE2A89" w:rsidRPr="00770001" w14:paraId="2351CF38" w14:textId="77777777" w:rsidTr="0095508B">
        <w:trPr>
          <w:trHeight w:val="284"/>
        </w:trPr>
        <w:tc>
          <w:tcPr>
            <w:tcW w:w="718" w:type="dxa"/>
            <w:tcBorders>
              <w:top w:val="nil"/>
              <w:left w:val="single" w:sz="8" w:space="0" w:color="auto"/>
              <w:bottom w:val="single" w:sz="4" w:space="0" w:color="auto"/>
              <w:right w:val="nil"/>
            </w:tcBorders>
            <w:shd w:val="clear" w:color="000000" w:fill="FFFFFF"/>
            <w:vAlign w:val="center"/>
          </w:tcPr>
          <w:p w14:paraId="3A567C69" w14:textId="77777777" w:rsidR="00AE2A89" w:rsidRPr="00770001" w:rsidRDefault="00AE2A89" w:rsidP="00F571CE">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1.2</w:t>
            </w:r>
          </w:p>
        </w:tc>
        <w:tc>
          <w:tcPr>
            <w:tcW w:w="3550" w:type="dxa"/>
            <w:tcBorders>
              <w:top w:val="nil"/>
              <w:left w:val="single" w:sz="8" w:space="0" w:color="auto"/>
              <w:bottom w:val="single" w:sz="4" w:space="0" w:color="auto"/>
              <w:right w:val="nil"/>
            </w:tcBorders>
            <w:shd w:val="clear" w:color="000000" w:fill="FFFFFF"/>
            <w:noWrap/>
            <w:vAlign w:val="center"/>
            <w:hideMark/>
          </w:tcPr>
          <w:p w14:paraId="22EF99BE" w14:textId="77777777" w:rsidR="00AE2A89" w:rsidRPr="00770001" w:rsidRDefault="00AE2A89" w:rsidP="00F571CE">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Druskininkų rūmai</w:t>
            </w:r>
          </w:p>
        </w:tc>
        <w:tc>
          <w:tcPr>
            <w:tcW w:w="4252" w:type="dxa"/>
            <w:tcBorders>
              <w:top w:val="nil"/>
              <w:left w:val="single" w:sz="8" w:space="0" w:color="auto"/>
              <w:bottom w:val="single" w:sz="4" w:space="0" w:color="auto"/>
              <w:right w:val="nil"/>
            </w:tcBorders>
            <w:shd w:val="clear" w:color="000000" w:fill="FFFFFF"/>
            <w:vAlign w:val="center"/>
            <w:hideMark/>
          </w:tcPr>
          <w:p w14:paraId="5CE9E071" w14:textId="77777777" w:rsidR="00AE2A89" w:rsidRPr="00770001" w:rsidRDefault="00AE2A89" w:rsidP="00F571CE">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Druskininkų g. 43, LT-66166 Druskininkai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135447C3" w14:textId="77777777" w:rsidR="00AE2A89" w:rsidRPr="00770001" w:rsidRDefault="00AE2A89" w:rsidP="00F571CE">
            <w:pPr>
              <w:tabs>
                <w:tab w:val="left" w:pos="567"/>
                <w:tab w:val="left" w:pos="1134"/>
              </w:tabs>
              <w:jc w:val="both"/>
              <w:rPr>
                <w:rFonts w:asciiTheme="minorHAnsi" w:hAnsiTheme="minorHAnsi" w:cstheme="minorHAnsi"/>
                <w:color w:val="000000"/>
                <w:sz w:val="20"/>
                <w:szCs w:val="20"/>
                <w:lang w:eastAsia="lt-LT"/>
              </w:rPr>
            </w:pPr>
          </w:p>
        </w:tc>
      </w:tr>
      <w:tr w:rsidR="00565434" w:rsidRPr="00770001" w14:paraId="741D8625" w14:textId="77777777" w:rsidTr="00BC0A91">
        <w:trPr>
          <w:trHeight w:val="259"/>
        </w:trPr>
        <w:tc>
          <w:tcPr>
            <w:tcW w:w="718" w:type="dxa"/>
            <w:tcBorders>
              <w:top w:val="nil"/>
              <w:left w:val="single" w:sz="8" w:space="0" w:color="auto"/>
              <w:bottom w:val="single" w:sz="4" w:space="0" w:color="auto"/>
              <w:right w:val="nil"/>
            </w:tcBorders>
            <w:shd w:val="clear" w:color="000000" w:fill="FFFFFF"/>
            <w:vAlign w:val="center"/>
          </w:tcPr>
          <w:p w14:paraId="148766D8" w14:textId="77777777" w:rsidR="00565434" w:rsidRPr="00770001" w:rsidRDefault="00565434" w:rsidP="00565434">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1.3</w:t>
            </w:r>
          </w:p>
        </w:tc>
        <w:tc>
          <w:tcPr>
            <w:tcW w:w="3550" w:type="dxa"/>
            <w:tcBorders>
              <w:top w:val="nil"/>
              <w:left w:val="single" w:sz="8" w:space="0" w:color="auto"/>
              <w:bottom w:val="single" w:sz="4" w:space="0" w:color="auto"/>
              <w:right w:val="nil"/>
            </w:tcBorders>
            <w:shd w:val="clear" w:color="000000" w:fill="FFFFFF"/>
            <w:noWrap/>
            <w:vAlign w:val="center"/>
          </w:tcPr>
          <w:p w14:paraId="29813B98" w14:textId="77777777" w:rsidR="00565434" w:rsidRPr="00770001" w:rsidRDefault="00565434" w:rsidP="00565434">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rPr>
              <w:t>Alytaus rūmai Prienuose</w:t>
            </w:r>
          </w:p>
        </w:tc>
        <w:tc>
          <w:tcPr>
            <w:tcW w:w="4252" w:type="dxa"/>
            <w:tcBorders>
              <w:top w:val="nil"/>
              <w:left w:val="single" w:sz="8" w:space="0" w:color="auto"/>
              <w:bottom w:val="single" w:sz="4" w:space="0" w:color="auto"/>
              <w:right w:val="nil"/>
            </w:tcBorders>
            <w:shd w:val="clear" w:color="000000" w:fill="FFFFFF"/>
            <w:vAlign w:val="center"/>
          </w:tcPr>
          <w:p w14:paraId="5DD808DD" w14:textId="77777777" w:rsidR="00565434" w:rsidRPr="00770001" w:rsidRDefault="00565434" w:rsidP="00565434">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J. Brundzos g. 12, LT-59127 Prienai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43D8ED89" w14:textId="77777777" w:rsidR="00565434" w:rsidRPr="00770001" w:rsidRDefault="00565434" w:rsidP="00565434">
            <w:pPr>
              <w:tabs>
                <w:tab w:val="left" w:pos="567"/>
                <w:tab w:val="left" w:pos="1134"/>
              </w:tabs>
              <w:jc w:val="both"/>
              <w:rPr>
                <w:rFonts w:asciiTheme="minorHAnsi" w:hAnsiTheme="minorHAnsi" w:cstheme="minorHAnsi"/>
                <w:color w:val="000000"/>
                <w:sz w:val="20"/>
                <w:szCs w:val="20"/>
                <w:lang w:eastAsia="lt-LT"/>
              </w:rPr>
            </w:pPr>
          </w:p>
        </w:tc>
      </w:tr>
      <w:tr w:rsidR="00565434" w:rsidRPr="00770001" w14:paraId="023D4719" w14:textId="77777777" w:rsidTr="0095508B">
        <w:trPr>
          <w:trHeight w:val="278"/>
        </w:trPr>
        <w:tc>
          <w:tcPr>
            <w:tcW w:w="718" w:type="dxa"/>
            <w:tcBorders>
              <w:top w:val="nil"/>
              <w:left w:val="single" w:sz="8" w:space="0" w:color="auto"/>
              <w:bottom w:val="single" w:sz="4" w:space="0" w:color="auto"/>
              <w:right w:val="nil"/>
            </w:tcBorders>
            <w:shd w:val="clear" w:color="000000" w:fill="FFFFFF"/>
            <w:vAlign w:val="center"/>
          </w:tcPr>
          <w:p w14:paraId="2BB0306E" w14:textId="77777777" w:rsidR="00565434" w:rsidRPr="00770001" w:rsidRDefault="00565434" w:rsidP="00565434">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1.4</w:t>
            </w:r>
          </w:p>
        </w:tc>
        <w:tc>
          <w:tcPr>
            <w:tcW w:w="3550" w:type="dxa"/>
            <w:tcBorders>
              <w:top w:val="nil"/>
              <w:left w:val="single" w:sz="8" w:space="0" w:color="auto"/>
              <w:bottom w:val="single" w:sz="4" w:space="0" w:color="auto"/>
              <w:right w:val="nil"/>
            </w:tcBorders>
            <w:shd w:val="clear" w:color="000000" w:fill="FFFFFF"/>
            <w:noWrap/>
            <w:vAlign w:val="center"/>
            <w:hideMark/>
          </w:tcPr>
          <w:p w14:paraId="213EB086" w14:textId="77777777" w:rsidR="00565434" w:rsidRPr="00770001" w:rsidRDefault="00565434" w:rsidP="00565434">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rPr>
              <w:t>Druskininkų rūmai Varėnoje</w:t>
            </w:r>
          </w:p>
        </w:tc>
        <w:tc>
          <w:tcPr>
            <w:tcW w:w="4252" w:type="dxa"/>
            <w:tcBorders>
              <w:top w:val="nil"/>
              <w:left w:val="single" w:sz="8" w:space="0" w:color="auto"/>
              <w:bottom w:val="single" w:sz="4" w:space="0" w:color="auto"/>
              <w:right w:val="nil"/>
            </w:tcBorders>
            <w:shd w:val="clear" w:color="000000" w:fill="FFFFFF"/>
            <w:vAlign w:val="center"/>
            <w:hideMark/>
          </w:tcPr>
          <w:p w14:paraId="7D06BFDF" w14:textId="77777777" w:rsidR="00565434" w:rsidRPr="00770001" w:rsidRDefault="00565434" w:rsidP="00565434">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Aušros g. 15, LT-65500 Varėna</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06FBBAE3" w14:textId="77777777" w:rsidR="00565434" w:rsidRPr="00770001" w:rsidRDefault="00565434" w:rsidP="00565434">
            <w:pPr>
              <w:tabs>
                <w:tab w:val="left" w:pos="567"/>
                <w:tab w:val="left" w:pos="1134"/>
              </w:tabs>
              <w:jc w:val="both"/>
              <w:rPr>
                <w:rFonts w:asciiTheme="minorHAnsi" w:hAnsiTheme="minorHAnsi" w:cstheme="minorHAnsi"/>
                <w:color w:val="000000"/>
                <w:sz w:val="20"/>
                <w:szCs w:val="20"/>
                <w:lang w:eastAsia="lt-LT"/>
              </w:rPr>
            </w:pPr>
          </w:p>
        </w:tc>
      </w:tr>
      <w:tr w:rsidR="00BC0A91" w:rsidRPr="00770001" w14:paraId="56AD91EB"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03DD3924" w14:textId="77777777" w:rsidR="00BC0A91" w:rsidRPr="00770001" w:rsidRDefault="00BC0A91" w:rsidP="00BC0A91">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2.</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58E5D041" w14:textId="77777777" w:rsidR="00BC0A91" w:rsidRPr="00770001" w:rsidRDefault="00BC0A91" w:rsidP="00BC0A91">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Kauno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0373249A" w14:textId="77777777" w:rsidR="00BC0A91" w:rsidRPr="00770001" w:rsidRDefault="00BC0A91" w:rsidP="00BC0A91">
            <w:pPr>
              <w:tabs>
                <w:tab w:val="left" w:pos="567"/>
                <w:tab w:val="left" w:pos="1134"/>
              </w:tabs>
              <w:jc w:val="both"/>
              <w:rPr>
                <w:rFonts w:asciiTheme="minorHAnsi" w:hAnsiTheme="minorHAnsi" w:cstheme="minorHAnsi"/>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734FC7B6" w14:textId="77777777" w:rsidR="00BC0A91" w:rsidRPr="00770001" w:rsidRDefault="00BC0A91" w:rsidP="00BC0A91">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302942349</w:t>
            </w:r>
          </w:p>
        </w:tc>
      </w:tr>
      <w:tr w:rsidR="00BC0A91" w:rsidRPr="00770001" w14:paraId="7452B000" w14:textId="77777777" w:rsidTr="0095508B">
        <w:trPr>
          <w:trHeight w:val="209"/>
        </w:trPr>
        <w:tc>
          <w:tcPr>
            <w:tcW w:w="718" w:type="dxa"/>
            <w:tcBorders>
              <w:top w:val="nil"/>
              <w:left w:val="single" w:sz="8" w:space="0" w:color="auto"/>
              <w:bottom w:val="single" w:sz="4" w:space="0" w:color="auto"/>
              <w:right w:val="nil"/>
            </w:tcBorders>
            <w:shd w:val="clear" w:color="000000" w:fill="FFFFFF"/>
            <w:vAlign w:val="center"/>
          </w:tcPr>
          <w:p w14:paraId="5BC3C780" w14:textId="77777777" w:rsidR="00BC0A91" w:rsidRPr="00770001" w:rsidRDefault="00BC0A91" w:rsidP="00BC0A91">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2.1</w:t>
            </w:r>
          </w:p>
        </w:tc>
        <w:tc>
          <w:tcPr>
            <w:tcW w:w="3550" w:type="dxa"/>
            <w:tcBorders>
              <w:top w:val="nil"/>
              <w:left w:val="single" w:sz="8" w:space="0" w:color="auto"/>
              <w:bottom w:val="single" w:sz="4" w:space="0" w:color="auto"/>
              <w:right w:val="nil"/>
            </w:tcBorders>
            <w:shd w:val="clear" w:color="000000" w:fill="FFFFFF"/>
            <w:noWrap/>
            <w:vAlign w:val="center"/>
            <w:hideMark/>
          </w:tcPr>
          <w:p w14:paraId="00C95F42" w14:textId="77777777" w:rsidR="00BC0A91" w:rsidRPr="00770001" w:rsidRDefault="00BC0A91" w:rsidP="00BC0A91">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b/>
                <w:bCs/>
                <w:color w:val="000000"/>
                <w:sz w:val="20"/>
                <w:szCs w:val="20"/>
                <w:lang w:eastAsia="lt-LT"/>
              </w:rPr>
              <w:t>Kauno rūmai</w:t>
            </w:r>
          </w:p>
        </w:tc>
        <w:tc>
          <w:tcPr>
            <w:tcW w:w="4252" w:type="dxa"/>
            <w:tcBorders>
              <w:top w:val="nil"/>
              <w:left w:val="single" w:sz="8" w:space="0" w:color="auto"/>
              <w:bottom w:val="single" w:sz="4" w:space="0" w:color="auto"/>
              <w:right w:val="nil"/>
            </w:tcBorders>
            <w:shd w:val="clear" w:color="000000" w:fill="FFFFFF"/>
            <w:vAlign w:val="center"/>
            <w:hideMark/>
          </w:tcPr>
          <w:p w14:paraId="48580DB7" w14:textId="77777777" w:rsidR="00BC0A91" w:rsidRPr="00770001" w:rsidRDefault="00BC0A91" w:rsidP="00BC0A91">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b/>
                <w:bCs/>
                <w:color w:val="000000"/>
                <w:sz w:val="20"/>
                <w:szCs w:val="20"/>
                <w:lang w:eastAsia="lt-LT"/>
              </w:rPr>
              <w:t>Laisvės al. 103, LT-44291 Kaunas; Kęstučio g. 29, Kaunas</w:t>
            </w:r>
            <w:r w:rsidRPr="00770001">
              <w:rPr>
                <w:rFonts w:asciiTheme="minorHAnsi" w:hAnsiTheme="minorHAnsi" w:cstheme="minorHAnsi"/>
                <w:color w:val="000000"/>
                <w:sz w:val="20"/>
                <w:szCs w:val="20"/>
                <w:lang w:eastAsia="lt-LT"/>
              </w:rPr>
              <w:t xml:space="preserve"> </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7512FBCC" w14:textId="77777777" w:rsidR="00BC0A91" w:rsidRPr="00770001" w:rsidRDefault="00BC0A91" w:rsidP="00BC0A91">
            <w:pPr>
              <w:tabs>
                <w:tab w:val="left" w:pos="567"/>
                <w:tab w:val="left" w:pos="1134"/>
              </w:tabs>
              <w:jc w:val="both"/>
              <w:rPr>
                <w:rFonts w:asciiTheme="minorHAnsi" w:hAnsiTheme="minorHAnsi" w:cstheme="minorHAnsi"/>
                <w:color w:val="000000"/>
                <w:sz w:val="20"/>
                <w:szCs w:val="20"/>
                <w:lang w:eastAsia="lt-LT"/>
              </w:rPr>
            </w:pPr>
          </w:p>
        </w:tc>
      </w:tr>
      <w:tr w:rsidR="00565434" w:rsidRPr="00770001" w14:paraId="37559CE2" w14:textId="77777777" w:rsidTr="0095508B">
        <w:trPr>
          <w:trHeight w:val="281"/>
        </w:trPr>
        <w:tc>
          <w:tcPr>
            <w:tcW w:w="718" w:type="dxa"/>
            <w:tcBorders>
              <w:top w:val="nil"/>
              <w:left w:val="single" w:sz="8" w:space="0" w:color="auto"/>
              <w:bottom w:val="single" w:sz="4" w:space="0" w:color="auto"/>
              <w:right w:val="nil"/>
            </w:tcBorders>
            <w:shd w:val="clear" w:color="000000" w:fill="FFFFFF"/>
            <w:vAlign w:val="center"/>
          </w:tcPr>
          <w:p w14:paraId="2336E99C" w14:textId="77777777" w:rsidR="00565434" w:rsidRPr="00770001" w:rsidRDefault="00565434" w:rsidP="00565434">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2.2</w:t>
            </w:r>
          </w:p>
        </w:tc>
        <w:tc>
          <w:tcPr>
            <w:tcW w:w="3550" w:type="dxa"/>
            <w:tcBorders>
              <w:top w:val="nil"/>
              <w:left w:val="single" w:sz="8" w:space="0" w:color="auto"/>
              <w:bottom w:val="single" w:sz="4" w:space="0" w:color="auto"/>
              <w:right w:val="nil"/>
            </w:tcBorders>
            <w:shd w:val="clear" w:color="000000" w:fill="FFFFFF"/>
            <w:noWrap/>
            <w:vAlign w:val="center"/>
            <w:hideMark/>
          </w:tcPr>
          <w:p w14:paraId="0CACD806" w14:textId="77777777" w:rsidR="00565434" w:rsidRPr="00770001" w:rsidRDefault="00565434" w:rsidP="00565434">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rPr>
              <w:t>Kauno rūmai Kaišiadoryse</w:t>
            </w:r>
          </w:p>
        </w:tc>
        <w:tc>
          <w:tcPr>
            <w:tcW w:w="4252" w:type="dxa"/>
            <w:tcBorders>
              <w:top w:val="nil"/>
              <w:left w:val="single" w:sz="8" w:space="0" w:color="auto"/>
              <w:bottom w:val="single" w:sz="4" w:space="0" w:color="auto"/>
              <w:right w:val="nil"/>
            </w:tcBorders>
            <w:shd w:val="clear" w:color="000000" w:fill="FFFFFF"/>
            <w:vAlign w:val="center"/>
            <w:hideMark/>
          </w:tcPr>
          <w:p w14:paraId="5DE80331" w14:textId="77777777" w:rsidR="00565434" w:rsidRPr="00770001" w:rsidRDefault="00565434" w:rsidP="00565434">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Gedimino g. 87, LT-56146 Kaišiadorys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28CF64AA" w14:textId="77777777" w:rsidR="00565434" w:rsidRPr="00770001" w:rsidRDefault="00565434" w:rsidP="00565434">
            <w:pPr>
              <w:tabs>
                <w:tab w:val="left" w:pos="567"/>
                <w:tab w:val="left" w:pos="1134"/>
              </w:tabs>
              <w:jc w:val="both"/>
              <w:rPr>
                <w:rFonts w:asciiTheme="minorHAnsi" w:hAnsiTheme="minorHAnsi" w:cstheme="minorHAnsi"/>
                <w:color w:val="000000"/>
                <w:sz w:val="20"/>
                <w:szCs w:val="20"/>
                <w:lang w:eastAsia="lt-LT"/>
              </w:rPr>
            </w:pPr>
          </w:p>
        </w:tc>
      </w:tr>
      <w:tr w:rsidR="00565434" w:rsidRPr="00770001" w14:paraId="509DF9E6" w14:textId="77777777" w:rsidTr="0095508B">
        <w:trPr>
          <w:trHeight w:val="258"/>
        </w:trPr>
        <w:tc>
          <w:tcPr>
            <w:tcW w:w="718" w:type="dxa"/>
            <w:tcBorders>
              <w:top w:val="nil"/>
              <w:left w:val="single" w:sz="8" w:space="0" w:color="auto"/>
              <w:bottom w:val="single" w:sz="4" w:space="0" w:color="auto"/>
              <w:right w:val="nil"/>
            </w:tcBorders>
            <w:shd w:val="clear" w:color="000000" w:fill="FFFFFF"/>
            <w:vAlign w:val="center"/>
          </w:tcPr>
          <w:p w14:paraId="6A705CBF" w14:textId="77777777" w:rsidR="00565434" w:rsidRPr="00770001" w:rsidRDefault="00565434" w:rsidP="00565434">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2.3</w:t>
            </w:r>
          </w:p>
        </w:tc>
        <w:tc>
          <w:tcPr>
            <w:tcW w:w="3550" w:type="dxa"/>
            <w:tcBorders>
              <w:top w:val="nil"/>
              <w:left w:val="single" w:sz="8" w:space="0" w:color="auto"/>
              <w:bottom w:val="single" w:sz="4" w:space="0" w:color="auto"/>
              <w:right w:val="nil"/>
            </w:tcBorders>
            <w:shd w:val="clear" w:color="000000" w:fill="FFFFFF"/>
            <w:noWrap/>
            <w:vAlign w:val="center"/>
            <w:hideMark/>
          </w:tcPr>
          <w:p w14:paraId="73A2F2A3" w14:textId="77777777" w:rsidR="00565434" w:rsidRPr="00770001" w:rsidRDefault="00565434" w:rsidP="00565434">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color w:val="000000"/>
                <w:sz w:val="20"/>
                <w:szCs w:val="20"/>
              </w:rPr>
              <w:t>Kėdainių rūmai Jonavoje</w:t>
            </w:r>
          </w:p>
        </w:tc>
        <w:tc>
          <w:tcPr>
            <w:tcW w:w="4252" w:type="dxa"/>
            <w:tcBorders>
              <w:top w:val="nil"/>
              <w:left w:val="single" w:sz="8" w:space="0" w:color="auto"/>
              <w:bottom w:val="single" w:sz="4" w:space="0" w:color="auto"/>
              <w:right w:val="nil"/>
            </w:tcBorders>
            <w:shd w:val="clear" w:color="000000" w:fill="FFFFFF"/>
            <w:vAlign w:val="center"/>
            <w:hideMark/>
          </w:tcPr>
          <w:p w14:paraId="4D433C98" w14:textId="77777777" w:rsidR="00565434" w:rsidRPr="00770001" w:rsidRDefault="00565434" w:rsidP="00565434">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color w:val="000000"/>
                <w:sz w:val="20"/>
                <w:szCs w:val="20"/>
                <w:lang w:eastAsia="lt-LT"/>
              </w:rPr>
              <w:t>Vasario 16-osios g. 3, LT-55171 Jonava</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277863EB" w14:textId="77777777" w:rsidR="00565434" w:rsidRPr="00770001" w:rsidRDefault="00565434" w:rsidP="00565434">
            <w:pPr>
              <w:tabs>
                <w:tab w:val="left" w:pos="567"/>
                <w:tab w:val="left" w:pos="1134"/>
              </w:tabs>
              <w:jc w:val="both"/>
              <w:rPr>
                <w:rFonts w:asciiTheme="minorHAnsi" w:hAnsiTheme="minorHAnsi" w:cstheme="minorHAnsi"/>
                <w:b/>
                <w:bCs/>
                <w:color w:val="000000"/>
                <w:sz w:val="20"/>
                <w:szCs w:val="20"/>
                <w:lang w:eastAsia="lt-LT"/>
              </w:rPr>
            </w:pPr>
          </w:p>
        </w:tc>
      </w:tr>
      <w:tr w:rsidR="00BC0A91" w:rsidRPr="00770001" w14:paraId="54194BDE" w14:textId="77777777" w:rsidTr="0095508B">
        <w:trPr>
          <w:trHeight w:val="259"/>
        </w:trPr>
        <w:tc>
          <w:tcPr>
            <w:tcW w:w="718" w:type="dxa"/>
            <w:tcBorders>
              <w:top w:val="nil"/>
              <w:left w:val="single" w:sz="8" w:space="0" w:color="auto"/>
              <w:bottom w:val="nil"/>
              <w:right w:val="nil"/>
            </w:tcBorders>
            <w:shd w:val="clear" w:color="000000" w:fill="FFFFFF"/>
            <w:vAlign w:val="center"/>
          </w:tcPr>
          <w:p w14:paraId="5788C9FD" w14:textId="77777777" w:rsidR="00BC0A91" w:rsidRPr="00770001" w:rsidRDefault="00BC0A91" w:rsidP="00BC0A91">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2.4</w:t>
            </w:r>
          </w:p>
        </w:tc>
        <w:tc>
          <w:tcPr>
            <w:tcW w:w="3550" w:type="dxa"/>
            <w:tcBorders>
              <w:top w:val="nil"/>
              <w:left w:val="single" w:sz="8" w:space="0" w:color="auto"/>
              <w:bottom w:val="nil"/>
              <w:right w:val="nil"/>
            </w:tcBorders>
            <w:shd w:val="clear" w:color="000000" w:fill="FFFFFF"/>
            <w:noWrap/>
            <w:vAlign w:val="center"/>
            <w:hideMark/>
          </w:tcPr>
          <w:p w14:paraId="35B9DC28" w14:textId="77777777" w:rsidR="00BC0A91" w:rsidRPr="00770001" w:rsidRDefault="00BC0A91" w:rsidP="00BC0A91">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Kėdainių rūmai</w:t>
            </w:r>
          </w:p>
        </w:tc>
        <w:tc>
          <w:tcPr>
            <w:tcW w:w="4252" w:type="dxa"/>
            <w:tcBorders>
              <w:top w:val="nil"/>
              <w:left w:val="single" w:sz="8" w:space="0" w:color="auto"/>
              <w:bottom w:val="nil"/>
              <w:right w:val="nil"/>
            </w:tcBorders>
            <w:shd w:val="clear" w:color="000000" w:fill="FFFFFF"/>
            <w:vAlign w:val="center"/>
            <w:hideMark/>
          </w:tcPr>
          <w:p w14:paraId="363FBDED" w14:textId="77777777" w:rsidR="00BC0A91" w:rsidRPr="00770001" w:rsidRDefault="00BC0A91" w:rsidP="00BC0A91">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Didžioji g. 64, LT-57273 Kėdainiai</w:t>
            </w:r>
          </w:p>
        </w:tc>
        <w:tc>
          <w:tcPr>
            <w:tcW w:w="1134" w:type="dxa"/>
            <w:tcBorders>
              <w:top w:val="nil"/>
              <w:left w:val="single" w:sz="8" w:space="0" w:color="auto"/>
              <w:bottom w:val="nil"/>
              <w:right w:val="single" w:sz="4" w:space="0" w:color="auto"/>
            </w:tcBorders>
            <w:shd w:val="clear" w:color="000000" w:fill="FFFFFF"/>
            <w:noWrap/>
            <w:vAlign w:val="center"/>
            <w:hideMark/>
          </w:tcPr>
          <w:p w14:paraId="46660D4E" w14:textId="77777777" w:rsidR="00BC0A91" w:rsidRPr="00770001" w:rsidRDefault="00BC0A91" w:rsidP="00BC0A91">
            <w:pPr>
              <w:tabs>
                <w:tab w:val="left" w:pos="567"/>
                <w:tab w:val="left" w:pos="1134"/>
              </w:tabs>
              <w:jc w:val="both"/>
              <w:rPr>
                <w:rFonts w:asciiTheme="minorHAnsi" w:hAnsiTheme="minorHAnsi" w:cstheme="minorHAnsi"/>
                <w:color w:val="000000"/>
                <w:sz w:val="20"/>
                <w:szCs w:val="20"/>
                <w:lang w:eastAsia="lt-LT"/>
              </w:rPr>
            </w:pPr>
          </w:p>
        </w:tc>
      </w:tr>
      <w:tr w:rsidR="00BC0A91" w:rsidRPr="00770001" w14:paraId="2A0082D0"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69805804" w14:textId="77777777" w:rsidR="00BC0A91" w:rsidRPr="00770001" w:rsidRDefault="00BC0A91" w:rsidP="00BC0A91">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3</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7BBD7F85" w14:textId="77777777" w:rsidR="00BC0A91" w:rsidRPr="00770001" w:rsidRDefault="00BC0A91" w:rsidP="00BC0A91">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Klaipėdos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2FD20B00" w14:textId="77777777" w:rsidR="00BC0A91" w:rsidRPr="00770001" w:rsidRDefault="00BC0A91" w:rsidP="00BC0A91">
            <w:pPr>
              <w:tabs>
                <w:tab w:val="left" w:pos="567"/>
                <w:tab w:val="left" w:pos="1134"/>
              </w:tabs>
              <w:jc w:val="both"/>
              <w:rPr>
                <w:rFonts w:asciiTheme="minorHAnsi" w:hAnsiTheme="minorHAnsi" w:cstheme="minorHAnsi"/>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27FCD83E" w14:textId="77777777" w:rsidR="00BC0A91" w:rsidRPr="00770001" w:rsidRDefault="00BC0A91" w:rsidP="00BC0A91">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191443889</w:t>
            </w:r>
          </w:p>
        </w:tc>
      </w:tr>
      <w:tr w:rsidR="00565434" w:rsidRPr="00770001" w14:paraId="26BFE428" w14:textId="77777777" w:rsidTr="0095508B">
        <w:trPr>
          <w:trHeight w:val="203"/>
        </w:trPr>
        <w:tc>
          <w:tcPr>
            <w:tcW w:w="718" w:type="dxa"/>
            <w:tcBorders>
              <w:top w:val="nil"/>
              <w:left w:val="single" w:sz="8" w:space="0" w:color="auto"/>
              <w:bottom w:val="single" w:sz="4" w:space="0" w:color="auto"/>
              <w:right w:val="nil"/>
            </w:tcBorders>
            <w:shd w:val="clear" w:color="000000" w:fill="FFFFFF"/>
            <w:vAlign w:val="center"/>
          </w:tcPr>
          <w:p w14:paraId="70A7398E" w14:textId="77777777" w:rsidR="00565434" w:rsidRPr="00770001" w:rsidRDefault="00565434" w:rsidP="00565434">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3.1</w:t>
            </w:r>
          </w:p>
        </w:tc>
        <w:tc>
          <w:tcPr>
            <w:tcW w:w="3550" w:type="dxa"/>
            <w:tcBorders>
              <w:top w:val="nil"/>
              <w:left w:val="single" w:sz="8" w:space="0" w:color="auto"/>
              <w:bottom w:val="single" w:sz="4" w:space="0" w:color="auto"/>
              <w:right w:val="nil"/>
            </w:tcBorders>
            <w:shd w:val="clear" w:color="000000" w:fill="FFFFFF"/>
            <w:noWrap/>
            <w:vAlign w:val="center"/>
            <w:hideMark/>
          </w:tcPr>
          <w:p w14:paraId="5A57EE2D" w14:textId="77777777" w:rsidR="00565434" w:rsidRPr="00770001" w:rsidRDefault="00565434" w:rsidP="00565434">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rPr>
              <w:t>Klaipėdos rūmai</w:t>
            </w:r>
          </w:p>
        </w:tc>
        <w:tc>
          <w:tcPr>
            <w:tcW w:w="4252" w:type="dxa"/>
            <w:tcBorders>
              <w:top w:val="nil"/>
              <w:left w:val="single" w:sz="8" w:space="0" w:color="auto"/>
              <w:bottom w:val="single" w:sz="4" w:space="0" w:color="auto"/>
              <w:right w:val="nil"/>
            </w:tcBorders>
            <w:shd w:val="clear" w:color="000000" w:fill="FFFFFF"/>
            <w:vAlign w:val="center"/>
            <w:hideMark/>
          </w:tcPr>
          <w:p w14:paraId="7A591C45" w14:textId="77777777" w:rsidR="00565434" w:rsidRPr="00770001" w:rsidRDefault="00565434" w:rsidP="00565434">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S. Daukanto g. 8, LT-92129 Klaipėda</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479E80CC" w14:textId="77777777" w:rsidR="00565434" w:rsidRPr="00770001" w:rsidRDefault="00565434" w:rsidP="00565434">
            <w:pPr>
              <w:tabs>
                <w:tab w:val="left" w:pos="567"/>
                <w:tab w:val="left" w:pos="1134"/>
              </w:tabs>
              <w:jc w:val="both"/>
              <w:rPr>
                <w:rFonts w:asciiTheme="minorHAnsi" w:hAnsiTheme="minorHAnsi" w:cstheme="minorHAnsi"/>
                <w:b/>
                <w:bCs/>
                <w:color w:val="000000"/>
                <w:sz w:val="20"/>
                <w:szCs w:val="20"/>
                <w:lang w:eastAsia="lt-LT"/>
              </w:rPr>
            </w:pPr>
          </w:p>
        </w:tc>
      </w:tr>
      <w:tr w:rsidR="00565434" w:rsidRPr="00770001" w14:paraId="56EEAAB3" w14:textId="77777777" w:rsidTr="0095508B">
        <w:trPr>
          <w:trHeight w:val="260"/>
        </w:trPr>
        <w:tc>
          <w:tcPr>
            <w:tcW w:w="718" w:type="dxa"/>
            <w:tcBorders>
              <w:top w:val="nil"/>
              <w:left w:val="single" w:sz="8" w:space="0" w:color="auto"/>
              <w:bottom w:val="single" w:sz="4" w:space="0" w:color="auto"/>
              <w:right w:val="nil"/>
            </w:tcBorders>
            <w:shd w:val="clear" w:color="000000" w:fill="FFFFFF"/>
            <w:vAlign w:val="center"/>
          </w:tcPr>
          <w:p w14:paraId="2AA0A867" w14:textId="77777777" w:rsidR="00565434" w:rsidRPr="00770001" w:rsidRDefault="00565434" w:rsidP="00565434">
            <w:pPr>
              <w:tabs>
                <w:tab w:val="left" w:pos="567"/>
                <w:tab w:val="left" w:pos="1134"/>
              </w:tabs>
              <w:jc w:val="both"/>
              <w:rPr>
                <w:rFonts w:asciiTheme="minorHAnsi" w:eastAsia="Calibri" w:hAnsiTheme="minorHAnsi" w:cstheme="minorHAnsi"/>
                <w:sz w:val="20"/>
                <w:szCs w:val="20"/>
                <w:lang w:val="en-GB"/>
              </w:rPr>
            </w:pPr>
            <w:r w:rsidRPr="00770001">
              <w:rPr>
                <w:rFonts w:asciiTheme="minorHAnsi" w:eastAsia="Calibri" w:hAnsiTheme="minorHAnsi" w:cstheme="minorHAnsi"/>
                <w:sz w:val="20"/>
                <w:szCs w:val="20"/>
                <w:lang w:val="en-GB"/>
              </w:rPr>
              <w:t>3.2</w:t>
            </w:r>
          </w:p>
        </w:tc>
        <w:tc>
          <w:tcPr>
            <w:tcW w:w="3550" w:type="dxa"/>
            <w:tcBorders>
              <w:top w:val="nil"/>
              <w:left w:val="single" w:sz="8" w:space="0" w:color="auto"/>
              <w:bottom w:val="single" w:sz="4" w:space="0" w:color="auto"/>
              <w:right w:val="nil"/>
            </w:tcBorders>
            <w:shd w:val="clear" w:color="000000" w:fill="FFFFFF"/>
            <w:noWrap/>
            <w:vAlign w:val="center"/>
          </w:tcPr>
          <w:p w14:paraId="70693109" w14:textId="77777777" w:rsidR="00565434" w:rsidRPr="00770001" w:rsidRDefault="00565434" w:rsidP="00565434">
            <w:pPr>
              <w:tabs>
                <w:tab w:val="left" w:pos="567"/>
                <w:tab w:val="left" w:pos="1134"/>
              </w:tabs>
              <w:jc w:val="both"/>
              <w:rPr>
                <w:rFonts w:asciiTheme="minorHAnsi" w:eastAsia="Calibri" w:hAnsiTheme="minorHAnsi" w:cstheme="minorHAnsi"/>
                <w:sz w:val="20"/>
                <w:szCs w:val="20"/>
                <w:lang w:val="en-GB"/>
              </w:rPr>
            </w:pPr>
            <w:r w:rsidRPr="00770001">
              <w:rPr>
                <w:rFonts w:asciiTheme="minorHAnsi" w:hAnsiTheme="minorHAnsi" w:cstheme="minorHAnsi"/>
                <w:color w:val="000000"/>
                <w:sz w:val="20"/>
                <w:szCs w:val="20"/>
              </w:rPr>
              <w:t>Klaipėdos rūmai Gargžduose</w:t>
            </w:r>
          </w:p>
        </w:tc>
        <w:tc>
          <w:tcPr>
            <w:tcW w:w="4252" w:type="dxa"/>
            <w:tcBorders>
              <w:top w:val="nil"/>
              <w:left w:val="single" w:sz="8" w:space="0" w:color="auto"/>
              <w:bottom w:val="single" w:sz="4" w:space="0" w:color="auto"/>
              <w:right w:val="nil"/>
            </w:tcBorders>
            <w:shd w:val="clear" w:color="000000" w:fill="FFFFFF"/>
            <w:vAlign w:val="center"/>
          </w:tcPr>
          <w:p w14:paraId="0E8B1A43" w14:textId="77777777" w:rsidR="00565434" w:rsidRPr="00770001" w:rsidRDefault="00565434" w:rsidP="00565434">
            <w:pPr>
              <w:tabs>
                <w:tab w:val="left" w:pos="567"/>
                <w:tab w:val="left" w:pos="1134"/>
              </w:tabs>
              <w:jc w:val="both"/>
              <w:rPr>
                <w:rFonts w:asciiTheme="minorHAnsi" w:hAnsiTheme="minorHAnsi" w:cstheme="minorHAnsi"/>
                <w:bCs/>
                <w:color w:val="000000"/>
                <w:sz w:val="20"/>
                <w:szCs w:val="20"/>
                <w:lang w:eastAsia="lt-LT"/>
              </w:rPr>
            </w:pPr>
            <w:r w:rsidRPr="00770001">
              <w:rPr>
                <w:rFonts w:asciiTheme="minorHAnsi" w:hAnsiTheme="minorHAnsi" w:cstheme="minorHAnsi"/>
                <w:bCs/>
                <w:color w:val="000000"/>
                <w:sz w:val="20"/>
                <w:szCs w:val="20"/>
                <w:lang w:eastAsia="lt-LT"/>
              </w:rPr>
              <w:t>Klaipėdos g. 1, LT-96130 Gargždai</w:t>
            </w:r>
          </w:p>
        </w:tc>
        <w:tc>
          <w:tcPr>
            <w:tcW w:w="1134" w:type="dxa"/>
            <w:tcBorders>
              <w:top w:val="nil"/>
              <w:left w:val="single" w:sz="8" w:space="0" w:color="auto"/>
              <w:bottom w:val="single" w:sz="4" w:space="0" w:color="auto"/>
              <w:right w:val="single" w:sz="4" w:space="0" w:color="auto"/>
            </w:tcBorders>
            <w:shd w:val="clear" w:color="000000" w:fill="FFFFFF"/>
            <w:noWrap/>
            <w:vAlign w:val="center"/>
          </w:tcPr>
          <w:p w14:paraId="097B36B6" w14:textId="77777777" w:rsidR="00565434" w:rsidRPr="00770001" w:rsidRDefault="00565434" w:rsidP="00565434">
            <w:pPr>
              <w:tabs>
                <w:tab w:val="left" w:pos="567"/>
                <w:tab w:val="left" w:pos="1134"/>
              </w:tabs>
              <w:jc w:val="both"/>
              <w:rPr>
                <w:rFonts w:asciiTheme="minorHAnsi" w:hAnsiTheme="minorHAnsi" w:cstheme="minorHAnsi"/>
                <w:b/>
                <w:bCs/>
                <w:color w:val="000000"/>
                <w:sz w:val="20"/>
                <w:szCs w:val="20"/>
                <w:lang w:eastAsia="lt-LT"/>
              </w:rPr>
            </w:pPr>
          </w:p>
        </w:tc>
      </w:tr>
      <w:tr w:rsidR="00565434" w:rsidRPr="00770001" w14:paraId="4EBE91DD" w14:textId="77777777" w:rsidTr="0095508B">
        <w:trPr>
          <w:trHeight w:val="260"/>
        </w:trPr>
        <w:tc>
          <w:tcPr>
            <w:tcW w:w="718" w:type="dxa"/>
            <w:tcBorders>
              <w:top w:val="nil"/>
              <w:left w:val="single" w:sz="8" w:space="0" w:color="auto"/>
              <w:bottom w:val="single" w:sz="4" w:space="0" w:color="auto"/>
              <w:right w:val="nil"/>
            </w:tcBorders>
            <w:shd w:val="clear" w:color="000000" w:fill="FFFFFF"/>
            <w:vAlign w:val="center"/>
          </w:tcPr>
          <w:p w14:paraId="1D1772EA" w14:textId="77777777" w:rsidR="00565434" w:rsidRPr="00770001" w:rsidRDefault="00565434" w:rsidP="00565434">
            <w:pPr>
              <w:tabs>
                <w:tab w:val="left" w:pos="567"/>
                <w:tab w:val="left" w:pos="1134"/>
              </w:tabs>
              <w:jc w:val="both"/>
              <w:rPr>
                <w:rFonts w:asciiTheme="minorHAnsi" w:eastAsia="Calibri" w:hAnsiTheme="minorHAnsi" w:cstheme="minorHAnsi"/>
                <w:sz w:val="20"/>
                <w:szCs w:val="20"/>
                <w:lang w:val="en-GB"/>
              </w:rPr>
            </w:pPr>
            <w:r w:rsidRPr="00770001">
              <w:rPr>
                <w:rFonts w:asciiTheme="minorHAnsi" w:eastAsia="Calibri" w:hAnsiTheme="minorHAnsi" w:cstheme="minorHAnsi"/>
                <w:sz w:val="20"/>
                <w:szCs w:val="20"/>
                <w:lang w:val="en-GB"/>
              </w:rPr>
              <w:t>3.3</w:t>
            </w:r>
          </w:p>
        </w:tc>
        <w:tc>
          <w:tcPr>
            <w:tcW w:w="3550" w:type="dxa"/>
            <w:tcBorders>
              <w:top w:val="nil"/>
              <w:left w:val="single" w:sz="8" w:space="0" w:color="auto"/>
              <w:bottom w:val="single" w:sz="4" w:space="0" w:color="auto"/>
              <w:right w:val="nil"/>
            </w:tcBorders>
            <w:shd w:val="clear" w:color="000000" w:fill="FFFFFF"/>
            <w:noWrap/>
            <w:vAlign w:val="center"/>
          </w:tcPr>
          <w:p w14:paraId="27A04557" w14:textId="77777777" w:rsidR="00565434" w:rsidRPr="00770001" w:rsidRDefault="00565434" w:rsidP="00565434">
            <w:pPr>
              <w:tabs>
                <w:tab w:val="left" w:pos="567"/>
                <w:tab w:val="left" w:pos="1134"/>
              </w:tabs>
              <w:jc w:val="both"/>
              <w:rPr>
                <w:rFonts w:asciiTheme="minorHAnsi" w:eastAsia="Calibri" w:hAnsiTheme="minorHAnsi" w:cstheme="minorHAnsi"/>
                <w:sz w:val="20"/>
                <w:szCs w:val="20"/>
                <w:lang w:val="en-GB"/>
              </w:rPr>
            </w:pPr>
            <w:r w:rsidRPr="00770001">
              <w:rPr>
                <w:rFonts w:asciiTheme="minorHAnsi" w:hAnsiTheme="minorHAnsi" w:cstheme="minorHAnsi"/>
                <w:color w:val="000000"/>
                <w:sz w:val="20"/>
                <w:szCs w:val="20"/>
              </w:rPr>
              <w:t xml:space="preserve">Plungės rūmai </w:t>
            </w:r>
          </w:p>
        </w:tc>
        <w:tc>
          <w:tcPr>
            <w:tcW w:w="4252" w:type="dxa"/>
            <w:tcBorders>
              <w:top w:val="nil"/>
              <w:left w:val="single" w:sz="8" w:space="0" w:color="auto"/>
              <w:bottom w:val="single" w:sz="4" w:space="0" w:color="auto"/>
              <w:right w:val="nil"/>
            </w:tcBorders>
            <w:shd w:val="clear" w:color="000000" w:fill="FFFFFF"/>
            <w:vAlign w:val="center"/>
          </w:tcPr>
          <w:p w14:paraId="4A90D546" w14:textId="77777777" w:rsidR="00565434" w:rsidRPr="00770001" w:rsidRDefault="00565434" w:rsidP="00565434">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 xml:space="preserve">Laisvės al. 4, LT- 90122 Plungė </w:t>
            </w:r>
          </w:p>
        </w:tc>
        <w:tc>
          <w:tcPr>
            <w:tcW w:w="1134" w:type="dxa"/>
            <w:tcBorders>
              <w:top w:val="nil"/>
              <w:left w:val="single" w:sz="8" w:space="0" w:color="auto"/>
              <w:bottom w:val="single" w:sz="4" w:space="0" w:color="auto"/>
              <w:right w:val="single" w:sz="4" w:space="0" w:color="auto"/>
            </w:tcBorders>
            <w:shd w:val="clear" w:color="000000" w:fill="FFFFFF"/>
            <w:noWrap/>
            <w:vAlign w:val="center"/>
          </w:tcPr>
          <w:p w14:paraId="3152C0E3" w14:textId="77777777" w:rsidR="00565434" w:rsidRPr="00770001" w:rsidRDefault="00565434" w:rsidP="00565434">
            <w:pPr>
              <w:tabs>
                <w:tab w:val="left" w:pos="567"/>
                <w:tab w:val="left" w:pos="1134"/>
              </w:tabs>
              <w:jc w:val="both"/>
              <w:rPr>
                <w:rFonts w:asciiTheme="minorHAnsi" w:hAnsiTheme="minorHAnsi" w:cstheme="minorHAnsi"/>
                <w:b/>
                <w:bCs/>
                <w:color w:val="000000"/>
                <w:sz w:val="20"/>
                <w:szCs w:val="20"/>
                <w:lang w:eastAsia="lt-LT"/>
              </w:rPr>
            </w:pPr>
          </w:p>
        </w:tc>
      </w:tr>
      <w:tr w:rsidR="00565434" w:rsidRPr="00770001" w14:paraId="2310D2A4" w14:textId="77777777" w:rsidTr="0095508B">
        <w:trPr>
          <w:trHeight w:val="260"/>
        </w:trPr>
        <w:tc>
          <w:tcPr>
            <w:tcW w:w="718" w:type="dxa"/>
            <w:tcBorders>
              <w:top w:val="nil"/>
              <w:left w:val="single" w:sz="8" w:space="0" w:color="auto"/>
              <w:bottom w:val="single" w:sz="4" w:space="0" w:color="auto"/>
              <w:right w:val="nil"/>
            </w:tcBorders>
            <w:shd w:val="clear" w:color="000000" w:fill="FFFFFF"/>
            <w:vAlign w:val="center"/>
          </w:tcPr>
          <w:p w14:paraId="7FEEBD79" w14:textId="77777777" w:rsidR="00565434" w:rsidRPr="00770001" w:rsidRDefault="00565434" w:rsidP="00565434">
            <w:pPr>
              <w:tabs>
                <w:tab w:val="left" w:pos="567"/>
                <w:tab w:val="left" w:pos="1134"/>
              </w:tabs>
              <w:jc w:val="both"/>
              <w:rPr>
                <w:rFonts w:asciiTheme="minorHAnsi" w:eastAsia="Calibri" w:hAnsiTheme="minorHAnsi" w:cstheme="minorHAnsi"/>
                <w:sz w:val="20"/>
                <w:szCs w:val="20"/>
                <w:lang w:val="en-GB"/>
              </w:rPr>
            </w:pPr>
            <w:r w:rsidRPr="00770001">
              <w:rPr>
                <w:rFonts w:asciiTheme="minorHAnsi" w:eastAsia="Calibri" w:hAnsiTheme="minorHAnsi" w:cstheme="minorHAnsi"/>
                <w:sz w:val="20"/>
                <w:szCs w:val="20"/>
                <w:lang w:val="en-GB"/>
              </w:rPr>
              <w:lastRenderedPageBreak/>
              <w:t>3.4</w:t>
            </w:r>
          </w:p>
        </w:tc>
        <w:tc>
          <w:tcPr>
            <w:tcW w:w="3550" w:type="dxa"/>
            <w:tcBorders>
              <w:top w:val="nil"/>
              <w:left w:val="single" w:sz="8" w:space="0" w:color="auto"/>
              <w:bottom w:val="single" w:sz="4" w:space="0" w:color="auto"/>
              <w:right w:val="nil"/>
            </w:tcBorders>
            <w:shd w:val="clear" w:color="000000" w:fill="FFFFFF"/>
            <w:noWrap/>
            <w:vAlign w:val="center"/>
          </w:tcPr>
          <w:p w14:paraId="04E7C445" w14:textId="77777777" w:rsidR="00565434" w:rsidRPr="00770001" w:rsidRDefault="00565434" w:rsidP="00565434">
            <w:pPr>
              <w:tabs>
                <w:tab w:val="left" w:pos="567"/>
                <w:tab w:val="left" w:pos="1134"/>
              </w:tabs>
              <w:jc w:val="both"/>
              <w:rPr>
                <w:rFonts w:asciiTheme="minorHAnsi" w:eastAsia="Calibri" w:hAnsiTheme="minorHAnsi" w:cstheme="minorHAnsi"/>
                <w:sz w:val="20"/>
                <w:szCs w:val="20"/>
                <w:lang w:val="en-GB"/>
              </w:rPr>
            </w:pPr>
            <w:r w:rsidRPr="00770001">
              <w:rPr>
                <w:rFonts w:asciiTheme="minorHAnsi" w:hAnsiTheme="minorHAnsi" w:cstheme="minorHAnsi"/>
                <w:color w:val="000000"/>
                <w:sz w:val="20"/>
                <w:szCs w:val="20"/>
              </w:rPr>
              <w:t>Klaipėdos rūmai Palangoje</w:t>
            </w:r>
          </w:p>
        </w:tc>
        <w:tc>
          <w:tcPr>
            <w:tcW w:w="4252" w:type="dxa"/>
            <w:tcBorders>
              <w:top w:val="nil"/>
              <w:left w:val="single" w:sz="8" w:space="0" w:color="auto"/>
              <w:bottom w:val="single" w:sz="4" w:space="0" w:color="auto"/>
              <w:right w:val="nil"/>
            </w:tcBorders>
            <w:shd w:val="clear" w:color="000000" w:fill="FFFFFF"/>
            <w:vAlign w:val="center"/>
          </w:tcPr>
          <w:p w14:paraId="4A61418A" w14:textId="77777777" w:rsidR="00565434" w:rsidRPr="00770001" w:rsidRDefault="00565434" w:rsidP="00565434">
            <w:pPr>
              <w:tabs>
                <w:tab w:val="left" w:pos="567"/>
                <w:tab w:val="left" w:pos="1134"/>
              </w:tabs>
              <w:jc w:val="both"/>
              <w:rPr>
                <w:rFonts w:asciiTheme="minorHAnsi" w:hAnsiTheme="minorHAnsi" w:cstheme="minorHAnsi"/>
                <w:bCs/>
                <w:color w:val="000000"/>
                <w:sz w:val="20"/>
                <w:szCs w:val="20"/>
                <w:lang w:eastAsia="lt-LT"/>
              </w:rPr>
            </w:pPr>
            <w:r w:rsidRPr="00770001">
              <w:rPr>
                <w:rFonts w:asciiTheme="minorHAnsi" w:hAnsiTheme="minorHAnsi" w:cstheme="minorHAnsi"/>
                <w:color w:val="000000"/>
                <w:sz w:val="20"/>
                <w:szCs w:val="20"/>
                <w:lang w:eastAsia="lt-LT"/>
              </w:rPr>
              <w:t>Vytauto g. 102, LT-00133 Palanga</w:t>
            </w:r>
          </w:p>
        </w:tc>
        <w:tc>
          <w:tcPr>
            <w:tcW w:w="1134" w:type="dxa"/>
            <w:tcBorders>
              <w:top w:val="nil"/>
              <w:left w:val="single" w:sz="8" w:space="0" w:color="auto"/>
              <w:bottom w:val="single" w:sz="4" w:space="0" w:color="auto"/>
              <w:right w:val="single" w:sz="4" w:space="0" w:color="auto"/>
            </w:tcBorders>
            <w:shd w:val="clear" w:color="000000" w:fill="FFFFFF"/>
            <w:noWrap/>
            <w:vAlign w:val="center"/>
          </w:tcPr>
          <w:p w14:paraId="101C2700" w14:textId="77777777" w:rsidR="00565434" w:rsidRPr="00770001" w:rsidRDefault="00565434" w:rsidP="00565434">
            <w:pPr>
              <w:tabs>
                <w:tab w:val="left" w:pos="567"/>
                <w:tab w:val="left" w:pos="1134"/>
              </w:tabs>
              <w:jc w:val="both"/>
              <w:rPr>
                <w:rFonts w:asciiTheme="minorHAnsi" w:hAnsiTheme="minorHAnsi" w:cstheme="minorHAnsi"/>
                <w:b/>
                <w:bCs/>
                <w:color w:val="000000"/>
                <w:sz w:val="20"/>
                <w:szCs w:val="20"/>
                <w:lang w:eastAsia="lt-LT"/>
              </w:rPr>
            </w:pPr>
          </w:p>
        </w:tc>
      </w:tr>
      <w:tr w:rsidR="00565434" w:rsidRPr="00770001" w14:paraId="392A38BC" w14:textId="77777777" w:rsidTr="0095508B">
        <w:trPr>
          <w:trHeight w:val="260"/>
        </w:trPr>
        <w:tc>
          <w:tcPr>
            <w:tcW w:w="718" w:type="dxa"/>
            <w:tcBorders>
              <w:top w:val="nil"/>
              <w:left w:val="single" w:sz="8" w:space="0" w:color="auto"/>
              <w:bottom w:val="single" w:sz="4" w:space="0" w:color="auto"/>
              <w:right w:val="nil"/>
            </w:tcBorders>
            <w:shd w:val="clear" w:color="000000" w:fill="FFFFFF"/>
            <w:vAlign w:val="center"/>
          </w:tcPr>
          <w:p w14:paraId="576D946D" w14:textId="77777777" w:rsidR="00565434" w:rsidRPr="00770001" w:rsidRDefault="00565434" w:rsidP="00565434">
            <w:pPr>
              <w:tabs>
                <w:tab w:val="left" w:pos="567"/>
                <w:tab w:val="left" w:pos="1134"/>
              </w:tabs>
              <w:jc w:val="both"/>
              <w:rPr>
                <w:rFonts w:asciiTheme="minorHAnsi" w:eastAsia="Calibri" w:hAnsiTheme="minorHAnsi" w:cstheme="minorHAnsi"/>
                <w:sz w:val="20"/>
                <w:szCs w:val="20"/>
                <w:lang w:val="en-GB"/>
              </w:rPr>
            </w:pPr>
            <w:r w:rsidRPr="00770001">
              <w:rPr>
                <w:rFonts w:asciiTheme="minorHAnsi" w:eastAsia="Calibri" w:hAnsiTheme="minorHAnsi" w:cstheme="minorHAnsi"/>
                <w:sz w:val="20"/>
                <w:szCs w:val="20"/>
                <w:lang w:val="en-GB"/>
              </w:rPr>
              <w:t>3.5</w:t>
            </w:r>
          </w:p>
        </w:tc>
        <w:tc>
          <w:tcPr>
            <w:tcW w:w="3550" w:type="dxa"/>
            <w:tcBorders>
              <w:top w:val="nil"/>
              <w:left w:val="single" w:sz="8" w:space="0" w:color="auto"/>
              <w:bottom w:val="single" w:sz="4" w:space="0" w:color="auto"/>
              <w:right w:val="nil"/>
            </w:tcBorders>
            <w:shd w:val="clear" w:color="000000" w:fill="FFFFFF"/>
            <w:noWrap/>
            <w:vAlign w:val="center"/>
          </w:tcPr>
          <w:p w14:paraId="21E3F1F1" w14:textId="77777777" w:rsidR="00565434" w:rsidRPr="00770001" w:rsidRDefault="00565434" w:rsidP="00565434">
            <w:pPr>
              <w:tabs>
                <w:tab w:val="left" w:pos="567"/>
                <w:tab w:val="left" w:pos="1134"/>
              </w:tabs>
              <w:jc w:val="both"/>
              <w:rPr>
                <w:rFonts w:asciiTheme="minorHAnsi" w:eastAsia="Calibri" w:hAnsiTheme="minorHAnsi" w:cstheme="minorHAnsi"/>
                <w:sz w:val="20"/>
                <w:szCs w:val="20"/>
                <w:lang w:val="en-GB"/>
              </w:rPr>
            </w:pPr>
            <w:r w:rsidRPr="00770001">
              <w:rPr>
                <w:rFonts w:asciiTheme="minorHAnsi" w:hAnsiTheme="minorHAnsi" w:cstheme="minorHAnsi"/>
                <w:color w:val="000000"/>
                <w:sz w:val="20"/>
                <w:szCs w:val="20"/>
              </w:rPr>
              <w:t>Klaipėdos rūmai Kretingoje</w:t>
            </w:r>
          </w:p>
        </w:tc>
        <w:tc>
          <w:tcPr>
            <w:tcW w:w="4252" w:type="dxa"/>
            <w:tcBorders>
              <w:top w:val="nil"/>
              <w:left w:val="single" w:sz="8" w:space="0" w:color="auto"/>
              <w:bottom w:val="single" w:sz="4" w:space="0" w:color="auto"/>
              <w:right w:val="nil"/>
            </w:tcBorders>
            <w:shd w:val="clear" w:color="000000" w:fill="FFFFFF"/>
            <w:vAlign w:val="center"/>
          </w:tcPr>
          <w:p w14:paraId="40C563F2" w14:textId="77777777" w:rsidR="00565434" w:rsidRPr="00770001" w:rsidRDefault="00565434" w:rsidP="00565434">
            <w:pPr>
              <w:tabs>
                <w:tab w:val="left" w:pos="567"/>
                <w:tab w:val="left" w:pos="1134"/>
              </w:tabs>
              <w:jc w:val="both"/>
              <w:rPr>
                <w:rFonts w:asciiTheme="minorHAnsi" w:hAnsiTheme="minorHAnsi" w:cstheme="minorHAnsi"/>
                <w:bCs/>
                <w:color w:val="000000"/>
                <w:sz w:val="20"/>
                <w:szCs w:val="20"/>
                <w:lang w:eastAsia="lt-LT"/>
              </w:rPr>
            </w:pPr>
            <w:r w:rsidRPr="00770001">
              <w:rPr>
                <w:rFonts w:asciiTheme="minorHAnsi" w:hAnsiTheme="minorHAnsi" w:cstheme="minorHAnsi"/>
                <w:color w:val="000000"/>
                <w:sz w:val="20"/>
                <w:szCs w:val="20"/>
                <w:lang w:eastAsia="lt-LT"/>
              </w:rPr>
              <w:t>Vytauto g. 4, LT-97131 Kretinga</w:t>
            </w:r>
          </w:p>
        </w:tc>
        <w:tc>
          <w:tcPr>
            <w:tcW w:w="1134" w:type="dxa"/>
            <w:tcBorders>
              <w:top w:val="nil"/>
              <w:left w:val="single" w:sz="8" w:space="0" w:color="auto"/>
              <w:bottom w:val="single" w:sz="4" w:space="0" w:color="auto"/>
              <w:right w:val="single" w:sz="4" w:space="0" w:color="auto"/>
            </w:tcBorders>
            <w:shd w:val="clear" w:color="000000" w:fill="FFFFFF"/>
            <w:noWrap/>
            <w:vAlign w:val="center"/>
          </w:tcPr>
          <w:p w14:paraId="6F9819FF" w14:textId="77777777" w:rsidR="00565434" w:rsidRPr="00770001" w:rsidRDefault="00565434" w:rsidP="00565434">
            <w:pPr>
              <w:tabs>
                <w:tab w:val="left" w:pos="567"/>
                <w:tab w:val="left" w:pos="1134"/>
              </w:tabs>
              <w:jc w:val="both"/>
              <w:rPr>
                <w:rFonts w:asciiTheme="minorHAnsi" w:hAnsiTheme="minorHAnsi" w:cstheme="minorHAnsi"/>
                <w:b/>
                <w:bCs/>
                <w:color w:val="000000"/>
                <w:sz w:val="20"/>
                <w:szCs w:val="20"/>
                <w:lang w:eastAsia="lt-LT"/>
              </w:rPr>
            </w:pPr>
          </w:p>
        </w:tc>
      </w:tr>
      <w:tr w:rsidR="00502773" w:rsidRPr="00770001" w14:paraId="5E7B69E7"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23CF49C2"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4</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624D5990"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Marijampolės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4C71CB18"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44893322"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191446312</w:t>
            </w:r>
          </w:p>
        </w:tc>
      </w:tr>
      <w:tr w:rsidR="00502773" w:rsidRPr="00770001" w14:paraId="217BD275" w14:textId="77777777" w:rsidTr="0095508B">
        <w:trPr>
          <w:trHeight w:val="260"/>
        </w:trPr>
        <w:tc>
          <w:tcPr>
            <w:tcW w:w="718" w:type="dxa"/>
            <w:tcBorders>
              <w:top w:val="nil"/>
              <w:left w:val="single" w:sz="8" w:space="0" w:color="auto"/>
              <w:bottom w:val="single" w:sz="4" w:space="0" w:color="auto"/>
              <w:right w:val="nil"/>
            </w:tcBorders>
            <w:shd w:val="clear" w:color="000000" w:fill="FFFFFF"/>
            <w:vAlign w:val="center"/>
          </w:tcPr>
          <w:p w14:paraId="3F9AB8DB"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4.1</w:t>
            </w:r>
          </w:p>
        </w:tc>
        <w:tc>
          <w:tcPr>
            <w:tcW w:w="3550" w:type="dxa"/>
            <w:tcBorders>
              <w:top w:val="nil"/>
              <w:left w:val="single" w:sz="8" w:space="0" w:color="auto"/>
              <w:bottom w:val="single" w:sz="4" w:space="0" w:color="auto"/>
              <w:right w:val="nil"/>
            </w:tcBorders>
            <w:shd w:val="clear" w:color="000000" w:fill="FFFFFF"/>
            <w:noWrap/>
            <w:vAlign w:val="center"/>
            <w:hideMark/>
          </w:tcPr>
          <w:p w14:paraId="2DB27FA7"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 xml:space="preserve"> </w:t>
            </w:r>
            <w:r w:rsidRPr="00770001">
              <w:rPr>
                <w:rFonts w:asciiTheme="minorHAnsi" w:hAnsiTheme="minorHAnsi" w:cstheme="minorHAnsi"/>
                <w:b/>
                <w:bCs/>
                <w:color w:val="000000"/>
                <w:sz w:val="20"/>
                <w:szCs w:val="20"/>
                <w:lang w:eastAsia="lt-LT"/>
              </w:rPr>
              <w:t>Marijampolės rūmai</w:t>
            </w:r>
          </w:p>
        </w:tc>
        <w:tc>
          <w:tcPr>
            <w:tcW w:w="4252" w:type="dxa"/>
            <w:tcBorders>
              <w:top w:val="nil"/>
              <w:left w:val="single" w:sz="8" w:space="0" w:color="auto"/>
              <w:bottom w:val="single" w:sz="4" w:space="0" w:color="auto"/>
              <w:right w:val="nil"/>
            </w:tcBorders>
            <w:shd w:val="clear" w:color="000000" w:fill="FFFFFF"/>
            <w:vAlign w:val="center"/>
            <w:hideMark/>
          </w:tcPr>
          <w:p w14:paraId="33D7F832"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b/>
                <w:bCs/>
                <w:color w:val="000000"/>
                <w:sz w:val="20"/>
                <w:szCs w:val="20"/>
                <w:lang w:eastAsia="lt-LT"/>
              </w:rPr>
              <w:t>Kauno g. 8, LT-68505 Marijampolė</w:t>
            </w:r>
            <w:r w:rsidRPr="00770001">
              <w:rPr>
                <w:rFonts w:asciiTheme="minorHAnsi" w:hAnsiTheme="minorHAnsi" w:cstheme="minorHAnsi"/>
                <w:color w:val="000000"/>
                <w:sz w:val="20"/>
                <w:szCs w:val="20"/>
                <w:lang w:eastAsia="lt-LT"/>
              </w:rPr>
              <w:t xml:space="preserve"> </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7F59576C"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p>
        </w:tc>
      </w:tr>
      <w:tr w:rsidR="00565434" w:rsidRPr="00770001" w14:paraId="1DC0446C" w14:textId="77777777" w:rsidTr="0095508B">
        <w:trPr>
          <w:trHeight w:val="289"/>
        </w:trPr>
        <w:tc>
          <w:tcPr>
            <w:tcW w:w="718" w:type="dxa"/>
            <w:tcBorders>
              <w:top w:val="nil"/>
              <w:left w:val="single" w:sz="8" w:space="0" w:color="auto"/>
              <w:bottom w:val="single" w:sz="4" w:space="0" w:color="auto"/>
              <w:right w:val="nil"/>
            </w:tcBorders>
            <w:shd w:val="clear" w:color="000000" w:fill="FFFFFF"/>
            <w:vAlign w:val="center"/>
          </w:tcPr>
          <w:p w14:paraId="26458EAC" w14:textId="77777777" w:rsidR="00565434" w:rsidRPr="00770001" w:rsidRDefault="00565434" w:rsidP="00565434">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4.2</w:t>
            </w:r>
          </w:p>
        </w:tc>
        <w:tc>
          <w:tcPr>
            <w:tcW w:w="3550" w:type="dxa"/>
            <w:tcBorders>
              <w:top w:val="nil"/>
              <w:left w:val="single" w:sz="8" w:space="0" w:color="auto"/>
              <w:bottom w:val="single" w:sz="4" w:space="0" w:color="auto"/>
              <w:right w:val="nil"/>
            </w:tcBorders>
            <w:shd w:val="clear" w:color="000000" w:fill="FFFFFF"/>
            <w:noWrap/>
            <w:vAlign w:val="center"/>
            <w:hideMark/>
          </w:tcPr>
          <w:p w14:paraId="557F30DA" w14:textId="77777777" w:rsidR="00565434" w:rsidRPr="00770001" w:rsidRDefault="00565434" w:rsidP="00565434">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rPr>
              <w:t>Vilkaviškio rūmai Šakiuose</w:t>
            </w:r>
          </w:p>
        </w:tc>
        <w:tc>
          <w:tcPr>
            <w:tcW w:w="4252" w:type="dxa"/>
            <w:tcBorders>
              <w:top w:val="nil"/>
              <w:left w:val="single" w:sz="8" w:space="0" w:color="auto"/>
              <w:bottom w:val="single" w:sz="4" w:space="0" w:color="auto"/>
              <w:right w:val="nil"/>
            </w:tcBorders>
            <w:shd w:val="clear" w:color="000000" w:fill="FFFFFF"/>
            <w:vAlign w:val="center"/>
            <w:hideMark/>
          </w:tcPr>
          <w:p w14:paraId="0B820945" w14:textId="77777777" w:rsidR="00565434" w:rsidRPr="00770001" w:rsidRDefault="00565434" w:rsidP="00565434">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Bažnyčios g. 6, LT-71120 Šakiai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16AA4907" w14:textId="77777777" w:rsidR="00565434" w:rsidRPr="00770001" w:rsidRDefault="00565434" w:rsidP="00565434">
            <w:pPr>
              <w:tabs>
                <w:tab w:val="left" w:pos="567"/>
                <w:tab w:val="left" w:pos="1134"/>
              </w:tabs>
              <w:jc w:val="both"/>
              <w:rPr>
                <w:rFonts w:asciiTheme="minorHAnsi" w:hAnsiTheme="minorHAnsi" w:cstheme="minorHAnsi"/>
                <w:color w:val="000000"/>
                <w:sz w:val="20"/>
                <w:szCs w:val="20"/>
                <w:lang w:eastAsia="lt-LT"/>
              </w:rPr>
            </w:pPr>
          </w:p>
        </w:tc>
      </w:tr>
      <w:tr w:rsidR="00565434" w:rsidRPr="00770001" w14:paraId="7485D945" w14:textId="77777777" w:rsidTr="0095508B">
        <w:trPr>
          <w:trHeight w:val="278"/>
        </w:trPr>
        <w:tc>
          <w:tcPr>
            <w:tcW w:w="718" w:type="dxa"/>
            <w:tcBorders>
              <w:top w:val="nil"/>
              <w:left w:val="single" w:sz="8" w:space="0" w:color="auto"/>
              <w:bottom w:val="nil"/>
              <w:right w:val="nil"/>
            </w:tcBorders>
            <w:shd w:val="clear" w:color="000000" w:fill="FFFFFF"/>
            <w:vAlign w:val="center"/>
          </w:tcPr>
          <w:p w14:paraId="740DA385" w14:textId="77777777" w:rsidR="00565434" w:rsidRPr="00770001" w:rsidRDefault="00565434" w:rsidP="00565434">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4.3</w:t>
            </w:r>
          </w:p>
        </w:tc>
        <w:tc>
          <w:tcPr>
            <w:tcW w:w="3550" w:type="dxa"/>
            <w:tcBorders>
              <w:top w:val="nil"/>
              <w:left w:val="single" w:sz="8" w:space="0" w:color="auto"/>
              <w:bottom w:val="nil"/>
              <w:right w:val="nil"/>
            </w:tcBorders>
            <w:shd w:val="clear" w:color="000000" w:fill="FFFFFF"/>
            <w:noWrap/>
            <w:vAlign w:val="center"/>
            <w:hideMark/>
          </w:tcPr>
          <w:p w14:paraId="4A471FAD" w14:textId="77777777" w:rsidR="00565434" w:rsidRPr="00770001" w:rsidRDefault="00565434" w:rsidP="00565434">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rPr>
              <w:t xml:space="preserve">Vilkaviškio rūmai </w:t>
            </w:r>
          </w:p>
        </w:tc>
        <w:tc>
          <w:tcPr>
            <w:tcW w:w="4252" w:type="dxa"/>
            <w:tcBorders>
              <w:top w:val="nil"/>
              <w:left w:val="single" w:sz="8" w:space="0" w:color="auto"/>
              <w:bottom w:val="nil"/>
              <w:right w:val="nil"/>
            </w:tcBorders>
            <w:shd w:val="clear" w:color="000000" w:fill="FFFFFF"/>
            <w:vAlign w:val="center"/>
            <w:hideMark/>
          </w:tcPr>
          <w:p w14:paraId="2596FB27" w14:textId="77777777" w:rsidR="00565434" w:rsidRPr="00770001" w:rsidRDefault="00565434" w:rsidP="00565434">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Vilniaus g. 9, LT-70145 Vilkaviškis</w:t>
            </w:r>
          </w:p>
        </w:tc>
        <w:tc>
          <w:tcPr>
            <w:tcW w:w="1134" w:type="dxa"/>
            <w:tcBorders>
              <w:top w:val="nil"/>
              <w:left w:val="single" w:sz="8" w:space="0" w:color="auto"/>
              <w:bottom w:val="nil"/>
              <w:right w:val="single" w:sz="4" w:space="0" w:color="auto"/>
            </w:tcBorders>
            <w:shd w:val="clear" w:color="000000" w:fill="FFFFFF"/>
            <w:noWrap/>
            <w:vAlign w:val="center"/>
            <w:hideMark/>
          </w:tcPr>
          <w:p w14:paraId="2C2DCFB3" w14:textId="77777777" w:rsidR="00565434" w:rsidRPr="00770001" w:rsidRDefault="00565434" w:rsidP="00565434">
            <w:pPr>
              <w:tabs>
                <w:tab w:val="left" w:pos="567"/>
                <w:tab w:val="left" w:pos="1134"/>
              </w:tabs>
              <w:jc w:val="both"/>
              <w:rPr>
                <w:rFonts w:asciiTheme="minorHAnsi" w:hAnsiTheme="minorHAnsi" w:cstheme="minorHAnsi"/>
                <w:color w:val="000000"/>
                <w:sz w:val="20"/>
                <w:szCs w:val="20"/>
                <w:lang w:eastAsia="lt-LT"/>
              </w:rPr>
            </w:pPr>
          </w:p>
        </w:tc>
      </w:tr>
      <w:tr w:rsidR="00502773" w:rsidRPr="00770001" w14:paraId="3808DE3E"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4DED24B3"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5</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1DA5D1F4"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 xml:space="preserve"> Panevėžio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7D7438D5"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6EB5303F"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191444076</w:t>
            </w:r>
          </w:p>
        </w:tc>
      </w:tr>
      <w:tr w:rsidR="00502773" w:rsidRPr="00770001" w14:paraId="5EF62438" w14:textId="77777777" w:rsidTr="0095508B">
        <w:trPr>
          <w:trHeight w:val="208"/>
        </w:trPr>
        <w:tc>
          <w:tcPr>
            <w:tcW w:w="718" w:type="dxa"/>
            <w:tcBorders>
              <w:top w:val="nil"/>
              <w:left w:val="single" w:sz="8" w:space="0" w:color="auto"/>
              <w:bottom w:val="single" w:sz="4" w:space="0" w:color="auto"/>
              <w:right w:val="nil"/>
            </w:tcBorders>
            <w:shd w:val="clear" w:color="000000" w:fill="FFFFFF"/>
            <w:vAlign w:val="center"/>
          </w:tcPr>
          <w:p w14:paraId="4742C604"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5.1</w:t>
            </w:r>
          </w:p>
        </w:tc>
        <w:tc>
          <w:tcPr>
            <w:tcW w:w="3550" w:type="dxa"/>
            <w:tcBorders>
              <w:top w:val="nil"/>
              <w:left w:val="single" w:sz="8" w:space="0" w:color="auto"/>
              <w:bottom w:val="single" w:sz="4" w:space="0" w:color="auto"/>
              <w:right w:val="nil"/>
            </w:tcBorders>
            <w:shd w:val="clear" w:color="000000" w:fill="FFFFFF"/>
            <w:noWrap/>
            <w:vAlign w:val="center"/>
            <w:hideMark/>
          </w:tcPr>
          <w:p w14:paraId="67B36AF5"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b/>
                <w:bCs/>
                <w:color w:val="000000"/>
                <w:sz w:val="20"/>
                <w:szCs w:val="20"/>
                <w:lang w:eastAsia="lt-LT"/>
              </w:rPr>
              <w:t>Panevėžio rūmai</w:t>
            </w:r>
            <w:r w:rsidRPr="00770001">
              <w:rPr>
                <w:rFonts w:asciiTheme="minorHAnsi" w:hAnsiTheme="minorHAnsi" w:cstheme="minorHAnsi"/>
                <w:color w:val="000000"/>
                <w:sz w:val="20"/>
                <w:szCs w:val="20"/>
                <w:lang w:eastAsia="lt-LT"/>
              </w:rPr>
              <w:t xml:space="preserve"> </w:t>
            </w:r>
          </w:p>
        </w:tc>
        <w:tc>
          <w:tcPr>
            <w:tcW w:w="4252" w:type="dxa"/>
            <w:tcBorders>
              <w:top w:val="nil"/>
              <w:left w:val="single" w:sz="8" w:space="0" w:color="auto"/>
              <w:bottom w:val="single" w:sz="4" w:space="0" w:color="auto"/>
              <w:right w:val="nil"/>
            </w:tcBorders>
            <w:shd w:val="clear" w:color="000000" w:fill="FFFFFF"/>
            <w:vAlign w:val="center"/>
            <w:hideMark/>
          </w:tcPr>
          <w:p w14:paraId="691B1B3C"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b/>
                <w:bCs/>
                <w:color w:val="000000"/>
                <w:sz w:val="20"/>
                <w:szCs w:val="20"/>
                <w:lang w:eastAsia="lt-LT"/>
              </w:rPr>
              <w:t>Laisvės a. 17, LT-35200 Panevėžys</w:t>
            </w:r>
            <w:r w:rsidRPr="00770001">
              <w:rPr>
                <w:rFonts w:asciiTheme="minorHAnsi" w:hAnsiTheme="minorHAnsi" w:cstheme="minorHAnsi"/>
                <w:color w:val="000000"/>
                <w:sz w:val="20"/>
                <w:szCs w:val="20"/>
                <w:lang w:eastAsia="lt-LT"/>
              </w:rPr>
              <w:t xml:space="preserve"> </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4FF0ABA8"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p>
        </w:tc>
      </w:tr>
      <w:tr w:rsidR="00502773" w:rsidRPr="00770001" w14:paraId="2ED50883" w14:textId="77777777" w:rsidTr="0095508B">
        <w:trPr>
          <w:trHeight w:val="249"/>
        </w:trPr>
        <w:tc>
          <w:tcPr>
            <w:tcW w:w="718" w:type="dxa"/>
            <w:tcBorders>
              <w:top w:val="nil"/>
              <w:left w:val="single" w:sz="8" w:space="0" w:color="auto"/>
              <w:bottom w:val="single" w:sz="4" w:space="0" w:color="auto"/>
              <w:right w:val="nil"/>
            </w:tcBorders>
            <w:shd w:val="clear" w:color="000000" w:fill="FFFFFF"/>
            <w:vAlign w:val="center"/>
          </w:tcPr>
          <w:p w14:paraId="23D87088"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5.2</w:t>
            </w:r>
          </w:p>
        </w:tc>
        <w:tc>
          <w:tcPr>
            <w:tcW w:w="3550" w:type="dxa"/>
            <w:tcBorders>
              <w:top w:val="nil"/>
              <w:left w:val="single" w:sz="8" w:space="0" w:color="auto"/>
              <w:bottom w:val="single" w:sz="4" w:space="0" w:color="auto"/>
              <w:right w:val="nil"/>
            </w:tcBorders>
            <w:shd w:val="clear" w:color="000000" w:fill="FFFFFF"/>
            <w:noWrap/>
            <w:vAlign w:val="center"/>
            <w:hideMark/>
          </w:tcPr>
          <w:p w14:paraId="4161D25F" w14:textId="77777777" w:rsidR="00502773" w:rsidRPr="00770001" w:rsidRDefault="009355B0"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Rokiškio rūmai Kupiškyje</w:t>
            </w:r>
          </w:p>
        </w:tc>
        <w:tc>
          <w:tcPr>
            <w:tcW w:w="4252" w:type="dxa"/>
            <w:tcBorders>
              <w:top w:val="nil"/>
              <w:left w:val="single" w:sz="8" w:space="0" w:color="auto"/>
              <w:bottom w:val="single" w:sz="4" w:space="0" w:color="auto"/>
              <w:right w:val="nil"/>
            </w:tcBorders>
            <w:shd w:val="clear" w:color="000000" w:fill="FFFFFF"/>
            <w:vAlign w:val="center"/>
            <w:hideMark/>
          </w:tcPr>
          <w:p w14:paraId="60D04C7E"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proofErr w:type="spellStart"/>
            <w:r w:rsidRPr="00770001">
              <w:rPr>
                <w:rFonts w:asciiTheme="minorHAnsi" w:hAnsiTheme="minorHAnsi" w:cstheme="minorHAnsi"/>
                <w:color w:val="000000"/>
                <w:sz w:val="20"/>
                <w:szCs w:val="20"/>
                <w:lang w:eastAsia="lt-LT"/>
              </w:rPr>
              <w:t>L.Stuokos</w:t>
            </w:r>
            <w:proofErr w:type="spellEnd"/>
            <w:r w:rsidRPr="00770001">
              <w:rPr>
                <w:rFonts w:asciiTheme="minorHAnsi" w:hAnsiTheme="minorHAnsi" w:cstheme="minorHAnsi"/>
                <w:color w:val="000000"/>
                <w:sz w:val="20"/>
                <w:szCs w:val="20"/>
                <w:lang w:eastAsia="lt-LT"/>
              </w:rPr>
              <w:t>-Gucevičiaus a. 10, LT-40130 Kupiškis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321370A4"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p>
        </w:tc>
      </w:tr>
      <w:tr w:rsidR="00502773" w:rsidRPr="00770001" w14:paraId="7C89DA2A" w14:textId="77777777" w:rsidTr="0095508B">
        <w:trPr>
          <w:trHeight w:val="268"/>
        </w:trPr>
        <w:tc>
          <w:tcPr>
            <w:tcW w:w="718" w:type="dxa"/>
            <w:tcBorders>
              <w:top w:val="nil"/>
              <w:left w:val="single" w:sz="8" w:space="0" w:color="auto"/>
              <w:bottom w:val="single" w:sz="4" w:space="0" w:color="auto"/>
              <w:right w:val="nil"/>
            </w:tcBorders>
            <w:shd w:val="clear" w:color="000000" w:fill="FFFFFF"/>
            <w:vAlign w:val="center"/>
          </w:tcPr>
          <w:p w14:paraId="3DB467A0"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5.3</w:t>
            </w:r>
          </w:p>
        </w:tc>
        <w:tc>
          <w:tcPr>
            <w:tcW w:w="3550" w:type="dxa"/>
            <w:tcBorders>
              <w:top w:val="nil"/>
              <w:left w:val="single" w:sz="8" w:space="0" w:color="auto"/>
              <w:bottom w:val="single" w:sz="4" w:space="0" w:color="auto"/>
              <w:right w:val="nil"/>
            </w:tcBorders>
            <w:shd w:val="clear" w:color="000000" w:fill="FFFFFF"/>
            <w:noWrap/>
            <w:vAlign w:val="center"/>
            <w:hideMark/>
          </w:tcPr>
          <w:p w14:paraId="4CF83D64"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color w:val="000000"/>
                <w:sz w:val="20"/>
                <w:szCs w:val="20"/>
                <w:lang w:eastAsia="lt-LT"/>
              </w:rPr>
              <w:t>Biržų rūmai</w:t>
            </w:r>
          </w:p>
        </w:tc>
        <w:tc>
          <w:tcPr>
            <w:tcW w:w="4252" w:type="dxa"/>
            <w:tcBorders>
              <w:top w:val="nil"/>
              <w:left w:val="single" w:sz="8" w:space="0" w:color="auto"/>
              <w:bottom w:val="single" w:sz="4" w:space="0" w:color="auto"/>
              <w:right w:val="nil"/>
            </w:tcBorders>
            <w:shd w:val="clear" w:color="000000" w:fill="FFFFFF"/>
            <w:vAlign w:val="center"/>
            <w:hideMark/>
          </w:tcPr>
          <w:p w14:paraId="6A57FE1E"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color w:val="000000"/>
                <w:sz w:val="20"/>
                <w:szCs w:val="20"/>
                <w:lang w:eastAsia="lt-LT"/>
              </w:rPr>
              <w:t>Maironio g. 4, LT-41145 Biržai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4CBCA81A"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p>
        </w:tc>
      </w:tr>
      <w:tr w:rsidR="00502773" w:rsidRPr="00770001" w14:paraId="1F294C29" w14:textId="77777777" w:rsidTr="00BC0A91">
        <w:trPr>
          <w:trHeight w:val="129"/>
        </w:trPr>
        <w:tc>
          <w:tcPr>
            <w:tcW w:w="718" w:type="dxa"/>
            <w:tcBorders>
              <w:top w:val="nil"/>
              <w:left w:val="single" w:sz="8" w:space="0" w:color="auto"/>
              <w:bottom w:val="single" w:sz="4" w:space="0" w:color="auto"/>
              <w:right w:val="nil"/>
            </w:tcBorders>
            <w:shd w:val="clear" w:color="000000" w:fill="FFFFFF"/>
            <w:vAlign w:val="center"/>
          </w:tcPr>
          <w:p w14:paraId="4F836C9A"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5.4</w:t>
            </w:r>
          </w:p>
        </w:tc>
        <w:tc>
          <w:tcPr>
            <w:tcW w:w="3550" w:type="dxa"/>
            <w:tcBorders>
              <w:top w:val="nil"/>
              <w:left w:val="single" w:sz="8" w:space="0" w:color="auto"/>
              <w:bottom w:val="single" w:sz="4" w:space="0" w:color="auto"/>
              <w:right w:val="nil"/>
            </w:tcBorders>
            <w:shd w:val="clear" w:color="000000" w:fill="FFFFFF"/>
            <w:noWrap/>
            <w:vAlign w:val="center"/>
          </w:tcPr>
          <w:p w14:paraId="7FEA26C9"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Rokiškio rūmai</w:t>
            </w:r>
          </w:p>
        </w:tc>
        <w:tc>
          <w:tcPr>
            <w:tcW w:w="4252" w:type="dxa"/>
            <w:tcBorders>
              <w:top w:val="nil"/>
              <w:left w:val="single" w:sz="8" w:space="0" w:color="auto"/>
              <w:bottom w:val="single" w:sz="4" w:space="0" w:color="auto"/>
              <w:right w:val="nil"/>
            </w:tcBorders>
            <w:shd w:val="clear" w:color="000000" w:fill="FFFFFF"/>
            <w:vAlign w:val="center"/>
          </w:tcPr>
          <w:p w14:paraId="54DEDADD"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Respublikos g. 82, LT-42129 Rokiškis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047F3538"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p>
        </w:tc>
      </w:tr>
      <w:tr w:rsidR="00502773" w:rsidRPr="00770001" w14:paraId="79173C3A"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0E5B77D2"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6</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66106C3C"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Šiaulių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1F151570"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06E422C9"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302942324</w:t>
            </w:r>
          </w:p>
        </w:tc>
      </w:tr>
      <w:tr w:rsidR="00502773" w:rsidRPr="00770001" w14:paraId="5DB24CEE" w14:textId="77777777" w:rsidTr="0095508B">
        <w:trPr>
          <w:trHeight w:val="264"/>
        </w:trPr>
        <w:tc>
          <w:tcPr>
            <w:tcW w:w="718" w:type="dxa"/>
            <w:tcBorders>
              <w:top w:val="nil"/>
              <w:left w:val="single" w:sz="8" w:space="0" w:color="auto"/>
              <w:bottom w:val="single" w:sz="4" w:space="0" w:color="auto"/>
              <w:right w:val="nil"/>
            </w:tcBorders>
            <w:shd w:val="clear" w:color="000000" w:fill="FFFFFF"/>
            <w:vAlign w:val="center"/>
          </w:tcPr>
          <w:p w14:paraId="0B6E7AA7"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6.1</w:t>
            </w:r>
          </w:p>
        </w:tc>
        <w:tc>
          <w:tcPr>
            <w:tcW w:w="3550" w:type="dxa"/>
            <w:tcBorders>
              <w:top w:val="nil"/>
              <w:left w:val="single" w:sz="8" w:space="0" w:color="auto"/>
              <w:bottom w:val="single" w:sz="4" w:space="0" w:color="auto"/>
              <w:right w:val="nil"/>
            </w:tcBorders>
            <w:shd w:val="clear" w:color="000000" w:fill="FFFFFF"/>
            <w:noWrap/>
            <w:vAlign w:val="center"/>
            <w:hideMark/>
          </w:tcPr>
          <w:p w14:paraId="28641CA1"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b/>
                <w:bCs/>
                <w:color w:val="000000"/>
                <w:sz w:val="20"/>
                <w:szCs w:val="20"/>
                <w:lang w:eastAsia="lt-LT"/>
              </w:rPr>
              <w:t xml:space="preserve">Šiaulių rūmai </w:t>
            </w:r>
          </w:p>
        </w:tc>
        <w:tc>
          <w:tcPr>
            <w:tcW w:w="4252" w:type="dxa"/>
            <w:tcBorders>
              <w:top w:val="nil"/>
              <w:left w:val="single" w:sz="8" w:space="0" w:color="auto"/>
              <w:bottom w:val="single" w:sz="4" w:space="0" w:color="auto"/>
              <w:right w:val="nil"/>
            </w:tcBorders>
            <w:shd w:val="clear" w:color="000000" w:fill="FFFFFF"/>
            <w:vAlign w:val="center"/>
            <w:hideMark/>
          </w:tcPr>
          <w:p w14:paraId="23AB1CAA"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b/>
                <w:bCs/>
                <w:color w:val="000000"/>
                <w:sz w:val="20"/>
                <w:szCs w:val="20"/>
                <w:lang w:eastAsia="lt-LT"/>
              </w:rPr>
              <w:t>Algirdo Juliaus Greimo g. 77, LT-77165, Šiauliai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767766DE"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p>
        </w:tc>
      </w:tr>
      <w:tr w:rsidR="009355B0" w:rsidRPr="00770001" w14:paraId="62E81B37" w14:textId="77777777" w:rsidTr="0095508B">
        <w:trPr>
          <w:trHeight w:val="263"/>
        </w:trPr>
        <w:tc>
          <w:tcPr>
            <w:tcW w:w="718" w:type="dxa"/>
            <w:tcBorders>
              <w:top w:val="nil"/>
              <w:left w:val="single" w:sz="8" w:space="0" w:color="auto"/>
              <w:bottom w:val="single" w:sz="4" w:space="0" w:color="auto"/>
              <w:right w:val="nil"/>
            </w:tcBorders>
            <w:shd w:val="clear" w:color="000000" w:fill="FFFFFF"/>
            <w:vAlign w:val="center"/>
          </w:tcPr>
          <w:p w14:paraId="1C3E3116" w14:textId="77777777" w:rsidR="009355B0" w:rsidRPr="00770001" w:rsidRDefault="009355B0" w:rsidP="009355B0">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6.2</w:t>
            </w:r>
          </w:p>
        </w:tc>
        <w:tc>
          <w:tcPr>
            <w:tcW w:w="3550" w:type="dxa"/>
            <w:tcBorders>
              <w:top w:val="nil"/>
              <w:left w:val="single" w:sz="8" w:space="0" w:color="auto"/>
              <w:bottom w:val="single" w:sz="4" w:space="0" w:color="auto"/>
              <w:right w:val="nil"/>
            </w:tcBorders>
            <w:shd w:val="clear" w:color="000000" w:fill="FFFFFF"/>
            <w:noWrap/>
            <w:vAlign w:val="center"/>
            <w:hideMark/>
          </w:tcPr>
          <w:p w14:paraId="18EDDEAE" w14:textId="77777777" w:rsidR="009355B0" w:rsidRPr="00770001" w:rsidRDefault="009355B0" w:rsidP="009355B0">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rPr>
              <w:t>Raseinių rūmai Kelmėje</w:t>
            </w:r>
          </w:p>
        </w:tc>
        <w:tc>
          <w:tcPr>
            <w:tcW w:w="4252" w:type="dxa"/>
            <w:tcBorders>
              <w:top w:val="nil"/>
              <w:left w:val="single" w:sz="8" w:space="0" w:color="auto"/>
              <w:bottom w:val="single" w:sz="4" w:space="0" w:color="auto"/>
              <w:right w:val="nil"/>
            </w:tcBorders>
            <w:shd w:val="clear" w:color="000000" w:fill="FFFFFF"/>
            <w:vAlign w:val="center"/>
            <w:hideMark/>
          </w:tcPr>
          <w:p w14:paraId="788469D6" w14:textId="77777777" w:rsidR="009355B0" w:rsidRPr="00770001" w:rsidRDefault="009355B0" w:rsidP="009355B0">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Vytauto Didžiojo g. 60, LT-86143 Kelmė</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0ADD3287" w14:textId="77777777" w:rsidR="009355B0" w:rsidRPr="00770001" w:rsidRDefault="009355B0" w:rsidP="009355B0">
            <w:pPr>
              <w:tabs>
                <w:tab w:val="left" w:pos="567"/>
                <w:tab w:val="left" w:pos="1134"/>
              </w:tabs>
              <w:jc w:val="both"/>
              <w:rPr>
                <w:rFonts w:asciiTheme="minorHAnsi" w:hAnsiTheme="minorHAnsi" w:cstheme="minorHAnsi"/>
                <w:color w:val="000000"/>
                <w:sz w:val="20"/>
                <w:szCs w:val="20"/>
                <w:lang w:eastAsia="lt-LT"/>
              </w:rPr>
            </w:pPr>
          </w:p>
        </w:tc>
      </w:tr>
      <w:tr w:rsidR="009355B0" w:rsidRPr="00770001" w14:paraId="6C4A26A8" w14:textId="77777777" w:rsidTr="00BC0A91">
        <w:trPr>
          <w:trHeight w:val="282"/>
        </w:trPr>
        <w:tc>
          <w:tcPr>
            <w:tcW w:w="718" w:type="dxa"/>
            <w:tcBorders>
              <w:top w:val="nil"/>
              <w:left w:val="single" w:sz="8" w:space="0" w:color="auto"/>
              <w:bottom w:val="single" w:sz="4" w:space="0" w:color="auto"/>
              <w:right w:val="nil"/>
            </w:tcBorders>
            <w:shd w:val="clear" w:color="000000" w:fill="FFFFFF"/>
            <w:vAlign w:val="center"/>
          </w:tcPr>
          <w:p w14:paraId="7D68F354" w14:textId="77777777" w:rsidR="009355B0" w:rsidRPr="00770001" w:rsidRDefault="009355B0" w:rsidP="009355B0">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6.3</w:t>
            </w:r>
          </w:p>
        </w:tc>
        <w:tc>
          <w:tcPr>
            <w:tcW w:w="3550" w:type="dxa"/>
            <w:tcBorders>
              <w:top w:val="nil"/>
              <w:left w:val="single" w:sz="8" w:space="0" w:color="auto"/>
              <w:bottom w:val="single" w:sz="4" w:space="0" w:color="auto"/>
              <w:right w:val="nil"/>
            </w:tcBorders>
            <w:shd w:val="clear" w:color="000000" w:fill="FFFFFF"/>
            <w:noWrap/>
            <w:vAlign w:val="center"/>
          </w:tcPr>
          <w:p w14:paraId="3E4BE25D" w14:textId="77777777" w:rsidR="009355B0" w:rsidRPr="00770001" w:rsidRDefault="009355B0" w:rsidP="009355B0">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rPr>
              <w:t>Radviliškio rūmai</w:t>
            </w:r>
          </w:p>
        </w:tc>
        <w:tc>
          <w:tcPr>
            <w:tcW w:w="4252" w:type="dxa"/>
            <w:tcBorders>
              <w:top w:val="nil"/>
              <w:left w:val="single" w:sz="8" w:space="0" w:color="auto"/>
              <w:bottom w:val="single" w:sz="4" w:space="0" w:color="auto"/>
              <w:right w:val="nil"/>
            </w:tcBorders>
            <w:shd w:val="clear" w:color="000000" w:fill="FFFFFF"/>
            <w:vAlign w:val="center"/>
          </w:tcPr>
          <w:p w14:paraId="0037E594" w14:textId="77777777" w:rsidR="009355B0" w:rsidRPr="00770001" w:rsidRDefault="009355B0" w:rsidP="009355B0">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Vasario 16-osios g. 16, LT-82135 Radviliškis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7B6EFF6E" w14:textId="77777777" w:rsidR="009355B0" w:rsidRPr="00770001" w:rsidRDefault="009355B0" w:rsidP="009355B0">
            <w:pPr>
              <w:tabs>
                <w:tab w:val="left" w:pos="567"/>
                <w:tab w:val="left" w:pos="1134"/>
              </w:tabs>
              <w:jc w:val="both"/>
              <w:rPr>
                <w:rFonts w:asciiTheme="minorHAnsi" w:hAnsiTheme="minorHAnsi" w:cstheme="minorHAnsi"/>
                <w:color w:val="000000"/>
                <w:sz w:val="20"/>
                <w:szCs w:val="20"/>
                <w:lang w:eastAsia="lt-LT"/>
              </w:rPr>
            </w:pPr>
          </w:p>
        </w:tc>
      </w:tr>
      <w:tr w:rsidR="009355B0" w:rsidRPr="00770001" w14:paraId="1E30E1FE" w14:textId="77777777" w:rsidTr="0095508B">
        <w:trPr>
          <w:trHeight w:val="257"/>
        </w:trPr>
        <w:tc>
          <w:tcPr>
            <w:tcW w:w="718" w:type="dxa"/>
            <w:tcBorders>
              <w:top w:val="nil"/>
              <w:left w:val="single" w:sz="8" w:space="0" w:color="auto"/>
              <w:bottom w:val="single" w:sz="4" w:space="0" w:color="auto"/>
              <w:right w:val="nil"/>
            </w:tcBorders>
            <w:shd w:val="clear" w:color="000000" w:fill="FFFFFF"/>
            <w:vAlign w:val="center"/>
          </w:tcPr>
          <w:p w14:paraId="73B9E175" w14:textId="77777777" w:rsidR="009355B0" w:rsidRPr="00770001" w:rsidRDefault="009355B0" w:rsidP="009355B0">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6.4</w:t>
            </w:r>
          </w:p>
        </w:tc>
        <w:tc>
          <w:tcPr>
            <w:tcW w:w="3550" w:type="dxa"/>
            <w:tcBorders>
              <w:top w:val="nil"/>
              <w:left w:val="single" w:sz="8" w:space="0" w:color="auto"/>
              <w:bottom w:val="single" w:sz="4" w:space="0" w:color="auto"/>
              <w:right w:val="nil"/>
            </w:tcBorders>
            <w:shd w:val="clear" w:color="000000" w:fill="FFFFFF"/>
            <w:noWrap/>
            <w:vAlign w:val="center"/>
            <w:hideMark/>
          </w:tcPr>
          <w:p w14:paraId="3D0B2B08" w14:textId="77777777" w:rsidR="009355B0" w:rsidRPr="00770001" w:rsidRDefault="009355B0" w:rsidP="009355B0">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rPr>
              <w:t>Raseinių rūmai</w:t>
            </w:r>
          </w:p>
        </w:tc>
        <w:tc>
          <w:tcPr>
            <w:tcW w:w="4252" w:type="dxa"/>
            <w:tcBorders>
              <w:top w:val="nil"/>
              <w:left w:val="single" w:sz="8" w:space="0" w:color="auto"/>
              <w:bottom w:val="single" w:sz="4" w:space="0" w:color="auto"/>
              <w:right w:val="nil"/>
            </w:tcBorders>
            <w:shd w:val="clear" w:color="000000" w:fill="FFFFFF"/>
            <w:vAlign w:val="center"/>
            <w:hideMark/>
          </w:tcPr>
          <w:p w14:paraId="707EB08A" w14:textId="77777777" w:rsidR="009355B0" w:rsidRPr="00770001" w:rsidRDefault="009355B0" w:rsidP="009355B0">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Tiesos g. 2 , LT-60170 Raseiniai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474787C8" w14:textId="77777777" w:rsidR="009355B0" w:rsidRPr="00770001" w:rsidRDefault="009355B0" w:rsidP="009355B0">
            <w:pPr>
              <w:tabs>
                <w:tab w:val="left" w:pos="567"/>
                <w:tab w:val="left" w:pos="1134"/>
              </w:tabs>
              <w:jc w:val="both"/>
              <w:rPr>
                <w:rFonts w:asciiTheme="minorHAnsi" w:hAnsiTheme="minorHAnsi" w:cstheme="minorHAnsi"/>
                <w:color w:val="000000"/>
                <w:sz w:val="20"/>
                <w:szCs w:val="20"/>
                <w:lang w:eastAsia="lt-LT"/>
              </w:rPr>
            </w:pPr>
          </w:p>
        </w:tc>
      </w:tr>
      <w:tr w:rsidR="009355B0" w:rsidRPr="00770001" w14:paraId="768BF5F6" w14:textId="77777777" w:rsidTr="0095508B">
        <w:trPr>
          <w:trHeight w:val="134"/>
        </w:trPr>
        <w:tc>
          <w:tcPr>
            <w:tcW w:w="718" w:type="dxa"/>
            <w:tcBorders>
              <w:top w:val="nil"/>
              <w:left w:val="single" w:sz="8" w:space="0" w:color="auto"/>
              <w:bottom w:val="single" w:sz="4" w:space="0" w:color="auto"/>
              <w:right w:val="nil"/>
            </w:tcBorders>
            <w:shd w:val="clear" w:color="000000" w:fill="FFFFFF"/>
            <w:vAlign w:val="center"/>
          </w:tcPr>
          <w:p w14:paraId="545A9B0C" w14:textId="77777777" w:rsidR="009355B0" w:rsidRPr="00770001" w:rsidRDefault="009355B0" w:rsidP="009355B0">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6.5</w:t>
            </w:r>
          </w:p>
        </w:tc>
        <w:tc>
          <w:tcPr>
            <w:tcW w:w="3550" w:type="dxa"/>
            <w:tcBorders>
              <w:top w:val="nil"/>
              <w:left w:val="single" w:sz="8" w:space="0" w:color="auto"/>
              <w:bottom w:val="single" w:sz="4" w:space="0" w:color="auto"/>
              <w:right w:val="nil"/>
            </w:tcBorders>
            <w:shd w:val="clear" w:color="000000" w:fill="FFFFFF"/>
            <w:noWrap/>
            <w:vAlign w:val="center"/>
            <w:hideMark/>
          </w:tcPr>
          <w:p w14:paraId="32FB0A08" w14:textId="77777777" w:rsidR="009355B0" w:rsidRPr="00770001" w:rsidRDefault="009355B0" w:rsidP="009355B0">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rPr>
              <w:t>Radviliškio rūmai Joniškyje</w:t>
            </w:r>
          </w:p>
        </w:tc>
        <w:tc>
          <w:tcPr>
            <w:tcW w:w="4252" w:type="dxa"/>
            <w:tcBorders>
              <w:top w:val="nil"/>
              <w:left w:val="single" w:sz="8" w:space="0" w:color="auto"/>
              <w:bottom w:val="single" w:sz="4" w:space="0" w:color="auto"/>
              <w:right w:val="nil"/>
            </w:tcBorders>
            <w:shd w:val="clear" w:color="000000" w:fill="FFFFFF"/>
            <w:vAlign w:val="center"/>
            <w:hideMark/>
          </w:tcPr>
          <w:p w14:paraId="63BC933F" w14:textId="77777777" w:rsidR="009355B0" w:rsidRPr="00770001" w:rsidRDefault="009355B0" w:rsidP="009355B0">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Medžiotojų g. 2A, LT-84115 Joniškis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5469B685" w14:textId="77777777" w:rsidR="009355B0" w:rsidRPr="00770001" w:rsidRDefault="009355B0" w:rsidP="009355B0">
            <w:pPr>
              <w:tabs>
                <w:tab w:val="left" w:pos="567"/>
                <w:tab w:val="left" w:pos="1134"/>
              </w:tabs>
              <w:jc w:val="both"/>
              <w:rPr>
                <w:rFonts w:asciiTheme="minorHAnsi" w:hAnsiTheme="minorHAnsi" w:cstheme="minorHAnsi"/>
                <w:color w:val="000000"/>
                <w:sz w:val="20"/>
                <w:szCs w:val="20"/>
                <w:lang w:eastAsia="lt-LT"/>
              </w:rPr>
            </w:pPr>
          </w:p>
        </w:tc>
      </w:tr>
      <w:tr w:rsidR="00502773" w:rsidRPr="00770001" w14:paraId="0EF14764"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7267E2EA"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7</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1679114A"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Tauragės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3D98F51C"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300019FA"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191448516</w:t>
            </w:r>
          </w:p>
        </w:tc>
      </w:tr>
      <w:tr w:rsidR="009355B0" w:rsidRPr="00770001" w14:paraId="39FB9843" w14:textId="77777777">
        <w:trPr>
          <w:trHeight w:val="293"/>
        </w:trPr>
        <w:tc>
          <w:tcPr>
            <w:tcW w:w="718" w:type="dxa"/>
            <w:tcBorders>
              <w:top w:val="nil"/>
              <w:left w:val="single" w:sz="8" w:space="0" w:color="auto"/>
              <w:bottom w:val="single" w:sz="4" w:space="0" w:color="auto"/>
              <w:right w:val="nil"/>
            </w:tcBorders>
            <w:shd w:val="clear" w:color="000000" w:fill="FFFFFF"/>
            <w:vAlign w:val="center"/>
          </w:tcPr>
          <w:p w14:paraId="594C8A50" w14:textId="77777777" w:rsidR="009355B0" w:rsidRPr="00770001" w:rsidRDefault="009355B0" w:rsidP="009355B0">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7.1</w:t>
            </w:r>
          </w:p>
        </w:tc>
        <w:tc>
          <w:tcPr>
            <w:tcW w:w="3550" w:type="dxa"/>
            <w:tcBorders>
              <w:top w:val="nil"/>
              <w:left w:val="single" w:sz="8" w:space="0" w:color="auto"/>
              <w:bottom w:val="single" w:sz="8" w:space="0" w:color="auto"/>
              <w:right w:val="nil"/>
            </w:tcBorders>
            <w:shd w:val="clear" w:color="auto" w:fill="auto"/>
            <w:noWrap/>
            <w:vAlign w:val="center"/>
            <w:hideMark/>
          </w:tcPr>
          <w:p w14:paraId="686307BC" w14:textId="77777777" w:rsidR="009355B0" w:rsidRPr="00770001" w:rsidRDefault="009355B0" w:rsidP="009355B0">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b/>
                <w:bCs/>
                <w:color w:val="000000"/>
                <w:sz w:val="20"/>
                <w:szCs w:val="20"/>
              </w:rPr>
              <w:t>Tauragės rūmai Tauragėje</w:t>
            </w:r>
          </w:p>
        </w:tc>
        <w:tc>
          <w:tcPr>
            <w:tcW w:w="4252" w:type="dxa"/>
            <w:tcBorders>
              <w:top w:val="nil"/>
              <w:left w:val="single" w:sz="8" w:space="0" w:color="auto"/>
              <w:bottom w:val="single" w:sz="8" w:space="0" w:color="auto"/>
              <w:right w:val="nil"/>
            </w:tcBorders>
            <w:shd w:val="clear" w:color="000000" w:fill="FFFFFF"/>
            <w:vAlign w:val="center"/>
            <w:hideMark/>
          </w:tcPr>
          <w:p w14:paraId="3A2CADFC" w14:textId="77777777" w:rsidR="009355B0" w:rsidRPr="00770001" w:rsidRDefault="009355B0" w:rsidP="009355B0">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b/>
                <w:bCs/>
                <w:color w:val="000000"/>
                <w:sz w:val="20"/>
                <w:szCs w:val="20"/>
              </w:rPr>
              <w:t>Stoties g. 25A, LT-72303 Tauragė</w:t>
            </w:r>
            <w:r w:rsidRPr="00770001">
              <w:rPr>
                <w:rFonts w:asciiTheme="minorHAnsi" w:hAnsiTheme="minorHAnsi" w:cstheme="minorHAnsi"/>
                <w:color w:val="000000"/>
                <w:sz w:val="20"/>
                <w:szCs w:val="20"/>
              </w:rPr>
              <w:t xml:space="preserve"> </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5F1B6B98" w14:textId="77777777" w:rsidR="009355B0" w:rsidRPr="00770001" w:rsidRDefault="009355B0" w:rsidP="009355B0">
            <w:pPr>
              <w:tabs>
                <w:tab w:val="left" w:pos="567"/>
                <w:tab w:val="left" w:pos="1134"/>
              </w:tabs>
              <w:jc w:val="both"/>
              <w:rPr>
                <w:rFonts w:asciiTheme="minorHAnsi" w:hAnsiTheme="minorHAnsi" w:cstheme="minorHAnsi"/>
                <w:color w:val="000000"/>
                <w:sz w:val="20"/>
                <w:szCs w:val="20"/>
                <w:lang w:eastAsia="lt-LT"/>
              </w:rPr>
            </w:pPr>
          </w:p>
        </w:tc>
      </w:tr>
      <w:tr w:rsidR="009355B0" w:rsidRPr="00770001" w14:paraId="6F7508AC" w14:textId="77777777">
        <w:trPr>
          <w:trHeight w:val="151"/>
        </w:trPr>
        <w:tc>
          <w:tcPr>
            <w:tcW w:w="718" w:type="dxa"/>
            <w:tcBorders>
              <w:top w:val="nil"/>
              <w:left w:val="single" w:sz="8" w:space="0" w:color="auto"/>
              <w:bottom w:val="single" w:sz="4" w:space="0" w:color="auto"/>
              <w:right w:val="nil"/>
            </w:tcBorders>
            <w:shd w:val="clear" w:color="000000" w:fill="FFFFFF"/>
            <w:vAlign w:val="center"/>
          </w:tcPr>
          <w:p w14:paraId="040D075A" w14:textId="77777777" w:rsidR="009355B0" w:rsidRPr="00770001" w:rsidRDefault="009355B0" w:rsidP="009355B0">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7.2</w:t>
            </w:r>
          </w:p>
        </w:tc>
        <w:tc>
          <w:tcPr>
            <w:tcW w:w="3550" w:type="dxa"/>
            <w:tcBorders>
              <w:top w:val="nil"/>
              <w:left w:val="single" w:sz="8" w:space="0" w:color="auto"/>
              <w:bottom w:val="single" w:sz="8" w:space="0" w:color="auto"/>
              <w:right w:val="nil"/>
            </w:tcBorders>
            <w:shd w:val="clear" w:color="auto" w:fill="auto"/>
            <w:noWrap/>
            <w:vAlign w:val="center"/>
            <w:hideMark/>
          </w:tcPr>
          <w:p w14:paraId="02DFC657" w14:textId="77777777" w:rsidR="009355B0" w:rsidRPr="00770001" w:rsidRDefault="009355B0" w:rsidP="009355B0">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rPr>
              <w:t>Šilutės rūmai</w:t>
            </w:r>
          </w:p>
        </w:tc>
        <w:tc>
          <w:tcPr>
            <w:tcW w:w="4252" w:type="dxa"/>
            <w:tcBorders>
              <w:top w:val="nil"/>
              <w:left w:val="single" w:sz="8" w:space="0" w:color="auto"/>
              <w:bottom w:val="single" w:sz="8" w:space="0" w:color="auto"/>
              <w:right w:val="nil"/>
            </w:tcBorders>
            <w:shd w:val="clear" w:color="000000" w:fill="FFFFFF"/>
            <w:vAlign w:val="center"/>
            <w:hideMark/>
          </w:tcPr>
          <w:p w14:paraId="5DC8A563" w14:textId="77777777" w:rsidR="009355B0" w:rsidRPr="00770001" w:rsidRDefault="009355B0" w:rsidP="009355B0">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rPr>
              <w:t>M. Jankaus g. 4, LT-99142 Šilutė</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757DA021" w14:textId="77777777" w:rsidR="009355B0" w:rsidRPr="00770001" w:rsidRDefault="009355B0" w:rsidP="009355B0">
            <w:pPr>
              <w:tabs>
                <w:tab w:val="left" w:pos="567"/>
                <w:tab w:val="left" w:pos="1134"/>
              </w:tabs>
              <w:jc w:val="both"/>
              <w:rPr>
                <w:rFonts w:asciiTheme="minorHAnsi" w:hAnsiTheme="minorHAnsi" w:cstheme="minorHAnsi"/>
                <w:color w:val="000000"/>
                <w:sz w:val="20"/>
                <w:szCs w:val="20"/>
                <w:lang w:eastAsia="lt-LT"/>
              </w:rPr>
            </w:pPr>
          </w:p>
        </w:tc>
      </w:tr>
      <w:tr w:rsidR="009355B0" w:rsidRPr="00770001" w14:paraId="5B3F5158" w14:textId="77777777" w:rsidTr="00565434">
        <w:trPr>
          <w:trHeight w:val="197"/>
        </w:trPr>
        <w:tc>
          <w:tcPr>
            <w:tcW w:w="718" w:type="dxa"/>
            <w:tcBorders>
              <w:top w:val="nil"/>
              <w:left w:val="single" w:sz="8" w:space="0" w:color="auto"/>
              <w:bottom w:val="single" w:sz="4" w:space="0" w:color="auto"/>
              <w:right w:val="nil"/>
            </w:tcBorders>
            <w:shd w:val="clear" w:color="000000" w:fill="FFFFFF"/>
            <w:vAlign w:val="center"/>
          </w:tcPr>
          <w:p w14:paraId="77DAA3E5" w14:textId="77777777" w:rsidR="009355B0" w:rsidRPr="00770001" w:rsidRDefault="009355B0" w:rsidP="009355B0">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7.3</w:t>
            </w:r>
          </w:p>
        </w:tc>
        <w:tc>
          <w:tcPr>
            <w:tcW w:w="3550" w:type="dxa"/>
            <w:tcBorders>
              <w:top w:val="nil"/>
              <w:left w:val="single" w:sz="8" w:space="0" w:color="auto"/>
              <w:bottom w:val="nil"/>
              <w:right w:val="nil"/>
            </w:tcBorders>
            <w:shd w:val="clear" w:color="auto" w:fill="auto"/>
            <w:noWrap/>
            <w:vAlign w:val="center"/>
            <w:hideMark/>
          </w:tcPr>
          <w:p w14:paraId="19CE7A4F" w14:textId="77777777" w:rsidR="009355B0" w:rsidRPr="00770001" w:rsidRDefault="009355B0" w:rsidP="009355B0">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color w:val="000000"/>
                <w:sz w:val="20"/>
                <w:szCs w:val="20"/>
              </w:rPr>
              <w:t>Tauragės rūmai Šilalėje</w:t>
            </w:r>
          </w:p>
        </w:tc>
        <w:tc>
          <w:tcPr>
            <w:tcW w:w="4252" w:type="dxa"/>
            <w:tcBorders>
              <w:top w:val="nil"/>
              <w:left w:val="single" w:sz="8" w:space="0" w:color="auto"/>
              <w:bottom w:val="nil"/>
              <w:right w:val="nil"/>
            </w:tcBorders>
            <w:shd w:val="clear" w:color="000000" w:fill="FFFFFF"/>
            <w:vAlign w:val="center"/>
            <w:hideMark/>
          </w:tcPr>
          <w:p w14:paraId="2136F4C1" w14:textId="77777777" w:rsidR="009355B0" w:rsidRPr="00770001" w:rsidRDefault="009355B0" w:rsidP="009355B0">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color w:val="000000"/>
                <w:sz w:val="20"/>
                <w:szCs w:val="20"/>
              </w:rPr>
              <w:t>Dvaro g. 9, LT-75133, Šilalė</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5458519A" w14:textId="77777777" w:rsidR="009355B0" w:rsidRPr="00770001" w:rsidRDefault="009355B0" w:rsidP="009355B0">
            <w:pPr>
              <w:tabs>
                <w:tab w:val="left" w:pos="567"/>
                <w:tab w:val="left" w:pos="1134"/>
              </w:tabs>
              <w:jc w:val="both"/>
              <w:rPr>
                <w:rFonts w:asciiTheme="minorHAnsi" w:hAnsiTheme="minorHAnsi" w:cstheme="minorHAnsi"/>
                <w:b/>
                <w:bCs/>
                <w:color w:val="000000"/>
                <w:sz w:val="20"/>
                <w:szCs w:val="20"/>
                <w:lang w:eastAsia="lt-LT"/>
              </w:rPr>
            </w:pPr>
          </w:p>
        </w:tc>
      </w:tr>
      <w:tr w:rsidR="009355B0" w:rsidRPr="00770001" w14:paraId="78F7AEDF" w14:textId="77777777" w:rsidTr="00565434">
        <w:trPr>
          <w:trHeight w:val="197"/>
        </w:trPr>
        <w:tc>
          <w:tcPr>
            <w:tcW w:w="718" w:type="dxa"/>
            <w:tcBorders>
              <w:top w:val="single" w:sz="4" w:space="0" w:color="auto"/>
              <w:left w:val="single" w:sz="8" w:space="0" w:color="auto"/>
              <w:bottom w:val="nil"/>
              <w:right w:val="nil"/>
            </w:tcBorders>
            <w:shd w:val="clear" w:color="000000" w:fill="FFFFFF"/>
            <w:vAlign w:val="center"/>
          </w:tcPr>
          <w:p w14:paraId="272072FD" w14:textId="77777777" w:rsidR="009355B0" w:rsidRPr="00770001" w:rsidRDefault="009355B0" w:rsidP="009355B0">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7.4</w:t>
            </w:r>
          </w:p>
        </w:tc>
        <w:tc>
          <w:tcPr>
            <w:tcW w:w="3550" w:type="dxa"/>
            <w:tcBorders>
              <w:top w:val="single" w:sz="8" w:space="0" w:color="auto"/>
              <w:left w:val="single" w:sz="8" w:space="0" w:color="auto"/>
              <w:bottom w:val="single" w:sz="8" w:space="0" w:color="auto"/>
              <w:right w:val="nil"/>
            </w:tcBorders>
            <w:shd w:val="clear" w:color="auto" w:fill="auto"/>
            <w:noWrap/>
            <w:vAlign w:val="center"/>
          </w:tcPr>
          <w:p w14:paraId="22E81B78" w14:textId="77777777" w:rsidR="009355B0" w:rsidRPr="00770001" w:rsidRDefault="009355B0" w:rsidP="009355B0">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rPr>
              <w:t>Tauragės rūmai Jurbarke</w:t>
            </w:r>
          </w:p>
        </w:tc>
        <w:tc>
          <w:tcPr>
            <w:tcW w:w="4252" w:type="dxa"/>
            <w:tcBorders>
              <w:top w:val="single" w:sz="8" w:space="0" w:color="auto"/>
              <w:left w:val="single" w:sz="8" w:space="0" w:color="auto"/>
              <w:bottom w:val="single" w:sz="8" w:space="0" w:color="auto"/>
              <w:right w:val="nil"/>
            </w:tcBorders>
            <w:shd w:val="clear" w:color="000000" w:fill="FFFFFF"/>
            <w:vAlign w:val="center"/>
          </w:tcPr>
          <w:p w14:paraId="3D728FFA" w14:textId="77777777" w:rsidR="009355B0" w:rsidRPr="00770001" w:rsidRDefault="009355B0" w:rsidP="009355B0">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rPr>
              <w:t>Vytauto Didžiojo g. 21, LT-74130 Jurbarkas</w:t>
            </w:r>
          </w:p>
        </w:tc>
        <w:tc>
          <w:tcPr>
            <w:tcW w:w="1134" w:type="dxa"/>
            <w:tcBorders>
              <w:top w:val="single" w:sz="4" w:space="0" w:color="auto"/>
              <w:left w:val="single" w:sz="8" w:space="0" w:color="auto"/>
              <w:bottom w:val="nil"/>
              <w:right w:val="single" w:sz="4" w:space="0" w:color="auto"/>
            </w:tcBorders>
            <w:shd w:val="clear" w:color="000000" w:fill="FFFFFF"/>
            <w:noWrap/>
            <w:vAlign w:val="center"/>
          </w:tcPr>
          <w:p w14:paraId="6F0A4B4D" w14:textId="77777777" w:rsidR="009355B0" w:rsidRPr="00770001" w:rsidRDefault="009355B0" w:rsidP="009355B0">
            <w:pPr>
              <w:tabs>
                <w:tab w:val="left" w:pos="567"/>
                <w:tab w:val="left" w:pos="1134"/>
              </w:tabs>
              <w:jc w:val="both"/>
              <w:rPr>
                <w:rFonts w:asciiTheme="minorHAnsi" w:hAnsiTheme="minorHAnsi" w:cstheme="minorHAnsi"/>
                <w:b/>
                <w:bCs/>
                <w:color w:val="000000"/>
                <w:sz w:val="20"/>
                <w:szCs w:val="20"/>
                <w:lang w:eastAsia="lt-LT"/>
              </w:rPr>
            </w:pPr>
          </w:p>
        </w:tc>
      </w:tr>
      <w:tr w:rsidR="00502773" w:rsidRPr="00770001" w14:paraId="3B2AD3B5"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50FCA26A"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8</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06EF8AA9"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Telšių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2EA73A2E"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606FC6CF"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191448854</w:t>
            </w:r>
          </w:p>
        </w:tc>
      </w:tr>
      <w:tr w:rsidR="00502773" w:rsidRPr="00770001" w14:paraId="017535B9" w14:textId="77777777" w:rsidTr="0095508B">
        <w:trPr>
          <w:trHeight w:val="167"/>
        </w:trPr>
        <w:tc>
          <w:tcPr>
            <w:tcW w:w="718" w:type="dxa"/>
            <w:tcBorders>
              <w:top w:val="nil"/>
              <w:left w:val="single" w:sz="8" w:space="0" w:color="auto"/>
              <w:bottom w:val="single" w:sz="4" w:space="0" w:color="auto"/>
              <w:right w:val="nil"/>
            </w:tcBorders>
            <w:shd w:val="clear" w:color="000000" w:fill="FFFFFF"/>
            <w:vAlign w:val="center"/>
          </w:tcPr>
          <w:p w14:paraId="75089ECB"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8.1</w:t>
            </w:r>
          </w:p>
        </w:tc>
        <w:tc>
          <w:tcPr>
            <w:tcW w:w="3550" w:type="dxa"/>
            <w:tcBorders>
              <w:top w:val="nil"/>
              <w:left w:val="single" w:sz="8" w:space="0" w:color="auto"/>
              <w:bottom w:val="single" w:sz="4" w:space="0" w:color="auto"/>
              <w:right w:val="nil"/>
            </w:tcBorders>
            <w:shd w:val="clear" w:color="000000" w:fill="FFFFFF"/>
            <w:noWrap/>
            <w:vAlign w:val="center"/>
            <w:hideMark/>
          </w:tcPr>
          <w:p w14:paraId="66C0BBFE"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b/>
                <w:bCs/>
                <w:color w:val="000000"/>
                <w:sz w:val="20"/>
                <w:szCs w:val="20"/>
                <w:lang w:eastAsia="lt-LT"/>
              </w:rPr>
              <w:t>Telšių rūmai</w:t>
            </w:r>
            <w:r w:rsidRPr="00770001">
              <w:rPr>
                <w:rFonts w:asciiTheme="minorHAnsi" w:hAnsiTheme="minorHAnsi" w:cstheme="minorHAnsi"/>
                <w:color w:val="000000"/>
                <w:sz w:val="20"/>
                <w:szCs w:val="20"/>
                <w:lang w:eastAsia="lt-LT"/>
              </w:rPr>
              <w:t xml:space="preserve"> </w:t>
            </w:r>
          </w:p>
        </w:tc>
        <w:tc>
          <w:tcPr>
            <w:tcW w:w="4252" w:type="dxa"/>
            <w:tcBorders>
              <w:top w:val="nil"/>
              <w:left w:val="single" w:sz="8" w:space="0" w:color="auto"/>
              <w:bottom w:val="single" w:sz="4" w:space="0" w:color="auto"/>
              <w:right w:val="nil"/>
            </w:tcBorders>
            <w:shd w:val="clear" w:color="000000" w:fill="FFFFFF"/>
            <w:vAlign w:val="center"/>
            <w:hideMark/>
          </w:tcPr>
          <w:p w14:paraId="0AF8EEFF"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b/>
                <w:bCs/>
                <w:color w:val="000000"/>
                <w:sz w:val="20"/>
                <w:szCs w:val="20"/>
                <w:lang w:eastAsia="lt-LT"/>
              </w:rPr>
              <w:t>Kęstučio g. 13, LT-87121 Telšiai</w:t>
            </w:r>
            <w:r w:rsidRPr="00770001">
              <w:rPr>
                <w:rFonts w:asciiTheme="minorHAnsi" w:hAnsiTheme="minorHAnsi" w:cstheme="minorHAnsi"/>
                <w:color w:val="000000"/>
                <w:sz w:val="20"/>
                <w:szCs w:val="20"/>
                <w:lang w:eastAsia="lt-LT"/>
              </w:rPr>
              <w:t xml:space="preserve"> </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0AF55973"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p>
        </w:tc>
      </w:tr>
      <w:tr w:rsidR="00502773" w:rsidRPr="00770001" w14:paraId="7BF3AB95" w14:textId="77777777" w:rsidTr="0095508B">
        <w:trPr>
          <w:trHeight w:val="224"/>
        </w:trPr>
        <w:tc>
          <w:tcPr>
            <w:tcW w:w="718" w:type="dxa"/>
            <w:tcBorders>
              <w:top w:val="nil"/>
              <w:left w:val="single" w:sz="8" w:space="0" w:color="auto"/>
              <w:bottom w:val="single" w:sz="4" w:space="0" w:color="auto"/>
              <w:right w:val="nil"/>
            </w:tcBorders>
            <w:shd w:val="clear" w:color="000000" w:fill="FFFFFF"/>
            <w:vAlign w:val="center"/>
          </w:tcPr>
          <w:p w14:paraId="089A9C61"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8.2</w:t>
            </w:r>
          </w:p>
        </w:tc>
        <w:tc>
          <w:tcPr>
            <w:tcW w:w="3550" w:type="dxa"/>
            <w:tcBorders>
              <w:top w:val="nil"/>
              <w:left w:val="single" w:sz="8" w:space="0" w:color="auto"/>
              <w:bottom w:val="single" w:sz="4" w:space="0" w:color="auto"/>
              <w:right w:val="nil"/>
            </w:tcBorders>
            <w:shd w:val="clear" w:color="000000" w:fill="FFFFFF"/>
            <w:noWrap/>
            <w:vAlign w:val="center"/>
            <w:hideMark/>
          </w:tcPr>
          <w:p w14:paraId="2E6DE21F"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 xml:space="preserve">Mažeikių rūmai </w:t>
            </w:r>
          </w:p>
        </w:tc>
        <w:tc>
          <w:tcPr>
            <w:tcW w:w="4252" w:type="dxa"/>
            <w:tcBorders>
              <w:top w:val="nil"/>
              <w:left w:val="single" w:sz="8" w:space="0" w:color="auto"/>
              <w:bottom w:val="single" w:sz="4" w:space="0" w:color="auto"/>
              <w:right w:val="nil"/>
            </w:tcBorders>
            <w:shd w:val="clear" w:color="000000" w:fill="FFFFFF"/>
            <w:vAlign w:val="center"/>
            <w:hideMark/>
          </w:tcPr>
          <w:p w14:paraId="48889D09"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V. Kudirkos g. 4A,  Mažeikiai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3BFD3554"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p>
        </w:tc>
      </w:tr>
      <w:tr w:rsidR="00502773" w:rsidRPr="00770001" w14:paraId="779A3628"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4E0A6BB0"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9</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00D222D2"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Utenos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188E8AA3"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2F695979"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191449237</w:t>
            </w:r>
          </w:p>
        </w:tc>
      </w:tr>
      <w:tr w:rsidR="00502773" w:rsidRPr="00770001" w14:paraId="4A6D8AD2" w14:textId="77777777" w:rsidTr="0095508B">
        <w:trPr>
          <w:trHeight w:val="239"/>
        </w:trPr>
        <w:tc>
          <w:tcPr>
            <w:tcW w:w="718" w:type="dxa"/>
            <w:tcBorders>
              <w:top w:val="nil"/>
              <w:left w:val="single" w:sz="8" w:space="0" w:color="auto"/>
              <w:bottom w:val="single" w:sz="4" w:space="0" w:color="auto"/>
              <w:right w:val="nil"/>
            </w:tcBorders>
            <w:shd w:val="clear" w:color="000000" w:fill="FFFFFF"/>
            <w:vAlign w:val="center"/>
          </w:tcPr>
          <w:p w14:paraId="721C91C1"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9.1</w:t>
            </w:r>
          </w:p>
        </w:tc>
        <w:tc>
          <w:tcPr>
            <w:tcW w:w="3550" w:type="dxa"/>
            <w:tcBorders>
              <w:top w:val="nil"/>
              <w:left w:val="single" w:sz="8" w:space="0" w:color="auto"/>
              <w:bottom w:val="single" w:sz="4" w:space="0" w:color="auto"/>
              <w:right w:val="nil"/>
            </w:tcBorders>
            <w:shd w:val="clear" w:color="000000" w:fill="FFFFFF"/>
            <w:noWrap/>
            <w:vAlign w:val="center"/>
            <w:hideMark/>
          </w:tcPr>
          <w:p w14:paraId="4D108D07"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b/>
                <w:bCs/>
                <w:color w:val="000000"/>
                <w:sz w:val="20"/>
                <w:szCs w:val="20"/>
                <w:lang w:eastAsia="lt-LT"/>
              </w:rPr>
              <w:t>Utenos rūmai</w:t>
            </w:r>
            <w:r w:rsidRPr="00770001">
              <w:rPr>
                <w:rFonts w:asciiTheme="minorHAnsi" w:hAnsiTheme="minorHAnsi" w:cstheme="minorHAnsi"/>
                <w:color w:val="000000"/>
                <w:sz w:val="20"/>
                <w:szCs w:val="20"/>
                <w:lang w:eastAsia="lt-LT"/>
              </w:rPr>
              <w:t xml:space="preserve"> </w:t>
            </w:r>
          </w:p>
        </w:tc>
        <w:tc>
          <w:tcPr>
            <w:tcW w:w="4252" w:type="dxa"/>
            <w:tcBorders>
              <w:top w:val="nil"/>
              <w:left w:val="single" w:sz="8" w:space="0" w:color="auto"/>
              <w:bottom w:val="single" w:sz="4" w:space="0" w:color="auto"/>
              <w:right w:val="nil"/>
            </w:tcBorders>
            <w:shd w:val="clear" w:color="000000" w:fill="FFFFFF"/>
            <w:vAlign w:val="center"/>
            <w:hideMark/>
          </w:tcPr>
          <w:p w14:paraId="0EFF1F63"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b/>
                <w:bCs/>
                <w:color w:val="000000"/>
                <w:sz w:val="20"/>
                <w:szCs w:val="20"/>
                <w:lang w:eastAsia="lt-LT"/>
              </w:rPr>
              <w:t>J. Basanavičiaus g. 65, LT-28240 Utena</w:t>
            </w:r>
            <w:r w:rsidRPr="00770001">
              <w:rPr>
                <w:rFonts w:asciiTheme="minorHAnsi" w:hAnsiTheme="minorHAnsi" w:cstheme="minorHAnsi"/>
                <w:color w:val="000000"/>
                <w:sz w:val="20"/>
                <w:szCs w:val="20"/>
                <w:lang w:eastAsia="lt-LT"/>
              </w:rPr>
              <w:t xml:space="preserve"> </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6C63C445"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p>
        </w:tc>
      </w:tr>
      <w:tr w:rsidR="00502773" w:rsidRPr="00770001" w14:paraId="392DD5D1" w14:textId="77777777" w:rsidTr="0095508B">
        <w:trPr>
          <w:trHeight w:val="126"/>
        </w:trPr>
        <w:tc>
          <w:tcPr>
            <w:tcW w:w="718" w:type="dxa"/>
            <w:tcBorders>
              <w:top w:val="nil"/>
              <w:left w:val="single" w:sz="8" w:space="0" w:color="auto"/>
              <w:bottom w:val="single" w:sz="4" w:space="0" w:color="auto"/>
              <w:right w:val="nil"/>
            </w:tcBorders>
            <w:shd w:val="clear" w:color="000000" w:fill="FFFFFF"/>
            <w:vAlign w:val="center"/>
          </w:tcPr>
          <w:p w14:paraId="67736896"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9.2</w:t>
            </w:r>
          </w:p>
        </w:tc>
        <w:tc>
          <w:tcPr>
            <w:tcW w:w="3550" w:type="dxa"/>
            <w:tcBorders>
              <w:top w:val="nil"/>
              <w:left w:val="single" w:sz="8" w:space="0" w:color="auto"/>
              <w:bottom w:val="single" w:sz="4" w:space="0" w:color="auto"/>
              <w:right w:val="nil"/>
            </w:tcBorders>
            <w:shd w:val="clear" w:color="000000" w:fill="FFFFFF"/>
            <w:noWrap/>
            <w:vAlign w:val="center"/>
            <w:hideMark/>
          </w:tcPr>
          <w:p w14:paraId="51803B93"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Ignalinos rūmai</w:t>
            </w:r>
          </w:p>
        </w:tc>
        <w:tc>
          <w:tcPr>
            <w:tcW w:w="4252" w:type="dxa"/>
            <w:tcBorders>
              <w:top w:val="nil"/>
              <w:left w:val="single" w:sz="8" w:space="0" w:color="auto"/>
              <w:bottom w:val="single" w:sz="4" w:space="0" w:color="auto"/>
              <w:right w:val="nil"/>
            </w:tcBorders>
            <w:shd w:val="clear" w:color="000000" w:fill="FFFFFF"/>
            <w:vAlign w:val="center"/>
            <w:hideMark/>
          </w:tcPr>
          <w:p w14:paraId="3F7A649F"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Laisvės g. 62, LT-30117 Ignalina</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55730905"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p>
        </w:tc>
      </w:tr>
      <w:tr w:rsidR="00502773" w:rsidRPr="00770001" w14:paraId="1B639F94" w14:textId="77777777" w:rsidTr="0095508B">
        <w:trPr>
          <w:trHeight w:val="171"/>
        </w:trPr>
        <w:tc>
          <w:tcPr>
            <w:tcW w:w="718" w:type="dxa"/>
            <w:tcBorders>
              <w:top w:val="nil"/>
              <w:left w:val="single" w:sz="8" w:space="0" w:color="auto"/>
              <w:bottom w:val="single" w:sz="4" w:space="0" w:color="auto"/>
              <w:right w:val="nil"/>
            </w:tcBorders>
            <w:shd w:val="clear" w:color="000000" w:fill="FFFFFF"/>
            <w:vAlign w:val="center"/>
          </w:tcPr>
          <w:p w14:paraId="2E7073F7"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9.3</w:t>
            </w:r>
          </w:p>
        </w:tc>
        <w:tc>
          <w:tcPr>
            <w:tcW w:w="3550" w:type="dxa"/>
            <w:tcBorders>
              <w:top w:val="nil"/>
              <w:left w:val="single" w:sz="8" w:space="0" w:color="auto"/>
              <w:bottom w:val="single" w:sz="4" w:space="0" w:color="auto"/>
              <w:right w:val="nil"/>
            </w:tcBorders>
            <w:shd w:val="clear" w:color="000000" w:fill="FFFFFF"/>
            <w:noWrap/>
            <w:vAlign w:val="center"/>
            <w:hideMark/>
          </w:tcPr>
          <w:p w14:paraId="2B1D97AF"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Anykščių rūmai Molėtuose</w:t>
            </w:r>
          </w:p>
        </w:tc>
        <w:tc>
          <w:tcPr>
            <w:tcW w:w="4252" w:type="dxa"/>
            <w:tcBorders>
              <w:top w:val="nil"/>
              <w:left w:val="single" w:sz="8" w:space="0" w:color="auto"/>
              <w:bottom w:val="single" w:sz="4" w:space="0" w:color="auto"/>
              <w:right w:val="nil"/>
            </w:tcBorders>
            <w:shd w:val="clear" w:color="000000" w:fill="FFFFFF"/>
            <w:vAlign w:val="center"/>
            <w:hideMark/>
          </w:tcPr>
          <w:p w14:paraId="2950DCF5"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Vilniaus g. 41, LT-33101 Molėtai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1E396851"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p>
        </w:tc>
      </w:tr>
      <w:tr w:rsidR="00502773" w:rsidRPr="00770001" w14:paraId="14E20F05" w14:textId="77777777" w:rsidTr="0095508B">
        <w:trPr>
          <w:trHeight w:val="218"/>
        </w:trPr>
        <w:tc>
          <w:tcPr>
            <w:tcW w:w="718" w:type="dxa"/>
            <w:tcBorders>
              <w:top w:val="nil"/>
              <w:left w:val="single" w:sz="8" w:space="0" w:color="auto"/>
              <w:bottom w:val="single" w:sz="4" w:space="0" w:color="auto"/>
              <w:right w:val="nil"/>
            </w:tcBorders>
            <w:shd w:val="clear" w:color="000000" w:fill="FFFFFF"/>
            <w:vAlign w:val="center"/>
          </w:tcPr>
          <w:p w14:paraId="57EDB46D"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9.4</w:t>
            </w:r>
          </w:p>
        </w:tc>
        <w:tc>
          <w:tcPr>
            <w:tcW w:w="3550" w:type="dxa"/>
            <w:tcBorders>
              <w:top w:val="nil"/>
              <w:left w:val="single" w:sz="8" w:space="0" w:color="auto"/>
              <w:bottom w:val="single" w:sz="4" w:space="0" w:color="auto"/>
              <w:right w:val="nil"/>
            </w:tcBorders>
            <w:shd w:val="clear" w:color="000000" w:fill="FFFFFF"/>
            <w:noWrap/>
            <w:vAlign w:val="center"/>
            <w:hideMark/>
          </w:tcPr>
          <w:p w14:paraId="552F9443"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color w:val="000000"/>
                <w:sz w:val="20"/>
                <w:szCs w:val="20"/>
                <w:lang w:eastAsia="lt-LT"/>
              </w:rPr>
              <w:t>Anykščių rūmai</w:t>
            </w:r>
          </w:p>
        </w:tc>
        <w:tc>
          <w:tcPr>
            <w:tcW w:w="4252" w:type="dxa"/>
            <w:tcBorders>
              <w:top w:val="nil"/>
              <w:left w:val="single" w:sz="8" w:space="0" w:color="auto"/>
              <w:bottom w:val="single" w:sz="4" w:space="0" w:color="auto"/>
              <w:right w:val="nil"/>
            </w:tcBorders>
            <w:shd w:val="clear" w:color="000000" w:fill="FFFFFF"/>
            <w:vAlign w:val="center"/>
            <w:hideMark/>
          </w:tcPr>
          <w:p w14:paraId="1D579FF0"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color w:val="000000"/>
                <w:sz w:val="20"/>
                <w:szCs w:val="20"/>
                <w:lang w:eastAsia="lt-LT"/>
              </w:rPr>
              <w:t>A. Baranausko a. 10, LT-29132 Anykščiai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459F8C9C"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p>
        </w:tc>
      </w:tr>
      <w:tr w:rsidR="00502773" w:rsidRPr="00770001" w14:paraId="034ADDA4" w14:textId="77777777" w:rsidTr="0095508B">
        <w:trPr>
          <w:trHeight w:val="263"/>
        </w:trPr>
        <w:tc>
          <w:tcPr>
            <w:tcW w:w="718" w:type="dxa"/>
            <w:tcBorders>
              <w:top w:val="nil"/>
              <w:left w:val="single" w:sz="8" w:space="0" w:color="auto"/>
              <w:bottom w:val="single" w:sz="4" w:space="0" w:color="auto"/>
              <w:right w:val="nil"/>
            </w:tcBorders>
            <w:shd w:val="clear" w:color="000000" w:fill="FFFFFF"/>
            <w:vAlign w:val="center"/>
          </w:tcPr>
          <w:p w14:paraId="3F66FE32"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9.5</w:t>
            </w:r>
          </w:p>
        </w:tc>
        <w:tc>
          <w:tcPr>
            <w:tcW w:w="3550" w:type="dxa"/>
            <w:tcBorders>
              <w:top w:val="nil"/>
              <w:left w:val="single" w:sz="8" w:space="0" w:color="auto"/>
              <w:bottom w:val="single" w:sz="4" w:space="0" w:color="auto"/>
              <w:right w:val="nil"/>
            </w:tcBorders>
            <w:shd w:val="clear" w:color="000000" w:fill="FFFFFF"/>
            <w:noWrap/>
            <w:vAlign w:val="center"/>
            <w:hideMark/>
          </w:tcPr>
          <w:p w14:paraId="6D3293A9"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Zarasų rūmai Visagine</w:t>
            </w:r>
          </w:p>
        </w:tc>
        <w:tc>
          <w:tcPr>
            <w:tcW w:w="4252" w:type="dxa"/>
            <w:tcBorders>
              <w:top w:val="nil"/>
              <w:left w:val="single" w:sz="8" w:space="0" w:color="auto"/>
              <w:bottom w:val="single" w:sz="4" w:space="0" w:color="auto"/>
              <w:right w:val="nil"/>
            </w:tcBorders>
            <w:shd w:val="clear" w:color="000000" w:fill="FFFFFF"/>
            <w:vAlign w:val="center"/>
            <w:hideMark/>
          </w:tcPr>
          <w:p w14:paraId="4857AFE2"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Taikos pr. 80A, LT-31210 Visaginas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670343BF"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p>
        </w:tc>
      </w:tr>
      <w:tr w:rsidR="00502773" w:rsidRPr="00770001" w14:paraId="79E71775" w14:textId="77777777" w:rsidTr="00565434">
        <w:trPr>
          <w:trHeight w:val="139"/>
        </w:trPr>
        <w:tc>
          <w:tcPr>
            <w:tcW w:w="718" w:type="dxa"/>
            <w:tcBorders>
              <w:top w:val="nil"/>
              <w:left w:val="single" w:sz="8" w:space="0" w:color="auto"/>
              <w:bottom w:val="single" w:sz="4" w:space="0" w:color="auto"/>
              <w:right w:val="nil"/>
            </w:tcBorders>
            <w:shd w:val="clear" w:color="000000" w:fill="FFFFFF"/>
            <w:vAlign w:val="center"/>
          </w:tcPr>
          <w:p w14:paraId="6A259B97"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9.6</w:t>
            </w:r>
          </w:p>
        </w:tc>
        <w:tc>
          <w:tcPr>
            <w:tcW w:w="3550" w:type="dxa"/>
            <w:tcBorders>
              <w:top w:val="nil"/>
              <w:left w:val="single" w:sz="8" w:space="0" w:color="auto"/>
              <w:bottom w:val="single" w:sz="4" w:space="0" w:color="auto"/>
              <w:right w:val="nil"/>
            </w:tcBorders>
            <w:shd w:val="clear" w:color="000000" w:fill="FFFFFF"/>
            <w:noWrap/>
            <w:vAlign w:val="center"/>
            <w:hideMark/>
          </w:tcPr>
          <w:p w14:paraId="3FCEE6D8"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Zarasų rūmai</w:t>
            </w:r>
          </w:p>
        </w:tc>
        <w:tc>
          <w:tcPr>
            <w:tcW w:w="4252" w:type="dxa"/>
            <w:tcBorders>
              <w:top w:val="nil"/>
              <w:left w:val="single" w:sz="8" w:space="0" w:color="auto"/>
              <w:bottom w:val="single" w:sz="4" w:space="0" w:color="auto"/>
              <w:right w:val="nil"/>
            </w:tcBorders>
            <w:shd w:val="clear" w:color="000000" w:fill="FFFFFF"/>
            <w:vAlign w:val="center"/>
            <w:hideMark/>
          </w:tcPr>
          <w:p w14:paraId="7F7AC807"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Sėlių a. 24/2, LT-32110 Zarasai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2458B366"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p>
        </w:tc>
      </w:tr>
      <w:tr w:rsidR="00502773" w:rsidRPr="00770001" w14:paraId="07895EC5" w14:textId="77777777" w:rsidTr="00565434">
        <w:trPr>
          <w:trHeight w:val="139"/>
        </w:trPr>
        <w:tc>
          <w:tcPr>
            <w:tcW w:w="718" w:type="dxa"/>
            <w:tcBorders>
              <w:top w:val="single" w:sz="4" w:space="0" w:color="auto"/>
              <w:left w:val="single" w:sz="8" w:space="0" w:color="auto"/>
              <w:bottom w:val="nil"/>
              <w:right w:val="nil"/>
            </w:tcBorders>
            <w:shd w:val="clear" w:color="000000" w:fill="FFFFFF"/>
            <w:vAlign w:val="center"/>
          </w:tcPr>
          <w:p w14:paraId="317BE7AE"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9.7</w:t>
            </w:r>
          </w:p>
        </w:tc>
        <w:tc>
          <w:tcPr>
            <w:tcW w:w="3550" w:type="dxa"/>
            <w:tcBorders>
              <w:top w:val="single" w:sz="4" w:space="0" w:color="auto"/>
              <w:left w:val="single" w:sz="8" w:space="0" w:color="auto"/>
              <w:bottom w:val="nil"/>
              <w:right w:val="nil"/>
            </w:tcBorders>
            <w:shd w:val="clear" w:color="000000" w:fill="FFFFFF"/>
            <w:noWrap/>
            <w:vAlign w:val="center"/>
          </w:tcPr>
          <w:p w14:paraId="7973C191"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Ignalinos rūmai Švenčionyse</w:t>
            </w:r>
          </w:p>
        </w:tc>
        <w:tc>
          <w:tcPr>
            <w:tcW w:w="4252" w:type="dxa"/>
            <w:tcBorders>
              <w:top w:val="single" w:sz="4" w:space="0" w:color="auto"/>
              <w:left w:val="single" w:sz="8" w:space="0" w:color="auto"/>
              <w:bottom w:val="nil"/>
              <w:right w:val="nil"/>
            </w:tcBorders>
            <w:shd w:val="clear" w:color="000000" w:fill="FFFFFF"/>
            <w:vAlign w:val="center"/>
          </w:tcPr>
          <w:p w14:paraId="68D5E331"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Vilniaus g. 26, LT-18123 Švenčionys</w:t>
            </w:r>
          </w:p>
        </w:tc>
        <w:tc>
          <w:tcPr>
            <w:tcW w:w="1134" w:type="dxa"/>
            <w:tcBorders>
              <w:top w:val="single" w:sz="4" w:space="0" w:color="auto"/>
              <w:left w:val="single" w:sz="8" w:space="0" w:color="auto"/>
              <w:bottom w:val="nil"/>
              <w:right w:val="single" w:sz="4" w:space="0" w:color="auto"/>
            </w:tcBorders>
            <w:shd w:val="clear" w:color="000000" w:fill="FFFFFF"/>
            <w:noWrap/>
            <w:vAlign w:val="center"/>
          </w:tcPr>
          <w:p w14:paraId="7079B107"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p>
        </w:tc>
      </w:tr>
      <w:tr w:rsidR="00502773" w:rsidRPr="00770001" w14:paraId="3443804D"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3C055D8B"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10</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34E27D41"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Vilniaus regiono apylinkės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6FEC05B2"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4CA36AC2"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191449618</w:t>
            </w:r>
          </w:p>
        </w:tc>
      </w:tr>
      <w:tr w:rsidR="00502773" w:rsidRPr="00770001" w14:paraId="30B94B8A" w14:textId="77777777" w:rsidTr="0095508B">
        <w:trPr>
          <w:trHeight w:val="254"/>
        </w:trPr>
        <w:tc>
          <w:tcPr>
            <w:tcW w:w="718" w:type="dxa"/>
            <w:tcBorders>
              <w:top w:val="single" w:sz="4" w:space="0" w:color="auto"/>
              <w:left w:val="single" w:sz="8" w:space="0" w:color="auto"/>
              <w:bottom w:val="single" w:sz="4" w:space="0" w:color="auto"/>
              <w:right w:val="nil"/>
            </w:tcBorders>
            <w:shd w:val="clear" w:color="000000" w:fill="FFFFFF"/>
            <w:vAlign w:val="center"/>
          </w:tcPr>
          <w:p w14:paraId="1C9DCC10"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10.1</w:t>
            </w:r>
          </w:p>
        </w:tc>
        <w:tc>
          <w:tcPr>
            <w:tcW w:w="3550" w:type="dxa"/>
            <w:tcBorders>
              <w:top w:val="single" w:sz="4" w:space="0" w:color="auto"/>
              <w:left w:val="single" w:sz="8" w:space="0" w:color="auto"/>
              <w:bottom w:val="single" w:sz="4" w:space="0" w:color="auto"/>
              <w:right w:val="nil"/>
            </w:tcBorders>
            <w:shd w:val="clear" w:color="000000" w:fill="FFFFFF"/>
            <w:noWrap/>
            <w:vAlign w:val="center"/>
            <w:hideMark/>
          </w:tcPr>
          <w:p w14:paraId="6CAA3D3A"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b/>
                <w:bCs/>
                <w:color w:val="000000"/>
                <w:sz w:val="20"/>
                <w:szCs w:val="20"/>
                <w:lang w:eastAsia="lt-LT"/>
              </w:rPr>
              <w:t>Vilniaus rajono rūmai</w:t>
            </w:r>
            <w:r w:rsidRPr="00770001">
              <w:rPr>
                <w:rFonts w:asciiTheme="minorHAnsi" w:hAnsiTheme="minorHAnsi" w:cstheme="minorHAnsi"/>
                <w:color w:val="000000"/>
                <w:sz w:val="20"/>
                <w:szCs w:val="20"/>
                <w:lang w:eastAsia="lt-LT"/>
              </w:rPr>
              <w:t xml:space="preserve"> </w:t>
            </w:r>
          </w:p>
        </w:tc>
        <w:tc>
          <w:tcPr>
            <w:tcW w:w="4252" w:type="dxa"/>
            <w:tcBorders>
              <w:top w:val="single" w:sz="4" w:space="0" w:color="auto"/>
              <w:left w:val="single" w:sz="8" w:space="0" w:color="auto"/>
              <w:bottom w:val="single" w:sz="4" w:space="0" w:color="auto"/>
              <w:right w:val="nil"/>
            </w:tcBorders>
            <w:shd w:val="clear" w:color="000000" w:fill="FFFFFF"/>
            <w:vAlign w:val="center"/>
            <w:hideMark/>
          </w:tcPr>
          <w:p w14:paraId="59FBDBD8"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b/>
                <w:bCs/>
                <w:color w:val="000000"/>
                <w:sz w:val="20"/>
                <w:szCs w:val="20"/>
                <w:lang w:eastAsia="lt-LT"/>
              </w:rPr>
              <w:t>Ukmergės g. 322, LT- 12106 Vilnius</w:t>
            </w:r>
            <w:r w:rsidRPr="00770001">
              <w:rPr>
                <w:rFonts w:asciiTheme="minorHAnsi" w:hAnsiTheme="minorHAnsi" w:cstheme="minorHAnsi"/>
                <w:color w:val="000000"/>
                <w:sz w:val="20"/>
                <w:szCs w:val="20"/>
                <w:lang w:eastAsia="lt-LT"/>
              </w:rPr>
              <w:t xml:space="preserve"> </w:t>
            </w:r>
          </w:p>
        </w:tc>
        <w:tc>
          <w:tcPr>
            <w:tcW w:w="1134"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E2DDE63"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p>
        </w:tc>
      </w:tr>
      <w:tr w:rsidR="00502773" w:rsidRPr="00770001" w14:paraId="7540BE67" w14:textId="77777777" w:rsidTr="0095508B">
        <w:trPr>
          <w:trHeight w:val="139"/>
        </w:trPr>
        <w:tc>
          <w:tcPr>
            <w:tcW w:w="718" w:type="dxa"/>
            <w:tcBorders>
              <w:top w:val="nil"/>
              <w:left w:val="single" w:sz="8" w:space="0" w:color="auto"/>
              <w:bottom w:val="single" w:sz="4" w:space="0" w:color="auto"/>
              <w:right w:val="nil"/>
            </w:tcBorders>
            <w:shd w:val="clear" w:color="000000" w:fill="FFFFFF"/>
            <w:vAlign w:val="center"/>
          </w:tcPr>
          <w:p w14:paraId="4F93C33A"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10.2</w:t>
            </w:r>
          </w:p>
        </w:tc>
        <w:tc>
          <w:tcPr>
            <w:tcW w:w="3550" w:type="dxa"/>
            <w:tcBorders>
              <w:top w:val="nil"/>
              <w:left w:val="single" w:sz="8" w:space="0" w:color="auto"/>
              <w:bottom w:val="single" w:sz="4" w:space="0" w:color="auto"/>
              <w:right w:val="nil"/>
            </w:tcBorders>
            <w:shd w:val="clear" w:color="000000" w:fill="FFFFFF"/>
            <w:noWrap/>
            <w:vAlign w:val="center"/>
            <w:hideMark/>
          </w:tcPr>
          <w:p w14:paraId="72B55698"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Ukmergės rūmai Širvintose</w:t>
            </w:r>
          </w:p>
        </w:tc>
        <w:tc>
          <w:tcPr>
            <w:tcW w:w="4252" w:type="dxa"/>
            <w:tcBorders>
              <w:top w:val="nil"/>
              <w:left w:val="single" w:sz="8" w:space="0" w:color="auto"/>
              <w:bottom w:val="single" w:sz="4" w:space="0" w:color="auto"/>
              <w:right w:val="nil"/>
            </w:tcBorders>
            <w:shd w:val="clear" w:color="000000" w:fill="FFFFFF"/>
            <w:vAlign w:val="center"/>
            <w:hideMark/>
          </w:tcPr>
          <w:p w14:paraId="31C7ECD9"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Vilniaus g. 29, LT-19118 Širvintos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5DD5FC66"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p>
        </w:tc>
      </w:tr>
      <w:tr w:rsidR="00502773" w:rsidRPr="00770001" w14:paraId="7D5074D7" w14:textId="77777777" w:rsidTr="0095508B">
        <w:trPr>
          <w:trHeight w:val="119"/>
        </w:trPr>
        <w:tc>
          <w:tcPr>
            <w:tcW w:w="718" w:type="dxa"/>
            <w:tcBorders>
              <w:top w:val="nil"/>
              <w:left w:val="single" w:sz="8" w:space="0" w:color="auto"/>
              <w:bottom w:val="single" w:sz="4" w:space="0" w:color="auto"/>
              <w:right w:val="nil"/>
            </w:tcBorders>
            <w:shd w:val="clear" w:color="000000" w:fill="FFFFFF"/>
            <w:vAlign w:val="center"/>
          </w:tcPr>
          <w:p w14:paraId="4FD55E18"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10.3</w:t>
            </w:r>
          </w:p>
        </w:tc>
        <w:tc>
          <w:tcPr>
            <w:tcW w:w="3550" w:type="dxa"/>
            <w:tcBorders>
              <w:top w:val="nil"/>
              <w:left w:val="single" w:sz="8" w:space="0" w:color="auto"/>
              <w:bottom w:val="single" w:sz="4" w:space="0" w:color="auto"/>
              <w:right w:val="nil"/>
            </w:tcBorders>
            <w:shd w:val="clear" w:color="000000" w:fill="FFFFFF"/>
            <w:noWrap/>
            <w:vAlign w:val="center"/>
            <w:hideMark/>
          </w:tcPr>
          <w:p w14:paraId="47878F1E"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Trakų rūmai</w:t>
            </w:r>
          </w:p>
        </w:tc>
        <w:tc>
          <w:tcPr>
            <w:tcW w:w="4252" w:type="dxa"/>
            <w:tcBorders>
              <w:top w:val="nil"/>
              <w:left w:val="single" w:sz="8" w:space="0" w:color="auto"/>
              <w:bottom w:val="single" w:sz="4" w:space="0" w:color="auto"/>
              <w:right w:val="nil"/>
            </w:tcBorders>
            <w:shd w:val="clear" w:color="000000" w:fill="FFFFFF"/>
            <w:vAlign w:val="center"/>
            <w:hideMark/>
          </w:tcPr>
          <w:p w14:paraId="368A47EB"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Vytauto g. 47/49, LT-21105 Trakai</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71F5C9ED"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p>
        </w:tc>
      </w:tr>
      <w:tr w:rsidR="00502773" w:rsidRPr="00770001" w14:paraId="409642C6" w14:textId="77777777" w:rsidTr="0095508B">
        <w:trPr>
          <w:trHeight w:val="166"/>
        </w:trPr>
        <w:tc>
          <w:tcPr>
            <w:tcW w:w="718" w:type="dxa"/>
            <w:tcBorders>
              <w:top w:val="nil"/>
              <w:left w:val="single" w:sz="8" w:space="0" w:color="auto"/>
              <w:bottom w:val="single" w:sz="4" w:space="0" w:color="auto"/>
              <w:right w:val="nil"/>
            </w:tcBorders>
            <w:shd w:val="clear" w:color="000000" w:fill="FFFFFF"/>
            <w:vAlign w:val="center"/>
          </w:tcPr>
          <w:p w14:paraId="129F641A"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10.4</w:t>
            </w:r>
          </w:p>
        </w:tc>
        <w:tc>
          <w:tcPr>
            <w:tcW w:w="3550" w:type="dxa"/>
            <w:tcBorders>
              <w:top w:val="nil"/>
              <w:left w:val="single" w:sz="8" w:space="0" w:color="auto"/>
              <w:bottom w:val="single" w:sz="4" w:space="0" w:color="auto"/>
              <w:right w:val="nil"/>
            </w:tcBorders>
            <w:shd w:val="clear" w:color="000000" w:fill="FFFFFF"/>
            <w:noWrap/>
            <w:vAlign w:val="center"/>
            <w:hideMark/>
          </w:tcPr>
          <w:p w14:paraId="07D00700"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Ukmergės rūmai</w:t>
            </w:r>
          </w:p>
        </w:tc>
        <w:tc>
          <w:tcPr>
            <w:tcW w:w="4252" w:type="dxa"/>
            <w:tcBorders>
              <w:top w:val="nil"/>
              <w:left w:val="single" w:sz="8" w:space="0" w:color="auto"/>
              <w:bottom w:val="single" w:sz="4" w:space="0" w:color="auto"/>
              <w:right w:val="nil"/>
            </w:tcBorders>
            <w:shd w:val="clear" w:color="000000" w:fill="FFFFFF"/>
            <w:vAlign w:val="center"/>
            <w:hideMark/>
          </w:tcPr>
          <w:p w14:paraId="52A93E66" w14:textId="77777777" w:rsidR="00502773" w:rsidRPr="00770001" w:rsidRDefault="009355B0"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Deltuvos g. 17A, LT-20127 Ukmergė</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41CBC01F"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p>
        </w:tc>
      </w:tr>
      <w:tr w:rsidR="00502773" w:rsidRPr="00770001" w14:paraId="580A467D" w14:textId="77777777" w:rsidTr="0095508B">
        <w:trPr>
          <w:trHeight w:val="211"/>
        </w:trPr>
        <w:tc>
          <w:tcPr>
            <w:tcW w:w="718" w:type="dxa"/>
            <w:tcBorders>
              <w:top w:val="nil"/>
              <w:left w:val="single" w:sz="8" w:space="0" w:color="auto"/>
              <w:bottom w:val="nil"/>
              <w:right w:val="nil"/>
            </w:tcBorders>
            <w:shd w:val="clear" w:color="000000" w:fill="FFFFFF"/>
            <w:vAlign w:val="center"/>
          </w:tcPr>
          <w:p w14:paraId="5F8C73C7"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10.5</w:t>
            </w:r>
          </w:p>
        </w:tc>
        <w:tc>
          <w:tcPr>
            <w:tcW w:w="3550" w:type="dxa"/>
            <w:tcBorders>
              <w:top w:val="nil"/>
              <w:left w:val="single" w:sz="8" w:space="0" w:color="auto"/>
              <w:bottom w:val="nil"/>
              <w:right w:val="nil"/>
            </w:tcBorders>
            <w:shd w:val="clear" w:color="000000" w:fill="FFFFFF"/>
            <w:noWrap/>
            <w:vAlign w:val="center"/>
            <w:hideMark/>
          </w:tcPr>
          <w:p w14:paraId="2A428EEF"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color w:val="000000"/>
                <w:sz w:val="20"/>
                <w:szCs w:val="20"/>
                <w:lang w:eastAsia="lt-LT"/>
              </w:rPr>
              <w:t>Šalčininkų rūmai</w:t>
            </w:r>
          </w:p>
        </w:tc>
        <w:tc>
          <w:tcPr>
            <w:tcW w:w="4252" w:type="dxa"/>
            <w:tcBorders>
              <w:top w:val="nil"/>
              <w:left w:val="single" w:sz="8" w:space="0" w:color="auto"/>
              <w:bottom w:val="nil"/>
              <w:right w:val="nil"/>
            </w:tcBorders>
            <w:shd w:val="clear" w:color="000000" w:fill="FFFFFF"/>
            <w:vAlign w:val="center"/>
            <w:hideMark/>
          </w:tcPr>
          <w:p w14:paraId="5672210B"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color w:val="000000"/>
                <w:sz w:val="20"/>
                <w:szCs w:val="20"/>
                <w:lang w:eastAsia="lt-LT"/>
              </w:rPr>
              <w:t>Vilniaus g. 58, LT-17116 Šalčininkai</w:t>
            </w:r>
          </w:p>
        </w:tc>
        <w:tc>
          <w:tcPr>
            <w:tcW w:w="1134" w:type="dxa"/>
            <w:tcBorders>
              <w:top w:val="nil"/>
              <w:left w:val="single" w:sz="8" w:space="0" w:color="auto"/>
              <w:bottom w:val="nil"/>
              <w:right w:val="single" w:sz="4" w:space="0" w:color="auto"/>
            </w:tcBorders>
            <w:shd w:val="clear" w:color="000000" w:fill="FFFFFF"/>
            <w:noWrap/>
            <w:vAlign w:val="center"/>
            <w:hideMark/>
          </w:tcPr>
          <w:p w14:paraId="736A8201"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p>
        </w:tc>
      </w:tr>
      <w:tr w:rsidR="00502773" w:rsidRPr="00770001" w14:paraId="0D0DBB2D" w14:textId="77777777" w:rsidTr="0095508B">
        <w:trPr>
          <w:trHeight w:val="315"/>
        </w:trPr>
        <w:tc>
          <w:tcPr>
            <w:tcW w:w="718" w:type="dxa"/>
            <w:tcBorders>
              <w:top w:val="single" w:sz="8" w:space="0" w:color="auto"/>
              <w:left w:val="single" w:sz="8" w:space="0" w:color="auto"/>
              <w:bottom w:val="single" w:sz="8" w:space="0" w:color="auto"/>
              <w:right w:val="nil"/>
            </w:tcBorders>
            <w:shd w:val="clear" w:color="auto" w:fill="D9D9D9"/>
            <w:vAlign w:val="center"/>
          </w:tcPr>
          <w:p w14:paraId="1D3F196E"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11</w:t>
            </w:r>
          </w:p>
        </w:tc>
        <w:tc>
          <w:tcPr>
            <w:tcW w:w="3550" w:type="dxa"/>
            <w:tcBorders>
              <w:top w:val="single" w:sz="8" w:space="0" w:color="auto"/>
              <w:left w:val="single" w:sz="8" w:space="0" w:color="auto"/>
              <w:bottom w:val="single" w:sz="8" w:space="0" w:color="auto"/>
              <w:right w:val="nil"/>
            </w:tcBorders>
            <w:shd w:val="clear" w:color="auto" w:fill="D9D9D9"/>
            <w:noWrap/>
            <w:vAlign w:val="center"/>
            <w:hideMark/>
          </w:tcPr>
          <w:p w14:paraId="18BF59A5"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Regionų administracinis teismas</w:t>
            </w:r>
          </w:p>
        </w:tc>
        <w:tc>
          <w:tcPr>
            <w:tcW w:w="4252" w:type="dxa"/>
            <w:tcBorders>
              <w:top w:val="single" w:sz="8" w:space="0" w:color="auto"/>
              <w:left w:val="single" w:sz="8" w:space="0" w:color="auto"/>
              <w:bottom w:val="single" w:sz="8" w:space="0" w:color="auto"/>
              <w:right w:val="nil"/>
            </w:tcBorders>
            <w:shd w:val="clear" w:color="auto" w:fill="D9D9D9"/>
            <w:vAlign w:val="center"/>
            <w:hideMark/>
          </w:tcPr>
          <w:p w14:paraId="7FDEC9C2"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20EF07DF"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188733964</w:t>
            </w:r>
          </w:p>
        </w:tc>
      </w:tr>
      <w:tr w:rsidR="00502773" w:rsidRPr="00770001" w14:paraId="29B557A6" w14:textId="77777777" w:rsidTr="00BC0A91">
        <w:trPr>
          <w:trHeight w:val="315"/>
        </w:trPr>
        <w:tc>
          <w:tcPr>
            <w:tcW w:w="718" w:type="dxa"/>
            <w:tcBorders>
              <w:top w:val="single" w:sz="8" w:space="0" w:color="auto"/>
              <w:left w:val="single" w:sz="8" w:space="0" w:color="auto"/>
              <w:bottom w:val="single" w:sz="8" w:space="0" w:color="auto"/>
              <w:right w:val="nil"/>
            </w:tcBorders>
            <w:shd w:val="clear" w:color="auto" w:fill="auto"/>
            <w:vAlign w:val="center"/>
          </w:tcPr>
          <w:p w14:paraId="62D2538F"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11.1</w:t>
            </w:r>
          </w:p>
        </w:tc>
        <w:tc>
          <w:tcPr>
            <w:tcW w:w="3550" w:type="dxa"/>
            <w:tcBorders>
              <w:top w:val="single" w:sz="8" w:space="0" w:color="auto"/>
              <w:left w:val="single" w:sz="8" w:space="0" w:color="auto"/>
              <w:bottom w:val="single" w:sz="8" w:space="0" w:color="auto"/>
              <w:right w:val="nil"/>
            </w:tcBorders>
            <w:shd w:val="clear" w:color="auto" w:fill="auto"/>
            <w:noWrap/>
            <w:vAlign w:val="center"/>
          </w:tcPr>
          <w:p w14:paraId="39DC8737"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Vilniaus rūmai</w:t>
            </w:r>
          </w:p>
        </w:tc>
        <w:tc>
          <w:tcPr>
            <w:tcW w:w="4252" w:type="dxa"/>
            <w:tcBorders>
              <w:top w:val="single" w:sz="8" w:space="0" w:color="auto"/>
              <w:left w:val="single" w:sz="8" w:space="0" w:color="auto"/>
              <w:bottom w:val="single" w:sz="8" w:space="0" w:color="auto"/>
              <w:right w:val="nil"/>
            </w:tcBorders>
            <w:shd w:val="clear" w:color="auto" w:fill="auto"/>
            <w:vAlign w:val="center"/>
          </w:tcPr>
          <w:p w14:paraId="5C3C22E5"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Žygimantų g. 2, LT-01102 Vilnius</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0A1383D6"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p>
        </w:tc>
      </w:tr>
      <w:tr w:rsidR="00502773" w:rsidRPr="00770001" w14:paraId="4FAD838E" w14:textId="77777777" w:rsidTr="0095508B">
        <w:trPr>
          <w:trHeight w:val="325"/>
        </w:trPr>
        <w:tc>
          <w:tcPr>
            <w:tcW w:w="718" w:type="dxa"/>
            <w:tcBorders>
              <w:top w:val="nil"/>
              <w:left w:val="single" w:sz="8" w:space="0" w:color="auto"/>
              <w:bottom w:val="single" w:sz="4" w:space="0" w:color="auto"/>
              <w:right w:val="nil"/>
            </w:tcBorders>
            <w:shd w:val="clear" w:color="000000" w:fill="FFFFFF"/>
            <w:vAlign w:val="center"/>
          </w:tcPr>
          <w:p w14:paraId="2CF049E8"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11.2</w:t>
            </w:r>
          </w:p>
        </w:tc>
        <w:tc>
          <w:tcPr>
            <w:tcW w:w="3550" w:type="dxa"/>
            <w:tcBorders>
              <w:top w:val="nil"/>
              <w:left w:val="single" w:sz="8" w:space="0" w:color="auto"/>
              <w:bottom w:val="single" w:sz="4" w:space="0" w:color="auto"/>
              <w:right w:val="nil"/>
            </w:tcBorders>
            <w:shd w:val="clear" w:color="000000" w:fill="FFFFFF"/>
            <w:noWrap/>
            <w:vAlign w:val="center"/>
            <w:hideMark/>
          </w:tcPr>
          <w:p w14:paraId="19501184"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Kauno rūmai</w:t>
            </w:r>
          </w:p>
        </w:tc>
        <w:tc>
          <w:tcPr>
            <w:tcW w:w="4252" w:type="dxa"/>
            <w:tcBorders>
              <w:top w:val="nil"/>
              <w:left w:val="single" w:sz="8" w:space="0" w:color="auto"/>
              <w:bottom w:val="single" w:sz="4" w:space="0" w:color="auto"/>
              <w:right w:val="nil"/>
            </w:tcBorders>
            <w:shd w:val="clear" w:color="000000" w:fill="FFFFFF"/>
            <w:vAlign w:val="center"/>
            <w:hideMark/>
          </w:tcPr>
          <w:p w14:paraId="2FBCAC54"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A. Mickevičiaus g. 8A, LT-44312 Kaunas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742BCEE8"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p>
        </w:tc>
      </w:tr>
      <w:tr w:rsidR="00502773" w:rsidRPr="00770001" w14:paraId="1736C7AC" w14:textId="77777777" w:rsidTr="0095508B">
        <w:trPr>
          <w:trHeight w:val="269"/>
        </w:trPr>
        <w:tc>
          <w:tcPr>
            <w:tcW w:w="718" w:type="dxa"/>
            <w:tcBorders>
              <w:top w:val="nil"/>
              <w:left w:val="single" w:sz="8" w:space="0" w:color="auto"/>
              <w:bottom w:val="single" w:sz="4" w:space="0" w:color="auto"/>
              <w:right w:val="nil"/>
            </w:tcBorders>
            <w:shd w:val="clear" w:color="000000" w:fill="FFFFFF"/>
            <w:vAlign w:val="center"/>
          </w:tcPr>
          <w:p w14:paraId="4E9CC05E"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11.3</w:t>
            </w:r>
          </w:p>
        </w:tc>
        <w:tc>
          <w:tcPr>
            <w:tcW w:w="3550" w:type="dxa"/>
            <w:tcBorders>
              <w:top w:val="nil"/>
              <w:left w:val="single" w:sz="8" w:space="0" w:color="auto"/>
              <w:bottom w:val="single" w:sz="4" w:space="0" w:color="auto"/>
              <w:right w:val="nil"/>
            </w:tcBorders>
            <w:shd w:val="clear" w:color="000000" w:fill="FFFFFF"/>
            <w:noWrap/>
            <w:vAlign w:val="center"/>
            <w:hideMark/>
          </w:tcPr>
          <w:p w14:paraId="6E8CB18F"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Klaipėdos rūmai</w:t>
            </w:r>
          </w:p>
        </w:tc>
        <w:tc>
          <w:tcPr>
            <w:tcW w:w="4252" w:type="dxa"/>
            <w:tcBorders>
              <w:top w:val="nil"/>
              <w:left w:val="single" w:sz="8" w:space="0" w:color="auto"/>
              <w:bottom w:val="single" w:sz="4" w:space="0" w:color="auto"/>
              <w:right w:val="nil"/>
            </w:tcBorders>
            <w:shd w:val="clear" w:color="000000" w:fill="FFFFFF"/>
            <w:vAlign w:val="center"/>
            <w:hideMark/>
          </w:tcPr>
          <w:p w14:paraId="2684ABDE"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Galinio Pylimo g. 9, LT-91230 Klaipėda</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4AC2334C"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p>
        </w:tc>
      </w:tr>
      <w:tr w:rsidR="00502773" w:rsidRPr="00770001" w14:paraId="75AB8498" w14:textId="77777777" w:rsidTr="0095508B">
        <w:trPr>
          <w:trHeight w:val="132"/>
        </w:trPr>
        <w:tc>
          <w:tcPr>
            <w:tcW w:w="718" w:type="dxa"/>
            <w:tcBorders>
              <w:top w:val="nil"/>
              <w:left w:val="single" w:sz="8" w:space="0" w:color="auto"/>
              <w:bottom w:val="single" w:sz="4" w:space="0" w:color="auto"/>
              <w:right w:val="nil"/>
            </w:tcBorders>
            <w:shd w:val="clear" w:color="000000" w:fill="FFFFFF"/>
            <w:vAlign w:val="center"/>
          </w:tcPr>
          <w:p w14:paraId="2B96DBE4"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11.4</w:t>
            </w:r>
          </w:p>
        </w:tc>
        <w:tc>
          <w:tcPr>
            <w:tcW w:w="3550" w:type="dxa"/>
            <w:tcBorders>
              <w:top w:val="nil"/>
              <w:left w:val="single" w:sz="8" w:space="0" w:color="auto"/>
              <w:bottom w:val="single" w:sz="4" w:space="0" w:color="auto"/>
              <w:right w:val="nil"/>
            </w:tcBorders>
            <w:shd w:val="clear" w:color="000000" w:fill="FFFFFF"/>
            <w:noWrap/>
            <w:vAlign w:val="center"/>
            <w:hideMark/>
          </w:tcPr>
          <w:p w14:paraId="557E7B77"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Panevėžio rūmai</w:t>
            </w:r>
          </w:p>
        </w:tc>
        <w:tc>
          <w:tcPr>
            <w:tcW w:w="4252" w:type="dxa"/>
            <w:tcBorders>
              <w:top w:val="nil"/>
              <w:left w:val="single" w:sz="8" w:space="0" w:color="auto"/>
              <w:bottom w:val="single" w:sz="4" w:space="0" w:color="auto"/>
              <w:right w:val="nil"/>
            </w:tcBorders>
            <w:shd w:val="clear" w:color="000000" w:fill="FFFFFF"/>
            <w:vAlign w:val="center"/>
            <w:hideMark/>
          </w:tcPr>
          <w:p w14:paraId="70536290"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Respublikos g. 62, LT-35158 Panevėžys</w:t>
            </w:r>
          </w:p>
        </w:tc>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14:paraId="49F92273"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p>
        </w:tc>
      </w:tr>
      <w:tr w:rsidR="00502773" w:rsidRPr="00770001" w14:paraId="64E0207C" w14:textId="77777777" w:rsidTr="0095508B">
        <w:trPr>
          <w:trHeight w:val="132"/>
        </w:trPr>
        <w:tc>
          <w:tcPr>
            <w:tcW w:w="718" w:type="dxa"/>
            <w:tcBorders>
              <w:top w:val="nil"/>
              <w:left w:val="single" w:sz="8" w:space="0" w:color="auto"/>
              <w:bottom w:val="single" w:sz="4" w:space="0" w:color="auto"/>
              <w:right w:val="nil"/>
            </w:tcBorders>
            <w:shd w:val="clear" w:color="000000" w:fill="FFFFFF"/>
            <w:vAlign w:val="center"/>
          </w:tcPr>
          <w:p w14:paraId="500AADDC"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11.5</w:t>
            </w:r>
          </w:p>
        </w:tc>
        <w:tc>
          <w:tcPr>
            <w:tcW w:w="3550" w:type="dxa"/>
            <w:tcBorders>
              <w:top w:val="nil"/>
              <w:left w:val="single" w:sz="8" w:space="0" w:color="auto"/>
              <w:bottom w:val="single" w:sz="4" w:space="0" w:color="auto"/>
              <w:right w:val="nil"/>
            </w:tcBorders>
            <w:shd w:val="clear" w:color="000000" w:fill="FFFFFF"/>
            <w:noWrap/>
            <w:vAlign w:val="center"/>
          </w:tcPr>
          <w:p w14:paraId="44BCA777"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Šiaulių rūmai</w:t>
            </w:r>
          </w:p>
        </w:tc>
        <w:tc>
          <w:tcPr>
            <w:tcW w:w="4252" w:type="dxa"/>
            <w:tcBorders>
              <w:top w:val="nil"/>
              <w:left w:val="single" w:sz="8" w:space="0" w:color="auto"/>
              <w:bottom w:val="single" w:sz="4" w:space="0" w:color="auto"/>
              <w:right w:val="nil"/>
            </w:tcBorders>
            <w:shd w:val="clear" w:color="000000" w:fill="FFFFFF"/>
            <w:vAlign w:val="center"/>
          </w:tcPr>
          <w:p w14:paraId="14715234"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r w:rsidRPr="00770001">
              <w:rPr>
                <w:rFonts w:asciiTheme="minorHAnsi" w:hAnsiTheme="minorHAnsi" w:cstheme="minorHAnsi"/>
                <w:color w:val="000000"/>
                <w:sz w:val="20"/>
                <w:szCs w:val="20"/>
                <w:lang w:eastAsia="lt-LT"/>
              </w:rPr>
              <w:t>Dvaro g. 80, LT-76298 Šiauliai</w:t>
            </w:r>
          </w:p>
        </w:tc>
        <w:tc>
          <w:tcPr>
            <w:tcW w:w="1134" w:type="dxa"/>
            <w:tcBorders>
              <w:top w:val="nil"/>
              <w:left w:val="single" w:sz="8" w:space="0" w:color="auto"/>
              <w:bottom w:val="single" w:sz="4" w:space="0" w:color="auto"/>
              <w:right w:val="single" w:sz="4" w:space="0" w:color="auto"/>
            </w:tcBorders>
            <w:shd w:val="clear" w:color="000000" w:fill="FFFFFF"/>
            <w:noWrap/>
            <w:vAlign w:val="center"/>
          </w:tcPr>
          <w:p w14:paraId="5A6B63CA" w14:textId="77777777" w:rsidR="00502773" w:rsidRPr="00770001" w:rsidRDefault="00502773" w:rsidP="00502773">
            <w:pPr>
              <w:tabs>
                <w:tab w:val="left" w:pos="567"/>
                <w:tab w:val="left" w:pos="1134"/>
              </w:tabs>
              <w:jc w:val="both"/>
              <w:rPr>
                <w:rFonts w:asciiTheme="minorHAnsi" w:hAnsiTheme="minorHAnsi" w:cstheme="minorHAnsi"/>
                <w:color w:val="000000"/>
                <w:sz w:val="20"/>
                <w:szCs w:val="20"/>
                <w:lang w:eastAsia="lt-LT"/>
              </w:rPr>
            </w:pPr>
          </w:p>
        </w:tc>
      </w:tr>
      <w:tr w:rsidR="00502773" w:rsidRPr="00770001" w14:paraId="239A31F5" w14:textId="77777777" w:rsidTr="0095508B">
        <w:trPr>
          <w:trHeight w:val="556"/>
        </w:trPr>
        <w:tc>
          <w:tcPr>
            <w:tcW w:w="718" w:type="dxa"/>
            <w:tcBorders>
              <w:top w:val="single" w:sz="8" w:space="0" w:color="auto"/>
              <w:left w:val="single" w:sz="8" w:space="0" w:color="auto"/>
              <w:bottom w:val="single" w:sz="4" w:space="0" w:color="auto"/>
              <w:right w:val="nil"/>
            </w:tcBorders>
            <w:shd w:val="clear" w:color="auto" w:fill="D9D9D9"/>
            <w:vAlign w:val="center"/>
          </w:tcPr>
          <w:p w14:paraId="054B28AA"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12</w:t>
            </w:r>
          </w:p>
        </w:tc>
        <w:tc>
          <w:tcPr>
            <w:tcW w:w="3550" w:type="dxa"/>
            <w:tcBorders>
              <w:top w:val="single" w:sz="8" w:space="0" w:color="auto"/>
              <w:left w:val="single" w:sz="8" w:space="0" w:color="auto"/>
              <w:bottom w:val="single" w:sz="4" w:space="0" w:color="auto"/>
              <w:right w:val="nil"/>
            </w:tcBorders>
            <w:shd w:val="clear" w:color="auto" w:fill="D9D9D9"/>
            <w:noWrap/>
            <w:vAlign w:val="center"/>
            <w:hideMark/>
          </w:tcPr>
          <w:p w14:paraId="2F63BFA6"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Vilniaus miesto apylinkės teismas</w:t>
            </w:r>
          </w:p>
        </w:tc>
        <w:tc>
          <w:tcPr>
            <w:tcW w:w="4252" w:type="dxa"/>
            <w:tcBorders>
              <w:top w:val="single" w:sz="8" w:space="0" w:color="auto"/>
              <w:left w:val="single" w:sz="8" w:space="0" w:color="auto"/>
              <w:bottom w:val="single" w:sz="4" w:space="0" w:color="auto"/>
              <w:right w:val="nil"/>
            </w:tcBorders>
            <w:shd w:val="clear" w:color="auto" w:fill="D9D9D9"/>
            <w:vAlign w:val="center"/>
            <w:hideMark/>
          </w:tcPr>
          <w:p w14:paraId="20BC1E7F"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Laisvės pr. 79 A, Vilnius</w:t>
            </w:r>
          </w:p>
        </w:tc>
        <w:tc>
          <w:tcPr>
            <w:tcW w:w="1134" w:type="dxa"/>
            <w:tcBorders>
              <w:top w:val="single" w:sz="8" w:space="0" w:color="auto"/>
              <w:left w:val="single" w:sz="8" w:space="0" w:color="auto"/>
              <w:bottom w:val="single" w:sz="4" w:space="0" w:color="auto"/>
              <w:right w:val="single" w:sz="4" w:space="0" w:color="auto"/>
            </w:tcBorders>
            <w:shd w:val="clear" w:color="auto" w:fill="D9D9D9"/>
            <w:noWrap/>
            <w:vAlign w:val="center"/>
            <w:hideMark/>
          </w:tcPr>
          <w:p w14:paraId="6BEAA3C8"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302942160</w:t>
            </w:r>
          </w:p>
        </w:tc>
      </w:tr>
      <w:tr w:rsidR="00502773" w:rsidRPr="00770001" w14:paraId="4024D035" w14:textId="77777777" w:rsidTr="0095508B">
        <w:trPr>
          <w:trHeight w:val="375"/>
        </w:trPr>
        <w:tc>
          <w:tcPr>
            <w:tcW w:w="718" w:type="dxa"/>
            <w:tcBorders>
              <w:top w:val="nil"/>
              <w:left w:val="single" w:sz="8" w:space="0" w:color="auto"/>
              <w:bottom w:val="single" w:sz="4" w:space="0" w:color="auto"/>
              <w:right w:val="nil"/>
            </w:tcBorders>
            <w:shd w:val="clear" w:color="auto" w:fill="D9D9D9"/>
            <w:vAlign w:val="center"/>
          </w:tcPr>
          <w:p w14:paraId="6D7B590C"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13</w:t>
            </w:r>
          </w:p>
        </w:tc>
        <w:tc>
          <w:tcPr>
            <w:tcW w:w="3550" w:type="dxa"/>
            <w:tcBorders>
              <w:top w:val="nil"/>
              <w:left w:val="single" w:sz="8" w:space="0" w:color="auto"/>
              <w:bottom w:val="single" w:sz="4" w:space="0" w:color="auto"/>
              <w:right w:val="nil"/>
            </w:tcBorders>
            <w:shd w:val="clear" w:color="auto" w:fill="D9D9D9"/>
            <w:noWrap/>
            <w:vAlign w:val="center"/>
            <w:hideMark/>
          </w:tcPr>
          <w:p w14:paraId="3014016B"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Vilniaus apygardos teismas</w:t>
            </w:r>
          </w:p>
        </w:tc>
        <w:tc>
          <w:tcPr>
            <w:tcW w:w="4252" w:type="dxa"/>
            <w:tcBorders>
              <w:top w:val="nil"/>
              <w:left w:val="single" w:sz="8" w:space="0" w:color="auto"/>
              <w:bottom w:val="single" w:sz="4" w:space="0" w:color="auto"/>
              <w:right w:val="nil"/>
            </w:tcBorders>
            <w:shd w:val="clear" w:color="auto" w:fill="D9D9D9"/>
            <w:vAlign w:val="center"/>
            <w:hideMark/>
          </w:tcPr>
          <w:p w14:paraId="0A873A9E"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Gedimino pr. 40/1, LT-01501 Vilnius</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00E08396"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193312970</w:t>
            </w:r>
          </w:p>
        </w:tc>
      </w:tr>
      <w:tr w:rsidR="00502773" w:rsidRPr="00770001" w14:paraId="7D239196" w14:textId="77777777" w:rsidTr="0095508B">
        <w:trPr>
          <w:trHeight w:val="473"/>
        </w:trPr>
        <w:tc>
          <w:tcPr>
            <w:tcW w:w="718" w:type="dxa"/>
            <w:tcBorders>
              <w:top w:val="nil"/>
              <w:left w:val="single" w:sz="8" w:space="0" w:color="auto"/>
              <w:bottom w:val="single" w:sz="4" w:space="0" w:color="auto"/>
              <w:right w:val="nil"/>
            </w:tcBorders>
            <w:shd w:val="clear" w:color="auto" w:fill="D9D9D9"/>
            <w:vAlign w:val="center"/>
          </w:tcPr>
          <w:p w14:paraId="5F545C5E"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14</w:t>
            </w:r>
          </w:p>
        </w:tc>
        <w:tc>
          <w:tcPr>
            <w:tcW w:w="3550" w:type="dxa"/>
            <w:tcBorders>
              <w:top w:val="nil"/>
              <w:left w:val="single" w:sz="8" w:space="0" w:color="auto"/>
              <w:bottom w:val="single" w:sz="4" w:space="0" w:color="auto"/>
              <w:right w:val="nil"/>
            </w:tcBorders>
            <w:shd w:val="clear" w:color="auto" w:fill="D9D9D9"/>
            <w:noWrap/>
            <w:vAlign w:val="center"/>
            <w:hideMark/>
          </w:tcPr>
          <w:p w14:paraId="426862A8"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Kauno apygardos teismas</w:t>
            </w:r>
          </w:p>
        </w:tc>
        <w:tc>
          <w:tcPr>
            <w:tcW w:w="4252" w:type="dxa"/>
            <w:tcBorders>
              <w:top w:val="nil"/>
              <w:left w:val="single" w:sz="8" w:space="0" w:color="auto"/>
              <w:bottom w:val="single" w:sz="4" w:space="0" w:color="auto"/>
              <w:right w:val="nil"/>
            </w:tcBorders>
            <w:shd w:val="clear" w:color="auto" w:fill="D9D9D9"/>
            <w:vAlign w:val="center"/>
            <w:hideMark/>
          </w:tcPr>
          <w:p w14:paraId="399D9F13"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A. Mickevičiaus g. 18, LT-44312 Kaunas; A. Mickevičiaus g. 18A, Kaunas</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6EEC5FC9"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293372420</w:t>
            </w:r>
          </w:p>
        </w:tc>
      </w:tr>
      <w:tr w:rsidR="00502773" w:rsidRPr="00770001" w14:paraId="5F78221D" w14:textId="77777777" w:rsidTr="0095508B">
        <w:trPr>
          <w:trHeight w:val="395"/>
        </w:trPr>
        <w:tc>
          <w:tcPr>
            <w:tcW w:w="718" w:type="dxa"/>
            <w:tcBorders>
              <w:top w:val="nil"/>
              <w:left w:val="single" w:sz="8" w:space="0" w:color="auto"/>
              <w:bottom w:val="single" w:sz="4" w:space="0" w:color="auto"/>
              <w:right w:val="nil"/>
            </w:tcBorders>
            <w:shd w:val="clear" w:color="auto" w:fill="D9D9D9"/>
            <w:vAlign w:val="center"/>
          </w:tcPr>
          <w:p w14:paraId="5895132A"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15</w:t>
            </w:r>
          </w:p>
        </w:tc>
        <w:tc>
          <w:tcPr>
            <w:tcW w:w="3550" w:type="dxa"/>
            <w:tcBorders>
              <w:top w:val="nil"/>
              <w:left w:val="single" w:sz="8" w:space="0" w:color="auto"/>
              <w:bottom w:val="single" w:sz="4" w:space="0" w:color="auto"/>
              <w:right w:val="nil"/>
            </w:tcBorders>
            <w:shd w:val="clear" w:color="auto" w:fill="D9D9D9"/>
            <w:noWrap/>
            <w:vAlign w:val="center"/>
            <w:hideMark/>
          </w:tcPr>
          <w:p w14:paraId="6A0D0CD8"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 xml:space="preserve">Klaipėdos apygardos teismas </w:t>
            </w:r>
          </w:p>
        </w:tc>
        <w:tc>
          <w:tcPr>
            <w:tcW w:w="4252" w:type="dxa"/>
            <w:tcBorders>
              <w:top w:val="nil"/>
              <w:left w:val="single" w:sz="8" w:space="0" w:color="auto"/>
              <w:bottom w:val="single" w:sz="4" w:space="0" w:color="auto"/>
              <w:right w:val="nil"/>
            </w:tcBorders>
            <w:shd w:val="clear" w:color="auto" w:fill="D9D9D9"/>
            <w:vAlign w:val="center"/>
            <w:hideMark/>
          </w:tcPr>
          <w:p w14:paraId="11B2AB77"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Herkaus Manto g. 26, LT-92131 Klaipėda</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0E68A46A"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191844978</w:t>
            </w:r>
          </w:p>
        </w:tc>
      </w:tr>
      <w:tr w:rsidR="00502773" w:rsidRPr="00770001" w14:paraId="51C67220" w14:textId="77777777" w:rsidTr="0095508B">
        <w:trPr>
          <w:trHeight w:val="415"/>
        </w:trPr>
        <w:tc>
          <w:tcPr>
            <w:tcW w:w="718" w:type="dxa"/>
            <w:tcBorders>
              <w:top w:val="nil"/>
              <w:left w:val="single" w:sz="8" w:space="0" w:color="auto"/>
              <w:bottom w:val="single" w:sz="4" w:space="0" w:color="auto"/>
              <w:right w:val="nil"/>
            </w:tcBorders>
            <w:shd w:val="clear" w:color="auto" w:fill="D9D9D9"/>
            <w:vAlign w:val="center"/>
          </w:tcPr>
          <w:p w14:paraId="1EC1A7CD"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16</w:t>
            </w:r>
          </w:p>
        </w:tc>
        <w:tc>
          <w:tcPr>
            <w:tcW w:w="3550" w:type="dxa"/>
            <w:tcBorders>
              <w:top w:val="nil"/>
              <w:left w:val="single" w:sz="8" w:space="0" w:color="auto"/>
              <w:bottom w:val="single" w:sz="4" w:space="0" w:color="auto"/>
              <w:right w:val="nil"/>
            </w:tcBorders>
            <w:shd w:val="clear" w:color="auto" w:fill="D9D9D9"/>
            <w:noWrap/>
            <w:vAlign w:val="center"/>
            <w:hideMark/>
          </w:tcPr>
          <w:p w14:paraId="064F2138"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 xml:space="preserve">Šiaulių apygardos teismas </w:t>
            </w:r>
          </w:p>
        </w:tc>
        <w:tc>
          <w:tcPr>
            <w:tcW w:w="4252" w:type="dxa"/>
            <w:tcBorders>
              <w:top w:val="nil"/>
              <w:left w:val="single" w:sz="8" w:space="0" w:color="auto"/>
              <w:bottom w:val="single" w:sz="4" w:space="0" w:color="auto"/>
              <w:right w:val="nil"/>
            </w:tcBorders>
            <w:shd w:val="clear" w:color="auto" w:fill="D9D9D9"/>
            <w:vAlign w:val="center"/>
            <w:hideMark/>
          </w:tcPr>
          <w:p w14:paraId="24BA083C"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Dvaro g. 83, LT-76299 Šiauliai</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0FDAA3B1"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193343535</w:t>
            </w:r>
          </w:p>
        </w:tc>
      </w:tr>
      <w:tr w:rsidR="00502773" w:rsidRPr="00770001" w14:paraId="125735A1" w14:textId="77777777" w:rsidTr="0095508B">
        <w:trPr>
          <w:trHeight w:val="421"/>
        </w:trPr>
        <w:tc>
          <w:tcPr>
            <w:tcW w:w="718" w:type="dxa"/>
            <w:tcBorders>
              <w:top w:val="nil"/>
              <w:left w:val="single" w:sz="8" w:space="0" w:color="auto"/>
              <w:bottom w:val="single" w:sz="4" w:space="0" w:color="auto"/>
              <w:right w:val="nil"/>
            </w:tcBorders>
            <w:shd w:val="clear" w:color="auto" w:fill="D9D9D9"/>
            <w:vAlign w:val="center"/>
          </w:tcPr>
          <w:p w14:paraId="451511A3"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lastRenderedPageBreak/>
              <w:t>17</w:t>
            </w:r>
          </w:p>
        </w:tc>
        <w:tc>
          <w:tcPr>
            <w:tcW w:w="3550" w:type="dxa"/>
            <w:tcBorders>
              <w:top w:val="nil"/>
              <w:left w:val="single" w:sz="8" w:space="0" w:color="auto"/>
              <w:bottom w:val="single" w:sz="4" w:space="0" w:color="auto"/>
              <w:right w:val="nil"/>
            </w:tcBorders>
            <w:shd w:val="clear" w:color="auto" w:fill="D9D9D9"/>
            <w:noWrap/>
            <w:vAlign w:val="center"/>
            <w:hideMark/>
          </w:tcPr>
          <w:p w14:paraId="54527627"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 xml:space="preserve">Panevėžio apygardos teismas </w:t>
            </w:r>
          </w:p>
        </w:tc>
        <w:tc>
          <w:tcPr>
            <w:tcW w:w="4252" w:type="dxa"/>
            <w:tcBorders>
              <w:top w:val="nil"/>
              <w:left w:val="single" w:sz="8" w:space="0" w:color="auto"/>
              <w:bottom w:val="single" w:sz="4" w:space="0" w:color="auto"/>
              <w:right w:val="nil"/>
            </w:tcBorders>
            <w:shd w:val="clear" w:color="auto" w:fill="D9D9D9"/>
            <w:vAlign w:val="center"/>
            <w:hideMark/>
          </w:tcPr>
          <w:p w14:paraId="7A8B8B22"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Elektros g. 9, LT-35175 Panevėžys</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566596CE"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188607531</w:t>
            </w:r>
          </w:p>
        </w:tc>
      </w:tr>
      <w:tr w:rsidR="00502773" w:rsidRPr="00770001" w14:paraId="053EF67B" w14:textId="77777777" w:rsidTr="0095508B">
        <w:trPr>
          <w:trHeight w:val="413"/>
        </w:trPr>
        <w:tc>
          <w:tcPr>
            <w:tcW w:w="718" w:type="dxa"/>
            <w:tcBorders>
              <w:top w:val="nil"/>
              <w:left w:val="single" w:sz="8" w:space="0" w:color="auto"/>
              <w:bottom w:val="single" w:sz="4" w:space="0" w:color="auto"/>
              <w:right w:val="nil"/>
            </w:tcBorders>
            <w:shd w:val="clear" w:color="auto" w:fill="D9D9D9"/>
            <w:vAlign w:val="center"/>
          </w:tcPr>
          <w:p w14:paraId="36B11E55"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18</w:t>
            </w:r>
          </w:p>
        </w:tc>
        <w:tc>
          <w:tcPr>
            <w:tcW w:w="3550" w:type="dxa"/>
            <w:tcBorders>
              <w:top w:val="nil"/>
              <w:left w:val="single" w:sz="8" w:space="0" w:color="auto"/>
              <w:bottom w:val="single" w:sz="4" w:space="0" w:color="auto"/>
              <w:right w:val="nil"/>
            </w:tcBorders>
            <w:shd w:val="clear" w:color="auto" w:fill="D9D9D9"/>
            <w:noWrap/>
            <w:vAlign w:val="center"/>
            <w:hideMark/>
          </w:tcPr>
          <w:p w14:paraId="43E5693D"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Lietuvos apeliacinis teismas</w:t>
            </w:r>
          </w:p>
        </w:tc>
        <w:tc>
          <w:tcPr>
            <w:tcW w:w="4252" w:type="dxa"/>
            <w:tcBorders>
              <w:top w:val="nil"/>
              <w:left w:val="single" w:sz="8" w:space="0" w:color="auto"/>
              <w:bottom w:val="single" w:sz="4" w:space="0" w:color="auto"/>
              <w:right w:val="nil"/>
            </w:tcBorders>
            <w:shd w:val="clear" w:color="auto" w:fill="D9D9D9"/>
            <w:vAlign w:val="center"/>
            <w:hideMark/>
          </w:tcPr>
          <w:p w14:paraId="53031224"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Gedimino pr. 40/1, LT-01503 Vilnius</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37DBC5C5"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191831183</w:t>
            </w:r>
          </w:p>
        </w:tc>
      </w:tr>
      <w:tr w:rsidR="00502773" w:rsidRPr="00770001" w14:paraId="283810B6" w14:textId="77777777" w:rsidTr="0095508B">
        <w:trPr>
          <w:trHeight w:val="419"/>
        </w:trPr>
        <w:tc>
          <w:tcPr>
            <w:tcW w:w="718" w:type="dxa"/>
            <w:tcBorders>
              <w:top w:val="nil"/>
              <w:left w:val="single" w:sz="8" w:space="0" w:color="auto"/>
              <w:bottom w:val="single" w:sz="4" w:space="0" w:color="auto"/>
              <w:right w:val="nil"/>
            </w:tcBorders>
            <w:shd w:val="clear" w:color="auto" w:fill="D9D9D9"/>
            <w:vAlign w:val="center"/>
          </w:tcPr>
          <w:p w14:paraId="5B826CFA"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19</w:t>
            </w:r>
          </w:p>
        </w:tc>
        <w:tc>
          <w:tcPr>
            <w:tcW w:w="3550" w:type="dxa"/>
            <w:tcBorders>
              <w:top w:val="nil"/>
              <w:left w:val="single" w:sz="8" w:space="0" w:color="auto"/>
              <w:bottom w:val="single" w:sz="4" w:space="0" w:color="auto"/>
              <w:right w:val="nil"/>
            </w:tcBorders>
            <w:shd w:val="clear" w:color="auto" w:fill="D9D9D9"/>
            <w:noWrap/>
            <w:vAlign w:val="center"/>
            <w:hideMark/>
          </w:tcPr>
          <w:p w14:paraId="359B97AD"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Lietuvos Aukščiausiasis Teismas</w:t>
            </w:r>
          </w:p>
        </w:tc>
        <w:tc>
          <w:tcPr>
            <w:tcW w:w="4252" w:type="dxa"/>
            <w:tcBorders>
              <w:top w:val="nil"/>
              <w:left w:val="single" w:sz="8" w:space="0" w:color="auto"/>
              <w:bottom w:val="single" w:sz="4" w:space="0" w:color="auto"/>
              <w:right w:val="nil"/>
            </w:tcBorders>
            <w:shd w:val="clear" w:color="auto" w:fill="D9D9D9"/>
            <w:vAlign w:val="center"/>
            <w:hideMark/>
          </w:tcPr>
          <w:p w14:paraId="2D168E0F"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Gynėjų g. 6, LT-01109 Vilnius</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5554907E"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188602032</w:t>
            </w:r>
          </w:p>
        </w:tc>
      </w:tr>
      <w:tr w:rsidR="00502773" w:rsidRPr="00770001" w14:paraId="3EA5C6FE" w14:textId="77777777" w:rsidTr="0095508B">
        <w:trPr>
          <w:trHeight w:val="383"/>
        </w:trPr>
        <w:tc>
          <w:tcPr>
            <w:tcW w:w="718" w:type="dxa"/>
            <w:tcBorders>
              <w:top w:val="nil"/>
              <w:left w:val="single" w:sz="8" w:space="0" w:color="auto"/>
              <w:bottom w:val="single" w:sz="4" w:space="0" w:color="auto"/>
              <w:right w:val="nil"/>
            </w:tcBorders>
            <w:shd w:val="clear" w:color="auto" w:fill="D9D9D9"/>
            <w:vAlign w:val="center"/>
          </w:tcPr>
          <w:p w14:paraId="09E5CEEB" w14:textId="77777777" w:rsidR="00502773" w:rsidRPr="00770001" w:rsidRDefault="00502773" w:rsidP="00502773">
            <w:pPr>
              <w:tabs>
                <w:tab w:val="left" w:pos="567"/>
                <w:tab w:val="left" w:pos="1134"/>
              </w:tabs>
              <w:jc w:val="both"/>
              <w:rPr>
                <w:rFonts w:asciiTheme="minorHAnsi" w:eastAsia="Calibri" w:hAnsiTheme="minorHAnsi" w:cstheme="minorHAnsi"/>
                <w:color w:val="000000"/>
                <w:sz w:val="20"/>
                <w:szCs w:val="20"/>
                <w:lang w:val="en-GB" w:eastAsia="lt-LT"/>
              </w:rPr>
            </w:pPr>
            <w:r w:rsidRPr="00770001">
              <w:rPr>
                <w:rFonts w:asciiTheme="minorHAnsi" w:eastAsia="Calibri" w:hAnsiTheme="minorHAnsi" w:cstheme="minorHAnsi"/>
                <w:color w:val="000000"/>
                <w:sz w:val="20"/>
                <w:szCs w:val="20"/>
                <w:lang w:val="en-GB" w:eastAsia="lt-LT"/>
              </w:rPr>
              <w:t>20</w:t>
            </w:r>
          </w:p>
        </w:tc>
        <w:tc>
          <w:tcPr>
            <w:tcW w:w="3550" w:type="dxa"/>
            <w:tcBorders>
              <w:top w:val="nil"/>
              <w:left w:val="single" w:sz="8" w:space="0" w:color="auto"/>
              <w:bottom w:val="single" w:sz="4" w:space="0" w:color="auto"/>
              <w:right w:val="nil"/>
            </w:tcBorders>
            <w:shd w:val="clear" w:color="auto" w:fill="D9D9D9"/>
            <w:noWrap/>
            <w:vAlign w:val="center"/>
            <w:hideMark/>
          </w:tcPr>
          <w:p w14:paraId="503FB4B5"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Lietuvos vyr. administracinis teismas</w:t>
            </w:r>
          </w:p>
        </w:tc>
        <w:tc>
          <w:tcPr>
            <w:tcW w:w="4252" w:type="dxa"/>
            <w:tcBorders>
              <w:top w:val="nil"/>
              <w:left w:val="single" w:sz="8" w:space="0" w:color="auto"/>
              <w:bottom w:val="single" w:sz="4" w:space="0" w:color="auto"/>
              <w:right w:val="nil"/>
            </w:tcBorders>
            <w:shd w:val="clear" w:color="auto" w:fill="D9D9D9"/>
            <w:vAlign w:val="center"/>
            <w:hideMark/>
          </w:tcPr>
          <w:p w14:paraId="37046B75"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Žygimantų g. 2, LT-01102, Vilnius</w:t>
            </w:r>
          </w:p>
        </w:tc>
        <w:tc>
          <w:tcPr>
            <w:tcW w:w="1134" w:type="dxa"/>
            <w:tcBorders>
              <w:top w:val="nil"/>
              <w:left w:val="single" w:sz="8" w:space="0" w:color="auto"/>
              <w:bottom w:val="single" w:sz="4" w:space="0" w:color="auto"/>
              <w:right w:val="single" w:sz="4" w:space="0" w:color="auto"/>
            </w:tcBorders>
            <w:shd w:val="clear" w:color="auto" w:fill="D9D9D9"/>
            <w:noWrap/>
            <w:vAlign w:val="center"/>
            <w:hideMark/>
          </w:tcPr>
          <w:p w14:paraId="3F9B29F7" w14:textId="77777777" w:rsidR="00502773" w:rsidRPr="00770001" w:rsidRDefault="00502773" w:rsidP="00502773">
            <w:pPr>
              <w:tabs>
                <w:tab w:val="left" w:pos="567"/>
                <w:tab w:val="left" w:pos="1134"/>
              </w:tabs>
              <w:jc w:val="both"/>
              <w:rPr>
                <w:rFonts w:asciiTheme="minorHAnsi" w:hAnsiTheme="minorHAnsi" w:cstheme="minorHAnsi"/>
                <w:b/>
                <w:bCs/>
                <w:color w:val="000000"/>
                <w:sz w:val="20"/>
                <w:szCs w:val="20"/>
                <w:lang w:eastAsia="lt-LT"/>
              </w:rPr>
            </w:pPr>
            <w:r w:rsidRPr="00770001">
              <w:rPr>
                <w:rFonts w:asciiTheme="minorHAnsi" w:hAnsiTheme="minorHAnsi" w:cstheme="minorHAnsi"/>
                <w:b/>
                <w:bCs/>
                <w:color w:val="000000"/>
                <w:sz w:val="20"/>
                <w:szCs w:val="20"/>
                <w:lang w:eastAsia="lt-LT"/>
              </w:rPr>
              <w:t>188734870</w:t>
            </w:r>
          </w:p>
        </w:tc>
      </w:tr>
    </w:tbl>
    <w:p w14:paraId="78CFC514" w14:textId="77777777" w:rsidR="00333267" w:rsidRPr="00770001" w:rsidRDefault="00333267" w:rsidP="00F571CE">
      <w:pPr>
        <w:tabs>
          <w:tab w:val="left" w:pos="284"/>
          <w:tab w:val="left" w:pos="567"/>
          <w:tab w:val="left" w:pos="1134"/>
        </w:tabs>
        <w:ind w:left="360"/>
        <w:jc w:val="both"/>
        <w:rPr>
          <w:rFonts w:asciiTheme="minorHAnsi" w:hAnsiTheme="minorHAnsi" w:cstheme="minorHAnsi"/>
        </w:rPr>
      </w:pPr>
    </w:p>
    <w:tbl>
      <w:tblPr>
        <w:tblW w:w="9529" w:type="dxa"/>
        <w:tblInd w:w="108" w:type="dxa"/>
        <w:tblLook w:val="0000" w:firstRow="0" w:lastRow="0" w:firstColumn="0" w:lastColumn="0" w:noHBand="0" w:noVBand="0"/>
      </w:tblPr>
      <w:tblGrid>
        <w:gridCol w:w="5031"/>
        <w:gridCol w:w="4498"/>
      </w:tblGrid>
      <w:tr w:rsidR="00333267" w:rsidRPr="00770001" w14:paraId="6549E3A2" w14:textId="77777777" w:rsidTr="00472CCD">
        <w:trPr>
          <w:trHeight w:val="95"/>
        </w:trPr>
        <w:tc>
          <w:tcPr>
            <w:tcW w:w="5031" w:type="dxa"/>
          </w:tcPr>
          <w:p w14:paraId="55C8830E" w14:textId="77777777" w:rsidR="00333267" w:rsidRPr="00770001" w:rsidRDefault="003D0688" w:rsidP="00F571CE">
            <w:pPr>
              <w:tabs>
                <w:tab w:val="left" w:pos="567"/>
                <w:tab w:val="left" w:pos="1134"/>
              </w:tabs>
              <w:ind w:right="-6"/>
              <w:rPr>
                <w:rFonts w:asciiTheme="minorHAnsi" w:eastAsia="Calibri" w:hAnsiTheme="minorHAnsi" w:cstheme="minorHAnsi"/>
                <w:b/>
                <w:bCs/>
              </w:rPr>
            </w:pPr>
            <w:r w:rsidRPr="00770001">
              <w:rPr>
                <w:rFonts w:asciiTheme="minorHAnsi" w:eastAsia="Calibri" w:hAnsiTheme="minorHAnsi" w:cstheme="minorHAnsi"/>
                <w:b/>
                <w:bCs/>
              </w:rPr>
              <w:t>PASLAUGŲ GAVĖJAS</w:t>
            </w:r>
          </w:p>
          <w:p w14:paraId="0858946B" w14:textId="77777777" w:rsidR="00333267" w:rsidRPr="00770001" w:rsidRDefault="00333267" w:rsidP="00F571CE">
            <w:pPr>
              <w:tabs>
                <w:tab w:val="left" w:pos="567"/>
                <w:tab w:val="left" w:pos="1134"/>
              </w:tabs>
              <w:rPr>
                <w:rFonts w:asciiTheme="minorHAnsi" w:eastAsia="Calibri" w:hAnsiTheme="minorHAnsi" w:cstheme="minorHAnsi"/>
                <w:b/>
                <w:bCs/>
              </w:rPr>
            </w:pPr>
            <w:r w:rsidRPr="00770001">
              <w:rPr>
                <w:rFonts w:asciiTheme="minorHAnsi" w:eastAsia="Calibri" w:hAnsiTheme="minorHAnsi" w:cstheme="minorHAnsi"/>
                <w:b/>
                <w:bCs/>
              </w:rPr>
              <w:t>Nacionalinė teismų administracija</w:t>
            </w:r>
          </w:p>
          <w:p w14:paraId="494288AA" w14:textId="77777777" w:rsidR="00333267" w:rsidRPr="00770001" w:rsidRDefault="00333267" w:rsidP="00F571CE">
            <w:pPr>
              <w:tabs>
                <w:tab w:val="left" w:pos="567"/>
                <w:tab w:val="left" w:pos="1134"/>
              </w:tabs>
              <w:rPr>
                <w:rFonts w:asciiTheme="minorHAnsi" w:eastAsia="Calibri" w:hAnsiTheme="minorHAnsi" w:cstheme="minorHAnsi"/>
              </w:rPr>
            </w:pPr>
            <w:r w:rsidRPr="00770001">
              <w:rPr>
                <w:rFonts w:asciiTheme="minorHAnsi" w:eastAsia="Calibri" w:hAnsiTheme="minorHAnsi" w:cstheme="minorHAnsi"/>
              </w:rPr>
              <w:t>Juridinio asmens kodas 188724424</w:t>
            </w:r>
          </w:p>
          <w:p w14:paraId="1881B9A7" w14:textId="77777777" w:rsidR="00333267" w:rsidRPr="00770001" w:rsidRDefault="00333267" w:rsidP="00F571CE">
            <w:pPr>
              <w:tabs>
                <w:tab w:val="left" w:pos="567"/>
                <w:tab w:val="left" w:pos="1134"/>
              </w:tabs>
              <w:rPr>
                <w:rFonts w:asciiTheme="minorHAnsi" w:eastAsia="Calibri" w:hAnsiTheme="minorHAnsi" w:cstheme="minorHAnsi"/>
                <w:iCs/>
              </w:rPr>
            </w:pPr>
          </w:p>
          <w:p w14:paraId="43BBF19E" w14:textId="5A3684D8" w:rsidR="00333267" w:rsidRPr="00770001" w:rsidRDefault="00333267" w:rsidP="00F571CE">
            <w:pPr>
              <w:tabs>
                <w:tab w:val="left" w:pos="567"/>
                <w:tab w:val="left" w:pos="1134"/>
              </w:tabs>
              <w:rPr>
                <w:rFonts w:asciiTheme="minorHAnsi" w:eastAsia="Calibri" w:hAnsiTheme="minorHAnsi" w:cstheme="minorHAnsi"/>
              </w:rPr>
            </w:pPr>
            <w:r w:rsidRPr="00770001">
              <w:rPr>
                <w:rFonts w:asciiTheme="minorHAnsi" w:eastAsia="Calibri" w:hAnsiTheme="minorHAnsi" w:cstheme="minorHAnsi"/>
                <w:iCs/>
              </w:rPr>
              <w:t>Direktor</w:t>
            </w:r>
            <w:r w:rsidR="006E41AD">
              <w:rPr>
                <w:rFonts w:asciiTheme="minorHAnsi" w:eastAsia="Calibri" w:hAnsiTheme="minorHAnsi" w:cstheme="minorHAnsi"/>
                <w:iCs/>
              </w:rPr>
              <w:t>iaus pavaduotojas</w:t>
            </w:r>
          </w:p>
          <w:p w14:paraId="1C310BD9" w14:textId="77777777" w:rsidR="00333267" w:rsidRPr="00770001" w:rsidRDefault="00333267" w:rsidP="00F571CE">
            <w:pPr>
              <w:tabs>
                <w:tab w:val="left" w:pos="567"/>
                <w:tab w:val="left" w:pos="1134"/>
              </w:tabs>
              <w:rPr>
                <w:rFonts w:asciiTheme="minorHAnsi" w:eastAsia="Calibri" w:hAnsiTheme="minorHAnsi" w:cstheme="minorHAnsi"/>
              </w:rPr>
            </w:pPr>
            <w:r w:rsidRPr="00770001">
              <w:rPr>
                <w:rFonts w:asciiTheme="minorHAnsi" w:eastAsia="Calibri" w:hAnsiTheme="minorHAnsi" w:cstheme="minorHAnsi"/>
              </w:rPr>
              <w:t>_________________________</w:t>
            </w:r>
          </w:p>
          <w:p w14:paraId="20A04852" w14:textId="43198B9C" w:rsidR="00333267" w:rsidRPr="00770001" w:rsidRDefault="006E41AD" w:rsidP="00F571CE">
            <w:pPr>
              <w:tabs>
                <w:tab w:val="left" w:pos="567"/>
                <w:tab w:val="left" w:pos="1134"/>
              </w:tabs>
              <w:rPr>
                <w:rFonts w:asciiTheme="minorHAnsi" w:eastAsia="Calibri" w:hAnsiTheme="minorHAnsi" w:cstheme="minorHAnsi"/>
              </w:rPr>
            </w:pPr>
            <w:r>
              <w:rPr>
                <w:rFonts w:asciiTheme="minorHAnsi" w:eastAsia="Calibri" w:hAnsiTheme="minorHAnsi" w:cstheme="minorHAnsi"/>
              </w:rPr>
              <w:t>Antanas Jatkevičius</w:t>
            </w:r>
          </w:p>
          <w:p w14:paraId="40032604" w14:textId="137D7C03" w:rsidR="00333267" w:rsidRPr="00770001" w:rsidRDefault="00333267" w:rsidP="00F571CE">
            <w:pPr>
              <w:tabs>
                <w:tab w:val="left" w:pos="567"/>
                <w:tab w:val="left" w:pos="1134"/>
              </w:tabs>
              <w:rPr>
                <w:rFonts w:asciiTheme="minorHAnsi" w:eastAsia="Calibri" w:hAnsiTheme="minorHAnsi" w:cstheme="minorHAnsi"/>
                <w:bCs/>
              </w:rPr>
            </w:pPr>
            <w:r w:rsidRPr="00770001">
              <w:rPr>
                <w:rFonts w:asciiTheme="minorHAnsi" w:eastAsia="Calibri" w:hAnsiTheme="minorHAnsi" w:cstheme="minorHAnsi"/>
                <w:bCs/>
              </w:rPr>
              <w:t xml:space="preserve">                                          </w:t>
            </w:r>
          </w:p>
        </w:tc>
        <w:tc>
          <w:tcPr>
            <w:tcW w:w="4498" w:type="dxa"/>
          </w:tcPr>
          <w:p w14:paraId="53D63215" w14:textId="77777777" w:rsidR="00333267" w:rsidRPr="00770001" w:rsidRDefault="009D2D99" w:rsidP="00F571CE">
            <w:pPr>
              <w:tabs>
                <w:tab w:val="left" w:pos="567"/>
                <w:tab w:val="left" w:pos="1134"/>
              </w:tabs>
              <w:ind w:firstLine="34"/>
              <w:rPr>
                <w:rFonts w:asciiTheme="minorHAnsi" w:eastAsia="Calibri" w:hAnsiTheme="minorHAnsi" w:cstheme="minorHAnsi"/>
                <w:b/>
                <w:bCs/>
              </w:rPr>
            </w:pPr>
            <w:r w:rsidRPr="00770001">
              <w:rPr>
                <w:rFonts w:asciiTheme="minorHAnsi" w:eastAsia="Calibri" w:hAnsiTheme="minorHAnsi" w:cstheme="minorHAnsi"/>
                <w:b/>
                <w:bCs/>
              </w:rPr>
              <w:t>PASLAUGŲ TEIKĖJAS</w:t>
            </w:r>
          </w:p>
          <w:p w14:paraId="68CCAA33" w14:textId="77777777" w:rsidR="006E41AD" w:rsidRPr="00293E1C" w:rsidRDefault="006E41AD" w:rsidP="006E41AD">
            <w:pPr>
              <w:rPr>
                <w:rFonts w:ascii="Calibri" w:hAnsi="Calibri" w:cs="Calibri"/>
                <w:b/>
                <w:bCs/>
              </w:rPr>
            </w:pPr>
            <w:r w:rsidRPr="00293E1C">
              <w:rPr>
                <w:rFonts w:ascii="Calibri" w:hAnsi="Calibri" w:cs="Calibri"/>
                <w:b/>
                <w:bCs/>
              </w:rPr>
              <w:t>UAB „Euroelektronika“</w:t>
            </w:r>
          </w:p>
          <w:p w14:paraId="0EAA5CEB" w14:textId="77777777" w:rsidR="006E41AD" w:rsidRPr="00293E1C" w:rsidRDefault="006E41AD" w:rsidP="006E41AD">
            <w:pPr>
              <w:rPr>
                <w:rFonts w:ascii="Calibri" w:hAnsi="Calibri" w:cs="Calibri"/>
              </w:rPr>
            </w:pPr>
            <w:r w:rsidRPr="00293E1C">
              <w:rPr>
                <w:rFonts w:ascii="Calibri" w:hAnsi="Calibri" w:cs="Calibri"/>
              </w:rPr>
              <w:t>Juridinio asmens  kodas 110474243</w:t>
            </w:r>
          </w:p>
          <w:p w14:paraId="0B18DE49" w14:textId="77777777" w:rsidR="006E41AD" w:rsidRDefault="006E41AD" w:rsidP="006E41AD">
            <w:pPr>
              <w:rPr>
                <w:rFonts w:ascii="Calibri" w:hAnsi="Calibri" w:cs="Calibri"/>
              </w:rPr>
            </w:pPr>
          </w:p>
          <w:p w14:paraId="54145CE0" w14:textId="77777777" w:rsidR="006E41AD" w:rsidRPr="00293E1C" w:rsidRDefault="006E41AD" w:rsidP="006E41AD">
            <w:pPr>
              <w:rPr>
                <w:rFonts w:ascii="Calibri" w:hAnsi="Calibri" w:cs="Calibri"/>
              </w:rPr>
            </w:pPr>
            <w:r>
              <w:rPr>
                <w:rFonts w:ascii="Calibri" w:hAnsi="Calibri" w:cs="Calibri"/>
              </w:rPr>
              <w:t>D</w:t>
            </w:r>
            <w:r w:rsidRPr="00293E1C">
              <w:rPr>
                <w:rFonts w:ascii="Calibri" w:hAnsi="Calibri" w:cs="Calibri"/>
              </w:rPr>
              <w:t>irektorius</w:t>
            </w:r>
          </w:p>
          <w:p w14:paraId="11F5258A" w14:textId="77777777" w:rsidR="006E41AD" w:rsidRPr="00293E1C" w:rsidRDefault="006E41AD" w:rsidP="006E41AD">
            <w:pPr>
              <w:rPr>
                <w:rFonts w:ascii="Calibri" w:hAnsi="Calibri" w:cs="Calibri"/>
              </w:rPr>
            </w:pPr>
            <w:r w:rsidRPr="00293E1C">
              <w:rPr>
                <w:rFonts w:ascii="Calibri" w:hAnsi="Calibri" w:cs="Calibri"/>
              </w:rPr>
              <w:t>_____________________________</w:t>
            </w:r>
          </w:p>
          <w:p w14:paraId="04ADD8AF" w14:textId="77777777" w:rsidR="006E41AD" w:rsidRDefault="006E41AD" w:rsidP="006E41AD">
            <w:pPr>
              <w:rPr>
                <w:rFonts w:ascii="Calibri" w:hAnsi="Calibri" w:cs="Calibri"/>
              </w:rPr>
            </w:pPr>
            <w:r w:rsidRPr="0078007F">
              <w:rPr>
                <w:rFonts w:ascii="Calibri" w:hAnsi="Calibri" w:cs="Calibri"/>
              </w:rPr>
              <w:t xml:space="preserve">Tomas </w:t>
            </w:r>
            <w:proofErr w:type="spellStart"/>
            <w:r w:rsidRPr="0078007F">
              <w:rPr>
                <w:rFonts w:ascii="Calibri" w:hAnsi="Calibri" w:cs="Calibri"/>
              </w:rPr>
              <w:t>Vaičiukynas</w:t>
            </w:r>
            <w:proofErr w:type="spellEnd"/>
          </w:p>
          <w:p w14:paraId="7BBB8E2A" w14:textId="17490EE2" w:rsidR="00244D59" w:rsidRPr="00770001" w:rsidRDefault="00244D59" w:rsidP="00F571CE">
            <w:pPr>
              <w:tabs>
                <w:tab w:val="left" w:pos="567"/>
                <w:tab w:val="left" w:pos="1134"/>
              </w:tabs>
              <w:ind w:firstLine="34"/>
              <w:rPr>
                <w:rFonts w:asciiTheme="minorHAnsi" w:eastAsia="Calibri" w:hAnsiTheme="minorHAnsi" w:cstheme="minorHAnsi"/>
                <w:vertAlign w:val="superscript"/>
              </w:rPr>
            </w:pPr>
          </w:p>
        </w:tc>
      </w:tr>
    </w:tbl>
    <w:p w14:paraId="5EAE99C9" w14:textId="77777777" w:rsidR="00333267" w:rsidRPr="00770001" w:rsidRDefault="00A06A9D" w:rsidP="008127BD">
      <w:pPr>
        <w:tabs>
          <w:tab w:val="left" w:pos="284"/>
          <w:tab w:val="left" w:pos="567"/>
          <w:tab w:val="left" w:pos="1134"/>
        </w:tabs>
        <w:jc w:val="both"/>
        <w:rPr>
          <w:rFonts w:asciiTheme="minorHAnsi" w:hAnsiTheme="minorHAnsi" w:cstheme="minorHAnsi"/>
        </w:rPr>
      </w:pPr>
      <w:r w:rsidRPr="00770001">
        <w:rPr>
          <w:rFonts w:asciiTheme="minorHAnsi" w:hAnsiTheme="minorHAnsi" w:cstheme="minorHAnsi"/>
        </w:rPr>
        <w:t xml:space="preserve"> </w:t>
      </w:r>
    </w:p>
    <w:sectPr w:rsidR="00333267" w:rsidRPr="00770001" w:rsidSect="00500ADE">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FD10" w14:textId="77777777" w:rsidR="002D6378" w:rsidRDefault="002D6378" w:rsidP="005348C9">
      <w:r>
        <w:separator/>
      </w:r>
    </w:p>
  </w:endnote>
  <w:endnote w:type="continuationSeparator" w:id="0">
    <w:p w14:paraId="67EDE7FC" w14:textId="77777777" w:rsidR="002D6378" w:rsidRDefault="002D6378" w:rsidP="0053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00"/>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9E8C9" w14:textId="77777777" w:rsidR="002D6378" w:rsidRDefault="002D6378" w:rsidP="005348C9">
      <w:r>
        <w:separator/>
      </w:r>
    </w:p>
  </w:footnote>
  <w:footnote w:type="continuationSeparator" w:id="0">
    <w:p w14:paraId="4C20CB67" w14:textId="77777777" w:rsidR="002D6378" w:rsidRDefault="002D6378" w:rsidP="00534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67261E9"/>
    <w:multiLevelType w:val="hybridMultilevel"/>
    <w:tmpl w:val="0B287978"/>
    <w:lvl w:ilvl="0" w:tplc="63A07D9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B2373E"/>
    <w:multiLevelType w:val="multilevel"/>
    <w:tmpl w:val="F93AEABA"/>
    <w:lvl w:ilvl="0">
      <w:start w:val="1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8DE6D7F"/>
    <w:multiLevelType w:val="multilevel"/>
    <w:tmpl w:val="6D6A196A"/>
    <w:lvl w:ilvl="0">
      <w:start w:val="15"/>
      <w:numFmt w:val="decimal"/>
      <w:lvlText w:val="%1."/>
      <w:lvlJc w:val="left"/>
      <w:pPr>
        <w:ind w:left="405" w:hanging="405"/>
      </w:pPr>
      <w:rPr>
        <w:rFonts w:hint="default"/>
        <w:b/>
        <w:color w:val="000000"/>
      </w:rPr>
    </w:lvl>
    <w:lvl w:ilvl="1">
      <w:start w:val="12"/>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 w15:restartNumberingAfterBreak="0">
    <w:nsid w:val="09664109"/>
    <w:multiLevelType w:val="multilevel"/>
    <w:tmpl w:val="EFB6B064"/>
    <w:lvl w:ilvl="0">
      <w:start w:val="1"/>
      <w:numFmt w:val="decimal"/>
      <w:pStyle w:val="Tekstas2"/>
      <w:lvlText w:val="%1"/>
      <w:lvlJc w:val="left"/>
      <w:pPr>
        <w:tabs>
          <w:tab w:val="num" w:pos="927"/>
        </w:tabs>
        <w:ind w:left="567" w:firstLine="0"/>
      </w:pPr>
      <w:rPr>
        <w:rFonts w:hint="default"/>
      </w:rPr>
    </w:lvl>
    <w:lvl w:ilvl="1">
      <w:start w:val="1"/>
      <w:numFmt w:val="none"/>
      <w:pStyle w:val="poskyris"/>
      <w:lvlText w:val="3.1"/>
      <w:lvlJc w:val="left"/>
      <w:pPr>
        <w:tabs>
          <w:tab w:val="num" w:pos="1143"/>
        </w:tabs>
        <w:ind w:left="1143" w:hanging="576"/>
      </w:pPr>
      <w:rPr>
        <w:rFonts w:hint="default"/>
      </w:rPr>
    </w:lvl>
    <w:lvl w:ilvl="2">
      <w:start w:val="1"/>
      <w:numFmt w:val="decimal"/>
      <w:lvlText w:val="%1.%2.%3"/>
      <w:lvlJc w:val="left"/>
      <w:pPr>
        <w:tabs>
          <w:tab w:val="num" w:pos="1827"/>
        </w:tabs>
        <w:ind w:left="1827" w:hanging="720"/>
      </w:pPr>
      <w:rPr>
        <w:rFonts w:hint="default"/>
        <w:sz w:val="20"/>
        <w:szCs w:val="20"/>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B421AEE"/>
    <w:multiLevelType w:val="multilevel"/>
    <w:tmpl w:val="61B4BB7C"/>
    <w:lvl w:ilvl="0">
      <w:start w:val="1"/>
      <w:numFmt w:val="decimal"/>
      <w:pStyle w:val="DPKSSKYRIUS"/>
      <w:lvlText w:val="%1."/>
      <w:lvlJc w:val="left"/>
      <w:pPr>
        <w:ind w:left="360" w:hanging="360"/>
      </w:pPr>
      <w:rPr>
        <w:rFonts w:hint="default"/>
      </w:rPr>
    </w:lvl>
    <w:lvl w:ilvl="1">
      <w:start w:val="1"/>
      <w:numFmt w:val="decimal"/>
      <w:pStyle w:val="antrat2koreguota"/>
      <w:lvlText w:val="%1.%2."/>
      <w:lvlJc w:val="left"/>
      <w:pPr>
        <w:ind w:left="792" w:hanging="432"/>
      </w:pPr>
    </w:lvl>
    <w:lvl w:ilvl="2">
      <w:start w:val="1"/>
      <w:numFmt w:val="decimal"/>
      <w:pStyle w:val="DPKSposkyris1"/>
      <w:lvlText w:val="%1.%2.%3."/>
      <w:lvlJc w:val="left"/>
      <w:pPr>
        <w:ind w:left="1224" w:hanging="504"/>
      </w:pPr>
    </w:lvl>
    <w:lvl w:ilvl="3">
      <w:start w:val="1"/>
      <w:numFmt w:val="decimal"/>
      <w:pStyle w:val="DPKSpunktas"/>
      <w:lvlText w:val="%1.%2.%3.%4."/>
      <w:lvlJc w:val="left"/>
      <w:pPr>
        <w:ind w:left="1728" w:hanging="648"/>
      </w:pPr>
      <w:rPr>
        <w:rFonts w:hint="default"/>
      </w:rPr>
    </w:lvl>
    <w:lvl w:ilvl="4">
      <w:start w:val="1"/>
      <w:numFmt w:val="decimal"/>
      <w:pStyle w:val="DPKSpapunktis"/>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191960"/>
    <w:multiLevelType w:val="multilevel"/>
    <w:tmpl w:val="6498863A"/>
    <w:lvl w:ilvl="0">
      <w:start w:val="16"/>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0EA92684"/>
    <w:multiLevelType w:val="multilevel"/>
    <w:tmpl w:val="B0683D2A"/>
    <w:lvl w:ilvl="0">
      <w:start w:val="1"/>
      <w:numFmt w:val="decimal"/>
      <w:lvlText w:val="%1."/>
      <w:lvlJc w:val="left"/>
      <w:pPr>
        <w:ind w:left="1040" w:hanging="360"/>
      </w:pPr>
      <w:rPr>
        <w:rFonts w:hint="default"/>
        <w:b/>
        <w:bCs/>
        <w:i/>
        <w:iCs/>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8" w15:restartNumberingAfterBreak="0">
    <w:nsid w:val="10B51DD4"/>
    <w:multiLevelType w:val="hybridMultilevel"/>
    <w:tmpl w:val="E43ECF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DA659B"/>
    <w:multiLevelType w:val="hybridMultilevel"/>
    <w:tmpl w:val="4CE69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1357BB"/>
    <w:multiLevelType w:val="multilevel"/>
    <w:tmpl w:val="A16C194A"/>
    <w:lvl w:ilvl="0">
      <w:start w:val="1"/>
      <w:numFmt w:val="decimal"/>
      <w:lvlText w:val="%1."/>
      <w:lvlJc w:val="left"/>
      <w:pPr>
        <w:ind w:left="360" w:hanging="360"/>
      </w:pPr>
    </w:lvl>
    <w:lvl w:ilvl="1">
      <w:start w:val="1"/>
      <w:numFmt w:val="decimal"/>
      <w:lvlText w:val="%1.%2."/>
      <w:lvlJc w:val="left"/>
      <w:pPr>
        <w:ind w:left="573"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562BBB"/>
    <w:multiLevelType w:val="multilevel"/>
    <w:tmpl w:val="9AAE6C3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BCF55CC"/>
    <w:multiLevelType w:val="multilevel"/>
    <w:tmpl w:val="9AAE6C3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C66768D"/>
    <w:multiLevelType w:val="hybridMultilevel"/>
    <w:tmpl w:val="A44A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8C5EC3"/>
    <w:multiLevelType w:val="multilevel"/>
    <w:tmpl w:val="52DC3FF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332D8B"/>
    <w:multiLevelType w:val="multilevel"/>
    <w:tmpl w:val="BB9E43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167D17"/>
    <w:multiLevelType w:val="multilevel"/>
    <w:tmpl w:val="CBB8FF26"/>
    <w:lvl w:ilvl="0">
      <w:start w:val="1"/>
      <w:numFmt w:val="decimal"/>
      <w:suff w:val="space"/>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B2C370C"/>
    <w:multiLevelType w:val="hybridMultilevel"/>
    <w:tmpl w:val="214EF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D10C65"/>
    <w:multiLevelType w:val="hybridMultilevel"/>
    <w:tmpl w:val="AB5C5DA6"/>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F1A1621"/>
    <w:multiLevelType w:val="multilevel"/>
    <w:tmpl w:val="6C321C52"/>
    <w:lvl w:ilvl="0">
      <w:start w:val="11"/>
      <w:numFmt w:val="decimal"/>
      <w:lvlText w:val="%1."/>
      <w:lvlJc w:val="left"/>
      <w:pPr>
        <w:ind w:left="480" w:hanging="480"/>
      </w:pPr>
      <w:rPr>
        <w:rFonts w:hint="default"/>
        <w:color w:val="000000"/>
      </w:rPr>
    </w:lvl>
    <w:lvl w:ilvl="1">
      <w:start w:val="2"/>
      <w:numFmt w:val="decimal"/>
      <w:lvlText w:val="%1.%2."/>
      <w:lvlJc w:val="left"/>
      <w:pPr>
        <w:ind w:left="1920" w:hanging="480"/>
      </w:pPr>
      <w:rPr>
        <w:rFonts w:hint="default"/>
        <w:color w:val="000000"/>
      </w:rPr>
    </w:lvl>
    <w:lvl w:ilvl="2">
      <w:start w:val="1"/>
      <w:numFmt w:val="decimal"/>
      <w:lvlText w:val="%1.%2.%3."/>
      <w:lvlJc w:val="left"/>
      <w:pPr>
        <w:ind w:left="3600" w:hanging="720"/>
      </w:pPr>
      <w:rPr>
        <w:rFonts w:hint="default"/>
        <w:color w:val="000000"/>
      </w:rPr>
    </w:lvl>
    <w:lvl w:ilvl="3">
      <w:start w:val="1"/>
      <w:numFmt w:val="decimal"/>
      <w:lvlText w:val="%1.%2.%3.%4."/>
      <w:lvlJc w:val="left"/>
      <w:pPr>
        <w:ind w:left="5040" w:hanging="72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280" w:hanging="108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520" w:hanging="1440"/>
      </w:pPr>
      <w:rPr>
        <w:rFonts w:hint="default"/>
        <w:color w:val="000000"/>
      </w:rPr>
    </w:lvl>
    <w:lvl w:ilvl="8">
      <w:start w:val="1"/>
      <w:numFmt w:val="decimal"/>
      <w:lvlText w:val="%1.%2.%3.%4.%5.%6.%7.%8.%9."/>
      <w:lvlJc w:val="left"/>
      <w:pPr>
        <w:ind w:left="13320" w:hanging="1800"/>
      </w:pPr>
      <w:rPr>
        <w:rFonts w:hint="default"/>
        <w:color w:val="000000"/>
      </w:rPr>
    </w:lvl>
  </w:abstractNum>
  <w:abstractNum w:abstractNumId="21" w15:restartNumberingAfterBreak="0">
    <w:nsid w:val="3F2062D7"/>
    <w:multiLevelType w:val="hybridMultilevel"/>
    <w:tmpl w:val="4386D2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703EE6"/>
    <w:multiLevelType w:val="multilevel"/>
    <w:tmpl w:val="99EA0C0A"/>
    <w:lvl w:ilvl="0">
      <w:start w:val="2"/>
      <w:numFmt w:val="decimal"/>
      <w:lvlText w:val="%1."/>
      <w:lvlJc w:val="left"/>
      <w:pPr>
        <w:ind w:left="1107" w:hanging="540"/>
      </w:pPr>
      <w:rPr>
        <w:rFonts w:hint="default"/>
      </w:rPr>
    </w:lvl>
    <w:lvl w:ilvl="1">
      <w:start w:val="1"/>
      <w:numFmt w:val="none"/>
      <w:lvlText w:val="3.3."/>
      <w:lvlJc w:val="left"/>
      <w:pPr>
        <w:ind w:left="540" w:hanging="540"/>
      </w:pPr>
      <w:rPr>
        <w:rFonts w:hint="default"/>
      </w:rPr>
    </w:lvl>
    <w:lvl w:ilvl="2">
      <w:start w:val="1"/>
      <w:numFmt w:val="decimal"/>
      <w:lvlText w:val="3.2.%3."/>
      <w:lvlJc w:val="left"/>
      <w:pPr>
        <w:ind w:left="2421"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23" w15:restartNumberingAfterBreak="0">
    <w:nsid w:val="46C651FD"/>
    <w:multiLevelType w:val="multilevel"/>
    <w:tmpl w:val="A42A82DC"/>
    <w:lvl w:ilvl="0">
      <w:start w:val="2"/>
      <w:numFmt w:val="decimal"/>
      <w:lvlText w:val="%1."/>
      <w:lvlJc w:val="left"/>
      <w:pPr>
        <w:ind w:left="360" w:hanging="360"/>
      </w:pPr>
      <w:rPr>
        <w:rFonts w:hint="default"/>
      </w:rPr>
    </w:lvl>
    <w:lvl w:ilvl="1">
      <w:start w:val="1"/>
      <w:numFmt w:val="decimal"/>
      <w:lvlText w:val="%1.%2."/>
      <w:lvlJc w:val="left"/>
      <w:pPr>
        <w:ind w:left="573" w:hanging="432"/>
      </w:pPr>
      <w:rPr>
        <w:rFonts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6F15209"/>
    <w:multiLevelType w:val="multilevel"/>
    <w:tmpl w:val="57BC370A"/>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5" w15:restartNumberingAfterBreak="0">
    <w:nsid w:val="4B0D6953"/>
    <w:multiLevelType w:val="hybridMultilevel"/>
    <w:tmpl w:val="DC3202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E16E0F"/>
    <w:multiLevelType w:val="hybridMultilevel"/>
    <w:tmpl w:val="DBDE79BC"/>
    <w:lvl w:ilvl="0" w:tplc="03F2BFF0">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1881BF1"/>
    <w:multiLevelType w:val="hybridMultilevel"/>
    <w:tmpl w:val="A1A020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DA3F52"/>
    <w:multiLevelType w:val="hybridMultilevel"/>
    <w:tmpl w:val="E3D61E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9B66A3"/>
    <w:multiLevelType w:val="hybridMultilevel"/>
    <w:tmpl w:val="8B829190"/>
    <w:lvl w:ilvl="0" w:tplc="04270001">
      <w:start w:val="1"/>
      <w:numFmt w:val="bullet"/>
      <w:lvlText w:val=""/>
      <w:lvlJc w:val="left"/>
      <w:pPr>
        <w:ind w:left="1760" w:hanging="360"/>
      </w:pPr>
      <w:rPr>
        <w:rFonts w:ascii="Symbol" w:hAnsi="Symbol" w:hint="default"/>
      </w:rPr>
    </w:lvl>
    <w:lvl w:ilvl="1" w:tplc="04270003" w:tentative="1">
      <w:start w:val="1"/>
      <w:numFmt w:val="bullet"/>
      <w:lvlText w:val="o"/>
      <w:lvlJc w:val="left"/>
      <w:pPr>
        <w:ind w:left="2480" w:hanging="360"/>
      </w:pPr>
      <w:rPr>
        <w:rFonts w:ascii="Courier New" w:hAnsi="Courier New" w:cs="Courier New" w:hint="default"/>
      </w:rPr>
    </w:lvl>
    <w:lvl w:ilvl="2" w:tplc="04270005" w:tentative="1">
      <w:start w:val="1"/>
      <w:numFmt w:val="bullet"/>
      <w:lvlText w:val=""/>
      <w:lvlJc w:val="left"/>
      <w:pPr>
        <w:ind w:left="3200" w:hanging="360"/>
      </w:pPr>
      <w:rPr>
        <w:rFonts w:ascii="Wingdings" w:hAnsi="Wingdings" w:hint="default"/>
      </w:rPr>
    </w:lvl>
    <w:lvl w:ilvl="3" w:tplc="04270001" w:tentative="1">
      <w:start w:val="1"/>
      <w:numFmt w:val="bullet"/>
      <w:lvlText w:val=""/>
      <w:lvlJc w:val="left"/>
      <w:pPr>
        <w:ind w:left="3920" w:hanging="360"/>
      </w:pPr>
      <w:rPr>
        <w:rFonts w:ascii="Symbol" w:hAnsi="Symbol" w:hint="default"/>
      </w:rPr>
    </w:lvl>
    <w:lvl w:ilvl="4" w:tplc="04270003" w:tentative="1">
      <w:start w:val="1"/>
      <w:numFmt w:val="bullet"/>
      <w:lvlText w:val="o"/>
      <w:lvlJc w:val="left"/>
      <w:pPr>
        <w:ind w:left="4640" w:hanging="360"/>
      </w:pPr>
      <w:rPr>
        <w:rFonts w:ascii="Courier New" w:hAnsi="Courier New" w:cs="Courier New" w:hint="default"/>
      </w:rPr>
    </w:lvl>
    <w:lvl w:ilvl="5" w:tplc="04270005" w:tentative="1">
      <w:start w:val="1"/>
      <w:numFmt w:val="bullet"/>
      <w:lvlText w:val=""/>
      <w:lvlJc w:val="left"/>
      <w:pPr>
        <w:ind w:left="5360" w:hanging="360"/>
      </w:pPr>
      <w:rPr>
        <w:rFonts w:ascii="Wingdings" w:hAnsi="Wingdings" w:hint="default"/>
      </w:rPr>
    </w:lvl>
    <w:lvl w:ilvl="6" w:tplc="04270001" w:tentative="1">
      <w:start w:val="1"/>
      <w:numFmt w:val="bullet"/>
      <w:lvlText w:val=""/>
      <w:lvlJc w:val="left"/>
      <w:pPr>
        <w:ind w:left="6080" w:hanging="360"/>
      </w:pPr>
      <w:rPr>
        <w:rFonts w:ascii="Symbol" w:hAnsi="Symbol" w:hint="default"/>
      </w:rPr>
    </w:lvl>
    <w:lvl w:ilvl="7" w:tplc="04270003" w:tentative="1">
      <w:start w:val="1"/>
      <w:numFmt w:val="bullet"/>
      <w:lvlText w:val="o"/>
      <w:lvlJc w:val="left"/>
      <w:pPr>
        <w:ind w:left="6800" w:hanging="360"/>
      </w:pPr>
      <w:rPr>
        <w:rFonts w:ascii="Courier New" w:hAnsi="Courier New" w:cs="Courier New" w:hint="default"/>
      </w:rPr>
    </w:lvl>
    <w:lvl w:ilvl="8" w:tplc="04270005" w:tentative="1">
      <w:start w:val="1"/>
      <w:numFmt w:val="bullet"/>
      <w:lvlText w:val=""/>
      <w:lvlJc w:val="left"/>
      <w:pPr>
        <w:ind w:left="7520" w:hanging="360"/>
      </w:pPr>
      <w:rPr>
        <w:rFonts w:ascii="Wingdings" w:hAnsi="Wingdings" w:hint="default"/>
      </w:rPr>
    </w:lvl>
  </w:abstractNum>
  <w:abstractNum w:abstractNumId="30" w15:restartNumberingAfterBreak="0">
    <w:nsid w:val="5C1859D5"/>
    <w:multiLevelType w:val="multilevel"/>
    <w:tmpl w:val="9A5ADF9A"/>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DA97061"/>
    <w:multiLevelType w:val="hybridMultilevel"/>
    <w:tmpl w:val="2FF434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FE1C5F"/>
    <w:multiLevelType w:val="hybridMultilevel"/>
    <w:tmpl w:val="C6844682"/>
    <w:lvl w:ilvl="0" w:tplc="5322B1C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3" w15:restartNumberingAfterBreak="0">
    <w:nsid w:val="650127B5"/>
    <w:multiLevelType w:val="hybridMultilevel"/>
    <w:tmpl w:val="1A8E2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1B57F1A"/>
    <w:multiLevelType w:val="hybridMultilevel"/>
    <w:tmpl w:val="A64C48C8"/>
    <w:lvl w:ilvl="0" w:tplc="FD5E92D6">
      <w:start w:val="1"/>
      <w:numFmt w:val="decimal"/>
      <w:lvlText w:val="3.%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5" w15:restartNumberingAfterBreak="0">
    <w:nsid w:val="7485634D"/>
    <w:multiLevelType w:val="multilevel"/>
    <w:tmpl w:val="7D2C76BC"/>
    <w:lvl w:ilvl="0">
      <w:start w:val="2"/>
      <w:numFmt w:val="decimal"/>
      <w:lvlText w:val="%1."/>
      <w:lvlJc w:val="left"/>
      <w:pPr>
        <w:ind w:left="1107" w:hanging="540"/>
      </w:pPr>
      <w:rPr>
        <w:rFonts w:hint="default"/>
      </w:rPr>
    </w:lvl>
    <w:lvl w:ilvl="1">
      <w:start w:val="2"/>
      <w:numFmt w:val="none"/>
      <w:lvlText w:val="3.4."/>
      <w:lvlJc w:val="left"/>
      <w:pPr>
        <w:ind w:left="540" w:hanging="540"/>
      </w:pPr>
      <w:rPr>
        <w:rFonts w:hint="default"/>
      </w:rPr>
    </w:lvl>
    <w:lvl w:ilvl="2">
      <w:start w:val="2"/>
      <w:numFmt w:val="none"/>
      <w:lvlText w:val="3.4.1."/>
      <w:lvlJc w:val="left"/>
      <w:pPr>
        <w:ind w:left="2421"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36"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910454048">
    <w:abstractNumId w:val="28"/>
  </w:num>
  <w:num w:numId="2" w16cid:durableId="2041661192">
    <w:abstractNumId w:val="30"/>
  </w:num>
  <w:num w:numId="3" w16cid:durableId="1064452018">
    <w:abstractNumId w:val="26"/>
  </w:num>
  <w:num w:numId="4" w16cid:durableId="1290043096">
    <w:abstractNumId w:val="25"/>
  </w:num>
  <w:num w:numId="5" w16cid:durableId="93743518">
    <w:abstractNumId w:val="21"/>
  </w:num>
  <w:num w:numId="6" w16cid:durableId="523323818">
    <w:abstractNumId w:val="18"/>
  </w:num>
  <w:num w:numId="7" w16cid:durableId="1090735046">
    <w:abstractNumId w:val="31"/>
  </w:num>
  <w:num w:numId="8" w16cid:durableId="699208926">
    <w:abstractNumId w:val="24"/>
  </w:num>
  <w:num w:numId="9" w16cid:durableId="788427616">
    <w:abstractNumId w:val="29"/>
  </w:num>
  <w:num w:numId="10" w16cid:durableId="200789601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1094035">
    <w:abstractNumId w:val="33"/>
  </w:num>
  <w:num w:numId="12" w16cid:durableId="1772510313">
    <w:abstractNumId w:val="8"/>
  </w:num>
  <w:num w:numId="13" w16cid:durableId="1609191176">
    <w:abstractNumId w:val="13"/>
  </w:num>
  <w:num w:numId="14" w16cid:durableId="840895497">
    <w:abstractNumId w:val="9"/>
  </w:num>
  <w:num w:numId="15" w16cid:durableId="2051225834">
    <w:abstractNumId w:val="32"/>
  </w:num>
  <w:num w:numId="16" w16cid:durableId="568882742">
    <w:abstractNumId w:val="16"/>
  </w:num>
  <w:num w:numId="17" w16cid:durableId="1481920932">
    <w:abstractNumId w:val="36"/>
  </w:num>
  <w:num w:numId="18" w16cid:durableId="1059477329">
    <w:abstractNumId w:val="17"/>
  </w:num>
  <w:num w:numId="19" w16cid:durableId="2136291945">
    <w:abstractNumId w:val="0"/>
  </w:num>
  <w:num w:numId="20" w16cid:durableId="2093811966">
    <w:abstractNumId w:val="4"/>
  </w:num>
  <w:num w:numId="21" w16cid:durableId="952639719">
    <w:abstractNumId w:val="5"/>
  </w:num>
  <w:num w:numId="22" w16cid:durableId="85536977">
    <w:abstractNumId w:val="23"/>
  </w:num>
  <w:num w:numId="23" w16cid:durableId="80415005">
    <w:abstractNumId w:val="3"/>
  </w:num>
  <w:num w:numId="24" w16cid:durableId="1527519613">
    <w:abstractNumId w:val="6"/>
  </w:num>
  <w:num w:numId="25" w16cid:durableId="333652623">
    <w:abstractNumId w:val="15"/>
  </w:num>
  <w:num w:numId="26" w16cid:durableId="1999117790">
    <w:abstractNumId w:val="10"/>
  </w:num>
  <w:num w:numId="27" w16cid:durableId="2033143508">
    <w:abstractNumId w:val="34"/>
  </w:num>
  <w:num w:numId="28" w16cid:durableId="1927955741">
    <w:abstractNumId w:val="1"/>
  </w:num>
  <w:num w:numId="29" w16cid:durableId="827719792">
    <w:abstractNumId w:val="7"/>
  </w:num>
  <w:num w:numId="30" w16cid:durableId="1814523943">
    <w:abstractNumId w:val="22"/>
  </w:num>
  <w:num w:numId="31" w16cid:durableId="1651054180">
    <w:abstractNumId w:val="19"/>
  </w:num>
  <w:num w:numId="32" w16cid:durableId="849953620">
    <w:abstractNumId w:val="2"/>
  </w:num>
  <w:num w:numId="33" w16cid:durableId="785730645">
    <w:abstractNumId w:val="20"/>
  </w:num>
  <w:num w:numId="34" w16cid:durableId="551884862">
    <w:abstractNumId w:val="12"/>
  </w:num>
  <w:num w:numId="35" w16cid:durableId="1149899848">
    <w:abstractNumId w:val="11"/>
  </w:num>
  <w:num w:numId="36" w16cid:durableId="945770737">
    <w:abstractNumId w:val="35"/>
  </w:num>
  <w:num w:numId="37" w16cid:durableId="1972398173">
    <w:abstractNumId w:val="14"/>
  </w:num>
  <w:num w:numId="38" w16cid:durableId="20411236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6F"/>
    <w:rsid w:val="00001C90"/>
    <w:rsid w:val="00005354"/>
    <w:rsid w:val="00006941"/>
    <w:rsid w:val="000069EF"/>
    <w:rsid w:val="000070AF"/>
    <w:rsid w:val="00011C6D"/>
    <w:rsid w:val="00015979"/>
    <w:rsid w:val="00025AEE"/>
    <w:rsid w:val="00026FBC"/>
    <w:rsid w:val="00030447"/>
    <w:rsid w:val="00032BFB"/>
    <w:rsid w:val="00034546"/>
    <w:rsid w:val="00041DDA"/>
    <w:rsid w:val="00046EAF"/>
    <w:rsid w:val="00051B91"/>
    <w:rsid w:val="00052521"/>
    <w:rsid w:val="00052BEB"/>
    <w:rsid w:val="000549C8"/>
    <w:rsid w:val="00062364"/>
    <w:rsid w:val="00063BE4"/>
    <w:rsid w:val="00064227"/>
    <w:rsid w:val="00066EF2"/>
    <w:rsid w:val="00071C0C"/>
    <w:rsid w:val="00076D4B"/>
    <w:rsid w:val="000827FB"/>
    <w:rsid w:val="000951FE"/>
    <w:rsid w:val="000A4BB8"/>
    <w:rsid w:val="000A4D0A"/>
    <w:rsid w:val="000A584C"/>
    <w:rsid w:val="000A71D4"/>
    <w:rsid w:val="000A760F"/>
    <w:rsid w:val="000A7F91"/>
    <w:rsid w:val="000B020D"/>
    <w:rsid w:val="000B1A25"/>
    <w:rsid w:val="000B3A39"/>
    <w:rsid w:val="000B40DB"/>
    <w:rsid w:val="000B57F5"/>
    <w:rsid w:val="000C35EA"/>
    <w:rsid w:val="000C4FB6"/>
    <w:rsid w:val="000C52C8"/>
    <w:rsid w:val="000D1879"/>
    <w:rsid w:val="000D38F6"/>
    <w:rsid w:val="000E042E"/>
    <w:rsid w:val="000E64E7"/>
    <w:rsid w:val="000E72D3"/>
    <w:rsid w:val="000F5F3A"/>
    <w:rsid w:val="001009FE"/>
    <w:rsid w:val="00106718"/>
    <w:rsid w:val="001078FA"/>
    <w:rsid w:val="00116223"/>
    <w:rsid w:val="00116BDA"/>
    <w:rsid w:val="001243F2"/>
    <w:rsid w:val="0013295D"/>
    <w:rsid w:val="00133981"/>
    <w:rsid w:val="001344A6"/>
    <w:rsid w:val="00137517"/>
    <w:rsid w:val="00137944"/>
    <w:rsid w:val="00137A69"/>
    <w:rsid w:val="001417B0"/>
    <w:rsid w:val="00141EDA"/>
    <w:rsid w:val="0014474A"/>
    <w:rsid w:val="00153669"/>
    <w:rsid w:val="0015619E"/>
    <w:rsid w:val="001630BA"/>
    <w:rsid w:val="00163425"/>
    <w:rsid w:val="001773FE"/>
    <w:rsid w:val="00183E64"/>
    <w:rsid w:val="0018620D"/>
    <w:rsid w:val="00190CF9"/>
    <w:rsid w:val="00191BD9"/>
    <w:rsid w:val="0019342B"/>
    <w:rsid w:val="00194DD0"/>
    <w:rsid w:val="00195FAE"/>
    <w:rsid w:val="00196FBB"/>
    <w:rsid w:val="001A0B95"/>
    <w:rsid w:val="001A5D13"/>
    <w:rsid w:val="001B2696"/>
    <w:rsid w:val="001B2ECD"/>
    <w:rsid w:val="001B433E"/>
    <w:rsid w:val="001B58FC"/>
    <w:rsid w:val="001C34C8"/>
    <w:rsid w:val="001C5A36"/>
    <w:rsid w:val="001C695F"/>
    <w:rsid w:val="001D0138"/>
    <w:rsid w:val="001D1801"/>
    <w:rsid w:val="001D1B7B"/>
    <w:rsid w:val="001E07E9"/>
    <w:rsid w:val="001E0A1E"/>
    <w:rsid w:val="001E2278"/>
    <w:rsid w:val="001E272A"/>
    <w:rsid w:val="001E5CB9"/>
    <w:rsid w:val="001E6A78"/>
    <w:rsid w:val="001E743C"/>
    <w:rsid w:val="001F44E8"/>
    <w:rsid w:val="001F5458"/>
    <w:rsid w:val="00202E67"/>
    <w:rsid w:val="0020747C"/>
    <w:rsid w:val="002076F6"/>
    <w:rsid w:val="00210BC6"/>
    <w:rsid w:val="002157FA"/>
    <w:rsid w:val="00217728"/>
    <w:rsid w:val="00217C87"/>
    <w:rsid w:val="002201B2"/>
    <w:rsid w:val="00225354"/>
    <w:rsid w:val="0023230B"/>
    <w:rsid w:val="00233CD1"/>
    <w:rsid w:val="00235BEC"/>
    <w:rsid w:val="00236CA4"/>
    <w:rsid w:val="00240215"/>
    <w:rsid w:val="00244D59"/>
    <w:rsid w:val="002530EF"/>
    <w:rsid w:val="0025470C"/>
    <w:rsid w:val="00255BDA"/>
    <w:rsid w:val="0025663C"/>
    <w:rsid w:val="002611D4"/>
    <w:rsid w:val="00262E62"/>
    <w:rsid w:val="00265A52"/>
    <w:rsid w:val="00266CC0"/>
    <w:rsid w:val="002750E3"/>
    <w:rsid w:val="00276938"/>
    <w:rsid w:val="002812B8"/>
    <w:rsid w:val="002841F1"/>
    <w:rsid w:val="00284DAB"/>
    <w:rsid w:val="002909F6"/>
    <w:rsid w:val="00291845"/>
    <w:rsid w:val="00293862"/>
    <w:rsid w:val="00297227"/>
    <w:rsid w:val="002A0F2B"/>
    <w:rsid w:val="002A41DE"/>
    <w:rsid w:val="002A64FC"/>
    <w:rsid w:val="002A6C40"/>
    <w:rsid w:val="002A74C9"/>
    <w:rsid w:val="002B0791"/>
    <w:rsid w:val="002B0F59"/>
    <w:rsid w:val="002B160C"/>
    <w:rsid w:val="002B278A"/>
    <w:rsid w:val="002B56E1"/>
    <w:rsid w:val="002B5D04"/>
    <w:rsid w:val="002B6DC4"/>
    <w:rsid w:val="002B71E1"/>
    <w:rsid w:val="002B732D"/>
    <w:rsid w:val="002D0705"/>
    <w:rsid w:val="002D6378"/>
    <w:rsid w:val="002D63F6"/>
    <w:rsid w:val="002D7F81"/>
    <w:rsid w:val="002E1404"/>
    <w:rsid w:val="002E2A22"/>
    <w:rsid w:val="002E68F8"/>
    <w:rsid w:val="002F0827"/>
    <w:rsid w:val="002F6936"/>
    <w:rsid w:val="00302613"/>
    <w:rsid w:val="003030E2"/>
    <w:rsid w:val="00307654"/>
    <w:rsid w:val="003110A3"/>
    <w:rsid w:val="00312965"/>
    <w:rsid w:val="003134D0"/>
    <w:rsid w:val="00314AC0"/>
    <w:rsid w:val="003173CF"/>
    <w:rsid w:val="00322157"/>
    <w:rsid w:val="00322888"/>
    <w:rsid w:val="00325556"/>
    <w:rsid w:val="00325EC6"/>
    <w:rsid w:val="00327CBD"/>
    <w:rsid w:val="003310D3"/>
    <w:rsid w:val="00333267"/>
    <w:rsid w:val="00340D0F"/>
    <w:rsid w:val="00340FF7"/>
    <w:rsid w:val="00341BA3"/>
    <w:rsid w:val="003420D3"/>
    <w:rsid w:val="00344017"/>
    <w:rsid w:val="0034540A"/>
    <w:rsid w:val="003468A7"/>
    <w:rsid w:val="00350DB4"/>
    <w:rsid w:val="00353BAD"/>
    <w:rsid w:val="003566BF"/>
    <w:rsid w:val="00367565"/>
    <w:rsid w:val="0037029C"/>
    <w:rsid w:val="0037280A"/>
    <w:rsid w:val="00373D1E"/>
    <w:rsid w:val="0037453C"/>
    <w:rsid w:val="00374757"/>
    <w:rsid w:val="00376C35"/>
    <w:rsid w:val="003928EC"/>
    <w:rsid w:val="003945B4"/>
    <w:rsid w:val="0039543D"/>
    <w:rsid w:val="003957BA"/>
    <w:rsid w:val="003975A8"/>
    <w:rsid w:val="003A353F"/>
    <w:rsid w:val="003A3BF9"/>
    <w:rsid w:val="003A418D"/>
    <w:rsid w:val="003B1A21"/>
    <w:rsid w:val="003B45C9"/>
    <w:rsid w:val="003B522A"/>
    <w:rsid w:val="003C0638"/>
    <w:rsid w:val="003C34C2"/>
    <w:rsid w:val="003C5B39"/>
    <w:rsid w:val="003D0688"/>
    <w:rsid w:val="003D2932"/>
    <w:rsid w:val="003E0812"/>
    <w:rsid w:val="003E6CEC"/>
    <w:rsid w:val="003F43E7"/>
    <w:rsid w:val="003F4FBB"/>
    <w:rsid w:val="003F6411"/>
    <w:rsid w:val="003F6C03"/>
    <w:rsid w:val="00402519"/>
    <w:rsid w:val="004101B8"/>
    <w:rsid w:val="0041688C"/>
    <w:rsid w:val="00416FD5"/>
    <w:rsid w:val="00417E3F"/>
    <w:rsid w:val="00420317"/>
    <w:rsid w:val="0042141F"/>
    <w:rsid w:val="00430EE4"/>
    <w:rsid w:val="0043330A"/>
    <w:rsid w:val="0043377A"/>
    <w:rsid w:val="00434138"/>
    <w:rsid w:val="00435108"/>
    <w:rsid w:val="004437EF"/>
    <w:rsid w:val="00445626"/>
    <w:rsid w:val="00447858"/>
    <w:rsid w:val="00451672"/>
    <w:rsid w:val="00456365"/>
    <w:rsid w:val="0046051C"/>
    <w:rsid w:val="004659B0"/>
    <w:rsid w:val="00465C91"/>
    <w:rsid w:val="00471A14"/>
    <w:rsid w:val="004723A4"/>
    <w:rsid w:val="00472CCD"/>
    <w:rsid w:val="004730E0"/>
    <w:rsid w:val="0047584C"/>
    <w:rsid w:val="004761A2"/>
    <w:rsid w:val="0047657E"/>
    <w:rsid w:val="00477534"/>
    <w:rsid w:val="00480C63"/>
    <w:rsid w:val="00480E11"/>
    <w:rsid w:val="00484611"/>
    <w:rsid w:val="004865E0"/>
    <w:rsid w:val="00491347"/>
    <w:rsid w:val="00491841"/>
    <w:rsid w:val="00494114"/>
    <w:rsid w:val="0049427D"/>
    <w:rsid w:val="0049705C"/>
    <w:rsid w:val="004A063D"/>
    <w:rsid w:val="004A1101"/>
    <w:rsid w:val="004A16D3"/>
    <w:rsid w:val="004A46C7"/>
    <w:rsid w:val="004A542C"/>
    <w:rsid w:val="004A566C"/>
    <w:rsid w:val="004A5766"/>
    <w:rsid w:val="004A5C14"/>
    <w:rsid w:val="004B4EA6"/>
    <w:rsid w:val="004B5893"/>
    <w:rsid w:val="004C0394"/>
    <w:rsid w:val="004C2941"/>
    <w:rsid w:val="004C307E"/>
    <w:rsid w:val="004C3B77"/>
    <w:rsid w:val="004C6F4C"/>
    <w:rsid w:val="004C701E"/>
    <w:rsid w:val="004D0571"/>
    <w:rsid w:val="004D2290"/>
    <w:rsid w:val="004D467A"/>
    <w:rsid w:val="004D5AF1"/>
    <w:rsid w:val="004D5C9E"/>
    <w:rsid w:val="004D7984"/>
    <w:rsid w:val="004E041C"/>
    <w:rsid w:val="004E2D9D"/>
    <w:rsid w:val="004E2F8B"/>
    <w:rsid w:val="004E3FB7"/>
    <w:rsid w:val="004E41B3"/>
    <w:rsid w:val="004F0720"/>
    <w:rsid w:val="004F2E85"/>
    <w:rsid w:val="004F587E"/>
    <w:rsid w:val="004F77A5"/>
    <w:rsid w:val="00500ADE"/>
    <w:rsid w:val="00502773"/>
    <w:rsid w:val="005048E5"/>
    <w:rsid w:val="0050546C"/>
    <w:rsid w:val="00507214"/>
    <w:rsid w:val="00507696"/>
    <w:rsid w:val="00512911"/>
    <w:rsid w:val="00513733"/>
    <w:rsid w:val="00514BF9"/>
    <w:rsid w:val="00520CA3"/>
    <w:rsid w:val="005227AA"/>
    <w:rsid w:val="00523280"/>
    <w:rsid w:val="00526A2F"/>
    <w:rsid w:val="00527FD5"/>
    <w:rsid w:val="00532A9C"/>
    <w:rsid w:val="005348C9"/>
    <w:rsid w:val="00537014"/>
    <w:rsid w:val="00541815"/>
    <w:rsid w:val="00542B43"/>
    <w:rsid w:val="0054494A"/>
    <w:rsid w:val="00552147"/>
    <w:rsid w:val="005531A5"/>
    <w:rsid w:val="005551D2"/>
    <w:rsid w:val="00555BB4"/>
    <w:rsid w:val="00556BEB"/>
    <w:rsid w:val="00556CBA"/>
    <w:rsid w:val="00556D7E"/>
    <w:rsid w:val="00557770"/>
    <w:rsid w:val="005649D5"/>
    <w:rsid w:val="00565434"/>
    <w:rsid w:val="00566C23"/>
    <w:rsid w:val="00566FC0"/>
    <w:rsid w:val="00575DE8"/>
    <w:rsid w:val="00577EFE"/>
    <w:rsid w:val="005803D4"/>
    <w:rsid w:val="00584FE2"/>
    <w:rsid w:val="005902C8"/>
    <w:rsid w:val="00590A76"/>
    <w:rsid w:val="005918DB"/>
    <w:rsid w:val="00591C28"/>
    <w:rsid w:val="00596F35"/>
    <w:rsid w:val="005A0913"/>
    <w:rsid w:val="005A7675"/>
    <w:rsid w:val="005B405A"/>
    <w:rsid w:val="005B5B59"/>
    <w:rsid w:val="005C3E3D"/>
    <w:rsid w:val="005C5180"/>
    <w:rsid w:val="005C5412"/>
    <w:rsid w:val="005C654D"/>
    <w:rsid w:val="005D19A0"/>
    <w:rsid w:val="005D2462"/>
    <w:rsid w:val="005D2CC3"/>
    <w:rsid w:val="005D7A5A"/>
    <w:rsid w:val="005E0B21"/>
    <w:rsid w:val="005E36BA"/>
    <w:rsid w:val="005F14A7"/>
    <w:rsid w:val="005F2352"/>
    <w:rsid w:val="005F4166"/>
    <w:rsid w:val="005F6195"/>
    <w:rsid w:val="00600703"/>
    <w:rsid w:val="00607387"/>
    <w:rsid w:val="00611207"/>
    <w:rsid w:val="00613530"/>
    <w:rsid w:val="006217F6"/>
    <w:rsid w:val="006218C6"/>
    <w:rsid w:val="00623417"/>
    <w:rsid w:val="00623ECA"/>
    <w:rsid w:val="00624529"/>
    <w:rsid w:val="00624D23"/>
    <w:rsid w:val="006257CE"/>
    <w:rsid w:val="0063076B"/>
    <w:rsid w:val="006322CC"/>
    <w:rsid w:val="0063325E"/>
    <w:rsid w:val="00640E3F"/>
    <w:rsid w:val="006427A2"/>
    <w:rsid w:val="006469EE"/>
    <w:rsid w:val="00646CD9"/>
    <w:rsid w:val="006478D4"/>
    <w:rsid w:val="00654158"/>
    <w:rsid w:val="00654E1E"/>
    <w:rsid w:val="0065564B"/>
    <w:rsid w:val="006566D5"/>
    <w:rsid w:val="00656C27"/>
    <w:rsid w:val="00662330"/>
    <w:rsid w:val="0066674E"/>
    <w:rsid w:val="00667220"/>
    <w:rsid w:val="00667CCC"/>
    <w:rsid w:val="006748FA"/>
    <w:rsid w:val="00675026"/>
    <w:rsid w:val="006766D5"/>
    <w:rsid w:val="00676BB5"/>
    <w:rsid w:val="00677F77"/>
    <w:rsid w:val="00682B43"/>
    <w:rsid w:val="0068373F"/>
    <w:rsid w:val="006839B2"/>
    <w:rsid w:val="00686D7F"/>
    <w:rsid w:val="006A15C4"/>
    <w:rsid w:val="006A2498"/>
    <w:rsid w:val="006A5E9C"/>
    <w:rsid w:val="006C1587"/>
    <w:rsid w:val="006C4F89"/>
    <w:rsid w:val="006C60E6"/>
    <w:rsid w:val="006D11FF"/>
    <w:rsid w:val="006D495F"/>
    <w:rsid w:val="006E0A2F"/>
    <w:rsid w:val="006E247B"/>
    <w:rsid w:val="006E32D9"/>
    <w:rsid w:val="006E41AD"/>
    <w:rsid w:val="006E7951"/>
    <w:rsid w:val="007036F5"/>
    <w:rsid w:val="00703E1C"/>
    <w:rsid w:val="00705BF5"/>
    <w:rsid w:val="007129B7"/>
    <w:rsid w:val="007134F4"/>
    <w:rsid w:val="00713D6A"/>
    <w:rsid w:val="007155EA"/>
    <w:rsid w:val="00715C95"/>
    <w:rsid w:val="00725462"/>
    <w:rsid w:val="00732238"/>
    <w:rsid w:val="007323B4"/>
    <w:rsid w:val="00733312"/>
    <w:rsid w:val="00735387"/>
    <w:rsid w:val="007357D4"/>
    <w:rsid w:val="0074162F"/>
    <w:rsid w:val="00752B2D"/>
    <w:rsid w:val="00754545"/>
    <w:rsid w:val="00755D61"/>
    <w:rsid w:val="00756F4E"/>
    <w:rsid w:val="00762D61"/>
    <w:rsid w:val="007635E7"/>
    <w:rsid w:val="00763F31"/>
    <w:rsid w:val="0076668C"/>
    <w:rsid w:val="00770001"/>
    <w:rsid w:val="007708F3"/>
    <w:rsid w:val="00773F4C"/>
    <w:rsid w:val="00776524"/>
    <w:rsid w:val="0078138A"/>
    <w:rsid w:val="00783836"/>
    <w:rsid w:val="00783DC8"/>
    <w:rsid w:val="007840C9"/>
    <w:rsid w:val="00787452"/>
    <w:rsid w:val="007878AE"/>
    <w:rsid w:val="00790378"/>
    <w:rsid w:val="00791D7F"/>
    <w:rsid w:val="00796E7A"/>
    <w:rsid w:val="00797C70"/>
    <w:rsid w:val="007B3507"/>
    <w:rsid w:val="007B4E82"/>
    <w:rsid w:val="007C5224"/>
    <w:rsid w:val="007C5492"/>
    <w:rsid w:val="007C577A"/>
    <w:rsid w:val="007C5A7C"/>
    <w:rsid w:val="007C6849"/>
    <w:rsid w:val="007C6908"/>
    <w:rsid w:val="007C7655"/>
    <w:rsid w:val="007D69B1"/>
    <w:rsid w:val="007E0859"/>
    <w:rsid w:val="007F08FC"/>
    <w:rsid w:val="007F0C38"/>
    <w:rsid w:val="007F0F3B"/>
    <w:rsid w:val="007F10A1"/>
    <w:rsid w:val="007F63CD"/>
    <w:rsid w:val="00800286"/>
    <w:rsid w:val="008007B4"/>
    <w:rsid w:val="00804235"/>
    <w:rsid w:val="00806A35"/>
    <w:rsid w:val="00807B69"/>
    <w:rsid w:val="00807DE1"/>
    <w:rsid w:val="008127BD"/>
    <w:rsid w:val="0082039B"/>
    <w:rsid w:val="00822033"/>
    <w:rsid w:val="008225F2"/>
    <w:rsid w:val="00823B84"/>
    <w:rsid w:val="00824787"/>
    <w:rsid w:val="0082645C"/>
    <w:rsid w:val="00827A72"/>
    <w:rsid w:val="00830650"/>
    <w:rsid w:val="00832593"/>
    <w:rsid w:val="00832AE6"/>
    <w:rsid w:val="00833055"/>
    <w:rsid w:val="00836C4A"/>
    <w:rsid w:val="00840F94"/>
    <w:rsid w:val="00842C60"/>
    <w:rsid w:val="00844FDC"/>
    <w:rsid w:val="00846F84"/>
    <w:rsid w:val="00856882"/>
    <w:rsid w:val="00857F16"/>
    <w:rsid w:val="008615AD"/>
    <w:rsid w:val="00863E69"/>
    <w:rsid w:val="008644EA"/>
    <w:rsid w:val="008706D2"/>
    <w:rsid w:val="00881612"/>
    <w:rsid w:val="0088318C"/>
    <w:rsid w:val="008A3E6F"/>
    <w:rsid w:val="008A4CA4"/>
    <w:rsid w:val="008A55BA"/>
    <w:rsid w:val="008B0912"/>
    <w:rsid w:val="008B144E"/>
    <w:rsid w:val="008B27F8"/>
    <w:rsid w:val="008B3D08"/>
    <w:rsid w:val="008B6838"/>
    <w:rsid w:val="008B6FB5"/>
    <w:rsid w:val="008B7DEA"/>
    <w:rsid w:val="008C7601"/>
    <w:rsid w:val="008D3B5F"/>
    <w:rsid w:val="008D3FAB"/>
    <w:rsid w:val="008D45F3"/>
    <w:rsid w:val="008D4D71"/>
    <w:rsid w:val="008E4556"/>
    <w:rsid w:val="008F0CBE"/>
    <w:rsid w:val="008F3FDC"/>
    <w:rsid w:val="008F4D9B"/>
    <w:rsid w:val="008F6D9B"/>
    <w:rsid w:val="009043D3"/>
    <w:rsid w:val="00911804"/>
    <w:rsid w:val="00921226"/>
    <w:rsid w:val="009234D2"/>
    <w:rsid w:val="009332DF"/>
    <w:rsid w:val="009355B0"/>
    <w:rsid w:val="00940466"/>
    <w:rsid w:val="009419F2"/>
    <w:rsid w:val="00951BF8"/>
    <w:rsid w:val="00953FA0"/>
    <w:rsid w:val="00954723"/>
    <w:rsid w:val="00954CF0"/>
    <w:rsid w:val="0095508B"/>
    <w:rsid w:val="00962A43"/>
    <w:rsid w:val="009668A5"/>
    <w:rsid w:val="00970D82"/>
    <w:rsid w:val="009718F4"/>
    <w:rsid w:val="009756F1"/>
    <w:rsid w:val="0097685F"/>
    <w:rsid w:val="00983930"/>
    <w:rsid w:val="00984000"/>
    <w:rsid w:val="0098700E"/>
    <w:rsid w:val="00995C69"/>
    <w:rsid w:val="0099778B"/>
    <w:rsid w:val="00997A92"/>
    <w:rsid w:val="009A0B07"/>
    <w:rsid w:val="009A1F7C"/>
    <w:rsid w:val="009A2F85"/>
    <w:rsid w:val="009B0654"/>
    <w:rsid w:val="009B2177"/>
    <w:rsid w:val="009C2270"/>
    <w:rsid w:val="009C496C"/>
    <w:rsid w:val="009C4998"/>
    <w:rsid w:val="009C627B"/>
    <w:rsid w:val="009D054A"/>
    <w:rsid w:val="009D24FF"/>
    <w:rsid w:val="009D2D99"/>
    <w:rsid w:val="009D3706"/>
    <w:rsid w:val="009D7A05"/>
    <w:rsid w:val="009D7E42"/>
    <w:rsid w:val="009E0558"/>
    <w:rsid w:val="009E0631"/>
    <w:rsid w:val="009E5633"/>
    <w:rsid w:val="009E620E"/>
    <w:rsid w:val="009E65C3"/>
    <w:rsid w:val="009F7199"/>
    <w:rsid w:val="00A001BA"/>
    <w:rsid w:val="00A06A9D"/>
    <w:rsid w:val="00A07EE1"/>
    <w:rsid w:val="00A13E18"/>
    <w:rsid w:val="00A14308"/>
    <w:rsid w:val="00A153C8"/>
    <w:rsid w:val="00A178B1"/>
    <w:rsid w:val="00A256B7"/>
    <w:rsid w:val="00A31DB5"/>
    <w:rsid w:val="00A3394C"/>
    <w:rsid w:val="00A40B02"/>
    <w:rsid w:val="00A425A1"/>
    <w:rsid w:val="00A4560F"/>
    <w:rsid w:val="00A45C2B"/>
    <w:rsid w:val="00A46276"/>
    <w:rsid w:val="00A51FBA"/>
    <w:rsid w:val="00A53232"/>
    <w:rsid w:val="00A53A4E"/>
    <w:rsid w:val="00A56EF0"/>
    <w:rsid w:val="00A64C52"/>
    <w:rsid w:val="00A65E86"/>
    <w:rsid w:val="00A74E6F"/>
    <w:rsid w:val="00A755BE"/>
    <w:rsid w:val="00A76425"/>
    <w:rsid w:val="00A831EE"/>
    <w:rsid w:val="00A857E0"/>
    <w:rsid w:val="00A9073E"/>
    <w:rsid w:val="00A9098C"/>
    <w:rsid w:val="00A94822"/>
    <w:rsid w:val="00AA0FE8"/>
    <w:rsid w:val="00AA2DD8"/>
    <w:rsid w:val="00AA3AFB"/>
    <w:rsid w:val="00AA7F1C"/>
    <w:rsid w:val="00AB307C"/>
    <w:rsid w:val="00AB460E"/>
    <w:rsid w:val="00AB5FBE"/>
    <w:rsid w:val="00AC1543"/>
    <w:rsid w:val="00AC342E"/>
    <w:rsid w:val="00AC44B7"/>
    <w:rsid w:val="00AD0024"/>
    <w:rsid w:val="00AD45D7"/>
    <w:rsid w:val="00AE1F7F"/>
    <w:rsid w:val="00AE20B1"/>
    <w:rsid w:val="00AE2A89"/>
    <w:rsid w:val="00AE336D"/>
    <w:rsid w:val="00AE4ECB"/>
    <w:rsid w:val="00AE6D49"/>
    <w:rsid w:val="00AE7830"/>
    <w:rsid w:val="00AF3747"/>
    <w:rsid w:val="00AF42B0"/>
    <w:rsid w:val="00AF46F4"/>
    <w:rsid w:val="00AF5AD3"/>
    <w:rsid w:val="00B00FC5"/>
    <w:rsid w:val="00B01747"/>
    <w:rsid w:val="00B04479"/>
    <w:rsid w:val="00B062C3"/>
    <w:rsid w:val="00B2058E"/>
    <w:rsid w:val="00B3022F"/>
    <w:rsid w:val="00B325D7"/>
    <w:rsid w:val="00B32608"/>
    <w:rsid w:val="00B357B8"/>
    <w:rsid w:val="00B35BB2"/>
    <w:rsid w:val="00B35FB7"/>
    <w:rsid w:val="00B3751D"/>
    <w:rsid w:val="00B40086"/>
    <w:rsid w:val="00B41091"/>
    <w:rsid w:val="00B457E6"/>
    <w:rsid w:val="00B45A6F"/>
    <w:rsid w:val="00B46CF8"/>
    <w:rsid w:val="00B52B5A"/>
    <w:rsid w:val="00B52F66"/>
    <w:rsid w:val="00B5647C"/>
    <w:rsid w:val="00B575F0"/>
    <w:rsid w:val="00B61DF5"/>
    <w:rsid w:val="00B651A1"/>
    <w:rsid w:val="00B65906"/>
    <w:rsid w:val="00B72628"/>
    <w:rsid w:val="00B745C4"/>
    <w:rsid w:val="00B77F3A"/>
    <w:rsid w:val="00B911D4"/>
    <w:rsid w:val="00B91A20"/>
    <w:rsid w:val="00B9229C"/>
    <w:rsid w:val="00B92B66"/>
    <w:rsid w:val="00B9409E"/>
    <w:rsid w:val="00B94454"/>
    <w:rsid w:val="00B97165"/>
    <w:rsid w:val="00BA060F"/>
    <w:rsid w:val="00BA2A6D"/>
    <w:rsid w:val="00BA7F0B"/>
    <w:rsid w:val="00BB0F22"/>
    <w:rsid w:val="00BC0A91"/>
    <w:rsid w:val="00BC3F70"/>
    <w:rsid w:val="00BD649F"/>
    <w:rsid w:val="00BE19AC"/>
    <w:rsid w:val="00BE60A3"/>
    <w:rsid w:val="00BE63C9"/>
    <w:rsid w:val="00BE72FE"/>
    <w:rsid w:val="00BE766F"/>
    <w:rsid w:val="00BF2A45"/>
    <w:rsid w:val="00BF385A"/>
    <w:rsid w:val="00BF5987"/>
    <w:rsid w:val="00BF6374"/>
    <w:rsid w:val="00C044D6"/>
    <w:rsid w:val="00C0534E"/>
    <w:rsid w:val="00C07752"/>
    <w:rsid w:val="00C11EE5"/>
    <w:rsid w:val="00C128D2"/>
    <w:rsid w:val="00C1314F"/>
    <w:rsid w:val="00C14D51"/>
    <w:rsid w:val="00C163F0"/>
    <w:rsid w:val="00C17064"/>
    <w:rsid w:val="00C2436D"/>
    <w:rsid w:val="00C3377D"/>
    <w:rsid w:val="00C350CF"/>
    <w:rsid w:val="00C466A9"/>
    <w:rsid w:val="00C50B5C"/>
    <w:rsid w:val="00C543EB"/>
    <w:rsid w:val="00C54F63"/>
    <w:rsid w:val="00C57469"/>
    <w:rsid w:val="00C61D76"/>
    <w:rsid w:val="00C632E9"/>
    <w:rsid w:val="00C65581"/>
    <w:rsid w:val="00C655F3"/>
    <w:rsid w:val="00C67E8C"/>
    <w:rsid w:val="00C749E5"/>
    <w:rsid w:val="00C80517"/>
    <w:rsid w:val="00C808FB"/>
    <w:rsid w:val="00C81377"/>
    <w:rsid w:val="00C91363"/>
    <w:rsid w:val="00CA5B8A"/>
    <w:rsid w:val="00CB07A4"/>
    <w:rsid w:val="00CB1F9B"/>
    <w:rsid w:val="00CB2A0E"/>
    <w:rsid w:val="00CB39A5"/>
    <w:rsid w:val="00CB413E"/>
    <w:rsid w:val="00CB716B"/>
    <w:rsid w:val="00CC64C6"/>
    <w:rsid w:val="00CD1485"/>
    <w:rsid w:val="00CD405A"/>
    <w:rsid w:val="00CD4D0F"/>
    <w:rsid w:val="00CE101B"/>
    <w:rsid w:val="00CE3ABE"/>
    <w:rsid w:val="00CE4DBC"/>
    <w:rsid w:val="00CE6313"/>
    <w:rsid w:val="00CE6587"/>
    <w:rsid w:val="00D1363A"/>
    <w:rsid w:val="00D13770"/>
    <w:rsid w:val="00D22E81"/>
    <w:rsid w:val="00D302D3"/>
    <w:rsid w:val="00D406A0"/>
    <w:rsid w:val="00D40B70"/>
    <w:rsid w:val="00D444DB"/>
    <w:rsid w:val="00D52B5F"/>
    <w:rsid w:val="00D54551"/>
    <w:rsid w:val="00D546C2"/>
    <w:rsid w:val="00D552A9"/>
    <w:rsid w:val="00D556DF"/>
    <w:rsid w:val="00D56F9F"/>
    <w:rsid w:val="00D579A0"/>
    <w:rsid w:val="00D57ABC"/>
    <w:rsid w:val="00D62F5C"/>
    <w:rsid w:val="00D637EF"/>
    <w:rsid w:val="00D649A4"/>
    <w:rsid w:val="00D76BD9"/>
    <w:rsid w:val="00D777D3"/>
    <w:rsid w:val="00D823BE"/>
    <w:rsid w:val="00D83969"/>
    <w:rsid w:val="00D84A9B"/>
    <w:rsid w:val="00D87062"/>
    <w:rsid w:val="00D923FB"/>
    <w:rsid w:val="00D939E0"/>
    <w:rsid w:val="00D94197"/>
    <w:rsid w:val="00DA0194"/>
    <w:rsid w:val="00DA79E2"/>
    <w:rsid w:val="00DA7F2D"/>
    <w:rsid w:val="00DB64DD"/>
    <w:rsid w:val="00DB68CD"/>
    <w:rsid w:val="00DC03E1"/>
    <w:rsid w:val="00DC19FD"/>
    <w:rsid w:val="00DC26DF"/>
    <w:rsid w:val="00DC6508"/>
    <w:rsid w:val="00DC6A7D"/>
    <w:rsid w:val="00DC6B89"/>
    <w:rsid w:val="00DE02EE"/>
    <w:rsid w:val="00DE300C"/>
    <w:rsid w:val="00DE3513"/>
    <w:rsid w:val="00DE3B17"/>
    <w:rsid w:val="00DE4FF1"/>
    <w:rsid w:val="00DE6A5D"/>
    <w:rsid w:val="00DE7945"/>
    <w:rsid w:val="00DF2385"/>
    <w:rsid w:val="00DF39EC"/>
    <w:rsid w:val="00DF573B"/>
    <w:rsid w:val="00E02F10"/>
    <w:rsid w:val="00E128D8"/>
    <w:rsid w:val="00E13FC5"/>
    <w:rsid w:val="00E157FC"/>
    <w:rsid w:val="00E2076E"/>
    <w:rsid w:val="00E23FF3"/>
    <w:rsid w:val="00E25117"/>
    <w:rsid w:val="00E30394"/>
    <w:rsid w:val="00E34439"/>
    <w:rsid w:val="00E360F9"/>
    <w:rsid w:val="00E37CDE"/>
    <w:rsid w:val="00E37F0C"/>
    <w:rsid w:val="00E42843"/>
    <w:rsid w:val="00E4302A"/>
    <w:rsid w:val="00E441B6"/>
    <w:rsid w:val="00E44C5F"/>
    <w:rsid w:val="00E46BF0"/>
    <w:rsid w:val="00E473EB"/>
    <w:rsid w:val="00E501CD"/>
    <w:rsid w:val="00E5305F"/>
    <w:rsid w:val="00E57E51"/>
    <w:rsid w:val="00E61AC5"/>
    <w:rsid w:val="00E624DC"/>
    <w:rsid w:val="00E64DA9"/>
    <w:rsid w:val="00E6727C"/>
    <w:rsid w:val="00E70EB1"/>
    <w:rsid w:val="00E71545"/>
    <w:rsid w:val="00E71582"/>
    <w:rsid w:val="00E73177"/>
    <w:rsid w:val="00E75A97"/>
    <w:rsid w:val="00E819A5"/>
    <w:rsid w:val="00E83201"/>
    <w:rsid w:val="00E85881"/>
    <w:rsid w:val="00E93339"/>
    <w:rsid w:val="00E93A03"/>
    <w:rsid w:val="00E9683E"/>
    <w:rsid w:val="00EA0106"/>
    <w:rsid w:val="00EA1721"/>
    <w:rsid w:val="00EA3C03"/>
    <w:rsid w:val="00EA3C54"/>
    <w:rsid w:val="00EB402B"/>
    <w:rsid w:val="00EC1F49"/>
    <w:rsid w:val="00EC3242"/>
    <w:rsid w:val="00EC631B"/>
    <w:rsid w:val="00EC7D38"/>
    <w:rsid w:val="00ED20CE"/>
    <w:rsid w:val="00ED404B"/>
    <w:rsid w:val="00ED7434"/>
    <w:rsid w:val="00ED76F4"/>
    <w:rsid w:val="00ED7E04"/>
    <w:rsid w:val="00EE5D83"/>
    <w:rsid w:val="00EE7554"/>
    <w:rsid w:val="00F0207F"/>
    <w:rsid w:val="00F03315"/>
    <w:rsid w:val="00F03CAF"/>
    <w:rsid w:val="00F04F4E"/>
    <w:rsid w:val="00F118BB"/>
    <w:rsid w:val="00F21F6B"/>
    <w:rsid w:val="00F23095"/>
    <w:rsid w:val="00F239B4"/>
    <w:rsid w:val="00F24B87"/>
    <w:rsid w:val="00F25BC5"/>
    <w:rsid w:val="00F321A1"/>
    <w:rsid w:val="00F32D0E"/>
    <w:rsid w:val="00F3359F"/>
    <w:rsid w:val="00F3511A"/>
    <w:rsid w:val="00F37189"/>
    <w:rsid w:val="00F3749D"/>
    <w:rsid w:val="00F40F91"/>
    <w:rsid w:val="00F41EF7"/>
    <w:rsid w:val="00F420FB"/>
    <w:rsid w:val="00F42D50"/>
    <w:rsid w:val="00F42D9A"/>
    <w:rsid w:val="00F525BB"/>
    <w:rsid w:val="00F53923"/>
    <w:rsid w:val="00F56B16"/>
    <w:rsid w:val="00F571CE"/>
    <w:rsid w:val="00F63C58"/>
    <w:rsid w:val="00F67194"/>
    <w:rsid w:val="00F72E8A"/>
    <w:rsid w:val="00F745BD"/>
    <w:rsid w:val="00F80606"/>
    <w:rsid w:val="00F84B08"/>
    <w:rsid w:val="00F85C47"/>
    <w:rsid w:val="00F90EEC"/>
    <w:rsid w:val="00F91A6A"/>
    <w:rsid w:val="00F938D0"/>
    <w:rsid w:val="00F9475F"/>
    <w:rsid w:val="00FA69B7"/>
    <w:rsid w:val="00FA7D4B"/>
    <w:rsid w:val="00FB0305"/>
    <w:rsid w:val="00FB336C"/>
    <w:rsid w:val="00FB7D6D"/>
    <w:rsid w:val="00FC3C70"/>
    <w:rsid w:val="00FC5C4A"/>
    <w:rsid w:val="00FC7A89"/>
    <w:rsid w:val="00FD011B"/>
    <w:rsid w:val="00FD0E88"/>
    <w:rsid w:val="00FD1B7A"/>
    <w:rsid w:val="00FD2D04"/>
    <w:rsid w:val="00FD578D"/>
    <w:rsid w:val="00FD7D48"/>
    <w:rsid w:val="00FE03D9"/>
    <w:rsid w:val="00FE0B94"/>
    <w:rsid w:val="00FE43E9"/>
    <w:rsid w:val="00FE6883"/>
    <w:rsid w:val="00FF2A7B"/>
    <w:rsid w:val="00FF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7172"/>
  <w15:chartTrackingRefBased/>
  <w15:docId w15:val="{E4C291EC-E13A-4D56-8683-7B1B853B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6C7"/>
    <w:rPr>
      <w:rFonts w:ascii="Times New Roman" w:eastAsia="Times New Roman" w:hAnsi="Times New Roman"/>
      <w:sz w:val="24"/>
      <w:szCs w:val="24"/>
      <w:lang w:val="lt-LT"/>
    </w:rPr>
  </w:style>
  <w:style w:type="paragraph" w:styleId="Antrat1">
    <w:name w:val="heading 1"/>
    <w:aliases w:val="Headline 1,h1,Hoofdstuk,Section Heading,A MAJOR/BOLD,Heading 1 CFMU,Para 1,l1,Head 1 (Chapter heading),Head 1,Head 11,Head 12,Head 111,Head 13,Head 112,Head 14,Head 113,Head 15,Head 114,Head 16,Head 115,Head 17,Head 116,Head 18,Head 117,H1,1"/>
    <w:basedOn w:val="prastasis"/>
    <w:next w:val="prastasis"/>
    <w:link w:val="Antrat1Diagrama"/>
    <w:qFormat/>
    <w:rsid w:val="009419F2"/>
    <w:pPr>
      <w:keepNext/>
      <w:numPr>
        <w:numId w:val="17"/>
      </w:numPr>
      <w:spacing w:before="360" w:after="360"/>
      <w:jc w:val="center"/>
      <w:outlineLvl w:val="0"/>
    </w:pPr>
    <w:rPr>
      <w:sz w:val="28"/>
      <w:szCs w:val="20"/>
      <w:lang w:eastAsia="lt-LT"/>
    </w:rPr>
  </w:style>
  <w:style w:type="paragraph" w:styleId="Antrat2">
    <w:name w:val="heading 2"/>
    <w:aliases w:val="Title Header2,Title Header2 + Kairėje:  0 cm,Pirmoji eilutė:  0 cm"/>
    <w:basedOn w:val="prastasis"/>
    <w:next w:val="prastasis"/>
    <w:link w:val="Antrat2Diagrama"/>
    <w:qFormat/>
    <w:rsid w:val="009419F2"/>
    <w:pPr>
      <w:numPr>
        <w:ilvl w:val="1"/>
        <w:numId w:val="17"/>
      </w:numPr>
      <w:jc w:val="both"/>
      <w:outlineLvl w:val="1"/>
    </w:pPr>
    <w:rPr>
      <w:szCs w:val="20"/>
      <w:lang w:eastAsia="lt-LT"/>
    </w:rPr>
  </w:style>
  <w:style w:type="paragraph" w:styleId="Antrat3">
    <w:name w:val="heading 3"/>
    <w:aliases w:val="Section Header3,Sub-Clause Paragraph,Overskrift 3 indholdsfortegn.,Antraste 3,Antraste 31,Antraste 32,Antraste 33,Antraste 34,Antraste 35,Antraste 36,Antraste 37,H3"/>
    <w:basedOn w:val="prastasis"/>
    <w:next w:val="prastasis"/>
    <w:link w:val="Antrat3Diagrama"/>
    <w:qFormat/>
    <w:rsid w:val="009419F2"/>
    <w:pPr>
      <w:keepNext/>
      <w:numPr>
        <w:ilvl w:val="2"/>
        <w:numId w:val="17"/>
      </w:numPr>
      <w:jc w:val="both"/>
      <w:outlineLvl w:val="2"/>
    </w:pPr>
    <w:rPr>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9419F2"/>
    <w:pPr>
      <w:keepNext/>
      <w:numPr>
        <w:ilvl w:val="3"/>
        <w:numId w:val="17"/>
      </w:numPr>
      <w:outlineLvl w:val="3"/>
    </w:pPr>
    <w:rPr>
      <w:b/>
      <w:sz w:val="44"/>
      <w:szCs w:val="20"/>
      <w:lang w:eastAsia="lt-LT"/>
    </w:rPr>
  </w:style>
  <w:style w:type="paragraph" w:styleId="Antrat5">
    <w:name w:val="heading 5"/>
    <w:aliases w:val=" Char12"/>
    <w:basedOn w:val="prastasis"/>
    <w:next w:val="prastasis"/>
    <w:link w:val="Antrat5Diagrama"/>
    <w:qFormat/>
    <w:rsid w:val="009419F2"/>
    <w:pPr>
      <w:keepNext/>
      <w:numPr>
        <w:ilvl w:val="4"/>
        <w:numId w:val="17"/>
      </w:numPr>
      <w:outlineLvl w:val="4"/>
    </w:pPr>
    <w:rPr>
      <w:b/>
      <w:sz w:val="40"/>
      <w:szCs w:val="20"/>
      <w:lang w:eastAsia="lt-LT"/>
    </w:rPr>
  </w:style>
  <w:style w:type="paragraph" w:styleId="Antrat6">
    <w:name w:val="heading 6"/>
    <w:basedOn w:val="prastasis"/>
    <w:next w:val="prastasis"/>
    <w:link w:val="Antrat6Diagrama"/>
    <w:qFormat/>
    <w:rsid w:val="009419F2"/>
    <w:pPr>
      <w:keepNext/>
      <w:numPr>
        <w:ilvl w:val="5"/>
        <w:numId w:val="17"/>
      </w:numPr>
      <w:outlineLvl w:val="5"/>
    </w:pPr>
    <w:rPr>
      <w:b/>
      <w:sz w:val="36"/>
      <w:szCs w:val="20"/>
      <w:lang w:eastAsia="lt-LT"/>
    </w:rPr>
  </w:style>
  <w:style w:type="paragraph" w:styleId="Antrat7">
    <w:name w:val="heading 7"/>
    <w:basedOn w:val="prastasis"/>
    <w:next w:val="prastasis"/>
    <w:link w:val="Antrat7Diagrama"/>
    <w:qFormat/>
    <w:rsid w:val="009419F2"/>
    <w:pPr>
      <w:keepNext/>
      <w:numPr>
        <w:ilvl w:val="6"/>
        <w:numId w:val="17"/>
      </w:numPr>
      <w:outlineLvl w:val="6"/>
    </w:pPr>
    <w:rPr>
      <w:sz w:val="48"/>
      <w:szCs w:val="20"/>
      <w:lang w:eastAsia="lt-LT"/>
    </w:rPr>
  </w:style>
  <w:style w:type="paragraph" w:styleId="Antrat8">
    <w:name w:val="heading 8"/>
    <w:basedOn w:val="prastasis"/>
    <w:next w:val="prastasis"/>
    <w:link w:val="Antrat8Diagrama"/>
    <w:qFormat/>
    <w:rsid w:val="009419F2"/>
    <w:pPr>
      <w:keepNext/>
      <w:numPr>
        <w:ilvl w:val="7"/>
        <w:numId w:val="17"/>
      </w:numPr>
      <w:outlineLvl w:val="7"/>
    </w:pPr>
    <w:rPr>
      <w:b/>
      <w:sz w:val="18"/>
      <w:szCs w:val="20"/>
      <w:lang w:eastAsia="lt-LT"/>
    </w:rPr>
  </w:style>
  <w:style w:type="paragraph" w:styleId="Antrat9">
    <w:name w:val="heading 9"/>
    <w:basedOn w:val="prastasis"/>
    <w:next w:val="prastasis"/>
    <w:link w:val="Antrat9Diagrama"/>
    <w:qFormat/>
    <w:rsid w:val="009419F2"/>
    <w:pPr>
      <w:keepNext/>
      <w:numPr>
        <w:ilvl w:val="8"/>
        <w:numId w:val="17"/>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List Paragraph21,Buletai,List Paragraph2,lp1,Bullet 1,Use Case List Paragraph,Numbering,ERP-List Paragraph,List Paragraph11,Paragraph,Sąrašo pastraipa1,List Paragraph3,Lentele,List Paragrap"/>
    <w:basedOn w:val="prastasis"/>
    <w:link w:val="SraopastraipaDiagrama"/>
    <w:uiPriority w:val="99"/>
    <w:qFormat/>
    <w:rsid w:val="008A3E6F"/>
    <w:pPr>
      <w:ind w:left="1296"/>
    </w:pPr>
  </w:style>
  <w:style w:type="character" w:styleId="Komentaronuoroda">
    <w:name w:val="annotation reference"/>
    <w:uiPriority w:val="99"/>
    <w:unhideWhenUsed/>
    <w:rsid w:val="008A3E6F"/>
    <w:rPr>
      <w:sz w:val="16"/>
      <w:szCs w:val="16"/>
    </w:rPr>
  </w:style>
  <w:style w:type="paragraph" w:styleId="Komentarotekstas">
    <w:name w:val="annotation text"/>
    <w:basedOn w:val="prastasis"/>
    <w:link w:val="KomentarotekstasDiagrama"/>
    <w:unhideWhenUsed/>
    <w:rsid w:val="008A3E6F"/>
    <w:rPr>
      <w:sz w:val="20"/>
      <w:szCs w:val="20"/>
      <w:lang w:val="x-none" w:eastAsia="x-none"/>
    </w:rPr>
  </w:style>
  <w:style w:type="character" w:customStyle="1" w:styleId="KomentarotekstasDiagrama">
    <w:name w:val="Komentaro tekstas Diagrama"/>
    <w:link w:val="Komentarotekstas"/>
    <w:rsid w:val="008A3E6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8A3E6F"/>
    <w:rPr>
      <w:b/>
      <w:bCs/>
    </w:rPr>
  </w:style>
  <w:style w:type="character" w:customStyle="1" w:styleId="KomentarotemaDiagrama">
    <w:name w:val="Komentaro tema Diagrama"/>
    <w:link w:val="Komentarotema"/>
    <w:semiHidden/>
    <w:rsid w:val="008A3E6F"/>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8A3E6F"/>
    <w:rPr>
      <w:rFonts w:ascii="Segoe UI" w:hAnsi="Segoe UI"/>
      <w:sz w:val="18"/>
      <w:szCs w:val="18"/>
      <w:lang w:val="x-none" w:eastAsia="x-none"/>
    </w:rPr>
  </w:style>
  <w:style w:type="character" w:customStyle="1" w:styleId="DebesliotekstasDiagrama">
    <w:name w:val="Debesėlio tekstas Diagrama"/>
    <w:link w:val="Debesliotekstas"/>
    <w:semiHidden/>
    <w:rsid w:val="008A3E6F"/>
    <w:rPr>
      <w:rFonts w:ascii="Segoe UI" w:eastAsia="Times New Roman" w:hAnsi="Segoe UI" w:cs="Segoe UI"/>
      <w:sz w:val="18"/>
      <w:szCs w:val="18"/>
    </w:rPr>
  </w:style>
  <w:style w:type="table" w:styleId="Lentelstinklelis">
    <w:name w:val="Table Grid"/>
    <w:basedOn w:val="prastojilentel"/>
    <w:uiPriority w:val="59"/>
    <w:rsid w:val="001E2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111 Diagrama,List Paragraph21 Diagrama,Buletai Diagrama,List Paragraph2 Diagrama,lp1 Diagrama,Bullet 1 Diagrama,Use Case List Paragraph Diagrama,Numbering Diagrama"/>
    <w:link w:val="Sraopastraipa"/>
    <w:uiPriority w:val="99"/>
    <w:locked/>
    <w:rsid w:val="00686D7F"/>
    <w:rPr>
      <w:rFonts w:ascii="Times New Roman" w:eastAsia="Times New Roman" w:hAnsi="Times New Roman"/>
      <w:sz w:val="24"/>
      <w:szCs w:val="24"/>
      <w:lang w:eastAsia="en-US"/>
    </w:rPr>
  </w:style>
  <w:style w:type="paragraph" w:styleId="Pataisymai">
    <w:name w:val="Revision"/>
    <w:hidden/>
    <w:uiPriority w:val="99"/>
    <w:semiHidden/>
    <w:rsid w:val="00A13E18"/>
    <w:rPr>
      <w:rFonts w:ascii="Times New Roman" w:eastAsia="Times New Roman" w:hAnsi="Times New Roman"/>
      <w:sz w:val="24"/>
      <w:szCs w:val="24"/>
      <w:lang w:val="lt-LT"/>
    </w:rPr>
  </w:style>
  <w:style w:type="paragraph" w:styleId="Puslapioinaostekstas">
    <w:name w:val="footnote text"/>
    <w:aliases w:val="Footnote,Footnote Text Char Char,Fußnotentextf"/>
    <w:basedOn w:val="prastasis"/>
    <w:link w:val="PuslapioinaostekstasDiagrama"/>
    <w:unhideWhenUsed/>
    <w:rsid w:val="005348C9"/>
    <w:rPr>
      <w:sz w:val="20"/>
      <w:szCs w:val="20"/>
    </w:rPr>
  </w:style>
  <w:style w:type="character" w:customStyle="1" w:styleId="PuslapioinaostekstasDiagrama">
    <w:name w:val="Puslapio išnašos tekstas Diagrama"/>
    <w:aliases w:val="Footnote Diagrama,Footnote Text Char Char Diagrama,Fußnotentextf Diagrama"/>
    <w:link w:val="Puslapioinaostekstas"/>
    <w:rsid w:val="005348C9"/>
    <w:rPr>
      <w:rFonts w:ascii="Times New Roman" w:eastAsia="Times New Roman" w:hAnsi="Times New Roman"/>
      <w:lang w:eastAsia="en-US"/>
    </w:rPr>
  </w:style>
  <w:style w:type="character" w:styleId="Puslapioinaosnuoroda">
    <w:name w:val="footnote reference"/>
    <w:unhideWhenUsed/>
    <w:rsid w:val="005348C9"/>
    <w:rPr>
      <w:vertAlign w:val="superscript"/>
    </w:rPr>
  </w:style>
  <w:style w:type="character" w:customStyle="1" w:styleId="Antrat1Diagrama">
    <w:name w:val="Antraštė 1 Diagrama"/>
    <w:aliases w:val="Headline 1 Diagrama,h1 Diagrama,Hoofdstuk Diagrama,Section Heading Diagrama,A MAJOR/BOLD Diagrama,Heading 1 CFMU Diagrama,Para 1 Diagrama,l1 Diagrama,Head 1 (Chapter heading) Diagrama,Head 1 Diagrama,Head 11 Diagrama,Head 12 Diagrama"/>
    <w:link w:val="Antrat1"/>
    <w:rsid w:val="009419F2"/>
    <w:rPr>
      <w:rFonts w:ascii="Times New Roman" w:eastAsia="Times New Roman" w:hAnsi="Times New Roman"/>
      <w:sz w:val="28"/>
    </w:rPr>
  </w:style>
  <w:style w:type="character" w:customStyle="1" w:styleId="Antrat2Diagrama">
    <w:name w:val="Antraštė 2 Diagrama"/>
    <w:aliases w:val="Title Header2 Diagrama,Title Header2 + Kairėje:  0 cm Diagrama,Pirmoji eilutė:  0 cm Diagrama"/>
    <w:link w:val="Antrat2"/>
    <w:rsid w:val="009419F2"/>
    <w:rPr>
      <w:rFonts w:ascii="Times New Roman" w:eastAsia="Times New Roman" w:hAnsi="Times New Roman"/>
      <w:sz w:val="24"/>
    </w:rPr>
  </w:style>
  <w:style w:type="character" w:customStyle="1" w:styleId="Antrat3Diagrama">
    <w:name w:val="Antraštė 3 Diagrama"/>
    <w:aliases w:val="Section Header3 Diagrama,Sub-Clause Paragraph Diagrama,Overskrift 3 indholdsfortegn. Diagrama,Antraste 3 Diagrama,Antraste 31 Diagrama,Antraste 32 Diagrama,Antraste 33 Diagrama,Antraste 34 Diagrama,Antraste 35 Diagrama,H3 Diagrama"/>
    <w:link w:val="Antrat3"/>
    <w:rsid w:val="009419F2"/>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link w:val="Antrat4"/>
    <w:rsid w:val="009419F2"/>
    <w:rPr>
      <w:rFonts w:ascii="Times New Roman" w:eastAsia="Times New Roman" w:hAnsi="Times New Roman"/>
      <w:b/>
      <w:sz w:val="44"/>
    </w:rPr>
  </w:style>
  <w:style w:type="character" w:customStyle="1" w:styleId="Antrat5Diagrama">
    <w:name w:val="Antraštė 5 Diagrama"/>
    <w:aliases w:val=" Char12 Diagrama"/>
    <w:link w:val="Antrat5"/>
    <w:rsid w:val="009419F2"/>
    <w:rPr>
      <w:rFonts w:ascii="Times New Roman" w:eastAsia="Times New Roman" w:hAnsi="Times New Roman"/>
      <w:b/>
      <w:sz w:val="40"/>
    </w:rPr>
  </w:style>
  <w:style w:type="character" w:customStyle="1" w:styleId="Antrat6Diagrama">
    <w:name w:val="Antraštė 6 Diagrama"/>
    <w:link w:val="Antrat6"/>
    <w:rsid w:val="009419F2"/>
    <w:rPr>
      <w:rFonts w:ascii="Times New Roman" w:eastAsia="Times New Roman" w:hAnsi="Times New Roman"/>
      <w:b/>
      <w:sz w:val="36"/>
    </w:rPr>
  </w:style>
  <w:style w:type="character" w:customStyle="1" w:styleId="Antrat7Diagrama">
    <w:name w:val="Antraštė 7 Diagrama"/>
    <w:link w:val="Antrat7"/>
    <w:rsid w:val="009419F2"/>
    <w:rPr>
      <w:rFonts w:ascii="Times New Roman" w:eastAsia="Times New Roman" w:hAnsi="Times New Roman"/>
      <w:sz w:val="48"/>
    </w:rPr>
  </w:style>
  <w:style w:type="character" w:customStyle="1" w:styleId="Antrat8Diagrama">
    <w:name w:val="Antraštė 8 Diagrama"/>
    <w:link w:val="Antrat8"/>
    <w:rsid w:val="009419F2"/>
    <w:rPr>
      <w:rFonts w:ascii="Times New Roman" w:eastAsia="Times New Roman" w:hAnsi="Times New Roman"/>
      <w:b/>
      <w:sz w:val="18"/>
    </w:rPr>
  </w:style>
  <w:style w:type="character" w:customStyle="1" w:styleId="Antrat9Diagrama">
    <w:name w:val="Antraštė 9 Diagrama"/>
    <w:link w:val="Antrat9"/>
    <w:rsid w:val="009419F2"/>
    <w:rPr>
      <w:rFonts w:ascii="Times New Roman" w:eastAsia="Times New Roman" w:hAnsi="Times New Roman"/>
      <w:sz w:val="40"/>
    </w:rPr>
  </w:style>
  <w:style w:type="numbering" w:customStyle="1" w:styleId="NoList1">
    <w:name w:val="No List1"/>
    <w:next w:val="Sraonra"/>
    <w:uiPriority w:val="99"/>
    <w:semiHidden/>
    <w:unhideWhenUsed/>
    <w:rsid w:val="009419F2"/>
  </w:style>
  <w:style w:type="paragraph" w:customStyle="1" w:styleId="Style1">
    <w:name w:val="Style1"/>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2">
    <w:name w:val="Style2"/>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3">
    <w:name w:val="Style3"/>
    <w:basedOn w:val="prastasis"/>
    <w:rsid w:val="009419F2"/>
    <w:pPr>
      <w:widowControl w:val="0"/>
      <w:autoSpaceDE w:val="0"/>
      <w:autoSpaceDN w:val="0"/>
      <w:adjustRightInd w:val="0"/>
      <w:spacing w:line="343" w:lineRule="exact"/>
      <w:ind w:firstLine="720"/>
      <w:jc w:val="center"/>
    </w:pPr>
    <w:rPr>
      <w:rFonts w:ascii="Arial" w:hAnsi="Arial" w:cs="Arial"/>
      <w:sz w:val="20"/>
      <w:lang w:eastAsia="lt-LT"/>
    </w:rPr>
  </w:style>
  <w:style w:type="paragraph" w:customStyle="1" w:styleId="Style4">
    <w:name w:val="Style4"/>
    <w:basedOn w:val="prastasis"/>
    <w:rsid w:val="009419F2"/>
    <w:pPr>
      <w:widowControl w:val="0"/>
      <w:autoSpaceDE w:val="0"/>
      <w:autoSpaceDN w:val="0"/>
      <w:adjustRightInd w:val="0"/>
      <w:spacing w:line="245" w:lineRule="exact"/>
      <w:ind w:firstLine="720"/>
      <w:jc w:val="center"/>
    </w:pPr>
    <w:rPr>
      <w:rFonts w:ascii="Arial" w:hAnsi="Arial" w:cs="Arial"/>
      <w:sz w:val="20"/>
      <w:lang w:eastAsia="lt-LT"/>
    </w:rPr>
  </w:style>
  <w:style w:type="paragraph" w:customStyle="1" w:styleId="Style5">
    <w:name w:val="Style5"/>
    <w:basedOn w:val="prastasis"/>
    <w:rsid w:val="009419F2"/>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prastasis"/>
    <w:rsid w:val="009419F2"/>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prastasis"/>
    <w:rsid w:val="009419F2"/>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prastasis"/>
    <w:rsid w:val="009419F2"/>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prastasis"/>
    <w:rsid w:val="009419F2"/>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prastasis"/>
    <w:rsid w:val="009419F2"/>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prastasis"/>
    <w:rsid w:val="009419F2"/>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prastasis"/>
    <w:rsid w:val="009419F2"/>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prastasis"/>
    <w:rsid w:val="009419F2"/>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prastasis"/>
    <w:rsid w:val="009419F2"/>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prastasis"/>
    <w:rsid w:val="009419F2"/>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prastasis"/>
    <w:rsid w:val="009419F2"/>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prastasis"/>
    <w:rsid w:val="009419F2"/>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prastasis"/>
    <w:rsid w:val="009419F2"/>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prastasis"/>
    <w:rsid w:val="009419F2"/>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prastasis"/>
    <w:rsid w:val="009419F2"/>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prastasis"/>
    <w:rsid w:val="009419F2"/>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prastasis"/>
    <w:rsid w:val="009419F2"/>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prastasis"/>
    <w:rsid w:val="009419F2"/>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prastasis"/>
    <w:rsid w:val="009419F2"/>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prastasis"/>
    <w:rsid w:val="009419F2"/>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prastasis"/>
    <w:rsid w:val="009419F2"/>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prastasis"/>
    <w:rsid w:val="009419F2"/>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prastasis"/>
    <w:rsid w:val="009419F2"/>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prastasis"/>
    <w:rsid w:val="009419F2"/>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prastasis"/>
    <w:rsid w:val="009419F2"/>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prastasis"/>
    <w:rsid w:val="009419F2"/>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prastasis"/>
    <w:rsid w:val="009419F2"/>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prastasis"/>
    <w:rsid w:val="009419F2"/>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prastasis"/>
    <w:rsid w:val="009419F2"/>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prastasis"/>
    <w:rsid w:val="009419F2"/>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prastasis"/>
    <w:rsid w:val="009419F2"/>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prastasis"/>
    <w:rsid w:val="009419F2"/>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prastasis"/>
    <w:rsid w:val="009419F2"/>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prastasis"/>
    <w:rsid w:val="009419F2"/>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prastasis"/>
    <w:rsid w:val="009419F2"/>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prastasis"/>
    <w:rsid w:val="009419F2"/>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prastasis"/>
    <w:rsid w:val="009419F2"/>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prastasis"/>
    <w:rsid w:val="009419F2"/>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prastasis"/>
    <w:rsid w:val="009419F2"/>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prastasis"/>
    <w:rsid w:val="009419F2"/>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prastasis"/>
    <w:rsid w:val="009419F2"/>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prastasis"/>
    <w:rsid w:val="009419F2"/>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prastasis"/>
    <w:rsid w:val="009419F2"/>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prastasis"/>
    <w:rsid w:val="009419F2"/>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prastasis"/>
    <w:rsid w:val="009419F2"/>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prastasis"/>
    <w:rsid w:val="009419F2"/>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prastasis"/>
    <w:rsid w:val="009419F2"/>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prastasis"/>
    <w:rsid w:val="009419F2"/>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prastasis"/>
    <w:rsid w:val="009419F2"/>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prastasis"/>
    <w:rsid w:val="009419F2"/>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prastasis"/>
    <w:rsid w:val="009419F2"/>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prastasis"/>
    <w:rsid w:val="009419F2"/>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prastasis"/>
    <w:rsid w:val="009419F2"/>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prastasis"/>
    <w:rsid w:val="009419F2"/>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prastasis"/>
    <w:rsid w:val="009419F2"/>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prastasis"/>
    <w:rsid w:val="009419F2"/>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prastasis"/>
    <w:rsid w:val="009419F2"/>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prastasis"/>
    <w:rsid w:val="009419F2"/>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prastasis"/>
    <w:rsid w:val="009419F2"/>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prastasis"/>
    <w:rsid w:val="009419F2"/>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prastasis"/>
    <w:rsid w:val="009419F2"/>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prastasis"/>
    <w:rsid w:val="009419F2"/>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prastasis"/>
    <w:rsid w:val="009419F2"/>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prastasis"/>
    <w:rsid w:val="009419F2"/>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prastasis"/>
    <w:rsid w:val="009419F2"/>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prastasis"/>
    <w:rsid w:val="009419F2"/>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prastasis"/>
    <w:rsid w:val="009419F2"/>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prastasis"/>
    <w:rsid w:val="009419F2"/>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prastasis"/>
    <w:rsid w:val="009419F2"/>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prastasis"/>
    <w:rsid w:val="009419F2"/>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prastasis"/>
    <w:rsid w:val="009419F2"/>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prastasis"/>
    <w:rsid w:val="009419F2"/>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prastasis"/>
    <w:rsid w:val="009419F2"/>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prastasis"/>
    <w:rsid w:val="009419F2"/>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prastasis"/>
    <w:rsid w:val="009419F2"/>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prastasis"/>
    <w:rsid w:val="009419F2"/>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prastasis"/>
    <w:rsid w:val="009419F2"/>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prastasis"/>
    <w:rsid w:val="009419F2"/>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prastasis"/>
    <w:rsid w:val="009419F2"/>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prastasis"/>
    <w:rsid w:val="009419F2"/>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prastasis"/>
    <w:rsid w:val="009419F2"/>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prastasis"/>
    <w:rsid w:val="009419F2"/>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prastasis"/>
    <w:rsid w:val="009419F2"/>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prastasis"/>
    <w:rsid w:val="009419F2"/>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prastasis"/>
    <w:rsid w:val="009419F2"/>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prastasis"/>
    <w:rsid w:val="009419F2"/>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prastasis"/>
    <w:rsid w:val="009419F2"/>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prastasis"/>
    <w:rsid w:val="009419F2"/>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prastasis"/>
    <w:rsid w:val="009419F2"/>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prastasis"/>
    <w:rsid w:val="009419F2"/>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prastasis"/>
    <w:rsid w:val="009419F2"/>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prastasis"/>
    <w:rsid w:val="009419F2"/>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prastasis"/>
    <w:rsid w:val="009419F2"/>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prastasis"/>
    <w:rsid w:val="009419F2"/>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prastasis"/>
    <w:rsid w:val="009419F2"/>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prastasis"/>
    <w:rsid w:val="009419F2"/>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prastasis"/>
    <w:rsid w:val="009419F2"/>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rsid w:val="009419F2"/>
    <w:rPr>
      <w:rFonts w:ascii="Times New Roman" w:hAnsi="Times New Roman" w:cs="Times New Roman"/>
      <w:b/>
      <w:bCs/>
      <w:sz w:val="26"/>
      <w:szCs w:val="26"/>
    </w:rPr>
  </w:style>
  <w:style w:type="character" w:customStyle="1" w:styleId="FontStyle156">
    <w:name w:val="Font Style156"/>
    <w:rsid w:val="009419F2"/>
    <w:rPr>
      <w:rFonts w:ascii="Times New Roman" w:hAnsi="Times New Roman" w:cs="Times New Roman"/>
      <w:b/>
      <w:bCs/>
      <w:spacing w:val="10"/>
      <w:sz w:val="30"/>
      <w:szCs w:val="30"/>
    </w:rPr>
  </w:style>
  <w:style w:type="character" w:customStyle="1" w:styleId="FontStyle157">
    <w:name w:val="Font Style157"/>
    <w:rsid w:val="009419F2"/>
    <w:rPr>
      <w:rFonts w:ascii="Times New Roman" w:hAnsi="Times New Roman" w:cs="Times New Roman"/>
      <w:i/>
      <w:iCs/>
      <w:sz w:val="20"/>
      <w:szCs w:val="20"/>
    </w:rPr>
  </w:style>
  <w:style w:type="character" w:customStyle="1" w:styleId="FontStyle158">
    <w:name w:val="Font Style158"/>
    <w:rsid w:val="009419F2"/>
    <w:rPr>
      <w:rFonts w:ascii="Times New Roman" w:hAnsi="Times New Roman" w:cs="Times New Roman"/>
      <w:i/>
      <w:iCs/>
      <w:smallCaps/>
      <w:sz w:val="20"/>
      <w:szCs w:val="20"/>
    </w:rPr>
  </w:style>
  <w:style w:type="character" w:customStyle="1" w:styleId="FontStyle159">
    <w:name w:val="Font Style159"/>
    <w:rsid w:val="009419F2"/>
    <w:rPr>
      <w:rFonts w:ascii="Times New Roman" w:hAnsi="Times New Roman" w:cs="Times New Roman"/>
      <w:b/>
      <w:bCs/>
      <w:sz w:val="20"/>
      <w:szCs w:val="20"/>
    </w:rPr>
  </w:style>
  <w:style w:type="character" w:customStyle="1" w:styleId="FontStyle160">
    <w:name w:val="Font Style160"/>
    <w:rsid w:val="009419F2"/>
    <w:rPr>
      <w:rFonts w:ascii="Times New Roman" w:hAnsi="Times New Roman" w:cs="Times New Roman"/>
      <w:sz w:val="20"/>
      <w:szCs w:val="20"/>
    </w:rPr>
  </w:style>
  <w:style w:type="character" w:customStyle="1" w:styleId="FontStyle161">
    <w:name w:val="Font Style161"/>
    <w:rsid w:val="009419F2"/>
    <w:rPr>
      <w:rFonts w:ascii="Times New Roman" w:hAnsi="Times New Roman" w:cs="Times New Roman"/>
      <w:b/>
      <w:bCs/>
      <w:sz w:val="18"/>
      <w:szCs w:val="18"/>
    </w:rPr>
  </w:style>
  <w:style w:type="character" w:customStyle="1" w:styleId="FontStyle162">
    <w:name w:val="Font Style162"/>
    <w:rsid w:val="009419F2"/>
    <w:rPr>
      <w:rFonts w:ascii="Times New Roman" w:hAnsi="Times New Roman" w:cs="Times New Roman"/>
      <w:sz w:val="14"/>
      <w:szCs w:val="14"/>
    </w:rPr>
  </w:style>
  <w:style w:type="character" w:customStyle="1" w:styleId="FontStyle163">
    <w:name w:val="Font Style163"/>
    <w:rsid w:val="009419F2"/>
    <w:rPr>
      <w:rFonts w:ascii="Times New Roman" w:hAnsi="Times New Roman" w:cs="Times New Roman"/>
      <w:i/>
      <w:iCs/>
      <w:sz w:val="14"/>
      <w:szCs w:val="14"/>
    </w:rPr>
  </w:style>
  <w:style w:type="character" w:customStyle="1" w:styleId="FontStyle164">
    <w:name w:val="Font Style164"/>
    <w:rsid w:val="009419F2"/>
    <w:rPr>
      <w:rFonts w:ascii="Times New Roman" w:hAnsi="Times New Roman" w:cs="Times New Roman"/>
      <w:b/>
      <w:bCs/>
      <w:sz w:val="14"/>
      <w:szCs w:val="14"/>
    </w:rPr>
  </w:style>
  <w:style w:type="character" w:customStyle="1" w:styleId="FontStyle165">
    <w:name w:val="Font Style165"/>
    <w:rsid w:val="009419F2"/>
    <w:rPr>
      <w:rFonts w:ascii="Times New Roman" w:hAnsi="Times New Roman" w:cs="Times New Roman"/>
      <w:sz w:val="14"/>
      <w:szCs w:val="14"/>
    </w:rPr>
  </w:style>
  <w:style w:type="character" w:customStyle="1" w:styleId="FontStyle166">
    <w:name w:val="Font Style166"/>
    <w:rsid w:val="009419F2"/>
    <w:rPr>
      <w:rFonts w:ascii="Bookman Old Style" w:hAnsi="Bookman Old Style" w:cs="Bookman Old Style"/>
      <w:i/>
      <w:iCs/>
      <w:sz w:val="20"/>
      <w:szCs w:val="20"/>
    </w:rPr>
  </w:style>
  <w:style w:type="character" w:customStyle="1" w:styleId="FontStyle167">
    <w:name w:val="Font Style167"/>
    <w:rsid w:val="009419F2"/>
    <w:rPr>
      <w:rFonts w:ascii="Times New Roman" w:hAnsi="Times New Roman" w:cs="Times New Roman"/>
      <w:i/>
      <w:iCs/>
      <w:spacing w:val="10"/>
      <w:sz w:val="10"/>
      <w:szCs w:val="10"/>
    </w:rPr>
  </w:style>
  <w:style w:type="character" w:customStyle="1" w:styleId="FontStyle168">
    <w:name w:val="Font Style168"/>
    <w:rsid w:val="009419F2"/>
    <w:rPr>
      <w:rFonts w:ascii="Bookman Old Style" w:hAnsi="Bookman Old Style" w:cs="Bookman Old Style"/>
      <w:b/>
      <w:bCs/>
      <w:spacing w:val="20"/>
      <w:sz w:val="12"/>
      <w:szCs w:val="12"/>
    </w:rPr>
  </w:style>
  <w:style w:type="character" w:customStyle="1" w:styleId="FontStyle169">
    <w:name w:val="Font Style169"/>
    <w:rsid w:val="009419F2"/>
    <w:rPr>
      <w:rFonts w:ascii="Century Gothic" w:hAnsi="Century Gothic" w:cs="Century Gothic"/>
      <w:smallCaps/>
      <w:spacing w:val="20"/>
      <w:sz w:val="8"/>
      <w:szCs w:val="8"/>
    </w:rPr>
  </w:style>
  <w:style w:type="character" w:customStyle="1" w:styleId="FontStyle170">
    <w:name w:val="Font Style170"/>
    <w:rsid w:val="009419F2"/>
    <w:rPr>
      <w:rFonts w:ascii="Courier New" w:hAnsi="Courier New" w:cs="Courier New"/>
      <w:sz w:val="20"/>
      <w:szCs w:val="20"/>
    </w:rPr>
  </w:style>
  <w:style w:type="character" w:customStyle="1" w:styleId="FontStyle171">
    <w:name w:val="Font Style171"/>
    <w:rsid w:val="009419F2"/>
    <w:rPr>
      <w:rFonts w:ascii="Times New Roman" w:hAnsi="Times New Roman" w:cs="Times New Roman"/>
      <w:sz w:val="16"/>
      <w:szCs w:val="16"/>
    </w:rPr>
  </w:style>
  <w:style w:type="character" w:customStyle="1" w:styleId="FontStyle172">
    <w:name w:val="Font Style172"/>
    <w:rsid w:val="009419F2"/>
    <w:rPr>
      <w:rFonts w:ascii="Times New Roman" w:hAnsi="Times New Roman" w:cs="Times New Roman"/>
      <w:b/>
      <w:bCs/>
      <w:sz w:val="16"/>
      <w:szCs w:val="16"/>
    </w:rPr>
  </w:style>
  <w:style w:type="character" w:customStyle="1" w:styleId="FontStyle173">
    <w:name w:val="Font Style173"/>
    <w:rsid w:val="009419F2"/>
    <w:rPr>
      <w:rFonts w:ascii="Times New Roman" w:hAnsi="Times New Roman" w:cs="Times New Roman"/>
      <w:i/>
      <w:iCs/>
      <w:spacing w:val="20"/>
      <w:sz w:val="22"/>
      <w:szCs w:val="22"/>
    </w:rPr>
  </w:style>
  <w:style w:type="character" w:customStyle="1" w:styleId="FontStyle174">
    <w:name w:val="Font Style174"/>
    <w:rsid w:val="009419F2"/>
    <w:rPr>
      <w:rFonts w:ascii="Times New Roman" w:hAnsi="Times New Roman" w:cs="Times New Roman"/>
      <w:i/>
      <w:iCs/>
      <w:sz w:val="24"/>
      <w:szCs w:val="24"/>
    </w:rPr>
  </w:style>
  <w:style w:type="character" w:customStyle="1" w:styleId="FontStyle175">
    <w:name w:val="Font Style175"/>
    <w:rsid w:val="009419F2"/>
    <w:rPr>
      <w:rFonts w:ascii="Times New Roman" w:hAnsi="Times New Roman" w:cs="Times New Roman"/>
      <w:b/>
      <w:bCs/>
      <w:sz w:val="10"/>
      <w:szCs w:val="10"/>
    </w:rPr>
  </w:style>
  <w:style w:type="character" w:customStyle="1" w:styleId="FontStyle176">
    <w:name w:val="Font Style176"/>
    <w:rsid w:val="009419F2"/>
    <w:rPr>
      <w:rFonts w:ascii="Times New Roman" w:hAnsi="Times New Roman" w:cs="Times New Roman"/>
      <w:i/>
      <w:iCs/>
      <w:sz w:val="10"/>
      <w:szCs w:val="10"/>
    </w:rPr>
  </w:style>
  <w:style w:type="character" w:customStyle="1" w:styleId="FontStyle177">
    <w:name w:val="Font Style177"/>
    <w:rsid w:val="009419F2"/>
    <w:rPr>
      <w:rFonts w:ascii="Constantia" w:hAnsi="Constantia" w:cs="Constantia"/>
      <w:sz w:val="16"/>
      <w:szCs w:val="16"/>
    </w:rPr>
  </w:style>
  <w:style w:type="character" w:customStyle="1" w:styleId="FontStyle178">
    <w:name w:val="Font Style178"/>
    <w:rsid w:val="009419F2"/>
    <w:rPr>
      <w:rFonts w:ascii="Century Gothic" w:hAnsi="Century Gothic" w:cs="Century Gothic"/>
      <w:i/>
      <w:iCs/>
      <w:spacing w:val="-10"/>
      <w:sz w:val="18"/>
      <w:szCs w:val="18"/>
    </w:rPr>
  </w:style>
  <w:style w:type="character" w:customStyle="1" w:styleId="FontStyle179">
    <w:name w:val="Font Style179"/>
    <w:rsid w:val="009419F2"/>
    <w:rPr>
      <w:rFonts w:ascii="Times New Roman" w:hAnsi="Times New Roman" w:cs="Times New Roman"/>
      <w:i/>
      <w:iCs/>
      <w:sz w:val="8"/>
      <w:szCs w:val="8"/>
    </w:rPr>
  </w:style>
  <w:style w:type="character" w:customStyle="1" w:styleId="FontStyle180">
    <w:name w:val="Font Style180"/>
    <w:rsid w:val="009419F2"/>
    <w:rPr>
      <w:rFonts w:ascii="Times New Roman" w:hAnsi="Times New Roman" w:cs="Times New Roman"/>
      <w:b/>
      <w:bCs/>
      <w:sz w:val="8"/>
      <w:szCs w:val="8"/>
    </w:rPr>
  </w:style>
  <w:style w:type="character" w:customStyle="1" w:styleId="FontStyle181">
    <w:name w:val="Font Style181"/>
    <w:rsid w:val="009419F2"/>
    <w:rPr>
      <w:rFonts w:ascii="Bookman Old Style" w:hAnsi="Bookman Old Style" w:cs="Bookman Old Style"/>
      <w:sz w:val="20"/>
      <w:szCs w:val="20"/>
    </w:rPr>
  </w:style>
  <w:style w:type="character" w:customStyle="1" w:styleId="FontStyle182">
    <w:name w:val="Font Style182"/>
    <w:rsid w:val="009419F2"/>
    <w:rPr>
      <w:rFonts w:ascii="Courier New" w:hAnsi="Courier New" w:cs="Courier New"/>
      <w:sz w:val="20"/>
      <w:szCs w:val="20"/>
    </w:rPr>
  </w:style>
  <w:style w:type="character" w:customStyle="1" w:styleId="FontStyle183">
    <w:name w:val="Font Style183"/>
    <w:rsid w:val="009419F2"/>
    <w:rPr>
      <w:rFonts w:ascii="Times New Roman" w:hAnsi="Times New Roman" w:cs="Times New Roman"/>
      <w:b/>
      <w:bCs/>
      <w:i/>
      <w:iCs/>
      <w:sz w:val="12"/>
      <w:szCs w:val="12"/>
    </w:rPr>
  </w:style>
  <w:style w:type="character" w:customStyle="1" w:styleId="FontStyle184">
    <w:name w:val="Font Style184"/>
    <w:rsid w:val="009419F2"/>
    <w:rPr>
      <w:rFonts w:ascii="Times New Roman" w:hAnsi="Times New Roman" w:cs="Times New Roman"/>
      <w:sz w:val="12"/>
      <w:szCs w:val="12"/>
    </w:rPr>
  </w:style>
  <w:style w:type="character" w:customStyle="1" w:styleId="FontStyle185">
    <w:name w:val="Font Style185"/>
    <w:rsid w:val="009419F2"/>
    <w:rPr>
      <w:rFonts w:ascii="Times New Roman" w:hAnsi="Times New Roman" w:cs="Times New Roman"/>
      <w:sz w:val="12"/>
      <w:szCs w:val="12"/>
    </w:rPr>
  </w:style>
  <w:style w:type="character" w:customStyle="1" w:styleId="FontStyle186">
    <w:name w:val="Font Style186"/>
    <w:rsid w:val="009419F2"/>
    <w:rPr>
      <w:rFonts w:ascii="Times New Roman" w:hAnsi="Times New Roman" w:cs="Times New Roman"/>
      <w:b/>
      <w:bCs/>
      <w:sz w:val="8"/>
      <w:szCs w:val="8"/>
    </w:rPr>
  </w:style>
  <w:style w:type="character" w:customStyle="1" w:styleId="FontStyle187">
    <w:name w:val="Font Style187"/>
    <w:rsid w:val="009419F2"/>
    <w:rPr>
      <w:rFonts w:ascii="Constantia" w:hAnsi="Constantia" w:cs="Constantia"/>
      <w:b/>
      <w:bCs/>
      <w:spacing w:val="-10"/>
      <w:sz w:val="16"/>
      <w:szCs w:val="16"/>
    </w:rPr>
  </w:style>
  <w:style w:type="character" w:customStyle="1" w:styleId="FontStyle188">
    <w:name w:val="Font Style188"/>
    <w:rsid w:val="009419F2"/>
    <w:rPr>
      <w:rFonts w:ascii="Times New Roman" w:hAnsi="Times New Roman" w:cs="Times New Roman"/>
      <w:i/>
      <w:iCs/>
      <w:sz w:val="12"/>
      <w:szCs w:val="12"/>
    </w:rPr>
  </w:style>
  <w:style w:type="character" w:customStyle="1" w:styleId="FontStyle189">
    <w:name w:val="Font Style189"/>
    <w:rsid w:val="009419F2"/>
    <w:rPr>
      <w:rFonts w:ascii="Candara" w:hAnsi="Candara" w:cs="Candara"/>
      <w:i/>
      <w:iCs/>
      <w:sz w:val="12"/>
      <w:szCs w:val="12"/>
    </w:rPr>
  </w:style>
  <w:style w:type="character" w:customStyle="1" w:styleId="FontStyle190">
    <w:name w:val="Font Style190"/>
    <w:rsid w:val="009419F2"/>
    <w:rPr>
      <w:rFonts w:ascii="Times New Roman" w:hAnsi="Times New Roman" w:cs="Times New Roman"/>
      <w:b/>
      <w:bCs/>
      <w:spacing w:val="10"/>
      <w:sz w:val="8"/>
      <w:szCs w:val="8"/>
    </w:rPr>
  </w:style>
  <w:style w:type="character" w:customStyle="1" w:styleId="FontStyle191">
    <w:name w:val="Font Style191"/>
    <w:rsid w:val="009419F2"/>
    <w:rPr>
      <w:rFonts w:ascii="Times New Roman" w:hAnsi="Times New Roman" w:cs="Times New Roman"/>
      <w:i/>
      <w:iCs/>
      <w:sz w:val="10"/>
      <w:szCs w:val="10"/>
    </w:rPr>
  </w:style>
  <w:style w:type="character" w:customStyle="1" w:styleId="FontStyle192">
    <w:name w:val="Font Style192"/>
    <w:rsid w:val="009419F2"/>
    <w:rPr>
      <w:rFonts w:ascii="Franklin Gothic Demi" w:hAnsi="Franklin Gothic Demi" w:cs="Franklin Gothic Demi"/>
      <w:b/>
      <w:bCs/>
      <w:i/>
      <w:iCs/>
      <w:spacing w:val="90"/>
      <w:sz w:val="14"/>
      <w:szCs w:val="14"/>
    </w:rPr>
  </w:style>
  <w:style w:type="character" w:customStyle="1" w:styleId="FontStyle193">
    <w:name w:val="Font Style193"/>
    <w:rsid w:val="009419F2"/>
    <w:rPr>
      <w:rFonts w:ascii="Constantia" w:hAnsi="Constantia" w:cs="Constantia"/>
      <w:sz w:val="16"/>
      <w:szCs w:val="16"/>
    </w:rPr>
  </w:style>
  <w:style w:type="character" w:customStyle="1" w:styleId="FontStyle194">
    <w:name w:val="Font Style194"/>
    <w:rsid w:val="009419F2"/>
    <w:rPr>
      <w:rFonts w:ascii="Constantia" w:hAnsi="Constantia" w:cs="Constantia"/>
      <w:i/>
      <w:iCs/>
      <w:sz w:val="8"/>
      <w:szCs w:val="8"/>
    </w:rPr>
  </w:style>
  <w:style w:type="character" w:customStyle="1" w:styleId="FontStyle195">
    <w:name w:val="Font Style195"/>
    <w:rsid w:val="009419F2"/>
    <w:rPr>
      <w:rFonts w:ascii="Times New Roman" w:hAnsi="Times New Roman" w:cs="Times New Roman"/>
      <w:sz w:val="22"/>
      <w:szCs w:val="22"/>
    </w:rPr>
  </w:style>
  <w:style w:type="character" w:customStyle="1" w:styleId="FontStyle196">
    <w:name w:val="Font Style196"/>
    <w:rsid w:val="009419F2"/>
    <w:rPr>
      <w:rFonts w:ascii="Georgia" w:hAnsi="Georgia" w:cs="Georgia"/>
      <w:sz w:val="10"/>
      <w:szCs w:val="10"/>
    </w:rPr>
  </w:style>
  <w:style w:type="character" w:customStyle="1" w:styleId="FontStyle197">
    <w:name w:val="Font Style197"/>
    <w:rsid w:val="009419F2"/>
    <w:rPr>
      <w:rFonts w:ascii="Times New Roman" w:hAnsi="Times New Roman" w:cs="Times New Roman"/>
      <w:sz w:val="10"/>
      <w:szCs w:val="10"/>
    </w:rPr>
  </w:style>
  <w:style w:type="character" w:customStyle="1" w:styleId="FontStyle198">
    <w:name w:val="Font Style198"/>
    <w:rsid w:val="009419F2"/>
    <w:rPr>
      <w:rFonts w:ascii="Times New Roman" w:hAnsi="Times New Roman" w:cs="Times New Roman"/>
      <w:sz w:val="16"/>
      <w:szCs w:val="16"/>
    </w:rPr>
  </w:style>
  <w:style w:type="character" w:customStyle="1" w:styleId="FontStyle199">
    <w:name w:val="Font Style199"/>
    <w:rsid w:val="009419F2"/>
    <w:rPr>
      <w:rFonts w:ascii="Arial Unicode MS" w:eastAsia="Arial Unicode MS" w:cs="Arial Unicode MS"/>
      <w:sz w:val="16"/>
      <w:szCs w:val="16"/>
    </w:rPr>
  </w:style>
  <w:style w:type="character" w:customStyle="1" w:styleId="FontStyle200">
    <w:name w:val="Font Style200"/>
    <w:rsid w:val="009419F2"/>
    <w:rPr>
      <w:rFonts w:ascii="Arial Narrow" w:hAnsi="Arial Narrow" w:cs="Arial Narrow"/>
      <w:b/>
      <w:bCs/>
      <w:sz w:val="12"/>
      <w:szCs w:val="12"/>
    </w:rPr>
  </w:style>
  <w:style w:type="character" w:customStyle="1" w:styleId="FontStyle201">
    <w:name w:val="Font Style201"/>
    <w:rsid w:val="009419F2"/>
    <w:rPr>
      <w:rFonts w:ascii="Arial Narrow" w:hAnsi="Arial Narrow" w:cs="Arial Narrow"/>
      <w:b/>
      <w:bCs/>
      <w:sz w:val="16"/>
      <w:szCs w:val="16"/>
    </w:rPr>
  </w:style>
  <w:style w:type="character" w:customStyle="1" w:styleId="FontStyle202">
    <w:name w:val="Font Style202"/>
    <w:rsid w:val="009419F2"/>
    <w:rPr>
      <w:rFonts w:ascii="Arial Narrow" w:hAnsi="Arial Narrow" w:cs="Arial Narrow"/>
      <w:b/>
      <w:bCs/>
      <w:sz w:val="10"/>
      <w:szCs w:val="10"/>
    </w:rPr>
  </w:style>
  <w:style w:type="character" w:customStyle="1" w:styleId="FontStyle203">
    <w:name w:val="Font Style203"/>
    <w:rsid w:val="009419F2"/>
    <w:rPr>
      <w:rFonts w:ascii="Arial Narrow" w:hAnsi="Arial Narrow" w:cs="Arial Narrow"/>
      <w:sz w:val="12"/>
      <w:szCs w:val="12"/>
    </w:rPr>
  </w:style>
  <w:style w:type="character" w:customStyle="1" w:styleId="FontStyle204">
    <w:name w:val="Font Style204"/>
    <w:rsid w:val="009419F2"/>
    <w:rPr>
      <w:rFonts w:ascii="Arial Narrow" w:hAnsi="Arial Narrow" w:cs="Arial Narrow"/>
      <w:sz w:val="8"/>
      <w:szCs w:val="8"/>
    </w:rPr>
  </w:style>
  <w:style w:type="character" w:customStyle="1" w:styleId="FontStyle205">
    <w:name w:val="Font Style205"/>
    <w:rsid w:val="009419F2"/>
    <w:rPr>
      <w:rFonts w:ascii="Arial Narrow" w:hAnsi="Arial Narrow" w:cs="Arial Narrow"/>
      <w:i/>
      <w:iCs/>
      <w:sz w:val="10"/>
      <w:szCs w:val="10"/>
    </w:rPr>
  </w:style>
  <w:style w:type="character" w:customStyle="1" w:styleId="FontStyle206">
    <w:name w:val="Font Style206"/>
    <w:rsid w:val="009419F2"/>
    <w:rPr>
      <w:rFonts w:ascii="Times New Roman" w:hAnsi="Times New Roman" w:cs="Times New Roman"/>
      <w:sz w:val="20"/>
      <w:szCs w:val="20"/>
    </w:rPr>
  </w:style>
  <w:style w:type="character" w:customStyle="1" w:styleId="FontStyle207">
    <w:name w:val="Font Style207"/>
    <w:rsid w:val="009419F2"/>
    <w:rPr>
      <w:rFonts w:ascii="Times New Roman" w:hAnsi="Times New Roman" w:cs="Times New Roman"/>
      <w:sz w:val="20"/>
      <w:szCs w:val="20"/>
    </w:rPr>
  </w:style>
  <w:style w:type="character" w:customStyle="1" w:styleId="FontStyle208">
    <w:name w:val="Font Style208"/>
    <w:rsid w:val="009419F2"/>
    <w:rPr>
      <w:rFonts w:ascii="David" w:cs="David"/>
      <w:b/>
      <w:bCs/>
      <w:sz w:val="22"/>
      <w:szCs w:val="22"/>
    </w:rPr>
  </w:style>
  <w:style w:type="character" w:customStyle="1" w:styleId="FontStyle209">
    <w:name w:val="Font Style209"/>
    <w:rsid w:val="009419F2"/>
    <w:rPr>
      <w:rFonts w:ascii="Arial Narrow" w:hAnsi="Arial Narrow" w:cs="Arial Narrow"/>
      <w:sz w:val="8"/>
      <w:szCs w:val="8"/>
    </w:rPr>
  </w:style>
  <w:style w:type="character" w:customStyle="1" w:styleId="FontStyle210">
    <w:name w:val="Font Style210"/>
    <w:rsid w:val="009419F2"/>
    <w:rPr>
      <w:rFonts w:ascii="Arial Narrow" w:hAnsi="Arial Narrow" w:cs="Arial Narrow"/>
      <w:i/>
      <w:iCs/>
      <w:sz w:val="8"/>
      <w:szCs w:val="8"/>
    </w:rPr>
  </w:style>
  <w:style w:type="character" w:customStyle="1" w:styleId="FontStyle211">
    <w:name w:val="Font Style211"/>
    <w:rsid w:val="009419F2"/>
    <w:rPr>
      <w:rFonts w:ascii="Arial Narrow" w:hAnsi="Arial Narrow" w:cs="Arial Narrow"/>
      <w:sz w:val="10"/>
      <w:szCs w:val="10"/>
    </w:rPr>
  </w:style>
  <w:style w:type="character" w:customStyle="1" w:styleId="FontStyle212">
    <w:name w:val="Font Style212"/>
    <w:rsid w:val="009419F2"/>
    <w:rPr>
      <w:rFonts w:ascii="Times New Roman" w:hAnsi="Times New Roman" w:cs="Times New Roman"/>
      <w:b/>
      <w:bCs/>
      <w:sz w:val="8"/>
      <w:szCs w:val="8"/>
    </w:rPr>
  </w:style>
  <w:style w:type="character" w:customStyle="1" w:styleId="FontStyle213">
    <w:name w:val="Font Style213"/>
    <w:rsid w:val="009419F2"/>
    <w:rPr>
      <w:rFonts w:ascii="Arial Narrow" w:hAnsi="Arial Narrow" w:cs="Arial Narrow"/>
      <w:i/>
      <w:iCs/>
      <w:sz w:val="12"/>
      <w:szCs w:val="12"/>
    </w:rPr>
  </w:style>
  <w:style w:type="character" w:customStyle="1" w:styleId="FontStyle214">
    <w:name w:val="Font Style214"/>
    <w:rsid w:val="009419F2"/>
    <w:rPr>
      <w:rFonts w:ascii="Times New Roman" w:hAnsi="Times New Roman" w:cs="Times New Roman"/>
      <w:b/>
      <w:bCs/>
      <w:w w:val="20"/>
      <w:sz w:val="14"/>
      <w:szCs w:val="14"/>
    </w:rPr>
  </w:style>
  <w:style w:type="character" w:customStyle="1" w:styleId="FontStyle215">
    <w:name w:val="Font Style215"/>
    <w:rsid w:val="009419F2"/>
    <w:rPr>
      <w:rFonts w:ascii="Times New Roman" w:hAnsi="Times New Roman" w:cs="Times New Roman"/>
      <w:b/>
      <w:bCs/>
      <w:smallCaps/>
      <w:sz w:val="8"/>
      <w:szCs w:val="8"/>
    </w:rPr>
  </w:style>
  <w:style w:type="character" w:customStyle="1" w:styleId="FontStyle216">
    <w:name w:val="Font Style216"/>
    <w:rsid w:val="009419F2"/>
    <w:rPr>
      <w:rFonts w:ascii="Arial Unicode MS" w:eastAsia="Arial Unicode MS" w:cs="Arial Unicode MS"/>
      <w:b/>
      <w:bCs/>
      <w:sz w:val="18"/>
      <w:szCs w:val="18"/>
    </w:rPr>
  </w:style>
  <w:style w:type="character" w:customStyle="1" w:styleId="FontStyle217">
    <w:name w:val="Font Style217"/>
    <w:rsid w:val="009419F2"/>
    <w:rPr>
      <w:rFonts w:ascii="Times New Roman" w:hAnsi="Times New Roman" w:cs="Times New Roman"/>
      <w:sz w:val="20"/>
      <w:szCs w:val="20"/>
    </w:rPr>
  </w:style>
  <w:style w:type="character" w:customStyle="1" w:styleId="FontStyle218">
    <w:name w:val="Font Style218"/>
    <w:rsid w:val="009419F2"/>
    <w:rPr>
      <w:rFonts w:ascii="Arial Narrow" w:hAnsi="Arial Narrow" w:cs="Arial Narrow"/>
      <w:b/>
      <w:bCs/>
      <w:i/>
      <w:iCs/>
      <w:sz w:val="26"/>
      <w:szCs w:val="26"/>
    </w:rPr>
  </w:style>
  <w:style w:type="character" w:customStyle="1" w:styleId="FontStyle219">
    <w:name w:val="Font Style219"/>
    <w:rsid w:val="009419F2"/>
    <w:rPr>
      <w:rFonts w:ascii="Arial Narrow" w:hAnsi="Arial Narrow" w:cs="Arial Narrow"/>
      <w:spacing w:val="-20"/>
      <w:sz w:val="34"/>
      <w:szCs w:val="34"/>
    </w:rPr>
  </w:style>
  <w:style w:type="character" w:customStyle="1" w:styleId="FontStyle220">
    <w:name w:val="Font Style220"/>
    <w:rsid w:val="009419F2"/>
    <w:rPr>
      <w:rFonts w:ascii="Times New Roman" w:hAnsi="Times New Roman" w:cs="Times New Roman"/>
      <w:sz w:val="20"/>
      <w:szCs w:val="20"/>
    </w:rPr>
  </w:style>
  <w:style w:type="character" w:customStyle="1" w:styleId="FontStyle221">
    <w:name w:val="Font Style221"/>
    <w:rsid w:val="009419F2"/>
    <w:rPr>
      <w:rFonts w:ascii="Times New Roman" w:hAnsi="Times New Roman" w:cs="Times New Roman"/>
      <w:spacing w:val="-10"/>
      <w:sz w:val="32"/>
      <w:szCs w:val="32"/>
    </w:rPr>
  </w:style>
  <w:style w:type="character" w:customStyle="1" w:styleId="FontStyle222">
    <w:name w:val="Font Style222"/>
    <w:rsid w:val="009419F2"/>
    <w:rPr>
      <w:rFonts w:ascii="Times New Roman" w:hAnsi="Times New Roman" w:cs="Times New Roman"/>
      <w:b/>
      <w:bCs/>
      <w:sz w:val="32"/>
      <w:szCs w:val="32"/>
    </w:rPr>
  </w:style>
  <w:style w:type="character" w:customStyle="1" w:styleId="FontStyle223">
    <w:name w:val="Font Style223"/>
    <w:rsid w:val="009419F2"/>
    <w:rPr>
      <w:rFonts w:ascii="Times New Roman" w:hAnsi="Times New Roman" w:cs="Times New Roman"/>
      <w:i/>
      <w:iCs/>
      <w:sz w:val="14"/>
      <w:szCs w:val="14"/>
    </w:rPr>
  </w:style>
  <w:style w:type="character" w:customStyle="1" w:styleId="FontStyle224">
    <w:name w:val="Font Style224"/>
    <w:rsid w:val="009419F2"/>
    <w:rPr>
      <w:rFonts w:ascii="Franklin Gothic Heavy" w:hAnsi="Franklin Gothic Heavy" w:cs="Franklin Gothic Heavy"/>
      <w:sz w:val="22"/>
      <w:szCs w:val="22"/>
    </w:rPr>
  </w:style>
  <w:style w:type="character" w:customStyle="1" w:styleId="FontStyle225">
    <w:name w:val="Font Style225"/>
    <w:rsid w:val="009419F2"/>
    <w:rPr>
      <w:rFonts w:ascii="Arial Narrow" w:hAnsi="Arial Narrow" w:cs="Arial Narrow"/>
      <w:sz w:val="12"/>
      <w:szCs w:val="12"/>
    </w:rPr>
  </w:style>
  <w:style w:type="character" w:customStyle="1" w:styleId="FontStyle226">
    <w:name w:val="Font Style226"/>
    <w:rsid w:val="009419F2"/>
    <w:rPr>
      <w:rFonts w:ascii="Arial Narrow" w:hAnsi="Arial Narrow" w:cs="Arial Narrow"/>
      <w:sz w:val="14"/>
      <w:szCs w:val="14"/>
    </w:rPr>
  </w:style>
  <w:style w:type="character" w:styleId="Hipersaitas">
    <w:name w:val="Hyperlink"/>
    <w:rsid w:val="009419F2"/>
    <w:rPr>
      <w:color w:val="0066CC"/>
      <w:u w:val="single"/>
    </w:rPr>
  </w:style>
  <w:style w:type="numbering" w:customStyle="1" w:styleId="NoList11">
    <w:name w:val="No List11"/>
    <w:next w:val="Sraonra"/>
    <w:semiHidden/>
    <w:rsid w:val="009419F2"/>
  </w:style>
  <w:style w:type="character" w:styleId="Perirtashipersaitas">
    <w:name w:val="FollowedHyperlink"/>
    <w:rsid w:val="009419F2"/>
    <w:rPr>
      <w:color w:val="0000FF"/>
      <w:u w:val="single"/>
    </w:rPr>
  </w:style>
  <w:style w:type="paragraph" w:styleId="Antrats">
    <w:name w:val="header"/>
    <w:basedOn w:val="prastasis"/>
    <w:link w:val="AntratsDiagrama"/>
    <w:uiPriority w:val="99"/>
    <w:rsid w:val="009419F2"/>
    <w:pPr>
      <w:widowControl w:val="0"/>
      <w:tabs>
        <w:tab w:val="center" w:pos="4819"/>
        <w:tab w:val="right" w:pos="9638"/>
      </w:tabs>
      <w:autoSpaceDE w:val="0"/>
      <w:autoSpaceDN w:val="0"/>
      <w:adjustRightInd w:val="0"/>
      <w:ind w:firstLine="720"/>
    </w:pPr>
    <w:rPr>
      <w:rFonts w:ascii="Arial" w:hAnsi="Arial" w:cs="Arial"/>
      <w:sz w:val="20"/>
      <w:lang w:eastAsia="lt-LT"/>
    </w:rPr>
  </w:style>
  <w:style w:type="character" w:customStyle="1" w:styleId="AntratsDiagrama">
    <w:name w:val="Antraštės Diagrama"/>
    <w:link w:val="Antrats"/>
    <w:uiPriority w:val="99"/>
    <w:rsid w:val="009419F2"/>
    <w:rPr>
      <w:rFonts w:ascii="Arial" w:eastAsia="Times New Roman" w:hAnsi="Arial" w:cs="Arial"/>
      <w:szCs w:val="24"/>
    </w:rPr>
  </w:style>
  <w:style w:type="paragraph" w:styleId="Porat">
    <w:name w:val="footer"/>
    <w:basedOn w:val="prastasis"/>
    <w:link w:val="PoratDiagrama"/>
    <w:uiPriority w:val="99"/>
    <w:rsid w:val="009419F2"/>
    <w:pPr>
      <w:widowControl w:val="0"/>
      <w:tabs>
        <w:tab w:val="center" w:pos="4819"/>
        <w:tab w:val="right" w:pos="9638"/>
      </w:tabs>
      <w:autoSpaceDE w:val="0"/>
      <w:autoSpaceDN w:val="0"/>
      <w:adjustRightInd w:val="0"/>
      <w:ind w:firstLine="720"/>
    </w:pPr>
    <w:rPr>
      <w:rFonts w:ascii="Arial" w:hAnsi="Arial" w:cs="Arial"/>
      <w:sz w:val="20"/>
      <w:lang w:eastAsia="lt-LT"/>
    </w:rPr>
  </w:style>
  <w:style w:type="character" w:customStyle="1" w:styleId="PoratDiagrama">
    <w:name w:val="Poraštė Diagrama"/>
    <w:link w:val="Porat"/>
    <w:uiPriority w:val="99"/>
    <w:rsid w:val="009419F2"/>
    <w:rPr>
      <w:rFonts w:ascii="Arial" w:eastAsia="Times New Roman" w:hAnsi="Arial" w:cs="Arial"/>
      <w:szCs w:val="24"/>
    </w:rPr>
  </w:style>
  <w:style w:type="character" w:styleId="Puslapionumeris">
    <w:name w:val="page number"/>
    <w:uiPriority w:val="99"/>
    <w:rsid w:val="009419F2"/>
  </w:style>
  <w:style w:type="paragraph" w:styleId="Pavadinimas">
    <w:name w:val="Title"/>
    <w:basedOn w:val="prastasis"/>
    <w:link w:val="PavadinimasDiagrama"/>
    <w:uiPriority w:val="10"/>
    <w:qFormat/>
    <w:rsid w:val="009419F2"/>
    <w:pPr>
      <w:jc w:val="center"/>
    </w:pPr>
    <w:rPr>
      <w:b/>
      <w:szCs w:val="20"/>
    </w:rPr>
  </w:style>
  <w:style w:type="character" w:customStyle="1" w:styleId="PavadinimasDiagrama">
    <w:name w:val="Pavadinimas Diagrama"/>
    <w:link w:val="Pavadinimas"/>
    <w:uiPriority w:val="10"/>
    <w:rsid w:val="009419F2"/>
    <w:rPr>
      <w:rFonts w:ascii="Times New Roman" w:eastAsia="Times New Roman" w:hAnsi="Times New Roman"/>
      <w:b/>
      <w:sz w:val="24"/>
      <w:lang w:eastAsia="en-US"/>
    </w:rPr>
  </w:style>
  <w:style w:type="paragraph" w:customStyle="1" w:styleId="Patvirtinta">
    <w:name w:val="Patvirtinta"/>
    <w:rsid w:val="009419F2"/>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styleId="Turinys1">
    <w:name w:val="toc 1"/>
    <w:basedOn w:val="prastasis"/>
    <w:next w:val="prastasis"/>
    <w:autoRedefine/>
    <w:semiHidden/>
    <w:rsid w:val="009419F2"/>
    <w:pPr>
      <w:tabs>
        <w:tab w:val="left" w:pos="180"/>
        <w:tab w:val="left" w:pos="540"/>
        <w:tab w:val="right" w:leader="dot" w:pos="8270"/>
        <w:tab w:val="right" w:leader="dot" w:pos="8296"/>
      </w:tabs>
    </w:pPr>
    <w:rPr>
      <w:szCs w:val="20"/>
      <w:lang w:eastAsia="lt-LT"/>
    </w:rPr>
  </w:style>
  <w:style w:type="paragraph" w:customStyle="1" w:styleId="Point1">
    <w:name w:val="Point 1"/>
    <w:basedOn w:val="prastasis"/>
    <w:rsid w:val="009419F2"/>
    <w:pPr>
      <w:spacing w:before="120" w:after="120"/>
      <w:ind w:left="1418" w:hanging="567"/>
      <w:jc w:val="both"/>
    </w:pPr>
    <w:rPr>
      <w:szCs w:val="20"/>
      <w:lang w:val="en-GB" w:eastAsia="lt-LT"/>
    </w:rPr>
  </w:style>
  <w:style w:type="paragraph" w:styleId="Pagrindiniotekstotrauka3">
    <w:name w:val="Body Text Indent 3"/>
    <w:basedOn w:val="prastasis"/>
    <w:link w:val="Pagrindiniotekstotrauka3Diagrama"/>
    <w:rsid w:val="009419F2"/>
    <w:pPr>
      <w:tabs>
        <w:tab w:val="left" w:pos="4536"/>
      </w:tabs>
      <w:ind w:firstLine="2268"/>
      <w:jc w:val="both"/>
    </w:pPr>
    <w:rPr>
      <w:szCs w:val="20"/>
      <w:lang w:eastAsia="lt-LT"/>
    </w:rPr>
  </w:style>
  <w:style w:type="character" w:customStyle="1" w:styleId="Pagrindiniotekstotrauka3Diagrama">
    <w:name w:val="Pagrindinio teksto įtrauka 3 Diagrama"/>
    <w:link w:val="Pagrindiniotekstotrauka3"/>
    <w:rsid w:val="009419F2"/>
    <w:rPr>
      <w:rFonts w:ascii="Times New Roman" w:eastAsia="Times New Roman" w:hAnsi="Times New Roman"/>
      <w:sz w:val="24"/>
    </w:rPr>
  </w:style>
  <w:style w:type="paragraph" w:styleId="Pagrindiniotekstotrauka2">
    <w:name w:val="Body Text Indent 2"/>
    <w:basedOn w:val="prastasis"/>
    <w:link w:val="Pagrindiniotekstotrauka2Diagrama"/>
    <w:rsid w:val="009419F2"/>
    <w:pPr>
      <w:ind w:left="720"/>
    </w:pPr>
    <w:rPr>
      <w:i/>
      <w:szCs w:val="20"/>
      <w:lang w:eastAsia="lt-LT"/>
    </w:rPr>
  </w:style>
  <w:style w:type="character" w:customStyle="1" w:styleId="Pagrindiniotekstotrauka2Diagrama">
    <w:name w:val="Pagrindinio teksto įtrauka 2 Diagrama"/>
    <w:link w:val="Pagrindiniotekstotrauka2"/>
    <w:rsid w:val="009419F2"/>
    <w:rPr>
      <w:rFonts w:ascii="Times New Roman" w:eastAsia="Times New Roman" w:hAnsi="Times New Roman"/>
      <w:i/>
      <w:sz w:val="24"/>
    </w:rPr>
  </w:style>
  <w:style w:type="paragraph" w:styleId="Pagrindinistekstas3">
    <w:name w:val="Body Text 3"/>
    <w:basedOn w:val="prastasis"/>
    <w:link w:val="Pagrindinistekstas3Diagrama"/>
    <w:rsid w:val="009419F2"/>
    <w:pPr>
      <w:jc w:val="both"/>
    </w:pPr>
    <w:rPr>
      <w:szCs w:val="20"/>
      <w:lang w:eastAsia="lt-LT"/>
    </w:rPr>
  </w:style>
  <w:style w:type="character" w:customStyle="1" w:styleId="Pagrindinistekstas3Diagrama">
    <w:name w:val="Pagrindinis tekstas 3 Diagrama"/>
    <w:link w:val="Pagrindinistekstas3"/>
    <w:rsid w:val="009419F2"/>
    <w:rPr>
      <w:rFonts w:ascii="Times New Roman" w:eastAsia="Times New Roman" w:hAnsi="Times New Roman"/>
      <w:sz w:val="24"/>
    </w:rPr>
  </w:style>
  <w:style w:type="paragraph" w:styleId="Pagrindiniotekstotrauka">
    <w:name w:val="Body Text Indent"/>
    <w:basedOn w:val="prastasis"/>
    <w:link w:val="PagrindiniotekstotraukaDiagrama"/>
    <w:rsid w:val="009419F2"/>
    <w:pPr>
      <w:ind w:firstLine="720"/>
    </w:pPr>
    <w:rPr>
      <w:i/>
      <w:szCs w:val="20"/>
      <w:lang w:eastAsia="lt-LT"/>
    </w:rPr>
  </w:style>
  <w:style w:type="character" w:customStyle="1" w:styleId="PagrindiniotekstotraukaDiagrama">
    <w:name w:val="Pagrindinio teksto įtrauka Diagrama"/>
    <w:link w:val="Pagrindiniotekstotrauka"/>
    <w:rsid w:val="009419F2"/>
    <w:rPr>
      <w:rFonts w:ascii="Times New Roman" w:eastAsia="Times New Roman" w:hAnsi="Times New Roman"/>
      <w:i/>
      <w:sz w:val="24"/>
    </w:rPr>
  </w:style>
  <w:style w:type="paragraph" w:customStyle="1" w:styleId="Debesliotekstas1">
    <w:name w:val="Debesėlio tekstas1"/>
    <w:basedOn w:val="prastasis"/>
    <w:semiHidden/>
    <w:rsid w:val="009419F2"/>
    <w:rPr>
      <w:rFonts w:ascii="Tahoma" w:hAnsi="Tahoma" w:cs="Tahoma"/>
      <w:sz w:val="16"/>
      <w:szCs w:val="16"/>
      <w:lang w:eastAsia="lt-LT"/>
    </w:rPr>
  </w:style>
  <w:style w:type="paragraph" w:styleId="Pagrindinistekstas">
    <w:name w:val="Body Text"/>
    <w:aliases w:val="body text,contents,bt,Corps de texte,body tesx,heading_txt,bodytxy2...,Char1"/>
    <w:basedOn w:val="prastasis"/>
    <w:link w:val="PagrindinistekstasDiagrama"/>
    <w:rsid w:val="009419F2"/>
    <w:pPr>
      <w:spacing w:before="120" w:after="120"/>
    </w:pPr>
    <w:rPr>
      <w:rFonts w:ascii="Arial" w:hAnsi="Arial"/>
      <w:snapToGrid w:val="0"/>
      <w:sz w:val="20"/>
      <w:szCs w:val="20"/>
      <w:lang w:val="sv-SE"/>
    </w:rPr>
  </w:style>
  <w:style w:type="character" w:customStyle="1" w:styleId="PagrindinistekstasDiagrama">
    <w:name w:val="Pagrindinis tekstas Diagrama"/>
    <w:aliases w:val="body text Diagrama,contents Diagrama,bt Diagrama,Corps de texte Diagrama,body tesx Diagrama,heading_txt Diagrama,bodytxy2... Diagrama,Char1 Diagrama"/>
    <w:link w:val="Pagrindinistekstas"/>
    <w:rsid w:val="009419F2"/>
    <w:rPr>
      <w:rFonts w:ascii="Arial" w:eastAsia="Times New Roman" w:hAnsi="Arial"/>
      <w:snapToGrid w:val="0"/>
      <w:lang w:val="sv-SE" w:eastAsia="en-US"/>
    </w:rPr>
  </w:style>
  <w:style w:type="paragraph" w:customStyle="1" w:styleId="Head42">
    <w:name w:val="Head 4.2"/>
    <w:basedOn w:val="prastasis"/>
    <w:rsid w:val="009419F2"/>
    <w:pPr>
      <w:tabs>
        <w:tab w:val="left" w:pos="360"/>
      </w:tabs>
      <w:suppressAutoHyphens/>
      <w:ind w:left="360" w:hanging="360"/>
    </w:pPr>
    <w:rPr>
      <w:b/>
      <w:szCs w:val="20"/>
      <w:lang w:eastAsia="lt-LT"/>
    </w:rPr>
  </w:style>
  <w:style w:type="paragraph" w:styleId="Tekstoblokas">
    <w:name w:val="Block Text"/>
    <w:basedOn w:val="prastasis"/>
    <w:rsid w:val="009419F2"/>
    <w:pPr>
      <w:tabs>
        <w:tab w:val="left" w:pos="1080"/>
      </w:tabs>
      <w:suppressAutoHyphens/>
      <w:spacing w:after="200"/>
      <w:ind w:left="1080" w:right="-72" w:hanging="540"/>
      <w:jc w:val="both"/>
    </w:pPr>
    <w:rPr>
      <w:szCs w:val="20"/>
      <w:lang w:eastAsia="lt-LT"/>
    </w:rPr>
  </w:style>
  <w:style w:type="paragraph" w:styleId="Turinys2">
    <w:name w:val="toc 2"/>
    <w:basedOn w:val="prastasis"/>
    <w:next w:val="prastasis"/>
    <w:autoRedefine/>
    <w:semiHidden/>
    <w:rsid w:val="009419F2"/>
    <w:pPr>
      <w:ind w:left="240"/>
    </w:pPr>
    <w:rPr>
      <w:szCs w:val="20"/>
      <w:lang w:eastAsia="lt-LT"/>
    </w:rPr>
  </w:style>
  <w:style w:type="paragraph" w:customStyle="1" w:styleId="Head52">
    <w:name w:val="Head 5.2"/>
    <w:basedOn w:val="prastasis"/>
    <w:rsid w:val="009419F2"/>
    <w:pPr>
      <w:tabs>
        <w:tab w:val="left" w:pos="533"/>
      </w:tabs>
      <w:suppressAutoHyphens/>
      <w:ind w:left="533" w:hanging="533"/>
      <w:jc w:val="both"/>
    </w:pPr>
    <w:rPr>
      <w:b/>
      <w:szCs w:val="20"/>
      <w:lang w:eastAsia="lt-LT"/>
    </w:rPr>
  </w:style>
  <w:style w:type="paragraph" w:customStyle="1" w:styleId="prastasistinklapis1">
    <w:name w:val="Įprastasis (tinklapis)1"/>
    <w:basedOn w:val="prastasis"/>
    <w:rsid w:val="009419F2"/>
    <w:pPr>
      <w:spacing w:before="100" w:after="100"/>
    </w:pPr>
    <w:rPr>
      <w:rFonts w:ascii="Arial Unicode MS" w:eastAsia="Arial Unicode MS" w:hAnsi="Arial Unicode MS"/>
      <w:szCs w:val="20"/>
      <w:lang w:val="en-GB"/>
    </w:rPr>
  </w:style>
  <w:style w:type="paragraph" w:styleId="Literatrossraoantrat">
    <w:name w:val="toa heading"/>
    <w:basedOn w:val="prastasis"/>
    <w:next w:val="prastasis"/>
    <w:semiHidden/>
    <w:rsid w:val="009419F2"/>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prastasis"/>
    <w:rsid w:val="009419F2"/>
    <w:pPr>
      <w:overflowPunct w:val="0"/>
      <w:autoSpaceDE w:val="0"/>
      <w:autoSpaceDN w:val="0"/>
      <w:adjustRightInd w:val="0"/>
      <w:spacing w:after="240"/>
      <w:textAlignment w:val="baseline"/>
    </w:pPr>
    <w:rPr>
      <w:szCs w:val="20"/>
      <w:lang w:val="en-US"/>
    </w:rPr>
  </w:style>
  <w:style w:type="paragraph" w:styleId="HTMLadresas">
    <w:name w:val="HTML Address"/>
    <w:basedOn w:val="prastasis"/>
    <w:link w:val="HTMLadresasDiagrama"/>
    <w:rsid w:val="009419F2"/>
    <w:pPr>
      <w:suppressAutoHyphens/>
      <w:overflowPunct w:val="0"/>
      <w:autoSpaceDE w:val="0"/>
      <w:autoSpaceDN w:val="0"/>
      <w:adjustRightInd w:val="0"/>
      <w:jc w:val="both"/>
      <w:textAlignment w:val="baseline"/>
    </w:pPr>
    <w:rPr>
      <w:i/>
      <w:szCs w:val="20"/>
      <w:lang w:val="en-US"/>
    </w:rPr>
  </w:style>
  <w:style w:type="character" w:customStyle="1" w:styleId="HTMLadresasDiagrama">
    <w:name w:val="HTML adresas Diagrama"/>
    <w:link w:val="HTMLadresas"/>
    <w:rsid w:val="009419F2"/>
    <w:rPr>
      <w:rFonts w:ascii="Times New Roman" w:eastAsia="Times New Roman" w:hAnsi="Times New Roman"/>
      <w:i/>
      <w:sz w:val="24"/>
      <w:lang w:val="en-US" w:eastAsia="en-US"/>
    </w:rPr>
  </w:style>
  <w:style w:type="paragraph" w:styleId="Turinys3">
    <w:name w:val="toc 3"/>
    <w:basedOn w:val="prastasis"/>
    <w:next w:val="prastasis"/>
    <w:autoRedefine/>
    <w:semiHidden/>
    <w:rsid w:val="009419F2"/>
    <w:pPr>
      <w:ind w:left="480"/>
    </w:pPr>
    <w:rPr>
      <w:szCs w:val="20"/>
      <w:lang w:eastAsia="lt-LT"/>
    </w:rPr>
  </w:style>
  <w:style w:type="paragraph" w:styleId="Turinys5">
    <w:name w:val="toc 5"/>
    <w:basedOn w:val="prastasis"/>
    <w:next w:val="prastasis"/>
    <w:autoRedefine/>
    <w:semiHidden/>
    <w:rsid w:val="009419F2"/>
    <w:pPr>
      <w:ind w:left="960"/>
    </w:pPr>
    <w:rPr>
      <w:szCs w:val="20"/>
      <w:lang w:eastAsia="lt-LT"/>
    </w:rPr>
  </w:style>
  <w:style w:type="paragraph" w:styleId="Turinys4">
    <w:name w:val="toc 4"/>
    <w:basedOn w:val="prastasis"/>
    <w:next w:val="prastasis"/>
    <w:autoRedefine/>
    <w:semiHidden/>
    <w:rsid w:val="009419F2"/>
    <w:pPr>
      <w:ind w:left="720"/>
    </w:pPr>
    <w:rPr>
      <w:lang w:val="en-US"/>
    </w:rPr>
  </w:style>
  <w:style w:type="paragraph" w:styleId="Turinys6">
    <w:name w:val="toc 6"/>
    <w:basedOn w:val="prastasis"/>
    <w:next w:val="prastasis"/>
    <w:autoRedefine/>
    <w:semiHidden/>
    <w:rsid w:val="009419F2"/>
    <w:pPr>
      <w:ind w:left="1200"/>
    </w:pPr>
    <w:rPr>
      <w:lang w:val="en-US"/>
    </w:rPr>
  </w:style>
  <w:style w:type="paragraph" w:styleId="Turinys7">
    <w:name w:val="toc 7"/>
    <w:basedOn w:val="prastasis"/>
    <w:next w:val="prastasis"/>
    <w:autoRedefine/>
    <w:semiHidden/>
    <w:rsid w:val="009419F2"/>
    <w:pPr>
      <w:ind w:left="1440"/>
    </w:pPr>
    <w:rPr>
      <w:lang w:val="en-US"/>
    </w:rPr>
  </w:style>
  <w:style w:type="paragraph" w:styleId="Turinys8">
    <w:name w:val="toc 8"/>
    <w:basedOn w:val="prastasis"/>
    <w:next w:val="prastasis"/>
    <w:autoRedefine/>
    <w:semiHidden/>
    <w:rsid w:val="009419F2"/>
    <w:pPr>
      <w:ind w:left="1680"/>
    </w:pPr>
    <w:rPr>
      <w:lang w:val="en-US"/>
    </w:rPr>
  </w:style>
  <w:style w:type="paragraph" w:styleId="Turinys9">
    <w:name w:val="toc 9"/>
    <w:basedOn w:val="prastasis"/>
    <w:next w:val="prastasis"/>
    <w:autoRedefine/>
    <w:semiHidden/>
    <w:rsid w:val="009419F2"/>
    <w:pPr>
      <w:ind w:left="1920"/>
    </w:pPr>
    <w:rPr>
      <w:lang w:val="en-US"/>
    </w:rPr>
  </w:style>
  <w:style w:type="paragraph" w:customStyle="1" w:styleId="Default">
    <w:name w:val="Default"/>
    <w:uiPriority w:val="99"/>
    <w:rsid w:val="009419F2"/>
    <w:pPr>
      <w:autoSpaceDE w:val="0"/>
      <w:autoSpaceDN w:val="0"/>
      <w:adjustRightInd w:val="0"/>
    </w:pPr>
    <w:rPr>
      <w:rFonts w:ascii="Times New Roman" w:eastAsia="Times New Roman" w:hAnsi="Times New Roman"/>
      <w:color w:val="000000"/>
      <w:sz w:val="24"/>
      <w:szCs w:val="24"/>
    </w:rPr>
  </w:style>
  <w:style w:type="table" w:customStyle="1" w:styleId="TableGrid1">
    <w:name w:val="Table Grid1"/>
    <w:basedOn w:val="prastojilentel"/>
    <w:next w:val="Lentelstinklelis"/>
    <w:uiPriority w:val="59"/>
    <w:rsid w:val="009419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9419F2"/>
    <w:pPr>
      <w:spacing w:before="120" w:after="120"/>
      <w:jc w:val="both"/>
    </w:pPr>
    <w:rPr>
      <w:rFonts w:ascii="Optima" w:hAnsi="Optima"/>
      <w:sz w:val="22"/>
      <w:szCs w:val="20"/>
      <w:lang w:val="en-GB"/>
    </w:rPr>
  </w:style>
  <w:style w:type="paragraph" w:styleId="HTMLiankstoformatuotas">
    <w:name w:val="HTML Preformatted"/>
    <w:basedOn w:val="prastasis"/>
    <w:link w:val="HTMLiankstoformatuotasDiagrama"/>
    <w:rsid w:val="00941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link w:val="HTMLiankstoformatuotas"/>
    <w:rsid w:val="009419F2"/>
    <w:rPr>
      <w:rFonts w:ascii="Courier New" w:eastAsia="Times New Roman" w:hAnsi="Courier New" w:cs="Courier New"/>
      <w:lang w:val="en-US" w:eastAsia="en-US"/>
    </w:rPr>
  </w:style>
  <w:style w:type="numbering" w:customStyle="1" w:styleId="Punktai">
    <w:name w:val="Punktai"/>
    <w:basedOn w:val="Sraonra"/>
    <w:rsid w:val="009419F2"/>
    <w:pPr>
      <w:numPr>
        <w:numId w:val="18"/>
      </w:numPr>
    </w:pPr>
  </w:style>
  <w:style w:type="paragraph" w:styleId="Sraassuenkleliais">
    <w:name w:val="List Bullet"/>
    <w:basedOn w:val="prastasis"/>
    <w:rsid w:val="009419F2"/>
    <w:pPr>
      <w:numPr>
        <w:numId w:val="19"/>
      </w:numPr>
    </w:pPr>
    <w:rPr>
      <w:lang w:val="en-GB"/>
    </w:rPr>
  </w:style>
  <w:style w:type="paragraph" w:styleId="Pagrindinistekstas2">
    <w:name w:val="Body Text 2"/>
    <w:basedOn w:val="prastasis"/>
    <w:link w:val="Pagrindinistekstas2Diagrama"/>
    <w:rsid w:val="009419F2"/>
    <w:pPr>
      <w:spacing w:after="120" w:line="480" w:lineRule="auto"/>
    </w:pPr>
    <w:rPr>
      <w:szCs w:val="20"/>
      <w:lang w:eastAsia="lt-LT"/>
    </w:rPr>
  </w:style>
  <w:style w:type="character" w:customStyle="1" w:styleId="Pagrindinistekstas2Diagrama">
    <w:name w:val="Pagrindinis tekstas 2 Diagrama"/>
    <w:link w:val="Pagrindinistekstas2"/>
    <w:rsid w:val="009419F2"/>
    <w:rPr>
      <w:rFonts w:ascii="Times New Roman" w:eastAsia="Times New Roman" w:hAnsi="Times New Roman"/>
      <w:sz w:val="24"/>
    </w:rPr>
  </w:style>
  <w:style w:type="paragraph" w:customStyle="1" w:styleId="Hipersaitas1">
    <w:name w:val="Hipersaitas1"/>
    <w:basedOn w:val="prastasis"/>
    <w:rsid w:val="009419F2"/>
    <w:pPr>
      <w:spacing w:before="100" w:beforeAutospacing="1" w:after="100" w:afterAutospacing="1"/>
    </w:pPr>
    <w:rPr>
      <w:lang w:eastAsia="lt-LT"/>
    </w:rPr>
  </w:style>
  <w:style w:type="paragraph" w:styleId="Antrat">
    <w:name w:val="caption"/>
    <w:basedOn w:val="prastasis"/>
    <w:next w:val="prastasis"/>
    <w:qFormat/>
    <w:rsid w:val="009419F2"/>
    <w:pPr>
      <w:jc w:val="center"/>
    </w:pPr>
    <w:rPr>
      <w:b/>
      <w:sz w:val="28"/>
      <w:szCs w:val="20"/>
    </w:rPr>
  </w:style>
  <w:style w:type="paragraph" w:customStyle="1" w:styleId="ISTATYMAS">
    <w:name w:val="ISTATYMAS"/>
    <w:rsid w:val="009419F2"/>
    <w:pPr>
      <w:jc w:val="center"/>
    </w:pPr>
    <w:rPr>
      <w:rFonts w:ascii="TimesLT" w:eastAsia="Times New Roman" w:hAnsi="TimesLT"/>
      <w:snapToGrid w:val="0"/>
    </w:rPr>
  </w:style>
  <w:style w:type="paragraph" w:customStyle="1" w:styleId="Pagrindinistekstas1">
    <w:name w:val="Pagrindinis tekstas1"/>
    <w:rsid w:val="009419F2"/>
    <w:pPr>
      <w:ind w:firstLine="312"/>
      <w:jc w:val="both"/>
    </w:pPr>
    <w:rPr>
      <w:rFonts w:ascii="TimesLT" w:eastAsia="Times New Roman" w:hAnsi="TimesLT"/>
      <w:snapToGrid w:val="0"/>
    </w:rPr>
  </w:style>
  <w:style w:type="paragraph" w:customStyle="1" w:styleId="Pavadinimas1">
    <w:name w:val="Pavadinimas1"/>
    <w:rsid w:val="009419F2"/>
    <w:pPr>
      <w:ind w:left="850"/>
    </w:pPr>
    <w:rPr>
      <w:rFonts w:ascii="TimesLT" w:eastAsia="Times New Roman" w:hAnsi="TimesLT"/>
      <w:b/>
      <w:caps/>
      <w:snapToGrid w:val="0"/>
      <w:sz w:val="22"/>
    </w:rPr>
  </w:style>
  <w:style w:type="paragraph" w:styleId="Sraas">
    <w:name w:val="List"/>
    <w:basedOn w:val="prastasis"/>
    <w:rsid w:val="009419F2"/>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prastasis"/>
    <w:rsid w:val="009419F2"/>
    <w:pPr>
      <w:autoSpaceDE w:val="0"/>
      <w:autoSpaceDN w:val="0"/>
      <w:adjustRightInd w:val="0"/>
      <w:jc w:val="center"/>
    </w:pPr>
    <w:rPr>
      <w:rFonts w:ascii="TimesLT" w:hAnsi="TimesLT"/>
      <w:b/>
      <w:bCs/>
      <w:sz w:val="20"/>
      <w:lang w:val="en-US"/>
    </w:rPr>
  </w:style>
  <w:style w:type="paragraph" w:customStyle="1" w:styleId="linija">
    <w:name w:val="linija"/>
    <w:basedOn w:val="prastasis"/>
    <w:rsid w:val="009419F2"/>
    <w:pPr>
      <w:spacing w:before="100" w:beforeAutospacing="1" w:after="100" w:afterAutospacing="1"/>
    </w:pPr>
    <w:rPr>
      <w:lang w:eastAsia="lt-LT"/>
    </w:rPr>
  </w:style>
  <w:style w:type="paragraph" w:customStyle="1" w:styleId="ListParagraph1">
    <w:name w:val="List Paragraph1"/>
    <w:basedOn w:val="prastasis"/>
    <w:qFormat/>
    <w:rsid w:val="009419F2"/>
    <w:pPr>
      <w:ind w:left="720"/>
      <w:contextualSpacing/>
    </w:pPr>
    <w:rPr>
      <w:rFonts w:ascii="TimesLT" w:hAnsi="TimesLT"/>
      <w:szCs w:val="20"/>
      <w:lang w:val="en-US"/>
    </w:rPr>
  </w:style>
  <w:style w:type="paragraph" w:customStyle="1" w:styleId="tajtip">
    <w:name w:val="tajtip"/>
    <w:basedOn w:val="prastasis"/>
    <w:rsid w:val="009419F2"/>
    <w:pPr>
      <w:spacing w:before="100" w:beforeAutospacing="1" w:after="100" w:afterAutospacing="1"/>
    </w:pPr>
    <w:rPr>
      <w:lang w:val="en-US"/>
    </w:rPr>
  </w:style>
  <w:style w:type="character" w:customStyle="1" w:styleId="TitleHeader2CharChar">
    <w:name w:val="Title Header2 Char Char"/>
    <w:rsid w:val="009419F2"/>
    <w:rPr>
      <w:sz w:val="24"/>
      <w:lang w:val="lt-LT" w:eastAsia="lt-LT" w:bidi="ar-SA"/>
    </w:rPr>
  </w:style>
  <w:style w:type="character" w:customStyle="1" w:styleId="CharChar7">
    <w:name w:val="Char Char7"/>
    <w:rsid w:val="009419F2"/>
    <w:rPr>
      <w:sz w:val="24"/>
      <w:lang w:val="lt-LT" w:eastAsia="lt-LT" w:bidi="ar-SA"/>
    </w:rPr>
  </w:style>
  <w:style w:type="paragraph" w:customStyle="1" w:styleId="MAZAS">
    <w:name w:val="MAZAS"/>
    <w:rsid w:val="009419F2"/>
    <w:pPr>
      <w:autoSpaceDE w:val="0"/>
      <w:autoSpaceDN w:val="0"/>
      <w:adjustRightInd w:val="0"/>
      <w:ind w:firstLine="312"/>
      <w:jc w:val="both"/>
    </w:pPr>
    <w:rPr>
      <w:rFonts w:ascii="TimesLT" w:eastAsia="Times New Roman" w:hAnsi="TimesLT"/>
      <w:color w:val="000000"/>
      <w:sz w:val="8"/>
      <w:szCs w:val="8"/>
    </w:rPr>
  </w:style>
  <w:style w:type="paragraph" w:customStyle="1" w:styleId="tactin">
    <w:name w:val="tactin"/>
    <w:basedOn w:val="prastasis"/>
    <w:rsid w:val="009419F2"/>
    <w:pPr>
      <w:spacing w:before="100" w:beforeAutospacing="1" w:after="100" w:afterAutospacing="1"/>
    </w:pPr>
    <w:rPr>
      <w:lang w:val="en-US"/>
    </w:rPr>
  </w:style>
  <w:style w:type="character" w:customStyle="1" w:styleId="zinlist1">
    <w:name w:val="zin_list1"/>
    <w:rsid w:val="009419F2"/>
    <w:rPr>
      <w:i/>
      <w:iCs/>
      <w:sz w:val="17"/>
      <w:szCs w:val="17"/>
    </w:rPr>
  </w:style>
  <w:style w:type="paragraph" w:customStyle="1" w:styleId="bodytext">
    <w:name w:val="bodytext"/>
    <w:basedOn w:val="prastasis"/>
    <w:rsid w:val="009419F2"/>
    <w:pPr>
      <w:spacing w:before="100" w:beforeAutospacing="1" w:after="100" w:afterAutospacing="1"/>
    </w:pPr>
    <w:rPr>
      <w:lang w:val="en-US"/>
    </w:rPr>
  </w:style>
  <w:style w:type="character" w:customStyle="1" w:styleId="FontStyle78">
    <w:name w:val="Font Style78"/>
    <w:rsid w:val="009419F2"/>
    <w:rPr>
      <w:rFonts w:ascii="Times New Roman" w:hAnsi="Times New Roman" w:cs="Times New Roman"/>
      <w:i/>
      <w:iCs/>
      <w:sz w:val="20"/>
      <w:szCs w:val="20"/>
    </w:rPr>
  </w:style>
  <w:style w:type="character" w:customStyle="1" w:styleId="FontStyle100">
    <w:name w:val="Font Style100"/>
    <w:rsid w:val="009419F2"/>
    <w:rPr>
      <w:rFonts w:ascii="Times New Roman" w:hAnsi="Times New Roman" w:cs="Times New Roman"/>
      <w:sz w:val="20"/>
      <w:szCs w:val="20"/>
    </w:rPr>
  </w:style>
  <w:style w:type="paragraph" w:customStyle="1" w:styleId="ColorfulShading-Accent31">
    <w:name w:val="Colorful Shading - Accent 31"/>
    <w:basedOn w:val="prastasis"/>
    <w:uiPriority w:val="34"/>
    <w:qFormat/>
    <w:rsid w:val="009419F2"/>
    <w:pPr>
      <w:ind w:left="1296"/>
    </w:pPr>
    <w:rPr>
      <w:szCs w:val="20"/>
      <w:lang w:eastAsia="lt-LT"/>
    </w:rPr>
  </w:style>
  <w:style w:type="paragraph" w:customStyle="1" w:styleId="LIST--Simple1">
    <w:name w:val="LIST -- Simple 1"/>
    <w:basedOn w:val="prastasis"/>
    <w:autoRedefine/>
    <w:rsid w:val="009419F2"/>
    <w:pPr>
      <w:tabs>
        <w:tab w:val="left" w:pos="2520"/>
      </w:tabs>
      <w:jc w:val="both"/>
    </w:pPr>
    <w:rPr>
      <w:rFonts w:eastAsia="Arial Unicode MS"/>
      <w:snapToGrid w:val="0"/>
      <w:szCs w:val="18"/>
    </w:rPr>
  </w:style>
  <w:style w:type="paragraph" w:customStyle="1" w:styleId="Komentarotekstas1">
    <w:name w:val="Komentaro tekstas1"/>
    <w:basedOn w:val="prastasis"/>
    <w:rsid w:val="009419F2"/>
    <w:pPr>
      <w:widowControl w:val="0"/>
      <w:suppressAutoHyphens/>
      <w:spacing w:line="360" w:lineRule="atLeast"/>
      <w:jc w:val="both"/>
      <w:textAlignment w:val="baseline"/>
    </w:pPr>
    <w:rPr>
      <w:rFonts w:eastAsia="SimSun" w:cs="Mangal"/>
      <w:kern w:val="1"/>
      <w:sz w:val="20"/>
      <w:szCs w:val="18"/>
      <w:lang w:eastAsia="hi-IN" w:bidi="hi-IN"/>
    </w:rPr>
  </w:style>
  <w:style w:type="table" w:customStyle="1" w:styleId="Lentelstinklelis1">
    <w:name w:val="Lentelės tinklelis1"/>
    <w:basedOn w:val="prastojilentel"/>
    <w:next w:val="Lentelstinklelis"/>
    <w:uiPriority w:val="39"/>
    <w:rsid w:val="009419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9419F2"/>
    <w:pPr>
      <w:spacing w:before="100" w:beforeAutospacing="1" w:after="100" w:afterAutospacing="1"/>
    </w:pPr>
    <w:rPr>
      <w:lang w:eastAsia="lt-LT"/>
    </w:rPr>
  </w:style>
  <w:style w:type="paragraph" w:customStyle="1" w:styleId="FMAnormaltext">
    <w:name w:val="FM A normal text"/>
    <w:basedOn w:val="prastasis"/>
    <w:rsid w:val="009419F2"/>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customStyle="1" w:styleId="DarkList-Accent31">
    <w:name w:val="Dark List - Accent 31"/>
    <w:hidden/>
    <w:uiPriority w:val="99"/>
    <w:semiHidden/>
    <w:rsid w:val="009419F2"/>
    <w:rPr>
      <w:rFonts w:ascii="Arial" w:eastAsia="Times New Roman" w:hAnsi="Arial" w:cs="Arial"/>
      <w:szCs w:val="24"/>
      <w:lang w:val="lt-LT" w:eastAsia="lt-LT"/>
    </w:rPr>
  </w:style>
  <w:style w:type="character" w:styleId="Grietas">
    <w:name w:val="Strong"/>
    <w:qFormat/>
    <w:rsid w:val="009419F2"/>
    <w:rPr>
      <w:b/>
      <w:bCs/>
    </w:rPr>
  </w:style>
  <w:style w:type="paragraph" w:customStyle="1" w:styleId="Tekstas">
    <w:name w:val="Tekstas"/>
    <w:basedOn w:val="prastasis"/>
    <w:rsid w:val="009419F2"/>
    <w:pPr>
      <w:spacing w:before="40" w:after="40"/>
      <w:ind w:right="40" w:firstLine="1247"/>
      <w:jc w:val="both"/>
    </w:pPr>
    <w:rPr>
      <w:szCs w:val="20"/>
      <w:lang w:eastAsia="lt-LT"/>
    </w:rPr>
  </w:style>
  <w:style w:type="paragraph" w:customStyle="1" w:styleId="LightGrid-Accent31">
    <w:name w:val="Light Grid - Accent 31"/>
    <w:basedOn w:val="prastasis"/>
    <w:uiPriority w:val="34"/>
    <w:qFormat/>
    <w:rsid w:val="009419F2"/>
    <w:pPr>
      <w:spacing w:after="200" w:line="276" w:lineRule="auto"/>
      <w:ind w:left="720"/>
      <w:contextualSpacing/>
    </w:pPr>
    <w:rPr>
      <w:rFonts w:eastAsia="Calibri"/>
      <w:szCs w:val="22"/>
    </w:rPr>
  </w:style>
  <w:style w:type="paragraph" w:customStyle="1" w:styleId="Tekstas2">
    <w:name w:val="Tekstas2"/>
    <w:basedOn w:val="prastasis"/>
    <w:rsid w:val="009419F2"/>
    <w:pPr>
      <w:numPr>
        <w:numId w:val="20"/>
      </w:numPr>
    </w:pPr>
    <w:rPr>
      <w:rFonts w:ascii="Calibri" w:hAnsi="Calibri" w:cs="Arial"/>
      <w:sz w:val="22"/>
      <w:szCs w:val="22"/>
    </w:rPr>
  </w:style>
  <w:style w:type="paragraph" w:customStyle="1" w:styleId="poskyris">
    <w:name w:val="poskyris"/>
    <w:basedOn w:val="prastasis"/>
    <w:autoRedefine/>
    <w:rsid w:val="009419F2"/>
    <w:pPr>
      <w:numPr>
        <w:ilvl w:val="1"/>
        <w:numId w:val="20"/>
      </w:numPr>
      <w:tabs>
        <w:tab w:val="left" w:pos="227"/>
      </w:tabs>
      <w:spacing w:before="480" w:after="480" w:line="360" w:lineRule="auto"/>
    </w:pPr>
    <w:rPr>
      <w:rFonts w:ascii="Calibri" w:hAnsi="Calibri" w:cs="Arial"/>
      <w:b/>
      <w:i/>
      <w:szCs w:val="22"/>
    </w:rPr>
  </w:style>
  <w:style w:type="table" w:customStyle="1" w:styleId="TableGrid11">
    <w:name w:val="Table Grid11"/>
    <w:basedOn w:val="prastojilentel"/>
    <w:next w:val="Lentelstinklelis"/>
    <w:uiPriority w:val="59"/>
    <w:rsid w:val="009419F2"/>
    <w:pPr>
      <w:spacing w:after="200" w:line="276" w:lineRule="auto"/>
      <w:ind w:left="709" w:hanging="709"/>
      <w:jc w:val="both"/>
    </w:pPr>
    <w:rPr>
      <w:rFonts w:ascii="Trebuchet MS" w:eastAsia="Times New Roman"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persaitas2">
    <w:name w:val="Hipersaitas2"/>
    <w:basedOn w:val="prastasis"/>
    <w:rsid w:val="009419F2"/>
    <w:pPr>
      <w:spacing w:before="100" w:beforeAutospacing="1" w:after="100" w:afterAutospacing="1"/>
    </w:pPr>
    <w:rPr>
      <w:lang w:eastAsia="lt-LT"/>
    </w:rPr>
  </w:style>
  <w:style w:type="paragraph" w:customStyle="1" w:styleId="Pagrindinistekstas20">
    <w:name w:val="Pagrindinis tekstas2"/>
    <w:rsid w:val="009419F2"/>
    <w:pPr>
      <w:ind w:firstLine="312"/>
      <w:jc w:val="both"/>
    </w:pPr>
    <w:rPr>
      <w:rFonts w:ascii="TimesLT" w:eastAsia="Times New Roman" w:hAnsi="TimesLT"/>
      <w:snapToGrid w:val="0"/>
    </w:rPr>
  </w:style>
  <w:style w:type="character" w:customStyle="1" w:styleId="CharChar71">
    <w:name w:val="Char Char71"/>
    <w:rsid w:val="009419F2"/>
    <w:rPr>
      <w:sz w:val="24"/>
      <w:lang w:val="lt-LT" w:eastAsia="lt-LT" w:bidi="ar-SA"/>
    </w:rPr>
  </w:style>
  <w:style w:type="character" w:customStyle="1" w:styleId="TitleHeader2CharChar1">
    <w:name w:val="Title Header2 Char Char1"/>
    <w:rsid w:val="009419F2"/>
    <w:rPr>
      <w:sz w:val="24"/>
      <w:lang w:val="lt-LT" w:eastAsia="lt-LT" w:bidi="ar-SA"/>
    </w:rPr>
  </w:style>
  <w:style w:type="character" w:customStyle="1" w:styleId="CharChar3">
    <w:name w:val="Char Char3"/>
    <w:rsid w:val="009419F2"/>
    <w:rPr>
      <w:rFonts w:ascii="Arial" w:hAnsi="Arial" w:cs="Arial"/>
      <w:szCs w:val="24"/>
      <w:lang w:val="lt-LT" w:eastAsia="lt-LT" w:bidi="ar-SA"/>
    </w:rPr>
  </w:style>
  <w:style w:type="character" w:customStyle="1" w:styleId="CharChar2">
    <w:name w:val="Char Char2"/>
    <w:semiHidden/>
    <w:rsid w:val="009419F2"/>
    <w:rPr>
      <w:rFonts w:ascii="Arial" w:hAnsi="Arial" w:cs="Arial"/>
      <w:szCs w:val="24"/>
      <w:lang w:val="lt-LT" w:eastAsia="lt-LT" w:bidi="ar-SA"/>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9419F2"/>
    <w:pPr>
      <w:spacing w:after="160" w:line="240" w:lineRule="exact"/>
    </w:pPr>
    <w:rPr>
      <w:rFonts w:ascii="Tahoma" w:hAnsi="Tahoma"/>
      <w:sz w:val="20"/>
      <w:szCs w:val="20"/>
      <w:lang w:val="en-US"/>
    </w:rPr>
  </w:style>
  <w:style w:type="paragraph" w:customStyle="1" w:styleId="CharChar1DiagramaDiagramaCharCharDiagramaDiagramaCharCharDiagramaDiagramaDiagramaDiagramaDiagrama1">
    <w:name w:val="Char Char1 Diagrama Diagrama Char Char Diagrama Diagrama Char Char Diagrama Diagrama Diagrama Diagrama Diagrama1"/>
    <w:basedOn w:val="prastasis"/>
    <w:rsid w:val="009419F2"/>
    <w:pPr>
      <w:spacing w:after="160" w:line="240" w:lineRule="exact"/>
    </w:pPr>
    <w:rPr>
      <w:rFonts w:ascii="Tahoma" w:hAnsi="Tahoma"/>
      <w:sz w:val="20"/>
      <w:szCs w:val="20"/>
      <w:lang w:val="en-US"/>
    </w:rPr>
  </w:style>
  <w:style w:type="paragraph" w:customStyle="1" w:styleId="DiagramaDiagrama">
    <w:name w:val="Diagrama Diagrama"/>
    <w:basedOn w:val="prastasis"/>
    <w:rsid w:val="009419F2"/>
    <w:pPr>
      <w:spacing w:after="160" w:line="240" w:lineRule="exact"/>
    </w:pPr>
    <w:rPr>
      <w:rFonts w:ascii="Tahoma" w:hAnsi="Tahoma"/>
      <w:sz w:val="20"/>
      <w:szCs w:val="20"/>
      <w:lang w:val="en-US"/>
    </w:rPr>
  </w:style>
  <w:style w:type="paragraph" w:customStyle="1" w:styleId="CharCharCharChar">
    <w:name w:val="Char Char Char Char"/>
    <w:basedOn w:val="prastasis"/>
    <w:rsid w:val="009419F2"/>
    <w:pPr>
      <w:spacing w:after="160" w:line="240" w:lineRule="exact"/>
    </w:pPr>
    <w:rPr>
      <w:rFonts w:ascii="Tahoma" w:hAnsi="Tahoma"/>
      <w:sz w:val="20"/>
      <w:szCs w:val="20"/>
      <w:lang w:val="en-US"/>
    </w:rPr>
  </w:style>
  <w:style w:type="paragraph" w:customStyle="1" w:styleId="MediumGrid21">
    <w:name w:val="Medium Grid 21"/>
    <w:qFormat/>
    <w:rsid w:val="009419F2"/>
    <w:rPr>
      <w:sz w:val="22"/>
      <w:szCs w:val="22"/>
      <w:lang w:val="lt-LT"/>
    </w:rPr>
  </w:style>
  <w:style w:type="paragraph" w:customStyle="1" w:styleId="Char2">
    <w:name w:val="Char2"/>
    <w:basedOn w:val="prastasis"/>
    <w:rsid w:val="009419F2"/>
    <w:pPr>
      <w:spacing w:after="160" w:line="240" w:lineRule="exact"/>
    </w:pPr>
    <w:rPr>
      <w:rFonts w:ascii="Tahoma" w:hAnsi="Tahoma"/>
      <w:sz w:val="20"/>
      <w:szCs w:val="20"/>
      <w:lang w:val="en-US"/>
    </w:rPr>
  </w:style>
  <w:style w:type="paragraph" w:customStyle="1" w:styleId="antrat2koreguota">
    <w:name w:val="antraštė2koreguota"/>
    <w:basedOn w:val="Antrat3"/>
    <w:uiPriority w:val="99"/>
    <w:qFormat/>
    <w:rsid w:val="009419F2"/>
    <w:pPr>
      <w:keepLines/>
      <w:numPr>
        <w:ilvl w:val="1"/>
        <w:numId w:val="21"/>
      </w:numPr>
      <w:spacing w:before="120" w:after="120" w:line="276" w:lineRule="auto"/>
      <w:jc w:val="left"/>
      <w:outlineLvl w:val="1"/>
    </w:pPr>
    <w:rPr>
      <w:rFonts w:eastAsia="Calibri"/>
      <w:b/>
      <w:sz w:val="28"/>
      <w:szCs w:val="28"/>
      <w:lang w:val="en-US" w:eastAsia="en-US"/>
    </w:rPr>
  </w:style>
  <w:style w:type="paragraph" w:customStyle="1" w:styleId="DPKSSKYRIUS">
    <w:name w:val="DPKS_SKYRIUS"/>
    <w:basedOn w:val="antrat2koreguota"/>
    <w:qFormat/>
    <w:rsid w:val="009419F2"/>
    <w:pPr>
      <w:numPr>
        <w:ilvl w:val="0"/>
      </w:numPr>
      <w:tabs>
        <w:tab w:val="num" w:pos="360"/>
      </w:tabs>
      <w:ind w:left="981" w:hanging="624"/>
      <w:outlineLvl w:val="0"/>
    </w:pPr>
    <w:rPr>
      <w:caps/>
    </w:rPr>
  </w:style>
  <w:style w:type="paragraph" w:customStyle="1" w:styleId="DPKSposkyris1">
    <w:name w:val="DPKS_poskyris1"/>
    <w:basedOn w:val="antrat2koreguota"/>
    <w:link w:val="DPKSposkyris1Char"/>
    <w:qFormat/>
    <w:rsid w:val="009419F2"/>
    <w:pPr>
      <w:keepNext w:val="0"/>
      <w:keepLines w:val="0"/>
      <w:numPr>
        <w:ilvl w:val="2"/>
      </w:numPr>
      <w:spacing w:before="0" w:after="0"/>
      <w:ind w:left="0" w:firstLine="720"/>
      <w:outlineLvl w:val="9"/>
    </w:pPr>
    <w:rPr>
      <w:b w:val="0"/>
      <w:sz w:val="24"/>
      <w:szCs w:val="24"/>
    </w:rPr>
  </w:style>
  <w:style w:type="paragraph" w:customStyle="1" w:styleId="DPKSpunktas">
    <w:name w:val="DPKS_punktas"/>
    <w:basedOn w:val="DPKSposkyris1"/>
    <w:qFormat/>
    <w:rsid w:val="009419F2"/>
    <w:pPr>
      <w:numPr>
        <w:ilvl w:val="3"/>
      </w:numPr>
      <w:tabs>
        <w:tab w:val="num" w:pos="1584"/>
      </w:tabs>
      <w:ind w:left="0" w:firstLine="720"/>
    </w:pPr>
  </w:style>
  <w:style w:type="character" w:customStyle="1" w:styleId="DPKSposkyris1Char">
    <w:name w:val="DPKS_poskyris1 Char"/>
    <w:link w:val="DPKSposkyris1"/>
    <w:rsid w:val="009419F2"/>
    <w:rPr>
      <w:rFonts w:ascii="Times New Roman" w:hAnsi="Times New Roman"/>
      <w:sz w:val="24"/>
      <w:szCs w:val="24"/>
      <w:lang w:val="en-US" w:eastAsia="en-US"/>
    </w:rPr>
  </w:style>
  <w:style w:type="paragraph" w:customStyle="1" w:styleId="DPKSpapunktis">
    <w:name w:val="DPKS_papunktis"/>
    <w:basedOn w:val="DPKSpunktas"/>
    <w:qFormat/>
    <w:rsid w:val="009419F2"/>
    <w:pPr>
      <w:numPr>
        <w:ilvl w:val="4"/>
      </w:numPr>
      <w:tabs>
        <w:tab w:val="num" w:pos="360"/>
        <w:tab w:val="num" w:pos="1728"/>
      </w:tabs>
      <w:ind w:left="0" w:firstLine="720"/>
    </w:pPr>
  </w:style>
  <w:style w:type="character" w:customStyle="1" w:styleId="MediumGrid1-Accent2Char">
    <w:name w:val="Medium Grid 1 - Accent 2 Char"/>
    <w:link w:val="Nerykuspabraukimas1"/>
    <w:locked/>
    <w:rsid w:val="009419F2"/>
    <w:rPr>
      <w:sz w:val="24"/>
      <w:szCs w:val="24"/>
      <w:lang w:val="en-GB"/>
    </w:rPr>
  </w:style>
  <w:style w:type="table" w:customStyle="1" w:styleId="Nerykuspabraukimas1">
    <w:name w:val="Neryškus pabraukimas1"/>
    <w:basedOn w:val="prastojilentel"/>
    <w:link w:val="MediumGrid1-Accent2Char"/>
    <w:qFormat/>
    <w:rsid w:val="009419F2"/>
    <w:rPr>
      <w:sz w:val="24"/>
      <w:szCs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typewriter">
    <w:name w:val="typewriter"/>
    <w:rsid w:val="009419F2"/>
  </w:style>
  <w:style w:type="paragraph" w:customStyle="1" w:styleId="ColorfulList-Accent11">
    <w:name w:val="Colorful List - Accent 11"/>
    <w:basedOn w:val="prastasis"/>
    <w:uiPriority w:val="34"/>
    <w:qFormat/>
    <w:rsid w:val="009419F2"/>
    <w:pPr>
      <w:widowControl w:val="0"/>
      <w:autoSpaceDE w:val="0"/>
      <w:autoSpaceDN w:val="0"/>
      <w:adjustRightInd w:val="0"/>
      <w:ind w:left="720" w:firstLine="720"/>
      <w:contextualSpacing/>
    </w:pPr>
    <w:rPr>
      <w:rFonts w:ascii="Arial" w:hAnsi="Arial" w:cs="Arial"/>
      <w:sz w:val="20"/>
      <w:lang w:eastAsia="lt-LT"/>
    </w:rPr>
  </w:style>
  <w:style w:type="character" w:customStyle="1" w:styleId="apple-converted-space">
    <w:name w:val="apple-converted-space"/>
    <w:rsid w:val="009419F2"/>
  </w:style>
  <w:style w:type="paragraph" w:customStyle="1" w:styleId="viesussraas3parykinimas1">
    <w:name w:val="Šviesus sąrašas – 3 paryškinimas1"/>
    <w:hidden/>
    <w:uiPriority w:val="99"/>
    <w:semiHidden/>
    <w:rsid w:val="009419F2"/>
    <w:rPr>
      <w:rFonts w:ascii="Arial" w:eastAsia="Times New Roman" w:hAnsi="Arial" w:cs="Arial"/>
      <w:szCs w:val="24"/>
      <w:lang w:val="lt-LT" w:eastAsia="lt-LT"/>
    </w:rPr>
  </w:style>
  <w:style w:type="paragraph" w:customStyle="1" w:styleId="viesustinklelis3parykinimas1">
    <w:name w:val="Šviesus tinklelis – 3 paryškinimas1"/>
    <w:basedOn w:val="prastasis"/>
    <w:uiPriority w:val="34"/>
    <w:qFormat/>
    <w:rsid w:val="009419F2"/>
    <w:pPr>
      <w:widowControl w:val="0"/>
      <w:autoSpaceDE w:val="0"/>
      <w:autoSpaceDN w:val="0"/>
      <w:adjustRightInd w:val="0"/>
      <w:ind w:left="720" w:firstLine="720"/>
      <w:contextualSpacing/>
    </w:pPr>
    <w:rPr>
      <w:rFonts w:ascii="Arial" w:hAnsi="Arial" w:cs="Arial"/>
      <w:sz w:val="20"/>
      <w:lang w:eastAsia="lt-LT"/>
    </w:rPr>
  </w:style>
  <w:style w:type="paragraph" w:styleId="Paprastasistekstas">
    <w:name w:val="Plain Text"/>
    <w:basedOn w:val="prastasis"/>
    <w:link w:val="PaprastasistekstasDiagrama"/>
    <w:uiPriority w:val="99"/>
    <w:unhideWhenUsed/>
    <w:rsid w:val="009419F2"/>
    <w:rPr>
      <w:rFonts w:ascii="Calibri" w:eastAsia="Calibri" w:hAnsi="Calibri"/>
      <w:sz w:val="22"/>
      <w:szCs w:val="21"/>
    </w:rPr>
  </w:style>
  <w:style w:type="character" w:customStyle="1" w:styleId="PaprastasistekstasDiagrama">
    <w:name w:val="Paprastasis tekstas Diagrama"/>
    <w:link w:val="Paprastasistekstas"/>
    <w:uiPriority w:val="99"/>
    <w:rsid w:val="009419F2"/>
    <w:rPr>
      <w:sz w:val="22"/>
      <w:szCs w:val="21"/>
      <w:lang w:eastAsia="en-US"/>
    </w:rPr>
  </w:style>
  <w:style w:type="paragraph" w:customStyle="1" w:styleId="Hipersaitas21">
    <w:name w:val="Hipersaitas21"/>
    <w:basedOn w:val="prastasis"/>
    <w:rsid w:val="009419F2"/>
    <w:pPr>
      <w:spacing w:before="100" w:beforeAutospacing="1" w:after="100" w:afterAutospacing="1"/>
    </w:pPr>
    <w:rPr>
      <w:lang w:eastAsia="lt-LT"/>
    </w:rPr>
  </w:style>
  <w:style w:type="paragraph" w:customStyle="1" w:styleId="Pagrindinistekstas21">
    <w:name w:val="Pagrindinis tekstas21"/>
    <w:rsid w:val="009419F2"/>
    <w:pPr>
      <w:ind w:firstLine="312"/>
      <w:jc w:val="both"/>
    </w:pPr>
    <w:rPr>
      <w:rFonts w:ascii="TimesLT" w:eastAsia="Times New Roman" w:hAnsi="TimesLT"/>
      <w:snapToGrid w:val="0"/>
    </w:rPr>
  </w:style>
  <w:style w:type="character" w:customStyle="1" w:styleId="CharChar31">
    <w:name w:val="Char Char31"/>
    <w:rsid w:val="009419F2"/>
    <w:rPr>
      <w:rFonts w:ascii="Arial" w:hAnsi="Arial" w:cs="Arial"/>
      <w:szCs w:val="24"/>
      <w:lang w:val="lt-LT" w:eastAsia="lt-LT" w:bidi="ar-SA"/>
    </w:rPr>
  </w:style>
  <w:style w:type="character" w:customStyle="1" w:styleId="CharChar21">
    <w:name w:val="Char Char21"/>
    <w:semiHidden/>
    <w:rsid w:val="009419F2"/>
    <w:rPr>
      <w:rFonts w:ascii="Arial" w:hAnsi="Arial" w:cs="Arial"/>
      <w:szCs w:val="24"/>
      <w:lang w:val="lt-LT" w:eastAsia="lt-LT" w:bidi="ar-SA"/>
    </w:rPr>
  </w:style>
  <w:style w:type="paragraph" w:customStyle="1" w:styleId="DiagramaDiagrama1">
    <w:name w:val="Diagrama Diagrama1"/>
    <w:basedOn w:val="prastasis"/>
    <w:rsid w:val="009419F2"/>
    <w:pPr>
      <w:spacing w:after="160" w:line="240" w:lineRule="exact"/>
    </w:pPr>
    <w:rPr>
      <w:rFonts w:ascii="Tahoma" w:hAnsi="Tahoma"/>
      <w:sz w:val="20"/>
      <w:szCs w:val="20"/>
      <w:lang w:val="en-US"/>
    </w:rPr>
  </w:style>
  <w:style w:type="paragraph" w:customStyle="1" w:styleId="CharCharCharChar1">
    <w:name w:val="Char Char Char Char1"/>
    <w:basedOn w:val="prastasis"/>
    <w:rsid w:val="009419F2"/>
    <w:pPr>
      <w:spacing w:after="160" w:line="240" w:lineRule="exact"/>
    </w:pPr>
    <w:rPr>
      <w:rFonts w:ascii="Tahoma" w:hAnsi="Tahoma"/>
      <w:sz w:val="20"/>
      <w:szCs w:val="20"/>
      <w:lang w:val="en-US"/>
    </w:rPr>
  </w:style>
  <w:style w:type="paragraph" w:customStyle="1" w:styleId="Char21">
    <w:name w:val="Char21"/>
    <w:basedOn w:val="prastasis"/>
    <w:rsid w:val="009419F2"/>
    <w:pPr>
      <w:spacing w:after="160" w:line="240" w:lineRule="exact"/>
    </w:pPr>
    <w:rPr>
      <w:rFonts w:ascii="Tahoma" w:hAnsi="Tahoma"/>
      <w:sz w:val="20"/>
      <w:szCs w:val="20"/>
      <w:lang w:val="en-US"/>
    </w:rPr>
  </w:style>
  <w:style w:type="table" w:styleId="Tamsussraas5parykinimas">
    <w:name w:val="Dark List Accent 5"/>
    <w:basedOn w:val="prastojilentel"/>
    <w:rsid w:val="009419F2"/>
    <w:rPr>
      <w:rFonts w:ascii="Times New Roman" w:eastAsia="Times New Roman" w:hAnsi="Times New Roman"/>
      <w:sz w:val="24"/>
      <w:szCs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styleId="Dokumentoinaostekstas">
    <w:name w:val="endnote text"/>
    <w:basedOn w:val="prastasis"/>
    <w:link w:val="DokumentoinaostekstasDiagrama"/>
    <w:semiHidden/>
    <w:unhideWhenUsed/>
    <w:rsid w:val="009419F2"/>
    <w:pPr>
      <w:widowControl w:val="0"/>
      <w:autoSpaceDE w:val="0"/>
      <w:autoSpaceDN w:val="0"/>
      <w:adjustRightInd w:val="0"/>
      <w:ind w:firstLine="720"/>
    </w:pPr>
    <w:rPr>
      <w:rFonts w:ascii="Arial" w:hAnsi="Arial" w:cs="Arial"/>
      <w:sz w:val="20"/>
      <w:szCs w:val="20"/>
      <w:lang w:eastAsia="lt-LT"/>
    </w:rPr>
  </w:style>
  <w:style w:type="character" w:customStyle="1" w:styleId="DokumentoinaostekstasDiagrama">
    <w:name w:val="Dokumento išnašos tekstas Diagrama"/>
    <w:link w:val="Dokumentoinaostekstas"/>
    <w:semiHidden/>
    <w:rsid w:val="009419F2"/>
    <w:rPr>
      <w:rFonts w:ascii="Arial" w:eastAsia="Times New Roman" w:hAnsi="Arial" w:cs="Arial"/>
    </w:rPr>
  </w:style>
  <w:style w:type="character" w:styleId="Dokumentoinaosnumeris">
    <w:name w:val="endnote reference"/>
    <w:semiHidden/>
    <w:unhideWhenUsed/>
    <w:rsid w:val="009419F2"/>
    <w:rPr>
      <w:vertAlign w:val="superscript"/>
    </w:rPr>
  </w:style>
  <w:style w:type="character" w:customStyle="1" w:styleId="SraopastraipaDiagrama1">
    <w:name w:val="Sąrašo pastraipa Diagrama1"/>
    <w:aliases w:val="Bullet EY Diagrama1,List Paragraph2 Diagrama1,List Paragraph Red Diagrama1,Numbering Diagrama1,ERP-List Paragraph Diagrama1,List Paragraph11 Diagrama1,Sąrašo pastraipa.Bullet Diagrama,Sąrašo pastraipa.Bullet Diagrama1"/>
    <w:uiPriority w:val="99"/>
    <w:locked/>
    <w:rsid w:val="009419F2"/>
    <w:rPr>
      <w:rFonts w:ascii="Times New Roman" w:eastAsia="Times New Roman" w:hAnsi="Times New Roman" w:cs="Times New Roman"/>
      <w:sz w:val="20"/>
      <w:szCs w:val="20"/>
    </w:rPr>
  </w:style>
  <w:style w:type="numbering" w:customStyle="1" w:styleId="NoList2">
    <w:name w:val="No List2"/>
    <w:next w:val="Sraonra"/>
    <w:uiPriority w:val="99"/>
    <w:semiHidden/>
    <w:unhideWhenUsed/>
    <w:rsid w:val="009A1F7C"/>
  </w:style>
  <w:style w:type="numbering" w:customStyle="1" w:styleId="NoList12">
    <w:name w:val="No List12"/>
    <w:next w:val="Sraonra"/>
    <w:semiHidden/>
    <w:rsid w:val="009A1F7C"/>
  </w:style>
  <w:style w:type="table" w:customStyle="1" w:styleId="TableGrid2">
    <w:name w:val="Table Grid2"/>
    <w:basedOn w:val="prastojilentel"/>
    <w:next w:val="Lentelstinklelis"/>
    <w:uiPriority w:val="59"/>
    <w:rsid w:val="009A1F7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9A1F7C"/>
  </w:style>
  <w:style w:type="table" w:customStyle="1" w:styleId="TableGrid12">
    <w:name w:val="Table Grid12"/>
    <w:basedOn w:val="prastojilentel"/>
    <w:next w:val="Lentelstinklelis"/>
    <w:uiPriority w:val="59"/>
    <w:rsid w:val="009A1F7C"/>
    <w:pPr>
      <w:spacing w:after="200" w:line="276" w:lineRule="auto"/>
      <w:ind w:left="709" w:hanging="709"/>
      <w:jc w:val="both"/>
    </w:pPr>
    <w:rPr>
      <w:rFonts w:ascii="Trebuchet MS" w:eastAsia="Times New Roman"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ykuspabraukimas11">
    <w:name w:val="Neryškus pabraukimas11"/>
    <w:basedOn w:val="prastojilentel"/>
    <w:qFormat/>
    <w:rsid w:val="009A1F7C"/>
    <w:rPr>
      <w:sz w:val="24"/>
      <w:szCs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customStyle="1" w:styleId="TableGrid3">
    <w:name w:val="Table Grid3"/>
    <w:basedOn w:val="prastojilentel"/>
    <w:next w:val="Lentelstinklelis"/>
    <w:uiPriority w:val="59"/>
    <w:rsid w:val="00FD0E8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984000"/>
    <w:rPr>
      <w:color w:val="605E5C"/>
      <w:shd w:val="clear" w:color="auto" w:fill="E1DFDD"/>
    </w:rPr>
  </w:style>
  <w:style w:type="table" w:customStyle="1" w:styleId="TableGrid4">
    <w:name w:val="Table Grid4"/>
    <w:basedOn w:val="prastojilentel"/>
    <w:next w:val="Lentelstinklelis"/>
    <w:uiPriority w:val="59"/>
    <w:rsid w:val="004E2F8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131566">
      <w:bodyDiv w:val="1"/>
      <w:marLeft w:val="0"/>
      <w:marRight w:val="0"/>
      <w:marTop w:val="0"/>
      <w:marBottom w:val="0"/>
      <w:divBdr>
        <w:top w:val="none" w:sz="0" w:space="0" w:color="auto"/>
        <w:left w:val="none" w:sz="0" w:space="0" w:color="auto"/>
        <w:bottom w:val="none" w:sz="0" w:space="0" w:color="auto"/>
        <w:right w:val="none" w:sz="0" w:space="0" w:color="auto"/>
      </w:divBdr>
    </w:div>
    <w:div w:id="777066683">
      <w:bodyDiv w:val="1"/>
      <w:marLeft w:val="0"/>
      <w:marRight w:val="0"/>
      <w:marTop w:val="0"/>
      <w:marBottom w:val="0"/>
      <w:divBdr>
        <w:top w:val="none" w:sz="0" w:space="0" w:color="auto"/>
        <w:left w:val="none" w:sz="0" w:space="0" w:color="auto"/>
        <w:bottom w:val="none" w:sz="0" w:space="0" w:color="auto"/>
        <w:right w:val="none" w:sz="0" w:space="0" w:color="auto"/>
      </w:divBdr>
    </w:div>
    <w:div w:id="1494876652">
      <w:bodyDiv w:val="1"/>
      <w:marLeft w:val="0"/>
      <w:marRight w:val="0"/>
      <w:marTop w:val="0"/>
      <w:marBottom w:val="0"/>
      <w:divBdr>
        <w:top w:val="none" w:sz="0" w:space="0" w:color="auto"/>
        <w:left w:val="none" w:sz="0" w:space="0" w:color="auto"/>
        <w:bottom w:val="none" w:sz="0" w:space="0" w:color="auto"/>
        <w:right w:val="none" w:sz="0" w:space="0" w:color="auto"/>
      </w:divBdr>
    </w:div>
    <w:div w:id="1661350693">
      <w:bodyDiv w:val="1"/>
      <w:marLeft w:val="0"/>
      <w:marRight w:val="0"/>
      <w:marTop w:val="0"/>
      <w:marBottom w:val="0"/>
      <w:divBdr>
        <w:top w:val="none" w:sz="0" w:space="0" w:color="auto"/>
        <w:left w:val="none" w:sz="0" w:space="0" w:color="auto"/>
        <w:bottom w:val="none" w:sz="0" w:space="0" w:color="auto"/>
        <w:right w:val="none" w:sz="0" w:space="0" w:color="auto"/>
      </w:divBdr>
    </w:div>
    <w:div w:id="1710445808">
      <w:bodyDiv w:val="1"/>
      <w:marLeft w:val="0"/>
      <w:marRight w:val="0"/>
      <w:marTop w:val="0"/>
      <w:marBottom w:val="0"/>
      <w:divBdr>
        <w:top w:val="none" w:sz="0" w:space="0" w:color="auto"/>
        <w:left w:val="none" w:sz="0" w:space="0" w:color="auto"/>
        <w:bottom w:val="none" w:sz="0" w:space="0" w:color="auto"/>
        <w:right w:val="none" w:sz="0" w:space="0" w:color="auto"/>
      </w:divBdr>
    </w:div>
    <w:div w:id="190575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BE719-8AC4-4B2F-B29D-14137439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1621</Words>
  <Characters>9246</Characters>
  <Application>Microsoft Office Word</Application>
  <DocSecurity>0</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Cibulskiene</dc:creator>
  <cp:keywords/>
  <cp:lastModifiedBy>ms.licencijos2023.1@gmail.com</cp:lastModifiedBy>
  <cp:revision>4</cp:revision>
  <dcterms:created xsi:type="dcterms:W3CDTF">2025-02-25T12:49:00Z</dcterms:created>
  <dcterms:modified xsi:type="dcterms:W3CDTF">2025-02-26T07:56:00Z</dcterms:modified>
</cp:coreProperties>
</file>