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0A455" w14:textId="77777777" w:rsidR="002B6073" w:rsidRPr="001B1E23" w:rsidRDefault="002B6073" w:rsidP="002B6073">
      <w:pPr>
        <w:jc w:val="right"/>
        <w:rPr>
          <w:szCs w:val="22"/>
          <w:lang w:eastAsia="en-US"/>
        </w:rPr>
      </w:pPr>
      <w:bookmarkStart w:id="0" w:name="_GoBack"/>
      <w:bookmarkEnd w:id="0"/>
      <w:r w:rsidRPr="001B1E23">
        <w:rPr>
          <w:szCs w:val="22"/>
          <w:lang w:eastAsia="en-US"/>
        </w:rPr>
        <w:t>202</w:t>
      </w:r>
      <w:r>
        <w:rPr>
          <w:szCs w:val="22"/>
          <w:lang w:eastAsia="en-US"/>
        </w:rPr>
        <w:t>5</w:t>
      </w:r>
      <w:r w:rsidRPr="001B1E23">
        <w:rPr>
          <w:szCs w:val="22"/>
          <w:lang w:eastAsia="en-US"/>
        </w:rPr>
        <w:t xml:space="preserve"> m. _____________ d. Sutarties Nr.</w:t>
      </w:r>
    </w:p>
    <w:p w14:paraId="5E80A456" w14:textId="77777777" w:rsidR="002B6073" w:rsidRDefault="002B6073" w:rsidP="002B6073">
      <w:pPr>
        <w:jc w:val="right"/>
        <w:rPr>
          <w:szCs w:val="22"/>
          <w:lang w:eastAsia="en-US"/>
        </w:rPr>
      </w:pPr>
      <w:r w:rsidRPr="001B1E23">
        <w:rPr>
          <w:szCs w:val="22"/>
          <w:lang w:eastAsia="en-US"/>
        </w:rPr>
        <w:t>1 priedas</w:t>
      </w:r>
    </w:p>
    <w:p w14:paraId="5E80A457" w14:textId="77777777" w:rsidR="002B6073" w:rsidRPr="001B1E23" w:rsidRDefault="002B6073" w:rsidP="002B6073">
      <w:pPr>
        <w:jc w:val="right"/>
      </w:pPr>
    </w:p>
    <w:p w14:paraId="5E80A458" w14:textId="77777777" w:rsidR="002B6073" w:rsidRPr="00B07743" w:rsidRDefault="002B6073" w:rsidP="002B6073">
      <w:pPr>
        <w:jc w:val="center"/>
        <w:rPr>
          <w:b/>
          <w:kern w:val="3"/>
          <w:lang w:eastAsia="zh-CN"/>
        </w:rPr>
      </w:pPr>
      <w:r w:rsidRPr="00B07743">
        <w:rPr>
          <w:b/>
        </w:rPr>
        <w:t>PALAPINĖS (ANGARO) NUOMOS</w:t>
      </w:r>
    </w:p>
    <w:p w14:paraId="5E80A459" w14:textId="77777777" w:rsidR="002B6073" w:rsidRPr="00B07743" w:rsidRDefault="002B6073" w:rsidP="002B6073">
      <w:pPr>
        <w:jc w:val="center"/>
        <w:rPr>
          <w:rFonts w:eastAsia="SimSun" w:cs="Mangal"/>
          <w:b/>
          <w:bCs/>
          <w:caps/>
          <w:kern w:val="3"/>
          <w:lang w:eastAsia="zh-CN" w:bidi="hi-IN"/>
        </w:rPr>
      </w:pPr>
      <w:r w:rsidRPr="00B07743">
        <w:rPr>
          <w:rFonts w:eastAsia="SimSun" w:cs="Mangal"/>
          <w:b/>
          <w:bCs/>
          <w:caps/>
          <w:kern w:val="3"/>
          <w:lang w:eastAsia="zh-CN" w:bidi="hi-IN"/>
        </w:rPr>
        <w:t>TECHNINĖ SPECIFIKACIJA</w:t>
      </w:r>
    </w:p>
    <w:p w14:paraId="5E80A45A" w14:textId="77777777" w:rsidR="002B6073" w:rsidRPr="00B07743" w:rsidRDefault="002B6073" w:rsidP="002B6073">
      <w:pPr>
        <w:rPr>
          <w:rFonts w:eastAsia="SimSun" w:cs="Mangal"/>
          <w:b/>
          <w:bCs/>
          <w:caps/>
          <w:kern w:val="3"/>
          <w:lang w:eastAsia="zh-CN" w:bidi="hi-IN"/>
        </w:rPr>
      </w:pPr>
    </w:p>
    <w:p w14:paraId="5E80A45B" w14:textId="77777777" w:rsidR="002B6073" w:rsidRPr="00B07743" w:rsidRDefault="002B6073" w:rsidP="002B6073">
      <w:pPr>
        <w:jc w:val="center"/>
      </w:pPr>
    </w:p>
    <w:p w14:paraId="5E80A45C" w14:textId="77777777" w:rsidR="002B6073" w:rsidRPr="00FE2FD6" w:rsidRDefault="002B6073" w:rsidP="002B6073">
      <w:pPr>
        <w:spacing w:line="276" w:lineRule="auto"/>
        <w:ind w:firstLine="480"/>
        <w:jc w:val="both"/>
      </w:pPr>
      <w:r w:rsidRPr="00FE2FD6">
        <w:t xml:space="preserve">Palapinė - angaras (toliau - angaras) skirtas remontuoti JAV kariuomenės sunkiąją karinę techniką. Angaras ir jam priklausantys įrenginiai turi būti pritaikyti naudoti Lietuvos Respublikos klimatinėje juostoje, esant nuo -30° iki +40° C temperatūrai. </w:t>
      </w:r>
    </w:p>
    <w:p w14:paraId="5E80A45D" w14:textId="77777777" w:rsidR="002B6073" w:rsidRPr="00FE2FD6" w:rsidRDefault="002B6073" w:rsidP="002B6073">
      <w:pPr>
        <w:spacing w:line="276" w:lineRule="auto"/>
        <w:ind w:firstLine="480"/>
        <w:jc w:val="both"/>
      </w:pPr>
    </w:p>
    <w:p w14:paraId="5E80A45E" w14:textId="77777777" w:rsidR="002B6073" w:rsidRPr="00FE2FD6" w:rsidRDefault="002B6073" w:rsidP="002B6073">
      <w:pPr>
        <w:spacing w:line="276" w:lineRule="auto"/>
        <w:ind w:left="480"/>
        <w:jc w:val="center"/>
        <w:rPr>
          <w:b/>
        </w:rPr>
      </w:pPr>
      <w:r w:rsidRPr="00FE2FD6">
        <w:rPr>
          <w:b/>
        </w:rPr>
        <w:t>1. BENDROSIOS NUOSTATOS</w:t>
      </w:r>
    </w:p>
    <w:p w14:paraId="5E80A45F" w14:textId="77777777" w:rsidR="002B6073" w:rsidRPr="00FE2FD6" w:rsidRDefault="002B6073" w:rsidP="002B6073">
      <w:pPr>
        <w:ind w:firstLine="480"/>
        <w:jc w:val="both"/>
      </w:pPr>
      <w:r w:rsidRPr="00FE2FD6">
        <w:t>1.1. Užsakovo tikslas – išsinuomoti angarą</w:t>
      </w:r>
      <w:r w:rsidRPr="00FE2FD6">
        <w:rPr>
          <w:color w:val="FF0000"/>
        </w:rPr>
        <w:t xml:space="preserve"> </w:t>
      </w:r>
      <w:r w:rsidRPr="00FE2FD6">
        <w:t xml:space="preserve">su įrangą, atitinkantį saugos reikalavimus laikiniems pastatams, su jo technine priežiūra. </w:t>
      </w:r>
    </w:p>
    <w:p w14:paraId="5E80A460" w14:textId="77777777" w:rsidR="002B6073" w:rsidRPr="00FE2FD6" w:rsidRDefault="002B6073" w:rsidP="002B6073">
      <w:pPr>
        <w:tabs>
          <w:tab w:val="left" w:pos="1134"/>
          <w:tab w:val="num" w:pos="6456"/>
        </w:tabs>
        <w:ind w:firstLine="480"/>
        <w:jc w:val="both"/>
      </w:pPr>
      <w:r w:rsidRPr="00FE2FD6">
        <w:t>1.2. Angaro priklausanti įranga privalo būti pritaikyta naudoti esant: iki 3 g/m³ dulkėtumui, intensyviam lietui iki 1000 mm/m², sniego apkrovai ne mažiau kaip 75 kg/m², vėjo gūsiams iki 80 km/h stiprumo, oro temperatūrai nuo -30º iki +40º C.</w:t>
      </w:r>
    </w:p>
    <w:p w14:paraId="5E80A461" w14:textId="77777777" w:rsidR="002B6073" w:rsidRPr="00FE2FD6" w:rsidRDefault="002B6073" w:rsidP="002B6073">
      <w:pPr>
        <w:tabs>
          <w:tab w:val="left" w:pos="851"/>
        </w:tabs>
        <w:jc w:val="both"/>
      </w:pPr>
      <w:r w:rsidRPr="00FE2FD6">
        <w:t xml:space="preserve">        1.3. Angaro įranga privalo būti tinkama eksploatuoti ant betoninio pagrindo, betoninių plokščių arba kieto pagrindo surenkamų grindų, atlaikančių ne mažiau 70 tonų apkrovą.</w:t>
      </w:r>
    </w:p>
    <w:p w14:paraId="5E80A462" w14:textId="77777777" w:rsidR="002B6073" w:rsidRPr="00FE2FD6" w:rsidRDefault="002B6073" w:rsidP="002B6073">
      <w:pPr>
        <w:tabs>
          <w:tab w:val="left" w:pos="1134"/>
          <w:tab w:val="num" w:pos="6456"/>
        </w:tabs>
        <w:ind w:firstLine="480"/>
        <w:jc w:val="both"/>
      </w:pPr>
      <w:r w:rsidRPr="00FE2FD6">
        <w:t>1.4. Angaras turi būti pilnai paruoštas eksploatacijai.</w:t>
      </w:r>
    </w:p>
    <w:p w14:paraId="5E80A463" w14:textId="77777777" w:rsidR="002B6073" w:rsidRPr="00FE2FD6" w:rsidRDefault="002B6073" w:rsidP="002B6073">
      <w:pPr>
        <w:tabs>
          <w:tab w:val="left" w:pos="1134"/>
          <w:tab w:val="num" w:pos="6456"/>
        </w:tabs>
        <w:ind w:firstLine="480"/>
        <w:jc w:val="both"/>
      </w:pPr>
      <w:r w:rsidRPr="00FE2FD6">
        <w:t xml:space="preserve">1.5. Prekės pristatymo vieta - Generolo Silvestro Žukausko poligonas (Švenčionių rajono sav., Pabradės sen., </w:t>
      </w:r>
      <w:proofErr w:type="spellStart"/>
      <w:r w:rsidRPr="00FE2FD6">
        <w:t>Meškerinės</w:t>
      </w:r>
      <w:proofErr w:type="spellEnd"/>
      <w:r w:rsidRPr="00FE2FD6">
        <w:t xml:space="preserve"> k.). </w:t>
      </w:r>
    </w:p>
    <w:p w14:paraId="5E80A464" w14:textId="77777777" w:rsidR="002B6073" w:rsidRPr="00FE2FD6" w:rsidRDefault="002B6073" w:rsidP="002B6073">
      <w:pPr>
        <w:tabs>
          <w:tab w:val="left" w:pos="1134"/>
          <w:tab w:val="num" w:pos="6456"/>
        </w:tabs>
        <w:ind w:firstLine="480"/>
        <w:jc w:val="both"/>
      </w:pPr>
      <w:r w:rsidRPr="00FE2FD6">
        <w:t xml:space="preserve">1.6. Angaro nuomos laikotarpis –  bus nurodytas sutarties sąlygose pagal poreikį. </w:t>
      </w:r>
    </w:p>
    <w:p w14:paraId="5E80A465" w14:textId="77777777" w:rsidR="002B6073" w:rsidRPr="00FE2FD6" w:rsidRDefault="002B6073" w:rsidP="002B6073">
      <w:pPr>
        <w:tabs>
          <w:tab w:val="left" w:pos="1134"/>
          <w:tab w:val="num" w:pos="6456"/>
        </w:tabs>
        <w:ind w:firstLine="480"/>
        <w:jc w:val="both"/>
      </w:pPr>
      <w:r w:rsidRPr="00FE2FD6">
        <w:t>1.7. Tiekėjas turi užtikrinti, kad perdavimo-priėmimo metu angaro įranga turėtų tinkamą elektros energijos šaltinį ir būtų užpildytos visais eksploataciniais skysčiais, būtų galima išbandyti bei patikrinti kiekvieno angaro ir jam priklausančių įrenginių, elementų funkcionalumą ir atitikimą keliamiems reikalavimams.</w:t>
      </w:r>
    </w:p>
    <w:p w14:paraId="5E80A466" w14:textId="77777777" w:rsidR="002B6073" w:rsidRPr="00FE2FD6" w:rsidRDefault="002B6073" w:rsidP="002B6073">
      <w:pPr>
        <w:spacing w:line="276" w:lineRule="auto"/>
        <w:ind w:firstLine="480"/>
        <w:jc w:val="center"/>
        <w:rPr>
          <w:b/>
        </w:rPr>
      </w:pPr>
    </w:p>
    <w:p w14:paraId="5E80A467" w14:textId="77777777" w:rsidR="002B6073" w:rsidRPr="00FE2FD6" w:rsidRDefault="002B6073" w:rsidP="002B6073">
      <w:pPr>
        <w:spacing w:line="276" w:lineRule="auto"/>
        <w:ind w:firstLine="480"/>
        <w:jc w:val="center"/>
        <w:rPr>
          <w:b/>
        </w:rPr>
      </w:pPr>
      <w:r w:rsidRPr="00FE2FD6">
        <w:rPr>
          <w:b/>
        </w:rPr>
        <w:t>2. PALAPINĖS (ANGARO) KONSTRUKCIJA</w:t>
      </w:r>
    </w:p>
    <w:p w14:paraId="5E80A468" w14:textId="77777777" w:rsidR="002B6073" w:rsidRPr="00FE2FD6" w:rsidRDefault="002B6073" w:rsidP="002B6073">
      <w:pPr>
        <w:spacing w:line="276" w:lineRule="auto"/>
        <w:ind w:firstLine="480"/>
        <w:jc w:val="both"/>
      </w:pPr>
      <w:r w:rsidRPr="00FE2FD6">
        <w:t>2.1. Angaras turi būti pagamintas iš atskirų surenkamų aliuminio, metalo (arba kitos tinkamos medžiagos) profilio sekcijų, kurios turi sandariai jungtis tarpusavyje. Rėmo konstrukcijos bei sudedamosios dalys turi būti atsparios korozijai.</w:t>
      </w:r>
    </w:p>
    <w:p w14:paraId="5E80A469" w14:textId="77777777" w:rsidR="002B6073" w:rsidRPr="00FE2FD6" w:rsidRDefault="002B6073" w:rsidP="002B6073">
      <w:pPr>
        <w:tabs>
          <w:tab w:val="left" w:pos="284"/>
        </w:tabs>
        <w:spacing w:line="276" w:lineRule="auto"/>
        <w:ind w:firstLine="480"/>
        <w:jc w:val="both"/>
      </w:pPr>
      <w:r w:rsidRPr="00FE2FD6">
        <w:t>2.2. Angaro matmenys turi būti ne mažesni kaip:</w:t>
      </w:r>
    </w:p>
    <w:p w14:paraId="5E80A46A" w14:textId="77777777" w:rsidR="002B6073" w:rsidRPr="00FE2FD6" w:rsidRDefault="002B6073" w:rsidP="002B6073">
      <w:pPr>
        <w:spacing w:line="276" w:lineRule="auto"/>
        <w:ind w:firstLine="480"/>
        <w:jc w:val="both"/>
      </w:pPr>
      <w:r w:rsidRPr="00FE2FD6">
        <w:t>2.2.1. ilgis ne mažiau, kaip – 60 m;</w:t>
      </w:r>
    </w:p>
    <w:p w14:paraId="5E80A46B" w14:textId="77777777" w:rsidR="002B6073" w:rsidRPr="00FE2FD6" w:rsidRDefault="002B6073" w:rsidP="002B6073">
      <w:pPr>
        <w:spacing w:line="276" w:lineRule="auto"/>
        <w:ind w:firstLine="480"/>
        <w:jc w:val="both"/>
      </w:pPr>
      <w:r w:rsidRPr="00FE2FD6">
        <w:t>2.2.2. plotis ne mažiau, kaip – 23 m;</w:t>
      </w:r>
    </w:p>
    <w:p w14:paraId="5E80A46C" w14:textId="77777777" w:rsidR="002B6073" w:rsidRPr="00FE2FD6" w:rsidRDefault="002B6073" w:rsidP="002B6073">
      <w:pPr>
        <w:spacing w:line="276" w:lineRule="auto"/>
        <w:ind w:firstLine="480"/>
        <w:jc w:val="both"/>
      </w:pPr>
      <w:r w:rsidRPr="00FE2FD6">
        <w:t>2.2.3. šoninių statmenų sienų aukštis iki stogo šlaito ne mažiau, kaip – 5 m (gali būti daugiau);</w:t>
      </w:r>
    </w:p>
    <w:p w14:paraId="5E80A46D" w14:textId="77777777" w:rsidR="002B6073" w:rsidRPr="00FE2FD6" w:rsidRDefault="002B6073" w:rsidP="002B6073">
      <w:pPr>
        <w:spacing w:line="276" w:lineRule="auto"/>
        <w:ind w:firstLine="480"/>
        <w:jc w:val="both"/>
      </w:pPr>
      <w:r w:rsidRPr="00FE2FD6">
        <w:t>2.2.4. stogo kraigo aukštis (viduje laisvas nekliudomas aukštis) ne mažiau, kaip – 9,5 m (gali būti daugiau).</w:t>
      </w:r>
    </w:p>
    <w:p w14:paraId="5E80A46E" w14:textId="77777777" w:rsidR="002B6073" w:rsidRPr="00FE2FD6" w:rsidRDefault="002B6073" w:rsidP="002B6073">
      <w:pPr>
        <w:tabs>
          <w:tab w:val="left" w:pos="284"/>
        </w:tabs>
        <w:spacing w:line="276" w:lineRule="auto"/>
        <w:ind w:firstLine="480"/>
        <w:jc w:val="both"/>
      </w:pPr>
      <w:r w:rsidRPr="00FE2FD6">
        <w:t>2.3. Angaro bendras vidinis plotas ne mažesnis kaip 1380 m²;</w:t>
      </w:r>
    </w:p>
    <w:p w14:paraId="5E80A46F" w14:textId="77777777" w:rsidR="002B6073" w:rsidRPr="00FE2FD6" w:rsidRDefault="002B6073" w:rsidP="002B6073">
      <w:pPr>
        <w:spacing w:line="276" w:lineRule="auto"/>
        <w:ind w:firstLine="480"/>
        <w:jc w:val="both"/>
      </w:pPr>
      <w:r w:rsidRPr="00FE2FD6">
        <w:lastRenderedPageBreak/>
        <w:t xml:space="preserve">2.4. Angaras ir jo pagrindas tūri būti sumontuotas užsakovo nurodytoje vietoje, nepažeidžiant esamos infrastruktūros. </w:t>
      </w:r>
    </w:p>
    <w:p w14:paraId="5E80A470" w14:textId="77777777" w:rsidR="002B6073" w:rsidRPr="00FE2FD6" w:rsidRDefault="002B6073" w:rsidP="002B6073">
      <w:pPr>
        <w:spacing w:line="276" w:lineRule="auto"/>
        <w:ind w:firstLine="480"/>
        <w:jc w:val="both"/>
      </w:pPr>
      <w:r w:rsidRPr="00FE2FD6">
        <w:t xml:space="preserve">2.5. Paslaugos Teikėjas turi savo lėšomis ir priemonėmis įrengti / sumontuoti tinkamą, pagal angaro technines rekomendacijas, pagrindą (toliau – grindys). </w:t>
      </w:r>
    </w:p>
    <w:p w14:paraId="5E80A471" w14:textId="77777777" w:rsidR="002B6073" w:rsidRPr="00FE2FD6" w:rsidRDefault="002B6073" w:rsidP="002B6073">
      <w:pPr>
        <w:spacing w:line="276" w:lineRule="auto"/>
        <w:ind w:firstLine="480"/>
        <w:jc w:val="both"/>
      </w:pPr>
    </w:p>
    <w:p w14:paraId="5E80A472" w14:textId="77777777" w:rsidR="002B6073" w:rsidRPr="00FE2FD6" w:rsidRDefault="002B6073" w:rsidP="002B6073">
      <w:pPr>
        <w:numPr>
          <w:ilvl w:val="0"/>
          <w:numId w:val="1"/>
        </w:numPr>
        <w:spacing w:line="276" w:lineRule="auto"/>
        <w:rPr>
          <w:b/>
        </w:rPr>
      </w:pPr>
      <w:r w:rsidRPr="00FE2FD6">
        <w:rPr>
          <w:b/>
        </w:rPr>
        <w:t>ANGARO DANGOS</w:t>
      </w:r>
    </w:p>
    <w:p w14:paraId="5E80A473" w14:textId="77777777" w:rsidR="002B6073" w:rsidRPr="00FE2FD6" w:rsidRDefault="002B6073" w:rsidP="002B6073">
      <w:pPr>
        <w:spacing w:line="276" w:lineRule="auto"/>
        <w:ind w:firstLine="480"/>
        <w:jc w:val="both"/>
      </w:pPr>
      <w:r w:rsidRPr="00FE2FD6">
        <w:t xml:space="preserve">3.1 Angaro medžiaga – PVC arba </w:t>
      </w:r>
      <w:proofErr w:type="spellStart"/>
      <w:r w:rsidRPr="00FE2FD6">
        <w:t>Sandwich</w:t>
      </w:r>
      <w:proofErr w:type="spellEnd"/>
      <w:r w:rsidRPr="00FE2FD6">
        <w:t xml:space="preserve"> surenkamos plokštės.</w:t>
      </w:r>
      <w:r w:rsidRPr="00FE2FD6">
        <w:rPr>
          <w:b/>
        </w:rPr>
        <w:t xml:space="preserve"> </w:t>
      </w:r>
      <w:r w:rsidRPr="00FE2FD6">
        <w:t>Medžiaga turi būti nepralaidi vandeniui, nepalaikanti degimo, savaime užgęstanti bei atspari pelėsiams, grybeliams, šalčiui, karščiui, UV spinduliams ir valomųjų cheminių medžiagų poveikiui</w:t>
      </w:r>
      <w:r w:rsidRPr="00FE2FD6">
        <w:rPr>
          <w:b/>
        </w:rPr>
        <w:t>.</w:t>
      </w:r>
    </w:p>
    <w:p w14:paraId="5E80A474" w14:textId="77777777" w:rsidR="002B6073" w:rsidRPr="00FE2FD6" w:rsidRDefault="002B6073" w:rsidP="002B6073">
      <w:pPr>
        <w:spacing w:line="276" w:lineRule="auto"/>
        <w:ind w:firstLine="480"/>
        <w:jc w:val="both"/>
      </w:pPr>
      <w:r w:rsidRPr="00FE2FD6">
        <w:t>3.2. Angaro spalva žalia, pilka, balta arba juoda.</w:t>
      </w:r>
    </w:p>
    <w:p w14:paraId="5E80A475" w14:textId="77777777" w:rsidR="002B6073" w:rsidRPr="00FE2FD6" w:rsidRDefault="002B6073" w:rsidP="002B6073">
      <w:pPr>
        <w:spacing w:line="276" w:lineRule="auto"/>
        <w:ind w:firstLine="480"/>
        <w:jc w:val="both"/>
      </w:pPr>
      <w:r w:rsidRPr="00FE2FD6">
        <w:t>3.3. Išorinės dangos sujungimai, pastačius angarą, turi būti nepralaidūs vėjui, drėgmei ir krituliams (lietui, sniegui, krušai).</w:t>
      </w:r>
    </w:p>
    <w:p w14:paraId="5E80A476" w14:textId="77777777" w:rsidR="002B6073" w:rsidRPr="00FE2FD6" w:rsidRDefault="002B6073" w:rsidP="002B6073">
      <w:pPr>
        <w:spacing w:line="276" w:lineRule="auto"/>
        <w:ind w:firstLine="480"/>
        <w:jc w:val="both"/>
      </w:pPr>
      <w:r w:rsidRPr="00FE2FD6">
        <w:t>3.4.</w:t>
      </w:r>
      <w:r w:rsidRPr="00FE2FD6">
        <w:rPr>
          <w:b/>
          <w:szCs w:val="20"/>
        </w:rPr>
        <w:t xml:space="preserve"> </w:t>
      </w:r>
      <w:r w:rsidRPr="00FE2FD6">
        <w:rPr>
          <w:szCs w:val="20"/>
        </w:rPr>
        <w:t>A</w:t>
      </w:r>
      <w:r w:rsidRPr="00FE2FD6">
        <w:t xml:space="preserve">ngaro viduje turi būti terminė-izoliacinė danga ir užtikrinti energetinį efektyvumą bei apsaugoti nuo drėgmės kondensato. Terminė-izoliacinė danga turi būti atspari ugniai, savaime užgęstanti bei turi atitikti DIN 4102-B1, M2 arba lygiaverčio standarto reikalavimus. </w:t>
      </w:r>
    </w:p>
    <w:p w14:paraId="5E80A477" w14:textId="77777777" w:rsidR="002B6073" w:rsidRPr="00FE2FD6" w:rsidRDefault="002B6073" w:rsidP="002B6073">
      <w:pPr>
        <w:ind w:firstLine="480"/>
        <w:jc w:val="both"/>
      </w:pPr>
      <w:r w:rsidRPr="00FE2FD6">
        <w:t>3.5. Angare turi būti sumontuotos</w:t>
      </w:r>
      <w:r w:rsidRPr="00FE2FD6">
        <w:rPr>
          <w:b/>
        </w:rPr>
        <w:t xml:space="preserve"> </w:t>
      </w:r>
      <w:r w:rsidRPr="00FE2FD6">
        <w:t>kieto pagrindo grindys, gebančios atlaikyti ne mažesnį nei 70 t svorį.</w:t>
      </w:r>
    </w:p>
    <w:p w14:paraId="5E80A478" w14:textId="77777777" w:rsidR="002B6073" w:rsidRPr="00FE2FD6" w:rsidRDefault="002B6073" w:rsidP="002B6073">
      <w:pPr>
        <w:ind w:firstLine="480"/>
        <w:jc w:val="both"/>
      </w:pPr>
      <w:r w:rsidRPr="00FE2FD6">
        <w:t xml:space="preserve">3.6. </w:t>
      </w:r>
      <w:r w:rsidRPr="00FE2FD6">
        <w:rPr>
          <w:color w:val="000000"/>
        </w:rPr>
        <w:t>Angare turi būti įrengtos skysčiams nelaidžios grindys, atsparios ardančiam degalų, transporto priemonėje naudojamų eksploatacinių ir kitų skysčių poveikiui.</w:t>
      </w:r>
      <w:r w:rsidRPr="00FE2FD6">
        <w:t xml:space="preserve"> Tam gali būti įrengiamas lietas betonas, gelžbetoninės plokštės, siūlės tarp kurių turi būti užsandarintos temperatūros pasikeitimo, vandens ir cheminių preparatų (naudojamų atliekant techninę priežiūrą) poveikiui atsparia medžiaga. Skaldos grindys negali būti įrengiamos. Sutarties vykdymo metu suirus siūlėms (tarpui tarp plokščių praleidžiant skysčius), jos turi būti nedelsiant atnaujinamos;</w:t>
      </w:r>
    </w:p>
    <w:p w14:paraId="5E80A479" w14:textId="77777777" w:rsidR="002B6073" w:rsidRPr="00FE2FD6" w:rsidRDefault="002B6073" w:rsidP="002B6073">
      <w:pPr>
        <w:spacing w:line="276" w:lineRule="auto"/>
        <w:ind w:firstLine="480"/>
        <w:jc w:val="both"/>
      </w:pPr>
    </w:p>
    <w:p w14:paraId="5E80A47A" w14:textId="77777777" w:rsidR="002B6073" w:rsidRPr="00FE2FD6" w:rsidRDefault="002B6073" w:rsidP="002B6073">
      <w:pPr>
        <w:spacing w:line="276" w:lineRule="auto"/>
        <w:jc w:val="both"/>
      </w:pPr>
    </w:p>
    <w:p w14:paraId="5E80A47B" w14:textId="77777777" w:rsidR="002B6073" w:rsidRPr="00FE2FD6" w:rsidRDefault="002B6073" w:rsidP="002B6073">
      <w:pPr>
        <w:spacing w:line="276" w:lineRule="auto"/>
        <w:ind w:firstLine="480"/>
        <w:jc w:val="center"/>
        <w:rPr>
          <w:b/>
        </w:rPr>
      </w:pPr>
      <w:r w:rsidRPr="00FE2FD6">
        <w:rPr>
          <w:b/>
        </w:rPr>
        <w:t>4. ANGARO DURYS, VARTAI IR LANGAI</w:t>
      </w:r>
    </w:p>
    <w:p w14:paraId="5E80A47C" w14:textId="77777777" w:rsidR="002B6073" w:rsidRPr="00FE2FD6" w:rsidRDefault="002B6073" w:rsidP="002B6073">
      <w:pPr>
        <w:spacing w:line="276" w:lineRule="auto"/>
        <w:ind w:firstLine="480"/>
        <w:jc w:val="both"/>
      </w:pPr>
      <w:r w:rsidRPr="00FE2FD6">
        <w:t>4.1. Angare turi būti įrengtos ne mažiau 2 vnt. pakeliamų vartų. Vartų matmenys turi būti ne mažesni kaip 6 m. pločio ir 9 m aukščio. Vartai turi sandariai užsidaryti ir būti rakinami. Prie vartų turi būti instrukcija apie jų naudojimą lietuvių ir anglų kalbomis.</w:t>
      </w:r>
    </w:p>
    <w:p w14:paraId="5E80A47D" w14:textId="77777777" w:rsidR="002B6073" w:rsidRPr="00FE2FD6" w:rsidRDefault="002B6073" w:rsidP="002B6073">
      <w:pPr>
        <w:spacing w:line="276" w:lineRule="auto"/>
        <w:ind w:firstLine="480"/>
        <w:jc w:val="both"/>
      </w:pPr>
      <w:r w:rsidRPr="00FE2FD6">
        <w:t>4.2. Angare turi būti įrengtos ne mažiau 2 vnt. durų (varstomo tipo ir turinčios rėmą). Duris  turi sandariai užsidaryti ir būti ne mažesni kaip 0,90 x 1,90 m. (plotis x aukštis). Duryse turi būti įmontuotos įleidžiamos spynos su užraktu iš išorės ir vidaus. Turi būti pateikta ne mažiau kaip 4 (keturi) raktų komplektai.</w:t>
      </w:r>
    </w:p>
    <w:p w14:paraId="5E80A47E" w14:textId="77777777" w:rsidR="002B6073" w:rsidRPr="00FE2FD6" w:rsidRDefault="002B6073" w:rsidP="002B6073">
      <w:pPr>
        <w:spacing w:line="276" w:lineRule="auto"/>
        <w:ind w:firstLine="480"/>
        <w:jc w:val="both"/>
      </w:pPr>
      <w:r w:rsidRPr="00FE2FD6">
        <w:t>4.3. Jeigu angaras turi langus, jie turi būti atsparūs fiziniams kontaktams arba turėti apsaugą iš vidaus.</w:t>
      </w:r>
    </w:p>
    <w:p w14:paraId="5E80A47F" w14:textId="77777777" w:rsidR="002B6073" w:rsidRPr="00FE2FD6" w:rsidRDefault="002B6073" w:rsidP="002B6073">
      <w:pPr>
        <w:spacing w:line="276" w:lineRule="auto"/>
        <w:jc w:val="both"/>
      </w:pPr>
    </w:p>
    <w:p w14:paraId="5E80A480" w14:textId="77777777" w:rsidR="002B6073" w:rsidRPr="00FE2FD6" w:rsidRDefault="002B6073" w:rsidP="002B6073">
      <w:pPr>
        <w:spacing w:line="276" w:lineRule="auto"/>
        <w:ind w:firstLine="480"/>
        <w:jc w:val="center"/>
        <w:rPr>
          <w:b/>
        </w:rPr>
      </w:pPr>
      <w:r w:rsidRPr="00FE2FD6">
        <w:rPr>
          <w:b/>
        </w:rPr>
        <w:t>5.  ANGARO ELEKTROS IR APŠVIETIMO SISTEMA</w:t>
      </w:r>
    </w:p>
    <w:p w14:paraId="5E80A481" w14:textId="77777777" w:rsidR="002B6073" w:rsidRPr="00FE2FD6" w:rsidRDefault="002B6073" w:rsidP="002B6073">
      <w:pPr>
        <w:spacing w:line="276" w:lineRule="auto"/>
        <w:ind w:firstLine="480"/>
        <w:jc w:val="both"/>
      </w:pPr>
      <w:r w:rsidRPr="00FE2FD6">
        <w:t>5.1. Angare turi būti įrengta elektros saugos reikalavimus atitinkanti apšvietimo sistema.</w:t>
      </w:r>
    </w:p>
    <w:p w14:paraId="5E80A482" w14:textId="77777777" w:rsidR="002B6073" w:rsidRPr="00FE2FD6" w:rsidRDefault="002B6073" w:rsidP="002B6073">
      <w:pPr>
        <w:spacing w:line="276" w:lineRule="auto"/>
        <w:ind w:firstLine="480"/>
        <w:jc w:val="both"/>
      </w:pPr>
      <w:r w:rsidRPr="00FE2FD6">
        <w:t>5.2. Angaras turi turėti atskiras apšvietimo sistemas, elektros instaliacijas ir elektros skydus.</w:t>
      </w:r>
    </w:p>
    <w:p w14:paraId="5E80A483" w14:textId="77777777" w:rsidR="002B6073" w:rsidRPr="00FE2FD6" w:rsidRDefault="002B6073" w:rsidP="002B6073">
      <w:pPr>
        <w:tabs>
          <w:tab w:val="left" w:pos="567"/>
        </w:tabs>
        <w:spacing w:line="276" w:lineRule="auto"/>
        <w:ind w:firstLine="480"/>
        <w:jc w:val="both"/>
      </w:pPr>
      <w:r w:rsidRPr="00FE2FD6">
        <w:lastRenderedPageBreak/>
        <w:t>5.3. Angaro apšvietimo sistema turi būti apsaugota nuo fizinių kontaktų, pažeidimų ir susižeidimų į ją ir atitikti saugos reikalavimus pagal Lietuvos Respublikos teisės aktų reikalavimus.</w:t>
      </w:r>
    </w:p>
    <w:p w14:paraId="5E80A484" w14:textId="77777777" w:rsidR="002B6073" w:rsidRPr="00FE2FD6" w:rsidRDefault="002B6073" w:rsidP="002B6073">
      <w:pPr>
        <w:spacing w:line="276" w:lineRule="auto"/>
        <w:ind w:firstLine="480"/>
        <w:jc w:val="both"/>
      </w:pPr>
      <w:r w:rsidRPr="00FE2FD6">
        <w:t xml:space="preserve">5.4. Angaro apšvietimo sistema turi būti ekonomiška ir atitikti šviesos normas uždaroms patalpoms. Bendra </w:t>
      </w:r>
      <w:proofErr w:type="spellStart"/>
      <w:r w:rsidRPr="00FE2FD6">
        <w:t>apšvieta</w:t>
      </w:r>
      <w:proofErr w:type="spellEnd"/>
      <w:r w:rsidRPr="00FE2FD6">
        <w:t xml:space="preserve"> turi būti ne mažesnė kaip 200 </w:t>
      </w:r>
      <w:proofErr w:type="spellStart"/>
      <w:r w:rsidRPr="00FE2FD6">
        <w:t>Lm</w:t>
      </w:r>
      <w:proofErr w:type="spellEnd"/>
      <w:r w:rsidRPr="00FE2FD6">
        <w:t xml:space="preserve"> į 1m². </w:t>
      </w:r>
    </w:p>
    <w:p w14:paraId="5E80A485" w14:textId="77777777" w:rsidR="002B6073" w:rsidRPr="00FE2FD6" w:rsidRDefault="002B6073" w:rsidP="002B6073">
      <w:pPr>
        <w:spacing w:line="276" w:lineRule="auto"/>
        <w:ind w:firstLine="480"/>
        <w:jc w:val="both"/>
      </w:pPr>
      <w:r w:rsidRPr="00FE2FD6">
        <w:t>5.5. Šviesdamos lempos turi nesudaryti elektromagnetinių trikdžių, netrukdyti kitiems elektroniniams įrenginiams.</w:t>
      </w:r>
    </w:p>
    <w:p w14:paraId="5E80A486" w14:textId="77777777" w:rsidR="002B6073" w:rsidRPr="00FE2FD6" w:rsidRDefault="002B6073" w:rsidP="002B6073">
      <w:pPr>
        <w:spacing w:line="276" w:lineRule="auto"/>
        <w:ind w:firstLine="480"/>
        <w:jc w:val="both"/>
      </w:pPr>
      <w:r w:rsidRPr="00FE2FD6">
        <w:t>5.6. Apšvietimui naudojamų lempų poreikis turi būti apskaičiuotas pagal plotą.</w:t>
      </w:r>
    </w:p>
    <w:p w14:paraId="5E80A487" w14:textId="77777777" w:rsidR="002B6073" w:rsidRPr="00FE2FD6" w:rsidRDefault="002B6073" w:rsidP="002B6073">
      <w:pPr>
        <w:spacing w:line="276" w:lineRule="auto"/>
        <w:ind w:firstLine="480"/>
        <w:jc w:val="both"/>
      </w:pPr>
      <w:r w:rsidRPr="00FE2FD6">
        <w:t>5.7. Prie elektros skydo turi būti įrengtas elektros saugos reikalavimus atitinkantis įžeminimas, kuris užtikrintų saugų palapinės apšvietimo, elektros instaliacijos, šildymo, vėdinimo ir kondicionavimo įrenginių eksploatavimą.</w:t>
      </w:r>
    </w:p>
    <w:p w14:paraId="5E80A488" w14:textId="77777777" w:rsidR="002B6073" w:rsidRPr="00FE2FD6" w:rsidRDefault="002B6073" w:rsidP="002B6073">
      <w:pPr>
        <w:spacing w:line="276" w:lineRule="auto"/>
        <w:ind w:firstLine="480"/>
        <w:jc w:val="both"/>
      </w:pPr>
      <w:r w:rsidRPr="00FE2FD6">
        <w:t>5.8. Elektros instaliacija turi būti pritaikyta 110 V/50 Hz, 230 V/50 Hz ir 400V/50 Hz (jeigu to reikia palapinės įrangai) įtampos tiekimui ir turėti ne mažiau kaip 10 vnt. įžemintų elektros kištukų lizdų, kai vieno lizdo apkrova ne mažiau kaip 16 A ir ne mažiau kaip 3 vnt. 400V įžemintų elektros kištukų lizdų, kai vieno lizdo apkrova ne mažiau kaip 32 A .</w:t>
      </w:r>
    </w:p>
    <w:p w14:paraId="5E80A489" w14:textId="77777777" w:rsidR="002B6073" w:rsidRPr="00FE2FD6" w:rsidRDefault="002B6073" w:rsidP="002B6073">
      <w:pPr>
        <w:spacing w:line="276" w:lineRule="auto"/>
        <w:ind w:firstLine="480"/>
        <w:jc w:val="both"/>
      </w:pPr>
      <w:r w:rsidRPr="00FE2FD6">
        <w:t>5.9. Angaro elektros sistema tūri būti užmaitinta nuo Tiekėjo mobilaus generatoriaus (kuras neskaičiuojamas, nes bus teikiamas iš Pirkėjo). Tiekėjas turi savo priemonėmis ir resursais užtikrinti mobilaus generatoriaus reikalingą techninį priežiūrą, profilaktinį remontą, sugedus, pakeisti kitu.</w:t>
      </w:r>
    </w:p>
    <w:p w14:paraId="5E80A48A" w14:textId="77777777" w:rsidR="002B6073" w:rsidRPr="00FE2FD6" w:rsidRDefault="002B6073" w:rsidP="002B6073">
      <w:pPr>
        <w:spacing w:line="276" w:lineRule="auto"/>
        <w:ind w:firstLine="480"/>
        <w:jc w:val="both"/>
      </w:pPr>
    </w:p>
    <w:p w14:paraId="5E80A48B" w14:textId="77777777" w:rsidR="002B6073" w:rsidRPr="00FE2FD6" w:rsidRDefault="002B6073" w:rsidP="002B6073">
      <w:pPr>
        <w:spacing w:line="276" w:lineRule="auto"/>
        <w:ind w:firstLine="480"/>
        <w:jc w:val="center"/>
        <w:rPr>
          <w:b/>
        </w:rPr>
      </w:pPr>
      <w:r w:rsidRPr="00FE2FD6">
        <w:rPr>
          <w:b/>
        </w:rPr>
        <w:t>6. ANGARO ŠILDYMAS, VĖDINIMAS IR KONDICIONAVIMAS</w:t>
      </w:r>
    </w:p>
    <w:p w14:paraId="5E80A48C" w14:textId="77777777" w:rsidR="002B6073" w:rsidRPr="00FE2FD6" w:rsidRDefault="002B6073" w:rsidP="002B6073">
      <w:pPr>
        <w:spacing w:line="276" w:lineRule="auto"/>
        <w:ind w:firstLine="480"/>
        <w:jc w:val="both"/>
      </w:pPr>
      <w:r w:rsidRPr="00FE2FD6">
        <w:t>6.1. Angaras turi būti šildomas / vėsinamas elektriniais arba dyzeliniais įrenginiais;</w:t>
      </w:r>
    </w:p>
    <w:p w14:paraId="5E80A48D" w14:textId="77777777" w:rsidR="002B6073" w:rsidRPr="00FE2FD6" w:rsidRDefault="002B6073" w:rsidP="002B6073">
      <w:pPr>
        <w:spacing w:line="276" w:lineRule="auto"/>
        <w:ind w:firstLine="480"/>
        <w:jc w:val="both"/>
        <w:rPr>
          <w:szCs w:val="20"/>
        </w:rPr>
      </w:pPr>
      <w:r w:rsidRPr="00FE2FD6">
        <w:t>6.2. Angaro oro temperatūra turi būti ne žemesnė kaip +15°C ir ne aukštesnė kaip +25°C, kai oro temperatūra ne žemesnė nei -30 °C ir ne aukštesnė nei + 40 °C.</w:t>
      </w:r>
      <w:r w:rsidRPr="00FE2FD6">
        <w:rPr>
          <w:bCs/>
          <w:color w:val="FF0000"/>
          <w:szCs w:val="20"/>
        </w:rPr>
        <w:t xml:space="preserve"> </w:t>
      </w:r>
      <w:r w:rsidRPr="00FE2FD6">
        <w:rPr>
          <w:bCs/>
          <w:szCs w:val="20"/>
        </w:rPr>
        <w:t>Angare turi būti įrengti 2 vnt. termometrų.</w:t>
      </w:r>
    </w:p>
    <w:p w14:paraId="5E80A48E" w14:textId="77777777" w:rsidR="002B6073" w:rsidRPr="00FE2FD6" w:rsidRDefault="002B6073" w:rsidP="002B6073">
      <w:pPr>
        <w:spacing w:line="276" w:lineRule="auto"/>
        <w:ind w:firstLine="480"/>
        <w:jc w:val="both"/>
      </w:pPr>
      <w:r w:rsidRPr="00FE2FD6">
        <w:t xml:space="preserve">6.3. </w:t>
      </w:r>
      <w:r w:rsidRPr="00FE2FD6">
        <w:rPr>
          <w:szCs w:val="20"/>
        </w:rPr>
        <w:t>Šildymo/vėsinimo prietaisai turi būti montuojami angaro išorėje. Įrangos veikimo principas dyzelinis kuras ir/arba elektra.</w:t>
      </w:r>
    </w:p>
    <w:p w14:paraId="5E80A48F" w14:textId="77777777" w:rsidR="002B6073" w:rsidRPr="00FE2FD6" w:rsidRDefault="002B6073" w:rsidP="002B6073">
      <w:pPr>
        <w:spacing w:line="276" w:lineRule="auto"/>
        <w:ind w:firstLine="480"/>
        <w:jc w:val="both"/>
      </w:pPr>
      <w:r w:rsidRPr="00FE2FD6">
        <w:t xml:space="preserve">6.4. Turi būti įrengta ventiliacija, su oro srautu, galinčiu pakeisti 100% darbo erdvės orą 6 kartus per 1 valandą. </w:t>
      </w:r>
    </w:p>
    <w:p w14:paraId="5E80A490" w14:textId="77777777" w:rsidR="002B6073" w:rsidRPr="00FE2FD6" w:rsidRDefault="002B6073" w:rsidP="002B6073">
      <w:pPr>
        <w:spacing w:line="276" w:lineRule="auto"/>
        <w:ind w:firstLine="480"/>
        <w:jc w:val="both"/>
      </w:pPr>
      <w:r w:rsidRPr="00FE2FD6">
        <w:t>6.5. Tiekėjas turi savo priemonėmis ir resursais užtikrinti Angaro elektros tiekimo, š</w:t>
      </w:r>
      <w:r w:rsidRPr="00FE2FD6">
        <w:rPr>
          <w:szCs w:val="20"/>
        </w:rPr>
        <w:t>ildymo/vėsinimo ir apšvietimo</w:t>
      </w:r>
      <w:r w:rsidRPr="00FE2FD6">
        <w:t xml:space="preserve"> įrangos tinkamą veikimą ir priežiūrą. </w:t>
      </w:r>
    </w:p>
    <w:p w14:paraId="5E80A491" w14:textId="77777777" w:rsidR="002B6073" w:rsidRPr="00FE2FD6" w:rsidRDefault="002B6073" w:rsidP="002B6073">
      <w:pPr>
        <w:spacing w:line="276" w:lineRule="auto"/>
        <w:ind w:firstLine="480"/>
        <w:jc w:val="both"/>
      </w:pPr>
    </w:p>
    <w:p w14:paraId="5E80A492" w14:textId="77777777" w:rsidR="002B6073" w:rsidRPr="00FE2FD6" w:rsidRDefault="002B6073" w:rsidP="002B6073">
      <w:pPr>
        <w:spacing w:line="276" w:lineRule="auto"/>
        <w:ind w:firstLine="480"/>
        <w:jc w:val="both"/>
      </w:pPr>
    </w:p>
    <w:p w14:paraId="5E80A493" w14:textId="77777777" w:rsidR="002B6073" w:rsidRPr="00FE2FD6" w:rsidRDefault="002B6073" w:rsidP="002B6073">
      <w:pPr>
        <w:spacing w:line="276" w:lineRule="auto"/>
        <w:ind w:firstLine="480"/>
        <w:jc w:val="center"/>
        <w:rPr>
          <w:b/>
        </w:rPr>
      </w:pPr>
      <w:r w:rsidRPr="00FE2FD6">
        <w:rPr>
          <w:b/>
        </w:rPr>
        <w:t>7. ANGARO ĮRANGA IR PRIEDAI</w:t>
      </w:r>
    </w:p>
    <w:p w14:paraId="5E80A494" w14:textId="77777777" w:rsidR="002B6073" w:rsidRPr="00FE2FD6" w:rsidRDefault="002B6073" w:rsidP="002B6073">
      <w:pPr>
        <w:spacing w:line="276" w:lineRule="auto"/>
        <w:ind w:firstLine="480"/>
        <w:jc w:val="both"/>
      </w:pPr>
      <w:r w:rsidRPr="00FE2FD6">
        <w:t>7.1.   Angaro komplekte turi būti du darbo konteineriai. Konteinerio sudėtis ir minimalūs reikalavimai:</w:t>
      </w:r>
    </w:p>
    <w:p w14:paraId="5E80A495" w14:textId="77777777" w:rsidR="002B6073" w:rsidRPr="00FE2FD6" w:rsidRDefault="002B6073" w:rsidP="002B6073">
      <w:pPr>
        <w:spacing w:line="276" w:lineRule="auto"/>
        <w:ind w:left="851"/>
        <w:jc w:val="both"/>
      </w:pPr>
      <w:r w:rsidRPr="00FE2FD6">
        <w:t>7.1.1   vidinis konteinerio bendras plotas – ne mažiau kaip 12 m²;</w:t>
      </w:r>
    </w:p>
    <w:p w14:paraId="5E80A496" w14:textId="77777777" w:rsidR="002B6073" w:rsidRPr="00FE2FD6" w:rsidRDefault="002B6073" w:rsidP="002B6073">
      <w:pPr>
        <w:spacing w:line="276" w:lineRule="auto"/>
        <w:ind w:left="851"/>
        <w:jc w:val="both"/>
      </w:pPr>
      <w:r w:rsidRPr="00FE2FD6">
        <w:t>7.1.2   ne mažiau kaip 1 išėjimas ir 1 varstomas langas su tinkleliu nuo vabzdžių;</w:t>
      </w:r>
    </w:p>
    <w:p w14:paraId="5E80A497" w14:textId="77777777" w:rsidR="002B6073" w:rsidRPr="00FE2FD6" w:rsidRDefault="002B6073" w:rsidP="002B6073">
      <w:pPr>
        <w:spacing w:line="276" w:lineRule="auto"/>
        <w:ind w:left="851"/>
        <w:jc w:val="both"/>
      </w:pPr>
      <w:r w:rsidRPr="00FE2FD6">
        <w:t>7.1.3  apšvietimas (turi atitikti higienos normą HN 98:2014), šildymas, kondicionavimas ir vėdinimas turi užtikrinti minimalias higienines sąlygas;</w:t>
      </w:r>
    </w:p>
    <w:p w14:paraId="5E80A498" w14:textId="77777777" w:rsidR="002B6073" w:rsidRPr="00FE2FD6" w:rsidRDefault="002B6073" w:rsidP="002B6073">
      <w:pPr>
        <w:spacing w:line="276" w:lineRule="auto"/>
        <w:ind w:left="851"/>
        <w:jc w:val="both"/>
      </w:pPr>
      <w:r w:rsidRPr="00FE2FD6">
        <w:lastRenderedPageBreak/>
        <w:t xml:space="preserve">7.1.4   ne mažiau kaip 4 įžeminti elektros kištukiniai lizdai; </w:t>
      </w:r>
    </w:p>
    <w:p w14:paraId="5E80A499" w14:textId="77777777" w:rsidR="002B6073" w:rsidRPr="00FE2FD6" w:rsidRDefault="002B6073" w:rsidP="002B6073">
      <w:pPr>
        <w:spacing w:line="276" w:lineRule="auto"/>
        <w:ind w:left="851"/>
        <w:jc w:val="both"/>
      </w:pPr>
      <w:r w:rsidRPr="00FE2FD6">
        <w:t xml:space="preserve">7.1.5   konteineryje turi būti įrengtos 2 darbo vietos; </w:t>
      </w:r>
    </w:p>
    <w:p w14:paraId="5E80A49A" w14:textId="77777777" w:rsidR="002B6073" w:rsidRPr="00FE2FD6" w:rsidRDefault="002B6073" w:rsidP="002B6073">
      <w:pPr>
        <w:spacing w:line="276" w:lineRule="auto"/>
        <w:ind w:left="851"/>
        <w:jc w:val="both"/>
      </w:pPr>
      <w:r w:rsidRPr="00FE2FD6">
        <w:t>7.1.6   darbo vieta – 1 stalas, 1 kėdė ir 1 spinta;</w:t>
      </w:r>
    </w:p>
    <w:p w14:paraId="5E80A49B" w14:textId="77777777" w:rsidR="002B6073" w:rsidRPr="00FE2FD6" w:rsidRDefault="002B6073" w:rsidP="002B6073">
      <w:pPr>
        <w:spacing w:line="276" w:lineRule="auto"/>
        <w:ind w:left="851"/>
        <w:jc w:val="both"/>
      </w:pPr>
      <w:r w:rsidRPr="00FE2FD6">
        <w:t>7.1.7   konteinerio išorėje turi būti elektros jungtis-įvadas, įžeminimo jungtis;</w:t>
      </w:r>
    </w:p>
    <w:p w14:paraId="5E80A49C" w14:textId="77777777" w:rsidR="002B6073" w:rsidRPr="00FE2FD6" w:rsidRDefault="002B6073" w:rsidP="002B6073">
      <w:pPr>
        <w:spacing w:line="276" w:lineRule="auto"/>
        <w:ind w:left="851"/>
        <w:jc w:val="both"/>
      </w:pPr>
      <w:r w:rsidRPr="00FE2FD6">
        <w:t>7.1.8   visų įrenginių, prietaisų, skirtų konteinerio priežiūrai, maitinimo elektra šaltinis;</w:t>
      </w:r>
    </w:p>
    <w:p w14:paraId="5E80A49D" w14:textId="77777777" w:rsidR="002B6073" w:rsidRPr="00FE2FD6" w:rsidRDefault="002B6073" w:rsidP="002B6073">
      <w:pPr>
        <w:spacing w:line="276" w:lineRule="auto"/>
        <w:ind w:left="851"/>
        <w:jc w:val="both"/>
      </w:pPr>
      <w:r w:rsidRPr="00FE2FD6">
        <w:t>7.1.9   konteineris turi būti tinkamas naudoti Lietuvos klimato sąlygomis ištisus metus;</w:t>
      </w:r>
    </w:p>
    <w:p w14:paraId="5E80A49E" w14:textId="77777777" w:rsidR="002B6073" w:rsidRPr="00FE2FD6" w:rsidRDefault="002B6073" w:rsidP="002B6073">
      <w:pPr>
        <w:spacing w:line="276" w:lineRule="auto"/>
        <w:ind w:left="851"/>
        <w:jc w:val="both"/>
      </w:pPr>
      <w:r w:rsidRPr="00FE2FD6">
        <w:t>7.1.10 konteineryje esanti įranga ir išorės inžineriniai tinklai turi užtikrinti saugų jos eksploatavimą lauko sąlygomis;</w:t>
      </w:r>
    </w:p>
    <w:p w14:paraId="5E80A49F" w14:textId="77777777" w:rsidR="002B6073" w:rsidRPr="00FE2FD6" w:rsidRDefault="002B6073" w:rsidP="002B6073">
      <w:pPr>
        <w:spacing w:line="276" w:lineRule="auto"/>
        <w:ind w:left="851"/>
        <w:jc w:val="both"/>
      </w:pPr>
      <w:r w:rsidRPr="00FE2FD6">
        <w:t>7.1.11   konteinerio komplekte turi būti gaisro gesinimo ir  įspėjimo apie dūmus priemonės.</w:t>
      </w:r>
    </w:p>
    <w:p w14:paraId="5E80A4A0" w14:textId="77777777" w:rsidR="002B6073" w:rsidRPr="00FE2FD6" w:rsidRDefault="002B6073" w:rsidP="002B6073">
      <w:pPr>
        <w:spacing w:line="276" w:lineRule="auto"/>
        <w:ind w:left="851"/>
        <w:jc w:val="both"/>
      </w:pPr>
      <w:r w:rsidRPr="00FE2FD6">
        <w:t>7.1.12   reikalavimai stalams – stalas turi būti sulankstomas, tvirtos konstrukcijos (uždėjus 150 kg ant stalo vidurio jis neturi sulūžti, galima grįžtama deformacija iki 5 mm). Stalo konstrukcija turi būti tokia, kad prie jo galėtų dirbti du 190 cm ūgio suaugę asmenys (vienas kitam netrukdydami). Stalas turi būti tinkamas darbui lauke;</w:t>
      </w:r>
    </w:p>
    <w:p w14:paraId="5E80A4A1" w14:textId="77777777" w:rsidR="002B6073" w:rsidRPr="00FE2FD6" w:rsidRDefault="002B6073" w:rsidP="002B6073">
      <w:pPr>
        <w:spacing w:line="276" w:lineRule="auto"/>
        <w:ind w:left="851"/>
        <w:jc w:val="both"/>
      </w:pPr>
      <w:r w:rsidRPr="00FE2FD6">
        <w:t>7.1.13   reikalavimai kėdėms – kėdė, turi būti tvirtos konstrukcijos (atsisėdus 150 kg asmeniui ji neturi sulūžti, galima grįžtama deformacija iki 5 mm). Kėdė turi būti tinkama dirbti 190 cm ūgio suaugusiam asmeniui.</w:t>
      </w:r>
    </w:p>
    <w:p w14:paraId="5E80A4A2" w14:textId="77777777" w:rsidR="002B6073" w:rsidRPr="00FE2FD6" w:rsidRDefault="002B6073" w:rsidP="002B6073">
      <w:pPr>
        <w:spacing w:line="276" w:lineRule="auto"/>
        <w:ind w:firstLine="480"/>
        <w:jc w:val="both"/>
      </w:pPr>
      <w:r w:rsidRPr="00FE2FD6">
        <w:t>7.2.   Angaro komplekte turi būti du sandėliavimo konteineriai. Konteinerio sudėtis ir minimalūs reikalavimai:</w:t>
      </w:r>
    </w:p>
    <w:p w14:paraId="5E80A4A3" w14:textId="77777777" w:rsidR="002B6073" w:rsidRPr="00FE2FD6" w:rsidRDefault="002B6073" w:rsidP="002B6073">
      <w:pPr>
        <w:spacing w:line="276" w:lineRule="auto"/>
        <w:ind w:left="851"/>
        <w:jc w:val="both"/>
      </w:pPr>
      <w:r w:rsidRPr="00FE2FD6">
        <w:t>7.2.1   konteinerio vidinis plotas – ne mažiau kaip 12 m², grindys tinkamos standartiniams padėklams sandėliuoti (800 x 1000 mm) (ne mažesnio kaip 600 kg svorio);</w:t>
      </w:r>
    </w:p>
    <w:p w14:paraId="5E80A4A4" w14:textId="77777777" w:rsidR="002B6073" w:rsidRPr="00FE2FD6" w:rsidRDefault="002B6073" w:rsidP="002B6073">
      <w:pPr>
        <w:spacing w:line="276" w:lineRule="auto"/>
        <w:ind w:left="851"/>
        <w:jc w:val="both"/>
      </w:pPr>
      <w:r w:rsidRPr="00FE2FD6">
        <w:t>7.2.2   konteineris turi būti tinkamas naudoti Lietuvos klimato sąlygomis ištisus metus;</w:t>
      </w:r>
    </w:p>
    <w:p w14:paraId="5E80A4A5" w14:textId="77777777" w:rsidR="002B6073" w:rsidRPr="00FE2FD6" w:rsidRDefault="002B6073" w:rsidP="002B6073">
      <w:pPr>
        <w:spacing w:line="276" w:lineRule="auto"/>
        <w:ind w:left="851"/>
        <w:jc w:val="both"/>
      </w:pPr>
      <w:r w:rsidRPr="00FE2FD6">
        <w:t>7.2.3. konteinerio komplekte turi būti gaisro gesinimo ir  įspėjimo apie dūmus priemonės.</w:t>
      </w:r>
    </w:p>
    <w:p w14:paraId="5E80A4A6" w14:textId="77777777" w:rsidR="002B6073" w:rsidRPr="00FE2FD6" w:rsidRDefault="002B6073" w:rsidP="002B6073">
      <w:pPr>
        <w:spacing w:line="276" w:lineRule="auto"/>
        <w:ind w:firstLine="480"/>
      </w:pPr>
      <w:r w:rsidRPr="00FE2FD6">
        <w:t xml:space="preserve">7.3.   Angaro komplekte tūri būti įrengta rankų bei veido prausykla su aptarnavimu. </w:t>
      </w:r>
    </w:p>
    <w:p w14:paraId="5E80A4A7" w14:textId="77777777" w:rsidR="002B6073" w:rsidRPr="00FE2FD6" w:rsidRDefault="002B6073" w:rsidP="002B6073">
      <w:pPr>
        <w:spacing w:line="276" w:lineRule="auto"/>
        <w:ind w:firstLine="480"/>
        <w:jc w:val="both"/>
      </w:pPr>
      <w:r w:rsidRPr="00FE2FD6">
        <w:t>7.4.   Angaro komplekte tūri būti įrengta akių plovimo įranga su aptarnavimu.</w:t>
      </w:r>
    </w:p>
    <w:p w14:paraId="5E80A4A8" w14:textId="77777777" w:rsidR="002B6073" w:rsidRPr="00FE2FD6" w:rsidRDefault="002B6073" w:rsidP="002B6073">
      <w:pPr>
        <w:spacing w:line="276" w:lineRule="auto"/>
        <w:ind w:firstLine="480"/>
        <w:jc w:val="both"/>
      </w:pPr>
      <w:r w:rsidRPr="00FE2FD6">
        <w:t>7.5. Angaro komplekte esanti įranga ir inventorius turi būti saugūs, techniškai tvarkingi, įrengti ir prižiūrimi taip, kad juos naudojant būtų išvengta nelaimingų atsitikimų (paslydimo, kritimo, susidūrimo, nudegimo, nutrenkimo, sužalojimo elektros srove, sprogimo ir pan.);</w:t>
      </w:r>
    </w:p>
    <w:p w14:paraId="5E80A4A9" w14:textId="77777777" w:rsidR="002B6073" w:rsidRPr="00FE2FD6" w:rsidRDefault="002B6073" w:rsidP="002B6073">
      <w:pPr>
        <w:spacing w:line="276" w:lineRule="auto"/>
        <w:ind w:firstLine="480"/>
        <w:jc w:val="both"/>
        <w:rPr>
          <w:b/>
          <w:shd w:val="clear" w:color="auto" w:fill="FFFFFF"/>
        </w:rPr>
      </w:pPr>
      <w:r w:rsidRPr="00FE2FD6">
        <w:t xml:space="preserve">7.6. Angare turi būti numatytos priešgaisrinės </w:t>
      </w:r>
      <w:r w:rsidRPr="00FE2FD6">
        <w:rPr>
          <w:shd w:val="clear" w:color="auto" w:fill="FFFFFF"/>
        </w:rPr>
        <w:t>sistemos elementai, leidžiantys fiksuoti dūmus, arba temperatūrą ir įspėti apie gaisro pavojų.</w:t>
      </w:r>
      <w:r w:rsidRPr="00FE2FD6">
        <w:rPr>
          <w:b/>
          <w:shd w:val="clear" w:color="auto" w:fill="FFFFFF"/>
        </w:rPr>
        <w:t xml:space="preserve"> </w:t>
      </w:r>
    </w:p>
    <w:p w14:paraId="5E80A4AA" w14:textId="77777777" w:rsidR="002B6073" w:rsidRPr="00FE2FD6" w:rsidRDefault="002B6073" w:rsidP="002B6073">
      <w:pPr>
        <w:spacing w:line="276" w:lineRule="auto"/>
        <w:ind w:firstLine="480"/>
        <w:jc w:val="both"/>
        <w:rPr>
          <w:shd w:val="clear" w:color="auto" w:fill="FFFFFF"/>
        </w:rPr>
      </w:pPr>
      <w:r w:rsidRPr="00FE2FD6">
        <w:rPr>
          <w:shd w:val="clear" w:color="auto" w:fill="FFFFFF"/>
        </w:rPr>
        <w:t xml:space="preserve">7.7. </w:t>
      </w:r>
      <w:r w:rsidRPr="00FE2FD6">
        <w:t>Angare</w:t>
      </w:r>
      <w:r w:rsidRPr="00FE2FD6">
        <w:rPr>
          <w:shd w:val="clear" w:color="auto" w:fill="FFFFFF"/>
        </w:rPr>
        <w:t xml:space="preserve"> turi būti gesintuvai atitinkantys ploto gesinimo reikalavimus. </w:t>
      </w:r>
    </w:p>
    <w:p w14:paraId="5E80A4AB" w14:textId="77777777" w:rsidR="002B6073" w:rsidRPr="00FE2FD6" w:rsidRDefault="002B6073" w:rsidP="002B6073">
      <w:pPr>
        <w:spacing w:line="276" w:lineRule="auto"/>
        <w:ind w:firstLine="480"/>
        <w:jc w:val="both"/>
        <w:rPr>
          <w:b/>
          <w:shd w:val="clear" w:color="auto" w:fill="FFFFFF"/>
        </w:rPr>
      </w:pPr>
    </w:p>
    <w:p w14:paraId="5E80A4AC" w14:textId="77777777" w:rsidR="002B6073" w:rsidRPr="00FE2FD6" w:rsidRDefault="002B6073" w:rsidP="002B6073">
      <w:pPr>
        <w:spacing w:line="276" w:lineRule="auto"/>
        <w:ind w:firstLine="480"/>
        <w:jc w:val="center"/>
        <w:rPr>
          <w:b/>
        </w:rPr>
      </w:pPr>
      <w:r w:rsidRPr="00FE2FD6">
        <w:rPr>
          <w:b/>
        </w:rPr>
        <w:t>8. MINIMALUS APLINKOS APSAUGOS REIKALAVIMAI</w:t>
      </w:r>
    </w:p>
    <w:p w14:paraId="5E80A4AD" w14:textId="77777777" w:rsidR="002B6073" w:rsidRPr="00FE2FD6" w:rsidRDefault="002B6073" w:rsidP="002B6073">
      <w:pPr>
        <w:spacing w:line="276" w:lineRule="auto"/>
        <w:ind w:firstLine="480"/>
        <w:jc w:val="both"/>
      </w:pPr>
      <w:r w:rsidRPr="00FE2FD6">
        <w:t xml:space="preserve">8.1. Prekė  (angaras) turi atitikti </w:t>
      </w:r>
      <w:r w:rsidRPr="00FE2FD6">
        <w:rPr>
          <w:color w:val="000000"/>
          <w:szCs w:val="20"/>
        </w:rPr>
        <w:t>Aplinkos apsaugos kriterijų taikymo, vykdant žaliuosius pirkimus, tvarkos aprašo, patvirtinto</w:t>
      </w:r>
      <w:r w:rsidRPr="00FE2FD6">
        <w:rPr>
          <w:b/>
          <w:color w:val="000000"/>
          <w:szCs w:val="20"/>
        </w:rPr>
        <w:t xml:space="preserve"> </w:t>
      </w:r>
      <w:r w:rsidRPr="00FE2FD6">
        <w:t xml:space="preserve">Lietuvos Respublikos aplinkos ministro 2011 m. birželio 28 d. įsakymu Nr. D1-508 (aktuali redakcija), papunktį 4.4.4.4: prekė yra tvirta, ilgaamžė, funkcionali, ji ar jos sudedamosios dalys tinka naudoti daug kartų ir (ar) lengvai pataisomos, ir (ar) pakeičiamos; </w:t>
      </w:r>
    </w:p>
    <w:p w14:paraId="5E80A4AE" w14:textId="77777777" w:rsidR="002B6073" w:rsidRPr="00FE2FD6" w:rsidRDefault="002B6073" w:rsidP="002B6073">
      <w:pPr>
        <w:spacing w:line="276" w:lineRule="auto"/>
        <w:rPr>
          <w:b/>
        </w:rPr>
      </w:pPr>
    </w:p>
    <w:p w14:paraId="5E80A4AF" w14:textId="77777777" w:rsidR="002B6073" w:rsidRPr="00FE2FD6" w:rsidRDefault="002B6073" w:rsidP="002B6073">
      <w:pPr>
        <w:spacing w:line="276" w:lineRule="auto"/>
        <w:ind w:firstLine="480"/>
        <w:jc w:val="center"/>
        <w:rPr>
          <w:b/>
        </w:rPr>
      </w:pPr>
      <w:r w:rsidRPr="00FE2FD6">
        <w:rPr>
          <w:b/>
        </w:rPr>
        <w:t>9. REGLAMENTUOJANTYS ARBA LYGIAVERČIAI TEISĖS AKTAI</w:t>
      </w:r>
    </w:p>
    <w:p w14:paraId="5E80A4B0" w14:textId="77777777" w:rsidR="002B6073" w:rsidRPr="00FE2FD6" w:rsidRDefault="002B6073" w:rsidP="002B6073">
      <w:pPr>
        <w:spacing w:line="276" w:lineRule="auto"/>
        <w:ind w:firstLine="480"/>
        <w:jc w:val="both"/>
      </w:pPr>
      <w:r w:rsidRPr="00FE2FD6">
        <w:t>9.1. Lietuvos Respublikos sveikatos apsaugos ministro 2015 m. rugsėjo 23 d. įsakymas Nr. V-1074 „Dėl Lietuvos higienos normos HN 56:2015 „Karinės teritorijos visuomenės sveikatos saugos reikalavimai“ patvirtinimo“.</w:t>
      </w:r>
    </w:p>
    <w:p w14:paraId="5E80A4B1" w14:textId="77777777" w:rsidR="002B6073" w:rsidRPr="00FE2FD6" w:rsidRDefault="002B6073" w:rsidP="002B6073">
      <w:pPr>
        <w:spacing w:line="276" w:lineRule="auto"/>
        <w:ind w:firstLine="480"/>
        <w:jc w:val="both"/>
      </w:pPr>
      <w:r w:rsidRPr="00FE2FD6">
        <w:t>9.2. Lietuvos Respublikos sveikatos apsaugos ministro 2009 m. gruodžio 29 d. įsakymas Nr. V-1081 „Dėl Lietuvos higienos normos HN 42:2009 „Gyvenamųjų ir visuomeninių pastatų patalpų mikroklimatas“ patvirtinimo“.</w:t>
      </w:r>
    </w:p>
    <w:p w14:paraId="5E80A4B2" w14:textId="77777777" w:rsidR="002B6073" w:rsidRPr="00FE2FD6" w:rsidRDefault="002B6073" w:rsidP="002B6073">
      <w:pPr>
        <w:spacing w:line="276" w:lineRule="auto"/>
        <w:ind w:firstLine="480"/>
        <w:jc w:val="both"/>
      </w:pPr>
      <w:r w:rsidRPr="00FE2FD6">
        <w:t>9.3. Lietuvos Respublikos sveikatos apsaugos ministro 2003 m. gruodžio 24 d. įsakymas Nr. V-770 „Dėl Lietuvos higienos normos HN 69:2003 „Šiluminis komfortas ir pakankama šiluminė aplinka darbo patalpose. Parametrų norminės vertės ir matavimo reikalavimai“ patvirtinimo“.</w:t>
      </w:r>
    </w:p>
    <w:p w14:paraId="5E80A4B3" w14:textId="77777777" w:rsidR="002B6073" w:rsidRPr="00FE2FD6" w:rsidRDefault="002B6073" w:rsidP="002B6073">
      <w:pPr>
        <w:spacing w:line="276" w:lineRule="auto"/>
        <w:ind w:firstLine="480"/>
        <w:jc w:val="both"/>
      </w:pPr>
      <w:r w:rsidRPr="00FE2FD6">
        <w:t xml:space="preserve">9.4. Lietuvos Respublikos sveikatos apsaugos ministro 2014 m. balandžio 30 d. įsakymas Nr. V-520 „Dėl Lietuvos higienos normos HN 98:2014 „Dėl Lietuvos higienos normos HN 98:2014 „Natūralus ir dirbtinis darbo vietų apšvietimas. </w:t>
      </w:r>
      <w:proofErr w:type="spellStart"/>
      <w:r w:rsidRPr="00FE2FD6">
        <w:t>Apšvietos</w:t>
      </w:r>
      <w:proofErr w:type="spellEnd"/>
      <w:r w:rsidRPr="00FE2FD6">
        <w:t xml:space="preserve"> mažiausios ribinės vertės ir bendrieji matavimo reikalavimai“ patvirtinimo“.</w:t>
      </w:r>
    </w:p>
    <w:p w14:paraId="5E80A4B4" w14:textId="77777777" w:rsidR="002B6073" w:rsidRPr="00FE2FD6" w:rsidRDefault="002B6073" w:rsidP="002B6073">
      <w:pPr>
        <w:spacing w:line="276" w:lineRule="auto"/>
        <w:ind w:firstLine="480"/>
        <w:jc w:val="both"/>
      </w:pPr>
      <w:r w:rsidRPr="00FE2FD6">
        <w:t>9.5. Lietuvos Respublikos sveikatos apsaugos ministro 2011 m. birželio 13 d. įsakymas Nr. V-604 „Dėl Lietuvos higienos normos HN 33:2011 „Dėl Lietuvos higienos normos HN 33:2011 „Triukšmo ribiniai dydžiai gyvenamuosiuose ir visuomeninės paskirties pastatuose bei jų aplinkoje“ patvirtinimo“.</w:t>
      </w:r>
    </w:p>
    <w:p w14:paraId="5E80A4B5" w14:textId="77777777" w:rsidR="002B6073" w:rsidRPr="00FE2FD6" w:rsidRDefault="002B6073" w:rsidP="002B6073">
      <w:pPr>
        <w:spacing w:line="276" w:lineRule="auto"/>
        <w:ind w:firstLine="480"/>
        <w:jc w:val="both"/>
      </w:pPr>
    </w:p>
    <w:p w14:paraId="5E80A4B6" w14:textId="77777777" w:rsidR="002B6073" w:rsidRPr="00FE2FD6" w:rsidRDefault="002B6073" w:rsidP="002B6073">
      <w:pPr>
        <w:spacing w:line="276" w:lineRule="auto"/>
        <w:ind w:firstLine="480"/>
        <w:jc w:val="center"/>
        <w:rPr>
          <w:b/>
        </w:rPr>
      </w:pPr>
      <w:r w:rsidRPr="00FE2FD6">
        <w:rPr>
          <w:b/>
        </w:rPr>
        <w:t>10. PARAMA IR IŠLAIKYMAS</w:t>
      </w:r>
    </w:p>
    <w:p w14:paraId="5E80A4B7" w14:textId="77777777" w:rsidR="002B6073" w:rsidRPr="00FE2FD6" w:rsidRDefault="002B6073" w:rsidP="002B6073">
      <w:pPr>
        <w:tabs>
          <w:tab w:val="left" w:pos="720"/>
        </w:tabs>
        <w:spacing w:line="276" w:lineRule="auto"/>
        <w:ind w:firstLine="480"/>
        <w:jc w:val="both"/>
      </w:pPr>
      <w:r w:rsidRPr="00FE2FD6">
        <w:t xml:space="preserve">10.1. </w:t>
      </w:r>
      <w:proofErr w:type="spellStart"/>
      <w:r w:rsidRPr="00FE2FD6">
        <w:rPr>
          <w:lang w:val="en-US"/>
        </w:rPr>
        <w:t>Angaras</w:t>
      </w:r>
      <w:proofErr w:type="spellEnd"/>
      <w:r w:rsidRPr="00FE2FD6">
        <w:t xml:space="preserve"> Tiekėjo lėšomis ir priemonėmis turi būti atvežtas, sumontuotas ir paruoštas eksploatacijai Užsakovo nurodytoje teritorijoje. </w:t>
      </w:r>
      <w:proofErr w:type="spellStart"/>
      <w:r w:rsidRPr="00FE2FD6">
        <w:rPr>
          <w:lang w:val="en-US"/>
        </w:rPr>
        <w:t>Angaras</w:t>
      </w:r>
      <w:proofErr w:type="spellEnd"/>
      <w:r w:rsidRPr="00FE2FD6">
        <w:t xml:space="preserve"> turi būti prijungtas prie mobilaus generatoriaus ir perdavimo-priėmimo aktu perduotas Užsakovui naudotis visam nuomos laikotarpiui. Taip pat turi būti pateiktas perduodamų nuomojamų materialinių vertybių, esančių palapinės komplekte, aprašas.</w:t>
      </w:r>
    </w:p>
    <w:p w14:paraId="5E80A4B8" w14:textId="77777777" w:rsidR="002B6073" w:rsidRPr="00FE2FD6" w:rsidRDefault="002B6073" w:rsidP="002B6073">
      <w:pPr>
        <w:tabs>
          <w:tab w:val="left" w:pos="720"/>
        </w:tabs>
        <w:spacing w:line="276" w:lineRule="auto"/>
        <w:ind w:firstLine="480"/>
        <w:jc w:val="both"/>
      </w:pPr>
      <w:r w:rsidRPr="00FE2FD6">
        <w:t>10.2. Tiekėjas turi teisę ir galimybę įvertinti a</w:t>
      </w:r>
      <w:proofErr w:type="spellStart"/>
      <w:r w:rsidRPr="00FE2FD6">
        <w:rPr>
          <w:lang w:val="en-US"/>
        </w:rPr>
        <w:t>ngaro</w:t>
      </w:r>
      <w:proofErr w:type="spellEnd"/>
      <w:r w:rsidRPr="00FE2FD6">
        <w:t xml:space="preserve"> pastatymo vietą, komunikacijų pajungimą paruošiamiesiems darbams, būtiniems angaro pastatymui ir užtikrinantiems angaro funkcionavimą Užsakovo nurodytoje vietoje.</w:t>
      </w:r>
    </w:p>
    <w:p w14:paraId="5E80A4B9" w14:textId="77777777" w:rsidR="002B6073" w:rsidRPr="00FE2FD6" w:rsidRDefault="002B6073" w:rsidP="002B6073">
      <w:pPr>
        <w:tabs>
          <w:tab w:val="left" w:pos="720"/>
        </w:tabs>
        <w:spacing w:line="276" w:lineRule="auto"/>
        <w:ind w:firstLine="480"/>
        <w:jc w:val="both"/>
      </w:pPr>
      <w:r w:rsidRPr="00FE2FD6">
        <w:t>10.3. Pasibaigus nuomos laikotarpiui, Tiekėjas savo lėšomis ir priemonėmis turi išmontuoti ir išsivežti angarą bei priduoti tvarkingą teritoriją Užsakovui.</w:t>
      </w:r>
    </w:p>
    <w:p w14:paraId="5E80A4BA" w14:textId="77777777" w:rsidR="002B6073" w:rsidRPr="00FE2FD6" w:rsidRDefault="002B6073" w:rsidP="002B6073">
      <w:pPr>
        <w:tabs>
          <w:tab w:val="left" w:pos="720"/>
        </w:tabs>
        <w:spacing w:line="276" w:lineRule="auto"/>
        <w:ind w:firstLine="480"/>
        <w:jc w:val="both"/>
      </w:pPr>
      <w:r w:rsidRPr="00FE2FD6">
        <w:t>10.4. Tiekėjas atsako už angaro sumontuotos įrangos ir įrengimų techninę priežiūrą ir turi užtikrinti angaro sumontuotos įrangos nuolatinį veikimą.</w:t>
      </w:r>
    </w:p>
    <w:p w14:paraId="5E80A4BB" w14:textId="77777777" w:rsidR="002B6073" w:rsidRPr="00FE2FD6" w:rsidRDefault="002B6073" w:rsidP="002B6073">
      <w:pPr>
        <w:tabs>
          <w:tab w:val="left" w:pos="720"/>
          <w:tab w:val="left" w:pos="1134"/>
        </w:tabs>
        <w:spacing w:line="276" w:lineRule="auto"/>
        <w:ind w:firstLine="480"/>
        <w:jc w:val="both"/>
      </w:pPr>
      <w:r w:rsidRPr="00FE2FD6">
        <w:t>10.5.</w:t>
      </w:r>
      <w:r w:rsidRPr="00FE2FD6">
        <w:tab/>
        <w:t>Įrangai sugedus arba sulūžus, Tiekėjas turi ją suremontuoti arba pakeisti kita ne vėliau kaip per 48 val. nuo raštiško (el. paštu) Užsakovo pranešimo arba per trumpiausią, technologiškai įmanomą laiką, suderintą su Užsakovo atstovu, o remonto metu pritaikyti laikinąsias priemones, leidžiančias sistemai funkcionuoti.</w:t>
      </w:r>
    </w:p>
    <w:p w14:paraId="5E80A4BC" w14:textId="77777777" w:rsidR="002B6073" w:rsidRPr="00FE2FD6" w:rsidRDefault="002B6073" w:rsidP="002B6073">
      <w:pPr>
        <w:tabs>
          <w:tab w:val="left" w:pos="720"/>
          <w:tab w:val="left" w:pos="1134"/>
        </w:tabs>
        <w:spacing w:line="276" w:lineRule="auto"/>
        <w:ind w:firstLine="480"/>
        <w:jc w:val="both"/>
      </w:pPr>
      <w:r w:rsidRPr="00FE2FD6">
        <w:t>10.6.</w:t>
      </w:r>
      <w:r w:rsidRPr="00FE2FD6">
        <w:tab/>
        <w:t>Užsakovas turi teisę:</w:t>
      </w:r>
    </w:p>
    <w:p w14:paraId="5E80A4BD" w14:textId="77777777" w:rsidR="002B6073" w:rsidRPr="00FE2FD6" w:rsidRDefault="002B6073" w:rsidP="002B6073">
      <w:pPr>
        <w:tabs>
          <w:tab w:val="left" w:pos="720"/>
          <w:tab w:val="left" w:pos="1134"/>
        </w:tabs>
        <w:spacing w:line="276" w:lineRule="auto"/>
        <w:ind w:firstLine="480"/>
        <w:jc w:val="both"/>
      </w:pPr>
      <w:r w:rsidRPr="00FE2FD6">
        <w:t>10.6.1.</w:t>
      </w:r>
      <w:r w:rsidRPr="00FE2FD6">
        <w:tab/>
        <w:t>kontroliuoti ir dalyvauti Tiekėjo techninės priežiūros vykdyme;</w:t>
      </w:r>
    </w:p>
    <w:p w14:paraId="5E80A4BE" w14:textId="77777777" w:rsidR="002B6073" w:rsidRPr="00FE2FD6" w:rsidRDefault="002B6073" w:rsidP="002B6073">
      <w:pPr>
        <w:tabs>
          <w:tab w:val="left" w:pos="720"/>
          <w:tab w:val="left" w:pos="1134"/>
        </w:tabs>
        <w:spacing w:line="276" w:lineRule="auto"/>
        <w:ind w:firstLine="480"/>
        <w:jc w:val="both"/>
      </w:pPr>
      <w:r w:rsidRPr="00FE2FD6">
        <w:lastRenderedPageBreak/>
        <w:t>10.6.2.</w:t>
      </w:r>
      <w:r w:rsidRPr="00FE2FD6">
        <w:tab/>
        <w:t>Angare (suderinus su Tiekėju) naudoti visus Užsakovo darbui reikalingus elektros prietaisus;</w:t>
      </w:r>
    </w:p>
    <w:p w14:paraId="5E80A4BF" w14:textId="77777777" w:rsidR="002B6073" w:rsidRPr="00FE2FD6" w:rsidRDefault="002B6073" w:rsidP="002B6073">
      <w:pPr>
        <w:tabs>
          <w:tab w:val="left" w:pos="720"/>
          <w:tab w:val="left" w:pos="1134"/>
        </w:tabs>
        <w:spacing w:line="276" w:lineRule="auto"/>
        <w:ind w:firstLine="480"/>
        <w:jc w:val="both"/>
      </w:pPr>
      <w:r w:rsidRPr="00FE2FD6">
        <w:t>10.6.3.</w:t>
      </w:r>
      <w:r w:rsidRPr="00FE2FD6">
        <w:tab/>
        <w:t>eksploatuoti angarą pagal techninę paskirtį;</w:t>
      </w:r>
    </w:p>
    <w:p w14:paraId="5E80A4C0" w14:textId="77777777" w:rsidR="002B6073" w:rsidRPr="00FE2FD6" w:rsidRDefault="002B6073" w:rsidP="002B6073">
      <w:pPr>
        <w:tabs>
          <w:tab w:val="left" w:pos="720"/>
          <w:tab w:val="left" w:pos="1134"/>
        </w:tabs>
        <w:spacing w:line="276" w:lineRule="auto"/>
        <w:ind w:firstLine="480"/>
        <w:jc w:val="both"/>
      </w:pPr>
      <w:r w:rsidRPr="00FE2FD6">
        <w:t>10.6.4.</w:t>
      </w:r>
      <w:r w:rsidRPr="00FE2FD6">
        <w:tab/>
        <w:t>naudoti angare baldus (kėdes, stalus, spinteles);</w:t>
      </w:r>
    </w:p>
    <w:p w14:paraId="5E80A4C1" w14:textId="77777777" w:rsidR="002B6073" w:rsidRPr="00FE2FD6" w:rsidRDefault="002B6073" w:rsidP="002B6073">
      <w:pPr>
        <w:tabs>
          <w:tab w:val="left" w:pos="720"/>
          <w:tab w:val="left" w:pos="1134"/>
        </w:tabs>
        <w:spacing w:line="276" w:lineRule="auto"/>
        <w:ind w:firstLine="480"/>
        <w:jc w:val="both"/>
      </w:pPr>
      <w:r w:rsidRPr="00FE2FD6">
        <w:t>10.6.5.  skirti baudą, nurodyta sutartyje, už 6.2. ir 10.5. punktų sąlygų nesilaikymą.</w:t>
      </w:r>
    </w:p>
    <w:p w14:paraId="5E80A4C2" w14:textId="77777777" w:rsidR="002B6073" w:rsidRPr="00FE2FD6" w:rsidRDefault="002B6073" w:rsidP="002B6073">
      <w:pPr>
        <w:tabs>
          <w:tab w:val="left" w:pos="720"/>
          <w:tab w:val="left" w:pos="1134"/>
        </w:tabs>
        <w:spacing w:line="276" w:lineRule="auto"/>
        <w:ind w:firstLine="480"/>
        <w:jc w:val="both"/>
      </w:pPr>
      <w:r w:rsidRPr="00FE2FD6">
        <w:t>10.7.</w:t>
      </w:r>
      <w:r w:rsidRPr="00FE2FD6">
        <w:rPr>
          <w:sz w:val="20"/>
          <w:szCs w:val="20"/>
        </w:rPr>
        <w:tab/>
      </w:r>
      <w:r w:rsidRPr="00FE2FD6">
        <w:t>Techninė priežiūra turi būti teikiama Tiekėjo lėšomis ir priemonėmis (medžiagomis, preparatais, detalėmis, atsarginėmis dalimis ir t. t.), įranga, technika, įrankiais ir transportu. Techninei priežiūrai atlikti naudojamos priemonės, turinčios cheminių medžiagų, pačios cheminės medžiagos bei preparatai turi turėti saugos duomenų lapus.</w:t>
      </w:r>
    </w:p>
    <w:p w14:paraId="5E80A4C3" w14:textId="77777777" w:rsidR="002B6073" w:rsidRPr="00FE2FD6" w:rsidRDefault="002B6073" w:rsidP="002B6073">
      <w:pPr>
        <w:tabs>
          <w:tab w:val="left" w:pos="720"/>
          <w:tab w:val="left" w:pos="1134"/>
        </w:tabs>
        <w:spacing w:line="276" w:lineRule="auto"/>
        <w:ind w:firstLine="567"/>
        <w:jc w:val="both"/>
      </w:pPr>
      <w:r w:rsidRPr="00FE2FD6">
        <w:t>10.8.</w:t>
      </w:r>
      <w:r w:rsidRPr="00FE2FD6">
        <w:tab/>
        <w:t>Tiekėjas privalo skirti asmenį / asmenis, atsakingus už techninės priežiūros organizavimą, kokybę ir kontrolę.</w:t>
      </w:r>
    </w:p>
    <w:p w14:paraId="5E80A4C4" w14:textId="77777777" w:rsidR="002B6073" w:rsidRPr="00FE2FD6" w:rsidRDefault="002B6073" w:rsidP="002B6073">
      <w:pPr>
        <w:tabs>
          <w:tab w:val="left" w:pos="720"/>
          <w:tab w:val="left" w:pos="1134"/>
        </w:tabs>
        <w:spacing w:line="276" w:lineRule="auto"/>
        <w:ind w:firstLine="567"/>
        <w:jc w:val="both"/>
      </w:pPr>
      <w:r w:rsidRPr="00FE2FD6">
        <w:t>10.9.</w:t>
      </w:r>
      <w:r w:rsidRPr="00FE2FD6">
        <w:tab/>
        <w:t>Tiekėjo darbuotojai privalo laikytis Lietuvos kariuomenės padalinio, kuriame nuomojamas angaras, vidaus tvarkos taisyklių.</w:t>
      </w:r>
    </w:p>
    <w:p w14:paraId="5E80A4C5" w14:textId="77777777" w:rsidR="002B6073" w:rsidRPr="00FE2FD6" w:rsidRDefault="002B6073" w:rsidP="002B6073">
      <w:pPr>
        <w:tabs>
          <w:tab w:val="left" w:pos="720"/>
          <w:tab w:val="left" w:pos="1134"/>
        </w:tabs>
        <w:spacing w:line="276" w:lineRule="auto"/>
        <w:ind w:firstLine="567"/>
        <w:jc w:val="both"/>
      </w:pPr>
      <w:r w:rsidRPr="00FE2FD6">
        <w:t>10.10.</w:t>
      </w:r>
      <w:r w:rsidRPr="00FE2FD6">
        <w:rPr>
          <w:sz w:val="20"/>
          <w:szCs w:val="20"/>
        </w:rPr>
        <w:tab/>
      </w:r>
      <w:r w:rsidRPr="00FE2FD6">
        <w:t>Tiekėjas, organizuodamas bei vykdydamas techninę priežiūrą Užsakovo teritorijoje, savo darbuotojus aprūpina darbo įrankiais ir saugos priemonėmis, užtikrina darbuotojų saugą ir sveikatą.</w:t>
      </w:r>
    </w:p>
    <w:p w14:paraId="5E80A4C6" w14:textId="77777777" w:rsidR="002B6073" w:rsidRPr="00FE2FD6" w:rsidRDefault="002B6073" w:rsidP="002B6073">
      <w:pPr>
        <w:tabs>
          <w:tab w:val="left" w:pos="720"/>
          <w:tab w:val="left" w:pos="1134"/>
        </w:tabs>
        <w:spacing w:line="276" w:lineRule="auto"/>
        <w:ind w:firstLine="567"/>
        <w:jc w:val="both"/>
      </w:pPr>
      <w:r w:rsidRPr="00FE2FD6">
        <w:t>10.11. Angaro pastatymo ir išvežimo laikai derinami su Užsakovu el. paštu.</w:t>
      </w:r>
    </w:p>
    <w:p w14:paraId="5E80A4C7" w14:textId="77777777" w:rsidR="00B85332" w:rsidRDefault="00B85332"/>
    <w:sectPr w:rsidR="00B85332">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FE5E37"/>
    <w:multiLevelType w:val="hybridMultilevel"/>
    <w:tmpl w:val="63368DAA"/>
    <w:lvl w:ilvl="0" w:tplc="1EE47C4E">
      <w:start w:val="3"/>
      <w:numFmt w:val="decimal"/>
      <w:lvlText w:val="%1."/>
      <w:lvlJc w:val="left"/>
      <w:pPr>
        <w:ind w:left="4187" w:hanging="360"/>
      </w:pPr>
      <w:rPr>
        <w:rFonts w:hint="default"/>
      </w:rPr>
    </w:lvl>
    <w:lvl w:ilvl="1" w:tplc="04090019" w:tentative="1">
      <w:start w:val="1"/>
      <w:numFmt w:val="lowerLetter"/>
      <w:lvlText w:val="%2."/>
      <w:lvlJc w:val="left"/>
      <w:pPr>
        <w:ind w:left="4907" w:hanging="360"/>
      </w:pPr>
    </w:lvl>
    <w:lvl w:ilvl="2" w:tplc="0409001B" w:tentative="1">
      <w:start w:val="1"/>
      <w:numFmt w:val="lowerRoman"/>
      <w:lvlText w:val="%3."/>
      <w:lvlJc w:val="right"/>
      <w:pPr>
        <w:ind w:left="5627" w:hanging="180"/>
      </w:pPr>
    </w:lvl>
    <w:lvl w:ilvl="3" w:tplc="0409000F" w:tentative="1">
      <w:start w:val="1"/>
      <w:numFmt w:val="decimal"/>
      <w:lvlText w:val="%4."/>
      <w:lvlJc w:val="left"/>
      <w:pPr>
        <w:ind w:left="6347" w:hanging="360"/>
      </w:pPr>
    </w:lvl>
    <w:lvl w:ilvl="4" w:tplc="04090019" w:tentative="1">
      <w:start w:val="1"/>
      <w:numFmt w:val="lowerLetter"/>
      <w:lvlText w:val="%5."/>
      <w:lvlJc w:val="left"/>
      <w:pPr>
        <w:ind w:left="7067" w:hanging="360"/>
      </w:pPr>
    </w:lvl>
    <w:lvl w:ilvl="5" w:tplc="0409001B" w:tentative="1">
      <w:start w:val="1"/>
      <w:numFmt w:val="lowerRoman"/>
      <w:lvlText w:val="%6."/>
      <w:lvlJc w:val="right"/>
      <w:pPr>
        <w:ind w:left="7787" w:hanging="180"/>
      </w:pPr>
    </w:lvl>
    <w:lvl w:ilvl="6" w:tplc="0409000F" w:tentative="1">
      <w:start w:val="1"/>
      <w:numFmt w:val="decimal"/>
      <w:lvlText w:val="%7."/>
      <w:lvlJc w:val="left"/>
      <w:pPr>
        <w:ind w:left="8507" w:hanging="360"/>
      </w:pPr>
    </w:lvl>
    <w:lvl w:ilvl="7" w:tplc="04090019" w:tentative="1">
      <w:start w:val="1"/>
      <w:numFmt w:val="lowerLetter"/>
      <w:lvlText w:val="%8."/>
      <w:lvlJc w:val="left"/>
      <w:pPr>
        <w:ind w:left="9227" w:hanging="360"/>
      </w:pPr>
    </w:lvl>
    <w:lvl w:ilvl="8" w:tplc="0409001B" w:tentative="1">
      <w:start w:val="1"/>
      <w:numFmt w:val="lowerRoman"/>
      <w:lvlText w:val="%9."/>
      <w:lvlJc w:val="right"/>
      <w:pPr>
        <w:ind w:left="99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073"/>
    <w:rsid w:val="002B6073"/>
    <w:rsid w:val="00B253FE"/>
    <w:rsid w:val="00B85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0A455"/>
  <w15:chartTrackingRefBased/>
  <w15:docId w15:val="{7BA7B115-DDD4-40CB-B0C7-5B7D27ADB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73"/>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2094</Words>
  <Characters>11942</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Vita Lukosiuniene</cp:lastModifiedBy>
  <cp:revision>2</cp:revision>
  <dcterms:created xsi:type="dcterms:W3CDTF">2025-03-05T11:10:00Z</dcterms:created>
  <dcterms:modified xsi:type="dcterms:W3CDTF">2025-03-05T11:10:00Z</dcterms:modified>
</cp:coreProperties>
</file>