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02F6B" w14:textId="77777777" w:rsidR="004E6C83" w:rsidRPr="009B51EB" w:rsidRDefault="004E6C83" w:rsidP="009B51EB">
      <w:pPr>
        <w:jc w:val="center"/>
        <w:rPr>
          <w:rFonts w:ascii="Calibri Light" w:hAnsi="Calibri Light" w:cs="Calibri Light"/>
          <w:b/>
          <w:bCs/>
          <w:lang w:val="lt-LT"/>
        </w:rPr>
      </w:pPr>
      <w:r w:rsidRPr="009B51EB">
        <w:rPr>
          <w:rFonts w:ascii="Calibri Light" w:hAnsi="Calibri Light" w:cs="Calibri Light"/>
          <w:b/>
          <w:bCs/>
          <w:lang w:val="lt-LT"/>
        </w:rPr>
        <w:t>SUSITARIMAS</w:t>
      </w:r>
    </w:p>
    <w:p w14:paraId="0007E2E8" w14:textId="32434B44" w:rsidR="004E6C83" w:rsidRDefault="009B51EB" w:rsidP="009B51EB">
      <w:pPr>
        <w:jc w:val="center"/>
        <w:rPr>
          <w:rFonts w:ascii="Calibri Light" w:hAnsi="Calibri Light" w:cs="Calibri Light"/>
          <w:b/>
          <w:bCs/>
          <w:lang w:val="lt-LT"/>
        </w:rPr>
      </w:pPr>
      <w:r>
        <w:rPr>
          <w:rFonts w:ascii="Calibri Light" w:hAnsi="Calibri Light" w:cs="Calibri Light"/>
          <w:b/>
          <w:bCs/>
          <w:lang w:val="lt-LT"/>
        </w:rPr>
        <w:t>DĖL</w:t>
      </w:r>
      <w:r w:rsidR="00631EAA">
        <w:rPr>
          <w:rFonts w:ascii="Calibri Light" w:hAnsi="Calibri Light" w:cs="Calibri Light"/>
          <w:b/>
          <w:bCs/>
          <w:lang w:val="lt-LT"/>
        </w:rPr>
        <w:t xml:space="preserve"> </w:t>
      </w:r>
      <w:r w:rsidR="00631EAA" w:rsidRPr="00631EAA">
        <w:rPr>
          <w:rFonts w:ascii="Calibri Light" w:hAnsi="Calibri Light" w:cs="Calibri Light"/>
          <w:b/>
          <w:bCs/>
          <w:lang w:val="lt-LT"/>
        </w:rPr>
        <w:t>2022-03-28</w:t>
      </w:r>
      <w:r w:rsidR="004E6C83" w:rsidRPr="009B51EB">
        <w:rPr>
          <w:rFonts w:ascii="Calibri Light" w:hAnsi="Calibri Light" w:cs="Calibri Light"/>
          <w:b/>
          <w:bCs/>
          <w:lang w:val="lt-LT"/>
        </w:rPr>
        <w:t xml:space="preserve"> </w:t>
      </w:r>
      <w:bookmarkStart w:id="0" w:name="_Hlk167111056"/>
      <w:r w:rsidR="00631EAA">
        <w:rPr>
          <w:rFonts w:ascii="Calibri Light" w:hAnsi="Calibri Light" w:cs="Calibri Light"/>
          <w:b/>
          <w:bCs/>
          <w:lang w:val="lt-LT"/>
        </w:rPr>
        <w:t xml:space="preserve"> </w:t>
      </w:r>
      <w:r w:rsidR="00B765DC" w:rsidRPr="009B51EB">
        <w:rPr>
          <w:rFonts w:ascii="Calibri Light" w:hAnsi="Calibri Light" w:cs="Calibri Light"/>
          <w:b/>
          <w:bCs/>
          <w:lang w:val="lt-LT"/>
        </w:rPr>
        <w:t>„</w:t>
      </w:r>
      <w:r w:rsidR="00631EAA" w:rsidRPr="00631EAA">
        <w:rPr>
          <w:rFonts w:ascii="Calibri Light" w:hAnsi="Calibri Light" w:cs="Calibri Light"/>
          <w:b/>
          <w:bCs/>
          <w:lang w:val="lt-LT"/>
        </w:rPr>
        <w:t>AB „KLAIPĖDOS VANDUO“ OBJEKTŲ APSAUGOS PASLAUGA</w:t>
      </w:r>
      <w:r w:rsidR="00B765DC" w:rsidRPr="009B51EB">
        <w:rPr>
          <w:rFonts w:ascii="Calibri Light" w:hAnsi="Calibri Light" w:cs="Calibri Light"/>
          <w:b/>
          <w:bCs/>
          <w:lang w:val="lt-LT"/>
        </w:rPr>
        <w:t xml:space="preserve">“ </w:t>
      </w:r>
      <w:r w:rsidR="00631EAA" w:rsidRPr="00631EAA">
        <w:rPr>
          <w:rFonts w:ascii="Calibri Light" w:hAnsi="Calibri Light" w:cs="Calibri Light"/>
          <w:b/>
          <w:bCs/>
          <w:lang w:val="lt-LT"/>
        </w:rPr>
        <w:t>2022/SUT.8-27.E.01-</w:t>
      </w:r>
      <w:r w:rsidR="0026082B">
        <w:rPr>
          <w:rFonts w:ascii="Calibri Light" w:hAnsi="Calibri Light" w:cs="Calibri Light"/>
          <w:b/>
          <w:bCs/>
          <w:lang w:val="lt-LT"/>
        </w:rPr>
        <w:t>1</w:t>
      </w:r>
      <w:r w:rsidR="00631EAA" w:rsidRPr="00631EAA">
        <w:rPr>
          <w:rFonts w:ascii="Calibri Light" w:hAnsi="Calibri Light" w:cs="Calibri Light"/>
          <w:b/>
          <w:bCs/>
          <w:lang w:val="lt-LT"/>
        </w:rPr>
        <w:t>8</w:t>
      </w:r>
      <w:r w:rsidR="00AA724A" w:rsidRPr="009B51EB">
        <w:rPr>
          <w:rFonts w:ascii="Calibri Light" w:hAnsi="Calibri Light" w:cs="Calibri Light"/>
          <w:b/>
          <w:bCs/>
          <w:lang w:val="lt-LT"/>
        </w:rPr>
        <w:t xml:space="preserve"> </w:t>
      </w:r>
      <w:bookmarkEnd w:id="0"/>
      <w:r w:rsidR="00631EAA">
        <w:rPr>
          <w:rFonts w:ascii="Calibri Light" w:hAnsi="Calibri Light" w:cs="Calibri Light"/>
          <w:b/>
          <w:bCs/>
          <w:lang w:val="lt-LT"/>
        </w:rPr>
        <w:t xml:space="preserve">PASLAUGŲ </w:t>
      </w:r>
      <w:r>
        <w:rPr>
          <w:rFonts w:ascii="Calibri Light" w:hAnsi="Calibri Light" w:cs="Calibri Light"/>
          <w:b/>
          <w:bCs/>
          <w:lang w:val="lt-LT"/>
        </w:rPr>
        <w:t xml:space="preserve">PIRKIMO - PARDAVIMO </w:t>
      </w:r>
      <w:r w:rsidR="004E6C83" w:rsidRPr="009B51EB">
        <w:rPr>
          <w:rFonts w:ascii="Calibri Light" w:hAnsi="Calibri Light" w:cs="Calibri Light"/>
          <w:b/>
          <w:bCs/>
          <w:lang w:val="lt-LT"/>
        </w:rPr>
        <w:t>SUTARTIES SĄLYGŲ PAKEITIMO NR.</w:t>
      </w:r>
      <w:r w:rsidRPr="009B51EB">
        <w:rPr>
          <w:rFonts w:ascii="Calibri Light" w:hAnsi="Calibri Light" w:cs="Calibri Light"/>
          <w:b/>
          <w:bCs/>
          <w:lang w:val="lt-LT"/>
        </w:rPr>
        <w:t xml:space="preserve"> </w:t>
      </w:r>
      <w:r w:rsidR="00AA724A" w:rsidRPr="009B51EB">
        <w:rPr>
          <w:rFonts w:ascii="Calibri Light" w:hAnsi="Calibri Light" w:cs="Calibri Light"/>
          <w:b/>
          <w:bCs/>
          <w:lang w:val="lt-LT"/>
        </w:rPr>
        <w:t>1</w:t>
      </w:r>
    </w:p>
    <w:p w14:paraId="081100E9" w14:textId="77777777" w:rsidR="009B51EB" w:rsidRPr="009B51EB" w:rsidRDefault="009B51EB" w:rsidP="009B51EB">
      <w:pPr>
        <w:jc w:val="center"/>
        <w:rPr>
          <w:rFonts w:ascii="Calibri Light" w:hAnsi="Calibri Light" w:cs="Calibri Light"/>
          <w:b/>
          <w:bCs/>
          <w:lang w:val="lt-LT"/>
        </w:rPr>
      </w:pPr>
    </w:p>
    <w:tbl>
      <w:tblPr>
        <w:tblW w:w="21600" w:type="dxa"/>
        <w:shd w:val="clear" w:color="auto" w:fill="FFFFFF"/>
        <w:tblCellMar>
          <w:left w:w="0" w:type="dxa"/>
          <w:right w:w="0" w:type="dxa"/>
        </w:tblCellMar>
        <w:tblLook w:val="04A0" w:firstRow="1" w:lastRow="0" w:firstColumn="1" w:lastColumn="0" w:noHBand="0" w:noVBand="1"/>
      </w:tblPr>
      <w:tblGrid>
        <w:gridCol w:w="2388"/>
        <w:gridCol w:w="4598"/>
        <w:gridCol w:w="14614"/>
      </w:tblGrid>
      <w:tr w:rsidR="004E6C83" w:rsidRPr="0026082B" w14:paraId="7EC82133" w14:textId="77777777" w:rsidTr="00514DF1">
        <w:tc>
          <w:tcPr>
            <w:tcW w:w="0" w:type="auto"/>
            <w:shd w:val="clear" w:color="auto" w:fill="FFFFFF"/>
            <w:tcMar>
              <w:top w:w="0" w:type="dxa"/>
              <w:left w:w="0" w:type="dxa"/>
              <w:bottom w:w="0" w:type="dxa"/>
              <w:right w:w="75" w:type="dxa"/>
            </w:tcMar>
            <w:vAlign w:val="center"/>
            <w:hideMark/>
          </w:tcPr>
          <w:p w14:paraId="49989940" w14:textId="77777777" w:rsidR="004E6C83" w:rsidRPr="006E4ABE" w:rsidRDefault="004E6C83" w:rsidP="00514DF1">
            <w:pPr>
              <w:rPr>
                <w:rFonts w:ascii="Calibri Light" w:hAnsi="Calibri Light" w:cs="Calibri Light"/>
                <w:b/>
                <w:sz w:val="22"/>
                <w:szCs w:val="22"/>
                <w:lang w:val="lt-LT"/>
              </w:rPr>
            </w:pPr>
          </w:p>
        </w:tc>
        <w:tc>
          <w:tcPr>
            <w:tcW w:w="0" w:type="auto"/>
            <w:shd w:val="clear" w:color="auto" w:fill="FFFFFF"/>
            <w:noWrap/>
            <w:tcMar>
              <w:top w:w="0" w:type="dxa"/>
              <w:left w:w="0" w:type="dxa"/>
              <w:bottom w:w="0" w:type="dxa"/>
              <w:right w:w="150" w:type="dxa"/>
            </w:tcMar>
            <w:vAlign w:val="center"/>
            <w:hideMark/>
          </w:tcPr>
          <w:p w14:paraId="7E3C0437" w14:textId="77777777" w:rsidR="004E6C83" w:rsidRPr="006E4ABE" w:rsidRDefault="004E6C83" w:rsidP="00514DF1">
            <w:pPr>
              <w:rPr>
                <w:rFonts w:ascii="Calibri Light" w:hAnsi="Calibri Light" w:cs="Calibri Light"/>
                <w:sz w:val="22"/>
                <w:szCs w:val="22"/>
                <w:lang w:val="lt-LT" w:eastAsia="lt-LT"/>
              </w:rPr>
            </w:pPr>
          </w:p>
        </w:tc>
        <w:tc>
          <w:tcPr>
            <w:tcW w:w="14614" w:type="dxa"/>
            <w:shd w:val="clear" w:color="auto" w:fill="FFFFFF"/>
            <w:tcMar>
              <w:top w:w="0" w:type="dxa"/>
              <w:left w:w="0" w:type="dxa"/>
              <w:bottom w:w="0" w:type="dxa"/>
              <w:right w:w="75" w:type="dxa"/>
            </w:tcMar>
            <w:vAlign w:val="center"/>
            <w:hideMark/>
          </w:tcPr>
          <w:p w14:paraId="5F7AA2E5" w14:textId="77777777" w:rsidR="004E6C83" w:rsidRPr="006E4ABE" w:rsidRDefault="004E6C83" w:rsidP="00514DF1">
            <w:pPr>
              <w:rPr>
                <w:rFonts w:ascii="Calibri Light" w:hAnsi="Calibri Light" w:cs="Calibri Light"/>
                <w:sz w:val="22"/>
                <w:szCs w:val="22"/>
                <w:lang w:val="lt-LT" w:eastAsia="lt-LT"/>
              </w:rPr>
            </w:pPr>
          </w:p>
        </w:tc>
      </w:tr>
    </w:tbl>
    <w:p w14:paraId="5EAEA4F3" w14:textId="71814540" w:rsidR="004E6C83" w:rsidRPr="006E4ABE" w:rsidRDefault="004E6C83" w:rsidP="004E6C83">
      <w:pPr>
        <w:spacing w:line="360" w:lineRule="auto"/>
        <w:rPr>
          <w:rFonts w:ascii="Calibri Light" w:hAnsi="Calibri Light" w:cs="Calibri Light"/>
          <w:b/>
          <w:sz w:val="22"/>
          <w:szCs w:val="22"/>
          <w:lang w:val="lt-LT"/>
        </w:rPr>
      </w:pPr>
      <w:r w:rsidRPr="006E4ABE">
        <w:rPr>
          <w:rFonts w:ascii="Calibri Light" w:hAnsi="Calibri Light" w:cs="Calibri Light"/>
          <w:sz w:val="22"/>
          <w:szCs w:val="22"/>
          <w:lang w:val="lt-LT"/>
        </w:rPr>
        <w:tab/>
      </w:r>
      <w:r w:rsidRPr="006E4ABE">
        <w:rPr>
          <w:rFonts w:ascii="Calibri Light" w:hAnsi="Calibri Light" w:cs="Calibri Light"/>
          <w:sz w:val="22"/>
          <w:szCs w:val="22"/>
          <w:lang w:val="lt-LT"/>
        </w:rPr>
        <w:tab/>
      </w:r>
      <w:r w:rsidRPr="006E4ABE">
        <w:rPr>
          <w:rFonts w:ascii="Calibri Light" w:hAnsi="Calibri Light" w:cs="Calibri Light"/>
          <w:sz w:val="22"/>
          <w:szCs w:val="22"/>
          <w:lang w:val="lt-LT"/>
        </w:rPr>
        <w:tab/>
      </w:r>
      <w:r w:rsidR="00631EAA">
        <w:rPr>
          <w:rFonts w:ascii="Calibri Light" w:hAnsi="Calibri Light" w:cs="Calibri Light"/>
          <w:sz w:val="22"/>
          <w:szCs w:val="22"/>
          <w:lang w:val="lt-LT"/>
        </w:rPr>
        <w:t>2025-01-</w:t>
      </w:r>
      <w:r w:rsidRPr="006E4ABE">
        <w:rPr>
          <w:rFonts w:ascii="Calibri Light" w:hAnsi="Calibri Light" w:cs="Calibri Light"/>
          <w:sz w:val="22"/>
          <w:szCs w:val="22"/>
          <w:lang w:val="lt-LT"/>
        </w:rPr>
        <w:t xml:space="preserve"> </w:t>
      </w:r>
      <w:r w:rsidR="0088556E">
        <w:rPr>
          <w:rFonts w:ascii="Calibri Light" w:hAnsi="Calibri Light" w:cs="Calibri Light"/>
          <w:sz w:val="22"/>
          <w:szCs w:val="22"/>
          <w:lang w:val="lt-LT"/>
        </w:rPr>
        <w:t>0</w:t>
      </w:r>
      <w:r w:rsidR="003442AB">
        <w:rPr>
          <w:rFonts w:ascii="Calibri Light" w:hAnsi="Calibri Light" w:cs="Calibri Light"/>
          <w:sz w:val="22"/>
          <w:szCs w:val="22"/>
          <w:lang w:val="lt-LT"/>
        </w:rPr>
        <w:t>3</w:t>
      </w:r>
      <w:r w:rsidR="00B765DC" w:rsidRPr="006E4ABE">
        <w:rPr>
          <w:rFonts w:ascii="Calibri Light" w:hAnsi="Calibri Light" w:cs="Calibri Light"/>
          <w:sz w:val="22"/>
          <w:szCs w:val="22"/>
          <w:lang w:val="lt-LT"/>
        </w:rPr>
        <w:t xml:space="preserve">      </w:t>
      </w:r>
      <w:r w:rsidRPr="006E4ABE">
        <w:rPr>
          <w:rFonts w:ascii="Calibri Light" w:hAnsi="Calibri Light" w:cs="Calibri Light"/>
          <w:sz w:val="22"/>
          <w:szCs w:val="22"/>
          <w:lang w:val="lt-LT"/>
        </w:rPr>
        <w:t xml:space="preserve"> </w:t>
      </w:r>
      <w:r w:rsidRPr="006E4ABE">
        <w:rPr>
          <w:rFonts w:ascii="Calibri Light" w:hAnsi="Calibri Light" w:cs="Calibri Light"/>
          <w:bCs/>
          <w:sz w:val="22"/>
          <w:szCs w:val="22"/>
          <w:lang w:val="lt-LT"/>
        </w:rPr>
        <w:t>, Klaipėda</w:t>
      </w:r>
    </w:p>
    <w:p w14:paraId="6CFAEF31" w14:textId="77777777" w:rsidR="004E6C83" w:rsidRPr="006E4ABE" w:rsidRDefault="004E6C83" w:rsidP="004E6C83">
      <w:pPr>
        <w:spacing w:line="360" w:lineRule="auto"/>
        <w:jc w:val="center"/>
        <w:rPr>
          <w:rFonts w:ascii="Calibri Light" w:hAnsi="Calibri Light" w:cs="Calibri Light"/>
          <w:bCs/>
          <w:sz w:val="22"/>
          <w:szCs w:val="22"/>
          <w:lang w:val="lt-LT"/>
        </w:rPr>
      </w:pPr>
    </w:p>
    <w:p w14:paraId="71B720BC" w14:textId="77777777" w:rsidR="004E6C83" w:rsidRPr="006E4ABE" w:rsidRDefault="004E6C83" w:rsidP="00FE5503">
      <w:pPr>
        <w:jc w:val="both"/>
        <w:rPr>
          <w:rFonts w:ascii="Calibri Light" w:hAnsi="Calibri Light" w:cs="Calibri Light"/>
          <w:sz w:val="22"/>
          <w:szCs w:val="22"/>
          <w:lang w:val="lt-LT"/>
        </w:rPr>
      </w:pPr>
      <w:r w:rsidRPr="006E4ABE">
        <w:rPr>
          <w:rFonts w:ascii="Calibri Light" w:hAnsi="Calibri Light" w:cs="Calibri Light"/>
          <w:bCs/>
          <w:sz w:val="22"/>
          <w:szCs w:val="22"/>
          <w:lang w:val="lt-LT"/>
        </w:rPr>
        <w:t>Akcinė bendrovė „KLAIPĖDOS VANDUO“,</w:t>
      </w:r>
      <w:r w:rsidRPr="006E4ABE">
        <w:rPr>
          <w:rFonts w:ascii="Calibri Light" w:hAnsi="Calibri Light" w:cs="Calibri Light"/>
          <w:sz w:val="22"/>
          <w:szCs w:val="22"/>
          <w:lang w:val="lt-LT"/>
        </w:rPr>
        <w:t xml:space="preserve"> juridinio asmens kodas 140089260, buveinės adresas Ryšininkų g. 11, LT-91116 </w:t>
      </w:r>
      <w:smartTag w:uri="urn:schemas-tilde-lv/tildestengine" w:element="firmas">
        <w:r w:rsidRPr="006E4ABE">
          <w:rPr>
            <w:rFonts w:ascii="Calibri Light" w:hAnsi="Calibri Light" w:cs="Calibri Light"/>
            <w:sz w:val="22"/>
            <w:szCs w:val="22"/>
            <w:lang w:val="lt-LT"/>
          </w:rPr>
          <w:t>Klaipėda</w:t>
        </w:r>
      </w:smartTag>
      <w:r w:rsidRPr="006E4ABE">
        <w:rPr>
          <w:rFonts w:ascii="Calibri Light" w:hAnsi="Calibri Light" w:cs="Calibri Light"/>
          <w:sz w:val="22"/>
          <w:szCs w:val="22"/>
          <w:lang w:val="lt-LT"/>
        </w:rPr>
        <w:t xml:space="preserve">, PVM mokėtojo kodas  LT400892610, atstovaujama generalinio direktoriaus </w:t>
      </w:r>
      <w:proofErr w:type="spellStart"/>
      <w:r w:rsidRPr="006E4ABE">
        <w:rPr>
          <w:rFonts w:ascii="Calibri Light" w:hAnsi="Calibri Light" w:cs="Calibri Light"/>
          <w:sz w:val="22"/>
          <w:szCs w:val="22"/>
          <w:lang w:val="lt-LT"/>
        </w:rPr>
        <w:t>Benito</w:t>
      </w:r>
      <w:proofErr w:type="spellEnd"/>
      <w:r w:rsidRPr="006E4ABE">
        <w:rPr>
          <w:rFonts w:ascii="Calibri Light" w:hAnsi="Calibri Light" w:cs="Calibri Light"/>
          <w:sz w:val="22"/>
          <w:szCs w:val="22"/>
          <w:lang w:val="lt-LT"/>
        </w:rPr>
        <w:t xml:space="preserve"> Joniko, veikiančio pagal bendrovės įstatus (toliau – Užsakovas), </w:t>
      </w:r>
    </w:p>
    <w:p w14:paraId="196FC8E8" w14:textId="77777777" w:rsidR="004E6C83" w:rsidRPr="006E4ABE" w:rsidRDefault="004E6C83" w:rsidP="00FE5503">
      <w:pPr>
        <w:jc w:val="both"/>
        <w:rPr>
          <w:rFonts w:ascii="Calibri Light" w:hAnsi="Calibri Light" w:cs="Calibri Light"/>
          <w:sz w:val="22"/>
          <w:szCs w:val="22"/>
          <w:lang w:val="lt-LT"/>
        </w:rPr>
      </w:pPr>
      <w:r w:rsidRPr="006E4ABE">
        <w:rPr>
          <w:rFonts w:ascii="Calibri Light" w:hAnsi="Calibri Light" w:cs="Calibri Light"/>
          <w:sz w:val="22"/>
          <w:szCs w:val="22"/>
          <w:lang w:val="lt-LT"/>
        </w:rPr>
        <w:t>ir</w:t>
      </w:r>
    </w:p>
    <w:p w14:paraId="3EE5A27E" w14:textId="54EB7FD5" w:rsidR="004E6C83" w:rsidRPr="006E4ABE" w:rsidRDefault="004E6C83" w:rsidP="00FE5503">
      <w:pPr>
        <w:jc w:val="both"/>
        <w:rPr>
          <w:rFonts w:ascii="Calibri Light" w:hAnsi="Calibri Light" w:cs="Calibri Light"/>
          <w:sz w:val="22"/>
          <w:szCs w:val="22"/>
          <w:lang w:val="lt-LT"/>
        </w:rPr>
      </w:pPr>
      <w:r w:rsidRPr="006E4ABE">
        <w:rPr>
          <w:rFonts w:ascii="Calibri Light" w:hAnsi="Calibri Light" w:cs="Calibri Light"/>
          <w:bCs/>
          <w:sz w:val="22"/>
          <w:szCs w:val="22"/>
          <w:lang w:val="lt-LT"/>
        </w:rPr>
        <w:t>UAB</w:t>
      </w:r>
      <w:r w:rsidR="009A3E23">
        <w:rPr>
          <w:rFonts w:ascii="Calibri Light" w:hAnsi="Calibri Light" w:cs="Calibri Light"/>
          <w:bCs/>
          <w:sz w:val="22"/>
          <w:szCs w:val="22"/>
          <w:lang w:val="lt-LT"/>
        </w:rPr>
        <w:t xml:space="preserve"> Saugos tarnyba</w:t>
      </w:r>
      <w:r w:rsidRPr="006E4ABE">
        <w:rPr>
          <w:rFonts w:ascii="Calibri Light" w:hAnsi="Calibri Light" w:cs="Calibri Light"/>
          <w:bCs/>
          <w:sz w:val="22"/>
          <w:szCs w:val="22"/>
          <w:lang w:val="lt-LT"/>
        </w:rPr>
        <w:t xml:space="preserve"> „</w:t>
      </w:r>
      <w:r w:rsidR="00631EAA">
        <w:rPr>
          <w:rFonts w:ascii="Calibri Light" w:hAnsi="Calibri Light" w:cs="Calibri Light"/>
          <w:bCs/>
          <w:sz w:val="22"/>
          <w:szCs w:val="22"/>
          <w:lang w:val="lt-LT"/>
        </w:rPr>
        <w:t>Argus</w:t>
      </w:r>
      <w:r w:rsidRPr="006E4ABE">
        <w:rPr>
          <w:rFonts w:ascii="Calibri Light" w:hAnsi="Calibri Light" w:cs="Calibri Light"/>
          <w:bCs/>
          <w:sz w:val="22"/>
          <w:szCs w:val="22"/>
          <w:lang w:val="lt-LT"/>
        </w:rPr>
        <w:t xml:space="preserve">“ , </w:t>
      </w:r>
      <w:r w:rsidR="00631EAA">
        <w:rPr>
          <w:rFonts w:ascii="Calibri Light" w:hAnsi="Calibri Light" w:cs="Calibri Light"/>
          <w:sz w:val="22"/>
          <w:szCs w:val="22"/>
          <w:lang w:val="lt-LT"/>
        </w:rPr>
        <w:t>įmonės</w:t>
      </w:r>
      <w:r w:rsidRPr="006E4ABE">
        <w:rPr>
          <w:rFonts w:ascii="Calibri Light" w:hAnsi="Calibri Light" w:cs="Calibri Light"/>
          <w:sz w:val="22"/>
          <w:szCs w:val="22"/>
          <w:lang w:val="lt-LT"/>
        </w:rPr>
        <w:t xml:space="preserve"> kodas </w:t>
      </w:r>
      <w:r w:rsidR="00631EAA" w:rsidRPr="00631EAA">
        <w:rPr>
          <w:rFonts w:ascii="Calibri Light" w:hAnsi="Calibri Light" w:cs="Calibri Light"/>
          <w:sz w:val="22"/>
          <w:szCs w:val="22"/>
          <w:lang w:val="lt-LT"/>
        </w:rPr>
        <w:t>141237452</w:t>
      </w:r>
      <w:r w:rsidR="00AA724A" w:rsidRPr="006E4ABE">
        <w:rPr>
          <w:rFonts w:ascii="Calibri Light" w:hAnsi="Calibri Light" w:cs="Calibri Light"/>
          <w:sz w:val="22"/>
          <w:szCs w:val="22"/>
          <w:lang w:val="lt-LT"/>
        </w:rPr>
        <w:t xml:space="preserve">, kurio registruota buveinė </w:t>
      </w:r>
      <w:r w:rsidR="00631EAA" w:rsidRPr="00631EAA">
        <w:rPr>
          <w:rFonts w:ascii="Calibri Light" w:hAnsi="Calibri Light" w:cs="Calibri Light"/>
          <w:sz w:val="22"/>
          <w:szCs w:val="22"/>
          <w:lang w:val="lt-LT"/>
        </w:rPr>
        <w:t>Viršutinė g. 25, LT-92258</w:t>
      </w:r>
      <w:r w:rsidR="00631EAA">
        <w:rPr>
          <w:rFonts w:ascii="Calibri Light" w:hAnsi="Calibri Light" w:cs="Calibri Light"/>
          <w:sz w:val="22"/>
          <w:szCs w:val="22"/>
          <w:lang w:val="lt-LT"/>
        </w:rPr>
        <w:t>,</w:t>
      </w:r>
      <w:r w:rsidR="00631EAA" w:rsidRPr="00631EAA">
        <w:rPr>
          <w:rFonts w:ascii="Calibri Light" w:hAnsi="Calibri Light" w:cs="Calibri Light"/>
          <w:sz w:val="22"/>
          <w:szCs w:val="22"/>
          <w:lang w:val="lt-LT"/>
        </w:rPr>
        <w:t xml:space="preserve"> Klaipėda </w:t>
      </w:r>
      <w:r w:rsidR="00AA724A" w:rsidRPr="006E4ABE">
        <w:rPr>
          <w:rFonts w:ascii="Calibri Light" w:hAnsi="Calibri Light" w:cs="Calibri Light"/>
          <w:sz w:val="22"/>
          <w:szCs w:val="22"/>
          <w:lang w:val="lt-LT"/>
        </w:rPr>
        <w:t xml:space="preserve">generalinio direktoriaus </w:t>
      </w:r>
      <w:r w:rsidR="00631EAA">
        <w:rPr>
          <w:rFonts w:ascii="Calibri Light" w:hAnsi="Calibri Light" w:cs="Calibri Light"/>
          <w:sz w:val="22"/>
          <w:szCs w:val="22"/>
          <w:lang w:val="lt-LT"/>
        </w:rPr>
        <w:t>Romualdo Jonaičio</w:t>
      </w:r>
      <w:r w:rsidRPr="006E4ABE">
        <w:rPr>
          <w:rFonts w:ascii="Calibri Light" w:hAnsi="Calibri Light" w:cs="Calibri Light"/>
          <w:sz w:val="22"/>
          <w:szCs w:val="22"/>
          <w:lang w:val="lt-LT"/>
        </w:rPr>
        <w:t>, (toliau – Rangovas),</w:t>
      </w:r>
      <w:r w:rsidR="00DF51A2" w:rsidRPr="006E4ABE">
        <w:rPr>
          <w:rFonts w:ascii="Calibri Light" w:hAnsi="Calibri Light" w:cs="Calibri Light"/>
          <w:sz w:val="22"/>
          <w:szCs w:val="22"/>
          <w:lang w:val="lt-LT"/>
        </w:rPr>
        <w:t xml:space="preserve"> </w:t>
      </w:r>
      <w:r w:rsidR="00AA724A" w:rsidRPr="006E4ABE">
        <w:rPr>
          <w:rFonts w:ascii="Calibri Light" w:hAnsi="Calibri Light" w:cs="Calibri Light"/>
          <w:sz w:val="22"/>
          <w:szCs w:val="22"/>
          <w:lang w:val="lt-LT"/>
        </w:rPr>
        <w:t xml:space="preserve"> </w:t>
      </w:r>
      <w:r w:rsidRPr="006E4ABE">
        <w:rPr>
          <w:rFonts w:ascii="Calibri Light" w:hAnsi="Calibri Light" w:cs="Calibri Light"/>
          <w:sz w:val="22"/>
          <w:szCs w:val="22"/>
          <w:lang w:val="lt-LT"/>
        </w:rPr>
        <w:t xml:space="preserve">toliau kartu susitarime vadinami Šalimis, o kiekvienas atskirai – Šalimi, </w:t>
      </w:r>
    </w:p>
    <w:p w14:paraId="0A979A69" w14:textId="77777777" w:rsidR="004E6C83" w:rsidRPr="006E4ABE" w:rsidRDefault="004E6C83" w:rsidP="004E6C83">
      <w:pPr>
        <w:spacing w:line="360" w:lineRule="auto"/>
        <w:jc w:val="both"/>
        <w:rPr>
          <w:rFonts w:ascii="Calibri Light" w:hAnsi="Calibri Light" w:cs="Calibri Light"/>
          <w:sz w:val="22"/>
          <w:szCs w:val="22"/>
          <w:lang w:val="lt-LT"/>
        </w:rPr>
      </w:pPr>
    </w:p>
    <w:p w14:paraId="750B716D" w14:textId="77777777" w:rsidR="004E6C83" w:rsidRPr="006E4ABE" w:rsidRDefault="004E6C83" w:rsidP="005366F0">
      <w:pPr>
        <w:spacing w:line="360" w:lineRule="auto"/>
        <w:rPr>
          <w:rFonts w:ascii="Calibri Light" w:hAnsi="Calibri Light" w:cs="Calibri Light"/>
          <w:b/>
          <w:bCs/>
          <w:sz w:val="22"/>
          <w:szCs w:val="22"/>
          <w:lang w:val="lt-LT"/>
        </w:rPr>
      </w:pPr>
      <w:r w:rsidRPr="006E4ABE">
        <w:rPr>
          <w:rFonts w:ascii="Calibri Light" w:hAnsi="Calibri Light" w:cs="Calibri Light"/>
          <w:b/>
          <w:bCs/>
          <w:sz w:val="22"/>
          <w:szCs w:val="22"/>
          <w:lang w:val="lt-LT"/>
        </w:rPr>
        <w:t>ATSIŽVELGDAMOS Į TAI, KAD:</w:t>
      </w:r>
    </w:p>
    <w:p w14:paraId="276517EB" w14:textId="026213FE" w:rsidR="005366F0" w:rsidRPr="006E4ABE" w:rsidRDefault="005366F0" w:rsidP="005366F0">
      <w:pPr>
        <w:pStyle w:val="Sraopastraipa"/>
        <w:numPr>
          <w:ilvl w:val="0"/>
          <w:numId w:val="4"/>
        </w:numPr>
        <w:spacing w:after="160" w:line="259" w:lineRule="auto"/>
        <w:ind w:left="567" w:hanging="567"/>
        <w:jc w:val="both"/>
        <w:rPr>
          <w:rFonts w:ascii="Calibri Light" w:hAnsi="Calibri Light" w:cs="Calibri Light"/>
          <w:sz w:val="22"/>
          <w:szCs w:val="22"/>
          <w:lang w:val="lt-LT"/>
        </w:rPr>
      </w:pPr>
      <w:r w:rsidRPr="006E4ABE">
        <w:rPr>
          <w:rFonts w:ascii="Calibri Light" w:hAnsi="Calibri Light" w:cs="Calibri Light"/>
          <w:sz w:val="22"/>
          <w:szCs w:val="22"/>
          <w:lang w:val="lt-LT"/>
        </w:rPr>
        <w:t>Šalys 202</w:t>
      </w:r>
      <w:r w:rsidR="00CF5F77">
        <w:rPr>
          <w:rFonts w:ascii="Calibri Light" w:hAnsi="Calibri Light" w:cs="Calibri Light"/>
          <w:sz w:val="22"/>
          <w:szCs w:val="22"/>
          <w:lang w:val="lt-LT"/>
        </w:rPr>
        <w:t>2</w:t>
      </w:r>
      <w:r w:rsidRPr="006E4ABE">
        <w:rPr>
          <w:rFonts w:ascii="Calibri Light" w:hAnsi="Calibri Light" w:cs="Calibri Light"/>
          <w:sz w:val="22"/>
          <w:szCs w:val="22"/>
          <w:lang w:val="lt-LT"/>
        </w:rPr>
        <w:t>-0</w:t>
      </w:r>
      <w:r w:rsidR="00CF5F77">
        <w:rPr>
          <w:rFonts w:ascii="Calibri Light" w:hAnsi="Calibri Light" w:cs="Calibri Light"/>
          <w:sz w:val="22"/>
          <w:szCs w:val="22"/>
          <w:lang w:val="lt-LT"/>
        </w:rPr>
        <w:t>3</w:t>
      </w:r>
      <w:r w:rsidR="00A92867" w:rsidRPr="006E4ABE">
        <w:rPr>
          <w:rFonts w:ascii="Calibri Light" w:hAnsi="Calibri Light" w:cs="Calibri Light"/>
          <w:sz w:val="22"/>
          <w:szCs w:val="22"/>
          <w:lang w:val="lt-LT"/>
        </w:rPr>
        <w:t>-</w:t>
      </w:r>
      <w:r w:rsidR="00CF5F77">
        <w:rPr>
          <w:rFonts w:ascii="Calibri Light" w:hAnsi="Calibri Light" w:cs="Calibri Light"/>
          <w:sz w:val="22"/>
          <w:szCs w:val="22"/>
          <w:lang w:val="lt-LT"/>
        </w:rPr>
        <w:t>28</w:t>
      </w:r>
      <w:r w:rsidRPr="006E4ABE">
        <w:rPr>
          <w:rFonts w:ascii="Calibri Light" w:hAnsi="Calibri Light" w:cs="Calibri Light"/>
          <w:color w:val="0070C0"/>
          <w:sz w:val="22"/>
          <w:szCs w:val="22"/>
          <w:lang w:val="lt-LT"/>
        </w:rPr>
        <w:t xml:space="preserve"> </w:t>
      </w:r>
      <w:r w:rsidRPr="006E4ABE">
        <w:rPr>
          <w:rFonts w:ascii="Calibri Light" w:hAnsi="Calibri Light" w:cs="Calibri Light"/>
          <w:sz w:val="22"/>
          <w:szCs w:val="22"/>
          <w:lang w:val="lt-LT"/>
        </w:rPr>
        <w:t xml:space="preserve">sudarė viešojo pirkimo sutartį </w:t>
      </w:r>
      <w:r w:rsidR="00B27DB7">
        <w:rPr>
          <w:rFonts w:ascii="Calibri Light" w:hAnsi="Calibri Light" w:cs="Calibri Light"/>
          <w:sz w:val="22"/>
          <w:szCs w:val="22"/>
          <w:lang w:val="lt-LT"/>
        </w:rPr>
        <w:t>„</w:t>
      </w:r>
      <w:r w:rsidR="00CF5F77">
        <w:rPr>
          <w:rFonts w:ascii="Calibri Light" w:hAnsi="Calibri Light" w:cs="Calibri Light"/>
          <w:sz w:val="22"/>
          <w:szCs w:val="22"/>
          <w:lang w:val="lt-LT"/>
        </w:rPr>
        <w:t>AB „Klaipėdos vanduo</w:t>
      </w:r>
      <w:r w:rsidR="00B27DB7">
        <w:rPr>
          <w:rFonts w:ascii="Calibri Light" w:hAnsi="Calibri Light" w:cs="Calibri Light"/>
          <w:sz w:val="22"/>
          <w:szCs w:val="22"/>
          <w:lang w:val="lt-LT"/>
        </w:rPr>
        <w:t>“</w:t>
      </w:r>
      <w:r w:rsidR="00CF5F77">
        <w:rPr>
          <w:rFonts w:ascii="Calibri Light" w:hAnsi="Calibri Light" w:cs="Calibri Light"/>
          <w:sz w:val="22"/>
          <w:szCs w:val="22"/>
          <w:lang w:val="lt-LT"/>
        </w:rPr>
        <w:t xml:space="preserve"> objektų apsaugos paslaugos</w:t>
      </w:r>
      <w:r w:rsidR="00A92867" w:rsidRPr="006E4ABE">
        <w:rPr>
          <w:rFonts w:ascii="Calibri Light" w:hAnsi="Calibri Light" w:cs="Calibri Light"/>
          <w:sz w:val="22"/>
          <w:szCs w:val="22"/>
          <w:lang w:val="lt-LT"/>
        </w:rPr>
        <w:t xml:space="preserve"> pirkimo – pardavimo sutartį</w:t>
      </w:r>
      <w:r w:rsidR="00B27DB7">
        <w:rPr>
          <w:rFonts w:ascii="Calibri Light" w:hAnsi="Calibri Light" w:cs="Calibri Light"/>
          <w:sz w:val="22"/>
          <w:szCs w:val="22"/>
          <w:lang w:val="lt-LT"/>
        </w:rPr>
        <w:t>“</w:t>
      </w:r>
      <w:r w:rsidR="00A92867" w:rsidRPr="006E4ABE">
        <w:rPr>
          <w:rFonts w:ascii="Calibri Light" w:hAnsi="Calibri Light" w:cs="Calibri Light"/>
          <w:sz w:val="22"/>
          <w:szCs w:val="22"/>
          <w:lang w:val="lt-LT"/>
        </w:rPr>
        <w:t xml:space="preserve"> </w:t>
      </w:r>
      <w:r w:rsidRPr="006E4ABE">
        <w:rPr>
          <w:rFonts w:ascii="Calibri Light" w:hAnsi="Calibri Light" w:cs="Calibri Light"/>
          <w:sz w:val="22"/>
          <w:szCs w:val="22"/>
          <w:lang w:val="lt-LT"/>
        </w:rPr>
        <w:t>Nr.</w:t>
      </w:r>
      <w:r w:rsidR="00A92867" w:rsidRPr="006E4ABE">
        <w:rPr>
          <w:rFonts w:ascii="Calibri Light" w:hAnsi="Calibri Light" w:cs="Calibri Light"/>
          <w:sz w:val="22"/>
          <w:szCs w:val="22"/>
          <w:lang w:val="lt-LT"/>
        </w:rPr>
        <w:t xml:space="preserve"> </w:t>
      </w:r>
      <w:r w:rsidR="00CF5F77" w:rsidRPr="00CF5F77">
        <w:rPr>
          <w:rFonts w:ascii="Calibri Light" w:hAnsi="Calibri Light" w:cs="Calibri Light"/>
          <w:sz w:val="22"/>
          <w:szCs w:val="22"/>
          <w:lang w:val="lt-LT"/>
        </w:rPr>
        <w:t xml:space="preserve">2022/SUT.8-27.E.01-18 </w:t>
      </w:r>
      <w:r w:rsidRPr="006E4ABE">
        <w:rPr>
          <w:rFonts w:ascii="Calibri Light" w:hAnsi="Calibri Light" w:cs="Calibri Light"/>
          <w:sz w:val="22"/>
          <w:szCs w:val="22"/>
          <w:lang w:val="lt-LT"/>
        </w:rPr>
        <w:t>(toliau – Sutartis).</w:t>
      </w:r>
    </w:p>
    <w:p w14:paraId="7D3D8EAA" w14:textId="32A1D2F4" w:rsidR="004E6C83" w:rsidRPr="006E4ABE" w:rsidRDefault="005366F0" w:rsidP="005366F0">
      <w:pPr>
        <w:pStyle w:val="Sraopastraipa"/>
        <w:numPr>
          <w:ilvl w:val="0"/>
          <w:numId w:val="4"/>
        </w:numPr>
        <w:spacing w:after="160" w:line="259" w:lineRule="auto"/>
        <w:ind w:left="567" w:hanging="567"/>
        <w:jc w:val="both"/>
        <w:rPr>
          <w:rFonts w:ascii="Calibri Light" w:hAnsi="Calibri Light" w:cs="Calibri Light"/>
          <w:sz w:val="22"/>
          <w:szCs w:val="22"/>
          <w:lang w:val="lt-LT"/>
        </w:rPr>
      </w:pPr>
      <w:r w:rsidRPr="006E4ABE">
        <w:rPr>
          <w:rFonts w:ascii="Calibri Light" w:hAnsi="Calibri Light" w:cs="Calibri Light"/>
          <w:sz w:val="22"/>
          <w:szCs w:val="22"/>
          <w:lang w:val="lt-LT"/>
        </w:rPr>
        <w:t>Sutarties galiojimo terminui nepasibaigus, a</w:t>
      </w:r>
      <w:r w:rsidR="0039479F" w:rsidRPr="006E4ABE">
        <w:rPr>
          <w:rFonts w:ascii="Calibri Light" w:hAnsi="Calibri Light" w:cs="Calibri Light"/>
          <w:sz w:val="22"/>
          <w:szCs w:val="22"/>
          <w:lang w:val="lt-LT"/>
        </w:rPr>
        <w:t xml:space="preserve">tsirado </w:t>
      </w:r>
      <w:r w:rsidR="00AA724A" w:rsidRPr="006E4ABE">
        <w:rPr>
          <w:rFonts w:ascii="Calibri Light" w:hAnsi="Calibri Light" w:cs="Calibri Light"/>
          <w:sz w:val="22"/>
          <w:szCs w:val="22"/>
          <w:lang w:val="lt-LT"/>
        </w:rPr>
        <w:t xml:space="preserve">poreikis </w:t>
      </w:r>
      <w:r w:rsidR="00CF5F77">
        <w:rPr>
          <w:rFonts w:ascii="Calibri Light" w:hAnsi="Calibri Light" w:cs="Calibri Light"/>
          <w:sz w:val="22"/>
          <w:szCs w:val="22"/>
          <w:lang w:val="lt-LT"/>
        </w:rPr>
        <w:t>papildyti</w:t>
      </w:r>
      <w:r w:rsidR="00AA724A" w:rsidRPr="006E4ABE">
        <w:rPr>
          <w:rFonts w:ascii="Calibri Light" w:hAnsi="Calibri Light" w:cs="Calibri Light"/>
          <w:sz w:val="22"/>
          <w:szCs w:val="22"/>
          <w:lang w:val="lt-LT"/>
        </w:rPr>
        <w:t xml:space="preserve"> </w:t>
      </w:r>
      <w:r w:rsidR="0060239A" w:rsidRPr="006E4ABE">
        <w:rPr>
          <w:rFonts w:ascii="Calibri Light" w:hAnsi="Calibri Light" w:cs="Calibri Light"/>
          <w:sz w:val="22"/>
          <w:szCs w:val="22"/>
          <w:lang w:val="lt-LT"/>
        </w:rPr>
        <w:t>Sutarti</w:t>
      </w:r>
      <w:r w:rsidR="00A92867" w:rsidRPr="006E4ABE">
        <w:rPr>
          <w:rFonts w:ascii="Calibri Light" w:hAnsi="Calibri Light" w:cs="Calibri Light"/>
          <w:sz w:val="22"/>
          <w:szCs w:val="22"/>
          <w:lang w:val="lt-LT"/>
        </w:rPr>
        <w:t>es</w:t>
      </w:r>
      <w:r w:rsidR="0060239A" w:rsidRPr="006E4ABE">
        <w:rPr>
          <w:rFonts w:ascii="Calibri Light" w:hAnsi="Calibri Light" w:cs="Calibri Light"/>
          <w:sz w:val="22"/>
          <w:szCs w:val="22"/>
          <w:lang w:val="lt-LT"/>
        </w:rPr>
        <w:t xml:space="preserve"> </w:t>
      </w:r>
      <w:r w:rsidR="00AA724A" w:rsidRPr="006E4ABE">
        <w:rPr>
          <w:rFonts w:ascii="Calibri Light" w:hAnsi="Calibri Light" w:cs="Calibri Light"/>
          <w:sz w:val="22"/>
          <w:szCs w:val="22"/>
          <w:lang w:val="lt-LT"/>
        </w:rPr>
        <w:t>Prie</w:t>
      </w:r>
      <w:r w:rsidR="00B0591C" w:rsidRPr="006E4ABE">
        <w:rPr>
          <w:rFonts w:ascii="Calibri Light" w:hAnsi="Calibri Light" w:cs="Calibri Light"/>
          <w:sz w:val="22"/>
          <w:szCs w:val="22"/>
          <w:lang w:val="lt-LT"/>
        </w:rPr>
        <w:t>d</w:t>
      </w:r>
      <w:r w:rsidR="00AA724A" w:rsidRPr="006E4ABE">
        <w:rPr>
          <w:rFonts w:ascii="Calibri Light" w:hAnsi="Calibri Light" w:cs="Calibri Light"/>
          <w:sz w:val="22"/>
          <w:szCs w:val="22"/>
          <w:lang w:val="lt-LT"/>
        </w:rPr>
        <w:t xml:space="preserve">o Nr. </w:t>
      </w:r>
      <w:r w:rsidR="00CF5F77">
        <w:rPr>
          <w:rFonts w:ascii="Calibri Light" w:hAnsi="Calibri Light" w:cs="Calibri Light"/>
          <w:sz w:val="22"/>
          <w:szCs w:val="22"/>
          <w:lang w:val="lt-LT"/>
        </w:rPr>
        <w:t>1,</w:t>
      </w:r>
      <w:r w:rsidR="00C9464B" w:rsidRPr="006E4ABE">
        <w:rPr>
          <w:rFonts w:ascii="Calibri Light" w:hAnsi="Calibri Light" w:cs="Calibri Light"/>
          <w:sz w:val="22"/>
          <w:szCs w:val="22"/>
          <w:lang w:val="lt-LT"/>
        </w:rPr>
        <w:t xml:space="preserve"> </w:t>
      </w:r>
      <w:r w:rsidR="00CF5F77">
        <w:rPr>
          <w:rFonts w:ascii="Calibri Light" w:hAnsi="Calibri Light" w:cs="Calibri Light"/>
          <w:sz w:val="22"/>
          <w:szCs w:val="22"/>
          <w:lang w:val="lt-LT"/>
        </w:rPr>
        <w:t>2-ą lentelę pridedant papildomas paslaugas: Nuotolinis vaizdo kamerų stebėjimas ir reagavimas ne darbo metu (nuo 16:30, o penktadieniais nuo 14:00 iki 07:30) ir švenčių dienomis bei savaitgaliais</w:t>
      </w:r>
      <w:r w:rsidR="00DE0C2D">
        <w:rPr>
          <w:rFonts w:ascii="Calibri Light" w:hAnsi="Calibri Light" w:cs="Calibri Light"/>
          <w:sz w:val="22"/>
          <w:szCs w:val="22"/>
          <w:lang w:val="lt-LT"/>
        </w:rPr>
        <w:t>, iki 10 vnt.,</w:t>
      </w:r>
      <w:r w:rsidR="00CF5F77">
        <w:rPr>
          <w:rFonts w:ascii="Calibri Light" w:hAnsi="Calibri Light" w:cs="Calibri Light"/>
          <w:sz w:val="22"/>
          <w:szCs w:val="22"/>
          <w:lang w:val="lt-LT"/>
        </w:rPr>
        <w:t xml:space="preserve"> ir </w:t>
      </w:r>
      <w:r w:rsidR="0026082B" w:rsidRPr="0026082B">
        <w:rPr>
          <w:rFonts w:ascii="Calibri Light" w:hAnsi="Calibri Light" w:cs="Calibri Light"/>
          <w:sz w:val="22"/>
          <w:szCs w:val="22"/>
          <w:lang w:val="lt-LT"/>
        </w:rPr>
        <w:t>Patruliavimas V03, Kairių g. 13, Klaipėda, ir V01, Liepų g. 49A, teritorijoje darbo dienomis vieną kartą per parą (nuo 18:00), o savaitgaliais ir švenčių dienomis du kartus per parą, apvažiuojant visą teritoriją, o V01 apeinant visą teritoriją</w:t>
      </w:r>
      <w:r w:rsidR="0026082B">
        <w:rPr>
          <w:rFonts w:ascii="Calibri Light" w:hAnsi="Calibri Light" w:cs="Calibri Light"/>
          <w:sz w:val="22"/>
          <w:szCs w:val="22"/>
          <w:lang w:val="lt-LT"/>
        </w:rPr>
        <w:t>.</w:t>
      </w:r>
    </w:p>
    <w:p w14:paraId="704173B1" w14:textId="0503C1C5" w:rsidR="005366F0" w:rsidRPr="006E4ABE" w:rsidRDefault="005366F0" w:rsidP="005366F0">
      <w:pPr>
        <w:pStyle w:val="Sraopastraipa"/>
        <w:numPr>
          <w:ilvl w:val="0"/>
          <w:numId w:val="4"/>
        </w:numPr>
        <w:spacing w:after="160" w:line="259" w:lineRule="auto"/>
        <w:ind w:left="567" w:hanging="567"/>
        <w:jc w:val="both"/>
        <w:rPr>
          <w:rFonts w:ascii="Calibri Light" w:hAnsi="Calibri Light" w:cs="Calibri Light"/>
          <w:sz w:val="22"/>
          <w:szCs w:val="22"/>
          <w:lang w:val="lt-LT"/>
        </w:rPr>
      </w:pPr>
      <w:r w:rsidRPr="006E4ABE">
        <w:rPr>
          <w:rFonts w:ascii="Calibri Light" w:hAnsi="Calibri Light" w:cs="Calibri Light"/>
          <w:sz w:val="22"/>
          <w:szCs w:val="22"/>
          <w:lang w:val="lt-LT"/>
        </w:rPr>
        <w:t>Sutarties bendrųjų sąlygų 13.1 punkte numatyta, kad „</w:t>
      </w:r>
      <w:r w:rsidRPr="006E4ABE">
        <w:rPr>
          <w:rFonts w:ascii="Calibri Light" w:hAnsi="Calibri Light" w:cs="Calibri Light"/>
          <w:i/>
          <w:iCs/>
          <w:sz w:val="22"/>
          <w:szCs w:val="22"/>
          <w:lang w:val="lt-LT"/>
        </w:rPr>
        <w:t>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 (toliau – PĮ)</w:t>
      </w:r>
      <w:r w:rsidR="00964E99" w:rsidRPr="006E4ABE">
        <w:rPr>
          <w:rFonts w:ascii="Calibri Light" w:hAnsi="Calibri Light" w:cs="Calibri Light"/>
          <w:i/>
          <w:iCs/>
          <w:sz w:val="22"/>
          <w:szCs w:val="22"/>
          <w:lang w:val="lt-LT"/>
        </w:rPr>
        <w:t>.</w:t>
      </w:r>
    </w:p>
    <w:p w14:paraId="32DDFE1B" w14:textId="77777777" w:rsidR="00964E99" w:rsidRPr="006E4ABE" w:rsidRDefault="00964E99" w:rsidP="00964E99">
      <w:pPr>
        <w:pStyle w:val="Sraopastraipa"/>
        <w:numPr>
          <w:ilvl w:val="0"/>
          <w:numId w:val="4"/>
        </w:numPr>
        <w:spacing w:after="160" w:line="259" w:lineRule="auto"/>
        <w:ind w:left="567" w:hanging="567"/>
        <w:jc w:val="both"/>
        <w:rPr>
          <w:rFonts w:ascii="Calibri Light" w:hAnsi="Calibri Light" w:cs="Calibri Light"/>
          <w:i/>
          <w:iCs/>
          <w:sz w:val="22"/>
          <w:szCs w:val="22"/>
          <w:lang w:val="lt-LT"/>
        </w:rPr>
      </w:pPr>
      <w:r w:rsidRPr="006E4ABE">
        <w:rPr>
          <w:rFonts w:ascii="Calibri Light" w:hAnsi="Calibri Light" w:cs="Calibri Light"/>
          <w:sz w:val="22"/>
          <w:szCs w:val="22"/>
          <w:lang w:val="lt-LT"/>
        </w:rPr>
        <w:t>Vadovaujantis PĮ 97 straipsnio 2 dalimi, „</w:t>
      </w:r>
      <w:r w:rsidRPr="006E4ABE">
        <w:rPr>
          <w:rFonts w:ascii="Calibri Light" w:hAnsi="Calibri Light" w:cs="Calibri Light"/>
          <w:i/>
          <w:iCs/>
          <w:sz w:val="22"/>
          <w:szCs w:val="22"/>
          <w:lang w:val="lt-LT"/>
        </w:rPr>
        <w:t>Pirkimo sutartis jos galiojimo laikotarpiu gali būti keičiama neatliekant naujos pirkimo procedūros, tačiau kartu yra visos šios sąlygos:</w:t>
      </w:r>
    </w:p>
    <w:p w14:paraId="096A27C1" w14:textId="77777777" w:rsidR="00964E99" w:rsidRPr="006E4ABE" w:rsidRDefault="00964E99" w:rsidP="00964E99">
      <w:pPr>
        <w:pStyle w:val="Sraopastraipa"/>
        <w:numPr>
          <w:ilvl w:val="1"/>
          <w:numId w:val="4"/>
        </w:numPr>
        <w:ind w:hanging="357"/>
        <w:jc w:val="both"/>
        <w:rPr>
          <w:rFonts w:ascii="Calibri Light" w:hAnsi="Calibri Light" w:cs="Calibri Light"/>
          <w:i/>
          <w:iCs/>
          <w:sz w:val="22"/>
          <w:szCs w:val="22"/>
          <w:lang w:val="lt-LT"/>
        </w:rPr>
      </w:pPr>
      <w:r w:rsidRPr="006E4ABE">
        <w:rPr>
          <w:rFonts w:ascii="Calibri Light" w:hAnsi="Calibri Light" w:cs="Calibri Light"/>
          <w:i/>
          <w:iCs/>
          <w:sz w:val="22"/>
          <w:szCs w:val="22"/>
          <w:lang w:val="lt-LT"/>
        </w:rPr>
        <w:t>bendra atskirų pakeitimų pagal šį punktą vertė neviršija atitinkamų tarptautinio pirkimo vertės ribų, nurodytų šio įstatymo 12 straipsnyje“;</w:t>
      </w:r>
    </w:p>
    <w:p w14:paraId="4883D7B4" w14:textId="77777777" w:rsidR="00964E99" w:rsidRPr="006E4ABE" w:rsidRDefault="00964E99" w:rsidP="00964E99">
      <w:pPr>
        <w:pStyle w:val="Sraopastraipa"/>
        <w:numPr>
          <w:ilvl w:val="1"/>
          <w:numId w:val="4"/>
        </w:numPr>
        <w:ind w:hanging="357"/>
        <w:jc w:val="both"/>
        <w:rPr>
          <w:rFonts w:ascii="Calibri Light" w:hAnsi="Calibri Light" w:cs="Calibri Light"/>
          <w:i/>
          <w:iCs/>
          <w:sz w:val="22"/>
          <w:szCs w:val="22"/>
          <w:lang w:val="lt-LT"/>
        </w:rPr>
      </w:pPr>
      <w:r w:rsidRPr="006E4ABE">
        <w:rPr>
          <w:rFonts w:ascii="Calibri Light" w:hAnsi="Calibri Light" w:cs="Calibri Light"/>
          <w:i/>
          <w:iCs/>
          <w:sz w:val="22"/>
          <w:szCs w:val="22"/>
          <w:lang w:val="lt-LT"/>
        </w:rPr>
        <w:t xml:space="preserve">bendra atskirų pakeitimų pagal šį punktą vertė neviršija 10 procentų pradinės pirkimo sutarties </w:t>
      </w:r>
      <w:r w:rsidRPr="006E4ABE">
        <w:rPr>
          <w:rFonts w:ascii="Calibri Light" w:hAnsi="Calibri Light" w:cs="Calibri Light"/>
          <w:bCs/>
          <w:i/>
          <w:iCs/>
          <w:sz w:val="22"/>
          <w:szCs w:val="22"/>
          <w:lang w:val="lt-LT"/>
        </w:rPr>
        <w:t>ar preliminariosios sutarties</w:t>
      </w:r>
      <w:r w:rsidRPr="006E4ABE">
        <w:rPr>
          <w:rFonts w:ascii="Calibri Light" w:hAnsi="Calibri Light" w:cs="Calibri Light"/>
          <w:i/>
          <w:iCs/>
          <w:sz w:val="22"/>
          <w:szCs w:val="22"/>
          <w:lang w:val="lt-LT"/>
        </w:rPr>
        <w:t xml:space="preserve"> vertės prekių ar paslaugų pirkimo atveju ir 15 procentų – darbų pirkimo atveju;</w:t>
      </w:r>
    </w:p>
    <w:p w14:paraId="04F6DDE6" w14:textId="77777777" w:rsidR="00964E99" w:rsidRPr="006E4ABE" w:rsidRDefault="00964E99" w:rsidP="00964E99">
      <w:pPr>
        <w:pStyle w:val="Sraopastraipa"/>
        <w:numPr>
          <w:ilvl w:val="1"/>
          <w:numId w:val="4"/>
        </w:numPr>
        <w:ind w:hanging="357"/>
        <w:jc w:val="both"/>
        <w:rPr>
          <w:rFonts w:ascii="Calibri Light" w:hAnsi="Calibri Light" w:cs="Calibri Light"/>
          <w:i/>
          <w:iCs/>
          <w:sz w:val="22"/>
          <w:szCs w:val="22"/>
          <w:lang w:val="lt-LT"/>
        </w:rPr>
      </w:pPr>
      <w:r w:rsidRPr="006E4ABE">
        <w:rPr>
          <w:rFonts w:ascii="Calibri Light" w:hAnsi="Calibri Light" w:cs="Calibri Light"/>
          <w:i/>
          <w:iCs/>
          <w:sz w:val="22"/>
          <w:szCs w:val="22"/>
          <w:lang w:val="lt-LT"/>
        </w:rPr>
        <w:t>pakeitimu iš esmės nepakeičiamas pirkimo sutarties ar preliminariosios sutarties pobūdis“.</w:t>
      </w:r>
    </w:p>
    <w:p w14:paraId="1B13C50C" w14:textId="77777777" w:rsidR="006D701D" w:rsidRPr="006D701D" w:rsidRDefault="00964E99" w:rsidP="006D701D">
      <w:pPr>
        <w:pStyle w:val="Sraopastraipa"/>
        <w:numPr>
          <w:ilvl w:val="0"/>
          <w:numId w:val="4"/>
        </w:numPr>
        <w:jc w:val="both"/>
        <w:rPr>
          <w:rFonts w:ascii="Calibri Light" w:hAnsi="Calibri Light" w:cs="Calibri Light"/>
          <w:i/>
          <w:iCs/>
          <w:sz w:val="22"/>
          <w:szCs w:val="22"/>
          <w:lang w:val="lt-LT"/>
        </w:rPr>
      </w:pPr>
      <w:r w:rsidRPr="006E4ABE">
        <w:rPr>
          <w:rFonts w:ascii="Calibri Light" w:hAnsi="Calibri Light" w:cs="Calibri Light"/>
          <w:sz w:val="22"/>
          <w:szCs w:val="22"/>
          <w:lang w:val="lt-LT"/>
        </w:rPr>
        <w:t>Sutarties pakeitimas grindžiamas šiomis aplinkybėmis, atitinkančiomis aukščiau nurodytus PĮ reikalavimus:</w:t>
      </w:r>
    </w:p>
    <w:p w14:paraId="261BAE70" w14:textId="2FBFCFEB" w:rsidR="006D701D" w:rsidRPr="00984323" w:rsidRDefault="006D701D" w:rsidP="006D701D">
      <w:pPr>
        <w:pStyle w:val="Sraopastraipa"/>
        <w:numPr>
          <w:ilvl w:val="0"/>
          <w:numId w:val="6"/>
        </w:numPr>
        <w:jc w:val="both"/>
        <w:rPr>
          <w:rFonts w:ascii="Calibri Light" w:hAnsi="Calibri Light" w:cs="Calibri Light"/>
          <w:i/>
          <w:iCs/>
          <w:sz w:val="22"/>
          <w:szCs w:val="22"/>
          <w:lang w:val="lt-LT"/>
        </w:rPr>
      </w:pPr>
      <w:r w:rsidRPr="00984323">
        <w:rPr>
          <w:rFonts w:ascii="Calibri Light" w:hAnsi="Calibri Light" w:cs="Calibri Light"/>
          <w:sz w:val="22"/>
          <w:szCs w:val="22"/>
          <w:lang w:val="lt-LT"/>
        </w:rPr>
        <w:t xml:space="preserve">pradinė Sutarties vertė </w:t>
      </w:r>
      <w:r w:rsidRPr="00984323">
        <w:rPr>
          <w:rFonts w:ascii="Calibri Light" w:hAnsi="Calibri Light" w:cs="Calibri Light"/>
          <w:iCs/>
          <w:sz w:val="22"/>
          <w:szCs w:val="22"/>
          <w:lang w:val="lt-LT"/>
        </w:rPr>
        <w:t>nesikeičia;</w:t>
      </w:r>
    </w:p>
    <w:p w14:paraId="0C31D3ED" w14:textId="4AFCEE87" w:rsidR="006D701D" w:rsidRPr="00984323" w:rsidRDefault="00984323" w:rsidP="006D701D">
      <w:pPr>
        <w:pStyle w:val="Sraopastraipa"/>
        <w:numPr>
          <w:ilvl w:val="0"/>
          <w:numId w:val="6"/>
        </w:numPr>
        <w:jc w:val="both"/>
        <w:rPr>
          <w:rFonts w:ascii="Calibri Light" w:hAnsi="Calibri Light" w:cs="Calibri Light"/>
          <w:sz w:val="22"/>
          <w:szCs w:val="22"/>
          <w:lang w:val="lt-LT"/>
        </w:rPr>
      </w:pPr>
      <w:r w:rsidRPr="00984323">
        <w:rPr>
          <w:rFonts w:asciiTheme="majorHAnsi" w:hAnsiTheme="majorHAnsi" w:cstheme="majorHAnsi"/>
          <w:sz w:val="22"/>
          <w:szCs w:val="22"/>
          <w:lang w:val="lt-LT"/>
        </w:rPr>
        <w:t xml:space="preserve">Papildomų darbų vertė </w:t>
      </w:r>
      <w:r w:rsidR="00DE0C2D">
        <w:rPr>
          <w:rFonts w:asciiTheme="majorHAnsi" w:hAnsiTheme="majorHAnsi" w:cstheme="majorHAnsi"/>
          <w:sz w:val="22"/>
          <w:szCs w:val="22"/>
          <w:lang w:val="lt-LT"/>
        </w:rPr>
        <w:t>neviršija</w:t>
      </w:r>
      <w:r w:rsidRPr="00984323">
        <w:rPr>
          <w:rFonts w:asciiTheme="majorHAnsi" w:hAnsiTheme="majorHAnsi" w:cstheme="majorHAnsi"/>
          <w:sz w:val="22"/>
          <w:szCs w:val="22"/>
          <w:lang w:val="lt-LT"/>
        </w:rPr>
        <w:t xml:space="preserve"> </w:t>
      </w:r>
      <w:r w:rsidR="00873EAD">
        <w:rPr>
          <w:rFonts w:asciiTheme="majorHAnsi" w:hAnsiTheme="majorHAnsi" w:cstheme="majorHAnsi"/>
          <w:sz w:val="22"/>
          <w:szCs w:val="22"/>
          <w:lang w:val="lt-LT"/>
        </w:rPr>
        <w:t xml:space="preserve">3000 </w:t>
      </w:r>
      <w:r w:rsidRPr="00984323">
        <w:rPr>
          <w:rFonts w:asciiTheme="majorHAnsi" w:hAnsiTheme="majorHAnsi" w:cstheme="majorHAnsi"/>
          <w:sz w:val="22"/>
          <w:szCs w:val="22"/>
          <w:lang w:val="lt-LT"/>
        </w:rPr>
        <w:t xml:space="preserve">Eur </w:t>
      </w:r>
      <w:r w:rsidR="00BD30CE">
        <w:rPr>
          <w:rFonts w:asciiTheme="majorHAnsi" w:hAnsiTheme="majorHAnsi" w:cstheme="majorHAnsi"/>
          <w:sz w:val="22"/>
          <w:szCs w:val="22"/>
          <w:lang w:val="lt-LT"/>
        </w:rPr>
        <w:t>be</w:t>
      </w:r>
      <w:r w:rsidRPr="00984323">
        <w:rPr>
          <w:rFonts w:asciiTheme="majorHAnsi" w:hAnsiTheme="majorHAnsi" w:cstheme="majorHAnsi"/>
          <w:sz w:val="22"/>
          <w:szCs w:val="22"/>
          <w:lang w:val="lt-LT"/>
        </w:rPr>
        <w:t xml:space="preserve"> PVM, t. y. </w:t>
      </w:r>
      <w:r w:rsidR="006D701D" w:rsidRPr="00984323">
        <w:rPr>
          <w:rFonts w:ascii="Calibri Light" w:hAnsi="Calibri Light" w:cs="Calibri Light"/>
          <w:sz w:val="22"/>
          <w:szCs w:val="22"/>
          <w:lang w:val="lt-LT"/>
        </w:rPr>
        <w:t>neviršija 1</w:t>
      </w:r>
      <w:r w:rsidR="00DE0C2D">
        <w:rPr>
          <w:rFonts w:ascii="Calibri Light" w:hAnsi="Calibri Light" w:cs="Calibri Light"/>
          <w:sz w:val="22"/>
          <w:szCs w:val="22"/>
          <w:lang w:val="lt-LT"/>
        </w:rPr>
        <w:t>0</w:t>
      </w:r>
      <w:r w:rsidR="006D701D" w:rsidRPr="00984323">
        <w:rPr>
          <w:rFonts w:ascii="Calibri Light" w:hAnsi="Calibri Light" w:cs="Calibri Light"/>
          <w:sz w:val="22"/>
          <w:szCs w:val="22"/>
          <w:lang w:val="lt-LT"/>
        </w:rPr>
        <w:t xml:space="preserve"> procentų pradinės pirkimo sutarties vertės;</w:t>
      </w:r>
    </w:p>
    <w:p w14:paraId="22716DD8" w14:textId="45A9739B" w:rsidR="002B7F30" w:rsidRPr="0081397A" w:rsidRDefault="006E4ABE" w:rsidP="006D701D">
      <w:pPr>
        <w:pStyle w:val="Sraopastraipa"/>
        <w:numPr>
          <w:ilvl w:val="0"/>
          <w:numId w:val="6"/>
        </w:numPr>
        <w:jc w:val="both"/>
        <w:rPr>
          <w:rFonts w:ascii="Calibri Light" w:hAnsi="Calibri Light" w:cs="Calibri Light"/>
          <w:i/>
          <w:iCs/>
          <w:sz w:val="22"/>
          <w:szCs w:val="22"/>
          <w:lang w:val="lt-LT"/>
        </w:rPr>
      </w:pPr>
      <w:r w:rsidRPr="006D701D">
        <w:rPr>
          <w:rFonts w:ascii="Calibri Light" w:hAnsi="Calibri Light" w:cs="Calibri Light"/>
          <w:sz w:val="22"/>
          <w:szCs w:val="22"/>
          <w:lang w:val="lt-LT"/>
        </w:rPr>
        <w:t>pakeitimas iš esmės nepakeičia pirkimo sutarties pobūdžio, kadangi perkam</w:t>
      </w:r>
      <w:r w:rsidR="00DE0C2D">
        <w:rPr>
          <w:rFonts w:ascii="Calibri Light" w:hAnsi="Calibri Light" w:cs="Calibri Light"/>
          <w:sz w:val="22"/>
          <w:szCs w:val="22"/>
          <w:lang w:val="lt-LT"/>
        </w:rPr>
        <w:t>os</w:t>
      </w:r>
      <w:r w:rsidRPr="006D701D">
        <w:rPr>
          <w:rFonts w:ascii="Calibri Light" w:hAnsi="Calibri Light" w:cs="Calibri Light"/>
          <w:sz w:val="22"/>
          <w:szCs w:val="22"/>
          <w:lang w:val="lt-LT"/>
        </w:rPr>
        <w:t xml:space="preserve"> tos pačios rūšies </w:t>
      </w:r>
      <w:r w:rsidR="00DE0C2D">
        <w:rPr>
          <w:rFonts w:ascii="Calibri Light" w:hAnsi="Calibri Light" w:cs="Calibri Light"/>
          <w:sz w:val="22"/>
          <w:szCs w:val="22"/>
          <w:lang w:val="lt-LT"/>
        </w:rPr>
        <w:t>paslaugos</w:t>
      </w:r>
      <w:r w:rsidRPr="006D701D">
        <w:rPr>
          <w:rFonts w:ascii="Calibri Light" w:hAnsi="Calibri Light" w:cs="Calibri Light"/>
          <w:sz w:val="22"/>
          <w:szCs w:val="22"/>
          <w:lang w:val="lt-LT"/>
        </w:rPr>
        <w:t xml:space="preserve"> tinkamam Sutarties užbaigimui</w:t>
      </w:r>
      <w:r w:rsidR="00DE0C2D">
        <w:rPr>
          <w:rFonts w:ascii="Calibri Light" w:hAnsi="Calibri Light" w:cs="Calibri Light"/>
          <w:sz w:val="22"/>
          <w:szCs w:val="22"/>
          <w:lang w:val="lt-LT"/>
        </w:rPr>
        <w:t>.</w:t>
      </w:r>
    </w:p>
    <w:p w14:paraId="28CB39CD" w14:textId="77777777" w:rsidR="0081397A" w:rsidRDefault="0081397A" w:rsidP="0081397A">
      <w:pPr>
        <w:jc w:val="both"/>
        <w:rPr>
          <w:rFonts w:ascii="Calibri Light" w:hAnsi="Calibri Light" w:cs="Calibri Light"/>
          <w:i/>
          <w:iCs/>
          <w:sz w:val="22"/>
          <w:szCs w:val="22"/>
          <w:lang w:val="lt-LT"/>
        </w:rPr>
      </w:pPr>
    </w:p>
    <w:p w14:paraId="04415C4B" w14:textId="77777777" w:rsidR="0081397A" w:rsidRDefault="0081397A" w:rsidP="0081397A">
      <w:pPr>
        <w:jc w:val="both"/>
        <w:rPr>
          <w:rFonts w:ascii="Calibri Light" w:hAnsi="Calibri Light" w:cs="Calibri Light"/>
          <w:i/>
          <w:iCs/>
          <w:sz w:val="22"/>
          <w:szCs w:val="22"/>
          <w:lang w:val="lt-LT"/>
        </w:rPr>
      </w:pPr>
    </w:p>
    <w:p w14:paraId="3CB23723" w14:textId="77777777" w:rsidR="0081397A" w:rsidRDefault="0081397A" w:rsidP="0081397A">
      <w:pPr>
        <w:jc w:val="both"/>
        <w:rPr>
          <w:rFonts w:ascii="Calibri Light" w:hAnsi="Calibri Light" w:cs="Calibri Light"/>
          <w:i/>
          <w:iCs/>
          <w:sz w:val="22"/>
          <w:szCs w:val="22"/>
          <w:lang w:val="lt-LT"/>
        </w:rPr>
      </w:pPr>
    </w:p>
    <w:p w14:paraId="64F7F2CE" w14:textId="77777777" w:rsidR="0081397A" w:rsidRDefault="0081397A" w:rsidP="0081397A">
      <w:pPr>
        <w:jc w:val="both"/>
        <w:rPr>
          <w:rFonts w:ascii="Calibri Light" w:hAnsi="Calibri Light" w:cs="Calibri Light"/>
          <w:i/>
          <w:iCs/>
          <w:sz w:val="22"/>
          <w:szCs w:val="22"/>
          <w:lang w:val="lt-LT"/>
        </w:rPr>
      </w:pPr>
    </w:p>
    <w:p w14:paraId="10E6D070" w14:textId="77777777" w:rsidR="0081397A" w:rsidRDefault="0081397A" w:rsidP="0081397A">
      <w:pPr>
        <w:jc w:val="both"/>
        <w:rPr>
          <w:rFonts w:ascii="Calibri Light" w:hAnsi="Calibri Light" w:cs="Calibri Light"/>
          <w:i/>
          <w:iCs/>
          <w:sz w:val="22"/>
          <w:szCs w:val="22"/>
          <w:lang w:val="lt-LT"/>
        </w:rPr>
      </w:pPr>
    </w:p>
    <w:p w14:paraId="33E322F2" w14:textId="77777777" w:rsidR="0081397A" w:rsidRPr="0081397A" w:rsidRDefault="0081397A" w:rsidP="0081397A">
      <w:pPr>
        <w:jc w:val="both"/>
        <w:rPr>
          <w:rFonts w:ascii="Calibri Light" w:hAnsi="Calibri Light" w:cs="Calibri Light"/>
          <w:i/>
          <w:iCs/>
          <w:sz w:val="22"/>
          <w:szCs w:val="22"/>
          <w:lang w:val="lt-LT"/>
        </w:rPr>
      </w:pPr>
    </w:p>
    <w:p w14:paraId="0E4FD9DE" w14:textId="77777777" w:rsidR="006E4ABE" w:rsidRDefault="006E4ABE" w:rsidP="00A01513">
      <w:pPr>
        <w:jc w:val="center"/>
        <w:rPr>
          <w:rFonts w:ascii="Calibri Light" w:hAnsi="Calibri Light" w:cs="Calibri Light"/>
          <w:b/>
          <w:sz w:val="22"/>
          <w:szCs w:val="22"/>
          <w:lang w:val="lt-LT"/>
        </w:rPr>
      </w:pPr>
    </w:p>
    <w:p w14:paraId="5409C506" w14:textId="77777777" w:rsidR="00DE0C2D" w:rsidRDefault="00DE0C2D" w:rsidP="00A01513">
      <w:pPr>
        <w:jc w:val="center"/>
        <w:rPr>
          <w:rFonts w:ascii="Calibri Light" w:hAnsi="Calibri Light" w:cs="Calibri Light"/>
          <w:b/>
          <w:sz w:val="22"/>
          <w:szCs w:val="22"/>
          <w:lang w:val="lt-LT"/>
        </w:rPr>
      </w:pPr>
    </w:p>
    <w:p w14:paraId="25DFC78B" w14:textId="77777777" w:rsidR="00DE0C2D" w:rsidRPr="006D701D" w:rsidRDefault="00DE0C2D" w:rsidP="00A01513">
      <w:pPr>
        <w:jc w:val="center"/>
        <w:rPr>
          <w:rFonts w:ascii="Calibri Light" w:hAnsi="Calibri Light" w:cs="Calibri Light"/>
          <w:b/>
          <w:sz w:val="22"/>
          <w:szCs w:val="22"/>
          <w:lang w:val="lt-LT"/>
        </w:rPr>
      </w:pPr>
    </w:p>
    <w:p w14:paraId="1E43EAEB" w14:textId="77777777" w:rsidR="0081397A" w:rsidRPr="00631EAA" w:rsidRDefault="0081397A" w:rsidP="00A01513">
      <w:pPr>
        <w:jc w:val="center"/>
        <w:rPr>
          <w:rFonts w:ascii="Calibri Light" w:hAnsi="Calibri Light" w:cs="Calibri Light"/>
          <w:b/>
          <w:sz w:val="22"/>
          <w:szCs w:val="22"/>
          <w:lang w:val="lt-LT"/>
        </w:rPr>
      </w:pPr>
    </w:p>
    <w:p w14:paraId="5E3C4364" w14:textId="2E97F8E9" w:rsidR="00A01513" w:rsidRPr="006E4ABE" w:rsidRDefault="00A01513" w:rsidP="00A01513">
      <w:pPr>
        <w:jc w:val="center"/>
        <w:rPr>
          <w:rFonts w:ascii="Calibri Light" w:hAnsi="Calibri Light" w:cs="Calibri Light"/>
          <w:b/>
          <w:sz w:val="22"/>
          <w:szCs w:val="22"/>
        </w:rPr>
      </w:pPr>
      <w:r w:rsidRPr="006E4ABE">
        <w:rPr>
          <w:rFonts w:ascii="Calibri Light" w:hAnsi="Calibri Light" w:cs="Calibri Light"/>
          <w:b/>
          <w:sz w:val="22"/>
          <w:szCs w:val="22"/>
        </w:rPr>
        <w:t>ŠALYS SUSITARIA:</w:t>
      </w:r>
    </w:p>
    <w:p w14:paraId="3C7D4470" w14:textId="77777777" w:rsidR="00A01513" w:rsidRPr="006E4ABE" w:rsidRDefault="00A01513" w:rsidP="00A01513">
      <w:pPr>
        <w:jc w:val="center"/>
        <w:rPr>
          <w:rFonts w:ascii="Calibri Light" w:hAnsi="Calibri Light" w:cs="Calibri Light"/>
          <w:b/>
          <w:sz w:val="22"/>
          <w:szCs w:val="22"/>
        </w:rPr>
      </w:pPr>
    </w:p>
    <w:p w14:paraId="48F245BE" w14:textId="77777777" w:rsidR="00A01513" w:rsidRPr="00D85B74" w:rsidRDefault="00A01513" w:rsidP="00A01513">
      <w:pPr>
        <w:pStyle w:val="Sraopastraipa"/>
        <w:numPr>
          <w:ilvl w:val="0"/>
          <w:numId w:val="5"/>
        </w:numPr>
        <w:tabs>
          <w:tab w:val="left" w:pos="284"/>
          <w:tab w:val="left" w:pos="3544"/>
          <w:tab w:val="left" w:pos="3828"/>
        </w:tabs>
        <w:jc w:val="center"/>
        <w:rPr>
          <w:rFonts w:ascii="Calibri Light" w:hAnsi="Calibri Light" w:cs="Calibri Light"/>
          <w:b/>
          <w:bCs/>
          <w:sz w:val="22"/>
          <w:szCs w:val="22"/>
          <w:lang w:val="lt-LT"/>
        </w:rPr>
      </w:pPr>
      <w:r w:rsidRPr="00D85B74">
        <w:rPr>
          <w:rFonts w:ascii="Calibri Light" w:hAnsi="Calibri Light" w:cs="Calibri Light"/>
          <w:b/>
          <w:bCs/>
          <w:sz w:val="22"/>
          <w:szCs w:val="22"/>
          <w:lang w:val="lt-LT"/>
        </w:rPr>
        <w:t>Sutarties sąlygų pakeitimas</w:t>
      </w:r>
    </w:p>
    <w:p w14:paraId="19903E35" w14:textId="77777777" w:rsidR="00F82437" w:rsidRPr="006E4ABE" w:rsidRDefault="00F82437" w:rsidP="00F82437">
      <w:pPr>
        <w:pStyle w:val="Sraopastraipa"/>
        <w:tabs>
          <w:tab w:val="left" w:pos="284"/>
          <w:tab w:val="left" w:pos="3544"/>
          <w:tab w:val="left" w:pos="3828"/>
        </w:tabs>
        <w:rPr>
          <w:rFonts w:ascii="Calibri Light" w:hAnsi="Calibri Light" w:cs="Calibri Light"/>
          <w:b/>
          <w:bCs/>
          <w:sz w:val="22"/>
          <w:szCs w:val="22"/>
        </w:rPr>
      </w:pPr>
    </w:p>
    <w:p w14:paraId="70F7379E" w14:textId="6A4707A3" w:rsidR="00A01513" w:rsidRPr="00FA7B05" w:rsidRDefault="00A01513" w:rsidP="00FA7B05">
      <w:pPr>
        <w:pStyle w:val="Sraopastraipa"/>
        <w:numPr>
          <w:ilvl w:val="1"/>
          <w:numId w:val="5"/>
        </w:numPr>
        <w:ind w:left="714" w:hanging="357"/>
        <w:jc w:val="both"/>
        <w:rPr>
          <w:rFonts w:ascii="Calibri Light" w:hAnsi="Calibri Light" w:cs="Calibri Light"/>
          <w:sz w:val="22"/>
          <w:szCs w:val="22"/>
          <w:lang w:val="lt-LT"/>
        </w:rPr>
      </w:pPr>
      <w:r w:rsidRPr="00FA7B05">
        <w:rPr>
          <w:rFonts w:ascii="Calibri Light" w:hAnsi="Calibri Light" w:cs="Calibri Light"/>
          <w:sz w:val="22"/>
          <w:szCs w:val="22"/>
          <w:lang w:val="lt-LT"/>
        </w:rPr>
        <w:t xml:space="preserve"> Papildyti</w:t>
      </w:r>
      <w:r w:rsidRPr="00FA7B05">
        <w:rPr>
          <w:rFonts w:ascii="Calibri Light" w:hAnsi="Calibri Light" w:cs="Calibri Light"/>
          <w:bCs/>
          <w:sz w:val="22"/>
          <w:szCs w:val="22"/>
          <w:lang w:val="lt-LT"/>
        </w:rPr>
        <w:t xml:space="preserve"> </w:t>
      </w:r>
      <w:r w:rsidR="00F82437" w:rsidRPr="00FA7B05">
        <w:rPr>
          <w:rFonts w:ascii="Calibri Light" w:hAnsi="Calibri Light" w:cs="Calibri Light"/>
          <w:bCs/>
          <w:sz w:val="22"/>
          <w:szCs w:val="22"/>
          <w:lang w:val="lt-LT"/>
        </w:rPr>
        <w:t>S</w:t>
      </w:r>
      <w:r w:rsidRPr="00FA7B05">
        <w:rPr>
          <w:rFonts w:ascii="Calibri Light" w:hAnsi="Calibri Light" w:cs="Calibri Light"/>
          <w:bCs/>
          <w:sz w:val="22"/>
          <w:szCs w:val="22"/>
          <w:lang w:val="lt-LT"/>
        </w:rPr>
        <w:t>utarties</w:t>
      </w:r>
      <w:r w:rsidRPr="00FA7B05">
        <w:rPr>
          <w:rFonts w:ascii="Calibri Light" w:hAnsi="Calibri Light" w:cs="Calibri Light"/>
          <w:sz w:val="22"/>
          <w:szCs w:val="22"/>
          <w:lang w:val="lt-LT"/>
        </w:rPr>
        <w:t xml:space="preserve"> </w:t>
      </w:r>
      <w:r w:rsidR="00F82437" w:rsidRPr="00FA7B05">
        <w:rPr>
          <w:rFonts w:ascii="Calibri Light" w:hAnsi="Calibri Light" w:cs="Calibri Light"/>
          <w:sz w:val="22"/>
          <w:szCs w:val="22"/>
          <w:lang w:val="lt-LT"/>
        </w:rPr>
        <w:t>P</w:t>
      </w:r>
      <w:r w:rsidRPr="00FA7B05">
        <w:rPr>
          <w:rFonts w:ascii="Calibri Light" w:hAnsi="Calibri Light" w:cs="Calibri Light"/>
          <w:sz w:val="22"/>
          <w:szCs w:val="22"/>
          <w:lang w:val="lt-LT"/>
        </w:rPr>
        <w:t>ried</w:t>
      </w:r>
      <w:r w:rsidR="00F82437" w:rsidRPr="00FA7B05">
        <w:rPr>
          <w:rFonts w:ascii="Calibri Light" w:hAnsi="Calibri Light" w:cs="Calibri Light"/>
          <w:sz w:val="22"/>
          <w:szCs w:val="22"/>
          <w:lang w:val="lt-LT"/>
        </w:rPr>
        <w:t xml:space="preserve">o Nr. </w:t>
      </w:r>
      <w:r w:rsidR="00656DE5">
        <w:rPr>
          <w:rFonts w:ascii="Calibri Light" w:hAnsi="Calibri Light" w:cs="Calibri Light"/>
          <w:sz w:val="22"/>
          <w:szCs w:val="22"/>
          <w:lang w:val="lt-LT"/>
        </w:rPr>
        <w:t>1</w:t>
      </w:r>
      <w:r w:rsidRPr="00FA7B05">
        <w:rPr>
          <w:rFonts w:ascii="Calibri Light" w:hAnsi="Calibri Light" w:cs="Calibri Light"/>
          <w:sz w:val="22"/>
          <w:szCs w:val="22"/>
          <w:lang w:val="lt-LT"/>
        </w:rPr>
        <w:t xml:space="preserve"> </w:t>
      </w:r>
      <w:r w:rsidR="00F82437" w:rsidRPr="00FA7B05">
        <w:rPr>
          <w:rFonts w:ascii="Calibri Light" w:hAnsi="Calibri Light" w:cs="Calibri Light"/>
          <w:bCs/>
          <w:sz w:val="22"/>
          <w:szCs w:val="22"/>
          <w:lang w:val="lt-LT"/>
        </w:rPr>
        <w:t>F</w:t>
      </w:r>
      <w:r w:rsidRPr="00FA7B05">
        <w:rPr>
          <w:rFonts w:ascii="Calibri Light" w:hAnsi="Calibri Light" w:cs="Calibri Light"/>
          <w:bCs/>
          <w:sz w:val="22"/>
          <w:szCs w:val="22"/>
          <w:lang w:val="lt-LT"/>
        </w:rPr>
        <w:t>iksuo</w:t>
      </w:r>
      <w:r w:rsidR="00F82437" w:rsidRPr="00FA7B05">
        <w:rPr>
          <w:rFonts w:ascii="Calibri Light" w:hAnsi="Calibri Light" w:cs="Calibri Light"/>
          <w:bCs/>
          <w:sz w:val="22"/>
          <w:szCs w:val="22"/>
          <w:lang w:val="lt-LT"/>
        </w:rPr>
        <w:t>t</w:t>
      </w:r>
      <w:r w:rsidRPr="00FA7B05">
        <w:rPr>
          <w:rFonts w:ascii="Calibri Light" w:hAnsi="Calibri Light" w:cs="Calibri Light"/>
          <w:bCs/>
          <w:sz w:val="22"/>
          <w:szCs w:val="22"/>
          <w:lang w:val="lt-LT"/>
        </w:rPr>
        <w:t>ų įkainių lentel</w:t>
      </w:r>
      <w:r w:rsidR="009F0929" w:rsidRPr="00FA7B05">
        <w:rPr>
          <w:rFonts w:ascii="Calibri Light" w:hAnsi="Calibri Light" w:cs="Calibri Light"/>
          <w:bCs/>
          <w:sz w:val="22"/>
          <w:szCs w:val="22"/>
          <w:lang w:val="lt-LT"/>
        </w:rPr>
        <w:t>ę</w:t>
      </w:r>
      <w:r w:rsidR="00656DE5">
        <w:rPr>
          <w:rFonts w:ascii="Calibri Light" w:hAnsi="Calibri Light" w:cs="Calibri Light"/>
          <w:bCs/>
          <w:sz w:val="22"/>
          <w:szCs w:val="22"/>
          <w:lang w:val="lt-LT"/>
        </w:rPr>
        <w:t xml:space="preserve"> (lentelė Nr. 2)</w:t>
      </w:r>
      <w:r w:rsidRPr="00FA7B05">
        <w:rPr>
          <w:rFonts w:ascii="Calibri Light" w:hAnsi="Calibri Light" w:cs="Calibri Light"/>
          <w:bCs/>
          <w:sz w:val="22"/>
          <w:szCs w:val="22"/>
          <w:lang w:val="lt-LT"/>
        </w:rPr>
        <w:t xml:space="preserve"> </w:t>
      </w:r>
      <w:r w:rsidR="00656DE5">
        <w:rPr>
          <w:rFonts w:ascii="Calibri Light" w:hAnsi="Calibri Light" w:cs="Calibri Light"/>
          <w:sz w:val="22"/>
          <w:szCs w:val="22"/>
          <w:lang w:val="lt-LT"/>
        </w:rPr>
        <w:t>punktais</w:t>
      </w:r>
      <w:r w:rsidR="00F82437" w:rsidRPr="00FA7B05">
        <w:rPr>
          <w:rFonts w:ascii="Calibri Light" w:hAnsi="Calibri Light" w:cs="Calibri Light"/>
          <w:sz w:val="22"/>
          <w:szCs w:val="22"/>
          <w:lang w:val="lt-LT"/>
        </w:rPr>
        <w:t xml:space="preserve"> ir j</w:t>
      </w:r>
      <w:r w:rsidR="00656DE5">
        <w:rPr>
          <w:rFonts w:ascii="Calibri Light" w:hAnsi="Calibri Light" w:cs="Calibri Light"/>
          <w:sz w:val="22"/>
          <w:szCs w:val="22"/>
          <w:lang w:val="lt-LT"/>
        </w:rPr>
        <w:t>uos</w:t>
      </w:r>
      <w:r w:rsidR="00F82437" w:rsidRPr="00FA7B05">
        <w:rPr>
          <w:rFonts w:ascii="Calibri Light" w:hAnsi="Calibri Light" w:cs="Calibri Light"/>
          <w:sz w:val="22"/>
          <w:szCs w:val="22"/>
          <w:lang w:val="lt-LT"/>
        </w:rPr>
        <w:t xml:space="preserve"> išdės</w:t>
      </w:r>
      <w:r w:rsidR="00CB13F9" w:rsidRPr="00FA7B05">
        <w:rPr>
          <w:rFonts w:ascii="Calibri Light" w:hAnsi="Calibri Light" w:cs="Calibri Light"/>
          <w:sz w:val="22"/>
          <w:szCs w:val="22"/>
          <w:lang w:val="lt-LT"/>
        </w:rPr>
        <w:t>tyti</w:t>
      </w:r>
      <w:r w:rsidR="00F82437" w:rsidRPr="00FA7B05">
        <w:rPr>
          <w:rFonts w:ascii="Calibri Light" w:hAnsi="Calibri Light" w:cs="Calibri Light"/>
          <w:sz w:val="22"/>
          <w:szCs w:val="22"/>
          <w:lang w:val="lt-LT"/>
        </w:rPr>
        <w:t xml:space="preserve"> taip</w:t>
      </w:r>
      <w:r w:rsidRPr="00FA7B05">
        <w:rPr>
          <w:rFonts w:ascii="Calibri Light" w:hAnsi="Calibri Light" w:cs="Calibri Light"/>
          <w:sz w:val="22"/>
          <w:szCs w:val="22"/>
          <w:lang w:val="lt-LT"/>
        </w:rPr>
        <w:t>:</w:t>
      </w:r>
    </w:p>
    <w:tbl>
      <w:tblPr>
        <w:tblStyle w:val="Lentelstinklelis"/>
        <w:tblW w:w="0" w:type="auto"/>
        <w:tblInd w:w="412" w:type="dxa"/>
        <w:tblLook w:val="04A0" w:firstRow="1" w:lastRow="0" w:firstColumn="1" w:lastColumn="0" w:noHBand="0" w:noVBand="1"/>
      </w:tblPr>
      <w:tblGrid>
        <w:gridCol w:w="3836"/>
        <w:gridCol w:w="990"/>
        <w:gridCol w:w="1486"/>
        <w:gridCol w:w="1620"/>
        <w:gridCol w:w="1237"/>
      </w:tblGrid>
      <w:tr w:rsidR="00B8383E" w:rsidRPr="006E4ABE" w14:paraId="19274CA8" w14:textId="77777777" w:rsidTr="00751A6E">
        <w:tc>
          <w:tcPr>
            <w:tcW w:w="3836" w:type="dxa"/>
          </w:tcPr>
          <w:p w14:paraId="267E1D6B" w14:textId="083A98D8" w:rsidR="00B8383E" w:rsidRPr="006E4ABE" w:rsidRDefault="00B8383E" w:rsidP="009B63C0">
            <w:pPr>
              <w:spacing w:line="360" w:lineRule="auto"/>
              <w:jc w:val="both"/>
              <w:rPr>
                <w:rFonts w:ascii="Calibri Light" w:hAnsi="Calibri Light" w:cs="Calibri Light"/>
                <w:sz w:val="22"/>
                <w:szCs w:val="22"/>
                <w:lang w:val="lt-LT"/>
              </w:rPr>
            </w:pPr>
            <w:r>
              <w:rPr>
                <w:rFonts w:ascii="Calibri Light" w:hAnsi="Calibri Light" w:cs="Calibri Light"/>
                <w:sz w:val="22"/>
                <w:szCs w:val="22"/>
                <w:lang w:val="lt-LT"/>
              </w:rPr>
              <w:t>Pavadinimas</w:t>
            </w:r>
          </w:p>
        </w:tc>
        <w:tc>
          <w:tcPr>
            <w:tcW w:w="990" w:type="dxa"/>
          </w:tcPr>
          <w:p w14:paraId="31E2C1DB" w14:textId="77777777" w:rsidR="00B8383E" w:rsidRPr="006E4ABE" w:rsidRDefault="00B8383E" w:rsidP="009B63C0">
            <w:pPr>
              <w:spacing w:line="360" w:lineRule="auto"/>
              <w:jc w:val="both"/>
              <w:rPr>
                <w:rFonts w:ascii="Calibri Light" w:hAnsi="Calibri Light" w:cs="Calibri Light"/>
                <w:sz w:val="22"/>
                <w:szCs w:val="22"/>
                <w:lang w:val="lt-LT"/>
              </w:rPr>
            </w:pPr>
            <w:r w:rsidRPr="006E4ABE">
              <w:rPr>
                <w:rFonts w:ascii="Calibri Light" w:hAnsi="Calibri Light" w:cs="Calibri Light"/>
                <w:sz w:val="22"/>
                <w:szCs w:val="22"/>
                <w:lang w:val="lt-LT"/>
              </w:rPr>
              <w:t>Mato vnt.</w:t>
            </w:r>
          </w:p>
        </w:tc>
        <w:tc>
          <w:tcPr>
            <w:tcW w:w="1278" w:type="dxa"/>
          </w:tcPr>
          <w:p w14:paraId="6333BF2E" w14:textId="4E9EBF7A" w:rsidR="00B8383E" w:rsidRPr="006E4ABE" w:rsidRDefault="00B8383E" w:rsidP="009B63C0">
            <w:pPr>
              <w:spacing w:line="360" w:lineRule="auto"/>
              <w:jc w:val="both"/>
              <w:rPr>
                <w:rFonts w:ascii="Calibri Light" w:hAnsi="Calibri Light" w:cs="Calibri Light"/>
                <w:sz w:val="22"/>
                <w:szCs w:val="22"/>
                <w:lang w:val="lt-LT"/>
              </w:rPr>
            </w:pPr>
            <w:r w:rsidRPr="006E4ABE">
              <w:rPr>
                <w:rFonts w:ascii="Calibri Light" w:hAnsi="Calibri Light" w:cs="Calibri Light"/>
                <w:sz w:val="22"/>
                <w:szCs w:val="22"/>
                <w:lang w:val="lt-LT"/>
              </w:rPr>
              <w:t xml:space="preserve">Preliminarus kiekis </w:t>
            </w:r>
            <w:r>
              <w:rPr>
                <w:rFonts w:ascii="Calibri Light" w:hAnsi="Calibri Light" w:cs="Calibri Light"/>
                <w:sz w:val="22"/>
                <w:szCs w:val="22"/>
                <w:lang w:val="lt-LT"/>
              </w:rPr>
              <w:t>3</w:t>
            </w:r>
            <w:r w:rsidRPr="006E4ABE">
              <w:rPr>
                <w:rFonts w:ascii="Calibri Light" w:hAnsi="Calibri Light" w:cs="Calibri Light"/>
                <w:sz w:val="22"/>
                <w:szCs w:val="22"/>
                <w:lang w:val="lt-LT"/>
              </w:rPr>
              <w:t xml:space="preserve"> mėn. laikotarpiui</w:t>
            </w:r>
          </w:p>
        </w:tc>
        <w:tc>
          <w:tcPr>
            <w:tcW w:w="1620" w:type="dxa"/>
          </w:tcPr>
          <w:p w14:paraId="533A32A2" w14:textId="0C75F021" w:rsidR="00B8383E" w:rsidRPr="006E4ABE" w:rsidRDefault="00B8383E" w:rsidP="009B63C0">
            <w:pPr>
              <w:spacing w:line="360" w:lineRule="auto"/>
              <w:jc w:val="both"/>
              <w:rPr>
                <w:rFonts w:ascii="Calibri Light" w:hAnsi="Calibri Light" w:cs="Calibri Light"/>
                <w:sz w:val="22"/>
                <w:szCs w:val="22"/>
                <w:lang w:val="lt-LT"/>
              </w:rPr>
            </w:pPr>
            <w:r>
              <w:rPr>
                <w:rFonts w:ascii="Calibri Light" w:hAnsi="Calibri Light" w:cs="Calibri Light"/>
                <w:sz w:val="22"/>
                <w:szCs w:val="22"/>
                <w:lang w:val="lt-LT"/>
              </w:rPr>
              <w:t>Įkainis vienam mato vienetui, Eur be PVM</w:t>
            </w:r>
          </w:p>
        </w:tc>
        <w:tc>
          <w:tcPr>
            <w:tcW w:w="1237" w:type="dxa"/>
          </w:tcPr>
          <w:p w14:paraId="7AB55268" w14:textId="1AE405E9" w:rsidR="00B8383E" w:rsidRPr="006E4ABE" w:rsidRDefault="00B8383E" w:rsidP="009B63C0">
            <w:pPr>
              <w:spacing w:line="360" w:lineRule="auto"/>
              <w:jc w:val="both"/>
              <w:rPr>
                <w:rFonts w:ascii="Calibri Light" w:hAnsi="Calibri Light" w:cs="Calibri Light"/>
                <w:sz w:val="22"/>
                <w:szCs w:val="22"/>
                <w:lang w:val="lt-LT"/>
              </w:rPr>
            </w:pPr>
            <w:r w:rsidRPr="006E4ABE">
              <w:rPr>
                <w:rFonts w:ascii="Calibri Light" w:hAnsi="Calibri Light" w:cs="Calibri Light"/>
                <w:sz w:val="22"/>
                <w:szCs w:val="22"/>
                <w:lang w:val="lt-LT"/>
              </w:rPr>
              <w:t>Suma eurais, be PVM (</w:t>
            </w:r>
            <w:r>
              <w:rPr>
                <w:rFonts w:ascii="Calibri Light" w:hAnsi="Calibri Light" w:cs="Calibri Light"/>
                <w:sz w:val="22"/>
                <w:szCs w:val="22"/>
                <w:lang w:val="lt-LT"/>
              </w:rPr>
              <w:t>3X4</w:t>
            </w:r>
            <w:r w:rsidRPr="006E4ABE">
              <w:rPr>
                <w:rFonts w:ascii="Calibri Light" w:hAnsi="Calibri Light" w:cs="Calibri Light"/>
                <w:sz w:val="22"/>
                <w:szCs w:val="22"/>
                <w:lang w:val="lt-LT"/>
              </w:rPr>
              <w:t>)</w:t>
            </w:r>
          </w:p>
        </w:tc>
      </w:tr>
      <w:tr w:rsidR="00B8383E" w:rsidRPr="006E4ABE" w14:paraId="071D40E3" w14:textId="77777777" w:rsidTr="00751A6E">
        <w:tc>
          <w:tcPr>
            <w:tcW w:w="3836" w:type="dxa"/>
          </w:tcPr>
          <w:p w14:paraId="0DAC1DD1" w14:textId="4A66C510" w:rsidR="00B8383E" w:rsidRPr="006E4ABE" w:rsidRDefault="00B8383E" w:rsidP="009B63C0">
            <w:pPr>
              <w:spacing w:line="360" w:lineRule="auto"/>
              <w:jc w:val="both"/>
              <w:rPr>
                <w:rFonts w:ascii="Calibri Light" w:hAnsi="Calibri Light" w:cs="Calibri Light"/>
                <w:sz w:val="22"/>
                <w:szCs w:val="22"/>
                <w:lang w:val="lt-LT"/>
              </w:rPr>
            </w:pPr>
            <w:r>
              <w:rPr>
                <w:rFonts w:ascii="Calibri Light" w:hAnsi="Calibri Light" w:cs="Calibri Light"/>
                <w:sz w:val="22"/>
                <w:szCs w:val="22"/>
                <w:lang w:val="lt-LT"/>
              </w:rPr>
              <w:t>1.</w:t>
            </w:r>
          </w:p>
        </w:tc>
        <w:tc>
          <w:tcPr>
            <w:tcW w:w="990" w:type="dxa"/>
          </w:tcPr>
          <w:p w14:paraId="73CB526E" w14:textId="79A6C9B6" w:rsidR="00B8383E" w:rsidRPr="006E4ABE" w:rsidRDefault="00B8383E" w:rsidP="009B63C0">
            <w:pPr>
              <w:spacing w:line="360" w:lineRule="auto"/>
              <w:jc w:val="both"/>
              <w:rPr>
                <w:rFonts w:ascii="Calibri Light" w:hAnsi="Calibri Light" w:cs="Calibri Light"/>
                <w:sz w:val="22"/>
                <w:szCs w:val="22"/>
                <w:lang w:val="lt-LT"/>
              </w:rPr>
            </w:pPr>
            <w:r>
              <w:rPr>
                <w:rFonts w:ascii="Calibri Light" w:hAnsi="Calibri Light" w:cs="Calibri Light"/>
                <w:sz w:val="22"/>
                <w:szCs w:val="22"/>
                <w:lang w:val="lt-LT"/>
              </w:rPr>
              <w:t>2.</w:t>
            </w:r>
          </w:p>
        </w:tc>
        <w:tc>
          <w:tcPr>
            <w:tcW w:w="1278" w:type="dxa"/>
          </w:tcPr>
          <w:p w14:paraId="5A264ACF" w14:textId="0D8BFC2A" w:rsidR="00B8383E" w:rsidRPr="006E4ABE" w:rsidRDefault="00B8383E" w:rsidP="009B63C0">
            <w:pPr>
              <w:spacing w:line="360" w:lineRule="auto"/>
              <w:jc w:val="both"/>
              <w:rPr>
                <w:rFonts w:ascii="Calibri Light" w:hAnsi="Calibri Light" w:cs="Calibri Light"/>
                <w:sz w:val="22"/>
                <w:szCs w:val="22"/>
                <w:lang w:val="lt-LT"/>
              </w:rPr>
            </w:pPr>
            <w:r>
              <w:rPr>
                <w:rFonts w:ascii="Calibri Light" w:hAnsi="Calibri Light" w:cs="Calibri Light"/>
                <w:sz w:val="22"/>
                <w:szCs w:val="22"/>
                <w:lang w:val="lt-LT"/>
              </w:rPr>
              <w:t>3.</w:t>
            </w:r>
          </w:p>
        </w:tc>
        <w:tc>
          <w:tcPr>
            <w:tcW w:w="1620" w:type="dxa"/>
          </w:tcPr>
          <w:p w14:paraId="0A10C2FD" w14:textId="434AB960" w:rsidR="00B8383E" w:rsidRPr="006E4ABE" w:rsidRDefault="00B8383E" w:rsidP="009B63C0">
            <w:pPr>
              <w:spacing w:line="360" w:lineRule="auto"/>
              <w:jc w:val="both"/>
              <w:rPr>
                <w:rFonts w:ascii="Calibri Light" w:hAnsi="Calibri Light" w:cs="Calibri Light"/>
                <w:sz w:val="22"/>
                <w:szCs w:val="22"/>
                <w:lang w:val="lt-LT"/>
              </w:rPr>
            </w:pPr>
            <w:r>
              <w:rPr>
                <w:rFonts w:ascii="Calibri Light" w:hAnsi="Calibri Light" w:cs="Calibri Light"/>
                <w:sz w:val="22"/>
                <w:szCs w:val="22"/>
                <w:lang w:val="lt-LT"/>
              </w:rPr>
              <w:t>4.</w:t>
            </w:r>
          </w:p>
        </w:tc>
        <w:tc>
          <w:tcPr>
            <w:tcW w:w="1237" w:type="dxa"/>
          </w:tcPr>
          <w:p w14:paraId="40152AF1" w14:textId="0363CB9E" w:rsidR="00B8383E" w:rsidRPr="006E4ABE" w:rsidRDefault="00B8383E" w:rsidP="009B63C0">
            <w:pPr>
              <w:spacing w:line="360" w:lineRule="auto"/>
              <w:jc w:val="both"/>
              <w:rPr>
                <w:rFonts w:ascii="Calibri Light" w:hAnsi="Calibri Light" w:cs="Calibri Light"/>
                <w:sz w:val="22"/>
                <w:szCs w:val="22"/>
                <w:lang w:val="lt-LT"/>
              </w:rPr>
            </w:pPr>
            <w:r>
              <w:rPr>
                <w:rFonts w:ascii="Calibri Light" w:hAnsi="Calibri Light" w:cs="Calibri Light"/>
                <w:sz w:val="22"/>
                <w:szCs w:val="22"/>
                <w:lang w:val="lt-LT"/>
              </w:rPr>
              <w:t>5.</w:t>
            </w:r>
          </w:p>
        </w:tc>
      </w:tr>
      <w:tr w:rsidR="00B8383E" w:rsidRPr="006E4ABE" w14:paraId="3664C56D" w14:textId="77777777" w:rsidTr="00751A6E">
        <w:tc>
          <w:tcPr>
            <w:tcW w:w="3836" w:type="dxa"/>
          </w:tcPr>
          <w:p w14:paraId="648B6556" w14:textId="4827357A" w:rsidR="00B8383E" w:rsidRPr="00DE2365" w:rsidRDefault="00537FB7" w:rsidP="009B63C0">
            <w:pPr>
              <w:spacing w:line="360" w:lineRule="auto"/>
              <w:jc w:val="both"/>
              <w:rPr>
                <w:rFonts w:ascii="Calibri Light" w:hAnsi="Calibri Light" w:cs="Calibri Light"/>
                <w:sz w:val="20"/>
                <w:szCs w:val="20"/>
                <w:lang w:val="lt-LT"/>
              </w:rPr>
            </w:pPr>
            <w:r w:rsidRPr="00DE2365">
              <w:rPr>
                <w:rFonts w:ascii="Calibri Light" w:hAnsi="Calibri Light" w:cs="Calibri Light"/>
                <w:sz w:val="20"/>
                <w:szCs w:val="20"/>
                <w:lang w:val="lt-LT"/>
              </w:rPr>
              <w:t>Nuotolinis vaizdo kamerų stebėjimas ir reagavimas ne darbo metu (nuo 16:30, o penktadieniais nuo 14:00 iki 07:30) ir švenčių dienomis bei savaitgaliais.</w:t>
            </w:r>
          </w:p>
        </w:tc>
        <w:tc>
          <w:tcPr>
            <w:tcW w:w="990" w:type="dxa"/>
          </w:tcPr>
          <w:p w14:paraId="7D079B73" w14:textId="59B00376" w:rsidR="00B8383E" w:rsidRPr="006E4ABE" w:rsidRDefault="00537FB7" w:rsidP="00020978">
            <w:pPr>
              <w:spacing w:line="360" w:lineRule="auto"/>
              <w:rPr>
                <w:rFonts w:ascii="Calibri Light" w:hAnsi="Calibri Light" w:cs="Calibri Light"/>
                <w:sz w:val="22"/>
                <w:szCs w:val="22"/>
                <w:lang w:val="lt-LT"/>
              </w:rPr>
            </w:pPr>
            <w:r>
              <w:rPr>
                <w:rFonts w:ascii="Calibri Light" w:hAnsi="Calibri Light" w:cs="Calibri Light"/>
                <w:sz w:val="22"/>
                <w:szCs w:val="22"/>
                <w:lang w:val="lt-LT"/>
              </w:rPr>
              <w:t>Vnt.</w:t>
            </w:r>
            <w:r w:rsidR="00751A6E">
              <w:rPr>
                <w:rFonts w:ascii="Calibri Light" w:hAnsi="Calibri Light" w:cs="Calibri Light"/>
                <w:sz w:val="22"/>
                <w:szCs w:val="22"/>
                <w:lang w:val="lt-LT"/>
              </w:rPr>
              <w:t xml:space="preserve"> </w:t>
            </w:r>
          </w:p>
        </w:tc>
        <w:tc>
          <w:tcPr>
            <w:tcW w:w="1278" w:type="dxa"/>
          </w:tcPr>
          <w:p w14:paraId="27E39147" w14:textId="50B408EB" w:rsidR="00B8383E" w:rsidRPr="0081397A" w:rsidRDefault="00873EAD" w:rsidP="00020978">
            <w:pPr>
              <w:spacing w:line="360" w:lineRule="auto"/>
              <w:rPr>
                <w:rFonts w:ascii="Calibri Light" w:hAnsi="Calibri Light" w:cs="Calibri Light"/>
                <w:sz w:val="22"/>
                <w:szCs w:val="22"/>
                <w:lang w:val="lt-LT"/>
              </w:rPr>
            </w:pPr>
            <w:r>
              <w:rPr>
                <w:rFonts w:ascii="Calibri Light" w:hAnsi="Calibri Light" w:cs="Calibri Light"/>
                <w:sz w:val="22"/>
                <w:szCs w:val="22"/>
                <w:lang w:val="lt-LT"/>
              </w:rPr>
              <w:t>30</w:t>
            </w:r>
            <w:r w:rsidR="00751A6E">
              <w:rPr>
                <w:rFonts w:ascii="Calibri Light" w:hAnsi="Calibri Light" w:cs="Calibri Light"/>
                <w:sz w:val="22"/>
                <w:szCs w:val="22"/>
                <w:lang w:val="lt-LT"/>
              </w:rPr>
              <w:t xml:space="preserve"> (</w:t>
            </w:r>
            <w:r>
              <w:rPr>
                <w:rFonts w:ascii="Calibri Light" w:hAnsi="Calibri Light" w:cs="Calibri Light"/>
                <w:sz w:val="22"/>
                <w:szCs w:val="22"/>
                <w:lang w:val="lt-LT"/>
              </w:rPr>
              <w:t>10</w:t>
            </w:r>
            <w:r w:rsidR="00751A6E">
              <w:rPr>
                <w:rFonts w:ascii="Calibri Light" w:hAnsi="Calibri Light" w:cs="Calibri Light"/>
                <w:sz w:val="22"/>
                <w:szCs w:val="22"/>
                <w:lang w:val="lt-LT"/>
              </w:rPr>
              <w:t xml:space="preserve"> kamer</w:t>
            </w:r>
            <w:r>
              <w:rPr>
                <w:rFonts w:ascii="Calibri Light" w:hAnsi="Calibri Light" w:cs="Calibri Light"/>
                <w:sz w:val="22"/>
                <w:szCs w:val="22"/>
                <w:lang w:val="lt-LT"/>
              </w:rPr>
              <w:t>ų</w:t>
            </w:r>
            <w:r w:rsidR="00751A6E">
              <w:rPr>
                <w:rFonts w:ascii="Calibri Light" w:hAnsi="Calibri Light" w:cs="Calibri Light"/>
                <w:sz w:val="22"/>
                <w:szCs w:val="22"/>
                <w:lang w:val="lt-LT"/>
              </w:rPr>
              <w:t>/mėn.)</w:t>
            </w:r>
          </w:p>
        </w:tc>
        <w:tc>
          <w:tcPr>
            <w:tcW w:w="1620" w:type="dxa"/>
          </w:tcPr>
          <w:p w14:paraId="60490611" w14:textId="03F47B64" w:rsidR="00B8383E" w:rsidRPr="006E4ABE" w:rsidRDefault="00D33458" w:rsidP="00020978">
            <w:pPr>
              <w:spacing w:line="360" w:lineRule="auto"/>
              <w:rPr>
                <w:rFonts w:ascii="Calibri Light" w:hAnsi="Calibri Light" w:cs="Calibri Light"/>
                <w:sz w:val="22"/>
                <w:szCs w:val="22"/>
                <w:lang w:val="lt-LT"/>
              </w:rPr>
            </w:pPr>
            <w:r>
              <w:rPr>
                <w:rFonts w:ascii="Calibri Light" w:hAnsi="Calibri Light" w:cs="Calibri Light"/>
                <w:sz w:val="22"/>
                <w:szCs w:val="22"/>
                <w:lang w:val="lt-LT"/>
              </w:rPr>
              <w:t>15 EUR</w:t>
            </w:r>
          </w:p>
        </w:tc>
        <w:tc>
          <w:tcPr>
            <w:tcW w:w="1237" w:type="dxa"/>
          </w:tcPr>
          <w:p w14:paraId="6C7A99A2" w14:textId="20B9B928" w:rsidR="00B8383E" w:rsidRPr="006E4ABE" w:rsidRDefault="00D33458" w:rsidP="00020978">
            <w:pPr>
              <w:spacing w:line="360" w:lineRule="auto"/>
              <w:rPr>
                <w:rFonts w:ascii="Calibri Light" w:hAnsi="Calibri Light" w:cs="Calibri Light"/>
                <w:sz w:val="22"/>
                <w:szCs w:val="22"/>
                <w:lang w:val="lt-LT"/>
              </w:rPr>
            </w:pPr>
            <w:r>
              <w:rPr>
                <w:rFonts w:ascii="Calibri Light" w:hAnsi="Calibri Light" w:cs="Calibri Light"/>
                <w:sz w:val="22"/>
                <w:szCs w:val="22"/>
                <w:lang w:val="lt-LT"/>
              </w:rPr>
              <w:t>450 EUR</w:t>
            </w:r>
          </w:p>
        </w:tc>
      </w:tr>
      <w:tr w:rsidR="00B8383E" w:rsidRPr="006E4ABE" w14:paraId="07F69812" w14:textId="77777777" w:rsidTr="00751A6E">
        <w:tc>
          <w:tcPr>
            <w:tcW w:w="3836" w:type="dxa"/>
          </w:tcPr>
          <w:p w14:paraId="7C842277" w14:textId="2F15C4EB" w:rsidR="00B8383E" w:rsidRPr="00DE2365" w:rsidRDefault="00020978" w:rsidP="00020978">
            <w:pPr>
              <w:spacing w:line="360" w:lineRule="auto"/>
              <w:rPr>
                <w:rFonts w:ascii="Calibri Light" w:hAnsi="Calibri Light" w:cs="Calibri Light"/>
                <w:sz w:val="20"/>
                <w:szCs w:val="20"/>
                <w:lang w:val="lt-LT"/>
              </w:rPr>
            </w:pPr>
            <w:r w:rsidRPr="00DE2365">
              <w:rPr>
                <w:rFonts w:ascii="Calibri Light" w:hAnsi="Calibri Light" w:cs="Calibri Light"/>
                <w:sz w:val="20"/>
                <w:szCs w:val="20"/>
                <w:lang w:val="lt-LT"/>
              </w:rPr>
              <w:t xml:space="preserve">Patruliavimas V03, Kairių g. 13, Klaipėda, </w:t>
            </w:r>
            <w:r w:rsidR="00873EAD" w:rsidRPr="00DE2365">
              <w:rPr>
                <w:rFonts w:ascii="Calibri Light" w:hAnsi="Calibri Light" w:cs="Calibri Light"/>
                <w:sz w:val="20"/>
                <w:szCs w:val="20"/>
                <w:lang w:val="lt-LT"/>
              </w:rPr>
              <w:t xml:space="preserve">ir V01, Liepų g. 49A, </w:t>
            </w:r>
            <w:r w:rsidRPr="00DE2365">
              <w:rPr>
                <w:rFonts w:ascii="Calibri Light" w:hAnsi="Calibri Light" w:cs="Calibri Light"/>
                <w:sz w:val="20"/>
                <w:szCs w:val="20"/>
                <w:lang w:val="lt-LT"/>
              </w:rPr>
              <w:t>teritorijoje darbo dienomis vieną kartą per parą</w:t>
            </w:r>
            <w:r w:rsidR="00DE2365" w:rsidRPr="00DE2365">
              <w:rPr>
                <w:rFonts w:ascii="Calibri Light" w:hAnsi="Calibri Light" w:cs="Calibri Light"/>
                <w:sz w:val="20"/>
                <w:szCs w:val="20"/>
                <w:lang w:val="lt-LT"/>
              </w:rPr>
              <w:t xml:space="preserve"> (nuo 1</w:t>
            </w:r>
            <w:r w:rsidR="005726A9">
              <w:rPr>
                <w:rFonts w:ascii="Calibri Light" w:hAnsi="Calibri Light" w:cs="Calibri Light"/>
                <w:sz w:val="20"/>
                <w:szCs w:val="20"/>
                <w:lang w:val="lt-LT"/>
              </w:rPr>
              <w:t>8</w:t>
            </w:r>
            <w:r w:rsidR="00DE2365" w:rsidRPr="00DE2365">
              <w:rPr>
                <w:rFonts w:ascii="Calibri Light" w:hAnsi="Calibri Light" w:cs="Calibri Light"/>
                <w:sz w:val="20"/>
                <w:szCs w:val="20"/>
                <w:lang w:val="lt-LT"/>
              </w:rPr>
              <w:t>:00)</w:t>
            </w:r>
            <w:r w:rsidRPr="00DE2365">
              <w:rPr>
                <w:rFonts w:ascii="Calibri Light" w:hAnsi="Calibri Light" w:cs="Calibri Light"/>
                <w:sz w:val="20"/>
                <w:szCs w:val="20"/>
                <w:lang w:val="lt-LT"/>
              </w:rPr>
              <w:t>, o savaitgaliais ir švenčių dienomis du kartus per parą, apvažiuojant visą teritorij</w:t>
            </w:r>
            <w:r w:rsidR="00873EAD" w:rsidRPr="00DE2365">
              <w:rPr>
                <w:rFonts w:ascii="Calibri Light" w:hAnsi="Calibri Light" w:cs="Calibri Light"/>
                <w:sz w:val="20"/>
                <w:szCs w:val="20"/>
                <w:lang w:val="lt-LT"/>
              </w:rPr>
              <w:t>ą, o V01 apeinant visą teritoriją.</w:t>
            </w:r>
          </w:p>
        </w:tc>
        <w:tc>
          <w:tcPr>
            <w:tcW w:w="990" w:type="dxa"/>
          </w:tcPr>
          <w:p w14:paraId="7BFE03B6" w14:textId="754CC38A" w:rsidR="00B8383E" w:rsidRPr="006E4ABE" w:rsidRDefault="00020978" w:rsidP="00020978">
            <w:pPr>
              <w:spacing w:line="360" w:lineRule="auto"/>
              <w:rPr>
                <w:rFonts w:ascii="Calibri Light" w:hAnsi="Calibri Light" w:cs="Calibri Light"/>
                <w:sz w:val="22"/>
                <w:szCs w:val="22"/>
                <w:lang w:val="lt-LT"/>
              </w:rPr>
            </w:pPr>
            <w:r>
              <w:rPr>
                <w:rFonts w:ascii="Calibri Light" w:hAnsi="Calibri Light" w:cs="Calibri Light"/>
                <w:sz w:val="22"/>
                <w:szCs w:val="22"/>
                <w:lang w:val="lt-LT"/>
              </w:rPr>
              <w:t>Paslauga</w:t>
            </w:r>
          </w:p>
        </w:tc>
        <w:tc>
          <w:tcPr>
            <w:tcW w:w="1278" w:type="dxa"/>
          </w:tcPr>
          <w:p w14:paraId="029DEFCE" w14:textId="0B0AFC89" w:rsidR="00B8383E" w:rsidRPr="006E4ABE" w:rsidRDefault="009A3E23" w:rsidP="00020978">
            <w:pPr>
              <w:spacing w:line="360" w:lineRule="auto"/>
              <w:rPr>
                <w:rFonts w:ascii="Calibri Light" w:hAnsi="Calibri Light" w:cs="Calibri Light"/>
                <w:sz w:val="22"/>
                <w:szCs w:val="22"/>
                <w:lang w:val="lt-LT"/>
              </w:rPr>
            </w:pPr>
            <w:r>
              <w:rPr>
                <w:rFonts w:ascii="Calibri Light" w:hAnsi="Calibri Light" w:cs="Calibri Light"/>
                <w:sz w:val="22"/>
                <w:szCs w:val="22"/>
                <w:lang w:val="lt-LT"/>
              </w:rPr>
              <w:t xml:space="preserve">        </w:t>
            </w:r>
            <w:r w:rsidR="00020978">
              <w:rPr>
                <w:rFonts w:ascii="Calibri Light" w:hAnsi="Calibri Light" w:cs="Calibri Light"/>
                <w:sz w:val="22"/>
                <w:szCs w:val="22"/>
                <w:lang w:val="lt-LT"/>
              </w:rPr>
              <w:t>3</w:t>
            </w:r>
          </w:p>
        </w:tc>
        <w:tc>
          <w:tcPr>
            <w:tcW w:w="1620" w:type="dxa"/>
          </w:tcPr>
          <w:p w14:paraId="00057580" w14:textId="0A3176EE" w:rsidR="00B8383E" w:rsidRPr="006E4ABE" w:rsidRDefault="00D33458" w:rsidP="00020978">
            <w:pPr>
              <w:spacing w:line="360" w:lineRule="auto"/>
              <w:rPr>
                <w:rFonts w:ascii="Calibri Light" w:hAnsi="Calibri Light" w:cs="Calibri Light"/>
                <w:sz w:val="22"/>
                <w:szCs w:val="22"/>
                <w:lang w:val="lt-LT"/>
              </w:rPr>
            </w:pPr>
            <w:r>
              <w:rPr>
                <w:rFonts w:ascii="Calibri Light" w:hAnsi="Calibri Light" w:cs="Calibri Light"/>
                <w:sz w:val="22"/>
                <w:szCs w:val="22"/>
                <w:lang w:val="lt-LT"/>
              </w:rPr>
              <w:t>8</w:t>
            </w:r>
            <w:r w:rsidR="003F4075">
              <w:rPr>
                <w:rFonts w:ascii="Calibri Light" w:hAnsi="Calibri Light" w:cs="Calibri Light"/>
                <w:sz w:val="22"/>
                <w:szCs w:val="22"/>
                <w:lang w:val="lt-LT"/>
              </w:rPr>
              <w:t>40</w:t>
            </w:r>
            <w:r>
              <w:rPr>
                <w:rFonts w:ascii="Calibri Light" w:hAnsi="Calibri Light" w:cs="Calibri Light"/>
                <w:sz w:val="22"/>
                <w:szCs w:val="22"/>
                <w:lang w:val="lt-LT"/>
              </w:rPr>
              <w:t xml:space="preserve"> EUR</w:t>
            </w:r>
          </w:p>
        </w:tc>
        <w:tc>
          <w:tcPr>
            <w:tcW w:w="1237" w:type="dxa"/>
          </w:tcPr>
          <w:p w14:paraId="6C7963CD" w14:textId="0DE3BB88" w:rsidR="00B8383E" w:rsidRDefault="00D33458" w:rsidP="00020978">
            <w:pPr>
              <w:spacing w:line="360" w:lineRule="auto"/>
              <w:rPr>
                <w:rFonts w:ascii="Calibri Light" w:hAnsi="Calibri Light" w:cs="Calibri Light"/>
                <w:sz w:val="22"/>
                <w:szCs w:val="22"/>
                <w:lang w:val="lt-LT"/>
              </w:rPr>
            </w:pPr>
            <w:r>
              <w:rPr>
                <w:rFonts w:ascii="Calibri Light" w:hAnsi="Calibri Light" w:cs="Calibri Light"/>
                <w:sz w:val="22"/>
                <w:szCs w:val="22"/>
                <w:lang w:val="lt-LT"/>
              </w:rPr>
              <w:t>2</w:t>
            </w:r>
            <w:r w:rsidR="003F4075">
              <w:rPr>
                <w:rFonts w:ascii="Calibri Light" w:hAnsi="Calibri Light" w:cs="Calibri Light"/>
                <w:sz w:val="22"/>
                <w:szCs w:val="22"/>
                <w:lang w:val="lt-LT"/>
              </w:rPr>
              <w:t>520</w:t>
            </w:r>
            <w:r>
              <w:rPr>
                <w:rFonts w:ascii="Calibri Light" w:hAnsi="Calibri Light" w:cs="Calibri Light"/>
                <w:sz w:val="22"/>
                <w:szCs w:val="22"/>
                <w:lang w:val="lt-LT"/>
              </w:rPr>
              <w:t xml:space="preserve"> EUR</w:t>
            </w:r>
          </w:p>
        </w:tc>
      </w:tr>
    </w:tbl>
    <w:p w14:paraId="7FA979DF" w14:textId="77777777" w:rsidR="00A01513" w:rsidRPr="006E4ABE" w:rsidRDefault="00A01513" w:rsidP="00A01513">
      <w:pPr>
        <w:pStyle w:val="Sraopastraipa"/>
        <w:spacing w:line="360" w:lineRule="auto"/>
        <w:jc w:val="both"/>
        <w:rPr>
          <w:rFonts w:ascii="Calibri Light" w:hAnsi="Calibri Light" w:cs="Calibri Light"/>
          <w:sz w:val="22"/>
          <w:szCs w:val="22"/>
          <w:lang w:val="lt-LT"/>
        </w:rPr>
      </w:pPr>
    </w:p>
    <w:p w14:paraId="4CD89557" w14:textId="77777777" w:rsidR="006E4ABE" w:rsidRPr="006E4ABE" w:rsidRDefault="006E4ABE" w:rsidP="006E4ABE">
      <w:pPr>
        <w:pStyle w:val="Sraopastraipa"/>
        <w:numPr>
          <w:ilvl w:val="1"/>
          <w:numId w:val="5"/>
        </w:numPr>
        <w:contextualSpacing w:val="0"/>
        <w:jc w:val="both"/>
        <w:rPr>
          <w:rFonts w:ascii="Calibri Light" w:hAnsi="Calibri Light" w:cs="Calibri Light"/>
          <w:sz w:val="22"/>
          <w:szCs w:val="22"/>
          <w:lang w:val="lt-LT"/>
        </w:rPr>
      </w:pPr>
      <w:r w:rsidRPr="006E4ABE">
        <w:rPr>
          <w:rFonts w:ascii="Calibri Light" w:hAnsi="Calibri Light" w:cs="Calibri Light"/>
          <w:sz w:val="22"/>
          <w:szCs w:val="22"/>
          <w:lang w:val="lt-LT"/>
        </w:rPr>
        <w:t>Rangovas Papildomus darbus įsipareigoja atlikti per darbų atlikimo terminą numatytą Sutartyje.</w:t>
      </w:r>
    </w:p>
    <w:p w14:paraId="2BE61741" w14:textId="77777777" w:rsidR="006E4ABE" w:rsidRPr="006E4ABE" w:rsidRDefault="006E4ABE" w:rsidP="006E4ABE">
      <w:pPr>
        <w:pStyle w:val="Sraopastraipa"/>
        <w:numPr>
          <w:ilvl w:val="1"/>
          <w:numId w:val="5"/>
        </w:numPr>
        <w:contextualSpacing w:val="0"/>
        <w:rPr>
          <w:rFonts w:ascii="Calibri Light" w:hAnsi="Calibri Light" w:cs="Calibri Light"/>
          <w:sz w:val="22"/>
          <w:szCs w:val="22"/>
          <w:lang w:val="lt-LT"/>
        </w:rPr>
      </w:pPr>
      <w:r w:rsidRPr="006E4ABE">
        <w:rPr>
          <w:rFonts w:ascii="Calibri Light" w:hAnsi="Calibri Light" w:cs="Calibri Light"/>
          <w:sz w:val="22"/>
          <w:szCs w:val="22"/>
          <w:lang w:val="lt-LT"/>
        </w:rPr>
        <w:t>Papildomų darbų pridavimas vyksta tokia tvarka, kaip numatyta Sutartyje.</w:t>
      </w:r>
    </w:p>
    <w:p w14:paraId="3516DAA0" w14:textId="77777777" w:rsidR="006E4ABE" w:rsidRPr="006E4ABE" w:rsidRDefault="006E4ABE" w:rsidP="006E4ABE">
      <w:pPr>
        <w:pStyle w:val="Sraopastraipa"/>
        <w:numPr>
          <w:ilvl w:val="1"/>
          <w:numId w:val="5"/>
        </w:numPr>
        <w:contextualSpacing w:val="0"/>
        <w:jc w:val="both"/>
        <w:rPr>
          <w:rFonts w:ascii="Calibri Light" w:hAnsi="Calibri Light" w:cs="Calibri Light"/>
          <w:sz w:val="22"/>
          <w:szCs w:val="22"/>
          <w:lang w:val="lt-LT"/>
        </w:rPr>
      </w:pPr>
      <w:r w:rsidRPr="006E4ABE">
        <w:rPr>
          <w:rFonts w:ascii="Calibri Light" w:hAnsi="Calibri Light" w:cs="Calibri Light"/>
          <w:sz w:val="22"/>
          <w:szCs w:val="22"/>
          <w:lang w:val="lt-LT"/>
        </w:rPr>
        <w:t>Už Papildomus darbus atsiskaitoma tokia tvarka ir terminais, kaip numatyta Sutartyje.</w:t>
      </w:r>
    </w:p>
    <w:p w14:paraId="220CC4BA" w14:textId="77777777" w:rsidR="006E4ABE" w:rsidRPr="006E4ABE" w:rsidRDefault="006E4ABE" w:rsidP="006E4ABE">
      <w:pPr>
        <w:pStyle w:val="Sraopastraipa"/>
        <w:contextualSpacing w:val="0"/>
        <w:jc w:val="both"/>
        <w:rPr>
          <w:rFonts w:ascii="Calibri Light" w:hAnsi="Calibri Light" w:cs="Calibri Light"/>
          <w:sz w:val="22"/>
          <w:szCs w:val="22"/>
          <w:lang w:val="lt-LT"/>
        </w:rPr>
      </w:pPr>
    </w:p>
    <w:p w14:paraId="6BD1806B" w14:textId="77777777" w:rsidR="0036583F" w:rsidRPr="006E4ABE" w:rsidRDefault="0036583F" w:rsidP="0036583F">
      <w:pPr>
        <w:numPr>
          <w:ilvl w:val="0"/>
          <w:numId w:val="5"/>
        </w:numPr>
        <w:spacing w:after="200" w:line="276" w:lineRule="auto"/>
        <w:jc w:val="center"/>
        <w:rPr>
          <w:rFonts w:ascii="Calibri Light" w:hAnsi="Calibri Light" w:cs="Calibri Light"/>
          <w:b/>
          <w:sz w:val="22"/>
          <w:szCs w:val="22"/>
          <w:lang w:val="lt-LT"/>
        </w:rPr>
      </w:pPr>
      <w:r w:rsidRPr="006E4ABE">
        <w:rPr>
          <w:rFonts w:ascii="Calibri Light" w:hAnsi="Calibri Light" w:cs="Calibri Light"/>
          <w:b/>
          <w:sz w:val="22"/>
          <w:szCs w:val="22"/>
          <w:lang w:val="lt-LT"/>
        </w:rPr>
        <w:t>Kitos nuostatos</w:t>
      </w:r>
    </w:p>
    <w:p w14:paraId="5F387272" w14:textId="5E5552BE" w:rsidR="0036583F" w:rsidRPr="006E4ABE" w:rsidRDefault="0036583F" w:rsidP="0036583F">
      <w:pPr>
        <w:numPr>
          <w:ilvl w:val="1"/>
          <w:numId w:val="5"/>
        </w:numPr>
        <w:jc w:val="both"/>
        <w:rPr>
          <w:rFonts w:ascii="Calibri Light" w:hAnsi="Calibri Light" w:cs="Calibri Light"/>
          <w:b/>
          <w:sz w:val="22"/>
          <w:szCs w:val="22"/>
          <w:lang w:val="lt-LT"/>
        </w:rPr>
      </w:pPr>
      <w:r w:rsidRPr="006E4ABE">
        <w:rPr>
          <w:rFonts w:ascii="Calibri Light" w:hAnsi="Calibri Light" w:cs="Calibri Light"/>
          <w:sz w:val="22"/>
          <w:szCs w:val="22"/>
          <w:lang w:val="lt-LT"/>
        </w:rPr>
        <w:t>Susitarimas įsigalioja, kai jį pasirašo abi Sutarties Šalys</w:t>
      </w:r>
      <w:r w:rsidR="00873EAD">
        <w:rPr>
          <w:rFonts w:ascii="Calibri Light" w:hAnsi="Calibri Light" w:cs="Calibri Light"/>
          <w:sz w:val="22"/>
          <w:szCs w:val="22"/>
          <w:lang w:val="lt-LT"/>
        </w:rPr>
        <w:t xml:space="preserve"> ir likus 3 mėn. iki sutarties galiojimo pabaigos</w:t>
      </w:r>
      <w:r w:rsidRPr="006E4ABE">
        <w:rPr>
          <w:rFonts w:ascii="Calibri Light" w:hAnsi="Calibri Light" w:cs="Calibri Light"/>
          <w:sz w:val="22"/>
          <w:szCs w:val="22"/>
          <w:lang w:val="lt-LT"/>
        </w:rPr>
        <w:t xml:space="preserve">. </w:t>
      </w:r>
    </w:p>
    <w:p w14:paraId="138B56B5" w14:textId="77777777" w:rsidR="0036583F" w:rsidRPr="006E4ABE" w:rsidRDefault="0036583F" w:rsidP="0036583F">
      <w:pPr>
        <w:numPr>
          <w:ilvl w:val="1"/>
          <w:numId w:val="5"/>
        </w:numPr>
        <w:jc w:val="both"/>
        <w:rPr>
          <w:rFonts w:ascii="Calibri Light" w:hAnsi="Calibri Light" w:cs="Calibri Light"/>
          <w:b/>
          <w:sz w:val="22"/>
          <w:szCs w:val="22"/>
          <w:lang w:val="lt-LT"/>
        </w:rPr>
      </w:pPr>
      <w:r w:rsidRPr="006E4ABE">
        <w:rPr>
          <w:rFonts w:ascii="Calibri Light" w:hAnsi="Calibri Light" w:cs="Calibri Light"/>
          <w:sz w:val="22"/>
          <w:szCs w:val="22"/>
          <w:lang w:val="lt-LT"/>
        </w:rPr>
        <w:t xml:space="preserve">Susitarimas laikomas neatskiriama Sutarties dalimi. </w:t>
      </w:r>
    </w:p>
    <w:p w14:paraId="638A28AE" w14:textId="77777777" w:rsidR="0036583F" w:rsidRPr="006E4ABE" w:rsidRDefault="0036583F" w:rsidP="0036583F">
      <w:pPr>
        <w:numPr>
          <w:ilvl w:val="1"/>
          <w:numId w:val="5"/>
        </w:numPr>
        <w:jc w:val="both"/>
        <w:rPr>
          <w:rFonts w:ascii="Calibri Light" w:hAnsi="Calibri Light" w:cs="Calibri Light"/>
          <w:b/>
          <w:sz w:val="22"/>
          <w:szCs w:val="22"/>
          <w:lang w:val="lt-LT"/>
        </w:rPr>
      </w:pPr>
      <w:r w:rsidRPr="006E4ABE">
        <w:rPr>
          <w:rFonts w:ascii="Calibri Light" w:hAnsi="Calibri Light" w:cs="Calibri Light"/>
          <w:sz w:val="22"/>
          <w:szCs w:val="22"/>
          <w:lang w:val="lt-LT"/>
        </w:rPr>
        <w:t xml:space="preserve">Susitarime naudojamų sąvokų reikšmė atitinka Sutartyje pateiktus sąvokų apibrėžimus. Kilus neaiškumams, pirmenybė teikiama šiame Susitarime nurodytoms sąvokoms. </w:t>
      </w:r>
    </w:p>
    <w:p w14:paraId="532B818A" w14:textId="2BB713BB" w:rsidR="004E6C83" w:rsidRPr="0026082B" w:rsidRDefault="0036583F" w:rsidP="00FE5503">
      <w:pPr>
        <w:numPr>
          <w:ilvl w:val="1"/>
          <w:numId w:val="5"/>
        </w:numPr>
        <w:jc w:val="both"/>
        <w:rPr>
          <w:rFonts w:ascii="Calibri Light" w:hAnsi="Calibri Light" w:cs="Calibri Light"/>
          <w:b/>
          <w:sz w:val="22"/>
          <w:szCs w:val="22"/>
          <w:lang w:val="lt-LT"/>
        </w:rPr>
      </w:pPr>
      <w:r w:rsidRPr="006E4ABE">
        <w:rPr>
          <w:rFonts w:ascii="Calibri Light" w:hAnsi="Calibri Light" w:cs="Calibri Light"/>
          <w:sz w:val="22"/>
          <w:szCs w:val="22"/>
          <w:lang w:val="lt-LT"/>
        </w:rPr>
        <w:t>Šis Susitarimas sudarytas lietuvių kalba, 2 (dviem) egzemplioriais, turinčiais vienodą teisinę galią – po vieną kiekvienai Šaliai.</w:t>
      </w:r>
    </w:p>
    <w:p w14:paraId="373A57A0" w14:textId="77777777" w:rsidR="0026082B" w:rsidRPr="0081397A" w:rsidRDefault="0026082B" w:rsidP="0026082B">
      <w:pPr>
        <w:ind w:left="720"/>
        <w:jc w:val="both"/>
        <w:rPr>
          <w:rFonts w:ascii="Calibri Light" w:hAnsi="Calibri Light" w:cs="Calibri Light"/>
          <w:b/>
          <w:sz w:val="22"/>
          <w:szCs w:val="22"/>
          <w:lang w:val="lt-LT"/>
        </w:rPr>
      </w:pPr>
    </w:p>
    <w:p w14:paraId="4FB0EC94" w14:textId="77777777" w:rsidR="0081397A" w:rsidRPr="00FE5503" w:rsidRDefault="0081397A" w:rsidP="0081397A">
      <w:pPr>
        <w:ind w:left="720"/>
        <w:jc w:val="both"/>
        <w:rPr>
          <w:rFonts w:ascii="Calibri Light" w:hAnsi="Calibri Light" w:cs="Calibri Light"/>
          <w:b/>
          <w:sz w:val="22"/>
          <w:szCs w:val="22"/>
          <w:lang w:val="lt-LT"/>
        </w:rPr>
      </w:pPr>
    </w:p>
    <w:p w14:paraId="61219F99" w14:textId="3F7F39DF" w:rsidR="007208DA" w:rsidRPr="006E4ABE" w:rsidRDefault="007208DA" w:rsidP="007208DA">
      <w:pPr>
        <w:pStyle w:val="Pagrindinistekstas"/>
        <w:ind w:right="-1544"/>
        <w:jc w:val="both"/>
        <w:rPr>
          <w:rFonts w:ascii="Calibri Light" w:hAnsi="Calibri Light" w:cs="Calibri Light"/>
          <w:i/>
          <w:sz w:val="22"/>
          <w:szCs w:val="22"/>
        </w:rPr>
      </w:pPr>
      <w:r w:rsidRPr="006E4ABE">
        <w:rPr>
          <w:rFonts w:ascii="Calibri Light" w:hAnsi="Calibri Light" w:cs="Calibri Light"/>
          <w:b/>
          <w:sz w:val="22"/>
          <w:szCs w:val="22"/>
        </w:rPr>
        <w:t>Užsakovo vardu:</w:t>
      </w:r>
      <w:r w:rsidRPr="006E4ABE">
        <w:rPr>
          <w:rFonts w:ascii="Calibri Light" w:hAnsi="Calibri Light" w:cs="Calibri Light"/>
          <w:b/>
          <w:sz w:val="22"/>
          <w:szCs w:val="22"/>
        </w:rPr>
        <w:tab/>
      </w:r>
      <w:r w:rsidRPr="006E4ABE">
        <w:rPr>
          <w:rFonts w:ascii="Calibri Light" w:hAnsi="Calibri Light" w:cs="Calibri Light"/>
          <w:b/>
          <w:sz w:val="22"/>
          <w:szCs w:val="22"/>
        </w:rPr>
        <w:tab/>
      </w:r>
      <w:r w:rsidR="00897420">
        <w:rPr>
          <w:rFonts w:ascii="Calibri Light" w:hAnsi="Calibri Light" w:cs="Calibri Light"/>
          <w:b/>
          <w:sz w:val="22"/>
          <w:szCs w:val="22"/>
        </w:rPr>
        <w:t xml:space="preserve">                    </w:t>
      </w:r>
      <w:r w:rsidRPr="006E4ABE">
        <w:rPr>
          <w:rFonts w:ascii="Calibri Light" w:hAnsi="Calibri Light" w:cs="Calibri Light"/>
          <w:b/>
          <w:sz w:val="22"/>
          <w:szCs w:val="22"/>
        </w:rPr>
        <w:t>Rangovo vardu:</w:t>
      </w:r>
    </w:p>
    <w:tbl>
      <w:tblPr>
        <w:tblW w:w="9362" w:type="dxa"/>
        <w:tblInd w:w="6" w:type="dxa"/>
        <w:tblLook w:val="04A0" w:firstRow="1" w:lastRow="0" w:firstColumn="1" w:lastColumn="0" w:noHBand="0" w:noVBand="1"/>
      </w:tblPr>
      <w:tblGrid>
        <w:gridCol w:w="4914"/>
        <w:gridCol w:w="4448"/>
      </w:tblGrid>
      <w:tr w:rsidR="007208DA" w:rsidRPr="006E4ABE" w14:paraId="4A887603" w14:textId="77777777" w:rsidTr="00F85E04">
        <w:trPr>
          <w:trHeight w:val="18"/>
        </w:trPr>
        <w:tc>
          <w:tcPr>
            <w:tcW w:w="4914" w:type="dxa"/>
          </w:tcPr>
          <w:p w14:paraId="61F4A924" w14:textId="77777777" w:rsidR="007208DA" w:rsidRPr="006E4ABE" w:rsidRDefault="007208DA" w:rsidP="00F85E04">
            <w:pPr>
              <w:pStyle w:val="Pagrindinistekstas"/>
              <w:ind w:right="-1544"/>
              <w:jc w:val="both"/>
              <w:rPr>
                <w:rFonts w:ascii="Calibri Light" w:hAnsi="Calibri Light" w:cs="Calibri Light"/>
                <w:sz w:val="22"/>
                <w:szCs w:val="22"/>
              </w:rPr>
            </w:pPr>
            <w:r w:rsidRPr="006E4ABE">
              <w:rPr>
                <w:rFonts w:ascii="Calibri Light" w:hAnsi="Calibri Light" w:cs="Calibri Light"/>
                <w:sz w:val="22"/>
                <w:szCs w:val="22"/>
              </w:rPr>
              <w:t>Akcinė bendrovė „KLAIPĖDOS VANDUO“</w:t>
            </w:r>
          </w:p>
        </w:tc>
        <w:tc>
          <w:tcPr>
            <w:tcW w:w="4448" w:type="dxa"/>
          </w:tcPr>
          <w:p w14:paraId="0209BC46" w14:textId="31700613" w:rsidR="007208DA" w:rsidRPr="006E4ABE" w:rsidRDefault="007208DA" w:rsidP="00F85E04">
            <w:pPr>
              <w:pStyle w:val="Pagrindinistekstas"/>
              <w:ind w:right="-1544"/>
              <w:jc w:val="both"/>
              <w:rPr>
                <w:rFonts w:ascii="Calibri Light" w:hAnsi="Calibri Light" w:cs="Calibri Light"/>
                <w:sz w:val="22"/>
                <w:szCs w:val="22"/>
              </w:rPr>
            </w:pPr>
            <w:r w:rsidRPr="006E4ABE">
              <w:rPr>
                <w:rFonts w:ascii="Calibri Light" w:hAnsi="Calibri Light" w:cs="Calibri Light"/>
                <w:sz w:val="22"/>
                <w:szCs w:val="22"/>
              </w:rPr>
              <w:t>UAB</w:t>
            </w:r>
            <w:r w:rsidR="009A3E23">
              <w:rPr>
                <w:rFonts w:ascii="Calibri Light" w:hAnsi="Calibri Light" w:cs="Calibri Light"/>
                <w:sz w:val="22"/>
                <w:szCs w:val="22"/>
              </w:rPr>
              <w:t xml:space="preserve"> Saugos tarnyba</w:t>
            </w:r>
            <w:r w:rsidRPr="006E4ABE">
              <w:rPr>
                <w:rFonts w:ascii="Calibri Light" w:hAnsi="Calibri Light" w:cs="Calibri Light"/>
                <w:sz w:val="22"/>
                <w:szCs w:val="22"/>
              </w:rPr>
              <w:t xml:space="preserve"> „</w:t>
            </w:r>
            <w:r w:rsidR="00751A6E">
              <w:rPr>
                <w:rFonts w:ascii="Calibri Light" w:hAnsi="Calibri Light" w:cs="Calibri Light"/>
                <w:sz w:val="22"/>
                <w:szCs w:val="22"/>
              </w:rPr>
              <w:t>Argus</w:t>
            </w:r>
            <w:r w:rsidRPr="006E4ABE">
              <w:rPr>
                <w:rFonts w:ascii="Calibri Light" w:hAnsi="Calibri Light" w:cs="Calibri Light"/>
                <w:sz w:val="22"/>
                <w:szCs w:val="22"/>
              </w:rPr>
              <w:t>“</w:t>
            </w:r>
          </w:p>
        </w:tc>
      </w:tr>
      <w:tr w:rsidR="007208DA" w:rsidRPr="006E4ABE" w14:paraId="13AA91C7" w14:textId="77777777" w:rsidTr="00F85E04">
        <w:trPr>
          <w:trHeight w:val="18"/>
        </w:trPr>
        <w:tc>
          <w:tcPr>
            <w:tcW w:w="4914" w:type="dxa"/>
          </w:tcPr>
          <w:p w14:paraId="70242DDA" w14:textId="77777777" w:rsidR="007208DA" w:rsidRPr="006E4ABE" w:rsidRDefault="007208DA" w:rsidP="00F85E04">
            <w:pPr>
              <w:pStyle w:val="Pagrindinistekstas"/>
              <w:ind w:right="-1544"/>
              <w:jc w:val="both"/>
              <w:rPr>
                <w:rFonts w:ascii="Calibri Light" w:hAnsi="Calibri Light" w:cs="Calibri Light"/>
                <w:sz w:val="22"/>
                <w:szCs w:val="22"/>
              </w:rPr>
            </w:pPr>
            <w:r w:rsidRPr="006E4ABE">
              <w:rPr>
                <w:rFonts w:ascii="Calibri Light" w:hAnsi="Calibri Light" w:cs="Calibri Light"/>
                <w:sz w:val="22"/>
                <w:szCs w:val="22"/>
              </w:rPr>
              <w:t>Juridinio asmens kodas 140089260</w:t>
            </w:r>
          </w:p>
        </w:tc>
        <w:tc>
          <w:tcPr>
            <w:tcW w:w="4448" w:type="dxa"/>
          </w:tcPr>
          <w:p w14:paraId="36FFF018" w14:textId="10B3B89E" w:rsidR="007208DA" w:rsidRPr="006E4ABE" w:rsidRDefault="007208DA" w:rsidP="00F85E04">
            <w:pPr>
              <w:pStyle w:val="Pagrindinistekstas"/>
              <w:ind w:right="-1544"/>
              <w:jc w:val="both"/>
              <w:rPr>
                <w:rFonts w:ascii="Calibri Light" w:hAnsi="Calibri Light" w:cs="Calibri Light"/>
                <w:sz w:val="22"/>
                <w:szCs w:val="22"/>
              </w:rPr>
            </w:pPr>
            <w:r w:rsidRPr="006E4ABE">
              <w:rPr>
                <w:rFonts w:ascii="Calibri Light" w:hAnsi="Calibri Light" w:cs="Calibri Light"/>
                <w:sz w:val="22"/>
                <w:szCs w:val="22"/>
              </w:rPr>
              <w:t xml:space="preserve">Įmonės kodas </w:t>
            </w:r>
            <w:r w:rsidR="00751A6E" w:rsidRPr="00631EAA">
              <w:rPr>
                <w:rFonts w:ascii="Calibri Light" w:hAnsi="Calibri Light" w:cs="Calibri Light"/>
                <w:sz w:val="22"/>
                <w:szCs w:val="22"/>
              </w:rPr>
              <w:t>141237452</w:t>
            </w:r>
          </w:p>
        </w:tc>
      </w:tr>
      <w:tr w:rsidR="007208DA" w:rsidRPr="006E4ABE" w14:paraId="5498F2F9" w14:textId="77777777" w:rsidTr="00F85E04">
        <w:trPr>
          <w:trHeight w:val="18"/>
        </w:trPr>
        <w:tc>
          <w:tcPr>
            <w:tcW w:w="4914" w:type="dxa"/>
          </w:tcPr>
          <w:p w14:paraId="11A73698" w14:textId="77777777" w:rsidR="007208DA" w:rsidRPr="006E4ABE" w:rsidRDefault="007208DA" w:rsidP="00F85E04">
            <w:pPr>
              <w:pStyle w:val="Pagrindinistekstas"/>
              <w:ind w:right="-1544"/>
              <w:jc w:val="both"/>
              <w:rPr>
                <w:rFonts w:ascii="Calibri Light" w:hAnsi="Calibri Light" w:cs="Calibri Light"/>
                <w:sz w:val="22"/>
                <w:szCs w:val="22"/>
              </w:rPr>
            </w:pPr>
            <w:r w:rsidRPr="006E4ABE">
              <w:rPr>
                <w:rFonts w:ascii="Calibri Light" w:hAnsi="Calibri Light" w:cs="Calibri Light"/>
                <w:sz w:val="22"/>
                <w:szCs w:val="22"/>
              </w:rPr>
              <w:t>Ryšininkų g. 11, Klaipėda</w:t>
            </w:r>
          </w:p>
        </w:tc>
        <w:tc>
          <w:tcPr>
            <w:tcW w:w="4448" w:type="dxa"/>
          </w:tcPr>
          <w:p w14:paraId="56E61AA4" w14:textId="37A76260" w:rsidR="007208DA" w:rsidRPr="006E4ABE" w:rsidRDefault="00751A6E" w:rsidP="00F85E04">
            <w:pPr>
              <w:pStyle w:val="Pagrindinistekstas"/>
              <w:ind w:right="-1544"/>
              <w:jc w:val="both"/>
              <w:rPr>
                <w:rFonts w:ascii="Calibri Light" w:hAnsi="Calibri Light" w:cs="Calibri Light"/>
                <w:sz w:val="22"/>
                <w:szCs w:val="22"/>
              </w:rPr>
            </w:pPr>
            <w:r w:rsidRPr="00631EAA">
              <w:rPr>
                <w:rFonts w:ascii="Calibri Light" w:hAnsi="Calibri Light" w:cs="Calibri Light"/>
                <w:sz w:val="22"/>
                <w:szCs w:val="22"/>
              </w:rPr>
              <w:t>Viršutinė g. 25</w:t>
            </w:r>
            <w:r w:rsidR="007208DA" w:rsidRPr="006E4ABE">
              <w:rPr>
                <w:rFonts w:ascii="Calibri Light" w:hAnsi="Calibri Light" w:cs="Calibri Light"/>
                <w:sz w:val="22"/>
                <w:szCs w:val="22"/>
              </w:rPr>
              <w:t xml:space="preserve">, </w:t>
            </w:r>
            <w:r>
              <w:rPr>
                <w:rFonts w:ascii="Calibri Light" w:hAnsi="Calibri Light" w:cs="Calibri Light"/>
                <w:sz w:val="22"/>
                <w:szCs w:val="22"/>
              </w:rPr>
              <w:t>Klaipėda</w:t>
            </w:r>
          </w:p>
        </w:tc>
      </w:tr>
      <w:tr w:rsidR="007208DA" w:rsidRPr="006E4ABE" w14:paraId="71B3F59C" w14:textId="77777777" w:rsidTr="00F85E04">
        <w:trPr>
          <w:trHeight w:val="18"/>
        </w:trPr>
        <w:tc>
          <w:tcPr>
            <w:tcW w:w="4914" w:type="dxa"/>
          </w:tcPr>
          <w:p w14:paraId="0AAE1BCB" w14:textId="77777777" w:rsidR="007208DA" w:rsidRPr="006E4ABE" w:rsidRDefault="007208DA" w:rsidP="00F85E04">
            <w:pPr>
              <w:pStyle w:val="Pagrindinistekstas"/>
              <w:ind w:right="-1544"/>
              <w:jc w:val="both"/>
              <w:rPr>
                <w:rFonts w:ascii="Calibri Light" w:hAnsi="Calibri Light" w:cs="Calibri Light"/>
                <w:sz w:val="22"/>
                <w:szCs w:val="22"/>
              </w:rPr>
            </w:pPr>
            <w:r w:rsidRPr="006E4ABE">
              <w:rPr>
                <w:rFonts w:ascii="Calibri Light" w:hAnsi="Calibri Light" w:cs="Calibri Light"/>
                <w:sz w:val="22"/>
                <w:szCs w:val="22"/>
              </w:rPr>
              <w:t>AB SEB bankas, kodas 70440</w:t>
            </w:r>
          </w:p>
        </w:tc>
        <w:tc>
          <w:tcPr>
            <w:tcW w:w="4448" w:type="dxa"/>
          </w:tcPr>
          <w:p w14:paraId="546CEC59" w14:textId="5E0D73A7" w:rsidR="007208DA" w:rsidRPr="006E4ABE" w:rsidRDefault="00570673" w:rsidP="00F85E04">
            <w:pPr>
              <w:pStyle w:val="Pagrindinistekstas"/>
              <w:ind w:right="-1544"/>
              <w:jc w:val="both"/>
              <w:rPr>
                <w:rFonts w:ascii="Calibri Light" w:hAnsi="Calibri Light" w:cs="Calibri Light"/>
                <w:sz w:val="22"/>
                <w:szCs w:val="22"/>
                <w:lang w:val="pl-PL"/>
              </w:rPr>
            </w:pPr>
            <w:r w:rsidRPr="00570673">
              <w:rPr>
                <w:rFonts w:ascii="Calibri Light" w:hAnsi="Calibri Light" w:cs="Calibri Light"/>
                <w:sz w:val="22"/>
                <w:szCs w:val="22"/>
                <w:lang w:val="pl-PL"/>
              </w:rPr>
              <w:t xml:space="preserve">A/s Nr. AB SEB </w:t>
            </w:r>
            <w:proofErr w:type="spellStart"/>
            <w:r w:rsidRPr="00570673">
              <w:rPr>
                <w:rFonts w:ascii="Calibri Light" w:hAnsi="Calibri Light" w:cs="Calibri Light"/>
                <w:sz w:val="22"/>
                <w:szCs w:val="22"/>
                <w:lang w:val="pl-PL"/>
              </w:rPr>
              <w:t>bankas</w:t>
            </w:r>
            <w:proofErr w:type="spellEnd"/>
            <w:r w:rsidRPr="00570673">
              <w:rPr>
                <w:rFonts w:ascii="Calibri Light" w:hAnsi="Calibri Light" w:cs="Calibri Light"/>
                <w:sz w:val="22"/>
                <w:szCs w:val="22"/>
                <w:lang w:val="pl-PL"/>
              </w:rPr>
              <w:t xml:space="preserve">; </w:t>
            </w:r>
          </w:p>
        </w:tc>
      </w:tr>
      <w:tr w:rsidR="007208DA" w:rsidRPr="006E4ABE" w14:paraId="7706B201" w14:textId="77777777" w:rsidTr="00F85E04">
        <w:trPr>
          <w:trHeight w:val="18"/>
        </w:trPr>
        <w:tc>
          <w:tcPr>
            <w:tcW w:w="4914" w:type="dxa"/>
          </w:tcPr>
          <w:p w14:paraId="1FE2555D" w14:textId="77777777" w:rsidR="007208DA" w:rsidRPr="006E4ABE" w:rsidRDefault="007208DA" w:rsidP="00F85E04">
            <w:pPr>
              <w:pStyle w:val="Pagrindinistekstas"/>
              <w:ind w:right="-1544"/>
              <w:jc w:val="both"/>
              <w:rPr>
                <w:rFonts w:ascii="Calibri Light" w:hAnsi="Calibri Light" w:cs="Calibri Light"/>
                <w:sz w:val="22"/>
                <w:szCs w:val="22"/>
              </w:rPr>
            </w:pPr>
            <w:r w:rsidRPr="006E4ABE">
              <w:rPr>
                <w:rFonts w:ascii="Calibri Light" w:hAnsi="Calibri Light" w:cs="Calibri Light"/>
                <w:sz w:val="22"/>
                <w:szCs w:val="22"/>
              </w:rPr>
              <w:t>LT30 7044 0600 0076 5179</w:t>
            </w:r>
          </w:p>
        </w:tc>
        <w:tc>
          <w:tcPr>
            <w:tcW w:w="4448" w:type="dxa"/>
          </w:tcPr>
          <w:p w14:paraId="48F195A5" w14:textId="2FA67DB4" w:rsidR="007208DA" w:rsidRPr="006E4ABE" w:rsidRDefault="00570673" w:rsidP="00F85E04">
            <w:pPr>
              <w:pStyle w:val="Pagrindinistekstas"/>
              <w:ind w:right="-1544"/>
              <w:jc w:val="both"/>
              <w:rPr>
                <w:rFonts w:ascii="Calibri Light" w:hAnsi="Calibri Light" w:cs="Calibri Light"/>
                <w:sz w:val="22"/>
                <w:szCs w:val="22"/>
              </w:rPr>
            </w:pPr>
            <w:r w:rsidRPr="00570673">
              <w:rPr>
                <w:rFonts w:ascii="Calibri Light" w:hAnsi="Calibri Light" w:cs="Calibri Light"/>
                <w:sz w:val="22"/>
                <w:szCs w:val="22"/>
                <w:lang w:val="pl-PL"/>
              </w:rPr>
              <w:t>LT747044060000504330</w:t>
            </w:r>
          </w:p>
        </w:tc>
      </w:tr>
      <w:tr w:rsidR="007208DA" w:rsidRPr="006E4ABE" w14:paraId="4D5E4BE0" w14:textId="77777777" w:rsidTr="00F85E04">
        <w:trPr>
          <w:trHeight w:val="17"/>
        </w:trPr>
        <w:tc>
          <w:tcPr>
            <w:tcW w:w="4914" w:type="dxa"/>
          </w:tcPr>
          <w:p w14:paraId="56E7D31D" w14:textId="77777777" w:rsidR="007208DA" w:rsidRPr="006E4ABE" w:rsidRDefault="007208DA" w:rsidP="00F85E04">
            <w:pPr>
              <w:pStyle w:val="Pagrindinistekstas"/>
              <w:ind w:right="-1544"/>
              <w:jc w:val="both"/>
              <w:rPr>
                <w:rFonts w:ascii="Calibri Light" w:hAnsi="Calibri Light" w:cs="Calibri Light"/>
                <w:sz w:val="22"/>
                <w:szCs w:val="22"/>
              </w:rPr>
            </w:pPr>
            <w:r w:rsidRPr="006E4ABE">
              <w:rPr>
                <w:rFonts w:ascii="Calibri Light" w:hAnsi="Calibri Light" w:cs="Calibri Light"/>
                <w:sz w:val="22"/>
                <w:szCs w:val="22"/>
              </w:rPr>
              <w:t>PVM mokėtojo kodas LT400892610</w:t>
            </w:r>
          </w:p>
        </w:tc>
        <w:tc>
          <w:tcPr>
            <w:tcW w:w="4448" w:type="dxa"/>
          </w:tcPr>
          <w:p w14:paraId="169AD807" w14:textId="3BCF25F8" w:rsidR="007208DA" w:rsidRPr="006E4ABE" w:rsidRDefault="007208DA" w:rsidP="00F85E04">
            <w:pPr>
              <w:pStyle w:val="Pagrindinistekstas"/>
              <w:ind w:right="-1544"/>
              <w:jc w:val="both"/>
              <w:rPr>
                <w:rFonts w:ascii="Calibri Light" w:hAnsi="Calibri Light" w:cs="Calibri Light"/>
                <w:sz w:val="22"/>
                <w:szCs w:val="22"/>
              </w:rPr>
            </w:pPr>
            <w:r w:rsidRPr="006E4ABE">
              <w:rPr>
                <w:rFonts w:ascii="Calibri Light" w:hAnsi="Calibri Light" w:cs="Calibri Light"/>
                <w:sz w:val="22"/>
                <w:szCs w:val="22"/>
              </w:rPr>
              <w:t xml:space="preserve">PVM mokėtojo kodas </w:t>
            </w:r>
            <w:r w:rsidR="00751A6E" w:rsidRPr="00751A6E">
              <w:rPr>
                <w:rFonts w:ascii="Calibri Light" w:hAnsi="Calibri Light" w:cs="Calibri Light"/>
                <w:sz w:val="22"/>
                <w:szCs w:val="22"/>
              </w:rPr>
              <w:t>LT412374515</w:t>
            </w:r>
          </w:p>
        </w:tc>
      </w:tr>
      <w:tr w:rsidR="007208DA" w:rsidRPr="006E4ABE" w14:paraId="627CD7BC" w14:textId="77777777" w:rsidTr="00F85E04">
        <w:trPr>
          <w:trHeight w:val="76"/>
        </w:trPr>
        <w:tc>
          <w:tcPr>
            <w:tcW w:w="4914" w:type="dxa"/>
          </w:tcPr>
          <w:p w14:paraId="3591A738" w14:textId="77777777" w:rsidR="007208DA" w:rsidRDefault="007208DA" w:rsidP="00F85E04">
            <w:pPr>
              <w:pStyle w:val="Pagrindinistekstas"/>
              <w:ind w:right="-1544"/>
              <w:jc w:val="both"/>
              <w:rPr>
                <w:rFonts w:ascii="Calibri Light" w:hAnsi="Calibri Light" w:cs="Calibri Light"/>
                <w:sz w:val="22"/>
                <w:szCs w:val="22"/>
              </w:rPr>
            </w:pPr>
            <w:r w:rsidRPr="006E4ABE">
              <w:rPr>
                <w:rFonts w:ascii="Calibri Light" w:hAnsi="Calibri Light" w:cs="Calibri Light"/>
                <w:sz w:val="22"/>
                <w:szCs w:val="22"/>
              </w:rPr>
              <w:t>Tel.: (8 46) 46 61 71</w:t>
            </w:r>
          </w:p>
          <w:p w14:paraId="5061477B" w14:textId="77777777" w:rsidR="00751A6E" w:rsidRPr="006E4ABE" w:rsidRDefault="00751A6E" w:rsidP="00F85E04">
            <w:pPr>
              <w:pStyle w:val="Pagrindinistekstas"/>
              <w:ind w:right="-1544"/>
              <w:jc w:val="both"/>
              <w:rPr>
                <w:rFonts w:ascii="Calibri Light" w:hAnsi="Calibri Light" w:cs="Calibri Light"/>
                <w:sz w:val="22"/>
                <w:szCs w:val="22"/>
              </w:rPr>
            </w:pPr>
          </w:p>
          <w:p w14:paraId="2FC8D6D4" w14:textId="77777777" w:rsidR="007208DA" w:rsidRPr="006E4ABE" w:rsidRDefault="007208DA" w:rsidP="00F85E04">
            <w:pPr>
              <w:pStyle w:val="Pagrindinistekstas"/>
              <w:ind w:right="-1544"/>
              <w:jc w:val="both"/>
              <w:rPr>
                <w:rFonts w:ascii="Calibri Light" w:hAnsi="Calibri Light" w:cs="Calibri Light"/>
                <w:sz w:val="22"/>
                <w:szCs w:val="22"/>
              </w:rPr>
            </w:pPr>
            <w:r w:rsidRPr="006E4ABE">
              <w:rPr>
                <w:rFonts w:ascii="Calibri Light" w:hAnsi="Calibri Light" w:cs="Calibri Light"/>
                <w:sz w:val="22"/>
                <w:szCs w:val="22"/>
              </w:rPr>
              <w:t xml:space="preserve">Generalinis direktorius </w:t>
            </w:r>
          </w:p>
          <w:p w14:paraId="46E6416E" w14:textId="3575B38B" w:rsidR="007208DA" w:rsidRPr="006E4ABE" w:rsidRDefault="00FE5503" w:rsidP="00F85E04">
            <w:pPr>
              <w:pStyle w:val="Pagrindinistekstas"/>
              <w:ind w:right="-1544"/>
              <w:jc w:val="both"/>
              <w:rPr>
                <w:rFonts w:ascii="Calibri Light" w:hAnsi="Calibri Light" w:cs="Calibri Light"/>
                <w:sz w:val="22"/>
                <w:szCs w:val="22"/>
              </w:rPr>
            </w:pPr>
            <w:r>
              <w:rPr>
                <w:rFonts w:ascii="Calibri Light" w:hAnsi="Calibri Light" w:cs="Calibri Light"/>
                <w:sz w:val="22"/>
                <w:szCs w:val="22"/>
              </w:rPr>
              <w:t>B</w:t>
            </w:r>
            <w:r w:rsidR="007208DA" w:rsidRPr="006E4ABE">
              <w:rPr>
                <w:rFonts w:ascii="Calibri Light" w:hAnsi="Calibri Light" w:cs="Calibri Light"/>
                <w:sz w:val="22"/>
                <w:szCs w:val="22"/>
              </w:rPr>
              <w:t>enitas Jonikas</w:t>
            </w:r>
          </w:p>
          <w:p w14:paraId="0A68FE91" w14:textId="77777777" w:rsidR="007208DA" w:rsidRPr="006E4ABE" w:rsidRDefault="007208DA" w:rsidP="00F85E04">
            <w:pPr>
              <w:pStyle w:val="Pagrindinistekstas"/>
              <w:ind w:right="-1544"/>
              <w:jc w:val="both"/>
              <w:rPr>
                <w:rFonts w:ascii="Calibri Light" w:hAnsi="Calibri Light" w:cs="Calibri Light"/>
                <w:sz w:val="22"/>
                <w:szCs w:val="22"/>
              </w:rPr>
            </w:pPr>
          </w:p>
        </w:tc>
        <w:tc>
          <w:tcPr>
            <w:tcW w:w="4448" w:type="dxa"/>
          </w:tcPr>
          <w:p w14:paraId="78FABFD6" w14:textId="4793D339" w:rsidR="007208DA" w:rsidRDefault="007208DA" w:rsidP="00F85E04">
            <w:pPr>
              <w:pStyle w:val="Pagrindinistekstas"/>
              <w:ind w:right="-1544"/>
              <w:jc w:val="both"/>
              <w:rPr>
                <w:rFonts w:ascii="Calibri Light" w:hAnsi="Calibri Light" w:cs="Calibri Light"/>
                <w:sz w:val="22"/>
                <w:szCs w:val="22"/>
              </w:rPr>
            </w:pPr>
            <w:r w:rsidRPr="006E4ABE">
              <w:rPr>
                <w:rFonts w:ascii="Calibri Light" w:hAnsi="Calibri Light" w:cs="Calibri Light"/>
                <w:sz w:val="22"/>
                <w:szCs w:val="22"/>
              </w:rPr>
              <w:t xml:space="preserve">Tel.: </w:t>
            </w:r>
            <w:r w:rsidR="00751A6E">
              <w:rPr>
                <w:rFonts w:ascii="Calibri Light" w:hAnsi="Calibri Light" w:cs="Calibri Light"/>
                <w:sz w:val="22"/>
                <w:szCs w:val="22"/>
              </w:rPr>
              <w:t>+370</w:t>
            </w:r>
            <w:r w:rsidR="00570673">
              <w:rPr>
                <w:rFonts w:ascii="Calibri Light" w:hAnsi="Calibri Light" w:cs="Calibri Light"/>
                <w:sz w:val="22"/>
                <w:szCs w:val="22"/>
              </w:rPr>
              <w:t xml:space="preserve"> </w:t>
            </w:r>
            <w:r w:rsidR="00570673" w:rsidRPr="00570673">
              <w:rPr>
                <w:rFonts w:ascii="Calibri Light" w:hAnsi="Calibri Light" w:cs="Calibri Light"/>
                <w:sz w:val="22"/>
                <w:szCs w:val="22"/>
              </w:rPr>
              <w:t>46</w:t>
            </w:r>
            <w:r w:rsidR="00570673">
              <w:rPr>
                <w:rFonts w:ascii="Calibri Light" w:hAnsi="Calibri Light" w:cs="Calibri Light"/>
                <w:sz w:val="22"/>
                <w:szCs w:val="22"/>
              </w:rPr>
              <w:t xml:space="preserve"> </w:t>
            </w:r>
            <w:r w:rsidR="00570673" w:rsidRPr="00570673">
              <w:rPr>
                <w:rFonts w:ascii="Calibri Light" w:hAnsi="Calibri Light" w:cs="Calibri Light"/>
                <w:sz w:val="22"/>
                <w:szCs w:val="22"/>
              </w:rPr>
              <w:t>312449</w:t>
            </w:r>
            <w:r w:rsidR="00751A6E">
              <w:rPr>
                <w:rFonts w:ascii="Calibri Light" w:hAnsi="Calibri Light" w:cs="Calibri Light"/>
                <w:sz w:val="22"/>
                <w:szCs w:val="22"/>
              </w:rPr>
              <w:t xml:space="preserve"> </w:t>
            </w:r>
          </w:p>
          <w:p w14:paraId="34AB854F" w14:textId="77777777" w:rsidR="00751A6E" w:rsidRPr="006E4ABE" w:rsidRDefault="00751A6E" w:rsidP="00F85E04">
            <w:pPr>
              <w:pStyle w:val="Pagrindinistekstas"/>
              <w:ind w:right="-1544"/>
              <w:jc w:val="both"/>
              <w:rPr>
                <w:rFonts w:ascii="Calibri Light" w:hAnsi="Calibri Light" w:cs="Calibri Light"/>
                <w:sz w:val="22"/>
                <w:szCs w:val="22"/>
              </w:rPr>
            </w:pPr>
          </w:p>
          <w:p w14:paraId="469E79AA" w14:textId="77777777" w:rsidR="007208DA" w:rsidRPr="006E4ABE" w:rsidRDefault="007208DA" w:rsidP="00F85E04">
            <w:pPr>
              <w:pStyle w:val="Pagrindinistekstas"/>
              <w:ind w:right="-1544"/>
              <w:jc w:val="both"/>
              <w:rPr>
                <w:rFonts w:ascii="Calibri Light" w:hAnsi="Calibri Light" w:cs="Calibri Light"/>
                <w:sz w:val="22"/>
                <w:szCs w:val="22"/>
              </w:rPr>
            </w:pPr>
            <w:r w:rsidRPr="006E4ABE">
              <w:rPr>
                <w:rFonts w:ascii="Calibri Light" w:hAnsi="Calibri Light" w:cs="Calibri Light"/>
                <w:sz w:val="22"/>
                <w:szCs w:val="22"/>
              </w:rPr>
              <w:t>Generalinis direktorius</w:t>
            </w:r>
          </w:p>
          <w:p w14:paraId="48AE5197" w14:textId="1F74AA32" w:rsidR="007208DA" w:rsidRPr="006E4ABE" w:rsidRDefault="00751A6E" w:rsidP="00F85E04">
            <w:pPr>
              <w:pStyle w:val="Pagrindinistekstas"/>
              <w:ind w:right="-1544"/>
              <w:jc w:val="both"/>
              <w:rPr>
                <w:rFonts w:ascii="Calibri Light" w:hAnsi="Calibri Light" w:cs="Calibri Light"/>
                <w:sz w:val="22"/>
                <w:szCs w:val="22"/>
              </w:rPr>
            </w:pPr>
            <w:r>
              <w:rPr>
                <w:rFonts w:ascii="Calibri Light" w:hAnsi="Calibri Light" w:cs="Calibri Light"/>
                <w:sz w:val="22"/>
                <w:szCs w:val="22"/>
              </w:rPr>
              <w:t>Romualdas Jonaitis</w:t>
            </w:r>
          </w:p>
        </w:tc>
      </w:tr>
      <w:tr w:rsidR="007208DA" w:rsidRPr="006E4ABE" w14:paraId="68D816E3" w14:textId="77777777" w:rsidTr="00F85E04">
        <w:trPr>
          <w:trHeight w:val="18"/>
        </w:trPr>
        <w:tc>
          <w:tcPr>
            <w:tcW w:w="4914" w:type="dxa"/>
          </w:tcPr>
          <w:p w14:paraId="6A6D24E1" w14:textId="77777777" w:rsidR="007208DA" w:rsidRPr="006E4ABE" w:rsidRDefault="007208DA" w:rsidP="00F85E04">
            <w:pPr>
              <w:pStyle w:val="Pagrindinistekstas"/>
              <w:ind w:right="-1544"/>
              <w:jc w:val="both"/>
              <w:rPr>
                <w:rFonts w:ascii="Calibri Light" w:hAnsi="Calibri Light" w:cs="Calibri Light"/>
                <w:sz w:val="22"/>
                <w:szCs w:val="22"/>
              </w:rPr>
            </w:pPr>
            <w:r w:rsidRPr="006E4ABE">
              <w:rPr>
                <w:rFonts w:ascii="Calibri Light" w:hAnsi="Calibri Light" w:cs="Calibri Light"/>
                <w:sz w:val="22"/>
                <w:szCs w:val="22"/>
              </w:rPr>
              <w:t>___________________</w:t>
            </w:r>
          </w:p>
        </w:tc>
        <w:tc>
          <w:tcPr>
            <w:tcW w:w="4448" w:type="dxa"/>
          </w:tcPr>
          <w:p w14:paraId="782CC6EB" w14:textId="77777777" w:rsidR="007208DA" w:rsidRPr="006E4ABE" w:rsidRDefault="007208DA" w:rsidP="00F85E04">
            <w:pPr>
              <w:pStyle w:val="Pagrindinistekstas"/>
              <w:ind w:right="-1544"/>
              <w:jc w:val="both"/>
              <w:rPr>
                <w:rFonts w:ascii="Calibri Light" w:hAnsi="Calibri Light" w:cs="Calibri Light"/>
                <w:sz w:val="22"/>
                <w:szCs w:val="22"/>
              </w:rPr>
            </w:pPr>
            <w:r w:rsidRPr="006E4ABE">
              <w:rPr>
                <w:rFonts w:ascii="Calibri Light" w:hAnsi="Calibri Light" w:cs="Calibri Light"/>
                <w:sz w:val="22"/>
                <w:szCs w:val="22"/>
              </w:rPr>
              <w:t>_______________________</w:t>
            </w:r>
          </w:p>
        </w:tc>
      </w:tr>
      <w:tr w:rsidR="007208DA" w:rsidRPr="006E4ABE" w14:paraId="03C2D1A0" w14:textId="77777777" w:rsidTr="00F85E04">
        <w:trPr>
          <w:trHeight w:val="80"/>
        </w:trPr>
        <w:tc>
          <w:tcPr>
            <w:tcW w:w="4914" w:type="dxa"/>
          </w:tcPr>
          <w:p w14:paraId="44F2E37F" w14:textId="77777777" w:rsidR="007208DA" w:rsidRPr="006E4ABE" w:rsidRDefault="007208DA" w:rsidP="00F85E04">
            <w:pPr>
              <w:pStyle w:val="Pagrindinistekstas"/>
              <w:ind w:right="-1544"/>
              <w:jc w:val="both"/>
              <w:rPr>
                <w:rFonts w:ascii="Calibri Light" w:hAnsi="Calibri Light" w:cs="Calibri Light"/>
                <w:sz w:val="22"/>
                <w:szCs w:val="22"/>
              </w:rPr>
            </w:pPr>
            <w:r w:rsidRPr="006E4ABE">
              <w:rPr>
                <w:rFonts w:ascii="Calibri Light" w:hAnsi="Calibri Light" w:cs="Calibri Light"/>
                <w:sz w:val="22"/>
                <w:szCs w:val="22"/>
              </w:rPr>
              <w:t>(parašas)</w:t>
            </w:r>
          </w:p>
        </w:tc>
        <w:tc>
          <w:tcPr>
            <w:tcW w:w="4448" w:type="dxa"/>
          </w:tcPr>
          <w:p w14:paraId="350E6198" w14:textId="77777777" w:rsidR="007208DA" w:rsidRPr="006E4ABE" w:rsidRDefault="007208DA" w:rsidP="00F85E04">
            <w:pPr>
              <w:pStyle w:val="Pagrindinistekstas"/>
              <w:ind w:right="-1544"/>
              <w:jc w:val="both"/>
              <w:rPr>
                <w:rFonts w:ascii="Calibri Light" w:hAnsi="Calibri Light" w:cs="Calibri Light"/>
                <w:sz w:val="22"/>
                <w:szCs w:val="22"/>
              </w:rPr>
            </w:pPr>
            <w:r w:rsidRPr="006E4ABE">
              <w:rPr>
                <w:rFonts w:ascii="Calibri Light" w:hAnsi="Calibri Light" w:cs="Calibri Light"/>
                <w:sz w:val="22"/>
                <w:szCs w:val="22"/>
              </w:rPr>
              <w:t xml:space="preserve">           (parašas)</w:t>
            </w:r>
          </w:p>
        </w:tc>
      </w:tr>
    </w:tbl>
    <w:p w14:paraId="20C6F9B8" w14:textId="77777777" w:rsidR="00A31544" w:rsidRPr="006E4ABE" w:rsidRDefault="00A31544">
      <w:pPr>
        <w:rPr>
          <w:rFonts w:ascii="Calibri Light" w:hAnsi="Calibri Light" w:cs="Calibri Light"/>
          <w:sz w:val="22"/>
          <w:szCs w:val="22"/>
          <w:lang w:val="lt-LT"/>
        </w:rPr>
      </w:pPr>
    </w:p>
    <w:sectPr w:rsidR="00A31544" w:rsidRPr="006E4ABE" w:rsidSect="0081397A">
      <w:pgSz w:w="11906" w:h="16838"/>
      <w:pgMar w:top="1135"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30282"/>
    <w:multiLevelType w:val="multilevel"/>
    <w:tmpl w:val="A3D00C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6B44E5E"/>
    <w:multiLevelType w:val="hybridMultilevel"/>
    <w:tmpl w:val="509AB020"/>
    <w:lvl w:ilvl="0" w:tplc="28804530">
      <w:start w:val="1"/>
      <w:numFmt w:val="upperLetter"/>
      <w:lvlText w:val="%1."/>
      <w:lvlJc w:val="left"/>
      <w:pPr>
        <w:ind w:left="502" w:hanging="360"/>
      </w:pPr>
      <w:rPr>
        <w:rFonts w:hint="default"/>
        <w:b w:val="0"/>
        <w:bCs w:val="0"/>
        <w:i w:val="0"/>
        <w:iCs w:val="0"/>
      </w:rPr>
    </w:lvl>
    <w:lvl w:ilvl="1" w:tplc="5CAA3DAE">
      <w:start w:val="1"/>
      <w:numFmt w:val="lowerLetter"/>
      <w:lvlText w:val="%2)"/>
      <w:lvlJc w:val="left"/>
      <w:pPr>
        <w:ind w:left="1440" w:hanging="360"/>
      </w:pPr>
      <w:rPr>
        <w:rFonts w:ascii="Calibri Light" w:eastAsia="Calibri" w:hAnsi="Calibri Light" w:cs="Calibri Light"/>
        <w:b w:val="0"/>
        <w:bCs w:val="0"/>
        <w:i w:val="0"/>
        <w:iCs w:val="0"/>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505FF5"/>
    <w:multiLevelType w:val="hybridMultilevel"/>
    <w:tmpl w:val="95A439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651173B"/>
    <w:multiLevelType w:val="hybridMultilevel"/>
    <w:tmpl w:val="11043C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101811"/>
    <w:multiLevelType w:val="multilevel"/>
    <w:tmpl w:val="EB00220C"/>
    <w:lvl w:ilvl="0">
      <w:start w:val="2"/>
      <w:numFmt w:val="decimal"/>
      <w:lvlText w:val="%1."/>
      <w:lvlJc w:val="left"/>
      <w:pPr>
        <w:ind w:left="408" w:hanging="408"/>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 w15:restartNumberingAfterBreak="0">
    <w:nsid w:val="78565FB6"/>
    <w:multiLevelType w:val="hybridMultilevel"/>
    <w:tmpl w:val="0E3ECCFA"/>
    <w:lvl w:ilvl="0" w:tplc="5CAA3DAE">
      <w:start w:val="1"/>
      <w:numFmt w:val="lowerLetter"/>
      <w:lvlText w:val="%1)"/>
      <w:lvlJc w:val="left"/>
      <w:pPr>
        <w:ind w:left="1440" w:hanging="360"/>
      </w:pPr>
      <w:rPr>
        <w:rFonts w:ascii="Calibri Light" w:eastAsia="Calibri" w:hAnsi="Calibri Light" w:cs="Calibri Light"/>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015277">
    <w:abstractNumId w:val="4"/>
  </w:num>
  <w:num w:numId="2" w16cid:durableId="423847303">
    <w:abstractNumId w:val="2"/>
  </w:num>
  <w:num w:numId="3" w16cid:durableId="1078096092">
    <w:abstractNumId w:val="3"/>
  </w:num>
  <w:num w:numId="4" w16cid:durableId="1683505344">
    <w:abstractNumId w:val="1"/>
  </w:num>
  <w:num w:numId="5" w16cid:durableId="1171144614">
    <w:abstractNumId w:val="0"/>
  </w:num>
  <w:num w:numId="6" w16cid:durableId="400560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C83"/>
    <w:rsid w:val="00016573"/>
    <w:rsid w:val="00020978"/>
    <w:rsid w:val="0003284C"/>
    <w:rsid w:val="000A3F89"/>
    <w:rsid w:val="00134F40"/>
    <w:rsid w:val="001A2BC7"/>
    <w:rsid w:val="001A48CA"/>
    <w:rsid w:val="001D0396"/>
    <w:rsid w:val="00222F97"/>
    <w:rsid w:val="0026082B"/>
    <w:rsid w:val="00262E42"/>
    <w:rsid w:val="00296435"/>
    <w:rsid w:val="002B7F30"/>
    <w:rsid w:val="002E758F"/>
    <w:rsid w:val="003442AB"/>
    <w:rsid w:val="00357690"/>
    <w:rsid w:val="0036583F"/>
    <w:rsid w:val="0039479F"/>
    <w:rsid w:val="003F4075"/>
    <w:rsid w:val="004E6C83"/>
    <w:rsid w:val="005366F0"/>
    <w:rsid w:val="00537FB7"/>
    <w:rsid w:val="00561FAB"/>
    <w:rsid w:val="00570673"/>
    <w:rsid w:val="005726A9"/>
    <w:rsid w:val="0059291D"/>
    <w:rsid w:val="005B7D9A"/>
    <w:rsid w:val="0060239A"/>
    <w:rsid w:val="00631EAA"/>
    <w:rsid w:val="0064706A"/>
    <w:rsid w:val="00656DE5"/>
    <w:rsid w:val="006859CE"/>
    <w:rsid w:val="006D701D"/>
    <w:rsid w:val="006E4ABE"/>
    <w:rsid w:val="007208DA"/>
    <w:rsid w:val="00751A6E"/>
    <w:rsid w:val="007755B6"/>
    <w:rsid w:val="007A5304"/>
    <w:rsid w:val="007F036F"/>
    <w:rsid w:val="0081397A"/>
    <w:rsid w:val="00827453"/>
    <w:rsid w:val="00873EAD"/>
    <w:rsid w:val="0088556E"/>
    <w:rsid w:val="00897420"/>
    <w:rsid w:val="008F44CE"/>
    <w:rsid w:val="009534BD"/>
    <w:rsid w:val="00964E99"/>
    <w:rsid w:val="00984323"/>
    <w:rsid w:val="0099788F"/>
    <w:rsid w:val="009A3E23"/>
    <w:rsid w:val="009B51EB"/>
    <w:rsid w:val="009F0929"/>
    <w:rsid w:val="00A01513"/>
    <w:rsid w:val="00A31544"/>
    <w:rsid w:val="00A92867"/>
    <w:rsid w:val="00AA724A"/>
    <w:rsid w:val="00B0591C"/>
    <w:rsid w:val="00B27DB7"/>
    <w:rsid w:val="00B63767"/>
    <w:rsid w:val="00B765DC"/>
    <w:rsid w:val="00B8383E"/>
    <w:rsid w:val="00B93B14"/>
    <w:rsid w:val="00BD30CE"/>
    <w:rsid w:val="00BE7875"/>
    <w:rsid w:val="00C9464B"/>
    <w:rsid w:val="00CB13F9"/>
    <w:rsid w:val="00CE1129"/>
    <w:rsid w:val="00CF5F77"/>
    <w:rsid w:val="00D27B8F"/>
    <w:rsid w:val="00D33458"/>
    <w:rsid w:val="00D85B74"/>
    <w:rsid w:val="00DA46BA"/>
    <w:rsid w:val="00DE0C2D"/>
    <w:rsid w:val="00DE2365"/>
    <w:rsid w:val="00DF51A2"/>
    <w:rsid w:val="00E46DA9"/>
    <w:rsid w:val="00E538DE"/>
    <w:rsid w:val="00EB721A"/>
    <w:rsid w:val="00EF2DB6"/>
    <w:rsid w:val="00F82437"/>
    <w:rsid w:val="00F93F49"/>
    <w:rsid w:val="00FA7B05"/>
    <w:rsid w:val="00FE550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5EF02AA5"/>
  <w15:chartTrackingRefBased/>
  <w15:docId w15:val="{E37C5E4F-A5B2-4964-BB5F-AC6F25C6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6C83"/>
    <w:pPr>
      <w:spacing w:after="0" w:line="240" w:lineRule="auto"/>
    </w:pPr>
    <w:rPr>
      <w:rFonts w:ascii="Times New Roman" w:eastAsia="Times New Roman" w:hAnsi="Times New Roman" w:cs="Times New Roman"/>
      <w:kern w:val="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basedOn w:val="Numatytasispastraiposriftas"/>
    <w:link w:val="Sraopastraipa"/>
    <w:uiPriority w:val="34"/>
    <w:locked/>
    <w:rsid w:val="004E6C83"/>
    <w:rPr>
      <w:sz w:val="24"/>
      <w:szCs w:val="24"/>
      <w:lang w:val="en-GB"/>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4E6C83"/>
    <w:pPr>
      <w:ind w:left="720"/>
      <w:contextualSpacing/>
    </w:pPr>
    <w:rPr>
      <w:rFonts w:asciiTheme="minorHAnsi" w:eastAsiaTheme="minorHAnsi" w:hAnsiTheme="minorHAnsi" w:cstheme="minorBidi"/>
      <w:kern w:val="2"/>
      <w14:ligatures w14:val="standardContextual"/>
    </w:rPr>
  </w:style>
  <w:style w:type="paragraph" w:customStyle="1" w:styleId="wysiwyg-text-align-justify">
    <w:name w:val="wysiwyg-text-align-justify"/>
    <w:basedOn w:val="prastasis"/>
    <w:rsid w:val="004E6C83"/>
    <w:pPr>
      <w:spacing w:before="100" w:beforeAutospacing="1" w:after="100" w:afterAutospacing="1"/>
    </w:pPr>
    <w:rPr>
      <w:lang w:val="lt-LT" w:eastAsia="lt-LT"/>
    </w:rPr>
  </w:style>
  <w:style w:type="character" w:customStyle="1" w:styleId="normaltextrun">
    <w:name w:val="normaltextrun"/>
    <w:basedOn w:val="Numatytasispastraiposriftas"/>
    <w:rsid w:val="004E6C83"/>
  </w:style>
  <w:style w:type="character" w:customStyle="1" w:styleId="eop">
    <w:name w:val="eop"/>
    <w:basedOn w:val="Numatytasispastraiposriftas"/>
    <w:rsid w:val="004E6C83"/>
  </w:style>
  <w:style w:type="character" w:styleId="Grietas">
    <w:name w:val="Strong"/>
    <w:basedOn w:val="Numatytasispastraiposriftas"/>
    <w:uiPriority w:val="22"/>
    <w:qFormat/>
    <w:rsid w:val="004E6C83"/>
    <w:rPr>
      <w:b/>
      <w:bCs/>
    </w:rPr>
  </w:style>
  <w:style w:type="table" w:styleId="Lentelstinklelis">
    <w:name w:val="Table Grid"/>
    <w:basedOn w:val="prastojilentel"/>
    <w:uiPriority w:val="59"/>
    <w:rsid w:val="00F93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7208DA"/>
    <w:pPr>
      <w:jc w:val="right"/>
    </w:pPr>
    <w:rPr>
      <w:szCs w:val="20"/>
      <w:lang w:val="lt-LT"/>
    </w:rPr>
  </w:style>
  <w:style w:type="character" w:customStyle="1" w:styleId="PagrindinistekstasDiagrama">
    <w:name w:val="Pagrindinis tekstas Diagrama"/>
    <w:basedOn w:val="Numatytasispastraiposriftas"/>
    <w:link w:val="Pagrindinistekstas"/>
    <w:rsid w:val="007208DA"/>
    <w:rPr>
      <w:rFonts w:ascii="Times New Roman" w:eastAsia="Times New Roman" w:hAnsi="Times New Roman" w:cs="Times New Roman"/>
      <w:kern w:val="0"/>
      <w:sz w:val="24"/>
      <w:szCs w:val="20"/>
      <w14:ligatures w14:val="none"/>
    </w:rPr>
  </w:style>
  <w:style w:type="paragraph" w:customStyle="1" w:styleId="Body2">
    <w:name w:val="Body 2"/>
    <w:rsid w:val="00964E9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Emfaz">
    <w:name w:val="Emphasis"/>
    <w:basedOn w:val="Numatytasispastraiposriftas"/>
    <w:uiPriority w:val="20"/>
    <w:qFormat/>
    <w:rsid w:val="00964E99"/>
    <w:rPr>
      <w:i/>
      <w:iCs/>
    </w:rPr>
  </w:style>
  <w:style w:type="paragraph" w:styleId="Debesliotekstas">
    <w:name w:val="Balloon Text"/>
    <w:basedOn w:val="prastasis"/>
    <w:link w:val="DebesliotekstasDiagrama"/>
    <w:uiPriority w:val="99"/>
    <w:semiHidden/>
    <w:unhideWhenUsed/>
    <w:rsid w:val="00A01513"/>
    <w:rPr>
      <w:rFonts w:ascii="Segoe UI" w:eastAsia="Calibri"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rsid w:val="00A01513"/>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92811-2040-42ED-B8A3-5275A9443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3157</Words>
  <Characters>1800</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Juodzevičienė</dc:creator>
  <cp:keywords/>
  <dc:description/>
  <cp:lastModifiedBy>Danguolė Budrienė</cp:lastModifiedBy>
  <cp:revision>2</cp:revision>
  <dcterms:created xsi:type="dcterms:W3CDTF">2025-03-10T07:30:00Z</dcterms:created>
  <dcterms:modified xsi:type="dcterms:W3CDTF">2025-03-10T07:30:00Z</dcterms:modified>
</cp:coreProperties>
</file>