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260A4A7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C38B261"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D454E">
        <w:rPr>
          <w:rFonts w:ascii="Arial" w:hAnsi="Arial" w:cs="Arial"/>
          <w:sz w:val="22"/>
          <w:szCs w:val="22"/>
        </w:rPr>
        <w:t>5</w:t>
      </w:r>
      <w:r w:rsidRPr="00ED55F2">
        <w:rPr>
          <w:rFonts w:ascii="Arial" w:hAnsi="Arial" w:cs="Arial"/>
          <w:sz w:val="22"/>
          <w:szCs w:val="22"/>
        </w:rPr>
        <w:t xml:space="preserve"> </w:t>
      </w:r>
      <w:r w:rsidR="005D454E">
        <w:rPr>
          <w:rFonts w:ascii="Arial" w:hAnsi="Arial" w:cs="Arial"/>
          <w:sz w:val="22"/>
          <w:szCs w:val="22"/>
        </w:rPr>
        <w:t xml:space="preserve">m. kovo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84AA812" w:rsidR="00EB76EE" w:rsidRPr="00ED55F2" w:rsidRDefault="00E0473A"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6162CCC1" w:rsidR="003E75A9" w:rsidRPr="00A95253" w:rsidRDefault="00A231CB" w:rsidP="00274D57">
      <w:pPr>
        <w:shd w:val="clear" w:color="auto" w:fill="FFFFFF" w:themeFill="background1"/>
        <w:ind w:firstLine="360"/>
        <w:jc w:val="both"/>
        <w:rPr>
          <w:rFonts w:ascii="Arial" w:eastAsia="Times New Roman" w:hAnsi="Arial" w:cs="Arial"/>
          <w:sz w:val="22"/>
          <w:szCs w:val="22"/>
        </w:rPr>
      </w:pPr>
      <w:r w:rsidRPr="00A231CB">
        <w:rPr>
          <w:rFonts w:ascii="Arial" w:eastAsia="Times New Roman" w:hAnsi="Arial" w:cs="Arial"/>
          <w:b/>
          <w:sz w:val="22"/>
          <w:szCs w:val="22"/>
        </w:rPr>
        <w:t xml:space="preserve">VĮ </w:t>
      </w:r>
      <w:r w:rsidRPr="00A231CB">
        <w:rPr>
          <w:rFonts w:ascii="Arial" w:eastAsia="Times New Roman" w:hAnsi="Arial" w:cs="Arial"/>
          <w:b/>
          <w:bCs/>
          <w:sz w:val="22"/>
          <w:szCs w:val="22"/>
        </w:rPr>
        <w:t>Valstybinių miškų urėdija</w:t>
      </w:r>
      <w:r w:rsidRPr="00A231CB">
        <w:rPr>
          <w:rFonts w:ascii="Arial" w:eastAsia="Times New Roman" w:hAnsi="Arial" w:cs="Arial"/>
          <w:bCs/>
          <w:sz w:val="22"/>
          <w:szCs w:val="22"/>
        </w:rPr>
        <w:t>,</w:t>
      </w:r>
      <w:r w:rsidRPr="00A231CB">
        <w:rPr>
          <w:rFonts w:ascii="Arial" w:eastAsia="Times New Roman" w:hAnsi="Arial" w:cs="Arial"/>
          <w:sz w:val="22"/>
          <w:szCs w:val="22"/>
        </w:rPr>
        <w:t xml:space="preserve"> atstovaujama Nemenčinės regioninio padalinio vadovo, vykdančio Švenčionėlių regioninio padalinio vadovo funkcijas Giedriaus Grincevičiaus, veikiančio pagal VĮ Valstybinių miškų urėdijos generalinio direktoriaus 2024 m. gruodžio 20 d. įgaliojimą Nr. 77-ĮG-437-2024</w:t>
      </w:r>
      <w:r w:rsidRPr="00A231CB">
        <w:rPr>
          <w:rFonts w:ascii="Arial" w:hAnsi="Arial" w:cs="Arial"/>
          <w:iCs/>
          <w:sz w:val="22"/>
          <w:szCs w:val="22"/>
        </w:rPr>
        <w:t>,</w:t>
      </w:r>
      <w:r w:rsidRPr="00A231CB">
        <w:rPr>
          <w:rFonts w:ascii="Arial" w:eastAsia="Times New Roman" w:hAnsi="Arial" w:cs="Arial"/>
          <w:sz w:val="22"/>
          <w:szCs w:val="22"/>
        </w:rPr>
        <w:t xml:space="preserve"> (toliau – Užsakovas)</w:t>
      </w:r>
      <w:r w:rsidR="00CC6F6A" w:rsidRPr="00A95253">
        <w:rPr>
          <w:rFonts w:ascii="Arial" w:eastAsia="Times New Roman" w:hAnsi="Arial" w:cs="Arial"/>
          <w:color w:val="000000" w:themeColor="text1"/>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Užsakovas</w:t>
      </w:r>
      <w:r w:rsidR="003E75A9" w:rsidRPr="00A95253">
        <w:rPr>
          <w:rFonts w:ascii="Arial" w:eastAsia="Times New Roman" w:hAnsi="Arial" w:cs="Arial"/>
          <w:sz w:val="22"/>
          <w:szCs w:val="22"/>
        </w:rPr>
        <w:t xml:space="preserve">), ir </w:t>
      </w:r>
      <w:r>
        <w:rPr>
          <w:rFonts w:ascii="Arial" w:eastAsia="Times New Roman" w:hAnsi="Arial" w:cs="Arial"/>
          <w:sz w:val="22"/>
          <w:szCs w:val="22"/>
        </w:rPr>
        <w:t>MB I</w:t>
      </w:r>
      <w:r w:rsidR="00274D57">
        <w:rPr>
          <w:rFonts w:ascii="Arial" w:eastAsia="Times New Roman" w:hAnsi="Arial" w:cs="Arial"/>
          <w:sz w:val="22"/>
          <w:szCs w:val="22"/>
        </w:rPr>
        <w:t>glita, juridinio asmens kodas 306857832, atstovaujama direktoriaus Karolio Basiūno</w:t>
      </w:r>
      <w:r w:rsidR="003E75A9" w:rsidRPr="00A95253">
        <w:rPr>
          <w:rFonts w:ascii="Arial" w:eastAsia="Times New Roman" w:hAnsi="Arial" w:cs="Arial"/>
          <w:sz w:val="22"/>
          <w:szCs w:val="22"/>
        </w:rPr>
        <w:t xml:space="preserve">, veikiančio(-ios) pagal </w:t>
      </w:r>
      <w:bookmarkStart w:id="1" w:name="_Hlk29278562"/>
      <w:r w:rsidR="00274D57">
        <w:rPr>
          <w:rFonts w:ascii="Arial" w:eastAsia="Times New Roman" w:hAnsi="Arial" w:cs="Arial"/>
          <w:sz w:val="22"/>
          <w:szCs w:val="22"/>
        </w:rPr>
        <w:t>įmonės įstatus</w:t>
      </w:r>
      <w:bookmarkEnd w:id="1"/>
      <w:r w:rsidR="003E75A9" w:rsidRPr="00A95253">
        <w:rPr>
          <w:rFonts w:ascii="Arial" w:eastAsia="Times New Roman" w:hAnsi="Arial" w:cs="Arial"/>
          <w:color w:val="76923C" w:themeColor="accent3" w:themeShade="BF"/>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274D5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75A2B451"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1F5C50">
            <w:rPr>
              <w:rFonts w:ascii="Arial" w:hAnsi="Arial" w:cs="Arial"/>
              <w:sz w:val="22"/>
              <w:szCs w:val="22"/>
              <w:lang w:val="lt-LT"/>
            </w:rPr>
            <w:t>92</w:t>
          </w:r>
          <w:r w:rsidR="00A400CD" w:rsidRPr="00A400CD">
            <w:rPr>
              <w:rFonts w:ascii="Arial" w:hAnsi="Arial" w:cs="Arial"/>
              <w:sz w:val="22"/>
              <w:szCs w:val="22"/>
              <w:lang w:val="lt-LT"/>
            </w:rPr>
            <w:t xml:space="preserve"> </w:t>
          </w:r>
          <w:r w:rsidR="001F5C50">
            <w:rPr>
              <w:rFonts w:ascii="Arial" w:hAnsi="Arial" w:cs="Arial"/>
              <w:sz w:val="22"/>
              <w:szCs w:val="22"/>
              <w:lang w:val="lt-LT"/>
            </w:rPr>
            <w:t xml:space="preserve">Antaliedės </w:t>
          </w:r>
          <w:r w:rsidR="00A400CD" w:rsidRPr="00A400CD">
            <w:rPr>
              <w:rFonts w:ascii="Arial" w:hAnsi="Arial" w:cs="Arial"/>
              <w:sz w:val="22"/>
              <w:szCs w:val="22"/>
              <w:lang w:val="lt-LT"/>
            </w:rPr>
            <w:t>girininkijoje</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216C14DC"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i/>
            <w:sz w:val="22"/>
            <w:szCs w:val="22"/>
          </w:rPr>
          <w:alias w:val="Tiekėjo pavadinimas"/>
          <w:tag w:val="Tiekėjas"/>
          <w:id w:val="1673376259"/>
          <w:placeholder>
            <w:docPart w:val="1F2A1DEB8C1747A3B00D6D3E179663ED"/>
          </w:placeholder>
          <w:text/>
        </w:sdtPr>
        <w:sdtEndPr/>
        <w:sdtContent>
          <w:r w:rsidR="001F5C50" w:rsidRPr="001F5C50">
            <w:rPr>
              <w:rFonts w:ascii="Arial" w:hAnsi="Arial" w:cs="Arial"/>
              <w:i/>
              <w:sz w:val="22"/>
              <w:szCs w:val="22"/>
            </w:rPr>
            <w:t>Želdinių, žėlinių apsauga nuo kanopinių žvėrių bei vabzdžių daromos žalos</w:t>
          </w:r>
        </w:sdtContent>
      </w:sdt>
      <w:r w:rsidR="001F5C50">
        <w:rPr>
          <w:rFonts w:ascii="Arial" w:hAnsi="Arial" w:cs="Arial"/>
          <w:i/>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2EB46B4B" w14:textId="0EDB567F" w:rsidR="0075215F" w:rsidRPr="00EF5E09" w:rsidRDefault="002D4103" w:rsidP="00EF5E09">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w:t>
      </w:r>
      <w:r w:rsidR="001630D4" w:rsidRPr="00ED55F2">
        <w:rPr>
          <w:rFonts w:ascii="Arial" w:hAnsi="Arial" w:cs="Arial"/>
          <w:sz w:val="22"/>
          <w:szCs w:val="22"/>
        </w:rPr>
        <w:lastRenderedPageBreak/>
        <w:t>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30AFBA8E"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1F5C50">
        <w:rPr>
          <w:rFonts w:ascii="Arial" w:hAnsi="Arial" w:cs="Arial"/>
          <w:sz w:val="22"/>
          <w:szCs w:val="22"/>
          <w:lang w:val="lt-LT"/>
        </w:rPr>
        <w:t>92</w:t>
      </w:r>
      <w:r w:rsidR="00166D3C">
        <w:rPr>
          <w:rFonts w:ascii="Arial" w:hAnsi="Arial" w:cs="Arial"/>
          <w:sz w:val="22"/>
          <w:szCs w:val="22"/>
          <w:lang w:val="lt-LT"/>
        </w:rPr>
        <w:t xml:space="preserve"> - </w:t>
      </w:r>
      <w:r w:rsidR="001F5C50" w:rsidRPr="001F5C50">
        <w:rPr>
          <w:rFonts w:ascii="Arial" w:hAnsi="Arial" w:cs="Arial"/>
          <w:sz w:val="22"/>
          <w:szCs w:val="22"/>
          <w:lang w:val="lt-LT"/>
        </w:rPr>
        <w:t xml:space="preserve">10530,00 </w:t>
      </w:r>
      <w:r w:rsidR="00120FCD">
        <w:rPr>
          <w:rFonts w:ascii="Arial" w:hAnsi="Arial" w:cs="Arial"/>
          <w:color w:val="92D050"/>
          <w:sz w:val="22"/>
          <w:szCs w:val="22"/>
          <w:lang w:val="lt-LT"/>
        </w:rPr>
        <w:t xml:space="preserve">- </w:t>
      </w:r>
      <w:r w:rsidR="001F5C50" w:rsidRPr="001F5C50">
        <w:rPr>
          <w:rFonts w:ascii="Arial" w:hAnsi="Arial" w:cs="Arial"/>
          <w:sz w:val="22"/>
          <w:szCs w:val="22"/>
          <w:lang w:val="lt-LT"/>
        </w:rPr>
        <w:t xml:space="preserve">Dešimt tūkstančių penki šimtai trisdešimt eurų 00 ct </w:t>
      </w:r>
      <w:r w:rsidR="00B400E9">
        <w:rPr>
          <w:rFonts w:ascii="Arial" w:hAnsi="Arial" w:cs="Arial"/>
          <w:sz w:val="22"/>
          <w:szCs w:val="22"/>
          <w:lang w:val="lt-LT"/>
        </w:rPr>
        <w:t xml:space="preserve">t. </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00B400E9" w:rsidRPr="00B400E9">
        <w:rPr>
          <w:rFonts w:ascii="Arial" w:hAnsi="Arial" w:cs="Arial"/>
          <w:i/>
          <w:iCs/>
          <w:sz w:val="22"/>
          <w:szCs w:val="22"/>
          <w:lang w:val="lt-LT"/>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Sutarties maksimali </w:t>
      </w:r>
      <w:r w:rsidR="00A95985">
        <w:rPr>
          <w:rFonts w:ascii="Arial" w:hAnsi="Arial" w:cs="Arial"/>
          <w:sz w:val="22"/>
          <w:szCs w:val="22"/>
          <w:lang w:val="lt-LT"/>
        </w:rPr>
        <w:t>vertė</w:t>
      </w:r>
      <w:r w:rsidRPr="00A601DE">
        <w:rPr>
          <w:rFonts w:ascii="Arial" w:hAnsi="Arial" w:cs="Arial"/>
          <w:sz w:val="22"/>
          <w:szCs w:val="22"/>
        </w:rPr>
        <w:t xml:space="preserve">, įskaitant PVM – </w:t>
      </w:r>
      <w:r w:rsidR="00B400E9">
        <w:rPr>
          <w:rFonts w:ascii="Arial" w:hAnsi="Arial" w:cs="Arial"/>
          <w:sz w:val="22"/>
          <w:szCs w:val="22"/>
          <w:lang w:val="lt-LT"/>
        </w:rPr>
        <w:t xml:space="preserve"> </w:t>
      </w:r>
      <w:r w:rsidR="001F5C50">
        <w:rPr>
          <w:rFonts w:ascii="Arial" w:hAnsi="Arial" w:cs="Arial"/>
          <w:sz w:val="22"/>
          <w:szCs w:val="22"/>
          <w:lang w:val="lt-LT"/>
        </w:rPr>
        <w:t>12741,3</w:t>
      </w:r>
      <w:r w:rsidR="00B400E9">
        <w:rPr>
          <w:rFonts w:ascii="Arial" w:hAnsi="Arial" w:cs="Arial"/>
          <w:sz w:val="22"/>
          <w:szCs w:val="22"/>
          <w:lang w:val="lt-LT"/>
        </w:rPr>
        <w:t xml:space="preserve"> (</w:t>
      </w:r>
      <w:bookmarkEnd w:id="2"/>
      <w:r w:rsidR="001F5C50" w:rsidRPr="001F5C50">
        <w:rPr>
          <w:rFonts w:ascii="Arial" w:hAnsi="Arial" w:cs="Arial"/>
          <w:sz w:val="22"/>
          <w:szCs w:val="22"/>
          <w:lang w:val="lt-LT"/>
        </w:rPr>
        <w:t>Dvylika tūkstančių septyni šimtai keturiasdešimt vienas euras 30 ct</w:t>
      </w:r>
      <w:r w:rsidR="00B400E9">
        <w:rPr>
          <w:rFonts w:ascii="Arial" w:hAnsi="Arial" w:cs="Arial"/>
          <w:sz w:val="22"/>
          <w:szCs w:val="22"/>
          <w:lang w:val="lt-LT"/>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9E73A2">
        <w:rPr>
          <w:rFonts w:ascii="Arial" w:hAnsi="Arial" w:cs="Arial"/>
          <w:sz w:val="22"/>
          <w:szCs w:val="22"/>
          <w:lang w:val="lt-LT"/>
        </w:rPr>
        <w:t xml:space="preserve"> </w:t>
      </w:r>
      <w:bookmarkEnd w:id="4"/>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5"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795BB95" w:rsidR="008A0BC9" w:rsidRPr="00ED55F2" w:rsidRDefault="008A0BC9" w:rsidP="008A0BC9">
      <w:pPr>
        <w:widowControl w:val="0"/>
        <w:ind w:firstLine="567"/>
        <w:jc w:val="both"/>
        <w:outlineLvl w:val="2"/>
        <w:rPr>
          <w:rFonts w:ascii="Arial" w:hAnsi="Arial" w:cs="Arial"/>
          <w:sz w:val="22"/>
          <w:szCs w:val="22"/>
        </w:rPr>
      </w:pPr>
      <w:bookmarkStart w:id="6" w:name="_Hlk181778834"/>
      <w:bookmarkStart w:id="7" w:name="_Hlk181269149"/>
      <w:bookmarkEnd w:id="5"/>
      <w:r w:rsidRPr="00ED55F2">
        <w:rPr>
          <w:rFonts w:ascii="Arial" w:hAnsi="Arial" w:cs="Arial"/>
          <w:sz w:val="22"/>
          <w:szCs w:val="22"/>
        </w:rPr>
        <w:lastRenderedPageBreak/>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6"/>
      <w:r w:rsidRPr="00ED55F2">
        <w:rPr>
          <w:rFonts w:ascii="Arial" w:hAnsi="Arial" w:cs="Arial"/>
          <w:sz w:val="22"/>
          <w:szCs w:val="22"/>
        </w:rPr>
        <w:t>Respublikos Vyriausybės nustatyta minimalioji mėnesinė alga</w:t>
      </w:r>
      <w:bookmarkEnd w:id="7"/>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E0473A">
            <w:rPr>
              <w:rFonts w:ascii="Arial" w:eastAsia="Times New Roman" w:hAnsi="Arial" w:cs="Arial"/>
              <w:sz w:val="22"/>
              <w:szCs w:val="22"/>
              <w:lang w:eastAsia="lt-LT"/>
            </w:rPr>
            <w:t>1038 Eur.</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EC692B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E0473A">
            <w:rPr>
              <w:rFonts w:ascii="Arial" w:eastAsia="Times New Roman" w:hAnsi="Arial" w:cs="Arial"/>
              <w:sz w:val="22"/>
              <w:szCs w:val="22"/>
              <w:lang w:eastAsia="lt-LT"/>
            </w:rPr>
            <w:t>1,4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8"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8"/>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9" w:name="V4712dbe3b882442a830b5943d2aaaa16"/>
      <w:r w:rsidR="00A363ED" w:rsidRPr="00ED55F2">
        <w:rPr>
          <w:rFonts w:ascii="Arial" w:hAnsi="Arial" w:cs="Arial"/>
          <w:color w:val="000000"/>
          <w:sz w:val="22"/>
          <w:szCs w:val="22"/>
          <w:shd w:val="clear" w:color="auto" w:fill="FFFFFF"/>
        </w:rPr>
        <w:t>12</w:t>
      </w:r>
      <w:bookmarkEnd w:id="9"/>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003C4B" w:rsidRPr="00ED55F2">
        <w:rPr>
          <w:rFonts w:ascii="Arial" w:hAnsi="Arial" w:cs="Arial"/>
          <w:color w:val="000000"/>
          <w:sz w:val="22"/>
          <w:szCs w:val="22"/>
        </w:rPr>
        <w:lastRenderedPageBreak/>
        <w:t>„</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10"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lastRenderedPageBreak/>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1"/>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2" w:name="_Ref525306576"/>
      <w:r w:rsidRPr="00A601DE">
        <w:rPr>
          <w:rFonts w:ascii="Arial" w:hAnsi="Arial" w:cs="Arial"/>
          <w:sz w:val="22"/>
          <w:szCs w:val="22"/>
          <w:lang w:val="lt-LT"/>
        </w:rPr>
        <w:lastRenderedPageBreak/>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2"/>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alies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152D9209" w:rsidR="00B202C8" w:rsidRPr="00A601DE" w:rsidRDefault="00A80E88"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E0473A">
                  <w:rPr>
                    <w:rFonts w:ascii="Arial" w:eastAsia="Times New Roman" w:hAnsi="Arial" w:cs="Arial"/>
                    <w:sz w:val="22"/>
                    <w:szCs w:val="22"/>
                    <w:lang w:eastAsia="lt-LT"/>
                  </w:rPr>
                  <w:t xml:space="preserve">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447C124E" w:rsidR="00B52015" w:rsidRPr="00A601DE" w:rsidRDefault="00A80E88" w:rsidP="00A80E88">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E0473A">
                  <w:rPr>
                    <w:rFonts w:ascii="Arial" w:eastAsia="Times New Roman" w:hAnsi="Arial" w:cs="Arial"/>
                    <w:sz w:val="22"/>
                    <w:szCs w:val="22"/>
                    <w:lang w:eastAsia="lt-LT"/>
                  </w:rPr>
                  <w:t xml:space="preserve"> </w:t>
                </w:r>
              </w:sdtContent>
            </w:sdt>
          </w:p>
        </w:tc>
      </w:tr>
    </w:tbl>
    <w:p w14:paraId="2419763C" w14:textId="28877186"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230E0A" w:rsidRPr="00230E0A">
            <w:rPr>
              <w:rFonts w:ascii="Arial" w:eastAsia="Times New Roman" w:hAnsi="Arial" w:cs="Arial"/>
              <w:sz w:val="22"/>
              <w:szCs w:val="22"/>
              <w:lang w:eastAsia="lt-LT"/>
            </w:rPr>
            <w:t>.</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lastRenderedPageBreak/>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74F712A8" w14:textId="48CD8748" w:rsidR="00B57F59" w:rsidRPr="000B35FF" w:rsidRDefault="009A6B75" w:rsidP="008A6211">
      <w:pPr>
        <w:pStyle w:val="BodyText1"/>
        <w:tabs>
          <w:tab w:val="left" w:pos="993"/>
        </w:tabs>
        <w:ind w:firstLine="567"/>
        <w:rPr>
          <w:rFonts w:ascii="Arial" w:hAnsi="Arial" w:cs="Arial"/>
          <w:sz w:val="22"/>
          <w:szCs w:val="22"/>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8A6211" w:rsidRPr="008A6211">
        <w:rPr>
          <w:rFonts w:ascii="Arial" w:eastAsia="Calibri" w:hAnsi="Arial" w:cs="Arial"/>
          <w:sz w:val="22"/>
          <w:szCs w:val="22"/>
          <w:lang w:val="lt-LT" w:eastAsia="x-none"/>
        </w:rPr>
        <w:t xml:space="preserve">Ši Sutartis sudaryta lietuvių kalba 1 (vienu) egzemplioriumi ir </w:t>
      </w:r>
      <w:r w:rsidR="008A6211">
        <w:rPr>
          <w:rFonts w:ascii="Arial" w:eastAsia="Calibri" w:hAnsi="Arial" w:cs="Arial"/>
          <w:sz w:val="22"/>
          <w:szCs w:val="22"/>
          <w:lang w:val="lt-LT" w:eastAsia="x-none"/>
        </w:rPr>
        <w:t xml:space="preserve">pasirašyta </w:t>
      </w:r>
      <w:r w:rsidR="008A6211" w:rsidRPr="008A6211">
        <w:rPr>
          <w:rFonts w:ascii="Arial" w:eastAsia="Calibri" w:hAnsi="Arial" w:cs="Arial"/>
          <w:sz w:val="22"/>
          <w:szCs w:val="22"/>
          <w:lang w:val="lt-LT" w:eastAsia="x-none"/>
        </w:rPr>
        <w:t>kvalifikuotu e</w:t>
      </w:r>
      <w:r w:rsidR="008A6211">
        <w:rPr>
          <w:rFonts w:ascii="Arial" w:eastAsia="Calibri" w:hAnsi="Arial" w:cs="Arial"/>
          <w:sz w:val="22"/>
          <w:szCs w:val="22"/>
          <w:lang w:val="lt-LT" w:eastAsia="x-none"/>
        </w:rPr>
        <w:t>lektroniniu parašu.</w:t>
      </w:r>
      <w:r w:rsidR="008A6211" w:rsidRPr="008A6211">
        <w:rPr>
          <w:rFonts w:ascii="Arial" w:eastAsia="Calibri" w:hAnsi="Arial" w:cs="Arial"/>
          <w:sz w:val="22"/>
          <w:szCs w:val="22"/>
          <w:lang w:val="lt-LT" w:eastAsia="x-none"/>
        </w:rPr>
        <w:t xml:space="preserve"> </w:t>
      </w:r>
      <w:r w:rsidR="008A6211">
        <w:rPr>
          <w:rFonts w:ascii="Arial" w:eastAsia="Calibri" w:hAnsi="Arial" w:cs="Arial"/>
          <w:sz w:val="22"/>
          <w:szCs w:val="22"/>
          <w:lang w:val="lt-LT" w:eastAsia="x-none"/>
        </w:rPr>
        <w:t>J</w:t>
      </w:r>
      <w:r w:rsidR="008A6211" w:rsidRPr="008A6211">
        <w:rPr>
          <w:rFonts w:ascii="Arial" w:eastAsia="Calibri" w:hAnsi="Arial" w:cs="Arial"/>
          <w:sz w:val="22"/>
          <w:szCs w:val="22"/>
          <w:lang w:val="lt-LT" w:eastAsia="x-none"/>
        </w:rPr>
        <w:t xml:space="preserve">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1"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09C7AB0D" w14:textId="179A29D8" w:rsidR="00FD54EF" w:rsidRPr="00ED55F2" w:rsidRDefault="0047190D" w:rsidP="004A61C1">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lastRenderedPageBreak/>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42016124"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49F88189" w14:textId="77777777" w:rsidR="00CF0472" w:rsidRPr="00A95253" w:rsidRDefault="00CF0472"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F005417" w:rsidR="003E75A9" w:rsidRPr="00A95253" w:rsidRDefault="008A6211"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8A6211">
              <w:rPr>
                <w:rFonts w:ascii="Arial" w:hAnsi="Arial" w:cs="Arial"/>
                <w:b/>
                <w:sz w:val="22"/>
                <w:szCs w:val="22"/>
              </w:rPr>
              <w:t>MB Iglita</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56037AA1" w14:textId="77777777" w:rsidR="008A6211" w:rsidRPr="008A6211"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Švenčionėlių regioninis padalinys </w:t>
            </w:r>
          </w:p>
          <w:p w14:paraId="6A472475" w14:textId="77777777" w:rsidR="00ED2BFD"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Žeimenos g. 49, LT-18208 Švenčionėliai   Įmonės kodas: 132340880 (70)                      A.s.:LT317300010153812883   </w:t>
            </w:r>
          </w:p>
          <w:p w14:paraId="0BDEB823" w14:textId="77777777" w:rsidR="00ED2BFD" w:rsidRDefault="00ED2BFD" w:rsidP="008A6211">
            <w:pPr>
              <w:tabs>
                <w:tab w:val="left" w:pos="3060"/>
              </w:tabs>
              <w:suppressAutoHyphens/>
              <w:ind w:left="321"/>
              <w:rPr>
                <w:rFonts w:ascii="Arial" w:eastAsia="Times New Roman" w:hAnsi="Arial" w:cs="Arial"/>
                <w:bCs/>
                <w:iCs/>
                <w:sz w:val="22"/>
                <w:szCs w:val="22"/>
                <w:lang w:eastAsia="ar-SA"/>
              </w:rPr>
            </w:pPr>
          </w:p>
          <w:p w14:paraId="788A887F" w14:textId="46459B19" w:rsidR="003E75A9" w:rsidRPr="00A95253" w:rsidRDefault="00ED2BFD" w:rsidP="008A6211">
            <w:pPr>
              <w:tabs>
                <w:tab w:val="left" w:pos="3060"/>
              </w:tabs>
              <w:suppressAutoHyphen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Giedrius Grincevičius</w:t>
            </w:r>
            <w:r w:rsidR="008A6211" w:rsidRPr="008A6211">
              <w:rPr>
                <w:rFonts w:ascii="Arial" w:eastAsia="Times New Roman" w:hAnsi="Arial" w:cs="Arial"/>
                <w:bCs/>
                <w:iCs/>
                <w:sz w:val="22"/>
                <w:szCs w:val="22"/>
                <w:lang w:eastAsia="ar-SA"/>
              </w:rPr>
              <w:t xml:space="preserve">      </w:t>
            </w:r>
          </w:p>
        </w:tc>
        <w:tc>
          <w:tcPr>
            <w:tcW w:w="4636" w:type="dxa"/>
            <w:shd w:val="clear" w:color="auto" w:fill="auto"/>
          </w:tcPr>
          <w:p w14:paraId="2DE4F05C" w14:textId="741FE6BE"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Paslaugos teikėjo kodas 306857832</w:t>
            </w:r>
          </w:p>
          <w:p w14:paraId="42E5B25E" w14:textId="1018C5A5" w:rsidR="008A6211" w:rsidRPr="008A6211" w:rsidRDefault="008A6211" w:rsidP="008A6211">
            <w:pPr>
              <w:suppressAutoHyphens/>
              <w:ind w:left="287" w:hanging="287"/>
              <w:rPr>
                <w:rFonts w:ascii="Arial" w:hAnsi="Arial" w:cs="Arial"/>
                <w:sz w:val="22"/>
                <w:szCs w:val="22"/>
                <w:lang w:eastAsia="ar-SA"/>
              </w:rPr>
            </w:pPr>
            <w:r w:rsidRPr="008A6211">
              <w:rPr>
                <w:rFonts w:ascii="Arial" w:hAnsi="Arial" w:cs="Arial"/>
                <w:sz w:val="22"/>
                <w:szCs w:val="22"/>
                <w:lang w:eastAsia="ar-SA"/>
              </w:rPr>
              <w:t xml:space="preserve"> </w:t>
            </w:r>
            <w:r>
              <w:rPr>
                <w:rFonts w:ascii="Arial" w:hAnsi="Arial" w:cs="Arial"/>
                <w:sz w:val="22"/>
                <w:szCs w:val="22"/>
                <w:lang w:eastAsia="ar-SA"/>
              </w:rPr>
              <w:t xml:space="preserve">    </w:t>
            </w:r>
            <w:r w:rsidRPr="008A6211">
              <w:rPr>
                <w:rFonts w:ascii="Arial" w:hAnsi="Arial" w:cs="Arial"/>
                <w:sz w:val="22"/>
                <w:szCs w:val="22"/>
                <w:lang w:eastAsia="ar-SA"/>
              </w:rPr>
              <w:t xml:space="preserve">Švento g. 47, Senos Pašaminės k., Švenčionėlių sen. Švenčionių raj. sav. </w:t>
            </w:r>
          </w:p>
          <w:p w14:paraId="00F89BCA" w14:textId="65071964"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 xml:space="preserve">a/s LT457300010187139891 </w:t>
            </w:r>
          </w:p>
          <w:p w14:paraId="389C160B" w14:textId="3C994927" w:rsidR="003E75A9" w:rsidRDefault="008A6211" w:rsidP="00A80E88">
            <w:pPr>
              <w:tabs>
                <w:tab w:val="left" w:pos="3060"/>
                <w:tab w:val="center" w:pos="4819"/>
                <w:tab w:val="right" w:pos="9638"/>
              </w:tabs>
              <w:suppressAutoHyphens/>
              <w:rPr>
                <w:rFonts w:ascii="Arial" w:hAnsi="Arial" w:cs="Arial"/>
                <w:sz w:val="22"/>
                <w:szCs w:val="22"/>
                <w:lang w:eastAsia="ar-SA"/>
              </w:rPr>
            </w:pPr>
            <w:r>
              <w:rPr>
                <w:rFonts w:ascii="Arial" w:hAnsi="Arial" w:cs="Arial"/>
                <w:sz w:val="22"/>
                <w:szCs w:val="22"/>
                <w:lang w:eastAsia="ar-SA"/>
              </w:rPr>
              <w:t xml:space="preserve">     </w:t>
            </w:r>
            <w:bookmarkStart w:id="13" w:name="_GoBack"/>
            <w:bookmarkEnd w:id="13"/>
          </w:p>
          <w:p w14:paraId="78BED07E"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102B9F46"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3EF89A8C"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7D570851"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003B951E"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02C5FFAA" w14:textId="499D97AA" w:rsidR="00ED2BFD" w:rsidRPr="00A95253"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Karolis Basiūnas</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4" w:name="part_376d6bc02a04444287ed2e3c87369c6c"/>
      <w:bookmarkEnd w:id="0"/>
      <w:bookmarkEnd w:id="14"/>
    </w:p>
    <w:sectPr w:rsidR="005530BD" w:rsidRPr="00A95253"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3C013AEE" w:rsidR="00873004" w:rsidRDefault="00873004">
        <w:pPr>
          <w:pStyle w:val="Porat"/>
          <w:jc w:val="right"/>
        </w:pPr>
        <w:r>
          <w:fldChar w:fldCharType="begin"/>
        </w:r>
        <w:r>
          <w:instrText>PAGE   \* MERGEFORMAT</w:instrText>
        </w:r>
        <w:r>
          <w:fldChar w:fldCharType="separate"/>
        </w:r>
        <w:r w:rsidR="00A80E88" w:rsidRPr="00A80E88">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E1D"/>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0FCD"/>
    <w:rsid w:val="0012110D"/>
    <w:rsid w:val="00122026"/>
    <w:rsid w:val="001225C0"/>
    <w:rsid w:val="0012337E"/>
    <w:rsid w:val="001234EE"/>
    <w:rsid w:val="001239AB"/>
    <w:rsid w:val="001300DD"/>
    <w:rsid w:val="00130101"/>
    <w:rsid w:val="00130673"/>
    <w:rsid w:val="00131BD5"/>
    <w:rsid w:val="00131EBF"/>
    <w:rsid w:val="00133A6E"/>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6D3C"/>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5C50"/>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E0A"/>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D57"/>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10D"/>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61C1"/>
    <w:rsid w:val="004A70D4"/>
    <w:rsid w:val="004A7E31"/>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BB3"/>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54E"/>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211"/>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1CB"/>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0CD"/>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17"/>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0E88"/>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0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79D"/>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0472"/>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73A"/>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2BFD"/>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5E09"/>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6" ma:contentTypeDescription="Create a new document." ma:contentTypeScope="" ma:versionID="0be04ef66ce487958bd097be09445169">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33c34b717d81e5eaa0648e14d1b2907"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1F6C-8FE4-4C42-BA61-F646BD692C4B}">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3c9fa429-c4d2-4cee-b6a2-e83aef543ba9"/>
    <ds:schemaRef ds:uri="http://purl.org/dc/elements/1.1/"/>
    <ds:schemaRef ds:uri="http://purl.org/dc/terms/"/>
    <ds:schemaRef ds:uri="0e0a0135-4cd2-4408-8bf2-8d44ba7f5ae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A5582F-E36A-4863-AC81-F95E6BC0007D}">
  <ds:schemaRefs>
    <ds:schemaRef ds:uri="http://schemas.microsoft.com/sharepoint/v3/contenttype/forms"/>
  </ds:schemaRefs>
</ds:datastoreItem>
</file>

<file path=customXml/itemProps3.xml><?xml version="1.0" encoding="utf-8"?>
<ds:datastoreItem xmlns:ds="http://schemas.openxmlformats.org/officeDocument/2006/customXml" ds:itemID="{08A2A3ED-E63E-497A-AAD4-B652201F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C8C1E-8041-43AB-A2D8-82991D1F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23592</Words>
  <Characters>13448</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11</cp:revision>
  <cp:lastPrinted>2019-01-09T07:18:00Z</cp:lastPrinted>
  <dcterms:created xsi:type="dcterms:W3CDTF">2024-12-11T07:36:00Z</dcterms:created>
  <dcterms:modified xsi:type="dcterms:W3CDTF">2025-03-12T12:23:00Z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