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04DB93ED" w14:textId="77777777" w:rsidR="003660D2" w:rsidRDefault="003660D2" w:rsidP="00323C07">
            <w:pPr>
              <w:spacing w:after="0" w:line="240" w:lineRule="auto"/>
              <w:jc w:val="center"/>
              <w:rPr>
                <w:rFonts w:ascii="Times New Roman" w:hAnsi="Times New Roman" w:cs="Times New Roman"/>
                <w:b/>
                <w:lang w:val="lt-LT"/>
              </w:rPr>
            </w:pPr>
          </w:p>
          <w:p w14:paraId="091F4A49" w14:textId="74F583E7" w:rsidR="003C6CC1" w:rsidRDefault="0022159D" w:rsidP="00323C07">
            <w:pPr>
              <w:spacing w:after="0" w:line="240" w:lineRule="auto"/>
              <w:jc w:val="center"/>
              <w:rPr>
                <w:rFonts w:ascii="Times New Roman" w:hAnsi="Times New Roman" w:cs="Times New Roman"/>
                <w:b/>
                <w:lang w:val="lt-LT"/>
              </w:rPr>
            </w:pPr>
            <w:r>
              <w:rPr>
                <w:rFonts w:ascii="Times New Roman" w:hAnsi="Times New Roman" w:cs="Times New Roman"/>
                <w:b/>
                <w:lang w:val="lt-LT"/>
              </w:rPr>
              <w:t>SUPAPRASTINTOS</w:t>
            </w:r>
            <w:r w:rsidR="00DD2ACE">
              <w:rPr>
                <w:rFonts w:ascii="Times New Roman" w:hAnsi="Times New Roman" w:cs="Times New Roman"/>
                <w:b/>
                <w:lang w:val="lt-LT"/>
              </w:rPr>
              <w:t xml:space="preserve">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855FC2">
              <w:rPr>
                <w:rFonts w:ascii="Times New Roman" w:hAnsi="Times New Roman" w:cs="Times New Roman"/>
                <w:b/>
                <w:lang w:val="lt-LT"/>
              </w:rPr>
              <w:t>PARDAVIMO SUTARTIS</w:t>
            </w:r>
          </w:p>
          <w:p w14:paraId="76C68BC3" w14:textId="35787B53" w:rsidR="00A66561" w:rsidRPr="00E042C0" w:rsidRDefault="00A66561" w:rsidP="00323C07">
            <w:pPr>
              <w:spacing w:after="0" w:line="240" w:lineRule="auto"/>
              <w:jc w:val="center"/>
              <w:rPr>
                <w:rFonts w:ascii="Times New Roman" w:hAnsi="Times New Roman" w:cs="Times New Roman"/>
                <w:b/>
                <w:lang w:val="lt-LT"/>
              </w:rPr>
            </w:pPr>
          </w:p>
        </w:tc>
      </w:tr>
    </w:tbl>
    <w:p w14:paraId="4A7CC2CF" w14:textId="2C760847"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w:t>
      </w:r>
      <w:r w:rsidR="00855FC2">
        <w:rPr>
          <w:rFonts w:ascii="Times New Roman" w:hAnsi="Times New Roman" w:cs="Times New Roman"/>
          <w:lang w:val="lt-LT"/>
        </w:rPr>
        <w:t>25</w:t>
      </w:r>
      <w:r w:rsidRPr="00E042C0">
        <w:rPr>
          <w:rFonts w:ascii="Times New Roman" w:hAnsi="Times New Roman" w:cs="Times New Roman"/>
          <w:lang w:val="lt-LT"/>
        </w:rPr>
        <w:t xml:space="preserve"> m.</w:t>
      </w:r>
      <w:r w:rsidR="00702548">
        <w:rPr>
          <w:rFonts w:ascii="Times New Roman" w:hAnsi="Times New Roman" w:cs="Times New Roman"/>
          <w:lang w:val="lt-LT"/>
        </w:rPr>
        <w:t xml:space="preserve"> </w:t>
      </w:r>
      <w:r w:rsidR="00855FC2">
        <w:rPr>
          <w:rFonts w:ascii="Times New Roman" w:hAnsi="Times New Roman" w:cs="Times New Roman"/>
          <w:lang w:val="lt-LT"/>
        </w:rPr>
        <w:t>kovo</w:t>
      </w:r>
      <w:r w:rsidR="00216FF6">
        <w:rPr>
          <w:rFonts w:ascii="Times New Roman" w:hAnsi="Times New Roman" w:cs="Times New Roman"/>
          <w:lang w:val="lt-LT"/>
        </w:rPr>
        <w:t xml:space="preserve">  </w:t>
      </w:r>
      <w:r w:rsidRPr="00E042C0">
        <w:rPr>
          <w:rFonts w:ascii="Times New Roman" w:hAnsi="Times New Roman" w:cs="Times New Roman"/>
          <w:lang w:val="lt-LT"/>
        </w:rPr>
        <w:t>____ d.</w:t>
      </w:r>
    </w:p>
    <w:p w14:paraId="2F4A6973" w14:textId="77777777" w:rsidR="003C6CC1"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p w14:paraId="4361D06D" w14:textId="77777777" w:rsidR="0078483B" w:rsidRPr="00E042C0" w:rsidRDefault="0078483B" w:rsidP="00323C07">
      <w:pPr>
        <w:spacing w:after="0" w:line="240" w:lineRule="auto"/>
        <w:jc w:val="center"/>
        <w:rPr>
          <w:rFonts w:ascii="Times New Roman" w:hAnsi="Times New Roman" w:cs="Times New Roman"/>
          <w:lang w:val="lt-LT"/>
        </w:rPr>
      </w:pPr>
    </w:p>
    <w:tbl>
      <w:tblPr>
        <w:tblW w:w="1127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5"/>
        <w:gridCol w:w="7024"/>
      </w:tblGrid>
      <w:tr w:rsidR="003C6CC1" w:rsidRPr="00A96BE5" w14:paraId="51A36DC8" w14:textId="77777777" w:rsidTr="00764A94">
        <w:trPr>
          <w:trHeight w:val="194"/>
        </w:trPr>
        <w:tc>
          <w:tcPr>
            <w:tcW w:w="0" w:type="auto"/>
            <w:gridSpan w:val="2"/>
          </w:tcPr>
          <w:p w14:paraId="54BC29FB" w14:textId="4D857233" w:rsidR="003C6CC1" w:rsidRPr="00A96BE5" w:rsidRDefault="003C6CC1" w:rsidP="00855FC2">
            <w:pPr>
              <w:pStyle w:val="ListParagraph"/>
              <w:numPr>
                <w:ilvl w:val="0"/>
                <w:numId w:val="1"/>
              </w:numPr>
              <w:spacing w:after="0" w:line="240" w:lineRule="auto"/>
              <w:ind w:left="421" w:hanging="425"/>
              <w:jc w:val="both"/>
              <w:rPr>
                <w:rFonts w:ascii="Times New Roman" w:hAnsi="Times New Roman" w:cs="Times New Roman"/>
                <w:b/>
                <w:lang w:val="lt-LT"/>
              </w:rPr>
            </w:pPr>
            <w:r w:rsidRPr="00A96BE5">
              <w:rPr>
                <w:rFonts w:ascii="Times New Roman" w:hAnsi="Times New Roman" w:cs="Times New Roman"/>
                <w:b/>
                <w:lang w:val="lt-LT"/>
              </w:rPr>
              <w:t xml:space="preserve">Pirkėjas </w:t>
            </w:r>
            <w:r w:rsidR="005E2BD7" w:rsidRPr="00A96BE5">
              <w:rPr>
                <w:rFonts w:ascii="Times New Roman" w:hAnsi="Times New Roman" w:cs="Times New Roman"/>
                <w:b/>
                <w:lang w:val="lt-LT"/>
              </w:rPr>
              <w:t xml:space="preserve">– </w:t>
            </w:r>
            <w:r w:rsidR="00B33CC5" w:rsidRPr="00A96BE5">
              <w:rPr>
                <w:rFonts w:ascii="Times New Roman" w:hAnsi="Times New Roman" w:cs="Times New Roman"/>
                <w:lang w:val="lt-LT"/>
              </w:rPr>
              <w:t xml:space="preserve">Lietuvos kariuomenės Logistikos valdybos </w:t>
            </w:r>
            <w:r w:rsidR="00B33CC5" w:rsidRPr="00A96BE5">
              <w:rPr>
                <w:rFonts w:ascii="Times New Roman" w:hAnsi="Times New Roman" w:cs="Times New Roman"/>
                <w:b/>
                <w:lang w:val="lt-LT"/>
              </w:rPr>
              <w:t>Įgulų aptarnavimo tarnyba</w:t>
            </w:r>
            <w:r w:rsidR="00B33CC5" w:rsidRPr="00A96BE5">
              <w:rPr>
                <w:rFonts w:ascii="Times New Roman" w:hAnsi="Times New Roman" w:cs="Times New Roman"/>
                <w:lang w:val="lt-LT"/>
              </w:rPr>
              <w:t xml:space="preserve">, kodas 300066843, </w:t>
            </w:r>
            <w:r w:rsidR="00855FC2">
              <w:rPr>
                <w:rFonts w:ascii="Times New Roman" w:hAnsi="Times New Roman" w:cs="Times New Roman"/>
                <w:lang w:val="lt-LT"/>
              </w:rPr>
              <w:t>atstovaujama vado plk. ltn. Mindaugo Juotkaus</w:t>
            </w:r>
            <w:r w:rsidR="00B33CC5" w:rsidRPr="00A96BE5">
              <w:rPr>
                <w:rFonts w:ascii="Times New Roman" w:hAnsi="Times New Roman" w:cs="Times New Roman"/>
                <w:lang w:val="lt-LT"/>
              </w:rPr>
              <w:t xml:space="preserve">, veikiančio pagal Įgulų aptarnavimo tarnybos nuostatus, patvirtintus Krašto apsaugos ministro 2014 m. gegužės 30 d. įsakymu Nr. V-470 (toliau – </w:t>
            </w:r>
            <w:r w:rsidR="00B33CC5" w:rsidRPr="00A96BE5">
              <w:rPr>
                <w:rFonts w:ascii="Times New Roman" w:hAnsi="Times New Roman" w:cs="Times New Roman"/>
                <w:b/>
                <w:lang w:val="lt-LT"/>
              </w:rPr>
              <w:t>Pirkėjas</w:t>
            </w:r>
            <w:r w:rsidR="00B33CC5" w:rsidRPr="00A96BE5">
              <w:rPr>
                <w:rFonts w:ascii="Times New Roman" w:hAnsi="Times New Roman" w:cs="Times New Roman"/>
                <w:lang w:val="lt-LT"/>
              </w:rPr>
              <w:t>)</w:t>
            </w:r>
          </w:p>
        </w:tc>
      </w:tr>
      <w:tr w:rsidR="003C6CC1" w:rsidRPr="00A96BE5" w14:paraId="3CDAF7C6" w14:textId="77777777" w:rsidTr="00764A94">
        <w:trPr>
          <w:trHeight w:val="351"/>
        </w:trPr>
        <w:tc>
          <w:tcPr>
            <w:tcW w:w="0" w:type="auto"/>
            <w:gridSpan w:val="2"/>
          </w:tcPr>
          <w:p w14:paraId="05B76535" w14:textId="531BB856" w:rsidR="003C6CC1" w:rsidRPr="00A96BE5" w:rsidRDefault="003C6CC1" w:rsidP="007F6519">
            <w:pPr>
              <w:pStyle w:val="ListParagraph"/>
              <w:numPr>
                <w:ilvl w:val="0"/>
                <w:numId w:val="1"/>
              </w:numPr>
              <w:spacing w:after="0" w:line="240" w:lineRule="auto"/>
              <w:ind w:left="421" w:hanging="425"/>
              <w:jc w:val="both"/>
              <w:rPr>
                <w:rFonts w:ascii="Times New Roman" w:hAnsi="Times New Roman" w:cs="Times New Roman"/>
                <w:b/>
                <w:lang w:val="lt-LT"/>
              </w:rPr>
            </w:pPr>
            <w:r w:rsidRPr="00A96BE5">
              <w:rPr>
                <w:rFonts w:ascii="Times New Roman" w:hAnsi="Times New Roman" w:cs="Times New Roman"/>
                <w:b/>
                <w:lang w:val="lt-LT"/>
              </w:rPr>
              <w:t>Mokėtojas</w:t>
            </w:r>
            <w:r w:rsidR="00B33CC5" w:rsidRPr="00A96BE5">
              <w:rPr>
                <w:rFonts w:ascii="Times New Roman" w:hAnsi="Times New Roman" w:cs="Times New Roman"/>
              </w:rPr>
              <w:t xml:space="preserve"> </w:t>
            </w:r>
            <w:r w:rsidRPr="00A96BE5">
              <w:rPr>
                <w:rFonts w:ascii="Times New Roman" w:hAnsi="Times New Roman" w:cs="Times New Roman"/>
                <w:b/>
                <w:lang w:val="lt-LT"/>
              </w:rPr>
              <w:t>–</w:t>
            </w:r>
            <w:r w:rsidR="00B33CC5" w:rsidRPr="00A96BE5">
              <w:rPr>
                <w:rFonts w:ascii="Times New Roman" w:hAnsi="Times New Roman" w:cs="Times New Roman"/>
                <w:b/>
                <w:lang w:val="lt-LT"/>
              </w:rPr>
              <w:t xml:space="preserve"> </w:t>
            </w:r>
            <w:r w:rsidR="00B33CC5" w:rsidRPr="00A96BE5">
              <w:rPr>
                <w:rFonts w:ascii="Times New Roman" w:hAnsi="Times New Roman" w:cs="Times New Roman"/>
                <w:lang w:val="lt-LT"/>
              </w:rPr>
              <w:t>Lietuvos Kariuomenė</w:t>
            </w:r>
          </w:p>
          <w:p w14:paraId="67B243AB" w14:textId="5C93851B" w:rsidR="003C6CC1" w:rsidRPr="00A96BE5" w:rsidRDefault="003C6CC1" w:rsidP="00B33CC5">
            <w:pPr>
              <w:pStyle w:val="ListParagraph"/>
              <w:numPr>
                <w:ilvl w:val="0"/>
                <w:numId w:val="1"/>
              </w:numPr>
              <w:spacing w:after="0" w:line="240" w:lineRule="auto"/>
              <w:ind w:left="421" w:hanging="425"/>
              <w:jc w:val="both"/>
              <w:rPr>
                <w:rFonts w:ascii="Times New Roman" w:hAnsi="Times New Roman" w:cs="Times New Roman"/>
                <w:b/>
                <w:lang w:val="lt-LT"/>
              </w:rPr>
            </w:pPr>
            <w:r w:rsidRPr="00A96BE5">
              <w:rPr>
                <w:rFonts w:ascii="Times New Roman" w:hAnsi="Times New Roman" w:cs="Times New Roman"/>
                <w:b/>
                <w:lang w:val="lt-LT"/>
              </w:rPr>
              <w:t>Gavėjas –</w:t>
            </w:r>
            <w:r w:rsidR="00B33CC5" w:rsidRPr="00A96BE5">
              <w:rPr>
                <w:rFonts w:ascii="Times New Roman" w:hAnsi="Times New Roman" w:cs="Times New Roman"/>
                <w:b/>
                <w:lang w:val="lt-LT"/>
              </w:rPr>
              <w:t xml:space="preserve">  </w:t>
            </w:r>
            <w:r w:rsidR="00B33CC5" w:rsidRPr="00A96BE5">
              <w:rPr>
                <w:rFonts w:ascii="Times New Roman" w:hAnsi="Times New Roman" w:cs="Times New Roman"/>
                <w:lang w:val="lt-LT"/>
              </w:rPr>
              <w:t>LK LV Įgulų aptarnavimo tarnyba</w:t>
            </w:r>
          </w:p>
        </w:tc>
      </w:tr>
      <w:tr w:rsidR="003C6CC1" w:rsidRPr="00A96BE5" w14:paraId="01EC7F64" w14:textId="77777777" w:rsidTr="00764A94">
        <w:trPr>
          <w:trHeight w:val="328"/>
        </w:trPr>
        <w:tc>
          <w:tcPr>
            <w:tcW w:w="0" w:type="auto"/>
            <w:gridSpan w:val="2"/>
          </w:tcPr>
          <w:p w14:paraId="37603C0D" w14:textId="6E6D8E81" w:rsidR="003C6CC1" w:rsidRPr="00A96BE5" w:rsidRDefault="000C3F87" w:rsidP="00574132">
            <w:pPr>
              <w:pStyle w:val="ListParagraph"/>
              <w:numPr>
                <w:ilvl w:val="0"/>
                <w:numId w:val="1"/>
              </w:numPr>
              <w:spacing w:after="0" w:line="240" w:lineRule="auto"/>
              <w:ind w:left="421" w:hanging="425"/>
              <w:jc w:val="both"/>
              <w:rPr>
                <w:rFonts w:ascii="Times New Roman" w:hAnsi="Times New Roman" w:cs="Times New Roman"/>
                <w:b/>
                <w:lang w:val="lt-LT"/>
              </w:rPr>
            </w:pPr>
            <w:r w:rsidRPr="00A96BE5">
              <w:rPr>
                <w:rFonts w:ascii="Times New Roman" w:hAnsi="Times New Roman" w:cs="Times New Roman"/>
                <w:b/>
                <w:lang w:val="lt-LT"/>
              </w:rPr>
              <w:t>Teikėjas</w:t>
            </w:r>
            <w:r w:rsidR="003C6CC1" w:rsidRPr="00A96BE5">
              <w:rPr>
                <w:rFonts w:ascii="Times New Roman" w:hAnsi="Times New Roman" w:cs="Times New Roman"/>
                <w:b/>
                <w:lang w:val="lt-LT"/>
              </w:rPr>
              <w:t xml:space="preserve"> </w:t>
            </w:r>
            <w:r w:rsidR="005E2BD7" w:rsidRPr="00A96BE5">
              <w:rPr>
                <w:rFonts w:ascii="Times New Roman" w:hAnsi="Times New Roman" w:cs="Times New Roman"/>
                <w:b/>
                <w:lang w:val="lt-LT"/>
              </w:rPr>
              <w:t>–</w:t>
            </w:r>
            <w:r w:rsidR="00C0689D" w:rsidRPr="00A96BE5">
              <w:rPr>
                <w:rFonts w:ascii="Times New Roman" w:hAnsi="Times New Roman" w:cs="Times New Roman"/>
                <w:b/>
                <w:lang w:val="lt-LT"/>
              </w:rPr>
              <w:t xml:space="preserve">  </w:t>
            </w:r>
            <w:r w:rsidR="00574132">
              <w:rPr>
                <w:rFonts w:ascii="Times New Roman" w:hAnsi="Times New Roman" w:cs="Times New Roman"/>
                <w:b/>
                <w:lang w:val="lt-LT"/>
              </w:rPr>
              <w:t>UAB „Corpus PRO“</w:t>
            </w:r>
            <w:r w:rsidR="00FC30D9" w:rsidRPr="00A96BE5">
              <w:rPr>
                <w:rFonts w:ascii="Times New Roman" w:hAnsi="Times New Roman" w:cs="Times New Roman"/>
                <w:b/>
                <w:lang w:val="lt-LT"/>
              </w:rPr>
              <w:t xml:space="preserve"> </w:t>
            </w:r>
            <w:r w:rsidR="00B33CC5" w:rsidRPr="00A96BE5">
              <w:rPr>
                <w:rFonts w:ascii="Times New Roman" w:hAnsi="Times New Roman" w:cs="Times New Roman"/>
                <w:lang w:val="lt-LT"/>
              </w:rPr>
              <w:t>įmonės kodas</w:t>
            </w:r>
            <w:r w:rsidR="00FD375F" w:rsidRPr="00A96BE5">
              <w:rPr>
                <w:rFonts w:ascii="Times New Roman" w:hAnsi="Times New Roman" w:cs="Times New Roman"/>
                <w:lang w:val="lt-LT"/>
              </w:rPr>
              <w:t xml:space="preserve"> </w:t>
            </w:r>
            <w:r w:rsidR="00574132">
              <w:rPr>
                <w:rFonts w:ascii="Times New Roman" w:hAnsi="Times New Roman" w:cs="Times New Roman"/>
                <w:lang w:val="lt-LT"/>
              </w:rPr>
              <w:t>304865887</w:t>
            </w:r>
            <w:r w:rsidR="00FC30D9" w:rsidRPr="00A96BE5">
              <w:rPr>
                <w:rFonts w:ascii="Times New Roman" w:hAnsi="Times New Roman" w:cs="Times New Roman"/>
                <w:lang w:val="lt-LT"/>
              </w:rPr>
              <w:t xml:space="preserve"> </w:t>
            </w:r>
            <w:r w:rsidR="00FD375F" w:rsidRPr="00A96BE5">
              <w:rPr>
                <w:rFonts w:ascii="Times New Roman" w:hAnsi="Times New Roman" w:cs="Times New Roman"/>
                <w:shd w:val="clear" w:color="auto" w:fill="FFFFFF"/>
              </w:rPr>
              <w:t xml:space="preserve">, </w:t>
            </w:r>
            <w:r w:rsidR="00FD375F" w:rsidRPr="00A96BE5">
              <w:rPr>
                <w:rFonts w:ascii="Times New Roman" w:hAnsi="Times New Roman" w:cs="Times New Roman"/>
                <w:shd w:val="clear" w:color="auto" w:fill="FFFFFF"/>
                <w:lang w:val="lt-LT"/>
              </w:rPr>
              <w:t>ats</w:t>
            </w:r>
            <w:r w:rsidR="00B44F0F" w:rsidRPr="00A96BE5">
              <w:rPr>
                <w:rFonts w:ascii="Times New Roman" w:hAnsi="Times New Roman" w:cs="Times New Roman"/>
                <w:shd w:val="clear" w:color="auto" w:fill="FFFFFF"/>
                <w:lang w:val="lt-LT"/>
              </w:rPr>
              <w:t>t</w:t>
            </w:r>
            <w:r w:rsidR="00FD375F" w:rsidRPr="00A96BE5">
              <w:rPr>
                <w:rFonts w:ascii="Times New Roman" w:hAnsi="Times New Roman" w:cs="Times New Roman"/>
                <w:shd w:val="clear" w:color="auto" w:fill="FFFFFF"/>
                <w:lang w:val="lt-LT"/>
              </w:rPr>
              <w:t xml:space="preserve">ovaujama </w:t>
            </w:r>
            <w:r w:rsidR="00662308" w:rsidRPr="00A96BE5">
              <w:rPr>
                <w:rFonts w:ascii="Times New Roman" w:hAnsi="Times New Roman" w:cs="Times New Roman"/>
                <w:shd w:val="clear" w:color="auto" w:fill="FFFFFF"/>
                <w:lang w:val="lt-LT"/>
              </w:rPr>
              <w:t>direktoriaus</w:t>
            </w:r>
            <w:r w:rsidR="00574132">
              <w:rPr>
                <w:rFonts w:ascii="Times New Roman" w:hAnsi="Times New Roman" w:cs="Times New Roman"/>
                <w:shd w:val="clear" w:color="auto" w:fill="FFFFFF"/>
                <w:lang w:val="lt-LT"/>
              </w:rPr>
              <w:t xml:space="preserve"> Dariaus Novikovo</w:t>
            </w:r>
            <w:r w:rsidR="00FC30D9" w:rsidRPr="00A96BE5">
              <w:rPr>
                <w:rFonts w:ascii="Times New Roman" w:hAnsi="Times New Roman" w:cs="Times New Roman"/>
                <w:shd w:val="clear" w:color="auto" w:fill="FFFFFF"/>
                <w:lang w:val="lt-LT"/>
              </w:rPr>
              <w:t xml:space="preserve"> </w:t>
            </w:r>
            <w:r w:rsidR="00A70A7D" w:rsidRPr="00A96BE5">
              <w:rPr>
                <w:rFonts w:ascii="Times New Roman" w:hAnsi="Times New Roman" w:cs="Times New Roman"/>
                <w:shd w:val="clear" w:color="auto" w:fill="FFFFFF"/>
                <w:lang w:val="lt-LT"/>
              </w:rPr>
              <w:t xml:space="preserve">, </w:t>
            </w:r>
            <w:r w:rsidR="00C0689D" w:rsidRPr="00A96BE5">
              <w:rPr>
                <w:rFonts w:ascii="Times New Roman" w:hAnsi="Times New Roman" w:cs="Times New Roman"/>
                <w:shd w:val="clear" w:color="auto" w:fill="FFFFFF"/>
                <w:lang w:val="lt-LT"/>
              </w:rPr>
              <w:t>veikiančio</w:t>
            </w:r>
            <w:r w:rsidR="00FD375F" w:rsidRPr="00A96BE5">
              <w:rPr>
                <w:rFonts w:ascii="Times New Roman" w:hAnsi="Times New Roman" w:cs="Times New Roman"/>
                <w:shd w:val="clear" w:color="auto" w:fill="FFFFFF"/>
                <w:lang w:val="lt-LT"/>
              </w:rPr>
              <w:t xml:space="preserve"> pagal įmonės įstatus (toliau – </w:t>
            </w:r>
            <w:r w:rsidR="00FD375F" w:rsidRPr="00A96BE5">
              <w:rPr>
                <w:rFonts w:ascii="Times New Roman" w:hAnsi="Times New Roman" w:cs="Times New Roman"/>
                <w:b/>
                <w:shd w:val="clear" w:color="auto" w:fill="FFFFFF"/>
                <w:lang w:val="lt-LT"/>
              </w:rPr>
              <w:t>Teikėjas</w:t>
            </w:r>
            <w:r w:rsidR="00FD375F" w:rsidRPr="00A96BE5">
              <w:rPr>
                <w:rFonts w:ascii="Times New Roman" w:hAnsi="Times New Roman" w:cs="Times New Roman"/>
                <w:shd w:val="clear" w:color="auto" w:fill="FFFFFF"/>
                <w:lang w:val="lt-LT"/>
              </w:rPr>
              <w:t>)</w:t>
            </w:r>
          </w:p>
        </w:tc>
      </w:tr>
      <w:tr w:rsidR="003C6CC1" w:rsidRPr="00A96BE5" w14:paraId="6C3FAAAC" w14:textId="77777777" w:rsidTr="00764A94">
        <w:trPr>
          <w:trHeight w:val="56"/>
        </w:trPr>
        <w:tc>
          <w:tcPr>
            <w:tcW w:w="0" w:type="auto"/>
            <w:gridSpan w:val="2"/>
          </w:tcPr>
          <w:p w14:paraId="68DFC970" w14:textId="4855D5A4" w:rsidR="003C6CC1" w:rsidRPr="00A96BE5" w:rsidRDefault="000C3F87" w:rsidP="00FC30D9">
            <w:pPr>
              <w:pStyle w:val="ListParagraph"/>
              <w:numPr>
                <w:ilvl w:val="0"/>
                <w:numId w:val="1"/>
              </w:numPr>
              <w:spacing w:after="0" w:line="240" w:lineRule="auto"/>
              <w:ind w:left="421" w:hanging="425"/>
              <w:jc w:val="both"/>
              <w:rPr>
                <w:rFonts w:ascii="Times New Roman" w:hAnsi="Times New Roman" w:cs="Times New Roman"/>
                <w:b/>
                <w:lang w:val="lt-LT"/>
              </w:rPr>
            </w:pPr>
            <w:proofErr w:type="spellStart"/>
            <w:r w:rsidRPr="00A96BE5">
              <w:rPr>
                <w:rFonts w:ascii="Times New Roman" w:hAnsi="Times New Roman" w:cs="Times New Roman"/>
                <w:b/>
                <w:lang w:val="lt-LT"/>
              </w:rPr>
              <w:t>Subtei</w:t>
            </w:r>
            <w:r w:rsidR="003C6CC1" w:rsidRPr="00A96BE5">
              <w:rPr>
                <w:rFonts w:ascii="Times New Roman" w:hAnsi="Times New Roman" w:cs="Times New Roman"/>
                <w:b/>
                <w:lang w:val="lt-LT"/>
              </w:rPr>
              <w:t>kėjas</w:t>
            </w:r>
            <w:proofErr w:type="spellEnd"/>
            <w:r w:rsidR="003C6CC1" w:rsidRPr="00A96BE5">
              <w:rPr>
                <w:rFonts w:ascii="Times New Roman" w:hAnsi="Times New Roman" w:cs="Times New Roman"/>
                <w:b/>
                <w:lang w:val="lt-LT"/>
              </w:rPr>
              <w:t xml:space="preserve"> </w:t>
            </w:r>
            <w:r w:rsidR="005E2BD7" w:rsidRPr="00A96BE5">
              <w:rPr>
                <w:rFonts w:ascii="Times New Roman" w:hAnsi="Times New Roman" w:cs="Times New Roman"/>
                <w:b/>
                <w:lang w:val="lt-LT"/>
              </w:rPr>
              <w:t>–</w:t>
            </w:r>
            <w:r w:rsidR="004D6967" w:rsidRPr="00A96BE5">
              <w:rPr>
                <w:rFonts w:ascii="Times New Roman" w:hAnsi="Times New Roman" w:cs="Times New Roman"/>
                <w:b/>
                <w:lang w:val="lt-LT"/>
              </w:rPr>
              <w:t xml:space="preserve"> </w:t>
            </w:r>
            <w:r w:rsidR="00574132" w:rsidRPr="00574132">
              <w:rPr>
                <w:rFonts w:ascii="Times New Roman" w:hAnsi="Times New Roman" w:cs="Times New Roman"/>
                <w:lang w:val="lt-LT"/>
              </w:rPr>
              <w:t>nepasitelkiama</w:t>
            </w:r>
          </w:p>
        </w:tc>
      </w:tr>
      <w:tr w:rsidR="003C6CC1" w:rsidRPr="00A96BE5" w14:paraId="4C7ADB62" w14:textId="77777777" w:rsidTr="00764A94">
        <w:trPr>
          <w:trHeight w:val="3080"/>
        </w:trPr>
        <w:tc>
          <w:tcPr>
            <w:tcW w:w="0" w:type="auto"/>
            <w:gridSpan w:val="2"/>
          </w:tcPr>
          <w:p w14:paraId="61838949" w14:textId="77777777" w:rsidR="003C6CC1" w:rsidRPr="00A96BE5" w:rsidRDefault="003C6CC1" w:rsidP="007F6519">
            <w:pPr>
              <w:pStyle w:val="ListParagraph"/>
              <w:numPr>
                <w:ilvl w:val="0"/>
                <w:numId w:val="1"/>
              </w:numPr>
              <w:spacing w:after="0" w:line="240" w:lineRule="auto"/>
              <w:ind w:left="421" w:hanging="425"/>
              <w:jc w:val="both"/>
              <w:rPr>
                <w:rFonts w:ascii="Times New Roman" w:hAnsi="Times New Roman" w:cs="Times New Roman"/>
                <w:b/>
                <w:lang w:val="lt-LT"/>
              </w:rPr>
            </w:pPr>
            <w:r w:rsidRPr="00A96BE5">
              <w:rPr>
                <w:rFonts w:ascii="Times New Roman" w:hAnsi="Times New Roman" w:cs="Times New Roman"/>
                <w:b/>
                <w:lang w:val="lt-LT"/>
              </w:rPr>
              <w:t>Pirkimo objektas</w:t>
            </w:r>
            <w:r w:rsidR="005E2BD7" w:rsidRPr="00A96BE5">
              <w:rPr>
                <w:rFonts w:ascii="Times New Roman" w:hAnsi="Times New Roman" w:cs="Times New Roman"/>
                <w:b/>
                <w:lang w:val="lt-LT"/>
              </w:rPr>
              <w:t>:</w:t>
            </w:r>
          </w:p>
          <w:p w14:paraId="3E2DB9D5" w14:textId="70199F5A" w:rsidR="00197EF4" w:rsidRPr="00A96BE5" w:rsidRDefault="00197EF4" w:rsidP="00197EF4">
            <w:pPr>
              <w:spacing w:after="0" w:line="240" w:lineRule="auto"/>
              <w:ind w:left="456" w:hanging="460"/>
              <w:jc w:val="both"/>
              <w:rPr>
                <w:rFonts w:ascii="Times New Roman" w:hAnsi="Times New Roman" w:cs="Times New Roman"/>
                <w:lang w:val="lt-LT"/>
              </w:rPr>
            </w:pPr>
            <w:r w:rsidRPr="00A96BE5">
              <w:rPr>
                <w:rFonts w:ascii="Times New Roman" w:hAnsi="Times New Roman" w:cs="Times New Roman"/>
                <w:lang w:val="lt-LT"/>
              </w:rPr>
              <w:t>6.1.</w:t>
            </w:r>
            <w:r w:rsidRPr="00A96BE5">
              <w:rPr>
                <w:rFonts w:ascii="Times New Roman" w:hAnsi="Times New Roman" w:cs="Times New Roman"/>
                <w:b/>
                <w:lang w:val="lt-LT"/>
              </w:rPr>
              <w:t xml:space="preserve"> </w:t>
            </w:r>
            <w:r w:rsidR="003C6CC1" w:rsidRPr="00A96BE5">
              <w:rPr>
                <w:rFonts w:ascii="Times New Roman" w:hAnsi="Times New Roman" w:cs="Times New Roman"/>
                <w:b/>
                <w:lang w:val="lt-LT"/>
              </w:rPr>
              <w:t xml:space="preserve">Pirkimo objektas – </w:t>
            </w:r>
            <w:r w:rsidR="000C3F87" w:rsidRPr="00A96BE5">
              <w:rPr>
                <w:rFonts w:ascii="Times New Roman" w:hAnsi="Times New Roman" w:cs="Times New Roman"/>
                <w:lang w:val="lt-LT"/>
              </w:rPr>
              <w:t>Teikėjas</w:t>
            </w:r>
            <w:r w:rsidR="003C6CC1" w:rsidRPr="00A96BE5">
              <w:rPr>
                <w:rFonts w:ascii="Times New Roman" w:hAnsi="Times New Roman" w:cs="Times New Roman"/>
                <w:lang w:val="lt-LT"/>
              </w:rPr>
              <w:t xml:space="preserve"> įsipareigoja teikti</w:t>
            </w:r>
            <w:r w:rsidR="004D6967" w:rsidRPr="00A96BE5">
              <w:rPr>
                <w:rFonts w:ascii="Times New Roman" w:hAnsi="Times New Roman" w:cs="Times New Roman"/>
                <w:b/>
                <w:lang w:val="lt-LT"/>
              </w:rPr>
              <w:t xml:space="preserve"> </w:t>
            </w:r>
            <w:r w:rsidR="0081630D" w:rsidRPr="00A96BE5">
              <w:rPr>
                <w:rFonts w:ascii="Times New Roman" w:hAnsi="Times New Roman" w:cs="Times New Roman"/>
                <w:lang w:val="lt-LT"/>
              </w:rPr>
              <w:t>elektros ūkio ir kitų inžinerinių sistemų aptarnavimo ir priežiūros</w:t>
            </w:r>
            <w:r w:rsidR="0058555C" w:rsidRPr="00A96BE5">
              <w:rPr>
                <w:rFonts w:ascii="Times New Roman" w:hAnsi="Times New Roman" w:cs="Times New Roman"/>
                <w:lang w:val="lt-LT"/>
              </w:rPr>
              <w:t xml:space="preserve"> </w:t>
            </w:r>
            <w:r w:rsidR="005E0BD8" w:rsidRPr="00A96BE5">
              <w:rPr>
                <w:rFonts w:ascii="Times New Roman" w:hAnsi="Times New Roman" w:cs="Times New Roman"/>
                <w:lang w:val="lt-LT"/>
              </w:rPr>
              <w:t>paslaugas</w:t>
            </w:r>
            <w:r w:rsidR="005E0BD8" w:rsidRPr="00A96BE5">
              <w:rPr>
                <w:rFonts w:ascii="Times New Roman" w:hAnsi="Times New Roman" w:cs="Times New Roman"/>
                <w:b/>
                <w:lang w:val="lt-LT"/>
              </w:rPr>
              <w:t xml:space="preserve"> </w:t>
            </w:r>
            <w:r w:rsidR="003C6CC1" w:rsidRPr="00A96BE5">
              <w:rPr>
                <w:rFonts w:ascii="Times New Roman" w:hAnsi="Times New Roman" w:cs="Times New Roman"/>
                <w:lang w:val="lt-LT"/>
              </w:rPr>
              <w:t>(toliau – Paslaugos)</w:t>
            </w:r>
            <w:r w:rsidR="005E0BD8" w:rsidRPr="00A96BE5">
              <w:rPr>
                <w:rFonts w:ascii="Times New Roman" w:hAnsi="Times New Roman" w:cs="Times New Roman"/>
                <w:lang w:val="lt-LT"/>
              </w:rPr>
              <w:t>, atitinkančias</w:t>
            </w:r>
            <w:r w:rsidR="00A9275D" w:rsidRPr="00A96BE5">
              <w:rPr>
                <w:rFonts w:ascii="Times New Roman" w:hAnsi="Times New Roman" w:cs="Times New Roman"/>
                <w:lang w:val="lt-LT"/>
              </w:rPr>
              <w:t xml:space="preserve"> Sutarties 1 priede „</w:t>
            </w:r>
            <w:r w:rsidR="0081630D" w:rsidRPr="00A96BE5">
              <w:rPr>
                <w:rFonts w:ascii="Times New Roman" w:hAnsi="Times New Roman" w:cs="Times New Roman"/>
                <w:lang w:val="lt-LT"/>
              </w:rPr>
              <w:t>Statinių inžinerinių sistemų ir inžinerinių tinklų paslaugų</w:t>
            </w:r>
            <w:r w:rsidR="00494309" w:rsidRPr="00A96BE5">
              <w:rPr>
                <w:rFonts w:ascii="Times New Roman" w:hAnsi="Times New Roman" w:cs="Times New Roman"/>
                <w:lang w:val="lt-LT"/>
              </w:rPr>
              <w:t xml:space="preserve"> techninė specifikacija“ </w:t>
            </w:r>
            <w:r w:rsidR="00A9275D" w:rsidRPr="00A96BE5">
              <w:rPr>
                <w:rFonts w:ascii="Times New Roman" w:hAnsi="Times New Roman" w:cs="Times New Roman"/>
                <w:lang w:val="lt-LT"/>
              </w:rPr>
              <w:t>(toliau – 1 priedas), nustatytus ir kitus Sutartyje numatytus reikalavimus.</w:t>
            </w:r>
          </w:p>
          <w:p w14:paraId="5FE431F3" w14:textId="23AFBB16" w:rsidR="00197EF4" w:rsidRPr="00A96BE5" w:rsidRDefault="00197EF4" w:rsidP="00197EF4">
            <w:pPr>
              <w:spacing w:after="0" w:line="240" w:lineRule="auto"/>
              <w:ind w:left="456" w:hanging="460"/>
              <w:jc w:val="both"/>
              <w:rPr>
                <w:rFonts w:ascii="Times New Roman" w:hAnsi="Times New Roman" w:cs="Times New Roman"/>
                <w:lang w:val="lt-LT"/>
              </w:rPr>
            </w:pPr>
            <w:r w:rsidRPr="00A96BE5">
              <w:rPr>
                <w:rFonts w:ascii="Times New Roman" w:hAnsi="Times New Roman" w:cs="Times New Roman"/>
                <w:lang w:val="lt-LT"/>
              </w:rPr>
              <w:t xml:space="preserve">6.2. </w:t>
            </w:r>
            <w:r w:rsidR="005501D8" w:rsidRPr="00A96BE5">
              <w:rPr>
                <w:rFonts w:ascii="Times New Roman" w:hAnsi="Times New Roman" w:cs="Times New Roman"/>
                <w:lang w:val="lt-LT"/>
              </w:rPr>
              <w:t>Pirkėjas įsipareigoja priimti 6.1 papunktyje nurodytas Paslaugas ir sumokėti už Sutarties reikalavimus atitinkančias Paslaugas 2 priede „</w:t>
            </w:r>
            <w:r w:rsidR="0081630D" w:rsidRPr="00A96BE5">
              <w:rPr>
                <w:rFonts w:ascii="Times New Roman" w:hAnsi="Times New Roman" w:cs="Times New Roman"/>
                <w:lang w:val="lt-LT"/>
              </w:rPr>
              <w:t>Pasiūlymas</w:t>
            </w:r>
            <w:r w:rsidR="005501D8" w:rsidRPr="00A96BE5">
              <w:rPr>
                <w:rFonts w:ascii="Times New Roman" w:hAnsi="Times New Roman" w:cs="Times New Roman"/>
                <w:lang w:val="lt-LT"/>
              </w:rPr>
              <w:t>“ (toliau - 2 priedas) nurodytais įkainiais. Paslaugos, visą sutarties laikotarpį yra teikiamos paslaugų Teikėjo įranga, technika, įrankiais, medžiagomis  ir transportu be papildomo apmokėjimo.</w:t>
            </w:r>
          </w:p>
          <w:p w14:paraId="34F91785" w14:textId="3A54AD41" w:rsidR="00197EF4" w:rsidRPr="00A96BE5" w:rsidRDefault="00197EF4" w:rsidP="00197EF4">
            <w:pPr>
              <w:spacing w:after="0" w:line="240" w:lineRule="auto"/>
              <w:ind w:left="456" w:hanging="460"/>
              <w:jc w:val="both"/>
              <w:rPr>
                <w:rFonts w:ascii="Times New Roman" w:hAnsi="Times New Roman" w:cs="Times New Roman"/>
                <w:lang w:val="lt-LT"/>
              </w:rPr>
            </w:pPr>
            <w:r w:rsidRPr="00A96BE5">
              <w:rPr>
                <w:rFonts w:ascii="Times New Roman" w:hAnsi="Times New Roman" w:cs="Times New Roman"/>
                <w:lang w:val="lt-LT"/>
              </w:rPr>
              <w:t xml:space="preserve">6.3.  </w:t>
            </w:r>
            <w:r w:rsidR="00DA2F74">
              <w:rPr>
                <w:rFonts w:ascii="Times New Roman" w:hAnsi="Times New Roman" w:cs="Times New Roman"/>
                <w:lang w:val="lt-LT"/>
              </w:rPr>
              <w:t xml:space="preserve">Teikėjas </w:t>
            </w:r>
            <w:r w:rsidR="003C6CC1" w:rsidRPr="00A96BE5">
              <w:rPr>
                <w:rFonts w:ascii="Times New Roman" w:hAnsi="Times New Roman" w:cs="Times New Roman"/>
                <w:lang w:val="lt-LT"/>
              </w:rPr>
              <w:t xml:space="preserve">už Sutarties vykdymą jokių papildomų mokėjimų negauna. </w:t>
            </w:r>
          </w:p>
          <w:p w14:paraId="421E55E2" w14:textId="77777777" w:rsidR="00197EF4" w:rsidRPr="00A96BE5" w:rsidRDefault="00197EF4" w:rsidP="00197EF4">
            <w:pPr>
              <w:spacing w:after="0" w:line="240" w:lineRule="auto"/>
              <w:ind w:left="456" w:hanging="460"/>
              <w:jc w:val="both"/>
              <w:rPr>
                <w:rFonts w:ascii="Times New Roman" w:hAnsi="Times New Roman" w:cs="Times New Roman"/>
                <w:lang w:val="lt-LT"/>
              </w:rPr>
            </w:pPr>
            <w:r w:rsidRPr="00A96BE5">
              <w:rPr>
                <w:rFonts w:ascii="Times New Roman" w:hAnsi="Times New Roman" w:cs="Times New Roman"/>
                <w:lang w:val="lt-LT"/>
              </w:rPr>
              <w:t xml:space="preserve">6.4.  </w:t>
            </w:r>
            <w:r w:rsidR="003C6CC1" w:rsidRPr="00A96BE5">
              <w:rPr>
                <w:rFonts w:ascii="Times New Roman" w:hAnsi="Times New Roman" w:cs="Times New Roman"/>
                <w:lang w:val="lt-LT"/>
              </w:rPr>
              <w:t>Pirkėjas neį</w:t>
            </w:r>
            <w:r w:rsidR="00AF2369" w:rsidRPr="00A96BE5">
              <w:rPr>
                <w:rFonts w:ascii="Times New Roman" w:hAnsi="Times New Roman" w:cs="Times New Roman"/>
                <w:lang w:val="lt-LT"/>
              </w:rPr>
              <w:t>sipareigoja išpirkti maksimalios</w:t>
            </w:r>
            <w:r w:rsidR="003C6CC1" w:rsidRPr="00A96BE5">
              <w:rPr>
                <w:rFonts w:ascii="Times New Roman" w:hAnsi="Times New Roman" w:cs="Times New Roman"/>
                <w:lang w:val="lt-LT"/>
              </w:rPr>
              <w:t xml:space="preserve"> </w:t>
            </w:r>
            <w:r w:rsidR="00AF2369" w:rsidRPr="00A96BE5">
              <w:rPr>
                <w:rFonts w:ascii="Times New Roman" w:hAnsi="Times New Roman" w:cs="Times New Roman"/>
                <w:lang w:val="lt-LT"/>
              </w:rPr>
              <w:t>Sutarties kainos</w:t>
            </w:r>
            <w:r w:rsidR="003C6CC1" w:rsidRPr="00A96BE5">
              <w:rPr>
                <w:rFonts w:ascii="Times New Roman" w:hAnsi="Times New Roman" w:cs="Times New Roman"/>
                <w:lang w:val="lt-LT"/>
              </w:rPr>
              <w:t>, nurodyto</w:t>
            </w:r>
            <w:r w:rsidR="00AF2369" w:rsidRPr="00A96BE5">
              <w:rPr>
                <w:rFonts w:ascii="Times New Roman" w:hAnsi="Times New Roman" w:cs="Times New Roman"/>
                <w:lang w:val="lt-LT"/>
              </w:rPr>
              <w:t>s</w:t>
            </w:r>
            <w:r w:rsidR="003C6CC1" w:rsidRPr="00A96BE5">
              <w:rPr>
                <w:rFonts w:ascii="Times New Roman" w:hAnsi="Times New Roman" w:cs="Times New Roman"/>
                <w:lang w:val="lt-LT"/>
              </w:rPr>
              <w:t xml:space="preserve"> </w:t>
            </w:r>
            <w:r w:rsidR="00AF2369" w:rsidRPr="00A96BE5">
              <w:rPr>
                <w:rFonts w:ascii="Times New Roman" w:hAnsi="Times New Roman" w:cs="Times New Roman"/>
                <w:lang w:val="lt-LT"/>
              </w:rPr>
              <w:t>7.1.1.</w:t>
            </w:r>
            <w:r w:rsidR="005E2BD7" w:rsidRPr="00A96BE5">
              <w:rPr>
                <w:rFonts w:ascii="Times New Roman" w:hAnsi="Times New Roman" w:cs="Times New Roman"/>
                <w:lang w:val="lt-LT"/>
              </w:rPr>
              <w:t xml:space="preserve"> pa</w:t>
            </w:r>
            <w:r w:rsidR="003C6CC1" w:rsidRPr="00A96BE5">
              <w:rPr>
                <w:rFonts w:ascii="Times New Roman" w:hAnsi="Times New Roman" w:cs="Times New Roman"/>
                <w:lang w:val="lt-LT"/>
              </w:rPr>
              <w:t>punkt</w:t>
            </w:r>
            <w:r w:rsidR="005E2BD7" w:rsidRPr="00A96BE5">
              <w:rPr>
                <w:rFonts w:ascii="Times New Roman" w:hAnsi="Times New Roman" w:cs="Times New Roman"/>
                <w:lang w:val="lt-LT"/>
              </w:rPr>
              <w:t>yje</w:t>
            </w:r>
            <w:r w:rsidR="004D6967" w:rsidRPr="00A96BE5">
              <w:rPr>
                <w:rFonts w:ascii="Times New Roman" w:hAnsi="Times New Roman" w:cs="Times New Roman"/>
                <w:lang w:val="lt-LT"/>
              </w:rPr>
              <w:t>.</w:t>
            </w:r>
          </w:p>
          <w:p w14:paraId="21C338C4" w14:textId="77777777" w:rsidR="00197EF4" w:rsidRPr="00A96BE5" w:rsidRDefault="00197EF4" w:rsidP="00197EF4">
            <w:pPr>
              <w:spacing w:after="0" w:line="240" w:lineRule="auto"/>
              <w:ind w:left="456" w:hanging="460"/>
              <w:jc w:val="both"/>
              <w:rPr>
                <w:rFonts w:ascii="Times New Roman" w:hAnsi="Times New Roman" w:cs="Times New Roman"/>
                <w:lang w:val="lt-LT"/>
              </w:rPr>
            </w:pPr>
            <w:r w:rsidRPr="00A96BE5">
              <w:rPr>
                <w:rFonts w:ascii="Times New Roman" w:hAnsi="Times New Roman" w:cs="Times New Roman"/>
                <w:lang w:val="lt-LT"/>
              </w:rPr>
              <w:t xml:space="preserve">6.5.  </w:t>
            </w:r>
            <w:r w:rsidR="003C6CC1" w:rsidRPr="00A96BE5">
              <w:rPr>
                <w:rFonts w:ascii="Times New Roman" w:hAnsi="Times New Roman" w:cs="Times New Roman"/>
                <w:lang w:val="lt-LT"/>
              </w:rPr>
              <w:t xml:space="preserve">Reikalavimai </w:t>
            </w:r>
            <w:r w:rsidR="000C3F87" w:rsidRPr="00A96BE5">
              <w:rPr>
                <w:rFonts w:ascii="Times New Roman" w:hAnsi="Times New Roman" w:cs="Times New Roman"/>
                <w:lang w:val="lt-LT"/>
              </w:rPr>
              <w:t>Paslaugoms</w:t>
            </w:r>
            <w:r w:rsidR="00DB3020" w:rsidRPr="00A96BE5">
              <w:rPr>
                <w:rFonts w:ascii="Times New Roman" w:hAnsi="Times New Roman" w:cs="Times New Roman"/>
                <w:lang w:val="lt-LT"/>
              </w:rPr>
              <w:t xml:space="preserve"> nustatyti šios Sutarties</w:t>
            </w:r>
            <w:r w:rsidR="003C6CC1" w:rsidRPr="00A96BE5">
              <w:rPr>
                <w:rFonts w:ascii="Times New Roman" w:hAnsi="Times New Roman" w:cs="Times New Roman"/>
                <w:lang w:val="lt-LT"/>
              </w:rPr>
              <w:t xml:space="preserve"> </w:t>
            </w:r>
            <w:r w:rsidR="00187798" w:rsidRPr="00A96BE5">
              <w:rPr>
                <w:rFonts w:ascii="Times New Roman" w:hAnsi="Times New Roman" w:cs="Times New Roman"/>
                <w:lang w:val="lt-LT"/>
              </w:rPr>
              <w:t>1 priede.</w:t>
            </w:r>
          </w:p>
          <w:p w14:paraId="7536A592" w14:textId="717EE7CB" w:rsidR="00D66140" w:rsidRPr="00A96BE5" w:rsidRDefault="00197EF4" w:rsidP="00197EF4">
            <w:pPr>
              <w:spacing w:after="0" w:line="240" w:lineRule="auto"/>
              <w:ind w:left="456" w:hanging="460"/>
              <w:jc w:val="both"/>
              <w:rPr>
                <w:rFonts w:ascii="Times New Roman" w:hAnsi="Times New Roman" w:cs="Times New Roman"/>
                <w:b/>
                <w:lang w:val="lt-LT"/>
              </w:rPr>
            </w:pPr>
            <w:r w:rsidRPr="00A96BE5">
              <w:rPr>
                <w:rFonts w:ascii="Times New Roman" w:hAnsi="Times New Roman" w:cs="Times New Roman"/>
                <w:lang w:val="lt-LT"/>
              </w:rPr>
              <w:t xml:space="preserve">6.6.  </w:t>
            </w:r>
            <w:r w:rsidR="00D66140" w:rsidRPr="00A96BE5">
              <w:rPr>
                <w:rFonts w:ascii="Times New Roman" w:hAnsi="Times New Roman" w:cs="Times New Roman"/>
                <w:lang w:val="lt-LT"/>
              </w:rPr>
              <w:t>Pirkėjas turi teisę įsigyti Sutartyje ir jos prieduose nenurodytų, tačiau su pirkimo objektu susijusių Paslaugų.</w:t>
            </w:r>
          </w:p>
        </w:tc>
      </w:tr>
      <w:tr w:rsidR="003C6CC1" w:rsidRPr="00A96BE5" w14:paraId="2F4EBC16" w14:textId="77777777" w:rsidTr="00764A94">
        <w:trPr>
          <w:trHeight w:val="76"/>
        </w:trPr>
        <w:tc>
          <w:tcPr>
            <w:tcW w:w="0" w:type="auto"/>
            <w:gridSpan w:val="2"/>
          </w:tcPr>
          <w:p w14:paraId="203F167F" w14:textId="27D1B966" w:rsidR="003C6CC1" w:rsidRPr="00A96BE5" w:rsidRDefault="006725C0" w:rsidP="006725C0">
            <w:pPr>
              <w:pStyle w:val="ListParagraph"/>
              <w:numPr>
                <w:ilvl w:val="0"/>
                <w:numId w:val="1"/>
              </w:numPr>
              <w:spacing w:after="0" w:line="240" w:lineRule="auto"/>
              <w:ind w:left="387" w:hanging="425"/>
              <w:jc w:val="both"/>
              <w:rPr>
                <w:rFonts w:ascii="Times New Roman" w:hAnsi="Times New Roman" w:cs="Times New Roman"/>
                <w:b/>
                <w:lang w:val="lt-LT"/>
              </w:rPr>
            </w:pPr>
            <w:r w:rsidRPr="00A96BE5">
              <w:rPr>
                <w:rFonts w:ascii="Times New Roman" w:hAnsi="Times New Roman" w:cs="Times New Roman"/>
                <w:b/>
                <w:lang w:val="lt-LT"/>
              </w:rPr>
              <w:t>Kainodaros taisyklės</w:t>
            </w:r>
            <w:r w:rsidR="003C6CC1" w:rsidRPr="00A96BE5">
              <w:rPr>
                <w:rFonts w:ascii="Times New Roman" w:hAnsi="Times New Roman" w:cs="Times New Roman"/>
                <w:b/>
                <w:lang w:val="lt-LT"/>
              </w:rPr>
              <w:t>:</w:t>
            </w:r>
          </w:p>
        </w:tc>
      </w:tr>
      <w:tr w:rsidR="00280C5E" w:rsidRPr="00A96BE5" w14:paraId="08F6DA83" w14:textId="77777777" w:rsidTr="00764A94">
        <w:trPr>
          <w:trHeight w:val="281"/>
        </w:trPr>
        <w:tc>
          <w:tcPr>
            <w:tcW w:w="2410" w:type="dxa"/>
          </w:tcPr>
          <w:p w14:paraId="7A926970" w14:textId="54C514BA" w:rsidR="003C6CC1" w:rsidRPr="00A96BE5" w:rsidRDefault="004D6967" w:rsidP="004D6967">
            <w:pPr>
              <w:pStyle w:val="ListParagraph"/>
              <w:numPr>
                <w:ilvl w:val="1"/>
                <w:numId w:val="1"/>
              </w:numPr>
              <w:spacing w:after="0" w:line="240" w:lineRule="auto"/>
              <w:ind w:left="455" w:hanging="455"/>
              <w:jc w:val="both"/>
              <w:rPr>
                <w:rFonts w:ascii="Times New Roman" w:hAnsi="Times New Roman" w:cs="Times New Roman"/>
                <w:lang w:val="lt-LT"/>
              </w:rPr>
            </w:pPr>
            <w:r w:rsidRPr="00A96BE5">
              <w:rPr>
                <w:rFonts w:ascii="Times New Roman" w:hAnsi="Times New Roman" w:cs="Times New Roman"/>
                <w:lang w:val="lt-LT"/>
              </w:rPr>
              <w:t>Fiksuotas įkainis</w:t>
            </w:r>
          </w:p>
        </w:tc>
        <w:tc>
          <w:tcPr>
            <w:tcW w:w="8869" w:type="dxa"/>
          </w:tcPr>
          <w:p w14:paraId="02151F07" w14:textId="08BBB4B1" w:rsidR="003C6CC1" w:rsidRPr="00A96BE5" w:rsidRDefault="003C6CC1" w:rsidP="004D6967">
            <w:pPr>
              <w:spacing w:after="0" w:line="240" w:lineRule="auto"/>
              <w:jc w:val="both"/>
              <w:rPr>
                <w:rFonts w:ascii="Times New Roman" w:hAnsi="Times New Roman" w:cs="Times New Roman"/>
                <w:lang w:val="lt-LT"/>
              </w:rPr>
            </w:pPr>
            <w:r w:rsidRPr="00A96BE5">
              <w:rPr>
                <w:rFonts w:ascii="Times New Roman" w:hAnsi="Times New Roman" w:cs="Times New Roman"/>
                <w:lang w:val="lt-LT"/>
              </w:rPr>
              <w:t xml:space="preserve">7.1.1. </w:t>
            </w:r>
            <w:r w:rsidR="004D6967" w:rsidRPr="00A96BE5">
              <w:rPr>
                <w:rFonts w:ascii="Times New Roman" w:hAnsi="Times New Roman" w:cs="Times New Roman"/>
                <w:lang w:val="lt-LT"/>
              </w:rPr>
              <w:t>Maksimali Sutarties kaina –</w:t>
            </w:r>
            <w:r w:rsidR="00280C5E" w:rsidRPr="00A96BE5">
              <w:rPr>
                <w:rFonts w:ascii="Times New Roman" w:hAnsi="Times New Roman" w:cs="Times New Roman"/>
                <w:lang w:val="lt-LT"/>
              </w:rPr>
              <w:t xml:space="preserve"> </w:t>
            </w:r>
            <w:r w:rsidR="00CA59C7" w:rsidRPr="00A96BE5">
              <w:rPr>
                <w:rFonts w:ascii="Times New Roman" w:hAnsi="Times New Roman" w:cs="Times New Roman"/>
                <w:lang w:val="lt-LT"/>
              </w:rPr>
              <w:t>5024,00</w:t>
            </w:r>
            <w:r w:rsidR="00280C5E" w:rsidRPr="00A96BE5">
              <w:rPr>
                <w:rFonts w:ascii="Times New Roman" w:hAnsi="Times New Roman" w:cs="Times New Roman"/>
                <w:lang w:val="lt-LT"/>
              </w:rPr>
              <w:t xml:space="preserve"> EUR su PVM.                                                             </w:t>
            </w:r>
          </w:p>
          <w:p w14:paraId="5DE3D889" w14:textId="616D87F0" w:rsidR="00695408" w:rsidRPr="00A96BE5" w:rsidRDefault="005E0BD8" w:rsidP="0081630D">
            <w:pPr>
              <w:spacing w:after="0" w:line="240" w:lineRule="auto"/>
              <w:jc w:val="both"/>
              <w:rPr>
                <w:rFonts w:ascii="Times New Roman" w:hAnsi="Times New Roman" w:cs="Times New Roman"/>
                <w:lang w:val="lt-LT"/>
              </w:rPr>
            </w:pPr>
            <w:r w:rsidRPr="00A96BE5">
              <w:rPr>
                <w:rFonts w:ascii="Times New Roman" w:hAnsi="Times New Roman" w:cs="Times New Roman"/>
                <w:lang w:val="lt-LT"/>
              </w:rPr>
              <w:t>7.1.2. Paslaugų</w:t>
            </w:r>
            <w:r w:rsidR="00C0689D" w:rsidRPr="00A96BE5">
              <w:rPr>
                <w:rFonts w:ascii="Times New Roman" w:hAnsi="Times New Roman" w:cs="Times New Roman"/>
                <w:lang w:val="lt-LT"/>
              </w:rPr>
              <w:t xml:space="preserve"> </w:t>
            </w:r>
            <w:r w:rsidR="0022359F" w:rsidRPr="00A96BE5">
              <w:rPr>
                <w:rFonts w:ascii="Times New Roman" w:hAnsi="Times New Roman" w:cs="Times New Roman"/>
                <w:lang w:val="lt-LT"/>
              </w:rPr>
              <w:t xml:space="preserve">teikimo įkainiai nurodyti Sutarties </w:t>
            </w:r>
            <w:r w:rsidR="00AA7EC5" w:rsidRPr="00A96BE5">
              <w:rPr>
                <w:rFonts w:ascii="Times New Roman" w:hAnsi="Times New Roman" w:cs="Times New Roman"/>
                <w:lang w:val="lt-LT"/>
              </w:rPr>
              <w:t xml:space="preserve">2 </w:t>
            </w:r>
            <w:r w:rsidR="0022359F" w:rsidRPr="00A96BE5">
              <w:rPr>
                <w:rFonts w:ascii="Times New Roman" w:hAnsi="Times New Roman" w:cs="Times New Roman"/>
                <w:lang w:val="lt-LT"/>
              </w:rPr>
              <w:t>prie</w:t>
            </w:r>
            <w:r w:rsidR="00AA7EC5" w:rsidRPr="00A96BE5">
              <w:rPr>
                <w:rFonts w:ascii="Times New Roman" w:hAnsi="Times New Roman" w:cs="Times New Roman"/>
                <w:lang w:val="lt-LT"/>
              </w:rPr>
              <w:t xml:space="preserve">de </w:t>
            </w:r>
            <w:r w:rsidR="00DB5F73" w:rsidRPr="00A96BE5">
              <w:rPr>
                <w:rFonts w:ascii="Times New Roman" w:hAnsi="Times New Roman" w:cs="Times New Roman"/>
                <w:lang w:val="lt-LT"/>
              </w:rPr>
              <w:t>„</w:t>
            </w:r>
            <w:r w:rsidR="0081630D" w:rsidRPr="00A96BE5">
              <w:rPr>
                <w:rFonts w:ascii="Times New Roman" w:hAnsi="Times New Roman" w:cs="Times New Roman"/>
                <w:lang w:val="lt-LT"/>
              </w:rPr>
              <w:t>Pasiūlymas</w:t>
            </w:r>
            <w:r w:rsidR="00DB5F73" w:rsidRPr="00A96BE5">
              <w:rPr>
                <w:rFonts w:ascii="Times New Roman" w:hAnsi="Times New Roman" w:cs="Times New Roman"/>
                <w:lang w:val="lt-LT"/>
              </w:rPr>
              <w:t>“.</w:t>
            </w:r>
          </w:p>
        </w:tc>
      </w:tr>
      <w:tr w:rsidR="003C6CC1" w:rsidRPr="00A96BE5" w14:paraId="73B62CC6" w14:textId="77777777" w:rsidTr="00764A94">
        <w:trPr>
          <w:trHeight w:val="257"/>
        </w:trPr>
        <w:tc>
          <w:tcPr>
            <w:tcW w:w="0" w:type="auto"/>
            <w:gridSpan w:val="2"/>
            <w:tcBorders>
              <w:top w:val="single" w:sz="4" w:space="0" w:color="auto"/>
              <w:left w:val="single" w:sz="4" w:space="0" w:color="auto"/>
              <w:right w:val="single" w:sz="4" w:space="0" w:color="auto"/>
            </w:tcBorders>
          </w:tcPr>
          <w:p w14:paraId="67564587" w14:textId="54C9A9B8" w:rsidR="003C6CC1" w:rsidRPr="00A96BE5" w:rsidRDefault="00CD0620" w:rsidP="00CD0620">
            <w:pPr>
              <w:pStyle w:val="ListParagraph"/>
              <w:numPr>
                <w:ilvl w:val="0"/>
                <w:numId w:val="1"/>
              </w:numPr>
              <w:spacing w:after="0" w:line="240" w:lineRule="auto"/>
              <w:ind w:left="387" w:hanging="425"/>
              <w:jc w:val="both"/>
              <w:rPr>
                <w:rFonts w:ascii="Times New Roman" w:hAnsi="Times New Roman" w:cs="Times New Roman"/>
                <w:b/>
                <w:lang w:val="lt-LT"/>
              </w:rPr>
            </w:pPr>
            <w:r w:rsidRPr="00A96BE5">
              <w:rPr>
                <w:rFonts w:ascii="Times New Roman" w:hAnsi="Times New Roman" w:cs="Times New Roman"/>
                <w:b/>
                <w:lang w:val="lt-LT"/>
              </w:rPr>
              <w:t>Kainos peržiūra:</w:t>
            </w:r>
          </w:p>
        </w:tc>
      </w:tr>
      <w:tr w:rsidR="003C6CC1" w:rsidRPr="00A96BE5" w14:paraId="78BC3368" w14:textId="77777777" w:rsidTr="00764A94">
        <w:trPr>
          <w:trHeight w:val="553"/>
        </w:trPr>
        <w:tc>
          <w:tcPr>
            <w:tcW w:w="0" w:type="auto"/>
            <w:gridSpan w:val="2"/>
            <w:tcBorders>
              <w:top w:val="single" w:sz="4" w:space="0" w:color="auto"/>
              <w:left w:val="single" w:sz="4" w:space="0" w:color="auto"/>
              <w:right w:val="single" w:sz="4" w:space="0" w:color="auto"/>
            </w:tcBorders>
          </w:tcPr>
          <w:p w14:paraId="2EE094E0" w14:textId="77777777" w:rsidR="003C6CC1" w:rsidRPr="00A96BE5" w:rsidRDefault="003C6CC1" w:rsidP="007F6519">
            <w:pPr>
              <w:spacing w:after="0" w:line="240" w:lineRule="auto"/>
              <w:jc w:val="both"/>
              <w:rPr>
                <w:rFonts w:ascii="Times New Roman" w:hAnsi="Times New Roman" w:cs="Times New Roman"/>
                <w:lang w:val="lt-LT"/>
              </w:rPr>
            </w:pPr>
            <w:r w:rsidRPr="00A96BE5">
              <w:rPr>
                <w:rFonts w:ascii="Times New Roman" w:hAnsi="Times New Roman" w:cs="Times New Roman"/>
                <w:lang w:val="lt-LT"/>
              </w:rPr>
              <w:t xml:space="preserve">8.1. Sutarties kaina ar įkainis nėra peržiūrimi visą Sutarties galiojimo laikotarpį, išskyrus atvejus, kai pasikeičia </w:t>
            </w:r>
            <w:r w:rsidR="00221B14" w:rsidRPr="00A96BE5">
              <w:rPr>
                <w:rFonts w:ascii="Times New Roman" w:hAnsi="Times New Roman" w:cs="Times New Roman"/>
                <w:lang w:val="lt-LT"/>
              </w:rPr>
              <w:t>Paslaugoms</w:t>
            </w:r>
            <w:r w:rsidRPr="00A96BE5">
              <w:rPr>
                <w:rFonts w:ascii="Times New Roman" w:hAnsi="Times New Roman" w:cs="Times New Roman"/>
                <w:lang w:val="lt-LT"/>
              </w:rPr>
              <w:t xml:space="preserve"> taikomas PVM tarifas.</w:t>
            </w:r>
          </w:p>
        </w:tc>
      </w:tr>
      <w:tr w:rsidR="003C6CC1" w:rsidRPr="00A96BE5" w14:paraId="02376C37" w14:textId="77777777" w:rsidTr="00764A94">
        <w:trPr>
          <w:trHeight w:val="697"/>
        </w:trPr>
        <w:tc>
          <w:tcPr>
            <w:tcW w:w="0" w:type="auto"/>
            <w:gridSpan w:val="2"/>
            <w:tcBorders>
              <w:top w:val="single" w:sz="4" w:space="0" w:color="auto"/>
              <w:left w:val="single" w:sz="4" w:space="0" w:color="auto"/>
              <w:right w:val="single" w:sz="4" w:space="0" w:color="auto"/>
            </w:tcBorders>
          </w:tcPr>
          <w:p w14:paraId="6DC96AC5" w14:textId="2F909930" w:rsidR="003C6CC1" w:rsidRPr="00A96BE5" w:rsidRDefault="00221B14" w:rsidP="007F6519">
            <w:pPr>
              <w:pStyle w:val="ListParagraph"/>
              <w:numPr>
                <w:ilvl w:val="0"/>
                <w:numId w:val="1"/>
              </w:numPr>
              <w:spacing w:after="0" w:line="240" w:lineRule="auto"/>
              <w:ind w:left="313" w:hanging="283"/>
              <w:jc w:val="both"/>
              <w:rPr>
                <w:rFonts w:ascii="Times New Roman" w:hAnsi="Times New Roman" w:cs="Times New Roman"/>
                <w:lang w:val="lt-LT"/>
              </w:rPr>
            </w:pPr>
            <w:r w:rsidRPr="00A96BE5">
              <w:rPr>
                <w:rFonts w:ascii="Times New Roman" w:hAnsi="Times New Roman" w:cs="Times New Roman"/>
                <w:b/>
                <w:lang w:val="lt-LT"/>
              </w:rPr>
              <w:t>Paslaugų</w:t>
            </w:r>
            <w:r w:rsidR="003C6CC1" w:rsidRPr="00A96BE5">
              <w:rPr>
                <w:rFonts w:ascii="Times New Roman" w:hAnsi="Times New Roman" w:cs="Times New Roman"/>
                <w:b/>
                <w:lang w:val="lt-LT"/>
              </w:rPr>
              <w:t xml:space="preserve"> </w:t>
            </w:r>
            <w:r w:rsidRPr="00A96BE5">
              <w:rPr>
                <w:rFonts w:ascii="Times New Roman" w:hAnsi="Times New Roman" w:cs="Times New Roman"/>
                <w:b/>
                <w:lang w:val="lt-LT"/>
              </w:rPr>
              <w:t>teikimo</w:t>
            </w:r>
            <w:r w:rsidR="003C6CC1" w:rsidRPr="00A96BE5">
              <w:rPr>
                <w:rFonts w:ascii="Times New Roman" w:hAnsi="Times New Roman" w:cs="Times New Roman"/>
                <w:b/>
                <w:lang w:val="lt-LT"/>
              </w:rPr>
              <w:t xml:space="preserve"> vieta ir sąlygos</w:t>
            </w:r>
            <w:r w:rsidR="003C6CC1" w:rsidRPr="00A96BE5">
              <w:rPr>
                <w:rFonts w:ascii="Times New Roman" w:hAnsi="Times New Roman" w:cs="Times New Roman"/>
                <w:lang w:val="lt-LT"/>
              </w:rPr>
              <w:t>:</w:t>
            </w:r>
          </w:p>
          <w:p w14:paraId="6311EC31" w14:textId="25796A67" w:rsidR="00221B14" w:rsidRPr="00A96BE5" w:rsidRDefault="00221B14" w:rsidP="007F6519">
            <w:pPr>
              <w:pStyle w:val="ListParagraph"/>
              <w:numPr>
                <w:ilvl w:val="1"/>
                <w:numId w:val="1"/>
              </w:numPr>
              <w:spacing w:after="0" w:line="240" w:lineRule="auto"/>
              <w:ind w:left="456" w:hanging="456"/>
              <w:jc w:val="both"/>
              <w:rPr>
                <w:rFonts w:ascii="Times New Roman" w:hAnsi="Times New Roman" w:cs="Times New Roman"/>
                <w:lang w:val="lt-LT"/>
              </w:rPr>
            </w:pPr>
            <w:r w:rsidRPr="00A96BE5">
              <w:rPr>
                <w:rFonts w:ascii="Times New Roman" w:hAnsi="Times New Roman" w:cs="Times New Roman"/>
                <w:lang w:val="lt-LT"/>
              </w:rPr>
              <w:t>Paslaugos yra teikiamos ši</w:t>
            </w:r>
            <w:r w:rsidR="003B3ABC" w:rsidRPr="00A96BE5">
              <w:rPr>
                <w:rFonts w:ascii="Times New Roman" w:hAnsi="Times New Roman" w:cs="Times New Roman"/>
                <w:lang w:val="lt-LT"/>
              </w:rPr>
              <w:t>ame punkte nurodytais terminais:</w:t>
            </w:r>
          </w:p>
          <w:p w14:paraId="062B5E1B" w14:textId="5C01475E" w:rsidR="0081630D" w:rsidRPr="00A96BE5" w:rsidRDefault="0081630D" w:rsidP="0081630D">
            <w:pPr>
              <w:spacing w:after="0" w:line="240" w:lineRule="auto"/>
              <w:jc w:val="both"/>
              <w:rPr>
                <w:rFonts w:ascii="Times New Roman" w:hAnsi="Times New Roman" w:cs="Times New Roman"/>
                <w:lang w:val="lt-LT"/>
              </w:rPr>
            </w:pPr>
            <w:r w:rsidRPr="00A96BE5">
              <w:rPr>
                <w:rFonts w:ascii="Times New Roman" w:hAnsi="Times New Roman" w:cs="Times New Roman"/>
                <w:lang w:val="lt-LT"/>
              </w:rPr>
              <w:t>9.1.1. Paslaugos turi būti atliekamos darbo dienomis nuo 8.00 val. iki 17.00 val., penktadieniais - iki 15.45 val., prieš šventinę dieną - valanda trumpiau (Paslaugų atlikimo laiką galima keisti, suderinus su perkančiąja organizacija), išskyrus:</w:t>
            </w:r>
          </w:p>
          <w:p w14:paraId="48C5E117" w14:textId="2DA0B07F" w:rsidR="0081630D" w:rsidRPr="00A96BE5" w:rsidRDefault="0081630D" w:rsidP="0081630D">
            <w:pPr>
              <w:pStyle w:val="ListParagraph"/>
              <w:numPr>
                <w:ilvl w:val="0"/>
                <w:numId w:val="5"/>
              </w:numPr>
              <w:spacing w:after="0" w:line="240" w:lineRule="auto"/>
              <w:jc w:val="both"/>
              <w:rPr>
                <w:rFonts w:ascii="Times New Roman" w:hAnsi="Times New Roman" w:cs="Times New Roman"/>
                <w:lang w:val="lt-LT"/>
              </w:rPr>
            </w:pPr>
            <w:r w:rsidRPr="00A96BE5">
              <w:rPr>
                <w:rFonts w:ascii="Times New Roman" w:hAnsi="Times New Roman" w:cs="Times New Roman"/>
                <w:lang w:val="lt-LT"/>
              </w:rPr>
              <w:t>vykdyti dispečerinį/technologinį valdymą visą parą įskaitant poilsio ir šventinėmis dienomis;</w:t>
            </w:r>
          </w:p>
          <w:p w14:paraId="6A58FA6E" w14:textId="58914C57" w:rsidR="0081630D" w:rsidRPr="00A96BE5" w:rsidRDefault="0081630D" w:rsidP="0081630D">
            <w:pPr>
              <w:pStyle w:val="ListParagraph"/>
              <w:numPr>
                <w:ilvl w:val="0"/>
                <w:numId w:val="5"/>
              </w:numPr>
              <w:spacing w:after="0" w:line="240" w:lineRule="auto"/>
              <w:jc w:val="both"/>
              <w:rPr>
                <w:rFonts w:ascii="Times New Roman" w:hAnsi="Times New Roman" w:cs="Times New Roman"/>
                <w:lang w:val="lt-LT"/>
              </w:rPr>
            </w:pPr>
            <w:r w:rsidRPr="00A96BE5">
              <w:rPr>
                <w:rFonts w:ascii="Times New Roman" w:hAnsi="Times New Roman" w:cs="Times New Roman"/>
                <w:lang w:val="lt-LT"/>
              </w:rPr>
              <w:t>lokalizuoti avarijas - per 2 val. (nuo gauto pranešimo ar pastebėjus) visą parą įskaitant poilsio ir šventinėmis dienomis. Lokalizavus inžinerinių tinklų  (energetinių resursų - elektros, vandens) tiekimo avariją, užtikrinti - iki avarijos likvidavimo energetinių resursų tiekimą iš kitų ar alternatyvių šaltinių;</w:t>
            </w:r>
          </w:p>
          <w:p w14:paraId="728C4E4F" w14:textId="3D661077" w:rsidR="0081630D" w:rsidRPr="00A96BE5" w:rsidRDefault="0081630D" w:rsidP="0081630D">
            <w:pPr>
              <w:pStyle w:val="ListParagraph"/>
              <w:numPr>
                <w:ilvl w:val="0"/>
                <w:numId w:val="5"/>
              </w:numPr>
              <w:spacing w:after="0" w:line="240" w:lineRule="auto"/>
              <w:jc w:val="both"/>
              <w:rPr>
                <w:rFonts w:ascii="Times New Roman" w:hAnsi="Times New Roman" w:cs="Times New Roman"/>
                <w:lang w:val="lt-LT"/>
              </w:rPr>
            </w:pPr>
            <w:r w:rsidRPr="00A96BE5">
              <w:rPr>
                <w:rFonts w:ascii="Times New Roman" w:hAnsi="Times New Roman" w:cs="Times New Roman"/>
                <w:lang w:val="lt-LT"/>
              </w:rPr>
              <w:t xml:space="preserve">pateikti ir pajungti generatorių nutrūkus elektros tiekimui,  bet kuriuo paros metu per 2 val. Prižiūrėti ir aptarnauti generatorių, kol nebus atstatytas elektros tiekimas, užpildyti generatorių kuru ir kitais reikalingais skysčiais visą laiką - kol nebus atstatytas elektros tiekimas; </w:t>
            </w:r>
          </w:p>
          <w:p w14:paraId="0BA532AD" w14:textId="6BA656CC" w:rsidR="0081630D" w:rsidRPr="00A96BE5" w:rsidRDefault="0081630D" w:rsidP="0081630D">
            <w:pPr>
              <w:pStyle w:val="ListParagraph"/>
              <w:numPr>
                <w:ilvl w:val="0"/>
                <w:numId w:val="5"/>
              </w:numPr>
              <w:spacing w:after="0" w:line="240" w:lineRule="auto"/>
              <w:jc w:val="both"/>
              <w:rPr>
                <w:rFonts w:ascii="Times New Roman" w:hAnsi="Times New Roman" w:cs="Times New Roman"/>
                <w:lang w:val="lt-LT"/>
              </w:rPr>
            </w:pPr>
            <w:r w:rsidRPr="00A96BE5">
              <w:rPr>
                <w:rFonts w:ascii="Times New Roman" w:hAnsi="Times New Roman" w:cs="Times New Roman"/>
                <w:lang w:val="lt-LT"/>
              </w:rPr>
              <w:t>vykdyti Paslaugas suderinus laiką su Užsakovu.</w:t>
            </w:r>
          </w:p>
          <w:p w14:paraId="13487C2F" w14:textId="1AB4AED6" w:rsidR="007F6519" w:rsidRPr="00A96BE5" w:rsidRDefault="0081630D" w:rsidP="0081630D">
            <w:pPr>
              <w:pStyle w:val="ListParagraph"/>
              <w:numPr>
                <w:ilvl w:val="0"/>
                <w:numId w:val="5"/>
              </w:numPr>
              <w:spacing w:after="0" w:line="240" w:lineRule="auto"/>
              <w:jc w:val="both"/>
              <w:rPr>
                <w:rFonts w:ascii="Times New Roman" w:hAnsi="Times New Roman" w:cs="Times New Roman"/>
                <w:vanish/>
                <w:lang w:val="lt-LT"/>
              </w:rPr>
            </w:pPr>
            <w:r w:rsidRPr="00A96BE5">
              <w:rPr>
                <w:rFonts w:ascii="Times New Roman" w:hAnsi="Times New Roman" w:cs="Times New Roman"/>
                <w:lang w:val="lt-LT"/>
              </w:rPr>
              <w:t>pašalinti gedimus, suremontuoti įrenginius per tris darbo dienas  nuo gauto pranešimo (el. laišku, SMS žinute, telefonu, padarytu įrašu gedimų žurnale ar kitaip).</w:t>
            </w:r>
          </w:p>
          <w:p w14:paraId="5ED0E48C" w14:textId="77777777" w:rsidR="007F6519" w:rsidRPr="00A96BE5"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0EDCC806" w14:textId="77777777" w:rsidR="007F6519" w:rsidRPr="00A96BE5"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46F236A4" w14:textId="77777777" w:rsidR="007F6519" w:rsidRPr="00A96BE5"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55270EB7" w14:textId="77777777" w:rsidR="007F6519" w:rsidRPr="00A96BE5"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566C53DA" w14:textId="77777777" w:rsidR="007F6519" w:rsidRPr="00A96BE5"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14D9B614" w14:textId="77777777" w:rsidR="007F6519" w:rsidRPr="00A96BE5"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7F2AD59C" w14:textId="77777777" w:rsidR="007F6519" w:rsidRPr="00A96BE5"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2951B24A" w14:textId="77777777" w:rsidR="007F6519" w:rsidRPr="00A96BE5"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101EDD5F" w14:textId="77777777" w:rsidR="0081630D" w:rsidRPr="00A96BE5" w:rsidRDefault="0081630D" w:rsidP="007A792D">
            <w:pPr>
              <w:spacing w:after="0" w:line="240" w:lineRule="auto"/>
              <w:ind w:left="322" w:hanging="322"/>
              <w:rPr>
                <w:rFonts w:ascii="Times New Roman" w:hAnsi="Times New Roman" w:cs="Times New Roman"/>
                <w:lang w:val="lt-LT"/>
              </w:rPr>
            </w:pPr>
          </w:p>
          <w:p w14:paraId="7DE0CD07" w14:textId="63BA2202" w:rsidR="0014043C" w:rsidRPr="00A96BE5" w:rsidRDefault="003261EA" w:rsidP="0081630D">
            <w:pPr>
              <w:spacing w:after="0" w:line="240" w:lineRule="auto"/>
              <w:ind w:left="322" w:hanging="322"/>
              <w:rPr>
                <w:rFonts w:ascii="Times New Roman" w:hAnsi="Times New Roman" w:cs="Times New Roman"/>
                <w:lang w:val="lt-LT"/>
              </w:rPr>
            </w:pPr>
            <w:r w:rsidRPr="00A96BE5">
              <w:rPr>
                <w:rFonts w:ascii="Times New Roman" w:hAnsi="Times New Roman" w:cs="Times New Roman"/>
                <w:lang w:val="lt-LT"/>
              </w:rPr>
              <w:t xml:space="preserve">9.2. </w:t>
            </w:r>
            <w:r w:rsidR="00A679B6" w:rsidRPr="00A96BE5">
              <w:rPr>
                <w:rFonts w:ascii="Times New Roman" w:hAnsi="Times New Roman" w:cs="Times New Roman"/>
                <w:lang w:val="lt-LT"/>
              </w:rPr>
              <w:t>Paslaugos teikiamos</w:t>
            </w:r>
            <w:r w:rsidR="00A13A09" w:rsidRPr="00A96BE5">
              <w:rPr>
                <w:rFonts w:ascii="Times New Roman" w:hAnsi="Times New Roman" w:cs="Times New Roman"/>
                <w:lang w:val="lt-LT"/>
              </w:rPr>
              <w:t xml:space="preserve"> </w:t>
            </w:r>
            <w:r w:rsidR="0081630D" w:rsidRPr="00A96BE5">
              <w:rPr>
                <w:rFonts w:ascii="Times New Roman" w:hAnsi="Times New Roman" w:cs="Times New Roman"/>
                <w:lang w:val="lt-LT"/>
              </w:rPr>
              <w:t>šiuo adresu</w:t>
            </w:r>
            <w:r w:rsidR="00EB7331" w:rsidRPr="00A96BE5">
              <w:rPr>
                <w:rFonts w:ascii="Times New Roman" w:hAnsi="Times New Roman" w:cs="Times New Roman"/>
                <w:lang w:val="lt-LT"/>
              </w:rPr>
              <w:t>:</w:t>
            </w:r>
            <w:r w:rsidR="00A96BE5" w:rsidRPr="00A96BE5">
              <w:rPr>
                <w:rFonts w:ascii="Times New Roman" w:hAnsi="Times New Roman" w:cs="Times New Roman"/>
                <w:lang w:val="lt-LT"/>
              </w:rPr>
              <w:t xml:space="preserve"> P</w:t>
            </w:r>
            <w:r w:rsidR="0081630D" w:rsidRPr="00A96BE5">
              <w:rPr>
                <w:rFonts w:ascii="Times New Roman" w:hAnsi="Times New Roman" w:cs="Times New Roman"/>
                <w:lang w:val="lt-LT"/>
              </w:rPr>
              <w:t>aparčių g. 2, Kirlikų k., Šilutės r.)</w:t>
            </w:r>
          </w:p>
          <w:p w14:paraId="0EA4D18B" w14:textId="0D5DB681" w:rsidR="003C6CC1" w:rsidRPr="00A96BE5" w:rsidRDefault="0081630D" w:rsidP="00221062">
            <w:pPr>
              <w:spacing w:after="0" w:line="240" w:lineRule="auto"/>
              <w:ind w:left="464" w:hanging="464"/>
              <w:jc w:val="both"/>
              <w:rPr>
                <w:rFonts w:ascii="Times New Roman" w:hAnsi="Times New Roman" w:cs="Times New Roman"/>
                <w:lang w:val="lt-LT"/>
              </w:rPr>
            </w:pPr>
            <w:r w:rsidRPr="00A96BE5">
              <w:rPr>
                <w:rFonts w:ascii="Times New Roman" w:hAnsi="Times New Roman" w:cs="Times New Roman"/>
                <w:lang w:val="lt-LT"/>
              </w:rPr>
              <w:t>9.3</w:t>
            </w:r>
            <w:r w:rsidR="00C270FD" w:rsidRPr="00A96BE5">
              <w:rPr>
                <w:rFonts w:ascii="Times New Roman" w:hAnsi="Times New Roman" w:cs="Times New Roman"/>
                <w:lang w:val="lt-LT"/>
              </w:rPr>
              <w:t xml:space="preserve">. </w:t>
            </w:r>
            <w:r w:rsidR="00323C07" w:rsidRPr="00A96BE5">
              <w:rPr>
                <w:rFonts w:ascii="Times New Roman" w:hAnsi="Times New Roman" w:cs="Times New Roman"/>
                <w:lang w:val="lt-LT"/>
              </w:rPr>
              <w:t>Paslaugos</w:t>
            </w:r>
            <w:r w:rsidR="003C6CC1" w:rsidRPr="00A96BE5">
              <w:rPr>
                <w:rFonts w:ascii="Times New Roman" w:hAnsi="Times New Roman" w:cs="Times New Roman"/>
                <w:lang w:val="lt-LT"/>
              </w:rPr>
              <w:t xml:space="preserve"> yra priimamos </w:t>
            </w:r>
            <w:r w:rsidR="00221062" w:rsidRPr="00A96BE5">
              <w:rPr>
                <w:rFonts w:ascii="Times New Roman" w:hAnsi="Times New Roman" w:cs="Times New Roman"/>
                <w:lang w:val="lt-LT"/>
              </w:rPr>
              <w:t xml:space="preserve">pasirašant </w:t>
            </w:r>
            <w:r w:rsidR="004251BE" w:rsidRPr="00A96BE5">
              <w:rPr>
                <w:rFonts w:ascii="Times New Roman" w:hAnsi="Times New Roman" w:cs="Times New Roman"/>
                <w:lang w:val="lt-LT"/>
              </w:rPr>
              <w:t xml:space="preserve">atliktų paslaugų </w:t>
            </w:r>
            <w:r w:rsidR="00221062" w:rsidRPr="00A96BE5">
              <w:rPr>
                <w:rFonts w:ascii="Times New Roman" w:hAnsi="Times New Roman" w:cs="Times New Roman"/>
                <w:lang w:val="lt-LT"/>
              </w:rPr>
              <w:t xml:space="preserve">priėmimo – perdavimo aktą ir </w:t>
            </w:r>
            <w:r w:rsidR="003B3ABC" w:rsidRPr="00A96BE5">
              <w:rPr>
                <w:rFonts w:ascii="Times New Roman" w:hAnsi="Times New Roman" w:cs="Times New Roman"/>
                <w:lang w:val="lt-LT"/>
              </w:rPr>
              <w:t>apmokant sąskaitą</w:t>
            </w:r>
            <w:r w:rsidR="00A45655" w:rsidRPr="00A96BE5">
              <w:rPr>
                <w:rFonts w:ascii="Times New Roman" w:hAnsi="Times New Roman" w:cs="Times New Roman"/>
                <w:lang w:val="lt-LT"/>
              </w:rPr>
              <w:t xml:space="preserve"> faktūrą pagal faktiškai suteiktas paslaugas.</w:t>
            </w:r>
          </w:p>
          <w:p w14:paraId="1F817C7D" w14:textId="6D407B02" w:rsidR="00965351" w:rsidRPr="00A96BE5" w:rsidRDefault="0081630D" w:rsidP="00A93E8D">
            <w:pPr>
              <w:spacing w:after="0" w:line="240" w:lineRule="auto"/>
              <w:ind w:left="464" w:hanging="464"/>
              <w:jc w:val="both"/>
              <w:rPr>
                <w:rFonts w:ascii="Times New Roman" w:hAnsi="Times New Roman" w:cs="Times New Roman"/>
                <w:lang w:val="lt-LT"/>
              </w:rPr>
            </w:pPr>
            <w:r w:rsidRPr="00A96BE5">
              <w:rPr>
                <w:rFonts w:ascii="Times New Roman" w:hAnsi="Times New Roman" w:cs="Times New Roman"/>
                <w:lang w:val="lt-LT"/>
              </w:rPr>
              <w:t>9.4</w:t>
            </w:r>
            <w:r w:rsidR="00F2265E" w:rsidRPr="00A96BE5">
              <w:rPr>
                <w:rFonts w:ascii="Times New Roman" w:hAnsi="Times New Roman" w:cs="Times New Roman"/>
                <w:lang w:val="lt-LT"/>
              </w:rPr>
              <w:t xml:space="preserve">. </w:t>
            </w:r>
            <w:r w:rsidR="00965351" w:rsidRPr="00A96BE5">
              <w:rPr>
                <w:rFonts w:ascii="Times New Roman" w:hAnsi="Times New Roman" w:cs="Times New Roman"/>
                <w:lang w:val="lt-LT"/>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w:t>
            </w:r>
            <w:r w:rsidR="00965351" w:rsidRPr="00A96BE5">
              <w:rPr>
                <w:rFonts w:ascii="Times New Roman" w:hAnsi="Times New Roman" w:cs="Times New Roman"/>
                <w:lang w:val="lt-LT"/>
              </w:rPr>
              <w:lastRenderedPageBreak/>
              <w:t>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tc>
      </w:tr>
      <w:tr w:rsidR="003C6CC1" w:rsidRPr="00A96BE5" w14:paraId="46D174EF" w14:textId="77777777" w:rsidTr="00764A94">
        <w:trPr>
          <w:trHeight w:val="551"/>
        </w:trPr>
        <w:tc>
          <w:tcPr>
            <w:tcW w:w="0" w:type="auto"/>
            <w:gridSpan w:val="2"/>
          </w:tcPr>
          <w:p w14:paraId="233F19E7" w14:textId="329E1162" w:rsidR="003C6CC1" w:rsidRPr="00A96BE5" w:rsidRDefault="003459CD" w:rsidP="00E624B9">
            <w:pPr>
              <w:spacing w:after="0" w:line="240" w:lineRule="auto"/>
              <w:ind w:left="360" w:hanging="360"/>
              <w:jc w:val="both"/>
              <w:rPr>
                <w:rFonts w:ascii="Times New Roman" w:hAnsi="Times New Roman" w:cs="Times New Roman"/>
                <w:lang w:val="lt-LT"/>
              </w:rPr>
            </w:pPr>
            <w:r w:rsidRPr="00A96BE5">
              <w:rPr>
                <w:rFonts w:ascii="Times New Roman" w:hAnsi="Times New Roman" w:cs="Times New Roman"/>
                <w:b/>
                <w:lang w:val="lt-LT"/>
              </w:rPr>
              <w:lastRenderedPageBreak/>
              <w:t xml:space="preserve">10. </w:t>
            </w:r>
            <w:r w:rsidR="00B72CBC" w:rsidRPr="00A96BE5">
              <w:rPr>
                <w:rFonts w:ascii="Times New Roman" w:hAnsi="Times New Roman" w:cs="Times New Roman"/>
                <w:b/>
                <w:lang w:val="lt-LT"/>
              </w:rPr>
              <w:t>M</w:t>
            </w:r>
            <w:r w:rsidR="003C6CC1" w:rsidRPr="00A96BE5">
              <w:rPr>
                <w:rFonts w:ascii="Times New Roman" w:hAnsi="Times New Roman" w:cs="Times New Roman"/>
                <w:b/>
                <w:lang w:val="lt-LT"/>
              </w:rPr>
              <w:t>okėjimas</w:t>
            </w:r>
            <w:r w:rsidR="00EC77E9" w:rsidRPr="00A96BE5">
              <w:rPr>
                <w:rFonts w:ascii="Times New Roman" w:hAnsi="Times New Roman" w:cs="Times New Roman"/>
                <w:lang w:val="lt-LT"/>
              </w:rPr>
              <w:t xml:space="preserve"> –</w:t>
            </w:r>
            <w:r w:rsidR="00E624B9" w:rsidRPr="00A96BE5">
              <w:rPr>
                <w:rFonts w:ascii="Times New Roman" w:hAnsi="Times New Roman" w:cs="Times New Roman"/>
                <w:lang w:val="lt-LT"/>
              </w:rPr>
              <w:t xml:space="preserve"> u</w:t>
            </w:r>
            <w:r w:rsidR="00EC77E9" w:rsidRPr="00A96BE5">
              <w:rPr>
                <w:rFonts w:ascii="Times New Roman" w:hAnsi="Times New Roman" w:cs="Times New Roman"/>
                <w:lang w:val="lt-LT"/>
              </w:rPr>
              <w:t>ž suteiktas Sutarties ir jos prieduose nurodytus reikalavimus atitinkančias Paslaugas Pirkėjas</w:t>
            </w:r>
            <w:r w:rsidR="00EC77E9" w:rsidRPr="00A96BE5">
              <w:rPr>
                <w:rFonts w:ascii="Times New Roman" w:hAnsi="Times New Roman" w:cs="Times New Roman"/>
                <w:b/>
                <w:lang w:val="lt-LT"/>
              </w:rPr>
              <w:t xml:space="preserve"> </w:t>
            </w:r>
            <w:r w:rsidR="00EC77E9" w:rsidRPr="00A96BE5">
              <w:rPr>
                <w:rFonts w:ascii="Times New Roman" w:hAnsi="Times New Roman" w:cs="Times New Roman"/>
                <w:lang w:val="lt-LT"/>
              </w:rPr>
              <w:t>sumoka per 30 dienų nuo užsakytų paslaugų suteikimo ir priėm</w:t>
            </w:r>
            <w:r w:rsidR="00E624B9" w:rsidRPr="00A96BE5">
              <w:rPr>
                <w:rFonts w:ascii="Times New Roman" w:hAnsi="Times New Roman" w:cs="Times New Roman"/>
                <w:lang w:val="lt-LT"/>
              </w:rPr>
              <w:t xml:space="preserve">imo – perdavimo akto  pasirašymo ir sąskaitos faktūros gavimo. </w:t>
            </w:r>
            <w:r w:rsidR="00EC77E9" w:rsidRPr="00A96BE5">
              <w:rPr>
                <w:rFonts w:ascii="Times New Roman" w:hAnsi="Times New Roman" w:cs="Times New Roman"/>
                <w:lang w:val="lt-LT"/>
              </w:rPr>
              <w:t>Pirkėjas sumoka už Paslaugas tik tuo atveju, jei sąskaita yra patei</w:t>
            </w:r>
            <w:r w:rsidR="00965351" w:rsidRPr="00A96BE5">
              <w:rPr>
                <w:rFonts w:ascii="Times New Roman" w:hAnsi="Times New Roman" w:cs="Times New Roman"/>
                <w:lang w:val="lt-LT"/>
              </w:rPr>
              <w:t>kiama naudojantis „SABIS</w:t>
            </w:r>
            <w:r w:rsidR="00EC77E9" w:rsidRPr="00A96BE5">
              <w:rPr>
                <w:rFonts w:ascii="Times New Roman" w:hAnsi="Times New Roman" w:cs="Times New Roman"/>
                <w:lang w:val="lt-LT"/>
              </w:rPr>
              <w:t>“ priemonėmis.</w:t>
            </w:r>
          </w:p>
        </w:tc>
      </w:tr>
      <w:tr w:rsidR="003C6CC1" w:rsidRPr="00A96BE5" w14:paraId="2FC7E77F" w14:textId="77777777" w:rsidTr="00764A94">
        <w:trPr>
          <w:trHeight w:val="557"/>
        </w:trPr>
        <w:tc>
          <w:tcPr>
            <w:tcW w:w="0" w:type="auto"/>
            <w:gridSpan w:val="2"/>
          </w:tcPr>
          <w:p w14:paraId="61C36480" w14:textId="77777777" w:rsidR="00EF64DB" w:rsidRPr="00A96BE5" w:rsidRDefault="003459CD" w:rsidP="00AD0F31">
            <w:pPr>
              <w:spacing w:after="0" w:line="240" w:lineRule="auto"/>
              <w:ind w:left="360" w:hanging="360"/>
              <w:jc w:val="both"/>
              <w:rPr>
                <w:rFonts w:ascii="Times New Roman" w:hAnsi="Times New Roman" w:cs="Times New Roman"/>
                <w:lang w:val="lt-LT"/>
              </w:rPr>
            </w:pPr>
            <w:r w:rsidRPr="00A96BE5">
              <w:rPr>
                <w:rFonts w:ascii="Times New Roman" w:hAnsi="Times New Roman" w:cs="Times New Roman"/>
                <w:b/>
                <w:lang w:val="lt-LT"/>
              </w:rPr>
              <w:t>11.</w:t>
            </w:r>
            <w:r w:rsidRPr="00A96BE5">
              <w:rPr>
                <w:rFonts w:ascii="Times New Roman" w:hAnsi="Times New Roman" w:cs="Times New Roman"/>
                <w:lang w:val="lt-LT"/>
              </w:rPr>
              <w:t xml:space="preserve"> </w:t>
            </w:r>
            <w:r w:rsidR="00B83B4F" w:rsidRPr="00A96BE5">
              <w:rPr>
                <w:rFonts w:ascii="Times New Roman" w:hAnsi="Times New Roman" w:cs="Times New Roman"/>
                <w:lang w:val="lt-LT"/>
              </w:rPr>
              <w:t xml:space="preserve">Sutarties vykdymo metu atsiradusius Paslaugų trūkumus </w:t>
            </w:r>
            <w:r w:rsidR="00AD0F31" w:rsidRPr="00A96BE5">
              <w:rPr>
                <w:rFonts w:ascii="Times New Roman" w:hAnsi="Times New Roman" w:cs="Times New Roman"/>
                <w:lang w:val="lt-LT"/>
              </w:rPr>
              <w:t>Teikėjas</w:t>
            </w:r>
            <w:r w:rsidR="00B83B4F" w:rsidRPr="00A96BE5">
              <w:rPr>
                <w:rFonts w:ascii="Times New Roman" w:hAnsi="Times New Roman" w:cs="Times New Roman"/>
                <w:lang w:val="lt-LT"/>
              </w:rPr>
              <w:t xml:space="preserve"> turi ištaisyti ne vėliau kaip per </w:t>
            </w:r>
            <w:r w:rsidR="00AD0F31" w:rsidRPr="00A96BE5">
              <w:rPr>
                <w:rFonts w:ascii="Times New Roman" w:hAnsi="Times New Roman" w:cs="Times New Roman"/>
                <w:lang w:val="lt-LT"/>
              </w:rPr>
              <w:t xml:space="preserve">5 darbo dienas </w:t>
            </w:r>
            <w:r w:rsidR="00B83B4F" w:rsidRPr="00A96BE5">
              <w:rPr>
                <w:rFonts w:ascii="Times New Roman" w:hAnsi="Times New Roman" w:cs="Times New Roman"/>
                <w:lang w:val="lt-LT"/>
              </w:rPr>
              <w:t>nuo pranešimo apie trūkumus.</w:t>
            </w:r>
          </w:p>
          <w:p w14:paraId="7C003A42" w14:textId="7C2A1A12" w:rsidR="00965351" w:rsidRPr="00A96BE5" w:rsidRDefault="00965351" w:rsidP="0081630D">
            <w:pPr>
              <w:numPr>
                <w:ilvl w:val="2"/>
                <w:numId w:val="0"/>
              </w:numPr>
              <w:tabs>
                <w:tab w:val="left" w:pos="1560"/>
                <w:tab w:val="num" w:pos="1800"/>
              </w:tabs>
              <w:spacing w:after="0" w:line="240" w:lineRule="auto"/>
              <w:ind w:left="319" w:hanging="284"/>
              <w:contextualSpacing/>
              <w:jc w:val="both"/>
              <w:rPr>
                <w:rFonts w:ascii="Times New Roman" w:eastAsia="Times New Roman" w:hAnsi="Times New Roman" w:cs="Times New Roman"/>
                <w:lang w:val="lt-LT"/>
              </w:rPr>
            </w:pPr>
            <w:r w:rsidRPr="00A96BE5">
              <w:rPr>
                <w:rFonts w:ascii="Times New Roman" w:hAnsi="Times New Roman" w:cs="Times New Roman"/>
                <w:b/>
                <w:lang w:val="lt-LT"/>
              </w:rPr>
              <w:t>12</w:t>
            </w:r>
            <w:r w:rsidRPr="00A96BE5">
              <w:rPr>
                <w:rFonts w:ascii="Times New Roman" w:hAnsi="Times New Roman" w:cs="Times New Roman"/>
                <w:lang w:val="lt-LT"/>
              </w:rPr>
              <w:t xml:space="preserve">. </w:t>
            </w:r>
            <w:r w:rsidRPr="00A96BE5">
              <w:rPr>
                <w:rFonts w:ascii="Times New Roman" w:hAnsi="Times New Roman" w:cs="Times New Roman"/>
                <w:b/>
                <w:lang w:val="lt-LT"/>
              </w:rPr>
              <w:t>Garantijos terminas</w:t>
            </w:r>
            <w:r w:rsidRPr="00A96BE5">
              <w:rPr>
                <w:rFonts w:ascii="Times New Roman" w:hAnsi="Times New Roman" w:cs="Times New Roman"/>
                <w:lang w:val="lt-LT"/>
              </w:rPr>
              <w:t xml:space="preserve"> </w:t>
            </w:r>
            <w:r w:rsidR="0081630D" w:rsidRPr="00A96BE5">
              <w:rPr>
                <w:rFonts w:ascii="Times New Roman" w:eastAsia="Times New Roman" w:hAnsi="Times New Roman" w:cs="Times New Roman"/>
                <w:lang w:val="lt-LT"/>
              </w:rPr>
              <w:t>paslaugoms – ne mažiau kaip 12 mėnesių; atsarginėms dalims, detalėms – ne mažiau kaip 12 mėnesių arba atsižvelgiant į detalių gamintojų suteiktą garantiją</w:t>
            </w:r>
            <w:r w:rsidR="00A96BE5">
              <w:rPr>
                <w:rFonts w:ascii="Times New Roman" w:eastAsia="Times New Roman" w:hAnsi="Times New Roman" w:cs="Times New Roman"/>
                <w:lang w:val="lt-LT"/>
              </w:rPr>
              <w:t>.</w:t>
            </w:r>
          </w:p>
        </w:tc>
      </w:tr>
      <w:tr w:rsidR="003C6CC1" w:rsidRPr="00A96BE5" w14:paraId="557B31C1" w14:textId="77777777" w:rsidTr="00764A94">
        <w:trPr>
          <w:trHeight w:val="2676"/>
        </w:trPr>
        <w:tc>
          <w:tcPr>
            <w:tcW w:w="0" w:type="auto"/>
            <w:gridSpan w:val="2"/>
          </w:tcPr>
          <w:p w14:paraId="2308ADCF" w14:textId="75832D89" w:rsidR="003C6CC1" w:rsidRPr="00A96BE5" w:rsidRDefault="00965351" w:rsidP="003459CD">
            <w:pPr>
              <w:spacing w:after="0" w:line="240" w:lineRule="auto"/>
              <w:ind w:left="360" w:hanging="360"/>
              <w:jc w:val="both"/>
              <w:rPr>
                <w:rFonts w:ascii="Times New Roman" w:hAnsi="Times New Roman" w:cs="Times New Roman"/>
                <w:b/>
                <w:lang w:val="lt-LT"/>
              </w:rPr>
            </w:pPr>
            <w:r w:rsidRPr="00A96BE5">
              <w:rPr>
                <w:rFonts w:ascii="Times New Roman" w:hAnsi="Times New Roman" w:cs="Times New Roman"/>
                <w:b/>
                <w:lang w:val="lt-LT"/>
              </w:rPr>
              <w:t>13</w:t>
            </w:r>
            <w:r w:rsidR="003459CD" w:rsidRPr="00A96BE5">
              <w:rPr>
                <w:rFonts w:ascii="Times New Roman" w:hAnsi="Times New Roman" w:cs="Times New Roman"/>
                <w:b/>
                <w:lang w:val="lt-LT"/>
              </w:rPr>
              <w:t xml:space="preserve">. </w:t>
            </w:r>
            <w:r w:rsidR="003C6CC1" w:rsidRPr="00A96BE5">
              <w:rPr>
                <w:rFonts w:ascii="Times New Roman" w:hAnsi="Times New Roman" w:cs="Times New Roman"/>
                <w:b/>
                <w:lang w:val="lt-LT"/>
              </w:rPr>
              <w:t>Netesybos:</w:t>
            </w:r>
          </w:p>
          <w:p w14:paraId="1F009A4B" w14:textId="635B4201" w:rsidR="003C6CC1" w:rsidRPr="00A96BE5" w:rsidRDefault="00BC6771" w:rsidP="00BC6771">
            <w:pPr>
              <w:spacing w:after="0" w:line="240" w:lineRule="auto"/>
              <w:ind w:left="387" w:hanging="387"/>
              <w:jc w:val="both"/>
              <w:rPr>
                <w:rFonts w:ascii="Times New Roman" w:hAnsi="Times New Roman" w:cs="Times New Roman"/>
                <w:lang w:val="lt-LT"/>
              </w:rPr>
            </w:pPr>
            <w:r w:rsidRPr="00A96BE5">
              <w:rPr>
                <w:rFonts w:ascii="Times New Roman" w:hAnsi="Times New Roman" w:cs="Times New Roman"/>
                <w:lang w:val="lt-LT"/>
              </w:rPr>
              <w:t>1</w:t>
            </w:r>
            <w:r w:rsidR="008C28C9" w:rsidRPr="00A96BE5">
              <w:rPr>
                <w:rFonts w:ascii="Times New Roman" w:hAnsi="Times New Roman" w:cs="Times New Roman"/>
                <w:lang w:val="lt-LT"/>
              </w:rPr>
              <w:t>3</w:t>
            </w:r>
            <w:r w:rsidRPr="00A96BE5">
              <w:rPr>
                <w:rFonts w:ascii="Times New Roman" w:hAnsi="Times New Roman" w:cs="Times New Roman"/>
                <w:lang w:val="lt-LT"/>
              </w:rPr>
              <w:t>.1</w:t>
            </w:r>
            <w:r w:rsidR="003C6CC1" w:rsidRPr="00A96BE5">
              <w:rPr>
                <w:rFonts w:ascii="Times New Roman" w:hAnsi="Times New Roman" w:cs="Times New Roman"/>
                <w:lang w:val="lt-LT"/>
              </w:rPr>
              <w:t xml:space="preserve"> Už vėlavimą </w:t>
            </w:r>
            <w:r w:rsidR="00B83B4F" w:rsidRPr="00A96BE5">
              <w:rPr>
                <w:rFonts w:ascii="Times New Roman" w:hAnsi="Times New Roman" w:cs="Times New Roman"/>
                <w:lang w:val="lt-LT"/>
              </w:rPr>
              <w:t xml:space="preserve">suteikti </w:t>
            </w:r>
            <w:r w:rsidR="00767A25" w:rsidRPr="00A96BE5">
              <w:rPr>
                <w:rFonts w:ascii="Times New Roman" w:hAnsi="Times New Roman" w:cs="Times New Roman"/>
                <w:lang w:val="lt-LT"/>
              </w:rPr>
              <w:t>P</w:t>
            </w:r>
            <w:r w:rsidR="00B83B4F" w:rsidRPr="00A96BE5">
              <w:rPr>
                <w:rFonts w:ascii="Times New Roman" w:hAnsi="Times New Roman" w:cs="Times New Roman"/>
                <w:lang w:val="lt-LT"/>
              </w:rPr>
              <w:t>aslaugas</w:t>
            </w:r>
            <w:r w:rsidR="003C6CC1" w:rsidRPr="00A96BE5">
              <w:rPr>
                <w:rFonts w:ascii="Times New Roman" w:hAnsi="Times New Roman" w:cs="Times New Roman"/>
                <w:lang w:val="lt-LT"/>
              </w:rPr>
              <w:t xml:space="preserve"> – 0,1 proc. per </w:t>
            </w:r>
            <w:r w:rsidR="005E33CD" w:rsidRPr="00A96BE5">
              <w:rPr>
                <w:rFonts w:ascii="Times New Roman" w:hAnsi="Times New Roman" w:cs="Times New Roman"/>
                <w:lang w:val="lt-LT"/>
              </w:rPr>
              <w:t>1</w:t>
            </w:r>
            <w:r w:rsidR="00DB7018" w:rsidRPr="00A96BE5">
              <w:rPr>
                <w:rFonts w:ascii="Times New Roman" w:hAnsi="Times New Roman" w:cs="Times New Roman"/>
                <w:lang w:val="lt-LT"/>
              </w:rPr>
              <w:t xml:space="preserve"> </w:t>
            </w:r>
            <w:r w:rsidR="005E33CD" w:rsidRPr="00A96BE5">
              <w:rPr>
                <w:rFonts w:ascii="Times New Roman" w:hAnsi="Times New Roman" w:cs="Times New Roman"/>
                <w:lang w:val="lt-LT"/>
              </w:rPr>
              <w:t xml:space="preserve">darbo dieną </w:t>
            </w:r>
            <w:r w:rsidR="003C6CC1" w:rsidRPr="00A96BE5">
              <w:rPr>
                <w:rFonts w:ascii="Times New Roman" w:hAnsi="Times New Roman" w:cs="Times New Roman"/>
                <w:lang w:val="lt-LT"/>
              </w:rPr>
              <w:t xml:space="preserve">nuo </w:t>
            </w:r>
            <w:r w:rsidR="005E33CD" w:rsidRPr="00A96BE5">
              <w:rPr>
                <w:rFonts w:ascii="Times New Roman" w:hAnsi="Times New Roman" w:cs="Times New Roman"/>
                <w:lang w:val="lt-LT"/>
              </w:rPr>
              <w:t xml:space="preserve">nesuteiktų </w:t>
            </w:r>
            <w:r w:rsidR="00B83B4F" w:rsidRPr="00A96BE5">
              <w:rPr>
                <w:rFonts w:ascii="Times New Roman" w:hAnsi="Times New Roman" w:cs="Times New Roman"/>
                <w:lang w:val="lt-LT"/>
              </w:rPr>
              <w:t xml:space="preserve">Paslaugų </w:t>
            </w:r>
            <w:r w:rsidR="003C6CC1" w:rsidRPr="00A96BE5">
              <w:rPr>
                <w:rFonts w:ascii="Times New Roman" w:hAnsi="Times New Roman" w:cs="Times New Roman"/>
                <w:lang w:val="lt-LT"/>
              </w:rPr>
              <w:t>vertės</w:t>
            </w:r>
            <w:r w:rsidR="00767A25" w:rsidRPr="00A96BE5">
              <w:rPr>
                <w:rFonts w:ascii="Times New Roman" w:hAnsi="Times New Roman" w:cs="Times New Roman"/>
                <w:lang w:val="lt-LT"/>
              </w:rPr>
              <w:t>.</w:t>
            </w:r>
          </w:p>
          <w:p w14:paraId="752BFCA5" w14:textId="5CB74F3A" w:rsidR="003C6CC1" w:rsidRPr="00A96BE5" w:rsidRDefault="00BC6771" w:rsidP="00BC6771">
            <w:pPr>
              <w:spacing w:after="0" w:line="240" w:lineRule="auto"/>
              <w:ind w:left="387" w:hanging="387"/>
              <w:jc w:val="both"/>
              <w:rPr>
                <w:rFonts w:ascii="Times New Roman" w:hAnsi="Times New Roman" w:cs="Times New Roman"/>
                <w:lang w:val="lt-LT"/>
              </w:rPr>
            </w:pPr>
            <w:r w:rsidRPr="00A96BE5">
              <w:rPr>
                <w:rFonts w:ascii="Times New Roman" w:hAnsi="Times New Roman" w:cs="Times New Roman"/>
                <w:lang w:val="lt-LT"/>
              </w:rPr>
              <w:t>1</w:t>
            </w:r>
            <w:r w:rsidR="008C28C9" w:rsidRPr="00A96BE5">
              <w:rPr>
                <w:rFonts w:ascii="Times New Roman" w:hAnsi="Times New Roman" w:cs="Times New Roman"/>
                <w:lang w:val="lt-LT"/>
              </w:rPr>
              <w:t>3</w:t>
            </w:r>
            <w:r w:rsidRPr="00A96BE5">
              <w:rPr>
                <w:rFonts w:ascii="Times New Roman" w:hAnsi="Times New Roman" w:cs="Times New Roman"/>
                <w:lang w:val="lt-LT"/>
              </w:rPr>
              <w:t xml:space="preserve">.2. </w:t>
            </w:r>
            <w:r w:rsidR="003C6CC1" w:rsidRPr="00A96BE5">
              <w:rPr>
                <w:rFonts w:ascii="Times New Roman" w:hAnsi="Times New Roman" w:cs="Times New Roman"/>
                <w:lang w:val="lt-LT"/>
              </w:rPr>
              <w:t>Už pavėluotą kokybės trūkumų ištaisymą – 0,1 proc. per</w:t>
            </w:r>
            <w:r w:rsidR="00DB7018" w:rsidRPr="00A96BE5">
              <w:rPr>
                <w:rFonts w:ascii="Times New Roman" w:hAnsi="Times New Roman" w:cs="Times New Roman"/>
                <w:lang w:val="lt-LT"/>
              </w:rPr>
              <w:t xml:space="preserve"> </w:t>
            </w:r>
            <w:r w:rsidR="005E33CD" w:rsidRPr="00A96BE5">
              <w:rPr>
                <w:rFonts w:ascii="Times New Roman" w:hAnsi="Times New Roman" w:cs="Times New Roman"/>
                <w:lang w:val="lt-LT"/>
              </w:rPr>
              <w:t xml:space="preserve">1 darbo dieną </w:t>
            </w:r>
            <w:r w:rsidR="003C6CC1" w:rsidRPr="00A96BE5">
              <w:rPr>
                <w:rFonts w:ascii="Times New Roman" w:hAnsi="Times New Roman" w:cs="Times New Roman"/>
                <w:lang w:val="lt-LT"/>
              </w:rPr>
              <w:t xml:space="preserve">nuo </w:t>
            </w:r>
            <w:r w:rsidR="00B83B4F" w:rsidRPr="00A96BE5">
              <w:rPr>
                <w:rFonts w:ascii="Times New Roman" w:hAnsi="Times New Roman" w:cs="Times New Roman"/>
                <w:lang w:val="lt-LT"/>
              </w:rPr>
              <w:t>Paslaugų</w:t>
            </w:r>
            <w:r w:rsidR="003C6CC1" w:rsidRPr="00A96BE5">
              <w:rPr>
                <w:rFonts w:ascii="Times New Roman" w:hAnsi="Times New Roman" w:cs="Times New Roman"/>
                <w:lang w:val="lt-LT"/>
              </w:rPr>
              <w:t>, kurių trūkumai neištaisyti, vertės</w:t>
            </w:r>
            <w:r w:rsidR="00767A25" w:rsidRPr="00A96BE5">
              <w:rPr>
                <w:rFonts w:ascii="Times New Roman" w:hAnsi="Times New Roman" w:cs="Times New Roman"/>
                <w:lang w:val="lt-LT"/>
              </w:rPr>
              <w:t>.</w:t>
            </w:r>
          </w:p>
          <w:p w14:paraId="33883822" w14:textId="7692BC75" w:rsidR="003C6CC1" w:rsidRPr="00A96BE5" w:rsidRDefault="008C28C9" w:rsidP="00BC6771">
            <w:pPr>
              <w:spacing w:after="0" w:line="240" w:lineRule="auto"/>
              <w:ind w:left="387" w:hanging="387"/>
              <w:jc w:val="both"/>
              <w:rPr>
                <w:rFonts w:ascii="Times New Roman" w:hAnsi="Times New Roman" w:cs="Times New Roman"/>
                <w:b/>
                <w:lang w:val="lt-LT"/>
              </w:rPr>
            </w:pPr>
            <w:r w:rsidRPr="00A96BE5">
              <w:rPr>
                <w:rFonts w:ascii="Times New Roman" w:hAnsi="Times New Roman" w:cs="Times New Roman"/>
                <w:lang w:val="lt-LT"/>
              </w:rPr>
              <w:t>13</w:t>
            </w:r>
            <w:r w:rsidR="00BC6771" w:rsidRPr="00A96BE5">
              <w:rPr>
                <w:rFonts w:ascii="Times New Roman" w:hAnsi="Times New Roman" w:cs="Times New Roman"/>
                <w:lang w:val="lt-LT"/>
              </w:rPr>
              <w:t xml:space="preserve">.3. </w:t>
            </w:r>
            <w:r w:rsidR="003C6CC1" w:rsidRPr="00A96BE5">
              <w:rPr>
                <w:rFonts w:ascii="Times New Roman" w:hAnsi="Times New Roman" w:cs="Times New Roman"/>
                <w:lang w:val="lt-LT"/>
              </w:rPr>
              <w:t xml:space="preserve">Už Sutarties nutraukimą dėl </w:t>
            </w:r>
            <w:r w:rsidR="00C1528C" w:rsidRPr="00A96BE5">
              <w:rPr>
                <w:rFonts w:ascii="Times New Roman" w:hAnsi="Times New Roman" w:cs="Times New Roman"/>
                <w:lang w:val="lt-LT"/>
              </w:rPr>
              <w:t>Teikėjo</w:t>
            </w:r>
            <w:r w:rsidR="003C6CC1" w:rsidRPr="00A96BE5">
              <w:rPr>
                <w:rFonts w:ascii="Times New Roman" w:hAnsi="Times New Roman" w:cs="Times New Roman"/>
                <w:b/>
                <w:lang w:val="lt-LT"/>
              </w:rPr>
              <w:t xml:space="preserve"> </w:t>
            </w:r>
            <w:r w:rsidR="003C6CC1" w:rsidRPr="00A96BE5">
              <w:rPr>
                <w:rFonts w:ascii="Times New Roman" w:hAnsi="Times New Roman" w:cs="Times New Roman"/>
                <w:lang w:val="lt-LT"/>
              </w:rPr>
              <w:t>kaltės – 7 proc. maksimalios Sutarties kainos be PVM (išskyrus, kai S</w:t>
            </w:r>
            <w:r w:rsidRPr="00A96BE5">
              <w:rPr>
                <w:rFonts w:ascii="Times New Roman" w:hAnsi="Times New Roman" w:cs="Times New Roman"/>
                <w:lang w:val="lt-LT"/>
              </w:rPr>
              <w:t>utartis yra nutraukiama pagal 14</w:t>
            </w:r>
            <w:r w:rsidR="003C6CC1" w:rsidRPr="00A96BE5">
              <w:rPr>
                <w:rFonts w:ascii="Times New Roman" w:hAnsi="Times New Roman" w:cs="Times New Roman"/>
                <w:lang w:val="lt-LT"/>
              </w:rPr>
              <w:t xml:space="preserve">.1.3 </w:t>
            </w:r>
            <w:r w:rsidR="00767A25" w:rsidRPr="00A96BE5">
              <w:rPr>
                <w:rFonts w:ascii="Times New Roman" w:hAnsi="Times New Roman" w:cs="Times New Roman"/>
                <w:lang w:val="lt-LT"/>
              </w:rPr>
              <w:t>pa</w:t>
            </w:r>
            <w:r w:rsidR="003C6CC1" w:rsidRPr="00A96BE5">
              <w:rPr>
                <w:rFonts w:ascii="Times New Roman" w:hAnsi="Times New Roman" w:cs="Times New Roman"/>
                <w:lang w:val="lt-LT"/>
              </w:rPr>
              <w:t>punkt</w:t>
            </w:r>
            <w:r w:rsidR="00767A25" w:rsidRPr="00A96BE5">
              <w:rPr>
                <w:rFonts w:ascii="Times New Roman" w:hAnsi="Times New Roman" w:cs="Times New Roman"/>
                <w:lang w:val="lt-LT"/>
              </w:rPr>
              <w:t>į</w:t>
            </w:r>
            <w:r w:rsidR="003C6CC1" w:rsidRPr="00A96BE5">
              <w:rPr>
                <w:rFonts w:ascii="Times New Roman" w:hAnsi="Times New Roman" w:cs="Times New Roman"/>
                <w:lang w:val="lt-LT"/>
              </w:rPr>
              <w:t>)</w:t>
            </w:r>
            <w:r w:rsidR="00767A25" w:rsidRPr="00A96BE5">
              <w:rPr>
                <w:rFonts w:ascii="Times New Roman" w:hAnsi="Times New Roman" w:cs="Times New Roman"/>
                <w:lang w:val="lt-LT"/>
              </w:rPr>
              <w:t>.</w:t>
            </w:r>
          </w:p>
          <w:p w14:paraId="0BDE434D" w14:textId="40C0BE68" w:rsidR="003C6CC1" w:rsidRPr="00A96BE5" w:rsidRDefault="008C28C9" w:rsidP="00BC6771">
            <w:pPr>
              <w:spacing w:after="0" w:line="240" w:lineRule="auto"/>
              <w:ind w:left="387" w:hanging="387"/>
              <w:jc w:val="both"/>
              <w:rPr>
                <w:rFonts w:ascii="Times New Roman" w:hAnsi="Times New Roman" w:cs="Times New Roman"/>
                <w:b/>
                <w:lang w:val="lt-LT"/>
              </w:rPr>
            </w:pPr>
            <w:r w:rsidRPr="00A96BE5">
              <w:rPr>
                <w:rFonts w:ascii="Times New Roman" w:hAnsi="Times New Roman" w:cs="Times New Roman"/>
                <w:lang w:val="lt-LT"/>
              </w:rPr>
              <w:t>13</w:t>
            </w:r>
            <w:r w:rsidR="00BC6771" w:rsidRPr="00A96BE5">
              <w:rPr>
                <w:rFonts w:ascii="Times New Roman" w:hAnsi="Times New Roman" w:cs="Times New Roman"/>
                <w:lang w:val="lt-LT"/>
              </w:rPr>
              <w:t xml:space="preserve">.4. </w:t>
            </w:r>
            <w:r w:rsidR="003C6CC1" w:rsidRPr="00A96BE5">
              <w:rPr>
                <w:rFonts w:ascii="Times New Roman" w:hAnsi="Times New Roman" w:cs="Times New Roman"/>
                <w:lang w:val="lt-LT"/>
              </w:rPr>
              <w:t xml:space="preserve"> </w:t>
            </w:r>
            <w:r w:rsidR="00FB0A20" w:rsidRPr="00A96BE5">
              <w:rPr>
                <w:rFonts w:ascii="Times New Roman" w:hAnsi="Times New Roman" w:cs="Times New Roman"/>
                <w:lang w:val="lt-LT"/>
              </w:rPr>
              <w:t>Už pavėluotą atsiskaitymą už Paslaugas – palūkan</w:t>
            </w:r>
            <w:r w:rsidR="00767A25" w:rsidRPr="00A96BE5">
              <w:rPr>
                <w:rFonts w:ascii="Times New Roman" w:hAnsi="Times New Roman" w:cs="Times New Roman"/>
                <w:lang w:val="lt-LT"/>
              </w:rPr>
              <w:t>o</w:t>
            </w:r>
            <w:r w:rsidR="00FB0A20" w:rsidRPr="00A96BE5">
              <w:rPr>
                <w:rFonts w:ascii="Times New Roman" w:hAnsi="Times New Roman" w:cs="Times New Roman"/>
                <w:lang w:val="lt-LT"/>
              </w:rPr>
              <w:t>s pagal Lietuvos Respublikos mokėjimų, atliekamų pagal komercines sutartis, vėlavimo prevencijos įstatymą</w:t>
            </w:r>
            <w:r w:rsidR="00767A25" w:rsidRPr="00A96BE5">
              <w:rPr>
                <w:rFonts w:ascii="Times New Roman" w:hAnsi="Times New Roman" w:cs="Times New Roman"/>
                <w:lang w:val="lt-LT"/>
              </w:rPr>
              <w:t>.</w:t>
            </w:r>
            <w:r w:rsidR="003C6CC1" w:rsidRPr="00A96BE5">
              <w:rPr>
                <w:rFonts w:ascii="Times New Roman" w:hAnsi="Times New Roman" w:cs="Times New Roman"/>
                <w:lang w:val="lt-LT"/>
              </w:rPr>
              <w:t xml:space="preserve"> </w:t>
            </w:r>
          </w:p>
          <w:p w14:paraId="68C8975E" w14:textId="4AD8BC16" w:rsidR="003C6CC1" w:rsidRPr="00A96BE5" w:rsidRDefault="008C28C9" w:rsidP="00BC6771">
            <w:pPr>
              <w:spacing w:after="0" w:line="240" w:lineRule="auto"/>
              <w:ind w:left="387" w:hanging="387"/>
              <w:jc w:val="both"/>
              <w:rPr>
                <w:rFonts w:ascii="Times New Roman" w:hAnsi="Times New Roman" w:cs="Times New Roman"/>
                <w:b/>
                <w:lang w:val="lt-LT"/>
              </w:rPr>
            </w:pPr>
            <w:r w:rsidRPr="00A96BE5">
              <w:rPr>
                <w:rFonts w:ascii="Times New Roman" w:hAnsi="Times New Roman" w:cs="Times New Roman"/>
                <w:lang w:val="lt-LT"/>
              </w:rPr>
              <w:t>13</w:t>
            </w:r>
            <w:r w:rsidR="00BC6771" w:rsidRPr="00A96BE5">
              <w:rPr>
                <w:rFonts w:ascii="Times New Roman" w:hAnsi="Times New Roman" w:cs="Times New Roman"/>
                <w:lang w:val="lt-LT"/>
              </w:rPr>
              <w:t xml:space="preserve">.5. </w:t>
            </w:r>
            <w:r w:rsidR="003C6CC1" w:rsidRPr="00A96BE5">
              <w:rPr>
                <w:rFonts w:ascii="Times New Roman" w:hAnsi="Times New Roman" w:cs="Times New Roman"/>
                <w:lang w:val="lt-LT"/>
              </w:rPr>
              <w:t xml:space="preserve">Nutraukus Sutartį </w:t>
            </w:r>
            <w:r w:rsidR="00BC6771" w:rsidRPr="00A96BE5">
              <w:rPr>
                <w:rFonts w:ascii="Times New Roman" w:hAnsi="Times New Roman" w:cs="Times New Roman"/>
                <w:lang w:val="lt-LT"/>
              </w:rPr>
              <w:t>1</w:t>
            </w:r>
            <w:r w:rsidRPr="00A96BE5">
              <w:rPr>
                <w:rFonts w:ascii="Times New Roman" w:hAnsi="Times New Roman" w:cs="Times New Roman"/>
                <w:lang w:val="lt-LT"/>
              </w:rPr>
              <w:t>4</w:t>
            </w:r>
            <w:r w:rsidR="003C6CC1" w:rsidRPr="00A96BE5">
              <w:rPr>
                <w:rFonts w:ascii="Times New Roman" w:hAnsi="Times New Roman" w:cs="Times New Roman"/>
                <w:lang w:val="lt-LT"/>
              </w:rPr>
              <w:t>.1.3</w:t>
            </w:r>
            <w:r w:rsidR="00767A25" w:rsidRPr="00A96BE5">
              <w:rPr>
                <w:rFonts w:ascii="Times New Roman" w:hAnsi="Times New Roman" w:cs="Times New Roman"/>
                <w:lang w:val="lt-LT"/>
              </w:rPr>
              <w:t xml:space="preserve"> papunkčio</w:t>
            </w:r>
            <w:r w:rsidR="003C6CC1" w:rsidRPr="00A96BE5">
              <w:rPr>
                <w:rFonts w:ascii="Times New Roman" w:hAnsi="Times New Roman" w:cs="Times New Roman"/>
                <w:lang w:val="lt-LT"/>
              </w:rPr>
              <w:t xml:space="preserve"> pagrindu – 15 proc. maksimalios Sutarties kainos be PVM</w:t>
            </w:r>
            <w:r w:rsidR="00767A25" w:rsidRPr="00A96BE5">
              <w:rPr>
                <w:rFonts w:ascii="Times New Roman" w:hAnsi="Times New Roman" w:cs="Times New Roman"/>
                <w:lang w:val="lt-LT"/>
              </w:rPr>
              <w:t>.</w:t>
            </w:r>
          </w:p>
          <w:p w14:paraId="7263EC67" w14:textId="4EBE475B" w:rsidR="003C6CC1" w:rsidRPr="00A96BE5" w:rsidRDefault="008C28C9" w:rsidP="00BC6771">
            <w:pPr>
              <w:spacing w:after="0" w:line="240" w:lineRule="auto"/>
              <w:ind w:left="387" w:hanging="387"/>
              <w:jc w:val="both"/>
              <w:rPr>
                <w:rFonts w:ascii="Times New Roman" w:hAnsi="Times New Roman" w:cs="Times New Roman"/>
                <w:b/>
                <w:lang w:val="lt-LT"/>
              </w:rPr>
            </w:pPr>
            <w:r w:rsidRPr="00A96BE5">
              <w:rPr>
                <w:rFonts w:ascii="Times New Roman" w:hAnsi="Times New Roman" w:cs="Times New Roman"/>
                <w:lang w:val="lt-LT"/>
              </w:rPr>
              <w:t>13</w:t>
            </w:r>
            <w:r w:rsidR="00BC6771" w:rsidRPr="00A96BE5">
              <w:rPr>
                <w:rFonts w:ascii="Times New Roman" w:hAnsi="Times New Roman" w:cs="Times New Roman"/>
                <w:lang w:val="lt-LT"/>
              </w:rPr>
              <w:t xml:space="preserve">.6. </w:t>
            </w:r>
            <w:r w:rsidR="003C6CC1" w:rsidRPr="00A96BE5">
              <w:rPr>
                <w:rFonts w:ascii="Times New Roman" w:hAnsi="Times New Roman" w:cs="Times New Roman"/>
                <w:lang w:val="lt-LT"/>
              </w:rPr>
              <w:t>Pažeidus 1</w:t>
            </w:r>
            <w:r w:rsidRPr="00A96BE5">
              <w:rPr>
                <w:rFonts w:ascii="Times New Roman" w:hAnsi="Times New Roman" w:cs="Times New Roman"/>
                <w:lang w:val="lt-LT"/>
              </w:rPr>
              <w:t>4</w:t>
            </w:r>
            <w:r w:rsidR="003C6CC1" w:rsidRPr="00A96BE5">
              <w:rPr>
                <w:rFonts w:ascii="Times New Roman" w:hAnsi="Times New Roman" w:cs="Times New Roman"/>
                <w:lang w:val="lt-LT"/>
              </w:rPr>
              <w:t xml:space="preserve">.1 </w:t>
            </w:r>
            <w:r w:rsidR="00767A25" w:rsidRPr="00A96BE5">
              <w:rPr>
                <w:rFonts w:ascii="Times New Roman" w:hAnsi="Times New Roman" w:cs="Times New Roman"/>
                <w:lang w:val="lt-LT"/>
              </w:rPr>
              <w:t>pa</w:t>
            </w:r>
            <w:r w:rsidR="003C6CC1" w:rsidRPr="00A96BE5">
              <w:rPr>
                <w:rFonts w:ascii="Times New Roman" w:hAnsi="Times New Roman" w:cs="Times New Roman"/>
                <w:lang w:val="lt-LT"/>
              </w:rPr>
              <w:t>punkt</w:t>
            </w:r>
            <w:r w:rsidR="00767A25" w:rsidRPr="00A96BE5">
              <w:rPr>
                <w:rFonts w:ascii="Times New Roman" w:hAnsi="Times New Roman" w:cs="Times New Roman"/>
                <w:lang w:val="lt-LT"/>
              </w:rPr>
              <w:t>į</w:t>
            </w:r>
            <w:r w:rsidR="003C6CC1" w:rsidRPr="00A96BE5">
              <w:rPr>
                <w:rFonts w:ascii="Times New Roman" w:hAnsi="Times New Roman" w:cs="Times New Roman"/>
                <w:lang w:val="lt-LT"/>
              </w:rPr>
              <w:t xml:space="preserve"> – 10 proc. dydžio maksimalios Sutarties vertės</w:t>
            </w:r>
            <w:r w:rsidR="00767A25" w:rsidRPr="00A96BE5">
              <w:rPr>
                <w:rFonts w:ascii="Times New Roman" w:hAnsi="Times New Roman" w:cs="Times New Roman"/>
                <w:lang w:val="lt-LT"/>
              </w:rPr>
              <w:t xml:space="preserve"> ar </w:t>
            </w:r>
            <w:r w:rsidR="003C6CC1" w:rsidRPr="00A96BE5">
              <w:rPr>
                <w:rFonts w:ascii="Times New Roman" w:hAnsi="Times New Roman" w:cs="Times New Roman"/>
                <w:lang w:val="lt-LT"/>
              </w:rPr>
              <w:t>pasiūlymo kainos be PVM</w:t>
            </w:r>
            <w:r w:rsidR="00767A25" w:rsidRPr="00A96BE5">
              <w:rPr>
                <w:rFonts w:ascii="Times New Roman" w:hAnsi="Times New Roman" w:cs="Times New Roman"/>
                <w:lang w:val="lt-LT"/>
              </w:rPr>
              <w:t>.</w:t>
            </w:r>
          </w:p>
          <w:p w14:paraId="7E7123E6" w14:textId="0163D712" w:rsidR="003C6CC1" w:rsidRPr="00A96BE5" w:rsidRDefault="008C28C9" w:rsidP="00BC6771">
            <w:pPr>
              <w:spacing w:after="0" w:line="240" w:lineRule="auto"/>
              <w:ind w:left="387" w:hanging="387"/>
              <w:jc w:val="both"/>
              <w:rPr>
                <w:rFonts w:ascii="Times New Roman" w:hAnsi="Times New Roman" w:cs="Times New Roman"/>
                <w:b/>
                <w:lang w:val="lt-LT"/>
              </w:rPr>
            </w:pPr>
            <w:r w:rsidRPr="00A96BE5">
              <w:rPr>
                <w:rFonts w:ascii="Times New Roman" w:hAnsi="Times New Roman" w:cs="Times New Roman"/>
                <w:lang w:val="lt-LT"/>
              </w:rPr>
              <w:t>13</w:t>
            </w:r>
            <w:r w:rsidR="00BC6771" w:rsidRPr="00A96BE5">
              <w:rPr>
                <w:rFonts w:ascii="Times New Roman" w:hAnsi="Times New Roman" w:cs="Times New Roman"/>
                <w:lang w:val="lt-LT"/>
              </w:rPr>
              <w:t xml:space="preserve">.7. </w:t>
            </w:r>
            <w:r w:rsidR="003C6CC1" w:rsidRPr="00A96BE5">
              <w:rPr>
                <w:rFonts w:ascii="Times New Roman" w:hAnsi="Times New Roman" w:cs="Times New Roman"/>
                <w:lang w:val="lt-LT"/>
              </w:rPr>
              <w:t>Šalis nėra laikoma atsakinga už įsipareigojimų nevykdymą, jei įrodo, kad tai įvyko dėl nenugalimos jėgos aplinkybių.</w:t>
            </w:r>
          </w:p>
        </w:tc>
      </w:tr>
      <w:tr w:rsidR="003C6CC1" w:rsidRPr="00A96BE5" w14:paraId="2B5D847F" w14:textId="77777777" w:rsidTr="00764A94">
        <w:trPr>
          <w:trHeight w:val="408"/>
        </w:trPr>
        <w:tc>
          <w:tcPr>
            <w:tcW w:w="0" w:type="auto"/>
            <w:gridSpan w:val="2"/>
          </w:tcPr>
          <w:p w14:paraId="7230950C" w14:textId="78A30874" w:rsidR="003C6CC1" w:rsidRPr="00A96BE5" w:rsidRDefault="00BC6771" w:rsidP="00BC6771">
            <w:pPr>
              <w:spacing w:after="0" w:line="240" w:lineRule="auto"/>
              <w:ind w:left="360" w:hanging="360"/>
              <w:jc w:val="both"/>
              <w:rPr>
                <w:rFonts w:ascii="Times New Roman" w:hAnsi="Times New Roman" w:cs="Times New Roman"/>
                <w:b/>
                <w:lang w:val="lt-LT"/>
              </w:rPr>
            </w:pPr>
            <w:r w:rsidRPr="00A96BE5">
              <w:rPr>
                <w:rFonts w:ascii="Times New Roman" w:hAnsi="Times New Roman" w:cs="Times New Roman"/>
                <w:b/>
                <w:lang w:val="lt-LT"/>
              </w:rPr>
              <w:t>1</w:t>
            </w:r>
            <w:r w:rsidR="008C28C9" w:rsidRPr="00A96BE5">
              <w:rPr>
                <w:rFonts w:ascii="Times New Roman" w:hAnsi="Times New Roman" w:cs="Times New Roman"/>
                <w:b/>
                <w:lang w:val="lt-LT"/>
              </w:rPr>
              <w:t>4</w:t>
            </w:r>
            <w:r w:rsidRPr="00A96BE5">
              <w:rPr>
                <w:rFonts w:ascii="Times New Roman" w:hAnsi="Times New Roman" w:cs="Times New Roman"/>
                <w:b/>
                <w:lang w:val="lt-LT"/>
              </w:rPr>
              <w:t xml:space="preserve">. </w:t>
            </w:r>
            <w:r w:rsidR="003C6CC1" w:rsidRPr="00A96BE5">
              <w:rPr>
                <w:rFonts w:ascii="Times New Roman" w:hAnsi="Times New Roman" w:cs="Times New Roman"/>
                <w:b/>
                <w:lang w:val="lt-LT"/>
              </w:rPr>
              <w:t>Sutarties nutraukimas:</w:t>
            </w:r>
          </w:p>
          <w:p w14:paraId="4CD2E8B1" w14:textId="07B152A3" w:rsidR="003C6CC1" w:rsidRPr="00A96BE5" w:rsidRDefault="003C1FFB" w:rsidP="007F6519">
            <w:pPr>
              <w:pStyle w:val="ListParagraph"/>
              <w:spacing w:after="0" w:line="240" w:lineRule="auto"/>
              <w:ind w:left="459" w:hanging="429"/>
              <w:jc w:val="both"/>
              <w:rPr>
                <w:rFonts w:ascii="Times New Roman" w:hAnsi="Times New Roman" w:cs="Times New Roman"/>
                <w:lang w:val="lt-LT"/>
              </w:rPr>
            </w:pPr>
            <w:r w:rsidRPr="00A96BE5">
              <w:rPr>
                <w:rFonts w:ascii="Times New Roman" w:hAnsi="Times New Roman" w:cs="Times New Roman"/>
                <w:lang w:val="lt-LT"/>
              </w:rPr>
              <w:t>1</w:t>
            </w:r>
            <w:r w:rsidR="008C28C9" w:rsidRPr="00A96BE5">
              <w:rPr>
                <w:rFonts w:ascii="Times New Roman" w:hAnsi="Times New Roman" w:cs="Times New Roman"/>
                <w:lang w:val="lt-LT"/>
              </w:rPr>
              <w:t>4</w:t>
            </w:r>
            <w:r w:rsidR="00BC6771" w:rsidRPr="00A96BE5">
              <w:rPr>
                <w:rFonts w:ascii="Times New Roman" w:hAnsi="Times New Roman" w:cs="Times New Roman"/>
                <w:lang w:val="lt-LT"/>
              </w:rPr>
              <w:t>.</w:t>
            </w:r>
            <w:r w:rsidR="003C6CC1" w:rsidRPr="00A96BE5">
              <w:rPr>
                <w:rFonts w:ascii="Times New Roman" w:hAnsi="Times New Roman" w:cs="Times New Roman"/>
                <w:lang w:val="lt-LT"/>
              </w:rPr>
              <w:t xml:space="preserve">1. Informavęs prieš 7 dienas Pirkėjas gali Sutartį nutraukti vienašališkai dėl </w:t>
            </w:r>
            <w:r w:rsidR="00B92DF1" w:rsidRPr="00A96BE5">
              <w:rPr>
                <w:rFonts w:ascii="Times New Roman" w:hAnsi="Times New Roman" w:cs="Times New Roman"/>
                <w:lang w:val="lt-LT"/>
              </w:rPr>
              <w:t>Teikėjo,</w:t>
            </w:r>
            <w:r w:rsidR="003C6CC1" w:rsidRPr="00A96BE5">
              <w:rPr>
                <w:rFonts w:ascii="Times New Roman" w:hAnsi="Times New Roman" w:cs="Times New Roman"/>
                <w:lang w:val="lt-LT"/>
              </w:rPr>
              <w:t xml:space="preserve"> kaltės, kai:</w:t>
            </w:r>
          </w:p>
          <w:p w14:paraId="5235A78A" w14:textId="16CDA777" w:rsidR="003C6CC1" w:rsidRPr="00A96BE5" w:rsidRDefault="003C1FFB" w:rsidP="007F6519">
            <w:pPr>
              <w:pStyle w:val="ListParagraph"/>
              <w:spacing w:after="0" w:line="240" w:lineRule="auto"/>
              <w:ind w:left="739" w:hanging="709"/>
              <w:jc w:val="both"/>
              <w:rPr>
                <w:rFonts w:ascii="Times New Roman" w:hAnsi="Times New Roman" w:cs="Times New Roman"/>
                <w:lang w:val="lt-LT"/>
              </w:rPr>
            </w:pPr>
            <w:r w:rsidRPr="00A96BE5">
              <w:rPr>
                <w:rFonts w:ascii="Times New Roman" w:hAnsi="Times New Roman" w:cs="Times New Roman"/>
                <w:lang w:val="lt-LT"/>
              </w:rPr>
              <w:t>1</w:t>
            </w:r>
            <w:r w:rsidR="008C28C9" w:rsidRPr="00A96BE5">
              <w:rPr>
                <w:rFonts w:ascii="Times New Roman" w:hAnsi="Times New Roman" w:cs="Times New Roman"/>
                <w:lang w:val="lt-LT"/>
              </w:rPr>
              <w:t>4</w:t>
            </w:r>
            <w:r w:rsidR="003C6CC1" w:rsidRPr="00A96BE5">
              <w:rPr>
                <w:rFonts w:ascii="Times New Roman" w:hAnsi="Times New Roman" w:cs="Times New Roman"/>
                <w:lang w:val="lt-LT"/>
              </w:rPr>
              <w:t xml:space="preserve">.1.1. </w:t>
            </w:r>
            <w:r w:rsidR="00BC6771" w:rsidRPr="00A96BE5">
              <w:rPr>
                <w:rFonts w:ascii="Times New Roman" w:hAnsi="Times New Roman" w:cs="Times New Roman"/>
                <w:lang w:val="lt-LT"/>
              </w:rPr>
              <w:t>Teikėjas</w:t>
            </w:r>
            <w:r w:rsidR="003C6CC1" w:rsidRPr="00A96BE5">
              <w:rPr>
                <w:rFonts w:ascii="Times New Roman" w:hAnsi="Times New Roman" w:cs="Times New Roman"/>
                <w:lang w:val="lt-LT"/>
              </w:rPr>
              <w:t xml:space="preserve"> vėluoja </w:t>
            </w:r>
            <w:r w:rsidR="00B83B4F" w:rsidRPr="00A96BE5">
              <w:rPr>
                <w:rFonts w:ascii="Times New Roman" w:hAnsi="Times New Roman" w:cs="Times New Roman"/>
                <w:lang w:val="lt-LT"/>
              </w:rPr>
              <w:t>suteikti</w:t>
            </w:r>
            <w:r w:rsidR="003C6CC1" w:rsidRPr="00A96BE5">
              <w:rPr>
                <w:rFonts w:ascii="Times New Roman" w:hAnsi="Times New Roman" w:cs="Times New Roman"/>
                <w:lang w:val="lt-LT"/>
              </w:rPr>
              <w:t xml:space="preserve"> Sutarties ar 1 priedo reikalavimus atitinkančias </w:t>
            </w:r>
            <w:r w:rsidR="00B83B4F" w:rsidRPr="00A96BE5">
              <w:rPr>
                <w:rFonts w:ascii="Times New Roman" w:hAnsi="Times New Roman" w:cs="Times New Roman"/>
                <w:lang w:val="lt-LT"/>
              </w:rPr>
              <w:t>Paslaugas</w:t>
            </w:r>
            <w:r w:rsidR="003C6CC1" w:rsidRPr="00A96BE5">
              <w:rPr>
                <w:rFonts w:ascii="Times New Roman" w:hAnsi="Times New Roman" w:cs="Times New Roman"/>
                <w:lang w:val="lt-LT"/>
              </w:rPr>
              <w:t xml:space="preserve"> </w:t>
            </w:r>
            <w:r w:rsidR="00FB3E51" w:rsidRPr="00A96BE5">
              <w:rPr>
                <w:rFonts w:ascii="Times New Roman" w:hAnsi="Times New Roman" w:cs="Times New Roman"/>
                <w:lang w:val="lt-LT"/>
              </w:rPr>
              <w:t xml:space="preserve">daugiau kaip </w:t>
            </w:r>
            <w:r w:rsidR="00B92DF1" w:rsidRPr="00A96BE5">
              <w:rPr>
                <w:rFonts w:ascii="Times New Roman" w:hAnsi="Times New Roman" w:cs="Times New Roman"/>
                <w:lang w:val="lt-LT"/>
              </w:rPr>
              <w:t>3 darbo dienas</w:t>
            </w:r>
            <w:r w:rsidR="00FB3E51" w:rsidRPr="00A96BE5">
              <w:rPr>
                <w:rFonts w:ascii="Times New Roman" w:hAnsi="Times New Roman" w:cs="Times New Roman"/>
                <w:lang w:val="lt-LT"/>
              </w:rPr>
              <w:t xml:space="preserve"> </w:t>
            </w:r>
            <w:r w:rsidR="003C6CC1" w:rsidRPr="00A96BE5">
              <w:rPr>
                <w:rFonts w:ascii="Times New Roman" w:hAnsi="Times New Roman" w:cs="Times New Roman"/>
                <w:lang w:val="lt-LT"/>
              </w:rPr>
              <w:t xml:space="preserve">arba informuoja, kad </w:t>
            </w:r>
            <w:r w:rsidRPr="00A96BE5">
              <w:rPr>
                <w:rFonts w:ascii="Times New Roman" w:hAnsi="Times New Roman" w:cs="Times New Roman"/>
                <w:lang w:val="lt-LT"/>
              </w:rPr>
              <w:t>Paslaugų neteiks</w:t>
            </w:r>
            <w:r w:rsidR="005628DF" w:rsidRPr="00A96BE5">
              <w:rPr>
                <w:rFonts w:ascii="Times New Roman" w:hAnsi="Times New Roman" w:cs="Times New Roman"/>
                <w:lang w:val="lt-LT"/>
              </w:rPr>
              <w:t>.</w:t>
            </w:r>
          </w:p>
          <w:p w14:paraId="6F693FC8" w14:textId="5B4F27F5" w:rsidR="003C6CC1" w:rsidRPr="00A96BE5" w:rsidRDefault="003C1FFB" w:rsidP="007F6519">
            <w:pPr>
              <w:pStyle w:val="ListParagraph"/>
              <w:spacing w:after="0" w:line="240" w:lineRule="auto"/>
              <w:ind w:left="739" w:hanging="709"/>
              <w:jc w:val="both"/>
              <w:rPr>
                <w:rFonts w:ascii="Times New Roman" w:hAnsi="Times New Roman" w:cs="Times New Roman"/>
                <w:lang w:val="lt-LT"/>
              </w:rPr>
            </w:pPr>
            <w:r w:rsidRPr="00A96BE5">
              <w:rPr>
                <w:rFonts w:ascii="Times New Roman" w:hAnsi="Times New Roman" w:cs="Times New Roman"/>
                <w:lang w:val="lt-LT"/>
              </w:rPr>
              <w:t>1</w:t>
            </w:r>
            <w:r w:rsidR="008C28C9" w:rsidRPr="00A96BE5">
              <w:rPr>
                <w:rFonts w:ascii="Times New Roman" w:hAnsi="Times New Roman" w:cs="Times New Roman"/>
                <w:lang w:val="lt-LT"/>
              </w:rPr>
              <w:t>4</w:t>
            </w:r>
            <w:r w:rsidR="003C6CC1" w:rsidRPr="00A96BE5">
              <w:rPr>
                <w:rFonts w:ascii="Times New Roman" w:hAnsi="Times New Roman" w:cs="Times New Roman"/>
                <w:lang w:val="lt-LT"/>
              </w:rPr>
              <w:t xml:space="preserve">.1.2. </w:t>
            </w:r>
            <w:r w:rsidR="00BC6771" w:rsidRPr="00A96BE5">
              <w:rPr>
                <w:rFonts w:ascii="Times New Roman" w:hAnsi="Times New Roman" w:cs="Times New Roman"/>
                <w:lang w:val="lt-LT"/>
              </w:rPr>
              <w:t>Teikėjas</w:t>
            </w:r>
            <w:r w:rsidR="003C6CC1" w:rsidRPr="00A96BE5">
              <w:rPr>
                <w:rFonts w:ascii="Times New Roman" w:hAnsi="Times New Roman" w:cs="Times New Roman"/>
                <w:lang w:val="lt-LT"/>
              </w:rPr>
              <w:t xml:space="preserve"> netinkamai vykdo ar nevykdo garantinių įsipareigojimų</w:t>
            </w:r>
            <w:r w:rsidR="005628DF" w:rsidRPr="00A96BE5">
              <w:rPr>
                <w:rFonts w:ascii="Times New Roman" w:hAnsi="Times New Roman" w:cs="Times New Roman"/>
                <w:lang w:val="lt-LT"/>
              </w:rPr>
              <w:t>.</w:t>
            </w:r>
          </w:p>
          <w:p w14:paraId="33C0D604" w14:textId="12CDF78C" w:rsidR="003C6CC1" w:rsidRPr="00A96BE5" w:rsidRDefault="003C1FFB" w:rsidP="007F6519">
            <w:pPr>
              <w:pStyle w:val="ListParagraph"/>
              <w:spacing w:after="0" w:line="240" w:lineRule="auto"/>
              <w:ind w:left="739" w:hanging="709"/>
              <w:jc w:val="both"/>
              <w:rPr>
                <w:rFonts w:ascii="Times New Roman" w:hAnsi="Times New Roman" w:cs="Times New Roman"/>
                <w:lang w:val="lt-LT"/>
              </w:rPr>
            </w:pPr>
            <w:r w:rsidRPr="00A96BE5">
              <w:rPr>
                <w:rFonts w:ascii="Times New Roman" w:hAnsi="Times New Roman" w:cs="Times New Roman"/>
                <w:lang w:val="lt-LT"/>
              </w:rPr>
              <w:t>1</w:t>
            </w:r>
            <w:r w:rsidR="008C28C9" w:rsidRPr="00A96BE5">
              <w:rPr>
                <w:rFonts w:ascii="Times New Roman" w:hAnsi="Times New Roman" w:cs="Times New Roman"/>
                <w:lang w:val="lt-LT"/>
              </w:rPr>
              <w:t>4</w:t>
            </w:r>
            <w:r w:rsidR="003C6CC1" w:rsidRPr="00A96BE5">
              <w:rPr>
                <w:rFonts w:ascii="Times New Roman" w:hAnsi="Times New Roman" w:cs="Times New Roman"/>
                <w:lang w:val="lt-LT"/>
              </w:rPr>
              <w:t>.1.3. Paaiškėja Viešųjų pirkimų įstatymo 90 straipsnio 1 dalyje ar Viešųjų pirkimų</w:t>
            </w:r>
            <w:r w:rsidR="005628DF" w:rsidRPr="00A96BE5">
              <w:rPr>
                <w:rFonts w:ascii="Times New Roman" w:hAnsi="Times New Roman" w:cs="Times New Roman"/>
                <w:lang w:val="lt-LT"/>
              </w:rPr>
              <w:t>,</w:t>
            </w:r>
            <w:r w:rsidR="003C6CC1" w:rsidRPr="00A96BE5">
              <w:rPr>
                <w:rFonts w:ascii="Times New Roman" w:hAnsi="Times New Roman" w:cs="Times New Roman"/>
                <w:lang w:val="lt-LT"/>
              </w:rPr>
              <w:t xml:space="preserve"> atliekamų gynybos ir saugumo srityje</w:t>
            </w:r>
            <w:r w:rsidR="005628DF" w:rsidRPr="00A96BE5">
              <w:rPr>
                <w:rFonts w:ascii="Times New Roman" w:hAnsi="Times New Roman" w:cs="Times New Roman"/>
                <w:lang w:val="lt-LT"/>
              </w:rPr>
              <w:t>,</w:t>
            </w:r>
            <w:r w:rsidR="003C6CC1" w:rsidRPr="00A96BE5">
              <w:rPr>
                <w:rFonts w:ascii="Times New Roman" w:hAnsi="Times New Roman" w:cs="Times New Roman"/>
                <w:lang w:val="lt-LT"/>
              </w:rPr>
              <w:t xml:space="preserve"> įstatymo 54 straipsnio 1 dalyje nurodytos aplinkybės ar</w:t>
            </w:r>
            <w:r w:rsidR="00DA2F74">
              <w:rPr>
                <w:rFonts w:ascii="Times New Roman" w:hAnsi="Times New Roman" w:cs="Times New Roman"/>
                <w:lang w:val="lt-LT"/>
              </w:rPr>
              <w:t>ba Teikėjas</w:t>
            </w:r>
            <w:r w:rsidR="003C6CC1" w:rsidRPr="00A96BE5">
              <w:rPr>
                <w:rFonts w:ascii="Times New Roman" w:hAnsi="Times New Roman" w:cs="Times New Roman"/>
                <w:lang w:val="lt-LT"/>
              </w:rPr>
              <w:t xml:space="preserve"> neteikia dokumentų įsitikinti</w:t>
            </w:r>
            <w:r w:rsidR="005628DF" w:rsidRPr="00A96BE5">
              <w:rPr>
                <w:rFonts w:ascii="Times New Roman" w:hAnsi="Times New Roman" w:cs="Times New Roman"/>
                <w:lang w:val="lt-LT"/>
              </w:rPr>
              <w:t>, kad</w:t>
            </w:r>
            <w:r w:rsidR="003C6CC1" w:rsidRPr="00A96BE5">
              <w:rPr>
                <w:rFonts w:ascii="Times New Roman" w:hAnsi="Times New Roman" w:cs="Times New Roman"/>
                <w:lang w:val="lt-LT"/>
              </w:rPr>
              <w:t xml:space="preserve"> ši</w:t>
            </w:r>
            <w:r w:rsidR="005628DF" w:rsidRPr="00A96BE5">
              <w:rPr>
                <w:rFonts w:ascii="Times New Roman" w:hAnsi="Times New Roman" w:cs="Times New Roman"/>
                <w:lang w:val="lt-LT"/>
              </w:rPr>
              <w:t>os</w:t>
            </w:r>
            <w:r w:rsidR="003C6CC1" w:rsidRPr="00A96BE5">
              <w:rPr>
                <w:rFonts w:ascii="Times New Roman" w:hAnsi="Times New Roman" w:cs="Times New Roman"/>
                <w:lang w:val="lt-LT"/>
              </w:rPr>
              <w:t xml:space="preserve"> sąlyg</w:t>
            </w:r>
            <w:r w:rsidR="005628DF" w:rsidRPr="00A96BE5">
              <w:rPr>
                <w:rFonts w:ascii="Times New Roman" w:hAnsi="Times New Roman" w:cs="Times New Roman"/>
                <w:lang w:val="lt-LT"/>
              </w:rPr>
              <w:t>os</w:t>
            </w:r>
            <w:r w:rsidR="003C6CC1" w:rsidRPr="00A96BE5">
              <w:rPr>
                <w:rFonts w:ascii="Times New Roman" w:hAnsi="Times New Roman" w:cs="Times New Roman"/>
                <w:lang w:val="lt-LT"/>
              </w:rPr>
              <w:t xml:space="preserve"> egzist</w:t>
            </w:r>
            <w:r w:rsidR="005628DF" w:rsidRPr="00A96BE5">
              <w:rPr>
                <w:rFonts w:ascii="Times New Roman" w:hAnsi="Times New Roman" w:cs="Times New Roman"/>
                <w:lang w:val="lt-LT"/>
              </w:rPr>
              <w:t>uoja.</w:t>
            </w:r>
          </w:p>
          <w:p w14:paraId="07DF22C3" w14:textId="68C2AB43" w:rsidR="003C6CC1" w:rsidRPr="00A96BE5" w:rsidRDefault="003C1FFB" w:rsidP="007F6519">
            <w:pPr>
              <w:pStyle w:val="ListParagraph"/>
              <w:spacing w:after="0" w:line="240" w:lineRule="auto"/>
              <w:ind w:left="739" w:hanging="709"/>
              <w:jc w:val="both"/>
              <w:rPr>
                <w:rFonts w:ascii="Times New Roman" w:hAnsi="Times New Roman" w:cs="Times New Roman"/>
                <w:lang w:val="lt-LT"/>
              </w:rPr>
            </w:pPr>
            <w:r w:rsidRPr="00A96BE5">
              <w:rPr>
                <w:rFonts w:ascii="Times New Roman" w:hAnsi="Times New Roman" w:cs="Times New Roman"/>
                <w:lang w:val="lt-LT"/>
              </w:rPr>
              <w:t>1</w:t>
            </w:r>
            <w:r w:rsidR="008C28C9" w:rsidRPr="00A96BE5">
              <w:rPr>
                <w:rFonts w:ascii="Times New Roman" w:hAnsi="Times New Roman" w:cs="Times New Roman"/>
                <w:lang w:val="lt-LT"/>
              </w:rPr>
              <w:t>4</w:t>
            </w:r>
            <w:r w:rsidR="003C6CC1" w:rsidRPr="00A96BE5">
              <w:rPr>
                <w:rFonts w:ascii="Times New Roman" w:hAnsi="Times New Roman" w:cs="Times New Roman"/>
                <w:lang w:val="lt-LT"/>
              </w:rPr>
              <w:t xml:space="preserve">.1.4. </w:t>
            </w:r>
            <w:r w:rsidR="00BC6771" w:rsidRPr="00A96BE5">
              <w:rPr>
                <w:rFonts w:ascii="Times New Roman" w:hAnsi="Times New Roman" w:cs="Times New Roman"/>
                <w:lang w:val="lt-LT"/>
              </w:rPr>
              <w:t xml:space="preserve">Teikėjas </w:t>
            </w:r>
            <w:r w:rsidR="003C6CC1" w:rsidRPr="00A96BE5">
              <w:rPr>
                <w:rFonts w:ascii="Times New Roman" w:hAnsi="Times New Roman" w:cs="Times New Roman"/>
                <w:lang w:val="lt-LT"/>
              </w:rPr>
              <w:t>yra įtraukiamas į Nepatikimų ar Melagingą informaciją pateikusių tiekėjų sąrašus</w:t>
            </w:r>
            <w:r w:rsidR="00B83B4F" w:rsidRPr="00A96BE5">
              <w:rPr>
                <w:rFonts w:ascii="Times New Roman" w:hAnsi="Times New Roman" w:cs="Times New Roman"/>
                <w:lang w:val="lt-LT"/>
              </w:rPr>
              <w:t xml:space="preserve"> arba </w:t>
            </w:r>
            <w:r w:rsidR="00DA2F74">
              <w:rPr>
                <w:rFonts w:ascii="Times New Roman" w:hAnsi="Times New Roman" w:cs="Times New Roman"/>
                <w:lang w:val="lt-LT"/>
              </w:rPr>
              <w:t>teikėjas</w:t>
            </w:r>
            <w:r w:rsidR="00B83B4F" w:rsidRPr="00A96BE5">
              <w:rPr>
                <w:rFonts w:ascii="Times New Roman" w:hAnsi="Times New Roman" w:cs="Times New Roman"/>
                <w:lang w:val="lt-LT"/>
              </w:rPr>
              <w:t xml:space="preserve"> ar jo tei</w:t>
            </w:r>
            <w:r w:rsidR="003C6CC1" w:rsidRPr="00A96BE5">
              <w:rPr>
                <w:rFonts w:ascii="Times New Roman" w:hAnsi="Times New Roman" w:cs="Times New Roman"/>
                <w:lang w:val="lt-LT"/>
              </w:rPr>
              <w:t xml:space="preserve">kiamos </w:t>
            </w:r>
            <w:r w:rsidR="00B83B4F" w:rsidRPr="00A96BE5">
              <w:rPr>
                <w:rFonts w:ascii="Times New Roman" w:hAnsi="Times New Roman" w:cs="Times New Roman"/>
                <w:lang w:val="lt-LT"/>
              </w:rPr>
              <w:t>Paslaugos ar tiekiami daiktai</w:t>
            </w:r>
            <w:r w:rsidR="003C6CC1" w:rsidRPr="00A96BE5">
              <w:rPr>
                <w:rFonts w:ascii="Times New Roman" w:hAnsi="Times New Roman" w:cs="Times New Roman"/>
                <w:lang w:val="lt-LT"/>
              </w:rPr>
              <w:t xml:space="preserve"> kelia grėsmę nacionaliniam saugumui</w:t>
            </w:r>
            <w:r w:rsidR="005628DF" w:rsidRPr="00A96BE5">
              <w:rPr>
                <w:rFonts w:ascii="Times New Roman" w:hAnsi="Times New Roman" w:cs="Times New Roman"/>
                <w:lang w:val="lt-LT"/>
              </w:rPr>
              <w:t>.</w:t>
            </w:r>
          </w:p>
          <w:p w14:paraId="16453503" w14:textId="6B89969C" w:rsidR="007F6519" w:rsidRPr="00A96BE5" w:rsidRDefault="007F6519" w:rsidP="007F6519">
            <w:pPr>
              <w:pStyle w:val="ListParagraph"/>
              <w:spacing w:after="0" w:line="240" w:lineRule="auto"/>
              <w:ind w:left="739" w:hanging="709"/>
              <w:jc w:val="both"/>
              <w:rPr>
                <w:rFonts w:ascii="Times New Roman" w:hAnsi="Times New Roman" w:cs="Times New Roman"/>
                <w:lang w:val="lt-LT"/>
              </w:rPr>
            </w:pPr>
            <w:r w:rsidRPr="00A96BE5">
              <w:rPr>
                <w:rFonts w:ascii="Times New Roman" w:hAnsi="Times New Roman" w:cs="Times New Roman"/>
                <w:lang w:val="lt-LT"/>
              </w:rPr>
              <w:t>1</w:t>
            </w:r>
            <w:r w:rsidR="008C28C9" w:rsidRPr="00A96BE5">
              <w:rPr>
                <w:rFonts w:ascii="Times New Roman" w:hAnsi="Times New Roman" w:cs="Times New Roman"/>
                <w:lang w:val="lt-LT"/>
              </w:rPr>
              <w:t>4</w:t>
            </w:r>
            <w:r w:rsidRPr="00A96BE5">
              <w:rPr>
                <w:rFonts w:ascii="Times New Roman" w:hAnsi="Times New Roman" w:cs="Times New Roman"/>
                <w:lang w:val="lt-LT"/>
              </w:rPr>
              <w:t>.1.5. Pirkėjui dėl objektyvių priežasčių Paslaugos tampa nebereikalingos</w:t>
            </w:r>
            <w:r w:rsidR="005628DF" w:rsidRPr="00A96BE5">
              <w:rPr>
                <w:rFonts w:ascii="Times New Roman" w:hAnsi="Times New Roman" w:cs="Times New Roman"/>
                <w:lang w:val="lt-LT"/>
              </w:rPr>
              <w:t>.</w:t>
            </w:r>
          </w:p>
          <w:p w14:paraId="780F60F8" w14:textId="3E5FF44C" w:rsidR="003C6CC1" w:rsidRPr="00A96BE5" w:rsidRDefault="003C6CC1" w:rsidP="007F6519">
            <w:pPr>
              <w:pStyle w:val="ListParagraph"/>
              <w:spacing w:after="0" w:line="240" w:lineRule="auto"/>
              <w:ind w:left="739" w:hanging="709"/>
              <w:jc w:val="both"/>
              <w:rPr>
                <w:rFonts w:ascii="Times New Roman" w:hAnsi="Times New Roman" w:cs="Times New Roman"/>
                <w:lang w:val="lt-LT"/>
              </w:rPr>
            </w:pPr>
            <w:r w:rsidRPr="00A96BE5">
              <w:rPr>
                <w:rFonts w:ascii="Times New Roman" w:hAnsi="Times New Roman" w:cs="Times New Roman"/>
                <w:lang w:val="lt-LT"/>
              </w:rPr>
              <w:t>1</w:t>
            </w:r>
            <w:r w:rsidR="008C28C9" w:rsidRPr="00A96BE5">
              <w:rPr>
                <w:rFonts w:ascii="Times New Roman" w:hAnsi="Times New Roman" w:cs="Times New Roman"/>
                <w:lang w:val="lt-LT"/>
              </w:rPr>
              <w:t>4</w:t>
            </w:r>
            <w:r w:rsidR="007F6519" w:rsidRPr="00A96BE5">
              <w:rPr>
                <w:rFonts w:ascii="Times New Roman" w:hAnsi="Times New Roman" w:cs="Times New Roman"/>
                <w:lang w:val="lt-LT"/>
              </w:rPr>
              <w:t>.1.6</w:t>
            </w:r>
            <w:r w:rsidRPr="00A96BE5">
              <w:rPr>
                <w:rFonts w:ascii="Times New Roman" w:hAnsi="Times New Roman" w:cs="Times New Roman"/>
                <w:lang w:val="lt-LT"/>
              </w:rPr>
              <w:t xml:space="preserve">. </w:t>
            </w:r>
            <w:r w:rsidR="00BC6771" w:rsidRPr="00A96BE5">
              <w:rPr>
                <w:rFonts w:ascii="Times New Roman" w:hAnsi="Times New Roman" w:cs="Times New Roman"/>
                <w:lang w:val="lt-LT"/>
              </w:rPr>
              <w:t>Teikėjas</w:t>
            </w:r>
            <w:r w:rsidRPr="00A96BE5">
              <w:rPr>
                <w:rFonts w:ascii="Times New Roman" w:hAnsi="Times New Roman" w:cs="Times New Roman"/>
                <w:lang w:val="lt-LT"/>
              </w:rPr>
              <w:t xml:space="preserve"> atžvilgiu yra pradedama likvidavimo, restruktūrizavimo arba bankroto procedūra.</w:t>
            </w:r>
          </w:p>
          <w:p w14:paraId="17DDC99D" w14:textId="16BD034A" w:rsidR="003C6CC1" w:rsidRPr="00A96BE5" w:rsidRDefault="003C1FFB" w:rsidP="005628DF">
            <w:pPr>
              <w:pStyle w:val="ListParagraph"/>
              <w:spacing w:after="0" w:line="240" w:lineRule="auto"/>
              <w:ind w:left="739" w:hanging="709"/>
              <w:jc w:val="both"/>
              <w:rPr>
                <w:rFonts w:ascii="Times New Roman" w:hAnsi="Times New Roman" w:cs="Times New Roman"/>
                <w:lang w:val="lt-LT"/>
              </w:rPr>
            </w:pPr>
            <w:r w:rsidRPr="00A96BE5">
              <w:rPr>
                <w:rFonts w:ascii="Times New Roman" w:hAnsi="Times New Roman" w:cs="Times New Roman"/>
                <w:lang w:val="lt-LT"/>
              </w:rPr>
              <w:t>1</w:t>
            </w:r>
            <w:r w:rsidR="008C28C9" w:rsidRPr="00A96BE5">
              <w:rPr>
                <w:rFonts w:ascii="Times New Roman" w:hAnsi="Times New Roman" w:cs="Times New Roman"/>
                <w:lang w:val="lt-LT"/>
              </w:rPr>
              <w:t>4</w:t>
            </w:r>
            <w:r w:rsidR="003C6CC1" w:rsidRPr="00A96BE5">
              <w:rPr>
                <w:rFonts w:ascii="Times New Roman" w:hAnsi="Times New Roman" w:cs="Times New Roman"/>
                <w:lang w:val="lt-LT"/>
              </w:rPr>
              <w:t xml:space="preserve">.2. Sutartis taip pat gali būti nutraukta raštišku </w:t>
            </w:r>
            <w:r w:rsidR="005628DF" w:rsidRPr="00A96BE5">
              <w:rPr>
                <w:rFonts w:ascii="Times New Roman" w:hAnsi="Times New Roman" w:cs="Times New Roman"/>
                <w:lang w:val="lt-LT"/>
              </w:rPr>
              <w:t>Š</w:t>
            </w:r>
            <w:r w:rsidR="003C6CC1" w:rsidRPr="00A96BE5">
              <w:rPr>
                <w:rFonts w:ascii="Times New Roman" w:hAnsi="Times New Roman" w:cs="Times New Roman"/>
                <w:lang w:val="lt-LT"/>
              </w:rPr>
              <w:t>alių sutarimu.</w:t>
            </w:r>
          </w:p>
          <w:p w14:paraId="010802BC" w14:textId="0717B8B9" w:rsidR="002F02CF" w:rsidRPr="00A96BE5" w:rsidRDefault="002F02CF" w:rsidP="00BC6771">
            <w:pPr>
              <w:pStyle w:val="ListParagraph"/>
              <w:spacing w:after="0" w:line="240" w:lineRule="auto"/>
              <w:ind w:left="739" w:hanging="709"/>
              <w:jc w:val="both"/>
              <w:rPr>
                <w:rFonts w:ascii="Times New Roman" w:hAnsi="Times New Roman" w:cs="Times New Roman"/>
                <w:lang w:val="lt-LT"/>
              </w:rPr>
            </w:pPr>
            <w:r w:rsidRPr="00A96BE5">
              <w:rPr>
                <w:rFonts w:ascii="Times New Roman" w:hAnsi="Times New Roman" w:cs="Times New Roman"/>
                <w:lang w:val="lt-LT"/>
              </w:rPr>
              <w:t>1</w:t>
            </w:r>
            <w:r w:rsidR="008C28C9" w:rsidRPr="00A96BE5">
              <w:rPr>
                <w:rFonts w:ascii="Times New Roman" w:hAnsi="Times New Roman" w:cs="Times New Roman"/>
                <w:lang w:val="lt-LT"/>
              </w:rPr>
              <w:t>4</w:t>
            </w:r>
            <w:r w:rsidRPr="00A96BE5">
              <w:rPr>
                <w:rFonts w:ascii="Times New Roman" w:hAnsi="Times New Roman" w:cs="Times New Roman"/>
                <w:lang w:val="lt-LT"/>
              </w:rPr>
              <w:t>.3. Bet kuri Sutarties šalis vienašališkai gali nutraukti Sutartį, jei nenugalimos jėgos aplink</w:t>
            </w:r>
            <w:r w:rsidR="00BC6771" w:rsidRPr="00A96BE5">
              <w:rPr>
                <w:rFonts w:ascii="Times New Roman" w:hAnsi="Times New Roman" w:cs="Times New Roman"/>
                <w:lang w:val="lt-LT"/>
              </w:rPr>
              <w:t>ybės trunka ilgiau nei 30</w:t>
            </w:r>
            <w:r w:rsidRPr="00A96BE5">
              <w:rPr>
                <w:rFonts w:ascii="Times New Roman" w:hAnsi="Times New Roman" w:cs="Times New Roman"/>
                <w:lang w:val="lt-LT"/>
              </w:rPr>
              <w:t xml:space="preserve"> d.</w:t>
            </w:r>
          </w:p>
        </w:tc>
      </w:tr>
      <w:tr w:rsidR="001A52CF" w:rsidRPr="00A96BE5" w14:paraId="0A5D2280" w14:textId="77777777" w:rsidTr="00764A94">
        <w:trPr>
          <w:trHeight w:val="408"/>
        </w:trPr>
        <w:tc>
          <w:tcPr>
            <w:tcW w:w="0" w:type="auto"/>
            <w:gridSpan w:val="2"/>
          </w:tcPr>
          <w:p w14:paraId="716AE036" w14:textId="77777777" w:rsidR="001A52CF" w:rsidRPr="00A96BE5" w:rsidRDefault="001A52CF" w:rsidP="001A52CF">
            <w:pPr>
              <w:spacing w:after="0" w:line="240" w:lineRule="auto"/>
              <w:ind w:left="360" w:hanging="360"/>
              <w:jc w:val="both"/>
              <w:rPr>
                <w:rFonts w:ascii="Times New Roman" w:hAnsi="Times New Roman" w:cs="Times New Roman"/>
                <w:b/>
                <w:lang w:val="lt-LT"/>
              </w:rPr>
            </w:pPr>
            <w:r w:rsidRPr="00A96BE5">
              <w:rPr>
                <w:rFonts w:ascii="Times New Roman" w:hAnsi="Times New Roman" w:cs="Times New Roman"/>
                <w:b/>
                <w:lang w:val="lt-LT"/>
              </w:rPr>
              <w:t>15. Kitos sąlygos:</w:t>
            </w:r>
          </w:p>
          <w:p w14:paraId="2C287D5E" w14:textId="77777777" w:rsidR="001A52CF" w:rsidRPr="00A96BE5" w:rsidRDefault="001A52CF" w:rsidP="001A52CF">
            <w:pPr>
              <w:pStyle w:val="ListParagraph"/>
              <w:spacing w:after="0" w:line="240" w:lineRule="auto"/>
              <w:ind w:left="459" w:hanging="429"/>
              <w:jc w:val="both"/>
              <w:rPr>
                <w:rFonts w:ascii="Times New Roman" w:hAnsi="Times New Roman" w:cs="Times New Roman"/>
                <w:lang w:val="lt-LT"/>
              </w:rPr>
            </w:pPr>
            <w:r w:rsidRPr="00A96BE5">
              <w:rPr>
                <w:rFonts w:ascii="Times New Roman" w:hAnsi="Times New Roman" w:cs="Times New Roman"/>
                <w:lang w:val="lt-LT"/>
              </w:rPr>
              <w:t>15.1. Šalys privalo užtikrinti, kad informacija, įskaitant asmens duomenis, kurią jos perduoda viena kitai, bus naudojama tik vykdant Sutartį ir nebus naudojama tokiu būdu, kuris pakenktų informaciją perdavusiai Šaliai. Teikėjas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85E3B78" w14:textId="77777777" w:rsidR="001A52CF" w:rsidRPr="00A96BE5" w:rsidRDefault="001A52CF" w:rsidP="001A52CF">
            <w:pPr>
              <w:pStyle w:val="ListParagraph"/>
              <w:spacing w:after="0" w:line="240" w:lineRule="auto"/>
              <w:ind w:left="459" w:hanging="429"/>
              <w:jc w:val="both"/>
              <w:rPr>
                <w:rFonts w:ascii="Times New Roman" w:hAnsi="Times New Roman" w:cs="Times New Roman"/>
                <w:lang w:val="lt-LT"/>
              </w:rPr>
            </w:pPr>
            <w:r w:rsidRPr="00A96BE5">
              <w:rPr>
                <w:rFonts w:ascii="Times New Roman" w:hAnsi="Times New Roman" w:cs="Times New Roman"/>
                <w:lang w:val="lt-LT"/>
              </w:rPr>
              <w:t>15.2. Pirkėjas turi teisę bet kuriuo metu pareikalauti Teikėjo per 10 dienų pateikti pagrindžiančius dokumentus, nurodytus Viešųjų pirkimų įstatymo 51 straipsnio 12 dalyje, kad nėra sąlygų, numatytų Viešųjų pirkimų įstatymo 45 straipsnio 2</w:t>
            </w:r>
            <w:r w:rsidRPr="00A96BE5">
              <w:rPr>
                <w:rFonts w:ascii="Times New Roman" w:hAnsi="Times New Roman" w:cs="Times New Roman"/>
                <w:vertAlign w:val="superscript"/>
                <w:lang w:val="lt-LT"/>
              </w:rPr>
              <w:t>1</w:t>
            </w:r>
            <w:r w:rsidRPr="00A96BE5">
              <w:rPr>
                <w:rFonts w:ascii="Times New Roman" w:hAnsi="Times New Roman" w:cs="Times New Roman"/>
                <w:lang w:val="lt-LT"/>
              </w:rPr>
              <w:t xml:space="preserve"> dalyje ar Viešųjų pirkimų, atliekamų gynybos ir saugumo srityje, įstatymo 33 straipsnio 9 dalyje. </w:t>
            </w:r>
          </w:p>
          <w:p w14:paraId="421C2689" w14:textId="77777777" w:rsidR="001A52CF" w:rsidRPr="00A96BE5" w:rsidRDefault="001A52CF" w:rsidP="001A52CF">
            <w:pPr>
              <w:pStyle w:val="ListParagraph"/>
              <w:spacing w:after="0" w:line="240" w:lineRule="auto"/>
              <w:ind w:left="459" w:hanging="429"/>
              <w:jc w:val="both"/>
              <w:rPr>
                <w:rFonts w:ascii="Times New Roman" w:hAnsi="Times New Roman" w:cs="Times New Roman"/>
                <w:lang w:val="lt-LT"/>
              </w:rPr>
            </w:pPr>
            <w:r w:rsidRPr="00A96BE5">
              <w:rPr>
                <w:rFonts w:ascii="Times New Roman" w:hAnsi="Times New Roman" w:cs="Times New Roman"/>
                <w:lang w:val="lt-LT"/>
              </w:rPr>
              <w:t xml:space="preserve">15.3. </w:t>
            </w:r>
            <w:r w:rsidRPr="00A96BE5">
              <w:rPr>
                <w:rFonts w:ascii="Times New Roman" w:hAnsi="Times New Roman" w:cs="Times New Roman"/>
                <w:bCs/>
                <w:lang w:val="lt-LT"/>
              </w:rPr>
              <w:t>Pirkėjui</w:t>
            </w:r>
            <w:r w:rsidRPr="00A96BE5">
              <w:rPr>
                <w:rFonts w:ascii="Times New Roman" w:hAnsi="Times New Roman" w:cs="Times New Roman"/>
                <w:lang w:val="lt-LT"/>
              </w:rPr>
              <w:t xml:space="preserve"> pareikalavus, </w:t>
            </w:r>
            <w:r w:rsidRPr="00A96BE5">
              <w:rPr>
                <w:rFonts w:ascii="Times New Roman" w:hAnsi="Times New Roman" w:cs="Times New Roman"/>
                <w:bCs/>
                <w:lang w:val="lt-LT"/>
              </w:rPr>
              <w:t>Teikėjas</w:t>
            </w:r>
            <w:r w:rsidRPr="00A96BE5">
              <w:rPr>
                <w:rFonts w:ascii="Times New Roman" w:hAnsi="Times New Roman" w:cs="Times New Roman"/>
                <w:lang w:val="lt-LT"/>
              </w:rPr>
              <w:t xml:space="preserve"> privalo per 5 (penkias) dienas nemokamai pateikti dokumentus, pagrindžiančius pagal Sutartį perduodamų daiktų techninius parametrus, kodifikavimui reikalingą papildomą techninę dokumentaciją ar kitus su daiktais susijusius dokumentus. </w:t>
            </w:r>
          </w:p>
          <w:p w14:paraId="28DD4D71" w14:textId="25DFBC1D" w:rsidR="001A52CF" w:rsidRPr="00A96BE5" w:rsidRDefault="001A52CF" w:rsidP="00CA59C7">
            <w:pPr>
              <w:pStyle w:val="ListParagraph"/>
              <w:spacing w:after="0" w:line="240" w:lineRule="auto"/>
              <w:ind w:left="459" w:hanging="429"/>
              <w:jc w:val="both"/>
              <w:rPr>
                <w:rFonts w:ascii="Times New Roman" w:hAnsi="Times New Roman" w:cs="Times New Roman"/>
                <w:lang w:val="lt-LT"/>
              </w:rPr>
            </w:pPr>
            <w:r w:rsidRPr="00A96BE5">
              <w:rPr>
                <w:rFonts w:ascii="Times New Roman" w:hAnsi="Times New Roman" w:cs="Times New Roman"/>
                <w:lang w:val="lt-LT"/>
              </w:rPr>
              <w:t>15.4.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6287AF4E" w14:textId="45F4ECD3" w:rsidR="001A52CF" w:rsidRPr="00A96BE5" w:rsidRDefault="001A52CF" w:rsidP="009A6031">
            <w:pPr>
              <w:spacing w:after="0" w:line="240" w:lineRule="auto"/>
              <w:ind w:left="456" w:hanging="456"/>
              <w:jc w:val="both"/>
              <w:rPr>
                <w:rFonts w:ascii="Times New Roman" w:hAnsi="Times New Roman" w:cs="Times New Roman"/>
                <w:b/>
                <w:lang w:val="lt-LT"/>
              </w:rPr>
            </w:pPr>
            <w:r w:rsidRPr="00A96BE5">
              <w:rPr>
                <w:rFonts w:ascii="Times New Roman" w:hAnsi="Times New Roman" w:cs="Times New Roman"/>
                <w:lang w:val="lt-LT"/>
              </w:rPr>
              <w:t>1</w:t>
            </w:r>
            <w:r w:rsidR="00CA59C7" w:rsidRPr="00A96BE5">
              <w:rPr>
                <w:rFonts w:ascii="Times New Roman" w:hAnsi="Times New Roman" w:cs="Times New Roman"/>
                <w:lang w:val="lt-LT"/>
              </w:rPr>
              <w:t>5.5</w:t>
            </w:r>
            <w:r w:rsidRPr="00A96BE5">
              <w:rPr>
                <w:rFonts w:ascii="Times New Roman" w:hAnsi="Times New Roman" w:cs="Times New Roman"/>
                <w:lang w:val="lt-LT"/>
              </w:rPr>
              <w:t xml:space="preserve">. Sutartis įsigalioja nuo </w:t>
            </w:r>
            <w:r w:rsidR="00CA59C7" w:rsidRPr="00A96BE5">
              <w:rPr>
                <w:rFonts w:ascii="Times New Roman" w:hAnsi="Times New Roman" w:cs="Times New Roman"/>
                <w:lang w:val="lt-LT"/>
              </w:rPr>
              <w:t>2025-03-01</w:t>
            </w:r>
            <w:r w:rsidR="009A6031" w:rsidRPr="00A96BE5">
              <w:rPr>
                <w:rFonts w:ascii="Times New Roman" w:hAnsi="Times New Roman" w:cs="Times New Roman"/>
                <w:lang w:val="lt-LT"/>
              </w:rPr>
              <w:t xml:space="preserve"> </w:t>
            </w:r>
            <w:r w:rsidRPr="00A96BE5">
              <w:rPr>
                <w:rFonts w:ascii="Times New Roman" w:hAnsi="Times New Roman" w:cs="Times New Roman"/>
                <w:lang w:val="lt-LT"/>
              </w:rPr>
              <w:t xml:space="preserve">ir galioja </w:t>
            </w:r>
            <w:r w:rsidR="00CA59C7" w:rsidRPr="00A96BE5">
              <w:rPr>
                <w:rFonts w:ascii="Times New Roman" w:hAnsi="Times New Roman" w:cs="Times New Roman"/>
                <w:lang w:val="lt-LT"/>
              </w:rPr>
              <w:t>12 mėnesių</w:t>
            </w:r>
            <w:r w:rsidRPr="00A96BE5">
              <w:rPr>
                <w:rFonts w:ascii="Times New Roman" w:hAnsi="Times New Roman" w:cs="Times New Roman"/>
                <w:lang w:val="lt-LT"/>
              </w:rPr>
              <w:t xml:space="preserve"> arba iki visiško finansinių įsipareigojimų įvykdymo.</w:t>
            </w:r>
          </w:p>
        </w:tc>
      </w:tr>
      <w:tr w:rsidR="001A52CF" w:rsidRPr="00A96BE5" w14:paraId="386A683E" w14:textId="77777777" w:rsidTr="00764A94">
        <w:trPr>
          <w:trHeight w:val="1041"/>
        </w:trPr>
        <w:tc>
          <w:tcPr>
            <w:tcW w:w="0" w:type="auto"/>
            <w:gridSpan w:val="2"/>
          </w:tcPr>
          <w:p w14:paraId="549A37AB" w14:textId="6038C841" w:rsidR="001A52CF" w:rsidRPr="00A96BE5" w:rsidRDefault="001A52CF" w:rsidP="001A52CF">
            <w:pPr>
              <w:spacing w:after="0" w:line="240" w:lineRule="auto"/>
              <w:ind w:left="360" w:hanging="322"/>
              <w:jc w:val="both"/>
              <w:rPr>
                <w:rFonts w:ascii="Times New Roman" w:hAnsi="Times New Roman" w:cs="Times New Roman"/>
                <w:b/>
                <w:lang w:val="lt-LT"/>
              </w:rPr>
            </w:pPr>
            <w:r w:rsidRPr="00A96BE5">
              <w:rPr>
                <w:rFonts w:ascii="Times New Roman" w:hAnsi="Times New Roman" w:cs="Times New Roman"/>
                <w:b/>
                <w:lang w:val="lt-LT"/>
              </w:rPr>
              <w:lastRenderedPageBreak/>
              <w:t>16</w:t>
            </w:r>
            <w:r w:rsidRPr="00A96BE5">
              <w:rPr>
                <w:rFonts w:ascii="Times New Roman" w:hAnsi="Times New Roman" w:cs="Times New Roman"/>
                <w:lang w:val="lt-LT"/>
              </w:rPr>
              <w:t xml:space="preserve">.  </w:t>
            </w:r>
            <w:r w:rsidRPr="00A96BE5">
              <w:rPr>
                <w:rFonts w:ascii="Times New Roman" w:hAnsi="Times New Roman" w:cs="Times New Roman"/>
                <w:b/>
                <w:lang w:val="lt-LT"/>
              </w:rPr>
              <w:t>Kontaktiniai asmenys, kurie atsakingi už susirašinėjimą tarp Šalių ir Sutarties vykdymą:</w:t>
            </w:r>
          </w:p>
          <w:p w14:paraId="000E04D1" w14:textId="2D1248B9" w:rsidR="001A52CF" w:rsidRPr="00A96BE5" w:rsidRDefault="001A52CF" w:rsidP="00833A66">
            <w:pPr>
              <w:spacing w:after="0" w:line="240" w:lineRule="auto"/>
              <w:ind w:left="387" w:hanging="349"/>
              <w:jc w:val="both"/>
              <w:rPr>
                <w:rFonts w:ascii="Times New Roman" w:hAnsi="Times New Roman" w:cs="Times New Roman"/>
                <w:color w:val="000000"/>
              </w:rPr>
            </w:pPr>
            <w:r w:rsidRPr="00A96BE5">
              <w:rPr>
                <w:rFonts w:ascii="Times New Roman" w:hAnsi="Times New Roman" w:cs="Times New Roman"/>
                <w:lang w:val="lt-LT"/>
              </w:rPr>
              <w:t>16.1.</w:t>
            </w:r>
            <w:r w:rsidRPr="00A96BE5">
              <w:rPr>
                <w:rFonts w:ascii="Times New Roman" w:hAnsi="Times New Roman" w:cs="Times New Roman"/>
                <w:b/>
                <w:lang w:val="lt-LT"/>
              </w:rPr>
              <w:t xml:space="preserve"> Pirkėjo </w:t>
            </w:r>
            <w:r w:rsidRPr="00A96BE5">
              <w:rPr>
                <w:rFonts w:ascii="Times New Roman" w:hAnsi="Times New Roman" w:cs="Times New Roman"/>
                <w:lang w:val="lt-LT"/>
              </w:rPr>
              <w:t xml:space="preserve">– </w:t>
            </w:r>
            <w:r w:rsidR="00CA59C7" w:rsidRPr="00A96BE5">
              <w:rPr>
                <w:rFonts w:ascii="Times New Roman" w:hAnsi="Times New Roman" w:cs="Times New Roman"/>
                <w:lang w:val="lt-LT"/>
              </w:rPr>
              <w:t>KLĮAC Infrastruktūros priežiūros skyriaus sistemų inžinierius Raimondas Marozas</w:t>
            </w:r>
            <w:r w:rsidRPr="00A96BE5">
              <w:rPr>
                <w:rFonts w:ascii="Times New Roman" w:hAnsi="Times New Roman" w:cs="Times New Roman"/>
                <w:lang w:val="lt-LT"/>
              </w:rPr>
              <w:t xml:space="preserve">, tel. </w:t>
            </w:r>
            <w:r w:rsidRPr="00A96BE5">
              <w:rPr>
                <w:rFonts w:ascii="Times New Roman" w:hAnsi="Times New Roman" w:cs="Times New Roman"/>
                <w:color w:val="000000"/>
              </w:rPr>
              <w:t>+370</w:t>
            </w:r>
            <w:r w:rsidR="00833A66" w:rsidRPr="00A96BE5">
              <w:rPr>
                <w:rFonts w:ascii="Times New Roman" w:hAnsi="Times New Roman" w:cs="Times New Roman"/>
                <w:color w:val="000000"/>
              </w:rPr>
              <w:t> </w:t>
            </w:r>
            <w:r w:rsidR="00CA59C7" w:rsidRPr="00A96BE5">
              <w:rPr>
                <w:rFonts w:ascii="Times New Roman" w:hAnsi="Times New Roman" w:cs="Times New Roman"/>
                <w:color w:val="000000"/>
              </w:rPr>
              <w:t>70675361</w:t>
            </w:r>
            <w:r w:rsidR="00833A66" w:rsidRPr="00A96BE5">
              <w:rPr>
                <w:rFonts w:ascii="Times New Roman" w:hAnsi="Times New Roman" w:cs="Times New Roman"/>
                <w:color w:val="000000"/>
              </w:rPr>
              <w:t xml:space="preserve">, </w:t>
            </w:r>
            <w:r w:rsidRPr="00A96BE5">
              <w:rPr>
                <w:rFonts w:ascii="Times New Roman" w:hAnsi="Times New Roman" w:cs="Times New Roman"/>
                <w:color w:val="000000"/>
              </w:rPr>
              <w:t xml:space="preserve">el. </w:t>
            </w:r>
            <w:proofErr w:type="spellStart"/>
            <w:r w:rsidRPr="00A96BE5">
              <w:rPr>
                <w:rFonts w:ascii="Times New Roman" w:hAnsi="Times New Roman" w:cs="Times New Roman"/>
                <w:color w:val="000000"/>
              </w:rPr>
              <w:t>paštas</w:t>
            </w:r>
            <w:proofErr w:type="spellEnd"/>
            <w:r w:rsidRPr="00A96BE5">
              <w:rPr>
                <w:rFonts w:ascii="Times New Roman" w:hAnsi="Times New Roman" w:cs="Times New Roman"/>
                <w:color w:val="000000"/>
              </w:rPr>
              <w:t xml:space="preserve"> – </w:t>
            </w:r>
            <w:hyperlink r:id="rId8" w:history="1">
              <w:r w:rsidR="00CA59C7" w:rsidRPr="00A96BE5">
                <w:rPr>
                  <w:rStyle w:val="Hyperlink"/>
                  <w:rFonts w:ascii="Times New Roman" w:hAnsi="Times New Roman" w:cs="Times New Roman"/>
                </w:rPr>
                <w:t>raimondas.marozas@mil.lt</w:t>
              </w:r>
            </w:hyperlink>
          </w:p>
          <w:p w14:paraId="34DB7FFF" w14:textId="27D2C14F" w:rsidR="001A52CF" w:rsidRPr="00A96BE5" w:rsidRDefault="001A52CF" w:rsidP="001A52CF">
            <w:pPr>
              <w:spacing w:after="0" w:line="240" w:lineRule="auto"/>
              <w:ind w:left="387" w:hanging="387"/>
              <w:jc w:val="both"/>
              <w:rPr>
                <w:rFonts w:ascii="Times New Roman" w:hAnsi="Times New Roman" w:cs="Times New Roman"/>
              </w:rPr>
            </w:pPr>
            <w:r w:rsidRPr="00A96BE5">
              <w:rPr>
                <w:rFonts w:ascii="Times New Roman" w:hAnsi="Times New Roman" w:cs="Times New Roman"/>
                <w:lang w:val="lt-LT"/>
              </w:rPr>
              <w:t>16.2.</w:t>
            </w:r>
            <w:r w:rsidRPr="00A96BE5">
              <w:rPr>
                <w:rFonts w:ascii="Times New Roman" w:hAnsi="Times New Roman" w:cs="Times New Roman"/>
                <w:b/>
                <w:lang w:val="lt-LT"/>
              </w:rPr>
              <w:t xml:space="preserve"> Teikėjo  </w:t>
            </w:r>
            <w:r w:rsidRPr="00A96BE5">
              <w:rPr>
                <w:rFonts w:ascii="Times New Roman" w:hAnsi="Times New Roman" w:cs="Times New Roman"/>
                <w:lang w:val="lt-LT"/>
              </w:rPr>
              <w:t xml:space="preserve">– </w:t>
            </w:r>
            <w:r w:rsidRPr="00A96BE5">
              <w:rPr>
                <w:rFonts w:ascii="Times New Roman" w:hAnsi="Times New Roman" w:cs="Times New Roman"/>
              </w:rPr>
              <w:t xml:space="preserve"> </w:t>
            </w:r>
            <w:proofErr w:type="spellStart"/>
            <w:r w:rsidR="00764A94">
              <w:rPr>
                <w:rFonts w:ascii="Times New Roman" w:hAnsi="Times New Roman" w:cs="Times New Roman"/>
              </w:rPr>
              <w:t>direktorius</w:t>
            </w:r>
            <w:proofErr w:type="spellEnd"/>
            <w:r w:rsidR="00764A94">
              <w:rPr>
                <w:rFonts w:ascii="Times New Roman" w:hAnsi="Times New Roman" w:cs="Times New Roman"/>
              </w:rPr>
              <w:t xml:space="preserve"> Darius </w:t>
            </w:r>
            <w:proofErr w:type="spellStart"/>
            <w:r w:rsidR="00764A94">
              <w:rPr>
                <w:rFonts w:ascii="Times New Roman" w:hAnsi="Times New Roman" w:cs="Times New Roman"/>
              </w:rPr>
              <w:t>Novikovas</w:t>
            </w:r>
            <w:proofErr w:type="spellEnd"/>
            <w:r w:rsidR="00764A94">
              <w:rPr>
                <w:rFonts w:ascii="Times New Roman" w:hAnsi="Times New Roman" w:cs="Times New Roman"/>
              </w:rPr>
              <w:t>, tel. +37070033390, el. pa</w:t>
            </w:r>
            <w:r w:rsidR="00764A94">
              <w:rPr>
                <w:rFonts w:ascii="Times New Roman" w:hAnsi="Times New Roman" w:cs="Times New Roman"/>
                <w:lang w:val="lt-LT"/>
              </w:rPr>
              <w:t>š</w:t>
            </w:r>
            <w:proofErr w:type="spellStart"/>
            <w:r w:rsidR="00764A94">
              <w:rPr>
                <w:rFonts w:ascii="Times New Roman" w:hAnsi="Times New Roman" w:cs="Times New Roman"/>
              </w:rPr>
              <w:t>tas</w:t>
            </w:r>
            <w:proofErr w:type="spellEnd"/>
            <w:r w:rsidR="00764A94">
              <w:rPr>
                <w:rFonts w:ascii="Times New Roman" w:hAnsi="Times New Roman" w:cs="Times New Roman"/>
              </w:rPr>
              <w:t xml:space="preserve"> </w:t>
            </w:r>
            <w:hyperlink r:id="rId9" w:history="1">
              <w:r w:rsidR="00764A94" w:rsidRPr="0046404A">
                <w:rPr>
                  <w:rStyle w:val="Hyperlink"/>
                  <w:rFonts w:ascii="Times New Roman" w:hAnsi="Times New Roman" w:cs="Times New Roman"/>
                </w:rPr>
                <w:t>info@corpuspro.lt</w:t>
              </w:r>
            </w:hyperlink>
            <w:r w:rsidR="00764A94">
              <w:rPr>
                <w:rFonts w:ascii="Times New Roman" w:hAnsi="Times New Roman" w:cs="Times New Roman"/>
              </w:rPr>
              <w:t xml:space="preserve"> </w:t>
            </w:r>
          </w:p>
          <w:p w14:paraId="1BB98D32" w14:textId="48596750" w:rsidR="001A52CF" w:rsidRPr="00A96BE5" w:rsidRDefault="001A52CF" w:rsidP="001A52CF">
            <w:pPr>
              <w:spacing w:after="0" w:line="240" w:lineRule="auto"/>
              <w:ind w:left="360" w:hanging="360"/>
              <w:jc w:val="both"/>
              <w:rPr>
                <w:rFonts w:ascii="Times New Roman" w:hAnsi="Times New Roman" w:cs="Times New Roman"/>
                <w:b/>
                <w:lang w:val="lt-LT"/>
              </w:rPr>
            </w:pPr>
          </w:p>
        </w:tc>
      </w:tr>
      <w:tr w:rsidR="003C6CC1" w:rsidRPr="00A96BE5" w14:paraId="7327B6BC" w14:textId="77777777" w:rsidTr="00764A94">
        <w:trPr>
          <w:trHeight w:val="273"/>
        </w:trPr>
        <w:tc>
          <w:tcPr>
            <w:tcW w:w="0" w:type="auto"/>
            <w:gridSpan w:val="2"/>
            <w:shd w:val="clear" w:color="auto" w:fill="auto"/>
          </w:tcPr>
          <w:p w14:paraId="5A8E1032" w14:textId="77777777" w:rsidR="001A52CF" w:rsidRPr="00A96BE5" w:rsidRDefault="001A52CF" w:rsidP="001A52CF">
            <w:pPr>
              <w:spacing w:after="0" w:line="240" w:lineRule="auto"/>
              <w:ind w:left="360" w:hanging="322"/>
              <w:jc w:val="both"/>
              <w:rPr>
                <w:rFonts w:ascii="Times New Roman" w:hAnsi="Times New Roman" w:cs="Times New Roman"/>
                <w:b/>
                <w:lang w:val="lt-LT"/>
              </w:rPr>
            </w:pPr>
            <w:r w:rsidRPr="00A96BE5">
              <w:rPr>
                <w:rFonts w:ascii="Times New Roman" w:hAnsi="Times New Roman" w:cs="Times New Roman"/>
                <w:b/>
                <w:lang w:val="lt-LT"/>
              </w:rPr>
              <w:t>17. Sutarties priedai:</w:t>
            </w:r>
          </w:p>
          <w:p w14:paraId="17102B4E" w14:textId="551326D5" w:rsidR="001A52CF" w:rsidRPr="00A96BE5" w:rsidRDefault="001A52CF" w:rsidP="001A52CF">
            <w:pPr>
              <w:spacing w:after="0" w:line="240" w:lineRule="auto"/>
              <w:ind w:left="387" w:hanging="387"/>
              <w:rPr>
                <w:rFonts w:ascii="Times New Roman" w:hAnsi="Times New Roman" w:cs="Times New Roman"/>
                <w:lang w:val="lt-LT"/>
              </w:rPr>
            </w:pPr>
            <w:r w:rsidRPr="00A96BE5">
              <w:rPr>
                <w:rFonts w:ascii="Times New Roman" w:hAnsi="Times New Roman" w:cs="Times New Roman"/>
                <w:lang w:val="lt-LT"/>
              </w:rPr>
              <w:t xml:space="preserve">17.1. </w:t>
            </w:r>
            <w:r w:rsidR="00A96BE5">
              <w:rPr>
                <w:rFonts w:ascii="Times New Roman" w:hAnsi="Times New Roman" w:cs="Times New Roman"/>
                <w:lang w:val="lt-LT"/>
              </w:rPr>
              <w:t>1 priedas</w:t>
            </w:r>
            <w:r w:rsidR="00764A94">
              <w:rPr>
                <w:rFonts w:ascii="Times New Roman" w:hAnsi="Times New Roman" w:cs="Times New Roman"/>
                <w:lang w:val="lt-LT"/>
              </w:rPr>
              <w:t xml:space="preserve"> </w:t>
            </w:r>
            <w:r w:rsidRPr="00A96BE5">
              <w:rPr>
                <w:rFonts w:ascii="Times New Roman" w:hAnsi="Times New Roman" w:cs="Times New Roman"/>
                <w:lang w:val="lt-LT"/>
              </w:rPr>
              <w:t>„</w:t>
            </w:r>
            <w:r w:rsidR="00CA59C7" w:rsidRPr="00A96BE5">
              <w:rPr>
                <w:rFonts w:ascii="Times New Roman" w:hAnsi="Times New Roman" w:cs="Times New Roman"/>
                <w:lang w:val="lt-LT"/>
              </w:rPr>
              <w:t>Statinių inžinerinių sistemų ir inžinerinių tinklų techninė specifikacija</w:t>
            </w:r>
            <w:r w:rsidRPr="00A96BE5">
              <w:rPr>
                <w:rFonts w:ascii="Times New Roman" w:hAnsi="Times New Roman" w:cs="Times New Roman"/>
                <w:lang w:val="lt-LT"/>
              </w:rPr>
              <w:t xml:space="preserve">“, </w:t>
            </w:r>
            <w:r w:rsidR="00764A94">
              <w:rPr>
                <w:rFonts w:ascii="Times New Roman" w:hAnsi="Times New Roman" w:cs="Times New Roman"/>
                <w:lang w:val="lt-LT"/>
              </w:rPr>
              <w:t>10 lapų</w:t>
            </w:r>
            <w:r w:rsidRPr="00A96BE5">
              <w:rPr>
                <w:rFonts w:ascii="Times New Roman" w:hAnsi="Times New Roman" w:cs="Times New Roman"/>
                <w:lang w:val="lt-LT"/>
              </w:rPr>
              <w:t>;</w:t>
            </w:r>
          </w:p>
          <w:p w14:paraId="6259FA58" w14:textId="0FA38997" w:rsidR="001A52CF" w:rsidRPr="00A96BE5" w:rsidRDefault="001A52CF" w:rsidP="001A52CF">
            <w:pPr>
              <w:spacing w:after="0" w:line="240" w:lineRule="auto"/>
              <w:ind w:left="387" w:hanging="387"/>
              <w:rPr>
                <w:rFonts w:ascii="Times New Roman" w:hAnsi="Times New Roman" w:cs="Times New Roman"/>
                <w:lang w:val="lt-LT"/>
              </w:rPr>
            </w:pPr>
            <w:r w:rsidRPr="00A96BE5">
              <w:rPr>
                <w:rFonts w:ascii="Times New Roman" w:hAnsi="Times New Roman" w:cs="Times New Roman"/>
                <w:lang w:val="lt-LT"/>
              </w:rPr>
              <w:t xml:space="preserve">17.2. </w:t>
            </w:r>
            <w:r w:rsidR="00A96BE5">
              <w:rPr>
                <w:rFonts w:ascii="Times New Roman" w:hAnsi="Times New Roman" w:cs="Times New Roman"/>
                <w:lang w:val="lt-LT"/>
              </w:rPr>
              <w:t xml:space="preserve">2 priedas </w:t>
            </w:r>
            <w:r w:rsidRPr="00A96BE5">
              <w:rPr>
                <w:rFonts w:ascii="Times New Roman" w:hAnsi="Times New Roman" w:cs="Times New Roman"/>
                <w:lang w:val="lt-LT"/>
              </w:rPr>
              <w:t>„</w:t>
            </w:r>
            <w:r w:rsidR="00CA59C7" w:rsidRPr="00A96BE5">
              <w:rPr>
                <w:rFonts w:ascii="Times New Roman" w:hAnsi="Times New Roman" w:cs="Times New Roman"/>
                <w:lang w:val="lt-LT"/>
              </w:rPr>
              <w:t>Pasiūlymas</w:t>
            </w:r>
            <w:r w:rsidR="00A96BE5">
              <w:rPr>
                <w:rFonts w:ascii="Times New Roman" w:hAnsi="Times New Roman" w:cs="Times New Roman"/>
                <w:lang w:val="lt-LT"/>
              </w:rPr>
              <w:t xml:space="preserve">“, </w:t>
            </w:r>
            <w:r w:rsidRPr="00A96BE5">
              <w:rPr>
                <w:rFonts w:ascii="Times New Roman" w:hAnsi="Times New Roman" w:cs="Times New Roman"/>
                <w:lang w:val="lt-LT"/>
              </w:rPr>
              <w:t xml:space="preserve"> </w:t>
            </w:r>
            <w:r w:rsidR="00764A94">
              <w:rPr>
                <w:rFonts w:ascii="Times New Roman" w:hAnsi="Times New Roman" w:cs="Times New Roman"/>
                <w:lang w:val="lt-LT"/>
              </w:rPr>
              <w:t xml:space="preserve">3 </w:t>
            </w:r>
            <w:r w:rsidRPr="00A96BE5">
              <w:rPr>
                <w:rFonts w:ascii="Times New Roman" w:hAnsi="Times New Roman" w:cs="Times New Roman"/>
                <w:lang w:val="lt-LT"/>
              </w:rPr>
              <w:t>lapai.</w:t>
            </w:r>
            <w:bookmarkStart w:id="0" w:name="_GoBack"/>
            <w:bookmarkEnd w:id="0"/>
          </w:p>
          <w:p w14:paraId="5AD331BB" w14:textId="64FF7805" w:rsidR="00BD38F8" w:rsidRPr="00A96BE5" w:rsidRDefault="00BD38F8" w:rsidP="001A52CF">
            <w:pPr>
              <w:spacing w:after="0" w:line="240" w:lineRule="auto"/>
              <w:ind w:left="387" w:hanging="387"/>
              <w:jc w:val="both"/>
              <w:rPr>
                <w:rFonts w:ascii="Times New Roman" w:hAnsi="Times New Roman" w:cs="Times New Roman"/>
              </w:rPr>
            </w:pPr>
          </w:p>
        </w:tc>
      </w:tr>
      <w:tr w:rsidR="003C6CC1" w:rsidRPr="00A96BE5" w14:paraId="00F700E2" w14:textId="77777777" w:rsidTr="00764A94">
        <w:trPr>
          <w:trHeight w:val="56"/>
        </w:trPr>
        <w:tc>
          <w:tcPr>
            <w:tcW w:w="0" w:type="auto"/>
            <w:gridSpan w:val="2"/>
          </w:tcPr>
          <w:p w14:paraId="2A5D535E" w14:textId="4CC7E8EA" w:rsidR="00323C07" w:rsidRPr="00A96BE5" w:rsidRDefault="001A52CF" w:rsidP="00BC6771">
            <w:pPr>
              <w:spacing w:after="0" w:line="240" w:lineRule="auto"/>
              <w:ind w:left="360" w:hanging="322"/>
              <w:jc w:val="both"/>
              <w:rPr>
                <w:rFonts w:ascii="Times New Roman" w:hAnsi="Times New Roman" w:cs="Times New Roman"/>
                <w:b/>
                <w:lang w:val="lt-LT"/>
              </w:rPr>
            </w:pPr>
            <w:r w:rsidRPr="00A96BE5">
              <w:rPr>
                <w:rFonts w:ascii="Times New Roman" w:hAnsi="Times New Roman" w:cs="Times New Roman"/>
                <w:b/>
                <w:lang w:val="lt-LT"/>
              </w:rPr>
              <w:t>18. Sutarties Šalių parašai ir rekvizitai:</w:t>
            </w:r>
          </w:p>
          <w:tbl>
            <w:tblPr>
              <w:tblStyle w:val="TableGrid"/>
              <w:tblW w:w="1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635"/>
              <w:gridCol w:w="3690"/>
            </w:tblGrid>
            <w:tr w:rsidR="00F3357D" w:rsidRPr="00A96BE5" w14:paraId="579C1D9B" w14:textId="77777777" w:rsidTr="00F30A0A">
              <w:tc>
                <w:tcPr>
                  <w:tcW w:w="3737" w:type="dxa"/>
                </w:tcPr>
                <w:p w14:paraId="3A6E380A" w14:textId="00FF5FE6" w:rsidR="00F3357D" w:rsidRPr="00A96BE5" w:rsidRDefault="00F3357D" w:rsidP="00BC6771">
                  <w:pPr>
                    <w:rPr>
                      <w:rFonts w:ascii="Times New Roman" w:hAnsi="Times New Roman" w:cs="Times New Roman"/>
                      <w:b/>
                      <w:lang w:val="lt-LT"/>
                    </w:rPr>
                  </w:pPr>
                  <w:r w:rsidRPr="00A96BE5">
                    <w:rPr>
                      <w:rFonts w:ascii="Times New Roman" w:hAnsi="Times New Roman" w:cs="Times New Roman"/>
                      <w:b/>
                      <w:lang w:val="lt-LT"/>
                    </w:rPr>
                    <w:t>1</w:t>
                  </w:r>
                  <w:r w:rsidR="005501D8" w:rsidRPr="00A96BE5">
                    <w:rPr>
                      <w:rFonts w:ascii="Times New Roman" w:hAnsi="Times New Roman" w:cs="Times New Roman"/>
                      <w:b/>
                      <w:lang w:val="lt-LT"/>
                    </w:rPr>
                    <w:t>8</w:t>
                  </w:r>
                  <w:r w:rsidRPr="00A96BE5">
                    <w:rPr>
                      <w:rFonts w:ascii="Times New Roman" w:hAnsi="Times New Roman" w:cs="Times New Roman"/>
                      <w:b/>
                      <w:lang w:val="lt-LT"/>
                    </w:rPr>
                    <w:t xml:space="preserve">.1. Pirkėjas </w:t>
                  </w:r>
                </w:p>
                <w:p w14:paraId="3168A3FC" w14:textId="77777777" w:rsidR="00F3357D" w:rsidRPr="00A96BE5" w:rsidRDefault="00F3357D" w:rsidP="00F3357D">
                  <w:pPr>
                    <w:ind w:left="747"/>
                    <w:rPr>
                      <w:rFonts w:ascii="Times New Roman" w:hAnsi="Times New Roman" w:cs="Times New Roman"/>
                      <w:lang w:val="lt-LT"/>
                    </w:rPr>
                  </w:pPr>
                </w:p>
                <w:p w14:paraId="1667D7E9" w14:textId="77777777" w:rsidR="00F3357D" w:rsidRPr="00A96BE5" w:rsidRDefault="00F3357D" w:rsidP="00F3357D">
                  <w:pPr>
                    <w:rPr>
                      <w:rFonts w:ascii="Times New Roman" w:hAnsi="Times New Roman" w:cs="Times New Roman"/>
                      <w:b/>
                      <w:lang w:val="lt-LT"/>
                    </w:rPr>
                  </w:pPr>
                  <w:r w:rsidRPr="00A96BE5">
                    <w:rPr>
                      <w:rFonts w:ascii="Times New Roman" w:hAnsi="Times New Roman" w:cs="Times New Roman"/>
                      <w:b/>
                      <w:lang w:val="lt-LT"/>
                    </w:rPr>
                    <w:t>LK LV Įgulų aptarnavimo tarnyba</w:t>
                  </w:r>
                </w:p>
                <w:p w14:paraId="28D2C58F" w14:textId="77777777" w:rsidR="00F3357D" w:rsidRPr="00A96BE5" w:rsidRDefault="00F3357D" w:rsidP="00F3357D">
                  <w:pPr>
                    <w:rPr>
                      <w:rFonts w:ascii="Times New Roman" w:hAnsi="Times New Roman" w:cs="Times New Roman"/>
                      <w:lang w:val="lt-LT"/>
                    </w:rPr>
                  </w:pPr>
                  <w:r w:rsidRPr="00A96BE5">
                    <w:rPr>
                      <w:rFonts w:ascii="Times New Roman" w:hAnsi="Times New Roman" w:cs="Times New Roman"/>
                      <w:lang w:val="lt-LT"/>
                    </w:rPr>
                    <w:t>Mindaugo g. 26, LT-03215 Vilnius</w:t>
                  </w:r>
                </w:p>
                <w:p w14:paraId="38F1D677" w14:textId="77777777" w:rsidR="00F3357D" w:rsidRPr="00A96BE5" w:rsidRDefault="00F3357D" w:rsidP="00F3357D">
                  <w:pPr>
                    <w:rPr>
                      <w:rFonts w:ascii="Times New Roman" w:hAnsi="Times New Roman" w:cs="Times New Roman"/>
                      <w:lang w:val="lt-LT"/>
                    </w:rPr>
                  </w:pPr>
                  <w:r w:rsidRPr="00A96BE5">
                    <w:rPr>
                      <w:rFonts w:ascii="Times New Roman" w:hAnsi="Times New Roman" w:cs="Times New Roman"/>
                      <w:lang w:val="lt-LT"/>
                    </w:rPr>
                    <w:t>Filialo kodas 300066843</w:t>
                  </w:r>
                </w:p>
                <w:p w14:paraId="30BD7311" w14:textId="77777777" w:rsidR="00F3357D" w:rsidRPr="00A96BE5" w:rsidRDefault="00F3357D" w:rsidP="00F3357D">
                  <w:pPr>
                    <w:rPr>
                      <w:rFonts w:ascii="Times New Roman" w:hAnsi="Times New Roman" w:cs="Times New Roman"/>
                      <w:lang w:val="lt-LT"/>
                    </w:rPr>
                  </w:pPr>
                  <w:r w:rsidRPr="00A96BE5">
                    <w:rPr>
                      <w:rFonts w:ascii="Times New Roman" w:hAnsi="Times New Roman" w:cs="Times New Roman"/>
                      <w:lang w:val="lt-LT"/>
                    </w:rPr>
                    <w:t>Tel. (8 5) 278 53 43</w:t>
                  </w:r>
                </w:p>
                <w:p w14:paraId="6EF412DD" w14:textId="77777777" w:rsidR="00F3357D" w:rsidRPr="00A96BE5" w:rsidRDefault="00F3357D" w:rsidP="00F3357D">
                  <w:pPr>
                    <w:rPr>
                      <w:rFonts w:ascii="Times New Roman" w:hAnsi="Times New Roman" w:cs="Times New Roman"/>
                      <w:lang w:val="lt-LT"/>
                    </w:rPr>
                  </w:pPr>
                  <w:r w:rsidRPr="00A96BE5">
                    <w:rPr>
                      <w:rFonts w:ascii="Times New Roman" w:hAnsi="Times New Roman" w:cs="Times New Roman"/>
                      <w:lang w:val="lt-LT"/>
                    </w:rPr>
                    <w:t>Faksas (8 5) 211 38 14</w:t>
                  </w:r>
                </w:p>
                <w:p w14:paraId="24849143" w14:textId="77777777" w:rsidR="00F3357D" w:rsidRPr="00A96BE5" w:rsidRDefault="00F3357D" w:rsidP="00F3357D">
                  <w:pPr>
                    <w:pStyle w:val="ListParagraph"/>
                    <w:ind w:left="747"/>
                    <w:rPr>
                      <w:rFonts w:ascii="Times New Roman" w:hAnsi="Times New Roman" w:cs="Times New Roman"/>
                      <w:b/>
                      <w:lang w:val="lt-LT"/>
                    </w:rPr>
                  </w:pPr>
                </w:p>
                <w:p w14:paraId="0CC57D40" w14:textId="77777777" w:rsidR="00F3357D" w:rsidRPr="00A96BE5" w:rsidRDefault="00F3357D" w:rsidP="00F3357D">
                  <w:pPr>
                    <w:rPr>
                      <w:rFonts w:ascii="Times New Roman" w:hAnsi="Times New Roman" w:cs="Times New Roman"/>
                      <w:b/>
                      <w:lang w:val="lt-LT"/>
                    </w:rPr>
                  </w:pPr>
                </w:p>
              </w:tc>
              <w:tc>
                <w:tcPr>
                  <w:tcW w:w="3635" w:type="dxa"/>
                </w:tcPr>
                <w:p w14:paraId="0F62C5C9" w14:textId="4145C2B7" w:rsidR="00F3357D" w:rsidRPr="00A96BE5" w:rsidRDefault="005501D8" w:rsidP="00F3357D">
                  <w:pPr>
                    <w:rPr>
                      <w:rFonts w:ascii="Times New Roman" w:hAnsi="Times New Roman" w:cs="Times New Roman"/>
                      <w:b/>
                      <w:lang w:val="lt-LT"/>
                    </w:rPr>
                  </w:pPr>
                  <w:r w:rsidRPr="00A96BE5">
                    <w:rPr>
                      <w:rFonts w:ascii="Times New Roman" w:hAnsi="Times New Roman" w:cs="Times New Roman"/>
                      <w:b/>
                      <w:lang w:val="lt-LT"/>
                    </w:rPr>
                    <w:t>18</w:t>
                  </w:r>
                  <w:r w:rsidR="00F3357D" w:rsidRPr="00A96BE5">
                    <w:rPr>
                      <w:rFonts w:ascii="Times New Roman" w:hAnsi="Times New Roman" w:cs="Times New Roman"/>
                      <w:b/>
                      <w:lang w:val="lt-LT"/>
                    </w:rPr>
                    <w:t>.2. Teikėjas</w:t>
                  </w:r>
                </w:p>
                <w:p w14:paraId="5B4A7913" w14:textId="77777777" w:rsidR="00F3357D" w:rsidRPr="00A96BE5" w:rsidRDefault="00F3357D" w:rsidP="00F3357D">
                  <w:pPr>
                    <w:jc w:val="center"/>
                    <w:rPr>
                      <w:rFonts w:ascii="Times New Roman" w:hAnsi="Times New Roman" w:cs="Times New Roman"/>
                      <w:b/>
                      <w:lang w:val="lt-LT"/>
                    </w:rPr>
                  </w:pPr>
                </w:p>
                <w:p w14:paraId="38ED9CC5" w14:textId="4327D0E3" w:rsidR="00755B51" w:rsidRDefault="00764A94" w:rsidP="00755B51">
                  <w:pPr>
                    <w:rPr>
                      <w:rFonts w:ascii="Times New Roman" w:hAnsi="Times New Roman" w:cs="Times New Roman"/>
                    </w:rPr>
                  </w:pPr>
                  <w:r>
                    <w:rPr>
                      <w:rFonts w:ascii="Times New Roman" w:hAnsi="Times New Roman" w:cs="Times New Roman"/>
                    </w:rPr>
                    <w:t>UAB Corpus PRO</w:t>
                  </w:r>
                </w:p>
                <w:p w14:paraId="788AC8E3" w14:textId="77777777" w:rsidR="00764A94" w:rsidRDefault="00764A94" w:rsidP="00755B51">
                  <w:pPr>
                    <w:rPr>
                      <w:rFonts w:ascii="Times New Roman" w:hAnsi="Times New Roman" w:cs="Times New Roman"/>
                    </w:rPr>
                  </w:pPr>
                  <w:r>
                    <w:rPr>
                      <w:rFonts w:ascii="Times New Roman" w:hAnsi="Times New Roman" w:cs="Times New Roman"/>
                    </w:rPr>
                    <w:t>Gabijos g. 52, Vilnius</w:t>
                  </w:r>
                </w:p>
                <w:p w14:paraId="0427E283" w14:textId="0558DE05" w:rsidR="00764A94" w:rsidRDefault="00764A94" w:rsidP="00755B51">
                  <w:pPr>
                    <w:rPr>
                      <w:rFonts w:ascii="Times New Roman" w:hAnsi="Times New Roman" w:cs="Times New Roman"/>
                    </w:rPr>
                  </w:pPr>
                  <w:r>
                    <w:rPr>
                      <w:rFonts w:ascii="Times New Roman" w:hAnsi="Times New Roman" w:cs="Times New Roman"/>
                    </w:rPr>
                    <w:t>Įm. kodas 304865887</w:t>
                  </w:r>
                </w:p>
                <w:p w14:paraId="6ED52421" w14:textId="77777777" w:rsidR="00764A94" w:rsidRDefault="00764A94" w:rsidP="00755B51">
                  <w:pPr>
                    <w:rPr>
                      <w:rFonts w:ascii="Times New Roman" w:hAnsi="Times New Roman" w:cs="Times New Roman"/>
                    </w:rPr>
                  </w:pPr>
                  <w:r>
                    <w:rPr>
                      <w:rFonts w:ascii="Times New Roman" w:hAnsi="Times New Roman" w:cs="Times New Roman"/>
                    </w:rPr>
                    <w:t>A.s. LT70 7044 0600 0823 7824</w:t>
                  </w:r>
                </w:p>
                <w:p w14:paraId="7630BA1D" w14:textId="77777777" w:rsidR="00764A94" w:rsidRDefault="00764A94" w:rsidP="00755B51">
                  <w:pPr>
                    <w:rPr>
                      <w:rFonts w:ascii="Times New Roman" w:hAnsi="Times New Roman" w:cs="Times New Roman"/>
                    </w:rPr>
                  </w:pPr>
                  <w:r>
                    <w:rPr>
                      <w:rFonts w:ascii="Times New Roman" w:hAnsi="Times New Roman" w:cs="Times New Roman"/>
                    </w:rPr>
                    <w:t xml:space="preserve">AB SEB </w:t>
                  </w:r>
                  <w:proofErr w:type="spellStart"/>
                  <w:r>
                    <w:rPr>
                      <w:rFonts w:ascii="Times New Roman" w:hAnsi="Times New Roman" w:cs="Times New Roman"/>
                    </w:rPr>
                    <w:t>bankas</w:t>
                  </w:r>
                  <w:proofErr w:type="spellEnd"/>
                </w:p>
                <w:p w14:paraId="63B92ECB" w14:textId="77777777" w:rsidR="00764A94" w:rsidRDefault="00764A94" w:rsidP="00755B51">
                  <w:pPr>
                    <w:rPr>
                      <w:rFonts w:ascii="Times New Roman" w:hAnsi="Times New Roman" w:cs="Times New Roman"/>
                    </w:rPr>
                  </w:pPr>
                  <w:r>
                    <w:rPr>
                      <w:rFonts w:ascii="Times New Roman" w:hAnsi="Times New Roman" w:cs="Times New Roman"/>
                    </w:rPr>
                    <w:t>PVM kodas LT100011813914</w:t>
                  </w:r>
                </w:p>
                <w:p w14:paraId="6CAA5E59" w14:textId="77777777" w:rsidR="00764A94" w:rsidRDefault="00764A94" w:rsidP="00755B51">
                  <w:pPr>
                    <w:rPr>
                      <w:rFonts w:ascii="Times New Roman" w:hAnsi="Times New Roman" w:cs="Times New Roman"/>
                    </w:rPr>
                  </w:pPr>
                  <w:r>
                    <w:rPr>
                      <w:rFonts w:ascii="Times New Roman" w:hAnsi="Times New Roman" w:cs="Times New Roman"/>
                    </w:rPr>
                    <w:t>tel. +37070033390</w:t>
                  </w:r>
                </w:p>
                <w:p w14:paraId="77F300BC" w14:textId="7FACFDCD" w:rsidR="00764A94" w:rsidRDefault="00764A94" w:rsidP="00755B51">
                  <w:pPr>
                    <w:rPr>
                      <w:rFonts w:ascii="Times New Roman" w:hAnsi="Times New Roman" w:cs="Times New Roman"/>
                    </w:rPr>
                  </w:pPr>
                  <w:r>
                    <w:rPr>
                      <w:rFonts w:ascii="Times New Roman" w:hAnsi="Times New Roman" w:cs="Times New Roman"/>
                    </w:rPr>
                    <w:t>el. pa</w:t>
                  </w:r>
                  <w:r>
                    <w:rPr>
                      <w:rFonts w:ascii="Times New Roman" w:hAnsi="Times New Roman" w:cs="Times New Roman"/>
                      <w:lang w:val="lt-LT"/>
                    </w:rPr>
                    <w:t>š</w:t>
                  </w:r>
                  <w:proofErr w:type="spellStart"/>
                  <w:r>
                    <w:rPr>
                      <w:rFonts w:ascii="Times New Roman" w:hAnsi="Times New Roman" w:cs="Times New Roman"/>
                    </w:rPr>
                    <w:t>tas</w:t>
                  </w:r>
                  <w:proofErr w:type="spellEnd"/>
                  <w:r>
                    <w:rPr>
                      <w:rFonts w:ascii="Times New Roman" w:hAnsi="Times New Roman" w:cs="Times New Roman"/>
                    </w:rPr>
                    <w:t xml:space="preserve"> info@corpuspro.lt</w:t>
                  </w:r>
                </w:p>
                <w:p w14:paraId="6CDB1BF2" w14:textId="6B74CD9A" w:rsidR="00764A94" w:rsidRPr="00A96BE5" w:rsidRDefault="00764A94" w:rsidP="00755B51">
                  <w:pPr>
                    <w:rPr>
                      <w:rFonts w:ascii="Times New Roman" w:hAnsi="Times New Roman" w:cs="Times New Roman"/>
                    </w:rPr>
                  </w:pPr>
                </w:p>
              </w:tc>
              <w:tc>
                <w:tcPr>
                  <w:tcW w:w="3690" w:type="dxa"/>
                </w:tcPr>
                <w:p w14:paraId="60C3C8D8" w14:textId="2246327A" w:rsidR="00F3357D" w:rsidRPr="00A96BE5" w:rsidRDefault="00F3357D" w:rsidP="00F3357D">
                  <w:pPr>
                    <w:rPr>
                      <w:rFonts w:ascii="Times New Roman" w:hAnsi="Times New Roman" w:cs="Times New Roman"/>
                      <w:b/>
                      <w:lang w:val="lt-LT"/>
                    </w:rPr>
                  </w:pPr>
                  <w:r w:rsidRPr="00A96BE5">
                    <w:rPr>
                      <w:rFonts w:ascii="Times New Roman" w:hAnsi="Times New Roman" w:cs="Times New Roman"/>
                      <w:b/>
                      <w:lang w:val="lt-LT"/>
                    </w:rPr>
                    <w:t>1</w:t>
                  </w:r>
                  <w:r w:rsidR="005501D8" w:rsidRPr="00A96BE5">
                    <w:rPr>
                      <w:rFonts w:ascii="Times New Roman" w:hAnsi="Times New Roman" w:cs="Times New Roman"/>
                      <w:b/>
                      <w:lang w:val="lt-LT"/>
                    </w:rPr>
                    <w:t>8</w:t>
                  </w:r>
                  <w:r w:rsidRPr="00A96BE5">
                    <w:rPr>
                      <w:rFonts w:ascii="Times New Roman" w:hAnsi="Times New Roman" w:cs="Times New Roman"/>
                      <w:b/>
                      <w:lang w:val="lt-LT"/>
                    </w:rPr>
                    <w:t>.3. Mokėtojas</w:t>
                  </w:r>
                </w:p>
                <w:p w14:paraId="51FCECE5" w14:textId="77777777" w:rsidR="00F3357D" w:rsidRPr="00A96BE5" w:rsidRDefault="00F3357D" w:rsidP="00F3357D">
                  <w:pPr>
                    <w:jc w:val="center"/>
                    <w:rPr>
                      <w:rFonts w:ascii="Times New Roman" w:hAnsi="Times New Roman" w:cs="Times New Roman"/>
                      <w:b/>
                      <w:lang w:val="lt-LT"/>
                    </w:rPr>
                  </w:pPr>
                </w:p>
                <w:p w14:paraId="6F18F2A4" w14:textId="77777777" w:rsidR="00F3357D" w:rsidRPr="00A96BE5" w:rsidRDefault="00F3357D" w:rsidP="00F3357D">
                  <w:pPr>
                    <w:rPr>
                      <w:rFonts w:ascii="Times New Roman" w:hAnsi="Times New Roman" w:cs="Times New Roman"/>
                      <w:b/>
                      <w:lang w:val="lt-LT"/>
                    </w:rPr>
                  </w:pPr>
                  <w:r w:rsidRPr="00A96BE5">
                    <w:rPr>
                      <w:rFonts w:ascii="Times New Roman" w:hAnsi="Times New Roman" w:cs="Times New Roman"/>
                      <w:b/>
                      <w:lang w:val="lt-LT"/>
                    </w:rPr>
                    <w:t>Lietuvos kariuomenė</w:t>
                  </w:r>
                </w:p>
                <w:p w14:paraId="2B217B89" w14:textId="77777777" w:rsidR="00F3357D" w:rsidRPr="00A96BE5" w:rsidRDefault="00F3357D" w:rsidP="00F3357D">
                  <w:pPr>
                    <w:rPr>
                      <w:rFonts w:ascii="Times New Roman" w:hAnsi="Times New Roman" w:cs="Times New Roman"/>
                      <w:lang w:val="lt-LT"/>
                    </w:rPr>
                  </w:pPr>
                  <w:r w:rsidRPr="00A96BE5">
                    <w:rPr>
                      <w:rFonts w:ascii="Times New Roman" w:hAnsi="Times New Roman" w:cs="Times New Roman"/>
                      <w:lang w:val="lt-LT"/>
                    </w:rPr>
                    <w:t>Juridinio asmens kodas 188732677</w:t>
                  </w:r>
                </w:p>
                <w:p w14:paraId="3E8CF749" w14:textId="77777777" w:rsidR="00F3357D" w:rsidRPr="00A96BE5" w:rsidRDefault="00F3357D" w:rsidP="00F3357D">
                  <w:pPr>
                    <w:rPr>
                      <w:rFonts w:ascii="Times New Roman" w:hAnsi="Times New Roman" w:cs="Times New Roman"/>
                      <w:lang w:val="lt-LT"/>
                    </w:rPr>
                  </w:pPr>
                  <w:r w:rsidRPr="00A96BE5">
                    <w:rPr>
                      <w:rFonts w:ascii="Times New Roman" w:hAnsi="Times New Roman" w:cs="Times New Roman"/>
                      <w:lang w:val="lt-LT"/>
                    </w:rPr>
                    <w:t>Šv. Ignoto g. 8, LT-01120 Vilnius</w:t>
                  </w:r>
                </w:p>
                <w:p w14:paraId="40F76E0E" w14:textId="77777777" w:rsidR="00F3357D" w:rsidRPr="00A96BE5" w:rsidRDefault="00F3357D" w:rsidP="00F3357D">
                  <w:pPr>
                    <w:jc w:val="both"/>
                    <w:rPr>
                      <w:rFonts w:ascii="Times New Roman" w:hAnsi="Times New Roman" w:cs="Times New Roman"/>
                    </w:rPr>
                  </w:pPr>
                  <w:r w:rsidRPr="00A96BE5">
                    <w:rPr>
                      <w:rFonts w:ascii="Times New Roman" w:hAnsi="Times New Roman" w:cs="Times New Roman"/>
                    </w:rPr>
                    <w:t>A. s.</w:t>
                  </w:r>
                  <w:r w:rsidRPr="00A96BE5">
                    <w:rPr>
                      <w:rFonts w:ascii="Times New Roman" w:hAnsi="Times New Roman" w:cs="Times New Roman"/>
                      <w:b/>
                    </w:rPr>
                    <w:t xml:space="preserve"> </w:t>
                  </w:r>
                  <w:r w:rsidRPr="00A96BE5">
                    <w:rPr>
                      <w:rFonts w:ascii="Times New Roman" w:hAnsi="Times New Roman" w:cs="Times New Roman"/>
                    </w:rPr>
                    <w:t>LT62 40400 63610 001175</w:t>
                  </w:r>
                </w:p>
                <w:p w14:paraId="6F45F450" w14:textId="77777777" w:rsidR="00F3357D" w:rsidRPr="00A96BE5" w:rsidRDefault="00F3357D" w:rsidP="00F3357D">
                  <w:pPr>
                    <w:rPr>
                      <w:rFonts w:ascii="Times New Roman" w:hAnsi="Times New Roman" w:cs="Times New Roman"/>
                      <w:lang w:val="lt-LT"/>
                    </w:rPr>
                  </w:pPr>
                  <w:r w:rsidRPr="00A96BE5">
                    <w:rPr>
                      <w:rFonts w:ascii="Times New Roman" w:hAnsi="Times New Roman" w:cs="Times New Roman"/>
                      <w:lang w:val="lt-LT"/>
                    </w:rPr>
                    <w:t>Lietuvos</w:t>
                  </w:r>
                  <w:r w:rsidRPr="00A96BE5">
                    <w:rPr>
                      <w:rFonts w:ascii="Times New Roman" w:hAnsi="Times New Roman" w:cs="Times New Roman"/>
                    </w:rPr>
                    <w:t xml:space="preserve"> </w:t>
                  </w:r>
                  <w:r w:rsidRPr="00A96BE5">
                    <w:rPr>
                      <w:rFonts w:ascii="Times New Roman" w:hAnsi="Times New Roman" w:cs="Times New Roman"/>
                      <w:lang w:val="lt-LT"/>
                    </w:rPr>
                    <w:t>Respublikos finansų ministerija,</w:t>
                  </w:r>
                </w:p>
                <w:p w14:paraId="69BA8A1C" w14:textId="77777777" w:rsidR="00F3357D" w:rsidRPr="00A96BE5" w:rsidRDefault="00F3357D" w:rsidP="00F3357D">
                  <w:pPr>
                    <w:jc w:val="both"/>
                    <w:rPr>
                      <w:rFonts w:ascii="Times New Roman" w:hAnsi="Times New Roman" w:cs="Times New Roman"/>
                      <w:lang w:val="lt-LT"/>
                    </w:rPr>
                  </w:pPr>
                  <w:r w:rsidRPr="00A96BE5">
                    <w:rPr>
                      <w:rFonts w:ascii="Times New Roman" w:hAnsi="Times New Roman" w:cs="Times New Roman"/>
                      <w:lang w:val="lt-LT"/>
                    </w:rPr>
                    <w:t>Banko kodas: 40 400</w:t>
                  </w:r>
                </w:p>
                <w:p w14:paraId="3451477D" w14:textId="77777777" w:rsidR="00F3357D" w:rsidRPr="00A96BE5" w:rsidRDefault="00F3357D" w:rsidP="00F3357D">
                  <w:pPr>
                    <w:jc w:val="both"/>
                    <w:rPr>
                      <w:rFonts w:ascii="Times New Roman" w:hAnsi="Times New Roman" w:cs="Times New Roman"/>
                      <w:shd w:val="clear" w:color="auto" w:fill="FFFFFF"/>
                      <w:lang w:val="lt-LT"/>
                    </w:rPr>
                  </w:pPr>
                  <w:r w:rsidRPr="00A96BE5">
                    <w:rPr>
                      <w:rFonts w:ascii="Times New Roman" w:hAnsi="Times New Roman" w:cs="Times New Roman"/>
                      <w:lang w:val="lt-LT"/>
                    </w:rPr>
                    <w:t>SWIFT kodas:</w:t>
                  </w:r>
                  <w:r w:rsidRPr="00A96BE5">
                    <w:rPr>
                      <w:rFonts w:ascii="Times New Roman" w:hAnsi="Times New Roman" w:cs="Times New Roman"/>
                      <w:b/>
                      <w:lang w:val="lt-LT"/>
                    </w:rPr>
                    <w:t xml:space="preserve"> </w:t>
                  </w:r>
                  <w:r w:rsidRPr="00A96BE5">
                    <w:rPr>
                      <w:rFonts w:ascii="Times New Roman" w:hAnsi="Times New Roman" w:cs="Times New Roman"/>
                      <w:shd w:val="clear" w:color="auto" w:fill="FFFFFF"/>
                      <w:lang w:val="lt-LT"/>
                    </w:rPr>
                    <w:t>MFRLLT22XXX</w:t>
                  </w:r>
                </w:p>
                <w:p w14:paraId="2D304ECB" w14:textId="77777777" w:rsidR="00F3357D" w:rsidRPr="00A96BE5" w:rsidRDefault="00F3357D" w:rsidP="00F3357D">
                  <w:pPr>
                    <w:rPr>
                      <w:rFonts w:ascii="Times New Roman" w:hAnsi="Times New Roman" w:cs="Times New Roman"/>
                      <w:lang w:val="lt-LT"/>
                    </w:rPr>
                  </w:pPr>
                  <w:r w:rsidRPr="00A96BE5">
                    <w:rPr>
                      <w:rFonts w:ascii="Times New Roman" w:hAnsi="Times New Roman" w:cs="Times New Roman"/>
                      <w:shd w:val="clear" w:color="auto" w:fill="FFFFFF"/>
                      <w:lang w:val="lt-LT"/>
                    </w:rPr>
                    <w:t>Banko adresas:</w:t>
                  </w:r>
                  <w:r w:rsidRPr="00A96BE5">
                    <w:rPr>
                      <w:rFonts w:ascii="Times New Roman" w:hAnsi="Times New Roman" w:cs="Times New Roman"/>
                      <w:b/>
                      <w:shd w:val="clear" w:color="auto" w:fill="FFFFFF"/>
                      <w:lang w:val="lt-LT"/>
                    </w:rPr>
                    <w:t xml:space="preserve"> </w:t>
                  </w:r>
                  <w:r w:rsidRPr="00A96BE5">
                    <w:rPr>
                      <w:rFonts w:ascii="Times New Roman" w:hAnsi="Times New Roman" w:cs="Times New Roman"/>
                      <w:shd w:val="clear" w:color="auto" w:fill="FFFFFF"/>
                      <w:lang w:val="lt-LT"/>
                    </w:rPr>
                    <w:t>Lukiškių g. 2, 01512 Vilnius</w:t>
                  </w:r>
                </w:p>
                <w:p w14:paraId="3988FE9A" w14:textId="206D9E3A" w:rsidR="00F3357D" w:rsidRPr="00A96BE5" w:rsidRDefault="00F3357D" w:rsidP="00F3357D">
                  <w:pPr>
                    <w:rPr>
                      <w:rFonts w:ascii="Times New Roman" w:hAnsi="Times New Roman" w:cs="Times New Roman"/>
                      <w:lang w:val="lt-LT"/>
                    </w:rPr>
                  </w:pPr>
                  <w:r w:rsidRPr="00A96BE5">
                    <w:rPr>
                      <w:rFonts w:ascii="Times New Roman" w:hAnsi="Times New Roman" w:cs="Times New Roman"/>
                      <w:lang w:val="lt-LT"/>
                    </w:rPr>
                    <w:t>PVM mokėtojo kodas LT887326716</w:t>
                  </w:r>
                </w:p>
              </w:tc>
            </w:tr>
          </w:tbl>
          <w:p w14:paraId="053FF06C" w14:textId="40701C8A" w:rsidR="00323C07" w:rsidRPr="00A96BE5" w:rsidRDefault="00323C07" w:rsidP="007F6519">
            <w:pPr>
              <w:spacing w:after="0" w:line="240" w:lineRule="auto"/>
              <w:jc w:val="both"/>
              <w:rPr>
                <w:rFonts w:ascii="Times New Roman" w:hAnsi="Times New Roman" w:cs="Times New Roman"/>
                <w:b/>
                <w:lang w:val="lt-LT"/>
              </w:rPr>
            </w:pPr>
          </w:p>
        </w:tc>
      </w:tr>
    </w:tbl>
    <w:p w14:paraId="1F2F626C" w14:textId="77777777" w:rsidR="004021E1" w:rsidRDefault="004021E1" w:rsidP="004021E1">
      <w:pPr>
        <w:spacing w:after="0" w:line="240" w:lineRule="auto"/>
      </w:pPr>
    </w:p>
    <w:p w14:paraId="78655552" w14:textId="77777777" w:rsidR="00B35B89" w:rsidRDefault="00B35B89" w:rsidP="004021E1">
      <w:pPr>
        <w:spacing w:after="0" w:line="240" w:lineRule="auto"/>
      </w:pPr>
    </w:p>
    <w:tbl>
      <w:tblPr>
        <w:tblStyle w:val="TableGrid"/>
        <w:tblpPr w:leftFromText="180" w:rightFromText="180" w:vertAnchor="text" w:horzAnchor="margin" w:tblpY="1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B35B89" w14:paraId="58DB988E" w14:textId="77777777" w:rsidTr="00B35B89">
        <w:tc>
          <w:tcPr>
            <w:tcW w:w="5395" w:type="dxa"/>
          </w:tcPr>
          <w:p w14:paraId="43D1D3C5" w14:textId="275D7E1D" w:rsidR="00B35B89" w:rsidRPr="00B35B89" w:rsidRDefault="00B35B89" w:rsidP="00B35B89">
            <w:pPr>
              <w:rPr>
                <w:rFonts w:ascii="Times New Roman" w:hAnsi="Times New Roman" w:cs="Times New Roman"/>
                <w:b/>
                <w:sz w:val="24"/>
                <w:szCs w:val="24"/>
                <w:lang w:val="lt-LT"/>
              </w:rPr>
            </w:pPr>
            <w:r w:rsidRPr="00B35B89">
              <w:rPr>
                <w:rFonts w:ascii="Times New Roman" w:hAnsi="Times New Roman" w:cs="Times New Roman"/>
                <w:b/>
                <w:sz w:val="24"/>
                <w:szCs w:val="24"/>
              </w:rPr>
              <w:t>PIRKĖJAS</w:t>
            </w:r>
          </w:p>
        </w:tc>
        <w:tc>
          <w:tcPr>
            <w:tcW w:w="5395" w:type="dxa"/>
          </w:tcPr>
          <w:p w14:paraId="63B6049B" w14:textId="4DE194D0" w:rsidR="00B35B89" w:rsidRPr="00B35B89" w:rsidRDefault="00B35B89" w:rsidP="00B35B89">
            <w:pPr>
              <w:rPr>
                <w:rFonts w:ascii="Times New Roman" w:hAnsi="Times New Roman" w:cs="Times New Roman"/>
                <w:b/>
                <w:sz w:val="24"/>
                <w:szCs w:val="24"/>
              </w:rPr>
            </w:pPr>
            <w:r w:rsidRPr="00B35B89">
              <w:rPr>
                <w:rFonts w:ascii="Times New Roman" w:hAnsi="Times New Roman" w:cs="Times New Roman"/>
                <w:b/>
                <w:sz w:val="24"/>
                <w:szCs w:val="24"/>
              </w:rPr>
              <w:t>TEIKĖJAS</w:t>
            </w:r>
          </w:p>
        </w:tc>
      </w:tr>
      <w:tr w:rsidR="00B35B89" w14:paraId="666F30BF" w14:textId="77777777" w:rsidTr="00B35B89">
        <w:tc>
          <w:tcPr>
            <w:tcW w:w="5395" w:type="dxa"/>
          </w:tcPr>
          <w:p w14:paraId="3B2E2B40" w14:textId="1DE7249C" w:rsidR="00B35B89" w:rsidRDefault="00B35B89" w:rsidP="00B35B89">
            <w:pPr>
              <w:rPr>
                <w:rFonts w:ascii="Times New Roman" w:hAnsi="Times New Roman" w:cs="Times New Roman"/>
                <w:sz w:val="24"/>
                <w:szCs w:val="24"/>
              </w:rPr>
            </w:pPr>
          </w:p>
          <w:p w14:paraId="40FBFB5E" w14:textId="77777777" w:rsidR="00764A94" w:rsidRDefault="00764A94" w:rsidP="00B35B89">
            <w:pPr>
              <w:rPr>
                <w:rFonts w:ascii="Times New Roman" w:hAnsi="Times New Roman" w:cs="Times New Roman"/>
                <w:sz w:val="24"/>
                <w:szCs w:val="24"/>
              </w:rPr>
            </w:pPr>
            <w:r>
              <w:rPr>
                <w:rFonts w:ascii="Times New Roman" w:hAnsi="Times New Roman" w:cs="Times New Roman"/>
                <w:sz w:val="24"/>
                <w:szCs w:val="24"/>
              </w:rPr>
              <w:t>Vadas</w:t>
            </w:r>
          </w:p>
          <w:p w14:paraId="7B786F27" w14:textId="394D496B" w:rsidR="00764A94" w:rsidRPr="00B35B89" w:rsidRDefault="00764A94" w:rsidP="00B35B89">
            <w:pPr>
              <w:rPr>
                <w:rFonts w:ascii="Times New Roman" w:hAnsi="Times New Roman" w:cs="Times New Roman"/>
                <w:sz w:val="24"/>
                <w:szCs w:val="24"/>
              </w:rPr>
            </w:pPr>
            <w:proofErr w:type="spellStart"/>
            <w:proofErr w:type="gramStart"/>
            <w:r>
              <w:rPr>
                <w:rFonts w:ascii="Times New Roman" w:hAnsi="Times New Roman" w:cs="Times New Roman"/>
                <w:sz w:val="24"/>
                <w:szCs w:val="24"/>
              </w:rPr>
              <w:t>plk</w:t>
            </w:r>
            <w:proofErr w:type="spellEnd"/>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ltn</w:t>
            </w:r>
            <w:proofErr w:type="spellEnd"/>
            <w:proofErr w:type="gramEnd"/>
            <w:r>
              <w:rPr>
                <w:rFonts w:ascii="Times New Roman" w:hAnsi="Times New Roman" w:cs="Times New Roman"/>
                <w:sz w:val="24"/>
                <w:szCs w:val="24"/>
              </w:rPr>
              <w:t>. Mindaugas Juotkus</w:t>
            </w:r>
          </w:p>
        </w:tc>
        <w:tc>
          <w:tcPr>
            <w:tcW w:w="5395" w:type="dxa"/>
          </w:tcPr>
          <w:p w14:paraId="55AE6242" w14:textId="77777777" w:rsidR="00B35B89" w:rsidRDefault="00B35B89" w:rsidP="00B35B89">
            <w:pPr>
              <w:rPr>
                <w:rFonts w:ascii="Times New Roman" w:hAnsi="Times New Roman" w:cs="Times New Roman"/>
                <w:sz w:val="24"/>
                <w:szCs w:val="24"/>
              </w:rPr>
            </w:pPr>
          </w:p>
          <w:p w14:paraId="5EA0F384" w14:textId="77777777" w:rsidR="00764A94" w:rsidRDefault="00764A94" w:rsidP="00B35B89">
            <w:pPr>
              <w:rPr>
                <w:rFonts w:ascii="Times New Roman" w:hAnsi="Times New Roman" w:cs="Times New Roman"/>
                <w:sz w:val="24"/>
                <w:szCs w:val="24"/>
              </w:rPr>
            </w:pPr>
            <w:r>
              <w:rPr>
                <w:rFonts w:ascii="Times New Roman" w:hAnsi="Times New Roman" w:cs="Times New Roman"/>
                <w:sz w:val="24"/>
                <w:szCs w:val="24"/>
              </w:rPr>
              <w:t>Direktorius</w:t>
            </w:r>
          </w:p>
          <w:p w14:paraId="564D16C4" w14:textId="75CD9B6F" w:rsidR="00764A94" w:rsidRPr="00B35B89" w:rsidRDefault="00764A94" w:rsidP="00B35B89">
            <w:pPr>
              <w:rPr>
                <w:rFonts w:ascii="Times New Roman" w:hAnsi="Times New Roman" w:cs="Times New Roman"/>
                <w:sz w:val="24"/>
                <w:szCs w:val="24"/>
              </w:rPr>
            </w:pPr>
            <w:r>
              <w:rPr>
                <w:rFonts w:ascii="Times New Roman" w:hAnsi="Times New Roman" w:cs="Times New Roman"/>
                <w:sz w:val="24"/>
                <w:szCs w:val="24"/>
              </w:rPr>
              <w:t xml:space="preserve">Darius </w:t>
            </w:r>
            <w:proofErr w:type="spellStart"/>
            <w:r>
              <w:rPr>
                <w:rFonts w:ascii="Times New Roman" w:hAnsi="Times New Roman" w:cs="Times New Roman"/>
                <w:sz w:val="24"/>
                <w:szCs w:val="24"/>
              </w:rPr>
              <w:t>Novikovas</w:t>
            </w:r>
            <w:proofErr w:type="spellEnd"/>
          </w:p>
        </w:tc>
      </w:tr>
      <w:tr w:rsidR="00B35B89" w14:paraId="066095C9" w14:textId="77777777" w:rsidTr="00B35B89">
        <w:tc>
          <w:tcPr>
            <w:tcW w:w="5395" w:type="dxa"/>
          </w:tcPr>
          <w:p w14:paraId="52ADFD88" w14:textId="63A69E50" w:rsidR="00B35B89" w:rsidRPr="00B35B89" w:rsidRDefault="00B35B89" w:rsidP="00B35B89">
            <w:pPr>
              <w:rPr>
                <w:rFonts w:ascii="Times New Roman" w:hAnsi="Times New Roman" w:cs="Times New Roman"/>
                <w:sz w:val="24"/>
                <w:szCs w:val="24"/>
              </w:rPr>
            </w:pPr>
          </w:p>
        </w:tc>
        <w:tc>
          <w:tcPr>
            <w:tcW w:w="5395" w:type="dxa"/>
          </w:tcPr>
          <w:p w14:paraId="77E424B1" w14:textId="143F24A1" w:rsidR="00B35B89" w:rsidRPr="00B35B89" w:rsidRDefault="00B35B89" w:rsidP="00B35B89">
            <w:pPr>
              <w:rPr>
                <w:rFonts w:ascii="Times New Roman" w:hAnsi="Times New Roman" w:cs="Times New Roman"/>
                <w:sz w:val="24"/>
                <w:szCs w:val="24"/>
              </w:rPr>
            </w:pPr>
          </w:p>
        </w:tc>
      </w:tr>
      <w:tr w:rsidR="00B35B89" w14:paraId="03504B59" w14:textId="77777777" w:rsidTr="00B35B89">
        <w:tc>
          <w:tcPr>
            <w:tcW w:w="5395" w:type="dxa"/>
          </w:tcPr>
          <w:p w14:paraId="425F00AF" w14:textId="45EF4F44" w:rsidR="00B35B89" w:rsidRPr="00B35B89" w:rsidRDefault="00B35B89" w:rsidP="00B35B89">
            <w:pPr>
              <w:rPr>
                <w:rFonts w:ascii="Times New Roman" w:hAnsi="Times New Roman" w:cs="Times New Roman"/>
                <w:sz w:val="24"/>
                <w:szCs w:val="24"/>
              </w:rPr>
            </w:pPr>
          </w:p>
        </w:tc>
        <w:tc>
          <w:tcPr>
            <w:tcW w:w="5395" w:type="dxa"/>
          </w:tcPr>
          <w:p w14:paraId="51AA0A0C" w14:textId="556CE14B" w:rsidR="00B35B89" w:rsidRPr="00B35B89" w:rsidRDefault="00B35B89" w:rsidP="00B35B89">
            <w:pPr>
              <w:rPr>
                <w:rFonts w:ascii="Times New Roman" w:hAnsi="Times New Roman" w:cs="Times New Roman"/>
                <w:sz w:val="24"/>
                <w:szCs w:val="24"/>
              </w:rPr>
            </w:pPr>
          </w:p>
        </w:tc>
      </w:tr>
      <w:tr w:rsidR="00B35B89" w14:paraId="0FB4BC1E" w14:textId="77777777" w:rsidTr="00B35B89">
        <w:tc>
          <w:tcPr>
            <w:tcW w:w="5395" w:type="dxa"/>
          </w:tcPr>
          <w:p w14:paraId="3A6758C5" w14:textId="08C0B72D" w:rsidR="00B35B89" w:rsidRPr="00B35B89" w:rsidRDefault="00B35B89" w:rsidP="00B95D43">
            <w:pPr>
              <w:rPr>
                <w:rFonts w:ascii="Times New Roman" w:hAnsi="Times New Roman" w:cs="Times New Roman"/>
                <w:sz w:val="24"/>
                <w:szCs w:val="24"/>
              </w:rPr>
            </w:pPr>
          </w:p>
        </w:tc>
        <w:tc>
          <w:tcPr>
            <w:tcW w:w="5395" w:type="dxa"/>
          </w:tcPr>
          <w:p w14:paraId="29C54354" w14:textId="4D0BEBE9" w:rsidR="00B35B89" w:rsidRPr="00B35B89" w:rsidRDefault="00B35B89" w:rsidP="00B35B89">
            <w:pPr>
              <w:rPr>
                <w:rFonts w:ascii="Times New Roman" w:hAnsi="Times New Roman" w:cs="Times New Roman"/>
                <w:sz w:val="24"/>
                <w:szCs w:val="24"/>
              </w:rPr>
            </w:pPr>
          </w:p>
        </w:tc>
      </w:tr>
      <w:tr w:rsidR="00B35B89" w14:paraId="05BE39F7" w14:textId="77777777" w:rsidTr="00B35B89">
        <w:tc>
          <w:tcPr>
            <w:tcW w:w="5395" w:type="dxa"/>
          </w:tcPr>
          <w:p w14:paraId="23A19322" w14:textId="0B8D4069" w:rsidR="00B35B89" w:rsidRPr="00B35B89" w:rsidRDefault="00B35B89" w:rsidP="00B35B89">
            <w:pPr>
              <w:rPr>
                <w:rFonts w:ascii="Times New Roman" w:hAnsi="Times New Roman" w:cs="Times New Roman"/>
                <w:sz w:val="24"/>
                <w:szCs w:val="24"/>
              </w:rPr>
            </w:pPr>
          </w:p>
        </w:tc>
        <w:tc>
          <w:tcPr>
            <w:tcW w:w="5395" w:type="dxa"/>
          </w:tcPr>
          <w:p w14:paraId="089636BA" w14:textId="5D663889" w:rsidR="00B35B89" w:rsidRPr="00B35B89" w:rsidRDefault="00B35B89" w:rsidP="00B35B89">
            <w:pPr>
              <w:rPr>
                <w:rFonts w:ascii="Times New Roman" w:hAnsi="Times New Roman" w:cs="Times New Roman"/>
                <w:sz w:val="24"/>
                <w:szCs w:val="24"/>
              </w:rPr>
            </w:pPr>
          </w:p>
        </w:tc>
      </w:tr>
    </w:tbl>
    <w:p w14:paraId="0F1B0631" w14:textId="77777777" w:rsidR="00B35B89" w:rsidRDefault="00B35B89" w:rsidP="004021E1">
      <w:pPr>
        <w:spacing w:after="0" w:line="240" w:lineRule="auto"/>
      </w:pPr>
    </w:p>
    <w:p w14:paraId="12ED1270" w14:textId="77777777" w:rsidR="00B35B89" w:rsidRDefault="00B35B89" w:rsidP="004021E1">
      <w:pPr>
        <w:spacing w:after="0" w:line="240" w:lineRule="auto"/>
      </w:pPr>
    </w:p>
    <w:p w14:paraId="4B8D58EE" w14:textId="77777777" w:rsidR="00B35B89" w:rsidRDefault="00B35B89" w:rsidP="004021E1">
      <w:pPr>
        <w:spacing w:after="0" w:line="240" w:lineRule="auto"/>
      </w:pPr>
    </w:p>
    <w:sectPr w:rsidR="00B35B89" w:rsidSect="001A52CF">
      <w:headerReference w:type="default" r:id="rId10"/>
      <w:pgSz w:w="12240" w:h="15840"/>
      <w:pgMar w:top="1135" w:right="720" w:bottom="709"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B0BF0" w14:textId="77777777" w:rsidR="000737DC" w:rsidRDefault="000737DC" w:rsidP="00301719">
      <w:pPr>
        <w:spacing w:after="0" w:line="240" w:lineRule="auto"/>
      </w:pPr>
      <w:r>
        <w:separator/>
      </w:r>
    </w:p>
  </w:endnote>
  <w:endnote w:type="continuationSeparator" w:id="0">
    <w:p w14:paraId="21CBE898" w14:textId="77777777" w:rsidR="000737DC" w:rsidRDefault="000737DC"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64FBB" w14:textId="77777777" w:rsidR="000737DC" w:rsidRDefault="000737DC" w:rsidP="00301719">
      <w:pPr>
        <w:spacing w:after="0" w:line="240" w:lineRule="auto"/>
      </w:pPr>
      <w:r>
        <w:separator/>
      </w:r>
    </w:p>
  </w:footnote>
  <w:footnote w:type="continuationSeparator" w:id="0">
    <w:p w14:paraId="018D319F" w14:textId="77777777" w:rsidR="000737DC" w:rsidRDefault="000737DC"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5DA8A3E9" w:rsidR="00301719" w:rsidRDefault="00301719">
        <w:pPr>
          <w:pStyle w:val="Header"/>
          <w:jc w:val="center"/>
        </w:pPr>
        <w:r>
          <w:fldChar w:fldCharType="begin"/>
        </w:r>
        <w:r>
          <w:instrText xml:space="preserve"> PAGE   \* MERGEFORMAT </w:instrText>
        </w:r>
        <w:r>
          <w:fldChar w:fldCharType="separate"/>
        </w:r>
        <w:r w:rsidR="00764A94">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238E30F9"/>
    <w:multiLevelType w:val="hybridMultilevel"/>
    <w:tmpl w:val="8E26D326"/>
    <w:lvl w:ilvl="0" w:tplc="04270001">
      <w:start w:val="1"/>
      <w:numFmt w:val="bullet"/>
      <w:lvlText w:val=""/>
      <w:lvlJc w:val="left"/>
      <w:pPr>
        <w:ind w:left="771" w:hanging="360"/>
      </w:pPr>
      <w:rPr>
        <w:rFonts w:ascii="Symbol" w:hAnsi="Symbol" w:hint="default"/>
      </w:rPr>
    </w:lvl>
    <w:lvl w:ilvl="1" w:tplc="04270003" w:tentative="1">
      <w:start w:val="1"/>
      <w:numFmt w:val="bullet"/>
      <w:lvlText w:val="o"/>
      <w:lvlJc w:val="left"/>
      <w:pPr>
        <w:ind w:left="1491" w:hanging="360"/>
      </w:pPr>
      <w:rPr>
        <w:rFonts w:ascii="Courier New" w:hAnsi="Courier New" w:cs="Courier New" w:hint="default"/>
      </w:rPr>
    </w:lvl>
    <w:lvl w:ilvl="2" w:tplc="04270005" w:tentative="1">
      <w:start w:val="1"/>
      <w:numFmt w:val="bullet"/>
      <w:lvlText w:val=""/>
      <w:lvlJc w:val="left"/>
      <w:pPr>
        <w:ind w:left="2211" w:hanging="360"/>
      </w:pPr>
      <w:rPr>
        <w:rFonts w:ascii="Wingdings" w:hAnsi="Wingdings" w:hint="default"/>
      </w:rPr>
    </w:lvl>
    <w:lvl w:ilvl="3" w:tplc="04270001" w:tentative="1">
      <w:start w:val="1"/>
      <w:numFmt w:val="bullet"/>
      <w:lvlText w:val=""/>
      <w:lvlJc w:val="left"/>
      <w:pPr>
        <w:ind w:left="2931" w:hanging="360"/>
      </w:pPr>
      <w:rPr>
        <w:rFonts w:ascii="Symbol" w:hAnsi="Symbol" w:hint="default"/>
      </w:rPr>
    </w:lvl>
    <w:lvl w:ilvl="4" w:tplc="04270003" w:tentative="1">
      <w:start w:val="1"/>
      <w:numFmt w:val="bullet"/>
      <w:lvlText w:val="o"/>
      <w:lvlJc w:val="left"/>
      <w:pPr>
        <w:ind w:left="3651" w:hanging="360"/>
      </w:pPr>
      <w:rPr>
        <w:rFonts w:ascii="Courier New" w:hAnsi="Courier New" w:cs="Courier New" w:hint="default"/>
      </w:rPr>
    </w:lvl>
    <w:lvl w:ilvl="5" w:tplc="04270005" w:tentative="1">
      <w:start w:val="1"/>
      <w:numFmt w:val="bullet"/>
      <w:lvlText w:val=""/>
      <w:lvlJc w:val="left"/>
      <w:pPr>
        <w:ind w:left="4371" w:hanging="360"/>
      </w:pPr>
      <w:rPr>
        <w:rFonts w:ascii="Wingdings" w:hAnsi="Wingdings" w:hint="default"/>
      </w:rPr>
    </w:lvl>
    <w:lvl w:ilvl="6" w:tplc="04270001" w:tentative="1">
      <w:start w:val="1"/>
      <w:numFmt w:val="bullet"/>
      <w:lvlText w:val=""/>
      <w:lvlJc w:val="left"/>
      <w:pPr>
        <w:ind w:left="5091" w:hanging="360"/>
      </w:pPr>
      <w:rPr>
        <w:rFonts w:ascii="Symbol" w:hAnsi="Symbol" w:hint="default"/>
      </w:rPr>
    </w:lvl>
    <w:lvl w:ilvl="7" w:tplc="04270003" w:tentative="1">
      <w:start w:val="1"/>
      <w:numFmt w:val="bullet"/>
      <w:lvlText w:val="o"/>
      <w:lvlJc w:val="left"/>
      <w:pPr>
        <w:ind w:left="5811" w:hanging="360"/>
      </w:pPr>
      <w:rPr>
        <w:rFonts w:ascii="Courier New" w:hAnsi="Courier New" w:cs="Courier New" w:hint="default"/>
      </w:rPr>
    </w:lvl>
    <w:lvl w:ilvl="8" w:tplc="04270005" w:tentative="1">
      <w:start w:val="1"/>
      <w:numFmt w:val="bullet"/>
      <w:lvlText w:val=""/>
      <w:lvlJc w:val="left"/>
      <w:pPr>
        <w:ind w:left="6531" w:hanging="360"/>
      </w:pPr>
      <w:rPr>
        <w:rFonts w:ascii="Wingdings" w:hAnsi="Wingdings" w:hint="default"/>
      </w:rPr>
    </w:lvl>
  </w:abstractNum>
  <w:abstractNum w:abstractNumId="2" w15:restartNumberingAfterBreak="0">
    <w:nsid w:val="2CB710FF"/>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44A94D79"/>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7FBA494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385D"/>
    <w:rsid w:val="00024F46"/>
    <w:rsid w:val="00042D75"/>
    <w:rsid w:val="00046DCE"/>
    <w:rsid w:val="000737DC"/>
    <w:rsid w:val="00076B7C"/>
    <w:rsid w:val="00091E8D"/>
    <w:rsid w:val="000B197D"/>
    <w:rsid w:val="000B42AD"/>
    <w:rsid w:val="000C1F71"/>
    <w:rsid w:val="000C3F87"/>
    <w:rsid w:val="000C4B8E"/>
    <w:rsid w:val="0010080F"/>
    <w:rsid w:val="00105275"/>
    <w:rsid w:val="0014043C"/>
    <w:rsid w:val="00144BFF"/>
    <w:rsid w:val="0016112E"/>
    <w:rsid w:val="001648AA"/>
    <w:rsid w:val="001700E7"/>
    <w:rsid w:val="00173720"/>
    <w:rsid w:val="00182138"/>
    <w:rsid w:val="00182609"/>
    <w:rsid w:val="00187798"/>
    <w:rsid w:val="00197EF4"/>
    <w:rsid w:val="001A52CF"/>
    <w:rsid w:val="001C1540"/>
    <w:rsid w:val="001C242B"/>
    <w:rsid w:val="001C4447"/>
    <w:rsid w:val="001F34C3"/>
    <w:rsid w:val="00216FF6"/>
    <w:rsid w:val="00220726"/>
    <w:rsid w:val="00221062"/>
    <w:rsid w:val="0022159D"/>
    <w:rsid w:val="00221B14"/>
    <w:rsid w:val="0022359F"/>
    <w:rsid w:val="002342E5"/>
    <w:rsid w:val="00256B81"/>
    <w:rsid w:val="00263849"/>
    <w:rsid w:val="00267072"/>
    <w:rsid w:val="00280C5E"/>
    <w:rsid w:val="002A1C9D"/>
    <w:rsid w:val="002C211B"/>
    <w:rsid w:val="002E0DC2"/>
    <w:rsid w:val="002E4918"/>
    <w:rsid w:val="002F02CF"/>
    <w:rsid w:val="002F660B"/>
    <w:rsid w:val="00301719"/>
    <w:rsid w:val="00303B90"/>
    <w:rsid w:val="00312334"/>
    <w:rsid w:val="00323C07"/>
    <w:rsid w:val="003261EA"/>
    <w:rsid w:val="00341F31"/>
    <w:rsid w:val="003459CD"/>
    <w:rsid w:val="00354038"/>
    <w:rsid w:val="003660D2"/>
    <w:rsid w:val="00370350"/>
    <w:rsid w:val="003734E9"/>
    <w:rsid w:val="003918BA"/>
    <w:rsid w:val="003B354E"/>
    <w:rsid w:val="003B3ABC"/>
    <w:rsid w:val="003B5453"/>
    <w:rsid w:val="003C1FFB"/>
    <w:rsid w:val="003C6CC1"/>
    <w:rsid w:val="004021E1"/>
    <w:rsid w:val="004131B0"/>
    <w:rsid w:val="004251BE"/>
    <w:rsid w:val="00430504"/>
    <w:rsid w:val="00464F00"/>
    <w:rsid w:val="004933B7"/>
    <w:rsid w:val="00494309"/>
    <w:rsid w:val="00494AF3"/>
    <w:rsid w:val="004D6967"/>
    <w:rsid w:val="004F4E28"/>
    <w:rsid w:val="004F5DB2"/>
    <w:rsid w:val="00501A0E"/>
    <w:rsid w:val="00512391"/>
    <w:rsid w:val="00512EF8"/>
    <w:rsid w:val="00541858"/>
    <w:rsid w:val="005501D8"/>
    <w:rsid w:val="005628DF"/>
    <w:rsid w:val="00567165"/>
    <w:rsid w:val="005711FF"/>
    <w:rsid w:val="00574132"/>
    <w:rsid w:val="005843F9"/>
    <w:rsid w:val="0058555C"/>
    <w:rsid w:val="00585C9D"/>
    <w:rsid w:val="005960C6"/>
    <w:rsid w:val="00597F86"/>
    <w:rsid w:val="005B2127"/>
    <w:rsid w:val="005C5A8F"/>
    <w:rsid w:val="005E0BD8"/>
    <w:rsid w:val="005E2BD7"/>
    <w:rsid w:val="005E33CD"/>
    <w:rsid w:val="005E40B3"/>
    <w:rsid w:val="005E76F3"/>
    <w:rsid w:val="005F3B90"/>
    <w:rsid w:val="0060046F"/>
    <w:rsid w:val="00600AD5"/>
    <w:rsid w:val="00611519"/>
    <w:rsid w:val="00662308"/>
    <w:rsid w:val="00663B20"/>
    <w:rsid w:val="006725C0"/>
    <w:rsid w:val="006773CD"/>
    <w:rsid w:val="006832D0"/>
    <w:rsid w:val="00695408"/>
    <w:rsid w:val="006D0A45"/>
    <w:rsid w:val="006D21F6"/>
    <w:rsid w:val="006D2A2E"/>
    <w:rsid w:val="006D7825"/>
    <w:rsid w:val="006E0B75"/>
    <w:rsid w:val="006E7204"/>
    <w:rsid w:val="0070185F"/>
    <w:rsid w:val="00702548"/>
    <w:rsid w:val="0070577C"/>
    <w:rsid w:val="00742908"/>
    <w:rsid w:val="0074739D"/>
    <w:rsid w:val="00755B51"/>
    <w:rsid w:val="00761485"/>
    <w:rsid w:val="00761FC1"/>
    <w:rsid w:val="00763B24"/>
    <w:rsid w:val="00763D5E"/>
    <w:rsid w:val="00764A94"/>
    <w:rsid w:val="00765D7C"/>
    <w:rsid w:val="0076623F"/>
    <w:rsid w:val="00767A25"/>
    <w:rsid w:val="00772E59"/>
    <w:rsid w:val="007752F9"/>
    <w:rsid w:val="0078483B"/>
    <w:rsid w:val="0078745A"/>
    <w:rsid w:val="007A533B"/>
    <w:rsid w:val="007A792D"/>
    <w:rsid w:val="007B3740"/>
    <w:rsid w:val="007D34DE"/>
    <w:rsid w:val="007E0E3C"/>
    <w:rsid w:val="007E3B83"/>
    <w:rsid w:val="007F6519"/>
    <w:rsid w:val="0081630D"/>
    <w:rsid w:val="00833A66"/>
    <w:rsid w:val="00855FC2"/>
    <w:rsid w:val="008700F0"/>
    <w:rsid w:val="008716B8"/>
    <w:rsid w:val="00872ABD"/>
    <w:rsid w:val="008964FB"/>
    <w:rsid w:val="008968F8"/>
    <w:rsid w:val="008C28C9"/>
    <w:rsid w:val="0091346F"/>
    <w:rsid w:val="009334BD"/>
    <w:rsid w:val="00937AB2"/>
    <w:rsid w:val="00947542"/>
    <w:rsid w:val="009571CF"/>
    <w:rsid w:val="00963166"/>
    <w:rsid w:val="00965351"/>
    <w:rsid w:val="009A6031"/>
    <w:rsid w:val="009B032D"/>
    <w:rsid w:val="009B2600"/>
    <w:rsid w:val="009B771A"/>
    <w:rsid w:val="009C5B01"/>
    <w:rsid w:val="009D554B"/>
    <w:rsid w:val="009F3193"/>
    <w:rsid w:val="009F6A62"/>
    <w:rsid w:val="00A112CF"/>
    <w:rsid w:val="00A13A09"/>
    <w:rsid w:val="00A2689E"/>
    <w:rsid w:val="00A45655"/>
    <w:rsid w:val="00A471FD"/>
    <w:rsid w:val="00A60687"/>
    <w:rsid w:val="00A60877"/>
    <w:rsid w:val="00A60AE1"/>
    <w:rsid w:val="00A66561"/>
    <w:rsid w:val="00A679B6"/>
    <w:rsid w:val="00A70A7D"/>
    <w:rsid w:val="00A71DD6"/>
    <w:rsid w:val="00A72BCF"/>
    <w:rsid w:val="00A75E39"/>
    <w:rsid w:val="00A9275D"/>
    <w:rsid w:val="00A93E8D"/>
    <w:rsid w:val="00A96BE5"/>
    <w:rsid w:val="00AA4576"/>
    <w:rsid w:val="00AA7EC5"/>
    <w:rsid w:val="00AC19A5"/>
    <w:rsid w:val="00AD0F31"/>
    <w:rsid w:val="00AF2369"/>
    <w:rsid w:val="00AF5B2E"/>
    <w:rsid w:val="00B054F9"/>
    <w:rsid w:val="00B33CC5"/>
    <w:rsid w:val="00B35B89"/>
    <w:rsid w:val="00B44F0F"/>
    <w:rsid w:val="00B52D75"/>
    <w:rsid w:val="00B6666D"/>
    <w:rsid w:val="00B70BC6"/>
    <w:rsid w:val="00B72CBC"/>
    <w:rsid w:val="00B83B4F"/>
    <w:rsid w:val="00B87E3C"/>
    <w:rsid w:val="00B92DF1"/>
    <w:rsid w:val="00B9488A"/>
    <w:rsid w:val="00B95D43"/>
    <w:rsid w:val="00BB135D"/>
    <w:rsid w:val="00BC6771"/>
    <w:rsid w:val="00BD38F8"/>
    <w:rsid w:val="00BE6CE5"/>
    <w:rsid w:val="00C0689D"/>
    <w:rsid w:val="00C11C70"/>
    <w:rsid w:val="00C1528C"/>
    <w:rsid w:val="00C16A6B"/>
    <w:rsid w:val="00C20AA6"/>
    <w:rsid w:val="00C270FD"/>
    <w:rsid w:val="00C3248F"/>
    <w:rsid w:val="00C42A2D"/>
    <w:rsid w:val="00C76E89"/>
    <w:rsid w:val="00C77E8E"/>
    <w:rsid w:val="00C96C65"/>
    <w:rsid w:val="00CA59C7"/>
    <w:rsid w:val="00CD0620"/>
    <w:rsid w:val="00CD2F3E"/>
    <w:rsid w:val="00CD77FF"/>
    <w:rsid w:val="00CF17D9"/>
    <w:rsid w:val="00D117F7"/>
    <w:rsid w:val="00D649C3"/>
    <w:rsid w:val="00D66140"/>
    <w:rsid w:val="00D72EAC"/>
    <w:rsid w:val="00D7570D"/>
    <w:rsid w:val="00DA0159"/>
    <w:rsid w:val="00DA2F74"/>
    <w:rsid w:val="00DA3EC5"/>
    <w:rsid w:val="00DB3020"/>
    <w:rsid w:val="00DB43ED"/>
    <w:rsid w:val="00DB5F73"/>
    <w:rsid w:val="00DB7018"/>
    <w:rsid w:val="00DD2ACE"/>
    <w:rsid w:val="00DE7A42"/>
    <w:rsid w:val="00E2314F"/>
    <w:rsid w:val="00E3054E"/>
    <w:rsid w:val="00E454A2"/>
    <w:rsid w:val="00E5362E"/>
    <w:rsid w:val="00E624B9"/>
    <w:rsid w:val="00E66738"/>
    <w:rsid w:val="00E73CDB"/>
    <w:rsid w:val="00E74C11"/>
    <w:rsid w:val="00E82521"/>
    <w:rsid w:val="00E94F90"/>
    <w:rsid w:val="00EB7331"/>
    <w:rsid w:val="00EC77E9"/>
    <w:rsid w:val="00EF2E76"/>
    <w:rsid w:val="00EF64DB"/>
    <w:rsid w:val="00F04E21"/>
    <w:rsid w:val="00F2265E"/>
    <w:rsid w:val="00F3357D"/>
    <w:rsid w:val="00F5308D"/>
    <w:rsid w:val="00F7799D"/>
    <w:rsid w:val="00F866BC"/>
    <w:rsid w:val="00FA7EC9"/>
    <w:rsid w:val="00FB0A20"/>
    <w:rsid w:val="00FB3E51"/>
    <w:rsid w:val="00FB7213"/>
    <w:rsid w:val="00FC23C5"/>
    <w:rsid w:val="00FC30D9"/>
    <w:rsid w:val="00FD05E2"/>
    <w:rsid w:val="00FD1FC7"/>
    <w:rsid w:val="00FD375F"/>
    <w:rsid w:val="00FD7430"/>
    <w:rsid w:val="00FE62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styleId="Hyperlink">
    <w:name w:val="Hyperlink"/>
    <w:basedOn w:val="DefaultParagraphFont"/>
    <w:uiPriority w:val="99"/>
    <w:unhideWhenUsed/>
    <w:rsid w:val="004F5DB2"/>
    <w:rPr>
      <w:color w:val="0563C1" w:themeColor="hyperlink"/>
      <w:u w:val="single"/>
    </w:rPr>
  </w:style>
  <w:style w:type="table" w:styleId="TableGrid">
    <w:name w:val="Table Grid"/>
    <w:basedOn w:val="TableNormal"/>
    <w:uiPriority w:val="39"/>
    <w:rsid w:val="00F335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021E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867865321">
      <w:bodyDiv w:val="1"/>
      <w:marLeft w:val="0"/>
      <w:marRight w:val="0"/>
      <w:marTop w:val="0"/>
      <w:marBottom w:val="0"/>
      <w:divBdr>
        <w:top w:val="none" w:sz="0" w:space="0" w:color="auto"/>
        <w:left w:val="none" w:sz="0" w:space="0" w:color="auto"/>
        <w:bottom w:val="none" w:sz="0" w:space="0" w:color="auto"/>
        <w:right w:val="none" w:sz="0" w:space="0" w:color="auto"/>
      </w:divBdr>
    </w:div>
    <w:div w:id="2010015289">
      <w:bodyDiv w:val="1"/>
      <w:marLeft w:val="0"/>
      <w:marRight w:val="0"/>
      <w:marTop w:val="0"/>
      <w:marBottom w:val="0"/>
      <w:divBdr>
        <w:top w:val="none" w:sz="0" w:space="0" w:color="auto"/>
        <w:left w:val="none" w:sz="0" w:space="0" w:color="auto"/>
        <w:bottom w:val="none" w:sz="0" w:space="0" w:color="auto"/>
        <w:right w:val="none" w:sz="0" w:space="0" w:color="auto"/>
      </w:divBdr>
    </w:div>
    <w:div w:id="202050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mondas.maroza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corpuspr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792F6-E333-4C7F-8455-7B5B1BD34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6790</Words>
  <Characters>3871</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Greta Butkuviene</cp:lastModifiedBy>
  <cp:revision>10</cp:revision>
  <dcterms:created xsi:type="dcterms:W3CDTF">2025-02-17T11:40:00Z</dcterms:created>
  <dcterms:modified xsi:type="dcterms:W3CDTF">2025-03-07T08:44:00Z</dcterms:modified>
</cp:coreProperties>
</file>