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1C78D" w14:textId="635A754E" w:rsidR="00AC6EB0" w:rsidRPr="00AC6EB0" w:rsidRDefault="00AC6EB0" w:rsidP="00AC6EB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C6EB0">
        <w:rPr>
          <w:rFonts w:ascii="Times New Roman" w:hAnsi="Times New Roman" w:cs="Times New Roman"/>
          <w:bCs/>
          <w:sz w:val="24"/>
          <w:szCs w:val="24"/>
        </w:rPr>
        <w:t>Sutarties 1 priedas</w:t>
      </w:r>
    </w:p>
    <w:p w14:paraId="5B27C123" w14:textId="26674D6B" w:rsidR="00FA76A7" w:rsidRPr="00AC6EB0" w:rsidRDefault="002731E4" w:rsidP="002731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EB0">
        <w:rPr>
          <w:rFonts w:ascii="Times New Roman" w:hAnsi="Times New Roman" w:cs="Times New Roman"/>
          <w:b/>
          <w:bCs/>
          <w:sz w:val="24"/>
          <w:szCs w:val="24"/>
        </w:rPr>
        <w:t>UTILIZAVIMO PASLAUGŲ TECHNINĖ SPECIFIKACIJA</w:t>
      </w:r>
    </w:p>
    <w:p w14:paraId="1F294FEE" w14:textId="77777777" w:rsidR="00FA76A7" w:rsidRPr="00AC6EB0" w:rsidRDefault="00FA76A7" w:rsidP="00FA76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EC2CBD" w14:textId="58E40853" w:rsidR="00FA76A7" w:rsidRPr="00AC6EB0" w:rsidRDefault="00FA76A7" w:rsidP="00FA76A7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EB0">
        <w:rPr>
          <w:rFonts w:ascii="Times New Roman" w:hAnsi="Times New Roman" w:cs="Times New Roman"/>
          <w:bCs/>
          <w:sz w:val="24"/>
          <w:szCs w:val="24"/>
        </w:rPr>
        <w:t>Pirkimo objektas</w:t>
      </w:r>
      <w:r w:rsidRPr="00AC6EB0">
        <w:rPr>
          <w:rFonts w:ascii="Times New Roman" w:hAnsi="Times New Roman" w:cs="Times New Roman"/>
          <w:sz w:val="24"/>
          <w:szCs w:val="24"/>
        </w:rPr>
        <w:t>: senų biuro baldų ir kitų atliekų rinkimo išvežimo, utilizavimo paslaug</w:t>
      </w:r>
      <w:r w:rsidR="002731E4" w:rsidRPr="00AC6EB0">
        <w:rPr>
          <w:rFonts w:ascii="Times New Roman" w:hAnsi="Times New Roman" w:cs="Times New Roman"/>
          <w:sz w:val="24"/>
          <w:szCs w:val="24"/>
        </w:rPr>
        <w:t>o</w:t>
      </w:r>
      <w:r w:rsidRPr="00AC6EB0">
        <w:rPr>
          <w:rFonts w:ascii="Times New Roman" w:hAnsi="Times New Roman" w:cs="Times New Roman"/>
          <w:sz w:val="24"/>
          <w:szCs w:val="24"/>
        </w:rPr>
        <w:t>s.</w:t>
      </w:r>
    </w:p>
    <w:p w14:paraId="0B6D4B84" w14:textId="2A8ECE0E" w:rsidR="00FA76A7" w:rsidRPr="00AC6EB0" w:rsidRDefault="00FA76A7" w:rsidP="00825F01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bCs/>
          <w:sz w:val="24"/>
          <w:szCs w:val="24"/>
        </w:rPr>
        <w:t>Pirkimo objekto apimtys ir charakteristika</w:t>
      </w:r>
      <w:r w:rsidRPr="00AC6EB0">
        <w:rPr>
          <w:rFonts w:ascii="Times New Roman" w:hAnsi="Times New Roman" w:cs="Times New Roman"/>
          <w:sz w:val="24"/>
          <w:szCs w:val="24"/>
        </w:rPr>
        <w:t>: paslaug</w:t>
      </w:r>
      <w:r w:rsidR="002731E4" w:rsidRPr="00AC6EB0">
        <w:rPr>
          <w:rFonts w:ascii="Times New Roman" w:hAnsi="Times New Roman" w:cs="Times New Roman"/>
          <w:sz w:val="24"/>
          <w:szCs w:val="24"/>
        </w:rPr>
        <w:t xml:space="preserve">ų teikimo </w:t>
      </w:r>
      <w:r w:rsidRPr="00AC6EB0">
        <w:rPr>
          <w:rFonts w:ascii="Times New Roman" w:hAnsi="Times New Roman" w:cs="Times New Roman"/>
          <w:sz w:val="24"/>
          <w:szCs w:val="24"/>
        </w:rPr>
        <w:t>adresa</w:t>
      </w:r>
      <w:r w:rsidR="002731E4" w:rsidRPr="00AC6EB0">
        <w:rPr>
          <w:rFonts w:ascii="Times New Roman" w:hAnsi="Times New Roman" w:cs="Times New Roman"/>
          <w:sz w:val="24"/>
          <w:szCs w:val="24"/>
        </w:rPr>
        <w:t xml:space="preserve">s - </w:t>
      </w:r>
      <w:r w:rsidRPr="00AC6EB0">
        <w:rPr>
          <w:rFonts w:ascii="Times New Roman" w:hAnsi="Times New Roman" w:cs="Times New Roman"/>
          <w:sz w:val="24"/>
          <w:szCs w:val="24"/>
        </w:rPr>
        <w:t xml:space="preserve"> Geležinio </w:t>
      </w:r>
      <w:r w:rsidR="002731E4" w:rsidRPr="00AC6EB0">
        <w:rPr>
          <w:rFonts w:ascii="Times New Roman" w:hAnsi="Times New Roman" w:cs="Times New Roman"/>
          <w:sz w:val="24"/>
          <w:szCs w:val="24"/>
        </w:rPr>
        <w:t>Vilko</w:t>
      </w:r>
      <w:r w:rsidRPr="00AC6EB0">
        <w:rPr>
          <w:rFonts w:ascii="Times New Roman" w:hAnsi="Times New Roman" w:cs="Times New Roman"/>
          <w:sz w:val="24"/>
          <w:szCs w:val="24"/>
        </w:rPr>
        <w:t xml:space="preserve"> g. 12, Vilnius (rūsy</w:t>
      </w:r>
      <w:r w:rsidR="002731E4" w:rsidRPr="00AC6EB0">
        <w:rPr>
          <w:rFonts w:ascii="Times New Roman" w:hAnsi="Times New Roman" w:cs="Times New Roman"/>
          <w:sz w:val="24"/>
          <w:szCs w:val="24"/>
        </w:rPr>
        <w:t>s</w:t>
      </w:r>
      <w:r w:rsidRPr="00AC6EB0">
        <w:rPr>
          <w:rFonts w:ascii="Times New Roman" w:hAnsi="Times New Roman" w:cs="Times New Roman"/>
          <w:sz w:val="24"/>
          <w:szCs w:val="24"/>
        </w:rPr>
        <w:t>).</w:t>
      </w:r>
    </w:p>
    <w:p w14:paraId="7AF6D09B" w14:textId="77777777" w:rsidR="00FA76A7" w:rsidRPr="00AC6EB0" w:rsidRDefault="00FA76A7" w:rsidP="00FA76A7">
      <w:pPr>
        <w:pStyle w:val="Sraopastraipa"/>
        <w:numPr>
          <w:ilvl w:val="0"/>
          <w:numId w:val="4"/>
        </w:numPr>
        <w:tabs>
          <w:tab w:val="left" w:pos="851"/>
        </w:tabs>
        <w:spacing w:before="60" w:after="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P</w:t>
      </w:r>
      <w:r w:rsidRPr="00AC6EB0">
        <w:rPr>
          <w:rFonts w:ascii="Times New Roman" w:eastAsia="Calibri" w:hAnsi="Times New Roman" w:cs="Times New Roman"/>
          <w:sz w:val="24"/>
          <w:szCs w:val="24"/>
        </w:rPr>
        <w:t>aslaugos bus užsakomos pagal užsakovo faktinį poreikį. Nurodyti preliminarūs kiekiai bus naudojami tik pasiūlymų vertinimui ir palyginimui. Užsakov</w:t>
      </w:r>
      <w:bookmarkStart w:id="0" w:name="_GoBack"/>
      <w:bookmarkEnd w:id="0"/>
      <w:r w:rsidRPr="00AC6EB0">
        <w:rPr>
          <w:rFonts w:ascii="Times New Roman" w:eastAsia="Calibri" w:hAnsi="Times New Roman" w:cs="Times New Roman"/>
          <w:sz w:val="24"/>
          <w:szCs w:val="24"/>
        </w:rPr>
        <w:t>as neįsipareigoja nupirkti viso nurodyto paslaugų kiekio</w:t>
      </w:r>
      <w:r w:rsidRPr="00AC6EB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</w:p>
    <w:p w14:paraId="69ADB95A" w14:textId="161F337F" w:rsidR="00FA76A7" w:rsidRPr="00AC6EB0" w:rsidRDefault="00FA76A7" w:rsidP="00FA76A7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Paslaug</w:t>
      </w:r>
      <w:r w:rsidR="002731E4" w:rsidRPr="00AC6EB0">
        <w:rPr>
          <w:rFonts w:ascii="Times New Roman" w:hAnsi="Times New Roman" w:cs="Times New Roman"/>
          <w:sz w:val="24"/>
          <w:szCs w:val="24"/>
        </w:rPr>
        <w:t>os</w:t>
      </w:r>
      <w:r w:rsidRPr="00AC6EB0">
        <w:rPr>
          <w:rFonts w:ascii="Times New Roman" w:hAnsi="Times New Roman" w:cs="Times New Roman"/>
          <w:sz w:val="24"/>
          <w:szCs w:val="24"/>
        </w:rPr>
        <w:t xml:space="preserve"> pradedam</w:t>
      </w:r>
      <w:r w:rsidR="002731E4" w:rsidRPr="00AC6EB0">
        <w:rPr>
          <w:rFonts w:ascii="Times New Roman" w:hAnsi="Times New Roman" w:cs="Times New Roman"/>
          <w:sz w:val="24"/>
          <w:szCs w:val="24"/>
        </w:rPr>
        <w:t>os teikti</w:t>
      </w:r>
      <w:r w:rsidRPr="00AC6EB0">
        <w:rPr>
          <w:rFonts w:ascii="Times New Roman" w:hAnsi="Times New Roman" w:cs="Times New Roman"/>
          <w:sz w:val="24"/>
          <w:szCs w:val="24"/>
        </w:rPr>
        <w:t xml:space="preserve"> gavus Užsakovo užsakymą, kuris pateikiamas raštu (el. paštu arba kitomis rašytinėmis priemonėmis) ne vėliau</w:t>
      </w:r>
      <w:r w:rsidR="002731E4" w:rsidRPr="00AC6EB0">
        <w:rPr>
          <w:rFonts w:ascii="Times New Roman" w:hAnsi="Times New Roman" w:cs="Times New Roman"/>
          <w:sz w:val="24"/>
          <w:szCs w:val="24"/>
        </w:rPr>
        <w:t xml:space="preserve"> kaip</w:t>
      </w:r>
      <w:r w:rsidRPr="00AC6EB0">
        <w:rPr>
          <w:rFonts w:ascii="Times New Roman" w:hAnsi="Times New Roman" w:cs="Times New Roman"/>
          <w:sz w:val="24"/>
          <w:szCs w:val="24"/>
        </w:rPr>
        <w:t xml:space="preserve"> 14 dienų iki paslaugų teikimo pradžios. </w:t>
      </w:r>
      <w:r w:rsidR="002731E4" w:rsidRPr="00AC6EB0">
        <w:rPr>
          <w:rFonts w:ascii="Times New Roman" w:hAnsi="Times New Roman" w:cs="Times New Roman"/>
          <w:sz w:val="24"/>
          <w:szCs w:val="24"/>
        </w:rPr>
        <w:t>U</w:t>
      </w:r>
      <w:r w:rsidRPr="00AC6EB0">
        <w:rPr>
          <w:rFonts w:ascii="Times New Roman" w:hAnsi="Times New Roman" w:cs="Times New Roman"/>
          <w:sz w:val="24"/>
          <w:szCs w:val="24"/>
        </w:rPr>
        <w:t>žsakovas</w:t>
      </w:r>
      <w:r w:rsidR="002731E4" w:rsidRPr="00AC6EB0">
        <w:rPr>
          <w:rFonts w:ascii="Times New Roman" w:hAnsi="Times New Roman" w:cs="Times New Roman"/>
          <w:sz w:val="24"/>
          <w:szCs w:val="24"/>
        </w:rPr>
        <w:t xml:space="preserve"> kartu su užsakymu</w:t>
      </w:r>
      <w:r w:rsidRPr="00AC6EB0">
        <w:rPr>
          <w:rFonts w:ascii="Times New Roman" w:hAnsi="Times New Roman" w:cs="Times New Roman"/>
          <w:sz w:val="24"/>
          <w:szCs w:val="24"/>
        </w:rPr>
        <w:t xml:space="preserve"> pateikia informaciją apie paslaugų vykdymo vietas (adresus), paslaugų atlikimo terminus.</w:t>
      </w:r>
    </w:p>
    <w:p w14:paraId="48AC9307" w14:textId="13A087CA" w:rsidR="00FA76A7" w:rsidRPr="00AC6EB0" w:rsidRDefault="00FA76A7" w:rsidP="00FA76A7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Numatoma  paslaugų sutarties trukmė</w:t>
      </w:r>
      <w:r w:rsidR="002731E4" w:rsidRPr="00AC6EB0">
        <w:rPr>
          <w:rFonts w:ascii="Times New Roman" w:hAnsi="Times New Roman" w:cs="Times New Roman"/>
          <w:sz w:val="24"/>
          <w:szCs w:val="24"/>
        </w:rPr>
        <w:t xml:space="preserve"> - </w:t>
      </w:r>
      <w:r w:rsidRPr="00AC6EB0">
        <w:rPr>
          <w:rFonts w:ascii="Times New Roman" w:hAnsi="Times New Roman" w:cs="Times New Roman"/>
          <w:sz w:val="24"/>
          <w:szCs w:val="24"/>
        </w:rPr>
        <w:t xml:space="preserve">12 mėn. nuo Sutarties </w:t>
      </w:r>
      <w:r w:rsidR="002731E4" w:rsidRPr="00AC6EB0">
        <w:rPr>
          <w:rFonts w:ascii="Times New Roman" w:hAnsi="Times New Roman" w:cs="Times New Roman"/>
          <w:sz w:val="24"/>
          <w:szCs w:val="24"/>
        </w:rPr>
        <w:t xml:space="preserve">įsigaliojimo </w:t>
      </w:r>
      <w:r w:rsidRPr="00AC6EB0">
        <w:rPr>
          <w:rFonts w:ascii="Times New Roman" w:hAnsi="Times New Roman" w:cs="Times New Roman"/>
          <w:sz w:val="24"/>
          <w:szCs w:val="24"/>
        </w:rPr>
        <w:t xml:space="preserve">dienos arba kol bus išpirkta maksimali </w:t>
      </w:r>
      <w:r w:rsidR="002731E4" w:rsidRPr="00AC6EB0">
        <w:rPr>
          <w:rFonts w:ascii="Times New Roman" w:hAnsi="Times New Roman" w:cs="Times New Roman"/>
          <w:sz w:val="24"/>
          <w:szCs w:val="24"/>
        </w:rPr>
        <w:t>Sutarties</w:t>
      </w:r>
      <w:r w:rsidRPr="00AC6EB0">
        <w:rPr>
          <w:rFonts w:ascii="Times New Roman" w:hAnsi="Times New Roman" w:cs="Times New Roman"/>
          <w:sz w:val="24"/>
          <w:szCs w:val="24"/>
        </w:rPr>
        <w:t xml:space="preserve"> lėšų suma</w:t>
      </w:r>
      <w:r w:rsidR="002731E4" w:rsidRPr="00AC6EB0">
        <w:rPr>
          <w:rFonts w:ascii="Times New Roman" w:hAnsi="Times New Roman" w:cs="Times New Roman"/>
          <w:sz w:val="24"/>
          <w:szCs w:val="24"/>
        </w:rPr>
        <w:t>.</w:t>
      </w:r>
    </w:p>
    <w:p w14:paraId="1F914B83" w14:textId="48F3DF95" w:rsidR="00FA76A7" w:rsidRPr="00AC6EB0" w:rsidRDefault="00FA76A7" w:rsidP="00FA76A7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Baldus bei kitas atliekas nešti tik laiptais, per langus mėtyti draudžiama. Paslaugos turi būti teikiamos darbo dienomis</w:t>
      </w:r>
      <w:r w:rsidR="002731E4" w:rsidRPr="00AC6EB0">
        <w:rPr>
          <w:rFonts w:ascii="Times New Roman" w:hAnsi="Times New Roman" w:cs="Times New Roman"/>
          <w:sz w:val="24"/>
          <w:szCs w:val="24"/>
        </w:rPr>
        <w:t xml:space="preserve"> nuo</w:t>
      </w:r>
      <w:r w:rsidRPr="00AC6EB0">
        <w:rPr>
          <w:rFonts w:ascii="Times New Roman" w:hAnsi="Times New Roman" w:cs="Times New Roman"/>
          <w:sz w:val="24"/>
          <w:szCs w:val="24"/>
        </w:rPr>
        <w:t xml:space="preserve"> 8:00 </w:t>
      </w:r>
      <w:r w:rsidR="002731E4" w:rsidRPr="00AC6EB0">
        <w:rPr>
          <w:rFonts w:ascii="Times New Roman" w:hAnsi="Times New Roman" w:cs="Times New Roman"/>
          <w:sz w:val="24"/>
          <w:szCs w:val="24"/>
        </w:rPr>
        <w:t>val. iki</w:t>
      </w:r>
      <w:r w:rsidRPr="00AC6EB0">
        <w:rPr>
          <w:rFonts w:ascii="Times New Roman" w:hAnsi="Times New Roman" w:cs="Times New Roman"/>
          <w:sz w:val="24"/>
          <w:szCs w:val="24"/>
        </w:rPr>
        <w:t xml:space="preserve"> 17:00 val. Suderinus su </w:t>
      </w:r>
      <w:r w:rsidR="002731E4" w:rsidRPr="00AC6EB0">
        <w:rPr>
          <w:rFonts w:ascii="Times New Roman" w:hAnsi="Times New Roman" w:cs="Times New Roman"/>
          <w:sz w:val="24"/>
          <w:szCs w:val="24"/>
        </w:rPr>
        <w:t>Užsakovu</w:t>
      </w:r>
      <w:r w:rsidRPr="00AC6EB0">
        <w:rPr>
          <w:rFonts w:ascii="Times New Roman" w:hAnsi="Times New Roman" w:cs="Times New Roman"/>
          <w:sz w:val="24"/>
          <w:szCs w:val="24"/>
        </w:rPr>
        <w:t xml:space="preserve"> paslaugos gali būti teikiamos ir kitu laiku.</w:t>
      </w:r>
    </w:p>
    <w:p w14:paraId="240A9D82" w14:textId="77777777" w:rsidR="00FA76A7" w:rsidRPr="00AC6EB0" w:rsidRDefault="00FA76A7" w:rsidP="00FA76A7">
      <w:pPr>
        <w:pStyle w:val="Sraopastraip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Baldų ir kitų atliekų utilizavimo paslaugų vykdymo sąlygos:</w:t>
      </w:r>
    </w:p>
    <w:p w14:paraId="4649518D" w14:textId="77777777" w:rsidR="00FA76A7" w:rsidRPr="00AC6EB0" w:rsidRDefault="00FA76A7" w:rsidP="00FA76A7">
      <w:pPr>
        <w:pStyle w:val="Sraopastraipa"/>
        <w:numPr>
          <w:ilvl w:val="1"/>
          <w:numId w:val="4"/>
        </w:numPr>
        <w:tabs>
          <w:tab w:val="left" w:pos="993"/>
        </w:tabs>
        <w:spacing w:before="60" w:after="6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6EB0">
        <w:rPr>
          <w:rFonts w:ascii="Times New Roman" w:eastAsia="Sylfaen" w:hAnsi="Times New Roman" w:cs="Times New Roman"/>
          <w:bCs/>
          <w:sz w:val="24"/>
          <w:szCs w:val="24"/>
          <w:shd w:val="clear" w:color="auto" w:fill="FFFFFF"/>
          <w:lang w:eastAsia="lt-LT" w:bidi="lt-LT"/>
        </w:rPr>
        <w:t xml:space="preserve">Atliekos išvežamos vadovaujantis galiojančiomis </w:t>
      </w:r>
      <w:r w:rsidRPr="00AC6EB0">
        <w:rPr>
          <w:rFonts w:ascii="Times New Roman" w:hAnsi="Times New Roman" w:cs="Times New Roman"/>
          <w:sz w:val="24"/>
          <w:szCs w:val="24"/>
        </w:rPr>
        <w:t xml:space="preserve">Vilniaus miesto atliekų tvarkymo taisyklėmis bei kitais Lietuvos Respublikos teisės aktais, reglamentuojančiais atliekų surinkimą ir išvežimą.  </w:t>
      </w:r>
    </w:p>
    <w:p w14:paraId="05CA7973" w14:textId="2641603D" w:rsidR="00FA76A7" w:rsidRPr="00AC6EB0" w:rsidRDefault="00FA76A7" w:rsidP="00FA76A7">
      <w:pPr>
        <w:pStyle w:val="Sraopastraipa"/>
        <w:numPr>
          <w:ilvl w:val="1"/>
          <w:numId w:val="4"/>
        </w:numPr>
        <w:tabs>
          <w:tab w:val="left" w:pos="993"/>
        </w:tabs>
        <w:spacing w:before="60" w:after="6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 xml:space="preserve"> Paimti / pasikrauti atliekas </w:t>
      </w:r>
      <w:r w:rsidR="002731E4" w:rsidRPr="00AC6EB0">
        <w:rPr>
          <w:rFonts w:ascii="Times New Roman" w:hAnsi="Times New Roman" w:cs="Times New Roman"/>
          <w:sz w:val="24"/>
          <w:szCs w:val="24"/>
        </w:rPr>
        <w:t>Užsakovo</w:t>
      </w:r>
      <w:r w:rsidRPr="00AC6EB0">
        <w:rPr>
          <w:rFonts w:ascii="Times New Roman" w:hAnsi="Times New Roman" w:cs="Times New Roman"/>
          <w:sz w:val="24"/>
          <w:szCs w:val="24"/>
        </w:rPr>
        <w:t xml:space="preserve"> nurodyt</w:t>
      </w:r>
      <w:r w:rsidR="005A6EBC" w:rsidRPr="00AC6EB0">
        <w:rPr>
          <w:rFonts w:ascii="Times New Roman" w:hAnsi="Times New Roman" w:cs="Times New Roman"/>
          <w:sz w:val="24"/>
          <w:szCs w:val="24"/>
        </w:rPr>
        <w:t>u</w:t>
      </w:r>
      <w:r w:rsidRPr="00AC6EB0">
        <w:rPr>
          <w:rFonts w:ascii="Times New Roman" w:hAnsi="Times New Roman" w:cs="Times New Roman"/>
          <w:sz w:val="24"/>
          <w:szCs w:val="24"/>
        </w:rPr>
        <w:t xml:space="preserve"> adres</w:t>
      </w:r>
      <w:r w:rsidR="005A6EBC" w:rsidRPr="00AC6EB0">
        <w:rPr>
          <w:rFonts w:ascii="Times New Roman" w:hAnsi="Times New Roman" w:cs="Times New Roman"/>
          <w:sz w:val="24"/>
          <w:szCs w:val="24"/>
        </w:rPr>
        <w:t>u</w:t>
      </w:r>
      <w:r w:rsidR="00AC6EB0" w:rsidRPr="00AC6EB0">
        <w:rPr>
          <w:rFonts w:ascii="Times New Roman" w:hAnsi="Times New Roman" w:cs="Times New Roman"/>
          <w:sz w:val="24"/>
          <w:szCs w:val="24"/>
        </w:rPr>
        <w:t xml:space="preserve"> (lifto</w:t>
      </w:r>
      <w:r w:rsidRPr="00AC6EB0">
        <w:rPr>
          <w:rFonts w:ascii="Times New Roman" w:hAnsi="Times New Roman" w:cs="Times New Roman"/>
          <w:sz w:val="24"/>
          <w:szCs w:val="24"/>
        </w:rPr>
        <w:t xml:space="preserve"> nėra), jas susmulkinti (baldus, išardyti ir/ar sulaužyti) jeigu tiekėjas negali jų išnešti  ir išvežti savo transportu. </w:t>
      </w:r>
    </w:p>
    <w:p w14:paraId="43A1E17B" w14:textId="1FE80944" w:rsidR="00FA76A7" w:rsidRPr="00AC6EB0" w:rsidRDefault="00FA76A7" w:rsidP="00FA76A7">
      <w:pPr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bCs/>
          <w:sz w:val="24"/>
          <w:szCs w:val="24"/>
        </w:rPr>
        <w:t>Pastaba:</w:t>
      </w:r>
      <w:r w:rsidRPr="00AC6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1E4" w:rsidRPr="00AC6EB0">
        <w:rPr>
          <w:rFonts w:ascii="Times New Roman" w:hAnsi="Times New Roman" w:cs="Times New Roman"/>
          <w:sz w:val="24"/>
          <w:szCs w:val="24"/>
        </w:rPr>
        <w:t>S</w:t>
      </w:r>
      <w:r w:rsidRPr="00AC6EB0">
        <w:rPr>
          <w:rFonts w:ascii="Times New Roman" w:hAnsi="Times New Roman" w:cs="Times New Roman"/>
          <w:sz w:val="24"/>
          <w:szCs w:val="24"/>
        </w:rPr>
        <w:t>eni baldai</w:t>
      </w:r>
      <w:r w:rsidR="002731E4" w:rsidRPr="00AC6EB0">
        <w:rPr>
          <w:rFonts w:ascii="Times New Roman" w:hAnsi="Times New Roman" w:cs="Times New Roman"/>
          <w:sz w:val="24"/>
          <w:szCs w:val="24"/>
        </w:rPr>
        <w:t xml:space="preserve"> </w:t>
      </w:r>
      <w:r w:rsidRPr="00AC6EB0">
        <w:rPr>
          <w:rFonts w:ascii="Times New Roman" w:hAnsi="Times New Roman" w:cs="Times New Roman"/>
          <w:sz w:val="24"/>
          <w:szCs w:val="24"/>
        </w:rPr>
        <w:t>nėra išrinkti, nesupakuoti, neparuošti išnešimui ir galutiniam tvarkymui.</w:t>
      </w:r>
    </w:p>
    <w:p w14:paraId="34540812" w14:textId="091DAD4B" w:rsidR="00FA76A7" w:rsidRPr="00AC6EB0" w:rsidRDefault="00FA76A7" w:rsidP="00FA76A7">
      <w:pPr>
        <w:pStyle w:val="Sraopastraipa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Išvalyti atliekų pakrovimo metu užterštą</w:t>
      </w:r>
      <w:r w:rsidR="002731E4" w:rsidRPr="00AC6EB0">
        <w:rPr>
          <w:rFonts w:ascii="Times New Roman" w:hAnsi="Times New Roman" w:cs="Times New Roman"/>
          <w:sz w:val="24"/>
          <w:szCs w:val="24"/>
        </w:rPr>
        <w:t>,</w:t>
      </w:r>
      <w:r w:rsidRPr="00AC6EB0">
        <w:rPr>
          <w:rFonts w:ascii="Times New Roman" w:hAnsi="Times New Roman" w:cs="Times New Roman"/>
          <w:sz w:val="24"/>
          <w:szCs w:val="24"/>
        </w:rPr>
        <w:t xml:space="preserve"> </w:t>
      </w:r>
      <w:r w:rsidR="002731E4" w:rsidRPr="00AC6EB0">
        <w:rPr>
          <w:rFonts w:ascii="Times New Roman" w:hAnsi="Times New Roman" w:cs="Times New Roman"/>
          <w:sz w:val="24"/>
          <w:szCs w:val="24"/>
        </w:rPr>
        <w:t>Užsakovui</w:t>
      </w:r>
      <w:r w:rsidRPr="00AC6EB0">
        <w:rPr>
          <w:rFonts w:ascii="Times New Roman" w:hAnsi="Times New Roman" w:cs="Times New Roman"/>
          <w:sz w:val="24"/>
          <w:szCs w:val="24"/>
        </w:rPr>
        <w:t xml:space="preserve"> priklausančią teritoriją. Išvežimo paslaugos turi būti atliktos kokybiškai ir profesionaliai.</w:t>
      </w:r>
    </w:p>
    <w:p w14:paraId="16C672F5" w14:textId="2ACCD829" w:rsidR="00FA76A7" w:rsidRPr="00AC6EB0" w:rsidRDefault="002731E4" w:rsidP="00FA76A7">
      <w:pPr>
        <w:pStyle w:val="Sraopastraipa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Užsakovui</w:t>
      </w:r>
      <w:r w:rsidR="00FA76A7" w:rsidRPr="00AC6EB0">
        <w:rPr>
          <w:rFonts w:ascii="Times New Roman" w:hAnsi="Times New Roman" w:cs="Times New Roman"/>
          <w:sz w:val="24"/>
          <w:szCs w:val="24"/>
        </w:rPr>
        <w:t xml:space="preserve"> pageidaujant, kiekvieną kartą išvežamų atliekų kiekį derinti su </w:t>
      </w:r>
      <w:r w:rsidRPr="00AC6EB0">
        <w:rPr>
          <w:rFonts w:ascii="Times New Roman" w:hAnsi="Times New Roman" w:cs="Times New Roman"/>
          <w:sz w:val="24"/>
          <w:szCs w:val="24"/>
        </w:rPr>
        <w:t>Užsakovo</w:t>
      </w:r>
      <w:r w:rsidR="00FA76A7" w:rsidRPr="00AC6EB0">
        <w:rPr>
          <w:rFonts w:ascii="Times New Roman" w:hAnsi="Times New Roman" w:cs="Times New Roman"/>
          <w:sz w:val="24"/>
          <w:szCs w:val="24"/>
        </w:rPr>
        <w:t xml:space="preserve"> atstovu bei tą patvirtinti abiejų šalių pasirašytu suderinimo aktu.</w:t>
      </w:r>
    </w:p>
    <w:p w14:paraId="5634E15E" w14:textId="3F7DEBB3" w:rsidR="00FA76A7" w:rsidRPr="00AC6EB0" w:rsidRDefault="00FA76A7" w:rsidP="00FA76A7">
      <w:pPr>
        <w:pStyle w:val="Sraopastraipa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 xml:space="preserve">Paslaugų teikėjas įsipareigoja pasikrauti ir perduoti atliekas utilizavimui pagal atliekų tvarkymo reikalavimus, o </w:t>
      </w:r>
      <w:r w:rsidR="002731E4" w:rsidRPr="00AC6EB0">
        <w:rPr>
          <w:rFonts w:ascii="Times New Roman" w:hAnsi="Times New Roman" w:cs="Times New Roman"/>
          <w:sz w:val="24"/>
          <w:szCs w:val="24"/>
        </w:rPr>
        <w:t>Užsakovui</w:t>
      </w:r>
      <w:r w:rsidRPr="00AC6EB0">
        <w:rPr>
          <w:rFonts w:ascii="Times New Roman" w:hAnsi="Times New Roman" w:cs="Times New Roman"/>
          <w:sz w:val="24"/>
          <w:szCs w:val="24"/>
        </w:rPr>
        <w:t xml:space="preserve"> pateikti atliekų išvežimo aktus bei utilizavimo pažymas.</w:t>
      </w:r>
    </w:p>
    <w:p w14:paraId="0C4255A5" w14:textId="77777777" w:rsidR="00FA76A7" w:rsidRPr="00AC6EB0" w:rsidRDefault="00FA76A7" w:rsidP="00FA76A7">
      <w:pPr>
        <w:pStyle w:val="Sraopastraipa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6EB0">
        <w:rPr>
          <w:rFonts w:ascii="Times New Roman" w:hAnsi="Times New Roman" w:cs="Times New Roman"/>
          <w:sz w:val="24"/>
          <w:szCs w:val="24"/>
        </w:rPr>
        <w:t>Numatomi utilizavimo objektų preliminarūs kiekiai: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400"/>
        <w:gridCol w:w="1701"/>
        <w:gridCol w:w="2120"/>
      </w:tblGrid>
      <w:tr w:rsidR="00FA76A7" w:rsidRPr="00AC6EB0" w14:paraId="5AB99301" w14:textId="77777777" w:rsidTr="005A6EBC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796" w14:textId="77777777" w:rsidR="00FA76A7" w:rsidRPr="00AC6EB0" w:rsidRDefault="00FA76A7" w:rsidP="004A0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F2C9" w14:textId="77777777" w:rsidR="00FA76A7" w:rsidRPr="00AC6EB0" w:rsidRDefault="00FA76A7" w:rsidP="004A0D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B0">
              <w:rPr>
                <w:rFonts w:ascii="Times New Roman" w:hAnsi="Times New Roman" w:cs="Times New Roman"/>
                <w:b/>
                <w:sz w:val="24"/>
                <w:szCs w:val="24"/>
              </w:rPr>
              <w:t>Objekto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D2D4" w14:textId="77777777" w:rsidR="00FA76A7" w:rsidRPr="00AC6EB0" w:rsidRDefault="00FA76A7" w:rsidP="004A0D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B0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BF46" w14:textId="77777777" w:rsidR="00FA76A7" w:rsidRPr="00AC6EB0" w:rsidRDefault="00FA76A7" w:rsidP="004A0D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B0">
              <w:rPr>
                <w:rFonts w:ascii="Times New Roman" w:hAnsi="Times New Roman" w:cs="Times New Roman"/>
                <w:b/>
                <w:sz w:val="24"/>
                <w:szCs w:val="24"/>
              </w:rPr>
              <w:t>Preliminarus kiekis</w:t>
            </w:r>
          </w:p>
        </w:tc>
      </w:tr>
      <w:tr w:rsidR="00FA76A7" w:rsidRPr="00AC6EB0" w14:paraId="2EAD1FE9" w14:textId="77777777" w:rsidTr="005A6EBC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7E82" w14:textId="77777777" w:rsidR="00FA76A7" w:rsidRPr="00AC6EB0" w:rsidRDefault="00FA76A7" w:rsidP="004A0D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FF58" w14:textId="77777777" w:rsidR="00FA76A7" w:rsidRPr="00AC6EB0" w:rsidRDefault="00FA76A7" w:rsidP="004A0D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EB0">
              <w:rPr>
                <w:rFonts w:ascii="Times New Roman" w:hAnsi="Times New Roman" w:cs="Times New Roman"/>
                <w:sz w:val="24"/>
                <w:szCs w:val="24"/>
              </w:rPr>
              <w:t xml:space="preserve">Biuro baldų, įvairių stalų, sekcijų, spintų, kito smulkaus inventoriaus bei kitų atliekų išvežimas ir utilizavimas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9CB3" w14:textId="77777777" w:rsidR="00FA76A7" w:rsidRPr="00AC6EB0" w:rsidRDefault="00FA76A7" w:rsidP="004A0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B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AC6E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4EAD" w14:textId="006438BB" w:rsidR="00FA76A7" w:rsidRPr="00AC6EB0" w:rsidRDefault="00070BCE" w:rsidP="004A0D6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64D0" w:rsidRPr="00AC6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6A7" w:rsidRPr="00AC6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2ADF80C" w14:textId="77777777" w:rsidR="00FA76A7" w:rsidRPr="00AC6EB0" w:rsidRDefault="00FA76A7" w:rsidP="00FA76A7">
      <w:pPr>
        <w:pStyle w:val="Sraopastraipa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940F60" w14:textId="054F81A9" w:rsidR="003A6858" w:rsidRPr="00AC6EB0" w:rsidRDefault="009617B3" w:rsidP="009617B3">
      <w:pPr>
        <w:pStyle w:val="Sraopastraipa"/>
        <w:suppressAutoHyphens/>
        <w:autoSpaceDN w:val="0"/>
        <w:spacing w:after="200" w:line="276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  <w:r w:rsidRPr="00AC6EB0">
        <w:rPr>
          <w:rFonts w:ascii="Times New Roman" w:hAnsi="Times New Roman" w:cs="Times New Roman"/>
          <w:sz w:val="24"/>
          <w:szCs w:val="24"/>
          <w:lang w:eastAsia="lt-LT"/>
        </w:rPr>
        <w:t>________________________</w:t>
      </w:r>
    </w:p>
    <w:sectPr w:rsidR="003A6858" w:rsidRPr="00AC6EB0" w:rsidSect="00416ACE">
      <w:headerReference w:type="defaul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85946" w14:textId="77777777" w:rsidR="00686B19" w:rsidRDefault="00686B19" w:rsidP="00416ACE">
      <w:pPr>
        <w:spacing w:after="0" w:line="240" w:lineRule="auto"/>
      </w:pPr>
      <w:r>
        <w:separator/>
      </w:r>
    </w:p>
  </w:endnote>
  <w:endnote w:type="continuationSeparator" w:id="0">
    <w:p w14:paraId="27021BF2" w14:textId="77777777" w:rsidR="00686B19" w:rsidRDefault="00686B19" w:rsidP="0041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A2E5B" w14:textId="77777777" w:rsidR="00686B19" w:rsidRDefault="00686B19" w:rsidP="00416ACE">
      <w:pPr>
        <w:spacing w:after="0" w:line="240" w:lineRule="auto"/>
      </w:pPr>
      <w:r>
        <w:separator/>
      </w:r>
    </w:p>
  </w:footnote>
  <w:footnote w:type="continuationSeparator" w:id="0">
    <w:p w14:paraId="2B7DDE35" w14:textId="77777777" w:rsidR="00686B19" w:rsidRDefault="00686B19" w:rsidP="0041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651868691"/>
      <w:docPartObj>
        <w:docPartGallery w:val="Page Numbers (Top of Page)"/>
        <w:docPartUnique/>
      </w:docPartObj>
    </w:sdtPr>
    <w:sdtEndPr/>
    <w:sdtContent>
      <w:p w14:paraId="6FB1F67E" w14:textId="4C1087EB" w:rsidR="00416ACE" w:rsidRPr="00416ACE" w:rsidRDefault="00416AC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6A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6A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6A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16ACE">
          <w:rPr>
            <w:rFonts w:ascii="Times New Roman" w:hAnsi="Times New Roman" w:cs="Times New Roman"/>
            <w:sz w:val="24"/>
            <w:szCs w:val="24"/>
          </w:rPr>
          <w:t>2</w:t>
        </w:r>
        <w:r w:rsidRPr="00416A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68C027" w14:textId="77777777" w:rsidR="00416ACE" w:rsidRDefault="00416A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1509"/>
    <w:multiLevelType w:val="hybridMultilevel"/>
    <w:tmpl w:val="F0E4E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96E1C"/>
    <w:multiLevelType w:val="multilevel"/>
    <w:tmpl w:val="1B2CB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  <w:color w:val="auto"/>
      </w:rPr>
    </w:lvl>
  </w:abstractNum>
  <w:abstractNum w:abstractNumId="2" w15:restartNumberingAfterBreak="0">
    <w:nsid w:val="670F0054"/>
    <w:multiLevelType w:val="multilevel"/>
    <w:tmpl w:val="4552D5BC"/>
    <w:lvl w:ilvl="0">
      <w:start w:val="1"/>
      <w:numFmt w:val="decimal"/>
      <w:lvlText w:val="48.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  <w:rPr>
        <w:color w:val="000000" w:themeColor="text1"/>
      </w:r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546989"/>
    <w:multiLevelType w:val="hybridMultilevel"/>
    <w:tmpl w:val="79CCE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CE"/>
    <w:rsid w:val="0000355A"/>
    <w:rsid w:val="000063E9"/>
    <w:rsid w:val="00014704"/>
    <w:rsid w:val="00025AD1"/>
    <w:rsid w:val="00037128"/>
    <w:rsid w:val="000425BF"/>
    <w:rsid w:val="00070BCE"/>
    <w:rsid w:val="00092A1F"/>
    <w:rsid w:val="0009322E"/>
    <w:rsid w:val="000B2CBE"/>
    <w:rsid w:val="000C5F2D"/>
    <w:rsid w:val="000E5A44"/>
    <w:rsid w:val="00124AD1"/>
    <w:rsid w:val="00124CB8"/>
    <w:rsid w:val="001258A3"/>
    <w:rsid w:val="00152F90"/>
    <w:rsid w:val="00166BB0"/>
    <w:rsid w:val="00167B9A"/>
    <w:rsid w:val="0017375A"/>
    <w:rsid w:val="00173F38"/>
    <w:rsid w:val="0017771E"/>
    <w:rsid w:val="001875DB"/>
    <w:rsid w:val="00197226"/>
    <w:rsid w:val="001A7D43"/>
    <w:rsid w:val="001C329C"/>
    <w:rsid w:val="001E50BD"/>
    <w:rsid w:val="001F6880"/>
    <w:rsid w:val="00202BA2"/>
    <w:rsid w:val="00216D53"/>
    <w:rsid w:val="00221C4B"/>
    <w:rsid w:val="00226989"/>
    <w:rsid w:val="00232D43"/>
    <w:rsid w:val="00235421"/>
    <w:rsid w:val="0024722D"/>
    <w:rsid w:val="00257C87"/>
    <w:rsid w:val="002731E4"/>
    <w:rsid w:val="002A5B4C"/>
    <w:rsid w:val="002B03A3"/>
    <w:rsid w:val="002C4295"/>
    <w:rsid w:val="002D1ABB"/>
    <w:rsid w:val="002D2FF3"/>
    <w:rsid w:val="002E203A"/>
    <w:rsid w:val="002F7325"/>
    <w:rsid w:val="003115EF"/>
    <w:rsid w:val="00325CB4"/>
    <w:rsid w:val="00327C4E"/>
    <w:rsid w:val="00331DA1"/>
    <w:rsid w:val="003574FB"/>
    <w:rsid w:val="003671C0"/>
    <w:rsid w:val="003A1564"/>
    <w:rsid w:val="003A2E26"/>
    <w:rsid w:val="003A3D8C"/>
    <w:rsid w:val="003A403C"/>
    <w:rsid w:val="003A6858"/>
    <w:rsid w:val="003C1985"/>
    <w:rsid w:val="003C3F57"/>
    <w:rsid w:val="003D6C82"/>
    <w:rsid w:val="003E1A8A"/>
    <w:rsid w:val="003F5729"/>
    <w:rsid w:val="003F6F9D"/>
    <w:rsid w:val="00404D60"/>
    <w:rsid w:val="0040709E"/>
    <w:rsid w:val="0041284E"/>
    <w:rsid w:val="00416ACE"/>
    <w:rsid w:val="004255F3"/>
    <w:rsid w:val="00435ABC"/>
    <w:rsid w:val="00444519"/>
    <w:rsid w:val="004831AE"/>
    <w:rsid w:val="00494EA1"/>
    <w:rsid w:val="004C24FA"/>
    <w:rsid w:val="004C4BED"/>
    <w:rsid w:val="004C4E78"/>
    <w:rsid w:val="004E6FF8"/>
    <w:rsid w:val="004E77E7"/>
    <w:rsid w:val="004F5BE6"/>
    <w:rsid w:val="00504779"/>
    <w:rsid w:val="0055746A"/>
    <w:rsid w:val="00560A45"/>
    <w:rsid w:val="005757E7"/>
    <w:rsid w:val="005844C1"/>
    <w:rsid w:val="00591984"/>
    <w:rsid w:val="00596587"/>
    <w:rsid w:val="005A2BFE"/>
    <w:rsid w:val="005A6EBC"/>
    <w:rsid w:val="005B5154"/>
    <w:rsid w:val="005C11F5"/>
    <w:rsid w:val="005D0A4E"/>
    <w:rsid w:val="005D0B7C"/>
    <w:rsid w:val="005E1D3B"/>
    <w:rsid w:val="005E65EF"/>
    <w:rsid w:val="005F2E82"/>
    <w:rsid w:val="005F5E37"/>
    <w:rsid w:val="005F7582"/>
    <w:rsid w:val="00600B6F"/>
    <w:rsid w:val="006075B8"/>
    <w:rsid w:val="00614891"/>
    <w:rsid w:val="006303AE"/>
    <w:rsid w:val="00633FB7"/>
    <w:rsid w:val="00636517"/>
    <w:rsid w:val="0065258B"/>
    <w:rsid w:val="00653BBF"/>
    <w:rsid w:val="00661FE9"/>
    <w:rsid w:val="00662D6F"/>
    <w:rsid w:val="0066791E"/>
    <w:rsid w:val="00686B19"/>
    <w:rsid w:val="0069169E"/>
    <w:rsid w:val="00697B23"/>
    <w:rsid w:val="006B02F8"/>
    <w:rsid w:val="006B0EDD"/>
    <w:rsid w:val="006B165A"/>
    <w:rsid w:val="006B379A"/>
    <w:rsid w:val="006B6B7A"/>
    <w:rsid w:val="006C2EC6"/>
    <w:rsid w:val="006C45BD"/>
    <w:rsid w:val="006D061B"/>
    <w:rsid w:val="006D2EC5"/>
    <w:rsid w:val="006F3BA1"/>
    <w:rsid w:val="006F5773"/>
    <w:rsid w:val="006F68A9"/>
    <w:rsid w:val="00733D7A"/>
    <w:rsid w:val="00744B9A"/>
    <w:rsid w:val="007620FC"/>
    <w:rsid w:val="007651C2"/>
    <w:rsid w:val="00765ED7"/>
    <w:rsid w:val="0077785D"/>
    <w:rsid w:val="0078047D"/>
    <w:rsid w:val="00794561"/>
    <w:rsid w:val="007A2991"/>
    <w:rsid w:val="007A4857"/>
    <w:rsid w:val="007B5C71"/>
    <w:rsid w:val="007E0779"/>
    <w:rsid w:val="007E7FBE"/>
    <w:rsid w:val="007F7571"/>
    <w:rsid w:val="00801972"/>
    <w:rsid w:val="00817120"/>
    <w:rsid w:val="00823AD3"/>
    <w:rsid w:val="00825FB8"/>
    <w:rsid w:val="00834652"/>
    <w:rsid w:val="00852DFE"/>
    <w:rsid w:val="00855DB0"/>
    <w:rsid w:val="008749DC"/>
    <w:rsid w:val="00890779"/>
    <w:rsid w:val="00897444"/>
    <w:rsid w:val="008A7BD3"/>
    <w:rsid w:val="008C5E65"/>
    <w:rsid w:val="008D0FAF"/>
    <w:rsid w:val="008D3880"/>
    <w:rsid w:val="008D4DB3"/>
    <w:rsid w:val="008E3E40"/>
    <w:rsid w:val="008E7C3D"/>
    <w:rsid w:val="008F2649"/>
    <w:rsid w:val="009044F3"/>
    <w:rsid w:val="00905EAB"/>
    <w:rsid w:val="00950D47"/>
    <w:rsid w:val="009544B2"/>
    <w:rsid w:val="009617B3"/>
    <w:rsid w:val="00966ACF"/>
    <w:rsid w:val="009673E5"/>
    <w:rsid w:val="009818CD"/>
    <w:rsid w:val="00990A0B"/>
    <w:rsid w:val="0099516D"/>
    <w:rsid w:val="00997F0F"/>
    <w:rsid w:val="009B44E2"/>
    <w:rsid w:val="009B63AE"/>
    <w:rsid w:val="009C3E90"/>
    <w:rsid w:val="009F0377"/>
    <w:rsid w:val="00A04AAC"/>
    <w:rsid w:val="00A106F8"/>
    <w:rsid w:val="00A12C7A"/>
    <w:rsid w:val="00A14E8E"/>
    <w:rsid w:val="00A16FC2"/>
    <w:rsid w:val="00A57A4D"/>
    <w:rsid w:val="00A63133"/>
    <w:rsid w:val="00A70CC9"/>
    <w:rsid w:val="00A71A92"/>
    <w:rsid w:val="00A9037A"/>
    <w:rsid w:val="00A93962"/>
    <w:rsid w:val="00A958A9"/>
    <w:rsid w:val="00AA3F67"/>
    <w:rsid w:val="00AA7397"/>
    <w:rsid w:val="00AB30D1"/>
    <w:rsid w:val="00AC6EB0"/>
    <w:rsid w:val="00AD01DE"/>
    <w:rsid w:val="00AF2E09"/>
    <w:rsid w:val="00B027E1"/>
    <w:rsid w:val="00B20B58"/>
    <w:rsid w:val="00B26620"/>
    <w:rsid w:val="00B327ED"/>
    <w:rsid w:val="00B33070"/>
    <w:rsid w:val="00B52FBB"/>
    <w:rsid w:val="00B57FB1"/>
    <w:rsid w:val="00B629EA"/>
    <w:rsid w:val="00B636B3"/>
    <w:rsid w:val="00B67DB7"/>
    <w:rsid w:val="00B7218B"/>
    <w:rsid w:val="00B812E3"/>
    <w:rsid w:val="00B81436"/>
    <w:rsid w:val="00BA7D3A"/>
    <w:rsid w:val="00BB13B7"/>
    <w:rsid w:val="00BC5191"/>
    <w:rsid w:val="00BD54E5"/>
    <w:rsid w:val="00BE2998"/>
    <w:rsid w:val="00C03AE7"/>
    <w:rsid w:val="00C15EBC"/>
    <w:rsid w:val="00C21486"/>
    <w:rsid w:val="00C30289"/>
    <w:rsid w:val="00C4193F"/>
    <w:rsid w:val="00C56BD7"/>
    <w:rsid w:val="00C61225"/>
    <w:rsid w:val="00C67301"/>
    <w:rsid w:val="00C74485"/>
    <w:rsid w:val="00C91321"/>
    <w:rsid w:val="00C95A52"/>
    <w:rsid w:val="00CB0D94"/>
    <w:rsid w:val="00CC138A"/>
    <w:rsid w:val="00CC3928"/>
    <w:rsid w:val="00CD237C"/>
    <w:rsid w:val="00CD2F7F"/>
    <w:rsid w:val="00CD5B6F"/>
    <w:rsid w:val="00CE2F76"/>
    <w:rsid w:val="00CF4977"/>
    <w:rsid w:val="00CF52C8"/>
    <w:rsid w:val="00D24562"/>
    <w:rsid w:val="00D37EC3"/>
    <w:rsid w:val="00D464D0"/>
    <w:rsid w:val="00D46F8D"/>
    <w:rsid w:val="00D521D7"/>
    <w:rsid w:val="00D57438"/>
    <w:rsid w:val="00D608D5"/>
    <w:rsid w:val="00D65670"/>
    <w:rsid w:val="00D65A1D"/>
    <w:rsid w:val="00D67B25"/>
    <w:rsid w:val="00D73C53"/>
    <w:rsid w:val="00D768BB"/>
    <w:rsid w:val="00D875A2"/>
    <w:rsid w:val="00D90C22"/>
    <w:rsid w:val="00DA27A7"/>
    <w:rsid w:val="00DB69C8"/>
    <w:rsid w:val="00DC4157"/>
    <w:rsid w:val="00DD3343"/>
    <w:rsid w:val="00DF270F"/>
    <w:rsid w:val="00DF5C2A"/>
    <w:rsid w:val="00E05B46"/>
    <w:rsid w:val="00E122E7"/>
    <w:rsid w:val="00E14FF2"/>
    <w:rsid w:val="00E15FA0"/>
    <w:rsid w:val="00E1709F"/>
    <w:rsid w:val="00E22B8A"/>
    <w:rsid w:val="00E34430"/>
    <w:rsid w:val="00E374DC"/>
    <w:rsid w:val="00E42605"/>
    <w:rsid w:val="00E46B76"/>
    <w:rsid w:val="00E47360"/>
    <w:rsid w:val="00E55E6D"/>
    <w:rsid w:val="00E747F3"/>
    <w:rsid w:val="00E96A8B"/>
    <w:rsid w:val="00EA515E"/>
    <w:rsid w:val="00EB23CB"/>
    <w:rsid w:val="00EB495F"/>
    <w:rsid w:val="00EC13F0"/>
    <w:rsid w:val="00ED6F63"/>
    <w:rsid w:val="00EE4C7B"/>
    <w:rsid w:val="00EF32BE"/>
    <w:rsid w:val="00F07452"/>
    <w:rsid w:val="00F10DFB"/>
    <w:rsid w:val="00F17977"/>
    <w:rsid w:val="00F21488"/>
    <w:rsid w:val="00F30491"/>
    <w:rsid w:val="00F4408F"/>
    <w:rsid w:val="00F45571"/>
    <w:rsid w:val="00F5149B"/>
    <w:rsid w:val="00F5202D"/>
    <w:rsid w:val="00F579AD"/>
    <w:rsid w:val="00F90D9B"/>
    <w:rsid w:val="00FA3247"/>
    <w:rsid w:val="00FA5158"/>
    <w:rsid w:val="00FA6BFC"/>
    <w:rsid w:val="00FA76A7"/>
    <w:rsid w:val="00FB53BF"/>
    <w:rsid w:val="00FB5A11"/>
    <w:rsid w:val="00FC3D5F"/>
    <w:rsid w:val="00FF5C40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3C0EB"/>
  <w15:chartTrackingRefBased/>
  <w15:docId w15:val="{135F678D-7C63-4103-9B0C-C27F4653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6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6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6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6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6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6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6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6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6A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6A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6ACE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6ACE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6ACE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6AC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6AC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6AC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6AC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6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6AC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6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6AC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6ACE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List Paragraph21,Buletai,Bullet EY,List Paragraph2,lp1,Bullet 1,Use Case List Paragraph,Numbering,ERP-List Paragraph,List Paragraph11,List Paragraph111,Paragraph,List Paragraph Red,Lentele,Table of contents numbered"/>
    <w:basedOn w:val="prastasis"/>
    <w:link w:val="SraopastraipaDiagrama"/>
    <w:uiPriority w:val="34"/>
    <w:qFormat/>
    <w:rsid w:val="00416A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6A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6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6ACE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16ACE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16ACE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16ACE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16AC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16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6ACE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16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6ACE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9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9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9C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9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9C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DB69C8"/>
    <w:pPr>
      <w:spacing w:after="0" w:line="240" w:lineRule="auto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9C8"/>
    <w:rPr>
      <w:rFonts w:ascii="Segoe UI" w:hAnsi="Segoe UI" w:cs="Segoe UI"/>
      <w:sz w:val="18"/>
      <w:szCs w:val="18"/>
      <w:lang w:val="lt-LT"/>
    </w:rPr>
  </w:style>
  <w:style w:type="paragraph" w:customStyle="1" w:styleId="Standard">
    <w:name w:val="Standard"/>
    <w:rsid w:val="006B165A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val="ru-RU" w:eastAsia="ru-RU"/>
      <w14:ligatures w14:val="none"/>
    </w:rPr>
  </w:style>
  <w:style w:type="character" w:styleId="Hipersaitas">
    <w:name w:val="Hyperlink"/>
    <w:uiPriority w:val="99"/>
    <w:rsid w:val="001E50BD"/>
    <w:rPr>
      <w:color w:val="0000FF"/>
      <w:u w:val="single"/>
    </w:rPr>
  </w:style>
  <w:style w:type="character" w:customStyle="1" w:styleId="SraopastraipaDiagrama">
    <w:name w:val="Sąrašo pastraipa Diagrama"/>
    <w:aliases w:val="List Paragraph21 Diagrama,Buletai Diagrama,Bullet EY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3A403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8977-C520-488C-A39C-61448FF7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Petlickaitė</dc:creator>
  <cp:lastModifiedBy>Jolita Papiliauskė</cp:lastModifiedBy>
  <cp:revision>9</cp:revision>
  <dcterms:created xsi:type="dcterms:W3CDTF">2025-03-11T08:06:00Z</dcterms:created>
  <dcterms:modified xsi:type="dcterms:W3CDTF">2025-03-13T17:05:00Z</dcterms:modified>
</cp:coreProperties>
</file>