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B1C6" w14:textId="77777777" w:rsidR="00361B7D" w:rsidRPr="00247F42" w:rsidRDefault="00361B7D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37FEEA3B" w:rsidR="005B4055" w:rsidRPr="00247F42" w:rsidRDefault="005B4055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SUSITARIMAS</w:t>
      </w:r>
    </w:p>
    <w:p w14:paraId="21F19C37" w14:textId="77777777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</w:p>
    <w:p w14:paraId="7A92C9D3" w14:textId="5634BE11" w:rsidR="001704B6" w:rsidRPr="00247F42" w:rsidRDefault="001704B6" w:rsidP="00507D89">
      <w:pPr>
        <w:jc w:val="center"/>
        <w:rPr>
          <w:b/>
          <w:bCs/>
          <w:sz w:val="18"/>
          <w:szCs w:val="18"/>
          <w:lang w:val="lt-LT"/>
        </w:rPr>
      </w:pPr>
      <w:r w:rsidRPr="00247F42">
        <w:rPr>
          <w:b/>
          <w:bCs/>
          <w:sz w:val="18"/>
          <w:szCs w:val="18"/>
          <w:lang w:val="lt-LT"/>
        </w:rPr>
        <w:t>DĖL 2024 M.</w:t>
      </w:r>
      <w:r w:rsidR="00DB53C0">
        <w:rPr>
          <w:b/>
          <w:bCs/>
          <w:sz w:val="18"/>
          <w:szCs w:val="18"/>
          <w:lang w:val="lt-LT"/>
        </w:rPr>
        <w:t xml:space="preserve"> </w:t>
      </w:r>
      <w:r w:rsidR="00BE0D93">
        <w:rPr>
          <w:b/>
          <w:bCs/>
          <w:sz w:val="18"/>
          <w:szCs w:val="18"/>
          <w:lang w:val="lt-LT"/>
        </w:rPr>
        <w:t>RUGSĖJO</w:t>
      </w:r>
      <w:r w:rsidRPr="00247F42">
        <w:rPr>
          <w:b/>
          <w:bCs/>
          <w:sz w:val="18"/>
          <w:szCs w:val="18"/>
          <w:lang w:val="lt-LT"/>
        </w:rPr>
        <w:t xml:space="preserve"> </w:t>
      </w:r>
      <w:r w:rsidR="00BE0D93">
        <w:rPr>
          <w:b/>
          <w:bCs/>
          <w:sz w:val="18"/>
          <w:szCs w:val="18"/>
          <w:lang w:val="lt-LT"/>
        </w:rPr>
        <w:t>20</w:t>
      </w:r>
      <w:r w:rsidRPr="00247F42">
        <w:rPr>
          <w:b/>
          <w:bCs/>
          <w:sz w:val="18"/>
          <w:szCs w:val="18"/>
          <w:lang w:val="lt-LT"/>
        </w:rPr>
        <w:t xml:space="preserve"> D. </w:t>
      </w:r>
      <w:r w:rsidR="00BE0D93">
        <w:rPr>
          <w:b/>
          <w:bCs/>
          <w:sz w:val="18"/>
          <w:szCs w:val="18"/>
          <w:lang w:val="lt-LT"/>
        </w:rPr>
        <w:t xml:space="preserve">VETERINARŲ G. ATKARPOS REKONSTRUKCIJOS IR KAPITALINIO REMONTO </w:t>
      </w:r>
      <w:r w:rsidRPr="00247F42">
        <w:rPr>
          <w:b/>
          <w:bCs/>
          <w:sz w:val="18"/>
          <w:szCs w:val="18"/>
          <w:lang w:val="lt-LT"/>
        </w:rPr>
        <w:t>SUTARTIES NR. S-</w:t>
      </w:r>
      <w:r w:rsidR="00BE0D93">
        <w:rPr>
          <w:b/>
          <w:bCs/>
          <w:sz w:val="18"/>
          <w:szCs w:val="18"/>
          <w:lang w:val="lt-LT"/>
        </w:rPr>
        <w:t>1348</w:t>
      </w:r>
      <w:r w:rsidRPr="00247F42">
        <w:rPr>
          <w:b/>
          <w:bCs/>
          <w:sz w:val="18"/>
          <w:szCs w:val="18"/>
          <w:lang w:val="lt-LT"/>
        </w:rPr>
        <w:t xml:space="preserve"> PAKEITIMO</w:t>
      </w:r>
    </w:p>
    <w:p w14:paraId="70CA0849" w14:textId="77777777" w:rsidR="00B625B4" w:rsidRPr="00247F42" w:rsidRDefault="00B625B4" w:rsidP="00507D89">
      <w:pPr>
        <w:jc w:val="center"/>
        <w:rPr>
          <w:sz w:val="18"/>
          <w:szCs w:val="18"/>
          <w:lang w:val="lt-LT"/>
        </w:rPr>
      </w:pPr>
    </w:p>
    <w:p w14:paraId="7CCA7D35" w14:textId="77777777" w:rsidR="00B76693" w:rsidRPr="00247F42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247F42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52F5867F" w:rsidR="005B4055" w:rsidRPr="00247F42" w:rsidRDefault="001704B6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107FAB67" w:rsidR="005B4055" w:rsidRPr="00247F42" w:rsidRDefault="001704B6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</w:p>
        </w:tc>
      </w:tr>
      <w:tr w:rsidR="005B4055" w:rsidRPr="00BE0D93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247F42" w:rsidRDefault="00AF5132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055123D6" w:rsidR="005B4055" w:rsidRPr="00247F42" w:rsidRDefault="00BE0D93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BE0D93">
              <w:rPr>
                <w:rFonts w:eastAsia="Times New Roman"/>
                <w:sz w:val="18"/>
                <w:szCs w:val="18"/>
                <w:lang w:val="lt-LT"/>
              </w:rPr>
              <w:t>VETERINARŲ G. ATKARPOS REKONSTRUKCIJ</w:t>
            </w:r>
            <w:r>
              <w:rPr>
                <w:rFonts w:eastAsia="Times New Roman"/>
                <w:sz w:val="18"/>
                <w:szCs w:val="18"/>
                <w:lang w:val="lt-LT"/>
              </w:rPr>
              <w:t>A</w:t>
            </w:r>
            <w:r w:rsidRPr="00BE0D93">
              <w:rPr>
                <w:rFonts w:eastAsia="Times New Roman"/>
                <w:sz w:val="18"/>
                <w:szCs w:val="18"/>
                <w:lang w:val="lt-LT"/>
              </w:rPr>
              <w:t xml:space="preserve"> IR KAPITALINI</w:t>
            </w:r>
            <w:r>
              <w:rPr>
                <w:rFonts w:eastAsia="Times New Roman"/>
                <w:sz w:val="18"/>
                <w:szCs w:val="18"/>
                <w:lang w:val="lt-LT"/>
              </w:rPr>
              <w:t>S</w:t>
            </w:r>
            <w:r w:rsidRPr="00BE0D93">
              <w:rPr>
                <w:rFonts w:eastAsia="Times New Roman"/>
                <w:sz w:val="18"/>
                <w:szCs w:val="18"/>
                <w:lang w:val="lt-LT"/>
              </w:rPr>
              <w:t xml:space="preserve"> REMONT</w:t>
            </w:r>
            <w:r>
              <w:rPr>
                <w:rFonts w:eastAsia="Times New Roman"/>
                <w:sz w:val="18"/>
                <w:szCs w:val="18"/>
                <w:lang w:val="lt-LT"/>
              </w:rPr>
              <w:t>AS</w:t>
            </w:r>
          </w:p>
        </w:tc>
      </w:tr>
      <w:tr w:rsidR="005B4055" w:rsidRPr="00247F42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0761B791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2024 m. </w:t>
            </w:r>
            <w:r w:rsidR="00BE0D93">
              <w:rPr>
                <w:rFonts w:eastAsia="Times New Roman"/>
                <w:sz w:val="18"/>
                <w:szCs w:val="18"/>
                <w:lang w:val="lt-LT"/>
              </w:rPr>
              <w:t>rugsėjo</w:t>
            </w: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 </w:t>
            </w:r>
            <w:r w:rsidR="00BE0D93">
              <w:rPr>
                <w:rFonts w:eastAsia="Times New Roman"/>
                <w:sz w:val="18"/>
                <w:szCs w:val="18"/>
                <w:lang w:val="lt-LT"/>
              </w:rPr>
              <w:t>20</w:t>
            </w:r>
            <w:r w:rsidRPr="00247F42">
              <w:rPr>
                <w:rFonts w:eastAsia="Times New Roman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247F42" w:rsidRDefault="005B4055" w:rsidP="00206D04">
            <w:pPr>
              <w:spacing w:before="40" w:after="40" w:line="360" w:lineRule="auto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AEAA045" w:rsidR="005B4055" w:rsidRPr="00247F42" w:rsidRDefault="00546959" w:rsidP="00206D04">
            <w:pPr>
              <w:spacing w:before="40" w:after="40" w:line="360" w:lineRule="auto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sz w:val="18"/>
                <w:szCs w:val="18"/>
                <w:lang w:val="lt-LT"/>
              </w:rPr>
              <w:t>S-</w:t>
            </w:r>
            <w:r w:rsidR="00BE0D93">
              <w:rPr>
                <w:rFonts w:eastAsia="Times New Roman"/>
                <w:sz w:val="18"/>
                <w:szCs w:val="18"/>
                <w:lang w:val="lt-LT"/>
              </w:rPr>
              <w:t>1348</w:t>
            </w:r>
          </w:p>
        </w:tc>
      </w:tr>
      <w:bookmarkEnd w:id="0"/>
      <w:tr w:rsidR="005B4055" w:rsidRPr="00247F42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FCA63E4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5B4055" w:rsidRPr="00247F42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6616F606" w:rsidR="005B4055" w:rsidRPr="00247F42" w:rsidRDefault="00546959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UAB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Kauno keliai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CB42CD" w:rsidRPr="00BE0D9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3543CE60" w:rsidR="00CB42CD" w:rsidRPr="00247F42" w:rsidRDefault="00206D0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Lietuvos Respublikos viešųjų pirkimų įstatymo 89 str. 1 d. </w:t>
            </w:r>
            <w:r w:rsidR="003C12C2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punktas ir 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Statybos rangos sutarties Bendrųjų sąlygų 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11.5.2</w:t>
            </w:r>
            <w:r w:rsidR="00546959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punkta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s bei 2024 m. gruodžio 1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d. UAB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Kauno keliai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“ raštas Nr. 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25</w:t>
            </w:r>
            <w:r w:rsidR="00BE0D93">
              <w:rPr>
                <w:rFonts w:eastAsia="Times New Roman"/>
                <w:bCs/>
                <w:sz w:val="18"/>
                <w:szCs w:val="18"/>
                <w:lang w:val="lt-LT"/>
              </w:rPr>
              <w:t>4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-04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„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Pranešimas d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ėl darbų stabdymo 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nuo gruodžio mėn. 1</w:t>
            </w:r>
            <w:r w:rsidR="00BE0D93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dienos iki kovo mėn. 15 dienos</w:t>
            </w:r>
            <w:r w:rsidR="009D4F6F">
              <w:rPr>
                <w:rFonts w:eastAsia="Times New Roman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5B4055" w:rsidRPr="00BE0D93" w14:paraId="01D77943" w14:textId="77777777" w:rsidTr="009D4F6F">
        <w:trPr>
          <w:trHeight w:val="64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004568F0" w14:textId="1297E88F" w:rsidR="004D348C" w:rsidRPr="00DC2863" w:rsidRDefault="009D4F6F" w:rsidP="009D4F6F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Šalys 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susitaria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tabdyti Darbus žiemos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pertraukos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metu esant nepalankioms oro sąlygoms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vykdyti darbus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nuo 2024 m. gruodžio 1</w:t>
            </w:r>
            <w:r w:rsidR="00BE0D93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d. iki 2025 m. kovo 15 d.</w:t>
            </w:r>
          </w:p>
        </w:tc>
      </w:tr>
      <w:tr w:rsidR="005B4055" w:rsidRPr="00BE0D9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247F42" w:rsidRDefault="005B405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05F464A4" w:rsidR="005B4055" w:rsidRPr="00247F42" w:rsidRDefault="00B625B4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Sutarties kaina šiuo susitarimu nėra keičiama.</w:t>
            </w:r>
          </w:p>
        </w:tc>
      </w:tr>
      <w:tr w:rsidR="005B4055" w:rsidRPr="00BE0D9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247F42" w:rsidRDefault="008F5165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8F540AB" w:rsidR="005B4055" w:rsidRPr="00247F42" w:rsidRDefault="00BE0D9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240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k. d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nuo statybvietės perdavimo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Rangovui </w:t>
            </w:r>
            <w:r w:rsidR="00FB1800" w:rsidRPr="00247F42">
              <w:rPr>
                <w:rFonts w:eastAsia="Times New Roman"/>
                <w:bCs/>
                <w:sz w:val="18"/>
                <w:szCs w:val="18"/>
                <w:lang w:val="lt-LT"/>
              </w:rPr>
              <w:t>dienos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4055" w:rsidRPr="009D4F6F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247F42" w:rsidRDefault="00CB42CD" w:rsidP="00206D04">
            <w:pPr>
              <w:spacing w:before="40" w:after="40" w:line="36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247F4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0FD5E117" w:rsidR="005B4055" w:rsidRPr="00247F42" w:rsidRDefault="009D4F6F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>2024-12-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1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6</w:t>
            </w:r>
            <w:r w:rsidRPr="009D4F6F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raštas Nr. 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25</w:t>
            </w:r>
            <w:r w:rsidR="00BE0D93">
              <w:rPr>
                <w:rFonts w:eastAsia="Times New Roman"/>
                <w:bCs/>
                <w:sz w:val="18"/>
                <w:szCs w:val="18"/>
                <w:lang w:val="lt-LT"/>
              </w:rPr>
              <w:t>4</w:t>
            </w:r>
            <w:r w:rsidR="00DB53C0">
              <w:rPr>
                <w:rFonts w:eastAsia="Times New Roman"/>
                <w:bCs/>
                <w:sz w:val="18"/>
                <w:szCs w:val="18"/>
                <w:lang w:val="lt-LT"/>
              </w:rPr>
              <w:t>-04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DC2863" w:rsidRPr="00BE0D93" w14:paraId="01CCFE9F" w14:textId="77777777" w:rsidTr="00914D46">
        <w:trPr>
          <w:trHeight w:val="238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15B45F50" w14:textId="1BD7339E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Sutarties sąlygos, kurios nėra aptartos kaip keičiamos Susitarimu, lieka nepakeistos galioti Sutarties galiojimo laikotarpiu.</w:t>
            </w:r>
          </w:p>
          <w:p w14:paraId="2F12FB18" w14:textId="77777777" w:rsidR="00DC2863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Šis Susitarimas įsigalioja nuo abiejų Šalių pasirašymo dienos ir galioja pagal Sutartyje nustatytą Sutarties galiojimo terminą.</w:t>
            </w:r>
          </w:p>
          <w:p w14:paraId="2EFB8293" w14:textId="2C7C3760" w:rsidR="00DC2863" w:rsidRPr="00247F42" w:rsidRDefault="00DC2863" w:rsidP="00206D04">
            <w:pPr>
              <w:spacing w:before="40" w:after="40" w:line="360" w:lineRule="auto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Susitarimas yra neatskiriama </w:t>
            </w:r>
            <w:r w:rsidR="00D00496">
              <w:rPr>
                <w:rFonts w:eastAsia="Times New Roman"/>
                <w:bCs/>
                <w:sz w:val="18"/>
                <w:szCs w:val="18"/>
                <w:lang w:val="lt-LT"/>
              </w:rPr>
              <w:t>ir sudėtinė Sutarties dalis.</w:t>
            </w:r>
          </w:p>
        </w:tc>
      </w:tr>
    </w:tbl>
    <w:p w14:paraId="5EFE0DAC" w14:textId="39C6597F" w:rsidR="005B4055" w:rsidRPr="009D4F6F" w:rsidRDefault="005B4055" w:rsidP="00DC2863">
      <w:pPr>
        <w:spacing w:after="160" w:line="259" w:lineRule="auto"/>
        <w:rPr>
          <w:sz w:val="18"/>
          <w:szCs w:val="18"/>
          <w:lang w:val="pt-BR"/>
        </w:rPr>
      </w:pPr>
    </w:p>
    <w:p w14:paraId="352B4894" w14:textId="77777777" w:rsidR="00206D04" w:rsidRPr="009D4F6F" w:rsidRDefault="00206D04">
      <w:pPr>
        <w:spacing w:after="160" w:line="259" w:lineRule="auto"/>
        <w:jc w:val="left"/>
        <w:rPr>
          <w:sz w:val="18"/>
          <w:szCs w:val="18"/>
          <w:lang w:val="pt-BR"/>
        </w:rPr>
      </w:pPr>
    </w:p>
    <w:p w14:paraId="6D36EF42" w14:textId="29AF6412" w:rsidR="00AC0305" w:rsidRPr="00247F42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Šalių atstovų parašai</w:t>
      </w:r>
      <w:r w:rsidR="00B625B4" w:rsidRPr="00247F42">
        <w:rPr>
          <w:rFonts w:eastAsia="Times New Roman"/>
          <w:b/>
          <w:bCs/>
          <w:sz w:val="18"/>
          <w:szCs w:val="18"/>
          <w:lang w:val="lt-LT"/>
        </w:rPr>
        <w:t>:</w:t>
      </w:r>
    </w:p>
    <w:p w14:paraId="10DC48E1" w14:textId="7777777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8548F98" w14:textId="2A6B8E2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Užsakovas</w:t>
      </w:r>
    </w:p>
    <w:p w14:paraId="7DF4682E" w14:textId="71C4E373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Kauno rajono savivaldybės administracija</w:t>
      </w:r>
    </w:p>
    <w:p w14:paraId="79DE89D0" w14:textId="1300DF4D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Užsakovo vadovas</w:t>
      </w:r>
    </w:p>
    <w:p w14:paraId="58556A35" w14:textId="41AB4654" w:rsidR="00B625B4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Administracijos dire</w:t>
      </w:r>
      <w:r w:rsidR="009D4F6F">
        <w:rPr>
          <w:rFonts w:eastAsia="Times New Roman"/>
          <w:b/>
          <w:bCs/>
          <w:sz w:val="18"/>
          <w:szCs w:val="18"/>
          <w:lang w:val="lt-LT"/>
        </w:rPr>
        <w:t>ktorius Mantas Rikteris</w:t>
      </w:r>
    </w:p>
    <w:p w14:paraId="1C03AC51" w14:textId="77777777" w:rsidR="00DC2863" w:rsidRDefault="00DC2863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73F553B0" w14:textId="77777777" w:rsidR="009D4F6F" w:rsidRPr="00247F42" w:rsidRDefault="009D4F6F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p w14:paraId="0C1D34D6" w14:textId="56429BE9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Rangovas</w:t>
      </w:r>
    </w:p>
    <w:p w14:paraId="1FFE5A31" w14:textId="449DF9D7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>UAB „</w:t>
      </w:r>
      <w:r w:rsidR="00DB53C0">
        <w:rPr>
          <w:rFonts w:eastAsia="Times New Roman"/>
          <w:b/>
          <w:bCs/>
          <w:sz w:val="18"/>
          <w:szCs w:val="18"/>
          <w:lang w:val="lt-LT"/>
        </w:rPr>
        <w:t>Kauno keliai</w:t>
      </w:r>
      <w:r w:rsidRPr="00247F42">
        <w:rPr>
          <w:rFonts w:eastAsia="Times New Roman"/>
          <w:b/>
          <w:bCs/>
          <w:sz w:val="18"/>
          <w:szCs w:val="18"/>
          <w:lang w:val="lt-LT"/>
        </w:rPr>
        <w:t>“</w:t>
      </w:r>
    </w:p>
    <w:p w14:paraId="50CDD40C" w14:textId="422795C5" w:rsidR="00B625B4" w:rsidRPr="00247F42" w:rsidRDefault="00B625B4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247F42">
        <w:rPr>
          <w:rFonts w:eastAsia="Times New Roman"/>
          <w:b/>
          <w:bCs/>
          <w:sz w:val="18"/>
          <w:szCs w:val="18"/>
          <w:lang w:val="lt-LT"/>
        </w:rPr>
        <w:t xml:space="preserve">Rangovo 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>vadovas</w:t>
      </w:r>
    </w:p>
    <w:p w14:paraId="18C4068D" w14:textId="1003A39F" w:rsidR="00361B7D" w:rsidRPr="00247F42" w:rsidRDefault="00DB53C0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>
        <w:rPr>
          <w:rFonts w:eastAsia="Times New Roman"/>
          <w:b/>
          <w:bCs/>
          <w:sz w:val="18"/>
          <w:szCs w:val="18"/>
          <w:lang w:val="lt-LT"/>
        </w:rPr>
        <w:t>Generalinis d</w:t>
      </w:r>
      <w:r w:rsidR="00361B7D" w:rsidRPr="00247F42">
        <w:rPr>
          <w:rFonts w:eastAsia="Times New Roman"/>
          <w:b/>
          <w:bCs/>
          <w:sz w:val="18"/>
          <w:szCs w:val="18"/>
          <w:lang w:val="lt-LT"/>
        </w:rPr>
        <w:t xml:space="preserve">irektorius </w:t>
      </w:r>
      <w:r>
        <w:rPr>
          <w:rFonts w:eastAsia="Times New Roman"/>
          <w:b/>
          <w:bCs/>
          <w:sz w:val="18"/>
          <w:szCs w:val="18"/>
          <w:lang w:val="lt-LT"/>
        </w:rPr>
        <w:t>Ramūnas Šilinis</w:t>
      </w:r>
    </w:p>
    <w:sectPr w:rsidR="00361B7D" w:rsidRPr="00247F42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4713" w14:textId="77777777" w:rsidR="00191A09" w:rsidRDefault="00191A09" w:rsidP="009A684C">
      <w:r>
        <w:separator/>
      </w:r>
    </w:p>
    <w:p w14:paraId="4FE68DC6" w14:textId="77777777" w:rsidR="00191A09" w:rsidRDefault="00191A09"/>
  </w:endnote>
  <w:endnote w:type="continuationSeparator" w:id="0">
    <w:p w14:paraId="724111A7" w14:textId="77777777" w:rsidR="00191A09" w:rsidRDefault="00191A09" w:rsidP="009A684C">
      <w:r>
        <w:continuationSeparator/>
      </w:r>
    </w:p>
    <w:p w14:paraId="454F2BB4" w14:textId="77777777" w:rsidR="00191A09" w:rsidRDefault="00191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77F9" w14:textId="77777777" w:rsidR="00191A09" w:rsidRDefault="00191A09" w:rsidP="009A684C">
      <w:r>
        <w:separator/>
      </w:r>
    </w:p>
    <w:p w14:paraId="4BE6564F" w14:textId="77777777" w:rsidR="00191A09" w:rsidRDefault="00191A09"/>
  </w:footnote>
  <w:footnote w:type="continuationSeparator" w:id="0">
    <w:p w14:paraId="6F347769" w14:textId="77777777" w:rsidR="00191A09" w:rsidRDefault="00191A09" w:rsidP="009A684C">
      <w:r>
        <w:continuationSeparator/>
      </w:r>
    </w:p>
    <w:p w14:paraId="4AD5ED88" w14:textId="77777777" w:rsidR="00191A09" w:rsidRDefault="00191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6A404C" w:rsidRDefault="00BC48CE">
    <w:pPr>
      <w:rPr>
        <w:sz w:val="18"/>
        <w:szCs w:val="18"/>
        <w:lang w:val="pt-BR"/>
      </w:rPr>
    </w:pPr>
  </w:p>
  <w:p w14:paraId="69960DFF" w14:textId="77777777" w:rsidR="00CD3C9A" w:rsidRPr="006A404C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4648D"/>
    <w:multiLevelType w:val="hybridMultilevel"/>
    <w:tmpl w:val="34D41720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35F9"/>
    <w:multiLevelType w:val="hybridMultilevel"/>
    <w:tmpl w:val="34D41720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4D3"/>
    <w:multiLevelType w:val="hybridMultilevel"/>
    <w:tmpl w:val="278A57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294982">
    <w:abstractNumId w:val="3"/>
  </w:num>
  <w:num w:numId="2" w16cid:durableId="1253124403">
    <w:abstractNumId w:val="7"/>
  </w:num>
  <w:num w:numId="3" w16cid:durableId="59790907">
    <w:abstractNumId w:val="1"/>
  </w:num>
  <w:num w:numId="4" w16cid:durableId="446966824">
    <w:abstractNumId w:val="11"/>
  </w:num>
  <w:num w:numId="5" w16cid:durableId="2004696692">
    <w:abstractNumId w:val="0"/>
  </w:num>
  <w:num w:numId="6" w16cid:durableId="113646920">
    <w:abstractNumId w:val="10"/>
  </w:num>
  <w:num w:numId="7" w16cid:durableId="49423117">
    <w:abstractNumId w:val="5"/>
  </w:num>
  <w:num w:numId="8" w16cid:durableId="563218616">
    <w:abstractNumId w:val="2"/>
  </w:num>
  <w:num w:numId="9" w16cid:durableId="862092348">
    <w:abstractNumId w:val="9"/>
  </w:num>
  <w:num w:numId="10" w16cid:durableId="6300103">
    <w:abstractNumId w:val="8"/>
  </w:num>
  <w:num w:numId="11" w16cid:durableId="1445345624">
    <w:abstractNumId w:val="4"/>
  </w:num>
  <w:num w:numId="12" w16cid:durableId="152859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26F59"/>
    <w:rsid w:val="00033F50"/>
    <w:rsid w:val="00045E38"/>
    <w:rsid w:val="00060916"/>
    <w:rsid w:val="00064ABB"/>
    <w:rsid w:val="0006630E"/>
    <w:rsid w:val="00073611"/>
    <w:rsid w:val="00090E87"/>
    <w:rsid w:val="00091AFE"/>
    <w:rsid w:val="000A71C4"/>
    <w:rsid w:val="000B0D88"/>
    <w:rsid w:val="000B296F"/>
    <w:rsid w:val="000B53FE"/>
    <w:rsid w:val="000B7891"/>
    <w:rsid w:val="000C6066"/>
    <w:rsid w:val="000D12EA"/>
    <w:rsid w:val="000D705D"/>
    <w:rsid w:val="000E5DFA"/>
    <w:rsid w:val="000E709A"/>
    <w:rsid w:val="00104B99"/>
    <w:rsid w:val="00116E3D"/>
    <w:rsid w:val="001228AF"/>
    <w:rsid w:val="001325E3"/>
    <w:rsid w:val="001704B6"/>
    <w:rsid w:val="00191A09"/>
    <w:rsid w:val="001A6239"/>
    <w:rsid w:val="001B49E6"/>
    <w:rsid w:val="001D00A7"/>
    <w:rsid w:val="001D4EB7"/>
    <w:rsid w:val="001E4419"/>
    <w:rsid w:val="001E6767"/>
    <w:rsid w:val="001E7E50"/>
    <w:rsid w:val="001F3490"/>
    <w:rsid w:val="001F3DF6"/>
    <w:rsid w:val="00200A50"/>
    <w:rsid w:val="00204B54"/>
    <w:rsid w:val="00206D04"/>
    <w:rsid w:val="00207954"/>
    <w:rsid w:val="00247F42"/>
    <w:rsid w:val="00257032"/>
    <w:rsid w:val="002614A6"/>
    <w:rsid w:val="002756CB"/>
    <w:rsid w:val="0028760D"/>
    <w:rsid w:val="00287BD5"/>
    <w:rsid w:val="00292FC4"/>
    <w:rsid w:val="00297C99"/>
    <w:rsid w:val="002A3490"/>
    <w:rsid w:val="002A39C7"/>
    <w:rsid w:val="002B1990"/>
    <w:rsid w:val="002D306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1B7D"/>
    <w:rsid w:val="00363358"/>
    <w:rsid w:val="00392734"/>
    <w:rsid w:val="00394DDF"/>
    <w:rsid w:val="00395CFE"/>
    <w:rsid w:val="003A6E01"/>
    <w:rsid w:val="003B4CEF"/>
    <w:rsid w:val="003B5197"/>
    <w:rsid w:val="003B618A"/>
    <w:rsid w:val="003C12C2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45D4"/>
    <w:rsid w:val="00456FEA"/>
    <w:rsid w:val="00457023"/>
    <w:rsid w:val="00466937"/>
    <w:rsid w:val="004817A7"/>
    <w:rsid w:val="004A48DF"/>
    <w:rsid w:val="004B3A58"/>
    <w:rsid w:val="004B7123"/>
    <w:rsid w:val="004C662D"/>
    <w:rsid w:val="004D348C"/>
    <w:rsid w:val="004D770E"/>
    <w:rsid w:val="004F6952"/>
    <w:rsid w:val="00507D89"/>
    <w:rsid w:val="00510072"/>
    <w:rsid w:val="00525EDD"/>
    <w:rsid w:val="00531098"/>
    <w:rsid w:val="00534DA7"/>
    <w:rsid w:val="00546959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4872"/>
    <w:rsid w:val="0064695F"/>
    <w:rsid w:val="00675C03"/>
    <w:rsid w:val="006964B6"/>
    <w:rsid w:val="006A404C"/>
    <w:rsid w:val="006B4E4A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23EDF"/>
    <w:rsid w:val="00734746"/>
    <w:rsid w:val="00734FAA"/>
    <w:rsid w:val="00743EE9"/>
    <w:rsid w:val="00746E28"/>
    <w:rsid w:val="00750084"/>
    <w:rsid w:val="00753991"/>
    <w:rsid w:val="007663F4"/>
    <w:rsid w:val="0078288A"/>
    <w:rsid w:val="007828BE"/>
    <w:rsid w:val="007862C4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E68A8"/>
    <w:rsid w:val="00820B42"/>
    <w:rsid w:val="00854C2A"/>
    <w:rsid w:val="008561D5"/>
    <w:rsid w:val="0086061C"/>
    <w:rsid w:val="00865D6D"/>
    <w:rsid w:val="00881580"/>
    <w:rsid w:val="00897AE5"/>
    <w:rsid w:val="008B66CE"/>
    <w:rsid w:val="008B6819"/>
    <w:rsid w:val="008C100B"/>
    <w:rsid w:val="008C77CC"/>
    <w:rsid w:val="008F0A61"/>
    <w:rsid w:val="008F5165"/>
    <w:rsid w:val="00921058"/>
    <w:rsid w:val="00926138"/>
    <w:rsid w:val="009272C1"/>
    <w:rsid w:val="0096425C"/>
    <w:rsid w:val="00982449"/>
    <w:rsid w:val="00990BE6"/>
    <w:rsid w:val="00996084"/>
    <w:rsid w:val="009A028E"/>
    <w:rsid w:val="009A1F92"/>
    <w:rsid w:val="009A684C"/>
    <w:rsid w:val="009A7C55"/>
    <w:rsid w:val="009B1AA6"/>
    <w:rsid w:val="009C7DB2"/>
    <w:rsid w:val="009D4A67"/>
    <w:rsid w:val="009D4F6F"/>
    <w:rsid w:val="00A06480"/>
    <w:rsid w:val="00A07B0A"/>
    <w:rsid w:val="00A07F99"/>
    <w:rsid w:val="00A17C66"/>
    <w:rsid w:val="00A240DB"/>
    <w:rsid w:val="00A330D7"/>
    <w:rsid w:val="00A358BA"/>
    <w:rsid w:val="00A45D8A"/>
    <w:rsid w:val="00A54766"/>
    <w:rsid w:val="00A92362"/>
    <w:rsid w:val="00AC0305"/>
    <w:rsid w:val="00AE6758"/>
    <w:rsid w:val="00AF0C7A"/>
    <w:rsid w:val="00AF19E7"/>
    <w:rsid w:val="00AF5132"/>
    <w:rsid w:val="00B0663D"/>
    <w:rsid w:val="00B14900"/>
    <w:rsid w:val="00B363B4"/>
    <w:rsid w:val="00B37C13"/>
    <w:rsid w:val="00B41FF6"/>
    <w:rsid w:val="00B47024"/>
    <w:rsid w:val="00B625B4"/>
    <w:rsid w:val="00B74274"/>
    <w:rsid w:val="00B76693"/>
    <w:rsid w:val="00B954EE"/>
    <w:rsid w:val="00BA0AEA"/>
    <w:rsid w:val="00BA3BEC"/>
    <w:rsid w:val="00BA5EF4"/>
    <w:rsid w:val="00BA6708"/>
    <w:rsid w:val="00BB21DE"/>
    <w:rsid w:val="00BB26B9"/>
    <w:rsid w:val="00BC48CE"/>
    <w:rsid w:val="00BC6689"/>
    <w:rsid w:val="00BD1513"/>
    <w:rsid w:val="00BD7E9C"/>
    <w:rsid w:val="00BE0D9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57C5"/>
    <w:rsid w:val="00C86142"/>
    <w:rsid w:val="00C94A37"/>
    <w:rsid w:val="00C962BC"/>
    <w:rsid w:val="00CA1263"/>
    <w:rsid w:val="00CB42CD"/>
    <w:rsid w:val="00CC30A7"/>
    <w:rsid w:val="00CC3FFA"/>
    <w:rsid w:val="00CD2517"/>
    <w:rsid w:val="00CD3C9A"/>
    <w:rsid w:val="00CF39F8"/>
    <w:rsid w:val="00CF6A4B"/>
    <w:rsid w:val="00D00496"/>
    <w:rsid w:val="00D01D70"/>
    <w:rsid w:val="00D04AFC"/>
    <w:rsid w:val="00D216A1"/>
    <w:rsid w:val="00D44010"/>
    <w:rsid w:val="00D451A9"/>
    <w:rsid w:val="00D4535F"/>
    <w:rsid w:val="00D82ED4"/>
    <w:rsid w:val="00D87518"/>
    <w:rsid w:val="00D90C59"/>
    <w:rsid w:val="00D920CF"/>
    <w:rsid w:val="00DB53C0"/>
    <w:rsid w:val="00DC2863"/>
    <w:rsid w:val="00DC30F0"/>
    <w:rsid w:val="00DC7862"/>
    <w:rsid w:val="00DD0A77"/>
    <w:rsid w:val="00DD35F9"/>
    <w:rsid w:val="00DD4379"/>
    <w:rsid w:val="00E0073C"/>
    <w:rsid w:val="00E06A6C"/>
    <w:rsid w:val="00E112B9"/>
    <w:rsid w:val="00E17C34"/>
    <w:rsid w:val="00E351BD"/>
    <w:rsid w:val="00E53BC7"/>
    <w:rsid w:val="00E631AA"/>
    <w:rsid w:val="00E676CF"/>
    <w:rsid w:val="00E67C66"/>
    <w:rsid w:val="00E7782D"/>
    <w:rsid w:val="00E849D9"/>
    <w:rsid w:val="00E946E7"/>
    <w:rsid w:val="00ED107B"/>
    <w:rsid w:val="00F236C5"/>
    <w:rsid w:val="00F261C3"/>
    <w:rsid w:val="00F32236"/>
    <w:rsid w:val="00F41EF7"/>
    <w:rsid w:val="00F61724"/>
    <w:rsid w:val="00F64FEB"/>
    <w:rsid w:val="00F67492"/>
    <w:rsid w:val="00F77091"/>
    <w:rsid w:val="00F86A1B"/>
    <w:rsid w:val="00F879A6"/>
    <w:rsid w:val="00F879C9"/>
    <w:rsid w:val="00F9316D"/>
    <w:rsid w:val="00FA1A18"/>
    <w:rsid w:val="00FA33F5"/>
    <w:rsid w:val="00FB1800"/>
    <w:rsid w:val="00FB71E1"/>
    <w:rsid w:val="00FD5AA1"/>
    <w:rsid w:val="00FF16B4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taisymai">
    <w:name w:val="Revision"/>
    <w:hidden/>
    <w:uiPriority w:val="99"/>
    <w:semiHidden/>
    <w:rsid w:val="00B954E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954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4E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4E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4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60267C-79C2-4898-AFC2-D3E8E6CDB71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369F5-94B9-45ED-AE9F-BABEC17BAF8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Violeta Ambrazevičienė</cp:lastModifiedBy>
  <cp:revision>2</cp:revision>
  <dcterms:created xsi:type="dcterms:W3CDTF">2025-03-25T12:30:00Z</dcterms:created>
  <dcterms:modified xsi:type="dcterms:W3CDTF">2025-03-25T12:30:00Z</dcterms:modified>
</cp:coreProperties>
</file>