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4C" w:rsidRPr="00246C53" w:rsidRDefault="0061134C" w:rsidP="00E60F23">
      <w:pPr>
        <w:pStyle w:val="BodyText"/>
        <w:spacing w:after="0"/>
        <w:jc w:val="center"/>
        <w:rPr>
          <w:b/>
        </w:rPr>
      </w:pPr>
      <w:r w:rsidRPr="00246C53">
        <w:rPr>
          <w:b/>
        </w:rPr>
        <w:t>SUSITARIMAS NR.</w:t>
      </w:r>
      <w:r w:rsidR="00B910E6" w:rsidRPr="00246C53">
        <w:rPr>
          <w:b/>
        </w:rPr>
        <w:t xml:space="preserve"> </w:t>
      </w:r>
    </w:p>
    <w:p w:rsidR="00C5073B" w:rsidRPr="00246C53" w:rsidRDefault="0061134C" w:rsidP="00E60F23">
      <w:pPr>
        <w:pStyle w:val="BodyText"/>
        <w:spacing w:after="0"/>
        <w:jc w:val="center"/>
        <w:rPr>
          <w:b/>
        </w:rPr>
      </w:pPr>
      <w:r w:rsidRPr="00246C53">
        <w:rPr>
          <w:b/>
        </w:rPr>
        <w:t>PRIE 20</w:t>
      </w:r>
      <w:r w:rsidR="008570C0" w:rsidRPr="00246C53">
        <w:rPr>
          <w:b/>
        </w:rPr>
        <w:t>2</w:t>
      </w:r>
      <w:r w:rsidR="00D16102">
        <w:rPr>
          <w:b/>
        </w:rPr>
        <w:t>2</w:t>
      </w:r>
      <w:r w:rsidRPr="00246C53">
        <w:rPr>
          <w:b/>
        </w:rPr>
        <w:t xml:space="preserve"> M. </w:t>
      </w:r>
      <w:r w:rsidR="00D16102">
        <w:rPr>
          <w:b/>
        </w:rPr>
        <w:t>GRUODŽIO</w:t>
      </w:r>
      <w:r w:rsidRPr="00246C53">
        <w:rPr>
          <w:b/>
        </w:rPr>
        <w:t xml:space="preserve"> </w:t>
      </w:r>
      <w:r w:rsidR="00D16102">
        <w:rPr>
          <w:b/>
        </w:rPr>
        <w:t>6</w:t>
      </w:r>
      <w:r w:rsidR="00621EBC" w:rsidRPr="00246C53">
        <w:rPr>
          <w:b/>
        </w:rPr>
        <w:t xml:space="preserve"> </w:t>
      </w:r>
      <w:r w:rsidRPr="00246C53">
        <w:rPr>
          <w:b/>
        </w:rPr>
        <w:t xml:space="preserve">D. </w:t>
      </w:r>
      <w:r w:rsidR="00C5073B" w:rsidRPr="00246C53">
        <w:rPr>
          <w:b/>
        </w:rPr>
        <w:t xml:space="preserve">PREKIŲ </w:t>
      </w:r>
      <w:r w:rsidR="002B7940" w:rsidRPr="00246C53">
        <w:rPr>
          <w:b/>
        </w:rPr>
        <w:t xml:space="preserve">VIEŠOJO </w:t>
      </w:r>
      <w:r w:rsidR="00C5073B" w:rsidRPr="00246C53">
        <w:rPr>
          <w:b/>
        </w:rPr>
        <w:t>PIRKIMO-PARDAVIMO SUTARTI</w:t>
      </w:r>
      <w:r w:rsidRPr="00246C53">
        <w:rPr>
          <w:b/>
        </w:rPr>
        <w:t>E</w:t>
      </w:r>
      <w:r w:rsidR="00C5073B" w:rsidRPr="00246C53">
        <w:rPr>
          <w:b/>
        </w:rPr>
        <w:t xml:space="preserve">S </w:t>
      </w:r>
      <w:r w:rsidRPr="00246C53">
        <w:rPr>
          <w:b/>
        </w:rPr>
        <w:t>NR. S-</w:t>
      </w:r>
      <w:r w:rsidR="00D16102">
        <w:rPr>
          <w:b/>
        </w:rPr>
        <w:t>86</w:t>
      </w:r>
    </w:p>
    <w:p w:rsidR="00C5073B" w:rsidRPr="00246C53" w:rsidRDefault="00C5073B" w:rsidP="00E60F23"/>
    <w:p w:rsidR="00325B72" w:rsidRPr="00246C53" w:rsidRDefault="00325B72" w:rsidP="00E60F23">
      <w:pPr>
        <w:jc w:val="center"/>
        <w:rPr>
          <w:color w:val="000000"/>
        </w:rPr>
      </w:pPr>
      <w:r w:rsidRPr="00246C53">
        <w:rPr>
          <w:color w:val="000000"/>
        </w:rPr>
        <w:t>20</w:t>
      </w:r>
      <w:r w:rsidR="00A7114B" w:rsidRPr="00246C53">
        <w:rPr>
          <w:color w:val="000000"/>
        </w:rPr>
        <w:t>2</w:t>
      </w:r>
      <w:r w:rsidR="00392FCB">
        <w:rPr>
          <w:color w:val="000000"/>
        </w:rPr>
        <w:t>5</w:t>
      </w:r>
      <w:r w:rsidRPr="00246C53">
        <w:rPr>
          <w:color w:val="000000"/>
        </w:rPr>
        <w:t xml:space="preserve"> m</w:t>
      </w:r>
      <w:r w:rsidR="0061134C" w:rsidRPr="00246C53">
        <w:rPr>
          <w:color w:val="000000"/>
        </w:rPr>
        <w:t>.</w:t>
      </w:r>
      <w:r w:rsidR="00392FCB">
        <w:rPr>
          <w:color w:val="000000"/>
        </w:rPr>
        <w:t xml:space="preserve">    </w:t>
      </w:r>
      <w:r w:rsidR="00393E4A">
        <w:rPr>
          <w:color w:val="000000"/>
        </w:rPr>
        <w:t>kovo  31</w:t>
      </w:r>
      <w:r w:rsidRPr="00246C53">
        <w:rPr>
          <w:color w:val="000000"/>
        </w:rPr>
        <w:t xml:space="preserve"> d.</w:t>
      </w:r>
      <w:r w:rsidR="00393E4A">
        <w:rPr>
          <w:color w:val="000000"/>
        </w:rPr>
        <w:t xml:space="preserve"> Nr.S-4</w:t>
      </w:r>
      <w:bookmarkStart w:id="0" w:name="_GoBack"/>
      <w:bookmarkEnd w:id="0"/>
    </w:p>
    <w:p w:rsidR="007C7A17" w:rsidRPr="00246C53" w:rsidRDefault="00325B72" w:rsidP="00E60F23">
      <w:pPr>
        <w:jc w:val="center"/>
        <w:rPr>
          <w:color w:val="000000"/>
        </w:rPr>
      </w:pPr>
      <w:r w:rsidRPr="00246C53">
        <w:rPr>
          <w:color w:val="000000"/>
        </w:rPr>
        <w:t>Vilnius</w:t>
      </w:r>
    </w:p>
    <w:p w:rsidR="000F37BB" w:rsidRPr="00246C53" w:rsidRDefault="000F37BB" w:rsidP="00E60F23">
      <w:pPr>
        <w:jc w:val="center"/>
        <w:rPr>
          <w:color w:val="000000"/>
        </w:rPr>
      </w:pPr>
    </w:p>
    <w:p w:rsidR="00562029" w:rsidRPr="00A51770" w:rsidRDefault="007C7A17" w:rsidP="00B833AD">
      <w:pPr>
        <w:spacing w:line="360" w:lineRule="auto"/>
        <w:jc w:val="both"/>
      </w:pPr>
      <w:r w:rsidRPr="00246C53">
        <w:rPr>
          <w:color w:val="000000"/>
        </w:rPr>
        <w:tab/>
      </w:r>
      <w:r w:rsidR="001B4E57" w:rsidRPr="001B4E57">
        <w:rPr>
          <w:b/>
        </w:rPr>
        <w:t>Lietuvos kariuomenės Kibernetinės gynybos valdybos Informacinių technologijų tarnyba</w:t>
      </w:r>
      <w:r w:rsidR="00667607" w:rsidRPr="00246C53">
        <w:t xml:space="preserve"> (toliau – </w:t>
      </w:r>
      <w:r w:rsidR="001B4E57" w:rsidRPr="001B4E57">
        <w:rPr>
          <w:b/>
        </w:rPr>
        <w:t>LK KGV</w:t>
      </w:r>
      <w:r w:rsidR="001B4E57">
        <w:t xml:space="preserve"> </w:t>
      </w:r>
      <w:r w:rsidR="000B4CCC" w:rsidRPr="00246C53">
        <w:rPr>
          <w:b/>
        </w:rPr>
        <w:t>ITT</w:t>
      </w:r>
      <w:r w:rsidR="00667607" w:rsidRPr="00246C53">
        <w:t>),</w:t>
      </w:r>
      <w:r w:rsidR="005024DD">
        <w:t xml:space="preserve"> </w:t>
      </w:r>
      <w:r w:rsidR="005024DD" w:rsidRPr="00A76913">
        <w:t xml:space="preserve">juridinio asmens kodas </w:t>
      </w:r>
      <w:r w:rsidR="001B4E57" w:rsidRPr="001B4E57">
        <w:t>307054683</w:t>
      </w:r>
      <w:r w:rsidR="005024DD" w:rsidRPr="00A76913">
        <w:t>, Šilo g. 5a, LT-10322 Vilnius,</w:t>
      </w:r>
      <w:r w:rsidR="00667607" w:rsidRPr="00246C53">
        <w:t xml:space="preserve"> </w:t>
      </w:r>
      <w:r w:rsidR="001B4E57" w:rsidRPr="00D13444">
        <w:rPr>
          <w:bCs/>
        </w:rPr>
        <w:t xml:space="preserve">atstovaujama </w:t>
      </w:r>
      <w:r w:rsidR="001B4E57">
        <w:t>vado</w:t>
      </w:r>
      <w:r w:rsidR="001B4E57" w:rsidRPr="00246C53">
        <w:t xml:space="preserve"> plk.</w:t>
      </w:r>
      <w:r w:rsidR="001B4E57">
        <w:t> </w:t>
      </w:r>
      <w:r w:rsidR="001B4E57" w:rsidRPr="00246C53">
        <w:t>ltn.</w:t>
      </w:r>
      <w:r w:rsidR="001B4E57">
        <w:t> </w:t>
      </w:r>
      <w:r w:rsidR="001B4E57" w:rsidRPr="00246C53">
        <w:t>Sauliaus Juškevičiaus</w:t>
      </w:r>
      <w:r w:rsidR="001B4E57" w:rsidRPr="00246C53">
        <w:rPr>
          <w:color w:val="000000"/>
        </w:rPr>
        <w:t xml:space="preserve">, </w:t>
      </w:r>
      <w:r w:rsidR="008D009C" w:rsidRPr="00E7702A">
        <w:rPr>
          <w:color w:val="000000"/>
        </w:rPr>
        <w:t xml:space="preserve">veikiančio pagal </w:t>
      </w:r>
      <w:r w:rsidR="008D009C">
        <w:rPr>
          <w:color w:val="000000"/>
        </w:rPr>
        <w:t>2024 m. rugsėjo 11 d. Lietuvos Respublikos krašto apsaugos ministro patvirtintų LK KGV ITT</w:t>
      </w:r>
      <w:r w:rsidR="008D009C" w:rsidRPr="00E7702A">
        <w:rPr>
          <w:color w:val="000000"/>
        </w:rPr>
        <w:t xml:space="preserve"> nuostat</w:t>
      </w:r>
      <w:r w:rsidR="008D009C">
        <w:rPr>
          <w:color w:val="000000"/>
        </w:rPr>
        <w:t>ų Nr. V-854 „</w:t>
      </w:r>
      <w:r w:rsidR="008D009C">
        <w:t>Dėl Lietuvos kariuomenės K</w:t>
      </w:r>
      <w:r w:rsidR="008D009C" w:rsidRPr="009361BF">
        <w:t>ibernetinės gynybos valdybos ir jos struktūrinių vienetų nuostatų patvirtinimo</w:t>
      </w:r>
      <w:r w:rsidR="008D009C">
        <w:rPr>
          <w:color w:val="000000"/>
        </w:rPr>
        <w:t>“ 20.5 punktą</w:t>
      </w:r>
      <w:r w:rsidR="008D009C" w:rsidRPr="00E7702A">
        <w:rPr>
          <w:bCs/>
        </w:rPr>
        <w:t xml:space="preserve"> </w:t>
      </w:r>
      <w:r w:rsidR="00B4230B" w:rsidRPr="00D13444">
        <w:rPr>
          <w:bCs/>
        </w:rPr>
        <w:t xml:space="preserve">(toliau – </w:t>
      </w:r>
      <w:r w:rsidR="00B4230B" w:rsidRPr="00D8324E">
        <w:rPr>
          <w:b/>
          <w:bCs/>
        </w:rPr>
        <w:t>Pirkėjas</w:t>
      </w:r>
      <w:r w:rsidR="00B4230B" w:rsidRPr="00D13444">
        <w:rPr>
          <w:bCs/>
        </w:rPr>
        <w:t>),</w:t>
      </w:r>
      <w:r w:rsidR="00667607" w:rsidRPr="00D13444">
        <w:rPr>
          <w:bCs/>
        </w:rPr>
        <w:t xml:space="preserve"> </w:t>
      </w:r>
      <w:r w:rsidR="00E520D1" w:rsidRPr="00A51770">
        <w:t>ir</w:t>
      </w:r>
      <w:r w:rsidR="00D72C95" w:rsidRPr="00A51770">
        <w:t xml:space="preserve"> </w:t>
      </w:r>
    </w:p>
    <w:p w:rsidR="008F3A6A" w:rsidRDefault="007C7A17" w:rsidP="00B833AD">
      <w:pPr>
        <w:spacing w:line="360" w:lineRule="auto"/>
        <w:jc w:val="both"/>
        <w:rPr>
          <w:color w:val="000000"/>
        </w:rPr>
      </w:pPr>
      <w:r w:rsidRPr="00246C53">
        <w:rPr>
          <w:color w:val="000000"/>
        </w:rPr>
        <w:tab/>
      </w:r>
      <w:r w:rsidR="008E46D0" w:rsidRPr="00246C53">
        <w:rPr>
          <w:b/>
          <w:color w:val="000000"/>
        </w:rPr>
        <w:t>UAB „</w:t>
      </w:r>
      <w:r w:rsidR="00235965" w:rsidRPr="00235965">
        <w:rPr>
          <w:rFonts w:ascii="CIDFont+F2" w:hAnsi="CIDFont+F2" w:cs="CIDFont+F2"/>
          <w:b/>
        </w:rPr>
        <w:t xml:space="preserve">Santa </w:t>
      </w:r>
      <w:proofErr w:type="spellStart"/>
      <w:r w:rsidR="00235965" w:rsidRPr="00235965">
        <w:rPr>
          <w:rFonts w:ascii="CIDFont+F2" w:hAnsi="CIDFont+F2" w:cs="CIDFont+F2"/>
          <w:b/>
        </w:rPr>
        <w:t>Monica</w:t>
      </w:r>
      <w:proofErr w:type="spellEnd"/>
      <w:r w:rsidR="00235965" w:rsidRPr="00235965">
        <w:rPr>
          <w:rFonts w:ascii="CIDFont+F2" w:hAnsi="CIDFont+F2" w:cs="CIDFont+F2"/>
          <w:b/>
        </w:rPr>
        <w:t xml:space="preserve"> </w:t>
      </w:r>
      <w:proofErr w:type="spellStart"/>
      <w:r w:rsidR="00235965" w:rsidRPr="00235965">
        <w:rPr>
          <w:rFonts w:ascii="CIDFont+F2" w:hAnsi="CIDFont+F2" w:cs="CIDFont+F2"/>
          <w:b/>
        </w:rPr>
        <w:t>Networks</w:t>
      </w:r>
      <w:proofErr w:type="spellEnd"/>
      <w:r w:rsidR="008E46D0" w:rsidRPr="00246C53">
        <w:rPr>
          <w:b/>
          <w:color w:val="000000"/>
        </w:rPr>
        <w:t>“</w:t>
      </w:r>
      <w:r w:rsidR="008E46D0" w:rsidRPr="00246C53">
        <w:rPr>
          <w:color w:val="000000"/>
        </w:rPr>
        <w:t xml:space="preserve">, </w:t>
      </w:r>
      <w:r w:rsidR="008E7B6D" w:rsidRPr="00416372">
        <w:t>Juridinio asmens kodas 134162647</w:t>
      </w:r>
      <w:r w:rsidR="008E7B6D">
        <w:t xml:space="preserve">, </w:t>
      </w:r>
      <w:r w:rsidR="008E7B6D" w:rsidRPr="006D67A3">
        <w:t xml:space="preserve"> </w:t>
      </w:r>
      <w:proofErr w:type="spellStart"/>
      <w:r w:rsidR="008E7B6D" w:rsidRPr="00416372">
        <w:t>Perkūnkiemio</w:t>
      </w:r>
      <w:proofErr w:type="spellEnd"/>
      <w:r w:rsidR="008E7B6D" w:rsidRPr="00416372">
        <w:t xml:space="preserve"> g. 7, LT-12131, Vilnius</w:t>
      </w:r>
      <w:r w:rsidR="008E7B6D">
        <w:t xml:space="preserve">, </w:t>
      </w:r>
      <w:r w:rsidR="008E7B6D" w:rsidRPr="006D67A3">
        <w:t xml:space="preserve">atstovaujama </w:t>
      </w:r>
      <w:r w:rsidR="008E7B6D">
        <w:t>generalinio direktoriaus Mindaugo Žiūko</w:t>
      </w:r>
      <w:r w:rsidR="008E7B6D" w:rsidRPr="006D67A3">
        <w:t xml:space="preserve">, veikiančio </w:t>
      </w:r>
      <w:r w:rsidR="008E7B6D" w:rsidRPr="006671C1">
        <w:t>pagal bendrovės įstatus</w:t>
      </w:r>
      <w:r w:rsidR="00B413EB" w:rsidRPr="00500432">
        <w:rPr>
          <w:color w:val="000000"/>
        </w:rPr>
        <w:t xml:space="preserve"> </w:t>
      </w:r>
      <w:r w:rsidRPr="00500432">
        <w:rPr>
          <w:color w:val="000000"/>
        </w:rPr>
        <w:t xml:space="preserve">(toliau – </w:t>
      </w:r>
      <w:r w:rsidRPr="00500432">
        <w:rPr>
          <w:b/>
          <w:color w:val="000000"/>
        </w:rPr>
        <w:t>Pardavėjas</w:t>
      </w:r>
      <w:r w:rsidRPr="00500432">
        <w:rPr>
          <w:color w:val="000000"/>
        </w:rPr>
        <w:t>),</w:t>
      </w:r>
      <w:r w:rsidR="006C6EC6">
        <w:rPr>
          <w:color w:val="000000"/>
        </w:rPr>
        <w:t xml:space="preserve"> </w:t>
      </w:r>
    </w:p>
    <w:p w:rsidR="00B674BA" w:rsidRPr="00246C53" w:rsidRDefault="00A80E0E" w:rsidP="008F3A6A">
      <w:pPr>
        <w:spacing w:line="360" w:lineRule="auto"/>
        <w:ind w:firstLine="709"/>
        <w:jc w:val="both"/>
        <w:rPr>
          <w:bCs/>
        </w:rPr>
      </w:pPr>
      <w:r w:rsidRPr="00246C53">
        <w:rPr>
          <w:color w:val="000000"/>
        </w:rPr>
        <w:t>toliau kartu vadinami „</w:t>
      </w:r>
      <w:r w:rsidRPr="00246C53">
        <w:rPr>
          <w:b/>
          <w:color w:val="000000"/>
        </w:rPr>
        <w:t>Šalimis</w:t>
      </w:r>
      <w:r w:rsidRPr="00246C53">
        <w:rPr>
          <w:color w:val="000000"/>
        </w:rPr>
        <w:t>“, o kiekvienas atskirai – „</w:t>
      </w:r>
      <w:r w:rsidRPr="00246C53">
        <w:rPr>
          <w:b/>
          <w:color w:val="000000"/>
        </w:rPr>
        <w:t>Šalimi</w:t>
      </w:r>
      <w:r w:rsidR="00367721" w:rsidRPr="00246C53">
        <w:rPr>
          <w:color w:val="000000"/>
        </w:rPr>
        <w:t xml:space="preserve">“, </w:t>
      </w:r>
      <w:proofErr w:type="spellStart"/>
      <w:r w:rsidR="00367721" w:rsidRPr="00246C53">
        <w:rPr>
          <w:color w:val="000000"/>
        </w:rPr>
        <w:t>vadovaudamos</w:t>
      </w:r>
      <w:r w:rsidR="00FC6B5A" w:rsidRPr="00246C53">
        <w:rPr>
          <w:color w:val="000000"/>
        </w:rPr>
        <w:t>i</w:t>
      </w:r>
      <w:r w:rsidR="006905FA" w:rsidRPr="00246C53">
        <w:rPr>
          <w:color w:val="000000"/>
        </w:rPr>
        <w:t>os</w:t>
      </w:r>
      <w:proofErr w:type="spellEnd"/>
      <w:r w:rsidRPr="00246C53">
        <w:rPr>
          <w:color w:val="000000"/>
        </w:rPr>
        <w:t xml:space="preserve"> Lietuvos Respublikos viešųjų pirkimų įstatym</w:t>
      </w:r>
      <w:r w:rsidR="00663B45" w:rsidRPr="00246C53">
        <w:rPr>
          <w:color w:val="000000"/>
        </w:rPr>
        <w:t xml:space="preserve">o </w:t>
      </w:r>
      <w:r w:rsidR="00031646">
        <w:t xml:space="preserve">(toliau – VPĮ) </w:t>
      </w:r>
      <w:r w:rsidR="00663B45" w:rsidRPr="00246C53">
        <w:rPr>
          <w:color w:val="000000"/>
        </w:rPr>
        <w:t>89 straipsnio 1 dalies 1 punktu</w:t>
      </w:r>
      <w:r w:rsidR="00232E15" w:rsidRPr="00246C53">
        <w:rPr>
          <w:color w:val="000000"/>
        </w:rPr>
        <w:t>,</w:t>
      </w:r>
      <w:r w:rsidR="0061134C" w:rsidRPr="00246C53">
        <w:rPr>
          <w:bCs/>
        </w:rPr>
        <w:t xml:space="preserve"> </w:t>
      </w:r>
      <w:r w:rsidR="00883013" w:rsidRPr="00BA5914">
        <w:t>Informacinių technologijų tarnybos prie Krašto apsaugos ministerijos</w:t>
      </w:r>
      <w:r w:rsidR="00883013" w:rsidRPr="00BA5914">
        <w:rPr>
          <w:bCs/>
        </w:rPr>
        <w:t xml:space="preserve"> ir </w:t>
      </w:r>
      <w:r w:rsidR="00883013" w:rsidRPr="00BA5914">
        <w:t>UAB „</w:t>
      </w:r>
      <w:r w:rsidR="00235965">
        <w:rPr>
          <w:rFonts w:ascii="CIDFont+F2" w:hAnsi="CIDFont+F2" w:cs="CIDFont+F2"/>
        </w:rPr>
        <w:t xml:space="preserve">Santa </w:t>
      </w:r>
      <w:proofErr w:type="spellStart"/>
      <w:r w:rsidR="00235965">
        <w:rPr>
          <w:rFonts w:ascii="CIDFont+F2" w:hAnsi="CIDFont+F2" w:cs="CIDFont+F2"/>
        </w:rPr>
        <w:t>Monica</w:t>
      </w:r>
      <w:proofErr w:type="spellEnd"/>
      <w:r w:rsidR="00235965">
        <w:rPr>
          <w:rFonts w:ascii="CIDFont+F2" w:hAnsi="CIDFont+F2" w:cs="CIDFont+F2"/>
        </w:rPr>
        <w:t xml:space="preserve"> </w:t>
      </w:r>
      <w:proofErr w:type="spellStart"/>
      <w:r w:rsidR="00235965">
        <w:rPr>
          <w:rFonts w:ascii="CIDFont+F2" w:hAnsi="CIDFont+F2" w:cs="CIDFont+F2"/>
        </w:rPr>
        <w:t>Networks</w:t>
      </w:r>
      <w:proofErr w:type="spellEnd"/>
      <w:r w:rsidR="00883013" w:rsidRPr="00BA5914">
        <w:t>“</w:t>
      </w:r>
      <w:r w:rsidR="00883013">
        <w:rPr>
          <w:b/>
        </w:rPr>
        <w:t xml:space="preserve"> </w:t>
      </w:r>
      <w:r w:rsidR="0061134C" w:rsidRPr="00246C53">
        <w:rPr>
          <w:bCs/>
        </w:rPr>
        <w:t>20</w:t>
      </w:r>
      <w:r w:rsidR="00ED26E1" w:rsidRPr="00246C53">
        <w:rPr>
          <w:bCs/>
        </w:rPr>
        <w:t>2</w:t>
      </w:r>
      <w:r w:rsidR="00D16102">
        <w:rPr>
          <w:bCs/>
        </w:rPr>
        <w:t>2</w:t>
      </w:r>
      <w:r w:rsidR="00883013">
        <w:rPr>
          <w:bCs/>
        </w:rPr>
        <w:t> </w:t>
      </w:r>
      <w:r w:rsidR="0061134C" w:rsidRPr="00246C53">
        <w:rPr>
          <w:bCs/>
        </w:rPr>
        <w:t xml:space="preserve">m. </w:t>
      </w:r>
      <w:r w:rsidR="00D16102">
        <w:rPr>
          <w:bCs/>
        </w:rPr>
        <w:t>gruodžio</w:t>
      </w:r>
      <w:r w:rsidR="0061134C" w:rsidRPr="00246C53">
        <w:rPr>
          <w:bCs/>
        </w:rPr>
        <w:t xml:space="preserve"> </w:t>
      </w:r>
      <w:r w:rsidR="00D16102">
        <w:rPr>
          <w:bCs/>
        </w:rPr>
        <w:t>6</w:t>
      </w:r>
      <w:r w:rsidR="0061134C" w:rsidRPr="00246C53">
        <w:rPr>
          <w:bCs/>
        </w:rPr>
        <w:t xml:space="preserve"> d. prekių </w:t>
      </w:r>
      <w:r w:rsidR="00232E15" w:rsidRPr="00246C53">
        <w:rPr>
          <w:bCs/>
        </w:rPr>
        <w:t xml:space="preserve">viešojo </w:t>
      </w:r>
      <w:r w:rsidR="0061134C" w:rsidRPr="00246C53">
        <w:rPr>
          <w:bCs/>
        </w:rPr>
        <w:t>pir</w:t>
      </w:r>
      <w:r w:rsidR="00A86D1A" w:rsidRPr="00246C53">
        <w:rPr>
          <w:bCs/>
        </w:rPr>
        <w:t>kimo</w:t>
      </w:r>
      <w:r w:rsidR="008E46D0" w:rsidRPr="00246C53">
        <w:rPr>
          <w:bCs/>
        </w:rPr>
        <w:t xml:space="preserve"> </w:t>
      </w:r>
      <w:r w:rsidR="00A86D1A" w:rsidRPr="00246C53">
        <w:rPr>
          <w:bCs/>
        </w:rPr>
        <w:t>- pardavimo sutarties Nr. S-</w:t>
      </w:r>
      <w:r w:rsidR="00D16102">
        <w:rPr>
          <w:bCs/>
        </w:rPr>
        <w:t>86</w:t>
      </w:r>
      <w:r w:rsidR="0061134C" w:rsidRPr="00246C53">
        <w:rPr>
          <w:bCs/>
        </w:rPr>
        <w:t xml:space="preserve"> </w:t>
      </w:r>
      <w:r w:rsidR="00193692" w:rsidRPr="00246C53">
        <w:rPr>
          <w:bCs/>
        </w:rPr>
        <w:t xml:space="preserve">(toliau – Sutartis) </w:t>
      </w:r>
      <w:r w:rsidR="0061134C" w:rsidRPr="00246C53">
        <w:rPr>
          <w:bCs/>
        </w:rPr>
        <w:t xml:space="preserve">Bendrosios </w:t>
      </w:r>
      <w:r w:rsidR="0061134C" w:rsidRPr="001C4BDF">
        <w:rPr>
          <w:bCs/>
        </w:rPr>
        <w:t>dalies 3.</w:t>
      </w:r>
      <w:r w:rsidR="00117DAD" w:rsidRPr="001C4BDF">
        <w:rPr>
          <w:bCs/>
        </w:rPr>
        <w:t>6</w:t>
      </w:r>
      <w:r w:rsidR="00927977" w:rsidRPr="001C4BDF">
        <w:rPr>
          <w:bCs/>
        </w:rPr>
        <w:t xml:space="preserve"> </w:t>
      </w:r>
      <w:r w:rsidR="00221190" w:rsidRPr="001C4BDF">
        <w:rPr>
          <w:bCs/>
        </w:rPr>
        <w:t>punkt</w:t>
      </w:r>
      <w:r w:rsidR="00856486" w:rsidRPr="001C4BDF">
        <w:rPr>
          <w:bCs/>
        </w:rPr>
        <w:t>u</w:t>
      </w:r>
      <w:r w:rsidR="00D8324E">
        <w:rPr>
          <w:bCs/>
        </w:rPr>
        <w:t>,</w:t>
      </w:r>
      <w:r w:rsidR="00BA5914">
        <w:rPr>
          <w:bCs/>
        </w:rPr>
        <w:t xml:space="preserve"> </w:t>
      </w:r>
      <w:r w:rsidR="00BA5914">
        <w:t xml:space="preserve">taip pat </w:t>
      </w:r>
      <w:r w:rsidR="00BA5914" w:rsidRPr="00EE3B04">
        <w:t>Lietuvos Respublikos Vyriausybės 2024 m. balandžio 10 d. nutarimu Nr. 254 „Dėl sutikimo reorganizuoti Informacinių technologijų tarnybą prie Krašto apsaugos ministerijos“ ir Lietuvos Respublikos krašto apsaugos ministro 2024 m. liepos 17 d. įsakymu Nr. V-631 „Dėl Informacinių technologijų tarnybos prie Krašto apsaugos ministerijos reorganizavimo ir reorganizavimo sąlygų aprašo patvirtinimo“</w:t>
      </w:r>
      <w:r w:rsidR="00C84B21">
        <w:rPr>
          <w:bCs/>
        </w:rPr>
        <w:t xml:space="preserve"> </w:t>
      </w:r>
      <w:r w:rsidR="00193692" w:rsidRPr="00246C53">
        <w:rPr>
          <w:bCs/>
        </w:rPr>
        <w:t xml:space="preserve">sudarė šį susitarimą (toliau – </w:t>
      </w:r>
      <w:r w:rsidR="00193692" w:rsidRPr="00246C53">
        <w:rPr>
          <w:b/>
          <w:bCs/>
        </w:rPr>
        <w:t>Susitarimas</w:t>
      </w:r>
      <w:r w:rsidR="00193692" w:rsidRPr="00246C53">
        <w:rPr>
          <w:bCs/>
        </w:rPr>
        <w:t>) ir sutarė</w:t>
      </w:r>
      <w:r w:rsidR="008937F7" w:rsidRPr="00246C53">
        <w:rPr>
          <w:bCs/>
        </w:rPr>
        <w:t>:</w:t>
      </w:r>
      <w:r w:rsidR="00193692" w:rsidRPr="00246C53">
        <w:rPr>
          <w:bCs/>
        </w:rPr>
        <w:t xml:space="preserve"> </w:t>
      </w:r>
      <w:r w:rsidR="00B83602">
        <w:rPr>
          <w:bCs/>
        </w:rPr>
        <w:t xml:space="preserve"> </w:t>
      </w:r>
    </w:p>
    <w:p w:rsidR="0084357C" w:rsidRDefault="0084357C" w:rsidP="00E90EA0">
      <w:pPr>
        <w:pStyle w:val="ListParagraph"/>
        <w:numPr>
          <w:ilvl w:val="0"/>
          <w:numId w:val="17"/>
        </w:numPr>
        <w:tabs>
          <w:tab w:val="left" w:pos="567"/>
        </w:tabs>
        <w:spacing w:line="360" w:lineRule="auto"/>
        <w:ind w:left="0" w:firstLine="284"/>
        <w:jc w:val="both"/>
        <w:rPr>
          <w:bCs/>
        </w:rPr>
      </w:pPr>
      <w:r w:rsidRPr="004A5692">
        <w:rPr>
          <w:b/>
        </w:rPr>
        <w:t>Šalys</w:t>
      </w:r>
      <w:r w:rsidRPr="004A5692">
        <w:t xml:space="preserve"> susitaria</w:t>
      </w:r>
      <w:r>
        <w:t xml:space="preserve">, kad, vadovaujantis </w:t>
      </w:r>
      <w:r w:rsidRPr="00EE3B04">
        <w:t>Lietuvos Respublikos Vyriausybės 2024 m. balandžio 10 d. nutarimu Nr. 254 „Dėl sutikimo reorganizuoti Informacinių technologijų tarnybą prie Krašto apsaugos ministerijos“ ir Lietuvos Respublikos krašto apsaugos ministro 2024 m. liepos 17 d. įsakymu Nr. V-631 „Dėl Informacinių technologijų tarnybos prie Krašto apsaugos ministerijos reorganizavimo ir reorganizavimo sąlygų aprašo patvirtinimo“</w:t>
      </w:r>
      <w:r>
        <w:t xml:space="preserve">, </w:t>
      </w:r>
      <w:r w:rsidRPr="00365E38">
        <w:rPr>
          <w:b/>
        </w:rPr>
        <w:t>Šalies</w:t>
      </w:r>
      <w:r>
        <w:t xml:space="preserve"> „</w:t>
      </w:r>
      <w:r w:rsidRPr="00365E38">
        <w:rPr>
          <w:b/>
        </w:rPr>
        <w:t>Informacinių technologijų tarnyba prie Krašto apsaugos ministerijos</w:t>
      </w:r>
      <w:r>
        <w:rPr>
          <w:b/>
        </w:rPr>
        <w:t>“</w:t>
      </w:r>
      <w:r w:rsidRPr="00365E38">
        <w:t xml:space="preserve">, pavadinimas pasikeičia į </w:t>
      </w:r>
      <w:r>
        <w:t>„</w:t>
      </w:r>
      <w:r>
        <w:rPr>
          <w:b/>
        </w:rPr>
        <w:t xml:space="preserve">Lietuvos kariuomenės Kibernetinės gynybos valdybos </w:t>
      </w:r>
      <w:r w:rsidRPr="00E7702A">
        <w:rPr>
          <w:b/>
        </w:rPr>
        <w:t>Informacinių technologijų tarnyba</w:t>
      </w:r>
      <w:r w:rsidRPr="00AA74E6">
        <w:t>“</w:t>
      </w:r>
      <w:r>
        <w:t>.</w:t>
      </w:r>
    </w:p>
    <w:p w:rsidR="00A56FD4" w:rsidRDefault="0084357C" w:rsidP="00E90EA0">
      <w:pPr>
        <w:pStyle w:val="ListParagraph"/>
        <w:numPr>
          <w:ilvl w:val="0"/>
          <w:numId w:val="17"/>
        </w:numPr>
        <w:tabs>
          <w:tab w:val="left" w:pos="567"/>
        </w:tabs>
        <w:spacing w:line="360" w:lineRule="auto"/>
        <w:ind w:left="0" w:firstLine="284"/>
        <w:jc w:val="both"/>
        <w:rPr>
          <w:bCs/>
        </w:rPr>
      </w:pPr>
      <w:r w:rsidRPr="004A5692">
        <w:rPr>
          <w:b/>
        </w:rPr>
        <w:t>Šalys</w:t>
      </w:r>
      <w:r w:rsidRPr="004A5692">
        <w:t xml:space="preserve"> susitaria</w:t>
      </w:r>
      <w:r w:rsidRPr="00E904E7">
        <w:rPr>
          <w:bCs/>
        </w:rPr>
        <w:t xml:space="preserve"> </w:t>
      </w:r>
      <w:r>
        <w:rPr>
          <w:bCs/>
        </w:rPr>
        <w:t>p</w:t>
      </w:r>
      <w:r w:rsidR="00E904E7" w:rsidRPr="00E904E7">
        <w:rPr>
          <w:bCs/>
        </w:rPr>
        <w:t xml:space="preserve">akeisti Sutarties 1 priedo „Prekių kiekiai ir įkainiai“ 1 eilutėje nurodytą </w:t>
      </w:r>
      <w:r w:rsidR="002A2DAA" w:rsidRPr="00E904E7">
        <w:rPr>
          <w:bCs/>
        </w:rPr>
        <w:t>gamintojo „</w:t>
      </w:r>
      <w:r w:rsidR="00235965">
        <w:rPr>
          <w:rFonts w:ascii="TimesNewRomanPSMT" w:hAnsi="TimesNewRomanPSMT" w:cs="TimesNewRomanPSMT"/>
        </w:rPr>
        <w:t>Dell</w:t>
      </w:r>
      <w:r w:rsidR="00395AEA">
        <w:rPr>
          <w:rFonts w:ascii="TimesNewRomanPSMT" w:hAnsi="TimesNewRomanPSMT" w:cs="TimesNewRomanPSMT"/>
        </w:rPr>
        <w:t xml:space="preserve"> EMC</w:t>
      </w:r>
      <w:r w:rsidR="002A2DAA" w:rsidRPr="00E904E7">
        <w:rPr>
          <w:bCs/>
        </w:rPr>
        <w:t xml:space="preserve">“ </w:t>
      </w:r>
      <w:r w:rsidR="00235965">
        <w:t>tarnybinę stotį</w:t>
      </w:r>
      <w:r w:rsidR="00342E62" w:rsidRPr="00E904E7">
        <w:rPr>
          <w:bCs/>
        </w:rPr>
        <w:t>, kuri</w:t>
      </w:r>
      <w:r w:rsidR="00E672A9" w:rsidRPr="00E904E7">
        <w:rPr>
          <w:bCs/>
        </w:rPr>
        <w:t>o</w:t>
      </w:r>
      <w:r w:rsidR="00235965">
        <w:rPr>
          <w:bCs/>
        </w:rPr>
        <w:t>s</w:t>
      </w:r>
      <w:r w:rsidR="00711A64" w:rsidRPr="00E904E7">
        <w:rPr>
          <w:bCs/>
        </w:rPr>
        <w:t xml:space="preserve"> modelio pavadinimas „</w:t>
      </w:r>
      <w:proofErr w:type="spellStart"/>
      <w:r w:rsidR="00D16102" w:rsidRPr="00D16102">
        <w:rPr>
          <w:rFonts w:ascii="TimesNewRomanPSMT" w:hAnsi="TimesNewRomanPSMT" w:cs="TimesNewRomanPSMT"/>
        </w:rPr>
        <w:t>PowerEdge</w:t>
      </w:r>
      <w:proofErr w:type="spellEnd"/>
      <w:r w:rsidR="00D16102" w:rsidRPr="00D16102">
        <w:rPr>
          <w:rFonts w:ascii="TimesNewRomanPSMT" w:hAnsi="TimesNewRomanPSMT" w:cs="TimesNewRomanPSMT"/>
        </w:rPr>
        <w:t xml:space="preserve"> R750</w:t>
      </w:r>
      <w:r w:rsidR="00711A64" w:rsidRPr="00E904E7">
        <w:rPr>
          <w:bCs/>
        </w:rPr>
        <w:t xml:space="preserve">“ į </w:t>
      </w:r>
      <w:r w:rsidR="002A2DAA" w:rsidRPr="00E904E7">
        <w:rPr>
          <w:bCs/>
        </w:rPr>
        <w:t>gamintojo „</w:t>
      </w:r>
      <w:r w:rsidR="00235965">
        <w:rPr>
          <w:rFonts w:ascii="TimesNewRomanPSMT" w:hAnsi="TimesNewRomanPSMT" w:cs="TimesNewRomanPSMT"/>
        </w:rPr>
        <w:t>Dell</w:t>
      </w:r>
      <w:r w:rsidR="00395AEA">
        <w:rPr>
          <w:rFonts w:ascii="TimesNewRomanPSMT" w:hAnsi="TimesNewRomanPSMT" w:cs="TimesNewRomanPSMT"/>
        </w:rPr>
        <w:t xml:space="preserve"> EMC</w:t>
      </w:r>
      <w:r w:rsidR="002A2DAA" w:rsidRPr="00E904E7">
        <w:rPr>
          <w:bCs/>
        </w:rPr>
        <w:t xml:space="preserve">“ </w:t>
      </w:r>
      <w:r w:rsidR="00235965">
        <w:t>tarnybinę stotį</w:t>
      </w:r>
      <w:r w:rsidR="00342E62" w:rsidRPr="00E904E7">
        <w:rPr>
          <w:bCs/>
        </w:rPr>
        <w:t>, kuri</w:t>
      </w:r>
      <w:r w:rsidR="00E672A9" w:rsidRPr="00E904E7">
        <w:rPr>
          <w:bCs/>
        </w:rPr>
        <w:t>o</w:t>
      </w:r>
      <w:r w:rsidR="00235965">
        <w:rPr>
          <w:bCs/>
        </w:rPr>
        <w:t>s</w:t>
      </w:r>
      <w:r w:rsidR="00711A64" w:rsidRPr="00E904E7">
        <w:rPr>
          <w:bCs/>
        </w:rPr>
        <w:t xml:space="preserve"> modelio pavadinimas „</w:t>
      </w:r>
      <w:proofErr w:type="spellStart"/>
      <w:r w:rsidR="00D16102" w:rsidRPr="00D16102">
        <w:rPr>
          <w:rFonts w:ascii="TimesNewRomanPSMT" w:hAnsi="TimesNewRomanPSMT" w:cs="TimesNewRomanPSMT"/>
        </w:rPr>
        <w:t>PowerEdge</w:t>
      </w:r>
      <w:proofErr w:type="spellEnd"/>
      <w:r w:rsidR="00D16102" w:rsidRPr="00D16102">
        <w:rPr>
          <w:rFonts w:ascii="TimesNewRomanPSMT" w:hAnsi="TimesNewRomanPSMT" w:cs="TimesNewRomanPSMT"/>
        </w:rPr>
        <w:t xml:space="preserve"> R760</w:t>
      </w:r>
      <w:r w:rsidR="00711A64" w:rsidRPr="00E904E7">
        <w:rPr>
          <w:bCs/>
        </w:rPr>
        <w:t>“</w:t>
      </w:r>
      <w:r w:rsidR="00A56FD4" w:rsidRPr="00E904E7">
        <w:rPr>
          <w:bCs/>
        </w:rPr>
        <w:t xml:space="preserve"> su parametrais ne blogesniais nei nurodyta Sutarties 2 pried</w:t>
      </w:r>
      <w:r w:rsidR="00D8324E" w:rsidRPr="00E904E7">
        <w:rPr>
          <w:bCs/>
        </w:rPr>
        <w:t>e</w:t>
      </w:r>
      <w:r w:rsidR="00A56FD4" w:rsidRPr="00E904E7">
        <w:rPr>
          <w:bCs/>
        </w:rPr>
        <w:t xml:space="preserve"> „</w:t>
      </w:r>
      <w:r w:rsidR="00616DBC" w:rsidRPr="00E904E7">
        <w:rPr>
          <w:bCs/>
        </w:rPr>
        <w:t>T</w:t>
      </w:r>
      <w:r w:rsidR="00A56FD4" w:rsidRPr="00E904E7">
        <w:rPr>
          <w:bCs/>
        </w:rPr>
        <w:t xml:space="preserve">echninė specifikacija“ </w:t>
      </w:r>
      <w:r w:rsidR="002C3E3E" w:rsidRPr="00E904E7">
        <w:rPr>
          <w:bCs/>
        </w:rPr>
        <w:t xml:space="preserve">ir </w:t>
      </w:r>
      <w:r w:rsidR="00E05376">
        <w:t>S</w:t>
      </w:r>
      <w:r w:rsidR="00535311" w:rsidRPr="00BC3489">
        <w:t>utarty</w:t>
      </w:r>
      <w:r w:rsidR="00535311">
        <w:t>j</w:t>
      </w:r>
      <w:r w:rsidR="00535311" w:rsidRPr="00BC3489">
        <w:t>e numatyt</w:t>
      </w:r>
      <w:r w:rsidR="00535311">
        <w:t xml:space="preserve">o modelio </w:t>
      </w:r>
      <w:r w:rsidR="002C3E3E">
        <w:t>parametrais</w:t>
      </w:r>
      <w:r w:rsidR="00D8324E">
        <w:t>, nekeičiant Sutarties įkainio.</w:t>
      </w:r>
      <w:r w:rsidR="00A56FD4" w:rsidRPr="00E904E7">
        <w:rPr>
          <w:bCs/>
        </w:rPr>
        <w:t xml:space="preserve"> </w:t>
      </w:r>
      <w:r w:rsidR="00E904E7">
        <w:rPr>
          <w:bCs/>
        </w:rPr>
        <w:t xml:space="preserve">Sutarties </w:t>
      </w:r>
      <w:r w:rsidR="00E904E7" w:rsidRPr="00246C53">
        <w:rPr>
          <w:bCs/>
        </w:rPr>
        <w:t>1 priedo 1 eilutę išdėstyti taip</w:t>
      </w:r>
      <w:r w:rsidR="00E904E7">
        <w:rPr>
          <w:bCs/>
        </w:rPr>
        <w:t>:</w:t>
      </w:r>
    </w:p>
    <w:p w:rsidR="00E904E7" w:rsidRPr="00E904E7" w:rsidRDefault="00E904E7" w:rsidP="00E904E7">
      <w:pPr>
        <w:tabs>
          <w:tab w:val="left" w:pos="284"/>
        </w:tabs>
        <w:spacing w:line="360" w:lineRule="auto"/>
        <w:jc w:val="both"/>
        <w:rPr>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409"/>
        <w:gridCol w:w="1134"/>
        <w:gridCol w:w="1276"/>
        <w:gridCol w:w="1418"/>
        <w:gridCol w:w="1559"/>
        <w:gridCol w:w="1530"/>
      </w:tblGrid>
      <w:tr w:rsidR="00616DBC" w:rsidRPr="00246C53" w:rsidTr="00395AEA">
        <w:tc>
          <w:tcPr>
            <w:tcW w:w="421" w:type="dxa"/>
            <w:shd w:val="clear" w:color="auto" w:fill="auto"/>
          </w:tcPr>
          <w:p w:rsidR="00616DBC" w:rsidRPr="00246C53" w:rsidRDefault="00616DBC" w:rsidP="009C0025">
            <w:pPr>
              <w:ind w:left="-142" w:right="-108"/>
              <w:jc w:val="center"/>
            </w:pPr>
            <w:r w:rsidRPr="00246C53">
              <w:t>Eil. Nr.</w:t>
            </w:r>
          </w:p>
        </w:tc>
        <w:tc>
          <w:tcPr>
            <w:tcW w:w="2409" w:type="dxa"/>
            <w:shd w:val="clear" w:color="auto" w:fill="auto"/>
          </w:tcPr>
          <w:p w:rsidR="00616DBC" w:rsidRPr="00246C53" w:rsidRDefault="00616DBC" w:rsidP="009C0025">
            <w:pPr>
              <w:jc w:val="center"/>
            </w:pPr>
            <w:r w:rsidRPr="00246C53">
              <w:rPr>
                <w:spacing w:val="-4"/>
              </w:rPr>
              <w:t>Prekių</w:t>
            </w:r>
            <w:r w:rsidRPr="00246C53">
              <w:t xml:space="preserve"> pavadinimas</w:t>
            </w:r>
          </w:p>
        </w:tc>
        <w:tc>
          <w:tcPr>
            <w:tcW w:w="1134" w:type="dxa"/>
            <w:shd w:val="clear" w:color="auto" w:fill="auto"/>
          </w:tcPr>
          <w:p w:rsidR="00616DBC" w:rsidRPr="00246C53" w:rsidRDefault="00616DBC" w:rsidP="009C0025">
            <w:pPr>
              <w:ind w:left="-108" w:right="-108"/>
              <w:jc w:val="center"/>
            </w:pPr>
            <w:r w:rsidRPr="00246C53">
              <w:t>Minimalus perkamas kiekis vnt.</w:t>
            </w:r>
          </w:p>
        </w:tc>
        <w:tc>
          <w:tcPr>
            <w:tcW w:w="1276" w:type="dxa"/>
            <w:shd w:val="clear" w:color="auto" w:fill="auto"/>
          </w:tcPr>
          <w:p w:rsidR="00616DBC" w:rsidRPr="00246C53" w:rsidRDefault="00616DBC" w:rsidP="009C0025">
            <w:pPr>
              <w:ind w:left="-108" w:right="-108"/>
              <w:jc w:val="center"/>
            </w:pPr>
            <w:r w:rsidRPr="00246C53">
              <w:t>Maksimalus perkamas kiekis vnt.</w:t>
            </w:r>
          </w:p>
        </w:tc>
        <w:tc>
          <w:tcPr>
            <w:tcW w:w="1418" w:type="dxa"/>
          </w:tcPr>
          <w:p w:rsidR="00616DBC" w:rsidRPr="00246C53" w:rsidRDefault="00616DBC" w:rsidP="009C0025">
            <w:pPr>
              <w:ind w:left="-36"/>
              <w:jc w:val="center"/>
            </w:pPr>
            <w:r w:rsidRPr="00246C53">
              <w:t>Gamintojas</w:t>
            </w:r>
          </w:p>
        </w:tc>
        <w:tc>
          <w:tcPr>
            <w:tcW w:w="1559" w:type="dxa"/>
          </w:tcPr>
          <w:p w:rsidR="00616DBC" w:rsidRPr="00246C53" w:rsidRDefault="00616DBC" w:rsidP="009C0025">
            <w:pPr>
              <w:ind w:left="-36"/>
              <w:jc w:val="center"/>
            </w:pPr>
            <w:r w:rsidRPr="00246C53">
              <w:t>Modelio pavadinimas</w:t>
            </w:r>
          </w:p>
        </w:tc>
        <w:tc>
          <w:tcPr>
            <w:tcW w:w="1530" w:type="dxa"/>
          </w:tcPr>
          <w:p w:rsidR="00616DBC" w:rsidRPr="00246C53" w:rsidRDefault="00616DBC" w:rsidP="009C0025">
            <w:pPr>
              <w:ind w:left="-36"/>
              <w:jc w:val="center"/>
            </w:pPr>
            <w:r w:rsidRPr="00246C53">
              <w:t xml:space="preserve">Vieneto kaina (įkainis), </w:t>
            </w:r>
            <w:proofErr w:type="spellStart"/>
            <w:r w:rsidRPr="00246C53">
              <w:t>Eur</w:t>
            </w:r>
            <w:proofErr w:type="spellEnd"/>
            <w:r w:rsidRPr="00246C53">
              <w:t xml:space="preserve"> (be PVM)</w:t>
            </w:r>
          </w:p>
        </w:tc>
      </w:tr>
      <w:tr w:rsidR="00616DBC" w:rsidRPr="00246C53" w:rsidTr="00395AEA">
        <w:tc>
          <w:tcPr>
            <w:tcW w:w="421" w:type="dxa"/>
            <w:shd w:val="clear" w:color="auto" w:fill="auto"/>
          </w:tcPr>
          <w:p w:rsidR="00616DBC" w:rsidRPr="00246C53" w:rsidRDefault="00616DBC" w:rsidP="009C0025">
            <w:pPr>
              <w:ind w:left="-36"/>
              <w:jc w:val="center"/>
              <w:rPr>
                <w:i/>
              </w:rPr>
            </w:pPr>
            <w:r w:rsidRPr="00246C53">
              <w:rPr>
                <w:i/>
              </w:rPr>
              <w:t>1</w:t>
            </w:r>
          </w:p>
        </w:tc>
        <w:tc>
          <w:tcPr>
            <w:tcW w:w="2409" w:type="dxa"/>
            <w:shd w:val="clear" w:color="auto" w:fill="auto"/>
          </w:tcPr>
          <w:p w:rsidR="00616DBC" w:rsidRPr="00246C53" w:rsidRDefault="00616DBC" w:rsidP="009C0025">
            <w:pPr>
              <w:ind w:left="-36"/>
              <w:jc w:val="center"/>
              <w:rPr>
                <w:i/>
              </w:rPr>
            </w:pPr>
            <w:r w:rsidRPr="00246C53">
              <w:rPr>
                <w:i/>
              </w:rPr>
              <w:t>2</w:t>
            </w:r>
          </w:p>
        </w:tc>
        <w:tc>
          <w:tcPr>
            <w:tcW w:w="1134" w:type="dxa"/>
            <w:shd w:val="clear" w:color="auto" w:fill="auto"/>
            <w:vAlign w:val="center"/>
          </w:tcPr>
          <w:p w:rsidR="00616DBC" w:rsidRPr="00246C53" w:rsidRDefault="00616DBC" w:rsidP="009C0025">
            <w:pPr>
              <w:ind w:left="-36" w:right="-109"/>
              <w:jc w:val="center"/>
              <w:rPr>
                <w:i/>
                <w:highlight w:val="yellow"/>
              </w:rPr>
            </w:pPr>
            <w:r w:rsidRPr="00246C53">
              <w:rPr>
                <w:i/>
              </w:rPr>
              <w:t>3</w:t>
            </w:r>
          </w:p>
        </w:tc>
        <w:tc>
          <w:tcPr>
            <w:tcW w:w="1276" w:type="dxa"/>
            <w:shd w:val="clear" w:color="auto" w:fill="auto"/>
            <w:vAlign w:val="center"/>
          </w:tcPr>
          <w:p w:rsidR="00616DBC" w:rsidRPr="00246C53" w:rsidRDefault="00616DBC" w:rsidP="009C0025">
            <w:pPr>
              <w:ind w:right="-109"/>
              <w:jc w:val="center"/>
              <w:rPr>
                <w:i/>
              </w:rPr>
            </w:pPr>
            <w:r w:rsidRPr="00246C53">
              <w:rPr>
                <w:i/>
              </w:rPr>
              <w:t>4</w:t>
            </w:r>
          </w:p>
        </w:tc>
        <w:tc>
          <w:tcPr>
            <w:tcW w:w="1418" w:type="dxa"/>
          </w:tcPr>
          <w:p w:rsidR="00616DBC" w:rsidRPr="00246C53" w:rsidRDefault="00616DBC" w:rsidP="009C0025">
            <w:pPr>
              <w:ind w:left="-36" w:right="-108"/>
              <w:jc w:val="center"/>
              <w:rPr>
                <w:i/>
              </w:rPr>
            </w:pPr>
            <w:r w:rsidRPr="00246C53">
              <w:rPr>
                <w:i/>
              </w:rPr>
              <w:t>5</w:t>
            </w:r>
          </w:p>
        </w:tc>
        <w:tc>
          <w:tcPr>
            <w:tcW w:w="1559" w:type="dxa"/>
          </w:tcPr>
          <w:p w:rsidR="00616DBC" w:rsidRPr="00246C53" w:rsidRDefault="00616DBC" w:rsidP="009C0025">
            <w:pPr>
              <w:ind w:left="-36" w:right="-108"/>
              <w:jc w:val="center"/>
              <w:rPr>
                <w:i/>
              </w:rPr>
            </w:pPr>
            <w:r w:rsidRPr="00246C53">
              <w:rPr>
                <w:i/>
              </w:rPr>
              <w:t>6</w:t>
            </w:r>
          </w:p>
        </w:tc>
        <w:tc>
          <w:tcPr>
            <w:tcW w:w="1530" w:type="dxa"/>
          </w:tcPr>
          <w:p w:rsidR="00616DBC" w:rsidRPr="00246C53" w:rsidRDefault="00616DBC" w:rsidP="009C0025">
            <w:pPr>
              <w:ind w:left="-36" w:right="-108"/>
              <w:jc w:val="center"/>
              <w:rPr>
                <w:i/>
              </w:rPr>
            </w:pPr>
            <w:r w:rsidRPr="00246C53">
              <w:rPr>
                <w:i/>
              </w:rPr>
              <w:t>7</w:t>
            </w:r>
          </w:p>
        </w:tc>
      </w:tr>
      <w:tr w:rsidR="00C34E6C" w:rsidRPr="00246C53" w:rsidTr="00395AEA">
        <w:trPr>
          <w:trHeight w:val="70"/>
        </w:trPr>
        <w:tc>
          <w:tcPr>
            <w:tcW w:w="421" w:type="dxa"/>
            <w:shd w:val="clear" w:color="auto" w:fill="auto"/>
            <w:vAlign w:val="center"/>
          </w:tcPr>
          <w:p w:rsidR="00C34E6C" w:rsidRPr="00246C53" w:rsidRDefault="00C34E6C" w:rsidP="00C34E6C">
            <w:pPr>
              <w:jc w:val="center"/>
            </w:pPr>
            <w:r w:rsidRPr="00246C53">
              <w:t>1.</w:t>
            </w:r>
          </w:p>
        </w:tc>
        <w:tc>
          <w:tcPr>
            <w:tcW w:w="2409" w:type="dxa"/>
            <w:shd w:val="clear" w:color="auto" w:fill="auto"/>
            <w:vAlign w:val="center"/>
          </w:tcPr>
          <w:p w:rsidR="00C34E6C" w:rsidRPr="00E904E7" w:rsidRDefault="00235965" w:rsidP="00997E42">
            <w:pPr>
              <w:jc w:val="center"/>
              <w:rPr>
                <w:color w:val="000000"/>
              </w:rPr>
            </w:pPr>
            <w:r w:rsidRPr="00235965">
              <w:t xml:space="preserve">Tarnybinė stotis </w:t>
            </w:r>
            <w:r w:rsidR="008578D3" w:rsidRPr="008578D3">
              <w:t>Nr. 2</w:t>
            </w:r>
          </w:p>
        </w:tc>
        <w:tc>
          <w:tcPr>
            <w:tcW w:w="1134" w:type="dxa"/>
            <w:shd w:val="clear" w:color="auto" w:fill="auto"/>
            <w:vAlign w:val="center"/>
          </w:tcPr>
          <w:p w:rsidR="00C34E6C" w:rsidRPr="00246C53" w:rsidRDefault="00DD6463" w:rsidP="00C34E6C">
            <w:pPr>
              <w:jc w:val="center"/>
              <w:rPr>
                <w:color w:val="000000"/>
              </w:rPr>
            </w:pPr>
            <w:r>
              <w:rPr>
                <w:color w:val="000000"/>
              </w:rPr>
              <w:t>14</w:t>
            </w:r>
          </w:p>
        </w:tc>
        <w:tc>
          <w:tcPr>
            <w:tcW w:w="1276" w:type="dxa"/>
            <w:shd w:val="clear" w:color="auto" w:fill="auto"/>
            <w:vAlign w:val="center"/>
          </w:tcPr>
          <w:p w:rsidR="00C34E6C" w:rsidRPr="00246C53" w:rsidRDefault="00DD6463" w:rsidP="00C34E6C">
            <w:pPr>
              <w:jc w:val="center"/>
              <w:rPr>
                <w:color w:val="000000"/>
              </w:rPr>
            </w:pPr>
            <w:r>
              <w:rPr>
                <w:color w:val="000000"/>
              </w:rPr>
              <w:t>100</w:t>
            </w:r>
          </w:p>
        </w:tc>
        <w:tc>
          <w:tcPr>
            <w:tcW w:w="1418" w:type="dxa"/>
            <w:vAlign w:val="center"/>
          </w:tcPr>
          <w:p w:rsidR="00C34E6C" w:rsidRPr="004062D9" w:rsidRDefault="00DD6463" w:rsidP="00C34E6C">
            <w:pPr>
              <w:jc w:val="center"/>
            </w:pPr>
            <w:r w:rsidRPr="00026C38">
              <w:t>Dell EMC</w:t>
            </w:r>
          </w:p>
        </w:tc>
        <w:tc>
          <w:tcPr>
            <w:tcW w:w="1559" w:type="dxa"/>
            <w:vAlign w:val="center"/>
          </w:tcPr>
          <w:p w:rsidR="00C34E6C" w:rsidRPr="00E904E7" w:rsidRDefault="008578D3" w:rsidP="00997E42">
            <w:pPr>
              <w:ind w:left="-108" w:right="-108"/>
              <w:jc w:val="center"/>
              <w:rPr>
                <w:color w:val="000000"/>
              </w:rPr>
            </w:pPr>
            <w:proofErr w:type="spellStart"/>
            <w:r w:rsidRPr="00D16102">
              <w:rPr>
                <w:rFonts w:ascii="TimesNewRomanPSMT" w:hAnsi="TimesNewRomanPSMT" w:cs="TimesNewRomanPSMT"/>
              </w:rPr>
              <w:t>PowerEdge</w:t>
            </w:r>
            <w:proofErr w:type="spellEnd"/>
            <w:r w:rsidRPr="00D16102">
              <w:rPr>
                <w:rFonts w:ascii="TimesNewRomanPSMT" w:hAnsi="TimesNewRomanPSMT" w:cs="TimesNewRomanPSMT"/>
              </w:rPr>
              <w:t xml:space="preserve"> R760</w:t>
            </w:r>
          </w:p>
        </w:tc>
        <w:tc>
          <w:tcPr>
            <w:tcW w:w="1530" w:type="dxa"/>
            <w:vAlign w:val="center"/>
          </w:tcPr>
          <w:p w:rsidR="00C34E6C" w:rsidRPr="00246C53" w:rsidRDefault="00DD6463" w:rsidP="00B03557">
            <w:pPr>
              <w:ind w:left="-108" w:right="-108"/>
              <w:jc w:val="center"/>
              <w:rPr>
                <w:color w:val="000000"/>
              </w:rPr>
            </w:pPr>
            <w:r>
              <w:rPr>
                <w:lang w:val="en-US"/>
              </w:rPr>
              <w:t>16</w:t>
            </w:r>
            <w:r w:rsidR="00E904E7">
              <w:rPr>
                <w:lang w:val="en-US"/>
              </w:rPr>
              <w:t> </w:t>
            </w:r>
            <w:r w:rsidR="00B03557">
              <w:rPr>
                <w:lang w:val="en-US"/>
              </w:rPr>
              <w:t>260</w:t>
            </w:r>
            <w:r w:rsidR="00E904E7" w:rsidRPr="00E14A01">
              <w:rPr>
                <w:lang w:val="en-US"/>
              </w:rPr>
              <w:t>,00</w:t>
            </w:r>
          </w:p>
        </w:tc>
      </w:tr>
    </w:tbl>
    <w:p w:rsidR="00304A4A" w:rsidRDefault="00304A4A" w:rsidP="009C0025">
      <w:pPr>
        <w:tabs>
          <w:tab w:val="left" w:pos="567"/>
        </w:tabs>
        <w:jc w:val="both"/>
        <w:rPr>
          <w:bCs/>
        </w:rPr>
      </w:pPr>
    </w:p>
    <w:p w:rsidR="00E90EA0" w:rsidRPr="00246C53" w:rsidRDefault="00E90EA0" w:rsidP="009C0025">
      <w:pPr>
        <w:tabs>
          <w:tab w:val="left" w:pos="567"/>
        </w:tabs>
        <w:jc w:val="both"/>
        <w:rPr>
          <w:bCs/>
        </w:rPr>
      </w:pPr>
    </w:p>
    <w:p w:rsidR="00B674BA" w:rsidRPr="00246C53" w:rsidRDefault="00E90EA0" w:rsidP="00B833AD">
      <w:pPr>
        <w:tabs>
          <w:tab w:val="left" w:pos="284"/>
        </w:tabs>
        <w:spacing w:line="360" w:lineRule="auto"/>
        <w:ind w:firstLine="284"/>
        <w:jc w:val="both"/>
      </w:pPr>
      <w:r>
        <w:t>2</w:t>
      </w:r>
      <w:r w:rsidR="00B674BA" w:rsidRPr="00246C53">
        <w:t xml:space="preserve">. </w:t>
      </w:r>
      <w:r w:rsidR="00E05376">
        <w:t>K</w:t>
      </w:r>
      <w:r w:rsidR="00B674BA" w:rsidRPr="00246C53">
        <w:t xml:space="preserve">itos Sutarties sąlygos lieka nepakeistos ir taikomos vykdant šiuo </w:t>
      </w:r>
      <w:r w:rsidR="00B674BA" w:rsidRPr="00246C53">
        <w:rPr>
          <w:b/>
        </w:rPr>
        <w:t>Susitarimu</w:t>
      </w:r>
      <w:r w:rsidR="00B674BA" w:rsidRPr="00246C53">
        <w:t xml:space="preserve"> prisiimtus </w:t>
      </w:r>
      <w:r w:rsidR="00B674BA" w:rsidRPr="00246C53">
        <w:rPr>
          <w:b/>
        </w:rPr>
        <w:t>Šalių</w:t>
      </w:r>
      <w:r w:rsidR="00B674BA" w:rsidRPr="00246C53">
        <w:t xml:space="preserve"> įsipareigojimus</w:t>
      </w:r>
      <w:r w:rsidR="00E05376">
        <w:t>.</w:t>
      </w:r>
    </w:p>
    <w:p w:rsidR="00B674BA" w:rsidRPr="00246C53" w:rsidRDefault="00E90EA0" w:rsidP="00B833AD">
      <w:pPr>
        <w:spacing w:line="360" w:lineRule="auto"/>
        <w:ind w:firstLine="284"/>
        <w:jc w:val="both"/>
        <w:rPr>
          <w:color w:val="FF0000"/>
        </w:rPr>
      </w:pPr>
      <w:r>
        <w:rPr>
          <w:lang w:eastAsia="en-US"/>
        </w:rPr>
        <w:t>3</w:t>
      </w:r>
      <w:r w:rsidR="00B674BA" w:rsidRPr="00246C53">
        <w:rPr>
          <w:lang w:eastAsia="en-US"/>
        </w:rPr>
        <w:t xml:space="preserve">. </w:t>
      </w:r>
      <w:r w:rsidR="00E05376">
        <w:rPr>
          <w:lang w:eastAsia="en-US"/>
        </w:rPr>
        <w:t>Š</w:t>
      </w:r>
      <w:r w:rsidR="00B674BA" w:rsidRPr="00246C53">
        <w:rPr>
          <w:lang w:eastAsia="en-US"/>
        </w:rPr>
        <w:t xml:space="preserve">is </w:t>
      </w:r>
      <w:r w:rsidR="00B674BA" w:rsidRPr="00246C53">
        <w:rPr>
          <w:b/>
          <w:lang w:eastAsia="en-US"/>
        </w:rPr>
        <w:t>Susitarimas</w:t>
      </w:r>
      <w:r w:rsidR="00B674BA" w:rsidRPr="00246C53">
        <w:rPr>
          <w:lang w:eastAsia="en-US"/>
        </w:rPr>
        <w:t xml:space="preserve"> yra neatskiriama Sutarties dalis. Šis </w:t>
      </w:r>
      <w:r w:rsidR="00B674BA" w:rsidRPr="00246C53">
        <w:rPr>
          <w:b/>
          <w:lang w:eastAsia="en-US"/>
        </w:rPr>
        <w:t>Susitarimas</w:t>
      </w:r>
      <w:r w:rsidR="00B674BA" w:rsidRPr="00246C53">
        <w:rPr>
          <w:lang w:eastAsia="en-US"/>
        </w:rPr>
        <w:t xml:space="preserve"> įsigalioja </w:t>
      </w:r>
      <w:r w:rsidR="00B674BA" w:rsidRPr="00246C53">
        <w:rPr>
          <w:b/>
          <w:lang w:eastAsia="en-US"/>
        </w:rPr>
        <w:t>Šalims</w:t>
      </w:r>
      <w:r w:rsidR="00B674BA" w:rsidRPr="00246C53">
        <w:rPr>
          <w:lang w:eastAsia="en-US"/>
        </w:rPr>
        <w:t xml:space="preserve"> jį pasirašius ir galioja iki </w:t>
      </w:r>
      <w:r w:rsidR="00B674BA" w:rsidRPr="00246C53">
        <w:rPr>
          <w:b/>
        </w:rPr>
        <w:t>Šalių</w:t>
      </w:r>
      <w:r w:rsidR="00B674BA" w:rsidRPr="00246C53">
        <w:t xml:space="preserve"> Sutarties įsipareigojimų įvykdymo</w:t>
      </w:r>
      <w:r w:rsidR="00E05376">
        <w:t>.</w:t>
      </w:r>
    </w:p>
    <w:p w:rsidR="00B674BA" w:rsidRPr="00246C53" w:rsidRDefault="00E90EA0" w:rsidP="00B833AD">
      <w:pPr>
        <w:spacing w:line="360" w:lineRule="auto"/>
        <w:ind w:firstLine="284"/>
        <w:jc w:val="both"/>
        <w:rPr>
          <w:bCs/>
        </w:rPr>
      </w:pPr>
      <w:r>
        <w:t>4</w:t>
      </w:r>
      <w:r w:rsidR="00B674BA" w:rsidRPr="00246C53">
        <w:t xml:space="preserve">. </w:t>
      </w:r>
      <w:r w:rsidR="00B674BA" w:rsidRPr="00246C53">
        <w:rPr>
          <w:b/>
        </w:rPr>
        <w:t>Šalių</w:t>
      </w:r>
      <w:r w:rsidR="00B674BA" w:rsidRPr="00246C53">
        <w:t xml:space="preserve"> parašai ir rekvizitai:</w:t>
      </w:r>
    </w:p>
    <w:p w:rsidR="00E90EA0" w:rsidRPr="00246C53" w:rsidRDefault="00E90EA0" w:rsidP="00B833AD">
      <w:pPr>
        <w:spacing w:line="360" w:lineRule="auto"/>
        <w:jc w:val="both"/>
        <w:rPr>
          <w:lang w:eastAsia="en-US"/>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677"/>
      </w:tblGrid>
      <w:tr w:rsidR="006E034A" w:rsidRPr="00246C53" w:rsidTr="004B57C1">
        <w:tc>
          <w:tcPr>
            <w:tcW w:w="4962" w:type="dxa"/>
          </w:tcPr>
          <w:p w:rsidR="004736BC" w:rsidRPr="00246C53" w:rsidRDefault="004736BC" w:rsidP="00B833AD">
            <w:pPr>
              <w:spacing w:line="360" w:lineRule="auto"/>
              <w:rPr>
                <w:b/>
              </w:rPr>
            </w:pPr>
            <w:r w:rsidRPr="00246C53">
              <w:rPr>
                <w:b/>
              </w:rPr>
              <w:t xml:space="preserve"> Pirkėjo rekvizitai</w:t>
            </w:r>
          </w:p>
          <w:p w:rsidR="004736BC" w:rsidRPr="00246C53" w:rsidRDefault="004736BC" w:rsidP="00B833AD">
            <w:pPr>
              <w:spacing w:line="360" w:lineRule="auto"/>
              <w:rPr>
                <w:b/>
              </w:rPr>
            </w:pPr>
          </w:p>
          <w:p w:rsidR="0025519D" w:rsidRPr="009752CD" w:rsidRDefault="00912B04" w:rsidP="0025519D">
            <w:pPr>
              <w:spacing w:line="360" w:lineRule="auto"/>
            </w:pPr>
            <w:r w:rsidRPr="00912B04">
              <w:rPr>
                <w:b/>
              </w:rPr>
              <w:t>Lietuvos kariuomenės Kibernetinės gynybos valdybos Informacinių technologijų tarnyba</w:t>
            </w:r>
            <w:r>
              <w:t xml:space="preserve"> </w:t>
            </w:r>
            <w:r w:rsidR="0025519D" w:rsidRPr="009752CD">
              <w:t xml:space="preserve">Kodas </w:t>
            </w:r>
            <w:r w:rsidR="0034254F" w:rsidRPr="00877C2F">
              <w:t>307054683</w:t>
            </w:r>
          </w:p>
          <w:p w:rsidR="0025519D" w:rsidRPr="009752CD" w:rsidRDefault="0025519D" w:rsidP="0025519D">
            <w:pPr>
              <w:spacing w:line="360" w:lineRule="auto"/>
            </w:pPr>
            <w:r w:rsidRPr="009752CD">
              <w:t>Šilo g. 5A, LT-10322 Vilnius</w:t>
            </w:r>
          </w:p>
          <w:p w:rsidR="0025519D" w:rsidRPr="009752CD" w:rsidRDefault="0025519D" w:rsidP="0025519D">
            <w:pPr>
              <w:spacing w:line="360" w:lineRule="auto"/>
              <w:rPr>
                <w:lang w:val="en-US"/>
              </w:rPr>
            </w:pPr>
            <w:r w:rsidRPr="009752CD">
              <w:t xml:space="preserve">Sąskaitos numeris: </w:t>
            </w:r>
            <w:r w:rsidR="0034254F">
              <w:t xml:space="preserve"> LT62 40400 63610 001175</w:t>
            </w:r>
          </w:p>
          <w:p w:rsidR="0025519D" w:rsidRPr="009752CD" w:rsidRDefault="0025519D" w:rsidP="0025519D">
            <w:pPr>
              <w:spacing w:line="360" w:lineRule="auto"/>
            </w:pPr>
            <w:r w:rsidRPr="009752CD">
              <w:t xml:space="preserve">SWIFT kodas: </w:t>
            </w:r>
            <w:r w:rsidR="0034254F" w:rsidRPr="00AE2936">
              <w:rPr>
                <w:shd w:val="clear" w:color="auto" w:fill="FFFFFF"/>
              </w:rPr>
              <w:t xml:space="preserve"> MFRLLT22XXX</w:t>
            </w:r>
            <w:r w:rsidR="0034254F" w:rsidRPr="009752CD">
              <w:t xml:space="preserve"> </w:t>
            </w:r>
            <w:r w:rsidRPr="009752CD">
              <w:br/>
              <w:t>Lietuvos Respublikos finansų ministerija</w:t>
            </w:r>
            <w:r w:rsidRPr="009752CD">
              <w:br/>
              <w:t>Finansų įstaigos kodas 40</w:t>
            </w:r>
            <w:r w:rsidR="0034254F">
              <w:t xml:space="preserve"> </w:t>
            </w:r>
            <w:r w:rsidRPr="009752CD">
              <w:t>40</w:t>
            </w:r>
            <w:r w:rsidR="0034254F">
              <w:t>0</w:t>
            </w:r>
            <w:r w:rsidRPr="009752CD">
              <w:t xml:space="preserve"> </w:t>
            </w:r>
          </w:p>
          <w:p w:rsidR="0025519D" w:rsidRPr="009752CD" w:rsidRDefault="0025519D" w:rsidP="0025519D">
            <w:pPr>
              <w:spacing w:line="360" w:lineRule="auto"/>
            </w:pPr>
            <w:r w:rsidRPr="009752CD">
              <w:t>Tel. +370 5 273 5751</w:t>
            </w:r>
          </w:p>
          <w:p w:rsidR="006E034A" w:rsidRPr="00246C53" w:rsidRDefault="0025519D" w:rsidP="0034254F">
            <w:pPr>
              <w:spacing w:line="360" w:lineRule="auto"/>
              <w:rPr>
                <w:lang w:eastAsia="en-US"/>
              </w:rPr>
            </w:pPr>
            <w:r w:rsidRPr="009752CD">
              <w:t xml:space="preserve">El. paštas: </w:t>
            </w:r>
            <w:hyperlink r:id="rId7" w:history="1">
              <w:r w:rsidR="0034254F" w:rsidRPr="00E06D7F">
                <w:rPr>
                  <w:rStyle w:val="Hyperlink"/>
                </w:rPr>
                <w:t>itt@mil.lt</w:t>
              </w:r>
            </w:hyperlink>
          </w:p>
        </w:tc>
        <w:tc>
          <w:tcPr>
            <w:tcW w:w="4677" w:type="dxa"/>
          </w:tcPr>
          <w:p w:rsidR="00A80E0E" w:rsidRPr="00246C53" w:rsidRDefault="00A80E0E" w:rsidP="00B833AD">
            <w:pPr>
              <w:spacing w:line="360" w:lineRule="auto"/>
              <w:rPr>
                <w:b/>
              </w:rPr>
            </w:pPr>
            <w:r w:rsidRPr="00246C53">
              <w:rPr>
                <w:b/>
                <w:color w:val="FF0000"/>
              </w:rPr>
              <w:t xml:space="preserve"> </w:t>
            </w:r>
            <w:r w:rsidRPr="00246C53">
              <w:rPr>
                <w:b/>
              </w:rPr>
              <w:t>Pardavėjo rekvizitai</w:t>
            </w:r>
          </w:p>
          <w:p w:rsidR="00A80E0E" w:rsidRPr="00246C53" w:rsidRDefault="00A80E0E" w:rsidP="00B833AD">
            <w:pPr>
              <w:spacing w:line="360" w:lineRule="auto"/>
              <w:rPr>
                <w:b/>
              </w:rPr>
            </w:pPr>
          </w:p>
          <w:p w:rsidR="002161F0" w:rsidRPr="00246C53" w:rsidRDefault="0070296B" w:rsidP="00F26B30">
            <w:pPr>
              <w:spacing w:line="360" w:lineRule="auto"/>
            </w:pPr>
            <w:r w:rsidRPr="00416372">
              <w:rPr>
                <w:b/>
              </w:rPr>
              <w:t xml:space="preserve">UAB „Santa </w:t>
            </w:r>
            <w:proofErr w:type="spellStart"/>
            <w:r w:rsidRPr="00416372">
              <w:rPr>
                <w:b/>
              </w:rPr>
              <w:t>Monica</w:t>
            </w:r>
            <w:proofErr w:type="spellEnd"/>
            <w:r w:rsidRPr="00416372">
              <w:rPr>
                <w:b/>
              </w:rPr>
              <w:t xml:space="preserve"> </w:t>
            </w:r>
            <w:proofErr w:type="spellStart"/>
            <w:r w:rsidRPr="00416372">
              <w:rPr>
                <w:b/>
              </w:rPr>
              <w:t>Networks</w:t>
            </w:r>
            <w:proofErr w:type="spellEnd"/>
            <w:r w:rsidRPr="0070296B">
              <w:rPr>
                <w:b/>
              </w:rPr>
              <w:t>“</w:t>
            </w:r>
            <w:r w:rsidRPr="00416372">
              <w:br/>
              <w:t>Juridinio asmens kodas 134162647</w:t>
            </w:r>
            <w:r w:rsidRPr="00416372">
              <w:br/>
              <w:t>PVM mokėtojo kodas LT341626410</w:t>
            </w:r>
            <w:r w:rsidRPr="00416372">
              <w:br/>
            </w:r>
            <w:proofErr w:type="spellStart"/>
            <w:r w:rsidRPr="00416372">
              <w:t>Perkūnkiemio</w:t>
            </w:r>
            <w:proofErr w:type="spellEnd"/>
            <w:r w:rsidRPr="00416372">
              <w:t xml:space="preserve"> g. 7, LT-12131, Vilnius</w:t>
            </w:r>
            <w:r w:rsidRPr="00416372">
              <w:br/>
              <w:t>Tel. +370 5 263 8700</w:t>
            </w:r>
            <w:r w:rsidRPr="00416372">
              <w:br/>
              <w:t xml:space="preserve">El. paštas </w:t>
            </w:r>
            <w:hyperlink r:id="rId8" w:history="1">
              <w:r w:rsidRPr="009E4C75">
                <w:rPr>
                  <w:rStyle w:val="Hyperlink"/>
                </w:rPr>
                <w:t>info@smn.lt</w:t>
              </w:r>
            </w:hyperlink>
            <w:r>
              <w:t xml:space="preserve"> </w:t>
            </w:r>
            <w:r w:rsidRPr="00416372">
              <w:t xml:space="preserve"> </w:t>
            </w:r>
            <w:r w:rsidRPr="00416372">
              <w:br/>
              <w:t>A. s. Nr. LT 597300010002475889</w:t>
            </w:r>
            <w:r w:rsidRPr="00416372">
              <w:br/>
              <w:t>AB „Swedbank”, banko kodas 7300</w:t>
            </w:r>
          </w:p>
        </w:tc>
      </w:tr>
    </w:tbl>
    <w:p w:rsidR="00CA5C31" w:rsidRDefault="00CA5C31" w:rsidP="00B833AD">
      <w:pPr>
        <w:pStyle w:val="BodyText1"/>
        <w:spacing w:line="360" w:lineRule="auto"/>
        <w:ind w:firstLine="0"/>
        <w:rPr>
          <w:rFonts w:ascii="Times New Roman" w:eastAsia="Times New Roman" w:hAnsi="Times New Roman"/>
          <w:b/>
          <w:sz w:val="24"/>
          <w:szCs w:val="24"/>
          <w:lang w:val="lt-LT" w:eastAsia="en-US"/>
        </w:rPr>
      </w:pPr>
    </w:p>
    <w:p w:rsidR="0025519D" w:rsidRPr="00246C53" w:rsidRDefault="0025519D" w:rsidP="00B833AD">
      <w:pPr>
        <w:pStyle w:val="BodyText1"/>
        <w:spacing w:line="360" w:lineRule="auto"/>
        <w:ind w:firstLine="0"/>
        <w:rPr>
          <w:rFonts w:ascii="Times New Roman" w:eastAsia="Times New Roman" w:hAnsi="Times New Roman"/>
          <w:b/>
          <w:sz w:val="24"/>
          <w:szCs w:val="24"/>
          <w:lang w:val="lt-LT" w:eastAsia="en-US"/>
        </w:rPr>
      </w:pPr>
    </w:p>
    <w:tbl>
      <w:tblPr>
        <w:tblW w:w="10207" w:type="dxa"/>
        <w:tblInd w:w="-34" w:type="dxa"/>
        <w:tblLook w:val="04A0" w:firstRow="1" w:lastRow="0" w:firstColumn="1" w:lastColumn="0" w:noHBand="0" w:noVBand="1"/>
      </w:tblPr>
      <w:tblGrid>
        <w:gridCol w:w="6271"/>
        <w:gridCol w:w="3936"/>
      </w:tblGrid>
      <w:tr w:rsidR="00B341EC" w:rsidRPr="00246C53" w:rsidTr="00DE6FE5">
        <w:tc>
          <w:tcPr>
            <w:tcW w:w="6271" w:type="dxa"/>
            <w:shd w:val="clear" w:color="auto" w:fill="auto"/>
            <w:vAlign w:val="center"/>
          </w:tcPr>
          <w:p w:rsidR="00B341EC" w:rsidRPr="00956F3E" w:rsidRDefault="00B341EC" w:rsidP="00DE6FE5">
            <w:pPr>
              <w:suppressAutoHyphens/>
              <w:spacing w:line="360" w:lineRule="auto"/>
              <w:rPr>
                <w:rFonts w:ascii="TimesLT" w:hAnsi="TimesLT"/>
                <w:b/>
                <w:lang w:eastAsia="en-US"/>
              </w:rPr>
            </w:pPr>
            <w:r w:rsidRPr="00956F3E">
              <w:rPr>
                <w:rFonts w:ascii="TimesLT" w:hAnsi="TimesLT"/>
                <w:b/>
                <w:lang w:eastAsia="en-US"/>
              </w:rPr>
              <w:t>PIRKĖJAS</w:t>
            </w:r>
          </w:p>
          <w:p w:rsidR="00DE6FE5" w:rsidRDefault="00DE6FE5" w:rsidP="00DE6FE5">
            <w:pPr>
              <w:suppressAutoHyphens/>
              <w:spacing w:line="276" w:lineRule="auto"/>
              <w:rPr>
                <w:rFonts w:eastAsia="Arial"/>
                <w:lang w:eastAsia="ar-SA"/>
              </w:rPr>
            </w:pPr>
            <w:r>
              <w:rPr>
                <w:rFonts w:eastAsia="Arial"/>
                <w:lang w:eastAsia="ar-SA"/>
              </w:rPr>
              <w:t>Lietuvos kariuomenės</w:t>
            </w:r>
          </w:p>
          <w:p w:rsidR="00DE6FE5" w:rsidRDefault="00DE6FE5" w:rsidP="00DE6FE5">
            <w:pPr>
              <w:suppressAutoHyphens/>
              <w:spacing w:line="276" w:lineRule="auto"/>
              <w:rPr>
                <w:rFonts w:eastAsia="Arial"/>
                <w:lang w:eastAsia="ar-SA"/>
              </w:rPr>
            </w:pPr>
            <w:r>
              <w:rPr>
                <w:rFonts w:eastAsia="Arial"/>
                <w:lang w:eastAsia="ar-SA"/>
              </w:rPr>
              <w:t>Kibernetinės gynybos valdybos</w:t>
            </w:r>
          </w:p>
          <w:p w:rsidR="0017750F" w:rsidRPr="00DE6FE5" w:rsidRDefault="00DE6FE5" w:rsidP="00DE6FE5">
            <w:pPr>
              <w:suppressAutoHyphens/>
              <w:spacing w:line="276" w:lineRule="auto"/>
              <w:rPr>
                <w:rFonts w:eastAsia="Arial"/>
                <w:lang w:eastAsia="ar-SA"/>
              </w:rPr>
            </w:pPr>
            <w:r w:rsidRPr="00644BF0">
              <w:rPr>
                <w:rFonts w:eastAsia="Arial"/>
                <w:lang w:eastAsia="ar-SA"/>
              </w:rPr>
              <w:t xml:space="preserve">Informacinių technologijų tarnybos </w:t>
            </w:r>
            <w:r>
              <w:t>vadas</w:t>
            </w:r>
          </w:p>
          <w:p w:rsidR="00AD422B" w:rsidRDefault="00AD422B" w:rsidP="00DE6FE5">
            <w:pPr>
              <w:suppressAutoHyphens/>
              <w:spacing w:line="360" w:lineRule="auto"/>
              <w:rPr>
                <w:rFonts w:ascii="TimesLT" w:hAnsi="TimesLT"/>
                <w:lang w:eastAsia="en-US"/>
              </w:rPr>
            </w:pPr>
          </w:p>
          <w:p w:rsidR="00DE6FE5" w:rsidRPr="009C1D8B" w:rsidRDefault="00DE6FE5" w:rsidP="00DE6FE5">
            <w:pPr>
              <w:suppressAutoHyphens/>
              <w:spacing w:line="360" w:lineRule="auto"/>
              <w:rPr>
                <w:rFonts w:ascii="TimesLT" w:hAnsi="TimesLT"/>
                <w:lang w:eastAsia="en-US"/>
              </w:rPr>
            </w:pPr>
          </w:p>
          <w:p w:rsidR="00B341EC" w:rsidRPr="009C1D8B" w:rsidRDefault="00DE6FE5" w:rsidP="00DE6FE5">
            <w:pPr>
              <w:suppressAutoHyphens/>
              <w:spacing w:line="360" w:lineRule="auto"/>
              <w:rPr>
                <w:rFonts w:ascii="TimesLT" w:hAnsi="TimesLT"/>
                <w:lang w:eastAsia="en-US"/>
              </w:rPr>
            </w:pPr>
            <w:r w:rsidRPr="00644BF0">
              <w:rPr>
                <w:rFonts w:eastAsia="Arial"/>
                <w:lang w:eastAsia="ar-SA"/>
              </w:rPr>
              <w:t>plk. ltn. Saulius Juškevičius</w:t>
            </w:r>
            <w:r w:rsidR="0034254F">
              <w:rPr>
                <w:rFonts w:eastAsia="Arial"/>
                <w:lang w:eastAsia="ar-SA"/>
              </w:rPr>
              <w:t xml:space="preserve"> </w:t>
            </w:r>
          </w:p>
        </w:tc>
        <w:tc>
          <w:tcPr>
            <w:tcW w:w="3936" w:type="dxa"/>
            <w:shd w:val="clear" w:color="auto" w:fill="auto"/>
            <w:vAlign w:val="center"/>
          </w:tcPr>
          <w:p w:rsidR="00B341EC" w:rsidRPr="00246C53" w:rsidRDefault="00B341EC" w:rsidP="00DE6FE5">
            <w:pPr>
              <w:suppressAutoHyphens/>
              <w:spacing w:line="360" w:lineRule="auto"/>
              <w:rPr>
                <w:rFonts w:ascii="TimesLT" w:eastAsia="Arial" w:hAnsi="TimesLT"/>
                <w:highlight w:val="yellow"/>
                <w:lang w:eastAsia="ar-SA"/>
              </w:rPr>
            </w:pPr>
            <w:r w:rsidRPr="00246C53">
              <w:rPr>
                <w:rFonts w:ascii="TimesLT" w:hAnsi="TimesLT"/>
                <w:b/>
                <w:lang w:eastAsia="en-US"/>
              </w:rPr>
              <w:t>PARDAVĖJAS</w:t>
            </w:r>
            <w:r w:rsidRPr="00246C53">
              <w:rPr>
                <w:rFonts w:ascii="TimesLT" w:eastAsia="Arial" w:hAnsi="TimesLT"/>
                <w:highlight w:val="yellow"/>
                <w:lang w:eastAsia="ar-SA"/>
              </w:rPr>
              <w:t xml:space="preserve"> </w:t>
            </w:r>
          </w:p>
          <w:p w:rsidR="00DE6FE5" w:rsidRDefault="00DE6FE5" w:rsidP="00DE6FE5">
            <w:pPr>
              <w:spacing w:line="276" w:lineRule="auto"/>
              <w:rPr>
                <w:lang w:eastAsia="en-US"/>
              </w:rPr>
            </w:pPr>
            <w:r>
              <w:rPr>
                <w:lang w:eastAsia="en-US"/>
              </w:rPr>
              <w:t>UAB „</w:t>
            </w:r>
            <w:r w:rsidR="00DE0D83" w:rsidRPr="00630704">
              <w:t xml:space="preserve">Santa </w:t>
            </w:r>
            <w:proofErr w:type="spellStart"/>
            <w:r w:rsidR="00DE0D83" w:rsidRPr="00630704">
              <w:t>Monica</w:t>
            </w:r>
            <w:proofErr w:type="spellEnd"/>
            <w:r w:rsidR="00DE0D83" w:rsidRPr="00630704">
              <w:t xml:space="preserve"> </w:t>
            </w:r>
            <w:proofErr w:type="spellStart"/>
            <w:r w:rsidR="00DE0D83" w:rsidRPr="00630704">
              <w:t>Networks</w:t>
            </w:r>
            <w:proofErr w:type="spellEnd"/>
            <w:r>
              <w:rPr>
                <w:lang w:eastAsia="en-US"/>
              </w:rPr>
              <w:t xml:space="preserve">“ </w:t>
            </w:r>
          </w:p>
          <w:p w:rsidR="0017750F" w:rsidRDefault="00DE0D83" w:rsidP="00DE6FE5">
            <w:pPr>
              <w:suppressAutoHyphens/>
              <w:spacing w:line="360" w:lineRule="auto"/>
              <w:rPr>
                <w:rFonts w:ascii="TimesLT" w:eastAsia="Arial" w:hAnsi="TimesLT"/>
                <w:lang w:eastAsia="ar-SA"/>
              </w:rPr>
            </w:pPr>
            <w:r w:rsidRPr="00630704">
              <w:t>generalinis direktorius</w:t>
            </w:r>
            <w:r>
              <w:rPr>
                <w:rFonts w:ascii="TimesLT" w:eastAsia="Arial" w:hAnsi="TimesLT"/>
                <w:lang w:eastAsia="ar-SA"/>
              </w:rPr>
              <w:t xml:space="preserve"> </w:t>
            </w:r>
          </w:p>
          <w:p w:rsidR="00DE0D83" w:rsidRDefault="00DE0D83" w:rsidP="00DE6FE5">
            <w:pPr>
              <w:suppressAutoHyphens/>
              <w:spacing w:line="360" w:lineRule="auto"/>
              <w:rPr>
                <w:rFonts w:ascii="TimesLT" w:eastAsia="Arial" w:hAnsi="TimesLT"/>
                <w:lang w:eastAsia="ar-SA"/>
              </w:rPr>
            </w:pPr>
          </w:p>
          <w:p w:rsidR="00DE6FE5" w:rsidRDefault="00DE6FE5" w:rsidP="00DE6FE5">
            <w:pPr>
              <w:suppressAutoHyphens/>
              <w:spacing w:line="360" w:lineRule="auto"/>
              <w:rPr>
                <w:rFonts w:ascii="TimesLT" w:eastAsia="Arial" w:hAnsi="TimesLT"/>
                <w:lang w:eastAsia="ar-SA"/>
              </w:rPr>
            </w:pPr>
          </w:p>
          <w:p w:rsidR="00B341EC" w:rsidRPr="00DE6FE5" w:rsidRDefault="00DE0D83" w:rsidP="00DE6FE5">
            <w:pPr>
              <w:spacing w:line="276" w:lineRule="auto"/>
              <w:rPr>
                <w:lang w:eastAsia="en-US"/>
              </w:rPr>
            </w:pPr>
            <w:r w:rsidRPr="00630704">
              <w:t>Mindaugas Žiūkas</w:t>
            </w:r>
          </w:p>
        </w:tc>
      </w:tr>
    </w:tbl>
    <w:p w:rsidR="00B341EC" w:rsidRPr="00246C53" w:rsidRDefault="00B341EC" w:rsidP="009C0025">
      <w:pPr>
        <w:pStyle w:val="BodyText1"/>
        <w:ind w:firstLine="0"/>
        <w:rPr>
          <w:rFonts w:ascii="Times New Roman" w:eastAsia="Times New Roman" w:hAnsi="Times New Roman"/>
          <w:b/>
          <w:sz w:val="24"/>
          <w:szCs w:val="24"/>
          <w:lang w:val="lt-LT" w:eastAsia="en-US"/>
        </w:rPr>
      </w:pPr>
    </w:p>
    <w:sectPr w:rsidR="00B341EC" w:rsidRPr="00246C53" w:rsidSect="007C6022">
      <w:headerReference w:type="even" r:id="rId9"/>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01E" w:rsidRDefault="00D9401E">
      <w:r>
        <w:separator/>
      </w:r>
    </w:p>
  </w:endnote>
  <w:endnote w:type="continuationSeparator" w:id="0">
    <w:p w:rsidR="00D9401E" w:rsidRDefault="00D94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IDFont+F2">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01E" w:rsidRDefault="00D9401E">
      <w:r>
        <w:separator/>
      </w:r>
    </w:p>
  </w:footnote>
  <w:footnote w:type="continuationSeparator" w:id="0">
    <w:p w:rsidR="00D9401E" w:rsidRDefault="00D94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F56" w:rsidRDefault="00D11F56"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1F56" w:rsidRDefault="00D11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F56" w:rsidRDefault="00D11F56" w:rsidP="00EB04AE">
    <w:pPr>
      <w:pStyle w:val="Header"/>
      <w:framePr w:wrap="around" w:vAnchor="text" w:hAnchor="margin" w:xAlign="center" w:y="1"/>
      <w:rPr>
        <w:rStyle w:val="PageNumber"/>
      </w:rPr>
    </w:pPr>
  </w:p>
  <w:p w:rsidR="00D11F56" w:rsidRDefault="00D11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7B7BC0"/>
    <w:multiLevelType w:val="hybridMultilevel"/>
    <w:tmpl w:val="619AE0A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27E4D56"/>
    <w:multiLevelType w:val="multilevel"/>
    <w:tmpl w:val="F418D97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33191236"/>
    <w:multiLevelType w:val="hybridMultilevel"/>
    <w:tmpl w:val="B53C4C5E"/>
    <w:lvl w:ilvl="0" w:tplc="89225240">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985FCE"/>
    <w:multiLevelType w:val="hybridMultilevel"/>
    <w:tmpl w:val="21AC43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CB16B0"/>
    <w:multiLevelType w:val="hybridMultilevel"/>
    <w:tmpl w:val="21AC43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A0262C"/>
    <w:multiLevelType w:val="hybridMultilevel"/>
    <w:tmpl w:val="49C8F5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B17017"/>
    <w:multiLevelType w:val="hybridMultilevel"/>
    <w:tmpl w:val="AF4A54C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742413"/>
    <w:multiLevelType w:val="hybridMultilevel"/>
    <w:tmpl w:val="32684A36"/>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5842379"/>
    <w:multiLevelType w:val="multilevel"/>
    <w:tmpl w:val="1060714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7A5B52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10"/>
  </w:num>
  <w:num w:numId="4">
    <w:abstractNumId w:va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16"/>
  </w:num>
  <w:num w:numId="9">
    <w:abstractNumId w:val="4"/>
  </w:num>
  <w:num w:numId="10">
    <w:abstractNumId w:val="12"/>
  </w:num>
  <w:num w:numId="11">
    <w:abstractNumId w:val="14"/>
  </w:num>
  <w:num w:numId="12">
    <w:abstractNumId w:val="5"/>
  </w:num>
  <w:num w:numId="13">
    <w:abstractNumId w:val="15"/>
  </w:num>
  <w:num w:numId="14">
    <w:abstractNumId w:val="13"/>
  </w:num>
  <w:num w:numId="15">
    <w:abstractNumId w:val="9"/>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B3D"/>
    <w:rsid w:val="00007C18"/>
    <w:rsid w:val="00007C68"/>
    <w:rsid w:val="00011C89"/>
    <w:rsid w:val="000134F5"/>
    <w:rsid w:val="000137AA"/>
    <w:rsid w:val="0001404C"/>
    <w:rsid w:val="000147A0"/>
    <w:rsid w:val="00015E5D"/>
    <w:rsid w:val="00016A37"/>
    <w:rsid w:val="00017F60"/>
    <w:rsid w:val="000247F1"/>
    <w:rsid w:val="00024FF3"/>
    <w:rsid w:val="000252A7"/>
    <w:rsid w:val="0002551D"/>
    <w:rsid w:val="00027E4E"/>
    <w:rsid w:val="000300C3"/>
    <w:rsid w:val="00031646"/>
    <w:rsid w:val="00032A83"/>
    <w:rsid w:val="00033418"/>
    <w:rsid w:val="00037270"/>
    <w:rsid w:val="000416DF"/>
    <w:rsid w:val="00043F0E"/>
    <w:rsid w:val="00044E02"/>
    <w:rsid w:val="00046882"/>
    <w:rsid w:val="0004778A"/>
    <w:rsid w:val="00047A46"/>
    <w:rsid w:val="000530A6"/>
    <w:rsid w:val="00053ABC"/>
    <w:rsid w:val="00054B24"/>
    <w:rsid w:val="000567C3"/>
    <w:rsid w:val="00061082"/>
    <w:rsid w:val="00061D10"/>
    <w:rsid w:val="00063808"/>
    <w:rsid w:val="00065A76"/>
    <w:rsid w:val="00066235"/>
    <w:rsid w:val="00067003"/>
    <w:rsid w:val="000670D5"/>
    <w:rsid w:val="00074550"/>
    <w:rsid w:val="00077899"/>
    <w:rsid w:val="00080380"/>
    <w:rsid w:val="0008081F"/>
    <w:rsid w:val="00081DEC"/>
    <w:rsid w:val="00082492"/>
    <w:rsid w:val="000832E6"/>
    <w:rsid w:val="00083BE9"/>
    <w:rsid w:val="0008522A"/>
    <w:rsid w:val="00087234"/>
    <w:rsid w:val="00090159"/>
    <w:rsid w:val="00090EB3"/>
    <w:rsid w:val="0009569C"/>
    <w:rsid w:val="000970F7"/>
    <w:rsid w:val="000A3FAF"/>
    <w:rsid w:val="000A6829"/>
    <w:rsid w:val="000A7DC9"/>
    <w:rsid w:val="000B0D10"/>
    <w:rsid w:val="000B1057"/>
    <w:rsid w:val="000B1E6C"/>
    <w:rsid w:val="000B2F43"/>
    <w:rsid w:val="000B3B27"/>
    <w:rsid w:val="000B3C8E"/>
    <w:rsid w:val="000B4465"/>
    <w:rsid w:val="000B4CCC"/>
    <w:rsid w:val="000C0246"/>
    <w:rsid w:val="000C2140"/>
    <w:rsid w:val="000C2205"/>
    <w:rsid w:val="000C313D"/>
    <w:rsid w:val="000C47DA"/>
    <w:rsid w:val="000C7166"/>
    <w:rsid w:val="000C7C92"/>
    <w:rsid w:val="000C7ED6"/>
    <w:rsid w:val="000D35FE"/>
    <w:rsid w:val="000D433F"/>
    <w:rsid w:val="000D669E"/>
    <w:rsid w:val="000D6BEC"/>
    <w:rsid w:val="000D6F58"/>
    <w:rsid w:val="000D6F63"/>
    <w:rsid w:val="000D6FD9"/>
    <w:rsid w:val="000E0D9B"/>
    <w:rsid w:val="000E1333"/>
    <w:rsid w:val="000E5DFB"/>
    <w:rsid w:val="000E5F66"/>
    <w:rsid w:val="000E6C17"/>
    <w:rsid w:val="000E7D6B"/>
    <w:rsid w:val="000F18A5"/>
    <w:rsid w:val="000F3206"/>
    <w:rsid w:val="000F37BB"/>
    <w:rsid w:val="000F6744"/>
    <w:rsid w:val="00101824"/>
    <w:rsid w:val="0010248B"/>
    <w:rsid w:val="00104989"/>
    <w:rsid w:val="00104AA2"/>
    <w:rsid w:val="00105FED"/>
    <w:rsid w:val="001075ED"/>
    <w:rsid w:val="00107939"/>
    <w:rsid w:val="00107E70"/>
    <w:rsid w:val="00113479"/>
    <w:rsid w:val="00115837"/>
    <w:rsid w:val="00116624"/>
    <w:rsid w:val="00116D84"/>
    <w:rsid w:val="001172CC"/>
    <w:rsid w:val="00117375"/>
    <w:rsid w:val="00117DAD"/>
    <w:rsid w:val="001236BC"/>
    <w:rsid w:val="001244EA"/>
    <w:rsid w:val="00125F4B"/>
    <w:rsid w:val="00126825"/>
    <w:rsid w:val="001310C6"/>
    <w:rsid w:val="0013145A"/>
    <w:rsid w:val="0013461C"/>
    <w:rsid w:val="001346EC"/>
    <w:rsid w:val="00137040"/>
    <w:rsid w:val="00137A9C"/>
    <w:rsid w:val="0014305B"/>
    <w:rsid w:val="001458AF"/>
    <w:rsid w:val="001459D7"/>
    <w:rsid w:val="00146E59"/>
    <w:rsid w:val="00150756"/>
    <w:rsid w:val="00151803"/>
    <w:rsid w:val="00152DBB"/>
    <w:rsid w:val="0015635B"/>
    <w:rsid w:val="001566FE"/>
    <w:rsid w:val="001570F6"/>
    <w:rsid w:val="00157FA9"/>
    <w:rsid w:val="001645C7"/>
    <w:rsid w:val="00164ED9"/>
    <w:rsid w:val="00165A9F"/>
    <w:rsid w:val="00165ED7"/>
    <w:rsid w:val="00170B15"/>
    <w:rsid w:val="001713C0"/>
    <w:rsid w:val="00173C16"/>
    <w:rsid w:val="0017750F"/>
    <w:rsid w:val="00183683"/>
    <w:rsid w:val="001853A3"/>
    <w:rsid w:val="00185802"/>
    <w:rsid w:val="00185E69"/>
    <w:rsid w:val="001877BC"/>
    <w:rsid w:val="00191A75"/>
    <w:rsid w:val="001920D3"/>
    <w:rsid w:val="00192713"/>
    <w:rsid w:val="00193692"/>
    <w:rsid w:val="00193A73"/>
    <w:rsid w:val="001958CA"/>
    <w:rsid w:val="00196053"/>
    <w:rsid w:val="001963A8"/>
    <w:rsid w:val="00197CF3"/>
    <w:rsid w:val="001A059C"/>
    <w:rsid w:val="001A1C50"/>
    <w:rsid w:val="001A1F7A"/>
    <w:rsid w:val="001A2ADB"/>
    <w:rsid w:val="001A5CD1"/>
    <w:rsid w:val="001A742E"/>
    <w:rsid w:val="001B067F"/>
    <w:rsid w:val="001B0C44"/>
    <w:rsid w:val="001B27A3"/>
    <w:rsid w:val="001B38A0"/>
    <w:rsid w:val="001B4E57"/>
    <w:rsid w:val="001B683F"/>
    <w:rsid w:val="001C0F40"/>
    <w:rsid w:val="001C10BB"/>
    <w:rsid w:val="001C3B6D"/>
    <w:rsid w:val="001C4B61"/>
    <w:rsid w:val="001C4BDF"/>
    <w:rsid w:val="001C61FF"/>
    <w:rsid w:val="001C74DE"/>
    <w:rsid w:val="001D001F"/>
    <w:rsid w:val="001D09F8"/>
    <w:rsid w:val="001D12C1"/>
    <w:rsid w:val="001D1DB6"/>
    <w:rsid w:val="001D24A3"/>
    <w:rsid w:val="001D425F"/>
    <w:rsid w:val="001D5A09"/>
    <w:rsid w:val="001E13C7"/>
    <w:rsid w:val="001E1517"/>
    <w:rsid w:val="001E1CB9"/>
    <w:rsid w:val="001E55B9"/>
    <w:rsid w:val="001F00F1"/>
    <w:rsid w:val="001F04AA"/>
    <w:rsid w:val="001F1CA1"/>
    <w:rsid w:val="001F3AC6"/>
    <w:rsid w:val="001F4759"/>
    <w:rsid w:val="001F728D"/>
    <w:rsid w:val="001F7C80"/>
    <w:rsid w:val="00202F29"/>
    <w:rsid w:val="00203121"/>
    <w:rsid w:val="0020333E"/>
    <w:rsid w:val="00204136"/>
    <w:rsid w:val="0020486A"/>
    <w:rsid w:val="0020526C"/>
    <w:rsid w:val="00205985"/>
    <w:rsid w:val="0020720B"/>
    <w:rsid w:val="0021016A"/>
    <w:rsid w:val="002107FC"/>
    <w:rsid w:val="00211E52"/>
    <w:rsid w:val="00213F8C"/>
    <w:rsid w:val="002161F0"/>
    <w:rsid w:val="002171B8"/>
    <w:rsid w:val="00221190"/>
    <w:rsid w:val="00226B89"/>
    <w:rsid w:val="00232127"/>
    <w:rsid w:val="00232E15"/>
    <w:rsid w:val="002337D1"/>
    <w:rsid w:val="00233F5F"/>
    <w:rsid w:val="00233F8F"/>
    <w:rsid w:val="002344D5"/>
    <w:rsid w:val="00235965"/>
    <w:rsid w:val="00240D08"/>
    <w:rsid w:val="00242BED"/>
    <w:rsid w:val="002433BC"/>
    <w:rsid w:val="00243DF7"/>
    <w:rsid w:val="002465B4"/>
    <w:rsid w:val="00246AA7"/>
    <w:rsid w:val="00246C53"/>
    <w:rsid w:val="00252E0E"/>
    <w:rsid w:val="002537F9"/>
    <w:rsid w:val="0025519D"/>
    <w:rsid w:val="00256272"/>
    <w:rsid w:val="002636BF"/>
    <w:rsid w:val="00263D12"/>
    <w:rsid w:val="002644F3"/>
    <w:rsid w:val="0026675B"/>
    <w:rsid w:val="002670ED"/>
    <w:rsid w:val="00271242"/>
    <w:rsid w:val="002738E5"/>
    <w:rsid w:val="002765AE"/>
    <w:rsid w:val="00277973"/>
    <w:rsid w:val="00280383"/>
    <w:rsid w:val="00283BAB"/>
    <w:rsid w:val="002857F9"/>
    <w:rsid w:val="00287D75"/>
    <w:rsid w:val="002900CA"/>
    <w:rsid w:val="0029437E"/>
    <w:rsid w:val="002946FC"/>
    <w:rsid w:val="002959A4"/>
    <w:rsid w:val="00297CD8"/>
    <w:rsid w:val="002A0272"/>
    <w:rsid w:val="002A0F1D"/>
    <w:rsid w:val="002A20F0"/>
    <w:rsid w:val="002A2DAA"/>
    <w:rsid w:val="002A6A29"/>
    <w:rsid w:val="002B210B"/>
    <w:rsid w:val="002B577A"/>
    <w:rsid w:val="002B6FEC"/>
    <w:rsid w:val="002B7940"/>
    <w:rsid w:val="002C048E"/>
    <w:rsid w:val="002C24F4"/>
    <w:rsid w:val="002C31D3"/>
    <w:rsid w:val="002C3348"/>
    <w:rsid w:val="002C3793"/>
    <w:rsid w:val="002C38B0"/>
    <w:rsid w:val="002C3E3E"/>
    <w:rsid w:val="002C5F06"/>
    <w:rsid w:val="002C78EC"/>
    <w:rsid w:val="002D19EC"/>
    <w:rsid w:val="002D2935"/>
    <w:rsid w:val="002D2CE9"/>
    <w:rsid w:val="002D330F"/>
    <w:rsid w:val="002D41F8"/>
    <w:rsid w:val="002D42EB"/>
    <w:rsid w:val="002D4C62"/>
    <w:rsid w:val="002D51CB"/>
    <w:rsid w:val="002D77E6"/>
    <w:rsid w:val="002D7EF6"/>
    <w:rsid w:val="002E12F9"/>
    <w:rsid w:val="002E406E"/>
    <w:rsid w:val="002E541E"/>
    <w:rsid w:val="002E6B14"/>
    <w:rsid w:val="002F1D1F"/>
    <w:rsid w:val="002F2BAA"/>
    <w:rsid w:val="002F5908"/>
    <w:rsid w:val="002F5BA3"/>
    <w:rsid w:val="002F6289"/>
    <w:rsid w:val="002F6E38"/>
    <w:rsid w:val="002F73A4"/>
    <w:rsid w:val="002F7F4A"/>
    <w:rsid w:val="00300B56"/>
    <w:rsid w:val="00300D36"/>
    <w:rsid w:val="00301A6F"/>
    <w:rsid w:val="00303BCE"/>
    <w:rsid w:val="00304A4A"/>
    <w:rsid w:val="00304EEB"/>
    <w:rsid w:val="00304F00"/>
    <w:rsid w:val="00304F59"/>
    <w:rsid w:val="0030534A"/>
    <w:rsid w:val="00307F74"/>
    <w:rsid w:val="00310DE1"/>
    <w:rsid w:val="0031237D"/>
    <w:rsid w:val="00312BCD"/>
    <w:rsid w:val="00312C23"/>
    <w:rsid w:val="003146FB"/>
    <w:rsid w:val="00315DC8"/>
    <w:rsid w:val="00317556"/>
    <w:rsid w:val="00323681"/>
    <w:rsid w:val="0032464B"/>
    <w:rsid w:val="00325B72"/>
    <w:rsid w:val="00326090"/>
    <w:rsid w:val="00326AE5"/>
    <w:rsid w:val="003303E1"/>
    <w:rsid w:val="00330479"/>
    <w:rsid w:val="0033089A"/>
    <w:rsid w:val="003321BD"/>
    <w:rsid w:val="003324E3"/>
    <w:rsid w:val="003327A1"/>
    <w:rsid w:val="00333183"/>
    <w:rsid w:val="00335356"/>
    <w:rsid w:val="00335719"/>
    <w:rsid w:val="00340188"/>
    <w:rsid w:val="00340378"/>
    <w:rsid w:val="0034053D"/>
    <w:rsid w:val="003417EC"/>
    <w:rsid w:val="0034204C"/>
    <w:rsid w:val="00342301"/>
    <w:rsid w:val="0034254F"/>
    <w:rsid w:val="0034299B"/>
    <w:rsid w:val="00342E62"/>
    <w:rsid w:val="00345CC8"/>
    <w:rsid w:val="00346079"/>
    <w:rsid w:val="00346114"/>
    <w:rsid w:val="00346422"/>
    <w:rsid w:val="00346F6F"/>
    <w:rsid w:val="00347A63"/>
    <w:rsid w:val="00351B87"/>
    <w:rsid w:val="00351CB5"/>
    <w:rsid w:val="00352B9F"/>
    <w:rsid w:val="00354685"/>
    <w:rsid w:val="00356454"/>
    <w:rsid w:val="00356C28"/>
    <w:rsid w:val="0035733F"/>
    <w:rsid w:val="00360C77"/>
    <w:rsid w:val="0036207C"/>
    <w:rsid w:val="003620A2"/>
    <w:rsid w:val="00362A56"/>
    <w:rsid w:val="0036536B"/>
    <w:rsid w:val="00365FEC"/>
    <w:rsid w:val="003666DF"/>
    <w:rsid w:val="00367721"/>
    <w:rsid w:val="00371144"/>
    <w:rsid w:val="003749FA"/>
    <w:rsid w:val="003750E9"/>
    <w:rsid w:val="003752C6"/>
    <w:rsid w:val="00376BAF"/>
    <w:rsid w:val="00380F94"/>
    <w:rsid w:val="00381262"/>
    <w:rsid w:val="00381C35"/>
    <w:rsid w:val="00382F07"/>
    <w:rsid w:val="00384C44"/>
    <w:rsid w:val="003867A7"/>
    <w:rsid w:val="00387EF5"/>
    <w:rsid w:val="003924BC"/>
    <w:rsid w:val="00392D29"/>
    <w:rsid w:val="00392FCB"/>
    <w:rsid w:val="003930E0"/>
    <w:rsid w:val="00393E4A"/>
    <w:rsid w:val="00394744"/>
    <w:rsid w:val="00395AEA"/>
    <w:rsid w:val="0039788C"/>
    <w:rsid w:val="00397E89"/>
    <w:rsid w:val="003A29A0"/>
    <w:rsid w:val="003A3FC1"/>
    <w:rsid w:val="003A4D72"/>
    <w:rsid w:val="003A6E10"/>
    <w:rsid w:val="003A7367"/>
    <w:rsid w:val="003B0C85"/>
    <w:rsid w:val="003B19D9"/>
    <w:rsid w:val="003B25D0"/>
    <w:rsid w:val="003B2C4A"/>
    <w:rsid w:val="003B2CE3"/>
    <w:rsid w:val="003B5489"/>
    <w:rsid w:val="003B63F5"/>
    <w:rsid w:val="003B78DA"/>
    <w:rsid w:val="003B79A7"/>
    <w:rsid w:val="003C0C17"/>
    <w:rsid w:val="003C3415"/>
    <w:rsid w:val="003C48F7"/>
    <w:rsid w:val="003C4C49"/>
    <w:rsid w:val="003C4E10"/>
    <w:rsid w:val="003C54E3"/>
    <w:rsid w:val="003C5C1C"/>
    <w:rsid w:val="003C68F2"/>
    <w:rsid w:val="003D165A"/>
    <w:rsid w:val="003D2400"/>
    <w:rsid w:val="003D3FC8"/>
    <w:rsid w:val="003D4460"/>
    <w:rsid w:val="003D51BC"/>
    <w:rsid w:val="003D5542"/>
    <w:rsid w:val="003D59B3"/>
    <w:rsid w:val="003E1123"/>
    <w:rsid w:val="003E15E7"/>
    <w:rsid w:val="003E2260"/>
    <w:rsid w:val="003E3DA6"/>
    <w:rsid w:val="003F022B"/>
    <w:rsid w:val="003F2321"/>
    <w:rsid w:val="003F42A5"/>
    <w:rsid w:val="003F4EEC"/>
    <w:rsid w:val="00402B3C"/>
    <w:rsid w:val="004034D2"/>
    <w:rsid w:val="00404416"/>
    <w:rsid w:val="00405562"/>
    <w:rsid w:val="00405DB9"/>
    <w:rsid w:val="004104F2"/>
    <w:rsid w:val="00410503"/>
    <w:rsid w:val="00413412"/>
    <w:rsid w:val="00413F9C"/>
    <w:rsid w:val="00415D1F"/>
    <w:rsid w:val="00417025"/>
    <w:rsid w:val="004223C6"/>
    <w:rsid w:val="004242EB"/>
    <w:rsid w:val="004255E3"/>
    <w:rsid w:val="00425B2E"/>
    <w:rsid w:val="00425E86"/>
    <w:rsid w:val="0042653C"/>
    <w:rsid w:val="00426AC5"/>
    <w:rsid w:val="00427155"/>
    <w:rsid w:val="00430CD4"/>
    <w:rsid w:val="00433136"/>
    <w:rsid w:val="0044312F"/>
    <w:rsid w:val="00446750"/>
    <w:rsid w:val="00447AAA"/>
    <w:rsid w:val="004504BC"/>
    <w:rsid w:val="00453FF8"/>
    <w:rsid w:val="004603C9"/>
    <w:rsid w:val="00462178"/>
    <w:rsid w:val="00463E18"/>
    <w:rsid w:val="00464532"/>
    <w:rsid w:val="0046495C"/>
    <w:rsid w:val="00465091"/>
    <w:rsid w:val="004651C4"/>
    <w:rsid w:val="00465488"/>
    <w:rsid w:val="0046634F"/>
    <w:rsid w:val="004674DD"/>
    <w:rsid w:val="00467957"/>
    <w:rsid w:val="0047057C"/>
    <w:rsid w:val="0047244B"/>
    <w:rsid w:val="004736BC"/>
    <w:rsid w:val="00475103"/>
    <w:rsid w:val="00475AF0"/>
    <w:rsid w:val="00477C64"/>
    <w:rsid w:val="00477F22"/>
    <w:rsid w:val="00480CF0"/>
    <w:rsid w:val="004826A0"/>
    <w:rsid w:val="00482ED6"/>
    <w:rsid w:val="00483536"/>
    <w:rsid w:val="00484AC2"/>
    <w:rsid w:val="00486972"/>
    <w:rsid w:val="00487030"/>
    <w:rsid w:val="004917A6"/>
    <w:rsid w:val="00491993"/>
    <w:rsid w:val="00491FD9"/>
    <w:rsid w:val="00493123"/>
    <w:rsid w:val="00494060"/>
    <w:rsid w:val="004960F4"/>
    <w:rsid w:val="004A2067"/>
    <w:rsid w:val="004A20B1"/>
    <w:rsid w:val="004A27A6"/>
    <w:rsid w:val="004A59B3"/>
    <w:rsid w:val="004A6DBB"/>
    <w:rsid w:val="004B045C"/>
    <w:rsid w:val="004B138D"/>
    <w:rsid w:val="004B24AC"/>
    <w:rsid w:val="004B32E5"/>
    <w:rsid w:val="004B467B"/>
    <w:rsid w:val="004B4CC4"/>
    <w:rsid w:val="004B4FFE"/>
    <w:rsid w:val="004B5594"/>
    <w:rsid w:val="004B57C1"/>
    <w:rsid w:val="004C0CB7"/>
    <w:rsid w:val="004C57A1"/>
    <w:rsid w:val="004C7891"/>
    <w:rsid w:val="004D02DC"/>
    <w:rsid w:val="004D0477"/>
    <w:rsid w:val="004D4740"/>
    <w:rsid w:val="004D4DF5"/>
    <w:rsid w:val="004D5207"/>
    <w:rsid w:val="004D5321"/>
    <w:rsid w:val="004D5956"/>
    <w:rsid w:val="004E160B"/>
    <w:rsid w:val="004E3654"/>
    <w:rsid w:val="004E3F8B"/>
    <w:rsid w:val="004E4063"/>
    <w:rsid w:val="004E4965"/>
    <w:rsid w:val="004E6219"/>
    <w:rsid w:val="004E66AF"/>
    <w:rsid w:val="004F3708"/>
    <w:rsid w:val="004F38D0"/>
    <w:rsid w:val="004F3E39"/>
    <w:rsid w:val="004F50EC"/>
    <w:rsid w:val="004F7C3C"/>
    <w:rsid w:val="00500432"/>
    <w:rsid w:val="005004C4"/>
    <w:rsid w:val="00501EAB"/>
    <w:rsid w:val="005024DD"/>
    <w:rsid w:val="00502C5D"/>
    <w:rsid w:val="0050363B"/>
    <w:rsid w:val="005051C4"/>
    <w:rsid w:val="00505CF1"/>
    <w:rsid w:val="00506BDF"/>
    <w:rsid w:val="00510336"/>
    <w:rsid w:val="00511CC1"/>
    <w:rsid w:val="005121A4"/>
    <w:rsid w:val="0051337D"/>
    <w:rsid w:val="005135A7"/>
    <w:rsid w:val="00515E8C"/>
    <w:rsid w:val="00517B6E"/>
    <w:rsid w:val="005205AA"/>
    <w:rsid w:val="005207D3"/>
    <w:rsid w:val="00523F9A"/>
    <w:rsid w:val="005259E6"/>
    <w:rsid w:val="00526065"/>
    <w:rsid w:val="00526AE5"/>
    <w:rsid w:val="00530F55"/>
    <w:rsid w:val="00531475"/>
    <w:rsid w:val="00532871"/>
    <w:rsid w:val="005338FA"/>
    <w:rsid w:val="00535112"/>
    <w:rsid w:val="005351AD"/>
    <w:rsid w:val="00535311"/>
    <w:rsid w:val="00535344"/>
    <w:rsid w:val="005358A7"/>
    <w:rsid w:val="00536CCA"/>
    <w:rsid w:val="00537279"/>
    <w:rsid w:val="00537A6B"/>
    <w:rsid w:val="005404C3"/>
    <w:rsid w:val="00541A2D"/>
    <w:rsid w:val="005452A7"/>
    <w:rsid w:val="005464CF"/>
    <w:rsid w:val="00547F59"/>
    <w:rsid w:val="00550F72"/>
    <w:rsid w:val="005511D7"/>
    <w:rsid w:val="00551B53"/>
    <w:rsid w:val="0055239D"/>
    <w:rsid w:val="0055309B"/>
    <w:rsid w:val="005570C1"/>
    <w:rsid w:val="005605FB"/>
    <w:rsid w:val="00560D10"/>
    <w:rsid w:val="005615DF"/>
    <w:rsid w:val="005616B7"/>
    <w:rsid w:val="00562029"/>
    <w:rsid w:val="005639C2"/>
    <w:rsid w:val="00564489"/>
    <w:rsid w:val="00564717"/>
    <w:rsid w:val="00564A04"/>
    <w:rsid w:val="00565367"/>
    <w:rsid w:val="005669B8"/>
    <w:rsid w:val="00566E64"/>
    <w:rsid w:val="0056772D"/>
    <w:rsid w:val="00570BAB"/>
    <w:rsid w:val="00570BB1"/>
    <w:rsid w:val="00571C08"/>
    <w:rsid w:val="00572D87"/>
    <w:rsid w:val="0057481C"/>
    <w:rsid w:val="0057596A"/>
    <w:rsid w:val="00575AF4"/>
    <w:rsid w:val="00575D99"/>
    <w:rsid w:val="005761F4"/>
    <w:rsid w:val="00576ED9"/>
    <w:rsid w:val="00580A4C"/>
    <w:rsid w:val="00580DE8"/>
    <w:rsid w:val="005810AC"/>
    <w:rsid w:val="005812F1"/>
    <w:rsid w:val="00582721"/>
    <w:rsid w:val="00585054"/>
    <w:rsid w:val="0058559E"/>
    <w:rsid w:val="0058759F"/>
    <w:rsid w:val="0058760E"/>
    <w:rsid w:val="00587DC1"/>
    <w:rsid w:val="0059005C"/>
    <w:rsid w:val="005926FF"/>
    <w:rsid w:val="00593E93"/>
    <w:rsid w:val="00596BAB"/>
    <w:rsid w:val="00597FD7"/>
    <w:rsid w:val="005A12B0"/>
    <w:rsid w:val="005A318A"/>
    <w:rsid w:val="005A516D"/>
    <w:rsid w:val="005A5DA5"/>
    <w:rsid w:val="005A6B84"/>
    <w:rsid w:val="005B0527"/>
    <w:rsid w:val="005B130D"/>
    <w:rsid w:val="005B1833"/>
    <w:rsid w:val="005B19BF"/>
    <w:rsid w:val="005B2AFB"/>
    <w:rsid w:val="005B42D7"/>
    <w:rsid w:val="005B4403"/>
    <w:rsid w:val="005B45F7"/>
    <w:rsid w:val="005B6542"/>
    <w:rsid w:val="005B7426"/>
    <w:rsid w:val="005B752D"/>
    <w:rsid w:val="005C1193"/>
    <w:rsid w:val="005C3AC7"/>
    <w:rsid w:val="005C3D16"/>
    <w:rsid w:val="005C3FFF"/>
    <w:rsid w:val="005C55E4"/>
    <w:rsid w:val="005C6C7A"/>
    <w:rsid w:val="005D022F"/>
    <w:rsid w:val="005D09C0"/>
    <w:rsid w:val="005D30BB"/>
    <w:rsid w:val="005D4384"/>
    <w:rsid w:val="005D5703"/>
    <w:rsid w:val="005E03AB"/>
    <w:rsid w:val="005E1488"/>
    <w:rsid w:val="005E278A"/>
    <w:rsid w:val="005E3407"/>
    <w:rsid w:val="005E34AE"/>
    <w:rsid w:val="005E431A"/>
    <w:rsid w:val="005E4493"/>
    <w:rsid w:val="005E5E04"/>
    <w:rsid w:val="005E65D5"/>
    <w:rsid w:val="005E6645"/>
    <w:rsid w:val="005F11C3"/>
    <w:rsid w:val="005F26B1"/>
    <w:rsid w:val="005F3FED"/>
    <w:rsid w:val="005F760A"/>
    <w:rsid w:val="006001E4"/>
    <w:rsid w:val="006003A8"/>
    <w:rsid w:val="00601755"/>
    <w:rsid w:val="00604477"/>
    <w:rsid w:val="00604A3B"/>
    <w:rsid w:val="00605013"/>
    <w:rsid w:val="0060546F"/>
    <w:rsid w:val="0060684D"/>
    <w:rsid w:val="0060693D"/>
    <w:rsid w:val="0060764B"/>
    <w:rsid w:val="0061134C"/>
    <w:rsid w:val="006123AC"/>
    <w:rsid w:val="006123D1"/>
    <w:rsid w:val="006125D7"/>
    <w:rsid w:val="00615E2C"/>
    <w:rsid w:val="00616DBC"/>
    <w:rsid w:val="00616DDD"/>
    <w:rsid w:val="0061781A"/>
    <w:rsid w:val="00617CBB"/>
    <w:rsid w:val="0062037D"/>
    <w:rsid w:val="00620437"/>
    <w:rsid w:val="00620565"/>
    <w:rsid w:val="00621C15"/>
    <w:rsid w:val="00621EBC"/>
    <w:rsid w:val="0062284F"/>
    <w:rsid w:val="00623B19"/>
    <w:rsid w:val="00631558"/>
    <w:rsid w:val="006346BE"/>
    <w:rsid w:val="00634C0E"/>
    <w:rsid w:val="0063673A"/>
    <w:rsid w:val="00640BFD"/>
    <w:rsid w:val="00641428"/>
    <w:rsid w:val="0064151C"/>
    <w:rsid w:val="00643272"/>
    <w:rsid w:val="0064417B"/>
    <w:rsid w:val="006450ED"/>
    <w:rsid w:val="00647B8C"/>
    <w:rsid w:val="0065095B"/>
    <w:rsid w:val="00652115"/>
    <w:rsid w:val="00652C7D"/>
    <w:rsid w:val="00654CC1"/>
    <w:rsid w:val="0065551F"/>
    <w:rsid w:val="006565EC"/>
    <w:rsid w:val="00656FD2"/>
    <w:rsid w:val="006573EA"/>
    <w:rsid w:val="00657DE3"/>
    <w:rsid w:val="0066117A"/>
    <w:rsid w:val="0066134A"/>
    <w:rsid w:val="00663B45"/>
    <w:rsid w:val="00664723"/>
    <w:rsid w:val="00665A7B"/>
    <w:rsid w:val="00666CE7"/>
    <w:rsid w:val="00667607"/>
    <w:rsid w:val="00667F18"/>
    <w:rsid w:val="00670913"/>
    <w:rsid w:val="00670F09"/>
    <w:rsid w:val="006711B9"/>
    <w:rsid w:val="00672464"/>
    <w:rsid w:val="00675A81"/>
    <w:rsid w:val="00675D5A"/>
    <w:rsid w:val="00675DBB"/>
    <w:rsid w:val="006766E6"/>
    <w:rsid w:val="00680F20"/>
    <w:rsid w:val="00681D91"/>
    <w:rsid w:val="00682C98"/>
    <w:rsid w:val="00684887"/>
    <w:rsid w:val="00684A2B"/>
    <w:rsid w:val="00684E2A"/>
    <w:rsid w:val="00690218"/>
    <w:rsid w:val="006905FA"/>
    <w:rsid w:val="00691A76"/>
    <w:rsid w:val="006921D2"/>
    <w:rsid w:val="00692FEB"/>
    <w:rsid w:val="0069374C"/>
    <w:rsid w:val="00693E67"/>
    <w:rsid w:val="0069577C"/>
    <w:rsid w:val="006958AF"/>
    <w:rsid w:val="006A1361"/>
    <w:rsid w:val="006A4841"/>
    <w:rsid w:val="006A4858"/>
    <w:rsid w:val="006A762B"/>
    <w:rsid w:val="006A78BC"/>
    <w:rsid w:val="006B0E4A"/>
    <w:rsid w:val="006B440D"/>
    <w:rsid w:val="006B44F1"/>
    <w:rsid w:val="006B479B"/>
    <w:rsid w:val="006B7107"/>
    <w:rsid w:val="006B766F"/>
    <w:rsid w:val="006C147F"/>
    <w:rsid w:val="006C4209"/>
    <w:rsid w:val="006C6EC6"/>
    <w:rsid w:val="006D2CBB"/>
    <w:rsid w:val="006D310A"/>
    <w:rsid w:val="006D59AB"/>
    <w:rsid w:val="006D67EE"/>
    <w:rsid w:val="006E034A"/>
    <w:rsid w:val="006E0D46"/>
    <w:rsid w:val="006E16CC"/>
    <w:rsid w:val="006E1E3A"/>
    <w:rsid w:val="006E3687"/>
    <w:rsid w:val="006E6604"/>
    <w:rsid w:val="006F008D"/>
    <w:rsid w:val="006F078E"/>
    <w:rsid w:val="006F224D"/>
    <w:rsid w:val="006F709F"/>
    <w:rsid w:val="0070112A"/>
    <w:rsid w:val="00702589"/>
    <w:rsid w:val="0070296B"/>
    <w:rsid w:val="007036D8"/>
    <w:rsid w:val="00704096"/>
    <w:rsid w:val="00704491"/>
    <w:rsid w:val="00704FF7"/>
    <w:rsid w:val="00705927"/>
    <w:rsid w:val="00706E7E"/>
    <w:rsid w:val="007073D9"/>
    <w:rsid w:val="00707ADB"/>
    <w:rsid w:val="00711748"/>
    <w:rsid w:val="00711A64"/>
    <w:rsid w:val="0071578F"/>
    <w:rsid w:val="007162C0"/>
    <w:rsid w:val="00717942"/>
    <w:rsid w:val="00720B66"/>
    <w:rsid w:val="00723336"/>
    <w:rsid w:val="00723E6C"/>
    <w:rsid w:val="00723FED"/>
    <w:rsid w:val="00724FB4"/>
    <w:rsid w:val="007250C4"/>
    <w:rsid w:val="00731E84"/>
    <w:rsid w:val="00734C7F"/>
    <w:rsid w:val="00735464"/>
    <w:rsid w:val="0073554B"/>
    <w:rsid w:val="00736297"/>
    <w:rsid w:val="00736363"/>
    <w:rsid w:val="00736C6F"/>
    <w:rsid w:val="00740804"/>
    <w:rsid w:val="007436EF"/>
    <w:rsid w:val="007442D5"/>
    <w:rsid w:val="00744CF9"/>
    <w:rsid w:val="00746F04"/>
    <w:rsid w:val="007511AF"/>
    <w:rsid w:val="00752118"/>
    <w:rsid w:val="007522B4"/>
    <w:rsid w:val="00753397"/>
    <w:rsid w:val="007561A2"/>
    <w:rsid w:val="007635D6"/>
    <w:rsid w:val="0076392B"/>
    <w:rsid w:val="00763BBB"/>
    <w:rsid w:val="0076560D"/>
    <w:rsid w:val="00767548"/>
    <w:rsid w:val="00767D11"/>
    <w:rsid w:val="00771055"/>
    <w:rsid w:val="0077168A"/>
    <w:rsid w:val="0077407F"/>
    <w:rsid w:val="00776111"/>
    <w:rsid w:val="00780113"/>
    <w:rsid w:val="00781D66"/>
    <w:rsid w:val="00782BD9"/>
    <w:rsid w:val="00782C4F"/>
    <w:rsid w:val="00786A27"/>
    <w:rsid w:val="00787EF4"/>
    <w:rsid w:val="00790780"/>
    <w:rsid w:val="00794FD8"/>
    <w:rsid w:val="007961D0"/>
    <w:rsid w:val="00797BF9"/>
    <w:rsid w:val="007A082B"/>
    <w:rsid w:val="007A15DD"/>
    <w:rsid w:val="007A28D0"/>
    <w:rsid w:val="007A5B76"/>
    <w:rsid w:val="007A7527"/>
    <w:rsid w:val="007B3D2E"/>
    <w:rsid w:val="007B4B2E"/>
    <w:rsid w:val="007B5864"/>
    <w:rsid w:val="007B6429"/>
    <w:rsid w:val="007B6747"/>
    <w:rsid w:val="007B6899"/>
    <w:rsid w:val="007C39E6"/>
    <w:rsid w:val="007C3DD8"/>
    <w:rsid w:val="007C6022"/>
    <w:rsid w:val="007C61D0"/>
    <w:rsid w:val="007C6C50"/>
    <w:rsid w:val="007C7744"/>
    <w:rsid w:val="007C7A17"/>
    <w:rsid w:val="007D0984"/>
    <w:rsid w:val="007D2DF9"/>
    <w:rsid w:val="007D57DC"/>
    <w:rsid w:val="007D67DD"/>
    <w:rsid w:val="007D7CEA"/>
    <w:rsid w:val="007D7DBD"/>
    <w:rsid w:val="007E0FFC"/>
    <w:rsid w:val="007E1537"/>
    <w:rsid w:val="007E16DB"/>
    <w:rsid w:val="007E3951"/>
    <w:rsid w:val="007E3F6C"/>
    <w:rsid w:val="007E4370"/>
    <w:rsid w:val="007E4DD4"/>
    <w:rsid w:val="007E56A7"/>
    <w:rsid w:val="007E651A"/>
    <w:rsid w:val="007F066B"/>
    <w:rsid w:val="007F3A5C"/>
    <w:rsid w:val="007F3AE4"/>
    <w:rsid w:val="007F4E34"/>
    <w:rsid w:val="007F50C3"/>
    <w:rsid w:val="008008CE"/>
    <w:rsid w:val="00801329"/>
    <w:rsid w:val="00802AA6"/>
    <w:rsid w:val="00803520"/>
    <w:rsid w:val="00805036"/>
    <w:rsid w:val="00806D84"/>
    <w:rsid w:val="00810BEB"/>
    <w:rsid w:val="008111C5"/>
    <w:rsid w:val="008116A0"/>
    <w:rsid w:val="00812991"/>
    <w:rsid w:val="00812F2A"/>
    <w:rsid w:val="00812FE2"/>
    <w:rsid w:val="00813148"/>
    <w:rsid w:val="00816D58"/>
    <w:rsid w:val="008177EA"/>
    <w:rsid w:val="00817B5F"/>
    <w:rsid w:val="00817EF6"/>
    <w:rsid w:val="008211D7"/>
    <w:rsid w:val="008218B4"/>
    <w:rsid w:val="00822117"/>
    <w:rsid w:val="0082340A"/>
    <w:rsid w:val="00827B55"/>
    <w:rsid w:val="0083167D"/>
    <w:rsid w:val="00831B26"/>
    <w:rsid w:val="00832036"/>
    <w:rsid w:val="00832271"/>
    <w:rsid w:val="0083392F"/>
    <w:rsid w:val="00833A08"/>
    <w:rsid w:val="0083517D"/>
    <w:rsid w:val="00836953"/>
    <w:rsid w:val="008370AC"/>
    <w:rsid w:val="00837FAC"/>
    <w:rsid w:val="00840C20"/>
    <w:rsid w:val="00841B76"/>
    <w:rsid w:val="00841DC4"/>
    <w:rsid w:val="00841E64"/>
    <w:rsid w:val="0084205E"/>
    <w:rsid w:val="00842249"/>
    <w:rsid w:val="0084357C"/>
    <w:rsid w:val="00843979"/>
    <w:rsid w:val="00847218"/>
    <w:rsid w:val="008474DA"/>
    <w:rsid w:val="00847734"/>
    <w:rsid w:val="00851B64"/>
    <w:rsid w:val="00851DDD"/>
    <w:rsid w:val="0085375C"/>
    <w:rsid w:val="00855F30"/>
    <w:rsid w:val="00856486"/>
    <w:rsid w:val="008570C0"/>
    <w:rsid w:val="008578D3"/>
    <w:rsid w:val="00860C9B"/>
    <w:rsid w:val="00861036"/>
    <w:rsid w:val="00861CF1"/>
    <w:rsid w:val="00864C6C"/>
    <w:rsid w:val="008667CA"/>
    <w:rsid w:val="00866BBB"/>
    <w:rsid w:val="00867809"/>
    <w:rsid w:val="00870B33"/>
    <w:rsid w:val="00873A3D"/>
    <w:rsid w:val="00876499"/>
    <w:rsid w:val="00876528"/>
    <w:rsid w:val="00876645"/>
    <w:rsid w:val="0087689B"/>
    <w:rsid w:val="00880FC8"/>
    <w:rsid w:val="00883013"/>
    <w:rsid w:val="00883753"/>
    <w:rsid w:val="00883EFD"/>
    <w:rsid w:val="0088450E"/>
    <w:rsid w:val="00886A47"/>
    <w:rsid w:val="00890825"/>
    <w:rsid w:val="00890C74"/>
    <w:rsid w:val="00892904"/>
    <w:rsid w:val="008937F7"/>
    <w:rsid w:val="00894203"/>
    <w:rsid w:val="008972C9"/>
    <w:rsid w:val="00897302"/>
    <w:rsid w:val="008A1B1E"/>
    <w:rsid w:val="008A20E9"/>
    <w:rsid w:val="008A24D9"/>
    <w:rsid w:val="008A3340"/>
    <w:rsid w:val="008A36E6"/>
    <w:rsid w:val="008A3BE3"/>
    <w:rsid w:val="008A4323"/>
    <w:rsid w:val="008A5EB8"/>
    <w:rsid w:val="008A73E6"/>
    <w:rsid w:val="008A75B7"/>
    <w:rsid w:val="008B0411"/>
    <w:rsid w:val="008B57C6"/>
    <w:rsid w:val="008C0073"/>
    <w:rsid w:val="008C30D8"/>
    <w:rsid w:val="008C3D15"/>
    <w:rsid w:val="008C42E6"/>
    <w:rsid w:val="008C4782"/>
    <w:rsid w:val="008C5330"/>
    <w:rsid w:val="008D009C"/>
    <w:rsid w:val="008D2584"/>
    <w:rsid w:val="008D3302"/>
    <w:rsid w:val="008D388D"/>
    <w:rsid w:val="008D42C8"/>
    <w:rsid w:val="008D5868"/>
    <w:rsid w:val="008D7AF8"/>
    <w:rsid w:val="008E2F42"/>
    <w:rsid w:val="008E3BF0"/>
    <w:rsid w:val="008E45F8"/>
    <w:rsid w:val="008E46D0"/>
    <w:rsid w:val="008E535B"/>
    <w:rsid w:val="008E64FC"/>
    <w:rsid w:val="008E682D"/>
    <w:rsid w:val="008E6C8E"/>
    <w:rsid w:val="008E7B6D"/>
    <w:rsid w:val="008F0586"/>
    <w:rsid w:val="008F1707"/>
    <w:rsid w:val="008F1966"/>
    <w:rsid w:val="008F29B4"/>
    <w:rsid w:val="008F3A6A"/>
    <w:rsid w:val="008F5171"/>
    <w:rsid w:val="00900948"/>
    <w:rsid w:val="00903FD4"/>
    <w:rsid w:val="00905D8B"/>
    <w:rsid w:val="009061D6"/>
    <w:rsid w:val="009109ED"/>
    <w:rsid w:val="009123ED"/>
    <w:rsid w:val="009129F5"/>
    <w:rsid w:val="00912B04"/>
    <w:rsid w:val="009135CF"/>
    <w:rsid w:val="00914BD3"/>
    <w:rsid w:val="0091504A"/>
    <w:rsid w:val="0091674D"/>
    <w:rsid w:val="00920792"/>
    <w:rsid w:val="00922469"/>
    <w:rsid w:val="00923891"/>
    <w:rsid w:val="00923A91"/>
    <w:rsid w:val="00923D5E"/>
    <w:rsid w:val="009262BD"/>
    <w:rsid w:val="009271CE"/>
    <w:rsid w:val="00927977"/>
    <w:rsid w:val="00927B15"/>
    <w:rsid w:val="00927BC9"/>
    <w:rsid w:val="00930E99"/>
    <w:rsid w:val="0093112C"/>
    <w:rsid w:val="00931BCF"/>
    <w:rsid w:val="00932825"/>
    <w:rsid w:val="0093311F"/>
    <w:rsid w:val="009331AD"/>
    <w:rsid w:val="00934D2D"/>
    <w:rsid w:val="0093742D"/>
    <w:rsid w:val="0094227D"/>
    <w:rsid w:val="00942C07"/>
    <w:rsid w:val="009440EA"/>
    <w:rsid w:val="00944169"/>
    <w:rsid w:val="009461F7"/>
    <w:rsid w:val="00946854"/>
    <w:rsid w:val="00946E92"/>
    <w:rsid w:val="00950D5C"/>
    <w:rsid w:val="009523E7"/>
    <w:rsid w:val="00952DAB"/>
    <w:rsid w:val="009531AA"/>
    <w:rsid w:val="0095431C"/>
    <w:rsid w:val="00954969"/>
    <w:rsid w:val="00956358"/>
    <w:rsid w:val="009566DA"/>
    <w:rsid w:val="00956F3E"/>
    <w:rsid w:val="009573AA"/>
    <w:rsid w:val="00957C1A"/>
    <w:rsid w:val="0096199C"/>
    <w:rsid w:val="00962001"/>
    <w:rsid w:val="0096204B"/>
    <w:rsid w:val="00964060"/>
    <w:rsid w:val="0096671D"/>
    <w:rsid w:val="009677C8"/>
    <w:rsid w:val="00972D43"/>
    <w:rsid w:val="009736B7"/>
    <w:rsid w:val="00973EDC"/>
    <w:rsid w:val="00975029"/>
    <w:rsid w:val="009774B8"/>
    <w:rsid w:val="00977F61"/>
    <w:rsid w:val="00980E83"/>
    <w:rsid w:val="00981644"/>
    <w:rsid w:val="00982D89"/>
    <w:rsid w:val="00983053"/>
    <w:rsid w:val="00985BF3"/>
    <w:rsid w:val="00990BAC"/>
    <w:rsid w:val="00991A5E"/>
    <w:rsid w:val="0099264B"/>
    <w:rsid w:val="00992E9C"/>
    <w:rsid w:val="009933E8"/>
    <w:rsid w:val="00993C0F"/>
    <w:rsid w:val="009963A0"/>
    <w:rsid w:val="00996D3E"/>
    <w:rsid w:val="00997E42"/>
    <w:rsid w:val="009A005D"/>
    <w:rsid w:val="009A0ACC"/>
    <w:rsid w:val="009A31D2"/>
    <w:rsid w:val="009A4052"/>
    <w:rsid w:val="009A5B4C"/>
    <w:rsid w:val="009A735F"/>
    <w:rsid w:val="009B102E"/>
    <w:rsid w:val="009B255B"/>
    <w:rsid w:val="009B5C86"/>
    <w:rsid w:val="009B5ECD"/>
    <w:rsid w:val="009C0025"/>
    <w:rsid w:val="009C1364"/>
    <w:rsid w:val="009C1D8B"/>
    <w:rsid w:val="009C351C"/>
    <w:rsid w:val="009C6229"/>
    <w:rsid w:val="009C623B"/>
    <w:rsid w:val="009C6C48"/>
    <w:rsid w:val="009C6D56"/>
    <w:rsid w:val="009D17A2"/>
    <w:rsid w:val="009D23E5"/>
    <w:rsid w:val="009D6A2D"/>
    <w:rsid w:val="009E09E6"/>
    <w:rsid w:val="009E0C46"/>
    <w:rsid w:val="009E2E9B"/>
    <w:rsid w:val="009E5CE9"/>
    <w:rsid w:val="009E698C"/>
    <w:rsid w:val="009E7BCB"/>
    <w:rsid w:val="009F3AFB"/>
    <w:rsid w:val="009F412A"/>
    <w:rsid w:val="009F51DA"/>
    <w:rsid w:val="00A0169E"/>
    <w:rsid w:val="00A02839"/>
    <w:rsid w:val="00A041A3"/>
    <w:rsid w:val="00A04747"/>
    <w:rsid w:val="00A061B2"/>
    <w:rsid w:val="00A06203"/>
    <w:rsid w:val="00A0695C"/>
    <w:rsid w:val="00A10D12"/>
    <w:rsid w:val="00A12D7C"/>
    <w:rsid w:val="00A134EE"/>
    <w:rsid w:val="00A14F43"/>
    <w:rsid w:val="00A1507A"/>
    <w:rsid w:val="00A151FE"/>
    <w:rsid w:val="00A17C1E"/>
    <w:rsid w:val="00A21014"/>
    <w:rsid w:val="00A2178F"/>
    <w:rsid w:val="00A21FAE"/>
    <w:rsid w:val="00A24C86"/>
    <w:rsid w:val="00A25A0C"/>
    <w:rsid w:val="00A25DD0"/>
    <w:rsid w:val="00A3091D"/>
    <w:rsid w:val="00A34805"/>
    <w:rsid w:val="00A35305"/>
    <w:rsid w:val="00A35EAF"/>
    <w:rsid w:val="00A36015"/>
    <w:rsid w:val="00A3656D"/>
    <w:rsid w:val="00A37F99"/>
    <w:rsid w:val="00A433B0"/>
    <w:rsid w:val="00A458B9"/>
    <w:rsid w:val="00A45975"/>
    <w:rsid w:val="00A46022"/>
    <w:rsid w:val="00A46298"/>
    <w:rsid w:val="00A46FFC"/>
    <w:rsid w:val="00A47EB6"/>
    <w:rsid w:val="00A51770"/>
    <w:rsid w:val="00A54A91"/>
    <w:rsid w:val="00A55872"/>
    <w:rsid w:val="00A56FD4"/>
    <w:rsid w:val="00A57CA3"/>
    <w:rsid w:val="00A61C07"/>
    <w:rsid w:val="00A62A9B"/>
    <w:rsid w:val="00A65D6D"/>
    <w:rsid w:val="00A70548"/>
    <w:rsid w:val="00A70B6B"/>
    <w:rsid w:val="00A7114B"/>
    <w:rsid w:val="00A7303B"/>
    <w:rsid w:val="00A73184"/>
    <w:rsid w:val="00A73687"/>
    <w:rsid w:val="00A73805"/>
    <w:rsid w:val="00A73B3F"/>
    <w:rsid w:val="00A73BD1"/>
    <w:rsid w:val="00A759CC"/>
    <w:rsid w:val="00A76C15"/>
    <w:rsid w:val="00A7701B"/>
    <w:rsid w:val="00A77E2B"/>
    <w:rsid w:val="00A80E0E"/>
    <w:rsid w:val="00A81528"/>
    <w:rsid w:val="00A83637"/>
    <w:rsid w:val="00A838CC"/>
    <w:rsid w:val="00A844FD"/>
    <w:rsid w:val="00A84517"/>
    <w:rsid w:val="00A8540B"/>
    <w:rsid w:val="00A85A56"/>
    <w:rsid w:val="00A85C31"/>
    <w:rsid w:val="00A86D1A"/>
    <w:rsid w:val="00A902B1"/>
    <w:rsid w:val="00AA0D56"/>
    <w:rsid w:val="00AA12CF"/>
    <w:rsid w:val="00AA2BD4"/>
    <w:rsid w:val="00AA40AC"/>
    <w:rsid w:val="00AA4852"/>
    <w:rsid w:val="00AA5273"/>
    <w:rsid w:val="00AA5ACC"/>
    <w:rsid w:val="00AA5ECA"/>
    <w:rsid w:val="00AA6F6E"/>
    <w:rsid w:val="00AB1DE5"/>
    <w:rsid w:val="00AB1F8F"/>
    <w:rsid w:val="00AB4E34"/>
    <w:rsid w:val="00AB54C2"/>
    <w:rsid w:val="00AC3965"/>
    <w:rsid w:val="00AC5C03"/>
    <w:rsid w:val="00AC6C60"/>
    <w:rsid w:val="00AC6E4A"/>
    <w:rsid w:val="00AC7176"/>
    <w:rsid w:val="00AC7AF7"/>
    <w:rsid w:val="00AD1F49"/>
    <w:rsid w:val="00AD2562"/>
    <w:rsid w:val="00AD269F"/>
    <w:rsid w:val="00AD422B"/>
    <w:rsid w:val="00AD450F"/>
    <w:rsid w:val="00AD5900"/>
    <w:rsid w:val="00AD5A2A"/>
    <w:rsid w:val="00AD6355"/>
    <w:rsid w:val="00AE0D4C"/>
    <w:rsid w:val="00AE153C"/>
    <w:rsid w:val="00AE19AE"/>
    <w:rsid w:val="00AE3EBE"/>
    <w:rsid w:val="00AE446D"/>
    <w:rsid w:val="00AE66B3"/>
    <w:rsid w:val="00AF1A28"/>
    <w:rsid w:val="00AF20A3"/>
    <w:rsid w:val="00AF20A5"/>
    <w:rsid w:val="00AF377A"/>
    <w:rsid w:val="00AF5AE6"/>
    <w:rsid w:val="00AF65A7"/>
    <w:rsid w:val="00AF65FF"/>
    <w:rsid w:val="00B03557"/>
    <w:rsid w:val="00B055D4"/>
    <w:rsid w:val="00B063DD"/>
    <w:rsid w:val="00B06ECB"/>
    <w:rsid w:val="00B07AA9"/>
    <w:rsid w:val="00B07D39"/>
    <w:rsid w:val="00B108A5"/>
    <w:rsid w:val="00B10DB9"/>
    <w:rsid w:val="00B15744"/>
    <w:rsid w:val="00B15969"/>
    <w:rsid w:val="00B20E31"/>
    <w:rsid w:val="00B2100A"/>
    <w:rsid w:val="00B21162"/>
    <w:rsid w:val="00B21825"/>
    <w:rsid w:val="00B238C7"/>
    <w:rsid w:val="00B30A1E"/>
    <w:rsid w:val="00B3150C"/>
    <w:rsid w:val="00B32D4E"/>
    <w:rsid w:val="00B33C94"/>
    <w:rsid w:val="00B341EC"/>
    <w:rsid w:val="00B34E12"/>
    <w:rsid w:val="00B37DC4"/>
    <w:rsid w:val="00B404E0"/>
    <w:rsid w:val="00B410B3"/>
    <w:rsid w:val="00B413EB"/>
    <w:rsid w:val="00B41D3B"/>
    <w:rsid w:val="00B41F59"/>
    <w:rsid w:val="00B4230B"/>
    <w:rsid w:val="00B45DE5"/>
    <w:rsid w:val="00B4735D"/>
    <w:rsid w:val="00B50929"/>
    <w:rsid w:val="00B5100E"/>
    <w:rsid w:val="00B517EB"/>
    <w:rsid w:val="00B52968"/>
    <w:rsid w:val="00B52FD3"/>
    <w:rsid w:val="00B577A8"/>
    <w:rsid w:val="00B60FE5"/>
    <w:rsid w:val="00B6441D"/>
    <w:rsid w:val="00B651D0"/>
    <w:rsid w:val="00B674BA"/>
    <w:rsid w:val="00B675D7"/>
    <w:rsid w:val="00B70364"/>
    <w:rsid w:val="00B70630"/>
    <w:rsid w:val="00B713F6"/>
    <w:rsid w:val="00B753E3"/>
    <w:rsid w:val="00B76CF7"/>
    <w:rsid w:val="00B77B63"/>
    <w:rsid w:val="00B77DD9"/>
    <w:rsid w:val="00B82D68"/>
    <w:rsid w:val="00B833AD"/>
    <w:rsid w:val="00B83602"/>
    <w:rsid w:val="00B8559D"/>
    <w:rsid w:val="00B877FC"/>
    <w:rsid w:val="00B90F85"/>
    <w:rsid w:val="00B910E6"/>
    <w:rsid w:val="00B91836"/>
    <w:rsid w:val="00B91AB3"/>
    <w:rsid w:val="00B926EF"/>
    <w:rsid w:val="00B95149"/>
    <w:rsid w:val="00B954AF"/>
    <w:rsid w:val="00BA1312"/>
    <w:rsid w:val="00BA1AF0"/>
    <w:rsid w:val="00BA1B20"/>
    <w:rsid w:val="00BA3153"/>
    <w:rsid w:val="00BA388F"/>
    <w:rsid w:val="00BA433A"/>
    <w:rsid w:val="00BA530F"/>
    <w:rsid w:val="00BA5914"/>
    <w:rsid w:val="00BA79DB"/>
    <w:rsid w:val="00BB0215"/>
    <w:rsid w:val="00BB43C8"/>
    <w:rsid w:val="00BB451E"/>
    <w:rsid w:val="00BB5021"/>
    <w:rsid w:val="00BB53D3"/>
    <w:rsid w:val="00BB6C7D"/>
    <w:rsid w:val="00BB768D"/>
    <w:rsid w:val="00BB7BB0"/>
    <w:rsid w:val="00BC084D"/>
    <w:rsid w:val="00BC08D4"/>
    <w:rsid w:val="00BC29BC"/>
    <w:rsid w:val="00BC3D5C"/>
    <w:rsid w:val="00BC583F"/>
    <w:rsid w:val="00BD0452"/>
    <w:rsid w:val="00BD22F4"/>
    <w:rsid w:val="00BD2682"/>
    <w:rsid w:val="00BD3653"/>
    <w:rsid w:val="00BD3DD1"/>
    <w:rsid w:val="00BD3FFA"/>
    <w:rsid w:val="00BD6671"/>
    <w:rsid w:val="00BD6E4F"/>
    <w:rsid w:val="00BE0DDB"/>
    <w:rsid w:val="00BE338C"/>
    <w:rsid w:val="00BE4555"/>
    <w:rsid w:val="00BE57A9"/>
    <w:rsid w:val="00BE79C2"/>
    <w:rsid w:val="00BF1071"/>
    <w:rsid w:val="00BF2578"/>
    <w:rsid w:val="00BF41F7"/>
    <w:rsid w:val="00C0137B"/>
    <w:rsid w:val="00C01626"/>
    <w:rsid w:val="00C03A4D"/>
    <w:rsid w:val="00C03DBC"/>
    <w:rsid w:val="00C047EC"/>
    <w:rsid w:val="00C0644E"/>
    <w:rsid w:val="00C06B28"/>
    <w:rsid w:val="00C111AD"/>
    <w:rsid w:val="00C12310"/>
    <w:rsid w:val="00C14E10"/>
    <w:rsid w:val="00C16A8D"/>
    <w:rsid w:val="00C174BF"/>
    <w:rsid w:val="00C20E9F"/>
    <w:rsid w:val="00C212AA"/>
    <w:rsid w:val="00C23A42"/>
    <w:rsid w:val="00C278C1"/>
    <w:rsid w:val="00C31A60"/>
    <w:rsid w:val="00C329E9"/>
    <w:rsid w:val="00C32D73"/>
    <w:rsid w:val="00C33052"/>
    <w:rsid w:val="00C331F0"/>
    <w:rsid w:val="00C332AB"/>
    <w:rsid w:val="00C34E6C"/>
    <w:rsid w:val="00C355C8"/>
    <w:rsid w:val="00C40CE5"/>
    <w:rsid w:val="00C41C5A"/>
    <w:rsid w:val="00C4732A"/>
    <w:rsid w:val="00C47491"/>
    <w:rsid w:val="00C5073B"/>
    <w:rsid w:val="00C51471"/>
    <w:rsid w:val="00C5185E"/>
    <w:rsid w:val="00C51B07"/>
    <w:rsid w:val="00C51F07"/>
    <w:rsid w:val="00C52D42"/>
    <w:rsid w:val="00C53371"/>
    <w:rsid w:val="00C56C5C"/>
    <w:rsid w:val="00C6446D"/>
    <w:rsid w:val="00C646EE"/>
    <w:rsid w:val="00C647BF"/>
    <w:rsid w:val="00C651EC"/>
    <w:rsid w:val="00C65426"/>
    <w:rsid w:val="00C672F0"/>
    <w:rsid w:val="00C676E6"/>
    <w:rsid w:val="00C70DD8"/>
    <w:rsid w:val="00C71093"/>
    <w:rsid w:val="00C7180C"/>
    <w:rsid w:val="00C71F4B"/>
    <w:rsid w:val="00C72C88"/>
    <w:rsid w:val="00C74B74"/>
    <w:rsid w:val="00C76C58"/>
    <w:rsid w:val="00C77B6C"/>
    <w:rsid w:val="00C77DBA"/>
    <w:rsid w:val="00C80DDB"/>
    <w:rsid w:val="00C82357"/>
    <w:rsid w:val="00C84B21"/>
    <w:rsid w:val="00C8627E"/>
    <w:rsid w:val="00C86E81"/>
    <w:rsid w:val="00C87F70"/>
    <w:rsid w:val="00C93B4E"/>
    <w:rsid w:val="00C9691A"/>
    <w:rsid w:val="00C976AC"/>
    <w:rsid w:val="00CA08AC"/>
    <w:rsid w:val="00CA5C31"/>
    <w:rsid w:val="00CA7D2F"/>
    <w:rsid w:val="00CB43AC"/>
    <w:rsid w:val="00CB6023"/>
    <w:rsid w:val="00CB62A3"/>
    <w:rsid w:val="00CC1D99"/>
    <w:rsid w:val="00CC2907"/>
    <w:rsid w:val="00CC40CC"/>
    <w:rsid w:val="00CC4160"/>
    <w:rsid w:val="00CC44D6"/>
    <w:rsid w:val="00CC4EF8"/>
    <w:rsid w:val="00CC4F62"/>
    <w:rsid w:val="00CC5009"/>
    <w:rsid w:val="00CC562D"/>
    <w:rsid w:val="00CC5879"/>
    <w:rsid w:val="00CC682D"/>
    <w:rsid w:val="00CD0597"/>
    <w:rsid w:val="00CD08D1"/>
    <w:rsid w:val="00CD2301"/>
    <w:rsid w:val="00CD2839"/>
    <w:rsid w:val="00CD3824"/>
    <w:rsid w:val="00CD3D84"/>
    <w:rsid w:val="00CE0252"/>
    <w:rsid w:val="00CE4FD5"/>
    <w:rsid w:val="00CE5C32"/>
    <w:rsid w:val="00CE62F5"/>
    <w:rsid w:val="00CE76DB"/>
    <w:rsid w:val="00CF0F2F"/>
    <w:rsid w:val="00CF2F93"/>
    <w:rsid w:val="00CF390E"/>
    <w:rsid w:val="00CF4267"/>
    <w:rsid w:val="00CF5041"/>
    <w:rsid w:val="00CF5485"/>
    <w:rsid w:val="00CF69C8"/>
    <w:rsid w:val="00CF6AE4"/>
    <w:rsid w:val="00CF6C50"/>
    <w:rsid w:val="00D014BD"/>
    <w:rsid w:val="00D01A84"/>
    <w:rsid w:val="00D033DD"/>
    <w:rsid w:val="00D03AC5"/>
    <w:rsid w:val="00D0549D"/>
    <w:rsid w:val="00D07D7D"/>
    <w:rsid w:val="00D07DE4"/>
    <w:rsid w:val="00D102DC"/>
    <w:rsid w:val="00D11F56"/>
    <w:rsid w:val="00D12EE1"/>
    <w:rsid w:val="00D13444"/>
    <w:rsid w:val="00D136E9"/>
    <w:rsid w:val="00D13F5A"/>
    <w:rsid w:val="00D14134"/>
    <w:rsid w:val="00D16102"/>
    <w:rsid w:val="00D21994"/>
    <w:rsid w:val="00D21E3C"/>
    <w:rsid w:val="00D2611A"/>
    <w:rsid w:val="00D262A9"/>
    <w:rsid w:val="00D31586"/>
    <w:rsid w:val="00D31F5D"/>
    <w:rsid w:val="00D3351D"/>
    <w:rsid w:val="00D351E2"/>
    <w:rsid w:val="00D3794E"/>
    <w:rsid w:val="00D4007B"/>
    <w:rsid w:val="00D4127B"/>
    <w:rsid w:val="00D426A3"/>
    <w:rsid w:val="00D432EA"/>
    <w:rsid w:val="00D43DF8"/>
    <w:rsid w:val="00D44BD2"/>
    <w:rsid w:val="00D4673C"/>
    <w:rsid w:val="00D477B6"/>
    <w:rsid w:val="00D478FC"/>
    <w:rsid w:val="00D47D45"/>
    <w:rsid w:val="00D5206B"/>
    <w:rsid w:val="00D54401"/>
    <w:rsid w:val="00D578DC"/>
    <w:rsid w:val="00D60576"/>
    <w:rsid w:val="00D6118D"/>
    <w:rsid w:val="00D63C5C"/>
    <w:rsid w:val="00D657D5"/>
    <w:rsid w:val="00D70CB6"/>
    <w:rsid w:val="00D70FD3"/>
    <w:rsid w:val="00D712B2"/>
    <w:rsid w:val="00D72C95"/>
    <w:rsid w:val="00D7482F"/>
    <w:rsid w:val="00D769C4"/>
    <w:rsid w:val="00D8002B"/>
    <w:rsid w:val="00D804D5"/>
    <w:rsid w:val="00D80DAE"/>
    <w:rsid w:val="00D82DF2"/>
    <w:rsid w:val="00D8324E"/>
    <w:rsid w:val="00D840A3"/>
    <w:rsid w:val="00D84DDD"/>
    <w:rsid w:val="00D86862"/>
    <w:rsid w:val="00D9030D"/>
    <w:rsid w:val="00D9401E"/>
    <w:rsid w:val="00DA00ED"/>
    <w:rsid w:val="00DA056E"/>
    <w:rsid w:val="00DA133F"/>
    <w:rsid w:val="00DA13EE"/>
    <w:rsid w:val="00DA7C17"/>
    <w:rsid w:val="00DB1056"/>
    <w:rsid w:val="00DB24DB"/>
    <w:rsid w:val="00DB2A11"/>
    <w:rsid w:val="00DB2E87"/>
    <w:rsid w:val="00DB3433"/>
    <w:rsid w:val="00DC0525"/>
    <w:rsid w:val="00DC3833"/>
    <w:rsid w:val="00DC4201"/>
    <w:rsid w:val="00DC4358"/>
    <w:rsid w:val="00DC6F98"/>
    <w:rsid w:val="00DC7583"/>
    <w:rsid w:val="00DD3F4A"/>
    <w:rsid w:val="00DD5BA0"/>
    <w:rsid w:val="00DD6247"/>
    <w:rsid w:val="00DD6463"/>
    <w:rsid w:val="00DD777F"/>
    <w:rsid w:val="00DE03D6"/>
    <w:rsid w:val="00DE0D83"/>
    <w:rsid w:val="00DE148D"/>
    <w:rsid w:val="00DE219D"/>
    <w:rsid w:val="00DE6D2A"/>
    <w:rsid w:val="00DE6F05"/>
    <w:rsid w:val="00DE6FE5"/>
    <w:rsid w:val="00DF18D4"/>
    <w:rsid w:val="00DF2F13"/>
    <w:rsid w:val="00DF351A"/>
    <w:rsid w:val="00DF6BFE"/>
    <w:rsid w:val="00E0011F"/>
    <w:rsid w:val="00E00A8D"/>
    <w:rsid w:val="00E00D8A"/>
    <w:rsid w:val="00E022E2"/>
    <w:rsid w:val="00E03423"/>
    <w:rsid w:val="00E05376"/>
    <w:rsid w:val="00E05431"/>
    <w:rsid w:val="00E054DB"/>
    <w:rsid w:val="00E063B4"/>
    <w:rsid w:val="00E06794"/>
    <w:rsid w:val="00E07D06"/>
    <w:rsid w:val="00E1385B"/>
    <w:rsid w:val="00E20106"/>
    <w:rsid w:val="00E22188"/>
    <w:rsid w:val="00E27643"/>
    <w:rsid w:val="00E31EED"/>
    <w:rsid w:val="00E32D63"/>
    <w:rsid w:val="00E35D4E"/>
    <w:rsid w:val="00E369E1"/>
    <w:rsid w:val="00E40BDB"/>
    <w:rsid w:val="00E41A19"/>
    <w:rsid w:val="00E41B83"/>
    <w:rsid w:val="00E41DAB"/>
    <w:rsid w:val="00E46210"/>
    <w:rsid w:val="00E47107"/>
    <w:rsid w:val="00E47628"/>
    <w:rsid w:val="00E520D1"/>
    <w:rsid w:val="00E535CA"/>
    <w:rsid w:val="00E54B7F"/>
    <w:rsid w:val="00E5547E"/>
    <w:rsid w:val="00E5639B"/>
    <w:rsid w:val="00E56ED2"/>
    <w:rsid w:val="00E57A6F"/>
    <w:rsid w:val="00E57FB0"/>
    <w:rsid w:val="00E6025E"/>
    <w:rsid w:val="00E60DD0"/>
    <w:rsid w:val="00E60F23"/>
    <w:rsid w:val="00E672A9"/>
    <w:rsid w:val="00E7133D"/>
    <w:rsid w:val="00E7148B"/>
    <w:rsid w:val="00E71DD5"/>
    <w:rsid w:val="00E7211E"/>
    <w:rsid w:val="00E72675"/>
    <w:rsid w:val="00E72DF6"/>
    <w:rsid w:val="00E762C9"/>
    <w:rsid w:val="00E768E2"/>
    <w:rsid w:val="00E76C04"/>
    <w:rsid w:val="00E8189E"/>
    <w:rsid w:val="00E82BE3"/>
    <w:rsid w:val="00E83FE4"/>
    <w:rsid w:val="00E8665D"/>
    <w:rsid w:val="00E866B6"/>
    <w:rsid w:val="00E871FF"/>
    <w:rsid w:val="00E87E22"/>
    <w:rsid w:val="00E904E7"/>
    <w:rsid w:val="00E90EA0"/>
    <w:rsid w:val="00E92C40"/>
    <w:rsid w:val="00E92E3C"/>
    <w:rsid w:val="00E94751"/>
    <w:rsid w:val="00EA0C82"/>
    <w:rsid w:val="00EA14EE"/>
    <w:rsid w:val="00EA1E9A"/>
    <w:rsid w:val="00EA3EAD"/>
    <w:rsid w:val="00EA4DE9"/>
    <w:rsid w:val="00EA60B9"/>
    <w:rsid w:val="00EA6CFD"/>
    <w:rsid w:val="00EA7641"/>
    <w:rsid w:val="00EB04AE"/>
    <w:rsid w:val="00EB2830"/>
    <w:rsid w:val="00EB2884"/>
    <w:rsid w:val="00EB3BDD"/>
    <w:rsid w:val="00EB40B2"/>
    <w:rsid w:val="00EB5D84"/>
    <w:rsid w:val="00EB7F79"/>
    <w:rsid w:val="00EC0F55"/>
    <w:rsid w:val="00EC4B1A"/>
    <w:rsid w:val="00EC5C8B"/>
    <w:rsid w:val="00EC69B8"/>
    <w:rsid w:val="00EC6CBF"/>
    <w:rsid w:val="00EC7D02"/>
    <w:rsid w:val="00ED0535"/>
    <w:rsid w:val="00ED169F"/>
    <w:rsid w:val="00ED1A96"/>
    <w:rsid w:val="00ED26E1"/>
    <w:rsid w:val="00ED2CF8"/>
    <w:rsid w:val="00ED4E44"/>
    <w:rsid w:val="00ED4FDB"/>
    <w:rsid w:val="00ED5328"/>
    <w:rsid w:val="00ED691B"/>
    <w:rsid w:val="00ED6CD4"/>
    <w:rsid w:val="00ED7FD9"/>
    <w:rsid w:val="00EE0ED3"/>
    <w:rsid w:val="00EE4FA8"/>
    <w:rsid w:val="00EE5228"/>
    <w:rsid w:val="00EE5C20"/>
    <w:rsid w:val="00EE6821"/>
    <w:rsid w:val="00EE6840"/>
    <w:rsid w:val="00EE68DC"/>
    <w:rsid w:val="00EE7AC4"/>
    <w:rsid w:val="00EF6B43"/>
    <w:rsid w:val="00EF7207"/>
    <w:rsid w:val="00EF74BF"/>
    <w:rsid w:val="00F0008E"/>
    <w:rsid w:val="00F003D5"/>
    <w:rsid w:val="00F00903"/>
    <w:rsid w:val="00F01D26"/>
    <w:rsid w:val="00F02487"/>
    <w:rsid w:val="00F028D1"/>
    <w:rsid w:val="00F04474"/>
    <w:rsid w:val="00F04C0F"/>
    <w:rsid w:val="00F0567C"/>
    <w:rsid w:val="00F10CA8"/>
    <w:rsid w:val="00F1269D"/>
    <w:rsid w:val="00F139BC"/>
    <w:rsid w:val="00F13AF7"/>
    <w:rsid w:val="00F13DFF"/>
    <w:rsid w:val="00F14238"/>
    <w:rsid w:val="00F142E2"/>
    <w:rsid w:val="00F20776"/>
    <w:rsid w:val="00F21A36"/>
    <w:rsid w:val="00F23114"/>
    <w:rsid w:val="00F23CC8"/>
    <w:rsid w:val="00F249AB"/>
    <w:rsid w:val="00F26B30"/>
    <w:rsid w:val="00F26E90"/>
    <w:rsid w:val="00F3043C"/>
    <w:rsid w:val="00F306C2"/>
    <w:rsid w:val="00F30DD4"/>
    <w:rsid w:val="00F31463"/>
    <w:rsid w:val="00F3263A"/>
    <w:rsid w:val="00F32753"/>
    <w:rsid w:val="00F3498D"/>
    <w:rsid w:val="00F35945"/>
    <w:rsid w:val="00F370F1"/>
    <w:rsid w:val="00F403FD"/>
    <w:rsid w:val="00F45496"/>
    <w:rsid w:val="00F45631"/>
    <w:rsid w:val="00F45D49"/>
    <w:rsid w:val="00F465B6"/>
    <w:rsid w:val="00F46A63"/>
    <w:rsid w:val="00F5213A"/>
    <w:rsid w:val="00F534EF"/>
    <w:rsid w:val="00F5383B"/>
    <w:rsid w:val="00F559BA"/>
    <w:rsid w:val="00F5742E"/>
    <w:rsid w:val="00F64239"/>
    <w:rsid w:val="00F66D59"/>
    <w:rsid w:val="00F6753E"/>
    <w:rsid w:val="00F710B6"/>
    <w:rsid w:val="00F728CB"/>
    <w:rsid w:val="00F7295C"/>
    <w:rsid w:val="00F747FD"/>
    <w:rsid w:val="00F74BA1"/>
    <w:rsid w:val="00F74F0D"/>
    <w:rsid w:val="00F76D8E"/>
    <w:rsid w:val="00F801E0"/>
    <w:rsid w:val="00F8051F"/>
    <w:rsid w:val="00F81007"/>
    <w:rsid w:val="00F8412E"/>
    <w:rsid w:val="00F864AC"/>
    <w:rsid w:val="00F87933"/>
    <w:rsid w:val="00F87D9A"/>
    <w:rsid w:val="00F91D4D"/>
    <w:rsid w:val="00F929A4"/>
    <w:rsid w:val="00F92DC4"/>
    <w:rsid w:val="00F930B6"/>
    <w:rsid w:val="00F93DEC"/>
    <w:rsid w:val="00F94310"/>
    <w:rsid w:val="00F94478"/>
    <w:rsid w:val="00F96590"/>
    <w:rsid w:val="00F973FA"/>
    <w:rsid w:val="00FA1A5C"/>
    <w:rsid w:val="00FA400C"/>
    <w:rsid w:val="00FA4A54"/>
    <w:rsid w:val="00FA667E"/>
    <w:rsid w:val="00FA6D1F"/>
    <w:rsid w:val="00FA7E68"/>
    <w:rsid w:val="00FB0202"/>
    <w:rsid w:val="00FB3A8D"/>
    <w:rsid w:val="00FB6131"/>
    <w:rsid w:val="00FC2976"/>
    <w:rsid w:val="00FC6B5A"/>
    <w:rsid w:val="00FD482D"/>
    <w:rsid w:val="00FD5DCE"/>
    <w:rsid w:val="00FE0B9C"/>
    <w:rsid w:val="00FE423D"/>
    <w:rsid w:val="00FE4454"/>
    <w:rsid w:val="00FE67B1"/>
    <w:rsid w:val="00FE76E4"/>
    <w:rsid w:val="00FE7B12"/>
    <w:rsid w:val="00FF1CAD"/>
    <w:rsid w:val="00FF2272"/>
    <w:rsid w:val="00FF2D8F"/>
    <w:rsid w:val="00FF3176"/>
    <w:rsid w:val="00FF6A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81479"/>
  <w15:docId w15:val="{3BA70D31-AF37-4706-A29D-83C83791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1">
    <w:name w:val="heading 1"/>
    <w:basedOn w:val="Normal"/>
    <w:next w:val="Normal"/>
    <w:qFormat/>
    <w:rsid w:val="00744CF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paragraph" w:styleId="Heading5">
    <w:name w:val="heading 5"/>
    <w:basedOn w:val="Normal"/>
    <w:next w:val="Normal"/>
    <w:qFormat/>
    <w:rsid w:val="00312BC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odyTextIndent3">
    <w:name w:val="Body Text Indent 3"/>
    <w:basedOn w:val="Normal"/>
    <w:link w:val="BodyTextIndent3Char"/>
    <w:rsid w:val="00DC7583"/>
    <w:pPr>
      <w:spacing w:after="120"/>
      <w:ind w:left="283"/>
    </w:pPr>
    <w:rPr>
      <w:sz w:val="16"/>
      <w:szCs w:val="16"/>
      <w:lang w:eastAsia="en-US"/>
    </w:rPr>
  </w:style>
  <w:style w:type="character" w:customStyle="1" w:styleId="BodyTextIndent3Char">
    <w:name w:val="Body Text Indent 3 Char"/>
    <w:link w:val="BodyTextIndent3"/>
    <w:rsid w:val="00DC7583"/>
    <w:rPr>
      <w:sz w:val="16"/>
      <w:szCs w:val="16"/>
      <w:lang w:eastAsia="en-US"/>
    </w:rPr>
  </w:style>
  <w:style w:type="character" w:styleId="CommentReference">
    <w:name w:val="annotation reference"/>
    <w:rsid w:val="0059005C"/>
    <w:rPr>
      <w:sz w:val="16"/>
      <w:szCs w:val="16"/>
    </w:rPr>
  </w:style>
  <w:style w:type="paragraph" w:styleId="CommentText">
    <w:name w:val="annotation text"/>
    <w:basedOn w:val="Normal"/>
    <w:link w:val="CommentTextChar"/>
    <w:rsid w:val="0059005C"/>
    <w:rPr>
      <w:sz w:val="20"/>
      <w:szCs w:val="20"/>
    </w:rPr>
  </w:style>
  <w:style w:type="character" w:customStyle="1" w:styleId="CommentTextChar">
    <w:name w:val="Comment Text Char"/>
    <w:basedOn w:val="DefaultParagraphFont"/>
    <w:link w:val="CommentText"/>
    <w:rsid w:val="0059005C"/>
  </w:style>
  <w:style w:type="paragraph" w:styleId="CommentSubject">
    <w:name w:val="annotation subject"/>
    <w:basedOn w:val="CommentText"/>
    <w:next w:val="CommentText"/>
    <w:link w:val="CommentSubjectChar"/>
    <w:rsid w:val="0059005C"/>
    <w:rPr>
      <w:b/>
      <w:bCs/>
    </w:rPr>
  </w:style>
  <w:style w:type="character" w:customStyle="1" w:styleId="CommentSubjectChar">
    <w:name w:val="Comment Subject Char"/>
    <w:link w:val="CommentSubject"/>
    <w:rsid w:val="0059005C"/>
    <w:rPr>
      <w:b/>
      <w:bCs/>
    </w:rPr>
  </w:style>
  <w:style w:type="paragraph" w:styleId="BalloonText">
    <w:name w:val="Balloon Text"/>
    <w:basedOn w:val="Normal"/>
    <w:link w:val="BalloonTextChar"/>
    <w:rsid w:val="0059005C"/>
    <w:rPr>
      <w:rFonts w:ascii="Tahoma" w:hAnsi="Tahoma" w:cs="Tahoma"/>
      <w:sz w:val="16"/>
      <w:szCs w:val="16"/>
    </w:rPr>
  </w:style>
  <w:style w:type="character" w:customStyle="1" w:styleId="BalloonTextChar">
    <w:name w:val="Balloon Text Char"/>
    <w:link w:val="BalloonText"/>
    <w:rsid w:val="0059005C"/>
    <w:rPr>
      <w:rFonts w:ascii="Tahoma" w:hAnsi="Tahoma" w:cs="Tahoma"/>
      <w:sz w:val="16"/>
      <w:szCs w:val="16"/>
    </w:rPr>
  </w:style>
  <w:style w:type="paragraph" w:styleId="Title">
    <w:name w:val="Title"/>
    <w:basedOn w:val="Normal"/>
    <w:link w:val="TitleChar"/>
    <w:qFormat/>
    <w:rsid w:val="00312BCD"/>
    <w:pPr>
      <w:jc w:val="center"/>
    </w:pPr>
    <w:rPr>
      <w:b/>
      <w:szCs w:val="20"/>
      <w:lang w:eastAsia="en-US"/>
    </w:rPr>
  </w:style>
  <w:style w:type="character" w:customStyle="1" w:styleId="TitleChar">
    <w:name w:val="Title Char"/>
    <w:link w:val="Title"/>
    <w:locked/>
    <w:rsid w:val="00312BCD"/>
    <w:rPr>
      <w:b/>
      <w:sz w:val="24"/>
      <w:lang w:val="lt-LT" w:eastAsia="en-US" w:bidi="ar-SA"/>
    </w:rPr>
  </w:style>
  <w:style w:type="paragraph" w:customStyle="1" w:styleId="Preformatted">
    <w:name w:val="Preformatted"/>
    <w:basedOn w:val="Normal"/>
    <w:rsid w:val="00312BC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Typewriter">
    <w:name w:val="Typewriter"/>
    <w:rsid w:val="00312BCD"/>
    <w:rPr>
      <w:rFonts w:ascii="Courier New" w:hAnsi="Courier New"/>
      <w:sz w:val="20"/>
    </w:rPr>
  </w:style>
  <w:style w:type="character" w:styleId="PlaceholderText">
    <w:name w:val="Placeholder Text"/>
    <w:semiHidden/>
    <w:rsid w:val="002E6B14"/>
    <w:rPr>
      <w:color w:val="808080"/>
    </w:rPr>
  </w:style>
  <w:style w:type="character" w:styleId="FollowedHyperlink">
    <w:name w:val="FollowedHyperlink"/>
    <w:semiHidden/>
    <w:rsid w:val="00744CF9"/>
    <w:rPr>
      <w:rFonts w:cs="Times New Roman"/>
      <w:color w:val="800080"/>
      <w:u w:val="single"/>
    </w:rPr>
  </w:style>
  <w:style w:type="character" w:customStyle="1" w:styleId="st1">
    <w:name w:val="st1"/>
    <w:rsid w:val="00744CF9"/>
  </w:style>
  <w:style w:type="character" w:customStyle="1" w:styleId="HeaderChar">
    <w:name w:val="Header Char"/>
    <w:link w:val="Header"/>
    <w:locked/>
    <w:rsid w:val="00597FD7"/>
    <w:rPr>
      <w:sz w:val="24"/>
      <w:szCs w:val="24"/>
      <w:lang w:val="lt-LT" w:eastAsia="lt-LT" w:bidi="ar-SA"/>
    </w:rPr>
  </w:style>
  <w:style w:type="character" w:customStyle="1" w:styleId="BodyTextChar">
    <w:name w:val="Body Text Char"/>
    <w:link w:val="BodyText"/>
    <w:locked/>
    <w:rsid w:val="00597FD7"/>
    <w:rPr>
      <w:sz w:val="24"/>
      <w:szCs w:val="24"/>
      <w:lang w:val="lt-LT" w:eastAsia="lt-LT" w:bidi="ar-SA"/>
    </w:rPr>
  </w:style>
  <w:style w:type="character" w:customStyle="1" w:styleId="paaiskinimas">
    <w:name w:val="paaiskinimas"/>
    <w:rsid w:val="00832271"/>
    <w:rPr>
      <w:u w:val="single"/>
    </w:rPr>
  </w:style>
  <w:style w:type="paragraph" w:styleId="ListParagraph">
    <w:name w:val="List Paragraph"/>
    <w:basedOn w:val="Normal"/>
    <w:uiPriority w:val="34"/>
    <w:qFormat/>
    <w:rsid w:val="00B67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79978">
      <w:bodyDiv w:val="1"/>
      <w:marLeft w:val="0"/>
      <w:marRight w:val="0"/>
      <w:marTop w:val="0"/>
      <w:marBottom w:val="0"/>
      <w:divBdr>
        <w:top w:val="none" w:sz="0" w:space="0" w:color="auto"/>
        <w:left w:val="none" w:sz="0" w:space="0" w:color="auto"/>
        <w:bottom w:val="none" w:sz="0" w:space="0" w:color="auto"/>
        <w:right w:val="none" w:sz="0" w:space="0" w:color="auto"/>
      </w:divBdr>
    </w:div>
    <w:div w:id="452746813">
      <w:bodyDiv w:val="1"/>
      <w:marLeft w:val="0"/>
      <w:marRight w:val="0"/>
      <w:marTop w:val="0"/>
      <w:marBottom w:val="0"/>
      <w:divBdr>
        <w:top w:val="none" w:sz="0" w:space="0" w:color="auto"/>
        <w:left w:val="none" w:sz="0" w:space="0" w:color="auto"/>
        <w:bottom w:val="none" w:sz="0" w:space="0" w:color="auto"/>
        <w:right w:val="none" w:sz="0" w:space="0" w:color="auto"/>
      </w:divBdr>
    </w:div>
    <w:div w:id="1219973891">
      <w:bodyDiv w:val="1"/>
      <w:marLeft w:val="0"/>
      <w:marRight w:val="0"/>
      <w:marTop w:val="0"/>
      <w:marBottom w:val="0"/>
      <w:divBdr>
        <w:top w:val="none" w:sz="0" w:space="0" w:color="auto"/>
        <w:left w:val="none" w:sz="0" w:space="0" w:color="auto"/>
        <w:bottom w:val="none" w:sz="0" w:space="0" w:color="auto"/>
        <w:right w:val="none" w:sz="0" w:space="0" w:color="auto"/>
      </w:divBdr>
    </w:div>
    <w:div w:id="1425877659">
      <w:bodyDiv w:val="1"/>
      <w:marLeft w:val="0"/>
      <w:marRight w:val="0"/>
      <w:marTop w:val="0"/>
      <w:marBottom w:val="0"/>
      <w:divBdr>
        <w:top w:val="none" w:sz="0" w:space="0" w:color="auto"/>
        <w:left w:val="none" w:sz="0" w:space="0" w:color="auto"/>
        <w:bottom w:val="none" w:sz="0" w:space="0" w:color="auto"/>
        <w:right w:val="none" w:sz="0" w:space="0" w:color="auto"/>
      </w:divBdr>
    </w:div>
    <w:div w:id="1593929096">
      <w:bodyDiv w:val="1"/>
      <w:marLeft w:val="0"/>
      <w:marRight w:val="0"/>
      <w:marTop w:val="0"/>
      <w:marBottom w:val="0"/>
      <w:divBdr>
        <w:top w:val="none" w:sz="0" w:space="0" w:color="auto"/>
        <w:left w:val="none" w:sz="0" w:space="0" w:color="auto"/>
        <w:bottom w:val="none" w:sz="0" w:space="0" w:color="auto"/>
        <w:right w:val="none" w:sz="0" w:space="0" w:color="auto"/>
      </w:divBdr>
    </w:div>
    <w:div w:id="1868568309">
      <w:bodyDiv w:val="1"/>
      <w:marLeft w:val="0"/>
      <w:marRight w:val="0"/>
      <w:marTop w:val="0"/>
      <w:marBottom w:val="0"/>
      <w:divBdr>
        <w:top w:val="none" w:sz="0" w:space="0" w:color="auto"/>
        <w:left w:val="none" w:sz="0" w:space="0" w:color="auto"/>
        <w:bottom w:val="none" w:sz="0" w:space="0" w:color="auto"/>
        <w:right w:val="none" w:sz="0" w:space="0" w:color="auto"/>
      </w:divBdr>
    </w:div>
    <w:div w:id="1982877721">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mn.lt" TargetMode="External"/><Relationship Id="rId3" Type="http://schemas.openxmlformats.org/officeDocument/2006/relationships/settings" Target="settings.xml"/><Relationship Id="rId7" Type="http://schemas.openxmlformats.org/officeDocument/2006/relationships/hyperlink" Target="mailto:it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3608</Characters>
  <Application>Microsoft Office Word</Application>
  <DocSecurity>0</DocSecurity>
  <Lines>30</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Rita Kazlauskienė</cp:lastModifiedBy>
  <cp:revision>3</cp:revision>
  <cp:lastPrinted>2019-01-02T13:47:00Z</cp:lastPrinted>
  <dcterms:created xsi:type="dcterms:W3CDTF">2025-04-01T11:05:00Z</dcterms:created>
  <dcterms:modified xsi:type="dcterms:W3CDTF">2025-04-01T11:06:00Z</dcterms:modified>
</cp:coreProperties>
</file>