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F064" w14:textId="6424DB7A" w:rsidR="00DB2525" w:rsidRPr="007F4D1F" w:rsidRDefault="002E424C" w:rsidP="7F0DF252">
      <w:pPr>
        <w:spacing w:after="0" w:line="240" w:lineRule="auto"/>
        <w:jc w:val="center"/>
        <w:rPr>
          <w:rFonts w:ascii="Montserrat" w:hAnsi="Montserrat" w:cs="Arial"/>
          <w:sz w:val="20"/>
          <w:szCs w:val="20"/>
          <w:lang w:val="lt-LT"/>
        </w:rPr>
      </w:pPr>
      <w:r w:rsidRPr="002E424C">
        <w:rPr>
          <w:rFonts w:ascii="Montserrat" w:hAnsi="Montserrat" w:cs="Arial"/>
          <w:sz w:val="20"/>
          <w:szCs w:val="20"/>
          <w:lang w:val="lt-LT"/>
        </w:rPr>
        <w:t>AUTOMOBILIŲ STOVĖJIMO BILIETŲ AUTOMATŲ VIENKARTINIO METINIO APTARNAVIMO</w:t>
      </w:r>
      <w:r w:rsidR="00752FBE" w:rsidRPr="007F4D1F">
        <w:rPr>
          <w:rFonts w:ascii="Montserrat" w:hAnsi="Montserrat" w:cs="Arial"/>
          <w:sz w:val="20"/>
          <w:szCs w:val="20"/>
          <w:lang w:val="lt-LT"/>
        </w:rPr>
        <w:t xml:space="preserve"> </w:t>
      </w:r>
      <w:r w:rsidR="00512104" w:rsidRPr="007F4D1F">
        <w:rPr>
          <w:rFonts w:ascii="Montserrat" w:hAnsi="Montserrat" w:cs="Arial"/>
          <w:sz w:val="20"/>
          <w:szCs w:val="20"/>
          <w:lang w:val="lt-LT"/>
        </w:rPr>
        <w:t xml:space="preserve">PASLAUGŲ </w:t>
      </w:r>
      <w:r w:rsidR="00752FBE" w:rsidRPr="007F4D1F">
        <w:rPr>
          <w:rFonts w:ascii="Montserrat" w:hAnsi="Montserrat" w:cs="Arial"/>
          <w:sz w:val="20"/>
          <w:szCs w:val="20"/>
          <w:lang w:val="lt-LT"/>
        </w:rPr>
        <w:t>PIRKIMO – PARDAVIMO SUTARTIS</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4630E7CD" w:rsidR="00B22124" w:rsidRPr="002E424C" w:rsidRDefault="00046668" w:rsidP="78E1BE6B">
      <w:pPr>
        <w:spacing w:after="0" w:line="240" w:lineRule="auto"/>
        <w:jc w:val="center"/>
        <w:rPr>
          <w:rFonts w:ascii="Montserrat" w:hAnsi="Montserrat" w:cs="Arial"/>
          <w:sz w:val="20"/>
          <w:szCs w:val="20"/>
          <w:lang w:val="fr-FR"/>
        </w:rPr>
      </w:pPr>
      <w:bookmarkStart w:id="0" w:name="_Hlk62565565"/>
      <w:r w:rsidRPr="002E424C">
        <w:rPr>
          <w:rFonts w:ascii="Montserrat" w:hAnsi="Montserrat" w:cs="Arial"/>
          <w:sz w:val="20"/>
          <w:szCs w:val="20"/>
          <w:lang w:val="fr-FR"/>
        </w:rPr>
        <w:t>20</w:t>
      </w:r>
      <w:permStart w:id="946485846" w:edGrp="everyone"/>
      <w:r w:rsidR="002E424C" w:rsidRPr="002E424C">
        <w:rPr>
          <w:rFonts w:ascii="Montserrat" w:hAnsi="Montserrat" w:cs="Arial"/>
          <w:sz w:val="20"/>
          <w:szCs w:val="20"/>
          <w:lang w:val="fr-FR"/>
        </w:rPr>
        <w:t>25</w:t>
      </w:r>
      <w:r w:rsidRPr="002E424C">
        <w:rPr>
          <w:rFonts w:ascii="Montserrat" w:hAnsi="Montserrat" w:cs="Arial"/>
          <w:sz w:val="20"/>
          <w:szCs w:val="20"/>
          <w:lang w:val="fr-FR"/>
        </w:rPr>
        <w:t>-__-__</w:t>
      </w:r>
      <w:permEnd w:id="946485846"/>
      <w:r w:rsidRPr="002E424C">
        <w:rPr>
          <w:rFonts w:ascii="Montserrat" w:hAnsi="Montserrat" w:cs="Arial"/>
          <w:sz w:val="20"/>
          <w:szCs w:val="20"/>
          <w:lang w:val="fr-FR"/>
        </w:rPr>
        <w:t xml:space="preserve"> Nr. </w:t>
      </w:r>
      <w:r w:rsidR="007F4D1F" w:rsidRPr="002E424C">
        <w:rPr>
          <w:rFonts w:ascii="Montserrat" w:hAnsi="Montserrat" w:cs="Arial"/>
          <w:sz w:val="20"/>
          <w:szCs w:val="20"/>
          <w:lang w:val="fr-FR"/>
        </w:rPr>
        <w:t>20</w:t>
      </w:r>
      <w:permStart w:id="468603032" w:edGrp="everyone"/>
      <w:r w:rsidR="002E424C" w:rsidRPr="002E424C">
        <w:rPr>
          <w:rFonts w:ascii="Montserrat" w:hAnsi="Montserrat" w:cs="Arial"/>
          <w:sz w:val="20"/>
          <w:szCs w:val="20"/>
          <w:lang w:val="fr-FR"/>
        </w:rPr>
        <w:t>25</w:t>
      </w:r>
      <w:r w:rsidR="007F4D1F" w:rsidRPr="002E424C">
        <w:rPr>
          <w:rFonts w:ascii="Montserrat" w:hAnsi="Montserrat" w:cs="Arial"/>
          <w:sz w:val="20"/>
          <w:szCs w:val="20"/>
          <w:lang w:val="fr-FR"/>
        </w:rPr>
        <w:t>-SUT-</w:t>
      </w:r>
      <w:r w:rsidR="0072383A" w:rsidRPr="002E424C">
        <w:rPr>
          <w:rFonts w:ascii="Montserrat" w:hAnsi="Montserrat" w:cs="Arial"/>
          <w:sz w:val="20"/>
          <w:szCs w:val="20"/>
          <w:lang w:val="fr-FR"/>
        </w:rPr>
        <w:t>______________</w:t>
      </w:r>
      <w:r w:rsidR="00DE426C" w:rsidRPr="002E424C">
        <w:rPr>
          <w:rFonts w:ascii="Montserrat" w:hAnsi="Montserrat" w:cs="Arial"/>
          <w:sz w:val="20"/>
          <w:szCs w:val="20"/>
          <w:lang w:val="fr-FR"/>
        </w:rPr>
        <w:t xml:space="preserve"> </w:t>
      </w:r>
      <w:permEnd w:id="468603032"/>
      <w:r w:rsidR="00DE426C" w:rsidRPr="002E424C">
        <w:rPr>
          <w:rFonts w:ascii="Montserrat" w:hAnsi="Montserrat" w:cs="Arial"/>
          <w:sz w:val="20"/>
          <w:szCs w:val="20"/>
          <w:lang w:val="fr-FR"/>
        </w:rPr>
        <w:t xml:space="preserve">, </w:t>
      </w:r>
      <w:r w:rsidR="0072383A" w:rsidRPr="002E424C">
        <w:rPr>
          <w:rFonts w:ascii="Montserrat" w:hAnsi="Montserrat" w:cs="Arial"/>
          <w:sz w:val="20"/>
          <w:szCs w:val="20"/>
          <w:lang w:val="fr-FR"/>
        </w:rPr>
        <w:t>Vilnius</w:t>
      </w:r>
      <w:r w:rsidR="00DE426C" w:rsidRPr="002E424C">
        <w:rPr>
          <w:rFonts w:ascii="Montserrat" w:hAnsi="Montserrat" w:cs="Arial"/>
          <w:sz w:val="20"/>
          <w:szCs w:val="20"/>
          <w:lang w:val="fr-FR"/>
        </w:rPr>
        <w:t xml:space="preserve">,    </w:t>
      </w:r>
      <w:r w:rsidR="00B22124" w:rsidRPr="002E424C">
        <w:rPr>
          <w:rFonts w:ascii="Montserrat" w:hAnsi="Montserrat" w:cs="Arial"/>
          <w:sz w:val="20"/>
          <w:szCs w:val="20"/>
          <w:lang w:val="fr-FR"/>
        </w:rPr>
        <w:t>(</w:t>
      </w:r>
      <w:proofErr w:type="spellStart"/>
      <w:r w:rsidR="00492741" w:rsidRPr="002E424C">
        <w:rPr>
          <w:rFonts w:ascii="Montserrat" w:hAnsi="Montserrat" w:cs="Arial"/>
          <w:sz w:val="20"/>
          <w:szCs w:val="20"/>
          <w:lang w:val="fr-FR"/>
        </w:rPr>
        <w:t>P</w:t>
      </w:r>
      <w:r w:rsidR="00B22124" w:rsidRPr="002E424C">
        <w:rPr>
          <w:rFonts w:ascii="Montserrat" w:hAnsi="Montserrat" w:cs="Arial"/>
          <w:sz w:val="20"/>
          <w:szCs w:val="20"/>
          <w:lang w:val="fr-FR"/>
        </w:rPr>
        <w:t>irkimo</w:t>
      </w:r>
      <w:proofErr w:type="spellEnd"/>
      <w:r w:rsidR="00B22124" w:rsidRPr="002E424C">
        <w:rPr>
          <w:rFonts w:ascii="Montserrat" w:hAnsi="Montserrat" w:cs="Arial"/>
          <w:sz w:val="20"/>
          <w:szCs w:val="20"/>
          <w:lang w:val="fr-FR"/>
        </w:rPr>
        <w:t xml:space="preserve"> </w:t>
      </w:r>
      <w:proofErr w:type="spellStart"/>
      <w:r w:rsidR="00B22124" w:rsidRPr="002E424C">
        <w:rPr>
          <w:rFonts w:ascii="Montserrat" w:hAnsi="Montserrat" w:cs="Arial"/>
          <w:sz w:val="20"/>
          <w:szCs w:val="20"/>
          <w:lang w:val="fr-FR"/>
        </w:rPr>
        <w:t>užduoties</w:t>
      </w:r>
      <w:proofErr w:type="spellEnd"/>
      <w:r w:rsidR="00B22124" w:rsidRPr="002E424C">
        <w:rPr>
          <w:rFonts w:ascii="Montserrat" w:hAnsi="Montserrat" w:cs="Arial"/>
          <w:sz w:val="20"/>
          <w:szCs w:val="20"/>
          <w:lang w:val="fr-FR"/>
        </w:rPr>
        <w:t xml:space="preserve"> </w:t>
      </w:r>
      <w:proofErr w:type="spellStart"/>
      <w:r w:rsidR="00B22124" w:rsidRPr="002E424C">
        <w:rPr>
          <w:rFonts w:ascii="Montserrat" w:hAnsi="Montserrat" w:cs="Arial"/>
          <w:sz w:val="20"/>
          <w:szCs w:val="20"/>
          <w:lang w:val="fr-FR"/>
        </w:rPr>
        <w:t>numeris</w:t>
      </w:r>
      <w:proofErr w:type="spellEnd"/>
      <w:r w:rsidR="002E424C">
        <w:rPr>
          <w:rFonts w:ascii="Montserrat" w:hAnsi="Montserrat" w:cs="Arial"/>
          <w:sz w:val="20"/>
          <w:szCs w:val="20"/>
          <w:lang w:val="fr-FR"/>
        </w:rPr>
        <w:t xml:space="preserve"> : </w:t>
      </w:r>
      <w:r w:rsidR="002E424C" w:rsidRPr="002E424C">
        <w:rPr>
          <w:rFonts w:ascii="Montserrat" w:hAnsi="Montserrat" w:cs="Arial"/>
          <w:sz w:val="20"/>
          <w:szCs w:val="20"/>
          <w:lang w:val="fr-FR"/>
        </w:rPr>
        <w:t>PU-100/2025</w:t>
      </w:r>
      <w:r w:rsidR="00B22124" w:rsidRPr="002E424C">
        <w:rPr>
          <w:rFonts w:ascii="Montserrat" w:hAnsi="Montserrat" w:cs="Arial"/>
          <w:sz w:val="20"/>
          <w:szCs w:val="20"/>
          <w:lang w:val="fr-FR"/>
        </w:rPr>
        <w:t>)</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0"/>
    <w:p w14:paraId="573B564E" w14:textId="5A5A8284" w:rsidR="00E375A8" w:rsidRPr="00C06F2C" w:rsidRDefault="007A7413" w:rsidP="00C06F2C">
      <w:pPr>
        <w:tabs>
          <w:tab w:val="left" w:pos="1701"/>
        </w:tabs>
        <w:spacing w:after="0" w:line="240" w:lineRule="auto"/>
        <w:rPr>
          <w:rFonts w:ascii="Montserrat" w:eastAsia="Trebuchet MS" w:hAnsi="Montserrat" w:cs="Arial"/>
          <w:i/>
          <w:iCs/>
          <w:color w:val="000000"/>
          <w:sz w:val="20"/>
          <w:szCs w:val="20"/>
          <w:lang w:val="lt-LT" w:eastAsia="lt-LT" w:bidi="lt-LT"/>
        </w:rPr>
      </w:pPr>
      <w:r w:rsidRPr="002E424C">
        <w:rPr>
          <w:rFonts w:ascii="Montserrat" w:hAnsi="Montserrat" w:cs="Arial"/>
          <w:b/>
          <w:bCs/>
          <w:color w:val="000000"/>
          <w:sz w:val="20"/>
          <w:szCs w:val="20"/>
          <w:lang w:val="lt-LT" w:eastAsia="lt-LT" w:bidi="lt-LT"/>
        </w:rPr>
        <w:t>UŽSAKOVAS</w:t>
      </w:r>
      <w:r w:rsidR="003B7B1C" w:rsidRPr="002E424C">
        <w:rPr>
          <w:rFonts w:ascii="Montserrat" w:hAnsi="Montserrat" w:cs="Arial"/>
          <w:b/>
          <w:bCs/>
          <w:color w:val="000000"/>
          <w:sz w:val="20"/>
          <w:szCs w:val="20"/>
          <w:lang w:val="lt-LT" w:eastAsia="lt-LT" w:bidi="lt-LT"/>
        </w:rPr>
        <w:t xml:space="preserve">: </w:t>
      </w:r>
      <w:r w:rsidR="00E375A8" w:rsidRPr="002E424C">
        <w:rPr>
          <w:rFonts w:ascii="Montserrat" w:hAnsi="Montserrat" w:cs="Arial"/>
          <w:b/>
          <w:bCs/>
          <w:color w:val="000000"/>
          <w:sz w:val="20"/>
          <w:szCs w:val="20"/>
          <w:lang w:val="lt-LT" w:eastAsia="lt-LT" w:bidi="lt-LT"/>
        </w:rPr>
        <w:t>Savivaldybės įmonė „SUSISIEKIMO PASLAUGOS“</w:t>
      </w:r>
      <w:r w:rsidR="00E375A8" w:rsidRPr="002E424C">
        <w:rPr>
          <w:rFonts w:ascii="Montserrat" w:hAnsi="Montserrat" w:cs="Arial"/>
          <w:color w:val="000000"/>
          <w:sz w:val="20"/>
          <w:szCs w:val="20"/>
          <w:lang w:val="lt-LT" w:eastAsia="lt-LT" w:bidi="lt-LT"/>
        </w:rPr>
        <w:t xml:space="preserve">, juridinio asmens kodas 124644360, atstovaujama </w:t>
      </w:r>
      <w:proofErr w:type="spellStart"/>
      <w:r w:rsidR="00C06F2C" w:rsidRPr="00C06F2C">
        <w:rPr>
          <w:rStyle w:val="Bodytext2Italic"/>
          <w:rFonts w:ascii="Montserrat" w:hAnsi="Montserrat" w:cs="Arial"/>
          <w:sz w:val="20"/>
          <w:szCs w:val="20"/>
        </w:rPr>
        <w:t>Judumo</w:t>
      </w:r>
      <w:proofErr w:type="spellEnd"/>
      <w:r w:rsidR="00C06F2C" w:rsidRPr="00C06F2C">
        <w:rPr>
          <w:rStyle w:val="Bodytext2Italic"/>
          <w:rFonts w:ascii="Montserrat" w:hAnsi="Montserrat" w:cs="Arial"/>
          <w:sz w:val="20"/>
          <w:szCs w:val="20"/>
        </w:rPr>
        <w:t xml:space="preserve"> transformacijos vadovo, pavaduojančio Paslaugų organizavimo vadovą,</w:t>
      </w:r>
      <w:r w:rsidR="00C06F2C">
        <w:rPr>
          <w:rStyle w:val="Bodytext2Italic"/>
          <w:rFonts w:ascii="Montserrat" w:hAnsi="Montserrat" w:cs="Arial"/>
          <w:sz w:val="20"/>
          <w:szCs w:val="20"/>
        </w:rPr>
        <w:t xml:space="preserve"> </w:t>
      </w:r>
      <w:r w:rsidR="00C06F2C" w:rsidRPr="00C06F2C">
        <w:rPr>
          <w:rStyle w:val="Bodytext2Italic"/>
          <w:rFonts w:ascii="Montserrat" w:hAnsi="Montserrat" w:cs="Arial"/>
          <w:sz w:val="20"/>
          <w:szCs w:val="20"/>
        </w:rPr>
        <w:t>veikiančio pagal SĮ „Susisiekimo paslaugos“ 2025-02-11 direktoriaus įsakymą Nr. 2025-V-21</w:t>
      </w:r>
      <w:r w:rsidR="00E375A8" w:rsidRPr="002E424C">
        <w:rPr>
          <w:rFonts w:ascii="Montserrat" w:hAnsi="Montserrat" w:cs="Arial"/>
          <w:color w:val="000000"/>
          <w:sz w:val="20"/>
          <w:szCs w:val="20"/>
          <w:lang w:val="lt-LT" w:eastAsia="lt-LT" w:bidi="lt-LT"/>
        </w:rPr>
        <w:t>, ir</w:t>
      </w:r>
    </w:p>
    <w:p w14:paraId="1A6AD703" w14:textId="5D4DE8AE" w:rsidR="00E375A8" w:rsidRPr="002E424C" w:rsidRDefault="00C6534B" w:rsidP="009C7DC8">
      <w:pPr>
        <w:tabs>
          <w:tab w:val="left" w:pos="1701"/>
        </w:tabs>
        <w:spacing w:after="0" w:line="253" w:lineRule="exact"/>
        <w:jc w:val="both"/>
        <w:rPr>
          <w:rFonts w:ascii="Montserrat" w:hAnsi="Montserrat" w:cs="Arial"/>
          <w:sz w:val="20"/>
          <w:szCs w:val="20"/>
          <w:lang w:val="pt-BR"/>
        </w:rPr>
      </w:pPr>
      <w:permStart w:id="1191537275" w:edGrp="everyone"/>
      <w:r w:rsidRPr="002E424C">
        <w:rPr>
          <w:rFonts w:ascii="Montserrat" w:hAnsi="Montserrat" w:cs="Arial"/>
          <w:b/>
          <w:bCs/>
          <w:color w:val="000000"/>
          <w:sz w:val="20"/>
          <w:szCs w:val="20"/>
          <w:lang w:val="pt-BR" w:eastAsia="lt-LT" w:bidi="lt-LT"/>
        </w:rPr>
        <w:t>PASLAUGŲ TEIKĖJAS</w:t>
      </w:r>
      <w:r w:rsidR="003B7B1C" w:rsidRPr="002E424C">
        <w:rPr>
          <w:rFonts w:ascii="Montserrat" w:hAnsi="Montserrat" w:cs="Arial"/>
          <w:b/>
          <w:bCs/>
          <w:color w:val="000000"/>
          <w:sz w:val="20"/>
          <w:szCs w:val="20"/>
          <w:lang w:val="pt-BR" w:eastAsia="lt-LT" w:bidi="lt-LT"/>
        </w:rPr>
        <w:t>:</w:t>
      </w:r>
      <w:r w:rsidR="000A7770">
        <w:rPr>
          <w:rFonts w:ascii="Montserrat" w:hAnsi="Montserrat" w:cs="Arial"/>
          <w:b/>
          <w:bCs/>
          <w:color w:val="000000"/>
          <w:sz w:val="20"/>
          <w:szCs w:val="20"/>
          <w:lang w:val="pt-BR" w:eastAsia="lt-LT" w:bidi="lt-LT"/>
        </w:rPr>
        <w:t xml:space="preserve"> Parkita, MB</w:t>
      </w:r>
      <w:r w:rsidR="00E375A8" w:rsidRPr="002E424C">
        <w:rPr>
          <w:rFonts w:ascii="Montserrat" w:hAnsi="Montserrat" w:cs="Arial"/>
          <w:color w:val="000000"/>
          <w:sz w:val="20"/>
          <w:szCs w:val="20"/>
          <w:lang w:val="pt-BR" w:eastAsia="lt-LT" w:bidi="lt-LT"/>
        </w:rPr>
        <w:t>, juridinio</w:t>
      </w:r>
      <w:r w:rsidR="00E375A8" w:rsidRPr="007F4D1F">
        <w:rPr>
          <w:rFonts w:ascii="Montserrat" w:hAnsi="Montserrat" w:cs="Arial"/>
          <w:color w:val="000000"/>
          <w:sz w:val="20"/>
          <w:szCs w:val="20"/>
          <w:lang w:val="lt-LT" w:eastAsia="lt-LT" w:bidi="lt-LT"/>
        </w:rPr>
        <w:tab/>
      </w:r>
      <w:r w:rsidR="00E375A8" w:rsidRPr="002E424C">
        <w:rPr>
          <w:rFonts w:ascii="Montserrat" w:hAnsi="Montserrat" w:cs="Arial"/>
          <w:color w:val="000000"/>
          <w:sz w:val="20"/>
          <w:szCs w:val="20"/>
          <w:lang w:val="pt-BR" w:eastAsia="lt-LT" w:bidi="lt-LT"/>
        </w:rPr>
        <w:t>asmens kodas</w:t>
      </w:r>
      <w:r w:rsidR="00CC6B12" w:rsidRPr="002E424C">
        <w:rPr>
          <w:rFonts w:ascii="Montserrat" w:hAnsi="Montserrat" w:cs="Arial"/>
          <w:color w:val="000000"/>
          <w:sz w:val="20"/>
          <w:szCs w:val="20"/>
          <w:lang w:val="pt-BR" w:eastAsia="lt-LT" w:bidi="lt-LT"/>
        </w:rPr>
        <w:t xml:space="preserve"> </w:t>
      </w:r>
      <w:r w:rsidR="00162ED9" w:rsidRPr="00162ED9">
        <w:rPr>
          <w:rFonts w:ascii="Montserrat" w:hAnsi="Montserrat" w:cs="Arial"/>
          <w:color w:val="000000"/>
          <w:sz w:val="20"/>
          <w:szCs w:val="20"/>
          <w:lang w:val="pt-BR" w:eastAsia="lt-LT" w:bidi="lt-LT"/>
        </w:rPr>
        <w:t>303063884</w:t>
      </w:r>
      <w:r w:rsidR="00E375A8" w:rsidRPr="002E424C">
        <w:rPr>
          <w:rFonts w:ascii="Montserrat" w:hAnsi="Montserrat" w:cs="Arial"/>
          <w:color w:val="000000"/>
          <w:sz w:val="20"/>
          <w:szCs w:val="20"/>
          <w:lang w:val="pt-BR" w:eastAsia="lt-LT" w:bidi="lt-LT"/>
        </w:rPr>
        <w:t>,</w:t>
      </w:r>
      <w:r w:rsidR="00903A6E" w:rsidRPr="002E424C">
        <w:rPr>
          <w:rFonts w:ascii="Montserrat" w:hAnsi="Montserrat" w:cs="Arial"/>
          <w:color w:val="000000"/>
          <w:sz w:val="20"/>
          <w:szCs w:val="20"/>
          <w:lang w:val="pt-BR" w:eastAsia="lt-LT" w:bidi="lt-LT"/>
        </w:rPr>
        <w:t xml:space="preserve"> </w:t>
      </w:r>
      <w:r w:rsidR="00E375A8" w:rsidRPr="002E424C">
        <w:rPr>
          <w:rStyle w:val="Bodytext3NotItalic"/>
          <w:rFonts w:ascii="Montserrat" w:hAnsi="Montserrat" w:cs="Arial"/>
          <w:i w:val="0"/>
          <w:iCs w:val="0"/>
          <w:sz w:val="20"/>
          <w:szCs w:val="20"/>
          <w:lang w:val="pt-BR"/>
        </w:rPr>
        <w:t>atstovaujama</w:t>
      </w:r>
      <w:r w:rsidR="00E375A8" w:rsidRPr="002E424C">
        <w:rPr>
          <w:rStyle w:val="Bodytext3NotItalic"/>
          <w:rFonts w:ascii="Montserrat" w:hAnsi="Montserrat" w:cs="Arial"/>
          <w:sz w:val="20"/>
          <w:szCs w:val="20"/>
          <w:lang w:val="pt-BR"/>
        </w:rPr>
        <w:t xml:space="preserve"> </w:t>
      </w:r>
      <w:proofErr w:type="spellStart"/>
      <w:r w:rsidR="009C7DC8" w:rsidRPr="009C7DC8">
        <w:rPr>
          <w:rFonts w:ascii="Montserrat" w:eastAsia="Trebuchet MS" w:hAnsi="Montserrat" w:cs="Arial"/>
          <w:i/>
          <w:iCs/>
          <w:color w:val="000000"/>
          <w:sz w:val="20"/>
          <w:szCs w:val="20"/>
          <w:shd w:val="clear" w:color="auto" w:fill="FFFFFF"/>
          <w:lang w:eastAsia="lt-LT" w:bidi="lt-LT"/>
        </w:rPr>
        <w:t>verslo</w:t>
      </w:r>
      <w:proofErr w:type="spellEnd"/>
      <w:r w:rsidR="009C7DC8" w:rsidRPr="009C7DC8">
        <w:rPr>
          <w:rFonts w:ascii="Montserrat" w:eastAsia="Trebuchet MS" w:hAnsi="Montserrat" w:cs="Arial"/>
          <w:i/>
          <w:iCs/>
          <w:color w:val="000000"/>
          <w:sz w:val="20"/>
          <w:szCs w:val="20"/>
          <w:shd w:val="clear" w:color="auto" w:fill="FFFFFF"/>
          <w:lang w:eastAsia="lt-LT" w:bidi="lt-LT"/>
        </w:rPr>
        <w:t xml:space="preserve"> </w:t>
      </w:r>
      <w:proofErr w:type="spellStart"/>
      <w:r w:rsidR="009C7DC8" w:rsidRPr="009C7DC8">
        <w:rPr>
          <w:rFonts w:ascii="Montserrat" w:eastAsia="Trebuchet MS" w:hAnsi="Montserrat" w:cs="Arial"/>
          <w:i/>
          <w:iCs/>
          <w:color w:val="000000"/>
          <w:sz w:val="20"/>
          <w:szCs w:val="20"/>
          <w:shd w:val="clear" w:color="auto" w:fill="FFFFFF"/>
          <w:lang w:eastAsia="lt-LT" w:bidi="lt-LT"/>
        </w:rPr>
        <w:t>plėtros</w:t>
      </w:r>
      <w:proofErr w:type="spellEnd"/>
      <w:r w:rsidR="009C7DC8" w:rsidRPr="009C7DC8">
        <w:rPr>
          <w:rFonts w:ascii="Montserrat" w:eastAsia="Trebuchet MS" w:hAnsi="Montserrat" w:cs="Arial"/>
          <w:i/>
          <w:iCs/>
          <w:color w:val="000000"/>
          <w:sz w:val="20"/>
          <w:szCs w:val="20"/>
          <w:shd w:val="clear" w:color="auto" w:fill="FFFFFF"/>
          <w:lang w:eastAsia="lt-LT" w:bidi="lt-LT"/>
        </w:rPr>
        <w:t xml:space="preserve"> </w:t>
      </w:r>
      <w:proofErr w:type="spellStart"/>
      <w:r w:rsidR="009C7DC8" w:rsidRPr="009C7DC8">
        <w:rPr>
          <w:rFonts w:ascii="Montserrat" w:eastAsia="Trebuchet MS" w:hAnsi="Montserrat" w:cs="Arial"/>
          <w:i/>
          <w:iCs/>
          <w:color w:val="000000"/>
          <w:sz w:val="20"/>
          <w:szCs w:val="20"/>
          <w:shd w:val="clear" w:color="auto" w:fill="FFFFFF"/>
          <w:lang w:eastAsia="lt-LT" w:bidi="lt-LT"/>
        </w:rPr>
        <w:t>direktoriaus</w:t>
      </w:r>
      <w:proofErr w:type="spellEnd"/>
      <w:r w:rsidR="00E375A8" w:rsidRPr="002E424C">
        <w:rPr>
          <w:rFonts w:ascii="Montserrat" w:hAnsi="Montserrat" w:cs="Arial"/>
          <w:color w:val="000000"/>
          <w:sz w:val="20"/>
          <w:szCs w:val="20"/>
          <w:lang w:val="pt-BR" w:eastAsia="lt-LT" w:bidi="lt-LT"/>
        </w:rPr>
        <w:t>,</w:t>
      </w:r>
      <w:r w:rsidR="00E375A8" w:rsidRPr="002E424C">
        <w:rPr>
          <w:rStyle w:val="Bodytext3NotItalic"/>
          <w:rFonts w:ascii="Montserrat" w:hAnsi="Montserrat" w:cs="Arial"/>
          <w:sz w:val="20"/>
          <w:szCs w:val="20"/>
          <w:lang w:val="pt-BR"/>
        </w:rPr>
        <w:t xml:space="preserve"> </w:t>
      </w:r>
      <w:r w:rsidR="00E375A8" w:rsidRPr="002E424C">
        <w:rPr>
          <w:rStyle w:val="Bodytext3NotItalic"/>
          <w:rFonts w:ascii="Montserrat" w:hAnsi="Montserrat" w:cs="Arial"/>
          <w:i w:val="0"/>
          <w:iCs w:val="0"/>
          <w:sz w:val="20"/>
          <w:szCs w:val="20"/>
          <w:lang w:val="pt-BR"/>
        </w:rPr>
        <w:t>veikiančio pagal</w:t>
      </w:r>
      <w:r w:rsidR="00E375A8" w:rsidRPr="002E424C">
        <w:rPr>
          <w:rStyle w:val="Bodytext3NotItalic"/>
          <w:rFonts w:ascii="Montserrat" w:hAnsi="Montserrat" w:cs="Arial"/>
          <w:sz w:val="20"/>
          <w:szCs w:val="20"/>
          <w:lang w:val="pt-BR"/>
        </w:rPr>
        <w:t xml:space="preserve"> </w:t>
      </w:r>
      <w:r w:rsidR="009C7DC8">
        <w:rPr>
          <w:rFonts w:ascii="Montserrat" w:hAnsi="Montserrat" w:cs="Arial"/>
          <w:color w:val="000000"/>
          <w:sz w:val="20"/>
          <w:szCs w:val="20"/>
          <w:lang w:val="pt-BR" w:eastAsia="lt-LT" w:bidi="lt-LT"/>
        </w:rPr>
        <w:t xml:space="preserve">įgaliojimą </w:t>
      </w:r>
      <w:r w:rsidR="00B44C4A" w:rsidRPr="00B44C4A">
        <w:rPr>
          <w:rFonts w:ascii="Montserrat" w:hAnsi="Montserrat" w:cs="Arial"/>
          <w:color w:val="000000"/>
          <w:sz w:val="20"/>
          <w:szCs w:val="20"/>
          <w:lang w:val="pt-BR" w:eastAsia="lt-LT" w:bidi="lt-LT"/>
        </w:rPr>
        <w:t>Nr. 20250207/2</w:t>
      </w:r>
      <w:r w:rsidR="00E375A8" w:rsidRPr="002E424C">
        <w:rPr>
          <w:rStyle w:val="Bodytext3NotItalic"/>
          <w:rFonts w:ascii="Montserrat" w:hAnsi="Montserrat" w:cs="Arial"/>
          <w:i w:val="0"/>
          <w:iCs w:val="0"/>
          <w:sz w:val="20"/>
          <w:szCs w:val="20"/>
          <w:lang w:val="pt-BR"/>
        </w:rPr>
        <w:t>,</w:t>
      </w:r>
    </w:p>
    <w:p w14:paraId="7BBE9F9B" w14:textId="77777777"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ermEnd w:id="1191537275"/>
    <w:p w14:paraId="0FC75E6B" w14:textId="433A99D1" w:rsidR="00752FBE" w:rsidRPr="007F4D1F" w:rsidRDefault="007A7413" w:rsidP="003B7B1C">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w:t>
      </w:r>
      <w:r w:rsidR="00C6534B" w:rsidRPr="007F4D1F">
        <w:rPr>
          <w:rFonts w:ascii="Montserrat" w:hAnsi="Montserrat" w:cs="Arial"/>
          <w:color w:val="000000"/>
          <w:sz w:val="20"/>
          <w:szCs w:val="20"/>
          <w:lang w:val="lt-LT" w:eastAsia="lt-LT" w:bidi="lt-LT"/>
        </w:rPr>
        <w:t>as</w:t>
      </w:r>
      <w:r w:rsidR="00E375A8" w:rsidRPr="007F4D1F">
        <w:rPr>
          <w:rFonts w:ascii="Montserrat" w:hAnsi="Montserrat" w:cs="Arial"/>
          <w:color w:val="000000"/>
          <w:sz w:val="20"/>
          <w:szCs w:val="20"/>
          <w:lang w:val="lt-LT" w:eastAsia="lt-LT" w:bidi="lt-LT"/>
        </w:rPr>
        <w:t xml:space="preserve"> ir </w:t>
      </w:r>
      <w:r w:rsidR="00C6534B" w:rsidRPr="007F4D1F">
        <w:rPr>
          <w:rFonts w:ascii="Montserrat" w:hAnsi="Montserrat" w:cs="Arial"/>
          <w:color w:val="000000"/>
          <w:sz w:val="20"/>
          <w:szCs w:val="20"/>
          <w:lang w:val="lt-LT" w:eastAsia="lt-LT" w:bidi="lt-LT"/>
        </w:rPr>
        <w:t>Paslaugų teikėjas</w:t>
      </w:r>
      <w:r w:rsidR="00E375A8" w:rsidRPr="007F4D1F">
        <w:rPr>
          <w:rFonts w:ascii="Montserrat" w:hAnsi="Montserrat" w:cs="Arial"/>
          <w:color w:val="000000"/>
          <w:sz w:val="20"/>
          <w:szCs w:val="20"/>
          <w:lang w:val="lt-LT" w:eastAsia="lt-LT" w:bidi="lt-LT"/>
        </w:rPr>
        <w:t xml:space="preserve"> kiekvienas atskirai toliau vadinamas Šalimi, kartu - Šalimis, </w:t>
      </w:r>
      <w:r w:rsidR="00046668" w:rsidRPr="007F4D1F">
        <w:rPr>
          <w:rFonts w:ascii="Montserrat" w:hAnsi="Montserrat" w:cs="Arial"/>
          <w:color w:val="000000"/>
          <w:sz w:val="20"/>
          <w:szCs w:val="20"/>
          <w:lang w:val="lt-LT" w:eastAsia="lt-LT" w:bidi="lt-LT"/>
        </w:rPr>
        <w:t>sudarė šią sutartį ir susitarė</w:t>
      </w:r>
      <w:r w:rsidR="00E375A8" w:rsidRPr="007F4D1F">
        <w:rPr>
          <w:rFonts w:ascii="Montserrat" w:hAnsi="Montserrat" w:cs="Arial"/>
          <w:color w:val="000000"/>
          <w:sz w:val="20"/>
          <w:szCs w:val="20"/>
          <w:lang w:val="lt-LT" w:eastAsia="lt-LT" w:bidi="lt-LT"/>
        </w:rPr>
        <w:t>:</w:t>
      </w:r>
    </w:p>
    <w:tbl>
      <w:tblPr>
        <w:tblStyle w:val="TableGrid"/>
        <w:tblW w:w="0" w:type="auto"/>
        <w:tblLook w:val="04A0" w:firstRow="1" w:lastRow="0" w:firstColumn="1" w:lastColumn="0" w:noHBand="0" w:noVBand="1"/>
      </w:tblPr>
      <w:tblGrid>
        <w:gridCol w:w="1552"/>
        <w:gridCol w:w="4448"/>
        <w:gridCol w:w="3628"/>
      </w:tblGrid>
      <w:tr w:rsidR="00E375A8" w:rsidRPr="002E424C" w14:paraId="166B17E1" w14:textId="77777777" w:rsidTr="302AF4B5">
        <w:tc>
          <w:tcPr>
            <w:tcW w:w="1549" w:type="dxa"/>
          </w:tcPr>
          <w:p w14:paraId="6E7DD78E" w14:textId="25837A79" w:rsidR="00E375A8" w:rsidRPr="007F4D1F" w:rsidRDefault="00CE5C8B"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9" w:type="dxa"/>
            <w:gridSpan w:val="2"/>
          </w:tcPr>
          <w:p w14:paraId="7A6AA136" w14:textId="3445F237" w:rsidR="00382BD9" w:rsidRPr="007F4D1F" w:rsidRDefault="004349CC" w:rsidP="002E424C">
            <w:pPr>
              <w:pStyle w:val="ListParagraph"/>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p>
          <w:p w14:paraId="12B7209E" w14:textId="2D275CDE" w:rsidR="004349CC" w:rsidRPr="007F4D1F" w:rsidRDefault="002E424C" w:rsidP="002E424C">
            <w:pPr>
              <w:pStyle w:val="ListParagraph"/>
              <w:ind w:left="22" w:hanging="22"/>
              <w:jc w:val="both"/>
              <w:rPr>
                <w:rFonts w:ascii="Montserrat" w:hAnsi="Montserrat" w:cs="Arial"/>
                <w:sz w:val="20"/>
                <w:szCs w:val="20"/>
                <w:lang w:val="lt-LT"/>
              </w:rPr>
            </w:pPr>
            <w:r w:rsidRPr="002E424C">
              <w:rPr>
                <w:rFonts w:ascii="Montserrat" w:hAnsi="Montserrat" w:cs="Arial"/>
                <w:i/>
                <w:iCs/>
                <w:sz w:val="20"/>
                <w:szCs w:val="20"/>
                <w:lang w:val="lt-LT"/>
              </w:rPr>
              <w:t>Automobilių stovėjimo bilietų automatų vienkartinio metinio aptarnavimo paslauga</w:t>
            </w:r>
            <w:r w:rsidRPr="002E424C">
              <w:rPr>
                <w:rFonts w:ascii="Montserrat" w:hAnsi="Montserrat" w:cs="Arial"/>
                <w:sz w:val="20"/>
                <w:szCs w:val="20"/>
                <w:lang w:val="lt-LT"/>
              </w:rPr>
              <w:t xml:space="preserve"> </w:t>
            </w:r>
            <w:r w:rsidR="004349CC" w:rsidRPr="007F4D1F">
              <w:rPr>
                <w:rFonts w:ascii="Montserrat" w:hAnsi="Montserrat" w:cs="Arial"/>
                <w:sz w:val="20"/>
                <w:szCs w:val="20"/>
                <w:lang w:val="lt-LT"/>
              </w:rPr>
              <w:t>(toliau – Paslaugos).</w:t>
            </w:r>
          </w:p>
        </w:tc>
      </w:tr>
      <w:tr w:rsidR="00247CC0" w:rsidRPr="002E424C" w14:paraId="63A42EFE" w14:textId="77777777" w:rsidTr="302AF4B5">
        <w:trPr>
          <w:trHeight w:val="460"/>
        </w:trPr>
        <w:tc>
          <w:tcPr>
            <w:tcW w:w="1549" w:type="dxa"/>
          </w:tcPr>
          <w:p w14:paraId="79EC6BDA" w14:textId="6B6E3F9D" w:rsidR="00247CC0" w:rsidRPr="007F4D1F" w:rsidRDefault="00247CC0"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9" w:type="dxa"/>
            <w:gridSpan w:val="2"/>
          </w:tcPr>
          <w:p w14:paraId="34E76DB7" w14:textId="5A228D2F" w:rsidR="007E0E80" w:rsidRPr="007F4D1F" w:rsidRDefault="007E0E80" w:rsidP="00E46AD4">
            <w:pPr>
              <w:pStyle w:val="ListParagraph"/>
              <w:numPr>
                <w:ilvl w:val="1"/>
                <w:numId w:val="4"/>
              </w:numPr>
              <w:tabs>
                <w:tab w:val="left" w:pos="709"/>
              </w:tabs>
              <w:ind w:left="22" w:hanging="22"/>
              <w:jc w:val="both"/>
              <w:rPr>
                <w:rFonts w:ascii="Montserrat" w:hAnsi="Montserrat" w:cs="Arial"/>
                <w:sz w:val="20"/>
                <w:szCs w:val="20"/>
                <w:lang w:val="lt-LT"/>
              </w:rPr>
            </w:pPr>
            <w:bookmarkStart w:id="1" w:name="_Ref341351825"/>
            <w:r w:rsidRPr="007F4D1F">
              <w:rPr>
                <w:rFonts w:ascii="Montserrat" w:hAnsi="Montserrat" w:cs="Arial"/>
                <w:sz w:val="20"/>
                <w:szCs w:val="20"/>
                <w:lang w:val="lt-LT"/>
              </w:rPr>
              <w:t>Kaino</w:t>
            </w:r>
            <w:r w:rsidR="0064112F" w:rsidRPr="007F4D1F">
              <w:rPr>
                <w:rFonts w:ascii="Montserrat" w:hAnsi="Montserrat" w:cs="Arial"/>
                <w:sz w:val="20"/>
                <w:szCs w:val="20"/>
                <w:lang w:val="lt-LT"/>
              </w:rPr>
              <w:t>daros taisyklės</w:t>
            </w:r>
            <w:r w:rsidR="001B59C2" w:rsidRPr="007F4D1F">
              <w:rPr>
                <w:rFonts w:ascii="Montserrat" w:hAnsi="Montserrat" w:cs="Arial"/>
                <w:sz w:val="20"/>
                <w:szCs w:val="20"/>
                <w:lang w:val="lt-LT"/>
              </w:rPr>
              <w:t>: Fiksuoto</w:t>
            </w:r>
            <w:r w:rsidR="008B4625" w:rsidRPr="007F4D1F">
              <w:rPr>
                <w:rFonts w:ascii="Montserrat" w:hAnsi="Montserrat" w:cs="Arial"/>
                <w:sz w:val="20"/>
                <w:szCs w:val="20"/>
                <w:lang w:val="lt-LT"/>
              </w:rPr>
              <w:t xml:space="preserve"> įkainio</w:t>
            </w:r>
            <w:r w:rsidR="001B59C2" w:rsidRPr="007F4D1F">
              <w:rPr>
                <w:rFonts w:ascii="Montserrat" w:hAnsi="Montserrat" w:cs="Arial"/>
                <w:sz w:val="20"/>
                <w:szCs w:val="20"/>
                <w:lang w:val="lt-LT"/>
              </w:rPr>
              <w:t xml:space="preserve">. </w:t>
            </w:r>
            <w:r w:rsidRPr="007F4D1F">
              <w:rPr>
                <w:rFonts w:ascii="Montserrat" w:hAnsi="Montserrat" w:cs="Arial"/>
                <w:sz w:val="20"/>
                <w:szCs w:val="20"/>
                <w:lang w:val="lt-LT"/>
              </w:rPr>
              <w:t xml:space="preserve"> </w:t>
            </w:r>
          </w:p>
          <w:p w14:paraId="2EA2297E" w14:textId="4F274593" w:rsidR="001B59C2" w:rsidRPr="007F4D1F" w:rsidRDefault="001B59C2" w:rsidP="00CB01F4">
            <w:pPr>
              <w:pStyle w:val="ListParagraph"/>
              <w:numPr>
                <w:ilvl w:val="1"/>
                <w:numId w:val="4"/>
              </w:numPr>
              <w:tabs>
                <w:tab w:val="left" w:pos="709"/>
              </w:tabs>
              <w:ind w:left="22" w:hanging="22"/>
              <w:jc w:val="both"/>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Eur be PVM </w:t>
            </w:r>
            <w:permStart w:id="1492352223" w:edGrp="everyone"/>
            <w:r w:rsidR="00A9369C">
              <w:rPr>
                <w:rFonts w:ascii="Montserrat" w:hAnsi="Montserrat" w:cs="Arial"/>
                <w:bCs/>
                <w:sz w:val="20"/>
                <w:szCs w:val="20"/>
                <w:lang w:val="lt-LT"/>
              </w:rPr>
              <w:t>37 400,00</w:t>
            </w:r>
            <w:r w:rsidRPr="007F4D1F">
              <w:rPr>
                <w:rFonts w:ascii="Montserrat" w:hAnsi="Montserrat" w:cs="Arial"/>
                <w:bCs/>
                <w:sz w:val="20"/>
                <w:szCs w:val="20"/>
                <w:lang w:val="lt-LT"/>
              </w:rPr>
              <w:t xml:space="preserve"> </w:t>
            </w:r>
            <w:permEnd w:id="1492352223"/>
            <w:r w:rsidRPr="007F4D1F">
              <w:rPr>
                <w:rFonts w:ascii="Montserrat" w:hAnsi="Montserrat" w:cs="Arial"/>
                <w:bCs/>
                <w:sz w:val="20"/>
                <w:szCs w:val="20"/>
                <w:lang w:val="lt-LT"/>
              </w:rPr>
              <w:t xml:space="preserve">EUR </w:t>
            </w:r>
            <w:permStart w:id="1556765493" w:edGrp="everyone"/>
            <w:r w:rsidR="009B162B">
              <w:rPr>
                <w:rFonts w:ascii="Montserrat" w:hAnsi="Montserrat" w:cs="Arial"/>
                <w:bCs/>
                <w:sz w:val="20"/>
                <w:szCs w:val="20"/>
                <w:lang w:val="lt-LT"/>
              </w:rPr>
              <w:t xml:space="preserve">trisdešimt septyni tūkstančiai keturi šimtai </w:t>
            </w:r>
            <w:permEnd w:id="1556765493"/>
            <w:r w:rsidRPr="007F4D1F">
              <w:rPr>
                <w:rFonts w:ascii="Montserrat" w:hAnsi="Montserrat" w:cs="Arial"/>
                <w:bCs/>
                <w:sz w:val="20"/>
                <w:szCs w:val="20"/>
                <w:lang w:val="lt-LT"/>
              </w:rPr>
              <w:t>eur</w:t>
            </w:r>
            <w:r w:rsidR="00B56DE0">
              <w:rPr>
                <w:rFonts w:ascii="Montserrat" w:hAnsi="Montserrat" w:cs="Arial"/>
                <w:bCs/>
                <w:sz w:val="20"/>
                <w:szCs w:val="20"/>
                <w:lang w:val="lt-LT"/>
              </w:rPr>
              <w:t>ų</w:t>
            </w:r>
            <w:r w:rsidRPr="007F4D1F">
              <w:rPr>
                <w:rFonts w:ascii="Montserrat" w:hAnsi="Montserrat" w:cs="Arial"/>
                <w:bCs/>
                <w:sz w:val="20"/>
                <w:szCs w:val="20"/>
                <w:lang w:val="lt-LT"/>
              </w:rPr>
              <w:t xml:space="preserve"> ir </w:t>
            </w:r>
            <w:r w:rsidR="00B56DE0">
              <w:rPr>
                <w:rFonts w:ascii="Montserrat" w:hAnsi="Montserrat" w:cs="Arial"/>
                <w:bCs/>
                <w:sz w:val="20"/>
                <w:szCs w:val="20"/>
                <w:lang w:val="lt-LT"/>
              </w:rPr>
              <w:t xml:space="preserve">00 </w:t>
            </w:r>
            <w:r w:rsidRPr="007F4D1F">
              <w:rPr>
                <w:rFonts w:ascii="Montserrat" w:hAnsi="Montserrat" w:cs="Arial"/>
                <w:bCs/>
                <w:sz w:val="20"/>
                <w:szCs w:val="20"/>
                <w:lang w:val="lt-LT"/>
              </w:rPr>
              <w:t xml:space="preserve">ct),  Sutarties kaina Eur su PVM </w:t>
            </w:r>
            <w:permStart w:id="620366909" w:edGrp="everyone"/>
            <w:r w:rsidR="00B56DE0" w:rsidRPr="00534C8C">
              <w:rPr>
                <w:rFonts w:ascii="Montserrat" w:hAnsi="Montserrat" w:cs="Arial"/>
                <w:b/>
                <w:sz w:val="20"/>
                <w:szCs w:val="20"/>
                <w:lang w:val="lt-LT"/>
              </w:rPr>
              <w:t>45 254,00</w:t>
            </w:r>
            <w:r w:rsidRPr="007F4D1F">
              <w:rPr>
                <w:rFonts w:ascii="Montserrat" w:hAnsi="Montserrat" w:cs="Arial"/>
                <w:bCs/>
                <w:sz w:val="20"/>
                <w:szCs w:val="20"/>
                <w:lang w:val="lt-LT"/>
              </w:rPr>
              <w:t xml:space="preserve"> </w:t>
            </w:r>
            <w:permEnd w:id="620366909"/>
            <w:r w:rsidRPr="007F4D1F">
              <w:rPr>
                <w:rFonts w:ascii="Montserrat" w:hAnsi="Montserrat" w:cs="Arial"/>
                <w:bCs/>
                <w:sz w:val="20"/>
                <w:szCs w:val="20"/>
                <w:lang w:val="lt-LT"/>
              </w:rPr>
              <w:t xml:space="preserve">EUR </w:t>
            </w:r>
            <w:permStart w:id="1025985535" w:edGrp="everyone"/>
            <w:r w:rsidR="00534C8C">
              <w:rPr>
                <w:rFonts w:ascii="Montserrat" w:hAnsi="Montserrat" w:cs="Arial"/>
                <w:bCs/>
                <w:sz w:val="20"/>
                <w:szCs w:val="20"/>
                <w:lang w:val="lt-LT"/>
              </w:rPr>
              <w:t xml:space="preserve">keturiasdešimt </w:t>
            </w:r>
            <w:r w:rsidR="00D7776C">
              <w:rPr>
                <w:rFonts w:ascii="Montserrat" w:hAnsi="Montserrat" w:cs="Arial"/>
                <w:bCs/>
                <w:sz w:val="20"/>
                <w:szCs w:val="20"/>
                <w:lang w:val="lt-LT"/>
              </w:rPr>
              <w:t xml:space="preserve">penki tūkstančiai du šimtai penkiasdešimt keturi </w:t>
            </w:r>
            <w:r w:rsidRPr="007F4D1F">
              <w:rPr>
                <w:rFonts w:ascii="Montserrat" w:hAnsi="Montserrat" w:cs="Arial"/>
                <w:bCs/>
                <w:sz w:val="20"/>
                <w:szCs w:val="20"/>
                <w:lang w:val="lt-LT"/>
              </w:rPr>
              <w:t xml:space="preserve"> </w:t>
            </w:r>
            <w:permEnd w:id="1025985535"/>
            <w:r w:rsidRPr="007F4D1F">
              <w:rPr>
                <w:rFonts w:ascii="Montserrat" w:hAnsi="Montserrat" w:cs="Arial"/>
                <w:bCs/>
                <w:sz w:val="20"/>
                <w:szCs w:val="20"/>
                <w:lang w:val="lt-LT"/>
              </w:rPr>
              <w:t>eur</w:t>
            </w:r>
            <w:r w:rsidR="00CB01F4">
              <w:rPr>
                <w:rFonts w:ascii="Montserrat" w:hAnsi="Montserrat" w:cs="Arial"/>
                <w:bCs/>
                <w:sz w:val="20"/>
                <w:szCs w:val="20"/>
                <w:lang w:val="lt-LT"/>
              </w:rPr>
              <w:t>ai</w:t>
            </w:r>
            <w:r w:rsidRPr="007F4D1F">
              <w:rPr>
                <w:rFonts w:ascii="Montserrat" w:hAnsi="Montserrat" w:cs="Arial"/>
                <w:bCs/>
                <w:sz w:val="20"/>
                <w:szCs w:val="20"/>
                <w:lang w:val="lt-LT"/>
              </w:rPr>
              <w:t xml:space="preserve"> ir </w:t>
            </w:r>
            <w:permStart w:id="377634793" w:edGrp="everyone"/>
            <w:r w:rsidR="00CB01F4">
              <w:rPr>
                <w:rFonts w:ascii="Montserrat" w:hAnsi="Montserrat" w:cs="Arial"/>
                <w:bCs/>
                <w:sz w:val="20"/>
                <w:szCs w:val="20"/>
                <w:lang w:val="lt-LT"/>
              </w:rPr>
              <w:t>00</w:t>
            </w:r>
            <w:r w:rsidRPr="007F4D1F">
              <w:rPr>
                <w:rFonts w:ascii="Montserrat" w:hAnsi="Montserrat" w:cs="Arial"/>
                <w:bCs/>
                <w:sz w:val="20"/>
                <w:szCs w:val="20"/>
                <w:lang w:val="lt-LT"/>
              </w:rPr>
              <w:t xml:space="preserve"> </w:t>
            </w:r>
            <w:permEnd w:id="377634793"/>
            <w:r w:rsidRPr="007F4D1F">
              <w:rPr>
                <w:rFonts w:ascii="Montserrat" w:hAnsi="Montserrat" w:cs="Arial"/>
                <w:bCs/>
                <w:sz w:val="20"/>
                <w:szCs w:val="20"/>
                <w:lang w:val="lt-LT"/>
              </w:rPr>
              <w:t>ct).</w:t>
            </w:r>
          </w:p>
          <w:p w14:paraId="634396D1" w14:textId="158CAAC2"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2E424C">
                  <w:rPr>
                    <w:rFonts w:ascii="Montserrat" w:hAnsi="Montserrat" w:cs="Arial"/>
                    <w:b/>
                    <w:sz w:val="20"/>
                    <w:szCs w:val="20"/>
                    <w:lang w:val="lt-LT"/>
                  </w:rPr>
                  <w:t>Pradinės sutarties vertės ir maksimalių Paslaugų kiekių nurodytų sutarties SS priede Nr. 2, o jei buvo numatyta galimybė įsigyti papildomai – neviršijant numatytos ir užfiksuotos papildomoms paslaugoms skirtos lėšų sumos.</w:t>
                </w:r>
              </w:sdtContent>
            </w:sdt>
            <w:r w:rsidRPr="007F4D1F">
              <w:rPr>
                <w:rFonts w:ascii="Montserrat" w:hAnsi="Montserrat" w:cs="Arial"/>
                <w:sz w:val="20"/>
                <w:szCs w:val="20"/>
                <w:lang w:val="lt-LT"/>
              </w:rPr>
              <w:t xml:space="preserve"> </w:t>
            </w:r>
            <w:permEnd w:id="164432452"/>
          </w:p>
          <w:p w14:paraId="32FDC4D1" w14:textId="3E95097A"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4C744730" w14:textId="32B0075A"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Paslaugų kiekiai</w:t>
            </w:r>
            <w:r w:rsidR="005C348B" w:rsidRPr="007F4D1F">
              <w:rPr>
                <w:rFonts w:ascii="Montserrat" w:hAnsi="Montserrat" w:cs="Arial"/>
                <w:sz w:val="20"/>
                <w:szCs w:val="20"/>
                <w:lang w:val="lt-LT"/>
              </w:rPr>
              <w:t>, jei jie</w:t>
            </w:r>
            <w:r w:rsidRPr="007F4D1F">
              <w:rPr>
                <w:rFonts w:ascii="Montserrat" w:hAnsi="Montserrat" w:cs="Arial"/>
                <w:sz w:val="20"/>
                <w:szCs w:val="20"/>
                <w:lang w:val="lt-LT"/>
              </w:rPr>
              <w:t xml:space="preserve"> nurodyti Sutarties SS priede Nr. 2</w:t>
            </w:r>
            <w:r w:rsidR="005C348B" w:rsidRPr="007F4D1F">
              <w:rPr>
                <w:rFonts w:ascii="Montserrat" w:hAnsi="Montserrat" w:cs="Arial"/>
                <w:sz w:val="20"/>
                <w:szCs w:val="20"/>
                <w:lang w:val="lt-LT"/>
              </w:rPr>
              <w:t>,</w:t>
            </w:r>
            <w:r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sidR="002E424C">
                  <w:rPr>
                    <w:rFonts w:ascii="Montserrat" w:hAnsi="Montserrat" w:cs="Arial"/>
                    <w:b/>
                    <w:sz w:val="20"/>
                    <w:szCs w:val="20"/>
                    <w:lang w:val="lt-LT"/>
                  </w:rPr>
                  <w:t>maksimalūs.</w:t>
                </w:r>
              </w:sdtContent>
            </w:sdt>
            <w:r w:rsidRPr="007F4D1F">
              <w:rPr>
                <w:rFonts w:ascii="Montserrat" w:hAnsi="Montserrat" w:cs="Arial"/>
                <w:sz w:val="20"/>
                <w:szCs w:val="20"/>
                <w:lang w:val="lt-LT"/>
              </w:rPr>
              <w:t xml:space="preserve"> </w:t>
            </w:r>
            <w:permEnd w:id="614358386"/>
          </w:p>
          <w:p w14:paraId="23DBDE4C" w14:textId="1AEB0493"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Galimybė įsigyti Sutarties SS priede Nr. 2 nenurodytų, tačiau su pirkimu susijusių  paslaugų neviršijant </w:t>
            </w:r>
            <w:r w:rsidRPr="007F4D1F">
              <w:rPr>
                <w:rFonts w:ascii="Montserrat" w:hAnsi="Montserrat" w:cs="Arial"/>
                <w:b/>
                <w:sz w:val="20"/>
                <w:szCs w:val="20"/>
                <w:lang w:val="lt-LT"/>
              </w:rPr>
              <w:t>10 proc.</w:t>
            </w:r>
            <w:r w:rsidRPr="007F4D1F">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EndPr/>
              <w:sdtContent>
                <w:r w:rsidR="002E424C">
                  <w:rPr>
                    <w:rFonts w:ascii="Montserrat" w:hAnsi="Montserrat" w:cs="Arial"/>
                    <w:b/>
                    <w:sz w:val="20"/>
                    <w:szCs w:val="20"/>
                    <w:lang w:val="lt-LT"/>
                  </w:rPr>
                  <w:t>netaikoma.</w:t>
                </w:r>
              </w:sdtContent>
            </w:sdt>
            <w:r w:rsidRPr="007F4D1F">
              <w:rPr>
                <w:rFonts w:ascii="Montserrat" w:hAnsi="Montserrat" w:cs="Arial"/>
                <w:b/>
                <w:sz w:val="20"/>
                <w:szCs w:val="20"/>
                <w:lang w:val="lt-LT"/>
              </w:rPr>
              <w:t xml:space="preserve"> </w:t>
            </w:r>
            <w:permEnd w:id="6372111"/>
            <w:r w:rsidRPr="007F4D1F">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2CA89161" w:rsidR="00332460" w:rsidRPr="007F4D1F" w:rsidRDefault="007E0E80" w:rsidP="00332460">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Atsiskaitymų </w:t>
            </w:r>
            <w:r w:rsidR="007A7413" w:rsidRPr="007F4D1F">
              <w:rPr>
                <w:rFonts w:ascii="Montserrat" w:hAnsi="Montserrat" w:cs="Arial"/>
                <w:sz w:val="20"/>
                <w:szCs w:val="20"/>
                <w:lang w:val="lt-LT"/>
              </w:rPr>
              <w:t>išdėstymas</w:t>
            </w:r>
            <w:r w:rsidRPr="007F4D1F">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2E424C">
                  <w:rPr>
                    <w:rFonts w:ascii="Montserrat" w:eastAsia="Times New Roman" w:hAnsi="Montserrat" w:cs="Arial"/>
                    <w:b/>
                    <w:sz w:val="20"/>
                    <w:szCs w:val="20"/>
                    <w:lang w:val="lt-LT"/>
                  </w:rPr>
                  <w:t>Atsiskaitoma atskirai už pilnai įvykdytą užsakymą</w:t>
                </w:r>
              </w:sdtContent>
            </w:sdt>
            <w:r w:rsidR="00332460" w:rsidRPr="007F4D1F">
              <w:rPr>
                <w:rFonts w:ascii="Montserrat" w:eastAsia="Times New Roman" w:hAnsi="Montserrat" w:cs="Arial"/>
                <w:b/>
                <w:sz w:val="20"/>
                <w:szCs w:val="20"/>
                <w:lang w:val="lt-LT"/>
              </w:rPr>
              <w:t xml:space="preserve">. </w:t>
            </w:r>
            <w:permEnd w:id="616987206"/>
          </w:p>
          <w:bookmarkStart w:id="2" w:name="_Hlk62151456"/>
          <w:p w14:paraId="282BFFC5" w14:textId="37B45C82" w:rsidR="00247CC0" w:rsidRPr="007F4D1F" w:rsidRDefault="003979F6" w:rsidP="006C2B36">
            <w:pPr>
              <w:pStyle w:val="ListParagraph"/>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r w:rsidR="002E424C">
                  <w:rPr>
                    <w:rFonts w:ascii="Montserrat" w:hAnsi="Montserrat" w:cs="Arial"/>
                    <w:b/>
                    <w:sz w:val="20"/>
                    <w:szCs w:val="20"/>
                    <w:lang w:val="lt-LT"/>
                  </w:rPr>
                  <w:t>Netaikoma</w:t>
                </w:r>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2"/>
            <w:r w:rsidR="00BE56AD" w:rsidRPr="007F4D1F">
              <w:rPr>
                <w:rFonts w:ascii="Montserrat" w:hAnsi="Montserrat" w:cs="Arial"/>
                <w:sz w:val="20"/>
                <w:szCs w:val="20"/>
                <w:lang w:val="lt-LT"/>
              </w:rPr>
              <w:t>.</w:t>
            </w:r>
          </w:p>
          <w:p w14:paraId="09CB9F1F" w14:textId="0788F9F8" w:rsidR="00FD47D7" w:rsidRPr="007F4D1F" w:rsidRDefault="00FD47D7" w:rsidP="006C2B36">
            <w:pPr>
              <w:pStyle w:val="ListParagraph"/>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Kitokios mokėjimo sąlygos nei Sutarties BS: </w:t>
            </w:r>
            <w:permStart w:id="694315299" w:edGrp="everyone"/>
            <w:r w:rsidRPr="007F4D1F">
              <w:rPr>
                <w:rFonts w:ascii="Montserrat" w:hAnsi="Montserrat" w:cs="Arial"/>
                <w:sz w:val="20"/>
                <w:szCs w:val="20"/>
                <w:lang w:val="lt-LT"/>
              </w:rPr>
              <w:t>[netaikoma]</w:t>
            </w:r>
            <w:permEnd w:id="694315299"/>
          </w:p>
        </w:tc>
      </w:tr>
      <w:tr w:rsidR="000F730D" w:rsidRPr="002E424C" w14:paraId="00CEDAF8" w14:textId="77777777" w:rsidTr="302AF4B5">
        <w:tc>
          <w:tcPr>
            <w:tcW w:w="1549" w:type="dxa"/>
          </w:tcPr>
          <w:p w14:paraId="5F4CE778" w14:textId="679D1C7E" w:rsidR="000F730D" w:rsidRPr="007F4D1F" w:rsidRDefault="00B66502"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 xml:space="preserve">Asmenys, atsakingi už Sutarties vykdymą </w:t>
            </w:r>
          </w:p>
        </w:tc>
        <w:tc>
          <w:tcPr>
            <w:tcW w:w="4450" w:type="dxa"/>
          </w:tcPr>
          <w:p w14:paraId="12280FDC" w14:textId="77777777" w:rsidR="00D27DCF" w:rsidRDefault="007A7413" w:rsidP="00E46AD4">
            <w:pPr>
              <w:pStyle w:val="ListParagraph"/>
              <w:ind w:left="22" w:hanging="22"/>
              <w:rPr>
                <w:rFonts w:ascii="Montserrat" w:hAnsi="Montserrat" w:cs="Arial"/>
                <w:i/>
                <w:sz w:val="20"/>
                <w:szCs w:val="20"/>
                <w:lang w:val="lt-LT"/>
              </w:rPr>
            </w:pPr>
            <w:r w:rsidRPr="007F4D1F">
              <w:rPr>
                <w:rFonts w:ascii="Montserrat" w:hAnsi="Montserrat" w:cs="Arial"/>
                <w:sz w:val="20"/>
                <w:szCs w:val="20"/>
                <w:lang w:val="lt-LT"/>
              </w:rPr>
              <w:t>Užsakov</w:t>
            </w:r>
            <w:r w:rsidR="000F730D" w:rsidRPr="007F4D1F">
              <w:rPr>
                <w:rFonts w:ascii="Montserrat" w:hAnsi="Montserrat" w:cs="Arial"/>
                <w:sz w:val="20"/>
                <w:szCs w:val="20"/>
                <w:lang w:val="lt-LT"/>
              </w:rPr>
              <w:t>o atstovas</w:t>
            </w:r>
            <w:permStart w:id="1225351739" w:edGrp="everyone"/>
            <w:r w:rsidR="000F730D" w:rsidRPr="007F4D1F">
              <w:rPr>
                <w:rFonts w:ascii="Montserrat" w:hAnsi="Montserrat" w:cs="Arial"/>
                <w:i/>
                <w:sz w:val="20"/>
                <w:szCs w:val="20"/>
                <w:lang w:val="lt-LT"/>
              </w:rPr>
              <w:t>:</w:t>
            </w:r>
          </w:p>
          <w:p w14:paraId="6C9BDDD6" w14:textId="39B65509" w:rsidR="000F730D" w:rsidRPr="003979F6" w:rsidRDefault="00D27DCF" w:rsidP="003979F6">
            <w:pPr>
              <w:pStyle w:val="ListParagraph"/>
              <w:ind w:left="22" w:hanging="22"/>
              <w:rPr>
                <w:rFonts w:ascii="Montserrat" w:hAnsi="Montserrat" w:cs="Arial"/>
                <w:i/>
                <w:sz w:val="20"/>
                <w:szCs w:val="20"/>
                <w:lang w:val="lt-LT"/>
              </w:rPr>
            </w:pPr>
            <w:r>
              <w:rPr>
                <w:rFonts w:ascii="Montserrat" w:hAnsi="Montserrat" w:cs="Arial"/>
                <w:i/>
                <w:sz w:val="20"/>
                <w:szCs w:val="20"/>
                <w:lang w:val="lt-LT"/>
              </w:rPr>
              <w:t>Infrastruktūros inžinieriu</w:t>
            </w:r>
            <w:r w:rsidR="003979F6">
              <w:rPr>
                <w:rFonts w:ascii="Montserrat" w:hAnsi="Montserrat" w:cs="Arial"/>
                <w:i/>
                <w:sz w:val="20"/>
                <w:szCs w:val="20"/>
                <w:lang w:val="lt-LT"/>
              </w:rPr>
              <w:t>s</w:t>
            </w:r>
            <w:permEnd w:id="1225351739"/>
          </w:p>
        </w:tc>
        <w:tc>
          <w:tcPr>
            <w:tcW w:w="3629" w:type="dxa"/>
          </w:tcPr>
          <w:p w14:paraId="1D25A9F6" w14:textId="77777777" w:rsidR="000F730D" w:rsidRDefault="000F730D" w:rsidP="00E46AD4">
            <w:pPr>
              <w:pStyle w:val="ListParagraph"/>
              <w:ind w:left="22" w:hanging="22"/>
              <w:rPr>
                <w:rFonts w:ascii="Montserrat" w:hAnsi="Montserrat" w:cs="Arial"/>
                <w:sz w:val="20"/>
                <w:szCs w:val="20"/>
                <w:lang w:val="lt-LT"/>
              </w:rPr>
            </w:pPr>
            <w:r w:rsidRPr="007F4D1F">
              <w:rPr>
                <w:rFonts w:ascii="Montserrat" w:hAnsi="Montserrat" w:cs="Arial"/>
                <w:sz w:val="20"/>
                <w:szCs w:val="20"/>
                <w:lang w:val="lt-LT"/>
              </w:rPr>
              <w:t>Paslaugų teikėjo  atstovas:</w:t>
            </w:r>
          </w:p>
          <w:p w14:paraId="135314F3" w14:textId="77777777" w:rsidR="0093165A" w:rsidRDefault="0093165A" w:rsidP="00E46AD4">
            <w:pPr>
              <w:pStyle w:val="ListParagraph"/>
              <w:ind w:left="22" w:hanging="22"/>
              <w:rPr>
                <w:rFonts w:ascii="Montserrat" w:hAnsi="Montserrat" w:cs="Arial"/>
                <w:i/>
                <w:iCs/>
                <w:sz w:val="20"/>
                <w:szCs w:val="20"/>
                <w:lang w:val="lt-LT"/>
              </w:rPr>
            </w:pPr>
            <w:r w:rsidRPr="0093165A">
              <w:rPr>
                <w:rFonts w:ascii="Montserrat" w:hAnsi="Montserrat" w:cs="Arial"/>
                <w:i/>
                <w:iCs/>
                <w:sz w:val="20"/>
                <w:szCs w:val="20"/>
                <w:lang w:val="lt-LT"/>
              </w:rPr>
              <w:t>Projektų vadovas</w:t>
            </w:r>
          </w:p>
          <w:p w14:paraId="2458E17A" w14:textId="613CA7D0" w:rsidR="0056685E" w:rsidRPr="0093165A" w:rsidRDefault="0056685E" w:rsidP="00E46AD4">
            <w:pPr>
              <w:pStyle w:val="ListParagraph"/>
              <w:ind w:left="22" w:hanging="22"/>
              <w:rPr>
                <w:rFonts w:ascii="Montserrat" w:hAnsi="Montserrat" w:cs="Arial"/>
                <w:i/>
                <w:iCs/>
                <w:sz w:val="20"/>
                <w:szCs w:val="20"/>
                <w:lang w:val="lt-LT"/>
              </w:rPr>
            </w:pPr>
          </w:p>
        </w:tc>
      </w:tr>
      <w:tr w:rsidR="000F730D" w:rsidRPr="002E424C" w14:paraId="0D4A398A" w14:textId="77777777" w:rsidTr="302AF4B5">
        <w:tc>
          <w:tcPr>
            <w:tcW w:w="1549" w:type="dxa"/>
          </w:tcPr>
          <w:p w14:paraId="3C0F7D69" w14:textId="1BF9A35D" w:rsidR="000F730D" w:rsidRPr="007F4D1F" w:rsidRDefault="000F730D"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Sutarties įvykdymo užtikrinimas</w:t>
            </w:r>
          </w:p>
        </w:tc>
        <w:tc>
          <w:tcPr>
            <w:tcW w:w="8079" w:type="dxa"/>
            <w:gridSpan w:val="2"/>
          </w:tcPr>
          <w:p w14:paraId="2455B046" w14:textId="057F8090" w:rsidR="0097103D" w:rsidRPr="007F4D1F" w:rsidRDefault="002507FC"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įvykdym</w:t>
            </w:r>
            <w:r w:rsidR="008A33D2" w:rsidRPr="007F4D1F">
              <w:rPr>
                <w:rFonts w:ascii="Montserrat" w:hAnsi="Montserrat" w:cs="Arial"/>
                <w:sz w:val="20"/>
                <w:szCs w:val="20"/>
                <w:lang w:val="lt-LT"/>
              </w:rPr>
              <w:t>as užtikrinamas</w:t>
            </w:r>
            <w:r w:rsidR="000F730D" w:rsidRPr="007F4D1F">
              <w:rPr>
                <w:rFonts w:ascii="Montserrat" w:hAnsi="Montserrat" w:cs="Arial"/>
                <w:sz w:val="20"/>
                <w:szCs w:val="20"/>
                <w:lang w:val="lt-LT"/>
              </w:rPr>
              <w:t>:</w:t>
            </w:r>
            <w:r w:rsidR="000712E3" w:rsidRPr="007F4D1F">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sidR="002E424C">
                  <w:rPr>
                    <w:rFonts w:ascii="Montserrat" w:eastAsia="Times New Roman" w:hAnsi="Montserrat" w:cs="Arial"/>
                    <w:b/>
                    <w:sz w:val="20"/>
                    <w:szCs w:val="20"/>
                    <w:lang w:val="lt-LT"/>
                  </w:rPr>
                  <w:t>netesybomis sutartyje nustatyta tvarka</w:t>
                </w:r>
              </w:sdtContent>
            </w:sdt>
            <w:r w:rsidR="0097103D" w:rsidRPr="007F4D1F">
              <w:rPr>
                <w:rFonts w:ascii="Montserrat" w:eastAsia="Times New Roman" w:hAnsi="Montserrat" w:cs="Arial"/>
                <w:b/>
                <w:sz w:val="20"/>
                <w:szCs w:val="20"/>
                <w:lang w:val="lt-LT"/>
              </w:rPr>
              <w:t>;</w:t>
            </w:r>
            <w:permEnd w:id="319099237"/>
          </w:p>
          <w:p w14:paraId="394AFFF5" w14:textId="02E25F2B" w:rsidR="008A33D2" w:rsidRPr="007F4D1F" w:rsidRDefault="0097103D" w:rsidP="008A33D2">
            <w:pPr>
              <w:pStyle w:val="ListParagraph"/>
              <w:ind w:left="22"/>
              <w:rPr>
                <w:rFonts w:ascii="Montserrat" w:hAnsi="Montserrat" w:cs="Arial"/>
                <w:sz w:val="20"/>
                <w:szCs w:val="20"/>
                <w:lang w:val="lt-LT"/>
              </w:rPr>
            </w:pPr>
            <w:r w:rsidRPr="007F4D1F">
              <w:rPr>
                <w:rFonts w:ascii="Montserrat" w:eastAsia="Times New Roman" w:hAnsi="Montserrat" w:cs="Arial"/>
                <w:bCs/>
                <w:sz w:val="20"/>
                <w:szCs w:val="20"/>
                <w:lang w:val="lt-LT"/>
              </w:rPr>
              <w:t>Jei taikoma Garantija/Užstatas</w:t>
            </w:r>
            <w:r w:rsidR="002E424C">
              <w:rPr>
                <w:rFonts w:ascii="Montserrat" w:eastAsia="Times New Roman" w:hAnsi="Montserrat" w:cs="Arial"/>
                <w:bCs/>
                <w:sz w:val="20"/>
                <w:szCs w:val="20"/>
                <w:lang w:val="lt-LT"/>
              </w:rPr>
              <w:t>/laidavimas</w:t>
            </w:r>
            <w:r w:rsidRPr="007F4D1F">
              <w:rPr>
                <w:rFonts w:ascii="Montserrat" w:eastAsia="Times New Roman" w:hAnsi="Montserrat" w:cs="Arial"/>
                <w:bCs/>
                <w:sz w:val="20"/>
                <w:szCs w:val="20"/>
                <w:lang w:val="lt-LT"/>
              </w:rPr>
              <w:t xml:space="preserve">, jo dydis yra: </w:t>
            </w:r>
            <w:permStart w:id="651057228" w:edGrp="everyone"/>
            <w:r w:rsidRPr="007F4D1F">
              <w:rPr>
                <w:rFonts w:ascii="Montserrat" w:eastAsia="Times New Roman" w:hAnsi="Montserrat" w:cs="Arial"/>
                <w:bCs/>
                <w:sz w:val="20"/>
                <w:szCs w:val="20"/>
                <w:lang w:val="lt-LT"/>
              </w:rPr>
              <w:t>[netaikoma]</w:t>
            </w:r>
            <w:permEnd w:id="651057228"/>
          </w:p>
        </w:tc>
      </w:tr>
      <w:tr w:rsidR="000F730D" w:rsidRPr="002E424C" w14:paraId="6BCE641C" w14:textId="77777777" w:rsidTr="302AF4B5">
        <w:tc>
          <w:tcPr>
            <w:tcW w:w="1549" w:type="dxa"/>
          </w:tcPr>
          <w:p w14:paraId="588A2663" w14:textId="078088FC"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galiojimas</w:t>
            </w:r>
          </w:p>
        </w:tc>
        <w:tc>
          <w:tcPr>
            <w:tcW w:w="8079" w:type="dxa"/>
            <w:gridSpan w:val="2"/>
          </w:tcPr>
          <w:p w14:paraId="46EF77A9" w14:textId="5221D755" w:rsidR="000F730D" w:rsidRPr="007F4D1F" w:rsidRDefault="00B219F3" w:rsidP="00F04C99">
            <w:pPr>
              <w:pStyle w:val="ListParagraph"/>
              <w:numPr>
                <w:ilvl w:val="1"/>
                <w:numId w:val="8"/>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Sutartis galioja ne ilgiau kaip (</w:t>
            </w:r>
            <w:r w:rsidR="00F04C99" w:rsidRPr="007F4D1F">
              <w:rPr>
                <w:rFonts w:ascii="Montserrat" w:hAnsi="Montserrat" w:cs="Arial"/>
                <w:sz w:val="20"/>
                <w:szCs w:val="20"/>
                <w:lang w:val="lt-LT"/>
              </w:rPr>
              <w:t xml:space="preserve">pagal Sutarties BS </w:t>
            </w:r>
            <w:r w:rsidR="00F04C99" w:rsidRPr="00FE0A06">
              <w:rPr>
                <w:rFonts w:ascii="Montserrat" w:hAnsi="Montserrat" w:cs="Arial"/>
                <w:sz w:val="20"/>
                <w:szCs w:val="20"/>
                <w:lang w:val="lt-LT"/>
              </w:rPr>
              <w:t>13.1 punkt</w:t>
            </w:r>
            <w:r w:rsidR="00F04C99" w:rsidRPr="007F4D1F">
              <w:rPr>
                <w:rFonts w:ascii="Montserrat" w:hAnsi="Montserrat" w:cs="Arial"/>
                <w:sz w:val="20"/>
                <w:szCs w:val="20"/>
                <w:lang w:val="lt-LT"/>
              </w:rPr>
              <w:t>ą</w:t>
            </w:r>
            <w:r w:rsidRPr="007F4D1F">
              <w:rPr>
                <w:rFonts w:ascii="Montserrat" w:hAnsi="Montserrat" w:cs="Arial"/>
                <w:sz w:val="20"/>
                <w:szCs w:val="20"/>
                <w:lang w:val="lt-LT"/>
              </w:rPr>
              <w:t>)</w:t>
            </w:r>
            <w:r w:rsidR="00F04C99" w:rsidRPr="007F4D1F">
              <w:rPr>
                <w:rFonts w:ascii="Montserrat" w:hAnsi="Montserrat" w:cs="Arial"/>
                <w:sz w:val="20"/>
                <w:szCs w:val="20"/>
                <w:lang w:val="lt-LT"/>
              </w:rPr>
              <w:t xml:space="preserve">: </w:t>
            </w:r>
            <w:permStart w:id="1920229038" w:edGrp="everyone"/>
            <w:r w:rsidR="00F04C99" w:rsidRPr="007F4D1F">
              <w:rPr>
                <w:rFonts w:ascii="Montserrat" w:hAnsi="Montserrat" w:cs="Arial"/>
                <w:sz w:val="20"/>
                <w:szCs w:val="20"/>
                <w:lang w:val="lt-LT"/>
              </w:rPr>
              <w:t>[</w:t>
            </w:r>
            <w:r w:rsidR="002E424C">
              <w:rPr>
                <w:rFonts w:ascii="Montserrat" w:hAnsi="Montserrat" w:cs="Arial"/>
                <w:sz w:val="20"/>
                <w:szCs w:val="20"/>
                <w:lang w:val="lt-LT"/>
              </w:rPr>
              <w:t>38</w:t>
            </w:r>
            <w:r w:rsidR="00F04C99" w:rsidRPr="007F4D1F">
              <w:rPr>
                <w:rFonts w:ascii="Montserrat" w:hAnsi="Montserrat" w:cs="Arial"/>
                <w:sz w:val="20"/>
                <w:szCs w:val="20"/>
                <w:lang w:val="lt-LT"/>
              </w:rPr>
              <w:t xml:space="preserve"> ]</w:t>
            </w:r>
            <w:r w:rsidR="00BF633A" w:rsidRPr="007F4D1F">
              <w:rPr>
                <w:rFonts w:ascii="Montserrat" w:hAnsi="Montserrat" w:cs="Arial"/>
                <w:sz w:val="20"/>
                <w:szCs w:val="20"/>
                <w:lang w:val="lt-LT"/>
              </w:rPr>
              <w:t xml:space="preserve"> mėnesi</w:t>
            </w:r>
            <w:r w:rsidR="002E424C">
              <w:rPr>
                <w:rFonts w:ascii="Montserrat" w:hAnsi="Montserrat" w:cs="Arial"/>
                <w:sz w:val="20"/>
                <w:szCs w:val="20"/>
                <w:lang w:val="lt-LT"/>
              </w:rPr>
              <w:t>ai</w:t>
            </w:r>
            <w:r w:rsidR="00BF633A" w:rsidRPr="007F4D1F">
              <w:rPr>
                <w:rFonts w:ascii="Montserrat" w:hAnsi="Montserrat" w:cs="Arial"/>
                <w:sz w:val="20"/>
                <w:szCs w:val="20"/>
                <w:lang w:val="lt-LT"/>
              </w:rPr>
              <w:t>.</w:t>
            </w:r>
            <w:r w:rsidR="00B8310C" w:rsidRPr="007F4D1F">
              <w:rPr>
                <w:rFonts w:ascii="Montserrat" w:hAnsi="Montserrat" w:cs="Arial"/>
                <w:sz w:val="20"/>
                <w:szCs w:val="20"/>
                <w:lang w:val="lt-LT"/>
              </w:rPr>
              <w:t xml:space="preserve"> </w:t>
            </w:r>
            <w:r w:rsidR="000712E3" w:rsidRPr="007F4D1F">
              <w:rPr>
                <w:rFonts w:ascii="Montserrat" w:hAnsi="Montserrat" w:cs="Arial"/>
                <w:b/>
                <w:sz w:val="20"/>
                <w:szCs w:val="20"/>
                <w:lang w:val="lt-LT"/>
              </w:rPr>
              <w:t xml:space="preserve"> </w:t>
            </w:r>
            <w:permEnd w:id="1920229038"/>
          </w:p>
        </w:tc>
      </w:tr>
      <w:tr w:rsidR="000F730D" w:rsidRPr="000361AD" w14:paraId="371CF3CE" w14:textId="77777777" w:rsidTr="302AF4B5">
        <w:trPr>
          <w:trHeight w:val="942"/>
        </w:trPr>
        <w:tc>
          <w:tcPr>
            <w:tcW w:w="1549" w:type="dxa"/>
          </w:tcPr>
          <w:p w14:paraId="4A2B0C3F" w14:textId="4C944F56" w:rsidR="000F730D" w:rsidRPr="007F4D1F" w:rsidRDefault="00B8310C"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w:t>
            </w:r>
            <w:r w:rsidR="000F730D" w:rsidRPr="007F4D1F">
              <w:rPr>
                <w:rFonts w:ascii="Montserrat" w:hAnsi="Montserrat" w:cs="Arial"/>
                <w:sz w:val="20"/>
                <w:szCs w:val="20"/>
                <w:lang w:val="lt-LT"/>
              </w:rPr>
              <w:t>ubte</w:t>
            </w:r>
            <w:r w:rsidRPr="007F4D1F">
              <w:rPr>
                <w:rFonts w:ascii="Montserrat" w:hAnsi="Montserrat" w:cs="Arial"/>
                <w:sz w:val="20"/>
                <w:szCs w:val="20"/>
                <w:lang w:val="lt-LT"/>
              </w:rPr>
              <w:t>i</w:t>
            </w:r>
            <w:r w:rsidR="000F730D" w:rsidRPr="007F4D1F">
              <w:rPr>
                <w:rFonts w:ascii="Montserrat" w:hAnsi="Montserrat" w:cs="Arial"/>
                <w:sz w:val="20"/>
                <w:szCs w:val="20"/>
                <w:lang w:val="lt-LT"/>
              </w:rPr>
              <w:t>kėjai</w:t>
            </w:r>
          </w:p>
        </w:tc>
        <w:tc>
          <w:tcPr>
            <w:tcW w:w="8079" w:type="dxa"/>
            <w:gridSpan w:val="2"/>
          </w:tcPr>
          <w:p w14:paraId="6AE3AA45" w14:textId="474F7EBA" w:rsidR="00B8310C" w:rsidRPr="007F4D1F" w:rsidRDefault="003F64EF" w:rsidP="00E46AD4">
            <w:pPr>
              <w:pStyle w:val="ListParagraph"/>
              <w:numPr>
                <w:ilvl w:val="1"/>
                <w:numId w:val="8"/>
              </w:numPr>
              <w:tabs>
                <w:tab w:val="left" w:pos="709"/>
              </w:tabs>
              <w:ind w:left="22" w:hanging="22"/>
              <w:jc w:val="both"/>
              <w:rPr>
                <w:rFonts w:ascii="Montserrat" w:hAnsi="Montserrat" w:cs="Arial"/>
                <w:i/>
                <w:sz w:val="20"/>
                <w:szCs w:val="20"/>
                <w:lang w:val="lt-LT"/>
              </w:rPr>
            </w:pPr>
            <w:r w:rsidRPr="007F4D1F">
              <w:rPr>
                <w:rFonts w:ascii="Montserrat" w:hAnsi="Montserrat" w:cs="Arial"/>
                <w:sz w:val="20"/>
                <w:szCs w:val="20"/>
                <w:lang w:val="lt-LT"/>
              </w:rPr>
              <w:t xml:space="preserve">Paslaugų teikėjo pasiūlyme nurodyti </w:t>
            </w:r>
            <w:r w:rsidR="00B8310C" w:rsidRPr="007F4D1F">
              <w:rPr>
                <w:rFonts w:ascii="Montserrat" w:hAnsi="Montserrat" w:cs="Arial"/>
                <w:sz w:val="20"/>
                <w:szCs w:val="20"/>
                <w:lang w:val="lt-LT"/>
              </w:rPr>
              <w:t>Subteikėjai</w:t>
            </w:r>
            <w:r w:rsidR="00FC57B5" w:rsidRPr="007F4D1F">
              <w:rPr>
                <w:rFonts w:ascii="Montserrat" w:hAnsi="Montserrat" w:cs="Arial"/>
                <w:sz w:val="20"/>
                <w:szCs w:val="20"/>
                <w:lang w:val="lt-LT"/>
              </w:rPr>
              <w:t>:</w:t>
            </w:r>
            <w:permStart w:id="762592244" w:edGrp="everyone" w:colFirst="1" w:colLast="1"/>
            <w:r w:rsidR="00FC57B5" w:rsidRPr="007F4D1F">
              <w:rPr>
                <w:rFonts w:ascii="Montserrat" w:hAnsi="Montserrat" w:cs="Arial"/>
                <w:sz w:val="20"/>
                <w:szCs w:val="20"/>
                <w:lang w:val="lt-LT"/>
              </w:rPr>
              <w:t xml:space="preserve">[nėra] </w:t>
            </w:r>
            <w:permEnd w:id="762592244"/>
            <w:r w:rsidR="00B8310C" w:rsidRPr="007F4D1F">
              <w:rPr>
                <w:rFonts w:ascii="Montserrat" w:hAnsi="Montserrat" w:cs="Arial"/>
                <w:sz w:val="20"/>
                <w:szCs w:val="20"/>
                <w:lang w:val="lt-LT"/>
              </w:rPr>
              <w:t xml:space="preserve"> </w:t>
            </w:r>
          </w:p>
          <w:p w14:paraId="70819ACF" w14:textId="5FBFE812" w:rsidR="000F730D" w:rsidRPr="007F4D1F" w:rsidRDefault="000F730D" w:rsidP="004C0CDC">
            <w:pPr>
              <w:pStyle w:val="ListParagraph"/>
              <w:tabs>
                <w:tab w:val="left" w:pos="709"/>
              </w:tabs>
              <w:ind w:left="22"/>
              <w:jc w:val="both"/>
              <w:rPr>
                <w:rFonts w:ascii="Montserrat" w:hAnsi="Montserrat" w:cs="Arial"/>
                <w:sz w:val="20"/>
                <w:szCs w:val="20"/>
                <w:lang w:val="lt-LT"/>
              </w:rPr>
            </w:pPr>
          </w:p>
        </w:tc>
      </w:tr>
      <w:tr w:rsidR="000F730D" w:rsidRPr="002E424C" w14:paraId="45EAE6CF" w14:textId="77777777" w:rsidTr="302AF4B5">
        <w:tc>
          <w:tcPr>
            <w:tcW w:w="1549" w:type="dxa"/>
          </w:tcPr>
          <w:p w14:paraId="1F85D584" w14:textId="258D05DE"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Bendros nuostatos</w:t>
            </w:r>
          </w:p>
        </w:tc>
        <w:tc>
          <w:tcPr>
            <w:tcW w:w="8079" w:type="dxa"/>
            <w:gridSpan w:val="2"/>
          </w:tcPr>
          <w:p w14:paraId="0EBAB1EA" w14:textId="09B988F3" w:rsidR="000F730D" w:rsidRPr="007F4D1F" w:rsidRDefault="000F730D"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SS vartojamos sąvokos apibrėžtos Sutarties BS.</w:t>
            </w:r>
          </w:p>
          <w:p w14:paraId="6C5CF9E0" w14:textId="300A88EA" w:rsidR="000F730D" w:rsidRPr="007F4D1F" w:rsidRDefault="000F730D" w:rsidP="00E46AD4">
            <w:pPr>
              <w:pStyle w:val="ListParagraph"/>
              <w:numPr>
                <w:ilvl w:val="1"/>
                <w:numId w:val="8"/>
              </w:numPr>
              <w:ind w:left="22" w:hanging="22"/>
              <w:rPr>
                <w:rFonts w:ascii="Montserrat" w:hAnsi="Montserrat" w:cs="Arial"/>
                <w:sz w:val="20"/>
                <w:szCs w:val="20"/>
                <w:lang w:val="lt-LT"/>
              </w:rPr>
            </w:pPr>
            <w:bookmarkStart w:id="3" w:name="_Hlk27054646"/>
            <w:r w:rsidRPr="007F4D1F">
              <w:rPr>
                <w:rFonts w:ascii="Montserrat" w:hAnsi="Montserrat" w:cs="Arial"/>
                <w:sz w:val="20"/>
                <w:szCs w:val="20"/>
                <w:lang w:val="lt-LT"/>
              </w:rPr>
              <w:lastRenderedPageBreak/>
              <w:t xml:space="preserve">Ši Sutartis yra vientisas ir nedalomas dokumentas, kurią sudaro Sutarties SS,  Sutarties BS bei kiti Sutartyje nurodyti dokumentai. </w:t>
            </w:r>
            <w:bookmarkEnd w:id="3"/>
            <w:r w:rsidRPr="007F4D1F">
              <w:rPr>
                <w:rFonts w:ascii="Montserrat" w:hAnsi="Montserrat" w:cs="Arial"/>
                <w:sz w:val="20"/>
                <w:szCs w:val="20"/>
                <w:lang w:val="lt-LT"/>
              </w:rPr>
              <w:t xml:space="preserve"> </w:t>
            </w:r>
          </w:p>
        </w:tc>
      </w:tr>
      <w:tr w:rsidR="000F730D" w:rsidRPr="000361AD" w14:paraId="6486D695" w14:textId="77777777" w:rsidTr="302AF4B5">
        <w:tc>
          <w:tcPr>
            <w:tcW w:w="1549" w:type="dxa"/>
          </w:tcPr>
          <w:p w14:paraId="3F7B67D4" w14:textId="6A1A2523" w:rsidR="000F730D" w:rsidRPr="007F4D1F" w:rsidRDefault="000F730D" w:rsidP="00E46AD4">
            <w:pPr>
              <w:pStyle w:val="ListParagraph"/>
              <w:numPr>
                <w:ilvl w:val="0"/>
                <w:numId w:val="8"/>
              </w:numPr>
              <w:ind w:left="22" w:hanging="22"/>
              <w:rPr>
                <w:rFonts w:ascii="Montserrat" w:hAnsi="Montserrat" w:cs="Arial"/>
                <w:sz w:val="20"/>
                <w:szCs w:val="20"/>
                <w:lang w:val="lt-LT"/>
              </w:rPr>
            </w:pPr>
            <w:permStart w:id="448012056" w:edGrp="everyone" w:colFirst="1" w:colLast="1"/>
            <w:r w:rsidRPr="007F4D1F">
              <w:rPr>
                <w:rFonts w:ascii="Montserrat" w:hAnsi="Montserrat" w:cs="Arial"/>
                <w:sz w:val="20"/>
                <w:szCs w:val="20"/>
                <w:lang w:val="lt-LT"/>
              </w:rPr>
              <w:lastRenderedPageBreak/>
              <w:t>Kitos sąlygos</w:t>
            </w:r>
          </w:p>
        </w:tc>
        <w:tc>
          <w:tcPr>
            <w:tcW w:w="8079" w:type="dxa"/>
            <w:gridSpan w:val="2"/>
          </w:tcPr>
          <w:p w14:paraId="5B3F5AB7" w14:textId="482D6F22" w:rsidR="003914ED" w:rsidRPr="003914ED" w:rsidRDefault="002E424C" w:rsidP="003914ED">
            <w:pPr>
              <w:pStyle w:val="ListParagraph"/>
              <w:numPr>
                <w:ilvl w:val="1"/>
                <w:numId w:val="8"/>
              </w:numPr>
              <w:ind w:left="22" w:hanging="22"/>
              <w:rPr>
                <w:rFonts w:ascii="Montserrat" w:hAnsi="Montserrat" w:cs="Arial"/>
                <w:sz w:val="20"/>
                <w:szCs w:val="20"/>
                <w:lang w:val="lt-LT"/>
              </w:rPr>
            </w:pPr>
            <w:r>
              <w:rPr>
                <w:rFonts w:ascii="Montserrat" w:hAnsi="Montserrat" w:cs="Arial"/>
                <w:sz w:val="20"/>
                <w:szCs w:val="20"/>
                <w:lang w:val="lt-LT"/>
              </w:rPr>
              <w:t xml:space="preserve">Paslaugos užsakomos </w:t>
            </w:r>
            <w:r w:rsidR="00467BA4">
              <w:rPr>
                <w:rFonts w:ascii="Montserrat" w:hAnsi="Montserrat" w:cs="Arial"/>
                <w:sz w:val="20"/>
                <w:szCs w:val="20"/>
                <w:lang w:val="lt-LT"/>
              </w:rPr>
              <w:t>P</w:t>
            </w:r>
            <w:r>
              <w:rPr>
                <w:rFonts w:ascii="Montserrat" w:hAnsi="Montserrat" w:cs="Arial"/>
                <w:sz w:val="20"/>
                <w:szCs w:val="20"/>
                <w:lang w:val="lt-LT"/>
              </w:rPr>
              <w:t xml:space="preserve">aslaugos teikėjo el. paštu </w:t>
            </w:r>
            <w:proofErr w:type="spellStart"/>
            <w:r w:rsidR="00D46CBD" w:rsidRPr="00D46CBD">
              <w:rPr>
                <w:rFonts w:ascii="Montserrat" w:hAnsi="Montserrat" w:cs="Arial"/>
                <w:i/>
                <w:iCs/>
                <w:sz w:val="20"/>
                <w:szCs w:val="20"/>
                <w:lang w:val="lt-LT"/>
              </w:rPr>
              <w:t>info@parkita.lt</w:t>
            </w:r>
            <w:proofErr w:type="spellEnd"/>
            <w:r w:rsidR="00D46CBD">
              <w:rPr>
                <w:rFonts w:ascii="Montserrat" w:hAnsi="Montserrat" w:cs="Arial"/>
                <w:i/>
                <w:iCs/>
                <w:sz w:val="20"/>
                <w:szCs w:val="20"/>
                <w:lang w:val="lt-LT"/>
              </w:rPr>
              <w:t>.</w:t>
            </w:r>
          </w:p>
          <w:p w14:paraId="72FB53D1" w14:textId="77777777" w:rsidR="003914ED" w:rsidRDefault="003914ED" w:rsidP="003914ED">
            <w:pPr>
              <w:pStyle w:val="ListParagraph"/>
              <w:numPr>
                <w:ilvl w:val="1"/>
                <w:numId w:val="8"/>
              </w:numPr>
              <w:ind w:left="22" w:hanging="22"/>
              <w:rPr>
                <w:rFonts w:ascii="Montserrat" w:hAnsi="Montserrat" w:cs="Arial"/>
                <w:sz w:val="20"/>
                <w:szCs w:val="20"/>
                <w:lang w:val="lt-LT"/>
              </w:rPr>
            </w:pPr>
            <w:r w:rsidRPr="003914ED">
              <w:rPr>
                <w:rFonts w:ascii="Montserrat" w:hAnsi="Montserrat" w:cs="Arial"/>
                <w:sz w:val="20"/>
                <w:szCs w:val="20"/>
                <w:lang w:val="lt-LT"/>
              </w:rPr>
              <w:t>Sutarties priede Nr. 2 numatyti įkainiai gali būti perskaičiuojami šia tvarka</w:t>
            </w:r>
            <w:r>
              <w:rPr>
                <w:rFonts w:ascii="Montserrat" w:hAnsi="Montserrat" w:cs="Arial"/>
                <w:sz w:val="20"/>
                <w:szCs w:val="20"/>
                <w:lang w:val="lt-LT"/>
              </w:rPr>
              <w:t>.</w:t>
            </w:r>
          </w:p>
          <w:p w14:paraId="65420731" w14:textId="77777777" w:rsidR="003914ED" w:rsidRDefault="003914ED" w:rsidP="003914ED">
            <w:pPr>
              <w:pStyle w:val="ListParagraph"/>
              <w:numPr>
                <w:ilvl w:val="2"/>
                <w:numId w:val="11"/>
              </w:numPr>
              <w:tabs>
                <w:tab w:val="left" w:pos="463"/>
              </w:tabs>
              <w:ind w:left="37" w:hanging="37"/>
              <w:jc w:val="both"/>
              <w:rPr>
                <w:rFonts w:ascii="Montserrat" w:hAnsi="Montserrat" w:cs="Arial"/>
                <w:sz w:val="20"/>
                <w:szCs w:val="20"/>
                <w:lang w:val="lt-LT"/>
              </w:rPr>
            </w:pPr>
            <w:r w:rsidRPr="003914ED">
              <w:rPr>
                <w:rFonts w:ascii="Montserrat" w:hAnsi="Montserrat" w:cs="Arial"/>
                <w:sz w:val="20"/>
                <w:szCs w:val="20"/>
                <w:lang w:val="lt-LT"/>
              </w:rPr>
              <w:t xml:space="preserve">bet kuri Sutarties šalis Sutarties galiojimo metu turi teisę inicijuoti šioje Sutartyje numatytų įkainių perskaičiavimą (keitimą) ne anksčiau kaip po </w:t>
            </w:r>
            <w:r>
              <w:rPr>
                <w:rFonts w:ascii="Montserrat" w:hAnsi="Montserrat" w:cs="Arial"/>
                <w:sz w:val="20"/>
                <w:szCs w:val="20"/>
                <w:lang w:val="lt-LT"/>
              </w:rPr>
              <w:t>12</w:t>
            </w:r>
            <w:r w:rsidRPr="003914ED">
              <w:rPr>
                <w:rFonts w:ascii="Montserrat" w:hAnsi="Montserrat" w:cs="Arial"/>
                <w:sz w:val="20"/>
                <w:szCs w:val="20"/>
                <w:lang w:val="lt-LT"/>
              </w:rPr>
              <w:t xml:space="preserve"> (</w:t>
            </w:r>
            <w:r>
              <w:rPr>
                <w:rFonts w:ascii="Montserrat" w:hAnsi="Montserrat" w:cs="Arial"/>
                <w:sz w:val="20"/>
                <w:szCs w:val="20"/>
                <w:lang w:val="lt-LT"/>
              </w:rPr>
              <w:t>dvylikos</w:t>
            </w:r>
            <w:r w:rsidRPr="003914ED">
              <w:rPr>
                <w:rFonts w:ascii="Montserrat" w:hAnsi="Montserrat" w:cs="Arial"/>
                <w:sz w:val="20"/>
                <w:szCs w:val="20"/>
                <w:lang w:val="lt-LT"/>
              </w:rPr>
              <w:t>)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Darbo užmokesčio (mėnesinis) eurais Lietuvos rinkoje rodiklius pagal ekonominės veikos rodiklį „N77_TO_N82 Administracinė ir aptarnavimo veikla“ (toliau – N77_TO_N82)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6A59C446" w14:textId="77777777" w:rsidR="003914ED" w:rsidRDefault="003914ED" w:rsidP="003914ED">
            <w:pPr>
              <w:pStyle w:val="ListParagraph"/>
              <w:numPr>
                <w:ilvl w:val="2"/>
                <w:numId w:val="11"/>
              </w:numPr>
              <w:tabs>
                <w:tab w:val="left" w:pos="463"/>
              </w:tabs>
              <w:ind w:left="37" w:hanging="37"/>
              <w:jc w:val="both"/>
              <w:rPr>
                <w:rFonts w:ascii="Montserrat" w:hAnsi="Montserrat" w:cs="Arial"/>
                <w:sz w:val="20"/>
                <w:szCs w:val="20"/>
                <w:lang w:val="lt-LT"/>
              </w:rPr>
            </w:pPr>
            <w:r w:rsidRPr="003914ED">
              <w:rPr>
                <w:rFonts w:ascii="Montserrat" w:hAnsi="Montserrat" w:cs="Arial"/>
                <w:sz w:val="20"/>
                <w:szCs w:val="20"/>
                <w:lang w:val="lt-LT"/>
              </w:rPr>
              <w:t>perskaičiuotieji įkainiai taikomi Paslaugoms suteiktoms po to, kai Šalys pasirašo Susitarimą dėl įkainių perskaičiavimo. Šalys privalo Susitarime nurodyti indekso reikšmę laikotarpio pradžioje ir jos nustatymo datą, indekso reikšmę laikotarpio pabaigoje ir jos nustatymo datą, kainų pokytį (k), perskaičiuotus įkainius, perskaičiuotą pradinės sutarties vertę;</w:t>
            </w:r>
          </w:p>
          <w:p w14:paraId="7164FE8E" w14:textId="1ADEA482" w:rsidR="003914ED" w:rsidRPr="003914ED" w:rsidRDefault="003914ED" w:rsidP="003914ED">
            <w:pPr>
              <w:pStyle w:val="ListParagraph"/>
              <w:numPr>
                <w:ilvl w:val="2"/>
                <w:numId w:val="11"/>
              </w:numPr>
              <w:tabs>
                <w:tab w:val="left" w:pos="463"/>
              </w:tabs>
              <w:ind w:left="37" w:hanging="37"/>
              <w:jc w:val="both"/>
              <w:rPr>
                <w:rFonts w:ascii="Montserrat" w:hAnsi="Montserrat" w:cs="Arial"/>
                <w:sz w:val="20"/>
                <w:szCs w:val="20"/>
                <w:lang w:val="lt-LT"/>
              </w:rPr>
            </w:pPr>
            <w:r w:rsidRPr="003914ED">
              <w:rPr>
                <w:rFonts w:ascii="Montserrat" w:hAnsi="Montserrat" w:cs="Arial"/>
                <w:sz w:val="20"/>
                <w:szCs w:val="20"/>
                <w:lang w:val="lt-LT"/>
              </w:rPr>
              <w:t xml:space="preserve">nauji įkainiai apskaičiuojami pagal formulę: </w:t>
            </w:r>
          </w:p>
          <w:p w14:paraId="4A86919C" w14:textId="77777777" w:rsidR="003914ED" w:rsidRPr="003914ED" w:rsidRDefault="003914ED" w:rsidP="003914ED">
            <w:pPr>
              <w:tabs>
                <w:tab w:val="left" w:pos="463"/>
              </w:tabs>
              <w:jc w:val="both"/>
              <w:rPr>
                <w:rFonts w:ascii="Montserrat" w:hAnsi="Montserrat" w:cs="Arial"/>
                <w:sz w:val="20"/>
                <w:szCs w:val="20"/>
                <w:lang w:val="lt-LT"/>
              </w:rPr>
            </w:pPr>
            <w:r w:rsidRPr="003914ED">
              <w:rPr>
                <w:rFonts w:ascii="Montserrat" w:hAnsi="Montserrat" w:cs="Arial"/>
                <w:sz w:val="20"/>
                <w:szCs w:val="20"/>
                <w:lang w:val="lt-LT"/>
              </w:rPr>
              <w:t>a1=a+(k/100×a),kur</w:t>
            </w:r>
          </w:p>
          <w:p w14:paraId="278CE99C" w14:textId="77777777" w:rsidR="003914ED" w:rsidRPr="003914ED" w:rsidRDefault="003914ED" w:rsidP="003914ED">
            <w:pPr>
              <w:jc w:val="both"/>
              <w:rPr>
                <w:rFonts w:ascii="Montserrat" w:hAnsi="Montserrat" w:cs="Arial"/>
                <w:sz w:val="20"/>
                <w:szCs w:val="20"/>
                <w:lang w:val="lt-LT"/>
              </w:rPr>
            </w:pPr>
            <w:r w:rsidRPr="003914ED">
              <w:rPr>
                <w:rFonts w:ascii="Montserrat" w:hAnsi="Montserrat" w:cs="Arial"/>
                <w:sz w:val="20"/>
                <w:szCs w:val="20"/>
                <w:lang w:val="lt-LT"/>
              </w:rPr>
              <w:t>a – įkainis (Eur be PVM)) (jei jis jau buvo perskaičiuotas, tai po paskutinio perskaičiavimo);</w:t>
            </w:r>
          </w:p>
          <w:p w14:paraId="63EADAA4" w14:textId="77777777" w:rsidR="003914ED" w:rsidRPr="003914ED" w:rsidRDefault="003914ED" w:rsidP="003914ED">
            <w:pPr>
              <w:jc w:val="both"/>
              <w:rPr>
                <w:rFonts w:ascii="Montserrat" w:hAnsi="Montserrat" w:cs="Arial"/>
                <w:sz w:val="20"/>
                <w:szCs w:val="20"/>
                <w:lang w:val="lt-LT"/>
              </w:rPr>
            </w:pPr>
            <w:r w:rsidRPr="003914ED">
              <w:rPr>
                <w:rFonts w:ascii="Montserrat" w:hAnsi="Montserrat" w:cs="Arial"/>
                <w:sz w:val="20"/>
                <w:szCs w:val="20"/>
                <w:lang w:val="lt-LT"/>
              </w:rPr>
              <w:t>a1 – perskaičiuotas (pakeistas) įkainis (Eur be PVM);</w:t>
            </w:r>
          </w:p>
          <w:p w14:paraId="43D29EAB" w14:textId="77777777" w:rsidR="003914ED" w:rsidRPr="003914ED" w:rsidRDefault="003914ED" w:rsidP="003914ED">
            <w:pPr>
              <w:jc w:val="both"/>
              <w:rPr>
                <w:rFonts w:ascii="Montserrat" w:hAnsi="Montserrat" w:cs="Arial"/>
                <w:sz w:val="20"/>
                <w:szCs w:val="20"/>
                <w:lang w:val="lt-LT"/>
              </w:rPr>
            </w:pPr>
            <w:r w:rsidRPr="003914ED">
              <w:rPr>
                <w:rFonts w:ascii="Montserrat" w:hAnsi="Montserrat" w:cs="Arial"/>
                <w:sz w:val="20"/>
                <w:szCs w:val="20"/>
                <w:lang w:val="lt-LT"/>
              </w:rPr>
              <w:t>k – darbo užmokesčio (mėnesinis) pokytis procentais pagal ekonominės veiklos rūšies rodiklį N77_TO_N82 (padidėjimas arba sumažėjimas) (%). „k“ reikšmė skaičiuojama pagal formulę:</w:t>
            </w:r>
          </w:p>
          <w:p w14:paraId="021DDED7" w14:textId="77777777" w:rsidR="003914ED" w:rsidRPr="003914ED" w:rsidRDefault="003914ED" w:rsidP="003914ED">
            <w:pPr>
              <w:jc w:val="both"/>
              <w:rPr>
                <w:rFonts w:ascii="Montserrat" w:hAnsi="Montserrat" w:cs="Arial"/>
                <w:sz w:val="20"/>
                <w:szCs w:val="20"/>
                <w:lang w:val="lt-LT"/>
              </w:rPr>
            </w:pPr>
            <w:r w:rsidRPr="003914ED">
              <w:rPr>
                <w:rFonts w:ascii="Montserrat" w:hAnsi="Montserrat" w:cs="Arial"/>
                <w:sz w:val="20"/>
                <w:szCs w:val="20"/>
                <w:lang w:val="lt-LT"/>
              </w:rPr>
              <w:t>k =</w:t>
            </w:r>
            <w:proofErr w:type="spellStart"/>
            <w:r w:rsidRPr="003914ED">
              <w:rPr>
                <w:rFonts w:ascii="Montserrat" w:hAnsi="Montserrat" w:cs="Arial"/>
                <w:sz w:val="20"/>
                <w:szCs w:val="20"/>
                <w:lang w:val="lt-LT"/>
              </w:rPr>
              <w:t>Indnaujausias</w:t>
            </w:r>
            <w:proofErr w:type="spellEnd"/>
            <w:r w:rsidRPr="003914ED">
              <w:rPr>
                <w:rFonts w:ascii="Montserrat" w:hAnsi="Montserrat" w:cs="Arial"/>
                <w:sz w:val="20"/>
                <w:szCs w:val="20"/>
                <w:lang w:val="lt-LT"/>
              </w:rPr>
              <w:t>/</w:t>
            </w:r>
            <w:proofErr w:type="spellStart"/>
            <w:r w:rsidRPr="003914ED">
              <w:rPr>
                <w:rFonts w:ascii="Montserrat" w:hAnsi="Montserrat" w:cs="Arial"/>
                <w:sz w:val="20"/>
                <w:szCs w:val="20"/>
                <w:lang w:val="lt-LT"/>
              </w:rPr>
              <w:t>Indpradžia</w:t>
            </w:r>
            <w:proofErr w:type="spellEnd"/>
            <w:r w:rsidRPr="003914ED">
              <w:rPr>
                <w:rFonts w:ascii="Montserrat" w:hAnsi="Montserrat" w:cs="Arial"/>
                <w:sz w:val="20"/>
                <w:szCs w:val="20"/>
                <w:lang w:val="lt-LT"/>
              </w:rPr>
              <w:t xml:space="preserve"> ×100-100, (proc.), kur:</w:t>
            </w:r>
          </w:p>
          <w:p w14:paraId="4EFA93FA" w14:textId="77777777" w:rsidR="003914ED" w:rsidRPr="003914ED" w:rsidRDefault="003914ED" w:rsidP="003914ED">
            <w:pPr>
              <w:jc w:val="both"/>
              <w:rPr>
                <w:rFonts w:ascii="Montserrat" w:hAnsi="Montserrat" w:cs="Arial"/>
                <w:sz w:val="20"/>
                <w:szCs w:val="20"/>
                <w:lang w:val="lt-LT"/>
              </w:rPr>
            </w:pPr>
            <w:proofErr w:type="spellStart"/>
            <w:r w:rsidRPr="003914ED">
              <w:rPr>
                <w:rFonts w:ascii="Montserrat" w:hAnsi="Montserrat" w:cs="Arial"/>
                <w:sz w:val="20"/>
                <w:szCs w:val="20"/>
                <w:lang w:val="lt-LT"/>
              </w:rPr>
              <w:t>Indnaujausias</w:t>
            </w:r>
            <w:proofErr w:type="spellEnd"/>
            <w:r w:rsidRPr="003914ED">
              <w:rPr>
                <w:rFonts w:ascii="Montserrat" w:hAnsi="Montserrat" w:cs="Arial"/>
                <w:sz w:val="20"/>
                <w:szCs w:val="20"/>
                <w:lang w:val="lt-LT"/>
              </w:rPr>
              <w:t xml:space="preserve"> – kreipimosi dėl kainos perskaičiavimo išsiuntimo kitai Šaliai datą naujausias paskelbtas ketvirtinis darbo užmokesčio (mėnesinis) indeksas; </w:t>
            </w:r>
          </w:p>
          <w:p w14:paraId="204A4823" w14:textId="77777777" w:rsidR="003914ED" w:rsidRDefault="003914ED" w:rsidP="003914ED">
            <w:pPr>
              <w:jc w:val="both"/>
              <w:rPr>
                <w:rFonts w:ascii="Montserrat" w:hAnsi="Montserrat" w:cs="Arial"/>
                <w:sz w:val="20"/>
                <w:szCs w:val="20"/>
                <w:lang w:val="lt-LT"/>
              </w:rPr>
            </w:pPr>
            <w:proofErr w:type="spellStart"/>
            <w:r w:rsidRPr="003914ED">
              <w:rPr>
                <w:rFonts w:ascii="Montserrat" w:hAnsi="Montserrat" w:cs="Arial"/>
                <w:sz w:val="20"/>
                <w:szCs w:val="20"/>
                <w:lang w:val="lt-LT"/>
              </w:rPr>
              <w:t>Indpradžia</w:t>
            </w:r>
            <w:proofErr w:type="spellEnd"/>
            <w:r w:rsidRPr="003914ED">
              <w:rPr>
                <w:rFonts w:ascii="Montserrat" w:hAnsi="Montserrat" w:cs="Arial"/>
                <w:sz w:val="20"/>
                <w:szCs w:val="20"/>
                <w:lang w:val="lt-LT"/>
              </w:rPr>
              <w:t xml:space="preserve"> – laikotarpio pradžios datos (mėnesio) darbo užmokesčio (mėnesinis)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58C547" w14:textId="77777777" w:rsidR="003914ED" w:rsidRDefault="003914ED" w:rsidP="003914ED">
            <w:pPr>
              <w:jc w:val="both"/>
              <w:rPr>
                <w:rFonts w:ascii="Montserrat" w:hAnsi="Montserrat" w:cs="Arial"/>
                <w:sz w:val="20"/>
                <w:szCs w:val="20"/>
                <w:lang w:val="lt-LT"/>
              </w:rPr>
            </w:pPr>
            <w:r>
              <w:rPr>
                <w:rFonts w:ascii="Montserrat" w:hAnsi="Montserrat" w:cs="Arial"/>
                <w:sz w:val="20"/>
                <w:szCs w:val="20"/>
                <w:lang w:val="lt-LT"/>
              </w:rPr>
              <w:t xml:space="preserve">8.2.4. </w:t>
            </w:r>
            <w:r w:rsidRPr="003914ED">
              <w:rPr>
                <w:rFonts w:ascii="Montserrat" w:hAnsi="Montserrat" w:cs="Arial"/>
                <w:sz w:val="20"/>
                <w:szCs w:val="20"/>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8C995C9" w14:textId="77777777" w:rsidR="003914ED" w:rsidRDefault="003914ED" w:rsidP="003914ED">
            <w:pPr>
              <w:rPr>
                <w:rFonts w:ascii="Montserrat" w:hAnsi="Montserrat" w:cs="Arial"/>
                <w:sz w:val="20"/>
                <w:szCs w:val="20"/>
                <w:lang w:val="lt-LT"/>
              </w:rPr>
            </w:pPr>
            <w:r>
              <w:rPr>
                <w:rFonts w:ascii="Montserrat" w:hAnsi="Montserrat" w:cs="Arial"/>
                <w:sz w:val="20"/>
                <w:szCs w:val="20"/>
                <w:lang w:val="lt-LT"/>
              </w:rPr>
              <w:t xml:space="preserve">8.2.5. </w:t>
            </w:r>
            <w:r w:rsidRPr="003914ED">
              <w:rPr>
                <w:rFonts w:ascii="Montserrat" w:hAnsi="Montserrat" w:cs="Arial"/>
                <w:sz w:val="20"/>
                <w:szCs w:val="20"/>
                <w:lang w:val="lt-LT"/>
              </w:rPr>
              <w:t>Vėlesnis kainų arba įkainių perskaičiavimas negali apimti laikotarpio, už kurį jau buvo atliktas perskaičiavimas.</w:t>
            </w:r>
          </w:p>
          <w:p w14:paraId="7C4B0189" w14:textId="2D83DC2B" w:rsidR="000F730D" w:rsidRPr="003914ED" w:rsidRDefault="003914ED" w:rsidP="003914ED">
            <w:pPr>
              <w:jc w:val="both"/>
              <w:rPr>
                <w:rFonts w:ascii="Montserrat" w:hAnsi="Montserrat" w:cs="Arial"/>
                <w:sz w:val="20"/>
                <w:szCs w:val="20"/>
                <w:lang w:val="lt-LT"/>
              </w:rPr>
            </w:pPr>
            <w:r>
              <w:rPr>
                <w:rFonts w:ascii="Montserrat" w:hAnsi="Montserrat" w:cs="Arial"/>
                <w:sz w:val="20"/>
                <w:szCs w:val="20"/>
                <w:lang w:val="lt-LT"/>
              </w:rPr>
              <w:t xml:space="preserve">8.3. </w:t>
            </w:r>
            <w:r w:rsidRPr="003914ED">
              <w:rPr>
                <w:rFonts w:ascii="Montserrat" w:hAnsi="Montserrat" w:cs="Arial"/>
                <w:sz w:val="20"/>
                <w:szCs w:val="20"/>
                <w:lang w:val="lt-LT"/>
              </w:rPr>
              <w:t xml:space="preserve">Paslaugų teikėjas, padaręs su termino praleidimu susijusį Sutarties pažeidimą (pvz., praleidęs Paslaugų įvykdymo ar Užsakovo nustatytą trūkumų (klaidų) šalinimo (garantinių įsipareigojimų) terminą), įsipareigoja mokėti Užsakovui </w:t>
            </w:r>
            <w:r>
              <w:rPr>
                <w:rFonts w:ascii="Montserrat" w:hAnsi="Montserrat" w:cs="Arial"/>
                <w:sz w:val="20"/>
                <w:szCs w:val="20"/>
                <w:lang w:val="lt-LT"/>
              </w:rPr>
              <w:t>30</w:t>
            </w:r>
            <w:r w:rsidRPr="003914ED">
              <w:rPr>
                <w:rFonts w:ascii="Montserrat" w:hAnsi="Montserrat" w:cs="Arial"/>
                <w:sz w:val="20"/>
                <w:szCs w:val="20"/>
                <w:lang w:val="lt-LT"/>
              </w:rPr>
              <w:t xml:space="preserve"> Eur dydžio delspinigius už kiekvieną uždelstą dieną bei atlygina Užsakovo dėl to patirtus nuostolius tiek, kiek jų nepadengia delspinigiai. Delspinigiai skaičiuojami už kiekvieną pažeidimą (pvz., atskiro užsakymo termino praleidimą) atskirai</w:t>
            </w:r>
            <w:r>
              <w:rPr>
                <w:rFonts w:ascii="Montserrat" w:hAnsi="Montserrat" w:cs="Arial"/>
                <w:sz w:val="20"/>
                <w:szCs w:val="20"/>
                <w:lang w:val="lt-LT"/>
              </w:rPr>
              <w:t>.</w:t>
            </w:r>
          </w:p>
        </w:tc>
      </w:tr>
      <w:permEnd w:id="448012056"/>
      <w:tr w:rsidR="000F730D" w:rsidRPr="004E358A" w14:paraId="36D0A621" w14:textId="77777777" w:rsidTr="302AF4B5">
        <w:tc>
          <w:tcPr>
            <w:tcW w:w="1549" w:type="dxa"/>
          </w:tcPr>
          <w:p w14:paraId="153894B9" w14:textId="77777777" w:rsidR="000F730D" w:rsidRPr="007F4D1F" w:rsidRDefault="000F730D" w:rsidP="003914ED">
            <w:pPr>
              <w:pStyle w:val="ListParagraph"/>
              <w:numPr>
                <w:ilvl w:val="0"/>
                <w:numId w:val="10"/>
              </w:numPr>
              <w:ind w:left="22" w:hanging="22"/>
              <w:rPr>
                <w:rFonts w:ascii="Montserrat" w:hAnsi="Montserrat" w:cs="Arial"/>
                <w:sz w:val="20"/>
                <w:szCs w:val="20"/>
                <w:lang w:val="lt-LT"/>
              </w:rPr>
            </w:pPr>
            <w:r w:rsidRPr="007F4D1F">
              <w:rPr>
                <w:rFonts w:ascii="Montserrat" w:hAnsi="Montserrat" w:cs="Arial"/>
                <w:sz w:val="20"/>
                <w:szCs w:val="20"/>
                <w:lang w:val="lt-LT"/>
              </w:rPr>
              <w:t>Priedai</w:t>
            </w:r>
          </w:p>
        </w:tc>
        <w:tc>
          <w:tcPr>
            <w:tcW w:w="8079" w:type="dxa"/>
            <w:gridSpan w:val="2"/>
          </w:tcPr>
          <w:p w14:paraId="2C5C0840" w14:textId="1DBA6C36" w:rsidR="002E424C" w:rsidRDefault="000F730D" w:rsidP="003914ED">
            <w:pPr>
              <w:pStyle w:val="ListParagraph"/>
              <w:numPr>
                <w:ilvl w:val="1"/>
                <w:numId w:val="10"/>
              </w:num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Priedas Nr. 1 - </w:t>
            </w:r>
            <w:r w:rsidR="00B8310C" w:rsidRPr="007F4D1F">
              <w:rPr>
                <w:rFonts w:ascii="Montserrat" w:hAnsi="Montserrat" w:cs="Arial"/>
                <w:color w:val="000000"/>
                <w:sz w:val="20"/>
                <w:szCs w:val="20"/>
                <w:lang w:val="lt-LT"/>
              </w:rPr>
              <w:t>Techninė specifikacija</w:t>
            </w:r>
            <w:permStart w:id="2115071466" w:edGrp="everyone"/>
            <w:r w:rsidR="002E424C">
              <w:rPr>
                <w:rFonts w:ascii="Montserrat" w:hAnsi="Montserrat" w:cs="Arial"/>
                <w:color w:val="000000"/>
                <w:sz w:val="20"/>
                <w:szCs w:val="20"/>
                <w:lang w:val="lt-LT"/>
              </w:rPr>
              <w:t>;</w:t>
            </w:r>
          </w:p>
          <w:p w14:paraId="722955E2" w14:textId="1524C9FF" w:rsidR="000F730D" w:rsidRPr="002E424C" w:rsidRDefault="000F730D" w:rsidP="003914ED">
            <w:pPr>
              <w:pStyle w:val="ListParagraph"/>
              <w:numPr>
                <w:ilvl w:val="1"/>
                <w:numId w:val="10"/>
              </w:numPr>
              <w:autoSpaceDE w:val="0"/>
              <w:autoSpaceDN w:val="0"/>
              <w:adjustRightInd w:val="0"/>
              <w:ind w:left="22" w:hanging="22"/>
              <w:rPr>
                <w:rFonts w:ascii="Montserrat" w:hAnsi="Montserrat" w:cs="Arial"/>
                <w:color w:val="000000"/>
                <w:sz w:val="20"/>
                <w:szCs w:val="20"/>
                <w:lang w:val="lt-LT"/>
              </w:rPr>
            </w:pPr>
            <w:r w:rsidRPr="002E424C">
              <w:rPr>
                <w:rFonts w:ascii="Montserrat" w:hAnsi="Montserrat" w:cs="Arial"/>
                <w:color w:val="000000" w:themeColor="text1"/>
                <w:sz w:val="20"/>
                <w:szCs w:val="20"/>
                <w:lang w:val="lt-LT"/>
              </w:rPr>
              <w:t xml:space="preserve">Priedas Nr. 2 </w:t>
            </w:r>
            <w:r w:rsidR="00B8310C" w:rsidRPr="002E424C">
              <w:rPr>
                <w:rFonts w:ascii="Montserrat" w:hAnsi="Montserrat" w:cs="Arial"/>
                <w:color w:val="000000" w:themeColor="text1"/>
                <w:sz w:val="20"/>
                <w:szCs w:val="20"/>
                <w:lang w:val="lt-LT"/>
              </w:rPr>
              <w:t>–</w:t>
            </w:r>
            <w:r w:rsidR="005C348B" w:rsidRPr="002E424C">
              <w:rPr>
                <w:rFonts w:ascii="Montserrat" w:hAnsi="Montserrat" w:cs="Arial"/>
                <w:color w:val="000000" w:themeColor="text1"/>
                <w:sz w:val="20"/>
                <w:szCs w:val="20"/>
                <w:lang w:val="lt-LT"/>
              </w:rPr>
              <w:t xml:space="preserve"> </w:t>
            </w:r>
            <w:r w:rsidR="002E424C">
              <w:rPr>
                <w:rFonts w:ascii="Montserrat" w:hAnsi="Montserrat" w:cs="Arial"/>
                <w:color w:val="000000" w:themeColor="text1"/>
                <w:sz w:val="20"/>
                <w:szCs w:val="20"/>
                <w:lang w:val="lt-LT"/>
              </w:rPr>
              <w:t>pasiūlymas.</w:t>
            </w:r>
            <w:permEnd w:id="2115071466"/>
          </w:p>
        </w:tc>
      </w:tr>
      <w:tr w:rsidR="000F730D" w:rsidRPr="00CC058E" w14:paraId="2ED71192" w14:textId="77777777" w:rsidTr="302AF4B5">
        <w:tc>
          <w:tcPr>
            <w:tcW w:w="1549"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t>Šalių rekvizitai ir parašai</w:t>
            </w:r>
          </w:p>
        </w:tc>
        <w:tc>
          <w:tcPr>
            <w:tcW w:w="4450" w:type="dxa"/>
          </w:tcPr>
          <w:p w14:paraId="5BB4771D" w14:textId="5E245E70" w:rsidR="000F730D" w:rsidRPr="007F4D1F" w:rsidRDefault="007A741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30757BEC">
              <w:rPr>
                <w:rFonts w:ascii="Montserrat" w:hAnsi="Montserrat" w:cs="Arial"/>
                <w:color w:val="000000" w:themeColor="text1"/>
                <w:sz w:val="20"/>
                <w:szCs w:val="20"/>
                <w:lang w:val="lt-LT"/>
              </w:rPr>
              <w:t>Savivaldybės įmonė „SUSISIEKIMO PASLAUGOS“</w:t>
            </w:r>
          </w:p>
          <w:p w14:paraId="57B252D0" w14:textId="1054ABBC" w:rsidR="000712E3" w:rsidRPr="007F4D1F" w:rsidRDefault="58C0281E" w:rsidP="30757BEC">
            <w:pPr>
              <w:autoSpaceDE w:val="0"/>
              <w:autoSpaceDN w:val="0"/>
              <w:adjustRightInd w:val="0"/>
              <w:ind w:left="22" w:hanging="22"/>
              <w:rPr>
                <w:rFonts w:ascii="Montserrat" w:eastAsia="Montserrat" w:hAnsi="Montserrat" w:cs="Montserrat"/>
                <w:sz w:val="20"/>
                <w:szCs w:val="20"/>
                <w:lang w:val="lt-LT"/>
              </w:rPr>
            </w:pPr>
            <w:r w:rsidRPr="30757BEC">
              <w:rPr>
                <w:rFonts w:ascii="Montserrat" w:eastAsia="Montserrat" w:hAnsi="Montserrat" w:cs="Montserrat"/>
                <w:sz w:val="20"/>
                <w:szCs w:val="20"/>
                <w:lang w:val="lt"/>
              </w:rPr>
              <w:t>Laisvės pr. 10A, LT-04215, Vilnius</w:t>
            </w:r>
          </w:p>
          <w:p w14:paraId="6F1FE38E"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lastRenderedPageBreak/>
              <w:t>Kodas: 124644360</w:t>
            </w:r>
          </w:p>
          <w:p w14:paraId="3569B14D"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PVM mokėtojo kodas: LT246443610</w:t>
            </w:r>
          </w:p>
          <w:p w14:paraId="40DDBDE3" w14:textId="2848BF82" w:rsidR="004E358A"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Tel. / faks.: </w:t>
            </w:r>
            <w:r w:rsidR="009F1AAF" w:rsidRPr="009F1AAF">
              <w:rPr>
                <w:rFonts w:ascii="Montserrat" w:hAnsi="Montserrat" w:cs="Arial"/>
                <w:color w:val="000000"/>
                <w:sz w:val="20"/>
                <w:szCs w:val="20"/>
                <w:lang w:val="lt-LT"/>
              </w:rPr>
              <w:t>+370 5 210 7050</w:t>
            </w:r>
          </w:p>
          <w:p w14:paraId="18ECE708" w14:textId="28BE1452"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El. pašto adresas: </w:t>
            </w:r>
            <w:r w:rsidR="00774F0A" w:rsidRPr="00774F0A">
              <w:rPr>
                <w:rFonts w:ascii="Montserrat" w:hAnsi="Montserrat" w:cs="Arial"/>
                <w:color w:val="000000"/>
                <w:sz w:val="20"/>
                <w:szCs w:val="20"/>
                <w:lang w:val="lt-LT"/>
              </w:rPr>
              <w:t>info@judu.lt</w:t>
            </w:r>
          </w:p>
          <w:p w14:paraId="5367CAF0"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A. s.: LT14 7044 0600 0764 2185 </w:t>
            </w:r>
          </w:p>
          <w:p w14:paraId="4FE13965"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Bankas: AB SEB bankas</w:t>
            </w:r>
            <w:r w:rsidRPr="007F4D1F">
              <w:rPr>
                <w:rFonts w:ascii="Montserrat" w:hAnsi="Montserrat" w:cs="Arial"/>
                <w:color w:val="000000"/>
                <w:sz w:val="20"/>
                <w:szCs w:val="20"/>
                <w:lang w:val="lt-LT"/>
              </w:rPr>
              <w:tab/>
            </w:r>
          </w:p>
          <w:p w14:paraId="0E63BA3A"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ab/>
            </w:r>
            <w:r w:rsidRPr="007F4D1F">
              <w:rPr>
                <w:rFonts w:ascii="Montserrat" w:hAnsi="Montserrat" w:cs="Arial"/>
                <w:color w:val="000000"/>
                <w:sz w:val="20"/>
                <w:szCs w:val="20"/>
                <w:lang w:val="lt-LT"/>
              </w:rPr>
              <w:tab/>
            </w:r>
          </w:p>
          <w:p w14:paraId="327E4AC7" w14:textId="6EFEB1BF" w:rsidR="000712E3" w:rsidRPr="00075F88" w:rsidRDefault="00075F88" w:rsidP="00075F88">
            <w:pPr>
              <w:autoSpaceDE w:val="0"/>
              <w:autoSpaceDN w:val="0"/>
              <w:adjustRightInd w:val="0"/>
              <w:ind w:left="22" w:hanging="22"/>
              <w:rPr>
                <w:rFonts w:ascii="Montserrat" w:hAnsi="Montserrat" w:cs="Arial"/>
                <w:color w:val="000000"/>
                <w:sz w:val="20"/>
                <w:szCs w:val="20"/>
                <w:lang w:val="lt-LT"/>
              </w:rPr>
            </w:pPr>
            <w:proofErr w:type="spellStart"/>
            <w:r w:rsidRPr="00075F88">
              <w:rPr>
                <w:rFonts w:ascii="Montserrat" w:hAnsi="Montserrat" w:cs="Arial"/>
                <w:color w:val="000000"/>
                <w:sz w:val="20"/>
                <w:szCs w:val="20"/>
              </w:rPr>
              <w:t>Judumo</w:t>
            </w:r>
            <w:proofErr w:type="spellEnd"/>
            <w:r w:rsidRPr="00075F88">
              <w:rPr>
                <w:rFonts w:ascii="Montserrat" w:hAnsi="Montserrat" w:cs="Arial"/>
                <w:color w:val="000000"/>
                <w:sz w:val="20"/>
                <w:szCs w:val="20"/>
              </w:rPr>
              <w:t xml:space="preserve"> </w:t>
            </w:r>
            <w:proofErr w:type="spellStart"/>
            <w:r w:rsidRPr="00075F88">
              <w:rPr>
                <w:rFonts w:ascii="Montserrat" w:hAnsi="Montserrat" w:cs="Arial"/>
                <w:color w:val="000000"/>
                <w:sz w:val="20"/>
                <w:szCs w:val="20"/>
              </w:rPr>
              <w:t>transformacijos</w:t>
            </w:r>
            <w:proofErr w:type="spellEnd"/>
            <w:r w:rsidRPr="00075F88">
              <w:rPr>
                <w:rFonts w:ascii="Montserrat" w:hAnsi="Montserrat" w:cs="Arial"/>
                <w:color w:val="000000"/>
                <w:sz w:val="20"/>
                <w:szCs w:val="20"/>
              </w:rPr>
              <w:t xml:space="preserve"> </w:t>
            </w:r>
            <w:proofErr w:type="spellStart"/>
            <w:r w:rsidRPr="00075F88">
              <w:rPr>
                <w:rFonts w:ascii="Montserrat" w:hAnsi="Montserrat" w:cs="Arial"/>
                <w:color w:val="000000"/>
                <w:sz w:val="20"/>
                <w:szCs w:val="20"/>
              </w:rPr>
              <w:t>vadovas</w:t>
            </w:r>
            <w:proofErr w:type="spellEnd"/>
            <w:r w:rsidRPr="00075F88">
              <w:rPr>
                <w:rFonts w:ascii="Montserrat" w:hAnsi="Montserrat" w:cs="Arial"/>
                <w:color w:val="000000"/>
                <w:sz w:val="20"/>
                <w:szCs w:val="20"/>
              </w:rPr>
              <w:t xml:space="preserve"> </w:t>
            </w:r>
            <w:proofErr w:type="spellStart"/>
            <w:r w:rsidRPr="00075F88">
              <w:rPr>
                <w:rFonts w:ascii="Montserrat" w:hAnsi="Montserrat" w:cs="Arial"/>
                <w:color w:val="000000"/>
                <w:sz w:val="20"/>
                <w:szCs w:val="20"/>
              </w:rPr>
              <w:t>pavaduojantis</w:t>
            </w:r>
            <w:proofErr w:type="spellEnd"/>
            <w:r w:rsidRPr="00075F88">
              <w:rPr>
                <w:rFonts w:ascii="Montserrat" w:hAnsi="Montserrat" w:cs="Arial"/>
                <w:color w:val="000000"/>
                <w:sz w:val="20"/>
                <w:szCs w:val="20"/>
              </w:rPr>
              <w:br/>
            </w:r>
            <w:proofErr w:type="spellStart"/>
            <w:r w:rsidRPr="00075F88">
              <w:rPr>
                <w:rFonts w:ascii="Montserrat" w:hAnsi="Montserrat" w:cs="Arial"/>
                <w:color w:val="000000"/>
                <w:sz w:val="20"/>
                <w:szCs w:val="20"/>
              </w:rPr>
              <w:t>Paslaugų</w:t>
            </w:r>
            <w:proofErr w:type="spellEnd"/>
            <w:r w:rsidRPr="00075F88">
              <w:rPr>
                <w:rFonts w:ascii="Montserrat" w:hAnsi="Montserrat" w:cs="Arial"/>
                <w:color w:val="000000"/>
                <w:sz w:val="20"/>
                <w:szCs w:val="20"/>
              </w:rPr>
              <w:t xml:space="preserve"> </w:t>
            </w:r>
            <w:proofErr w:type="spellStart"/>
            <w:r w:rsidRPr="00075F88">
              <w:rPr>
                <w:rFonts w:ascii="Montserrat" w:hAnsi="Montserrat" w:cs="Arial"/>
                <w:color w:val="000000"/>
                <w:sz w:val="20"/>
                <w:szCs w:val="20"/>
              </w:rPr>
              <w:t>organizavimo</w:t>
            </w:r>
            <w:proofErr w:type="spellEnd"/>
            <w:r w:rsidRPr="00075F88">
              <w:rPr>
                <w:rFonts w:ascii="Montserrat" w:hAnsi="Montserrat" w:cs="Arial"/>
                <w:color w:val="000000"/>
                <w:sz w:val="20"/>
                <w:szCs w:val="20"/>
              </w:rPr>
              <w:t xml:space="preserve"> </w:t>
            </w:r>
            <w:proofErr w:type="spellStart"/>
            <w:r w:rsidRPr="00075F88">
              <w:rPr>
                <w:rFonts w:ascii="Montserrat" w:hAnsi="Montserrat" w:cs="Arial"/>
                <w:color w:val="000000"/>
                <w:sz w:val="20"/>
                <w:szCs w:val="20"/>
              </w:rPr>
              <w:t>vadovą</w:t>
            </w:r>
            <w:proofErr w:type="spellEnd"/>
            <w:r w:rsidRPr="00075F88">
              <w:rPr>
                <w:rFonts w:ascii="Montserrat" w:hAnsi="Montserrat" w:cs="Arial"/>
                <w:color w:val="000000"/>
                <w:sz w:val="20"/>
                <w:szCs w:val="20"/>
              </w:rPr>
              <w:br/>
            </w:r>
          </w:p>
          <w:p w14:paraId="164FC11D" w14:textId="56D4ACC9" w:rsidR="000F730D" w:rsidRPr="007F4D1F" w:rsidRDefault="000712E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47A50FB5" w14:textId="77777777" w:rsidR="000F730D" w:rsidRPr="00332B45" w:rsidRDefault="000F730D" w:rsidP="00E46AD4">
            <w:pPr>
              <w:autoSpaceDE w:val="0"/>
              <w:autoSpaceDN w:val="0"/>
              <w:adjustRightInd w:val="0"/>
              <w:ind w:left="22" w:hanging="22"/>
              <w:rPr>
                <w:rFonts w:ascii="Montserrat" w:hAnsi="Montserrat" w:cs="Arial"/>
                <w:color w:val="000000"/>
                <w:sz w:val="20"/>
                <w:szCs w:val="20"/>
                <w:lang w:val="lt-LT"/>
              </w:rPr>
            </w:pPr>
            <w:permStart w:id="528842580" w:edGrp="everyone"/>
            <w:r w:rsidRPr="00332B45">
              <w:rPr>
                <w:rFonts w:ascii="Montserrat" w:hAnsi="Montserrat" w:cs="Arial"/>
                <w:color w:val="000000"/>
                <w:sz w:val="20"/>
                <w:szCs w:val="20"/>
                <w:lang w:val="lt-LT"/>
              </w:rPr>
              <w:lastRenderedPageBreak/>
              <w:t>Paslaugų teikėjas</w:t>
            </w:r>
          </w:p>
          <w:p w14:paraId="46B25F66" w14:textId="77777777" w:rsidR="00332B45" w:rsidRPr="00332B45"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t>MB „Parkita“</w:t>
            </w:r>
          </w:p>
          <w:p w14:paraId="4402A645" w14:textId="77777777" w:rsidR="00332B45" w:rsidRPr="00332B45"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t>Liepų g. 64, 92101, Klaipėda</w:t>
            </w:r>
          </w:p>
          <w:p w14:paraId="34B17338" w14:textId="77777777" w:rsidR="00332B45" w:rsidRPr="00332B45"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t>Kodas: 303063884</w:t>
            </w:r>
          </w:p>
          <w:p w14:paraId="169DF021" w14:textId="77777777" w:rsidR="00332B45" w:rsidRPr="00332B45"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lastRenderedPageBreak/>
              <w:t>PVM mokėtojo kodas: LT100007779717</w:t>
            </w:r>
          </w:p>
          <w:p w14:paraId="4411F216" w14:textId="77777777" w:rsidR="00332B45" w:rsidRPr="00332B45"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t>Tel./ faks.:(8 46) 215 310</w:t>
            </w:r>
          </w:p>
          <w:p w14:paraId="7F81167F" w14:textId="77777777" w:rsidR="00332B45" w:rsidRPr="00332B45"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t>El. pašto adresas: info@parkita.lt</w:t>
            </w:r>
          </w:p>
          <w:p w14:paraId="1649048B" w14:textId="77777777" w:rsidR="00332B45" w:rsidRPr="00332B45"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t>A. s.: LT61 4010 0424 0397 9481</w:t>
            </w:r>
          </w:p>
          <w:p w14:paraId="0A400C76" w14:textId="77777777" w:rsidR="00332B45" w:rsidRPr="00332B45"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t xml:space="preserve">Bankas: AB </w:t>
            </w:r>
            <w:proofErr w:type="spellStart"/>
            <w:r w:rsidRPr="00332B45">
              <w:rPr>
                <w:rFonts w:ascii="Montserrat" w:hAnsi="Montserrat" w:cs="Arial"/>
                <w:color w:val="000000"/>
                <w:sz w:val="20"/>
                <w:szCs w:val="20"/>
                <w:lang w:val="lt-LT"/>
              </w:rPr>
              <w:t>Luminor</w:t>
            </w:r>
            <w:proofErr w:type="spellEnd"/>
            <w:r w:rsidRPr="00332B45">
              <w:rPr>
                <w:rFonts w:ascii="Montserrat" w:hAnsi="Montserrat" w:cs="Arial"/>
                <w:color w:val="000000"/>
                <w:sz w:val="20"/>
                <w:szCs w:val="20"/>
                <w:lang w:val="lt-LT"/>
              </w:rPr>
              <w:t xml:space="preserve"> bankas</w:t>
            </w:r>
          </w:p>
          <w:p w14:paraId="13D875BF" w14:textId="77777777" w:rsidR="00332B45" w:rsidRDefault="00332B45" w:rsidP="00332B45">
            <w:pPr>
              <w:autoSpaceDE w:val="0"/>
              <w:autoSpaceDN w:val="0"/>
              <w:adjustRightInd w:val="0"/>
              <w:ind w:left="22" w:hanging="22"/>
              <w:rPr>
                <w:rFonts w:ascii="Montserrat" w:hAnsi="Montserrat" w:cs="Arial"/>
                <w:color w:val="000000"/>
                <w:sz w:val="20"/>
                <w:szCs w:val="20"/>
                <w:lang w:val="lt-LT"/>
              </w:rPr>
            </w:pPr>
          </w:p>
          <w:p w14:paraId="385C8CC9" w14:textId="77777777" w:rsidR="00075F88" w:rsidRDefault="00075F88" w:rsidP="00332B45">
            <w:pPr>
              <w:autoSpaceDE w:val="0"/>
              <w:autoSpaceDN w:val="0"/>
              <w:adjustRightInd w:val="0"/>
              <w:ind w:left="22" w:hanging="22"/>
              <w:rPr>
                <w:rFonts w:ascii="Montserrat" w:hAnsi="Montserrat" w:cs="Arial"/>
                <w:color w:val="000000"/>
                <w:sz w:val="20"/>
                <w:szCs w:val="20"/>
                <w:lang w:val="lt-LT"/>
              </w:rPr>
            </w:pPr>
          </w:p>
          <w:p w14:paraId="4F71E868" w14:textId="03BE58AD" w:rsidR="002E424C" w:rsidRDefault="00332B45" w:rsidP="00332B45">
            <w:pPr>
              <w:autoSpaceDE w:val="0"/>
              <w:autoSpaceDN w:val="0"/>
              <w:adjustRightInd w:val="0"/>
              <w:ind w:left="22" w:hanging="22"/>
              <w:rPr>
                <w:rFonts w:ascii="Montserrat" w:hAnsi="Montserrat" w:cs="Arial"/>
                <w:color w:val="000000"/>
                <w:sz w:val="20"/>
                <w:szCs w:val="20"/>
                <w:lang w:val="lt-LT"/>
              </w:rPr>
            </w:pPr>
            <w:r w:rsidRPr="00332B45">
              <w:rPr>
                <w:rFonts w:ascii="Montserrat" w:hAnsi="Montserrat" w:cs="Arial"/>
                <w:color w:val="000000"/>
                <w:sz w:val="20"/>
                <w:szCs w:val="20"/>
                <w:lang w:val="lt-LT"/>
              </w:rPr>
              <w:t>Verslo plėtros direktorius</w:t>
            </w:r>
          </w:p>
          <w:permEnd w:id="528842580"/>
          <w:p w14:paraId="30EA3908" w14:textId="77777777" w:rsidR="00991EAA" w:rsidRPr="00332B45" w:rsidRDefault="00991EAA" w:rsidP="00332B45">
            <w:pPr>
              <w:autoSpaceDE w:val="0"/>
              <w:autoSpaceDN w:val="0"/>
              <w:adjustRightInd w:val="0"/>
              <w:ind w:left="22" w:hanging="22"/>
              <w:rPr>
                <w:rFonts w:ascii="Montserrat" w:hAnsi="Montserrat" w:cs="Arial"/>
                <w:color w:val="000000"/>
                <w:sz w:val="20"/>
                <w:szCs w:val="20"/>
                <w:lang w:val="lt-LT"/>
              </w:rPr>
            </w:pPr>
          </w:p>
          <w:p w14:paraId="0B78A824" w14:textId="2153D108" w:rsidR="002E424C" w:rsidRPr="00332B45" w:rsidRDefault="002E424C" w:rsidP="002E424C">
            <w:pPr>
              <w:rPr>
                <w:rFonts w:ascii="Montserrat" w:hAnsi="Montserrat" w:cs="Arial"/>
                <w:sz w:val="20"/>
                <w:szCs w:val="20"/>
                <w:lang w:val="lt-LT"/>
              </w:rPr>
            </w:pPr>
            <w:r w:rsidRPr="00332B45">
              <w:rPr>
                <w:rFonts w:ascii="Montserrat" w:hAnsi="Montserrat" w:cs="Arial"/>
                <w:sz w:val="20"/>
                <w:szCs w:val="20"/>
                <w:lang w:val="lt-LT"/>
              </w:rPr>
              <w:t>_______________________  A.V.</w:t>
            </w:r>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0263" w14:textId="77777777" w:rsidR="009B4D2D" w:rsidRDefault="009B4D2D" w:rsidP="00572343">
      <w:pPr>
        <w:spacing w:after="0" w:line="240" w:lineRule="auto"/>
      </w:pPr>
      <w:r>
        <w:separator/>
      </w:r>
    </w:p>
  </w:endnote>
  <w:endnote w:type="continuationSeparator" w:id="0">
    <w:p w14:paraId="32CF627F" w14:textId="77777777" w:rsidR="009B4D2D" w:rsidRDefault="009B4D2D" w:rsidP="00572343">
      <w:pPr>
        <w:spacing w:after="0" w:line="240" w:lineRule="auto"/>
      </w:pPr>
      <w:r>
        <w:continuationSeparator/>
      </w:r>
    </w:p>
  </w:endnote>
  <w:endnote w:type="continuationNotice" w:id="1">
    <w:p w14:paraId="507D4A6E" w14:textId="77777777" w:rsidR="009B4D2D" w:rsidRDefault="009B4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4981" w14:textId="77777777" w:rsidR="009B4D2D" w:rsidRDefault="009B4D2D" w:rsidP="00572343">
      <w:pPr>
        <w:spacing w:after="0" w:line="240" w:lineRule="auto"/>
      </w:pPr>
      <w:r>
        <w:separator/>
      </w:r>
    </w:p>
  </w:footnote>
  <w:footnote w:type="continuationSeparator" w:id="0">
    <w:p w14:paraId="31F4F991" w14:textId="77777777" w:rsidR="009B4D2D" w:rsidRDefault="009B4D2D" w:rsidP="00572343">
      <w:pPr>
        <w:spacing w:after="0" w:line="240" w:lineRule="auto"/>
      </w:pPr>
      <w:r>
        <w:continuationSeparator/>
      </w:r>
    </w:p>
  </w:footnote>
  <w:footnote w:type="continuationNotice" w:id="1">
    <w:p w14:paraId="73734E87" w14:textId="77777777" w:rsidR="009B4D2D" w:rsidRDefault="009B4D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4AC06AC9"/>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8"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69A3517"/>
    <w:multiLevelType w:val="multilevel"/>
    <w:tmpl w:val="FFEC8E78"/>
    <w:lvl w:ilvl="0">
      <w:start w:val="8"/>
      <w:numFmt w:val="decimal"/>
      <w:lvlText w:val="%1"/>
      <w:lvlJc w:val="left"/>
      <w:pPr>
        <w:ind w:left="390" w:hanging="390"/>
      </w:pPr>
      <w:rPr>
        <w:rFonts w:hint="default"/>
      </w:rPr>
    </w:lvl>
    <w:lvl w:ilvl="1">
      <w:start w:val="2"/>
      <w:numFmt w:val="decimal"/>
      <w:lvlText w:val="%1.%2"/>
      <w:lvlJc w:val="left"/>
      <w:pPr>
        <w:ind w:left="570" w:hanging="39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1900251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1"/>
  </w:num>
  <w:num w:numId="3" w16cid:durableId="18894432">
    <w:abstractNumId w:val="5"/>
  </w:num>
  <w:num w:numId="4" w16cid:durableId="1048802360">
    <w:abstractNumId w:val="8"/>
  </w:num>
  <w:num w:numId="5" w16cid:durableId="330717886">
    <w:abstractNumId w:val="0"/>
  </w:num>
  <w:num w:numId="6" w16cid:durableId="480969232">
    <w:abstractNumId w:val="6"/>
  </w:num>
  <w:num w:numId="7" w16cid:durableId="865142020">
    <w:abstractNumId w:val="7"/>
  </w:num>
  <w:num w:numId="8" w16cid:durableId="33849132">
    <w:abstractNumId w:val="2"/>
  </w:num>
  <w:num w:numId="9" w16cid:durableId="1429623483">
    <w:abstractNumId w:val="4"/>
  </w:num>
  <w:num w:numId="10" w16cid:durableId="1728796627">
    <w:abstractNumId w:val="3"/>
  </w:num>
  <w:num w:numId="11" w16cid:durableId="277370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175E"/>
    <w:rsid w:val="000329ED"/>
    <w:rsid w:val="000361AD"/>
    <w:rsid w:val="000401AD"/>
    <w:rsid w:val="00046668"/>
    <w:rsid w:val="000503A6"/>
    <w:rsid w:val="00052E65"/>
    <w:rsid w:val="0006171E"/>
    <w:rsid w:val="000712E3"/>
    <w:rsid w:val="00075F88"/>
    <w:rsid w:val="00077DBE"/>
    <w:rsid w:val="000A7770"/>
    <w:rsid w:val="000B7854"/>
    <w:rsid w:val="000B7BD2"/>
    <w:rsid w:val="000D0DF1"/>
    <w:rsid w:val="000D139A"/>
    <w:rsid w:val="000E2D19"/>
    <w:rsid w:val="000F730D"/>
    <w:rsid w:val="00100F81"/>
    <w:rsid w:val="00106F14"/>
    <w:rsid w:val="001125A2"/>
    <w:rsid w:val="00114BBB"/>
    <w:rsid w:val="00120D21"/>
    <w:rsid w:val="001216B9"/>
    <w:rsid w:val="00162ED9"/>
    <w:rsid w:val="00177A3E"/>
    <w:rsid w:val="001A3C94"/>
    <w:rsid w:val="001A48EB"/>
    <w:rsid w:val="001A57A0"/>
    <w:rsid w:val="001A6FF3"/>
    <w:rsid w:val="001B3DC7"/>
    <w:rsid w:val="001B59C2"/>
    <w:rsid w:val="001E28D2"/>
    <w:rsid w:val="001E4B2D"/>
    <w:rsid w:val="00201B35"/>
    <w:rsid w:val="00203BA0"/>
    <w:rsid w:val="00214D78"/>
    <w:rsid w:val="002172A0"/>
    <w:rsid w:val="0021746C"/>
    <w:rsid w:val="00220EAA"/>
    <w:rsid w:val="00224D28"/>
    <w:rsid w:val="00227273"/>
    <w:rsid w:val="00227845"/>
    <w:rsid w:val="002444EA"/>
    <w:rsid w:val="00247BA4"/>
    <w:rsid w:val="00247CC0"/>
    <w:rsid w:val="002507FC"/>
    <w:rsid w:val="00252D69"/>
    <w:rsid w:val="002913CC"/>
    <w:rsid w:val="002A0A03"/>
    <w:rsid w:val="002A2D0D"/>
    <w:rsid w:val="002D0DAA"/>
    <w:rsid w:val="002D5FA7"/>
    <w:rsid w:val="002D6273"/>
    <w:rsid w:val="002D657D"/>
    <w:rsid w:val="002E424C"/>
    <w:rsid w:val="003231BD"/>
    <w:rsid w:val="00332460"/>
    <w:rsid w:val="00332B45"/>
    <w:rsid w:val="00332B6C"/>
    <w:rsid w:val="00336233"/>
    <w:rsid w:val="00336FCF"/>
    <w:rsid w:val="003564E8"/>
    <w:rsid w:val="00365338"/>
    <w:rsid w:val="00366F6E"/>
    <w:rsid w:val="00371650"/>
    <w:rsid w:val="00382BD9"/>
    <w:rsid w:val="003848DF"/>
    <w:rsid w:val="003914ED"/>
    <w:rsid w:val="003979F6"/>
    <w:rsid w:val="003B7B1C"/>
    <w:rsid w:val="003E18D8"/>
    <w:rsid w:val="003E35C7"/>
    <w:rsid w:val="003F63F0"/>
    <w:rsid w:val="003F64EF"/>
    <w:rsid w:val="00402B8E"/>
    <w:rsid w:val="00403376"/>
    <w:rsid w:val="00424D60"/>
    <w:rsid w:val="0043187A"/>
    <w:rsid w:val="004349CC"/>
    <w:rsid w:val="00442CAF"/>
    <w:rsid w:val="004438AC"/>
    <w:rsid w:val="00445411"/>
    <w:rsid w:val="004633C1"/>
    <w:rsid w:val="0046668F"/>
    <w:rsid w:val="00467BA4"/>
    <w:rsid w:val="004703AB"/>
    <w:rsid w:val="00492741"/>
    <w:rsid w:val="004A3791"/>
    <w:rsid w:val="004B16B8"/>
    <w:rsid w:val="004B7E91"/>
    <w:rsid w:val="004C0CDC"/>
    <w:rsid w:val="004D3694"/>
    <w:rsid w:val="004E358A"/>
    <w:rsid w:val="00500D33"/>
    <w:rsid w:val="00502BFE"/>
    <w:rsid w:val="0051175E"/>
    <w:rsid w:val="00512104"/>
    <w:rsid w:val="0052113D"/>
    <w:rsid w:val="00534C8C"/>
    <w:rsid w:val="0054274A"/>
    <w:rsid w:val="00560966"/>
    <w:rsid w:val="0056685E"/>
    <w:rsid w:val="00572343"/>
    <w:rsid w:val="00576692"/>
    <w:rsid w:val="00594167"/>
    <w:rsid w:val="005C0A33"/>
    <w:rsid w:val="005C348B"/>
    <w:rsid w:val="005E7C94"/>
    <w:rsid w:val="005F1A4A"/>
    <w:rsid w:val="00601129"/>
    <w:rsid w:val="00614D63"/>
    <w:rsid w:val="006242A9"/>
    <w:rsid w:val="0064112F"/>
    <w:rsid w:val="00645C90"/>
    <w:rsid w:val="006663E6"/>
    <w:rsid w:val="00674834"/>
    <w:rsid w:val="00683F77"/>
    <w:rsid w:val="006856C5"/>
    <w:rsid w:val="006A51C5"/>
    <w:rsid w:val="006A7176"/>
    <w:rsid w:val="006C2B36"/>
    <w:rsid w:val="006C5296"/>
    <w:rsid w:val="006D01CA"/>
    <w:rsid w:val="006D0346"/>
    <w:rsid w:val="006E5FDF"/>
    <w:rsid w:val="006F4889"/>
    <w:rsid w:val="006F7B94"/>
    <w:rsid w:val="00714795"/>
    <w:rsid w:val="00722561"/>
    <w:rsid w:val="0072383A"/>
    <w:rsid w:val="007349D9"/>
    <w:rsid w:val="00736A83"/>
    <w:rsid w:val="00740420"/>
    <w:rsid w:val="007444B4"/>
    <w:rsid w:val="00744B1E"/>
    <w:rsid w:val="007529FF"/>
    <w:rsid w:val="00752FBE"/>
    <w:rsid w:val="00756A7B"/>
    <w:rsid w:val="007677F3"/>
    <w:rsid w:val="00771B39"/>
    <w:rsid w:val="00774F0A"/>
    <w:rsid w:val="00783E9D"/>
    <w:rsid w:val="00791BAF"/>
    <w:rsid w:val="007A2DCE"/>
    <w:rsid w:val="007A48F1"/>
    <w:rsid w:val="007A7413"/>
    <w:rsid w:val="007B24A8"/>
    <w:rsid w:val="007B38BF"/>
    <w:rsid w:val="007C4ADC"/>
    <w:rsid w:val="007E0E80"/>
    <w:rsid w:val="007F4D1F"/>
    <w:rsid w:val="00802043"/>
    <w:rsid w:val="00805B7E"/>
    <w:rsid w:val="00807E8A"/>
    <w:rsid w:val="008414F4"/>
    <w:rsid w:val="00841F23"/>
    <w:rsid w:val="00854091"/>
    <w:rsid w:val="0086327A"/>
    <w:rsid w:val="0088048B"/>
    <w:rsid w:val="008A33D2"/>
    <w:rsid w:val="008A4AC7"/>
    <w:rsid w:val="008B4625"/>
    <w:rsid w:val="008C0794"/>
    <w:rsid w:val="008C2BCD"/>
    <w:rsid w:val="008C544B"/>
    <w:rsid w:val="008D4B5E"/>
    <w:rsid w:val="008E4CF7"/>
    <w:rsid w:val="00903A6E"/>
    <w:rsid w:val="00906CB7"/>
    <w:rsid w:val="0090767E"/>
    <w:rsid w:val="0091594C"/>
    <w:rsid w:val="009176ED"/>
    <w:rsid w:val="00922C19"/>
    <w:rsid w:val="00930273"/>
    <w:rsid w:val="0093165A"/>
    <w:rsid w:val="00934F0B"/>
    <w:rsid w:val="0096223B"/>
    <w:rsid w:val="00966602"/>
    <w:rsid w:val="0097103D"/>
    <w:rsid w:val="00983A5D"/>
    <w:rsid w:val="009864E8"/>
    <w:rsid w:val="00986D13"/>
    <w:rsid w:val="00991EAA"/>
    <w:rsid w:val="009A17BD"/>
    <w:rsid w:val="009A4FCE"/>
    <w:rsid w:val="009B162B"/>
    <w:rsid w:val="009B4D2D"/>
    <w:rsid w:val="009B4FE2"/>
    <w:rsid w:val="009C06DF"/>
    <w:rsid w:val="009C7DC8"/>
    <w:rsid w:val="009D0677"/>
    <w:rsid w:val="009F1AAF"/>
    <w:rsid w:val="009F7C1D"/>
    <w:rsid w:val="00A343BF"/>
    <w:rsid w:val="00A56103"/>
    <w:rsid w:val="00A60207"/>
    <w:rsid w:val="00A62A87"/>
    <w:rsid w:val="00A67E08"/>
    <w:rsid w:val="00A9369C"/>
    <w:rsid w:val="00AA079A"/>
    <w:rsid w:val="00AB2858"/>
    <w:rsid w:val="00AD0F9F"/>
    <w:rsid w:val="00AD5ECE"/>
    <w:rsid w:val="00AE70E0"/>
    <w:rsid w:val="00AF0AC0"/>
    <w:rsid w:val="00AF7EC5"/>
    <w:rsid w:val="00B219F3"/>
    <w:rsid w:val="00B22124"/>
    <w:rsid w:val="00B36D88"/>
    <w:rsid w:val="00B44C4A"/>
    <w:rsid w:val="00B45F72"/>
    <w:rsid w:val="00B52B88"/>
    <w:rsid w:val="00B54811"/>
    <w:rsid w:val="00B56DE0"/>
    <w:rsid w:val="00B66502"/>
    <w:rsid w:val="00B754DE"/>
    <w:rsid w:val="00B77ACB"/>
    <w:rsid w:val="00B81447"/>
    <w:rsid w:val="00B8310C"/>
    <w:rsid w:val="00B9030D"/>
    <w:rsid w:val="00BE56AD"/>
    <w:rsid w:val="00BF2722"/>
    <w:rsid w:val="00BF2B1E"/>
    <w:rsid w:val="00BF302D"/>
    <w:rsid w:val="00BF633A"/>
    <w:rsid w:val="00C06F2C"/>
    <w:rsid w:val="00C16311"/>
    <w:rsid w:val="00C20412"/>
    <w:rsid w:val="00C267AD"/>
    <w:rsid w:val="00C357E8"/>
    <w:rsid w:val="00C53807"/>
    <w:rsid w:val="00C6534B"/>
    <w:rsid w:val="00C774FF"/>
    <w:rsid w:val="00C81144"/>
    <w:rsid w:val="00C87A52"/>
    <w:rsid w:val="00CB01F4"/>
    <w:rsid w:val="00CB0ACC"/>
    <w:rsid w:val="00CB1E16"/>
    <w:rsid w:val="00CB7955"/>
    <w:rsid w:val="00CC058E"/>
    <w:rsid w:val="00CC6B12"/>
    <w:rsid w:val="00CC7C9C"/>
    <w:rsid w:val="00CD798D"/>
    <w:rsid w:val="00CE25B6"/>
    <w:rsid w:val="00CE5C8B"/>
    <w:rsid w:val="00D13F11"/>
    <w:rsid w:val="00D2224D"/>
    <w:rsid w:val="00D27DCF"/>
    <w:rsid w:val="00D46CBD"/>
    <w:rsid w:val="00D55577"/>
    <w:rsid w:val="00D55670"/>
    <w:rsid w:val="00D653AB"/>
    <w:rsid w:val="00D65443"/>
    <w:rsid w:val="00D72784"/>
    <w:rsid w:val="00D7776C"/>
    <w:rsid w:val="00DA779A"/>
    <w:rsid w:val="00DB2525"/>
    <w:rsid w:val="00DB6ECB"/>
    <w:rsid w:val="00DD055A"/>
    <w:rsid w:val="00DD0BDC"/>
    <w:rsid w:val="00DD68EC"/>
    <w:rsid w:val="00DD6C19"/>
    <w:rsid w:val="00DE426C"/>
    <w:rsid w:val="00DF1A84"/>
    <w:rsid w:val="00E02A31"/>
    <w:rsid w:val="00E12800"/>
    <w:rsid w:val="00E167AF"/>
    <w:rsid w:val="00E267B2"/>
    <w:rsid w:val="00E368F1"/>
    <w:rsid w:val="00E375A8"/>
    <w:rsid w:val="00E41831"/>
    <w:rsid w:val="00E435D6"/>
    <w:rsid w:val="00E436A9"/>
    <w:rsid w:val="00E46AD4"/>
    <w:rsid w:val="00E505CA"/>
    <w:rsid w:val="00E6402C"/>
    <w:rsid w:val="00E72590"/>
    <w:rsid w:val="00E81531"/>
    <w:rsid w:val="00E93A20"/>
    <w:rsid w:val="00E949E4"/>
    <w:rsid w:val="00EB0C08"/>
    <w:rsid w:val="00EB483E"/>
    <w:rsid w:val="00EC7CCE"/>
    <w:rsid w:val="00EF5847"/>
    <w:rsid w:val="00EF636C"/>
    <w:rsid w:val="00EF7919"/>
    <w:rsid w:val="00F04C99"/>
    <w:rsid w:val="00F4133D"/>
    <w:rsid w:val="00F54AD2"/>
    <w:rsid w:val="00F746CF"/>
    <w:rsid w:val="00F81552"/>
    <w:rsid w:val="00F87B14"/>
    <w:rsid w:val="00FA3AA6"/>
    <w:rsid w:val="00FB3346"/>
    <w:rsid w:val="00FC57B5"/>
    <w:rsid w:val="00FD47D7"/>
    <w:rsid w:val="00FD7B80"/>
    <w:rsid w:val="00FE0A06"/>
    <w:rsid w:val="00FE3823"/>
    <w:rsid w:val="00FF1190"/>
    <w:rsid w:val="00FF45C9"/>
    <w:rsid w:val="04F05695"/>
    <w:rsid w:val="302AF4B5"/>
    <w:rsid w:val="30757BEC"/>
    <w:rsid w:val="30822620"/>
    <w:rsid w:val="58C0281E"/>
    <w:rsid w:val="6B34D383"/>
    <w:rsid w:val="78E1BE6B"/>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Normal"/>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DefaultParagraphFont"/>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DefaultParagraphFont"/>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TableGrid">
    <w:name w:val="Table Grid"/>
    <w:basedOn w:val="TableNorma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2561"/>
    <w:rPr>
      <w:color w:val="auto"/>
      <w:u w:val="none"/>
    </w:rPr>
  </w:style>
  <w:style w:type="character" w:styleId="UnresolvedMention">
    <w:name w:val="Unresolved Mention"/>
    <w:basedOn w:val="DefaultParagraphFont"/>
    <w:uiPriority w:val="99"/>
    <w:semiHidden/>
    <w:unhideWhenUsed/>
    <w:rsid w:val="00B22124"/>
    <w:rPr>
      <w:color w:val="605E5C"/>
      <w:shd w:val="clear" w:color="auto" w:fill="E1DFDD"/>
    </w:rPr>
  </w:style>
  <w:style w:type="paragraph" w:styleId="FootnoteText">
    <w:name w:val="footnote text"/>
    <w:basedOn w:val="Normal"/>
    <w:link w:val="FootnoteTextChar"/>
    <w:uiPriority w:val="99"/>
    <w:semiHidden/>
    <w:unhideWhenUsed/>
    <w:rsid w:val="0057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343"/>
    <w:rPr>
      <w:sz w:val="20"/>
      <w:szCs w:val="20"/>
    </w:rPr>
  </w:style>
  <w:style w:type="character" w:styleId="FootnoteReference">
    <w:name w:val="footnote reference"/>
    <w:basedOn w:val="DefaultParagraphFont"/>
    <w:uiPriority w:val="99"/>
    <w:semiHidden/>
    <w:unhideWhenUsed/>
    <w:rsid w:val="00572343"/>
    <w:rPr>
      <w:vertAlign w:val="superscript"/>
    </w:rPr>
  </w:style>
  <w:style w:type="character" w:customStyle="1" w:styleId="Footnote">
    <w:name w:val="Footnote_"/>
    <w:basedOn w:val="DefaultParagraphFont"/>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Normal"/>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052E65"/>
    <w:rPr>
      <w:sz w:val="16"/>
      <w:szCs w:val="16"/>
    </w:rPr>
  </w:style>
  <w:style w:type="paragraph" w:styleId="CommentText">
    <w:name w:val="annotation text"/>
    <w:basedOn w:val="Normal"/>
    <w:link w:val="CommentTextChar"/>
    <w:uiPriority w:val="99"/>
    <w:semiHidden/>
    <w:unhideWhenUsed/>
    <w:rsid w:val="00052E65"/>
    <w:pPr>
      <w:spacing w:line="240" w:lineRule="auto"/>
    </w:pPr>
    <w:rPr>
      <w:sz w:val="20"/>
      <w:szCs w:val="20"/>
    </w:rPr>
  </w:style>
  <w:style w:type="character" w:customStyle="1" w:styleId="CommentTextChar">
    <w:name w:val="Comment Text Char"/>
    <w:basedOn w:val="DefaultParagraphFont"/>
    <w:link w:val="CommentText"/>
    <w:uiPriority w:val="99"/>
    <w:semiHidden/>
    <w:rsid w:val="00052E65"/>
    <w:rPr>
      <w:sz w:val="20"/>
      <w:szCs w:val="20"/>
    </w:rPr>
  </w:style>
  <w:style w:type="paragraph" w:styleId="CommentSubject">
    <w:name w:val="annotation subject"/>
    <w:basedOn w:val="CommentText"/>
    <w:next w:val="CommentText"/>
    <w:link w:val="CommentSubjectChar"/>
    <w:uiPriority w:val="99"/>
    <w:semiHidden/>
    <w:unhideWhenUsed/>
    <w:rsid w:val="00052E65"/>
    <w:rPr>
      <w:b/>
      <w:bCs/>
    </w:rPr>
  </w:style>
  <w:style w:type="character" w:customStyle="1" w:styleId="CommentSubjectChar">
    <w:name w:val="Comment Subject Char"/>
    <w:basedOn w:val="CommentTextChar"/>
    <w:link w:val="CommentSubject"/>
    <w:uiPriority w:val="99"/>
    <w:semiHidden/>
    <w:rsid w:val="00052E65"/>
    <w:rPr>
      <w:b/>
      <w:bCs/>
      <w:sz w:val="20"/>
      <w:szCs w:val="20"/>
    </w:rPr>
  </w:style>
  <w:style w:type="paragraph" w:styleId="BalloonText">
    <w:name w:val="Balloon Text"/>
    <w:basedOn w:val="Normal"/>
    <w:link w:val="BalloonTextChar"/>
    <w:uiPriority w:val="99"/>
    <w:unhideWhenUsed/>
    <w:rsid w:val="00052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E65"/>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1594C"/>
    <w:pPr>
      <w:ind w:left="720"/>
      <w:contextualSpacing/>
    </w:pPr>
  </w:style>
  <w:style w:type="character" w:styleId="PlaceholderText">
    <w:name w:val="Placeholder Text"/>
    <w:basedOn w:val="DefaultParagraphFont"/>
    <w:uiPriority w:val="99"/>
    <w:semiHidden/>
    <w:rsid w:val="00220EAA"/>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E0E80"/>
  </w:style>
  <w:style w:type="paragraph" w:styleId="NoSpacing">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Header">
    <w:name w:val="header"/>
    <w:basedOn w:val="Normal"/>
    <w:link w:val="HeaderChar"/>
    <w:uiPriority w:val="99"/>
    <w:semiHidden/>
    <w:unhideWhenUsed/>
    <w:rsid w:val="00E81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531"/>
  </w:style>
  <w:style w:type="paragraph" w:styleId="Footer">
    <w:name w:val="footer"/>
    <w:basedOn w:val="Normal"/>
    <w:link w:val="FooterChar"/>
    <w:uiPriority w:val="99"/>
    <w:semiHidden/>
    <w:unhideWhenUsed/>
    <w:rsid w:val="00E815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4023">
      <w:bodyDiv w:val="1"/>
      <w:marLeft w:val="0"/>
      <w:marRight w:val="0"/>
      <w:marTop w:val="0"/>
      <w:marBottom w:val="0"/>
      <w:divBdr>
        <w:top w:val="none" w:sz="0" w:space="0" w:color="auto"/>
        <w:left w:val="none" w:sz="0" w:space="0" w:color="auto"/>
        <w:bottom w:val="none" w:sz="0" w:space="0" w:color="auto"/>
        <w:right w:val="none" w:sz="0" w:space="0" w:color="auto"/>
      </w:divBdr>
    </w:div>
    <w:div w:id="16188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PlaceholderText"/>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PlaceholderText"/>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PlaceholderText"/>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PlaceholderText"/>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PlaceholderText"/>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201B35"/>
    <w:rsid w:val="00214D78"/>
    <w:rsid w:val="002309F6"/>
    <w:rsid w:val="003075ED"/>
    <w:rsid w:val="003E54F1"/>
    <w:rsid w:val="004A3791"/>
    <w:rsid w:val="004D28C2"/>
    <w:rsid w:val="005B49EB"/>
    <w:rsid w:val="005C0A33"/>
    <w:rsid w:val="005E7C94"/>
    <w:rsid w:val="006603D8"/>
    <w:rsid w:val="007444B4"/>
    <w:rsid w:val="00744B1E"/>
    <w:rsid w:val="007D0197"/>
    <w:rsid w:val="00855808"/>
    <w:rsid w:val="008F7AB8"/>
    <w:rsid w:val="009F7C1D"/>
    <w:rsid w:val="00A00000"/>
    <w:rsid w:val="00A33955"/>
    <w:rsid w:val="00B80A65"/>
    <w:rsid w:val="00C20412"/>
    <w:rsid w:val="00D06192"/>
    <w:rsid w:val="00DD0BDC"/>
    <w:rsid w:val="00E42B51"/>
    <w:rsid w:val="00E46AB0"/>
    <w:rsid w:val="00E505CA"/>
    <w:rsid w:val="00ED5B70"/>
    <w:rsid w:val="00F10C6D"/>
    <w:rsid w:val="00F15FBC"/>
    <w:rsid w:val="00F311ED"/>
    <w:rsid w:val="00F405D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2.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4.xml><?xml version="1.0" encoding="utf-8"?>
<ds:datastoreItem xmlns:ds="http://schemas.openxmlformats.org/officeDocument/2006/customXml" ds:itemID="{DFA35100-B067-4643-A7A5-BE7388E6E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4774</Words>
  <Characters>2722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Gintarė Bartusevičiūtė</cp:lastModifiedBy>
  <cp:revision>28</cp:revision>
  <dcterms:created xsi:type="dcterms:W3CDTF">2025-03-12T09:40:00Z</dcterms:created>
  <dcterms:modified xsi:type="dcterms:W3CDTF">2025-04-09T11:27:00Z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