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13A3" w:rsidRDefault="002C13A3" w:rsidP="002C13A3">
      <w:pPr>
        <w:overflowPunct w:val="0"/>
        <w:autoSpaceDE w:val="0"/>
        <w:autoSpaceDN w:val="0"/>
        <w:adjustRightInd w:val="0"/>
        <w:spacing w:after="0" w:line="240" w:lineRule="auto"/>
        <w:jc w:val="center"/>
        <w:rPr>
          <w:rFonts w:eastAsia="Calibri" w:cstheme="minorHAnsi"/>
          <w:caps/>
          <w:sz w:val="24"/>
          <w:szCs w:val="24"/>
        </w:rPr>
      </w:pPr>
      <w:r w:rsidRPr="002F0838">
        <w:rPr>
          <w:rFonts w:eastAsia="Calibri" w:cstheme="minorHAnsi"/>
          <w:sz w:val="24"/>
          <w:szCs w:val="24"/>
        </w:rPr>
        <w:t xml:space="preserve">PREKIŲ TECHNINĖ </w:t>
      </w:r>
      <w:r w:rsidRPr="002F0838">
        <w:rPr>
          <w:rFonts w:eastAsia="Calibri" w:cstheme="minorHAnsi"/>
          <w:caps/>
          <w:sz w:val="24"/>
          <w:szCs w:val="24"/>
        </w:rPr>
        <w:t xml:space="preserve">specifikacija, preliminarūs Prekių kiekiai ir sutarties įkainiai </w:t>
      </w:r>
    </w:p>
    <w:p w:rsidR="00FF6EFF" w:rsidRPr="006F75C7" w:rsidRDefault="00FF6EFF" w:rsidP="00FF6EFF">
      <w:pPr>
        <w:overflowPunct w:val="0"/>
        <w:autoSpaceDE w:val="0"/>
        <w:autoSpaceDN w:val="0"/>
        <w:adjustRightInd w:val="0"/>
        <w:spacing w:after="0" w:line="240" w:lineRule="auto"/>
        <w:jc w:val="center"/>
        <w:rPr>
          <w:rFonts w:cstheme="minorHAnsi"/>
          <w:caps/>
        </w:rPr>
      </w:pPr>
      <w:r w:rsidRPr="006F75C7">
        <w:rPr>
          <w:rFonts w:cstheme="minorHAnsi"/>
          <w:b/>
          <w:caps/>
          <w:color w:val="0070C0"/>
          <w:sz w:val="24"/>
          <w:szCs w:val="24"/>
        </w:rPr>
        <w:t>(I pirkimo OBJEKTO DALIS)</w:t>
      </w:r>
    </w:p>
    <w:p w:rsidR="002C13A3" w:rsidRPr="002F0838" w:rsidRDefault="002C13A3" w:rsidP="002C13A3">
      <w:pPr>
        <w:rPr>
          <w:rFonts w:cstheme="minorHAnsi"/>
        </w:rPr>
      </w:pPr>
    </w:p>
    <w:p w:rsidR="00A11072" w:rsidRDefault="00A11072" w:rsidP="00C12C60">
      <w:pPr>
        <w:spacing w:after="0" w:line="240" w:lineRule="auto"/>
        <w:rPr>
          <w:rFonts w:eastAsia="Times New Roman" w:cstheme="minorHAnsi"/>
        </w:rPr>
      </w:pPr>
      <w:r w:rsidRPr="00A11072">
        <w:rPr>
          <w:rFonts w:eastAsia="Times New Roman" w:cstheme="minorHAnsi"/>
        </w:rPr>
        <w:t>Lentelėje (7 stulpelis) BŪTINA nurodyti reikalaujamas reikšmes, nurodant siūlomų prekių duomenis (gamintoją arba platintoją ir kitą reikalaujamą informaciją).</w:t>
      </w:r>
    </w:p>
    <w:p w:rsidR="006E12FC" w:rsidRDefault="006E12FC" w:rsidP="00C12C60">
      <w:pPr>
        <w:overflowPunct w:val="0"/>
        <w:autoSpaceDE w:val="0"/>
        <w:autoSpaceDN w:val="0"/>
        <w:adjustRightInd w:val="0"/>
        <w:spacing w:after="0"/>
        <w:jc w:val="both"/>
        <w:rPr>
          <w:rFonts w:eastAsia="Times New Roman" w:cstheme="minorHAnsi"/>
          <w:i/>
          <w:u w:val="single"/>
        </w:rPr>
      </w:pPr>
    </w:p>
    <w:tbl>
      <w:tblPr>
        <w:tblStyle w:val="Lentelstinklelis1"/>
        <w:tblW w:w="14596" w:type="dxa"/>
        <w:tblInd w:w="-5" w:type="dxa"/>
        <w:tblLayout w:type="fixed"/>
        <w:tblLook w:val="04A0" w:firstRow="1" w:lastRow="0" w:firstColumn="1" w:lastColumn="0" w:noHBand="0" w:noVBand="1"/>
      </w:tblPr>
      <w:tblGrid>
        <w:gridCol w:w="570"/>
        <w:gridCol w:w="1991"/>
        <w:gridCol w:w="2262"/>
        <w:gridCol w:w="2273"/>
        <w:gridCol w:w="861"/>
        <w:gridCol w:w="827"/>
        <w:gridCol w:w="3232"/>
        <w:gridCol w:w="850"/>
        <w:gridCol w:w="1730"/>
      </w:tblGrid>
      <w:tr w:rsidR="002C13A3" w:rsidRPr="002F0838" w:rsidTr="00590613">
        <w:trPr>
          <w:trHeight w:val="20"/>
        </w:trPr>
        <w:tc>
          <w:tcPr>
            <w:tcW w:w="570" w:type="dxa"/>
            <w:vMerge w:val="restart"/>
            <w:vAlign w:val="center"/>
            <w:hideMark/>
          </w:tcPr>
          <w:p w:rsidR="00590613" w:rsidRDefault="00590613" w:rsidP="00E512A3">
            <w:pPr>
              <w:spacing w:after="160" w:line="259" w:lineRule="auto"/>
              <w:jc w:val="center"/>
              <w:rPr>
                <w:rFonts w:eastAsia="Times New Roman" w:cstheme="minorHAnsi"/>
                <w:b/>
                <w:sz w:val="20"/>
                <w:szCs w:val="20"/>
              </w:rPr>
            </w:pPr>
          </w:p>
          <w:p w:rsidR="002C13A3" w:rsidRPr="002F0838" w:rsidRDefault="002C13A3" w:rsidP="00E512A3">
            <w:pPr>
              <w:spacing w:after="160" w:line="259" w:lineRule="auto"/>
              <w:jc w:val="center"/>
              <w:rPr>
                <w:rFonts w:eastAsia="Times New Roman" w:cstheme="minorHAnsi"/>
                <w:sz w:val="20"/>
                <w:szCs w:val="20"/>
                <w:lang w:eastAsia="lt-LT"/>
              </w:rPr>
            </w:pPr>
            <w:r w:rsidRPr="002F0838">
              <w:rPr>
                <w:rFonts w:eastAsia="Times New Roman" w:cstheme="minorHAnsi"/>
                <w:b/>
                <w:sz w:val="20"/>
                <w:szCs w:val="20"/>
              </w:rPr>
              <w:t>Eil. Nr.</w:t>
            </w:r>
          </w:p>
        </w:tc>
        <w:tc>
          <w:tcPr>
            <w:tcW w:w="1991" w:type="dxa"/>
            <w:vMerge w:val="restart"/>
            <w:noWrap/>
            <w:vAlign w:val="center"/>
            <w:hideMark/>
          </w:tcPr>
          <w:p w:rsidR="002C13A3" w:rsidRPr="002F0838" w:rsidRDefault="000D5069" w:rsidP="006E12FC">
            <w:pPr>
              <w:spacing w:after="160" w:line="259" w:lineRule="auto"/>
              <w:jc w:val="center"/>
              <w:rPr>
                <w:rFonts w:eastAsia="Times New Roman" w:cstheme="minorHAnsi"/>
                <w:sz w:val="20"/>
                <w:szCs w:val="20"/>
                <w:lang w:eastAsia="lt-LT"/>
              </w:rPr>
            </w:pPr>
            <w:r w:rsidRPr="003F3115">
              <w:rPr>
                <w:rFonts w:eastAsia="Times New Roman" w:cstheme="minorHAnsi"/>
                <w:b/>
                <w:sz w:val="20"/>
                <w:szCs w:val="20"/>
              </w:rPr>
              <w:t>Maisto produkto pavadinimas ir nomenklatūrinis numeris (kodas)</w:t>
            </w:r>
            <w:r w:rsidRPr="003F3115">
              <w:rPr>
                <w:rFonts w:eastAsia="Times New Roman" w:cstheme="minorHAnsi"/>
                <w:b/>
                <w:sz w:val="20"/>
                <w:szCs w:val="20"/>
                <w:vertAlign w:val="superscript"/>
              </w:rPr>
              <w:t>1</w:t>
            </w:r>
          </w:p>
        </w:tc>
        <w:tc>
          <w:tcPr>
            <w:tcW w:w="4535" w:type="dxa"/>
            <w:gridSpan w:val="2"/>
            <w:tcBorders>
              <w:right w:val="single" w:sz="4" w:space="0" w:color="auto"/>
            </w:tcBorders>
            <w:vAlign w:val="center"/>
            <w:hideMark/>
          </w:tcPr>
          <w:p w:rsidR="002C13A3" w:rsidRPr="002F0838" w:rsidRDefault="002C13A3" w:rsidP="00E512A3">
            <w:pPr>
              <w:spacing w:after="160" w:line="259" w:lineRule="auto"/>
              <w:jc w:val="center"/>
              <w:rPr>
                <w:rFonts w:eastAsia="Times New Roman" w:cstheme="minorHAnsi"/>
                <w:b/>
                <w:sz w:val="20"/>
                <w:szCs w:val="20"/>
                <w:lang w:eastAsia="lt-LT"/>
              </w:rPr>
            </w:pPr>
            <w:r w:rsidRPr="002F0838">
              <w:rPr>
                <w:rFonts w:eastAsia="Times New Roman" w:cstheme="minorHAnsi"/>
                <w:b/>
                <w:sz w:val="20"/>
                <w:szCs w:val="20"/>
                <w:lang w:eastAsia="lt-LT"/>
              </w:rPr>
              <w:t>Reikalavimai produktams</w:t>
            </w:r>
          </w:p>
        </w:tc>
        <w:tc>
          <w:tcPr>
            <w:tcW w:w="861" w:type="dxa"/>
            <w:vMerge w:val="restart"/>
            <w:tcBorders>
              <w:top w:val="single" w:sz="4" w:space="0" w:color="auto"/>
              <w:left w:val="single" w:sz="4" w:space="0" w:color="auto"/>
              <w:right w:val="single" w:sz="4" w:space="0" w:color="auto"/>
            </w:tcBorders>
            <w:vAlign w:val="center"/>
          </w:tcPr>
          <w:p w:rsidR="002C13A3" w:rsidRPr="002F0838" w:rsidRDefault="002C13A3" w:rsidP="00E512A3">
            <w:pPr>
              <w:spacing w:after="160" w:line="259" w:lineRule="auto"/>
              <w:jc w:val="center"/>
              <w:rPr>
                <w:rFonts w:eastAsia="Times New Roman" w:cstheme="minorHAnsi"/>
                <w:b/>
                <w:sz w:val="20"/>
                <w:szCs w:val="20"/>
                <w:lang w:eastAsia="lt-LT"/>
              </w:rPr>
            </w:pPr>
            <w:r w:rsidRPr="002F0838">
              <w:rPr>
                <w:rFonts w:eastAsia="Times New Roman" w:cstheme="minorHAnsi"/>
                <w:b/>
                <w:sz w:val="20"/>
                <w:szCs w:val="20"/>
              </w:rPr>
              <w:t>Pasiūlyme</w:t>
            </w:r>
          </w:p>
          <w:p w:rsidR="002C13A3" w:rsidRPr="002F0838" w:rsidRDefault="002C13A3" w:rsidP="00E512A3">
            <w:pPr>
              <w:spacing w:after="160" w:line="259" w:lineRule="auto"/>
              <w:ind w:right="-71"/>
              <w:jc w:val="center"/>
              <w:rPr>
                <w:rFonts w:eastAsia="Times New Roman" w:cstheme="minorHAnsi"/>
                <w:b/>
                <w:sz w:val="20"/>
                <w:szCs w:val="20"/>
                <w:lang w:eastAsia="lt-LT"/>
              </w:rPr>
            </w:pPr>
            <w:r w:rsidRPr="002F0838">
              <w:rPr>
                <w:rFonts w:eastAsia="Times New Roman" w:cstheme="minorHAnsi"/>
                <w:b/>
                <w:sz w:val="20"/>
                <w:szCs w:val="20"/>
              </w:rPr>
              <w:t>nurodomo mato vnt.</w:t>
            </w:r>
          </w:p>
        </w:tc>
        <w:tc>
          <w:tcPr>
            <w:tcW w:w="827" w:type="dxa"/>
            <w:vMerge w:val="restart"/>
            <w:tcBorders>
              <w:left w:val="single" w:sz="4" w:space="0" w:color="auto"/>
            </w:tcBorders>
            <w:vAlign w:val="center"/>
          </w:tcPr>
          <w:p w:rsidR="002C13A3" w:rsidRPr="002F0838" w:rsidRDefault="002C13A3" w:rsidP="00E512A3">
            <w:pPr>
              <w:spacing w:after="160" w:line="259" w:lineRule="auto"/>
              <w:jc w:val="center"/>
              <w:rPr>
                <w:rFonts w:eastAsia="Times New Roman" w:cstheme="minorHAnsi"/>
                <w:b/>
                <w:sz w:val="20"/>
                <w:szCs w:val="20"/>
                <w:lang w:eastAsia="lt-LT"/>
              </w:rPr>
            </w:pPr>
            <w:r w:rsidRPr="002F0838">
              <w:rPr>
                <w:rFonts w:eastAsia="Times New Roman" w:cstheme="minorHAnsi"/>
                <w:b/>
                <w:sz w:val="20"/>
                <w:szCs w:val="20"/>
                <w:lang w:eastAsia="lt-LT"/>
              </w:rPr>
              <w:t>Preliminarus kiekis</w:t>
            </w:r>
          </w:p>
          <w:p w:rsidR="002C13A3" w:rsidRPr="002F0838" w:rsidRDefault="002C13A3" w:rsidP="00E512A3">
            <w:pPr>
              <w:spacing w:after="160" w:line="259" w:lineRule="auto"/>
              <w:jc w:val="center"/>
              <w:rPr>
                <w:rFonts w:eastAsia="Times New Roman" w:cstheme="minorHAnsi"/>
                <w:b/>
                <w:sz w:val="20"/>
                <w:szCs w:val="20"/>
                <w:lang w:eastAsia="lt-LT"/>
              </w:rPr>
            </w:pPr>
            <w:r w:rsidRPr="002F0838">
              <w:rPr>
                <w:rFonts w:eastAsia="Times New Roman" w:cstheme="minorHAnsi"/>
                <w:b/>
                <w:sz w:val="20"/>
                <w:szCs w:val="20"/>
                <w:lang w:eastAsia="lt-LT"/>
              </w:rPr>
              <w:t>per 12 mėn.</w:t>
            </w:r>
          </w:p>
        </w:tc>
        <w:tc>
          <w:tcPr>
            <w:tcW w:w="3232" w:type="dxa"/>
            <w:vMerge w:val="restart"/>
            <w:vAlign w:val="center"/>
          </w:tcPr>
          <w:p w:rsidR="002C13A3" w:rsidRPr="002F0838" w:rsidRDefault="000D5069" w:rsidP="000D5069">
            <w:pPr>
              <w:spacing w:after="160" w:line="259" w:lineRule="auto"/>
              <w:jc w:val="center"/>
              <w:rPr>
                <w:rFonts w:eastAsia="Times New Roman" w:cstheme="minorHAnsi"/>
                <w:sz w:val="20"/>
                <w:szCs w:val="20"/>
                <w:lang w:eastAsia="lt-LT"/>
              </w:rPr>
            </w:pPr>
            <w:r w:rsidRPr="003F3115">
              <w:rPr>
                <w:rFonts w:eastAsia="Calibri" w:cstheme="minorHAnsi"/>
                <w:b/>
                <w:bCs/>
                <w:color w:val="000000"/>
                <w:sz w:val="20"/>
                <w:szCs w:val="20"/>
                <w:lang w:eastAsia="lt-LT"/>
              </w:rPr>
              <w:t>Siūlomų prekių gamintojas ar platintojas, atitikties techninėje specifikacijoje nurodytiems reikalavimams patvirtinimas</w:t>
            </w:r>
          </w:p>
        </w:tc>
        <w:tc>
          <w:tcPr>
            <w:tcW w:w="850" w:type="dxa"/>
            <w:vMerge w:val="restart"/>
            <w:vAlign w:val="center"/>
          </w:tcPr>
          <w:p w:rsidR="002C13A3" w:rsidRPr="002F0838" w:rsidRDefault="002C13A3" w:rsidP="00E512A3">
            <w:pPr>
              <w:spacing w:after="160" w:line="259" w:lineRule="auto"/>
              <w:jc w:val="center"/>
              <w:rPr>
                <w:rFonts w:eastAsia="Times New Roman" w:cstheme="minorHAnsi"/>
                <w:b/>
                <w:sz w:val="20"/>
                <w:szCs w:val="20"/>
                <w:lang w:eastAsia="lt-LT"/>
              </w:rPr>
            </w:pPr>
            <w:r w:rsidRPr="002F0838">
              <w:rPr>
                <w:rFonts w:eastAsia="Calibri" w:cstheme="minorHAnsi"/>
                <w:b/>
                <w:sz w:val="20"/>
                <w:szCs w:val="20"/>
              </w:rPr>
              <w:t>PVM tarifas, %</w:t>
            </w:r>
          </w:p>
        </w:tc>
        <w:tc>
          <w:tcPr>
            <w:tcW w:w="1730" w:type="dxa"/>
            <w:vMerge w:val="restart"/>
            <w:vAlign w:val="center"/>
          </w:tcPr>
          <w:p w:rsidR="002C13A3" w:rsidRPr="002F0838" w:rsidRDefault="002C13A3" w:rsidP="00E512A3">
            <w:pPr>
              <w:spacing w:after="160" w:line="259" w:lineRule="auto"/>
              <w:jc w:val="center"/>
              <w:rPr>
                <w:rFonts w:eastAsia="Times New Roman" w:cstheme="minorHAnsi"/>
                <w:b/>
                <w:sz w:val="20"/>
                <w:szCs w:val="20"/>
                <w:lang w:eastAsia="lt-LT"/>
              </w:rPr>
            </w:pPr>
            <w:r w:rsidRPr="002F0838">
              <w:rPr>
                <w:rFonts w:eastAsia="Calibri" w:cstheme="minorHAnsi"/>
                <w:b/>
                <w:sz w:val="20"/>
                <w:szCs w:val="20"/>
              </w:rPr>
              <w:t>Vieneto įkainis, Eur (be PVM)</w:t>
            </w:r>
          </w:p>
        </w:tc>
      </w:tr>
      <w:tr w:rsidR="002C13A3" w:rsidRPr="002F0838" w:rsidTr="00590613">
        <w:trPr>
          <w:trHeight w:val="20"/>
        </w:trPr>
        <w:tc>
          <w:tcPr>
            <w:tcW w:w="570" w:type="dxa"/>
            <w:vMerge/>
            <w:vAlign w:val="center"/>
          </w:tcPr>
          <w:p w:rsidR="002C13A3" w:rsidRPr="002F0838" w:rsidRDefault="002C13A3" w:rsidP="00E512A3">
            <w:pPr>
              <w:overflowPunct w:val="0"/>
              <w:autoSpaceDE w:val="0"/>
              <w:autoSpaceDN w:val="0"/>
              <w:adjustRightInd w:val="0"/>
              <w:snapToGrid w:val="0"/>
              <w:spacing w:after="160" w:line="259" w:lineRule="auto"/>
              <w:jc w:val="center"/>
              <w:rPr>
                <w:rFonts w:eastAsia="Times New Roman" w:cstheme="minorHAnsi"/>
                <w:b/>
                <w:sz w:val="20"/>
                <w:szCs w:val="20"/>
              </w:rPr>
            </w:pPr>
          </w:p>
        </w:tc>
        <w:tc>
          <w:tcPr>
            <w:tcW w:w="1991" w:type="dxa"/>
            <w:vMerge/>
            <w:noWrap/>
            <w:vAlign w:val="center"/>
          </w:tcPr>
          <w:p w:rsidR="002C13A3" w:rsidRPr="002F0838" w:rsidRDefault="002C13A3" w:rsidP="00E512A3">
            <w:pPr>
              <w:spacing w:after="160" w:line="259" w:lineRule="auto"/>
              <w:jc w:val="center"/>
              <w:rPr>
                <w:rFonts w:eastAsia="Times New Roman" w:cstheme="minorHAnsi"/>
                <w:b/>
                <w:sz w:val="20"/>
                <w:szCs w:val="20"/>
              </w:rPr>
            </w:pPr>
          </w:p>
        </w:tc>
        <w:tc>
          <w:tcPr>
            <w:tcW w:w="2262" w:type="dxa"/>
            <w:vAlign w:val="center"/>
          </w:tcPr>
          <w:p w:rsidR="002C13A3" w:rsidRPr="002F0838" w:rsidRDefault="002C13A3" w:rsidP="00E512A3">
            <w:pPr>
              <w:spacing w:after="160" w:line="259" w:lineRule="auto"/>
              <w:jc w:val="center"/>
              <w:rPr>
                <w:rFonts w:eastAsia="Times New Roman" w:cstheme="minorHAnsi"/>
                <w:b/>
                <w:sz w:val="20"/>
                <w:szCs w:val="20"/>
              </w:rPr>
            </w:pPr>
            <w:r w:rsidRPr="002F0838">
              <w:rPr>
                <w:rFonts w:eastAsia="Times New Roman" w:cstheme="minorHAnsi"/>
                <w:b/>
                <w:sz w:val="20"/>
                <w:szCs w:val="20"/>
              </w:rPr>
              <w:t>Reikalavimų aprašymas</w:t>
            </w:r>
          </w:p>
        </w:tc>
        <w:tc>
          <w:tcPr>
            <w:tcW w:w="2273" w:type="dxa"/>
            <w:tcBorders>
              <w:top w:val="single" w:sz="4" w:space="0" w:color="auto"/>
              <w:bottom w:val="single" w:sz="4" w:space="0" w:color="auto"/>
              <w:right w:val="single" w:sz="4" w:space="0" w:color="auto"/>
            </w:tcBorders>
            <w:vAlign w:val="center"/>
          </w:tcPr>
          <w:p w:rsidR="002C13A3" w:rsidRPr="002F0838" w:rsidRDefault="002C13A3" w:rsidP="00E512A3">
            <w:pPr>
              <w:spacing w:after="160" w:line="259" w:lineRule="auto"/>
              <w:ind w:right="-71"/>
              <w:jc w:val="center"/>
              <w:rPr>
                <w:rFonts w:eastAsia="Times New Roman" w:cstheme="minorHAnsi"/>
                <w:b/>
                <w:sz w:val="20"/>
                <w:szCs w:val="20"/>
                <w:lang w:eastAsia="lt-LT"/>
              </w:rPr>
            </w:pPr>
            <w:r w:rsidRPr="002F0838">
              <w:rPr>
                <w:rFonts w:eastAsia="Times New Roman" w:cstheme="minorHAnsi"/>
                <w:b/>
                <w:sz w:val="20"/>
                <w:szCs w:val="20"/>
                <w:lang w:eastAsia="lt-LT"/>
              </w:rPr>
              <w:t>Išfasavimas</w:t>
            </w:r>
          </w:p>
        </w:tc>
        <w:tc>
          <w:tcPr>
            <w:tcW w:w="861" w:type="dxa"/>
            <w:vMerge/>
            <w:tcBorders>
              <w:left w:val="single" w:sz="4" w:space="0" w:color="auto"/>
              <w:bottom w:val="single" w:sz="4" w:space="0" w:color="auto"/>
              <w:right w:val="single" w:sz="4" w:space="0" w:color="auto"/>
            </w:tcBorders>
          </w:tcPr>
          <w:p w:rsidR="002C13A3" w:rsidRPr="002F0838" w:rsidRDefault="002C13A3" w:rsidP="00E512A3">
            <w:pPr>
              <w:spacing w:after="160" w:line="259" w:lineRule="auto"/>
              <w:ind w:right="-71"/>
              <w:jc w:val="center"/>
              <w:rPr>
                <w:rFonts w:eastAsia="Times New Roman" w:cstheme="minorHAnsi"/>
                <w:b/>
                <w:sz w:val="20"/>
                <w:szCs w:val="20"/>
                <w:lang w:eastAsia="lt-LT"/>
              </w:rPr>
            </w:pPr>
          </w:p>
        </w:tc>
        <w:tc>
          <w:tcPr>
            <w:tcW w:w="827" w:type="dxa"/>
            <w:vMerge/>
            <w:tcBorders>
              <w:left w:val="single" w:sz="4" w:space="0" w:color="auto"/>
            </w:tcBorders>
          </w:tcPr>
          <w:p w:rsidR="002C13A3" w:rsidRPr="002F0838" w:rsidRDefault="002C13A3" w:rsidP="00E512A3">
            <w:pPr>
              <w:spacing w:after="160" w:line="259" w:lineRule="auto"/>
              <w:ind w:right="-71"/>
              <w:jc w:val="center"/>
              <w:rPr>
                <w:rFonts w:eastAsia="Times New Roman" w:cstheme="minorHAnsi"/>
                <w:b/>
                <w:sz w:val="20"/>
                <w:szCs w:val="20"/>
                <w:lang w:eastAsia="lt-LT"/>
              </w:rPr>
            </w:pPr>
          </w:p>
        </w:tc>
        <w:tc>
          <w:tcPr>
            <w:tcW w:w="3232" w:type="dxa"/>
            <w:vMerge/>
          </w:tcPr>
          <w:p w:rsidR="002C13A3" w:rsidRPr="002F0838" w:rsidRDefault="002C13A3" w:rsidP="00E512A3">
            <w:pPr>
              <w:spacing w:after="160" w:line="259" w:lineRule="auto"/>
              <w:ind w:right="-71"/>
              <w:jc w:val="center"/>
              <w:rPr>
                <w:rFonts w:eastAsia="Times New Roman" w:cstheme="minorHAnsi"/>
                <w:b/>
                <w:sz w:val="20"/>
                <w:szCs w:val="20"/>
                <w:lang w:eastAsia="lt-LT"/>
              </w:rPr>
            </w:pPr>
          </w:p>
        </w:tc>
        <w:tc>
          <w:tcPr>
            <w:tcW w:w="850" w:type="dxa"/>
            <w:vMerge/>
          </w:tcPr>
          <w:p w:rsidR="002C13A3" w:rsidRPr="002F0838" w:rsidRDefault="002C13A3" w:rsidP="00E512A3">
            <w:pPr>
              <w:spacing w:after="160" w:line="259" w:lineRule="auto"/>
              <w:ind w:right="-71"/>
              <w:jc w:val="center"/>
              <w:rPr>
                <w:rFonts w:eastAsia="Times New Roman" w:cstheme="minorHAnsi"/>
                <w:b/>
                <w:sz w:val="20"/>
                <w:szCs w:val="20"/>
                <w:lang w:eastAsia="lt-LT"/>
              </w:rPr>
            </w:pPr>
          </w:p>
        </w:tc>
        <w:tc>
          <w:tcPr>
            <w:tcW w:w="1730" w:type="dxa"/>
            <w:vMerge/>
          </w:tcPr>
          <w:p w:rsidR="002C13A3" w:rsidRPr="002F0838" w:rsidRDefault="002C13A3" w:rsidP="00E512A3">
            <w:pPr>
              <w:spacing w:after="160" w:line="259" w:lineRule="auto"/>
              <w:ind w:right="-71"/>
              <w:jc w:val="center"/>
              <w:rPr>
                <w:rFonts w:eastAsia="Times New Roman" w:cstheme="minorHAnsi"/>
                <w:b/>
                <w:sz w:val="20"/>
                <w:szCs w:val="20"/>
                <w:lang w:eastAsia="lt-LT"/>
              </w:rPr>
            </w:pPr>
          </w:p>
        </w:tc>
      </w:tr>
      <w:tr w:rsidR="002C13A3" w:rsidRPr="002F0838" w:rsidTr="00590613">
        <w:trPr>
          <w:trHeight w:val="20"/>
        </w:trPr>
        <w:tc>
          <w:tcPr>
            <w:tcW w:w="570" w:type="dxa"/>
            <w:vAlign w:val="center"/>
          </w:tcPr>
          <w:p w:rsidR="002C13A3" w:rsidRPr="002F0838" w:rsidRDefault="002C13A3" w:rsidP="00E512A3">
            <w:pPr>
              <w:overflowPunct w:val="0"/>
              <w:autoSpaceDE w:val="0"/>
              <w:autoSpaceDN w:val="0"/>
              <w:adjustRightInd w:val="0"/>
              <w:snapToGrid w:val="0"/>
              <w:spacing w:after="160" w:line="259" w:lineRule="auto"/>
              <w:jc w:val="center"/>
              <w:rPr>
                <w:rFonts w:eastAsia="Times New Roman" w:cstheme="minorHAnsi"/>
                <w:i/>
                <w:sz w:val="20"/>
                <w:szCs w:val="20"/>
              </w:rPr>
            </w:pPr>
            <w:r w:rsidRPr="002F0838">
              <w:rPr>
                <w:rFonts w:eastAsia="Times New Roman" w:cstheme="minorHAnsi"/>
                <w:i/>
                <w:sz w:val="20"/>
                <w:szCs w:val="20"/>
              </w:rPr>
              <w:t>1</w:t>
            </w:r>
          </w:p>
        </w:tc>
        <w:tc>
          <w:tcPr>
            <w:tcW w:w="1991" w:type="dxa"/>
            <w:noWrap/>
            <w:vAlign w:val="center"/>
          </w:tcPr>
          <w:p w:rsidR="002C13A3" w:rsidRPr="002F0838" w:rsidRDefault="002C13A3" w:rsidP="00E512A3">
            <w:pPr>
              <w:spacing w:after="160" w:line="259" w:lineRule="auto"/>
              <w:jc w:val="center"/>
              <w:rPr>
                <w:rFonts w:eastAsia="Times New Roman" w:cstheme="minorHAnsi"/>
                <w:i/>
                <w:sz w:val="20"/>
                <w:szCs w:val="20"/>
              </w:rPr>
            </w:pPr>
            <w:r w:rsidRPr="002F0838">
              <w:rPr>
                <w:rFonts w:eastAsia="Times New Roman" w:cstheme="minorHAnsi"/>
                <w:i/>
                <w:sz w:val="20"/>
                <w:szCs w:val="20"/>
              </w:rPr>
              <w:t>2</w:t>
            </w:r>
          </w:p>
        </w:tc>
        <w:tc>
          <w:tcPr>
            <w:tcW w:w="2262" w:type="dxa"/>
            <w:vAlign w:val="center"/>
          </w:tcPr>
          <w:p w:rsidR="002C13A3" w:rsidRPr="002F0838" w:rsidRDefault="002C13A3" w:rsidP="00E512A3">
            <w:pPr>
              <w:spacing w:after="160" w:line="259" w:lineRule="auto"/>
              <w:jc w:val="center"/>
              <w:rPr>
                <w:rFonts w:eastAsia="Times New Roman" w:cstheme="minorHAnsi"/>
                <w:i/>
                <w:sz w:val="20"/>
                <w:szCs w:val="20"/>
              </w:rPr>
            </w:pPr>
            <w:r w:rsidRPr="002F0838">
              <w:rPr>
                <w:rFonts w:eastAsia="Times New Roman" w:cstheme="minorHAnsi"/>
                <w:i/>
                <w:sz w:val="20"/>
                <w:szCs w:val="20"/>
              </w:rPr>
              <w:t>3</w:t>
            </w:r>
          </w:p>
        </w:tc>
        <w:tc>
          <w:tcPr>
            <w:tcW w:w="2273" w:type="dxa"/>
            <w:tcBorders>
              <w:top w:val="single" w:sz="4" w:space="0" w:color="auto"/>
              <w:bottom w:val="single" w:sz="4" w:space="0" w:color="auto"/>
            </w:tcBorders>
            <w:vAlign w:val="center"/>
          </w:tcPr>
          <w:p w:rsidR="002C13A3" w:rsidRPr="002F0838" w:rsidRDefault="002C13A3" w:rsidP="00E512A3">
            <w:pPr>
              <w:spacing w:after="160" w:line="259" w:lineRule="auto"/>
              <w:ind w:right="-71"/>
              <w:jc w:val="center"/>
              <w:rPr>
                <w:rFonts w:eastAsia="Times New Roman" w:cstheme="minorHAnsi"/>
                <w:i/>
                <w:sz w:val="20"/>
                <w:szCs w:val="20"/>
                <w:lang w:eastAsia="lt-LT"/>
              </w:rPr>
            </w:pPr>
            <w:r w:rsidRPr="002F0838">
              <w:rPr>
                <w:rFonts w:eastAsia="Times New Roman" w:cstheme="minorHAnsi"/>
                <w:i/>
                <w:sz w:val="20"/>
                <w:szCs w:val="20"/>
                <w:lang w:eastAsia="lt-LT"/>
              </w:rPr>
              <w:t>4</w:t>
            </w:r>
          </w:p>
        </w:tc>
        <w:tc>
          <w:tcPr>
            <w:tcW w:w="861" w:type="dxa"/>
            <w:tcBorders>
              <w:top w:val="single" w:sz="4" w:space="0" w:color="auto"/>
              <w:bottom w:val="single" w:sz="4" w:space="0" w:color="auto"/>
            </w:tcBorders>
          </w:tcPr>
          <w:p w:rsidR="002C13A3" w:rsidRPr="002F0838" w:rsidRDefault="002C13A3" w:rsidP="00E512A3">
            <w:pPr>
              <w:spacing w:after="160" w:line="259" w:lineRule="auto"/>
              <w:ind w:right="-71"/>
              <w:jc w:val="center"/>
              <w:rPr>
                <w:rFonts w:eastAsia="Times New Roman" w:cstheme="minorHAnsi"/>
                <w:i/>
                <w:sz w:val="20"/>
                <w:szCs w:val="20"/>
                <w:lang w:eastAsia="lt-LT"/>
              </w:rPr>
            </w:pPr>
            <w:r w:rsidRPr="002F0838">
              <w:rPr>
                <w:rFonts w:eastAsia="Times New Roman" w:cstheme="minorHAnsi"/>
                <w:i/>
                <w:sz w:val="20"/>
                <w:szCs w:val="20"/>
                <w:lang w:eastAsia="lt-LT"/>
              </w:rPr>
              <w:t>5</w:t>
            </w:r>
          </w:p>
        </w:tc>
        <w:tc>
          <w:tcPr>
            <w:tcW w:w="827" w:type="dxa"/>
          </w:tcPr>
          <w:p w:rsidR="002C13A3" w:rsidRPr="002F0838" w:rsidRDefault="002C13A3" w:rsidP="00E512A3">
            <w:pPr>
              <w:spacing w:after="160" w:line="259" w:lineRule="auto"/>
              <w:ind w:right="-71"/>
              <w:jc w:val="center"/>
              <w:rPr>
                <w:rFonts w:eastAsia="Times New Roman" w:cstheme="minorHAnsi"/>
                <w:i/>
                <w:sz w:val="20"/>
                <w:szCs w:val="20"/>
                <w:lang w:eastAsia="lt-LT"/>
              </w:rPr>
            </w:pPr>
            <w:r w:rsidRPr="002F0838">
              <w:rPr>
                <w:rFonts w:eastAsia="Times New Roman" w:cstheme="minorHAnsi"/>
                <w:i/>
                <w:sz w:val="20"/>
                <w:szCs w:val="20"/>
                <w:lang w:eastAsia="lt-LT"/>
              </w:rPr>
              <w:t>6</w:t>
            </w:r>
          </w:p>
        </w:tc>
        <w:tc>
          <w:tcPr>
            <w:tcW w:w="3232" w:type="dxa"/>
          </w:tcPr>
          <w:p w:rsidR="002C13A3" w:rsidRPr="002F0838" w:rsidRDefault="002C13A3" w:rsidP="00E512A3">
            <w:pPr>
              <w:spacing w:after="160" w:line="259" w:lineRule="auto"/>
              <w:ind w:right="-71"/>
              <w:jc w:val="center"/>
              <w:rPr>
                <w:rFonts w:eastAsia="Times New Roman" w:cstheme="minorHAnsi"/>
                <w:i/>
                <w:sz w:val="20"/>
                <w:szCs w:val="20"/>
                <w:lang w:eastAsia="lt-LT"/>
              </w:rPr>
            </w:pPr>
            <w:r w:rsidRPr="002F0838">
              <w:rPr>
                <w:rFonts w:eastAsia="Times New Roman" w:cstheme="minorHAnsi"/>
                <w:i/>
                <w:sz w:val="20"/>
                <w:szCs w:val="20"/>
                <w:lang w:eastAsia="lt-LT"/>
              </w:rPr>
              <w:t>7</w:t>
            </w:r>
          </w:p>
        </w:tc>
        <w:tc>
          <w:tcPr>
            <w:tcW w:w="850" w:type="dxa"/>
          </w:tcPr>
          <w:p w:rsidR="002C13A3" w:rsidRPr="002F0838" w:rsidRDefault="002C13A3" w:rsidP="00E512A3">
            <w:pPr>
              <w:spacing w:after="160" w:line="259" w:lineRule="auto"/>
              <w:ind w:right="-71"/>
              <w:jc w:val="center"/>
              <w:rPr>
                <w:rFonts w:eastAsia="Times New Roman" w:cstheme="minorHAnsi"/>
                <w:i/>
                <w:sz w:val="20"/>
                <w:szCs w:val="20"/>
                <w:lang w:eastAsia="lt-LT"/>
              </w:rPr>
            </w:pPr>
            <w:r w:rsidRPr="002F0838">
              <w:rPr>
                <w:rFonts w:eastAsia="Times New Roman" w:cstheme="minorHAnsi"/>
                <w:i/>
                <w:sz w:val="20"/>
                <w:szCs w:val="20"/>
                <w:lang w:eastAsia="lt-LT"/>
              </w:rPr>
              <w:t>8</w:t>
            </w:r>
          </w:p>
        </w:tc>
        <w:tc>
          <w:tcPr>
            <w:tcW w:w="1730" w:type="dxa"/>
          </w:tcPr>
          <w:p w:rsidR="002C13A3" w:rsidRPr="002F0838" w:rsidRDefault="002C13A3" w:rsidP="00E512A3">
            <w:pPr>
              <w:spacing w:after="160" w:line="259" w:lineRule="auto"/>
              <w:ind w:right="-71"/>
              <w:jc w:val="center"/>
              <w:rPr>
                <w:rFonts w:eastAsia="Times New Roman" w:cstheme="minorHAnsi"/>
                <w:i/>
                <w:sz w:val="20"/>
                <w:szCs w:val="20"/>
                <w:lang w:eastAsia="lt-LT"/>
              </w:rPr>
            </w:pPr>
            <w:r w:rsidRPr="002F0838">
              <w:rPr>
                <w:rFonts w:eastAsia="Times New Roman" w:cstheme="minorHAnsi"/>
                <w:i/>
                <w:sz w:val="20"/>
                <w:szCs w:val="20"/>
                <w:lang w:eastAsia="lt-LT"/>
              </w:rPr>
              <w:t>9</w:t>
            </w:r>
          </w:p>
        </w:tc>
      </w:tr>
      <w:tr w:rsidR="002C13A3" w:rsidRPr="002F0838" w:rsidTr="00590613">
        <w:trPr>
          <w:trHeight w:val="20"/>
        </w:trPr>
        <w:tc>
          <w:tcPr>
            <w:tcW w:w="14596" w:type="dxa"/>
            <w:gridSpan w:val="9"/>
            <w:vAlign w:val="center"/>
          </w:tcPr>
          <w:p w:rsidR="002C13A3" w:rsidRPr="002F0838" w:rsidRDefault="002C13A3" w:rsidP="00E512A3">
            <w:pPr>
              <w:ind w:right="-71"/>
              <w:rPr>
                <w:rFonts w:eastAsia="Times New Roman" w:cstheme="minorHAnsi"/>
                <w:b/>
                <w:sz w:val="20"/>
                <w:szCs w:val="20"/>
                <w:lang w:eastAsia="lt-LT"/>
              </w:rPr>
            </w:pPr>
            <w:r w:rsidRPr="002F0838">
              <w:rPr>
                <w:rFonts w:eastAsia="Times New Roman" w:cstheme="minorHAnsi"/>
                <w:b/>
                <w:sz w:val="20"/>
                <w:szCs w:val="20"/>
                <w:lang w:eastAsia="lt-LT"/>
              </w:rPr>
              <w:t>Bendrieji reikalavimai:</w:t>
            </w:r>
          </w:p>
          <w:p w:rsidR="002C13A3" w:rsidRPr="002F0838" w:rsidRDefault="002C13A3" w:rsidP="00E512A3">
            <w:pPr>
              <w:numPr>
                <w:ilvl w:val="0"/>
                <w:numId w:val="1"/>
              </w:numPr>
              <w:ind w:right="-71"/>
              <w:rPr>
                <w:rFonts w:eastAsia="Times New Roman" w:cstheme="minorHAnsi"/>
                <w:sz w:val="20"/>
                <w:szCs w:val="20"/>
                <w:lang w:eastAsia="lt-LT"/>
              </w:rPr>
            </w:pPr>
            <w:r w:rsidRPr="002F0838">
              <w:rPr>
                <w:rFonts w:eastAsia="Times New Roman" w:cstheme="minorHAnsi"/>
                <w:sz w:val="20"/>
                <w:szCs w:val="20"/>
                <w:lang w:eastAsia="lt-LT"/>
              </w:rPr>
              <w:t xml:space="preserve">Visos prekės privalo atitikti Vaikų maitinimo organizavimo tvarkos apraše, patvirtintame Lietuvos Respublikos sveikatos apsaugos ministro 2011 m. lapkričio 11 d. įsakymu Nr. V-964 (aktuali redakcija) (toliau – </w:t>
            </w:r>
            <w:r w:rsidRPr="002F0838">
              <w:rPr>
                <w:rFonts w:eastAsia="Times New Roman" w:cstheme="minorHAnsi"/>
                <w:b/>
                <w:sz w:val="20"/>
                <w:szCs w:val="20"/>
                <w:lang w:eastAsia="lt-LT"/>
              </w:rPr>
              <w:t>Vaikų maitinimo aprašas</w:t>
            </w:r>
            <w:r w:rsidRPr="002F0838">
              <w:rPr>
                <w:rFonts w:eastAsia="Times New Roman" w:cstheme="minorHAnsi"/>
                <w:sz w:val="20"/>
                <w:szCs w:val="20"/>
                <w:lang w:eastAsia="lt-LT"/>
              </w:rPr>
              <w:t>) nustatytus reikalavimus;</w:t>
            </w:r>
          </w:p>
          <w:p w:rsidR="002C13A3" w:rsidRPr="002F0838" w:rsidRDefault="002C13A3" w:rsidP="00E512A3">
            <w:pPr>
              <w:numPr>
                <w:ilvl w:val="0"/>
                <w:numId w:val="1"/>
              </w:numPr>
              <w:ind w:right="-71"/>
              <w:rPr>
                <w:rFonts w:eastAsia="Times New Roman" w:cstheme="minorHAnsi"/>
                <w:sz w:val="20"/>
                <w:szCs w:val="20"/>
                <w:lang w:eastAsia="lt-LT"/>
              </w:rPr>
            </w:pPr>
            <w:r w:rsidRPr="002F0838">
              <w:rPr>
                <w:rFonts w:eastAsia="Times New Roman" w:cstheme="minorHAnsi"/>
                <w:sz w:val="20"/>
                <w:szCs w:val="20"/>
                <w:lang w:eastAsia="lt-LT"/>
              </w:rPr>
              <w:t>Visos prekės privalo atitikti Suaugusiųjų asmenų maitinimo organizavimo socialinės globos įstaigose tvarkos apraše, patvirtintame Lietuvos Respublikos sveikatos apsaugos ministro 2023 m. sausio 4 d. įsakymu Nr. V-11 (aktuali redakcija) nustatytus reikalavimus;</w:t>
            </w:r>
          </w:p>
          <w:p w:rsidR="002C13A3" w:rsidRPr="002F0838" w:rsidRDefault="002C13A3" w:rsidP="00E512A3">
            <w:pPr>
              <w:numPr>
                <w:ilvl w:val="0"/>
                <w:numId w:val="1"/>
              </w:numPr>
              <w:ind w:right="-71"/>
              <w:rPr>
                <w:rFonts w:eastAsia="Times New Roman" w:cstheme="minorHAnsi"/>
                <w:sz w:val="20"/>
                <w:szCs w:val="20"/>
                <w:lang w:eastAsia="lt-LT"/>
              </w:rPr>
            </w:pPr>
            <w:r w:rsidRPr="002F0838">
              <w:rPr>
                <w:rFonts w:eastAsia="Times New Roman" w:cstheme="minorHAnsi"/>
                <w:sz w:val="20"/>
                <w:szCs w:val="20"/>
                <w:lang w:eastAsia="lt-LT"/>
              </w:rPr>
              <w:t xml:space="preserve">Tiekėjas privalo laikytis (užtikrinti) bendrųjų maisto produktų higienos taisyklių pagal 2004 m. balandžio 29 d. Europos Parlamento ir Tarybos reglamentą (EB) Nr. 852/2004 dėl maisto produktų higienos (aktuali redakcija) ir Lietuvos higienos normos HN 15:2021 „Maisto higiena“, patvirtintos Lietuvos Respublikos sveikatos apsaugos ministro 2005 m. rugsėjo 1 d. įsakymu Nr. V-675 (aktuali redakcija), reikalavimų; </w:t>
            </w:r>
          </w:p>
          <w:p w:rsidR="002C13A3" w:rsidRPr="002F0838" w:rsidRDefault="002C13A3" w:rsidP="00E512A3">
            <w:pPr>
              <w:numPr>
                <w:ilvl w:val="0"/>
                <w:numId w:val="1"/>
              </w:numPr>
              <w:ind w:right="-71"/>
              <w:rPr>
                <w:rFonts w:eastAsia="Times New Roman" w:cstheme="minorHAnsi"/>
                <w:sz w:val="20"/>
                <w:szCs w:val="20"/>
                <w:lang w:eastAsia="lt-LT"/>
              </w:rPr>
            </w:pPr>
            <w:r w:rsidRPr="002F0838">
              <w:rPr>
                <w:rFonts w:eastAsia="Times New Roman" w:cstheme="minorHAnsi"/>
                <w:sz w:val="20"/>
                <w:szCs w:val="20"/>
                <w:lang w:eastAsia="lt-LT"/>
              </w:rPr>
              <w:t>Tiekėjai privalo užtikrinti, kad ženklinimas atitiktų Lietuvos higienos normos HN 119:2014 „Maisto produktų ženklinimas“, patvirtintos Lietuvos Respublikos sveikatos apsaugos ministro 2002 m. gruodžio 24 d. įsakymu Nr. 677, ir 2011 m. spalio 25 d. ir Europos Parlamento ir Tarybos reglamento (ES) Nr. 1169/2011 nuostatas;</w:t>
            </w:r>
          </w:p>
          <w:p w:rsidR="002C13A3" w:rsidRPr="002F0838" w:rsidRDefault="002C13A3" w:rsidP="00E512A3">
            <w:pPr>
              <w:numPr>
                <w:ilvl w:val="0"/>
                <w:numId w:val="1"/>
              </w:numPr>
              <w:ind w:right="-71"/>
              <w:rPr>
                <w:rFonts w:eastAsia="Times New Roman" w:cstheme="minorHAnsi"/>
                <w:sz w:val="20"/>
                <w:szCs w:val="20"/>
                <w:lang w:eastAsia="lt-LT"/>
              </w:rPr>
            </w:pPr>
            <w:r w:rsidRPr="002F0838">
              <w:rPr>
                <w:rFonts w:eastAsia="Times New Roman" w:cstheme="minorHAnsi"/>
                <w:sz w:val="20"/>
                <w:szCs w:val="20"/>
                <w:lang w:eastAsia="lt-LT"/>
              </w:rPr>
              <w:t xml:space="preserve">Tiekėjas turi užtikrinti žmonių sveikatos ir vartotojų interesų apsaugą maisto atžvilgiu vadovaujantis 2002 m. sausio 28 d. Europos Parlamento ir Tarybos reglamente (EB) Nr. 178/2002 (arba jam lygiaverčiu) ir 2011 m. spalio 25 d. Europos Parlamento ir Tarybos reglamente (ES) Nr. 1169/2011 nustatytais reikalavimais; </w:t>
            </w:r>
          </w:p>
          <w:p w:rsidR="002C13A3" w:rsidRPr="002F0838" w:rsidRDefault="002C13A3" w:rsidP="00E512A3">
            <w:pPr>
              <w:numPr>
                <w:ilvl w:val="0"/>
                <w:numId w:val="1"/>
              </w:numPr>
              <w:ind w:right="-71"/>
              <w:rPr>
                <w:rFonts w:eastAsia="Times New Roman" w:cstheme="minorHAnsi"/>
                <w:sz w:val="20"/>
                <w:szCs w:val="20"/>
                <w:lang w:eastAsia="lt-LT"/>
              </w:rPr>
            </w:pPr>
            <w:r w:rsidRPr="002F0838">
              <w:rPr>
                <w:rFonts w:eastAsia="Times New Roman" w:cstheme="minorHAnsi"/>
                <w:sz w:val="20"/>
                <w:szCs w:val="20"/>
                <w:lang w:eastAsia="lt-LT"/>
              </w:rPr>
              <w:t>Tiekėjas privalo užtikrinti, kad fasuotos prekės atitiktų Lietuvos Respublikos Ūkio ministro 2015 m. rugsėjo 25 d. įsakymo Nr. 4-594 „Dėl fasuotų prekių ir matavimo indų techninio reglamento patvirtinimo“ reikalavimus;</w:t>
            </w:r>
          </w:p>
          <w:p w:rsidR="002C13A3" w:rsidRPr="002F0838" w:rsidRDefault="002C13A3" w:rsidP="00E512A3">
            <w:pPr>
              <w:numPr>
                <w:ilvl w:val="0"/>
                <w:numId w:val="1"/>
              </w:numPr>
              <w:ind w:right="-71"/>
              <w:rPr>
                <w:rFonts w:eastAsia="Times New Roman" w:cstheme="minorHAnsi"/>
                <w:sz w:val="20"/>
                <w:szCs w:val="20"/>
                <w:lang w:eastAsia="lt-LT"/>
              </w:rPr>
            </w:pPr>
            <w:r w:rsidRPr="002F0838">
              <w:rPr>
                <w:rFonts w:eastAsia="Times New Roman" w:cstheme="minorHAnsi"/>
                <w:sz w:val="20"/>
                <w:szCs w:val="20"/>
                <w:lang w:eastAsia="lt-LT"/>
              </w:rPr>
              <w:t>Tiekėjas privalo užtikrinti, kad produktams pakuoti, sandėliuoti skirtos taros ir pakavimo medžiagos atitiktų 2004 m. spalio 27 d. Europos Parlamento ir Tarybos reglamentą (EB) Nr. 1935/2004 dėl žaliavų ir gaminių, skirtų liestis su maistu, ir Lietuvos higienos normos HN 16:2011 „Medžiagų ir gaminių, skirtų liestis su maistu, specialieji sveikatos saugos reikalavimai“, patvirtintos Lietuvos Respublikos sveikatos apsaugos ministro 2011 m. gegužės 2 d. įsakymu Nr. V-417 (aktuali redakcija), reikalavimus;</w:t>
            </w:r>
          </w:p>
          <w:p w:rsidR="002C13A3" w:rsidRPr="002F0838" w:rsidRDefault="002C13A3" w:rsidP="00E512A3">
            <w:pPr>
              <w:numPr>
                <w:ilvl w:val="0"/>
                <w:numId w:val="1"/>
              </w:numPr>
              <w:ind w:right="-71"/>
              <w:rPr>
                <w:rFonts w:eastAsia="Times New Roman" w:cstheme="minorHAnsi"/>
                <w:sz w:val="20"/>
                <w:szCs w:val="20"/>
                <w:lang w:eastAsia="lt-LT"/>
              </w:rPr>
            </w:pPr>
            <w:r w:rsidRPr="002F0838">
              <w:rPr>
                <w:rFonts w:eastAsia="Times New Roman" w:cstheme="minorHAnsi"/>
                <w:sz w:val="20"/>
                <w:szCs w:val="20"/>
                <w:lang w:eastAsia="lt-LT"/>
              </w:rPr>
              <w:t>Tiekėjai privalo užtikrinti, kad cheminių teršalų didžiausios leistinos koncentracijos atitiktų 2023 m. balandžio 25 d. Komisijos reglamento (ES) Nr. 2023/915 „Dėl didžiausios leidžiamosios tam tikrų teršalų koncentracijos maiste, kuriuo panaikinamas Reglamentas (EB) Nr. 1881/2006 0147;</w:t>
            </w:r>
          </w:p>
          <w:p w:rsidR="00890B6D" w:rsidRPr="002F0838" w:rsidRDefault="00890B6D" w:rsidP="00890B6D">
            <w:pPr>
              <w:pStyle w:val="Sraopastraipa"/>
              <w:numPr>
                <w:ilvl w:val="0"/>
                <w:numId w:val="1"/>
              </w:numPr>
              <w:rPr>
                <w:rFonts w:eastAsia="Times New Roman" w:cstheme="minorHAnsi"/>
                <w:sz w:val="20"/>
                <w:szCs w:val="20"/>
                <w:lang w:eastAsia="lt-LT"/>
              </w:rPr>
            </w:pPr>
            <w:r w:rsidRPr="002F0838">
              <w:rPr>
                <w:rFonts w:eastAsia="Times New Roman" w:cstheme="minorHAnsi"/>
                <w:sz w:val="20"/>
                <w:szCs w:val="20"/>
                <w:lang w:eastAsia="lt-LT"/>
              </w:rPr>
              <w:t>Vaisiai ir daržovės turi atitikti 2011 m. birželio 7 d. Komisijos įgyvendinimo reglamente (ES) Nr. 543/2011, kuriuo nustatomos išsamios Tarybos reglamento (EB) Nr. 1234/2007 taikymo vaisių bei daržovių ir perdirbtų vaisių bei daržovių sekt</w:t>
            </w:r>
            <w:r w:rsidR="006D2792">
              <w:rPr>
                <w:rFonts w:eastAsia="Times New Roman" w:cstheme="minorHAnsi"/>
                <w:sz w:val="20"/>
                <w:szCs w:val="20"/>
                <w:lang w:eastAsia="lt-LT"/>
              </w:rPr>
              <w:t>oriuose taisyklės, reikalavimus.</w:t>
            </w:r>
          </w:p>
          <w:p w:rsidR="00890B6D" w:rsidRPr="002F0838" w:rsidRDefault="008D7E13" w:rsidP="002F0838">
            <w:pPr>
              <w:ind w:left="360" w:right="-71" w:hanging="338"/>
              <w:rPr>
                <w:rFonts w:eastAsia="Times New Roman" w:cstheme="minorHAnsi"/>
                <w:b/>
                <w:sz w:val="20"/>
                <w:szCs w:val="20"/>
                <w:lang w:eastAsia="lt-LT"/>
              </w:rPr>
            </w:pPr>
            <w:r w:rsidRPr="002F0838">
              <w:rPr>
                <w:rFonts w:eastAsia="Times New Roman" w:cstheme="minorHAnsi"/>
                <w:b/>
                <w:sz w:val="20"/>
                <w:szCs w:val="20"/>
                <w:highlight w:val="lightGray"/>
                <w:lang w:eastAsia="lt-LT"/>
              </w:rPr>
              <w:t>Agurkai</w:t>
            </w:r>
            <w:r w:rsidR="002F0838" w:rsidRPr="002F0838">
              <w:rPr>
                <w:rFonts w:eastAsia="Times New Roman" w:cstheme="minorHAnsi"/>
                <w:b/>
                <w:sz w:val="20"/>
                <w:szCs w:val="20"/>
                <w:highlight w:val="lightGray"/>
                <w:lang w:eastAsia="lt-LT"/>
              </w:rPr>
              <w:t xml:space="preserve"> turi atitikti šiuos reikalavimus</w:t>
            </w:r>
            <w:r w:rsidR="000E475A" w:rsidRPr="002F0838">
              <w:rPr>
                <w:rFonts w:eastAsia="Times New Roman" w:cstheme="minorHAnsi"/>
                <w:b/>
                <w:sz w:val="20"/>
                <w:szCs w:val="20"/>
                <w:lang w:eastAsia="lt-LT"/>
              </w:rPr>
              <w:t>:</w:t>
            </w:r>
          </w:p>
          <w:p w:rsidR="00890B6D" w:rsidRPr="002F0838" w:rsidRDefault="00890B6D" w:rsidP="00890B6D">
            <w:pPr>
              <w:ind w:right="-71"/>
              <w:rPr>
                <w:rFonts w:eastAsia="Times New Roman" w:cstheme="minorHAnsi"/>
                <w:sz w:val="20"/>
                <w:szCs w:val="20"/>
                <w:lang w:eastAsia="lt-LT"/>
              </w:rPr>
            </w:pPr>
            <w:r w:rsidRPr="002F0838">
              <w:rPr>
                <w:rFonts w:eastAsia="Times New Roman" w:cstheme="minorHAnsi"/>
                <w:b/>
                <w:sz w:val="20"/>
                <w:szCs w:val="20"/>
                <w:lang w:eastAsia="lt-LT"/>
              </w:rPr>
              <w:lastRenderedPageBreak/>
              <w:t>1.    Būtiniausi</w:t>
            </w:r>
            <w:r w:rsidR="000E475A" w:rsidRPr="002F0838">
              <w:rPr>
                <w:rFonts w:eastAsia="Times New Roman" w:cstheme="minorHAnsi"/>
                <w:b/>
                <w:sz w:val="20"/>
                <w:szCs w:val="20"/>
                <w:lang w:eastAsia="lt-LT"/>
              </w:rPr>
              <w:t>us:</w:t>
            </w:r>
          </w:p>
          <w:p w:rsidR="00890B6D" w:rsidRPr="002F0838" w:rsidRDefault="00890B6D" w:rsidP="00890B6D">
            <w:pPr>
              <w:ind w:right="-71"/>
              <w:rPr>
                <w:rFonts w:eastAsia="Times New Roman" w:cstheme="minorHAnsi"/>
                <w:sz w:val="20"/>
                <w:szCs w:val="20"/>
                <w:u w:val="single"/>
                <w:lang w:eastAsia="lt-LT"/>
              </w:rPr>
            </w:pPr>
            <w:r w:rsidRPr="002F0838">
              <w:rPr>
                <w:rFonts w:eastAsia="Times New Roman" w:cstheme="minorHAnsi"/>
                <w:sz w:val="20"/>
                <w:szCs w:val="20"/>
                <w:u w:val="single"/>
                <w:lang w:eastAsia="lt-LT"/>
              </w:rPr>
              <w:t>Atsižvelgiant į leidžiamąsias nuokrypas, produktai turi būti:</w:t>
            </w:r>
          </w:p>
          <w:p w:rsidR="00890B6D" w:rsidRPr="002F0838" w:rsidRDefault="000E475A" w:rsidP="006D2792">
            <w:pPr>
              <w:ind w:right="-74"/>
              <w:rPr>
                <w:rFonts w:eastAsia="Times New Roman" w:cstheme="minorHAnsi"/>
                <w:sz w:val="20"/>
                <w:szCs w:val="20"/>
                <w:lang w:eastAsia="lt-LT"/>
              </w:rPr>
            </w:pPr>
            <w:r w:rsidRPr="002F0838">
              <w:rPr>
                <w:rFonts w:eastAsia="Times New Roman" w:cstheme="minorHAnsi"/>
                <w:sz w:val="20"/>
                <w:szCs w:val="20"/>
                <w:lang w:eastAsia="lt-LT"/>
              </w:rPr>
              <w:t>nepažeisti,</w:t>
            </w:r>
          </w:p>
          <w:p w:rsidR="00890B6D" w:rsidRPr="002F0838" w:rsidRDefault="00890B6D" w:rsidP="006D2792">
            <w:pPr>
              <w:ind w:right="-74"/>
              <w:rPr>
                <w:rFonts w:eastAsia="Times New Roman" w:cstheme="minorHAnsi"/>
                <w:sz w:val="20"/>
                <w:szCs w:val="20"/>
                <w:lang w:eastAsia="lt-LT"/>
              </w:rPr>
            </w:pPr>
            <w:r w:rsidRPr="002F0838">
              <w:rPr>
                <w:rFonts w:eastAsia="Times New Roman" w:cstheme="minorHAnsi"/>
                <w:sz w:val="20"/>
                <w:szCs w:val="20"/>
                <w:lang w:eastAsia="lt-LT"/>
              </w:rPr>
              <w:t>nesugedę; produktai, kurie yra puvinio pažeisti arba kurių kokybė suprastėjusi tiek, kad jie yra n</w:t>
            </w:r>
            <w:r w:rsidR="000E475A" w:rsidRPr="002F0838">
              <w:rPr>
                <w:rFonts w:eastAsia="Times New Roman" w:cstheme="minorHAnsi"/>
                <w:sz w:val="20"/>
                <w:szCs w:val="20"/>
                <w:lang w:eastAsia="lt-LT"/>
              </w:rPr>
              <w:t>etinkami vartoti, neleidžiami,</w:t>
            </w:r>
          </w:p>
          <w:p w:rsidR="00890B6D" w:rsidRPr="002F0838" w:rsidRDefault="00890B6D" w:rsidP="006D2792">
            <w:pPr>
              <w:ind w:right="-74"/>
              <w:rPr>
                <w:rFonts w:eastAsia="Times New Roman" w:cstheme="minorHAnsi"/>
                <w:sz w:val="20"/>
                <w:szCs w:val="20"/>
                <w:lang w:eastAsia="lt-LT"/>
              </w:rPr>
            </w:pPr>
            <w:r w:rsidRPr="002F0838">
              <w:rPr>
                <w:rFonts w:eastAsia="Times New Roman" w:cstheme="minorHAnsi"/>
                <w:sz w:val="20"/>
                <w:szCs w:val="20"/>
                <w:lang w:eastAsia="lt-LT"/>
              </w:rPr>
              <w:t>švarūs, beveik be j</w:t>
            </w:r>
            <w:r w:rsidR="000E475A" w:rsidRPr="002F0838">
              <w:rPr>
                <w:rFonts w:eastAsia="Times New Roman" w:cstheme="minorHAnsi"/>
                <w:sz w:val="20"/>
                <w:szCs w:val="20"/>
                <w:lang w:eastAsia="lt-LT"/>
              </w:rPr>
              <w:t>okių matomų pašalinių medžiagų,</w:t>
            </w:r>
          </w:p>
          <w:p w:rsidR="00890B6D" w:rsidRPr="002F0838" w:rsidRDefault="00890B6D" w:rsidP="006D2792">
            <w:pPr>
              <w:ind w:right="-74"/>
              <w:rPr>
                <w:rFonts w:eastAsia="Times New Roman" w:cstheme="minorHAnsi"/>
                <w:sz w:val="20"/>
                <w:szCs w:val="20"/>
                <w:lang w:eastAsia="lt-LT"/>
              </w:rPr>
            </w:pPr>
            <w:r w:rsidRPr="002F0838">
              <w:rPr>
                <w:rFonts w:eastAsia="Times New Roman" w:cstheme="minorHAnsi"/>
                <w:sz w:val="20"/>
                <w:szCs w:val="20"/>
                <w:lang w:eastAsia="lt-LT"/>
              </w:rPr>
              <w:t>b</w:t>
            </w:r>
            <w:r w:rsidR="000E475A" w:rsidRPr="002F0838">
              <w:rPr>
                <w:rFonts w:eastAsia="Times New Roman" w:cstheme="minorHAnsi"/>
                <w:sz w:val="20"/>
                <w:szCs w:val="20"/>
                <w:lang w:eastAsia="lt-LT"/>
              </w:rPr>
              <w:t>e perteklinės išorinės drėgmės,</w:t>
            </w:r>
          </w:p>
          <w:p w:rsidR="00890B6D" w:rsidRPr="002F0838" w:rsidRDefault="000E475A" w:rsidP="006D2792">
            <w:pPr>
              <w:ind w:right="-74"/>
              <w:rPr>
                <w:rFonts w:eastAsia="Times New Roman" w:cstheme="minorHAnsi"/>
                <w:sz w:val="20"/>
                <w:szCs w:val="20"/>
                <w:lang w:eastAsia="lt-LT"/>
              </w:rPr>
            </w:pPr>
            <w:r w:rsidRPr="002F0838">
              <w:rPr>
                <w:rFonts w:eastAsia="Times New Roman" w:cstheme="minorHAnsi"/>
                <w:sz w:val="20"/>
                <w:szCs w:val="20"/>
                <w:lang w:eastAsia="lt-LT"/>
              </w:rPr>
              <w:t>beveik be kenkėjų,</w:t>
            </w:r>
          </w:p>
          <w:p w:rsidR="00890B6D" w:rsidRPr="002F0838" w:rsidRDefault="000E475A" w:rsidP="006D2792">
            <w:pPr>
              <w:ind w:right="-74"/>
              <w:rPr>
                <w:rFonts w:eastAsia="Times New Roman" w:cstheme="minorHAnsi"/>
                <w:sz w:val="20"/>
                <w:szCs w:val="20"/>
                <w:lang w:eastAsia="lt-LT"/>
              </w:rPr>
            </w:pPr>
            <w:r w:rsidRPr="002F0838">
              <w:rPr>
                <w:rFonts w:eastAsia="Times New Roman" w:cstheme="minorHAnsi"/>
                <w:sz w:val="20"/>
                <w:szCs w:val="20"/>
                <w:lang w:eastAsia="lt-LT"/>
              </w:rPr>
              <w:t>kenkėjų nepažeistu minkštimu,</w:t>
            </w:r>
          </w:p>
          <w:p w:rsidR="00890B6D" w:rsidRPr="002F0838" w:rsidRDefault="00890B6D" w:rsidP="006D2792">
            <w:pPr>
              <w:ind w:right="-74"/>
              <w:rPr>
                <w:rFonts w:eastAsia="Times New Roman" w:cstheme="minorHAnsi"/>
                <w:sz w:val="20"/>
                <w:szCs w:val="20"/>
                <w:lang w:eastAsia="lt-LT"/>
              </w:rPr>
            </w:pPr>
            <w:r w:rsidRPr="002F0838">
              <w:rPr>
                <w:rFonts w:eastAsia="Times New Roman" w:cstheme="minorHAnsi"/>
                <w:sz w:val="20"/>
                <w:szCs w:val="20"/>
                <w:lang w:eastAsia="lt-LT"/>
              </w:rPr>
              <w:t>be pašalinio kvapo ir (arba) skonio.</w:t>
            </w:r>
          </w:p>
          <w:p w:rsidR="00890B6D" w:rsidRPr="002F0838" w:rsidRDefault="00890B6D" w:rsidP="00890B6D">
            <w:pPr>
              <w:ind w:right="-71"/>
              <w:rPr>
                <w:rFonts w:eastAsia="Times New Roman" w:cstheme="minorHAnsi"/>
                <w:sz w:val="20"/>
                <w:szCs w:val="20"/>
                <w:u w:val="single"/>
                <w:lang w:eastAsia="lt-LT"/>
              </w:rPr>
            </w:pPr>
            <w:r w:rsidRPr="002F0838">
              <w:rPr>
                <w:rFonts w:eastAsia="Times New Roman" w:cstheme="minorHAnsi"/>
                <w:sz w:val="20"/>
                <w:szCs w:val="20"/>
                <w:u w:val="single"/>
                <w:lang w:eastAsia="lt-LT"/>
              </w:rPr>
              <w:t xml:space="preserve">Produktų </w:t>
            </w:r>
            <w:r w:rsidR="000E475A" w:rsidRPr="002F0838">
              <w:rPr>
                <w:rFonts w:eastAsia="Times New Roman" w:cstheme="minorHAnsi"/>
                <w:sz w:val="20"/>
                <w:szCs w:val="20"/>
                <w:u w:val="single"/>
                <w:lang w:eastAsia="lt-LT"/>
              </w:rPr>
              <w:t>būklė turi būti tokia, kad jie:</w:t>
            </w:r>
          </w:p>
          <w:p w:rsidR="00890B6D" w:rsidRPr="002F0838" w:rsidRDefault="000E475A" w:rsidP="00890B6D">
            <w:pPr>
              <w:ind w:right="-71"/>
              <w:rPr>
                <w:rFonts w:eastAsia="Times New Roman" w:cstheme="minorHAnsi"/>
                <w:sz w:val="20"/>
                <w:szCs w:val="20"/>
                <w:lang w:eastAsia="lt-LT"/>
              </w:rPr>
            </w:pPr>
            <w:r w:rsidRPr="002F0838">
              <w:rPr>
                <w:rFonts w:eastAsia="Times New Roman" w:cstheme="minorHAnsi"/>
                <w:sz w:val="20"/>
                <w:szCs w:val="20"/>
                <w:lang w:eastAsia="lt-LT"/>
              </w:rPr>
              <w:t>nenukentėtų vežant ir tvarkant,</w:t>
            </w:r>
          </w:p>
          <w:p w:rsidR="00890B6D" w:rsidRPr="002F0838" w:rsidRDefault="006D2792" w:rsidP="00890B6D">
            <w:pPr>
              <w:ind w:right="-71"/>
              <w:rPr>
                <w:rFonts w:eastAsia="Times New Roman" w:cstheme="minorHAnsi"/>
                <w:sz w:val="20"/>
                <w:szCs w:val="20"/>
                <w:lang w:eastAsia="lt-LT"/>
              </w:rPr>
            </w:pPr>
            <w:r>
              <w:rPr>
                <w:rFonts w:eastAsia="Times New Roman" w:cstheme="minorHAnsi"/>
                <w:sz w:val="20"/>
                <w:szCs w:val="20"/>
                <w:lang w:eastAsia="lt-LT"/>
              </w:rPr>
              <w:t xml:space="preserve">į </w:t>
            </w:r>
            <w:r w:rsidR="00890B6D" w:rsidRPr="002F0838">
              <w:rPr>
                <w:rFonts w:eastAsia="Times New Roman" w:cstheme="minorHAnsi"/>
                <w:sz w:val="20"/>
                <w:szCs w:val="20"/>
                <w:lang w:eastAsia="lt-LT"/>
              </w:rPr>
              <w:t>paskirties vietą būtų pristatyti tinkamos būklės.</w:t>
            </w:r>
          </w:p>
          <w:p w:rsidR="00890B6D" w:rsidRPr="002F0838" w:rsidRDefault="000E475A" w:rsidP="00890B6D">
            <w:pPr>
              <w:ind w:right="-71"/>
              <w:rPr>
                <w:rFonts w:eastAsia="Times New Roman" w:cstheme="minorHAnsi"/>
                <w:b/>
                <w:sz w:val="20"/>
                <w:szCs w:val="20"/>
                <w:lang w:eastAsia="lt-LT"/>
              </w:rPr>
            </w:pPr>
            <w:r w:rsidRPr="002F0838">
              <w:rPr>
                <w:rFonts w:eastAsia="Times New Roman" w:cstheme="minorHAnsi"/>
                <w:b/>
                <w:sz w:val="20"/>
                <w:szCs w:val="20"/>
                <w:lang w:eastAsia="lt-LT"/>
              </w:rPr>
              <w:t>2.    Būtiniausius prinokimo:</w:t>
            </w:r>
          </w:p>
          <w:p w:rsidR="00890B6D" w:rsidRPr="002F0838" w:rsidRDefault="00890B6D" w:rsidP="00890B6D">
            <w:pPr>
              <w:ind w:right="-71"/>
              <w:rPr>
                <w:rFonts w:eastAsia="Times New Roman" w:cstheme="minorHAnsi"/>
                <w:sz w:val="20"/>
                <w:szCs w:val="20"/>
                <w:lang w:eastAsia="lt-LT"/>
              </w:rPr>
            </w:pPr>
            <w:r w:rsidRPr="002F0838">
              <w:rPr>
                <w:rFonts w:eastAsia="Times New Roman" w:cstheme="minorHAnsi"/>
                <w:sz w:val="20"/>
                <w:szCs w:val="20"/>
                <w:lang w:eastAsia="lt-LT"/>
              </w:rPr>
              <w:t>Produktai turi būti pakankamai, bet ne per daug subrendę, o vaisiai turi būti pakankamai prinokę, bet nepernokę.</w:t>
            </w:r>
          </w:p>
          <w:p w:rsidR="00890B6D" w:rsidRPr="002F0838" w:rsidRDefault="00890B6D" w:rsidP="00890B6D">
            <w:pPr>
              <w:ind w:right="-71"/>
              <w:rPr>
                <w:rFonts w:eastAsia="Times New Roman" w:cstheme="minorHAnsi"/>
                <w:sz w:val="20"/>
                <w:szCs w:val="20"/>
                <w:lang w:eastAsia="lt-LT"/>
              </w:rPr>
            </w:pPr>
            <w:r w:rsidRPr="002F0838">
              <w:rPr>
                <w:rFonts w:eastAsia="Times New Roman" w:cstheme="minorHAnsi"/>
                <w:sz w:val="20"/>
                <w:szCs w:val="20"/>
                <w:lang w:eastAsia="lt-LT"/>
              </w:rPr>
              <w:t>Produktai turi būti tiek subrendę ir prinokę, kad galėtų nokti toliau, kol pakankamai prinoks.</w:t>
            </w:r>
          </w:p>
          <w:p w:rsidR="00890B6D" w:rsidRPr="002F0838" w:rsidRDefault="00890B6D" w:rsidP="00890B6D">
            <w:pPr>
              <w:ind w:right="-71"/>
              <w:rPr>
                <w:rFonts w:eastAsia="Times New Roman" w:cstheme="minorHAnsi"/>
                <w:b/>
                <w:sz w:val="20"/>
                <w:szCs w:val="20"/>
                <w:lang w:eastAsia="lt-LT"/>
              </w:rPr>
            </w:pPr>
            <w:r w:rsidRPr="002F0838">
              <w:rPr>
                <w:rFonts w:eastAsia="Times New Roman" w:cstheme="minorHAnsi"/>
                <w:b/>
                <w:sz w:val="20"/>
                <w:szCs w:val="20"/>
                <w:lang w:eastAsia="lt-LT"/>
              </w:rPr>
              <w:t>3.    Leidžiamosios nuokrypos</w:t>
            </w:r>
          </w:p>
          <w:p w:rsidR="00890B6D" w:rsidRPr="002F0838" w:rsidRDefault="00890B6D" w:rsidP="00890B6D">
            <w:pPr>
              <w:ind w:right="-71"/>
              <w:rPr>
                <w:rFonts w:eastAsia="Times New Roman" w:cstheme="minorHAnsi"/>
                <w:sz w:val="20"/>
                <w:szCs w:val="20"/>
                <w:lang w:eastAsia="lt-LT"/>
              </w:rPr>
            </w:pPr>
            <w:r w:rsidRPr="002F0838">
              <w:rPr>
                <w:rFonts w:eastAsia="Times New Roman" w:cstheme="minorHAnsi"/>
                <w:sz w:val="20"/>
                <w:szCs w:val="20"/>
                <w:lang w:eastAsia="lt-LT"/>
              </w:rPr>
              <w:t>Kiekvienoje partijoje gali būti 10 proc. produktų (pagal skaičių arba svorį), neatitinkančių būtiniausių kokybės reikalavimų. Iš šios leidžiamosios nuokrypos iš viso ne daugiau kaip 2 proc. produktų gali būti pažeisti puvinio.</w:t>
            </w:r>
          </w:p>
          <w:p w:rsidR="002C13A3" w:rsidRPr="002F0838" w:rsidRDefault="002C13A3" w:rsidP="00E512A3">
            <w:pPr>
              <w:ind w:right="-71"/>
              <w:rPr>
                <w:rFonts w:eastAsia="Times New Roman" w:cstheme="minorHAnsi"/>
                <w:b/>
                <w:sz w:val="20"/>
                <w:szCs w:val="20"/>
                <w:lang w:eastAsia="lt-LT"/>
              </w:rPr>
            </w:pPr>
            <w:r w:rsidRPr="002F0838">
              <w:rPr>
                <w:rFonts w:eastAsia="Times New Roman" w:cstheme="minorHAnsi"/>
                <w:b/>
                <w:sz w:val="20"/>
                <w:szCs w:val="20"/>
                <w:lang w:eastAsia="lt-LT"/>
              </w:rPr>
              <w:t xml:space="preserve">Kiti reikalavimai </w:t>
            </w:r>
            <w:r w:rsidR="00E2223B">
              <w:rPr>
                <w:rFonts w:eastAsia="Times New Roman" w:cstheme="minorHAnsi"/>
                <w:b/>
                <w:sz w:val="20"/>
                <w:szCs w:val="20"/>
                <w:lang w:eastAsia="lt-LT"/>
              </w:rPr>
              <w:t xml:space="preserve">1 – 4 pozicijos </w:t>
            </w:r>
            <w:r w:rsidRPr="002F0838">
              <w:rPr>
                <w:rFonts w:eastAsia="Times New Roman" w:cstheme="minorHAnsi"/>
                <w:b/>
                <w:sz w:val="20"/>
                <w:szCs w:val="20"/>
                <w:lang w:eastAsia="lt-LT"/>
              </w:rPr>
              <w:t>prekėms:</w:t>
            </w:r>
          </w:p>
          <w:p w:rsidR="002C13A3" w:rsidRPr="002F0838" w:rsidRDefault="00E2223B" w:rsidP="00BC7485">
            <w:pPr>
              <w:ind w:right="-71"/>
              <w:rPr>
                <w:rFonts w:eastAsia="Times New Roman" w:cstheme="minorHAnsi"/>
                <w:sz w:val="20"/>
                <w:szCs w:val="20"/>
                <w:lang w:eastAsia="lt-LT"/>
              </w:rPr>
            </w:pPr>
            <w:r>
              <w:rPr>
                <w:rFonts w:eastAsia="Times New Roman" w:cstheme="minorHAnsi"/>
                <w:sz w:val="20"/>
                <w:szCs w:val="20"/>
                <w:lang w:eastAsia="lt-LT"/>
              </w:rPr>
              <w:t>J</w:t>
            </w:r>
            <w:r w:rsidR="00164E8B" w:rsidRPr="002F0838">
              <w:rPr>
                <w:rFonts w:eastAsia="Times New Roman" w:cstheme="minorHAnsi"/>
                <w:sz w:val="20"/>
                <w:szCs w:val="20"/>
                <w:lang w:eastAsia="lt-LT"/>
              </w:rPr>
              <w:t>ei agurkai trumpavaisiai, tuomet agurko ilgis netur</w:t>
            </w:r>
            <w:r w:rsidR="00BC7485">
              <w:rPr>
                <w:rFonts w:eastAsia="Times New Roman" w:cstheme="minorHAnsi"/>
                <w:sz w:val="20"/>
                <w:szCs w:val="20"/>
                <w:lang w:eastAsia="lt-LT"/>
              </w:rPr>
              <w:t>i</w:t>
            </w:r>
            <w:r w:rsidR="00164E8B" w:rsidRPr="002F0838">
              <w:rPr>
                <w:rFonts w:eastAsia="Times New Roman" w:cstheme="minorHAnsi"/>
                <w:sz w:val="20"/>
                <w:szCs w:val="20"/>
                <w:lang w:eastAsia="lt-LT"/>
              </w:rPr>
              <w:t xml:space="preserve"> būti ilgesnis nei 10 cm, o skersmuo iki 3 cm. Jei agurkai ilgavaisiai, tuomet agurko ilgis tur</w:t>
            </w:r>
            <w:r w:rsidR="00BC7485">
              <w:rPr>
                <w:rFonts w:eastAsia="Times New Roman" w:cstheme="minorHAnsi"/>
                <w:sz w:val="20"/>
                <w:szCs w:val="20"/>
                <w:lang w:eastAsia="lt-LT"/>
              </w:rPr>
              <w:t>i</w:t>
            </w:r>
            <w:r w:rsidR="00164E8B" w:rsidRPr="002F0838">
              <w:rPr>
                <w:rFonts w:eastAsia="Times New Roman" w:cstheme="minorHAnsi"/>
                <w:sz w:val="20"/>
                <w:szCs w:val="20"/>
                <w:lang w:eastAsia="lt-LT"/>
              </w:rPr>
              <w:t xml:space="preserve"> būti nuo 10 – 20 cm, o skersmuo nuo 3 – 5 cm.</w:t>
            </w:r>
          </w:p>
        </w:tc>
      </w:tr>
    </w:tbl>
    <w:p w:rsidR="00972FCD" w:rsidRDefault="00972FCD" w:rsidP="00017D08">
      <w:pPr>
        <w:spacing w:after="0"/>
      </w:pPr>
    </w:p>
    <w:p w:rsidR="00017D08" w:rsidRDefault="00017D08" w:rsidP="00017D08">
      <w:pPr>
        <w:spacing w:after="0"/>
      </w:pPr>
      <w:r>
        <w:t xml:space="preserve">UAB „Viržis“ </w:t>
      </w:r>
    </w:p>
    <w:tbl>
      <w:tblPr>
        <w:tblStyle w:val="Lentelstinklelis1"/>
        <w:tblW w:w="14596" w:type="dxa"/>
        <w:tblInd w:w="-5" w:type="dxa"/>
        <w:tblLayout w:type="fixed"/>
        <w:tblLook w:val="04A0" w:firstRow="1" w:lastRow="0" w:firstColumn="1" w:lastColumn="0" w:noHBand="0" w:noVBand="1"/>
      </w:tblPr>
      <w:tblGrid>
        <w:gridCol w:w="570"/>
        <w:gridCol w:w="1991"/>
        <w:gridCol w:w="2262"/>
        <w:gridCol w:w="2273"/>
        <w:gridCol w:w="861"/>
        <w:gridCol w:w="997"/>
        <w:gridCol w:w="3232"/>
        <w:gridCol w:w="850"/>
        <w:gridCol w:w="1560"/>
      </w:tblGrid>
      <w:tr w:rsidR="00CB1051" w:rsidRPr="002F0838" w:rsidTr="00590613">
        <w:trPr>
          <w:trHeight w:val="227"/>
        </w:trPr>
        <w:tc>
          <w:tcPr>
            <w:tcW w:w="570" w:type="dxa"/>
            <w:vAlign w:val="center"/>
          </w:tcPr>
          <w:p w:rsidR="00CB1051" w:rsidRPr="002F0838" w:rsidRDefault="00CB1051" w:rsidP="00175B34">
            <w:pPr>
              <w:overflowPunct w:val="0"/>
              <w:autoSpaceDE w:val="0"/>
              <w:autoSpaceDN w:val="0"/>
              <w:adjustRightInd w:val="0"/>
              <w:snapToGrid w:val="0"/>
              <w:spacing w:line="259" w:lineRule="auto"/>
              <w:jc w:val="center"/>
              <w:rPr>
                <w:rFonts w:eastAsia="Times New Roman" w:cstheme="minorHAnsi"/>
                <w:i/>
                <w:sz w:val="20"/>
                <w:szCs w:val="20"/>
              </w:rPr>
            </w:pPr>
            <w:r w:rsidRPr="002F0838">
              <w:rPr>
                <w:rFonts w:eastAsia="Times New Roman" w:cstheme="minorHAnsi"/>
                <w:i/>
                <w:sz w:val="20"/>
                <w:szCs w:val="20"/>
              </w:rPr>
              <w:t>1</w:t>
            </w:r>
          </w:p>
        </w:tc>
        <w:tc>
          <w:tcPr>
            <w:tcW w:w="1991" w:type="dxa"/>
            <w:noWrap/>
            <w:vAlign w:val="center"/>
          </w:tcPr>
          <w:p w:rsidR="00CB1051" w:rsidRPr="002F0838" w:rsidRDefault="00AE42C0" w:rsidP="00EA6720">
            <w:pPr>
              <w:spacing w:line="259" w:lineRule="auto"/>
              <w:jc w:val="center"/>
              <w:rPr>
                <w:rFonts w:eastAsia="Times New Roman" w:cstheme="minorHAnsi"/>
                <w:i/>
                <w:sz w:val="20"/>
                <w:szCs w:val="20"/>
              </w:rPr>
            </w:pPr>
            <w:r w:rsidRPr="002F0838">
              <w:rPr>
                <w:rFonts w:eastAsia="Times New Roman" w:cstheme="minorHAnsi"/>
                <w:i/>
                <w:sz w:val="20"/>
                <w:szCs w:val="20"/>
              </w:rPr>
              <w:t>2</w:t>
            </w:r>
          </w:p>
        </w:tc>
        <w:tc>
          <w:tcPr>
            <w:tcW w:w="2262" w:type="dxa"/>
            <w:vAlign w:val="center"/>
          </w:tcPr>
          <w:p w:rsidR="00CB1051" w:rsidRPr="002F0838" w:rsidRDefault="00AE42C0" w:rsidP="00175B34">
            <w:pPr>
              <w:spacing w:line="259" w:lineRule="auto"/>
              <w:jc w:val="center"/>
              <w:rPr>
                <w:rFonts w:eastAsia="Times New Roman" w:cstheme="minorHAnsi"/>
                <w:i/>
                <w:sz w:val="20"/>
                <w:szCs w:val="20"/>
              </w:rPr>
            </w:pPr>
            <w:r w:rsidRPr="002F0838">
              <w:rPr>
                <w:rFonts w:eastAsia="Times New Roman" w:cstheme="minorHAnsi"/>
                <w:i/>
                <w:sz w:val="20"/>
                <w:szCs w:val="20"/>
              </w:rPr>
              <w:t>3</w:t>
            </w:r>
          </w:p>
        </w:tc>
        <w:tc>
          <w:tcPr>
            <w:tcW w:w="2273" w:type="dxa"/>
            <w:tcBorders>
              <w:top w:val="single" w:sz="4" w:space="0" w:color="auto"/>
              <w:bottom w:val="single" w:sz="4" w:space="0" w:color="auto"/>
            </w:tcBorders>
            <w:vAlign w:val="center"/>
          </w:tcPr>
          <w:p w:rsidR="00CB1051" w:rsidRPr="002F0838" w:rsidRDefault="00CB1051" w:rsidP="00175B34">
            <w:pPr>
              <w:spacing w:line="259" w:lineRule="auto"/>
              <w:ind w:right="-71"/>
              <w:jc w:val="center"/>
              <w:rPr>
                <w:rFonts w:eastAsia="Times New Roman" w:cstheme="minorHAnsi"/>
                <w:i/>
                <w:sz w:val="20"/>
                <w:szCs w:val="20"/>
                <w:lang w:eastAsia="lt-LT"/>
              </w:rPr>
            </w:pPr>
            <w:r w:rsidRPr="002F0838">
              <w:rPr>
                <w:rFonts w:eastAsia="Times New Roman" w:cstheme="minorHAnsi"/>
                <w:i/>
                <w:sz w:val="20"/>
                <w:szCs w:val="20"/>
                <w:lang w:eastAsia="lt-LT"/>
              </w:rPr>
              <w:t>4</w:t>
            </w:r>
          </w:p>
        </w:tc>
        <w:tc>
          <w:tcPr>
            <w:tcW w:w="861" w:type="dxa"/>
            <w:tcBorders>
              <w:top w:val="single" w:sz="4" w:space="0" w:color="auto"/>
              <w:bottom w:val="single" w:sz="4" w:space="0" w:color="auto"/>
            </w:tcBorders>
          </w:tcPr>
          <w:p w:rsidR="00CB1051" w:rsidRPr="002F0838" w:rsidRDefault="00CB1051" w:rsidP="00175B34">
            <w:pPr>
              <w:spacing w:line="259" w:lineRule="auto"/>
              <w:ind w:right="-71"/>
              <w:jc w:val="center"/>
              <w:rPr>
                <w:rFonts w:eastAsia="Times New Roman" w:cstheme="minorHAnsi"/>
                <w:i/>
                <w:sz w:val="20"/>
                <w:szCs w:val="20"/>
                <w:lang w:eastAsia="lt-LT"/>
              </w:rPr>
            </w:pPr>
            <w:r w:rsidRPr="002F0838">
              <w:rPr>
                <w:rFonts w:eastAsia="Times New Roman" w:cstheme="minorHAnsi"/>
                <w:i/>
                <w:sz w:val="20"/>
                <w:szCs w:val="20"/>
                <w:lang w:eastAsia="lt-LT"/>
              </w:rPr>
              <w:t>5</w:t>
            </w:r>
          </w:p>
        </w:tc>
        <w:tc>
          <w:tcPr>
            <w:tcW w:w="997" w:type="dxa"/>
          </w:tcPr>
          <w:p w:rsidR="00CB1051" w:rsidRPr="002F0838" w:rsidRDefault="00AE42C0" w:rsidP="00175B34">
            <w:pPr>
              <w:spacing w:line="259" w:lineRule="auto"/>
              <w:ind w:right="-71"/>
              <w:jc w:val="center"/>
              <w:rPr>
                <w:rFonts w:eastAsia="Times New Roman" w:cstheme="minorHAnsi"/>
                <w:i/>
                <w:sz w:val="20"/>
                <w:szCs w:val="20"/>
                <w:lang w:eastAsia="lt-LT"/>
              </w:rPr>
            </w:pPr>
            <w:r w:rsidRPr="002F0838">
              <w:rPr>
                <w:rFonts w:eastAsia="Times New Roman" w:cstheme="minorHAnsi"/>
                <w:i/>
                <w:sz w:val="20"/>
                <w:szCs w:val="20"/>
                <w:lang w:eastAsia="lt-LT"/>
              </w:rPr>
              <w:t>6</w:t>
            </w:r>
          </w:p>
        </w:tc>
        <w:tc>
          <w:tcPr>
            <w:tcW w:w="3232" w:type="dxa"/>
          </w:tcPr>
          <w:p w:rsidR="00CB1051" w:rsidRPr="002F0838" w:rsidRDefault="00CB1051" w:rsidP="00175B34">
            <w:pPr>
              <w:spacing w:line="259" w:lineRule="auto"/>
              <w:ind w:right="-71"/>
              <w:jc w:val="center"/>
              <w:rPr>
                <w:rFonts w:eastAsia="Times New Roman" w:cstheme="minorHAnsi"/>
                <w:i/>
                <w:sz w:val="20"/>
                <w:szCs w:val="20"/>
                <w:lang w:eastAsia="lt-LT"/>
              </w:rPr>
            </w:pPr>
            <w:r w:rsidRPr="002F0838">
              <w:rPr>
                <w:rFonts w:eastAsia="Times New Roman" w:cstheme="minorHAnsi"/>
                <w:i/>
                <w:sz w:val="20"/>
                <w:szCs w:val="20"/>
                <w:lang w:eastAsia="lt-LT"/>
              </w:rPr>
              <w:t>7</w:t>
            </w:r>
          </w:p>
        </w:tc>
        <w:tc>
          <w:tcPr>
            <w:tcW w:w="850" w:type="dxa"/>
          </w:tcPr>
          <w:p w:rsidR="00CB1051" w:rsidRPr="002F0838" w:rsidRDefault="00CB1051" w:rsidP="00175B34">
            <w:pPr>
              <w:spacing w:line="259" w:lineRule="auto"/>
              <w:ind w:right="-71"/>
              <w:jc w:val="center"/>
              <w:rPr>
                <w:rFonts w:eastAsia="Times New Roman" w:cstheme="minorHAnsi"/>
                <w:i/>
                <w:sz w:val="20"/>
                <w:szCs w:val="20"/>
                <w:lang w:eastAsia="lt-LT"/>
              </w:rPr>
            </w:pPr>
            <w:r w:rsidRPr="002F0838">
              <w:rPr>
                <w:rFonts w:eastAsia="Times New Roman" w:cstheme="minorHAnsi"/>
                <w:i/>
                <w:sz w:val="20"/>
                <w:szCs w:val="20"/>
                <w:lang w:eastAsia="lt-LT"/>
              </w:rPr>
              <w:t>8</w:t>
            </w:r>
          </w:p>
        </w:tc>
        <w:tc>
          <w:tcPr>
            <w:tcW w:w="1560" w:type="dxa"/>
          </w:tcPr>
          <w:p w:rsidR="00CB1051" w:rsidRPr="002F0838" w:rsidRDefault="00CB1051" w:rsidP="00175B34">
            <w:pPr>
              <w:spacing w:line="259" w:lineRule="auto"/>
              <w:ind w:right="-71"/>
              <w:jc w:val="center"/>
              <w:rPr>
                <w:rFonts w:eastAsia="Times New Roman" w:cstheme="minorHAnsi"/>
                <w:i/>
                <w:sz w:val="20"/>
                <w:szCs w:val="20"/>
                <w:lang w:eastAsia="lt-LT"/>
              </w:rPr>
            </w:pPr>
            <w:r w:rsidRPr="002F0838">
              <w:rPr>
                <w:rFonts w:eastAsia="Times New Roman" w:cstheme="minorHAnsi"/>
                <w:i/>
                <w:sz w:val="20"/>
                <w:szCs w:val="20"/>
                <w:lang w:eastAsia="lt-LT"/>
              </w:rPr>
              <w:t>9</w:t>
            </w:r>
          </w:p>
        </w:tc>
      </w:tr>
      <w:tr w:rsidR="00017D08" w:rsidRPr="002F0838" w:rsidTr="00017D08">
        <w:trPr>
          <w:trHeight w:val="20"/>
        </w:trPr>
        <w:tc>
          <w:tcPr>
            <w:tcW w:w="570" w:type="dxa"/>
            <w:vAlign w:val="center"/>
          </w:tcPr>
          <w:p w:rsidR="00017D08" w:rsidRPr="002F0838" w:rsidRDefault="00017D08" w:rsidP="00017D08">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r w:rsidRPr="002F0838">
              <w:rPr>
                <w:rFonts w:eastAsia="Times New Roman" w:cstheme="minorHAnsi"/>
                <w:sz w:val="20"/>
                <w:szCs w:val="20"/>
              </w:rPr>
              <w:t>1</w:t>
            </w:r>
          </w:p>
        </w:tc>
        <w:tc>
          <w:tcPr>
            <w:tcW w:w="19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7D08" w:rsidRDefault="00017D08" w:rsidP="00017D08">
            <w:pPr>
              <w:rPr>
                <w:rFonts w:ascii="Calibri" w:hAnsi="Calibri" w:cs="Calibri"/>
                <w:color w:val="000000"/>
                <w:sz w:val="20"/>
                <w:szCs w:val="20"/>
              </w:rPr>
            </w:pPr>
            <w:r w:rsidRPr="002F0838">
              <w:rPr>
                <w:rFonts w:ascii="Calibri" w:hAnsi="Calibri" w:cs="Calibri"/>
                <w:color w:val="000000"/>
                <w:sz w:val="20"/>
                <w:szCs w:val="20"/>
              </w:rPr>
              <w:t>Agurkai, I ketvirtis</w:t>
            </w:r>
          </w:p>
          <w:p w:rsidR="00017D08" w:rsidRPr="002F0838" w:rsidRDefault="00017D08" w:rsidP="00017D08">
            <w:pPr>
              <w:rPr>
                <w:rFonts w:ascii="Calibri" w:hAnsi="Calibri" w:cs="Calibri"/>
                <w:color w:val="000000"/>
                <w:sz w:val="20"/>
                <w:szCs w:val="20"/>
              </w:rPr>
            </w:pPr>
            <w:r>
              <w:rPr>
                <w:rFonts w:ascii="Calibri" w:hAnsi="Calibri" w:cs="Calibri"/>
                <w:color w:val="000000"/>
                <w:sz w:val="20"/>
                <w:szCs w:val="20"/>
              </w:rPr>
              <w:t>(</w:t>
            </w:r>
            <w:r w:rsidRPr="00580DC7">
              <w:rPr>
                <w:rFonts w:ascii="Calibri" w:hAnsi="Calibri" w:cs="Calibri"/>
                <w:color w:val="000000"/>
                <w:sz w:val="20"/>
                <w:szCs w:val="20"/>
              </w:rPr>
              <w:t>6150860</w:t>
            </w:r>
            <w:r>
              <w:rPr>
                <w:rFonts w:ascii="Calibri" w:hAnsi="Calibri" w:cs="Calibri"/>
                <w:color w:val="000000"/>
                <w:sz w:val="20"/>
                <w:szCs w:val="20"/>
              </w:rPr>
              <w:t>)</w:t>
            </w:r>
          </w:p>
        </w:tc>
        <w:tc>
          <w:tcPr>
            <w:tcW w:w="2262" w:type="dxa"/>
            <w:vAlign w:val="center"/>
          </w:tcPr>
          <w:p w:rsidR="00017D08" w:rsidRPr="002F0838" w:rsidRDefault="00017D08" w:rsidP="00017D08">
            <w:pPr>
              <w:jc w:val="both"/>
              <w:rPr>
                <w:rFonts w:eastAsia="Times New Roman" w:cstheme="minorHAnsi"/>
                <w:sz w:val="20"/>
                <w:szCs w:val="20"/>
              </w:rPr>
            </w:pPr>
            <w:r w:rsidRPr="002F0838">
              <w:rPr>
                <w:rFonts w:eastAsia="Times New Roman" w:cstheme="minorHAnsi"/>
                <w:sz w:val="20"/>
                <w:szCs w:val="20"/>
              </w:rPr>
              <w:t>Tamsiai arba vidutiniškai žali, be pageltimų. Pailgi, cilindro formos. Oda be įtrūkimų. Tekstūra turi būti be minkštumo požymių.</w:t>
            </w:r>
          </w:p>
        </w:tc>
        <w:tc>
          <w:tcPr>
            <w:tcW w:w="2273" w:type="dxa"/>
            <w:tcBorders>
              <w:top w:val="single" w:sz="4" w:space="0" w:color="auto"/>
              <w:bottom w:val="single" w:sz="4" w:space="0" w:color="auto"/>
            </w:tcBorders>
            <w:vAlign w:val="center"/>
          </w:tcPr>
          <w:p w:rsidR="00017D08" w:rsidRPr="002F0838" w:rsidRDefault="00017D08" w:rsidP="00017D08">
            <w:pPr>
              <w:ind w:right="-71"/>
              <w:jc w:val="both"/>
              <w:rPr>
                <w:rFonts w:eastAsia="Times New Roman" w:cstheme="minorHAnsi"/>
                <w:sz w:val="20"/>
                <w:szCs w:val="20"/>
                <w:lang w:eastAsia="lt-LT"/>
              </w:rPr>
            </w:pPr>
            <w:r w:rsidRPr="002F0838">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rsidR="00017D08" w:rsidRPr="002F0838" w:rsidRDefault="00017D08" w:rsidP="00017D08">
            <w:pPr>
              <w:ind w:right="-71"/>
              <w:jc w:val="both"/>
              <w:rPr>
                <w:rFonts w:eastAsia="Times New Roman" w:cstheme="minorHAnsi"/>
                <w:sz w:val="20"/>
                <w:szCs w:val="20"/>
                <w:lang w:eastAsia="lt-LT"/>
              </w:rPr>
            </w:pPr>
            <w:r w:rsidRPr="002F0838">
              <w:rPr>
                <w:rFonts w:eastAsia="Times New Roman" w:cstheme="minorHAnsi"/>
                <w:sz w:val="20"/>
                <w:szCs w:val="20"/>
                <w:lang w:eastAsia="lt-LT"/>
              </w:rPr>
              <w:t>kg</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017D08" w:rsidRPr="00590613" w:rsidRDefault="00A3639D" w:rsidP="00017D08">
            <w:pPr>
              <w:jc w:val="center"/>
              <w:rPr>
                <w:rFonts w:ascii="Calibri" w:hAnsi="Calibri" w:cs="Calibri"/>
                <w:color w:val="000000"/>
                <w:sz w:val="20"/>
                <w:szCs w:val="20"/>
              </w:rPr>
            </w:pPr>
            <w:r>
              <w:rPr>
                <w:rFonts w:ascii="Calibri" w:hAnsi="Calibri" w:cs="Calibri"/>
                <w:color w:val="000000"/>
                <w:sz w:val="20"/>
                <w:szCs w:val="20"/>
              </w:rPr>
              <w:t>700</w:t>
            </w:r>
          </w:p>
        </w:tc>
        <w:tc>
          <w:tcPr>
            <w:tcW w:w="3232" w:type="dxa"/>
            <w:tcBorders>
              <w:top w:val="single" w:sz="4" w:space="0" w:color="auto"/>
              <w:left w:val="single" w:sz="4" w:space="0" w:color="auto"/>
              <w:bottom w:val="single" w:sz="4" w:space="0" w:color="auto"/>
              <w:right w:val="single" w:sz="4" w:space="0" w:color="auto"/>
            </w:tcBorders>
            <w:vAlign w:val="center"/>
          </w:tcPr>
          <w:p w:rsidR="00D26BA2" w:rsidRDefault="00D26BA2" w:rsidP="00017D08">
            <w:pPr>
              <w:pStyle w:val="Default"/>
              <w:jc w:val="center"/>
              <w:rPr>
                <w:sz w:val="20"/>
                <w:szCs w:val="20"/>
                <w:u w:val="single"/>
              </w:rPr>
            </w:pPr>
          </w:p>
          <w:p w:rsidR="00017D08" w:rsidRPr="00017D08" w:rsidRDefault="00017D08" w:rsidP="00017D08">
            <w:pPr>
              <w:pStyle w:val="Default"/>
              <w:jc w:val="center"/>
              <w:rPr>
                <w:sz w:val="20"/>
                <w:szCs w:val="20"/>
                <w:u w:val="single"/>
              </w:rPr>
            </w:pPr>
            <w:r w:rsidRPr="00017D08">
              <w:rPr>
                <w:sz w:val="20"/>
                <w:szCs w:val="20"/>
                <w:u w:val="single"/>
              </w:rPr>
              <w:t>Atitinka</w:t>
            </w:r>
          </w:p>
          <w:p w:rsidR="00017D08" w:rsidRDefault="00017D08" w:rsidP="00017D08">
            <w:pPr>
              <w:pStyle w:val="Default"/>
              <w:jc w:val="center"/>
              <w:rPr>
                <w:sz w:val="20"/>
                <w:szCs w:val="20"/>
              </w:rPr>
            </w:pPr>
            <w:r w:rsidRPr="00017D08">
              <w:rPr>
                <w:sz w:val="20"/>
                <w:szCs w:val="20"/>
              </w:rPr>
              <w:t>(įrašyti atitinka/neatitinka)</w:t>
            </w:r>
          </w:p>
          <w:p w:rsidR="00017D08" w:rsidRPr="00017D08" w:rsidRDefault="00017D08" w:rsidP="00017D08">
            <w:pPr>
              <w:pStyle w:val="Default"/>
              <w:jc w:val="center"/>
              <w:rPr>
                <w:sz w:val="20"/>
                <w:szCs w:val="20"/>
              </w:rPr>
            </w:pPr>
          </w:p>
          <w:p w:rsidR="00017D08" w:rsidRPr="00017D08" w:rsidRDefault="00017D08" w:rsidP="00017D08">
            <w:pPr>
              <w:pStyle w:val="Default"/>
              <w:jc w:val="center"/>
              <w:rPr>
                <w:sz w:val="13"/>
                <w:szCs w:val="13"/>
              </w:rPr>
            </w:pPr>
            <w:r w:rsidRPr="00017D08">
              <w:rPr>
                <w:sz w:val="20"/>
                <w:szCs w:val="20"/>
                <w:u w:val="single"/>
              </w:rPr>
              <w:t>P.H. 'PAZAL' Pawel Zaleski; MB Fructus Bonus, UAB Baltic Fresh Fruit; UAB Litbana; UAB Domeina</w:t>
            </w:r>
            <w:r w:rsidRPr="00017D08">
              <w:rPr>
                <w:sz w:val="20"/>
                <w:szCs w:val="20"/>
              </w:rPr>
              <w:t xml:space="preserve"> (nurodyti gamintoją ar platintoją)</w:t>
            </w:r>
            <w:r w:rsidRPr="00017D08">
              <w:rPr>
                <w:sz w:val="20"/>
                <w:szCs w:val="20"/>
                <w:vertAlign w:val="superscript"/>
              </w:rPr>
              <w:t>2</w:t>
            </w:r>
          </w:p>
        </w:tc>
        <w:tc>
          <w:tcPr>
            <w:tcW w:w="850" w:type="dxa"/>
            <w:vAlign w:val="center"/>
          </w:tcPr>
          <w:p w:rsidR="00017D08" w:rsidRPr="00017D08" w:rsidRDefault="00017D08" w:rsidP="00017D08">
            <w:pPr>
              <w:pStyle w:val="Default"/>
              <w:jc w:val="center"/>
              <w:rPr>
                <w:sz w:val="20"/>
                <w:szCs w:val="20"/>
              </w:rPr>
            </w:pPr>
            <w:r w:rsidRPr="00017D08">
              <w:rPr>
                <w:iCs/>
                <w:sz w:val="20"/>
                <w:szCs w:val="20"/>
              </w:rPr>
              <w:t>21</w:t>
            </w:r>
          </w:p>
        </w:tc>
        <w:tc>
          <w:tcPr>
            <w:tcW w:w="1560" w:type="dxa"/>
            <w:vAlign w:val="center"/>
          </w:tcPr>
          <w:p w:rsidR="00017D08" w:rsidRPr="00017D08" w:rsidRDefault="00017D08" w:rsidP="00017D08">
            <w:pPr>
              <w:pStyle w:val="Default"/>
              <w:jc w:val="center"/>
              <w:rPr>
                <w:sz w:val="20"/>
                <w:szCs w:val="20"/>
              </w:rPr>
            </w:pPr>
            <w:r w:rsidRPr="00017D08">
              <w:rPr>
                <w:sz w:val="20"/>
                <w:szCs w:val="20"/>
              </w:rPr>
              <w:t>1,65</w:t>
            </w:r>
          </w:p>
        </w:tc>
      </w:tr>
      <w:tr w:rsidR="00017D08" w:rsidRPr="002F0838" w:rsidTr="00017D08">
        <w:trPr>
          <w:trHeight w:val="20"/>
        </w:trPr>
        <w:tc>
          <w:tcPr>
            <w:tcW w:w="570" w:type="dxa"/>
            <w:vAlign w:val="center"/>
          </w:tcPr>
          <w:p w:rsidR="00017D08" w:rsidRPr="002F0838" w:rsidRDefault="00017D08" w:rsidP="00017D08">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rsidR="00017D08" w:rsidRDefault="00017D08" w:rsidP="00017D08">
            <w:pPr>
              <w:rPr>
                <w:rFonts w:ascii="Calibri" w:hAnsi="Calibri" w:cs="Calibri"/>
                <w:color w:val="000000"/>
                <w:sz w:val="20"/>
                <w:szCs w:val="20"/>
              </w:rPr>
            </w:pPr>
            <w:r w:rsidRPr="002F0838">
              <w:rPr>
                <w:rFonts w:ascii="Calibri" w:hAnsi="Calibri" w:cs="Calibri"/>
                <w:color w:val="000000"/>
                <w:sz w:val="20"/>
                <w:szCs w:val="20"/>
              </w:rPr>
              <w:t>Agurkai, II ketvirtis</w:t>
            </w:r>
          </w:p>
          <w:p w:rsidR="00017D08" w:rsidRPr="002F0838" w:rsidRDefault="00017D08" w:rsidP="00017D08">
            <w:pPr>
              <w:rPr>
                <w:rFonts w:ascii="Calibri" w:hAnsi="Calibri" w:cs="Calibri"/>
                <w:color w:val="000000"/>
                <w:sz w:val="20"/>
                <w:szCs w:val="20"/>
              </w:rPr>
            </w:pPr>
            <w:r>
              <w:rPr>
                <w:rFonts w:ascii="Calibri" w:hAnsi="Calibri" w:cs="Calibri"/>
                <w:color w:val="000000"/>
                <w:sz w:val="20"/>
                <w:szCs w:val="20"/>
              </w:rPr>
              <w:t>(</w:t>
            </w:r>
            <w:r w:rsidRPr="00580DC7">
              <w:rPr>
                <w:rFonts w:ascii="Calibri" w:hAnsi="Calibri" w:cs="Calibri"/>
                <w:color w:val="000000"/>
                <w:sz w:val="20"/>
                <w:szCs w:val="20"/>
              </w:rPr>
              <w:t>6150860</w:t>
            </w:r>
            <w:r>
              <w:rPr>
                <w:rFonts w:ascii="Calibri" w:hAnsi="Calibri" w:cs="Calibri"/>
                <w:color w:val="000000"/>
                <w:sz w:val="20"/>
                <w:szCs w:val="20"/>
              </w:rPr>
              <w:t>)</w:t>
            </w:r>
          </w:p>
        </w:tc>
        <w:tc>
          <w:tcPr>
            <w:tcW w:w="2262" w:type="dxa"/>
            <w:vAlign w:val="center"/>
          </w:tcPr>
          <w:p w:rsidR="00017D08" w:rsidRPr="002F0838" w:rsidRDefault="00017D08" w:rsidP="00017D08">
            <w:pPr>
              <w:jc w:val="both"/>
              <w:rPr>
                <w:rFonts w:eastAsia="Times New Roman" w:cstheme="minorHAnsi"/>
                <w:sz w:val="20"/>
                <w:szCs w:val="20"/>
              </w:rPr>
            </w:pPr>
            <w:r w:rsidRPr="002F0838">
              <w:rPr>
                <w:rFonts w:eastAsia="Times New Roman" w:cstheme="minorHAnsi"/>
                <w:sz w:val="20"/>
                <w:szCs w:val="20"/>
              </w:rPr>
              <w:t>Tamsiai arba vidutiniškai žali, be pageltimų. Pailgi, cilindro formos. Oda be įtrūkimų. Tekstūra turi būti be minkštumo požymių.</w:t>
            </w:r>
          </w:p>
        </w:tc>
        <w:tc>
          <w:tcPr>
            <w:tcW w:w="2273" w:type="dxa"/>
            <w:tcBorders>
              <w:top w:val="single" w:sz="4" w:space="0" w:color="auto"/>
              <w:bottom w:val="single" w:sz="4" w:space="0" w:color="auto"/>
            </w:tcBorders>
            <w:vAlign w:val="center"/>
          </w:tcPr>
          <w:p w:rsidR="00017D08" w:rsidRPr="002F0838" w:rsidRDefault="00017D08" w:rsidP="00017D08">
            <w:pPr>
              <w:ind w:right="-71"/>
              <w:jc w:val="both"/>
              <w:rPr>
                <w:rFonts w:eastAsia="Times New Roman" w:cstheme="minorHAnsi"/>
                <w:sz w:val="20"/>
                <w:szCs w:val="20"/>
                <w:lang w:eastAsia="lt-LT"/>
              </w:rPr>
            </w:pPr>
            <w:r w:rsidRPr="002F0838">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rsidR="00017D08" w:rsidRPr="002F0838" w:rsidRDefault="00017D08" w:rsidP="00017D08">
            <w:pPr>
              <w:ind w:right="-71"/>
              <w:jc w:val="both"/>
              <w:rPr>
                <w:rFonts w:eastAsia="Times New Roman" w:cstheme="minorHAnsi"/>
                <w:sz w:val="20"/>
                <w:szCs w:val="20"/>
                <w:lang w:eastAsia="lt-LT"/>
              </w:rPr>
            </w:pPr>
            <w:r>
              <w:rPr>
                <w:rFonts w:eastAsia="Times New Roman" w:cstheme="minorHAnsi"/>
                <w:sz w:val="20"/>
                <w:szCs w:val="20"/>
                <w:lang w:eastAsia="lt-LT"/>
              </w:rPr>
              <w:t>k</w:t>
            </w:r>
            <w:r w:rsidRPr="002F0838">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rsidR="00017D08" w:rsidRPr="00590613" w:rsidRDefault="00A3639D" w:rsidP="00017D08">
            <w:pPr>
              <w:jc w:val="center"/>
              <w:rPr>
                <w:rFonts w:ascii="Calibri" w:hAnsi="Calibri" w:cs="Calibri"/>
                <w:color w:val="000000"/>
                <w:sz w:val="20"/>
                <w:szCs w:val="20"/>
              </w:rPr>
            </w:pPr>
            <w:r>
              <w:rPr>
                <w:rFonts w:ascii="Calibri" w:hAnsi="Calibri" w:cs="Calibri"/>
                <w:color w:val="000000"/>
                <w:sz w:val="20"/>
                <w:szCs w:val="20"/>
              </w:rPr>
              <w:t>700</w:t>
            </w:r>
          </w:p>
        </w:tc>
        <w:tc>
          <w:tcPr>
            <w:tcW w:w="3232" w:type="dxa"/>
            <w:tcBorders>
              <w:top w:val="single" w:sz="4" w:space="0" w:color="auto"/>
              <w:left w:val="single" w:sz="4" w:space="0" w:color="auto"/>
              <w:bottom w:val="single" w:sz="4" w:space="0" w:color="auto"/>
              <w:right w:val="single" w:sz="4" w:space="0" w:color="auto"/>
            </w:tcBorders>
            <w:vAlign w:val="center"/>
          </w:tcPr>
          <w:p w:rsidR="00D26BA2" w:rsidRDefault="00D26BA2" w:rsidP="00017D08">
            <w:pPr>
              <w:pStyle w:val="Default"/>
              <w:jc w:val="center"/>
              <w:rPr>
                <w:sz w:val="20"/>
                <w:szCs w:val="20"/>
                <w:u w:val="single"/>
              </w:rPr>
            </w:pPr>
          </w:p>
          <w:p w:rsidR="00017D08" w:rsidRPr="00017D08" w:rsidRDefault="00017D08" w:rsidP="00017D08">
            <w:pPr>
              <w:pStyle w:val="Default"/>
              <w:jc w:val="center"/>
              <w:rPr>
                <w:sz w:val="20"/>
                <w:szCs w:val="20"/>
                <w:u w:val="single"/>
              </w:rPr>
            </w:pPr>
            <w:r w:rsidRPr="00017D08">
              <w:rPr>
                <w:sz w:val="20"/>
                <w:szCs w:val="20"/>
                <w:u w:val="single"/>
              </w:rPr>
              <w:t>Atitinka</w:t>
            </w:r>
          </w:p>
          <w:p w:rsidR="00017D08" w:rsidRDefault="00017D08" w:rsidP="00017D08">
            <w:pPr>
              <w:pStyle w:val="Default"/>
              <w:jc w:val="center"/>
              <w:rPr>
                <w:sz w:val="20"/>
                <w:szCs w:val="20"/>
              </w:rPr>
            </w:pPr>
            <w:r w:rsidRPr="00017D08">
              <w:rPr>
                <w:sz w:val="20"/>
                <w:szCs w:val="20"/>
              </w:rPr>
              <w:t>(įrašyti atitinka/neatitinka)</w:t>
            </w:r>
          </w:p>
          <w:p w:rsidR="00017D08" w:rsidRPr="00017D08" w:rsidRDefault="00017D08" w:rsidP="00017D08">
            <w:pPr>
              <w:pStyle w:val="Default"/>
              <w:jc w:val="center"/>
              <w:rPr>
                <w:sz w:val="20"/>
                <w:szCs w:val="20"/>
              </w:rPr>
            </w:pPr>
          </w:p>
          <w:p w:rsidR="00017D08" w:rsidRPr="00017D08" w:rsidRDefault="00017D08" w:rsidP="00017D08">
            <w:pPr>
              <w:pStyle w:val="Default"/>
              <w:jc w:val="center"/>
              <w:rPr>
                <w:sz w:val="13"/>
                <w:szCs w:val="13"/>
              </w:rPr>
            </w:pPr>
            <w:r w:rsidRPr="00017D08">
              <w:rPr>
                <w:sz w:val="20"/>
                <w:szCs w:val="20"/>
                <w:u w:val="single"/>
              </w:rPr>
              <w:t xml:space="preserve">P.H. 'PAZAL' Pawel Zaleski; MB Fructus Bonus, UAB Baltic Fresh </w:t>
            </w:r>
            <w:r w:rsidRPr="00017D08">
              <w:rPr>
                <w:sz w:val="20"/>
                <w:szCs w:val="20"/>
                <w:u w:val="single"/>
              </w:rPr>
              <w:lastRenderedPageBreak/>
              <w:t>Fruit; UAB Litbana; UAB Domeina</w:t>
            </w:r>
            <w:r w:rsidRPr="00017D08">
              <w:rPr>
                <w:sz w:val="20"/>
                <w:szCs w:val="20"/>
              </w:rPr>
              <w:t xml:space="preserve"> (nurodyti gamintoją ar platintoją)</w:t>
            </w:r>
            <w:r w:rsidRPr="00017D08">
              <w:rPr>
                <w:sz w:val="20"/>
                <w:szCs w:val="20"/>
                <w:vertAlign w:val="superscript"/>
              </w:rPr>
              <w:t>2</w:t>
            </w:r>
          </w:p>
        </w:tc>
        <w:tc>
          <w:tcPr>
            <w:tcW w:w="850" w:type="dxa"/>
            <w:vAlign w:val="center"/>
          </w:tcPr>
          <w:p w:rsidR="00017D08" w:rsidRPr="00017D08" w:rsidRDefault="00017D08" w:rsidP="00017D08">
            <w:pPr>
              <w:ind w:right="-71"/>
              <w:jc w:val="center"/>
              <w:rPr>
                <w:rFonts w:eastAsia="Times New Roman" w:cstheme="minorHAnsi"/>
                <w:sz w:val="20"/>
                <w:szCs w:val="20"/>
                <w:lang w:eastAsia="lt-LT"/>
              </w:rPr>
            </w:pPr>
            <w:r w:rsidRPr="00017D08">
              <w:rPr>
                <w:iCs/>
                <w:sz w:val="20"/>
                <w:szCs w:val="20"/>
              </w:rPr>
              <w:lastRenderedPageBreak/>
              <w:t>21</w:t>
            </w:r>
          </w:p>
        </w:tc>
        <w:tc>
          <w:tcPr>
            <w:tcW w:w="1560" w:type="dxa"/>
            <w:vAlign w:val="center"/>
          </w:tcPr>
          <w:p w:rsidR="00017D08" w:rsidRPr="00017D08" w:rsidRDefault="00017D08" w:rsidP="00017D08">
            <w:pPr>
              <w:ind w:right="-71"/>
              <w:jc w:val="center"/>
              <w:rPr>
                <w:rFonts w:eastAsia="Times New Roman" w:cstheme="minorHAnsi"/>
                <w:sz w:val="20"/>
                <w:szCs w:val="20"/>
                <w:lang w:eastAsia="lt-LT"/>
              </w:rPr>
            </w:pPr>
            <w:r w:rsidRPr="00017D08">
              <w:rPr>
                <w:rFonts w:eastAsia="Times New Roman" w:cstheme="minorHAnsi"/>
                <w:sz w:val="20"/>
                <w:szCs w:val="20"/>
                <w:lang w:eastAsia="lt-LT"/>
              </w:rPr>
              <w:t>1,49</w:t>
            </w:r>
          </w:p>
        </w:tc>
      </w:tr>
      <w:tr w:rsidR="00017D08" w:rsidRPr="002F0838" w:rsidTr="00017D08">
        <w:trPr>
          <w:trHeight w:val="20"/>
        </w:trPr>
        <w:tc>
          <w:tcPr>
            <w:tcW w:w="570" w:type="dxa"/>
            <w:vAlign w:val="center"/>
          </w:tcPr>
          <w:p w:rsidR="00017D08" w:rsidRPr="002F0838" w:rsidRDefault="00017D08" w:rsidP="00017D08">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rsidR="00017D08" w:rsidRDefault="00017D08" w:rsidP="00017D08">
            <w:pPr>
              <w:rPr>
                <w:rFonts w:ascii="Calibri" w:hAnsi="Calibri" w:cs="Calibri"/>
                <w:color w:val="000000"/>
                <w:sz w:val="20"/>
                <w:szCs w:val="20"/>
              </w:rPr>
            </w:pPr>
            <w:r w:rsidRPr="002F0838">
              <w:rPr>
                <w:rFonts w:ascii="Calibri" w:hAnsi="Calibri" w:cs="Calibri"/>
                <w:color w:val="000000"/>
                <w:sz w:val="20"/>
                <w:szCs w:val="20"/>
              </w:rPr>
              <w:t>Agurkai, III ketvirtis</w:t>
            </w:r>
          </w:p>
          <w:p w:rsidR="00017D08" w:rsidRPr="002F0838" w:rsidRDefault="00017D08" w:rsidP="00017D08">
            <w:pPr>
              <w:rPr>
                <w:rFonts w:ascii="Calibri" w:hAnsi="Calibri" w:cs="Calibri"/>
                <w:color w:val="000000"/>
                <w:sz w:val="20"/>
                <w:szCs w:val="20"/>
              </w:rPr>
            </w:pPr>
            <w:r>
              <w:rPr>
                <w:rFonts w:ascii="Calibri" w:hAnsi="Calibri" w:cs="Calibri"/>
                <w:color w:val="000000"/>
                <w:sz w:val="20"/>
                <w:szCs w:val="20"/>
              </w:rPr>
              <w:t>(</w:t>
            </w:r>
            <w:r w:rsidRPr="00580DC7">
              <w:rPr>
                <w:rFonts w:ascii="Calibri" w:hAnsi="Calibri" w:cs="Calibri"/>
                <w:color w:val="000000"/>
                <w:sz w:val="20"/>
                <w:szCs w:val="20"/>
              </w:rPr>
              <w:t>6150860</w:t>
            </w:r>
            <w:r>
              <w:rPr>
                <w:rFonts w:ascii="Calibri" w:hAnsi="Calibri" w:cs="Calibri"/>
                <w:color w:val="000000"/>
                <w:sz w:val="20"/>
                <w:szCs w:val="20"/>
              </w:rPr>
              <w:t>)</w:t>
            </w:r>
          </w:p>
        </w:tc>
        <w:tc>
          <w:tcPr>
            <w:tcW w:w="2262" w:type="dxa"/>
            <w:vAlign w:val="center"/>
          </w:tcPr>
          <w:p w:rsidR="00017D08" w:rsidRPr="002F0838" w:rsidRDefault="00017D08" w:rsidP="00017D08">
            <w:pPr>
              <w:jc w:val="both"/>
              <w:rPr>
                <w:rFonts w:eastAsia="Times New Roman" w:cstheme="minorHAnsi"/>
                <w:sz w:val="20"/>
                <w:szCs w:val="20"/>
              </w:rPr>
            </w:pPr>
            <w:r w:rsidRPr="002F0838">
              <w:rPr>
                <w:rFonts w:eastAsia="Times New Roman" w:cstheme="minorHAnsi"/>
                <w:sz w:val="20"/>
                <w:szCs w:val="20"/>
              </w:rPr>
              <w:t>Tamsiai arba vidutiniškai žali, be pageltimų. Pailgi, cilindro formos. Oda be įtrūkimų. Tekstūra turi būti be minkštumo požymių.</w:t>
            </w:r>
          </w:p>
        </w:tc>
        <w:tc>
          <w:tcPr>
            <w:tcW w:w="2273" w:type="dxa"/>
            <w:tcBorders>
              <w:top w:val="single" w:sz="4" w:space="0" w:color="auto"/>
              <w:bottom w:val="single" w:sz="4" w:space="0" w:color="auto"/>
            </w:tcBorders>
            <w:vAlign w:val="center"/>
          </w:tcPr>
          <w:p w:rsidR="00017D08" w:rsidRPr="002F0838" w:rsidRDefault="00017D08" w:rsidP="00017D08">
            <w:pPr>
              <w:ind w:right="-71"/>
              <w:jc w:val="both"/>
              <w:rPr>
                <w:rFonts w:eastAsia="Times New Roman" w:cstheme="minorHAnsi"/>
                <w:sz w:val="20"/>
                <w:szCs w:val="20"/>
                <w:lang w:eastAsia="lt-LT"/>
              </w:rPr>
            </w:pPr>
            <w:r w:rsidRPr="002F0838">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rsidR="00017D08" w:rsidRPr="002F0838" w:rsidRDefault="00017D08" w:rsidP="00017D08">
            <w:pPr>
              <w:ind w:right="-71"/>
              <w:jc w:val="both"/>
              <w:rPr>
                <w:rFonts w:eastAsia="Times New Roman" w:cstheme="minorHAnsi"/>
                <w:sz w:val="20"/>
                <w:szCs w:val="20"/>
                <w:lang w:eastAsia="lt-LT"/>
              </w:rPr>
            </w:pPr>
            <w:r>
              <w:rPr>
                <w:rFonts w:eastAsia="Times New Roman" w:cstheme="minorHAnsi"/>
                <w:sz w:val="20"/>
                <w:szCs w:val="20"/>
                <w:lang w:eastAsia="lt-LT"/>
              </w:rPr>
              <w:t>k</w:t>
            </w:r>
            <w:r w:rsidRPr="002F0838">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rsidR="00017D08" w:rsidRPr="00590613" w:rsidRDefault="00A3639D" w:rsidP="00017D08">
            <w:pPr>
              <w:jc w:val="center"/>
              <w:rPr>
                <w:rFonts w:ascii="Calibri" w:hAnsi="Calibri" w:cs="Calibri"/>
                <w:color w:val="000000"/>
                <w:sz w:val="20"/>
                <w:szCs w:val="20"/>
              </w:rPr>
            </w:pPr>
            <w:r>
              <w:rPr>
                <w:rFonts w:ascii="Calibri" w:hAnsi="Calibri" w:cs="Calibri"/>
                <w:color w:val="000000"/>
                <w:sz w:val="20"/>
                <w:szCs w:val="20"/>
              </w:rPr>
              <w:t>450</w:t>
            </w:r>
          </w:p>
        </w:tc>
        <w:tc>
          <w:tcPr>
            <w:tcW w:w="3232" w:type="dxa"/>
            <w:tcBorders>
              <w:top w:val="single" w:sz="4" w:space="0" w:color="auto"/>
              <w:left w:val="single" w:sz="4" w:space="0" w:color="auto"/>
              <w:bottom w:val="single" w:sz="4" w:space="0" w:color="auto"/>
              <w:right w:val="single" w:sz="4" w:space="0" w:color="auto"/>
            </w:tcBorders>
            <w:vAlign w:val="center"/>
          </w:tcPr>
          <w:p w:rsidR="00D26BA2" w:rsidRDefault="00D26BA2" w:rsidP="00017D08">
            <w:pPr>
              <w:pStyle w:val="Default"/>
              <w:jc w:val="center"/>
              <w:rPr>
                <w:sz w:val="20"/>
                <w:szCs w:val="20"/>
                <w:u w:val="single"/>
              </w:rPr>
            </w:pPr>
          </w:p>
          <w:p w:rsidR="00017D08" w:rsidRPr="00017D08" w:rsidRDefault="00017D08" w:rsidP="00017D08">
            <w:pPr>
              <w:pStyle w:val="Default"/>
              <w:jc w:val="center"/>
              <w:rPr>
                <w:sz w:val="20"/>
                <w:szCs w:val="20"/>
                <w:u w:val="single"/>
              </w:rPr>
            </w:pPr>
            <w:r w:rsidRPr="00017D08">
              <w:rPr>
                <w:sz w:val="20"/>
                <w:szCs w:val="20"/>
                <w:u w:val="single"/>
              </w:rPr>
              <w:t>Atitinka</w:t>
            </w:r>
          </w:p>
          <w:p w:rsidR="00017D08" w:rsidRDefault="00017D08" w:rsidP="00017D08">
            <w:pPr>
              <w:pStyle w:val="Default"/>
              <w:jc w:val="center"/>
              <w:rPr>
                <w:sz w:val="20"/>
                <w:szCs w:val="20"/>
              </w:rPr>
            </w:pPr>
            <w:r w:rsidRPr="00017D08">
              <w:rPr>
                <w:sz w:val="20"/>
                <w:szCs w:val="20"/>
              </w:rPr>
              <w:t>(įrašyti atitinka/neatitinka)</w:t>
            </w:r>
          </w:p>
          <w:p w:rsidR="00017D08" w:rsidRPr="00017D08" w:rsidRDefault="00017D08" w:rsidP="00017D08">
            <w:pPr>
              <w:pStyle w:val="Default"/>
              <w:jc w:val="center"/>
              <w:rPr>
                <w:sz w:val="20"/>
                <w:szCs w:val="20"/>
              </w:rPr>
            </w:pPr>
          </w:p>
          <w:p w:rsidR="00017D08" w:rsidRPr="00017D08" w:rsidRDefault="00017D08" w:rsidP="00017D08">
            <w:pPr>
              <w:pStyle w:val="Default"/>
              <w:jc w:val="center"/>
              <w:rPr>
                <w:sz w:val="13"/>
                <w:szCs w:val="13"/>
              </w:rPr>
            </w:pPr>
            <w:r w:rsidRPr="00017D08">
              <w:rPr>
                <w:sz w:val="20"/>
                <w:szCs w:val="20"/>
                <w:u w:val="single"/>
              </w:rPr>
              <w:t>P.H. 'PAZAL' Pawel Zaleski; MB Fructus Bonus, UAB Baltic Fresh Fruit; UAB Litbana; UAB Domeina</w:t>
            </w:r>
            <w:r w:rsidRPr="00017D08">
              <w:rPr>
                <w:sz w:val="20"/>
                <w:szCs w:val="20"/>
              </w:rPr>
              <w:t xml:space="preserve"> (nurodyti gamintoją ar platintoją)</w:t>
            </w:r>
            <w:r w:rsidRPr="00017D08">
              <w:rPr>
                <w:sz w:val="20"/>
                <w:szCs w:val="20"/>
                <w:vertAlign w:val="superscript"/>
              </w:rPr>
              <w:t>2</w:t>
            </w:r>
          </w:p>
        </w:tc>
        <w:tc>
          <w:tcPr>
            <w:tcW w:w="850" w:type="dxa"/>
            <w:vAlign w:val="center"/>
          </w:tcPr>
          <w:p w:rsidR="00017D08" w:rsidRPr="00017D08" w:rsidRDefault="00017D08" w:rsidP="00017D08">
            <w:pPr>
              <w:ind w:right="-71"/>
              <w:jc w:val="center"/>
              <w:rPr>
                <w:rFonts w:eastAsia="Times New Roman" w:cstheme="minorHAnsi"/>
                <w:sz w:val="20"/>
                <w:szCs w:val="20"/>
                <w:lang w:eastAsia="lt-LT"/>
              </w:rPr>
            </w:pPr>
            <w:r w:rsidRPr="00017D08">
              <w:rPr>
                <w:rFonts w:eastAsia="Times New Roman" w:cstheme="minorHAnsi"/>
                <w:iCs/>
                <w:sz w:val="20"/>
                <w:szCs w:val="20"/>
                <w:lang w:eastAsia="lt-LT"/>
              </w:rPr>
              <w:t>21</w:t>
            </w:r>
          </w:p>
        </w:tc>
        <w:tc>
          <w:tcPr>
            <w:tcW w:w="1560" w:type="dxa"/>
            <w:vAlign w:val="center"/>
          </w:tcPr>
          <w:p w:rsidR="00017D08" w:rsidRPr="00017D08" w:rsidRDefault="00017D08" w:rsidP="00017D08">
            <w:pPr>
              <w:ind w:right="-71"/>
              <w:jc w:val="center"/>
              <w:rPr>
                <w:rFonts w:eastAsia="Times New Roman" w:cstheme="minorHAnsi"/>
                <w:sz w:val="20"/>
                <w:szCs w:val="20"/>
                <w:lang w:eastAsia="lt-LT"/>
              </w:rPr>
            </w:pPr>
            <w:r w:rsidRPr="00017D08">
              <w:rPr>
                <w:rFonts w:eastAsia="Times New Roman" w:cstheme="minorHAnsi"/>
                <w:sz w:val="20"/>
                <w:szCs w:val="20"/>
                <w:lang w:eastAsia="lt-LT"/>
              </w:rPr>
              <w:t>0,99</w:t>
            </w:r>
          </w:p>
        </w:tc>
      </w:tr>
      <w:tr w:rsidR="00017D08" w:rsidRPr="002F0838" w:rsidTr="00017D08">
        <w:trPr>
          <w:trHeight w:val="20"/>
        </w:trPr>
        <w:tc>
          <w:tcPr>
            <w:tcW w:w="570" w:type="dxa"/>
            <w:vAlign w:val="center"/>
          </w:tcPr>
          <w:p w:rsidR="00017D08" w:rsidRPr="002F0838" w:rsidRDefault="00017D08" w:rsidP="00017D08">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rsidR="00017D08" w:rsidRDefault="00017D08" w:rsidP="00017D08">
            <w:pPr>
              <w:rPr>
                <w:rFonts w:ascii="Calibri" w:hAnsi="Calibri" w:cs="Calibri"/>
                <w:color w:val="000000"/>
                <w:sz w:val="20"/>
                <w:szCs w:val="20"/>
              </w:rPr>
            </w:pPr>
            <w:r w:rsidRPr="002F0838">
              <w:rPr>
                <w:rFonts w:ascii="Calibri" w:hAnsi="Calibri" w:cs="Calibri"/>
                <w:color w:val="000000"/>
                <w:sz w:val="20"/>
                <w:szCs w:val="20"/>
              </w:rPr>
              <w:t>Agurkai, IV ketvirtis</w:t>
            </w:r>
          </w:p>
          <w:p w:rsidR="00017D08" w:rsidRPr="002F0838" w:rsidRDefault="00017D08" w:rsidP="00017D08">
            <w:pPr>
              <w:rPr>
                <w:rFonts w:ascii="Calibri" w:hAnsi="Calibri" w:cs="Calibri"/>
                <w:color w:val="000000"/>
                <w:sz w:val="20"/>
                <w:szCs w:val="20"/>
              </w:rPr>
            </w:pPr>
            <w:r>
              <w:rPr>
                <w:rFonts w:ascii="Calibri" w:hAnsi="Calibri" w:cs="Calibri"/>
                <w:color w:val="000000"/>
                <w:sz w:val="20"/>
                <w:szCs w:val="20"/>
              </w:rPr>
              <w:t>(</w:t>
            </w:r>
            <w:r w:rsidRPr="00580DC7">
              <w:rPr>
                <w:rFonts w:ascii="Calibri" w:hAnsi="Calibri" w:cs="Calibri"/>
                <w:color w:val="000000"/>
                <w:sz w:val="20"/>
                <w:szCs w:val="20"/>
              </w:rPr>
              <w:t>6150860</w:t>
            </w:r>
            <w:r>
              <w:rPr>
                <w:rFonts w:ascii="Calibri" w:hAnsi="Calibri" w:cs="Calibri"/>
                <w:color w:val="000000"/>
                <w:sz w:val="20"/>
                <w:szCs w:val="20"/>
              </w:rPr>
              <w:t>)</w:t>
            </w:r>
          </w:p>
        </w:tc>
        <w:tc>
          <w:tcPr>
            <w:tcW w:w="2262" w:type="dxa"/>
            <w:vAlign w:val="center"/>
          </w:tcPr>
          <w:p w:rsidR="00017D08" w:rsidRPr="002F0838" w:rsidRDefault="00017D08" w:rsidP="00017D08">
            <w:pPr>
              <w:jc w:val="both"/>
              <w:rPr>
                <w:rFonts w:eastAsia="Times New Roman" w:cstheme="minorHAnsi"/>
                <w:sz w:val="20"/>
                <w:szCs w:val="20"/>
              </w:rPr>
            </w:pPr>
            <w:r w:rsidRPr="002F0838">
              <w:rPr>
                <w:rFonts w:eastAsia="Times New Roman" w:cstheme="minorHAnsi"/>
                <w:sz w:val="20"/>
                <w:szCs w:val="20"/>
              </w:rPr>
              <w:t>Tamsiai arba vidutiniškai žali, be pageltimų. Pailgi, cilindro formos. Oda be įtrūkimų. Tekstūra turi būti be minkštumo požymių.</w:t>
            </w:r>
          </w:p>
        </w:tc>
        <w:tc>
          <w:tcPr>
            <w:tcW w:w="2273" w:type="dxa"/>
            <w:tcBorders>
              <w:top w:val="single" w:sz="4" w:space="0" w:color="auto"/>
              <w:bottom w:val="single" w:sz="4" w:space="0" w:color="auto"/>
            </w:tcBorders>
            <w:vAlign w:val="center"/>
          </w:tcPr>
          <w:p w:rsidR="00017D08" w:rsidRPr="002F0838" w:rsidRDefault="00017D08" w:rsidP="00017D08">
            <w:pPr>
              <w:ind w:right="-71"/>
              <w:jc w:val="both"/>
              <w:rPr>
                <w:rFonts w:eastAsia="Times New Roman" w:cstheme="minorHAnsi"/>
                <w:sz w:val="20"/>
                <w:szCs w:val="20"/>
                <w:lang w:eastAsia="lt-LT"/>
              </w:rPr>
            </w:pPr>
            <w:r w:rsidRPr="002F0838">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rsidR="00017D08" w:rsidRPr="002F0838" w:rsidRDefault="00017D08" w:rsidP="00017D08">
            <w:pPr>
              <w:ind w:right="-71"/>
              <w:jc w:val="both"/>
              <w:rPr>
                <w:rFonts w:eastAsia="Times New Roman" w:cstheme="minorHAnsi"/>
                <w:sz w:val="20"/>
                <w:szCs w:val="20"/>
                <w:lang w:eastAsia="lt-LT"/>
              </w:rPr>
            </w:pPr>
            <w:r>
              <w:rPr>
                <w:rFonts w:eastAsia="Times New Roman" w:cstheme="minorHAnsi"/>
                <w:sz w:val="20"/>
                <w:szCs w:val="20"/>
                <w:lang w:eastAsia="lt-LT"/>
              </w:rPr>
              <w:t>k</w:t>
            </w:r>
            <w:r w:rsidRPr="002F0838">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rsidR="00017D08" w:rsidRPr="00590613" w:rsidRDefault="00A3639D" w:rsidP="00A3639D">
            <w:pPr>
              <w:rPr>
                <w:rFonts w:ascii="Calibri" w:hAnsi="Calibri" w:cs="Calibri"/>
                <w:color w:val="000000"/>
                <w:sz w:val="20"/>
                <w:szCs w:val="20"/>
              </w:rPr>
            </w:pPr>
            <w:r>
              <w:rPr>
                <w:rFonts w:ascii="Calibri" w:hAnsi="Calibri" w:cs="Calibri"/>
                <w:color w:val="000000"/>
                <w:sz w:val="20"/>
                <w:szCs w:val="20"/>
              </w:rPr>
              <w:t xml:space="preserve">      700</w:t>
            </w:r>
          </w:p>
        </w:tc>
        <w:tc>
          <w:tcPr>
            <w:tcW w:w="3232" w:type="dxa"/>
            <w:tcBorders>
              <w:top w:val="single" w:sz="4" w:space="0" w:color="auto"/>
              <w:left w:val="single" w:sz="4" w:space="0" w:color="auto"/>
              <w:bottom w:val="single" w:sz="4" w:space="0" w:color="auto"/>
              <w:right w:val="single" w:sz="4" w:space="0" w:color="auto"/>
            </w:tcBorders>
            <w:vAlign w:val="center"/>
          </w:tcPr>
          <w:p w:rsidR="00D26BA2" w:rsidRDefault="00D26BA2" w:rsidP="00017D08">
            <w:pPr>
              <w:pStyle w:val="Default"/>
              <w:jc w:val="center"/>
              <w:rPr>
                <w:sz w:val="20"/>
                <w:szCs w:val="20"/>
                <w:u w:val="single"/>
              </w:rPr>
            </w:pPr>
          </w:p>
          <w:p w:rsidR="00017D08" w:rsidRPr="00017D08" w:rsidRDefault="00017D08" w:rsidP="00017D08">
            <w:pPr>
              <w:pStyle w:val="Default"/>
              <w:jc w:val="center"/>
              <w:rPr>
                <w:sz w:val="20"/>
                <w:szCs w:val="20"/>
                <w:u w:val="single"/>
              </w:rPr>
            </w:pPr>
            <w:r w:rsidRPr="00017D08">
              <w:rPr>
                <w:sz w:val="20"/>
                <w:szCs w:val="20"/>
                <w:u w:val="single"/>
              </w:rPr>
              <w:t>Atitinka</w:t>
            </w:r>
          </w:p>
          <w:p w:rsidR="00017D08" w:rsidRDefault="00017D08" w:rsidP="00017D08">
            <w:pPr>
              <w:pStyle w:val="Default"/>
              <w:jc w:val="center"/>
              <w:rPr>
                <w:sz w:val="20"/>
                <w:szCs w:val="20"/>
              </w:rPr>
            </w:pPr>
            <w:r w:rsidRPr="00017D08">
              <w:rPr>
                <w:sz w:val="20"/>
                <w:szCs w:val="20"/>
              </w:rPr>
              <w:t>(įrašyti atitinka/neatitinka)</w:t>
            </w:r>
          </w:p>
          <w:p w:rsidR="00017D08" w:rsidRPr="00017D08" w:rsidRDefault="00017D08" w:rsidP="00017D08">
            <w:pPr>
              <w:pStyle w:val="Default"/>
              <w:jc w:val="center"/>
              <w:rPr>
                <w:sz w:val="20"/>
                <w:szCs w:val="20"/>
              </w:rPr>
            </w:pPr>
          </w:p>
          <w:p w:rsidR="00017D08" w:rsidRPr="00017D08" w:rsidRDefault="00017D08" w:rsidP="00017D08">
            <w:pPr>
              <w:pStyle w:val="Default"/>
              <w:jc w:val="center"/>
              <w:rPr>
                <w:sz w:val="13"/>
                <w:szCs w:val="13"/>
              </w:rPr>
            </w:pPr>
            <w:r w:rsidRPr="00017D08">
              <w:rPr>
                <w:sz w:val="20"/>
                <w:szCs w:val="20"/>
                <w:u w:val="single"/>
              </w:rPr>
              <w:t>P.H. 'PAZAL' Pawel Zaleski; MB Fructus Bonus, UAB Baltic Fresh Fruit; UAB Litbana; UAB Domeina</w:t>
            </w:r>
            <w:r w:rsidRPr="00017D08">
              <w:rPr>
                <w:sz w:val="20"/>
                <w:szCs w:val="20"/>
              </w:rPr>
              <w:t xml:space="preserve"> (nurodyti gamintoją ar platintoją)</w:t>
            </w:r>
            <w:r w:rsidRPr="00017D08">
              <w:rPr>
                <w:sz w:val="20"/>
                <w:szCs w:val="20"/>
                <w:vertAlign w:val="superscript"/>
              </w:rPr>
              <w:t>2</w:t>
            </w:r>
          </w:p>
        </w:tc>
        <w:tc>
          <w:tcPr>
            <w:tcW w:w="850" w:type="dxa"/>
            <w:vAlign w:val="center"/>
          </w:tcPr>
          <w:p w:rsidR="00017D08" w:rsidRPr="00017D08" w:rsidRDefault="00017D08" w:rsidP="00017D08">
            <w:pPr>
              <w:ind w:right="-71"/>
              <w:jc w:val="center"/>
              <w:rPr>
                <w:rFonts w:eastAsia="Times New Roman" w:cstheme="minorHAnsi"/>
                <w:sz w:val="20"/>
                <w:szCs w:val="20"/>
                <w:lang w:eastAsia="lt-LT"/>
              </w:rPr>
            </w:pPr>
            <w:r w:rsidRPr="00017D08">
              <w:rPr>
                <w:rFonts w:eastAsia="Times New Roman" w:cstheme="minorHAnsi"/>
                <w:iCs/>
                <w:sz w:val="20"/>
                <w:szCs w:val="20"/>
                <w:lang w:eastAsia="lt-LT"/>
              </w:rPr>
              <w:t>21</w:t>
            </w:r>
          </w:p>
        </w:tc>
        <w:tc>
          <w:tcPr>
            <w:tcW w:w="1560" w:type="dxa"/>
            <w:vAlign w:val="center"/>
          </w:tcPr>
          <w:p w:rsidR="00017D08" w:rsidRPr="00017D08" w:rsidRDefault="00017D08" w:rsidP="00017D08">
            <w:pPr>
              <w:ind w:right="-71"/>
              <w:jc w:val="center"/>
              <w:rPr>
                <w:rFonts w:eastAsia="Times New Roman" w:cstheme="minorHAnsi"/>
                <w:sz w:val="20"/>
                <w:szCs w:val="20"/>
                <w:lang w:eastAsia="lt-LT"/>
              </w:rPr>
            </w:pPr>
            <w:r w:rsidRPr="00017D08">
              <w:rPr>
                <w:rFonts w:eastAsia="Times New Roman" w:cstheme="minorHAnsi"/>
                <w:sz w:val="20"/>
                <w:szCs w:val="20"/>
                <w:lang w:eastAsia="lt-LT"/>
              </w:rPr>
              <w:t>1,49</w:t>
            </w:r>
          </w:p>
        </w:tc>
      </w:tr>
    </w:tbl>
    <w:p w:rsidR="00972FCD" w:rsidRPr="00A3639D" w:rsidRDefault="00972FCD" w:rsidP="00A3639D">
      <w:pPr>
        <w:spacing w:after="0"/>
        <w:rPr>
          <w:rFonts w:cstheme="minorHAnsi"/>
        </w:rPr>
        <w:sectPr w:rsidR="00972FCD" w:rsidRPr="00A3639D" w:rsidSect="00972FCD">
          <w:headerReference w:type="default" r:id="rId8"/>
          <w:footerReference w:type="default" r:id="rId9"/>
          <w:headerReference w:type="first" r:id="rId10"/>
          <w:pgSz w:w="16838" w:h="11906" w:orient="landscape"/>
          <w:pgMar w:top="1701" w:right="1103" w:bottom="567" w:left="1134" w:header="567" w:footer="0" w:gutter="0"/>
          <w:cols w:space="1296"/>
          <w:titlePg/>
          <w:docGrid w:linePitch="360"/>
        </w:sectPr>
      </w:pPr>
    </w:p>
    <w:tbl>
      <w:tblPr>
        <w:tblStyle w:val="Lentelstinklelis"/>
        <w:tblW w:w="79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5"/>
        <w:gridCol w:w="482"/>
        <w:gridCol w:w="3744"/>
      </w:tblGrid>
      <w:tr w:rsidR="00951AB8" w:rsidTr="00951AB8">
        <w:trPr>
          <w:trHeight w:val="3970"/>
        </w:trPr>
        <w:tc>
          <w:tcPr>
            <w:tcW w:w="3745" w:type="dxa"/>
          </w:tcPr>
          <w:p w:rsidR="00951AB8" w:rsidRDefault="00951AB8" w:rsidP="00001522">
            <w:pPr>
              <w:pStyle w:val="Pagrindinistekstas"/>
              <w:spacing w:after="0"/>
              <w:jc w:val="both"/>
              <w:rPr>
                <w:b/>
              </w:rPr>
            </w:pPr>
            <w:r w:rsidRPr="00E03ED9">
              <w:rPr>
                <w:b/>
              </w:rPr>
              <w:t>Pirkėjas</w:t>
            </w:r>
          </w:p>
          <w:p w:rsidR="00951AB8" w:rsidRPr="00E03ED9" w:rsidRDefault="00951AB8" w:rsidP="00001522">
            <w:pPr>
              <w:pStyle w:val="Pagrindinistekstas"/>
              <w:spacing w:after="0"/>
              <w:jc w:val="both"/>
              <w:rPr>
                <w:b/>
              </w:rPr>
            </w:pPr>
          </w:p>
          <w:p w:rsidR="00951AB8" w:rsidRPr="00B91813" w:rsidRDefault="00951AB8" w:rsidP="00001522">
            <w:pPr>
              <w:pStyle w:val="Pagrindinistekstas"/>
              <w:spacing w:after="0"/>
              <w:jc w:val="both"/>
            </w:pPr>
            <w:r w:rsidRPr="00B91813">
              <w:t xml:space="preserve">Kauno </w:t>
            </w:r>
            <w:r>
              <w:t>lopšelis – darželis „Rasytė“</w:t>
            </w:r>
          </w:p>
          <w:p w:rsidR="00951AB8" w:rsidRPr="00B91813" w:rsidRDefault="00951AB8" w:rsidP="00001522">
            <w:pPr>
              <w:pStyle w:val="Pagrindinistekstas"/>
              <w:spacing w:after="0"/>
              <w:jc w:val="both"/>
            </w:pPr>
            <w:r w:rsidRPr="00B91813">
              <w:t>Įstaigos kodas 1</w:t>
            </w:r>
            <w:r>
              <w:t>91637011</w:t>
            </w:r>
          </w:p>
          <w:p w:rsidR="00951AB8" w:rsidRDefault="00951AB8" w:rsidP="00001522">
            <w:pPr>
              <w:pStyle w:val="Pagrindinistekstas"/>
              <w:spacing w:after="0"/>
              <w:jc w:val="both"/>
            </w:pPr>
          </w:p>
          <w:p w:rsidR="00951AB8" w:rsidRPr="00B91813" w:rsidRDefault="00951AB8" w:rsidP="00001522">
            <w:pPr>
              <w:pStyle w:val="Pagrindinistekstas"/>
              <w:spacing w:after="0"/>
              <w:jc w:val="both"/>
            </w:pPr>
            <w:r>
              <w:t>Rasytės g. 5, LT-48128, Kaunas</w:t>
            </w:r>
          </w:p>
          <w:p w:rsidR="00951AB8" w:rsidRPr="00B91813" w:rsidRDefault="00951AB8" w:rsidP="00001522">
            <w:pPr>
              <w:pStyle w:val="Pagrindinistekstas"/>
              <w:spacing w:after="0"/>
              <w:jc w:val="both"/>
            </w:pPr>
            <w:r w:rsidRPr="00B91813">
              <w:t>A. s. LT</w:t>
            </w:r>
            <w:r>
              <w:t>524010042500090056</w:t>
            </w:r>
          </w:p>
          <w:p w:rsidR="00951AB8" w:rsidRPr="00B91813" w:rsidRDefault="00951AB8" w:rsidP="00001522">
            <w:pPr>
              <w:pStyle w:val="Pagrindinistekstas"/>
              <w:spacing w:after="0"/>
              <w:jc w:val="both"/>
            </w:pPr>
            <w:r w:rsidRPr="00B91813">
              <w:t>Luminor Bank AS</w:t>
            </w:r>
            <w:r>
              <w:t xml:space="preserve"> Lietuvos skyrius</w:t>
            </w:r>
          </w:p>
          <w:p w:rsidR="00951AB8" w:rsidRDefault="00951AB8" w:rsidP="00001522">
            <w:pPr>
              <w:pStyle w:val="Pagrindinistekstas"/>
              <w:spacing w:after="0"/>
              <w:jc w:val="both"/>
            </w:pPr>
            <w:r w:rsidRPr="00B91813">
              <w:t>Banko kodas 40100</w:t>
            </w:r>
          </w:p>
          <w:p w:rsidR="00951AB8" w:rsidRDefault="00951AB8" w:rsidP="00001522">
            <w:pPr>
              <w:pStyle w:val="Pagrindinistekstas"/>
              <w:spacing w:after="0"/>
              <w:jc w:val="both"/>
            </w:pPr>
          </w:p>
          <w:p w:rsidR="00951AB8" w:rsidRDefault="00951AB8" w:rsidP="00001522">
            <w:pPr>
              <w:pStyle w:val="Pagrindinistekstas"/>
              <w:spacing w:after="0"/>
              <w:jc w:val="both"/>
            </w:pPr>
          </w:p>
          <w:p w:rsidR="00951AB8" w:rsidRDefault="00951AB8" w:rsidP="00001522">
            <w:pPr>
              <w:rPr>
                <w:sz w:val="24"/>
                <w:szCs w:val="24"/>
              </w:rPr>
            </w:pPr>
            <w:r>
              <w:rPr>
                <w:sz w:val="24"/>
                <w:szCs w:val="24"/>
              </w:rPr>
              <w:t>Direktorė</w:t>
            </w:r>
          </w:p>
          <w:p w:rsidR="00951AB8" w:rsidRDefault="00951AB8" w:rsidP="00001522">
            <w:pPr>
              <w:rPr>
                <w:sz w:val="24"/>
                <w:szCs w:val="24"/>
              </w:rPr>
            </w:pPr>
            <w:r>
              <w:rPr>
                <w:sz w:val="24"/>
                <w:szCs w:val="24"/>
              </w:rPr>
              <w:t>(parašas)</w:t>
            </w:r>
          </w:p>
          <w:p w:rsidR="00951AB8" w:rsidRDefault="00951AB8" w:rsidP="00001522">
            <w:pPr>
              <w:jc w:val="center"/>
              <w:rPr>
                <w:b/>
                <w:sz w:val="24"/>
                <w:szCs w:val="24"/>
              </w:rPr>
            </w:pPr>
            <w:r>
              <w:rPr>
                <w:sz w:val="24"/>
                <w:szCs w:val="24"/>
              </w:rPr>
              <w:t>Rita Vaškelienė</w:t>
            </w:r>
          </w:p>
        </w:tc>
        <w:tc>
          <w:tcPr>
            <w:tcW w:w="482" w:type="dxa"/>
          </w:tcPr>
          <w:p w:rsidR="00951AB8" w:rsidRDefault="00951AB8" w:rsidP="00951AB8">
            <w:pPr>
              <w:ind w:right="-1083" w:firstLine="488"/>
              <w:jc w:val="center"/>
              <w:rPr>
                <w:b/>
                <w:sz w:val="24"/>
                <w:szCs w:val="24"/>
              </w:rPr>
            </w:pPr>
          </w:p>
        </w:tc>
        <w:tc>
          <w:tcPr>
            <w:tcW w:w="3744" w:type="dxa"/>
          </w:tcPr>
          <w:p w:rsidR="00951AB8" w:rsidRDefault="00951AB8" w:rsidP="00001522">
            <w:pPr>
              <w:pStyle w:val="Pagrindinistekstas"/>
              <w:spacing w:after="0"/>
              <w:jc w:val="both"/>
              <w:rPr>
                <w:b/>
              </w:rPr>
            </w:pPr>
            <w:r w:rsidRPr="00E03ED9">
              <w:rPr>
                <w:b/>
              </w:rPr>
              <w:t>Tiekėjai</w:t>
            </w:r>
          </w:p>
          <w:p w:rsidR="00951AB8" w:rsidRPr="00B91813" w:rsidRDefault="00951AB8" w:rsidP="00001522">
            <w:pPr>
              <w:pStyle w:val="Pagrindinistekstas"/>
              <w:spacing w:after="0"/>
              <w:jc w:val="both"/>
            </w:pPr>
          </w:p>
          <w:p w:rsidR="00951AB8" w:rsidRPr="003C3730" w:rsidRDefault="00951AB8" w:rsidP="00001522">
            <w:pPr>
              <w:pStyle w:val="Pagrindinistekstas"/>
              <w:spacing w:after="0"/>
              <w:jc w:val="both"/>
            </w:pPr>
            <w:r w:rsidRPr="003C3730">
              <w:t>UAB „Viržis“</w:t>
            </w:r>
          </w:p>
          <w:p w:rsidR="00951AB8" w:rsidRPr="003C3730" w:rsidRDefault="00951AB8" w:rsidP="00001522">
            <w:pPr>
              <w:pStyle w:val="Pagrindinistekstas"/>
              <w:spacing w:after="0"/>
            </w:pPr>
            <w:r w:rsidRPr="003C3730">
              <w:t>Įmonės kodas 159750366</w:t>
            </w:r>
          </w:p>
          <w:p w:rsidR="00951AB8" w:rsidRPr="003C3730" w:rsidRDefault="00951AB8" w:rsidP="00001522">
            <w:pPr>
              <w:pStyle w:val="Pagrindinistekstas"/>
              <w:spacing w:after="0"/>
            </w:pPr>
            <w:r w:rsidRPr="003C3730">
              <w:t>PVM mokėtojo kodas LT597503610</w:t>
            </w:r>
          </w:p>
          <w:p w:rsidR="00951AB8" w:rsidRPr="003C3730" w:rsidRDefault="00951AB8" w:rsidP="00001522">
            <w:pPr>
              <w:pStyle w:val="Pagrindinistekstas"/>
              <w:spacing w:after="0"/>
            </w:pPr>
            <w:r w:rsidRPr="003C3730">
              <w:t xml:space="preserve">Neveronių k., Neveronių sen., </w:t>
            </w:r>
          </w:p>
          <w:p w:rsidR="00951AB8" w:rsidRPr="003C3730" w:rsidRDefault="00951AB8" w:rsidP="00001522">
            <w:pPr>
              <w:pStyle w:val="Pagrindinistekstas"/>
              <w:spacing w:after="0"/>
            </w:pPr>
            <w:r w:rsidRPr="003C3730">
              <w:t xml:space="preserve">LT-54477 Kauno r. </w:t>
            </w:r>
          </w:p>
          <w:p w:rsidR="00951AB8" w:rsidRPr="003C3730" w:rsidRDefault="00951AB8" w:rsidP="00001522">
            <w:pPr>
              <w:pStyle w:val="Pagrindinistekstas"/>
              <w:spacing w:after="0"/>
            </w:pPr>
            <w:r w:rsidRPr="003C3730">
              <w:t>A. s. LT077230000002467182</w:t>
            </w:r>
          </w:p>
          <w:p w:rsidR="00951AB8" w:rsidRPr="003C3730" w:rsidRDefault="00951AB8" w:rsidP="00001522">
            <w:pPr>
              <w:pStyle w:val="Pagrindinistekstas"/>
              <w:spacing w:after="0"/>
            </w:pPr>
            <w:r w:rsidRPr="003C3730">
              <w:t xml:space="preserve">UAB </w:t>
            </w:r>
            <w:r w:rsidR="00B955C9">
              <w:t>Urbo</w:t>
            </w:r>
            <w:r w:rsidRPr="003C3730">
              <w:t xml:space="preserve"> bankas</w:t>
            </w:r>
          </w:p>
          <w:p w:rsidR="00951AB8" w:rsidRDefault="00951AB8" w:rsidP="00951AB8">
            <w:pPr>
              <w:pStyle w:val="Pagrindinistekstas"/>
              <w:spacing w:after="0"/>
              <w:ind w:right="-4936"/>
            </w:pPr>
            <w:r w:rsidRPr="003C3730">
              <w:t>Banko kodas 72300</w:t>
            </w:r>
          </w:p>
          <w:p w:rsidR="00951AB8" w:rsidRPr="003C3730" w:rsidRDefault="00951AB8" w:rsidP="00001522">
            <w:pPr>
              <w:pStyle w:val="Pagrindinistekstas"/>
              <w:spacing w:after="0"/>
            </w:pPr>
          </w:p>
          <w:p w:rsidR="00951AB8" w:rsidRPr="003C3730" w:rsidRDefault="00951AB8" w:rsidP="00001522">
            <w:pPr>
              <w:pStyle w:val="Pagrindinistekstas"/>
              <w:spacing w:after="0"/>
            </w:pPr>
            <w:r w:rsidRPr="003C3730">
              <w:t>Direktorius</w:t>
            </w:r>
          </w:p>
          <w:p w:rsidR="00951AB8" w:rsidRPr="003C3730" w:rsidRDefault="00951AB8" w:rsidP="00001522">
            <w:pPr>
              <w:pStyle w:val="Pagrindinistekstas"/>
              <w:spacing w:after="0"/>
              <w:jc w:val="both"/>
            </w:pPr>
            <w:r w:rsidRPr="003C3730">
              <w:t>(parašas)</w:t>
            </w:r>
          </w:p>
          <w:p w:rsidR="00951AB8" w:rsidRDefault="00951AB8" w:rsidP="00001522">
            <w:pPr>
              <w:jc w:val="center"/>
              <w:rPr>
                <w:b/>
                <w:sz w:val="24"/>
                <w:szCs w:val="24"/>
              </w:rPr>
            </w:pPr>
            <w:r w:rsidRPr="003C3730">
              <w:rPr>
                <w:sz w:val="24"/>
                <w:szCs w:val="24"/>
              </w:rPr>
              <w:t>Viktoras Visockas</w:t>
            </w:r>
          </w:p>
        </w:tc>
      </w:tr>
    </w:tbl>
    <w:p w:rsidR="001D78BD" w:rsidRPr="0017183A" w:rsidRDefault="001D78BD" w:rsidP="0017183A">
      <w:pPr>
        <w:spacing w:after="0" w:line="276" w:lineRule="auto"/>
        <w:jc w:val="both"/>
        <w:rPr>
          <w:rFonts w:eastAsia="Times New Roman" w:cstheme="minorHAnsi"/>
          <w:sz w:val="24"/>
          <w:szCs w:val="24"/>
          <w:lang w:eastAsia="lt-LT"/>
        </w:rPr>
      </w:pPr>
    </w:p>
    <w:sectPr w:rsidR="001D78BD" w:rsidRPr="0017183A" w:rsidSect="00972FCD">
      <w:type w:val="continuous"/>
      <w:pgSz w:w="16838" w:h="11906" w:orient="landscape"/>
      <w:pgMar w:top="1701" w:right="1103" w:bottom="567" w:left="1134" w:header="567" w:footer="0" w:gutter="0"/>
      <w:cols w:num="2"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6BB5" w:rsidRDefault="00BA6BB5" w:rsidP="002C13A3">
      <w:pPr>
        <w:spacing w:after="0" w:line="240" w:lineRule="auto"/>
      </w:pPr>
      <w:r>
        <w:separator/>
      </w:r>
    </w:p>
  </w:endnote>
  <w:endnote w:type="continuationSeparator" w:id="0">
    <w:p w:rsidR="00BA6BB5" w:rsidRDefault="00BA6BB5" w:rsidP="002C1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5069" w:rsidRPr="003F3115" w:rsidRDefault="000D5069" w:rsidP="000D5069">
    <w:pPr>
      <w:tabs>
        <w:tab w:val="center" w:pos="4819"/>
        <w:tab w:val="right" w:pos="9638"/>
      </w:tabs>
      <w:overflowPunct w:val="0"/>
      <w:autoSpaceDE w:val="0"/>
      <w:autoSpaceDN w:val="0"/>
      <w:adjustRightInd w:val="0"/>
      <w:spacing w:after="0" w:line="240" w:lineRule="auto"/>
      <w:jc w:val="both"/>
      <w:rPr>
        <w:rFonts w:eastAsia="Times New Roman" w:cstheme="minorHAnsi"/>
        <w:bCs/>
        <w:sz w:val="20"/>
        <w:szCs w:val="20"/>
      </w:rPr>
    </w:pPr>
    <w:r w:rsidRPr="003F3115">
      <w:rPr>
        <w:rFonts w:eastAsia="Times New Roman" w:cstheme="minorHAnsi"/>
        <w:sz w:val="20"/>
        <w:szCs w:val="20"/>
        <w:vertAlign w:val="superscript"/>
      </w:rPr>
      <w:t xml:space="preserve">1  </w:t>
    </w:r>
    <w:r w:rsidRPr="003F3115">
      <w:rPr>
        <w:rFonts w:eastAsia="Times New Roman" w:cstheme="minorHAnsi"/>
        <w:sz w:val="20"/>
        <w:szCs w:val="20"/>
      </w:rPr>
      <w:t>Prekės nomenklatūrinis numeris (kodas) – komercinės reikšmės neturintis identifikacinis numeris, kurio reikšmė nurodoma pagrindinės sutarties projekto 1.5 papunktyje.</w:t>
    </w:r>
  </w:p>
  <w:p w:rsidR="00164F26" w:rsidRPr="004802C6" w:rsidRDefault="000D5069" w:rsidP="000D5069">
    <w:pPr>
      <w:tabs>
        <w:tab w:val="center" w:pos="4819"/>
        <w:tab w:val="right" w:pos="9638"/>
      </w:tabs>
      <w:overflowPunct w:val="0"/>
      <w:autoSpaceDE w:val="0"/>
      <w:autoSpaceDN w:val="0"/>
      <w:adjustRightInd w:val="0"/>
      <w:spacing w:after="0" w:line="240" w:lineRule="auto"/>
      <w:jc w:val="both"/>
      <w:rPr>
        <w:rFonts w:eastAsia="Calibri" w:cstheme="minorHAnsi"/>
        <w:color w:val="000000"/>
        <w:sz w:val="20"/>
        <w:szCs w:val="20"/>
        <w:lang w:eastAsia="lt-LT"/>
      </w:rPr>
    </w:pPr>
    <w:r w:rsidRPr="003F3115">
      <w:rPr>
        <w:rFonts w:eastAsia="Calibri" w:cstheme="minorHAnsi"/>
        <w:sz w:val="20"/>
        <w:szCs w:val="20"/>
        <w:vertAlign w:val="superscript"/>
      </w:rPr>
      <w:t>2</w:t>
    </w:r>
    <w:r w:rsidRPr="003F3115">
      <w:rPr>
        <w:rFonts w:eastAsia="Times New Roman" w:cstheme="minorHAnsi"/>
        <w:sz w:val="20"/>
        <w:szCs w:val="20"/>
      </w:rPr>
      <w:t xml:space="preserve"> Prekės gamintojas ar platintojas – </w:t>
    </w:r>
    <w:r w:rsidRPr="003F3115">
      <w:rPr>
        <w:rFonts w:eastAsia="Calibri" w:cstheme="minorHAnsi"/>
        <w:bCs/>
        <w:sz w:val="20"/>
        <w:szCs w:val="20"/>
      </w:rPr>
      <w:t>Tiekėjas gali nurodyti daugiau negu vieno gamintojo ar platintojo prekę, kuri atitinka techninėje specifikacijoje nurodytus reikalavimus.</w:t>
    </w:r>
  </w:p>
  <w:p w:rsidR="002F0838" w:rsidRDefault="002F083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6BB5" w:rsidRDefault="00BA6BB5" w:rsidP="002C13A3">
      <w:pPr>
        <w:spacing w:after="0" w:line="240" w:lineRule="auto"/>
      </w:pPr>
      <w:r>
        <w:separator/>
      </w:r>
    </w:p>
  </w:footnote>
  <w:footnote w:type="continuationSeparator" w:id="0">
    <w:p w:rsidR="00BA6BB5" w:rsidRDefault="00BA6BB5" w:rsidP="002C1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010567"/>
      <w:docPartObj>
        <w:docPartGallery w:val="Page Numbers (Top of Page)"/>
        <w:docPartUnique/>
      </w:docPartObj>
    </w:sdtPr>
    <w:sdtContent>
      <w:p w:rsidR="002C13A3" w:rsidRDefault="002C13A3">
        <w:pPr>
          <w:pStyle w:val="Antrats"/>
          <w:jc w:val="center"/>
        </w:pPr>
        <w:r>
          <w:fldChar w:fldCharType="begin"/>
        </w:r>
        <w:r>
          <w:instrText>PAGE   \* MERGEFORMAT</w:instrText>
        </w:r>
        <w:r>
          <w:fldChar w:fldCharType="separate"/>
        </w:r>
        <w:r w:rsidR="00972FCD">
          <w:rPr>
            <w:noProof/>
          </w:rPr>
          <w:t>6</w:t>
        </w:r>
        <w:r>
          <w:fldChar w:fldCharType="end"/>
        </w:r>
      </w:p>
    </w:sdtContent>
  </w:sdt>
  <w:p w:rsidR="002C13A3" w:rsidRDefault="002C13A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3A3" w:rsidRPr="002C13A3" w:rsidRDefault="002C13A3" w:rsidP="002C13A3">
    <w:pPr>
      <w:pStyle w:val="Antrats"/>
      <w:tabs>
        <w:tab w:val="clear" w:pos="4819"/>
        <w:tab w:val="center" w:pos="5529"/>
        <w:tab w:val="left" w:pos="9498"/>
      </w:tabs>
      <w:ind w:left="10632"/>
    </w:pPr>
    <w:r w:rsidRPr="002C13A3">
      <w:t>202</w:t>
    </w:r>
    <w:r w:rsidR="00A3639D">
      <w:t>5</w:t>
    </w:r>
    <w:r w:rsidRPr="002C13A3">
      <w:t xml:space="preserve"> m. </w:t>
    </w:r>
    <w:r w:rsidR="00A3639D">
      <w:t>balandžio 15</w:t>
    </w:r>
    <w:r w:rsidRPr="002C13A3">
      <w:t xml:space="preserve"> d.</w:t>
    </w:r>
  </w:p>
  <w:p w:rsidR="002C13A3" w:rsidRPr="002C13A3" w:rsidRDefault="002C13A3" w:rsidP="002C13A3">
    <w:pPr>
      <w:pStyle w:val="Antrats"/>
      <w:tabs>
        <w:tab w:val="clear" w:pos="4819"/>
        <w:tab w:val="center" w:pos="5529"/>
        <w:tab w:val="left" w:pos="9498"/>
      </w:tabs>
      <w:ind w:left="10632"/>
    </w:pPr>
    <w:r w:rsidRPr="002C13A3">
      <w:t>Maisto produktų (</w:t>
    </w:r>
    <w:r w:rsidR="00C12C60">
      <w:t>agurkų</w:t>
    </w:r>
    <w:r w:rsidR="00234289">
      <w:t xml:space="preserve"> ir pomidorų</w:t>
    </w:r>
    <w:r w:rsidRPr="002C13A3">
      <w:t>) centralizuoto pirkimo</w:t>
    </w:r>
    <w:r w:rsidR="00030AE5">
      <w:t xml:space="preserve"> (agurkų pirkimo dalies)</w:t>
    </w:r>
    <w:r>
      <w:t xml:space="preserve"> </w:t>
    </w:r>
    <w:r w:rsidRPr="002C13A3">
      <w:rPr>
        <w:iCs/>
      </w:rPr>
      <w:t>p</w:t>
    </w:r>
    <w:r w:rsidR="00A3639D">
      <w:t xml:space="preserve">agrindinės </w:t>
    </w:r>
    <w:r w:rsidRPr="002C13A3">
      <w:t xml:space="preserve"> sutarties Nr. </w:t>
    </w:r>
    <w:r w:rsidR="00A3639D">
      <w:t>DP-30</w:t>
    </w:r>
  </w:p>
  <w:p w:rsidR="002C13A3" w:rsidRDefault="00A3639D" w:rsidP="00580DC7">
    <w:pPr>
      <w:pStyle w:val="Antrats"/>
      <w:tabs>
        <w:tab w:val="clear" w:pos="4819"/>
        <w:tab w:val="center" w:pos="5529"/>
        <w:tab w:val="left" w:pos="9498"/>
      </w:tabs>
      <w:ind w:left="10632"/>
    </w:pPr>
    <w:r>
      <w:t>1</w:t>
    </w:r>
    <w:r w:rsidR="002C13A3" w:rsidRPr="002C13A3">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30D4"/>
    <w:multiLevelType w:val="hybridMultilevel"/>
    <w:tmpl w:val="C494D5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2E440EA"/>
    <w:multiLevelType w:val="hybridMultilevel"/>
    <w:tmpl w:val="010A52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D7C0D9E"/>
    <w:multiLevelType w:val="hybridMultilevel"/>
    <w:tmpl w:val="51AC9F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C720581"/>
    <w:multiLevelType w:val="hybridMultilevel"/>
    <w:tmpl w:val="AA064F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650A6C"/>
    <w:multiLevelType w:val="hybridMultilevel"/>
    <w:tmpl w:val="1C00B0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25458DA"/>
    <w:multiLevelType w:val="hybridMultilevel"/>
    <w:tmpl w:val="81C032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299459069">
    <w:abstractNumId w:val="5"/>
  </w:num>
  <w:num w:numId="2" w16cid:durableId="2100366031">
    <w:abstractNumId w:val="4"/>
  </w:num>
  <w:num w:numId="3" w16cid:durableId="840313107">
    <w:abstractNumId w:val="0"/>
  </w:num>
  <w:num w:numId="4" w16cid:durableId="1464690259">
    <w:abstractNumId w:val="2"/>
  </w:num>
  <w:num w:numId="5" w16cid:durableId="664010827">
    <w:abstractNumId w:val="3"/>
  </w:num>
  <w:num w:numId="6" w16cid:durableId="2087604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3A3"/>
    <w:rsid w:val="00017D08"/>
    <w:rsid w:val="00030AE5"/>
    <w:rsid w:val="000C194B"/>
    <w:rsid w:val="000D5069"/>
    <w:rsid w:val="000E4685"/>
    <w:rsid w:val="000E475A"/>
    <w:rsid w:val="000E60D2"/>
    <w:rsid w:val="00106E21"/>
    <w:rsid w:val="00164E8B"/>
    <w:rsid w:val="00164F26"/>
    <w:rsid w:val="0017183A"/>
    <w:rsid w:val="001D78BD"/>
    <w:rsid w:val="001E3DB6"/>
    <w:rsid w:val="002169E8"/>
    <w:rsid w:val="00220E75"/>
    <w:rsid w:val="00234289"/>
    <w:rsid w:val="00280C41"/>
    <w:rsid w:val="002C13A3"/>
    <w:rsid w:val="002F0838"/>
    <w:rsid w:val="00306890"/>
    <w:rsid w:val="00382363"/>
    <w:rsid w:val="0038490B"/>
    <w:rsid w:val="003B5F5E"/>
    <w:rsid w:val="00461B82"/>
    <w:rsid w:val="004A2ACB"/>
    <w:rsid w:val="004C1C6A"/>
    <w:rsid w:val="005663F0"/>
    <w:rsid w:val="00580DC7"/>
    <w:rsid w:val="00581772"/>
    <w:rsid w:val="00590613"/>
    <w:rsid w:val="005F38E1"/>
    <w:rsid w:val="006522FA"/>
    <w:rsid w:val="006A702D"/>
    <w:rsid w:val="006B6E7E"/>
    <w:rsid w:val="006D2792"/>
    <w:rsid w:val="006E12FC"/>
    <w:rsid w:val="006E2A6B"/>
    <w:rsid w:val="00741082"/>
    <w:rsid w:val="00772CED"/>
    <w:rsid w:val="007761FA"/>
    <w:rsid w:val="007A2F71"/>
    <w:rsid w:val="0082719B"/>
    <w:rsid w:val="008410A0"/>
    <w:rsid w:val="0088526F"/>
    <w:rsid w:val="00890B6D"/>
    <w:rsid w:val="0089173C"/>
    <w:rsid w:val="008D7E13"/>
    <w:rsid w:val="00914433"/>
    <w:rsid w:val="00951AB8"/>
    <w:rsid w:val="00972FCD"/>
    <w:rsid w:val="00A11072"/>
    <w:rsid w:val="00A3639D"/>
    <w:rsid w:val="00A74121"/>
    <w:rsid w:val="00AB777B"/>
    <w:rsid w:val="00AC5F78"/>
    <w:rsid w:val="00AD70C3"/>
    <w:rsid w:val="00AE42C0"/>
    <w:rsid w:val="00B14BA2"/>
    <w:rsid w:val="00B955C9"/>
    <w:rsid w:val="00BA6BB5"/>
    <w:rsid w:val="00BC7485"/>
    <w:rsid w:val="00BE480E"/>
    <w:rsid w:val="00C12C60"/>
    <w:rsid w:val="00CB1051"/>
    <w:rsid w:val="00CC3C52"/>
    <w:rsid w:val="00CD7DD2"/>
    <w:rsid w:val="00CF535B"/>
    <w:rsid w:val="00CF6DCD"/>
    <w:rsid w:val="00D0175F"/>
    <w:rsid w:val="00D069B7"/>
    <w:rsid w:val="00D26BA2"/>
    <w:rsid w:val="00DF7AA8"/>
    <w:rsid w:val="00E2223B"/>
    <w:rsid w:val="00E439D0"/>
    <w:rsid w:val="00EA6720"/>
    <w:rsid w:val="00EB20C1"/>
    <w:rsid w:val="00F3650A"/>
    <w:rsid w:val="00FE32F8"/>
    <w:rsid w:val="00FF6E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F164B"/>
  <w15:chartTrackingRefBased/>
  <w15:docId w15:val="{38202040-33B0-4C00-A535-C9641DDC4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6BA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C13A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C13A3"/>
  </w:style>
  <w:style w:type="paragraph" w:styleId="Porat">
    <w:name w:val="footer"/>
    <w:basedOn w:val="prastasis"/>
    <w:link w:val="PoratDiagrama"/>
    <w:uiPriority w:val="99"/>
    <w:unhideWhenUsed/>
    <w:rsid w:val="002C13A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C13A3"/>
  </w:style>
  <w:style w:type="table" w:customStyle="1" w:styleId="Lentelstinklelis1">
    <w:name w:val="Lentelės tinklelis1"/>
    <w:basedOn w:val="prastojilentel"/>
    <w:next w:val="Lentelstinklelis"/>
    <w:uiPriority w:val="59"/>
    <w:rsid w:val="002C1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2C1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C13A3"/>
    <w:pPr>
      <w:ind w:left="720"/>
      <w:contextualSpacing/>
    </w:pPr>
  </w:style>
  <w:style w:type="paragraph" w:styleId="Betarp">
    <w:name w:val="No Spacing"/>
    <w:uiPriority w:val="1"/>
    <w:qFormat/>
    <w:rsid w:val="001D78BD"/>
    <w:pPr>
      <w:spacing w:after="0" w:line="240" w:lineRule="auto"/>
    </w:pPr>
    <w:rPr>
      <w:lang w:val="en-US"/>
    </w:rPr>
  </w:style>
  <w:style w:type="character" w:styleId="Nerykuspabraukimas">
    <w:name w:val="Subtle Emphasis"/>
    <w:basedOn w:val="Numatytasispastraiposriftas"/>
    <w:uiPriority w:val="19"/>
    <w:qFormat/>
    <w:rsid w:val="001D78BD"/>
    <w:rPr>
      <w:i/>
      <w:iCs/>
      <w:color w:val="404040" w:themeColor="text1" w:themeTint="BF"/>
    </w:rPr>
  </w:style>
  <w:style w:type="paragraph" w:styleId="Pagrindinistekstas">
    <w:name w:val="Body Text"/>
    <w:basedOn w:val="prastasis"/>
    <w:link w:val="PagrindinistekstasDiagrama"/>
    <w:uiPriority w:val="99"/>
    <w:unhideWhenUsed/>
    <w:rsid w:val="001D78BD"/>
    <w:pPr>
      <w:spacing w:after="120" w:line="240" w:lineRule="auto"/>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uiPriority w:val="99"/>
    <w:rsid w:val="001D78BD"/>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0C19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C194B"/>
    <w:rPr>
      <w:rFonts w:ascii="Segoe UI" w:hAnsi="Segoe UI" w:cs="Segoe UI"/>
      <w:sz w:val="18"/>
      <w:szCs w:val="18"/>
    </w:rPr>
  </w:style>
  <w:style w:type="paragraph" w:customStyle="1" w:styleId="Default">
    <w:name w:val="Default"/>
    <w:rsid w:val="00017D0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8AF0B-74E1-40F2-BFF0-1DED7D273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1017</Words>
  <Characters>5803</Characters>
  <Application>Microsoft Office Word</Application>
  <DocSecurity>0</DocSecurity>
  <Lines>48</Lines>
  <Paragraphs>13</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Kelevišiūtė</dc:creator>
  <cp:keywords/>
  <dc:description/>
  <cp:lastModifiedBy>user</cp:lastModifiedBy>
  <cp:revision>10</cp:revision>
  <cp:lastPrinted>2024-12-02T14:37:00Z</cp:lastPrinted>
  <dcterms:created xsi:type="dcterms:W3CDTF">2025-03-24T13:12:00Z</dcterms:created>
  <dcterms:modified xsi:type="dcterms:W3CDTF">2025-04-10T11:01:00Z</dcterms:modified>
</cp:coreProperties>
</file>