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845E" w14:textId="2576F93E" w:rsidR="00672398" w:rsidRPr="00672398" w:rsidRDefault="00B90682" w:rsidP="00B95F32">
      <w:pPr>
        <w:spacing w:after="0" w:line="240" w:lineRule="auto"/>
        <w:ind w:left="7371"/>
        <w:rPr>
          <w:rFonts w:ascii="Times New Roman" w:eastAsia="Times New Roman" w:hAnsi="Times New Roman" w:cs="Times New Roman"/>
          <w:sz w:val="20"/>
          <w:szCs w:val="20"/>
          <w:lang w:eastAsia="en-US"/>
        </w:rPr>
      </w:pPr>
      <w:r w:rsidRPr="00672398">
        <w:rPr>
          <w:rFonts w:ascii="Times New Roman" w:eastAsia="Times New Roman" w:hAnsi="Times New Roman" w:cs="Times New Roman"/>
          <w:sz w:val="20"/>
          <w:szCs w:val="20"/>
          <w:lang w:eastAsia="en-US"/>
        </w:rPr>
        <w:t>202</w:t>
      </w:r>
      <w:r w:rsidR="00950942">
        <w:rPr>
          <w:rFonts w:ascii="Times New Roman" w:eastAsia="Times New Roman" w:hAnsi="Times New Roman" w:cs="Times New Roman"/>
          <w:sz w:val="20"/>
          <w:szCs w:val="20"/>
          <w:lang w:eastAsia="en-US"/>
        </w:rPr>
        <w:t>5</w:t>
      </w:r>
      <w:r w:rsidRPr="00672398">
        <w:rPr>
          <w:rFonts w:ascii="Times New Roman" w:eastAsia="Times New Roman" w:hAnsi="Times New Roman" w:cs="Times New Roman"/>
          <w:sz w:val="20"/>
          <w:szCs w:val="20"/>
          <w:lang w:eastAsia="en-US"/>
        </w:rPr>
        <w:t xml:space="preserve"> m</w:t>
      </w:r>
      <w:r w:rsidR="00672398" w:rsidRPr="00672398">
        <w:rPr>
          <w:rFonts w:ascii="Times New Roman" w:eastAsia="Times New Roman" w:hAnsi="Times New Roman" w:cs="Times New Roman"/>
          <w:sz w:val="20"/>
          <w:szCs w:val="20"/>
          <w:lang w:eastAsia="en-US"/>
        </w:rPr>
        <w:t xml:space="preserve">. </w:t>
      </w:r>
      <w:r w:rsidR="00950942">
        <w:rPr>
          <w:rFonts w:ascii="Times New Roman" w:eastAsia="Times New Roman" w:hAnsi="Times New Roman" w:cs="Times New Roman"/>
          <w:sz w:val="20"/>
          <w:szCs w:val="20"/>
          <w:lang w:eastAsia="en-US"/>
        </w:rPr>
        <w:t xml:space="preserve">            d. </w:t>
      </w:r>
      <w:r w:rsidR="00672398" w:rsidRPr="00672398">
        <w:rPr>
          <w:rFonts w:ascii="Times New Roman" w:eastAsia="Times New Roman" w:hAnsi="Times New Roman" w:cs="Times New Roman"/>
          <w:sz w:val="20"/>
          <w:szCs w:val="20"/>
          <w:lang w:eastAsia="en-US"/>
        </w:rPr>
        <w:t xml:space="preserve"> Anglų kalbos kursų paslaugų sutarties </w:t>
      </w:r>
      <w:r w:rsidR="00B961BF">
        <w:rPr>
          <w:rFonts w:ascii="Times New Roman" w:eastAsia="Times New Roman" w:hAnsi="Times New Roman" w:cs="Times New Roman"/>
          <w:sz w:val="20"/>
          <w:szCs w:val="20"/>
          <w:lang w:eastAsia="en-US"/>
        </w:rPr>
        <w:t xml:space="preserve">Nr. </w:t>
      </w:r>
    </w:p>
    <w:p w14:paraId="2EE3F047" w14:textId="77777777" w:rsidR="00151B76" w:rsidRPr="00672398" w:rsidRDefault="00672398" w:rsidP="00B95F32">
      <w:pPr>
        <w:spacing w:after="0" w:line="240" w:lineRule="auto"/>
        <w:ind w:left="7371"/>
        <w:rPr>
          <w:rFonts w:ascii="Times New Roman" w:eastAsia="Times New Roman" w:hAnsi="Times New Roman" w:cs="Times New Roman"/>
          <w:sz w:val="20"/>
          <w:szCs w:val="20"/>
          <w:lang w:eastAsia="en-US"/>
        </w:rPr>
      </w:pPr>
      <w:r w:rsidRPr="00672398">
        <w:rPr>
          <w:rFonts w:ascii="Times New Roman" w:eastAsia="Times New Roman" w:hAnsi="Times New Roman" w:cs="Times New Roman"/>
          <w:sz w:val="20"/>
          <w:szCs w:val="20"/>
          <w:lang w:eastAsia="en-US"/>
        </w:rPr>
        <w:t>1 pr</w:t>
      </w:r>
      <w:r>
        <w:rPr>
          <w:rFonts w:ascii="Times New Roman" w:eastAsia="Times New Roman" w:hAnsi="Times New Roman" w:cs="Times New Roman"/>
          <w:sz w:val="20"/>
          <w:szCs w:val="20"/>
          <w:lang w:eastAsia="en-US"/>
        </w:rPr>
        <w:t>i</w:t>
      </w:r>
      <w:r w:rsidRPr="00672398">
        <w:rPr>
          <w:rFonts w:ascii="Times New Roman" w:eastAsia="Times New Roman" w:hAnsi="Times New Roman" w:cs="Times New Roman"/>
          <w:sz w:val="20"/>
          <w:szCs w:val="20"/>
          <w:lang w:eastAsia="en-US"/>
        </w:rPr>
        <w:t>edas</w:t>
      </w:r>
    </w:p>
    <w:p w14:paraId="79859D5F" w14:textId="77777777" w:rsidR="00151B76" w:rsidRPr="00191CC4" w:rsidRDefault="00151B76" w:rsidP="00B95F32">
      <w:pPr>
        <w:spacing w:after="0" w:line="240" w:lineRule="auto"/>
        <w:jc w:val="both"/>
        <w:rPr>
          <w:rFonts w:ascii="Times New Roman" w:eastAsia="Times New Roman" w:hAnsi="Times New Roman" w:cs="Times New Roman"/>
          <w:sz w:val="24"/>
          <w:szCs w:val="20"/>
          <w:lang w:eastAsia="en-US"/>
        </w:rPr>
      </w:pPr>
    </w:p>
    <w:p w14:paraId="15F32D97" w14:textId="77777777" w:rsidR="00151B76" w:rsidRPr="00191CC4" w:rsidRDefault="00672398" w:rsidP="00B95F32">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 xml:space="preserve">ANGLŲ KALBOS KURSŲ PASLAUGŲ </w:t>
      </w:r>
      <w:r w:rsidR="00151B76" w:rsidRPr="00191CC4">
        <w:rPr>
          <w:rFonts w:ascii="Times New Roman" w:eastAsia="Times New Roman" w:hAnsi="Times New Roman" w:cs="Times New Roman"/>
          <w:b/>
          <w:sz w:val="24"/>
          <w:szCs w:val="20"/>
          <w:lang w:eastAsia="en-US"/>
        </w:rPr>
        <w:t>TECHNINĖ SPECIFIKACIJA</w:t>
      </w:r>
    </w:p>
    <w:p w14:paraId="2D28B8DF" w14:textId="77777777" w:rsidR="00151B76" w:rsidRPr="00191CC4" w:rsidRDefault="00151B76" w:rsidP="00B95F32">
      <w:pPr>
        <w:spacing w:after="0" w:line="240" w:lineRule="auto"/>
        <w:ind w:firstLine="1134"/>
        <w:jc w:val="both"/>
        <w:rPr>
          <w:rFonts w:ascii="Times New Roman" w:eastAsia="Times New Roman" w:hAnsi="Times New Roman" w:cs="Times New Roman"/>
          <w:sz w:val="24"/>
          <w:szCs w:val="20"/>
          <w:lang w:eastAsia="en-US"/>
        </w:rPr>
      </w:pPr>
    </w:p>
    <w:p w14:paraId="0E4913A3" w14:textId="4B33317C" w:rsidR="00151B76" w:rsidRPr="00B95F32" w:rsidRDefault="00151B76" w:rsidP="00B95F32">
      <w:pPr>
        <w:pStyle w:val="Sraopastraipa"/>
        <w:numPr>
          <w:ilvl w:val="0"/>
          <w:numId w:val="9"/>
        </w:numPr>
        <w:shd w:val="clear" w:color="auto" w:fill="FFFFFF"/>
        <w:ind w:left="0" w:firstLine="1134"/>
        <w:rPr>
          <w:b/>
          <w:bCs/>
          <w:szCs w:val="24"/>
        </w:rPr>
      </w:pPr>
      <w:r w:rsidRPr="00B95F32">
        <w:rPr>
          <w:szCs w:val="24"/>
        </w:rPr>
        <w:t>Lietuvos įtraukties švietime centras</w:t>
      </w:r>
      <w:r w:rsidR="00B95F32" w:rsidRPr="00B95F32">
        <w:rPr>
          <w:szCs w:val="24"/>
        </w:rPr>
        <w:t xml:space="preserve"> </w:t>
      </w:r>
      <w:r w:rsidR="00B95F32" w:rsidRPr="00B95F32">
        <w:rPr>
          <w:szCs w:val="24"/>
        </w:rPr>
        <w:t>(toliau – Užsakovas)</w:t>
      </w:r>
      <w:r w:rsidR="00B95F32" w:rsidRPr="00B95F32">
        <w:rPr>
          <w:szCs w:val="24"/>
        </w:rPr>
        <w:t xml:space="preserve">, vykdydamas </w:t>
      </w:r>
      <w:r w:rsidR="00B95F32" w:rsidRPr="00B95F32">
        <w:rPr>
          <w:szCs w:val="24"/>
        </w:rPr>
        <w:t>Europos socialinio fondo + ir Europos Sąjungos bendrojo finansavimo projekto „Mokymasis įtraukčiai“ (Nr. 10-055-P-0001) lėšomis</w:t>
      </w:r>
      <w:r w:rsidR="00B95F32" w:rsidRPr="00B95F32">
        <w:rPr>
          <w:szCs w:val="24"/>
        </w:rPr>
        <w:t xml:space="preserve"> finansuojamą projektą, </w:t>
      </w:r>
      <w:r w:rsidRPr="00B95F32">
        <w:rPr>
          <w:szCs w:val="24"/>
        </w:rPr>
        <w:t>numato įsigyti anglų kalbos mokymo paslaugas (toliau –</w:t>
      </w:r>
      <w:r w:rsidR="00672398" w:rsidRPr="00B95F32">
        <w:rPr>
          <w:szCs w:val="24"/>
        </w:rPr>
        <w:t xml:space="preserve"> p</w:t>
      </w:r>
      <w:r w:rsidRPr="00B95F32">
        <w:rPr>
          <w:szCs w:val="24"/>
        </w:rPr>
        <w:t xml:space="preserve">aslaugos) </w:t>
      </w:r>
      <w:r w:rsidR="00672398" w:rsidRPr="00B95F32">
        <w:rPr>
          <w:szCs w:val="24"/>
        </w:rPr>
        <w:t>Užsakovo darbuotojams (toliau – mokymų dalyvis</w:t>
      </w:r>
      <w:r w:rsidRPr="00B95F32">
        <w:rPr>
          <w:szCs w:val="24"/>
        </w:rPr>
        <w:t>). Perkamų paslaugų apimtys:</w:t>
      </w:r>
    </w:p>
    <w:p w14:paraId="248318C7" w14:textId="77777777" w:rsidR="00151B76" w:rsidRPr="00672398" w:rsidRDefault="00151B76" w:rsidP="00B95F32">
      <w:pPr>
        <w:pStyle w:val="Sraopastraipa"/>
        <w:tabs>
          <w:tab w:val="left" w:pos="993"/>
        </w:tabs>
        <w:ind w:left="567"/>
        <w:jc w:val="right"/>
        <w:rPr>
          <w:i/>
          <w:szCs w:val="24"/>
        </w:rPr>
      </w:pPr>
      <w:r w:rsidRPr="00672398">
        <w:rPr>
          <w:i/>
          <w:szCs w:val="24"/>
        </w:rPr>
        <w:t>1 lentelė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3642"/>
        <w:gridCol w:w="1701"/>
        <w:gridCol w:w="2443"/>
      </w:tblGrid>
      <w:tr w:rsidR="0040019D" w:rsidRPr="00950942" w14:paraId="41CEBA28" w14:textId="77777777" w:rsidTr="0040019D">
        <w:trPr>
          <w:trHeight w:val="315"/>
          <w:jc w:val="center"/>
        </w:trPr>
        <w:tc>
          <w:tcPr>
            <w:tcW w:w="998" w:type="dxa"/>
            <w:tcBorders>
              <w:top w:val="single" w:sz="4" w:space="0" w:color="auto"/>
              <w:left w:val="single" w:sz="4" w:space="0" w:color="auto"/>
              <w:bottom w:val="single" w:sz="4" w:space="0" w:color="auto"/>
              <w:right w:val="single" w:sz="4" w:space="0" w:color="auto"/>
            </w:tcBorders>
            <w:hideMark/>
          </w:tcPr>
          <w:p w14:paraId="545A457C" w14:textId="77777777" w:rsidR="0040019D" w:rsidRPr="00FF3206" w:rsidRDefault="0040019D" w:rsidP="00B95F32">
            <w:pPr>
              <w:spacing w:after="0" w:line="240" w:lineRule="auto"/>
              <w:ind w:left="-51" w:right="-108"/>
              <w:jc w:val="center"/>
              <w:rPr>
                <w:rFonts w:ascii="Times New Roman" w:eastAsia="SimSun" w:hAnsi="Times New Roman" w:cs="Times New Roman"/>
                <w:b/>
                <w:sz w:val="24"/>
                <w:szCs w:val="24"/>
              </w:rPr>
            </w:pPr>
            <w:r w:rsidRPr="00FF3206">
              <w:rPr>
                <w:rFonts w:ascii="Times New Roman" w:eastAsia="SimSun" w:hAnsi="Times New Roman" w:cs="Times New Roman"/>
                <w:b/>
                <w:sz w:val="24"/>
                <w:szCs w:val="24"/>
              </w:rPr>
              <w:t>Eil.</w:t>
            </w:r>
          </w:p>
          <w:p w14:paraId="262892EB" w14:textId="77777777" w:rsidR="0040019D" w:rsidRPr="00FF3206" w:rsidRDefault="0040019D" w:rsidP="00B95F32">
            <w:pPr>
              <w:spacing w:after="0" w:line="240" w:lineRule="auto"/>
              <w:ind w:left="-51" w:right="-108"/>
              <w:jc w:val="center"/>
              <w:rPr>
                <w:rFonts w:ascii="Times New Roman" w:eastAsia="SimSun" w:hAnsi="Times New Roman" w:cs="Times New Roman"/>
                <w:b/>
                <w:sz w:val="24"/>
                <w:szCs w:val="24"/>
                <w:lang w:eastAsia="en-US"/>
              </w:rPr>
            </w:pPr>
            <w:r w:rsidRPr="00FF3206">
              <w:rPr>
                <w:rFonts w:ascii="Times New Roman" w:eastAsia="SimSun" w:hAnsi="Times New Roman" w:cs="Times New Roman"/>
                <w:b/>
                <w:sz w:val="24"/>
                <w:szCs w:val="24"/>
              </w:rPr>
              <w:t>nr.</w:t>
            </w:r>
          </w:p>
        </w:tc>
        <w:tc>
          <w:tcPr>
            <w:tcW w:w="3642" w:type="dxa"/>
            <w:tcBorders>
              <w:top w:val="single" w:sz="4" w:space="0" w:color="auto"/>
              <w:left w:val="single" w:sz="4" w:space="0" w:color="auto"/>
              <w:bottom w:val="single" w:sz="4" w:space="0" w:color="auto"/>
              <w:right w:val="single" w:sz="4" w:space="0" w:color="auto"/>
            </w:tcBorders>
            <w:hideMark/>
          </w:tcPr>
          <w:p w14:paraId="7D991849" w14:textId="77777777" w:rsidR="0040019D" w:rsidRPr="00FF3206" w:rsidRDefault="0040019D" w:rsidP="00B95F32">
            <w:pPr>
              <w:spacing w:after="0" w:line="240" w:lineRule="auto"/>
              <w:jc w:val="center"/>
              <w:rPr>
                <w:rFonts w:ascii="Times New Roman" w:eastAsia="SimSun" w:hAnsi="Times New Roman" w:cs="Times New Roman"/>
                <w:b/>
                <w:sz w:val="24"/>
                <w:szCs w:val="24"/>
                <w:lang w:eastAsia="en-US"/>
              </w:rPr>
            </w:pPr>
            <w:r w:rsidRPr="00FF3206">
              <w:rPr>
                <w:rFonts w:ascii="Times New Roman" w:eastAsia="SimSun" w:hAnsi="Times New Roman" w:cs="Times New Roman"/>
                <w:b/>
                <w:sz w:val="24"/>
                <w:szCs w:val="24"/>
              </w:rPr>
              <w:t>Paslaugos pavadinimas</w:t>
            </w:r>
          </w:p>
        </w:tc>
        <w:tc>
          <w:tcPr>
            <w:tcW w:w="1701" w:type="dxa"/>
            <w:tcBorders>
              <w:top w:val="single" w:sz="4" w:space="0" w:color="auto"/>
              <w:left w:val="single" w:sz="4" w:space="0" w:color="auto"/>
              <w:bottom w:val="single" w:sz="4" w:space="0" w:color="auto"/>
              <w:right w:val="single" w:sz="4" w:space="0" w:color="auto"/>
            </w:tcBorders>
            <w:hideMark/>
          </w:tcPr>
          <w:p w14:paraId="75459D54" w14:textId="77777777" w:rsidR="0040019D" w:rsidRPr="00FF3206" w:rsidRDefault="0040019D" w:rsidP="00B95F32">
            <w:pPr>
              <w:spacing w:after="0" w:line="240" w:lineRule="auto"/>
              <w:ind w:left="-108" w:right="-108"/>
              <w:jc w:val="center"/>
              <w:rPr>
                <w:rFonts w:ascii="Times New Roman" w:eastAsia="SimSun" w:hAnsi="Times New Roman" w:cs="Times New Roman"/>
                <w:b/>
                <w:sz w:val="24"/>
                <w:szCs w:val="24"/>
                <w:lang w:eastAsia="en-US"/>
              </w:rPr>
            </w:pPr>
            <w:r w:rsidRPr="00FF3206">
              <w:rPr>
                <w:rFonts w:ascii="Times New Roman" w:eastAsia="SimSun" w:hAnsi="Times New Roman" w:cs="Times New Roman"/>
                <w:b/>
                <w:sz w:val="24"/>
                <w:szCs w:val="24"/>
              </w:rPr>
              <w:t>Mokymų dalyvių skaičius</w:t>
            </w:r>
          </w:p>
        </w:tc>
        <w:tc>
          <w:tcPr>
            <w:tcW w:w="2443" w:type="dxa"/>
            <w:tcBorders>
              <w:top w:val="single" w:sz="4" w:space="0" w:color="auto"/>
              <w:left w:val="single" w:sz="4" w:space="0" w:color="auto"/>
              <w:bottom w:val="single" w:sz="4" w:space="0" w:color="auto"/>
              <w:right w:val="single" w:sz="4" w:space="0" w:color="auto"/>
            </w:tcBorders>
            <w:hideMark/>
          </w:tcPr>
          <w:p w14:paraId="5C519BB1" w14:textId="3544E2E3" w:rsidR="0040019D" w:rsidRPr="00FF3206" w:rsidRDefault="0040019D" w:rsidP="00B95F32">
            <w:pPr>
              <w:spacing w:after="0" w:line="240" w:lineRule="auto"/>
              <w:ind w:left="-108" w:right="-108"/>
              <w:jc w:val="center"/>
              <w:rPr>
                <w:rFonts w:ascii="Times New Roman" w:eastAsia="SimSun" w:hAnsi="Times New Roman" w:cs="Times New Roman"/>
                <w:b/>
                <w:sz w:val="24"/>
                <w:szCs w:val="24"/>
                <w:lang w:eastAsia="en-US"/>
              </w:rPr>
            </w:pPr>
            <w:r w:rsidRPr="00FF3206">
              <w:rPr>
                <w:rFonts w:ascii="Times New Roman" w:eastAsia="SimSun" w:hAnsi="Times New Roman" w:cs="Times New Roman"/>
                <w:b/>
                <w:sz w:val="24"/>
                <w:szCs w:val="24"/>
              </w:rPr>
              <w:t>Preliminarus valandų skaičius</w:t>
            </w:r>
          </w:p>
        </w:tc>
      </w:tr>
      <w:tr w:rsidR="0040019D" w:rsidRPr="00950942" w14:paraId="61EDB977" w14:textId="77777777" w:rsidTr="0040019D">
        <w:trPr>
          <w:trHeight w:val="182"/>
          <w:jc w:val="center"/>
        </w:trPr>
        <w:tc>
          <w:tcPr>
            <w:tcW w:w="998" w:type="dxa"/>
            <w:tcBorders>
              <w:top w:val="single" w:sz="4" w:space="0" w:color="auto"/>
              <w:left w:val="single" w:sz="4" w:space="0" w:color="auto"/>
              <w:bottom w:val="single" w:sz="4" w:space="0" w:color="auto"/>
              <w:right w:val="single" w:sz="4" w:space="0" w:color="auto"/>
            </w:tcBorders>
            <w:hideMark/>
          </w:tcPr>
          <w:p w14:paraId="32C856BD" w14:textId="77777777" w:rsidR="0040019D" w:rsidRPr="00FF3206" w:rsidRDefault="0040019D" w:rsidP="00B95F32">
            <w:pPr>
              <w:spacing w:after="0" w:line="240" w:lineRule="auto"/>
              <w:ind w:left="-108" w:right="-108"/>
              <w:jc w:val="center"/>
              <w:rPr>
                <w:rFonts w:ascii="Times New Roman" w:eastAsia="SimSun" w:hAnsi="Times New Roman" w:cs="Times New Roman"/>
                <w:sz w:val="24"/>
                <w:szCs w:val="24"/>
                <w:lang w:eastAsia="en-US"/>
              </w:rPr>
            </w:pPr>
            <w:r w:rsidRPr="00FF3206">
              <w:rPr>
                <w:rFonts w:ascii="Times New Roman" w:eastAsia="SimSun" w:hAnsi="Times New Roman" w:cs="Times New Roman"/>
                <w:sz w:val="24"/>
                <w:szCs w:val="24"/>
              </w:rPr>
              <w:t>1.</w:t>
            </w:r>
          </w:p>
        </w:tc>
        <w:tc>
          <w:tcPr>
            <w:tcW w:w="3642" w:type="dxa"/>
            <w:tcBorders>
              <w:top w:val="single" w:sz="4" w:space="0" w:color="auto"/>
              <w:left w:val="single" w:sz="4" w:space="0" w:color="auto"/>
              <w:bottom w:val="single" w:sz="4" w:space="0" w:color="auto"/>
              <w:right w:val="single" w:sz="4" w:space="0" w:color="auto"/>
            </w:tcBorders>
            <w:vAlign w:val="center"/>
            <w:hideMark/>
          </w:tcPr>
          <w:p w14:paraId="4AB47211" w14:textId="159F3BA2" w:rsidR="0040019D" w:rsidRPr="00FF3206" w:rsidRDefault="0040019D" w:rsidP="00B95F32">
            <w:pPr>
              <w:spacing w:after="0" w:line="240" w:lineRule="auto"/>
              <w:jc w:val="center"/>
              <w:rPr>
                <w:rFonts w:ascii="Times New Roman" w:eastAsia="SimSun" w:hAnsi="Times New Roman" w:cs="Times New Roman"/>
                <w:sz w:val="24"/>
                <w:szCs w:val="24"/>
                <w:lang w:eastAsia="lt-LT"/>
              </w:rPr>
            </w:pPr>
            <w:r w:rsidRPr="00FF3206">
              <w:rPr>
                <w:rFonts w:ascii="Times New Roman" w:eastAsia="SimSun" w:hAnsi="Times New Roman" w:cs="Times New Roman"/>
                <w:sz w:val="24"/>
                <w:szCs w:val="24"/>
                <w:lang w:eastAsia="lt-LT"/>
              </w:rPr>
              <w:t>Anglų kalbos mokymai grupėse (A1lygmuo)</w:t>
            </w:r>
          </w:p>
        </w:tc>
        <w:tc>
          <w:tcPr>
            <w:tcW w:w="1701" w:type="dxa"/>
            <w:tcBorders>
              <w:top w:val="single" w:sz="4" w:space="0" w:color="auto"/>
              <w:left w:val="single" w:sz="4" w:space="0" w:color="auto"/>
              <w:bottom w:val="single" w:sz="4" w:space="0" w:color="auto"/>
              <w:right w:val="single" w:sz="4" w:space="0" w:color="auto"/>
            </w:tcBorders>
            <w:hideMark/>
          </w:tcPr>
          <w:p w14:paraId="0788D51D" w14:textId="4E2468CB" w:rsidR="0040019D" w:rsidRPr="00FF3206" w:rsidRDefault="0040019D" w:rsidP="00B95F32">
            <w:pPr>
              <w:spacing w:after="0" w:line="240" w:lineRule="auto"/>
              <w:jc w:val="center"/>
              <w:rPr>
                <w:rFonts w:ascii="Times New Roman" w:eastAsia="SimSun" w:hAnsi="Times New Roman" w:cs="Times New Roman"/>
                <w:sz w:val="24"/>
                <w:szCs w:val="24"/>
                <w:lang w:eastAsia="en-US"/>
              </w:rPr>
            </w:pPr>
            <w:r w:rsidRPr="00FF3206">
              <w:rPr>
                <w:rFonts w:ascii="Times New Roman" w:eastAsia="SimSun" w:hAnsi="Times New Roman" w:cs="Times New Roman"/>
                <w:sz w:val="24"/>
                <w:szCs w:val="24"/>
              </w:rPr>
              <w:t>5</w:t>
            </w:r>
          </w:p>
        </w:tc>
        <w:tc>
          <w:tcPr>
            <w:tcW w:w="2443" w:type="dxa"/>
            <w:tcBorders>
              <w:top w:val="single" w:sz="4" w:space="0" w:color="auto"/>
              <w:left w:val="single" w:sz="4" w:space="0" w:color="auto"/>
              <w:bottom w:val="single" w:sz="4" w:space="0" w:color="auto"/>
              <w:right w:val="single" w:sz="4" w:space="0" w:color="auto"/>
            </w:tcBorders>
            <w:hideMark/>
          </w:tcPr>
          <w:p w14:paraId="5382F494" w14:textId="582F88B1" w:rsidR="0040019D" w:rsidRPr="00FF3206" w:rsidRDefault="0040019D" w:rsidP="00B95F32">
            <w:pPr>
              <w:spacing w:after="0" w:line="240" w:lineRule="auto"/>
              <w:jc w:val="center"/>
              <w:rPr>
                <w:rFonts w:ascii="Times New Roman" w:eastAsia="SimSun" w:hAnsi="Times New Roman" w:cs="Times New Roman"/>
                <w:sz w:val="24"/>
                <w:szCs w:val="24"/>
                <w:lang w:val="en-US" w:eastAsia="en-US"/>
              </w:rPr>
            </w:pPr>
            <w:r w:rsidRPr="00FF3206">
              <w:rPr>
                <w:rFonts w:ascii="Times New Roman" w:eastAsia="SimSun" w:hAnsi="Times New Roman" w:cs="Times New Roman"/>
                <w:sz w:val="24"/>
                <w:szCs w:val="24"/>
              </w:rPr>
              <w:t>140</w:t>
            </w:r>
          </w:p>
        </w:tc>
      </w:tr>
      <w:tr w:rsidR="0040019D" w:rsidRPr="00950942" w14:paraId="69DBA140" w14:textId="77777777" w:rsidTr="0040019D">
        <w:trPr>
          <w:trHeight w:val="182"/>
          <w:jc w:val="center"/>
        </w:trPr>
        <w:tc>
          <w:tcPr>
            <w:tcW w:w="998" w:type="dxa"/>
            <w:tcBorders>
              <w:top w:val="single" w:sz="4" w:space="0" w:color="auto"/>
              <w:left w:val="single" w:sz="4" w:space="0" w:color="auto"/>
              <w:bottom w:val="single" w:sz="4" w:space="0" w:color="auto"/>
              <w:right w:val="single" w:sz="4" w:space="0" w:color="auto"/>
            </w:tcBorders>
          </w:tcPr>
          <w:p w14:paraId="77F0F30D" w14:textId="77777777" w:rsidR="0040019D" w:rsidRPr="00FF3206" w:rsidRDefault="0040019D" w:rsidP="00B95F32">
            <w:pPr>
              <w:spacing w:after="0" w:line="240" w:lineRule="auto"/>
              <w:ind w:left="-108" w:right="-108"/>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2.</w:t>
            </w:r>
          </w:p>
        </w:tc>
        <w:tc>
          <w:tcPr>
            <w:tcW w:w="3642" w:type="dxa"/>
            <w:tcBorders>
              <w:top w:val="single" w:sz="4" w:space="0" w:color="auto"/>
              <w:left w:val="single" w:sz="4" w:space="0" w:color="auto"/>
              <w:bottom w:val="single" w:sz="4" w:space="0" w:color="auto"/>
              <w:right w:val="single" w:sz="4" w:space="0" w:color="auto"/>
            </w:tcBorders>
            <w:vAlign w:val="center"/>
          </w:tcPr>
          <w:p w14:paraId="71A93E58" w14:textId="57F09B0A" w:rsidR="0040019D" w:rsidRPr="00FF3206" w:rsidRDefault="0040019D" w:rsidP="00B95F32">
            <w:pPr>
              <w:spacing w:after="0" w:line="240" w:lineRule="auto"/>
              <w:jc w:val="center"/>
              <w:rPr>
                <w:rFonts w:ascii="Times New Roman" w:eastAsia="SimSun" w:hAnsi="Times New Roman" w:cs="Times New Roman"/>
                <w:sz w:val="24"/>
                <w:szCs w:val="24"/>
                <w:lang w:eastAsia="lt-LT"/>
              </w:rPr>
            </w:pPr>
            <w:r w:rsidRPr="00FF3206">
              <w:rPr>
                <w:rFonts w:ascii="Times New Roman" w:eastAsia="SimSun" w:hAnsi="Times New Roman" w:cs="Times New Roman"/>
                <w:sz w:val="24"/>
                <w:szCs w:val="24"/>
                <w:lang w:eastAsia="lt-LT"/>
              </w:rPr>
              <w:t>Anglų kalbos mokymai grupėse (A2 lygmuo)</w:t>
            </w:r>
          </w:p>
        </w:tc>
        <w:tc>
          <w:tcPr>
            <w:tcW w:w="1701" w:type="dxa"/>
            <w:tcBorders>
              <w:top w:val="single" w:sz="4" w:space="0" w:color="auto"/>
              <w:left w:val="single" w:sz="4" w:space="0" w:color="auto"/>
              <w:bottom w:val="single" w:sz="4" w:space="0" w:color="auto"/>
              <w:right w:val="single" w:sz="4" w:space="0" w:color="auto"/>
            </w:tcBorders>
          </w:tcPr>
          <w:p w14:paraId="04C9A34B" w14:textId="1A66CEB9"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12</w:t>
            </w:r>
          </w:p>
        </w:tc>
        <w:tc>
          <w:tcPr>
            <w:tcW w:w="2443" w:type="dxa"/>
            <w:tcBorders>
              <w:top w:val="single" w:sz="4" w:space="0" w:color="auto"/>
              <w:left w:val="single" w:sz="4" w:space="0" w:color="auto"/>
              <w:bottom w:val="single" w:sz="4" w:space="0" w:color="auto"/>
              <w:right w:val="single" w:sz="4" w:space="0" w:color="auto"/>
            </w:tcBorders>
          </w:tcPr>
          <w:p w14:paraId="3D39B4D8" w14:textId="05814936"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140</w:t>
            </w:r>
          </w:p>
        </w:tc>
      </w:tr>
      <w:tr w:rsidR="0040019D" w14:paraId="55AA0627" w14:textId="77777777" w:rsidTr="0040019D">
        <w:trPr>
          <w:trHeight w:val="182"/>
          <w:jc w:val="center"/>
        </w:trPr>
        <w:tc>
          <w:tcPr>
            <w:tcW w:w="998" w:type="dxa"/>
            <w:tcBorders>
              <w:top w:val="single" w:sz="4" w:space="0" w:color="auto"/>
              <w:left w:val="single" w:sz="4" w:space="0" w:color="auto"/>
              <w:bottom w:val="single" w:sz="4" w:space="0" w:color="auto"/>
              <w:right w:val="single" w:sz="4" w:space="0" w:color="auto"/>
            </w:tcBorders>
          </w:tcPr>
          <w:p w14:paraId="29C60BD6" w14:textId="77777777" w:rsidR="0040019D" w:rsidRPr="00FF3206" w:rsidRDefault="0040019D" w:rsidP="00B95F32">
            <w:pPr>
              <w:spacing w:after="0" w:line="240" w:lineRule="auto"/>
              <w:ind w:left="-108" w:right="-108"/>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3.</w:t>
            </w:r>
          </w:p>
        </w:tc>
        <w:tc>
          <w:tcPr>
            <w:tcW w:w="3642" w:type="dxa"/>
            <w:tcBorders>
              <w:top w:val="single" w:sz="4" w:space="0" w:color="auto"/>
              <w:left w:val="single" w:sz="4" w:space="0" w:color="auto"/>
              <w:bottom w:val="single" w:sz="4" w:space="0" w:color="auto"/>
              <w:right w:val="single" w:sz="4" w:space="0" w:color="auto"/>
            </w:tcBorders>
            <w:vAlign w:val="center"/>
          </w:tcPr>
          <w:p w14:paraId="2DC0E6B0" w14:textId="620D8DF7" w:rsidR="0040019D" w:rsidRPr="00FF3206" w:rsidRDefault="0040019D" w:rsidP="00B95F32">
            <w:pPr>
              <w:spacing w:after="0" w:line="240" w:lineRule="auto"/>
              <w:jc w:val="center"/>
              <w:rPr>
                <w:rFonts w:ascii="Times New Roman" w:eastAsia="SimSun" w:hAnsi="Times New Roman" w:cs="Times New Roman"/>
                <w:sz w:val="24"/>
                <w:szCs w:val="24"/>
                <w:lang w:eastAsia="lt-LT"/>
              </w:rPr>
            </w:pPr>
            <w:r w:rsidRPr="00FF3206">
              <w:rPr>
                <w:rFonts w:ascii="Times New Roman" w:eastAsia="SimSun" w:hAnsi="Times New Roman" w:cs="Times New Roman"/>
                <w:sz w:val="24"/>
                <w:szCs w:val="24"/>
                <w:lang w:eastAsia="lt-LT"/>
              </w:rPr>
              <w:t>Anglų kalbos mokymai grupėse (B1 lygmuo)</w:t>
            </w:r>
          </w:p>
        </w:tc>
        <w:tc>
          <w:tcPr>
            <w:tcW w:w="1701" w:type="dxa"/>
            <w:tcBorders>
              <w:top w:val="single" w:sz="4" w:space="0" w:color="auto"/>
              <w:left w:val="single" w:sz="4" w:space="0" w:color="auto"/>
              <w:bottom w:val="single" w:sz="4" w:space="0" w:color="auto"/>
              <w:right w:val="single" w:sz="4" w:space="0" w:color="auto"/>
            </w:tcBorders>
          </w:tcPr>
          <w:p w14:paraId="5C5EAE86" w14:textId="3B87ED5E"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5</w:t>
            </w:r>
          </w:p>
        </w:tc>
        <w:tc>
          <w:tcPr>
            <w:tcW w:w="2443" w:type="dxa"/>
            <w:tcBorders>
              <w:top w:val="single" w:sz="4" w:space="0" w:color="auto"/>
              <w:left w:val="single" w:sz="4" w:space="0" w:color="auto"/>
              <w:bottom w:val="single" w:sz="4" w:space="0" w:color="auto"/>
              <w:right w:val="single" w:sz="4" w:space="0" w:color="auto"/>
            </w:tcBorders>
          </w:tcPr>
          <w:p w14:paraId="1B84EDF8" w14:textId="43BA564C"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140</w:t>
            </w:r>
          </w:p>
        </w:tc>
      </w:tr>
      <w:tr w:rsidR="0040019D" w14:paraId="7142088D" w14:textId="77777777" w:rsidTr="0040019D">
        <w:trPr>
          <w:trHeight w:val="182"/>
          <w:jc w:val="center"/>
        </w:trPr>
        <w:tc>
          <w:tcPr>
            <w:tcW w:w="998" w:type="dxa"/>
            <w:tcBorders>
              <w:top w:val="single" w:sz="4" w:space="0" w:color="auto"/>
              <w:left w:val="single" w:sz="4" w:space="0" w:color="auto"/>
              <w:bottom w:val="single" w:sz="4" w:space="0" w:color="auto"/>
              <w:right w:val="single" w:sz="4" w:space="0" w:color="auto"/>
            </w:tcBorders>
          </w:tcPr>
          <w:p w14:paraId="2EEBE21B" w14:textId="278361E3" w:rsidR="0040019D" w:rsidRPr="00FF3206" w:rsidRDefault="0040019D" w:rsidP="00B95F32">
            <w:pPr>
              <w:spacing w:after="0" w:line="240" w:lineRule="auto"/>
              <w:ind w:left="-108" w:right="-108"/>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4.</w:t>
            </w:r>
          </w:p>
        </w:tc>
        <w:tc>
          <w:tcPr>
            <w:tcW w:w="3642" w:type="dxa"/>
            <w:tcBorders>
              <w:top w:val="single" w:sz="4" w:space="0" w:color="auto"/>
              <w:left w:val="single" w:sz="4" w:space="0" w:color="auto"/>
              <w:bottom w:val="single" w:sz="4" w:space="0" w:color="auto"/>
              <w:right w:val="single" w:sz="4" w:space="0" w:color="auto"/>
            </w:tcBorders>
            <w:vAlign w:val="center"/>
          </w:tcPr>
          <w:p w14:paraId="2A4DE786" w14:textId="46835850" w:rsidR="0040019D" w:rsidRPr="00FF3206" w:rsidRDefault="0040019D" w:rsidP="00B95F32">
            <w:pPr>
              <w:spacing w:after="0" w:line="240" w:lineRule="auto"/>
              <w:jc w:val="center"/>
              <w:rPr>
                <w:rFonts w:ascii="Times New Roman" w:eastAsia="SimSun" w:hAnsi="Times New Roman" w:cs="Times New Roman"/>
                <w:sz w:val="24"/>
                <w:szCs w:val="24"/>
                <w:lang w:eastAsia="lt-LT"/>
              </w:rPr>
            </w:pPr>
            <w:r w:rsidRPr="00FF3206">
              <w:rPr>
                <w:rFonts w:ascii="Times New Roman" w:eastAsia="SimSun" w:hAnsi="Times New Roman" w:cs="Times New Roman"/>
                <w:sz w:val="24"/>
                <w:szCs w:val="24"/>
                <w:lang w:eastAsia="lt-LT"/>
              </w:rPr>
              <w:t>Anglų kalbos mokymai grupėse (B2 lygmuo)</w:t>
            </w:r>
          </w:p>
        </w:tc>
        <w:tc>
          <w:tcPr>
            <w:tcW w:w="1701" w:type="dxa"/>
            <w:tcBorders>
              <w:top w:val="single" w:sz="4" w:space="0" w:color="auto"/>
              <w:left w:val="single" w:sz="4" w:space="0" w:color="auto"/>
              <w:bottom w:val="single" w:sz="4" w:space="0" w:color="auto"/>
              <w:right w:val="single" w:sz="4" w:space="0" w:color="auto"/>
            </w:tcBorders>
          </w:tcPr>
          <w:p w14:paraId="09B7BEA0" w14:textId="7507C7A7"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17</w:t>
            </w:r>
          </w:p>
        </w:tc>
        <w:tc>
          <w:tcPr>
            <w:tcW w:w="2443" w:type="dxa"/>
            <w:tcBorders>
              <w:top w:val="single" w:sz="4" w:space="0" w:color="auto"/>
              <w:left w:val="single" w:sz="4" w:space="0" w:color="auto"/>
              <w:bottom w:val="single" w:sz="4" w:space="0" w:color="auto"/>
              <w:right w:val="single" w:sz="4" w:space="0" w:color="auto"/>
            </w:tcBorders>
          </w:tcPr>
          <w:p w14:paraId="6918A36A" w14:textId="5E8D8C28" w:rsidR="0040019D" w:rsidRPr="00FF3206" w:rsidRDefault="0040019D" w:rsidP="00B95F32">
            <w:pPr>
              <w:spacing w:after="0" w:line="240" w:lineRule="auto"/>
              <w:jc w:val="center"/>
              <w:rPr>
                <w:rFonts w:ascii="Times New Roman" w:eastAsia="SimSun" w:hAnsi="Times New Roman" w:cs="Times New Roman"/>
                <w:sz w:val="24"/>
                <w:szCs w:val="24"/>
              </w:rPr>
            </w:pPr>
            <w:r w:rsidRPr="00FF3206">
              <w:rPr>
                <w:rFonts w:ascii="Times New Roman" w:eastAsia="SimSun" w:hAnsi="Times New Roman" w:cs="Times New Roman"/>
                <w:sz w:val="24"/>
                <w:szCs w:val="24"/>
              </w:rPr>
              <w:t>140</w:t>
            </w:r>
          </w:p>
        </w:tc>
      </w:tr>
    </w:tbl>
    <w:p w14:paraId="76BAF5CF" w14:textId="77777777" w:rsidR="00151B76" w:rsidRDefault="00151B76" w:rsidP="00B95F32">
      <w:pPr>
        <w:pStyle w:val="Sraopastraipa"/>
        <w:ind w:left="0" w:firstLine="567"/>
        <w:rPr>
          <w:szCs w:val="24"/>
        </w:rPr>
      </w:pPr>
    </w:p>
    <w:p w14:paraId="7D74F8C3" w14:textId="01AAE867" w:rsidR="00151B76" w:rsidRPr="00B95F32" w:rsidRDefault="00151B76" w:rsidP="00B95F32">
      <w:pPr>
        <w:pStyle w:val="Sraopastraipa"/>
        <w:numPr>
          <w:ilvl w:val="0"/>
          <w:numId w:val="8"/>
        </w:numPr>
        <w:rPr>
          <w:b/>
          <w:szCs w:val="24"/>
        </w:rPr>
      </w:pPr>
      <w:r w:rsidRPr="00B95F32">
        <w:rPr>
          <w:b/>
          <w:szCs w:val="24"/>
        </w:rPr>
        <w:t>Reikalavimai mokymų paslaugoms.</w:t>
      </w:r>
    </w:p>
    <w:p w14:paraId="0B7846B5" w14:textId="77777777" w:rsidR="00151B76" w:rsidRDefault="00151B76" w:rsidP="00B95F32">
      <w:pPr>
        <w:pStyle w:val="Sraopastraipa"/>
        <w:numPr>
          <w:ilvl w:val="0"/>
          <w:numId w:val="2"/>
        </w:numPr>
        <w:tabs>
          <w:tab w:val="left" w:pos="568"/>
        </w:tabs>
        <w:ind w:left="0" w:firstLine="993"/>
        <w:rPr>
          <w:szCs w:val="24"/>
        </w:rPr>
      </w:pPr>
      <w:r>
        <w:rPr>
          <w:szCs w:val="24"/>
        </w:rPr>
        <w:t xml:space="preserve">Paslaugų teikėjas, mokymų metu, turi sudaryti galimybę mokymų </w:t>
      </w:r>
      <w:r w:rsidRPr="001F39B4">
        <w:rPr>
          <w:szCs w:val="24"/>
        </w:rPr>
        <w:t>dalyviui(ams)</w:t>
      </w:r>
      <w:r w:rsidRPr="001429FD">
        <w:rPr>
          <w:szCs w:val="24"/>
        </w:rPr>
        <w:t xml:space="preserve"> keisti grupę, jeigu </w:t>
      </w:r>
      <w:r w:rsidRPr="001F39B4">
        <w:rPr>
          <w:szCs w:val="24"/>
        </w:rPr>
        <w:t>mokymų dalyvio(ių)</w:t>
      </w:r>
      <w:r w:rsidRPr="001429FD">
        <w:rPr>
          <w:szCs w:val="24"/>
        </w:rPr>
        <w:t xml:space="preserve"> manym</w:t>
      </w:r>
      <w:r>
        <w:rPr>
          <w:szCs w:val="24"/>
        </w:rPr>
        <w:t>u</w:t>
      </w:r>
      <w:r w:rsidRPr="001429FD">
        <w:rPr>
          <w:szCs w:val="24"/>
        </w:rPr>
        <w:t xml:space="preserve"> jo(jų) kalbos lygis, yra aukštesnis ar žemesnis už kitų grupės mokymų dalyvių lygį. Perkeliant mokymų dalyvį</w:t>
      </w:r>
      <w:r w:rsidRPr="001F39B4">
        <w:rPr>
          <w:szCs w:val="24"/>
        </w:rPr>
        <w:t>(ius)</w:t>
      </w:r>
      <w:r>
        <w:rPr>
          <w:szCs w:val="24"/>
        </w:rPr>
        <w:t xml:space="preserve"> iš vienos grupės į kitą, nebus viršytas 10 (dešimties) mokymų dalyvių skaičius vienoje grupėje. </w:t>
      </w:r>
    </w:p>
    <w:p w14:paraId="203D3698" w14:textId="77777777" w:rsidR="00151B76" w:rsidRDefault="00151B76" w:rsidP="00B95F32">
      <w:pPr>
        <w:pStyle w:val="Sraopastraipa"/>
        <w:numPr>
          <w:ilvl w:val="0"/>
          <w:numId w:val="2"/>
        </w:numPr>
        <w:tabs>
          <w:tab w:val="left" w:pos="993"/>
        </w:tabs>
        <w:ind w:left="0" w:firstLine="993"/>
        <w:rPr>
          <w:szCs w:val="24"/>
        </w:rPr>
      </w:pPr>
      <w:r>
        <w:rPr>
          <w:szCs w:val="24"/>
        </w:rPr>
        <w:t xml:space="preserve">Paslaugų teikėjas, turi organizuoti mokymų dalyvių registraciją ir priskyrimą mokymų dalyvių grupei nuotolinėje mokymų platformoje (toliau – mokymų platforma) ne vėliau kaip likus 3 (trims) darbo dienoms iki mokymų pradžios bei suteikti asmenines paskyras kiekvienam mokymų dalyviui. </w:t>
      </w:r>
      <w:r w:rsidRPr="00D5484D">
        <w:rPr>
          <w:szCs w:val="24"/>
        </w:rPr>
        <w:t xml:space="preserve">Paskyros </w:t>
      </w:r>
      <w:r>
        <w:rPr>
          <w:szCs w:val="24"/>
        </w:rPr>
        <w:t xml:space="preserve">mokymų platformoje </w:t>
      </w:r>
      <w:r w:rsidRPr="00D5484D">
        <w:rPr>
          <w:szCs w:val="24"/>
        </w:rPr>
        <w:t xml:space="preserve">turi </w:t>
      </w:r>
      <w:r>
        <w:rPr>
          <w:szCs w:val="24"/>
        </w:rPr>
        <w:t xml:space="preserve">pradėti </w:t>
      </w:r>
      <w:r w:rsidRPr="00D5484D">
        <w:rPr>
          <w:szCs w:val="24"/>
        </w:rPr>
        <w:t xml:space="preserve">galioti nuo jų suteikimo dienos ir </w:t>
      </w:r>
      <w:r>
        <w:rPr>
          <w:szCs w:val="24"/>
        </w:rPr>
        <w:t xml:space="preserve">galioti </w:t>
      </w:r>
      <w:r w:rsidRPr="00D5484D">
        <w:rPr>
          <w:szCs w:val="24"/>
        </w:rPr>
        <w:t xml:space="preserve">ne trumpiau kaip </w:t>
      </w:r>
      <w:r w:rsidRPr="00D5484D">
        <w:rPr>
          <w:rFonts w:eastAsia="SimSun"/>
          <w:szCs w:val="24"/>
          <w:lang w:eastAsia="lt-LT"/>
        </w:rPr>
        <w:t xml:space="preserve">6 (šešis) mėnesius </w:t>
      </w:r>
      <w:r>
        <w:rPr>
          <w:rFonts w:eastAsia="SimSun"/>
          <w:szCs w:val="24"/>
          <w:lang w:eastAsia="lt-LT"/>
        </w:rPr>
        <w:t>po paslaugų teikimo termino pabaigos.</w:t>
      </w:r>
    </w:p>
    <w:p w14:paraId="67641878" w14:textId="77777777" w:rsidR="00151B76" w:rsidRDefault="00151B76" w:rsidP="00B95F32">
      <w:pPr>
        <w:pStyle w:val="Sraopastraipa"/>
        <w:numPr>
          <w:ilvl w:val="0"/>
          <w:numId w:val="2"/>
        </w:numPr>
        <w:tabs>
          <w:tab w:val="left" w:pos="993"/>
        </w:tabs>
        <w:ind w:left="0" w:firstLine="993"/>
        <w:rPr>
          <w:szCs w:val="24"/>
        </w:rPr>
      </w:pPr>
      <w:r>
        <w:rPr>
          <w:szCs w:val="24"/>
        </w:rPr>
        <w:t>Paslaugų</w:t>
      </w:r>
      <w:r>
        <w:rPr>
          <w:rFonts w:eastAsia="SimSun"/>
          <w:szCs w:val="24"/>
          <w:lang w:eastAsia="lt-LT"/>
        </w:rPr>
        <w:t xml:space="preserve"> teikėjas ne vėliau kaip likus 2 (dviem) darbo dienoms iki pirmojo užsiėmimo pradžios </w:t>
      </w:r>
      <w:r>
        <w:rPr>
          <w:color w:val="000000"/>
          <w:szCs w:val="24"/>
        </w:rPr>
        <w:t xml:space="preserve">kiekvienam mokymų dalyviui elektroniniu paštu </w:t>
      </w:r>
      <w:r>
        <w:rPr>
          <w:rFonts w:eastAsia="SimSun"/>
          <w:szCs w:val="24"/>
          <w:lang w:eastAsia="lt-LT"/>
        </w:rPr>
        <w:t xml:space="preserve">turi </w:t>
      </w:r>
      <w:r>
        <w:rPr>
          <w:color w:val="000000"/>
          <w:szCs w:val="24"/>
        </w:rPr>
        <w:t>išsiųsti prisijungimo duomenis (prisijungimo vardas ir slaptažodis) prie mokymų platformos bei naudojimosi mokymų platforma taisykles.</w:t>
      </w:r>
    </w:p>
    <w:p w14:paraId="060B96BA" w14:textId="77777777" w:rsidR="00151B76" w:rsidRPr="00FF3206" w:rsidRDefault="00151B76" w:rsidP="00B95F32">
      <w:pPr>
        <w:pStyle w:val="Sraopastraipa"/>
        <w:numPr>
          <w:ilvl w:val="0"/>
          <w:numId w:val="2"/>
        </w:numPr>
        <w:tabs>
          <w:tab w:val="left" w:pos="993"/>
        </w:tabs>
        <w:ind w:left="0" w:firstLine="993"/>
        <w:rPr>
          <w:szCs w:val="24"/>
        </w:rPr>
      </w:pPr>
      <w:r>
        <w:rPr>
          <w:color w:val="000000"/>
          <w:szCs w:val="24"/>
        </w:rPr>
        <w:t xml:space="preserve">Esant poreikiui, </w:t>
      </w:r>
      <w:r>
        <w:rPr>
          <w:szCs w:val="24"/>
        </w:rPr>
        <w:t>Paslaugų</w:t>
      </w:r>
      <w:r>
        <w:rPr>
          <w:color w:val="000000"/>
          <w:szCs w:val="24"/>
        </w:rPr>
        <w:t xml:space="preserve"> teikėjas turi teikti informaciją kiekvienam mokymų dalyviui ir atsakyti į jo pateiktus klausimus apie </w:t>
      </w:r>
      <w:r w:rsidRPr="00FF3206">
        <w:rPr>
          <w:color w:val="000000"/>
          <w:szCs w:val="24"/>
        </w:rPr>
        <w:t>naudojimąsi mokymų platforma.</w:t>
      </w:r>
    </w:p>
    <w:p w14:paraId="05A21CF7" w14:textId="77777777" w:rsidR="00151B76" w:rsidRPr="00FF3206" w:rsidRDefault="00151B76" w:rsidP="00B95F32">
      <w:pPr>
        <w:pStyle w:val="Sraopastraipa"/>
        <w:numPr>
          <w:ilvl w:val="0"/>
          <w:numId w:val="2"/>
        </w:numPr>
        <w:tabs>
          <w:tab w:val="left" w:pos="993"/>
        </w:tabs>
        <w:ind w:left="0" w:firstLine="993"/>
        <w:rPr>
          <w:szCs w:val="24"/>
        </w:rPr>
      </w:pPr>
      <w:r w:rsidRPr="00FF3206">
        <w:rPr>
          <w:szCs w:val="24"/>
        </w:rPr>
        <w:t>Paslaugų</w:t>
      </w:r>
      <w:r w:rsidRPr="00FF3206">
        <w:rPr>
          <w:color w:val="000000"/>
          <w:szCs w:val="24"/>
        </w:rPr>
        <w:t xml:space="preserve"> teikėjas turi su </w:t>
      </w:r>
      <w:r w:rsidR="00672398" w:rsidRPr="00FF3206">
        <w:rPr>
          <w:color w:val="000000"/>
          <w:szCs w:val="24"/>
        </w:rPr>
        <w:t>Užsakovu</w:t>
      </w:r>
      <w:r w:rsidRPr="00FF3206">
        <w:rPr>
          <w:color w:val="000000"/>
          <w:szCs w:val="24"/>
        </w:rPr>
        <w:t xml:space="preserve"> suderinti anglų kalbos mokymų grupėse grafiką likus ne mažiau kaip 5 (penkioms) darbo dienoms iki pirmojo užsiėmimo pradžios bei esant poreikiui jį koreguoti.</w:t>
      </w:r>
    </w:p>
    <w:p w14:paraId="373DD678" w14:textId="10A7307C" w:rsidR="00151B76" w:rsidRPr="00FF3206" w:rsidRDefault="00151B76" w:rsidP="00B95F32">
      <w:pPr>
        <w:pStyle w:val="Sraopastraipa"/>
        <w:numPr>
          <w:ilvl w:val="0"/>
          <w:numId w:val="2"/>
        </w:numPr>
        <w:tabs>
          <w:tab w:val="left" w:pos="993"/>
        </w:tabs>
        <w:ind w:left="0" w:firstLine="993"/>
        <w:rPr>
          <w:szCs w:val="24"/>
        </w:rPr>
      </w:pPr>
      <w:r w:rsidRPr="00FF3206">
        <w:rPr>
          <w:szCs w:val="24"/>
        </w:rPr>
        <w:t xml:space="preserve">Anglų kalbos mokymai vyks nuotolinio būdu per Zoom, MS Teams ar lygiavertes programas darbuotojų darbo metu (nuo 7.00 iki 18.00 val.) pagal iš anksto su </w:t>
      </w:r>
      <w:r w:rsidR="00672398" w:rsidRPr="00FF3206">
        <w:rPr>
          <w:szCs w:val="24"/>
        </w:rPr>
        <w:t xml:space="preserve">Užsakovu </w:t>
      </w:r>
      <w:r w:rsidRPr="00FF3206">
        <w:rPr>
          <w:szCs w:val="24"/>
        </w:rPr>
        <w:t>suderintą grafiką</w:t>
      </w:r>
      <w:r w:rsidR="0040019D" w:rsidRPr="00FF3206">
        <w:rPr>
          <w:szCs w:val="24"/>
        </w:rPr>
        <w:t xml:space="preserve">, 12 (dvylika) mėnesių nuo Sutarties įsigaliojimo dienos. </w:t>
      </w:r>
      <w:r w:rsidRPr="00FF3206">
        <w:rPr>
          <w:rFonts w:eastAsia="SimSun"/>
          <w:szCs w:val="24"/>
          <w:lang w:eastAsia="lt-LT"/>
        </w:rPr>
        <w:t>Anglų kalbos mokymų intensyvumas grupėse – 2 (du) kartai per savaitę po 1 val. 30 min.</w:t>
      </w:r>
    </w:p>
    <w:p w14:paraId="5A598FE9" w14:textId="77777777" w:rsidR="00151B76" w:rsidRDefault="00151B76" w:rsidP="00B95F32">
      <w:pPr>
        <w:pStyle w:val="Sraopastraipa"/>
        <w:numPr>
          <w:ilvl w:val="0"/>
          <w:numId w:val="2"/>
        </w:numPr>
        <w:tabs>
          <w:tab w:val="left" w:pos="1134"/>
        </w:tabs>
        <w:ind w:left="0" w:firstLine="567"/>
        <w:rPr>
          <w:szCs w:val="24"/>
        </w:rPr>
      </w:pPr>
      <w:r>
        <w:rPr>
          <w:szCs w:val="24"/>
        </w:rPr>
        <w:t xml:space="preserve">Ne vėliau kaip prieš 24 val. iki užsiėmimo pradžios pranešti </w:t>
      </w:r>
      <w:r w:rsidR="00672398">
        <w:rPr>
          <w:szCs w:val="24"/>
        </w:rPr>
        <w:t>Užsakovui,</w:t>
      </w:r>
      <w:r>
        <w:rPr>
          <w:szCs w:val="24"/>
        </w:rPr>
        <w:t xml:space="preserve"> jei lektorius negalės vesti užsiėmimo. Jeigu lektoriaus neatvykimo priežastys paaiškėjo netikėt</w:t>
      </w:r>
      <w:r w:rsidR="00672398">
        <w:rPr>
          <w:szCs w:val="24"/>
        </w:rPr>
        <w:t>ai, nedelsiant pranešti Užsakovui</w:t>
      </w:r>
      <w:r>
        <w:rPr>
          <w:szCs w:val="24"/>
        </w:rPr>
        <w:t>. Mokymai turi būti pratęsiami proporcingai neįvykusių užsiėmimų laikui.</w:t>
      </w:r>
    </w:p>
    <w:p w14:paraId="38F2C113" w14:textId="77777777" w:rsidR="00151B76" w:rsidRDefault="00151B76" w:rsidP="00B95F32">
      <w:pPr>
        <w:pStyle w:val="Sraopastraipa"/>
        <w:numPr>
          <w:ilvl w:val="0"/>
          <w:numId w:val="2"/>
        </w:numPr>
        <w:tabs>
          <w:tab w:val="left" w:pos="1134"/>
        </w:tabs>
        <w:ind w:left="0" w:firstLine="567"/>
        <w:rPr>
          <w:szCs w:val="24"/>
        </w:rPr>
      </w:pPr>
      <w:r>
        <w:rPr>
          <w:szCs w:val="24"/>
        </w:rPr>
        <w:lastRenderedPageBreak/>
        <w:t>Paslaugų teikėjas, iki mokymų pabaigos</w:t>
      </w:r>
      <w:r w:rsidRPr="008E7C80">
        <w:rPr>
          <w:color w:val="000000"/>
          <w:szCs w:val="24"/>
        </w:rPr>
        <w:t xml:space="preserve"> </w:t>
      </w:r>
      <w:r>
        <w:rPr>
          <w:szCs w:val="24"/>
        </w:rPr>
        <w:t xml:space="preserve">likus ne mažiau kaip 2 užsiėmimams, </w:t>
      </w:r>
      <w:r>
        <w:rPr>
          <w:color w:val="000000"/>
          <w:szCs w:val="24"/>
        </w:rPr>
        <w:t xml:space="preserve">turi nustatyti tikslų kiekvieno </w:t>
      </w:r>
      <w:r>
        <w:rPr>
          <w:szCs w:val="24"/>
        </w:rPr>
        <w:t>mokymų</w:t>
      </w:r>
      <w:r>
        <w:rPr>
          <w:color w:val="000000"/>
          <w:szCs w:val="24"/>
        </w:rPr>
        <w:t xml:space="preserve"> dalyvio anglų kalbos mokėjimo lygį. Anglų kalbos mokėjimo lygis nustatomas mokymo dalyviams</w:t>
      </w:r>
      <w:r w:rsidRPr="008E7C80">
        <w:rPr>
          <w:color w:val="000000"/>
          <w:szCs w:val="24"/>
        </w:rPr>
        <w:t xml:space="preserve"> </w:t>
      </w:r>
      <w:r>
        <w:rPr>
          <w:color w:val="000000"/>
          <w:szCs w:val="24"/>
        </w:rPr>
        <w:t>išsprendžiant anglų kalbos mokėjimo lygio nustatymo testą</w:t>
      </w:r>
      <w:r w:rsidR="00883CD3">
        <w:rPr>
          <w:color w:val="000000"/>
          <w:szCs w:val="24"/>
        </w:rPr>
        <w:t>.</w:t>
      </w:r>
    </w:p>
    <w:p w14:paraId="53E5D12A" w14:textId="77777777" w:rsidR="00151B76" w:rsidRDefault="00151B76" w:rsidP="00B95F32">
      <w:pPr>
        <w:pStyle w:val="Komentarotekstas"/>
        <w:ind w:firstLine="567"/>
        <w:jc w:val="both"/>
        <w:rPr>
          <w:sz w:val="24"/>
          <w:szCs w:val="24"/>
          <w:lang w:val="lt-LT"/>
        </w:rPr>
      </w:pPr>
      <w:r w:rsidRPr="00D5484D">
        <w:rPr>
          <w:sz w:val="24"/>
          <w:szCs w:val="24"/>
          <w:lang w:val="lt-LT"/>
        </w:rPr>
        <w:t>2.</w:t>
      </w:r>
      <w:r>
        <w:rPr>
          <w:sz w:val="24"/>
          <w:szCs w:val="24"/>
          <w:lang w:val="lt-LT"/>
        </w:rPr>
        <w:t>9</w:t>
      </w:r>
      <w:r w:rsidRPr="00D5484D">
        <w:rPr>
          <w:sz w:val="24"/>
          <w:szCs w:val="24"/>
          <w:lang w:val="lt-LT"/>
        </w:rPr>
        <w:t xml:space="preserve">. </w:t>
      </w:r>
      <w:r>
        <w:rPr>
          <w:sz w:val="24"/>
          <w:szCs w:val="24"/>
          <w:lang w:val="lt-LT"/>
        </w:rPr>
        <w:t>Paslaugų t</w:t>
      </w:r>
      <w:r w:rsidRPr="00D5484D">
        <w:rPr>
          <w:sz w:val="24"/>
          <w:szCs w:val="24"/>
          <w:lang w:val="lt-LT"/>
        </w:rPr>
        <w:t>eikėjas</w:t>
      </w:r>
      <w:r>
        <w:rPr>
          <w:sz w:val="24"/>
          <w:szCs w:val="24"/>
          <w:lang w:val="lt-LT"/>
        </w:rPr>
        <w:t xml:space="preserve"> </w:t>
      </w:r>
      <w:r w:rsidRPr="00D5484D">
        <w:rPr>
          <w:sz w:val="24"/>
          <w:szCs w:val="24"/>
          <w:lang w:val="lt-LT"/>
        </w:rPr>
        <w:t>privalo</w:t>
      </w:r>
      <w:r>
        <w:rPr>
          <w:sz w:val="24"/>
          <w:szCs w:val="24"/>
          <w:lang w:val="lt-LT"/>
        </w:rPr>
        <w:t>:</w:t>
      </w:r>
    </w:p>
    <w:p w14:paraId="32961B3D" w14:textId="77777777" w:rsidR="00151B76" w:rsidRDefault="00151B76" w:rsidP="00B95F32">
      <w:pPr>
        <w:pStyle w:val="Komentarotekstas"/>
        <w:ind w:firstLine="567"/>
        <w:jc w:val="both"/>
        <w:rPr>
          <w:lang w:val="lt-LT"/>
        </w:rPr>
      </w:pPr>
      <w:r>
        <w:rPr>
          <w:sz w:val="24"/>
          <w:szCs w:val="24"/>
          <w:lang w:val="lt-LT"/>
        </w:rPr>
        <w:t>2.9.1.</w:t>
      </w:r>
      <w:r w:rsidRPr="00D5484D">
        <w:rPr>
          <w:sz w:val="24"/>
          <w:szCs w:val="24"/>
          <w:lang w:val="lt-LT"/>
        </w:rPr>
        <w:t xml:space="preserve"> elektroniniu būdu ne mažiau nei 3 kartus </w:t>
      </w:r>
      <w:r>
        <w:rPr>
          <w:sz w:val="24"/>
          <w:szCs w:val="24"/>
          <w:lang w:val="lt-LT"/>
        </w:rPr>
        <w:t xml:space="preserve">per laikotarpį nuo pirmojo užsėmimo pradžios iki paskutiniojo užsiėmimo pabaigos </w:t>
      </w:r>
      <w:r w:rsidRPr="00D5484D">
        <w:rPr>
          <w:sz w:val="24"/>
          <w:szCs w:val="24"/>
          <w:lang w:val="lt-LT"/>
        </w:rPr>
        <w:t xml:space="preserve">vykdyti kokybės apklausas, jų turinį prieš atliekant apklausas, suderinus su </w:t>
      </w:r>
      <w:r w:rsidR="00672398">
        <w:rPr>
          <w:sz w:val="24"/>
          <w:szCs w:val="24"/>
          <w:lang w:val="lt-LT"/>
        </w:rPr>
        <w:t>Užsakovu</w:t>
      </w:r>
      <w:r w:rsidRPr="00D5484D">
        <w:rPr>
          <w:sz w:val="24"/>
          <w:szCs w:val="24"/>
          <w:lang w:val="lt-LT"/>
        </w:rPr>
        <w:t xml:space="preserve">, ir su jų rezultatais supažindinti </w:t>
      </w:r>
      <w:r w:rsidR="00672398">
        <w:rPr>
          <w:sz w:val="24"/>
          <w:szCs w:val="24"/>
          <w:lang w:val="lt-LT"/>
        </w:rPr>
        <w:t>Užsakovą</w:t>
      </w:r>
      <w:r>
        <w:rPr>
          <w:lang w:val="lt-LT"/>
        </w:rPr>
        <w:t>;</w:t>
      </w:r>
    </w:p>
    <w:p w14:paraId="439FCAFA" w14:textId="77777777" w:rsidR="00151B76" w:rsidRPr="00620D32" w:rsidRDefault="00151B76" w:rsidP="00B95F32">
      <w:pPr>
        <w:pStyle w:val="Komentarotekstas"/>
        <w:ind w:firstLine="567"/>
        <w:jc w:val="both"/>
        <w:rPr>
          <w:sz w:val="24"/>
          <w:szCs w:val="24"/>
          <w:lang w:val="lt-LT" w:eastAsia="lt-LT"/>
        </w:rPr>
      </w:pPr>
      <w:r w:rsidRPr="00620D32">
        <w:rPr>
          <w:sz w:val="24"/>
          <w:szCs w:val="24"/>
          <w:lang w:val="lt-LT"/>
        </w:rPr>
        <w:t>2.9.2.</w:t>
      </w:r>
      <w:r w:rsidRPr="00620D32">
        <w:rPr>
          <w:sz w:val="24"/>
          <w:szCs w:val="24"/>
          <w:lang w:val="lt-LT" w:eastAsia="lt-LT"/>
        </w:rPr>
        <w:t xml:space="preserve"> </w:t>
      </w:r>
      <w:r>
        <w:rPr>
          <w:sz w:val="24"/>
          <w:szCs w:val="24"/>
          <w:lang w:val="lt-LT" w:eastAsia="lt-LT"/>
        </w:rPr>
        <w:t xml:space="preserve">praėjus 50 </w:t>
      </w:r>
      <w:r w:rsidRPr="00620D32">
        <w:rPr>
          <w:sz w:val="24"/>
          <w:szCs w:val="24"/>
          <w:lang w:val="lt-LT" w:eastAsia="lt-LT"/>
        </w:rPr>
        <w:t>% u</w:t>
      </w:r>
      <w:r>
        <w:rPr>
          <w:sz w:val="24"/>
          <w:szCs w:val="24"/>
          <w:lang w:val="lt-LT" w:eastAsia="lt-LT"/>
        </w:rPr>
        <w:t>žsiėmimų</w:t>
      </w:r>
      <w:r w:rsidRPr="00620D32">
        <w:rPr>
          <w:sz w:val="24"/>
          <w:szCs w:val="24"/>
          <w:lang w:val="lt-LT" w:eastAsia="lt-LT"/>
        </w:rPr>
        <w:t xml:space="preserve"> ir </w:t>
      </w:r>
      <w:r>
        <w:rPr>
          <w:sz w:val="24"/>
          <w:szCs w:val="24"/>
          <w:lang w:val="lt-LT" w:eastAsia="lt-LT"/>
        </w:rPr>
        <w:t xml:space="preserve">užsiėmimas pasibaigus, </w:t>
      </w:r>
      <w:r w:rsidRPr="00620D32">
        <w:rPr>
          <w:sz w:val="24"/>
          <w:szCs w:val="24"/>
          <w:lang w:val="lt-LT" w:eastAsia="lt-LT"/>
        </w:rPr>
        <w:t>turi pateikti</w:t>
      </w:r>
      <w:r>
        <w:rPr>
          <w:sz w:val="24"/>
          <w:szCs w:val="24"/>
          <w:lang w:val="lt-LT" w:eastAsia="lt-LT"/>
        </w:rPr>
        <w:t xml:space="preserve"> </w:t>
      </w:r>
      <w:r w:rsidR="00672398">
        <w:rPr>
          <w:sz w:val="24"/>
          <w:szCs w:val="24"/>
          <w:lang w:val="lt-LT" w:eastAsia="lt-LT"/>
        </w:rPr>
        <w:t>Užsakovu</w:t>
      </w:r>
      <w:r>
        <w:rPr>
          <w:sz w:val="24"/>
          <w:szCs w:val="24"/>
          <w:lang w:val="lt-LT" w:eastAsia="lt-LT"/>
        </w:rPr>
        <w:t>i</w:t>
      </w:r>
      <w:r w:rsidRPr="00620D32">
        <w:rPr>
          <w:sz w:val="24"/>
          <w:szCs w:val="24"/>
          <w:lang w:val="lt-LT" w:eastAsia="lt-LT"/>
        </w:rPr>
        <w:t xml:space="preserve"> pažangos ataskaitas,</w:t>
      </w:r>
      <w:r>
        <w:rPr>
          <w:sz w:val="24"/>
          <w:szCs w:val="24"/>
          <w:lang w:val="lt-LT" w:eastAsia="lt-LT"/>
        </w:rPr>
        <w:t xml:space="preserve"> jose nurodant mokymų dalyvių</w:t>
      </w:r>
      <w:r w:rsidRPr="00620D32">
        <w:rPr>
          <w:sz w:val="24"/>
          <w:szCs w:val="24"/>
          <w:lang w:val="lt-LT" w:eastAsia="lt-LT"/>
        </w:rPr>
        <w:t xml:space="preserve"> </w:t>
      </w:r>
      <w:r>
        <w:rPr>
          <w:sz w:val="24"/>
          <w:szCs w:val="24"/>
          <w:lang w:val="lt-LT" w:eastAsia="lt-LT"/>
        </w:rPr>
        <w:t>vardus, pavardes, žinių patikrinimų (testų rezultatus);</w:t>
      </w:r>
    </w:p>
    <w:p w14:paraId="643AAE29" w14:textId="77777777" w:rsidR="00151B76" w:rsidRPr="00620D32" w:rsidRDefault="00151B76" w:rsidP="00B95F32">
      <w:pPr>
        <w:pStyle w:val="Komentarotekstas"/>
        <w:ind w:firstLine="567"/>
        <w:jc w:val="both"/>
        <w:rPr>
          <w:sz w:val="24"/>
          <w:szCs w:val="24"/>
          <w:lang w:val="lt-LT"/>
        </w:rPr>
      </w:pPr>
      <w:r w:rsidRPr="00620D32">
        <w:rPr>
          <w:sz w:val="24"/>
          <w:szCs w:val="24"/>
          <w:lang w:val="lt-LT" w:eastAsia="lt-LT"/>
        </w:rPr>
        <w:t>2.9.</w:t>
      </w:r>
      <w:r w:rsidR="00883CD3">
        <w:rPr>
          <w:sz w:val="24"/>
          <w:szCs w:val="24"/>
          <w:lang w:val="lt-LT" w:eastAsia="lt-LT"/>
        </w:rPr>
        <w:t>3</w:t>
      </w:r>
      <w:r w:rsidRPr="00620D32">
        <w:rPr>
          <w:sz w:val="24"/>
          <w:szCs w:val="24"/>
          <w:lang w:val="lt-LT" w:eastAsia="lt-LT"/>
        </w:rPr>
        <w:t xml:space="preserve">. </w:t>
      </w:r>
      <w:r>
        <w:rPr>
          <w:sz w:val="24"/>
          <w:szCs w:val="24"/>
          <w:lang w:val="lt-LT" w:eastAsia="lt-LT"/>
        </w:rPr>
        <w:t xml:space="preserve">praėjus 50 </w:t>
      </w:r>
      <w:r w:rsidRPr="00620D32">
        <w:rPr>
          <w:sz w:val="24"/>
          <w:szCs w:val="24"/>
          <w:lang w:val="lt-LT" w:eastAsia="lt-LT"/>
        </w:rPr>
        <w:t>% u</w:t>
      </w:r>
      <w:r>
        <w:rPr>
          <w:sz w:val="24"/>
          <w:szCs w:val="24"/>
          <w:lang w:val="lt-LT" w:eastAsia="lt-LT"/>
        </w:rPr>
        <w:t>žsiėmimų</w:t>
      </w:r>
      <w:r w:rsidRPr="00620D32">
        <w:rPr>
          <w:sz w:val="24"/>
          <w:szCs w:val="24"/>
          <w:lang w:val="lt-LT" w:eastAsia="lt-LT"/>
        </w:rPr>
        <w:t xml:space="preserve"> ir </w:t>
      </w:r>
      <w:r>
        <w:rPr>
          <w:sz w:val="24"/>
          <w:szCs w:val="24"/>
          <w:lang w:val="lt-LT" w:eastAsia="lt-LT"/>
        </w:rPr>
        <w:t xml:space="preserve">užsiėmimas pasibaigus, turi pateikti </w:t>
      </w:r>
      <w:r w:rsidRPr="00620D32">
        <w:rPr>
          <w:sz w:val="24"/>
          <w:szCs w:val="24"/>
          <w:lang w:val="lt-LT" w:eastAsia="lt-LT"/>
        </w:rPr>
        <w:t>informaciją apie dalyvio įsitraukimą į mokymus – kiek laiko kiekvienas dalyvis praleido mokymosi platformoje atliekant papildomas užduotis, namų darbus</w:t>
      </w:r>
      <w:r>
        <w:rPr>
          <w:sz w:val="24"/>
          <w:szCs w:val="24"/>
          <w:lang w:val="lt-LT" w:eastAsia="lt-LT"/>
        </w:rPr>
        <w:t>.</w:t>
      </w:r>
    </w:p>
    <w:p w14:paraId="3A3856D4" w14:textId="77777777" w:rsidR="00151B76" w:rsidRPr="00525E8A" w:rsidRDefault="00151B76" w:rsidP="00B95F32">
      <w:pPr>
        <w:autoSpaceDE w:val="0"/>
        <w:autoSpaceDN w:val="0"/>
        <w:adjustRightInd w:val="0"/>
        <w:spacing w:after="0" w:line="240" w:lineRule="auto"/>
        <w:ind w:firstLine="567"/>
        <w:jc w:val="both"/>
        <w:rPr>
          <w:rFonts w:ascii="Times New Roman" w:hAnsi="Times New Roman" w:cs="Times New Roman"/>
          <w:b/>
          <w:sz w:val="24"/>
          <w:szCs w:val="24"/>
        </w:rPr>
      </w:pPr>
      <w:r w:rsidRPr="00525E8A">
        <w:rPr>
          <w:rFonts w:ascii="Times New Roman" w:hAnsi="Times New Roman" w:cs="Times New Roman"/>
          <w:b/>
          <w:sz w:val="24"/>
          <w:szCs w:val="24"/>
        </w:rPr>
        <w:t>3. Reikalavimai anglų kalbos mokymų turiniui.</w:t>
      </w:r>
    </w:p>
    <w:p w14:paraId="1E67C721" w14:textId="77777777" w:rsidR="00151B76" w:rsidRDefault="00151B76" w:rsidP="00B95F3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Teikdamas anglų kalbos mokymų paslaugas, Paslaugų teikėjas turės:</w:t>
      </w:r>
    </w:p>
    <w:p w14:paraId="0E4EF4BD" w14:textId="77777777" w:rsidR="00151B76" w:rsidRDefault="00151B76" w:rsidP="00B95F32">
      <w:pPr>
        <w:pStyle w:val="Sraopastraipa"/>
        <w:numPr>
          <w:ilvl w:val="0"/>
          <w:numId w:val="3"/>
        </w:numPr>
        <w:tabs>
          <w:tab w:val="left" w:pos="993"/>
        </w:tabs>
        <w:autoSpaceDE w:val="0"/>
        <w:autoSpaceDN w:val="0"/>
        <w:adjustRightInd w:val="0"/>
        <w:ind w:left="0" w:firstLine="567"/>
        <w:rPr>
          <w:color w:val="000000"/>
          <w:szCs w:val="24"/>
        </w:rPr>
      </w:pPr>
      <w:r>
        <w:rPr>
          <w:szCs w:val="24"/>
          <w:lang w:eastAsia="lt-LT"/>
        </w:rPr>
        <w:t xml:space="preserve">vesti anglų kalbos mokymus, nurodytus 1 lentelėje, pagal iš anksto nustatytą mokymų dalyvių mokėjimo lygį. Mokymų medžiaga mokymų platformoje turi būti parengta </w:t>
      </w:r>
      <w:r>
        <w:rPr>
          <w:rFonts w:eastAsia="SimSun"/>
          <w:szCs w:val="24"/>
          <w:lang w:eastAsia="lt-LT"/>
        </w:rPr>
        <w:t xml:space="preserve">pagal BEKM </w:t>
      </w:r>
      <w:r>
        <w:rPr>
          <w:szCs w:val="24"/>
          <w:lang w:eastAsia="lt-LT"/>
        </w:rPr>
        <w:t xml:space="preserve">patvirtintas </w:t>
      </w:r>
      <w:r>
        <w:rPr>
          <w:rFonts w:eastAsia="SimSun"/>
          <w:szCs w:val="24"/>
          <w:lang w:eastAsia="lt-LT"/>
        </w:rPr>
        <w:t xml:space="preserve">skirtingų lygių </w:t>
      </w:r>
      <w:r>
        <w:rPr>
          <w:szCs w:val="24"/>
          <w:lang w:eastAsia="lt-LT"/>
        </w:rPr>
        <w:t xml:space="preserve">mokymo programas: programų planai, vadovėliai, </w:t>
      </w:r>
      <w:r>
        <w:rPr>
          <w:bCs/>
          <w:szCs w:val="24"/>
          <w:lang w:eastAsia="lt-LT"/>
        </w:rPr>
        <w:t>įvairių lygių ir temų gramatikos pratimai</w:t>
      </w:r>
      <w:r>
        <w:rPr>
          <w:szCs w:val="24"/>
          <w:lang w:eastAsia="lt-LT"/>
        </w:rPr>
        <w:t>, namų darbų užduotys, video ir audio medžiaga, papildomi skaitiniai;</w:t>
      </w:r>
    </w:p>
    <w:p w14:paraId="060FAF89" w14:textId="77777777" w:rsidR="00151B76" w:rsidRDefault="00151B76" w:rsidP="00B95F32">
      <w:pPr>
        <w:pStyle w:val="Sraopastraipa"/>
        <w:numPr>
          <w:ilvl w:val="0"/>
          <w:numId w:val="3"/>
        </w:numPr>
        <w:tabs>
          <w:tab w:val="left" w:pos="993"/>
        </w:tabs>
        <w:autoSpaceDE w:val="0"/>
        <w:autoSpaceDN w:val="0"/>
        <w:adjustRightInd w:val="0"/>
        <w:ind w:left="0" w:firstLine="567"/>
        <w:rPr>
          <w:color w:val="000000"/>
          <w:szCs w:val="24"/>
        </w:rPr>
      </w:pPr>
      <w:r>
        <w:rPr>
          <w:szCs w:val="24"/>
        </w:rPr>
        <w:t xml:space="preserve">užtikrinti, kad visų grupių mokymų metu ne mažiau kaip 50 (penkiasdešimt) procentų mokymų sudarytų profesinė kalba, t. y. temos apie viešąjį administravimą, vietos savivaldą, interesantų aptarnavimą (pasisveikinimo, atsisveikinimo, pokalbio frazės), įstaigos pristatymą bei pristatymo ir pranešimo rengimą. Individualių mokymų dalyvių temos turi apimti visas šiame punkte nurodytas mokymų temas ir papildomai su kiekvieno mokymų dalyvio veiklos sritimi susijusias temas. </w:t>
      </w:r>
      <w:r w:rsidR="00672398">
        <w:rPr>
          <w:szCs w:val="24"/>
        </w:rPr>
        <w:t>Užsakova</w:t>
      </w:r>
      <w:r>
        <w:rPr>
          <w:szCs w:val="24"/>
        </w:rPr>
        <w:t>s individualių mokymų dalyvių veiklos sritis nurodys derindamas mokymų grafiką.</w:t>
      </w:r>
    </w:p>
    <w:p w14:paraId="22CDC914" w14:textId="77777777" w:rsidR="00151B76" w:rsidRDefault="00151B76" w:rsidP="00B95F32">
      <w:pPr>
        <w:pStyle w:val="Sraopastraipa"/>
        <w:numPr>
          <w:ilvl w:val="0"/>
          <w:numId w:val="3"/>
        </w:numPr>
        <w:tabs>
          <w:tab w:val="left" w:pos="993"/>
        </w:tabs>
        <w:autoSpaceDE w:val="0"/>
        <w:autoSpaceDN w:val="0"/>
        <w:adjustRightInd w:val="0"/>
        <w:ind w:left="0" w:firstLine="567"/>
        <w:rPr>
          <w:color w:val="000000"/>
          <w:szCs w:val="24"/>
        </w:rPr>
      </w:pPr>
      <w:r>
        <w:rPr>
          <w:szCs w:val="24"/>
        </w:rPr>
        <w:t>užtikrinti papildomus mokymų išteklius mokymų platformoje:</w:t>
      </w:r>
    </w:p>
    <w:p w14:paraId="4BA7C17B" w14:textId="77777777" w:rsidR="00151B76" w:rsidRDefault="00151B76" w:rsidP="00B95F32">
      <w:pPr>
        <w:pStyle w:val="Sraopastraipa"/>
        <w:tabs>
          <w:tab w:val="left" w:pos="993"/>
        </w:tabs>
        <w:autoSpaceDE w:val="0"/>
        <w:autoSpaceDN w:val="0"/>
        <w:adjustRightInd w:val="0"/>
        <w:ind w:left="0" w:firstLine="567"/>
        <w:rPr>
          <w:szCs w:val="24"/>
        </w:rPr>
      </w:pPr>
      <w:r>
        <w:rPr>
          <w:szCs w:val="24"/>
        </w:rPr>
        <w:t>3.3.1</w:t>
      </w:r>
      <w:r w:rsidRPr="00B44B88">
        <w:rPr>
          <w:szCs w:val="24"/>
        </w:rPr>
        <w:t>. mokymų platformoje turi būti suprogramuotos užduotys įvairiomis anglų kalbos gramatikos temomis mokymų dalyvių žinių ir įgūdžių gramatikos srityje gilinimui. Mokymų dalyvių atliktos užduotys turi būti sistemoje patikrinamos, ištaisomos klaidos ir pateikiamas paaiškinimas</w:t>
      </w:r>
      <w:r>
        <w:rPr>
          <w:szCs w:val="24"/>
        </w:rPr>
        <w:t xml:space="preserve">; </w:t>
      </w:r>
    </w:p>
    <w:p w14:paraId="7DB674E1" w14:textId="77777777" w:rsidR="00151B76" w:rsidRDefault="00151B76" w:rsidP="00B95F32">
      <w:pPr>
        <w:pStyle w:val="Sraopastraipa"/>
        <w:tabs>
          <w:tab w:val="left" w:pos="993"/>
        </w:tabs>
        <w:autoSpaceDE w:val="0"/>
        <w:autoSpaceDN w:val="0"/>
        <w:adjustRightInd w:val="0"/>
        <w:ind w:left="0" w:firstLine="567"/>
        <w:rPr>
          <w:szCs w:val="24"/>
        </w:rPr>
      </w:pPr>
      <w:r>
        <w:rPr>
          <w:szCs w:val="24"/>
        </w:rPr>
        <w:t xml:space="preserve">3.3.2. mokymų </w:t>
      </w:r>
      <w:r w:rsidRPr="00D56DA7">
        <w:rPr>
          <w:szCs w:val="24"/>
        </w:rPr>
        <w:t>platformoje pagal anglų kalbos mokėjimo lygius turi būti pritaikyti laisvalaikio skaitiniai (ne mažiau kaip po 6 (šešis) kiekvienam lygiui) su garso takeliais. Mokymų dalyviai turi turėti galimybę juos atsisiųsti, skaityti ir</w:t>
      </w:r>
      <w:r>
        <w:rPr>
          <w:szCs w:val="24"/>
        </w:rPr>
        <w:t xml:space="preserve"> (</w:t>
      </w:r>
      <w:r w:rsidRPr="00D56DA7">
        <w:rPr>
          <w:szCs w:val="24"/>
        </w:rPr>
        <w:t>ar</w:t>
      </w:r>
      <w:r>
        <w:rPr>
          <w:szCs w:val="24"/>
        </w:rPr>
        <w:t>)</w:t>
      </w:r>
      <w:r w:rsidRPr="00D56DA7">
        <w:rPr>
          <w:szCs w:val="24"/>
        </w:rPr>
        <w:t xml:space="preserve"> klausytis</w:t>
      </w:r>
      <w:r>
        <w:rPr>
          <w:szCs w:val="24"/>
        </w:rPr>
        <w:t xml:space="preserve">.  </w:t>
      </w:r>
    </w:p>
    <w:p w14:paraId="5BAEDCD7" w14:textId="77777777" w:rsidR="00151B76" w:rsidRDefault="00883CD3" w:rsidP="00B95F32">
      <w:pPr>
        <w:tabs>
          <w:tab w:val="left" w:pos="0"/>
          <w:tab w:val="num" w:pos="1271"/>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w:t>
      </w:r>
      <w:r w:rsidR="00151B76">
        <w:rPr>
          <w:rFonts w:ascii="Times New Roman" w:hAnsi="Times New Roman" w:cs="Times New Roman"/>
          <w:b/>
          <w:sz w:val="24"/>
          <w:szCs w:val="24"/>
        </w:rPr>
        <w:t>. Reikalavimai nuotolinei mokymų platformai.</w:t>
      </w:r>
    </w:p>
    <w:p w14:paraId="5E5AFCBE" w14:textId="77777777" w:rsidR="00151B76" w:rsidRDefault="00151B76" w:rsidP="00B95F3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Teikdamas anglų kalbos mokymų paslaugas, Paslaugų teikėjas turi:</w:t>
      </w:r>
    </w:p>
    <w:p w14:paraId="639F00A7" w14:textId="77777777" w:rsidR="00151B76" w:rsidRPr="00BA127D" w:rsidRDefault="00151B76" w:rsidP="00B95F32">
      <w:pPr>
        <w:pStyle w:val="Sraopastraipa"/>
        <w:numPr>
          <w:ilvl w:val="1"/>
          <w:numId w:val="7"/>
        </w:numPr>
        <w:tabs>
          <w:tab w:val="left" w:pos="993"/>
          <w:tab w:val="left" w:pos="1134"/>
        </w:tabs>
        <w:autoSpaceDE w:val="0"/>
        <w:autoSpaceDN w:val="0"/>
        <w:adjustRightInd w:val="0"/>
        <w:ind w:left="0" w:firstLine="567"/>
        <w:rPr>
          <w:color w:val="000000" w:themeColor="text1"/>
          <w:szCs w:val="24"/>
        </w:rPr>
      </w:pPr>
      <w:r w:rsidRPr="00502BC4">
        <w:rPr>
          <w:color w:val="000000"/>
          <w:szCs w:val="24"/>
        </w:rPr>
        <w:t xml:space="preserve"> </w:t>
      </w:r>
      <w:r w:rsidRPr="00502BC4">
        <w:rPr>
          <w:szCs w:val="24"/>
        </w:rPr>
        <w:t>turėti nuotolinio mokymų platformą, kuri leidžia mokymų dalyviui prisijungti prie asmeninės paskyros, kurioje patalpintos anglų kalbos mokymosi priemonės (skaitmeniniai vadovėliai, garso bei vaizdo įrašai, mokymo skaidrės, papildoma dalinamoji medžiaga</w:t>
      </w:r>
      <w:r>
        <w:rPr>
          <w:szCs w:val="24"/>
        </w:rPr>
        <w:t>,</w:t>
      </w:r>
      <w:r w:rsidRPr="00502BC4">
        <w:rPr>
          <w:szCs w:val="24"/>
        </w:rPr>
        <w:t xml:space="preserve"> mokymosi priemonės klausymosi ir suvokimo įgūdžių lavinimui, nam</w:t>
      </w:r>
      <w:r w:rsidRPr="00502BC4">
        <w:rPr>
          <w:color w:val="000000" w:themeColor="text1"/>
          <w:szCs w:val="24"/>
        </w:rPr>
        <w:t xml:space="preserve">ų darbų užduotys, </w:t>
      </w:r>
      <w:r w:rsidRPr="00502BC4">
        <w:rPr>
          <w:bCs/>
          <w:color w:val="000000" w:themeColor="text1"/>
          <w:szCs w:val="24"/>
          <w:lang w:eastAsia="lt-LT"/>
        </w:rPr>
        <w:t>įvairių lygių ir temų gramatikos pratimai)</w:t>
      </w:r>
      <w:r>
        <w:rPr>
          <w:bCs/>
          <w:color w:val="000000" w:themeColor="text1"/>
          <w:szCs w:val="24"/>
          <w:lang w:eastAsia="lt-LT"/>
        </w:rPr>
        <w:t xml:space="preserve">, galimas </w:t>
      </w:r>
      <w:r w:rsidRPr="00502BC4">
        <w:rPr>
          <w:bCs/>
          <w:color w:val="000000" w:themeColor="text1"/>
          <w:szCs w:val="24"/>
          <w:lang w:eastAsia="lt-LT"/>
        </w:rPr>
        <w:t>lankomumo stebėjimas</w:t>
      </w:r>
      <w:bookmarkStart w:id="0" w:name="_Hlk520706429"/>
      <w:r>
        <w:rPr>
          <w:bCs/>
          <w:color w:val="000000" w:themeColor="text1"/>
          <w:szCs w:val="24"/>
          <w:lang w:eastAsia="lt-LT"/>
        </w:rPr>
        <w:t>;</w:t>
      </w:r>
    </w:p>
    <w:p w14:paraId="65E8FBA1" w14:textId="77777777" w:rsidR="00151B76" w:rsidRPr="0031536F" w:rsidRDefault="00151B76" w:rsidP="00B95F32">
      <w:pPr>
        <w:pStyle w:val="Sraopastraipa"/>
        <w:numPr>
          <w:ilvl w:val="1"/>
          <w:numId w:val="7"/>
        </w:numPr>
        <w:tabs>
          <w:tab w:val="left" w:pos="993"/>
          <w:tab w:val="left" w:pos="1134"/>
        </w:tabs>
        <w:autoSpaceDE w:val="0"/>
        <w:autoSpaceDN w:val="0"/>
        <w:adjustRightInd w:val="0"/>
        <w:ind w:left="0" w:firstLine="567"/>
        <w:rPr>
          <w:color w:val="000000" w:themeColor="text1"/>
          <w:szCs w:val="24"/>
        </w:rPr>
      </w:pPr>
      <w:r w:rsidRPr="0031536F">
        <w:rPr>
          <w:color w:val="000000" w:themeColor="text1"/>
          <w:szCs w:val="24"/>
        </w:rPr>
        <w:t>užtikrinti, kad mokymų platforma būtų realizuota taip, kad naudotojui nereikėtų diegti jokios papildomos programinės įrangos</w:t>
      </w:r>
      <w:r>
        <w:rPr>
          <w:color w:val="000000" w:themeColor="text1"/>
          <w:szCs w:val="24"/>
        </w:rPr>
        <w:t>;</w:t>
      </w:r>
    </w:p>
    <w:p w14:paraId="360A3E15" w14:textId="77777777" w:rsidR="00151B76" w:rsidRPr="0031536F" w:rsidRDefault="00151B76" w:rsidP="00B95F32">
      <w:pPr>
        <w:pStyle w:val="Sraopastraipa"/>
        <w:numPr>
          <w:ilvl w:val="1"/>
          <w:numId w:val="7"/>
        </w:numPr>
        <w:tabs>
          <w:tab w:val="left" w:pos="993"/>
          <w:tab w:val="left" w:pos="1134"/>
        </w:tabs>
        <w:autoSpaceDE w:val="0"/>
        <w:autoSpaceDN w:val="0"/>
        <w:adjustRightInd w:val="0"/>
        <w:ind w:left="0" w:firstLine="567"/>
        <w:rPr>
          <w:color w:val="000000" w:themeColor="text1"/>
          <w:szCs w:val="24"/>
        </w:rPr>
      </w:pPr>
      <w:r w:rsidRPr="0031536F">
        <w:rPr>
          <w:color w:val="000000" w:themeColor="text1"/>
          <w:szCs w:val="24"/>
        </w:rPr>
        <w:t>užtikrinti, kad mokymų platforma būtų pasiekiama ir veiktų stabiliai su visomis populiariausių naršyklių (Internet Explorer, Mozilla Firefox, Google Chrome, Opera ir kt.) naujausiomis versijomis</w:t>
      </w:r>
      <w:r>
        <w:rPr>
          <w:color w:val="000000" w:themeColor="text1"/>
          <w:szCs w:val="24"/>
        </w:rPr>
        <w:t>;</w:t>
      </w:r>
    </w:p>
    <w:bookmarkEnd w:id="0"/>
    <w:p w14:paraId="41FC895D" w14:textId="77777777" w:rsidR="00151B76" w:rsidRDefault="00151B76" w:rsidP="00B95F32">
      <w:pPr>
        <w:pStyle w:val="Sraopastraipa"/>
        <w:numPr>
          <w:ilvl w:val="1"/>
          <w:numId w:val="7"/>
        </w:numPr>
        <w:tabs>
          <w:tab w:val="left" w:pos="993"/>
          <w:tab w:val="left" w:pos="1134"/>
        </w:tabs>
        <w:autoSpaceDE w:val="0"/>
        <w:autoSpaceDN w:val="0"/>
        <w:adjustRightInd w:val="0"/>
        <w:ind w:left="0" w:firstLine="567"/>
        <w:rPr>
          <w:szCs w:val="24"/>
        </w:rPr>
      </w:pPr>
      <w:r>
        <w:rPr>
          <w:szCs w:val="24"/>
        </w:rPr>
        <w:t xml:space="preserve">patalpinti mokymų platformoje anglų kalbos mokymosi priemones klausymosi ir suvokimo įgūdžių lavinimui, garso ir vaizdo medžiagą, skaitmeninius vadovėlius, namų darbų užduotis, </w:t>
      </w:r>
      <w:r>
        <w:rPr>
          <w:bCs/>
          <w:szCs w:val="24"/>
          <w:lang w:eastAsia="lt-LT"/>
        </w:rPr>
        <w:t>gramatikos pratimus pagal patvirtintas skirtingo lygio mokymų programas, informaciją apie lankomumą;</w:t>
      </w:r>
    </w:p>
    <w:p w14:paraId="102E978B" w14:textId="77777777" w:rsidR="00151B76" w:rsidRDefault="00151B76" w:rsidP="00B95F32">
      <w:pPr>
        <w:pStyle w:val="Sraopastraipa"/>
        <w:numPr>
          <w:ilvl w:val="1"/>
          <w:numId w:val="7"/>
        </w:numPr>
        <w:tabs>
          <w:tab w:val="left" w:pos="993"/>
          <w:tab w:val="left" w:pos="1134"/>
        </w:tabs>
        <w:autoSpaceDE w:val="0"/>
        <w:autoSpaceDN w:val="0"/>
        <w:adjustRightInd w:val="0"/>
        <w:ind w:left="0" w:firstLine="567"/>
        <w:rPr>
          <w:szCs w:val="24"/>
        </w:rPr>
      </w:pPr>
      <w:r>
        <w:rPr>
          <w:szCs w:val="24"/>
        </w:rPr>
        <w:t>užtikrinti, kad mokymų medžiaga mokymų platformoje turėtų pavadinimus ir užduotis, nurodančias mokymų dalyviams, ką reikia atlikti;</w:t>
      </w:r>
    </w:p>
    <w:p w14:paraId="66787268" w14:textId="77777777" w:rsidR="00151B76" w:rsidRDefault="00151B76" w:rsidP="00B95F32">
      <w:pPr>
        <w:pStyle w:val="Sraopastraipa"/>
        <w:numPr>
          <w:ilvl w:val="1"/>
          <w:numId w:val="7"/>
        </w:numPr>
        <w:tabs>
          <w:tab w:val="left" w:pos="993"/>
          <w:tab w:val="left" w:pos="1134"/>
        </w:tabs>
        <w:autoSpaceDE w:val="0"/>
        <w:autoSpaceDN w:val="0"/>
        <w:adjustRightInd w:val="0"/>
        <w:ind w:left="0" w:firstLine="567"/>
        <w:rPr>
          <w:szCs w:val="24"/>
        </w:rPr>
      </w:pPr>
      <w:r w:rsidRPr="00BA127D">
        <w:rPr>
          <w:szCs w:val="24"/>
        </w:rPr>
        <w:lastRenderedPageBreak/>
        <w:t xml:space="preserve">užtikrinti galimybę mokymų dalyviams, prisijungus prie mokymų platformos, atsisiųsti, išsisaugoti ir atsispausdinti mokymų medžiagą. </w:t>
      </w:r>
    </w:p>
    <w:p w14:paraId="35C9E17D" w14:textId="77777777" w:rsidR="00151B76" w:rsidRPr="00BA127D" w:rsidRDefault="00883CD3" w:rsidP="00B95F32">
      <w:pPr>
        <w:pStyle w:val="Sraopastraipa"/>
        <w:tabs>
          <w:tab w:val="left" w:pos="993"/>
          <w:tab w:val="left" w:pos="1134"/>
        </w:tabs>
        <w:autoSpaceDE w:val="0"/>
        <w:autoSpaceDN w:val="0"/>
        <w:adjustRightInd w:val="0"/>
        <w:ind w:left="567"/>
        <w:contextualSpacing w:val="0"/>
        <w:rPr>
          <w:szCs w:val="24"/>
        </w:rPr>
      </w:pPr>
      <w:r>
        <w:rPr>
          <w:b/>
          <w:color w:val="000000"/>
          <w:szCs w:val="24"/>
        </w:rPr>
        <w:t>5</w:t>
      </w:r>
      <w:r w:rsidR="00151B76" w:rsidRPr="00BA127D">
        <w:rPr>
          <w:b/>
          <w:color w:val="000000"/>
          <w:szCs w:val="24"/>
        </w:rPr>
        <w:t xml:space="preserve">. </w:t>
      </w:r>
      <w:r w:rsidR="00672398">
        <w:rPr>
          <w:b/>
          <w:color w:val="000000"/>
          <w:szCs w:val="24"/>
        </w:rPr>
        <w:t xml:space="preserve">Užsakovas </w:t>
      </w:r>
      <w:r w:rsidR="00151B76" w:rsidRPr="00BA127D">
        <w:rPr>
          <w:b/>
          <w:color w:val="000000"/>
          <w:szCs w:val="24"/>
        </w:rPr>
        <w:t>įsipareigoja:</w:t>
      </w:r>
    </w:p>
    <w:p w14:paraId="1CDC4CDB" w14:textId="77777777" w:rsidR="00151B76" w:rsidRPr="00883CD3" w:rsidRDefault="00883CD3" w:rsidP="00B95F32">
      <w:pPr>
        <w:tabs>
          <w:tab w:val="left" w:pos="993"/>
        </w:tabs>
        <w:autoSpaceDE w:val="0"/>
        <w:autoSpaceDN w:val="0"/>
        <w:adjustRightInd w:val="0"/>
        <w:spacing w:after="0" w:line="240" w:lineRule="auto"/>
        <w:ind w:firstLine="567"/>
        <w:rPr>
          <w:rFonts w:ascii="Times New Roman" w:hAnsi="Times New Roman" w:cs="Times New Roman"/>
          <w:color w:val="000000"/>
          <w:sz w:val="24"/>
          <w:szCs w:val="24"/>
        </w:rPr>
      </w:pPr>
      <w:r w:rsidRPr="00883CD3">
        <w:rPr>
          <w:rFonts w:ascii="Times New Roman" w:hAnsi="Times New Roman" w:cs="Times New Roman"/>
          <w:color w:val="000000"/>
          <w:sz w:val="24"/>
          <w:szCs w:val="24"/>
        </w:rPr>
        <w:t>5.1.</w:t>
      </w:r>
      <w:r w:rsidR="00151B76" w:rsidRPr="00883CD3">
        <w:rPr>
          <w:rFonts w:ascii="Times New Roman" w:hAnsi="Times New Roman" w:cs="Times New Roman"/>
          <w:color w:val="000000"/>
          <w:sz w:val="24"/>
          <w:szCs w:val="24"/>
        </w:rPr>
        <w:t xml:space="preserve"> pateikti Paslaugų teikėjui mokymų dalyvių sąrašą likus ne mažiau kaip 5 (penkioms) darbo dienoms iki pirmojo užsiėmimo pradžios;</w:t>
      </w:r>
    </w:p>
    <w:p w14:paraId="3737DD95" w14:textId="77777777" w:rsidR="00B95F32" w:rsidRDefault="00883CD3" w:rsidP="00B95F32">
      <w:pPr>
        <w:pStyle w:val="Sraopastraipa"/>
        <w:tabs>
          <w:tab w:val="left" w:pos="993"/>
        </w:tabs>
        <w:autoSpaceDE w:val="0"/>
        <w:autoSpaceDN w:val="0"/>
        <w:adjustRightInd w:val="0"/>
        <w:ind w:left="0" w:firstLine="567"/>
        <w:rPr>
          <w:szCs w:val="24"/>
        </w:rPr>
      </w:pPr>
      <w:r w:rsidRPr="00883CD3">
        <w:rPr>
          <w:szCs w:val="24"/>
        </w:rPr>
        <w:t xml:space="preserve">5.2. </w:t>
      </w:r>
      <w:r w:rsidR="00151B76" w:rsidRPr="00883CD3">
        <w:rPr>
          <w:szCs w:val="24"/>
        </w:rPr>
        <w:t xml:space="preserve">informuoti </w:t>
      </w:r>
      <w:r w:rsidR="00151B76" w:rsidRPr="00883CD3">
        <w:rPr>
          <w:color w:val="000000"/>
          <w:szCs w:val="24"/>
        </w:rPr>
        <w:t>Paslaugų</w:t>
      </w:r>
      <w:r w:rsidR="00151B76" w:rsidRPr="00883CD3">
        <w:rPr>
          <w:szCs w:val="24"/>
        </w:rPr>
        <w:t xml:space="preserve"> teikėją ne vėliau kaip prieš 12 (dvylika) val. iki užsiėmimo pradžios, jeigu užsiėmimas neįvyks. Jeigu apie neįvyksiantį užsiėmimą informuojama vėliau kaip prieš 12 (dvylika) val. iki užsiėmimo pradžios, užsiėmimas laikomas įvykusiu ir </w:t>
      </w:r>
      <w:r w:rsidR="00672398">
        <w:rPr>
          <w:szCs w:val="24"/>
        </w:rPr>
        <w:t>Užsakovas</w:t>
      </w:r>
      <w:r w:rsidR="00151B76" w:rsidRPr="00883CD3">
        <w:rPr>
          <w:szCs w:val="24"/>
        </w:rPr>
        <w:t xml:space="preserve"> už jį apmoka.</w:t>
      </w:r>
    </w:p>
    <w:p w14:paraId="625C015C" w14:textId="5485FBB1" w:rsidR="00B95F32" w:rsidRPr="00B95F32" w:rsidRDefault="00B95F32" w:rsidP="00B95F32">
      <w:pPr>
        <w:pStyle w:val="Sraopastraipa"/>
        <w:tabs>
          <w:tab w:val="left" w:pos="993"/>
        </w:tabs>
        <w:autoSpaceDE w:val="0"/>
        <w:autoSpaceDN w:val="0"/>
        <w:adjustRightInd w:val="0"/>
        <w:ind w:left="0" w:firstLine="567"/>
        <w:rPr>
          <w:szCs w:val="24"/>
        </w:rPr>
      </w:pPr>
      <w:r>
        <w:rPr>
          <w:szCs w:val="24"/>
        </w:rPr>
        <w:t xml:space="preserve">5.3. </w:t>
      </w:r>
      <w:r>
        <w:t xml:space="preserve">Tiekėjas privalo užtikrinti, kad </w:t>
      </w:r>
      <w:r>
        <w:t xml:space="preserve">mokymų metu </w:t>
      </w:r>
      <w:r>
        <w:t>būtų naudojami aktualūs Europos Sąjungos fondų investicijų Lietuvoje ir Perkančiosios organizacijos viešinimo ženklai,</w:t>
      </w:r>
      <w:r>
        <w:t xml:space="preserve"> taip pat turi būti</w:t>
      </w:r>
      <w:r>
        <w:t xml:space="preserve"> nurodyta, kad </w:t>
      </w:r>
      <w:r>
        <w:t>paslaugos teikiamos</w:t>
      </w:r>
      <w:r>
        <w:t xml:space="preserve"> </w:t>
      </w:r>
      <w:r w:rsidRPr="005A6792">
        <w:t xml:space="preserve">Europos socialinio fondo + ir Europos Sąjungos bendrojo </w:t>
      </w:r>
      <w:r>
        <w:t>finansavimo projekto „Mokymasis įtraukčiai“ (</w:t>
      </w:r>
      <w:r w:rsidRPr="005A6792">
        <w:t>Nr. 10-055-P-0001</w:t>
      </w:r>
      <w:r>
        <w:t>) lėšomis.</w:t>
      </w:r>
    </w:p>
    <w:p w14:paraId="26DECCCE" w14:textId="7EAD1F94" w:rsidR="00B95F32" w:rsidRPr="00B95F32" w:rsidRDefault="00B95F32" w:rsidP="00B95F32">
      <w:pPr>
        <w:pStyle w:val="Sraopastraipa"/>
        <w:tabs>
          <w:tab w:val="left" w:pos="993"/>
        </w:tabs>
        <w:autoSpaceDE w:val="0"/>
        <w:autoSpaceDN w:val="0"/>
        <w:adjustRightInd w:val="0"/>
        <w:ind w:left="0" w:firstLine="567"/>
        <w:rPr>
          <w:szCs w:val="24"/>
        </w:rPr>
      </w:pPr>
    </w:p>
    <w:p w14:paraId="417C98FF" w14:textId="77777777" w:rsidR="00151B76" w:rsidRDefault="00151B76" w:rsidP="00151B76">
      <w:pPr>
        <w:spacing w:after="0" w:line="260" w:lineRule="exact"/>
        <w:ind w:firstLine="567"/>
        <w:rPr>
          <w:rFonts w:ascii="Times New Roman" w:eastAsia="Times New Roman" w:hAnsi="Times New Roman" w:cs="Times New Roman"/>
          <w:sz w:val="24"/>
          <w:szCs w:val="24"/>
          <w:lang w:eastAsia="lt-LT"/>
        </w:rPr>
      </w:pPr>
    </w:p>
    <w:p w14:paraId="64064840" w14:textId="77777777" w:rsidR="00442FBE" w:rsidRDefault="00672398" w:rsidP="00672398">
      <w:pPr>
        <w:jc w:val="center"/>
      </w:pPr>
      <w:r>
        <w:t>_______________</w:t>
      </w:r>
    </w:p>
    <w:sectPr w:rsidR="00442FBE" w:rsidSect="00B95F32">
      <w:pgSz w:w="11906" w:h="16838"/>
      <w:pgMar w:top="1440"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F59"/>
    <w:multiLevelType w:val="hybridMultilevel"/>
    <w:tmpl w:val="38FEEFF2"/>
    <w:lvl w:ilvl="0" w:tplc="AE36BC50">
      <w:start w:val="1"/>
      <w:numFmt w:val="decimal"/>
      <w:lvlText w:val="3.%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 w15:restartNumberingAfterBreak="0">
    <w:nsid w:val="109F623F"/>
    <w:multiLevelType w:val="hybridMultilevel"/>
    <w:tmpl w:val="CEA057A6"/>
    <w:lvl w:ilvl="0" w:tplc="83A85EE0">
      <w:start w:val="1"/>
      <w:numFmt w:val="decimal"/>
      <w:lvlText w:val="6.%1."/>
      <w:lvlJc w:val="left"/>
      <w:pPr>
        <w:ind w:left="776" w:hanging="360"/>
      </w:pPr>
    </w:lvl>
    <w:lvl w:ilvl="1" w:tplc="04270019">
      <w:start w:val="1"/>
      <w:numFmt w:val="lowerLetter"/>
      <w:lvlText w:val="%2."/>
      <w:lvlJc w:val="left"/>
      <w:pPr>
        <w:ind w:left="1496" w:hanging="360"/>
      </w:pPr>
    </w:lvl>
    <w:lvl w:ilvl="2" w:tplc="0427001B">
      <w:start w:val="1"/>
      <w:numFmt w:val="lowerRoman"/>
      <w:lvlText w:val="%3."/>
      <w:lvlJc w:val="right"/>
      <w:pPr>
        <w:ind w:left="2216" w:hanging="180"/>
      </w:pPr>
    </w:lvl>
    <w:lvl w:ilvl="3" w:tplc="0427000F">
      <w:start w:val="1"/>
      <w:numFmt w:val="decimal"/>
      <w:lvlText w:val="%4."/>
      <w:lvlJc w:val="left"/>
      <w:pPr>
        <w:ind w:left="2936" w:hanging="360"/>
      </w:pPr>
    </w:lvl>
    <w:lvl w:ilvl="4" w:tplc="04270019">
      <w:start w:val="1"/>
      <w:numFmt w:val="lowerLetter"/>
      <w:lvlText w:val="%5."/>
      <w:lvlJc w:val="left"/>
      <w:pPr>
        <w:ind w:left="3656" w:hanging="360"/>
      </w:pPr>
    </w:lvl>
    <w:lvl w:ilvl="5" w:tplc="0427001B">
      <w:start w:val="1"/>
      <w:numFmt w:val="lowerRoman"/>
      <w:lvlText w:val="%6."/>
      <w:lvlJc w:val="right"/>
      <w:pPr>
        <w:ind w:left="4376" w:hanging="180"/>
      </w:pPr>
    </w:lvl>
    <w:lvl w:ilvl="6" w:tplc="0427000F">
      <w:start w:val="1"/>
      <w:numFmt w:val="decimal"/>
      <w:lvlText w:val="%7."/>
      <w:lvlJc w:val="left"/>
      <w:pPr>
        <w:ind w:left="5096" w:hanging="360"/>
      </w:pPr>
    </w:lvl>
    <w:lvl w:ilvl="7" w:tplc="04270019">
      <w:start w:val="1"/>
      <w:numFmt w:val="lowerLetter"/>
      <w:lvlText w:val="%8."/>
      <w:lvlJc w:val="left"/>
      <w:pPr>
        <w:ind w:left="5816" w:hanging="360"/>
      </w:pPr>
    </w:lvl>
    <w:lvl w:ilvl="8" w:tplc="0427001B">
      <w:start w:val="1"/>
      <w:numFmt w:val="lowerRoman"/>
      <w:lvlText w:val="%9."/>
      <w:lvlJc w:val="right"/>
      <w:pPr>
        <w:ind w:left="6536" w:hanging="180"/>
      </w:pPr>
    </w:lvl>
  </w:abstractNum>
  <w:abstractNum w:abstractNumId="2" w15:restartNumberingAfterBreak="0">
    <w:nsid w:val="155E797D"/>
    <w:multiLevelType w:val="multilevel"/>
    <w:tmpl w:val="13D42E3A"/>
    <w:lvl w:ilvl="0">
      <w:start w:val="4"/>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8B20C60"/>
    <w:multiLevelType w:val="hybridMultilevel"/>
    <w:tmpl w:val="91060868"/>
    <w:lvl w:ilvl="0" w:tplc="4F200A6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B76F16"/>
    <w:multiLevelType w:val="multilevel"/>
    <w:tmpl w:val="C100C74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D15490A"/>
    <w:multiLevelType w:val="hybridMultilevel"/>
    <w:tmpl w:val="5FDE634A"/>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5EE3661A"/>
    <w:multiLevelType w:val="hybridMultilevel"/>
    <w:tmpl w:val="A704D6C6"/>
    <w:lvl w:ilvl="0" w:tplc="ECE23EB8">
      <w:start w:val="1"/>
      <w:numFmt w:val="decimal"/>
      <w:lvlText w:val="5.%1."/>
      <w:lvlJc w:val="left"/>
      <w:pPr>
        <w:ind w:left="786"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2F50BD8"/>
    <w:multiLevelType w:val="hybridMultilevel"/>
    <w:tmpl w:val="7012EB34"/>
    <w:lvl w:ilvl="0" w:tplc="D330912C">
      <w:start w:val="1"/>
      <w:numFmt w:val="decimal"/>
      <w:lvlText w:val="2.%1."/>
      <w:lvlJc w:val="left"/>
      <w:pPr>
        <w:ind w:left="928" w:hanging="360"/>
      </w:pPr>
      <w:rPr>
        <w:strike w:val="0"/>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8" w15:restartNumberingAfterBreak="0">
    <w:nsid w:val="6C09538E"/>
    <w:multiLevelType w:val="hybridMultilevel"/>
    <w:tmpl w:val="70DAB51E"/>
    <w:lvl w:ilvl="0" w:tplc="43E4CC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5023087">
    <w:abstractNumId w:val="5"/>
  </w:num>
  <w:num w:numId="2" w16cid:durableId="1111127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301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804023">
    <w:abstractNumId w:val="6"/>
  </w:num>
  <w:num w:numId="5" w16cid:durableId="808279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7206927">
    <w:abstractNumId w:val="4"/>
  </w:num>
  <w:num w:numId="7" w16cid:durableId="1352143126">
    <w:abstractNumId w:val="2"/>
  </w:num>
  <w:num w:numId="8" w16cid:durableId="23871699">
    <w:abstractNumId w:val="3"/>
  </w:num>
  <w:num w:numId="9" w16cid:durableId="2041470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76"/>
    <w:rsid w:val="000252FD"/>
    <w:rsid w:val="00121CF6"/>
    <w:rsid w:val="00151B76"/>
    <w:rsid w:val="0040019D"/>
    <w:rsid w:val="00420617"/>
    <w:rsid w:val="00442FBE"/>
    <w:rsid w:val="004817CD"/>
    <w:rsid w:val="00672398"/>
    <w:rsid w:val="00702AF9"/>
    <w:rsid w:val="0071333F"/>
    <w:rsid w:val="00883CD3"/>
    <w:rsid w:val="00950942"/>
    <w:rsid w:val="00AF1B30"/>
    <w:rsid w:val="00B90682"/>
    <w:rsid w:val="00B95F32"/>
    <w:rsid w:val="00B961BF"/>
    <w:rsid w:val="00BA4BFA"/>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0561"/>
  <w15:docId w15:val="{D2C0DC67-D7C8-48F2-9465-DB45E59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B76"/>
    <w:pPr>
      <w:spacing w:after="200" w:line="276" w:lineRule="auto"/>
    </w:pPr>
    <w:rPr>
      <w:rFonts w:eastAsiaTheme="minorEastAsia"/>
      <w:kern w:val="0"/>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51B76"/>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51B76"/>
    <w:rPr>
      <w:rFonts w:ascii="Times New Roman" w:eastAsia="Times New Roman" w:hAnsi="Times New Roman" w:cs="Times New Roman"/>
      <w:kern w:val="0"/>
      <w:sz w:val="24"/>
      <w:szCs w:val="20"/>
      <w:lang w:val="lt-LT"/>
      <w14:ligatures w14:val="none"/>
    </w:rPr>
  </w:style>
  <w:style w:type="paragraph" w:styleId="Komentarotekstas">
    <w:name w:val="annotation text"/>
    <w:aliases w:val="Char3"/>
    <w:basedOn w:val="prastasis"/>
    <w:link w:val="KomentarotekstasDiagrama"/>
    <w:uiPriority w:val="99"/>
    <w:unhideWhenUsed/>
    <w:rsid w:val="00151B76"/>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151B76"/>
    <w:rPr>
      <w:rFonts w:ascii="Times New Roman" w:eastAsia="Times New Roman" w:hAnsi="Times New Roman" w:cs="Times New Roman"/>
      <w:kern w:val="0"/>
      <w:sz w:val="20"/>
      <w:szCs w:val="20"/>
      <w:lang w:val="ru-RU"/>
      <w14:ligatures w14:val="none"/>
    </w:rPr>
  </w:style>
  <w:style w:type="character" w:styleId="Komentaronuoroda">
    <w:name w:val="annotation reference"/>
    <w:basedOn w:val="Numatytasispastraiposriftas"/>
    <w:uiPriority w:val="99"/>
    <w:semiHidden/>
    <w:unhideWhenUsed/>
    <w:rsid w:val="0071333F"/>
    <w:rPr>
      <w:sz w:val="16"/>
      <w:szCs w:val="16"/>
    </w:rPr>
  </w:style>
  <w:style w:type="paragraph" w:styleId="Komentarotema">
    <w:name w:val="annotation subject"/>
    <w:basedOn w:val="Komentarotekstas"/>
    <w:next w:val="Komentarotekstas"/>
    <w:link w:val="KomentarotemaDiagrama"/>
    <w:uiPriority w:val="99"/>
    <w:semiHidden/>
    <w:unhideWhenUsed/>
    <w:rsid w:val="0071333F"/>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1333F"/>
    <w:rPr>
      <w:rFonts w:ascii="Times New Roman" w:eastAsiaTheme="minorEastAsia" w:hAnsi="Times New Roman" w:cs="Times New Roman"/>
      <w:b/>
      <w:bCs/>
      <w:kern w:val="0"/>
      <w:sz w:val="20"/>
      <w:szCs w:val="20"/>
      <w:lang w:val="lt-LT" w:eastAsia="zh-CN"/>
      <w14:ligatures w14:val="none"/>
    </w:rPr>
  </w:style>
  <w:style w:type="paragraph" w:styleId="Debesliotekstas">
    <w:name w:val="Balloon Text"/>
    <w:basedOn w:val="prastasis"/>
    <w:link w:val="DebesliotekstasDiagrama"/>
    <w:uiPriority w:val="99"/>
    <w:semiHidden/>
    <w:unhideWhenUsed/>
    <w:rsid w:val="007133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333F"/>
    <w:rPr>
      <w:rFonts w:ascii="Tahoma" w:eastAsiaTheme="minorEastAsia" w:hAnsi="Tahoma" w:cs="Tahoma"/>
      <w:kern w:val="0"/>
      <w:sz w:val="16"/>
      <w:szCs w:val="16"/>
      <w:lang w:val="lt-LT" w:eastAsia="zh-CN"/>
    </w:rPr>
  </w:style>
  <w:style w:type="paragraph" w:styleId="Pataisymai">
    <w:name w:val="Revision"/>
    <w:hidden/>
    <w:uiPriority w:val="99"/>
    <w:semiHidden/>
    <w:rsid w:val="0040019D"/>
    <w:pPr>
      <w:spacing w:after="0" w:line="240" w:lineRule="auto"/>
    </w:pPr>
    <w:rPr>
      <w:rFonts w:eastAsiaTheme="minorEastAsia"/>
      <w:kern w:val="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4857</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Valantiejienė</dc:creator>
  <cp:lastModifiedBy>Edita Stankevičienė</cp:lastModifiedBy>
  <cp:revision>5</cp:revision>
  <dcterms:created xsi:type="dcterms:W3CDTF">2025-03-06T09:04:00Z</dcterms:created>
  <dcterms:modified xsi:type="dcterms:W3CDTF">2025-04-14T14:21:00Z</dcterms:modified>
</cp:coreProperties>
</file>