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7FA5A" w14:textId="77777777" w:rsidR="00C740C2" w:rsidRDefault="00C740C2" w:rsidP="00C740C2">
      <w:pPr>
        <w:tabs>
          <w:tab w:val="left" w:pos="1843"/>
          <w:tab w:val="left" w:pos="3544"/>
        </w:tabs>
        <w:jc w:val="center"/>
        <w:rPr>
          <w:b/>
          <w:bCs/>
        </w:rPr>
      </w:pPr>
      <w:r w:rsidRPr="00C740C2">
        <w:rPr>
          <w:b/>
          <w:bCs/>
        </w:rPr>
        <w:t xml:space="preserve">MOBILIOS PRIEPLAUKOS PONTONO ATVILKIMO </w:t>
      </w:r>
      <w:r w:rsidR="006426FA">
        <w:rPr>
          <w:b/>
          <w:bCs/>
        </w:rPr>
        <w:t xml:space="preserve">IR NUVILKIMO </w:t>
      </w:r>
    </w:p>
    <w:p w14:paraId="100C30DB" w14:textId="77777777" w:rsidR="00A469AC" w:rsidRPr="00A66408" w:rsidRDefault="00C770FD" w:rsidP="00C740C2">
      <w:pPr>
        <w:tabs>
          <w:tab w:val="left" w:pos="1843"/>
          <w:tab w:val="left" w:pos="3544"/>
        </w:tabs>
        <w:jc w:val="center"/>
        <w:rPr>
          <w:b/>
          <w:bCs/>
        </w:rPr>
      </w:pPr>
      <w:r>
        <w:rPr>
          <w:b/>
          <w:bCs/>
        </w:rPr>
        <w:t>PASLAUGOS</w:t>
      </w:r>
      <w:r w:rsidR="00C740C2">
        <w:rPr>
          <w:b/>
          <w:bCs/>
        </w:rPr>
        <w:t xml:space="preserve"> PIRKIMO </w:t>
      </w:r>
      <w:r w:rsidR="00A469AC" w:rsidRPr="00A469AC">
        <w:rPr>
          <w:b/>
          <w:bCs/>
        </w:rPr>
        <w:t>SUTARTIS</w:t>
      </w:r>
      <w:r w:rsidR="00AC1EFF">
        <w:rPr>
          <w:b/>
          <w:bCs/>
        </w:rPr>
        <w:t xml:space="preserve"> </w:t>
      </w:r>
      <w:r w:rsidR="002D3CA2">
        <w:rPr>
          <w:b/>
          <w:bCs/>
        </w:rPr>
        <w:t>Nr</w:t>
      </w:r>
      <w:r w:rsidR="002D3CA2" w:rsidRPr="00A66408">
        <w:rPr>
          <w:b/>
          <w:bCs/>
        </w:rPr>
        <w:t>.</w:t>
      </w:r>
      <w:r w:rsidR="00AF5D15" w:rsidRPr="00A66408">
        <w:rPr>
          <w:b/>
          <w:bCs/>
        </w:rPr>
        <w:t xml:space="preserve"> </w:t>
      </w:r>
      <w:r w:rsidR="003316C7" w:rsidRPr="00A66408">
        <w:rPr>
          <w:b/>
          <w:bCs/>
        </w:rPr>
        <w:t>KUPDS</w:t>
      </w:r>
      <w:r w:rsidR="001B1B30" w:rsidRPr="00A66408">
        <w:rPr>
          <w:b/>
          <w:bCs/>
        </w:rPr>
        <w:t>-</w:t>
      </w:r>
    </w:p>
    <w:p w14:paraId="3EBAF316" w14:textId="77777777" w:rsidR="004C5AD9" w:rsidRPr="00FA17EC" w:rsidRDefault="004C5AD9" w:rsidP="00A469AC">
      <w:pPr>
        <w:jc w:val="center"/>
        <w:rPr>
          <w:color w:val="FF0000"/>
        </w:rPr>
      </w:pPr>
    </w:p>
    <w:p w14:paraId="250C6F4E" w14:textId="77777777" w:rsidR="00A469AC" w:rsidRPr="00A66408" w:rsidRDefault="00A469AC" w:rsidP="00A469AC">
      <w:pPr>
        <w:jc w:val="center"/>
      </w:pPr>
      <w:r w:rsidRPr="00A66408">
        <w:t>20</w:t>
      </w:r>
      <w:r w:rsidR="00F431DE" w:rsidRPr="00A66408">
        <w:t>25</w:t>
      </w:r>
      <w:r w:rsidR="003A36FB" w:rsidRPr="00A66408">
        <w:t xml:space="preserve"> </w:t>
      </w:r>
      <w:r w:rsidRPr="00A66408">
        <w:t xml:space="preserve">m. </w:t>
      </w:r>
      <w:r w:rsidR="00974649" w:rsidRPr="00A66408">
        <w:t>kovo</w:t>
      </w:r>
      <w:r w:rsidR="00F83D7E" w:rsidRPr="00A66408">
        <w:t xml:space="preserve"> </w:t>
      </w:r>
      <w:r w:rsidR="00F431DE" w:rsidRPr="00A66408">
        <w:t xml:space="preserve">  </w:t>
      </w:r>
      <w:r w:rsidR="00974649" w:rsidRPr="00A66408">
        <w:t xml:space="preserve"> </w:t>
      </w:r>
      <w:r w:rsidR="00AC1EFF" w:rsidRPr="00A66408">
        <w:rPr>
          <w:bCs/>
        </w:rPr>
        <w:t>d.</w:t>
      </w:r>
    </w:p>
    <w:p w14:paraId="6916D4C8" w14:textId="77777777" w:rsidR="00A469AC" w:rsidRPr="00577BE2" w:rsidRDefault="00577BE2" w:rsidP="00A469AC">
      <w:pPr>
        <w:jc w:val="center"/>
        <w:rPr>
          <w:color w:val="000000"/>
        </w:rPr>
      </w:pPr>
      <w:r w:rsidRPr="00577BE2">
        <w:rPr>
          <w:color w:val="000000"/>
        </w:rPr>
        <w:t>K</w:t>
      </w:r>
      <w:r w:rsidR="00D7101C">
        <w:rPr>
          <w:color w:val="000000"/>
        </w:rPr>
        <w:t>ulautuva</w:t>
      </w:r>
    </w:p>
    <w:p w14:paraId="2BEDE781" w14:textId="77777777" w:rsidR="00A469AC" w:rsidRPr="00A469AC" w:rsidRDefault="00A469AC" w:rsidP="00A469AC"/>
    <w:p w14:paraId="60D71A73" w14:textId="31363858" w:rsidR="00D969AA" w:rsidRPr="005576D8" w:rsidRDefault="00FB6460" w:rsidP="00C740C2">
      <w:pPr>
        <w:ind w:firstLine="720"/>
        <w:jc w:val="both"/>
      </w:pPr>
      <w:r w:rsidRPr="005F0EFC">
        <w:t>Kauno rajono savivaldybės administracija, įstaigos kodas 18</w:t>
      </w:r>
      <w:r w:rsidR="003316C7" w:rsidRPr="005F0EFC">
        <w:t>8756386, atstovaujama Kulautuvos</w:t>
      </w:r>
      <w:r w:rsidRPr="005F0EFC">
        <w:t xml:space="preserve"> seniūnijos seniūnės </w:t>
      </w:r>
      <w:r w:rsidR="003316C7" w:rsidRPr="005F0EFC">
        <w:t xml:space="preserve">Dalios </w:t>
      </w:r>
      <w:proofErr w:type="spellStart"/>
      <w:r w:rsidR="003316C7" w:rsidRPr="005F0EFC">
        <w:t>Šiušienės</w:t>
      </w:r>
      <w:proofErr w:type="spellEnd"/>
      <w:r w:rsidRPr="005F0EFC">
        <w:t xml:space="preserve">, veikiančios pagal Kauno rajono savivaldybės administracijos </w:t>
      </w:r>
      <w:r w:rsidRPr="00A66408">
        <w:t xml:space="preserve">direktoriaus </w:t>
      </w:r>
      <w:r w:rsidR="005F0EFC" w:rsidRPr="00A66408">
        <w:t>202</w:t>
      </w:r>
      <w:r w:rsidR="00A66408" w:rsidRPr="00A66408">
        <w:t>5</w:t>
      </w:r>
      <w:r w:rsidR="005F0EFC" w:rsidRPr="00A66408">
        <w:t xml:space="preserve"> m. sausio</w:t>
      </w:r>
      <w:r w:rsidR="00AF5D15" w:rsidRPr="00A66408">
        <w:t xml:space="preserve"> </w:t>
      </w:r>
      <w:r w:rsidR="005F0EFC" w:rsidRPr="00A66408">
        <w:t>1</w:t>
      </w:r>
      <w:r w:rsidR="00A66408" w:rsidRPr="00A66408">
        <w:t>5</w:t>
      </w:r>
      <w:r w:rsidR="005F0EFC" w:rsidRPr="00A66408">
        <w:t xml:space="preserve"> d. įgaliojimą Nr. Į-1</w:t>
      </w:r>
      <w:r w:rsidR="00A66408" w:rsidRPr="00A66408">
        <w:t>2</w:t>
      </w:r>
      <w:r w:rsidRPr="00A66408">
        <w:t xml:space="preserve"> (toliau </w:t>
      </w:r>
      <w:r w:rsidRPr="005576D8">
        <w:t>– Užsakovas)</w:t>
      </w:r>
      <w:r w:rsidR="00EC5818" w:rsidRPr="00766CE1">
        <w:rPr>
          <w:color w:val="000000"/>
          <w:spacing w:val="1"/>
        </w:rPr>
        <w:t xml:space="preserve"> ir MB ,,Narų darbai“, atstovaujama </w:t>
      </w:r>
      <w:r w:rsidR="00D969AA">
        <w:rPr>
          <w:color w:val="000000"/>
          <w:spacing w:val="1"/>
        </w:rPr>
        <w:t xml:space="preserve">vadovo </w:t>
      </w:r>
      <w:r w:rsidR="00A06F23">
        <w:rPr>
          <w:color w:val="000000"/>
          <w:spacing w:val="1"/>
        </w:rPr>
        <w:t xml:space="preserve">Daliaus </w:t>
      </w:r>
      <w:proofErr w:type="spellStart"/>
      <w:r w:rsidR="00A06F23">
        <w:rPr>
          <w:color w:val="000000"/>
          <w:spacing w:val="1"/>
        </w:rPr>
        <w:t>Daščioro</w:t>
      </w:r>
      <w:proofErr w:type="spellEnd"/>
      <w:r w:rsidR="009F2BBF">
        <w:rPr>
          <w:color w:val="000000"/>
          <w:spacing w:val="1"/>
        </w:rPr>
        <w:t>, (toliau</w:t>
      </w:r>
      <w:r w:rsidR="00EC5818" w:rsidRPr="00766CE1">
        <w:rPr>
          <w:color w:val="000000"/>
          <w:spacing w:val="1"/>
        </w:rPr>
        <w:t xml:space="preserve"> </w:t>
      </w:r>
      <w:r w:rsidR="00C770FD">
        <w:rPr>
          <w:color w:val="000000"/>
          <w:spacing w:val="1"/>
        </w:rPr>
        <w:t>–</w:t>
      </w:r>
      <w:r w:rsidR="00EC5818" w:rsidRPr="00766CE1">
        <w:rPr>
          <w:color w:val="000000"/>
          <w:spacing w:val="1"/>
        </w:rPr>
        <w:t xml:space="preserve"> </w:t>
      </w:r>
      <w:r w:rsidR="00C770FD">
        <w:rPr>
          <w:color w:val="000000"/>
          <w:spacing w:val="1"/>
        </w:rPr>
        <w:t>Paslaugos teikėjas</w:t>
      </w:r>
      <w:r w:rsidR="00EC5818" w:rsidRPr="00766CE1">
        <w:rPr>
          <w:color w:val="000000"/>
          <w:spacing w:val="1"/>
        </w:rPr>
        <w:t xml:space="preserve">), sudarė šią </w:t>
      </w:r>
      <w:r w:rsidR="00C740C2" w:rsidRPr="00C740C2">
        <w:rPr>
          <w:color w:val="000000"/>
          <w:spacing w:val="1"/>
        </w:rPr>
        <w:t>mobilios pri</w:t>
      </w:r>
      <w:r w:rsidR="00C740C2">
        <w:rPr>
          <w:color w:val="000000"/>
          <w:spacing w:val="1"/>
        </w:rPr>
        <w:t xml:space="preserve">eplaukos pontono atvilkimo </w:t>
      </w:r>
      <w:r w:rsidR="006426FA">
        <w:rPr>
          <w:color w:val="000000"/>
          <w:spacing w:val="1"/>
        </w:rPr>
        <w:t>ir nuvilkimo</w:t>
      </w:r>
      <w:r w:rsidR="00C740C2" w:rsidRPr="00C740C2">
        <w:rPr>
          <w:color w:val="000000"/>
          <w:spacing w:val="1"/>
        </w:rPr>
        <w:t xml:space="preserve"> darbų pirkimo </w:t>
      </w:r>
      <w:r w:rsidR="009F2BBF">
        <w:rPr>
          <w:color w:val="000000"/>
          <w:spacing w:val="1"/>
        </w:rPr>
        <w:t>sutartį (toliau –</w:t>
      </w:r>
      <w:r w:rsidR="00EC5818" w:rsidRPr="00766CE1">
        <w:t xml:space="preserve"> </w:t>
      </w:r>
      <w:r w:rsidR="00EC5818" w:rsidRPr="00766CE1">
        <w:rPr>
          <w:color w:val="000000"/>
          <w:spacing w:val="2"/>
        </w:rPr>
        <w:t>Sutartis)</w:t>
      </w:r>
      <w:r w:rsidR="00D969AA">
        <w:rPr>
          <w:color w:val="000000"/>
          <w:spacing w:val="2"/>
        </w:rPr>
        <w:t xml:space="preserve">. </w:t>
      </w:r>
      <w:r w:rsidR="00D969AA" w:rsidRPr="005576D8">
        <w:t xml:space="preserve">Toliau Sutartyje Užsakovas ir </w:t>
      </w:r>
      <w:r w:rsidR="008C5424">
        <w:rPr>
          <w:color w:val="000000"/>
          <w:spacing w:val="1"/>
        </w:rPr>
        <w:t>Paslaugos teikėjas</w:t>
      </w:r>
      <w:r w:rsidR="00D969AA" w:rsidRPr="005576D8">
        <w:t xml:space="preserve"> kartu vadinami Šalimis, o atskirai – Šalimi.</w:t>
      </w:r>
    </w:p>
    <w:p w14:paraId="371E9EC5" w14:textId="77777777" w:rsidR="00A469AC" w:rsidRPr="00A469AC" w:rsidRDefault="00A469AC" w:rsidP="00A469AC">
      <w:pPr>
        <w:jc w:val="both"/>
      </w:pPr>
    </w:p>
    <w:p w14:paraId="2CBDC21C" w14:textId="77777777" w:rsidR="00D969AA" w:rsidRPr="005576D8" w:rsidRDefault="00D969AA" w:rsidP="00D969AA">
      <w:pPr>
        <w:numPr>
          <w:ilvl w:val="0"/>
          <w:numId w:val="15"/>
        </w:numPr>
        <w:tabs>
          <w:tab w:val="left" w:pos="709"/>
        </w:tabs>
        <w:suppressAutoHyphens/>
        <w:spacing w:line="40" w:lineRule="atLeast"/>
        <w:jc w:val="center"/>
        <w:rPr>
          <w:b/>
        </w:rPr>
      </w:pPr>
      <w:r w:rsidRPr="005576D8">
        <w:rPr>
          <w:b/>
        </w:rPr>
        <w:t>SUTARTIES OBJEKTAS</w:t>
      </w:r>
    </w:p>
    <w:p w14:paraId="06CC7E26" w14:textId="77777777" w:rsidR="00297329" w:rsidRPr="00A469AC" w:rsidRDefault="00297329" w:rsidP="00297329">
      <w:pPr>
        <w:ind w:left="3420"/>
        <w:jc w:val="both"/>
        <w:rPr>
          <w:b/>
        </w:rPr>
      </w:pPr>
    </w:p>
    <w:p w14:paraId="6E102057" w14:textId="77777777" w:rsidR="00A469AC" w:rsidRDefault="00C770FD" w:rsidP="00412569">
      <w:pPr>
        <w:numPr>
          <w:ilvl w:val="3"/>
          <w:numId w:val="15"/>
        </w:numPr>
        <w:tabs>
          <w:tab w:val="left" w:pos="1134"/>
        </w:tabs>
        <w:ind w:left="0" w:firstLine="567"/>
        <w:jc w:val="both"/>
      </w:pPr>
      <w:r>
        <w:rPr>
          <w:color w:val="000000"/>
          <w:spacing w:val="1"/>
        </w:rPr>
        <w:t>Paslaugos teikėjas</w:t>
      </w:r>
      <w:r w:rsidR="00A469AC" w:rsidRPr="00A469AC">
        <w:t xml:space="preserve"> įsipareigoja </w:t>
      </w:r>
      <w:r w:rsidR="001C110D">
        <w:t xml:space="preserve">Sutarties 2.1 </w:t>
      </w:r>
      <w:r w:rsidR="004364F0">
        <w:t>ir 2.2 papunkčiuose įvardintus darbus atlikti ne vėliau kaip nurodyta Sutarties 10 punkte,</w:t>
      </w:r>
      <w:r w:rsidR="001C110D">
        <w:t xml:space="preserve"> </w:t>
      </w:r>
      <w:r w:rsidR="00A469AC" w:rsidRPr="00A469AC">
        <w:t xml:space="preserve">o Užsakovas įsipareigoja priimti atliktus darbus, atsiskaityti su </w:t>
      </w:r>
      <w:r>
        <w:rPr>
          <w:color w:val="000000"/>
          <w:spacing w:val="1"/>
        </w:rPr>
        <w:t>Paslaugos teikėju</w:t>
      </w:r>
      <w:r w:rsidR="00A469AC" w:rsidRPr="00A469AC">
        <w:t xml:space="preserve"> Sutartyje nustatyta tvarka.</w:t>
      </w:r>
    </w:p>
    <w:p w14:paraId="7BB58DB5" w14:textId="77777777" w:rsidR="00A469AC" w:rsidRPr="00BA500A" w:rsidRDefault="00BA500A" w:rsidP="00412569">
      <w:pPr>
        <w:numPr>
          <w:ilvl w:val="3"/>
          <w:numId w:val="15"/>
        </w:numPr>
        <w:tabs>
          <w:tab w:val="left" w:pos="1134"/>
        </w:tabs>
        <w:ind w:left="0" w:firstLine="567"/>
        <w:jc w:val="both"/>
      </w:pPr>
      <w:r>
        <w:t xml:space="preserve">Pagal Sutartį </w:t>
      </w:r>
      <w:r w:rsidR="006426FA" w:rsidRPr="00BA500A">
        <w:t>darbai</w:t>
      </w:r>
      <w:r w:rsidR="006426FA">
        <w:t xml:space="preserve"> </w:t>
      </w:r>
      <w:r>
        <w:t>atliekami</w:t>
      </w:r>
      <w:r w:rsidR="006426FA">
        <w:t xml:space="preserve"> dviem etapais</w:t>
      </w:r>
      <w:r w:rsidR="00A469AC" w:rsidRPr="00BA500A">
        <w:t>:</w:t>
      </w:r>
    </w:p>
    <w:p w14:paraId="7F0A4C5D" w14:textId="77777777" w:rsidR="00A469AC" w:rsidRDefault="006426FA" w:rsidP="00412569">
      <w:pPr>
        <w:numPr>
          <w:ilvl w:val="1"/>
          <w:numId w:val="16"/>
        </w:numPr>
        <w:tabs>
          <w:tab w:val="left" w:pos="1134"/>
        </w:tabs>
        <w:ind w:left="0" w:firstLine="567"/>
        <w:jc w:val="both"/>
      </w:pPr>
      <w:r>
        <w:rPr>
          <w:color w:val="000000"/>
          <w:spacing w:val="1"/>
        </w:rPr>
        <w:t xml:space="preserve">I etapas – </w:t>
      </w:r>
      <w:r w:rsidR="00EC5818">
        <w:rPr>
          <w:color w:val="000000"/>
          <w:spacing w:val="1"/>
        </w:rPr>
        <w:t>Mobilios prieplaukos pontono (toliau prieplaukos) atvilkimo nuo Kauno žiemos uosto į</w:t>
      </w:r>
      <w:r w:rsidR="00BA500A">
        <w:rPr>
          <w:color w:val="000000"/>
          <w:spacing w:val="1"/>
        </w:rPr>
        <w:t xml:space="preserve"> </w:t>
      </w:r>
      <w:r w:rsidR="003316C7">
        <w:rPr>
          <w:color w:val="000000"/>
          <w:spacing w:val="1"/>
        </w:rPr>
        <w:t>Kulautuvos</w:t>
      </w:r>
      <w:r w:rsidR="00EC5818">
        <w:rPr>
          <w:color w:val="000000"/>
          <w:spacing w:val="1"/>
        </w:rPr>
        <w:t xml:space="preserve"> prieplaukos stovėjimo vietą</w:t>
      </w:r>
      <w:r>
        <w:rPr>
          <w:color w:val="000000"/>
          <w:spacing w:val="1"/>
        </w:rPr>
        <w:t>:</w:t>
      </w:r>
    </w:p>
    <w:p w14:paraId="4920967A" w14:textId="77777777" w:rsidR="006426FA" w:rsidRDefault="000B0BFA" w:rsidP="006426FA">
      <w:pPr>
        <w:numPr>
          <w:ilvl w:val="2"/>
          <w:numId w:val="16"/>
        </w:numPr>
        <w:tabs>
          <w:tab w:val="left" w:pos="1134"/>
        </w:tabs>
        <w:ind w:left="0" w:firstLine="567"/>
        <w:jc w:val="both"/>
      </w:pPr>
      <w:r>
        <w:t>Prieplaukos</w:t>
      </w:r>
      <w:r w:rsidR="00234ABD">
        <w:t xml:space="preserve"> prikabinimas prie inkarų;</w:t>
      </w:r>
    </w:p>
    <w:p w14:paraId="0239A88E" w14:textId="77777777" w:rsidR="006426FA" w:rsidRDefault="000B0BFA" w:rsidP="006426FA">
      <w:pPr>
        <w:numPr>
          <w:ilvl w:val="2"/>
          <w:numId w:val="16"/>
        </w:numPr>
        <w:tabs>
          <w:tab w:val="left" w:pos="1134"/>
        </w:tabs>
        <w:ind w:left="0" w:firstLine="567"/>
        <w:jc w:val="both"/>
      </w:pPr>
      <w:r>
        <w:t>Prieplaukos trapo</w:t>
      </w:r>
      <w:r w:rsidR="00234ABD">
        <w:t xml:space="preserve"> pastatymas;</w:t>
      </w:r>
    </w:p>
    <w:p w14:paraId="79040814" w14:textId="77777777" w:rsidR="006426FA" w:rsidRDefault="000B0BFA" w:rsidP="006426FA">
      <w:pPr>
        <w:numPr>
          <w:ilvl w:val="2"/>
          <w:numId w:val="16"/>
        </w:numPr>
        <w:tabs>
          <w:tab w:val="left" w:pos="1134"/>
        </w:tabs>
        <w:ind w:left="0" w:firstLine="567"/>
        <w:jc w:val="both"/>
      </w:pPr>
      <w:r>
        <w:t>Trapo</w:t>
      </w:r>
      <w:r w:rsidR="00234ABD">
        <w:t xml:space="preserve"> išlyginimas prieplaukos atžvilgiu;</w:t>
      </w:r>
    </w:p>
    <w:p w14:paraId="2AB6E5D3" w14:textId="77777777" w:rsidR="006426FA" w:rsidRDefault="000B0BFA" w:rsidP="006426FA">
      <w:pPr>
        <w:numPr>
          <w:ilvl w:val="2"/>
          <w:numId w:val="16"/>
        </w:numPr>
        <w:tabs>
          <w:tab w:val="left" w:pos="1134"/>
        </w:tabs>
        <w:ind w:left="0" w:firstLine="567"/>
        <w:jc w:val="both"/>
      </w:pPr>
      <w:r>
        <w:t>Prieplaukos</w:t>
      </w:r>
      <w:r w:rsidR="00234ABD">
        <w:t xml:space="preserve"> tvirtinimo grandinių įtempimas.</w:t>
      </w:r>
    </w:p>
    <w:p w14:paraId="459B921D" w14:textId="77777777" w:rsidR="006426FA" w:rsidRDefault="006426FA" w:rsidP="006426FA">
      <w:pPr>
        <w:numPr>
          <w:ilvl w:val="1"/>
          <w:numId w:val="16"/>
        </w:numPr>
        <w:tabs>
          <w:tab w:val="left" w:pos="1134"/>
        </w:tabs>
        <w:ind w:left="0" w:firstLine="567"/>
        <w:jc w:val="both"/>
      </w:pPr>
      <w:r>
        <w:t>II etapas – Mobilios priep</w:t>
      </w:r>
      <w:r w:rsidR="003316C7">
        <w:t>laukos nuvilkimas nuo Kulautuvos</w:t>
      </w:r>
      <w:r>
        <w:t xml:space="preserve"> prieplaukos stovėjimo vietos į Kauno žiemos uostą:</w:t>
      </w:r>
    </w:p>
    <w:p w14:paraId="7C4140CB" w14:textId="77777777" w:rsidR="006426FA" w:rsidRDefault="006426FA" w:rsidP="006426FA">
      <w:pPr>
        <w:numPr>
          <w:ilvl w:val="2"/>
          <w:numId w:val="16"/>
        </w:numPr>
        <w:tabs>
          <w:tab w:val="left" w:pos="1134"/>
        </w:tabs>
        <w:ind w:left="0" w:firstLine="567"/>
        <w:jc w:val="both"/>
      </w:pPr>
      <w:r>
        <w:t>Prieplaukos atkabinimas nuo inkarų;</w:t>
      </w:r>
    </w:p>
    <w:p w14:paraId="6E5F98EA" w14:textId="77777777" w:rsidR="006426FA" w:rsidRDefault="006426FA" w:rsidP="006426FA">
      <w:pPr>
        <w:numPr>
          <w:ilvl w:val="2"/>
          <w:numId w:val="16"/>
        </w:numPr>
        <w:tabs>
          <w:tab w:val="left" w:pos="1134"/>
        </w:tabs>
        <w:ind w:left="0" w:firstLine="567"/>
        <w:jc w:val="both"/>
      </w:pPr>
      <w:r>
        <w:t xml:space="preserve">Prieplaukos </w:t>
      </w:r>
      <w:proofErr w:type="spellStart"/>
      <w:r>
        <w:t>buksyravimas</w:t>
      </w:r>
      <w:proofErr w:type="spellEnd"/>
      <w:r>
        <w:t xml:space="preserve"> į Kauno žiemos uostą, esantį adresu Raudondvario pl. 113, Kaunas.</w:t>
      </w:r>
    </w:p>
    <w:p w14:paraId="647A3BDF" w14:textId="77777777" w:rsidR="006426FA" w:rsidRDefault="006426FA" w:rsidP="006426FA">
      <w:pPr>
        <w:numPr>
          <w:ilvl w:val="2"/>
          <w:numId w:val="16"/>
        </w:numPr>
        <w:tabs>
          <w:tab w:val="left" w:pos="1134"/>
        </w:tabs>
        <w:ind w:left="0" w:firstLine="567"/>
        <w:jc w:val="both"/>
      </w:pPr>
      <w:r>
        <w:t>Prieplaukos pastatymas ir sutvirtinimas žiemojimui uosto akvatorijoje.</w:t>
      </w:r>
    </w:p>
    <w:p w14:paraId="4057C562" w14:textId="77777777" w:rsidR="00BA500A" w:rsidRDefault="00BA500A" w:rsidP="00412569">
      <w:pPr>
        <w:tabs>
          <w:tab w:val="left" w:pos="1134"/>
        </w:tabs>
        <w:ind w:firstLine="567"/>
        <w:jc w:val="both"/>
        <w:rPr>
          <w:b/>
        </w:rPr>
      </w:pPr>
    </w:p>
    <w:p w14:paraId="023C259C" w14:textId="77777777" w:rsidR="003C2349" w:rsidRDefault="003C2349" w:rsidP="00375054">
      <w:pPr>
        <w:numPr>
          <w:ilvl w:val="0"/>
          <w:numId w:val="15"/>
        </w:numPr>
        <w:tabs>
          <w:tab w:val="left" w:pos="567"/>
        </w:tabs>
        <w:spacing w:line="40" w:lineRule="atLeast"/>
        <w:ind w:left="0" w:firstLine="0"/>
        <w:jc w:val="center"/>
        <w:rPr>
          <w:b/>
        </w:rPr>
      </w:pPr>
      <w:r w:rsidRPr="005576D8">
        <w:rPr>
          <w:b/>
        </w:rPr>
        <w:t>SUTARTIES KAINA</w:t>
      </w:r>
      <w:r>
        <w:rPr>
          <w:b/>
        </w:rPr>
        <w:t xml:space="preserve"> IR ATSISKAITYMO TVARKA</w:t>
      </w:r>
    </w:p>
    <w:p w14:paraId="587B7F74" w14:textId="77777777" w:rsidR="00412569" w:rsidRPr="005576D8" w:rsidRDefault="00412569" w:rsidP="00412569">
      <w:pPr>
        <w:tabs>
          <w:tab w:val="left" w:pos="1134"/>
        </w:tabs>
        <w:ind w:left="567"/>
        <w:jc w:val="both"/>
      </w:pPr>
    </w:p>
    <w:p w14:paraId="14D55E50" w14:textId="77777777" w:rsidR="00782674" w:rsidRDefault="00412569" w:rsidP="00412569">
      <w:pPr>
        <w:tabs>
          <w:tab w:val="left" w:pos="1134"/>
        </w:tabs>
        <w:ind w:firstLine="567"/>
        <w:jc w:val="both"/>
      </w:pPr>
      <w:r>
        <w:t>3.</w:t>
      </w:r>
      <w:r>
        <w:tab/>
      </w:r>
      <w:r w:rsidR="00A01B90">
        <w:t>Bendra S</w:t>
      </w:r>
      <w:r w:rsidR="00782674" w:rsidRPr="00412569">
        <w:t>utarties kaina</w:t>
      </w:r>
      <w:r w:rsidR="00A01B90">
        <w:t>, į kurią į</w:t>
      </w:r>
      <w:r w:rsidR="00A01B90" w:rsidRPr="005576D8">
        <w:t>skaičiuotos visos išlaidos ir mokesčiai, taip pat PVM</w:t>
      </w:r>
      <w:r w:rsidR="00A01B90">
        <w:t xml:space="preserve"> </w:t>
      </w:r>
      <w:r w:rsidR="00782674" w:rsidRPr="00412569">
        <w:t xml:space="preserve">– </w:t>
      </w:r>
      <w:r w:rsidR="007A5288">
        <w:t>5100,00 Eur (penki</w:t>
      </w:r>
      <w:r w:rsidR="00782674">
        <w:t xml:space="preserve"> tūkstančiai </w:t>
      </w:r>
      <w:r w:rsidR="007A5288">
        <w:t>vienas šimtas</w:t>
      </w:r>
      <w:r w:rsidR="00FA17EC">
        <w:t xml:space="preserve"> e</w:t>
      </w:r>
      <w:r w:rsidR="00782674" w:rsidRPr="00412569">
        <w:t>urų</w:t>
      </w:r>
      <w:r w:rsidR="00782674">
        <w:t>)</w:t>
      </w:r>
      <w:r w:rsidR="00A01B90">
        <w:t>. Bendrą Sutarties kainą sudaro:</w:t>
      </w:r>
    </w:p>
    <w:p w14:paraId="588FCD05" w14:textId="77777777" w:rsidR="003C2349" w:rsidRDefault="00782674" w:rsidP="00782674">
      <w:pPr>
        <w:tabs>
          <w:tab w:val="left" w:pos="1418"/>
        </w:tabs>
        <w:ind w:firstLine="567"/>
        <w:jc w:val="both"/>
      </w:pPr>
      <w:r>
        <w:t>3.1   Sutarties 2.1 papunktyje įv</w:t>
      </w:r>
      <w:r w:rsidR="00F12DFF">
        <w:t>a</w:t>
      </w:r>
      <w:r w:rsidR="00FA17EC">
        <w:t>r</w:t>
      </w:r>
      <w:r w:rsidR="007A5288">
        <w:t>dintų I etapo darbų kaina – 33</w:t>
      </w:r>
      <w:r w:rsidR="008C5797">
        <w:t>00</w:t>
      </w:r>
      <w:r w:rsidR="00336136">
        <w:t xml:space="preserve">,00 </w:t>
      </w:r>
      <w:r w:rsidR="00626F30">
        <w:t xml:space="preserve">Eur (trys tūkstančiai  </w:t>
      </w:r>
      <w:r w:rsidR="007A5288">
        <w:t>trys</w:t>
      </w:r>
      <w:r w:rsidR="00006E30">
        <w:t xml:space="preserve"> šimtai</w:t>
      </w:r>
      <w:r w:rsidR="00FA17EC">
        <w:t xml:space="preserve"> </w:t>
      </w:r>
      <w:r>
        <w:t>eurų</w:t>
      </w:r>
      <w:r w:rsidR="003C2349" w:rsidRPr="00412569">
        <w:t>)</w:t>
      </w:r>
      <w:r>
        <w:t>;</w:t>
      </w:r>
    </w:p>
    <w:p w14:paraId="1FB92E3B" w14:textId="77777777" w:rsidR="00782674" w:rsidRPr="00412569" w:rsidRDefault="00782674" w:rsidP="00782674">
      <w:pPr>
        <w:tabs>
          <w:tab w:val="left" w:pos="1418"/>
        </w:tabs>
        <w:ind w:firstLine="567"/>
        <w:jc w:val="both"/>
      </w:pPr>
      <w:r>
        <w:t>3.2   Sutarties 2.2 papunktyje įva</w:t>
      </w:r>
      <w:r w:rsidR="00F12DFF">
        <w:t>rdintų II etapo darbų kaina – 1</w:t>
      </w:r>
      <w:r w:rsidR="00997844">
        <w:t>8</w:t>
      </w:r>
      <w:r w:rsidR="008C5797">
        <w:t>00</w:t>
      </w:r>
      <w:r w:rsidR="00336136">
        <w:t>,00</w:t>
      </w:r>
      <w:r w:rsidR="00006E30">
        <w:t xml:space="preserve"> Eur (vienas tūkstant</w:t>
      </w:r>
      <w:r w:rsidR="00997844">
        <w:t>is aštuoni</w:t>
      </w:r>
      <w:r>
        <w:t xml:space="preserve"> šimtai eurų).</w:t>
      </w:r>
    </w:p>
    <w:p w14:paraId="1E2F591D" w14:textId="77777777" w:rsidR="00412569" w:rsidRDefault="00990DAC" w:rsidP="00412569">
      <w:pPr>
        <w:numPr>
          <w:ilvl w:val="0"/>
          <w:numId w:val="21"/>
        </w:numPr>
        <w:tabs>
          <w:tab w:val="left" w:pos="1134"/>
        </w:tabs>
        <w:ind w:left="0" w:firstLine="567"/>
        <w:jc w:val="both"/>
      </w:pPr>
      <w:r w:rsidRPr="005576D8">
        <w:t>Sutarties kaina nustatyta atsižvelgiant į neskelbiamos apklausos rezultatus. Sutarčiai taikoma fiksuota kaina. Sutarties kaina yra esminė Sutarties sąlyga ir negali būti kečiama per visą Sutarties galiojimo laikotarpį.</w:t>
      </w:r>
      <w:r w:rsidR="00412569">
        <w:t xml:space="preserve"> </w:t>
      </w:r>
    </w:p>
    <w:p w14:paraId="197A728C" w14:textId="77777777" w:rsidR="00BF2DD1" w:rsidRPr="00A66408" w:rsidRDefault="00412569" w:rsidP="00BF2DD1">
      <w:pPr>
        <w:numPr>
          <w:ilvl w:val="0"/>
          <w:numId w:val="21"/>
        </w:numPr>
        <w:tabs>
          <w:tab w:val="left" w:pos="1134"/>
        </w:tabs>
        <w:ind w:left="0" w:firstLine="567"/>
        <w:jc w:val="both"/>
      </w:pPr>
      <w:r w:rsidRPr="00A66408">
        <w:t xml:space="preserve">Už atliktus darbus atsikaitoma tik pateikus faktiškai atliktų perdavimo – priėmimo akto 2 egzempliorius, kuriuos pasirašo </w:t>
      </w:r>
      <w:r w:rsidR="00C770FD" w:rsidRPr="00A66408">
        <w:rPr>
          <w:spacing w:val="1"/>
        </w:rPr>
        <w:t>Paslaugos teikėjas</w:t>
      </w:r>
      <w:r w:rsidRPr="00A66408">
        <w:t xml:space="preserve"> ir Užsakovas ir tik </w:t>
      </w:r>
      <w:r w:rsidR="00C770FD" w:rsidRPr="00A66408">
        <w:rPr>
          <w:spacing w:val="1"/>
        </w:rPr>
        <w:t>Paslaugos teikėjui</w:t>
      </w:r>
      <w:r w:rsidRPr="00A66408">
        <w:t xml:space="preserve"> ištaisius visus smulkius defektus bei nebaigtus darbus, įvardintus darbų perdavimo – priėmimo metu.</w:t>
      </w:r>
    </w:p>
    <w:p w14:paraId="09892381" w14:textId="01EE5D71" w:rsidR="00BF2DD1" w:rsidRDefault="00BF2DD1" w:rsidP="00BF2DD1">
      <w:pPr>
        <w:numPr>
          <w:ilvl w:val="0"/>
          <w:numId w:val="21"/>
        </w:numPr>
        <w:tabs>
          <w:tab w:val="left" w:pos="1134"/>
        </w:tabs>
        <w:ind w:left="0" w:firstLine="567"/>
        <w:jc w:val="both"/>
      </w:pPr>
      <w:r w:rsidRPr="00A66408">
        <w:t>PVM sąskaita faktūra pagal šią Sutartį turi būti teikiama naudojantis informacinės sistemos „</w:t>
      </w:r>
      <w:r w:rsidR="00A66408" w:rsidRPr="00A66408">
        <w:t>SABIS</w:t>
      </w:r>
      <w:r w:rsidRPr="00A66408">
        <w:t xml:space="preserve">“ priemonėmis. PVM sąskaita faktūra turi būti pateikiama ne anksčiau nei abiejų </w:t>
      </w:r>
      <w:r w:rsidRPr="00BF2DD1">
        <w:lastRenderedPageBreak/>
        <w:t>Šalių suderintas ir pasirašytas priėmimo</w:t>
      </w:r>
      <w:r w:rsidR="00E54C71">
        <w:t xml:space="preserve"> </w:t>
      </w:r>
      <w:r w:rsidRPr="00BF2DD1">
        <w:t>–</w:t>
      </w:r>
      <w:r w:rsidR="00E54C71">
        <w:t xml:space="preserve"> </w:t>
      </w:r>
      <w:r w:rsidRPr="00BF2DD1">
        <w:t xml:space="preserve">perdavimo aktas </w:t>
      </w:r>
      <w:r w:rsidR="00E54C71">
        <w:t>be trūkumų/</w:t>
      </w:r>
      <w:r w:rsidRPr="00BF2DD1">
        <w:t xml:space="preserve">pastabų (t. y. kai pašalinti visi trūkumai ar pastabos, nurodytos ankstesniuose priėmimo–perdavimo aktuose, jei tokių buvo).  </w:t>
      </w:r>
    </w:p>
    <w:p w14:paraId="6D23B9A4" w14:textId="75C57E76" w:rsidR="00412569" w:rsidRPr="00BF2DD1" w:rsidRDefault="00412569" w:rsidP="00412569">
      <w:pPr>
        <w:numPr>
          <w:ilvl w:val="0"/>
          <w:numId w:val="21"/>
        </w:numPr>
        <w:tabs>
          <w:tab w:val="left" w:pos="1134"/>
        </w:tabs>
        <w:ind w:left="0" w:firstLine="567"/>
        <w:jc w:val="both"/>
        <w:rPr>
          <w:color w:val="000000" w:themeColor="text1"/>
        </w:rPr>
      </w:pPr>
      <w:r w:rsidRPr="005576D8">
        <w:t xml:space="preserve">Užsakovas už faktiškai atliktus darbus apmoka </w:t>
      </w:r>
      <w:r w:rsidR="00C770FD">
        <w:rPr>
          <w:color w:val="000000"/>
          <w:spacing w:val="1"/>
        </w:rPr>
        <w:t>Paslaugos teikėjui</w:t>
      </w:r>
      <w:r w:rsidRPr="005576D8">
        <w:t xml:space="preserve"> per 30 (trisdešimt) kalendorinių dienų pagal </w:t>
      </w:r>
      <w:r w:rsidR="00C770FD">
        <w:rPr>
          <w:color w:val="000000"/>
          <w:spacing w:val="1"/>
        </w:rPr>
        <w:t>Paslaugos teikėjo</w:t>
      </w:r>
      <w:r w:rsidRPr="005576D8">
        <w:t xml:space="preserve"> pateiktą perdavimo – priėmimo aktą ir jo pagrindu išrašytą PVM sąskaitą – faktūrą, patvirtint</w:t>
      </w:r>
      <w:r>
        <w:t xml:space="preserve">ą </w:t>
      </w:r>
      <w:r w:rsidRPr="00A66408">
        <w:t>informacinėje sistemoje „</w:t>
      </w:r>
      <w:r w:rsidR="00A66408" w:rsidRPr="00A66408">
        <w:t>SABIS</w:t>
      </w:r>
      <w:r w:rsidRPr="00A66408">
        <w:t xml:space="preserve">“. </w:t>
      </w:r>
      <w:r w:rsidRPr="00BF2DD1">
        <w:rPr>
          <w:color w:val="000000" w:themeColor="text1"/>
        </w:rPr>
        <w:t xml:space="preserve">Visi atsiskaitymai su </w:t>
      </w:r>
      <w:r w:rsidR="00C770FD" w:rsidRPr="00BF2DD1">
        <w:rPr>
          <w:color w:val="000000" w:themeColor="text1"/>
          <w:spacing w:val="1"/>
        </w:rPr>
        <w:t>Paslaugos teikėju</w:t>
      </w:r>
      <w:r w:rsidRPr="00BF2DD1">
        <w:rPr>
          <w:color w:val="000000" w:themeColor="text1"/>
        </w:rPr>
        <w:t xml:space="preserve"> vykdomi bankiniu pavedimu į jo nurodytą atsiskaitomąją sąskaitą.</w:t>
      </w:r>
    </w:p>
    <w:p w14:paraId="0E95C81C" w14:textId="77777777" w:rsidR="00412569" w:rsidRDefault="00C770FD" w:rsidP="00412569">
      <w:pPr>
        <w:numPr>
          <w:ilvl w:val="0"/>
          <w:numId w:val="21"/>
        </w:numPr>
        <w:tabs>
          <w:tab w:val="left" w:pos="1134"/>
        </w:tabs>
        <w:ind w:left="0" w:firstLine="567"/>
        <w:jc w:val="both"/>
      </w:pPr>
      <w:r>
        <w:rPr>
          <w:color w:val="000000"/>
          <w:spacing w:val="1"/>
        </w:rPr>
        <w:t>Paslaugos teikėjui</w:t>
      </w:r>
      <w:r w:rsidR="00412569" w:rsidRPr="005576D8">
        <w:t xml:space="preserve"> laiku neatlikus darbų, </w:t>
      </w:r>
      <w:r>
        <w:rPr>
          <w:color w:val="000000"/>
          <w:spacing w:val="1"/>
        </w:rPr>
        <w:t>Paslaugos teikėjas</w:t>
      </w:r>
      <w:r w:rsidR="00412569" w:rsidRPr="005576D8">
        <w:t xml:space="preserve"> moka 0,03 proc. dydžio delspinigius nuo neįvykdytų įsipareigojimų vertės už kiekvieną pavėluotą dieną.</w:t>
      </w:r>
    </w:p>
    <w:p w14:paraId="232A93A5" w14:textId="77777777" w:rsidR="00412569" w:rsidRDefault="00412569" w:rsidP="00412569">
      <w:pPr>
        <w:numPr>
          <w:ilvl w:val="0"/>
          <w:numId w:val="21"/>
        </w:numPr>
        <w:tabs>
          <w:tab w:val="left" w:pos="1134"/>
        </w:tabs>
        <w:ind w:left="0" w:firstLine="567"/>
        <w:jc w:val="both"/>
      </w:pPr>
      <w:r w:rsidRPr="005576D8">
        <w:t xml:space="preserve">Užsakovui neatsikaičius Sutartyje numatytomis sąlygomis ir terminais, </w:t>
      </w:r>
      <w:r w:rsidR="00C770FD">
        <w:rPr>
          <w:color w:val="000000"/>
          <w:spacing w:val="1"/>
        </w:rPr>
        <w:t>Paslaugos teikėjui</w:t>
      </w:r>
      <w:r w:rsidR="00C770FD" w:rsidRPr="005576D8">
        <w:t xml:space="preserve"> </w:t>
      </w:r>
      <w:r w:rsidRPr="005576D8">
        <w:t>pareikalavus, Užsakovas moka 0,03 proc. dydžio delspinigius nuo vėluojamos sumokėti sumos už kiekvieną pavėluotą dieną.</w:t>
      </w:r>
    </w:p>
    <w:p w14:paraId="336EE0A2" w14:textId="77777777" w:rsidR="00412569" w:rsidRPr="005576D8" w:rsidRDefault="00412569" w:rsidP="00412569">
      <w:pPr>
        <w:spacing w:line="40" w:lineRule="atLeast"/>
        <w:jc w:val="center"/>
      </w:pPr>
      <w:r>
        <w:rPr>
          <w:b/>
        </w:rPr>
        <w:t>III</w:t>
      </w:r>
      <w:r w:rsidRPr="005576D8">
        <w:rPr>
          <w:b/>
        </w:rPr>
        <w:t>. TERMINAI</w:t>
      </w:r>
    </w:p>
    <w:p w14:paraId="3FAC6977" w14:textId="77777777" w:rsidR="00412569" w:rsidRPr="005576D8" w:rsidRDefault="00412569" w:rsidP="00412569">
      <w:pPr>
        <w:tabs>
          <w:tab w:val="left" w:pos="720"/>
          <w:tab w:val="left" w:pos="1260"/>
        </w:tabs>
        <w:ind w:left="720"/>
        <w:jc w:val="both"/>
        <w:rPr>
          <w:b/>
        </w:rPr>
      </w:pPr>
    </w:p>
    <w:p w14:paraId="5456C010" w14:textId="59FA1231" w:rsidR="00412569" w:rsidRDefault="00412569" w:rsidP="00412569">
      <w:pPr>
        <w:numPr>
          <w:ilvl w:val="0"/>
          <w:numId w:val="21"/>
        </w:numPr>
        <w:tabs>
          <w:tab w:val="left" w:pos="1134"/>
        </w:tabs>
        <w:ind w:left="0" w:firstLine="567"/>
        <w:jc w:val="both"/>
      </w:pPr>
      <w:r w:rsidRPr="005576D8">
        <w:t xml:space="preserve">Sutartis įsigalioja, kai Sutartį pasirašo abi Sutarties Šalys ir </w:t>
      </w:r>
      <w:r w:rsidRPr="008A0FB8">
        <w:t>galioja iki 20</w:t>
      </w:r>
      <w:r w:rsidR="008A0FB8" w:rsidRPr="008A0FB8">
        <w:t>2</w:t>
      </w:r>
      <w:r w:rsidR="00A66408">
        <w:t>5</w:t>
      </w:r>
      <w:r w:rsidRPr="008A0FB8">
        <w:t xml:space="preserve"> m. </w:t>
      </w:r>
      <w:r w:rsidR="009343A2">
        <w:t>gruodžio 31</w:t>
      </w:r>
      <w:r w:rsidR="0098685D">
        <w:t> </w:t>
      </w:r>
      <w:r w:rsidRPr="005576D8">
        <w:t xml:space="preserve">d. </w:t>
      </w:r>
    </w:p>
    <w:p w14:paraId="1F130ABE" w14:textId="77777777" w:rsidR="004364F0" w:rsidRDefault="00412569" w:rsidP="00412569">
      <w:pPr>
        <w:numPr>
          <w:ilvl w:val="0"/>
          <w:numId w:val="21"/>
        </w:numPr>
        <w:tabs>
          <w:tab w:val="left" w:pos="1134"/>
        </w:tabs>
        <w:ind w:left="0" w:firstLine="567"/>
        <w:jc w:val="both"/>
      </w:pPr>
      <w:r w:rsidRPr="005576D8">
        <w:t>Darbų atlikimo termina</w:t>
      </w:r>
      <w:r w:rsidR="004364F0">
        <w:t>i:</w:t>
      </w:r>
    </w:p>
    <w:p w14:paraId="388FE833" w14:textId="276B514A" w:rsidR="004364F0" w:rsidRDefault="004364F0" w:rsidP="004364F0">
      <w:pPr>
        <w:numPr>
          <w:ilvl w:val="1"/>
          <w:numId w:val="24"/>
        </w:numPr>
        <w:tabs>
          <w:tab w:val="left" w:pos="709"/>
        </w:tabs>
        <w:ind w:left="0" w:firstLine="567"/>
        <w:jc w:val="both"/>
      </w:pPr>
      <w:r>
        <w:t>Sutarties 2.1 pap</w:t>
      </w:r>
      <w:r w:rsidR="00782674">
        <w:t>unktyje įvardinti</w:t>
      </w:r>
      <w:r>
        <w:t xml:space="preserve"> I etapo darbai privalo būti atlikti ne </w:t>
      </w:r>
      <w:r w:rsidRPr="00A469AC">
        <w:t>vėliau kaip iki 20</w:t>
      </w:r>
      <w:r w:rsidR="00BD6EBA">
        <w:t>2</w:t>
      </w:r>
      <w:r w:rsidR="00A66408">
        <w:t>5</w:t>
      </w:r>
      <w:r w:rsidRPr="00A469AC">
        <w:t xml:space="preserve"> m</w:t>
      </w:r>
      <w:r>
        <w:t>. gegužės</w:t>
      </w:r>
      <w:r w:rsidRPr="00BA500A">
        <w:t xml:space="preserve"> </w:t>
      </w:r>
      <w:r>
        <w:t>31 d.;</w:t>
      </w:r>
    </w:p>
    <w:p w14:paraId="03CBC9D1" w14:textId="1906C7DF" w:rsidR="004364F0" w:rsidRDefault="004364F0" w:rsidP="004364F0">
      <w:pPr>
        <w:numPr>
          <w:ilvl w:val="1"/>
          <w:numId w:val="24"/>
        </w:numPr>
        <w:tabs>
          <w:tab w:val="left" w:pos="709"/>
        </w:tabs>
        <w:ind w:left="0" w:firstLine="567"/>
        <w:jc w:val="both"/>
      </w:pPr>
      <w:r>
        <w:t xml:space="preserve"> Sut</w:t>
      </w:r>
      <w:r w:rsidR="00782674">
        <w:t>arties 2.2 papunktyje įvardinti</w:t>
      </w:r>
      <w:r>
        <w:t xml:space="preserve"> II etapo darbai privalo būti atlikti ne vėliau kaip iki 20</w:t>
      </w:r>
      <w:r w:rsidR="00BD6EBA">
        <w:t>2</w:t>
      </w:r>
      <w:r w:rsidR="00A66408">
        <w:t>5</w:t>
      </w:r>
      <w:r>
        <w:t xml:space="preserve"> m. gruodžio 10 d. </w:t>
      </w:r>
    </w:p>
    <w:p w14:paraId="3C0A0FDF" w14:textId="77777777" w:rsidR="00412569" w:rsidRDefault="00412569" w:rsidP="004364F0">
      <w:pPr>
        <w:numPr>
          <w:ilvl w:val="0"/>
          <w:numId w:val="21"/>
        </w:numPr>
        <w:tabs>
          <w:tab w:val="left" w:pos="709"/>
        </w:tabs>
        <w:ind w:left="0" w:firstLine="567"/>
        <w:jc w:val="both"/>
      </w:pPr>
      <w:r w:rsidRPr="005576D8">
        <w:t>Neatlikus darbų nustatytu terminu, bus laikoma, kad tai yra esminis sutarties pažeidimas.</w:t>
      </w:r>
    </w:p>
    <w:p w14:paraId="690FB9A6" w14:textId="77777777" w:rsidR="00412569" w:rsidRPr="005576D8" w:rsidRDefault="00412569" w:rsidP="00412569">
      <w:pPr>
        <w:numPr>
          <w:ilvl w:val="0"/>
          <w:numId w:val="21"/>
        </w:numPr>
        <w:tabs>
          <w:tab w:val="left" w:pos="1134"/>
        </w:tabs>
        <w:ind w:left="0" w:firstLine="567"/>
        <w:jc w:val="both"/>
      </w:pPr>
      <w:r w:rsidRPr="005576D8">
        <w:t>Darbų atlikimo termino pratęsimo galimybė nenumatoma.</w:t>
      </w:r>
    </w:p>
    <w:p w14:paraId="1B51F4C4" w14:textId="77777777" w:rsidR="003C2349" w:rsidRDefault="003C2349" w:rsidP="00A469AC">
      <w:pPr>
        <w:jc w:val="both"/>
        <w:rPr>
          <w:b/>
        </w:rPr>
      </w:pPr>
    </w:p>
    <w:p w14:paraId="3227C66A" w14:textId="77777777" w:rsidR="00BA500A" w:rsidRPr="005576D8" w:rsidRDefault="00375054" w:rsidP="00BA500A">
      <w:pPr>
        <w:keepNext/>
        <w:tabs>
          <w:tab w:val="left" w:pos="1296"/>
        </w:tabs>
        <w:spacing w:line="40" w:lineRule="atLeast"/>
        <w:jc w:val="center"/>
      </w:pPr>
      <w:r>
        <w:rPr>
          <w:b/>
        </w:rPr>
        <w:t>IV</w:t>
      </w:r>
      <w:r w:rsidR="00BA500A" w:rsidRPr="005576D8">
        <w:rPr>
          <w:b/>
        </w:rPr>
        <w:t>. ŠALIŲ TEISĖS IR ĮSIPAREIGOJIMAI</w:t>
      </w:r>
    </w:p>
    <w:p w14:paraId="3AF3A7BA" w14:textId="77777777" w:rsidR="004C5AD9" w:rsidRPr="00A469AC" w:rsidRDefault="004C5AD9" w:rsidP="00A469AC">
      <w:pPr>
        <w:jc w:val="both"/>
        <w:rPr>
          <w:b/>
        </w:rPr>
      </w:pPr>
    </w:p>
    <w:p w14:paraId="30764E88" w14:textId="77777777" w:rsidR="00A469AC" w:rsidRPr="00BA500A" w:rsidRDefault="00C770FD" w:rsidP="00375054">
      <w:pPr>
        <w:numPr>
          <w:ilvl w:val="0"/>
          <w:numId w:val="21"/>
        </w:numPr>
        <w:ind w:left="0" w:firstLine="567"/>
        <w:jc w:val="both"/>
      </w:pPr>
      <w:r>
        <w:rPr>
          <w:color w:val="000000"/>
          <w:spacing w:val="1"/>
        </w:rPr>
        <w:t>Paslaugos teikėjas</w:t>
      </w:r>
      <w:r w:rsidRPr="00BA500A">
        <w:t xml:space="preserve"> </w:t>
      </w:r>
      <w:r w:rsidR="00A469AC" w:rsidRPr="00BA500A">
        <w:t>įsipareigoja:</w:t>
      </w:r>
    </w:p>
    <w:p w14:paraId="45AF8794" w14:textId="77777777" w:rsidR="001A136C" w:rsidRDefault="00A76C28" w:rsidP="001A136C">
      <w:pPr>
        <w:pStyle w:val="Sraopastraipa"/>
        <w:numPr>
          <w:ilvl w:val="1"/>
          <w:numId w:val="30"/>
        </w:numPr>
        <w:jc w:val="both"/>
      </w:pPr>
      <w:r>
        <w:t xml:space="preserve">    </w:t>
      </w:r>
      <w:r w:rsidR="00BA500A">
        <w:t>s</w:t>
      </w:r>
      <w:r w:rsidR="00A469AC" w:rsidRPr="00BA500A">
        <w:t>avo rizika ir priemonėmis kokybiškai atlikti darbus;</w:t>
      </w:r>
    </w:p>
    <w:p w14:paraId="79F1203D" w14:textId="77777777" w:rsidR="001A136C" w:rsidRDefault="001A136C" w:rsidP="001A136C">
      <w:pPr>
        <w:pStyle w:val="Sraopastraipa"/>
        <w:numPr>
          <w:ilvl w:val="1"/>
          <w:numId w:val="30"/>
        </w:numPr>
        <w:jc w:val="both"/>
      </w:pPr>
      <w:r>
        <w:t xml:space="preserve">    </w:t>
      </w:r>
      <w:r w:rsidR="00A469AC" w:rsidRPr="00BA500A">
        <w:t>atsakyti už saugų darbą, priešgaisrinę ir aplinkos apsaugos reikalavimų laikymąsi;</w:t>
      </w:r>
    </w:p>
    <w:p w14:paraId="326EBE72" w14:textId="77777777" w:rsidR="001A136C" w:rsidRDefault="001A136C" w:rsidP="001A136C">
      <w:pPr>
        <w:pStyle w:val="Sraopastraipa"/>
        <w:numPr>
          <w:ilvl w:val="1"/>
          <w:numId w:val="30"/>
        </w:numPr>
        <w:ind w:left="0" w:firstLine="567"/>
        <w:jc w:val="both"/>
      </w:pPr>
      <w:r>
        <w:t xml:space="preserve">    </w:t>
      </w:r>
      <w:r w:rsidR="00A469AC" w:rsidRPr="00BA500A">
        <w:t>ne vėliau kaip per 2 (dvi) darbo dienas nuo darbų atlikimo pateikti Už</w:t>
      </w:r>
      <w:r w:rsidR="00BA500A">
        <w:t xml:space="preserve">sakovui atliktų darbų perdavimo – </w:t>
      </w:r>
      <w:r w:rsidR="00A469AC" w:rsidRPr="00BA500A">
        <w:t>priėmimo aktą pasirašymui;</w:t>
      </w:r>
    </w:p>
    <w:p w14:paraId="5D8CDFAC" w14:textId="77777777" w:rsidR="001A136C" w:rsidRDefault="00A469AC" w:rsidP="001A136C">
      <w:pPr>
        <w:pStyle w:val="Sraopastraipa"/>
        <w:numPr>
          <w:ilvl w:val="1"/>
          <w:numId w:val="30"/>
        </w:numPr>
        <w:ind w:left="0" w:firstLine="567"/>
        <w:jc w:val="both"/>
      </w:pPr>
      <w:r w:rsidRPr="00BA500A">
        <w:t>ne vėliau kaip per 5 (penkias) darbo dienas nuo atliktų darbų perdavimo</w:t>
      </w:r>
      <w:r w:rsidR="00BA500A">
        <w:t xml:space="preserve"> – </w:t>
      </w:r>
      <w:r w:rsidRPr="00BA500A">
        <w:t>priėmimo akto pasirašymo dienos p</w:t>
      </w:r>
      <w:r w:rsidR="00BA500A">
        <w:t xml:space="preserve">ateikti Užsakovui PVM sąskaitą – </w:t>
      </w:r>
      <w:r w:rsidRPr="00BA500A">
        <w:t>faktūrą.</w:t>
      </w:r>
    </w:p>
    <w:p w14:paraId="006DB589" w14:textId="77777777" w:rsidR="00BA500A" w:rsidRPr="00BA500A" w:rsidRDefault="00BA500A" w:rsidP="001A136C">
      <w:pPr>
        <w:pStyle w:val="Sraopastraipa"/>
        <w:numPr>
          <w:ilvl w:val="1"/>
          <w:numId w:val="30"/>
        </w:numPr>
        <w:ind w:left="0" w:firstLine="567"/>
        <w:jc w:val="both"/>
      </w:pPr>
      <w:r w:rsidRPr="005576D8">
        <w:t xml:space="preserve">už Sutartyje numatytų darbų vykdymą </w:t>
      </w:r>
      <w:r w:rsidR="00C770FD" w:rsidRPr="001A136C">
        <w:rPr>
          <w:color w:val="000000"/>
          <w:spacing w:val="1"/>
        </w:rPr>
        <w:t>Paslaugos teikėjas</w:t>
      </w:r>
      <w:r w:rsidRPr="005576D8">
        <w:t xml:space="preserve"> skiria atsakingą asmenį </w:t>
      </w:r>
      <w:r>
        <w:t xml:space="preserve">– </w:t>
      </w:r>
      <w:r w:rsidRPr="001A136C">
        <w:rPr>
          <w:color w:val="000000"/>
          <w:spacing w:val="1"/>
        </w:rPr>
        <w:t xml:space="preserve">Dalių </w:t>
      </w:r>
      <w:proofErr w:type="spellStart"/>
      <w:r w:rsidRPr="001A136C">
        <w:rPr>
          <w:color w:val="000000"/>
          <w:spacing w:val="1"/>
        </w:rPr>
        <w:t>Daščiorą</w:t>
      </w:r>
      <w:proofErr w:type="spellEnd"/>
      <w:r w:rsidRPr="00BA500A">
        <w:t>, tel. 8 67368445</w:t>
      </w:r>
      <w:r>
        <w:t>.</w:t>
      </w:r>
    </w:p>
    <w:p w14:paraId="0BD9F967" w14:textId="77777777" w:rsidR="00962986" w:rsidRDefault="00A469AC" w:rsidP="001A136C">
      <w:pPr>
        <w:pStyle w:val="Sraopastraipa"/>
        <w:numPr>
          <w:ilvl w:val="0"/>
          <w:numId w:val="21"/>
        </w:numPr>
        <w:jc w:val="both"/>
      </w:pPr>
      <w:r w:rsidRPr="00BA500A">
        <w:t>Užsakovas įsipareigoja:</w:t>
      </w:r>
    </w:p>
    <w:p w14:paraId="44419379" w14:textId="77777777" w:rsidR="005E062F" w:rsidRDefault="00A469AC" w:rsidP="005E062F">
      <w:pPr>
        <w:pStyle w:val="Sraopastraipa"/>
        <w:numPr>
          <w:ilvl w:val="1"/>
          <w:numId w:val="31"/>
        </w:numPr>
        <w:ind w:hanging="339"/>
        <w:jc w:val="both"/>
      </w:pPr>
      <w:r w:rsidRPr="00BA500A">
        <w:t>priimti tinkamai atliktus darbus pa</w:t>
      </w:r>
      <w:r w:rsidR="00BA500A">
        <w:t xml:space="preserve">sirašant atliktų darbų priėmimo – </w:t>
      </w:r>
      <w:r w:rsidRPr="00BA500A">
        <w:t>perdavimo aktą;</w:t>
      </w:r>
    </w:p>
    <w:p w14:paraId="22C370FF" w14:textId="77777777" w:rsidR="005E062F" w:rsidRDefault="00934420" w:rsidP="005E062F">
      <w:pPr>
        <w:pStyle w:val="Sraopastraipa"/>
        <w:numPr>
          <w:ilvl w:val="1"/>
          <w:numId w:val="31"/>
        </w:numPr>
        <w:ind w:hanging="339"/>
        <w:jc w:val="both"/>
      </w:pPr>
      <w:r w:rsidRPr="00BA500A">
        <w:t>laiku ir tinkamai atsiskaityti pagal sutartį.</w:t>
      </w:r>
    </w:p>
    <w:p w14:paraId="3ED2B550" w14:textId="77777777" w:rsidR="00BA500A" w:rsidRPr="00BA500A" w:rsidRDefault="00BA500A" w:rsidP="005E062F">
      <w:pPr>
        <w:pStyle w:val="Sraopastraipa"/>
        <w:numPr>
          <w:ilvl w:val="1"/>
          <w:numId w:val="31"/>
        </w:numPr>
        <w:ind w:left="0" w:firstLine="567"/>
        <w:jc w:val="both"/>
      </w:pPr>
      <w:r w:rsidRPr="00BA500A">
        <w:t>Už sutarties vykdymą Užsakovas skiria atsakingą asmenį – K</w:t>
      </w:r>
      <w:r w:rsidR="00953FD0">
        <w:t>ulautuvos</w:t>
      </w:r>
      <w:r w:rsidRPr="00BA500A">
        <w:t xml:space="preserve"> seniūnę </w:t>
      </w:r>
      <w:r w:rsidR="00953FD0">
        <w:t xml:space="preserve">Dalią </w:t>
      </w:r>
      <w:proofErr w:type="spellStart"/>
      <w:r w:rsidR="00953FD0">
        <w:t>Šiušienę</w:t>
      </w:r>
      <w:proofErr w:type="spellEnd"/>
      <w:r w:rsidR="00A76C28">
        <w:t>, tel. 8 </w:t>
      </w:r>
      <w:r w:rsidR="00953FD0">
        <w:t>6100 8297</w:t>
      </w:r>
      <w:r w:rsidR="00962986">
        <w:t>.</w:t>
      </w:r>
    </w:p>
    <w:p w14:paraId="34828D43" w14:textId="77777777" w:rsidR="00A469AC" w:rsidRDefault="00A469AC" w:rsidP="00A469AC">
      <w:pPr>
        <w:jc w:val="both"/>
      </w:pPr>
    </w:p>
    <w:p w14:paraId="0F721CF5" w14:textId="77777777" w:rsidR="00375054" w:rsidRPr="005576D8" w:rsidRDefault="00FD5380" w:rsidP="00FD5380">
      <w:pPr>
        <w:keepNext/>
        <w:tabs>
          <w:tab w:val="left" w:pos="1296"/>
        </w:tabs>
        <w:spacing w:line="40" w:lineRule="atLeast"/>
        <w:jc w:val="center"/>
      </w:pPr>
      <w:r>
        <w:rPr>
          <w:b/>
        </w:rPr>
        <w:t>V</w:t>
      </w:r>
      <w:r w:rsidR="00375054" w:rsidRPr="005576D8">
        <w:rPr>
          <w:b/>
        </w:rPr>
        <w:t>. ŠALIŲ ATSAKOMYBĖS SĄLYGOS, SUTARTIES GALIOJIMAS IR NUTRAUKIMAS</w:t>
      </w:r>
    </w:p>
    <w:p w14:paraId="27CD9FC6" w14:textId="77777777" w:rsidR="00375054" w:rsidRPr="005576D8" w:rsidRDefault="00375054" w:rsidP="00375054">
      <w:pPr>
        <w:keepNext/>
        <w:tabs>
          <w:tab w:val="left" w:pos="1296"/>
        </w:tabs>
        <w:spacing w:line="40" w:lineRule="atLeast"/>
        <w:ind w:left="721"/>
        <w:jc w:val="center"/>
        <w:rPr>
          <w:b/>
        </w:rPr>
      </w:pPr>
    </w:p>
    <w:p w14:paraId="16772E52" w14:textId="77777777" w:rsidR="00C740C2" w:rsidRDefault="00375054" w:rsidP="001A136C">
      <w:pPr>
        <w:numPr>
          <w:ilvl w:val="0"/>
          <w:numId w:val="21"/>
        </w:numPr>
        <w:suppressAutoHyphens/>
        <w:ind w:left="0" w:firstLine="567"/>
        <w:jc w:val="both"/>
      </w:pPr>
      <w:r w:rsidRPr="005576D8">
        <w:t>Jei viena iš Šalių nevykdo arba netinkamai vykdo Sutartyje numatytus įsipareigojimus, kaltoji Šalis turi atlyginti sutarties sąlygų nevykdymu arba netinkamu vykdymu kitai Šaliai jos patirtus nuostolius, kiek jų nepadengia šioje Sutartyje numatytos baudos ir delspinigiai.</w:t>
      </w:r>
    </w:p>
    <w:p w14:paraId="7538CCE3" w14:textId="77777777" w:rsidR="00C740C2" w:rsidRDefault="00375054" w:rsidP="001A136C">
      <w:pPr>
        <w:numPr>
          <w:ilvl w:val="0"/>
          <w:numId w:val="21"/>
        </w:numPr>
        <w:suppressAutoHyphens/>
        <w:ind w:left="0" w:firstLine="567"/>
        <w:jc w:val="both"/>
      </w:pPr>
      <w:r w:rsidRPr="005576D8">
        <w:lastRenderedPageBreak/>
        <w:t xml:space="preserve">Užsakovas turi teisę vienašališkai nutraukti Sutartį, raštu įspėjęs </w:t>
      </w:r>
      <w:r w:rsidR="00C770FD">
        <w:rPr>
          <w:color w:val="000000"/>
          <w:spacing w:val="1"/>
        </w:rPr>
        <w:t>Paslaugos teikėją</w:t>
      </w:r>
      <w:r w:rsidRPr="005576D8">
        <w:t xml:space="preserve"> prieš 30 kalendorinių dienų, jeigu </w:t>
      </w:r>
      <w:r w:rsidR="00C770FD">
        <w:rPr>
          <w:color w:val="000000"/>
          <w:spacing w:val="1"/>
        </w:rPr>
        <w:t>Paslaugos teikėjas</w:t>
      </w:r>
      <w:r w:rsidRPr="005576D8">
        <w:t xml:space="preserve"> nesilaiko Sutarties sąlygų, nevykdo Sutarties ar netinkami ją vykdo, ir pareikalauti iš </w:t>
      </w:r>
      <w:r w:rsidR="00C770FD">
        <w:rPr>
          <w:color w:val="000000"/>
          <w:spacing w:val="1"/>
        </w:rPr>
        <w:t>Paslaugos teikėjo</w:t>
      </w:r>
      <w:r w:rsidRPr="005576D8">
        <w:t xml:space="preserve"> atlyginti dėl netinkamo Sutarties vykdymo patirtus visus nuostolius.</w:t>
      </w:r>
    </w:p>
    <w:p w14:paraId="1F191D26" w14:textId="77777777" w:rsidR="00C740C2" w:rsidRDefault="00C770FD" w:rsidP="001A136C">
      <w:pPr>
        <w:numPr>
          <w:ilvl w:val="0"/>
          <w:numId w:val="21"/>
        </w:numPr>
        <w:suppressAutoHyphens/>
        <w:ind w:left="0" w:firstLine="567"/>
        <w:jc w:val="both"/>
      </w:pPr>
      <w:r>
        <w:rPr>
          <w:color w:val="000000"/>
          <w:spacing w:val="1"/>
        </w:rPr>
        <w:t>Paslaugos teikėjas</w:t>
      </w:r>
      <w:r w:rsidR="00375054" w:rsidRPr="005576D8">
        <w:t xml:space="preserve"> turi teisę vienašališkai nutraukti Sutartį, jeigu Užsakovas nevykdo savo įsipareigojimų arba vykdo kitomis sąlygomis nei numatyta Sutartyje, raštu įspėjęs Užsakovą prie 30 kalendorinių dienų.</w:t>
      </w:r>
    </w:p>
    <w:p w14:paraId="217FF7E0" w14:textId="77777777" w:rsidR="00C740C2" w:rsidRDefault="00375054" w:rsidP="001A136C">
      <w:pPr>
        <w:numPr>
          <w:ilvl w:val="0"/>
          <w:numId w:val="21"/>
        </w:numPr>
        <w:suppressAutoHyphens/>
        <w:ind w:left="0" w:firstLine="567"/>
        <w:jc w:val="both"/>
      </w:pPr>
      <w:r w:rsidRPr="005576D8">
        <w:t>Jeigu iki rašte apie Sutarties nutraukimą nurodytos Sutarties nutraukimo datos Sutartį pažeidusi Šalis pažeidimą ištaiso, Sutartis lieka galioti.</w:t>
      </w:r>
    </w:p>
    <w:p w14:paraId="45550146" w14:textId="77777777" w:rsidR="0098685D" w:rsidRDefault="00375054" w:rsidP="001A136C">
      <w:pPr>
        <w:numPr>
          <w:ilvl w:val="0"/>
          <w:numId w:val="21"/>
        </w:numPr>
        <w:suppressAutoHyphens/>
        <w:ind w:left="0" w:firstLine="567"/>
        <w:jc w:val="both"/>
      </w:pPr>
      <w:r w:rsidRPr="005576D8">
        <w:t xml:space="preserve">Sutarties sąlygos Sutarties galiojimo </w:t>
      </w:r>
      <w:r w:rsidR="0098685D">
        <w:t>metu gali būti keičiamos</w:t>
      </w:r>
      <w:r w:rsidRPr="005576D8">
        <w:t xml:space="preserve"> </w:t>
      </w:r>
      <w:r w:rsidR="0098685D">
        <w:t xml:space="preserve">tik Viešųjų pirkimų įstatymo 89 straipsnyje nurodytais sutarčių keitimo atvejais. Sutarties sąlygų keitimu nebus laikomas Sutarties sąlygų koregavimas joje numatytomis aplinkybėmis, jei šios aplinkybės nustatytos aiškiai ir nedviprasmiškai bei buvo pateiktos pirkimo sąlygose. Visi šios Sutarties pakeitimai sudaromi raštu ir tampa neatskiriama šios Sutarties dalimi. </w:t>
      </w:r>
    </w:p>
    <w:p w14:paraId="691EBD68" w14:textId="77777777" w:rsidR="00C740C2" w:rsidRDefault="0098685D" w:rsidP="001A136C">
      <w:pPr>
        <w:numPr>
          <w:ilvl w:val="0"/>
          <w:numId w:val="21"/>
        </w:numPr>
        <w:suppressAutoHyphens/>
        <w:ind w:left="0" w:firstLine="567"/>
        <w:jc w:val="both"/>
      </w:pPr>
      <w:r>
        <w:t>Sutartis gali būti nutraukta šalių susitarimu.</w:t>
      </w:r>
    </w:p>
    <w:p w14:paraId="5B553CF6" w14:textId="77777777" w:rsidR="00C740C2" w:rsidRDefault="0098685D" w:rsidP="001A136C">
      <w:pPr>
        <w:numPr>
          <w:ilvl w:val="0"/>
          <w:numId w:val="21"/>
        </w:numPr>
        <w:suppressAutoHyphens/>
        <w:ind w:left="0" w:firstLine="567"/>
        <w:jc w:val="both"/>
      </w:pPr>
      <w:r>
        <w:t xml:space="preserve">Jeigu </w:t>
      </w:r>
      <w:r w:rsidR="00C770FD">
        <w:rPr>
          <w:color w:val="000000"/>
          <w:spacing w:val="1"/>
        </w:rPr>
        <w:t>Paslaugos teikėjas</w:t>
      </w:r>
      <w:r>
        <w:t xml:space="preserve"> iš esmės pažeidžia sutartį, sumoka Užsakovui baudą </w:t>
      </w:r>
      <w:r w:rsidR="00375054" w:rsidRPr="005576D8">
        <w:t xml:space="preserve">lygią 5 (penki) proc. Bendros sutarties kainos ir atlygina nuostolius kiek jų nepadengia šioje Sutartyje nustatytos baudos ir delspinigiai. Suma gali būti išskaičiuojama iš </w:t>
      </w:r>
      <w:r w:rsidR="00C770FD">
        <w:rPr>
          <w:color w:val="000000"/>
          <w:spacing w:val="1"/>
        </w:rPr>
        <w:t>Paslaugos teikėjui</w:t>
      </w:r>
      <w:r w:rsidR="00375054" w:rsidRPr="005576D8">
        <w:t xml:space="preserve"> mokėtinų sumų. </w:t>
      </w:r>
    </w:p>
    <w:p w14:paraId="70107EB5" w14:textId="77777777" w:rsidR="00C740C2" w:rsidRDefault="00375054" w:rsidP="001A136C">
      <w:pPr>
        <w:numPr>
          <w:ilvl w:val="0"/>
          <w:numId w:val="21"/>
        </w:numPr>
        <w:suppressAutoHyphens/>
        <w:ind w:left="0" w:firstLine="567"/>
        <w:jc w:val="both"/>
      </w:pPr>
      <w:r w:rsidRPr="005576D8">
        <w:t>Vykdydamos Sutartį, Šalys vadovaujasi LR įstatymais, kitais teisės aktais ir šios Sutarties sąlygomis.</w:t>
      </w:r>
    </w:p>
    <w:p w14:paraId="43D9E1AF" w14:textId="77777777" w:rsidR="00375054" w:rsidRPr="005576D8" w:rsidRDefault="00375054" w:rsidP="001A136C">
      <w:pPr>
        <w:numPr>
          <w:ilvl w:val="0"/>
          <w:numId w:val="21"/>
        </w:numPr>
        <w:suppressAutoHyphens/>
        <w:ind w:left="0" w:firstLine="567"/>
        <w:jc w:val="both"/>
      </w:pPr>
      <w:r w:rsidRPr="005576D8">
        <w:t xml:space="preserve">Sutartis laikoma įvykdyta, kai pasirašomas priėmimo – perdavimo aktas, atsiskaitoma už faktiškai atliktus darbus, įvykdomi visi sutartiniai įsipareigojimai. </w:t>
      </w:r>
    </w:p>
    <w:p w14:paraId="18B3E133" w14:textId="77777777" w:rsidR="00375054" w:rsidRPr="005576D8" w:rsidRDefault="00375054" w:rsidP="00375054">
      <w:pPr>
        <w:jc w:val="both"/>
      </w:pPr>
    </w:p>
    <w:p w14:paraId="47D32736" w14:textId="77777777" w:rsidR="002E3D41" w:rsidRDefault="00375054" w:rsidP="00375054">
      <w:pPr>
        <w:spacing w:line="40" w:lineRule="atLeast"/>
        <w:jc w:val="center"/>
        <w:rPr>
          <w:b/>
        </w:rPr>
      </w:pPr>
      <w:r w:rsidRPr="005576D8">
        <w:rPr>
          <w:b/>
        </w:rPr>
        <w:t xml:space="preserve">VI. </w:t>
      </w:r>
      <w:r w:rsidR="002E3D41">
        <w:rPr>
          <w:b/>
        </w:rPr>
        <w:t>ŽALIEJI REIKALAVIMAI</w:t>
      </w:r>
    </w:p>
    <w:p w14:paraId="0A94199D" w14:textId="77777777" w:rsidR="002E3D41" w:rsidRDefault="002E3D41" w:rsidP="00375054">
      <w:pPr>
        <w:spacing w:line="40" w:lineRule="atLeast"/>
        <w:jc w:val="center"/>
        <w:rPr>
          <w:b/>
        </w:rPr>
      </w:pPr>
    </w:p>
    <w:p w14:paraId="6EA74B16" w14:textId="77777777" w:rsidR="00AB0705" w:rsidRDefault="00AB0705" w:rsidP="001A136C">
      <w:pPr>
        <w:pStyle w:val="Sraopastraipa"/>
        <w:numPr>
          <w:ilvl w:val="0"/>
          <w:numId w:val="21"/>
        </w:numPr>
        <w:spacing w:line="40" w:lineRule="atLeast"/>
        <w:ind w:left="-142" w:firstLine="710"/>
        <w:jc w:val="both"/>
      </w:pPr>
      <w:r>
        <w:t>Paslaugai</w:t>
      </w:r>
      <w:r w:rsidRPr="00AB0705">
        <w:t xml:space="preserve"> taikomi žalieji reikalavimai, vadovaujantis Aplinkos apsaugos kriterijų, kuriuos perkančiosios organizacijos ir perkantieji subjektai turi taikyti pirkdamos prekes, paslaugas ar darbus, taikymo tvarkos aprašo, atvirtinto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4 punktu.</w:t>
      </w:r>
    </w:p>
    <w:p w14:paraId="22F88DE5" w14:textId="77777777" w:rsidR="00AB0705" w:rsidRDefault="00AB0705" w:rsidP="001A136C">
      <w:pPr>
        <w:pStyle w:val="Sraopastraipa"/>
        <w:numPr>
          <w:ilvl w:val="0"/>
          <w:numId w:val="21"/>
        </w:numPr>
        <w:spacing w:line="40" w:lineRule="atLeast"/>
        <w:ind w:left="-142" w:firstLine="710"/>
        <w:jc w:val="both"/>
      </w:pPr>
      <w:r w:rsidRPr="00AB0705">
        <w:t xml:space="preserve">Siekiant užtikrinti aplinkos apsaugos reikalavimų įgyvendinimą, </w:t>
      </w:r>
      <w:r w:rsidR="003D43C5">
        <w:t>Paslaugos teikėjas</w:t>
      </w:r>
      <w:r w:rsidR="00460E7A">
        <w:t xml:space="preserve"> įsipareigoja: paslaugos atlikimo metu</w:t>
      </w:r>
      <w:r w:rsidRPr="00AB0705">
        <w:t xml:space="preserve"> atliekas tvarkyti, rūšiuoti ir laikyti laikydamasis Lietuvos Respublikoje galiojančių teisių aktų normų ir reikalavimų. Naudoti produktai arba pakuotės paimami ir išvežami pakartotinai naudoti, perdirbti arba tinkamai pašalinti;</w:t>
      </w:r>
    </w:p>
    <w:p w14:paraId="34684A42" w14:textId="77777777" w:rsidR="002E3D41" w:rsidRPr="00C23303" w:rsidRDefault="00460E7A" w:rsidP="001A136C">
      <w:pPr>
        <w:pStyle w:val="Sraopastraipa"/>
        <w:numPr>
          <w:ilvl w:val="0"/>
          <w:numId w:val="21"/>
        </w:numPr>
        <w:spacing w:line="40" w:lineRule="atLeast"/>
        <w:ind w:left="-142" w:firstLine="710"/>
        <w:jc w:val="both"/>
      </w:pPr>
      <w:r>
        <w:t>Atliekant paslaugas</w:t>
      </w:r>
      <w:r w:rsidR="00AB0705" w:rsidRPr="00AB0705">
        <w:t>, technologinio proceso nelydi jokios atliekos, triukšmas, oro ar grunto tarša bei kiti veiksniai, kenksmingi žmonėms ir aplinkai;</w:t>
      </w:r>
    </w:p>
    <w:p w14:paraId="1FF58512" w14:textId="77777777" w:rsidR="002E3D41" w:rsidRDefault="002E3D41" w:rsidP="00375054">
      <w:pPr>
        <w:spacing w:line="40" w:lineRule="atLeast"/>
        <w:jc w:val="center"/>
        <w:rPr>
          <w:b/>
        </w:rPr>
      </w:pPr>
    </w:p>
    <w:p w14:paraId="28FEB4C5" w14:textId="77777777" w:rsidR="00375054" w:rsidRPr="005576D8" w:rsidRDefault="00C23303" w:rsidP="00375054">
      <w:pPr>
        <w:spacing w:line="40" w:lineRule="atLeast"/>
        <w:jc w:val="center"/>
      </w:pPr>
      <w:r>
        <w:rPr>
          <w:b/>
        </w:rPr>
        <w:t xml:space="preserve">VII. </w:t>
      </w:r>
      <w:r w:rsidR="00375054" w:rsidRPr="005576D8">
        <w:rPr>
          <w:b/>
        </w:rPr>
        <w:t>NENUGALIMOS JĖGOS APLINKYBĖS</w:t>
      </w:r>
    </w:p>
    <w:p w14:paraId="4E69AA01" w14:textId="77777777" w:rsidR="00375054" w:rsidRPr="005576D8" w:rsidRDefault="00375054" w:rsidP="00375054">
      <w:pPr>
        <w:spacing w:line="40" w:lineRule="atLeast"/>
        <w:ind w:firstLine="851"/>
        <w:jc w:val="center"/>
        <w:rPr>
          <w:b/>
        </w:rPr>
      </w:pPr>
    </w:p>
    <w:p w14:paraId="46ABCA4B" w14:textId="77777777" w:rsidR="00C740C2" w:rsidRDefault="00375054" w:rsidP="001A136C">
      <w:pPr>
        <w:numPr>
          <w:ilvl w:val="0"/>
          <w:numId w:val="21"/>
        </w:numPr>
        <w:tabs>
          <w:tab w:val="left" w:pos="720"/>
        </w:tabs>
        <w:suppressAutoHyphens/>
        <w:ind w:left="0" w:firstLine="567"/>
        <w:jc w:val="both"/>
      </w:pPr>
      <w:r w:rsidRPr="005576D8">
        <w:t>Šalys neatsakys už dalinį ar visišką prisiimtų įsipareigojimų nevykdymą, jeigu įrodys, kad įsipareigojimų neįvykdė dėl nenugalimos jėgos (force majeure) aplinkybių.</w:t>
      </w:r>
    </w:p>
    <w:p w14:paraId="477C8898" w14:textId="77777777" w:rsidR="00C740C2" w:rsidRDefault="00375054" w:rsidP="001A136C">
      <w:pPr>
        <w:numPr>
          <w:ilvl w:val="0"/>
          <w:numId w:val="21"/>
        </w:numPr>
        <w:tabs>
          <w:tab w:val="left" w:pos="720"/>
        </w:tabs>
        <w:suppressAutoHyphens/>
        <w:ind w:left="0" w:firstLine="567"/>
        <w:jc w:val="both"/>
      </w:pPr>
      <w:r w:rsidRPr="005576D8">
        <w:t>Sutarties Šalis, kuri dėl nenugalimos jėgos aplinkybių negali įvykdyti savo įsipareigojimų, privalo nedelsiant, tą pačią dieną informuoti apie tai kitą Šalį. Nenugalimos jėgos atsiradimo aplinkybių atveju, Šalys aptaria Sutarties įvykdymo sustabdymo terminus arba jos nutraukimą.</w:t>
      </w:r>
    </w:p>
    <w:p w14:paraId="0F9117E6" w14:textId="77777777" w:rsidR="00375054" w:rsidRPr="005576D8" w:rsidRDefault="00375054" w:rsidP="001A136C">
      <w:pPr>
        <w:numPr>
          <w:ilvl w:val="0"/>
          <w:numId w:val="21"/>
        </w:numPr>
        <w:tabs>
          <w:tab w:val="left" w:pos="720"/>
        </w:tabs>
        <w:suppressAutoHyphens/>
        <w:ind w:left="0" w:firstLine="567"/>
        <w:jc w:val="both"/>
      </w:pPr>
      <w:r w:rsidRPr="005576D8">
        <w:lastRenderedPageBreak/>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Nr.222 “Dėl nenugalimos jėgos (force majeure) aplinkybes liudijančių pažymų išdavimo tvarkos patvirtinimo”.</w:t>
      </w:r>
    </w:p>
    <w:p w14:paraId="4C4E7C84" w14:textId="77777777" w:rsidR="00375054" w:rsidRPr="005576D8" w:rsidRDefault="00375054" w:rsidP="00C740C2">
      <w:pPr>
        <w:ind w:firstLine="567"/>
        <w:jc w:val="center"/>
        <w:rPr>
          <w:b/>
        </w:rPr>
      </w:pPr>
    </w:p>
    <w:p w14:paraId="7A0BA300" w14:textId="77777777" w:rsidR="00375054" w:rsidRPr="005576D8" w:rsidRDefault="00FD5380" w:rsidP="00375054">
      <w:pPr>
        <w:jc w:val="center"/>
      </w:pPr>
      <w:r>
        <w:rPr>
          <w:b/>
        </w:rPr>
        <w:t>VI</w:t>
      </w:r>
      <w:r w:rsidR="00C23303">
        <w:rPr>
          <w:b/>
        </w:rPr>
        <w:t>I</w:t>
      </w:r>
      <w:r>
        <w:rPr>
          <w:b/>
        </w:rPr>
        <w:t>I</w:t>
      </w:r>
      <w:r w:rsidR="00375054" w:rsidRPr="005576D8">
        <w:rPr>
          <w:b/>
        </w:rPr>
        <w:t>. GINČŲ SPRENDIMO TVARKA</w:t>
      </w:r>
    </w:p>
    <w:p w14:paraId="2B79290B" w14:textId="77777777" w:rsidR="00375054" w:rsidRPr="005576D8" w:rsidRDefault="00375054" w:rsidP="00375054">
      <w:pPr>
        <w:ind w:firstLine="720"/>
        <w:jc w:val="center"/>
        <w:rPr>
          <w:b/>
        </w:rPr>
      </w:pPr>
    </w:p>
    <w:p w14:paraId="62285027" w14:textId="77777777" w:rsidR="00375054" w:rsidRPr="005576D8" w:rsidRDefault="00375054" w:rsidP="001A136C">
      <w:pPr>
        <w:numPr>
          <w:ilvl w:val="0"/>
          <w:numId w:val="21"/>
        </w:numPr>
        <w:tabs>
          <w:tab w:val="left" w:pos="720"/>
        </w:tabs>
        <w:suppressAutoHyphens/>
        <w:ind w:left="0" w:firstLine="567"/>
        <w:jc w:val="both"/>
      </w:pPr>
      <w:r w:rsidRPr="005576D8">
        <w:t>Ginčai sprendžiami derybų būdu, o nepavykus taikiai išspręsti ginčo, jis bus nagrinėjamas Lietuvos Respublikos civilinio proceso kodekso nustatyta tvarka teisme.</w:t>
      </w:r>
    </w:p>
    <w:p w14:paraId="3F97DB1C" w14:textId="77777777" w:rsidR="00FD5380" w:rsidRPr="00A469AC" w:rsidRDefault="00FD5380" w:rsidP="00A469AC">
      <w:pPr>
        <w:jc w:val="both"/>
      </w:pPr>
    </w:p>
    <w:p w14:paraId="3FBD8D13" w14:textId="77777777" w:rsidR="00A469AC" w:rsidRDefault="00C23303" w:rsidP="00FD5380">
      <w:pPr>
        <w:jc w:val="center"/>
        <w:rPr>
          <w:b/>
        </w:rPr>
      </w:pPr>
      <w:r>
        <w:rPr>
          <w:b/>
        </w:rPr>
        <w:t>IX</w:t>
      </w:r>
      <w:r w:rsidR="00FD5380">
        <w:rPr>
          <w:b/>
        </w:rPr>
        <w:t>. KITOS</w:t>
      </w:r>
      <w:r w:rsidR="00FD5380" w:rsidRPr="00A469AC">
        <w:rPr>
          <w:b/>
        </w:rPr>
        <w:t xml:space="preserve"> NUOSTATOS</w:t>
      </w:r>
    </w:p>
    <w:p w14:paraId="65D9EBD0" w14:textId="77777777" w:rsidR="00FD5380" w:rsidRPr="00A469AC" w:rsidRDefault="00FD5380" w:rsidP="00DF29AB">
      <w:pPr>
        <w:ind w:left="1296" w:firstLine="1296"/>
        <w:jc w:val="both"/>
        <w:rPr>
          <w:b/>
        </w:rPr>
      </w:pPr>
    </w:p>
    <w:p w14:paraId="74388990" w14:textId="77777777" w:rsidR="0098685D" w:rsidRDefault="00A469AC" w:rsidP="001A136C">
      <w:pPr>
        <w:numPr>
          <w:ilvl w:val="0"/>
          <w:numId w:val="21"/>
        </w:numPr>
        <w:tabs>
          <w:tab w:val="left" w:pos="720"/>
        </w:tabs>
        <w:suppressAutoHyphens/>
        <w:ind w:left="0" w:firstLine="567"/>
        <w:jc w:val="both"/>
      </w:pPr>
      <w:r w:rsidRPr="00A469AC">
        <w:t xml:space="preserve">Šalys susitaria, kad bet kokie pranešimai, informacija, dokumentacija ar korespondencija dėl Sutarties ar jos vykdymo turi būti įforminta raštu ir išsiųsta registruotu laišku per kurjerį, faksu ar elektroniniu paštu. </w:t>
      </w:r>
    </w:p>
    <w:p w14:paraId="380254F2" w14:textId="77777777" w:rsidR="00C740C2" w:rsidRDefault="00A469AC" w:rsidP="001A136C">
      <w:pPr>
        <w:numPr>
          <w:ilvl w:val="0"/>
          <w:numId w:val="21"/>
        </w:numPr>
        <w:tabs>
          <w:tab w:val="left" w:pos="720"/>
        </w:tabs>
        <w:suppressAutoHyphens/>
        <w:ind w:left="0" w:firstLine="567"/>
        <w:jc w:val="both"/>
      </w:pPr>
      <w:r w:rsidRPr="00A469AC">
        <w:t xml:space="preserve">Šalys privalo nedelsdamos raštu informuoti viena kitą apie Sutarties </w:t>
      </w:r>
      <w:r w:rsidR="00D87870">
        <w:t xml:space="preserve">IX dalyje </w:t>
      </w:r>
      <w:r w:rsidRPr="00A469AC">
        <w:t xml:space="preserve">nurodytų </w:t>
      </w:r>
      <w:r w:rsidR="00D87870">
        <w:t>rekvizitų pasikeitimą.</w:t>
      </w:r>
    </w:p>
    <w:p w14:paraId="4C8196AA" w14:textId="77777777" w:rsidR="00C740C2" w:rsidRDefault="00A469AC" w:rsidP="001A136C">
      <w:pPr>
        <w:numPr>
          <w:ilvl w:val="0"/>
          <w:numId w:val="21"/>
        </w:numPr>
        <w:tabs>
          <w:tab w:val="left" w:pos="720"/>
        </w:tabs>
        <w:suppressAutoHyphens/>
        <w:ind w:left="0" w:firstLine="567"/>
        <w:jc w:val="both"/>
      </w:pPr>
      <w:r w:rsidRPr="00A469AC">
        <w:t>Šalys, vykdydamos šią Sutartį, vadovaujasi teisingumo, sąžiningumo ir protingumo kriterijais.</w:t>
      </w:r>
    </w:p>
    <w:p w14:paraId="227DCDED" w14:textId="77777777" w:rsidR="00A469AC" w:rsidRPr="00A469AC" w:rsidRDefault="00A469AC" w:rsidP="001A136C">
      <w:pPr>
        <w:numPr>
          <w:ilvl w:val="0"/>
          <w:numId w:val="21"/>
        </w:numPr>
        <w:tabs>
          <w:tab w:val="left" w:pos="720"/>
        </w:tabs>
        <w:suppressAutoHyphens/>
        <w:ind w:left="0" w:firstLine="567"/>
        <w:jc w:val="both"/>
      </w:pPr>
      <w:r w:rsidRPr="00A469AC">
        <w:t xml:space="preserve">Sutartis sudaryta lietuvių kalba dviem vienodą </w:t>
      </w:r>
      <w:r w:rsidR="00D87870">
        <w:t>teisinę</w:t>
      </w:r>
      <w:r w:rsidRPr="00A469AC">
        <w:t xml:space="preserve"> galią turinčiais egzemplioriais,</w:t>
      </w:r>
      <w:r w:rsidR="00D87870">
        <w:t xml:space="preserve"> po vieną kiekvienai Sutarties Š</w:t>
      </w:r>
      <w:r w:rsidRPr="00A469AC">
        <w:t>aliai.</w:t>
      </w:r>
    </w:p>
    <w:p w14:paraId="4F51D297" w14:textId="77777777" w:rsidR="00A469AC" w:rsidRPr="00A469AC" w:rsidRDefault="00A469AC" w:rsidP="00C740C2">
      <w:pPr>
        <w:ind w:firstLine="567"/>
        <w:jc w:val="both"/>
      </w:pPr>
    </w:p>
    <w:p w14:paraId="1108CE5D" w14:textId="77777777" w:rsidR="00C740C2" w:rsidRDefault="00C740C2" w:rsidP="00FD5380">
      <w:pPr>
        <w:jc w:val="center"/>
        <w:rPr>
          <w:b/>
          <w:bCs/>
        </w:rPr>
      </w:pPr>
    </w:p>
    <w:p w14:paraId="19E181A8" w14:textId="77777777" w:rsidR="00FD5380" w:rsidRPr="005576D8" w:rsidRDefault="00D87870" w:rsidP="00FD5380">
      <w:pPr>
        <w:jc w:val="center"/>
      </w:pPr>
      <w:r>
        <w:rPr>
          <w:b/>
          <w:bCs/>
        </w:rPr>
        <w:t>X.</w:t>
      </w:r>
      <w:r w:rsidR="00FD5380" w:rsidRPr="005576D8">
        <w:rPr>
          <w:b/>
          <w:bCs/>
        </w:rPr>
        <w:t xml:space="preserve"> ŠALIŲ JURIDINIAI ADRESAI IR BANKO REKVIZITAI</w:t>
      </w:r>
    </w:p>
    <w:p w14:paraId="7B37C286" w14:textId="77777777" w:rsidR="00C35804" w:rsidRPr="00A469AC" w:rsidRDefault="00C35804" w:rsidP="000F7F3E">
      <w:pPr>
        <w:jc w:val="both"/>
        <w:rPr>
          <w:b/>
        </w:rPr>
      </w:pPr>
    </w:p>
    <w:tbl>
      <w:tblPr>
        <w:tblW w:w="10036" w:type="dxa"/>
        <w:tblBorders>
          <w:insideH w:val="single" w:sz="4" w:space="0" w:color="auto"/>
        </w:tblBorders>
        <w:tblLayout w:type="fixed"/>
        <w:tblLook w:val="01E0" w:firstRow="1" w:lastRow="1" w:firstColumn="1" w:lastColumn="1" w:noHBand="0" w:noVBand="0"/>
      </w:tblPr>
      <w:tblGrid>
        <w:gridCol w:w="4788"/>
        <w:gridCol w:w="5248"/>
      </w:tblGrid>
      <w:tr w:rsidR="00A469AC" w:rsidRPr="00A469AC" w14:paraId="55E0AA89" w14:textId="77777777" w:rsidTr="00C740C2">
        <w:trPr>
          <w:trHeight w:val="1254"/>
        </w:trPr>
        <w:tc>
          <w:tcPr>
            <w:tcW w:w="4788" w:type="dxa"/>
          </w:tcPr>
          <w:tbl>
            <w:tblPr>
              <w:tblW w:w="4927" w:type="dxa"/>
              <w:tblLayout w:type="fixed"/>
              <w:tblLook w:val="04A0" w:firstRow="1" w:lastRow="0" w:firstColumn="1" w:lastColumn="0" w:noHBand="0" w:noVBand="1"/>
            </w:tblPr>
            <w:tblGrid>
              <w:gridCol w:w="4927"/>
            </w:tblGrid>
            <w:tr w:rsidR="00FD5380" w:rsidRPr="005576D8" w14:paraId="60746580" w14:textId="77777777" w:rsidTr="00C740C2">
              <w:tc>
                <w:tcPr>
                  <w:tcW w:w="4927" w:type="dxa"/>
                  <w:shd w:val="clear" w:color="auto" w:fill="auto"/>
                </w:tcPr>
                <w:p w14:paraId="252E8D3C" w14:textId="77777777" w:rsidR="00FD5380" w:rsidRPr="005576D8" w:rsidRDefault="00FD5380" w:rsidP="00FD5380">
                  <w:pPr>
                    <w:rPr>
                      <w:b/>
                      <w:bCs/>
                    </w:rPr>
                  </w:pPr>
                  <w:r w:rsidRPr="005576D8">
                    <w:rPr>
                      <w:b/>
                      <w:bCs/>
                    </w:rPr>
                    <w:t>UŽSAKOVAS</w:t>
                  </w:r>
                </w:p>
                <w:p w14:paraId="05ED08B3" w14:textId="77777777" w:rsidR="00C770FD" w:rsidRDefault="00FD5380" w:rsidP="00FD5380">
                  <w:pPr>
                    <w:rPr>
                      <w:bCs/>
                    </w:rPr>
                  </w:pPr>
                  <w:r w:rsidRPr="005576D8">
                    <w:rPr>
                      <w:bCs/>
                    </w:rPr>
                    <w:t>Kauno rajono savivaldybės administracijos</w:t>
                  </w:r>
                </w:p>
                <w:p w14:paraId="71735C98" w14:textId="77777777" w:rsidR="00FD5380" w:rsidRPr="005576D8" w:rsidRDefault="00FD5380" w:rsidP="00FD5380">
                  <w:r w:rsidRPr="005576D8">
                    <w:rPr>
                      <w:bCs/>
                    </w:rPr>
                    <w:t xml:space="preserve">Įstaigos kodas </w:t>
                  </w:r>
                  <w:r w:rsidRPr="005576D8">
                    <w:t>188756386</w:t>
                  </w:r>
                </w:p>
                <w:p w14:paraId="71B41B71" w14:textId="77777777" w:rsidR="00FD5380" w:rsidRPr="005576D8" w:rsidRDefault="00FD5380" w:rsidP="00FD5380">
                  <w:r w:rsidRPr="005576D8">
                    <w:t>Savanorių pr. 371, Kaunas 49500</w:t>
                  </w:r>
                </w:p>
                <w:p w14:paraId="258DB15E" w14:textId="77777777" w:rsidR="00FD5380" w:rsidRPr="005576D8" w:rsidRDefault="00FD5380" w:rsidP="00FD5380">
                  <w:pPr>
                    <w:ind w:right="-108"/>
                  </w:pPr>
                  <w:r w:rsidRPr="005576D8">
                    <w:t>Tel. (8 37) 543 223</w:t>
                  </w:r>
                </w:p>
                <w:p w14:paraId="47DA2B9B" w14:textId="77777777" w:rsidR="00FD5380" w:rsidRPr="005576D8" w:rsidRDefault="00FD5380" w:rsidP="00FD5380">
                  <w:r>
                    <w:t>A. s. LT91 4010 0425 0313 5057</w:t>
                  </w:r>
                </w:p>
                <w:p w14:paraId="17C7A597" w14:textId="77777777" w:rsidR="00FD5380" w:rsidRPr="005576D8" w:rsidRDefault="00FD5380" w:rsidP="00FD5380">
                  <w:proofErr w:type="spellStart"/>
                  <w:r w:rsidRPr="005576D8">
                    <w:t>Luminor</w:t>
                  </w:r>
                  <w:proofErr w:type="spellEnd"/>
                  <w:r w:rsidRPr="005576D8">
                    <w:t xml:space="preserve"> Bank AS Lietuvos skyrius</w:t>
                  </w:r>
                </w:p>
                <w:p w14:paraId="612841E2" w14:textId="77777777" w:rsidR="00FD5380" w:rsidRPr="005576D8" w:rsidRDefault="004364F0" w:rsidP="00FD5380">
                  <w:pPr>
                    <w:ind w:right="-108"/>
                    <w:rPr>
                      <w:bCs/>
                    </w:rPr>
                  </w:pPr>
                  <w:r>
                    <w:t>Banko kodas 40100</w:t>
                  </w:r>
                </w:p>
              </w:tc>
            </w:tr>
            <w:tr w:rsidR="00FD5380" w:rsidRPr="005576D8" w14:paraId="61122A39" w14:textId="77777777" w:rsidTr="00C740C2">
              <w:tc>
                <w:tcPr>
                  <w:tcW w:w="4927" w:type="dxa"/>
                  <w:shd w:val="clear" w:color="auto" w:fill="auto"/>
                </w:tcPr>
                <w:p w14:paraId="6C66B6A4" w14:textId="77777777" w:rsidR="00FD5380" w:rsidRPr="005576D8" w:rsidRDefault="00FD5380" w:rsidP="00FD5380">
                  <w:pPr>
                    <w:rPr>
                      <w:b/>
                      <w:bCs/>
                    </w:rPr>
                  </w:pPr>
                </w:p>
                <w:p w14:paraId="3B7994EF" w14:textId="77777777" w:rsidR="00FD5380" w:rsidRPr="005576D8" w:rsidRDefault="00FD5380" w:rsidP="00FD5380">
                  <w:pPr>
                    <w:rPr>
                      <w:b/>
                      <w:bCs/>
                    </w:rPr>
                  </w:pPr>
                </w:p>
                <w:p w14:paraId="42536945" w14:textId="77777777" w:rsidR="00FD5380" w:rsidRPr="005576D8" w:rsidRDefault="003316C7" w:rsidP="00FD5380">
                  <w:r>
                    <w:t>Kulautuvos</w:t>
                  </w:r>
                  <w:r w:rsidR="00F12DFF">
                    <w:t xml:space="preserve"> </w:t>
                  </w:r>
                  <w:r w:rsidR="00FD5380" w:rsidRPr="005576D8">
                    <w:t>seniūnė</w:t>
                  </w:r>
                </w:p>
                <w:p w14:paraId="14FA4ABE" w14:textId="77777777" w:rsidR="00FD5380" w:rsidRPr="005576D8" w:rsidRDefault="003316C7" w:rsidP="00FD5380">
                  <w:pPr>
                    <w:rPr>
                      <w:b/>
                      <w:bCs/>
                    </w:rPr>
                  </w:pPr>
                  <w:r>
                    <w:t>Dalia Šiušienė</w:t>
                  </w:r>
                  <w:r w:rsidR="00F12DFF" w:rsidRPr="005576D8">
                    <w:rPr>
                      <w:b/>
                      <w:bCs/>
                    </w:rPr>
                    <w:t xml:space="preserve"> </w:t>
                  </w:r>
                </w:p>
              </w:tc>
            </w:tr>
            <w:tr w:rsidR="00FD5380" w:rsidRPr="005576D8" w14:paraId="14FB7AEC" w14:textId="77777777" w:rsidTr="00C740C2">
              <w:tc>
                <w:tcPr>
                  <w:tcW w:w="4927" w:type="dxa"/>
                  <w:shd w:val="clear" w:color="auto" w:fill="auto"/>
                </w:tcPr>
                <w:p w14:paraId="10EAA653" w14:textId="77777777" w:rsidR="00FD5380" w:rsidRPr="005576D8" w:rsidRDefault="00FD5380" w:rsidP="00FD5380">
                  <w:pPr>
                    <w:rPr>
                      <w:b/>
                      <w:bCs/>
                    </w:rPr>
                  </w:pPr>
                </w:p>
              </w:tc>
            </w:tr>
            <w:tr w:rsidR="00FD5380" w:rsidRPr="005576D8" w14:paraId="485EEBBA" w14:textId="77777777" w:rsidTr="00C740C2">
              <w:tc>
                <w:tcPr>
                  <w:tcW w:w="4927" w:type="dxa"/>
                  <w:shd w:val="clear" w:color="auto" w:fill="auto"/>
                </w:tcPr>
                <w:p w14:paraId="0EA76F21" w14:textId="77777777" w:rsidR="00FD5380" w:rsidRPr="005576D8" w:rsidRDefault="00FD5380" w:rsidP="00FD5380">
                  <w:pPr>
                    <w:rPr>
                      <w:b/>
                      <w:bCs/>
                    </w:rPr>
                  </w:pPr>
                </w:p>
              </w:tc>
            </w:tr>
            <w:tr w:rsidR="00FD5380" w:rsidRPr="005576D8" w14:paraId="3EDC2BE5" w14:textId="77777777" w:rsidTr="00C740C2">
              <w:tc>
                <w:tcPr>
                  <w:tcW w:w="4927" w:type="dxa"/>
                  <w:shd w:val="clear" w:color="auto" w:fill="auto"/>
                </w:tcPr>
                <w:p w14:paraId="7C8614E2" w14:textId="77777777" w:rsidR="00FD5380" w:rsidRPr="005576D8" w:rsidRDefault="00FD5380" w:rsidP="00FD5380">
                  <w:pPr>
                    <w:rPr>
                      <w:b/>
                      <w:bCs/>
                    </w:rPr>
                  </w:pPr>
                  <w:r w:rsidRPr="00A469AC">
                    <w:t>A.V.</w:t>
                  </w:r>
                </w:p>
              </w:tc>
            </w:tr>
          </w:tbl>
          <w:p w14:paraId="1F8CCB88" w14:textId="77777777" w:rsidR="00A469AC" w:rsidRPr="00A469AC" w:rsidRDefault="00A469AC" w:rsidP="00A469AC">
            <w:pPr>
              <w:jc w:val="both"/>
              <w:rPr>
                <w:b/>
              </w:rPr>
            </w:pPr>
          </w:p>
        </w:tc>
        <w:tc>
          <w:tcPr>
            <w:tcW w:w="5248" w:type="dxa"/>
          </w:tcPr>
          <w:p w14:paraId="7768E3FD" w14:textId="77777777" w:rsidR="00AC3206" w:rsidRPr="00FD5380" w:rsidRDefault="00C770FD" w:rsidP="00FD5380">
            <w:pPr>
              <w:ind w:left="32"/>
              <w:jc w:val="both"/>
              <w:rPr>
                <w:b/>
              </w:rPr>
            </w:pPr>
            <w:r>
              <w:rPr>
                <w:b/>
              </w:rPr>
              <w:t>PASLAUGOS TEIKĖJAS</w:t>
            </w:r>
          </w:p>
          <w:p w14:paraId="0DFF5AF9" w14:textId="77777777" w:rsidR="00C740C2" w:rsidRDefault="004C5AD9" w:rsidP="001E4B69">
            <w:pPr>
              <w:ind w:left="32"/>
              <w:jc w:val="both"/>
            </w:pPr>
            <w:r w:rsidRPr="004C5AD9">
              <w:t>MB „Narų darbai“</w:t>
            </w:r>
          </w:p>
          <w:p w14:paraId="1851B1E4" w14:textId="77777777" w:rsidR="00FD5380" w:rsidRDefault="00FD5380" w:rsidP="00FD5380">
            <w:pPr>
              <w:ind w:left="32"/>
              <w:jc w:val="both"/>
            </w:pPr>
            <w:r>
              <w:t xml:space="preserve">Įmonės kodas: </w:t>
            </w:r>
            <w:r w:rsidRPr="00A469AC">
              <w:t xml:space="preserve"> </w:t>
            </w:r>
            <w:r w:rsidRPr="004C5AD9">
              <w:t>30</w:t>
            </w:r>
            <w:r>
              <w:t>30</w:t>
            </w:r>
            <w:r w:rsidRPr="004C5AD9">
              <w:t>34719</w:t>
            </w:r>
          </w:p>
          <w:p w14:paraId="11222A7C" w14:textId="77777777" w:rsidR="00164511" w:rsidRDefault="004C5AD9" w:rsidP="00FD5380">
            <w:pPr>
              <w:ind w:left="32"/>
              <w:jc w:val="both"/>
            </w:pPr>
            <w:proofErr w:type="spellStart"/>
            <w:r w:rsidRPr="004C5AD9">
              <w:t>Šarkuvos</w:t>
            </w:r>
            <w:proofErr w:type="spellEnd"/>
            <w:r w:rsidRPr="004C5AD9">
              <w:t xml:space="preserve"> g. 17-38, Kaunas,</w:t>
            </w:r>
            <w:r w:rsidR="00FD5380">
              <w:t xml:space="preserve"> </w:t>
            </w:r>
            <w:r w:rsidR="00164511">
              <w:t>8156,</w:t>
            </w:r>
            <w:r w:rsidR="004364F0">
              <w:t xml:space="preserve"> Kaunas</w:t>
            </w:r>
          </w:p>
          <w:p w14:paraId="66C4826E" w14:textId="77777777" w:rsidR="00AC3206" w:rsidRPr="00FD5984" w:rsidRDefault="00AC3206" w:rsidP="00FD5380">
            <w:pPr>
              <w:ind w:left="32"/>
              <w:jc w:val="both"/>
            </w:pPr>
            <w:r>
              <w:t>Mob.</w:t>
            </w:r>
            <w:r w:rsidR="00FD5380">
              <w:t xml:space="preserve"> tel.</w:t>
            </w:r>
            <w:r>
              <w:t xml:space="preserve"> </w:t>
            </w:r>
            <w:r w:rsidR="00FA17EC">
              <w:t>8 673 68445</w:t>
            </w:r>
          </w:p>
          <w:p w14:paraId="1BCC9652" w14:textId="77777777" w:rsidR="00FD5380" w:rsidRPr="005576D8" w:rsidRDefault="00FD5380" w:rsidP="00FD5380">
            <w:r>
              <w:t>A. s. LT</w:t>
            </w:r>
            <w:r w:rsidR="00C740C2">
              <w:t>76 4010 0425 0318 6349</w:t>
            </w:r>
          </w:p>
          <w:p w14:paraId="12AF91E5" w14:textId="77777777" w:rsidR="00C740C2" w:rsidRPr="005576D8" w:rsidRDefault="00C740C2" w:rsidP="00C740C2">
            <w:proofErr w:type="spellStart"/>
            <w:r w:rsidRPr="005576D8">
              <w:t>Luminor</w:t>
            </w:r>
            <w:proofErr w:type="spellEnd"/>
            <w:r w:rsidRPr="005576D8">
              <w:t xml:space="preserve"> Bank AS Lietuvos skyrius</w:t>
            </w:r>
          </w:p>
          <w:p w14:paraId="747CCA51" w14:textId="77777777" w:rsidR="00FD5380" w:rsidRDefault="00C740C2" w:rsidP="004364F0">
            <w:pPr>
              <w:jc w:val="both"/>
            </w:pPr>
            <w:r w:rsidRPr="005576D8">
              <w:t>Banko kodas 40100</w:t>
            </w:r>
          </w:p>
          <w:p w14:paraId="726A743E" w14:textId="77777777" w:rsidR="00C740C2" w:rsidRDefault="00C740C2" w:rsidP="00FD5380">
            <w:pPr>
              <w:ind w:left="32"/>
              <w:jc w:val="both"/>
            </w:pPr>
          </w:p>
          <w:p w14:paraId="78FA613C" w14:textId="77777777" w:rsidR="00C740C2" w:rsidRDefault="00C740C2" w:rsidP="00FD5380">
            <w:pPr>
              <w:ind w:left="32"/>
              <w:jc w:val="both"/>
            </w:pPr>
          </w:p>
          <w:p w14:paraId="38713E99" w14:textId="77777777" w:rsidR="00EC5818" w:rsidRDefault="00FD5380" w:rsidP="00FD5380">
            <w:pPr>
              <w:ind w:left="32"/>
              <w:jc w:val="both"/>
            </w:pPr>
            <w:r>
              <w:t>MB ,,Narų darbai“ vadovas</w:t>
            </w:r>
          </w:p>
          <w:p w14:paraId="6B7B3A89" w14:textId="77777777" w:rsidR="004C5AD9" w:rsidRPr="00FD5984" w:rsidRDefault="00A06F23" w:rsidP="00FD5380">
            <w:pPr>
              <w:ind w:left="32"/>
              <w:jc w:val="both"/>
            </w:pPr>
            <w:r>
              <w:rPr>
                <w:color w:val="000000"/>
                <w:spacing w:val="1"/>
              </w:rPr>
              <w:t xml:space="preserve">Dalius </w:t>
            </w:r>
            <w:proofErr w:type="spellStart"/>
            <w:r>
              <w:rPr>
                <w:color w:val="000000"/>
                <w:spacing w:val="1"/>
              </w:rPr>
              <w:t>Daščioras</w:t>
            </w:r>
            <w:proofErr w:type="spellEnd"/>
          </w:p>
          <w:p w14:paraId="71819A7E" w14:textId="77777777" w:rsidR="004C5AD9" w:rsidRDefault="004C5AD9" w:rsidP="00FD5380">
            <w:pPr>
              <w:ind w:left="32"/>
              <w:jc w:val="both"/>
            </w:pPr>
          </w:p>
          <w:p w14:paraId="1410D660" w14:textId="77777777" w:rsidR="001B1B30" w:rsidRDefault="001B1B30" w:rsidP="00FD5380">
            <w:pPr>
              <w:ind w:left="32"/>
              <w:jc w:val="both"/>
            </w:pPr>
          </w:p>
          <w:p w14:paraId="64FCEB6D" w14:textId="77777777" w:rsidR="00A469AC" w:rsidRPr="00A469AC" w:rsidRDefault="00A469AC" w:rsidP="00FD5380">
            <w:pPr>
              <w:ind w:left="32"/>
              <w:jc w:val="both"/>
            </w:pPr>
            <w:r w:rsidRPr="00A469AC">
              <w:t>A.V.</w:t>
            </w:r>
          </w:p>
        </w:tc>
      </w:tr>
    </w:tbl>
    <w:p w14:paraId="26FB1FDD" w14:textId="77777777" w:rsidR="00A469AC" w:rsidRDefault="00A469AC" w:rsidP="00C740C2">
      <w:pPr>
        <w:jc w:val="both"/>
      </w:pPr>
    </w:p>
    <w:sectPr w:rsidR="00A469AC" w:rsidSect="001B1B30">
      <w:pgSz w:w="11906" w:h="16838"/>
      <w:pgMar w:top="1985"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6943" w14:textId="77777777" w:rsidR="00C145A9" w:rsidRDefault="00C145A9">
      <w:r>
        <w:separator/>
      </w:r>
    </w:p>
  </w:endnote>
  <w:endnote w:type="continuationSeparator" w:id="0">
    <w:p w14:paraId="5A970B17" w14:textId="77777777" w:rsidR="00C145A9" w:rsidRDefault="00C14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3430C" w14:textId="77777777" w:rsidR="00C145A9" w:rsidRDefault="00C145A9">
      <w:r>
        <w:separator/>
      </w:r>
    </w:p>
  </w:footnote>
  <w:footnote w:type="continuationSeparator" w:id="0">
    <w:p w14:paraId="6A9832A7" w14:textId="77777777" w:rsidR="00C145A9" w:rsidRDefault="00C14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0000000E"/>
    <w:name w:val="WW8Num18"/>
    <w:lvl w:ilvl="0">
      <w:start w:val="1"/>
      <w:numFmt w:val="upperRoman"/>
      <w:lvlText w:val="%1."/>
      <w:lvlJc w:val="left"/>
      <w:pPr>
        <w:tabs>
          <w:tab w:val="num" w:pos="0"/>
        </w:tabs>
        <w:ind w:left="1080" w:hanging="72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1243"/>
        </w:tabs>
        <w:ind w:left="1637"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04E4FF0"/>
    <w:multiLevelType w:val="multilevel"/>
    <w:tmpl w:val="FDCAC32A"/>
    <w:lvl w:ilvl="0">
      <w:start w:val="14"/>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0A1DBD"/>
    <w:multiLevelType w:val="multilevel"/>
    <w:tmpl w:val="2E968FB6"/>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8223FEF"/>
    <w:multiLevelType w:val="multilevel"/>
    <w:tmpl w:val="D422B58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4" w15:restartNumberingAfterBreak="0">
    <w:nsid w:val="21AE5AF9"/>
    <w:multiLevelType w:val="multilevel"/>
    <w:tmpl w:val="620AA206"/>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2FC4798"/>
    <w:multiLevelType w:val="multilevel"/>
    <w:tmpl w:val="FDA403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285D04"/>
    <w:multiLevelType w:val="multilevel"/>
    <w:tmpl w:val="62A0F44E"/>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014F25"/>
    <w:multiLevelType w:val="multilevel"/>
    <w:tmpl w:val="3384CC2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E28743B"/>
    <w:multiLevelType w:val="multilevel"/>
    <w:tmpl w:val="928A346C"/>
    <w:lvl w:ilvl="0">
      <w:start w:val="3"/>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9" w15:restartNumberingAfterBreak="0">
    <w:nsid w:val="2FB16793"/>
    <w:multiLevelType w:val="multilevel"/>
    <w:tmpl w:val="4776DAEC"/>
    <w:lvl w:ilvl="0">
      <w:start w:val="1"/>
      <w:numFmt w:val="decimal"/>
      <w:lvlText w:val="%1."/>
      <w:lvlJc w:val="left"/>
      <w:pPr>
        <w:tabs>
          <w:tab w:val="num" w:pos="3960"/>
        </w:tabs>
        <w:ind w:left="3960" w:hanging="540"/>
      </w:pPr>
      <w:rPr>
        <w:rFonts w:hint="default"/>
      </w:rPr>
    </w:lvl>
    <w:lvl w:ilvl="1">
      <w:start w:val="3"/>
      <w:numFmt w:val="decimal"/>
      <w:isLgl/>
      <w:lvlText w:val="%1.%2."/>
      <w:lvlJc w:val="left"/>
      <w:pPr>
        <w:ind w:left="3960" w:hanging="540"/>
      </w:pPr>
      <w:rPr>
        <w:rFonts w:hint="default"/>
      </w:rPr>
    </w:lvl>
    <w:lvl w:ilvl="2">
      <w:start w:val="1"/>
      <w:numFmt w:val="decimal"/>
      <w:isLgl/>
      <w:lvlText w:val="%1.%2.%3."/>
      <w:lvlJc w:val="left"/>
      <w:pPr>
        <w:ind w:left="4140" w:hanging="720"/>
      </w:pPr>
      <w:rPr>
        <w:rFonts w:hint="default"/>
      </w:rPr>
    </w:lvl>
    <w:lvl w:ilvl="3">
      <w:start w:val="1"/>
      <w:numFmt w:val="decimal"/>
      <w:isLgl/>
      <w:lvlText w:val="%1.%2.%3.%4."/>
      <w:lvlJc w:val="left"/>
      <w:pPr>
        <w:ind w:left="4140" w:hanging="720"/>
      </w:pPr>
      <w:rPr>
        <w:rFonts w:hint="default"/>
      </w:rPr>
    </w:lvl>
    <w:lvl w:ilvl="4">
      <w:start w:val="1"/>
      <w:numFmt w:val="decimal"/>
      <w:isLgl/>
      <w:lvlText w:val="%1.%2.%3.%4.%5."/>
      <w:lvlJc w:val="left"/>
      <w:pPr>
        <w:ind w:left="4500" w:hanging="1080"/>
      </w:pPr>
      <w:rPr>
        <w:rFonts w:hint="default"/>
      </w:rPr>
    </w:lvl>
    <w:lvl w:ilvl="5">
      <w:start w:val="1"/>
      <w:numFmt w:val="decimal"/>
      <w:isLgl/>
      <w:lvlText w:val="%1.%2.%3.%4.%5.%6."/>
      <w:lvlJc w:val="left"/>
      <w:pPr>
        <w:ind w:left="450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220" w:hanging="1800"/>
      </w:pPr>
      <w:rPr>
        <w:rFonts w:hint="default"/>
      </w:rPr>
    </w:lvl>
  </w:abstractNum>
  <w:abstractNum w:abstractNumId="10" w15:restartNumberingAfterBreak="0">
    <w:nsid w:val="31F66E9D"/>
    <w:multiLevelType w:val="hybridMultilevel"/>
    <w:tmpl w:val="4BEC1CB0"/>
    <w:lvl w:ilvl="0" w:tplc="D652B898">
      <w:start w:val="14"/>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348F1191"/>
    <w:multiLevelType w:val="multilevel"/>
    <w:tmpl w:val="6706DAB8"/>
    <w:lvl w:ilvl="0">
      <w:start w:val="3"/>
      <w:numFmt w:val="decimal"/>
      <w:lvlText w:val="%1."/>
      <w:lvlJc w:val="left"/>
      <w:pPr>
        <w:tabs>
          <w:tab w:val="num" w:pos="540"/>
        </w:tabs>
        <w:ind w:left="540" w:hanging="36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1980"/>
        </w:tabs>
        <w:ind w:left="1980" w:hanging="1800"/>
      </w:pPr>
      <w:rPr>
        <w:rFonts w:hint="default"/>
      </w:rPr>
    </w:lvl>
  </w:abstractNum>
  <w:abstractNum w:abstractNumId="12" w15:restartNumberingAfterBreak="0">
    <w:nsid w:val="39053760"/>
    <w:multiLevelType w:val="hybridMultilevel"/>
    <w:tmpl w:val="06E60222"/>
    <w:lvl w:ilvl="0" w:tplc="EC1C921E">
      <w:start w:val="4"/>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B4179EC"/>
    <w:multiLevelType w:val="multilevel"/>
    <w:tmpl w:val="6A629738"/>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BA40758"/>
    <w:multiLevelType w:val="multilevel"/>
    <w:tmpl w:val="40F0BFD0"/>
    <w:lvl w:ilvl="0">
      <w:start w:val="4"/>
      <w:numFmt w:val="decimal"/>
      <w:lvlText w:val="%1"/>
      <w:lvlJc w:val="left"/>
      <w:pPr>
        <w:ind w:left="360" w:hanging="360"/>
      </w:pPr>
      <w:rPr>
        <w:rFonts w:hint="default"/>
        <w:b/>
      </w:rPr>
    </w:lvl>
    <w:lvl w:ilvl="1">
      <w:start w:val="1"/>
      <w:numFmt w:val="decimal"/>
      <w:lvlText w:val="%1.%2"/>
      <w:lvlJc w:val="left"/>
      <w:pPr>
        <w:ind w:left="1997" w:hanging="360"/>
      </w:pPr>
      <w:rPr>
        <w:rFonts w:hint="default"/>
        <w:b w:val="0"/>
      </w:rPr>
    </w:lvl>
    <w:lvl w:ilvl="2">
      <w:start w:val="1"/>
      <w:numFmt w:val="decimal"/>
      <w:lvlText w:val="%1.%2.%3"/>
      <w:lvlJc w:val="left"/>
      <w:pPr>
        <w:ind w:left="3994" w:hanging="720"/>
      </w:pPr>
      <w:rPr>
        <w:rFonts w:hint="default"/>
        <w:b/>
      </w:rPr>
    </w:lvl>
    <w:lvl w:ilvl="3">
      <w:start w:val="1"/>
      <w:numFmt w:val="decimal"/>
      <w:lvlText w:val="%1.%2.%3.%4"/>
      <w:lvlJc w:val="left"/>
      <w:pPr>
        <w:ind w:left="5631" w:hanging="720"/>
      </w:pPr>
      <w:rPr>
        <w:rFonts w:hint="default"/>
        <w:b/>
      </w:rPr>
    </w:lvl>
    <w:lvl w:ilvl="4">
      <w:start w:val="1"/>
      <w:numFmt w:val="decimal"/>
      <w:lvlText w:val="%1.%2.%3.%4.%5"/>
      <w:lvlJc w:val="left"/>
      <w:pPr>
        <w:ind w:left="7628" w:hanging="1080"/>
      </w:pPr>
      <w:rPr>
        <w:rFonts w:hint="default"/>
        <w:b/>
      </w:rPr>
    </w:lvl>
    <w:lvl w:ilvl="5">
      <w:start w:val="1"/>
      <w:numFmt w:val="decimal"/>
      <w:lvlText w:val="%1.%2.%3.%4.%5.%6"/>
      <w:lvlJc w:val="left"/>
      <w:pPr>
        <w:ind w:left="9265" w:hanging="1080"/>
      </w:pPr>
      <w:rPr>
        <w:rFonts w:hint="default"/>
        <w:b/>
      </w:rPr>
    </w:lvl>
    <w:lvl w:ilvl="6">
      <w:start w:val="1"/>
      <w:numFmt w:val="decimal"/>
      <w:lvlText w:val="%1.%2.%3.%4.%5.%6.%7"/>
      <w:lvlJc w:val="left"/>
      <w:pPr>
        <w:ind w:left="11262" w:hanging="1440"/>
      </w:pPr>
      <w:rPr>
        <w:rFonts w:hint="default"/>
        <w:b/>
      </w:rPr>
    </w:lvl>
    <w:lvl w:ilvl="7">
      <w:start w:val="1"/>
      <w:numFmt w:val="decimal"/>
      <w:lvlText w:val="%1.%2.%3.%4.%5.%6.%7.%8"/>
      <w:lvlJc w:val="left"/>
      <w:pPr>
        <w:ind w:left="12899" w:hanging="1440"/>
      </w:pPr>
      <w:rPr>
        <w:rFonts w:hint="default"/>
        <w:b/>
      </w:rPr>
    </w:lvl>
    <w:lvl w:ilvl="8">
      <w:start w:val="1"/>
      <w:numFmt w:val="decimal"/>
      <w:lvlText w:val="%1.%2.%3.%4.%5.%6.%7.%8.%9"/>
      <w:lvlJc w:val="left"/>
      <w:pPr>
        <w:ind w:left="14896" w:hanging="1800"/>
      </w:pPr>
      <w:rPr>
        <w:rFonts w:hint="default"/>
        <w:b/>
      </w:rPr>
    </w:lvl>
  </w:abstractNum>
  <w:abstractNum w:abstractNumId="15" w15:restartNumberingAfterBreak="0">
    <w:nsid w:val="4E1C45F0"/>
    <w:multiLevelType w:val="multilevel"/>
    <w:tmpl w:val="6706DAB8"/>
    <w:lvl w:ilvl="0">
      <w:start w:val="3"/>
      <w:numFmt w:val="decimal"/>
      <w:lvlText w:val="%1."/>
      <w:lvlJc w:val="left"/>
      <w:pPr>
        <w:tabs>
          <w:tab w:val="num" w:pos="540"/>
        </w:tabs>
        <w:ind w:left="540" w:hanging="36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1980"/>
        </w:tabs>
        <w:ind w:left="1980" w:hanging="1800"/>
      </w:pPr>
      <w:rPr>
        <w:rFonts w:hint="default"/>
      </w:rPr>
    </w:lvl>
  </w:abstractNum>
  <w:abstractNum w:abstractNumId="16" w15:restartNumberingAfterBreak="0">
    <w:nsid w:val="4F78078E"/>
    <w:multiLevelType w:val="singleLevel"/>
    <w:tmpl w:val="2A22B9CE"/>
    <w:lvl w:ilvl="0">
      <w:start w:val="1"/>
      <w:numFmt w:val="decimal"/>
      <w:lvlText w:val="3.%1."/>
      <w:legacy w:legacy="1" w:legacySpace="0" w:legacyIndent="341"/>
      <w:lvlJc w:val="left"/>
      <w:rPr>
        <w:rFonts w:ascii="Arial" w:hAnsi="Arial" w:cs="Arial" w:hint="default"/>
      </w:rPr>
    </w:lvl>
  </w:abstractNum>
  <w:abstractNum w:abstractNumId="17" w15:restartNumberingAfterBreak="0">
    <w:nsid w:val="58DA5EAD"/>
    <w:multiLevelType w:val="hybridMultilevel"/>
    <w:tmpl w:val="E0AA8DFA"/>
    <w:lvl w:ilvl="0" w:tplc="18840170">
      <w:start w:val="4"/>
      <w:numFmt w:val="decimal"/>
      <w:lvlText w:val="%1."/>
      <w:lvlJc w:val="left"/>
      <w:pPr>
        <w:ind w:left="502" w:hanging="360"/>
      </w:pPr>
      <w:rPr>
        <w:rFonts w:hint="default"/>
        <w:b w:val="0"/>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ACC0135"/>
    <w:multiLevelType w:val="multilevel"/>
    <w:tmpl w:val="ED5A3EE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C317CF9"/>
    <w:multiLevelType w:val="multilevel"/>
    <w:tmpl w:val="F97827BC"/>
    <w:lvl w:ilvl="0">
      <w:start w:val="1"/>
      <w:numFmt w:val="decimal"/>
      <w:lvlText w:val="%1."/>
      <w:lvlJc w:val="left"/>
      <w:pPr>
        <w:ind w:left="1571" w:hanging="360"/>
      </w:pPr>
    </w:lvl>
    <w:lvl w:ilvl="1">
      <w:start w:val="1"/>
      <w:numFmt w:val="decimal"/>
      <w:isLgl/>
      <w:lvlText w:val="%1.%2."/>
      <w:lvlJc w:val="left"/>
      <w:pPr>
        <w:ind w:left="1721" w:hanging="510"/>
      </w:pPr>
      <w:rPr>
        <w:rFonts w:hint="default"/>
        <w:b w:val="0"/>
        <w:i w:val="0"/>
        <w:color w:val="auto"/>
        <w:sz w:val="23"/>
      </w:rPr>
    </w:lvl>
    <w:lvl w:ilvl="2">
      <w:start w:val="1"/>
      <w:numFmt w:val="decimal"/>
      <w:isLgl/>
      <w:lvlText w:val="%1.%2.%3."/>
      <w:lvlJc w:val="left"/>
      <w:pPr>
        <w:ind w:left="862" w:hanging="720"/>
      </w:pPr>
      <w:rPr>
        <w:rFonts w:hint="default"/>
        <w:b w:val="0"/>
        <w:sz w:val="23"/>
      </w:rPr>
    </w:lvl>
    <w:lvl w:ilvl="3">
      <w:start w:val="1"/>
      <w:numFmt w:val="decimal"/>
      <w:isLgl/>
      <w:lvlText w:val="%1.%2.%3.%4."/>
      <w:lvlJc w:val="left"/>
      <w:pPr>
        <w:ind w:left="1931" w:hanging="720"/>
      </w:pPr>
      <w:rPr>
        <w:rFonts w:hint="default"/>
        <w:b w:val="0"/>
        <w:sz w:val="23"/>
      </w:rPr>
    </w:lvl>
    <w:lvl w:ilvl="4">
      <w:start w:val="1"/>
      <w:numFmt w:val="decimal"/>
      <w:isLgl/>
      <w:lvlText w:val="%1.%2.%3.%4.%5."/>
      <w:lvlJc w:val="left"/>
      <w:pPr>
        <w:ind w:left="2291" w:hanging="1080"/>
      </w:pPr>
      <w:rPr>
        <w:rFonts w:hint="default"/>
        <w:b w:val="0"/>
        <w:sz w:val="23"/>
      </w:rPr>
    </w:lvl>
    <w:lvl w:ilvl="5">
      <w:start w:val="1"/>
      <w:numFmt w:val="decimal"/>
      <w:isLgl/>
      <w:lvlText w:val="%1.%2.%3.%4.%5.%6."/>
      <w:lvlJc w:val="left"/>
      <w:pPr>
        <w:ind w:left="2291" w:hanging="1080"/>
      </w:pPr>
      <w:rPr>
        <w:rFonts w:hint="default"/>
        <w:b w:val="0"/>
        <w:sz w:val="23"/>
      </w:rPr>
    </w:lvl>
    <w:lvl w:ilvl="6">
      <w:start w:val="1"/>
      <w:numFmt w:val="decimal"/>
      <w:isLgl/>
      <w:lvlText w:val="%1.%2.%3.%4.%5.%6.%7."/>
      <w:lvlJc w:val="left"/>
      <w:pPr>
        <w:ind w:left="2651" w:hanging="1440"/>
      </w:pPr>
      <w:rPr>
        <w:rFonts w:hint="default"/>
        <w:b w:val="0"/>
        <w:sz w:val="23"/>
      </w:rPr>
    </w:lvl>
    <w:lvl w:ilvl="7">
      <w:start w:val="1"/>
      <w:numFmt w:val="decimal"/>
      <w:isLgl/>
      <w:lvlText w:val="%1.%2.%3.%4.%5.%6.%7.%8."/>
      <w:lvlJc w:val="left"/>
      <w:pPr>
        <w:ind w:left="2651" w:hanging="1440"/>
      </w:pPr>
      <w:rPr>
        <w:rFonts w:hint="default"/>
        <w:b w:val="0"/>
        <w:sz w:val="23"/>
      </w:rPr>
    </w:lvl>
    <w:lvl w:ilvl="8">
      <w:start w:val="1"/>
      <w:numFmt w:val="decimal"/>
      <w:isLgl/>
      <w:lvlText w:val="%1.%2.%3.%4.%5.%6.%7.%8.%9."/>
      <w:lvlJc w:val="left"/>
      <w:pPr>
        <w:ind w:left="3011" w:hanging="1800"/>
      </w:pPr>
      <w:rPr>
        <w:rFonts w:hint="default"/>
        <w:b w:val="0"/>
        <w:sz w:val="23"/>
      </w:rPr>
    </w:lvl>
  </w:abstractNum>
  <w:abstractNum w:abstractNumId="20" w15:restartNumberingAfterBreak="0">
    <w:nsid w:val="61716C69"/>
    <w:multiLevelType w:val="hybridMultilevel"/>
    <w:tmpl w:val="ADF2CC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0D68B1"/>
    <w:multiLevelType w:val="multilevel"/>
    <w:tmpl w:val="3E14D89C"/>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22" w15:restartNumberingAfterBreak="0">
    <w:nsid w:val="625F2E18"/>
    <w:multiLevelType w:val="multilevel"/>
    <w:tmpl w:val="6706DAB8"/>
    <w:lvl w:ilvl="0">
      <w:start w:val="3"/>
      <w:numFmt w:val="decimal"/>
      <w:lvlText w:val="%1."/>
      <w:lvlJc w:val="left"/>
      <w:pPr>
        <w:tabs>
          <w:tab w:val="num" w:pos="540"/>
        </w:tabs>
        <w:ind w:left="540" w:hanging="36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620"/>
        </w:tabs>
        <w:ind w:left="162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980"/>
        </w:tabs>
        <w:ind w:left="1980" w:hanging="1800"/>
      </w:pPr>
      <w:rPr>
        <w:rFonts w:hint="default"/>
      </w:rPr>
    </w:lvl>
    <w:lvl w:ilvl="8">
      <w:start w:val="1"/>
      <w:numFmt w:val="decimal"/>
      <w:lvlText w:val="%1.%2.%3.%4.%5.%6.%7.%8.%9."/>
      <w:lvlJc w:val="left"/>
      <w:pPr>
        <w:tabs>
          <w:tab w:val="num" w:pos="1980"/>
        </w:tabs>
        <w:ind w:left="1980" w:hanging="1800"/>
      </w:pPr>
      <w:rPr>
        <w:rFonts w:hint="default"/>
      </w:rPr>
    </w:lvl>
  </w:abstractNum>
  <w:abstractNum w:abstractNumId="23" w15:restartNumberingAfterBreak="0">
    <w:nsid w:val="664C3B82"/>
    <w:multiLevelType w:val="multilevel"/>
    <w:tmpl w:val="5EA444CA"/>
    <w:lvl w:ilvl="0">
      <w:start w:val="12"/>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C4F63DA"/>
    <w:multiLevelType w:val="multilevel"/>
    <w:tmpl w:val="A3DE0E0C"/>
    <w:lvl w:ilvl="0">
      <w:start w:val="9"/>
      <w:numFmt w:val="decimal"/>
      <w:lvlText w:val="%1."/>
      <w:lvlJc w:val="left"/>
      <w:pPr>
        <w:tabs>
          <w:tab w:val="num" w:pos="2952"/>
        </w:tabs>
        <w:ind w:left="2952" w:hanging="360"/>
      </w:pPr>
      <w:rPr>
        <w:rFonts w:cs="Times New Roman" w:hint="default"/>
      </w:rPr>
    </w:lvl>
    <w:lvl w:ilvl="1">
      <w:start w:val="1"/>
      <w:numFmt w:val="decimal"/>
      <w:lvlText w:val="%1.%2."/>
      <w:lvlJc w:val="left"/>
      <w:pPr>
        <w:tabs>
          <w:tab w:val="num" w:pos="3312"/>
        </w:tabs>
        <w:ind w:left="3312" w:hanging="720"/>
      </w:pPr>
      <w:rPr>
        <w:rFonts w:cs="Times New Roman" w:hint="default"/>
      </w:rPr>
    </w:lvl>
    <w:lvl w:ilvl="2">
      <w:start w:val="1"/>
      <w:numFmt w:val="decimal"/>
      <w:lvlText w:val="%1.%2.%3."/>
      <w:lvlJc w:val="left"/>
      <w:pPr>
        <w:tabs>
          <w:tab w:val="num" w:pos="3312"/>
        </w:tabs>
        <w:ind w:left="3312" w:hanging="720"/>
      </w:pPr>
      <w:rPr>
        <w:rFonts w:cs="Times New Roman" w:hint="default"/>
      </w:rPr>
    </w:lvl>
    <w:lvl w:ilvl="3">
      <w:start w:val="1"/>
      <w:numFmt w:val="decimal"/>
      <w:lvlText w:val="%1.%2.%3.%4."/>
      <w:lvlJc w:val="left"/>
      <w:pPr>
        <w:tabs>
          <w:tab w:val="num" w:pos="3672"/>
        </w:tabs>
        <w:ind w:left="3672" w:hanging="1080"/>
      </w:pPr>
      <w:rPr>
        <w:rFonts w:cs="Times New Roman" w:hint="default"/>
      </w:rPr>
    </w:lvl>
    <w:lvl w:ilvl="4">
      <w:start w:val="1"/>
      <w:numFmt w:val="decimal"/>
      <w:lvlText w:val="%1.%2.%3.%4.%5."/>
      <w:lvlJc w:val="left"/>
      <w:pPr>
        <w:tabs>
          <w:tab w:val="num" w:pos="3672"/>
        </w:tabs>
        <w:ind w:left="3672" w:hanging="1080"/>
      </w:pPr>
      <w:rPr>
        <w:rFonts w:cs="Times New Roman" w:hint="default"/>
      </w:rPr>
    </w:lvl>
    <w:lvl w:ilvl="5">
      <w:start w:val="1"/>
      <w:numFmt w:val="decimal"/>
      <w:lvlText w:val="%1.%2.%3.%4.%5.%6."/>
      <w:lvlJc w:val="left"/>
      <w:pPr>
        <w:tabs>
          <w:tab w:val="num" w:pos="4032"/>
        </w:tabs>
        <w:ind w:left="4032" w:hanging="1440"/>
      </w:pPr>
      <w:rPr>
        <w:rFonts w:cs="Times New Roman" w:hint="default"/>
      </w:rPr>
    </w:lvl>
    <w:lvl w:ilvl="6">
      <w:start w:val="1"/>
      <w:numFmt w:val="decimal"/>
      <w:lvlText w:val="%1.%2.%3.%4.%5.%6.%7."/>
      <w:lvlJc w:val="left"/>
      <w:pPr>
        <w:tabs>
          <w:tab w:val="num" w:pos="4032"/>
        </w:tabs>
        <w:ind w:left="4032" w:hanging="1440"/>
      </w:pPr>
      <w:rPr>
        <w:rFonts w:cs="Times New Roman" w:hint="default"/>
      </w:rPr>
    </w:lvl>
    <w:lvl w:ilvl="7">
      <w:start w:val="1"/>
      <w:numFmt w:val="decimal"/>
      <w:lvlText w:val="%1.%2.%3.%4.%5.%6.%7.%8."/>
      <w:lvlJc w:val="left"/>
      <w:pPr>
        <w:tabs>
          <w:tab w:val="num" w:pos="4392"/>
        </w:tabs>
        <w:ind w:left="4392" w:hanging="1800"/>
      </w:pPr>
      <w:rPr>
        <w:rFonts w:cs="Times New Roman" w:hint="default"/>
      </w:rPr>
    </w:lvl>
    <w:lvl w:ilvl="8">
      <w:start w:val="1"/>
      <w:numFmt w:val="decimal"/>
      <w:lvlText w:val="%1.%2.%3.%4.%5.%6.%7.%8.%9."/>
      <w:lvlJc w:val="left"/>
      <w:pPr>
        <w:tabs>
          <w:tab w:val="num" w:pos="4392"/>
        </w:tabs>
        <w:ind w:left="4392" w:hanging="1800"/>
      </w:pPr>
      <w:rPr>
        <w:rFonts w:cs="Times New Roman" w:hint="default"/>
      </w:rPr>
    </w:lvl>
  </w:abstractNum>
  <w:abstractNum w:abstractNumId="25" w15:restartNumberingAfterBreak="0">
    <w:nsid w:val="6D1749D6"/>
    <w:multiLevelType w:val="multilevel"/>
    <w:tmpl w:val="6706DAB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201541D"/>
    <w:multiLevelType w:val="multilevel"/>
    <w:tmpl w:val="BC2A2EE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723F2B79"/>
    <w:multiLevelType w:val="multilevel"/>
    <w:tmpl w:val="F26A651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73CA53C7"/>
    <w:multiLevelType w:val="multilevel"/>
    <w:tmpl w:val="564053D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4691EA2"/>
    <w:multiLevelType w:val="hybridMultilevel"/>
    <w:tmpl w:val="1A9A0C1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B855D8C"/>
    <w:multiLevelType w:val="multilevel"/>
    <w:tmpl w:val="23A6F784"/>
    <w:lvl w:ilvl="0">
      <w:start w:val="2"/>
      <w:numFmt w:val="decimal"/>
      <w:lvlText w:val="%1"/>
      <w:lvlJc w:val="left"/>
      <w:pPr>
        <w:ind w:left="360" w:hanging="360"/>
      </w:pPr>
      <w:rPr>
        <w:rFonts w:hint="default"/>
        <w:color w:val="000000"/>
      </w:rPr>
    </w:lvl>
    <w:lvl w:ilvl="1">
      <w:start w:val="1"/>
      <w:numFmt w:val="decimal"/>
      <w:lvlText w:val="%1.%2"/>
      <w:lvlJc w:val="left"/>
      <w:pPr>
        <w:ind w:left="2520" w:hanging="360"/>
      </w:pPr>
      <w:rPr>
        <w:rFonts w:hint="default"/>
        <w:color w:val="000000"/>
      </w:rPr>
    </w:lvl>
    <w:lvl w:ilvl="2">
      <w:start w:val="1"/>
      <w:numFmt w:val="decimal"/>
      <w:lvlText w:val="%1.%2.%3"/>
      <w:lvlJc w:val="left"/>
      <w:pPr>
        <w:ind w:left="5040" w:hanging="720"/>
      </w:pPr>
      <w:rPr>
        <w:rFonts w:hint="default"/>
        <w:color w:val="000000"/>
      </w:rPr>
    </w:lvl>
    <w:lvl w:ilvl="3">
      <w:start w:val="1"/>
      <w:numFmt w:val="decimal"/>
      <w:lvlText w:val="%1.%2.%3.%4"/>
      <w:lvlJc w:val="left"/>
      <w:pPr>
        <w:ind w:left="7200" w:hanging="720"/>
      </w:pPr>
      <w:rPr>
        <w:rFonts w:hint="default"/>
        <w:color w:val="000000"/>
      </w:rPr>
    </w:lvl>
    <w:lvl w:ilvl="4">
      <w:start w:val="1"/>
      <w:numFmt w:val="decimal"/>
      <w:lvlText w:val="%1.%2.%3.%4.%5"/>
      <w:lvlJc w:val="left"/>
      <w:pPr>
        <w:ind w:left="9720" w:hanging="1080"/>
      </w:pPr>
      <w:rPr>
        <w:rFonts w:hint="default"/>
        <w:color w:val="000000"/>
      </w:rPr>
    </w:lvl>
    <w:lvl w:ilvl="5">
      <w:start w:val="1"/>
      <w:numFmt w:val="decimal"/>
      <w:lvlText w:val="%1.%2.%3.%4.%5.%6"/>
      <w:lvlJc w:val="left"/>
      <w:pPr>
        <w:ind w:left="11880" w:hanging="1080"/>
      </w:pPr>
      <w:rPr>
        <w:rFonts w:hint="default"/>
        <w:color w:val="000000"/>
      </w:rPr>
    </w:lvl>
    <w:lvl w:ilvl="6">
      <w:start w:val="1"/>
      <w:numFmt w:val="decimal"/>
      <w:lvlText w:val="%1.%2.%3.%4.%5.%6.%7"/>
      <w:lvlJc w:val="left"/>
      <w:pPr>
        <w:ind w:left="14400" w:hanging="1440"/>
      </w:pPr>
      <w:rPr>
        <w:rFonts w:hint="default"/>
        <w:color w:val="000000"/>
      </w:rPr>
    </w:lvl>
    <w:lvl w:ilvl="7">
      <w:start w:val="1"/>
      <w:numFmt w:val="decimal"/>
      <w:lvlText w:val="%1.%2.%3.%4.%5.%6.%7.%8"/>
      <w:lvlJc w:val="left"/>
      <w:pPr>
        <w:ind w:left="16560" w:hanging="1440"/>
      </w:pPr>
      <w:rPr>
        <w:rFonts w:hint="default"/>
        <w:color w:val="000000"/>
      </w:rPr>
    </w:lvl>
    <w:lvl w:ilvl="8">
      <w:start w:val="1"/>
      <w:numFmt w:val="decimal"/>
      <w:lvlText w:val="%1.%2.%3.%4.%5.%6.%7.%8.%9"/>
      <w:lvlJc w:val="left"/>
      <w:pPr>
        <w:ind w:left="19080" w:hanging="1800"/>
      </w:pPr>
      <w:rPr>
        <w:rFonts w:hint="default"/>
        <w:color w:val="000000"/>
      </w:rPr>
    </w:lvl>
  </w:abstractNum>
  <w:num w:numId="1" w16cid:durableId="1870489317">
    <w:abstractNumId w:val="5"/>
  </w:num>
  <w:num w:numId="2" w16cid:durableId="1407922626">
    <w:abstractNumId w:val="21"/>
  </w:num>
  <w:num w:numId="3" w16cid:durableId="1378356798">
    <w:abstractNumId w:val="15"/>
  </w:num>
  <w:num w:numId="4" w16cid:durableId="259146541">
    <w:abstractNumId w:val="26"/>
  </w:num>
  <w:num w:numId="5" w16cid:durableId="1851404134">
    <w:abstractNumId w:val="28"/>
  </w:num>
  <w:num w:numId="6" w16cid:durableId="1407147284">
    <w:abstractNumId w:val="7"/>
  </w:num>
  <w:num w:numId="7" w16cid:durableId="1682465453">
    <w:abstractNumId w:val="18"/>
  </w:num>
  <w:num w:numId="8" w16cid:durableId="1163667499">
    <w:abstractNumId w:val="24"/>
  </w:num>
  <w:num w:numId="9" w16cid:durableId="322780773">
    <w:abstractNumId w:val="9"/>
  </w:num>
  <w:num w:numId="10" w16cid:durableId="974944221">
    <w:abstractNumId w:val="16"/>
  </w:num>
  <w:num w:numId="11" w16cid:durableId="391077918">
    <w:abstractNumId w:val="25"/>
  </w:num>
  <w:num w:numId="12" w16cid:durableId="1132213158">
    <w:abstractNumId w:val="22"/>
  </w:num>
  <w:num w:numId="13" w16cid:durableId="1373575707">
    <w:abstractNumId w:val="11"/>
  </w:num>
  <w:num w:numId="14" w16cid:durableId="1058016477">
    <w:abstractNumId w:val="3"/>
  </w:num>
  <w:num w:numId="15" w16cid:durableId="497310140">
    <w:abstractNumId w:val="0"/>
  </w:num>
  <w:num w:numId="16" w16cid:durableId="257953373">
    <w:abstractNumId w:val="30"/>
  </w:num>
  <w:num w:numId="17" w16cid:durableId="1514688340">
    <w:abstractNumId w:val="8"/>
  </w:num>
  <w:num w:numId="18" w16cid:durableId="1237125459">
    <w:abstractNumId w:val="14"/>
  </w:num>
  <w:num w:numId="19" w16cid:durableId="1382830725">
    <w:abstractNumId w:val="12"/>
  </w:num>
  <w:num w:numId="20" w16cid:durableId="2023896234">
    <w:abstractNumId w:val="29"/>
  </w:num>
  <w:num w:numId="21" w16cid:durableId="1770806449">
    <w:abstractNumId w:val="17"/>
  </w:num>
  <w:num w:numId="22" w16cid:durableId="137380834">
    <w:abstractNumId w:val="23"/>
  </w:num>
  <w:num w:numId="23" w16cid:durableId="1466124508">
    <w:abstractNumId w:val="2"/>
  </w:num>
  <w:num w:numId="24" w16cid:durableId="1533612901">
    <w:abstractNumId w:val="4"/>
  </w:num>
  <w:num w:numId="25" w16cid:durableId="1450465061">
    <w:abstractNumId w:val="6"/>
  </w:num>
  <w:num w:numId="26" w16cid:durableId="2113237598">
    <w:abstractNumId w:val="1"/>
  </w:num>
  <w:num w:numId="27" w16cid:durableId="1644431196">
    <w:abstractNumId w:val="19"/>
  </w:num>
  <w:num w:numId="28" w16cid:durableId="809638349">
    <w:abstractNumId w:val="20"/>
  </w:num>
  <w:num w:numId="29" w16cid:durableId="1751852850">
    <w:abstractNumId w:val="10"/>
  </w:num>
  <w:num w:numId="30" w16cid:durableId="1498110656">
    <w:abstractNumId w:val="13"/>
  </w:num>
  <w:num w:numId="31" w16cid:durableId="12829603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9AC"/>
    <w:rsid w:val="00005681"/>
    <w:rsid w:val="000064C0"/>
    <w:rsid w:val="00006E30"/>
    <w:rsid w:val="00013912"/>
    <w:rsid w:val="00014DF2"/>
    <w:rsid w:val="00025E77"/>
    <w:rsid w:val="00036C7C"/>
    <w:rsid w:val="000439F3"/>
    <w:rsid w:val="0007544E"/>
    <w:rsid w:val="00097058"/>
    <w:rsid w:val="000A13A2"/>
    <w:rsid w:val="000B0BFA"/>
    <w:rsid w:val="000B313E"/>
    <w:rsid w:val="000C3C75"/>
    <w:rsid w:val="000C6FA3"/>
    <w:rsid w:val="000D4C86"/>
    <w:rsid w:val="000F0D5F"/>
    <w:rsid w:val="000F70CA"/>
    <w:rsid w:val="000F7F3E"/>
    <w:rsid w:val="001033CF"/>
    <w:rsid w:val="00106F78"/>
    <w:rsid w:val="001163DD"/>
    <w:rsid w:val="00123D56"/>
    <w:rsid w:val="00140A17"/>
    <w:rsid w:val="00161B41"/>
    <w:rsid w:val="00164511"/>
    <w:rsid w:val="001A136C"/>
    <w:rsid w:val="001A790C"/>
    <w:rsid w:val="001B13E6"/>
    <w:rsid w:val="001B1B30"/>
    <w:rsid w:val="001C110D"/>
    <w:rsid w:val="001C1B2B"/>
    <w:rsid w:val="001C5CF3"/>
    <w:rsid w:val="001E1AC4"/>
    <w:rsid w:val="001E4B69"/>
    <w:rsid w:val="001E64A1"/>
    <w:rsid w:val="001F2518"/>
    <w:rsid w:val="001F698A"/>
    <w:rsid w:val="00211E32"/>
    <w:rsid w:val="00225BEF"/>
    <w:rsid w:val="00233601"/>
    <w:rsid w:val="00234ABD"/>
    <w:rsid w:val="002400E5"/>
    <w:rsid w:val="002409F8"/>
    <w:rsid w:val="00285A62"/>
    <w:rsid w:val="00297329"/>
    <w:rsid w:val="002A64BD"/>
    <w:rsid w:val="002B4FFE"/>
    <w:rsid w:val="002B7210"/>
    <w:rsid w:val="002C4507"/>
    <w:rsid w:val="002D2473"/>
    <w:rsid w:val="002D3CA2"/>
    <w:rsid w:val="002E3D41"/>
    <w:rsid w:val="002F01FD"/>
    <w:rsid w:val="00326642"/>
    <w:rsid w:val="003316C7"/>
    <w:rsid w:val="00336136"/>
    <w:rsid w:val="003419C1"/>
    <w:rsid w:val="00352734"/>
    <w:rsid w:val="00360776"/>
    <w:rsid w:val="00375054"/>
    <w:rsid w:val="003959B8"/>
    <w:rsid w:val="003A36FB"/>
    <w:rsid w:val="003B0715"/>
    <w:rsid w:val="003B261C"/>
    <w:rsid w:val="003C2349"/>
    <w:rsid w:val="003C26D1"/>
    <w:rsid w:val="003D43C5"/>
    <w:rsid w:val="003D5162"/>
    <w:rsid w:val="00412569"/>
    <w:rsid w:val="004364F0"/>
    <w:rsid w:val="004438C8"/>
    <w:rsid w:val="00460E7A"/>
    <w:rsid w:val="00461661"/>
    <w:rsid w:val="00463BCD"/>
    <w:rsid w:val="00491EFA"/>
    <w:rsid w:val="004A182C"/>
    <w:rsid w:val="004C5AD9"/>
    <w:rsid w:val="004D5743"/>
    <w:rsid w:val="004E70D2"/>
    <w:rsid w:val="004E746C"/>
    <w:rsid w:val="004F73CE"/>
    <w:rsid w:val="0052483B"/>
    <w:rsid w:val="0052755A"/>
    <w:rsid w:val="00527D95"/>
    <w:rsid w:val="00577BE2"/>
    <w:rsid w:val="0059683C"/>
    <w:rsid w:val="005C0F49"/>
    <w:rsid w:val="005E062F"/>
    <w:rsid w:val="005F0EFC"/>
    <w:rsid w:val="006054AE"/>
    <w:rsid w:val="00616464"/>
    <w:rsid w:val="00626F30"/>
    <w:rsid w:val="00631E4F"/>
    <w:rsid w:val="0063798A"/>
    <w:rsid w:val="00640EC2"/>
    <w:rsid w:val="006426FA"/>
    <w:rsid w:val="006877D2"/>
    <w:rsid w:val="00694E66"/>
    <w:rsid w:val="006B7EC6"/>
    <w:rsid w:val="006C3CE8"/>
    <w:rsid w:val="006D6236"/>
    <w:rsid w:val="00706816"/>
    <w:rsid w:val="00752FB9"/>
    <w:rsid w:val="00762090"/>
    <w:rsid w:val="00766C96"/>
    <w:rsid w:val="00766CE1"/>
    <w:rsid w:val="00780FDA"/>
    <w:rsid w:val="00782674"/>
    <w:rsid w:val="00783E9C"/>
    <w:rsid w:val="007953CB"/>
    <w:rsid w:val="007A2D9E"/>
    <w:rsid w:val="007A5288"/>
    <w:rsid w:val="007A5610"/>
    <w:rsid w:val="007C061B"/>
    <w:rsid w:val="007E065A"/>
    <w:rsid w:val="007E47CF"/>
    <w:rsid w:val="008076C6"/>
    <w:rsid w:val="008367A6"/>
    <w:rsid w:val="00837E84"/>
    <w:rsid w:val="00847234"/>
    <w:rsid w:val="008478CE"/>
    <w:rsid w:val="00872AF4"/>
    <w:rsid w:val="00883803"/>
    <w:rsid w:val="00887E22"/>
    <w:rsid w:val="008A0FB8"/>
    <w:rsid w:val="008A667F"/>
    <w:rsid w:val="008C17BA"/>
    <w:rsid w:val="008C5424"/>
    <w:rsid w:val="008C5797"/>
    <w:rsid w:val="008F113C"/>
    <w:rsid w:val="008F272E"/>
    <w:rsid w:val="00911D3E"/>
    <w:rsid w:val="009343A2"/>
    <w:rsid w:val="00934420"/>
    <w:rsid w:val="009360AD"/>
    <w:rsid w:val="0094072A"/>
    <w:rsid w:val="00953FD0"/>
    <w:rsid w:val="00962986"/>
    <w:rsid w:val="00974649"/>
    <w:rsid w:val="0098685D"/>
    <w:rsid w:val="00990124"/>
    <w:rsid w:val="00990DAC"/>
    <w:rsid w:val="00995160"/>
    <w:rsid w:val="00997340"/>
    <w:rsid w:val="00997844"/>
    <w:rsid w:val="009C5515"/>
    <w:rsid w:val="009C553E"/>
    <w:rsid w:val="009D25DB"/>
    <w:rsid w:val="009D3F60"/>
    <w:rsid w:val="009E1FB2"/>
    <w:rsid w:val="009F2BBF"/>
    <w:rsid w:val="009F556A"/>
    <w:rsid w:val="00A01B90"/>
    <w:rsid w:val="00A06F23"/>
    <w:rsid w:val="00A246AA"/>
    <w:rsid w:val="00A27A10"/>
    <w:rsid w:val="00A336BC"/>
    <w:rsid w:val="00A40F51"/>
    <w:rsid w:val="00A469AC"/>
    <w:rsid w:val="00A52D94"/>
    <w:rsid w:val="00A65201"/>
    <w:rsid w:val="00A66408"/>
    <w:rsid w:val="00A76C28"/>
    <w:rsid w:val="00A877BA"/>
    <w:rsid w:val="00A91BB2"/>
    <w:rsid w:val="00AA7B79"/>
    <w:rsid w:val="00AB04A2"/>
    <w:rsid w:val="00AB0705"/>
    <w:rsid w:val="00AC1EFF"/>
    <w:rsid w:val="00AC3206"/>
    <w:rsid w:val="00AC7966"/>
    <w:rsid w:val="00AD4070"/>
    <w:rsid w:val="00AF065B"/>
    <w:rsid w:val="00AF2455"/>
    <w:rsid w:val="00AF5D15"/>
    <w:rsid w:val="00B0060D"/>
    <w:rsid w:val="00B01D05"/>
    <w:rsid w:val="00B037F1"/>
    <w:rsid w:val="00B06024"/>
    <w:rsid w:val="00B23BC4"/>
    <w:rsid w:val="00B27D1F"/>
    <w:rsid w:val="00B35D46"/>
    <w:rsid w:val="00B447F6"/>
    <w:rsid w:val="00B4783A"/>
    <w:rsid w:val="00B70287"/>
    <w:rsid w:val="00B73002"/>
    <w:rsid w:val="00B77B92"/>
    <w:rsid w:val="00BA500A"/>
    <w:rsid w:val="00BB3766"/>
    <w:rsid w:val="00BB5DB3"/>
    <w:rsid w:val="00BD5E4F"/>
    <w:rsid w:val="00BD6EBA"/>
    <w:rsid w:val="00BD70DA"/>
    <w:rsid w:val="00BE302A"/>
    <w:rsid w:val="00BF2DD1"/>
    <w:rsid w:val="00C145A9"/>
    <w:rsid w:val="00C14B89"/>
    <w:rsid w:val="00C23303"/>
    <w:rsid w:val="00C35804"/>
    <w:rsid w:val="00C40856"/>
    <w:rsid w:val="00C518BD"/>
    <w:rsid w:val="00C520A2"/>
    <w:rsid w:val="00C72C18"/>
    <w:rsid w:val="00C740C2"/>
    <w:rsid w:val="00C770FD"/>
    <w:rsid w:val="00C86D77"/>
    <w:rsid w:val="00C86E85"/>
    <w:rsid w:val="00C96AD7"/>
    <w:rsid w:val="00CA24F9"/>
    <w:rsid w:val="00CF761A"/>
    <w:rsid w:val="00D07D9A"/>
    <w:rsid w:val="00D7101C"/>
    <w:rsid w:val="00D87870"/>
    <w:rsid w:val="00D969AA"/>
    <w:rsid w:val="00DC41A4"/>
    <w:rsid w:val="00DD5F31"/>
    <w:rsid w:val="00DE14BC"/>
    <w:rsid w:val="00DE1F60"/>
    <w:rsid w:val="00DF29AB"/>
    <w:rsid w:val="00E02203"/>
    <w:rsid w:val="00E120D2"/>
    <w:rsid w:val="00E15FD4"/>
    <w:rsid w:val="00E2473B"/>
    <w:rsid w:val="00E50090"/>
    <w:rsid w:val="00E51897"/>
    <w:rsid w:val="00E54C71"/>
    <w:rsid w:val="00E57E90"/>
    <w:rsid w:val="00E61F3E"/>
    <w:rsid w:val="00E9495D"/>
    <w:rsid w:val="00EA7723"/>
    <w:rsid w:val="00EB3E2F"/>
    <w:rsid w:val="00EC5818"/>
    <w:rsid w:val="00EE3AE4"/>
    <w:rsid w:val="00EE3CC2"/>
    <w:rsid w:val="00F12DFF"/>
    <w:rsid w:val="00F14970"/>
    <w:rsid w:val="00F1717F"/>
    <w:rsid w:val="00F17FAE"/>
    <w:rsid w:val="00F2416A"/>
    <w:rsid w:val="00F31DE9"/>
    <w:rsid w:val="00F351C9"/>
    <w:rsid w:val="00F431DE"/>
    <w:rsid w:val="00F51F77"/>
    <w:rsid w:val="00F7191F"/>
    <w:rsid w:val="00F83D7E"/>
    <w:rsid w:val="00F843DC"/>
    <w:rsid w:val="00FA103F"/>
    <w:rsid w:val="00FA17EC"/>
    <w:rsid w:val="00FB1C11"/>
    <w:rsid w:val="00FB6460"/>
    <w:rsid w:val="00FC3DF5"/>
    <w:rsid w:val="00FD4255"/>
    <w:rsid w:val="00FD5380"/>
    <w:rsid w:val="00FD5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7D3A9"/>
  <w15:docId w15:val="{A0AE5B21-93FC-4A99-A3C8-362B3294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A469AC"/>
    <w:pPr>
      <w:tabs>
        <w:tab w:val="center" w:pos="4819"/>
        <w:tab w:val="right" w:pos="9638"/>
      </w:tabs>
    </w:pPr>
  </w:style>
  <w:style w:type="paragraph" w:styleId="Debesliotekstas">
    <w:name w:val="Balloon Text"/>
    <w:basedOn w:val="prastasis"/>
    <w:semiHidden/>
    <w:rsid w:val="00DE14BC"/>
    <w:rPr>
      <w:rFonts w:ascii="Tahoma" w:hAnsi="Tahoma" w:cs="Tahoma"/>
      <w:sz w:val="16"/>
      <w:szCs w:val="16"/>
    </w:rPr>
  </w:style>
  <w:style w:type="paragraph" w:styleId="Antrats">
    <w:name w:val="header"/>
    <w:basedOn w:val="prastasis"/>
    <w:link w:val="AntratsDiagrama"/>
    <w:uiPriority w:val="99"/>
    <w:unhideWhenUsed/>
    <w:rsid w:val="00B06024"/>
    <w:pPr>
      <w:tabs>
        <w:tab w:val="center" w:pos="4819"/>
        <w:tab w:val="right" w:pos="9638"/>
      </w:tabs>
    </w:pPr>
  </w:style>
  <w:style w:type="character" w:customStyle="1" w:styleId="AntratsDiagrama">
    <w:name w:val="Antraštės Diagrama"/>
    <w:link w:val="Antrats"/>
    <w:uiPriority w:val="99"/>
    <w:rsid w:val="00B06024"/>
    <w:rPr>
      <w:sz w:val="24"/>
      <w:szCs w:val="24"/>
    </w:rPr>
  </w:style>
  <w:style w:type="character" w:styleId="Komentaronuoroda">
    <w:name w:val="annotation reference"/>
    <w:basedOn w:val="Numatytasispastraiposriftas"/>
    <w:uiPriority w:val="99"/>
    <w:semiHidden/>
    <w:unhideWhenUsed/>
    <w:rsid w:val="00FA17EC"/>
    <w:rPr>
      <w:sz w:val="16"/>
      <w:szCs w:val="16"/>
    </w:rPr>
  </w:style>
  <w:style w:type="paragraph" w:styleId="Komentarotekstas">
    <w:name w:val="annotation text"/>
    <w:basedOn w:val="prastasis"/>
    <w:link w:val="KomentarotekstasDiagrama"/>
    <w:uiPriority w:val="99"/>
    <w:semiHidden/>
    <w:unhideWhenUsed/>
    <w:rsid w:val="00FA17EC"/>
    <w:rPr>
      <w:sz w:val="20"/>
      <w:szCs w:val="20"/>
    </w:rPr>
  </w:style>
  <w:style w:type="character" w:customStyle="1" w:styleId="KomentarotekstasDiagrama">
    <w:name w:val="Komentaro tekstas Diagrama"/>
    <w:basedOn w:val="Numatytasispastraiposriftas"/>
    <w:link w:val="Komentarotekstas"/>
    <w:uiPriority w:val="99"/>
    <w:semiHidden/>
    <w:rsid w:val="00FA17EC"/>
  </w:style>
  <w:style w:type="paragraph" w:styleId="Komentarotema">
    <w:name w:val="annotation subject"/>
    <w:basedOn w:val="Komentarotekstas"/>
    <w:next w:val="Komentarotekstas"/>
    <w:link w:val="KomentarotemaDiagrama"/>
    <w:uiPriority w:val="99"/>
    <w:semiHidden/>
    <w:unhideWhenUsed/>
    <w:rsid w:val="00FA17EC"/>
    <w:rPr>
      <w:b/>
      <w:bCs/>
    </w:rPr>
  </w:style>
  <w:style w:type="character" w:customStyle="1" w:styleId="KomentarotemaDiagrama">
    <w:name w:val="Komentaro tema Diagrama"/>
    <w:basedOn w:val="KomentarotekstasDiagrama"/>
    <w:link w:val="Komentarotema"/>
    <w:uiPriority w:val="99"/>
    <w:semiHidden/>
    <w:rsid w:val="00FA17EC"/>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BF2DD1"/>
    <w:pPr>
      <w:spacing w:after="200" w:line="276" w:lineRule="auto"/>
      <w:ind w:left="720"/>
      <w:contextualSpacing/>
    </w:pPr>
    <w:rPr>
      <w:rFonts w:eastAsia="Calibri"/>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BF2DD1"/>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6151">
      <w:bodyDiv w:val="1"/>
      <w:marLeft w:val="0"/>
      <w:marRight w:val="0"/>
      <w:marTop w:val="0"/>
      <w:marBottom w:val="0"/>
      <w:divBdr>
        <w:top w:val="none" w:sz="0" w:space="0" w:color="auto"/>
        <w:left w:val="none" w:sz="0" w:space="0" w:color="auto"/>
        <w:bottom w:val="none" w:sz="0" w:space="0" w:color="auto"/>
        <w:right w:val="none" w:sz="0" w:space="0" w:color="auto"/>
      </w:divBdr>
    </w:div>
    <w:div w:id="68101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6732</Words>
  <Characters>3838</Characters>
  <Application>Microsoft Office Word</Application>
  <DocSecurity>0</DocSecurity>
  <Lines>31</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RANGOS SUTARTIS  Nr</vt:lpstr>
      <vt:lpstr>RANGOS SUTARTIS  Nr</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creator>User</dc:creator>
  <cp:lastModifiedBy>Renata Tamulevičienė</cp:lastModifiedBy>
  <cp:revision>2</cp:revision>
  <cp:lastPrinted>2024-03-20T11:19:00Z</cp:lastPrinted>
  <dcterms:created xsi:type="dcterms:W3CDTF">2025-03-10T06:48:00Z</dcterms:created>
  <dcterms:modified xsi:type="dcterms:W3CDTF">2025-03-10T06:48:00Z</dcterms:modified>
</cp:coreProperties>
</file>