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5136" w14:textId="1F17A19F" w:rsidR="00B6414E" w:rsidRPr="000652EF" w:rsidRDefault="00B6414E" w:rsidP="000652EF">
      <w:pPr>
        <w:spacing w:after="0" w:line="240" w:lineRule="auto"/>
        <w:jc w:val="center"/>
        <w:rPr>
          <w:rFonts w:ascii="Arial" w:eastAsia="Times New Roman" w:hAnsi="Arial" w:cs="Arial"/>
          <w:b/>
        </w:rPr>
      </w:pPr>
      <w:bookmarkStart w:id="0" w:name="_Toc329968646"/>
      <w:r w:rsidRPr="000652EF">
        <w:rPr>
          <w:rFonts w:ascii="Arial" w:eastAsia="Times New Roman" w:hAnsi="Arial" w:cs="Arial"/>
          <w:b/>
        </w:rPr>
        <w:t>PASLAUGŲ PIRKIMO SUTARTIES</w:t>
      </w:r>
    </w:p>
    <w:p w14:paraId="0F0A7F5A" w14:textId="369AE6B1" w:rsidR="00B6414E"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6AAA1850"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r w:rsidR="00A23342">
        <w:rPr>
          <w:rFonts w:ascii="Arial" w:eastAsia="Times New Roman" w:hAnsi="Arial" w:cs="Arial"/>
          <w:b/>
        </w:rPr>
        <w:t>1173352</w:t>
      </w:r>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2859CAD4"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w:t>
      </w:r>
      <w:r w:rsidR="00A23342">
        <w:rPr>
          <w:rFonts w:ascii="Arial" w:eastAsia="Times New Roman" w:hAnsi="Arial" w:cs="Arial"/>
        </w:rPr>
        <w:t>25</w:t>
      </w:r>
      <w:r w:rsidRPr="000652EF">
        <w:rPr>
          <w:rFonts w:ascii="Arial" w:eastAsia="Times New Roman" w:hAnsi="Arial" w:cs="Arial"/>
        </w:rPr>
        <w:t>-</w:t>
      </w:r>
      <w:r w:rsidR="00A23342">
        <w:rPr>
          <w:rFonts w:ascii="Arial" w:eastAsia="Times New Roman" w:hAnsi="Arial" w:cs="Arial"/>
        </w:rPr>
        <w:t>04</w:t>
      </w:r>
      <w:r w:rsidRPr="000652EF">
        <w:rPr>
          <w:rFonts w:ascii="Arial" w:eastAsia="Times New Roman" w:hAnsi="Arial" w:cs="Arial"/>
        </w:rPr>
        <w:t>-</w:t>
      </w:r>
      <w:r w:rsidR="00A23342">
        <w:rPr>
          <w:rFonts w:ascii="Arial" w:eastAsia="Times New Roman" w:hAnsi="Arial" w:cs="Arial"/>
        </w:rPr>
        <w:t xml:space="preserve"> </w:t>
      </w:r>
      <w:r w:rsidRPr="000652EF">
        <w:rPr>
          <w:rFonts w:ascii="Arial" w:eastAsia="Times New Roman" w:hAnsi="Arial" w:cs="Arial"/>
        </w:rPr>
        <w:t xml:space="preserve"> Nr. </w:t>
      </w:r>
      <w:r w:rsidR="00A23342">
        <w:rPr>
          <w:rFonts w:ascii="Arial" w:eastAsia="Times New Roman" w:hAnsi="Arial" w:cs="Arial"/>
        </w:rPr>
        <w:t>AS-</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32FEA734" w14:textId="41E9FFEB" w:rsidR="00B6414E" w:rsidRPr="000652EF" w:rsidRDefault="00CB6413" w:rsidP="000652EF">
      <w:pPr>
        <w:spacing w:after="0" w:line="240" w:lineRule="auto"/>
        <w:jc w:val="both"/>
        <w:rPr>
          <w:rFonts w:ascii="Arial" w:eastAsia="Times New Roman" w:hAnsi="Arial" w:cs="Arial"/>
        </w:rPr>
      </w:pPr>
      <w:r w:rsidRPr="005A06BE">
        <w:rPr>
          <w:rFonts w:ascii="Arial" w:eastAsia="Times New Roman" w:hAnsi="Arial" w:cs="Arial"/>
          <w:b/>
          <w:bCs/>
          <w:i/>
          <w:iCs/>
        </w:rPr>
        <w:t xml:space="preserve">Klaipėdos rajono </w:t>
      </w:r>
      <w:r w:rsidR="00B6414E" w:rsidRPr="005A06BE">
        <w:rPr>
          <w:rFonts w:ascii="Arial" w:eastAsia="Times New Roman" w:hAnsi="Arial" w:cs="Arial"/>
          <w:b/>
          <w:bCs/>
          <w:i/>
          <w:iCs/>
        </w:rPr>
        <w:t>savivaldybės administracija</w:t>
      </w:r>
      <w:r w:rsidR="00B6414E" w:rsidRPr="000652EF">
        <w:rPr>
          <w:rFonts w:ascii="Arial" w:eastAsia="Times New Roman" w:hAnsi="Arial" w:cs="Arial"/>
        </w:rPr>
        <w:t>, esanti</w:t>
      </w:r>
      <w:r w:rsidR="00A6138F">
        <w:rPr>
          <w:rFonts w:ascii="Arial" w:eastAsia="Times New Roman" w:hAnsi="Arial" w:cs="Arial"/>
        </w:rPr>
        <w:t xml:space="preserve"> </w:t>
      </w:r>
      <w:r w:rsidR="00A6138F" w:rsidRPr="00D66AC2">
        <w:rPr>
          <w:rFonts w:ascii="Arial" w:hAnsi="Arial" w:cs="Arial"/>
          <w:spacing w:val="1"/>
        </w:rPr>
        <w:t>Klaipėdos g. 2, LT-96130, Gargždai</w:t>
      </w:r>
      <w:r w:rsidR="00B6414E" w:rsidRPr="000652EF">
        <w:rPr>
          <w:rFonts w:ascii="Arial" w:eastAsia="Times New Roman" w:hAnsi="Arial" w:cs="Arial"/>
        </w:rPr>
        <w:t xml:space="preserve"> (toliau – </w:t>
      </w:r>
      <w:r w:rsidR="00B6414E" w:rsidRPr="000652EF">
        <w:rPr>
          <w:rFonts w:ascii="Arial" w:eastAsia="Times New Roman" w:hAnsi="Arial" w:cs="Arial"/>
          <w:b/>
          <w:bCs/>
        </w:rPr>
        <w:t>Klientas</w:t>
      </w:r>
      <w:r w:rsidR="00B6414E" w:rsidRPr="000652EF">
        <w:rPr>
          <w:rFonts w:ascii="Arial" w:eastAsia="Times New Roman" w:hAnsi="Arial" w:cs="Arial"/>
        </w:rPr>
        <w:t xml:space="preserve">), atstovaujama </w:t>
      </w:r>
      <w:r w:rsidR="009C0841">
        <w:rPr>
          <w:rFonts w:ascii="Arial" w:eastAsia="Times New Roman" w:hAnsi="Arial" w:cs="Arial"/>
        </w:rPr>
        <w:t>A</w:t>
      </w:r>
      <w:r w:rsidR="000423FD" w:rsidRPr="000652EF">
        <w:rPr>
          <w:rFonts w:ascii="Arial" w:eastAsia="Times New Roman" w:hAnsi="Arial" w:cs="Arial"/>
        </w:rPr>
        <w:t>dministracij</w:t>
      </w:r>
      <w:r w:rsidR="000423FD">
        <w:rPr>
          <w:rFonts w:ascii="Arial" w:eastAsia="Times New Roman" w:hAnsi="Arial" w:cs="Arial"/>
        </w:rPr>
        <w:t xml:space="preserve">os </w:t>
      </w:r>
      <w:r w:rsidR="00810210">
        <w:rPr>
          <w:rFonts w:ascii="Arial" w:eastAsia="Times New Roman" w:hAnsi="Arial" w:cs="Arial"/>
        </w:rPr>
        <w:t xml:space="preserve">direktoriaus </w:t>
      </w:r>
      <w:r w:rsidR="009C0841" w:rsidRPr="009C0841">
        <w:rPr>
          <w:rFonts w:ascii="Arial" w:eastAsia="Times New Roman" w:hAnsi="Arial" w:cs="Arial"/>
        </w:rPr>
        <w:t>Jevgenijaus Bardausko</w:t>
      </w:r>
      <w:r w:rsidR="00525D30">
        <w:rPr>
          <w:rFonts w:ascii="Arial" w:eastAsia="Times New Roman" w:hAnsi="Arial" w:cs="Arial"/>
        </w:rPr>
        <w:t xml:space="preserve">, </w:t>
      </w:r>
      <w:r w:rsidR="00B6414E" w:rsidRPr="00744134">
        <w:rPr>
          <w:rFonts w:ascii="Arial" w:eastAsia="Times New Roman" w:hAnsi="Arial" w:cs="Arial"/>
        </w:rPr>
        <w:t>veikiančio</w:t>
      </w:r>
      <w:r w:rsidR="00525D30">
        <w:rPr>
          <w:rFonts w:ascii="Arial" w:eastAsia="Times New Roman" w:hAnsi="Arial" w:cs="Arial"/>
        </w:rPr>
        <w:t xml:space="preserve"> </w:t>
      </w:r>
      <w:r w:rsidR="00B6414E" w:rsidRPr="00744134">
        <w:rPr>
          <w:rFonts w:ascii="Arial" w:eastAsia="Times New Roman" w:hAnsi="Arial" w:cs="Arial"/>
        </w:rPr>
        <w:t xml:space="preserve">pagal </w:t>
      </w:r>
      <w:r w:rsidR="00525D30" w:rsidRPr="00CD4E8E">
        <w:rPr>
          <w:rFonts w:ascii="Arial" w:eastAsia="Times New Roman" w:hAnsi="Arial" w:cs="Arial"/>
        </w:rPr>
        <w:t>Klaipėdos rajono savivaldybės Administracijos nuostatus</w:t>
      </w:r>
      <w:r w:rsidR="00525D30" w:rsidRPr="00CD4E8E">
        <w:rPr>
          <w:rFonts w:ascii="Arial" w:eastAsia="Times New Roman" w:hAnsi="Arial" w:cs="Arial"/>
        </w:rPr>
        <w:t>,</w:t>
      </w:r>
      <w:r w:rsidR="00B6414E" w:rsidRPr="00CD4E8E">
        <w:rPr>
          <w:rFonts w:ascii="Arial" w:eastAsia="Times New Roman" w:hAnsi="Arial" w:cs="Arial"/>
        </w:rPr>
        <w:t xml:space="preserve"> ir </w:t>
      </w:r>
      <w:r w:rsidR="00AB0B0B" w:rsidRPr="00CD4E8E">
        <w:rPr>
          <w:rFonts w:ascii="Arial" w:eastAsia="Times New Roman" w:hAnsi="Arial" w:cs="Arial"/>
          <w:b/>
          <w:bCs/>
          <w:i/>
          <w:iCs/>
        </w:rPr>
        <w:t>IĮ „Primega“</w:t>
      </w:r>
      <w:r w:rsidR="00B6414E" w:rsidRPr="00CD4E8E">
        <w:rPr>
          <w:rFonts w:ascii="Arial" w:eastAsia="Times New Roman" w:hAnsi="Arial" w:cs="Arial"/>
        </w:rPr>
        <w:t xml:space="preserve">, juridinio asmens kodas </w:t>
      </w:r>
      <w:r w:rsidR="00CD4E8E" w:rsidRPr="00CD4E8E">
        <w:rPr>
          <w:rFonts w:ascii="Arial" w:eastAsia="Times New Roman" w:hAnsi="Arial" w:cs="Arial"/>
          <w:szCs w:val="24"/>
        </w:rPr>
        <w:t>159990219</w:t>
      </w:r>
      <w:r w:rsidR="00B6414E" w:rsidRPr="00744134">
        <w:rPr>
          <w:rFonts w:ascii="Arial" w:eastAsia="Times New Roman" w:hAnsi="Arial" w:cs="Arial"/>
        </w:rPr>
        <w:t xml:space="preserve">, kurios registruota buveinė yra </w:t>
      </w:r>
      <w:r w:rsidR="00CD4E8E" w:rsidRPr="00CD4E8E">
        <w:rPr>
          <w:rFonts w:ascii="Arial" w:eastAsia="Times New Roman" w:hAnsi="Arial" w:cs="Arial"/>
          <w:szCs w:val="24"/>
        </w:rPr>
        <w:t xml:space="preserve">Vaižganto g. 26, Garliavos m., </w:t>
      </w:r>
      <w:r w:rsidR="00CF29BA">
        <w:rPr>
          <w:rFonts w:ascii="Arial" w:eastAsia="Times New Roman" w:hAnsi="Arial" w:cs="Arial"/>
          <w:szCs w:val="24"/>
        </w:rPr>
        <w:t>LT-</w:t>
      </w:r>
      <w:r w:rsidR="00CD4E8E" w:rsidRPr="00CD4E8E">
        <w:rPr>
          <w:rFonts w:ascii="Arial" w:eastAsia="Times New Roman" w:hAnsi="Arial" w:cs="Arial"/>
          <w:szCs w:val="24"/>
        </w:rPr>
        <w:t>53264 Kauno rajonas</w:t>
      </w:r>
      <w:r w:rsidR="00B6414E" w:rsidRPr="00744134">
        <w:rPr>
          <w:rFonts w:ascii="Arial" w:eastAsia="Times New Roman" w:hAnsi="Arial" w:cs="Arial"/>
        </w:rPr>
        <w:t xml:space="preserve">, duomenys apie įmonę kaupiami ir saugomi Lietuvos Respublikos juridinių asmenų registre, atstovaujama </w:t>
      </w:r>
      <w:r w:rsidR="00CD4E8E">
        <w:rPr>
          <w:rFonts w:ascii="Arial" w:eastAsia="Times New Roman" w:hAnsi="Arial" w:cs="Arial"/>
        </w:rPr>
        <w:t>direktoriaus Remigijaus Pužo</w:t>
      </w:r>
      <w:r w:rsidR="00B6414E" w:rsidRPr="00744134">
        <w:rPr>
          <w:rFonts w:ascii="Arial" w:eastAsia="Times New Roman" w:hAnsi="Arial" w:cs="Arial"/>
        </w:rPr>
        <w:t xml:space="preserve">, veikiančio pagal </w:t>
      </w:r>
      <w:r w:rsidR="005864B2">
        <w:rPr>
          <w:rFonts w:ascii="Arial" w:eastAsia="Times New Roman" w:hAnsi="Arial" w:cs="Arial"/>
        </w:rPr>
        <w:t>IĮ „Primega“ nuostatus</w:t>
      </w:r>
      <w:r w:rsidR="00B6414E" w:rsidRPr="00744134">
        <w:rPr>
          <w:rFonts w:ascii="Arial" w:eastAsia="Times New Roman" w:hAnsi="Arial" w:cs="Arial"/>
        </w:rPr>
        <w:t xml:space="preserve">, patvirtintus </w:t>
      </w:r>
      <w:r w:rsidR="007B2AAE">
        <w:rPr>
          <w:rFonts w:ascii="Arial" w:eastAsia="Times New Roman" w:hAnsi="Arial" w:cs="Arial"/>
        </w:rPr>
        <w:t>2012 m. balandžio 10 d.</w:t>
      </w:r>
      <w:r w:rsidR="00B6414E" w:rsidRPr="00744134">
        <w:rPr>
          <w:rFonts w:ascii="Arial" w:eastAsia="Times New Roman" w:hAnsi="Arial" w:cs="Arial"/>
          <w:i/>
          <w:iCs/>
        </w:rPr>
        <w:t xml:space="preserve"> </w:t>
      </w:r>
      <w:r w:rsidR="00B6414E" w:rsidRPr="00744134">
        <w:rPr>
          <w:rFonts w:ascii="Arial" w:eastAsia="Times New Roman" w:hAnsi="Arial" w:cs="Arial"/>
        </w:rPr>
        <w:t xml:space="preserve">ir įregistruotus Lietuvos Respublikos juridinių asmenų (toliau – </w:t>
      </w:r>
      <w:r w:rsidR="00B6414E" w:rsidRPr="00744134">
        <w:rPr>
          <w:rFonts w:ascii="Arial" w:eastAsia="Times New Roman" w:hAnsi="Arial" w:cs="Arial"/>
          <w:b/>
        </w:rPr>
        <w:t>Paslaugų teikėjas</w:t>
      </w:r>
      <w:r w:rsidR="00B6414E" w:rsidRPr="00744134">
        <w:rPr>
          <w:rFonts w:ascii="Arial" w:eastAsia="Times New Roman" w:hAnsi="Arial" w:cs="Arial"/>
          <w:bCs/>
        </w:rPr>
        <w:t>)</w:t>
      </w:r>
      <w:r w:rsidR="00B6414E" w:rsidRPr="00744134">
        <w:rPr>
          <w:rFonts w:ascii="Arial" w:eastAsia="Times New Roman" w:hAnsi="Arial" w:cs="Arial"/>
        </w:rPr>
        <w:t>, sutartyje Klientas ir Paslaugų teikėjas vadinami Šalimis, o kiekvienas atskirai – Šalimi</w:t>
      </w:r>
      <w:r w:rsidR="00B6414E" w:rsidRPr="000652EF">
        <w:rPr>
          <w:rFonts w:ascii="Arial" w:eastAsia="Times New Roman" w:hAnsi="Arial" w:cs="Arial"/>
        </w:rPr>
        <w:t xml:space="preserve">, </w:t>
      </w:r>
      <w:r w:rsidR="00B6414E" w:rsidRPr="000652EF">
        <w:rPr>
          <w:rFonts w:ascii="Arial" w:eastAsia="Times New Roman" w:hAnsi="Arial" w:cs="Arial"/>
          <w:iCs/>
        </w:rPr>
        <w:t>sudarė šią paslaugų teikimo sutartį (toliau –</w:t>
      </w:r>
      <w:r w:rsidR="00B6414E" w:rsidRPr="000652EF">
        <w:rPr>
          <w:rFonts w:ascii="Arial" w:eastAsia="Times New Roman" w:hAnsi="Arial" w:cs="Arial"/>
          <w:b/>
          <w:bCs/>
          <w:iCs/>
        </w:rPr>
        <w:t xml:space="preserve"> </w:t>
      </w:r>
      <w:r w:rsidR="00B6414E" w:rsidRPr="000652EF">
        <w:rPr>
          <w:rFonts w:ascii="Arial" w:eastAsia="Times New Roman" w:hAnsi="Arial" w:cs="Arial"/>
          <w:bCs/>
          <w:iCs/>
        </w:rPr>
        <w:t>Sutartis)</w:t>
      </w:r>
      <w:r w:rsidR="00B6414E" w:rsidRPr="000652EF">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02C2FBE9" w14:textId="2D266338" w:rsidR="006B36BF" w:rsidRDefault="00B6414E" w:rsidP="000652EF">
      <w:pPr>
        <w:spacing w:after="0" w:line="240" w:lineRule="auto"/>
        <w:jc w:val="center"/>
        <w:rPr>
          <w:rFonts w:ascii="Arial" w:eastAsia="Times New Roman" w:hAnsi="Arial" w:cs="Arial"/>
          <w:b/>
        </w:rPr>
      </w:pPr>
      <w:bookmarkStart w:id="1" w:name="_Toc329968647"/>
      <w:r w:rsidRPr="000652EF">
        <w:rPr>
          <w:rFonts w:ascii="Arial" w:eastAsia="Times New Roman" w:hAnsi="Arial" w:cs="Arial"/>
          <w:b/>
        </w:rPr>
        <w:t xml:space="preserve">I. </w:t>
      </w:r>
      <w:r w:rsidR="006B36BF">
        <w:rPr>
          <w:rFonts w:ascii="Arial" w:eastAsia="Times New Roman" w:hAnsi="Arial" w:cs="Arial"/>
          <w:b/>
        </w:rPr>
        <w:t>SKYRIUS</w:t>
      </w:r>
    </w:p>
    <w:p w14:paraId="23B5C7B5" w14:textId="02D3647F"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caps/>
        </w:rPr>
        <w:t>Sutarties dalykas</w:t>
      </w:r>
      <w:bookmarkEnd w:id="1"/>
    </w:p>
    <w:p w14:paraId="0FBB2461" w14:textId="77777777" w:rsidR="00B6414E" w:rsidRPr="000652EF" w:rsidRDefault="00B6414E" w:rsidP="000652EF">
      <w:pPr>
        <w:tabs>
          <w:tab w:val="left" w:pos="669"/>
        </w:tabs>
        <w:spacing w:after="0" w:line="240" w:lineRule="auto"/>
        <w:jc w:val="both"/>
        <w:rPr>
          <w:rFonts w:ascii="Arial" w:hAnsi="Arial" w:cs="Arial"/>
        </w:rPr>
      </w:pPr>
    </w:p>
    <w:p w14:paraId="196F4481" w14:textId="4B18FE92" w:rsidR="00B6414E" w:rsidRPr="003552A1" w:rsidRDefault="00B6414E" w:rsidP="004B5846">
      <w:pPr>
        <w:numPr>
          <w:ilvl w:val="1"/>
          <w:numId w:val="29"/>
        </w:numPr>
        <w:tabs>
          <w:tab w:val="left" w:pos="426"/>
        </w:tabs>
        <w:suppressAutoHyphens/>
        <w:autoSpaceDN w:val="0"/>
        <w:spacing w:after="0"/>
        <w:ind w:left="0" w:firstLine="0"/>
        <w:jc w:val="both"/>
        <w:textAlignment w:val="baseline"/>
        <w:rPr>
          <w:rFonts w:ascii="Arial" w:hAnsi="Arial" w:cs="Arial"/>
          <w:b/>
          <w:bCs/>
        </w:rPr>
      </w:pPr>
      <w:r w:rsidRPr="000652EF">
        <w:rPr>
          <w:rFonts w:ascii="Arial" w:eastAsia="Times New Roman" w:hAnsi="Arial" w:cs="Arial"/>
        </w:rPr>
        <w:t>Sutarties dalykas yra</w:t>
      </w:r>
      <w:r w:rsidRPr="000652EF">
        <w:rPr>
          <w:rFonts w:ascii="Arial" w:eastAsia="Times New Roman" w:hAnsi="Arial" w:cs="Arial"/>
          <w:b/>
        </w:rPr>
        <w:t xml:space="preserve"> </w:t>
      </w:r>
      <w:r w:rsidR="00A76C61" w:rsidRPr="00A76C61">
        <w:rPr>
          <w:rFonts w:ascii="Arial" w:hAnsi="Arial" w:cs="Arial"/>
          <w:b/>
          <w:bCs/>
        </w:rPr>
        <w:t>P-2025/12001, Klaipėdos raj. sav., Sendvario sen., esančių upelių Ringelis ir Žvejonė bei Priekulės sen., esančio upelio Srėbalė (melioracijos griovys K-2) ir pylimo „A“ rekonstrukcijos techninių darbo projektų parengimo paslaugos</w:t>
      </w:r>
      <w:r w:rsidR="004B5846">
        <w:rPr>
          <w:rFonts w:ascii="Arial" w:hAnsi="Arial" w:cs="Arial"/>
          <w:b/>
          <w:bCs/>
        </w:rPr>
        <w:t xml:space="preserve"> </w:t>
      </w:r>
      <w:r w:rsidRPr="003552A1">
        <w:rPr>
          <w:rFonts w:ascii="Arial" w:eastAsia="Times New Roman" w:hAnsi="Arial" w:cs="Arial"/>
        </w:rPr>
        <w:t>(toliau – Paslaugos).</w:t>
      </w:r>
    </w:p>
    <w:p w14:paraId="5CA3C33B" w14:textId="7CA5F38F" w:rsidR="00B6414E" w:rsidRPr="00A61BA9" w:rsidRDefault="00B6414E" w:rsidP="004B5846">
      <w:pPr>
        <w:numPr>
          <w:ilvl w:val="1"/>
          <w:numId w:val="29"/>
        </w:numPr>
        <w:tabs>
          <w:tab w:val="left" w:pos="567"/>
        </w:tabs>
        <w:suppressAutoHyphens/>
        <w:autoSpaceDN w:val="0"/>
        <w:spacing w:after="0" w:line="240" w:lineRule="auto"/>
        <w:ind w:left="0" w:firstLine="0"/>
        <w:jc w:val="both"/>
        <w:textAlignment w:val="baseline"/>
        <w:rPr>
          <w:rFonts w:ascii="Arial" w:hAnsi="Arial" w:cs="Arial"/>
          <w:lang w:val="sv-SE"/>
        </w:rPr>
      </w:pPr>
      <w:r w:rsidRPr="000652EF">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652EF">
        <w:rPr>
          <w:rFonts w:ascii="Arial" w:eastAsia="Times New Roman" w:hAnsi="Arial" w:cs="Arial"/>
        </w:rPr>
        <w:t xml:space="preserve">Sutarties </w:t>
      </w:r>
      <w:r w:rsidRPr="000652EF">
        <w:rPr>
          <w:rFonts w:ascii="Arial" w:eastAsia="Times New Roman" w:hAnsi="Arial" w:cs="Arial"/>
          <w:b/>
          <w:bCs/>
        </w:rPr>
        <w:t>1 priedas</w:t>
      </w:r>
      <w:r w:rsidRPr="000652EF">
        <w:rPr>
          <w:rFonts w:ascii="Arial" w:eastAsia="Times New Roman" w:hAnsi="Arial" w:cs="Arial"/>
        </w:rPr>
        <w:t>) ir pasiūlyme (</w:t>
      </w:r>
      <w:r w:rsidR="00C0092A" w:rsidRPr="000652EF">
        <w:rPr>
          <w:rFonts w:ascii="Arial" w:eastAsia="Times New Roman" w:hAnsi="Arial" w:cs="Arial"/>
        </w:rPr>
        <w:t xml:space="preserve">Sutarties </w:t>
      </w:r>
      <w:r w:rsidRPr="000652EF">
        <w:rPr>
          <w:rFonts w:ascii="Arial" w:eastAsia="Times New Roman" w:hAnsi="Arial" w:cs="Arial"/>
          <w:b/>
          <w:bCs/>
        </w:rPr>
        <w:t>2 priedas</w:t>
      </w:r>
      <w:r w:rsidRPr="000652EF">
        <w:rPr>
          <w:rFonts w:ascii="Arial" w:eastAsia="Times New Roman" w:hAnsi="Arial" w:cs="Arial"/>
        </w:rPr>
        <w:t xml:space="preserve">), o Klientas įsipareigoja Sutartyje nustatytomis sąlygomis priimti Paslaugas ir apmokėti už jas </w:t>
      </w:r>
      <w:r w:rsidRPr="00A61BA9">
        <w:rPr>
          <w:rFonts w:ascii="Arial" w:eastAsia="Times New Roman" w:hAnsi="Arial" w:cs="Arial"/>
        </w:rPr>
        <w:t>Sutartyje nustatytomis sąlygomis ir terminais.</w:t>
      </w:r>
    </w:p>
    <w:p w14:paraId="11859B62" w14:textId="3E3D0516" w:rsidR="00B6414E" w:rsidRPr="00A61BA9" w:rsidRDefault="00B6414E"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eastAsia="Times New Roman" w:hAnsi="Arial" w:cs="Arial"/>
        </w:rPr>
        <w:t xml:space="preserve">Perkamų Paslaugų </w:t>
      </w:r>
      <w:r w:rsidR="00987714" w:rsidRPr="00A61BA9">
        <w:rPr>
          <w:rFonts w:ascii="Arial" w:eastAsia="Times New Roman" w:hAnsi="Arial" w:cs="Arial"/>
        </w:rPr>
        <w:t>apimtis (</w:t>
      </w:r>
      <w:r w:rsidRPr="00A61BA9">
        <w:rPr>
          <w:rFonts w:ascii="Arial" w:eastAsia="Times New Roman" w:hAnsi="Arial" w:cs="Arial"/>
        </w:rPr>
        <w:t>kiekis</w:t>
      </w:r>
      <w:r w:rsidR="00987714" w:rsidRPr="00A61BA9">
        <w:rPr>
          <w:rFonts w:ascii="Arial" w:eastAsia="Times New Roman" w:hAnsi="Arial" w:cs="Arial"/>
        </w:rPr>
        <w:t>)</w:t>
      </w:r>
      <w:r w:rsidRPr="00A61BA9">
        <w:rPr>
          <w:rFonts w:ascii="Arial" w:eastAsia="Times New Roman" w:hAnsi="Arial" w:cs="Arial"/>
        </w:rPr>
        <w:t xml:space="preserve">: </w:t>
      </w:r>
      <w:r w:rsidR="00C0092A" w:rsidRPr="00A61BA9">
        <w:rPr>
          <w:rFonts w:ascii="Arial" w:eastAsia="Times New Roman" w:hAnsi="Arial" w:cs="Arial"/>
        </w:rPr>
        <w:t xml:space="preserve">nurodyta techninėje specifikacijoje (Sutarties </w:t>
      </w:r>
      <w:r w:rsidR="00C0092A" w:rsidRPr="00A61BA9">
        <w:rPr>
          <w:rFonts w:ascii="Arial" w:eastAsia="Times New Roman" w:hAnsi="Arial" w:cs="Arial"/>
          <w:b/>
          <w:bCs/>
        </w:rPr>
        <w:t>1 pried</w:t>
      </w:r>
      <w:r w:rsidR="007C122A" w:rsidRPr="00A61BA9">
        <w:rPr>
          <w:rFonts w:ascii="Arial" w:eastAsia="Times New Roman" w:hAnsi="Arial" w:cs="Arial"/>
          <w:b/>
          <w:bCs/>
        </w:rPr>
        <w:t>e</w:t>
      </w:r>
      <w:r w:rsidR="00C0092A" w:rsidRPr="00A61BA9">
        <w:rPr>
          <w:rFonts w:ascii="Arial" w:eastAsia="Times New Roman" w:hAnsi="Arial" w:cs="Arial"/>
        </w:rPr>
        <w:t>)</w:t>
      </w:r>
      <w:r w:rsidRPr="00A61BA9">
        <w:rPr>
          <w:rFonts w:ascii="Arial" w:eastAsia="Times New Roman" w:hAnsi="Arial" w:cs="Arial"/>
        </w:rPr>
        <w:t>.</w:t>
      </w:r>
      <w:r w:rsidR="00987714" w:rsidRPr="00A61BA9">
        <w:rPr>
          <w:rFonts w:ascii="Arial" w:eastAsia="Times New Roman" w:hAnsi="Arial" w:cs="Arial"/>
        </w:rPr>
        <w:t xml:space="preserve"> </w:t>
      </w:r>
    </w:p>
    <w:p w14:paraId="3C3713C7" w14:textId="09789CB2" w:rsidR="44973ADD" w:rsidRPr="00A61BA9" w:rsidRDefault="44973ADD" w:rsidP="004B5846">
      <w:pPr>
        <w:numPr>
          <w:ilvl w:val="1"/>
          <w:numId w:val="29"/>
        </w:numPr>
        <w:tabs>
          <w:tab w:val="left" w:pos="426"/>
        </w:tabs>
        <w:spacing w:after="0" w:line="240" w:lineRule="auto"/>
        <w:ind w:left="0" w:firstLine="0"/>
        <w:jc w:val="both"/>
        <w:rPr>
          <w:rFonts w:ascii="Arial" w:hAnsi="Arial" w:cs="Arial"/>
        </w:rPr>
      </w:pPr>
      <w:r w:rsidRPr="00A61BA9">
        <w:rPr>
          <w:rFonts w:ascii="Arial" w:hAnsi="Arial" w:cs="Arial"/>
        </w:rPr>
        <w:t xml:space="preserve">Sutarties galiojimo terminas: </w:t>
      </w:r>
      <w:r w:rsidR="00DD32BF" w:rsidRPr="00A61BA9">
        <w:rPr>
          <w:rFonts w:ascii="Arial" w:eastAsia="Times New Roman" w:hAnsi="Arial" w:cs="Arial"/>
          <w:b/>
          <w:bCs/>
        </w:rPr>
        <w:t xml:space="preserve">36 </w:t>
      </w:r>
      <w:r w:rsidRPr="00A61BA9">
        <w:rPr>
          <w:rFonts w:ascii="Arial" w:eastAsia="Times New Roman" w:hAnsi="Arial" w:cs="Arial"/>
          <w:b/>
          <w:bCs/>
        </w:rPr>
        <w:t>mėn.</w:t>
      </w:r>
      <w:r w:rsidRPr="00A61BA9">
        <w:rPr>
          <w:rFonts w:ascii="Arial" w:hAnsi="Arial" w:cs="Arial"/>
        </w:rPr>
        <w:t xml:space="preserve"> nuo Sutarties įsigaliojimo dienos. </w:t>
      </w:r>
    </w:p>
    <w:p w14:paraId="234B5828" w14:textId="4158A42B" w:rsidR="00FC4B2B" w:rsidRPr="00B45C7F" w:rsidRDefault="00B6414E" w:rsidP="00B45C7F">
      <w:pPr>
        <w:numPr>
          <w:ilvl w:val="1"/>
          <w:numId w:val="29"/>
        </w:numPr>
        <w:tabs>
          <w:tab w:val="left" w:pos="426"/>
        </w:tabs>
        <w:suppressAutoHyphens/>
        <w:autoSpaceDN w:val="0"/>
        <w:spacing w:after="0" w:line="240" w:lineRule="auto"/>
        <w:ind w:left="0" w:firstLine="0"/>
        <w:jc w:val="both"/>
        <w:textAlignment w:val="baseline"/>
        <w:rPr>
          <w:rFonts w:ascii="Arial" w:hAnsi="Arial" w:cs="Arial"/>
          <w:u w:val="single"/>
        </w:rPr>
      </w:pPr>
      <w:r w:rsidRPr="00B45C7F">
        <w:rPr>
          <w:rFonts w:ascii="Arial" w:eastAsia="Times New Roman" w:hAnsi="Arial" w:cs="Arial"/>
        </w:rPr>
        <w:t xml:space="preserve">Paslaugų teikimo terminai: </w:t>
      </w:r>
      <w:r w:rsidR="00354D20" w:rsidRPr="00B45C7F">
        <w:rPr>
          <w:rFonts w:ascii="Arial" w:eastAsia="Times New Roman" w:hAnsi="Arial" w:cs="Arial"/>
          <w:b/>
          <w:bCs/>
        </w:rPr>
        <w:t>techninio darbo projekto parengimo paslaugos – 7 mėn. nuo Sutarties įsigaliojimo dienos</w:t>
      </w:r>
      <w:r w:rsidR="00B45C7F" w:rsidRPr="00B45C7F">
        <w:rPr>
          <w:rFonts w:ascii="Arial" w:eastAsia="Times New Roman" w:hAnsi="Arial" w:cs="Arial"/>
          <w:b/>
          <w:bCs/>
        </w:rPr>
        <w:t xml:space="preserve">. </w:t>
      </w:r>
      <w:r w:rsidR="00C32984" w:rsidRPr="00B45C7F">
        <w:rPr>
          <w:rFonts w:ascii="Arial" w:hAnsi="Arial" w:cs="Arial"/>
        </w:rPr>
        <w:t xml:space="preserve">Paslaugų (su)teikimo terminas pratęsiamas nebus. </w:t>
      </w:r>
      <w:r w:rsidR="00B45C7F" w:rsidRPr="00B45C7F">
        <w:rPr>
          <w:rFonts w:ascii="Arial" w:hAnsi="Arial" w:cs="Arial"/>
          <w:u w:val="single"/>
        </w:rPr>
        <w:t xml:space="preserve">Projekto vykdymo priežiūros paslaugos teikiamos viso statybos darbų laikotarpiu. </w:t>
      </w:r>
    </w:p>
    <w:p w14:paraId="1CAA6A94" w14:textId="21702613" w:rsidR="00987714" w:rsidRPr="00A61BA9" w:rsidRDefault="00987714"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hAnsi="Arial" w:cs="Arial"/>
        </w:rPr>
        <w:t>Bendrųjų sutarties sąlygų XVII skyrius „Stabdymas“ taikomas</w:t>
      </w:r>
      <w:r w:rsidR="006B36BF" w:rsidRPr="00A61BA9">
        <w:rPr>
          <w:rFonts w:ascii="Arial" w:hAnsi="Arial" w:cs="Arial"/>
        </w:rPr>
        <w:t xml:space="preserve">. </w:t>
      </w:r>
    </w:p>
    <w:p w14:paraId="7E2340F0" w14:textId="77777777" w:rsidR="00B6414E" w:rsidRPr="00A61BA9" w:rsidRDefault="00B6414E" w:rsidP="004B5846">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A61BA9">
        <w:rPr>
          <w:rFonts w:ascii="Arial" w:eastAsia="Times New Roman" w:hAnsi="Arial" w:cs="Arial"/>
        </w:rPr>
        <w:t>Kitos Paslaugų teikimo sąlygos, kiek nėra aptartos Sutartyje, yra nustatytos pirkimo dokumentuose, techninėje specifikacijoje (</w:t>
      </w:r>
      <w:r w:rsidRPr="00A61BA9">
        <w:rPr>
          <w:rFonts w:ascii="Arial" w:eastAsia="Times New Roman" w:hAnsi="Arial" w:cs="Arial"/>
          <w:b/>
          <w:bCs/>
        </w:rPr>
        <w:t>1 priedas</w:t>
      </w:r>
      <w:r w:rsidRPr="00A61BA9">
        <w:rPr>
          <w:rFonts w:ascii="Arial" w:eastAsia="Times New Roman" w:hAnsi="Arial" w:cs="Arial"/>
        </w:rPr>
        <w:t>) ir yra Sutarties Šalims privalomos.</w:t>
      </w:r>
    </w:p>
    <w:p w14:paraId="1C92146A" w14:textId="77777777" w:rsidR="00B6414E" w:rsidRPr="000652EF" w:rsidRDefault="00B6414E" w:rsidP="000652EF">
      <w:pPr>
        <w:spacing w:after="0" w:line="240" w:lineRule="auto"/>
        <w:jc w:val="both"/>
        <w:rPr>
          <w:rFonts w:ascii="Arial" w:hAnsi="Arial" w:cs="Arial"/>
        </w:rPr>
      </w:pPr>
    </w:p>
    <w:p w14:paraId="3046C339"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II. </w:t>
      </w:r>
      <w:r w:rsidR="006B36BF">
        <w:rPr>
          <w:rFonts w:ascii="Arial" w:eastAsia="Times New Roman" w:hAnsi="Arial" w:cs="Arial"/>
          <w:b/>
        </w:rPr>
        <w:t>SKYRIUS</w:t>
      </w:r>
      <w:r w:rsidR="006B36BF" w:rsidRPr="000652EF">
        <w:rPr>
          <w:rFonts w:ascii="Arial" w:eastAsia="Times New Roman" w:hAnsi="Arial" w:cs="Arial"/>
          <w:b/>
        </w:rPr>
        <w:t xml:space="preserve"> </w:t>
      </w:r>
    </w:p>
    <w:p w14:paraId="2B25D8C9" w14:textId="10F55EE9"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PASLAUGŲ KAINA </w:t>
      </w:r>
    </w:p>
    <w:p w14:paraId="65FA6C49" w14:textId="77777777" w:rsidR="00B6414E" w:rsidRPr="000652EF" w:rsidRDefault="00B6414E" w:rsidP="000652EF">
      <w:pPr>
        <w:spacing w:after="0" w:line="240" w:lineRule="auto"/>
        <w:jc w:val="both"/>
        <w:rPr>
          <w:rFonts w:ascii="Arial" w:hAnsi="Arial" w:cs="Arial"/>
        </w:rPr>
      </w:pPr>
    </w:p>
    <w:p w14:paraId="5319217B" w14:textId="7F740D00" w:rsidR="00B6414E" w:rsidRPr="000652EF" w:rsidRDefault="00B6414E" w:rsidP="004B5846">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Pradinės Sutarties vertė yra</w:t>
      </w:r>
      <w:r w:rsidR="0054226E">
        <w:rPr>
          <w:rFonts w:ascii="Arial" w:hAnsi="Arial" w:cs="Arial"/>
          <w:color w:val="000000"/>
          <w:sz w:val="22"/>
          <w:szCs w:val="22"/>
        </w:rPr>
        <w:t xml:space="preserve"> </w:t>
      </w:r>
      <w:r w:rsidR="00CF2EC7" w:rsidRPr="00CF2EC7">
        <w:rPr>
          <w:rFonts w:ascii="Arial" w:hAnsi="Arial" w:cs="Arial"/>
          <w:b/>
          <w:bCs/>
          <w:color w:val="000000"/>
          <w:sz w:val="22"/>
          <w:szCs w:val="22"/>
        </w:rPr>
        <w:t>13 578,51</w:t>
      </w:r>
      <w:r w:rsidR="00CF2EC7">
        <w:rPr>
          <w:rFonts w:ascii="Arial" w:hAnsi="Arial" w:cs="Arial"/>
          <w:b/>
          <w:bCs/>
          <w:color w:val="000000"/>
          <w:sz w:val="22"/>
          <w:szCs w:val="22"/>
        </w:rPr>
        <w:t xml:space="preserve"> </w:t>
      </w:r>
      <w:r w:rsidRPr="0038764D">
        <w:rPr>
          <w:rFonts w:ascii="Arial" w:hAnsi="Arial" w:cs="Arial"/>
          <w:b/>
          <w:bCs/>
          <w:color w:val="000000"/>
          <w:sz w:val="22"/>
          <w:szCs w:val="22"/>
        </w:rPr>
        <w:t>E</w:t>
      </w:r>
      <w:r w:rsidR="00344F29" w:rsidRPr="0038764D">
        <w:rPr>
          <w:rFonts w:ascii="Arial" w:hAnsi="Arial" w:cs="Arial"/>
          <w:b/>
          <w:bCs/>
          <w:color w:val="000000"/>
          <w:sz w:val="22"/>
          <w:szCs w:val="22"/>
        </w:rPr>
        <w:t>ur</w:t>
      </w:r>
      <w:r w:rsidRPr="0038764D">
        <w:rPr>
          <w:rFonts w:ascii="Arial" w:hAnsi="Arial" w:cs="Arial"/>
          <w:b/>
          <w:bCs/>
          <w:color w:val="000000"/>
          <w:sz w:val="22"/>
          <w:szCs w:val="22"/>
        </w:rPr>
        <w:t xml:space="preserve"> be PVM</w:t>
      </w:r>
      <w:r w:rsidR="00987714" w:rsidRPr="000652EF">
        <w:rPr>
          <w:rFonts w:ascii="Arial" w:hAnsi="Arial" w:cs="Arial"/>
          <w:color w:val="000000"/>
          <w:sz w:val="22"/>
          <w:szCs w:val="22"/>
        </w:rPr>
        <w:t xml:space="preserve">. </w:t>
      </w:r>
      <w:r w:rsidR="00344F29" w:rsidRPr="000652EF">
        <w:rPr>
          <w:rFonts w:ascii="Arial" w:hAnsi="Arial" w:cs="Arial"/>
          <w:color w:val="000000"/>
          <w:sz w:val="22"/>
          <w:szCs w:val="22"/>
        </w:rPr>
        <w:t xml:space="preserve">Sutarties kaina </w:t>
      </w:r>
      <w:r w:rsidR="00CF2EC7" w:rsidRPr="0038764D">
        <w:rPr>
          <w:rFonts w:ascii="Arial" w:hAnsi="Arial" w:cs="Arial"/>
          <w:b/>
          <w:bCs/>
          <w:color w:val="000000"/>
          <w:sz w:val="22"/>
          <w:szCs w:val="22"/>
        </w:rPr>
        <w:t xml:space="preserve">16 430,00 </w:t>
      </w:r>
      <w:r w:rsidR="00344F29" w:rsidRPr="00CF2EC7">
        <w:rPr>
          <w:rFonts w:ascii="Arial" w:hAnsi="Arial" w:cs="Arial"/>
          <w:b/>
          <w:bCs/>
          <w:color w:val="000000"/>
          <w:sz w:val="22"/>
          <w:szCs w:val="22"/>
        </w:rPr>
        <w:t>Eur su PVM</w:t>
      </w:r>
      <w:r w:rsidR="00344F29" w:rsidRPr="000652EF">
        <w:rPr>
          <w:rFonts w:ascii="Arial" w:hAnsi="Arial" w:cs="Arial"/>
          <w:color w:val="000000"/>
          <w:sz w:val="22"/>
          <w:szCs w:val="22"/>
        </w:rPr>
        <w:t xml:space="preserve">. </w:t>
      </w:r>
      <w:r w:rsidRPr="000652EF">
        <w:rPr>
          <w:rFonts w:ascii="Arial" w:hAnsi="Arial" w:cs="Arial"/>
          <w:color w:val="000000"/>
          <w:sz w:val="22"/>
          <w:szCs w:val="22"/>
        </w:rPr>
        <w:t xml:space="preserve">Sutartyje nurodytų Paslaugų </w:t>
      </w:r>
      <w:r w:rsidR="00C32984" w:rsidRPr="000652EF">
        <w:rPr>
          <w:rFonts w:ascii="Arial" w:hAnsi="Arial" w:cs="Arial"/>
          <w:color w:val="000000"/>
          <w:sz w:val="22"/>
          <w:szCs w:val="22"/>
        </w:rPr>
        <w:t>kaina/</w:t>
      </w:r>
      <w:r w:rsidRPr="000652EF">
        <w:rPr>
          <w:rFonts w:ascii="Arial" w:hAnsi="Arial" w:cs="Arial"/>
          <w:color w:val="000000"/>
          <w:sz w:val="22"/>
          <w:szCs w:val="22"/>
        </w:rPr>
        <w:t>įkainiai</w:t>
      </w:r>
      <w:r w:rsidR="00F14F05" w:rsidRPr="000652EF">
        <w:rPr>
          <w:rFonts w:ascii="Arial" w:hAnsi="Arial" w:cs="Arial"/>
          <w:color w:val="000000"/>
          <w:sz w:val="22"/>
          <w:szCs w:val="22"/>
        </w:rPr>
        <w:t xml:space="preserve"> yra nurodyti Paslaugų teikėjo pasiūlyme (Sutarties </w:t>
      </w:r>
      <w:r w:rsidR="00F14F05" w:rsidRPr="000652EF">
        <w:rPr>
          <w:rFonts w:ascii="Arial" w:hAnsi="Arial" w:cs="Arial"/>
          <w:b/>
          <w:bCs/>
          <w:color w:val="000000"/>
          <w:sz w:val="22"/>
          <w:szCs w:val="22"/>
        </w:rPr>
        <w:t>2 priede</w:t>
      </w:r>
      <w:r w:rsidR="00F14F05" w:rsidRPr="000652EF">
        <w:rPr>
          <w:rFonts w:ascii="Arial" w:hAnsi="Arial" w:cs="Arial"/>
          <w:color w:val="000000"/>
          <w:sz w:val="22"/>
          <w:szCs w:val="22"/>
        </w:rPr>
        <w:t>)</w:t>
      </w:r>
      <w:r w:rsidR="003C2CAD" w:rsidRPr="000652EF">
        <w:rPr>
          <w:rFonts w:ascii="Arial" w:hAnsi="Arial" w:cs="Arial"/>
          <w:color w:val="000000"/>
          <w:sz w:val="22"/>
          <w:szCs w:val="22"/>
        </w:rPr>
        <w:t>.</w:t>
      </w:r>
    </w:p>
    <w:p w14:paraId="3A5FA4CD" w14:textId="65A083C6" w:rsidR="00B6414E" w:rsidRPr="000652EF" w:rsidRDefault="00B6414E" w:rsidP="004B5846">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Sutartyje ir jos galimiems keitimo atvejams yra pasirinktas šis kainos apskaičiavimo būdas:</w:t>
      </w:r>
      <w:r w:rsidR="00987714" w:rsidRPr="000652EF">
        <w:rPr>
          <w:rFonts w:ascii="Arial" w:hAnsi="Arial" w:cs="Arial"/>
          <w:color w:val="000000"/>
          <w:sz w:val="22"/>
          <w:szCs w:val="22"/>
        </w:rPr>
        <w:t xml:space="preserve"> </w:t>
      </w:r>
      <w:r w:rsidR="00987714" w:rsidRPr="006D59C0">
        <w:rPr>
          <w:rFonts w:ascii="Arial" w:hAnsi="Arial" w:cs="Arial"/>
          <w:b/>
          <w:bCs/>
          <w:sz w:val="22"/>
          <w:szCs w:val="22"/>
        </w:rPr>
        <w:t>fiksuoto</w:t>
      </w:r>
      <w:r w:rsidR="00C32984" w:rsidRPr="006D59C0">
        <w:rPr>
          <w:rFonts w:ascii="Arial" w:hAnsi="Arial" w:cs="Arial"/>
          <w:b/>
          <w:bCs/>
          <w:sz w:val="22"/>
          <w:szCs w:val="22"/>
        </w:rPr>
        <w:t>s kainos</w:t>
      </w:r>
      <w:r w:rsidR="00987714" w:rsidRPr="006D59C0">
        <w:rPr>
          <w:rFonts w:ascii="Arial" w:hAnsi="Arial" w:cs="Arial"/>
          <w:b/>
          <w:bCs/>
          <w:sz w:val="22"/>
          <w:szCs w:val="22"/>
        </w:rPr>
        <w:t>.</w:t>
      </w:r>
      <w:r w:rsidRPr="006D59C0">
        <w:rPr>
          <w:rFonts w:ascii="Arial" w:hAnsi="Arial" w:cs="Arial"/>
          <w:sz w:val="22"/>
          <w:szCs w:val="22"/>
        </w:rPr>
        <w:t xml:space="preserve"> </w:t>
      </w:r>
      <w:r w:rsidRPr="006D59C0">
        <w:rPr>
          <w:rFonts w:ascii="Arial" w:hAnsi="Arial" w:cs="Arial"/>
          <w:bCs/>
          <w:sz w:val="22"/>
          <w:szCs w:val="22"/>
        </w:rPr>
        <w:t xml:space="preserve">Šis kainos </w:t>
      </w:r>
      <w:r w:rsidRPr="000652EF">
        <w:rPr>
          <w:rFonts w:ascii="Arial" w:hAnsi="Arial" w:cs="Arial"/>
          <w:bCs/>
          <w:color w:val="000000"/>
          <w:sz w:val="22"/>
          <w:szCs w:val="22"/>
        </w:rPr>
        <w:t>apskaičiavimo būdas yra viena iš esminių Sutarties sąlygų, kuri negali būti keičiama.</w:t>
      </w:r>
    </w:p>
    <w:p w14:paraId="1EF0CF66" w14:textId="193C3EEC" w:rsidR="00B6414E" w:rsidRDefault="00B6414E" w:rsidP="004B5846">
      <w:pPr>
        <w:pStyle w:val="Sraopastraipa"/>
        <w:numPr>
          <w:ilvl w:val="1"/>
          <w:numId w:val="34"/>
        </w:numPr>
        <w:tabs>
          <w:tab w:val="left" w:pos="567"/>
        </w:tabs>
        <w:suppressAutoHyphens/>
        <w:autoSpaceDN w:val="0"/>
        <w:ind w:left="0" w:firstLine="0"/>
        <w:textAlignment w:val="baseline"/>
        <w:rPr>
          <w:rFonts w:ascii="Arial" w:hAnsi="Arial" w:cs="Arial"/>
          <w:sz w:val="22"/>
          <w:szCs w:val="22"/>
        </w:rPr>
      </w:pPr>
      <w:r w:rsidRPr="2F1200D4">
        <w:rPr>
          <w:rFonts w:ascii="Arial" w:hAnsi="Arial" w:cs="Arial"/>
          <w:sz w:val="22"/>
          <w:szCs w:val="22"/>
        </w:rPr>
        <w:t xml:space="preserve">Bendrųjų sutarties sąlygų </w:t>
      </w:r>
      <w:r w:rsidRPr="2F1200D4">
        <w:rPr>
          <w:rFonts w:ascii="Arial" w:hAnsi="Arial" w:cs="Arial"/>
          <w:b/>
          <w:bCs/>
          <w:sz w:val="22"/>
          <w:szCs w:val="22"/>
        </w:rPr>
        <w:t>7.</w:t>
      </w:r>
      <w:r w:rsidR="6694BA02" w:rsidRPr="2F1200D4">
        <w:rPr>
          <w:rFonts w:ascii="Arial" w:hAnsi="Arial" w:cs="Arial"/>
          <w:b/>
          <w:bCs/>
          <w:sz w:val="22"/>
          <w:szCs w:val="22"/>
        </w:rPr>
        <w:t>8</w:t>
      </w:r>
      <w:r w:rsidRPr="2F1200D4">
        <w:rPr>
          <w:rFonts w:ascii="Arial" w:hAnsi="Arial" w:cs="Arial"/>
          <w:sz w:val="22"/>
          <w:szCs w:val="22"/>
        </w:rPr>
        <w:t xml:space="preserve"> punktas netaikomas. </w:t>
      </w:r>
      <w:bookmarkStart w:id="2" w:name="_Hlk53587808"/>
    </w:p>
    <w:p w14:paraId="23E6C6E2" w14:textId="02D38FDC" w:rsidR="00B45C7F" w:rsidRPr="009037C1" w:rsidRDefault="00B45C7F" w:rsidP="009037C1">
      <w:pPr>
        <w:pStyle w:val="Sraopastraipa"/>
        <w:numPr>
          <w:ilvl w:val="1"/>
          <w:numId w:val="34"/>
        </w:numPr>
        <w:tabs>
          <w:tab w:val="left" w:pos="567"/>
        </w:tabs>
        <w:ind w:left="0" w:firstLine="0"/>
        <w:rPr>
          <w:rFonts w:ascii="Arial" w:hAnsi="Arial" w:cs="Arial"/>
          <w:i/>
          <w:iCs/>
          <w:sz w:val="22"/>
          <w:szCs w:val="22"/>
        </w:rPr>
      </w:pPr>
      <w:r w:rsidRPr="00E6242A">
        <w:rPr>
          <w:rFonts w:ascii="Arial" w:hAnsi="Arial" w:cs="Arial"/>
          <w:sz w:val="22"/>
          <w:szCs w:val="22"/>
          <w:lang w:eastAsia="zh-CN"/>
        </w:rPr>
        <w:t xml:space="preserve">Paslaugų kaina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9037C1">
        <w:rPr>
          <w:rFonts w:ascii="Arial" w:hAnsi="Arial" w:cs="Arial"/>
          <w:i/>
          <w:iCs/>
          <w:sz w:val="22"/>
          <w:szCs w:val="22"/>
          <w:lang w:eastAsia="zh-CN"/>
        </w:rPr>
        <w:t>i</w:t>
      </w:r>
      <w:r w:rsidR="009037C1" w:rsidRPr="00FB3074">
        <w:rPr>
          <w:rFonts w:ascii="Arial" w:hAnsi="Arial" w:cs="Arial"/>
          <w:i/>
          <w:iCs/>
          <w:sz w:val="22"/>
          <w:szCs w:val="22"/>
          <w:lang w:eastAsia="zh-CN"/>
        </w:rPr>
        <w:t>nžinerijos veikla ir su ja susijusios techninės konsultacijos</w:t>
      </w:r>
      <w:r w:rsidRPr="009037C1">
        <w:rPr>
          <w:rFonts w:ascii="Arial" w:hAnsi="Arial" w:cs="Arial"/>
          <w:sz w:val="22"/>
          <w:szCs w:val="22"/>
          <w:lang w:eastAsia="zh-CN"/>
        </w:rPr>
        <w:t>.</w:t>
      </w:r>
    </w:p>
    <w:p w14:paraId="6768A498" w14:textId="77777777" w:rsidR="00B45C7F" w:rsidRPr="00E6242A" w:rsidRDefault="00B45C7F" w:rsidP="00B45C7F">
      <w:pPr>
        <w:pStyle w:val="Sraopastraipa"/>
        <w:numPr>
          <w:ilvl w:val="1"/>
          <w:numId w:val="34"/>
        </w:numPr>
        <w:tabs>
          <w:tab w:val="left" w:pos="567"/>
        </w:tabs>
        <w:ind w:left="0" w:firstLine="0"/>
        <w:rPr>
          <w:rFonts w:ascii="Arial" w:hAnsi="Arial" w:cs="Arial"/>
          <w:sz w:val="22"/>
          <w:szCs w:val="22"/>
        </w:rPr>
      </w:pPr>
      <w:r w:rsidRPr="00E6242A">
        <w:rPr>
          <w:rFonts w:ascii="Arial" w:hAnsi="Arial" w:cs="Arial"/>
          <w:sz w:val="22"/>
          <w:szCs w:val="22"/>
        </w:rPr>
        <w:t xml:space="preserve">Sutarties vykdymo laikotarpiu įkainiai perskaičiuojami (didinami arba mažinami) ne dažniau kaip kas </w:t>
      </w:r>
      <w:r w:rsidRPr="00A03715">
        <w:rPr>
          <w:rFonts w:ascii="Arial" w:hAnsi="Arial" w:cs="Arial"/>
          <w:b/>
          <w:bCs/>
          <w:sz w:val="22"/>
          <w:szCs w:val="22"/>
        </w:rPr>
        <w:t>12 (dvylika) mėnesius,</w:t>
      </w:r>
      <w:r w:rsidRPr="00E6242A">
        <w:rPr>
          <w:rFonts w:ascii="Arial" w:hAnsi="Arial" w:cs="Arial"/>
          <w:sz w:val="22"/>
          <w:szCs w:val="22"/>
        </w:rPr>
        <w:t xml:space="preserve"> pirmąjį perskaičiavimą atliekant ne anksčiau kaip po 12 (dvylika) mėnesių nuo Sutarties įsigaliojimo dienos. Pirmojo perskaičiavimo atveju laikotarpio pradžia </w:t>
      </w:r>
      <w:r w:rsidRPr="00E6242A">
        <w:rPr>
          <w:rFonts w:ascii="Arial" w:hAnsi="Arial" w:cs="Arial"/>
          <w:sz w:val="22"/>
          <w:szCs w:val="22"/>
        </w:rPr>
        <w:lastRenderedPageBreak/>
        <w:t>(mėnuo) yra Sutarties sudarymo dienos mėnuo. Antrojo ir vėlesnių perskaičiavimų atveju laikotarpio pradžia (mėnuo) yra paskutinio perskaičiavimo metu naudotos paskelbto atitinkamo indekso reikšmės mėnuo.</w:t>
      </w:r>
    </w:p>
    <w:p w14:paraId="15CAD1E4" w14:textId="77777777" w:rsidR="00380151" w:rsidRPr="000652EF" w:rsidRDefault="00380151" w:rsidP="004B5846">
      <w:pPr>
        <w:pStyle w:val="Sraopastraipa"/>
        <w:tabs>
          <w:tab w:val="left" w:pos="567"/>
        </w:tabs>
        <w:suppressAutoHyphens/>
        <w:autoSpaceDN w:val="0"/>
        <w:ind w:left="567"/>
        <w:contextualSpacing w:val="0"/>
        <w:textAlignment w:val="baseline"/>
        <w:rPr>
          <w:rFonts w:ascii="Arial" w:hAnsi="Arial" w:cs="Arial"/>
          <w:sz w:val="22"/>
          <w:szCs w:val="22"/>
        </w:rPr>
      </w:pPr>
    </w:p>
    <w:p w14:paraId="2ED8CC94" w14:textId="77777777" w:rsidR="006B36BF" w:rsidRDefault="00B6414E" w:rsidP="004B5846">
      <w:pPr>
        <w:tabs>
          <w:tab w:val="left" w:pos="567"/>
        </w:tabs>
        <w:spacing w:after="0" w:line="240" w:lineRule="auto"/>
        <w:jc w:val="center"/>
        <w:rPr>
          <w:rFonts w:ascii="Arial" w:eastAsia="Times New Roman" w:hAnsi="Arial" w:cs="Arial"/>
          <w:b/>
          <w:caps/>
        </w:rPr>
      </w:pPr>
      <w:r w:rsidRPr="000652EF">
        <w:rPr>
          <w:rFonts w:ascii="Arial" w:eastAsia="Times New Roman" w:hAnsi="Arial" w:cs="Arial"/>
          <w:b/>
        </w:rPr>
        <w:t xml:space="preserve">III. </w:t>
      </w:r>
      <w:r w:rsidR="006B36BF">
        <w:rPr>
          <w:rFonts w:ascii="Arial" w:eastAsia="Times New Roman" w:hAnsi="Arial" w:cs="Arial"/>
          <w:b/>
        </w:rPr>
        <w:t>SKYRIUS</w:t>
      </w:r>
      <w:r w:rsidR="006B36BF" w:rsidRPr="000652EF">
        <w:rPr>
          <w:rFonts w:ascii="Arial" w:eastAsia="Times New Roman" w:hAnsi="Arial" w:cs="Arial"/>
          <w:b/>
          <w:caps/>
        </w:rPr>
        <w:t xml:space="preserve"> </w:t>
      </w:r>
    </w:p>
    <w:p w14:paraId="17513022" w14:textId="02C085C7"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caps/>
        </w:rPr>
        <w:t>Paslaugų priėmimas, atsiskaitymo tvarka</w:t>
      </w:r>
    </w:p>
    <w:p w14:paraId="20B0450C" w14:textId="77777777" w:rsidR="00B6414E" w:rsidRPr="000652EF" w:rsidRDefault="00B6414E" w:rsidP="004B5846">
      <w:pPr>
        <w:tabs>
          <w:tab w:val="left" w:pos="567"/>
        </w:tabs>
        <w:spacing w:after="0" w:line="240" w:lineRule="auto"/>
        <w:jc w:val="both"/>
        <w:rPr>
          <w:rFonts w:ascii="Arial" w:hAnsi="Arial" w:cs="Arial"/>
        </w:rPr>
      </w:pPr>
    </w:p>
    <w:p w14:paraId="2F66B688" w14:textId="01660DD4" w:rsidR="00A17A92" w:rsidRPr="000652EF" w:rsidRDefault="00A17A92"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Atsižvelgiant į Sutarties pobūdį ir ypatumus, Šalys susitaria, kad už suteiktas Paslaugas </w:t>
      </w:r>
      <w:r w:rsidR="009A01B3">
        <w:rPr>
          <w:rFonts w:ascii="Arial" w:hAnsi="Arial" w:cs="Arial"/>
          <w:sz w:val="22"/>
          <w:szCs w:val="22"/>
        </w:rPr>
        <w:t>(</w:t>
      </w:r>
      <w:r w:rsidR="00D62C5E">
        <w:rPr>
          <w:rFonts w:ascii="Arial" w:hAnsi="Arial" w:cs="Arial"/>
          <w:sz w:val="22"/>
          <w:szCs w:val="22"/>
        </w:rPr>
        <w:t xml:space="preserve">už parengtą techninį darbo projektą, o statybos darbų vykdymo laikotarpiu </w:t>
      </w:r>
      <w:r w:rsidR="00D74036">
        <w:rPr>
          <w:rFonts w:ascii="Arial" w:hAnsi="Arial" w:cs="Arial"/>
          <w:sz w:val="22"/>
          <w:szCs w:val="22"/>
        </w:rPr>
        <w:t xml:space="preserve">- </w:t>
      </w:r>
      <w:r w:rsidR="00D62C5E">
        <w:rPr>
          <w:rFonts w:ascii="Arial" w:hAnsi="Arial" w:cs="Arial"/>
          <w:sz w:val="22"/>
          <w:szCs w:val="22"/>
        </w:rPr>
        <w:t>už pr</w:t>
      </w:r>
      <w:r w:rsidR="009C4A34">
        <w:rPr>
          <w:rFonts w:ascii="Arial" w:hAnsi="Arial" w:cs="Arial"/>
          <w:sz w:val="22"/>
          <w:szCs w:val="22"/>
        </w:rPr>
        <w:t>ojekto vykdymo priežiūros paslaugas proporcingai at</w:t>
      </w:r>
      <w:r w:rsidR="00D72C1B">
        <w:rPr>
          <w:rFonts w:ascii="Arial" w:hAnsi="Arial" w:cs="Arial"/>
          <w:sz w:val="22"/>
          <w:szCs w:val="22"/>
        </w:rPr>
        <w:t>l</w:t>
      </w:r>
      <w:r w:rsidR="009C4A34">
        <w:rPr>
          <w:rFonts w:ascii="Arial" w:hAnsi="Arial" w:cs="Arial"/>
          <w:sz w:val="22"/>
          <w:szCs w:val="22"/>
        </w:rPr>
        <w:t>iktų darbų vertei</w:t>
      </w:r>
      <w:r w:rsidR="00D72C1B">
        <w:rPr>
          <w:rFonts w:ascii="Arial" w:hAnsi="Arial" w:cs="Arial"/>
          <w:sz w:val="22"/>
          <w:szCs w:val="22"/>
        </w:rPr>
        <w:t xml:space="preserve">) </w:t>
      </w:r>
      <w:r w:rsidRPr="000652EF">
        <w:rPr>
          <w:rFonts w:ascii="Arial" w:hAnsi="Arial" w:cs="Arial"/>
          <w:sz w:val="22"/>
          <w:szCs w:val="22"/>
        </w:rPr>
        <w:t>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2CAFA6EA" w:rsidR="00F14F05" w:rsidRPr="000652EF" w:rsidRDefault="00F14F05" w:rsidP="004B5846">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5 </w:t>
      </w:r>
      <w:r w:rsidR="00BB01D9" w:rsidRPr="000652EF">
        <w:rPr>
          <w:rFonts w:ascii="Arial" w:hAnsi="Arial" w:cs="Arial"/>
          <w:sz w:val="22"/>
          <w:szCs w:val="22"/>
        </w:rPr>
        <w:t xml:space="preserve">(penkias) </w:t>
      </w:r>
      <w:r w:rsidRPr="000652EF">
        <w:rPr>
          <w:rFonts w:ascii="Arial" w:hAnsi="Arial" w:cs="Arial"/>
          <w:sz w:val="22"/>
          <w:szCs w:val="22"/>
        </w:rPr>
        <w:t>darbo dienas pašalintų ar ištaisytų Paslaugų trūkumus arba atlygintų Kliento išlaidas joms ištaisyti arba pašalinti;</w:t>
      </w:r>
    </w:p>
    <w:p w14:paraId="2C0EED2A" w14:textId="77777777" w:rsidR="00B6414E" w:rsidRPr="000652EF" w:rsidRDefault="00B6414E" w:rsidP="004B5846">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7CA1F942" w:rsidR="00A17A92" w:rsidRPr="000652EF" w:rsidRDefault="00A17A92" w:rsidP="004B584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Fin. kodas biudžete: </w:t>
      </w:r>
      <w:r w:rsidR="000122FD" w:rsidRPr="000122FD">
        <w:rPr>
          <w:rFonts w:ascii="Arial" w:hAnsi="Arial" w:cs="Arial"/>
          <w:sz w:val="22"/>
          <w:szCs w:val="22"/>
        </w:rPr>
        <w:t>2.2.1.8. Magistralinių melioracijos griovių tvarkymas (šienavimas, krūmų kirtimas, drenažo žiočių atnaujinimas, griovių dugno valymas) bei drenažo avarinis remontas</w:t>
      </w:r>
      <w:r w:rsidR="000122FD">
        <w:rPr>
          <w:rFonts w:ascii="Arial" w:hAnsi="Arial" w:cs="Arial"/>
          <w:sz w:val="22"/>
          <w:szCs w:val="22"/>
        </w:rPr>
        <w:t>.</w:t>
      </w:r>
    </w:p>
    <w:p w14:paraId="22294681" w14:textId="77777777" w:rsidR="000D0C7D" w:rsidRPr="000652EF" w:rsidRDefault="000D0C7D" w:rsidP="004B5846">
      <w:pPr>
        <w:tabs>
          <w:tab w:val="left" w:pos="567"/>
        </w:tabs>
        <w:spacing w:after="0" w:line="240" w:lineRule="auto"/>
        <w:jc w:val="both"/>
        <w:rPr>
          <w:rFonts w:ascii="Arial" w:hAnsi="Arial" w:cs="Arial"/>
        </w:rPr>
      </w:pPr>
    </w:p>
    <w:p w14:paraId="09E37AC9" w14:textId="77777777" w:rsidR="006B36BF" w:rsidRDefault="00B6414E" w:rsidP="004B5846">
      <w:pPr>
        <w:tabs>
          <w:tab w:val="left" w:pos="567"/>
        </w:tabs>
        <w:spacing w:after="0" w:line="240" w:lineRule="auto"/>
        <w:jc w:val="center"/>
        <w:rPr>
          <w:rFonts w:ascii="Arial" w:eastAsia="Times New Roman" w:hAnsi="Arial" w:cs="Arial"/>
          <w:b/>
        </w:rPr>
      </w:pPr>
      <w:bookmarkStart w:id="5" w:name="_Toc329968649"/>
      <w:r w:rsidRPr="000652EF">
        <w:rPr>
          <w:rFonts w:ascii="Arial" w:eastAsia="Times New Roman" w:hAnsi="Arial" w:cs="Arial"/>
          <w:b/>
        </w:rPr>
        <w:t xml:space="preserve">IV. </w:t>
      </w:r>
      <w:r w:rsidR="006B36BF">
        <w:rPr>
          <w:rFonts w:ascii="Arial" w:eastAsia="Times New Roman" w:hAnsi="Arial" w:cs="Arial"/>
          <w:b/>
        </w:rPr>
        <w:t>SKYRIUS</w:t>
      </w:r>
      <w:r w:rsidR="006B36BF" w:rsidRPr="000652EF">
        <w:rPr>
          <w:rFonts w:ascii="Arial" w:eastAsia="Times New Roman" w:hAnsi="Arial" w:cs="Arial"/>
          <w:b/>
        </w:rPr>
        <w:t xml:space="preserve"> </w:t>
      </w:r>
    </w:p>
    <w:p w14:paraId="060E5A5D" w14:textId="2B7A322C"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SUTARTIES PRIEVOLIŲ ĮVYKDYMO UŽTIKRINIMAS</w:t>
      </w:r>
      <w:bookmarkEnd w:id="5"/>
    </w:p>
    <w:p w14:paraId="6FAD4752" w14:textId="77777777" w:rsidR="00B6414E" w:rsidRPr="000652EF" w:rsidRDefault="00B6414E" w:rsidP="004B5846">
      <w:pPr>
        <w:tabs>
          <w:tab w:val="left" w:pos="567"/>
        </w:tabs>
        <w:spacing w:after="0" w:line="240" w:lineRule="auto"/>
        <w:jc w:val="both"/>
        <w:rPr>
          <w:rFonts w:ascii="Arial" w:hAnsi="Arial" w:cs="Arial"/>
        </w:rPr>
      </w:pPr>
    </w:p>
    <w:p w14:paraId="0C2ED0A1" w14:textId="3545069B" w:rsidR="005E3A93" w:rsidRPr="000652EF" w:rsidRDefault="005E3A93" w:rsidP="004B5846">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6" w:name="_Hlk53587991"/>
      <w:bookmarkEnd w:id="3"/>
      <w:bookmarkEnd w:id="4"/>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4B5846">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4B5846">
      <w:pPr>
        <w:tabs>
          <w:tab w:val="left" w:pos="567"/>
        </w:tabs>
        <w:spacing w:after="0" w:line="240" w:lineRule="auto"/>
        <w:jc w:val="center"/>
        <w:rPr>
          <w:rFonts w:ascii="Arial" w:eastAsia="Times New Roman" w:hAnsi="Arial" w:cs="Arial"/>
          <w:b/>
        </w:rPr>
      </w:pPr>
    </w:p>
    <w:p w14:paraId="07A5693C"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 </w:t>
      </w:r>
      <w:r w:rsidR="006B36BF">
        <w:rPr>
          <w:rFonts w:ascii="Arial" w:eastAsia="Times New Roman" w:hAnsi="Arial" w:cs="Arial"/>
          <w:b/>
        </w:rPr>
        <w:t>SKYRIUS</w:t>
      </w:r>
      <w:r w:rsidR="006B36BF" w:rsidRPr="000652EF">
        <w:rPr>
          <w:rFonts w:ascii="Arial" w:eastAsia="Times New Roman" w:hAnsi="Arial" w:cs="Arial"/>
          <w:b/>
        </w:rPr>
        <w:t xml:space="preserve"> </w:t>
      </w:r>
    </w:p>
    <w:p w14:paraId="73F2F831" w14:textId="7DCEF54C"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ŠALIŲ ATSAKOMYBĖ</w:t>
      </w:r>
    </w:p>
    <w:p w14:paraId="4B2864C3" w14:textId="77777777" w:rsidR="00B6414E" w:rsidRPr="000652EF" w:rsidRDefault="00B6414E" w:rsidP="004B5846">
      <w:pPr>
        <w:tabs>
          <w:tab w:val="left" w:pos="567"/>
        </w:tabs>
        <w:spacing w:after="0" w:line="240" w:lineRule="auto"/>
        <w:jc w:val="both"/>
        <w:rPr>
          <w:rFonts w:ascii="Arial" w:hAnsi="Arial" w:cs="Arial"/>
        </w:rPr>
      </w:pPr>
    </w:p>
    <w:p w14:paraId="67AE7B82" w14:textId="3ED6A60F" w:rsidR="00B6414E" w:rsidRPr="000652EF" w:rsidRDefault="00B6414E" w:rsidP="004B5846">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w:t>
      </w:r>
      <w:r w:rsidRPr="00BC2990">
        <w:rPr>
          <w:rFonts w:ascii="Arial" w:hAnsi="Arial" w:cs="Arial"/>
          <w:sz w:val="22"/>
          <w:szCs w:val="22"/>
        </w:rPr>
        <w:t xml:space="preserve">Klientas </w:t>
      </w:r>
      <w:r w:rsidR="00412E2C" w:rsidRPr="00BC2990">
        <w:rPr>
          <w:rFonts w:ascii="Arial" w:hAnsi="Arial" w:cs="Arial"/>
          <w:sz w:val="22"/>
          <w:szCs w:val="22"/>
        </w:rPr>
        <w:t>skirs</w:t>
      </w:r>
      <w:r w:rsidRPr="00BC2990">
        <w:rPr>
          <w:rFonts w:ascii="Arial" w:hAnsi="Arial" w:cs="Arial"/>
          <w:sz w:val="22"/>
          <w:szCs w:val="22"/>
        </w:rPr>
        <w:t xml:space="preserve"> šias </w:t>
      </w:r>
      <w:r w:rsidRPr="000652EF">
        <w:rPr>
          <w:rFonts w:ascii="Arial" w:hAnsi="Arial" w:cs="Arial"/>
          <w:sz w:val="22"/>
          <w:szCs w:val="22"/>
        </w:rPr>
        <w:t>baudas už Sutarties pažeidimus, padarytus ne dėl Kliento kaltės:</w:t>
      </w:r>
    </w:p>
    <w:p w14:paraId="2B07E5C5" w14:textId="691316F2" w:rsidR="009649BB" w:rsidRPr="0075283F" w:rsidRDefault="009649BB"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dėl aplinkosauginių ir (ar) socialinių kriterijų</w:t>
      </w:r>
      <w:r w:rsidR="00DA245F" w:rsidRPr="0075283F">
        <w:rPr>
          <w:rFonts w:ascii="Arial" w:hAnsi="Arial" w:cs="Arial"/>
          <w:sz w:val="22"/>
          <w:szCs w:val="22"/>
        </w:rPr>
        <w:t xml:space="preserve"> (jeigu taikoma)</w:t>
      </w:r>
      <w:r w:rsidRPr="0075283F">
        <w:rPr>
          <w:rFonts w:ascii="Arial" w:hAnsi="Arial" w:cs="Arial"/>
          <w:sz w:val="22"/>
          <w:szCs w:val="22"/>
        </w:rPr>
        <w:t xml:space="preserve">, nurodytų Sutartyje, bus taikomos baudos, </w:t>
      </w:r>
      <w:r w:rsidR="00544B8D" w:rsidRPr="0075283F">
        <w:rPr>
          <w:rFonts w:ascii="Arial" w:hAnsi="Arial" w:cs="Arial"/>
          <w:sz w:val="22"/>
          <w:szCs w:val="22"/>
        </w:rPr>
        <w:t>5</w:t>
      </w:r>
      <w:r w:rsidRPr="0075283F">
        <w:rPr>
          <w:rFonts w:ascii="Arial" w:hAnsi="Arial" w:cs="Arial"/>
          <w:sz w:val="22"/>
          <w:szCs w:val="22"/>
        </w:rPr>
        <w:t xml:space="preserve"> (</w:t>
      </w:r>
      <w:r w:rsidR="00544B8D" w:rsidRPr="0075283F">
        <w:rPr>
          <w:rFonts w:ascii="Arial" w:hAnsi="Arial" w:cs="Arial"/>
          <w:sz w:val="22"/>
          <w:szCs w:val="22"/>
        </w:rPr>
        <w:t>penki</w:t>
      </w:r>
      <w:r w:rsidRPr="0075283F">
        <w:rPr>
          <w:rFonts w:ascii="Arial" w:hAnsi="Arial" w:cs="Arial"/>
          <w:sz w:val="22"/>
          <w:szCs w:val="22"/>
        </w:rPr>
        <w:t>) proc. nuo Pradinės Sutarties vertės Eur;</w:t>
      </w:r>
    </w:p>
    <w:p w14:paraId="2A666343" w14:textId="77777777" w:rsidR="00853C8A" w:rsidRPr="0075283F" w:rsidRDefault="00092B58"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dėl konfidencialumo reikalavimų nesilaikymo</w:t>
      </w:r>
      <w:r w:rsidR="00853C8A" w:rsidRPr="0075283F">
        <w:rPr>
          <w:rFonts w:ascii="Arial" w:hAnsi="Arial" w:cs="Arial"/>
          <w:sz w:val="22"/>
          <w:szCs w:val="22"/>
        </w:rPr>
        <w:t>, bus taikomos baudos, 2 (du) proc. nuo Pradinės Sutarties vertės Eur;</w:t>
      </w:r>
    </w:p>
    <w:p w14:paraId="4FB7FEC7" w14:textId="00AB511A" w:rsidR="00853C8A" w:rsidRPr="000652EF" w:rsidRDefault="00853C8A"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75283F">
        <w:rPr>
          <w:rFonts w:ascii="Arial" w:hAnsi="Arial" w:cs="Arial"/>
          <w:sz w:val="22"/>
          <w:szCs w:val="22"/>
        </w:rPr>
        <w:t xml:space="preserve">dėl esamų subtiekėjų ar specialistų pakeitimo / naujų subtiekėjų pasitelkimo nesilaikant Bendrosiose sąlygose nurodytos subtiekėjų ir </w:t>
      </w:r>
      <w:r w:rsidRPr="000652EF">
        <w:rPr>
          <w:rFonts w:ascii="Arial" w:hAnsi="Arial" w:cs="Arial"/>
          <w:sz w:val="22"/>
          <w:szCs w:val="22"/>
        </w:rPr>
        <w:t>(ar) specialistų keitimo tvarkos, bus taikoma bauda už kiekvieną pažeidimo atvejį, 2 (du) proc. nuo Pradinės Sutarties vertės Eur;</w:t>
      </w:r>
    </w:p>
    <w:p w14:paraId="221D6958" w14:textId="2665D0CC" w:rsidR="00F333DD" w:rsidRPr="000652EF" w:rsidRDefault="003B56EF" w:rsidP="004B5846">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lastRenderedPageBreak/>
        <w:t xml:space="preserve">Paslaugų teikėjui per </w:t>
      </w:r>
      <w:r w:rsidR="00E41E1D" w:rsidRPr="000652EF">
        <w:rPr>
          <w:rFonts w:ascii="Arial" w:hAnsi="Arial" w:cs="Arial"/>
          <w:sz w:val="22"/>
          <w:szCs w:val="22"/>
        </w:rPr>
        <w:t>3 darbo dienas</w:t>
      </w:r>
      <w:r w:rsidRPr="000652EF">
        <w:rPr>
          <w:rFonts w:ascii="Arial" w:hAnsi="Arial" w:cs="Arial"/>
          <w:sz w:val="22"/>
          <w:szCs w:val="22"/>
        </w:rPr>
        <w:t xml:space="preserve"> neinformavus Kliento apie įgaliotų asmenų pasikeitimą, Klientas surašo </w:t>
      </w:r>
      <w:r w:rsidR="00C00BC1" w:rsidRPr="000652EF">
        <w:rPr>
          <w:rFonts w:ascii="Arial" w:hAnsi="Arial" w:cs="Arial"/>
          <w:sz w:val="22"/>
          <w:szCs w:val="22"/>
        </w:rPr>
        <w:t>S</w:t>
      </w:r>
      <w:r w:rsidRPr="000652EF">
        <w:rPr>
          <w:rFonts w:ascii="Arial" w:hAnsi="Arial" w:cs="Arial"/>
          <w:sz w:val="22"/>
          <w:szCs w:val="22"/>
        </w:rPr>
        <w:t xml:space="preserve">utarties pažeidimo aktą ir </w:t>
      </w:r>
      <w:r w:rsidR="00C00BC1" w:rsidRPr="000652EF">
        <w:rPr>
          <w:rFonts w:ascii="Arial" w:hAnsi="Arial" w:cs="Arial"/>
          <w:sz w:val="22"/>
          <w:szCs w:val="22"/>
        </w:rPr>
        <w:t>Paslaugų tei</w:t>
      </w:r>
      <w:r w:rsidRPr="000652EF">
        <w:rPr>
          <w:rFonts w:ascii="Arial" w:hAnsi="Arial" w:cs="Arial"/>
          <w:sz w:val="22"/>
          <w:szCs w:val="22"/>
        </w:rPr>
        <w:t xml:space="preserve">kėjas moka </w:t>
      </w:r>
      <w:r w:rsidR="00E41E1D" w:rsidRPr="000652EF">
        <w:rPr>
          <w:rFonts w:ascii="Arial" w:hAnsi="Arial" w:cs="Arial"/>
          <w:sz w:val="22"/>
          <w:szCs w:val="22"/>
        </w:rPr>
        <w:t xml:space="preserve">Klientui </w:t>
      </w:r>
      <w:r w:rsidRPr="000652EF">
        <w:rPr>
          <w:rFonts w:ascii="Arial" w:hAnsi="Arial" w:cs="Arial"/>
          <w:sz w:val="22"/>
          <w:szCs w:val="22"/>
        </w:rPr>
        <w:t>5 Eur dydžio baudą už kiekvieną uždelstą darbo dieną</w:t>
      </w:r>
      <w:r w:rsidR="00C00BC1" w:rsidRPr="000652EF">
        <w:rPr>
          <w:rFonts w:ascii="Arial" w:hAnsi="Arial" w:cs="Arial"/>
          <w:sz w:val="22"/>
          <w:szCs w:val="22"/>
        </w:rPr>
        <w:t>;</w:t>
      </w:r>
    </w:p>
    <w:p w14:paraId="72366B72" w14:textId="44919F74" w:rsidR="00BC2990" w:rsidRPr="009B450F" w:rsidRDefault="00B6414E" w:rsidP="009B450F">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7" w:name="_Hlk53588690"/>
      <w:bookmarkStart w:id="8" w:name="_Hlk49859531"/>
      <w:bookmarkEnd w:id="6"/>
      <w:r w:rsidR="00D0320D" w:rsidRPr="000652EF">
        <w:rPr>
          <w:rFonts w:ascii="Arial" w:hAnsi="Arial" w:cs="Arial"/>
          <w:sz w:val="22"/>
          <w:szCs w:val="22"/>
        </w:rPr>
        <w:t>bauda</w:t>
      </w:r>
      <w:r w:rsidR="00633154" w:rsidRPr="000652EF">
        <w:rPr>
          <w:rFonts w:ascii="Arial" w:hAnsi="Arial" w:cs="Arial"/>
          <w:bCs/>
          <w:sz w:val="22"/>
          <w:szCs w:val="22"/>
        </w:rPr>
        <w:t>.</w:t>
      </w:r>
    </w:p>
    <w:p w14:paraId="6C694C30" w14:textId="77777777" w:rsidR="009B450F" w:rsidRPr="009B450F" w:rsidRDefault="009B450F" w:rsidP="009B450F">
      <w:pPr>
        <w:pStyle w:val="Sraopastraipa"/>
        <w:tabs>
          <w:tab w:val="left" w:pos="567"/>
        </w:tabs>
        <w:suppressAutoHyphens/>
        <w:autoSpaceDN w:val="0"/>
        <w:ind w:left="0"/>
        <w:contextualSpacing w:val="0"/>
        <w:textAlignment w:val="baseline"/>
        <w:rPr>
          <w:rFonts w:ascii="Arial" w:hAnsi="Arial" w:cs="Arial"/>
          <w:sz w:val="22"/>
          <w:szCs w:val="22"/>
        </w:rPr>
      </w:pPr>
    </w:p>
    <w:p w14:paraId="799B4F6D"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VI. </w:t>
      </w:r>
      <w:r w:rsidR="006B36BF">
        <w:rPr>
          <w:rFonts w:ascii="Arial" w:eastAsia="Times New Roman" w:hAnsi="Arial" w:cs="Arial"/>
          <w:b/>
        </w:rPr>
        <w:t>SKYRIUS</w:t>
      </w:r>
      <w:r w:rsidR="006B36BF" w:rsidRPr="000652EF">
        <w:rPr>
          <w:rFonts w:ascii="Arial" w:eastAsia="Times New Roman" w:hAnsi="Arial" w:cs="Arial"/>
          <w:b/>
        </w:rPr>
        <w:t xml:space="preserve"> </w:t>
      </w:r>
    </w:p>
    <w:p w14:paraId="2839FA0D" w14:textId="29BE038F" w:rsidR="00B6414E" w:rsidRPr="000652EF" w:rsidRDefault="00B6414E" w:rsidP="004B5846">
      <w:pPr>
        <w:tabs>
          <w:tab w:val="left" w:pos="567"/>
        </w:tabs>
        <w:spacing w:after="0" w:line="240" w:lineRule="auto"/>
        <w:jc w:val="center"/>
        <w:rPr>
          <w:rFonts w:ascii="Arial" w:hAnsi="Arial" w:cs="Arial"/>
        </w:rPr>
      </w:pPr>
      <w:r w:rsidRPr="000652EF">
        <w:rPr>
          <w:rFonts w:ascii="Arial" w:eastAsia="Times New Roman" w:hAnsi="Arial" w:cs="Arial"/>
          <w:b/>
        </w:rPr>
        <w:t>SUBTEIKĖJAI</w:t>
      </w:r>
    </w:p>
    <w:p w14:paraId="533A7E31" w14:textId="77777777" w:rsidR="00B6414E" w:rsidRPr="000652EF" w:rsidRDefault="00B6414E" w:rsidP="004B5846">
      <w:pPr>
        <w:tabs>
          <w:tab w:val="left" w:pos="567"/>
        </w:tabs>
        <w:spacing w:after="0" w:line="240" w:lineRule="auto"/>
        <w:jc w:val="both"/>
        <w:rPr>
          <w:rFonts w:ascii="Arial" w:hAnsi="Arial" w:cs="Arial"/>
        </w:rPr>
      </w:pPr>
    </w:p>
    <w:p w14:paraId="060803DB" w14:textId="0CBDC0BE" w:rsidR="00B6414E" w:rsidRPr="000652EF" w:rsidRDefault="00B6414E" w:rsidP="004B5846">
      <w:pPr>
        <w:pStyle w:val="Sraopastraipa"/>
        <w:numPr>
          <w:ilvl w:val="1"/>
          <w:numId w:val="36"/>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Sutarčiai vykdyti pasitelkiami šie subteikėjai: </w:t>
      </w:r>
      <w:r w:rsidR="00CF2EC7" w:rsidRPr="00CF2EC7">
        <w:rPr>
          <w:rFonts w:ascii="Arial" w:hAnsi="Arial" w:cs="Arial"/>
          <w:i/>
          <w:iCs/>
          <w:sz w:val="22"/>
          <w:szCs w:val="22"/>
        </w:rPr>
        <w:t>nėra</w:t>
      </w:r>
      <w:r w:rsidR="00CF2EC7">
        <w:rPr>
          <w:rFonts w:ascii="Arial" w:hAnsi="Arial" w:cs="Arial"/>
          <w:sz w:val="22"/>
          <w:szCs w:val="22"/>
        </w:rPr>
        <w:t>.</w:t>
      </w:r>
      <w:r w:rsidRPr="000652EF">
        <w:rPr>
          <w:rFonts w:ascii="Arial" w:hAnsi="Arial" w:cs="Arial"/>
          <w:sz w:val="22"/>
          <w:szCs w:val="22"/>
        </w:rPr>
        <w:t xml:space="preserve">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0652EF" w:rsidRDefault="00344F29" w:rsidP="004B5846">
      <w:pPr>
        <w:pStyle w:val="Sraopastraipa"/>
        <w:tabs>
          <w:tab w:val="left" w:pos="567"/>
        </w:tabs>
        <w:suppressAutoHyphens/>
        <w:autoSpaceDN w:val="0"/>
        <w:ind w:left="567"/>
        <w:contextualSpacing w:val="0"/>
        <w:textAlignment w:val="baseline"/>
        <w:rPr>
          <w:rFonts w:ascii="Arial" w:hAnsi="Arial" w:cs="Arial"/>
          <w:sz w:val="22"/>
          <w:szCs w:val="22"/>
        </w:rPr>
      </w:pPr>
    </w:p>
    <w:p w14:paraId="3909EADC" w14:textId="77777777" w:rsidR="006B36BF" w:rsidRDefault="00B6414E" w:rsidP="004B5846">
      <w:pPr>
        <w:tabs>
          <w:tab w:val="left" w:pos="567"/>
        </w:tabs>
        <w:spacing w:after="0" w:line="240" w:lineRule="auto"/>
        <w:jc w:val="center"/>
        <w:rPr>
          <w:rFonts w:ascii="Arial" w:hAnsi="Arial" w:cs="Arial"/>
          <w:b/>
          <w:bCs/>
        </w:rPr>
      </w:pPr>
      <w:r w:rsidRPr="000652EF">
        <w:rPr>
          <w:rFonts w:ascii="Arial" w:hAnsi="Arial" w:cs="Arial"/>
          <w:b/>
          <w:bCs/>
        </w:rPr>
        <w:t xml:space="preserve">VII. </w:t>
      </w:r>
      <w:r w:rsidR="006B36BF">
        <w:rPr>
          <w:rFonts w:ascii="Arial" w:eastAsia="Times New Roman" w:hAnsi="Arial" w:cs="Arial"/>
          <w:b/>
        </w:rPr>
        <w:t>SKYRIUS</w:t>
      </w:r>
      <w:r w:rsidR="006B36BF" w:rsidRPr="000652EF">
        <w:rPr>
          <w:rFonts w:ascii="Arial" w:hAnsi="Arial" w:cs="Arial"/>
          <w:b/>
          <w:bCs/>
        </w:rPr>
        <w:t xml:space="preserve"> </w:t>
      </w:r>
    </w:p>
    <w:p w14:paraId="221B7CD2" w14:textId="0CA88BDA" w:rsidR="00B6414E" w:rsidRPr="000652EF" w:rsidRDefault="00B6414E" w:rsidP="004B5846">
      <w:pPr>
        <w:tabs>
          <w:tab w:val="left" w:pos="567"/>
        </w:tabs>
        <w:spacing w:after="0" w:line="240" w:lineRule="auto"/>
        <w:jc w:val="center"/>
        <w:rPr>
          <w:rFonts w:ascii="Arial" w:hAnsi="Arial" w:cs="Arial"/>
        </w:rPr>
      </w:pPr>
      <w:r w:rsidRPr="000652EF">
        <w:rPr>
          <w:rFonts w:ascii="Arial" w:hAnsi="Arial" w:cs="Arial"/>
          <w:b/>
          <w:bCs/>
        </w:rPr>
        <w:t>SUTARTIES ESMINIAI PAŽEIDIMAI</w:t>
      </w:r>
    </w:p>
    <w:p w14:paraId="139042DB" w14:textId="77777777" w:rsidR="00B6414E" w:rsidRPr="000652EF" w:rsidRDefault="00B6414E" w:rsidP="004B5846">
      <w:pPr>
        <w:tabs>
          <w:tab w:val="left" w:pos="567"/>
        </w:tabs>
        <w:spacing w:after="0" w:line="240" w:lineRule="auto"/>
        <w:jc w:val="both"/>
        <w:rPr>
          <w:rFonts w:ascii="Arial" w:hAnsi="Arial" w:cs="Arial"/>
        </w:rPr>
      </w:pPr>
    </w:p>
    <w:p w14:paraId="0B4F9ED1" w14:textId="77777777" w:rsidR="003B56EF" w:rsidRPr="000652EF" w:rsidRDefault="00B6414E" w:rsidP="00797078">
      <w:pPr>
        <w:pStyle w:val="Sraopastraipa"/>
        <w:numPr>
          <w:ilvl w:val="1"/>
          <w:numId w:val="37"/>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Sutarties </w:t>
      </w:r>
      <w:r w:rsidRPr="000652EF">
        <w:rPr>
          <w:rFonts w:ascii="Arial" w:hAnsi="Arial" w:cs="Arial"/>
          <w:b/>
          <w:bCs/>
          <w:sz w:val="22"/>
          <w:szCs w:val="22"/>
        </w:rPr>
        <w:t>esminiu pažeidimu</w:t>
      </w:r>
      <w:r w:rsidRPr="000652EF">
        <w:rPr>
          <w:rFonts w:ascii="Arial" w:hAnsi="Arial" w:cs="Arial"/>
          <w:sz w:val="22"/>
          <w:szCs w:val="22"/>
        </w:rPr>
        <w:t xml:space="preserve"> bus laikoma</w:t>
      </w:r>
      <w:r w:rsidR="003B56EF" w:rsidRPr="000652EF">
        <w:rPr>
          <w:rFonts w:ascii="Arial" w:hAnsi="Arial" w:cs="Arial"/>
          <w:sz w:val="22"/>
          <w:szCs w:val="22"/>
        </w:rPr>
        <w:t>:</w:t>
      </w:r>
    </w:p>
    <w:p w14:paraId="5D577814" w14:textId="73E83E1C" w:rsidR="003B56EF" w:rsidRPr="000652EF" w:rsidRDefault="003B56EF" w:rsidP="004B5846">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Paslaugos teikiamos netinkamai ar nekokybiškai ir Klientas surašo </w:t>
      </w:r>
      <w:r w:rsidR="001C442A" w:rsidRPr="000652EF">
        <w:rPr>
          <w:rFonts w:ascii="Arial" w:hAnsi="Arial" w:cs="Arial"/>
          <w:sz w:val="22"/>
          <w:szCs w:val="22"/>
        </w:rPr>
        <w:t xml:space="preserve">2 </w:t>
      </w:r>
      <w:r w:rsidR="00051DBF" w:rsidRPr="000652EF">
        <w:rPr>
          <w:rFonts w:ascii="Arial" w:hAnsi="Arial" w:cs="Arial"/>
          <w:sz w:val="22"/>
          <w:szCs w:val="22"/>
        </w:rPr>
        <w:t>ar</w:t>
      </w:r>
      <w:r w:rsidRPr="000652EF">
        <w:rPr>
          <w:rFonts w:ascii="Arial" w:hAnsi="Arial" w:cs="Arial"/>
          <w:sz w:val="22"/>
          <w:szCs w:val="22"/>
        </w:rPr>
        <w:t xml:space="preserve"> daugiau </w:t>
      </w:r>
      <w:r w:rsidR="004A1326" w:rsidRPr="000652EF">
        <w:rPr>
          <w:rFonts w:ascii="Arial" w:hAnsi="Arial" w:cs="Arial"/>
          <w:sz w:val="22"/>
          <w:szCs w:val="22"/>
        </w:rPr>
        <w:t>S</w:t>
      </w:r>
      <w:r w:rsidRPr="000652EF">
        <w:rPr>
          <w:rFonts w:ascii="Arial" w:hAnsi="Arial" w:cs="Arial"/>
          <w:sz w:val="22"/>
          <w:szCs w:val="22"/>
        </w:rPr>
        <w:t>utarties pažeidimo aktų</w:t>
      </w:r>
      <w:r w:rsidR="001C442A" w:rsidRPr="000652EF">
        <w:rPr>
          <w:rFonts w:ascii="Arial" w:hAnsi="Arial" w:cs="Arial"/>
          <w:sz w:val="22"/>
          <w:szCs w:val="22"/>
        </w:rPr>
        <w:t xml:space="preserve"> per 1 (vieną) mėnesį;</w:t>
      </w:r>
    </w:p>
    <w:p w14:paraId="2E9308BF" w14:textId="35B81264" w:rsidR="00E4599F" w:rsidRPr="008A19A2" w:rsidRDefault="00986F62" w:rsidP="004B5846">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8A19A2">
        <w:rPr>
          <w:rFonts w:ascii="Arial" w:hAnsi="Arial" w:cs="Arial"/>
          <w:sz w:val="22"/>
          <w:szCs w:val="22"/>
        </w:rPr>
        <w:t xml:space="preserve">jeigu </w:t>
      </w:r>
      <w:r w:rsidR="00E4599F" w:rsidRPr="008A19A2">
        <w:rPr>
          <w:rFonts w:ascii="Arial" w:hAnsi="Arial" w:cs="Arial"/>
          <w:sz w:val="22"/>
          <w:szCs w:val="22"/>
        </w:rPr>
        <w:t xml:space="preserve">Paslaugų teikėjas pažeidžia </w:t>
      </w:r>
      <w:r w:rsidR="00E4599F" w:rsidRPr="008A19A2">
        <w:rPr>
          <w:rFonts w:ascii="Arial" w:hAnsi="Arial" w:cs="Arial"/>
          <w:bCs/>
          <w:sz w:val="22"/>
          <w:szCs w:val="22"/>
        </w:rPr>
        <w:t xml:space="preserve">Specialiųjų sutarties sąlygų </w:t>
      </w:r>
      <w:r w:rsidR="00E4599F" w:rsidRPr="008A19A2">
        <w:rPr>
          <w:rFonts w:ascii="Arial" w:hAnsi="Arial" w:cs="Arial"/>
          <w:b/>
          <w:sz w:val="22"/>
          <w:szCs w:val="22"/>
        </w:rPr>
        <w:t>1.5</w:t>
      </w:r>
      <w:r w:rsidR="00E4599F" w:rsidRPr="008A19A2">
        <w:rPr>
          <w:rFonts w:ascii="Arial" w:hAnsi="Arial" w:cs="Arial"/>
          <w:bCs/>
          <w:sz w:val="22"/>
          <w:szCs w:val="22"/>
        </w:rPr>
        <w:t xml:space="preserve"> punkte nurodytus </w:t>
      </w:r>
      <w:r w:rsidR="00E4599F" w:rsidRPr="008A19A2">
        <w:rPr>
          <w:rFonts w:ascii="Arial" w:hAnsi="Arial" w:cs="Arial"/>
          <w:sz w:val="22"/>
          <w:szCs w:val="22"/>
        </w:rPr>
        <w:t>Paslaugų / užsakytų Paslaugų (su)teikimo terminus ir priskaičiuotų netesybų už vėlavimą suma viršija 2 (du) proc. Pradinės sutarties vertės Eur;</w:t>
      </w:r>
    </w:p>
    <w:p w14:paraId="05CF129A" w14:textId="1BF02503" w:rsidR="0007550B" w:rsidRPr="000652EF" w:rsidRDefault="0007550B" w:rsidP="004B5846">
      <w:pPr>
        <w:pStyle w:val="Sraopastraipa"/>
        <w:numPr>
          <w:ilvl w:val="2"/>
          <w:numId w:val="51"/>
        </w:numPr>
        <w:tabs>
          <w:tab w:val="left" w:pos="567"/>
        </w:tabs>
        <w:suppressAutoHyphens/>
        <w:autoSpaceDN w:val="0"/>
        <w:ind w:left="0" w:firstLine="0"/>
        <w:textAlignment w:val="baseline"/>
        <w:rPr>
          <w:rFonts w:ascii="Arial" w:hAnsi="Arial" w:cs="Arial"/>
          <w:color w:val="000000" w:themeColor="text1"/>
          <w:sz w:val="22"/>
          <w:szCs w:val="22"/>
        </w:rPr>
      </w:pPr>
      <w:r w:rsidRPr="008A19A2">
        <w:rPr>
          <w:rFonts w:ascii="Arial" w:hAnsi="Arial" w:cs="Arial"/>
          <w:sz w:val="22"/>
          <w:szCs w:val="22"/>
        </w:rPr>
        <w:t xml:space="preserve">jeigu Paslaugų teikėjas </w:t>
      </w:r>
      <w:r w:rsidRPr="000652EF">
        <w:rPr>
          <w:rFonts w:ascii="Arial" w:hAnsi="Arial" w:cs="Arial"/>
          <w:color w:val="000000" w:themeColor="text1"/>
          <w:sz w:val="22"/>
          <w:szCs w:val="22"/>
        </w:rPr>
        <w:t>siekia padidinti Sutarties kainą</w:t>
      </w:r>
      <w:r w:rsidR="00CA7AC1" w:rsidRPr="000652EF">
        <w:rPr>
          <w:rFonts w:ascii="Arial" w:hAnsi="Arial" w:cs="Arial"/>
          <w:color w:val="000000" w:themeColor="text1"/>
          <w:sz w:val="22"/>
          <w:szCs w:val="22"/>
        </w:rPr>
        <w:t xml:space="preserve">/įkainius </w:t>
      </w:r>
      <w:r w:rsidRPr="000652EF">
        <w:rPr>
          <w:rFonts w:ascii="Arial" w:hAnsi="Arial" w:cs="Arial"/>
          <w:color w:val="000000" w:themeColor="text1"/>
          <w:sz w:val="22"/>
          <w:szCs w:val="22"/>
        </w:rPr>
        <w:t>(t. y. nevykdo Sutarties už Sutartyje nustatyt</w:t>
      </w:r>
      <w:r w:rsidR="00CA7AC1" w:rsidRPr="000652EF">
        <w:rPr>
          <w:rFonts w:ascii="Arial" w:hAnsi="Arial" w:cs="Arial"/>
          <w:color w:val="000000" w:themeColor="text1"/>
          <w:sz w:val="22"/>
          <w:szCs w:val="22"/>
        </w:rPr>
        <w:t>ą</w:t>
      </w:r>
      <w:r w:rsidRPr="000652EF">
        <w:rPr>
          <w:rFonts w:ascii="Arial" w:hAnsi="Arial" w:cs="Arial"/>
          <w:color w:val="000000" w:themeColor="text1"/>
          <w:sz w:val="22"/>
          <w:szCs w:val="22"/>
        </w:rPr>
        <w:t xml:space="preserve"> Paslaugų </w:t>
      </w:r>
      <w:r w:rsidR="00CA7AC1" w:rsidRPr="000652EF">
        <w:rPr>
          <w:rFonts w:ascii="Arial" w:hAnsi="Arial" w:cs="Arial"/>
          <w:color w:val="000000" w:themeColor="text1"/>
          <w:sz w:val="22"/>
          <w:szCs w:val="22"/>
        </w:rPr>
        <w:t>kainą/</w:t>
      </w:r>
      <w:r w:rsidRPr="000652EF">
        <w:rPr>
          <w:rFonts w:ascii="Arial" w:hAnsi="Arial" w:cs="Arial"/>
          <w:color w:val="000000" w:themeColor="text1"/>
          <w:sz w:val="22"/>
          <w:szCs w:val="22"/>
        </w:rPr>
        <w:t>įkainius), išskyrus Sutart</w:t>
      </w:r>
      <w:r w:rsidR="0099328B" w:rsidRPr="000652EF">
        <w:rPr>
          <w:rFonts w:ascii="Arial" w:hAnsi="Arial" w:cs="Arial"/>
          <w:color w:val="000000" w:themeColor="text1"/>
          <w:sz w:val="22"/>
          <w:szCs w:val="22"/>
        </w:rPr>
        <w:t xml:space="preserve">yje nurodytais atvejais;  </w:t>
      </w:r>
    </w:p>
    <w:p w14:paraId="7A867D6C" w14:textId="1A2E8895" w:rsidR="003B56EF" w:rsidRPr="000652EF" w:rsidRDefault="003B56EF"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atsisakymas vykdyti Sutartį</w:t>
      </w:r>
      <w:r w:rsidR="008823DA" w:rsidRPr="000652EF">
        <w:rPr>
          <w:rFonts w:ascii="Arial" w:hAnsi="Arial" w:cs="Arial"/>
          <w:sz w:val="22"/>
          <w:szCs w:val="22"/>
        </w:rPr>
        <w:t xml:space="preserve"> </w:t>
      </w:r>
      <w:r w:rsidR="008823DA" w:rsidRPr="000652EF">
        <w:rPr>
          <w:rFonts w:ascii="Arial" w:eastAsia="Calibri" w:hAnsi="Arial" w:cs="Arial"/>
          <w:color w:val="000000"/>
          <w:sz w:val="22"/>
          <w:szCs w:val="22"/>
        </w:rPr>
        <w:t>dėl nuo Kliento nepriklausančių priežasčių</w:t>
      </w:r>
      <w:r w:rsidR="00144D58" w:rsidRPr="000652EF">
        <w:rPr>
          <w:rFonts w:ascii="Arial" w:hAnsi="Arial" w:cs="Arial"/>
          <w:sz w:val="22"/>
          <w:szCs w:val="22"/>
        </w:rPr>
        <w:t>;</w:t>
      </w:r>
    </w:p>
    <w:p w14:paraId="32A5CA5A" w14:textId="3C91CF94" w:rsidR="00CA7AC1" w:rsidRPr="000652EF" w:rsidRDefault="00CA7AC1"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Paslaugų teikėjas </w:t>
      </w:r>
      <w:r w:rsidR="00734900" w:rsidRPr="000652EF">
        <w:rPr>
          <w:rFonts w:ascii="Arial" w:hAnsi="Arial" w:cs="Arial"/>
          <w:sz w:val="22"/>
          <w:szCs w:val="22"/>
        </w:rPr>
        <w:t xml:space="preserve">nesumoka baudos; </w:t>
      </w:r>
    </w:p>
    <w:p w14:paraId="700F4CC7" w14:textId="494D4D72"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652EF" w:rsidRDefault="006759E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netinkamas Paslaugų teikėjo Sutarties vykdymas, kai Sutartį vykdo tokios teisės neturintys Paslaugų teikėjo specialistai</w:t>
      </w:r>
      <w:r w:rsidR="0090710C" w:rsidRPr="000652EF">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652EF" w:rsidRDefault="00A841C4"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(su)teikia Paslaugas, kurios neatitinka Sutartyje ir (ar) Įstatymuose nustatytų reikalavimų Paslaugai;</w:t>
      </w:r>
    </w:p>
    <w:p w14:paraId="2FD40FAD" w14:textId="64BC0D89" w:rsidR="00C533AA" w:rsidRPr="000652EF" w:rsidRDefault="00C533AA"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652EF" w:rsidRDefault="00144D58"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kiti atvejai, kurie atitinka Lietuvos Respublikos civilinio kodekso 6.217 straipsnio 2 dalies kriterijus.</w:t>
      </w:r>
    </w:p>
    <w:p w14:paraId="7AC4FD1B" w14:textId="77777777" w:rsidR="00B6414E" w:rsidRPr="000652EF" w:rsidRDefault="00B6414E" w:rsidP="004B5846">
      <w:pPr>
        <w:pStyle w:val="Sraopastraipa"/>
        <w:numPr>
          <w:ilvl w:val="1"/>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4B5846">
      <w:pPr>
        <w:pStyle w:val="Sraopastraipa"/>
        <w:numPr>
          <w:ilvl w:val="2"/>
          <w:numId w:val="51"/>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9"/>
    </w:p>
    <w:p w14:paraId="7FD1ED73" w14:textId="77777777" w:rsidR="00B6414E" w:rsidRPr="000652EF" w:rsidRDefault="00B6414E" w:rsidP="004B5846">
      <w:pPr>
        <w:tabs>
          <w:tab w:val="left" w:pos="567"/>
        </w:tabs>
        <w:spacing w:after="0" w:line="240" w:lineRule="auto"/>
        <w:jc w:val="both"/>
        <w:rPr>
          <w:rFonts w:ascii="Arial" w:hAnsi="Arial" w:cs="Arial"/>
          <w:iCs/>
          <w:color w:val="FF0000"/>
        </w:rPr>
      </w:pPr>
    </w:p>
    <w:p w14:paraId="63A68D10" w14:textId="77777777" w:rsidR="006B36BF" w:rsidRDefault="00B6414E" w:rsidP="004B5846">
      <w:pPr>
        <w:tabs>
          <w:tab w:val="left" w:pos="567"/>
        </w:tabs>
        <w:spacing w:after="0" w:line="240" w:lineRule="auto"/>
        <w:jc w:val="center"/>
        <w:rPr>
          <w:rFonts w:ascii="Arial" w:eastAsia="Times New Roman" w:hAnsi="Arial" w:cs="Arial"/>
          <w:b/>
        </w:rPr>
      </w:pPr>
      <w:r w:rsidRPr="000652EF">
        <w:rPr>
          <w:rFonts w:ascii="Arial" w:eastAsia="Times New Roman" w:hAnsi="Arial" w:cs="Arial"/>
          <w:b/>
        </w:rPr>
        <w:t xml:space="preserve">VIII. </w:t>
      </w:r>
      <w:r w:rsidR="006B36BF">
        <w:rPr>
          <w:rFonts w:ascii="Arial" w:eastAsia="Times New Roman" w:hAnsi="Arial" w:cs="Arial"/>
          <w:b/>
        </w:rPr>
        <w:t>SKYRIUS</w:t>
      </w:r>
      <w:r w:rsidR="006B36BF" w:rsidRPr="000652EF">
        <w:rPr>
          <w:rFonts w:ascii="Arial" w:eastAsia="Times New Roman" w:hAnsi="Arial" w:cs="Arial"/>
          <w:b/>
        </w:rPr>
        <w:t xml:space="preserve"> </w:t>
      </w:r>
    </w:p>
    <w:p w14:paraId="338F5847" w14:textId="31C813A6" w:rsidR="00B6414E" w:rsidRPr="000652EF" w:rsidRDefault="00B6414E" w:rsidP="004B5846">
      <w:pPr>
        <w:tabs>
          <w:tab w:val="left" w:pos="567"/>
        </w:tabs>
        <w:spacing w:after="0" w:line="240" w:lineRule="auto"/>
        <w:jc w:val="center"/>
        <w:rPr>
          <w:rFonts w:ascii="Arial" w:hAnsi="Arial" w:cs="Arial"/>
          <w:iCs/>
          <w:color w:val="FF0000"/>
        </w:rPr>
      </w:pPr>
      <w:r w:rsidRPr="000652EF">
        <w:rPr>
          <w:rFonts w:ascii="Arial" w:eastAsia="Times New Roman" w:hAnsi="Arial" w:cs="Arial"/>
          <w:b/>
        </w:rPr>
        <w:t>GARANTIJA</w:t>
      </w:r>
    </w:p>
    <w:p w14:paraId="1D3A6D3E" w14:textId="77777777" w:rsidR="00B6414E" w:rsidRPr="000652EF" w:rsidRDefault="00B6414E" w:rsidP="004B5846">
      <w:pPr>
        <w:tabs>
          <w:tab w:val="left" w:pos="567"/>
        </w:tabs>
        <w:spacing w:after="0" w:line="240" w:lineRule="auto"/>
        <w:jc w:val="both"/>
        <w:rPr>
          <w:rFonts w:ascii="Arial" w:hAnsi="Arial" w:cs="Arial"/>
          <w:iCs/>
          <w:color w:val="FF0000"/>
        </w:rPr>
      </w:pPr>
    </w:p>
    <w:bookmarkEnd w:id="8"/>
    <w:p w14:paraId="2F5B010E" w14:textId="77777777" w:rsidR="00B6414E" w:rsidRPr="000652EF" w:rsidRDefault="00B6414E" w:rsidP="004B5846">
      <w:pPr>
        <w:pStyle w:val="Sraopastraipa"/>
        <w:keepNext/>
        <w:tabs>
          <w:tab w:val="left" w:pos="567"/>
        </w:tabs>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4B5846">
      <w:pPr>
        <w:tabs>
          <w:tab w:val="left" w:pos="567"/>
        </w:tabs>
        <w:spacing w:after="0" w:line="240" w:lineRule="auto"/>
        <w:jc w:val="both"/>
        <w:rPr>
          <w:rFonts w:ascii="Arial" w:hAnsi="Arial" w:cs="Arial"/>
          <w:iCs/>
          <w:color w:val="FF0000"/>
        </w:rPr>
      </w:pPr>
    </w:p>
    <w:p w14:paraId="44F24A04" w14:textId="77777777" w:rsidR="006B36BF" w:rsidRDefault="00B6414E" w:rsidP="004B5846">
      <w:pPr>
        <w:tabs>
          <w:tab w:val="left" w:pos="567"/>
        </w:tabs>
        <w:spacing w:after="0" w:line="240" w:lineRule="auto"/>
        <w:jc w:val="center"/>
        <w:rPr>
          <w:rFonts w:ascii="Arial" w:hAnsi="Arial" w:cs="Arial"/>
          <w:b/>
          <w:iCs/>
        </w:rPr>
      </w:pPr>
      <w:r w:rsidRPr="000652EF">
        <w:rPr>
          <w:rFonts w:ascii="Arial" w:hAnsi="Arial" w:cs="Arial"/>
          <w:b/>
          <w:iCs/>
        </w:rPr>
        <w:t xml:space="preserve">IX. </w:t>
      </w:r>
      <w:r w:rsidR="006B36BF">
        <w:rPr>
          <w:rFonts w:ascii="Arial" w:eastAsia="Times New Roman" w:hAnsi="Arial" w:cs="Arial"/>
          <w:b/>
        </w:rPr>
        <w:t>SKYRIUS</w:t>
      </w:r>
      <w:r w:rsidR="006B36BF" w:rsidRPr="000652EF">
        <w:rPr>
          <w:rFonts w:ascii="Arial" w:hAnsi="Arial" w:cs="Arial"/>
          <w:b/>
          <w:iCs/>
        </w:rPr>
        <w:t xml:space="preserve"> </w:t>
      </w:r>
    </w:p>
    <w:p w14:paraId="443C8E76" w14:textId="0FEE52FC" w:rsidR="00B6414E" w:rsidRPr="000652EF" w:rsidRDefault="00B6414E" w:rsidP="004B5846">
      <w:pPr>
        <w:tabs>
          <w:tab w:val="left" w:pos="567"/>
        </w:tabs>
        <w:spacing w:after="0" w:line="240" w:lineRule="auto"/>
        <w:jc w:val="center"/>
        <w:rPr>
          <w:rFonts w:ascii="Arial" w:hAnsi="Arial" w:cs="Arial"/>
          <w:b/>
          <w:iCs/>
        </w:rPr>
      </w:pPr>
      <w:r w:rsidRPr="000652EF">
        <w:rPr>
          <w:rFonts w:ascii="Arial" w:hAnsi="Arial" w:cs="Arial"/>
          <w:b/>
          <w:iCs/>
        </w:rPr>
        <w:t>KITOS NUOSTATOS</w:t>
      </w:r>
    </w:p>
    <w:p w14:paraId="623213C4" w14:textId="77777777" w:rsidR="00B6414E" w:rsidRPr="000652EF" w:rsidRDefault="00B6414E" w:rsidP="004B5846">
      <w:pPr>
        <w:tabs>
          <w:tab w:val="left" w:pos="567"/>
        </w:tabs>
        <w:spacing w:after="0" w:line="240" w:lineRule="auto"/>
        <w:jc w:val="both"/>
        <w:rPr>
          <w:rFonts w:ascii="Arial" w:hAnsi="Arial" w:cs="Arial"/>
          <w:iCs/>
          <w:color w:val="FF0000"/>
        </w:rPr>
      </w:pPr>
    </w:p>
    <w:p w14:paraId="362D2A4F" w14:textId="1672B54C" w:rsidR="00B6414E" w:rsidRPr="00804EC6" w:rsidRDefault="00B6414E"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Paslaugų teikėjas Sutarčiai vykdyti skiria atsakingą Sutarties </w:t>
      </w:r>
      <w:r w:rsidRPr="00804EC6">
        <w:rPr>
          <w:rFonts w:ascii="Arial" w:hAnsi="Arial" w:cs="Arial"/>
          <w:sz w:val="22"/>
          <w:szCs w:val="22"/>
        </w:rPr>
        <w:t xml:space="preserve">vykdytoją (us): </w:t>
      </w:r>
      <w:r w:rsidR="00804EC6" w:rsidRPr="00804EC6">
        <w:rPr>
          <w:rFonts w:ascii="Arial" w:hAnsi="Arial" w:cs="Arial"/>
          <w:sz w:val="22"/>
          <w:szCs w:val="22"/>
        </w:rPr>
        <w:t>Remigijus Pužas, tel. +370 680 50832, el. paštas: remigijus@primega.lt</w:t>
      </w:r>
      <w:r w:rsidRPr="00804EC6">
        <w:rPr>
          <w:rFonts w:ascii="Arial" w:hAnsi="Arial" w:cs="Arial"/>
          <w:sz w:val="22"/>
          <w:szCs w:val="22"/>
        </w:rPr>
        <w:t>.</w:t>
      </w:r>
    </w:p>
    <w:p w14:paraId="7DBCE5F2" w14:textId="5F9974BC" w:rsidR="00B6414E" w:rsidRPr="00194FF5" w:rsidRDefault="00B6414E"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sz w:val="22"/>
          <w:szCs w:val="22"/>
        </w:rPr>
      </w:pPr>
      <w:r w:rsidRPr="000652EF">
        <w:rPr>
          <w:rFonts w:ascii="Arial" w:hAnsi="Arial" w:cs="Arial"/>
          <w:sz w:val="22"/>
          <w:szCs w:val="22"/>
        </w:rPr>
        <w:t>Klientas Sutarčiai vykdyti skiria atsakingą Sutarties vykdytoją (-us):</w:t>
      </w:r>
      <w:r w:rsidR="008A19A2">
        <w:rPr>
          <w:rFonts w:ascii="Arial" w:hAnsi="Arial" w:cs="Arial"/>
          <w:sz w:val="22"/>
          <w:szCs w:val="22"/>
        </w:rPr>
        <w:t xml:space="preserve"> Linas Kundrotas</w:t>
      </w:r>
      <w:r w:rsidRPr="000652EF">
        <w:rPr>
          <w:rFonts w:ascii="Arial" w:hAnsi="Arial" w:cs="Arial"/>
          <w:sz w:val="22"/>
          <w:szCs w:val="22"/>
        </w:rPr>
        <w:t>, tel.</w:t>
      </w:r>
      <w:r w:rsidR="00A20FEB">
        <w:rPr>
          <w:rFonts w:ascii="Arial" w:hAnsi="Arial" w:cs="Arial"/>
          <w:sz w:val="22"/>
          <w:szCs w:val="22"/>
        </w:rPr>
        <w:t>: +370690</w:t>
      </w:r>
      <w:r w:rsidR="00194FF5">
        <w:rPr>
          <w:rFonts w:ascii="Arial" w:hAnsi="Arial" w:cs="Arial"/>
          <w:sz w:val="22"/>
          <w:szCs w:val="22"/>
        </w:rPr>
        <w:t>05961</w:t>
      </w:r>
      <w:r w:rsidRPr="000652EF">
        <w:rPr>
          <w:rFonts w:ascii="Arial" w:hAnsi="Arial" w:cs="Arial"/>
          <w:sz w:val="22"/>
          <w:szCs w:val="22"/>
        </w:rPr>
        <w:t xml:space="preserve">, el. </w:t>
      </w:r>
      <w:r w:rsidRPr="00194FF5">
        <w:rPr>
          <w:rFonts w:ascii="Arial" w:hAnsi="Arial" w:cs="Arial"/>
          <w:sz w:val="22"/>
          <w:szCs w:val="22"/>
        </w:rPr>
        <w:t>paštas:</w:t>
      </w:r>
      <w:r w:rsidR="00194FF5" w:rsidRPr="00194FF5">
        <w:rPr>
          <w:rFonts w:ascii="Arial" w:hAnsi="Arial" w:cs="Arial"/>
          <w:sz w:val="22"/>
          <w:szCs w:val="22"/>
        </w:rPr>
        <w:t xml:space="preserve"> </w:t>
      </w:r>
      <w:hyperlink r:id="rId11" w:history="1">
        <w:r w:rsidR="00194FF5" w:rsidRPr="00194FF5">
          <w:rPr>
            <w:rStyle w:val="Hipersaitas"/>
            <w:rFonts w:ascii="Arial" w:hAnsi="Arial" w:cs="Arial"/>
            <w:color w:val="auto"/>
            <w:sz w:val="22"/>
            <w:szCs w:val="22"/>
            <w:u w:val="none"/>
          </w:rPr>
          <w:t>linas.kundrotas@klaipedos-r.lt</w:t>
        </w:r>
      </w:hyperlink>
      <w:r w:rsidRPr="00194FF5">
        <w:rPr>
          <w:rFonts w:ascii="Arial" w:hAnsi="Arial" w:cs="Arial"/>
          <w:sz w:val="22"/>
          <w:szCs w:val="22"/>
        </w:rPr>
        <w:t>.</w:t>
      </w:r>
    </w:p>
    <w:p w14:paraId="0012B423" w14:textId="1E3E1828" w:rsidR="00001611" w:rsidRPr="00F6398A" w:rsidRDefault="00001611" w:rsidP="004B5846">
      <w:pPr>
        <w:pStyle w:val="Sraopastraipa"/>
        <w:numPr>
          <w:ilvl w:val="1"/>
          <w:numId w:val="32"/>
        </w:numPr>
        <w:tabs>
          <w:tab w:val="left" w:pos="426"/>
        </w:tabs>
        <w:suppressAutoHyphens/>
        <w:autoSpaceDN w:val="0"/>
        <w:ind w:left="0" w:firstLine="0"/>
        <w:contextualSpacing w:val="0"/>
        <w:textAlignment w:val="baseline"/>
        <w:rPr>
          <w:rFonts w:ascii="Arial" w:hAnsi="Arial" w:cs="Arial"/>
          <w:iCs/>
          <w:sz w:val="22"/>
          <w:szCs w:val="22"/>
        </w:rPr>
      </w:pPr>
      <w:r w:rsidRPr="00F6398A">
        <w:rPr>
          <w:rFonts w:ascii="Arial" w:hAnsi="Arial" w:cs="Arial"/>
          <w:iCs/>
          <w:sz w:val="22"/>
          <w:szCs w:val="22"/>
        </w:rPr>
        <w:lastRenderedPageBreak/>
        <w:t>Sutarties Bendrosiose sąlygose nurodytos alternatyvios nuostatos (su prierašu „jei taikoma“ ir pan.) taikomos tik tokiu atveju, jeigu jos konkrečiai aprašomos Sutarties Specialiosiose sąlygose.</w:t>
      </w:r>
    </w:p>
    <w:p w14:paraId="52CE7F88" w14:textId="77777777" w:rsidR="00B6414E" w:rsidRPr="000652EF" w:rsidRDefault="00B6414E" w:rsidP="004B5846">
      <w:pPr>
        <w:tabs>
          <w:tab w:val="left" w:pos="426"/>
        </w:tabs>
        <w:spacing w:after="0" w:line="240" w:lineRule="auto"/>
        <w:jc w:val="both"/>
        <w:rPr>
          <w:rFonts w:ascii="Arial" w:hAnsi="Arial" w:cs="Arial"/>
          <w:iCs/>
          <w:color w:val="FF0000"/>
        </w:rPr>
      </w:pPr>
    </w:p>
    <w:p w14:paraId="3169C2E0" w14:textId="77777777" w:rsidR="006B36BF" w:rsidRDefault="00B6414E" w:rsidP="004B5846">
      <w:pPr>
        <w:tabs>
          <w:tab w:val="left" w:pos="567"/>
          <w:tab w:val="left" w:pos="1276"/>
        </w:tabs>
        <w:spacing w:after="0" w:line="240" w:lineRule="auto"/>
        <w:jc w:val="center"/>
        <w:rPr>
          <w:rFonts w:ascii="Arial" w:hAnsi="Arial" w:cs="Arial"/>
          <w:b/>
        </w:rPr>
      </w:pPr>
      <w:r w:rsidRPr="000652EF">
        <w:rPr>
          <w:rFonts w:ascii="Arial" w:hAnsi="Arial" w:cs="Arial"/>
          <w:b/>
        </w:rPr>
        <w:t xml:space="preserve">X. </w:t>
      </w:r>
      <w:r w:rsidR="006B36BF">
        <w:rPr>
          <w:rFonts w:ascii="Arial" w:eastAsia="Times New Roman" w:hAnsi="Arial" w:cs="Arial"/>
          <w:b/>
        </w:rPr>
        <w:t>SKYRIUS</w:t>
      </w:r>
      <w:r w:rsidR="006B36BF" w:rsidRPr="000652EF">
        <w:rPr>
          <w:rFonts w:ascii="Arial" w:hAnsi="Arial" w:cs="Arial"/>
          <w:b/>
        </w:rPr>
        <w:t xml:space="preserve"> </w:t>
      </w:r>
    </w:p>
    <w:p w14:paraId="56FF5FBE" w14:textId="5D6CC90C" w:rsidR="00B6414E" w:rsidRPr="000652EF" w:rsidRDefault="00B6414E" w:rsidP="004B5846">
      <w:pPr>
        <w:tabs>
          <w:tab w:val="left" w:pos="567"/>
          <w:tab w:val="left" w:pos="1276"/>
        </w:tabs>
        <w:spacing w:after="0" w:line="240" w:lineRule="auto"/>
        <w:jc w:val="center"/>
        <w:rPr>
          <w:rFonts w:ascii="Arial" w:hAnsi="Arial" w:cs="Arial"/>
          <w:b/>
        </w:rPr>
      </w:pPr>
      <w:r w:rsidRPr="000652EF">
        <w:rPr>
          <w:rFonts w:ascii="Arial" w:hAnsi="Arial" w:cs="Arial"/>
          <w:b/>
        </w:rPr>
        <w:t>SUTARTIES PRIEDAI</w:t>
      </w:r>
    </w:p>
    <w:p w14:paraId="1E08E5F9" w14:textId="77777777" w:rsidR="00B6414E" w:rsidRPr="000652EF" w:rsidRDefault="00B6414E" w:rsidP="004B5846">
      <w:pPr>
        <w:tabs>
          <w:tab w:val="left" w:pos="567"/>
        </w:tabs>
        <w:spacing w:after="0" w:line="240" w:lineRule="auto"/>
        <w:jc w:val="both"/>
        <w:rPr>
          <w:rFonts w:ascii="Arial" w:hAnsi="Arial" w:cs="Arial"/>
          <w:iCs/>
          <w:color w:val="FF0000"/>
        </w:rPr>
      </w:pPr>
    </w:p>
    <w:p w14:paraId="566B5527" w14:textId="77777777" w:rsidR="00B6414E" w:rsidRPr="000652EF" w:rsidRDefault="00B6414E" w:rsidP="004B5846">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4B5846">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4B5846">
      <w:pPr>
        <w:tabs>
          <w:tab w:val="left" w:pos="567"/>
        </w:tabs>
        <w:spacing w:after="0" w:line="240" w:lineRule="auto"/>
        <w:jc w:val="both"/>
        <w:rPr>
          <w:rFonts w:ascii="Arial" w:hAnsi="Arial" w:cs="Arial"/>
          <w:iCs/>
          <w:color w:val="FF0000"/>
        </w:rPr>
      </w:pPr>
    </w:p>
    <w:p w14:paraId="71E470EF" w14:textId="77777777" w:rsidR="006B36B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 xml:space="preserve">XI. </w:t>
      </w:r>
      <w:r w:rsidR="006B36BF">
        <w:rPr>
          <w:rFonts w:ascii="Arial" w:eastAsia="Times New Roman" w:hAnsi="Arial" w:cs="Arial"/>
          <w:b/>
        </w:rPr>
        <w:t>SKYRIUS</w:t>
      </w:r>
      <w:r w:rsidR="006B36BF" w:rsidRPr="000652EF">
        <w:rPr>
          <w:rFonts w:ascii="Arial" w:hAnsi="Arial" w:cs="Arial"/>
          <w:b/>
          <w:color w:val="000000"/>
        </w:rPr>
        <w:t xml:space="preserve"> </w:t>
      </w:r>
    </w:p>
    <w:p w14:paraId="6FB34F5B" w14:textId="6C396BAB"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9579" w:type="dxa"/>
        <w:tblCellMar>
          <w:left w:w="10" w:type="dxa"/>
          <w:right w:w="10" w:type="dxa"/>
        </w:tblCellMar>
        <w:tblLook w:val="0000" w:firstRow="0" w:lastRow="0" w:firstColumn="0" w:lastColumn="0" w:noHBand="0" w:noVBand="0"/>
      </w:tblPr>
      <w:tblGrid>
        <w:gridCol w:w="4678"/>
        <w:gridCol w:w="236"/>
        <w:gridCol w:w="4665"/>
      </w:tblGrid>
      <w:tr w:rsidR="00B6414E" w:rsidRPr="000652EF" w14:paraId="71FC9A28" w14:textId="77777777" w:rsidTr="00F6398A">
        <w:tc>
          <w:tcPr>
            <w:tcW w:w="4678" w:type="dxa"/>
            <w:shd w:val="clear" w:color="auto" w:fill="auto"/>
            <w:tcMar>
              <w:top w:w="0" w:type="dxa"/>
              <w:left w:w="108" w:type="dxa"/>
              <w:bottom w:w="0" w:type="dxa"/>
              <w:right w:w="108" w:type="dxa"/>
            </w:tcMar>
          </w:tcPr>
          <w:p w14:paraId="6B9F7647" w14:textId="77777777" w:rsidR="00B6414E" w:rsidRPr="000652EF" w:rsidRDefault="00B6414E" w:rsidP="000652EF">
            <w:pPr>
              <w:spacing w:after="0" w:line="240" w:lineRule="auto"/>
              <w:jc w:val="both"/>
              <w:rPr>
                <w:rFonts w:ascii="Arial" w:eastAsia="Times New Roman" w:hAnsi="Arial" w:cs="Arial"/>
                <w:b/>
                <w:color w:val="000000"/>
                <w:lang w:eastAsia="lt-LT"/>
              </w:rPr>
            </w:pPr>
            <w:r w:rsidRPr="000652EF">
              <w:rPr>
                <w:rFonts w:ascii="Arial" w:eastAsia="Times New Roman" w:hAnsi="Arial" w:cs="Arial"/>
                <w:b/>
                <w:color w:val="000000"/>
                <w:lang w:eastAsia="lt-LT"/>
              </w:rPr>
              <w:t>Klientas:</w:t>
            </w:r>
          </w:p>
        </w:tc>
        <w:tc>
          <w:tcPr>
            <w:tcW w:w="236" w:type="dxa"/>
            <w:shd w:val="clear" w:color="auto" w:fill="auto"/>
            <w:tcMar>
              <w:top w:w="0" w:type="dxa"/>
              <w:left w:w="108" w:type="dxa"/>
              <w:bottom w:w="0" w:type="dxa"/>
              <w:right w:w="108" w:type="dxa"/>
            </w:tcMar>
          </w:tcPr>
          <w:p w14:paraId="5F89722F" w14:textId="77777777" w:rsidR="00B6414E" w:rsidRPr="000652EF" w:rsidRDefault="00B6414E" w:rsidP="000652EF">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997766" w:rsidRDefault="00B6414E" w:rsidP="000652EF">
            <w:pPr>
              <w:spacing w:after="0" w:line="240" w:lineRule="auto"/>
              <w:jc w:val="both"/>
              <w:rPr>
                <w:rFonts w:ascii="Arial" w:eastAsia="Times New Roman" w:hAnsi="Arial" w:cs="Arial"/>
                <w:b/>
                <w:color w:val="000000"/>
                <w:lang w:eastAsia="lt-LT"/>
              </w:rPr>
            </w:pPr>
            <w:r w:rsidRPr="00997766">
              <w:rPr>
                <w:rFonts w:ascii="Arial" w:eastAsia="Times New Roman" w:hAnsi="Arial" w:cs="Arial"/>
                <w:b/>
                <w:color w:val="000000"/>
                <w:lang w:eastAsia="lt-LT"/>
              </w:rPr>
              <w:t>Paslaugų teikėjas:</w:t>
            </w:r>
          </w:p>
        </w:tc>
      </w:tr>
      <w:tr w:rsidR="00B6414E" w:rsidRPr="000652EF" w14:paraId="22E31D47" w14:textId="77777777" w:rsidTr="00F6398A">
        <w:trPr>
          <w:trHeight w:val="60"/>
        </w:trPr>
        <w:tc>
          <w:tcPr>
            <w:tcW w:w="4678" w:type="dxa"/>
            <w:shd w:val="clear" w:color="auto" w:fill="auto"/>
            <w:tcMar>
              <w:top w:w="0" w:type="dxa"/>
              <w:left w:w="108" w:type="dxa"/>
              <w:bottom w:w="0" w:type="dxa"/>
              <w:right w:w="108" w:type="dxa"/>
            </w:tcMar>
          </w:tcPr>
          <w:p w14:paraId="2A446C1D" w14:textId="00FFCF68" w:rsidR="00F6398A" w:rsidRDefault="00F6398A" w:rsidP="000652EF">
            <w:pPr>
              <w:spacing w:after="0" w:line="240" w:lineRule="auto"/>
              <w:jc w:val="both"/>
              <w:rPr>
                <w:rFonts w:ascii="Arial" w:eastAsia="Times New Roman" w:hAnsi="Arial" w:cs="Arial"/>
                <w:lang w:eastAsia="lt-LT"/>
              </w:rPr>
            </w:pPr>
            <w:r>
              <w:rPr>
                <w:rFonts w:ascii="Arial" w:eastAsia="Times New Roman" w:hAnsi="Arial" w:cs="Arial"/>
                <w:lang w:eastAsia="lt-LT"/>
              </w:rPr>
              <w:t>Klaipėdos rajono savivaldybės administracija</w:t>
            </w:r>
          </w:p>
          <w:p w14:paraId="1DFDB102" w14:textId="4AE25859" w:rsidR="00B55E98" w:rsidRDefault="00B55E98" w:rsidP="000652EF">
            <w:pPr>
              <w:spacing w:after="0" w:line="240" w:lineRule="auto"/>
              <w:jc w:val="both"/>
              <w:rPr>
                <w:rFonts w:ascii="Arial" w:eastAsia="Times New Roman" w:hAnsi="Arial" w:cs="Arial"/>
                <w:lang w:eastAsia="lt-LT"/>
              </w:rPr>
            </w:pPr>
            <w:r>
              <w:rPr>
                <w:rFonts w:ascii="Arial" w:eastAsia="Times New Roman" w:hAnsi="Arial" w:cs="Arial"/>
                <w:lang w:eastAsia="lt-LT"/>
              </w:rPr>
              <w:t>Klaipėdos g. 2,</w:t>
            </w:r>
          </w:p>
          <w:p w14:paraId="631B8C09" w14:textId="182190D0" w:rsidR="00B55E98" w:rsidRDefault="00B55E98" w:rsidP="000652EF">
            <w:pPr>
              <w:spacing w:after="0" w:line="240" w:lineRule="auto"/>
              <w:jc w:val="both"/>
              <w:rPr>
                <w:rFonts w:ascii="Arial" w:eastAsia="Times New Roman" w:hAnsi="Arial" w:cs="Arial"/>
                <w:lang w:eastAsia="lt-LT"/>
              </w:rPr>
            </w:pPr>
            <w:r>
              <w:rPr>
                <w:rFonts w:ascii="Arial" w:eastAsia="Times New Roman" w:hAnsi="Arial" w:cs="Arial"/>
                <w:lang w:eastAsia="lt-LT"/>
              </w:rPr>
              <w:t>LT-96130 Gargždai</w:t>
            </w:r>
          </w:p>
          <w:p w14:paraId="392C4CB2" w14:textId="54808D29"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Juridinio asmens kodas</w:t>
            </w:r>
            <w:r w:rsidR="00B55E98">
              <w:rPr>
                <w:rFonts w:ascii="Arial" w:eastAsia="Times New Roman" w:hAnsi="Arial" w:cs="Arial"/>
                <w:lang w:eastAsia="lt-LT"/>
              </w:rPr>
              <w:t xml:space="preserve"> 188773688</w:t>
            </w:r>
          </w:p>
          <w:p w14:paraId="73870A73" w14:textId="4D3E583C" w:rsidR="00B6414E" w:rsidRPr="000652EF" w:rsidRDefault="004A1393"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 xml:space="preserve">Ne </w:t>
            </w:r>
            <w:r w:rsidR="00B6414E" w:rsidRPr="000652EF">
              <w:rPr>
                <w:rFonts w:ascii="Arial" w:eastAsia="Times New Roman" w:hAnsi="Arial" w:cs="Arial"/>
                <w:lang w:eastAsia="lt-LT"/>
              </w:rPr>
              <w:t xml:space="preserve">PVM </w:t>
            </w:r>
            <w:r w:rsidRPr="000652EF">
              <w:rPr>
                <w:rFonts w:ascii="Arial" w:eastAsia="Times New Roman" w:hAnsi="Arial" w:cs="Arial"/>
                <w:lang w:eastAsia="lt-LT"/>
              </w:rPr>
              <w:t>mokėtojas</w:t>
            </w:r>
          </w:p>
          <w:p w14:paraId="1EA8CA0D" w14:textId="08B9A6F2"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sąskaitos Nr.</w:t>
            </w:r>
            <w:r w:rsidR="0090027E" w:rsidRPr="0090027E">
              <w:rPr>
                <w:rFonts w:ascii="Arial" w:eastAsia="Times New Roman" w:hAnsi="Arial" w:cs="Arial"/>
                <w:lang w:eastAsia="lt-LT"/>
              </w:rPr>
              <w:t>LT1440100402 00314539</w:t>
            </w:r>
          </w:p>
          <w:p w14:paraId="58B009A7" w14:textId="6B63B090" w:rsidR="00352303" w:rsidRDefault="00352303" w:rsidP="000652EF">
            <w:pPr>
              <w:spacing w:after="0" w:line="240" w:lineRule="auto"/>
              <w:jc w:val="both"/>
              <w:rPr>
                <w:rFonts w:ascii="Arial" w:eastAsia="Times New Roman" w:hAnsi="Arial" w:cs="Arial"/>
                <w:lang w:eastAsia="lt-LT"/>
              </w:rPr>
            </w:pPr>
            <w:r>
              <w:rPr>
                <w:rFonts w:ascii="Arial" w:eastAsia="Times New Roman" w:hAnsi="Arial" w:cs="Arial"/>
                <w:lang w:eastAsia="lt-LT"/>
              </w:rPr>
              <w:t>Luminor Bank AS</w:t>
            </w:r>
          </w:p>
          <w:p w14:paraId="046AFEE8" w14:textId="137F85AB"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kodas</w:t>
            </w:r>
            <w:r w:rsidR="00352303">
              <w:rPr>
                <w:rFonts w:ascii="Arial" w:eastAsia="Times New Roman" w:hAnsi="Arial" w:cs="Arial"/>
                <w:lang w:eastAsia="lt-LT"/>
              </w:rPr>
              <w:t xml:space="preserve"> 40100</w:t>
            </w:r>
          </w:p>
          <w:p w14:paraId="17C1BD76" w14:textId="2AD66BE5"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Tel. Nr.</w:t>
            </w:r>
            <w:r w:rsidR="00352303">
              <w:rPr>
                <w:rFonts w:ascii="Arial" w:eastAsia="Times New Roman" w:hAnsi="Arial" w:cs="Arial"/>
                <w:lang w:eastAsia="lt-LT"/>
              </w:rPr>
              <w:t xml:space="preserve"> </w:t>
            </w:r>
            <w:r w:rsidR="004D0957">
              <w:rPr>
                <w:rFonts w:ascii="Arial" w:eastAsia="Times New Roman" w:hAnsi="Arial" w:cs="Arial"/>
                <w:lang w:eastAsia="lt-LT"/>
              </w:rPr>
              <w:t>(+370 46) 47 20 21</w:t>
            </w:r>
            <w:r w:rsidR="00EE4960">
              <w:rPr>
                <w:rFonts w:ascii="Arial" w:eastAsia="Times New Roman" w:hAnsi="Arial" w:cs="Arial"/>
                <w:lang w:eastAsia="lt-LT"/>
              </w:rPr>
              <w:t>d</w:t>
            </w:r>
          </w:p>
          <w:p w14:paraId="7E8E0DAA" w14:textId="351C6704" w:rsidR="00B6414E" w:rsidRDefault="00B6414E" w:rsidP="000652EF">
            <w:pPr>
              <w:spacing w:after="0" w:line="240" w:lineRule="auto"/>
              <w:jc w:val="both"/>
              <w:rPr>
                <w:rFonts w:ascii="Arial" w:eastAsia="Times New Roman" w:hAnsi="Arial" w:cs="Arial"/>
                <w:lang w:val="en-US" w:eastAsia="lt-LT"/>
              </w:rPr>
            </w:pPr>
            <w:r w:rsidRPr="000652EF">
              <w:rPr>
                <w:rFonts w:ascii="Arial" w:eastAsia="Times New Roman" w:hAnsi="Arial" w:cs="Arial"/>
                <w:lang w:eastAsia="lt-LT"/>
              </w:rPr>
              <w:t>El. p.</w:t>
            </w:r>
            <w:r w:rsidR="004D0957">
              <w:rPr>
                <w:rFonts w:ascii="Arial" w:eastAsia="Times New Roman" w:hAnsi="Arial" w:cs="Arial"/>
                <w:lang w:eastAsia="lt-LT"/>
              </w:rPr>
              <w:t xml:space="preserve"> </w:t>
            </w:r>
            <w:hyperlink r:id="rId12" w:history="1">
              <w:r w:rsidR="004D0957" w:rsidRPr="00997766">
                <w:rPr>
                  <w:rStyle w:val="Hipersaitas"/>
                  <w:rFonts w:ascii="Arial" w:eastAsia="Times New Roman" w:hAnsi="Arial" w:cs="Arial"/>
                  <w:color w:val="auto"/>
                  <w:u w:val="none"/>
                  <w:lang w:eastAsia="lt-LT"/>
                </w:rPr>
                <w:t>savivaldybe</w:t>
              </w:r>
              <w:r w:rsidR="004D0957" w:rsidRPr="00997766">
                <w:rPr>
                  <w:rStyle w:val="Hipersaitas"/>
                  <w:rFonts w:ascii="Arial" w:eastAsia="Times New Roman" w:hAnsi="Arial" w:cs="Arial"/>
                  <w:color w:val="auto"/>
                  <w:u w:val="none"/>
                  <w:lang w:val="en-US" w:eastAsia="lt-LT"/>
                </w:rPr>
                <w:t>@klaipedos-r.lt</w:t>
              </w:r>
            </w:hyperlink>
          </w:p>
          <w:p w14:paraId="2D1FF0EF" w14:textId="77777777" w:rsidR="004D0957" w:rsidRDefault="004D0957" w:rsidP="000652EF">
            <w:pPr>
              <w:spacing w:after="0" w:line="240" w:lineRule="auto"/>
              <w:jc w:val="both"/>
              <w:rPr>
                <w:rFonts w:ascii="Arial" w:eastAsia="Times New Roman" w:hAnsi="Arial" w:cs="Arial"/>
                <w:lang w:val="en-US" w:eastAsia="lt-LT"/>
              </w:rPr>
            </w:pPr>
          </w:p>
          <w:p w14:paraId="7FF2160A" w14:textId="77777777" w:rsidR="00E907A1" w:rsidRDefault="00E907A1" w:rsidP="000652EF">
            <w:pPr>
              <w:spacing w:after="0" w:line="240" w:lineRule="auto"/>
              <w:jc w:val="both"/>
              <w:rPr>
                <w:rFonts w:ascii="Arial" w:eastAsia="Times New Roman" w:hAnsi="Arial" w:cs="Arial"/>
                <w:lang w:eastAsia="lt-LT"/>
              </w:rPr>
            </w:pPr>
          </w:p>
          <w:p w14:paraId="2A07A052" w14:textId="4090752D" w:rsidR="00E907A1" w:rsidRDefault="00E907A1" w:rsidP="000652EF">
            <w:pPr>
              <w:spacing w:after="0" w:line="240" w:lineRule="auto"/>
              <w:jc w:val="both"/>
              <w:rPr>
                <w:rFonts w:ascii="Arial" w:eastAsia="Times New Roman" w:hAnsi="Arial" w:cs="Arial"/>
                <w:lang w:eastAsia="lt-LT"/>
              </w:rPr>
            </w:pPr>
            <w:r>
              <w:rPr>
                <w:rFonts w:ascii="Arial" w:eastAsia="Times New Roman" w:hAnsi="Arial" w:cs="Arial"/>
                <w:lang w:eastAsia="lt-LT"/>
              </w:rPr>
              <w:t>Direktorius</w:t>
            </w:r>
          </w:p>
          <w:p w14:paraId="7E6962C4" w14:textId="6198D4E5" w:rsidR="00E907A1" w:rsidRDefault="00E907A1" w:rsidP="000652EF">
            <w:pPr>
              <w:spacing w:after="0" w:line="240" w:lineRule="auto"/>
              <w:jc w:val="both"/>
              <w:rPr>
                <w:rFonts w:ascii="Arial" w:eastAsia="Times New Roman" w:hAnsi="Arial" w:cs="Arial"/>
                <w:lang w:eastAsia="lt-LT"/>
              </w:rPr>
            </w:pPr>
            <w:r>
              <w:rPr>
                <w:rFonts w:ascii="Arial" w:eastAsia="Times New Roman" w:hAnsi="Arial" w:cs="Arial"/>
                <w:lang w:eastAsia="lt-LT"/>
              </w:rPr>
              <w:t>Jevgenijus Bardauskas</w:t>
            </w:r>
          </w:p>
          <w:p w14:paraId="2798CA7A" w14:textId="1F661385"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2B9C77D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(parašas)</w:t>
            </w:r>
          </w:p>
          <w:p w14:paraId="2CAF7FC7"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63C5BFF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(data)</w:t>
            </w:r>
          </w:p>
        </w:tc>
        <w:tc>
          <w:tcPr>
            <w:tcW w:w="236" w:type="dxa"/>
            <w:shd w:val="clear" w:color="auto" w:fill="auto"/>
            <w:tcMar>
              <w:top w:w="0" w:type="dxa"/>
              <w:left w:w="108" w:type="dxa"/>
              <w:bottom w:w="0" w:type="dxa"/>
              <w:right w:w="108" w:type="dxa"/>
            </w:tcMar>
          </w:tcPr>
          <w:p w14:paraId="34637726" w14:textId="77777777" w:rsidR="00B6414E" w:rsidRPr="000652EF" w:rsidRDefault="00B6414E" w:rsidP="000652EF">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1A28C79A" w14:textId="1CBDDA10" w:rsidR="004A61EA" w:rsidRPr="00997766" w:rsidRDefault="004A61EA"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IĮ „Primega“</w:t>
            </w:r>
          </w:p>
          <w:p w14:paraId="4016A382" w14:textId="0520D470" w:rsidR="004A61EA" w:rsidRPr="00997766" w:rsidRDefault="004A61EA" w:rsidP="000652EF">
            <w:pPr>
              <w:spacing w:after="0" w:line="240" w:lineRule="auto"/>
              <w:jc w:val="both"/>
              <w:rPr>
                <w:rFonts w:ascii="Arial" w:eastAsia="Times New Roman" w:hAnsi="Arial" w:cs="Arial"/>
                <w:szCs w:val="24"/>
              </w:rPr>
            </w:pPr>
            <w:r w:rsidRPr="00997766">
              <w:rPr>
                <w:rFonts w:ascii="Arial" w:eastAsia="Times New Roman" w:hAnsi="Arial" w:cs="Arial"/>
                <w:szCs w:val="24"/>
              </w:rPr>
              <w:t>Vaižganto g. 26, Garliavos m.,</w:t>
            </w:r>
          </w:p>
          <w:p w14:paraId="53B3A689" w14:textId="7D047D4E" w:rsidR="004A61EA" w:rsidRPr="00997766" w:rsidRDefault="004A61EA" w:rsidP="000652EF">
            <w:pPr>
              <w:spacing w:after="0" w:line="240" w:lineRule="auto"/>
              <w:jc w:val="both"/>
              <w:rPr>
                <w:rFonts w:ascii="Arial" w:eastAsia="Times New Roman" w:hAnsi="Arial" w:cs="Arial"/>
                <w:lang w:eastAsia="lt-LT"/>
              </w:rPr>
            </w:pPr>
            <w:r w:rsidRPr="00997766">
              <w:rPr>
                <w:rFonts w:ascii="Arial" w:eastAsia="Times New Roman" w:hAnsi="Arial" w:cs="Arial"/>
                <w:szCs w:val="24"/>
              </w:rPr>
              <w:t>LT-</w:t>
            </w:r>
            <w:r w:rsidR="004F205B" w:rsidRPr="00997766">
              <w:rPr>
                <w:rFonts w:ascii="Arial" w:eastAsia="Times New Roman" w:hAnsi="Arial" w:cs="Arial"/>
                <w:szCs w:val="24"/>
              </w:rPr>
              <w:t>53264 Kauno rajonas</w:t>
            </w:r>
          </w:p>
          <w:p w14:paraId="157F26EC" w14:textId="0713D04E"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Juridinio asmens kodas</w:t>
            </w:r>
            <w:r w:rsidR="004F205B" w:rsidRPr="00997766">
              <w:rPr>
                <w:rFonts w:ascii="Arial" w:eastAsia="Times New Roman" w:hAnsi="Arial" w:cs="Arial"/>
                <w:lang w:eastAsia="lt-LT"/>
              </w:rPr>
              <w:t xml:space="preserve"> 159990219</w:t>
            </w:r>
          </w:p>
          <w:p w14:paraId="4A04E461" w14:textId="2F2B9F2C"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PVM mokėtojo kodas</w:t>
            </w:r>
            <w:r w:rsidR="00997766" w:rsidRPr="00997766">
              <w:rPr>
                <w:rFonts w:ascii="Arial" w:eastAsia="Times New Roman" w:hAnsi="Arial" w:cs="Arial"/>
                <w:lang w:eastAsia="lt-LT"/>
              </w:rPr>
              <w:t xml:space="preserve"> </w:t>
            </w:r>
            <w:r w:rsidR="00997766" w:rsidRPr="00997766">
              <w:rPr>
                <w:rFonts w:ascii="Arial" w:eastAsia="Times New Roman" w:hAnsi="Arial" w:cs="Arial"/>
                <w:szCs w:val="24"/>
              </w:rPr>
              <w:t>LT100002798413</w:t>
            </w:r>
          </w:p>
          <w:p w14:paraId="38BA435E" w14:textId="4EDCB73B"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Banko sąskaitos Nr.</w:t>
            </w:r>
            <w:r w:rsidR="00997766" w:rsidRPr="00997766">
              <w:rPr>
                <w:rFonts w:ascii="Arial" w:eastAsia="Times New Roman" w:hAnsi="Arial" w:cs="Arial"/>
                <w:lang w:eastAsia="lt-LT"/>
              </w:rPr>
              <w:t xml:space="preserve"> </w:t>
            </w:r>
            <w:r w:rsidR="00997766" w:rsidRPr="00997766">
              <w:rPr>
                <w:rFonts w:ascii="Arial" w:eastAsia="Times New Roman" w:hAnsi="Arial" w:cs="Arial"/>
                <w:szCs w:val="24"/>
              </w:rPr>
              <w:t>LT417044060003358664</w:t>
            </w:r>
          </w:p>
          <w:p w14:paraId="3C267056" w14:textId="77777777" w:rsidR="00997766" w:rsidRPr="00997766" w:rsidRDefault="00997766" w:rsidP="00997766">
            <w:pPr>
              <w:spacing w:after="0" w:line="240" w:lineRule="auto"/>
              <w:rPr>
                <w:rFonts w:ascii="Arial" w:eastAsia="Times New Roman" w:hAnsi="Arial" w:cs="Arial"/>
                <w:szCs w:val="24"/>
              </w:rPr>
            </w:pPr>
            <w:r w:rsidRPr="00997766">
              <w:rPr>
                <w:rFonts w:ascii="Arial" w:eastAsia="Times New Roman" w:hAnsi="Arial" w:cs="Arial"/>
                <w:lang w:eastAsia="lt-LT"/>
              </w:rPr>
              <w:t xml:space="preserve">Bankas </w:t>
            </w:r>
            <w:r w:rsidRPr="00997766">
              <w:rPr>
                <w:rFonts w:ascii="Arial" w:eastAsia="Times New Roman" w:hAnsi="Arial" w:cs="Arial"/>
                <w:szCs w:val="24"/>
              </w:rPr>
              <w:t>AB SEB bankas</w:t>
            </w:r>
          </w:p>
          <w:p w14:paraId="7BBB65A4" w14:textId="7E4CD25E" w:rsidR="00B6414E" w:rsidRPr="00997766" w:rsidRDefault="00B6414E" w:rsidP="00997766">
            <w:pPr>
              <w:spacing w:after="0" w:line="240" w:lineRule="auto"/>
              <w:rPr>
                <w:rFonts w:ascii="Arial" w:eastAsia="Times New Roman" w:hAnsi="Arial" w:cs="Arial"/>
                <w:szCs w:val="24"/>
              </w:rPr>
            </w:pPr>
            <w:r w:rsidRPr="00997766">
              <w:rPr>
                <w:rFonts w:ascii="Arial" w:eastAsia="Times New Roman" w:hAnsi="Arial" w:cs="Arial"/>
                <w:lang w:eastAsia="lt-LT"/>
              </w:rPr>
              <w:t>Banko kodas</w:t>
            </w:r>
            <w:r w:rsidR="00997766" w:rsidRPr="00997766">
              <w:rPr>
                <w:rFonts w:ascii="Arial" w:eastAsia="Times New Roman" w:hAnsi="Arial" w:cs="Arial"/>
                <w:lang w:eastAsia="lt-LT"/>
              </w:rPr>
              <w:t xml:space="preserve"> 70440</w:t>
            </w:r>
          </w:p>
          <w:p w14:paraId="5F37503E" w14:textId="6F37C697"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Tel. Nr.</w:t>
            </w:r>
            <w:r w:rsidR="00997766" w:rsidRPr="00997766">
              <w:rPr>
                <w:rFonts w:ascii="Arial" w:eastAsia="Times New Roman" w:hAnsi="Arial" w:cs="Arial"/>
                <w:lang w:eastAsia="lt-LT"/>
              </w:rPr>
              <w:t xml:space="preserve"> </w:t>
            </w:r>
            <w:r w:rsidR="00997766" w:rsidRPr="00997766">
              <w:rPr>
                <w:rFonts w:ascii="Arial" w:eastAsia="Times New Roman" w:hAnsi="Arial" w:cs="Arial"/>
                <w:szCs w:val="24"/>
              </w:rPr>
              <w:t>+370 680 50832</w:t>
            </w:r>
          </w:p>
          <w:p w14:paraId="680E4A8A" w14:textId="483D4504"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El. p.</w:t>
            </w:r>
            <w:r w:rsidR="00997766" w:rsidRPr="00997766">
              <w:rPr>
                <w:rFonts w:ascii="Arial" w:eastAsia="Times New Roman" w:hAnsi="Arial" w:cs="Arial"/>
                <w:lang w:eastAsia="lt-LT"/>
              </w:rPr>
              <w:t xml:space="preserve"> </w:t>
            </w:r>
            <w:r w:rsidR="00997766" w:rsidRPr="00997766">
              <w:rPr>
                <w:rFonts w:ascii="Arial" w:eastAsia="Times New Roman" w:hAnsi="Arial" w:cs="Arial"/>
                <w:szCs w:val="24"/>
              </w:rPr>
              <w:t>remigijus</w:t>
            </w:r>
            <w:r w:rsidR="00997766" w:rsidRPr="00997766">
              <w:rPr>
                <w:rFonts w:ascii="Arial" w:eastAsia="Times New Roman" w:hAnsi="Arial" w:cs="Arial"/>
                <w:szCs w:val="24"/>
                <w:lang w:val="sv-SE"/>
              </w:rPr>
              <w:t>@primega.lt</w:t>
            </w:r>
          </w:p>
          <w:p w14:paraId="7C8CD622" w14:textId="77777777" w:rsidR="00997766" w:rsidRPr="00997766" w:rsidRDefault="00997766" w:rsidP="000652EF">
            <w:pPr>
              <w:spacing w:after="0" w:line="240" w:lineRule="auto"/>
              <w:jc w:val="both"/>
              <w:rPr>
                <w:rFonts w:ascii="Arial" w:eastAsia="Times New Roman" w:hAnsi="Arial" w:cs="Arial"/>
                <w:lang w:eastAsia="lt-LT"/>
              </w:rPr>
            </w:pPr>
          </w:p>
          <w:p w14:paraId="4EE0895E" w14:textId="77777777" w:rsidR="00997766" w:rsidRPr="00997766" w:rsidRDefault="00997766" w:rsidP="000652EF">
            <w:pPr>
              <w:spacing w:after="0" w:line="240" w:lineRule="auto"/>
              <w:jc w:val="both"/>
              <w:rPr>
                <w:rFonts w:ascii="Arial" w:eastAsia="Times New Roman" w:hAnsi="Arial" w:cs="Arial"/>
                <w:lang w:eastAsia="lt-LT"/>
              </w:rPr>
            </w:pPr>
          </w:p>
          <w:p w14:paraId="6CF578BF" w14:textId="0465C26D" w:rsidR="00997766" w:rsidRPr="00997766" w:rsidRDefault="00997766"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Direktorius</w:t>
            </w:r>
          </w:p>
          <w:p w14:paraId="27725C56" w14:textId="4F72DBC4" w:rsidR="00997766" w:rsidRPr="00997766" w:rsidRDefault="00997766"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Remigijus Pužas</w:t>
            </w:r>
          </w:p>
          <w:p w14:paraId="4C40A56F" w14:textId="59442CAA"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_____________</w:t>
            </w:r>
          </w:p>
          <w:p w14:paraId="67177ED8" w14:textId="77777777" w:rsidR="00B6414E" w:rsidRPr="00997766" w:rsidRDefault="00B6414E" w:rsidP="000652EF">
            <w:pPr>
              <w:spacing w:after="0" w:line="240" w:lineRule="auto"/>
              <w:jc w:val="both"/>
              <w:rPr>
                <w:rFonts w:ascii="Arial" w:eastAsia="Times New Roman" w:hAnsi="Arial" w:cs="Arial"/>
                <w:vertAlign w:val="superscript"/>
                <w:lang w:eastAsia="lt-LT"/>
              </w:rPr>
            </w:pPr>
            <w:r w:rsidRPr="00997766">
              <w:rPr>
                <w:rFonts w:ascii="Arial" w:eastAsia="Times New Roman" w:hAnsi="Arial" w:cs="Arial"/>
                <w:vertAlign w:val="superscript"/>
                <w:lang w:eastAsia="lt-LT"/>
              </w:rPr>
              <w:t>(parašas)</w:t>
            </w:r>
          </w:p>
          <w:p w14:paraId="0B6A176A" w14:textId="77777777" w:rsidR="00B6414E" w:rsidRPr="00997766" w:rsidRDefault="00B6414E" w:rsidP="000652EF">
            <w:pPr>
              <w:spacing w:after="0" w:line="240" w:lineRule="auto"/>
              <w:jc w:val="both"/>
              <w:rPr>
                <w:rFonts w:ascii="Arial" w:eastAsia="Times New Roman" w:hAnsi="Arial" w:cs="Arial"/>
                <w:lang w:eastAsia="lt-LT"/>
              </w:rPr>
            </w:pPr>
            <w:r w:rsidRPr="00997766">
              <w:rPr>
                <w:rFonts w:ascii="Arial" w:eastAsia="Times New Roman" w:hAnsi="Arial" w:cs="Arial"/>
                <w:lang w:eastAsia="lt-LT"/>
              </w:rPr>
              <w:t>______________</w:t>
            </w:r>
          </w:p>
          <w:p w14:paraId="0010E30D" w14:textId="77777777" w:rsidR="00B6414E" w:rsidRPr="00997766" w:rsidRDefault="00B6414E" w:rsidP="000652EF">
            <w:pPr>
              <w:spacing w:after="0" w:line="240" w:lineRule="auto"/>
              <w:jc w:val="both"/>
              <w:rPr>
                <w:rFonts w:ascii="Arial" w:hAnsi="Arial" w:cs="Arial"/>
              </w:rPr>
            </w:pPr>
            <w:r w:rsidRPr="00997766">
              <w:rPr>
                <w:rFonts w:ascii="Arial" w:eastAsia="Times New Roman" w:hAnsi="Arial" w:cs="Arial"/>
                <w:vertAlign w:val="superscript"/>
                <w:lang w:eastAsia="lt-LT"/>
              </w:rPr>
              <w:t>(data)</w:t>
            </w:r>
          </w:p>
        </w:tc>
      </w:tr>
    </w:tbl>
    <w:p w14:paraId="57A84B58" w14:textId="77777777" w:rsidR="0069314A" w:rsidRPr="000652EF" w:rsidRDefault="0069314A"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DA6A94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87F0EF3"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A0CA13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95A4280"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F39D8A4"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5841A08"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15337F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C7FA78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C0B5CCC"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5CD6CAE"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4E06906"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5B96F3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778BC99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3307514C"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6E4A2034"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369F4B67"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1B05ADBE"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153FFDD5" w14:textId="77777777" w:rsidR="00F77605" w:rsidRDefault="00F77605" w:rsidP="00C250B7">
      <w:pPr>
        <w:suppressAutoHyphens/>
        <w:autoSpaceDN w:val="0"/>
        <w:spacing w:after="0" w:line="240" w:lineRule="auto"/>
        <w:jc w:val="center"/>
        <w:textAlignment w:val="baseline"/>
        <w:rPr>
          <w:rFonts w:ascii="Arial" w:eastAsia="Times New Roman" w:hAnsi="Arial" w:cs="Arial"/>
          <w:b/>
          <w:lang w:eastAsia="en-US"/>
        </w:rPr>
      </w:pPr>
    </w:p>
    <w:p w14:paraId="1297EC26" w14:textId="77777777" w:rsidR="00B81DA2" w:rsidRDefault="00B81DA2" w:rsidP="003960C7">
      <w:pPr>
        <w:suppressAutoHyphens/>
        <w:autoSpaceDN w:val="0"/>
        <w:spacing w:after="0" w:line="240" w:lineRule="auto"/>
        <w:textAlignment w:val="baseline"/>
        <w:rPr>
          <w:rFonts w:ascii="Arial" w:eastAsia="Times New Roman" w:hAnsi="Arial" w:cs="Arial"/>
          <w:b/>
          <w:lang w:eastAsia="en-US"/>
        </w:rPr>
      </w:pPr>
    </w:p>
    <w:p w14:paraId="190C822D" w14:textId="77777777" w:rsidR="003960C7" w:rsidRDefault="003960C7" w:rsidP="003960C7">
      <w:pPr>
        <w:suppressAutoHyphens/>
        <w:autoSpaceDN w:val="0"/>
        <w:spacing w:after="0" w:line="240" w:lineRule="auto"/>
        <w:textAlignment w:val="baseline"/>
        <w:rPr>
          <w:rFonts w:ascii="Arial" w:eastAsia="Times New Roman" w:hAnsi="Arial" w:cs="Arial"/>
          <w:b/>
          <w:lang w:eastAsia="en-US"/>
        </w:rPr>
      </w:pPr>
    </w:p>
    <w:p w14:paraId="36886B91" w14:textId="59FB23C4"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lastRenderedPageBreak/>
        <w:t>PASLAUGŲ</w:t>
      </w:r>
      <w:r w:rsidRPr="00C8219C">
        <w:rPr>
          <w:rFonts w:ascii="Arial" w:eastAsia="Times New Roman" w:hAnsi="Arial" w:cs="Arial"/>
          <w:lang w:eastAsia="en-US"/>
        </w:rPr>
        <w:t xml:space="preserve"> </w:t>
      </w:r>
      <w:r w:rsidRPr="00C8219C">
        <w:rPr>
          <w:rFonts w:ascii="Arial" w:eastAsia="Times New Roman" w:hAnsi="Arial" w:cs="Arial"/>
          <w:b/>
          <w:lang w:eastAsia="en-US"/>
        </w:rPr>
        <w:t>PIRKIMO SUTARTIES</w:t>
      </w:r>
    </w:p>
    <w:p w14:paraId="2A936C19" w14:textId="77777777" w:rsidR="00C250B7" w:rsidRPr="00C250B7"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caps/>
          <w:lang w:eastAsia="en-US"/>
        </w:rPr>
        <w:t xml:space="preserve">Bendrosios </w:t>
      </w:r>
      <w:r w:rsidRPr="00C8219C">
        <w:rPr>
          <w:rFonts w:ascii="Arial" w:eastAsia="Times New Roman" w:hAnsi="Arial" w:cs="Arial"/>
          <w:b/>
          <w:lang w:eastAsia="en-US"/>
        </w:rPr>
        <w:t>SĄLYGOS</w:t>
      </w:r>
    </w:p>
    <w:p w14:paraId="74A6CD6D" w14:textId="77777777" w:rsidR="00C250B7" w:rsidRPr="00C8219C" w:rsidRDefault="00C250B7" w:rsidP="00C250B7">
      <w:pPr>
        <w:suppressAutoHyphens/>
        <w:autoSpaceDN w:val="0"/>
        <w:spacing w:after="0" w:line="240" w:lineRule="auto"/>
        <w:textAlignment w:val="baseline"/>
        <w:rPr>
          <w:rFonts w:ascii="Arial" w:eastAsia="Times New Roman" w:hAnsi="Arial" w:cs="Arial"/>
          <w:lang w:eastAsia="en-US"/>
        </w:rPr>
      </w:pPr>
    </w:p>
    <w:p w14:paraId="3E23C057"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I. PAGRINDINĖS SĄVOKOS</w:t>
      </w:r>
    </w:p>
    <w:p w14:paraId="7C969940" w14:textId="77777777" w:rsidR="00C250B7" w:rsidRPr="00C8219C" w:rsidRDefault="00C250B7" w:rsidP="00265A2C">
      <w:pPr>
        <w:tabs>
          <w:tab w:val="left" w:pos="567"/>
        </w:tabs>
        <w:suppressAutoHyphens/>
        <w:autoSpaceDN w:val="0"/>
        <w:spacing w:after="0" w:line="240" w:lineRule="auto"/>
        <w:textAlignment w:val="baseline"/>
        <w:rPr>
          <w:rFonts w:ascii="Arial" w:eastAsia="Times New Roman" w:hAnsi="Arial" w:cs="Arial"/>
          <w:b/>
          <w:lang w:eastAsia="en-US"/>
        </w:rPr>
      </w:pPr>
    </w:p>
    <w:p w14:paraId="38822FAD"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Pagrindinės paslaugų pirkimo sutarties bendrųjų sąlygų (toliau – Bendrosios sutarties sąlygos) sąvokos:</w:t>
      </w:r>
    </w:p>
    <w:p w14:paraId="756BCA66"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pirkimo sutartis </w:t>
      </w:r>
      <w:r w:rsidRPr="00C8219C">
        <w:rPr>
          <w:rFonts w:ascii="Arial" w:eastAsia="Times New Roman" w:hAnsi="Arial" w:cs="Arial"/>
          <w:lang w:eastAsia="en-US"/>
        </w:rPr>
        <w:t>(toliau vadinama – Sutartis)</w:t>
      </w:r>
      <w:r w:rsidRPr="00C8219C">
        <w:rPr>
          <w:rFonts w:ascii="Arial" w:eastAsia="Times New Roman" w:hAnsi="Arial" w:cs="Arial"/>
          <w:b/>
          <w:lang w:eastAsia="en-US"/>
        </w:rPr>
        <w:t xml:space="preserve"> </w:t>
      </w:r>
      <w:r w:rsidRPr="00C8219C">
        <w:rPr>
          <w:rFonts w:ascii="Arial" w:eastAsia="Times New Roman" w:hAnsi="Arial" w:cs="Arial"/>
          <w:lang w:eastAsia="en-US"/>
        </w:rPr>
        <w:t xml:space="preserve">– ši Sutartis susideda iš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lang w:eastAsia="en-US"/>
        </w:rPr>
        <w:t>punkte išvardintų dokumentų;</w:t>
      </w:r>
    </w:p>
    <w:p w14:paraId="4340A0FE"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Klientas</w:t>
      </w:r>
      <w:r w:rsidRPr="00C8219C">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216D0685"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Paslaugų teikėjas</w:t>
      </w:r>
      <w:r w:rsidRPr="00C8219C">
        <w:rPr>
          <w:rFonts w:ascii="Arial" w:eastAsia="Times New Roman" w:hAnsi="Arial" w:cs="Arial"/>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E9FD26A"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Šalis </w:t>
      </w:r>
      <w:r w:rsidRPr="00C8219C">
        <w:rPr>
          <w:rFonts w:ascii="Arial" w:eastAsia="Times New Roman" w:hAnsi="Arial" w:cs="Arial"/>
          <w:lang w:eastAsia="en-US"/>
        </w:rPr>
        <w:t xml:space="preserve">– Klientas arba Paslaugų teikėjas, kiekvienas atskirai. </w:t>
      </w:r>
      <w:r w:rsidRPr="00C8219C">
        <w:rPr>
          <w:rFonts w:ascii="Arial" w:eastAsia="Times New Roman" w:hAnsi="Arial" w:cs="Arial"/>
          <w:b/>
          <w:lang w:eastAsia="en-US"/>
        </w:rPr>
        <w:t>Šalys</w:t>
      </w:r>
      <w:r w:rsidRPr="00C8219C">
        <w:rPr>
          <w:rFonts w:ascii="Arial" w:eastAsia="Times New Roman" w:hAnsi="Arial" w:cs="Arial"/>
          <w:lang w:eastAsia="en-US"/>
        </w:rPr>
        <w:t xml:space="preserve"> – Klientas ir Paslaugų teikėjas abu kartu;</w:t>
      </w:r>
    </w:p>
    <w:p w14:paraId="04580BE5"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bCs/>
          <w:lang w:val="sv-SE" w:eastAsia="en-US"/>
        </w:rPr>
        <w:t>Sutarties kaina</w:t>
      </w:r>
      <w:r w:rsidRPr="00C8219C">
        <w:rPr>
          <w:rFonts w:ascii="Arial" w:eastAsia="Times New Roman" w:hAnsi="Arial" w:cs="Arial"/>
          <w:lang w:val="sv-SE" w:eastAsia="en-US"/>
        </w:rPr>
        <w:t xml:space="preserve"> – pagal Sutartį Paslaugų teikėjui mokėtina galutinė suma, įskaitant visus privalomus mokesčius ir išlaidas;</w:t>
      </w:r>
    </w:p>
    <w:p w14:paraId="40CD0C82"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trečioji šalis </w:t>
      </w:r>
      <w:r w:rsidRPr="00C8219C">
        <w:rPr>
          <w:rFonts w:ascii="Arial" w:eastAsia="Times New Roman" w:hAnsi="Arial" w:cs="Arial"/>
          <w:lang w:eastAsia="en-US"/>
        </w:rPr>
        <w:t>– bet kuris fizinis arba juridinis asmuo, kuris nėra Sutarties šalis;</w:t>
      </w:r>
    </w:p>
    <w:p w14:paraId="1565B989"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Kliento patalpos</w:t>
      </w:r>
      <w:r w:rsidRPr="00C8219C">
        <w:rPr>
          <w:rFonts w:ascii="Arial" w:eastAsia="Times New Roman" w:hAnsi="Arial" w:cs="Arial"/>
          <w:lang w:eastAsia="en-US"/>
        </w:rPr>
        <w:t xml:space="preserve"> – Klientui nuosavybės teise priklausantis, nuomojamas ar kitu pagrindu naudojamas pastatas;</w:t>
      </w:r>
    </w:p>
    <w:p w14:paraId="7A8B7C3B"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techninė specifikacija</w:t>
      </w:r>
      <w:r w:rsidRPr="00C8219C">
        <w:rPr>
          <w:rFonts w:ascii="Arial" w:eastAsia="Times New Roman" w:hAnsi="Arial" w:cs="Arial"/>
          <w:lang w:eastAsia="en-US"/>
        </w:rPr>
        <w:t xml:space="preserve"> – dokumentas, kuriame nustatyti Paslaugoms taikomi reikalavimai;</w:t>
      </w:r>
    </w:p>
    <w:p w14:paraId="5429DDDE" w14:textId="77777777" w:rsidR="00C250B7" w:rsidRPr="00C8219C" w:rsidRDefault="00C250B7" w:rsidP="00265A2C">
      <w:pPr>
        <w:numPr>
          <w:ilvl w:val="2"/>
          <w:numId w:val="8"/>
        </w:numPr>
        <w:tabs>
          <w:tab w:val="left" w:pos="567"/>
        </w:tabs>
        <w:suppressAutoHyphens/>
        <w:autoSpaceDN w:val="0"/>
        <w:spacing w:after="0" w:line="240" w:lineRule="auto"/>
        <w:ind w:left="0" w:firstLine="0"/>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Paslaugos </w:t>
      </w:r>
      <w:r w:rsidRPr="00C8219C">
        <w:rPr>
          <w:rFonts w:ascii="Arial" w:eastAsia="Times New Roman" w:hAnsi="Arial" w:cs="Arial"/>
          <w:lang w:eastAsia="en-US"/>
        </w:rPr>
        <w:t>– Specialiosios sutarties sąlygose nurodytos, Paslaugų teikėjo parduodamos ir Kliento perkamos, paslaugos.</w:t>
      </w:r>
    </w:p>
    <w:p w14:paraId="65315FFE"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pateikiamos nuorodos į teisės aktus, turi būti taikomos aktualios teisės aktų redakcijos, jeigu nenurodyta kitaip.</w:t>
      </w:r>
    </w:p>
    <w:p w14:paraId="323C8504"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56C7B9F3" w14:textId="77777777" w:rsidR="00C250B7" w:rsidRPr="00C8219C" w:rsidRDefault="00C250B7" w:rsidP="00265A2C">
      <w:pPr>
        <w:numPr>
          <w:ilvl w:val="1"/>
          <w:numId w:val="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473594C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D98F5D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 BENDRŲJŲ SUTARTIES SĄLYGŲ TAIKYMAS</w:t>
      </w:r>
    </w:p>
    <w:p w14:paraId="201C6D1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7D91A42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taikomos Kliento vykdomiems Paslaugų pirkimams, jeigu Šalys raštu nesutaria kitaip.</w:t>
      </w:r>
    </w:p>
    <w:p w14:paraId="5753711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37266230"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Esant prieštaravimams ar neatitikimams tarp Bendrųjų sutarties sąlygų ir Specialiųjų sutarties sąlygų, pastarosios yra viršesnės. </w:t>
      </w:r>
      <w:r w:rsidRPr="00C8219C">
        <w:rPr>
          <w:rFonts w:ascii="Arial" w:eastAsia="Times New Roman" w:hAnsi="Arial" w:cs="Arial"/>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5691955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A1A2203"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Techninė specifikacija;</w:t>
      </w:r>
    </w:p>
    <w:p w14:paraId="4797A1E9"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 sąlygos;</w:t>
      </w:r>
    </w:p>
    <w:p w14:paraId="1F2B32CD"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sąlygos;</w:t>
      </w:r>
    </w:p>
    <w:p w14:paraId="57489D1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Pirkimo dokumentai (išskyrus techninę specifikaciją);</w:t>
      </w:r>
    </w:p>
    <w:p w14:paraId="17BE70AA"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Pasiūlymas;</w:t>
      </w:r>
    </w:p>
    <w:p w14:paraId="7FF4FB47"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Kiti Specialiosiose sąlygose išvardinti priedai.</w:t>
      </w:r>
    </w:p>
    <w:p w14:paraId="7458C49B"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Tuo atveju, kai Šalių Susitarimu yra keičiamos Sutarties sąlygos, naujai sutartos Sutarties sąlygos turi viršenybę prieš pakeistąsias.</w:t>
      </w:r>
    </w:p>
    <w:p w14:paraId="0C7B6B38"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75CCEF06"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Šalys susitaria dėl naujo priedo, Šalys turi sutarti dėl naujojo priedo įtraukimo į priedų sąrašą vietos ir jo reikšmės aiškinant Sutartį. Jeigu naujas priedas yra įterpiamas į priedų sąrašą, </w:t>
      </w:r>
      <w:r w:rsidRPr="00C8219C">
        <w:rPr>
          <w:rFonts w:ascii="Arial" w:eastAsia="Times New Roman" w:hAnsi="Arial" w:cs="Arial"/>
          <w:lang w:eastAsia="en-US"/>
        </w:rPr>
        <w:lastRenderedPageBreak/>
        <w:t>jam turi būti suteikiamas eilės numeris su viršutiniu indeksu, atsižvelgiant į priedų eiliškumą ir svarbą (pavyzdžiui, priedas Nr.</w:t>
      </w:r>
      <w:r w:rsidRPr="00C8219C">
        <w:rPr>
          <w:rFonts w:ascii="Arial" w:eastAsia="Times New Roman" w:hAnsi="Arial" w:cs="Arial"/>
        </w:rPr>
        <w:t xml:space="preserve"> 4</w:t>
      </w:r>
      <w:r w:rsidRPr="00C8219C">
        <w:rPr>
          <w:rFonts w:ascii="Arial" w:eastAsia="Times New Roman" w:hAnsi="Arial" w:cs="Arial"/>
          <w:vertAlign w:val="superscript"/>
        </w:rPr>
        <w:t>1</w:t>
      </w:r>
      <w:r w:rsidRPr="00C8219C">
        <w:rPr>
          <w:rFonts w:ascii="Arial" w:eastAsia="Times New Roman" w:hAnsi="Arial" w:cs="Arial"/>
          <w:lang w:eastAsia="en-US"/>
        </w:rPr>
        <w:t xml:space="preserve"> ).</w:t>
      </w:r>
    </w:p>
    <w:p w14:paraId="51FAB569"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Diena Sutartyje reiškia kalendorinę dieną.</w:t>
      </w:r>
      <w:bookmarkStart w:id="11" w:name="part_f28213aeb5e348029d62ba9549b5fdf3"/>
      <w:bookmarkEnd w:id="11"/>
    </w:p>
    <w:p w14:paraId="1A0E5D48"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Darbo diena Sutartyje reiškia bet kurią dieną, išskyrus šeštadienį, sekmadienį ir švenčių dienas Lietuvoje, nurodytas Lietuvos Respublikos darbo kodekse.</w:t>
      </w:r>
      <w:bookmarkStart w:id="12" w:name="part_4473e28ac76e4cfcb1a2f4e0ecffe4c4"/>
      <w:bookmarkEnd w:id="12"/>
    </w:p>
    <w:p w14:paraId="341D485B"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Terminai pagal Sutartį yra skaičiuojami metais, mėnesiais, savaitėmis, darbo dienomis, kalendorinėmis dienomis ir valandomis.</w:t>
      </w:r>
      <w:bookmarkStart w:id="13" w:name="part_1df36e9144e74fbd86d011190f06e8cc"/>
      <w:bookmarkEnd w:id="13"/>
    </w:p>
    <w:p w14:paraId="626DA38C"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23281F8E"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554F616D"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nurodyta reikšmė skaičiais ir žodžiais skiriasi, vadovaujamasi žodžiais nurodyta reikšme</w:t>
      </w:r>
      <w:bookmarkStart w:id="16" w:name="part_cba0ccac0b1c43ce9a321c946b5882a9"/>
      <w:bookmarkEnd w:id="16"/>
      <w:r w:rsidRPr="00C8219C">
        <w:rPr>
          <w:rFonts w:ascii="Arial" w:eastAsia="Times New Roman" w:hAnsi="Arial" w:cs="Arial"/>
          <w:shd w:val="clear" w:color="auto" w:fill="FFFFFF"/>
        </w:rPr>
        <w:t>.</w:t>
      </w:r>
    </w:p>
    <w:p w14:paraId="61598071" w14:textId="77777777" w:rsidR="00C250B7" w:rsidRPr="00C8219C" w:rsidRDefault="00C250B7" w:rsidP="00265A2C">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 pateikiamos nuorodos į teisės aktus, turi būti taikomos aktualios teisės aktų redakcijos, jeigu nenurodyta kitaip.</w:t>
      </w:r>
    </w:p>
    <w:p w14:paraId="41A153D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519D19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III. SUTARTIES SUDĖTIS IR ĮSIGALIOJIMAS</w:t>
      </w:r>
    </w:p>
    <w:p w14:paraId="2A8B7FEE"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4B785A8"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Ši Sutartis yra vientisas ir nedalomas dokumentas, kurį sudaro dokumentai, kurie ginčo atveju, taikomi tokia prioriteto tvarka:</w:t>
      </w:r>
    </w:p>
    <w:p w14:paraId="4F8F60B6"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 sutarties sąlygos (su priedais, jeigu jie pridedami);</w:t>
      </w:r>
    </w:p>
    <w:p w14:paraId="4A7E086C"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(su priedais, jeigu jie pridedami);</w:t>
      </w:r>
    </w:p>
    <w:p w14:paraId="6015FD0F"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pirkimo dokumentai;</w:t>
      </w:r>
    </w:p>
    <w:p w14:paraId="469A22E2"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pakeitimai;</w:t>
      </w:r>
    </w:p>
    <w:p w14:paraId="22390A4D" w14:textId="77777777" w:rsidR="00C250B7" w:rsidRPr="00C8219C" w:rsidRDefault="00C250B7" w:rsidP="00265A2C">
      <w:pPr>
        <w:numPr>
          <w:ilvl w:val="2"/>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teikėjo pasiūlymas.</w:t>
      </w:r>
    </w:p>
    <w:p w14:paraId="014CE96B"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7EA35F3F"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5C89E8A0" w14:textId="77777777" w:rsidR="00C250B7" w:rsidRPr="00C8219C" w:rsidRDefault="00C250B7" w:rsidP="00265A2C">
      <w:pPr>
        <w:numPr>
          <w:ilvl w:val="1"/>
          <w:numId w:val="1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kiekis, terminai, kaina/įkainiai nustatyti Specialiosiose sutarties sąlygose. </w:t>
      </w:r>
    </w:p>
    <w:p w14:paraId="31AE275B"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12890C0"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IV. ŠALIŲ PAREIŠKIMAI IR GARANTIJOS</w:t>
      </w:r>
    </w:p>
    <w:p w14:paraId="0C45BC31"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A515E3E"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Kiekviena iš Šalių pareiškia ir garantuoja kitai Šaliai, kad:</w:t>
      </w:r>
    </w:p>
    <w:p w14:paraId="4E996FF0"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sudarė turėdamos tikslą realizuoti jos nuostatas bei galėdamos realiai įvykdyti Sutartyje nurodytus įsipareigojimus;</w:t>
      </w:r>
    </w:p>
    <w:p w14:paraId="6F6832A3"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0B6B7900"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pareiškia ir garantuoja, kad:</w:t>
      </w:r>
    </w:p>
    <w:p w14:paraId="350DAA20"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8445F25"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22030042"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turi visas technines, intelektualines, fizines bei bet kokias kitas galimybes ir savybes, reikalingas ir leidžiančias jam deramai vykdyti Sutarties sąlygas;</w:t>
      </w:r>
    </w:p>
    <w:p w14:paraId="682DBA71" w14:textId="77777777" w:rsidR="00C250B7" w:rsidRPr="00C8219C" w:rsidRDefault="00C250B7" w:rsidP="00265A2C">
      <w:pPr>
        <w:numPr>
          <w:ilvl w:val="2"/>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D56726B"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 xml:space="preserve">Pasikeitus aplinkybėms, nurodytoms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_Ref54158521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4.2.2</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_Ref54158530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4.2.4</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387045E4" w14:textId="77777777" w:rsidR="00C250B7" w:rsidRPr="00C8219C" w:rsidRDefault="00C250B7" w:rsidP="00265A2C">
      <w:pPr>
        <w:numPr>
          <w:ilvl w:val="1"/>
          <w:numId w:val="1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pareiškia ir garantuoja, kad kiekvienas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_Ref54158558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nurodytų pareiškimų Sutarties sudarymo dieną yra tikras ir teisingas.</w:t>
      </w:r>
    </w:p>
    <w:p w14:paraId="46361F8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256581B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V. PASLAUGŲ TEIKĖJO TEISĖS IR PAREIGOS</w:t>
      </w:r>
    </w:p>
    <w:p w14:paraId="422E68B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9739AB5"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įsipareigoja:</w:t>
      </w:r>
    </w:p>
    <w:p w14:paraId="3302D903"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F4C17F7"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(su)teikti Paslaugas, atitinkančias Sutartyje ir jos prieduose nurodytus reikalavimus;</w:t>
      </w:r>
    </w:p>
    <w:p w14:paraId="75402A55"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9A4E34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05B02A4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užtikrinti iš Kliento Sutarties vykdymo metu gautos ir su Sutarties vykdymu susijusios informacijos konfidencialumą ir apsaugą;</w:t>
      </w:r>
    </w:p>
    <w:p w14:paraId="5252DFED"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6"/>
          <w:lang w:eastAsia="en-US"/>
        </w:rPr>
        <w:t xml:space="preserve">per Kliento nustatytą terminą savo lėšomis atlyginti Kliento visus nuostolius ar žalą, </w:t>
      </w:r>
      <w:r w:rsidRPr="00C8219C">
        <w:rPr>
          <w:rFonts w:ascii="Arial" w:eastAsia="Times New Roman" w:hAnsi="Arial" w:cs="Arial"/>
          <w:spacing w:val="-5"/>
          <w:lang w:eastAsia="en-US"/>
        </w:rPr>
        <w:t xml:space="preserve">susidariusius dėl </w:t>
      </w:r>
      <w:r w:rsidRPr="00C8219C">
        <w:rPr>
          <w:rFonts w:ascii="Arial" w:eastAsia="Times New Roman" w:hAnsi="Arial" w:cs="Arial"/>
          <w:lang w:eastAsia="en-US"/>
        </w:rPr>
        <w:t>Paslaugų teikėjo</w:t>
      </w:r>
      <w:r w:rsidRPr="00C8219C">
        <w:rPr>
          <w:rFonts w:ascii="Arial" w:eastAsia="Times New Roman" w:hAnsi="Arial" w:cs="Arial"/>
          <w:spacing w:val="-5"/>
          <w:lang w:eastAsia="en-US"/>
        </w:rPr>
        <w:t xml:space="preserve"> netinkamo Sutarties įvykdymo arba nevykdymo</w:t>
      </w:r>
      <w:r w:rsidRPr="00C8219C">
        <w:rPr>
          <w:rFonts w:ascii="Arial" w:eastAsia="Times New Roman" w:hAnsi="Arial" w:cs="Arial"/>
          <w:lang w:eastAsia="en-US"/>
        </w:rPr>
        <w:t>;</w:t>
      </w:r>
    </w:p>
    <w:p w14:paraId="506563C9"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5CB1E3F2"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F829128" w14:textId="77777777" w:rsidR="00C250B7" w:rsidRPr="00C8219C" w:rsidRDefault="00C250B7" w:rsidP="00265A2C">
      <w:pPr>
        <w:numPr>
          <w:ilvl w:val="2"/>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F0787FE"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Klientui raštu paprašius, grąžinti visus iš Kliento gautus Sutarčiai vykdyti reikalingus dokumentus;</w:t>
      </w:r>
    </w:p>
    <w:p w14:paraId="1EF8FAA9"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50B4E1A3"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jos prieduose ir galiojančiuose Lietuvos Respublikos teisės aktuose;</w:t>
      </w:r>
    </w:p>
    <w:p w14:paraId="4641058D"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77EDC2C"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savo sąskaita atlyginti nuostolius </w:t>
      </w:r>
      <w:r w:rsidRPr="00C8219C">
        <w:rPr>
          <w:rFonts w:ascii="Arial" w:eastAsia="Times New Roman" w:hAnsi="Arial" w:cs="Arial"/>
          <w:lang w:eastAsia="en-US"/>
        </w:rPr>
        <w:t xml:space="preserve">Klientui </w:t>
      </w:r>
      <w:r w:rsidRPr="00C8219C">
        <w:rPr>
          <w:rFonts w:ascii="Arial" w:eastAsia="Times New Roman" w:hAnsi="Arial" w:cs="Arial"/>
          <w:bCs/>
          <w:lang w:eastAsia="en-US"/>
        </w:rPr>
        <w:t>ir tretiesiems asmenims, kurie atsirado dėl netinkamo Sutarties vykdymo ar jos nevykdymo;</w:t>
      </w:r>
    </w:p>
    <w:p w14:paraId="68D157AD" w14:textId="77777777" w:rsidR="00C250B7" w:rsidRPr="00C8219C" w:rsidRDefault="00C250B7" w:rsidP="00265A2C">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21D83EE" w14:textId="77777777" w:rsidR="00C250B7" w:rsidRPr="00C8219C" w:rsidRDefault="00C250B7" w:rsidP="00265A2C">
      <w:pPr>
        <w:pStyle w:val="Sraopastraipa"/>
        <w:numPr>
          <w:ilvl w:val="2"/>
          <w:numId w:val="17"/>
        </w:numPr>
        <w:tabs>
          <w:tab w:val="left" w:pos="851"/>
        </w:tabs>
        <w:ind w:left="0" w:firstLine="0"/>
        <w:rPr>
          <w:rFonts w:ascii="Arial" w:hAnsi="Arial" w:cs="Arial"/>
          <w:sz w:val="22"/>
          <w:szCs w:val="22"/>
        </w:rPr>
      </w:pPr>
      <w:r w:rsidRPr="00C8219C">
        <w:rPr>
          <w:rFonts w:ascii="Arial" w:hAnsi="Arial" w:cs="Arial"/>
          <w:sz w:val="22"/>
          <w:szCs w:val="22"/>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15B1383" w14:textId="77777777" w:rsidR="00C250B7" w:rsidRPr="00C8219C" w:rsidRDefault="00C250B7" w:rsidP="00265A2C">
      <w:pPr>
        <w:tabs>
          <w:tab w:val="left" w:pos="851"/>
        </w:tabs>
        <w:suppressAutoHyphens/>
        <w:autoSpaceDN w:val="0"/>
        <w:spacing w:after="0" w:line="240" w:lineRule="auto"/>
        <w:jc w:val="both"/>
        <w:textAlignment w:val="baseline"/>
        <w:rPr>
          <w:rFonts w:ascii="Arial" w:eastAsia="Times New Roman" w:hAnsi="Arial" w:cs="Arial"/>
          <w:lang w:eastAsia="en-US"/>
        </w:rPr>
      </w:pPr>
    </w:p>
    <w:p w14:paraId="162CB256" w14:textId="1180A97B" w:rsidR="00130DA3" w:rsidRPr="00130DA3" w:rsidRDefault="00C250B7" w:rsidP="00130DA3">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1D9A8C8" w14:textId="446C2686" w:rsidR="00130DA3" w:rsidRPr="00130DA3" w:rsidRDefault="00130DA3" w:rsidP="00130DA3">
      <w:pPr>
        <w:numPr>
          <w:ilvl w:val="2"/>
          <w:numId w:val="17"/>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130DA3">
        <w:rPr>
          <w:rFonts w:ascii="Arial" w:eastAsia="Times New Roman" w:hAnsi="Arial" w:cs="Arial"/>
          <w:lang w:eastAsia="en-US"/>
        </w:rPr>
        <w:t xml:space="preserve">Sutarties vykdymo metu Paslaugų teikėjas privalo turėti galiojantį EMAS sertifikatą arba kitą lygiavertį sertifikatą išduotą kitose valstybėse narėse įsteigtų nepriklausomų įstaigų arba taikyti kitas Paslaugų teikėjo viešajame pirkime pateiktas lygiavertes aplinkos apsaugos vadybos užtikrinimo priemones. Klientui paprašius Paslaugų teikėjas turi per 10 (dešimt) kalendorinių dienų nuo prašymo gavimo dienos pateikti Klientui ataskaitą ir (ar) dokumentus, patvirtinančius nurodytų įsipareigojimų laikymąsi. </w:t>
      </w:r>
    </w:p>
    <w:p w14:paraId="3C5CD0B4"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teisę gauti apmokėjimą už Paslaugas su sąlyga, kad jis tinkamai vykdo šią Sutartį.</w:t>
      </w:r>
    </w:p>
    <w:p w14:paraId="4FBF6284" w14:textId="77777777" w:rsidR="00C250B7" w:rsidRPr="00C8219C" w:rsidRDefault="00C250B7" w:rsidP="00265A2C">
      <w:pPr>
        <w:numPr>
          <w:ilvl w:val="1"/>
          <w:numId w:val="1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kitas teises, numatytas Sutartyje ir Lietuvos Respublikos galiojančiuose teisės aktuose.</w:t>
      </w:r>
    </w:p>
    <w:p w14:paraId="7C33514B"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7C2A74D" w14:textId="77777777" w:rsidR="00C250B7" w:rsidRPr="00C8219C" w:rsidRDefault="00C250B7" w:rsidP="00265A2C">
      <w:pPr>
        <w:tabs>
          <w:tab w:val="left" w:pos="567"/>
        </w:tabs>
        <w:suppressAutoHyphens/>
        <w:autoSpaceDE w:val="0"/>
        <w:autoSpaceDN w:val="0"/>
        <w:spacing w:after="0" w:line="240" w:lineRule="auto"/>
        <w:jc w:val="center"/>
        <w:rPr>
          <w:rFonts w:ascii="Arial" w:eastAsia="Times New Roman" w:hAnsi="Arial" w:cs="Arial"/>
          <w:b/>
          <w:bCs/>
          <w:lang w:eastAsia="en-US"/>
        </w:rPr>
      </w:pPr>
      <w:r w:rsidRPr="00C8219C">
        <w:rPr>
          <w:rFonts w:ascii="Arial" w:eastAsia="Times New Roman" w:hAnsi="Arial" w:cs="Arial"/>
          <w:b/>
          <w:bCs/>
          <w:lang w:eastAsia="en-US"/>
        </w:rPr>
        <w:t>VI. KLIENTO TEISĖS IR PAREIGOS</w:t>
      </w:r>
    </w:p>
    <w:p w14:paraId="619914F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8C5C8A1"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įsipareigoja:</w:t>
      </w:r>
    </w:p>
    <w:p w14:paraId="66AEA938"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priimti Šalių sutartu laiku suteiktas Paslaugas, jeigu jos atitinka Sutarties ir Paslaugoms taikomus kitus kokybės reikalavimus;</w:t>
      </w:r>
    </w:p>
    <w:p w14:paraId="559EB64A"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44C412C5"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sumokėti Sutarties kainą Sutartyje nustatyta tvarka ir terminais;</w:t>
      </w:r>
    </w:p>
    <w:p w14:paraId="3110D9E6"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bendradarbiauti, suteikti Paslaugų teikėjui visą turimą informaciją ir (ar) dokumentus, būtinus tinkamam Sutarties vykdymui;</w:t>
      </w:r>
    </w:p>
    <w:p w14:paraId="6E840739"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teikti atsakymus į Paslaugų teikėjo klausimus, susijusius su Paslaugų teikimu;</w:t>
      </w:r>
    </w:p>
    <w:p w14:paraId="5A15F829"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ir Lietuvos Respublikos galiojančiuose teisės aktuose;</w:t>
      </w:r>
    </w:p>
    <w:p w14:paraId="17DE30D0" w14:textId="77777777" w:rsidR="00C250B7" w:rsidRPr="00C8219C" w:rsidRDefault="00C250B7" w:rsidP="00265A2C">
      <w:pPr>
        <w:numPr>
          <w:ilvl w:val="2"/>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vienašališkai įskaityti priskaičiuotas netesybas iš Paslaugų teikėjui mokėtinų sumų.</w:t>
      </w:r>
    </w:p>
    <w:p w14:paraId="42034EF7"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3F92470" w14:textId="77777777" w:rsidR="00C250B7" w:rsidRPr="00C8219C" w:rsidRDefault="00C250B7" w:rsidP="00265A2C">
      <w:pPr>
        <w:numPr>
          <w:ilvl w:val="1"/>
          <w:numId w:val="1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turi kitas teises, numatytas Sutartyje ir Lietuvos Respublikos galiojančiuose teisės aktuose.</w:t>
      </w:r>
    </w:p>
    <w:p w14:paraId="57F793D5"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FEF4698"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 KAINA, KAINOS PERSKAIČIAVIMAS, APMOKĖJIMO TVARKA</w:t>
      </w:r>
    </w:p>
    <w:p w14:paraId="2974047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2DD365B"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kaina/įkainiai (toliau Bendrosiose sutarties sąlygose vadinama – Sutarties kaina) bei kainodaros taisyklės nustatytos Specialiosiose sutarties sąlygose.</w:t>
      </w:r>
    </w:p>
    <w:p w14:paraId="5B7B2011"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Visą riziką dėl Sutarties kainos padidėjimo prisiima Paslaugų teikėjas. Sutarties kaina </w:t>
      </w:r>
      <w:r w:rsidRPr="00C8219C">
        <w:rPr>
          <w:rFonts w:ascii="Arial" w:eastAsia="Times New Roman" w:hAnsi="Arial" w:cs="Arial"/>
          <w:lang w:eastAsia="ar-SA"/>
        </w:rPr>
        <w:t>apima visas tiesiogines ir netiesiogines išlaidas,</w:t>
      </w:r>
      <w:r w:rsidRPr="00C8219C">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1D8A124E"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ED03EA"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ir sutinka, kad Sutarties kaina/įkainiai </w:t>
      </w:r>
      <w:r w:rsidRPr="00C8219C">
        <w:rPr>
          <w:rFonts w:ascii="Arial" w:eastAsia="Times New Roman" w:hAnsi="Arial" w:cs="Arial"/>
          <w:b/>
          <w:bCs/>
          <w:lang w:eastAsia="en-US"/>
        </w:rPr>
        <w:t>dėl pasikeitusių mokesčių perskaičiuojama</w:t>
      </w:r>
      <w:r w:rsidRPr="00C8219C">
        <w:rPr>
          <w:rFonts w:ascii="Arial" w:eastAsia="Times New Roman" w:hAnsi="Arial" w:cs="Arial"/>
          <w:lang w:eastAsia="en-US"/>
        </w:rPr>
        <w:t xml:space="preserve"> tokia tvarka:</w:t>
      </w:r>
    </w:p>
    <w:p w14:paraId="23BC1016"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mokestis, kuriam pasikeitus perskaičiuojama Sutarties kaina/įkainiai: pridėtinės vertės mokestis (PVM). Pasikeitus kitiems mokesčiams, Sutarties kaina/įkainiai nebus perskaičiuojama;</w:t>
      </w:r>
    </w:p>
    <w:p w14:paraId="00C1DAF0"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7F8CC7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 pasikeitus PVM tarifo dydžiui Sutarties kainoje/įkainiuose esantis PVM tarifas nesuteiktoms paslaugoms keičiamas (mažinamas ar didinamas) pagal Lietuvos Respublikos teisės aktus;</w:t>
      </w:r>
    </w:p>
    <w:p w14:paraId="0EC9535E"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Sutarties kainos/įkainių pakeitimas įforminamas papildomu šalių susitarimu;</w:t>
      </w:r>
    </w:p>
    <w:p w14:paraId="5C900378"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perskaičiuota Sutarties kaina/įkainiai pradedama taikyti nuo Lietuvos Respublikos pridėtinės vertės mokesčio įstatymo pakeitimo įstatymo, pagal kurį keičiasi šio mokesčio tarifas, nurodytos tarifo įsigaliojimo dienos.</w:t>
      </w:r>
    </w:p>
    <w:p w14:paraId="1BE1EB46"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numato tiesioginio atsiskaitymo galimybę su Sutartyje nurodytais subteikėjais tokiomis sąlygomis:</w:t>
      </w:r>
    </w:p>
    <w:p w14:paraId="450BA1F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sudarius Sutartį, Paslaugų teikėjas ne vėliau negu Sutartis pradedama vykdyti, įsipareigoja Klientui raštu pateikti </w:t>
      </w:r>
      <w:r w:rsidRPr="00C8219C">
        <w:rPr>
          <w:rFonts w:ascii="Arial" w:eastAsia="Calibri" w:hAnsi="Arial" w:cs="Arial"/>
          <w:lang w:eastAsia="en-US"/>
        </w:rPr>
        <w:t xml:space="preserve">tuo metu žinomų subteikėjų pavadinimus, kontaktinius duomenis ir jų atstovus. </w:t>
      </w:r>
      <w:r w:rsidRPr="00C8219C">
        <w:rPr>
          <w:rFonts w:ascii="Arial" w:eastAsia="Times New Roman" w:hAnsi="Arial" w:cs="Arial"/>
          <w:lang w:eastAsia="en-US"/>
        </w:rPr>
        <w:t>Klientas</w:t>
      </w:r>
      <w:r w:rsidRPr="00C8219C">
        <w:rPr>
          <w:rFonts w:ascii="Arial" w:eastAsia="Calibri" w:hAnsi="Arial" w:cs="Arial"/>
          <w:lang w:eastAsia="en-US"/>
        </w:rPr>
        <w:t xml:space="preserve"> taip pat reikalauja, kad </w:t>
      </w:r>
      <w:r w:rsidRPr="00C8219C">
        <w:rPr>
          <w:rFonts w:ascii="Arial" w:eastAsia="Times New Roman" w:hAnsi="Arial" w:cs="Arial"/>
          <w:lang w:eastAsia="en-US"/>
        </w:rPr>
        <w:t>Paslaugų teikėjas</w:t>
      </w:r>
      <w:r w:rsidRPr="00C8219C">
        <w:rPr>
          <w:rFonts w:ascii="Arial" w:eastAsia="Calibri" w:hAnsi="Arial" w:cs="Arial"/>
          <w:lang w:eastAsia="en-US"/>
        </w:rPr>
        <w:t xml:space="preserve"> informuotų apie minėtos informacijos pasikeitimus Sutarties vykdymo metu, taip pat apie naujus subteikėjus, kuriuos jis ketina pasitelkti vėliau;</w:t>
      </w:r>
    </w:p>
    <w:p w14:paraId="6A5149C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Klientas </w:t>
      </w:r>
      <w:r w:rsidRPr="00C8219C">
        <w:rPr>
          <w:rFonts w:ascii="Arial" w:eastAsia="Calibri" w:hAnsi="Arial" w:cs="Arial"/>
          <w:bCs/>
          <w:lang w:eastAsia="en-US"/>
        </w:rPr>
        <w:t xml:space="preserve">ne vėliau kaip per 3 (tris) darbo dienas nuo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_Ref54158583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7.5.1</w:t>
      </w:r>
      <w:r w:rsidRPr="00C8219C">
        <w:rPr>
          <w:rFonts w:ascii="Arial" w:eastAsia="Times New Roman" w:hAnsi="Arial" w:cs="Arial"/>
          <w:b/>
          <w:bCs/>
          <w:lang w:eastAsia="en-US"/>
        </w:rPr>
        <w:fldChar w:fldCharType="end"/>
      </w:r>
      <w:r w:rsidRPr="00C8219C">
        <w:rPr>
          <w:rFonts w:ascii="Arial" w:eastAsia="Calibri" w:hAnsi="Arial" w:cs="Arial"/>
          <w:lang w:eastAsia="en-US"/>
        </w:rPr>
        <w:t xml:space="preserve"> punkte nurodytos informacijos gavimo dienos raštu informuoja subteikėjus apie tiesioginio atsiskaitymo galimybę;</w:t>
      </w:r>
    </w:p>
    <w:p w14:paraId="4B8881AE"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4EE3CBFF"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Paslaugų teikėjas turi teisę prieštarauti nepagrįstiems mokėjimams, pateikdamas raštišką tokio prieštaravimo Klientui ir subteikėjui pagrindimą;</w:t>
      </w:r>
    </w:p>
    <w:p w14:paraId="1415E30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tiesioginio atsiskaitymo su subteikėjais galimybė nekeičia Paslaugų teikėjo atsakomybės dėl Sutarties įvykdymo.</w:t>
      </w:r>
    </w:p>
    <w:p w14:paraId="26B38B3D"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0F17B20"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 xml:space="preserve">Sutarties kaina/įkainiai be PVM </w:t>
      </w:r>
      <w:r w:rsidRPr="00C8219C">
        <w:rPr>
          <w:rFonts w:ascii="Arial" w:eastAsia="Calibri" w:hAnsi="Arial" w:cs="Arial"/>
          <w:b/>
          <w:bCs/>
          <w:lang w:eastAsia="en-US"/>
        </w:rPr>
        <w:t>pagal bendro kainų lygio kitimą bus perskaičiuojama</w:t>
      </w:r>
      <w:r w:rsidRPr="00C8219C">
        <w:rPr>
          <w:rFonts w:ascii="Arial" w:eastAsia="Calibri" w:hAnsi="Arial" w:cs="Arial"/>
          <w:lang w:eastAsia="en-US"/>
        </w:rPr>
        <w:t xml:space="preserve"> (-i) tokia tvarka:</w:t>
      </w:r>
    </w:p>
    <w:p w14:paraId="5B0D5DE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duomenys, kuriais remiamasi vertinant kainų/įkainių lygio kitimą: BĮ Valstybės duomenų agentūros Oficialiosios statistikos portalo svetainėje (</w:t>
      </w:r>
      <w:hyperlink r:id="rId13" w:history="1">
        <w:r w:rsidRPr="00C8219C">
          <w:rPr>
            <w:rFonts w:ascii="Arial" w:eastAsia="Times New Roman" w:hAnsi="Arial" w:cs="Arial"/>
            <w:u w:val="single"/>
            <w:lang w:eastAsia="en-US"/>
          </w:rPr>
          <w:t>https://osp.stat.gov.lt/</w:t>
        </w:r>
      </w:hyperlink>
      <w:r w:rsidRPr="00C8219C">
        <w:rPr>
          <w:rFonts w:ascii="Arial" w:eastAsia="Times New Roman" w:hAnsi="Arial" w:cs="Arial"/>
          <w:lang w:eastAsia="en-US"/>
        </w:rPr>
        <w:t xml:space="preserve">) </w:t>
      </w:r>
      <w:r w:rsidRPr="00C8219C">
        <w:rPr>
          <w:rFonts w:ascii="Arial" w:eastAsia="Times New Roman" w:hAnsi="Arial" w:cs="Arial"/>
          <w:bCs/>
          <w:lang w:eastAsia="en-US"/>
        </w:rPr>
        <w:t>skelbiamas indeksas;</w:t>
      </w:r>
    </w:p>
    <w:p w14:paraId="2AD85A9C"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w:t>
      </w:r>
    </w:p>
    <w:p w14:paraId="4918D788"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val="en-GB" w:eastAsia="en-US"/>
        </w:rPr>
      </w:pPr>
      <w:r w:rsidRPr="00C8219C">
        <w:rPr>
          <w:rFonts w:ascii="Arial" w:eastAsia="Times New Roman" w:hAnsi="Arial" w:cs="Arial"/>
          <w:b/>
          <w:bCs/>
          <w:lang w:eastAsia="en-US"/>
        </w:rPr>
        <w:t xml:space="preserve">P </w:t>
      </w:r>
      <w:r w:rsidRPr="00C8219C">
        <w:rPr>
          <w:rFonts w:ascii="Arial" w:eastAsia="Times New Roman" w:hAnsi="Arial" w:cs="Arial"/>
          <w:b/>
          <w:bCs/>
          <w:lang w:val="en-US" w:eastAsia="en-US"/>
        </w:rPr>
        <w:t xml:space="preserve">= </w:t>
      </w:r>
      <w:r w:rsidRPr="00C8219C">
        <w:rPr>
          <w:rFonts w:ascii="Arial" w:eastAsia="Times New Roman" w:hAnsi="Arial" w:cs="Arial"/>
          <w:b/>
          <w:bCs/>
          <w:lang w:val="en-GB" w:eastAsia="en-US"/>
        </w:rPr>
        <w:t>Ln/Lo;</w:t>
      </w:r>
    </w:p>
    <w:p w14:paraId="59115379"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bCs/>
          <w:lang w:eastAsia="en-US"/>
        </w:rPr>
      </w:pPr>
      <w:r w:rsidRPr="00C8219C">
        <w:rPr>
          <w:rFonts w:ascii="Arial" w:eastAsia="Times New Roman" w:hAnsi="Arial" w:cs="Arial"/>
          <w:bCs/>
          <w:lang w:eastAsia="en-US"/>
        </w:rPr>
        <w:t>čia:</w:t>
      </w:r>
    </w:p>
    <w:p w14:paraId="08BC2559"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eastAsia="en-US"/>
        </w:rPr>
        <w:t>P</w:t>
      </w:r>
      <w:r w:rsidRPr="00C8219C">
        <w:rPr>
          <w:rFonts w:ascii="Arial" w:eastAsia="Times New Roman" w:hAnsi="Arial" w:cs="Arial"/>
          <w:bCs/>
          <w:lang w:eastAsia="en-US"/>
        </w:rPr>
        <w:t xml:space="preserve"> – pataisymo daugiklis. Pataisymo daugiklis skaičiuojamas keturių skaitmenų po kablelio tikslumu;</w:t>
      </w:r>
    </w:p>
    <w:p w14:paraId="34F17963"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val="sv-SE" w:eastAsia="en-US"/>
        </w:rPr>
      </w:pPr>
      <w:r w:rsidRPr="00C8219C">
        <w:rPr>
          <w:rFonts w:ascii="Arial" w:eastAsia="Times New Roman" w:hAnsi="Arial" w:cs="Arial"/>
          <w:b/>
          <w:lang w:eastAsia="en-US"/>
        </w:rPr>
        <w:t>Ln</w:t>
      </w:r>
      <w:r w:rsidRPr="00C8219C">
        <w:rPr>
          <w:rFonts w:ascii="Arial" w:eastAsia="Times New Roman" w:hAnsi="Arial" w:cs="Arial"/>
          <w:lang w:eastAsia="en-US"/>
        </w:rPr>
        <w:t xml:space="preserve"> – n mėnesio kainos indeksas (perskaičiavimo metu skelbiamas naujausias indeksas);</w:t>
      </w:r>
    </w:p>
    <w:p w14:paraId="2ECA8B54" w14:textId="77777777" w:rsidR="00C250B7" w:rsidRPr="00C8219C" w:rsidRDefault="00C250B7" w:rsidP="00265A2C">
      <w:pPr>
        <w:keepNext/>
        <w:tabs>
          <w:tab w:val="left" w:pos="567"/>
          <w:tab w:val="right" w:pos="9214"/>
        </w:tabs>
        <w:suppressAutoHyphens/>
        <w:autoSpaceDN w:val="0"/>
        <w:spacing w:after="0" w:line="240" w:lineRule="auto"/>
        <w:jc w:val="center"/>
        <w:outlineLvl w:val="1"/>
        <w:rPr>
          <w:rFonts w:ascii="Arial" w:eastAsia="Times New Roman" w:hAnsi="Arial" w:cs="Arial"/>
          <w:bCs/>
          <w:lang w:eastAsia="en-US"/>
        </w:rPr>
      </w:pPr>
      <w:r w:rsidRPr="00C8219C">
        <w:rPr>
          <w:rFonts w:ascii="Arial" w:eastAsia="Times New Roman" w:hAnsi="Arial" w:cs="Arial"/>
          <w:b/>
          <w:bCs/>
          <w:lang w:eastAsia="en-US"/>
        </w:rPr>
        <w:t xml:space="preserve">Lo </w:t>
      </w:r>
      <w:r w:rsidRPr="00C8219C">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2B4FF07B" w14:textId="77777777" w:rsidR="00C250B7" w:rsidRPr="00C8219C" w:rsidRDefault="00C250B7" w:rsidP="00265A2C">
      <w:pPr>
        <w:keepNext/>
        <w:tabs>
          <w:tab w:val="left" w:pos="567"/>
          <w:tab w:val="right" w:pos="9214"/>
        </w:tabs>
        <w:suppressAutoHyphens/>
        <w:autoSpaceDN w:val="0"/>
        <w:spacing w:after="0" w:line="240" w:lineRule="auto"/>
        <w:jc w:val="center"/>
        <w:outlineLvl w:val="1"/>
        <w:rPr>
          <w:rFonts w:ascii="Arial" w:eastAsia="Times New Roman" w:hAnsi="Arial" w:cs="Arial"/>
          <w:lang w:eastAsia="en-US"/>
        </w:rPr>
      </w:pPr>
      <w:r w:rsidRPr="00C8219C">
        <w:rPr>
          <w:rFonts w:ascii="Arial" w:eastAsia="Times New Roman" w:hAnsi="Arial" w:cs="Arial"/>
          <w:bCs/>
          <w:lang w:eastAsia="en-US"/>
        </w:rPr>
        <w:t>Perskaičiavimo metu galiojantys Sutarties įkainiai perskaičiuojami padauginant juos iš pataisymo daugiklio P;</w:t>
      </w:r>
    </w:p>
    <w:p w14:paraId="34C965C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perskaičiuotos kainos/įkainių įforminimas: kainos/įkainių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2D52DEAF"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5F35B36B"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w:t>
      </w:r>
      <w:r w:rsidRPr="00C8219C">
        <w:rPr>
          <w:rFonts w:ascii="Arial" w:eastAsia="Times New Roman" w:hAnsi="Arial" w:cs="Arial"/>
          <w:lang w:eastAsia="en-US"/>
        </w:rPr>
        <w:lastRenderedPageBreak/>
        <w:t>fiksuotus įkainius, perskaičiuotą pradinės Sutarties vertę ir kitą perskaičiavimui reikšmingą informaciją;</w:t>
      </w:r>
    </w:p>
    <w:p w14:paraId="2A30F387"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perskaičiuota kaina (įkainiai) taikoma tik nesuteiktoms Paslaugoms</w:t>
      </w:r>
      <w:r w:rsidRPr="00C8219C">
        <w:rPr>
          <w:rFonts w:ascii="Arial" w:eastAsia="Calibri" w:hAnsi="Arial" w:cs="Arial"/>
          <w:lang w:eastAsia="en-US"/>
        </w:rPr>
        <w:t>, dėl kurių nėra pasirašyti perdavimo-priėmimo aktai</w:t>
      </w:r>
      <w:r w:rsidRPr="00C8219C">
        <w:rPr>
          <w:rFonts w:ascii="Arial" w:eastAsia="Times New Roman" w:hAnsi="Arial" w:cs="Arial"/>
          <w:lang w:eastAsia="en-US"/>
        </w:rPr>
        <w:t>;</w:t>
      </w:r>
    </w:p>
    <w:p w14:paraId="32FB4BD9" w14:textId="77777777" w:rsidR="00C250B7" w:rsidRPr="00C8219C" w:rsidRDefault="00C250B7" w:rsidP="00265A2C">
      <w:pPr>
        <w:numPr>
          <w:ilvl w:val="2"/>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6D999A72" w14:textId="77777777" w:rsidR="00C250B7" w:rsidRPr="00C8219C" w:rsidRDefault="00C250B7" w:rsidP="00265A2C">
      <w:pPr>
        <w:numPr>
          <w:ilvl w:val="1"/>
          <w:numId w:val="1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C8219C">
        <w:rPr>
          <w:rFonts w:ascii="Arial" w:eastAsia="Times New Roman" w:hAnsi="Arial" w:cs="Arial"/>
          <w:lang w:eastAsia="en-US"/>
        </w:rPr>
        <w:t xml:space="preserve">Reikalavimai avanso užtikrinimui nustatyti Bendrųjų sutarties sąlygų </w:t>
      </w:r>
      <w:r w:rsidRPr="00C8219C">
        <w:rPr>
          <w:rFonts w:ascii="Arial" w:eastAsia="Times New Roman" w:hAnsi="Arial" w:cs="Arial"/>
          <w:b/>
          <w:bCs/>
          <w:lang w:eastAsia="en-US"/>
        </w:rPr>
        <w:t>VIII</w:t>
      </w:r>
      <w:r w:rsidRPr="00C8219C">
        <w:rPr>
          <w:rFonts w:ascii="Arial" w:eastAsia="Times New Roman" w:hAnsi="Arial" w:cs="Arial"/>
          <w:lang w:eastAsia="en-US"/>
        </w:rPr>
        <w:t xml:space="preserve"> skyriuje „Sutarties įvykdymo užtikrinimas“.</w:t>
      </w:r>
      <w:r w:rsidRPr="00C8219C">
        <w:rPr>
          <w:rFonts w:ascii="Arial" w:eastAsia="Times New Roman" w:hAnsi="Arial" w:cs="Arial"/>
          <w:bCs/>
          <w:iCs/>
          <w:shd w:val="clear" w:color="auto" w:fill="D3D3D3"/>
          <w:lang w:eastAsia="en-US"/>
        </w:rPr>
        <w:t xml:space="preserve"> </w:t>
      </w:r>
    </w:p>
    <w:p w14:paraId="38C706B8"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6598BB2"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VIII. SUTARTIES ĮVYKDYMO UŽTIKRINIMAS</w:t>
      </w:r>
    </w:p>
    <w:p w14:paraId="7451171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65F07924"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C8219C">
        <w:rPr>
          <w:rFonts w:ascii="Arial" w:eastAsia="Times New Roman" w:hAnsi="Arial" w:cs="Arial"/>
          <w:spacing w:val="1"/>
          <w:lang w:eastAsia="en-US"/>
        </w:rPr>
        <w:t xml:space="preserve"> įvykdymo užtikrinimo konkretus dydis ir būdas yra numatytas Specialiosiose sutarties sąlygose.</w:t>
      </w:r>
    </w:p>
    <w:p w14:paraId="5564508A"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C8219C">
        <w:rPr>
          <w:rFonts w:ascii="Arial" w:eastAsia="Times New Roman" w:hAnsi="Arial" w:cs="Arial"/>
          <w:lang w:eastAsia="en-US"/>
        </w:rPr>
        <w:t>.</w:t>
      </w:r>
    </w:p>
    <w:p w14:paraId="04729EA5"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3CD19F"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teikėjas Sutarties vykdymą užtikrina </w:t>
      </w:r>
      <w:r w:rsidRPr="00C8219C">
        <w:rPr>
          <w:rFonts w:ascii="Arial" w:eastAsia="Times New Roman" w:hAnsi="Arial" w:cs="Arial"/>
          <w:b/>
          <w:bCs/>
          <w:lang w:eastAsia="en-US"/>
        </w:rPr>
        <w:t>užstatu</w:t>
      </w:r>
      <w:r w:rsidRPr="00C8219C">
        <w:rPr>
          <w:rFonts w:ascii="Arial" w:eastAsia="Times New Roman" w:hAnsi="Arial" w:cs="Arial"/>
          <w:lang w:eastAsia="en-US"/>
        </w:rPr>
        <w:t xml:space="preserve">, jis turi Specialiosiose sutarties sąlygose nurodytą sumą pervesti į Klaipėdos rajono savivaldybės administracijos sąskaitą: LT51 4010 0402 0021 5515 Luminor Bank AS. </w:t>
      </w:r>
    </w:p>
    <w:p w14:paraId="044284A7"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06E79D83"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teikėjas privalo pateikti atitinkančią Lietuvos Respublikos teisės aktų reikalavimus, banko arba draudimo bendrovės </w:t>
      </w:r>
      <w:r w:rsidRPr="00C8219C">
        <w:rPr>
          <w:rFonts w:ascii="Arial" w:eastAsia="Times New Roman" w:hAnsi="Arial" w:cs="Arial"/>
          <w:b/>
          <w:bCs/>
          <w:lang w:eastAsia="en-US"/>
        </w:rPr>
        <w:t>besąlygišką ir neatšaukiamą</w:t>
      </w:r>
      <w:r w:rsidRPr="00C8219C">
        <w:rPr>
          <w:rFonts w:ascii="Arial" w:eastAsia="Times New Roman" w:hAnsi="Arial" w:cs="Arial"/>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7E926FD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garantas – bankas arba draudimo bendrovė;</w:t>
      </w:r>
    </w:p>
    <w:p w14:paraId="52D8C53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dalykas: Klientas turi teisę pasinaudoti garantija (laidavimo draudimu) dėl to, kad Paslaugų teikėjas pažeidė esminę (-es) Sutarties sąlygą (-as) ir (ar) kitus Specialiosiose sutarties sąlygose numatytus atvejus;</w:t>
      </w:r>
    </w:p>
    <w:p w14:paraId="6111FD62" w14:textId="77777777" w:rsidR="00C250B7" w:rsidRPr="00C8219C" w:rsidRDefault="00C250B7" w:rsidP="00265A2C">
      <w:pPr>
        <w:numPr>
          <w:ilvl w:val="2"/>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(-ius) pažeidimą (-us)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0A3279DD"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Nepaisant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_Ref54158276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lang w:eastAsia="en-US"/>
        </w:rPr>
        <w:t>8.5</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D79BDE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užtikrinamas užstatu)</w:t>
      </w:r>
      <w:r w:rsidRPr="00C8219C">
        <w:rPr>
          <w:rFonts w:ascii="Arial" w:eastAsia="Times New Roman" w:hAnsi="Arial" w:cs="Arial"/>
        </w:rPr>
        <w:t>.</w:t>
      </w:r>
    </w:p>
    <w:p w14:paraId="5277C7C5"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w:t>
      </w:r>
      <w:r w:rsidRPr="00C8219C">
        <w:rPr>
          <w:rFonts w:ascii="Arial" w:eastAsia="Times New Roman" w:hAnsi="Arial" w:cs="Arial"/>
        </w:rPr>
        <w:lastRenderedPageBreak/>
        <w:t xml:space="preserve">Paslaugų teikėjo įsipareigojimų įvykdymą likusiam Paslaugų teikimo laikotarpiui </w:t>
      </w:r>
      <w:r w:rsidRPr="00C8219C">
        <w:rPr>
          <w:rFonts w:ascii="Arial" w:eastAsia="Times New Roman" w:hAnsi="Arial" w:cs="Arial"/>
          <w:i/>
          <w:iCs/>
          <w:lang w:eastAsia="en-US"/>
        </w:rPr>
        <w:t>(</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turi užtikrinamas banko garantija arba laidavimo draudimu)</w:t>
      </w:r>
      <w:r w:rsidRPr="00C8219C">
        <w:rPr>
          <w:rFonts w:ascii="Arial" w:eastAsia="Times New Roman" w:hAnsi="Arial" w:cs="Arial"/>
        </w:rPr>
        <w:t>.</w:t>
      </w:r>
    </w:p>
    <w:p w14:paraId="5837C3E1"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_Ref138917722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8.10</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nustatyta tvarka.</w:t>
      </w:r>
    </w:p>
    <w:p w14:paraId="6E627D7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t>8.5</w:t>
      </w:r>
      <w:r w:rsidRPr="00C8219C">
        <w:rPr>
          <w:rFonts w:ascii="Arial" w:eastAsia="Times New Roman" w:hAnsi="Arial" w:cs="Arial"/>
          <w:lang w:eastAsia="en-US"/>
        </w:rPr>
        <w:t xml:space="preserve"> punkte nustatyta tvarka. </w:t>
      </w:r>
    </w:p>
    <w:p w14:paraId="5374C35B"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417754A6"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MS Mincho" w:hAnsi="Arial" w:cs="Arial"/>
        </w:rPr>
        <w:t xml:space="preserve">Jei Paslaugų teikėjas </w:t>
      </w:r>
      <w:r w:rsidRPr="00C8219C">
        <w:rPr>
          <w:rFonts w:ascii="Arial" w:eastAsia="Times New Roman" w:hAnsi="Arial" w:cs="Arial"/>
          <w:lang w:eastAsia="en-US"/>
        </w:rPr>
        <w:t xml:space="preserve">Bendrųjų sutarties sąlygų </w:t>
      </w:r>
      <w:r w:rsidRPr="00C8219C">
        <w:rPr>
          <w:rFonts w:ascii="Arial" w:eastAsia="MS Mincho" w:hAnsi="Arial" w:cs="Arial"/>
          <w:b/>
          <w:bCs/>
        </w:rPr>
        <w:t>8.8–8.11</w:t>
      </w:r>
      <w:r w:rsidRPr="00C8219C">
        <w:rPr>
          <w:rFonts w:ascii="Arial" w:eastAsia="MS Mincho" w:hAnsi="Arial" w:cs="Arial"/>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9F72EF0"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3AD05D5E"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i/>
          <w:iCs/>
          <w:lang w:eastAsia="en-US"/>
        </w:rPr>
      </w:pPr>
      <w:r w:rsidRPr="00C8219C">
        <w:rPr>
          <w:rFonts w:ascii="Arial" w:eastAsia="Times New Roman" w:hAnsi="Arial" w:cs="Arial"/>
          <w:i/>
          <w:iCs/>
          <w:lang w:eastAsia="en-US"/>
        </w:rPr>
        <w:t>Jei taikoma (jei Paslaugų teikėjui gali būti išmokamas avansas ir prašoma avanso grąžinimo užtikrinimo garantijos):</w:t>
      </w:r>
    </w:p>
    <w:p w14:paraId="669AB11E"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iCs/>
          <w:lang w:eastAsia="en-US"/>
        </w:rPr>
        <w:t>Paslaugų teikėjas</w:t>
      </w:r>
      <w:r w:rsidRPr="00C8219C">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C8219C">
        <w:rPr>
          <w:rFonts w:ascii="Arial" w:eastAsia="Times New Roman" w:hAnsi="Arial" w:cs="Arial"/>
          <w:shd w:val="clear" w:color="auto" w:fill="FFFFFF"/>
          <w:lang w:eastAsia="en-US"/>
        </w:rPr>
        <w:t xml:space="preserve"> sąlygos bei mokestinio </w:t>
      </w:r>
      <w:r w:rsidRPr="00C8219C">
        <w:rPr>
          <w:rFonts w:ascii="Arial" w:eastAsia="Times New Roman" w:hAnsi="Arial" w:cs="Arial"/>
          <w:lang w:eastAsia="en-US"/>
        </w:rPr>
        <w:t>pavedimo, patvirtinančio draudimo polise nurodytos draudimo įmokos apmokėjimą, kopija).</w:t>
      </w:r>
    </w:p>
    <w:p w14:paraId="5789C129"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AC425FF"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teikėjui buvo išmokėtas avansas ir Paslaugų teikėjas vėluoja suteikti Paslaugas, jis, papildomai prie pagal Sutarties Bendrųjų sutarties sąlygų </w:t>
      </w:r>
      <w:r w:rsidRPr="00C8219C">
        <w:rPr>
          <w:rFonts w:ascii="Arial" w:eastAsia="Times New Roman" w:hAnsi="Arial" w:cs="Arial"/>
          <w:b/>
          <w:bCs/>
          <w:lang w:eastAsia="en-US"/>
        </w:rPr>
        <w:t>9.3 punktą</w:t>
      </w:r>
      <w:r w:rsidRPr="00C8219C">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 </w:t>
      </w:r>
    </w:p>
    <w:p w14:paraId="31F29B41" w14:textId="77777777" w:rsidR="00C250B7" w:rsidRPr="00C8219C" w:rsidRDefault="00C250B7" w:rsidP="00265A2C">
      <w:pPr>
        <w:numPr>
          <w:ilvl w:val="1"/>
          <w:numId w:val="2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33ACA81"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177920D"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IX. ŠALIŲ ATSAKOMYBĖ</w:t>
      </w:r>
    </w:p>
    <w:p w14:paraId="232AD8BD"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DC9803C"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4952C3"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75F9024A"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6CD9D009"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Delspinigių sumokėjimas neatleidžia Šalių nuo pareigos vykdyti Sutartyje prisiimtus įsipareigojimus.</w:t>
      </w:r>
    </w:p>
    <w:p w14:paraId="7B0ECC8C"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teikėjui pagal Sutartį priskaičiuoti delspinigiai ir (ar) baudos  gali būti išskaičiuojami iš Kliento mokėtinų sumų Paslaugų teikėjui.</w:t>
      </w:r>
    </w:p>
    <w:p w14:paraId="01CA0AA1"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kad kilus teisminiam ginčui dėl atsiskaitymo už suteiktas Paslaugas, </w:t>
      </w:r>
      <w:r w:rsidRPr="00C8219C">
        <w:rPr>
          <w:rFonts w:ascii="Arial" w:eastAsia="Times New Roman" w:hAnsi="Arial" w:cs="Arial"/>
          <w:bCs/>
          <w:lang w:eastAsia="en-US"/>
        </w:rPr>
        <w:t>Paslaugų teikėjas</w:t>
      </w:r>
      <w:r w:rsidRPr="00C8219C">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3F066807"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3D1AE75" w14:textId="77777777" w:rsidR="00C250B7" w:rsidRPr="00C8219C" w:rsidRDefault="00C250B7" w:rsidP="00265A2C">
      <w:pPr>
        <w:numPr>
          <w:ilvl w:val="1"/>
          <w:numId w:val="2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Specialiosiose sutarties sąlygose gali būti numatytos papildomos sankcijos (baudos) už netinkamą sutartinių įsipareigojimų vykdymą ar nevykdymą.</w:t>
      </w:r>
    </w:p>
    <w:p w14:paraId="4E1EAE2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A0BB429"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 SUBTEIKĖJAI</w:t>
      </w:r>
      <w:r w:rsidRPr="00C8219C">
        <w:rPr>
          <w:rFonts w:ascii="Arial" w:eastAsia="Times New Roman" w:hAnsi="Arial" w:cs="Arial"/>
          <w:i/>
          <w:lang w:eastAsia="en-US"/>
        </w:rPr>
        <w:t xml:space="preserve"> </w:t>
      </w:r>
      <w:r w:rsidRPr="00C8219C">
        <w:rPr>
          <w:rFonts w:ascii="Arial" w:eastAsia="Times New Roman" w:hAnsi="Arial" w:cs="Arial"/>
          <w:b/>
          <w:lang w:eastAsia="en-US"/>
        </w:rPr>
        <w:t>IR JŲ KEITIMO TVARKA</w:t>
      </w:r>
    </w:p>
    <w:p w14:paraId="7E0B3FE3"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09EF41C"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Sutarčiai vykdyti pasitelkiami (jeigu tokie yra) subteikėjai nurodomi Specialiosiose sutarties sąlygose.</w:t>
      </w:r>
    </w:p>
    <w:p w14:paraId="3D078766"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4E23ADB"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5F8C57D"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3BD35C2"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Tais atvejais, kai kvalifikacijai pagrįsti Paslaugų teikėjas nesiremia subteikėjų pajėgumais, Klientas netikrina šių subteikėjų pašalinimo pagrindų.</w:t>
      </w:r>
    </w:p>
    <w:p w14:paraId="4CC43C27"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44747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i/>
          <w:shd w:val="clear" w:color="auto" w:fill="C0C0C0"/>
          <w:lang w:eastAsia="en-US"/>
        </w:rPr>
      </w:pPr>
      <w:r w:rsidRPr="00C8219C">
        <w:rPr>
          <w:rFonts w:ascii="Arial" w:eastAsia="Times New Roman" w:hAnsi="Arial" w:cs="Arial"/>
          <w:i/>
          <w:shd w:val="clear" w:color="auto" w:fill="C0C0C0"/>
          <w:lang w:eastAsia="en-US"/>
        </w:rPr>
        <w:t>Jei taikoma (jei buvo keliami kvalifikacijos reikalavimai specialistams):</w:t>
      </w:r>
    </w:p>
    <w:p w14:paraId="2035D4D3" w14:textId="77777777" w:rsidR="00C250B7" w:rsidRPr="00C8219C" w:rsidRDefault="00C250B7" w:rsidP="00265A2C">
      <w:pPr>
        <w:numPr>
          <w:ilvl w:val="1"/>
          <w:numId w:val="9"/>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Specialisto keitimas ar naujo skyrimas galimas, tik esant vienai iš šių priežasčių:</w:t>
      </w:r>
    </w:p>
    <w:p w14:paraId="4C326E54"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Sutartyje numatytas specialistas atleidžiamas, atsistatydina iš pareigų, išeina iš darbo, negali eiti savo pareigų dėl ligos ar traumos;</w:t>
      </w:r>
    </w:p>
    <w:p w14:paraId="45BF77E3"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siekiant tinkamai ir laiku įvykdyti Sutartį būtina padidinti Paslaugų teikimo spartą;</w:t>
      </w:r>
    </w:p>
    <w:p w14:paraId="5D672477"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esant kitoms nenumatytoms pagrįstoms aplinkybėms.</w:t>
      </w:r>
    </w:p>
    <w:p w14:paraId="58EEE3BD" w14:textId="77777777" w:rsidR="00C250B7" w:rsidRPr="00C8219C" w:rsidRDefault="00C250B7" w:rsidP="00265A2C">
      <w:pPr>
        <w:numPr>
          <w:ilvl w:val="1"/>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lastRenderedPageBreak/>
        <w:t xml:space="preserve">Bendrųjų sutarties sąlygų </w:t>
      </w:r>
      <w:r w:rsidRPr="00C8219C">
        <w:rPr>
          <w:rFonts w:ascii="Arial" w:eastAsia="Calibri" w:hAnsi="Arial" w:cs="Arial"/>
          <w:b/>
          <w:bCs/>
          <w:lang w:eastAsia="en-US"/>
        </w:rPr>
        <w:fldChar w:fldCharType="begin"/>
      </w:r>
      <w:r w:rsidRPr="00C8219C">
        <w:rPr>
          <w:rFonts w:ascii="Arial" w:eastAsia="Calibri" w:hAnsi="Arial" w:cs="Arial"/>
          <w:b/>
          <w:bCs/>
          <w:lang w:eastAsia="en-US"/>
        </w:rPr>
        <w:instrText xml:space="preserve"> REF _Ref54158399 \r \h  \* MERGEFORMAT </w:instrText>
      </w:r>
      <w:r w:rsidRPr="00C8219C">
        <w:rPr>
          <w:rFonts w:ascii="Arial" w:eastAsia="Calibri" w:hAnsi="Arial" w:cs="Arial"/>
          <w:b/>
          <w:bCs/>
          <w:lang w:eastAsia="en-US"/>
        </w:rPr>
      </w:r>
      <w:r w:rsidRPr="00C8219C">
        <w:rPr>
          <w:rFonts w:ascii="Arial" w:eastAsia="Calibri" w:hAnsi="Arial" w:cs="Arial"/>
          <w:b/>
          <w:bCs/>
          <w:lang w:eastAsia="en-US"/>
        </w:rPr>
        <w:fldChar w:fldCharType="separate"/>
      </w:r>
      <w:r w:rsidRPr="00C8219C">
        <w:rPr>
          <w:rFonts w:ascii="Arial" w:eastAsia="Calibri" w:hAnsi="Arial" w:cs="Arial"/>
          <w:b/>
          <w:bCs/>
          <w:lang w:eastAsia="en-US"/>
        </w:rPr>
        <w:t>10.7</w:t>
      </w:r>
      <w:r w:rsidRPr="00C8219C">
        <w:rPr>
          <w:rFonts w:ascii="Arial" w:eastAsia="Calibri" w:hAnsi="Arial" w:cs="Arial"/>
          <w:b/>
          <w:bCs/>
          <w:lang w:eastAsia="en-US"/>
        </w:rPr>
        <w:fldChar w:fldCharType="end"/>
      </w:r>
      <w:r w:rsidRPr="00C8219C">
        <w:rPr>
          <w:rFonts w:ascii="Arial" w:eastAsia="Calibri" w:hAnsi="Arial" w:cs="Arial"/>
          <w:lang w:eastAsia="en-US"/>
        </w:rPr>
        <w:t xml:space="preserve"> punkte nurodytu atveju Paslaugų teikėjas privalo pateikti Kliento atstovui – atsakingam Sutarties vykdytojui:</w:t>
      </w:r>
    </w:p>
    <w:p w14:paraId="5FA3A2D3"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 xml:space="preserve">pagrįstą prašymą, pridedant jį pagrindžiančius dokumentus; </w:t>
      </w:r>
    </w:p>
    <w:p w14:paraId="23AA5856"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naujo specialisto dokumentus, įrodančius, kad jo kvalifikacija atitinka pirkimo dokumentuose nustatytus minimalius kvalifikacijos reikalavimus, keliamus specialistui;</w:t>
      </w:r>
    </w:p>
    <w:p w14:paraId="590BB35B" w14:textId="77777777" w:rsidR="00C250B7" w:rsidRPr="00C8219C" w:rsidRDefault="00C250B7" w:rsidP="00265A2C">
      <w:pPr>
        <w:numPr>
          <w:ilvl w:val="2"/>
          <w:numId w:val="9"/>
        </w:numPr>
        <w:tabs>
          <w:tab w:val="left" w:pos="851"/>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naujo specialisto paskyrimas įforminamas Paslaugų teikėjo įmonės vadovo įsakymu, kurio kopija pateikiama Kliento atstovui – atsakingam Sutarties vykdytojui.</w:t>
      </w:r>
    </w:p>
    <w:p w14:paraId="30EC9B47"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00DB7E2"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 NENUGALIMOS JĖGOS APLINKYBĖS (</w:t>
      </w:r>
      <w:r w:rsidRPr="00C8219C">
        <w:rPr>
          <w:rFonts w:ascii="Arial" w:eastAsia="Times New Roman" w:hAnsi="Arial" w:cs="Arial"/>
          <w:b/>
          <w:bCs/>
          <w:i/>
          <w:iCs/>
          <w:lang w:eastAsia="en-US"/>
        </w:rPr>
        <w:t>FORCE MAJEURE</w:t>
      </w:r>
      <w:r w:rsidRPr="00C8219C">
        <w:rPr>
          <w:rFonts w:ascii="Arial" w:eastAsia="Times New Roman" w:hAnsi="Arial" w:cs="Arial"/>
          <w:b/>
          <w:bCs/>
          <w:lang w:eastAsia="en-US"/>
        </w:rPr>
        <w:t>)</w:t>
      </w:r>
    </w:p>
    <w:p w14:paraId="2953F859"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56B3E5C" w14:textId="77777777" w:rsidR="00C250B7" w:rsidRPr="00C8219C" w:rsidRDefault="00C250B7" w:rsidP="00265A2C">
      <w:pPr>
        <w:numPr>
          <w:ilvl w:val="1"/>
          <w:numId w:val="1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C8219C">
        <w:rPr>
          <w:rFonts w:ascii="Arial" w:eastAsia="Times New Roman" w:hAnsi="Arial" w:cs="Arial"/>
          <w:b/>
          <w:bCs/>
          <w:lang w:eastAsia="en-US"/>
        </w:rPr>
        <w:t>6.212</w:t>
      </w:r>
      <w:r w:rsidRPr="00C8219C">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E44103C" w14:textId="77777777" w:rsidR="00C250B7" w:rsidRPr="00C8219C" w:rsidRDefault="00C250B7" w:rsidP="00265A2C">
      <w:pPr>
        <w:numPr>
          <w:ilvl w:val="1"/>
          <w:numId w:val="10"/>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242FAC35"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3EE41FF"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XII. KONFIDENCIALUMO ĮSIPAREIGOJIMAI</w:t>
      </w:r>
    </w:p>
    <w:p w14:paraId="7666BE2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E9AF627" w14:textId="77777777" w:rsidR="00C250B7" w:rsidRPr="00C8219C" w:rsidRDefault="00C250B7" w:rsidP="00265A2C">
      <w:pPr>
        <w:numPr>
          <w:ilvl w:val="1"/>
          <w:numId w:val="2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Šalims yra žinoma, kad ši Sutartis yra vieša, išskyrus joje esančią konfidencialią informaciją. Konfidencialia informacija laikoma tik tokia informacija, kurios</w:t>
      </w:r>
      <w:r w:rsidRPr="00C8219C">
        <w:rPr>
          <w:rFonts w:ascii="Arial" w:eastAsia="Times New Roman" w:hAnsi="Arial" w:cs="Arial"/>
          <w:shd w:val="clear" w:color="auto" w:fill="FFFFFF"/>
          <w:lang w:eastAsia="en-US"/>
        </w:rPr>
        <w:t xml:space="preserve"> atskleidimas prieštarautų teisės aktams.</w:t>
      </w:r>
    </w:p>
    <w:p w14:paraId="79E2115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70C0AC11"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XIII. GINČŲ NAGRINĖJIMO TVARKA</w:t>
      </w:r>
    </w:p>
    <w:p w14:paraId="2A960A7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591CBF5D" w14:textId="77777777" w:rsidR="00C250B7" w:rsidRPr="00C8219C" w:rsidRDefault="00C250B7" w:rsidP="00265A2C">
      <w:pPr>
        <w:numPr>
          <w:ilvl w:val="1"/>
          <w:numId w:val="1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3EE632D8" w14:textId="77777777" w:rsidR="00C250B7" w:rsidRPr="00C8219C" w:rsidRDefault="00C250B7" w:rsidP="00265A2C">
      <w:pPr>
        <w:numPr>
          <w:ilvl w:val="1"/>
          <w:numId w:val="11"/>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53B40B6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D271B8E"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XIV. ASMENS DUOMENŲ TVARKYMAS</w:t>
      </w:r>
    </w:p>
    <w:p w14:paraId="2058F0F4"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0F20765E"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69B0B0"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0AC4726"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325657"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274A22"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53BE03"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AD53C1"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72E4B6"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CEC89" w14:textId="77777777" w:rsidR="00C250B7" w:rsidRPr="00C8219C" w:rsidRDefault="00C250B7" w:rsidP="00265A2C">
      <w:pPr>
        <w:numPr>
          <w:ilvl w:val="1"/>
          <w:numId w:val="12"/>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dap@klaipedos-r.lt. Jei Paslaugų teikėjas mano, kad jo teisės, susijusios su Kliento atliekamu asmens duomenų tvarkymu, buvo pažeistos, jis turi teisę kreiptis į priežiūros instituciją – Valstybinę duomenų apsaugos inspekciją. </w:t>
      </w:r>
    </w:p>
    <w:p w14:paraId="53CB3C7A"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6DC0623"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XV. GARANTIJA</w:t>
      </w:r>
    </w:p>
    <w:p w14:paraId="31E4432F"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1CF22D14"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B82B4A"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Paslaugoms (jei tai įmanoma pagal jų pobūdį) suteikiama konkreti garantija nurodoma Specialiosiose sutarties sąlygose.</w:t>
      </w:r>
    </w:p>
    <w:p w14:paraId="6161733F"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28F2F05" w14:textId="77777777" w:rsidR="00C250B7" w:rsidRPr="00C8219C" w:rsidRDefault="00C250B7" w:rsidP="00265A2C">
      <w:pPr>
        <w:numPr>
          <w:ilvl w:val="1"/>
          <w:numId w:val="2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A0BCBAC"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3191853D" w14:textId="77777777" w:rsidR="00C250B7" w:rsidRPr="00C8219C" w:rsidRDefault="00C250B7" w:rsidP="00265A2C">
      <w:pPr>
        <w:tabs>
          <w:tab w:val="left" w:pos="567"/>
        </w:tabs>
        <w:suppressAutoHyphens/>
        <w:autoSpaceDN w:val="0"/>
        <w:spacing w:after="0" w:line="240" w:lineRule="auto"/>
        <w:jc w:val="center"/>
        <w:textAlignment w:val="baseline"/>
        <w:rPr>
          <w:rFonts w:ascii="Arial" w:eastAsia="Times New Roman" w:hAnsi="Arial" w:cs="Arial"/>
          <w:lang w:eastAsia="en-US"/>
        </w:rPr>
      </w:pPr>
      <w:r w:rsidRPr="00C8219C">
        <w:rPr>
          <w:rFonts w:ascii="Arial" w:eastAsia="Calibri" w:hAnsi="Arial" w:cs="Arial"/>
          <w:b/>
          <w:bCs/>
          <w:lang w:eastAsia="en-US"/>
        </w:rPr>
        <w:t>XVI. PAKEITIMAI. KIEKIO (APIMTIES) KEITIMO SĄLYGOS</w:t>
      </w:r>
    </w:p>
    <w:p w14:paraId="36B14376" w14:textId="77777777" w:rsidR="00C250B7" w:rsidRPr="00C8219C" w:rsidRDefault="00C250B7" w:rsidP="00265A2C">
      <w:pPr>
        <w:tabs>
          <w:tab w:val="left" w:pos="567"/>
        </w:tabs>
        <w:suppressAutoHyphens/>
        <w:autoSpaceDN w:val="0"/>
        <w:spacing w:after="0" w:line="240" w:lineRule="auto"/>
        <w:jc w:val="both"/>
        <w:textAlignment w:val="baseline"/>
        <w:rPr>
          <w:rFonts w:ascii="Arial" w:eastAsia="Times New Roman" w:hAnsi="Arial" w:cs="Arial"/>
          <w:lang w:eastAsia="en-US"/>
        </w:rPr>
      </w:pPr>
    </w:p>
    <w:p w14:paraId="4975D89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Sutartis jos galiojimo laikotarpiu gali būti keičiama neatliekant naujos pirkimo procedūros pagal Viešųjų pirkimų įstatymo 89 straipsnio nuostatas.</w:t>
      </w:r>
    </w:p>
    <w:p w14:paraId="4902E0B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C8219C">
        <w:rPr>
          <w:rFonts w:ascii="Arial" w:eastAsia="Times New Roman" w:hAnsi="Arial" w:cs="Arial"/>
          <w:lang w:eastAsia="en-US"/>
        </w:rPr>
        <w:t xml:space="preserve"> Pakeitimais negali būti ženkliai </w:t>
      </w:r>
      <w:r w:rsidRPr="00C8219C">
        <w:rPr>
          <w:rFonts w:ascii="Arial" w:eastAsia="Times New Roman" w:hAnsi="Arial" w:cs="Arial"/>
          <w:lang w:eastAsia="en-US"/>
        </w:rPr>
        <w:lastRenderedPageBreak/>
        <w:t>išplečiama Sutarties apimtis į Sutartį įtraukiant paslaugas, kurios nebuvo numatytos pradinėje sutartyje.</w:t>
      </w:r>
    </w:p>
    <w:p w14:paraId="0E738761"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Paslaugų kiekio (apimties) pakeitimai gali būti atliekami šiais atvejais:</w:t>
      </w:r>
    </w:p>
    <w:p w14:paraId="011D3EE0"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techninėje specifikacijoje/kitame dokumente nurodytos Paslaugos dėl objektyvių priežasčių tampa nebereikalingos;</w:t>
      </w:r>
    </w:p>
    <w:p w14:paraId="5A01D869"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nėra skiriamas pakankamas finansavimas Paslaugoms apmokėti;</w:t>
      </w:r>
    </w:p>
    <w:p w14:paraId="13D82777"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dėl paaiškėjusių techninių priežasčių ir aplinkybių tam tikras Paslaugas pirkti tampa neracionalu;</w:t>
      </w:r>
    </w:p>
    <w:p w14:paraId="666EADB6" w14:textId="77777777" w:rsidR="00C250B7" w:rsidRPr="00C8219C" w:rsidRDefault="00C250B7" w:rsidP="00265A2C">
      <w:pPr>
        <w:numPr>
          <w:ilvl w:val="2"/>
          <w:numId w:val="28"/>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3F0B02C6"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762FBC"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51215E9"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1DF8AF4"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C8219C">
        <w:rPr>
          <w:rFonts w:ascii="Arial" w:eastAsia="Times New Roman" w:hAnsi="Arial" w:cs="Arial"/>
          <w:b/>
          <w:lang w:eastAsia="en-US"/>
        </w:rPr>
        <w:t>56</w:t>
      </w:r>
      <w:r w:rsidRPr="00C8219C">
        <w:rPr>
          <w:rFonts w:ascii="Arial" w:eastAsia="Times New Roman" w:hAnsi="Arial" w:cs="Arial"/>
          <w:bCs/>
          <w:lang w:eastAsia="en-US"/>
        </w:rPr>
        <w:t xml:space="preserve"> punkto nuostatomis.</w:t>
      </w:r>
    </w:p>
    <w:p w14:paraId="77E2570D"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Kiti Sutarties pakeitimai atliekami vadovaujantis Viešųjų pirkimų įstatymo 89 straipsnio 1 dalies 2–5 punktų ir 89 straipsnio 2 dalies nuostatomis.</w:t>
      </w:r>
    </w:p>
    <w:p w14:paraId="41329891" w14:textId="77777777" w:rsidR="00C250B7" w:rsidRPr="00C8219C" w:rsidRDefault="00C250B7" w:rsidP="00265A2C">
      <w:pPr>
        <w:numPr>
          <w:ilvl w:val="1"/>
          <w:numId w:val="27"/>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996B463" w14:textId="0B1019DF" w:rsidR="00715C76" w:rsidRPr="008E1B95" w:rsidRDefault="00C250B7" w:rsidP="00265A2C">
      <w:pPr>
        <w:numPr>
          <w:ilvl w:val="1"/>
          <w:numId w:val="27"/>
        </w:numPr>
        <w:tabs>
          <w:tab w:val="left" w:pos="709"/>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66577869" w14:textId="77777777" w:rsidR="00715C76" w:rsidRPr="00C8219C" w:rsidRDefault="00715C76" w:rsidP="00265A2C">
      <w:pPr>
        <w:tabs>
          <w:tab w:val="left" w:pos="567"/>
        </w:tabs>
        <w:suppressAutoHyphens/>
        <w:autoSpaceDN w:val="0"/>
        <w:spacing w:after="0" w:line="240" w:lineRule="auto"/>
        <w:jc w:val="both"/>
        <w:rPr>
          <w:rFonts w:ascii="Arial" w:eastAsia="Times New Roman" w:hAnsi="Arial" w:cs="Arial"/>
          <w:lang w:eastAsia="en-US"/>
        </w:rPr>
      </w:pPr>
    </w:p>
    <w:p w14:paraId="4427A275"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Calibri" w:hAnsi="Arial" w:cs="Arial"/>
          <w:b/>
          <w:bCs/>
          <w:lang w:eastAsia="en-US"/>
        </w:rPr>
        <w:t>XVII. STABDYMAS</w:t>
      </w:r>
    </w:p>
    <w:p w14:paraId="3F902CD5"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1914C86A"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59469A"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ar jų dalies teikimo terminas gali būti sustabdomas įskaitant, bet neapsiribojant, šiomis aplinkybėms:</w:t>
      </w:r>
    </w:p>
    <w:p w14:paraId="74F64F58"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neturi galimybės vykdyti savo įsipareigojimų pagal Sutartį;</w:t>
      </w:r>
    </w:p>
    <w:p w14:paraId="284ED529"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735458D6"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būtinas papildomas laikas įvykdyti papildomų paslaugų viešąjį pirkimą;</w:t>
      </w:r>
    </w:p>
    <w:p w14:paraId="05E10CDF"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išskirtinai nepalankios gamtinės sąlygos (taikoma Paslaugoms, kurių teikimui daro įtaką gamtinės sąlygos);</w:t>
      </w:r>
    </w:p>
    <w:p w14:paraId="25B775B2" w14:textId="77777777" w:rsidR="00C250B7"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18D88D07" w14:textId="0A2FBB19" w:rsidR="0030412C" w:rsidRPr="0030412C" w:rsidRDefault="0030412C" w:rsidP="003041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30412C">
        <w:rPr>
          <w:rFonts w:ascii="Arial" w:eastAsia="Times New Roman" w:hAnsi="Arial" w:cs="Arial"/>
          <w:lang w:eastAsia="en-US"/>
        </w:rPr>
        <w:t>laikotarpiui iki kol bus pradėti vykdyti statybos darbai pagal parengtą techninį darbo projektą;</w:t>
      </w:r>
    </w:p>
    <w:p w14:paraId="0A2AE75D" w14:textId="77777777" w:rsidR="00C250B7" w:rsidRPr="00C8219C" w:rsidRDefault="00C250B7" w:rsidP="00265A2C">
      <w:pPr>
        <w:numPr>
          <w:ilvl w:val="2"/>
          <w:numId w:val="13"/>
        </w:numPr>
        <w:tabs>
          <w:tab w:val="left" w:pos="851"/>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FA8904"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ar jų dalies suteikimo terminas stabdomas Kliento iniciatyva, tokiu atveju Klientas, raštu nurodęs atsiradusias aplinkybes pagal Sutarties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_Ref54158439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b/>
          <w:bCs/>
          <w:lang w:eastAsia="en-US"/>
        </w:rPr>
        <w:t>17.2</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68673B10"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51C222"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A916CB6"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8048491" w14:textId="77777777" w:rsidR="00C250B7" w:rsidRPr="00C8219C" w:rsidRDefault="00C250B7" w:rsidP="00265A2C">
      <w:pPr>
        <w:numPr>
          <w:ilvl w:val="1"/>
          <w:numId w:val="13"/>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5E9196"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1703D1FB"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val="en-GB" w:eastAsia="en-US"/>
        </w:rPr>
        <w:t>XVIII. INTELEKTINĖS NUOSAVYBĖS TEISĖS</w:t>
      </w:r>
    </w:p>
    <w:p w14:paraId="089B3D4A"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468AEEB7"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AF4AA1C"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72EE6E2"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Autorių turtinės teisės į Paslaugas Klientui pereina nuo perdavimo-priėmimo akto pasirašymo momento.</w:t>
      </w:r>
    </w:p>
    <w:p w14:paraId="5D5C6FD3"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E3AD814" w14:textId="77777777" w:rsidR="00C250B7" w:rsidRPr="00C8219C" w:rsidRDefault="00C250B7" w:rsidP="00265A2C">
      <w:pPr>
        <w:numPr>
          <w:ilvl w:val="1"/>
          <w:numId w:val="2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72805CB7"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4171D66F"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eastAsia="en-US"/>
        </w:rPr>
        <w:t>XIX. SUTARTIES NUTRAUKIMAS</w:t>
      </w:r>
    </w:p>
    <w:p w14:paraId="473C4733"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6E84586D" w14:textId="77777777" w:rsidR="00C250B7" w:rsidRPr="00C8219C" w:rsidRDefault="00C250B7" w:rsidP="00265A2C">
      <w:pPr>
        <w:numPr>
          <w:ilvl w:val="1"/>
          <w:numId w:val="2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Sutartis gali būti nutraukta abiejų Šalių rašytiniu susitarimu;</w:t>
      </w:r>
    </w:p>
    <w:p w14:paraId="664132D3" w14:textId="77777777" w:rsidR="00C250B7" w:rsidRPr="00C8219C" w:rsidRDefault="00C250B7" w:rsidP="00265A2C">
      <w:pPr>
        <w:numPr>
          <w:ilvl w:val="1"/>
          <w:numId w:val="25"/>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įspėjęs Paslaugų teikėją prieš 10 dienų, turi teisę vienašališkai nutraukti Sutartį:</w:t>
      </w:r>
    </w:p>
    <w:p w14:paraId="6E47B1C6"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F7BF310"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Lietuvos Respublikos viešųjų pirkimų įstatymo 90 str. nurodytais atvejais ir tvarka;</w:t>
      </w:r>
    </w:p>
    <w:p w14:paraId="612889A6" w14:textId="77777777" w:rsidR="00C250B7" w:rsidRPr="00C8219C" w:rsidRDefault="00C250B7" w:rsidP="00A01E29">
      <w:pPr>
        <w:numPr>
          <w:ilvl w:val="2"/>
          <w:numId w:val="25"/>
        </w:numPr>
        <w:tabs>
          <w:tab w:val="left" w:pos="567"/>
          <w:tab w:val="left" w:pos="85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p>
    <w:p w14:paraId="6B35812A" w14:textId="77777777" w:rsidR="00C250B7" w:rsidRPr="00C8219C" w:rsidRDefault="00C250B7" w:rsidP="00265A2C">
      <w:pPr>
        <w:numPr>
          <w:ilvl w:val="1"/>
          <w:numId w:val="25"/>
        </w:numPr>
        <w:tabs>
          <w:tab w:val="left" w:pos="567"/>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7EA91C9E"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38BBDD0C" w14:textId="77777777" w:rsidR="00C250B7" w:rsidRPr="00C8219C" w:rsidRDefault="00C250B7" w:rsidP="00265A2C">
      <w:pPr>
        <w:tabs>
          <w:tab w:val="left" w:pos="567"/>
        </w:tabs>
        <w:suppressAutoHyphens/>
        <w:autoSpaceDN w:val="0"/>
        <w:spacing w:after="0" w:line="240" w:lineRule="auto"/>
        <w:jc w:val="center"/>
        <w:rPr>
          <w:rFonts w:ascii="Arial" w:eastAsia="Times New Roman" w:hAnsi="Arial" w:cs="Arial"/>
          <w:b/>
          <w:lang w:eastAsia="en-US"/>
        </w:rPr>
      </w:pPr>
      <w:r w:rsidRPr="00C8219C">
        <w:rPr>
          <w:rFonts w:ascii="Arial" w:eastAsia="Times New Roman" w:hAnsi="Arial" w:cs="Arial"/>
          <w:b/>
          <w:lang w:eastAsia="en-US"/>
        </w:rPr>
        <w:t>XX. BAIGIAMOSIOS NUOSTATOS</w:t>
      </w:r>
    </w:p>
    <w:p w14:paraId="1A1BF4BF" w14:textId="77777777" w:rsidR="00C250B7" w:rsidRPr="00C8219C" w:rsidRDefault="00C250B7" w:rsidP="00265A2C">
      <w:pPr>
        <w:tabs>
          <w:tab w:val="left" w:pos="567"/>
        </w:tabs>
        <w:suppressAutoHyphens/>
        <w:autoSpaceDN w:val="0"/>
        <w:spacing w:after="0" w:line="240" w:lineRule="auto"/>
        <w:jc w:val="both"/>
        <w:rPr>
          <w:rFonts w:ascii="Arial" w:eastAsia="Times New Roman" w:hAnsi="Arial" w:cs="Arial"/>
          <w:lang w:eastAsia="en-US"/>
        </w:rPr>
      </w:pPr>
    </w:p>
    <w:p w14:paraId="3D88FFA1"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vykdydamos Sutarties įsipareigojimus, vadovaujasi Lietuvos Respublikos įstatymais, kitais teisės aktais bei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išvardintais dokumentais.</w:t>
      </w:r>
    </w:p>
    <w:p w14:paraId="4BC39ED3"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B0EE9A"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0BE5DA3"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021B324D"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Sutartis sudaryta lietuvių kalba. Šalys sutaria, kad elektroniniu parašu pasirašytas Sutarties egzempliorius turi originalaus dokumento galią.</w:t>
      </w:r>
    </w:p>
    <w:p w14:paraId="68655FA7"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Visus kitus klausimus, kurie neaptarti Sutartyje, reguliuoja Lietuvos Respublikos teisės aktai.</w:t>
      </w:r>
    </w:p>
    <w:p w14:paraId="141385E8" w14:textId="77777777" w:rsidR="00C250B7" w:rsidRPr="00C8219C" w:rsidRDefault="00C250B7" w:rsidP="00265A2C">
      <w:pPr>
        <w:numPr>
          <w:ilvl w:val="1"/>
          <w:numId w:val="26"/>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C8219C">
        <w:rPr>
          <w:rFonts w:ascii="Arial" w:eastAsia="Times New Roman" w:hAnsi="Arial" w:cs="Arial"/>
          <w:lang w:eastAsia="en-US"/>
        </w:rPr>
        <w:t>Sutarties Šalys, keisdamos Bendrųjų sutarties sąlygų nuostatas, apie tai nurodo Specialiosiose sutarties sąlygose.</w:t>
      </w:r>
    </w:p>
    <w:p w14:paraId="4C04BF8A" w14:textId="77777777" w:rsidR="00C250B7" w:rsidRPr="00C8219C" w:rsidRDefault="00C250B7" w:rsidP="00265A2C">
      <w:pPr>
        <w:tabs>
          <w:tab w:val="left" w:pos="567"/>
        </w:tabs>
        <w:suppressAutoHyphens/>
        <w:autoSpaceDE w:val="0"/>
        <w:autoSpaceDN w:val="0"/>
        <w:spacing w:after="0" w:line="240" w:lineRule="auto"/>
        <w:jc w:val="both"/>
        <w:textAlignment w:val="baseline"/>
        <w:rPr>
          <w:rFonts w:ascii="Arial" w:eastAsia="Times New Roman" w:hAnsi="Arial" w:cs="Arial"/>
          <w:lang w:eastAsia="en-US"/>
        </w:rPr>
      </w:pPr>
    </w:p>
    <w:p w14:paraId="6D34FC0E" w14:textId="77777777" w:rsidR="00C250B7" w:rsidRPr="00C8219C" w:rsidRDefault="00C250B7" w:rsidP="00265A2C">
      <w:pPr>
        <w:tabs>
          <w:tab w:val="left" w:pos="567"/>
        </w:tabs>
        <w:spacing w:after="0" w:line="240" w:lineRule="auto"/>
        <w:ind w:right="480"/>
        <w:jc w:val="center"/>
        <w:rPr>
          <w:rFonts w:ascii="Arial" w:eastAsia="Times New Roman" w:hAnsi="Arial" w:cs="Arial"/>
          <w:lang w:eastAsia="en-US"/>
        </w:rPr>
      </w:pPr>
      <w:r w:rsidRPr="00C8219C">
        <w:rPr>
          <w:rFonts w:ascii="Arial" w:eastAsia="Times New Roman" w:hAnsi="Arial" w:cs="Arial"/>
          <w:lang w:eastAsia="en-US"/>
        </w:rPr>
        <w:t>_______________________</w:t>
      </w:r>
    </w:p>
    <w:p w14:paraId="3C2D7258" w14:textId="77777777" w:rsidR="00C250B7" w:rsidRPr="0082191E" w:rsidRDefault="00C250B7" w:rsidP="00265A2C">
      <w:pPr>
        <w:tabs>
          <w:tab w:val="left" w:pos="567"/>
        </w:tabs>
      </w:pPr>
    </w:p>
    <w:sectPr w:rsidR="00C250B7" w:rsidRPr="0082191E"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7146" w14:textId="77777777" w:rsidR="00B95583" w:rsidRDefault="00B95583" w:rsidP="00191CC4">
      <w:pPr>
        <w:spacing w:after="0" w:line="240" w:lineRule="auto"/>
      </w:pPr>
      <w:r>
        <w:separator/>
      </w:r>
    </w:p>
  </w:endnote>
  <w:endnote w:type="continuationSeparator" w:id="0">
    <w:p w14:paraId="4E2FE47B" w14:textId="77777777" w:rsidR="00B95583" w:rsidRDefault="00B9558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771B" w14:textId="77777777" w:rsidR="00B95583" w:rsidRDefault="00B95583" w:rsidP="00191CC4">
      <w:pPr>
        <w:spacing w:after="0" w:line="240" w:lineRule="auto"/>
      </w:pPr>
      <w:r>
        <w:separator/>
      </w:r>
    </w:p>
  </w:footnote>
  <w:footnote w:type="continuationSeparator" w:id="0">
    <w:p w14:paraId="6F3B11C6" w14:textId="77777777" w:rsidR="00B95583" w:rsidRDefault="00B95583"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3FD"/>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4FF5"/>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20DC"/>
    <w:rsid w:val="00333FAE"/>
    <w:rsid w:val="00334B15"/>
    <w:rsid w:val="00335D77"/>
    <w:rsid w:val="00340747"/>
    <w:rsid w:val="00344003"/>
    <w:rsid w:val="00344F29"/>
    <w:rsid w:val="0034693D"/>
    <w:rsid w:val="003469E4"/>
    <w:rsid w:val="00347D2D"/>
    <w:rsid w:val="00347F3F"/>
    <w:rsid w:val="00351181"/>
    <w:rsid w:val="00352303"/>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8764D"/>
    <w:rsid w:val="003904E8"/>
    <w:rsid w:val="00391900"/>
    <w:rsid w:val="0039276D"/>
    <w:rsid w:val="00393417"/>
    <w:rsid w:val="00393DC5"/>
    <w:rsid w:val="003950D2"/>
    <w:rsid w:val="003960C7"/>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3F403B"/>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1EA"/>
    <w:rsid w:val="004A6867"/>
    <w:rsid w:val="004B2397"/>
    <w:rsid w:val="004B4210"/>
    <w:rsid w:val="004B48BA"/>
    <w:rsid w:val="004B4DCD"/>
    <w:rsid w:val="004B5846"/>
    <w:rsid w:val="004B62EE"/>
    <w:rsid w:val="004C0DF2"/>
    <w:rsid w:val="004C11A5"/>
    <w:rsid w:val="004C13C5"/>
    <w:rsid w:val="004C21D3"/>
    <w:rsid w:val="004C2C15"/>
    <w:rsid w:val="004C3530"/>
    <w:rsid w:val="004C6EDE"/>
    <w:rsid w:val="004D0957"/>
    <w:rsid w:val="004D0F1B"/>
    <w:rsid w:val="004D3502"/>
    <w:rsid w:val="004D42B5"/>
    <w:rsid w:val="004D46D9"/>
    <w:rsid w:val="004D49A9"/>
    <w:rsid w:val="004D5234"/>
    <w:rsid w:val="004D64F7"/>
    <w:rsid w:val="004D662A"/>
    <w:rsid w:val="004D7FA5"/>
    <w:rsid w:val="004E009B"/>
    <w:rsid w:val="004E1494"/>
    <w:rsid w:val="004E1AB9"/>
    <w:rsid w:val="004E33F7"/>
    <w:rsid w:val="004E6769"/>
    <w:rsid w:val="004F205B"/>
    <w:rsid w:val="004F21FB"/>
    <w:rsid w:val="004F5456"/>
    <w:rsid w:val="004F5EB3"/>
    <w:rsid w:val="004F7F00"/>
    <w:rsid w:val="00503A11"/>
    <w:rsid w:val="00506A37"/>
    <w:rsid w:val="00507D65"/>
    <w:rsid w:val="00507EAE"/>
    <w:rsid w:val="00511800"/>
    <w:rsid w:val="00513133"/>
    <w:rsid w:val="00515B9A"/>
    <w:rsid w:val="0051742F"/>
    <w:rsid w:val="005247A7"/>
    <w:rsid w:val="00524AEF"/>
    <w:rsid w:val="00525D30"/>
    <w:rsid w:val="005269A2"/>
    <w:rsid w:val="00526D84"/>
    <w:rsid w:val="005278C8"/>
    <w:rsid w:val="0053069E"/>
    <w:rsid w:val="0053114F"/>
    <w:rsid w:val="00532D93"/>
    <w:rsid w:val="00534CD3"/>
    <w:rsid w:val="00536EAA"/>
    <w:rsid w:val="0054165A"/>
    <w:rsid w:val="0054226E"/>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4B2"/>
    <w:rsid w:val="00586849"/>
    <w:rsid w:val="00587B52"/>
    <w:rsid w:val="00587BBF"/>
    <w:rsid w:val="0059279E"/>
    <w:rsid w:val="00593FAC"/>
    <w:rsid w:val="00594ABF"/>
    <w:rsid w:val="0059526B"/>
    <w:rsid w:val="00596660"/>
    <w:rsid w:val="0059686D"/>
    <w:rsid w:val="00597600"/>
    <w:rsid w:val="005A06BE"/>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5DF"/>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64E5"/>
    <w:rsid w:val="007475F3"/>
    <w:rsid w:val="00750199"/>
    <w:rsid w:val="00750293"/>
    <w:rsid w:val="007521D3"/>
    <w:rsid w:val="0075283F"/>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447A"/>
    <w:rsid w:val="007A4F86"/>
    <w:rsid w:val="007A5561"/>
    <w:rsid w:val="007A6687"/>
    <w:rsid w:val="007A7914"/>
    <w:rsid w:val="007A7C83"/>
    <w:rsid w:val="007B042B"/>
    <w:rsid w:val="007B2000"/>
    <w:rsid w:val="007B2AAE"/>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4EC6"/>
    <w:rsid w:val="00806ECC"/>
    <w:rsid w:val="00810210"/>
    <w:rsid w:val="00811920"/>
    <w:rsid w:val="00812AD6"/>
    <w:rsid w:val="008171B9"/>
    <w:rsid w:val="0082191E"/>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19A2"/>
    <w:rsid w:val="008A20ED"/>
    <w:rsid w:val="008A225D"/>
    <w:rsid w:val="008A31B8"/>
    <w:rsid w:val="008A3943"/>
    <w:rsid w:val="008B1A21"/>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B95"/>
    <w:rsid w:val="008E1C33"/>
    <w:rsid w:val="008E3906"/>
    <w:rsid w:val="008E56FA"/>
    <w:rsid w:val="008E5F5F"/>
    <w:rsid w:val="008E7A29"/>
    <w:rsid w:val="008F054C"/>
    <w:rsid w:val="008F066A"/>
    <w:rsid w:val="008F22AE"/>
    <w:rsid w:val="008F3F88"/>
    <w:rsid w:val="008F4AF4"/>
    <w:rsid w:val="008F72C4"/>
    <w:rsid w:val="008F7385"/>
    <w:rsid w:val="0090027E"/>
    <w:rsid w:val="00901366"/>
    <w:rsid w:val="009037C1"/>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5D0A"/>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97766"/>
    <w:rsid w:val="009A01B3"/>
    <w:rsid w:val="009A157F"/>
    <w:rsid w:val="009A15E4"/>
    <w:rsid w:val="009A1799"/>
    <w:rsid w:val="009A22D9"/>
    <w:rsid w:val="009A325D"/>
    <w:rsid w:val="009A4D4D"/>
    <w:rsid w:val="009A4E1B"/>
    <w:rsid w:val="009A5E21"/>
    <w:rsid w:val="009B2511"/>
    <w:rsid w:val="009B262E"/>
    <w:rsid w:val="009B450F"/>
    <w:rsid w:val="009B6EA4"/>
    <w:rsid w:val="009C0841"/>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E12"/>
    <w:rsid w:val="00A1292F"/>
    <w:rsid w:val="00A1754B"/>
    <w:rsid w:val="00A17A92"/>
    <w:rsid w:val="00A204E2"/>
    <w:rsid w:val="00A20FEB"/>
    <w:rsid w:val="00A2334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138F"/>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0B0B"/>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5C7F"/>
    <w:rsid w:val="00B46745"/>
    <w:rsid w:val="00B53A27"/>
    <w:rsid w:val="00B54BE9"/>
    <w:rsid w:val="00B5507D"/>
    <w:rsid w:val="00B55E98"/>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1DA2"/>
    <w:rsid w:val="00B839D8"/>
    <w:rsid w:val="00B83DF8"/>
    <w:rsid w:val="00B8502C"/>
    <w:rsid w:val="00B86A0C"/>
    <w:rsid w:val="00B87355"/>
    <w:rsid w:val="00B874E9"/>
    <w:rsid w:val="00B91017"/>
    <w:rsid w:val="00B95583"/>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B6"/>
    <w:rsid w:val="00BC2990"/>
    <w:rsid w:val="00BC4576"/>
    <w:rsid w:val="00BC4AF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0C7D"/>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4E8E"/>
    <w:rsid w:val="00CD587D"/>
    <w:rsid w:val="00CD7765"/>
    <w:rsid w:val="00CD7D95"/>
    <w:rsid w:val="00CE0257"/>
    <w:rsid w:val="00CE5C88"/>
    <w:rsid w:val="00CE61B7"/>
    <w:rsid w:val="00CE6F16"/>
    <w:rsid w:val="00CE6F2A"/>
    <w:rsid w:val="00CE701D"/>
    <w:rsid w:val="00CE721C"/>
    <w:rsid w:val="00CE739F"/>
    <w:rsid w:val="00CF1DA6"/>
    <w:rsid w:val="00CF26E5"/>
    <w:rsid w:val="00CF29BA"/>
    <w:rsid w:val="00CF2EC7"/>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366B"/>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7A1"/>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4960"/>
    <w:rsid w:val="00EE5400"/>
    <w:rsid w:val="00EE55F0"/>
    <w:rsid w:val="00EE63E4"/>
    <w:rsid w:val="00EE75B3"/>
    <w:rsid w:val="00EE78E6"/>
    <w:rsid w:val="00EF007B"/>
    <w:rsid w:val="00EF4100"/>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398A"/>
    <w:rsid w:val="00F64CCA"/>
    <w:rsid w:val="00F65385"/>
    <w:rsid w:val="00F6667D"/>
    <w:rsid w:val="00F667EB"/>
    <w:rsid w:val="00F67374"/>
    <w:rsid w:val="00F71D3B"/>
    <w:rsid w:val="00F72767"/>
    <w:rsid w:val="00F73D55"/>
    <w:rsid w:val="00F74B28"/>
    <w:rsid w:val="00F74F65"/>
    <w:rsid w:val="00F751AF"/>
    <w:rsid w:val="00F75911"/>
    <w:rsid w:val="00F77605"/>
    <w:rsid w:val="00F77D08"/>
    <w:rsid w:val="00F80F2F"/>
    <w:rsid w:val="00F812AD"/>
    <w:rsid w:val="00F834C9"/>
    <w:rsid w:val="00F837A5"/>
    <w:rsid w:val="00F84103"/>
    <w:rsid w:val="00F85B0B"/>
    <w:rsid w:val="00F87103"/>
    <w:rsid w:val="00F87ADA"/>
    <w:rsid w:val="00F92057"/>
    <w:rsid w:val="00F92225"/>
    <w:rsid w:val="00F92435"/>
    <w:rsid w:val="00F93590"/>
    <w:rsid w:val="00F948E6"/>
    <w:rsid w:val="00F950EC"/>
    <w:rsid w:val="00F95736"/>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s.kundrotas@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41828</Words>
  <Characters>23843</Characters>
  <Application>Microsoft Office Word</Application>
  <DocSecurity>0</DocSecurity>
  <Lines>198</Lines>
  <Paragraphs>131</Paragraphs>
  <ScaleCrop>false</ScaleCrop>
  <Company/>
  <LinksUpToDate>false</LinksUpToDate>
  <CharactersWithSpaces>65540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Jovita Gedmintienė</cp:lastModifiedBy>
  <cp:revision>241</cp:revision>
  <cp:lastPrinted>2024-03-05T14:06:00Z</cp:lastPrinted>
  <dcterms:created xsi:type="dcterms:W3CDTF">2024-04-12T10:23:00Z</dcterms:created>
  <dcterms:modified xsi:type="dcterms:W3CDTF">2025-04-14T07:56:00Z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