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54293" w14:textId="77777777" w:rsidR="00B84D7B" w:rsidRPr="008F497C" w:rsidRDefault="00B84D7B" w:rsidP="00C904FA">
      <w:pPr>
        <w:rPr>
          <w:lang w:val="lt-LT"/>
        </w:rPr>
      </w:pPr>
    </w:p>
    <w:p w14:paraId="7837F191" w14:textId="77777777" w:rsidR="00883754" w:rsidRPr="008F497C" w:rsidRDefault="2D6350E7" w:rsidP="00883754">
      <w:pPr>
        <w:pStyle w:val="Heading1"/>
        <w:tabs>
          <w:tab w:val="left" w:pos="9630"/>
        </w:tabs>
        <w:spacing w:line="276" w:lineRule="auto"/>
        <w:ind w:right="8"/>
        <w:jc w:val="center"/>
        <w:rPr>
          <w:rFonts w:eastAsia="Arial Unicode MS"/>
        </w:rPr>
      </w:pPr>
      <w:r>
        <w:t>PASLAUGŲ TEIKIMO SUTARTIS</w:t>
      </w:r>
    </w:p>
    <w:p w14:paraId="153B44BC" w14:textId="77777777" w:rsidR="00883754" w:rsidRPr="008F497C" w:rsidRDefault="00883754" w:rsidP="00883754">
      <w:pPr>
        <w:tabs>
          <w:tab w:val="left" w:pos="9630"/>
        </w:tabs>
        <w:ind w:right="8"/>
        <w:rPr>
          <w:lang w:val="lt-LT"/>
        </w:rPr>
      </w:pPr>
    </w:p>
    <w:p w14:paraId="1DC899EB" w14:textId="67787233" w:rsidR="00883754" w:rsidRPr="008F497C" w:rsidRDefault="00106D53" w:rsidP="00883754">
      <w:pPr>
        <w:pStyle w:val="Heading5"/>
        <w:tabs>
          <w:tab w:val="left" w:pos="9630"/>
        </w:tabs>
        <w:spacing w:line="276" w:lineRule="auto"/>
        <w:ind w:right="8"/>
        <w:jc w:val="center"/>
        <w:rPr>
          <w:rFonts w:ascii="Times New Roman" w:hAnsi="Times New Roman" w:cs="Times New Roman"/>
          <w:szCs w:val="24"/>
        </w:rPr>
      </w:pPr>
      <w:r w:rsidRPr="008F497C">
        <w:rPr>
          <w:rFonts w:ascii="Times New Roman" w:hAnsi="Times New Roman" w:cs="Times New Roman"/>
          <w:szCs w:val="24"/>
        </w:rPr>
        <w:t>20</w:t>
      </w:r>
      <w:r w:rsidR="00EE585E" w:rsidRPr="008F497C">
        <w:rPr>
          <w:rFonts w:ascii="Times New Roman" w:hAnsi="Times New Roman" w:cs="Times New Roman"/>
          <w:szCs w:val="24"/>
        </w:rPr>
        <w:t>2</w:t>
      </w:r>
      <w:r w:rsidR="002F581D" w:rsidRPr="008F497C">
        <w:rPr>
          <w:rFonts w:ascii="Times New Roman" w:hAnsi="Times New Roman" w:cs="Times New Roman"/>
          <w:szCs w:val="24"/>
        </w:rPr>
        <w:t>5</w:t>
      </w:r>
      <w:r w:rsidR="00883754" w:rsidRPr="008F497C">
        <w:rPr>
          <w:rFonts w:ascii="Times New Roman" w:hAnsi="Times New Roman" w:cs="Times New Roman"/>
          <w:szCs w:val="24"/>
        </w:rPr>
        <w:t xml:space="preserve"> m.</w:t>
      </w:r>
      <w:r w:rsidR="002F581D" w:rsidRPr="008F497C">
        <w:rPr>
          <w:rFonts w:ascii="Times New Roman" w:hAnsi="Times New Roman" w:cs="Times New Roman"/>
          <w:szCs w:val="24"/>
        </w:rPr>
        <w:t xml:space="preserve"> balandžio</w:t>
      </w:r>
      <w:r w:rsidRPr="008F497C">
        <w:rPr>
          <w:rFonts w:ascii="Times New Roman" w:hAnsi="Times New Roman" w:cs="Times New Roman"/>
          <w:szCs w:val="24"/>
        </w:rPr>
        <w:t xml:space="preserve">   </w:t>
      </w:r>
      <w:r w:rsidR="00883754" w:rsidRPr="008F497C">
        <w:rPr>
          <w:rFonts w:ascii="Times New Roman" w:hAnsi="Times New Roman" w:cs="Times New Roman"/>
          <w:szCs w:val="24"/>
        </w:rPr>
        <w:t>d. Nr.</w:t>
      </w:r>
    </w:p>
    <w:p w14:paraId="33C599FF" w14:textId="77777777" w:rsidR="00883754" w:rsidRPr="008F497C" w:rsidRDefault="00883754" w:rsidP="00883754">
      <w:pPr>
        <w:tabs>
          <w:tab w:val="left" w:pos="9630"/>
        </w:tabs>
        <w:spacing w:line="276" w:lineRule="auto"/>
        <w:ind w:right="8"/>
        <w:jc w:val="center"/>
        <w:rPr>
          <w:lang w:val="lt-LT"/>
        </w:rPr>
      </w:pPr>
      <w:r w:rsidRPr="008F497C">
        <w:rPr>
          <w:lang w:val="lt-LT"/>
        </w:rPr>
        <w:t>Vilnius</w:t>
      </w:r>
    </w:p>
    <w:p w14:paraId="3EB1AC5F" w14:textId="77777777" w:rsidR="00883754" w:rsidRPr="008F497C" w:rsidRDefault="00883754" w:rsidP="00EE585E">
      <w:pPr>
        <w:tabs>
          <w:tab w:val="left" w:pos="9630"/>
          <w:tab w:val="left" w:pos="9720"/>
        </w:tabs>
        <w:ind w:right="8" w:firstLine="360"/>
        <w:jc w:val="both"/>
        <w:rPr>
          <w:b/>
          <w:bCs/>
          <w:spacing w:val="-2"/>
          <w:lang w:val="lt-LT"/>
        </w:rPr>
      </w:pPr>
    </w:p>
    <w:p w14:paraId="412E7F18" w14:textId="77777777" w:rsidR="004F7213" w:rsidRPr="00101628" w:rsidRDefault="004F7213" w:rsidP="00EE585E">
      <w:pPr>
        <w:tabs>
          <w:tab w:val="left" w:pos="9630"/>
          <w:tab w:val="left" w:pos="9720"/>
        </w:tabs>
        <w:ind w:right="8" w:firstLine="360"/>
        <w:jc w:val="both"/>
        <w:rPr>
          <w:b/>
          <w:bCs/>
          <w:lang w:val="lt-LT"/>
        </w:rPr>
      </w:pPr>
    </w:p>
    <w:p w14:paraId="2FCE999B" w14:textId="547D502A" w:rsidR="0091264F" w:rsidRPr="008F497C" w:rsidRDefault="00EE585E" w:rsidP="00101628">
      <w:pPr>
        <w:pStyle w:val="BodyText2"/>
        <w:spacing w:after="0" w:line="360" w:lineRule="auto"/>
        <w:ind w:right="-51"/>
        <w:contextualSpacing/>
        <w:jc w:val="both"/>
        <w:rPr>
          <w:lang w:val="lt-LT"/>
        </w:rPr>
      </w:pPr>
      <w:r w:rsidRPr="00101628">
        <w:rPr>
          <w:b/>
          <w:bCs/>
          <w:lang w:val="lt-LT"/>
        </w:rPr>
        <w:tab/>
        <w:t>Lietuvos Respublikos valstybinis patentų biuras</w:t>
      </w:r>
      <w:r w:rsidRPr="00101628">
        <w:rPr>
          <w:lang w:val="lt-LT"/>
        </w:rPr>
        <w:t xml:space="preserve"> </w:t>
      </w:r>
      <w:r w:rsidRPr="008F497C">
        <w:rPr>
          <w:lang w:val="lt-LT"/>
        </w:rPr>
        <w:t>(įm. kodas: 188708943) (toliau –Užsakovas), atstovaujama</w:t>
      </w:r>
      <w:r w:rsidR="0091264F" w:rsidRPr="008F497C">
        <w:rPr>
          <w:lang w:val="lt-LT"/>
        </w:rPr>
        <w:t>s</w:t>
      </w:r>
      <w:r w:rsidRPr="008F497C">
        <w:rPr>
          <w:lang w:val="lt-LT"/>
        </w:rPr>
        <w:t xml:space="preserve"> direktorės </w:t>
      </w:r>
      <w:r w:rsidR="00103C74" w:rsidRPr="008F497C">
        <w:rPr>
          <w:lang w:val="lt-LT"/>
        </w:rPr>
        <w:t>Vitos Kascėnės</w:t>
      </w:r>
      <w:r w:rsidRPr="008F497C">
        <w:rPr>
          <w:lang w:val="lt-LT"/>
        </w:rPr>
        <w:t xml:space="preserve">, </w:t>
      </w:r>
      <w:r w:rsidR="00BC1D35" w:rsidRPr="00101628">
        <w:rPr>
          <w:lang w:val="lt-LT"/>
        </w:rPr>
        <w:t>veikiančios pagal Lietuvos Respublikos teisingumo ministro 2006 m. kovo 27 d. įsakymą Nr. 1R-100 „Dėl Lietuvos Respublikos valstybinio patentų biuro nuostatų patvirtinimo“, kurie buvo išdėstyti nauja redakcija Lietuvos Respublikos teisingumo ministro 2024 m. gruodžio 12 d. įsakymu Nr. 1R-342</w:t>
      </w:r>
    </w:p>
    <w:p w14:paraId="23E799A4" w14:textId="77777777" w:rsidR="00EE585E" w:rsidRPr="00101628" w:rsidRDefault="0091264F" w:rsidP="00101628">
      <w:pPr>
        <w:pStyle w:val="BodyText2"/>
        <w:spacing w:after="0" w:line="360" w:lineRule="auto"/>
        <w:ind w:right="-51"/>
        <w:contextualSpacing/>
        <w:jc w:val="both"/>
        <w:rPr>
          <w:lang w:val="lt-LT"/>
        </w:rPr>
      </w:pPr>
      <w:r w:rsidRPr="008F497C">
        <w:rPr>
          <w:lang w:val="lt-LT"/>
        </w:rPr>
        <w:tab/>
      </w:r>
      <w:r w:rsidR="00C54078" w:rsidRPr="008F497C">
        <w:rPr>
          <w:lang w:val="lt-LT"/>
        </w:rPr>
        <w:t>ir</w:t>
      </w:r>
      <w:r w:rsidR="00C54078" w:rsidRPr="00101628">
        <w:rPr>
          <w:lang w:val="lt-LT"/>
        </w:rPr>
        <w:t xml:space="preserve"> </w:t>
      </w:r>
    </w:p>
    <w:p w14:paraId="06FDE340" w14:textId="787DB390" w:rsidR="00EE585E" w:rsidRPr="008F497C" w:rsidRDefault="00EE585E" w:rsidP="73D5093A">
      <w:pPr>
        <w:pStyle w:val="BodyText2"/>
        <w:spacing w:after="0" w:line="360" w:lineRule="auto"/>
        <w:ind w:right="-51"/>
        <w:contextualSpacing/>
        <w:jc w:val="both"/>
        <w:rPr>
          <w:lang w:val="lt-LT"/>
        </w:rPr>
      </w:pPr>
      <w:r w:rsidRPr="00101628">
        <w:rPr>
          <w:lang w:val="lt-LT"/>
        </w:rPr>
        <w:tab/>
      </w:r>
      <w:r w:rsidR="00BA45DE" w:rsidRPr="00BA45DE">
        <w:rPr>
          <w:b/>
          <w:bCs/>
          <w:lang w:val="lt-LT"/>
        </w:rPr>
        <w:t>Mantautas Krukauskas</w:t>
      </w:r>
      <w:r w:rsidRPr="008F497C">
        <w:rPr>
          <w:lang w:val="lt-LT"/>
        </w:rPr>
        <w:t>,</w:t>
      </w:r>
      <w:r w:rsidR="00A01C87" w:rsidRPr="008F497C">
        <w:rPr>
          <w:lang w:val="lt-LT"/>
        </w:rPr>
        <w:t xml:space="preserve"> </w:t>
      </w:r>
      <w:r w:rsidR="00FB391E">
        <w:rPr>
          <w:lang w:val="lt-LT"/>
        </w:rPr>
        <w:t>a/k.</w:t>
      </w:r>
      <w:r w:rsidR="00E61BCC">
        <w:rPr>
          <w:lang w:val="lt-LT"/>
        </w:rPr>
        <w:t>__________</w:t>
      </w:r>
      <w:r w:rsidR="00B10E05" w:rsidRPr="00E61BCC">
        <w:rPr>
          <w:lang w:val="lt-LT"/>
        </w:rPr>
        <w:t xml:space="preserve">, </w:t>
      </w:r>
      <w:r w:rsidR="00BA45DE">
        <w:rPr>
          <w:lang w:val="lt-LT"/>
        </w:rPr>
        <w:t>individualios veiklos</w:t>
      </w:r>
      <w:r w:rsidR="00A02C61">
        <w:rPr>
          <w:lang w:val="lt-LT"/>
        </w:rPr>
        <w:t xml:space="preserve"> pažymos</w:t>
      </w:r>
      <w:r w:rsidR="00BA45DE">
        <w:rPr>
          <w:lang w:val="lt-LT"/>
        </w:rPr>
        <w:t xml:space="preserve"> Nr.</w:t>
      </w:r>
      <w:r w:rsidR="00E61BCC">
        <w:rPr>
          <w:lang w:val="lt-LT"/>
        </w:rPr>
        <w:t>____</w:t>
      </w:r>
      <w:r w:rsidR="00A02C61">
        <w:rPr>
          <w:lang w:val="lt-LT"/>
        </w:rPr>
        <w:t>,</w:t>
      </w:r>
      <w:r w:rsidR="00BA45DE">
        <w:rPr>
          <w:lang w:val="lt-LT"/>
        </w:rPr>
        <w:t xml:space="preserve"> </w:t>
      </w:r>
      <w:r w:rsidR="00A01C87" w:rsidRPr="008F497C">
        <w:rPr>
          <w:lang w:val="lt-LT"/>
        </w:rPr>
        <w:t xml:space="preserve">adresas: </w:t>
      </w:r>
      <w:r w:rsidR="00E61BCC">
        <w:rPr>
          <w:lang w:val="lt-LT"/>
        </w:rPr>
        <w:t>______</w:t>
      </w:r>
      <w:r w:rsidR="00BA08A9" w:rsidRPr="00BA08A9">
        <w:rPr>
          <w:lang w:val="lt-LT"/>
        </w:rPr>
        <w:t>Vilnius</w:t>
      </w:r>
      <w:r w:rsidR="00BA08A9">
        <w:rPr>
          <w:lang w:val="lt-LT"/>
        </w:rPr>
        <w:t xml:space="preserve"> </w:t>
      </w:r>
      <w:r w:rsidR="005E6A64" w:rsidRPr="008F497C">
        <w:rPr>
          <w:lang w:val="lt-LT"/>
        </w:rPr>
        <w:t>(toliau – Paslaugų teikėjas)</w:t>
      </w:r>
      <w:r w:rsidR="00A01C87" w:rsidRPr="008F497C">
        <w:rPr>
          <w:lang w:val="lt-LT"/>
        </w:rPr>
        <w:t xml:space="preserve">, </w:t>
      </w:r>
      <w:r w:rsidRPr="008F497C">
        <w:rPr>
          <w:lang w:val="lt-LT"/>
        </w:rPr>
        <w:t>sudaro šią paslaugų teikimo sutartį (toliau – Sutartis).</w:t>
      </w:r>
    </w:p>
    <w:p w14:paraId="5503CA57" w14:textId="77777777" w:rsidR="0091264F" w:rsidRPr="008F497C" w:rsidRDefault="0091264F" w:rsidP="00EE585E">
      <w:pPr>
        <w:pStyle w:val="BodyText2"/>
        <w:spacing w:after="0" w:line="276" w:lineRule="auto"/>
        <w:ind w:right="-51"/>
        <w:contextualSpacing/>
        <w:jc w:val="both"/>
        <w:rPr>
          <w:lang w:val="lt-LT"/>
        </w:rPr>
      </w:pPr>
    </w:p>
    <w:p w14:paraId="0D765F60" w14:textId="77777777" w:rsidR="00883754" w:rsidRPr="008F497C" w:rsidRDefault="00883754" w:rsidP="00D24FF6">
      <w:pPr>
        <w:pStyle w:val="ListParagraph"/>
        <w:numPr>
          <w:ilvl w:val="0"/>
          <w:numId w:val="1"/>
        </w:numPr>
        <w:tabs>
          <w:tab w:val="left" w:pos="9630"/>
        </w:tabs>
        <w:spacing w:line="360" w:lineRule="auto"/>
        <w:ind w:right="8"/>
        <w:jc w:val="center"/>
        <w:rPr>
          <w:b/>
          <w:lang w:val="lt-LT"/>
        </w:rPr>
      </w:pPr>
      <w:r w:rsidRPr="008F497C">
        <w:rPr>
          <w:b/>
          <w:lang w:val="lt-LT"/>
        </w:rPr>
        <w:t>SUTARTIES DALYKAS</w:t>
      </w:r>
    </w:p>
    <w:p w14:paraId="11358B58" w14:textId="77777777" w:rsidR="00883754" w:rsidRPr="008F497C" w:rsidRDefault="00883754" w:rsidP="00D24FF6">
      <w:pPr>
        <w:pStyle w:val="ListParagraph"/>
        <w:tabs>
          <w:tab w:val="left" w:pos="9630"/>
        </w:tabs>
        <w:spacing w:line="360" w:lineRule="auto"/>
        <w:ind w:right="8"/>
        <w:rPr>
          <w:b/>
          <w:lang w:val="lt-LT"/>
        </w:rPr>
      </w:pPr>
    </w:p>
    <w:p w14:paraId="4E2F5B8D" w14:textId="6AB98154" w:rsidR="008C0059" w:rsidRPr="002F551A" w:rsidRDefault="008C0059" w:rsidP="002F551A">
      <w:pPr>
        <w:numPr>
          <w:ilvl w:val="1"/>
          <w:numId w:val="1"/>
        </w:numPr>
        <w:tabs>
          <w:tab w:val="left" w:pos="1134"/>
          <w:tab w:val="left" w:pos="9630"/>
          <w:tab w:val="left" w:pos="9720"/>
        </w:tabs>
        <w:spacing w:line="360" w:lineRule="auto"/>
        <w:ind w:left="0" w:right="8" w:firstLine="567"/>
        <w:jc w:val="both"/>
        <w:rPr>
          <w:lang w:val="lt-LT"/>
        </w:rPr>
      </w:pPr>
      <w:r w:rsidRPr="73D5093A">
        <w:rPr>
          <w:lang w:val="lt-LT"/>
        </w:rPr>
        <w:t xml:space="preserve">Paslaugų teikėjas įsipareigoja </w:t>
      </w:r>
      <w:r w:rsidR="00745345" w:rsidRPr="73D5093A">
        <w:rPr>
          <w:lang w:val="lt-LT"/>
        </w:rPr>
        <w:t xml:space="preserve">pagal Užsakovo užsakymą parengti </w:t>
      </w:r>
      <w:r w:rsidR="00461DA2" w:rsidRPr="73D5093A">
        <w:rPr>
          <w:lang w:val="lt-LT"/>
        </w:rPr>
        <w:t xml:space="preserve">ir pristatyti pranešimą </w:t>
      </w:r>
      <w:r w:rsidR="004C6A4A" w:rsidRPr="73D5093A">
        <w:rPr>
          <w:lang w:val="lt-LT"/>
        </w:rPr>
        <w:t xml:space="preserve">tema </w:t>
      </w:r>
      <w:r w:rsidR="00BA08A9">
        <w:rPr>
          <w:lang w:val="lt-LT"/>
        </w:rPr>
        <w:t>„</w:t>
      </w:r>
      <w:r w:rsidR="002F551A" w:rsidRPr="002F551A">
        <w:rPr>
          <w:lang w:val="lt-LT"/>
        </w:rPr>
        <w:t>Pažangiausios muzikos technologijos ir kūrybos galimybės skaitmeniniame pasaulyje“</w:t>
      </w:r>
      <w:r w:rsidR="002F551A">
        <w:rPr>
          <w:lang w:val="lt-LT"/>
        </w:rPr>
        <w:t xml:space="preserve"> </w:t>
      </w:r>
      <w:r w:rsidR="005D6E91" w:rsidRPr="002F551A">
        <w:rPr>
          <w:lang w:val="lt-LT"/>
        </w:rPr>
        <w:t xml:space="preserve">2025 m. balandžio </w:t>
      </w:r>
      <w:r w:rsidR="58AAA7FF" w:rsidRPr="002F551A">
        <w:rPr>
          <w:lang w:val="lt-LT"/>
        </w:rPr>
        <w:t>29</w:t>
      </w:r>
      <w:r w:rsidR="005D6E91" w:rsidRPr="002F551A">
        <w:rPr>
          <w:lang w:val="lt-LT"/>
        </w:rPr>
        <w:t xml:space="preserve"> d. </w:t>
      </w:r>
      <w:r w:rsidR="001B321E" w:rsidRPr="002F551A">
        <w:rPr>
          <w:lang w:val="lt-LT"/>
        </w:rPr>
        <w:t>Užsakovo</w:t>
      </w:r>
      <w:r w:rsidR="005D6E91" w:rsidRPr="002F551A">
        <w:rPr>
          <w:lang w:val="lt-LT"/>
        </w:rPr>
        <w:t xml:space="preserve"> organizuojam</w:t>
      </w:r>
      <w:r w:rsidR="00966AC2" w:rsidRPr="002F551A">
        <w:rPr>
          <w:lang w:val="lt-LT"/>
        </w:rPr>
        <w:t xml:space="preserve">oje </w:t>
      </w:r>
      <w:r w:rsidR="009D372A" w:rsidRPr="002F551A">
        <w:rPr>
          <w:lang w:val="lt-LT"/>
        </w:rPr>
        <w:t>k</w:t>
      </w:r>
      <w:r w:rsidR="00F16C0B" w:rsidRPr="002F551A">
        <w:rPr>
          <w:lang w:val="lt-LT"/>
        </w:rPr>
        <w:t>onferencijoje „Kūrybiškumas skaitmeniniame pasaulyje intelektinės nuosavybės ritmu" ir</w:t>
      </w:r>
      <w:r w:rsidR="00F32E65" w:rsidRPr="002F551A">
        <w:rPr>
          <w:lang w:val="lt-LT"/>
        </w:rPr>
        <w:t xml:space="preserve"> </w:t>
      </w:r>
      <w:r w:rsidR="00F16C0B" w:rsidRPr="002F551A">
        <w:rPr>
          <w:lang w:val="lt-LT"/>
        </w:rPr>
        <w:t>„Registruotas 2024 metų prekių ženklas“ apdovanojimuose</w:t>
      </w:r>
      <w:r w:rsidR="00F54390">
        <w:rPr>
          <w:lang w:val="lt-LT"/>
        </w:rPr>
        <w:t xml:space="preserve"> (</w:t>
      </w:r>
      <w:r w:rsidR="00F54390" w:rsidRPr="004E56B9">
        <w:rPr>
          <w:lang w:val="lt-LT"/>
        </w:rPr>
        <w:t>ARKANGELO Konferencijų ir meno centr</w:t>
      </w:r>
      <w:r w:rsidR="00F54390">
        <w:rPr>
          <w:lang w:val="lt-LT"/>
        </w:rPr>
        <w:t>as</w:t>
      </w:r>
      <w:r w:rsidR="00F54390" w:rsidRPr="004E56B9">
        <w:rPr>
          <w:lang w:val="lt-LT"/>
        </w:rPr>
        <w:t>, Maironio g. 11, Vilnius</w:t>
      </w:r>
      <w:r w:rsidR="00F54390">
        <w:rPr>
          <w:lang w:val="lt-LT"/>
        </w:rPr>
        <w:t>)</w:t>
      </w:r>
      <w:r w:rsidR="00F54390" w:rsidRPr="004E56B9">
        <w:rPr>
          <w:lang w:val="lt-LT"/>
        </w:rPr>
        <w:t xml:space="preserve"> </w:t>
      </w:r>
      <w:r w:rsidR="00F54390" w:rsidRPr="002F551A">
        <w:rPr>
          <w:lang w:val="lt-LT"/>
        </w:rPr>
        <w:t xml:space="preserve">(toliau – Paslaugos), </w:t>
      </w:r>
      <w:r w:rsidR="004974A2" w:rsidRPr="002F551A">
        <w:rPr>
          <w:lang w:val="lt-LT"/>
        </w:rPr>
        <w:t xml:space="preserve">kurių </w:t>
      </w:r>
      <w:r w:rsidRPr="002F551A">
        <w:rPr>
          <w:lang w:val="lt-LT"/>
        </w:rPr>
        <w:t xml:space="preserve">detalus  aprašymas nurodytas šios sutarties 1 Priede, o Užsakovas įsipareigoja už suteiktas paslaugas sumokėti </w:t>
      </w:r>
      <w:r w:rsidR="00C904FA" w:rsidRPr="002F551A">
        <w:rPr>
          <w:lang w:val="lt-LT"/>
        </w:rPr>
        <w:t xml:space="preserve">Sutarties 2.1 punkte ir </w:t>
      </w:r>
      <w:r w:rsidRPr="002F551A">
        <w:rPr>
          <w:lang w:val="lt-LT"/>
        </w:rPr>
        <w:t>Sutartyje nustatytomis sąlygomis ir tvarka.</w:t>
      </w:r>
    </w:p>
    <w:p w14:paraId="09D80CFD" w14:textId="77777777" w:rsidR="008C0059" w:rsidRPr="008F497C" w:rsidRDefault="008C0059" w:rsidP="004974A2">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Šios sutarties nuostatos taikomos visiems Sutarties priedams, kuriuose detalizuojamos paslaugos ir kitos specialios sąlygos.</w:t>
      </w:r>
    </w:p>
    <w:p w14:paraId="4076F471" w14:textId="77777777" w:rsidR="008C0059" w:rsidRPr="008F497C" w:rsidRDefault="008C0059" w:rsidP="008C0059">
      <w:pPr>
        <w:spacing w:line="276" w:lineRule="auto"/>
        <w:ind w:left="20"/>
        <w:jc w:val="both"/>
        <w:rPr>
          <w:lang w:val="lt-LT"/>
        </w:rPr>
      </w:pPr>
    </w:p>
    <w:p w14:paraId="2E8C652C" w14:textId="77777777" w:rsidR="00883754" w:rsidRPr="008F497C" w:rsidRDefault="00883754" w:rsidP="00D24FF6">
      <w:pPr>
        <w:pStyle w:val="ListParagraph"/>
        <w:numPr>
          <w:ilvl w:val="0"/>
          <w:numId w:val="1"/>
        </w:numPr>
        <w:tabs>
          <w:tab w:val="left" w:pos="9630"/>
        </w:tabs>
        <w:spacing w:line="360" w:lineRule="auto"/>
        <w:ind w:right="8"/>
        <w:jc w:val="center"/>
        <w:rPr>
          <w:b/>
          <w:lang w:val="lt-LT"/>
        </w:rPr>
      </w:pPr>
      <w:r w:rsidRPr="008F497C">
        <w:rPr>
          <w:b/>
          <w:lang w:val="lt-LT"/>
        </w:rPr>
        <w:t>SUTARTIES KAINA IR ATSISKAITYMO TVARKA</w:t>
      </w:r>
    </w:p>
    <w:p w14:paraId="5B1225D2" w14:textId="77777777" w:rsidR="00883754" w:rsidRPr="008F497C" w:rsidRDefault="00883754" w:rsidP="00D24FF6">
      <w:pPr>
        <w:pStyle w:val="BodyText"/>
        <w:tabs>
          <w:tab w:val="left" w:pos="9630"/>
          <w:tab w:val="left" w:pos="9720"/>
        </w:tabs>
        <w:spacing w:line="360" w:lineRule="auto"/>
        <w:ind w:right="8" w:firstLine="360"/>
      </w:pPr>
    </w:p>
    <w:p w14:paraId="6241C526" w14:textId="107DC72E" w:rsidR="00883754" w:rsidRPr="008F497C" w:rsidRDefault="007B6ABD" w:rsidP="00D24FF6">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 xml:space="preserve">Užsakovas įsipareigoja </w:t>
      </w:r>
      <w:r w:rsidR="000B7F40" w:rsidRPr="008F497C">
        <w:rPr>
          <w:lang w:val="lt-LT"/>
        </w:rPr>
        <w:t xml:space="preserve">sumokėti Paslaugų teikėjui šioje Sutartyje numatytomis sąlygomis </w:t>
      </w:r>
      <w:r w:rsidR="00C62738" w:rsidRPr="00E61BCC">
        <w:rPr>
          <w:lang w:val="lt-LT"/>
        </w:rPr>
        <w:t>250,00</w:t>
      </w:r>
      <w:r w:rsidR="00A677D7" w:rsidRPr="008F497C">
        <w:rPr>
          <w:lang w:val="lt-LT"/>
        </w:rPr>
        <w:t xml:space="preserve"> EUR atlyginimą</w:t>
      </w:r>
      <w:r w:rsidR="0079252D" w:rsidRPr="008F497C">
        <w:rPr>
          <w:lang w:val="lt-LT"/>
        </w:rPr>
        <w:t>, kurį Užsakovas perveda į Sutarties rekvizituose nurodytą</w:t>
      </w:r>
      <w:r w:rsidR="00077D02">
        <w:rPr>
          <w:lang w:val="lt-LT"/>
        </w:rPr>
        <w:t xml:space="preserve"> </w:t>
      </w:r>
      <w:r w:rsidR="00EB4A1F">
        <w:rPr>
          <w:lang w:val="lt-LT"/>
        </w:rPr>
        <w:t xml:space="preserve">Paslaugų teikėjo </w:t>
      </w:r>
      <w:r w:rsidR="001B321E">
        <w:rPr>
          <w:lang w:val="lt-LT"/>
        </w:rPr>
        <w:t>atsiskaitomąją</w:t>
      </w:r>
      <w:r w:rsidR="00077D02">
        <w:rPr>
          <w:lang w:val="lt-LT"/>
        </w:rPr>
        <w:t xml:space="preserve"> sąskaitą.</w:t>
      </w:r>
      <w:r w:rsidR="0079252D" w:rsidRPr="008F497C">
        <w:rPr>
          <w:lang w:val="lt-LT"/>
        </w:rPr>
        <w:t xml:space="preserve"> Paslaugų t</w:t>
      </w:r>
      <w:r w:rsidR="005E6A64" w:rsidRPr="008F497C">
        <w:rPr>
          <w:lang w:val="lt-LT"/>
        </w:rPr>
        <w:t>eikėjas yra atsakingas už visų Lietuvos Respublikos įstatymų numatytų mokesčių sumokėjimą</w:t>
      </w:r>
      <w:r w:rsidR="007B56B6" w:rsidRPr="008F497C">
        <w:rPr>
          <w:lang w:val="lt-LT"/>
        </w:rPr>
        <w:t>.</w:t>
      </w:r>
    </w:p>
    <w:p w14:paraId="1035372C" w14:textId="77777777" w:rsidR="00F32242" w:rsidRPr="008F497C" w:rsidRDefault="00072E7C" w:rsidP="00D24FF6">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Į Sutarties kainą/paslaugų kainas (įkainius) įskaitomi visi mokesčiai ir rinkliavos bei kitos išlaidos, susijusios su tinkamu Sutarties vykdymu.</w:t>
      </w:r>
      <w:r w:rsidR="0078244C" w:rsidRPr="008F497C">
        <w:rPr>
          <w:lang w:val="lt-LT"/>
        </w:rPr>
        <w:t xml:space="preserve"> </w:t>
      </w:r>
    </w:p>
    <w:p w14:paraId="649249D4" w14:textId="77777777" w:rsidR="002252BB" w:rsidRPr="008F497C" w:rsidRDefault="00397CAD" w:rsidP="00D24FF6">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lastRenderedPageBreak/>
        <w:t>Sutarties kaina</w:t>
      </w:r>
      <w:r w:rsidR="00F32242" w:rsidRPr="008F497C">
        <w:rPr>
          <w:lang w:val="lt-LT"/>
        </w:rPr>
        <w:t xml:space="preserve"> negali būti keičiam</w:t>
      </w:r>
      <w:r w:rsidRPr="008F497C">
        <w:rPr>
          <w:lang w:val="lt-LT"/>
        </w:rPr>
        <w:t>a</w:t>
      </w:r>
      <w:r w:rsidR="00F32242" w:rsidRPr="008F497C">
        <w:rPr>
          <w:lang w:val="lt-LT"/>
        </w:rPr>
        <w:t xml:space="preserve"> per visą Sutarties galioji</w:t>
      </w:r>
      <w:r w:rsidRPr="008F497C">
        <w:rPr>
          <w:lang w:val="lt-LT"/>
        </w:rPr>
        <w:t xml:space="preserve">mo laiką, išskyrus </w:t>
      </w:r>
      <w:r w:rsidR="00072E7C" w:rsidRPr="008F497C">
        <w:rPr>
          <w:lang w:val="lt-LT"/>
        </w:rPr>
        <w:t>Sutartyje numatytus</w:t>
      </w:r>
      <w:r w:rsidRPr="008F497C">
        <w:rPr>
          <w:lang w:val="lt-LT"/>
        </w:rPr>
        <w:t xml:space="preserve"> atveju</w:t>
      </w:r>
      <w:r w:rsidR="00894CC6" w:rsidRPr="008F497C">
        <w:rPr>
          <w:lang w:val="lt-LT"/>
        </w:rPr>
        <w:t>s</w:t>
      </w:r>
      <w:r w:rsidR="00F32242" w:rsidRPr="008F497C">
        <w:rPr>
          <w:lang w:val="lt-LT"/>
        </w:rPr>
        <w:t>.</w:t>
      </w:r>
    </w:p>
    <w:p w14:paraId="5B2748B8" w14:textId="202CCD64" w:rsidR="001C558E" w:rsidRPr="008F497C" w:rsidRDefault="009A49B0" w:rsidP="001C558E">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Tinkamai ir faktiškai suteiktų paslaugų perdavimas ir priėmimas įforminamas paslaugų perdavimo–priėmimo akt</w:t>
      </w:r>
      <w:r w:rsidR="006E2865" w:rsidRPr="008F497C">
        <w:rPr>
          <w:lang w:val="lt-LT"/>
        </w:rPr>
        <w:t>u</w:t>
      </w:r>
      <w:r w:rsidRPr="008F497C">
        <w:rPr>
          <w:lang w:val="lt-LT"/>
        </w:rPr>
        <w:t>, kuri</w:t>
      </w:r>
      <w:r w:rsidR="006E2865" w:rsidRPr="008F497C">
        <w:rPr>
          <w:lang w:val="lt-LT"/>
        </w:rPr>
        <w:t>s</w:t>
      </w:r>
      <w:r w:rsidRPr="008F497C">
        <w:rPr>
          <w:lang w:val="lt-LT"/>
        </w:rPr>
        <w:t xml:space="preserve"> </w:t>
      </w:r>
      <w:r w:rsidR="00072E7C" w:rsidRPr="008F497C">
        <w:rPr>
          <w:lang w:val="lt-LT"/>
        </w:rPr>
        <w:t xml:space="preserve">pasirašomas Šalių įgaliotų atstovų. Šalių pasirašytas perdavimo – priėmimo aktas yra pagrindas </w:t>
      </w:r>
      <w:r w:rsidR="001C558E" w:rsidRPr="008F497C">
        <w:rPr>
          <w:lang w:val="lt-LT"/>
        </w:rPr>
        <w:t xml:space="preserve">PVM sąskaitai faktūrai išrašyti, kuri </w:t>
      </w:r>
      <w:r w:rsidR="00D37852" w:rsidRPr="008F497C">
        <w:rPr>
          <w:lang w:val="lt-LT"/>
        </w:rPr>
        <w:t xml:space="preserve">išrašoma ir </w:t>
      </w:r>
      <w:r w:rsidR="001C558E" w:rsidRPr="008F497C">
        <w:rPr>
          <w:lang w:val="lt-LT"/>
        </w:rPr>
        <w:t xml:space="preserve">pateikiama per 5 darbo dienas po priėmimo – perdavimo akto pasirašymo dienos. </w:t>
      </w:r>
      <w:r w:rsidR="00D37852" w:rsidRPr="008F497C">
        <w:rPr>
          <w:lang w:val="lt-LT"/>
        </w:rPr>
        <w:t xml:space="preserve">Sąskaitą Paslaugų teikėjas gali </w:t>
      </w:r>
      <w:r w:rsidR="00DF16BE" w:rsidRPr="008F497C">
        <w:rPr>
          <w:lang w:val="lt-LT"/>
        </w:rPr>
        <w:t xml:space="preserve">pateikti </w:t>
      </w:r>
      <w:r w:rsidR="00D37852" w:rsidRPr="008F497C">
        <w:rPr>
          <w:lang w:val="lt-LT"/>
        </w:rPr>
        <w:t>tik po to, kai Šalys pasirašo faktiškai ir tinkamai suteiktų paslaugų perdavimo ir priėmimo aktą.</w:t>
      </w:r>
      <w:r w:rsidR="004A187E">
        <w:rPr>
          <w:lang w:val="lt-LT"/>
        </w:rPr>
        <w:t xml:space="preserve"> </w:t>
      </w:r>
      <w:r w:rsidR="004A187E" w:rsidRPr="004A187E">
        <w:rPr>
          <w:lang w:val="lt-LT"/>
        </w:rPr>
        <w:t xml:space="preserve">Sąskaita faktūra pateikiama SABIS sąskaitų administravimo bendrojoje informacinėje sistemoje ir el. paštu </w:t>
      </w:r>
      <w:r w:rsidR="004A187E">
        <w:fldChar w:fldCharType="begin"/>
      </w:r>
      <w:r w:rsidR="004A187E" w:rsidRPr="00E61BCC">
        <w:rPr>
          <w:lang w:val="pt-PT"/>
        </w:rPr>
        <w:instrText>HYPERLINK "mailto:info@vpb.gov.lt"</w:instrText>
      </w:r>
      <w:r w:rsidR="004A187E">
        <w:fldChar w:fldCharType="separate"/>
      </w:r>
      <w:r w:rsidR="004A187E" w:rsidRPr="004A187E">
        <w:rPr>
          <w:rStyle w:val="Hyperlink"/>
          <w:lang w:val="lt-LT"/>
        </w:rPr>
        <w:t>info@vpb.gov.lt</w:t>
      </w:r>
      <w:r w:rsidR="004A187E">
        <w:fldChar w:fldCharType="end"/>
      </w:r>
      <w:r w:rsidR="004A187E" w:rsidRPr="004A187E">
        <w:rPr>
          <w:lang w:val="lt-LT"/>
        </w:rPr>
        <w:t>.</w:t>
      </w:r>
    </w:p>
    <w:p w14:paraId="0D1D9A9B" w14:textId="40245547" w:rsidR="00883754" w:rsidRPr="005916AB" w:rsidRDefault="00675AAD" w:rsidP="005916AB">
      <w:pPr>
        <w:numPr>
          <w:ilvl w:val="1"/>
          <w:numId w:val="1"/>
        </w:numPr>
        <w:tabs>
          <w:tab w:val="left" w:pos="1134"/>
          <w:tab w:val="left" w:pos="9630"/>
          <w:tab w:val="left" w:pos="9720"/>
        </w:tabs>
        <w:spacing w:line="360" w:lineRule="auto"/>
        <w:ind w:left="0" w:right="6" w:firstLine="567"/>
        <w:jc w:val="both"/>
        <w:rPr>
          <w:lang w:val="lt-LT"/>
        </w:rPr>
      </w:pPr>
      <w:r w:rsidRPr="008F497C">
        <w:rPr>
          <w:lang w:val="lt-LT"/>
        </w:rPr>
        <w:t xml:space="preserve"> </w:t>
      </w:r>
      <w:r w:rsidR="005916AB" w:rsidRPr="00A40664">
        <w:rPr>
          <w:lang w:val="lt-LT"/>
        </w:rPr>
        <w:t>Už tinkamai ir faktiškai suteiktas paslaugas Užsakovas su Paslaugų teikėju atsiskaito mokėjimo pavedimu</w:t>
      </w:r>
      <w:r w:rsidR="005916AB" w:rsidRPr="00A40664">
        <w:rPr>
          <w:lang w:val="lt-LT" w:eastAsia="lt-LT"/>
        </w:rPr>
        <w:t xml:space="preserve"> perdavimo – priėmimo aktą ir sąskaitą faktūra,</w:t>
      </w:r>
      <w:r w:rsidR="005916AB" w:rsidRPr="00A40664">
        <w:rPr>
          <w:lang w:val="lt-LT"/>
        </w:rPr>
        <w:t xml:space="preserve"> pinigus pervesdamas į Sutartyje nurodytą Paslaugų teikėjo atsiskaitomąją sąskaitą ne vėliau kaip  per 5 d. d. nuo priėmimo - perdavimo akto pasirašymo ir tinkamai įformintos PVM sąskaitos faktūros pristatymo Užsakovui dienos už faktiškai ir tinkamai suteiktas paslaugas. </w:t>
      </w:r>
    </w:p>
    <w:p w14:paraId="43C0E508" w14:textId="77777777" w:rsidR="002C1AF5" w:rsidRPr="008F497C" w:rsidRDefault="00397CAD" w:rsidP="004F7213">
      <w:pPr>
        <w:numPr>
          <w:ilvl w:val="1"/>
          <w:numId w:val="1"/>
        </w:numPr>
        <w:tabs>
          <w:tab w:val="left" w:pos="1134"/>
          <w:tab w:val="left" w:pos="9630"/>
          <w:tab w:val="left" w:pos="9720"/>
        </w:tabs>
        <w:spacing w:line="360" w:lineRule="auto"/>
        <w:ind w:left="0" w:right="6" w:firstLine="567"/>
        <w:jc w:val="both"/>
        <w:rPr>
          <w:lang w:val="lt-LT"/>
        </w:rPr>
      </w:pPr>
      <w:r w:rsidRPr="008F497C">
        <w:rPr>
          <w:lang w:val="lt-LT"/>
        </w:rPr>
        <w:t>Sutarties kaina</w:t>
      </w:r>
      <w:r w:rsidR="002C1AF5" w:rsidRPr="008F497C">
        <w:rPr>
          <w:lang w:val="lt-LT"/>
        </w:rPr>
        <w:t xml:space="preserve"> Sutarties galiojimo laikotarpiu turi būti perskaičiuojam</w:t>
      </w:r>
      <w:r w:rsidRPr="008F497C">
        <w:rPr>
          <w:lang w:val="lt-LT"/>
        </w:rPr>
        <w:t xml:space="preserve">a </w:t>
      </w:r>
      <w:r w:rsidR="002C1AF5" w:rsidRPr="008F497C">
        <w:rPr>
          <w:lang w:val="lt-LT"/>
        </w:rPr>
        <w:t>(didinam</w:t>
      </w:r>
      <w:r w:rsidRPr="008F497C">
        <w:rPr>
          <w:lang w:val="lt-LT"/>
        </w:rPr>
        <w:t>a</w:t>
      </w:r>
      <w:r w:rsidR="002C1AF5" w:rsidRPr="008F497C">
        <w:rPr>
          <w:lang w:val="lt-LT"/>
        </w:rPr>
        <w:t xml:space="preserve"> ar mažinam</w:t>
      </w:r>
      <w:r w:rsidRPr="008F497C">
        <w:rPr>
          <w:lang w:val="lt-LT"/>
        </w:rPr>
        <w:t>a</w:t>
      </w:r>
      <w:r w:rsidR="002C1AF5" w:rsidRPr="008F497C">
        <w:rPr>
          <w:lang w:val="lt-LT"/>
        </w:rPr>
        <w:t xml:space="preserve">) </w:t>
      </w:r>
      <w:r w:rsidR="004974A2" w:rsidRPr="008F497C">
        <w:rPr>
          <w:lang w:val="lt-LT"/>
        </w:rPr>
        <w:t xml:space="preserve">tik </w:t>
      </w:r>
      <w:r w:rsidR="002C1AF5" w:rsidRPr="008F497C">
        <w:rPr>
          <w:lang w:val="lt-LT"/>
        </w:rPr>
        <w:t xml:space="preserve">pasikeitus (padidėjus ar sumažėjus) PVM tarifui, kuris turėjo tiesioginės įtakos </w:t>
      </w:r>
      <w:r w:rsidRPr="008F497C">
        <w:rPr>
          <w:lang w:val="lt-LT"/>
        </w:rPr>
        <w:t>Sutarties kainai</w:t>
      </w:r>
      <w:r w:rsidR="002C1AF5" w:rsidRPr="008F497C">
        <w:rPr>
          <w:lang w:val="lt-LT"/>
        </w:rPr>
        <w:t>. Šalims raštiškai susita</w:t>
      </w:r>
      <w:r w:rsidR="00592E5F" w:rsidRPr="008F497C">
        <w:rPr>
          <w:lang w:val="lt-LT"/>
        </w:rPr>
        <w:t>rus ir ne vėliau kaip iki paslaugų</w:t>
      </w:r>
      <w:r w:rsidR="002C1AF5" w:rsidRPr="008F497C">
        <w:rPr>
          <w:lang w:val="lt-LT"/>
        </w:rPr>
        <w:t xml:space="preserve"> perdavimo–priėmimo akto pa</w:t>
      </w:r>
      <w:r w:rsidR="003E5E1B" w:rsidRPr="008F497C">
        <w:rPr>
          <w:lang w:val="lt-LT"/>
        </w:rPr>
        <w:t>sirašymo dienos, perskaičiuojam</w:t>
      </w:r>
      <w:r w:rsidRPr="008F497C">
        <w:rPr>
          <w:lang w:val="lt-LT"/>
        </w:rPr>
        <w:t>a</w:t>
      </w:r>
      <w:r w:rsidR="002C1AF5" w:rsidRPr="008F497C">
        <w:rPr>
          <w:lang w:val="lt-LT"/>
        </w:rPr>
        <w:t xml:space="preserve"> tik ta </w:t>
      </w:r>
      <w:r w:rsidRPr="008F497C">
        <w:rPr>
          <w:lang w:val="lt-LT"/>
        </w:rPr>
        <w:t>Sutarties kainos dalis</w:t>
      </w:r>
      <w:r w:rsidR="002C1AF5" w:rsidRPr="008F497C">
        <w:rPr>
          <w:lang w:val="lt-LT"/>
        </w:rPr>
        <w:t>, kur</w:t>
      </w:r>
      <w:r w:rsidRPr="008F497C">
        <w:rPr>
          <w:lang w:val="lt-LT"/>
        </w:rPr>
        <w:t>iai</w:t>
      </w:r>
      <w:r w:rsidR="002C1AF5" w:rsidRPr="008F497C">
        <w:rPr>
          <w:lang w:val="lt-LT"/>
        </w:rPr>
        <w:t xml:space="preserve"> turėjo įtakos PVM tarifas ir tik pasikeitusio mokesčio dydžiu</w:t>
      </w:r>
      <w:r w:rsidRPr="008F497C">
        <w:rPr>
          <w:lang w:val="lt-LT"/>
        </w:rPr>
        <w:t>, t. y. Sutarties ar jos dalies kaina be PVM nebus keičiama</w:t>
      </w:r>
      <w:r w:rsidR="002C1AF5" w:rsidRPr="008F497C">
        <w:rPr>
          <w:lang w:val="lt-LT"/>
        </w:rPr>
        <w:t xml:space="preserve">. </w:t>
      </w:r>
      <w:r w:rsidRPr="008F497C">
        <w:rPr>
          <w:lang w:val="lt-LT"/>
        </w:rPr>
        <w:t>Sutarties kainos</w:t>
      </w:r>
      <w:r w:rsidR="002C1AF5" w:rsidRPr="008F497C">
        <w:rPr>
          <w:lang w:val="lt-LT"/>
        </w:rPr>
        <w:t xml:space="preserve"> perskaičiavimą dėl pasikeitusio (padidėjusio ar sumažėjusio) </w:t>
      </w:r>
      <w:r w:rsidR="009B309B" w:rsidRPr="008F497C">
        <w:rPr>
          <w:lang w:val="lt-LT"/>
        </w:rPr>
        <w:t xml:space="preserve">PVM tarifo inicijuoja Paslaugų teikėjas, kreipdamasis į </w:t>
      </w:r>
      <w:r w:rsidR="009E6FDC" w:rsidRPr="008F497C">
        <w:rPr>
          <w:lang w:val="lt-LT"/>
        </w:rPr>
        <w:t>Užsakovą</w:t>
      </w:r>
      <w:r w:rsidR="002C1AF5" w:rsidRPr="008F497C">
        <w:rPr>
          <w:lang w:val="lt-LT"/>
        </w:rPr>
        <w:t xml:space="preserve"> raštu, pateikdamas konkrečius skaičiavimus dėl pasikeitusio mokesčio įtakos </w:t>
      </w:r>
      <w:r w:rsidRPr="008F497C">
        <w:rPr>
          <w:lang w:val="lt-LT"/>
        </w:rPr>
        <w:t>Sutarties kainai</w:t>
      </w:r>
      <w:r w:rsidR="00DB56EF" w:rsidRPr="008F497C">
        <w:rPr>
          <w:lang w:val="lt-LT"/>
        </w:rPr>
        <w:t xml:space="preserve">. </w:t>
      </w:r>
      <w:r w:rsidR="004974A2" w:rsidRPr="008F497C">
        <w:rPr>
          <w:lang w:val="lt-LT"/>
        </w:rPr>
        <w:t>Užsakov</w:t>
      </w:r>
      <w:r w:rsidR="00DB56EF" w:rsidRPr="008F497C">
        <w:rPr>
          <w:lang w:val="lt-LT"/>
        </w:rPr>
        <w:t>as</w:t>
      </w:r>
      <w:r w:rsidR="002C1AF5" w:rsidRPr="008F497C">
        <w:rPr>
          <w:lang w:val="lt-LT"/>
        </w:rPr>
        <w:t xml:space="preserve"> taip pat turi teisę inicijuoti </w:t>
      </w:r>
      <w:r w:rsidRPr="008F497C">
        <w:rPr>
          <w:lang w:val="lt-LT"/>
        </w:rPr>
        <w:t>Sutarties kainos</w:t>
      </w:r>
      <w:r w:rsidR="002C1AF5" w:rsidRPr="008F497C">
        <w:rPr>
          <w:lang w:val="lt-LT"/>
        </w:rPr>
        <w:t xml:space="preserve"> perskaičiavimą dėl pasikeitusio (padidėjusio ar sumažėjusio) PVM tarifo. </w:t>
      </w:r>
      <w:r w:rsidRPr="008F497C">
        <w:rPr>
          <w:lang w:val="lt-LT"/>
        </w:rPr>
        <w:t>Sutarties kainos</w:t>
      </w:r>
      <w:r w:rsidR="002C1AF5" w:rsidRPr="008F497C">
        <w:rPr>
          <w:lang w:val="lt-LT"/>
        </w:rPr>
        <w:t xml:space="preserve"> perskaičiavimas įforminamas Šalių pasirašomu susitarimu, kuriame užfiksuojam</w:t>
      </w:r>
      <w:r w:rsidRPr="008F497C">
        <w:rPr>
          <w:lang w:val="lt-LT"/>
        </w:rPr>
        <w:t>a</w:t>
      </w:r>
      <w:r w:rsidR="002C1AF5" w:rsidRPr="008F497C">
        <w:rPr>
          <w:lang w:val="lt-LT"/>
        </w:rPr>
        <w:t xml:space="preserve"> perskaičiuot</w:t>
      </w:r>
      <w:r w:rsidRPr="008F497C">
        <w:rPr>
          <w:lang w:val="lt-LT"/>
        </w:rPr>
        <w:t>a</w:t>
      </w:r>
      <w:r w:rsidR="002C1AF5" w:rsidRPr="008F497C">
        <w:rPr>
          <w:lang w:val="lt-LT"/>
        </w:rPr>
        <w:t xml:space="preserve"> </w:t>
      </w:r>
      <w:r w:rsidRPr="008F497C">
        <w:rPr>
          <w:lang w:val="lt-LT"/>
        </w:rPr>
        <w:t>Sutarties kaina</w:t>
      </w:r>
      <w:r w:rsidR="002C1AF5" w:rsidRPr="008F497C">
        <w:rPr>
          <w:lang w:val="lt-LT"/>
        </w:rPr>
        <w:t xml:space="preserve"> bei šio perskaičiavimo įsigaliojimo sąlygos.</w:t>
      </w:r>
      <w:r w:rsidRPr="008F497C">
        <w:rPr>
          <w:lang w:val="lt-LT"/>
        </w:rPr>
        <w:t xml:space="preserve"> Sutarties kainos perskaičiavimas dėl kitų mokesčių pasikeitimo nebus atliekamas.</w:t>
      </w:r>
    </w:p>
    <w:p w14:paraId="5A1F2AA3" w14:textId="77777777" w:rsidR="00883754" w:rsidRPr="008F497C" w:rsidRDefault="00883754" w:rsidP="00D24FF6">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 xml:space="preserve">Jeigu einamaisiais biudžetiniais metais teisės aktais bus apribotas tam tikram laikotarpiui numatytas valstybės piniginių išteklių išdavimas, </w:t>
      </w:r>
      <w:r w:rsidR="009E6FDC" w:rsidRPr="008F497C">
        <w:rPr>
          <w:lang w:val="lt-LT"/>
        </w:rPr>
        <w:t>Užsakovas</w:t>
      </w:r>
      <w:r w:rsidRPr="008F497C">
        <w:rPr>
          <w:lang w:val="lt-LT"/>
        </w:rPr>
        <w:t xml:space="preserve"> turi teisę einamaisiais biudžetinia</w:t>
      </w:r>
      <w:r w:rsidR="005E483B" w:rsidRPr="008F497C">
        <w:rPr>
          <w:lang w:val="lt-LT"/>
        </w:rPr>
        <w:t>is metais atsisakyti tam tikrų S</w:t>
      </w:r>
      <w:r w:rsidRPr="008F497C">
        <w:rPr>
          <w:lang w:val="lt-LT"/>
        </w:rPr>
        <w:t>utartyje numatytų, tačiau dar nesuteiktų paslaugų</w:t>
      </w:r>
      <w:r w:rsidR="004335A8" w:rsidRPr="008F497C">
        <w:rPr>
          <w:lang w:val="lt-LT"/>
        </w:rPr>
        <w:t xml:space="preserve"> </w:t>
      </w:r>
      <w:r w:rsidRPr="008F497C">
        <w:rPr>
          <w:lang w:val="lt-LT"/>
        </w:rPr>
        <w:t>ir privalo raštu apie tai informuoti Paslaugų teikėją.</w:t>
      </w:r>
      <w:r w:rsidR="00CE7436" w:rsidRPr="008F497C">
        <w:rPr>
          <w:lang w:val="lt-LT"/>
        </w:rPr>
        <w:t xml:space="preserve"> Šiuo atveju jokios sankcijos, numatytos Sutartyje, </w:t>
      </w:r>
      <w:r w:rsidR="009E6FDC" w:rsidRPr="008F497C">
        <w:rPr>
          <w:lang w:val="lt-LT"/>
        </w:rPr>
        <w:t>Užsakovui</w:t>
      </w:r>
      <w:r w:rsidR="00CE7436" w:rsidRPr="008F497C">
        <w:rPr>
          <w:lang w:val="lt-LT"/>
        </w:rPr>
        <w:t xml:space="preserve"> netaikomos. Tokio atsisakymo atveju </w:t>
      </w:r>
      <w:r w:rsidR="004974A2" w:rsidRPr="008F497C">
        <w:rPr>
          <w:lang w:val="lt-LT"/>
        </w:rPr>
        <w:t>Užsakov</w:t>
      </w:r>
      <w:r w:rsidR="00CE7436" w:rsidRPr="008F497C">
        <w:rPr>
          <w:lang w:val="lt-LT"/>
        </w:rPr>
        <w:t>as apmoka Paslaugų teikėjui už iki atsisakymo faktiškai įvykdytą Sutarties dalį.</w:t>
      </w:r>
    </w:p>
    <w:p w14:paraId="78B39B09" w14:textId="77777777" w:rsidR="00883754" w:rsidRPr="008F497C" w:rsidRDefault="00883754" w:rsidP="00D24FF6">
      <w:pPr>
        <w:tabs>
          <w:tab w:val="left" w:pos="9630"/>
        </w:tabs>
        <w:spacing w:line="360" w:lineRule="auto"/>
        <w:ind w:right="8"/>
        <w:rPr>
          <w:b/>
          <w:lang w:val="lt-LT"/>
        </w:rPr>
      </w:pPr>
    </w:p>
    <w:p w14:paraId="1D4F90B9" w14:textId="77777777" w:rsidR="00883754" w:rsidRPr="008F497C" w:rsidRDefault="00883754" w:rsidP="00D24FF6">
      <w:pPr>
        <w:pStyle w:val="ListParagraph"/>
        <w:numPr>
          <w:ilvl w:val="0"/>
          <w:numId w:val="1"/>
        </w:numPr>
        <w:tabs>
          <w:tab w:val="left" w:pos="9630"/>
        </w:tabs>
        <w:spacing w:line="360" w:lineRule="auto"/>
        <w:ind w:right="8"/>
        <w:jc w:val="center"/>
        <w:rPr>
          <w:b/>
          <w:lang w:val="lt-LT"/>
        </w:rPr>
      </w:pPr>
      <w:r w:rsidRPr="008F497C">
        <w:rPr>
          <w:b/>
          <w:lang w:val="lt-LT"/>
        </w:rPr>
        <w:t>ŠALIŲ ĮSIPAREIGOJIMAI</w:t>
      </w:r>
    </w:p>
    <w:p w14:paraId="106FC4C7" w14:textId="77777777" w:rsidR="00883754" w:rsidRPr="008F497C" w:rsidRDefault="00883754" w:rsidP="00D24FF6">
      <w:pPr>
        <w:tabs>
          <w:tab w:val="left" w:pos="9630"/>
        </w:tabs>
        <w:spacing w:line="360" w:lineRule="auto"/>
        <w:ind w:right="8" w:firstLine="360"/>
        <w:jc w:val="both"/>
        <w:rPr>
          <w:lang w:val="lt-LT"/>
        </w:rPr>
      </w:pPr>
    </w:p>
    <w:p w14:paraId="2ADCC948" w14:textId="77777777" w:rsidR="00883754" w:rsidRPr="008F497C" w:rsidRDefault="00883754" w:rsidP="00D24FF6">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Paslaugų teikėjas įsipareigoja:</w:t>
      </w:r>
    </w:p>
    <w:p w14:paraId="73229177" w14:textId="7369B3B6" w:rsidR="00883754" w:rsidRPr="008F497C" w:rsidRDefault="00E1631D" w:rsidP="00CD1190">
      <w:pPr>
        <w:pStyle w:val="BodyText"/>
        <w:numPr>
          <w:ilvl w:val="2"/>
          <w:numId w:val="1"/>
        </w:numPr>
        <w:tabs>
          <w:tab w:val="left" w:pos="0"/>
          <w:tab w:val="left" w:pos="1276"/>
          <w:tab w:val="left" w:pos="9630"/>
          <w:tab w:val="left" w:pos="9720"/>
        </w:tabs>
        <w:spacing w:line="360" w:lineRule="auto"/>
        <w:ind w:left="0" w:right="8" w:firstLine="567"/>
      </w:pPr>
      <w:r w:rsidRPr="008F497C">
        <w:lastRenderedPageBreak/>
        <w:t xml:space="preserve">Pagal </w:t>
      </w:r>
      <w:r w:rsidR="00A01FE6" w:rsidRPr="008F497C">
        <w:t>Užsakovo</w:t>
      </w:r>
      <w:r w:rsidRPr="008F497C">
        <w:t xml:space="preserve"> faktinį poreikį, neviršijant </w:t>
      </w:r>
      <w:r w:rsidR="00A01FE6" w:rsidRPr="008F497C">
        <w:t xml:space="preserve">Sutarties 1 </w:t>
      </w:r>
      <w:r w:rsidR="00C904FA" w:rsidRPr="008F497C">
        <w:t>p</w:t>
      </w:r>
      <w:r w:rsidR="00AB756F" w:rsidRPr="008F497C">
        <w:t xml:space="preserve">riede </w:t>
      </w:r>
      <w:r w:rsidR="00A01FE6" w:rsidRPr="008F497C">
        <w:t xml:space="preserve">nurodytų Paslaugų </w:t>
      </w:r>
      <w:r w:rsidR="00C658E0" w:rsidRPr="008F497C">
        <w:t>teikimo kiekio</w:t>
      </w:r>
      <w:r w:rsidR="00A01FE6" w:rsidRPr="008F497C">
        <w:t xml:space="preserve">, </w:t>
      </w:r>
      <w:r w:rsidRPr="008F497C">
        <w:t xml:space="preserve">Sutartyje ir Sutarties </w:t>
      </w:r>
      <w:r w:rsidR="00A01FE6" w:rsidRPr="008F497C">
        <w:t xml:space="preserve">1 </w:t>
      </w:r>
      <w:r w:rsidR="00C904FA" w:rsidRPr="008F497C">
        <w:t>p</w:t>
      </w:r>
      <w:r w:rsidR="009666B1" w:rsidRPr="008F497C">
        <w:t xml:space="preserve">riede </w:t>
      </w:r>
      <w:r w:rsidRPr="008F497C">
        <w:t xml:space="preserve">nustatyta tvarka, sąlygomis ir terminais </w:t>
      </w:r>
      <w:r w:rsidR="00C658E0" w:rsidRPr="008F497C">
        <w:t xml:space="preserve">Užsakovo </w:t>
      </w:r>
      <w:r w:rsidR="004D3E14" w:rsidRPr="008F497C">
        <w:t xml:space="preserve">organizuojamos </w:t>
      </w:r>
      <w:r w:rsidR="009D372A" w:rsidRPr="008F497C">
        <w:t>konferencijos „Kūrybiškumas skaitmeniniame pasaulyje intelektinės nuosavybės ritmu" ir „Registruotas 2024 metų prekių ženklas“ apdovanojim</w:t>
      </w:r>
      <w:r w:rsidR="00752445" w:rsidRPr="008F497C">
        <w:t xml:space="preserve">ų patalpose, adresu </w:t>
      </w:r>
      <w:r w:rsidR="00943BFA" w:rsidRPr="008F497C">
        <w:t>Maironio g. 11, Vilnius</w:t>
      </w:r>
      <w:r w:rsidR="00C658E0" w:rsidRPr="008F497C">
        <w:t>,</w:t>
      </w:r>
      <w:r w:rsidR="003A7E7E" w:rsidRPr="008F497C">
        <w:t xml:space="preserve"> laiku, pilnai ir kokybiškai</w:t>
      </w:r>
      <w:r w:rsidR="00C658E0" w:rsidRPr="008F497C">
        <w:t xml:space="preserve"> </w:t>
      </w:r>
      <w:r w:rsidRPr="008F497C">
        <w:t>suteikti Sutarties</w:t>
      </w:r>
      <w:r w:rsidR="00A01FE6" w:rsidRPr="008F497C">
        <w:t xml:space="preserve"> 1</w:t>
      </w:r>
      <w:r w:rsidRPr="008F497C">
        <w:t xml:space="preserve"> </w:t>
      </w:r>
      <w:r w:rsidR="00C904FA" w:rsidRPr="008F497C">
        <w:t>p</w:t>
      </w:r>
      <w:r w:rsidR="009666B1" w:rsidRPr="008F497C">
        <w:t xml:space="preserve">riede </w:t>
      </w:r>
      <w:r w:rsidR="00A01FE6" w:rsidRPr="008F497C">
        <w:t>nustatytus</w:t>
      </w:r>
      <w:r w:rsidRPr="008F497C">
        <w:t xml:space="preserve"> reikalavimus atitinkančias </w:t>
      </w:r>
      <w:r w:rsidR="00A01FE6" w:rsidRPr="008F497C">
        <w:t>P</w:t>
      </w:r>
      <w:r w:rsidRPr="008F497C">
        <w:t>aslaugas</w:t>
      </w:r>
      <w:r w:rsidR="00C658E0" w:rsidRPr="008F497C">
        <w:t>, kurios bus teikiamos</w:t>
      </w:r>
      <w:r w:rsidRPr="008F497C">
        <w:t xml:space="preserve"> nuo Sutarties įsigaliojimo dienos</w:t>
      </w:r>
      <w:r w:rsidR="000B0A04" w:rsidRPr="008F497C">
        <w:t>;</w:t>
      </w:r>
    </w:p>
    <w:p w14:paraId="103378EC" w14:textId="77777777" w:rsidR="0098033D" w:rsidRPr="008F497C" w:rsidRDefault="00883754" w:rsidP="00D24FF6">
      <w:pPr>
        <w:pStyle w:val="BodyText"/>
        <w:numPr>
          <w:ilvl w:val="2"/>
          <w:numId w:val="1"/>
        </w:numPr>
        <w:tabs>
          <w:tab w:val="left" w:pos="1276"/>
          <w:tab w:val="left" w:pos="9630"/>
          <w:tab w:val="left" w:pos="9720"/>
        </w:tabs>
        <w:spacing w:line="360" w:lineRule="auto"/>
        <w:ind w:left="0" w:right="8" w:firstLine="567"/>
      </w:pPr>
      <w:r w:rsidRPr="008F497C">
        <w:t xml:space="preserve">tinkamai ir faktiškai suteikus </w:t>
      </w:r>
      <w:r w:rsidR="00C658E0" w:rsidRPr="008F497C">
        <w:t>P</w:t>
      </w:r>
      <w:r w:rsidRPr="008F497C">
        <w:t>aslaugas</w:t>
      </w:r>
      <w:r w:rsidR="00E73444" w:rsidRPr="008F497C">
        <w:t>,</w:t>
      </w:r>
      <w:r w:rsidRPr="008F497C">
        <w:t xml:space="preserve"> pateikti </w:t>
      </w:r>
      <w:r w:rsidR="00C658E0" w:rsidRPr="008F497C">
        <w:t>Užsakovui</w:t>
      </w:r>
      <w:r w:rsidRPr="008F497C">
        <w:t xml:space="preserve"> pasirašytą paslaugų perdavimo</w:t>
      </w:r>
      <w:r w:rsidR="00E632E7" w:rsidRPr="008F497C">
        <w:t>–</w:t>
      </w:r>
      <w:r w:rsidRPr="008F497C">
        <w:t>priėmimo aktą bei PVM sąskaitą faktūrą</w:t>
      </w:r>
      <w:r w:rsidR="00C658E0" w:rsidRPr="008F497C">
        <w:t xml:space="preserve"> apmokėjimui</w:t>
      </w:r>
      <w:r w:rsidRPr="008F497C">
        <w:t>;</w:t>
      </w:r>
      <w:r w:rsidR="00A96CDB" w:rsidRPr="008F497C">
        <w:t xml:space="preserve"> </w:t>
      </w:r>
    </w:p>
    <w:p w14:paraId="5C7460E9" w14:textId="77777777" w:rsidR="00E73444" w:rsidRPr="008F497C" w:rsidRDefault="00E73444" w:rsidP="00D24FF6">
      <w:pPr>
        <w:pStyle w:val="BodyText"/>
        <w:numPr>
          <w:ilvl w:val="2"/>
          <w:numId w:val="1"/>
        </w:numPr>
        <w:tabs>
          <w:tab w:val="left" w:pos="1026"/>
          <w:tab w:val="left" w:pos="1276"/>
          <w:tab w:val="left" w:pos="9630"/>
          <w:tab w:val="left" w:pos="9720"/>
        </w:tabs>
        <w:spacing w:line="360" w:lineRule="auto"/>
        <w:ind w:left="0" w:right="8" w:firstLine="567"/>
      </w:pPr>
      <w:r w:rsidRPr="008F497C">
        <w:t xml:space="preserve">nedelsdamas (ne vėliau kaip per 3 (tris) darbo dienas) raštu informuoti </w:t>
      </w:r>
      <w:r w:rsidR="004974A2" w:rsidRPr="008F497C">
        <w:t>Užsakovą</w:t>
      </w:r>
      <w:r w:rsidRPr="008F497C">
        <w:t>:</w:t>
      </w:r>
    </w:p>
    <w:p w14:paraId="77B6B604" w14:textId="77777777" w:rsidR="00E73444" w:rsidRPr="008F497C" w:rsidRDefault="00E73444" w:rsidP="00D24FF6">
      <w:pPr>
        <w:pStyle w:val="BodyText"/>
        <w:numPr>
          <w:ilvl w:val="3"/>
          <w:numId w:val="1"/>
        </w:numPr>
        <w:tabs>
          <w:tab w:val="left" w:pos="1276"/>
          <w:tab w:val="left" w:pos="9630"/>
          <w:tab w:val="left" w:pos="9720"/>
        </w:tabs>
        <w:spacing w:line="360" w:lineRule="auto"/>
        <w:ind w:left="0" w:right="8" w:firstLine="540"/>
      </w:pPr>
      <w:r w:rsidRPr="008F497C">
        <w:t xml:space="preserve"> jei laiku negali suteikti paslaugų;</w:t>
      </w:r>
    </w:p>
    <w:p w14:paraId="37719C75" w14:textId="77777777" w:rsidR="00883754" w:rsidRPr="008F497C" w:rsidRDefault="00A80AA7" w:rsidP="00D24FF6">
      <w:pPr>
        <w:pStyle w:val="BodyText"/>
        <w:numPr>
          <w:ilvl w:val="3"/>
          <w:numId w:val="1"/>
        </w:numPr>
        <w:tabs>
          <w:tab w:val="left" w:pos="1276"/>
          <w:tab w:val="left" w:pos="9630"/>
          <w:tab w:val="left" w:pos="9720"/>
        </w:tabs>
        <w:spacing w:line="360" w:lineRule="auto"/>
        <w:ind w:left="0" w:right="8" w:firstLine="540"/>
      </w:pPr>
      <w:r w:rsidRPr="008F497C">
        <w:t xml:space="preserve"> apie pasikeitusius savo rekvizitus, teis</w:t>
      </w:r>
      <w:r w:rsidR="005863B6" w:rsidRPr="008F497C">
        <w:t>inį statusą, paskirtą atstovą;</w:t>
      </w:r>
      <w:r w:rsidRPr="008F497C">
        <w:t xml:space="preserve"> </w:t>
      </w:r>
    </w:p>
    <w:p w14:paraId="1C8C08A7" w14:textId="77777777" w:rsidR="00883754" w:rsidRPr="008F497C" w:rsidRDefault="00883754" w:rsidP="00D24FF6">
      <w:pPr>
        <w:pStyle w:val="BodyText"/>
        <w:numPr>
          <w:ilvl w:val="2"/>
          <w:numId w:val="1"/>
        </w:numPr>
        <w:tabs>
          <w:tab w:val="left" w:pos="1276"/>
          <w:tab w:val="left" w:pos="9630"/>
          <w:tab w:val="left" w:pos="9720"/>
        </w:tabs>
        <w:spacing w:line="360" w:lineRule="auto"/>
        <w:ind w:left="0" w:right="8" w:firstLine="567"/>
      </w:pPr>
      <w:r w:rsidRPr="008F497C">
        <w:t>ki</w:t>
      </w:r>
      <w:r w:rsidR="00F961EB" w:rsidRPr="008F497C">
        <w:t>lus Šalių ginčui dėl Sutarties</w:t>
      </w:r>
      <w:r w:rsidRPr="008F497C">
        <w:t>, ne vėliau kaip per 3 (tris) darbo dienas nuo ginčo kilimo dienos</w:t>
      </w:r>
      <w:r w:rsidR="00F961EB" w:rsidRPr="008F497C">
        <w:t>,</w:t>
      </w:r>
      <w:r w:rsidRPr="008F497C">
        <w:t xml:space="preserve"> deleguoti atstovą spręsti ginčo;</w:t>
      </w:r>
    </w:p>
    <w:p w14:paraId="3E5A3C85" w14:textId="77777777" w:rsidR="00F55070" w:rsidRDefault="00F1228A" w:rsidP="004974A2">
      <w:pPr>
        <w:pStyle w:val="BodyText"/>
        <w:numPr>
          <w:ilvl w:val="2"/>
          <w:numId w:val="1"/>
        </w:numPr>
        <w:tabs>
          <w:tab w:val="left" w:pos="1276"/>
          <w:tab w:val="left" w:pos="9630"/>
          <w:tab w:val="left" w:pos="9720"/>
        </w:tabs>
        <w:spacing w:line="360" w:lineRule="auto"/>
        <w:ind w:left="0" w:right="8" w:firstLine="567"/>
      </w:pPr>
      <w:r w:rsidRPr="00521C62">
        <w:t>užtikrinti, kad visą Sutarties galiojimo laikotarpį paslaugas teiks Sutarties 1 priede nurodyti specialistai. Paslaugas teikiantys specialistai gali būti keičiami tik gavus rašytinį Užsakovo sutikimą.</w:t>
      </w:r>
    </w:p>
    <w:p w14:paraId="6CCD4133" w14:textId="194B2DE0" w:rsidR="00207D37" w:rsidRDefault="00207D37" w:rsidP="00F55070">
      <w:pPr>
        <w:pStyle w:val="BodyText"/>
        <w:numPr>
          <w:ilvl w:val="2"/>
          <w:numId w:val="1"/>
        </w:numPr>
        <w:tabs>
          <w:tab w:val="left" w:pos="1276"/>
          <w:tab w:val="left" w:pos="9630"/>
          <w:tab w:val="left" w:pos="9720"/>
        </w:tabs>
        <w:spacing w:line="360" w:lineRule="auto"/>
        <w:ind w:left="0" w:right="8" w:firstLine="567"/>
      </w:pPr>
      <w:r w:rsidRPr="00521C62">
        <w:t>laikytis Lietuvos Respublikos civilinio kodekso bei kitų su Paslaugų teikimu susijusių Lietuvos Respublikoje galiojančių teisės aktų nuostatų ir užtikrinti, kad Paslaugų teikėjo specialistai, darbuotojai bei atstovai jų laikytųsi. Paslaugų teikėjas garantuoja Užsakovui ir/ar tretiesiems asmenims nuostolių atlyginimą, jei Paslaugų teikėjas ar jo specialistai, darbuotojai, atstovai nesilaikytų Lietuvos Respublikoje galiojančių teisės aktų reikalavimų ir dėl to Užsakovui ir/ar tretiesiems asmenims būtų pateikti kokie nors reikalavimai ar pradėti procesiniai veiksmai;</w:t>
      </w:r>
    </w:p>
    <w:p w14:paraId="26D0A1B8" w14:textId="688C6360" w:rsidR="00F55070" w:rsidRPr="00521C62" w:rsidRDefault="00F55070" w:rsidP="00F55070">
      <w:pPr>
        <w:pStyle w:val="BodyText"/>
        <w:numPr>
          <w:ilvl w:val="2"/>
          <w:numId w:val="1"/>
        </w:numPr>
        <w:tabs>
          <w:tab w:val="left" w:pos="1276"/>
          <w:tab w:val="left" w:pos="9630"/>
          <w:tab w:val="left" w:pos="9720"/>
        </w:tabs>
        <w:spacing w:line="360" w:lineRule="auto"/>
        <w:ind w:left="0" w:right="8" w:firstLine="567"/>
      </w:pPr>
      <w:r w:rsidRPr="00521C62">
        <w:t>užtikrinti iš Užsakovo Sutarties vykdymo metu gautos ir su Sutarties vykdymu susijusios informacijos konfidencialumą ir apsaugą. Pasibaigus Paslaugų suteikimo terminui, Užsakovui paprašius raštu, grąžinti visus iš Užsakovo gautus, Sutarčiai vykdyti reikalingus dokumentus. Paslaugų teikėjas įsipareigoja laikytis konfidencialumo ir asmens duomenų teisinės apsaugos reikalavimų, neatskleisti tretiesiems asmenims jokios informacijos, gautos vykdant Sutartį, išskyrus tiek, kiek tai reikalinga Sutarties vykdymui,  taip pat nenaudoti konfidencialios informacijos asmeniniams ar trečiųjų asmenų poreikiams. Visa Užsakovo Paslaugų teikimui suteikta informacija yra laikoma konfidencialia, nebent Užsakovas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0649563C" w14:textId="3F1AEC0F" w:rsidR="00F1228A" w:rsidRDefault="00F55070" w:rsidP="00207D37">
      <w:pPr>
        <w:pStyle w:val="BodyText"/>
        <w:numPr>
          <w:ilvl w:val="2"/>
          <w:numId w:val="1"/>
        </w:numPr>
        <w:tabs>
          <w:tab w:val="left" w:pos="1276"/>
          <w:tab w:val="left" w:pos="9630"/>
          <w:tab w:val="left" w:pos="9720"/>
        </w:tabs>
        <w:spacing w:line="360" w:lineRule="auto"/>
        <w:ind w:left="0" w:right="8" w:firstLine="567"/>
      </w:pPr>
      <w:r w:rsidRPr="00521C62">
        <w:t>apmokėti Užsakovui dėl šios sutarties nevykdymo, ar netinkamo vykdymo atsiradusius nuostolius ir 10% sutarties kainos dydžio baudą už įsipareigojimų nevykdymą.</w:t>
      </w:r>
    </w:p>
    <w:p w14:paraId="3F01FF96" w14:textId="77777777" w:rsidR="0028039B" w:rsidRPr="008F497C" w:rsidRDefault="003A7E7E" w:rsidP="00D24FF6">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lastRenderedPageBreak/>
        <w:t>Užsakovas</w:t>
      </w:r>
      <w:r w:rsidR="00883754" w:rsidRPr="008F497C">
        <w:rPr>
          <w:lang w:val="lt-LT"/>
        </w:rPr>
        <w:t xml:space="preserve"> įsipareigoja:</w:t>
      </w:r>
    </w:p>
    <w:p w14:paraId="4AB6E31A" w14:textId="77777777" w:rsidR="00883754" w:rsidRPr="008F497C" w:rsidRDefault="00C02AA0" w:rsidP="00D24FF6">
      <w:pPr>
        <w:pStyle w:val="BodyText"/>
        <w:numPr>
          <w:ilvl w:val="2"/>
          <w:numId w:val="1"/>
        </w:numPr>
        <w:tabs>
          <w:tab w:val="left" w:pos="1276"/>
          <w:tab w:val="left" w:pos="9630"/>
          <w:tab w:val="left" w:pos="9720"/>
        </w:tabs>
        <w:spacing w:line="360" w:lineRule="auto"/>
        <w:ind w:left="0" w:right="8" w:firstLine="567"/>
      </w:pPr>
      <w:r w:rsidRPr="008F497C">
        <w:t>sumokėti Paslaugų teikėjui už tinkamai ir faktiškai suteiktas paslaugas Sutartyje numatyta tvarka ir sąlygomis;</w:t>
      </w:r>
    </w:p>
    <w:p w14:paraId="65332C77" w14:textId="77777777" w:rsidR="00883754" w:rsidRPr="008F497C" w:rsidRDefault="00883754" w:rsidP="00D24FF6">
      <w:pPr>
        <w:pStyle w:val="BodyText"/>
        <w:numPr>
          <w:ilvl w:val="2"/>
          <w:numId w:val="1"/>
        </w:numPr>
        <w:tabs>
          <w:tab w:val="left" w:pos="1276"/>
          <w:tab w:val="left" w:pos="9630"/>
          <w:tab w:val="left" w:pos="9720"/>
        </w:tabs>
        <w:spacing w:line="360" w:lineRule="auto"/>
        <w:ind w:left="0" w:right="8" w:firstLine="567"/>
      </w:pPr>
      <w:r w:rsidRPr="008F497C">
        <w:t>teikti Paslaugų teikėjui Sutarčiai vykdyti reikalingą</w:t>
      </w:r>
      <w:r w:rsidR="006451BE" w:rsidRPr="008F497C">
        <w:t xml:space="preserve"> turimą</w:t>
      </w:r>
      <w:r w:rsidRPr="008F497C">
        <w:t xml:space="preserve"> informaciją;</w:t>
      </w:r>
    </w:p>
    <w:p w14:paraId="773DD121" w14:textId="77777777" w:rsidR="00B62540" w:rsidRPr="008F497C" w:rsidRDefault="00883754" w:rsidP="00D24FF6">
      <w:pPr>
        <w:pStyle w:val="BodyText"/>
        <w:numPr>
          <w:ilvl w:val="2"/>
          <w:numId w:val="1"/>
        </w:numPr>
        <w:tabs>
          <w:tab w:val="left" w:pos="1276"/>
          <w:tab w:val="left" w:pos="9630"/>
          <w:tab w:val="left" w:pos="9720"/>
        </w:tabs>
        <w:spacing w:line="360" w:lineRule="auto"/>
        <w:ind w:left="0" w:right="8" w:firstLine="567"/>
      </w:pPr>
      <w:r w:rsidRPr="008F497C">
        <w:t xml:space="preserve">per 5 (penkias) darbo dienas </w:t>
      </w:r>
      <w:r w:rsidR="00B62540" w:rsidRPr="008F497C">
        <w:t>Paslaugų teikėjui suteikus paslaugas patikrinti paslaugų atitikimą Sutarties reikalavimams ir Sutarties</w:t>
      </w:r>
      <w:r w:rsidR="004335A8" w:rsidRPr="008F497C">
        <w:t xml:space="preserve"> 1</w:t>
      </w:r>
      <w:r w:rsidR="00B62540" w:rsidRPr="008F497C">
        <w:t xml:space="preserve"> </w:t>
      </w:r>
      <w:r w:rsidR="00C904FA" w:rsidRPr="008F497C">
        <w:t>p</w:t>
      </w:r>
      <w:r w:rsidR="0032069B" w:rsidRPr="008F497C">
        <w:t xml:space="preserve">riede </w:t>
      </w:r>
      <w:r w:rsidR="00B62540" w:rsidRPr="008F497C">
        <w:t>nurodytoms sąlygoms;</w:t>
      </w:r>
    </w:p>
    <w:p w14:paraId="198CE184" w14:textId="77777777" w:rsidR="00883754" w:rsidRPr="008F497C" w:rsidRDefault="00B62540" w:rsidP="00D24FF6">
      <w:pPr>
        <w:pStyle w:val="BodyText"/>
        <w:numPr>
          <w:ilvl w:val="2"/>
          <w:numId w:val="1"/>
        </w:numPr>
        <w:tabs>
          <w:tab w:val="left" w:pos="1276"/>
          <w:tab w:val="left" w:pos="9630"/>
          <w:tab w:val="left" w:pos="9720"/>
        </w:tabs>
        <w:spacing w:line="360" w:lineRule="auto"/>
        <w:ind w:left="0" w:right="8" w:firstLine="567"/>
      </w:pPr>
      <w:r w:rsidRPr="008F497C">
        <w:t>nustačius, kad paslaugos neatitinka Sutarties reikalavi</w:t>
      </w:r>
      <w:r w:rsidR="00292E1B" w:rsidRPr="008F497C">
        <w:t>mų, Paslaugų teikėjui pateikti pretenziją</w:t>
      </w:r>
      <w:r w:rsidRPr="008F497C">
        <w:t xml:space="preserve"> per 5 (penkias) darbo dienas nuo Paslaugų perdavimo priėmimui dienos;</w:t>
      </w:r>
    </w:p>
    <w:p w14:paraId="4CB4489D" w14:textId="77777777" w:rsidR="00883754" w:rsidRPr="008F497C" w:rsidRDefault="00883754" w:rsidP="00D24FF6">
      <w:pPr>
        <w:pStyle w:val="BodyText"/>
        <w:numPr>
          <w:ilvl w:val="2"/>
          <w:numId w:val="1"/>
        </w:numPr>
        <w:tabs>
          <w:tab w:val="left" w:pos="1276"/>
          <w:tab w:val="left" w:pos="9630"/>
          <w:tab w:val="left" w:pos="9720"/>
        </w:tabs>
        <w:spacing w:line="360" w:lineRule="auto"/>
        <w:ind w:left="0" w:right="8" w:firstLine="567"/>
      </w:pPr>
      <w:r w:rsidRPr="008F497C">
        <w:t>ne vėliau kaip per 3 (tris) darbo dienas nuo Sutarties įsigaliojimo dienos paskirti</w:t>
      </w:r>
      <w:r w:rsidR="00277968" w:rsidRPr="008F497C">
        <w:t xml:space="preserve"> kompetentingą</w:t>
      </w:r>
      <w:r w:rsidRPr="008F497C">
        <w:t xml:space="preserve"> asmenį</w:t>
      </w:r>
      <w:r w:rsidR="001146B2" w:rsidRPr="008F497C">
        <w:t xml:space="preserve">, kuris būtų atsakingas už ryšių su </w:t>
      </w:r>
      <w:r w:rsidRPr="008F497C">
        <w:t>Paslaugų te</w:t>
      </w:r>
      <w:r w:rsidR="001146B2" w:rsidRPr="008F497C">
        <w:t>ikėjo paskirtu atstovu palaikymą</w:t>
      </w:r>
      <w:r w:rsidRPr="008F497C">
        <w:t xml:space="preserve">, ir apie jį </w:t>
      </w:r>
      <w:r w:rsidR="004C4819" w:rsidRPr="008F497C">
        <w:t>raštu</w:t>
      </w:r>
      <w:r w:rsidR="004C4819" w:rsidRPr="008F497C">
        <w:rPr>
          <w:i/>
        </w:rPr>
        <w:t xml:space="preserve"> </w:t>
      </w:r>
      <w:r w:rsidRPr="008F497C">
        <w:t>informuoti Paslaugų teikėją;</w:t>
      </w:r>
    </w:p>
    <w:p w14:paraId="6EA05A34" w14:textId="3C01B5B8" w:rsidR="00EC486D" w:rsidRPr="008F497C" w:rsidRDefault="00883754" w:rsidP="00AA0030">
      <w:pPr>
        <w:pStyle w:val="BodyText"/>
        <w:numPr>
          <w:ilvl w:val="2"/>
          <w:numId w:val="1"/>
        </w:numPr>
        <w:tabs>
          <w:tab w:val="left" w:pos="1276"/>
          <w:tab w:val="left" w:pos="9630"/>
          <w:tab w:val="left" w:pos="9720"/>
        </w:tabs>
        <w:spacing w:line="360" w:lineRule="auto"/>
        <w:ind w:left="0" w:right="8" w:firstLine="567"/>
      </w:pPr>
      <w:r w:rsidRPr="008F497C">
        <w:t>kilus</w:t>
      </w:r>
      <w:r w:rsidR="00277968" w:rsidRPr="008F497C">
        <w:t xml:space="preserve"> Šalių</w:t>
      </w:r>
      <w:r w:rsidRPr="008F497C">
        <w:t xml:space="preserve"> ginčui dėl</w:t>
      </w:r>
      <w:r w:rsidR="00277968" w:rsidRPr="008F497C">
        <w:t xml:space="preserve"> Sutarties</w:t>
      </w:r>
      <w:r w:rsidRPr="008F497C">
        <w:t>, ne vėliau kaip per 3 (tris) darbo dienas nuo ginčo kilimo dienos deleguoti atstovą spręsti ginčo;</w:t>
      </w:r>
    </w:p>
    <w:p w14:paraId="18B16EA2" w14:textId="77777777" w:rsidR="008A3857" w:rsidRPr="008F497C" w:rsidRDefault="008A3857" w:rsidP="00D24FF6">
      <w:pPr>
        <w:pStyle w:val="BodyText"/>
        <w:numPr>
          <w:ilvl w:val="1"/>
          <w:numId w:val="1"/>
        </w:numPr>
        <w:tabs>
          <w:tab w:val="left" w:pos="1170"/>
          <w:tab w:val="left" w:pos="9630"/>
          <w:tab w:val="left" w:pos="9720"/>
        </w:tabs>
        <w:spacing w:line="360" w:lineRule="auto"/>
        <w:ind w:left="0" w:right="8" w:firstLine="540"/>
      </w:pPr>
      <w:r w:rsidRPr="008F497C">
        <w:t>Kiti Šalių įsipareig</w:t>
      </w:r>
      <w:r w:rsidR="004335A8" w:rsidRPr="008F497C">
        <w:t>ojimai nurodyti Sutarties prieduose</w:t>
      </w:r>
      <w:r w:rsidRPr="008F497C">
        <w:t>.</w:t>
      </w:r>
    </w:p>
    <w:p w14:paraId="69EE0C80" w14:textId="77777777" w:rsidR="00883754" w:rsidRPr="008F497C" w:rsidRDefault="00883754" w:rsidP="00D24FF6">
      <w:pPr>
        <w:tabs>
          <w:tab w:val="left" w:pos="9630"/>
          <w:tab w:val="left" w:pos="9720"/>
        </w:tabs>
        <w:spacing w:line="360" w:lineRule="auto"/>
        <w:ind w:right="8"/>
        <w:jc w:val="both"/>
        <w:rPr>
          <w:lang w:val="lt-LT"/>
        </w:rPr>
      </w:pPr>
    </w:p>
    <w:p w14:paraId="6C62678F" w14:textId="77777777" w:rsidR="001978FB" w:rsidRPr="008F497C" w:rsidRDefault="001978FB" w:rsidP="00D24FF6">
      <w:pPr>
        <w:pStyle w:val="ListParagraph"/>
        <w:numPr>
          <w:ilvl w:val="0"/>
          <w:numId w:val="1"/>
        </w:numPr>
        <w:tabs>
          <w:tab w:val="left" w:pos="9630"/>
        </w:tabs>
        <w:spacing w:line="360" w:lineRule="auto"/>
        <w:ind w:right="8"/>
        <w:jc w:val="center"/>
        <w:rPr>
          <w:b/>
          <w:lang w:val="lt-LT"/>
        </w:rPr>
      </w:pPr>
      <w:r w:rsidRPr="008F497C">
        <w:rPr>
          <w:b/>
          <w:lang w:val="lt-LT"/>
        </w:rPr>
        <w:t>ŠALIŲ TEISĖS</w:t>
      </w:r>
    </w:p>
    <w:p w14:paraId="162BC9B8" w14:textId="77777777" w:rsidR="001978FB" w:rsidRPr="008F497C" w:rsidRDefault="001978FB" w:rsidP="00D24FF6">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Paslaugų teikėjas turi teisę:</w:t>
      </w:r>
    </w:p>
    <w:p w14:paraId="28E6598F" w14:textId="77777777" w:rsidR="00F45532" w:rsidRPr="008F497C" w:rsidRDefault="001D1BA2" w:rsidP="001D1BA2">
      <w:pPr>
        <w:pStyle w:val="BodyText"/>
        <w:tabs>
          <w:tab w:val="left" w:pos="567"/>
          <w:tab w:val="left" w:pos="9630"/>
          <w:tab w:val="left" w:pos="9720"/>
        </w:tabs>
        <w:spacing w:line="360" w:lineRule="auto"/>
        <w:ind w:right="8"/>
      </w:pPr>
      <w:r w:rsidRPr="008F497C">
        <w:tab/>
        <w:t>4.1.1</w:t>
      </w:r>
      <w:r w:rsidR="00F45532" w:rsidRPr="008F497C">
        <w:t xml:space="preserve"> </w:t>
      </w:r>
      <w:r w:rsidR="001978FB" w:rsidRPr="008F497C">
        <w:t xml:space="preserve">reikalauti, kad </w:t>
      </w:r>
      <w:r w:rsidR="00F45532" w:rsidRPr="008F497C">
        <w:t>Užsakovas</w:t>
      </w:r>
      <w:r w:rsidR="001978FB" w:rsidRPr="008F497C">
        <w:t xml:space="preserve"> priimtų tinkamai ir faktiškai suteiktas </w:t>
      </w:r>
      <w:r w:rsidR="00F45532" w:rsidRPr="008F497C">
        <w:t>P</w:t>
      </w:r>
      <w:r w:rsidR="001978FB" w:rsidRPr="008F497C">
        <w:t xml:space="preserve">aslaugas arba atsisakyti vykdyti Sutartį, jeigu </w:t>
      </w:r>
      <w:r w:rsidR="00F45532" w:rsidRPr="008F497C">
        <w:t>Užsakovas</w:t>
      </w:r>
      <w:r w:rsidR="001978FB" w:rsidRPr="008F497C">
        <w:t>, pažeisdamas savo įsipareigojimus, nepriima ar atsisako priimti tinkamai ir faktiškai suteiktas paslaugas;</w:t>
      </w:r>
    </w:p>
    <w:p w14:paraId="280681E4" w14:textId="77777777" w:rsidR="001978FB" w:rsidRPr="008F497C" w:rsidRDefault="001D1BA2" w:rsidP="003F620C">
      <w:pPr>
        <w:pStyle w:val="BodyText"/>
        <w:tabs>
          <w:tab w:val="left" w:pos="851"/>
          <w:tab w:val="left" w:pos="9630"/>
          <w:tab w:val="left" w:pos="9720"/>
        </w:tabs>
        <w:spacing w:line="360" w:lineRule="auto"/>
        <w:ind w:right="8" w:firstLine="567"/>
      </w:pPr>
      <w:r w:rsidRPr="008F497C">
        <w:t>4.1.2</w:t>
      </w:r>
      <w:r w:rsidR="003F620C" w:rsidRPr="008F497C">
        <w:t xml:space="preserve"> </w:t>
      </w:r>
      <w:r w:rsidR="001978FB" w:rsidRPr="008F497C">
        <w:t xml:space="preserve">reikalauti iš </w:t>
      </w:r>
      <w:r w:rsidR="00F45532" w:rsidRPr="008F497C">
        <w:t>Užsakovo</w:t>
      </w:r>
      <w:r w:rsidR="001978FB" w:rsidRPr="008F497C">
        <w:t xml:space="preserve"> sumokėti už tinkamai ir faktiškai suteiktas paslaugas Sutartyje nurodyta tvarka, sąlygomis ir terminais.</w:t>
      </w:r>
    </w:p>
    <w:p w14:paraId="1CB1D17C" w14:textId="77777777" w:rsidR="001978FB" w:rsidRPr="008F497C" w:rsidRDefault="003F620C" w:rsidP="003F620C">
      <w:pPr>
        <w:tabs>
          <w:tab w:val="left" w:pos="567"/>
          <w:tab w:val="left" w:pos="9630"/>
          <w:tab w:val="left" w:pos="9720"/>
        </w:tabs>
        <w:spacing w:line="360" w:lineRule="auto"/>
        <w:ind w:left="567" w:right="8"/>
        <w:jc w:val="both"/>
        <w:rPr>
          <w:lang w:val="lt-LT"/>
        </w:rPr>
      </w:pPr>
      <w:r w:rsidRPr="008F497C">
        <w:rPr>
          <w:lang w:val="lt-LT"/>
        </w:rPr>
        <w:t>4.2.</w:t>
      </w:r>
      <w:r w:rsidR="00F45532" w:rsidRPr="008F497C">
        <w:rPr>
          <w:lang w:val="lt-LT"/>
        </w:rPr>
        <w:t xml:space="preserve">Užsakovas </w:t>
      </w:r>
      <w:r w:rsidR="001978FB" w:rsidRPr="008F497C">
        <w:rPr>
          <w:lang w:val="lt-LT"/>
        </w:rPr>
        <w:t>turi teisę:</w:t>
      </w:r>
    </w:p>
    <w:p w14:paraId="6CBE4ABA" w14:textId="77777777" w:rsidR="00E53010" w:rsidRPr="008F497C" w:rsidRDefault="003F620C" w:rsidP="003F620C">
      <w:pPr>
        <w:pStyle w:val="BodyText"/>
        <w:tabs>
          <w:tab w:val="left" w:pos="1276"/>
          <w:tab w:val="left" w:pos="9630"/>
          <w:tab w:val="left" w:pos="9720"/>
        </w:tabs>
        <w:spacing w:line="360" w:lineRule="auto"/>
        <w:ind w:right="8" w:firstLine="567"/>
      </w:pPr>
      <w:r w:rsidRPr="008F497C">
        <w:t>4.2.1.</w:t>
      </w:r>
      <w:r w:rsidR="004974A2" w:rsidRPr="008F497C">
        <w:t xml:space="preserve"> </w:t>
      </w:r>
      <w:r w:rsidR="001978FB" w:rsidRPr="008F497C">
        <w:t>nemokėti už tinkamai ir faktiškai suteiktas paslaugas, jeigu PVM sąskaitoje faktūroje nurodyta neteisinga suma (kol bus išsiaiškinta su Paslaugų teikėju ir PVM sąskaitoje faktūroje bus nurodyta teisinga suma);</w:t>
      </w:r>
      <w:r w:rsidR="00B27BC0" w:rsidRPr="008F497C">
        <w:t xml:space="preserve"> </w:t>
      </w:r>
    </w:p>
    <w:p w14:paraId="5B45A2C0" w14:textId="77777777" w:rsidR="001978FB" w:rsidRPr="008F497C" w:rsidRDefault="003F620C" w:rsidP="003F620C">
      <w:pPr>
        <w:pStyle w:val="BodyText"/>
        <w:tabs>
          <w:tab w:val="left" w:pos="1276"/>
          <w:tab w:val="left" w:pos="9630"/>
          <w:tab w:val="left" w:pos="9720"/>
        </w:tabs>
        <w:spacing w:line="360" w:lineRule="auto"/>
        <w:ind w:right="8" w:firstLine="567"/>
      </w:pPr>
      <w:r w:rsidRPr="008F497C">
        <w:t xml:space="preserve">4.2.2. </w:t>
      </w:r>
      <w:r w:rsidR="001978FB" w:rsidRPr="008F497C">
        <w:t xml:space="preserve">nustatęs paslaugų trūkumus, reikalauti, kad Paslaugų teikėjas neatlygintinai pašalintų paslaugų trūkumus per </w:t>
      </w:r>
      <w:r w:rsidR="004974A2" w:rsidRPr="008F497C">
        <w:t>Užsakovo</w:t>
      </w:r>
      <w:r w:rsidR="001978FB" w:rsidRPr="008F497C">
        <w:t xml:space="preserve"> nustatytą terminą ir (arba) atlygintų nuostolius, susijusius su netinkamu Sutarties vykdymu;</w:t>
      </w:r>
    </w:p>
    <w:p w14:paraId="19819038" w14:textId="77777777" w:rsidR="001978FB" w:rsidRPr="008F497C" w:rsidRDefault="003F620C" w:rsidP="003F620C">
      <w:pPr>
        <w:pStyle w:val="BodyText"/>
        <w:tabs>
          <w:tab w:val="left" w:pos="1276"/>
          <w:tab w:val="left" w:pos="9630"/>
          <w:tab w:val="left" w:pos="9720"/>
        </w:tabs>
        <w:spacing w:line="360" w:lineRule="auto"/>
        <w:ind w:left="567" w:right="8"/>
      </w:pPr>
      <w:r w:rsidRPr="008F497C">
        <w:t xml:space="preserve">4.2.3  </w:t>
      </w:r>
      <w:r w:rsidR="00F05CBA" w:rsidRPr="008F497C">
        <w:t>p</w:t>
      </w:r>
      <w:r w:rsidR="00FC0587" w:rsidRPr="008F497C">
        <w:t>riskaičiuotu netesybų sumos</w:t>
      </w:r>
      <w:r w:rsidR="001978FB" w:rsidRPr="008F497C">
        <w:t xml:space="preserve"> dydžiu mažinti savo piniginę prievolę Paslaugų teikėjui.</w:t>
      </w:r>
    </w:p>
    <w:p w14:paraId="1A868079" w14:textId="77777777" w:rsidR="003F620C" w:rsidRPr="008F497C" w:rsidRDefault="003F620C" w:rsidP="00D24FF6">
      <w:pPr>
        <w:pStyle w:val="BodyText"/>
        <w:tabs>
          <w:tab w:val="left" w:pos="1276"/>
          <w:tab w:val="left" w:pos="9630"/>
          <w:tab w:val="left" w:pos="9720"/>
        </w:tabs>
        <w:spacing w:line="360" w:lineRule="auto"/>
        <w:ind w:right="8" w:firstLine="567"/>
      </w:pPr>
      <w:r w:rsidRPr="008F497C">
        <w:t xml:space="preserve">4.2.4. </w:t>
      </w:r>
      <w:r w:rsidRPr="008F497C">
        <w:tab/>
        <w:t>Užsakovas turi teisę nemokėti ir atisakyti priimti nekokybiškas, neatitinkančias sutartų sąlygų paslaugas. Šiuo atveju Užsakovas, atsisakydamas priimti Paslaugų teikėjo suteiktas atliktas paslaugas, per 10 darbo die</w:t>
      </w:r>
      <w:r w:rsidR="00EC486D" w:rsidRPr="008F497C">
        <w:t>nų</w:t>
      </w:r>
      <w:r w:rsidRPr="008F497C">
        <w:t xml:space="preserve"> surašo aktą, kuriame nurodo paslaugų suteikimo trūkumus bei reikalavimus dėl trūkumų pašalinimo ir nustato terminus trūkumams pašalinti. </w:t>
      </w:r>
    </w:p>
    <w:p w14:paraId="34FB6A6A" w14:textId="77777777" w:rsidR="001D1BA2" w:rsidRPr="008F497C" w:rsidRDefault="006451BE" w:rsidP="00D24FF6">
      <w:pPr>
        <w:pStyle w:val="BodyText"/>
        <w:tabs>
          <w:tab w:val="left" w:pos="1276"/>
          <w:tab w:val="left" w:pos="9630"/>
          <w:tab w:val="left" w:pos="9720"/>
        </w:tabs>
        <w:spacing w:line="360" w:lineRule="auto"/>
        <w:ind w:right="8" w:firstLine="567"/>
      </w:pPr>
      <w:r w:rsidRPr="008F497C">
        <w:t xml:space="preserve">4.3. </w:t>
      </w:r>
      <w:r w:rsidR="003F620C" w:rsidRPr="008F497C">
        <w:t>Užsakovas</w:t>
      </w:r>
      <w:r w:rsidRPr="008F497C">
        <w:t xml:space="preserve"> pasilieka sau teisę atsisakyti viso ar dalies </w:t>
      </w:r>
      <w:r w:rsidR="00F45532" w:rsidRPr="008F497C">
        <w:t>P</w:t>
      </w:r>
      <w:r w:rsidR="00521298" w:rsidRPr="008F497C">
        <w:t>aslaugų</w:t>
      </w:r>
      <w:r w:rsidRPr="008F497C">
        <w:t>, jeig</w:t>
      </w:r>
      <w:r w:rsidR="007606E0" w:rsidRPr="008F497C">
        <w:t>u jis neturės pakankamo, nuo jo</w:t>
      </w:r>
      <w:r w:rsidRPr="008F497C">
        <w:t xml:space="preserve"> nepriklausančio, finansavimo. Šiuo atveju jokios sankcijos, numatytos </w:t>
      </w:r>
      <w:r w:rsidRPr="008F497C">
        <w:lastRenderedPageBreak/>
        <w:t xml:space="preserve">Sutartyje, </w:t>
      </w:r>
      <w:r w:rsidR="003F620C" w:rsidRPr="008F497C">
        <w:t>Užsakovui</w:t>
      </w:r>
      <w:r w:rsidRPr="008F497C">
        <w:t xml:space="preserve"> netaikomos. Tokio atsisakymo atveju </w:t>
      </w:r>
      <w:r w:rsidR="003F620C" w:rsidRPr="008F497C">
        <w:t>Užsakovas</w:t>
      </w:r>
      <w:r w:rsidRPr="008F497C">
        <w:t xml:space="preserve"> apmoka Paslaugų teikėjui už iki atsisakymo faktiškai </w:t>
      </w:r>
      <w:r w:rsidR="007606E0" w:rsidRPr="008F497C">
        <w:t>įvykdytą S</w:t>
      </w:r>
      <w:r w:rsidRPr="008F497C">
        <w:t>utarties dalį.</w:t>
      </w:r>
    </w:p>
    <w:p w14:paraId="2C2E30C9" w14:textId="77777777" w:rsidR="001978FB" w:rsidRPr="008F497C" w:rsidRDefault="006451BE" w:rsidP="00D24FF6">
      <w:pPr>
        <w:pStyle w:val="BodyText"/>
        <w:tabs>
          <w:tab w:val="left" w:pos="1276"/>
          <w:tab w:val="left" w:pos="9630"/>
          <w:tab w:val="left" w:pos="9720"/>
        </w:tabs>
        <w:spacing w:line="360" w:lineRule="auto"/>
        <w:ind w:left="1080" w:right="8" w:hanging="513"/>
      </w:pPr>
      <w:r w:rsidRPr="008F497C">
        <w:t xml:space="preserve">4.4.   </w:t>
      </w:r>
      <w:r w:rsidR="001978FB" w:rsidRPr="008F497C">
        <w:t>Kitos Šalių t</w:t>
      </w:r>
      <w:r w:rsidR="004335A8" w:rsidRPr="008F497C">
        <w:t>eisės nurodytos Sutarties prieduose</w:t>
      </w:r>
      <w:r w:rsidR="001978FB" w:rsidRPr="008F497C">
        <w:t>.</w:t>
      </w:r>
    </w:p>
    <w:p w14:paraId="0312656A" w14:textId="77777777" w:rsidR="001D1BA2" w:rsidRPr="008F497C" w:rsidRDefault="001D1BA2" w:rsidP="004974A2">
      <w:pPr>
        <w:tabs>
          <w:tab w:val="left" w:pos="9630"/>
        </w:tabs>
        <w:spacing w:line="360" w:lineRule="auto"/>
        <w:ind w:right="8"/>
        <w:rPr>
          <w:b/>
          <w:lang w:val="lt-LT"/>
        </w:rPr>
      </w:pPr>
    </w:p>
    <w:p w14:paraId="73C9578A" w14:textId="77777777" w:rsidR="001978FB" w:rsidRPr="008F497C" w:rsidRDefault="001978FB" w:rsidP="00D24FF6">
      <w:pPr>
        <w:pStyle w:val="ListParagraph"/>
        <w:numPr>
          <w:ilvl w:val="0"/>
          <w:numId w:val="1"/>
        </w:numPr>
        <w:tabs>
          <w:tab w:val="left" w:pos="9630"/>
        </w:tabs>
        <w:spacing w:line="360" w:lineRule="auto"/>
        <w:ind w:right="8"/>
        <w:jc w:val="center"/>
        <w:rPr>
          <w:b/>
          <w:lang w:val="lt-LT"/>
        </w:rPr>
      </w:pPr>
      <w:r w:rsidRPr="008F497C">
        <w:rPr>
          <w:b/>
          <w:lang w:val="lt-LT"/>
        </w:rPr>
        <w:t>ŠALIŲ ATSAKOMYBĖ</w:t>
      </w:r>
    </w:p>
    <w:p w14:paraId="0E3046A5" w14:textId="77777777" w:rsidR="00883754" w:rsidRPr="008F497C" w:rsidRDefault="00883754" w:rsidP="00D24FF6">
      <w:pPr>
        <w:shd w:val="clear" w:color="auto" w:fill="FFFFFF"/>
        <w:tabs>
          <w:tab w:val="left" w:pos="9630"/>
          <w:tab w:val="left" w:pos="9720"/>
        </w:tabs>
        <w:spacing w:line="360" w:lineRule="auto"/>
        <w:ind w:left="24" w:right="8" w:firstLine="336"/>
        <w:jc w:val="both"/>
        <w:rPr>
          <w:color w:val="000000"/>
          <w:lang w:val="lt-LT"/>
        </w:rPr>
      </w:pPr>
    </w:p>
    <w:p w14:paraId="685CD059" w14:textId="77777777" w:rsidR="001100DB" w:rsidRPr="008F497C" w:rsidRDefault="001100DB" w:rsidP="001100DB">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Už įsipareigojimų, prisiimtų Sutartimi, nevykdymą arba netinkamą vykdymą Šalys atsako įstatymų nustatyta tvarka, atsižvelgdamos į Sutartyje nustatytus ypatumus.</w:t>
      </w:r>
    </w:p>
    <w:p w14:paraId="4BB1C963" w14:textId="77777777" w:rsidR="001100DB" w:rsidRPr="008F497C" w:rsidRDefault="001100DB" w:rsidP="001100DB">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Paslaugų teikėjas atsako už visus pagal Sutartį prisiimtus įsipareigojimus, nepaisant to, ar jiems vykdyti bus pasitelkti tretieji asmenys.</w:t>
      </w:r>
    </w:p>
    <w:p w14:paraId="7E87B9BF" w14:textId="77777777" w:rsidR="001100DB" w:rsidRPr="008F497C" w:rsidRDefault="001100DB" w:rsidP="001100DB">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 xml:space="preserve">Toks nurodymas nekeičia pagrindinio Paslaugų teikėjo atsakomybės dėl Sutarties įvykdymo. Subteikėjui bankrutavus, pradėjus jo likvidavimo procedūras, subteikėjui atsisakius vykdyti arba netinkamai vykdant Sutartyje nustatytas veiklas, jis gali būti keičiamas kitu subteikėju. Sutartyje nurodytus subteikėjus galima keisti raštu informavus apie tai Užsakovą ir gavus jo raštišką sutikimą. Prašymas dėl Sutartyje nustatyto subteikėjo keitimo kitu subteikėju Užsakovui pateikiamas raštu nurodant tokio keitimo priežastis. Subteikėjas gali būti keičiamas tik gavus Užsakovo sutikimą. Pasitelkdamas ir vėliau keisdamas subteikėjus Paslaugų teikėjas turi užtikrinti, kad subteikėjų kvalifikacija yra tinkama, jie yra pajėgūs ir kompetentingi tinkamam jiems pavestų užduočių vykdymui. Prieš duodamas sutikimą keisti subteikėjus, Užsakovas turi teisę patikrinti naujų, Paslaugų teikėjo pasiūlyme nenurodytų, subteikėjų kvalifikaciją. Subteikėjų keitimas įforminamas abiejų Šalių pasirašomu susitarimu. Šis susitarimas tampa neatskiriama Sutarties dalimi. </w:t>
      </w:r>
    </w:p>
    <w:p w14:paraId="37EDCBF9" w14:textId="77777777" w:rsidR="001100DB" w:rsidRPr="008F497C" w:rsidRDefault="001100DB" w:rsidP="001100DB">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Šalys neatsako už sutartyje numatytų įsipareigojimų nevykdymą arba netinkamą vykdymą, jeigu tai įvyko dėl Lietuvos Respublikos teisės aktuose numatytų nenugalimos jėgos aplinkybių, atsiradusių pasirašius sutartį ir nepriklausančių nuo sutartį pasirašiusių šalių valios. Įvykus minėtoms aplinkybėms, vadovaujamasi Lietuvos Respublikos civiliniu kodeksu ir Atleidimo nuo atsakomybės esant nenugalimos jėgos (force majeure) aplinkybėms taisyklėmis, patvirtintomis Lietuvos Respublikos Vyriausybės 1996 m. liepos 15 d. nutarimu Nr. 840 „Dėl atleidimo nuo atsakomybės esant nenugalimos jėgos (force majeure) aplinkybėms taisyklių patvirtinimo“.</w:t>
      </w:r>
    </w:p>
    <w:p w14:paraId="38B6E567" w14:textId="77777777" w:rsidR="001100DB" w:rsidRPr="008F497C" w:rsidRDefault="001100DB" w:rsidP="001100DB">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 xml:space="preserve">Tokiu atveju Šalis, dėl nenugalimos jėgos negalinti vykdyti savo įsipareigojimų, privalo per 5 darbo dienas informuoti kitą sutarties šalį žodžiu ir raštu,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šios prievolės neįvykdžiusi šalis </w:t>
      </w:r>
      <w:r w:rsidRPr="008F497C">
        <w:rPr>
          <w:lang w:val="lt-LT"/>
        </w:rPr>
        <w:lastRenderedPageBreak/>
        <w:t>netenka teisės remtis nenugalimos jėgos aplinkybėmis ir privalo atlyginti kitai Šaliai dėl negauto pranešimo susidariusius nuostolius.</w:t>
      </w:r>
    </w:p>
    <w:p w14:paraId="5B8B6101" w14:textId="77777777" w:rsidR="001100DB" w:rsidRPr="008F497C" w:rsidRDefault="001100DB" w:rsidP="001100DB">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 per 5 darbo dienas.</w:t>
      </w:r>
    </w:p>
    <w:p w14:paraId="0D15533C" w14:textId="77777777" w:rsidR="001100DB" w:rsidRPr="008F497C" w:rsidRDefault="001100DB" w:rsidP="001100DB">
      <w:pPr>
        <w:pStyle w:val="ListParagraph"/>
        <w:numPr>
          <w:ilvl w:val="1"/>
          <w:numId w:val="1"/>
        </w:numPr>
        <w:tabs>
          <w:tab w:val="left" w:pos="1134"/>
        </w:tabs>
        <w:spacing w:line="360" w:lineRule="auto"/>
        <w:ind w:left="0" w:firstLine="567"/>
        <w:jc w:val="both"/>
        <w:rPr>
          <w:lang w:val="lt-LT"/>
        </w:rPr>
      </w:pPr>
      <w:r w:rsidRPr="008F497C">
        <w:rPr>
          <w:lang w:val="lt-LT"/>
        </w:rPr>
        <w:t>Neatlikus apmokėjimo nustatytais terminais, Paslaugų teikėjo raštišku pareikalavimu, Užsakovas privalo sumokėti Paslaugų teikėjui 0,02 (dviejų šimtųjų) procento dydžio delspinigius nuo nesumokėtos sumos už kiekvieną uždelstą dieną.</w:t>
      </w:r>
    </w:p>
    <w:p w14:paraId="0626DF8B" w14:textId="77777777" w:rsidR="001100DB" w:rsidRPr="008F497C" w:rsidRDefault="001100DB" w:rsidP="001100DB">
      <w:pPr>
        <w:pStyle w:val="BodyText"/>
        <w:numPr>
          <w:ilvl w:val="1"/>
          <w:numId w:val="1"/>
        </w:numPr>
        <w:tabs>
          <w:tab w:val="left" w:pos="1170"/>
          <w:tab w:val="left" w:pos="9720"/>
        </w:tabs>
        <w:spacing w:line="360" w:lineRule="auto"/>
        <w:ind w:left="0" w:firstLine="567"/>
      </w:pPr>
      <w:r w:rsidRPr="008F497C">
        <w:t xml:space="preserve">Jei Paslaugų teikėjas neatlieka paslaugų nustatytu terminu ar atlieka jas netinkamai, Užsakovas, įspėjęs raštu, nesumažindamas kitų savo teisių gynimo būdų, skaičiuoja </w:t>
      </w:r>
      <w:r w:rsidRPr="008F497C">
        <w:rPr>
          <w:iCs/>
        </w:rPr>
        <w:t xml:space="preserve">0,02 (dviejų šimtųjų) procento dydžio </w:t>
      </w:r>
      <w:r w:rsidRPr="008F497C">
        <w:t>delspinigius nuo neįvykdytų įsipareigojimų (ar netinkamai vykdomų) vertės už kiekvieną uždelstą dieną, bet ne daugiau kaip 10 procentų bendros Sutarties kainos.</w:t>
      </w:r>
    </w:p>
    <w:p w14:paraId="1C5A9A8F" w14:textId="77777777" w:rsidR="001100DB" w:rsidRPr="008F497C" w:rsidRDefault="001100DB" w:rsidP="001100DB">
      <w:pPr>
        <w:pStyle w:val="ListParagraph"/>
        <w:numPr>
          <w:ilvl w:val="1"/>
          <w:numId w:val="1"/>
        </w:numPr>
        <w:tabs>
          <w:tab w:val="left" w:pos="1134"/>
        </w:tabs>
        <w:spacing w:line="360" w:lineRule="auto"/>
        <w:ind w:left="0" w:firstLine="567"/>
        <w:jc w:val="both"/>
        <w:rPr>
          <w:lang w:val="lt-LT"/>
        </w:rPr>
      </w:pPr>
      <w:r w:rsidRPr="008F497C">
        <w:rPr>
          <w:lang w:val="lt-LT"/>
        </w:rPr>
        <w:t>Jei apskaičiuoti delspinigiai viršija 10 (dešimt) procentų bendros Sutarties kainos, Užsakovas gali:</w:t>
      </w:r>
    </w:p>
    <w:p w14:paraId="5AE8293A" w14:textId="77777777" w:rsidR="001100DB" w:rsidRPr="008F497C" w:rsidRDefault="001100DB" w:rsidP="001100DB">
      <w:pPr>
        <w:tabs>
          <w:tab w:val="left" w:pos="1134"/>
        </w:tabs>
        <w:spacing w:line="360" w:lineRule="auto"/>
        <w:ind w:left="360"/>
        <w:jc w:val="both"/>
        <w:rPr>
          <w:lang w:val="lt-LT"/>
        </w:rPr>
      </w:pPr>
      <w:r w:rsidRPr="008F497C">
        <w:rPr>
          <w:lang w:val="lt-LT"/>
        </w:rPr>
        <w:t xml:space="preserve">    5.8.1. išskaičiuoti delspinigių sumą iš Paslaugų teikėjui mokėtinų sumų;</w:t>
      </w:r>
    </w:p>
    <w:p w14:paraId="178288A3" w14:textId="77777777" w:rsidR="001100DB" w:rsidRPr="008F497C" w:rsidRDefault="001100DB" w:rsidP="001100DB">
      <w:pPr>
        <w:tabs>
          <w:tab w:val="left" w:pos="1134"/>
        </w:tabs>
        <w:spacing w:line="360" w:lineRule="auto"/>
        <w:jc w:val="both"/>
        <w:rPr>
          <w:lang w:val="lt-LT"/>
        </w:rPr>
      </w:pPr>
      <w:r w:rsidRPr="008F497C">
        <w:rPr>
          <w:lang w:val="lt-LT"/>
        </w:rPr>
        <w:t xml:space="preserve">          5.8.2. pasinaudoti Sutarties įvykdymo užtikrinimu.</w:t>
      </w:r>
    </w:p>
    <w:p w14:paraId="05C0A4A5" w14:textId="77777777" w:rsidR="001100DB" w:rsidRPr="008F497C" w:rsidRDefault="001100DB" w:rsidP="001100DB">
      <w:pPr>
        <w:tabs>
          <w:tab w:val="left" w:pos="1134"/>
        </w:tabs>
        <w:spacing w:line="360" w:lineRule="auto"/>
        <w:jc w:val="both"/>
        <w:rPr>
          <w:lang w:val="lt-LT"/>
        </w:rPr>
      </w:pPr>
      <w:r w:rsidRPr="008F497C">
        <w:rPr>
          <w:lang w:val="lt-LT"/>
        </w:rPr>
        <w:t xml:space="preserve">          5.9. Jei Paslaugų teikėjas netinkamai vykdo savo įsipareigojimus ir nepradeda jų tinkamai vykdyti po raštiško Užsakovo pareikalavimo, Užsakovas turi teisę reikalauti apmokėti Užsakovui dėl šios Sutarties nevykdymo, ar netinkamo vykdymo atsiradusius nuostolius ir 10% Sutarties kainos dydžio baudą už įsipareigojimų nevykdymą už kiekvieną pažeidimą. Tokios baudos sumokėjimas neatima teisės iš Užsakovo reikalauti, kad Paslaugų teikėjas sumokėtų Sutarties 5.8 punkte nurodytus delspinigius.</w:t>
      </w:r>
    </w:p>
    <w:p w14:paraId="4A78EFBC" w14:textId="77777777" w:rsidR="001100DB" w:rsidRPr="008F497C" w:rsidRDefault="001100DB" w:rsidP="001100DB">
      <w:pPr>
        <w:pStyle w:val="BodyText"/>
        <w:tabs>
          <w:tab w:val="left" w:pos="1170"/>
          <w:tab w:val="left" w:pos="9630"/>
          <w:tab w:val="left" w:pos="9720"/>
        </w:tabs>
        <w:spacing w:line="360" w:lineRule="auto"/>
        <w:ind w:right="8"/>
        <w:rPr>
          <w:i/>
        </w:rPr>
      </w:pPr>
    </w:p>
    <w:p w14:paraId="1C91D611" w14:textId="77777777" w:rsidR="001100DB" w:rsidRPr="008F497C" w:rsidRDefault="001100DB" w:rsidP="001100DB">
      <w:pPr>
        <w:pStyle w:val="ListParagraph"/>
        <w:numPr>
          <w:ilvl w:val="0"/>
          <w:numId w:val="1"/>
        </w:numPr>
        <w:tabs>
          <w:tab w:val="left" w:pos="9630"/>
        </w:tabs>
        <w:spacing w:line="360" w:lineRule="auto"/>
        <w:ind w:right="8"/>
        <w:jc w:val="center"/>
        <w:rPr>
          <w:b/>
          <w:lang w:val="lt-LT"/>
        </w:rPr>
      </w:pPr>
      <w:r w:rsidRPr="008F497C">
        <w:rPr>
          <w:b/>
          <w:lang w:val="lt-LT"/>
        </w:rPr>
        <w:t>SUTARTIES GALIOJIMAS</w:t>
      </w:r>
    </w:p>
    <w:p w14:paraId="21CE0AB1" w14:textId="77777777" w:rsidR="001100DB" w:rsidRPr="008F497C" w:rsidRDefault="001100DB" w:rsidP="001100DB">
      <w:pPr>
        <w:pStyle w:val="ListParagraph"/>
        <w:tabs>
          <w:tab w:val="left" w:pos="9630"/>
        </w:tabs>
        <w:spacing w:line="360" w:lineRule="auto"/>
        <w:ind w:right="8"/>
        <w:jc w:val="center"/>
        <w:rPr>
          <w:b/>
          <w:lang w:val="lt-LT"/>
        </w:rPr>
      </w:pPr>
    </w:p>
    <w:p w14:paraId="787CEAD6" w14:textId="37F0CC11" w:rsidR="001100DB" w:rsidRPr="008F497C" w:rsidRDefault="001100DB" w:rsidP="001100DB">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Ši Sutartis įsigalioja jos pasirašymo dieną ir galioja iki visų numatytų sutartyje įsipareigojimų įvykdymo</w:t>
      </w:r>
      <w:r w:rsidR="00AF091B">
        <w:rPr>
          <w:lang w:val="lt-LT"/>
        </w:rPr>
        <w:t xml:space="preserve">. </w:t>
      </w:r>
    </w:p>
    <w:p w14:paraId="6B49F8F8" w14:textId="77777777" w:rsidR="001100DB" w:rsidRPr="008F497C" w:rsidRDefault="001100DB" w:rsidP="001100DB">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Jeigu Užsakovas nevykdo sutartinių įsipareigojimų ar juos vykdo netinkamai, ir tai yra esminis Sutarties pažeidimas, Paslaugų teikėjas gali vienašališkai nutraukti Sutartį, raštu įspėjęs apie tai kitą Šalį prieš  5 dienas ir pateikęs pagrįstus motyvus.</w:t>
      </w:r>
    </w:p>
    <w:p w14:paraId="0FE12B39" w14:textId="77777777" w:rsidR="001100DB" w:rsidRPr="008F497C" w:rsidRDefault="001100DB" w:rsidP="001100DB">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 xml:space="preserve">Užsakovas turi teisę vienašališkai nutraukti Sutartį, apie tai pranešęs Paslaugų teikėjui raštu prieš  5 darbo dienų. Šiuo atveju Užsakovas privalo sumokėti Paslaugų teikėjui kainos dalį, proporcingą suteiktoms paslaugoms, ir atlyginti kitas protingas išlaidas, kurias Paslaugų teikėjas, norėdamas įvykdyti Sutartį, padarė iki pranešimo apie Sutarties nutraukimą gavimo iš Užsakovo </w:t>
      </w:r>
      <w:r w:rsidRPr="008F497C">
        <w:rPr>
          <w:lang w:val="lt-LT"/>
        </w:rPr>
        <w:lastRenderedPageBreak/>
        <w:t>momento. Paslaugų teikėjas turi teisę vienašališkai nutraukti Sutartį tik dėl svarbių priežasčių, apie tai pranešęs Užsakovai raštu prieš 20 (dvidešimt) darbo dienų. Šiuo atveju Paslaugų teikėjas privalo visiškai atlyginti Užsakovo patirtus nuostolius.</w:t>
      </w:r>
    </w:p>
    <w:p w14:paraId="4C43D730" w14:textId="77777777" w:rsidR="001100DB" w:rsidRPr="008F497C" w:rsidRDefault="001100DB" w:rsidP="001100DB">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Sutartis bet kada gali būti nutraukta raštišku abiejų Šalių susitarimu ir kitais teisės aktų numatytais atvejais.</w:t>
      </w:r>
    </w:p>
    <w:p w14:paraId="61A33017" w14:textId="77777777" w:rsidR="001100DB" w:rsidRPr="008F497C" w:rsidRDefault="001100DB" w:rsidP="001100DB">
      <w:pPr>
        <w:tabs>
          <w:tab w:val="left" w:pos="1134"/>
          <w:tab w:val="left" w:pos="9630"/>
          <w:tab w:val="left" w:pos="9720"/>
        </w:tabs>
        <w:spacing w:line="360" w:lineRule="auto"/>
        <w:ind w:left="567" w:right="8"/>
        <w:jc w:val="both"/>
        <w:rPr>
          <w:lang w:val="lt-LT"/>
        </w:rPr>
      </w:pPr>
    </w:p>
    <w:p w14:paraId="4C78D286" w14:textId="77777777" w:rsidR="001100DB" w:rsidRPr="008F497C" w:rsidRDefault="001100DB" w:rsidP="001100DB">
      <w:pPr>
        <w:pStyle w:val="ListParagraph"/>
        <w:numPr>
          <w:ilvl w:val="0"/>
          <w:numId w:val="1"/>
        </w:numPr>
        <w:tabs>
          <w:tab w:val="left" w:pos="9630"/>
        </w:tabs>
        <w:spacing w:line="360" w:lineRule="auto"/>
        <w:ind w:right="8"/>
        <w:jc w:val="center"/>
        <w:rPr>
          <w:b/>
          <w:lang w:val="lt-LT"/>
        </w:rPr>
      </w:pPr>
      <w:r w:rsidRPr="008F497C">
        <w:rPr>
          <w:b/>
          <w:lang w:val="lt-LT"/>
        </w:rPr>
        <w:t>KITOS SĄLYGOS</w:t>
      </w:r>
    </w:p>
    <w:p w14:paraId="5231354C" w14:textId="77777777" w:rsidR="001100DB" w:rsidRPr="008F497C" w:rsidRDefault="001100DB" w:rsidP="001100DB">
      <w:pPr>
        <w:shd w:val="clear" w:color="auto" w:fill="FFFFFF"/>
        <w:tabs>
          <w:tab w:val="left" w:pos="720"/>
          <w:tab w:val="left" w:pos="1008"/>
          <w:tab w:val="left" w:pos="9630"/>
        </w:tabs>
        <w:spacing w:line="360" w:lineRule="auto"/>
        <w:ind w:left="57" w:right="8"/>
        <w:jc w:val="both"/>
        <w:rPr>
          <w:spacing w:val="-2"/>
          <w:lang w:val="lt-LT"/>
        </w:rPr>
      </w:pPr>
    </w:p>
    <w:p w14:paraId="44D67D8D" w14:textId="77777777" w:rsidR="001100DB" w:rsidRPr="008F497C" w:rsidRDefault="001100DB" w:rsidP="001100DB">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Jeigu Sutartyje nustatytos sąlygos prieštarauja  pirkimo sąlygoms, taikomos  pirkimo sąlygų nuostatos.</w:t>
      </w:r>
    </w:p>
    <w:p w14:paraId="739B5500" w14:textId="77777777" w:rsidR="001100DB" w:rsidRPr="008F497C" w:rsidRDefault="001100DB" w:rsidP="001100DB">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 xml:space="preserve">Sutarties sąlygos Sutarties galiojimo laikotarpiu sutartis gali būti pakeista pagal Lietuvos Respublikos viešųjų pirkimų įstatymo 89 straipsnyje nustatytas sąlygas. Sutarties sąlygų keitimu nebus laikomas Sutarties sąlygų koregavimas joje numatytomis aplinkybėmis, jei šios aplinkybės nustatytos aiškiai ir nedviprasmiškai. </w:t>
      </w:r>
    </w:p>
    <w:p w14:paraId="2918C57B" w14:textId="77777777" w:rsidR="001100DB" w:rsidRPr="008F497C" w:rsidRDefault="001100DB" w:rsidP="001100DB">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Šalių tarpusavio santykiai, neaptarti Sutartyje, reguliuojami Lietuvos Respublikos civilinio kodekso ir kitų teisės aktų nustatyta tvarka.</w:t>
      </w:r>
    </w:p>
    <w:p w14:paraId="365CC97D" w14:textId="77777777" w:rsidR="001100DB" w:rsidRPr="008F497C" w:rsidRDefault="001100DB" w:rsidP="001100DB">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p>
    <w:p w14:paraId="20AA9708" w14:textId="77777777" w:rsidR="001100DB" w:rsidRPr="008F497C" w:rsidRDefault="001100DB" w:rsidP="001100DB">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Sutarčiai aiškinti bei ginčams spręsti taikoma Lietuvos Respublikos teisė.</w:t>
      </w:r>
    </w:p>
    <w:p w14:paraId="4B70C07C" w14:textId="77777777" w:rsidR="001100DB" w:rsidRPr="008F497C" w:rsidRDefault="001100DB" w:rsidP="001100DB">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 išskyrus Sutarties ar Sutarties prieduose nurodytus atvejus.</w:t>
      </w:r>
    </w:p>
    <w:p w14:paraId="3F951FD3" w14:textId="77777777" w:rsidR="001100DB" w:rsidRPr="008F497C" w:rsidRDefault="001100DB" w:rsidP="001100DB">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Sutartis sudaryta 2 (dviem) egzemplioriais, turinčiais vienodą teisinę galią, po vieną kiekvienai Šaliai.</w:t>
      </w:r>
    </w:p>
    <w:p w14:paraId="56F2C621" w14:textId="77777777" w:rsidR="001100DB" w:rsidRPr="008F497C" w:rsidRDefault="001100DB" w:rsidP="001100DB">
      <w:pPr>
        <w:numPr>
          <w:ilvl w:val="1"/>
          <w:numId w:val="1"/>
        </w:numPr>
        <w:tabs>
          <w:tab w:val="left" w:pos="1134"/>
          <w:tab w:val="left" w:pos="9630"/>
          <w:tab w:val="left" w:pos="9720"/>
        </w:tabs>
        <w:spacing w:line="360" w:lineRule="auto"/>
        <w:ind w:left="0" w:right="8" w:firstLine="567"/>
        <w:jc w:val="both"/>
        <w:rPr>
          <w:lang w:val="lt-LT"/>
        </w:rPr>
      </w:pPr>
      <w:r w:rsidRPr="008F497C">
        <w:rPr>
          <w:lang w:val="lt-LT"/>
        </w:rPr>
        <w:t>Sutarties neatskiriami priedai:</w:t>
      </w:r>
    </w:p>
    <w:p w14:paraId="3AA7D015" w14:textId="77777777" w:rsidR="001100DB" w:rsidRPr="008F497C" w:rsidRDefault="001100DB" w:rsidP="001100DB">
      <w:pPr>
        <w:tabs>
          <w:tab w:val="left" w:pos="1134"/>
          <w:tab w:val="left" w:pos="9630"/>
          <w:tab w:val="left" w:pos="9720"/>
        </w:tabs>
        <w:spacing w:line="360" w:lineRule="auto"/>
        <w:ind w:right="8" w:firstLine="567"/>
        <w:jc w:val="both"/>
        <w:rPr>
          <w:lang w:val="lt-LT"/>
        </w:rPr>
      </w:pPr>
      <w:r w:rsidRPr="008F497C">
        <w:rPr>
          <w:lang w:val="lt-LT"/>
        </w:rPr>
        <w:t>7.8.1. 1 priedas – Paslaugų techninė specifikacija.</w:t>
      </w:r>
    </w:p>
    <w:p w14:paraId="3C1AA821" w14:textId="77777777" w:rsidR="00480778" w:rsidRPr="008F497C" w:rsidRDefault="00480778" w:rsidP="001100DB">
      <w:pPr>
        <w:tabs>
          <w:tab w:val="left" w:pos="1134"/>
          <w:tab w:val="left" w:pos="9630"/>
          <w:tab w:val="left" w:pos="9720"/>
        </w:tabs>
        <w:spacing w:line="360" w:lineRule="auto"/>
        <w:ind w:right="8"/>
        <w:jc w:val="both"/>
        <w:rPr>
          <w:lang w:val="lt-LT"/>
        </w:rPr>
      </w:pPr>
    </w:p>
    <w:p w14:paraId="65B0DC71" w14:textId="77777777" w:rsidR="00883754" w:rsidRDefault="00883754" w:rsidP="00883754">
      <w:pPr>
        <w:shd w:val="clear" w:color="auto" w:fill="FFFFFF"/>
        <w:tabs>
          <w:tab w:val="left" w:pos="9630"/>
          <w:tab w:val="left" w:pos="9720"/>
        </w:tabs>
        <w:spacing w:line="276" w:lineRule="auto"/>
        <w:ind w:right="8"/>
        <w:jc w:val="both"/>
        <w:rPr>
          <w:lang w:val="lt-LT"/>
        </w:rPr>
      </w:pPr>
    </w:p>
    <w:p w14:paraId="1BC10FCE" w14:textId="77777777" w:rsidR="00AF091B" w:rsidRDefault="00AF091B" w:rsidP="00883754">
      <w:pPr>
        <w:shd w:val="clear" w:color="auto" w:fill="FFFFFF"/>
        <w:tabs>
          <w:tab w:val="left" w:pos="9630"/>
          <w:tab w:val="left" w:pos="9720"/>
        </w:tabs>
        <w:spacing w:line="276" w:lineRule="auto"/>
        <w:ind w:right="8"/>
        <w:jc w:val="both"/>
        <w:rPr>
          <w:lang w:val="lt-LT"/>
        </w:rPr>
      </w:pPr>
    </w:p>
    <w:p w14:paraId="77C482C3" w14:textId="77777777" w:rsidR="00AF091B" w:rsidRDefault="00AF091B" w:rsidP="00883754">
      <w:pPr>
        <w:shd w:val="clear" w:color="auto" w:fill="FFFFFF"/>
        <w:tabs>
          <w:tab w:val="left" w:pos="9630"/>
          <w:tab w:val="left" w:pos="9720"/>
        </w:tabs>
        <w:spacing w:line="276" w:lineRule="auto"/>
        <w:ind w:right="8"/>
        <w:jc w:val="both"/>
        <w:rPr>
          <w:lang w:val="lt-LT"/>
        </w:rPr>
      </w:pPr>
    </w:p>
    <w:p w14:paraId="58B203A8" w14:textId="77777777" w:rsidR="00AF091B" w:rsidRDefault="00AF091B" w:rsidP="00883754">
      <w:pPr>
        <w:shd w:val="clear" w:color="auto" w:fill="FFFFFF"/>
        <w:tabs>
          <w:tab w:val="left" w:pos="9630"/>
          <w:tab w:val="left" w:pos="9720"/>
        </w:tabs>
        <w:spacing w:line="276" w:lineRule="auto"/>
        <w:ind w:right="8"/>
        <w:jc w:val="both"/>
        <w:rPr>
          <w:lang w:val="lt-LT"/>
        </w:rPr>
      </w:pPr>
    </w:p>
    <w:p w14:paraId="6B509500" w14:textId="77777777" w:rsidR="00AF091B" w:rsidRDefault="00AF091B" w:rsidP="00883754">
      <w:pPr>
        <w:shd w:val="clear" w:color="auto" w:fill="FFFFFF"/>
        <w:tabs>
          <w:tab w:val="left" w:pos="9630"/>
          <w:tab w:val="left" w:pos="9720"/>
        </w:tabs>
        <w:spacing w:line="276" w:lineRule="auto"/>
        <w:ind w:right="8"/>
        <w:jc w:val="both"/>
        <w:rPr>
          <w:lang w:val="lt-LT"/>
        </w:rPr>
      </w:pPr>
    </w:p>
    <w:p w14:paraId="43147343" w14:textId="77777777" w:rsidR="00AF091B" w:rsidRPr="007E3D78" w:rsidRDefault="00AF091B" w:rsidP="00883754">
      <w:pPr>
        <w:shd w:val="clear" w:color="auto" w:fill="FFFFFF"/>
        <w:tabs>
          <w:tab w:val="left" w:pos="9630"/>
          <w:tab w:val="left" w:pos="9720"/>
        </w:tabs>
        <w:spacing w:line="276" w:lineRule="auto"/>
        <w:ind w:right="8"/>
        <w:jc w:val="both"/>
        <w:rPr>
          <w:lang w:val="en-US"/>
        </w:rPr>
      </w:pPr>
    </w:p>
    <w:p w14:paraId="4D05CED1" w14:textId="77777777" w:rsidR="00883754" w:rsidRPr="008F497C" w:rsidRDefault="00883754" w:rsidP="00883754">
      <w:pPr>
        <w:pStyle w:val="ListParagraph"/>
        <w:numPr>
          <w:ilvl w:val="0"/>
          <w:numId w:val="1"/>
        </w:numPr>
        <w:tabs>
          <w:tab w:val="left" w:pos="9630"/>
        </w:tabs>
        <w:spacing w:line="276" w:lineRule="auto"/>
        <w:ind w:right="8"/>
        <w:jc w:val="center"/>
        <w:rPr>
          <w:b/>
          <w:lang w:val="lt-LT"/>
        </w:rPr>
      </w:pPr>
      <w:r w:rsidRPr="008F497C">
        <w:rPr>
          <w:b/>
          <w:lang w:val="lt-LT"/>
        </w:rPr>
        <w:t>ŠALIŲ REKVIZITAI</w:t>
      </w:r>
    </w:p>
    <w:tbl>
      <w:tblPr>
        <w:tblW w:w="9374" w:type="dxa"/>
        <w:tblInd w:w="165" w:type="dxa"/>
        <w:tblLook w:val="0000" w:firstRow="0" w:lastRow="0" w:firstColumn="0" w:lastColumn="0" w:noHBand="0" w:noVBand="0"/>
      </w:tblPr>
      <w:tblGrid>
        <w:gridCol w:w="4659"/>
        <w:gridCol w:w="4715"/>
      </w:tblGrid>
      <w:tr w:rsidR="00C54078" w:rsidRPr="008F497C" w14:paraId="693E359D" w14:textId="77777777" w:rsidTr="73D5093A">
        <w:trPr>
          <w:trHeight w:val="6237"/>
        </w:trPr>
        <w:tc>
          <w:tcPr>
            <w:tcW w:w="4659" w:type="dxa"/>
          </w:tcPr>
          <w:p w14:paraId="72DBF3C0" w14:textId="77777777" w:rsidR="00C54078" w:rsidRPr="008F497C" w:rsidRDefault="00C54078" w:rsidP="000C1FBD">
            <w:pPr>
              <w:tabs>
                <w:tab w:val="left" w:pos="9630"/>
              </w:tabs>
              <w:spacing w:line="360" w:lineRule="auto"/>
              <w:ind w:right="8"/>
              <w:rPr>
                <w:b/>
                <w:lang w:val="lt-LT"/>
              </w:rPr>
            </w:pPr>
          </w:p>
          <w:p w14:paraId="7B23060E" w14:textId="77777777" w:rsidR="00480778" w:rsidRPr="008F497C" w:rsidRDefault="00480778" w:rsidP="000C1FBD">
            <w:pPr>
              <w:spacing w:line="360" w:lineRule="auto"/>
              <w:rPr>
                <w:b/>
                <w:bCs/>
                <w:lang w:val="lt-LT"/>
              </w:rPr>
            </w:pPr>
            <w:r w:rsidRPr="008F497C">
              <w:rPr>
                <w:b/>
                <w:bCs/>
                <w:lang w:val="lt-LT"/>
              </w:rPr>
              <w:t>UŽSAKOVAS:</w:t>
            </w:r>
          </w:p>
          <w:p w14:paraId="09AC4A4A" w14:textId="77777777" w:rsidR="00053E99" w:rsidRPr="008F497C" w:rsidRDefault="00053E99" w:rsidP="000C1FBD">
            <w:pPr>
              <w:spacing w:line="360" w:lineRule="auto"/>
              <w:rPr>
                <w:b/>
                <w:bCs/>
                <w:lang w:val="lt-LT"/>
              </w:rPr>
            </w:pPr>
          </w:p>
          <w:p w14:paraId="31AAAE75" w14:textId="77777777" w:rsidR="00480778" w:rsidRPr="008F497C" w:rsidRDefault="00480778" w:rsidP="000C1FBD">
            <w:pPr>
              <w:spacing w:line="360" w:lineRule="auto"/>
              <w:rPr>
                <w:b/>
                <w:bCs/>
                <w:lang w:val="lt-LT"/>
              </w:rPr>
            </w:pPr>
            <w:r w:rsidRPr="008F497C">
              <w:rPr>
                <w:b/>
                <w:bCs/>
                <w:lang w:val="lt-LT"/>
              </w:rPr>
              <w:t>LIETUVOS RESPUBLIKOS VALSTYBINIS PATENTŲ BIURAS</w:t>
            </w:r>
          </w:p>
          <w:p w14:paraId="7BF39378" w14:textId="77777777" w:rsidR="00053E99" w:rsidRPr="008F497C" w:rsidRDefault="00053E99" w:rsidP="000C1FBD">
            <w:pPr>
              <w:spacing w:line="360" w:lineRule="auto"/>
              <w:rPr>
                <w:b/>
                <w:bCs/>
                <w:lang w:val="lt-LT"/>
              </w:rPr>
            </w:pPr>
          </w:p>
          <w:p w14:paraId="4A6D620C" w14:textId="77777777" w:rsidR="00480778" w:rsidRPr="008F497C" w:rsidRDefault="00480778" w:rsidP="000C1FBD">
            <w:pPr>
              <w:spacing w:line="360" w:lineRule="auto"/>
              <w:rPr>
                <w:lang w:val="lt-LT"/>
              </w:rPr>
            </w:pPr>
            <w:r w:rsidRPr="008F497C">
              <w:rPr>
                <w:lang w:val="lt-LT"/>
              </w:rPr>
              <w:t>Kalvarijų g. 3, LT-09310, Vilnius</w:t>
            </w:r>
          </w:p>
          <w:p w14:paraId="61573F26" w14:textId="77777777" w:rsidR="00480778" w:rsidRPr="008F497C" w:rsidRDefault="00480778" w:rsidP="000C1FBD">
            <w:pPr>
              <w:spacing w:line="360" w:lineRule="auto"/>
              <w:rPr>
                <w:lang w:val="lt-LT"/>
              </w:rPr>
            </w:pPr>
            <w:r w:rsidRPr="008F497C">
              <w:rPr>
                <w:lang w:val="lt-LT"/>
              </w:rPr>
              <w:t>Įmonės kodas 188708943</w:t>
            </w:r>
          </w:p>
          <w:p w14:paraId="0AEED173" w14:textId="6AD86FF4" w:rsidR="00480778" w:rsidRPr="008F497C" w:rsidRDefault="01C5245A" w:rsidP="73D5093A">
            <w:pPr>
              <w:spacing w:line="360" w:lineRule="auto"/>
              <w:rPr>
                <w:lang w:val="lt-LT"/>
              </w:rPr>
            </w:pPr>
            <w:r w:rsidRPr="73D5093A">
              <w:rPr>
                <w:lang w:val="lt-LT"/>
              </w:rPr>
              <w:t xml:space="preserve">A/s. </w:t>
            </w:r>
            <w:r w:rsidR="65235AD8" w:rsidRPr="73D5093A">
              <w:rPr>
                <w:rFonts w:ascii="Aptos" w:eastAsia="Aptos" w:hAnsi="Aptos" w:cs="Aptos"/>
                <w:color w:val="000000" w:themeColor="text1"/>
                <w:lang w:val="lt-LT"/>
              </w:rPr>
              <w:t xml:space="preserve"> </w:t>
            </w:r>
            <w:r w:rsidR="65235AD8" w:rsidRPr="001E20EA">
              <w:rPr>
                <w:color w:val="000000" w:themeColor="text1"/>
                <w:lang w:val="lt-LT"/>
              </w:rPr>
              <w:t>LT494040063610000536</w:t>
            </w:r>
          </w:p>
          <w:p w14:paraId="06E5F1D6" w14:textId="77777777" w:rsidR="00614BA3" w:rsidRPr="008F497C" w:rsidRDefault="00614BA3" w:rsidP="000C1FBD">
            <w:pPr>
              <w:spacing w:line="360" w:lineRule="auto"/>
              <w:rPr>
                <w:lang w:val="lt-LT"/>
              </w:rPr>
            </w:pPr>
          </w:p>
          <w:p w14:paraId="3E7B560A" w14:textId="77777777" w:rsidR="00480778" w:rsidRPr="008F497C" w:rsidRDefault="00480778" w:rsidP="000C1FBD">
            <w:pPr>
              <w:spacing w:line="360" w:lineRule="auto"/>
              <w:rPr>
                <w:lang w:val="lt-LT"/>
              </w:rPr>
            </w:pPr>
            <w:r w:rsidRPr="008F497C">
              <w:rPr>
                <w:lang w:val="lt-LT"/>
              </w:rPr>
              <w:t>________________</w:t>
            </w:r>
          </w:p>
          <w:p w14:paraId="4CA9C14F" w14:textId="77777777" w:rsidR="00646ACB" w:rsidRPr="008F497C" w:rsidRDefault="00646ACB" w:rsidP="00646ACB">
            <w:pPr>
              <w:spacing w:line="360" w:lineRule="auto"/>
              <w:rPr>
                <w:lang w:val="lt-LT"/>
              </w:rPr>
            </w:pPr>
            <w:r w:rsidRPr="008F497C">
              <w:rPr>
                <w:lang w:val="lt-LT"/>
              </w:rPr>
              <w:t xml:space="preserve">Vita Kascėnė </w:t>
            </w:r>
          </w:p>
          <w:p w14:paraId="582A8B44" w14:textId="4D3FF941" w:rsidR="00480778" w:rsidRPr="008F497C" w:rsidRDefault="00646ACB" w:rsidP="000C1FBD">
            <w:pPr>
              <w:spacing w:line="360" w:lineRule="auto"/>
              <w:rPr>
                <w:lang w:val="lt-LT"/>
              </w:rPr>
            </w:pPr>
            <w:r w:rsidRPr="008F497C">
              <w:rPr>
                <w:lang w:val="lt-LT"/>
              </w:rPr>
              <w:t>Direktorė</w:t>
            </w:r>
          </w:p>
          <w:p w14:paraId="732D9108" w14:textId="77777777" w:rsidR="00C54078" w:rsidRPr="008F497C" w:rsidRDefault="00E0269B" w:rsidP="000C1FBD">
            <w:pPr>
              <w:tabs>
                <w:tab w:val="left" w:pos="9630"/>
              </w:tabs>
              <w:spacing w:line="360" w:lineRule="auto"/>
              <w:rPr>
                <w:lang w:val="lt-LT"/>
              </w:rPr>
            </w:pPr>
            <w:r w:rsidRPr="008F497C">
              <w:rPr>
                <w:lang w:val="lt-LT"/>
              </w:rPr>
              <w:t>A.V</w:t>
            </w:r>
          </w:p>
        </w:tc>
        <w:tc>
          <w:tcPr>
            <w:tcW w:w="4715" w:type="dxa"/>
          </w:tcPr>
          <w:p w14:paraId="3621DE3C" w14:textId="77777777" w:rsidR="00C54078" w:rsidRPr="008F497C" w:rsidRDefault="00C54078" w:rsidP="000C1FBD">
            <w:pPr>
              <w:pStyle w:val="Heading1"/>
              <w:tabs>
                <w:tab w:val="left" w:pos="9630"/>
              </w:tabs>
              <w:spacing w:line="360" w:lineRule="auto"/>
              <w:ind w:right="8"/>
              <w:rPr>
                <w:rFonts w:eastAsia="Arial Unicode MS"/>
              </w:rPr>
            </w:pPr>
          </w:p>
          <w:p w14:paraId="4C57873A" w14:textId="77777777" w:rsidR="00C54078" w:rsidRPr="008F497C" w:rsidRDefault="00C54078" w:rsidP="000C1FBD">
            <w:pPr>
              <w:pStyle w:val="Heading1"/>
              <w:tabs>
                <w:tab w:val="left" w:pos="9630"/>
              </w:tabs>
              <w:spacing w:line="360" w:lineRule="auto"/>
              <w:ind w:right="8"/>
              <w:rPr>
                <w:rFonts w:eastAsia="Arial Unicode MS"/>
              </w:rPr>
            </w:pPr>
            <w:r w:rsidRPr="008F497C">
              <w:rPr>
                <w:rFonts w:eastAsia="Arial Unicode MS"/>
              </w:rPr>
              <w:t>PASLAUGŲ TEIKĖJAS</w:t>
            </w:r>
          </w:p>
          <w:p w14:paraId="54EB9755" w14:textId="77777777" w:rsidR="00C54078" w:rsidRPr="008F497C" w:rsidRDefault="00C54078" w:rsidP="000C1FBD">
            <w:pPr>
              <w:pStyle w:val="Lentele-ZET"/>
              <w:tabs>
                <w:tab w:val="left" w:pos="9630"/>
              </w:tabs>
              <w:spacing w:line="360" w:lineRule="auto"/>
              <w:ind w:right="8"/>
              <w:jc w:val="both"/>
              <w:rPr>
                <w:rFonts w:ascii="Times New Roman" w:hAnsi="Times New Roman" w:cs="Times New Roman"/>
                <w:b/>
                <w:sz w:val="24"/>
                <w:szCs w:val="24"/>
              </w:rPr>
            </w:pPr>
          </w:p>
          <w:p w14:paraId="29323CC2" w14:textId="25CE5D2E" w:rsidR="007A2DD7" w:rsidRPr="008F497C" w:rsidRDefault="0078156A" w:rsidP="007A2DD7">
            <w:pPr>
              <w:pStyle w:val="Heading1"/>
              <w:tabs>
                <w:tab w:val="left" w:pos="9360"/>
              </w:tabs>
              <w:spacing w:line="360" w:lineRule="auto"/>
              <w:rPr>
                <w:caps/>
              </w:rPr>
            </w:pPr>
            <w:r w:rsidRPr="0078156A">
              <w:rPr>
                <w:caps/>
              </w:rPr>
              <w:t>Mantautas Krukauskas</w:t>
            </w:r>
          </w:p>
          <w:p w14:paraId="29864903" w14:textId="77777777" w:rsidR="00C1522D" w:rsidRPr="008F497C" w:rsidRDefault="00C1522D" w:rsidP="007A2DD7">
            <w:pPr>
              <w:pStyle w:val="Heading1"/>
              <w:tabs>
                <w:tab w:val="left" w:pos="9360"/>
              </w:tabs>
              <w:spacing w:line="360" w:lineRule="auto"/>
              <w:rPr>
                <w:caps/>
              </w:rPr>
            </w:pPr>
          </w:p>
          <w:p w14:paraId="1C96152A" w14:textId="77777777" w:rsidR="00C1522D" w:rsidRPr="008F497C" w:rsidRDefault="00C1522D" w:rsidP="007A2DD7">
            <w:pPr>
              <w:pStyle w:val="Heading1"/>
              <w:tabs>
                <w:tab w:val="left" w:pos="9360"/>
              </w:tabs>
              <w:spacing w:line="360" w:lineRule="auto"/>
              <w:rPr>
                <w:caps/>
              </w:rPr>
            </w:pPr>
          </w:p>
          <w:p w14:paraId="4096B21E" w14:textId="77777777" w:rsidR="00614BA3" w:rsidRDefault="00614BA3" w:rsidP="000C1FBD">
            <w:pPr>
              <w:tabs>
                <w:tab w:val="left" w:pos="720"/>
              </w:tabs>
              <w:spacing w:line="360" w:lineRule="auto"/>
              <w:rPr>
                <w:bCs/>
                <w:lang w:val="lt-LT"/>
              </w:rPr>
            </w:pPr>
          </w:p>
          <w:p w14:paraId="0B648104" w14:textId="77777777" w:rsidR="00E61BCC" w:rsidRDefault="00E61BCC" w:rsidP="000C1FBD">
            <w:pPr>
              <w:tabs>
                <w:tab w:val="left" w:pos="720"/>
              </w:tabs>
              <w:spacing w:line="360" w:lineRule="auto"/>
              <w:rPr>
                <w:bCs/>
                <w:lang w:val="lt-LT"/>
              </w:rPr>
            </w:pPr>
          </w:p>
          <w:p w14:paraId="4E8CE8F3" w14:textId="77777777" w:rsidR="00E61BCC" w:rsidRDefault="00E61BCC" w:rsidP="000C1FBD">
            <w:pPr>
              <w:tabs>
                <w:tab w:val="left" w:pos="720"/>
              </w:tabs>
              <w:spacing w:line="360" w:lineRule="auto"/>
              <w:rPr>
                <w:bCs/>
                <w:lang w:val="lt-LT"/>
              </w:rPr>
            </w:pPr>
          </w:p>
          <w:p w14:paraId="12426DD9" w14:textId="77777777" w:rsidR="00E61BCC" w:rsidRPr="008F497C" w:rsidRDefault="00E61BCC" w:rsidP="000C1FBD">
            <w:pPr>
              <w:tabs>
                <w:tab w:val="left" w:pos="720"/>
              </w:tabs>
              <w:spacing w:line="360" w:lineRule="auto"/>
              <w:rPr>
                <w:bCs/>
                <w:lang w:val="lt-LT"/>
              </w:rPr>
            </w:pPr>
          </w:p>
          <w:p w14:paraId="703C0C7A" w14:textId="77777777" w:rsidR="00480778" w:rsidRPr="008F497C" w:rsidRDefault="00480778" w:rsidP="000C1FBD">
            <w:pPr>
              <w:tabs>
                <w:tab w:val="left" w:pos="720"/>
              </w:tabs>
              <w:spacing w:line="360" w:lineRule="auto"/>
              <w:rPr>
                <w:bCs/>
                <w:lang w:val="lt-LT"/>
              </w:rPr>
            </w:pPr>
            <w:r w:rsidRPr="008F497C">
              <w:rPr>
                <w:bCs/>
                <w:lang w:val="lt-LT"/>
              </w:rPr>
              <w:t>__________________</w:t>
            </w:r>
          </w:p>
          <w:p w14:paraId="4AB78D85" w14:textId="77777777" w:rsidR="00614BA3" w:rsidRPr="008F497C" w:rsidRDefault="00614BA3" w:rsidP="000C1FBD">
            <w:pPr>
              <w:tabs>
                <w:tab w:val="left" w:pos="720"/>
                <w:tab w:val="left" w:pos="9630"/>
              </w:tabs>
              <w:spacing w:line="360" w:lineRule="auto"/>
              <w:ind w:right="8"/>
              <w:contextualSpacing/>
              <w:rPr>
                <w:i/>
                <w:sz w:val="18"/>
                <w:szCs w:val="18"/>
                <w:lang w:val="lt-LT"/>
              </w:rPr>
            </w:pPr>
            <w:r w:rsidRPr="008F497C">
              <w:rPr>
                <w:i/>
                <w:sz w:val="18"/>
                <w:szCs w:val="18"/>
                <w:lang w:val="lt-LT"/>
              </w:rPr>
              <w:t>(parašas)</w:t>
            </w:r>
          </w:p>
          <w:p w14:paraId="7EBD020D" w14:textId="77777777" w:rsidR="00614BA3" w:rsidRPr="008F497C" w:rsidRDefault="00614BA3" w:rsidP="00614BA3">
            <w:pPr>
              <w:tabs>
                <w:tab w:val="left" w:pos="720"/>
                <w:tab w:val="left" w:pos="9630"/>
              </w:tabs>
              <w:spacing w:line="360" w:lineRule="auto"/>
              <w:ind w:right="8"/>
              <w:contextualSpacing/>
              <w:rPr>
                <w:i/>
                <w:sz w:val="20"/>
                <w:szCs w:val="20"/>
                <w:lang w:val="lt-LT"/>
              </w:rPr>
            </w:pPr>
            <w:r w:rsidRPr="008F497C">
              <w:rPr>
                <w:i/>
                <w:sz w:val="20"/>
                <w:szCs w:val="20"/>
                <w:lang w:val="lt-LT"/>
              </w:rPr>
              <w:t>________________________</w:t>
            </w:r>
          </w:p>
          <w:p w14:paraId="3404ABA7" w14:textId="77777777" w:rsidR="00614BA3" w:rsidRPr="008F497C" w:rsidRDefault="00614BA3" w:rsidP="00614BA3">
            <w:pPr>
              <w:contextualSpacing/>
              <w:rPr>
                <w:sz w:val="18"/>
                <w:szCs w:val="18"/>
                <w:lang w:val="lt-LT"/>
              </w:rPr>
            </w:pPr>
            <w:r w:rsidRPr="008F497C">
              <w:rPr>
                <w:sz w:val="18"/>
                <w:szCs w:val="18"/>
                <w:lang w:val="lt-LT"/>
              </w:rPr>
              <w:t>(</w:t>
            </w:r>
            <w:r w:rsidRPr="008F497C">
              <w:rPr>
                <w:i/>
                <w:sz w:val="18"/>
                <w:szCs w:val="18"/>
                <w:lang w:val="lt-LT"/>
              </w:rPr>
              <w:t>vardas, pavardė</w:t>
            </w:r>
            <w:r w:rsidRPr="008F497C">
              <w:rPr>
                <w:sz w:val="18"/>
                <w:szCs w:val="18"/>
                <w:lang w:val="lt-LT"/>
              </w:rPr>
              <w:t>)</w:t>
            </w:r>
          </w:p>
          <w:p w14:paraId="3239F41E" w14:textId="77777777" w:rsidR="00614BA3" w:rsidRPr="008F497C" w:rsidRDefault="00614BA3" w:rsidP="00614BA3">
            <w:pPr>
              <w:contextualSpacing/>
              <w:rPr>
                <w:lang w:val="lt-LT"/>
              </w:rPr>
            </w:pPr>
            <w:r w:rsidRPr="008F497C">
              <w:rPr>
                <w:lang w:val="lt-LT"/>
              </w:rPr>
              <w:t>___________________</w:t>
            </w:r>
          </w:p>
          <w:p w14:paraId="7457038E" w14:textId="77777777" w:rsidR="00614BA3" w:rsidRPr="008F497C" w:rsidRDefault="00614BA3" w:rsidP="00614BA3">
            <w:pPr>
              <w:contextualSpacing/>
              <w:rPr>
                <w:i/>
                <w:sz w:val="18"/>
                <w:szCs w:val="18"/>
                <w:lang w:val="lt-LT"/>
              </w:rPr>
            </w:pPr>
            <w:r w:rsidRPr="008F497C">
              <w:rPr>
                <w:i/>
                <w:sz w:val="18"/>
                <w:szCs w:val="18"/>
                <w:lang w:val="lt-LT"/>
              </w:rPr>
              <w:t>(pareigos)</w:t>
            </w:r>
          </w:p>
          <w:p w14:paraId="49304490" w14:textId="77777777" w:rsidR="00E0269B" w:rsidRPr="008F497C" w:rsidRDefault="00E0269B" w:rsidP="00614BA3">
            <w:pPr>
              <w:contextualSpacing/>
              <w:rPr>
                <w:i/>
                <w:sz w:val="18"/>
                <w:szCs w:val="18"/>
                <w:lang w:val="lt-LT"/>
              </w:rPr>
            </w:pPr>
          </w:p>
          <w:p w14:paraId="5BC32A64" w14:textId="77777777" w:rsidR="00E0269B" w:rsidRPr="008F497C" w:rsidRDefault="00E0269B" w:rsidP="00614BA3">
            <w:pPr>
              <w:contextualSpacing/>
              <w:rPr>
                <w:lang w:val="lt-LT"/>
              </w:rPr>
            </w:pPr>
            <w:r w:rsidRPr="008F497C">
              <w:rPr>
                <w:lang w:val="lt-LT"/>
              </w:rPr>
              <w:t>A.V</w:t>
            </w:r>
          </w:p>
        </w:tc>
      </w:tr>
    </w:tbl>
    <w:p w14:paraId="129BA879" w14:textId="77777777" w:rsidR="001D27A7" w:rsidRPr="008F497C" w:rsidRDefault="001D27A7" w:rsidP="000C1FBD">
      <w:pPr>
        <w:spacing w:line="360" w:lineRule="auto"/>
        <w:rPr>
          <w:lang w:val="lt-LT"/>
        </w:rPr>
      </w:pPr>
    </w:p>
    <w:p w14:paraId="789AD4AA" w14:textId="77777777" w:rsidR="001D27A7" w:rsidRPr="008F497C" w:rsidRDefault="001D27A7">
      <w:pPr>
        <w:spacing w:after="200" w:line="276" w:lineRule="auto"/>
        <w:rPr>
          <w:lang w:val="lt-LT"/>
        </w:rPr>
      </w:pPr>
      <w:r w:rsidRPr="008F497C">
        <w:rPr>
          <w:lang w:val="lt-LT"/>
        </w:rPr>
        <w:br w:type="page"/>
      </w:r>
    </w:p>
    <w:p w14:paraId="66DD6C20" w14:textId="77777777" w:rsidR="00613B05" w:rsidRPr="008F497C" w:rsidRDefault="00613B05" w:rsidP="00C904FA">
      <w:pPr>
        <w:spacing w:line="360" w:lineRule="auto"/>
        <w:ind w:left="7938"/>
        <w:jc w:val="right"/>
        <w:rPr>
          <w:b/>
          <w:lang w:val="lt-LT"/>
        </w:rPr>
      </w:pPr>
      <w:r w:rsidRPr="008F497C">
        <w:rPr>
          <w:b/>
          <w:lang w:val="lt-LT"/>
        </w:rPr>
        <w:lastRenderedPageBreak/>
        <w:t>1 Priedas</w:t>
      </w:r>
    </w:p>
    <w:p w14:paraId="2FB520A7" w14:textId="77777777" w:rsidR="008F497C" w:rsidRPr="008F497C" w:rsidRDefault="008F497C" w:rsidP="008F497C">
      <w:pPr>
        <w:spacing w:line="360" w:lineRule="auto"/>
        <w:rPr>
          <w:b/>
          <w:lang w:val="lt-LT"/>
        </w:rPr>
      </w:pPr>
    </w:p>
    <w:p w14:paraId="52B26382" w14:textId="77777777" w:rsidR="008F497C" w:rsidRPr="008F497C" w:rsidRDefault="008F497C" w:rsidP="008F497C">
      <w:pPr>
        <w:spacing w:line="360" w:lineRule="auto"/>
        <w:jc w:val="center"/>
        <w:rPr>
          <w:b/>
          <w:lang w:val="lt-LT"/>
        </w:rPr>
      </w:pPr>
      <w:r w:rsidRPr="008F497C">
        <w:rPr>
          <w:b/>
          <w:lang w:val="lt-LT"/>
        </w:rPr>
        <w:t>PASLAUGŲ TECHNINĖ SPECIFIKACIJA</w:t>
      </w:r>
    </w:p>
    <w:p w14:paraId="20A05EF3" w14:textId="77777777" w:rsidR="008F497C" w:rsidRPr="008F497C" w:rsidRDefault="008F497C" w:rsidP="008F497C">
      <w:pPr>
        <w:spacing w:line="360" w:lineRule="auto"/>
        <w:rPr>
          <w:b/>
          <w:i/>
          <w:iCs/>
          <w:lang w:val="lt-LT"/>
        </w:rPr>
      </w:pPr>
    </w:p>
    <w:p w14:paraId="43675942" w14:textId="77777777" w:rsidR="008F497C" w:rsidRPr="008F497C" w:rsidRDefault="008F497C" w:rsidP="008F497C">
      <w:pPr>
        <w:numPr>
          <w:ilvl w:val="0"/>
          <w:numId w:val="21"/>
        </w:numPr>
        <w:spacing w:line="360" w:lineRule="auto"/>
        <w:rPr>
          <w:b/>
          <w:lang w:val="lt-LT"/>
        </w:rPr>
      </w:pPr>
      <w:r w:rsidRPr="008F497C">
        <w:rPr>
          <w:b/>
          <w:lang w:val="lt-LT"/>
        </w:rPr>
        <w:t>PIRKIMO OBJEKTAS</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8"/>
        <w:gridCol w:w="4777"/>
        <w:gridCol w:w="4111"/>
      </w:tblGrid>
      <w:tr w:rsidR="008F497C" w:rsidRPr="008F497C" w14:paraId="12D6B93E" w14:textId="77777777">
        <w:trPr>
          <w:trHeight w:val="309"/>
        </w:trPr>
        <w:tc>
          <w:tcPr>
            <w:tcW w:w="888" w:type="dxa"/>
            <w:vAlign w:val="center"/>
          </w:tcPr>
          <w:p w14:paraId="6ED80FAB" w14:textId="77777777" w:rsidR="008F497C" w:rsidRPr="008F497C" w:rsidRDefault="008F497C">
            <w:pPr>
              <w:spacing w:line="360" w:lineRule="auto"/>
              <w:rPr>
                <w:b/>
                <w:iCs/>
                <w:lang w:val="lt-LT"/>
              </w:rPr>
            </w:pPr>
            <w:r w:rsidRPr="008F497C">
              <w:rPr>
                <w:b/>
                <w:iCs/>
                <w:lang w:val="lt-LT"/>
              </w:rPr>
              <w:t>Eil. Nr.</w:t>
            </w:r>
          </w:p>
        </w:tc>
        <w:tc>
          <w:tcPr>
            <w:tcW w:w="4777" w:type="dxa"/>
            <w:vAlign w:val="center"/>
          </w:tcPr>
          <w:p w14:paraId="71DDF307" w14:textId="77777777" w:rsidR="008F497C" w:rsidRPr="008F497C" w:rsidRDefault="008F497C">
            <w:pPr>
              <w:spacing w:line="360" w:lineRule="auto"/>
              <w:rPr>
                <w:b/>
                <w:lang w:val="lt-LT"/>
              </w:rPr>
            </w:pPr>
            <w:r w:rsidRPr="008F497C">
              <w:rPr>
                <w:b/>
                <w:lang w:val="lt-LT"/>
              </w:rPr>
              <w:t>Pirkimo objektas</w:t>
            </w:r>
          </w:p>
        </w:tc>
        <w:tc>
          <w:tcPr>
            <w:tcW w:w="4111" w:type="dxa"/>
            <w:vAlign w:val="center"/>
          </w:tcPr>
          <w:p w14:paraId="6AC14090" w14:textId="77777777" w:rsidR="008F497C" w:rsidRPr="008F497C" w:rsidRDefault="008F497C">
            <w:pPr>
              <w:spacing w:line="360" w:lineRule="auto"/>
              <w:rPr>
                <w:b/>
                <w:lang w:val="lt-LT"/>
              </w:rPr>
            </w:pPr>
            <w:r w:rsidRPr="008F497C">
              <w:rPr>
                <w:b/>
                <w:lang w:val="lt-LT"/>
              </w:rPr>
              <w:t>Terminas ir kiekis</w:t>
            </w:r>
          </w:p>
        </w:tc>
      </w:tr>
      <w:tr w:rsidR="008F497C" w:rsidRPr="008F497C" w14:paraId="3706B026" w14:textId="77777777">
        <w:tc>
          <w:tcPr>
            <w:tcW w:w="888" w:type="dxa"/>
          </w:tcPr>
          <w:p w14:paraId="528D4CB3" w14:textId="77777777" w:rsidR="008F497C" w:rsidRPr="008F497C" w:rsidRDefault="008F497C">
            <w:pPr>
              <w:spacing w:line="360" w:lineRule="auto"/>
              <w:rPr>
                <w:iCs/>
                <w:lang w:val="lt-LT"/>
              </w:rPr>
            </w:pPr>
            <w:r w:rsidRPr="008F497C">
              <w:rPr>
                <w:iCs/>
                <w:lang w:val="lt-LT"/>
              </w:rPr>
              <w:t>1.</w:t>
            </w:r>
          </w:p>
        </w:tc>
        <w:tc>
          <w:tcPr>
            <w:tcW w:w="4777" w:type="dxa"/>
            <w:vAlign w:val="center"/>
          </w:tcPr>
          <w:p w14:paraId="11C44C51" w14:textId="786DB178" w:rsidR="008F497C" w:rsidRPr="008F497C" w:rsidRDefault="008F497C" w:rsidP="007E3D78">
            <w:pPr>
              <w:spacing w:before="100" w:beforeAutospacing="1" w:line="360" w:lineRule="auto"/>
              <w:jc w:val="both"/>
              <w:rPr>
                <w:lang w:val="lt-LT"/>
              </w:rPr>
            </w:pPr>
            <w:r w:rsidRPr="008F497C">
              <w:rPr>
                <w:lang w:val="lt-LT"/>
              </w:rPr>
              <w:t>Pranešimo</w:t>
            </w:r>
            <w:r w:rsidR="0087481A">
              <w:rPr>
                <w:lang w:val="lt-LT"/>
              </w:rPr>
              <w:t xml:space="preserve"> „</w:t>
            </w:r>
            <w:r w:rsidR="0087481A" w:rsidRPr="002F551A">
              <w:rPr>
                <w:lang w:val="lt-LT"/>
              </w:rPr>
              <w:t>Pažangiausios muzikos technologijos ir kūrybos galimybės skaitmeniniame pasaulyje“</w:t>
            </w:r>
            <w:r w:rsidR="0087481A">
              <w:rPr>
                <w:lang w:val="lt-LT"/>
              </w:rPr>
              <w:t xml:space="preserve"> </w:t>
            </w:r>
            <w:r>
              <w:rPr>
                <w:lang w:val="lt-LT"/>
              </w:rPr>
              <w:t xml:space="preserve">pristatymas </w:t>
            </w:r>
            <w:r w:rsidRPr="008F497C">
              <w:rPr>
                <w:lang w:val="lt-LT"/>
              </w:rPr>
              <w:t xml:space="preserve">konferencijos </w:t>
            </w:r>
            <w:r w:rsidR="00215FB6">
              <w:rPr>
                <w:lang w:val="lt-LT"/>
              </w:rPr>
              <w:t xml:space="preserve">ir apdovanojimų </w:t>
            </w:r>
            <w:r w:rsidRPr="008F497C">
              <w:rPr>
                <w:lang w:val="lt-LT"/>
              </w:rPr>
              <w:t xml:space="preserve">metu. </w:t>
            </w:r>
          </w:p>
        </w:tc>
        <w:tc>
          <w:tcPr>
            <w:tcW w:w="4111" w:type="dxa"/>
            <w:vAlign w:val="center"/>
          </w:tcPr>
          <w:p w14:paraId="32B0785F" w14:textId="6D65F8DB" w:rsidR="008F497C" w:rsidRPr="008F497C" w:rsidRDefault="008F497C">
            <w:pPr>
              <w:spacing w:line="360" w:lineRule="auto"/>
              <w:rPr>
                <w:lang w:val="lt-LT"/>
              </w:rPr>
            </w:pPr>
            <w:r w:rsidRPr="008F497C">
              <w:rPr>
                <w:lang w:val="lt-LT"/>
              </w:rPr>
              <w:t>202</w:t>
            </w:r>
            <w:r w:rsidR="00EA384C">
              <w:rPr>
                <w:lang w:val="lt-LT"/>
              </w:rPr>
              <w:t>5</w:t>
            </w:r>
            <w:r w:rsidRPr="008F497C">
              <w:rPr>
                <w:lang w:val="lt-LT"/>
              </w:rPr>
              <w:t>-</w:t>
            </w:r>
            <w:r w:rsidR="00EA384C">
              <w:rPr>
                <w:lang w:val="lt-LT"/>
              </w:rPr>
              <w:t>04</w:t>
            </w:r>
            <w:r w:rsidRPr="008F497C">
              <w:rPr>
                <w:lang w:val="lt-LT"/>
              </w:rPr>
              <w:t>-</w:t>
            </w:r>
            <w:r w:rsidR="00EA384C">
              <w:rPr>
                <w:lang w:val="lt-LT"/>
              </w:rPr>
              <w:t>29</w:t>
            </w:r>
            <w:r w:rsidRPr="008F497C">
              <w:rPr>
                <w:lang w:val="lt-LT"/>
              </w:rPr>
              <w:t>, vien</w:t>
            </w:r>
            <w:r w:rsidR="00EA384C">
              <w:rPr>
                <w:lang w:val="lt-LT"/>
              </w:rPr>
              <w:t>as pranešimas</w:t>
            </w:r>
            <w:r w:rsidRPr="008F497C">
              <w:rPr>
                <w:lang w:val="lt-LT"/>
              </w:rPr>
              <w:t xml:space="preserve">. </w:t>
            </w:r>
          </w:p>
        </w:tc>
      </w:tr>
    </w:tbl>
    <w:p w14:paraId="16A08144" w14:textId="77777777" w:rsidR="008F497C" w:rsidRPr="008F497C" w:rsidRDefault="008F497C" w:rsidP="008F497C">
      <w:pPr>
        <w:spacing w:line="360" w:lineRule="auto"/>
        <w:rPr>
          <w:lang w:val="lt-LT"/>
        </w:rPr>
      </w:pPr>
    </w:p>
    <w:p w14:paraId="268BD0EA" w14:textId="77777777" w:rsidR="008F497C" w:rsidRPr="008F497C" w:rsidRDefault="008F497C" w:rsidP="008F497C">
      <w:pPr>
        <w:numPr>
          <w:ilvl w:val="0"/>
          <w:numId w:val="21"/>
        </w:numPr>
        <w:spacing w:line="360" w:lineRule="auto"/>
        <w:rPr>
          <w:b/>
          <w:lang w:val="lt-LT"/>
        </w:rPr>
      </w:pPr>
      <w:r w:rsidRPr="008F497C">
        <w:rPr>
          <w:b/>
          <w:lang w:val="lt-LT"/>
        </w:rPr>
        <w:t xml:space="preserve"> PIRKIMO OBJEKTO APIMTYS/CHARAKTERISTIKA</w:t>
      </w:r>
    </w:p>
    <w:p w14:paraId="5CDA7839" w14:textId="0BE40984" w:rsidR="008F497C" w:rsidRPr="008F497C" w:rsidRDefault="003E4647" w:rsidP="003E4647">
      <w:pPr>
        <w:spacing w:line="360" w:lineRule="auto"/>
        <w:jc w:val="both"/>
        <w:rPr>
          <w:lang w:val="lt-LT"/>
        </w:rPr>
      </w:pPr>
      <w:r>
        <w:rPr>
          <w:lang w:val="lt-LT"/>
        </w:rPr>
        <w:t>Pranešėja</w:t>
      </w:r>
      <w:r w:rsidR="005B3483">
        <w:rPr>
          <w:lang w:val="lt-LT"/>
        </w:rPr>
        <w:t xml:space="preserve">s </w:t>
      </w:r>
      <w:r w:rsidR="005B3483" w:rsidRPr="00A96F0E">
        <w:rPr>
          <w:lang w:val="lt-LT"/>
        </w:rPr>
        <w:t xml:space="preserve">Mantautas Krukauskas </w:t>
      </w:r>
      <w:r>
        <w:rPr>
          <w:lang w:val="lt-LT"/>
        </w:rPr>
        <w:t xml:space="preserve">pristato pranešimą </w:t>
      </w:r>
      <w:r w:rsidR="005B3483">
        <w:rPr>
          <w:lang w:val="lt-LT"/>
        </w:rPr>
        <w:t>„</w:t>
      </w:r>
      <w:r w:rsidR="005B3483" w:rsidRPr="002F551A">
        <w:rPr>
          <w:lang w:val="lt-LT"/>
        </w:rPr>
        <w:t>Pažangiausios muzikos technologijos ir kūrybos galimybės skaitmeniniame pasaulyje“</w:t>
      </w:r>
      <w:r w:rsidR="005B3483">
        <w:rPr>
          <w:lang w:val="lt-LT"/>
        </w:rPr>
        <w:t xml:space="preserve"> </w:t>
      </w:r>
      <w:r>
        <w:rPr>
          <w:lang w:val="lt-LT"/>
        </w:rPr>
        <w:t>2025-04-29 vyksiančioje konferencijoje „</w:t>
      </w:r>
      <w:r w:rsidRPr="008F497C">
        <w:rPr>
          <w:lang w:val="lt-LT"/>
        </w:rPr>
        <w:t>Kūrybiškumas skaitmeniniame pasaulyje intelektinės nuosavybės ritmu" ir „Registruotas 2024 metų prekių ženklas“ apdovanojimuose</w:t>
      </w:r>
      <w:r w:rsidR="00215FB6">
        <w:rPr>
          <w:lang w:val="lt-LT"/>
        </w:rPr>
        <w:t xml:space="preserve"> (</w:t>
      </w:r>
      <w:r w:rsidR="00215FB6" w:rsidRPr="004E56B9">
        <w:rPr>
          <w:lang w:val="lt-LT"/>
        </w:rPr>
        <w:t>ARKANGELO Konferencijų ir meno centr</w:t>
      </w:r>
      <w:r w:rsidR="00215FB6">
        <w:rPr>
          <w:lang w:val="lt-LT"/>
        </w:rPr>
        <w:t>as</w:t>
      </w:r>
      <w:r w:rsidR="00215FB6" w:rsidRPr="004E56B9">
        <w:rPr>
          <w:lang w:val="lt-LT"/>
        </w:rPr>
        <w:t>, Maironio g. 11, Vilnius</w:t>
      </w:r>
      <w:r w:rsidR="00215FB6">
        <w:rPr>
          <w:lang w:val="lt-LT"/>
        </w:rPr>
        <w:t>)</w:t>
      </w:r>
      <w:r w:rsidR="00FB391E">
        <w:rPr>
          <w:lang w:val="lt-LT"/>
        </w:rPr>
        <w:t xml:space="preserve">. </w:t>
      </w:r>
    </w:p>
    <w:p w14:paraId="44430D08" w14:textId="77777777" w:rsidR="008F497C" w:rsidRPr="008F497C" w:rsidRDefault="008F497C" w:rsidP="008F497C">
      <w:pPr>
        <w:spacing w:line="360" w:lineRule="auto"/>
        <w:rPr>
          <w:lang w:val="lt-LT"/>
        </w:rPr>
      </w:pPr>
    </w:p>
    <w:tbl>
      <w:tblPr>
        <w:tblW w:w="9072" w:type="dxa"/>
        <w:tblLayout w:type="fixed"/>
        <w:tblLook w:val="0000" w:firstRow="0" w:lastRow="0" w:firstColumn="0" w:lastColumn="0" w:noHBand="0" w:noVBand="0"/>
      </w:tblPr>
      <w:tblGrid>
        <w:gridCol w:w="4962"/>
        <w:gridCol w:w="4110"/>
      </w:tblGrid>
      <w:tr w:rsidR="008F497C" w:rsidRPr="008F497C" w14:paraId="0DC276F2" w14:textId="77777777">
        <w:trPr>
          <w:trHeight w:val="300"/>
        </w:trPr>
        <w:tc>
          <w:tcPr>
            <w:tcW w:w="4962" w:type="dxa"/>
          </w:tcPr>
          <w:p w14:paraId="5B57BC14" w14:textId="587A56AD" w:rsidR="008F497C" w:rsidRPr="008F497C" w:rsidRDefault="008F497C">
            <w:pPr>
              <w:spacing w:line="360" w:lineRule="auto"/>
              <w:rPr>
                <w:b/>
                <w:bCs/>
                <w:lang w:val="lt-LT"/>
              </w:rPr>
            </w:pPr>
            <w:r w:rsidRPr="008F497C">
              <w:rPr>
                <w:b/>
                <w:bCs/>
                <w:lang w:val="lt-LT"/>
              </w:rPr>
              <w:t>UŽSAKOVAS</w:t>
            </w:r>
            <w:r w:rsidR="00264813">
              <w:rPr>
                <w:b/>
                <w:bCs/>
                <w:lang w:val="lt-LT"/>
              </w:rPr>
              <w:t>:</w:t>
            </w:r>
          </w:p>
        </w:tc>
        <w:tc>
          <w:tcPr>
            <w:tcW w:w="4110" w:type="dxa"/>
          </w:tcPr>
          <w:p w14:paraId="4FD732BE" w14:textId="77777777" w:rsidR="008F497C" w:rsidRPr="008F497C" w:rsidRDefault="008F497C">
            <w:pPr>
              <w:spacing w:line="360" w:lineRule="auto"/>
              <w:rPr>
                <w:b/>
                <w:bCs/>
                <w:lang w:val="lt-LT"/>
              </w:rPr>
            </w:pPr>
            <w:r w:rsidRPr="008F497C">
              <w:rPr>
                <w:b/>
                <w:bCs/>
                <w:lang w:val="lt-LT"/>
              </w:rPr>
              <w:t>VYKDYTOJAS:</w:t>
            </w:r>
          </w:p>
        </w:tc>
      </w:tr>
      <w:tr w:rsidR="008F497C" w:rsidRPr="008F497C" w14:paraId="4E20940C" w14:textId="77777777">
        <w:trPr>
          <w:trHeight w:val="300"/>
        </w:trPr>
        <w:tc>
          <w:tcPr>
            <w:tcW w:w="4962" w:type="dxa"/>
          </w:tcPr>
          <w:p w14:paraId="7859E62C" w14:textId="77777777" w:rsidR="008F497C" w:rsidRPr="008F497C" w:rsidRDefault="008F497C">
            <w:pPr>
              <w:spacing w:line="360" w:lineRule="auto"/>
              <w:rPr>
                <w:lang w:val="lt-LT"/>
              </w:rPr>
            </w:pPr>
          </w:p>
        </w:tc>
        <w:tc>
          <w:tcPr>
            <w:tcW w:w="4110" w:type="dxa"/>
          </w:tcPr>
          <w:p w14:paraId="2BE01208" w14:textId="77777777" w:rsidR="008F497C" w:rsidRPr="008F497C" w:rsidRDefault="008F497C">
            <w:pPr>
              <w:spacing w:line="360" w:lineRule="auto"/>
              <w:rPr>
                <w:lang w:val="lt-LT"/>
              </w:rPr>
            </w:pPr>
          </w:p>
        </w:tc>
      </w:tr>
      <w:tr w:rsidR="008F497C" w:rsidRPr="008F497C" w14:paraId="66AC5F32" w14:textId="77777777">
        <w:trPr>
          <w:trHeight w:val="300"/>
        </w:trPr>
        <w:tc>
          <w:tcPr>
            <w:tcW w:w="4962" w:type="dxa"/>
          </w:tcPr>
          <w:p w14:paraId="52DC73B7" w14:textId="77777777" w:rsidR="008F497C" w:rsidRPr="008F497C" w:rsidRDefault="008F497C">
            <w:pPr>
              <w:spacing w:line="360" w:lineRule="auto"/>
              <w:rPr>
                <w:lang w:val="lt-LT"/>
              </w:rPr>
            </w:pPr>
            <w:r w:rsidRPr="008F497C">
              <w:rPr>
                <w:lang w:val="lt-LT"/>
              </w:rPr>
              <w:t xml:space="preserve">Vita Kascėnė </w:t>
            </w:r>
          </w:p>
          <w:p w14:paraId="6E5007C6" w14:textId="77777777" w:rsidR="008F497C" w:rsidRPr="008F497C" w:rsidRDefault="008F497C">
            <w:pPr>
              <w:spacing w:line="360" w:lineRule="auto"/>
              <w:rPr>
                <w:lang w:val="lt-LT"/>
              </w:rPr>
            </w:pPr>
            <w:r w:rsidRPr="008F497C">
              <w:rPr>
                <w:lang w:val="lt-LT"/>
              </w:rPr>
              <w:t>Direktorė</w:t>
            </w:r>
          </w:p>
        </w:tc>
        <w:tc>
          <w:tcPr>
            <w:tcW w:w="4110" w:type="dxa"/>
          </w:tcPr>
          <w:p w14:paraId="212C41F0" w14:textId="43F615AF" w:rsidR="003171F2" w:rsidRPr="008F497C" w:rsidRDefault="00FB391E" w:rsidP="003171F2">
            <w:pPr>
              <w:spacing w:line="360" w:lineRule="auto"/>
              <w:rPr>
                <w:lang w:val="lt-LT"/>
              </w:rPr>
            </w:pPr>
            <w:proofErr w:type="spellStart"/>
            <w:r w:rsidRPr="00FB391E">
              <w:rPr>
                <w:lang w:val="en-US"/>
              </w:rPr>
              <w:t>Mantautas</w:t>
            </w:r>
            <w:proofErr w:type="spellEnd"/>
            <w:r w:rsidRPr="00FB391E">
              <w:rPr>
                <w:lang w:val="en-US"/>
              </w:rPr>
              <w:t xml:space="preserve"> Krukauskas</w:t>
            </w:r>
          </w:p>
          <w:p w14:paraId="3657F059" w14:textId="3E495C76" w:rsidR="003171F2" w:rsidRPr="008F497C" w:rsidRDefault="003171F2">
            <w:pPr>
              <w:spacing w:line="360" w:lineRule="auto"/>
              <w:rPr>
                <w:lang w:val="lt-LT"/>
              </w:rPr>
            </w:pPr>
          </w:p>
        </w:tc>
      </w:tr>
    </w:tbl>
    <w:p w14:paraId="7DCCEB56" w14:textId="77777777" w:rsidR="008F497C" w:rsidRPr="008F497C" w:rsidRDefault="008F497C" w:rsidP="008F497C">
      <w:pPr>
        <w:spacing w:after="200" w:line="276" w:lineRule="auto"/>
        <w:rPr>
          <w:lang w:val="lt-LT"/>
        </w:rPr>
      </w:pPr>
      <w:r w:rsidRPr="008F497C">
        <w:rPr>
          <w:lang w:val="lt-LT"/>
        </w:rPr>
        <w:t xml:space="preserve">                                                                                                          </w:t>
      </w:r>
    </w:p>
    <w:p w14:paraId="382D750D" w14:textId="0AE64FA6" w:rsidR="00373AB2" w:rsidRPr="008F497C" w:rsidRDefault="00373AB2" w:rsidP="008F497C">
      <w:pPr>
        <w:spacing w:line="360" w:lineRule="auto"/>
        <w:rPr>
          <w:lang w:val="lt-LT"/>
        </w:rPr>
      </w:pPr>
    </w:p>
    <w:sectPr w:rsidR="00373AB2" w:rsidRPr="008F497C" w:rsidSect="00C904FA">
      <w:headerReference w:type="even" r:id="rId8"/>
      <w:headerReference w:type="default" r:id="rId9"/>
      <w:pgSz w:w="11906" w:h="16838" w:code="9"/>
      <w:pgMar w:top="1134" w:right="567" w:bottom="709" w:left="1985" w:header="561"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7C2D7" w14:textId="77777777" w:rsidR="001F0F84" w:rsidRDefault="001F0F84" w:rsidP="00547D05">
      <w:r>
        <w:separator/>
      </w:r>
    </w:p>
  </w:endnote>
  <w:endnote w:type="continuationSeparator" w:id="0">
    <w:p w14:paraId="3EA69BD4" w14:textId="77777777" w:rsidR="001F0F84" w:rsidRDefault="001F0F84" w:rsidP="00547D05">
      <w:r>
        <w:continuationSeparator/>
      </w:r>
    </w:p>
  </w:endnote>
  <w:endnote w:type="continuationNotice" w:id="1">
    <w:p w14:paraId="701B7BF8" w14:textId="77777777" w:rsidR="001F0F84" w:rsidRDefault="001F0F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8E8CA" w14:textId="77777777" w:rsidR="001F0F84" w:rsidRDefault="001F0F84" w:rsidP="00547D05">
      <w:r>
        <w:separator/>
      </w:r>
    </w:p>
  </w:footnote>
  <w:footnote w:type="continuationSeparator" w:id="0">
    <w:p w14:paraId="4725F4D9" w14:textId="77777777" w:rsidR="001F0F84" w:rsidRDefault="001F0F84" w:rsidP="00547D05">
      <w:r>
        <w:continuationSeparator/>
      </w:r>
    </w:p>
  </w:footnote>
  <w:footnote w:type="continuationNotice" w:id="1">
    <w:p w14:paraId="2269EA79" w14:textId="77777777" w:rsidR="001F0F84" w:rsidRDefault="001F0F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ECFD9" w14:textId="77777777" w:rsidR="00373AB2" w:rsidRDefault="009941B8">
    <w:pPr>
      <w:pStyle w:val="Header"/>
      <w:framePr w:wrap="around" w:vAnchor="text" w:hAnchor="margin" w:xAlign="center" w:y="1"/>
      <w:rPr>
        <w:rStyle w:val="PageNumber"/>
      </w:rPr>
    </w:pPr>
    <w:r>
      <w:rPr>
        <w:rStyle w:val="PageNumber"/>
      </w:rPr>
      <w:fldChar w:fldCharType="begin"/>
    </w:r>
    <w:r w:rsidR="002F3E7D">
      <w:rPr>
        <w:rStyle w:val="PageNumber"/>
      </w:rPr>
      <w:instrText xml:space="preserve">PAGE  </w:instrText>
    </w:r>
    <w:r>
      <w:rPr>
        <w:rStyle w:val="PageNumber"/>
      </w:rPr>
      <w:fldChar w:fldCharType="end"/>
    </w:r>
  </w:p>
  <w:p w14:paraId="70D8823C" w14:textId="77777777" w:rsidR="00373AB2" w:rsidRDefault="00373A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5B372" w14:textId="77777777" w:rsidR="00373AB2" w:rsidRPr="00E61E79" w:rsidRDefault="009941B8">
    <w:pPr>
      <w:pStyle w:val="Header"/>
      <w:framePr w:wrap="around" w:vAnchor="text" w:hAnchor="margin" w:xAlign="center" w:y="1"/>
      <w:rPr>
        <w:rStyle w:val="PageNumber"/>
        <w:sz w:val="24"/>
        <w:szCs w:val="24"/>
      </w:rPr>
    </w:pPr>
    <w:r w:rsidRPr="00E61E79">
      <w:rPr>
        <w:rStyle w:val="PageNumber"/>
        <w:sz w:val="24"/>
        <w:szCs w:val="24"/>
      </w:rPr>
      <w:fldChar w:fldCharType="begin"/>
    </w:r>
    <w:r w:rsidR="002F3E7D" w:rsidRPr="00E61E79">
      <w:rPr>
        <w:rStyle w:val="PageNumber"/>
        <w:sz w:val="24"/>
        <w:szCs w:val="24"/>
      </w:rPr>
      <w:instrText xml:space="preserve">PAGE  </w:instrText>
    </w:r>
    <w:r w:rsidRPr="00E61E79">
      <w:rPr>
        <w:rStyle w:val="PageNumber"/>
        <w:sz w:val="24"/>
        <w:szCs w:val="24"/>
      </w:rPr>
      <w:fldChar w:fldCharType="separate"/>
    </w:r>
    <w:r w:rsidR="006501E7">
      <w:rPr>
        <w:rStyle w:val="PageNumber"/>
        <w:noProof/>
        <w:sz w:val="24"/>
        <w:szCs w:val="24"/>
      </w:rPr>
      <w:t>2</w:t>
    </w:r>
    <w:r w:rsidRPr="00E61E79">
      <w:rPr>
        <w:rStyle w:val="PageNumber"/>
        <w:sz w:val="24"/>
        <w:szCs w:val="24"/>
      </w:rPr>
      <w:fldChar w:fldCharType="end"/>
    </w:r>
  </w:p>
  <w:p w14:paraId="3591EA31" w14:textId="77777777" w:rsidR="00373AB2" w:rsidRDefault="00373A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5E61"/>
    <w:multiLevelType w:val="hybridMultilevel"/>
    <w:tmpl w:val="E7A43EC2"/>
    <w:lvl w:ilvl="0" w:tplc="D872158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270BC"/>
    <w:multiLevelType w:val="hybridMultilevel"/>
    <w:tmpl w:val="4D20251A"/>
    <w:lvl w:ilvl="0" w:tplc="092898C0">
      <w:start w:val="1"/>
      <w:numFmt w:val="decimal"/>
      <w:lvlText w:val="1.%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56C57"/>
    <w:multiLevelType w:val="hybridMultilevel"/>
    <w:tmpl w:val="02F25944"/>
    <w:lvl w:ilvl="0" w:tplc="A4365832">
      <w:start w:val="1"/>
      <w:numFmt w:val="decimal"/>
      <w:lvlText w:val="5.%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0DEF3958"/>
    <w:multiLevelType w:val="hybridMultilevel"/>
    <w:tmpl w:val="2B0A628C"/>
    <w:lvl w:ilvl="0" w:tplc="E9D08A70">
      <w:start w:val="1"/>
      <w:numFmt w:val="decimal"/>
      <w:lvlText w:val="4.%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E4FEE"/>
    <w:multiLevelType w:val="hybridMultilevel"/>
    <w:tmpl w:val="AFAE2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6B5279"/>
    <w:multiLevelType w:val="hybridMultilevel"/>
    <w:tmpl w:val="D55CD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1A50A4"/>
    <w:multiLevelType w:val="multilevel"/>
    <w:tmpl w:val="069CDD8E"/>
    <w:lvl w:ilvl="0">
      <w:start w:val="1"/>
      <w:numFmt w:val="decimal"/>
      <w:lvlText w:val="%1."/>
      <w:lvlJc w:val="left"/>
      <w:pPr>
        <w:tabs>
          <w:tab w:val="num" w:pos="360"/>
        </w:tabs>
        <w:ind w:left="360" w:hanging="360"/>
      </w:pPr>
    </w:lvl>
    <w:lvl w:ilvl="1">
      <w:start w:val="1"/>
      <w:numFmt w:val="decimal"/>
      <w:lvlText w:val="%1.%2."/>
      <w:lvlJc w:val="left"/>
      <w:pPr>
        <w:tabs>
          <w:tab w:val="num" w:pos="1211"/>
        </w:tabs>
        <w:ind w:left="831" w:firstLine="20"/>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09E6C2C"/>
    <w:multiLevelType w:val="hybridMultilevel"/>
    <w:tmpl w:val="8020EF16"/>
    <w:lvl w:ilvl="0" w:tplc="CA860E14">
      <w:start w:val="1"/>
      <w:numFmt w:val="decimal"/>
      <w:lvlText w:val="15.%1."/>
      <w:lvlJc w:val="left"/>
      <w:pPr>
        <w:ind w:left="720" w:hanging="360"/>
      </w:pPr>
      <w:rPr>
        <w:rFonts w:hint="default"/>
        <w:color w:val="auto"/>
      </w:rPr>
    </w:lvl>
    <w:lvl w:ilvl="1" w:tplc="E6C4764A">
      <w:start w:val="1"/>
      <w:numFmt w:val="decimal"/>
      <w:lvlText w:val="15.2.%2."/>
      <w:lvlJc w:val="left"/>
      <w:pPr>
        <w:ind w:left="1440" w:hanging="360"/>
      </w:pPr>
      <w:rPr>
        <w:rFonts w:hint="default"/>
        <w:b w:val="0"/>
        <w:i w:val="0"/>
        <w:color w:val="auto"/>
      </w:rPr>
    </w:lvl>
    <w:lvl w:ilvl="2" w:tplc="99A25BD0">
      <w:start w:val="1"/>
      <w:numFmt w:val="decimal"/>
      <w:lvlText w:val="15.1.%3."/>
      <w:lvlJc w:val="left"/>
      <w:pPr>
        <w:ind w:left="1031" w:hanging="180"/>
      </w:pPr>
      <w:rPr>
        <w:rFonts w:hint="default"/>
        <w:b w:val="0"/>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5656FC6"/>
    <w:multiLevelType w:val="hybridMultilevel"/>
    <w:tmpl w:val="98B85D60"/>
    <w:lvl w:ilvl="0" w:tplc="E9D08A70">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4272922"/>
    <w:multiLevelType w:val="multilevel"/>
    <w:tmpl w:val="A13296E4"/>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9AF5AEF"/>
    <w:multiLevelType w:val="hybridMultilevel"/>
    <w:tmpl w:val="0E06776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5EF34F54"/>
    <w:multiLevelType w:val="hybridMultilevel"/>
    <w:tmpl w:val="1B18C3E2"/>
    <w:lvl w:ilvl="0" w:tplc="092898C0">
      <w:start w:val="1"/>
      <w:numFmt w:val="decimal"/>
      <w:lvlText w:val="1.%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5F9F2193"/>
    <w:multiLevelType w:val="multilevel"/>
    <w:tmpl w:val="069CDD8E"/>
    <w:lvl w:ilvl="0">
      <w:start w:val="1"/>
      <w:numFmt w:val="decimal"/>
      <w:lvlText w:val="%1."/>
      <w:lvlJc w:val="left"/>
      <w:pPr>
        <w:tabs>
          <w:tab w:val="num" w:pos="360"/>
        </w:tabs>
        <w:ind w:left="360" w:hanging="360"/>
      </w:pPr>
    </w:lvl>
    <w:lvl w:ilvl="1">
      <w:start w:val="1"/>
      <w:numFmt w:val="decimal"/>
      <w:lvlText w:val="%1.%2."/>
      <w:lvlJc w:val="left"/>
      <w:pPr>
        <w:tabs>
          <w:tab w:val="num" w:pos="1211"/>
        </w:tabs>
        <w:ind w:left="831" w:firstLine="20"/>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291260E"/>
    <w:multiLevelType w:val="multilevel"/>
    <w:tmpl w:val="49720ACC"/>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146" w:hanging="720"/>
      </w:pPr>
      <w:rPr>
        <w:rFonts w:hint="default"/>
        <w:i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5151192"/>
    <w:multiLevelType w:val="multilevel"/>
    <w:tmpl w:val="4A9E1402"/>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653279E0"/>
    <w:multiLevelType w:val="multilevel"/>
    <w:tmpl w:val="5A20E3C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7450DBD"/>
    <w:multiLevelType w:val="multilevel"/>
    <w:tmpl w:val="487405F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6764253C"/>
    <w:multiLevelType w:val="hybridMultilevel"/>
    <w:tmpl w:val="38847AC0"/>
    <w:lvl w:ilvl="0" w:tplc="C700CA9E">
      <w:start w:val="3"/>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1807C1"/>
    <w:multiLevelType w:val="hybridMultilevel"/>
    <w:tmpl w:val="363E667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7409920">
    <w:abstractNumId w:val="15"/>
  </w:num>
  <w:num w:numId="2" w16cid:durableId="1379355908">
    <w:abstractNumId w:val="18"/>
  </w:num>
  <w:num w:numId="3" w16cid:durableId="1368067973">
    <w:abstractNumId w:val="5"/>
  </w:num>
  <w:num w:numId="4" w16cid:durableId="494497410">
    <w:abstractNumId w:val="0"/>
  </w:num>
  <w:num w:numId="5" w16cid:durableId="1291008436">
    <w:abstractNumId w:val="7"/>
  </w:num>
  <w:num w:numId="6" w16cid:durableId="1192184521">
    <w:abstractNumId w:val="20"/>
  </w:num>
  <w:num w:numId="7" w16cid:durableId="343627395">
    <w:abstractNumId w:val="6"/>
  </w:num>
  <w:num w:numId="8" w16cid:durableId="2057385121">
    <w:abstractNumId w:val="3"/>
  </w:num>
  <w:num w:numId="9" w16cid:durableId="266080188">
    <w:abstractNumId w:val="1"/>
  </w:num>
  <w:num w:numId="10" w16cid:durableId="809984539">
    <w:abstractNumId w:val="2"/>
  </w:num>
  <w:num w:numId="11" w16cid:durableId="1583372039">
    <w:abstractNumId w:val="4"/>
  </w:num>
  <w:num w:numId="12" w16cid:durableId="19101123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6322748">
    <w:abstractNumId w:val="13"/>
  </w:num>
  <w:num w:numId="14" w16cid:durableId="1911454528">
    <w:abstractNumId w:val="10"/>
  </w:num>
  <w:num w:numId="15" w16cid:durableId="1658339364">
    <w:abstractNumId w:val="19"/>
  </w:num>
  <w:num w:numId="16" w16cid:durableId="60369668">
    <w:abstractNumId w:val="11"/>
  </w:num>
  <w:num w:numId="17" w16cid:durableId="735854476">
    <w:abstractNumId w:val="12"/>
  </w:num>
  <w:num w:numId="18" w16cid:durableId="1312368236">
    <w:abstractNumId w:val="9"/>
  </w:num>
  <w:num w:numId="19" w16cid:durableId="894243140">
    <w:abstractNumId w:val="8"/>
  </w:num>
  <w:num w:numId="20" w16cid:durableId="1050037986">
    <w:abstractNumId w:val="14"/>
  </w:num>
  <w:num w:numId="21" w16cid:durableId="620278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754"/>
    <w:rsid w:val="00000ED4"/>
    <w:rsid w:val="00001D64"/>
    <w:rsid w:val="000034C0"/>
    <w:rsid w:val="000118E5"/>
    <w:rsid w:val="000400DA"/>
    <w:rsid w:val="0004778E"/>
    <w:rsid w:val="00051596"/>
    <w:rsid w:val="00051CCE"/>
    <w:rsid w:val="00053577"/>
    <w:rsid w:val="00053E99"/>
    <w:rsid w:val="0005427A"/>
    <w:rsid w:val="000566C2"/>
    <w:rsid w:val="0007110E"/>
    <w:rsid w:val="00072E7C"/>
    <w:rsid w:val="00077D02"/>
    <w:rsid w:val="0009179A"/>
    <w:rsid w:val="00092085"/>
    <w:rsid w:val="0009552E"/>
    <w:rsid w:val="00097E51"/>
    <w:rsid w:val="000A11F4"/>
    <w:rsid w:val="000A3C0B"/>
    <w:rsid w:val="000B0A04"/>
    <w:rsid w:val="000B7F40"/>
    <w:rsid w:val="000C0AB0"/>
    <w:rsid w:val="000C1FBD"/>
    <w:rsid w:val="000C2219"/>
    <w:rsid w:val="000C2B47"/>
    <w:rsid w:val="000D052B"/>
    <w:rsid w:val="000D6A8B"/>
    <w:rsid w:val="000D770F"/>
    <w:rsid w:val="000E0988"/>
    <w:rsid w:val="000E641B"/>
    <w:rsid w:val="000E67DB"/>
    <w:rsid w:val="000E73FF"/>
    <w:rsid w:val="000F4BD8"/>
    <w:rsid w:val="00101628"/>
    <w:rsid w:val="00103C74"/>
    <w:rsid w:val="00106D53"/>
    <w:rsid w:val="001100DB"/>
    <w:rsid w:val="00113425"/>
    <w:rsid w:val="001146B2"/>
    <w:rsid w:val="00124851"/>
    <w:rsid w:val="00127195"/>
    <w:rsid w:val="0013018E"/>
    <w:rsid w:val="001309A8"/>
    <w:rsid w:val="00134573"/>
    <w:rsid w:val="001357AE"/>
    <w:rsid w:val="0014217C"/>
    <w:rsid w:val="00143F31"/>
    <w:rsid w:val="00144E57"/>
    <w:rsid w:val="00146D49"/>
    <w:rsid w:val="001542BC"/>
    <w:rsid w:val="00157F71"/>
    <w:rsid w:val="00162481"/>
    <w:rsid w:val="00162981"/>
    <w:rsid w:val="00165361"/>
    <w:rsid w:val="0016691F"/>
    <w:rsid w:val="00167270"/>
    <w:rsid w:val="001816AB"/>
    <w:rsid w:val="0018353A"/>
    <w:rsid w:val="001978FB"/>
    <w:rsid w:val="001A1A12"/>
    <w:rsid w:val="001B0244"/>
    <w:rsid w:val="001B2806"/>
    <w:rsid w:val="001B321E"/>
    <w:rsid w:val="001C2466"/>
    <w:rsid w:val="001C558E"/>
    <w:rsid w:val="001C6643"/>
    <w:rsid w:val="001C7745"/>
    <w:rsid w:val="001C7B4A"/>
    <w:rsid w:val="001D0FE1"/>
    <w:rsid w:val="001D14AF"/>
    <w:rsid w:val="001D1BA2"/>
    <w:rsid w:val="001D27A7"/>
    <w:rsid w:val="001E11F2"/>
    <w:rsid w:val="001E20EA"/>
    <w:rsid w:val="001E38C4"/>
    <w:rsid w:val="001E4200"/>
    <w:rsid w:val="001F0F84"/>
    <w:rsid w:val="001F185D"/>
    <w:rsid w:val="00207D37"/>
    <w:rsid w:val="00215FB6"/>
    <w:rsid w:val="00220BCF"/>
    <w:rsid w:val="002252BB"/>
    <w:rsid w:val="002254E9"/>
    <w:rsid w:val="00233797"/>
    <w:rsid w:val="00241108"/>
    <w:rsid w:val="00241A09"/>
    <w:rsid w:val="00242E30"/>
    <w:rsid w:val="00244C0F"/>
    <w:rsid w:val="00251033"/>
    <w:rsid w:val="00264813"/>
    <w:rsid w:val="00277968"/>
    <w:rsid w:val="0028039B"/>
    <w:rsid w:val="00292E1B"/>
    <w:rsid w:val="00293258"/>
    <w:rsid w:val="002A0279"/>
    <w:rsid w:val="002A4AE2"/>
    <w:rsid w:val="002B09F4"/>
    <w:rsid w:val="002C1AF5"/>
    <w:rsid w:val="002D3BAB"/>
    <w:rsid w:val="002E3BEB"/>
    <w:rsid w:val="002E76D0"/>
    <w:rsid w:val="002F3E7D"/>
    <w:rsid w:val="002F551A"/>
    <w:rsid w:val="002F5651"/>
    <w:rsid w:val="002F581D"/>
    <w:rsid w:val="002F63CC"/>
    <w:rsid w:val="002F7F0B"/>
    <w:rsid w:val="00303754"/>
    <w:rsid w:val="00312665"/>
    <w:rsid w:val="0031339D"/>
    <w:rsid w:val="003171F2"/>
    <w:rsid w:val="00317817"/>
    <w:rsid w:val="0032069B"/>
    <w:rsid w:val="00332024"/>
    <w:rsid w:val="00333ED4"/>
    <w:rsid w:val="0034696D"/>
    <w:rsid w:val="0035187D"/>
    <w:rsid w:val="00355EDD"/>
    <w:rsid w:val="00357436"/>
    <w:rsid w:val="003600D6"/>
    <w:rsid w:val="00362F69"/>
    <w:rsid w:val="0036307B"/>
    <w:rsid w:val="00367C03"/>
    <w:rsid w:val="00373AB2"/>
    <w:rsid w:val="00375EAD"/>
    <w:rsid w:val="00381350"/>
    <w:rsid w:val="00381711"/>
    <w:rsid w:val="00382995"/>
    <w:rsid w:val="00391229"/>
    <w:rsid w:val="00391A94"/>
    <w:rsid w:val="00395BD5"/>
    <w:rsid w:val="00397CAD"/>
    <w:rsid w:val="003A7E7E"/>
    <w:rsid w:val="003B3C0D"/>
    <w:rsid w:val="003B44ED"/>
    <w:rsid w:val="003C4A12"/>
    <w:rsid w:val="003C5623"/>
    <w:rsid w:val="003D2C3B"/>
    <w:rsid w:val="003D2F16"/>
    <w:rsid w:val="003D4E30"/>
    <w:rsid w:val="003E4647"/>
    <w:rsid w:val="003E5E1B"/>
    <w:rsid w:val="003E65F5"/>
    <w:rsid w:val="003E7013"/>
    <w:rsid w:val="003E717F"/>
    <w:rsid w:val="003F561A"/>
    <w:rsid w:val="003F620C"/>
    <w:rsid w:val="003F625B"/>
    <w:rsid w:val="00402293"/>
    <w:rsid w:val="004046AB"/>
    <w:rsid w:val="00413E71"/>
    <w:rsid w:val="004335A8"/>
    <w:rsid w:val="00442ECB"/>
    <w:rsid w:val="004431A9"/>
    <w:rsid w:val="004558E2"/>
    <w:rsid w:val="004572A1"/>
    <w:rsid w:val="00461DA2"/>
    <w:rsid w:val="00480778"/>
    <w:rsid w:val="004974A2"/>
    <w:rsid w:val="004A12C1"/>
    <w:rsid w:val="004A187E"/>
    <w:rsid w:val="004A2C81"/>
    <w:rsid w:val="004A656F"/>
    <w:rsid w:val="004A7709"/>
    <w:rsid w:val="004B1B9C"/>
    <w:rsid w:val="004B1D47"/>
    <w:rsid w:val="004B1EF1"/>
    <w:rsid w:val="004C4819"/>
    <w:rsid w:val="004C6A4A"/>
    <w:rsid w:val="004C7F46"/>
    <w:rsid w:val="004D3E14"/>
    <w:rsid w:val="004E56B9"/>
    <w:rsid w:val="004F07B9"/>
    <w:rsid w:val="004F1F45"/>
    <w:rsid w:val="004F4BC5"/>
    <w:rsid w:val="004F7213"/>
    <w:rsid w:val="004F7B69"/>
    <w:rsid w:val="0050207C"/>
    <w:rsid w:val="0051250F"/>
    <w:rsid w:val="00514E7E"/>
    <w:rsid w:val="00521298"/>
    <w:rsid w:val="005225E8"/>
    <w:rsid w:val="0053515D"/>
    <w:rsid w:val="00541D85"/>
    <w:rsid w:val="00547D05"/>
    <w:rsid w:val="00585DC4"/>
    <w:rsid w:val="005863B6"/>
    <w:rsid w:val="0059055D"/>
    <w:rsid w:val="00590DF5"/>
    <w:rsid w:val="00591608"/>
    <w:rsid w:val="005916AB"/>
    <w:rsid w:val="00592E5F"/>
    <w:rsid w:val="00597436"/>
    <w:rsid w:val="00597DFF"/>
    <w:rsid w:val="005A14B1"/>
    <w:rsid w:val="005B200F"/>
    <w:rsid w:val="005B2C88"/>
    <w:rsid w:val="005B3483"/>
    <w:rsid w:val="005D504F"/>
    <w:rsid w:val="005D6E91"/>
    <w:rsid w:val="005E483B"/>
    <w:rsid w:val="005E4D86"/>
    <w:rsid w:val="005E5311"/>
    <w:rsid w:val="005E6A64"/>
    <w:rsid w:val="005F0D20"/>
    <w:rsid w:val="005F2A30"/>
    <w:rsid w:val="005F7E25"/>
    <w:rsid w:val="00603F2A"/>
    <w:rsid w:val="0060550A"/>
    <w:rsid w:val="00613B05"/>
    <w:rsid w:val="00614BA3"/>
    <w:rsid w:val="00620699"/>
    <w:rsid w:val="00620D45"/>
    <w:rsid w:val="00622D9E"/>
    <w:rsid w:val="006451BE"/>
    <w:rsid w:val="006462DC"/>
    <w:rsid w:val="00646ACB"/>
    <w:rsid w:val="006501E7"/>
    <w:rsid w:val="00652CDF"/>
    <w:rsid w:val="006602A8"/>
    <w:rsid w:val="00671B92"/>
    <w:rsid w:val="00674BD1"/>
    <w:rsid w:val="0067551E"/>
    <w:rsid w:val="00675AAD"/>
    <w:rsid w:val="00675F42"/>
    <w:rsid w:val="006761F5"/>
    <w:rsid w:val="0068094A"/>
    <w:rsid w:val="00686F27"/>
    <w:rsid w:val="006A2CBA"/>
    <w:rsid w:val="006A3ED5"/>
    <w:rsid w:val="006A41CA"/>
    <w:rsid w:val="006B0582"/>
    <w:rsid w:val="006C43B7"/>
    <w:rsid w:val="006C5505"/>
    <w:rsid w:val="006C575F"/>
    <w:rsid w:val="006C5D93"/>
    <w:rsid w:val="006D05DA"/>
    <w:rsid w:val="006D5257"/>
    <w:rsid w:val="006E2865"/>
    <w:rsid w:val="006E772B"/>
    <w:rsid w:val="006F089C"/>
    <w:rsid w:val="006F4979"/>
    <w:rsid w:val="0070291F"/>
    <w:rsid w:val="007118AE"/>
    <w:rsid w:val="00715962"/>
    <w:rsid w:val="00730A01"/>
    <w:rsid w:val="007350D8"/>
    <w:rsid w:val="007434EC"/>
    <w:rsid w:val="00745345"/>
    <w:rsid w:val="00752445"/>
    <w:rsid w:val="00753B60"/>
    <w:rsid w:val="007606E0"/>
    <w:rsid w:val="0076073E"/>
    <w:rsid w:val="00761856"/>
    <w:rsid w:val="007757F4"/>
    <w:rsid w:val="007775A2"/>
    <w:rsid w:val="0078156A"/>
    <w:rsid w:val="00781EE9"/>
    <w:rsid w:val="0078244C"/>
    <w:rsid w:val="00790438"/>
    <w:rsid w:val="00790DFA"/>
    <w:rsid w:val="0079252D"/>
    <w:rsid w:val="007A2DD7"/>
    <w:rsid w:val="007A3B90"/>
    <w:rsid w:val="007B56B6"/>
    <w:rsid w:val="007B6ABD"/>
    <w:rsid w:val="007C3399"/>
    <w:rsid w:val="007D4BD6"/>
    <w:rsid w:val="007D70C6"/>
    <w:rsid w:val="007E1B1F"/>
    <w:rsid w:val="007E3D78"/>
    <w:rsid w:val="007F0665"/>
    <w:rsid w:val="00805D48"/>
    <w:rsid w:val="008103DC"/>
    <w:rsid w:val="0081264A"/>
    <w:rsid w:val="00824475"/>
    <w:rsid w:val="00832090"/>
    <w:rsid w:val="00834CDB"/>
    <w:rsid w:val="00835A48"/>
    <w:rsid w:val="008505A6"/>
    <w:rsid w:val="00852E40"/>
    <w:rsid w:val="00861240"/>
    <w:rsid w:val="0087481A"/>
    <w:rsid w:val="00883754"/>
    <w:rsid w:val="00894CC6"/>
    <w:rsid w:val="00894D95"/>
    <w:rsid w:val="00894EAD"/>
    <w:rsid w:val="00897158"/>
    <w:rsid w:val="008A1846"/>
    <w:rsid w:val="008A2BBE"/>
    <w:rsid w:val="008A3857"/>
    <w:rsid w:val="008A4781"/>
    <w:rsid w:val="008A710B"/>
    <w:rsid w:val="008B24B3"/>
    <w:rsid w:val="008C0059"/>
    <w:rsid w:val="008C0AF1"/>
    <w:rsid w:val="008C6110"/>
    <w:rsid w:val="008C710A"/>
    <w:rsid w:val="008D0E20"/>
    <w:rsid w:val="008D65DD"/>
    <w:rsid w:val="008F1791"/>
    <w:rsid w:val="008F497C"/>
    <w:rsid w:val="00903D3F"/>
    <w:rsid w:val="0091264F"/>
    <w:rsid w:val="00913E89"/>
    <w:rsid w:val="00914376"/>
    <w:rsid w:val="0091481C"/>
    <w:rsid w:val="00924884"/>
    <w:rsid w:val="00927749"/>
    <w:rsid w:val="0094029A"/>
    <w:rsid w:val="00943BFA"/>
    <w:rsid w:val="00944422"/>
    <w:rsid w:val="00946042"/>
    <w:rsid w:val="009471D8"/>
    <w:rsid w:val="00957B6F"/>
    <w:rsid w:val="00965A3F"/>
    <w:rsid w:val="009666B1"/>
    <w:rsid w:val="00966AC2"/>
    <w:rsid w:val="00971261"/>
    <w:rsid w:val="00974938"/>
    <w:rsid w:val="009779DA"/>
    <w:rsid w:val="0098033D"/>
    <w:rsid w:val="009813C5"/>
    <w:rsid w:val="00985B74"/>
    <w:rsid w:val="00986323"/>
    <w:rsid w:val="0098695F"/>
    <w:rsid w:val="009941B8"/>
    <w:rsid w:val="0099693F"/>
    <w:rsid w:val="009970DB"/>
    <w:rsid w:val="009A1EB5"/>
    <w:rsid w:val="009A49B0"/>
    <w:rsid w:val="009A596C"/>
    <w:rsid w:val="009B1CCB"/>
    <w:rsid w:val="009B309B"/>
    <w:rsid w:val="009C76CD"/>
    <w:rsid w:val="009D372A"/>
    <w:rsid w:val="009E4A8C"/>
    <w:rsid w:val="009E6FDC"/>
    <w:rsid w:val="009F22F4"/>
    <w:rsid w:val="009F3EA8"/>
    <w:rsid w:val="00A00E22"/>
    <w:rsid w:val="00A01C87"/>
    <w:rsid w:val="00A01FE6"/>
    <w:rsid w:val="00A02C61"/>
    <w:rsid w:val="00A067E2"/>
    <w:rsid w:val="00A07A68"/>
    <w:rsid w:val="00A11E45"/>
    <w:rsid w:val="00A21C4D"/>
    <w:rsid w:val="00A25967"/>
    <w:rsid w:val="00A261AC"/>
    <w:rsid w:val="00A26BE9"/>
    <w:rsid w:val="00A30AF6"/>
    <w:rsid w:val="00A40006"/>
    <w:rsid w:val="00A476EC"/>
    <w:rsid w:val="00A54CD2"/>
    <w:rsid w:val="00A64C41"/>
    <w:rsid w:val="00A65F04"/>
    <w:rsid w:val="00A677D7"/>
    <w:rsid w:val="00A7261D"/>
    <w:rsid w:val="00A770B5"/>
    <w:rsid w:val="00A80AA7"/>
    <w:rsid w:val="00A818B2"/>
    <w:rsid w:val="00A82578"/>
    <w:rsid w:val="00A85228"/>
    <w:rsid w:val="00A9280A"/>
    <w:rsid w:val="00A9443A"/>
    <w:rsid w:val="00A96CDB"/>
    <w:rsid w:val="00A96F0E"/>
    <w:rsid w:val="00AA0030"/>
    <w:rsid w:val="00AA066F"/>
    <w:rsid w:val="00AA5910"/>
    <w:rsid w:val="00AB756F"/>
    <w:rsid w:val="00AC2102"/>
    <w:rsid w:val="00AC6048"/>
    <w:rsid w:val="00AE1C46"/>
    <w:rsid w:val="00AF091B"/>
    <w:rsid w:val="00AF6E01"/>
    <w:rsid w:val="00B0238D"/>
    <w:rsid w:val="00B0614D"/>
    <w:rsid w:val="00B10E05"/>
    <w:rsid w:val="00B155E3"/>
    <w:rsid w:val="00B174FD"/>
    <w:rsid w:val="00B237C6"/>
    <w:rsid w:val="00B27BC0"/>
    <w:rsid w:val="00B33ADC"/>
    <w:rsid w:val="00B3620B"/>
    <w:rsid w:val="00B50762"/>
    <w:rsid w:val="00B5221D"/>
    <w:rsid w:val="00B5422F"/>
    <w:rsid w:val="00B54B40"/>
    <w:rsid w:val="00B5548F"/>
    <w:rsid w:val="00B5685D"/>
    <w:rsid w:val="00B608A3"/>
    <w:rsid w:val="00B62540"/>
    <w:rsid w:val="00B721F5"/>
    <w:rsid w:val="00B7658D"/>
    <w:rsid w:val="00B76789"/>
    <w:rsid w:val="00B84D7B"/>
    <w:rsid w:val="00B969F6"/>
    <w:rsid w:val="00BA08A9"/>
    <w:rsid w:val="00BA3DEE"/>
    <w:rsid w:val="00BA45DE"/>
    <w:rsid w:val="00BA55A1"/>
    <w:rsid w:val="00BB57AA"/>
    <w:rsid w:val="00BB6223"/>
    <w:rsid w:val="00BB7A0F"/>
    <w:rsid w:val="00BC1D35"/>
    <w:rsid w:val="00BD2570"/>
    <w:rsid w:val="00BD5F14"/>
    <w:rsid w:val="00BE0B10"/>
    <w:rsid w:val="00BF2E97"/>
    <w:rsid w:val="00C02AA0"/>
    <w:rsid w:val="00C07108"/>
    <w:rsid w:val="00C10F55"/>
    <w:rsid w:val="00C1397E"/>
    <w:rsid w:val="00C1522D"/>
    <w:rsid w:val="00C237A0"/>
    <w:rsid w:val="00C36931"/>
    <w:rsid w:val="00C377B6"/>
    <w:rsid w:val="00C40E3C"/>
    <w:rsid w:val="00C54078"/>
    <w:rsid w:val="00C62738"/>
    <w:rsid w:val="00C658E0"/>
    <w:rsid w:val="00C65FB3"/>
    <w:rsid w:val="00C73317"/>
    <w:rsid w:val="00C76971"/>
    <w:rsid w:val="00C8414F"/>
    <w:rsid w:val="00C904FA"/>
    <w:rsid w:val="00C916A8"/>
    <w:rsid w:val="00CA12EA"/>
    <w:rsid w:val="00CC0976"/>
    <w:rsid w:val="00CC0B3B"/>
    <w:rsid w:val="00CD1190"/>
    <w:rsid w:val="00CE54FB"/>
    <w:rsid w:val="00CE7436"/>
    <w:rsid w:val="00CF334E"/>
    <w:rsid w:val="00D02C75"/>
    <w:rsid w:val="00D06018"/>
    <w:rsid w:val="00D10448"/>
    <w:rsid w:val="00D112F2"/>
    <w:rsid w:val="00D226E5"/>
    <w:rsid w:val="00D24FF6"/>
    <w:rsid w:val="00D25C46"/>
    <w:rsid w:val="00D312B4"/>
    <w:rsid w:val="00D37852"/>
    <w:rsid w:val="00D45A4C"/>
    <w:rsid w:val="00D517E6"/>
    <w:rsid w:val="00D619D3"/>
    <w:rsid w:val="00D61CCA"/>
    <w:rsid w:val="00D65531"/>
    <w:rsid w:val="00D66402"/>
    <w:rsid w:val="00D75868"/>
    <w:rsid w:val="00D76EA8"/>
    <w:rsid w:val="00D814F4"/>
    <w:rsid w:val="00D86A5D"/>
    <w:rsid w:val="00D914DE"/>
    <w:rsid w:val="00DA3F71"/>
    <w:rsid w:val="00DA694A"/>
    <w:rsid w:val="00DB3F22"/>
    <w:rsid w:val="00DB56EF"/>
    <w:rsid w:val="00DD5F0C"/>
    <w:rsid w:val="00DE773F"/>
    <w:rsid w:val="00DF0D4E"/>
    <w:rsid w:val="00DF16BE"/>
    <w:rsid w:val="00DF1953"/>
    <w:rsid w:val="00DF4FCB"/>
    <w:rsid w:val="00DF70CB"/>
    <w:rsid w:val="00E0269B"/>
    <w:rsid w:val="00E075D7"/>
    <w:rsid w:val="00E127F8"/>
    <w:rsid w:val="00E1631D"/>
    <w:rsid w:val="00E23BCA"/>
    <w:rsid w:val="00E24E6A"/>
    <w:rsid w:val="00E25D9C"/>
    <w:rsid w:val="00E30AC0"/>
    <w:rsid w:val="00E32D98"/>
    <w:rsid w:val="00E333A4"/>
    <w:rsid w:val="00E36AED"/>
    <w:rsid w:val="00E42610"/>
    <w:rsid w:val="00E45CA0"/>
    <w:rsid w:val="00E53010"/>
    <w:rsid w:val="00E552AB"/>
    <w:rsid w:val="00E61BCC"/>
    <w:rsid w:val="00E632E7"/>
    <w:rsid w:val="00E653A9"/>
    <w:rsid w:val="00E66698"/>
    <w:rsid w:val="00E7134B"/>
    <w:rsid w:val="00E73444"/>
    <w:rsid w:val="00E7397F"/>
    <w:rsid w:val="00E8190A"/>
    <w:rsid w:val="00E852E1"/>
    <w:rsid w:val="00E86878"/>
    <w:rsid w:val="00E9014E"/>
    <w:rsid w:val="00EA0076"/>
    <w:rsid w:val="00EA1860"/>
    <w:rsid w:val="00EA20BA"/>
    <w:rsid w:val="00EA384C"/>
    <w:rsid w:val="00EB4A1F"/>
    <w:rsid w:val="00EC486D"/>
    <w:rsid w:val="00EC49BB"/>
    <w:rsid w:val="00EE585E"/>
    <w:rsid w:val="00EE7726"/>
    <w:rsid w:val="00EF3767"/>
    <w:rsid w:val="00EF3D87"/>
    <w:rsid w:val="00EF3F9D"/>
    <w:rsid w:val="00F0376A"/>
    <w:rsid w:val="00F04B4B"/>
    <w:rsid w:val="00F05CBA"/>
    <w:rsid w:val="00F1228A"/>
    <w:rsid w:val="00F16C0B"/>
    <w:rsid w:val="00F22F8F"/>
    <w:rsid w:val="00F32242"/>
    <w:rsid w:val="00F32E65"/>
    <w:rsid w:val="00F4200B"/>
    <w:rsid w:val="00F447D8"/>
    <w:rsid w:val="00F45532"/>
    <w:rsid w:val="00F50EAE"/>
    <w:rsid w:val="00F54390"/>
    <w:rsid w:val="00F54CF0"/>
    <w:rsid w:val="00F55070"/>
    <w:rsid w:val="00F569EA"/>
    <w:rsid w:val="00F626B0"/>
    <w:rsid w:val="00F65E3E"/>
    <w:rsid w:val="00F72352"/>
    <w:rsid w:val="00F9023D"/>
    <w:rsid w:val="00F94A6A"/>
    <w:rsid w:val="00F961EB"/>
    <w:rsid w:val="00FA195D"/>
    <w:rsid w:val="00FB391E"/>
    <w:rsid w:val="00FC0587"/>
    <w:rsid w:val="00FD425B"/>
    <w:rsid w:val="00FD4CE7"/>
    <w:rsid w:val="00FD71E7"/>
    <w:rsid w:val="00FD7635"/>
    <w:rsid w:val="00FD7D98"/>
    <w:rsid w:val="00FE03F5"/>
    <w:rsid w:val="00FE17C8"/>
    <w:rsid w:val="00FE4DF7"/>
    <w:rsid w:val="00FE62E9"/>
    <w:rsid w:val="00FE6667"/>
    <w:rsid w:val="00FE7C01"/>
    <w:rsid w:val="01C5245A"/>
    <w:rsid w:val="065C88A5"/>
    <w:rsid w:val="0D84F501"/>
    <w:rsid w:val="1F831E20"/>
    <w:rsid w:val="2D6350E7"/>
    <w:rsid w:val="58AAA7FF"/>
    <w:rsid w:val="65235AD8"/>
    <w:rsid w:val="6A29AA1F"/>
    <w:rsid w:val="73D5093A"/>
    <w:rsid w:val="7658482A"/>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B0E5B"/>
  <w15:docId w15:val="{E3F733E0-3FD5-4729-8C73-EBE0ED6F7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754"/>
    <w:pPr>
      <w:spacing w:after="0" w:line="240" w:lineRule="auto"/>
    </w:pPr>
    <w:rPr>
      <w:rFonts w:ascii="Times New Roman" w:eastAsia="Times New Roman" w:hAnsi="Times New Roman" w:cs="Times New Roman"/>
      <w:sz w:val="24"/>
      <w:szCs w:val="24"/>
      <w:lang w:val="en-GB"/>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uiPriority w:val="99"/>
    <w:qFormat/>
    <w:rsid w:val="00883754"/>
    <w:pPr>
      <w:keepNext/>
      <w:jc w:val="both"/>
      <w:outlineLvl w:val="0"/>
    </w:pPr>
    <w:rPr>
      <w:b/>
      <w:bCs/>
      <w:lang w:val="lt-LT"/>
    </w:rPr>
  </w:style>
  <w:style w:type="paragraph" w:styleId="Heading4">
    <w:name w:val="heading 4"/>
    <w:basedOn w:val="Normal"/>
    <w:next w:val="Normal"/>
    <w:link w:val="Heading4Char"/>
    <w:uiPriority w:val="9"/>
    <w:semiHidden/>
    <w:unhideWhenUsed/>
    <w:qFormat/>
    <w:rsid w:val="00613B0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9"/>
    <w:qFormat/>
    <w:rsid w:val="00883754"/>
    <w:pPr>
      <w:keepNext/>
      <w:jc w:val="both"/>
      <w:outlineLvl w:val="4"/>
    </w:pPr>
    <w:rPr>
      <w:rFonts w:ascii="TimesLT" w:eastAsia="Arial Unicode MS" w:hAnsi="TimesLT" w:cs="Arial Unicode MS"/>
      <w:szCs w:val="20"/>
      <w:lang w:val="lt-LT"/>
    </w:rPr>
  </w:style>
  <w:style w:type="paragraph" w:styleId="Heading6">
    <w:name w:val="heading 6"/>
    <w:basedOn w:val="Normal"/>
    <w:next w:val="Normal"/>
    <w:link w:val="Heading6Char"/>
    <w:uiPriority w:val="9"/>
    <w:semiHidden/>
    <w:unhideWhenUsed/>
    <w:qFormat/>
    <w:rsid w:val="00613B05"/>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uiPriority w:val="99"/>
    <w:rsid w:val="00883754"/>
    <w:rPr>
      <w:rFonts w:ascii="Times New Roman" w:eastAsia="Times New Roman" w:hAnsi="Times New Roman" w:cs="Times New Roman"/>
      <w:b/>
      <w:bCs/>
      <w:sz w:val="24"/>
      <w:szCs w:val="24"/>
      <w:lang w:val="lt-LT"/>
    </w:rPr>
  </w:style>
  <w:style w:type="character" w:customStyle="1" w:styleId="Heading5Char">
    <w:name w:val="Heading 5 Char"/>
    <w:basedOn w:val="DefaultParagraphFont"/>
    <w:link w:val="Heading5"/>
    <w:uiPriority w:val="99"/>
    <w:rsid w:val="00883754"/>
    <w:rPr>
      <w:rFonts w:ascii="TimesLT" w:eastAsia="Arial Unicode MS" w:hAnsi="TimesLT" w:cs="Arial Unicode MS"/>
      <w:sz w:val="24"/>
      <w:szCs w:val="20"/>
      <w:lang w:val="lt-LT"/>
    </w:rPr>
  </w:style>
  <w:style w:type="paragraph" w:styleId="Header">
    <w:name w:val="header"/>
    <w:basedOn w:val="Normal"/>
    <w:link w:val="HeaderChar"/>
    <w:uiPriority w:val="99"/>
    <w:rsid w:val="00883754"/>
    <w:pPr>
      <w:tabs>
        <w:tab w:val="center" w:pos="4153"/>
        <w:tab w:val="right" w:pos="8306"/>
      </w:tabs>
    </w:pPr>
    <w:rPr>
      <w:sz w:val="28"/>
      <w:szCs w:val="20"/>
      <w:lang w:val="lt-LT"/>
    </w:rPr>
  </w:style>
  <w:style w:type="character" w:customStyle="1" w:styleId="HeaderChar">
    <w:name w:val="Header Char"/>
    <w:basedOn w:val="DefaultParagraphFont"/>
    <w:link w:val="Header"/>
    <w:uiPriority w:val="99"/>
    <w:rsid w:val="00883754"/>
    <w:rPr>
      <w:rFonts w:ascii="Times New Roman" w:eastAsia="Times New Roman" w:hAnsi="Times New Roman" w:cs="Times New Roman"/>
      <w:sz w:val="28"/>
      <w:szCs w:val="20"/>
      <w:lang w:val="lt-LT"/>
    </w:rPr>
  </w:style>
  <w:style w:type="paragraph" w:styleId="BodyText">
    <w:name w:val="Body Text"/>
    <w:basedOn w:val="Normal"/>
    <w:link w:val="BodyTextChar"/>
    <w:uiPriority w:val="99"/>
    <w:rsid w:val="00883754"/>
    <w:pPr>
      <w:jc w:val="both"/>
    </w:pPr>
    <w:rPr>
      <w:lang w:val="lt-LT"/>
    </w:rPr>
  </w:style>
  <w:style w:type="character" w:customStyle="1" w:styleId="BodyTextChar">
    <w:name w:val="Body Text Char"/>
    <w:basedOn w:val="DefaultParagraphFont"/>
    <w:link w:val="BodyText"/>
    <w:uiPriority w:val="99"/>
    <w:rsid w:val="00883754"/>
    <w:rPr>
      <w:rFonts w:ascii="Times New Roman" w:eastAsia="Times New Roman" w:hAnsi="Times New Roman" w:cs="Times New Roman"/>
      <w:sz w:val="24"/>
      <w:szCs w:val="24"/>
      <w:lang w:val="lt-LT"/>
    </w:rPr>
  </w:style>
  <w:style w:type="character" w:styleId="PageNumber">
    <w:name w:val="page number"/>
    <w:basedOn w:val="DefaultParagraphFont"/>
    <w:uiPriority w:val="99"/>
    <w:rsid w:val="00883754"/>
    <w:rPr>
      <w:rFonts w:cs="Times New Roman"/>
    </w:rPr>
  </w:style>
  <w:style w:type="paragraph" w:styleId="BodyTextIndent">
    <w:name w:val="Body Text Indent"/>
    <w:basedOn w:val="Normal"/>
    <w:link w:val="BodyTextIndentChar"/>
    <w:uiPriority w:val="99"/>
    <w:rsid w:val="00883754"/>
    <w:pPr>
      <w:spacing w:after="120"/>
      <w:ind w:left="283"/>
    </w:pPr>
    <w:rPr>
      <w:lang w:val="lt-LT"/>
    </w:rPr>
  </w:style>
  <w:style w:type="character" w:customStyle="1" w:styleId="BodyTextIndentChar">
    <w:name w:val="Body Text Indent Char"/>
    <w:basedOn w:val="DefaultParagraphFont"/>
    <w:link w:val="BodyTextIndent"/>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Normal"/>
    <w:uiPriority w:val="99"/>
    <w:rsid w:val="00883754"/>
    <w:pPr>
      <w:spacing w:line="312" w:lineRule="auto"/>
    </w:pPr>
    <w:rPr>
      <w:rFonts w:ascii="Tahoma" w:hAnsi="Tahoma" w:cs="Tahoma"/>
      <w:sz w:val="17"/>
      <w:szCs w:val="17"/>
      <w:lang w:val="lt-LT" w:eastAsia="lt-LT"/>
    </w:rPr>
  </w:style>
  <w:style w:type="paragraph" w:styleId="ListParagraph">
    <w:name w:val="List Paragraph"/>
    <w:aliases w:val="lp1,Bullet 1,Use Case List Paragraph"/>
    <w:basedOn w:val="Normal"/>
    <w:link w:val="ListParagraphChar"/>
    <w:uiPriority w:val="34"/>
    <w:qFormat/>
    <w:rsid w:val="00883754"/>
    <w:pPr>
      <w:ind w:left="720"/>
      <w:contextualSpacing/>
    </w:pPr>
  </w:style>
  <w:style w:type="paragraph" w:styleId="NoSpacing">
    <w:name w:val="No Spacing"/>
    <w:uiPriority w:val="1"/>
    <w:qFormat/>
    <w:rsid w:val="00883754"/>
    <w:pPr>
      <w:spacing w:after="0" w:line="240" w:lineRule="auto"/>
    </w:pPr>
    <w:rPr>
      <w:rFonts w:ascii="Times New Roman" w:eastAsia="Times New Roman" w:hAnsi="Times New Roman" w:cs="Times New Roman"/>
      <w:sz w:val="24"/>
      <w:szCs w:val="24"/>
      <w:lang w:val="en-GB"/>
    </w:rPr>
  </w:style>
  <w:style w:type="character" w:customStyle="1" w:styleId="ListParagraphChar">
    <w:name w:val="List Paragraph Char"/>
    <w:aliases w:val="lp1 Char,Bullet 1 Char,Use Case List Paragraph Char"/>
    <w:link w:val="ListParagraph"/>
    <w:uiPriority w:val="34"/>
    <w:locked/>
    <w:rsid w:val="001C7745"/>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C54078"/>
    <w:rPr>
      <w:rFonts w:ascii="Tahoma" w:hAnsi="Tahoma" w:cs="Tahoma"/>
      <w:sz w:val="16"/>
      <w:szCs w:val="16"/>
    </w:rPr>
  </w:style>
  <w:style w:type="character" w:customStyle="1" w:styleId="BalloonTextChar">
    <w:name w:val="Balloon Text Char"/>
    <w:basedOn w:val="DefaultParagraphFont"/>
    <w:link w:val="BalloonText"/>
    <w:uiPriority w:val="99"/>
    <w:semiHidden/>
    <w:rsid w:val="00C54078"/>
    <w:rPr>
      <w:rFonts w:ascii="Tahoma" w:eastAsia="Times New Roman" w:hAnsi="Tahoma" w:cs="Tahoma"/>
      <w:sz w:val="16"/>
      <w:szCs w:val="16"/>
      <w:lang w:val="en-GB"/>
    </w:rPr>
  </w:style>
  <w:style w:type="character" w:styleId="CommentReference">
    <w:name w:val="annotation reference"/>
    <w:basedOn w:val="DefaultParagraphFont"/>
    <w:semiHidden/>
    <w:unhideWhenUsed/>
    <w:rsid w:val="00144E57"/>
    <w:rPr>
      <w:sz w:val="16"/>
      <w:szCs w:val="16"/>
    </w:rPr>
  </w:style>
  <w:style w:type="paragraph" w:styleId="CommentText">
    <w:name w:val="annotation text"/>
    <w:basedOn w:val="Normal"/>
    <w:link w:val="CommentTextChar"/>
    <w:unhideWhenUsed/>
    <w:rsid w:val="00144E57"/>
    <w:rPr>
      <w:sz w:val="20"/>
      <w:szCs w:val="20"/>
    </w:rPr>
  </w:style>
  <w:style w:type="character" w:customStyle="1" w:styleId="CommentTextChar">
    <w:name w:val="Comment Text Char"/>
    <w:basedOn w:val="DefaultParagraphFont"/>
    <w:link w:val="CommentText"/>
    <w:uiPriority w:val="99"/>
    <w:rsid w:val="00144E57"/>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44E57"/>
    <w:rPr>
      <w:b/>
      <w:bCs/>
    </w:rPr>
  </w:style>
  <w:style w:type="character" w:customStyle="1" w:styleId="CommentSubjectChar">
    <w:name w:val="Comment Subject Char"/>
    <w:basedOn w:val="CommentTextChar"/>
    <w:link w:val="CommentSubject"/>
    <w:uiPriority w:val="99"/>
    <w:semiHidden/>
    <w:rsid w:val="00144E57"/>
    <w:rPr>
      <w:rFonts w:ascii="Times New Roman" w:eastAsia="Times New Roman" w:hAnsi="Times New Roman" w:cs="Times New Roman"/>
      <w:b/>
      <w:bCs/>
      <w:sz w:val="20"/>
      <w:szCs w:val="20"/>
      <w:lang w:val="en-GB"/>
    </w:rPr>
  </w:style>
  <w:style w:type="paragraph" w:styleId="BodyText2">
    <w:name w:val="Body Text 2"/>
    <w:basedOn w:val="Normal"/>
    <w:link w:val="BodyText2Char"/>
    <w:uiPriority w:val="99"/>
    <w:semiHidden/>
    <w:unhideWhenUsed/>
    <w:rsid w:val="00EE585E"/>
    <w:pPr>
      <w:spacing w:after="120" w:line="480" w:lineRule="auto"/>
    </w:pPr>
  </w:style>
  <w:style w:type="character" w:customStyle="1" w:styleId="BodyText2Char">
    <w:name w:val="Body Text 2 Char"/>
    <w:basedOn w:val="DefaultParagraphFont"/>
    <w:link w:val="BodyText2"/>
    <w:uiPriority w:val="99"/>
    <w:semiHidden/>
    <w:rsid w:val="00EE585E"/>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613B05"/>
    <w:rPr>
      <w:rFonts w:asciiTheme="majorHAnsi" w:eastAsiaTheme="majorEastAsia" w:hAnsiTheme="majorHAnsi" w:cstheme="majorBidi"/>
      <w:i/>
      <w:iCs/>
      <w:color w:val="365F91" w:themeColor="accent1" w:themeShade="BF"/>
      <w:sz w:val="24"/>
      <w:szCs w:val="24"/>
      <w:lang w:val="en-GB"/>
    </w:rPr>
  </w:style>
  <w:style w:type="character" w:customStyle="1" w:styleId="Heading6Char">
    <w:name w:val="Heading 6 Char"/>
    <w:basedOn w:val="DefaultParagraphFont"/>
    <w:link w:val="Heading6"/>
    <w:uiPriority w:val="9"/>
    <w:semiHidden/>
    <w:rsid w:val="00613B05"/>
    <w:rPr>
      <w:rFonts w:asciiTheme="majorHAnsi" w:eastAsiaTheme="majorEastAsia" w:hAnsiTheme="majorHAnsi" w:cstheme="majorBidi"/>
      <w:color w:val="243F60" w:themeColor="accent1" w:themeShade="7F"/>
      <w:sz w:val="24"/>
      <w:szCs w:val="24"/>
      <w:lang w:val="en-GB"/>
    </w:rPr>
  </w:style>
  <w:style w:type="paragraph" w:styleId="Revision">
    <w:name w:val="Revision"/>
    <w:hidden/>
    <w:uiPriority w:val="99"/>
    <w:semiHidden/>
    <w:rsid w:val="00FD71E7"/>
    <w:pPr>
      <w:spacing w:after="0" w:line="240" w:lineRule="auto"/>
    </w:pPr>
    <w:rPr>
      <w:rFonts w:ascii="Times New Roman" w:eastAsia="Times New Roman" w:hAnsi="Times New Roman" w:cs="Times New Roman"/>
      <w:sz w:val="24"/>
      <w:szCs w:val="24"/>
      <w:lang w:val="en-GB"/>
    </w:rPr>
  </w:style>
  <w:style w:type="paragraph" w:styleId="Footer">
    <w:name w:val="footer"/>
    <w:basedOn w:val="Normal"/>
    <w:link w:val="FooterChar"/>
    <w:uiPriority w:val="99"/>
    <w:semiHidden/>
    <w:unhideWhenUsed/>
    <w:rsid w:val="00FD71E7"/>
    <w:pPr>
      <w:tabs>
        <w:tab w:val="center" w:pos="4819"/>
        <w:tab w:val="right" w:pos="9638"/>
      </w:tabs>
    </w:pPr>
  </w:style>
  <w:style w:type="character" w:customStyle="1" w:styleId="FooterChar">
    <w:name w:val="Footer Char"/>
    <w:basedOn w:val="DefaultParagraphFont"/>
    <w:link w:val="Footer"/>
    <w:uiPriority w:val="99"/>
    <w:semiHidden/>
    <w:rsid w:val="00FD71E7"/>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4431A9"/>
    <w:rPr>
      <w:color w:val="0000FF" w:themeColor="hyperlink"/>
      <w:u w:val="single"/>
    </w:rPr>
  </w:style>
  <w:style w:type="character" w:styleId="UnresolvedMention">
    <w:name w:val="Unresolved Mention"/>
    <w:basedOn w:val="DefaultParagraphFont"/>
    <w:uiPriority w:val="99"/>
    <w:semiHidden/>
    <w:unhideWhenUsed/>
    <w:rsid w:val="004431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57816">
      <w:bodyDiv w:val="1"/>
      <w:marLeft w:val="0"/>
      <w:marRight w:val="0"/>
      <w:marTop w:val="0"/>
      <w:marBottom w:val="0"/>
      <w:divBdr>
        <w:top w:val="none" w:sz="0" w:space="0" w:color="auto"/>
        <w:left w:val="none" w:sz="0" w:space="0" w:color="auto"/>
        <w:bottom w:val="none" w:sz="0" w:space="0" w:color="auto"/>
        <w:right w:val="none" w:sz="0" w:space="0" w:color="auto"/>
      </w:divBdr>
    </w:div>
    <w:div w:id="306710228">
      <w:bodyDiv w:val="1"/>
      <w:marLeft w:val="0"/>
      <w:marRight w:val="0"/>
      <w:marTop w:val="0"/>
      <w:marBottom w:val="0"/>
      <w:divBdr>
        <w:top w:val="none" w:sz="0" w:space="0" w:color="auto"/>
        <w:left w:val="none" w:sz="0" w:space="0" w:color="auto"/>
        <w:bottom w:val="none" w:sz="0" w:space="0" w:color="auto"/>
        <w:right w:val="none" w:sz="0" w:space="0" w:color="auto"/>
      </w:divBdr>
    </w:div>
    <w:div w:id="471290960">
      <w:bodyDiv w:val="1"/>
      <w:marLeft w:val="0"/>
      <w:marRight w:val="0"/>
      <w:marTop w:val="0"/>
      <w:marBottom w:val="0"/>
      <w:divBdr>
        <w:top w:val="none" w:sz="0" w:space="0" w:color="auto"/>
        <w:left w:val="none" w:sz="0" w:space="0" w:color="auto"/>
        <w:bottom w:val="none" w:sz="0" w:space="0" w:color="auto"/>
        <w:right w:val="none" w:sz="0" w:space="0" w:color="auto"/>
      </w:divBdr>
    </w:div>
    <w:div w:id="742608179">
      <w:bodyDiv w:val="1"/>
      <w:marLeft w:val="0"/>
      <w:marRight w:val="0"/>
      <w:marTop w:val="0"/>
      <w:marBottom w:val="0"/>
      <w:divBdr>
        <w:top w:val="none" w:sz="0" w:space="0" w:color="auto"/>
        <w:left w:val="none" w:sz="0" w:space="0" w:color="auto"/>
        <w:bottom w:val="none" w:sz="0" w:space="0" w:color="auto"/>
        <w:right w:val="none" w:sz="0" w:space="0" w:color="auto"/>
      </w:divBdr>
    </w:div>
    <w:div w:id="788552107">
      <w:bodyDiv w:val="1"/>
      <w:marLeft w:val="0"/>
      <w:marRight w:val="0"/>
      <w:marTop w:val="0"/>
      <w:marBottom w:val="0"/>
      <w:divBdr>
        <w:top w:val="none" w:sz="0" w:space="0" w:color="auto"/>
        <w:left w:val="none" w:sz="0" w:space="0" w:color="auto"/>
        <w:bottom w:val="none" w:sz="0" w:space="0" w:color="auto"/>
        <w:right w:val="none" w:sz="0" w:space="0" w:color="auto"/>
      </w:divBdr>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909193749">
      <w:bodyDiv w:val="1"/>
      <w:marLeft w:val="0"/>
      <w:marRight w:val="0"/>
      <w:marTop w:val="0"/>
      <w:marBottom w:val="0"/>
      <w:divBdr>
        <w:top w:val="none" w:sz="0" w:space="0" w:color="auto"/>
        <w:left w:val="none" w:sz="0" w:space="0" w:color="auto"/>
        <w:bottom w:val="none" w:sz="0" w:space="0" w:color="auto"/>
        <w:right w:val="none" w:sz="0" w:space="0" w:color="auto"/>
      </w:divBdr>
    </w:div>
    <w:div w:id="1130976891">
      <w:bodyDiv w:val="1"/>
      <w:marLeft w:val="0"/>
      <w:marRight w:val="0"/>
      <w:marTop w:val="0"/>
      <w:marBottom w:val="0"/>
      <w:divBdr>
        <w:top w:val="none" w:sz="0" w:space="0" w:color="auto"/>
        <w:left w:val="none" w:sz="0" w:space="0" w:color="auto"/>
        <w:bottom w:val="none" w:sz="0" w:space="0" w:color="auto"/>
        <w:right w:val="none" w:sz="0" w:space="0" w:color="auto"/>
      </w:divBdr>
    </w:div>
    <w:div w:id="1138842531">
      <w:bodyDiv w:val="1"/>
      <w:marLeft w:val="0"/>
      <w:marRight w:val="0"/>
      <w:marTop w:val="0"/>
      <w:marBottom w:val="0"/>
      <w:divBdr>
        <w:top w:val="none" w:sz="0" w:space="0" w:color="auto"/>
        <w:left w:val="none" w:sz="0" w:space="0" w:color="auto"/>
        <w:bottom w:val="none" w:sz="0" w:space="0" w:color="auto"/>
        <w:right w:val="none" w:sz="0" w:space="0" w:color="auto"/>
      </w:divBdr>
    </w:div>
    <w:div w:id="1376194516">
      <w:bodyDiv w:val="1"/>
      <w:marLeft w:val="0"/>
      <w:marRight w:val="0"/>
      <w:marTop w:val="0"/>
      <w:marBottom w:val="0"/>
      <w:divBdr>
        <w:top w:val="none" w:sz="0" w:space="0" w:color="auto"/>
        <w:left w:val="none" w:sz="0" w:space="0" w:color="auto"/>
        <w:bottom w:val="none" w:sz="0" w:space="0" w:color="auto"/>
        <w:right w:val="none" w:sz="0" w:space="0" w:color="auto"/>
      </w:divBdr>
    </w:div>
    <w:div w:id="1385062579">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756978999">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 w:id="198338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54BCE0-7ADE-4C3E-85E1-E07D55256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12185</Words>
  <Characters>6946</Characters>
  <Application>Microsoft Office Word</Application>
  <DocSecurity>4</DocSecurity>
  <Lines>57</Lines>
  <Paragraphs>38</Paragraphs>
  <ScaleCrop>false</ScaleCrop>
  <Company>HP</Company>
  <LinksUpToDate>false</LinksUpToDate>
  <CharactersWithSpaces>19093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Smolskaitė</dc:creator>
  <cp:keywords/>
  <cp:lastModifiedBy>Renata Čepienė</cp:lastModifiedBy>
  <cp:revision>2</cp:revision>
  <cp:lastPrinted>2014-01-30T13:59:00Z</cp:lastPrinted>
  <dcterms:created xsi:type="dcterms:W3CDTF">2025-05-02T05:23:00Z</dcterms:created>
  <dcterms:modified xsi:type="dcterms:W3CDTF">2025-05-02T05:23:00Z</dcterms:modified>
</cp:coreProperties>
</file>