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2421DD" w:rsidRDefault="001D3C08" w:rsidP="001D3C08">
      <w:pPr>
        <w:spacing w:after="0"/>
        <w:ind w:firstLine="851"/>
        <w:jc w:val="center"/>
        <w:rPr>
          <w:rFonts w:ascii="Times New Roman" w:hAnsi="Times New Roman" w:cs="Times New Roman"/>
          <w:b/>
        </w:rPr>
      </w:pPr>
      <w:r w:rsidRPr="002421DD">
        <w:rPr>
          <w:rFonts w:ascii="Times New Roman" w:hAnsi="Times New Roman" w:cs="Times New Roman"/>
          <w:b/>
        </w:rPr>
        <w:t xml:space="preserve">SUSITARIMAS DĖL </w:t>
      </w:r>
      <w:r w:rsidR="00B65921" w:rsidRPr="002421DD">
        <w:rPr>
          <w:rFonts w:ascii="Times New Roman" w:hAnsi="Times New Roman" w:cs="Times New Roman"/>
          <w:b/>
        </w:rPr>
        <w:t xml:space="preserve">PREKIŲ </w:t>
      </w:r>
      <w:r w:rsidRPr="002421DD">
        <w:rPr>
          <w:rFonts w:ascii="Times New Roman" w:hAnsi="Times New Roman" w:cs="Times New Roman"/>
          <w:b/>
        </w:rPr>
        <w:t>PIRKIMO-PARDAVIMO SUTARTIES NR. PR 202</w:t>
      </w:r>
      <w:r w:rsidR="002421DD" w:rsidRPr="002421DD">
        <w:rPr>
          <w:rFonts w:ascii="Times New Roman" w:hAnsi="Times New Roman" w:cs="Times New Roman"/>
          <w:b/>
        </w:rPr>
        <w:t>3</w:t>
      </w:r>
      <w:r w:rsidRPr="002421DD">
        <w:rPr>
          <w:rFonts w:ascii="Times New Roman" w:hAnsi="Times New Roman" w:cs="Times New Roman"/>
          <w:b/>
        </w:rPr>
        <w:t>-</w:t>
      </w:r>
      <w:r w:rsidR="00C43BD8">
        <w:rPr>
          <w:rFonts w:ascii="Times New Roman" w:hAnsi="Times New Roman" w:cs="Times New Roman"/>
          <w:b/>
        </w:rPr>
        <w:t>137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  <w:b/>
        </w:rPr>
      </w:pP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>2025 m______ ____ d.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>Vilnius</w:t>
      </w:r>
    </w:p>
    <w:p w:rsidR="001D3C08" w:rsidRPr="002421DD" w:rsidRDefault="001D3C08" w:rsidP="001D3C08">
      <w:pPr>
        <w:spacing w:after="0"/>
        <w:jc w:val="center"/>
        <w:rPr>
          <w:rFonts w:ascii="Times New Roman" w:hAnsi="Times New Roman" w:cs="Times New Roman"/>
        </w:rPr>
      </w:pPr>
    </w:p>
    <w:p w:rsidR="001D3C08" w:rsidRPr="002421DD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</w:rPr>
      </w:pPr>
      <w:bookmarkStart w:id="0" w:name="_Hlk190963749"/>
      <w:r w:rsidRPr="002421DD">
        <w:rPr>
          <w:rFonts w:ascii="Times New Roman" w:hAnsi="Times New Roman" w:cs="Times New Roman"/>
          <w:b/>
          <w:bCs/>
        </w:rPr>
        <w:t xml:space="preserve">Viešosios įstaigos Vilniaus universiteto ligoninės Santaros klinikų, </w:t>
      </w:r>
      <w:r w:rsidRPr="002421DD">
        <w:rPr>
          <w:rFonts w:ascii="Times New Roman" w:hAnsi="Times New Roman" w:cs="Times New Roman"/>
        </w:rPr>
        <w:t>juridinio asmens kodas 124364561,</w:t>
      </w:r>
      <w:r w:rsidRPr="002421DD">
        <w:rPr>
          <w:rFonts w:ascii="Times New Roman" w:hAnsi="Times New Roman" w:cs="Times New Roman"/>
          <w:b/>
          <w:bCs/>
        </w:rPr>
        <w:t xml:space="preserve"> filialas Nacionalinis vėžio centras, </w:t>
      </w:r>
      <w:r w:rsidRPr="002421DD">
        <w:rPr>
          <w:rFonts w:ascii="Times New Roman" w:hAnsi="Times New Roman" w:cs="Times New Roman"/>
        </w:rPr>
        <w:t xml:space="preserve">kodas Juridinių asmenų registre 307053706 (toliau – Pirkėjas), atstovaujamas direktoriaus Valdo Pečeliūno, ir </w:t>
      </w:r>
    </w:p>
    <w:bookmarkEnd w:id="0"/>
    <w:p w:rsidR="001D3C08" w:rsidRPr="002421DD" w:rsidRDefault="002421DD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  <w:b/>
        </w:rPr>
        <w:t>A. Zapalskio IĮ „Azas“</w:t>
      </w:r>
      <w:r w:rsidRPr="002421DD">
        <w:rPr>
          <w:rFonts w:ascii="Times New Roman" w:hAnsi="Times New Roman" w:cs="Times New Roman"/>
        </w:rPr>
        <w:t xml:space="preserve">, juridinio asmens kodas </w:t>
      </w:r>
      <w:r w:rsidRPr="002421DD">
        <w:rPr>
          <w:rFonts w:ascii="Times New Roman" w:hAnsi="Times New Roman" w:cs="Times New Roman"/>
          <w:lang w:val="fi-FI"/>
        </w:rPr>
        <w:t>147838431</w:t>
      </w:r>
      <w:r w:rsidRPr="002421DD">
        <w:rPr>
          <w:rFonts w:ascii="Times New Roman" w:hAnsi="Times New Roman" w:cs="Times New Roman"/>
        </w:rPr>
        <w:t xml:space="preserve"> </w:t>
      </w:r>
      <w:r w:rsidR="001D3C08" w:rsidRPr="002421DD">
        <w:rPr>
          <w:rFonts w:ascii="Times New Roman" w:hAnsi="Times New Roman" w:cs="Times New Roman"/>
        </w:rPr>
        <w:t xml:space="preserve">(toliau – </w:t>
      </w:r>
      <w:r w:rsidRPr="002421DD">
        <w:rPr>
          <w:rFonts w:ascii="Times New Roman" w:hAnsi="Times New Roman" w:cs="Times New Roman"/>
        </w:rPr>
        <w:t>Pardavėjas</w:t>
      </w:r>
      <w:r w:rsidR="001D3C08" w:rsidRPr="002421DD">
        <w:rPr>
          <w:rFonts w:ascii="Times New Roman" w:hAnsi="Times New Roman" w:cs="Times New Roman"/>
        </w:rPr>
        <w:t>), atstovaujama ________________________,</w:t>
      </w:r>
    </w:p>
    <w:p w:rsidR="001D3C08" w:rsidRPr="002421DD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</w:rPr>
      </w:pPr>
      <w:r w:rsidRPr="002421DD">
        <w:rPr>
          <w:rFonts w:ascii="Times New Roman" w:hAnsi="Times New Roman" w:cs="Times New Roman"/>
        </w:rPr>
        <w:t xml:space="preserve">toliau Pirkėjas ir </w:t>
      </w:r>
      <w:r w:rsidR="002421DD" w:rsidRPr="002421DD">
        <w:rPr>
          <w:rFonts w:ascii="Times New Roman" w:hAnsi="Times New Roman" w:cs="Times New Roman"/>
        </w:rPr>
        <w:t>Pardavėjas</w:t>
      </w:r>
      <w:r w:rsidRPr="002421DD">
        <w:rPr>
          <w:rFonts w:ascii="Times New Roman" w:hAnsi="Times New Roman" w:cs="Times New Roman"/>
        </w:rPr>
        <w:t xml:space="preserve">, kiekvienas atskirai gali būti vadinami „Šalimi“, o abu kartu – „Šalimis“, vadovaudamiesi tarp Pirkėjo ir </w:t>
      </w:r>
      <w:r w:rsidR="002421DD" w:rsidRPr="002421DD">
        <w:rPr>
          <w:rFonts w:ascii="Times New Roman" w:hAnsi="Times New Roman" w:cs="Times New Roman"/>
        </w:rPr>
        <w:t>Pardavėjo</w:t>
      </w:r>
      <w:r w:rsidRPr="002421DD">
        <w:rPr>
          <w:rFonts w:ascii="Times New Roman" w:hAnsi="Times New Roman" w:cs="Times New Roman"/>
        </w:rPr>
        <w:t xml:space="preserve"> 202</w:t>
      </w:r>
      <w:r w:rsidR="00C43BD8">
        <w:rPr>
          <w:rFonts w:ascii="Times New Roman" w:hAnsi="Times New Roman" w:cs="Times New Roman"/>
        </w:rPr>
        <w:t>3</w:t>
      </w:r>
      <w:r w:rsidRPr="002421DD">
        <w:rPr>
          <w:rFonts w:ascii="Times New Roman" w:hAnsi="Times New Roman" w:cs="Times New Roman"/>
        </w:rPr>
        <w:t>-</w:t>
      </w:r>
      <w:r w:rsidR="00D35205" w:rsidRPr="002421DD">
        <w:rPr>
          <w:rFonts w:ascii="Times New Roman" w:hAnsi="Times New Roman" w:cs="Times New Roman"/>
        </w:rPr>
        <w:t>05</w:t>
      </w:r>
      <w:r w:rsidRPr="002421DD">
        <w:rPr>
          <w:rFonts w:ascii="Times New Roman" w:hAnsi="Times New Roman" w:cs="Times New Roman"/>
        </w:rPr>
        <w:t>-</w:t>
      </w:r>
      <w:r w:rsidR="00C43BD8">
        <w:rPr>
          <w:rFonts w:ascii="Times New Roman" w:hAnsi="Times New Roman" w:cs="Times New Roman"/>
        </w:rPr>
        <w:t xml:space="preserve">11 </w:t>
      </w:r>
      <w:r w:rsidRPr="002421DD">
        <w:rPr>
          <w:rFonts w:ascii="Times New Roman" w:hAnsi="Times New Roman" w:cs="Times New Roman"/>
        </w:rPr>
        <w:t>d. sudarytos pirkimo-pardavimo sutarties Nr. PR 202</w:t>
      </w:r>
      <w:r w:rsidR="002421DD" w:rsidRPr="002421DD">
        <w:rPr>
          <w:rFonts w:ascii="Times New Roman" w:hAnsi="Times New Roman" w:cs="Times New Roman"/>
        </w:rPr>
        <w:t>3</w:t>
      </w:r>
      <w:r w:rsidRPr="002421DD">
        <w:rPr>
          <w:rFonts w:ascii="Times New Roman" w:hAnsi="Times New Roman" w:cs="Times New Roman"/>
        </w:rPr>
        <w:t>-</w:t>
      </w:r>
      <w:r w:rsidR="00C43BD8">
        <w:rPr>
          <w:rFonts w:ascii="Times New Roman" w:hAnsi="Times New Roman" w:cs="Times New Roman"/>
        </w:rPr>
        <w:t>137</w:t>
      </w:r>
      <w:r w:rsidRPr="002421DD">
        <w:rPr>
          <w:rFonts w:ascii="Times New Roman" w:hAnsi="Times New Roman" w:cs="Times New Roman"/>
        </w:rPr>
        <w:t xml:space="preserve">, (toliau – Sutartis) </w:t>
      </w:r>
      <w:r w:rsidR="002421DD">
        <w:rPr>
          <w:rFonts w:ascii="Times New Roman" w:hAnsi="Times New Roman" w:cs="Times New Roman"/>
        </w:rPr>
        <w:t>3</w:t>
      </w:r>
      <w:r w:rsidR="00275FCA" w:rsidRPr="002421DD">
        <w:rPr>
          <w:rFonts w:ascii="Times New Roman" w:hAnsi="Times New Roman" w:cs="Times New Roman"/>
        </w:rPr>
        <w:t>.</w:t>
      </w:r>
      <w:r w:rsidR="004C2AFD" w:rsidRPr="002421DD">
        <w:rPr>
          <w:rFonts w:ascii="Times New Roman" w:hAnsi="Times New Roman" w:cs="Times New Roman"/>
        </w:rPr>
        <w:t>2</w:t>
      </w:r>
      <w:r w:rsidRPr="002421DD">
        <w:rPr>
          <w:rFonts w:ascii="Times New Roman" w:hAnsi="Times New Roman" w:cs="Times New Roman"/>
        </w:rPr>
        <w:t>. punktu, susitaria:</w:t>
      </w:r>
    </w:p>
    <w:p w:rsidR="00C43BD8" w:rsidRDefault="00C43BD8" w:rsidP="00EA1AAF">
      <w:pPr>
        <w:spacing w:after="0"/>
        <w:rPr>
          <w:rFonts w:ascii="Times New Roman" w:hAnsi="Times New Roman" w:cs="Times New Roman"/>
        </w:rPr>
      </w:pPr>
    </w:p>
    <w:p w:rsidR="00C43BD8" w:rsidRDefault="00C43BD8" w:rsidP="00EA1A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</w:t>
      </w:r>
      <w:r w:rsidRPr="00FB1234">
        <w:rPr>
          <w:rFonts w:ascii="Times New Roman" w:hAnsi="Times New Roman" w:cs="Times New Roman"/>
        </w:rPr>
        <w:t xml:space="preserve">utarties galiojimą pratęsti </w:t>
      </w:r>
      <w:r>
        <w:rPr>
          <w:rFonts w:ascii="Times New Roman" w:hAnsi="Times New Roman" w:cs="Times New Roman"/>
        </w:rPr>
        <w:t>12</w:t>
      </w:r>
      <w:r w:rsidRPr="00FB12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dvylikos</w:t>
      </w:r>
      <w:r w:rsidRPr="00FB1234">
        <w:rPr>
          <w:rFonts w:ascii="Times New Roman" w:hAnsi="Times New Roman" w:cs="Times New Roman"/>
        </w:rPr>
        <w:t>) mėn. laikotarpiui nuo 2025-</w:t>
      </w:r>
      <w:r>
        <w:rPr>
          <w:rFonts w:ascii="Times New Roman" w:hAnsi="Times New Roman" w:cs="Times New Roman"/>
        </w:rPr>
        <w:t>05-11</w:t>
      </w:r>
      <w:r w:rsidRPr="00FB1234">
        <w:rPr>
          <w:rFonts w:ascii="Times New Roman" w:hAnsi="Times New Roman" w:cs="Times New Roman"/>
        </w:rPr>
        <w:t xml:space="preserve"> iki 202</w:t>
      </w:r>
      <w:r>
        <w:rPr>
          <w:rFonts w:ascii="Times New Roman" w:hAnsi="Times New Roman" w:cs="Times New Roman"/>
        </w:rPr>
        <w:t>6</w:t>
      </w:r>
      <w:r w:rsidRPr="00FB12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05</w:t>
      </w:r>
      <w:r w:rsidRPr="00FB12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10</w:t>
      </w:r>
      <w:r w:rsidRPr="00FB1234">
        <w:rPr>
          <w:rFonts w:ascii="Times New Roman" w:hAnsi="Times New Roman" w:cs="Times New Roman"/>
        </w:rPr>
        <w:t xml:space="preserve"> dienos</w:t>
      </w:r>
    </w:p>
    <w:p w:rsidR="00D35205" w:rsidRDefault="00C43BD8" w:rsidP="00C43BD8">
      <w:pPr>
        <w:spacing w:after="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>2</w:t>
      </w:r>
      <w:r w:rsidR="002421D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Nustatyti</w:t>
      </w:r>
      <w:r w:rsidR="002421DD">
        <w:rPr>
          <w:rFonts w:ascii="Times New Roman" w:hAnsi="Times New Roman" w:cs="Times New Roman"/>
        </w:rPr>
        <w:t xml:space="preserve"> </w:t>
      </w:r>
      <w:r w:rsidR="00F8571C" w:rsidRPr="002421DD">
        <w:rPr>
          <w:rFonts w:ascii="Times New Roman" w:hAnsi="Times New Roman" w:cs="Times New Roman"/>
        </w:rPr>
        <w:t>Sutarties vertę pratęsimo laikotarpiui</w:t>
      </w:r>
      <w:r w:rsidR="00F20ABA" w:rsidRPr="002421DD">
        <w:rPr>
          <w:rFonts w:ascii="Times New Roman" w:hAnsi="Times New Roman" w:cs="Times New Roman"/>
        </w:rPr>
        <w:t xml:space="preserve"> </w:t>
      </w:r>
      <w:r w:rsidR="00F8571C" w:rsidRPr="002421D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kern w:val="2"/>
        </w:rPr>
        <w:t>8788,50</w:t>
      </w:r>
      <w:r w:rsidR="0094599B">
        <w:rPr>
          <w:rFonts w:ascii="Times New Roman" w:hAnsi="Times New Roman" w:cs="Times New Roman"/>
          <w:kern w:val="2"/>
        </w:rPr>
        <w:t xml:space="preserve"> </w:t>
      </w:r>
      <w:r w:rsidR="002421DD">
        <w:rPr>
          <w:rFonts w:ascii="Times New Roman" w:hAnsi="Times New Roman" w:cs="Times New Roman"/>
          <w:kern w:val="2"/>
        </w:rPr>
        <w:t>(</w:t>
      </w:r>
      <w:r>
        <w:rPr>
          <w:rFonts w:ascii="Times New Roman" w:hAnsi="Times New Roman" w:cs="Times New Roman"/>
          <w:kern w:val="2"/>
        </w:rPr>
        <w:t>aštuoni tūkstančiai septyni šimtai aštuoniasdešimt aštuoni eurai</w:t>
      </w:r>
      <w:r w:rsidR="002421DD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hAnsi="Times New Roman" w:cs="Times New Roman"/>
          <w:kern w:val="2"/>
        </w:rPr>
        <w:t>5</w:t>
      </w:r>
      <w:r w:rsidR="00B04B52">
        <w:rPr>
          <w:rFonts w:ascii="Times New Roman" w:hAnsi="Times New Roman" w:cs="Times New Roman"/>
          <w:kern w:val="2"/>
        </w:rPr>
        <w:t>0</w:t>
      </w:r>
      <w:r w:rsidR="002421DD">
        <w:rPr>
          <w:rFonts w:ascii="Times New Roman" w:hAnsi="Times New Roman" w:cs="Times New Roman"/>
          <w:kern w:val="2"/>
        </w:rPr>
        <w:t xml:space="preserve"> ct)</w:t>
      </w:r>
      <w:r w:rsidR="00D35205" w:rsidRPr="002421DD">
        <w:rPr>
          <w:rFonts w:ascii="Times New Roman" w:hAnsi="Times New Roman" w:cs="Times New Roman"/>
          <w:kern w:val="2"/>
        </w:rPr>
        <w:t xml:space="preserve"> Eur su PVM</w:t>
      </w:r>
      <w:r>
        <w:rPr>
          <w:rFonts w:ascii="Times New Roman" w:hAnsi="Times New Roman" w:cs="Times New Roman"/>
          <w:kern w:val="2"/>
        </w:rPr>
        <w:t>, tame tarpe: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670"/>
        <w:gridCol w:w="2693"/>
      </w:tblGrid>
      <w:tr w:rsidR="00316D92" w:rsidRPr="00466C5D" w:rsidTr="00466C5D">
        <w:trPr>
          <w:trHeight w:val="579"/>
        </w:trPr>
        <w:tc>
          <w:tcPr>
            <w:tcW w:w="1178" w:type="dxa"/>
            <w:shd w:val="clear" w:color="auto" w:fill="auto"/>
            <w:hideMark/>
          </w:tcPr>
          <w:p w:rsidR="00316D92" w:rsidRPr="00466C5D" w:rsidRDefault="00316D92" w:rsidP="00A814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C5D">
              <w:rPr>
                <w:rFonts w:ascii="Times New Roman" w:hAnsi="Times New Roman" w:cs="Times New Roman"/>
                <w:color w:val="000000"/>
              </w:rPr>
              <w:t xml:space="preserve">P.D </w:t>
            </w:r>
          </w:p>
          <w:p w:rsidR="00316D92" w:rsidRPr="00466C5D" w:rsidRDefault="00316D92" w:rsidP="00A814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C5D">
              <w:rPr>
                <w:rFonts w:ascii="Times New Roman" w:hAnsi="Times New Roman" w:cs="Times New Roman"/>
                <w:color w:val="000000"/>
              </w:rPr>
              <w:t>Nr.</w:t>
            </w:r>
          </w:p>
        </w:tc>
        <w:tc>
          <w:tcPr>
            <w:tcW w:w="5670" w:type="dxa"/>
            <w:shd w:val="clear" w:color="auto" w:fill="auto"/>
            <w:hideMark/>
          </w:tcPr>
          <w:p w:rsidR="00316D92" w:rsidRPr="00466C5D" w:rsidRDefault="00316D92" w:rsidP="00A814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C5D">
              <w:rPr>
                <w:rFonts w:ascii="Times New Roman" w:hAnsi="Times New Roman" w:cs="Times New Roman"/>
                <w:color w:val="000000"/>
              </w:rPr>
              <w:t>Pirkimo dalies pavadinimas</w:t>
            </w:r>
          </w:p>
        </w:tc>
        <w:tc>
          <w:tcPr>
            <w:tcW w:w="2693" w:type="dxa"/>
            <w:shd w:val="clear" w:color="auto" w:fill="auto"/>
            <w:hideMark/>
          </w:tcPr>
          <w:p w:rsidR="00316D92" w:rsidRPr="00466C5D" w:rsidRDefault="00316D92" w:rsidP="00A8148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6C5D">
              <w:rPr>
                <w:rFonts w:ascii="Times New Roman" w:hAnsi="Times New Roman" w:cs="Times New Roman"/>
                <w:color w:val="000000"/>
              </w:rPr>
              <w:t>Suma, Eur su PVM</w:t>
            </w:r>
          </w:p>
        </w:tc>
      </w:tr>
      <w:tr w:rsidR="00316D92" w:rsidRPr="00466C5D" w:rsidTr="00466C5D">
        <w:trPr>
          <w:trHeight w:val="246"/>
        </w:trPr>
        <w:tc>
          <w:tcPr>
            <w:tcW w:w="1178" w:type="dxa"/>
            <w:shd w:val="clear" w:color="auto" w:fill="auto"/>
            <w:hideMark/>
          </w:tcPr>
          <w:p w:rsidR="00316D92" w:rsidRPr="00466C5D" w:rsidRDefault="003735D6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0" w:type="dxa"/>
            <w:shd w:val="clear" w:color="auto" w:fill="auto"/>
            <w:hideMark/>
          </w:tcPr>
          <w:p w:rsidR="00316D92" w:rsidRPr="00466C5D" w:rsidRDefault="003735D6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4.1. Gleivių atsiurbėjas CH 08</w:t>
            </w:r>
          </w:p>
          <w:p w:rsidR="003735D6" w:rsidRPr="00466C5D" w:rsidRDefault="003735D6" w:rsidP="003735D6">
            <w:pPr>
              <w:spacing w:after="0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4.2. Gleivių atsiurbėjas CH 10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6D92" w:rsidRPr="00466C5D" w:rsidRDefault="00316D92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Iš likučio</w:t>
            </w:r>
          </w:p>
        </w:tc>
      </w:tr>
      <w:tr w:rsidR="00316D92" w:rsidRPr="00466C5D" w:rsidTr="00466C5D">
        <w:trPr>
          <w:trHeight w:val="236"/>
        </w:trPr>
        <w:tc>
          <w:tcPr>
            <w:tcW w:w="1178" w:type="dxa"/>
            <w:shd w:val="clear" w:color="auto" w:fill="auto"/>
            <w:hideMark/>
          </w:tcPr>
          <w:p w:rsidR="00316D92" w:rsidRPr="00466C5D" w:rsidRDefault="003735D6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0" w:type="dxa"/>
            <w:shd w:val="clear" w:color="auto" w:fill="auto"/>
            <w:hideMark/>
          </w:tcPr>
          <w:p w:rsidR="00316D92" w:rsidRPr="00466C5D" w:rsidRDefault="00316D92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  <w:lang w:eastAsia="lt-LT"/>
              </w:rPr>
              <w:t xml:space="preserve">Infuzinės sistemos 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316D92" w:rsidRPr="00466C5D" w:rsidRDefault="00B535BF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8505,00</w:t>
            </w:r>
          </w:p>
        </w:tc>
      </w:tr>
      <w:tr w:rsidR="00316D92" w:rsidRPr="00466C5D" w:rsidTr="00466C5D">
        <w:trPr>
          <w:trHeight w:val="236"/>
        </w:trPr>
        <w:tc>
          <w:tcPr>
            <w:tcW w:w="1178" w:type="dxa"/>
            <w:shd w:val="clear" w:color="auto" w:fill="auto"/>
          </w:tcPr>
          <w:p w:rsidR="00316D92" w:rsidRPr="00466C5D" w:rsidRDefault="00466C5D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316D92" w:rsidRPr="00466C5D" w:rsidRDefault="00466C5D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30.1. Kateteriai FOLEY Nr. 18   3-jų kanalų</w:t>
            </w:r>
          </w:p>
          <w:p w:rsidR="00466C5D" w:rsidRPr="00466C5D" w:rsidRDefault="00466C5D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30.2. Kateteriai FOLEY Nr. 20   3-jų kanalų</w:t>
            </w:r>
          </w:p>
          <w:p w:rsidR="00466C5D" w:rsidRPr="00466C5D" w:rsidRDefault="00466C5D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30.3. Kateteriai FOLLEY Nr. 22   3-jų kanalų</w:t>
            </w:r>
          </w:p>
          <w:p w:rsidR="00466C5D" w:rsidRPr="00466C5D" w:rsidRDefault="00466C5D" w:rsidP="00466C5D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466C5D">
              <w:rPr>
                <w:rFonts w:ascii="Times New Roman" w:hAnsi="Times New Roman" w:cs="Times New Roman"/>
              </w:rPr>
              <w:t>30.4. Kateteriai FOLLEY Nr. 24   3-jų kanalų</w:t>
            </w:r>
          </w:p>
        </w:tc>
        <w:tc>
          <w:tcPr>
            <w:tcW w:w="2693" w:type="dxa"/>
            <w:shd w:val="clear" w:color="auto" w:fill="auto"/>
            <w:noWrap/>
          </w:tcPr>
          <w:p w:rsidR="00316D92" w:rsidRPr="00466C5D" w:rsidRDefault="00B535BF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283,50</w:t>
            </w:r>
            <w:r w:rsidR="00316D92" w:rsidRPr="00466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16D92" w:rsidRPr="00466C5D" w:rsidTr="00466C5D">
        <w:trPr>
          <w:trHeight w:val="236"/>
        </w:trPr>
        <w:tc>
          <w:tcPr>
            <w:tcW w:w="1178" w:type="dxa"/>
            <w:shd w:val="clear" w:color="auto" w:fill="auto"/>
          </w:tcPr>
          <w:p w:rsidR="00316D92" w:rsidRPr="00466C5D" w:rsidRDefault="00466C5D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  <w:lang w:eastAsia="lt-LT"/>
              </w:rPr>
              <w:t>31</w:t>
            </w:r>
          </w:p>
        </w:tc>
        <w:tc>
          <w:tcPr>
            <w:tcW w:w="5670" w:type="dxa"/>
            <w:shd w:val="clear" w:color="auto" w:fill="auto"/>
          </w:tcPr>
          <w:p w:rsidR="00316D92" w:rsidRPr="00466C5D" w:rsidRDefault="00466C5D" w:rsidP="00A81486">
            <w:pPr>
              <w:spacing w:after="0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31.1. Kateteriai Foley 2-jų kanalų CH18</w:t>
            </w:r>
          </w:p>
          <w:p w:rsidR="00466C5D" w:rsidRPr="00466C5D" w:rsidRDefault="00466C5D" w:rsidP="00A81486">
            <w:pPr>
              <w:spacing w:after="0"/>
              <w:rPr>
                <w:rFonts w:ascii="Times New Roman" w:hAnsi="Times New Roman" w:cs="Times New Roman"/>
                <w:lang w:eastAsia="lt-LT"/>
              </w:rPr>
            </w:pPr>
            <w:r w:rsidRPr="00466C5D">
              <w:rPr>
                <w:rFonts w:ascii="Times New Roman" w:hAnsi="Times New Roman" w:cs="Times New Roman"/>
              </w:rPr>
              <w:t>31.2. Kateteriai Foley 2-jų kanalų CH20</w:t>
            </w:r>
          </w:p>
        </w:tc>
        <w:tc>
          <w:tcPr>
            <w:tcW w:w="2693" w:type="dxa"/>
            <w:shd w:val="clear" w:color="auto" w:fill="auto"/>
            <w:noWrap/>
          </w:tcPr>
          <w:p w:rsidR="00316D92" w:rsidRPr="00466C5D" w:rsidRDefault="00B535BF" w:rsidP="00A814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6C5D">
              <w:rPr>
                <w:rFonts w:ascii="Times New Roman" w:hAnsi="Times New Roman" w:cs="Times New Roman"/>
              </w:rPr>
              <w:t>Iš likučio</w:t>
            </w:r>
          </w:p>
        </w:tc>
      </w:tr>
    </w:tbl>
    <w:p w:rsidR="00C43BD8" w:rsidRPr="002421DD" w:rsidRDefault="00C43BD8" w:rsidP="00C43BD8">
      <w:pPr>
        <w:spacing w:after="0"/>
        <w:jc w:val="both"/>
        <w:rPr>
          <w:rFonts w:ascii="Times New Roman" w:hAnsi="Times New Roman" w:cs="Times New Roman"/>
          <w:kern w:val="2"/>
        </w:rPr>
      </w:pPr>
    </w:p>
    <w:p w:rsidR="001D3C08" w:rsidRPr="002421DD" w:rsidRDefault="00C43BD8" w:rsidP="00EA1AAF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1D3C08" w:rsidRPr="002421DD">
        <w:rPr>
          <w:rFonts w:ascii="Times New Roman" w:hAnsi="Times New Roman" w:cs="Times New Roman"/>
        </w:rPr>
        <w:t xml:space="preserve">. </w:t>
      </w:r>
      <w:r w:rsidR="001D3C08" w:rsidRPr="002421DD">
        <w:rPr>
          <w:rFonts w:ascii="Times New Roman" w:eastAsia="Calibri" w:hAnsi="Times New Roman" w:cs="Times New Roman"/>
        </w:rPr>
        <w:t xml:space="preserve">Susitarimas yra neatskiriama Pirkimo-pardavimo sutarties Nr. </w:t>
      </w:r>
      <w:r w:rsidR="001D3C08" w:rsidRPr="002421DD">
        <w:rPr>
          <w:rFonts w:ascii="Times New Roman" w:hAnsi="Times New Roman" w:cs="Times New Roman"/>
        </w:rPr>
        <w:t>PR 202</w:t>
      </w:r>
      <w:r w:rsidR="002421DD" w:rsidRPr="002421DD">
        <w:rPr>
          <w:rFonts w:ascii="Times New Roman" w:hAnsi="Times New Roman" w:cs="Times New Roman"/>
        </w:rPr>
        <w:t>3-</w:t>
      </w:r>
      <w:r>
        <w:rPr>
          <w:rFonts w:ascii="Times New Roman" w:hAnsi="Times New Roman" w:cs="Times New Roman"/>
        </w:rPr>
        <w:t>137</w:t>
      </w:r>
      <w:r w:rsidR="001D3C08" w:rsidRPr="002421DD">
        <w:rPr>
          <w:rFonts w:ascii="Times New Roman" w:hAnsi="Times New Roman" w:cs="Times New Roman"/>
        </w:rPr>
        <w:t xml:space="preserve"> </w:t>
      </w:r>
      <w:r w:rsidR="001D3C08" w:rsidRPr="002421DD">
        <w:rPr>
          <w:rFonts w:ascii="Times New Roman" w:eastAsia="Calibri" w:hAnsi="Times New Roman" w:cs="Times New Roman"/>
        </w:rPr>
        <w:t>dalis.</w:t>
      </w:r>
    </w:p>
    <w:p w:rsidR="001D3C08" w:rsidRPr="002421DD" w:rsidRDefault="00C43BD8" w:rsidP="00EA1AAF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1D3C08" w:rsidRPr="002421DD">
        <w:rPr>
          <w:rFonts w:ascii="Times New Roman" w:eastAsia="Calibri" w:hAnsi="Times New Roman" w:cs="Times New Roman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2421DD" w:rsidRDefault="00C43BD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="001D3C08" w:rsidRPr="002421DD">
        <w:rPr>
          <w:rFonts w:ascii="Times New Roman" w:eastAsia="Calibri" w:hAnsi="Times New Roman" w:cs="Times New Roman"/>
        </w:rPr>
        <w:t>. Susitarimas įsigalioja jį pasirašius abiem šalims.</w:t>
      </w:r>
    </w:p>
    <w:p w:rsidR="001D3C08" w:rsidRPr="002421DD" w:rsidRDefault="001D3C08" w:rsidP="001D3C08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1D3C08" w:rsidRPr="002421DD" w:rsidRDefault="001D3C08" w:rsidP="001D3C08">
      <w:pPr>
        <w:tabs>
          <w:tab w:val="left" w:pos="1276"/>
        </w:tabs>
        <w:spacing w:after="0"/>
        <w:rPr>
          <w:rFonts w:ascii="Times New Roman" w:hAnsi="Times New Roman" w:cs="Times New Roman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PIRKĖJO VARDU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PARDAVĖJO</w:t>
            </w:r>
            <w:r w:rsidR="001D3C08" w:rsidRPr="002421DD">
              <w:rPr>
                <w:rFonts w:ascii="Times New Roman" w:hAnsi="Times New Roman" w:cs="Times New Roman"/>
              </w:rPr>
              <w:t xml:space="preserve"> VARDU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Viešosios įstaigos Vilniaus universiteto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ligoninės Santaros klinikų filialas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Nacionalinis vėžio centras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1D3C08" w:rsidRPr="002421DD" w:rsidRDefault="002421DD" w:rsidP="00B72A4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421DD">
              <w:rPr>
                <w:rFonts w:ascii="Times New Roman" w:hAnsi="Times New Roman" w:cs="Times New Roman"/>
                <w:bCs/>
              </w:rPr>
              <w:t>A. Zapalskio IĮ „Azas“</w:t>
            </w:r>
          </w:p>
        </w:tc>
      </w:tr>
      <w:tr w:rsidR="001D3C08" w:rsidRPr="002421DD" w:rsidTr="00B72A4C">
        <w:tc>
          <w:tcPr>
            <w:tcW w:w="5103" w:type="dxa"/>
          </w:tcPr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 xml:space="preserve">Direktoriaus 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hAnsi="Times New Roman" w:cs="Times New Roman"/>
              </w:rPr>
              <w:t>Valdas Pečeliūnas</w:t>
            </w:r>
          </w:p>
        </w:tc>
        <w:tc>
          <w:tcPr>
            <w:tcW w:w="4677" w:type="dxa"/>
          </w:tcPr>
          <w:p w:rsidR="001D3C08" w:rsidRPr="002421DD" w:rsidRDefault="001D3C08" w:rsidP="00B72A4C">
            <w:pPr>
              <w:spacing w:after="0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  <w:p w:rsidR="001D3C08" w:rsidRPr="002421DD" w:rsidRDefault="001D3C08" w:rsidP="00B72A4C">
            <w:pPr>
              <w:spacing w:after="0"/>
              <w:rPr>
                <w:rFonts w:ascii="Times New Roman" w:hAnsi="Times New Roman" w:cs="Times New Roman"/>
              </w:rPr>
            </w:pPr>
            <w:r w:rsidRPr="002421DD">
              <w:rPr>
                <w:rFonts w:ascii="Times New Roman" w:eastAsia="Times New Roman" w:hAnsi="Times New Roman" w:cs="Times New Roman"/>
                <w14:ligatures w14:val="none"/>
              </w:rPr>
              <w:t>__________________________________</w:t>
            </w:r>
          </w:p>
        </w:tc>
      </w:tr>
    </w:tbl>
    <w:p w:rsidR="000505DB" w:rsidRPr="002421DD" w:rsidRDefault="000505DB">
      <w:pPr>
        <w:rPr>
          <w:rFonts w:ascii="Times New Roman" w:hAnsi="Times New Roman" w:cs="Times New Roman"/>
        </w:rPr>
      </w:pPr>
    </w:p>
    <w:sectPr w:rsidR="000505DB" w:rsidRPr="002421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75E" w:rsidRDefault="0049075E" w:rsidP="003735D6">
      <w:pPr>
        <w:spacing w:after="0" w:line="240" w:lineRule="auto"/>
      </w:pPr>
      <w:r>
        <w:separator/>
      </w:r>
    </w:p>
  </w:endnote>
  <w:endnote w:type="continuationSeparator" w:id="0">
    <w:p w:rsidR="0049075E" w:rsidRDefault="0049075E" w:rsidP="0037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75E" w:rsidRDefault="0049075E" w:rsidP="003735D6">
      <w:pPr>
        <w:spacing w:after="0" w:line="240" w:lineRule="auto"/>
      </w:pPr>
      <w:r>
        <w:separator/>
      </w:r>
    </w:p>
  </w:footnote>
  <w:footnote w:type="continuationSeparator" w:id="0">
    <w:p w:rsidR="0049075E" w:rsidRDefault="0049075E" w:rsidP="00373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Vo8UiPdpqZ0omRDG7yJLG28y+vcIIC3FXJ95nZPlauAd8KMHE3U6cJbsMFBcpAIA8+nyiU5U8L7ggRER+ikLA==" w:salt="1/Ufx011pg7VhljkAfeeD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505DB"/>
    <w:rsid w:val="00102E6F"/>
    <w:rsid w:val="00126681"/>
    <w:rsid w:val="001D3C08"/>
    <w:rsid w:val="002421DD"/>
    <w:rsid w:val="00275FCA"/>
    <w:rsid w:val="0028660C"/>
    <w:rsid w:val="00316D92"/>
    <w:rsid w:val="00337172"/>
    <w:rsid w:val="003735D6"/>
    <w:rsid w:val="003E0B6D"/>
    <w:rsid w:val="0045523B"/>
    <w:rsid w:val="00466C5D"/>
    <w:rsid w:val="0049075E"/>
    <w:rsid w:val="004C2AFD"/>
    <w:rsid w:val="004E7EEA"/>
    <w:rsid w:val="005C1750"/>
    <w:rsid w:val="007B5F69"/>
    <w:rsid w:val="00864A11"/>
    <w:rsid w:val="0094599B"/>
    <w:rsid w:val="00993A00"/>
    <w:rsid w:val="00B04B52"/>
    <w:rsid w:val="00B41C65"/>
    <w:rsid w:val="00B535BF"/>
    <w:rsid w:val="00B65921"/>
    <w:rsid w:val="00BD3AAF"/>
    <w:rsid w:val="00BF379E"/>
    <w:rsid w:val="00C43BD8"/>
    <w:rsid w:val="00CA4829"/>
    <w:rsid w:val="00CC267D"/>
    <w:rsid w:val="00D35205"/>
    <w:rsid w:val="00D54EAD"/>
    <w:rsid w:val="00E1255F"/>
    <w:rsid w:val="00E74939"/>
    <w:rsid w:val="00EA1AAF"/>
    <w:rsid w:val="00F10E94"/>
    <w:rsid w:val="00F20ABA"/>
    <w:rsid w:val="00F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5D6"/>
    <w:rPr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3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5D6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761</Characters>
  <Application>Microsoft Office Word</Application>
  <DocSecurity>8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2025-04-30T11:45:00Z</dcterms:created>
  <dcterms:modified xsi:type="dcterms:W3CDTF">2025-04-30T11:45:00Z</dcterms:modified>
</cp:coreProperties>
</file>